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43754DC4" w:rsidR="00410797" w:rsidRDefault="00290C3A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Vacation</w:t>
            </w:r>
            <w:r w:rsidR="007315F8">
              <w:rPr>
                <w:sz w:val="22"/>
              </w:rPr>
              <w:t xml:space="preserve"> </w:t>
            </w:r>
            <w:r w:rsidR="00827401">
              <w:rPr>
                <w:sz w:val="22"/>
              </w:rPr>
              <w:t>Acceleration Academ</w:t>
            </w:r>
            <w:r w:rsidR="007B4D54"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7288A9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290C3A">
              <w:rPr>
                <w:sz w:val="22"/>
              </w:rPr>
              <w:t>202</w:t>
            </w:r>
          </w:p>
        </w:tc>
      </w:tr>
      <w:tr w:rsidR="00410797" w14:paraId="16366702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0EA4BDC" w:rsidR="00410797" w:rsidRPr="00AA0D43" w:rsidRDefault="00410797" w:rsidP="5B60295E">
            <w:pPr>
              <w:spacing w:after="120"/>
              <w:jc w:val="both"/>
              <w:rPr>
                <w:sz w:val="22"/>
                <w:szCs w:val="22"/>
              </w:rPr>
            </w:pPr>
            <w:r w:rsidRPr="48F6C493">
              <w:rPr>
                <w:sz w:val="22"/>
                <w:szCs w:val="22"/>
              </w:rPr>
              <w:t>$</w:t>
            </w:r>
            <w:r w:rsidR="00290C3A">
              <w:rPr>
                <w:snapToGrid w:val="0"/>
                <w:color w:val="000000"/>
                <w:sz w:val="22"/>
                <w:szCs w:val="22"/>
              </w:rPr>
              <w:t>7</w:t>
            </w:r>
            <w:r w:rsidR="0089537E">
              <w:rPr>
                <w:snapToGrid w:val="0"/>
                <w:color w:val="000000"/>
                <w:sz w:val="22"/>
                <w:szCs w:val="22"/>
              </w:rPr>
              <w:t>,000,000</w:t>
            </w:r>
            <w:r w:rsidR="22DDFD38" w:rsidRPr="48F6C49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2486F04C">
              <w:rPr>
                <w:sz w:val="22"/>
                <w:szCs w:val="22"/>
              </w:rPr>
              <w:t>(Federal</w:t>
            </w:r>
            <w:r w:rsidR="007315F8" w:rsidRPr="2486F04C">
              <w:rPr>
                <w:sz w:val="22"/>
                <w:szCs w:val="22"/>
              </w:rPr>
              <w:t xml:space="preserve"> – ESSER</w:t>
            </w:r>
            <w:r w:rsidRPr="2486F04C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69D036E" w:rsidR="00410797" w:rsidRPr="00AA0D43" w:rsidRDefault="00B362FE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F4600" w:rsidRPr="003F4600">
              <w:rPr>
                <w:sz w:val="22"/>
                <w:szCs w:val="22"/>
              </w:rPr>
              <w:t>8</w:t>
            </w:r>
            <w:r w:rsidR="003F4600">
              <w:rPr>
                <w:sz w:val="22"/>
                <w:szCs w:val="22"/>
              </w:rPr>
              <w:t>,</w:t>
            </w:r>
            <w:r w:rsidR="003F4600" w:rsidRPr="003F4600">
              <w:rPr>
                <w:sz w:val="22"/>
                <w:szCs w:val="22"/>
              </w:rPr>
              <w:t>045</w:t>
            </w:r>
            <w:r w:rsidR="003F4600">
              <w:rPr>
                <w:sz w:val="22"/>
                <w:szCs w:val="22"/>
              </w:rPr>
              <w:t>,</w:t>
            </w:r>
            <w:r w:rsidR="003F4600" w:rsidRPr="003F4600">
              <w:rPr>
                <w:sz w:val="22"/>
                <w:szCs w:val="22"/>
              </w:rPr>
              <w:t>141</w:t>
            </w:r>
          </w:p>
        </w:tc>
      </w:tr>
      <w:tr w:rsidR="00410797" w14:paraId="30AE8315" w14:textId="77777777" w:rsidTr="73C82564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347FA" w14:textId="77777777" w:rsidR="00AF1947" w:rsidRPr="00AF1947" w:rsidRDefault="00410797" w:rsidP="00AF194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PURPOSE:</w:t>
            </w:r>
            <w:r w:rsidR="006E2BF9">
              <w:rPr>
                <w:b/>
                <w:sz w:val="22"/>
              </w:rPr>
              <w:t xml:space="preserve"> </w:t>
            </w:r>
          </w:p>
          <w:p w14:paraId="1F359BE7" w14:textId="2F2E7DF2" w:rsidR="00AF1947" w:rsidRPr="00AF1947" w:rsidRDefault="00AF1947" w:rsidP="00AF1947">
            <w:pPr>
              <w:spacing w:after="120"/>
              <w:jc w:val="both"/>
              <w:rPr>
                <w:bCs/>
                <w:sz w:val="22"/>
              </w:rPr>
            </w:pPr>
            <w:r w:rsidRPr="00AF1947">
              <w:rPr>
                <w:bCs/>
                <w:sz w:val="22"/>
              </w:rPr>
              <w:t>The purpose of this competitive grant is to fund the implementation of a specific strategic initiative, the Acceleration Academies, during the 2024 April school vacation week and/or summer 2024 to help accelerate the learning of students.</w:t>
            </w:r>
          </w:p>
          <w:p w14:paraId="235C8D89" w14:textId="12C4988C" w:rsidR="006E2BF9" w:rsidRPr="00095201" w:rsidRDefault="00AF1947" w:rsidP="00AF1947">
            <w:pPr>
              <w:spacing w:after="120"/>
              <w:jc w:val="both"/>
              <w:rPr>
                <w:bCs/>
                <w:sz w:val="22"/>
              </w:rPr>
            </w:pPr>
            <w:r w:rsidRPr="00AF1947">
              <w:rPr>
                <w:bCs/>
                <w:sz w:val="22"/>
              </w:rPr>
              <w:t>This grant opportunity provides funding to support the implementation of math focused Acceleration Academies during the 2024 April school vacation week and</w:t>
            </w:r>
            <w:r w:rsidR="00092FD4">
              <w:rPr>
                <w:bCs/>
                <w:sz w:val="22"/>
              </w:rPr>
              <w:t>/or</w:t>
            </w:r>
            <w:r w:rsidRPr="00AF1947">
              <w:rPr>
                <w:bCs/>
                <w:sz w:val="22"/>
              </w:rPr>
              <w:t xml:space="preserve"> the implementation of </w:t>
            </w:r>
            <w:r w:rsidR="00633DF2">
              <w:rPr>
                <w:bCs/>
                <w:sz w:val="22"/>
              </w:rPr>
              <w:t xml:space="preserve">early literacy, ELA, and/or math focused </w:t>
            </w:r>
            <w:r w:rsidRPr="00AF1947">
              <w:rPr>
                <w:bCs/>
                <w:sz w:val="22"/>
              </w:rPr>
              <w:t>Acceleration Academies during summer 2024</w:t>
            </w:r>
            <w:r w:rsidR="00092FD4">
              <w:rPr>
                <w:bCs/>
                <w:sz w:val="22"/>
              </w:rPr>
              <w:t>.</w:t>
            </w:r>
          </w:p>
        </w:tc>
      </w:tr>
      <w:tr w:rsidR="00410797" w14:paraId="6559C0FA" w14:textId="77777777" w:rsidTr="73C82564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7685A21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3889EFB" w:rsidR="00410797" w:rsidRPr="00AA0D43" w:rsidRDefault="003F4600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410797" w14:paraId="761730FA" w14:textId="77777777" w:rsidTr="73C82564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1C2D832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RECOMMENDED:</w:t>
            </w:r>
            <w:r w:rsidR="558AA4D6" w:rsidRPr="48F6C49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04F218F" w:rsidR="00410797" w:rsidRPr="00AA0D43" w:rsidRDefault="003F4600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410797" w14:paraId="794D6562" w14:textId="77777777" w:rsidTr="73C82564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F1F5A11" w:rsidR="00410797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FBDD2C0">
              <w:rPr>
                <w:b/>
                <w:bCs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DCCDE76" w:rsidR="00410797" w:rsidRDefault="00D77733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73C82564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5FFA7FBC" w:rsidR="00DD3EC3" w:rsidRPr="009F2CC1" w:rsidRDefault="00410797" w:rsidP="5B60295E">
            <w:pPr>
              <w:rPr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E220AD" w:rsidRPr="48F6C493">
              <w:rPr>
                <w:sz w:val="22"/>
                <w:szCs w:val="22"/>
              </w:rPr>
              <w:t xml:space="preserve">This grant opportunity will support the implementation </w:t>
            </w:r>
            <w:r w:rsidR="0008114B" w:rsidRPr="48F6C493">
              <w:rPr>
                <w:sz w:val="22"/>
                <w:szCs w:val="22"/>
              </w:rPr>
              <w:t xml:space="preserve">of </w:t>
            </w:r>
            <w:r w:rsidR="00D77733">
              <w:rPr>
                <w:sz w:val="22"/>
                <w:szCs w:val="22"/>
              </w:rPr>
              <w:t>Vacation</w:t>
            </w:r>
            <w:r w:rsidR="0008114B" w:rsidRPr="48F6C493">
              <w:rPr>
                <w:sz w:val="22"/>
                <w:szCs w:val="22"/>
              </w:rPr>
              <w:t xml:space="preserve"> Acceleration Academies in </w:t>
            </w:r>
            <w:r w:rsidR="00D77733">
              <w:rPr>
                <w:sz w:val="22"/>
                <w:szCs w:val="22"/>
              </w:rPr>
              <w:t>sixty-four</w:t>
            </w:r>
            <w:r w:rsidR="00846DFF">
              <w:rPr>
                <w:sz w:val="22"/>
                <w:szCs w:val="22"/>
              </w:rPr>
              <w:t xml:space="preserve"> (</w:t>
            </w:r>
            <w:r w:rsidR="00D77733">
              <w:rPr>
                <w:sz w:val="22"/>
                <w:szCs w:val="22"/>
              </w:rPr>
              <w:t>64</w:t>
            </w:r>
            <w:r w:rsidR="00846DFF">
              <w:rPr>
                <w:sz w:val="22"/>
                <w:szCs w:val="22"/>
              </w:rPr>
              <w:t>)</w:t>
            </w:r>
            <w:r w:rsidR="0008114B" w:rsidRPr="48F6C493">
              <w:rPr>
                <w:sz w:val="22"/>
                <w:szCs w:val="22"/>
              </w:rPr>
              <w:t xml:space="preserve"> schools/districts.</w:t>
            </w:r>
            <w:r w:rsidR="002C5D9D" w:rsidRPr="48F6C493">
              <w:rPr>
                <w:sz w:val="22"/>
                <w:szCs w:val="22"/>
              </w:rPr>
              <w:t xml:space="preserve"> </w:t>
            </w:r>
            <w:r w:rsidR="005C5167">
              <w:rPr>
                <w:sz w:val="22"/>
                <w:szCs w:val="22"/>
              </w:rPr>
              <w:t>Two</w:t>
            </w:r>
            <w:r w:rsidR="008A14D9" w:rsidRPr="48F6C493">
              <w:rPr>
                <w:sz w:val="22"/>
                <w:szCs w:val="22"/>
              </w:rPr>
              <w:t xml:space="preserve"> (</w:t>
            </w:r>
            <w:r w:rsidR="005C5167">
              <w:rPr>
                <w:sz w:val="22"/>
                <w:szCs w:val="22"/>
              </w:rPr>
              <w:t>2</w:t>
            </w:r>
            <w:r w:rsidR="008A14D9" w:rsidRPr="48F6C493">
              <w:rPr>
                <w:sz w:val="22"/>
                <w:szCs w:val="22"/>
              </w:rPr>
              <w:t>)</w:t>
            </w:r>
            <w:r w:rsidR="0008114B" w:rsidRPr="48F6C493">
              <w:rPr>
                <w:sz w:val="22"/>
                <w:szCs w:val="22"/>
              </w:rPr>
              <w:t xml:space="preserve"> schools/districts </w:t>
            </w:r>
            <w:r w:rsidR="00386C98" w:rsidRPr="48F6C493">
              <w:rPr>
                <w:sz w:val="22"/>
                <w:szCs w:val="22"/>
              </w:rPr>
              <w:t>plan to</w:t>
            </w:r>
            <w:r w:rsidR="0008114B" w:rsidRPr="48F6C493">
              <w:rPr>
                <w:sz w:val="22"/>
                <w:szCs w:val="22"/>
              </w:rPr>
              <w:t xml:space="preserve"> </w:t>
            </w:r>
            <w:r w:rsidR="0008114B" w:rsidRPr="00F41208">
              <w:rPr>
                <w:sz w:val="22"/>
                <w:szCs w:val="22"/>
              </w:rPr>
              <w:t xml:space="preserve">run Acceleration </w:t>
            </w:r>
            <w:r w:rsidR="004355C5" w:rsidRPr="00F41208">
              <w:rPr>
                <w:sz w:val="22"/>
                <w:szCs w:val="22"/>
              </w:rPr>
              <w:t xml:space="preserve">Academies in </w:t>
            </w:r>
            <w:r w:rsidR="005C5167" w:rsidRPr="00F41208">
              <w:rPr>
                <w:sz w:val="22"/>
                <w:szCs w:val="22"/>
              </w:rPr>
              <w:t>April 2024</w:t>
            </w:r>
            <w:r w:rsidR="00E26125" w:rsidRPr="00F41208">
              <w:rPr>
                <w:sz w:val="22"/>
                <w:szCs w:val="22"/>
              </w:rPr>
              <w:t xml:space="preserve"> (FY24)</w:t>
            </w:r>
            <w:r w:rsidR="004355C5" w:rsidRPr="00F41208">
              <w:rPr>
                <w:sz w:val="22"/>
                <w:szCs w:val="22"/>
              </w:rPr>
              <w:t xml:space="preserve"> </w:t>
            </w:r>
            <w:r w:rsidR="005C6417" w:rsidRPr="00F41208">
              <w:rPr>
                <w:sz w:val="22"/>
                <w:szCs w:val="22"/>
              </w:rPr>
              <w:t xml:space="preserve">only, </w:t>
            </w:r>
            <w:r w:rsidR="00507888" w:rsidRPr="00F41208">
              <w:rPr>
                <w:sz w:val="22"/>
                <w:szCs w:val="22"/>
              </w:rPr>
              <w:t>fifty-</w:t>
            </w:r>
            <w:r w:rsidR="001E2567" w:rsidRPr="00F41208">
              <w:rPr>
                <w:sz w:val="22"/>
                <w:szCs w:val="22"/>
              </w:rPr>
              <w:t>five</w:t>
            </w:r>
            <w:r w:rsidR="00DF31B4" w:rsidRPr="00F41208">
              <w:rPr>
                <w:sz w:val="22"/>
                <w:szCs w:val="22"/>
              </w:rPr>
              <w:t xml:space="preserve"> (</w:t>
            </w:r>
            <w:r w:rsidR="001E2567" w:rsidRPr="00F41208">
              <w:rPr>
                <w:sz w:val="22"/>
                <w:szCs w:val="22"/>
              </w:rPr>
              <w:t>5</w:t>
            </w:r>
            <w:r w:rsidR="00507888" w:rsidRPr="00F41208">
              <w:rPr>
                <w:sz w:val="22"/>
                <w:szCs w:val="22"/>
              </w:rPr>
              <w:t>5</w:t>
            </w:r>
            <w:r w:rsidR="00DF31B4" w:rsidRPr="00F41208">
              <w:rPr>
                <w:sz w:val="22"/>
                <w:szCs w:val="22"/>
              </w:rPr>
              <w:t>)</w:t>
            </w:r>
            <w:r w:rsidR="004355C5" w:rsidRPr="00F41208">
              <w:rPr>
                <w:sz w:val="22"/>
                <w:szCs w:val="22"/>
              </w:rPr>
              <w:t xml:space="preserve"> </w:t>
            </w:r>
            <w:r w:rsidR="00386C98" w:rsidRPr="00F41208">
              <w:rPr>
                <w:sz w:val="22"/>
                <w:szCs w:val="22"/>
              </w:rPr>
              <w:t>plan to</w:t>
            </w:r>
            <w:r w:rsidR="004355C5" w:rsidRPr="00F41208">
              <w:rPr>
                <w:sz w:val="22"/>
                <w:szCs w:val="22"/>
              </w:rPr>
              <w:t xml:space="preserve"> run Acceleration Academies in </w:t>
            </w:r>
            <w:r w:rsidR="00507888" w:rsidRPr="00F41208">
              <w:rPr>
                <w:sz w:val="22"/>
                <w:szCs w:val="22"/>
              </w:rPr>
              <w:t>summer 2024</w:t>
            </w:r>
            <w:r w:rsidR="005C6417" w:rsidRPr="00F41208">
              <w:rPr>
                <w:sz w:val="22"/>
                <w:szCs w:val="22"/>
              </w:rPr>
              <w:t xml:space="preserve"> only</w:t>
            </w:r>
            <w:r w:rsidR="00E26125" w:rsidRPr="00F41208">
              <w:rPr>
                <w:sz w:val="22"/>
                <w:szCs w:val="22"/>
              </w:rPr>
              <w:t xml:space="preserve"> (FY25)</w:t>
            </w:r>
            <w:r w:rsidR="005C6417" w:rsidRPr="00F41208">
              <w:rPr>
                <w:sz w:val="22"/>
                <w:szCs w:val="22"/>
              </w:rPr>
              <w:t xml:space="preserve">, and </w:t>
            </w:r>
            <w:r w:rsidR="00754980" w:rsidRPr="00F41208">
              <w:rPr>
                <w:sz w:val="22"/>
                <w:szCs w:val="22"/>
              </w:rPr>
              <w:t>seven</w:t>
            </w:r>
            <w:r w:rsidR="005C5EA8" w:rsidRPr="00F41208">
              <w:rPr>
                <w:sz w:val="22"/>
                <w:szCs w:val="22"/>
              </w:rPr>
              <w:t xml:space="preserve"> (</w:t>
            </w:r>
            <w:r w:rsidR="00754980" w:rsidRPr="00F41208">
              <w:rPr>
                <w:sz w:val="22"/>
                <w:szCs w:val="22"/>
              </w:rPr>
              <w:t>7</w:t>
            </w:r>
            <w:r w:rsidR="005C5EA8" w:rsidRPr="00F41208">
              <w:rPr>
                <w:sz w:val="22"/>
                <w:szCs w:val="22"/>
              </w:rPr>
              <w:t>)</w:t>
            </w:r>
            <w:r w:rsidR="005C6417" w:rsidRPr="00F41208">
              <w:rPr>
                <w:sz w:val="22"/>
                <w:szCs w:val="22"/>
              </w:rPr>
              <w:t xml:space="preserve"> plan to run Acceleration Academies in </w:t>
            </w:r>
            <w:r w:rsidR="00754980" w:rsidRPr="00F41208">
              <w:rPr>
                <w:sz w:val="22"/>
                <w:szCs w:val="22"/>
              </w:rPr>
              <w:t>April 2024 and summer 2024</w:t>
            </w:r>
            <w:r w:rsidR="00E26125" w:rsidRPr="00F41208">
              <w:rPr>
                <w:sz w:val="22"/>
                <w:szCs w:val="22"/>
              </w:rPr>
              <w:t xml:space="preserve"> (FY24 and FY25)</w:t>
            </w:r>
            <w:r w:rsidR="004355C5" w:rsidRPr="00F41208">
              <w:rPr>
                <w:sz w:val="22"/>
                <w:szCs w:val="22"/>
              </w:rPr>
              <w:t>.</w:t>
            </w:r>
          </w:p>
        </w:tc>
      </w:tr>
    </w:tbl>
    <w:p w14:paraId="477F4A36" w14:textId="44239F1B" w:rsidR="00410797" w:rsidRDefault="00410797">
      <w:pPr>
        <w:jc w:val="both"/>
        <w:rPr>
          <w:sz w:val="22"/>
        </w:rPr>
      </w:pPr>
    </w:p>
    <w:p w14:paraId="07BD54B6" w14:textId="77777777" w:rsidR="00EE008D" w:rsidRDefault="00EE008D" w:rsidP="00EE008D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8"/>
        <w:gridCol w:w="1440"/>
      </w:tblGrid>
      <w:tr w:rsidR="00EE008D" w14:paraId="14398FBA" w14:textId="77777777" w:rsidTr="000F4824">
        <w:trPr>
          <w:cantSplit/>
          <w:trHeight w:val="264"/>
        </w:trPr>
        <w:tc>
          <w:tcPr>
            <w:tcW w:w="9393" w:type="dxa"/>
          </w:tcPr>
          <w:p w14:paraId="05678996" w14:textId="77777777" w:rsidR="00EE008D" w:rsidRDefault="00EE008D" w:rsidP="000F4824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</w:tcPr>
          <w:p w14:paraId="7015ED32" w14:textId="77777777" w:rsidR="00EE008D" w:rsidRDefault="00EE008D" w:rsidP="000F4824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EE008D" w14:paraId="01E715A6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7F4B9015" w14:textId="376B791A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Acushnet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24:$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25,000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FY25 $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44,000.00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10E37AB4" w14:textId="7EB559DF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69,000.00 </w:t>
            </w:r>
          </w:p>
        </w:tc>
      </w:tr>
      <w:tr w:rsidR="00EE008D" w14:paraId="3A66FA95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19363502" w14:textId="06A8F33E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Advanced Math and Science Academy Charter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(FY25)</w:t>
            </w:r>
          </w:p>
        </w:tc>
        <w:tc>
          <w:tcPr>
            <w:tcW w:w="1440" w:type="dxa"/>
            <w:vAlign w:val="bottom"/>
          </w:tcPr>
          <w:p w14:paraId="4F9C4DF1" w14:textId="0E45BA39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75,000.00 </w:t>
            </w:r>
          </w:p>
        </w:tc>
      </w:tr>
      <w:tr w:rsidR="00EE008D" w14:paraId="78F4A920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1BA7EC6A" w14:textId="43AE848E" w:rsidR="00EE008D" w:rsidRPr="00372996" w:rsidRDefault="00EE008D" w:rsidP="000F4824">
            <w:pPr>
              <w:spacing w:before="20" w:after="20"/>
              <w:rPr>
                <w:b/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Andover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4256086" w14:textId="2405DA13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83,000.00 </w:t>
            </w:r>
          </w:p>
        </w:tc>
      </w:tr>
      <w:tr w:rsidR="00EE008D" w14:paraId="7A2EB6E3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5D093685" w14:textId="7FEB3C5E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Avon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57D7CEF" w14:textId="0F8BDBAE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32,400.00 </w:t>
            </w:r>
          </w:p>
        </w:tc>
      </w:tr>
      <w:tr w:rsidR="00EE008D" w14:paraId="47D16D79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6D2B090A" w14:textId="5FEB2C11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Barnstable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FY25)</w:t>
            </w:r>
          </w:p>
        </w:tc>
        <w:tc>
          <w:tcPr>
            <w:tcW w:w="1440" w:type="dxa"/>
            <w:vAlign w:val="bottom"/>
          </w:tcPr>
          <w:p w14:paraId="2706B819" w14:textId="3E63EB77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102,000.00 </w:t>
            </w:r>
          </w:p>
        </w:tc>
      </w:tr>
      <w:tr w:rsidR="00EE008D" w14:paraId="684A66E1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4861A55B" w14:textId="686901C5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Boston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FY24: 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1,786,362.00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FY25: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420,238.00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65116B33" w14:textId="13910B1C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2,206,600.00 </w:t>
            </w:r>
          </w:p>
        </w:tc>
      </w:tr>
      <w:tr w:rsidR="00EE008D" w14:paraId="77E8482F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0959C066" w14:textId="067B68E9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Braintree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FY25)</w:t>
            </w:r>
          </w:p>
        </w:tc>
        <w:tc>
          <w:tcPr>
            <w:tcW w:w="1440" w:type="dxa"/>
            <w:vAlign w:val="bottom"/>
          </w:tcPr>
          <w:p w14:paraId="5336C9CB" w14:textId="03774E59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88,000.00 </w:t>
            </w:r>
          </w:p>
        </w:tc>
      </w:tr>
      <w:tr w:rsidR="00EE008D" w14:paraId="401999C8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2526324E" w14:textId="4774588F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Bridge Boston Charter School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5649E4C" w14:textId="13055F49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33,000.00 </w:t>
            </w:r>
          </w:p>
        </w:tc>
      </w:tr>
      <w:tr w:rsidR="00EE008D" w14:paraId="10B3DAB1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312D7522" w14:textId="55763C57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Brockton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7F36D46" w14:textId="5E12C50A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279,900.00 </w:t>
            </w:r>
          </w:p>
        </w:tc>
      </w:tr>
      <w:tr w:rsidR="00EE008D" w14:paraId="4C6B9A8D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5ED97DFC" w14:textId="33F5C001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Christa McAuliffe Charter School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8C3038A" w14:textId="50253AC7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21,000.00 </w:t>
            </w:r>
          </w:p>
        </w:tc>
      </w:tr>
      <w:tr w:rsidR="00EE008D" w14:paraId="591E6280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5714EFC2" w14:textId="75D3BD80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Clarksburg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93ECBD4" w14:textId="3F4CB42B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25,000.00 </w:t>
            </w:r>
          </w:p>
        </w:tc>
      </w:tr>
      <w:tr w:rsidR="00EE008D" w14:paraId="39149586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7DB5A435" w14:textId="5719E138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Danvers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C69920B" w14:textId="7CA8A138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13,500.00 </w:t>
            </w:r>
          </w:p>
        </w:tc>
      </w:tr>
      <w:tr w:rsidR="00EE008D" w14:paraId="2525FC6A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65B9143D" w14:textId="231A4CFF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Dartmouth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(FY24: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44,000.00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FY25: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89,000.00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084A4AD8" w14:textId="46E5F84E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133,000.00 </w:t>
            </w:r>
          </w:p>
        </w:tc>
      </w:tr>
      <w:tr w:rsidR="00EE008D" w14:paraId="13A5763E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3D512DF9" w14:textId="43089672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East Bridgewater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6E5D7D86" w14:textId="42F18772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171,000.00 </w:t>
            </w:r>
          </w:p>
        </w:tc>
      </w:tr>
      <w:tr w:rsidR="00EE008D" w14:paraId="79E5B638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4DB5E60A" w14:textId="3B807C04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Easton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646EC57" w14:textId="548D11D2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103,000.00 </w:t>
            </w:r>
          </w:p>
        </w:tc>
      </w:tr>
      <w:tr w:rsidR="00EE008D" w14:paraId="49D56649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7C8C82C4" w14:textId="7756DDD0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Hadley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4,000.00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FY25: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56,500.00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3581A64B" w14:textId="6C3DEC1C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60,500.00 </w:t>
            </w:r>
          </w:p>
        </w:tc>
      </w:tr>
      <w:tr w:rsidR="00EE008D" w14:paraId="0C386847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1AC1CC99" w14:textId="5A886375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Haverhill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7D2C767" w14:textId="1E97D74C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58,000.00 </w:t>
            </w:r>
          </w:p>
        </w:tc>
      </w:tr>
      <w:tr w:rsidR="00EE008D" w14:paraId="0185CA05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6B05258F" w14:textId="3D5C69D4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Hawlemont</w:t>
            </w:r>
            <w:proofErr w:type="spell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F7EE0E0" w14:textId="422B5274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45,500.00 </w:t>
            </w:r>
          </w:p>
        </w:tc>
      </w:tr>
      <w:tr w:rsidR="00EE008D" w14:paraId="421D33ED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04A3D0BA" w14:textId="1D54BA31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Holyoke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B8B17CF" w14:textId="13070FCC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47,400.00 </w:t>
            </w:r>
          </w:p>
        </w:tc>
      </w:tr>
      <w:tr w:rsidR="00EE008D" w14:paraId="7AA91C7C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755DEFD6" w14:textId="5677AAEA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Innovation Academy Charter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FC6DA15" w14:textId="10F5CEEB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31,000.00 </w:t>
            </w:r>
          </w:p>
        </w:tc>
      </w:tr>
      <w:tr w:rsidR="00EE008D" w14:paraId="3496F9E9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44B6BE7A" w14:textId="02FC63D3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Lowell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(FY24: $</w:t>
            </w: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63,000.00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FY25: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300,000.00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31B62ADC" w14:textId="4DDCAA5D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363,000.00 </w:t>
            </w:r>
          </w:p>
        </w:tc>
      </w:tr>
      <w:tr w:rsidR="00EE008D" w14:paraId="6071E074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1EFE3E22" w14:textId="3AEE043D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Lowell Community Charter Public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34,000.00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FY25: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94,300.00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1AA253B4" w14:textId="21D6F0B2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128,300.00 </w:t>
            </w:r>
          </w:p>
        </w:tc>
      </w:tr>
      <w:tr w:rsidR="00EE008D" w14:paraId="57FA7100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0BBCA799" w14:textId="2EE9A34E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Lynn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FY25)</w:t>
            </w:r>
          </w:p>
        </w:tc>
        <w:tc>
          <w:tcPr>
            <w:tcW w:w="1440" w:type="dxa"/>
            <w:vAlign w:val="bottom"/>
          </w:tcPr>
          <w:p w14:paraId="5F7649CF" w14:textId="44EF0D1D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286,000.00 </w:t>
            </w:r>
          </w:p>
        </w:tc>
      </w:tr>
      <w:tr w:rsidR="00EE008D" w14:paraId="530932E0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3DCDEEEF" w14:textId="542AA753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05409D0" w14:textId="410FBDA0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33,000.00 </w:t>
            </w:r>
          </w:p>
        </w:tc>
      </w:tr>
      <w:tr w:rsidR="00EE008D" w14:paraId="52C6C7F1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22F18BB3" w14:textId="0361F9A4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Marlborough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7892114" w14:textId="13EA7C11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25,000.00 </w:t>
            </w:r>
          </w:p>
        </w:tc>
      </w:tr>
      <w:tr w:rsidR="00EE008D" w14:paraId="183E4BCF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2EF153ED" w14:textId="60B2BDED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Mattapoisett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7B2D69BC" w14:textId="25A662F5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30,500.00 </w:t>
            </w:r>
          </w:p>
        </w:tc>
      </w:tr>
      <w:tr w:rsidR="00EE008D" w14:paraId="1F2F6D95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28EEF714" w14:textId="442D1386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Medford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72897A8D" w14:textId="7B2F0F1E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42,000.00 </w:t>
            </w:r>
          </w:p>
        </w:tc>
      </w:tr>
      <w:tr w:rsidR="00EE008D" w14:paraId="30249ECE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798BB86E" w14:textId="1052E123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Mendon-Upton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002F42DC" w14:textId="0B13320C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110,000.00 </w:t>
            </w:r>
          </w:p>
        </w:tc>
      </w:tr>
      <w:tr w:rsidR="00EE008D" w14:paraId="631A7BEB" w14:textId="77777777" w:rsidTr="000F4824">
        <w:trPr>
          <w:cantSplit/>
          <w:trHeight w:val="65"/>
        </w:trPr>
        <w:tc>
          <w:tcPr>
            <w:tcW w:w="9393" w:type="dxa"/>
            <w:vAlign w:val="bottom"/>
          </w:tcPr>
          <w:p w14:paraId="07ED171D" w14:textId="5693ACF1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Methuen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D9C5FF8" w14:textId="15E4F18C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129,700.00 </w:t>
            </w:r>
          </w:p>
        </w:tc>
      </w:tr>
      <w:tr w:rsidR="00EE008D" w14:paraId="05478877" w14:textId="77777777" w:rsidTr="000F4824">
        <w:trPr>
          <w:cantSplit/>
          <w:trHeight w:val="138"/>
        </w:trPr>
        <w:tc>
          <w:tcPr>
            <w:tcW w:w="9393" w:type="dxa"/>
            <w:vAlign w:val="bottom"/>
          </w:tcPr>
          <w:p w14:paraId="0A10C383" w14:textId="7A5E8059" w:rsidR="00EE008D" w:rsidRPr="000B730B" w:rsidRDefault="00EE008D" w:rsidP="000F4824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bCs/>
                <w:sz w:val="22"/>
                <w:szCs w:val="21"/>
              </w:rPr>
            </w:pPr>
            <w:r w:rsidRPr="000B730B">
              <w:rPr>
                <w:rFonts w:ascii="Calibri" w:hAnsi="Calibri" w:cs="Calibri"/>
                <w:b w:val="0"/>
                <w:bCs/>
                <w:sz w:val="22"/>
                <w:szCs w:val="22"/>
              </w:rPr>
              <w:t>Mohawk Trail</w:t>
            </w:r>
            <w:r w:rsidR="00E261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6125" w:rsidRPr="00E26125">
              <w:rPr>
                <w:rFonts w:ascii="Calibri" w:hAnsi="Calibri" w:cs="Calibri"/>
                <w:b w:val="0"/>
                <w:bCs/>
                <w:sz w:val="22"/>
                <w:szCs w:val="22"/>
              </w:rPr>
              <w:t>(FY25)</w:t>
            </w:r>
          </w:p>
        </w:tc>
        <w:tc>
          <w:tcPr>
            <w:tcW w:w="1440" w:type="dxa"/>
            <w:vAlign w:val="bottom"/>
          </w:tcPr>
          <w:p w14:paraId="40292399" w14:textId="78B01365" w:rsidR="00EE008D" w:rsidRPr="00B329DA" w:rsidRDefault="00EE008D" w:rsidP="000F4824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121,000.00 </w:t>
            </w:r>
          </w:p>
        </w:tc>
      </w:tr>
      <w:tr w:rsidR="00EE008D" w14:paraId="484D0EE1" w14:textId="77777777" w:rsidTr="000F4824">
        <w:trPr>
          <w:cantSplit/>
          <w:trHeight w:val="138"/>
        </w:trPr>
        <w:tc>
          <w:tcPr>
            <w:tcW w:w="9393" w:type="dxa"/>
            <w:vAlign w:val="bottom"/>
          </w:tcPr>
          <w:p w14:paraId="244AF594" w14:textId="4A5896B6" w:rsidR="00EE008D" w:rsidRPr="000B730B" w:rsidRDefault="00EE008D" w:rsidP="000F4824">
            <w:pPr>
              <w:pStyle w:val="Heading2"/>
              <w:spacing w:before="20" w:after="20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proofErr w:type="gramStart"/>
            <w:r w:rsidRPr="000B730B">
              <w:rPr>
                <w:rFonts w:ascii="Calibri" w:hAnsi="Calibri" w:cs="Calibri"/>
                <w:b w:val="0"/>
                <w:bCs/>
                <w:sz w:val="22"/>
                <w:szCs w:val="22"/>
              </w:rPr>
              <w:t>Monson</w:t>
            </w:r>
            <w:r w:rsidR="00E2612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E261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6125" w:rsidRPr="00E26125">
              <w:rPr>
                <w:rFonts w:ascii="Calibri" w:hAnsi="Calibri" w:cs="Calibri"/>
                <w:b w:val="0"/>
                <w:bCs/>
                <w:sz w:val="22"/>
                <w:szCs w:val="22"/>
              </w:rPr>
              <w:t>(</w:t>
            </w:r>
            <w:proofErr w:type="gramEnd"/>
            <w:r w:rsidR="00E26125" w:rsidRPr="00E26125">
              <w:rPr>
                <w:rFonts w:ascii="Calibri" w:hAnsi="Calibri" w:cs="Calibri"/>
                <w:b w:val="0"/>
                <w:bCs/>
                <w:sz w:val="22"/>
                <w:szCs w:val="22"/>
              </w:rPr>
              <w:t>FY25)</w:t>
            </w:r>
          </w:p>
        </w:tc>
        <w:tc>
          <w:tcPr>
            <w:tcW w:w="1440" w:type="dxa"/>
            <w:vAlign w:val="bottom"/>
          </w:tcPr>
          <w:p w14:paraId="6ABBF904" w14:textId="4E323F38" w:rsidR="00EE008D" w:rsidRPr="00B329DA" w:rsidRDefault="00EE008D" w:rsidP="000F4824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221,000.00 </w:t>
            </w:r>
          </w:p>
        </w:tc>
      </w:tr>
      <w:tr w:rsidR="00EE008D" w:rsidRPr="00B329DA" w14:paraId="717EB57D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F40B451" w14:textId="3CAF563A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Natick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00525475" w14:textId="5763E1FD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18,000.00 </w:t>
            </w:r>
          </w:p>
        </w:tc>
      </w:tr>
      <w:tr w:rsidR="00EE008D" w14:paraId="47F01E49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50563F7" w14:textId="2D8BCBE8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North Andover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AD8BDA4" w14:textId="065B6534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106,400.00 </w:t>
            </w:r>
          </w:p>
        </w:tc>
      </w:tr>
      <w:tr w:rsidR="00EE008D" w:rsidRPr="00B329DA" w14:paraId="27DF28FB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61C6AAF6" w14:textId="671A5F24" w:rsidR="00EE008D" w:rsidRPr="00372996" w:rsidRDefault="00EE008D" w:rsidP="000F4824">
            <w:pPr>
              <w:spacing w:before="20" w:after="20"/>
              <w:rPr>
                <w:b/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North Reading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D999468" w14:textId="2DE19CEC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27,000.00 </w:t>
            </w:r>
          </w:p>
        </w:tc>
      </w:tr>
      <w:tr w:rsidR="00EE008D" w:rsidRPr="00B329DA" w14:paraId="2995F8EA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3733FECC" w14:textId="79C0DC70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Northbridge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60C2BB3D" w14:textId="434DE6CC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67,000.00 </w:t>
            </w:r>
          </w:p>
        </w:tc>
      </w:tr>
      <w:tr w:rsidR="00EE008D" w:rsidRPr="00B329DA" w14:paraId="2AA8ACD7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797AF61B" w14:textId="76D5B842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Norwood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7D40667C" w14:textId="1E9BEA84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11,000.00 </w:t>
            </w:r>
          </w:p>
        </w:tc>
      </w:tr>
      <w:tr w:rsidR="00EE008D" w:rsidRPr="00B329DA" w14:paraId="0D30EFB3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3FB8F72" w14:textId="000ABAAF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Old Rochester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04BACC01" w14:textId="5E808B97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66,000.00 </w:t>
            </w:r>
          </w:p>
        </w:tc>
      </w:tr>
      <w:tr w:rsidR="00EE008D" w:rsidRPr="00B329DA" w14:paraId="7DF5502B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9685562" w14:textId="36A8850C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Orange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2A062A6" w14:textId="0477FE32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68,400.00 </w:t>
            </w:r>
          </w:p>
        </w:tc>
      </w:tr>
      <w:tr w:rsidR="00EE008D" w:rsidRPr="00B329DA" w14:paraId="5D6A0D72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71187F8" w14:textId="7A04DD0C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proofErr w:type="spell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Petersham</w:t>
            </w:r>
            <w:proofErr w:type="spell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069A02CC" w14:textId="0A5F6B94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16,000.00 </w:t>
            </w:r>
          </w:p>
        </w:tc>
      </w:tr>
      <w:tr w:rsidR="00EE008D" w:rsidRPr="00B329DA" w14:paraId="0BB45F0C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892B73D" w14:textId="27A10BF9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Plainville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F8C7D6C" w14:textId="09AED513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27,500.00 </w:t>
            </w:r>
          </w:p>
        </w:tc>
      </w:tr>
      <w:tr w:rsidR="00EE008D" w:rsidRPr="00B329DA" w14:paraId="2DC3BA78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1AEF56D" w14:textId="6855179C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proofErr w:type="spell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Quabbin</w:t>
            </w:r>
            <w:proofErr w:type="spell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00A1490" w14:textId="1330F83F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48,000.00 </w:t>
            </w:r>
          </w:p>
        </w:tc>
      </w:tr>
      <w:tr w:rsidR="00EE008D" w:rsidRPr="00B329DA" w14:paraId="3669F4DF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8D5657C" w14:textId="2377B8CE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Quaboag Regional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DA3225C" w14:textId="58B04128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32,300.00 </w:t>
            </w:r>
          </w:p>
        </w:tc>
      </w:tr>
      <w:tr w:rsidR="00EE008D" w:rsidRPr="00B329DA" w14:paraId="24F16F33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19E3D380" w14:textId="42F97759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Quincy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43589B9" w14:textId="7CC0852D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35,000.00 </w:t>
            </w:r>
          </w:p>
        </w:tc>
      </w:tr>
      <w:tr w:rsidR="00EE008D" w:rsidRPr="00B329DA" w14:paraId="38AE227D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5D43CE11" w14:textId="0A3F79CC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Randolph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(FY24)</w:t>
            </w:r>
          </w:p>
        </w:tc>
        <w:tc>
          <w:tcPr>
            <w:tcW w:w="1440" w:type="dxa"/>
            <w:vAlign w:val="bottom"/>
          </w:tcPr>
          <w:p w14:paraId="0D455A84" w14:textId="1E0FDF3C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115,000.00 </w:t>
            </w:r>
          </w:p>
        </w:tc>
      </w:tr>
      <w:tr w:rsidR="00EE008D" w:rsidRPr="00B329DA" w14:paraId="3D365125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0B6DF985" w14:textId="40303364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Rochester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50A0A35" w14:textId="00C213E6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43,000.00 </w:t>
            </w:r>
          </w:p>
        </w:tc>
      </w:tr>
      <w:tr w:rsidR="00EE008D" w:rsidRPr="00B329DA" w14:paraId="4A0F4170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67D3D3A1" w14:textId="14306A95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Rockland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46AA380" w14:textId="30821E78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24,300.00 </w:t>
            </w:r>
          </w:p>
        </w:tc>
      </w:tr>
      <w:tr w:rsidR="00EE008D" w:rsidRPr="00B329DA" w14:paraId="570335FA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64E3AA8" w14:textId="20759525" w:rsidR="00EE008D" w:rsidRPr="00B329DA" w:rsidRDefault="00EE008D" w:rsidP="000F4824">
            <w:pPr>
              <w:spacing w:before="20" w:after="20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Rockport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22D181F" w14:textId="0AD7B91D" w:rsidR="00EE008D" w:rsidRPr="00B329DA" w:rsidRDefault="00EE008D" w:rsidP="000F482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7,500.00 </w:t>
            </w:r>
          </w:p>
        </w:tc>
      </w:tr>
      <w:tr w:rsidR="00EE008D" w14:paraId="7D3EEC10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313A940F" w14:textId="59E77D10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Rowe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F4ECDEE" w14:textId="004A64B4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674573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12,000.00 </w:t>
            </w:r>
          </w:p>
        </w:tc>
      </w:tr>
      <w:tr w:rsidR="00EE008D" w14:paraId="6A33478A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71F32263" w14:textId="2B186D2B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Sandwich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(FY24: $</w:t>
            </w: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50,000.00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FY25: 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71,500.00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177B247B" w14:textId="0EC78519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121,500.00 </w:t>
            </w:r>
          </w:p>
        </w:tc>
      </w:tr>
      <w:tr w:rsidR="00EE008D" w14:paraId="78710171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C4C7690" w14:textId="6320E01D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Saugus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C6D4EB3" w14:textId="1ABAE3F2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168,000.00 </w:t>
            </w:r>
          </w:p>
        </w:tc>
      </w:tr>
      <w:tr w:rsidR="00EE008D" w14:paraId="00F2A5F5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25132C8" w14:textId="7F429C09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Savoy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015D755" w14:textId="4106000B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15,000.00 </w:t>
            </w:r>
          </w:p>
        </w:tc>
      </w:tr>
      <w:tr w:rsidR="00EE008D" w14:paraId="0A9D4FE7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77D565D1" w14:textId="39690DDD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Scituate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0AFFD82" w14:textId="1E3C77BF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42,500.00 </w:t>
            </w:r>
          </w:p>
        </w:tc>
      </w:tr>
      <w:tr w:rsidR="00EE008D" w14:paraId="68B24A30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500F0511" w14:textId="67B13EBE" w:rsidR="00EE008D" w:rsidRPr="00BF45D9" w:rsidRDefault="00EE008D" w:rsidP="000F4824">
            <w:pPr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Somerset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FY25)</w:t>
            </w:r>
          </w:p>
        </w:tc>
        <w:tc>
          <w:tcPr>
            <w:tcW w:w="1440" w:type="dxa"/>
            <w:vAlign w:val="bottom"/>
          </w:tcPr>
          <w:p w14:paraId="6B424732" w14:textId="64227BE5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68,700.00 </w:t>
            </w:r>
          </w:p>
        </w:tc>
      </w:tr>
      <w:tr w:rsidR="00EE008D" w14:paraId="0C486074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1AD50B8D" w14:textId="15C0EDB2" w:rsidR="00EE008D" w:rsidRPr="00BF45D9" w:rsidRDefault="00EE008D" w:rsidP="000F4824">
            <w:pPr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Somerset Berkley Regional School District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7A28DA37" w14:textId="04686F8E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20,000.00 </w:t>
            </w:r>
          </w:p>
        </w:tc>
      </w:tr>
      <w:tr w:rsidR="00EE008D" w14:paraId="0FA5C3D5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4FA8E7FB" w14:textId="256B8F78" w:rsidR="00EE008D" w:rsidRPr="00BF45D9" w:rsidRDefault="00EE008D" w:rsidP="000F4824">
            <w:pPr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South Shore Charter Public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DD8579C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50,500.00 </w:t>
            </w:r>
          </w:p>
        </w:tc>
      </w:tr>
      <w:tr w:rsidR="00EE008D" w14:paraId="47D7CF4E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655672C8" w14:textId="2A6BC536" w:rsidR="00EE008D" w:rsidRPr="00BF45D9" w:rsidRDefault="00EE008D" w:rsidP="000F4824">
            <w:pPr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Spencer-E Brookfield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07E4988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64,000.00 </w:t>
            </w:r>
          </w:p>
        </w:tc>
      </w:tr>
      <w:tr w:rsidR="00EE008D" w14:paraId="4A6D2D96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3D38C891" w14:textId="03798190" w:rsidR="00EE008D" w:rsidRPr="00BF45D9" w:rsidRDefault="00EE008D" w:rsidP="000F4824">
            <w:pPr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Stoughton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4673255D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67,200.00 </w:t>
            </w:r>
          </w:p>
        </w:tc>
      </w:tr>
      <w:tr w:rsidR="00EE008D" w14:paraId="341DDD72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597AB44C" w14:textId="676C15BA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Veritas Preparatory Charter School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5363BB86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54,000.00 </w:t>
            </w:r>
          </w:p>
        </w:tc>
      </w:tr>
      <w:tr w:rsidR="00EE008D" w14:paraId="7D2526FE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78C5291D" w14:textId="388A650D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Wachusett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EC74169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142,000.00 </w:t>
            </w:r>
          </w:p>
        </w:tc>
      </w:tr>
      <w:tr w:rsidR="00EE008D" w14:paraId="1DC3B9D3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1555D3EA" w14:textId="30536D74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Wakefield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18AF7261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66,500.00 </w:t>
            </w:r>
          </w:p>
        </w:tc>
      </w:tr>
      <w:tr w:rsidR="00EE008D" w14:paraId="0B1758E2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78BC8B2C" w14:textId="0B9ACACB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Walpole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743407AC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8,400.00 </w:t>
            </w:r>
          </w:p>
        </w:tc>
      </w:tr>
      <w:tr w:rsidR="00EE008D" w14:paraId="0467D166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19B99246" w14:textId="04DAC270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Ware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(FY24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bottom"/>
          </w:tcPr>
          <w:p w14:paraId="7F2D356F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16,000.00 </w:t>
            </w:r>
          </w:p>
        </w:tc>
      </w:tr>
      <w:tr w:rsidR="00EE008D" w14:paraId="425DBE0F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1DD8E317" w14:textId="4C628471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Westfield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248CA334" w14:textId="77777777" w:rsidR="00EE008D" w:rsidRDefault="00EE008D" w:rsidP="000F4824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173,000.00 </w:t>
            </w:r>
          </w:p>
        </w:tc>
      </w:tr>
      <w:tr w:rsidR="00EE008D" w14:paraId="3AC18DF5" w14:textId="77777777" w:rsidTr="000F4824">
        <w:trPr>
          <w:cantSplit/>
          <w:trHeight w:val="65"/>
        </w:trPr>
        <w:tc>
          <w:tcPr>
            <w:tcW w:w="9398" w:type="dxa"/>
            <w:vAlign w:val="bottom"/>
          </w:tcPr>
          <w:p w14:paraId="215119D2" w14:textId="7A7FD3D1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>Whitman-Hanson</w:t>
            </w:r>
            <w:r w:rsidR="00E261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(FY25)</w:t>
            </w:r>
          </w:p>
        </w:tc>
        <w:tc>
          <w:tcPr>
            <w:tcW w:w="1440" w:type="dxa"/>
            <w:vAlign w:val="bottom"/>
          </w:tcPr>
          <w:p w14:paraId="3F5854FF" w14:textId="77777777" w:rsidR="00EE008D" w:rsidRDefault="00EE008D" w:rsidP="000F4824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AA5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31,000.00 </w:t>
            </w:r>
          </w:p>
        </w:tc>
      </w:tr>
      <w:tr w:rsidR="00EE008D" w:rsidRPr="00DB269D" w14:paraId="31933058" w14:textId="77777777" w:rsidTr="000F4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939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FC93F" w14:textId="77777777" w:rsidR="00EE008D" w:rsidRPr="00DB269D" w:rsidRDefault="00EE008D" w:rsidP="000F4824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DB269D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>FEDERAL</w:t>
            </w:r>
            <w:r w:rsidRPr="00DB269D">
              <w:rPr>
                <w:rFonts w:ascii="Times New Roman" w:hAnsi="Times New Roman"/>
                <w:sz w:val="22"/>
                <w:szCs w:val="21"/>
              </w:rPr>
              <w:t xml:space="preserve">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8362E" w14:textId="7BFA4D88" w:rsidR="00EE008D" w:rsidRPr="00144F2A" w:rsidRDefault="00EE008D" w:rsidP="000F4824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144F2A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>
              <w:rPr>
                <w:b/>
                <w:bCs/>
                <w:snapToGrid w:val="0"/>
                <w:color w:val="000000"/>
                <w:sz w:val="22"/>
                <w:szCs w:val="21"/>
              </w:rPr>
              <w:t>7,000</w:t>
            </w:r>
            <w:r w:rsidRPr="00144F2A">
              <w:rPr>
                <w:b/>
                <w:bCs/>
                <w:snapToGrid w:val="0"/>
                <w:color w:val="000000"/>
                <w:sz w:val="22"/>
                <w:szCs w:val="21"/>
              </w:rPr>
              <w:t>,</w:t>
            </w:r>
            <w:r>
              <w:rPr>
                <w:b/>
                <w:bCs/>
                <w:snapToGrid w:val="0"/>
                <w:color w:val="000000"/>
                <w:sz w:val="22"/>
                <w:szCs w:val="21"/>
              </w:rPr>
              <w:t>000</w:t>
            </w:r>
            <w:r w:rsidR="00EC7579">
              <w:rPr>
                <w:b/>
                <w:bCs/>
                <w:snapToGrid w:val="0"/>
                <w:color w:val="000000"/>
                <w:sz w:val="22"/>
                <w:szCs w:val="21"/>
              </w:rPr>
              <w:t>.00</w:t>
            </w:r>
          </w:p>
        </w:tc>
      </w:tr>
    </w:tbl>
    <w:p w14:paraId="76B26B32" w14:textId="77777777" w:rsidR="00EE008D" w:rsidRDefault="00EE008D" w:rsidP="00EE008D">
      <w:pPr>
        <w:spacing w:before="60" w:after="60"/>
        <w:jc w:val="both"/>
        <w:rPr>
          <w:sz w:val="22"/>
        </w:rPr>
      </w:pPr>
    </w:p>
    <w:p w14:paraId="499BD57C" w14:textId="6DCB33B9" w:rsidR="00410797" w:rsidRDefault="00410797" w:rsidP="48F6C493">
      <w:pPr>
        <w:spacing w:before="60" w:after="60"/>
        <w:jc w:val="both"/>
      </w:pPr>
    </w:p>
    <w:sectPr w:rsidR="00410797" w:rsidSect="00E96EC9">
      <w:type w:val="continuous"/>
      <w:pgSz w:w="12240" w:h="15840"/>
      <w:pgMar w:top="432" w:right="720" w:bottom="720" w:left="720" w:header="720" w:footer="72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2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114B"/>
    <w:rsid w:val="00092FD4"/>
    <w:rsid w:val="00095201"/>
    <w:rsid w:val="000C6C68"/>
    <w:rsid w:val="000D5B52"/>
    <w:rsid w:val="001151C1"/>
    <w:rsid w:val="001522C7"/>
    <w:rsid w:val="001A433F"/>
    <w:rsid w:val="001B3607"/>
    <w:rsid w:val="001B5362"/>
    <w:rsid w:val="001B78A6"/>
    <w:rsid w:val="001C4D57"/>
    <w:rsid w:val="001C6572"/>
    <w:rsid w:val="001E2567"/>
    <w:rsid w:val="001E2790"/>
    <w:rsid w:val="00224F8E"/>
    <w:rsid w:val="00254540"/>
    <w:rsid w:val="00271F7C"/>
    <w:rsid w:val="00290C3A"/>
    <w:rsid w:val="002A24AB"/>
    <w:rsid w:val="002C532F"/>
    <w:rsid w:val="002C5D9D"/>
    <w:rsid w:val="002D5121"/>
    <w:rsid w:val="0031794D"/>
    <w:rsid w:val="003226AE"/>
    <w:rsid w:val="00330653"/>
    <w:rsid w:val="00351281"/>
    <w:rsid w:val="00372996"/>
    <w:rsid w:val="00386C98"/>
    <w:rsid w:val="003F4600"/>
    <w:rsid w:val="00410797"/>
    <w:rsid w:val="00427DA8"/>
    <w:rsid w:val="00427E3F"/>
    <w:rsid w:val="004355C5"/>
    <w:rsid w:val="00501320"/>
    <w:rsid w:val="00507888"/>
    <w:rsid w:val="00521A12"/>
    <w:rsid w:val="0053436E"/>
    <w:rsid w:val="00534FE7"/>
    <w:rsid w:val="00542157"/>
    <w:rsid w:val="00547BBE"/>
    <w:rsid w:val="005736D2"/>
    <w:rsid w:val="0059743A"/>
    <w:rsid w:val="005C5167"/>
    <w:rsid w:val="005C5EA8"/>
    <w:rsid w:val="005C6417"/>
    <w:rsid w:val="005D6B65"/>
    <w:rsid w:val="006040C0"/>
    <w:rsid w:val="00621A1B"/>
    <w:rsid w:val="00633B57"/>
    <w:rsid w:val="00633DF2"/>
    <w:rsid w:val="00634CDE"/>
    <w:rsid w:val="00652A79"/>
    <w:rsid w:val="00674573"/>
    <w:rsid w:val="006868BF"/>
    <w:rsid w:val="006D0656"/>
    <w:rsid w:val="006D71B2"/>
    <w:rsid w:val="006E2BF9"/>
    <w:rsid w:val="006F4293"/>
    <w:rsid w:val="00730E52"/>
    <w:rsid w:val="007315F8"/>
    <w:rsid w:val="007506C8"/>
    <w:rsid w:val="00752B10"/>
    <w:rsid w:val="00754980"/>
    <w:rsid w:val="007911BB"/>
    <w:rsid w:val="007B2582"/>
    <w:rsid w:val="007B4D54"/>
    <w:rsid w:val="007C09EB"/>
    <w:rsid w:val="007D0D4F"/>
    <w:rsid w:val="008256FF"/>
    <w:rsid w:val="00827401"/>
    <w:rsid w:val="00837F08"/>
    <w:rsid w:val="00842E20"/>
    <w:rsid w:val="00846DFF"/>
    <w:rsid w:val="00884C93"/>
    <w:rsid w:val="008941CA"/>
    <w:rsid w:val="0089537E"/>
    <w:rsid w:val="008A14D9"/>
    <w:rsid w:val="008A4CAA"/>
    <w:rsid w:val="008B2255"/>
    <w:rsid w:val="008D1631"/>
    <w:rsid w:val="008F2001"/>
    <w:rsid w:val="00902203"/>
    <w:rsid w:val="00920656"/>
    <w:rsid w:val="00930CBE"/>
    <w:rsid w:val="009F2CC1"/>
    <w:rsid w:val="00A06377"/>
    <w:rsid w:val="00A24F93"/>
    <w:rsid w:val="00A30662"/>
    <w:rsid w:val="00A97E98"/>
    <w:rsid w:val="00AA0D43"/>
    <w:rsid w:val="00AA5068"/>
    <w:rsid w:val="00AB662C"/>
    <w:rsid w:val="00AF1947"/>
    <w:rsid w:val="00AF1A04"/>
    <w:rsid w:val="00B23916"/>
    <w:rsid w:val="00B329DA"/>
    <w:rsid w:val="00B362FE"/>
    <w:rsid w:val="00B46BE7"/>
    <w:rsid w:val="00BA484A"/>
    <w:rsid w:val="00BE225D"/>
    <w:rsid w:val="00BF522C"/>
    <w:rsid w:val="00C036D4"/>
    <w:rsid w:val="00C056D3"/>
    <w:rsid w:val="00C34967"/>
    <w:rsid w:val="00C44806"/>
    <w:rsid w:val="00C6695A"/>
    <w:rsid w:val="00C721A9"/>
    <w:rsid w:val="00CC222A"/>
    <w:rsid w:val="00CF534A"/>
    <w:rsid w:val="00CF5517"/>
    <w:rsid w:val="00D219CA"/>
    <w:rsid w:val="00D22322"/>
    <w:rsid w:val="00D25F24"/>
    <w:rsid w:val="00D35F1B"/>
    <w:rsid w:val="00D44810"/>
    <w:rsid w:val="00D54B03"/>
    <w:rsid w:val="00D77733"/>
    <w:rsid w:val="00D85054"/>
    <w:rsid w:val="00D96130"/>
    <w:rsid w:val="00DA73E5"/>
    <w:rsid w:val="00DB56D5"/>
    <w:rsid w:val="00DC0E75"/>
    <w:rsid w:val="00DD3EC3"/>
    <w:rsid w:val="00DF31B4"/>
    <w:rsid w:val="00E02B07"/>
    <w:rsid w:val="00E220AD"/>
    <w:rsid w:val="00E26125"/>
    <w:rsid w:val="00E632A8"/>
    <w:rsid w:val="00E75915"/>
    <w:rsid w:val="00E90C2B"/>
    <w:rsid w:val="00E96EC9"/>
    <w:rsid w:val="00EC7579"/>
    <w:rsid w:val="00EE008D"/>
    <w:rsid w:val="00F07E13"/>
    <w:rsid w:val="00F11240"/>
    <w:rsid w:val="00F32AEC"/>
    <w:rsid w:val="00F41208"/>
    <w:rsid w:val="00FA17BE"/>
    <w:rsid w:val="05EAF2E1"/>
    <w:rsid w:val="0C282C7D"/>
    <w:rsid w:val="0CEE2495"/>
    <w:rsid w:val="0EF08554"/>
    <w:rsid w:val="101A1F4B"/>
    <w:rsid w:val="1876849B"/>
    <w:rsid w:val="1C1FAC65"/>
    <w:rsid w:val="222816DB"/>
    <w:rsid w:val="22DDFD38"/>
    <w:rsid w:val="2486F04C"/>
    <w:rsid w:val="2D8DB2A7"/>
    <w:rsid w:val="2F7F432C"/>
    <w:rsid w:val="34017EB1"/>
    <w:rsid w:val="375A6BF5"/>
    <w:rsid w:val="3E17EF07"/>
    <w:rsid w:val="43362D84"/>
    <w:rsid w:val="4426356B"/>
    <w:rsid w:val="44FB4DAE"/>
    <w:rsid w:val="477F731D"/>
    <w:rsid w:val="48F6C493"/>
    <w:rsid w:val="549332ED"/>
    <w:rsid w:val="551EBA8F"/>
    <w:rsid w:val="558AA4D6"/>
    <w:rsid w:val="594B4124"/>
    <w:rsid w:val="594CA9E4"/>
    <w:rsid w:val="5A4CCE29"/>
    <w:rsid w:val="5B60295E"/>
    <w:rsid w:val="61D27C0F"/>
    <w:rsid w:val="67E34103"/>
    <w:rsid w:val="6BF979F3"/>
    <w:rsid w:val="6FBDD2C0"/>
    <w:rsid w:val="73C82564"/>
    <w:rsid w:val="753DFC7F"/>
    <w:rsid w:val="759190F1"/>
    <w:rsid w:val="793B4878"/>
    <w:rsid w:val="7A778848"/>
    <w:rsid w:val="7AC6FCAD"/>
    <w:rsid w:val="7BDC5DDF"/>
    <w:rsid w:val="7EB6D154"/>
    <w:rsid w:val="7ECF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BE"/>
  </w:style>
  <w:style w:type="character" w:customStyle="1" w:styleId="CommentTextChar">
    <w:name w:val="Comment Text Char"/>
    <w:basedOn w:val="DefaultParagraphFont"/>
    <w:link w:val="CommentText"/>
    <w:uiPriority w:val="99"/>
    <w:rsid w:val="0054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Zorich, Thomas (DESE)</DisplayName>
        <AccountId>24</AccountId>
        <AccountType/>
      </UserInfo>
      <UserInfo>
        <DisplayName>Bettencourt, Helene H. (DESE)</DisplayName>
        <AccountId>91</AccountId>
        <AccountType/>
      </UserInfo>
      <UserInfo>
        <DisplayName>Leitz, Jessica (DESE)</DisplayName>
        <AccountId>184</AccountId>
        <AccountType/>
      </UserInfo>
      <UserInfo>
        <DisplayName>Capitolin, Benie (DESE)</DisplayName>
        <AccountId>463</AccountId>
        <AccountType/>
      </UserInfo>
      <UserInfo>
        <DisplayName>Celata, Elizabeth (DESE)</DisplayName>
        <AccountId>186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93DB89B6-E0CC-48AC-AEA3-3F3CE108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3016</Characters>
  <Application>Microsoft Office Word</Application>
  <DocSecurity>0</DocSecurity>
  <Lines>158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FY25 202 Board Package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&amp; FY2025 FC 202 Board Package</dc:title>
  <dc:creator>DESE</dc:creator>
  <cp:lastModifiedBy>Zou, Dong (EOE)</cp:lastModifiedBy>
  <cp:revision>6</cp:revision>
  <cp:lastPrinted>2001-07-23T18:06:00Z</cp:lastPrinted>
  <dcterms:created xsi:type="dcterms:W3CDTF">2024-03-18T20:06:00Z</dcterms:created>
  <dcterms:modified xsi:type="dcterms:W3CDTF">2024-03-22T20:28:00Z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22 2024 12:00AM</vt:lpwstr>
  </property>
</Properties>
</file>