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2FFD" w14:textId="57CAECCF" w:rsidR="67B99439" w:rsidRDefault="70BA7865" w:rsidP="3CF76098">
      <w:pPr>
        <w:rPr>
          <w:b/>
          <w:bCs/>
          <w:sz w:val="24"/>
          <w:szCs w:val="24"/>
        </w:rPr>
      </w:pPr>
      <w:r w:rsidRPr="3CF76098">
        <w:rPr>
          <w:rFonts w:ascii="Arial" w:eastAsia="Arial" w:hAnsi="Arial" w:cs="Arial"/>
          <w:b/>
          <w:bCs/>
          <w:color w:val="000000" w:themeColor="text1"/>
          <w:sz w:val="24"/>
          <w:szCs w:val="24"/>
          <w:u w:val="single"/>
        </w:rPr>
        <w:t xml:space="preserve">Massachusetts Department of Elementary and </w:t>
      </w:r>
      <w:r w:rsidR="1AC69B9C" w:rsidRPr="3CF76098">
        <w:rPr>
          <w:rFonts w:ascii="Arial" w:eastAsia="Arial" w:hAnsi="Arial" w:cs="Arial"/>
          <w:b/>
          <w:bCs/>
          <w:color w:val="000000" w:themeColor="text1"/>
          <w:sz w:val="24"/>
          <w:szCs w:val="24"/>
          <w:u w:val="single"/>
        </w:rPr>
        <w:t>Secondary Education</w:t>
      </w:r>
      <w:r w:rsidRPr="3CF76098">
        <w:rPr>
          <w:rFonts w:ascii="Arial" w:eastAsia="Arial" w:hAnsi="Arial" w:cs="Arial"/>
          <w:b/>
          <w:bCs/>
          <w:color w:val="000000" w:themeColor="text1"/>
          <w:sz w:val="24"/>
          <w:szCs w:val="24"/>
          <w:u w:val="single"/>
        </w:rPr>
        <w:t xml:space="preserve">        FY202</w:t>
      </w:r>
      <w:r w:rsidR="6C708BFE" w:rsidRPr="3CF76098">
        <w:rPr>
          <w:rFonts w:ascii="Arial" w:eastAsia="Arial" w:hAnsi="Arial" w:cs="Arial"/>
          <w:b/>
          <w:bCs/>
          <w:color w:val="000000" w:themeColor="text1"/>
          <w:sz w:val="24"/>
          <w:szCs w:val="24"/>
          <w:u w:val="single"/>
        </w:rPr>
        <w:t xml:space="preserve">7 </w:t>
      </w:r>
    </w:p>
    <w:p w14:paraId="0E380991" w14:textId="14421699" w:rsidR="67B99439" w:rsidRPr="003B33B4" w:rsidRDefault="04DC6F93" w:rsidP="003B33B4">
      <w:pPr>
        <w:tabs>
          <w:tab w:val="right" w:pos="9270"/>
        </w:tabs>
        <w:rPr>
          <w:rFonts w:ascii="Calibri" w:eastAsia="Calibri" w:hAnsi="Calibri" w:cs="Calibri"/>
          <w:b/>
          <w:bCs/>
        </w:rPr>
      </w:pPr>
      <w:r w:rsidRPr="003B33B4">
        <w:rPr>
          <w:b/>
          <w:bCs/>
        </w:rPr>
        <w:t xml:space="preserve">FY27 Partnership for Reading Success – Massachusetts (PRISM II) Cohort 2 </w:t>
      </w:r>
      <w:r w:rsidR="003B33B4">
        <w:rPr>
          <w:b/>
          <w:bCs/>
        </w:rPr>
        <w:tab/>
      </w:r>
      <w:r w:rsidRPr="003B33B4">
        <w:rPr>
          <w:b/>
          <w:bCs/>
        </w:rPr>
        <w:t>Fund Code 593B</w:t>
      </w:r>
    </w:p>
    <w:p w14:paraId="4043BF5F" w14:textId="34AB6D90" w:rsidR="67B99439" w:rsidRDefault="67B99439" w:rsidP="67B99439"/>
    <w:bookmarkStart w:id="0" w:name="_Toc935348209" w:displacedByCustomXml="next"/>
    <w:sdt>
      <w:sdtPr>
        <w:rPr>
          <w:rFonts w:asciiTheme="minorHAnsi" w:eastAsiaTheme="minorEastAsia" w:hAnsiTheme="minorHAnsi" w:cstheme="minorBidi"/>
          <w:color w:val="auto"/>
          <w:sz w:val="22"/>
          <w:szCs w:val="22"/>
        </w:rPr>
        <w:id w:val="382661315"/>
        <w:docPartObj>
          <w:docPartGallery w:val="Table of Contents"/>
          <w:docPartUnique/>
        </w:docPartObj>
      </w:sdtPr>
      <w:sdtContent>
        <w:p w14:paraId="0EBCC12A" w14:textId="77777777" w:rsidR="00983D44" w:rsidRDefault="3C23DCF7" w:rsidP="00983D44">
          <w:pPr>
            <w:pStyle w:val="TOCHeading"/>
          </w:pPr>
          <w:r>
            <w:t>Contents</w:t>
          </w:r>
        </w:p>
        <w:p w14:paraId="047B2FFE" w14:textId="539296D2" w:rsidR="00BF1186" w:rsidRDefault="00BF1186" w:rsidP="138808D5">
          <w:pPr>
            <w:pStyle w:val="TOC1"/>
            <w:tabs>
              <w:tab w:val="right" w:leader="dot" w:pos="9345"/>
            </w:tabs>
            <w:rPr>
              <w:rStyle w:val="Hyperlink"/>
              <w:noProof/>
              <w:kern w:val="2"/>
              <w14:ligatures w14:val="standardContextual"/>
            </w:rPr>
          </w:pPr>
          <w:r>
            <w:fldChar w:fldCharType="begin"/>
          </w:r>
          <w:r w:rsidR="00983D44">
            <w:instrText>TOC \o "1-3" \z \u \h</w:instrText>
          </w:r>
          <w:r>
            <w:fldChar w:fldCharType="separate"/>
          </w:r>
          <w:hyperlink w:anchor="_Toc70500428">
            <w:r w:rsidR="138808D5" w:rsidRPr="138808D5">
              <w:rPr>
                <w:rStyle w:val="Hyperlink"/>
                <w:noProof/>
              </w:rPr>
              <w:t>PRISM II Program Details</w:t>
            </w:r>
            <w:r w:rsidR="00983D44">
              <w:rPr>
                <w:noProof/>
              </w:rPr>
              <w:tab/>
            </w:r>
            <w:r w:rsidR="00983D44">
              <w:rPr>
                <w:noProof/>
              </w:rPr>
              <w:fldChar w:fldCharType="begin"/>
            </w:r>
            <w:r w:rsidR="00983D44">
              <w:rPr>
                <w:noProof/>
              </w:rPr>
              <w:instrText>PAGEREF _Toc70500428 \h</w:instrText>
            </w:r>
            <w:r w:rsidR="00983D44">
              <w:rPr>
                <w:noProof/>
              </w:rPr>
            </w:r>
            <w:r w:rsidR="00983D44">
              <w:rPr>
                <w:noProof/>
              </w:rPr>
              <w:fldChar w:fldCharType="separate"/>
            </w:r>
            <w:r w:rsidR="001D1DCF">
              <w:rPr>
                <w:noProof/>
              </w:rPr>
              <w:t>1</w:t>
            </w:r>
            <w:r w:rsidR="00983D44">
              <w:rPr>
                <w:noProof/>
              </w:rPr>
              <w:fldChar w:fldCharType="end"/>
            </w:r>
          </w:hyperlink>
        </w:p>
        <w:p w14:paraId="04ECDBB3" w14:textId="4160A481" w:rsidR="00BF1186" w:rsidRDefault="138808D5" w:rsidP="138808D5">
          <w:pPr>
            <w:pStyle w:val="TOC2"/>
            <w:tabs>
              <w:tab w:val="right" w:leader="dot" w:pos="9345"/>
            </w:tabs>
            <w:rPr>
              <w:rStyle w:val="Hyperlink"/>
              <w:noProof/>
              <w:kern w:val="2"/>
              <w14:ligatures w14:val="standardContextual"/>
            </w:rPr>
          </w:pPr>
          <w:hyperlink w:anchor="_Toc1014032823">
            <w:r w:rsidRPr="138808D5">
              <w:rPr>
                <w:rStyle w:val="Hyperlink"/>
                <w:noProof/>
              </w:rPr>
              <w:t>Definition of High-Quality Instructional Materials (HQIM)</w:t>
            </w:r>
            <w:r w:rsidR="00BF1186">
              <w:rPr>
                <w:noProof/>
              </w:rPr>
              <w:tab/>
            </w:r>
            <w:r w:rsidR="00BF1186">
              <w:rPr>
                <w:noProof/>
              </w:rPr>
              <w:fldChar w:fldCharType="begin"/>
            </w:r>
            <w:r w:rsidR="00BF1186">
              <w:rPr>
                <w:noProof/>
              </w:rPr>
              <w:instrText>PAGEREF _Toc1014032823 \h</w:instrText>
            </w:r>
            <w:r w:rsidR="00BF1186">
              <w:rPr>
                <w:noProof/>
              </w:rPr>
            </w:r>
            <w:r w:rsidR="00BF1186">
              <w:rPr>
                <w:noProof/>
              </w:rPr>
              <w:fldChar w:fldCharType="separate"/>
            </w:r>
            <w:r w:rsidR="001D1DCF">
              <w:rPr>
                <w:noProof/>
              </w:rPr>
              <w:t>2</w:t>
            </w:r>
            <w:r w:rsidR="00BF1186">
              <w:rPr>
                <w:noProof/>
              </w:rPr>
              <w:fldChar w:fldCharType="end"/>
            </w:r>
          </w:hyperlink>
        </w:p>
        <w:p w14:paraId="0DB50CE4" w14:textId="47BE32D0" w:rsidR="00BF1186" w:rsidRDefault="138808D5" w:rsidP="138808D5">
          <w:pPr>
            <w:pStyle w:val="TOC2"/>
            <w:tabs>
              <w:tab w:val="right" w:leader="dot" w:pos="9345"/>
            </w:tabs>
            <w:rPr>
              <w:rStyle w:val="Hyperlink"/>
              <w:noProof/>
              <w:kern w:val="2"/>
              <w14:ligatures w14:val="standardContextual"/>
            </w:rPr>
          </w:pPr>
          <w:hyperlink w:anchor="_Toc274283988">
            <w:r w:rsidRPr="138808D5">
              <w:rPr>
                <w:rStyle w:val="Hyperlink"/>
                <w:noProof/>
              </w:rPr>
              <w:t>PRISM Curriculum Council</w:t>
            </w:r>
            <w:r w:rsidR="00BF1186">
              <w:rPr>
                <w:noProof/>
              </w:rPr>
              <w:tab/>
            </w:r>
            <w:r w:rsidR="00BF1186">
              <w:rPr>
                <w:noProof/>
              </w:rPr>
              <w:fldChar w:fldCharType="begin"/>
            </w:r>
            <w:r w:rsidR="00BF1186">
              <w:rPr>
                <w:noProof/>
              </w:rPr>
              <w:instrText>PAGEREF _Toc274283988 \h</w:instrText>
            </w:r>
            <w:r w:rsidR="00BF1186">
              <w:rPr>
                <w:noProof/>
              </w:rPr>
            </w:r>
            <w:r w:rsidR="00BF1186">
              <w:rPr>
                <w:noProof/>
              </w:rPr>
              <w:fldChar w:fldCharType="separate"/>
            </w:r>
            <w:r w:rsidR="001D1DCF">
              <w:rPr>
                <w:noProof/>
              </w:rPr>
              <w:t>2</w:t>
            </w:r>
            <w:r w:rsidR="00BF1186">
              <w:rPr>
                <w:noProof/>
              </w:rPr>
              <w:fldChar w:fldCharType="end"/>
            </w:r>
          </w:hyperlink>
        </w:p>
        <w:p w14:paraId="75BC3668" w14:textId="1B6864A2" w:rsidR="00BF1186" w:rsidRDefault="138808D5" w:rsidP="138808D5">
          <w:pPr>
            <w:pStyle w:val="TOC2"/>
            <w:tabs>
              <w:tab w:val="right" w:leader="dot" w:pos="9345"/>
            </w:tabs>
            <w:rPr>
              <w:rStyle w:val="Hyperlink"/>
              <w:noProof/>
              <w:kern w:val="2"/>
              <w14:ligatures w14:val="standardContextual"/>
            </w:rPr>
          </w:pPr>
          <w:hyperlink w:anchor="_Toc131833232">
            <w:r w:rsidRPr="138808D5">
              <w:rPr>
                <w:rStyle w:val="Hyperlink"/>
                <w:noProof/>
              </w:rPr>
              <w:t>PRISM II Grant Tracks</w:t>
            </w:r>
            <w:r w:rsidR="00BF1186">
              <w:rPr>
                <w:noProof/>
              </w:rPr>
              <w:tab/>
            </w:r>
            <w:r w:rsidR="00BF1186">
              <w:rPr>
                <w:noProof/>
              </w:rPr>
              <w:fldChar w:fldCharType="begin"/>
            </w:r>
            <w:r w:rsidR="00BF1186">
              <w:rPr>
                <w:noProof/>
              </w:rPr>
              <w:instrText>PAGEREF _Toc131833232 \h</w:instrText>
            </w:r>
            <w:r w:rsidR="00BF1186">
              <w:rPr>
                <w:noProof/>
              </w:rPr>
            </w:r>
            <w:r w:rsidR="00BF1186">
              <w:rPr>
                <w:noProof/>
              </w:rPr>
              <w:fldChar w:fldCharType="separate"/>
            </w:r>
            <w:r w:rsidR="001D1DCF">
              <w:rPr>
                <w:noProof/>
              </w:rPr>
              <w:t>4</w:t>
            </w:r>
            <w:r w:rsidR="00BF1186">
              <w:rPr>
                <w:noProof/>
              </w:rPr>
              <w:fldChar w:fldCharType="end"/>
            </w:r>
          </w:hyperlink>
        </w:p>
        <w:p w14:paraId="50801ABB" w14:textId="67AA42DF" w:rsidR="00BF1186" w:rsidRDefault="138808D5" w:rsidP="138808D5">
          <w:pPr>
            <w:pStyle w:val="TOC3"/>
            <w:tabs>
              <w:tab w:val="right" w:leader="dot" w:pos="9345"/>
            </w:tabs>
            <w:rPr>
              <w:rStyle w:val="Hyperlink"/>
              <w:noProof/>
              <w:kern w:val="2"/>
              <w14:ligatures w14:val="standardContextual"/>
            </w:rPr>
          </w:pPr>
          <w:hyperlink w:anchor="_Toc879787512">
            <w:r w:rsidRPr="138808D5">
              <w:rPr>
                <w:rStyle w:val="Hyperlink"/>
                <w:noProof/>
              </w:rPr>
              <w:t>Track 1 — Launch and Implement (SY26–27)</w:t>
            </w:r>
            <w:r w:rsidR="00BF1186">
              <w:rPr>
                <w:noProof/>
              </w:rPr>
              <w:tab/>
            </w:r>
            <w:r w:rsidR="00BF1186">
              <w:rPr>
                <w:noProof/>
              </w:rPr>
              <w:fldChar w:fldCharType="begin"/>
            </w:r>
            <w:r w:rsidR="00BF1186">
              <w:rPr>
                <w:noProof/>
              </w:rPr>
              <w:instrText>PAGEREF _Toc879787512 \h</w:instrText>
            </w:r>
            <w:r w:rsidR="00BF1186">
              <w:rPr>
                <w:noProof/>
              </w:rPr>
            </w:r>
            <w:r w:rsidR="00BF1186">
              <w:rPr>
                <w:noProof/>
              </w:rPr>
              <w:fldChar w:fldCharType="separate"/>
            </w:r>
            <w:r w:rsidR="001D1DCF">
              <w:rPr>
                <w:noProof/>
              </w:rPr>
              <w:t>4</w:t>
            </w:r>
            <w:r w:rsidR="00BF1186">
              <w:rPr>
                <w:noProof/>
              </w:rPr>
              <w:fldChar w:fldCharType="end"/>
            </w:r>
          </w:hyperlink>
        </w:p>
        <w:p w14:paraId="5D8E67F3" w14:textId="6DCCE64C" w:rsidR="00BF1186" w:rsidRDefault="138808D5" w:rsidP="138808D5">
          <w:pPr>
            <w:pStyle w:val="TOC3"/>
            <w:tabs>
              <w:tab w:val="right" w:leader="dot" w:pos="9345"/>
            </w:tabs>
            <w:rPr>
              <w:rStyle w:val="Hyperlink"/>
              <w:noProof/>
              <w:kern w:val="2"/>
              <w14:ligatures w14:val="standardContextual"/>
            </w:rPr>
          </w:pPr>
          <w:hyperlink w:anchor="_Toc1651681129">
            <w:r w:rsidRPr="138808D5">
              <w:rPr>
                <w:rStyle w:val="Hyperlink"/>
                <w:noProof/>
              </w:rPr>
              <w:t>Track 2 — Evaluate, Select, Launch, and Implement (SY26–28)</w:t>
            </w:r>
            <w:r w:rsidR="00BF1186">
              <w:rPr>
                <w:noProof/>
              </w:rPr>
              <w:tab/>
            </w:r>
            <w:r w:rsidR="00BF1186">
              <w:rPr>
                <w:noProof/>
              </w:rPr>
              <w:fldChar w:fldCharType="begin"/>
            </w:r>
            <w:r w:rsidR="00BF1186">
              <w:rPr>
                <w:noProof/>
              </w:rPr>
              <w:instrText>PAGEREF _Toc1651681129 \h</w:instrText>
            </w:r>
            <w:r w:rsidR="00BF1186">
              <w:rPr>
                <w:noProof/>
              </w:rPr>
            </w:r>
            <w:r w:rsidR="00BF1186">
              <w:rPr>
                <w:noProof/>
              </w:rPr>
              <w:fldChar w:fldCharType="separate"/>
            </w:r>
            <w:r w:rsidR="001D1DCF">
              <w:rPr>
                <w:noProof/>
              </w:rPr>
              <w:t>4</w:t>
            </w:r>
            <w:r w:rsidR="00BF1186">
              <w:rPr>
                <w:noProof/>
              </w:rPr>
              <w:fldChar w:fldCharType="end"/>
            </w:r>
          </w:hyperlink>
          <w:r w:rsidR="00BF1186">
            <w:fldChar w:fldCharType="end"/>
          </w:r>
        </w:p>
      </w:sdtContent>
    </w:sdt>
    <w:p w14:paraId="4F1478DB" w14:textId="5846407C" w:rsidR="00AC7BB6" w:rsidRDefault="00AC7BB6" w:rsidP="00AC7BB6">
      <w:pPr>
        <w:rPr>
          <w:b/>
          <w:bCs/>
          <w:noProof/>
        </w:rPr>
      </w:pPr>
    </w:p>
    <w:p w14:paraId="0BFD47EB" w14:textId="1978EC78" w:rsidR="00983D44" w:rsidRPr="00AC7BB6" w:rsidRDefault="00AC7BB6" w:rsidP="00AC7BB6">
      <w:pPr>
        <w:rPr>
          <w:b/>
          <w:bCs/>
          <w:noProof/>
        </w:rPr>
      </w:pPr>
      <w:r>
        <w:rPr>
          <w:rFonts w:ascii="Arial" w:eastAsia="Arial" w:hAnsi="Arial" w:cs="Arial"/>
        </w:rPr>
        <w:tab/>
      </w:r>
      <w:r w:rsidR="42B38B86" w:rsidRPr="35D31EF6">
        <w:rPr>
          <w:rFonts w:ascii="Arial" w:eastAsia="Arial" w:hAnsi="Arial" w:cs="Arial"/>
        </w:rPr>
        <w:t xml:space="preserve"> </w:t>
      </w:r>
    </w:p>
    <w:p w14:paraId="625A286F" w14:textId="4517ED0F" w:rsidR="0EAF16BF" w:rsidRPr="00135D5A" w:rsidRDefault="45AA0C3A" w:rsidP="138808D5">
      <w:pPr>
        <w:pStyle w:val="Heading1"/>
        <w:spacing w:before="0"/>
        <w:jc w:val="center"/>
        <w:rPr>
          <w:rFonts w:ascii="Arial" w:eastAsia="Arial" w:hAnsi="Arial" w:cs="Arial"/>
          <w:b/>
          <w:bCs/>
        </w:rPr>
      </w:pPr>
      <w:bookmarkStart w:id="1" w:name="_Toc70500428"/>
      <w:r w:rsidRPr="138808D5">
        <w:rPr>
          <w:rFonts w:ascii="Arial" w:eastAsia="Arial" w:hAnsi="Arial" w:cs="Arial"/>
          <w:b/>
          <w:bCs/>
        </w:rPr>
        <w:t>PRISM I</w:t>
      </w:r>
      <w:r w:rsidR="19C971D8" w:rsidRPr="138808D5">
        <w:rPr>
          <w:rFonts w:ascii="Arial" w:eastAsia="Arial" w:hAnsi="Arial" w:cs="Arial"/>
          <w:b/>
          <w:bCs/>
        </w:rPr>
        <w:t>I</w:t>
      </w:r>
      <w:r w:rsidRPr="138808D5">
        <w:rPr>
          <w:rFonts w:ascii="Arial" w:eastAsia="Arial" w:hAnsi="Arial" w:cs="Arial"/>
          <w:b/>
          <w:bCs/>
        </w:rPr>
        <w:t xml:space="preserve"> Program Details</w:t>
      </w:r>
      <w:bookmarkEnd w:id="0"/>
      <w:bookmarkEnd w:id="1"/>
    </w:p>
    <w:p w14:paraId="0520B022" w14:textId="6D7596AB" w:rsidR="7CFF8CBA" w:rsidRDefault="51BFD693" w:rsidP="138808D5">
      <w:pPr>
        <w:spacing w:after="0"/>
        <w:ind w:left="-288"/>
        <w:rPr>
          <w:rFonts w:ascii="Arial" w:eastAsia="Arial" w:hAnsi="Arial" w:cs="Arial"/>
        </w:rPr>
      </w:pPr>
      <w:r w:rsidRPr="138808D5">
        <w:rPr>
          <w:rFonts w:ascii="Arial" w:eastAsia="Arial" w:hAnsi="Arial" w:cs="Arial"/>
          <w:color w:val="000000" w:themeColor="text1"/>
        </w:rPr>
        <w:t>The Partnership for Reading Success – Massachusetts (PRISM) II grant is a component of Literacy Launch, an initiative to promote early literacy success for ALL Massachusetts students. This grant will support local education agencies (LEAs), including districts</w:t>
      </w:r>
      <w:r w:rsidR="2671E0D1" w:rsidRPr="138808D5">
        <w:rPr>
          <w:rFonts w:ascii="Arial" w:eastAsia="Arial" w:hAnsi="Arial" w:cs="Arial"/>
          <w:color w:val="000000" w:themeColor="text1"/>
        </w:rPr>
        <w:t xml:space="preserve">, </w:t>
      </w:r>
      <w:r w:rsidRPr="138808D5">
        <w:rPr>
          <w:rFonts w:ascii="Arial" w:eastAsia="Arial" w:hAnsi="Arial" w:cs="Arial"/>
          <w:color w:val="000000" w:themeColor="text1"/>
        </w:rPr>
        <w:t>charter schools,</w:t>
      </w:r>
      <w:r w:rsidR="355C9F6A" w:rsidRPr="138808D5">
        <w:rPr>
          <w:rFonts w:ascii="Arial" w:eastAsia="Arial" w:hAnsi="Arial" w:cs="Arial"/>
          <w:color w:val="000000" w:themeColor="text1"/>
        </w:rPr>
        <w:t xml:space="preserve"> and collaboratives</w:t>
      </w:r>
      <w:r w:rsidRPr="138808D5">
        <w:rPr>
          <w:rFonts w:ascii="Arial" w:eastAsia="Arial" w:hAnsi="Arial" w:cs="Arial"/>
          <w:color w:val="000000" w:themeColor="text1"/>
        </w:rPr>
        <w:t xml:space="preserve"> to evaluate, select, purchase</w:t>
      </w:r>
      <w:r w:rsidR="268D34FB" w:rsidRPr="138808D5">
        <w:rPr>
          <w:rFonts w:ascii="Arial" w:eastAsia="Arial" w:hAnsi="Arial" w:cs="Arial"/>
          <w:color w:val="000000" w:themeColor="text1"/>
        </w:rPr>
        <w:t xml:space="preserve">, </w:t>
      </w:r>
      <w:r w:rsidRPr="138808D5">
        <w:rPr>
          <w:rFonts w:ascii="Arial" w:eastAsia="Arial" w:hAnsi="Arial" w:cs="Arial"/>
          <w:color w:val="000000" w:themeColor="text1"/>
        </w:rPr>
        <w:t>launch</w:t>
      </w:r>
      <w:r w:rsidR="057EFB84" w:rsidRPr="138808D5">
        <w:rPr>
          <w:rFonts w:ascii="Arial" w:eastAsia="Arial" w:hAnsi="Arial" w:cs="Arial"/>
          <w:color w:val="000000" w:themeColor="text1"/>
        </w:rPr>
        <w:t xml:space="preserve"> and implement</w:t>
      </w:r>
      <w:r w:rsidRPr="138808D5">
        <w:rPr>
          <w:rFonts w:ascii="Arial" w:eastAsia="Arial" w:hAnsi="Arial" w:cs="Arial"/>
          <w:color w:val="000000" w:themeColor="text1"/>
        </w:rPr>
        <w:t xml:space="preserve"> high-quality instruction</w:t>
      </w:r>
      <w:r w:rsidR="3D79C915" w:rsidRPr="138808D5">
        <w:rPr>
          <w:rFonts w:ascii="Arial" w:eastAsia="Arial" w:hAnsi="Arial" w:cs="Arial"/>
          <w:color w:val="000000" w:themeColor="text1"/>
        </w:rPr>
        <w:t>al</w:t>
      </w:r>
      <w:r w:rsidRPr="138808D5">
        <w:rPr>
          <w:rFonts w:ascii="Arial" w:eastAsia="Arial" w:hAnsi="Arial" w:cs="Arial"/>
          <w:color w:val="000000" w:themeColor="text1"/>
        </w:rPr>
        <w:t xml:space="preserve"> materials (HQIM) in grades </w:t>
      </w:r>
      <w:r w:rsidR="155B9052" w:rsidRPr="138808D5">
        <w:rPr>
          <w:rFonts w:ascii="Arial" w:eastAsia="Arial" w:hAnsi="Arial" w:cs="Arial"/>
          <w:color w:val="000000" w:themeColor="text1"/>
        </w:rPr>
        <w:t>PreK</w:t>
      </w:r>
      <w:r w:rsidRPr="138808D5">
        <w:rPr>
          <w:rFonts w:ascii="Arial" w:eastAsia="Arial" w:hAnsi="Arial" w:cs="Arial"/>
          <w:color w:val="000000" w:themeColor="text1"/>
        </w:rPr>
        <w:t>-3 for up to two</w:t>
      </w:r>
      <w:r w:rsidR="1AA149F4" w:rsidRPr="138808D5">
        <w:rPr>
          <w:rFonts w:ascii="Arial" w:eastAsia="Arial" w:hAnsi="Arial" w:cs="Arial"/>
          <w:color w:val="000000" w:themeColor="text1"/>
        </w:rPr>
        <w:t xml:space="preserve"> </w:t>
      </w:r>
      <w:r w:rsidRPr="138808D5">
        <w:rPr>
          <w:rFonts w:ascii="Arial" w:eastAsia="Arial" w:hAnsi="Arial" w:cs="Arial"/>
          <w:color w:val="000000" w:themeColor="text1"/>
        </w:rPr>
        <w:t xml:space="preserve">years. </w:t>
      </w:r>
      <w:r w:rsidR="429F0D13" w:rsidRPr="138808D5">
        <w:rPr>
          <w:rFonts w:ascii="Arial" w:eastAsia="Arial" w:hAnsi="Arial" w:cs="Arial"/>
          <w:color w:val="000000" w:themeColor="text1"/>
        </w:rPr>
        <w:t xml:space="preserve">This document describes the anticipated </w:t>
      </w:r>
      <w:r w:rsidR="622FC6C4" w:rsidRPr="138808D5">
        <w:rPr>
          <w:rFonts w:ascii="Arial" w:eastAsia="Arial" w:hAnsi="Arial" w:cs="Arial"/>
          <w:color w:val="000000" w:themeColor="text1"/>
        </w:rPr>
        <w:t>program</w:t>
      </w:r>
      <w:r w:rsidR="3C7B940B" w:rsidRPr="138808D5">
        <w:rPr>
          <w:rFonts w:ascii="Arial" w:eastAsia="Arial" w:hAnsi="Arial" w:cs="Arial"/>
          <w:color w:val="000000" w:themeColor="text1"/>
        </w:rPr>
        <w:t>,</w:t>
      </w:r>
      <w:r w:rsidR="429F0D13" w:rsidRPr="138808D5">
        <w:rPr>
          <w:rFonts w:ascii="Arial" w:eastAsia="Arial" w:hAnsi="Arial" w:cs="Arial"/>
          <w:color w:val="000000" w:themeColor="text1"/>
        </w:rPr>
        <w:t xml:space="preserve"> and the support awarded LEAs will receive each year of the program</w:t>
      </w:r>
      <w:r w:rsidR="4AA13AFB" w:rsidRPr="138808D5">
        <w:rPr>
          <w:rFonts w:ascii="Arial" w:eastAsia="Arial" w:hAnsi="Arial" w:cs="Arial"/>
          <w:color w:val="000000" w:themeColor="text1"/>
        </w:rPr>
        <w:t xml:space="preserve"> to support the grade-levels that the LEA is focused on</w:t>
      </w:r>
      <w:r w:rsidR="429F0D13" w:rsidRPr="138808D5">
        <w:rPr>
          <w:rFonts w:ascii="Arial" w:eastAsia="Arial" w:hAnsi="Arial" w:cs="Arial"/>
          <w:color w:val="000000" w:themeColor="text1"/>
        </w:rPr>
        <w:t>.</w:t>
      </w:r>
      <w:r w:rsidR="38AA9BEC" w:rsidRPr="138808D5">
        <w:rPr>
          <w:rFonts w:ascii="Arial" w:eastAsia="Arial" w:hAnsi="Arial" w:cs="Arial"/>
          <w:color w:val="000000" w:themeColor="text1"/>
        </w:rPr>
        <w:t xml:space="preserve"> </w:t>
      </w:r>
      <w:r w:rsidR="301E60D3" w:rsidRPr="138808D5">
        <w:rPr>
          <w:rFonts w:ascii="Arial" w:eastAsia="Arial" w:hAnsi="Arial" w:cs="Arial"/>
          <w:b/>
          <w:bCs/>
          <w:color w:val="000000" w:themeColor="text1"/>
        </w:rPr>
        <w:t>This grant will empower educators with hands-on support, high-quality instructional materials, and expert guidance to bring to life relevant, real-world learning experiences for every student.</w:t>
      </w:r>
      <w:r w:rsidR="38AA9BEC" w:rsidRPr="138808D5">
        <w:rPr>
          <w:rFonts w:ascii="Arial" w:eastAsia="Arial" w:hAnsi="Arial" w:cs="Arial"/>
          <w:b/>
          <w:bCs/>
          <w:color w:val="000000" w:themeColor="text1"/>
        </w:rPr>
        <w:t xml:space="preserve">  </w:t>
      </w:r>
    </w:p>
    <w:p w14:paraId="18D22623" w14:textId="7DBB5142" w:rsidR="138808D5" w:rsidRDefault="138808D5" w:rsidP="138808D5">
      <w:pPr>
        <w:spacing w:after="0"/>
        <w:ind w:left="-288"/>
        <w:rPr>
          <w:rFonts w:ascii="Arial" w:eastAsia="Arial" w:hAnsi="Arial" w:cs="Arial"/>
          <w:b/>
          <w:bCs/>
          <w:color w:val="000000" w:themeColor="text1"/>
        </w:rPr>
      </w:pPr>
    </w:p>
    <w:p w14:paraId="30794E9E" w14:textId="344EAFB2" w:rsidR="4459D320" w:rsidRDefault="7D8C1E3F" w:rsidP="138808D5">
      <w:pPr>
        <w:spacing w:after="0"/>
        <w:ind w:left="-288"/>
        <w:rPr>
          <w:rFonts w:ascii="Arial" w:eastAsia="Arial" w:hAnsi="Arial" w:cs="Arial"/>
        </w:rPr>
      </w:pPr>
      <w:r w:rsidRPr="138808D5">
        <w:rPr>
          <w:rFonts w:ascii="Arial" w:eastAsia="Arial" w:hAnsi="Arial" w:cs="Arial"/>
        </w:rPr>
        <w:t>LEAs may apply for all grade bands or selected grade bands within PreK–3.</w:t>
      </w:r>
    </w:p>
    <w:p w14:paraId="52EE99DD" w14:textId="6E501CD9" w:rsidR="138808D5" w:rsidRDefault="138808D5" w:rsidP="138808D5">
      <w:pPr>
        <w:spacing w:after="0"/>
        <w:rPr>
          <w:rFonts w:ascii="Arial" w:eastAsia="Arial" w:hAnsi="Arial" w:cs="Arial"/>
        </w:rPr>
      </w:pPr>
    </w:p>
    <w:p w14:paraId="6C1849CA" w14:textId="37ADD3AF" w:rsidR="4459D320" w:rsidRDefault="7D8C1E3F" w:rsidP="138808D5">
      <w:pPr>
        <w:spacing w:after="0"/>
      </w:pPr>
      <w:proofErr w:type="gramStart"/>
      <w:r w:rsidRPr="138808D5">
        <w:rPr>
          <w:rFonts w:ascii="Arial" w:eastAsia="Arial" w:hAnsi="Arial" w:cs="Arial"/>
        </w:rPr>
        <w:t>If</w:t>
      </w:r>
      <w:proofErr w:type="gramEnd"/>
      <w:r w:rsidRPr="138808D5">
        <w:rPr>
          <w:rFonts w:ascii="Arial" w:eastAsia="Arial" w:hAnsi="Arial" w:cs="Arial"/>
        </w:rPr>
        <w:t xml:space="preserve"> </w:t>
      </w:r>
      <w:proofErr w:type="gramStart"/>
      <w:r w:rsidRPr="138808D5">
        <w:rPr>
          <w:rFonts w:ascii="Arial" w:eastAsia="Arial" w:hAnsi="Arial" w:cs="Arial"/>
        </w:rPr>
        <w:t>electing</w:t>
      </w:r>
      <w:proofErr w:type="gramEnd"/>
      <w:r w:rsidRPr="138808D5">
        <w:rPr>
          <w:rFonts w:ascii="Arial" w:eastAsia="Arial" w:hAnsi="Arial" w:cs="Arial"/>
        </w:rPr>
        <w:t xml:space="preserve"> to include </w:t>
      </w:r>
      <w:r w:rsidRPr="138808D5">
        <w:rPr>
          <w:rFonts w:ascii="Arial" w:eastAsia="Arial" w:hAnsi="Arial" w:cs="Arial"/>
          <w:b/>
          <w:bCs/>
        </w:rPr>
        <w:t>PreK</w:t>
      </w:r>
      <w:r w:rsidRPr="138808D5">
        <w:rPr>
          <w:rFonts w:ascii="Arial" w:eastAsia="Arial" w:hAnsi="Arial" w:cs="Arial"/>
        </w:rPr>
        <w:t>, LEAs must:</w:t>
      </w:r>
    </w:p>
    <w:p w14:paraId="460084E5" w14:textId="3C448B34" w:rsidR="4459D320" w:rsidRDefault="7D8C1E3F" w:rsidP="138808D5">
      <w:pPr>
        <w:pStyle w:val="ListParagraph"/>
        <w:numPr>
          <w:ilvl w:val="0"/>
          <w:numId w:val="11"/>
        </w:numPr>
        <w:spacing w:after="0"/>
        <w:rPr>
          <w:rFonts w:ascii="Arial" w:eastAsia="Arial" w:hAnsi="Arial" w:cs="Arial"/>
        </w:rPr>
      </w:pPr>
      <w:r w:rsidRPr="138808D5">
        <w:rPr>
          <w:rFonts w:ascii="Arial" w:eastAsia="Arial" w:hAnsi="Arial" w:cs="Arial"/>
        </w:rPr>
        <w:t>Include all public PreK classrooms located within PRISM-participating schools; and</w:t>
      </w:r>
    </w:p>
    <w:p w14:paraId="6AC674D9" w14:textId="0335C1CE" w:rsidR="4459D320" w:rsidRDefault="7D8C1E3F" w:rsidP="138808D5">
      <w:pPr>
        <w:pStyle w:val="ListParagraph"/>
        <w:numPr>
          <w:ilvl w:val="0"/>
          <w:numId w:val="11"/>
        </w:numPr>
        <w:spacing w:after="0"/>
        <w:rPr>
          <w:rFonts w:ascii="Arial" w:eastAsia="Arial" w:hAnsi="Arial" w:cs="Arial"/>
        </w:rPr>
      </w:pPr>
      <w:r w:rsidRPr="138808D5">
        <w:rPr>
          <w:rFonts w:ascii="Arial" w:eastAsia="Arial" w:hAnsi="Arial" w:cs="Arial"/>
        </w:rPr>
        <w:t>May include community-based preschool partners.</w:t>
      </w:r>
    </w:p>
    <w:p w14:paraId="1C59B00D" w14:textId="3A7C856A" w:rsidR="35D31EF6" w:rsidRPr="00AC7BB6" w:rsidRDefault="35D31EF6" w:rsidP="138808D5">
      <w:pPr>
        <w:spacing w:after="0"/>
        <w:rPr>
          <w:rFonts w:ascii="Arial" w:eastAsia="Arial" w:hAnsi="Arial" w:cs="Arial"/>
        </w:rPr>
      </w:pPr>
    </w:p>
    <w:p w14:paraId="7F8D1AFA" w14:textId="4271FC48" w:rsidR="35D31EF6" w:rsidRPr="00AC7BB6" w:rsidRDefault="7D8C1E3F" w:rsidP="138808D5">
      <w:pPr>
        <w:spacing w:after="0"/>
        <w:rPr>
          <w:rFonts w:ascii="Arial" w:eastAsia="Arial" w:hAnsi="Arial" w:cs="Arial"/>
        </w:rPr>
      </w:pPr>
      <w:r w:rsidRPr="138808D5">
        <w:rPr>
          <w:rFonts w:ascii="Arial" w:eastAsia="Arial" w:hAnsi="Arial" w:cs="Arial"/>
        </w:rPr>
        <w:t xml:space="preserve">For recipients of the </w:t>
      </w:r>
      <w:r w:rsidRPr="138808D5">
        <w:rPr>
          <w:rFonts w:ascii="Arial" w:eastAsia="Arial" w:hAnsi="Arial" w:cs="Arial"/>
          <w:b/>
          <w:bCs/>
        </w:rPr>
        <w:t>Commonwealth Preschool Partnership Initiative (CPPI)</w:t>
      </w:r>
      <w:r w:rsidRPr="138808D5">
        <w:rPr>
          <w:rFonts w:ascii="Arial" w:eastAsia="Arial" w:hAnsi="Arial" w:cs="Arial"/>
        </w:rPr>
        <w:t xml:space="preserve"> grant, inclusion of community-based preschool partners is required.</w:t>
      </w:r>
    </w:p>
    <w:p w14:paraId="6F609CDD" w14:textId="3ED4984A" w:rsidR="4459D320" w:rsidRPr="005D1D51" w:rsidRDefault="4459D320" w:rsidP="003B33B4"/>
    <w:p w14:paraId="5293D296" w14:textId="662F345E" w:rsidR="4459D320" w:rsidRPr="005D1D51" w:rsidRDefault="4459D320" w:rsidP="003B33B4"/>
    <w:p w14:paraId="0DD832AD" w14:textId="2E974129" w:rsidR="4459D320" w:rsidRPr="005D1D51" w:rsidRDefault="4459D320" w:rsidP="138808D5">
      <w:pPr>
        <w:spacing w:after="0"/>
      </w:pPr>
      <w:r>
        <w:br w:type="page"/>
      </w:r>
    </w:p>
    <w:p w14:paraId="35206D6A" w14:textId="1B5029B4" w:rsidR="4459D320" w:rsidRPr="005D1D51" w:rsidRDefault="7D8C1E3F" w:rsidP="138808D5">
      <w:pPr>
        <w:pStyle w:val="Heading2"/>
        <w:spacing w:before="0"/>
        <w:rPr>
          <w:rFonts w:ascii="Arial" w:hAnsi="Arial" w:cs="Arial"/>
          <w:sz w:val="28"/>
          <w:szCs w:val="28"/>
        </w:rPr>
      </w:pPr>
      <w:bookmarkStart w:id="2" w:name="_Toc1213234645"/>
      <w:bookmarkStart w:id="3" w:name="_Toc1014032823"/>
      <w:r w:rsidRPr="138808D5">
        <w:rPr>
          <w:rFonts w:ascii="Arial" w:hAnsi="Arial" w:cs="Arial"/>
          <w:sz w:val="28"/>
          <w:szCs w:val="28"/>
        </w:rPr>
        <w:lastRenderedPageBreak/>
        <w:t>Definition of High-Quality Instructional Materials (HQIM)</w:t>
      </w:r>
      <w:bookmarkEnd w:id="2"/>
      <w:bookmarkEnd w:id="3"/>
    </w:p>
    <w:p w14:paraId="6286DCF3" w14:textId="60810297" w:rsidR="138808D5" w:rsidRDefault="138808D5" w:rsidP="138808D5">
      <w:pPr>
        <w:spacing w:after="0"/>
        <w:rPr>
          <w:rFonts w:ascii="Arial" w:eastAsia="Arial" w:hAnsi="Arial" w:cs="Arial"/>
        </w:rPr>
      </w:pPr>
    </w:p>
    <w:p w14:paraId="2FF203A6" w14:textId="5AB32BA1" w:rsidR="00AC7BB6" w:rsidRDefault="7D8C1E3F" w:rsidP="138808D5">
      <w:pPr>
        <w:spacing w:after="0"/>
        <w:rPr>
          <w:rFonts w:ascii="Arial" w:eastAsia="Arial" w:hAnsi="Arial" w:cs="Arial"/>
        </w:rPr>
      </w:pPr>
      <w:r w:rsidRPr="138808D5">
        <w:rPr>
          <w:rFonts w:ascii="Arial" w:eastAsia="Arial" w:hAnsi="Arial" w:cs="Arial"/>
        </w:rPr>
        <w:t xml:space="preserve">For </w:t>
      </w:r>
      <w:r w:rsidR="1C7EE0AF" w:rsidRPr="138808D5">
        <w:rPr>
          <w:rFonts w:ascii="Arial" w:eastAsia="Arial" w:hAnsi="Arial" w:cs="Arial"/>
        </w:rPr>
        <w:t xml:space="preserve">the </w:t>
      </w:r>
      <w:r w:rsidRPr="138808D5">
        <w:rPr>
          <w:rFonts w:ascii="Arial" w:eastAsia="Arial" w:hAnsi="Arial" w:cs="Arial"/>
        </w:rPr>
        <w:t>purposes of PRISM II</w:t>
      </w:r>
      <w:r w:rsidR="4E1CCD7C" w:rsidRPr="138808D5">
        <w:rPr>
          <w:rFonts w:ascii="Arial" w:eastAsia="Arial" w:hAnsi="Arial" w:cs="Arial"/>
        </w:rPr>
        <w:t>, HQIM is defined as:</w:t>
      </w:r>
    </w:p>
    <w:p w14:paraId="743270F4" w14:textId="2D52DAE4" w:rsidR="00AC7BB6" w:rsidRDefault="7D8C1E3F" w:rsidP="138808D5">
      <w:pPr>
        <w:pStyle w:val="ListParagraph"/>
        <w:numPr>
          <w:ilvl w:val="0"/>
          <w:numId w:val="16"/>
        </w:numPr>
        <w:spacing w:after="0"/>
        <w:rPr>
          <w:rFonts w:ascii="Arial" w:eastAsia="Arial" w:hAnsi="Arial" w:cs="Arial"/>
        </w:rPr>
      </w:pPr>
      <w:r w:rsidRPr="138808D5">
        <w:rPr>
          <w:rFonts w:ascii="Arial" w:eastAsia="Arial" w:hAnsi="Arial" w:cs="Arial"/>
          <w:b/>
          <w:bCs/>
        </w:rPr>
        <w:t>Grades K–3:</w:t>
      </w:r>
      <w:r w:rsidRPr="138808D5">
        <w:rPr>
          <w:rFonts w:ascii="Arial" w:eastAsia="Arial" w:hAnsi="Arial" w:cs="Arial"/>
        </w:rPr>
        <w:t xml:space="preserve"> Instructional materials are considered high-quality when they meet DESE’s current </w:t>
      </w:r>
      <w:hyperlink r:id="rId10">
        <w:r w:rsidRPr="138808D5">
          <w:rPr>
            <w:rStyle w:val="Hyperlink"/>
            <w:rFonts w:ascii="Arial" w:eastAsia="Arial" w:hAnsi="Arial" w:cs="Arial"/>
          </w:rPr>
          <w:t>CURATE</w:t>
        </w:r>
      </w:hyperlink>
      <w:r w:rsidRPr="138808D5">
        <w:rPr>
          <w:rFonts w:ascii="Arial" w:eastAsia="Arial" w:hAnsi="Arial" w:cs="Arial"/>
        </w:rPr>
        <w:t xml:space="preserve"> definition of high-quality at the time of application and/or selection, whichever is more current.</w:t>
      </w:r>
    </w:p>
    <w:p w14:paraId="05F54CB7" w14:textId="71047198" w:rsidR="00AC7BB6" w:rsidRDefault="7D8C1E3F" w:rsidP="138808D5">
      <w:pPr>
        <w:pStyle w:val="ListParagraph"/>
        <w:numPr>
          <w:ilvl w:val="0"/>
          <w:numId w:val="16"/>
        </w:numPr>
        <w:spacing w:after="0"/>
        <w:rPr>
          <w:rFonts w:ascii="Arial" w:eastAsia="Arial" w:hAnsi="Arial" w:cs="Arial"/>
        </w:rPr>
      </w:pPr>
      <w:r w:rsidRPr="18E5A06D">
        <w:rPr>
          <w:rFonts w:ascii="Arial" w:eastAsia="Arial" w:hAnsi="Arial" w:cs="Arial"/>
          <w:b/>
          <w:bCs/>
        </w:rPr>
        <w:t>Preschool (PreK):</w:t>
      </w:r>
      <w:r w:rsidRPr="18E5A06D">
        <w:rPr>
          <w:rFonts w:ascii="Arial" w:eastAsia="Arial" w:hAnsi="Arial" w:cs="Arial"/>
        </w:rPr>
        <w:t xml:space="preserve"> Instructional materials must be selected through the </w:t>
      </w:r>
      <w:r w:rsidRPr="18E5A06D">
        <w:rPr>
          <w:rFonts w:ascii="Arial" w:eastAsia="Arial" w:hAnsi="Arial" w:cs="Arial"/>
          <w:b/>
          <w:bCs/>
        </w:rPr>
        <w:t>Department of Early Education and Care</w:t>
      </w:r>
      <w:r w:rsidRPr="18E5A06D">
        <w:rPr>
          <w:rFonts w:ascii="Arial" w:eastAsia="Arial" w:hAnsi="Arial" w:cs="Arial"/>
        </w:rPr>
        <w:t xml:space="preserve"> (</w:t>
      </w:r>
      <w:hyperlink r:id="rId11">
        <w:r w:rsidRPr="18E5A06D">
          <w:rPr>
            <w:rStyle w:val="Hyperlink"/>
            <w:rFonts w:ascii="Arial" w:eastAsia="Arial" w:hAnsi="Arial" w:cs="Arial"/>
          </w:rPr>
          <w:t>EEC) facilitated Preschool Curriculum Review process</w:t>
        </w:r>
      </w:hyperlink>
      <w:r w:rsidRPr="18E5A06D">
        <w:rPr>
          <w:rFonts w:ascii="Arial" w:eastAsia="Arial" w:hAnsi="Arial" w:cs="Arial"/>
        </w:rPr>
        <w:t xml:space="preserve"> and chosen from EEC’s list of curricula acceptable for PRISM II</w:t>
      </w:r>
      <w:r w:rsidR="141D1DCA" w:rsidRPr="18E5A06D">
        <w:rPr>
          <w:rFonts w:ascii="Arial" w:eastAsia="Arial" w:hAnsi="Arial" w:cs="Arial"/>
        </w:rPr>
        <w:t xml:space="preserve">, </w:t>
      </w:r>
      <w:r w:rsidR="7051B365" w:rsidRPr="18E5A06D">
        <w:rPr>
          <w:rFonts w:ascii="Arial" w:eastAsia="Arial" w:hAnsi="Arial" w:cs="Arial"/>
          <w:color w:val="000000" w:themeColor="text1"/>
        </w:rPr>
        <w:t>which include the following</w:t>
      </w:r>
      <w:r w:rsidR="7051B365" w:rsidRPr="18E5A06D">
        <w:rPr>
          <w:rFonts w:ascii="Arial" w:eastAsia="Arial" w:hAnsi="Arial" w:cs="Arial"/>
        </w:rPr>
        <w:t>:</w:t>
      </w:r>
    </w:p>
    <w:p w14:paraId="452654EE" w14:textId="5386D6A3" w:rsidR="00AC7BB6" w:rsidRPr="00AC7BB6" w:rsidRDefault="7051B365" w:rsidP="138808D5">
      <w:pPr>
        <w:pStyle w:val="ListParagraph"/>
        <w:numPr>
          <w:ilvl w:val="1"/>
          <w:numId w:val="16"/>
        </w:numPr>
        <w:spacing w:after="0"/>
        <w:rPr>
          <w:rFonts w:ascii="Arial" w:eastAsia="Arial" w:hAnsi="Arial" w:cs="Arial"/>
        </w:rPr>
      </w:pPr>
      <w:r w:rsidRPr="2D4F2447">
        <w:rPr>
          <w:rFonts w:ascii="Arial" w:eastAsia="Arial" w:hAnsi="Arial" w:cs="Arial"/>
          <w:color w:val="000000" w:themeColor="text1"/>
        </w:rPr>
        <w:t xml:space="preserve">Boston Public Schools Focus Curriculum Package </w:t>
      </w:r>
      <w:r w:rsidR="3BE9F786" w:rsidRPr="2D4F2447">
        <w:rPr>
          <w:rFonts w:ascii="Arial" w:eastAsia="Arial" w:hAnsi="Arial" w:cs="Arial"/>
          <w:color w:val="000000" w:themeColor="text1"/>
        </w:rPr>
        <w:t>(</w:t>
      </w:r>
      <w:proofErr w:type="spellStart"/>
      <w:r w:rsidRPr="2D4F2447">
        <w:rPr>
          <w:rFonts w:ascii="Arial" w:eastAsia="Arial" w:hAnsi="Arial" w:cs="Arial"/>
          <w:color w:val="000000" w:themeColor="text1"/>
        </w:rPr>
        <w:t>Fundations</w:t>
      </w:r>
      <w:proofErr w:type="spellEnd"/>
      <w:r w:rsidRPr="2D4F2447">
        <w:rPr>
          <w:rFonts w:ascii="Arial" w:eastAsia="Arial" w:hAnsi="Arial" w:cs="Arial"/>
          <w:color w:val="000000" w:themeColor="text1"/>
        </w:rPr>
        <w:t>, Heggerty Phonemic Awareness, and Building Blocks)</w:t>
      </w:r>
    </w:p>
    <w:p w14:paraId="48F5BFA1" w14:textId="1B5059EF" w:rsidR="00AC7BB6" w:rsidRPr="00AC7BB6" w:rsidRDefault="7051B365" w:rsidP="138808D5">
      <w:pPr>
        <w:pStyle w:val="ListParagraph"/>
        <w:numPr>
          <w:ilvl w:val="1"/>
          <w:numId w:val="16"/>
        </w:numPr>
        <w:spacing w:after="0"/>
        <w:rPr>
          <w:rFonts w:ascii="Arial" w:eastAsia="Arial" w:hAnsi="Arial" w:cs="Arial"/>
        </w:rPr>
      </w:pPr>
      <w:r w:rsidRPr="138808D5">
        <w:rPr>
          <w:rFonts w:ascii="Arial" w:eastAsia="Arial" w:hAnsi="Arial" w:cs="Arial"/>
          <w:color w:val="000000" w:themeColor="text1"/>
        </w:rPr>
        <w:t>Every Child Ready (Appletree)</w:t>
      </w:r>
    </w:p>
    <w:p w14:paraId="180784FC" w14:textId="7D650668" w:rsidR="00AC7BB6" w:rsidRPr="00AC7BB6" w:rsidRDefault="7051B365" w:rsidP="138808D5">
      <w:pPr>
        <w:pStyle w:val="ListParagraph"/>
        <w:numPr>
          <w:ilvl w:val="1"/>
          <w:numId w:val="16"/>
        </w:numPr>
        <w:spacing w:after="0"/>
        <w:rPr>
          <w:rFonts w:ascii="Arial" w:eastAsia="Arial" w:hAnsi="Arial" w:cs="Arial"/>
        </w:rPr>
      </w:pPr>
      <w:r w:rsidRPr="138808D5">
        <w:rPr>
          <w:rFonts w:ascii="Arial" w:eastAsia="Arial" w:hAnsi="Arial" w:cs="Arial"/>
          <w:color w:val="000000" w:themeColor="text1"/>
        </w:rPr>
        <w:t>Frog Street</w:t>
      </w:r>
    </w:p>
    <w:p w14:paraId="73993775" w14:textId="23846CD5" w:rsidR="00AC7BB6" w:rsidRPr="00AC7BB6" w:rsidRDefault="7051B365" w:rsidP="138808D5">
      <w:pPr>
        <w:pStyle w:val="ListParagraph"/>
        <w:numPr>
          <w:ilvl w:val="1"/>
          <w:numId w:val="16"/>
        </w:numPr>
        <w:spacing w:after="0"/>
        <w:rPr>
          <w:rFonts w:ascii="Arial" w:eastAsia="Arial" w:hAnsi="Arial" w:cs="Arial"/>
        </w:rPr>
      </w:pPr>
      <w:r w:rsidRPr="138808D5">
        <w:rPr>
          <w:rFonts w:ascii="Arial" w:eastAsia="Arial" w:hAnsi="Arial" w:cs="Arial"/>
          <w:color w:val="000000" w:themeColor="text1"/>
        </w:rPr>
        <w:t>Great First Eight</w:t>
      </w:r>
    </w:p>
    <w:p w14:paraId="695B6F45" w14:textId="192A4D9F" w:rsidR="4459D320" w:rsidRDefault="7051B365" w:rsidP="138808D5">
      <w:pPr>
        <w:pStyle w:val="ListParagraph"/>
        <w:keepNext/>
        <w:keepLines/>
        <w:numPr>
          <w:ilvl w:val="1"/>
          <w:numId w:val="16"/>
        </w:numPr>
        <w:spacing w:after="0" w:line="276" w:lineRule="auto"/>
        <w:rPr>
          <w:rFonts w:ascii="Arial" w:eastAsia="Arial" w:hAnsi="Arial" w:cs="Arial"/>
        </w:rPr>
      </w:pPr>
      <w:r w:rsidRPr="138808D5">
        <w:rPr>
          <w:rFonts w:ascii="Arial" w:eastAsia="Arial" w:hAnsi="Arial" w:cs="Arial"/>
          <w:color w:val="000000" w:themeColor="text1"/>
        </w:rPr>
        <w:t>Launch for PreK (</w:t>
      </w:r>
      <w:proofErr w:type="spellStart"/>
      <w:r w:rsidRPr="138808D5">
        <w:rPr>
          <w:rFonts w:ascii="Arial" w:eastAsia="Arial" w:hAnsi="Arial" w:cs="Arial"/>
          <w:color w:val="000000" w:themeColor="text1"/>
        </w:rPr>
        <w:t>TeachTown</w:t>
      </w:r>
      <w:proofErr w:type="spellEnd"/>
      <w:r w:rsidRPr="138808D5">
        <w:rPr>
          <w:rFonts w:ascii="Arial" w:eastAsia="Arial" w:hAnsi="Arial" w:cs="Arial"/>
          <w:color w:val="000000" w:themeColor="text1"/>
        </w:rPr>
        <w:t>)</w:t>
      </w:r>
    </w:p>
    <w:p w14:paraId="27C9A737" w14:textId="502A34FF" w:rsidR="138808D5" w:rsidRDefault="138808D5" w:rsidP="138808D5">
      <w:pPr>
        <w:keepNext/>
        <w:keepLines/>
        <w:spacing w:after="0" w:line="276" w:lineRule="auto"/>
        <w:rPr>
          <w:rFonts w:ascii="Arial" w:eastAsia="Arial" w:hAnsi="Arial" w:cs="Arial"/>
        </w:rPr>
      </w:pPr>
    </w:p>
    <w:p w14:paraId="3ADF08B8" w14:textId="758DD12D" w:rsidR="4459D320" w:rsidRDefault="7D8C1E3F" w:rsidP="138808D5">
      <w:pPr>
        <w:keepNext/>
        <w:keepLines/>
        <w:spacing w:after="0" w:line="276" w:lineRule="auto"/>
        <w:rPr>
          <w:rFonts w:ascii="Arial" w:eastAsia="Arial" w:hAnsi="Arial" w:cs="Arial"/>
        </w:rPr>
      </w:pPr>
      <w:r w:rsidRPr="138808D5">
        <w:rPr>
          <w:rFonts w:ascii="Arial" w:eastAsia="Arial" w:hAnsi="Arial" w:cs="Arial"/>
        </w:rPr>
        <w:t>Th</w:t>
      </w:r>
      <w:r w:rsidR="1B51C669" w:rsidRPr="138808D5">
        <w:rPr>
          <w:rFonts w:ascii="Arial" w:eastAsia="Arial" w:hAnsi="Arial" w:cs="Arial"/>
        </w:rPr>
        <w:t xml:space="preserve">e </w:t>
      </w:r>
      <w:proofErr w:type="gramStart"/>
      <w:r w:rsidR="1B51C669" w:rsidRPr="138808D5">
        <w:rPr>
          <w:rFonts w:ascii="Arial" w:eastAsia="Arial" w:hAnsi="Arial" w:cs="Arial"/>
        </w:rPr>
        <w:t>aforementioned</w:t>
      </w:r>
      <w:r w:rsidRPr="138808D5">
        <w:rPr>
          <w:rFonts w:ascii="Arial" w:eastAsia="Arial" w:hAnsi="Arial" w:cs="Arial"/>
        </w:rPr>
        <w:t xml:space="preserve"> definition</w:t>
      </w:r>
      <w:r w:rsidR="5A552AF8" w:rsidRPr="138808D5">
        <w:rPr>
          <w:rFonts w:ascii="Arial" w:eastAsia="Arial" w:hAnsi="Arial" w:cs="Arial"/>
        </w:rPr>
        <w:t>s</w:t>
      </w:r>
      <w:proofErr w:type="gramEnd"/>
      <w:r w:rsidRPr="138808D5">
        <w:rPr>
          <w:rFonts w:ascii="Arial" w:eastAsia="Arial" w:hAnsi="Arial" w:cs="Arial"/>
        </w:rPr>
        <w:t xml:space="preserve"> appl</w:t>
      </w:r>
      <w:r w:rsidR="462F30B0" w:rsidRPr="138808D5">
        <w:rPr>
          <w:rFonts w:ascii="Arial" w:eastAsia="Arial" w:hAnsi="Arial" w:cs="Arial"/>
        </w:rPr>
        <w:t>y</w:t>
      </w:r>
      <w:r w:rsidRPr="138808D5">
        <w:rPr>
          <w:rFonts w:ascii="Arial" w:eastAsia="Arial" w:hAnsi="Arial" w:cs="Arial"/>
        </w:rPr>
        <w:t xml:space="preserve"> across all PRISM tracks and program activities.</w:t>
      </w:r>
    </w:p>
    <w:p w14:paraId="56EB8E9E" w14:textId="7FDB80FE" w:rsidR="138808D5" w:rsidRDefault="138808D5" w:rsidP="003B33B4"/>
    <w:p w14:paraId="60ABB339" w14:textId="7E3A6872" w:rsidR="5ED1FB75" w:rsidRPr="005D1D51" w:rsidRDefault="2E626BD4" w:rsidP="138808D5">
      <w:pPr>
        <w:pStyle w:val="Heading2"/>
        <w:spacing w:before="0"/>
        <w:rPr>
          <w:rFonts w:ascii="Arial" w:eastAsia="Arial" w:hAnsi="Arial" w:cs="Arial"/>
          <w:sz w:val="28"/>
          <w:szCs w:val="28"/>
        </w:rPr>
      </w:pPr>
      <w:bookmarkStart w:id="4" w:name="_Toc722830844"/>
      <w:bookmarkStart w:id="5" w:name="_Toc274283988"/>
      <w:r w:rsidRPr="138808D5">
        <w:rPr>
          <w:rFonts w:ascii="Arial" w:eastAsia="Arial" w:hAnsi="Arial" w:cs="Arial"/>
          <w:sz w:val="28"/>
          <w:szCs w:val="28"/>
        </w:rPr>
        <w:t>PRISM Curriculum Council</w:t>
      </w:r>
      <w:bookmarkEnd w:id="4"/>
      <w:bookmarkEnd w:id="5"/>
    </w:p>
    <w:p w14:paraId="68C00740" w14:textId="160C0AAC" w:rsidR="5ED1FB75" w:rsidRDefault="2E626BD4" w:rsidP="138808D5">
      <w:pPr>
        <w:spacing w:after="0"/>
      </w:pPr>
      <w:r w:rsidRPr="138808D5">
        <w:rPr>
          <w:rFonts w:ascii="Arial" w:eastAsia="Arial" w:hAnsi="Arial" w:cs="Arial"/>
        </w:rPr>
        <w:t xml:space="preserve">Each </w:t>
      </w:r>
      <w:proofErr w:type="gramStart"/>
      <w:r w:rsidRPr="138808D5">
        <w:rPr>
          <w:rFonts w:ascii="Arial" w:eastAsia="Arial" w:hAnsi="Arial" w:cs="Arial"/>
        </w:rPr>
        <w:t>participating</w:t>
      </w:r>
      <w:proofErr w:type="gramEnd"/>
      <w:r w:rsidRPr="138808D5">
        <w:rPr>
          <w:rFonts w:ascii="Arial" w:eastAsia="Arial" w:hAnsi="Arial" w:cs="Arial"/>
        </w:rPr>
        <w:t xml:space="preserve"> LEA will establish or designate a </w:t>
      </w:r>
      <w:r w:rsidRPr="138808D5">
        <w:rPr>
          <w:rFonts w:ascii="Arial" w:eastAsia="Arial" w:hAnsi="Arial" w:cs="Arial"/>
          <w:b/>
          <w:bCs/>
        </w:rPr>
        <w:t>PRISM Curriculum Council</w:t>
      </w:r>
      <w:r w:rsidRPr="138808D5">
        <w:rPr>
          <w:rFonts w:ascii="Arial" w:eastAsia="Arial" w:hAnsi="Arial" w:cs="Arial"/>
        </w:rPr>
        <w:t>, which serves as the primary leadership team responsible for coordinating PRISM implementation across participating grade bands.</w:t>
      </w:r>
      <w:r w:rsidR="1EC15733" w:rsidRPr="138808D5">
        <w:rPr>
          <w:rFonts w:ascii="Arial" w:eastAsia="Arial" w:hAnsi="Arial" w:cs="Arial"/>
        </w:rPr>
        <w:t xml:space="preserve"> </w:t>
      </w:r>
      <w:r w:rsidRPr="138808D5">
        <w:rPr>
          <w:rFonts w:ascii="Arial" w:eastAsia="Arial" w:hAnsi="Arial" w:cs="Arial"/>
        </w:rPr>
        <w:t>The Council leads multi-year planning, implementation, and continuous improvement of HQIM use across schools and, when applicable, community-based preschool partners. Representation should include educators and leaders across participating grade levels to support PreK–3 instructional alignment.</w:t>
      </w:r>
    </w:p>
    <w:p w14:paraId="2B5CA56E" w14:textId="47949D94" w:rsidR="138808D5" w:rsidRDefault="138808D5" w:rsidP="138808D5">
      <w:pPr>
        <w:spacing w:after="0"/>
        <w:rPr>
          <w:rFonts w:ascii="Arial" w:eastAsia="Arial" w:hAnsi="Arial" w:cs="Arial"/>
          <w:b/>
          <w:bCs/>
        </w:rPr>
      </w:pPr>
    </w:p>
    <w:p w14:paraId="029B6327" w14:textId="7AB15422" w:rsidR="374E4FCB" w:rsidRDefault="141AD7F9" w:rsidP="79E80239">
      <w:pPr>
        <w:spacing w:after="0"/>
        <w:rPr>
          <w:rFonts w:ascii="Arial" w:eastAsia="Arial" w:hAnsi="Arial" w:cs="Arial"/>
          <w:b/>
          <w:bCs/>
          <w:color w:val="2F5496" w:themeColor="accent1" w:themeShade="BF"/>
        </w:rPr>
      </w:pPr>
      <w:r w:rsidRPr="79E80239">
        <w:rPr>
          <w:rFonts w:ascii="Arial" w:eastAsia="Arial" w:hAnsi="Arial" w:cs="Arial"/>
          <w:b/>
          <w:bCs/>
          <w:color w:val="2F5496" w:themeColor="accent1" w:themeShade="BF"/>
        </w:rPr>
        <w:t>Representation</w:t>
      </w:r>
    </w:p>
    <w:p w14:paraId="2DD10A7A" w14:textId="636932E9" w:rsidR="374E4FCB" w:rsidRDefault="141AD7F9" w:rsidP="138808D5">
      <w:pPr>
        <w:spacing w:after="0"/>
      </w:pPr>
      <w:r w:rsidRPr="138808D5">
        <w:rPr>
          <w:rFonts w:ascii="Arial" w:eastAsia="Arial" w:hAnsi="Arial" w:cs="Arial"/>
        </w:rPr>
        <w:t>The PRISM Curriculum Council should include representative stakeholders involved in early literacy instruction and leadership, such as:</w:t>
      </w:r>
    </w:p>
    <w:p w14:paraId="6E81633B" w14:textId="32EAAD25" w:rsidR="374E4FCB" w:rsidRDefault="141AD7F9" w:rsidP="138808D5">
      <w:pPr>
        <w:pStyle w:val="ListParagraph"/>
        <w:numPr>
          <w:ilvl w:val="0"/>
          <w:numId w:val="9"/>
        </w:numPr>
        <w:spacing w:after="0"/>
        <w:rPr>
          <w:rFonts w:ascii="Arial" w:eastAsia="Arial" w:hAnsi="Arial" w:cs="Arial"/>
        </w:rPr>
      </w:pPr>
      <w:r w:rsidRPr="138808D5">
        <w:rPr>
          <w:rFonts w:ascii="Arial" w:eastAsia="Arial" w:hAnsi="Arial" w:cs="Arial"/>
        </w:rPr>
        <w:t>District and school leaders</w:t>
      </w:r>
    </w:p>
    <w:p w14:paraId="0BB90CD8" w14:textId="76BDAAB3" w:rsidR="374E4FCB" w:rsidRDefault="141AD7F9" w:rsidP="138808D5">
      <w:pPr>
        <w:pStyle w:val="ListParagraph"/>
        <w:numPr>
          <w:ilvl w:val="0"/>
          <w:numId w:val="9"/>
        </w:numPr>
        <w:spacing w:after="0"/>
        <w:rPr>
          <w:rFonts w:ascii="Arial" w:eastAsia="Arial" w:hAnsi="Arial" w:cs="Arial"/>
        </w:rPr>
      </w:pPr>
      <w:r w:rsidRPr="138808D5">
        <w:rPr>
          <w:rFonts w:ascii="Arial" w:eastAsia="Arial" w:hAnsi="Arial" w:cs="Arial"/>
        </w:rPr>
        <w:t>PreK–Grade 3 educators (including community-based preschool partners when applicable)</w:t>
      </w:r>
    </w:p>
    <w:p w14:paraId="56343028" w14:textId="3F009803" w:rsidR="374E4FCB" w:rsidRDefault="141AD7F9" w:rsidP="138808D5">
      <w:pPr>
        <w:pStyle w:val="ListParagraph"/>
        <w:numPr>
          <w:ilvl w:val="0"/>
          <w:numId w:val="9"/>
        </w:numPr>
        <w:spacing w:after="0"/>
        <w:rPr>
          <w:rFonts w:ascii="Arial" w:eastAsia="Arial" w:hAnsi="Arial" w:cs="Arial"/>
        </w:rPr>
      </w:pPr>
      <w:r w:rsidRPr="138808D5">
        <w:rPr>
          <w:rFonts w:ascii="Arial" w:eastAsia="Arial" w:hAnsi="Arial" w:cs="Arial"/>
        </w:rPr>
        <w:t>Special educators and English learner educators</w:t>
      </w:r>
    </w:p>
    <w:p w14:paraId="0AC92401" w14:textId="16426134" w:rsidR="374E4FCB" w:rsidRDefault="141AD7F9" w:rsidP="138808D5">
      <w:pPr>
        <w:pStyle w:val="ListParagraph"/>
        <w:numPr>
          <w:ilvl w:val="0"/>
          <w:numId w:val="9"/>
        </w:numPr>
        <w:spacing w:after="0"/>
        <w:rPr>
          <w:rFonts w:ascii="Arial" w:eastAsia="Arial" w:hAnsi="Arial" w:cs="Arial"/>
        </w:rPr>
      </w:pPr>
      <w:r w:rsidRPr="138808D5">
        <w:rPr>
          <w:rFonts w:ascii="Arial" w:eastAsia="Arial" w:hAnsi="Arial" w:cs="Arial"/>
        </w:rPr>
        <w:t>Instructional coaches, reading specialists, and support staff</w:t>
      </w:r>
    </w:p>
    <w:p w14:paraId="110C0BBB" w14:textId="77596819" w:rsidR="138808D5" w:rsidRDefault="138808D5" w:rsidP="138808D5">
      <w:pPr>
        <w:spacing w:after="0"/>
        <w:rPr>
          <w:rFonts w:ascii="Arial" w:eastAsia="Arial" w:hAnsi="Arial" w:cs="Arial"/>
        </w:rPr>
      </w:pPr>
    </w:p>
    <w:p w14:paraId="49263690" w14:textId="35211D5E" w:rsidR="1342202F" w:rsidRDefault="141AD7F9" w:rsidP="138808D5">
      <w:pPr>
        <w:spacing w:after="0"/>
      </w:pPr>
      <w:r w:rsidRPr="138808D5">
        <w:rPr>
          <w:rFonts w:ascii="Arial" w:eastAsia="Arial" w:hAnsi="Arial" w:cs="Arial"/>
        </w:rPr>
        <w:t>Families and community members may be engaged when appropriate. Existing leadership teams may serve as the PRISM Curriculum Council if responsibilities outlined below are fulfilled.</w:t>
      </w:r>
    </w:p>
    <w:p w14:paraId="77D0B8F8" w14:textId="6CC50601" w:rsidR="1342202F" w:rsidRDefault="1342202F" w:rsidP="138808D5">
      <w:pPr>
        <w:spacing w:after="0"/>
        <w:rPr>
          <w:rFonts w:ascii="Arial" w:eastAsia="Arial" w:hAnsi="Arial" w:cs="Arial"/>
        </w:rPr>
      </w:pPr>
    </w:p>
    <w:p w14:paraId="01A3FC86" w14:textId="375DF5DB" w:rsidR="1342202F" w:rsidRDefault="42036ED7" w:rsidP="138808D5">
      <w:pPr>
        <w:spacing w:after="0"/>
      </w:pPr>
      <w:r w:rsidRPr="138808D5">
        <w:rPr>
          <w:rFonts w:ascii="Arial" w:eastAsia="Arial" w:hAnsi="Arial" w:cs="Arial"/>
        </w:rPr>
        <w:t>The PRISM Curriculum Council may build upon or overlap with an existing leadership structure (e.g., Instructional Leadership Team), provided the responsibilities outlined below are fulfilled.</w:t>
      </w:r>
    </w:p>
    <w:p w14:paraId="1FB9D308" w14:textId="1574E68C" w:rsidR="1342202F" w:rsidRDefault="1342202F" w:rsidP="138808D5">
      <w:pPr>
        <w:spacing w:after="0"/>
        <w:rPr>
          <w:rFonts w:ascii="Arial" w:eastAsia="Arial" w:hAnsi="Arial" w:cs="Arial"/>
          <w:b/>
          <w:bCs/>
        </w:rPr>
      </w:pPr>
    </w:p>
    <w:p w14:paraId="4BB3754C" w14:textId="635A2273" w:rsidR="1342202F" w:rsidRDefault="1342202F" w:rsidP="138808D5">
      <w:pPr>
        <w:spacing w:after="0"/>
      </w:pPr>
      <w:r>
        <w:br w:type="page"/>
      </w:r>
    </w:p>
    <w:p w14:paraId="1B8837E0" w14:textId="45E91ECC" w:rsidR="1342202F" w:rsidRDefault="42036ED7" w:rsidP="79E80239">
      <w:pPr>
        <w:spacing w:after="0"/>
        <w:rPr>
          <w:rFonts w:ascii="Arial" w:eastAsia="Arial" w:hAnsi="Arial" w:cs="Arial"/>
          <w:b/>
          <w:bCs/>
          <w:color w:val="2F5496" w:themeColor="accent1" w:themeShade="BF"/>
        </w:rPr>
      </w:pPr>
      <w:r w:rsidRPr="79E80239">
        <w:rPr>
          <w:rFonts w:ascii="Arial" w:eastAsia="Arial" w:hAnsi="Arial" w:cs="Arial"/>
          <w:b/>
          <w:bCs/>
          <w:color w:val="2F5496" w:themeColor="accent1" w:themeShade="BF"/>
        </w:rPr>
        <w:lastRenderedPageBreak/>
        <w:t>Roles and Responsibilities</w:t>
      </w:r>
    </w:p>
    <w:p w14:paraId="3E1FA96C" w14:textId="2429780D" w:rsidR="1342202F" w:rsidRDefault="44D91030" w:rsidP="138808D5">
      <w:pPr>
        <w:spacing w:after="0"/>
      </w:pPr>
      <w:r w:rsidRPr="138808D5">
        <w:rPr>
          <w:rFonts w:ascii="Arial" w:eastAsia="Arial" w:hAnsi="Arial" w:cs="Arial"/>
        </w:rPr>
        <w:t>The PRISM Curriculum Council supports PRISM implementation across participating schools and grade bands through activities such as:</w:t>
      </w:r>
    </w:p>
    <w:p w14:paraId="5F38AC04" w14:textId="5DBA4AB1" w:rsidR="1342202F" w:rsidRDefault="42036ED7" w:rsidP="138808D5">
      <w:pPr>
        <w:pStyle w:val="ListParagraph"/>
        <w:numPr>
          <w:ilvl w:val="0"/>
          <w:numId w:val="8"/>
        </w:numPr>
        <w:spacing w:after="0"/>
        <w:rPr>
          <w:rFonts w:ascii="Arial" w:eastAsia="Arial" w:hAnsi="Arial" w:cs="Arial"/>
        </w:rPr>
      </w:pPr>
      <w:r w:rsidRPr="138808D5">
        <w:rPr>
          <w:rFonts w:ascii="Arial" w:eastAsia="Arial" w:hAnsi="Arial" w:cs="Arial"/>
        </w:rPr>
        <w:t>Serving as the primary leadership body guiding PRISM implementation across participating schools and grade bands</w:t>
      </w:r>
    </w:p>
    <w:p w14:paraId="0D3BD2AE" w14:textId="74C52137" w:rsidR="1342202F" w:rsidRDefault="42036ED7" w:rsidP="138808D5">
      <w:pPr>
        <w:pStyle w:val="ListParagraph"/>
        <w:numPr>
          <w:ilvl w:val="0"/>
          <w:numId w:val="8"/>
        </w:numPr>
        <w:spacing w:after="0"/>
        <w:rPr>
          <w:rFonts w:ascii="Arial" w:eastAsia="Arial" w:hAnsi="Arial" w:cs="Arial"/>
        </w:rPr>
      </w:pPr>
      <w:r w:rsidRPr="138808D5">
        <w:rPr>
          <w:rFonts w:ascii="Arial" w:eastAsia="Arial" w:hAnsi="Arial" w:cs="Arial"/>
        </w:rPr>
        <w:t>Leading or supporting HQIM evaluation and selection activities (Track 2)</w:t>
      </w:r>
    </w:p>
    <w:p w14:paraId="3794907B" w14:textId="6ECD297E" w:rsidR="1342202F" w:rsidRDefault="42036ED7" w:rsidP="138808D5">
      <w:pPr>
        <w:pStyle w:val="ListParagraph"/>
        <w:numPr>
          <w:ilvl w:val="0"/>
          <w:numId w:val="8"/>
        </w:numPr>
        <w:spacing w:after="0"/>
        <w:rPr>
          <w:rFonts w:ascii="Arial" w:eastAsia="Arial" w:hAnsi="Arial" w:cs="Arial"/>
        </w:rPr>
      </w:pPr>
      <w:r w:rsidRPr="138808D5">
        <w:rPr>
          <w:rFonts w:ascii="Arial" w:eastAsia="Arial" w:hAnsi="Arial" w:cs="Arial"/>
        </w:rPr>
        <w:t>Developing or refining a shared early literacy instructional vision aligned to evidence-based, inclusive, and culturally and linguistically sustaining practice</w:t>
      </w:r>
    </w:p>
    <w:p w14:paraId="10733FCC" w14:textId="05659BB6" w:rsidR="05C4A32C" w:rsidRDefault="61854CC2" w:rsidP="138808D5">
      <w:pPr>
        <w:pStyle w:val="ListParagraph"/>
        <w:numPr>
          <w:ilvl w:val="0"/>
          <w:numId w:val="8"/>
        </w:numPr>
        <w:spacing w:after="0"/>
        <w:rPr>
          <w:rFonts w:ascii="Arial" w:eastAsia="Arial" w:hAnsi="Arial" w:cs="Arial"/>
        </w:rPr>
      </w:pPr>
      <w:r w:rsidRPr="138808D5">
        <w:rPr>
          <w:rFonts w:ascii="Arial" w:eastAsia="Arial" w:hAnsi="Arial" w:cs="Arial"/>
        </w:rPr>
        <w:t>Developing and monitoring implementation plans for curriculum launch, educator preparation, and ongoing instructional improvement</w:t>
      </w:r>
    </w:p>
    <w:p w14:paraId="779E82FB" w14:textId="4D425A7B" w:rsidR="05C4A32C" w:rsidRDefault="61854CC2" w:rsidP="138808D5">
      <w:pPr>
        <w:pStyle w:val="ListParagraph"/>
        <w:numPr>
          <w:ilvl w:val="0"/>
          <w:numId w:val="8"/>
        </w:numPr>
        <w:spacing w:after="0"/>
        <w:rPr>
          <w:rFonts w:ascii="Arial" w:eastAsia="Arial" w:hAnsi="Arial" w:cs="Arial"/>
        </w:rPr>
      </w:pPr>
      <w:r w:rsidRPr="138808D5">
        <w:rPr>
          <w:rFonts w:ascii="Arial" w:eastAsia="Arial" w:hAnsi="Arial" w:cs="Arial"/>
        </w:rPr>
        <w:t>Monitoring progress toward literacy goals using implementation and student learning data</w:t>
      </w:r>
    </w:p>
    <w:p w14:paraId="56D1309F" w14:textId="5F844EB3" w:rsidR="05C4A32C" w:rsidRDefault="61854CC2" w:rsidP="138808D5">
      <w:pPr>
        <w:pStyle w:val="ListParagraph"/>
        <w:numPr>
          <w:ilvl w:val="0"/>
          <w:numId w:val="8"/>
        </w:numPr>
        <w:spacing w:after="0"/>
        <w:rPr>
          <w:rFonts w:ascii="Arial" w:eastAsia="Arial" w:hAnsi="Arial" w:cs="Arial"/>
        </w:rPr>
      </w:pPr>
      <w:r w:rsidRPr="138808D5">
        <w:rPr>
          <w:rFonts w:ascii="Arial" w:eastAsia="Arial" w:hAnsi="Arial" w:cs="Arial"/>
        </w:rPr>
        <w:t>Promoting alignment across PreK–3 instructional systems, including transitions into kindergarten</w:t>
      </w:r>
    </w:p>
    <w:p w14:paraId="38D0D561" w14:textId="5842C50F" w:rsidR="05C4A32C" w:rsidRDefault="61854CC2" w:rsidP="138808D5">
      <w:pPr>
        <w:pStyle w:val="ListParagraph"/>
        <w:numPr>
          <w:ilvl w:val="0"/>
          <w:numId w:val="8"/>
        </w:numPr>
        <w:spacing w:after="0"/>
        <w:rPr>
          <w:rFonts w:ascii="Arial" w:eastAsia="Arial" w:hAnsi="Arial" w:cs="Arial"/>
        </w:rPr>
      </w:pPr>
      <w:r w:rsidRPr="138808D5">
        <w:rPr>
          <w:rFonts w:ascii="Arial" w:eastAsia="Arial" w:hAnsi="Arial" w:cs="Arial"/>
        </w:rPr>
        <w:t>Establishing sustainable structures to support long-term HQIM implementation and communicating progress across the LEA</w:t>
      </w:r>
    </w:p>
    <w:p w14:paraId="6CEF9CDB" w14:textId="2F95910F" w:rsidR="138808D5" w:rsidRDefault="138808D5" w:rsidP="138808D5">
      <w:pPr>
        <w:spacing w:after="0"/>
        <w:rPr>
          <w:rFonts w:ascii="Arial" w:eastAsia="Arial" w:hAnsi="Arial" w:cs="Arial"/>
          <w:b/>
          <w:bCs/>
        </w:rPr>
      </w:pPr>
    </w:p>
    <w:p w14:paraId="0B48460E" w14:textId="6D613811" w:rsidR="1342202F" w:rsidRDefault="42036ED7" w:rsidP="79E80239">
      <w:pPr>
        <w:spacing w:after="0"/>
        <w:rPr>
          <w:rFonts w:ascii="Arial" w:eastAsia="Arial" w:hAnsi="Arial" w:cs="Arial"/>
          <w:b/>
          <w:bCs/>
          <w:color w:val="2F5496" w:themeColor="accent1" w:themeShade="BF"/>
        </w:rPr>
      </w:pPr>
      <w:r w:rsidRPr="79E80239">
        <w:rPr>
          <w:rFonts w:ascii="Arial" w:eastAsia="Arial" w:hAnsi="Arial" w:cs="Arial"/>
          <w:b/>
          <w:bCs/>
          <w:color w:val="2F5496" w:themeColor="accent1" w:themeShade="BF"/>
        </w:rPr>
        <w:t>Examples of Council Activities</w:t>
      </w:r>
    </w:p>
    <w:p w14:paraId="7F832FFB" w14:textId="7103021C" w:rsidR="1342202F" w:rsidRDefault="42036ED7" w:rsidP="138808D5">
      <w:pPr>
        <w:spacing w:after="0"/>
      </w:pPr>
      <w:r w:rsidRPr="138808D5">
        <w:rPr>
          <w:rFonts w:ascii="Arial" w:eastAsia="Arial" w:hAnsi="Arial" w:cs="Arial"/>
        </w:rPr>
        <w:t>LEAs may support educator and leader participation in activities including, but not limited to:</w:t>
      </w:r>
    </w:p>
    <w:p w14:paraId="697288CD" w14:textId="6883BF79" w:rsidR="1342202F" w:rsidRDefault="765DF53B" w:rsidP="138808D5">
      <w:pPr>
        <w:pStyle w:val="ListParagraph"/>
        <w:numPr>
          <w:ilvl w:val="0"/>
          <w:numId w:val="7"/>
        </w:numPr>
        <w:spacing w:after="0"/>
        <w:rPr>
          <w:rFonts w:ascii="Arial" w:eastAsia="Arial" w:hAnsi="Arial" w:cs="Arial"/>
          <w:color w:val="000000" w:themeColor="text1"/>
        </w:rPr>
      </w:pPr>
      <w:r w:rsidRPr="138808D5">
        <w:rPr>
          <w:rFonts w:ascii="Arial" w:eastAsia="Arial" w:hAnsi="Arial" w:cs="Arial"/>
          <w:color w:val="000000" w:themeColor="text1"/>
        </w:rPr>
        <w:t>PRISM Curriculum Council meetings and implementation planning</w:t>
      </w:r>
    </w:p>
    <w:p w14:paraId="2A5C0D52" w14:textId="63C520CD" w:rsidR="1342202F" w:rsidRDefault="765DF53B" w:rsidP="138808D5">
      <w:pPr>
        <w:pStyle w:val="ListParagraph"/>
        <w:numPr>
          <w:ilvl w:val="0"/>
          <w:numId w:val="7"/>
        </w:numPr>
        <w:spacing w:after="0" w:line="276" w:lineRule="auto"/>
        <w:rPr>
          <w:rFonts w:ascii="Arial" w:eastAsia="Arial" w:hAnsi="Arial" w:cs="Arial"/>
          <w:color w:val="000000" w:themeColor="text1"/>
        </w:rPr>
      </w:pPr>
      <w:r w:rsidRPr="138808D5">
        <w:rPr>
          <w:rFonts w:ascii="Arial" w:eastAsia="Arial" w:hAnsi="Arial" w:cs="Arial"/>
          <w:color w:val="000000" w:themeColor="text1"/>
        </w:rPr>
        <w:t>Curriculum-based lesson and unit internalization routines</w:t>
      </w:r>
    </w:p>
    <w:p w14:paraId="42522AA7" w14:textId="1F5EDDDA" w:rsidR="1342202F" w:rsidRDefault="765DF53B" w:rsidP="138808D5">
      <w:pPr>
        <w:pStyle w:val="ListParagraph"/>
        <w:numPr>
          <w:ilvl w:val="0"/>
          <w:numId w:val="7"/>
        </w:numPr>
        <w:spacing w:after="0" w:line="276" w:lineRule="auto"/>
        <w:rPr>
          <w:rFonts w:ascii="Arial" w:eastAsia="Arial" w:hAnsi="Arial" w:cs="Arial"/>
          <w:color w:val="000000" w:themeColor="text1"/>
        </w:rPr>
      </w:pPr>
      <w:r w:rsidRPr="138808D5">
        <w:rPr>
          <w:rFonts w:ascii="Arial" w:eastAsia="Arial" w:hAnsi="Arial" w:cs="Arial"/>
          <w:color w:val="000000" w:themeColor="text1"/>
        </w:rPr>
        <w:t>Student work analysis to inform instructional and curricular decisions</w:t>
      </w:r>
    </w:p>
    <w:p w14:paraId="147F795F" w14:textId="586A3028" w:rsidR="1342202F" w:rsidRDefault="765DF53B" w:rsidP="138808D5">
      <w:pPr>
        <w:pStyle w:val="ListParagraph"/>
        <w:numPr>
          <w:ilvl w:val="0"/>
          <w:numId w:val="7"/>
        </w:numPr>
        <w:spacing w:after="0" w:line="276" w:lineRule="auto"/>
        <w:rPr>
          <w:rFonts w:ascii="Arial" w:eastAsia="Arial" w:hAnsi="Arial" w:cs="Arial"/>
          <w:color w:val="000000" w:themeColor="text1"/>
        </w:rPr>
      </w:pPr>
      <w:r w:rsidRPr="138808D5">
        <w:rPr>
          <w:rFonts w:ascii="Arial" w:eastAsia="Arial" w:hAnsi="Arial" w:cs="Arial"/>
          <w:color w:val="000000" w:themeColor="text1"/>
        </w:rPr>
        <w:t>Building the capacity of curriculum-specific teacher leaders</w:t>
      </w:r>
    </w:p>
    <w:p w14:paraId="0FD5DD54" w14:textId="24970637" w:rsidR="1342202F" w:rsidRDefault="765DF53B" w:rsidP="138808D5">
      <w:pPr>
        <w:pStyle w:val="ListParagraph"/>
        <w:numPr>
          <w:ilvl w:val="0"/>
          <w:numId w:val="7"/>
        </w:numPr>
        <w:spacing w:after="0" w:line="276" w:lineRule="auto"/>
        <w:rPr>
          <w:rFonts w:ascii="Arial" w:eastAsia="Arial" w:hAnsi="Arial" w:cs="Arial"/>
          <w:color w:val="000000" w:themeColor="text1"/>
        </w:rPr>
      </w:pPr>
      <w:r w:rsidRPr="138808D5">
        <w:rPr>
          <w:rFonts w:ascii="Arial" w:eastAsia="Arial" w:hAnsi="Arial" w:cs="Arial"/>
          <w:color w:val="000000" w:themeColor="text1"/>
        </w:rPr>
        <w:t>Developing limited, context-specific supplemental supports that strengthen access to HQIM for diverse learners</w:t>
      </w:r>
    </w:p>
    <w:p w14:paraId="7721034E" w14:textId="7026D321" w:rsidR="138808D5" w:rsidRDefault="138808D5" w:rsidP="138808D5">
      <w:pPr>
        <w:spacing w:after="0"/>
        <w:rPr>
          <w:rFonts w:ascii="Arial" w:eastAsia="Arial" w:hAnsi="Arial" w:cs="Arial"/>
          <w:b/>
          <w:bCs/>
        </w:rPr>
      </w:pPr>
    </w:p>
    <w:p w14:paraId="30DB7702" w14:textId="5DE523CF" w:rsidR="1342202F" w:rsidRDefault="42036ED7" w:rsidP="79E80239">
      <w:pPr>
        <w:spacing w:after="0"/>
        <w:rPr>
          <w:rFonts w:ascii="Arial" w:eastAsia="Arial" w:hAnsi="Arial" w:cs="Arial"/>
          <w:b/>
          <w:bCs/>
          <w:color w:val="2F5496" w:themeColor="accent1" w:themeShade="BF"/>
        </w:rPr>
      </w:pPr>
      <w:r w:rsidRPr="79E80239">
        <w:rPr>
          <w:rFonts w:ascii="Arial" w:eastAsia="Arial" w:hAnsi="Arial" w:cs="Arial"/>
          <w:b/>
          <w:bCs/>
          <w:color w:val="2F5496" w:themeColor="accent1" w:themeShade="BF"/>
        </w:rPr>
        <w:t>Connection to Preschool Curriculum Review (PreK Only)</w:t>
      </w:r>
    </w:p>
    <w:p w14:paraId="41882508" w14:textId="791C3B96" w:rsidR="1342202F" w:rsidRDefault="42036ED7" w:rsidP="138808D5">
      <w:pPr>
        <w:spacing w:after="0"/>
        <w:rPr>
          <w:rFonts w:ascii="Arial" w:eastAsia="Arial" w:hAnsi="Arial" w:cs="Arial"/>
        </w:rPr>
      </w:pPr>
      <w:r w:rsidRPr="138808D5">
        <w:rPr>
          <w:rFonts w:ascii="Arial" w:eastAsia="Arial" w:hAnsi="Arial" w:cs="Arial"/>
        </w:rPr>
        <w:t xml:space="preserve">When LEAs participate in EEC’s facilitated Preschool Curriculum Review process, </w:t>
      </w:r>
      <w:r w:rsidRPr="138808D5">
        <w:rPr>
          <w:rFonts w:ascii="Arial" w:eastAsia="Arial" w:hAnsi="Arial" w:cs="Arial"/>
          <w:b/>
          <w:bCs/>
        </w:rPr>
        <w:t>at least one member of the Preschool Curriculum Review Team must also serve on the PRISM Curriculum Council</w:t>
      </w:r>
      <w:r w:rsidRPr="138808D5">
        <w:rPr>
          <w:rFonts w:ascii="Arial" w:eastAsia="Arial" w:hAnsi="Arial" w:cs="Arial"/>
        </w:rPr>
        <w:t xml:space="preserve"> to ensure coherence between preschool curriculum selection and PreK–3 implementation efforts.</w:t>
      </w:r>
    </w:p>
    <w:p w14:paraId="2CB01D13" w14:textId="5FA8F0DC" w:rsidR="18EA97E2" w:rsidRDefault="18EA97E2" w:rsidP="003B33B4"/>
    <w:p w14:paraId="04BE2F5C" w14:textId="71BD6A07" w:rsidR="18EA97E2" w:rsidRDefault="18EA97E2" w:rsidP="138808D5">
      <w:pPr>
        <w:spacing w:before="299" w:after="299"/>
      </w:pPr>
      <w:r>
        <w:br w:type="page"/>
      </w:r>
    </w:p>
    <w:p w14:paraId="42F3CC52" w14:textId="3E0F2A18" w:rsidR="18EA97E2" w:rsidRDefault="0314A028" w:rsidP="138808D5">
      <w:pPr>
        <w:pStyle w:val="Heading2"/>
        <w:spacing w:before="0"/>
        <w:jc w:val="center"/>
        <w:rPr>
          <w:rFonts w:ascii="Arial" w:eastAsia="Arial" w:hAnsi="Arial" w:cs="Arial"/>
          <w:b/>
          <w:bCs/>
          <w:sz w:val="36"/>
          <w:szCs w:val="36"/>
        </w:rPr>
      </w:pPr>
      <w:bookmarkStart w:id="6" w:name="_Toc255285581"/>
      <w:bookmarkStart w:id="7" w:name="_Toc131833232"/>
      <w:r w:rsidRPr="138808D5">
        <w:rPr>
          <w:rFonts w:ascii="Arial" w:eastAsia="Arial" w:hAnsi="Arial" w:cs="Arial"/>
          <w:b/>
          <w:bCs/>
          <w:sz w:val="36"/>
          <w:szCs w:val="36"/>
        </w:rPr>
        <w:lastRenderedPageBreak/>
        <w:t>PRISM II Grant Tracks</w:t>
      </w:r>
      <w:bookmarkEnd w:id="6"/>
      <w:bookmarkEnd w:id="7"/>
    </w:p>
    <w:p w14:paraId="0F1686F1" w14:textId="356F6739" w:rsidR="18EA97E2" w:rsidRDefault="0314A028" w:rsidP="138808D5">
      <w:pPr>
        <w:spacing w:after="0"/>
        <w:jc w:val="center"/>
        <w:rPr>
          <w:rFonts w:ascii="Arial" w:eastAsia="Arial" w:hAnsi="Arial" w:cs="Arial"/>
          <w:i/>
          <w:iCs/>
        </w:rPr>
      </w:pPr>
      <w:r w:rsidRPr="138808D5">
        <w:rPr>
          <w:rFonts w:ascii="Arial" w:eastAsia="Arial" w:hAnsi="Arial" w:cs="Arial"/>
          <w:i/>
          <w:iCs/>
        </w:rPr>
        <w:t xml:space="preserve">PRISM II includes two implementation tracks. LEAs may apply for </w:t>
      </w:r>
      <w:r w:rsidRPr="138808D5">
        <w:rPr>
          <w:rFonts w:ascii="Arial" w:eastAsia="Arial" w:hAnsi="Arial" w:cs="Arial"/>
          <w:b/>
          <w:bCs/>
          <w:i/>
          <w:iCs/>
        </w:rPr>
        <w:t>one track only</w:t>
      </w:r>
      <w:r w:rsidRPr="138808D5">
        <w:rPr>
          <w:rFonts w:ascii="Arial" w:eastAsia="Arial" w:hAnsi="Arial" w:cs="Arial"/>
          <w:i/>
          <w:iCs/>
        </w:rPr>
        <w:t>.</w:t>
      </w:r>
    </w:p>
    <w:p w14:paraId="4946CDBB" w14:textId="4D824892" w:rsidR="138808D5" w:rsidRDefault="138808D5" w:rsidP="138808D5">
      <w:pPr>
        <w:spacing w:after="0"/>
        <w:rPr>
          <w:rFonts w:ascii="Arial" w:eastAsia="Arial" w:hAnsi="Arial" w:cs="Arial"/>
          <w:b/>
          <w:bCs/>
          <w:color w:val="1F3763"/>
          <w:sz w:val="24"/>
          <w:szCs w:val="24"/>
        </w:rPr>
      </w:pPr>
    </w:p>
    <w:p w14:paraId="65323FD2" w14:textId="1E495457" w:rsidR="6FFF37E0" w:rsidRDefault="289C6845" w:rsidP="138808D5">
      <w:pPr>
        <w:spacing w:after="0"/>
        <w:rPr>
          <w:rFonts w:ascii="Arial" w:eastAsia="Arial" w:hAnsi="Arial" w:cs="Arial"/>
          <w:b/>
          <w:bCs/>
        </w:rPr>
      </w:pPr>
      <w:r w:rsidRPr="138808D5">
        <w:rPr>
          <w:rFonts w:ascii="Arial" w:eastAsia="Arial" w:hAnsi="Arial" w:cs="Arial"/>
          <w:b/>
          <w:bCs/>
          <w:color w:val="1F3763"/>
          <w:sz w:val="24"/>
          <w:szCs w:val="24"/>
        </w:rPr>
        <w:t xml:space="preserve">PRISM II Track 1 Timeline: </w:t>
      </w:r>
      <w:r w:rsidR="640C9D4C" w:rsidRPr="138808D5">
        <w:rPr>
          <w:rFonts w:ascii="Arial" w:eastAsia="Arial" w:hAnsi="Arial" w:cs="Arial"/>
          <w:b/>
          <w:bCs/>
          <w:color w:val="1F3763"/>
          <w:sz w:val="24"/>
          <w:szCs w:val="24"/>
        </w:rPr>
        <w:t>One year</w:t>
      </w:r>
    </w:p>
    <w:p w14:paraId="2FBD1279" w14:textId="5AF28694" w:rsidR="6FFF37E0" w:rsidRDefault="289C6845" w:rsidP="138808D5">
      <w:pPr>
        <w:numPr>
          <w:ilvl w:val="0"/>
          <w:numId w:val="15"/>
        </w:numPr>
        <w:spacing w:after="0"/>
        <w:rPr>
          <w:rFonts w:ascii="Arial" w:eastAsia="Arial" w:hAnsi="Arial" w:cs="Arial"/>
          <w:color w:val="000000" w:themeColor="text1"/>
        </w:rPr>
      </w:pPr>
      <w:r w:rsidRPr="138808D5">
        <w:rPr>
          <w:rFonts w:ascii="Arial" w:eastAsia="Arial" w:hAnsi="Arial" w:cs="Arial"/>
          <w:color w:val="000000" w:themeColor="text1"/>
        </w:rPr>
        <w:t xml:space="preserve">Year 1 (July 1, 2026–June 30, 2027): </w:t>
      </w:r>
      <w:r w:rsidR="2F1AA402" w:rsidRPr="138808D5">
        <w:rPr>
          <w:rFonts w:ascii="Arial" w:eastAsia="Arial" w:hAnsi="Arial" w:cs="Arial"/>
          <w:color w:val="000000" w:themeColor="text1"/>
        </w:rPr>
        <w:t xml:space="preserve">Purchase, </w:t>
      </w:r>
      <w:r w:rsidR="1EE52A70" w:rsidRPr="138808D5">
        <w:rPr>
          <w:rFonts w:ascii="Arial" w:eastAsia="Arial" w:hAnsi="Arial" w:cs="Arial"/>
          <w:color w:val="000000" w:themeColor="text1"/>
        </w:rPr>
        <w:t xml:space="preserve">Launch, &amp; </w:t>
      </w:r>
      <w:r w:rsidR="2F1AA402" w:rsidRPr="138808D5">
        <w:rPr>
          <w:rFonts w:ascii="Arial" w:eastAsia="Arial" w:hAnsi="Arial" w:cs="Arial"/>
          <w:color w:val="000000" w:themeColor="text1"/>
        </w:rPr>
        <w:t xml:space="preserve">Implement </w:t>
      </w:r>
    </w:p>
    <w:p w14:paraId="53276C65" w14:textId="7456C0D6" w:rsidR="138808D5" w:rsidRDefault="138808D5" w:rsidP="003B33B4"/>
    <w:p w14:paraId="5B894185" w14:textId="5E888E4E" w:rsidR="18EA97E2" w:rsidRPr="00B65B30" w:rsidRDefault="0314A028" w:rsidP="138808D5">
      <w:pPr>
        <w:pStyle w:val="Heading3"/>
        <w:spacing w:before="0" w:after="0"/>
        <w:rPr>
          <w:rFonts w:ascii="Arial" w:eastAsia="Arial" w:hAnsi="Arial" w:cs="Arial"/>
        </w:rPr>
      </w:pPr>
      <w:bookmarkStart w:id="8" w:name="_Toc1272836536"/>
      <w:bookmarkStart w:id="9" w:name="_Toc879787512"/>
      <w:r w:rsidRPr="138808D5">
        <w:rPr>
          <w:rFonts w:ascii="Arial" w:eastAsia="Arial" w:hAnsi="Arial" w:cs="Arial"/>
        </w:rPr>
        <w:t>Track 1 — Launch and Implement (SY26–27)</w:t>
      </w:r>
      <w:bookmarkEnd w:id="8"/>
      <w:bookmarkEnd w:id="9"/>
      <w:r w:rsidRPr="138808D5">
        <w:rPr>
          <w:rFonts w:ascii="Arial" w:eastAsia="Arial" w:hAnsi="Arial" w:cs="Arial"/>
        </w:rPr>
        <w:t xml:space="preserve"> </w:t>
      </w:r>
    </w:p>
    <w:p w14:paraId="73FE9E71" w14:textId="7E3938E2" w:rsidR="18EA97E2" w:rsidRDefault="0314A028" w:rsidP="138808D5">
      <w:pPr>
        <w:spacing w:after="0"/>
        <w:rPr>
          <w:rFonts w:ascii="Arial" w:eastAsia="Arial" w:hAnsi="Arial" w:cs="Arial"/>
        </w:rPr>
      </w:pPr>
      <w:r w:rsidRPr="2D4F2447">
        <w:rPr>
          <w:rFonts w:ascii="Arial" w:eastAsia="Arial" w:hAnsi="Arial" w:cs="Arial"/>
        </w:rPr>
        <w:t>Track 1 is intended for LEAs that have already completed a comprehensive curriculum evaluation and selection process and are prepared to purchase and implement HQIM beginning in SY26–27</w:t>
      </w:r>
      <w:r w:rsidR="13D42D89" w:rsidRPr="2D4F2447">
        <w:rPr>
          <w:rFonts w:ascii="Arial" w:eastAsia="Arial" w:hAnsi="Arial" w:cs="Arial"/>
        </w:rPr>
        <w:t xml:space="preserve"> and specifically supports funding implementation between July 1, 2026-June 30</w:t>
      </w:r>
      <w:r w:rsidR="47C56DCE" w:rsidRPr="2D4F2447">
        <w:rPr>
          <w:rFonts w:ascii="Arial" w:eastAsia="Arial" w:hAnsi="Arial" w:cs="Arial"/>
        </w:rPr>
        <w:t>,</w:t>
      </w:r>
      <w:r w:rsidR="13D42D89" w:rsidRPr="2D4F2447">
        <w:rPr>
          <w:rFonts w:ascii="Arial" w:eastAsia="Arial" w:hAnsi="Arial" w:cs="Arial"/>
        </w:rPr>
        <w:t xml:space="preserve"> 2027</w:t>
      </w:r>
      <w:r w:rsidR="185A81AE" w:rsidRPr="2D4F2447">
        <w:rPr>
          <w:rFonts w:ascii="Arial" w:eastAsia="Arial" w:hAnsi="Arial" w:cs="Arial"/>
        </w:rPr>
        <w:t>.</w:t>
      </w:r>
    </w:p>
    <w:p w14:paraId="04B123E2" w14:textId="0BA19F91" w:rsidR="138808D5" w:rsidRDefault="138808D5" w:rsidP="138808D5">
      <w:pPr>
        <w:spacing w:after="0"/>
        <w:rPr>
          <w:rFonts w:ascii="Arial" w:eastAsia="Arial" w:hAnsi="Arial" w:cs="Arial"/>
        </w:rPr>
      </w:pPr>
    </w:p>
    <w:p w14:paraId="51F071F7" w14:textId="2C1320E7" w:rsidR="53737FDE" w:rsidRDefault="0314A028" w:rsidP="138808D5">
      <w:pPr>
        <w:spacing w:after="0"/>
      </w:pPr>
      <w:r w:rsidRPr="138808D5">
        <w:rPr>
          <w:rFonts w:ascii="Arial" w:eastAsia="Arial" w:hAnsi="Arial" w:cs="Arial"/>
        </w:rPr>
        <w:t>Grant activities focus on:</w:t>
      </w:r>
    </w:p>
    <w:p w14:paraId="14037210" w14:textId="58E806C6" w:rsidR="18EA97E2" w:rsidRDefault="340D7FD9" w:rsidP="138808D5">
      <w:pPr>
        <w:pStyle w:val="ListParagraph"/>
        <w:numPr>
          <w:ilvl w:val="0"/>
          <w:numId w:val="6"/>
        </w:numPr>
        <w:spacing w:after="0"/>
        <w:rPr>
          <w:rFonts w:ascii="Arial" w:eastAsia="Arial" w:hAnsi="Arial" w:cs="Arial"/>
          <w:color w:val="000000" w:themeColor="text1"/>
        </w:rPr>
      </w:pPr>
      <w:r w:rsidRPr="138808D5">
        <w:rPr>
          <w:rFonts w:ascii="Arial" w:eastAsia="Arial" w:hAnsi="Arial" w:cs="Arial"/>
          <w:b/>
          <w:bCs/>
        </w:rPr>
        <w:t xml:space="preserve">Purchase of </w:t>
      </w:r>
      <w:r w:rsidR="71E78E64" w:rsidRPr="138808D5">
        <w:rPr>
          <w:rFonts w:ascii="Arial" w:eastAsia="Arial" w:hAnsi="Arial" w:cs="Arial"/>
          <w:b/>
          <w:bCs/>
        </w:rPr>
        <w:t>Pre</w:t>
      </w:r>
      <w:r w:rsidRPr="138808D5">
        <w:rPr>
          <w:rFonts w:ascii="Arial" w:eastAsia="Arial" w:hAnsi="Arial" w:cs="Arial"/>
          <w:b/>
          <w:bCs/>
        </w:rPr>
        <w:t>K-3 ELA/Literacy curricular materials that may include</w:t>
      </w:r>
      <w:r w:rsidRPr="138808D5">
        <w:rPr>
          <w:rFonts w:ascii="Arial" w:eastAsia="Arial" w:hAnsi="Arial" w:cs="Arial"/>
        </w:rPr>
        <w:t>:</w:t>
      </w:r>
    </w:p>
    <w:p w14:paraId="2860B41B" w14:textId="4F7D723C" w:rsidR="18EA97E2" w:rsidRDefault="340D7FD9" w:rsidP="138808D5">
      <w:pPr>
        <w:pStyle w:val="ListParagraph"/>
        <w:keepNext/>
        <w:keepLines/>
        <w:numPr>
          <w:ilvl w:val="1"/>
          <w:numId w:val="6"/>
        </w:numPr>
        <w:spacing w:after="0" w:line="276" w:lineRule="auto"/>
        <w:rPr>
          <w:rFonts w:ascii="Arial" w:eastAsia="Arial" w:hAnsi="Arial" w:cs="Arial"/>
          <w:color w:val="000000" w:themeColor="text1"/>
        </w:rPr>
      </w:pPr>
      <w:r w:rsidRPr="138808D5">
        <w:rPr>
          <w:rFonts w:ascii="Arial" w:eastAsia="Arial" w:hAnsi="Arial" w:cs="Arial"/>
          <w:color w:val="000000" w:themeColor="text1"/>
        </w:rPr>
        <w:t>A single, comprehensive core program that addresses all components of the literacy block and is high-quality across the board</w:t>
      </w:r>
    </w:p>
    <w:p w14:paraId="6BE807C8" w14:textId="7AFE9136" w:rsidR="18EA97E2" w:rsidRDefault="340D7FD9" w:rsidP="138808D5">
      <w:pPr>
        <w:pStyle w:val="ListParagraph"/>
        <w:keepNext/>
        <w:keepLines/>
        <w:numPr>
          <w:ilvl w:val="1"/>
          <w:numId w:val="6"/>
        </w:numPr>
        <w:spacing w:after="0" w:line="276" w:lineRule="auto"/>
        <w:rPr>
          <w:rFonts w:ascii="Arial" w:eastAsia="Arial" w:hAnsi="Arial" w:cs="Arial"/>
          <w:color w:val="000000" w:themeColor="text1"/>
        </w:rPr>
      </w:pPr>
      <w:r w:rsidRPr="138808D5">
        <w:rPr>
          <w:rFonts w:ascii="Arial" w:eastAsia="Arial" w:hAnsi="Arial" w:cs="Arial"/>
        </w:rPr>
        <w:t>A strong foundational skills resource, such as Appleseeds if the LEA already has a high-quality comprehension and writing program that does not include foundational skills.</w:t>
      </w:r>
    </w:p>
    <w:p w14:paraId="3B42114D" w14:textId="5776FD37" w:rsidR="05119FE7" w:rsidRDefault="340D7FD9" w:rsidP="138808D5">
      <w:pPr>
        <w:pStyle w:val="ListParagraph"/>
        <w:keepNext/>
        <w:keepLines/>
        <w:numPr>
          <w:ilvl w:val="1"/>
          <w:numId w:val="6"/>
        </w:numPr>
        <w:spacing w:after="0" w:line="276" w:lineRule="auto"/>
        <w:rPr>
          <w:rFonts w:ascii="Arial" w:eastAsia="Arial" w:hAnsi="Arial" w:cs="Arial"/>
          <w:i/>
          <w:iCs/>
        </w:rPr>
      </w:pPr>
      <w:r w:rsidRPr="138808D5">
        <w:rPr>
          <w:rFonts w:ascii="Arial" w:eastAsia="Arial" w:hAnsi="Arial" w:cs="Arial"/>
        </w:rPr>
        <w:t xml:space="preserve">Purchase of </w:t>
      </w:r>
      <w:r w:rsidR="4D4E043D" w:rsidRPr="138808D5">
        <w:rPr>
          <w:rFonts w:ascii="Arial" w:eastAsia="Arial" w:hAnsi="Arial" w:cs="Arial"/>
        </w:rPr>
        <w:t xml:space="preserve">curricula from the </w:t>
      </w:r>
      <w:proofErr w:type="gramStart"/>
      <w:r w:rsidR="4D4E043D" w:rsidRPr="138808D5">
        <w:rPr>
          <w:rFonts w:ascii="Arial" w:eastAsia="Arial" w:hAnsi="Arial" w:cs="Arial"/>
        </w:rPr>
        <w:t>aforementioned approved</w:t>
      </w:r>
      <w:proofErr w:type="gramEnd"/>
      <w:r w:rsidR="4D4E043D" w:rsidRPr="138808D5">
        <w:rPr>
          <w:rFonts w:ascii="Arial" w:eastAsia="Arial" w:hAnsi="Arial" w:cs="Arial"/>
        </w:rPr>
        <w:t xml:space="preserve"> </w:t>
      </w:r>
      <w:r w:rsidR="5ABE7D31" w:rsidRPr="138808D5">
        <w:rPr>
          <w:rFonts w:ascii="Arial" w:eastAsia="Arial" w:hAnsi="Arial" w:cs="Arial"/>
        </w:rPr>
        <w:t xml:space="preserve">EEC </w:t>
      </w:r>
      <w:r w:rsidRPr="138808D5">
        <w:rPr>
          <w:rFonts w:ascii="Arial" w:eastAsia="Arial" w:hAnsi="Arial" w:cs="Arial"/>
        </w:rPr>
        <w:t xml:space="preserve">Preschool ELA/Literacy </w:t>
      </w:r>
      <w:r w:rsidR="68429837" w:rsidRPr="138808D5">
        <w:rPr>
          <w:rFonts w:ascii="Arial" w:eastAsia="Arial" w:hAnsi="Arial" w:cs="Arial"/>
        </w:rPr>
        <w:t xml:space="preserve">list </w:t>
      </w:r>
      <w:r w:rsidRPr="138808D5">
        <w:rPr>
          <w:rFonts w:ascii="Arial" w:eastAsia="Arial" w:hAnsi="Arial" w:cs="Arial"/>
          <w:color w:val="000000" w:themeColor="text1"/>
        </w:rPr>
        <w:t xml:space="preserve"> </w:t>
      </w:r>
    </w:p>
    <w:p w14:paraId="451D9C52" w14:textId="4F80FBDF" w:rsidR="05119FE7" w:rsidRDefault="340D7FD9" w:rsidP="138808D5">
      <w:pPr>
        <w:pStyle w:val="ListParagraph"/>
        <w:keepNext/>
        <w:keepLines/>
        <w:numPr>
          <w:ilvl w:val="2"/>
          <w:numId w:val="6"/>
        </w:numPr>
        <w:spacing w:after="0" w:line="276" w:lineRule="auto"/>
        <w:rPr>
          <w:rFonts w:ascii="Arial" w:eastAsia="Arial" w:hAnsi="Arial" w:cs="Arial"/>
          <w:i/>
          <w:iCs/>
        </w:rPr>
      </w:pPr>
      <w:r w:rsidRPr="138808D5">
        <w:rPr>
          <w:rFonts w:ascii="Arial" w:eastAsia="Arial" w:hAnsi="Arial" w:cs="Arial"/>
          <w:i/>
          <w:iCs/>
        </w:rPr>
        <w:t xml:space="preserve">Note: LEAs applying for PreK funding under Track 1 must have </w:t>
      </w:r>
      <w:r w:rsidRPr="138808D5">
        <w:rPr>
          <w:rFonts w:ascii="Arial" w:eastAsia="Arial" w:hAnsi="Arial" w:cs="Arial"/>
          <w:b/>
          <w:bCs/>
          <w:i/>
          <w:iCs/>
        </w:rPr>
        <w:t>completed EEC’s facilitated Preschool Curriculum Review process prior to application</w:t>
      </w:r>
      <w:r w:rsidRPr="138808D5">
        <w:rPr>
          <w:rFonts w:ascii="Arial" w:eastAsia="Arial" w:hAnsi="Arial" w:cs="Arial"/>
          <w:i/>
          <w:iCs/>
        </w:rPr>
        <w:t xml:space="preserve"> and select a curriculum from EEC’s list of curricula acceptable for PRISM II </w:t>
      </w:r>
      <w:proofErr w:type="gramStart"/>
      <w:r w:rsidRPr="138808D5">
        <w:rPr>
          <w:rFonts w:ascii="Arial" w:eastAsia="Arial" w:hAnsi="Arial" w:cs="Arial"/>
          <w:i/>
          <w:iCs/>
        </w:rPr>
        <w:t>in order to</w:t>
      </w:r>
      <w:proofErr w:type="gramEnd"/>
      <w:r w:rsidRPr="138808D5">
        <w:rPr>
          <w:rFonts w:ascii="Arial" w:eastAsia="Arial" w:hAnsi="Arial" w:cs="Arial"/>
          <w:i/>
          <w:iCs/>
        </w:rPr>
        <w:t xml:space="preserve"> be eligible for funding.</w:t>
      </w:r>
    </w:p>
    <w:p w14:paraId="2462B2E1" w14:textId="6A790940" w:rsidR="18EA97E2" w:rsidRDefault="603110DD" w:rsidP="138808D5">
      <w:pPr>
        <w:pStyle w:val="ListParagraph"/>
        <w:numPr>
          <w:ilvl w:val="0"/>
          <w:numId w:val="6"/>
        </w:numPr>
        <w:spacing w:after="0"/>
        <w:rPr>
          <w:rFonts w:ascii="Arial" w:eastAsia="Arial" w:hAnsi="Arial" w:cs="Arial"/>
        </w:rPr>
      </w:pPr>
      <w:r w:rsidRPr="138808D5">
        <w:rPr>
          <w:rFonts w:ascii="Arial" w:eastAsia="Arial" w:hAnsi="Arial" w:cs="Arial"/>
          <w:b/>
          <w:bCs/>
        </w:rPr>
        <w:t>Publisher Provided Professional Development:</w:t>
      </w:r>
      <w:r w:rsidRPr="138808D5">
        <w:rPr>
          <w:rFonts w:ascii="Arial" w:eastAsia="Arial" w:hAnsi="Arial" w:cs="Arial"/>
        </w:rPr>
        <w:t xml:space="preserve"> To support a successful HQIM launch, LEAs will have the option to engage in publisher-provided professional development prior to implementation, with a focus on technical and pedagogical orientation to the selected materials.</w:t>
      </w:r>
      <w:r w:rsidR="4EF89E36" w:rsidRPr="138808D5">
        <w:rPr>
          <w:rFonts w:ascii="Arial" w:eastAsia="Arial" w:hAnsi="Arial" w:cs="Arial"/>
        </w:rPr>
        <w:t xml:space="preserve"> </w:t>
      </w:r>
      <w:r w:rsidRPr="138808D5">
        <w:rPr>
          <w:rFonts w:ascii="Arial" w:eastAsia="Arial" w:hAnsi="Arial" w:cs="Arial"/>
        </w:rPr>
        <w:t>This professional development should occur between grant approval and June 30, 2027.</w:t>
      </w:r>
    </w:p>
    <w:p w14:paraId="35A70CCF" w14:textId="6068D49F" w:rsidR="138808D5" w:rsidRDefault="138808D5" w:rsidP="003B33B4"/>
    <w:p w14:paraId="2467FBF0" w14:textId="246F2164" w:rsidR="4E764484" w:rsidRPr="00B65B30" w:rsidRDefault="43A8575A" w:rsidP="138808D5">
      <w:pPr>
        <w:pStyle w:val="Heading3"/>
        <w:spacing w:before="0" w:after="0"/>
        <w:rPr>
          <w:rFonts w:ascii="Arial" w:eastAsia="Arial" w:hAnsi="Arial" w:cs="Arial"/>
          <w:sz w:val="30"/>
          <w:szCs w:val="30"/>
        </w:rPr>
      </w:pPr>
      <w:bookmarkStart w:id="10" w:name="_Toc1353182604"/>
      <w:bookmarkStart w:id="11" w:name="_Toc1651681129"/>
      <w:r w:rsidRPr="138808D5">
        <w:rPr>
          <w:rFonts w:ascii="Arial" w:eastAsia="Arial" w:hAnsi="Arial" w:cs="Arial"/>
          <w:sz w:val="30"/>
          <w:szCs w:val="30"/>
        </w:rPr>
        <w:t>Track 2 — Evaluate, Select, Launch, and Implement (SY26–28)</w:t>
      </w:r>
      <w:bookmarkEnd w:id="10"/>
      <w:bookmarkEnd w:id="11"/>
    </w:p>
    <w:p w14:paraId="1165F071" w14:textId="67244947" w:rsidR="138808D5" w:rsidRDefault="138808D5" w:rsidP="138808D5">
      <w:pPr>
        <w:spacing w:after="0"/>
        <w:rPr>
          <w:rFonts w:ascii="Arial" w:eastAsia="Arial" w:hAnsi="Arial" w:cs="Arial"/>
          <w:b/>
          <w:bCs/>
          <w:color w:val="1F3763"/>
          <w:sz w:val="24"/>
          <w:szCs w:val="24"/>
        </w:rPr>
      </w:pPr>
    </w:p>
    <w:p w14:paraId="2A07C1E1" w14:textId="5AA8DABA" w:rsidR="676AA3D1" w:rsidRDefault="3829DC58" w:rsidP="138808D5">
      <w:pPr>
        <w:spacing w:after="0"/>
        <w:rPr>
          <w:rFonts w:ascii="Arial" w:eastAsia="Arial" w:hAnsi="Arial" w:cs="Arial"/>
          <w:b/>
          <w:bCs/>
        </w:rPr>
      </w:pPr>
      <w:r w:rsidRPr="138808D5">
        <w:rPr>
          <w:rFonts w:ascii="Arial" w:eastAsia="Arial" w:hAnsi="Arial" w:cs="Arial"/>
          <w:b/>
          <w:bCs/>
          <w:color w:val="1F3763"/>
          <w:sz w:val="24"/>
          <w:szCs w:val="24"/>
        </w:rPr>
        <w:t xml:space="preserve">PRISM II Track 2 Timeline: </w:t>
      </w:r>
      <w:r w:rsidR="2405ADEC" w:rsidRPr="138808D5">
        <w:rPr>
          <w:rFonts w:ascii="Arial" w:eastAsia="Arial" w:hAnsi="Arial" w:cs="Arial"/>
          <w:b/>
          <w:bCs/>
          <w:color w:val="1F3763"/>
          <w:sz w:val="24"/>
          <w:szCs w:val="24"/>
        </w:rPr>
        <w:t>Two years, pending funding and appropriation</w:t>
      </w:r>
    </w:p>
    <w:p w14:paraId="7B2E6C02" w14:textId="75FFED9F" w:rsidR="676AA3D1" w:rsidRDefault="3829DC58" w:rsidP="138808D5">
      <w:pPr>
        <w:numPr>
          <w:ilvl w:val="0"/>
          <w:numId w:val="15"/>
        </w:numPr>
        <w:spacing w:after="0"/>
        <w:rPr>
          <w:rFonts w:ascii="Arial" w:eastAsia="Arial" w:hAnsi="Arial" w:cs="Arial"/>
          <w:color w:val="000000" w:themeColor="text1"/>
        </w:rPr>
      </w:pPr>
      <w:r w:rsidRPr="138808D5">
        <w:rPr>
          <w:rFonts w:ascii="Arial" w:eastAsia="Arial" w:hAnsi="Arial" w:cs="Arial"/>
          <w:color w:val="000000" w:themeColor="text1"/>
        </w:rPr>
        <w:t xml:space="preserve">Year 1 (July 1, 2026–September 30, 2027): Evaluate, Select, and Purchase </w:t>
      </w:r>
    </w:p>
    <w:p w14:paraId="4635DF59" w14:textId="22E81D6A" w:rsidR="676AA3D1" w:rsidRDefault="3829DC58" w:rsidP="138808D5">
      <w:pPr>
        <w:pStyle w:val="ListParagraph"/>
        <w:numPr>
          <w:ilvl w:val="1"/>
          <w:numId w:val="15"/>
        </w:numPr>
        <w:spacing w:after="0" w:line="276" w:lineRule="auto"/>
        <w:rPr>
          <w:rFonts w:ascii="Arial" w:eastAsia="Arial" w:hAnsi="Arial" w:cs="Arial"/>
          <w:color w:val="000000" w:themeColor="text1"/>
        </w:rPr>
      </w:pPr>
      <w:r w:rsidRPr="138808D5">
        <w:rPr>
          <w:rFonts w:ascii="Arial" w:eastAsia="Arial" w:hAnsi="Arial" w:cs="Arial"/>
          <w:color w:val="000000" w:themeColor="text1"/>
        </w:rPr>
        <w:t>Track 2 LEAs will begin working with their PRISM Curriculum &amp; Instruction Coach at the time of materials selection (estimated to begin March 2027)</w:t>
      </w:r>
    </w:p>
    <w:p w14:paraId="7C7467D3" w14:textId="07C163DA" w:rsidR="676AA3D1" w:rsidRDefault="3829DC58" w:rsidP="138808D5">
      <w:pPr>
        <w:pStyle w:val="ListParagraph"/>
        <w:numPr>
          <w:ilvl w:val="0"/>
          <w:numId w:val="15"/>
        </w:numPr>
        <w:spacing w:after="0"/>
        <w:rPr>
          <w:rFonts w:ascii="Arial" w:eastAsia="Arial" w:hAnsi="Arial" w:cs="Arial"/>
          <w:color w:val="000000" w:themeColor="text1"/>
        </w:rPr>
      </w:pPr>
      <w:r w:rsidRPr="138808D5">
        <w:rPr>
          <w:rFonts w:ascii="Arial" w:eastAsia="Arial" w:hAnsi="Arial" w:cs="Arial"/>
          <w:color w:val="000000" w:themeColor="text1"/>
        </w:rPr>
        <w:t>Year 2 (July 1, 2027 – June 30, 2028): Launch and Implement</w:t>
      </w:r>
    </w:p>
    <w:p w14:paraId="2E071112" w14:textId="504E65E4" w:rsidR="676AA3D1" w:rsidRDefault="3829DC58" w:rsidP="138808D5">
      <w:pPr>
        <w:pStyle w:val="ListParagraph"/>
        <w:numPr>
          <w:ilvl w:val="1"/>
          <w:numId w:val="15"/>
        </w:numPr>
        <w:spacing w:after="0"/>
        <w:rPr>
          <w:rFonts w:ascii="Arial" w:eastAsia="Arial" w:hAnsi="Arial" w:cs="Arial"/>
          <w:color w:val="000000" w:themeColor="text1"/>
        </w:rPr>
      </w:pPr>
      <w:r w:rsidRPr="138808D5">
        <w:rPr>
          <w:rFonts w:ascii="Arial" w:eastAsia="Arial" w:hAnsi="Arial" w:cs="Arial"/>
          <w:i/>
          <w:iCs/>
          <w:color w:val="000000" w:themeColor="text1"/>
        </w:rPr>
        <w:t>Pending funding</w:t>
      </w:r>
    </w:p>
    <w:p w14:paraId="583CB934" w14:textId="7456BD75" w:rsidR="138808D5" w:rsidRDefault="138808D5" w:rsidP="003B33B4"/>
    <w:p w14:paraId="18AFA086" w14:textId="46FDAA3E" w:rsidR="2F87E6BD" w:rsidRPr="00B65B30" w:rsidRDefault="36B6CAF1" w:rsidP="138808D5">
      <w:pPr>
        <w:pStyle w:val="Heading4"/>
        <w:spacing w:before="0" w:after="0"/>
        <w:rPr>
          <w:rFonts w:ascii="Arial" w:eastAsia="Arial" w:hAnsi="Arial" w:cs="Arial"/>
        </w:rPr>
      </w:pPr>
      <w:bookmarkStart w:id="12" w:name="_Toc1787453004"/>
      <w:r>
        <w:lastRenderedPageBreak/>
        <w:t>Track 2</w:t>
      </w:r>
      <w:r w:rsidR="7012B657">
        <w:t>, Year 1</w:t>
      </w:r>
      <w:r>
        <w:t xml:space="preserve"> — Evaluate, Select Launch, and Implement (SY26–27)</w:t>
      </w:r>
      <w:bookmarkEnd w:id="12"/>
    </w:p>
    <w:p w14:paraId="26436908" w14:textId="01E9D4A3" w:rsidR="00E415C5" w:rsidRDefault="76310E2E" w:rsidP="138808D5">
      <w:pPr>
        <w:spacing w:after="0"/>
      </w:pPr>
      <w:r w:rsidRPr="138808D5">
        <w:rPr>
          <w:rFonts w:ascii="Arial" w:eastAsia="Arial" w:hAnsi="Arial" w:cs="Arial"/>
        </w:rPr>
        <w:t>Track 2 is intended for LEAs that have not yet selected HQIM and will engage in a structured evaluation and adoption process during SY26–27, followed by implementation in SY27–28.</w:t>
      </w:r>
    </w:p>
    <w:p w14:paraId="43ACD02F" w14:textId="233C69DE" w:rsidR="138808D5" w:rsidRDefault="138808D5" w:rsidP="138808D5">
      <w:pPr>
        <w:spacing w:after="0"/>
        <w:rPr>
          <w:rFonts w:ascii="Arial" w:eastAsia="Arial" w:hAnsi="Arial" w:cs="Arial"/>
        </w:rPr>
      </w:pPr>
    </w:p>
    <w:p w14:paraId="04AA1DCB" w14:textId="327826D1" w:rsidR="4E764484" w:rsidRDefault="3BC9D5C4" w:rsidP="138808D5">
      <w:pPr>
        <w:spacing w:after="0"/>
        <w:rPr>
          <w:rFonts w:ascii="Arial" w:eastAsia="Arial" w:hAnsi="Arial" w:cs="Arial"/>
        </w:rPr>
      </w:pPr>
      <w:r w:rsidRPr="138808D5">
        <w:rPr>
          <w:rFonts w:ascii="Arial" w:eastAsia="Arial" w:hAnsi="Arial" w:cs="Arial"/>
        </w:rPr>
        <w:t>Grant activities focus on</w:t>
      </w:r>
      <w:r w:rsidR="43A8575A" w:rsidRPr="138808D5">
        <w:rPr>
          <w:rFonts w:ascii="Arial" w:eastAsia="Arial" w:hAnsi="Arial" w:cs="Arial"/>
        </w:rPr>
        <w:t>:</w:t>
      </w:r>
    </w:p>
    <w:p w14:paraId="6BDC41A3" w14:textId="0C3F814F" w:rsidR="7DF2D192" w:rsidRDefault="7DF2D192" w:rsidP="138808D5">
      <w:pPr>
        <w:pStyle w:val="ListParagraph"/>
        <w:numPr>
          <w:ilvl w:val="0"/>
          <w:numId w:val="5"/>
        </w:numPr>
        <w:spacing w:after="0"/>
        <w:rPr>
          <w:rFonts w:ascii="Arial" w:eastAsia="Arial" w:hAnsi="Arial" w:cs="Arial"/>
        </w:rPr>
      </w:pPr>
      <w:r w:rsidRPr="2D4F2447">
        <w:rPr>
          <w:rFonts w:ascii="Arial" w:eastAsia="Arial" w:hAnsi="Arial" w:cs="Arial"/>
          <w:b/>
          <w:bCs/>
        </w:rPr>
        <w:t xml:space="preserve">Required </w:t>
      </w:r>
      <w:r w:rsidR="43A8575A" w:rsidRPr="2D4F2447">
        <w:rPr>
          <w:rFonts w:ascii="Arial" w:eastAsia="Arial" w:hAnsi="Arial" w:cs="Arial"/>
          <w:b/>
          <w:bCs/>
        </w:rPr>
        <w:t xml:space="preserve">Participation in </w:t>
      </w:r>
      <w:hyperlink r:id="rId12">
        <w:r w:rsidR="43A8575A" w:rsidRPr="2D4F2447">
          <w:rPr>
            <w:rStyle w:val="Hyperlink"/>
            <w:rFonts w:ascii="Arial" w:eastAsia="Arial" w:hAnsi="Arial" w:cs="Arial"/>
            <w:b/>
            <w:bCs/>
          </w:rPr>
          <w:t xml:space="preserve">DESE’s </w:t>
        </w:r>
        <w:proofErr w:type="spellStart"/>
        <w:r w:rsidR="43A8575A" w:rsidRPr="2D4F2447">
          <w:rPr>
            <w:rStyle w:val="Hyperlink"/>
            <w:rFonts w:ascii="Arial" w:eastAsia="Arial" w:hAnsi="Arial" w:cs="Arial"/>
            <w:b/>
            <w:bCs/>
          </w:rPr>
          <w:t>IMplement</w:t>
        </w:r>
        <w:proofErr w:type="spellEnd"/>
        <w:r w:rsidR="43A8575A" w:rsidRPr="2D4F2447">
          <w:rPr>
            <w:rStyle w:val="Hyperlink"/>
            <w:rFonts w:ascii="Arial" w:eastAsia="Arial" w:hAnsi="Arial" w:cs="Arial"/>
            <w:b/>
            <w:bCs/>
          </w:rPr>
          <w:t xml:space="preserve"> MA: Evaluate and Select HQIM Network</w:t>
        </w:r>
        <w:r w:rsidR="7686E56B" w:rsidRPr="2D4F2447">
          <w:rPr>
            <w:rStyle w:val="Hyperlink"/>
            <w:rFonts w:ascii="Arial" w:eastAsia="Arial" w:hAnsi="Arial" w:cs="Arial"/>
            <w:b/>
            <w:bCs/>
          </w:rPr>
          <w:t>:</w:t>
        </w:r>
      </w:hyperlink>
      <w:r w:rsidR="7686E56B" w:rsidRPr="2D4F2447">
        <w:rPr>
          <w:rFonts w:ascii="Arial" w:eastAsia="Arial" w:hAnsi="Arial" w:cs="Arial"/>
        </w:rPr>
        <w:t xml:space="preserve"> </w:t>
      </w:r>
      <w:r w:rsidR="0A519EF1" w:rsidRPr="2D4F2447">
        <w:rPr>
          <w:rFonts w:ascii="Arial" w:eastAsia="Arial" w:hAnsi="Arial" w:cs="Arial"/>
        </w:rPr>
        <w:t xml:space="preserve">All Track 2 LEAs must participate in </w:t>
      </w:r>
      <w:hyperlink r:id="rId13">
        <w:r w:rsidR="0A519EF1" w:rsidRPr="2D4F2447">
          <w:rPr>
            <w:rStyle w:val="Hyperlink"/>
            <w:rFonts w:ascii="Arial" w:eastAsia="Arial" w:hAnsi="Arial" w:cs="Arial"/>
          </w:rPr>
          <w:t xml:space="preserve">DESE’s </w:t>
        </w:r>
        <w:proofErr w:type="spellStart"/>
        <w:r w:rsidR="0A519EF1" w:rsidRPr="2D4F2447">
          <w:rPr>
            <w:rStyle w:val="Hyperlink"/>
            <w:rFonts w:ascii="Arial" w:eastAsia="Arial" w:hAnsi="Arial" w:cs="Arial"/>
          </w:rPr>
          <w:t>IMplement</w:t>
        </w:r>
        <w:proofErr w:type="spellEnd"/>
        <w:r w:rsidR="0A519EF1" w:rsidRPr="2D4F2447">
          <w:rPr>
            <w:rStyle w:val="Hyperlink"/>
            <w:rFonts w:ascii="Arial" w:eastAsia="Arial" w:hAnsi="Arial" w:cs="Arial"/>
          </w:rPr>
          <w:t xml:space="preserve"> MA: Evaluate and Select HQIM Network</w:t>
        </w:r>
      </w:hyperlink>
      <w:r w:rsidR="0A519EF1" w:rsidRPr="2D4F2447">
        <w:rPr>
          <w:rFonts w:ascii="Arial" w:eastAsia="Arial" w:hAnsi="Arial" w:cs="Arial"/>
        </w:rPr>
        <w:t xml:space="preserve"> throughout the 26-27 SY.</w:t>
      </w:r>
    </w:p>
    <w:p w14:paraId="29E5F5E5" w14:textId="272EE376" w:rsidR="745E405A" w:rsidRDefault="745E405A" w:rsidP="2D4F2447">
      <w:pPr>
        <w:pStyle w:val="ListParagraph"/>
        <w:numPr>
          <w:ilvl w:val="1"/>
          <w:numId w:val="5"/>
        </w:numPr>
        <w:spacing w:after="0"/>
        <w:rPr>
          <w:rFonts w:ascii="Arial" w:eastAsia="Arial" w:hAnsi="Arial" w:cs="Arial"/>
          <w:b/>
          <w:bCs/>
        </w:rPr>
      </w:pPr>
      <w:r w:rsidRPr="671ECAF6">
        <w:rPr>
          <w:rFonts w:ascii="Arial" w:eastAsia="Arial" w:hAnsi="Arial" w:cs="Arial"/>
        </w:rPr>
        <w:t xml:space="preserve">LEAs including PreK must participate in </w:t>
      </w:r>
      <w:hyperlink r:id="rId14">
        <w:r w:rsidRPr="671ECAF6">
          <w:rPr>
            <w:rStyle w:val="Hyperlink"/>
            <w:rFonts w:ascii="Arial" w:eastAsia="Arial" w:hAnsi="Arial" w:cs="Arial"/>
            <w:b/>
            <w:bCs/>
          </w:rPr>
          <w:t>EEC’s facilitated Preschool Curriculum Review process</w:t>
        </w:r>
      </w:hyperlink>
      <w:r w:rsidRPr="671ECAF6">
        <w:rPr>
          <w:rFonts w:ascii="Arial" w:eastAsia="Arial" w:hAnsi="Arial" w:cs="Arial"/>
        </w:rPr>
        <w:t>, conducted September–March, which supports:</w:t>
      </w:r>
    </w:p>
    <w:p w14:paraId="077867E9" w14:textId="19A568EE" w:rsidR="745E405A" w:rsidRDefault="745E405A" w:rsidP="2D4F2447">
      <w:pPr>
        <w:pStyle w:val="ListParagraph"/>
        <w:numPr>
          <w:ilvl w:val="2"/>
          <w:numId w:val="5"/>
        </w:numPr>
        <w:spacing w:after="0"/>
        <w:rPr>
          <w:rFonts w:ascii="Arial" w:eastAsia="Arial" w:hAnsi="Arial" w:cs="Arial"/>
        </w:rPr>
      </w:pPr>
      <w:r w:rsidRPr="2D4F2447">
        <w:rPr>
          <w:rFonts w:ascii="Arial" w:eastAsia="Arial" w:hAnsi="Arial" w:cs="Arial"/>
        </w:rPr>
        <w:t>Curriculum evaluation and decision-making</w:t>
      </w:r>
    </w:p>
    <w:p w14:paraId="7540B9B5" w14:textId="19F497C6" w:rsidR="745E405A" w:rsidRDefault="745E405A" w:rsidP="2D4F2447">
      <w:pPr>
        <w:pStyle w:val="ListParagraph"/>
        <w:numPr>
          <w:ilvl w:val="2"/>
          <w:numId w:val="5"/>
        </w:numPr>
        <w:spacing w:after="0"/>
        <w:rPr>
          <w:rFonts w:ascii="Arial" w:eastAsia="Arial" w:hAnsi="Arial" w:cs="Arial"/>
        </w:rPr>
      </w:pPr>
      <w:r w:rsidRPr="2D4F2447">
        <w:rPr>
          <w:rFonts w:ascii="Arial" w:eastAsia="Arial" w:hAnsi="Arial" w:cs="Arial"/>
        </w:rPr>
        <w:t>Alignment to LEA and community-based program priorities</w:t>
      </w:r>
    </w:p>
    <w:p w14:paraId="43C0EA55" w14:textId="78078AD6" w:rsidR="745E405A" w:rsidRDefault="745E405A" w:rsidP="2D4F2447">
      <w:pPr>
        <w:pStyle w:val="ListParagraph"/>
        <w:numPr>
          <w:ilvl w:val="2"/>
          <w:numId w:val="5"/>
        </w:numPr>
        <w:spacing w:after="0"/>
        <w:rPr>
          <w:rFonts w:ascii="Arial" w:eastAsia="Arial" w:hAnsi="Arial" w:cs="Arial"/>
        </w:rPr>
      </w:pPr>
      <w:r w:rsidRPr="2D4F2447">
        <w:rPr>
          <w:rFonts w:ascii="Arial" w:eastAsia="Arial" w:hAnsi="Arial" w:cs="Arial"/>
        </w:rPr>
        <w:t>Implementation planning</w:t>
      </w:r>
    </w:p>
    <w:p w14:paraId="0D5B6392" w14:textId="7E410F6A" w:rsidR="745E405A" w:rsidRDefault="745E405A" w:rsidP="2D4F2447">
      <w:pPr>
        <w:pStyle w:val="ListParagraph"/>
        <w:numPr>
          <w:ilvl w:val="2"/>
          <w:numId w:val="5"/>
        </w:numPr>
        <w:spacing w:after="0"/>
        <w:rPr>
          <w:rFonts w:ascii="Arial" w:eastAsia="Arial" w:hAnsi="Arial" w:cs="Arial"/>
        </w:rPr>
      </w:pPr>
      <w:r w:rsidRPr="2D4F2447">
        <w:rPr>
          <w:rFonts w:ascii="Arial" w:eastAsia="Arial" w:hAnsi="Arial" w:cs="Arial"/>
        </w:rPr>
        <w:t>Documentation of curriculum selection and next steps</w:t>
      </w:r>
    </w:p>
    <w:p w14:paraId="149F5D11" w14:textId="1E118483" w:rsidR="745E405A" w:rsidRDefault="745E405A" w:rsidP="2D4F2447">
      <w:pPr>
        <w:pStyle w:val="ListParagraph"/>
        <w:numPr>
          <w:ilvl w:val="2"/>
          <w:numId w:val="5"/>
        </w:numPr>
        <w:spacing w:after="0"/>
        <w:rPr>
          <w:rFonts w:ascii="Arial" w:eastAsia="Arial" w:hAnsi="Arial" w:cs="Arial"/>
        </w:rPr>
      </w:pPr>
      <w:r w:rsidRPr="2D4F2447">
        <w:rPr>
          <w:rFonts w:ascii="Arial" w:eastAsia="Arial" w:hAnsi="Arial" w:cs="Arial"/>
        </w:rPr>
        <w:t>PreK participation is designed to align with PRISM implementation planning and ensure coherence across the PreK–3 continuum</w:t>
      </w:r>
    </w:p>
    <w:p w14:paraId="35B905F3" w14:textId="66381431" w:rsidR="080F8C60" w:rsidRDefault="080F8C60" w:rsidP="2D4F2447">
      <w:pPr>
        <w:pStyle w:val="ListParagraph"/>
        <w:numPr>
          <w:ilvl w:val="2"/>
          <w:numId w:val="5"/>
        </w:numPr>
        <w:spacing w:after="0"/>
        <w:rPr>
          <w:rFonts w:ascii="Arial" w:eastAsia="Arial" w:hAnsi="Arial" w:cs="Arial"/>
        </w:rPr>
      </w:pPr>
      <w:r w:rsidRPr="2D4F2447">
        <w:rPr>
          <w:rFonts w:ascii="Arial" w:eastAsia="Arial" w:hAnsi="Arial" w:cs="Arial"/>
        </w:rPr>
        <w:t>Consultation</w:t>
      </w:r>
      <w:r w:rsidR="745E405A" w:rsidRPr="2D4F2447">
        <w:rPr>
          <w:rFonts w:ascii="Arial" w:eastAsia="Arial" w:hAnsi="Arial" w:cs="Arial"/>
        </w:rPr>
        <w:t xml:space="preserve"> and office hours will be available </w:t>
      </w:r>
      <w:r w:rsidR="380AAC62" w:rsidRPr="2D4F2447">
        <w:rPr>
          <w:rFonts w:ascii="Arial" w:eastAsia="Arial" w:hAnsi="Arial" w:cs="Arial"/>
        </w:rPr>
        <w:t xml:space="preserve">with EEC </w:t>
      </w:r>
      <w:r w:rsidR="745E405A" w:rsidRPr="2D4F2447">
        <w:rPr>
          <w:rFonts w:ascii="Arial" w:eastAsia="Arial" w:hAnsi="Arial" w:cs="Arial"/>
        </w:rPr>
        <w:t>throughout the review period</w:t>
      </w:r>
    </w:p>
    <w:p w14:paraId="5293AE33" w14:textId="4DCA09A4" w:rsidR="43A8575A" w:rsidRDefault="43A8575A" w:rsidP="138808D5">
      <w:pPr>
        <w:pStyle w:val="ListParagraph"/>
        <w:numPr>
          <w:ilvl w:val="0"/>
          <w:numId w:val="5"/>
        </w:numPr>
        <w:spacing w:after="0"/>
        <w:rPr>
          <w:rFonts w:ascii="Arial" w:eastAsia="Arial" w:hAnsi="Arial" w:cs="Arial"/>
        </w:rPr>
      </w:pPr>
      <w:r w:rsidRPr="138808D5">
        <w:rPr>
          <w:rFonts w:ascii="Arial" w:eastAsia="Arial" w:hAnsi="Arial" w:cs="Arial"/>
          <w:b/>
          <w:bCs/>
        </w:rPr>
        <w:t>Establishment and activation of the PRISM Curriculum Council</w:t>
      </w:r>
      <w:r w:rsidR="6105149F" w:rsidRPr="138808D5">
        <w:rPr>
          <w:rFonts w:ascii="Arial" w:eastAsia="Arial" w:hAnsi="Arial" w:cs="Arial"/>
          <w:b/>
          <w:bCs/>
        </w:rPr>
        <w:t xml:space="preserve">: </w:t>
      </w:r>
      <w:r w:rsidR="578AE3AD" w:rsidRPr="138808D5">
        <w:rPr>
          <w:rFonts w:ascii="Arial" w:eastAsia="Arial" w:hAnsi="Arial" w:cs="Arial"/>
        </w:rPr>
        <w:t>Please see above for additional information about the PRISM Curriculum Council</w:t>
      </w:r>
      <w:r w:rsidR="2783FBC0" w:rsidRPr="138808D5">
        <w:rPr>
          <w:rFonts w:ascii="Arial" w:eastAsia="Arial" w:hAnsi="Arial" w:cs="Arial"/>
        </w:rPr>
        <w:t>.</w:t>
      </w:r>
    </w:p>
    <w:p w14:paraId="23A736B5" w14:textId="2AE39F66" w:rsidR="43A8575A" w:rsidRDefault="43A8575A" w:rsidP="138808D5">
      <w:pPr>
        <w:pStyle w:val="ListParagraph"/>
        <w:numPr>
          <w:ilvl w:val="0"/>
          <w:numId w:val="5"/>
        </w:numPr>
        <w:spacing w:after="0"/>
        <w:rPr>
          <w:rFonts w:ascii="Arial" w:eastAsia="Arial" w:hAnsi="Arial" w:cs="Arial"/>
        </w:rPr>
      </w:pPr>
      <w:r w:rsidRPr="2D4F2447">
        <w:rPr>
          <w:rFonts w:ascii="Arial" w:eastAsia="Arial" w:hAnsi="Arial" w:cs="Arial"/>
          <w:b/>
          <w:bCs/>
        </w:rPr>
        <w:t xml:space="preserve">Development of an early literacy instructional vision and </w:t>
      </w:r>
      <w:r w:rsidR="6148F748" w:rsidRPr="2D4F2447">
        <w:rPr>
          <w:rFonts w:ascii="Arial" w:eastAsia="Arial" w:hAnsi="Arial" w:cs="Arial"/>
          <w:b/>
          <w:bCs/>
        </w:rPr>
        <w:t xml:space="preserve">initial </w:t>
      </w:r>
      <w:r w:rsidRPr="2D4F2447">
        <w:rPr>
          <w:rFonts w:ascii="Arial" w:eastAsia="Arial" w:hAnsi="Arial" w:cs="Arial"/>
          <w:b/>
          <w:bCs/>
        </w:rPr>
        <w:t>implementation plan</w:t>
      </w:r>
      <w:r w:rsidR="36A0C863" w:rsidRPr="2D4F2447">
        <w:rPr>
          <w:rFonts w:ascii="Arial" w:eastAsia="Arial" w:hAnsi="Arial" w:cs="Arial"/>
          <w:b/>
          <w:bCs/>
        </w:rPr>
        <w:t xml:space="preserve">: </w:t>
      </w:r>
      <w:r w:rsidR="33A16E30" w:rsidRPr="2D4F2447">
        <w:rPr>
          <w:rFonts w:ascii="Arial" w:eastAsia="Arial" w:hAnsi="Arial" w:cs="Arial"/>
        </w:rPr>
        <w:t>In collaboration with the PRISM Curriculum Council and Leadership Coach (see below), each LEA will establish a comprehensive and district-specific early literacy inst</w:t>
      </w:r>
      <w:r w:rsidR="07B8D24D" w:rsidRPr="2D4F2447">
        <w:rPr>
          <w:rFonts w:ascii="Arial" w:eastAsia="Arial" w:hAnsi="Arial" w:cs="Arial"/>
        </w:rPr>
        <w:t>ru</w:t>
      </w:r>
      <w:r w:rsidR="33A16E30" w:rsidRPr="2D4F2447">
        <w:rPr>
          <w:rFonts w:ascii="Arial" w:eastAsia="Arial" w:hAnsi="Arial" w:cs="Arial"/>
        </w:rPr>
        <w:t>ctional vision and initial implementation plan that is representative of all stakeholders.</w:t>
      </w:r>
    </w:p>
    <w:p w14:paraId="3C214716" w14:textId="2D8A5033" w:rsidR="4E764484" w:rsidRDefault="43A8575A" w:rsidP="138808D5">
      <w:pPr>
        <w:pStyle w:val="ListParagraph"/>
        <w:numPr>
          <w:ilvl w:val="0"/>
          <w:numId w:val="5"/>
        </w:numPr>
        <w:spacing w:after="0"/>
        <w:rPr>
          <w:rFonts w:ascii="Arial" w:eastAsia="Arial" w:hAnsi="Arial" w:cs="Arial"/>
          <w:color w:val="000000" w:themeColor="text1"/>
        </w:rPr>
      </w:pPr>
      <w:r w:rsidRPr="138808D5">
        <w:rPr>
          <w:rFonts w:ascii="Arial" w:eastAsia="Arial" w:hAnsi="Arial" w:cs="Arial"/>
          <w:b/>
          <w:bCs/>
        </w:rPr>
        <w:t>Leadership coaching and curriculum-based professional learning</w:t>
      </w:r>
      <w:r w:rsidR="0E666BFD" w:rsidRPr="138808D5">
        <w:rPr>
          <w:rFonts w:ascii="Arial" w:eastAsia="Arial" w:hAnsi="Arial" w:cs="Arial"/>
          <w:b/>
          <w:bCs/>
        </w:rPr>
        <w:t>:</w:t>
      </w:r>
      <w:r w:rsidR="0E666BFD" w:rsidRPr="138808D5">
        <w:rPr>
          <w:rFonts w:ascii="Arial" w:eastAsia="Arial" w:hAnsi="Arial" w:cs="Arial"/>
        </w:rPr>
        <w:t xml:space="preserve"> </w:t>
      </w:r>
      <w:r w:rsidR="0E666BFD" w:rsidRPr="138808D5">
        <w:rPr>
          <w:rFonts w:ascii="Arial" w:eastAsia="Arial" w:hAnsi="Arial" w:cs="Arial"/>
          <w:color w:val="000000" w:themeColor="text1"/>
        </w:rPr>
        <w:t>Starting March 2027</w:t>
      </w:r>
      <w:r w:rsidR="7FCB12EB" w:rsidRPr="138808D5">
        <w:rPr>
          <w:rFonts w:ascii="Arial" w:eastAsia="Arial" w:hAnsi="Arial" w:cs="Arial"/>
          <w:color w:val="000000" w:themeColor="text1"/>
        </w:rPr>
        <w:t>, e</w:t>
      </w:r>
      <w:r w:rsidR="0E666BFD" w:rsidRPr="138808D5">
        <w:rPr>
          <w:rFonts w:ascii="Arial" w:eastAsia="Arial" w:hAnsi="Arial" w:cs="Arial"/>
          <w:color w:val="000000" w:themeColor="text1"/>
        </w:rPr>
        <w:t>ach PRISM grantee will be matched with an expert literacy coach and professional development provider, their PRISM Curriculum &amp; Instruction Coach. The PRISM Curriculum &amp; Instruction Coaches will be sourced by DESE.</w:t>
      </w:r>
      <w:r w:rsidR="331F9A5C" w:rsidRPr="138808D5">
        <w:rPr>
          <w:rFonts w:ascii="Arial" w:eastAsia="Arial" w:hAnsi="Arial" w:cs="Arial"/>
          <w:color w:val="000000" w:themeColor="text1"/>
        </w:rPr>
        <w:t xml:space="preserve"> the PRISM Curriculum &amp; Instruction Coach will provide:  </w:t>
      </w:r>
    </w:p>
    <w:p w14:paraId="16B83059" w14:textId="4E05F30F" w:rsidR="4E764484" w:rsidRDefault="331F9A5C" w:rsidP="138808D5">
      <w:pPr>
        <w:pStyle w:val="ListParagraph"/>
        <w:numPr>
          <w:ilvl w:val="1"/>
          <w:numId w:val="5"/>
        </w:numPr>
        <w:spacing w:after="0" w:line="276" w:lineRule="auto"/>
        <w:rPr>
          <w:rFonts w:ascii="Arial" w:eastAsia="Arial" w:hAnsi="Arial" w:cs="Arial"/>
        </w:rPr>
      </w:pPr>
      <w:r w:rsidRPr="138808D5">
        <w:rPr>
          <w:rFonts w:ascii="Arial" w:eastAsia="Arial" w:hAnsi="Arial" w:cs="Arial"/>
        </w:rPr>
        <w:t xml:space="preserve">guidance beginning specifically in the </w:t>
      </w:r>
      <w:hyperlink r:id="rId15">
        <w:proofErr w:type="spellStart"/>
        <w:r w:rsidRPr="138808D5">
          <w:rPr>
            <w:rStyle w:val="Hyperlink"/>
            <w:rFonts w:ascii="Arial" w:eastAsia="Arial" w:hAnsi="Arial" w:cs="Arial"/>
          </w:rPr>
          <w:t>IMplement</w:t>
        </w:r>
        <w:proofErr w:type="spellEnd"/>
        <w:r w:rsidRPr="138808D5">
          <w:rPr>
            <w:rStyle w:val="Hyperlink"/>
            <w:rFonts w:ascii="Arial" w:eastAsia="Arial" w:hAnsi="Arial" w:cs="Arial"/>
          </w:rPr>
          <w:t xml:space="preserve"> MA</w:t>
        </w:r>
      </w:hyperlink>
      <w:r w:rsidRPr="138808D5">
        <w:rPr>
          <w:rFonts w:ascii="Arial" w:eastAsia="Arial" w:hAnsi="Arial" w:cs="Arial"/>
        </w:rPr>
        <w:t xml:space="preserve"> </w:t>
      </w:r>
      <w:r w:rsidRPr="138808D5">
        <w:rPr>
          <w:rFonts w:ascii="Arial" w:eastAsia="Arial" w:hAnsi="Arial" w:cs="Arial"/>
          <w:i/>
          <w:iCs/>
        </w:rPr>
        <w:t>Launch Phase</w:t>
      </w:r>
      <w:r w:rsidRPr="138808D5">
        <w:rPr>
          <w:rFonts w:ascii="Arial" w:eastAsia="Arial" w:hAnsi="Arial" w:cs="Arial"/>
        </w:rPr>
        <w:t xml:space="preserve"> of </w:t>
      </w:r>
      <w:r w:rsidRPr="138808D5">
        <w:rPr>
          <w:rFonts w:ascii="Arial" w:eastAsia="Arial" w:hAnsi="Arial" w:cs="Arial"/>
          <w:color w:val="000000" w:themeColor="text1"/>
        </w:rPr>
        <w:t xml:space="preserve">  </w:t>
      </w:r>
      <w:hyperlink r:id="rId16">
        <w:r w:rsidRPr="138808D5">
          <w:rPr>
            <w:rStyle w:val="Hyperlink"/>
            <w:rFonts w:ascii="Arial" w:eastAsia="Arial" w:hAnsi="Arial" w:cs="Arial"/>
          </w:rPr>
          <w:t xml:space="preserve">DESE's </w:t>
        </w:r>
        <w:proofErr w:type="spellStart"/>
        <w:r w:rsidRPr="138808D5">
          <w:rPr>
            <w:rStyle w:val="Hyperlink"/>
            <w:rFonts w:ascii="Arial" w:eastAsia="Arial" w:hAnsi="Arial" w:cs="Arial"/>
          </w:rPr>
          <w:t>IMplement</w:t>
        </w:r>
        <w:proofErr w:type="spellEnd"/>
        <w:r w:rsidRPr="138808D5">
          <w:rPr>
            <w:rStyle w:val="Hyperlink"/>
            <w:rFonts w:ascii="Arial" w:eastAsia="Arial" w:hAnsi="Arial" w:cs="Arial"/>
          </w:rPr>
          <w:t xml:space="preserve"> MA: Evaluate and Select High-Quality Instructional Materials (HQIM) Network</w:t>
        </w:r>
      </w:hyperlink>
      <w:r w:rsidRPr="138808D5">
        <w:rPr>
          <w:rFonts w:ascii="Arial" w:eastAsia="Arial" w:hAnsi="Arial" w:cs="Arial"/>
        </w:rPr>
        <w:t xml:space="preserve">, when LEAs have selected their materials and are planning for a successful launch </w:t>
      </w:r>
    </w:p>
    <w:p w14:paraId="64A81039" w14:textId="3DAF44A8" w:rsidR="4E764484" w:rsidRDefault="331F9A5C" w:rsidP="138808D5">
      <w:pPr>
        <w:pStyle w:val="ListParagraph"/>
        <w:numPr>
          <w:ilvl w:val="1"/>
          <w:numId w:val="5"/>
        </w:numPr>
        <w:spacing w:after="0" w:line="276" w:lineRule="auto"/>
        <w:rPr>
          <w:rFonts w:ascii="Arial" w:eastAsia="Arial" w:hAnsi="Arial" w:cs="Arial"/>
        </w:rPr>
      </w:pPr>
      <w:r w:rsidRPr="138808D5">
        <w:rPr>
          <w:rFonts w:ascii="Arial" w:eastAsia="Arial" w:hAnsi="Arial" w:cs="Arial"/>
        </w:rPr>
        <w:t>guidance with the development of an HQIM implementation plan</w:t>
      </w:r>
    </w:p>
    <w:p w14:paraId="494ECC4B" w14:textId="286A9262" w:rsidR="4E764484" w:rsidRDefault="331F9A5C" w:rsidP="138808D5">
      <w:pPr>
        <w:pStyle w:val="ListParagraph"/>
        <w:numPr>
          <w:ilvl w:val="1"/>
          <w:numId w:val="5"/>
        </w:numPr>
        <w:spacing w:after="0" w:line="276" w:lineRule="auto"/>
        <w:rPr>
          <w:rFonts w:ascii="Arial" w:eastAsia="Arial" w:hAnsi="Arial" w:cs="Arial"/>
          <w:color w:val="000000" w:themeColor="text1"/>
        </w:rPr>
      </w:pPr>
      <w:r w:rsidRPr="138808D5">
        <w:rPr>
          <w:rFonts w:ascii="Arial" w:eastAsia="Arial" w:hAnsi="Arial" w:cs="Arial"/>
          <w:color w:val="000000" w:themeColor="text1"/>
        </w:rPr>
        <w:t>curriculum-based professional learning to support technical aspects of curriculum and evidence-based, inclusive, and culturally and linguistically sustaining implementation of the new curricular materials and leadership coaching, including PreK when applicable</w:t>
      </w:r>
    </w:p>
    <w:p w14:paraId="3615714E" w14:textId="6D0DCD71" w:rsidR="72FC7B8D" w:rsidRDefault="72FC7B8D" w:rsidP="138808D5">
      <w:pPr>
        <w:pStyle w:val="ListParagraph"/>
        <w:numPr>
          <w:ilvl w:val="0"/>
          <w:numId w:val="5"/>
        </w:numPr>
        <w:spacing w:after="0"/>
        <w:rPr>
          <w:rFonts w:ascii="Arial" w:eastAsia="Arial" w:hAnsi="Arial" w:cs="Arial"/>
        </w:rPr>
      </w:pPr>
      <w:r w:rsidRPr="138808D5">
        <w:rPr>
          <w:rFonts w:ascii="Arial" w:eastAsia="Arial" w:hAnsi="Arial" w:cs="Arial"/>
          <w:b/>
          <w:bCs/>
        </w:rPr>
        <w:t>Purchase of PreK-3 ELA/Literacy curricular materials that may include</w:t>
      </w:r>
      <w:r w:rsidRPr="138808D5">
        <w:rPr>
          <w:rFonts w:ascii="Arial" w:eastAsia="Arial" w:hAnsi="Arial" w:cs="Arial"/>
        </w:rPr>
        <w:t>:</w:t>
      </w:r>
    </w:p>
    <w:p w14:paraId="061A0E2B" w14:textId="4F7D723C" w:rsidR="72FC7B8D" w:rsidRDefault="72FC7B8D" w:rsidP="138808D5">
      <w:pPr>
        <w:pStyle w:val="ListParagraph"/>
        <w:keepNext/>
        <w:keepLines/>
        <w:numPr>
          <w:ilvl w:val="1"/>
          <w:numId w:val="5"/>
        </w:numPr>
        <w:spacing w:after="0" w:line="276" w:lineRule="auto"/>
        <w:rPr>
          <w:rFonts w:ascii="Arial" w:eastAsia="Arial" w:hAnsi="Arial" w:cs="Arial"/>
          <w:color w:val="000000" w:themeColor="text1"/>
        </w:rPr>
      </w:pPr>
      <w:r w:rsidRPr="138808D5">
        <w:rPr>
          <w:rFonts w:ascii="Arial" w:eastAsia="Arial" w:hAnsi="Arial" w:cs="Arial"/>
          <w:color w:val="000000" w:themeColor="text1"/>
        </w:rPr>
        <w:lastRenderedPageBreak/>
        <w:t>A single, comprehensive core program that addresses all components of the literacy block and is high-quality across the board</w:t>
      </w:r>
    </w:p>
    <w:p w14:paraId="3185F20D" w14:textId="7AFE9136" w:rsidR="72FC7B8D" w:rsidRDefault="72FC7B8D" w:rsidP="138808D5">
      <w:pPr>
        <w:pStyle w:val="ListParagraph"/>
        <w:keepNext/>
        <w:keepLines/>
        <w:numPr>
          <w:ilvl w:val="1"/>
          <w:numId w:val="5"/>
        </w:numPr>
        <w:spacing w:after="0" w:line="276" w:lineRule="auto"/>
        <w:rPr>
          <w:rFonts w:ascii="Arial" w:eastAsia="Arial" w:hAnsi="Arial" w:cs="Arial"/>
          <w:color w:val="000000" w:themeColor="text1"/>
        </w:rPr>
      </w:pPr>
      <w:r w:rsidRPr="138808D5">
        <w:rPr>
          <w:rFonts w:ascii="Arial" w:eastAsia="Arial" w:hAnsi="Arial" w:cs="Arial"/>
        </w:rPr>
        <w:t>A strong foundational skills resource, such as Appleseeds if the LEA already has a high-quality comprehension and writing program that does not include foundational skills.</w:t>
      </w:r>
    </w:p>
    <w:p w14:paraId="6D0AB2B2" w14:textId="5776FD37" w:rsidR="72FC7B8D" w:rsidRDefault="72FC7B8D" w:rsidP="138808D5">
      <w:pPr>
        <w:pStyle w:val="ListParagraph"/>
        <w:keepNext/>
        <w:keepLines/>
        <w:numPr>
          <w:ilvl w:val="1"/>
          <w:numId w:val="5"/>
        </w:numPr>
        <w:spacing w:after="0" w:line="276" w:lineRule="auto"/>
        <w:rPr>
          <w:rFonts w:ascii="Arial" w:eastAsia="Arial" w:hAnsi="Arial" w:cs="Arial"/>
          <w:i/>
          <w:iCs/>
        </w:rPr>
      </w:pPr>
      <w:r w:rsidRPr="138808D5">
        <w:rPr>
          <w:rFonts w:ascii="Arial" w:eastAsia="Arial" w:hAnsi="Arial" w:cs="Arial"/>
        </w:rPr>
        <w:t xml:space="preserve">Purchase of curricula from the </w:t>
      </w:r>
      <w:proofErr w:type="gramStart"/>
      <w:r w:rsidRPr="138808D5">
        <w:rPr>
          <w:rFonts w:ascii="Arial" w:eastAsia="Arial" w:hAnsi="Arial" w:cs="Arial"/>
        </w:rPr>
        <w:t>aforementioned approved</w:t>
      </w:r>
      <w:proofErr w:type="gramEnd"/>
      <w:r w:rsidRPr="138808D5">
        <w:rPr>
          <w:rFonts w:ascii="Arial" w:eastAsia="Arial" w:hAnsi="Arial" w:cs="Arial"/>
        </w:rPr>
        <w:t xml:space="preserve"> EEC Preschool ELA/Literacy list </w:t>
      </w:r>
      <w:r w:rsidRPr="138808D5">
        <w:rPr>
          <w:rFonts w:ascii="Arial" w:eastAsia="Arial" w:hAnsi="Arial" w:cs="Arial"/>
          <w:color w:val="000000" w:themeColor="text1"/>
        </w:rPr>
        <w:t xml:space="preserve"> </w:t>
      </w:r>
    </w:p>
    <w:p w14:paraId="20B0C7B5" w14:textId="4F80FBDF" w:rsidR="72FC7B8D" w:rsidRDefault="72FC7B8D" w:rsidP="138808D5">
      <w:pPr>
        <w:pStyle w:val="ListParagraph"/>
        <w:keepNext/>
        <w:keepLines/>
        <w:numPr>
          <w:ilvl w:val="2"/>
          <w:numId w:val="5"/>
        </w:numPr>
        <w:spacing w:after="0" w:line="276" w:lineRule="auto"/>
        <w:rPr>
          <w:rFonts w:ascii="Arial" w:eastAsia="Arial" w:hAnsi="Arial" w:cs="Arial"/>
          <w:i/>
          <w:iCs/>
        </w:rPr>
      </w:pPr>
      <w:r w:rsidRPr="138808D5">
        <w:rPr>
          <w:rFonts w:ascii="Arial" w:eastAsia="Arial" w:hAnsi="Arial" w:cs="Arial"/>
          <w:i/>
          <w:iCs/>
        </w:rPr>
        <w:t xml:space="preserve">Note: LEAs applying for PreK funding under Track 1 must have </w:t>
      </w:r>
      <w:r w:rsidRPr="138808D5">
        <w:rPr>
          <w:rFonts w:ascii="Arial" w:eastAsia="Arial" w:hAnsi="Arial" w:cs="Arial"/>
          <w:b/>
          <w:bCs/>
          <w:i/>
          <w:iCs/>
        </w:rPr>
        <w:t>completed EEC’s facilitated Preschool Curriculum Review process prior to application</w:t>
      </w:r>
      <w:r w:rsidRPr="138808D5">
        <w:rPr>
          <w:rFonts w:ascii="Arial" w:eastAsia="Arial" w:hAnsi="Arial" w:cs="Arial"/>
          <w:i/>
          <w:iCs/>
        </w:rPr>
        <w:t xml:space="preserve"> and select a curriculum from EEC’s list of curricula acceptable for PRISM II </w:t>
      </w:r>
      <w:proofErr w:type="gramStart"/>
      <w:r w:rsidRPr="138808D5">
        <w:rPr>
          <w:rFonts w:ascii="Arial" w:eastAsia="Arial" w:hAnsi="Arial" w:cs="Arial"/>
          <w:i/>
          <w:iCs/>
        </w:rPr>
        <w:t>in order to</w:t>
      </w:r>
      <w:proofErr w:type="gramEnd"/>
      <w:r w:rsidRPr="138808D5">
        <w:rPr>
          <w:rFonts w:ascii="Arial" w:eastAsia="Arial" w:hAnsi="Arial" w:cs="Arial"/>
          <w:i/>
          <w:iCs/>
        </w:rPr>
        <w:t xml:space="preserve"> be eligible for funding.</w:t>
      </w:r>
    </w:p>
    <w:p w14:paraId="2320DD62" w14:textId="7F6BE276" w:rsidR="72FC7B8D" w:rsidRDefault="72FC7B8D" w:rsidP="138808D5">
      <w:pPr>
        <w:pStyle w:val="ListParagraph"/>
        <w:numPr>
          <w:ilvl w:val="0"/>
          <w:numId w:val="5"/>
        </w:numPr>
        <w:spacing w:after="0"/>
        <w:rPr>
          <w:rFonts w:ascii="Arial" w:eastAsia="Arial" w:hAnsi="Arial" w:cs="Arial"/>
        </w:rPr>
      </w:pPr>
      <w:r w:rsidRPr="138808D5">
        <w:rPr>
          <w:rFonts w:ascii="Arial" w:eastAsia="Arial" w:hAnsi="Arial" w:cs="Arial"/>
          <w:b/>
          <w:bCs/>
        </w:rPr>
        <w:t>Publisher Provided Professional Development:</w:t>
      </w:r>
      <w:r w:rsidRPr="138808D5">
        <w:rPr>
          <w:rFonts w:ascii="Arial" w:eastAsia="Arial" w:hAnsi="Arial" w:cs="Arial"/>
        </w:rPr>
        <w:t xml:space="preserve"> To support a successful HQIM launch, LEAs will have the option to engage in publisher-provided professional development prior to implementation, with a focus on technical and pedagogical orientation to the selected materials. </w:t>
      </w:r>
    </w:p>
    <w:p w14:paraId="36DB1B30" w14:textId="2CF717D3" w:rsidR="4E764484" w:rsidRDefault="43A8575A" w:rsidP="138808D5">
      <w:pPr>
        <w:pStyle w:val="ListParagraph"/>
        <w:numPr>
          <w:ilvl w:val="0"/>
          <w:numId w:val="5"/>
        </w:numPr>
        <w:spacing w:after="0"/>
        <w:rPr>
          <w:rFonts w:ascii="Arial" w:eastAsia="Arial" w:hAnsi="Arial" w:cs="Arial"/>
          <w:b/>
          <w:bCs/>
        </w:rPr>
      </w:pPr>
      <w:r w:rsidRPr="138808D5">
        <w:rPr>
          <w:rFonts w:ascii="Arial" w:eastAsia="Arial" w:hAnsi="Arial" w:cs="Arial"/>
          <w:b/>
          <w:bCs/>
        </w:rPr>
        <w:t>Preparation for successful HQIM launch</w:t>
      </w:r>
    </w:p>
    <w:p w14:paraId="30C7D29B" w14:textId="662903DC" w:rsidR="05119FE7" w:rsidRDefault="05119FE7" w:rsidP="138808D5">
      <w:pPr>
        <w:pStyle w:val="ListParagraph"/>
        <w:spacing w:after="0"/>
        <w:ind w:left="0"/>
        <w:rPr>
          <w:rFonts w:ascii="Arial" w:eastAsia="Arial" w:hAnsi="Arial" w:cs="Arial"/>
          <w:b/>
          <w:bCs/>
        </w:rPr>
      </w:pPr>
    </w:p>
    <w:p w14:paraId="51778121" w14:textId="3536C0FC" w:rsidR="138808D5" w:rsidRDefault="138808D5" w:rsidP="138808D5">
      <w:pPr>
        <w:spacing w:after="0"/>
        <w:rPr>
          <w:rFonts w:ascii="Arial" w:eastAsia="Arial" w:hAnsi="Arial" w:cs="Arial"/>
        </w:rPr>
      </w:pPr>
    </w:p>
    <w:p w14:paraId="276BF255" w14:textId="6CBF3170" w:rsidR="313D4B14" w:rsidRDefault="0F3EA29C" w:rsidP="138808D5">
      <w:pPr>
        <w:spacing w:after="0"/>
        <w:rPr>
          <w:rFonts w:ascii="Arial" w:eastAsia="Arial" w:hAnsi="Arial" w:cs="Arial"/>
        </w:rPr>
      </w:pPr>
      <w:r w:rsidRPr="138808D5">
        <w:rPr>
          <w:rFonts w:ascii="Arial" w:eastAsia="Arial" w:hAnsi="Arial" w:cs="Arial"/>
        </w:rPr>
        <w:t xml:space="preserve">This support is intended to align with  </w:t>
      </w:r>
      <w:hyperlink r:id="rId17">
        <w:r w:rsidRPr="138808D5">
          <w:rPr>
            <w:rStyle w:val="Hyperlink"/>
            <w:rFonts w:ascii="Arial" w:eastAsia="Arial" w:hAnsi="Arial" w:cs="Arial"/>
          </w:rPr>
          <w:t xml:space="preserve">DESE’s </w:t>
        </w:r>
        <w:proofErr w:type="spellStart"/>
        <w:r w:rsidRPr="138808D5">
          <w:rPr>
            <w:rStyle w:val="Hyperlink"/>
            <w:rFonts w:ascii="Arial" w:eastAsia="Arial" w:hAnsi="Arial" w:cs="Arial"/>
          </w:rPr>
          <w:t>IMplementMA</w:t>
        </w:r>
        <w:proofErr w:type="spellEnd"/>
        <w:r w:rsidRPr="138808D5">
          <w:rPr>
            <w:rStyle w:val="Hyperlink"/>
            <w:rFonts w:ascii="Arial" w:eastAsia="Arial" w:hAnsi="Arial" w:cs="Arial"/>
          </w:rPr>
          <w:t>: Evaluate and Select High-Quality Instructional Materials (HQIM) Network</w:t>
        </w:r>
      </w:hyperlink>
      <w:r w:rsidRPr="138808D5">
        <w:rPr>
          <w:rFonts w:ascii="Arial" w:eastAsia="Arial" w:hAnsi="Arial" w:cs="Arial"/>
        </w:rPr>
        <w:t xml:space="preserve">. While PreK programs are not required to participate in the Network, support will be provided to ensure instructional coherence and alignment when LEAs are working across the full PreK–3 grade band or when LEAs are solely focusing on PreK, </w:t>
      </w:r>
      <w:proofErr w:type="gramStart"/>
      <w:r w:rsidRPr="138808D5">
        <w:rPr>
          <w:rFonts w:ascii="Arial" w:eastAsia="Arial" w:hAnsi="Arial" w:cs="Arial"/>
        </w:rPr>
        <w:t>in order to</w:t>
      </w:r>
      <w:proofErr w:type="gramEnd"/>
      <w:r w:rsidRPr="138808D5">
        <w:rPr>
          <w:rFonts w:ascii="Arial" w:eastAsia="Arial" w:hAnsi="Arial" w:cs="Arial"/>
        </w:rPr>
        <w:t xml:space="preserve"> support readiness for a successful PreK launch.</w:t>
      </w:r>
    </w:p>
    <w:p w14:paraId="565ABE67" w14:textId="1B906B72" w:rsidR="18504D58" w:rsidRDefault="18504D58" w:rsidP="138808D5">
      <w:pPr>
        <w:spacing w:after="0"/>
        <w:rPr>
          <w:rFonts w:ascii="Arial" w:eastAsia="Arial" w:hAnsi="Arial" w:cs="Arial"/>
        </w:rPr>
      </w:pPr>
    </w:p>
    <w:p w14:paraId="22B4B232" w14:textId="3103EAD2" w:rsidR="4FE01FE8" w:rsidRPr="00B65B30" w:rsidRDefault="00FC166F" w:rsidP="138808D5">
      <w:pPr>
        <w:pStyle w:val="Heading4"/>
        <w:spacing w:before="0" w:after="0"/>
        <w:rPr>
          <w:rFonts w:ascii="Arial" w:eastAsia="Arial" w:hAnsi="Arial" w:cs="Arial"/>
        </w:rPr>
      </w:pPr>
      <w:bookmarkStart w:id="13" w:name="_Toc535927184"/>
      <w:r>
        <w:t>Track 2, Year 2 — Launch and Implement (SY27–28)</w:t>
      </w:r>
      <w:bookmarkEnd w:id="13"/>
    </w:p>
    <w:p w14:paraId="1D6A9A3A" w14:textId="7980AE12" w:rsidR="6A601857" w:rsidRDefault="04011448" w:rsidP="138808D5">
      <w:pPr>
        <w:spacing w:after="0"/>
        <w:rPr>
          <w:rFonts w:ascii="Arial" w:eastAsia="Arial" w:hAnsi="Arial" w:cs="Arial"/>
          <w:color w:val="000000" w:themeColor="text1"/>
        </w:rPr>
      </w:pPr>
      <w:r w:rsidRPr="138808D5">
        <w:rPr>
          <w:rFonts w:ascii="Arial" w:eastAsia="Arial" w:hAnsi="Arial" w:cs="Arial"/>
          <w:color w:val="000000" w:themeColor="text1"/>
        </w:rPr>
        <w:t xml:space="preserve">Track 2 LEAs awarded PRISM II in FY27 will be able to apply for a continuation into FY28, </w:t>
      </w:r>
      <w:r w:rsidRPr="138808D5">
        <w:rPr>
          <w:rFonts w:ascii="Arial" w:eastAsia="Arial" w:hAnsi="Arial" w:cs="Arial"/>
          <w:i/>
          <w:iCs/>
          <w:color w:val="000000" w:themeColor="text1"/>
        </w:rPr>
        <w:t xml:space="preserve">pending </w:t>
      </w:r>
      <w:r w:rsidR="09A5C7AC" w:rsidRPr="138808D5">
        <w:rPr>
          <w:rFonts w:ascii="Arial" w:eastAsia="Arial" w:hAnsi="Arial" w:cs="Arial"/>
          <w:i/>
          <w:iCs/>
          <w:color w:val="000000" w:themeColor="text1"/>
        </w:rPr>
        <w:t xml:space="preserve">appropriation and </w:t>
      </w:r>
      <w:r w:rsidRPr="138808D5">
        <w:rPr>
          <w:rFonts w:ascii="Arial" w:eastAsia="Arial" w:hAnsi="Arial" w:cs="Arial"/>
          <w:i/>
          <w:iCs/>
          <w:color w:val="000000" w:themeColor="text1"/>
        </w:rPr>
        <w:t>funding availability</w:t>
      </w:r>
      <w:r w:rsidRPr="138808D5">
        <w:rPr>
          <w:rFonts w:ascii="Arial" w:eastAsia="Arial" w:hAnsi="Arial" w:cs="Arial"/>
          <w:color w:val="000000" w:themeColor="text1"/>
        </w:rPr>
        <w:t>. Continuation funding is not guaranteed. Continuation funding is based on available funds and progress through PRISM activities. The continuation grant will support:</w:t>
      </w:r>
    </w:p>
    <w:p w14:paraId="716F26B9" w14:textId="18BAED87" w:rsidR="138808D5" w:rsidRDefault="138808D5" w:rsidP="138808D5">
      <w:pPr>
        <w:spacing w:after="0"/>
        <w:rPr>
          <w:rFonts w:ascii="Arial" w:eastAsia="Arial" w:hAnsi="Arial" w:cs="Arial"/>
          <w:b/>
          <w:bCs/>
          <w:color w:val="000000" w:themeColor="text1"/>
        </w:rPr>
      </w:pPr>
    </w:p>
    <w:p w14:paraId="69EF2F70" w14:textId="0D5ED6B2" w:rsidR="3115D3DD" w:rsidRDefault="382C685D" w:rsidP="79E80239">
      <w:pPr>
        <w:spacing w:after="0"/>
        <w:rPr>
          <w:rFonts w:ascii="Arial" w:eastAsia="Arial" w:hAnsi="Arial" w:cs="Arial"/>
          <w:color w:val="000000" w:themeColor="text1"/>
        </w:rPr>
      </w:pPr>
      <w:r w:rsidRPr="79E80239">
        <w:rPr>
          <w:rFonts w:ascii="Arial" w:eastAsia="Arial" w:hAnsi="Arial" w:cs="Arial"/>
          <w:b/>
          <w:bCs/>
          <w:color w:val="0070C0"/>
        </w:rPr>
        <w:t>DESE-approved and selected PRISM Curriculum &amp; Instruction Coach</w:t>
      </w:r>
      <w:r w:rsidRPr="79E80239">
        <w:rPr>
          <w:rFonts w:ascii="Arial" w:eastAsia="Arial" w:hAnsi="Arial" w:cs="Arial"/>
          <w:b/>
          <w:bCs/>
          <w:color w:val="27967F"/>
        </w:rPr>
        <w:t xml:space="preserve"> </w:t>
      </w:r>
    </w:p>
    <w:p w14:paraId="26D2E1F2" w14:textId="58888B50" w:rsidR="3115D3DD" w:rsidRDefault="382C685D" w:rsidP="138808D5">
      <w:pPr>
        <w:pStyle w:val="ListParagraph"/>
        <w:numPr>
          <w:ilvl w:val="0"/>
          <w:numId w:val="14"/>
        </w:numPr>
        <w:spacing w:after="0"/>
        <w:rPr>
          <w:rFonts w:ascii="Arial" w:eastAsia="Arial" w:hAnsi="Arial" w:cs="Arial"/>
          <w:color w:val="000000" w:themeColor="text1"/>
        </w:rPr>
      </w:pPr>
      <w:r w:rsidRPr="138808D5">
        <w:rPr>
          <w:rFonts w:ascii="Arial" w:eastAsia="Arial" w:hAnsi="Arial" w:cs="Arial"/>
          <w:color w:val="000000" w:themeColor="text1"/>
        </w:rPr>
        <w:t xml:space="preserve">Leadership coaching from a DESE-approved and selected PRISM Curriculum &amp; Instruction Coach to: </w:t>
      </w:r>
    </w:p>
    <w:p w14:paraId="481D040B" w14:textId="4AB3E2E0" w:rsidR="3115D3DD" w:rsidRDefault="382C685D" w:rsidP="138808D5">
      <w:pPr>
        <w:pStyle w:val="ListParagraph"/>
        <w:numPr>
          <w:ilvl w:val="1"/>
          <w:numId w:val="14"/>
        </w:numPr>
        <w:spacing w:after="0"/>
        <w:rPr>
          <w:rFonts w:ascii="Arial" w:eastAsia="Arial" w:hAnsi="Arial" w:cs="Arial"/>
          <w:color w:val="000000" w:themeColor="text1"/>
        </w:rPr>
      </w:pPr>
      <w:r w:rsidRPr="138808D5">
        <w:rPr>
          <w:rFonts w:ascii="Arial" w:eastAsia="Arial" w:hAnsi="Arial" w:cs="Arial"/>
          <w:color w:val="000000" w:themeColor="text1"/>
        </w:rPr>
        <w:t>Sustain and strengthen the PRISM Curriculum Council, systems, structures, and roles within the LEA to support PRISM Literacy Plan, including lesson preparation cycles.</w:t>
      </w:r>
    </w:p>
    <w:p w14:paraId="1C787029" w14:textId="018ACCF1" w:rsidR="3115D3DD" w:rsidRDefault="382C685D" w:rsidP="138808D5">
      <w:pPr>
        <w:pStyle w:val="ListParagraph"/>
        <w:numPr>
          <w:ilvl w:val="1"/>
          <w:numId w:val="14"/>
        </w:numPr>
        <w:spacing w:after="0" w:line="276" w:lineRule="auto"/>
        <w:rPr>
          <w:rFonts w:ascii="Arial" w:eastAsia="Arial" w:hAnsi="Arial" w:cs="Arial"/>
          <w:color w:val="000000" w:themeColor="text1"/>
        </w:rPr>
      </w:pPr>
      <w:r w:rsidRPr="138808D5">
        <w:rPr>
          <w:rFonts w:ascii="Arial" w:eastAsia="Arial" w:hAnsi="Arial" w:cs="Arial"/>
          <w:color w:val="000000" w:themeColor="text1"/>
        </w:rPr>
        <w:t>Provide ongoing support responsive to the needs of the schools participating in PRISM to support the PRISM Literacy Plan for the core literacy block.</w:t>
      </w:r>
    </w:p>
    <w:p w14:paraId="235E10F0" w14:textId="5BA73031" w:rsidR="3115D3DD" w:rsidRDefault="20FE6CDB" w:rsidP="138808D5">
      <w:pPr>
        <w:pStyle w:val="ListParagraph"/>
        <w:numPr>
          <w:ilvl w:val="1"/>
          <w:numId w:val="14"/>
        </w:numPr>
        <w:spacing w:after="0" w:line="276" w:lineRule="auto"/>
        <w:rPr>
          <w:rFonts w:ascii="Arial" w:eastAsia="Arial" w:hAnsi="Arial" w:cs="Arial"/>
          <w:color w:val="000000" w:themeColor="text1"/>
        </w:rPr>
      </w:pPr>
      <w:r w:rsidRPr="138808D5">
        <w:rPr>
          <w:rFonts w:ascii="Arial" w:eastAsia="Arial" w:hAnsi="Arial" w:cs="Arial"/>
          <w:color w:val="000000" w:themeColor="text1"/>
        </w:rPr>
        <w:t>Providing ongoing support responsive to the needs of the preschools participating in PRISM to support the PRISM Literacy Plan (including leadership coaching as well as educator coaching)</w:t>
      </w:r>
    </w:p>
    <w:p w14:paraId="6E4500C9" w14:textId="704DDEBE" w:rsidR="3115D3DD" w:rsidRDefault="382C685D" w:rsidP="138808D5">
      <w:pPr>
        <w:pStyle w:val="ListParagraph"/>
        <w:numPr>
          <w:ilvl w:val="1"/>
          <w:numId w:val="14"/>
        </w:numPr>
        <w:spacing w:after="0" w:line="276" w:lineRule="auto"/>
        <w:rPr>
          <w:rFonts w:ascii="Arial" w:eastAsia="Arial" w:hAnsi="Arial" w:cs="Arial"/>
          <w:color w:val="000000" w:themeColor="text1"/>
        </w:rPr>
      </w:pPr>
      <w:r w:rsidRPr="138808D5">
        <w:rPr>
          <w:rFonts w:ascii="Arial" w:eastAsia="Arial" w:hAnsi="Arial" w:cs="Arial"/>
          <w:color w:val="000000" w:themeColor="text1"/>
        </w:rPr>
        <w:t xml:space="preserve">Lead regular progress monitoring and goal setting based on walkthroughs, lesson prep cycles, and PRISM Literacy Plan. </w:t>
      </w:r>
    </w:p>
    <w:p w14:paraId="7FCF10CD" w14:textId="3E150149" w:rsidR="3115D3DD" w:rsidRDefault="382C685D" w:rsidP="138808D5">
      <w:pPr>
        <w:pStyle w:val="ListParagraph"/>
        <w:numPr>
          <w:ilvl w:val="0"/>
          <w:numId w:val="14"/>
        </w:numPr>
        <w:spacing w:after="0"/>
        <w:rPr>
          <w:rFonts w:ascii="Arial" w:eastAsia="Arial" w:hAnsi="Arial" w:cs="Arial"/>
          <w:color w:val="000000" w:themeColor="text1"/>
        </w:rPr>
      </w:pPr>
      <w:r w:rsidRPr="138808D5">
        <w:rPr>
          <w:rFonts w:ascii="Arial" w:eastAsia="Arial" w:hAnsi="Arial" w:cs="Arial"/>
          <w:color w:val="000000" w:themeColor="text1"/>
        </w:rPr>
        <w:t>Curriculum-based professional learning to support evidence-based, inclusive, and culturally and linguistically sustaining implementation of the new curricular materials</w:t>
      </w:r>
    </w:p>
    <w:p w14:paraId="5041956D" w14:textId="349AB792" w:rsidR="138808D5" w:rsidRDefault="138808D5" w:rsidP="79E80239">
      <w:pPr>
        <w:spacing w:after="0" w:line="276" w:lineRule="auto"/>
        <w:rPr>
          <w:rFonts w:ascii="Arial" w:eastAsia="Arial" w:hAnsi="Arial" w:cs="Arial"/>
          <w:b/>
          <w:bCs/>
          <w:color w:val="0070C0"/>
        </w:rPr>
      </w:pPr>
    </w:p>
    <w:p w14:paraId="78E03A67" w14:textId="24698442" w:rsidR="7E5ED5D2" w:rsidRDefault="732510A3" w:rsidP="79E80239">
      <w:pPr>
        <w:spacing w:after="0" w:line="276" w:lineRule="auto"/>
        <w:rPr>
          <w:rFonts w:ascii="Arial" w:eastAsia="Arial" w:hAnsi="Arial" w:cs="Arial"/>
          <w:b/>
          <w:bCs/>
          <w:color w:val="0070C0"/>
        </w:rPr>
      </w:pPr>
      <w:r w:rsidRPr="79E80239">
        <w:rPr>
          <w:rFonts w:ascii="Arial" w:eastAsia="Arial" w:hAnsi="Arial" w:cs="Arial"/>
          <w:b/>
          <w:bCs/>
          <w:color w:val="0070C0"/>
        </w:rPr>
        <w:t>Stipends for PRISM Curriculum Council members</w:t>
      </w:r>
      <w:r w:rsidR="369B8589" w:rsidRPr="79E80239">
        <w:rPr>
          <w:rFonts w:ascii="Arial" w:eastAsia="Arial" w:hAnsi="Arial" w:cs="Arial"/>
          <w:b/>
          <w:bCs/>
          <w:color w:val="0070C0"/>
        </w:rPr>
        <w:t xml:space="preserve"> (PreK-3)</w:t>
      </w:r>
    </w:p>
    <w:p w14:paraId="2DC4DDC2" w14:textId="68D41F01" w:rsidR="0259B618" w:rsidRDefault="369B8589" w:rsidP="138808D5">
      <w:pPr>
        <w:spacing w:after="0"/>
      </w:pPr>
      <w:r w:rsidRPr="138808D5">
        <w:rPr>
          <w:rFonts w:ascii="Arial" w:eastAsia="Arial" w:hAnsi="Arial" w:cs="Arial"/>
        </w:rPr>
        <w:t>Stipends are available for PRISM Curriculum Council members who will coordinate and support the multi-year implementation of high-quality instructional materials (HQIM) across participating schools and, where applicable, community-based preschool partners.</w:t>
      </w:r>
    </w:p>
    <w:p w14:paraId="1D76812D" w14:textId="28D4E2CE" w:rsidR="0259B618" w:rsidRDefault="369B8589" w:rsidP="138808D5">
      <w:pPr>
        <w:spacing w:after="0"/>
      </w:pPr>
      <w:r w:rsidRPr="138808D5">
        <w:rPr>
          <w:rFonts w:ascii="Arial" w:eastAsia="Arial" w:hAnsi="Arial" w:cs="Arial"/>
        </w:rPr>
        <w:t>Educators’ and leaders’ time may be supported through stipends for work beyond contracted hours or through substitute coverage to provide release time. Supported activities may include:</w:t>
      </w:r>
    </w:p>
    <w:p w14:paraId="647DDBBF" w14:textId="5FB9F215" w:rsidR="0259B618" w:rsidRDefault="369B8589" w:rsidP="138808D5">
      <w:pPr>
        <w:pStyle w:val="ListParagraph"/>
        <w:numPr>
          <w:ilvl w:val="0"/>
          <w:numId w:val="13"/>
        </w:numPr>
        <w:spacing w:after="0"/>
        <w:rPr>
          <w:rFonts w:ascii="Arial" w:eastAsia="Arial" w:hAnsi="Arial" w:cs="Arial"/>
        </w:rPr>
      </w:pPr>
      <w:r w:rsidRPr="138808D5">
        <w:rPr>
          <w:rFonts w:ascii="Arial" w:eastAsia="Arial" w:hAnsi="Arial" w:cs="Arial"/>
        </w:rPr>
        <w:t>Participation in PRISM Curriculum Council meetings and implementation planning</w:t>
      </w:r>
    </w:p>
    <w:p w14:paraId="5DFFEAE0" w14:textId="0FB82936" w:rsidR="0259B618" w:rsidRDefault="369B8589" w:rsidP="138808D5">
      <w:pPr>
        <w:pStyle w:val="ListParagraph"/>
        <w:numPr>
          <w:ilvl w:val="0"/>
          <w:numId w:val="13"/>
        </w:numPr>
        <w:spacing w:after="0"/>
        <w:rPr>
          <w:rFonts w:ascii="Arial" w:eastAsia="Arial" w:hAnsi="Arial" w:cs="Arial"/>
        </w:rPr>
      </w:pPr>
      <w:r w:rsidRPr="138808D5">
        <w:rPr>
          <w:rFonts w:ascii="Arial" w:eastAsia="Arial" w:hAnsi="Arial" w:cs="Arial"/>
        </w:rPr>
        <w:t>Curriculum-based lesson and unit internalization</w:t>
      </w:r>
    </w:p>
    <w:p w14:paraId="169A4DDF" w14:textId="0BF8F9C3" w:rsidR="0259B618" w:rsidRDefault="369B8589" w:rsidP="138808D5">
      <w:pPr>
        <w:pStyle w:val="ListParagraph"/>
        <w:numPr>
          <w:ilvl w:val="0"/>
          <w:numId w:val="13"/>
        </w:numPr>
        <w:spacing w:after="0"/>
        <w:rPr>
          <w:rFonts w:ascii="Arial" w:eastAsia="Arial" w:hAnsi="Arial" w:cs="Arial"/>
        </w:rPr>
      </w:pPr>
      <w:r w:rsidRPr="138808D5">
        <w:rPr>
          <w:rFonts w:ascii="Arial" w:eastAsia="Arial" w:hAnsi="Arial" w:cs="Arial"/>
        </w:rPr>
        <w:t>Analysis of student work to inform instruction and support all learners</w:t>
      </w:r>
    </w:p>
    <w:p w14:paraId="2F53B493" w14:textId="6FCC4AC6" w:rsidR="0259B618" w:rsidRDefault="369B8589" w:rsidP="138808D5">
      <w:pPr>
        <w:pStyle w:val="ListParagraph"/>
        <w:numPr>
          <w:ilvl w:val="0"/>
          <w:numId w:val="13"/>
        </w:numPr>
        <w:spacing w:after="0"/>
        <w:rPr>
          <w:rFonts w:ascii="Arial" w:eastAsia="Arial" w:hAnsi="Arial" w:cs="Arial"/>
        </w:rPr>
      </w:pPr>
      <w:r w:rsidRPr="138808D5">
        <w:rPr>
          <w:rFonts w:ascii="Arial" w:eastAsia="Arial" w:hAnsi="Arial" w:cs="Arial"/>
        </w:rPr>
        <w:t>Building teacher leader capacity to strengthen HQIM implementation</w:t>
      </w:r>
    </w:p>
    <w:p w14:paraId="1E2C11D4" w14:textId="63997035" w:rsidR="0259B618" w:rsidRDefault="369B8589" w:rsidP="138808D5">
      <w:pPr>
        <w:pStyle w:val="ListParagraph"/>
        <w:numPr>
          <w:ilvl w:val="0"/>
          <w:numId w:val="13"/>
        </w:numPr>
        <w:spacing w:after="0"/>
        <w:rPr>
          <w:rFonts w:ascii="Arial" w:eastAsia="Arial" w:hAnsi="Arial" w:cs="Arial"/>
        </w:rPr>
      </w:pPr>
      <w:r w:rsidRPr="138808D5">
        <w:rPr>
          <w:rFonts w:ascii="Arial" w:eastAsia="Arial" w:hAnsi="Arial" w:cs="Arial"/>
        </w:rPr>
        <w:t>Developing limited, context-specific supports that enhance access to HQIM</w:t>
      </w:r>
    </w:p>
    <w:p w14:paraId="62AEBD81" w14:textId="41BCBF79" w:rsidR="138808D5" w:rsidRDefault="138808D5" w:rsidP="138808D5">
      <w:pPr>
        <w:spacing w:after="0" w:line="276" w:lineRule="auto"/>
        <w:rPr>
          <w:rFonts w:ascii="Arial" w:eastAsia="Arial" w:hAnsi="Arial" w:cs="Arial"/>
        </w:rPr>
      </w:pPr>
    </w:p>
    <w:p w14:paraId="47DED6BA" w14:textId="08588031" w:rsidR="05119FE7" w:rsidRDefault="369B8589" w:rsidP="79E80239">
      <w:pPr>
        <w:spacing w:after="0" w:line="276" w:lineRule="auto"/>
      </w:pPr>
      <w:r w:rsidRPr="79E80239">
        <w:rPr>
          <w:rFonts w:ascii="Arial" w:eastAsia="Arial" w:hAnsi="Arial" w:cs="Arial"/>
        </w:rPr>
        <w:t>For preschool programs, Curriculum Council participation should support alignment between PreK and K–3 instructional systems and transitions into kindergarten.</w:t>
      </w:r>
    </w:p>
    <w:sectPr w:rsidR="05119FE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72C3" w14:textId="77777777" w:rsidR="00E532ED" w:rsidRDefault="00E532ED">
      <w:pPr>
        <w:spacing w:after="0" w:line="240" w:lineRule="auto"/>
      </w:pPr>
      <w:r>
        <w:separator/>
      </w:r>
    </w:p>
  </w:endnote>
  <w:endnote w:type="continuationSeparator" w:id="0">
    <w:p w14:paraId="4C850EF1" w14:textId="77777777" w:rsidR="00E532ED" w:rsidRDefault="00E532ED">
      <w:pPr>
        <w:spacing w:after="0" w:line="240" w:lineRule="auto"/>
      </w:pPr>
      <w:r>
        <w:continuationSeparator/>
      </w:r>
    </w:p>
  </w:endnote>
  <w:endnote w:type="continuationNotice" w:id="1">
    <w:p w14:paraId="04884E0B" w14:textId="77777777" w:rsidR="00E532ED" w:rsidRDefault="00E53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484A7D" w14:paraId="101CEC89" w14:textId="77777777" w:rsidTr="52484A7D">
      <w:trPr>
        <w:trHeight w:val="300"/>
      </w:trPr>
      <w:tc>
        <w:tcPr>
          <w:tcW w:w="3120" w:type="dxa"/>
        </w:tcPr>
        <w:p w14:paraId="3975637B" w14:textId="40638CD2" w:rsidR="52484A7D" w:rsidRDefault="52484A7D" w:rsidP="52484A7D">
          <w:pPr>
            <w:pStyle w:val="Header"/>
            <w:ind w:left="-115"/>
          </w:pPr>
        </w:p>
      </w:tc>
      <w:tc>
        <w:tcPr>
          <w:tcW w:w="3120" w:type="dxa"/>
        </w:tcPr>
        <w:p w14:paraId="25031101" w14:textId="0637858D" w:rsidR="52484A7D" w:rsidRDefault="52484A7D" w:rsidP="52484A7D">
          <w:pPr>
            <w:pStyle w:val="Header"/>
            <w:jc w:val="center"/>
          </w:pPr>
        </w:p>
      </w:tc>
      <w:tc>
        <w:tcPr>
          <w:tcW w:w="3120" w:type="dxa"/>
        </w:tcPr>
        <w:p w14:paraId="77326825" w14:textId="55762384" w:rsidR="52484A7D" w:rsidRDefault="52484A7D" w:rsidP="52484A7D">
          <w:pPr>
            <w:pStyle w:val="Header"/>
            <w:ind w:right="-115"/>
            <w:jc w:val="right"/>
          </w:pPr>
        </w:p>
      </w:tc>
    </w:tr>
  </w:tbl>
  <w:p w14:paraId="7FB19704" w14:textId="3D5414D4" w:rsidR="52484A7D" w:rsidRDefault="52484A7D" w:rsidP="5248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F4DD" w14:textId="77777777" w:rsidR="00E532ED" w:rsidRDefault="00E532ED">
      <w:pPr>
        <w:spacing w:after="0" w:line="240" w:lineRule="auto"/>
      </w:pPr>
      <w:r>
        <w:separator/>
      </w:r>
    </w:p>
  </w:footnote>
  <w:footnote w:type="continuationSeparator" w:id="0">
    <w:p w14:paraId="142F06F9" w14:textId="77777777" w:rsidR="00E532ED" w:rsidRDefault="00E532ED">
      <w:pPr>
        <w:spacing w:after="0" w:line="240" w:lineRule="auto"/>
      </w:pPr>
      <w:r>
        <w:continuationSeparator/>
      </w:r>
    </w:p>
  </w:footnote>
  <w:footnote w:type="continuationNotice" w:id="1">
    <w:p w14:paraId="7377EBDF" w14:textId="77777777" w:rsidR="00E532ED" w:rsidRDefault="00E53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484A7D" w14:paraId="06A8DEF4" w14:textId="77777777" w:rsidTr="52484A7D">
      <w:trPr>
        <w:trHeight w:val="300"/>
      </w:trPr>
      <w:tc>
        <w:tcPr>
          <w:tcW w:w="3120" w:type="dxa"/>
        </w:tcPr>
        <w:p w14:paraId="433EBE22" w14:textId="1A9847BE" w:rsidR="52484A7D" w:rsidRDefault="52484A7D" w:rsidP="52484A7D">
          <w:pPr>
            <w:pStyle w:val="Header"/>
            <w:ind w:left="-115"/>
          </w:pPr>
        </w:p>
      </w:tc>
      <w:tc>
        <w:tcPr>
          <w:tcW w:w="3120" w:type="dxa"/>
        </w:tcPr>
        <w:p w14:paraId="5568C7BA" w14:textId="5024FC2F" w:rsidR="52484A7D" w:rsidRDefault="52484A7D" w:rsidP="52484A7D">
          <w:pPr>
            <w:pStyle w:val="Header"/>
            <w:jc w:val="center"/>
          </w:pPr>
        </w:p>
      </w:tc>
      <w:tc>
        <w:tcPr>
          <w:tcW w:w="3120" w:type="dxa"/>
        </w:tcPr>
        <w:p w14:paraId="3A0688E0" w14:textId="3A225B0C" w:rsidR="52484A7D" w:rsidRDefault="52484A7D" w:rsidP="52484A7D">
          <w:pPr>
            <w:pStyle w:val="Header"/>
            <w:ind w:right="-115"/>
            <w:jc w:val="right"/>
          </w:pPr>
        </w:p>
      </w:tc>
    </w:tr>
  </w:tbl>
  <w:p w14:paraId="5B77AE6A" w14:textId="4036429E" w:rsidR="52484A7D" w:rsidRDefault="52484A7D" w:rsidP="52484A7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1738"/>
    <w:multiLevelType w:val="hybridMultilevel"/>
    <w:tmpl w:val="5986F704"/>
    <w:lvl w:ilvl="0" w:tplc="DDE2E556">
      <w:start w:val="1"/>
      <w:numFmt w:val="bullet"/>
      <w:lvlText w:val=""/>
      <w:lvlJc w:val="left"/>
      <w:pPr>
        <w:ind w:left="720" w:hanging="360"/>
      </w:pPr>
      <w:rPr>
        <w:rFonts w:ascii="Symbol" w:hAnsi="Symbol" w:hint="default"/>
      </w:rPr>
    </w:lvl>
    <w:lvl w:ilvl="1" w:tplc="A72A7D6C">
      <w:start w:val="1"/>
      <w:numFmt w:val="bullet"/>
      <w:lvlText w:val="o"/>
      <w:lvlJc w:val="left"/>
      <w:pPr>
        <w:ind w:left="1440" w:hanging="360"/>
      </w:pPr>
      <w:rPr>
        <w:rFonts w:ascii="Courier New" w:hAnsi="Courier New" w:hint="default"/>
      </w:rPr>
    </w:lvl>
    <w:lvl w:ilvl="2" w:tplc="070CACE2">
      <w:start w:val="1"/>
      <w:numFmt w:val="bullet"/>
      <w:lvlText w:val=""/>
      <w:lvlJc w:val="left"/>
      <w:pPr>
        <w:ind w:left="2160" w:hanging="360"/>
      </w:pPr>
      <w:rPr>
        <w:rFonts w:ascii="Wingdings" w:hAnsi="Wingdings" w:hint="default"/>
      </w:rPr>
    </w:lvl>
    <w:lvl w:ilvl="3" w:tplc="05A6224C">
      <w:start w:val="1"/>
      <w:numFmt w:val="bullet"/>
      <w:lvlText w:val=""/>
      <w:lvlJc w:val="left"/>
      <w:pPr>
        <w:ind w:left="2880" w:hanging="360"/>
      </w:pPr>
      <w:rPr>
        <w:rFonts w:ascii="Symbol" w:hAnsi="Symbol" w:hint="default"/>
      </w:rPr>
    </w:lvl>
    <w:lvl w:ilvl="4" w:tplc="2F342502">
      <w:start w:val="1"/>
      <w:numFmt w:val="bullet"/>
      <w:lvlText w:val="o"/>
      <w:lvlJc w:val="left"/>
      <w:pPr>
        <w:ind w:left="3600" w:hanging="360"/>
      </w:pPr>
      <w:rPr>
        <w:rFonts w:ascii="Courier New" w:hAnsi="Courier New" w:hint="default"/>
      </w:rPr>
    </w:lvl>
    <w:lvl w:ilvl="5" w:tplc="3FD2BC64">
      <w:start w:val="1"/>
      <w:numFmt w:val="bullet"/>
      <w:lvlText w:val=""/>
      <w:lvlJc w:val="left"/>
      <w:pPr>
        <w:ind w:left="4320" w:hanging="360"/>
      </w:pPr>
      <w:rPr>
        <w:rFonts w:ascii="Wingdings" w:hAnsi="Wingdings" w:hint="default"/>
      </w:rPr>
    </w:lvl>
    <w:lvl w:ilvl="6" w:tplc="C2A23644">
      <w:start w:val="1"/>
      <w:numFmt w:val="bullet"/>
      <w:lvlText w:val=""/>
      <w:lvlJc w:val="left"/>
      <w:pPr>
        <w:ind w:left="5040" w:hanging="360"/>
      </w:pPr>
      <w:rPr>
        <w:rFonts w:ascii="Symbol" w:hAnsi="Symbol" w:hint="default"/>
      </w:rPr>
    </w:lvl>
    <w:lvl w:ilvl="7" w:tplc="517A2890">
      <w:start w:val="1"/>
      <w:numFmt w:val="bullet"/>
      <w:lvlText w:val="o"/>
      <w:lvlJc w:val="left"/>
      <w:pPr>
        <w:ind w:left="5760" w:hanging="360"/>
      </w:pPr>
      <w:rPr>
        <w:rFonts w:ascii="Courier New" w:hAnsi="Courier New" w:hint="default"/>
      </w:rPr>
    </w:lvl>
    <w:lvl w:ilvl="8" w:tplc="91469508">
      <w:start w:val="1"/>
      <w:numFmt w:val="bullet"/>
      <w:lvlText w:val=""/>
      <w:lvlJc w:val="left"/>
      <w:pPr>
        <w:ind w:left="6480" w:hanging="360"/>
      </w:pPr>
      <w:rPr>
        <w:rFonts w:ascii="Wingdings" w:hAnsi="Wingdings" w:hint="default"/>
      </w:rPr>
    </w:lvl>
  </w:abstractNum>
  <w:abstractNum w:abstractNumId="1" w15:restartNumberingAfterBreak="0">
    <w:nsid w:val="1C4C0410"/>
    <w:multiLevelType w:val="hybridMultilevel"/>
    <w:tmpl w:val="5E4281AA"/>
    <w:lvl w:ilvl="0" w:tplc="E4C88B40">
      <w:start w:val="1"/>
      <w:numFmt w:val="bullet"/>
      <w:lvlText w:val=""/>
      <w:lvlJc w:val="left"/>
      <w:pPr>
        <w:ind w:left="720" w:hanging="360"/>
      </w:pPr>
      <w:rPr>
        <w:rFonts w:ascii="Symbol" w:hAnsi="Symbol" w:hint="default"/>
      </w:rPr>
    </w:lvl>
    <w:lvl w:ilvl="1" w:tplc="A7B8D91E">
      <w:start w:val="1"/>
      <w:numFmt w:val="bullet"/>
      <w:lvlText w:val="o"/>
      <w:lvlJc w:val="left"/>
      <w:pPr>
        <w:ind w:left="1440" w:hanging="360"/>
      </w:pPr>
      <w:rPr>
        <w:rFonts w:ascii="Courier New" w:hAnsi="Courier New" w:hint="default"/>
      </w:rPr>
    </w:lvl>
    <w:lvl w:ilvl="2" w:tplc="EF624428">
      <w:start w:val="1"/>
      <w:numFmt w:val="bullet"/>
      <w:lvlText w:val=""/>
      <w:lvlJc w:val="left"/>
      <w:pPr>
        <w:ind w:left="2160" w:hanging="360"/>
      </w:pPr>
      <w:rPr>
        <w:rFonts w:ascii="Wingdings" w:hAnsi="Wingdings" w:hint="default"/>
      </w:rPr>
    </w:lvl>
    <w:lvl w:ilvl="3" w:tplc="0DD4DB3C">
      <w:start w:val="1"/>
      <w:numFmt w:val="bullet"/>
      <w:lvlText w:val=""/>
      <w:lvlJc w:val="left"/>
      <w:pPr>
        <w:ind w:left="2880" w:hanging="360"/>
      </w:pPr>
      <w:rPr>
        <w:rFonts w:ascii="Symbol" w:hAnsi="Symbol" w:hint="default"/>
      </w:rPr>
    </w:lvl>
    <w:lvl w:ilvl="4" w:tplc="377037C0">
      <w:start w:val="1"/>
      <w:numFmt w:val="bullet"/>
      <w:lvlText w:val="o"/>
      <w:lvlJc w:val="left"/>
      <w:pPr>
        <w:ind w:left="3600" w:hanging="360"/>
      </w:pPr>
      <w:rPr>
        <w:rFonts w:ascii="Courier New" w:hAnsi="Courier New" w:hint="default"/>
      </w:rPr>
    </w:lvl>
    <w:lvl w:ilvl="5" w:tplc="20D4B21A">
      <w:start w:val="1"/>
      <w:numFmt w:val="bullet"/>
      <w:lvlText w:val=""/>
      <w:lvlJc w:val="left"/>
      <w:pPr>
        <w:ind w:left="4320" w:hanging="360"/>
      </w:pPr>
      <w:rPr>
        <w:rFonts w:ascii="Wingdings" w:hAnsi="Wingdings" w:hint="default"/>
      </w:rPr>
    </w:lvl>
    <w:lvl w:ilvl="6" w:tplc="34A03980">
      <w:start w:val="1"/>
      <w:numFmt w:val="bullet"/>
      <w:lvlText w:val=""/>
      <w:lvlJc w:val="left"/>
      <w:pPr>
        <w:ind w:left="5040" w:hanging="360"/>
      </w:pPr>
      <w:rPr>
        <w:rFonts w:ascii="Symbol" w:hAnsi="Symbol" w:hint="default"/>
      </w:rPr>
    </w:lvl>
    <w:lvl w:ilvl="7" w:tplc="3BF6D818">
      <w:start w:val="1"/>
      <w:numFmt w:val="bullet"/>
      <w:lvlText w:val="o"/>
      <w:lvlJc w:val="left"/>
      <w:pPr>
        <w:ind w:left="5760" w:hanging="360"/>
      </w:pPr>
      <w:rPr>
        <w:rFonts w:ascii="Courier New" w:hAnsi="Courier New" w:hint="default"/>
      </w:rPr>
    </w:lvl>
    <w:lvl w:ilvl="8" w:tplc="B1022190">
      <w:start w:val="1"/>
      <w:numFmt w:val="bullet"/>
      <w:lvlText w:val=""/>
      <w:lvlJc w:val="left"/>
      <w:pPr>
        <w:ind w:left="6480" w:hanging="360"/>
      </w:pPr>
      <w:rPr>
        <w:rFonts w:ascii="Wingdings" w:hAnsi="Wingdings" w:hint="default"/>
      </w:rPr>
    </w:lvl>
  </w:abstractNum>
  <w:abstractNum w:abstractNumId="2" w15:restartNumberingAfterBreak="0">
    <w:nsid w:val="23520E4E"/>
    <w:multiLevelType w:val="hybridMultilevel"/>
    <w:tmpl w:val="DA9AD39E"/>
    <w:lvl w:ilvl="0" w:tplc="E1CA95EC">
      <w:start w:val="1"/>
      <w:numFmt w:val="lowerRoman"/>
      <w:lvlText w:val="%1."/>
      <w:lvlJc w:val="right"/>
      <w:pPr>
        <w:ind w:left="720" w:hanging="360"/>
      </w:pPr>
    </w:lvl>
    <w:lvl w:ilvl="1" w:tplc="EBB2CFAA">
      <w:start w:val="1"/>
      <w:numFmt w:val="lowerLetter"/>
      <w:lvlText w:val="%2."/>
      <w:lvlJc w:val="left"/>
      <w:pPr>
        <w:ind w:left="1440" w:hanging="360"/>
      </w:pPr>
    </w:lvl>
    <w:lvl w:ilvl="2" w:tplc="2E2A7412">
      <w:start w:val="1"/>
      <w:numFmt w:val="lowerRoman"/>
      <w:lvlText w:val="%3."/>
      <w:lvlJc w:val="right"/>
      <w:pPr>
        <w:ind w:left="2160" w:hanging="180"/>
      </w:pPr>
    </w:lvl>
    <w:lvl w:ilvl="3" w:tplc="765E8274">
      <w:start w:val="1"/>
      <w:numFmt w:val="decimal"/>
      <w:lvlText w:val="%4."/>
      <w:lvlJc w:val="left"/>
      <w:pPr>
        <w:ind w:left="2880" w:hanging="360"/>
      </w:pPr>
    </w:lvl>
    <w:lvl w:ilvl="4" w:tplc="44167E2E">
      <w:start w:val="1"/>
      <w:numFmt w:val="lowerLetter"/>
      <w:lvlText w:val="%5."/>
      <w:lvlJc w:val="left"/>
      <w:pPr>
        <w:ind w:left="3600" w:hanging="360"/>
      </w:pPr>
    </w:lvl>
    <w:lvl w:ilvl="5" w:tplc="4394F4F4">
      <w:start w:val="1"/>
      <w:numFmt w:val="lowerRoman"/>
      <w:lvlText w:val="%6."/>
      <w:lvlJc w:val="right"/>
      <w:pPr>
        <w:ind w:left="4320" w:hanging="180"/>
      </w:pPr>
    </w:lvl>
    <w:lvl w:ilvl="6" w:tplc="DF9AA030">
      <w:start w:val="1"/>
      <w:numFmt w:val="decimal"/>
      <w:lvlText w:val="%7."/>
      <w:lvlJc w:val="left"/>
      <w:pPr>
        <w:ind w:left="5040" w:hanging="360"/>
      </w:pPr>
    </w:lvl>
    <w:lvl w:ilvl="7" w:tplc="EBA26784">
      <w:start w:val="1"/>
      <w:numFmt w:val="lowerLetter"/>
      <w:lvlText w:val="%8."/>
      <w:lvlJc w:val="left"/>
      <w:pPr>
        <w:ind w:left="5760" w:hanging="360"/>
      </w:pPr>
    </w:lvl>
    <w:lvl w:ilvl="8" w:tplc="B7665D8E">
      <w:start w:val="1"/>
      <w:numFmt w:val="lowerRoman"/>
      <w:lvlText w:val="%9."/>
      <w:lvlJc w:val="right"/>
      <w:pPr>
        <w:ind w:left="6480" w:hanging="180"/>
      </w:pPr>
    </w:lvl>
  </w:abstractNum>
  <w:abstractNum w:abstractNumId="3" w15:restartNumberingAfterBreak="0">
    <w:nsid w:val="2A825FCF"/>
    <w:multiLevelType w:val="hybridMultilevel"/>
    <w:tmpl w:val="701E8C6E"/>
    <w:lvl w:ilvl="0" w:tplc="00F65ACC">
      <w:start w:val="1"/>
      <w:numFmt w:val="bullet"/>
      <w:lvlText w:val=""/>
      <w:lvlJc w:val="left"/>
      <w:pPr>
        <w:ind w:left="2160" w:hanging="360"/>
      </w:pPr>
      <w:rPr>
        <w:rFonts w:ascii="Symbol" w:hAnsi="Symbol" w:hint="default"/>
      </w:rPr>
    </w:lvl>
    <w:lvl w:ilvl="1" w:tplc="9A705490">
      <w:start w:val="1"/>
      <w:numFmt w:val="bullet"/>
      <w:lvlText w:val="o"/>
      <w:lvlJc w:val="left"/>
      <w:pPr>
        <w:ind w:left="2880" w:hanging="360"/>
      </w:pPr>
      <w:rPr>
        <w:rFonts w:ascii="Courier New" w:hAnsi="Courier New" w:hint="default"/>
      </w:rPr>
    </w:lvl>
    <w:lvl w:ilvl="2" w:tplc="9F8C3A16">
      <w:start w:val="1"/>
      <w:numFmt w:val="bullet"/>
      <w:lvlText w:val=""/>
      <w:lvlJc w:val="left"/>
      <w:pPr>
        <w:ind w:left="3600" w:hanging="360"/>
      </w:pPr>
      <w:rPr>
        <w:rFonts w:ascii="Wingdings" w:hAnsi="Wingdings" w:hint="default"/>
      </w:rPr>
    </w:lvl>
    <w:lvl w:ilvl="3" w:tplc="F01052EE">
      <w:start w:val="1"/>
      <w:numFmt w:val="bullet"/>
      <w:lvlText w:val=""/>
      <w:lvlJc w:val="left"/>
      <w:pPr>
        <w:ind w:left="4320" w:hanging="360"/>
      </w:pPr>
      <w:rPr>
        <w:rFonts w:ascii="Symbol" w:hAnsi="Symbol" w:hint="default"/>
      </w:rPr>
    </w:lvl>
    <w:lvl w:ilvl="4" w:tplc="D38081D4">
      <w:start w:val="1"/>
      <w:numFmt w:val="bullet"/>
      <w:lvlText w:val="o"/>
      <w:lvlJc w:val="left"/>
      <w:pPr>
        <w:ind w:left="5040" w:hanging="360"/>
      </w:pPr>
      <w:rPr>
        <w:rFonts w:ascii="Courier New" w:hAnsi="Courier New" w:hint="default"/>
      </w:rPr>
    </w:lvl>
    <w:lvl w:ilvl="5" w:tplc="10B8BD90">
      <w:start w:val="1"/>
      <w:numFmt w:val="bullet"/>
      <w:lvlText w:val=""/>
      <w:lvlJc w:val="left"/>
      <w:pPr>
        <w:ind w:left="5760" w:hanging="360"/>
      </w:pPr>
      <w:rPr>
        <w:rFonts w:ascii="Wingdings" w:hAnsi="Wingdings" w:hint="default"/>
      </w:rPr>
    </w:lvl>
    <w:lvl w:ilvl="6" w:tplc="F60E119A">
      <w:start w:val="1"/>
      <w:numFmt w:val="bullet"/>
      <w:lvlText w:val=""/>
      <w:lvlJc w:val="left"/>
      <w:pPr>
        <w:ind w:left="6480" w:hanging="360"/>
      </w:pPr>
      <w:rPr>
        <w:rFonts w:ascii="Symbol" w:hAnsi="Symbol" w:hint="default"/>
      </w:rPr>
    </w:lvl>
    <w:lvl w:ilvl="7" w:tplc="B15EF5F8">
      <w:start w:val="1"/>
      <w:numFmt w:val="bullet"/>
      <w:lvlText w:val="o"/>
      <w:lvlJc w:val="left"/>
      <w:pPr>
        <w:ind w:left="7200" w:hanging="360"/>
      </w:pPr>
      <w:rPr>
        <w:rFonts w:ascii="Courier New" w:hAnsi="Courier New" w:hint="default"/>
      </w:rPr>
    </w:lvl>
    <w:lvl w:ilvl="8" w:tplc="ABC2D6AA">
      <w:start w:val="1"/>
      <w:numFmt w:val="bullet"/>
      <w:lvlText w:val=""/>
      <w:lvlJc w:val="left"/>
      <w:pPr>
        <w:ind w:left="7920" w:hanging="360"/>
      </w:pPr>
      <w:rPr>
        <w:rFonts w:ascii="Wingdings" w:hAnsi="Wingdings" w:hint="default"/>
      </w:rPr>
    </w:lvl>
  </w:abstractNum>
  <w:abstractNum w:abstractNumId="4" w15:restartNumberingAfterBreak="0">
    <w:nsid w:val="30FB270B"/>
    <w:multiLevelType w:val="hybridMultilevel"/>
    <w:tmpl w:val="AA82AA8C"/>
    <w:lvl w:ilvl="0" w:tplc="360CB514">
      <w:start w:val="1"/>
      <w:numFmt w:val="decimal"/>
      <w:lvlText w:val="%1."/>
      <w:lvlJc w:val="left"/>
      <w:pPr>
        <w:ind w:left="720" w:hanging="360"/>
      </w:pPr>
    </w:lvl>
    <w:lvl w:ilvl="1" w:tplc="4EC2E932">
      <w:start w:val="1"/>
      <w:numFmt w:val="lowerLetter"/>
      <w:lvlText w:val="%2."/>
      <w:lvlJc w:val="left"/>
      <w:pPr>
        <w:ind w:left="1440" w:hanging="360"/>
      </w:pPr>
    </w:lvl>
    <w:lvl w:ilvl="2" w:tplc="EAE27E36">
      <w:start w:val="1"/>
      <w:numFmt w:val="lowerRoman"/>
      <w:lvlText w:val="%3."/>
      <w:lvlJc w:val="right"/>
      <w:pPr>
        <w:ind w:left="2160" w:hanging="180"/>
      </w:pPr>
    </w:lvl>
    <w:lvl w:ilvl="3" w:tplc="65F4CB2C">
      <w:start w:val="1"/>
      <w:numFmt w:val="decimal"/>
      <w:lvlText w:val="%4."/>
      <w:lvlJc w:val="left"/>
      <w:pPr>
        <w:ind w:left="2880" w:hanging="360"/>
      </w:pPr>
    </w:lvl>
    <w:lvl w:ilvl="4" w:tplc="D2D6193A">
      <w:start w:val="1"/>
      <w:numFmt w:val="lowerLetter"/>
      <w:lvlText w:val="%5."/>
      <w:lvlJc w:val="left"/>
      <w:pPr>
        <w:ind w:left="3600" w:hanging="360"/>
      </w:pPr>
    </w:lvl>
    <w:lvl w:ilvl="5" w:tplc="2C9602F8">
      <w:start w:val="1"/>
      <w:numFmt w:val="lowerRoman"/>
      <w:lvlText w:val="%6."/>
      <w:lvlJc w:val="right"/>
      <w:pPr>
        <w:ind w:left="4320" w:hanging="180"/>
      </w:pPr>
    </w:lvl>
    <w:lvl w:ilvl="6" w:tplc="27C2B322">
      <w:start w:val="1"/>
      <w:numFmt w:val="decimal"/>
      <w:lvlText w:val="%7."/>
      <w:lvlJc w:val="left"/>
      <w:pPr>
        <w:ind w:left="5040" w:hanging="360"/>
      </w:pPr>
    </w:lvl>
    <w:lvl w:ilvl="7" w:tplc="AA3C74C2">
      <w:start w:val="1"/>
      <w:numFmt w:val="lowerLetter"/>
      <w:lvlText w:val="%8."/>
      <w:lvlJc w:val="left"/>
      <w:pPr>
        <w:ind w:left="5760" w:hanging="360"/>
      </w:pPr>
    </w:lvl>
    <w:lvl w:ilvl="8" w:tplc="9858EDF4">
      <w:start w:val="1"/>
      <w:numFmt w:val="lowerRoman"/>
      <w:lvlText w:val="%9."/>
      <w:lvlJc w:val="right"/>
      <w:pPr>
        <w:ind w:left="6480" w:hanging="180"/>
      </w:pPr>
    </w:lvl>
  </w:abstractNum>
  <w:abstractNum w:abstractNumId="5" w15:restartNumberingAfterBreak="0">
    <w:nsid w:val="35EC08FE"/>
    <w:multiLevelType w:val="hybridMultilevel"/>
    <w:tmpl w:val="74066A1A"/>
    <w:lvl w:ilvl="0" w:tplc="BDC48234">
      <w:start w:val="1"/>
      <w:numFmt w:val="bullet"/>
      <w:lvlText w:val=""/>
      <w:lvlJc w:val="left"/>
      <w:pPr>
        <w:ind w:left="720" w:hanging="360"/>
      </w:pPr>
      <w:rPr>
        <w:rFonts w:ascii="Symbol" w:hAnsi="Symbol" w:hint="default"/>
      </w:rPr>
    </w:lvl>
    <w:lvl w:ilvl="1" w:tplc="844E411A">
      <w:start w:val="1"/>
      <w:numFmt w:val="bullet"/>
      <w:lvlText w:val="o"/>
      <w:lvlJc w:val="left"/>
      <w:pPr>
        <w:ind w:left="1440" w:hanging="360"/>
      </w:pPr>
      <w:rPr>
        <w:rFonts w:ascii="Courier New" w:hAnsi="Courier New" w:hint="default"/>
      </w:rPr>
    </w:lvl>
    <w:lvl w:ilvl="2" w:tplc="13B463CC">
      <w:start w:val="1"/>
      <w:numFmt w:val="bullet"/>
      <w:lvlText w:val=""/>
      <w:lvlJc w:val="left"/>
      <w:pPr>
        <w:ind w:left="2160" w:hanging="360"/>
      </w:pPr>
      <w:rPr>
        <w:rFonts w:ascii="Wingdings" w:hAnsi="Wingdings" w:hint="default"/>
      </w:rPr>
    </w:lvl>
    <w:lvl w:ilvl="3" w:tplc="25A82756">
      <w:start w:val="1"/>
      <w:numFmt w:val="bullet"/>
      <w:lvlText w:val=""/>
      <w:lvlJc w:val="left"/>
      <w:pPr>
        <w:ind w:left="2880" w:hanging="360"/>
      </w:pPr>
      <w:rPr>
        <w:rFonts w:ascii="Symbol" w:hAnsi="Symbol" w:hint="default"/>
      </w:rPr>
    </w:lvl>
    <w:lvl w:ilvl="4" w:tplc="88943D3A">
      <w:start w:val="1"/>
      <w:numFmt w:val="bullet"/>
      <w:lvlText w:val="o"/>
      <w:lvlJc w:val="left"/>
      <w:pPr>
        <w:ind w:left="3600" w:hanging="360"/>
      </w:pPr>
      <w:rPr>
        <w:rFonts w:ascii="Courier New" w:hAnsi="Courier New" w:hint="default"/>
      </w:rPr>
    </w:lvl>
    <w:lvl w:ilvl="5" w:tplc="642664B2">
      <w:start w:val="1"/>
      <w:numFmt w:val="bullet"/>
      <w:lvlText w:val=""/>
      <w:lvlJc w:val="left"/>
      <w:pPr>
        <w:ind w:left="4320" w:hanging="360"/>
      </w:pPr>
      <w:rPr>
        <w:rFonts w:ascii="Wingdings" w:hAnsi="Wingdings" w:hint="default"/>
      </w:rPr>
    </w:lvl>
    <w:lvl w:ilvl="6" w:tplc="64883174">
      <w:start w:val="1"/>
      <w:numFmt w:val="bullet"/>
      <w:lvlText w:val=""/>
      <w:lvlJc w:val="left"/>
      <w:pPr>
        <w:ind w:left="5040" w:hanging="360"/>
      </w:pPr>
      <w:rPr>
        <w:rFonts w:ascii="Symbol" w:hAnsi="Symbol" w:hint="default"/>
      </w:rPr>
    </w:lvl>
    <w:lvl w:ilvl="7" w:tplc="8E30658A">
      <w:start w:val="1"/>
      <w:numFmt w:val="bullet"/>
      <w:lvlText w:val="o"/>
      <w:lvlJc w:val="left"/>
      <w:pPr>
        <w:ind w:left="5760" w:hanging="360"/>
      </w:pPr>
      <w:rPr>
        <w:rFonts w:ascii="Courier New" w:hAnsi="Courier New" w:hint="default"/>
      </w:rPr>
    </w:lvl>
    <w:lvl w:ilvl="8" w:tplc="B8460830">
      <w:start w:val="1"/>
      <w:numFmt w:val="bullet"/>
      <w:lvlText w:val=""/>
      <w:lvlJc w:val="left"/>
      <w:pPr>
        <w:ind w:left="6480" w:hanging="360"/>
      </w:pPr>
      <w:rPr>
        <w:rFonts w:ascii="Wingdings" w:hAnsi="Wingdings" w:hint="default"/>
      </w:rPr>
    </w:lvl>
  </w:abstractNum>
  <w:abstractNum w:abstractNumId="6" w15:restartNumberingAfterBreak="0">
    <w:nsid w:val="43A977BF"/>
    <w:multiLevelType w:val="hybridMultilevel"/>
    <w:tmpl w:val="61C2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A8F5F"/>
    <w:multiLevelType w:val="hybridMultilevel"/>
    <w:tmpl w:val="99A27088"/>
    <w:lvl w:ilvl="0" w:tplc="92D6C65E">
      <w:start w:val="1"/>
      <w:numFmt w:val="bullet"/>
      <w:lvlText w:val=""/>
      <w:lvlJc w:val="left"/>
      <w:pPr>
        <w:ind w:left="720" w:hanging="360"/>
      </w:pPr>
      <w:rPr>
        <w:rFonts w:ascii="Symbol" w:hAnsi="Symbol" w:hint="default"/>
      </w:rPr>
    </w:lvl>
    <w:lvl w:ilvl="1" w:tplc="8C504C46">
      <w:start w:val="1"/>
      <w:numFmt w:val="bullet"/>
      <w:lvlText w:val="o"/>
      <w:lvlJc w:val="left"/>
      <w:pPr>
        <w:ind w:left="1440" w:hanging="360"/>
      </w:pPr>
      <w:rPr>
        <w:rFonts w:ascii="Symbol" w:hAnsi="Symbol" w:hint="default"/>
      </w:rPr>
    </w:lvl>
    <w:lvl w:ilvl="2" w:tplc="B010C210">
      <w:start w:val="1"/>
      <w:numFmt w:val="bullet"/>
      <w:lvlText w:val=""/>
      <w:lvlJc w:val="left"/>
      <w:pPr>
        <w:ind w:left="2160" w:hanging="360"/>
      </w:pPr>
      <w:rPr>
        <w:rFonts w:ascii="Wingdings" w:hAnsi="Wingdings" w:hint="default"/>
      </w:rPr>
    </w:lvl>
    <w:lvl w:ilvl="3" w:tplc="9250722A">
      <w:start w:val="1"/>
      <w:numFmt w:val="bullet"/>
      <w:lvlText w:val=""/>
      <w:lvlJc w:val="left"/>
      <w:pPr>
        <w:ind w:left="2880" w:hanging="360"/>
      </w:pPr>
      <w:rPr>
        <w:rFonts w:ascii="Symbol" w:hAnsi="Symbol" w:hint="default"/>
      </w:rPr>
    </w:lvl>
    <w:lvl w:ilvl="4" w:tplc="2698FB80">
      <w:start w:val="1"/>
      <w:numFmt w:val="bullet"/>
      <w:lvlText w:val="o"/>
      <w:lvlJc w:val="left"/>
      <w:pPr>
        <w:ind w:left="3600" w:hanging="360"/>
      </w:pPr>
      <w:rPr>
        <w:rFonts w:ascii="Courier New" w:hAnsi="Courier New" w:hint="default"/>
      </w:rPr>
    </w:lvl>
    <w:lvl w:ilvl="5" w:tplc="EC646D30">
      <w:start w:val="1"/>
      <w:numFmt w:val="bullet"/>
      <w:lvlText w:val=""/>
      <w:lvlJc w:val="left"/>
      <w:pPr>
        <w:ind w:left="4320" w:hanging="360"/>
      </w:pPr>
      <w:rPr>
        <w:rFonts w:ascii="Wingdings" w:hAnsi="Wingdings" w:hint="default"/>
      </w:rPr>
    </w:lvl>
    <w:lvl w:ilvl="6" w:tplc="3634F5D2">
      <w:start w:val="1"/>
      <w:numFmt w:val="bullet"/>
      <w:lvlText w:val=""/>
      <w:lvlJc w:val="left"/>
      <w:pPr>
        <w:ind w:left="5040" w:hanging="360"/>
      </w:pPr>
      <w:rPr>
        <w:rFonts w:ascii="Symbol" w:hAnsi="Symbol" w:hint="default"/>
      </w:rPr>
    </w:lvl>
    <w:lvl w:ilvl="7" w:tplc="12F24056">
      <w:start w:val="1"/>
      <w:numFmt w:val="bullet"/>
      <w:lvlText w:val="o"/>
      <w:lvlJc w:val="left"/>
      <w:pPr>
        <w:ind w:left="5760" w:hanging="360"/>
      </w:pPr>
      <w:rPr>
        <w:rFonts w:ascii="Courier New" w:hAnsi="Courier New" w:hint="default"/>
      </w:rPr>
    </w:lvl>
    <w:lvl w:ilvl="8" w:tplc="B16616BC">
      <w:start w:val="1"/>
      <w:numFmt w:val="bullet"/>
      <w:lvlText w:val=""/>
      <w:lvlJc w:val="left"/>
      <w:pPr>
        <w:ind w:left="6480" w:hanging="360"/>
      </w:pPr>
      <w:rPr>
        <w:rFonts w:ascii="Wingdings" w:hAnsi="Wingdings" w:hint="default"/>
      </w:rPr>
    </w:lvl>
  </w:abstractNum>
  <w:abstractNum w:abstractNumId="8" w15:restartNumberingAfterBreak="0">
    <w:nsid w:val="499EF446"/>
    <w:multiLevelType w:val="hybridMultilevel"/>
    <w:tmpl w:val="D1E0F854"/>
    <w:lvl w:ilvl="0" w:tplc="54C0DB98">
      <w:start w:val="1"/>
      <w:numFmt w:val="bullet"/>
      <w:lvlText w:val=""/>
      <w:lvlJc w:val="left"/>
      <w:pPr>
        <w:ind w:left="720" w:hanging="360"/>
      </w:pPr>
      <w:rPr>
        <w:rFonts w:ascii="Symbol" w:hAnsi="Symbol" w:hint="default"/>
      </w:rPr>
    </w:lvl>
    <w:lvl w:ilvl="1" w:tplc="195C6726">
      <w:start w:val="1"/>
      <w:numFmt w:val="bullet"/>
      <w:lvlText w:val="o"/>
      <w:lvlJc w:val="left"/>
      <w:pPr>
        <w:ind w:left="1440" w:hanging="360"/>
      </w:pPr>
      <w:rPr>
        <w:rFonts w:ascii="Courier New" w:hAnsi="Courier New" w:hint="default"/>
      </w:rPr>
    </w:lvl>
    <w:lvl w:ilvl="2" w:tplc="9E9092F2">
      <w:start w:val="1"/>
      <w:numFmt w:val="bullet"/>
      <w:lvlText w:val=""/>
      <w:lvlJc w:val="left"/>
      <w:pPr>
        <w:ind w:left="2160" w:hanging="360"/>
      </w:pPr>
      <w:rPr>
        <w:rFonts w:ascii="Wingdings" w:hAnsi="Wingdings" w:hint="default"/>
      </w:rPr>
    </w:lvl>
    <w:lvl w:ilvl="3" w:tplc="CF66F846">
      <w:start w:val="1"/>
      <w:numFmt w:val="bullet"/>
      <w:lvlText w:val=""/>
      <w:lvlJc w:val="left"/>
      <w:pPr>
        <w:ind w:left="2880" w:hanging="360"/>
      </w:pPr>
      <w:rPr>
        <w:rFonts w:ascii="Symbol" w:hAnsi="Symbol" w:hint="default"/>
      </w:rPr>
    </w:lvl>
    <w:lvl w:ilvl="4" w:tplc="543609BC">
      <w:start w:val="1"/>
      <w:numFmt w:val="bullet"/>
      <w:lvlText w:val="o"/>
      <w:lvlJc w:val="left"/>
      <w:pPr>
        <w:ind w:left="3600" w:hanging="360"/>
      </w:pPr>
      <w:rPr>
        <w:rFonts w:ascii="Courier New" w:hAnsi="Courier New" w:hint="default"/>
      </w:rPr>
    </w:lvl>
    <w:lvl w:ilvl="5" w:tplc="DC58C7DA">
      <w:start w:val="1"/>
      <w:numFmt w:val="bullet"/>
      <w:lvlText w:val=""/>
      <w:lvlJc w:val="left"/>
      <w:pPr>
        <w:ind w:left="4320" w:hanging="360"/>
      </w:pPr>
      <w:rPr>
        <w:rFonts w:ascii="Wingdings" w:hAnsi="Wingdings" w:hint="default"/>
      </w:rPr>
    </w:lvl>
    <w:lvl w:ilvl="6" w:tplc="7A64D136">
      <w:start w:val="1"/>
      <w:numFmt w:val="bullet"/>
      <w:lvlText w:val=""/>
      <w:lvlJc w:val="left"/>
      <w:pPr>
        <w:ind w:left="5040" w:hanging="360"/>
      </w:pPr>
      <w:rPr>
        <w:rFonts w:ascii="Symbol" w:hAnsi="Symbol" w:hint="default"/>
      </w:rPr>
    </w:lvl>
    <w:lvl w:ilvl="7" w:tplc="B46AD63A">
      <w:start w:val="1"/>
      <w:numFmt w:val="bullet"/>
      <w:lvlText w:val="o"/>
      <w:lvlJc w:val="left"/>
      <w:pPr>
        <w:ind w:left="5760" w:hanging="360"/>
      </w:pPr>
      <w:rPr>
        <w:rFonts w:ascii="Courier New" w:hAnsi="Courier New" w:hint="default"/>
      </w:rPr>
    </w:lvl>
    <w:lvl w:ilvl="8" w:tplc="066E1284">
      <w:start w:val="1"/>
      <w:numFmt w:val="bullet"/>
      <w:lvlText w:val=""/>
      <w:lvlJc w:val="left"/>
      <w:pPr>
        <w:ind w:left="6480" w:hanging="360"/>
      </w:pPr>
      <w:rPr>
        <w:rFonts w:ascii="Wingdings" w:hAnsi="Wingdings" w:hint="default"/>
      </w:rPr>
    </w:lvl>
  </w:abstractNum>
  <w:abstractNum w:abstractNumId="9" w15:restartNumberingAfterBreak="0">
    <w:nsid w:val="4B12BD53"/>
    <w:multiLevelType w:val="hybridMultilevel"/>
    <w:tmpl w:val="1FCAE6B2"/>
    <w:lvl w:ilvl="0" w:tplc="0122B84A">
      <w:start w:val="1"/>
      <w:numFmt w:val="bullet"/>
      <w:lvlText w:val=""/>
      <w:lvlJc w:val="left"/>
      <w:pPr>
        <w:ind w:left="720" w:hanging="360"/>
      </w:pPr>
      <w:rPr>
        <w:rFonts w:ascii="Symbol" w:hAnsi="Symbol" w:hint="default"/>
      </w:rPr>
    </w:lvl>
    <w:lvl w:ilvl="1" w:tplc="60FE4918">
      <w:start w:val="1"/>
      <w:numFmt w:val="bullet"/>
      <w:lvlText w:val="o"/>
      <w:lvlJc w:val="left"/>
      <w:pPr>
        <w:ind w:left="1440" w:hanging="360"/>
      </w:pPr>
      <w:rPr>
        <w:rFonts w:ascii="Courier New" w:hAnsi="Courier New" w:hint="default"/>
      </w:rPr>
    </w:lvl>
    <w:lvl w:ilvl="2" w:tplc="AAA03C04">
      <w:start w:val="1"/>
      <w:numFmt w:val="bullet"/>
      <w:lvlText w:val=""/>
      <w:lvlJc w:val="left"/>
      <w:pPr>
        <w:ind w:left="2160" w:hanging="360"/>
      </w:pPr>
      <w:rPr>
        <w:rFonts w:ascii="Wingdings" w:hAnsi="Wingdings" w:hint="default"/>
      </w:rPr>
    </w:lvl>
    <w:lvl w:ilvl="3" w:tplc="F53830A8">
      <w:start w:val="1"/>
      <w:numFmt w:val="bullet"/>
      <w:lvlText w:val=""/>
      <w:lvlJc w:val="left"/>
      <w:pPr>
        <w:ind w:left="2880" w:hanging="360"/>
      </w:pPr>
      <w:rPr>
        <w:rFonts w:ascii="Symbol" w:hAnsi="Symbol" w:hint="default"/>
      </w:rPr>
    </w:lvl>
    <w:lvl w:ilvl="4" w:tplc="FA1A4030">
      <w:start w:val="1"/>
      <w:numFmt w:val="bullet"/>
      <w:lvlText w:val="o"/>
      <w:lvlJc w:val="left"/>
      <w:pPr>
        <w:ind w:left="3600" w:hanging="360"/>
      </w:pPr>
      <w:rPr>
        <w:rFonts w:ascii="Courier New" w:hAnsi="Courier New" w:hint="default"/>
      </w:rPr>
    </w:lvl>
    <w:lvl w:ilvl="5" w:tplc="CD105380">
      <w:start w:val="1"/>
      <w:numFmt w:val="bullet"/>
      <w:lvlText w:val=""/>
      <w:lvlJc w:val="left"/>
      <w:pPr>
        <w:ind w:left="4320" w:hanging="360"/>
      </w:pPr>
      <w:rPr>
        <w:rFonts w:ascii="Wingdings" w:hAnsi="Wingdings" w:hint="default"/>
      </w:rPr>
    </w:lvl>
    <w:lvl w:ilvl="6" w:tplc="C51685DE">
      <w:start w:val="1"/>
      <w:numFmt w:val="bullet"/>
      <w:lvlText w:val=""/>
      <w:lvlJc w:val="left"/>
      <w:pPr>
        <w:ind w:left="5040" w:hanging="360"/>
      </w:pPr>
      <w:rPr>
        <w:rFonts w:ascii="Symbol" w:hAnsi="Symbol" w:hint="default"/>
      </w:rPr>
    </w:lvl>
    <w:lvl w:ilvl="7" w:tplc="37B8E75E">
      <w:start w:val="1"/>
      <w:numFmt w:val="bullet"/>
      <w:lvlText w:val="o"/>
      <w:lvlJc w:val="left"/>
      <w:pPr>
        <w:ind w:left="5760" w:hanging="360"/>
      </w:pPr>
      <w:rPr>
        <w:rFonts w:ascii="Courier New" w:hAnsi="Courier New" w:hint="default"/>
      </w:rPr>
    </w:lvl>
    <w:lvl w:ilvl="8" w:tplc="AEFA2690">
      <w:start w:val="1"/>
      <w:numFmt w:val="bullet"/>
      <w:lvlText w:val=""/>
      <w:lvlJc w:val="left"/>
      <w:pPr>
        <w:ind w:left="6480" w:hanging="360"/>
      </w:pPr>
      <w:rPr>
        <w:rFonts w:ascii="Wingdings" w:hAnsi="Wingdings" w:hint="default"/>
      </w:rPr>
    </w:lvl>
  </w:abstractNum>
  <w:abstractNum w:abstractNumId="10" w15:restartNumberingAfterBreak="0">
    <w:nsid w:val="51B03A34"/>
    <w:multiLevelType w:val="hybridMultilevel"/>
    <w:tmpl w:val="4A343772"/>
    <w:lvl w:ilvl="0" w:tplc="88FA738A">
      <w:start w:val="1"/>
      <w:numFmt w:val="bullet"/>
      <w:lvlText w:val=""/>
      <w:lvlJc w:val="left"/>
      <w:pPr>
        <w:ind w:left="720" w:hanging="360"/>
      </w:pPr>
      <w:rPr>
        <w:rFonts w:ascii="Symbol" w:hAnsi="Symbol" w:hint="default"/>
      </w:rPr>
    </w:lvl>
    <w:lvl w:ilvl="1" w:tplc="E054B3F4">
      <w:start w:val="1"/>
      <w:numFmt w:val="bullet"/>
      <w:lvlText w:val="o"/>
      <w:lvlJc w:val="left"/>
      <w:pPr>
        <w:ind w:left="1440" w:hanging="360"/>
      </w:pPr>
      <w:rPr>
        <w:rFonts w:ascii="Courier New" w:hAnsi="Courier New" w:hint="default"/>
      </w:rPr>
    </w:lvl>
    <w:lvl w:ilvl="2" w:tplc="03C4DACE">
      <w:start w:val="1"/>
      <w:numFmt w:val="bullet"/>
      <w:lvlText w:val=""/>
      <w:lvlJc w:val="left"/>
      <w:pPr>
        <w:ind w:left="2160" w:hanging="360"/>
      </w:pPr>
      <w:rPr>
        <w:rFonts w:ascii="Wingdings" w:hAnsi="Wingdings" w:hint="default"/>
      </w:rPr>
    </w:lvl>
    <w:lvl w:ilvl="3" w:tplc="D1B82862">
      <w:start w:val="1"/>
      <w:numFmt w:val="bullet"/>
      <w:lvlText w:val=""/>
      <w:lvlJc w:val="left"/>
      <w:pPr>
        <w:ind w:left="2880" w:hanging="360"/>
      </w:pPr>
      <w:rPr>
        <w:rFonts w:ascii="Symbol" w:hAnsi="Symbol" w:hint="default"/>
      </w:rPr>
    </w:lvl>
    <w:lvl w:ilvl="4" w:tplc="AAE23E50">
      <w:start w:val="1"/>
      <w:numFmt w:val="bullet"/>
      <w:lvlText w:val="o"/>
      <w:lvlJc w:val="left"/>
      <w:pPr>
        <w:ind w:left="3600" w:hanging="360"/>
      </w:pPr>
      <w:rPr>
        <w:rFonts w:ascii="Courier New" w:hAnsi="Courier New" w:hint="default"/>
      </w:rPr>
    </w:lvl>
    <w:lvl w:ilvl="5" w:tplc="0F963B00">
      <w:start w:val="1"/>
      <w:numFmt w:val="bullet"/>
      <w:lvlText w:val=""/>
      <w:lvlJc w:val="left"/>
      <w:pPr>
        <w:ind w:left="4320" w:hanging="360"/>
      </w:pPr>
      <w:rPr>
        <w:rFonts w:ascii="Wingdings" w:hAnsi="Wingdings" w:hint="default"/>
      </w:rPr>
    </w:lvl>
    <w:lvl w:ilvl="6" w:tplc="F1E47846">
      <w:start w:val="1"/>
      <w:numFmt w:val="bullet"/>
      <w:lvlText w:val=""/>
      <w:lvlJc w:val="left"/>
      <w:pPr>
        <w:ind w:left="5040" w:hanging="360"/>
      </w:pPr>
      <w:rPr>
        <w:rFonts w:ascii="Symbol" w:hAnsi="Symbol" w:hint="default"/>
      </w:rPr>
    </w:lvl>
    <w:lvl w:ilvl="7" w:tplc="B09E2CCE">
      <w:start w:val="1"/>
      <w:numFmt w:val="bullet"/>
      <w:lvlText w:val="o"/>
      <w:lvlJc w:val="left"/>
      <w:pPr>
        <w:ind w:left="5760" w:hanging="360"/>
      </w:pPr>
      <w:rPr>
        <w:rFonts w:ascii="Courier New" w:hAnsi="Courier New" w:hint="default"/>
      </w:rPr>
    </w:lvl>
    <w:lvl w:ilvl="8" w:tplc="20523616">
      <w:start w:val="1"/>
      <w:numFmt w:val="bullet"/>
      <w:lvlText w:val=""/>
      <w:lvlJc w:val="left"/>
      <w:pPr>
        <w:ind w:left="6480" w:hanging="360"/>
      </w:pPr>
      <w:rPr>
        <w:rFonts w:ascii="Wingdings" w:hAnsi="Wingdings" w:hint="default"/>
      </w:rPr>
    </w:lvl>
  </w:abstractNum>
  <w:abstractNum w:abstractNumId="11" w15:restartNumberingAfterBreak="0">
    <w:nsid w:val="62348233"/>
    <w:multiLevelType w:val="hybridMultilevel"/>
    <w:tmpl w:val="60784A4A"/>
    <w:lvl w:ilvl="0" w:tplc="74F2F874">
      <w:start w:val="1"/>
      <w:numFmt w:val="bullet"/>
      <w:lvlText w:val=""/>
      <w:lvlJc w:val="left"/>
      <w:pPr>
        <w:ind w:left="720" w:hanging="360"/>
      </w:pPr>
      <w:rPr>
        <w:rFonts w:ascii="Symbol" w:hAnsi="Symbol" w:hint="default"/>
      </w:rPr>
    </w:lvl>
    <w:lvl w:ilvl="1" w:tplc="09A43380">
      <w:start w:val="1"/>
      <w:numFmt w:val="bullet"/>
      <w:lvlText w:val="o"/>
      <w:lvlJc w:val="left"/>
      <w:pPr>
        <w:ind w:left="1440" w:hanging="360"/>
      </w:pPr>
      <w:rPr>
        <w:rFonts w:ascii="Symbol" w:hAnsi="Symbol" w:hint="default"/>
      </w:rPr>
    </w:lvl>
    <w:lvl w:ilvl="2" w:tplc="2C7ACA02">
      <w:start w:val="1"/>
      <w:numFmt w:val="bullet"/>
      <w:lvlText w:val=""/>
      <w:lvlJc w:val="left"/>
      <w:pPr>
        <w:ind w:left="2160" w:hanging="360"/>
      </w:pPr>
      <w:rPr>
        <w:rFonts w:ascii="Wingdings" w:hAnsi="Wingdings" w:hint="default"/>
      </w:rPr>
    </w:lvl>
    <w:lvl w:ilvl="3" w:tplc="473413C4">
      <w:start w:val="1"/>
      <w:numFmt w:val="bullet"/>
      <w:lvlText w:val=""/>
      <w:lvlJc w:val="left"/>
      <w:pPr>
        <w:ind w:left="2880" w:hanging="360"/>
      </w:pPr>
      <w:rPr>
        <w:rFonts w:ascii="Symbol" w:hAnsi="Symbol" w:hint="default"/>
      </w:rPr>
    </w:lvl>
    <w:lvl w:ilvl="4" w:tplc="8710D8EA">
      <w:start w:val="1"/>
      <w:numFmt w:val="bullet"/>
      <w:lvlText w:val="o"/>
      <w:lvlJc w:val="left"/>
      <w:pPr>
        <w:ind w:left="3600" w:hanging="360"/>
      </w:pPr>
      <w:rPr>
        <w:rFonts w:ascii="Courier New" w:hAnsi="Courier New" w:hint="default"/>
      </w:rPr>
    </w:lvl>
    <w:lvl w:ilvl="5" w:tplc="2BDAAA3A">
      <w:start w:val="1"/>
      <w:numFmt w:val="bullet"/>
      <w:lvlText w:val=""/>
      <w:lvlJc w:val="left"/>
      <w:pPr>
        <w:ind w:left="4320" w:hanging="360"/>
      </w:pPr>
      <w:rPr>
        <w:rFonts w:ascii="Wingdings" w:hAnsi="Wingdings" w:hint="default"/>
      </w:rPr>
    </w:lvl>
    <w:lvl w:ilvl="6" w:tplc="EF6C8DEC">
      <w:start w:val="1"/>
      <w:numFmt w:val="bullet"/>
      <w:lvlText w:val=""/>
      <w:lvlJc w:val="left"/>
      <w:pPr>
        <w:ind w:left="5040" w:hanging="360"/>
      </w:pPr>
      <w:rPr>
        <w:rFonts w:ascii="Symbol" w:hAnsi="Symbol" w:hint="default"/>
      </w:rPr>
    </w:lvl>
    <w:lvl w:ilvl="7" w:tplc="FFAAC166">
      <w:start w:val="1"/>
      <w:numFmt w:val="bullet"/>
      <w:lvlText w:val="o"/>
      <w:lvlJc w:val="left"/>
      <w:pPr>
        <w:ind w:left="5760" w:hanging="360"/>
      </w:pPr>
      <w:rPr>
        <w:rFonts w:ascii="Courier New" w:hAnsi="Courier New" w:hint="default"/>
      </w:rPr>
    </w:lvl>
    <w:lvl w:ilvl="8" w:tplc="131EABA6">
      <w:start w:val="1"/>
      <w:numFmt w:val="bullet"/>
      <w:lvlText w:val=""/>
      <w:lvlJc w:val="left"/>
      <w:pPr>
        <w:ind w:left="6480" w:hanging="360"/>
      </w:pPr>
      <w:rPr>
        <w:rFonts w:ascii="Wingdings" w:hAnsi="Wingdings" w:hint="default"/>
      </w:rPr>
    </w:lvl>
  </w:abstractNum>
  <w:abstractNum w:abstractNumId="12" w15:restartNumberingAfterBreak="0">
    <w:nsid w:val="6539BABF"/>
    <w:multiLevelType w:val="hybridMultilevel"/>
    <w:tmpl w:val="FFFFFFFF"/>
    <w:lvl w:ilvl="0" w:tplc="B294807C">
      <w:start w:val="1"/>
      <w:numFmt w:val="bullet"/>
      <w:lvlText w:val=""/>
      <w:lvlJc w:val="left"/>
      <w:pPr>
        <w:ind w:left="720" w:hanging="360"/>
      </w:pPr>
      <w:rPr>
        <w:rFonts w:ascii="Symbol" w:hAnsi="Symbol" w:hint="default"/>
      </w:rPr>
    </w:lvl>
    <w:lvl w:ilvl="1" w:tplc="97A65642">
      <w:start w:val="1"/>
      <w:numFmt w:val="bullet"/>
      <w:lvlText w:val="o"/>
      <w:lvlJc w:val="left"/>
      <w:pPr>
        <w:ind w:left="1440" w:hanging="360"/>
      </w:pPr>
      <w:rPr>
        <w:rFonts w:ascii="Courier New" w:hAnsi="Courier New" w:hint="default"/>
      </w:rPr>
    </w:lvl>
    <w:lvl w:ilvl="2" w:tplc="803287A4">
      <w:start w:val="1"/>
      <w:numFmt w:val="bullet"/>
      <w:lvlText w:val=""/>
      <w:lvlJc w:val="left"/>
      <w:pPr>
        <w:ind w:left="2160" w:hanging="360"/>
      </w:pPr>
      <w:rPr>
        <w:rFonts w:ascii="Wingdings" w:hAnsi="Wingdings" w:hint="default"/>
      </w:rPr>
    </w:lvl>
    <w:lvl w:ilvl="3" w:tplc="04BAC022">
      <w:start w:val="1"/>
      <w:numFmt w:val="bullet"/>
      <w:lvlText w:val=""/>
      <w:lvlJc w:val="left"/>
      <w:pPr>
        <w:ind w:left="2880" w:hanging="360"/>
      </w:pPr>
      <w:rPr>
        <w:rFonts w:ascii="Symbol" w:hAnsi="Symbol" w:hint="default"/>
      </w:rPr>
    </w:lvl>
    <w:lvl w:ilvl="4" w:tplc="66064F12">
      <w:start w:val="1"/>
      <w:numFmt w:val="bullet"/>
      <w:lvlText w:val="o"/>
      <w:lvlJc w:val="left"/>
      <w:pPr>
        <w:ind w:left="3600" w:hanging="360"/>
      </w:pPr>
      <w:rPr>
        <w:rFonts w:ascii="Courier New" w:hAnsi="Courier New" w:hint="default"/>
      </w:rPr>
    </w:lvl>
    <w:lvl w:ilvl="5" w:tplc="C742B538">
      <w:start w:val="1"/>
      <w:numFmt w:val="bullet"/>
      <w:lvlText w:val=""/>
      <w:lvlJc w:val="left"/>
      <w:pPr>
        <w:ind w:left="4320" w:hanging="360"/>
      </w:pPr>
      <w:rPr>
        <w:rFonts w:ascii="Wingdings" w:hAnsi="Wingdings" w:hint="default"/>
      </w:rPr>
    </w:lvl>
    <w:lvl w:ilvl="6" w:tplc="9AFADC30">
      <w:start w:val="1"/>
      <w:numFmt w:val="bullet"/>
      <w:lvlText w:val=""/>
      <w:lvlJc w:val="left"/>
      <w:pPr>
        <w:ind w:left="5040" w:hanging="360"/>
      </w:pPr>
      <w:rPr>
        <w:rFonts w:ascii="Symbol" w:hAnsi="Symbol" w:hint="default"/>
      </w:rPr>
    </w:lvl>
    <w:lvl w:ilvl="7" w:tplc="C20E3BFC">
      <w:start w:val="1"/>
      <w:numFmt w:val="bullet"/>
      <w:lvlText w:val="o"/>
      <w:lvlJc w:val="left"/>
      <w:pPr>
        <w:ind w:left="5760" w:hanging="360"/>
      </w:pPr>
      <w:rPr>
        <w:rFonts w:ascii="Courier New" w:hAnsi="Courier New" w:hint="default"/>
      </w:rPr>
    </w:lvl>
    <w:lvl w:ilvl="8" w:tplc="A9EC750E">
      <w:start w:val="1"/>
      <w:numFmt w:val="bullet"/>
      <w:lvlText w:val=""/>
      <w:lvlJc w:val="left"/>
      <w:pPr>
        <w:ind w:left="6480" w:hanging="360"/>
      </w:pPr>
      <w:rPr>
        <w:rFonts w:ascii="Wingdings" w:hAnsi="Wingdings" w:hint="default"/>
      </w:rPr>
    </w:lvl>
  </w:abstractNum>
  <w:abstractNum w:abstractNumId="13" w15:restartNumberingAfterBreak="0">
    <w:nsid w:val="6E3B3AE6"/>
    <w:multiLevelType w:val="hybridMultilevel"/>
    <w:tmpl w:val="74D6DB00"/>
    <w:lvl w:ilvl="0" w:tplc="17E40BA4">
      <w:start w:val="1"/>
      <w:numFmt w:val="bullet"/>
      <w:lvlText w:val=""/>
      <w:lvlJc w:val="left"/>
      <w:pPr>
        <w:ind w:left="720" w:hanging="360"/>
      </w:pPr>
      <w:rPr>
        <w:rFonts w:ascii="Symbol" w:hAnsi="Symbol" w:hint="default"/>
      </w:rPr>
    </w:lvl>
    <w:lvl w:ilvl="1" w:tplc="07C43C30">
      <w:start w:val="1"/>
      <w:numFmt w:val="bullet"/>
      <w:lvlText w:val="o"/>
      <w:lvlJc w:val="left"/>
      <w:pPr>
        <w:ind w:left="1440" w:hanging="360"/>
      </w:pPr>
      <w:rPr>
        <w:rFonts w:ascii="Courier New" w:hAnsi="Courier New" w:hint="default"/>
      </w:rPr>
    </w:lvl>
    <w:lvl w:ilvl="2" w:tplc="691E0684">
      <w:start w:val="1"/>
      <w:numFmt w:val="bullet"/>
      <w:lvlText w:val=""/>
      <w:lvlJc w:val="left"/>
      <w:pPr>
        <w:ind w:left="2160" w:hanging="360"/>
      </w:pPr>
      <w:rPr>
        <w:rFonts w:ascii="Wingdings" w:hAnsi="Wingdings" w:hint="default"/>
      </w:rPr>
    </w:lvl>
    <w:lvl w:ilvl="3" w:tplc="5AE45336">
      <w:start w:val="1"/>
      <w:numFmt w:val="bullet"/>
      <w:lvlText w:val=""/>
      <w:lvlJc w:val="left"/>
      <w:pPr>
        <w:ind w:left="2880" w:hanging="360"/>
      </w:pPr>
      <w:rPr>
        <w:rFonts w:ascii="Symbol" w:hAnsi="Symbol" w:hint="default"/>
      </w:rPr>
    </w:lvl>
    <w:lvl w:ilvl="4" w:tplc="973A1D3A">
      <w:start w:val="1"/>
      <w:numFmt w:val="bullet"/>
      <w:lvlText w:val="o"/>
      <w:lvlJc w:val="left"/>
      <w:pPr>
        <w:ind w:left="3600" w:hanging="360"/>
      </w:pPr>
      <w:rPr>
        <w:rFonts w:ascii="Courier New" w:hAnsi="Courier New" w:hint="default"/>
      </w:rPr>
    </w:lvl>
    <w:lvl w:ilvl="5" w:tplc="B0DA3598">
      <w:start w:val="1"/>
      <w:numFmt w:val="bullet"/>
      <w:lvlText w:val=""/>
      <w:lvlJc w:val="left"/>
      <w:pPr>
        <w:ind w:left="4320" w:hanging="360"/>
      </w:pPr>
      <w:rPr>
        <w:rFonts w:ascii="Wingdings" w:hAnsi="Wingdings" w:hint="default"/>
      </w:rPr>
    </w:lvl>
    <w:lvl w:ilvl="6" w:tplc="6BB0A616">
      <w:start w:val="1"/>
      <w:numFmt w:val="bullet"/>
      <w:lvlText w:val=""/>
      <w:lvlJc w:val="left"/>
      <w:pPr>
        <w:ind w:left="5040" w:hanging="360"/>
      </w:pPr>
      <w:rPr>
        <w:rFonts w:ascii="Symbol" w:hAnsi="Symbol" w:hint="default"/>
      </w:rPr>
    </w:lvl>
    <w:lvl w:ilvl="7" w:tplc="28ACCD34">
      <w:start w:val="1"/>
      <w:numFmt w:val="bullet"/>
      <w:lvlText w:val="o"/>
      <w:lvlJc w:val="left"/>
      <w:pPr>
        <w:ind w:left="5760" w:hanging="360"/>
      </w:pPr>
      <w:rPr>
        <w:rFonts w:ascii="Courier New" w:hAnsi="Courier New" w:hint="default"/>
      </w:rPr>
    </w:lvl>
    <w:lvl w:ilvl="8" w:tplc="BE9A8ECA">
      <w:start w:val="1"/>
      <w:numFmt w:val="bullet"/>
      <w:lvlText w:val=""/>
      <w:lvlJc w:val="left"/>
      <w:pPr>
        <w:ind w:left="6480" w:hanging="360"/>
      </w:pPr>
      <w:rPr>
        <w:rFonts w:ascii="Wingdings" w:hAnsi="Wingdings" w:hint="default"/>
      </w:rPr>
    </w:lvl>
  </w:abstractNum>
  <w:abstractNum w:abstractNumId="14" w15:restartNumberingAfterBreak="0">
    <w:nsid w:val="706207D9"/>
    <w:multiLevelType w:val="hybridMultilevel"/>
    <w:tmpl w:val="B99E6210"/>
    <w:lvl w:ilvl="0" w:tplc="89E472C8">
      <w:start w:val="1"/>
      <w:numFmt w:val="bullet"/>
      <w:lvlText w:val=""/>
      <w:lvlJc w:val="left"/>
      <w:pPr>
        <w:ind w:left="720" w:hanging="360"/>
      </w:pPr>
      <w:rPr>
        <w:rFonts w:ascii="Symbol" w:hAnsi="Symbol" w:hint="default"/>
      </w:rPr>
    </w:lvl>
    <w:lvl w:ilvl="1" w:tplc="E82EBFA6">
      <w:start w:val="1"/>
      <w:numFmt w:val="bullet"/>
      <w:lvlText w:val="o"/>
      <w:lvlJc w:val="left"/>
      <w:pPr>
        <w:ind w:left="1440" w:hanging="360"/>
      </w:pPr>
      <w:rPr>
        <w:rFonts w:ascii="Courier New" w:hAnsi="Courier New" w:hint="default"/>
      </w:rPr>
    </w:lvl>
    <w:lvl w:ilvl="2" w:tplc="FA5C4184">
      <w:start w:val="1"/>
      <w:numFmt w:val="bullet"/>
      <w:lvlText w:val=""/>
      <w:lvlJc w:val="left"/>
      <w:pPr>
        <w:ind w:left="2160" w:hanging="360"/>
      </w:pPr>
      <w:rPr>
        <w:rFonts w:ascii="Wingdings" w:hAnsi="Wingdings" w:hint="default"/>
      </w:rPr>
    </w:lvl>
    <w:lvl w:ilvl="3" w:tplc="ECBC920C">
      <w:start w:val="1"/>
      <w:numFmt w:val="bullet"/>
      <w:lvlText w:val=""/>
      <w:lvlJc w:val="left"/>
      <w:pPr>
        <w:ind w:left="2880" w:hanging="360"/>
      </w:pPr>
      <w:rPr>
        <w:rFonts w:ascii="Symbol" w:hAnsi="Symbol" w:hint="default"/>
      </w:rPr>
    </w:lvl>
    <w:lvl w:ilvl="4" w:tplc="447A847A">
      <w:start w:val="1"/>
      <w:numFmt w:val="bullet"/>
      <w:lvlText w:val="o"/>
      <w:lvlJc w:val="left"/>
      <w:pPr>
        <w:ind w:left="3600" w:hanging="360"/>
      </w:pPr>
      <w:rPr>
        <w:rFonts w:ascii="Courier New" w:hAnsi="Courier New" w:hint="default"/>
      </w:rPr>
    </w:lvl>
    <w:lvl w:ilvl="5" w:tplc="B5F874C6">
      <w:start w:val="1"/>
      <w:numFmt w:val="bullet"/>
      <w:lvlText w:val=""/>
      <w:lvlJc w:val="left"/>
      <w:pPr>
        <w:ind w:left="4320" w:hanging="360"/>
      </w:pPr>
      <w:rPr>
        <w:rFonts w:ascii="Wingdings" w:hAnsi="Wingdings" w:hint="default"/>
      </w:rPr>
    </w:lvl>
    <w:lvl w:ilvl="6" w:tplc="54D4CD28">
      <w:start w:val="1"/>
      <w:numFmt w:val="bullet"/>
      <w:lvlText w:val=""/>
      <w:lvlJc w:val="left"/>
      <w:pPr>
        <w:ind w:left="5040" w:hanging="360"/>
      </w:pPr>
      <w:rPr>
        <w:rFonts w:ascii="Symbol" w:hAnsi="Symbol" w:hint="default"/>
      </w:rPr>
    </w:lvl>
    <w:lvl w:ilvl="7" w:tplc="1E4A6B78">
      <w:start w:val="1"/>
      <w:numFmt w:val="bullet"/>
      <w:lvlText w:val="o"/>
      <w:lvlJc w:val="left"/>
      <w:pPr>
        <w:ind w:left="5760" w:hanging="360"/>
      </w:pPr>
      <w:rPr>
        <w:rFonts w:ascii="Courier New" w:hAnsi="Courier New" w:hint="default"/>
      </w:rPr>
    </w:lvl>
    <w:lvl w:ilvl="8" w:tplc="6FCC606E">
      <w:start w:val="1"/>
      <w:numFmt w:val="bullet"/>
      <w:lvlText w:val=""/>
      <w:lvlJc w:val="left"/>
      <w:pPr>
        <w:ind w:left="6480" w:hanging="360"/>
      </w:pPr>
      <w:rPr>
        <w:rFonts w:ascii="Wingdings" w:hAnsi="Wingdings" w:hint="default"/>
      </w:rPr>
    </w:lvl>
  </w:abstractNum>
  <w:abstractNum w:abstractNumId="15" w15:restartNumberingAfterBreak="0">
    <w:nsid w:val="77505B2E"/>
    <w:multiLevelType w:val="hybridMultilevel"/>
    <w:tmpl w:val="7E24964C"/>
    <w:lvl w:ilvl="0" w:tplc="8C643A3A">
      <w:start w:val="1"/>
      <w:numFmt w:val="bullet"/>
      <w:lvlText w:val=""/>
      <w:lvlJc w:val="left"/>
      <w:pPr>
        <w:ind w:left="720" w:hanging="360"/>
      </w:pPr>
      <w:rPr>
        <w:rFonts w:ascii="Symbol" w:hAnsi="Symbol" w:hint="default"/>
      </w:rPr>
    </w:lvl>
    <w:lvl w:ilvl="1" w:tplc="2A14C0D8">
      <w:start w:val="1"/>
      <w:numFmt w:val="bullet"/>
      <w:lvlText w:val="o"/>
      <w:lvlJc w:val="left"/>
      <w:pPr>
        <w:ind w:left="1440" w:hanging="360"/>
      </w:pPr>
      <w:rPr>
        <w:rFonts w:ascii="Courier New" w:hAnsi="Courier New" w:hint="default"/>
      </w:rPr>
    </w:lvl>
    <w:lvl w:ilvl="2" w:tplc="D938F710">
      <w:start w:val="1"/>
      <w:numFmt w:val="bullet"/>
      <w:lvlText w:val=""/>
      <w:lvlJc w:val="left"/>
      <w:pPr>
        <w:ind w:left="2160" w:hanging="360"/>
      </w:pPr>
      <w:rPr>
        <w:rFonts w:ascii="Wingdings" w:hAnsi="Wingdings" w:hint="default"/>
      </w:rPr>
    </w:lvl>
    <w:lvl w:ilvl="3" w:tplc="AE2E9B60">
      <w:start w:val="1"/>
      <w:numFmt w:val="bullet"/>
      <w:lvlText w:val=""/>
      <w:lvlJc w:val="left"/>
      <w:pPr>
        <w:ind w:left="2880" w:hanging="360"/>
      </w:pPr>
      <w:rPr>
        <w:rFonts w:ascii="Symbol" w:hAnsi="Symbol" w:hint="default"/>
      </w:rPr>
    </w:lvl>
    <w:lvl w:ilvl="4" w:tplc="6046BA74">
      <w:start w:val="1"/>
      <w:numFmt w:val="bullet"/>
      <w:lvlText w:val="o"/>
      <w:lvlJc w:val="left"/>
      <w:pPr>
        <w:ind w:left="3600" w:hanging="360"/>
      </w:pPr>
      <w:rPr>
        <w:rFonts w:ascii="Courier New" w:hAnsi="Courier New" w:hint="default"/>
      </w:rPr>
    </w:lvl>
    <w:lvl w:ilvl="5" w:tplc="75E8DB6E">
      <w:start w:val="1"/>
      <w:numFmt w:val="bullet"/>
      <w:lvlText w:val=""/>
      <w:lvlJc w:val="left"/>
      <w:pPr>
        <w:ind w:left="4320" w:hanging="360"/>
      </w:pPr>
      <w:rPr>
        <w:rFonts w:ascii="Wingdings" w:hAnsi="Wingdings" w:hint="default"/>
      </w:rPr>
    </w:lvl>
    <w:lvl w:ilvl="6" w:tplc="92928BFC">
      <w:start w:val="1"/>
      <w:numFmt w:val="bullet"/>
      <w:lvlText w:val=""/>
      <w:lvlJc w:val="left"/>
      <w:pPr>
        <w:ind w:left="5040" w:hanging="360"/>
      </w:pPr>
      <w:rPr>
        <w:rFonts w:ascii="Symbol" w:hAnsi="Symbol" w:hint="default"/>
      </w:rPr>
    </w:lvl>
    <w:lvl w:ilvl="7" w:tplc="EDB036AC">
      <w:start w:val="1"/>
      <w:numFmt w:val="bullet"/>
      <w:lvlText w:val="o"/>
      <w:lvlJc w:val="left"/>
      <w:pPr>
        <w:ind w:left="5760" w:hanging="360"/>
      </w:pPr>
      <w:rPr>
        <w:rFonts w:ascii="Courier New" w:hAnsi="Courier New" w:hint="default"/>
      </w:rPr>
    </w:lvl>
    <w:lvl w:ilvl="8" w:tplc="C4D80E36">
      <w:start w:val="1"/>
      <w:numFmt w:val="bullet"/>
      <w:lvlText w:val=""/>
      <w:lvlJc w:val="left"/>
      <w:pPr>
        <w:ind w:left="6480" w:hanging="360"/>
      </w:pPr>
      <w:rPr>
        <w:rFonts w:ascii="Wingdings" w:hAnsi="Wingdings" w:hint="default"/>
      </w:rPr>
    </w:lvl>
  </w:abstractNum>
  <w:num w:numId="1" w16cid:durableId="1554539835">
    <w:abstractNumId w:val="12"/>
  </w:num>
  <w:num w:numId="2" w16cid:durableId="1692216662">
    <w:abstractNumId w:val="4"/>
  </w:num>
  <w:num w:numId="3" w16cid:durableId="64912462">
    <w:abstractNumId w:val="2"/>
  </w:num>
  <w:num w:numId="4" w16cid:durableId="1531339377">
    <w:abstractNumId w:val="14"/>
  </w:num>
  <w:num w:numId="5" w16cid:durableId="1892226844">
    <w:abstractNumId w:val="15"/>
  </w:num>
  <w:num w:numId="6" w16cid:durableId="1678847913">
    <w:abstractNumId w:val="1"/>
  </w:num>
  <w:num w:numId="7" w16cid:durableId="989017171">
    <w:abstractNumId w:val="8"/>
  </w:num>
  <w:num w:numId="8" w16cid:durableId="928586267">
    <w:abstractNumId w:val="5"/>
  </w:num>
  <w:num w:numId="9" w16cid:durableId="82840864">
    <w:abstractNumId w:val="0"/>
  </w:num>
  <w:num w:numId="10" w16cid:durableId="44374147">
    <w:abstractNumId w:val="3"/>
  </w:num>
  <w:num w:numId="11" w16cid:durableId="1903253751">
    <w:abstractNumId w:val="13"/>
  </w:num>
  <w:num w:numId="12" w16cid:durableId="1944221664">
    <w:abstractNumId w:val="9"/>
  </w:num>
  <w:num w:numId="13" w16cid:durableId="1977566871">
    <w:abstractNumId w:val="10"/>
  </w:num>
  <w:num w:numId="14" w16cid:durableId="288169296">
    <w:abstractNumId w:val="11"/>
  </w:num>
  <w:num w:numId="15" w16cid:durableId="634915624">
    <w:abstractNumId w:val="7"/>
  </w:num>
  <w:num w:numId="16" w16cid:durableId="820727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161926"/>
    <w:rsid w:val="00015692"/>
    <w:rsid w:val="0005517E"/>
    <w:rsid w:val="000712B8"/>
    <w:rsid w:val="00087837"/>
    <w:rsid w:val="000A3542"/>
    <w:rsid w:val="000B00E1"/>
    <w:rsid w:val="000B4FFA"/>
    <w:rsid w:val="000C2E22"/>
    <w:rsid w:val="000C6A3E"/>
    <w:rsid w:val="000D4D38"/>
    <w:rsid w:val="000D5EB6"/>
    <w:rsid w:val="000E2D1B"/>
    <w:rsid w:val="000F56F6"/>
    <w:rsid w:val="001115EA"/>
    <w:rsid w:val="00111978"/>
    <w:rsid w:val="001239D2"/>
    <w:rsid w:val="00124999"/>
    <w:rsid w:val="00135D5A"/>
    <w:rsid w:val="00137116"/>
    <w:rsid w:val="00140EF1"/>
    <w:rsid w:val="0016162F"/>
    <w:rsid w:val="001723C9"/>
    <w:rsid w:val="00177B76"/>
    <w:rsid w:val="001804F4"/>
    <w:rsid w:val="001AC5EE"/>
    <w:rsid w:val="001B17B4"/>
    <w:rsid w:val="001D1DCF"/>
    <w:rsid w:val="001F4BD4"/>
    <w:rsid w:val="001F6425"/>
    <w:rsid w:val="002038E9"/>
    <w:rsid w:val="00207CB8"/>
    <w:rsid w:val="00232975"/>
    <w:rsid w:val="00242ECD"/>
    <w:rsid w:val="00253530"/>
    <w:rsid w:val="00253A0F"/>
    <w:rsid w:val="00256321"/>
    <w:rsid w:val="002802D6"/>
    <w:rsid w:val="002806CF"/>
    <w:rsid w:val="002866C0"/>
    <w:rsid w:val="00290B3C"/>
    <w:rsid w:val="00294C69"/>
    <w:rsid w:val="002A5431"/>
    <w:rsid w:val="002B46D5"/>
    <w:rsid w:val="002C1B28"/>
    <w:rsid w:val="002F3332"/>
    <w:rsid w:val="002F342F"/>
    <w:rsid w:val="002F40CC"/>
    <w:rsid w:val="00304897"/>
    <w:rsid w:val="0030657F"/>
    <w:rsid w:val="003130A9"/>
    <w:rsid w:val="003245D7"/>
    <w:rsid w:val="003267C5"/>
    <w:rsid w:val="0033645A"/>
    <w:rsid w:val="003446AE"/>
    <w:rsid w:val="0035A66A"/>
    <w:rsid w:val="00377AF6"/>
    <w:rsid w:val="003A31AD"/>
    <w:rsid w:val="003A5BDE"/>
    <w:rsid w:val="003A64AB"/>
    <w:rsid w:val="003B33B4"/>
    <w:rsid w:val="003C5246"/>
    <w:rsid w:val="003D1C79"/>
    <w:rsid w:val="003E69DA"/>
    <w:rsid w:val="00402361"/>
    <w:rsid w:val="00424867"/>
    <w:rsid w:val="00433EC0"/>
    <w:rsid w:val="004443EC"/>
    <w:rsid w:val="004462D7"/>
    <w:rsid w:val="0044651F"/>
    <w:rsid w:val="00452630"/>
    <w:rsid w:val="00456C82"/>
    <w:rsid w:val="00467AFA"/>
    <w:rsid w:val="004934F8"/>
    <w:rsid w:val="00495AFC"/>
    <w:rsid w:val="004A2C33"/>
    <w:rsid w:val="004B0CF2"/>
    <w:rsid w:val="004C1B7E"/>
    <w:rsid w:val="004C3B9F"/>
    <w:rsid w:val="004D7AD7"/>
    <w:rsid w:val="004F00F6"/>
    <w:rsid w:val="00506CEE"/>
    <w:rsid w:val="0051084C"/>
    <w:rsid w:val="00510FBE"/>
    <w:rsid w:val="00515E32"/>
    <w:rsid w:val="00525A72"/>
    <w:rsid w:val="005351A4"/>
    <w:rsid w:val="0053570B"/>
    <w:rsid w:val="00536386"/>
    <w:rsid w:val="005446AF"/>
    <w:rsid w:val="00545C7E"/>
    <w:rsid w:val="00592A65"/>
    <w:rsid w:val="005B3741"/>
    <w:rsid w:val="005B4918"/>
    <w:rsid w:val="005C309E"/>
    <w:rsid w:val="005D0E80"/>
    <w:rsid w:val="005D1D51"/>
    <w:rsid w:val="005D28DF"/>
    <w:rsid w:val="005D31AB"/>
    <w:rsid w:val="005F169A"/>
    <w:rsid w:val="006025D5"/>
    <w:rsid w:val="00602CCD"/>
    <w:rsid w:val="00606B77"/>
    <w:rsid w:val="00606CFA"/>
    <w:rsid w:val="0062175C"/>
    <w:rsid w:val="00622C2A"/>
    <w:rsid w:val="00636E25"/>
    <w:rsid w:val="00652601"/>
    <w:rsid w:val="00671606"/>
    <w:rsid w:val="006742AB"/>
    <w:rsid w:val="006843D6"/>
    <w:rsid w:val="00691B99"/>
    <w:rsid w:val="006A586D"/>
    <w:rsid w:val="006C044E"/>
    <w:rsid w:val="007233D2"/>
    <w:rsid w:val="0074574F"/>
    <w:rsid w:val="007511BB"/>
    <w:rsid w:val="00752202"/>
    <w:rsid w:val="0075507A"/>
    <w:rsid w:val="00756710"/>
    <w:rsid w:val="007679FD"/>
    <w:rsid w:val="00771323"/>
    <w:rsid w:val="007C1D6F"/>
    <w:rsid w:val="007C28E8"/>
    <w:rsid w:val="007E091F"/>
    <w:rsid w:val="00817877"/>
    <w:rsid w:val="00863554"/>
    <w:rsid w:val="00865D4D"/>
    <w:rsid w:val="00886C81"/>
    <w:rsid w:val="00893650"/>
    <w:rsid w:val="008A2F83"/>
    <w:rsid w:val="008A304D"/>
    <w:rsid w:val="008B3717"/>
    <w:rsid w:val="008C55DC"/>
    <w:rsid w:val="008D2D68"/>
    <w:rsid w:val="008D4E82"/>
    <w:rsid w:val="008D7295"/>
    <w:rsid w:val="008E93C0"/>
    <w:rsid w:val="00943598"/>
    <w:rsid w:val="009501E5"/>
    <w:rsid w:val="0095478C"/>
    <w:rsid w:val="009620D1"/>
    <w:rsid w:val="00963B63"/>
    <w:rsid w:val="00983D44"/>
    <w:rsid w:val="009A3F33"/>
    <w:rsid w:val="009C5230"/>
    <w:rsid w:val="009E5477"/>
    <w:rsid w:val="009E58DC"/>
    <w:rsid w:val="009F346B"/>
    <w:rsid w:val="00A11AE8"/>
    <w:rsid w:val="00A20669"/>
    <w:rsid w:val="00A252CE"/>
    <w:rsid w:val="00A32B8C"/>
    <w:rsid w:val="00A42410"/>
    <w:rsid w:val="00A60B62"/>
    <w:rsid w:val="00A63F22"/>
    <w:rsid w:val="00A71E50"/>
    <w:rsid w:val="00A78DEF"/>
    <w:rsid w:val="00A878B3"/>
    <w:rsid w:val="00A96CEC"/>
    <w:rsid w:val="00AA14E5"/>
    <w:rsid w:val="00AC7BB6"/>
    <w:rsid w:val="00AD5F65"/>
    <w:rsid w:val="00AE4CCB"/>
    <w:rsid w:val="00AF4DA4"/>
    <w:rsid w:val="00B06610"/>
    <w:rsid w:val="00B07235"/>
    <w:rsid w:val="00B13187"/>
    <w:rsid w:val="00B20C94"/>
    <w:rsid w:val="00B52690"/>
    <w:rsid w:val="00B62C7E"/>
    <w:rsid w:val="00B65ABC"/>
    <w:rsid w:val="00B65B30"/>
    <w:rsid w:val="00BB37F5"/>
    <w:rsid w:val="00BC1F29"/>
    <w:rsid w:val="00BF1186"/>
    <w:rsid w:val="00BF69D8"/>
    <w:rsid w:val="00BF7476"/>
    <w:rsid w:val="00BF7BFF"/>
    <w:rsid w:val="00C07F32"/>
    <w:rsid w:val="00C220CA"/>
    <w:rsid w:val="00C43833"/>
    <w:rsid w:val="00C53A07"/>
    <w:rsid w:val="00C62F96"/>
    <w:rsid w:val="00C66318"/>
    <w:rsid w:val="00C70272"/>
    <w:rsid w:val="00C72763"/>
    <w:rsid w:val="00C849AE"/>
    <w:rsid w:val="00C952C8"/>
    <w:rsid w:val="00C955B3"/>
    <w:rsid w:val="00C97567"/>
    <w:rsid w:val="00CB2FA8"/>
    <w:rsid w:val="00CC069C"/>
    <w:rsid w:val="00CC72B3"/>
    <w:rsid w:val="00CC7BAA"/>
    <w:rsid w:val="00D04896"/>
    <w:rsid w:val="00D25E3E"/>
    <w:rsid w:val="00D2664B"/>
    <w:rsid w:val="00D26A24"/>
    <w:rsid w:val="00D31044"/>
    <w:rsid w:val="00D50FA5"/>
    <w:rsid w:val="00D57117"/>
    <w:rsid w:val="00D57876"/>
    <w:rsid w:val="00D65300"/>
    <w:rsid w:val="00D756E5"/>
    <w:rsid w:val="00DA0A1F"/>
    <w:rsid w:val="00DA2B5B"/>
    <w:rsid w:val="00DA6384"/>
    <w:rsid w:val="00DB5C6A"/>
    <w:rsid w:val="00DC30FC"/>
    <w:rsid w:val="00DD0E6B"/>
    <w:rsid w:val="00DE0C7A"/>
    <w:rsid w:val="00DE37E4"/>
    <w:rsid w:val="00DF07F2"/>
    <w:rsid w:val="00DF3106"/>
    <w:rsid w:val="00E02902"/>
    <w:rsid w:val="00E10207"/>
    <w:rsid w:val="00E30A9B"/>
    <w:rsid w:val="00E31830"/>
    <w:rsid w:val="00E341C8"/>
    <w:rsid w:val="00E415C5"/>
    <w:rsid w:val="00E50598"/>
    <w:rsid w:val="00E5101A"/>
    <w:rsid w:val="00E5326E"/>
    <w:rsid w:val="00E532ED"/>
    <w:rsid w:val="00E56AB4"/>
    <w:rsid w:val="00E60171"/>
    <w:rsid w:val="00E664CF"/>
    <w:rsid w:val="00E66A42"/>
    <w:rsid w:val="00E85802"/>
    <w:rsid w:val="00E96216"/>
    <w:rsid w:val="00EA1A0F"/>
    <w:rsid w:val="00EC2410"/>
    <w:rsid w:val="00EC4243"/>
    <w:rsid w:val="00EC4D1D"/>
    <w:rsid w:val="00ED5F97"/>
    <w:rsid w:val="00EE1BE0"/>
    <w:rsid w:val="00F03D76"/>
    <w:rsid w:val="00F07F3C"/>
    <w:rsid w:val="00F23789"/>
    <w:rsid w:val="00F34A77"/>
    <w:rsid w:val="00F40888"/>
    <w:rsid w:val="00F66FA6"/>
    <w:rsid w:val="00F75AB3"/>
    <w:rsid w:val="00F82F37"/>
    <w:rsid w:val="00F92F09"/>
    <w:rsid w:val="00FC166F"/>
    <w:rsid w:val="00FC58F6"/>
    <w:rsid w:val="00FE2014"/>
    <w:rsid w:val="00FE2D7D"/>
    <w:rsid w:val="00FF1087"/>
    <w:rsid w:val="00FF2171"/>
    <w:rsid w:val="00FF623F"/>
    <w:rsid w:val="010999F2"/>
    <w:rsid w:val="010B9B8A"/>
    <w:rsid w:val="0114EFF3"/>
    <w:rsid w:val="011A5AB1"/>
    <w:rsid w:val="011EEC30"/>
    <w:rsid w:val="012101DA"/>
    <w:rsid w:val="01219763"/>
    <w:rsid w:val="012D088F"/>
    <w:rsid w:val="012FE2AC"/>
    <w:rsid w:val="0141E803"/>
    <w:rsid w:val="01473DC1"/>
    <w:rsid w:val="014AA5C6"/>
    <w:rsid w:val="015DE031"/>
    <w:rsid w:val="016C8BDF"/>
    <w:rsid w:val="016FE976"/>
    <w:rsid w:val="017671BB"/>
    <w:rsid w:val="01AFDFE8"/>
    <w:rsid w:val="01DBB13B"/>
    <w:rsid w:val="02060280"/>
    <w:rsid w:val="021339F2"/>
    <w:rsid w:val="02159D08"/>
    <w:rsid w:val="02296FF4"/>
    <w:rsid w:val="02364D31"/>
    <w:rsid w:val="02383CFB"/>
    <w:rsid w:val="023D6D3B"/>
    <w:rsid w:val="023E777F"/>
    <w:rsid w:val="02457F34"/>
    <w:rsid w:val="0259B618"/>
    <w:rsid w:val="02649804"/>
    <w:rsid w:val="0268AA75"/>
    <w:rsid w:val="0276178A"/>
    <w:rsid w:val="02913139"/>
    <w:rsid w:val="02917824"/>
    <w:rsid w:val="029492A9"/>
    <w:rsid w:val="02A4AC34"/>
    <w:rsid w:val="02B41270"/>
    <w:rsid w:val="02B6BE4F"/>
    <w:rsid w:val="02B70808"/>
    <w:rsid w:val="02BE96FA"/>
    <w:rsid w:val="02D0FFCA"/>
    <w:rsid w:val="02E1F6AB"/>
    <w:rsid w:val="02E7D6F8"/>
    <w:rsid w:val="02EC578F"/>
    <w:rsid w:val="02F55DBF"/>
    <w:rsid w:val="02F77A7E"/>
    <w:rsid w:val="02FF8080"/>
    <w:rsid w:val="0314A028"/>
    <w:rsid w:val="03238A01"/>
    <w:rsid w:val="0345A782"/>
    <w:rsid w:val="0345C5B9"/>
    <w:rsid w:val="034AFCE7"/>
    <w:rsid w:val="036C73B7"/>
    <w:rsid w:val="0371EDB1"/>
    <w:rsid w:val="037AC091"/>
    <w:rsid w:val="037DC7A1"/>
    <w:rsid w:val="03A31B93"/>
    <w:rsid w:val="03ACE73F"/>
    <w:rsid w:val="03B61157"/>
    <w:rsid w:val="03DBE899"/>
    <w:rsid w:val="03DC7469"/>
    <w:rsid w:val="03E2FBD0"/>
    <w:rsid w:val="03E3E5C1"/>
    <w:rsid w:val="03E5EF4F"/>
    <w:rsid w:val="03EF99F7"/>
    <w:rsid w:val="04011448"/>
    <w:rsid w:val="0402EFD1"/>
    <w:rsid w:val="040E4CBF"/>
    <w:rsid w:val="040FB73F"/>
    <w:rsid w:val="0411503E"/>
    <w:rsid w:val="041B9937"/>
    <w:rsid w:val="042EFDE8"/>
    <w:rsid w:val="043D1940"/>
    <w:rsid w:val="044782F6"/>
    <w:rsid w:val="0476591A"/>
    <w:rsid w:val="04930736"/>
    <w:rsid w:val="049BAEE4"/>
    <w:rsid w:val="04A399A2"/>
    <w:rsid w:val="04B7C77F"/>
    <w:rsid w:val="04BBCCA6"/>
    <w:rsid w:val="04C2542A"/>
    <w:rsid w:val="04DC6F93"/>
    <w:rsid w:val="04F832C3"/>
    <w:rsid w:val="04FFE8DC"/>
    <w:rsid w:val="05119FE7"/>
    <w:rsid w:val="051C67D8"/>
    <w:rsid w:val="0521305F"/>
    <w:rsid w:val="05398950"/>
    <w:rsid w:val="053C742D"/>
    <w:rsid w:val="05491D4C"/>
    <w:rsid w:val="0571A3F4"/>
    <w:rsid w:val="057CB615"/>
    <w:rsid w:val="057EFB84"/>
    <w:rsid w:val="05906EF0"/>
    <w:rsid w:val="059A1ADE"/>
    <w:rsid w:val="059A1BFD"/>
    <w:rsid w:val="059BC530"/>
    <w:rsid w:val="059E2518"/>
    <w:rsid w:val="05AF546C"/>
    <w:rsid w:val="05C0A93B"/>
    <w:rsid w:val="05C4A32C"/>
    <w:rsid w:val="05D2123B"/>
    <w:rsid w:val="05E30388"/>
    <w:rsid w:val="05F138B7"/>
    <w:rsid w:val="05FFE830"/>
    <w:rsid w:val="060B0F66"/>
    <w:rsid w:val="060D63FC"/>
    <w:rsid w:val="062A20E8"/>
    <w:rsid w:val="062D6F21"/>
    <w:rsid w:val="0662C7EF"/>
    <w:rsid w:val="06710494"/>
    <w:rsid w:val="06828ABF"/>
    <w:rsid w:val="068FBBC8"/>
    <w:rsid w:val="0692347C"/>
    <w:rsid w:val="069A93B9"/>
    <w:rsid w:val="069E5994"/>
    <w:rsid w:val="06A10DE5"/>
    <w:rsid w:val="06AE0E4A"/>
    <w:rsid w:val="06B10B5E"/>
    <w:rsid w:val="06D6697B"/>
    <w:rsid w:val="06F37BF2"/>
    <w:rsid w:val="06F3C586"/>
    <w:rsid w:val="07113DF9"/>
    <w:rsid w:val="071F6F0C"/>
    <w:rsid w:val="07237121"/>
    <w:rsid w:val="072A3795"/>
    <w:rsid w:val="072F312A"/>
    <w:rsid w:val="07388630"/>
    <w:rsid w:val="074B379E"/>
    <w:rsid w:val="074FF398"/>
    <w:rsid w:val="077509AD"/>
    <w:rsid w:val="0779C41B"/>
    <w:rsid w:val="07A2494D"/>
    <w:rsid w:val="07A99753"/>
    <w:rsid w:val="07B8D24D"/>
    <w:rsid w:val="07C3DA35"/>
    <w:rsid w:val="07F5D456"/>
    <w:rsid w:val="07FA8C9F"/>
    <w:rsid w:val="08012BA8"/>
    <w:rsid w:val="080251E4"/>
    <w:rsid w:val="080F8C60"/>
    <w:rsid w:val="081CCB9F"/>
    <w:rsid w:val="08356DF2"/>
    <w:rsid w:val="084FAC73"/>
    <w:rsid w:val="0863E840"/>
    <w:rsid w:val="088A19AE"/>
    <w:rsid w:val="088A3795"/>
    <w:rsid w:val="0891FC80"/>
    <w:rsid w:val="08958E76"/>
    <w:rsid w:val="08983B5C"/>
    <w:rsid w:val="08A2BD1B"/>
    <w:rsid w:val="08AC14C7"/>
    <w:rsid w:val="08AC8083"/>
    <w:rsid w:val="08BBE9D1"/>
    <w:rsid w:val="08BEAA8D"/>
    <w:rsid w:val="08C919BF"/>
    <w:rsid w:val="08D2FB24"/>
    <w:rsid w:val="08E78750"/>
    <w:rsid w:val="08EECDD2"/>
    <w:rsid w:val="08F0FCDD"/>
    <w:rsid w:val="091DC798"/>
    <w:rsid w:val="09228C77"/>
    <w:rsid w:val="094F416F"/>
    <w:rsid w:val="095FEE01"/>
    <w:rsid w:val="096BE6B8"/>
    <w:rsid w:val="09915A80"/>
    <w:rsid w:val="099BAFB5"/>
    <w:rsid w:val="09A5C7AC"/>
    <w:rsid w:val="09AE02E8"/>
    <w:rsid w:val="09B1A524"/>
    <w:rsid w:val="09B49A1A"/>
    <w:rsid w:val="09B4E47B"/>
    <w:rsid w:val="09C270C4"/>
    <w:rsid w:val="09D2FBD0"/>
    <w:rsid w:val="09F157BF"/>
    <w:rsid w:val="09F7F005"/>
    <w:rsid w:val="0A05AE60"/>
    <w:rsid w:val="0A1EC4F6"/>
    <w:rsid w:val="0A20343A"/>
    <w:rsid w:val="0A375F89"/>
    <w:rsid w:val="0A4CFFF9"/>
    <w:rsid w:val="0A519EF1"/>
    <w:rsid w:val="0A571819"/>
    <w:rsid w:val="0A6689A8"/>
    <w:rsid w:val="0A756418"/>
    <w:rsid w:val="0A76955D"/>
    <w:rsid w:val="0A9F9312"/>
    <w:rsid w:val="0ABE5967"/>
    <w:rsid w:val="0AE37FE0"/>
    <w:rsid w:val="0AF26D93"/>
    <w:rsid w:val="0B01C097"/>
    <w:rsid w:val="0B0BBA61"/>
    <w:rsid w:val="0B0E50F8"/>
    <w:rsid w:val="0B29C9A9"/>
    <w:rsid w:val="0B6C208E"/>
    <w:rsid w:val="0B781E55"/>
    <w:rsid w:val="0B84262C"/>
    <w:rsid w:val="0B857416"/>
    <w:rsid w:val="0B85C610"/>
    <w:rsid w:val="0B880CB1"/>
    <w:rsid w:val="0B9ACC02"/>
    <w:rsid w:val="0BAA8AA0"/>
    <w:rsid w:val="0BB777BB"/>
    <w:rsid w:val="0BBEBAE0"/>
    <w:rsid w:val="0BDCA4F9"/>
    <w:rsid w:val="0BE34E41"/>
    <w:rsid w:val="0BE3CCE9"/>
    <w:rsid w:val="0C199D4A"/>
    <w:rsid w:val="0C28B598"/>
    <w:rsid w:val="0C2ED72B"/>
    <w:rsid w:val="0C3E475B"/>
    <w:rsid w:val="0C3E8630"/>
    <w:rsid w:val="0C4C38FA"/>
    <w:rsid w:val="0C4E2664"/>
    <w:rsid w:val="0C783887"/>
    <w:rsid w:val="0C80C4D5"/>
    <w:rsid w:val="0C9CC3DF"/>
    <w:rsid w:val="0C9F7799"/>
    <w:rsid w:val="0CC17EEE"/>
    <w:rsid w:val="0CCBC854"/>
    <w:rsid w:val="0CE11CDE"/>
    <w:rsid w:val="0CE61098"/>
    <w:rsid w:val="0CFE2894"/>
    <w:rsid w:val="0D033178"/>
    <w:rsid w:val="0D066188"/>
    <w:rsid w:val="0D32EC9C"/>
    <w:rsid w:val="0D4F9097"/>
    <w:rsid w:val="0D562440"/>
    <w:rsid w:val="0D68E73F"/>
    <w:rsid w:val="0D6B60FD"/>
    <w:rsid w:val="0D85B875"/>
    <w:rsid w:val="0D8D17CB"/>
    <w:rsid w:val="0D946143"/>
    <w:rsid w:val="0D95BEAB"/>
    <w:rsid w:val="0DD4E650"/>
    <w:rsid w:val="0DE2D0D4"/>
    <w:rsid w:val="0DF32223"/>
    <w:rsid w:val="0E13D878"/>
    <w:rsid w:val="0E20E870"/>
    <w:rsid w:val="0E25779F"/>
    <w:rsid w:val="0E2F3D19"/>
    <w:rsid w:val="0E4191F7"/>
    <w:rsid w:val="0E44031D"/>
    <w:rsid w:val="0E4A9719"/>
    <w:rsid w:val="0E54875C"/>
    <w:rsid w:val="0E55D9E2"/>
    <w:rsid w:val="0E666BFD"/>
    <w:rsid w:val="0E6856A1"/>
    <w:rsid w:val="0E757FBA"/>
    <w:rsid w:val="0E7A27FD"/>
    <w:rsid w:val="0E8412D2"/>
    <w:rsid w:val="0EA40796"/>
    <w:rsid w:val="0EAF16BF"/>
    <w:rsid w:val="0EB2F190"/>
    <w:rsid w:val="0EB5613E"/>
    <w:rsid w:val="0EB61489"/>
    <w:rsid w:val="0EBF402A"/>
    <w:rsid w:val="0EC3C0F9"/>
    <w:rsid w:val="0EC48F43"/>
    <w:rsid w:val="0ED147C0"/>
    <w:rsid w:val="0EE3799E"/>
    <w:rsid w:val="0EEE7B58"/>
    <w:rsid w:val="0EEFC258"/>
    <w:rsid w:val="0F0083BD"/>
    <w:rsid w:val="0F0594AE"/>
    <w:rsid w:val="0F0EE50A"/>
    <w:rsid w:val="0F1C6D3F"/>
    <w:rsid w:val="0F2D57B3"/>
    <w:rsid w:val="0F372F46"/>
    <w:rsid w:val="0F3B5C41"/>
    <w:rsid w:val="0F3EA29C"/>
    <w:rsid w:val="0F4389B0"/>
    <w:rsid w:val="0F4C4EE4"/>
    <w:rsid w:val="0F688CFC"/>
    <w:rsid w:val="0F7322D9"/>
    <w:rsid w:val="0F7525D1"/>
    <w:rsid w:val="0F803ECD"/>
    <w:rsid w:val="0F8845B5"/>
    <w:rsid w:val="0F997949"/>
    <w:rsid w:val="0FAAF4CE"/>
    <w:rsid w:val="0FAEF960"/>
    <w:rsid w:val="0FB1D11A"/>
    <w:rsid w:val="0FBC7D82"/>
    <w:rsid w:val="0FC07DD6"/>
    <w:rsid w:val="0FC1369F"/>
    <w:rsid w:val="0FCAD2DA"/>
    <w:rsid w:val="0FCD9F49"/>
    <w:rsid w:val="0FD0A3D9"/>
    <w:rsid w:val="0FD2E6EA"/>
    <w:rsid w:val="0FD45993"/>
    <w:rsid w:val="0FDC6E3C"/>
    <w:rsid w:val="0FE4FDC7"/>
    <w:rsid w:val="100825F7"/>
    <w:rsid w:val="10135915"/>
    <w:rsid w:val="101F91FA"/>
    <w:rsid w:val="104478F0"/>
    <w:rsid w:val="10537C15"/>
    <w:rsid w:val="10614D53"/>
    <w:rsid w:val="1077F990"/>
    <w:rsid w:val="10944479"/>
    <w:rsid w:val="109F28A9"/>
    <w:rsid w:val="10A5F2BC"/>
    <w:rsid w:val="10BB786C"/>
    <w:rsid w:val="10BDAE4C"/>
    <w:rsid w:val="10F54AD5"/>
    <w:rsid w:val="11117B61"/>
    <w:rsid w:val="11147054"/>
    <w:rsid w:val="11166EEA"/>
    <w:rsid w:val="11176710"/>
    <w:rsid w:val="1144B47F"/>
    <w:rsid w:val="11452711"/>
    <w:rsid w:val="114B0E95"/>
    <w:rsid w:val="114CB345"/>
    <w:rsid w:val="1157EC59"/>
    <w:rsid w:val="11896CB8"/>
    <w:rsid w:val="118CE2D6"/>
    <w:rsid w:val="119E4A29"/>
    <w:rsid w:val="11BF32E6"/>
    <w:rsid w:val="11BF3524"/>
    <w:rsid w:val="11C55ABE"/>
    <w:rsid w:val="11D4AA6C"/>
    <w:rsid w:val="11DA4B3F"/>
    <w:rsid w:val="11EDCF53"/>
    <w:rsid w:val="11EEE889"/>
    <w:rsid w:val="11F2012D"/>
    <w:rsid w:val="11F8BC04"/>
    <w:rsid w:val="11FB574A"/>
    <w:rsid w:val="1203E3C0"/>
    <w:rsid w:val="1205C28D"/>
    <w:rsid w:val="1210CD36"/>
    <w:rsid w:val="121ACF9D"/>
    <w:rsid w:val="121B1525"/>
    <w:rsid w:val="1221517F"/>
    <w:rsid w:val="1233A6C1"/>
    <w:rsid w:val="12344069"/>
    <w:rsid w:val="123C45D6"/>
    <w:rsid w:val="1240015F"/>
    <w:rsid w:val="12487679"/>
    <w:rsid w:val="124A626E"/>
    <w:rsid w:val="124C83D5"/>
    <w:rsid w:val="12763A0B"/>
    <w:rsid w:val="127D0939"/>
    <w:rsid w:val="12822DBF"/>
    <w:rsid w:val="12892CA8"/>
    <w:rsid w:val="128F38E4"/>
    <w:rsid w:val="1290EAD1"/>
    <w:rsid w:val="1294141D"/>
    <w:rsid w:val="12A91F8F"/>
    <w:rsid w:val="12B50C6F"/>
    <w:rsid w:val="12B617E3"/>
    <w:rsid w:val="12C2CEDF"/>
    <w:rsid w:val="12C755A8"/>
    <w:rsid w:val="12CC8232"/>
    <w:rsid w:val="12CF69DD"/>
    <w:rsid w:val="12D0CBA7"/>
    <w:rsid w:val="12D570CE"/>
    <w:rsid w:val="12E9DD2B"/>
    <w:rsid w:val="12EF053C"/>
    <w:rsid w:val="1313B46A"/>
    <w:rsid w:val="13296F69"/>
    <w:rsid w:val="132D0626"/>
    <w:rsid w:val="132FAF54"/>
    <w:rsid w:val="13363F52"/>
    <w:rsid w:val="13379967"/>
    <w:rsid w:val="1339935F"/>
    <w:rsid w:val="1342202F"/>
    <w:rsid w:val="134619C0"/>
    <w:rsid w:val="134EEF97"/>
    <w:rsid w:val="13501C00"/>
    <w:rsid w:val="1350DDB5"/>
    <w:rsid w:val="1367278B"/>
    <w:rsid w:val="13795C91"/>
    <w:rsid w:val="137AD4F8"/>
    <w:rsid w:val="138808D5"/>
    <w:rsid w:val="13AD643B"/>
    <w:rsid w:val="13B255E5"/>
    <w:rsid w:val="13BB2646"/>
    <w:rsid w:val="13D42D89"/>
    <w:rsid w:val="13EB3663"/>
    <w:rsid w:val="13F74230"/>
    <w:rsid w:val="13F7576E"/>
    <w:rsid w:val="14032B22"/>
    <w:rsid w:val="141185BC"/>
    <w:rsid w:val="141469FC"/>
    <w:rsid w:val="141AD7F9"/>
    <w:rsid w:val="141D1DCA"/>
    <w:rsid w:val="14233602"/>
    <w:rsid w:val="142B32B8"/>
    <w:rsid w:val="143ADA96"/>
    <w:rsid w:val="143FC84B"/>
    <w:rsid w:val="14434DC6"/>
    <w:rsid w:val="1447F951"/>
    <w:rsid w:val="145045A6"/>
    <w:rsid w:val="146910CD"/>
    <w:rsid w:val="14751BE9"/>
    <w:rsid w:val="148CE0A7"/>
    <w:rsid w:val="14B0AB62"/>
    <w:rsid w:val="14C55052"/>
    <w:rsid w:val="14D08B17"/>
    <w:rsid w:val="14D53465"/>
    <w:rsid w:val="14D67C3D"/>
    <w:rsid w:val="150DCC89"/>
    <w:rsid w:val="152F9F1C"/>
    <w:rsid w:val="153562BA"/>
    <w:rsid w:val="1543A203"/>
    <w:rsid w:val="15509A52"/>
    <w:rsid w:val="155B9052"/>
    <w:rsid w:val="1565A94D"/>
    <w:rsid w:val="156ADCD9"/>
    <w:rsid w:val="156C477D"/>
    <w:rsid w:val="15880A5E"/>
    <w:rsid w:val="15ABE7F9"/>
    <w:rsid w:val="15BFA9E0"/>
    <w:rsid w:val="15DA4DC6"/>
    <w:rsid w:val="15DF80C7"/>
    <w:rsid w:val="15E9B845"/>
    <w:rsid w:val="15EEB087"/>
    <w:rsid w:val="15F0B939"/>
    <w:rsid w:val="16076543"/>
    <w:rsid w:val="1630DE6E"/>
    <w:rsid w:val="1639E20A"/>
    <w:rsid w:val="163B0515"/>
    <w:rsid w:val="164B408E"/>
    <w:rsid w:val="164F37F6"/>
    <w:rsid w:val="16748312"/>
    <w:rsid w:val="16B23C91"/>
    <w:rsid w:val="16B9487A"/>
    <w:rsid w:val="16B9861F"/>
    <w:rsid w:val="16C1D873"/>
    <w:rsid w:val="16C6C186"/>
    <w:rsid w:val="16FD61D8"/>
    <w:rsid w:val="172B7E13"/>
    <w:rsid w:val="1730CD4B"/>
    <w:rsid w:val="1734E01B"/>
    <w:rsid w:val="17397E80"/>
    <w:rsid w:val="17493CCC"/>
    <w:rsid w:val="17556722"/>
    <w:rsid w:val="1765C56D"/>
    <w:rsid w:val="176F9E20"/>
    <w:rsid w:val="1776B573"/>
    <w:rsid w:val="177BF7C9"/>
    <w:rsid w:val="177D6024"/>
    <w:rsid w:val="178A07CE"/>
    <w:rsid w:val="178C0E64"/>
    <w:rsid w:val="1790EB0D"/>
    <w:rsid w:val="179102FC"/>
    <w:rsid w:val="17A8ECA4"/>
    <w:rsid w:val="17BB215B"/>
    <w:rsid w:val="17C0D850"/>
    <w:rsid w:val="17C4A405"/>
    <w:rsid w:val="17CC63D4"/>
    <w:rsid w:val="17DEAC34"/>
    <w:rsid w:val="17EED643"/>
    <w:rsid w:val="17F0D840"/>
    <w:rsid w:val="1813A16B"/>
    <w:rsid w:val="181B2B64"/>
    <w:rsid w:val="1824B8EB"/>
    <w:rsid w:val="18504D58"/>
    <w:rsid w:val="185A81AE"/>
    <w:rsid w:val="187344E7"/>
    <w:rsid w:val="18734CEE"/>
    <w:rsid w:val="188EB738"/>
    <w:rsid w:val="18946BAF"/>
    <w:rsid w:val="18A25202"/>
    <w:rsid w:val="18AFD13E"/>
    <w:rsid w:val="18B8E431"/>
    <w:rsid w:val="18BBFD20"/>
    <w:rsid w:val="18C36F81"/>
    <w:rsid w:val="18D4E8AE"/>
    <w:rsid w:val="18D5643D"/>
    <w:rsid w:val="18D8EE36"/>
    <w:rsid w:val="18E1077E"/>
    <w:rsid w:val="18E5A06D"/>
    <w:rsid w:val="18EA97E2"/>
    <w:rsid w:val="18F4F5C2"/>
    <w:rsid w:val="18F8E1A2"/>
    <w:rsid w:val="191725CC"/>
    <w:rsid w:val="19259BAF"/>
    <w:rsid w:val="193BACB5"/>
    <w:rsid w:val="193ED8EC"/>
    <w:rsid w:val="193F3009"/>
    <w:rsid w:val="194AC657"/>
    <w:rsid w:val="1959EFA9"/>
    <w:rsid w:val="19864917"/>
    <w:rsid w:val="1986E6CF"/>
    <w:rsid w:val="19B4A61C"/>
    <w:rsid w:val="19C971D8"/>
    <w:rsid w:val="19CA9504"/>
    <w:rsid w:val="19EC57CB"/>
    <w:rsid w:val="1A06527A"/>
    <w:rsid w:val="1A195D10"/>
    <w:rsid w:val="1A398235"/>
    <w:rsid w:val="1A477D75"/>
    <w:rsid w:val="1A51F97E"/>
    <w:rsid w:val="1A576694"/>
    <w:rsid w:val="1A587096"/>
    <w:rsid w:val="1A6804BC"/>
    <w:rsid w:val="1A6B5F75"/>
    <w:rsid w:val="1AA149F4"/>
    <w:rsid w:val="1AB72E9D"/>
    <w:rsid w:val="1AB990E2"/>
    <w:rsid w:val="1AC097CC"/>
    <w:rsid w:val="1AC2A1C6"/>
    <w:rsid w:val="1AC69B9C"/>
    <w:rsid w:val="1AD08271"/>
    <w:rsid w:val="1AD526D9"/>
    <w:rsid w:val="1AE1AECC"/>
    <w:rsid w:val="1AE80B88"/>
    <w:rsid w:val="1AF151D6"/>
    <w:rsid w:val="1B0BED1E"/>
    <w:rsid w:val="1B1252B5"/>
    <w:rsid w:val="1B127F54"/>
    <w:rsid w:val="1B34B92C"/>
    <w:rsid w:val="1B4A1893"/>
    <w:rsid w:val="1B4A4730"/>
    <w:rsid w:val="1B51C669"/>
    <w:rsid w:val="1B5317E7"/>
    <w:rsid w:val="1B593440"/>
    <w:rsid w:val="1B5B41D7"/>
    <w:rsid w:val="1B789E64"/>
    <w:rsid w:val="1B8756BF"/>
    <w:rsid w:val="1B89EE67"/>
    <w:rsid w:val="1B8D9E14"/>
    <w:rsid w:val="1B9B2D2B"/>
    <w:rsid w:val="1B9E4384"/>
    <w:rsid w:val="1BBBB729"/>
    <w:rsid w:val="1BD05519"/>
    <w:rsid w:val="1BD16A62"/>
    <w:rsid w:val="1BE26D19"/>
    <w:rsid w:val="1BE43FDD"/>
    <w:rsid w:val="1BEDFF27"/>
    <w:rsid w:val="1C145757"/>
    <w:rsid w:val="1C2627BE"/>
    <w:rsid w:val="1C454C36"/>
    <w:rsid w:val="1C48D3AF"/>
    <w:rsid w:val="1C52DBA0"/>
    <w:rsid w:val="1C5B481A"/>
    <w:rsid w:val="1C61C54E"/>
    <w:rsid w:val="1C6B4959"/>
    <w:rsid w:val="1C6DA378"/>
    <w:rsid w:val="1C734F3D"/>
    <w:rsid w:val="1C7EE0AF"/>
    <w:rsid w:val="1C841654"/>
    <w:rsid w:val="1C964BE8"/>
    <w:rsid w:val="1CB134F3"/>
    <w:rsid w:val="1CBC140D"/>
    <w:rsid w:val="1CC20282"/>
    <w:rsid w:val="1CD0DAD3"/>
    <w:rsid w:val="1CD28CC7"/>
    <w:rsid w:val="1D05C4E1"/>
    <w:rsid w:val="1D0E3125"/>
    <w:rsid w:val="1D0F7CC0"/>
    <w:rsid w:val="1D18DE6A"/>
    <w:rsid w:val="1D336421"/>
    <w:rsid w:val="1D46D9D7"/>
    <w:rsid w:val="1D559C3B"/>
    <w:rsid w:val="1D62F880"/>
    <w:rsid w:val="1D65AAC1"/>
    <w:rsid w:val="1D7657D8"/>
    <w:rsid w:val="1D78BDCF"/>
    <w:rsid w:val="1D8E65B0"/>
    <w:rsid w:val="1D954D31"/>
    <w:rsid w:val="1DA5DACA"/>
    <w:rsid w:val="1DB8581D"/>
    <w:rsid w:val="1DCF0F67"/>
    <w:rsid w:val="1DE0D06C"/>
    <w:rsid w:val="1DFA62BD"/>
    <w:rsid w:val="1DFED901"/>
    <w:rsid w:val="1E00624E"/>
    <w:rsid w:val="1E0507D8"/>
    <w:rsid w:val="1E07F756"/>
    <w:rsid w:val="1E14C12E"/>
    <w:rsid w:val="1E249ECD"/>
    <w:rsid w:val="1E2962DA"/>
    <w:rsid w:val="1E317D7B"/>
    <w:rsid w:val="1E4D6C2E"/>
    <w:rsid w:val="1E509BAB"/>
    <w:rsid w:val="1E52B518"/>
    <w:rsid w:val="1E5443F9"/>
    <w:rsid w:val="1E62C3D1"/>
    <w:rsid w:val="1E6FB001"/>
    <w:rsid w:val="1E90F606"/>
    <w:rsid w:val="1EA6D9D7"/>
    <w:rsid w:val="1EB002B4"/>
    <w:rsid w:val="1EB460D0"/>
    <w:rsid w:val="1EB9AC65"/>
    <w:rsid w:val="1EC02289"/>
    <w:rsid w:val="1EC15733"/>
    <w:rsid w:val="1ECE101F"/>
    <w:rsid w:val="1EE52A70"/>
    <w:rsid w:val="1F280E26"/>
    <w:rsid w:val="1F2B35E0"/>
    <w:rsid w:val="1F3137E9"/>
    <w:rsid w:val="1F431E0A"/>
    <w:rsid w:val="1F461631"/>
    <w:rsid w:val="1F4674FC"/>
    <w:rsid w:val="1F64A63B"/>
    <w:rsid w:val="1F865C0B"/>
    <w:rsid w:val="1F8C5517"/>
    <w:rsid w:val="1FB0DA26"/>
    <w:rsid w:val="1FB6780E"/>
    <w:rsid w:val="1FC11D25"/>
    <w:rsid w:val="1FC65B84"/>
    <w:rsid w:val="1FD759C4"/>
    <w:rsid w:val="1FD7CDBC"/>
    <w:rsid w:val="1FDA7853"/>
    <w:rsid w:val="1FDAB668"/>
    <w:rsid w:val="1FFE9CED"/>
    <w:rsid w:val="201653F5"/>
    <w:rsid w:val="201AA941"/>
    <w:rsid w:val="20203FC8"/>
    <w:rsid w:val="20434DC4"/>
    <w:rsid w:val="204A71A0"/>
    <w:rsid w:val="204FC4B8"/>
    <w:rsid w:val="2080B05C"/>
    <w:rsid w:val="20859A5E"/>
    <w:rsid w:val="20BCE382"/>
    <w:rsid w:val="20C5D407"/>
    <w:rsid w:val="20E38981"/>
    <w:rsid w:val="20F8B449"/>
    <w:rsid w:val="20FE6CDB"/>
    <w:rsid w:val="20FF23A9"/>
    <w:rsid w:val="2102E6A4"/>
    <w:rsid w:val="210406FF"/>
    <w:rsid w:val="2107F5D3"/>
    <w:rsid w:val="2118D0FC"/>
    <w:rsid w:val="2122A249"/>
    <w:rsid w:val="2122C29F"/>
    <w:rsid w:val="21231C4D"/>
    <w:rsid w:val="213271B7"/>
    <w:rsid w:val="215F5E38"/>
    <w:rsid w:val="2175C1AB"/>
    <w:rsid w:val="217AD924"/>
    <w:rsid w:val="2181392D"/>
    <w:rsid w:val="21854AEC"/>
    <w:rsid w:val="218FC2F2"/>
    <w:rsid w:val="21A0F33B"/>
    <w:rsid w:val="21A67CB0"/>
    <w:rsid w:val="21AE686D"/>
    <w:rsid w:val="21B1AF2D"/>
    <w:rsid w:val="21CBEA7D"/>
    <w:rsid w:val="21E392BB"/>
    <w:rsid w:val="21E9531B"/>
    <w:rsid w:val="21EDF255"/>
    <w:rsid w:val="221ED933"/>
    <w:rsid w:val="222AC32F"/>
    <w:rsid w:val="2232CFAA"/>
    <w:rsid w:val="2237162A"/>
    <w:rsid w:val="22425DC6"/>
    <w:rsid w:val="2258F5F4"/>
    <w:rsid w:val="22615402"/>
    <w:rsid w:val="2263CC78"/>
    <w:rsid w:val="22703EBA"/>
    <w:rsid w:val="22821A65"/>
    <w:rsid w:val="2286BF0A"/>
    <w:rsid w:val="228F4524"/>
    <w:rsid w:val="22ACBFD2"/>
    <w:rsid w:val="22D78496"/>
    <w:rsid w:val="22D8E8DD"/>
    <w:rsid w:val="22EA2125"/>
    <w:rsid w:val="22F33ECC"/>
    <w:rsid w:val="230A1AD7"/>
    <w:rsid w:val="23142F09"/>
    <w:rsid w:val="23161F44"/>
    <w:rsid w:val="231901F3"/>
    <w:rsid w:val="2337975E"/>
    <w:rsid w:val="233FC410"/>
    <w:rsid w:val="234C7949"/>
    <w:rsid w:val="2354AA1E"/>
    <w:rsid w:val="235566F9"/>
    <w:rsid w:val="235BE351"/>
    <w:rsid w:val="236292E2"/>
    <w:rsid w:val="2367A6A3"/>
    <w:rsid w:val="2385F397"/>
    <w:rsid w:val="238B7888"/>
    <w:rsid w:val="23903C12"/>
    <w:rsid w:val="239C116C"/>
    <w:rsid w:val="23A15ACA"/>
    <w:rsid w:val="23A3D316"/>
    <w:rsid w:val="23B43416"/>
    <w:rsid w:val="23C9894F"/>
    <w:rsid w:val="23D4D8B0"/>
    <w:rsid w:val="23E09555"/>
    <w:rsid w:val="23F034F8"/>
    <w:rsid w:val="23F1919B"/>
    <w:rsid w:val="2401668C"/>
    <w:rsid w:val="2405ADEC"/>
    <w:rsid w:val="2410807D"/>
    <w:rsid w:val="242A7CE6"/>
    <w:rsid w:val="243CCC46"/>
    <w:rsid w:val="2457E9E0"/>
    <w:rsid w:val="246A92D9"/>
    <w:rsid w:val="2471BA95"/>
    <w:rsid w:val="2494C7E9"/>
    <w:rsid w:val="249731CD"/>
    <w:rsid w:val="24A313EC"/>
    <w:rsid w:val="24AC9A45"/>
    <w:rsid w:val="24B4C64F"/>
    <w:rsid w:val="24B6F048"/>
    <w:rsid w:val="24BE679F"/>
    <w:rsid w:val="24F44FD4"/>
    <w:rsid w:val="24FFAD6F"/>
    <w:rsid w:val="2502AAF7"/>
    <w:rsid w:val="2510B49C"/>
    <w:rsid w:val="25111B5F"/>
    <w:rsid w:val="25116EF5"/>
    <w:rsid w:val="2521DE8F"/>
    <w:rsid w:val="25266397"/>
    <w:rsid w:val="253841F7"/>
    <w:rsid w:val="2538E19B"/>
    <w:rsid w:val="2544FD61"/>
    <w:rsid w:val="254AEADE"/>
    <w:rsid w:val="255AA523"/>
    <w:rsid w:val="2564C7F5"/>
    <w:rsid w:val="256FCC1E"/>
    <w:rsid w:val="25713BC0"/>
    <w:rsid w:val="2571F328"/>
    <w:rsid w:val="2590B805"/>
    <w:rsid w:val="2593F9E8"/>
    <w:rsid w:val="2596D7F7"/>
    <w:rsid w:val="2599D143"/>
    <w:rsid w:val="25B1BDBC"/>
    <w:rsid w:val="25BEC1B5"/>
    <w:rsid w:val="25D451E4"/>
    <w:rsid w:val="25D53D49"/>
    <w:rsid w:val="25DE7ACF"/>
    <w:rsid w:val="25FB115E"/>
    <w:rsid w:val="25FD62EE"/>
    <w:rsid w:val="2630B180"/>
    <w:rsid w:val="2635317E"/>
    <w:rsid w:val="264424AA"/>
    <w:rsid w:val="264867E5"/>
    <w:rsid w:val="2669D3C9"/>
    <w:rsid w:val="2671E0D1"/>
    <w:rsid w:val="2681A3C2"/>
    <w:rsid w:val="268D34FB"/>
    <w:rsid w:val="26A78729"/>
    <w:rsid w:val="26A7F7D5"/>
    <w:rsid w:val="26AEC7BD"/>
    <w:rsid w:val="26BC6FBB"/>
    <w:rsid w:val="26BDE4C4"/>
    <w:rsid w:val="26C60206"/>
    <w:rsid w:val="26D479FC"/>
    <w:rsid w:val="26E2E3C1"/>
    <w:rsid w:val="26E9126B"/>
    <w:rsid w:val="26F466EE"/>
    <w:rsid w:val="27045568"/>
    <w:rsid w:val="2713B0BA"/>
    <w:rsid w:val="271DA58E"/>
    <w:rsid w:val="27239B60"/>
    <w:rsid w:val="27283E6A"/>
    <w:rsid w:val="2739905C"/>
    <w:rsid w:val="275B7E6C"/>
    <w:rsid w:val="275EB7A2"/>
    <w:rsid w:val="27645B16"/>
    <w:rsid w:val="277E8852"/>
    <w:rsid w:val="2783FBC0"/>
    <w:rsid w:val="27964915"/>
    <w:rsid w:val="27A262A6"/>
    <w:rsid w:val="27AA10E6"/>
    <w:rsid w:val="27AF109C"/>
    <w:rsid w:val="27E2ED7B"/>
    <w:rsid w:val="27E4D856"/>
    <w:rsid w:val="27E8BA37"/>
    <w:rsid w:val="27F1463B"/>
    <w:rsid w:val="2802ABE8"/>
    <w:rsid w:val="28071481"/>
    <w:rsid w:val="280B77CB"/>
    <w:rsid w:val="28118A29"/>
    <w:rsid w:val="28189C3E"/>
    <w:rsid w:val="28191663"/>
    <w:rsid w:val="282B3368"/>
    <w:rsid w:val="28356103"/>
    <w:rsid w:val="2836BAF8"/>
    <w:rsid w:val="283C8DE8"/>
    <w:rsid w:val="28458ACD"/>
    <w:rsid w:val="28509F8F"/>
    <w:rsid w:val="2881EFDC"/>
    <w:rsid w:val="28836920"/>
    <w:rsid w:val="289C6845"/>
    <w:rsid w:val="289ECDE2"/>
    <w:rsid w:val="28A990F0"/>
    <w:rsid w:val="28B03DDC"/>
    <w:rsid w:val="28B79443"/>
    <w:rsid w:val="28C2DF6F"/>
    <w:rsid w:val="28DD497D"/>
    <w:rsid w:val="28E4A6AF"/>
    <w:rsid w:val="28EB0BF4"/>
    <w:rsid w:val="28EF2AE0"/>
    <w:rsid w:val="293DE1E9"/>
    <w:rsid w:val="294B1DCF"/>
    <w:rsid w:val="2953F638"/>
    <w:rsid w:val="295C4DBD"/>
    <w:rsid w:val="296F33C9"/>
    <w:rsid w:val="2970DB17"/>
    <w:rsid w:val="29719C1C"/>
    <w:rsid w:val="2978664D"/>
    <w:rsid w:val="2985D107"/>
    <w:rsid w:val="29A0A822"/>
    <w:rsid w:val="2A095982"/>
    <w:rsid w:val="2A1ABDBA"/>
    <w:rsid w:val="2A280B9C"/>
    <w:rsid w:val="2A2C280D"/>
    <w:rsid w:val="2A2F1138"/>
    <w:rsid w:val="2A5ECE0C"/>
    <w:rsid w:val="2A696CCB"/>
    <w:rsid w:val="2A7047CD"/>
    <w:rsid w:val="2A898222"/>
    <w:rsid w:val="2A899C67"/>
    <w:rsid w:val="2A963C2F"/>
    <w:rsid w:val="2AB14047"/>
    <w:rsid w:val="2ACEE1CD"/>
    <w:rsid w:val="2ADDC1E7"/>
    <w:rsid w:val="2AF8ACA2"/>
    <w:rsid w:val="2B07F9F7"/>
    <w:rsid w:val="2B0F783F"/>
    <w:rsid w:val="2B18760B"/>
    <w:rsid w:val="2B2F6DD7"/>
    <w:rsid w:val="2B4115E1"/>
    <w:rsid w:val="2B867CF8"/>
    <w:rsid w:val="2B87DB3C"/>
    <w:rsid w:val="2B98F65D"/>
    <w:rsid w:val="2BA27795"/>
    <w:rsid w:val="2BBFAF8A"/>
    <w:rsid w:val="2BC4212D"/>
    <w:rsid w:val="2BCAED30"/>
    <w:rsid w:val="2BCE335F"/>
    <w:rsid w:val="2BEE3863"/>
    <w:rsid w:val="2BFC9645"/>
    <w:rsid w:val="2C0BB4EE"/>
    <w:rsid w:val="2C0C3447"/>
    <w:rsid w:val="2C2B7D5D"/>
    <w:rsid w:val="2C31A985"/>
    <w:rsid w:val="2C364767"/>
    <w:rsid w:val="2C3D7074"/>
    <w:rsid w:val="2C71E745"/>
    <w:rsid w:val="2C86C619"/>
    <w:rsid w:val="2C8AF0ED"/>
    <w:rsid w:val="2C8C7687"/>
    <w:rsid w:val="2C8FA07B"/>
    <w:rsid w:val="2C95056E"/>
    <w:rsid w:val="2C9E46C2"/>
    <w:rsid w:val="2C9F5DCE"/>
    <w:rsid w:val="2CA41D86"/>
    <w:rsid w:val="2CF0D995"/>
    <w:rsid w:val="2D0FD7FE"/>
    <w:rsid w:val="2D142DE6"/>
    <w:rsid w:val="2D1ABEBE"/>
    <w:rsid w:val="2D427763"/>
    <w:rsid w:val="2D4B3461"/>
    <w:rsid w:val="2D4F2447"/>
    <w:rsid w:val="2D68212A"/>
    <w:rsid w:val="2D6DFFF2"/>
    <w:rsid w:val="2D724632"/>
    <w:rsid w:val="2D778F8C"/>
    <w:rsid w:val="2D7ED411"/>
    <w:rsid w:val="2D9654D7"/>
    <w:rsid w:val="2D98564E"/>
    <w:rsid w:val="2DABEBFA"/>
    <w:rsid w:val="2DB32F6C"/>
    <w:rsid w:val="2DC2E48A"/>
    <w:rsid w:val="2DD88EEE"/>
    <w:rsid w:val="2DE111AF"/>
    <w:rsid w:val="2DEFD232"/>
    <w:rsid w:val="2DF2896C"/>
    <w:rsid w:val="2DF61058"/>
    <w:rsid w:val="2DF6485F"/>
    <w:rsid w:val="2DFF460D"/>
    <w:rsid w:val="2E02775C"/>
    <w:rsid w:val="2E289B5A"/>
    <w:rsid w:val="2E3B6235"/>
    <w:rsid w:val="2E626BD4"/>
    <w:rsid w:val="2E65619F"/>
    <w:rsid w:val="2E8059EA"/>
    <w:rsid w:val="2EB37D60"/>
    <w:rsid w:val="2EB7EAE5"/>
    <w:rsid w:val="2ECB1235"/>
    <w:rsid w:val="2ED2358E"/>
    <w:rsid w:val="2ED46464"/>
    <w:rsid w:val="2EDB27AA"/>
    <w:rsid w:val="2EDE45E7"/>
    <w:rsid w:val="2F0B058D"/>
    <w:rsid w:val="2F17A1FE"/>
    <w:rsid w:val="2F1AA402"/>
    <w:rsid w:val="2F1C6AF9"/>
    <w:rsid w:val="2F26E9D4"/>
    <w:rsid w:val="2F26F735"/>
    <w:rsid w:val="2F2ED836"/>
    <w:rsid w:val="2F33F02D"/>
    <w:rsid w:val="2F4B09D1"/>
    <w:rsid w:val="2F588438"/>
    <w:rsid w:val="2F62A552"/>
    <w:rsid w:val="2F708745"/>
    <w:rsid w:val="2F743839"/>
    <w:rsid w:val="2F844FB1"/>
    <w:rsid w:val="2F87E6BD"/>
    <w:rsid w:val="2F990D4F"/>
    <w:rsid w:val="2FA8C8AE"/>
    <w:rsid w:val="2FAB1BB4"/>
    <w:rsid w:val="2FCA716C"/>
    <w:rsid w:val="2FDBBBF9"/>
    <w:rsid w:val="2FF0243A"/>
    <w:rsid w:val="2FF0831B"/>
    <w:rsid w:val="2FF97DDA"/>
    <w:rsid w:val="2FFECAAD"/>
    <w:rsid w:val="30050371"/>
    <w:rsid w:val="3007037C"/>
    <w:rsid w:val="301E60D3"/>
    <w:rsid w:val="302A2F1D"/>
    <w:rsid w:val="304069AF"/>
    <w:rsid w:val="305E2739"/>
    <w:rsid w:val="306C4DD8"/>
    <w:rsid w:val="307DA780"/>
    <w:rsid w:val="308D9228"/>
    <w:rsid w:val="309BF7FC"/>
    <w:rsid w:val="30A3BE06"/>
    <w:rsid w:val="30AFBDB0"/>
    <w:rsid w:val="30B4375B"/>
    <w:rsid w:val="30DC14C8"/>
    <w:rsid w:val="30E8E026"/>
    <w:rsid w:val="30F88BAD"/>
    <w:rsid w:val="30FB48AC"/>
    <w:rsid w:val="310E3640"/>
    <w:rsid w:val="3115D3DD"/>
    <w:rsid w:val="31195B74"/>
    <w:rsid w:val="311DFC2B"/>
    <w:rsid w:val="3123AC7D"/>
    <w:rsid w:val="312880DF"/>
    <w:rsid w:val="31396A0A"/>
    <w:rsid w:val="313D4B14"/>
    <w:rsid w:val="3156509D"/>
    <w:rsid w:val="315B566C"/>
    <w:rsid w:val="317B96E4"/>
    <w:rsid w:val="319096D5"/>
    <w:rsid w:val="31B2CAA2"/>
    <w:rsid w:val="31DAA94C"/>
    <w:rsid w:val="31DC024E"/>
    <w:rsid w:val="31E3EAB6"/>
    <w:rsid w:val="31EC83E5"/>
    <w:rsid w:val="31F70D19"/>
    <w:rsid w:val="31FC1637"/>
    <w:rsid w:val="321B2DBC"/>
    <w:rsid w:val="321E6671"/>
    <w:rsid w:val="3222812A"/>
    <w:rsid w:val="32295FEA"/>
    <w:rsid w:val="323711DE"/>
    <w:rsid w:val="3239318B"/>
    <w:rsid w:val="3259442C"/>
    <w:rsid w:val="32665E2B"/>
    <w:rsid w:val="3266A943"/>
    <w:rsid w:val="326CDD2E"/>
    <w:rsid w:val="327B752A"/>
    <w:rsid w:val="32978B83"/>
    <w:rsid w:val="32AFC16F"/>
    <w:rsid w:val="32B495E5"/>
    <w:rsid w:val="32B8797F"/>
    <w:rsid w:val="32BFD490"/>
    <w:rsid w:val="32DB1343"/>
    <w:rsid w:val="32F65291"/>
    <w:rsid w:val="33027595"/>
    <w:rsid w:val="331F9A5C"/>
    <w:rsid w:val="3320B37A"/>
    <w:rsid w:val="3327236D"/>
    <w:rsid w:val="333EC966"/>
    <w:rsid w:val="33422AF1"/>
    <w:rsid w:val="33654A4E"/>
    <w:rsid w:val="3368D4BA"/>
    <w:rsid w:val="336AFA4C"/>
    <w:rsid w:val="337D716E"/>
    <w:rsid w:val="3398E5B0"/>
    <w:rsid w:val="33A16E30"/>
    <w:rsid w:val="33B45368"/>
    <w:rsid w:val="33B75EAB"/>
    <w:rsid w:val="33B807FB"/>
    <w:rsid w:val="33C4A03D"/>
    <w:rsid w:val="33C9F066"/>
    <w:rsid w:val="33CFD92B"/>
    <w:rsid w:val="33DC5791"/>
    <w:rsid w:val="33DC6C65"/>
    <w:rsid w:val="33E08E47"/>
    <w:rsid w:val="33EFBA1A"/>
    <w:rsid w:val="33FB7355"/>
    <w:rsid w:val="33FFFE9D"/>
    <w:rsid w:val="3405D863"/>
    <w:rsid w:val="34077A8A"/>
    <w:rsid w:val="340D7FD9"/>
    <w:rsid w:val="341151BC"/>
    <w:rsid w:val="34271384"/>
    <w:rsid w:val="34584EF1"/>
    <w:rsid w:val="346CF478"/>
    <w:rsid w:val="3481ADA0"/>
    <w:rsid w:val="3482103D"/>
    <w:rsid w:val="3489FB83"/>
    <w:rsid w:val="3493A9E7"/>
    <w:rsid w:val="34942BA8"/>
    <w:rsid w:val="34AF0CEF"/>
    <w:rsid w:val="34C4D127"/>
    <w:rsid w:val="34CAC106"/>
    <w:rsid w:val="34EBE828"/>
    <w:rsid w:val="34EC49EF"/>
    <w:rsid w:val="34EF34D6"/>
    <w:rsid w:val="34F6A70E"/>
    <w:rsid w:val="351D122F"/>
    <w:rsid w:val="351F6C40"/>
    <w:rsid w:val="35207C34"/>
    <w:rsid w:val="353F0B1A"/>
    <w:rsid w:val="3543BE0E"/>
    <w:rsid w:val="355C9F6A"/>
    <w:rsid w:val="3576B720"/>
    <w:rsid w:val="357B7616"/>
    <w:rsid w:val="357B9195"/>
    <w:rsid w:val="35A1E2A5"/>
    <w:rsid w:val="35A2FBC9"/>
    <w:rsid w:val="35AEE73C"/>
    <w:rsid w:val="35AFF4CB"/>
    <w:rsid w:val="35C0DDA5"/>
    <w:rsid w:val="35C78135"/>
    <w:rsid w:val="35CA48B3"/>
    <w:rsid w:val="35D31EF6"/>
    <w:rsid w:val="35D39CD0"/>
    <w:rsid w:val="35D67C70"/>
    <w:rsid w:val="35EDBD3A"/>
    <w:rsid w:val="36082FCC"/>
    <w:rsid w:val="36197399"/>
    <w:rsid w:val="361D30FC"/>
    <w:rsid w:val="36405CEF"/>
    <w:rsid w:val="364BFBFA"/>
    <w:rsid w:val="3651D12E"/>
    <w:rsid w:val="365BD410"/>
    <w:rsid w:val="36671636"/>
    <w:rsid w:val="368B39E6"/>
    <w:rsid w:val="369B8589"/>
    <w:rsid w:val="369C4601"/>
    <w:rsid w:val="36A0C863"/>
    <w:rsid w:val="36B6CAF1"/>
    <w:rsid w:val="36BD2241"/>
    <w:rsid w:val="36C5A32F"/>
    <w:rsid w:val="36C963CF"/>
    <w:rsid w:val="36CB3AC1"/>
    <w:rsid w:val="36D36B1D"/>
    <w:rsid w:val="36D3FA49"/>
    <w:rsid w:val="36E215F2"/>
    <w:rsid w:val="36EE7B6F"/>
    <w:rsid w:val="37027C92"/>
    <w:rsid w:val="370D6443"/>
    <w:rsid w:val="371AF8A6"/>
    <w:rsid w:val="3726F685"/>
    <w:rsid w:val="372814D8"/>
    <w:rsid w:val="372A8FBB"/>
    <w:rsid w:val="3733D150"/>
    <w:rsid w:val="373F92C3"/>
    <w:rsid w:val="374E4FCB"/>
    <w:rsid w:val="37529FCD"/>
    <w:rsid w:val="375F32A2"/>
    <w:rsid w:val="3767A429"/>
    <w:rsid w:val="376AEFE6"/>
    <w:rsid w:val="37807114"/>
    <w:rsid w:val="378BCBAE"/>
    <w:rsid w:val="37AC6C41"/>
    <w:rsid w:val="37B01654"/>
    <w:rsid w:val="37B54212"/>
    <w:rsid w:val="37BD9AE3"/>
    <w:rsid w:val="37C6521B"/>
    <w:rsid w:val="37C7AEB8"/>
    <w:rsid w:val="37C96594"/>
    <w:rsid w:val="37E9BC1F"/>
    <w:rsid w:val="3805CD59"/>
    <w:rsid w:val="380AAC62"/>
    <w:rsid w:val="3811E69F"/>
    <w:rsid w:val="3812061B"/>
    <w:rsid w:val="38230D19"/>
    <w:rsid w:val="3829DC58"/>
    <w:rsid w:val="382C685D"/>
    <w:rsid w:val="383E7546"/>
    <w:rsid w:val="383EBEE1"/>
    <w:rsid w:val="38421299"/>
    <w:rsid w:val="3880EC76"/>
    <w:rsid w:val="3884852F"/>
    <w:rsid w:val="38916383"/>
    <w:rsid w:val="389C4147"/>
    <w:rsid w:val="38A0B9AD"/>
    <w:rsid w:val="38AA9BEC"/>
    <w:rsid w:val="38C05F5F"/>
    <w:rsid w:val="38C47950"/>
    <w:rsid w:val="38D5567D"/>
    <w:rsid w:val="38E749A2"/>
    <w:rsid w:val="38EF88F3"/>
    <w:rsid w:val="38FECB56"/>
    <w:rsid w:val="390DEF53"/>
    <w:rsid w:val="39175C92"/>
    <w:rsid w:val="3919ED37"/>
    <w:rsid w:val="39216ADA"/>
    <w:rsid w:val="392EC06E"/>
    <w:rsid w:val="396A9D7C"/>
    <w:rsid w:val="3973BFF0"/>
    <w:rsid w:val="39834F5E"/>
    <w:rsid w:val="3986CF11"/>
    <w:rsid w:val="398FEDEF"/>
    <w:rsid w:val="3995AFED"/>
    <w:rsid w:val="39A316BD"/>
    <w:rsid w:val="39A8D583"/>
    <w:rsid w:val="39AB423C"/>
    <w:rsid w:val="39C07FE9"/>
    <w:rsid w:val="39D2D087"/>
    <w:rsid w:val="39D6A328"/>
    <w:rsid w:val="39E94D3C"/>
    <w:rsid w:val="3A141DE0"/>
    <w:rsid w:val="3A2AE825"/>
    <w:rsid w:val="3A336A93"/>
    <w:rsid w:val="3A3B720D"/>
    <w:rsid w:val="3A50BF4A"/>
    <w:rsid w:val="3A987E70"/>
    <w:rsid w:val="3A9AE655"/>
    <w:rsid w:val="3AABEC5F"/>
    <w:rsid w:val="3AADED61"/>
    <w:rsid w:val="3ABFFD43"/>
    <w:rsid w:val="3AC20FB0"/>
    <w:rsid w:val="3ACA587A"/>
    <w:rsid w:val="3AD22006"/>
    <w:rsid w:val="3ADE6770"/>
    <w:rsid w:val="3ADFF05A"/>
    <w:rsid w:val="3AE03623"/>
    <w:rsid w:val="3AFA30CD"/>
    <w:rsid w:val="3AFD5F0C"/>
    <w:rsid w:val="3B065849"/>
    <w:rsid w:val="3B11AEA4"/>
    <w:rsid w:val="3B1A1839"/>
    <w:rsid w:val="3B2AAE64"/>
    <w:rsid w:val="3B3A2A53"/>
    <w:rsid w:val="3B3AB164"/>
    <w:rsid w:val="3B3D66C8"/>
    <w:rsid w:val="3B4FDE54"/>
    <w:rsid w:val="3B52A8FF"/>
    <w:rsid w:val="3B636B6A"/>
    <w:rsid w:val="3B6437BB"/>
    <w:rsid w:val="3B83B416"/>
    <w:rsid w:val="3BAE2E89"/>
    <w:rsid w:val="3BB3D48B"/>
    <w:rsid w:val="3BB686F8"/>
    <w:rsid w:val="3BC001F9"/>
    <w:rsid w:val="3BC07B7E"/>
    <w:rsid w:val="3BC082C3"/>
    <w:rsid w:val="3BC9D5C4"/>
    <w:rsid w:val="3BDCEDEB"/>
    <w:rsid w:val="3BE84F8B"/>
    <w:rsid w:val="3BE9F786"/>
    <w:rsid w:val="3BEB19A4"/>
    <w:rsid w:val="3BFCFAAE"/>
    <w:rsid w:val="3C05D45C"/>
    <w:rsid w:val="3C10DCFB"/>
    <w:rsid w:val="3C1DB435"/>
    <w:rsid w:val="3C2366E4"/>
    <w:rsid w:val="3C23DCF7"/>
    <w:rsid w:val="3C25B64A"/>
    <w:rsid w:val="3C2AC3BF"/>
    <w:rsid w:val="3C35454B"/>
    <w:rsid w:val="3C3B2B45"/>
    <w:rsid w:val="3C3F058E"/>
    <w:rsid w:val="3C57A791"/>
    <w:rsid w:val="3C705258"/>
    <w:rsid w:val="3C7B940B"/>
    <w:rsid w:val="3C7D41F4"/>
    <w:rsid w:val="3C7DFC71"/>
    <w:rsid w:val="3C7E4AA9"/>
    <w:rsid w:val="3C8ECD85"/>
    <w:rsid w:val="3C96C16E"/>
    <w:rsid w:val="3C98C787"/>
    <w:rsid w:val="3C995A5B"/>
    <w:rsid w:val="3C9B3104"/>
    <w:rsid w:val="3CD592F8"/>
    <w:rsid w:val="3CE03590"/>
    <w:rsid w:val="3CE566F3"/>
    <w:rsid w:val="3CF76098"/>
    <w:rsid w:val="3CFB312A"/>
    <w:rsid w:val="3D13AB02"/>
    <w:rsid w:val="3D1CCAB6"/>
    <w:rsid w:val="3D26637C"/>
    <w:rsid w:val="3D329A48"/>
    <w:rsid w:val="3D4F83E2"/>
    <w:rsid w:val="3D7684D4"/>
    <w:rsid w:val="3D79C915"/>
    <w:rsid w:val="3D8A3AB4"/>
    <w:rsid w:val="3D9C4F78"/>
    <w:rsid w:val="3D9D3E7E"/>
    <w:rsid w:val="3DA6B1D0"/>
    <w:rsid w:val="3DCAEC76"/>
    <w:rsid w:val="3DD48A72"/>
    <w:rsid w:val="3DF122E6"/>
    <w:rsid w:val="3DF24BCB"/>
    <w:rsid w:val="3DF40392"/>
    <w:rsid w:val="3DF5FDFB"/>
    <w:rsid w:val="3E0ABE18"/>
    <w:rsid w:val="3E279E25"/>
    <w:rsid w:val="3E2DCE48"/>
    <w:rsid w:val="3E634DD5"/>
    <w:rsid w:val="3E6F9427"/>
    <w:rsid w:val="3E800726"/>
    <w:rsid w:val="3E998310"/>
    <w:rsid w:val="3EA7BC33"/>
    <w:rsid w:val="3EAEE161"/>
    <w:rsid w:val="3ECAD774"/>
    <w:rsid w:val="3ECCE7FC"/>
    <w:rsid w:val="3EDB5C3C"/>
    <w:rsid w:val="3EF9EE0B"/>
    <w:rsid w:val="3F0D7BFA"/>
    <w:rsid w:val="3F10407E"/>
    <w:rsid w:val="3F2A88EF"/>
    <w:rsid w:val="3F2BFA7C"/>
    <w:rsid w:val="3F361F6C"/>
    <w:rsid w:val="3F440E57"/>
    <w:rsid w:val="3F48EDA8"/>
    <w:rsid w:val="3F531920"/>
    <w:rsid w:val="3F58EF0F"/>
    <w:rsid w:val="3F5ACA2E"/>
    <w:rsid w:val="3F5D8257"/>
    <w:rsid w:val="3F731766"/>
    <w:rsid w:val="3F848D1D"/>
    <w:rsid w:val="3F90F35B"/>
    <w:rsid w:val="3FA03B91"/>
    <w:rsid w:val="3FA08A8B"/>
    <w:rsid w:val="3FA8228E"/>
    <w:rsid w:val="3FDC3879"/>
    <w:rsid w:val="3FE070D7"/>
    <w:rsid w:val="3FE51802"/>
    <w:rsid w:val="3FFC0935"/>
    <w:rsid w:val="40334050"/>
    <w:rsid w:val="4049C389"/>
    <w:rsid w:val="40549B6A"/>
    <w:rsid w:val="406D9114"/>
    <w:rsid w:val="4077085D"/>
    <w:rsid w:val="407A9BE3"/>
    <w:rsid w:val="40A5F736"/>
    <w:rsid w:val="40AE224B"/>
    <w:rsid w:val="40AFC0D6"/>
    <w:rsid w:val="40C3FEB2"/>
    <w:rsid w:val="40C457DA"/>
    <w:rsid w:val="40C72B9A"/>
    <w:rsid w:val="40D4634E"/>
    <w:rsid w:val="40E403E9"/>
    <w:rsid w:val="40EC5CF3"/>
    <w:rsid w:val="410B248B"/>
    <w:rsid w:val="41228927"/>
    <w:rsid w:val="413C3CA7"/>
    <w:rsid w:val="41459F6D"/>
    <w:rsid w:val="415E3D5C"/>
    <w:rsid w:val="41636D2B"/>
    <w:rsid w:val="416FB706"/>
    <w:rsid w:val="41853AE1"/>
    <w:rsid w:val="4185516D"/>
    <w:rsid w:val="41A5FD3D"/>
    <w:rsid w:val="41B7ECCC"/>
    <w:rsid w:val="41BB9F36"/>
    <w:rsid w:val="41BC0E0F"/>
    <w:rsid w:val="41C172D7"/>
    <w:rsid w:val="41C22B58"/>
    <w:rsid w:val="41CAF8B9"/>
    <w:rsid w:val="41D33198"/>
    <w:rsid w:val="42036ED7"/>
    <w:rsid w:val="420CAA60"/>
    <w:rsid w:val="4213FD09"/>
    <w:rsid w:val="42176CC2"/>
    <w:rsid w:val="421B717F"/>
    <w:rsid w:val="422DCEE7"/>
    <w:rsid w:val="424517E9"/>
    <w:rsid w:val="42754962"/>
    <w:rsid w:val="429826FC"/>
    <w:rsid w:val="429F0D13"/>
    <w:rsid w:val="42A82F11"/>
    <w:rsid w:val="42B38B86"/>
    <w:rsid w:val="42BCDA18"/>
    <w:rsid w:val="42BFCDA9"/>
    <w:rsid w:val="42F3AFD8"/>
    <w:rsid w:val="42F50FA1"/>
    <w:rsid w:val="430B454A"/>
    <w:rsid w:val="4318776B"/>
    <w:rsid w:val="4320EA7F"/>
    <w:rsid w:val="43256E1F"/>
    <w:rsid w:val="4336E21E"/>
    <w:rsid w:val="4338D5F9"/>
    <w:rsid w:val="434CD795"/>
    <w:rsid w:val="4351D8EF"/>
    <w:rsid w:val="436E8B4F"/>
    <w:rsid w:val="43847720"/>
    <w:rsid w:val="438DD22C"/>
    <w:rsid w:val="4394E8D3"/>
    <w:rsid w:val="439BFC07"/>
    <w:rsid w:val="43A8575A"/>
    <w:rsid w:val="43AB83CC"/>
    <w:rsid w:val="43AF0116"/>
    <w:rsid w:val="43CF27F5"/>
    <w:rsid w:val="43D4F3AF"/>
    <w:rsid w:val="43DD06BD"/>
    <w:rsid w:val="43EEF64F"/>
    <w:rsid w:val="43F22457"/>
    <w:rsid w:val="43F6C8A6"/>
    <w:rsid w:val="4410B309"/>
    <w:rsid w:val="441D2111"/>
    <w:rsid w:val="441E7647"/>
    <w:rsid w:val="4442B5EC"/>
    <w:rsid w:val="4449815A"/>
    <w:rsid w:val="444A4F0E"/>
    <w:rsid w:val="4459D320"/>
    <w:rsid w:val="447B60DB"/>
    <w:rsid w:val="447FFD48"/>
    <w:rsid w:val="449BE0AA"/>
    <w:rsid w:val="449F8BA6"/>
    <w:rsid w:val="44B83115"/>
    <w:rsid w:val="44D91030"/>
    <w:rsid w:val="44DDFA0E"/>
    <w:rsid w:val="44E064FD"/>
    <w:rsid w:val="44E47498"/>
    <w:rsid w:val="44E4E914"/>
    <w:rsid w:val="44F6F4FF"/>
    <w:rsid w:val="45029798"/>
    <w:rsid w:val="45058E7E"/>
    <w:rsid w:val="450D8E22"/>
    <w:rsid w:val="4510996D"/>
    <w:rsid w:val="452389C1"/>
    <w:rsid w:val="45334F34"/>
    <w:rsid w:val="45403EB2"/>
    <w:rsid w:val="454C8B10"/>
    <w:rsid w:val="454E6D0F"/>
    <w:rsid w:val="45534DEE"/>
    <w:rsid w:val="45598348"/>
    <w:rsid w:val="4562DFFD"/>
    <w:rsid w:val="45670959"/>
    <w:rsid w:val="4571B36C"/>
    <w:rsid w:val="457613E5"/>
    <w:rsid w:val="4579B89F"/>
    <w:rsid w:val="45AA0C3A"/>
    <w:rsid w:val="45AC30FF"/>
    <w:rsid w:val="45B9F46B"/>
    <w:rsid w:val="45BF6F1F"/>
    <w:rsid w:val="45D2731B"/>
    <w:rsid w:val="45D9133F"/>
    <w:rsid w:val="45DBA9F1"/>
    <w:rsid w:val="460962D2"/>
    <w:rsid w:val="4611A771"/>
    <w:rsid w:val="4619706A"/>
    <w:rsid w:val="462F30B0"/>
    <w:rsid w:val="46313826"/>
    <w:rsid w:val="46404D4D"/>
    <w:rsid w:val="46457988"/>
    <w:rsid w:val="46471B96"/>
    <w:rsid w:val="4652C6FA"/>
    <w:rsid w:val="465645A9"/>
    <w:rsid w:val="465653DF"/>
    <w:rsid w:val="4680DB2D"/>
    <w:rsid w:val="468AFBE3"/>
    <w:rsid w:val="469B375E"/>
    <w:rsid w:val="46A72BB5"/>
    <w:rsid w:val="46ABC2F9"/>
    <w:rsid w:val="46B0BEED"/>
    <w:rsid w:val="46B20D03"/>
    <w:rsid w:val="46E87C9B"/>
    <w:rsid w:val="46EEE0ED"/>
    <w:rsid w:val="46FBE936"/>
    <w:rsid w:val="46FE4A8D"/>
    <w:rsid w:val="46FE931E"/>
    <w:rsid w:val="4703A36C"/>
    <w:rsid w:val="470A35E5"/>
    <w:rsid w:val="47272F6E"/>
    <w:rsid w:val="4728C91D"/>
    <w:rsid w:val="472D9F31"/>
    <w:rsid w:val="472F0AC9"/>
    <w:rsid w:val="473E5536"/>
    <w:rsid w:val="47423E14"/>
    <w:rsid w:val="4789476E"/>
    <w:rsid w:val="47A4B459"/>
    <w:rsid w:val="47B2D186"/>
    <w:rsid w:val="47B56C74"/>
    <w:rsid w:val="47BF85F8"/>
    <w:rsid w:val="47C06903"/>
    <w:rsid w:val="47C56DCE"/>
    <w:rsid w:val="47D22AE2"/>
    <w:rsid w:val="47E53428"/>
    <w:rsid w:val="47EC1DBC"/>
    <w:rsid w:val="47F77085"/>
    <w:rsid w:val="47FF2D83"/>
    <w:rsid w:val="47FFBD22"/>
    <w:rsid w:val="47FFCC8A"/>
    <w:rsid w:val="4825588E"/>
    <w:rsid w:val="4826E769"/>
    <w:rsid w:val="48324E9F"/>
    <w:rsid w:val="48336D11"/>
    <w:rsid w:val="485F6EE1"/>
    <w:rsid w:val="4871F7DC"/>
    <w:rsid w:val="48826EF6"/>
    <w:rsid w:val="48850A0E"/>
    <w:rsid w:val="488529D3"/>
    <w:rsid w:val="488BB45D"/>
    <w:rsid w:val="489D9033"/>
    <w:rsid w:val="489E119C"/>
    <w:rsid w:val="48C13F2C"/>
    <w:rsid w:val="48C4341E"/>
    <w:rsid w:val="48D29705"/>
    <w:rsid w:val="48DDE72A"/>
    <w:rsid w:val="4919BEF7"/>
    <w:rsid w:val="49283C4A"/>
    <w:rsid w:val="4935F4C5"/>
    <w:rsid w:val="493CEA54"/>
    <w:rsid w:val="496102EE"/>
    <w:rsid w:val="496E0682"/>
    <w:rsid w:val="4978F4F9"/>
    <w:rsid w:val="49867AA1"/>
    <w:rsid w:val="49CA56EF"/>
    <w:rsid w:val="49D866C3"/>
    <w:rsid w:val="49DE12CF"/>
    <w:rsid w:val="49DECBF0"/>
    <w:rsid w:val="49E0000F"/>
    <w:rsid w:val="49F154E4"/>
    <w:rsid w:val="49FF9FB9"/>
    <w:rsid w:val="4A0909FC"/>
    <w:rsid w:val="4A18086B"/>
    <w:rsid w:val="4A295A61"/>
    <w:rsid w:val="4A32AFFD"/>
    <w:rsid w:val="4A4C65F6"/>
    <w:rsid w:val="4A55FB22"/>
    <w:rsid w:val="4A59A0E0"/>
    <w:rsid w:val="4A5C1757"/>
    <w:rsid w:val="4A5ECE96"/>
    <w:rsid w:val="4A5F0B3C"/>
    <w:rsid w:val="4A75E52A"/>
    <w:rsid w:val="4A8C698D"/>
    <w:rsid w:val="4A8D1274"/>
    <w:rsid w:val="4AA13AFB"/>
    <w:rsid w:val="4AA9B8DC"/>
    <w:rsid w:val="4AAC8265"/>
    <w:rsid w:val="4AB17BD6"/>
    <w:rsid w:val="4AB3293D"/>
    <w:rsid w:val="4AC21214"/>
    <w:rsid w:val="4AC626A3"/>
    <w:rsid w:val="4AD9402D"/>
    <w:rsid w:val="4AE0AB6B"/>
    <w:rsid w:val="4AE30398"/>
    <w:rsid w:val="4B0CE6C7"/>
    <w:rsid w:val="4B10BE75"/>
    <w:rsid w:val="4B30C534"/>
    <w:rsid w:val="4B4D9D6A"/>
    <w:rsid w:val="4B4EFA07"/>
    <w:rsid w:val="4B535CAC"/>
    <w:rsid w:val="4B917173"/>
    <w:rsid w:val="4B932AB4"/>
    <w:rsid w:val="4B9B95D6"/>
    <w:rsid w:val="4BB91FF9"/>
    <w:rsid w:val="4BC6C5F2"/>
    <w:rsid w:val="4BDD1256"/>
    <w:rsid w:val="4BDFE1A0"/>
    <w:rsid w:val="4BE4F1E8"/>
    <w:rsid w:val="4BE64A4F"/>
    <w:rsid w:val="4BFD9B0A"/>
    <w:rsid w:val="4C0F316E"/>
    <w:rsid w:val="4C2C0347"/>
    <w:rsid w:val="4C2EA0E6"/>
    <w:rsid w:val="4C38DDCC"/>
    <w:rsid w:val="4C49D646"/>
    <w:rsid w:val="4C5C40B3"/>
    <w:rsid w:val="4C610328"/>
    <w:rsid w:val="4C66F27B"/>
    <w:rsid w:val="4C759EC8"/>
    <w:rsid w:val="4C7D7CEC"/>
    <w:rsid w:val="4C89D9EB"/>
    <w:rsid w:val="4C8B9A0C"/>
    <w:rsid w:val="4CA0D7B9"/>
    <w:rsid w:val="4CA73E02"/>
    <w:rsid w:val="4CB27DC5"/>
    <w:rsid w:val="4CDB7331"/>
    <w:rsid w:val="4CF1C252"/>
    <w:rsid w:val="4CF875F4"/>
    <w:rsid w:val="4CF975C0"/>
    <w:rsid w:val="4D1D2537"/>
    <w:rsid w:val="4D3DAA3E"/>
    <w:rsid w:val="4D4426BE"/>
    <w:rsid w:val="4D4E043D"/>
    <w:rsid w:val="4D5180B7"/>
    <w:rsid w:val="4D58FA23"/>
    <w:rsid w:val="4D6FEA0F"/>
    <w:rsid w:val="4D8210A0"/>
    <w:rsid w:val="4D9FA6DB"/>
    <w:rsid w:val="4DA8F62C"/>
    <w:rsid w:val="4DB3638B"/>
    <w:rsid w:val="4DBC7F44"/>
    <w:rsid w:val="4DD63429"/>
    <w:rsid w:val="4DDE8A3F"/>
    <w:rsid w:val="4E1CCD7C"/>
    <w:rsid w:val="4E2656A2"/>
    <w:rsid w:val="4E488E95"/>
    <w:rsid w:val="4E49AAF8"/>
    <w:rsid w:val="4E53FDA8"/>
    <w:rsid w:val="4E58389D"/>
    <w:rsid w:val="4E599DD6"/>
    <w:rsid w:val="4E631D64"/>
    <w:rsid w:val="4E764484"/>
    <w:rsid w:val="4E7CEC5C"/>
    <w:rsid w:val="4E841E5D"/>
    <w:rsid w:val="4E9BFC8F"/>
    <w:rsid w:val="4EC21703"/>
    <w:rsid w:val="4ECC028A"/>
    <w:rsid w:val="4ED014DF"/>
    <w:rsid w:val="4EDEE5D1"/>
    <w:rsid w:val="4EECEDC8"/>
    <w:rsid w:val="4EF89E36"/>
    <w:rsid w:val="4F0AD30B"/>
    <w:rsid w:val="4F0E5B7D"/>
    <w:rsid w:val="4F14A570"/>
    <w:rsid w:val="4F238611"/>
    <w:rsid w:val="4F480A01"/>
    <w:rsid w:val="4F4AC501"/>
    <w:rsid w:val="4F589487"/>
    <w:rsid w:val="4F7AA53C"/>
    <w:rsid w:val="4F9A8126"/>
    <w:rsid w:val="4F9CC674"/>
    <w:rsid w:val="4FA20D79"/>
    <w:rsid w:val="4FC872FF"/>
    <w:rsid w:val="4FD2220E"/>
    <w:rsid w:val="4FE01FE8"/>
    <w:rsid w:val="4FEABBFB"/>
    <w:rsid w:val="4FFA7CAC"/>
    <w:rsid w:val="4FFB60EB"/>
    <w:rsid w:val="4FFEE200"/>
    <w:rsid w:val="500266C4"/>
    <w:rsid w:val="5003A447"/>
    <w:rsid w:val="500D7037"/>
    <w:rsid w:val="5020D3B6"/>
    <w:rsid w:val="50227615"/>
    <w:rsid w:val="502347B9"/>
    <w:rsid w:val="5023A8CC"/>
    <w:rsid w:val="502D5605"/>
    <w:rsid w:val="502DDF7C"/>
    <w:rsid w:val="503A4F67"/>
    <w:rsid w:val="50433374"/>
    <w:rsid w:val="505307E8"/>
    <w:rsid w:val="5059644D"/>
    <w:rsid w:val="5070A122"/>
    <w:rsid w:val="5078782B"/>
    <w:rsid w:val="508623DC"/>
    <w:rsid w:val="508C575A"/>
    <w:rsid w:val="50932A58"/>
    <w:rsid w:val="50961F97"/>
    <w:rsid w:val="50AA4A21"/>
    <w:rsid w:val="50AE62B9"/>
    <w:rsid w:val="50C4FB91"/>
    <w:rsid w:val="50C9A7B1"/>
    <w:rsid w:val="50E3CF8A"/>
    <w:rsid w:val="50FDDC76"/>
    <w:rsid w:val="51038E54"/>
    <w:rsid w:val="51046D1B"/>
    <w:rsid w:val="5111D59A"/>
    <w:rsid w:val="51208D1A"/>
    <w:rsid w:val="5139D40C"/>
    <w:rsid w:val="51497529"/>
    <w:rsid w:val="5154E949"/>
    <w:rsid w:val="515CFF92"/>
    <w:rsid w:val="515FF86D"/>
    <w:rsid w:val="5162D9B1"/>
    <w:rsid w:val="516EA72A"/>
    <w:rsid w:val="516EC4EF"/>
    <w:rsid w:val="51771B48"/>
    <w:rsid w:val="5178EB15"/>
    <w:rsid w:val="51803BC9"/>
    <w:rsid w:val="5192125D"/>
    <w:rsid w:val="51A459C5"/>
    <w:rsid w:val="51AE0DEE"/>
    <w:rsid w:val="51B7AEB3"/>
    <w:rsid w:val="51BFD693"/>
    <w:rsid w:val="51C04DDC"/>
    <w:rsid w:val="51D66CF1"/>
    <w:rsid w:val="51E09A63"/>
    <w:rsid w:val="51F880F3"/>
    <w:rsid w:val="5203FB88"/>
    <w:rsid w:val="52184D77"/>
    <w:rsid w:val="522270C0"/>
    <w:rsid w:val="5238C5EA"/>
    <w:rsid w:val="523DA59D"/>
    <w:rsid w:val="52484A7D"/>
    <w:rsid w:val="5255C35D"/>
    <w:rsid w:val="52636B01"/>
    <w:rsid w:val="5276A3E1"/>
    <w:rsid w:val="52798742"/>
    <w:rsid w:val="527A57CA"/>
    <w:rsid w:val="527DEB35"/>
    <w:rsid w:val="528F703C"/>
    <w:rsid w:val="52945243"/>
    <w:rsid w:val="52A51D69"/>
    <w:rsid w:val="52B03D4B"/>
    <w:rsid w:val="530B2C94"/>
    <w:rsid w:val="531934CE"/>
    <w:rsid w:val="532BBD8C"/>
    <w:rsid w:val="5340DC13"/>
    <w:rsid w:val="5345A95E"/>
    <w:rsid w:val="534DBF93"/>
    <w:rsid w:val="53521769"/>
    <w:rsid w:val="53737FDE"/>
    <w:rsid w:val="537D69B2"/>
    <w:rsid w:val="53823EE8"/>
    <w:rsid w:val="53925DB2"/>
    <w:rsid w:val="53A7D68E"/>
    <w:rsid w:val="53B9B715"/>
    <w:rsid w:val="53BD634A"/>
    <w:rsid w:val="53BD7C5E"/>
    <w:rsid w:val="53D515FF"/>
    <w:rsid w:val="53FC1C0D"/>
    <w:rsid w:val="541FCACB"/>
    <w:rsid w:val="54410909"/>
    <w:rsid w:val="54436DBD"/>
    <w:rsid w:val="544C9871"/>
    <w:rsid w:val="5457A374"/>
    <w:rsid w:val="5461FC56"/>
    <w:rsid w:val="5475DFA6"/>
    <w:rsid w:val="54770A04"/>
    <w:rsid w:val="5477BC50"/>
    <w:rsid w:val="549476A8"/>
    <w:rsid w:val="54AC59E2"/>
    <w:rsid w:val="54D44B5B"/>
    <w:rsid w:val="54FABA1D"/>
    <w:rsid w:val="54FD0DBC"/>
    <w:rsid w:val="5521357D"/>
    <w:rsid w:val="55249D74"/>
    <w:rsid w:val="55477E01"/>
    <w:rsid w:val="5547BC24"/>
    <w:rsid w:val="5549BF7E"/>
    <w:rsid w:val="5560A3F3"/>
    <w:rsid w:val="55785D62"/>
    <w:rsid w:val="558C1D2C"/>
    <w:rsid w:val="55C49D7D"/>
    <w:rsid w:val="55DE2AE5"/>
    <w:rsid w:val="55EC4287"/>
    <w:rsid w:val="55FBA837"/>
    <w:rsid w:val="5615F805"/>
    <w:rsid w:val="5628D48F"/>
    <w:rsid w:val="564157D4"/>
    <w:rsid w:val="56478A53"/>
    <w:rsid w:val="56667739"/>
    <w:rsid w:val="5668D769"/>
    <w:rsid w:val="567B2725"/>
    <w:rsid w:val="567DAE40"/>
    <w:rsid w:val="568176ED"/>
    <w:rsid w:val="5684DDFB"/>
    <w:rsid w:val="56A7A364"/>
    <w:rsid w:val="56AAE4B3"/>
    <w:rsid w:val="56AD3332"/>
    <w:rsid w:val="56BA67A8"/>
    <w:rsid w:val="56D45CE2"/>
    <w:rsid w:val="56E5118F"/>
    <w:rsid w:val="57018345"/>
    <w:rsid w:val="5702540D"/>
    <w:rsid w:val="571127E1"/>
    <w:rsid w:val="57425AAC"/>
    <w:rsid w:val="578AE3AD"/>
    <w:rsid w:val="5790D702"/>
    <w:rsid w:val="57A546C0"/>
    <w:rsid w:val="57A9141B"/>
    <w:rsid w:val="57B82DCF"/>
    <w:rsid w:val="57CBE2B1"/>
    <w:rsid w:val="57CFD722"/>
    <w:rsid w:val="57E8D8F4"/>
    <w:rsid w:val="57F0EC93"/>
    <w:rsid w:val="5805EEE9"/>
    <w:rsid w:val="580A40E1"/>
    <w:rsid w:val="58208DDD"/>
    <w:rsid w:val="5838F67C"/>
    <w:rsid w:val="5844AD41"/>
    <w:rsid w:val="58491AFE"/>
    <w:rsid w:val="58548049"/>
    <w:rsid w:val="586AF403"/>
    <w:rsid w:val="58755439"/>
    <w:rsid w:val="58782E19"/>
    <w:rsid w:val="58785673"/>
    <w:rsid w:val="5892790F"/>
    <w:rsid w:val="58931980"/>
    <w:rsid w:val="58CE6F7B"/>
    <w:rsid w:val="58D418CA"/>
    <w:rsid w:val="58FC21CF"/>
    <w:rsid w:val="590D5EC8"/>
    <w:rsid w:val="59113D71"/>
    <w:rsid w:val="59151CC8"/>
    <w:rsid w:val="591FC50C"/>
    <w:rsid w:val="592F25DD"/>
    <w:rsid w:val="594BC210"/>
    <w:rsid w:val="59503E1E"/>
    <w:rsid w:val="596FBD26"/>
    <w:rsid w:val="596FC15C"/>
    <w:rsid w:val="5977134F"/>
    <w:rsid w:val="59803CF5"/>
    <w:rsid w:val="599E3DC0"/>
    <w:rsid w:val="59A2EEF0"/>
    <w:rsid w:val="59A85AE4"/>
    <w:rsid w:val="59A95D8D"/>
    <w:rsid w:val="59C9F758"/>
    <w:rsid w:val="59DA753A"/>
    <w:rsid w:val="59DFE579"/>
    <w:rsid w:val="59E391EE"/>
    <w:rsid w:val="59FD25DD"/>
    <w:rsid w:val="5A0A4D15"/>
    <w:rsid w:val="5A386E73"/>
    <w:rsid w:val="5A433449"/>
    <w:rsid w:val="5A552AF8"/>
    <w:rsid w:val="5A5DB4FA"/>
    <w:rsid w:val="5A9813AE"/>
    <w:rsid w:val="5A9ADE7B"/>
    <w:rsid w:val="5A9CE4FE"/>
    <w:rsid w:val="5AA4D5EC"/>
    <w:rsid w:val="5AB4EE81"/>
    <w:rsid w:val="5AB83D53"/>
    <w:rsid w:val="5ABE7D31"/>
    <w:rsid w:val="5AC1E0D4"/>
    <w:rsid w:val="5AC3D41D"/>
    <w:rsid w:val="5ACD4380"/>
    <w:rsid w:val="5ACEA9D1"/>
    <w:rsid w:val="5AD6462D"/>
    <w:rsid w:val="5ADB02D8"/>
    <w:rsid w:val="5AEA5A64"/>
    <w:rsid w:val="5AEDBD88"/>
    <w:rsid w:val="5AFBED05"/>
    <w:rsid w:val="5B0A46B6"/>
    <w:rsid w:val="5B176515"/>
    <w:rsid w:val="5B210F64"/>
    <w:rsid w:val="5B329DCC"/>
    <w:rsid w:val="5B41BED9"/>
    <w:rsid w:val="5B5BE7A4"/>
    <w:rsid w:val="5BAAEA8A"/>
    <w:rsid w:val="5BB42FF1"/>
    <w:rsid w:val="5BC14E1C"/>
    <w:rsid w:val="5BD761BE"/>
    <w:rsid w:val="5C107747"/>
    <w:rsid w:val="5C2067FA"/>
    <w:rsid w:val="5C20BE8A"/>
    <w:rsid w:val="5C360926"/>
    <w:rsid w:val="5C51958C"/>
    <w:rsid w:val="5C673583"/>
    <w:rsid w:val="5C6CB10C"/>
    <w:rsid w:val="5C7CFCA8"/>
    <w:rsid w:val="5C7FB132"/>
    <w:rsid w:val="5C9266C0"/>
    <w:rsid w:val="5CA64193"/>
    <w:rsid w:val="5CA7C364"/>
    <w:rsid w:val="5CBC7094"/>
    <w:rsid w:val="5CC25CAB"/>
    <w:rsid w:val="5CC9A7B2"/>
    <w:rsid w:val="5CCA182B"/>
    <w:rsid w:val="5CCBC228"/>
    <w:rsid w:val="5CCF126D"/>
    <w:rsid w:val="5CD7E177"/>
    <w:rsid w:val="5CDAA12B"/>
    <w:rsid w:val="5CE18389"/>
    <w:rsid w:val="5CF58DEF"/>
    <w:rsid w:val="5CF7C47C"/>
    <w:rsid w:val="5CFE4353"/>
    <w:rsid w:val="5D14EDA2"/>
    <w:rsid w:val="5D16D4D0"/>
    <w:rsid w:val="5D17F270"/>
    <w:rsid w:val="5D23EBD0"/>
    <w:rsid w:val="5D33D76A"/>
    <w:rsid w:val="5D54472A"/>
    <w:rsid w:val="5D55A1F9"/>
    <w:rsid w:val="5D5E3950"/>
    <w:rsid w:val="5D6E9E16"/>
    <w:rsid w:val="5D7DBE95"/>
    <w:rsid w:val="5D838894"/>
    <w:rsid w:val="5D88479D"/>
    <w:rsid w:val="5DB9629D"/>
    <w:rsid w:val="5DBF4F1A"/>
    <w:rsid w:val="5DC6FAB6"/>
    <w:rsid w:val="5DCFCD86"/>
    <w:rsid w:val="5DD1DABF"/>
    <w:rsid w:val="5E099904"/>
    <w:rsid w:val="5E0DAC49"/>
    <w:rsid w:val="5E11C144"/>
    <w:rsid w:val="5E362369"/>
    <w:rsid w:val="5E47499E"/>
    <w:rsid w:val="5E67CD00"/>
    <w:rsid w:val="5E7343D9"/>
    <w:rsid w:val="5E750CEA"/>
    <w:rsid w:val="5EB52DDD"/>
    <w:rsid w:val="5ECA6053"/>
    <w:rsid w:val="5ED1FB75"/>
    <w:rsid w:val="5ED50B85"/>
    <w:rsid w:val="5F13797A"/>
    <w:rsid w:val="5F5AD9EF"/>
    <w:rsid w:val="5F5DEE54"/>
    <w:rsid w:val="5F7F31EF"/>
    <w:rsid w:val="5F8EE451"/>
    <w:rsid w:val="5F8F216D"/>
    <w:rsid w:val="5F9453DC"/>
    <w:rsid w:val="5F953A62"/>
    <w:rsid w:val="5FB0B771"/>
    <w:rsid w:val="5FC2BCAB"/>
    <w:rsid w:val="5FC743E6"/>
    <w:rsid w:val="5FCAAE54"/>
    <w:rsid w:val="5FCFD736"/>
    <w:rsid w:val="5FE2905C"/>
    <w:rsid w:val="5FEA53AB"/>
    <w:rsid w:val="5FF0DCC0"/>
    <w:rsid w:val="6012439D"/>
    <w:rsid w:val="601EC689"/>
    <w:rsid w:val="60295638"/>
    <w:rsid w:val="603110DD"/>
    <w:rsid w:val="60418338"/>
    <w:rsid w:val="60462B60"/>
    <w:rsid w:val="6046FE8D"/>
    <w:rsid w:val="604BA344"/>
    <w:rsid w:val="604BDEBE"/>
    <w:rsid w:val="604CECD7"/>
    <w:rsid w:val="605C43EC"/>
    <w:rsid w:val="606EAAE0"/>
    <w:rsid w:val="607F22D2"/>
    <w:rsid w:val="60A22DFB"/>
    <w:rsid w:val="60BF9DBE"/>
    <w:rsid w:val="60CDAD0D"/>
    <w:rsid w:val="60F3360B"/>
    <w:rsid w:val="6105149F"/>
    <w:rsid w:val="610705EC"/>
    <w:rsid w:val="6135D9EC"/>
    <w:rsid w:val="6148F748"/>
    <w:rsid w:val="615821C4"/>
    <w:rsid w:val="615846AF"/>
    <w:rsid w:val="615B8D35"/>
    <w:rsid w:val="6174F40F"/>
    <w:rsid w:val="61854CC2"/>
    <w:rsid w:val="618B7C09"/>
    <w:rsid w:val="61917306"/>
    <w:rsid w:val="619D1165"/>
    <w:rsid w:val="61AA9893"/>
    <w:rsid w:val="61ADB3D4"/>
    <w:rsid w:val="61B1C3A8"/>
    <w:rsid w:val="61BCE818"/>
    <w:rsid w:val="61BE17BF"/>
    <w:rsid w:val="61D765BB"/>
    <w:rsid w:val="61E1CCDE"/>
    <w:rsid w:val="61E6653F"/>
    <w:rsid w:val="61EE55CA"/>
    <w:rsid w:val="620A58BD"/>
    <w:rsid w:val="620F51A3"/>
    <w:rsid w:val="6211158B"/>
    <w:rsid w:val="6229F3D0"/>
    <w:rsid w:val="622C4BEB"/>
    <w:rsid w:val="622FC6C4"/>
    <w:rsid w:val="6241C958"/>
    <w:rsid w:val="625FB27F"/>
    <w:rsid w:val="626FCDC5"/>
    <w:rsid w:val="6289A30D"/>
    <w:rsid w:val="62AA972F"/>
    <w:rsid w:val="62C0A4AF"/>
    <w:rsid w:val="62C438FA"/>
    <w:rsid w:val="62E33776"/>
    <w:rsid w:val="62EF52EF"/>
    <w:rsid w:val="62F4B015"/>
    <w:rsid w:val="6340958D"/>
    <w:rsid w:val="63711194"/>
    <w:rsid w:val="637C767F"/>
    <w:rsid w:val="63834B6C"/>
    <w:rsid w:val="6385D2F7"/>
    <w:rsid w:val="6389EE34"/>
    <w:rsid w:val="638CBD02"/>
    <w:rsid w:val="63910E01"/>
    <w:rsid w:val="639AA034"/>
    <w:rsid w:val="639B1F0F"/>
    <w:rsid w:val="63A3F95E"/>
    <w:rsid w:val="63AD46C2"/>
    <w:rsid w:val="63AF8F8A"/>
    <w:rsid w:val="63C3AC86"/>
    <w:rsid w:val="63C7378C"/>
    <w:rsid w:val="63CA502A"/>
    <w:rsid w:val="63E89FF1"/>
    <w:rsid w:val="63EBF669"/>
    <w:rsid w:val="63FA3A23"/>
    <w:rsid w:val="640C9D4C"/>
    <w:rsid w:val="64159DE5"/>
    <w:rsid w:val="643010BC"/>
    <w:rsid w:val="6453A2B7"/>
    <w:rsid w:val="6454F808"/>
    <w:rsid w:val="645AB397"/>
    <w:rsid w:val="64674DCA"/>
    <w:rsid w:val="6468ED80"/>
    <w:rsid w:val="646D0613"/>
    <w:rsid w:val="6476BF5A"/>
    <w:rsid w:val="64A9413B"/>
    <w:rsid w:val="64BC2C85"/>
    <w:rsid w:val="64C7854B"/>
    <w:rsid w:val="64C8EEF9"/>
    <w:rsid w:val="64EE288F"/>
    <w:rsid w:val="65142EAC"/>
    <w:rsid w:val="65279424"/>
    <w:rsid w:val="65320473"/>
    <w:rsid w:val="65334A71"/>
    <w:rsid w:val="653838EA"/>
    <w:rsid w:val="653E7F15"/>
    <w:rsid w:val="65557602"/>
    <w:rsid w:val="6564E3BE"/>
    <w:rsid w:val="65671512"/>
    <w:rsid w:val="657474D6"/>
    <w:rsid w:val="657AD234"/>
    <w:rsid w:val="65830774"/>
    <w:rsid w:val="659DDE2C"/>
    <w:rsid w:val="65B75072"/>
    <w:rsid w:val="65CC638C"/>
    <w:rsid w:val="65DF6705"/>
    <w:rsid w:val="65E2167D"/>
    <w:rsid w:val="65E60DF1"/>
    <w:rsid w:val="65F6A5F2"/>
    <w:rsid w:val="65FDB58B"/>
    <w:rsid w:val="65FFD835"/>
    <w:rsid w:val="6603FC76"/>
    <w:rsid w:val="660E3873"/>
    <w:rsid w:val="66161F46"/>
    <w:rsid w:val="6622847B"/>
    <w:rsid w:val="6622AC34"/>
    <w:rsid w:val="662E4EE9"/>
    <w:rsid w:val="66399A4A"/>
    <w:rsid w:val="663CFBFD"/>
    <w:rsid w:val="6679650D"/>
    <w:rsid w:val="66A4534A"/>
    <w:rsid w:val="66A9D799"/>
    <w:rsid w:val="66B4073A"/>
    <w:rsid w:val="66BC1D88"/>
    <w:rsid w:val="66C06B13"/>
    <w:rsid w:val="66C8E204"/>
    <w:rsid w:val="66C99CA8"/>
    <w:rsid w:val="66D0CE54"/>
    <w:rsid w:val="66F0D35F"/>
    <w:rsid w:val="66F6E196"/>
    <w:rsid w:val="66F9C10F"/>
    <w:rsid w:val="66FAB9A1"/>
    <w:rsid w:val="6718A51C"/>
    <w:rsid w:val="671C748D"/>
    <w:rsid w:val="671ECAF6"/>
    <w:rsid w:val="6728D19A"/>
    <w:rsid w:val="67404888"/>
    <w:rsid w:val="6758915D"/>
    <w:rsid w:val="676AA3D1"/>
    <w:rsid w:val="6770D8F4"/>
    <w:rsid w:val="6798B122"/>
    <w:rsid w:val="67A0E507"/>
    <w:rsid w:val="67A865A5"/>
    <w:rsid w:val="67B20584"/>
    <w:rsid w:val="67B99439"/>
    <w:rsid w:val="67BC90EA"/>
    <w:rsid w:val="67C1DB38"/>
    <w:rsid w:val="67C39E9A"/>
    <w:rsid w:val="67C67771"/>
    <w:rsid w:val="67E504C9"/>
    <w:rsid w:val="67E72420"/>
    <w:rsid w:val="680D1761"/>
    <w:rsid w:val="680D4132"/>
    <w:rsid w:val="68330981"/>
    <w:rsid w:val="683FC139"/>
    <w:rsid w:val="68429837"/>
    <w:rsid w:val="684E9D50"/>
    <w:rsid w:val="68649B95"/>
    <w:rsid w:val="686B5725"/>
    <w:rsid w:val="6873CE8E"/>
    <w:rsid w:val="689DF7C8"/>
    <w:rsid w:val="689E3770"/>
    <w:rsid w:val="68AAFEC3"/>
    <w:rsid w:val="68AC5C5F"/>
    <w:rsid w:val="68BE9EB8"/>
    <w:rsid w:val="68D315E7"/>
    <w:rsid w:val="68D8075C"/>
    <w:rsid w:val="68E7A118"/>
    <w:rsid w:val="68ED79D8"/>
    <w:rsid w:val="68EDDA0A"/>
    <w:rsid w:val="68FB3FD8"/>
    <w:rsid w:val="68FF0160"/>
    <w:rsid w:val="6904DB09"/>
    <w:rsid w:val="690B8747"/>
    <w:rsid w:val="690FB2AB"/>
    <w:rsid w:val="691053A7"/>
    <w:rsid w:val="6920213C"/>
    <w:rsid w:val="6928F26C"/>
    <w:rsid w:val="693F55F5"/>
    <w:rsid w:val="6965C12F"/>
    <w:rsid w:val="69801BA8"/>
    <w:rsid w:val="69A61891"/>
    <w:rsid w:val="69A7C5B0"/>
    <w:rsid w:val="69A97CE0"/>
    <w:rsid w:val="69B40ADA"/>
    <w:rsid w:val="69BDECEA"/>
    <w:rsid w:val="69C66514"/>
    <w:rsid w:val="69E52535"/>
    <w:rsid w:val="69F6515A"/>
    <w:rsid w:val="69F6CAB3"/>
    <w:rsid w:val="6A144395"/>
    <w:rsid w:val="6A2E0A44"/>
    <w:rsid w:val="6A32DAD5"/>
    <w:rsid w:val="6A36D824"/>
    <w:rsid w:val="6A43F3AD"/>
    <w:rsid w:val="6A52D726"/>
    <w:rsid w:val="6A577B02"/>
    <w:rsid w:val="6A601857"/>
    <w:rsid w:val="6A6C263D"/>
    <w:rsid w:val="6A78CEFF"/>
    <w:rsid w:val="6A83A369"/>
    <w:rsid w:val="6A840A92"/>
    <w:rsid w:val="6A8FE485"/>
    <w:rsid w:val="6A95F2D3"/>
    <w:rsid w:val="6AA0BDB5"/>
    <w:rsid w:val="6AA2F5F6"/>
    <w:rsid w:val="6AA346CD"/>
    <w:rsid w:val="6AB11A5A"/>
    <w:rsid w:val="6ABE3E8E"/>
    <w:rsid w:val="6AC74585"/>
    <w:rsid w:val="6AD654CB"/>
    <w:rsid w:val="6AE8CFCD"/>
    <w:rsid w:val="6AF75D6D"/>
    <w:rsid w:val="6B0B3D03"/>
    <w:rsid w:val="6B2306C4"/>
    <w:rsid w:val="6B385A26"/>
    <w:rsid w:val="6B406F7E"/>
    <w:rsid w:val="6B4652A9"/>
    <w:rsid w:val="6B493CE9"/>
    <w:rsid w:val="6B4CADFE"/>
    <w:rsid w:val="6B7C94AF"/>
    <w:rsid w:val="6B7FEA5A"/>
    <w:rsid w:val="6B84C107"/>
    <w:rsid w:val="6BA23C56"/>
    <w:rsid w:val="6BA81925"/>
    <w:rsid w:val="6BB475CA"/>
    <w:rsid w:val="6BC670E5"/>
    <w:rsid w:val="6BC8272F"/>
    <w:rsid w:val="6BCDC411"/>
    <w:rsid w:val="6BD60137"/>
    <w:rsid w:val="6BDE462E"/>
    <w:rsid w:val="6BFBA051"/>
    <w:rsid w:val="6BFDD393"/>
    <w:rsid w:val="6C07517B"/>
    <w:rsid w:val="6C0BE64D"/>
    <w:rsid w:val="6C10D753"/>
    <w:rsid w:val="6C39BB8C"/>
    <w:rsid w:val="6C47CCD4"/>
    <w:rsid w:val="6C4F5571"/>
    <w:rsid w:val="6C6099DA"/>
    <w:rsid w:val="6C6B9C7E"/>
    <w:rsid w:val="6C708BFE"/>
    <w:rsid w:val="6C7AE8DF"/>
    <w:rsid w:val="6C9D4A6F"/>
    <w:rsid w:val="6CAE820C"/>
    <w:rsid w:val="6CAF62A5"/>
    <w:rsid w:val="6CC7F548"/>
    <w:rsid w:val="6CD6D064"/>
    <w:rsid w:val="6CE55F6B"/>
    <w:rsid w:val="6CFD3216"/>
    <w:rsid w:val="6D1EE86A"/>
    <w:rsid w:val="6D22AD58"/>
    <w:rsid w:val="6D28CD2B"/>
    <w:rsid w:val="6D3136CC"/>
    <w:rsid w:val="6D3DBD54"/>
    <w:rsid w:val="6D57B2C0"/>
    <w:rsid w:val="6D94C05F"/>
    <w:rsid w:val="6D9DC80F"/>
    <w:rsid w:val="6DAC0B46"/>
    <w:rsid w:val="6DCD3AD6"/>
    <w:rsid w:val="6DE21416"/>
    <w:rsid w:val="6DE2AA47"/>
    <w:rsid w:val="6DE7760A"/>
    <w:rsid w:val="6DE7A6BB"/>
    <w:rsid w:val="6DF40219"/>
    <w:rsid w:val="6DFF40DC"/>
    <w:rsid w:val="6E016BE1"/>
    <w:rsid w:val="6E0C1D4D"/>
    <w:rsid w:val="6E1DA6A6"/>
    <w:rsid w:val="6E282B66"/>
    <w:rsid w:val="6E28AB28"/>
    <w:rsid w:val="6E2D1765"/>
    <w:rsid w:val="6E3D8FD8"/>
    <w:rsid w:val="6E4B5818"/>
    <w:rsid w:val="6E5E2010"/>
    <w:rsid w:val="6E695DD8"/>
    <w:rsid w:val="6E8501EF"/>
    <w:rsid w:val="6E9350B5"/>
    <w:rsid w:val="6E94FF99"/>
    <w:rsid w:val="6E9F0DB1"/>
    <w:rsid w:val="6EA3815A"/>
    <w:rsid w:val="6EB4D980"/>
    <w:rsid w:val="6EBBB650"/>
    <w:rsid w:val="6EBD2235"/>
    <w:rsid w:val="6EC716CC"/>
    <w:rsid w:val="6ECE0A1C"/>
    <w:rsid w:val="6ED033EA"/>
    <w:rsid w:val="6EE48DC3"/>
    <w:rsid w:val="6EF4FD28"/>
    <w:rsid w:val="6F03935F"/>
    <w:rsid w:val="6F03ED74"/>
    <w:rsid w:val="6F063C1B"/>
    <w:rsid w:val="6F190FAB"/>
    <w:rsid w:val="6F1E2501"/>
    <w:rsid w:val="6F2DA289"/>
    <w:rsid w:val="6F47261D"/>
    <w:rsid w:val="6F57DE2D"/>
    <w:rsid w:val="6F6A9AD9"/>
    <w:rsid w:val="6F7E611B"/>
    <w:rsid w:val="6F8DE975"/>
    <w:rsid w:val="6F974275"/>
    <w:rsid w:val="6FA8F3B7"/>
    <w:rsid w:val="6FC40967"/>
    <w:rsid w:val="6FFF37E0"/>
    <w:rsid w:val="7005D7FD"/>
    <w:rsid w:val="70123141"/>
    <w:rsid w:val="7012B657"/>
    <w:rsid w:val="701C741C"/>
    <w:rsid w:val="70317925"/>
    <w:rsid w:val="704C78FF"/>
    <w:rsid w:val="7051B365"/>
    <w:rsid w:val="705262D1"/>
    <w:rsid w:val="70589C69"/>
    <w:rsid w:val="706EC071"/>
    <w:rsid w:val="70707875"/>
    <w:rsid w:val="7074432A"/>
    <w:rsid w:val="708861BA"/>
    <w:rsid w:val="708EB65E"/>
    <w:rsid w:val="70BA7865"/>
    <w:rsid w:val="70E5C4B5"/>
    <w:rsid w:val="70F11CDE"/>
    <w:rsid w:val="710FEA79"/>
    <w:rsid w:val="7115D0B2"/>
    <w:rsid w:val="711654FC"/>
    <w:rsid w:val="7126F552"/>
    <w:rsid w:val="7129B58A"/>
    <w:rsid w:val="7134EBC0"/>
    <w:rsid w:val="713735E8"/>
    <w:rsid w:val="713D48F5"/>
    <w:rsid w:val="714A638B"/>
    <w:rsid w:val="7180A39D"/>
    <w:rsid w:val="718ED3D8"/>
    <w:rsid w:val="71BC7664"/>
    <w:rsid w:val="71C96C9A"/>
    <w:rsid w:val="71D23721"/>
    <w:rsid w:val="71D37169"/>
    <w:rsid w:val="71D99D07"/>
    <w:rsid w:val="71E78E64"/>
    <w:rsid w:val="71F0135E"/>
    <w:rsid w:val="7241356C"/>
    <w:rsid w:val="7245FE33"/>
    <w:rsid w:val="7266DD69"/>
    <w:rsid w:val="72705394"/>
    <w:rsid w:val="72726DC8"/>
    <w:rsid w:val="727F55FE"/>
    <w:rsid w:val="728F7E3D"/>
    <w:rsid w:val="72905E66"/>
    <w:rsid w:val="72997986"/>
    <w:rsid w:val="72A87AD1"/>
    <w:rsid w:val="72BDF4D1"/>
    <w:rsid w:val="72BEF4E6"/>
    <w:rsid w:val="72C0F471"/>
    <w:rsid w:val="72C77B03"/>
    <w:rsid w:val="72C7B855"/>
    <w:rsid w:val="72CBDDD0"/>
    <w:rsid w:val="72FC7B8D"/>
    <w:rsid w:val="72FFCE90"/>
    <w:rsid w:val="7301CD91"/>
    <w:rsid w:val="73161926"/>
    <w:rsid w:val="73164DE1"/>
    <w:rsid w:val="731CE739"/>
    <w:rsid w:val="732084DC"/>
    <w:rsid w:val="732510A3"/>
    <w:rsid w:val="73462A2B"/>
    <w:rsid w:val="7348C2D7"/>
    <w:rsid w:val="734A346F"/>
    <w:rsid w:val="7363392D"/>
    <w:rsid w:val="737533A6"/>
    <w:rsid w:val="737980CA"/>
    <w:rsid w:val="738045F6"/>
    <w:rsid w:val="73835616"/>
    <w:rsid w:val="7384C9CB"/>
    <w:rsid w:val="738CB44E"/>
    <w:rsid w:val="73AD5933"/>
    <w:rsid w:val="73B112CF"/>
    <w:rsid w:val="73BE839E"/>
    <w:rsid w:val="73CC9103"/>
    <w:rsid w:val="73EF5666"/>
    <w:rsid w:val="740DC92A"/>
    <w:rsid w:val="740EE3AB"/>
    <w:rsid w:val="7443E70C"/>
    <w:rsid w:val="7445D3C7"/>
    <w:rsid w:val="745548AE"/>
    <w:rsid w:val="745E405A"/>
    <w:rsid w:val="7464C74A"/>
    <w:rsid w:val="7467E833"/>
    <w:rsid w:val="746D6D9D"/>
    <w:rsid w:val="747AB0AC"/>
    <w:rsid w:val="74A5AD53"/>
    <w:rsid w:val="74A6365E"/>
    <w:rsid w:val="74B69448"/>
    <w:rsid w:val="74CE53CC"/>
    <w:rsid w:val="74DB1F88"/>
    <w:rsid w:val="74EC12EC"/>
    <w:rsid w:val="74F70AFD"/>
    <w:rsid w:val="7502D8DF"/>
    <w:rsid w:val="75063915"/>
    <w:rsid w:val="7510C173"/>
    <w:rsid w:val="751909BF"/>
    <w:rsid w:val="751FF11F"/>
    <w:rsid w:val="752295F9"/>
    <w:rsid w:val="75334E9A"/>
    <w:rsid w:val="7537BE25"/>
    <w:rsid w:val="7562ABA5"/>
    <w:rsid w:val="756E893C"/>
    <w:rsid w:val="75712F3D"/>
    <w:rsid w:val="758A96E8"/>
    <w:rsid w:val="75ACB3A9"/>
    <w:rsid w:val="75B7601C"/>
    <w:rsid w:val="75C87EBB"/>
    <w:rsid w:val="75D49E02"/>
    <w:rsid w:val="75D57CEF"/>
    <w:rsid w:val="75DBB95A"/>
    <w:rsid w:val="760C7CCD"/>
    <w:rsid w:val="761A2506"/>
    <w:rsid w:val="76310E2E"/>
    <w:rsid w:val="765C9CA5"/>
    <w:rsid w:val="765DF53B"/>
    <w:rsid w:val="768058C4"/>
    <w:rsid w:val="7686E56B"/>
    <w:rsid w:val="768846EC"/>
    <w:rsid w:val="7691F5DA"/>
    <w:rsid w:val="7695016B"/>
    <w:rsid w:val="76A125CF"/>
    <w:rsid w:val="76A35FFF"/>
    <w:rsid w:val="76ACF6BE"/>
    <w:rsid w:val="76AEDBF5"/>
    <w:rsid w:val="76B25B61"/>
    <w:rsid w:val="76C502F9"/>
    <w:rsid w:val="76D3B88B"/>
    <w:rsid w:val="76FED5FC"/>
    <w:rsid w:val="770E98DC"/>
    <w:rsid w:val="771D1306"/>
    <w:rsid w:val="772055D6"/>
    <w:rsid w:val="77224ED7"/>
    <w:rsid w:val="77328404"/>
    <w:rsid w:val="773900BE"/>
    <w:rsid w:val="773BD6C3"/>
    <w:rsid w:val="773F5692"/>
    <w:rsid w:val="776D6ACF"/>
    <w:rsid w:val="777D21A4"/>
    <w:rsid w:val="77A04A63"/>
    <w:rsid w:val="77AE227E"/>
    <w:rsid w:val="77AEF4AD"/>
    <w:rsid w:val="77B29BFE"/>
    <w:rsid w:val="77C350C8"/>
    <w:rsid w:val="77CECEB0"/>
    <w:rsid w:val="77E31E54"/>
    <w:rsid w:val="77E80983"/>
    <w:rsid w:val="77EE4ACC"/>
    <w:rsid w:val="7801D0C4"/>
    <w:rsid w:val="781AAB5A"/>
    <w:rsid w:val="781B75E1"/>
    <w:rsid w:val="78328FA6"/>
    <w:rsid w:val="7832A767"/>
    <w:rsid w:val="783F26DE"/>
    <w:rsid w:val="7844D4B3"/>
    <w:rsid w:val="784829C4"/>
    <w:rsid w:val="78850CEF"/>
    <w:rsid w:val="78876181"/>
    <w:rsid w:val="788CDCD0"/>
    <w:rsid w:val="78935E5E"/>
    <w:rsid w:val="78DC3753"/>
    <w:rsid w:val="78E6265D"/>
    <w:rsid w:val="78EA7848"/>
    <w:rsid w:val="78FB11C1"/>
    <w:rsid w:val="791AF4C9"/>
    <w:rsid w:val="791CBB31"/>
    <w:rsid w:val="793A9A24"/>
    <w:rsid w:val="7946B5FE"/>
    <w:rsid w:val="79477DAD"/>
    <w:rsid w:val="79501FF3"/>
    <w:rsid w:val="79509FC9"/>
    <w:rsid w:val="795D1FBB"/>
    <w:rsid w:val="7966CACF"/>
    <w:rsid w:val="79990585"/>
    <w:rsid w:val="79AC0382"/>
    <w:rsid w:val="79AD77AF"/>
    <w:rsid w:val="79BBB00F"/>
    <w:rsid w:val="79D5EA1F"/>
    <w:rsid w:val="79D68AC0"/>
    <w:rsid w:val="79E80239"/>
    <w:rsid w:val="79E97EF1"/>
    <w:rsid w:val="79F538CF"/>
    <w:rsid w:val="79F96487"/>
    <w:rsid w:val="7A078783"/>
    <w:rsid w:val="7A258FEA"/>
    <w:rsid w:val="7A289FB8"/>
    <w:rsid w:val="7A2F48C8"/>
    <w:rsid w:val="7A38902A"/>
    <w:rsid w:val="7A3B473A"/>
    <w:rsid w:val="7A42C670"/>
    <w:rsid w:val="7A53B142"/>
    <w:rsid w:val="7A5769E9"/>
    <w:rsid w:val="7A5DA593"/>
    <w:rsid w:val="7A63C438"/>
    <w:rsid w:val="7A839BD1"/>
    <w:rsid w:val="7A87F0E3"/>
    <w:rsid w:val="7A886F7E"/>
    <w:rsid w:val="7A8894BF"/>
    <w:rsid w:val="7A935BDE"/>
    <w:rsid w:val="7A936CA0"/>
    <w:rsid w:val="7A95C0CB"/>
    <w:rsid w:val="7A987162"/>
    <w:rsid w:val="7AB15CEB"/>
    <w:rsid w:val="7ABA21D5"/>
    <w:rsid w:val="7AEF3E88"/>
    <w:rsid w:val="7B1017BB"/>
    <w:rsid w:val="7B523A76"/>
    <w:rsid w:val="7B541E61"/>
    <w:rsid w:val="7B755940"/>
    <w:rsid w:val="7B800F4C"/>
    <w:rsid w:val="7B885894"/>
    <w:rsid w:val="7B9CB4ED"/>
    <w:rsid w:val="7BABF014"/>
    <w:rsid w:val="7BB00C85"/>
    <w:rsid w:val="7BCC6CD9"/>
    <w:rsid w:val="7BDB727C"/>
    <w:rsid w:val="7BE0E4C3"/>
    <w:rsid w:val="7C059BE1"/>
    <w:rsid w:val="7C095FA3"/>
    <w:rsid w:val="7C3B945A"/>
    <w:rsid w:val="7C3DA7AA"/>
    <w:rsid w:val="7C499C52"/>
    <w:rsid w:val="7C4EC997"/>
    <w:rsid w:val="7C54F0B6"/>
    <w:rsid w:val="7C5951F1"/>
    <w:rsid w:val="7C5E7AFC"/>
    <w:rsid w:val="7C5FA222"/>
    <w:rsid w:val="7C6ECB2C"/>
    <w:rsid w:val="7C7C6296"/>
    <w:rsid w:val="7C7F7D17"/>
    <w:rsid w:val="7C90FC5B"/>
    <w:rsid w:val="7C9C8065"/>
    <w:rsid w:val="7CAE9D64"/>
    <w:rsid w:val="7CB06386"/>
    <w:rsid w:val="7CBB631D"/>
    <w:rsid w:val="7CD61AC7"/>
    <w:rsid w:val="7CDE745B"/>
    <w:rsid w:val="7CE11AC0"/>
    <w:rsid w:val="7CFF8CBA"/>
    <w:rsid w:val="7D1C6B69"/>
    <w:rsid w:val="7D22B897"/>
    <w:rsid w:val="7D25BA5D"/>
    <w:rsid w:val="7D2D81EB"/>
    <w:rsid w:val="7D45CB1B"/>
    <w:rsid w:val="7D4A5EB7"/>
    <w:rsid w:val="7D55E5D0"/>
    <w:rsid w:val="7D691D5D"/>
    <w:rsid w:val="7D6AF19F"/>
    <w:rsid w:val="7D8B3AE4"/>
    <w:rsid w:val="7D8C1E3F"/>
    <w:rsid w:val="7D9C2ED3"/>
    <w:rsid w:val="7DA7F376"/>
    <w:rsid w:val="7DB1F05B"/>
    <w:rsid w:val="7DC3D6C8"/>
    <w:rsid w:val="7DC9E88B"/>
    <w:rsid w:val="7DF2D192"/>
    <w:rsid w:val="7DF34838"/>
    <w:rsid w:val="7DF41F29"/>
    <w:rsid w:val="7DFBB2D0"/>
    <w:rsid w:val="7DFC7BED"/>
    <w:rsid w:val="7E14D8D6"/>
    <w:rsid w:val="7E397A0F"/>
    <w:rsid w:val="7E5BFA5C"/>
    <w:rsid w:val="7E5ED5D2"/>
    <w:rsid w:val="7E64E6D1"/>
    <w:rsid w:val="7E679EE5"/>
    <w:rsid w:val="7E6F41BB"/>
    <w:rsid w:val="7E722C1A"/>
    <w:rsid w:val="7E903D2F"/>
    <w:rsid w:val="7E9599D2"/>
    <w:rsid w:val="7EA0E2D0"/>
    <w:rsid w:val="7EAE1F92"/>
    <w:rsid w:val="7ECB78B6"/>
    <w:rsid w:val="7EDFCD8F"/>
    <w:rsid w:val="7EE071E5"/>
    <w:rsid w:val="7EEB4AD0"/>
    <w:rsid w:val="7F037AA2"/>
    <w:rsid w:val="7F2F6845"/>
    <w:rsid w:val="7F40928F"/>
    <w:rsid w:val="7F4194C7"/>
    <w:rsid w:val="7F9065E0"/>
    <w:rsid w:val="7F97C056"/>
    <w:rsid w:val="7FA44321"/>
    <w:rsid w:val="7FAA897D"/>
    <w:rsid w:val="7FB246A7"/>
    <w:rsid w:val="7FBD0029"/>
    <w:rsid w:val="7FBF325D"/>
    <w:rsid w:val="7FC0F264"/>
    <w:rsid w:val="7FC7F9DF"/>
    <w:rsid w:val="7FCB12EB"/>
    <w:rsid w:val="7FEF0CA5"/>
    <w:rsid w:val="7FEF361C"/>
    <w:rsid w:val="7FF12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61926"/>
  <w15:chartTrackingRefBased/>
  <w15:docId w15:val="{AFBAAEBF-6C09-4D7E-AC01-E6F3AC6D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67B994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138808D5"/>
    <w:pPr>
      <w:keepNext/>
      <w:keepLines/>
      <w:spacing w:before="80" w:after="40"/>
      <w:outlineLvl w:val="3"/>
    </w:pPr>
    <w:rPr>
      <w:rFonts w:eastAsiaTheme="majorEastAsia"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109F28A9"/>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82F37"/>
    <w:pPr>
      <w:spacing w:after="0" w:line="240" w:lineRule="auto"/>
    </w:pPr>
  </w:style>
  <w:style w:type="paragraph" w:styleId="CommentSubject">
    <w:name w:val="annotation subject"/>
    <w:basedOn w:val="CommentText"/>
    <w:next w:val="CommentText"/>
    <w:link w:val="CommentSubjectChar"/>
    <w:uiPriority w:val="99"/>
    <w:semiHidden/>
    <w:unhideWhenUsed/>
    <w:rsid w:val="002038E9"/>
    <w:rPr>
      <w:b/>
      <w:bCs/>
    </w:rPr>
  </w:style>
  <w:style w:type="character" w:customStyle="1" w:styleId="CommentSubjectChar">
    <w:name w:val="Comment Subject Char"/>
    <w:basedOn w:val="CommentTextChar"/>
    <w:link w:val="CommentSubject"/>
    <w:uiPriority w:val="99"/>
    <w:semiHidden/>
    <w:rsid w:val="002038E9"/>
    <w:rPr>
      <w:b/>
      <w:bCs/>
      <w:sz w:val="20"/>
      <w:szCs w:val="20"/>
    </w:rPr>
  </w:style>
  <w:style w:type="paragraph" w:styleId="TOC2">
    <w:name w:val="toc 2"/>
    <w:basedOn w:val="Normal"/>
    <w:next w:val="Normal"/>
    <w:uiPriority w:val="39"/>
    <w:unhideWhenUsed/>
    <w:rsid w:val="35D31EF6"/>
    <w:pPr>
      <w:spacing w:after="100"/>
      <w:ind w:left="220"/>
    </w:pPr>
  </w:style>
  <w:style w:type="paragraph" w:styleId="TOC1">
    <w:name w:val="toc 1"/>
    <w:basedOn w:val="Normal"/>
    <w:next w:val="Normal"/>
    <w:uiPriority w:val="39"/>
    <w:unhideWhenUsed/>
    <w:rsid w:val="35D31EF6"/>
    <w:pPr>
      <w:spacing w:after="100"/>
    </w:pPr>
  </w:style>
  <w:style w:type="paragraph" w:styleId="TOC3">
    <w:name w:val="toc 3"/>
    <w:basedOn w:val="Normal"/>
    <w:next w:val="Normal"/>
    <w:uiPriority w:val="39"/>
    <w:unhideWhenUsed/>
    <w:rsid w:val="35D31EF6"/>
    <w:pPr>
      <w:spacing w:after="100"/>
      <w:ind w:left="440"/>
    </w:pPr>
  </w:style>
  <w:style w:type="paragraph" w:styleId="TOCHeading">
    <w:name w:val="TOC Heading"/>
    <w:basedOn w:val="Heading1"/>
    <w:next w:val="Normal"/>
    <w:uiPriority w:val="39"/>
    <w:unhideWhenUsed/>
    <w:qFormat/>
    <w:rsid w:val="000D4D3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instruction/impd/implement-ma.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oe.mass.edu/instruction/impd/implement-ma.html" TargetMode="External"/><Relationship Id="rId17" Type="http://schemas.openxmlformats.org/officeDocument/2006/relationships/hyperlink" Target="https://www.doe.mass.edu/instruction/impd/implement-ma.html" TargetMode="External"/><Relationship Id="rId2" Type="http://schemas.openxmlformats.org/officeDocument/2006/relationships/customXml" Target="../customXml/item2.xml"/><Relationship Id="rId16" Type="http://schemas.openxmlformats.org/officeDocument/2006/relationships/hyperlink" Target="https://www.doe.mass.edu/instruction/impd/implement-m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grants/2027/593b/eec-aligned-curriculum-review.pdf" TargetMode="External"/><Relationship Id="rId5" Type="http://schemas.openxmlformats.org/officeDocument/2006/relationships/styles" Target="styles.xml"/><Relationship Id="rId15" Type="http://schemas.openxmlformats.org/officeDocument/2006/relationships/hyperlink" Target="https://www.doe.mass.edu/rlo/instruction/implement-ma-process/story.html" TargetMode="External"/><Relationship Id="rId23" Type="http://schemas.microsoft.com/office/2020/10/relationships/intelligence" Target="intelligence2.xml"/><Relationship Id="rId10" Type="http://schemas.openxmlformats.org/officeDocument/2006/relationships/hyperlink" Target="https://www.doe.mass.edu/instruction/curat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grants/2027/593b/eec-aligned-curriculum-review.pdf"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B11EE63-37C9-441D-9EE6-8D3F174347FC}">
    <t:Anchor>
      <t:Comment id="660664820"/>
    </t:Anchor>
    <t:History>
      <t:Event id="{24BE4E93-2DAF-434F-BDE6-6FB821B3CAD9}" time="2026-02-12T15:25:14.952Z">
        <t:Attribution userId="S::octavia.nixon@mass.gov::dab41151-3399-403d-857f-b5fae88232bd" userProvider="AD" userName="Nixon, Octavia (DESE)"/>
        <t:Anchor>
          <t:Comment id="1459406502"/>
        </t:Anchor>
        <t:Create/>
      </t:Event>
      <t:Event id="{4468949A-13F6-4F5F-8A11-ADC19E3AF679}" time="2026-02-12T15:25:14.952Z">
        <t:Attribution userId="S::octavia.nixon@mass.gov::dab41151-3399-403d-857f-b5fae88232bd" userProvider="AD" userName="Nixon, Octavia (DESE)"/>
        <t:Anchor>
          <t:Comment id="1459406502"/>
        </t:Anchor>
        <t:Assign userId="S::Jennifer.Crandell@mass.gov::f5d6c957-0e09-4c13-9a00-77f4f26b4883" userProvider="AD" userName="Crandell, Jennifer (EEC)"/>
      </t:Event>
      <t:Event id="{1CDE9951-40AB-472E-AF6A-DD997F35AE86}" time="2026-02-12T15:25:14.952Z">
        <t:Attribution userId="S::octavia.nixon@mass.gov::dab41151-3399-403d-857f-b5fae88232bd" userProvider="AD" userName="Nixon, Octavia (DESE)"/>
        <t:Anchor>
          <t:Comment id="1459406502"/>
        </t:Anchor>
        <t:SetTitle title="@Crandell, Jennifer (EEC) Good question! We are not going to include this in the RFP- but it can be something we explore with districts if they express interest."/>
      </t:Event>
      <t:Event id="{DB926EB6-ED25-435F-8861-FDB879439D16}" time="2026-02-24T19:35:02.388Z">
        <t:Attribution userId="S::octavia.nixon@mass.gov::dab41151-3399-403d-857f-b5fae88232bd" userProvider="AD" userName="Nixon, Octavia (DESE)"/>
        <t:Progress percentComplete="100"/>
      </t:Event>
    </t:History>
  </t:Task>
  <t:Task id="{D9F2FB56-920A-4726-98CF-12F227A8DF4A}">
    <t:Anchor>
      <t:Comment id="70381964"/>
    </t:Anchor>
    <t:History>
      <t:Event id="{8A98EEC4-647A-496A-B7A8-270DF06DCA39}" time="2026-02-26T17:28:19.194Z">
        <t:Attribution userId="S::jennifer.crandell@mass.gov::f5d6c957-0e09-4c13-9a00-77f4f26b4883" userProvider="AD" userName="Crandell, Jennifer (EEC)"/>
        <t:Anchor>
          <t:Comment id="70381964"/>
        </t:Anchor>
        <t:Create/>
      </t:Event>
      <t:Event id="{DC17DCD0-69AE-401F-B1BB-39ECBD40BB9F}" time="2026-02-26T17:28:19.194Z">
        <t:Attribution userId="S::jennifer.crandell@mass.gov::f5d6c957-0e09-4c13-9a00-77f4f26b4883" userProvider="AD" userName="Crandell, Jennifer (EEC)"/>
        <t:Anchor>
          <t:Comment id="70381964"/>
        </t:Anchor>
        <t:Assign userId="S::Octavia.Nixon@mass.gov::dab41151-3399-403d-857f-b5fae88232bd" userProvider="AD" userName="Nixon, Octavia (DESE)"/>
      </t:Event>
      <t:Event id="{EEE88F63-CF79-42D8-87E3-43D2B289405B}" time="2026-02-26T17:28:19.194Z">
        <t:Attribution userId="S::jennifer.crandell@mass.gov::f5d6c957-0e09-4c13-9a00-77f4f26b4883" userProvider="AD" userName="Crandell, Jennifer (EEC)"/>
        <t:Anchor>
          <t:Comment id="70381964"/>
        </t:Anchor>
        <t:SetTitle title="@Nixon, Octavia (DESE) This is in Year 1, correct?"/>
      </t:Event>
    </t:History>
  </t:Task>
  <t:Task id="{BFEA1396-53CA-41DC-AEE2-9251B707157F}">
    <t:Anchor>
      <t:Comment id="1946533799"/>
    </t:Anchor>
    <t:History>
      <t:Event id="{34ED916A-E8AF-46C7-B5AA-69B9AA7D78DB}" time="2026-02-12T15:26:32.777Z">
        <t:Attribution userId="S::octavia.nixon@mass.gov::dab41151-3399-403d-857f-b5fae88232bd" userProvider="AD" userName="Nixon, Octavia (DESE)"/>
        <t:Anchor>
          <t:Comment id="1946533799"/>
        </t:Anchor>
        <t:Create/>
      </t:Event>
      <t:Event id="{B9DC2092-24A3-49B5-B36E-89788529C6D2}" time="2026-02-12T15:26:32.777Z">
        <t:Attribution userId="S::octavia.nixon@mass.gov::dab41151-3399-403d-857f-b5fae88232bd" userProvider="AD" userName="Nixon, Octavia (DESE)"/>
        <t:Anchor>
          <t:Comment id="1946533799"/>
        </t:Anchor>
        <t:Assign userId="S::Jennifer.Crandell@mass.gov::f5d6c957-0e09-4c13-9a00-77f4f26b4883" userProvider="AD" userName="Crandell, Jennifer (EEC)"/>
      </t:Event>
      <t:Event id="{FAEFC0AA-B9DF-4A43-ADB8-E9C30FEF026A}" time="2026-02-12T15:26:32.777Z">
        <t:Attribution userId="S::octavia.nixon@mass.gov::dab41151-3399-403d-857f-b5fae88232bd" userProvider="AD" userName="Nixon, Octavia (DESE)"/>
        <t:Anchor>
          <t:Comment id="1946533799"/>
        </t:Anchor>
        <t:SetTitle title="@Crandell, Jennifer (EEC) Are there other prek specific ways preK folks could potentially use stipend funds or will it be limited to the review?"/>
      </t:Event>
    </t:History>
  </t:Task>
  <t:Task id="{5124A15E-7A40-4E09-8315-7922BF6EC90B}">
    <t:Anchor>
      <t:Comment id="1475090295"/>
    </t:Anchor>
    <t:History>
      <t:Event id="{2B771597-2CAE-4E3B-A661-EF4C95BBC2E8}" time="2026-02-12T15:32:59.391Z">
        <t:Attribution userId="S::octavia.nixon@mass.gov::dab41151-3399-403d-857f-b5fae88232bd" userProvider="AD" userName="Nixon, Octavia (DESE)"/>
        <t:Anchor>
          <t:Comment id="589091643"/>
        </t:Anchor>
        <t:Create/>
      </t:Event>
      <t:Event id="{0459AFBB-3EE0-4096-99F4-EC7900590B55}" time="2026-02-12T15:32:59.391Z">
        <t:Attribution userId="S::octavia.nixon@mass.gov::dab41151-3399-403d-857f-b5fae88232bd" userProvider="AD" userName="Nixon, Octavia (DESE)"/>
        <t:Anchor>
          <t:Comment id="589091643"/>
        </t:Anchor>
        <t:Assign userId="S::Jennifer.Crandell@mass.gov::f5d6c957-0e09-4c13-9a00-77f4f26b4883" userProvider="AD" userName="Crandell, Jennifer (EEC)"/>
      </t:Event>
      <t:Event id="{8704736B-6524-40CF-8D7F-4ED92D4ED6A4}" time="2026-02-12T15:32:59.391Z">
        <t:Attribution userId="S::octavia.nixon@mass.gov::dab41151-3399-403d-857f-b5fae88232bd" userProvider="AD" userName="Nixon, Octavia (DESE)"/>
        <t:Anchor>
          <t:Comment id="589091643"/>
        </t:Anchor>
        <t:SetTitle title="@Crandell, Jennifer (EEC) the LEA does decide what a comprehensive eval process is but they are given the following guidance &quot;Track 1 only] Existing district literacy implementation plan (new plan not required) that outlines district literacy priorities…"/>
      </t:Event>
      <t:Event id="{011D207D-2ADE-4F91-9F86-B871BC201A15}" time="2026-02-24T18:58:02.058Z">
        <t:Attribution userId="S::octavia.nixon@mass.gov::dab41151-3399-403d-857f-b5fae88232bd" userProvider="AD" userName="Nixon, Octavia (DESE)"/>
        <t:Progress percentComplete="100"/>
      </t:Event>
    </t:History>
  </t:Task>
  <t:Task id="{641572A3-1DAB-4CEA-AAB0-AB4A940E0A96}">
    <t:Anchor>
      <t:Comment id="379847462"/>
    </t:Anchor>
    <t:History>
      <t:Event id="{E3738EBB-E281-449F-94B6-591B4AA941BE}" time="2026-02-12T15:37:38.592Z">
        <t:Attribution userId="S::octavia.nixon@mass.gov::dab41151-3399-403d-857f-b5fae88232bd" userProvider="AD" userName="Nixon, Octavia (DESE)"/>
        <t:Anchor>
          <t:Comment id="1073351621"/>
        </t:Anchor>
        <t:Create/>
      </t:Event>
      <t:Event id="{92142974-18D7-4E3D-8CC8-7B64708F746D}" time="2026-02-12T15:37:38.592Z">
        <t:Attribution userId="S::octavia.nixon@mass.gov::dab41151-3399-403d-857f-b5fae88232bd" userProvider="AD" userName="Nixon, Octavia (DESE)"/>
        <t:Anchor>
          <t:Comment id="1073351621"/>
        </t:Anchor>
        <t:Assign userId="S::Jennifer.Crandell@mass.gov::f5d6c957-0e09-4c13-9a00-77f4f26b4883" userProvider="AD" userName="Crandell, Jennifer (EEC)"/>
      </t:Event>
      <t:Event id="{8F3B6F22-B3A4-4C2F-8823-301CF3F99C0B}" time="2026-02-12T15:37:38.592Z">
        <t:Attribution userId="S::octavia.nixon@mass.gov::dab41151-3399-403d-857f-b5fae88232bd" userProvider="AD" userName="Nixon, Octavia (DESE)"/>
        <t:Anchor>
          <t:Comment id="1073351621"/>
        </t:Anchor>
        <t:SetTitle title="@Crandell, Jennifer (EEC) should I include here?"/>
      </t:Event>
      <t:Event id="{6E42AB14-4B34-4028-8186-E774D3679140}" time="2026-02-24T18:45:27.71Z">
        <t:Attribution userId="S::octavia.nixon@mass.gov::dab41151-3399-403d-857f-b5fae88232bd" userProvider="AD" userName="Nixon, Octavia (DESE)"/>
        <t:Progress percentComplete="100"/>
      </t:Event>
    </t:History>
  </t:Task>
  <t:Task id="{F81B02A0-8683-42BE-8BBF-B68FA5123CE1}">
    <t:Anchor>
      <t:Comment id="532097185"/>
    </t:Anchor>
    <t:History>
      <t:Event id="{1127222A-7863-4068-BE83-58AC9F12B08E}" time="2026-02-26T17:27:27.179Z">
        <t:Attribution userId="S::jennifer.crandell@mass.gov::f5d6c957-0e09-4c13-9a00-77f4f26b4883" userProvider="AD" userName="Crandell, Jennifer (EEC)"/>
        <t:Anchor>
          <t:Comment id="532097185"/>
        </t:Anchor>
        <t:Create/>
      </t:Event>
      <t:Event id="{356F9003-406C-48C3-A21E-158161D02A70}" time="2026-02-26T17:27:27.179Z">
        <t:Attribution userId="S::jennifer.crandell@mass.gov::f5d6c957-0e09-4c13-9a00-77f4f26b4883" userProvider="AD" userName="Crandell, Jennifer (EEC)"/>
        <t:Anchor>
          <t:Comment id="532097185"/>
        </t:Anchor>
        <t:Assign userId="S::Octavia.Nixon@mass.gov::dab41151-3399-403d-857f-b5fae88232bd" userProvider="AD" userName="Nixon, Octavia (DESE)"/>
      </t:Event>
      <t:Event id="{F30ECA93-EB2B-4AC5-BCB9-EA91B2B31706}" time="2026-02-26T17:27:27.179Z">
        <t:Attribution userId="S::jennifer.crandell@mass.gov::f5d6c957-0e09-4c13-9a00-77f4f26b4883" userProvider="AD" userName="Crandell, Jennifer (EEC)"/>
        <t:Anchor>
          <t:Comment id="532097185"/>
        </t:Anchor>
        <t:SetTitle title="Can we move this to a sub-bullet under the Implement MA bullet above, so it is more clear where this fits in, and that preschool is still included in the other bullets above? @Nixon, Octavia (DESE)"/>
      </t:Event>
    </t:History>
  </t:Task>
  <t:Task id="{A7FE1C1C-AFAA-4A7F-8D9D-5B2AAEE7B535}">
    <t:Anchor>
      <t:Comment id="110020770"/>
    </t:Anchor>
    <t:History>
      <t:Event id="{F06725AE-3379-4D26-A488-ADE48FB25035}" time="2026-02-12T18:22:13.664Z">
        <t:Attribution userId="S::octavia.nixon@mass.gov::dab41151-3399-403d-857f-b5fae88232bd" userProvider="AD" userName="Nixon, Octavia (DESE)"/>
        <t:Anchor>
          <t:Comment id="1149590678"/>
        </t:Anchor>
        <t:Create/>
      </t:Event>
      <t:Event id="{C61F0A1B-558F-409C-97D6-7A1E276E52E3}" time="2026-02-12T18:22:13.664Z">
        <t:Attribution userId="S::octavia.nixon@mass.gov::dab41151-3399-403d-857f-b5fae88232bd" userProvider="AD" userName="Nixon, Octavia (DESE)"/>
        <t:Anchor>
          <t:Comment id="1149590678"/>
        </t:Anchor>
        <t:Assign userId="S::Jennifer.Crandell@mass.gov::f5d6c957-0e09-4c13-9a00-77f4f26b4883" userProvider="AD" userName="Crandell, Jennifer (EEC)"/>
      </t:Event>
      <t:Event id="{95C6BC01-05B0-48E2-938A-2AA3DBC511AF}" time="2026-02-12T18:22:13.664Z">
        <t:Attribution userId="S::octavia.nixon@mass.gov::dab41151-3399-403d-857f-b5fae88232bd" userProvider="AD" userName="Nixon, Octavia (DESE)"/>
        <t:Anchor>
          <t:Comment id="1149590678"/>
        </t:Anchor>
        <t:SetTitle title="@Crandell, Jennifer (EEC) you can include links- the links will also have to be accessible if they are not directly to a web p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SharedWithUsers xmlns="14c63040-5e06-4c4a-8b07-ca5832d9b241">
      <UserInfo>
        <DisplayName/>
        <AccountId xsi:nil="true"/>
        <AccountType/>
      </UserInfo>
    </SharedWithUsers>
    <Count xmlns="9324d023-3849-46fe-9182-6ce950756b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0635E-239D-475C-BA84-1E3E830B25A9}">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2.xml><?xml version="1.0" encoding="utf-8"?>
<ds:datastoreItem xmlns:ds="http://schemas.openxmlformats.org/officeDocument/2006/customXml" ds:itemID="{F78F0A4A-B93A-4535-8E33-481004B12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C5B58-D808-4AFE-88D6-B596CC7FC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2209</Words>
  <Characters>12638</Characters>
  <Application>Microsoft Office Word</Application>
  <DocSecurity>0</DocSecurity>
  <Lines>451</Lines>
  <Paragraphs>115</Paragraphs>
  <ScaleCrop>false</ScaleCrop>
  <HeadingPairs>
    <vt:vector size="2" baseType="variant">
      <vt:variant>
        <vt:lpstr>Title</vt:lpstr>
      </vt:variant>
      <vt:variant>
        <vt:i4>1</vt:i4>
      </vt:variant>
    </vt:vector>
  </HeadingPairs>
  <TitlesOfParts>
    <vt:vector size="1" baseType="lpstr">
      <vt:lpstr>FY2027 FC 593B PRIORITIES  PRISM II Cohort 2 Program Details</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593B PRIORITIES  PRISM II Cohort 2 Program Details</dc:title>
  <dc:subject/>
  <dc:creator>DESE</dc:creator>
  <cp:keywords/>
  <dc:description/>
  <cp:lastModifiedBy>Zou, Dong (EOE)</cp:lastModifiedBy>
  <cp:revision>138</cp:revision>
  <dcterms:created xsi:type="dcterms:W3CDTF">2024-10-30T21:12:00Z</dcterms:created>
  <dcterms:modified xsi:type="dcterms:W3CDTF">2026-03-24T20:35:00Z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24 2026 12:01AM</vt:lpwstr>
  </property>
</Properties>
</file>