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E35A" w14:textId="013577B1" w:rsidR="00195AE7" w:rsidRDefault="00A31A91" w:rsidP="3C99E834">
      <w:pPr>
        <w:pStyle w:val="Heading1"/>
        <w:jc w:val="center"/>
      </w:pPr>
      <w:r w:rsidRPr="09071823">
        <w:rPr>
          <w:b/>
          <w:bCs/>
        </w:rPr>
        <w:t xml:space="preserve">FY27 FC </w:t>
      </w:r>
      <w:r w:rsidR="0E66653E" w:rsidRPr="09071823">
        <w:rPr>
          <w:b/>
          <w:bCs/>
        </w:rPr>
        <w:t>9600/9605/9610</w:t>
      </w:r>
      <w:r w:rsidRPr="09071823">
        <w:rPr>
          <w:b/>
          <w:bCs/>
        </w:rPr>
        <w:t xml:space="preserve"> – </w:t>
      </w:r>
      <w:r w:rsidR="008B5710" w:rsidRPr="09071823">
        <w:rPr>
          <w:rFonts w:cs="Arial"/>
          <w:b/>
          <w:bCs/>
        </w:rPr>
        <w:t xml:space="preserve">Student Support and </w:t>
      </w:r>
      <w:r w:rsidR="40320DA4" w:rsidRPr="09071823">
        <w:rPr>
          <w:rFonts w:cs="Arial"/>
          <w:b/>
          <w:bCs/>
        </w:rPr>
        <w:t xml:space="preserve"> </w:t>
      </w:r>
      <w:r w:rsidR="00B04725">
        <w:rPr>
          <w:rFonts w:cs="Arial"/>
          <w:b/>
          <w:bCs/>
        </w:rPr>
        <w:br/>
      </w:r>
      <w:r w:rsidR="000F21F8" w:rsidRPr="09071823">
        <w:rPr>
          <w:rFonts w:cs="Arial"/>
          <w:b/>
          <w:bCs/>
        </w:rPr>
        <w:t>Well-being</w:t>
      </w:r>
      <w:r w:rsidR="008B5710" w:rsidRPr="09071823">
        <w:rPr>
          <w:rFonts w:cs="Arial"/>
          <w:b/>
          <w:bCs/>
        </w:rPr>
        <w:t xml:space="preserve"> Systems Grant (S</w:t>
      </w:r>
      <w:r w:rsidR="006B7834" w:rsidRPr="09071823">
        <w:rPr>
          <w:rFonts w:cs="Arial"/>
          <w:b/>
          <w:bCs/>
        </w:rPr>
        <w:t>SW</w:t>
      </w:r>
      <w:r w:rsidR="008B5710" w:rsidRPr="09071823">
        <w:rPr>
          <w:rFonts w:cs="Arial"/>
          <w:b/>
          <w:bCs/>
        </w:rPr>
        <w:t>S)</w:t>
      </w:r>
      <w:r w:rsidR="00B04725">
        <w:rPr>
          <w:rFonts w:cs="Arial"/>
          <w:b/>
          <w:bCs/>
        </w:rPr>
        <w:br/>
      </w:r>
      <w:r w:rsidR="00B04725">
        <w:rPr>
          <w:rFonts w:cs="Arial"/>
          <w:b/>
          <w:bCs/>
        </w:rPr>
        <w:br/>
      </w:r>
      <w:r w:rsidR="78026D6E">
        <w:t>REQUIRED PROGRAM INFORMATION</w:t>
      </w:r>
    </w:p>
    <w:p w14:paraId="1CC4B4E1" w14:textId="2D932619" w:rsidR="009002F0" w:rsidRPr="009002F0" w:rsidRDefault="7AA3695D" w:rsidP="0005632D">
      <w:pPr>
        <w:jc w:val="center"/>
        <w:rPr>
          <w:rFonts w:ascii="Arial" w:hAnsi="Arial" w:cs="Arial"/>
          <w:sz w:val="24"/>
          <w:szCs w:val="24"/>
          <w:highlight w:val="yellow"/>
        </w:rPr>
      </w:pPr>
      <w:r w:rsidRPr="1FC82887">
        <w:rPr>
          <w:rFonts w:ascii="Arial" w:hAnsi="Arial" w:cs="Arial"/>
          <w:b/>
          <w:bCs/>
          <w:sz w:val="24"/>
          <w:szCs w:val="24"/>
          <w:highlight w:val="yellow"/>
        </w:rPr>
        <w:t xml:space="preserve">NOTE: </w:t>
      </w:r>
      <w:r w:rsidR="5E30EE25" w:rsidRPr="1FC82887">
        <w:rPr>
          <w:rFonts w:ascii="Arial" w:hAnsi="Arial" w:cs="Arial"/>
          <w:sz w:val="24"/>
          <w:szCs w:val="24"/>
          <w:highlight w:val="yellow"/>
        </w:rPr>
        <w:t>T</w:t>
      </w:r>
      <w:r w:rsidRPr="1FC82887">
        <w:rPr>
          <w:rFonts w:ascii="Arial" w:hAnsi="Arial" w:cs="Arial"/>
          <w:sz w:val="24"/>
          <w:szCs w:val="24"/>
          <w:highlight w:val="yellow"/>
        </w:rPr>
        <w:t xml:space="preserve">his </w:t>
      </w:r>
      <w:r w:rsidR="280D7D3C" w:rsidRPr="1FC82887">
        <w:rPr>
          <w:rFonts w:ascii="Arial" w:hAnsi="Arial" w:cs="Arial"/>
          <w:sz w:val="24"/>
          <w:szCs w:val="24"/>
          <w:highlight w:val="yellow"/>
        </w:rPr>
        <w:t xml:space="preserve">document is provided for planning purposes.  All </w:t>
      </w:r>
      <w:r w:rsidRPr="1FC82887">
        <w:rPr>
          <w:rFonts w:ascii="Arial" w:hAnsi="Arial" w:cs="Arial"/>
          <w:sz w:val="24"/>
          <w:szCs w:val="24"/>
          <w:highlight w:val="yellow"/>
        </w:rPr>
        <w:t>information must be entered</w:t>
      </w:r>
      <w:r w:rsidR="549D8F54" w:rsidRPr="1FC82887">
        <w:rPr>
          <w:rFonts w:ascii="Arial" w:hAnsi="Arial" w:cs="Arial"/>
          <w:sz w:val="24"/>
          <w:szCs w:val="24"/>
          <w:highlight w:val="yellow"/>
        </w:rPr>
        <w:t xml:space="preserve"> directly</w:t>
      </w:r>
      <w:r w:rsidRPr="1FC82887">
        <w:rPr>
          <w:rFonts w:ascii="Arial" w:hAnsi="Arial" w:cs="Arial"/>
          <w:sz w:val="24"/>
          <w:szCs w:val="24"/>
          <w:highlight w:val="yellow"/>
        </w:rPr>
        <w:t xml:space="preserve"> into</w:t>
      </w:r>
      <w:r w:rsidR="7ED8800D" w:rsidRPr="1FC82887">
        <w:rPr>
          <w:rFonts w:ascii="Arial" w:hAnsi="Arial" w:cs="Arial"/>
          <w:sz w:val="24"/>
          <w:szCs w:val="24"/>
          <w:highlight w:val="yellow"/>
        </w:rPr>
        <w:t xml:space="preserve"> </w:t>
      </w:r>
      <w:r w:rsidRPr="1FC82887">
        <w:rPr>
          <w:rFonts w:ascii="Arial" w:hAnsi="Arial" w:cs="Arial"/>
          <w:sz w:val="24"/>
          <w:szCs w:val="24"/>
          <w:highlight w:val="yellow"/>
        </w:rPr>
        <w:t>GE</w:t>
      </w:r>
      <w:r w:rsidR="280D7D3C" w:rsidRPr="1FC82887">
        <w:rPr>
          <w:rFonts w:ascii="Arial" w:hAnsi="Arial" w:cs="Arial"/>
          <w:sz w:val="24"/>
          <w:szCs w:val="24"/>
          <w:highlight w:val="yellow"/>
        </w:rPr>
        <w:t>M</w:t>
      </w:r>
      <w:r w:rsidR="549D8F54" w:rsidRPr="1FC82887">
        <w:rPr>
          <w:rFonts w:ascii="Arial" w:hAnsi="Arial" w:cs="Arial"/>
          <w:sz w:val="24"/>
          <w:szCs w:val="24"/>
          <w:highlight w:val="yellow"/>
        </w:rPr>
        <w:t xml:space="preserve">$ </w:t>
      </w:r>
    </w:p>
    <w:p w14:paraId="4690C69D" w14:textId="63927D2B" w:rsidR="00D64A1A" w:rsidRPr="00E34E85" w:rsidRDefault="003A1C3F" w:rsidP="00C20D38">
      <w:pPr>
        <w:pStyle w:val="Heading2"/>
      </w:pPr>
      <w:r w:rsidRPr="00E34E85">
        <w:t>OVERVIEW</w:t>
      </w:r>
    </w:p>
    <w:p w14:paraId="4AB80C23" w14:textId="142FC9D5" w:rsidR="00D02AB2" w:rsidRPr="00B04725" w:rsidRDefault="00D02AB2" w:rsidP="00B04725">
      <w:pPr>
        <w:pStyle w:val="Heading3"/>
        <w:spacing w:before="160" w:after="80"/>
      </w:pPr>
      <w:r w:rsidRPr="00B04725">
        <w:t>Project Coordination</w:t>
      </w:r>
      <w:r w:rsidR="789C27E3" w:rsidRPr="00B04725">
        <w:t xml:space="preserve"> and Funding Request</w:t>
      </w:r>
      <w:r w:rsidR="440E4EB6" w:rsidRPr="00B04725">
        <w:t xml:space="preserve"> Worksheet</w:t>
      </w:r>
      <w:r w:rsidR="003F3466" w:rsidRPr="00B04725">
        <w:t>:</w:t>
      </w:r>
    </w:p>
    <w:p w14:paraId="7F2FCBAD" w14:textId="18D10E1E" w:rsidR="00894368" w:rsidRPr="00894368" w:rsidRDefault="00894368" w:rsidP="3C99E834">
      <w:pPr>
        <w:pStyle w:val="ListParagraph"/>
        <w:numPr>
          <w:ilvl w:val="0"/>
          <w:numId w:val="4"/>
        </w:numPr>
        <w:rPr>
          <w:rFonts w:ascii="Arial" w:hAnsi="Arial" w:cs="Arial"/>
          <w:sz w:val="24"/>
          <w:szCs w:val="24"/>
        </w:rPr>
      </w:pPr>
      <w:r w:rsidRPr="73EEBEB6">
        <w:rPr>
          <w:rFonts w:ascii="Arial" w:hAnsi="Arial" w:cs="Arial"/>
          <w:sz w:val="24"/>
          <w:szCs w:val="24"/>
        </w:rPr>
        <w:t>Please complete the chart</w:t>
      </w:r>
      <w:r w:rsidR="76B375AB" w:rsidRPr="73EEBEB6">
        <w:rPr>
          <w:rFonts w:ascii="Arial" w:hAnsi="Arial" w:cs="Arial"/>
          <w:sz w:val="24"/>
          <w:szCs w:val="24"/>
        </w:rPr>
        <w:t>s below</w:t>
      </w:r>
      <w:r w:rsidRPr="73EEBEB6">
        <w:rPr>
          <w:rFonts w:ascii="Arial" w:hAnsi="Arial" w:cs="Arial"/>
          <w:sz w:val="24"/>
          <w:szCs w:val="24"/>
        </w:rPr>
        <w:t>.</w:t>
      </w:r>
      <w:r w:rsidR="7BD15FBC" w:rsidRPr="73EEBEB6">
        <w:rPr>
          <w:rFonts w:ascii="Arial" w:hAnsi="Arial" w:cs="Arial"/>
          <w:sz w:val="24"/>
          <w:szCs w:val="24"/>
        </w:rPr>
        <w:t xml:space="preserve"> T</w:t>
      </w:r>
      <w:r w:rsidR="1C5D40E3" w:rsidRPr="73EEBEB6">
        <w:rPr>
          <w:rFonts w:ascii="Arial" w:hAnsi="Arial" w:cs="Arial"/>
          <w:sz w:val="24"/>
          <w:szCs w:val="24"/>
        </w:rPr>
        <w:t>he funding request worksheet is a tool</w:t>
      </w:r>
      <w:r w:rsidR="76599420" w:rsidRPr="73EEBEB6">
        <w:rPr>
          <w:rFonts w:ascii="Arial" w:hAnsi="Arial" w:cs="Arial"/>
          <w:sz w:val="24"/>
          <w:szCs w:val="24"/>
        </w:rPr>
        <w:t xml:space="preserve"> to assist applicants in developing their budget requests. Funding requests are i</w:t>
      </w:r>
      <w:r w:rsidR="38FF429A" w:rsidRPr="73EEBEB6">
        <w:rPr>
          <w:rFonts w:ascii="Arial" w:hAnsi="Arial" w:cs="Arial"/>
          <w:sz w:val="24"/>
          <w:szCs w:val="24"/>
        </w:rPr>
        <w:t>n the FC 9600 Required Budget unless otherwise noted</w:t>
      </w:r>
      <w:r w:rsidR="20B09F23" w:rsidRPr="73EEBEB6">
        <w:rPr>
          <w:rFonts w:ascii="Arial" w:hAnsi="Arial" w:cs="Arial"/>
          <w:sz w:val="24"/>
          <w:szCs w:val="24"/>
        </w:rPr>
        <w:t>.</w:t>
      </w:r>
      <w:r w:rsidR="38FF429A" w:rsidRPr="73EEBEB6">
        <w:rPr>
          <w:rFonts w:ascii="Arial" w:hAnsi="Arial" w:cs="Arial"/>
          <w:sz w:val="24"/>
          <w:szCs w:val="24"/>
        </w:rPr>
        <w:t xml:space="preserve"> The FC 9610 </w:t>
      </w:r>
      <w:r w:rsidR="25E17318" w:rsidRPr="73EEBEB6">
        <w:rPr>
          <w:rFonts w:ascii="Arial" w:hAnsi="Arial" w:cs="Arial"/>
          <w:sz w:val="24"/>
          <w:szCs w:val="24"/>
        </w:rPr>
        <w:t xml:space="preserve">Required Budget is </w:t>
      </w:r>
      <w:r w:rsidR="38FF429A" w:rsidRPr="73EEBEB6">
        <w:rPr>
          <w:rFonts w:ascii="Arial" w:hAnsi="Arial" w:cs="Arial"/>
          <w:sz w:val="24"/>
          <w:szCs w:val="24"/>
        </w:rPr>
        <w:t xml:space="preserve">for Cell Phone-Free School </w:t>
      </w:r>
      <w:proofErr w:type="gramStart"/>
      <w:r w:rsidR="06DDFBAF" w:rsidRPr="73EEBEB6">
        <w:rPr>
          <w:rFonts w:ascii="Arial" w:hAnsi="Arial" w:cs="Arial"/>
          <w:sz w:val="24"/>
          <w:szCs w:val="24"/>
        </w:rPr>
        <w:t>applicants</w:t>
      </w:r>
      <w:proofErr w:type="gramEnd"/>
      <w:r w:rsidR="38FF429A" w:rsidRPr="73EEBEB6">
        <w:rPr>
          <w:rFonts w:ascii="Arial" w:hAnsi="Arial" w:cs="Arial"/>
          <w:sz w:val="24"/>
          <w:szCs w:val="24"/>
        </w:rPr>
        <w:t xml:space="preserve"> and FC9605 </w:t>
      </w:r>
      <w:r w:rsidR="3FD9DC5A" w:rsidRPr="73EEBEB6">
        <w:rPr>
          <w:rFonts w:ascii="Arial" w:hAnsi="Arial" w:cs="Arial"/>
          <w:sz w:val="24"/>
          <w:szCs w:val="24"/>
        </w:rPr>
        <w:t xml:space="preserve">Required Budget is </w:t>
      </w:r>
      <w:r w:rsidR="38FF429A" w:rsidRPr="73EEBEB6">
        <w:rPr>
          <w:rFonts w:ascii="Arial" w:hAnsi="Arial" w:cs="Arial"/>
          <w:sz w:val="24"/>
          <w:szCs w:val="24"/>
        </w:rPr>
        <w:t>for PREP</w:t>
      </w:r>
      <w:r w:rsidRPr="73EEBEB6">
        <w:rPr>
          <w:rFonts w:ascii="Arial" w:hAnsi="Arial" w:cs="Arial"/>
          <w:sz w:val="24"/>
          <w:szCs w:val="24"/>
        </w:rPr>
        <w:t xml:space="preserve"> </w:t>
      </w:r>
      <w:r w:rsidR="6A29E587" w:rsidRPr="73EEBEB6">
        <w:rPr>
          <w:rFonts w:ascii="Arial" w:hAnsi="Arial" w:cs="Arial"/>
          <w:sz w:val="24"/>
          <w:szCs w:val="24"/>
        </w:rPr>
        <w:t>applicants.</w:t>
      </w:r>
    </w:p>
    <w:p w14:paraId="184039E4" w14:textId="77777777" w:rsidR="00894368" w:rsidRPr="00894368" w:rsidRDefault="00894368" w:rsidP="00894368">
      <w:pPr>
        <w:ind w:left="360"/>
      </w:pPr>
    </w:p>
    <w:tbl>
      <w:tblPr>
        <w:tblW w:w="8992"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0"/>
        <w:gridCol w:w="2323"/>
        <w:gridCol w:w="2889"/>
      </w:tblGrid>
      <w:tr w:rsidR="00D02AB2" w:rsidRPr="00E34E85" w14:paraId="1E257117" w14:textId="4A202C9A" w:rsidTr="4BA828AC">
        <w:trPr>
          <w:trHeight w:val="285"/>
        </w:trPr>
        <w:tc>
          <w:tcPr>
            <w:tcW w:w="3780" w:type="dxa"/>
            <w:tcBorders>
              <w:top w:val="single" w:sz="6" w:space="0" w:color="auto"/>
              <w:left w:val="single" w:sz="6" w:space="0" w:color="auto"/>
              <w:bottom w:val="single" w:sz="6" w:space="0" w:color="auto"/>
              <w:right w:val="single" w:sz="6" w:space="0" w:color="auto"/>
            </w:tcBorders>
            <w:hideMark/>
          </w:tcPr>
          <w:p w14:paraId="277C4A51" w14:textId="5A771D56" w:rsidR="00D02AB2" w:rsidRPr="00E34E85" w:rsidRDefault="00D02AB2" w:rsidP="009D3719">
            <w:pPr>
              <w:jc w:val="both"/>
              <w:rPr>
                <w:rFonts w:ascii="Arial" w:hAnsi="Arial" w:cs="Arial"/>
                <w:sz w:val="24"/>
                <w:szCs w:val="24"/>
              </w:rPr>
            </w:pPr>
            <w:r>
              <w:rPr>
                <w:rFonts w:ascii="Arial" w:hAnsi="Arial" w:cs="Arial"/>
                <w:b/>
                <w:bCs/>
                <w:sz w:val="24"/>
                <w:szCs w:val="24"/>
              </w:rPr>
              <w:t>Project Coordinator</w:t>
            </w:r>
            <w:r w:rsidRPr="00E34E85">
              <w:rPr>
                <w:rFonts w:ascii="Arial" w:hAnsi="Arial" w:cs="Arial"/>
                <w:b/>
                <w:bCs/>
                <w:sz w:val="24"/>
                <w:szCs w:val="24"/>
              </w:rPr>
              <w:t xml:space="preserve"> Name</w:t>
            </w:r>
            <w:r>
              <w:rPr>
                <w:rFonts w:ascii="Arial" w:hAnsi="Arial" w:cs="Arial"/>
                <w:b/>
                <w:bCs/>
                <w:sz w:val="24"/>
                <w:szCs w:val="24"/>
              </w:rPr>
              <w:t>:</w:t>
            </w:r>
          </w:p>
        </w:tc>
        <w:tc>
          <w:tcPr>
            <w:tcW w:w="2323" w:type="dxa"/>
            <w:tcBorders>
              <w:top w:val="single" w:sz="6" w:space="0" w:color="auto"/>
              <w:left w:val="single" w:sz="6" w:space="0" w:color="auto"/>
              <w:bottom w:val="single" w:sz="6" w:space="0" w:color="auto"/>
              <w:right w:val="single" w:sz="6" w:space="0" w:color="auto"/>
            </w:tcBorders>
            <w:hideMark/>
          </w:tcPr>
          <w:p w14:paraId="663BC5F0" w14:textId="36DE3662" w:rsidR="00D02AB2" w:rsidRPr="00E34E85" w:rsidRDefault="00D02AB2" w:rsidP="009D3719">
            <w:pPr>
              <w:jc w:val="both"/>
              <w:rPr>
                <w:rFonts w:ascii="Arial" w:hAnsi="Arial" w:cs="Arial"/>
                <w:sz w:val="24"/>
                <w:szCs w:val="24"/>
              </w:rPr>
            </w:pPr>
            <w:r w:rsidRPr="00E34E85">
              <w:rPr>
                <w:rFonts w:ascii="Arial" w:hAnsi="Arial" w:cs="Arial"/>
                <w:b/>
                <w:bCs/>
                <w:sz w:val="24"/>
                <w:szCs w:val="24"/>
              </w:rPr>
              <w:t>Role</w:t>
            </w:r>
            <w:r>
              <w:rPr>
                <w:rFonts w:ascii="Arial" w:hAnsi="Arial" w:cs="Arial"/>
                <w:b/>
                <w:bCs/>
                <w:sz w:val="24"/>
                <w:szCs w:val="24"/>
              </w:rPr>
              <w:t>:</w:t>
            </w:r>
          </w:p>
        </w:tc>
        <w:tc>
          <w:tcPr>
            <w:tcW w:w="2889" w:type="dxa"/>
            <w:tcBorders>
              <w:top w:val="single" w:sz="6" w:space="0" w:color="auto"/>
              <w:left w:val="single" w:sz="6" w:space="0" w:color="auto"/>
              <w:bottom w:val="single" w:sz="6" w:space="0" w:color="auto"/>
              <w:right w:val="single" w:sz="6" w:space="0" w:color="auto"/>
            </w:tcBorders>
          </w:tcPr>
          <w:p w14:paraId="4F5BF4E0" w14:textId="6C4B1B8D" w:rsidR="00D02AB2" w:rsidRPr="00E34E85" w:rsidRDefault="00D02AB2" w:rsidP="009D3719">
            <w:pPr>
              <w:jc w:val="both"/>
              <w:rPr>
                <w:rFonts w:ascii="Arial" w:hAnsi="Arial" w:cs="Arial"/>
                <w:b/>
                <w:bCs/>
                <w:sz w:val="24"/>
                <w:szCs w:val="24"/>
              </w:rPr>
            </w:pPr>
            <w:r>
              <w:rPr>
                <w:rFonts w:ascii="Arial" w:hAnsi="Arial" w:cs="Arial"/>
                <w:b/>
                <w:bCs/>
                <w:sz w:val="24"/>
                <w:szCs w:val="24"/>
              </w:rPr>
              <w:t>Email:</w:t>
            </w:r>
          </w:p>
        </w:tc>
      </w:tr>
      <w:tr w:rsidR="00D02AB2" w:rsidRPr="00E34E85" w14:paraId="582D967E" w14:textId="36673289" w:rsidTr="4BA828AC">
        <w:trPr>
          <w:trHeight w:val="285"/>
        </w:trPr>
        <w:tc>
          <w:tcPr>
            <w:tcW w:w="3780" w:type="dxa"/>
            <w:tcBorders>
              <w:top w:val="single" w:sz="6" w:space="0" w:color="auto"/>
              <w:left w:val="single" w:sz="6" w:space="0" w:color="auto"/>
              <w:bottom w:val="single" w:sz="6" w:space="0" w:color="auto"/>
              <w:right w:val="single" w:sz="6" w:space="0" w:color="auto"/>
            </w:tcBorders>
            <w:hideMark/>
          </w:tcPr>
          <w:p w14:paraId="1D703E39" w14:textId="4D7C2B69" w:rsidR="00D02AB2" w:rsidRPr="00B53778" w:rsidRDefault="00D02AB2" w:rsidP="009D3719">
            <w:pPr>
              <w:jc w:val="both"/>
              <w:rPr>
                <w:rFonts w:ascii="Arial" w:hAnsi="Arial" w:cs="Arial"/>
                <w:i/>
                <w:iCs/>
                <w:sz w:val="24"/>
                <w:szCs w:val="24"/>
              </w:rPr>
            </w:pPr>
            <w:r w:rsidRPr="00E34E85">
              <w:rPr>
                <w:rFonts w:ascii="Arial" w:hAnsi="Arial" w:cs="Arial"/>
                <w:sz w:val="24"/>
                <w:szCs w:val="24"/>
              </w:rPr>
              <w:t> </w:t>
            </w:r>
            <w:r w:rsidR="00B53778">
              <w:rPr>
                <w:rFonts w:ascii="Arial" w:hAnsi="Arial" w:cs="Arial"/>
                <w:i/>
                <w:iCs/>
                <w:sz w:val="24"/>
                <w:szCs w:val="24"/>
              </w:rPr>
              <w:t>Type response here</w:t>
            </w:r>
          </w:p>
        </w:tc>
        <w:tc>
          <w:tcPr>
            <w:tcW w:w="2323" w:type="dxa"/>
            <w:tcBorders>
              <w:top w:val="single" w:sz="6" w:space="0" w:color="auto"/>
              <w:left w:val="single" w:sz="6" w:space="0" w:color="auto"/>
              <w:bottom w:val="single" w:sz="6" w:space="0" w:color="auto"/>
              <w:right w:val="single" w:sz="6" w:space="0" w:color="auto"/>
            </w:tcBorders>
            <w:hideMark/>
          </w:tcPr>
          <w:p w14:paraId="760FD364" w14:textId="37D82193" w:rsidR="00D02AB2" w:rsidRPr="00E34E85" w:rsidRDefault="00B53778" w:rsidP="009D3719">
            <w:pPr>
              <w:jc w:val="both"/>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c>
          <w:tcPr>
            <w:tcW w:w="2889" w:type="dxa"/>
            <w:tcBorders>
              <w:top w:val="single" w:sz="6" w:space="0" w:color="auto"/>
              <w:left w:val="single" w:sz="6" w:space="0" w:color="auto"/>
              <w:bottom w:val="single" w:sz="6" w:space="0" w:color="auto"/>
              <w:right w:val="single" w:sz="6" w:space="0" w:color="auto"/>
            </w:tcBorders>
          </w:tcPr>
          <w:p w14:paraId="300A8D68" w14:textId="54B73537" w:rsidR="00D02AB2" w:rsidRPr="00E34E85" w:rsidRDefault="00B53778" w:rsidP="009D3719">
            <w:pPr>
              <w:jc w:val="both"/>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r>
      <w:tr w:rsidR="00D02AB2" w:rsidRPr="00E34E85" w14:paraId="105393DE" w14:textId="342F5A84" w:rsidTr="4BA828AC">
        <w:trPr>
          <w:trHeight w:val="285"/>
        </w:trPr>
        <w:tc>
          <w:tcPr>
            <w:tcW w:w="3780" w:type="dxa"/>
            <w:tcBorders>
              <w:top w:val="single" w:sz="6" w:space="0" w:color="auto"/>
              <w:left w:val="single" w:sz="6" w:space="0" w:color="auto"/>
              <w:bottom w:val="single" w:sz="6" w:space="0" w:color="auto"/>
              <w:right w:val="single" w:sz="6" w:space="0" w:color="auto"/>
            </w:tcBorders>
            <w:hideMark/>
          </w:tcPr>
          <w:p w14:paraId="67F340A7" w14:textId="091D5B32" w:rsidR="00D02AB2" w:rsidRPr="00D02AB2" w:rsidRDefault="61734EEE" w:rsidP="009D3719">
            <w:pPr>
              <w:jc w:val="both"/>
              <w:rPr>
                <w:rFonts w:ascii="Arial" w:hAnsi="Arial" w:cs="Arial"/>
                <w:b/>
                <w:bCs/>
                <w:sz w:val="24"/>
                <w:szCs w:val="24"/>
              </w:rPr>
            </w:pPr>
            <w:r w:rsidRPr="4BA828AC">
              <w:rPr>
                <w:rFonts w:ascii="Arial" w:hAnsi="Arial" w:cs="Arial"/>
                <w:b/>
                <w:bCs/>
                <w:sz w:val="24"/>
                <w:szCs w:val="24"/>
              </w:rPr>
              <w:t>Fiscal /</w:t>
            </w:r>
            <w:r w:rsidR="7548B668" w:rsidRPr="4BA828AC">
              <w:rPr>
                <w:rFonts w:ascii="Arial" w:hAnsi="Arial" w:cs="Arial"/>
                <w:b/>
                <w:bCs/>
                <w:sz w:val="24"/>
                <w:szCs w:val="24"/>
              </w:rPr>
              <w:t xml:space="preserve"> </w:t>
            </w:r>
            <w:r w:rsidRPr="4BA828AC">
              <w:rPr>
                <w:rFonts w:ascii="Arial" w:hAnsi="Arial" w:cs="Arial"/>
                <w:b/>
                <w:bCs/>
                <w:sz w:val="24"/>
                <w:szCs w:val="24"/>
              </w:rPr>
              <w:t>Grant Contact Name:</w:t>
            </w:r>
          </w:p>
        </w:tc>
        <w:tc>
          <w:tcPr>
            <w:tcW w:w="2323" w:type="dxa"/>
            <w:tcBorders>
              <w:top w:val="single" w:sz="6" w:space="0" w:color="auto"/>
              <w:left w:val="single" w:sz="6" w:space="0" w:color="auto"/>
              <w:bottom w:val="single" w:sz="6" w:space="0" w:color="auto"/>
              <w:right w:val="single" w:sz="6" w:space="0" w:color="auto"/>
            </w:tcBorders>
            <w:hideMark/>
          </w:tcPr>
          <w:p w14:paraId="7A04418C" w14:textId="186CEEDB" w:rsidR="00D02AB2" w:rsidRPr="00D02AB2" w:rsidRDefault="00D02AB2" w:rsidP="009D3719">
            <w:pPr>
              <w:jc w:val="both"/>
              <w:rPr>
                <w:rFonts w:ascii="Arial" w:hAnsi="Arial" w:cs="Arial"/>
                <w:b/>
                <w:bCs/>
                <w:sz w:val="24"/>
                <w:szCs w:val="24"/>
              </w:rPr>
            </w:pPr>
            <w:r w:rsidRPr="00D02AB2">
              <w:rPr>
                <w:rFonts w:ascii="Arial" w:hAnsi="Arial" w:cs="Arial"/>
                <w:b/>
                <w:bCs/>
                <w:sz w:val="24"/>
                <w:szCs w:val="24"/>
              </w:rPr>
              <w:t>Role:</w:t>
            </w:r>
          </w:p>
        </w:tc>
        <w:tc>
          <w:tcPr>
            <w:tcW w:w="2889" w:type="dxa"/>
            <w:tcBorders>
              <w:top w:val="single" w:sz="6" w:space="0" w:color="auto"/>
              <w:left w:val="single" w:sz="6" w:space="0" w:color="auto"/>
              <w:bottom w:val="single" w:sz="6" w:space="0" w:color="auto"/>
              <w:right w:val="single" w:sz="6" w:space="0" w:color="auto"/>
            </w:tcBorders>
          </w:tcPr>
          <w:p w14:paraId="17B03DEA" w14:textId="14CF7112" w:rsidR="00D02AB2" w:rsidRPr="00D02AB2" w:rsidRDefault="00D02AB2" w:rsidP="009D3719">
            <w:pPr>
              <w:jc w:val="both"/>
              <w:rPr>
                <w:rFonts w:ascii="Arial" w:hAnsi="Arial" w:cs="Arial"/>
                <w:b/>
                <w:bCs/>
                <w:sz w:val="24"/>
                <w:szCs w:val="24"/>
              </w:rPr>
            </w:pPr>
            <w:r w:rsidRPr="00D02AB2">
              <w:rPr>
                <w:rFonts w:ascii="Arial" w:hAnsi="Arial" w:cs="Arial"/>
                <w:b/>
                <w:bCs/>
                <w:sz w:val="24"/>
                <w:szCs w:val="24"/>
              </w:rPr>
              <w:t>Email:</w:t>
            </w:r>
          </w:p>
        </w:tc>
      </w:tr>
      <w:tr w:rsidR="00D02AB2" w:rsidRPr="00E34E85" w14:paraId="5685F449" w14:textId="5F5AFB5B" w:rsidTr="4BA828AC">
        <w:trPr>
          <w:trHeight w:val="285"/>
        </w:trPr>
        <w:tc>
          <w:tcPr>
            <w:tcW w:w="3780" w:type="dxa"/>
            <w:tcBorders>
              <w:top w:val="single" w:sz="6" w:space="0" w:color="auto"/>
              <w:left w:val="single" w:sz="6" w:space="0" w:color="auto"/>
              <w:bottom w:val="single" w:sz="6" w:space="0" w:color="auto"/>
              <w:right w:val="single" w:sz="6" w:space="0" w:color="auto"/>
            </w:tcBorders>
          </w:tcPr>
          <w:p w14:paraId="2557F3DD" w14:textId="2DF1689B" w:rsidR="00D02AB2" w:rsidRPr="00E34E85" w:rsidRDefault="00B53778" w:rsidP="009D3719">
            <w:pPr>
              <w:jc w:val="both"/>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c>
          <w:tcPr>
            <w:tcW w:w="2323" w:type="dxa"/>
            <w:tcBorders>
              <w:top w:val="single" w:sz="6" w:space="0" w:color="auto"/>
              <w:left w:val="single" w:sz="6" w:space="0" w:color="auto"/>
              <w:bottom w:val="single" w:sz="6" w:space="0" w:color="auto"/>
              <w:right w:val="single" w:sz="6" w:space="0" w:color="auto"/>
            </w:tcBorders>
          </w:tcPr>
          <w:p w14:paraId="3A332101" w14:textId="6B4ED682" w:rsidR="00D02AB2" w:rsidRPr="00E34E85" w:rsidRDefault="00B53778" w:rsidP="009D3719">
            <w:pPr>
              <w:jc w:val="both"/>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c>
          <w:tcPr>
            <w:tcW w:w="2889" w:type="dxa"/>
            <w:tcBorders>
              <w:top w:val="single" w:sz="6" w:space="0" w:color="auto"/>
              <w:left w:val="single" w:sz="6" w:space="0" w:color="auto"/>
              <w:bottom w:val="single" w:sz="6" w:space="0" w:color="auto"/>
              <w:right w:val="single" w:sz="6" w:space="0" w:color="auto"/>
            </w:tcBorders>
          </w:tcPr>
          <w:p w14:paraId="4069BCAF" w14:textId="156DBAC6" w:rsidR="00D02AB2" w:rsidRPr="00E34E85" w:rsidRDefault="00B53778" w:rsidP="009D3719">
            <w:pPr>
              <w:jc w:val="both"/>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r>
    </w:tbl>
    <w:p w14:paraId="03DC93FE" w14:textId="77777777" w:rsidR="00D02AB2" w:rsidRDefault="00D02AB2" w:rsidP="009D3719">
      <w:pPr>
        <w:rPr>
          <w:rFonts w:ascii="Arial" w:eastAsia="Arial" w:hAnsi="Arial" w:cs="Arial"/>
          <w:color w:val="000000"/>
          <w:sz w:val="24"/>
          <w:szCs w:val="24"/>
        </w:rPr>
      </w:pPr>
    </w:p>
    <w:tbl>
      <w:tblPr>
        <w:tblW w:w="0" w:type="auto"/>
        <w:tblLook w:val="04A0" w:firstRow="1" w:lastRow="0" w:firstColumn="1" w:lastColumn="0" w:noHBand="0" w:noVBand="1"/>
      </w:tblPr>
      <w:tblGrid>
        <w:gridCol w:w="2535"/>
        <w:gridCol w:w="3600"/>
        <w:gridCol w:w="2310"/>
        <w:gridCol w:w="885"/>
      </w:tblGrid>
      <w:tr w:rsidR="09071823" w14:paraId="1BDCEB92" w14:textId="77777777" w:rsidTr="73EEBEB6">
        <w:trPr>
          <w:trHeight w:val="300"/>
        </w:trPr>
        <w:tc>
          <w:tcPr>
            <w:tcW w:w="2535" w:type="dxa"/>
            <w:tcBorders>
              <w:top w:val="single" w:sz="6" w:space="0" w:color="auto"/>
              <w:left w:val="single" w:sz="6" w:space="0" w:color="auto"/>
              <w:bottom w:val="single" w:sz="6" w:space="0" w:color="auto"/>
              <w:right w:val="single" w:sz="6" w:space="0" w:color="auto"/>
            </w:tcBorders>
            <w:tcMar>
              <w:left w:w="105" w:type="dxa"/>
              <w:right w:w="105" w:type="dxa"/>
            </w:tcMar>
          </w:tcPr>
          <w:p w14:paraId="34FC3AF6" w14:textId="2E2CA92C" w:rsidR="09071823" w:rsidRDefault="09071823" w:rsidP="09071823">
            <w:pPr>
              <w:rPr>
                <w:rFonts w:ascii="Arial" w:eastAsia="Arial" w:hAnsi="Arial" w:cs="Arial"/>
                <w:sz w:val="24"/>
                <w:szCs w:val="24"/>
              </w:rPr>
            </w:pPr>
            <w:r w:rsidRPr="09071823">
              <w:rPr>
                <w:rFonts w:ascii="Arial" w:eastAsia="Arial" w:hAnsi="Arial" w:cs="Arial"/>
                <w:b/>
                <w:bCs/>
                <w:sz w:val="24"/>
                <w:szCs w:val="24"/>
              </w:rPr>
              <w:t>Base Amount:</w:t>
            </w:r>
            <w:r w:rsidRPr="09071823">
              <w:rPr>
                <w:rFonts w:ascii="Arial" w:eastAsia="Arial" w:hAnsi="Arial" w:cs="Arial"/>
                <w:sz w:val="24"/>
                <w:szCs w:val="24"/>
              </w:rPr>
              <w:t xml:space="preserve"> </w:t>
            </w:r>
          </w:p>
          <w:p w14:paraId="657C9F8F" w14:textId="00BB6596" w:rsidR="09071823" w:rsidRDefault="09071823" w:rsidP="09071823">
            <w:pPr>
              <w:rPr>
                <w:rFonts w:ascii="Arial" w:eastAsia="Arial" w:hAnsi="Arial" w:cs="Arial"/>
                <w:i/>
                <w:iCs/>
                <w:sz w:val="24"/>
                <w:szCs w:val="24"/>
              </w:rPr>
            </w:pPr>
          </w:p>
          <w:p w14:paraId="2B1A14C9" w14:textId="40430001" w:rsidR="09071823" w:rsidRDefault="09071823" w:rsidP="73EEBEB6">
            <w:pPr>
              <w:rPr>
                <w:rFonts w:ascii="Arial" w:eastAsia="Arial" w:hAnsi="Arial" w:cs="Arial"/>
                <w:sz w:val="24"/>
                <w:szCs w:val="24"/>
              </w:rPr>
            </w:pPr>
            <w:r w:rsidRPr="73EEBEB6">
              <w:rPr>
                <w:rFonts w:ascii="Arial" w:eastAsia="Arial" w:hAnsi="Arial" w:cs="Arial"/>
                <w:i/>
                <w:iCs/>
                <w:sz w:val="24"/>
                <w:szCs w:val="24"/>
              </w:rPr>
              <w:t>(All Applicants)</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182BAE7C" w14:textId="32F7958D" w:rsidR="09071823" w:rsidRDefault="09071823" w:rsidP="09071823">
            <w:pPr>
              <w:rPr>
                <w:rFonts w:ascii="Arial" w:eastAsia="Arial" w:hAnsi="Arial" w:cs="Arial"/>
                <w:b/>
                <w:bCs/>
                <w:sz w:val="24"/>
                <w:szCs w:val="24"/>
              </w:rPr>
            </w:pPr>
            <w:r w:rsidRPr="09071823">
              <w:rPr>
                <w:rFonts w:ascii="Arial" w:eastAsia="Arial" w:hAnsi="Arial" w:cs="Arial"/>
                <w:b/>
                <w:bCs/>
                <w:sz w:val="24"/>
                <w:szCs w:val="24"/>
              </w:rPr>
              <w:t>3 Main Priorities:</w:t>
            </w:r>
          </w:p>
          <w:p w14:paraId="5BEE95B7" w14:textId="41D14FAE" w:rsidR="09071823" w:rsidRDefault="09071823" w:rsidP="09071823">
            <w:pPr>
              <w:pStyle w:val="ListParagraph"/>
              <w:numPr>
                <w:ilvl w:val="0"/>
                <w:numId w:val="3"/>
              </w:numPr>
              <w:rPr>
                <w:rFonts w:ascii="Arial" w:eastAsia="Arial" w:hAnsi="Arial" w:cs="Arial"/>
                <w:sz w:val="24"/>
                <w:szCs w:val="24"/>
              </w:rPr>
            </w:pPr>
            <w:r w:rsidRPr="09071823">
              <w:rPr>
                <w:rFonts w:ascii="Arial" w:eastAsia="Arial" w:hAnsi="Arial" w:cs="Arial"/>
                <w:i/>
                <w:iCs/>
                <w:sz w:val="24"/>
                <w:szCs w:val="24"/>
              </w:rPr>
              <w:t>Using Data to Guide Planning and Continuous Improvement</w:t>
            </w:r>
          </w:p>
          <w:p w14:paraId="5B5EF54A" w14:textId="375EBFF2" w:rsidR="09071823" w:rsidRDefault="09071823" w:rsidP="09071823">
            <w:pPr>
              <w:pStyle w:val="ListParagraph"/>
              <w:numPr>
                <w:ilvl w:val="0"/>
                <w:numId w:val="3"/>
              </w:numPr>
              <w:rPr>
                <w:rFonts w:ascii="Arial" w:eastAsia="Arial" w:hAnsi="Arial" w:cs="Arial"/>
                <w:sz w:val="24"/>
                <w:szCs w:val="24"/>
              </w:rPr>
            </w:pPr>
            <w:r w:rsidRPr="09071823">
              <w:rPr>
                <w:rFonts w:ascii="Arial" w:eastAsia="Arial" w:hAnsi="Arial" w:cs="Arial"/>
                <w:i/>
                <w:iCs/>
                <w:sz w:val="24"/>
                <w:szCs w:val="24"/>
              </w:rPr>
              <w:t>Strengthening Multi-Tiered Systems of Support (MTSS)</w:t>
            </w:r>
          </w:p>
          <w:p w14:paraId="4777CFB7" w14:textId="4DA760DD" w:rsidR="09071823" w:rsidRDefault="09071823" w:rsidP="09071823">
            <w:pPr>
              <w:pStyle w:val="ListParagraph"/>
              <w:numPr>
                <w:ilvl w:val="0"/>
                <w:numId w:val="3"/>
              </w:numPr>
              <w:rPr>
                <w:rFonts w:ascii="Arial" w:eastAsia="Arial" w:hAnsi="Arial" w:cs="Arial"/>
                <w:sz w:val="24"/>
                <w:szCs w:val="24"/>
              </w:rPr>
            </w:pPr>
            <w:r w:rsidRPr="09071823">
              <w:rPr>
                <w:rFonts w:ascii="Arial" w:eastAsia="Arial" w:hAnsi="Arial" w:cs="Arial"/>
                <w:i/>
                <w:iCs/>
                <w:sz w:val="24"/>
                <w:szCs w:val="24"/>
              </w:rPr>
              <w:t>Implementing Evidence-Based Strategies and Interventions</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E62DB92" w14:textId="3D480E28" w:rsidR="09071823" w:rsidRDefault="09071823" w:rsidP="09071823">
            <w:pPr>
              <w:ind w:left="720"/>
              <w:rPr>
                <w:rFonts w:ascii="Arial" w:eastAsia="Arial" w:hAnsi="Arial" w:cs="Arial"/>
                <w:sz w:val="24"/>
                <w:szCs w:val="24"/>
              </w:rPr>
            </w:pPr>
            <w:r w:rsidRPr="09071823">
              <w:rPr>
                <w:rFonts w:ascii="Arial" w:eastAsia="Arial" w:hAnsi="Arial" w:cs="Arial"/>
                <w:sz w:val="24"/>
                <w:szCs w:val="24"/>
              </w:rPr>
              <w:t>$50,000</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04349545" w14:textId="71BEBD86" w:rsidR="09071823" w:rsidRDefault="09071823" w:rsidP="09071823">
            <w:pPr>
              <w:rPr>
                <w:rFonts w:ascii="Arial" w:eastAsia="Arial" w:hAnsi="Arial" w:cs="Arial"/>
                <w:i/>
                <w:iCs/>
                <w:sz w:val="22"/>
                <w:szCs w:val="22"/>
              </w:rPr>
            </w:pPr>
            <w:r w:rsidRPr="09071823">
              <w:rPr>
                <w:rFonts w:ascii="Arial" w:eastAsia="Arial" w:hAnsi="Arial" w:cs="Arial"/>
                <w:i/>
                <w:iCs/>
                <w:sz w:val="22"/>
                <w:szCs w:val="22"/>
              </w:rPr>
              <w:t>Add $ Here</w:t>
            </w:r>
          </w:p>
          <w:p w14:paraId="45B8BE53" w14:textId="49C6EF37" w:rsidR="09071823" w:rsidRDefault="09071823" w:rsidP="09071823">
            <w:pPr>
              <w:rPr>
                <w:rFonts w:ascii="Arial" w:eastAsia="Arial" w:hAnsi="Arial" w:cs="Arial"/>
                <w:i/>
                <w:iCs/>
                <w:sz w:val="22"/>
                <w:szCs w:val="22"/>
              </w:rPr>
            </w:pPr>
          </w:p>
        </w:tc>
      </w:tr>
      <w:tr w:rsidR="62C4EEF4" w14:paraId="753F78BD" w14:textId="77777777" w:rsidTr="73EEBEB6">
        <w:trPr>
          <w:trHeight w:val="300"/>
        </w:trPr>
        <w:tc>
          <w:tcPr>
            <w:tcW w:w="2535" w:type="dxa"/>
            <w:tcBorders>
              <w:top w:val="single" w:sz="6" w:space="0" w:color="auto"/>
              <w:left w:val="single" w:sz="6" w:space="0" w:color="auto"/>
              <w:bottom w:val="single" w:sz="6" w:space="0" w:color="auto"/>
              <w:right w:val="single" w:sz="6" w:space="0" w:color="auto"/>
            </w:tcBorders>
            <w:tcMar>
              <w:left w:w="105" w:type="dxa"/>
              <w:right w:w="105" w:type="dxa"/>
            </w:tcMar>
          </w:tcPr>
          <w:p w14:paraId="11528354" w14:textId="30E4470B" w:rsidR="766464FD" w:rsidRDefault="766464FD" w:rsidP="62C4EEF4">
            <w:r w:rsidRPr="62C4EEF4">
              <w:rPr>
                <w:rFonts w:ascii="Arial" w:eastAsia="Arial" w:hAnsi="Arial" w:cs="Arial"/>
                <w:b/>
                <w:bCs/>
                <w:sz w:val="24"/>
                <w:szCs w:val="24"/>
              </w:rPr>
              <w:t>Additional Funds for Using Data to Guide Planning and Continuous Improvement:</w:t>
            </w:r>
          </w:p>
          <w:p w14:paraId="4BBA24EE" w14:textId="4E6A9439" w:rsidR="62C4EEF4" w:rsidRDefault="62C4EEF4" w:rsidP="62C4EEF4">
            <w:pPr>
              <w:rPr>
                <w:rFonts w:ascii="Arial" w:eastAsia="Arial" w:hAnsi="Arial" w:cs="Arial"/>
                <w:b/>
                <w:bCs/>
                <w:sz w:val="24"/>
                <w:szCs w:val="24"/>
              </w:rPr>
            </w:pPr>
          </w:p>
          <w:p w14:paraId="6577632A" w14:textId="7DD9194B" w:rsidR="23127829" w:rsidRDefault="23127829" w:rsidP="62C4EEF4">
            <w:pPr>
              <w:rPr>
                <w:rFonts w:ascii="Arial" w:eastAsia="Arial" w:hAnsi="Arial" w:cs="Arial"/>
                <w:sz w:val="24"/>
                <w:szCs w:val="24"/>
              </w:rPr>
            </w:pPr>
            <w:r w:rsidRPr="62C4EEF4">
              <w:rPr>
                <w:rFonts w:ascii="Arial" w:eastAsia="Arial" w:hAnsi="Arial" w:cs="Arial"/>
                <w:i/>
                <w:iCs/>
                <w:sz w:val="24"/>
                <w:szCs w:val="24"/>
              </w:rPr>
              <w:t>(Optional for Applicants)</w:t>
            </w:r>
            <w:r w:rsidR="766464FD" w:rsidRPr="62C4EEF4">
              <w:rPr>
                <w:rFonts w:ascii="Arial" w:eastAsia="Arial" w:hAnsi="Arial" w:cs="Arial"/>
                <w:b/>
                <w:bCs/>
                <w:sz w:val="24"/>
                <w:szCs w:val="24"/>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745D166" w14:textId="28DDE3E1" w:rsidR="62C4EEF4" w:rsidRDefault="62C4EEF4" w:rsidP="62C4EEF4">
            <w:pPr>
              <w:rPr>
                <w:rFonts w:ascii="Arial" w:eastAsia="Arial" w:hAnsi="Arial" w:cs="Arial"/>
                <w:sz w:val="24"/>
                <w:szCs w:val="24"/>
              </w:rPr>
            </w:pPr>
            <w:r w:rsidRPr="62C4EEF4">
              <w:rPr>
                <w:rFonts w:ascii="Arial" w:eastAsia="Arial" w:hAnsi="Arial" w:cs="Arial"/>
                <w:i/>
                <w:iCs/>
                <w:sz w:val="24"/>
                <w:szCs w:val="24"/>
              </w:rPr>
              <w:t>Mental and Behavioral Health Metrics Self-Review</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97FC9D0" w14:textId="51E09341" w:rsidR="62C4EEF4" w:rsidRDefault="62C4EEF4" w:rsidP="62C4EEF4">
            <w:pPr>
              <w:ind w:left="720"/>
              <w:rPr>
                <w:rFonts w:ascii="Arial" w:eastAsia="Arial" w:hAnsi="Arial" w:cs="Arial"/>
                <w:sz w:val="24"/>
                <w:szCs w:val="24"/>
              </w:rPr>
            </w:pPr>
            <w:r w:rsidRPr="62C4EEF4">
              <w:rPr>
                <w:rFonts w:ascii="Arial" w:eastAsia="Arial" w:hAnsi="Arial" w:cs="Arial"/>
                <w:sz w:val="24"/>
                <w:szCs w:val="24"/>
              </w:rPr>
              <w:t>$10,000</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4E89ED34" w14:textId="35493304" w:rsidR="62C4EEF4" w:rsidRDefault="62C4EEF4" w:rsidP="62C4EEF4">
            <w:pPr>
              <w:rPr>
                <w:rFonts w:ascii="Arial" w:eastAsia="Arial" w:hAnsi="Arial" w:cs="Arial"/>
                <w:i/>
                <w:iCs/>
                <w:sz w:val="22"/>
                <w:szCs w:val="22"/>
              </w:rPr>
            </w:pPr>
            <w:r w:rsidRPr="62C4EEF4">
              <w:rPr>
                <w:rFonts w:ascii="Arial" w:eastAsia="Arial" w:hAnsi="Arial" w:cs="Arial"/>
                <w:i/>
                <w:iCs/>
                <w:sz w:val="22"/>
                <w:szCs w:val="22"/>
              </w:rPr>
              <w:t>Add $ Here</w:t>
            </w:r>
          </w:p>
          <w:p w14:paraId="2774F045" w14:textId="02F0A7A9" w:rsidR="62C4EEF4" w:rsidRDefault="62C4EEF4" w:rsidP="62C4EEF4">
            <w:pPr>
              <w:rPr>
                <w:rFonts w:ascii="Arial" w:eastAsia="Arial" w:hAnsi="Arial" w:cs="Arial"/>
                <w:i/>
                <w:iCs/>
                <w:sz w:val="22"/>
                <w:szCs w:val="22"/>
              </w:rPr>
            </w:pPr>
          </w:p>
        </w:tc>
      </w:tr>
      <w:tr w:rsidR="09071823" w14:paraId="2CD85F56" w14:textId="77777777" w:rsidTr="73EEBEB6">
        <w:trPr>
          <w:trHeight w:val="300"/>
        </w:trPr>
        <w:tc>
          <w:tcPr>
            <w:tcW w:w="2535"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44A40F0C" w14:textId="25DDD550" w:rsidR="09071823" w:rsidRDefault="09071823" w:rsidP="09071823">
            <w:r w:rsidRPr="09071823">
              <w:rPr>
                <w:rFonts w:ascii="Arial" w:eastAsia="Arial" w:hAnsi="Arial" w:cs="Arial"/>
                <w:b/>
                <w:bCs/>
                <w:sz w:val="24"/>
                <w:szCs w:val="24"/>
              </w:rPr>
              <w:lastRenderedPageBreak/>
              <w:t xml:space="preserve">Additional Funds for Strengthening MTSS: </w:t>
            </w:r>
            <w:r w:rsidRPr="09071823">
              <w:rPr>
                <w:rFonts w:ascii="Arial" w:eastAsia="Arial" w:hAnsi="Arial" w:cs="Arial"/>
                <w:sz w:val="24"/>
                <w:szCs w:val="24"/>
              </w:rPr>
              <w:t xml:space="preserve">    </w:t>
            </w:r>
          </w:p>
          <w:p w14:paraId="717767A3" w14:textId="63C37866" w:rsidR="09071823" w:rsidRDefault="09071823" w:rsidP="09071823">
            <w:r w:rsidRPr="09071823">
              <w:rPr>
                <w:rFonts w:ascii="Arial" w:eastAsia="Arial" w:hAnsi="Arial" w:cs="Arial"/>
                <w:sz w:val="24"/>
                <w:szCs w:val="24"/>
              </w:rPr>
              <w:t xml:space="preserve"> </w:t>
            </w:r>
          </w:p>
          <w:p w14:paraId="2A138FB3" w14:textId="337A3E12" w:rsidR="09071823" w:rsidRDefault="1C8B70A7" w:rsidP="62C4EEF4">
            <w:pPr>
              <w:rPr>
                <w:rFonts w:ascii="Arial" w:eastAsia="Arial" w:hAnsi="Arial" w:cs="Arial"/>
                <w:sz w:val="24"/>
                <w:szCs w:val="24"/>
              </w:rPr>
            </w:pPr>
            <w:r w:rsidRPr="62C4EEF4">
              <w:rPr>
                <w:rFonts w:ascii="Arial" w:eastAsia="Arial" w:hAnsi="Arial" w:cs="Arial"/>
                <w:i/>
                <w:iCs/>
                <w:sz w:val="24"/>
                <w:szCs w:val="24"/>
              </w:rPr>
              <w:t>(Optional fo</w:t>
            </w:r>
            <w:r w:rsidR="3FD2352D" w:rsidRPr="62C4EEF4">
              <w:rPr>
                <w:rFonts w:ascii="Arial" w:eastAsia="Arial" w:hAnsi="Arial" w:cs="Arial"/>
                <w:i/>
                <w:iCs/>
                <w:sz w:val="24"/>
                <w:szCs w:val="24"/>
              </w:rPr>
              <w:t>r</w:t>
            </w:r>
            <w:r w:rsidRPr="62C4EEF4">
              <w:rPr>
                <w:rFonts w:ascii="Arial" w:eastAsia="Arial" w:hAnsi="Arial" w:cs="Arial"/>
                <w:i/>
                <w:iCs/>
                <w:sz w:val="24"/>
                <w:szCs w:val="24"/>
              </w:rPr>
              <w:t xml:space="preserve"> Applicants)</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398718A3" w14:textId="3FC20E9F" w:rsidR="09071823" w:rsidRDefault="09071823" w:rsidP="09071823">
            <w:pPr>
              <w:rPr>
                <w:rFonts w:ascii="Arial" w:eastAsia="Arial" w:hAnsi="Arial" w:cs="Arial"/>
                <w:sz w:val="24"/>
                <w:szCs w:val="24"/>
              </w:rPr>
            </w:pPr>
            <w:r w:rsidRPr="09071823">
              <w:rPr>
                <w:rFonts w:ascii="Arial" w:eastAsia="Arial" w:hAnsi="Arial" w:cs="Arial"/>
                <w:i/>
                <w:iCs/>
                <w:sz w:val="24"/>
                <w:szCs w:val="24"/>
              </w:rPr>
              <w:t>Universal Mental Health Screening</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49287EB4" w14:textId="7065F825" w:rsidR="09071823" w:rsidRDefault="09071823" w:rsidP="09071823">
            <w:pPr>
              <w:ind w:left="720"/>
              <w:rPr>
                <w:rFonts w:ascii="Arial" w:eastAsia="Arial" w:hAnsi="Arial" w:cs="Arial"/>
                <w:sz w:val="24"/>
                <w:szCs w:val="24"/>
              </w:rPr>
            </w:pPr>
            <w:r w:rsidRPr="09071823">
              <w:rPr>
                <w:rFonts w:ascii="Arial" w:eastAsia="Arial" w:hAnsi="Arial" w:cs="Arial"/>
                <w:sz w:val="24"/>
                <w:szCs w:val="24"/>
              </w:rPr>
              <w:t>$10,000</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19A335D2" w14:textId="3855B12F" w:rsidR="09071823" w:rsidRDefault="09071823" w:rsidP="09071823">
            <w:pPr>
              <w:rPr>
                <w:rFonts w:ascii="Arial" w:eastAsia="Arial" w:hAnsi="Arial" w:cs="Arial"/>
                <w:i/>
                <w:iCs/>
                <w:sz w:val="22"/>
                <w:szCs w:val="22"/>
              </w:rPr>
            </w:pPr>
            <w:r w:rsidRPr="09071823">
              <w:rPr>
                <w:rFonts w:ascii="Arial" w:eastAsia="Arial" w:hAnsi="Arial" w:cs="Arial"/>
                <w:i/>
                <w:iCs/>
                <w:sz w:val="22"/>
                <w:szCs w:val="22"/>
              </w:rPr>
              <w:t>Add $ Here</w:t>
            </w:r>
          </w:p>
          <w:p w14:paraId="6F132628" w14:textId="25601BB1" w:rsidR="09071823" w:rsidRDefault="09071823" w:rsidP="09071823">
            <w:pPr>
              <w:rPr>
                <w:rFonts w:ascii="Arial" w:eastAsia="Arial" w:hAnsi="Arial" w:cs="Arial"/>
                <w:i/>
                <w:iCs/>
                <w:sz w:val="22"/>
                <w:szCs w:val="22"/>
              </w:rPr>
            </w:pPr>
          </w:p>
        </w:tc>
      </w:tr>
      <w:tr w:rsidR="09071823" w14:paraId="49C1AF9B" w14:textId="77777777" w:rsidTr="73EEBEB6">
        <w:trPr>
          <w:trHeight w:val="300"/>
        </w:trPr>
        <w:tc>
          <w:tcPr>
            <w:tcW w:w="2535" w:type="dxa"/>
            <w:vMerge/>
            <w:vAlign w:val="center"/>
          </w:tcPr>
          <w:p w14:paraId="483CAC15" w14:textId="77777777" w:rsidR="00AC30EB" w:rsidRDefault="00AC30EB"/>
        </w:tc>
        <w:tc>
          <w:tcPr>
            <w:tcW w:w="3600" w:type="dxa"/>
            <w:tcBorders>
              <w:top w:val="single" w:sz="6" w:space="0" w:color="auto"/>
              <w:left w:val="nil"/>
              <w:bottom w:val="single" w:sz="6" w:space="0" w:color="auto"/>
              <w:right w:val="single" w:sz="6" w:space="0" w:color="auto"/>
            </w:tcBorders>
            <w:tcMar>
              <w:left w:w="105" w:type="dxa"/>
              <w:right w:w="105" w:type="dxa"/>
            </w:tcMar>
          </w:tcPr>
          <w:p w14:paraId="53B9ACE7" w14:textId="1FAEC86B" w:rsidR="1C8B70A7" w:rsidRDefault="1C8B70A7" w:rsidP="62C4EEF4">
            <w:pPr>
              <w:rPr>
                <w:rFonts w:ascii="Arial" w:eastAsia="Arial" w:hAnsi="Arial" w:cs="Arial"/>
                <w:sz w:val="24"/>
                <w:szCs w:val="24"/>
              </w:rPr>
            </w:pPr>
            <w:r w:rsidRPr="62C4EEF4">
              <w:rPr>
                <w:rFonts w:ascii="Arial" w:eastAsia="Arial" w:hAnsi="Arial" w:cs="Arial"/>
                <w:i/>
                <w:iCs/>
                <w:sz w:val="24"/>
                <w:szCs w:val="24"/>
              </w:rPr>
              <w:t>Youth Mental Health First Aid</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3E80B3D" w14:textId="1B148554" w:rsidR="1C8B70A7" w:rsidRDefault="1C8B70A7" w:rsidP="62C4EEF4">
            <w:pPr>
              <w:ind w:left="720"/>
              <w:rPr>
                <w:rFonts w:ascii="Arial" w:eastAsia="Arial" w:hAnsi="Arial" w:cs="Arial"/>
                <w:sz w:val="24"/>
                <w:szCs w:val="24"/>
              </w:rPr>
            </w:pPr>
            <w:r w:rsidRPr="62C4EEF4">
              <w:rPr>
                <w:rFonts w:ascii="Arial" w:eastAsia="Arial" w:hAnsi="Arial" w:cs="Arial"/>
                <w:sz w:val="24"/>
                <w:szCs w:val="24"/>
              </w:rPr>
              <w:t>$10,000</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430029FF" w14:textId="1EA3737E" w:rsidR="1C8B70A7" w:rsidRDefault="1C8B70A7" w:rsidP="62C4EEF4">
            <w:pPr>
              <w:rPr>
                <w:rFonts w:ascii="Arial" w:eastAsia="Arial" w:hAnsi="Arial" w:cs="Arial"/>
                <w:i/>
                <w:iCs/>
                <w:sz w:val="22"/>
                <w:szCs w:val="22"/>
              </w:rPr>
            </w:pPr>
            <w:r w:rsidRPr="62C4EEF4">
              <w:rPr>
                <w:rFonts w:ascii="Arial" w:eastAsia="Arial" w:hAnsi="Arial" w:cs="Arial"/>
                <w:i/>
                <w:iCs/>
                <w:sz w:val="22"/>
                <w:szCs w:val="22"/>
              </w:rPr>
              <w:t>Add $ Here</w:t>
            </w:r>
          </w:p>
          <w:p w14:paraId="6E220547" w14:textId="523BDAA8" w:rsidR="62C4EEF4" w:rsidRDefault="62C4EEF4" w:rsidP="62C4EEF4">
            <w:pPr>
              <w:rPr>
                <w:rFonts w:ascii="Arial" w:eastAsia="Arial" w:hAnsi="Arial" w:cs="Arial"/>
                <w:i/>
                <w:iCs/>
                <w:sz w:val="22"/>
                <w:szCs w:val="22"/>
              </w:rPr>
            </w:pPr>
          </w:p>
        </w:tc>
      </w:tr>
      <w:tr w:rsidR="09071823" w14:paraId="359F1F4F" w14:textId="77777777" w:rsidTr="73EEBEB6">
        <w:trPr>
          <w:trHeight w:val="300"/>
        </w:trPr>
        <w:tc>
          <w:tcPr>
            <w:tcW w:w="2535" w:type="dxa"/>
            <w:vMerge/>
            <w:vAlign w:val="center"/>
          </w:tcPr>
          <w:p w14:paraId="478FC95F" w14:textId="77777777" w:rsidR="00AC30EB" w:rsidRDefault="00AC30EB"/>
        </w:tc>
        <w:tc>
          <w:tcPr>
            <w:tcW w:w="3600" w:type="dxa"/>
            <w:tcBorders>
              <w:top w:val="single" w:sz="6" w:space="0" w:color="auto"/>
              <w:left w:val="nil"/>
              <w:bottom w:val="single" w:sz="6" w:space="0" w:color="auto"/>
              <w:right w:val="single" w:sz="6" w:space="0" w:color="auto"/>
            </w:tcBorders>
            <w:tcMar>
              <w:left w:w="105" w:type="dxa"/>
              <w:right w:w="105" w:type="dxa"/>
            </w:tcMar>
          </w:tcPr>
          <w:p w14:paraId="6E47A037" w14:textId="52AC7B1E" w:rsidR="1C8B70A7" w:rsidRDefault="1C8B70A7" w:rsidP="62C4EEF4">
            <w:r w:rsidRPr="73EEBEB6">
              <w:rPr>
                <w:rFonts w:ascii="Arial" w:eastAsia="Arial" w:hAnsi="Arial" w:cs="Arial"/>
                <w:i/>
                <w:iCs/>
                <w:sz w:val="24"/>
                <w:szCs w:val="24"/>
              </w:rPr>
              <w:t>Cell Phone-Free Schools</w:t>
            </w:r>
          </w:p>
          <w:p w14:paraId="65A07558" w14:textId="7D5A0F2A" w:rsidR="1C8B70A7" w:rsidRDefault="1C8B70A7" w:rsidP="73EEBEB6">
            <w:pPr>
              <w:rPr>
                <w:rFonts w:ascii="Arial" w:eastAsia="Arial" w:hAnsi="Arial" w:cs="Arial"/>
                <w:i/>
                <w:iCs/>
                <w:sz w:val="24"/>
                <w:szCs w:val="24"/>
              </w:rPr>
            </w:pPr>
          </w:p>
          <w:p w14:paraId="42693D67" w14:textId="233C47EF" w:rsidR="1C8B70A7" w:rsidRDefault="2A4DAE77" w:rsidP="62C4EEF4">
            <w:r w:rsidRPr="73EEBEB6">
              <w:rPr>
                <w:rFonts w:ascii="Arial" w:eastAsia="Arial" w:hAnsi="Arial" w:cs="Arial"/>
                <w:i/>
                <w:iCs/>
                <w:sz w:val="24"/>
                <w:szCs w:val="24"/>
              </w:rPr>
              <w:t>(Enter in FC9610 Required Budget)</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A4F5FD2" w14:textId="154ACCC9" w:rsidR="1C8B70A7" w:rsidRDefault="1C8B70A7" w:rsidP="62C4EEF4">
            <w:pPr>
              <w:rPr>
                <w:rFonts w:ascii="Arial" w:eastAsia="Arial" w:hAnsi="Arial" w:cs="Arial"/>
                <w:sz w:val="24"/>
                <w:szCs w:val="24"/>
              </w:rPr>
            </w:pPr>
            <w:r w:rsidRPr="62C4EEF4">
              <w:rPr>
                <w:rFonts w:ascii="Arial" w:eastAsia="Arial" w:hAnsi="Arial" w:cs="Arial"/>
                <w:sz w:val="24"/>
                <w:szCs w:val="24"/>
              </w:rPr>
              <w:t>Tiered District Eligibility:</w:t>
            </w:r>
          </w:p>
          <w:p w14:paraId="168996BE" w14:textId="490D427E" w:rsidR="1C8B70A7" w:rsidRDefault="1C8B70A7" w:rsidP="62C4EEF4">
            <w:pPr>
              <w:pStyle w:val="ListParagraph"/>
              <w:numPr>
                <w:ilvl w:val="0"/>
                <w:numId w:val="2"/>
              </w:numPr>
              <w:rPr>
                <w:rFonts w:ascii="Arial" w:eastAsia="Arial" w:hAnsi="Arial" w:cs="Arial"/>
                <w:sz w:val="24"/>
                <w:szCs w:val="24"/>
              </w:rPr>
            </w:pPr>
            <w:r w:rsidRPr="62C4EEF4">
              <w:rPr>
                <w:rFonts w:ascii="Arial" w:eastAsia="Arial" w:hAnsi="Arial" w:cs="Arial"/>
                <w:sz w:val="24"/>
                <w:szCs w:val="24"/>
              </w:rPr>
              <w:t>Up to 1,000 students may apply for up to $10,000</w:t>
            </w:r>
          </w:p>
          <w:p w14:paraId="1B940FF6" w14:textId="1D89C4A5" w:rsidR="1C8B70A7" w:rsidRDefault="1C8B70A7" w:rsidP="62C4EEF4">
            <w:pPr>
              <w:pStyle w:val="ListParagraph"/>
              <w:numPr>
                <w:ilvl w:val="0"/>
                <w:numId w:val="2"/>
              </w:numPr>
              <w:rPr>
                <w:rFonts w:ascii="Arial" w:eastAsia="Arial" w:hAnsi="Arial" w:cs="Arial"/>
                <w:sz w:val="24"/>
                <w:szCs w:val="24"/>
              </w:rPr>
            </w:pPr>
            <w:r w:rsidRPr="62C4EEF4">
              <w:rPr>
                <w:rFonts w:ascii="Arial" w:eastAsia="Arial" w:hAnsi="Arial" w:cs="Arial"/>
                <w:sz w:val="24"/>
                <w:szCs w:val="24"/>
              </w:rPr>
              <w:t>1,001-6,000   students may apply for up to $15,000</w:t>
            </w:r>
          </w:p>
          <w:p w14:paraId="5B5DAC2B" w14:textId="0C5147CC" w:rsidR="1C8B70A7" w:rsidRDefault="1C8B70A7" w:rsidP="62C4EEF4">
            <w:pPr>
              <w:pStyle w:val="ListParagraph"/>
              <w:numPr>
                <w:ilvl w:val="0"/>
                <w:numId w:val="2"/>
              </w:numPr>
              <w:rPr>
                <w:rFonts w:ascii="Arial" w:eastAsia="Arial" w:hAnsi="Arial" w:cs="Arial"/>
                <w:sz w:val="24"/>
                <w:szCs w:val="24"/>
              </w:rPr>
            </w:pPr>
            <w:r w:rsidRPr="62C4EEF4">
              <w:rPr>
                <w:rFonts w:ascii="Arial" w:eastAsia="Arial" w:hAnsi="Arial" w:cs="Arial"/>
                <w:sz w:val="24"/>
                <w:szCs w:val="24"/>
              </w:rPr>
              <w:t>6,001 or more students may apply for up to $20,000</w:t>
            </w:r>
          </w:p>
          <w:p w14:paraId="5B4C92BE" w14:textId="1BFB1197" w:rsidR="62C4EEF4" w:rsidRDefault="62C4EEF4" w:rsidP="62C4EEF4">
            <w:pPr>
              <w:rPr>
                <w:rFonts w:ascii="Arial" w:eastAsia="Arial" w:hAnsi="Arial" w:cs="Arial"/>
                <w:sz w:val="24"/>
                <w:szCs w:val="24"/>
              </w:rPr>
            </w:pP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140AD58C" w14:textId="682254E5" w:rsidR="1C8B70A7" w:rsidRDefault="1C8B70A7" w:rsidP="62C4EEF4">
            <w:pPr>
              <w:rPr>
                <w:rFonts w:ascii="Arial" w:eastAsia="Arial" w:hAnsi="Arial" w:cs="Arial"/>
                <w:i/>
                <w:iCs/>
                <w:sz w:val="22"/>
                <w:szCs w:val="22"/>
              </w:rPr>
            </w:pPr>
            <w:r w:rsidRPr="62C4EEF4">
              <w:rPr>
                <w:rFonts w:ascii="Arial" w:eastAsia="Arial" w:hAnsi="Arial" w:cs="Arial"/>
                <w:i/>
                <w:iCs/>
                <w:sz w:val="22"/>
                <w:szCs w:val="22"/>
              </w:rPr>
              <w:t>Add $ Here</w:t>
            </w:r>
          </w:p>
          <w:p w14:paraId="3D64925A" w14:textId="53CECB0A" w:rsidR="62C4EEF4" w:rsidRDefault="62C4EEF4" w:rsidP="62C4EEF4">
            <w:pPr>
              <w:rPr>
                <w:rFonts w:ascii="Arial" w:eastAsia="Arial" w:hAnsi="Arial" w:cs="Arial"/>
                <w:i/>
                <w:iCs/>
                <w:sz w:val="22"/>
                <w:szCs w:val="22"/>
              </w:rPr>
            </w:pPr>
          </w:p>
        </w:tc>
      </w:tr>
      <w:tr w:rsidR="09071823" w14:paraId="2E54CFD7" w14:textId="77777777" w:rsidTr="73EEBEB6">
        <w:trPr>
          <w:trHeight w:val="300"/>
        </w:trPr>
        <w:tc>
          <w:tcPr>
            <w:tcW w:w="2535" w:type="dxa"/>
            <w:vMerge/>
            <w:vAlign w:val="center"/>
          </w:tcPr>
          <w:p w14:paraId="1D849E29" w14:textId="77777777" w:rsidR="00AC30EB" w:rsidRDefault="00AC30EB"/>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9CC9A6A" w14:textId="7ACCF07D" w:rsidR="1C8B70A7" w:rsidRDefault="1C8B70A7" w:rsidP="62C4EEF4">
            <w:r w:rsidRPr="73EEBEB6">
              <w:rPr>
                <w:rFonts w:ascii="Arial" w:eastAsia="Arial" w:hAnsi="Arial" w:cs="Arial"/>
                <w:i/>
                <w:iCs/>
                <w:sz w:val="24"/>
                <w:szCs w:val="24"/>
              </w:rPr>
              <w:t>Personal Responsibility Education Programming (</w:t>
            </w:r>
            <w:r w:rsidRPr="73EEBEB6">
              <w:rPr>
                <w:rFonts w:ascii="Arial" w:eastAsia="Arial" w:hAnsi="Arial" w:cs="Arial"/>
                <w:sz w:val="24"/>
                <w:szCs w:val="24"/>
              </w:rPr>
              <w:t>PREP)</w:t>
            </w:r>
          </w:p>
          <w:p w14:paraId="16EC3C7A" w14:textId="142BD4DE" w:rsidR="1C8B70A7" w:rsidRDefault="1C8B70A7" w:rsidP="73EEBEB6">
            <w:pPr>
              <w:rPr>
                <w:rFonts w:ascii="Arial" w:eastAsia="Arial" w:hAnsi="Arial" w:cs="Arial"/>
                <w:sz w:val="24"/>
                <w:szCs w:val="24"/>
              </w:rPr>
            </w:pPr>
          </w:p>
          <w:p w14:paraId="56CE3EDD" w14:textId="192225A9" w:rsidR="1C8B70A7" w:rsidRDefault="66149443" w:rsidP="73EEBEB6">
            <w:r w:rsidRPr="73EEBEB6">
              <w:rPr>
                <w:rFonts w:ascii="Arial" w:eastAsia="Arial" w:hAnsi="Arial" w:cs="Arial"/>
                <w:i/>
                <w:iCs/>
                <w:sz w:val="24"/>
                <w:szCs w:val="24"/>
              </w:rPr>
              <w:t>(Enter in FC9605 Required Budget)</w:t>
            </w:r>
          </w:p>
          <w:p w14:paraId="7B37F361" w14:textId="07A8982D" w:rsidR="1C8B70A7" w:rsidRDefault="1C8B70A7" w:rsidP="73EEBEB6">
            <w:pPr>
              <w:rPr>
                <w:rFonts w:ascii="Arial" w:eastAsia="Arial" w:hAnsi="Arial" w:cs="Arial"/>
                <w:sz w:val="24"/>
                <w:szCs w:val="24"/>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3D88BA34" w14:textId="41D1E076" w:rsidR="1C8B70A7" w:rsidRDefault="1C8B70A7" w:rsidP="62C4EEF4">
            <w:pPr>
              <w:ind w:left="720"/>
              <w:rPr>
                <w:rFonts w:ascii="Arial" w:eastAsia="Arial" w:hAnsi="Arial" w:cs="Arial"/>
                <w:sz w:val="24"/>
                <w:szCs w:val="24"/>
              </w:rPr>
            </w:pPr>
            <w:r w:rsidRPr="62C4EEF4">
              <w:rPr>
                <w:rFonts w:ascii="Arial" w:eastAsia="Arial" w:hAnsi="Arial" w:cs="Arial"/>
                <w:sz w:val="24"/>
                <w:szCs w:val="24"/>
              </w:rPr>
              <w:t>$25,000</w:t>
            </w:r>
          </w:p>
          <w:p w14:paraId="0CCB6E19" w14:textId="6C160288" w:rsidR="62C4EEF4" w:rsidRDefault="62C4EEF4" w:rsidP="62C4EEF4">
            <w:pPr>
              <w:ind w:left="720"/>
              <w:rPr>
                <w:rFonts w:ascii="Arial" w:eastAsia="Arial" w:hAnsi="Arial" w:cs="Arial"/>
                <w:sz w:val="24"/>
                <w:szCs w:val="24"/>
              </w:rPr>
            </w:pP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4266892C" w14:textId="651DBC1E" w:rsidR="1C8B70A7" w:rsidRDefault="1C8B70A7" w:rsidP="62C4EEF4">
            <w:pPr>
              <w:rPr>
                <w:rFonts w:ascii="Arial" w:eastAsia="Arial" w:hAnsi="Arial" w:cs="Arial"/>
                <w:i/>
                <w:iCs/>
                <w:sz w:val="22"/>
                <w:szCs w:val="22"/>
              </w:rPr>
            </w:pPr>
            <w:r w:rsidRPr="62C4EEF4">
              <w:rPr>
                <w:rFonts w:ascii="Arial" w:eastAsia="Arial" w:hAnsi="Arial" w:cs="Arial"/>
                <w:i/>
                <w:iCs/>
                <w:sz w:val="22"/>
                <w:szCs w:val="22"/>
              </w:rPr>
              <w:t>Add $ Here</w:t>
            </w:r>
          </w:p>
        </w:tc>
      </w:tr>
      <w:tr w:rsidR="09071823" w14:paraId="1424E59C" w14:textId="77777777" w:rsidTr="73EEBEB6">
        <w:trPr>
          <w:trHeight w:val="300"/>
        </w:trPr>
        <w:tc>
          <w:tcPr>
            <w:tcW w:w="2535" w:type="dxa"/>
            <w:vMerge w:val="restart"/>
            <w:tcBorders>
              <w:top w:val="nil"/>
              <w:left w:val="single" w:sz="6" w:space="0" w:color="auto"/>
              <w:bottom w:val="single" w:sz="6" w:space="0" w:color="auto"/>
              <w:right w:val="single" w:sz="6" w:space="0" w:color="auto"/>
            </w:tcBorders>
            <w:tcMar>
              <w:left w:w="105" w:type="dxa"/>
              <w:right w:w="105" w:type="dxa"/>
            </w:tcMar>
          </w:tcPr>
          <w:p w14:paraId="23927C0F" w14:textId="6E693FEB" w:rsidR="09071823" w:rsidRDefault="09071823" w:rsidP="09071823">
            <w:pPr>
              <w:rPr>
                <w:rFonts w:ascii="Arial" w:eastAsia="Arial" w:hAnsi="Arial" w:cs="Arial"/>
                <w:b/>
                <w:bCs/>
                <w:sz w:val="24"/>
                <w:szCs w:val="24"/>
              </w:rPr>
            </w:pPr>
            <w:r w:rsidRPr="09071823">
              <w:rPr>
                <w:rFonts w:ascii="Arial" w:eastAsia="Arial" w:hAnsi="Arial" w:cs="Arial"/>
                <w:b/>
                <w:bCs/>
                <w:sz w:val="24"/>
                <w:szCs w:val="24"/>
              </w:rPr>
              <w:t>Additional Funds for Implementing Strategies and Interventions:</w:t>
            </w:r>
          </w:p>
          <w:p w14:paraId="4D44331B" w14:textId="066CE6C1" w:rsidR="09071823" w:rsidRDefault="09071823" w:rsidP="09071823">
            <w:pPr>
              <w:rPr>
                <w:rFonts w:ascii="Arial" w:eastAsia="Arial" w:hAnsi="Arial" w:cs="Arial"/>
                <w:i/>
                <w:iCs/>
                <w:sz w:val="24"/>
                <w:szCs w:val="24"/>
              </w:rPr>
            </w:pPr>
          </w:p>
          <w:p w14:paraId="46001888" w14:textId="72051F18" w:rsidR="09071823" w:rsidRDefault="1C8B70A7" w:rsidP="62C4EEF4">
            <w:pPr>
              <w:rPr>
                <w:rFonts w:ascii="Arial" w:eastAsia="Arial" w:hAnsi="Arial" w:cs="Arial"/>
                <w:sz w:val="24"/>
                <w:szCs w:val="24"/>
              </w:rPr>
            </w:pPr>
            <w:r w:rsidRPr="62C4EEF4">
              <w:rPr>
                <w:rFonts w:ascii="Arial" w:eastAsia="Arial" w:hAnsi="Arial" w:cs="Arial"/>
                <w:i/>
                <w:iCs/>
                <w:sz w:val="24"/>
                <w:szCs w:val="24"/>
              </w:rPr>
              <w:t>(Optional for Applicants)</w:t>
            </w:r>
          </w:p>
        </w:tc>
        <w:tc>
          <w:tcPr>
            <w:tcW w:w="3600" w:type="dxa"/>
            <w:tcBorders>
              <w:top w:val="single" w:sz="6" w:space="0" w:color="auto"/>
              <w:left w:val="nil"/>
              <w:bottom w:val="single" w:sz="6" w:space="0" w:color="auto"/>
              <w:right w:val="single" w:sz="6" w:space="0" w:color="auto"/>
            </w:tcBorders>
            <w:tcMar>
              <w:left w:w="105" w:type="dxa"/>
              <w:right w:w="105" w:type="dxa"/>
            </w:tcMar>
          </w:tcPr>
          <w:p w14:paraId="390DE97F" w14:textId="0D7609BA" w:rsidR="1C8B70A7" w:rsidRDefault="1C8B70A7" w:rsidP="62C4EEF4">
            <w:pPr>
              <w:rPr>
                <w:rFonts w:ascii="Arial" w:eastAsia="Arial" w:hAnsi="Arial" w:cs="Arial"/>
                <w:sz w:val="24"/>
                <w:szCs w:val="24"/>
              </w:rPr>
            </w:pPr>
            <w:r w:rsidRPr="62C4EEF4">
              <w:rPr>
                <w:rFonts w:ascii="Arial" w:eastAsia="Arial" w:hAnsi="Arial" w:cs="Arial"/>
                <w:i/>
                <w:iCs/>
                <w:sz w:val="24"/>
                <w:szCs w:val="24"/>
              </w:rPr>
              <w:t>Social Emotional Learning and Academic Integration through Serving-Learning (SEL/SL)</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22EC55E" w14:textId="5284F7BA" w:rsidR="1C8B70A7" w:rsidRDefault="1C8B70A7" w:rsidP="62C4EEF4">
            <w:pPr>
              <w:ind w:left="720"/>
              <w:rPr>
                <w:rFonts w:ascii="Arial" w:eastAsia="Arial" w:hAnsi="Arial" w:cs="Arial"/>
                <w:sz w:val="24"/>
                <w:szCs w:val="24"/>
              </w:rPr>
            </w:pPr>
            <w:r w:rsidRPr="62C4EEF4">
              <w:rPr>
                <w:rFonts w:ascii="Arial" w:eastAsia="Arial" w:hAnsi="Arial" w:cs="Arial"/>
                <w:sz w:val="24"/>
                <w:szCs w:val="24"/>
              </w:rPr>
              <w:t>$25,000</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2CDA3E5B" w14:textId="4BC5D8FE" w:rsidR="1C8B70A7" w:rsidRDefault="1C8B70A7" w:rsidP="62C4EEF4">
            <w:pPr>
              <w:rPr>
                <w:rFonts w:ascii="Arial" w:eastAsia="Arial" w:hAnsi="Arial" w:cs="Arial"/>
                <w:i/>
                <w:iCs/>
                <w:sz w:val="22"/>
                <w:szCs w:val="22"/>
              </w:rPr>
            </w:pPr>
            <w:r w:rsidRPr="62C4EEF4">
              <w:rPr>
                <w:rFonts w:ascii="Arial" w:eastAsia="Arial" w:hAnsi="Arial" w:cs="Arial"/>
                <w:i/>
                <w:iCs/>
                <w:sz w:val="22"/>
                <w:szCs w:val="22"/>
              </w:rPr>
              <w:t>Add $ Here</w:t>
            </w:r>
          </w:p>
          <w:p w14:paraId="248D8EDB" w14:textId="77DC2E10" w:rsidR="62C4EEF4" w:rsidRDefault="62C4EEF4" w:rsidP="62C4EEF4">
            <w:pPr>
              <w:rPr>
                <w:rFonts w:ascii="Arial" w:eastAsia="Arial" w:hAnsi="Arial" w:cs="Arial"/>
                <w:i/>
                <w:iCs/>
                <w:sz w:val="22"/>
                <w:szCs w:val="22"/>
              </w:rPr>
            </w:pPr>
          </w:p>
        </w:tc>
      </w:tr>
      <w:tr w:rsidR="09071823" w14:paraId="0A5A6204" w14:textId="77777777" w:rsidTr="73EEBEB6">
        <w:trPr>
          <w:trHeight w:val="720"/>
        </w:trPr>
        <w:tc>
          <w:tcPr>
            <w:tcW w:w="2535" w:type="dxa"/>
            <w:vMerge/>
            <w:vAlign w:val="center"/>
          </w:tcPr>
          <w:p w14:paraId="01CA249E" w14:textId="77777777" w:rsidR="00AC30EB" w:rsidRDefault="00AC30EB"/>
        </w:tc>
        <w:tc>
          <w:tcPr>
            <w:tcW w:w="3600" w:type="dxa"/>
            <w:tcBorders>
              <w:top w:val="single" w:sz="6" w:space="0" w:color="auto"/>
              <w:left w:val="nil"/>
              <w:bottom w:val="single" w:sz="6" w:space="0" w:color="auto"/>
              <w:right w:val="single" w:sz="6" w:space="0" w:color="auto"/>
            </w:tcBorders>
            <w:tcMar>
              <w:left w:w="105" w:type="dxa"/>
              <w:right w:w="105" w:type="dxa"/>
            </w:tcMar>
          </w:tcPr>
          <w:p w14:paraId="24431741" w14:textId="58078487" w:rsidR="1C8B70A7" w:rsidRDefault="1C8B70A7" w:rsidP="62C4EEF4">
            <w:pPr>
              <w:rPr>
                <w:rFonts w:ascii="Arial" w:eastAsia="Arial" w:hAnsi="Arial" w:cs="Arial"/>
                <w:sz w:val="24"/>
                <w:szCs w:val="24"/>
              </w:rPr>
            </w:pPr>
            <w:r w:rsidRPr="62C4EEF4">
              <w:rPr>
                <w:rFonts w:ascii="Arial" w:eastAsia="Arial" w:hAnsi="Arial" w:cs="Arial"/>
                <w:i/>
                <w:iCs/>
                <w:sz w:val="24"/>
                <w:szCs w:val="24"/>
              </w:rPr>
              <w:t>Youth Participatory Action Research (YPAR)</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C0FCE67" w14:textId="3FEA5A34" w:rsidR="1C8B70A7" w:rsidRDefault="1C8B70A7" w:rsidP="62C4EEF4">
            <w:pPr>
              <w:ind w:left="720"/>
              <w:rPr>
                <w:rFonts w:ascii="Arial" w:eastAsia="Arial" w:hAnsi="Arial" w:cs="Arial"/>
                <w:sz w:val="24"/>
                <w:szCs w:val="24"/>
              </w:rPr>
            </w:pPr>
            <w:r w:rsidRPr="62C4EEF4">
              <w:rPr>
                <w:rFonts w:ascii="Arial" w:eastAsia="Arial" w:hAnsi="Arial" w:cs="Arial"/>
                <w:sz w:val="24"/>
                <w:szCs w:val="24"/>
              </w:rPr>
              <w:t>$25,000</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tcPr>
          <w:p w14:paraId="760CEE53" w14:textId="6AA5B823" w:rsidR="1C8B70A7" w:rsidRDefault="1C8B70A7" w:rsidP="62C4EEF4">
            <w:pPr>
              <w:rPr>
                <w:rFonts w:ascii="Arial" w:eastAsia="Arial" w:hAnsi="Arial" w:cs="Arial"/>
                <w:i/>
                <w:iCs/>
                <w:sz w:val="22"/>
                <w:szCs w:val="22"/>
              </w:rPr>
            </w:pPr>
            <w:r w:rsidRPr="62C4EEF4">
              <w:rPr>
                <w:rFonts w:ascii="Arial" w:eastAsia="Arial" w:hAnsi="Arial" w:cs="Arial"/>
                <w:i/>
                <w:iCs/>
                <w:sz w:val="22"/>
                <w:szCs w:val="22"/>
              </w:rPr>
              <w:t>Add $ Here</w:t>
            </w:r>
          </w:p>
          <w:p w14:paraId="274363F7" w14:textId="0685FAF9" w:rsidR="62C4EEF4" w:rsidRDefault="62C4EEF4" w:rsidP="62C4EEF4">
            <w:pPr>
              <w:rPr>
                <w:rFonts w:ascii="Arial" w:eastAsia="Arial" w:hAnsi="Arial" w:cs="Arial"/>
                <w:i/>
                <w:iCs/>
                <w:sz w:val="22"/>
                <w:szCs w:val="22"/>
              </w:rPr>
            </w:pPr>
          </w:p>
        </w:tc>
      </w:tr>
    </w:tbl>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6120"/>
        <w:gridCol w:w="3195"/>
      </w:tblGrid>
      <w:tr w:rsidR="09071823" w14:paraId="77A5C1CE" w14:textId="77777777" w:rsidTr="09071823">
        <w:trPr>
          <w:trHeight w:val="300"/>
        </w:trPr>
        <w:tc>
          <w:tcPr>
            <w:tcW w:w="6120" w:type="dxa"/>
            <w:tcMar>
              <w:left w:w="105" w:type="dxa"/>
              <w:right w:w="105" w:type="dxa"/>
            </w:tcMar>
          </w:tcPr>
          <w:p w14:paraId="5B845A6F" w14:textId="524ED632" w:rsidR="09071823" w:rsidRDefault="09071823" w:rsidP="09071823">
            <w:pPr>
              <w:rPr>
                <w:rFonts w:ascii="Arial" w:eastAsia="Arial" w:hAnsi="Arial" w:cs="Arial"/>
                <w:b/>
                <w:bCs/>
                <w:sz w:val="24"/>
                <w:szCs w:val="24"/>
              </w:rPr>
            </w:pPr>
            <w:r w:rsidRPr="09071823">
              <w:rPr>
                <w:rFonts w:ascii="Arial" w:eastAsia="Arial" w:hAnsi="Arial" w:cs="Arial"/>
                <w:b/>
                <w:bCs/>
                <w:sz w:val="24"/>
                <w:szCs w:val="24"/>
              </w:rPr>
              <w:t>Total Funding Request</w:t>
            </w:r>
            <w:r w:rsidR="5BFC8544" w:rsidRPr="09071823">
              <w:rPr>
                <w:rFonts w:ascii="Arial" w:eastAsia="Arial" w:hAnsi="Arial" w:cs="Arial"/>
                <w:b/>
                <w:bCs/>
                <w:sz w:val="24"/>
                <w:szCs w:val="24"/>
              </w:rPr>
              <w:t>:</w:t>
            </w:r>
          </w:p>
        </w:tc>
        <w:tc>
          <w:tcPr>
            <w:tcW w:w="3195" w:type="dxa"/>
            <w:tcMar>
              <w:left w:w="105" w:type="dxa"/>
              <w:right w:w="105" w:type="dxa"/>
            </w:tcMar>
          </w:tcPr>
          <w:p w14:paraId="3E5312F9" w14:textId="45F4371D" w:rsidR="007C74BC" w:rsidRDefault="007C74BC" w:rsidP="09071823">
            <w:pPr>
              <w:rPr>
                <w:rFonts w:ascii="Arial" w:eastAsia="Arial" w:hAnsi="Arial" w:cs="Arial"/>
                <w:i/>
                <w:iCs/>
                <w:sz w:val="22"/>
                <w:szCs w:val="22"/>
              </w:rPr>
            </w:pPr>
            <w:r w:rsidRPr="09071823">
              <w:rPr>
                <w:rFonts w:ascii="Arial" w:eastAsia="Arial" w:hAnsi="Arial" w:cs="Arial"/>
                <w:i/>
                <w:iCs/>
                <w:sz w:val="22"/>
                <w:szCs w:val="22"/>
              </w:rPr>
              <w:t xml:space="preserve">Add </w:t>
            </w:r>
            <w:r w:rsidR="09071823" w:rsidRPr="09071823">
              <w:rPr>
                <w:rFonts w:ascii="Arial" w:eastAsia="Arial" w:hAnsi="Arial" w:cs="Arial"/>
                <w:i/>
                <w:iCs/>
                <w:sz w:val="22"/>
                <w:szCs w:val="22"/>
              </w:rPr>
              <w:t xml:space="preserve">Total </w:t>
            </w:r>
            <w:r w:rsidR="4A4DC263" w:rsidRPr="09071823">
              <w:rPr>
                <w:rFonts w:ascii="Arial" w:eastAsia="Arial" w:hAnsi="Arial" w:cs="Arial"/>
                <w:i/>
                <w:iCs/>
                <w:sz w:val="22"/>
                <w:szCs w:val="22"/>
              </w:rPr>
              <w:t xml:space="preserve">$ </w:t>
            </w:r>
            <w:r w:rsidR="09071823" w:rsidRPr="09071823">
              <w:rPr>
                <w:rFonts w:ascii="Arial" w:eastAsia="Arial" w:hAnsi="Arial" w:cs="Arial"/>
                <w:i/>
                <w:iCs/>
                <w:sz w:val="22"/>
                <w:szCs w:val="22"/>
              </w:rPr>
              <w:t>From Column Above</w:t>
            </w:r>
          </w:p>
        </w:tc>
      </w:tr>
    </w:tbl>
    <w:p w14:paraId="4B2737A8" w14:textId="0E7B4951" w:rsidR="09071823" w:rsidRDefault="09071823" w:rsidP="09071823">
      <w:pPr>
        <w:rPr>
          <w:rFonts w:ascii="Arial" w:eastAsia="Arial" w:hAnsi="Arial" w:cs="Arial"/>
          <w:color w:val="000000" w:themeColor="text1"/>
          <w:sz w:val="24"/>
          <w:szCs w:val="24"/>
        </w:rPr>
      </w:pPr>
    </w:p>
    <w:p w14:paraId="42839521" w14:textId="68A0A13B" w:rsidR="00684817" w:rsidRDefault="00684817" w:rsidP="00B04725">
      <w:pPr>
        <w:pStyle w:val="Heading3"/>
      </w:pPr>
      <w:r>
        <w:t>Overview</w:t>
      </w:r>
      <w:r w:rsidR="003F3466">
        <w:t>:</w:t>
      </w:r>
    </w:p>
    <w:p w14:paraId="43CA5170" w14:textId="3747449D" w:rsidR="001E5EE3" w:rsidRDefault="7B9CF77C" w:rsidP="3C99E834">
      <w:pPr>
        <w:pStyle w:val="ListParagraph"/>
        <w:numPr>
          <w:ilvl w:val="0"/>
          <w:numId w:val="18"/>
        </w:numPr>
        <w:spacing w:after="240"/>
        <w:ind w:left="720"/>
        <w:rPr>
          <w:rFonts w:ascii="Arial" w:hAnsi="Arial" w:cs="Arial"/>
          <w:sz w:val="24"/>
          <w:szCs w:val="24"/>
        </w:rPr>
      </w:pPr>
      <w:r w:rsidRPr="3C99E834">
        <w:rPr>
          <w:rFonts w:ascii="Arial" w:hAnsi="Arial" w:cs="Arial"/>
          <w:sz w:val="24"/>
          <w:szCs w:val="24"/>
        </w:rPr>
        <w:t xml:space="preserve">Provide a </w:t>
      </w:r>
      <w:r w:rsidR="6B6C5BDE" w:rsidRPr="3C99E834">
        <w:rPr>
          <w:rFonts w:ascii="Arial" w:hAnsi="Arial" w:cs="Arial"/>
          <w:sz w:val="24"/>
          <w:szCs w:val="24"/>
        </w:rPr>
        <w:t xml:space="preserve">brief </w:t>
      </w:r>
      <w:r w:rsidRPr="3C99E834">
        <w:rPr>
          <w:rFonts w:ascii="Arial" w:hAnsi="Arial" w:cs="Arial"/>
          <w:sz w:val="24"/>
          <w:szCs w:val="24"/>
        </w:rPr>
        <w:t xml:space="preserve">description of </w:t>
      </w:r>
      <w:r w:rsidR="5821A9B1" w:rsidRPr="3C99E834">
        <w:rPr>
          <w:rFonts w:ascii="Arial" w:hAnsi="Arial" w:cs="Arial"/>
          <w:sz w:val="24"/>
          <w:szCs w:val="24"/>
        </w:rPr>
        <w:t xml:space="preserve">your </w:t>
      </w:r>
      <w:r w:rsidRPr="3C99E834">
        <w:rPr>
          <w:rFonts w:ascii="Arial" w:hAnsi="Arial" w:cs="Arial"/>
          <w:sz w:val="24"/>
          <w:szCs w:val="24"/>
        </w:rPr>
        <w:t xml:space="preserve">current initiatives </w:t>
      </w:r>
      <w:r w:rsidR="71538C57" w:rsidRPr="3C99E834">
        <w:rPr>
          <w:rFonts w:ascii="Arial" w:hAnsi="Arial" w:cs="Arial"/>
          <w:sz w:val="24"/>
          <w:szCs w:val="24"/>
        </w:rPr>
        <w:t>and/or</w:t>
      </w:r>
      <w:r w:rsidR="61AF18FD" w:rsidRPr="3C99E834">
        <w:rPr>
          <w:rFonts w:ascii="Arial" w:hAnsi="Arial" w:cs="Arial"/>
          <w:sz w:val="24"/>
          <w:szCs w:val="24"/>
        </w:rPr>
        <w:t xml:space="preserve"> </w:t>
      </w:r>
      <w:r w:rsidR="43714523" w:rsidRPr="3C99E834">
        <w:rPr>
          <w:rFonts w:ascii="Arial" w:hAnsi="Arial" w:cs="Arial"/>
          <w:sz w:val="24"/>
          <w:szCs w:val="24"/>
        </w:rPr>
        <w:t>framework</w:t>
      </w:r>
      <w:r w:rsidR="71538C57" w:rsidRPr="3C99E834">
        <w:rPr>
          <w:rFonts w:ascii="Arial" w:hAnsi="Arial" w:cs="Arial"/>
          <w:sz w:val="24"/>
          <w:szCs w:val="24"/>
        </w:rPr>
        <w:t xml:space="preserve"> </w:t>
      </w:r>
      <w:r w:rsidRPr="3C99E834">
        <w:rPr>
          <w:rFonts w:ascii="Arial" w:hAnsi="Arial" w:cs="Arial"/>
          <w:sz w:val="24"/>
          <w:szCs w:val="24"/>
        </w:rPr>
        <w:t xml:space="preserve">that promote </w:t>
      </w:r>
      <w:r w:rsidR="60C6B70D" w:rsidRPr="3C99E834">
        <w:rPr>
          <w:rFonts w:ascii="Arial" w:hAnsi="Arial" w:cs="Arial"/>
          <w:sz w:val="24"/>
          <w:szCs w:val="24"/>
        </w:rPr>
        <w:t>safe, healthy, and supportive learning environments for all students</w:t>
      </w:r>
      <w:r w:rsidRPr="3C99E834">
        <w:rPr>
          <w:rFonts w:ascii="Arial" w:hAnsi="Arial" w:cs="Arial"/>
          <w:sz w:val="24"/>
          <w:szCs w:val="24"/>
        </w:rPr>
        <w:t xml:space="preserve">. </w:t>
      </w:r>
      <w:r w:rsidR="639CF784" w:rsidRPr="3C99E834">
        <w:rPr>
          <w:rFonts w:ascii="Arial" w:hAnsi="Arial" w:cs="Arial"/>
          <w:sz w:val="24"/>
          <w:szCs w:val="24"/>
        </w:rPr>
        <w:t xml:space="preserve">Include </w:t>
      </w:r>
      <w:r w:rsidR="718D09E5" w:rsidRPr="3C99E834">
        <w:rPr>
          <w:rFonts w:ascii="Arial" w:hAnsi="Arial" w:cs="Arial"/>
          <w:sz w:val="24"/>
          <w:szCs w:val="24"/>
        </w:rPr>
        <w:t>how</w:t>
      </w:r>
      <w:r w:rsidR="639CF784" w:rsidRPr="3C99E834">
        <w:rPr>
          <w:rFonts w:ascii="Arial" w:hAnsi="Arial" w:cs="Arial"/>
          <w:sz w:val="24"/>
          <w:szCs w:val="24"/>
        </w:rPr>
        <w:t xml:space="preserve"> </w:t>
      </w:r>
      <w:r w:rsidR="43AF8E20" w:rsidRPr="3C99E834">
        <w:rPr>
          <w:rFonts w:ascii="Arial" w:hAnsi="Arial" w:cs="Arial"/>
          <w:sz w:val="24"/>
          <w:szCs w:val="24"/>
        </w:rPr>
        <w:t>you</w:t>
      </w:r>
      <w:r w:rsidR="639CF784" w:rsidRPr="3C99E834">
        <w:rPr>
          <w:rFonts w:ascii="Arial" w:hAnsi="Arial" w:cs="Arial"/>
          <w:sz w:val="24"/>
          <w:szCs w:val="24"/>
        </w:rPr>
        <w:t xml:space="preserve"> meet </w:t>
      </w:r>
      <w:r w:rsidR="3C90FE1E" w:rsidRPr="3C99E834">
        <w:rPr>
          <w:rFonts w:ascii="Arial" w:hAnsi="Arial" w:cs="Arial"/>
          <w:sz w:val="24"/>
          <w:szCs w:val="24"/>
        </w:rPr>
        <w:t>the diverse strengths and needs of all students, families and the communit</w:t>
      </w:r>
      <w:r w:rsidR="530873E9" w:rsidRPr="3C99E834">
        <w:rPr>
          <w:rFonts w:ascii="Arial" w:hAnsi="Arial" w:cs="Arial"/>
          <w:sz w:val="24"/>
          <w:szCs w:val="24"/>
        </w:rPr>
        <w:t>y.</w:t>
      </w:r>
    </w:p>
    <w:p w14:paraId="0CDCCAC6" w14:textId="77777777" w:rsidR="00383A37" w:rsidRDefault="00B00EF6" w:rsidP="3C99E834">
      <w:pPr>
        <w:pStyle w:val="pf0"/>
        <w:numPr>
          <w:ilvl w:val="0"/>
          <w:numId w:val="18"/>
        </w:numPr>
        <w:spacing w:after="240" w:afterAutospacing="0"/>
        <w:ind w:left="720"/>
        <w:rPr>
          <w:rFonts w:ascii="Arial" w:hAnsi="Arial" w:cs="Arial"/>
        </w:rPr>
      </w:pPr>
      <w:r w:rsidRPr="09071823">
        <w:rPr>
          <w:rFonts w:ascii="Arial" w:hAnsi="Arial" w:cs="Arial"/>
        </w:rPr>
        <w:t>Describe any specific challenges</w:t>
      </w:r>
      <w:r w:rsidR="00012925" w:rsidRPr="09071823">
        <w:rPr>
          <w:rFonts w:ascii="Arial" w:hAnsi="Arial" w:cs="Arial"/>
        </w:rPr>
        <w:t xml:space="preserve"> </w:t>
      </w:r>
      <w:r w:rsidRPr="09071823">
        <w:rPr>
          <w:rFonts w:ascii="Arial" w:hAnsi="Arial" w:cs="Arial"/>
        </w:rPr>
        <w:t>or needs you hope to address by participating in this grant opportunity.</w:t>
      </w:r>
    </w:p>
    <w:p w14:paraId="38268BD4" w14:textId="2C630590" w:rsidR="00F811C9" w:rsidRPr="00EF3AFF" w:rsidRDefault="001E5EE3" w:rsidP="3C99E834">
      <w:pPr>
        <w:pStyle w:val="ListParagraph"/>
        <w:numPr>
          <w:ilvl w:val="0"/>
          <w:numId w:val="18"/>
        </w:numPr>
        <w:spacing w:after="240"/>
        <w:ind w:left="720"/>
        <w:rPr>
          <w:rFonts w:ascii="Arial" w:hAnsi="Arial" w:cs="Arial"/>
          <w:sz w:val="24"/>
          <w:szCs w:val="24"/>
        </w:rPr>
      </w:pPr>
      <w:r w:rsidRPr="3C99E834">
        <w:rPr>
          <w:rFonts w:ascii="Arial" w:hAnsi="Arial" w:cs="Arial"/>
          <w:sz w:val="24"/>
          <w:szCs w:val="24"/>
        </w:rPr>
        <w:lastRenderedPageBreak/>
        <w:t>Describe </w:t>
      </w:r>
      <w:r w:rsidR="00B444EF" w:rsidRPr="3C99E834">
        <w:rPr>
          <w:rFonts w:ascii="Arial" w:hAnsi="Arial" w:cs="Arial"/>
          <w:sz w:val="24"/>
          <w:szCs w:val="24"/>
        </w:rPr>
        <w:t>how you have</w:t>
      </w:r>
      <w:r w:rsidR="00503737" w:rsidRPr="3C99E834">
        <w:rPr>
          <w:rFonts w:ascii="Arial" w:hAnsi="Arial" w:cs="Arial"/>
          <w:sz w:val="24"/>
          <w:szCs w:val="24"/>
        </w:rPr>
        <w:t xml:space="preserve"> </w:t>
      </w:r>
      <w:r w:rsidR="00B444EF" w:rsidRPr="3C99E834">
        <w:rPr>
          <w:rFonts w:ascii="Arial" w:hAnsi="Arial" w:cs="Arial"/>
          <w:sz w:val="24"/>
          <w:szCs w:val="24"/>
        </w:rPr>
        <w:t xml:space="preserve">or </w:t>
      </w:r>
      <w:r w:rsidR="00503737" w:rsidRPr="3C99E834">
        <w:rPr>
          <w:rFonts w:ascii="Arial" w:hAnsi="Arial" w:cs="Arial"/>
          <w:sz w:val="24"/>
          <w:szCs w:val="24"/>
        </w:rPr>
        <w:t xml:space="preserve">will </w:t>
      </w:r>
      <w:r w:rsidR="00B444EF" w:rsidRPr="3C99E834">
        <w:rPr>
          <w:rFonts w:ascii="Arial" w:hAnsi="Arial" w:cs="Arial"/>
          <w:sz w:val="24"/>
          <w:szCs w:val="24"/>
        </w:rPr>
        <w:t>involve students and families in creating equitable, culturally responsive, and safe school environments</w:t>
      </w:r>
      <w:r w:rsidR="00503737" w:rsidRPr="3C99E834">
        <w:rPr>
          <w:rFonts w:ascii="Arial" w:hAnsi="Arial" w:cs="Arial"/>
          <w:sz w:val="24"/>
          <w:szCs w:val="24"/>
        </w:rPr>
        <w:t>.</w:t>
      </w:r>
      <w:r w:rsidR="00B444EF" w:rsidRPr="3C99E834">
        <w:rPr>
          <w:rFonts w:ascii="Arial" w:hAnsi="Arial" w:cs="Arial"/>
          <w:sz w:val="24"/>
          <w:szCs w:val="24"/>
        </w:rPr>
        <w:t xml:space="preserve"> </w:t>
      </w:r>
      <w:r w:rsidR="1FB86C2A" w:rsidRPr="3C99E834">
        <w:rPr>
          <w:rFonts w:ascii="Arial" w:hAnsi="Arial" w:cs="Arial"/>
          <w:sz w:val="24"/>
          <w:szCs w:val="24"/>
        </w:rPr>
        <w:t xml:space="preserve">Address </w:t>
      </w:r>
      <w:r w:rsidR="00F811C9" w:rsidRPr="3C99E834">
        <w:rPr>
          <w:rFonts w:ascii="Arial" w:hAnsi="Arial" w:cs="Arial"/>
          <w:sz w:val="24"/>
          <w:szCs w:val="24"/>
        </w:rPr>
        <w:t xml:space="preserve">your </w:t>
      </w:r>
      <w:r w:rsidR="00EF3AFF" w:rsidRPr="3C99E834">
        <w:rPr>
          <w:rFonts w:ascii="Arial" w:hAnsi="Arial" w:cs="Arial"/>
          <w:sz w:val="24"/>
          <w:szCs w:val="24"/>
        </w:rPr>
        <w:t xml:space="preserve">plan to </w:t>
      </w:r>
      <w:r w:rsidR="00F811C9" w:rsidRPr="3C99E834">
        <w:rPr>
          <w:rFonts w:ascii="Arial" w:hAnsi="Arial" w:cs="Arial"/>
          <w:sz w:val="24"/>
          <w:szCs w:val="24"/>
        </w:rPr>
        <w:t>build strong, lasting partnerships with students (especially highly mobile students</w:t>
      </w:r>
      <w:r w:rsidR="00EF0F8C" w:rsidRPr="3C99E834">
        <w:rPr>
          <w:rFonts w:ascii="Arial" w:hAnsi="Arial" w:cs="Arial"/>
          <w:sz w:val="24"/>
          <w:szCs w:val="24"/>
        </w:rPr>
        <w:t>,</w:t>
      </w:r>
      <w:r w:rsidR="00906970" w:rsidRPr="3C99E834">
        <w:rPr>
          <w:rFonts w:ascii="Arial" w:hAnsi="Arial" w:cs="Arial"/>
          <w:sz w:val="24"/>
          <w:szCs w:val="24"/>
        </w:rPr>
        <w:t xml:space="preserve"> youth at </w:t>
      </w:r>
      <w:r w:rsidR="00CC4D74" w:rsidRPr="3C99E834">
        <w:rPr>
          <w:rFonts w:ascii="Arial" w:hAnsi="Arial" w:cs="Arial"/>
          <w:sz w:val="24"/>
          <w:szCs w:val="24"/>
        </w:rPr>
        <w:t>dis</w:t>
      </w:r>
      <w:r w:rsidR="00906970" w:rsidRPr="3C99E834">
        <w:rPr>
          <w:rFonts w:ascii="Arial" w:hAnsi="Arial" w:cs="Arial"/>
          <w:sz w:val="24"/>
          <w:szCs w:val="24"/>
        </w:rPr>
        <w:t xml:space="preserve">proportionate risk, </w:t>
      </w:r>
      <w:r w:rsidR="003E7319" w:rsidRPr="3C99E834">
        <w:rPr>
          <w:rFonts w:ascii="Arial" w:hAnsi="Arial" w:cs="Arial"/>
          <w:sz w:val="24"/>
          <w:szCs w:val="24"/>
        </w:rPr>
        <w:t xml:space="preserve">students with disabilities, </w:t>
      </w:r>
      <w:r w:rsidR="00B22B3D" w:rsidRPr="3C99E834">
        <w:rPr>
          <w:rFonts w:ascii="Arial" w:hAnsi="Arial" w:cs="Arial"/>
          <w:sz w:val="24"/>
          <w:szCs w:val="24"/>
        </w:rPr>
        <w:t>underserved</w:t>
      </w:r>
      <w:r w:rsidR="0010323F" w:rsidRPr="3C99E834">
        <w:rPr>
          <w:rFonts w:ascii="Arial" w:hAnsi="Arial" w:cs="Arial"/>
          <w:sz w:val="24"/>
          <w:szCs w:val="24"/>
        </w:rPr>
        <w:t xml:space="preserve"> or at-risk populations</w:t>
      </w:r>
      <w:r w:rsidR="009F5535" w:rsidRPr="3C99E834">
        <w:rPr>
          <w:rFonts w:ascii="Arial" w:hAnsi="Arial" w:cs="Arial"/>
          <w:sz w:val="24"/>
          <w:szCs w:val="24"/>
        </w:rPr>
        <w:t>, etc.</w:t>
      </w:r>
      <w:r w:rsidR="00F811C9" w:rsidRPr="3C99E834">
        <w:rPr>
          <w:rFonts w:ascii="Arial" w:hAnsi="Arial" w:cs="Arial"/>
          <w:sz w:val="24"/>
          <w:szCs w:val="24"/>
        </w:rPr>
        <w:t xml:space="preserve">), families, community organizations, </w:t>
      </w:r>
      <w:r w:rsidR="04580A3C" w:rsidRPr="3C99E834">
        <w:rPr>
          <w:rFonts w:ascii="Arial" w:hAnsi="Arial" w:cs="Arial"/>
          <w:sz w:val="24"/>
          <w:szCs w:val="24"/>
        </w:rPr>
        <w:t>or</w:t>
      </w:r>
      <w:r w:rsidR="00F811C9" w:rsidRPr="3C99E834">
        <w:rPr>
          <w:rFonts w:ascii="Arial" w:hAnsi="Arial" w:cs="Arial"/>
          <w:sz w:val="24"/>
          <w:szCs w:val="24"/>
        </w:rPr>
        <w:t xml:space="preserve"> other partner</w:t>
      </w:r>
      <w:r w:rsidR="00544A3B" w:rsidRPr="3C99E834">
        <w:rPr>
          <w:rFonts w:ascii="Arial" w:hAnsi="Arial" w:cs="Arial"/>
          <w:sz w:val="24"/>
          <w:szCs w:val="24"/>
        </w:rPr>
        <w:t>s.</w:t>
      </w:r>
    </w:p>
    <w:p w14:paraId="668CF1A5" w14:textId="034A06E6" w:rsidR="00E34E85" w:rsidRPr="00D02AB2" w:rsidRDefault="00FE2E14" w:rsidP="00B04725">
      <w:pPr>
        <w:pStyle w:val="Heading3"/>
      </w:pPr>
      <w:r>
        <w:t>S</w:t>
      </w:r>
      <w:r w:rsidR="00F81077">
        <w:t>SW</w:t>
      </w:r>
      <w:r>
        <w:t>S</w:t>
      </w:r>
      <w:r w:rsidR="00916862">
        <w:t xml:space="preserve"> </w:t>
      </w:r>
      <w:r w:rsidR="00E34E85">
        <w:t>T</w:t>
      </w:r>
      <w:r w:rsidR="003A1C3F">
        <w:t>eam: </w:t>
      </w:r>
    </w:p>
    <w:p w14:paraId="40612F10" w14:textId="3FB14495" w:rsidR="00A36533" w:rsidRDefault="0A042142" w:rsidP="09071823">
      <w:pPr>
        <w:ind w:left="360"/>
        <w:rPr>
          <w:rFonts w:ascii="Arial" w:hAnsi="Arial" w:cs="Arial"/>
          <w:sz w:val="24"/>
          <w:szCs w:val="24"/>
        </w:rPr>
      </w:pPr>
      <w:r w:rsidRPr="09071823">
        <w:rPr>
          <w:rFonts w:ascii="Arial" w:hAnsi="Arial" w:cs="Arial"/>
          <w:sz w:val="24"/>
          <w:szCs w:val="24"/>
        </w:rPr>
        <w:t>A</w:t>
      </w:r>
      <w:r w:rsidR="41438EE6" w:rsidRPr="09071823">
        <w:rPr>
          <w:rFonts w:ascii="Arial" w:hAnsi="Arial" w:cs="Arial"/>
          <w:sz w:val="24"/>
          <w:szCs w:val="24"/>
        </w:rPr>
        <w:t> team must be identified</w:t>
      </w:r>
      <w:r w:rsidR="39E05BB5" w:rsidRPr="09071823">
        <w:rPr>
          <w:rFonts w:ascii="Arial" w:hAnsi="Arial" w:cs="Arial"/>
          <w:sz w:val="24"/>
          <w:szCs w:val="24"/>
        </w:rPr>
        <w:t xml:space="preserve"> t</w:t>
      </w:r>
      <w:r w:rsidR="71CC7C18" w:rsidRPr="09071823">
        <w:rPr>
          <w:rFonts w:ascii="Arial" w:hAnsi="Arial" w:cs="Arial"/>
          <w:sz w:val="24"/>
          <w:szCs w:val="24"/>
        </w:rPr>
        <w:t xml:space="preserve">o </w:t>
      </w:r>
      <w:r w:rsidR="21DDC3D2" w:rsidRPr="09071823">
        <w:rPr>
          <w:rFonts w:ascii="Arial" w:hAnsi="Arial" w:cs="Arial"/>
          <w:sz w:val="24"/>
          <w:szCs w:val="24"/>
        </w:rPr>
        <w:t>coordinate</w:t>
      </w:r>
      <w:r w:rsidR="71CC7C18" w:rsidRPr="09071823">
        <w:rPr>
          <w:rFonts w:ascii="Arial" w:hAnsi="Arial" w:cs="Arial"/>
          <w:sz w:val="24"/>
          <w:szCs w:val="24"/>
        </w:rPr>
        <w:t xml:space="preserve"> the </w:t>
      </w:r>
      <w:r w:rsidR="009C709C" w:rsidRPr="09071823">
        <w:rPr>
          <w:rFonts w:ascii="Arial" w:hAnsi="Arial" w:cs="Arial"/>
          <w:sz w:val="24"/>
          <w:szCs w:val="24"/>
        </w:rPr>
        <w:t xml:space="preserve">overall </w:t>
      </w:r>
      <w:r w:rsidR="616E4D3F" w:rsidRPr="09071823">
        <w:rPr>
          <w:rFonts w:ascii="Arial" w:hAnsi="Arial" w:cs="Arial"/>
          <w:sz w:val="24"/>
          <w:szCs w:val="24"/>
        </w:rPr>
        <w:t>S</w:t>
      </w:r>
      <w:r w:rsidR="3A113C21" w:rsidRPr="09071823">
        <w:rPr>
          <w:rFonts w:ascii="Arial" w:hAnsi="Arial" w:cs="Arial"/>
          <w:sz w:val="24"/>
          <w:szCs w:val="24"/>
        </w:rPr>
        <w:t>S</w:t>
      </w:r>
      <w:r w:rsidR="616E4D3F" w:rsidRPr="09071823">
        <w:rPr>
          <w:rFonts w:ascii="Arial" w:hAnsi="Arial" w:cs="Arial"/>
          <w:sz w:val="24"/>
          <w:szCs w:val="24"/>
        </w:rPr>
        <w:t xml:space="preserve">WS </w:t>
      </w:r>
      <w:r w:rsidR="71CC7C18" w:rsidRPr="09071823">
        <w:rPr>
          <w:rFonts w:ascii="Arial" w:hAnsi="Arial" w:cs="Arial"/>
          <w:sz w:val="24"/>
          <w:szCs w:val="24"/>
        </w:rPr>
        <w:t>grant work</w:t>
      </w:r>
      <w:r w:rsidR="65A00692" w:rsidRPr="09071823">
        <w:rPr>
          <w:rFonts w:ascii="Arial" w:hAnsi="Arial" w:cs="Arial"/>
          <w:sz w:val="24"/>
          <w:szCs w:val="24"/>
        </w:rPr>
        <w:t xml:space="preserve">. The team must </w:t>
      </w:r>
      <w:r w:rsidR="56D0C208" w:rsidRPr="09071823">
        <w:rPr>
          <w:rFonts w:ascii="Arial" w:hAnsi="Arial" w:cs="Arial"/>
          <w:sz w:val="24"/>
          <w:szCs w:val="24"/>
        </w:rPr>
        <w:t>includ</w:t>
      </w:r>
      <w:r w:rsidR="7F90A414" w:rsidRPr="09071823">
        <w:rPr>
          <w:rFonts w:ascii="Arial" w:hAnsi="Arial" w:cs="Arial"/>
          <w:sz w:val="24"/>
          <w:szCs w:val="24"/>
        </w:rPr>
        <w:t>e</w:t>
      </w:r>
      <w:r w:rsidR="56D0C208" w:rsidRPr="09071823">
        <w:rPr>
          <w:rFonts w:ascii="Arial" w:hAnsi="Arial" w:cs="Arial"/>
          <w:sz w:val="24"/>
          <w:szCs w:val="24"/>
        </w:rPr>
        <w:t xml:space="preserve"> </w:t>
      </w:r>
      <w:r w:rsidR="41D192EE" w:rsidRPr="09071823">
        <w:rPr>
          <w:rFonts w:ascii="Arial" w:hAnsi="Arial" w:cs="Arial"/>
          <w:sz w:val="24"/>
          <w:szCs w:val="24"/>
        </w:rPr>
        <w:t>an identified</w:t>
      </w:r>
      <w:r w:rsidR="56D0C208" w:rsidRPr="09071823">
        <w:rPr>
          <w:rFonts w:ascii="Arial" w:hAnsi="Arial" w:cs="Arial"/>
          <w:sz w:val="24"/>
          <w:szCs w:val="24"/>
        </w:rPr>
        <w:t xml:space="preserve"> Project Coordinator</w:t>
      </w:r>
      <w:r w:rsidR="41438EE6" w:rsidRPr="09071823">
        <w:rPr>
          <w:rFonts w:ascii="Arial" w:hAnsi="Arial" w:cs="Arial"/>
          <w:sz w:val="24"/>
          <w:szCs w:val="24"/>
        </w:rPr>
        <w:t>.</w:t>
      </w:r>
      <w:r w:rsidR="361777DD" w:rsidRPr="09071823">
        <w:rPr>
          <w:rFonts w:ascii="Arial" w:hAnsi="Arial" w:cs="Arial"/>
          <w:sz w:val="24"/>
          <w:szCs w:val="24"/>
        </w:rPr>
        <w:t xml:space="preserve"> </w:t>
      </w:r>
      <w:r w:rsidRPr="09071823">
        <w:rPr>
          <w:rFonts w:ascii="Arial" w:hAnsi="Arial" w:cs="Arial"/>
          <w:sz w:val="24"/>
          <w:szCs w:val="24"/>
        </w:rPr>
        <w:t>It is crucial to have diverse </w:t>
      </w:r>
      <w:proofErr w:type="gramStart"/>
      <w:r w:rsidRPr="09071823">
        <w:rPr>
          <w:rFonts w:ascii="Arial" w:hAnsi="Arial" w:cs="Arial"/>
          <w:sz w:val="24"/>
          <w:szCs w:val="24"/>
        </w:rPr>
        <w:t>representation</w:t>
      </w:r>
      <w:proofErr w:type="gramEnd"/>
      <w:r w:rsidRPr="09071823">
        <w:rPr>
          <w:rFonts w:ascii="Arial" w:hAnsi="Arial" w:cs="Arial"/>
          <w:sz w:val="24"/>
          <w:szCs w:val="24"/>
        </w:rPr>
        <w:t xml:space="preserve"> and various stakeholders o</w:t>
      </w:r>
      <w:r w:rsidR="108609C6" w:rsidRPr="09071823">
        <w:rPr>
          <w:rFonts w:ascii="Arial" w:hAnsi="Arial" w:cs="Arial"/>
          <w:sz w:val="24"/>
          <w:szCs w:val="24"/>
        </w:rPr>
        <w:t xml:space="preserve">n the team to </w:t>
      </w:r>
      <w:r w:rsidR="50BF0E5B" w:rsidRPr="09071823">
        <w:rPr>
          <w:rFonts w:ascii="Arial" w:hAnsi="Arial" w:cs="Arial"/>
          <w:sz w:val="24"/>
          <w:szCs w:val="24"/>
        </w:rPr>
        <w:t>address</w:t>
      </w:r>
      <w:r w:rsidR="108609C6" w:rsidRPr="09071823">
        <w:rPr>
          <w:rFonts w:ascii="Arial" w:hAnsi="Arial" w:cs="Arial"/>
          <w:sz w:val="24"/>
          <w:szCs w:val="24"/>
        </w:rPr>
        <w:t xml:space="preserve"> all </w:t>
      </w:r>
      <w:r w:rsidR="648C7EC6" w:rsidRPr="09071823">
        <w:rPr>
          <w:rFonts w:ascii="Arial" w:hAnsi="Arial" w:cs="Arial"/>
          <w:sz w:val="24"/>
          <w:szCs w:val="24"/>
        </w:rPr>
        <w:t>grant</w:t>
      </w:r>
      <w:r w:rsidR="108609C6" w:rsidRPr="09071823">
        <w:rPr>
          <w:rFonts w:ascii="Arial" w:hAnsi="Arial" w:cs="Arial"/>
          <w:sz w:val="24"/>
          <w:szCs w:val="24"/>
        </w:rPr>
        <w:t xml:space="preserve"> priorities.</w:t>
      </w:r>
      <w:r w:rsidRPr="09071823">
        <w:rPr>
          <w:rFonts w:ascii="Arial" w:hAnsi="Arial" w:cs="Arial"/>
          <w:sz w:val="24"/>
          <w:szCs w:val="24"/>
        </w:rPr>
        <w:t xml:space="preserve"> </w:t>
      </w:r>
      <w:r w:rsidR="71CC7C18" w:rsidRPr="09071823">
        <w:rPr>
          <w:rFonts w:ascii="Arial" w:hAnsi="Arial" w:cs="Arial"/>
          <w:sz w:val="24"/>
          <w:szCs w:val="24"/>
        </w:rPr>
        <w:t>Expanding</w:t>
      </w:r>
      <w:r w:rsidR="7B677DB5" w:rsidRPr="09071823">
        <w:rPr>
          <w:rFonts w:ascii="Arial" w:hAnsi="Arial" w:cs="Arial"/>
          <w:sz w:val="24"/>
          <w:szCs w:val="24"/>
        </w:rPr>
        <w:t xml:space="preserve"> </w:t>
      </w:r>
      <w:r w:rsidR="1E32CABD" w:rsidRPr="09071823">
        <w:rPr>
          <w:rFonts w:ascii="Arial" w:hAnsi="Arial" w:cs="Arial"/>
          <w:sz w:val="24"/>
          <w:szCs w:val="24"/>
        </w:rPr>
        <w:t>or</w:t>
      </w:r>
      <w:r w:rsidR="7B677DB5" w:rsidRPr="09071823">
        <w:rPr>
          <w:rFonts w:ascii="Arial" w:hAnsi="Arial" w:cs="Arial"/>
          <w:sz w:val="24"/>
          <w:szCs w:val="24"/>
        </w:rPr>
        <w:t xml:space="preserve"> </w:t>
      </w:r>
      <w:r w:rsidR="19614F49" w:rsidRPr="09071823">
        <w:rPr>
          <w:rFonts w:ascii="Arial" w:hAnsi="Arial" w:cs="Arial"/>
          <w:sz w:val="24"/>
          <w:szCs w:val="24"/>
        </w:rPr>
        <w:t>engaging</w:t>
      </w:r>
      <w:r w:rsidR="71CC7C18" w:rsidRPr="09071823">
        <w:rPr>
          <w:rFonts w:ascii="Arial" w:hAnsi="Arial" w:cs="Arial"/>
          <w:sz w:val="24"/>
          <w:szCs w:val="24"/>
        </w:rPr>
        <w:t xml:space="preserve"> </w:t>
      </w:r>
      <w:r w:rsidR="71CC7C18" w:rsidRPr="09071823">
        <w:rPr>
          <w:rFonts w:ascii="Arial" w:hAnsi="Arial" w:cs="Arial"/>
          <w:b/>
          <w:bCs/>
          <w:sz w:val="24"/>
          <w:szCs w:val="24"/>
        </w:rPr>
        <w:t>existing</w:t>
      </w:r>
      <w:r w:rsidR="71CC7C18" w:rsidRPr="09071823">
        <w:rPr>
          <w:rFonts w:ascii="Arial" w:hAnsi="Arial" w:cs="Arial"/>
          <w:sz w:val="24"/>
          <w:szCs w:val="24"/>
        </w:rPr>
        <w:t xml:space="preserve"> district or school team</w:t>
      </w:r>
      <w:r w:rsidR="3D4EC61A" w:rsidRPr="09071823">
        <w:rPr>
          <w:rFonts w:ascii="Arial" w:hAnsi="Arial" w:cs="Arial"/>
          <w:sz w:val="24"/>
          <w:szCs w:val="24"/>
        </w:rPr>
        <w:t>(s)</w:t>
      </w:r>
      <w:r w:rsidR="71CC7C18" w:rsidRPr="09071823">
        <w:rPr>
          <w:rFonts w:ascii="Arial" w:hAnsi="Arial" w:cs="Arial"/>
          <w:sz w:val="24"/>
          <w:szCs w:val="24"/>
        </w:rPr>
        <w:t xml:space="preserve"> </w:t>
      </w:r>
      <w:r w:rsidR="0F581665" w:rsidRPr="09071823">
        <w:rPr>
          <w:rFonts w:ascii="Arial" w:hAnsi="Arial" w:cs="Arial"/>
          <w:sz w:val="24"/>
          <w:szCs w:val="24"/>
        </w:rPr>
        <w:t xml:space="preserve">is </w:t>
      </w:r>
      <w:r w:rsidR="361777DD" w:rsidRPr="09071823">
        <w:rPr>
          <w:rFonts w:ascii="Arial" w:hAnsi="Arial" w:cs="Arial"/>
          <w:sz w:val="24"/>
          <w:szCs w:val="24"/>
        </w:rPr>
        <w:t xml:space="preserve">strongly </w:t>
      </w:r>
      <w:r w:rsidR="0F581665" w:rsidRPr="09071823">
        <w:rPr>
          <w:rFonts w:ascii="Arial" w:hAnsi="Arial" w:cs="Arial"/>
          <w:sz w:val="24"/>
          <w:szCs w:val="24"/>
        </w:rPr>
        <w:t>encouraged</w:t>
      </w:r>
      <w:r w:rsidR="51684E28" w:rsidRPr="09071823">
        <w:rPr>
          <w:rFonts w:ascii="Arial" w:hAnsi="Arial" w:cs="Arial"/>
          <w:sz w:val="24"/>
          <w:szCs w:val="24"/>
        </w:rPr>
        <w:t xml:space="preserve"> to support </w:t>
      </w:r>
      <w:r w:rsidR="773C07BB" w:rsidRPr="09071823">
        <w:rPr>
          <w:rFonts w:ascii="Arial" w:hAnsi="Arial" w:cs="Arial"/>
          <w:sz w:val="24"/>
          <w:szCs w:val="24"/>
        </w:rPr>
        <w:t xml:space="preserve">coordination and integration in </w:t>
      </w:r>
      <w:r w:rsidR="7B677DB5" w:rsidRPr="09071823">
        <w:rPr>
          <w:rFonts w:ascii="Arial" w:hAnsi="Arial" w:cs="Arial"/>
          <w:sz w:val="24"/>
          <w:szCs w:val="24"/>
        </w:rPr>
        <w:t>system</w:t>
      </w:r>
      <w:r w:rsidR="5F7E66FB" w:rsidRPr="09071823">
        <w:rPr>
          <w:rFonts w:ascii="Arial" w:hAnsi="Arial" w:cs="Arial"/>
          <w:sz w:val="24"/>
          <w:szCs w:val="24"/>
        </w:rPr>
        <w:t>s</w:t>
      </w:r>
      <w:r w:rsidR="71C59AAB" w:rsidRPr="09071823">
        <w:rPr>
          <w:rFonts w:ascii="Arial" w:hAnsi="Arial" w:cs="Arial"/>
          <w:sz w:val="24"/>
          <w:szCs w:val="24"/>
        </w:rPr>
        <w:t xml:space="preserve"> </w:t>
      </w:r>
      <w:r w:rsidR="38BC67F1" w:rsidRPr="09071823">
        <w:rPr>
          <w:rFonts w:ascii="Arial" w:hAnsi="Arial" w:cs="Arial"/>
          <w:sz w:val="24"/>
          <w:szCs w:val="24"/>
        </w:rPr>
        <w:t>focused on</w:t>
      </w:r>
      <w:r w:rsidR="67569BC4" w:rsidRPr="09071823">
        <w:rPr>
          <w:rFonts w:ascii="Arial" w:hAnsi="Arial" w:cs="Arial"/>
          <w:sz w:val="24"/>
          <w:szCs w:val="24"/>
        </w:rPr>
        <w:t xml:space="preserve"> creat</w:t>
      </w:r>
      <w:r w:rsidR="38BC67F1" w:rsidRPr="09071823">
        <w:rPr>
          <w:rFonts w:ascii="Arial" w:hAnsi="Arial" w:cs="Arial"/>
          <w:sz w:val="24"/>
          <w:szCs w:val="24"/>
        </w:rPr>
        <w:t>ing</w:t>
      </w:r>
      <w:r w:rsidR="67569BC4" w:rsidRPr="09071823">
        <w:rPr>
          <w:rFonts w:ascii="Arial" w:hAnsi="Arial" w:cs="Arial"/>
          <w:sz w:val="24"/>
          <w:szCs w:val="24"/>
        </w:rPr>
        <w:t xml:space="preserve"> safe and healthy learning environments</w:t>
      </w:r>
      <w:r w:rsidR="220636DA" w:rsidRPr="09071823">
        <w:rPr>
          <w:rFonts w:ascii="Arial" w:hAnsi="Arial" w:cs="Arial"/>
          <w:sz w:val="24"/>
          <w:szCs w:val="24"/>
        </w:rPr>
        <w:t>.</w:t>
      </w:r>
      <w:r w:rsidR="116827C5" w:rsidRPr="09071823">
        <w:rPr>
          <w:rFonts w:ascii="Arial" w:hAnsi="Arial" w:cs="Arial"/>
          <w:sz w:val="24"/>
          <w:szCs w:val="24"/>
        </w:rPr>
        <w:t xml:space="preserve"> </w:t>
      </w:r>
      <w:r w:rsidR="5256511A" w:rsidRPr="09071823">
        <w:rPr>
          <w:rFonts w:ascii="Arial" w:hAnsi="Arial" w:cs="Arial"/>
          <w:sz w:val="24"/>
          <w:szCs w:val="24"/>
        </w:rPr>
        <w:t xml:space="preserve">It is expected that the Project Coordinator will ensure that the team is informed of existing resources or initiatives focused on improving student engagement, attendance and student success across academic, health and well-being domains. </w:t>
      </w:r>
      <w:r w:rsidR="6351E6F1" w:rsidRPr="09071823">
        <w:rPr>
          <w:rFonts w:ascii="Arial" w:hAnsi="Arial" w:cs="Arial"/>
          <w:sz w:val="24"/>
          <w:szCs w:val="24"/>
        </w:rPr>
        <w:t>The SS</w:t>
      </w:r>
      <w:r w:rsidR="22ADBC8E" w:rsidRPr="09071823">
        <w:rPr>
          <w:rFonts w:ascii="Arial" w:hAnsi="Arial" w:cs="Arial"/>
          <w:sz w:val="24"/>
          <w:szCs w:val="24"/>
        </w:rPr>
        <w:t>W</w:t>
      </w:r>
      <w:r w:rsidR="6351E6F1" w:rsidRPr="09071823">
        <w:rPr>
          <w:rFonts w:ascii="Arial" w:hAnsi="Arial" w:cs="Arial"/>
          <w:sz w:val="24"/>
          <w:szCs w:val="24"/>
        </w:rPr>
        <w:t>S tea</w:t>
      </w:r>
      <w:r w:rsidR="116827C5" w:rsidRPr="09071823">
        <w:rPr>
          <w:rFonts w:ascii="Arial" w:hAnsi="Arial" w:cs="Arial"/>
          <w:sz w:val="24"/>
          <w:szCs w:val="24"/>
        </w:rPr>
        <w:t>m</w:t>
      </w:r>
      <w:r w:rsidR="6351E6F1" w:rsidRPr="09071823">
        <w:rPr>
          <w:rFonts w:ascii="Arial" w:hAnsi="Arial" w:cs="Arial"/>
          <w:sz w:val="24"/>
          <w:szCs w:val="24"/>
        </w:rPr>
        <w:t xml:space="preserve"> and </w:t>
      </w:r>
      <w:r w:rsidR="478FBA58" w:rsidRPr="09071823">
        <w:rPr>
          <w:rFonts w:ascii="Arial" w:hAnsi="Arial" w:cs="Arial"/>
          <w:sz w:val="24"/>
          <w:szCs w:val="24"/>
        </w:rPr>
        <w:t xml:space="preserve">related </w:t>
      </w:r>
      <w:r w:rsidR="6351E6F1" w:rsidRPr="09071823">
        <w:rPr>
          <w:rFonts w:ascii="Arial" w:hAnsi="Arial" w:cs="Arial"/>
          <w:sz w:val="24"/>
          <w:szCs w:val="24"/>
        </w:rPr>
        <w:t>school-based teams or subcommittee</w:t>
      </w:r>
      <w:r w:rsidR="4B59A888" w:rsidRPr="09071823">
        <w:rPr>
          <w:rFonts w:ascii="Arial" w:hAnsi="Arial" w:cs="Arial"/>
          <w:sz w:val="24"/>
          <w:szCs w:val="24"/>
        </w:rPr>
        <w:t>s</w:t>
      </w:r>
      <w:r w:rsidR="116827C5" w:rsidRPr="09071823">
        <w:rPr>
          <w:rFonts w:ascii="Arial" w:hAnsi="Arial" w:cs="Arial"/>
          <w:sz w:val="24"/>
          <w:szCs w:val="24"/>
        </w:rPr>
        <w:t xml:space="preserve"> </w:t>
      </w:r>
      <w:r w:rsidR="34C2D1BD" w:rsidRPr="09071823">
        <w:rPr>
          <w:rFonts w:ascii="Arial" w:hAnsi="Arial" w:cs="Arial"/>
          <w:sz w:val="24"/>
          <w:szCs w:val="24"/>
        </w:rPr>
        <w:t>are</w:t>
      </w:r>
      <w:r w:rsidR="04C8946C" w:rsidRPr="09071823">
        <w:rPr>
          <w:rFonts w:ascii="Arial" w:hAnsi="Arial" w:cs="Arial"/>
          <w:sz w:val="24"/>
          <w:szCs w:val="24"/>
        </w:rPr>
        <w:t xml:space="preserve"> </w:t>
      </w:r>
      <w:r w:rsidR="2D33FF77" w:rsidRPr="09071823">
        <w:rPr>
          <w:rFonts w:ascii="Arial" w:hAnsi="Arial" w:cs="Arial"/>
          <w:sz w:val="24"/>
          <w:szCs w:val="24"/>
        </w:rPr>
        <w:t xml:space="preserve">also </w:t>
      </w:r>
      <w:r w:rsidR="34C2D1BD" w:rsidRPr="09071823">
        <w:rPr>
          <w:rFonts w:ascii="Arial" w:hAnsi="Arial" w:cs="Arial"/>
          <w:sz w:val="24"/>
          <w:szCs w:val="24"/>
        </w:rPr>
        <w:t>strongly en</w:t>
      </w:r>
      <w:r w:rsidR="6DE60073" w:rsidRPr="09071823">
        <w:rPr>
          <w:rFonts w:ascii="Arial" w:hAnsi="Arial" w:cs="Arial"/>
          <w:sz w:val="24"/>
          <w:szCs w:val="24"/>
        </w:rPr>
        <w:t>couraged to</w:t>
      </w:r>
      <w:r w:rsidR="116827C5" w:rsidRPr="09071823">
        <w:rPr>
          <w:rFonts w:ascii="Arial" w:hAnsi="Arial" w:cs="Arial"/>
          <w:sz w:val="24"/>
          <w:szCs w:val="24"/>
        </w:rPr>
        <w:t xml:space="preserve"> incorporate a role for students, families and community partners.</w:t>
      </w:r>
    </w:p>
    <w:p w14:paraId="3DB6E365" w14:textId="77777777" w:rsidR="0057209B" w:rsidRDefault="0057209B" w:rsidP="009D3719">
      <w:pPr>
        <w:ind w:left="360"/>
        <w:rPr>
          <w:rFonts w:ascii="Arial" w:hAnsi="Arial" w:cs="Arial"/>
          <w:sz w:val="24"/>
          <w:szCs w:val="24"/>
        </w:rPr>
      </w:pPr>
    </w:p>
    <w:p w14:paraId="36A7553C" w14:textId="78907C44" w:rsidR="003A1C3F" w:rsidRPr="00E34E85" w:rsidRDefault="6200DC4C">
      <w:pPr>
        <w:pStyle w:val="ListParagraph"/>
        <w:numPr>
          <w:ilvl w:val="0"/>
          <w:numId w:val="10"/>
        </w:numPr>
        <w:rPr>
          <w:rFonts w:ascii="Arial" w:hAnsi="Arial" w:cs="Arial"/>
          <w:sz w:val="24"/>
          <w:szCs w:val="24"/>
        </w:rPr>
      </w:pPr>
      <w:r w:rsidRPr="56B3C5B4">
        <w:rPr>
          <w:rFonts w:ascii="Arial" w:hAnsi="Arial" w:cs="Arial"/>
          <w:sz w:val="24"/>
          <w:szCs w:val="24"/>
        </w:rPr>
        <w:t>Please provide</w:t>
      </w:r>
      <w:r w:rsidR="4B462494" w:rsidRPr="56B3C5B4">
        <w:rPr>
          <w:rFonts w:ascii="Arial" w:hAnsi="Arial" w:cs="Arial"/>
          <w:sz w:val="24"/>
          <w:szCs w:val="24"/>
        </w:rPr>
        <w:t xml:space="preserve"> </w:t>
      </w:r>
      <w:r w:rsidRPr="56B3C5B4">
        <w:rPr>
          <w:rFonts w:ascii="Arial" w:hAnsi="Arial" w:cs="Arial"/>
          <w:sz w:val="24"/>
          <w:szCs w:val="24"/>
        </w:rPr>
        <w:t>the</w:t>
      </w:r>
      <w:r w:rsidR="4B462494" w:rsidRPr="56B3C5B4">
        <w:rPr>
          <w:rFonts w:ascii="Arial" w:hAnsi="Arial" w:cs="Arial"/>
          <w:sz w:val="24"/>
          <w:szCs w:val="24"/>
        </w:rPr>
        <w:t xml:space="preserve"> </w:t>
      </w:r>
      <w:r w:rsidRPr="56B3C5B4">
        <w:rPr>
          <w:rFonts w:ascii="Arial" w:hAnsi="Arial" w:cs="Arial"/>
          <w:sz w:val="24"/>
          <w:szCs w:val="24"/>
        </w:rPr>
        <w:t>name</w:t>
      </w:r>
      <w:r w:rsidR="251AC204" w:rsidRPr="56B3C5B4">
        <w:rPr>
          <w:rFonts w:ascii="Arial" w:hAnsi="Arial" w:cs="Arial"/>
          <w:sz w:val="24"/>
          <w:szCs w:val="24"/>
        </w:rPr>
        <w:t>, title</w:t>
      </w:r>
      <w:r w:rsidRPr="56B3C5B4">
        <w:rPr>
          <w:rFonts w:ascii="Arial" w:hAnsi="Arial" w:cs="Arial"/>
          <w:sz w:val="24"/>
          <w:szCs w:val="24"/>
        </w:rPr>
        <w:t> and role of each team</w:t>
      </w:r>
      <w:r w:rsidR="529BAE6C" w:rsidRPr="56B3C5B4">
        <w:rPr>
          <w:rFonts w:ascii="Arial" w:hAnsi="Arial" w:cs="Arial"/>
          <w:sz w:val="24"/>
          <w:szCs w:val="24"/>
        </w:rPr>
        <w:t xml:space="preserve"> </w:t>
      </w:r>
      <w:r w:rsidR="60D58B6A" w:rsidRPr="56B3C5B4">
        <w:rPr>
          <w:rFonts w:ascii="Arial" w:hAnsi="Arial" w:cs="Arial"/>
          <w:sz w:val="24"/>
          <w:szCs w:val="24"/>
        </w:rPr>
        <w:t>member</w:t>
      </w:r>
      <w:r w:rsidR="24A5C795" w:rsidRPr="56B3C5B4">
        <w:rPr>
          <w:rFonts w:ascii="Arial" w:hAnsi="Arial" w:cs="Arial"/>
          <w:sz w:val="24"/>
          <w:szCs w:val="24"/>
        </w:rPr>
        <w:t xml:space="preserve">, such as an </w:t>
      </w:r>
      <w:r w:rsidRPr="56B3C5B4">
        <w:rPr>
          <w:rFonts w:ascii="Arial" w:hAnsi="Arial" w:cs="Arial"/>
          <w:sz w:val="24"/>
          <w:szCs w:val="24"/>
        </w:rPr>
        <w:t>educator,</w:t>
      </w:r>
      <w:r w:rsidR="50374632" w:rsidRPr="56B3C5B4">
        <w:rPr>
          <w:rFonts w:ascii="Arial" w:hAnsi="Arial" w:cs="Arial"/>
          <w:sz w:val="24"/>
          <w:szCs w:val="24"/>
        </w:rPr>
        <w:t xml:space="preserve"> </w:t>
      </w:r>
      <w:r w:rsidR="76299F95" w:rsidRPr="56B3C5B4">
        <w:rPr>
          <w:rFonts w:ascii="Arial" w:hAnsi="Arial" w:cs="Arial"/>
          <w:sz w:val="24"/>
          <w:szCs w:val="24"/>
        </w:rPr>
        <w:t xml:space="preserve">special education staff, </w:t>
      </w:r>
      <w:r w:rsidR="676293F6" w:rsidRPr="56B3C5B4">
        <w:rPr>
          <w:rFonts w:ascii="Arial" w:hAnsi="Arial" w:cs="Arial"/>
          <w:sz w:val="24"/>
          <w:szCs w:val="24"/>
        </w:rPr>
        <w:t xml:space="preserve">health educator, </w:t>
      </w:r>
      <w:r w:rsidRPr="56B3C5B4">
        <w:rPr>
          <w:rFonts w:ascii="Arial" w:hAnsi="Arial" w:cs="Arial"/>
          <w:sz w:val="24"/>
          <w:szCs w:val="24"/>
        </w:rPr>
        <w:t>school adjustment counselor</w:t>
      </w:r>
      <w:r w:rsidR="3D9389BB" w:rsidRPr="56B3C5B4">
        <w:rPr>
          <w:rFonts w:ascii="Arial" w:hAnsi="Arial" w:cs="Arial"/>
          <w:sz w:val="24"/>
          <w:szCs w:val="24"/>
        </w:rPr>
        <w:t xml:space="preserve"> or behavioral health staff</w:t>
      </w:r>
      <w:r w:rsidRPr="56B3C5B4">
        <w:rPr>
          <w:rFonts w:ascii="Arial" w:hAnsi="Arial" w:cs="Arial"/>
          <w:sz w:val="24"/>
          <w:szCs w:val="24"/>
        </w:rPr>
        <w:t>, </w:t>
      </w:r>
      <w:r w:rsidR="26CBD0D3" w:rsidRPr="56B3C5B4">
        <w:rPr>
          <w:rFonts w:ascii="Arial" w:hAnsi="Arial" w:cs="Arial"/>
          <w:sz w:val="24"/>
          <w:szCs w:val="24"/>
        </w:rPr>
        <w:t xml:space="preserve">school nurse, </w:t>
      </w:r>
      <w:r w:rsidR="595BB0AF" w:rsidRPr="56B3C5B4">
        <w:rPr>
          <w:rFonts w:ascii="Arial" w:hAnsi="Arial" w:cs="Arial"/>
          <w:sz w:val="24"/>
          <w:szCs w:val="24"/>
        </w:rPr>
        <w:t>S</w:t>
      </w:r>
      <w:r w:rsidR="009C709C">
        <w:rPr>
          <w:rFonts w:ascii="Arial" w:hAnsi="Arial" w:cs="Arial"/>
          <w:sz w:val="24"/>
          <w:szCs w:val="24"/>
        </w:rPr>
        <w:t xml:space="preserve">chool </w:t>
      </w:r>
      <w:r w:rsidR="595BB0AF" w:rsidRPr="56B3C5B4">
        <w:rPr>
          <w:rFonts w:ascii="Arial" w:hAnsi="Arial" w:cs="Arial"/>
          <w:sz w:val="24"/>
          <w:szCs w:val="24"/>
        </w:rPr>
        <w:t>R</w:t>
      </w:r>
      <w:r w:rsidR="009C709C">
        <w:rPr>
          <w:rFonts w:ascii="Arial" w:hAnsi="Arial" w:cs="Arial"/>
          <w:sz w:val="24"/>
          <w:szCs w:val="24"/>
        </w:rPr>
        <w:t xml:space="preserve">esource </w:t>
      </w:r>
      <w:r w:rsidR="595BB0AF" w:rsidRPr="56B3C5B4">
        <w:rPr>
          <w:rFonts w:ascii="Arial" w:hAnsi="Arial" w:cs="Arial"/>
          <w:sz w:val="24"/>
          <w:szCs w:val="24"/>
        </w:rPr>
        <w:t>O</w:t>
      </w:r>
      <w:r w:rsidR="009C709C">
        <w:rPr>
          <w:rFonts w:ascii="Arial" w:hAnsi="Arial" w:cs="Arial"/>
          <w:sz w:val="24"/>
          <w:szCs w:val="24"/>
        </w:rPr>
        <w:t>fficer (SRO)</w:t>
      </w:r>
      <w:r w:rsidR="595BB0AF" w:rsidRPr="56B3C5B4">
        <w:rPr>
          <w:rFonts w:ascii="Arial" w:hAnsi="Arial" w:cs="Arial"/>
          <w:sz w:val="24"/>
          <w:szCs w:val="24"/>
        </w:rPr>
        <w:t xml:space="preserve">, </w:t>
      </w:r>
      <w:r w:rsidR="61564071" w:rsidRPr="56B3C5B4">
        <w:rPr>
          <w:rFonts w:ascii="Arial" w:hAnsi="Arial" w:cs="Arial"/>
          <w:sz w:val="24"/>
          <w:szCs w:val="24"/>
        </w:rPr>
        <w:t xml:space="preserve">student, </w:t>
      </w:r>
      <w:r w:rsidR="70F25E6E" w:rsidRPr="56B3C5B4">
        <w:rPr>
          <w:rFonts w:ascii="Arial" w:hAnsi="Arial" w:cs="Arial"/>
          <w:sz w:val="24"/>
          <w:szCs w:val="24"/>
        </w:rPr>
        <w:t xml:space="preserve">family member, </w:t>
      </w:r>
      <w:r w:rsidR="23F8FB3A" w:rsidRPr="56B3C5B4">
        <w:rPr>
          <w:rFonts w:ascii="Arial" w:hAnsi="Arial" w:cs="Arial"/>
          <w:sz w:val="24"/>
          <w:szCs w:val="24"/>
        </w:rPr>
        <w:t xml:space="preserve">community partner, </w:t>
      </w:r>
      <w:r w:rsidRPr="56B3C5B4">
        <w:rPr>
          <w:rFonts w:ascii="Arial" w:hAnsi="Arial" w:cs="Arial"/>
          <w:sz w:val="24"/>
          <w:szCs w:val="24"/>
        </w:rPr>
        <w:t>district administrato</w:t>
      </w:r>
      <w:r w:rsidR="24A5C795" w:rsidRPr="56B3C5B4">
        <w:rPr>
          <w:rFonts w:ascii="Arial" w:hAnsi="Arial" w:cs="Arial"/>
          <w:sz w:val="24"/>
          <w:szCs w:val="24"/>
        </w:rPr>
        <w:t xml:space="preserve">r, </w:t>
      </w:r>
      <w:r w:rsidR="26CBD0D3" w:rsidRPr="56B3C5B4">
        <w:rPr>
          <w:rFonts w:ascii="Arial" w:hAnsi="Arial" w:cs="Arial"/>
          <w:sz w:val="24"/>
          <w:szCs w:val="24"/>
        </w:rPr>
        <w:t>school leaders,</w:t>
      </w:r>
      <w:r w:rsidR="49A72C2E" w:rsidRPr="56B3C5B4">
        <w:rPr>
          <w:rFonts w:ascii="Arial" w:hAnsi="Arial" w:cs="Arial"/>
          <w:sz w:val="24"/>
          <w:szCs w:val="24"/>
        </w:rPr>
        <w:t xml:space="preserve"> etc. Please note a</w:t>
      </w:r>
      <w:r w:rsidR="4DDA3089" w:rsidRPr="56B3C5B4">
        <w:rPr>
          <w:rFonts w:ascii="Arial" w:hAnsi="Arial" w:cs="Arial"/>
          <w:sz w:val="24"/>
          <w:szCs w:val="24"/>
        </w:rPr>
        <w:t xml:space="preserve"> school name</w:t>
      </w:r>
      <w:r w:rsidR="5DE0EB80" w:rsidRPr="56B3C5B4">
        <w:rPr>
          <w:rFonts w:ascii="Arial" w:hAnsi="Arial" w:cs="Arial"/>
          <w:sz w:val="24"/>
          <w:szCs w:val="24"/>
        </w:rPr>
        <w:t xml:space="preserve"> if applicable</w:t>
      </w:r>
      <w:r w:rsidR="4DDA3089" w:rsidRPr="56B3C5B4">
        <w:rPr>
          <w:rFonts w:ascii="Arial" w:hAnsi="Arial" w:cs="Arial"/>
          <w:sz w:val="24"/>
          <w:szCs w:val="24"/>
        </w:rPr>
        <w:t>.</w:t>
      </w:r>
    </w:p>
    <w:p w14:paraId="4C7DAEFD" w14:textId="77777777" w:rsidR="003A1C3F" w:rsidRPr="00E34E85" w:rsidRDefault="003A1C3F" w:rsidP="00FC7387">
      <w:pPr>
        <w:rPr>
          <w:rFonts w:ascii="Arial" w:hAnsi="Arial" w:cs="Arial"/>
          <w:sz w:val="24"/>
          <w:szCs w:val="24"/>
        </w:rPr>
      </w:pPr>
      <w:r w:rsidRPr="00E34E85">
        <w:rPr>
          <w:rFonts w:ascii="Arial" w:hAnsi="Arial" w:cs="Arial"/>
          <w:sz w:val="24"/>
          <w:szCs w:val="24"/>
        </w:rPr>
        <w:t> </w:t>
      </w:r>
    </w:p>
    <w:tbl>
      <w:tblPr>
        <w:tblW w:w="882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5"/>
        <w:gridCol w:w="3035"/>
        <w:gridCol w:w="3420"/>
      </w:tblGrid>
      <w:tr w:rsidR="004A728E" w:rsidRPr="00E34E85" w14:paraId="1FEA3BF7" w14:textId="09D11D79" w:rsidTr="09071823">
        <w:trPr>
          <w:trHeight w:val="285"/>
        </w:trPr>
        <w:tc>
          <w:tcPr>
            <w:tcW w:w="2365" w:type="dxa"/>
            <w:tcBorders>
              <w:top w:val="single" w:sz="6" w:space="0" w:color="auto"/>
              <w:left w:val="single" w:sz="6" w:space="0" w:color="auto"/>
              <w:bottom w:val="single" w:sz="6" w:space="0" w:color="auto"/>
              <w:right w:val="single" w:sz="6" w:space="0" w:color="auto"/>
            </w:tcBorders>
            <w:hideMark/>
          </w:tcPr>
          <w:p w14:paraId="0CAEFF86" w14:textId="2A6C9435" w:rsidR="004A728E" w:rsidRPr="00E34E85" w:rsidRDefault="009E4C71" w:rsidP="00FC7387">
            <w:pPr>
              <w:rPr>
                <w:rFonts w:ascii="Arial" w:hAnsi="Arial" w:cs="Arial"/>
                <w:sz w:val="24"/>
                <w:szCs w:val="24"/>
              </w:rPr>
            </w:pPr>
            <w:r>
              <w:rPr>
                <w:rFonts w:ascii="Arial" w:hAnsi="Arial" w:cs="Arial"/>
                <w:b/>
                <w:bCs/>
                <w:sz w:val="24"/>
                <w:szCs w:val="24"/>
              </w:rPr>
              <w:t>S</w:t>
            </w:r>
            <w:r w:rsidR="0073739E">
              <w:rPr>
                <w:rFonts w:ascii="Arial" w:hAnsi="Arial" w:cs="Arial"/>
                <w:b/>
                <w:bCs/>
                <w:sz w:val="24"/>
                <w:szCs w:val="24"/>
              </w:rPr>
              <w:t>S</w:t>
            </w:r>
            <w:r w:rsidR="006313CB">
              <w:rPr>
                <w:rFonts w:ascii="Arial" w:hAnsi="Arial" w:cs="Arial"/>
                <w:b/>
                <w:bCs/>
                <w:sz w:val="24"/>
                <w:szCs w:val="24"/>
              </w:rPr>
              <w:t>W</w:t>
            </w:r>
            <w:r w:rsidR="0073739E">
              <w:rPr>
                <w:rFonts w:ascii="Arial" w:hAnsi="Arial" w:cs="Arial"/>
                <w:b/>
                <w:bCs/>
                <w:sz w:val="24"/>
                <w:szCs w:val="24"/>
              </w:rPr>
              <w:t>S</w:t>
            </w:r>
            <w:r>
              <w:rPr>
                <w:rFonts w:ascii="Arial" w:hAnsi="Arial" w:cs="Arial"/>
                <w:b/>
                <w:bCs/>
                <w:sz w:val="24"/>
                <w:szCs w:val="24"/>
              </w:rPr>
              <w:t xml:space="preserve"> </w:t>
            </w:r>
            <w:r w:rsidR="004A728E" w:rsidRPr="00E34E85">
              <w:rPr>
                <w:rFonts w:ascii="Arial" w:hAnsi="Arial" w:cs="Arial"/>
                <w:b/>
                <w:bCs/>
                <w:sz w:val="24"/>
                <w:szCs w:val="24"/>
              </w:rPr>
              <w:t xml:space="preserve">Team Member Name </w:t>
            </w:r>
            <w:r w:rsidR="00E446BA">
              <w:rPr>
                <w:rFonts w:ascii="Arial" w:hAnsi="Arial" w:cs="Arial"/>
                <w:b/>
                <w:bCs/>
                <w:sz w:val="24"/>
                <w:szCs w:val="24"/>
              </w:rPr>
              <w:t>and Title</w:t>
            </w:r>
            <w:r w:rsidR="00F274C1">
              <w:rPr>
                <w:rFonts w:ascii="Arial" w:hAnsi="Arial" w:cs="Arial"/>
                <w:b/>
                <w:bCs/>
                <w:sz w:val="24"/>
                <w:szCs w:val="24"/>
              </w:rPr>
              <w:t xml:space="preserve"> </w:t>
            </w:r>
            <w:r w:rsidR="004A728E" w:rsidRPr="00E34E85">
              <w:rPr>
                <w:rFonts w:ascii="Arial" w:hAnsi="Arial" w:cs="Arial"/>
                <w:b/>
                <w:bCs/>
                <w:sz w:val="24"/>
                <w:szCs w:val="24"/>
              </w:rPr>
              <w:t>(if known)</w:t>
            </w:r>
          </w:p>
        </w:tc>
        <w:tc>
          <w:tcPr>
            <w:tcW w:w="3035" w:type="dxa"/>
            <w:tcBorders>
              <w:top w:val="single" w:sz="6" w:space="0" w:color="auto"/>
              <w:left w:val="single" w:sz="6" w:space="0" w:color="auto"/>
              <w:bottom w:val="single" w:sz="6" w:space="0" w:color="auto"/>
              <w:right w:val="single" w:sz="6" w:space="0" w:color="auto"/>
            </w:tcBorders>
            <w:hideMark/>
          </w:tcPr>
          <w:p w14:paraId="308D6277" w14:textId="7B51D24A" w:rsidR="004A728E" w:rsidRPr="00E34E85" w:rsidRDefault="00665B62" w:rsidP="00FC7387">
            <w:pPr>
              <w:rPr>
                <w:rFonts w:ascii="Arial" w:hAnsi="Arial" w:cs="Arial"/>
                <w:sz w:val="24"/>
                <w:szCs w:val="24"/>
              </w:rPr>
            </w:pPr>
            <w:r>
              <w:rPr>
                <w:rFonts w:ascii="Arial" w:hAnsi="Arial" w:cs="Arial"/>
                <w:b/>
                <w:bCs/>
                <w:sz w:val="24"/>
                <w:szCs w:val="24"/>
              </w:rPr>
              <w:t xml:space="preserve">Role </w:t>
            </w:r>
            <w:r w:rsidR="005F7488">
              <w:rPr>
                <w:rFonts w:ascii="Arial" w:hAnsi="Arial" w:cs="Arial"/>
                <w:b/>
                <w:bCs/>
                <w:sz w:val="24"/>
                <w:szCs w:val="24"/>
              </w:rPr>
              <w:t>(related to</w:t>
            </w:r>
            <w:r w:rsidR="00841D86">
              <w:rPr>
                <w:rFonts w:ascii="Arial" w:hAnsi="Arial" w:cs="Arial"/>
                <w:b/>
                <w:bCs/>
                <w:sz w:val="24"/>
                <w:szCs w:val="24"/>
              </w:rPr>
              <w:t xml:space="preserve"> </w:t>
            </w:r>
            <w:r w:rsidR="00CB5DFC">
              <w:rPr>
                <w:rFonts w:ascii="Arial" w:hAnsi="Arial" w:cs="Arial"/>
                <w:b/>
                <w:bCs/>
                <w:sz w:val="24"/>
                <w:szCs w:val="24"/>
              </w:rPr>
              <w:t>implementing grant priorities</w:t>
            </w:r>
            <w:r w:rsidR="002E148C">
              <w:rPr>
                <w:rFonts w:ascii="Arial" w:hAnsi="Arial" w:cs="Arial"/>
                <w:b/>
                <w:bCs/>
                <w:sz w:val="24"/>
                <w:szCs w:val="24"/>
              </w:rPr>
              <w:t>)</w:t>
            </w:r>
          </w:p>
        </w:tc>
        <w:tc>
          <w:tcPr>
            <w:tcW w:w="3420" w:type="dxa"/>
            <w:tcBorders>
              <w:top w:val="single" w:sz="6" w:space="0" w:color="auto"/>
              <w:left w:val="single" w:sz="6" w:space="0" w:color="auto"/>
              <w:bottom w:val="single" w:sz="6" w:space="0" w:color="auto"/>
              <w:right w:val="single" w:sz="6" w:space="0" w:color="auto"/>
            </w:tcBorders>
          </w:tcPr>
          <w:p w14:paraId="366472F7" w14:textId="1A50F0F8" w:rsidR="004A728E" w:rsidRPr="00E34E85" w:rsidRDefault="004A728E" w:rsidP="00FC7387">
            <w:pPr>
              <w:rPr>
                <w:rFonts w:ascii="Arial" w:hAnsi="Arial" w:cs="Arial"/>
                <w:b/>
                <w:bCs/>
                <w:sz w:val="24"/>
                <w:szCs w:val="24"/>
              </w:rPr>
            </w:pPr>
            <w:r>
              <w:rPr>
                <w:rFonts w:ascii="Arial" w:hAnsi="Arial" w:cs="Arial"/>
                <w:b/>
                <w:bCs/>
                <w:sz w:val="24"/>
                <w:szCs w:val="24"/>
              </w:rPr>
              <w:t>School</w:t>
            </w:r>
            <w:r w:rsidR="00193B69">
              <w:rPr>
                <w:rFonts w:ascii="Arial" w:hAnsi="Arial" w:cs="Arial"/>
                <w:b/>
                <w:bCs/>
                <w:sz w:val="24"/>
                <w:szCs w:val="24"/>
              </w:rPr>
              <w:t xml:space="preserve"> (if applicable)</w:t>
            </w:r>
          </w:p>
        </w:tc>
      </w:tr>
      <w:tr w:rsidR="004A728E" w:rsidRPr="00E34E85" w14:paraId="1716CD1C" w14:textId="6114A353" w:rsidTr="09071823">
        <w:trPr>
          <w:trHeight w:val="285"/>
        </w:trPr>
        <w:tc>
          <w:tcPr>
            <w:tcW w:w="2365" w:type="dxa"/>
            <w:tcBorders>
              <w:top w:val="single" w:sz="6" w:space="0" w:color="auto"/>
              <w:left w:val="single" w:sz="6" w:space="0" w:color="auto"/>
              <w:bottom w:val="single" w:sz="6" w:space="0" w:color="auto"/>
              <w:right w:val="single" w:sz="6" w:space="0" w:color="auto"/>
            </w:tcBorders>
            <w:hideMark/>
          </w:tcPr>
          <w:p w14:paraId="780B3BDB" w14:textId="099C0D63" w:rsidR="004A728E" w:rsidRPr="00E34E85" w:rsidRDefault="00F81077" w:rsidP="00FC7387">
            <w:pPr>
              <w:rPr>
                <w:rFonts w:ascii="Arial" w:hAnsi="Arial" w:cs="Arial"/>
                <w:sz w:val="24"/>
                <w:szCs w:val="24"/>
              </w:rPr>
            </w:pPr>
            <w:r w:rsidRPr="09071823">
              <w:rPr>
                <w:rFonts w:ascii="Arial" w:hAnsi="Arial" w:cs="Arial"/>
                <w:i/>
                <w:iCs/>
                <w:sz w:val="24"/>
                <w:szCs w:val="24"/>
              </w:rPr>
              <w:t>Type response here</w:t>
            </w:r>
          </w:p>
        </w:tc>
        <w:tc>
          <w:tcPr>
            <w:tcW w:w="3035" w:type="dxa"/>
            <w:tcBorders>
              <w:top w:val="single" w:sz="6" w:space="0" w:color="auto"/>
              <w:left w:val="single" w:sz="6" w:space="0" w:color="auto"/>
              <w:bottom w:val="single" w:sz="6" w:space="0" w:color="auto"/>
              <w:right w:val="single" w:sz="6" w:space="0" w:color="auto"/>
            </w:tcBorders>
            <w:hideMark/>
          </w:tcPr>
          <w:p w14:paraId="62044B8C" w14:textId="472DC6DF" w:rsidR="004A728E" w:rsidRPr="00E34E85" w:rsidRDefault="004A728E" w:rsidP="00FC7387">
            <w:pPr>
              <w:rPr>
                <w:rFonts w:ascii="Arial" w:hAnsi="Arial" w:cs="Arial"/>
                <w:sz w:val="24"/>
                <w:szCs w:val="24"/>
              </w:rPr>
            </w:pPr>
            <w:r w:rsidRPr="00E34E85">
              <w:rPr>
                <w:rFonts w:ascii="Arial" w:hAnsi="Arial" w:cs="Arial"/>
                <w:sz w:val="24"/>
                <w:szCs w:val="24"/>
              </w:rPr>
              <w:t> </w:t>
            </w:r>
            <w:r w:rsidR="00F81077" w:rsidRPr="00E34E85">
              <w:rPr>
                <w:rFonts w:ascii="Arial" w:hAnsi="Arial" w:cs="Arial"/>
                <w:sz w:val="24"/>
                <w:szCs w:val="24"/>
              </w:rPr>
              <w:t> </w:t>
            </w:r>
            <w:r w:rsidR="00F81077">
              <w:rPr>
                <w:rFonts w:ascii="Arial" w:hAnsi="Arial" w:cs="Arial"/>
                <w:i/>
                <w:iCs/>
                <w:sz w:val="24"/>
                <w:szCs w:val="24"/>
              </w:rPr>
              <w:t>Type response here</w:t>
            </w:r>
          </w:p>
        </w:tc>
        <w:tc>
          <w:tcPr>
            <w:tcW w:w="3420" w:type="dxa"/>
            <w:tcBorders>
              <w:top w:val="single" w:sz="6" w:space="0" w:color="auto"/>
              <w:left w:val="single" w:sz="6" w:space="0" w:color="auto"/>
              <w:bottom w:val="single" w:sz="6" w:space="0" w:color="auto"/>
              <w:right w:val="single" w:sz="6" w:space="0" w:color="auto"/>
            </w:tcBorders>
          </w:tcPr>
          <w:p w14:paraId="6FCA936C" w14:textId="63932CD1" w:rsidR="004A728E" w:rsidRPr="00E34E85" w:rsidRDefault="00F81077" w:rsidP="00FC7387">
            <w:pPr>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r>
      <w:tr w:rsidR="004A728E" w:rsidRPr="00E34E85" w14:paraId="403D2470" w14:textId="1E974272" w:rsidTr="09071823">
        <w:trPr>
          <w:trHeight w:val="285"/>
        </w:trPr>
        <w:tc>
          <w:tcPr>
            <w:tcW w:w="2365" w:type="dxa"/>
            <w:tcBorders>
              <w:top w:val="single" w:sz="6" w:space="0" w:color="auto"/>
              <w:left w:val="single" w:sz="6" w:space="0" w:color="auto"/>
              <w:bottom w:val="single" w:sz="6" w:space="0" w:color="auto"/>
              <w:right w:val="single" w:sz="6" w:space="0" w:color="auto"/>
            </w:tcBorders>
            <w:hideMark/>
          </w:tcPr>
          <w:p w14:paraId="60C75E7F" w14:textId="77777777" w:rsidR="004A728E" w:rsidRPr="00E34E85" w:rsidRDefault="004A728E" w:rsidP="00FC7387">
            <w:pPr>
              <w:rPr>
                <w:rFonts w:ascii="Arial" w:hAnsi="Arial" w:cs="Arial"/>
                <w:sz w:val="24"/>
                <w:szCs w:val="24"/>
              </w:rPr>
            </w:pPr>
            <w:r w:rsidRPr="00E34E85">
              <w:rPr>
                <w:rFonts w:ascii="Arial" w:hAnsi="Arial" w:cs="Arial"/>
                <w:sz w:val="24"/>
                <w:szCs w:val="24"/>
              </w:rPr>
              <w:t>Add rows as needed. </w:t>
            </w:r>
          </w:p>
        </w:tc>
        <w:tc>
          <w:tcPr>
            <w:tcW w:w="3035" w:type="dxa"/>
            <w:tcBorders>
              <w:top w:val="single" w:sz="6" w:space="0" w:color="auto"/>
              <w:left w:val="single" w:sz="6" w:space="0" w:color="auto"/>
              <w:bottom w:val="single" w:sz="6" w:space="0" w:color="auto"/>
              <w:right w:val="single" w:sz="6" w:space="0" w:color="auto"/>
            </w:tcBorders>
            <w:hideMark/>
          </w:tcPr>
          <w:p w14:paraId="5B81183C" w14:textId="5D40CD05" w:rsidR="004A728E" w:rsidRPr="00E34E85" w:rsidRDefault="004A728E" w:rsidP="00FC7387">
            <w:pPr>
              <w:rPr>
                <w:rFonts w:ascii="Arial" w:hAnsi="Arial" w:cs="Arial"/>
                <w:sz w:val="24"/>
                <w:szCs w:val="24"/>
              </w:rPr>
            </w:pPr>
            <w:r w:rsidRPr="00E34E85">
              <w:rPr>
                <w:rFonts w:ascii="Arial" w:hAnsi="Arial" w:cs="Arial"/>
                <w:sz w:val="24"/>
                <w:szCs w:val="24"/>
              </w:rPr>
              <w:t> </w:t>
            </w:r>
            <w:r w:rsidR="00F81077" w:rsidRPr="00E34E85">
              <w:rPr>
                <w:rFonts w:ascii="Arial" w:hAnsi="Arial" w:cs="Arial"/>
                <w:sz w:val="24"/>
                <w:szCs w:val="24"/>
              </w:rPr>
              <w:t> </w:t>
            </w:r>
            <w:r w:rsidR="00F81077">
              <w:rPr>
                <w:rFonts w:ascii="Arial" w:hAnsi="Arial" w:cs="Arial"/>
                <w:i/>
                <w:iCs/>
                <w:sz w:val="24"/>
                <w:szCs w:val="24"/>
              </w:rPr>
              <w:t>Type response here</w:t>
            </w:r>
          </w:p>
        </w:tc>
        <w:tc>
          <w:tcPr>
            <w:tcW w:w="3420" w:type="dxa"/>
            <w:tcBorders>
              <w:top w:val="single" w:sz="6" w:space="0" w:color="auto"/>
              <w:left w:val="single" w:sz="6" w:space="0" w:color="auto"/>
              <w:bottom w:val="single" w:sz="6" w:space="0" w:color="auto"/>
              <w:right w:val="single" w:sz="6" w:space="0" w:color="auto"/>
            </w:tcBorders>
          </w:tcPr>
          <w:p w14:paraId="2BDCC4D7" w14:textId="65F4D2CF" w:rsidR="004A728E" w:rsidRPr="00E34E85" w:rsidRDefault="00F81077" w:rsidP="00FC7387">
            <w:pPr>
              <w:rPr>
                <w:rFonts w:ascii="Arial" w:hAnsi="Arial" w:cs="Arial"/>
                <w:sz w:val="24"/>
                <w:szCs w:val="24"/>
              </w:rPr>
            </w:pPr>
            <w:r w:rsidRPr="00E34E85">
              <w:rPr>
                <w:rFonts w:ascii="Arial" w:hAnsi="Arial" w:cs="Arial"/>
                <w:sz w:val="24"/>
                <w:szCs w:val="24"/>
              </w:rPr>
              <w:t> </w:t>
            </w:r>
            <w:r>
              <w:rPr>
                <w:rFonts w:ascii="Arial" w:hAnsi="Arial" w:cs="Arial"/>
                <w:i/>
                <w:iCs/>
                <w:sz w:val="24"/>
                <w:szCs w:val="24"/>
              </w:rPr>
              <w:t>Type response here</w:t>
            </w:r>
          </w:p>
        </w:tc>
      </w:tr>
    </w:tbl>
    <w:p w14:paraId="04ABAF7D" w14:textId="77777777" w:rsidR="003A1C3F" w:rsidRPr="00E34E85" w:rsidRDefault="003A1C3F" w:rsidP="00FC7387">
      <w:pPr>
        <w:rPr>
          <w:rFonts w:ascii="Arial" w:hAnsi="Arial" w:cs="Arial"/>
          <w:sz w:val="24"/>
          <w:szCs w:val="24"/>
        </w:rPr>
      </w:pPr>
      <w:r w:rsidRPr="00E34E85">
        <w:rPr>
          <w:rFonts w:ascii="Arial" w:hAnsi="Arial" w:cs="Arial"/>
          <w:sz w:val="24"/>
          <w:szCs w:val="24"/>
        </w:rPr>
        <w:t> </w:t>
      </w:r>
    </w:p>
    <w:p w14:paraId="0543C660" w14:textId="434F64AA" w:rsidR="009B55E5" w:rsidRPr="00924FC1" w:rsidRDefault="66619879">
      <w:pPr>
        <w:pStyle w:val="ListParagraph"/>
        <w:numPr>
          <w:ilvl w:val="0"/>
          <w:numId w:val="10"/>
        </w:numPr>
        <w:tabs>
          <w:tab w:val="num" w:pos="360"/>
        </w:tabs>
        <w:spacing w:before="240" w:after="240"/>
        <w:rPr>
          <w:rFonts w:ascii="Arial" w:hAnsi="Arial" w:cs="Arial"/>
          <w:sz w:val="24"/>
          <w:szCs w:val="24"/>
        </w:rPr>
      </w:pPr>
      <w:r w:rsidRPr="09071823">
        <w:rPr>
          <w:rFonts w:ascii="Arial" w:hAnsi="Arial" w:cs="Arial"/>
          <w:sz w:val="24"/>
          <w:szCs w:val="24"/>
        </w:rPr>
        <w:t>Describe how </w:t>
      </w:r>
      <w:r w:rsidR="7721383A" w:rsidRPr="09071823">
        <w:rPr>
          <w:rFonts w:ascii="Arial" w:hAnsi="Arial" w:cs="Arial"/>
          <w:sz w:val="24"/>
          <w:szCs w:val="24"/>
        </w:rPr>
        <w:t xml:space="preserve">often </w:t>
      </w:r>
      <w:r w:rsidRPr="09071823">
        <w:rPr>
          <w:rFonts w:ascii="Arial" w:hAnsi="Arial" w:cs="Arial"/>
          <w:sz w:val="24"/>
          <w:szCs w:val="24"/>
        </w:rPr>
        <w:t xml:space="preserve">the </w:t>
      </w:r>
      <w:r w:rsidR="2B1B3153" w:rsidRPr="09071823">
        <w:rPr>
          <w:rFonts w:ascii="Arial" w:hAnsi="Arial" w:cs="Arial"/>
          <w:sz w:val="24"/>
          <w:szCs w:val="24"/>
        </w:rPr>
        <w:t>S</w:t>
      </w:r>
      <w:r w:rsidR="3A113C21" w:rsidRPr="09071823">
        <w:rPr>
          <w:rFonts w:ascii="Arial" w:hAnsi="Arial" w:cs="Arial"/>
          <w:sz w:val="24"/>
          <w:szCs w:val="24"/>
        </w:rPr>
        <w:t>SW</w:t>
      </w:r>
      <w:r w:rsidR="132EABB0" w:rsidRPr="09071823">
        <w:rPr>
          <w:rFonts w:ascii="Arial" w:hAnsi="Arial" w:cs="Arial"/>
          <w:sz w:val="24"/>
          <w:szCs w:val="24"/>
        </w:rPr>
        <w:t>S</w:t>
      </w:r>
      <w:r w:rsidR="2B1B3153" w:rsidRPr="09071823">
        <w:rPr>
          <w:rFonts w:ascii="Arial" w:hAnsi="Arial" w:cs="Arial"/>
          <w:sz w:val="24"/>
          <w:szCs w:val="24"/>
        </w:rPr>
        <w:t xml:space="preserve"> </w:t>
      </w:r>
      <w:r w:rsidRPr="09071823">
        <w:rPr>
          <w:rFonts w:ascii="Arial" w:hAnsi="Arial" w:cs="Arial"/>
          <w:sz w:val="24"/>
          <w:szCs w:val="24"/>
        </w:rPr>
        <w:t xml:space="preserve">team </w:t>
      </w:r>
      <w:r w:rsidR="7721383A" w:rsidRPr="09071823">
        <w:rPr>
          <w:rFonts w:ascii="Arial" w:hAnsi="Arial" w:cs="Arial"/>
          <w:sz w:val="24"/>
          <w:szCs w:val="24"/>
        </w:rPr>
        <w:t>will meet</w:t>
      </w:r>
      <w:r w:rsidR="3B4D6F17" w:rsidRPr="09071823">
        <w:rPr>
          <w:rFonts w:ascii="Arial" w:hAnsi="Arial" w:cs="Arial"/>
          <w:sz w:val="24"/>
          <w:szCs w:val="24"/>
        </w:rPr>
        <w:t>,</w:t>
      </w:r>
      <w:r w:rsidR="28753185" w:rsidRPr="09071823">
        <w:rPr>
          <w:rFonts w:ascii="Arial" w:hAnsi="Arial" w:cs="Arial"/>
          <w:sz w:val="24"/>
          <w:szCs w:val="24"/>
        </w:rPr>
        <w:t xml:space="preserve"> </w:t>
      </w:r>
      <w:r w:rsidR="0BD76ED9" w:rsidRPr="09071823">
        <w:rPr>
          <w:rFonts w:ascii="Arial" w:hAnsi="Arial" w:cs="Arial"/>
          <w:sz w:val="24"/>
          <w:szCs w:val="24"/>
        </w:rPr>
        <w:t xml:space="preserve">how district and school leadership will support the participation of diverse team members in grant activities (e.g. staff, students, families and community partners), </w:t>
      </w:r>
      <w:r w:rsidR="28753185" w:rsidRPr="09071823">
        <w:rPr>
          <w:rFonts w:ascii="Arial" w:hAnsi="Arial" w:cs="Arial"/>
          <w:sz w:val="24"/>
          <w:szCs w:val="24"/>
        </w:rPr>
        <w:t xml:space="preserve">how </w:t>
      </w:r>
      <w:r w:rsidR="35E8CFAF" w:rsidRPr="09071823">
        <w:rPr>
          <w:rFonts w:ascii="Arial" w:hAnsi="Arial" w:cs="Arial"/>
          <w:sz w:val="24"/>
          <w:szCs w:val="24"/>
        </w:rPr>
        <w:t xml:space="preserve">additional </w:t>
      </w:r>
      <w:r w:rsidR="3FB090E7" w:rsidRPr="09071823">
        <w:rPr>
          <w:rFonts w:ascii="Arial" w:hAnsi="Arial" w:cs="Arial"/>
          <w:sz w:val="24"/>
          <w:szCs w:val="24"/>
        </w:rPr>
        <w:t xml:space="preserve">team </w:t>
      </w:r>
      <w:r w:rsidR="35E8CFAF" w:rsidRPr="09071823">
        <w:rPr>
          <w:rFonts w:ascii="Arial" w:hAnsi="Arial" w:cs="Arial"/>
          <w:sz w:val="24"/>
          <w:szCs w:val="24"/>
        </w:rPr>
        <w:t>mem</w:t>
      </w:r>
      <w:r w:rsidR="4A2F2D22" w:rsidRPr="09071823">
        <w:rPr>
          <w:rFonts w:ascii="Arial" w:hAnsi="Arial" w:cs="Arial"/>
          <w:sz w:val="24"/>
          <w:szCs w:val="24"/>
        </w:rPr>
        <w:t xml:space="preserve">bers will be recruited </w:t>
      </w:r>
      <w:r w:rsidR="25F7053E" w:rsidRPr="09071823">
        <w:rPr>
          <w:rFonts w:ascii="Arial" w:hAnsi="Arial" w:cs="Arial"/>
          <w:sz w:val="24"/>
          <w:szCs w:val="24"/>
        </w:rPr>
        <w:t>if needed,</w:t>
      </w:r>
      <w:r w:rsidR="385241FA" w:rsidRPr="09071823">
        <w:rPr>
          <w:rFonts w:ascii="Arial" w:hAnsi="Arial" w:cs="Arial"/>
          <w:sz w:val="24"/>
          <w:szCs w:val="24"/>
        </w:rPr>
        <w:t xml:space="preserve"> and</w:t>
      </w:r>
      <w:r w:rsidR="3B4D6F17" w:rsidRPr="09071823">
        <w:rPr>
          <w:rFonts w:ascii="Arial" w:hAnsi="Arial" w:cs="Arial"/>
          <w:sz w:val="24"/>
          <w:szCs w:val="24"/>
        </w:rPr>
        <w:t xml:space="preserve"> </w:t>
      </w:r>
      <w:r w:rsidR="3167F99D" w:rsidRPr="09071823">
        <w:rPr>
          <w:rFonts w:ascii="Arial" w:hAnsi="Arial" w:cs="Arial"/>
          <w:sz w:val="24"/>
          <w:szCs w:val="24"/>
        </w:rPr>
        <w:t>how the</w:t>
      </w:r>
      <w:r w:rsidR="7721383A" w:rsidRPr="09071823">
        <w:rPr>
          <w:rFonts w:ascii="Arial" w:hAnsi="Arial" w:cs="Arial"/>
          <w:sz w:val="24"/>
          <w:szCs w:val="24"/>
        </w:rPr>
        <w:t xml:space="preserve"> team</w:t>
      </w:r>
      <w:r w:rsidRPr="09071823">
        <w:rPr>
          <w:rFonts w:ascii="Arial" w:hAnsi="Arial" w:cs="Arial"/>
          <w:sz w:val="24"/>
          <w:szCs w:val="24"/>
        </w:rPr>
        <w:t> will inform</w:t>
      </w:r>
      <w:r w:rsidR="2839C971" w:rsidRPr="09071823">
        <w:rPr>
          <w:rFonts w:ascii="Arial" w:hAnsi="Arial" w:cs="Arial"/>
          <w:sz w:val="24"/>
          <w:szCs w:val="24"/>
        </w:rPr>
        <w:t xml:space="preserve"> and implement the</w:t>
      </w:r>
      <w:r w:rsidRPr="09071823">
        <w:rPr>
          <w:rFonts w:ascii="Arial" w:hAnsi="Arial" w:cs="Arial"/>
          <w:sz w:val="24"/>
          <w:szCs w:val="24"/>
        </w:rPr>
        <w:t xml:space="preserve"> grant</w:t>
      </w:r>
      <w:r w:rsidR="37288683" w:rsidRPr="09071823">
        <w:rPr>
          <w:rFonts w:ascii="Arial" w:hAnsi="Arial" w:cs="Arial"/>
          <w:sz w:val="24"/>
          <w:szCs w:val="24"/>
        </w:rPr>
        <w:t xml:space="preserve"> </w:t>
      </w:r>
      <w:r w:rsidR="192AC6B5" w:rsidRPr="09071823">
        <w:rPr>
          <w:rFonts w:ascii="Arial" w:hAnsi="Arial" w:cs="Arial"/>
          <w:sz w:val="24"/>
          <w:szCs w:val="24"/>
        </w:rPr>
        <w:t>priorities</w:t>
      </w:r>
      <w:r w:rsidR="045E2BE3" w:rsidRPr="09071823">
        <w:rPr>
          <w:rFonts w:ascii="Arial" w:hAnsi="Arial" w:cs="Arial"/>
          <w:sz w:val="24"/>
          <w:szCs w:val="24"/>
        </w:rPr>
        <w:t>.</w:t>
      </w:r>
    </w:p>
    <w:p w14:paraId="5D84395A" w14:textId="4A4E03E8" w:rsidR="009B55E5" w:rsidRPr="00924FC1" w:rsidRDefault="009B55E5" w:rsidP="4BA828AC">
      <w:pPr>
        <w:pStyle w:val="ListParagraph"/>
        <w:tabs>
          <w:tab w:val="num" w:pos="360"/>
        </w:tabs>
        <w:spacing w:before="240" w:after="240"/>
        <w:rPr>
          <w:rFonts w:ascii="Arial" w:hAnsi="Arial" w:cs="Arial"/>
          <w:sz w:val="24"/>
          <w:szCs w:val="24"/>
        </w:rPr>
      </w:pPr>
    </w:p>
    <w:p w14:paraId="61203F2A" w14:textId="3CE20FF8" w:rsidR="003242F0" w:rsidRPr="00924FC1" w:rsidRDefault="045E2BE3" w:rsidP="09071823">
      <w:pPr>
        <w:pStyle w:val="ListParagraph"/>
        <w:numPr>
          <w:ilvl w:val="0"/>
          <w:numId w:val="10"/>
        </w:numPr>
        <w:tabs>
          <w:tab w:val="num" w:pos="360"/>
        </w:tabs>
        <w:spacing w:before="240" w:after="240"/>
        <w:rPr>
          <w:rFonts w:ascii="Arial" w:hAnsi="Arial" w:cs="Arial"/>
          <w:sz w:val="24"/>
          <w:szCs w:val="24"/>
        </w:rPr>
      </w:pPr>
      <w:r w:rsidRPr="09071823">
        <w:rPr>
          <w:rFonts w:ascii="Arial" w:hAnsi="Arial" w:cs="Arial"/>
          <w:sz w:val="24"/>
          <w:szCs w:val="24"/>
        </w:rPr>
        <w:t>How</w:t>
      </w:r>
      <w:r w:rsidR="369AC268" w:rsidRPr="09071823">
        <w:rPr>
          <w:rFonts w:ascii="Arial" w:hAnsi="Arial" w:cs="Arial"/>
          <w:sz w:val="24"/>
          <w:szCs w:val="24"/>
        </w:rPr>
        <w:t xml:space="preserve"> </w:t>
      </w:r>
      <w:r w:rsidRPr="09071823">
        <w:rPr>
          <w:rFonts w:ascii="Arial" w:hAnsi="Arial" w:cs="Arial"/>
          <w:sz w:val="24"/>
          <w:szCs w:val="24"/>
        </w:rPr>
        <w:t xml:space="preserve">will </w:t>
      </w:r>
      <w:r w:rsidR="369AC268" w:rsidRPr="09071823">
        <w:rPr>
          <w:rFonts w:ascii="Arial" w:hAnsi="Arial" w:cs="Arial"/>
          <w:sz w:val="24"/>
          <w:szCs w:val="24"/>
        </w:rPr>
        <w:t xml:space="preserve">the </w:t>
      </w:r>
      <w:r w:rsidR="70A9175C" w:rsidRPr="09071823">
        <w:rPr>
          <w:rFonts w:ascii="Arial" w:hAnsi="Arial" w:cs="Arial"/>
          <w:sz w:val="24"/>
          <w:szCs w:val="24"/>
        </w:rPr>
        <w:t xml:space="preserve">Project Coordinator and </w:t>
      </w:r>
      <w:r w:rsidR="7E4AF6B4" w:rsidRPr="09071823">
        <w:rPr>
          <w:rFonts w:ascii="Arial" w:hAnsi="Arial" w:cs="Arial"/>
          <w:sz w:val="24"/>
          <w:szCs w:val="24"/>
        </w:rPr>
        <w:t>S</w:t>
      </w:r>
      <w:r w:rsidR="07F31148" w:rsidRPr="09071823">
        <w:rPr>
          <w:rFonts w:ascii="Arial" w:hAnsi="Arial" w:cs="Arial"/>
          <w:sz w:val="24"/>
          <w:szCs w:val="24"/>
        </w:rPr>
        <w:t>SW</w:t>
      </w:r>
      <w:r w:rsidR="7E4AF6B4" w:rsidRPr="09071823">
        <w:rPr>
          <w:rFonts w:ascii="Arial" w:hAnsi="Arial" w:cs="Arial"/>
          <w:sz w:val="24"/>
          <w:szCs w:val="24"/>
        </w:rPr>
        <w:t xml:space="preserve">S </w:t>
      </w:r>
      <w:r w:rsidR="369AC268" w:rsidRPr="09071823">
        <w:rPr>
          <w:rFonts w:ascii="Arial" w:hAnsi="Arial" w:cs="Arial"/>
          <w:sz w:val="24"/>
          <w:szCs w:val="24"/>
        </w:rPr>
        <w:t>team</w:t>
      </w:r>
      <w:r w:rsidR="37288683" w:rsidRPr="09071823">
        <w:rPr>
          <w:rFonts w:ascii="Arial" w:hAnsi="Arial" w:cs="Arial"/>
          <w:sz w:val="24"/>
          <w:szCs w:val="24"/>
        </w:rPr>
        <w:t xml:space="preserve"> </w:t>
      </w:r>
      <w:r w:rsidR="66619879" w:rsidRPr="09071823">
        <w:rPr>
          <w:rFonts w:ascii="Arial" w:hAnsi="Arial" w:cs="Arial"/>
          <w:sz w:val="24"/>
          <w:szCs w:val="24"/>
        </w:rPr>
        <w:t xml:space="preserve">work </w:t>
      </w:r>
      <w:r w:rsidR="37288683" w:rsidRPr="09071823">
        <w:rPr>
          <w:rFonts w:ascii="Arial" w:hAnsi="Arial" w:cs="Arial"/>
          <w:sz w:val="24"/>
          <w:szCs w:val="24"/>
        </w:rPr>
        <w:t xml:space="preserve">collaboratively </w:t>
      </w:r>
      <w:r w:rsidR="26E3CD74" w:rsidRPr="09071823">
        <w:rPr>
          <w:rFonts w:ascii="Arial" w:hAnsi="Arial" w:cs="Arial"/>
          <w:sz w:val="24"/>
          <w:szCs w:val="24"/>
        </w:rPr>
        <w:t xml:space="preserve">with </w:t>
      </w:r>
      <w:r w:rsidR="37288683" w:rsidRPr="09071823">
        <w:rPr>
          <w:rFonts w:ascii="Arial" w:hAnsi="Arial" w:cs="Arial"/>
          <w:sz w:val="24"/>
          <w:szCs w:val="24"/>
        </w:rPr>
        <w:t xml:space="preserve">or </w:t>
      </w:r>
      <w:r w:rsidR="66619879" w:rsidRPr="09071823">
        <w:rPr>
          <w:rFonts w:ascii="Arial" w:hAnsi="Arial" w:cs="Arial"/>
          <w:sz w:val="24"/>
          <w:szCs w:val="24"/>
        </w:rPr>
        <w:t>within existing team structures focused on creating safe</w:t>
      </w:r>
      <w:r w:rsidR="08BDA88A" w:rsidRPr="09071823">
        <w:rPr>
          <w:rFonts w:ascii="Arial" w:hAnsi="Arial" w:cs="Arial"/>
          <w:sz w:val="24"/>
          <w:szCs w:val="24"/>
        </w:rPr>
        <w:t xml:space="preserve">, </w:t>
      </w:r>
      <w:r w:rsidR="63D38D8C" w:rsidRPr="09071823">
        <w:rPr>
          <w:rFonts w:ascii="Arial" w:hAnsi="Arial" w:cs="Arial"/>
          <w:sz w:val="24"/>
          <w:szCs w:val="24"/>
        </w:rPr>
        <w:t xml:space="preserve">healthy </w:t>
      </w:r>
      <w:r w:rsidR="08BDA88A" w:rsidRPr="09071823">
        <w:rPr>
          <w:rFonts w:ascii="Arial" w:hAnsi="Arial" w:cs="Arial"/>
          <w:sz w:val="24"/>
          <w:szCs w:val="24"/>
        </w:rPr>
        <w:t xml:space="preserve">and supportive </w:t>
      </w:r>
      <w:r w:rsidR="66619879" w:rsidRPr="09071823">
        <w:rPr>
          <w:rFonts w:ascii="Arial" w:hAnsi="Arial" w:cs="Arial"/>
          <w:sz w:val="24"/>
          <w:szCs w:val="24"/>
        </w:rPr>
        <w:t>schools</w:t>
      </w:r>
      <w:r w:rsidR="2DEB1664" w:rsidRPr="09071823">
        <w:rPr>
          <w:rFonts w:ascii="Arial" w:hAnsi="Arial" w:cs="Arial"/>
          <w:sz w:val="24"/>
          <w:szCs w:val="24"/>
        </w:rPr>
        <w:t xml:space="preserve"> (e.g., Student Support Teams, </w:t>
      </w:r>
      <w:r w:rsidR="2DDE658A" w:rsidRPr="09071823">
        <w:rPr>
          <w:rFonts w:ascii="Arial" w:hAnsi="Arial" w:cs="Arial"/>
          <w:sz w:val="24"/>
          <w:szCs w:val="24"/>
        </w:rPr>
        <w:t xml:space="preserve">Self-Reflection teams, </w:t>
      </w:r>
      <w:r w:rsidR="2ECF57A6" w:rsidRPr="09071823">
        <w:rPr>
          <w:rFonts w:ascii="Arial" w:hAnsi="Arial" w:cs="Arial"/>
          <w:sz w:val="24"/>
          <w:szCs w:val="24"/>
        </w:rPr>
        <w:t xml:space="preserve">Instructional Leadership Teams, district and/or </w:t>
      </w:r>
      <w:r w:rsidR="5DD1D78B" w:rsidRPr="09071823">
        <w:rPr>
          <w:rFonts w:ascii="Arial" w:hAnsi="Arial" w:cs="Arial"/>
          <w:sz w:val="24"/>
          <w:szCs w:val="24"/>
        </w:rPr>
        <w:t>school</w:t>
      </w:r>
      <w:r w:rsidR="2ECF57A6" w:rsidRPr="09071823">
        <w:rPr>
          <w:rFonts w:ascii="Arial" w:hAnsi="Arial" w:cs="Arial"/>
          <w:sz w:val="24"/>
          <w:szCs w:val="24"/>
        </w:rPr>
        <w:t xml:space="preserve"> leadership teams, etc.)</w:t>
      </w:r>
      <w:r w:rsidR="73C2D2E0" w:rsidRPr="09071823">
        <w:rPr>
          <w:rFonts w:ascii="Arial" w:hAnsi="Arial" w:cs="Arial"/>
          <w:sz w:val="24"/>
          <w:szCs w:val="24"/>
        </w:rPr>
        <w:t>?</w:t>
      </w:r>
    </w:p>
    <w:p w14:paraId="2BF2E7D7" w14:textId="44E3F5BB" w:rsidR="003A5801" w:rsidRPr="008E657E" w:rsidRDefault="00A254B2" w:rsidP="00C20D38">
      <w:pPr>
        <w:pStyle w:val="Heading2"/>
      </w:pPr>
      <w:r w:rsidRPr="008E657E">
        <w:lastRenderedPageBreak/>
        <w:t>Using Data to Guide Planning and Continuous Improvement</w:t>
      </w:r>
    </w:p>
    <w:p w14:paraId="6920E5E9" w14:textId="0B2C709A" w:rsidR="001C2E40" w:rsidRPr="001C2E40" w:rsidRDefault="008F31BC" w:rsidP="001C2E40">
      <w:pPr>
        <w:pStyle w:val="ListParagraph"/>
        <w:ind w:left="0"/>
        <w:rPr>
          <w:rFonts w:ascii="Arial" w:eastAsia="Arial" w:hAnsi="Arial" w:cs="Arial"/>
          <w:b/>
          <w:bCs/>
          <w:color w:val="000000" w:themeColor="text1"/>
          <w:sz w:val="24"/>
          <w:szCs w:val="24"/>
        </w:rPr>
      </w:pPr>
      <w:r w:rsidRPr="56B3C5B4">
        <w:rPr>
          <w:rFonts w:ascii="Arial" w:eastAsia="Arial" w:hAnsi="Arial" w:cs="Arial"/>
          <w:color w:val="000000" w:themeColor="text1"/>
          <w:sz w:val="24"/>
          <w:szCs w:val="24"/>
        </w:rPr>
        <w:t>G</w:t>
      </w:r>
      <w:r w:rsidR="007D0DF9" w:rsidRPr="56B3C5B4">
        <w:rPr>
          <w:rFonts w:ascii="Arial" w:eastAsia="Arial" w:hAnsi="Arial" w:cs="Arial"/>
          <w:color w:val="000000" w:themeColor="text1"/>
          <w:sz w:val="24"/>
          <w:szCs w:val="24"/>
        </w:rPr>
        <w:t>rantees</w:t>
      </w:r>
      <w:r w:rsidR="00023A81" w:rsidRPr="56B3C5B4">
        <w:rPr>
          <w:rFonts w:ascii="Arial" w:eastAsia="Arial" w:hAnsi="Arial" w:cs="Arial"/>
          <w:color w:val="000000" w:themeColor="text1"/>
          <w:sz w:val="24"/>
          <w:szCs w:val="24"/>
        </w:rPr>
        <w:t xml:space="preserve"> </w:t>
      </w:r>
      <w:r w:rsidR="007D0DF9" w:rsidRPr="56B3C5B4">
        <w:rPr>
          <w:rFonts w:ascii="Arial" w:eastAsia="Arial" w:hAnsi="Arial" w:cs="Arial"/>
          <w:color w:val="000000" w:themeColor="text1"/>
          <w:sz w:val="24"/>
          <w:szCs w:val="24"/>
        </w:rPr>
        <w:t>will</w:t>
      </w:r>
      <w:r w:rsidR="000230DF" w:rsidRPr="56B3C5B4">
        <w:rPr>
          <w:rFonts w:ascii="Arial" w:eastAsia="Arial" w:hAnsi="Arial" w:cs="Arial"/>
          <w:color w:val="000000" w:themeColor="text1"/>
          <w:sz w:val="24"/>
          <w:szCs w:val="24"/>
        </w:rPr>
        <w:t xml:space="preserve"> </w:t>
      </w:r>
      <w:r w:rsidR="00A254B2" w:rsidRPr="56B3C5B4">
        <w:rPr>
          <w:rFonts w:ascii="Arial" w:eastAsia="Arial" w:hAnsi="Arial" w:cs="Arial"/>
          <w:color w:val="000000" w:themeColor="text1"/>
          <w:sz w:val="24"/>
          <w:szCs w:val="24"/>
        </w:rPr>
        <w:t>collect, analyze, and use data to inform planning, identify areas of need, monitor progress, and support continuous improvement efforts related to safe</w:t>
      </w:r>
      <w:r w:rsidR="00694EF5" w:rsidRPr="56B3C5B4">
        <w:rPr>
          <w:rFonts w:ascii="Arial" w:eastAsia="Arial" w:hAnsi="Arial" w:cs="Arial"/>
          <w:color w:val="000000" w:themeColor="text1"/>
          <w:sz w:val="24"/>
          <w:szCs w:val="24"/>
        </w:rPr>
        <w:t>, healthy,</w:t>
      </w:r>
      <w:r w:rsidR="00A254B2" w:rsidRPr="56B3C5B4">
        <w:rPr>
          <w:rFonts w:ascii="Arial" w:eastAsia="Arial" w:hAnsi="Arial" w:cs="Arial"/>
          <w:color w:val="000000" w:themeColor="text1"/>
          <w:sz w:val="24"/>
          <w:szCs w:val="24"/>
        </w:rPr>
        <w:t xml:space="preserve"> </w:t>
      </w:r>
      <w:r w:rsidR="00694EF5" w:rsidRPr="56B3C5B4">
        <w:rPr>
          <w:rFonts w:ascii="Arial" w:eastAsia="Arial" w:hAnsi="Arial" w:cs="Arial"/>
          <w:color w:val="000000" w:themeColor="text1"/>
          <w:sz w:val="24"/>
          <w:szCs w:val="24"/>
        </w:rPr>
        <w:t xml:space="preserve">and </w:t>
      </w:r>
      <w:r w:rsidR="00A254B2" w:rsidRPr="56B3C5B4">
        <w:rPr>
          <w:rFonts w:ascii="Arial" w:eastAsia="Arial" w:hAnsi="Arial" w:cs="Arial"/>
          <w:color w:val="000000" w:themeColor="text1"/>
          <w:sz w:val="24"/>
          <w:szCs w:val="24"/>
        </w:rPr>
        <w:t>supportive learning environments.</w:t>
      </w:r>
      <w:r w:rsidR="00FD12D3" w:rsidRPr="56B3C5B4">
        <w:rPr>
          <w:rFonts w:ascii="Arial" w:eastAsia="Arial" w:hAnsi="Arial" w:cs="Arial"/>
          <w:color w:val="000000" w:themeColor="text1"/>
          <w:sz w:val="24"/>
          <w:szCs w:val="24"/>
        </w:rPr>
        <w:t xml:space="preserve"> </w:t>
      </w:r>
      <w:r w:rsidR="003B022D" w:rsidRPr="56B3C5B4">
        <w:rPr>
          <w:rFonts w:ascii="Arial" w:eastAsia="Arial" w:hAnsi="Arial" w:cs="Arial"/>
          <w:color w:val="000000" w:themeColor="text1"/>
          <w:sz w:val="24"/>
          <w:szCs w:val="24"/>
        </w:rPr>
        <w:t>G</w:t>
      </w:r>
      <w:r w:rsidR="008971E7" w:rsidRPr="56B3C5B4">
        <w:rPr>
          <w:rFonts w:ascii="Arial" w:eastAsia="Arial" w:hAnsi="Arial" w:cs="Arial"/>
          <w:color w:val="000000" w:themeColor="text1"/>
          <w:sz w:val="24"/>
          <w:szCs w:val="24"/>
        </w:rPr>
        <w:t xml:space="preserve">rantees will select and use an appropriate self-assessment tool to guide </w:t>
      </w:r>
      <w:r w:rsidR="0035631F" w:rsidRPr="56B3C5B4">
        <w:rPr>
          <w:rFonts w:ascii="Arial" w:eastAsia="Arial" w:hAnsi="Arial" w:cs="Arial"/>
          <w:color w:val="000000" w:themeColor="text1"/>
          <w:sz w:val="24"/>
          <w:szCs w:val="24"/>
        </w:rPr>
        <w:t>the work</w:t>
      </w:r>
      <w:r w:rsidR="00CC0B19" w:rsidRPr="56B3C5B4">
        <w:rPr>
          <w:rFonts w:ascii="Arial" w:eastAsia="Arial" w:hAnsi="Arial" w:cs="Arial"/>
          <w:color w:val="000000" w:themeColor="text1"/>
          <w:sz w:val="24"/>
          <w:szCs w:val="24"/>
        </w:rPr>
        <w:t xml:space="preserve"> a</w:t>
      </w:r>
      <w:r w:rsidR="001978F6" w:rsidRPr="56B3C5B4">
        <w:rPr>
          <w:rFonts w:ascii="Arial" w:eastAsia="Arial" w:hAnsi="Arial" w:cs="Arial"/>
          <w:color w:val="000000" w:themeColor="text1"/>
          <w:sz w:val="24"/>
          <w:szCs w:val="24"/>
        </w:rPr>
        <w:t>s part of a cycle of continuous improvement</w:t>
      </w:r>
      <w:r w:rsidR="00CC0B19" w:rsidRPr="56B3C5B4">
        <w:rPr>
          <w:rFonts w:ascii="Arial" w:eastAsia="Arial" w:hAnsi="Arial" w:cs="Arial"/>
          <w:color w:val="000000" w:themeColor="text1"/>
          <w:sz w:val="24"/>
          <w:szCs w:val="24"/>
        </w:rPr>
        <w:t>.</w:t>
      </w:r>
      <w:r w:rsidR="001978F6" w:rsidRPr="56B3C5B4">
        <w:rPr>
          <w:rFonts w:ascii="Arial" w:eastAsia="Arial" w:hAnsi="Arial" w:cs="Arial"/>
          <w:color w:val="000000" w:themeColor="text1"/>
          <w:sz w:val="24"/>
          <w:szCs w:val="24"/>
        </w:rPr>
        <w:t xml:space="preserve"> </w:t>
      </w:r>
      <w:r w:rsidR="00CC0B19" w:rsidRPr="56B3C5B4">
        <w:rPr>
          <w:rFonts w:ascii="Arial" w:eastAsia="Arial" w:hAnsi="Arial" w:cs="Arial"/>
          <w:color w:val="000000" w:themeColor="text1"/>
          <w:sz w:val="24"/>
          <w:szCs w:val="24"/>
        </w:rPr>
        <w:t>A</w:t>
      </w:r>
      <w:r w:rsidR="002D7D42" w:rsidRPr="56B3C5B4">
        <w:rPr>
          <w:rFonts w:ascii="Arial" w:eastAsia="Arial" w:hAnsi="Arial" w:cs="Arial"/>
          <w:color w:val="000000" w:themeColor="text1"/>
          <w:sz w:val="24"/>
          <w:szCs w:val="24"/>
        </w:rPr>
        <w:t>pplicants</w:t>
      </w:r>
      <w:r w:rsidR="00FD12D3" w:rsidRPr="56B3C5B4">
        <w:rPr>
          <w:rFonts w:ascii="Arial" w:eastAsia="Arial" w:hAnsi="Arial" w:cs="Arial"/>
          <w:color w:val="000000" w:themeColor="text1"/>
          <w:sz w:val="24"/>
          <w:szCs w:val="24"/>
        </w:rPr>
        <w:t xml:space="preserve"> who have </w:t>
      </w:r>
      <w:r w:rsidR="009B0E60" w:rsidRPr="56B3C5B4">
        <w:rPr>
          <w:rFonts w:ascii="Arial" w:eastAsia="Arial" w:hAnsi="Arial" w:cs="Arial"/>
          <w:color w:val="000000" w:themeColor="text1"/>
          <w:sz w:val="24"/>
          <w:szCs w:val="24"/>
        </w:rPr>
        <w:t xml:space="preserve">completed a self-assessment </w:t>
      </w:r>
      <w:r w:rsidR="000C1E2B" w:rsidRPr="56B3C5B4">
        <w:rPr>
          <w:rFonts w:ascii="Arial" w:eastAsia="Arial" w:hAnsi="Arial" w:cs="Arial"/>
          <w:color w:val="000000" w:themeColor="text1"/>
          <w:sz w:val="24"/>
          <w:szCs w:val="24"/>
        </w:rPr>
        <w:t>within the last five years</w:t>
      </w:r>
      <w:r w:rsidR="00BC7AA2" w:rsidRPr="56B3C5B4">
        <w:rPr>
          <w:rFonts w:ascii="Arial" w:eastAsia="Arial" w:hAnsi="Arial" w:cs="Arial"/>
          <w:color w:val="000000" w:themeColor="text1"/>
          <w:sz w:val="24"/>
          <w:szCs w:val="24"/>
        </w:rPr>
        <w:t xml:space="preserve"> </w:t>
      </w:r>
      <w:r w:rsidR="00FD330A" w:rsidRPr="56B3C5B4">
        <w:rPr>
          <w:rFonts w:ascii="Arial" w:eastAsia="Arial" w:hAnsi="Arial" w:cs="Arial"/>
          <w:color w:val="000000" w:themeColor="text1"/>
          <w:sz w:val="24"/>
          <w:szCs w:val="24"/>
        </w:rPr>
        <w:t>can</w:t>
      </w:r>
      <w:r w:rsidR="009B0E60" w:rsidRPr="56B3C5B4">
        <w:rPr>
          <w:rFonts w:ascii="Arial" w:eastAsia="Arial" w:hAnsi="Arial" w:cs="Arial"/>
          <w:color w:val="000000" w:themeColor="text1"/>
          <w:sz w:val="24"/>
          <w:szCs w:val="24"/>
        </w:rPr>
        <w:t xml:space="preserve"> update their</w:t>
      </w:r>
      <w:r w:rsidR="008C3879" w:rsidRPr="56B3C5B4">
        <w:rPr>
          <w:rFonts w:ascii="Arial" w:eastAsia="Arial" w:hAnsi="Arial" w:cs="Arial"/>
          <w:color w:val="000000" w:themeColor="text1"/>
          <w:sz w:val="24"/>
          <w:szCs w:val="24"/>
        </w:rPr>
        <w:t xml:space="preserve"> </w:t>
      </w:r>
      <w:r w:rsidR="00953B1A" w:rsidRPr="56B3C5B4">
        <w:rPr>
          <w:rFonts w:ascii="Arial" w:eastAsia="Arial" w:hAnsi="Arial" w:cs="Arial"/>
          <w:color w:val="000000" w:themeColor="text1"/>
          <w:sz w:val="24"/>
          <w:szCs w:val="24"/>
        </w:rPr>
        <w:t xml:space="preserve">previous </w:t>
      </w:r>
      <w:r w:rsidR="008C3879" w:rsidRPr="56B3C5B4">
        <w:rPr>
          <w:rFonts w:ascii="Arial" w:eastAsia="Arial" w:hAnsi="Arial" w:cs="Arial"/>
          <w:color w:val="000000" w:themeColor="text1"/>
          <w:sz w:val="24"/>
          <w:szCs w:val="24"/>
        </w:rPr>
        <w:t>self-</w:t>
      </w:r>
      <w:r w:rsidR="00166938" w:rsidRPr="56B3C5B4">
        <w:rPr>
          <w:rFonts w:ascii="Arial" w:eastAsia="Arial" w:hAnsi="Arial" w:cs="Arial"/>
          <w:color w:val="000000" w:themeColor="text1"/>
          <w:sz w:val="24"/>
          <w:szCs w:val="24"/>
        </w:rPr>
        <w:t>assessment</w:t>
      </w:r>
      <w:r w:rsidR="00F559B6" w:rsidRPr="56B3C5B4">
        <w:rPr>
          <w:rFonts w:ascii="Arial" w:eastAsia="Arial" w:hAnsi="Arial" w:cs="Arial"/>
          <w:color w:val="000000" w:themeColor="text1"/>
          <w:sz w:val="24"/>
          <w:szCs w:val="24"/>
        </w:rPr>
        <w:t>,</w:t>
      </w:r>
      <w:r w:rsidR="001D3BF1" w:rsidRPr="56B3C5B4">
        <w:rPr>
          <w:rFonts w:ascii="Arial" w:eastAsia="Arial" w:hAnsi="Arial" w:cs="Arial"/>
          <w:color w:val="000000" w:themeColor="text1"/>
          <w:sz w:val="24"/>
          <w:szCs w:val="24"/>
        </w:rPr>
        <w:t xml:space="preserve"> reflect on progress</w:t>
      </w:r>
      <w:r w:rsidR="008A292D" w:rsidRPr="56B3C5B4">
        <w:rPr>
          <w:rFonts w:ascii="Arial" w:eastAsia="Arial" w:hAnsi="Arial" w:cs="Arial"/>
          <w:color w:val="000000" w:themeColor="text1"/>
          <w:sz w:val="24"/>
          <w:szCs w:val="24"/>
        </w:rPr>
        <w:t>, and</w:t>
      </w:r>
      <w:r w:rsidR="0050210E" w:rsidRPr="56B3C5B4">
        <w:rPr>
          <w:rFonts w:ascii="Arial" w:eastAsia="Arial" w:hAnsi="Arial" w:cs="Arial"/>
          <w:color w:val="000000" w:themeColor="text1"/>
          <w:sz w:val="24"/>
          <w:szCs w:val="24"/>
        </w:rPr>
        <w:t xml:space="preserve"> identify other</w:t>
      </w:r>
      <w:r w:rsidR="00505CE2" w:rsidRPr="56B3C5B4">
        <w:rPr>
          <w:rFonts w:ascii="Arial" w:eastAsia="Arial" w:hAnsi="Arial" w:cs="Arial"/>
          <w:color w:val="000000" w:themeColor="text1"/>
          <w:sz w:val="24"/>
          <w:szCs w:val="24"/>
        </w:rPr>
        <w:t>/new</w:t>
      </w:r>
      <w:r w:rsidR="0050210E" w:rsidRPr="56B3C5B4">
        <w:rPr>
          <w:rFonts w:ascii="Arial" w:eastAsia="Arial" w:hAnsi="Arial" w:cs="Arial"/>
          <w:color w:val="000000" w:themeColor="text1"/>
          <w:sz w:val="24"/>
          <w:szCs w:val="24"/>
        </w:rPr>
        <w:t xml:space="preserve"> areas of need</w:t>
      </w:r>
      <w:r w:rsidR="00ED6A8C" w:rsidRPr="56B3C5B4">
        <w:rPr>
          <w:rFonts w:ascii="Arial" w:eastAsia="Arial" w:hAnsi="Arial" w:cs="Arial"/>
          <w:color w:val="000000" w:themeColor="text1"/>
          <w:sz w:val="24"/>
          <w:szCs w:val="24"/>
        </w:rPr>
        <w:t xml:space="preserve"> as part of the grant activities</w:t>
      </w:r>
      <w:r w:rsidR="000A6EED" w:rsidRPr="56B3C5B4">
        <w:rPr>
          <w:rFonts w:ascii="Arial" w:eastAsia="Arial" w:hAnsi="Arial" w:cs="Arial"/>
          <w:color w:val="000000" w:themeColor="text1"/>
          <w:sz w:val="24"/>
          <w:szCs w:val="24"/>
        </w:rPr>
        <w:t>.</w:t>
      </w:r>
      <w:r w:rsidR="008C3879" w:rsidRPr="56B3C5B4">
        <w:rPr>
          <w:rFonts w:ascii="Arial" w:eastAsia="Arial" w:hAnsi="Arial" w:cs="Arial"/>
          <w:color w:val="000000" w:themeColor="text1"/>
          <w:sz w:val="24"/>
          <w:szCs w:val="24"/>
        </w:rPr>
        <w:t xml:space="preserve"> </w:t>
      </w:r>
      <w:r w:rsidR="001C2E40" w:rsidRPr="54BE10B4">
        <w:rPr>
          <w:rFonts w:ascii="Arial" w:eastAsia="Arial" w:hAnsi="Arial" w:cs="Arial"/>
          <w:b/>
          <w:color w:val="000000" w:themeColor="text1"/>
          <w:sz w:val="24"/>
          <w:szCs w:val="24"/>
        </w:rPr>
        <w:t xml:space="preserve">Note: </w:t>
      </w:r>
      <w:r w:rsidR="00532DEC" w:rsidRPr="54BE10B4">
        <w:rPr>
          <w:rFonts w:ascii="Arial" w:eastAsia="Arial" w:hAnsi="Arial" w:cs="Arial"/>
          <w:color w:val="000000" w:themeColor="text1"/>
          <w:sz w:val="24"/>
          <w:szCs w:val="24"/>
        </w:rPr>
        <w:t>All grantees will</w:t>
      </w:r>
      <w:r w:rsidR="007B7B56" w:rsidRPr="54BE10B4">
        <w:rPr>
          <w:rFonts w:ascii="Arial" w:eastAsia="Arial" w:hAnsi="Arial" w:cs="Arial"/>
          <w:color w:val="000000" w:themeColor="text1"/>
          <w:sz w:val="24"/>
          <w:szCs w:val="24"/>
        </w:rPr>
        <w:t xml:space="preserve"> engage in </w:t>
      </w:r>
      <w:r w:rsidR="001C2E40" w:rsidRPr="54BE10B4">
        <w:rPr>
          <w:rFonts w:ascii="Arial" w:eastAsia="Arial" w:hAnsi="Arial" w:cs="Arial"/>
          <w:color w:val="000000" w:themeColor="text1"/>
          <w:sz w:val="24"/>
          <w:szCs w:val="24"/>
        </w:rPr>
        <w:t>professional learning and coaching</w:t>
      </w:r>
      <w:r w:rsidR="00532DEC" w:rsidRPr="54BE10B4">
        <w:rPr>
          <w:rFonts w:ascii="Arial" w:eastAsia="Arial" w:hAnsi="Arial" w:cs="Arial"/>
          <w:color w:val="000000" w:themeColor="text1"/>
          <w:sz w:val="24"/>
          <w:szCs w:val="24"/>
        </w:rPr>
        <w:t xml:space="preserve"> provided by</w:t>
      </w:r>
      <w:r w:rsidR="001C2E40" w:rsidRPr="54BE10B4">
        <w:rPr>
          <w:rFonts w:ascii="Arial" w:eastAsia="Arial" w:hAnsi="Arial" w:cs="Arial"/>
          <w:color w:val="000000" w:themeColor="text1"/>
          <w:sz w:val="24"/>
          <w:szCs w:val="24"/>
        </w:rPr>
        <w:t xml:space="preserve"> </w:t>
      </w:r>
      <w:r w:rsidR="00532DEC" w:rsidRPr="54BE10B4">
        <w:rPr>
          <w:rFonts w:ascii="Arial" w:eastAsia="Arial" w:hAnsi="Arial" w:cs="Arial"/>
          <w:color w:val="000000" w:themeColor="text1"/>
          <w:sz w:val="24"/>
          <w:szCs w:val="24"/>
        </w:rPr>
        <w:t xml:space="preserve">DESE and its partners to support building systems </w:t>
      </w:r>
      <w:r w:rsidR="005821EF" w:rsidRPr="54BE10B4">
        <w:rPr>
          <w:rFonts w:ascii="Arial" w:eastAsia="Arial" w:hAnsi="Arial" w:cs="Arial"/>
          <w:color w:val="000000" w:themeColor="text1"/>
          <w:sz w:val="24"/>
          <w:szCs w:val="24"/>
        </w:rPr>
        <w:t xml:space="preserve">to support </w:t>
      </w:r>
      <w:r w:rsidR="00BB2058" w:rsidRPr="54BE10B4">
        <w:rPr>
          <w:rFonts w:ascii="Arial" w:eastAsia="Arial" w:hAnsi="Arial" w:cs="Arial"/>
          <w:color w:val="000000" w:themeColor="text1"/>
          <w:sz w:val="24"/>
          <w:szCs w:val="24"/>
        </w:rPr>
        <w:t>continuous improvement efforts</w:t>
      </w:r>
      <w:r w:rsidR="00562173" w:rsidRPr="54BE10B4">
        <w:rPr>
          <w:rFonts w:ascii="Arial" w:eastAsia="Arial" w:hAnsi="Arial" w:cs="Arial"/>
          <w:color w:val="000000" w:themeColor="text1"/>
          <w:sz w:val="24"/>
          <w:szCs w:val="24"/>
        </w:rPr>
        <w:t>.</w:t>
      </w:r>
    </w:p>
    <w:p w14:paraId="38A99E87" w14:textId="2E211B40" w:rsidR="00A254B2" w:rsidRPr="00E34E85" w:rsidRDefault="00A254B2" w:rsidP="009D3719">
      <w:pPr>
        <w:pStyle w:val="ListParagraph"/>
        <w:ind w:left="0"/>
        <w:rPr>
          <w:rFonts w:ascii="Arial" w:eastAsia="Arial" w:hAnsi="Arial" w:cs="Arial"/>
          <w:color w:val="000000"/>
          <w:sz w:val="24"/>
          <w:szCs w:val="24"/>
        </w:rPr>
      </w:pPr>
    </w:p>
    <w:p w14:paraId="64270291" w14:textId="37025F43" w:rsidR="000C2BB1" w:rsidRPr="00B04725" w:rsidRDefault="000C2BB1" w:rsidP="00B04725">
      <w:pPr>
        <w:pStyle w:val="Heading3"/>
        <w:numPr>
          <w:ilvl w:val="0"/>
          <w:numId w:val="46"/>
        </w:numPr>
      </w:pPr>
      <w:r>
        <w:t>Overview:</w:t>
      </w:r>
    </w:p>
    <w:p w14:paraId="33DA1C5D" w14:textId="5C029D1E" w:rsidR="005D01D4" w:rsidRPr="00A5082A" w:rsidRDefault="072D5E26" w:rsidP="54BE10B4">
      <w:pPr>
        <w:pStyle w:val="ListParagraph"/>
        <w:numPr>
          <w:ilvl w:val="0"/>
          <w:numId w:val="24"/>
        </w:numPr>
        <w:spacing w:after="240"/>
        <w:rPr>
          <w:rFonts w:ascii="Arial" w:eastAsia="Arial" w:hAnsi="Arial" w:cs="Arial"/>
          <w:color w:val="000000" w:themeColor="text1"/>
          <w:sz w:val="24"/>
          <w:szCs w:val="24"/>
        </w:rPr>
      </w:pPr>
      <w:r w:rsidRPr="09071823">
        <w:rPr>
          <w:rFonts w:ascii="Arial" w:eastAsia="Arial" w:hAnsi="Arial" w:cs="Arial"/>
          <w:color w:val="000000" w:themeColor="text1"/>
          <w:sz w:val="24"/>
          <w:szCs w:val="24"/>
        </w:rPr>
        <w:t xml:space="preserve">Briefly describe </w:t>
      </w:r>
      <w:r w:rsidR="7DF63D59" w:rsidRPr="09071823">
        <w:rPr>
          <w:rFonts w:ascii="Arial" w:eastAsia="Arial" w:hAnsi="Arial" w:cs="Arial"/>
          <w:color w:val="000000" w:themeColor="text1"/>
          <w:sz w:val="24"/>
          <w:szCs w:val="24"/>
        </w:rPr>
        <w:t xml:space="preserve">your </w:t>
      </w:r>
      <w:r w:rsidR="759E560A" w:rsidRPr="09071823">
        <w:rPr>
          <w:rFonts w:ascii="Arial" w:eastAsia="Arial" w:hAnsi="Arial" w:cs="Arial"/>
          <w:color w:val="000000" w:themeColor="text1"/>
          <w:sz w:val="24"/>
          <w:szCs w:val="24"/>
        </w:rPr>
        <w:t xml:space="preserve">current </w:t>
      </w:r>
      <w:r w:rsidRPr="09071823">
        <w:rPr>
          <w:rFonts w:ascii="Arial" w:eastAsia="Arial" w:hAnsi="Arial" w:cs="Arial"/>
          <w:color w:val="000000" w:themeColor="text1"/>
          <w:sz w:val="24"/>
          <w:szCs w:val="24"/>
        </w:rPr>
        <w:t xml:space="preserve">continuous program improvement </w:t>
      </w:r>
      <w:r w:rsidR="242248EB" w:rsidRPr="09071823">
        <w:rPr>
          <w:rFonts w:ascii="Arial" w:eastAsia="Arial" w:hAnsi="Arial" w:cs="Arial"/>
          <w:color w:val="000000" w:themeColor="text1"/>
          <w:sz w:val="24"/>
          <w:szCs w:val="24"/>
        </w:rPr>
        <w:t xml:space="preserve">efforts </w:t>
      </w:r>
      <w:r w:rsidRPr="09071823">
        <w:rPr>
          <w:rFonts w:ascii="Arial" w:eastAsia="Arial" w:hAnsi="Arial" w:cs="Arial"/>
          <w:color w:val="000000" w:themeColor="text1"/>
          <w:sz w:val="24"/>
          <w:szCs w:val="24"/>
        </w:rPr>
        <w:t xml:space="preserve">related to student support and </w:t>
      </w:r>
      <w:r w:rsidR="78B73218" w:rsidRPr="09071823">
        <w:rPr>
          <w:rFonts w:ascii="Arial" w:eastAsia="Arial" w:hAnsi="Arial" w:cs="Arial"/>
          <w:color w:val="000000" w:themeColor="text1"/>
          <w:sz w:val="24"/>
          <w:szCs w:val="24"/>
        </w:rPr>
        <w:t>well-being</w:t>
      </w:r>
      <w:r w:rsidRPr="09071823">
        <w:rPr>
          <w:rFonts w:ascii="Arial" w:eastAsia="Arial" w:hAnsi="Arial" w:cs="Arial"/>
          <w:color w:val="000000" w:themeColor="text1"/>
          <w:sz w:val="24"/>
          <w:szCs w:val="24"/>
        </w:rPr>
        <w:t xml:space="preserve">. Please </w:t>
      </w:r>
      <w:proofErr w:type="gramStart"/>
      <w:r w:rsidR="0854C99F" w:rsidRPr="09071823">
        <w:rPr>
          <w:rFonts w:ascii="Arial" w:eastAsia="Arial" w:hAnsi="Arial" w:cs="Arial"/>
          <w:color w:val="000000" w:themeColor="text1"/>
          <w:sz w:val="24"/>
          <w:szCs w:val="24"/>
        </w:rPr>
        <w:t xml:space="preserve">address </w:t>
      </w:r>
      <w:r w:rsidR="01319C50" w:rsidRPr="09071823">
        <w:rPr>
          <w:rFonts w:ascii="Arial" w:eastAsia="Arial" w:hAnsi="Arial" w:cs="Arial"/>
          <w:color w:val="000000" w:themeColor="text1"/>
          <w:sz w:val="24"/>
          <w:szCs w:val="24"/>
        </w:rPr>
        <w:t>in</w:t>
      </w:r>
      <w:proofErr w:type="gramEnd"/>
      <w:r w:rsidR="01319C50" w:rsidRPr="09071823">
        <w:rPr>
          <w:rFonts w:ascii="Arial" w:eastAsia="Arial" w:hAnsi="Arial" w:cs="Arial"/>
          <w:color w:val="000000" w:themeColor="text1"/>
          <w:sz w:val="24"/>
          <w:szCs w:val="24"/>
        </w:rPr>
        <w:t xml:space="preserve"> the response</w:t>
      </w:r>
      <w:r w:rsidR="4029750D" w:rsidRPr="09071823">
        <w:rPr>
          <w:rFonts w:ascii="Arial" w:eastAsia="Arial" w:hAnsi="Arial" w:cs="Arial"/>
          <w:color w:val="000000" w:themeColor="text1"/>
          <w:sz w:val="24"/>
          <w:szCs w:val="24"/>
        </w:rPr>
        <w:t>:</w:t>
      </w:r>
    </w:p>
    <w:p w14:paraId="0FA7BE10" w14:textId="46DD096E" w:rsidR="005D01D4" w:rsidRPr="00A5082A" w:rsidRDefault="4029750D" w:rsidP="09071823">
      <w:pPr>
        <w:pStyle w:val="ListParagraph"/>
        <w:numPr>
          <w:ilvl w:val="0"/>
          <w:numId w:val="1"/>
        </w:numPr>
        <w:spacing w:after="240"/>
        <w:rPr>
          <w:rFonts w:ascii="Arial" w:eastAsia="Arial" w:hAnsi="Arial" w:cs="Arial"/>
          <w:color w:val="000000" w:themeColor="text1"/>
          <w:sz w:val="24"/>
          <w:szCs w:val="24"/>
        </w:rPr>
      </w:pPr>
      <w:r w:rsidRPr="09071823">
        <w:rPr>
          <w:rFonts w:ascii="Arial" w:eastAsia="Arial" w:hAnsi="Arial" w:cs="Arial"/>
          <w:color w:val="000000" w:themeColor="text1"/>
          <w:sz w:val="24"/>
          <w:szCs w:val="24"/>
        </w:rPr>
        <w:t xml:space="preserve">the metrics and </w:t>
      </w:r>
      <w:r w:rsidR="0854C99F" w:rsidRPr="09071823">
        <w:rPr>
          <w:rFonts w:ascii="Arial" w:eastAsia="Arial" w:hAnsi="Arial" w:cs="Arial"/>
          <w:color w:val="000000" w:themeColor="text1"/>
          <w:sz w:val="24"/>
          <w:szCs w:val="24"/>
        </w:rPr>
        <w:t>data</w:t>
      </w:r>
      <w:r w:rsidR="67F9B7DA" w:rsidRPr="09071823">
        <w:rPr>
          <w:rFonts w:ascii="Arial" w:eastAsia="Arial" w:hAnsi="Arial" w:cs="Arial"/>
          <w:color w:val="000000" w:themeColor="text1"/>
          <w:sz w:val="24"/>
          <w:szCs w:val="24"/>
        </w:rPr>
        <w:t xml:space="preserve"> sources you collect to measure student needs, student strengths and monitor access to services</w:t>
      </w:r>
      <w:r w:rsidR="0854C99F" w:rsidRPr="09071823">
        <w:rPr>
          <w:rFonts w:ascii="Arial" w:eastAsia="Arial" w:hAnsi="Arial" w:cs="Arial"/>
          <w:color w:val="000000" w:themeColor="text1"/>
          <w:sz w:val="24"/>
          <w:szCs w:val="24"/>
        </w:rPr>
        <w:t xml:space="preserve">, </w:t>
      </w:r>
    </w:p>
    <w:p w14:paraId="19BE2AE7" w14:textId="1DFB5613" w:rsidR="005D01D4" w:rsidRPr="00A5082A" w:rsidRDefault="7D9AD2F6" w:rsidP="09071823">
      <w:pPr>
        <w:pStyle w:val="ListParagraph"/>
        <w:numPr>
          <w:ilvl w:val="0"/>
          <w:numId w:val="1"/>
        </w:numPr>
        <w:spacing w:after="240"/>
        <w:rPr>
          <w:rFonts w:ascii="Arial" w:eastAsia="Arial" w:hAnsi="Arial" w:cs="Arial"/>
          <w:color w:val="000000" w:themeColor="text1"/>
          <w:sz w:val="24"/>
          <w:szCs w:val="24"/>
        </w:rPr>
      </w:pPr>
      <w:r w:rsidRPr="09071823">
        <w:rPr>
          <w:rFonts w:ascii="Arial" w:eastAsia="Arial" w:hAnsi="Arial" w:cs="Arial"/>
          <w:color w:val="000000" w:themeColor="text1"/>
          <w:sz w:val="24"/>
          <w:szCs w:val="24"/>
        </w:rPr>
        <w:t>h</w:t>
      </w:r>
      <w:r w:rsidR="1B2B0038" w:rsidRPr="09071823">
        <w:rPr>
          <w:rFonts w:ascii="Arial" w:eastAsia="Arial" w:hAnsi="Arial" w:cs="Arial"/>
          <w:color w:val="000000" w:themeColor="text1"/>
          <w:sz w:val="24"/>
          <w:szCs w:val="24"/>
        </w:rPr>
        <w:t xml:space="preserve">ow you use data and </w:t>
      </w:r>
      <w:r w:rsidR="0854C99F" w:rsidRPr="09071823">
        <w:rPr>
          <w:rFonts w:ascii="Arial" w:eastAsia="Arial" w:hAnsi="Arial" w:cs="Arial"/>
          <w:color w:val="000000" w:themeColor="text1"/>
          <w:sz w:val="24"/>
          <w:szCs w:val="24"/>
        </w:rPr>
        <w:t>self-assessment</w:t>
      </w:r>
      <w:r w:rsidR="1D171E21" w:rsidRPr="09071823">
        <w:rPr>
          <w:rFonts w:ascii="Arial" w:eastAsia="Arial" w:hAnsi="Arial" w:cs="Arial"/>
          <w:color w:val="000000" w:themeColor="text1"/>
          <w:sz w:val="24"/>
          <w:szCs w:val="24"/>
        </w:rPr>
        <w:t>s</w:t>
      </w:r>
      <w:r w:rsidR="0854C99F" w:rsidRPr="09071823">
        <w:rPr>
          <w:rFonts w:ascii="Arial" w:eastAsia="Arial" w:hAnsi="Arial" w:cs="Arial"/>
          <w:color w:val="000000" w:themeColor="text1"/>
          <w:sz w:val="24"/>
          <w:szCs w:val="24"/>
        </w:rPr>
        <w:t xml:space="preserve">, </w:t>
      </w:r>
    </w:p>
    <w:p w14:paraId="535EF2E9" w14:textId="7B631042" w:rsidR="005D01D4" w:rsidRPr="00A5082A" w:rsidRDefault="512E055D" w:rsidP="09071823">
      <w:pPr>
        <w:pStyle w:val="ListParagraph"/>
        <w:numPr>
          <w:ilvl w:val="0"/>
          <w:numId w:val="1"/>
        </w:numPr>
        <w:spacing w:after="240"/>
        <w:rPr>
          <w:rFonts w:ascii="Arial" w:eastAsia="Arial" w:hAnsi="Arial" w:cs="Arial"/>
          <w:color w:val="000000" w:themeColor="text1"/>
          <w:sz w:val="24"/>
          <w:szCs w:val="24"/>
        </w:rPr>
      </w:pPr>
      <w:proofErr w:type="gramStart"/>
      <w:r w:rsidRPr="09071823">
        <w:rPr>
          <w:rFonts w:ascii="Arial" w:eastAsia="Arial" w:hAnsi="Arial" w:cs="Arial"/>
          <w:color w:val="000000" w:themeColor="text1"/>
          <w:sz w:val="24"/>
          <w:szCs w:val="24"/>
        </w:rPr>
        <w:t>h</w:t>
      </w:r>
      <w:r w:rsidR="69B5D055" w:rsidRPr="09071823">
        <w:rPr>
          <w:rFonts w:ascii="Arial" w:eastAsia="Arial" w:hAnsi="Arial" w:cs="Arial"/>
          <w:color w:val="000000" w:themeColor="text1"/>
          <w:sz w:val="24"/>
          <w:szCs w:val="24"/>
        </w:rPr>
        <w:t>ow</w:t>
      </w:r>
      <w:proofErr w:type="gramEnd"/>
      <w:r w:rsidR="69B5D055" w:rsidRPr="09071823">
        <w:rPr>
          <w:rFonts w:ascii="Arial" w:eastAsia="Arial" w:hAnsi="Arial" w:cs="Arial"/>
          <w:color w:val="000000" w:themeColor="text1"/>
          <w:sz w:val="24"/>
          <w:szCs w:val="24"/>
        </w:rPr>
        <w:t xml:space="preserve"> </w:t>
      </w:r>
      <w:proofErr w:type="gramStart"/>
      <w:r w:rsidR="69B5D055" w:rsidRPr="09071823">
        <w:rPr>
          <w:rFonts w:ascii="Arial" w:eastAsia="Arial" w:hAnsi="Arial" w:cs="Arial"/>
          <w:color w:val="000000" w:themeColor="text1"/>
          <w:sz w:val="24"/>
          <w:szCs w:val="24"/>
        </w:rPr>
        <w:t>you</w:t>
      </w:r>
      <w:proofErr w:type="gramEnd"/>
      <w:r w:rsidR="69B5D055" w:rsidRPr="09071823">
        <w:rPr>
          <w:rFonts w:ascii="Arial" w:eastAsia="Arial" w:hAnsi="Arial" w:cs="Arial"/>
          <w:color w:val="000000" w:themeColor="text1"/>
          <w:sz w:val="24"/>
          <w:szCs w:val="24"/>
        </w:rPr>
        <w:t xml:space="preserve"> do </w:t>
      </w:r>
      <w:r w:rsidR="0854C99F" w:rsidRPr="09071823">
        <w:rPr>
          <w:rFonts w:ascii="Arial" w:eastAsia="Arial" w:hAnsi="Arial" w:cs="Arial"/>
          <w:color w:val="000000" w:themeColor="text1"/>
          <w:sz w:val="24"/>
          <w:szCs w:val="24"/>
        </w:rPr>
        <w:t>action planning including goal setting</w:t>
      </w:r>
      <w:r w:rsidR="7C733A3B" w:rsidRPr="09071823">
        <w:rPr>
          <w:rFonts w:ascii="Arial" w:eastAsia="Arial" w:hAnsi="Arial" w:cs="Arial"/>
          <w:color w:val="000000" w:themeColor="text1"/>
          <w:sz w:val="24"/>
          <w:szCs w:val="24"/>
        </w:rPr>
        <w:t xml:space="preserve">, </w:t>
      </w:r>
    </w:p>
    <w:p w14:paraId="4D8612D1" w14:textId="5318A32E" w:rsidR="005D01D4" w:rsidRPr="00A5082A" w:rsidRDefault="0854C99F" w:rsidP="09071823">
      <w:pPr>
        <w:pStyle w:val="ListParagraph"/>
        <w:numPr>
          <w:ilvl w:val="0"/>
          <w:numId w:val="1"/>
        </w:numPr>
        <w:spacing w:after="240"/>
        <w:rPr>
          <w:rFonts w:ascii="Arial" w:eastAsia="Arial" w:hAnsi="Arial" w:cs="Arial"/>
          <w:color w:val="000000" w:themeColor="text1"/>
          <w:sz w:val="24"/>
          <w:szCs w:val="24"/>
        </w:rPr>
      </w:pPr>
      <w:r w:rsidRPr="09071823">
        <w:rPr>
          <w:rFonts w:ascii="Arial" w:eastAsia="Arial" w:hAnsi="Arial" w:cs="Arial"/>
          <w:color w:val="000000" w:themeColor="text1"/>
          <w:sz w:val="24"/>
          <w:szCs w:val="24"/>
        </w:rPr>
        <w:t>how you advance and address equity</w:t>
      </w:r>
      <w:r w:rsidR="35A5AF4F" w:rsidRPr="09071823">
        <w:rPr>
          <w:rFonts w:ascii="Arial" w:eastAsia="Arial" w:hAnsi="Arial" w:cs="Arial"/>
          <w:color w:val="000000" w:themeColor="text1"/>
          <w:sz w:val="24"/>
          <w:szCs w:val="24"/>
        </w:rPr>
        <w:t>,</w:t>
      </w:r>
      <w:r w:rsidRPr="09071823">
        <w:rPr>
          <w:rFonts w:ascii="Arial" w:eastAsia="Arial" w:hAnsi="Arial" w:cs="Arial"/>
          <w:color w:val="000000" w:themeColor="text1"/>
          <w:sz w:val="24"/>
          <w:szCs w:val="24"/>
        </w:rPr>
        <w:t xml:space="preserve"> and </w:t>
      </w:r>
    </w:p>
    <w:p w14:paraId="08B41152" w14:textId="2753CD10" w:rsidR="005D01D4" w:rsidRPr="00A5082A" w:rsidRDefault="52852C5F" w:rsidP="09071823">
      <w:pPr>
        <w:pStyle w:val="ListParagraph"/>
        <w:numPr>
          <w:ilvl w:val="0"/>
          <w:numId w:val="1"/>
        </w:numPr>
        <w:spacing w:after="240"/>
        <w:rPr>
          <w:rFonts w:ascii="Arial" w:eastAsia="Arial" w:hAnsi="Arial" w:cs="Arial"/>
          <w:color w:val="000000" w:themeColor="text1"/>
          <w:sz w:val="24"/>
          <w:szCs w:val="24"/>
        </w:rPr>
      </w:pPr>
      <w:r w:rsidRPr="09071823">
        <w:rPr>
          <w:rFonts w:ascii="Arial" w:eastAsia="Arial" w:hAnsi="Arial" w:cs="Arial"/>
          <w:color w:val="000000" w:themeColor="text1"/>
          <w:sz w:val="24"/>
          <w:szCs w:val="24"/>
        </w:rPr>
        <w:t xml:space="preserve">how you </w:t>
      </w:r>
      <w:r w:rsidR="3397F108" w:rsidRPr="09071823">
        <w:rPr>
          <w:rFonts w:ascii="Arial" w:eastAsia="Arial" w:hAnsi="Arial" w:cs="Arial"/>
          <w:color w:val="000000" w:themeColor="text1"/>
          <w:sz w:val="24"/>
          <w:szCs w:val="24"/>
        </w:rPr>
        <w:t xml:space="preserve">do </w:t>
      </w:r>
      <w:r w:rsidR="1F7B098C" w:rsidRPr="09071823">
        <w:rPr>
          <w:rFonts w:ascii="Arial" w:eastAsia="Arial" w:hAnsi="Arial" w:cs="Arial"/>
          <w:color w:val="000000" w:themeColor="text1"/>
          <w:sz w:val="24"/>
          <w:szCs w:val="24"/>
        </w:rPr>
        <w:t>reflection</w:t>
      </w:r>
      <w:r w:rsidR="3FE6EA2C" w:rsidRPr="09071823">
        <w:rPr>
          <w:rFonts w:ascii="Arial" w:eastAsia="Arial" w:hAnsi="Arial" w:cs="Arial"/>
          <w:color w:val="000000" w:themeColor="text1"/>
          <w:sz w:val="24"/>
          <w:szCs w:val="24"/>
        </w:rPr>
        <w:t>/progress monitoring</w:t>
      </w:r>
      <w:r w:rsidR="72481037" w:rsidRPr="09071823">
        <w:rPr>
          <w:rFonts w:ascii="Arial" w:eastAsia="Arial" w:hAnsi="Arial" w:cs="Arial"/>
          <w:color w:val="000000" w:themeColor="text1"/>
          <w:sz w:val="24"/>
          <w:szCs w:val="24"/>
        </w:rPr>
        <w:t xml:space="preserve">. </w:t>
      </w:r>
    </w:p>
    <w:p w14:paraId="65664705" w14:textId="274988FC" w:rsidR="005C4D6F" w:rsidRDefault="005C4D6F">
      <w:pPr>
        <w:pStyle w:val="pf0"/>
        <w:numPr>
          <w:ilvl w:val="0"/>
          <w:numId w:val="24"/>
        </w:numPr>
        <w:spacing w:after="240" w:afterAutospacing="0"/>
        <w:rPr>
          <w:rFonts w:ascii="Arial" w:hAnsi="Arial" w:cs="Arial"/>
        </w:rPr>
      </w:pPr>
      <w:r w:rsidRPr="0097123B">
        <w:rPr>
          <w:rStyle w:val="cf01"/>
          <w:rFonts w:ascii="Arial" w:hAnsi="Arial" w:cs="Arial"/>
          <w:b w:val="0"/>
          <w:bCs w:val="0"/>
          <w:sz w:val="24"/>
          <w:szCs w:val="24"/>
        </w:rPr>
        <w:t>How will th</w:t>
      </w:r>
      <w:r w:rsidR="00BF619D">
        <w:rPr>
          <w:rStyle w:val="cf01"/>
          <w:rFonts w:ascii="Arial" w:hAnsi="Arial" w:cs="Arial"/>
          <w:b w:val="0"/>
          <w:bCs w:val="0"/>
          <w:sz w:val="24"/>
          <w:szCs w:val="24"/>
        </w:rPr>
        <w:t>e gran</w:t>
      </w:r>
      <w:r w:rsidR="00F95048">
        <w:rPr>
          <w:rStyle w:val="cf01"/>
          <w:rFonts w:ascii="Arial" w:hAnsi="Arial" w:cs="Arial"/>
          <w:b w:val="0"/>
          <w:bCs w:val="0"/>
          <w:sz w:val="24"/>
          <w:szCs w:val="24"/>
        </w:rPr>
        <w:t>t</w:t>
      </w:r>
      <w:r w:rsidR="00BF619D">
        <w:rPr>
          <w:rStyle w:val="cf01"/>
          <w:rFonts w:ascii="Arial" w:hAnsi="Arial" w:cs="Arial"/>
          <w:b w:val="0"/>
          <w:bCs w:val="0"/>
          <w:sz w:val="24"/>
          <w:szCs w:val="24"/>
        </w:rPr>
        <w:t xml:space="preserve"> activities </w:t>
      </w:r>
      <w:r w:rsidRPr="0097123B">
        <w:rPr>
          <w:rStyle w:val="cf01"/>
          <w:rFonts w:ascii="Arial" w:hAnsi="Arial" w:cs="Arial"/>
          <w:b w:val="0"/>
          <w:bCs w:val="0"/>
          <w:sz w:val="24"/>
          <w:szCs w:val="24"/>
        </w:rPr>
        <w:t xml:space="preserve">strengthen your capacity to </w:t>
      </w:r>
      <w:r w:rsidR="0093274F">
        <w:rPr>
          <w:rStyle w:val="cf01"/>
          <w:rFonts w:ascii="Arial" w:hAnsi="Arial" w:cs="Arial"/>
          <w:b w:val="0"/>
          <w:bCs w:val="0"/>
          <w:sz w:val="24"/>
          <w:szCs w:val="24"/>
        </w:rPr>
        <w:t xml:space="preserve">make </w:t>
      </w:r>
      <w:r w:rsidR="00D60FD0">
        <w:rPr>
          <w:rStyle w:val="cf01"/>
          <w:rFonts w:ascii="Arial" w:hAnsi="Arial" w:cs="Arial"/>
          <w:b w:val="0"/>
          <w:bCs w:val="0"/>
          <w:sz w:val="24"/>
          <w:szCs w:val="24"/>
        </w:rPr>
        <w:t xml:space="preserve">data-driven </w:t>
      </w:r>
      <w:r w:rsidR="00394A8B">
        <w:rPr>
          <w:rStyle w:val="cf01"/>
          <w:rFonts w:ascii="Arial" w:hAnsi="Arial" w:cs="Arial"/>
          <w:b w:val="0"/>
          <w:bCs w:val="0"/>
          <w:sz w:val="24"/>
          <w:szCs w:val="24"/>
        </w:rPr>
        <w:t xml:space="preserve">decisions </w:t>
      </w:r>
      <w:r w:rsidR="00E93CC0">
        <w:rPr>
          <w:rStyle w:val="cf01"/>
          <w:rFonts w:ascii="Arial" w:hAnsi="Arial" w:cs="Arial"/>
          <w:b w:val="0"/>
          <w:bCs w:val="0"/>
          <w:sz w:val="24"/>
          <w:szCs w:val="24"/>
        </w:rPr>
        <w:t>and</w:t>
      </w:r>
      <w:r w:rsidR="0032033F">
        <w:rPr>
          <w:rStyle w:val="cf01"/>
          <w:rFonts w:ascii="Arial" w:hAnsi="Arial" w:cs="Arial"/>
          <w:b w:val="0"/>
          <w:bCs w:val="0"/>
          <w:sz w:val="24"/>
          <w:szCs w:val="24"/>
        </w:rPr>
        <w:t xml:space="preserve"> </w:t>
      </w:r>
      <w:r w:rsidR="00E61953">
        <w:rPr>
          <w:rStyle w:val="cf01"/>
          <w:rFonts w:ascii="Arial" w:hAnsi="Arial" w:cs="Arial"/>
          <w:b w:val="0"/>
          <w:bCs w:val="0"/>
          <w:sz w:val="24"/>
          <w:szCs w:val="24"/>
        </w:rPr>
        <w:t xml:space="preserve">use cycles of continuous program </w:t>
      </w:r>
      <w:r w:rsidR="0032033F">
        <w:rPr>
          <w:rStyle w:val="cf01"/>
          <w:rFonts w:ascii="Arial" w:hAnsi="Arial" w:cs="Arial"/>
          <w:b w:val="0"/>
          <w:bCs w:val="0"/>
          <w:sz w:val="24"/>
          <w:szCs w:val="24"/>
        </w:rPr>
        <w:t>improvemen</w:t>
      </w:r>
      <w:r w:rsidR="00E61953">
        <w:rPr>
          <w:rFonts w:ascii="Arial" w:hAnsi="Arial" w:cs="Arial"/>
        </w:rPr>
        <w:t>t?</w:t>
      </w:r>
    </w:p>
    <w:p w14:paraId="2EC2918E" w14:textId="68758710" w:rsidR="000C2BB1" w:rsidRPr="00D02AB2" w:rsidRDefault="3B6906D0" w:rsidP="00B04725">
      <w:pPr>
        <w:pStyle w:val="Heading3"/>
      </w:pPr>
      <w:r>
        <w:t>Self-</w:t>
      </w:r>
      <w:r w:rsidR="600B16CD">
        <w:t>Assessment</w:t>
      </w:r>
      <w:r>
        <w:t xml:space="preserve"> Tool</w:t>
      </w:r>
    </w:p>
    <w:p w14:paraId="53FD9DED" w14:textId="0C00DDDD" w:rsidR="00B66946" w:rsidRPr="00B66946" w:rsidRDefault="2386E02B" w:rsidP="09071823">
      <w:pPr>
        <w:pStyle w:val="pf0"/>
        <w:spacing w:after="240" w:afterAutospacing="0"/>
        <w:rPr>
          <w:rFonts w:ascii="Arial" w:hAnsi="Arial" w:cs="Arial"/>
        </w:rPr>
      </w:pPr>
      <w:r w:rsidRPr="09071823">
        <w:rPr>
          <w:rFonts w:ascii="Arial" w:eastAsia="system-ui" w:hAnsi="Arial" w:cs="Arial"/>
          <w:color w:val="0D0D0D" w:themeColor="text1" w:themeTint="F2"/>
        </w:rPr>
        <w:t>P</w:t>
      </w:r>
      <w:r w:rsidRPr="09071823">
        <w:rPr>
          <w:rFonts w:ascii="Arial" w:eastAsia="Arial" w:hAnsi="Arial" w:cs="Arial"/>
          <w:color w:val="0D0D0D" w:themeColor="text1" w:themeTint="F2"/>
        </w:rPr>
        <w:t xml:space="preserve">lease select one of the following self-assessment tools that you will use as </w:t>
      </w:r>
      <w:r w:rsidR="009C65BC" w:rsidRPr="09071823">
        <w:rPr>
          <w:rFonts w:ascii="Arial" w:eastAsia="Arial" w:hAnsi="Arial" w:cs="Arial"/>
          <w:color w:val="0D0D0D" w:themeColor="text1" w:themeTint="F2"/>
        </w:rPr>
        <w:t xml:space="preserve">a required </w:t>
      </w:r>
      <w:r w:rsidRPr="09071823">
        <w:rPr>
          <w:rFonts w:ascii="Arial" w:eastAsia="Arial" w:hAnsi="Arial" w:cs="Arial"/>
          <w:color w:val="0D0D0D" w:themeColor="text1" w:themeTint="F2"/>
        </w:rPr>
        <w:t>part of this grant.</w:t>
      </w:r>
      <w:r w:rsidRPr="09071823">
        <w:rPr>
          <w:rFonts w:ascii="Arial" w:eastAsia="Arial" w:hAnsi="Arial" w:cs="Arial"/>
        </w:rPr>
        <w:t xml:space="preserve"> </w:t>
      </w:r>
      <w:r w:rsidR="25CCCEB0" w:rsidRPr="09071823">
        <w:rPr>
          <w:rFonts w:ascii="Arial" w:hAnsi="Arial" w:cs="Arial"/>
        </w:rPr>
        <w:t xml:space="preserve">Applicants </w:t>
      </w:r>
      <w:r w:rsidR="292C6D17" w:rsidRPr="09071823">
        <w:rPr>
          <w:rFonts w:ascii="Arial" w:hAnsi="Arial" w:cs="Arial"/>
        </w:rPr>
        <w:t>indicate if they</w:t>
      </w:r>
      <w:r w:rsidR="25CCCEB0" w:rsidRPr="09071823">
        <w:rPr>
          <w:rFonts w:ascii="Arial" w:hAnsi="Arial" w:cs="Arial"/>
        </w:rPr>
        <w:t xml:space="preserve"> </w:t>
      </w:r>
      <w:r w:rsidR="4A91FD01" w:rsidRPr="09071823">
        <w:rPr>
          <w:rFonts w:ascii="Arial" w:hAnsi="Arial" w:cs="Arial"/>
        </w:rPr>
        <w:t xml:space="preserve">will </w:t>
      </w:r>
      <w:r w:rsidR="4A91FD01" w:rsidRPr="09071823">
        <w:rPr>
          <w:rFonts w:ascii="Arial" w:hAnsi="Arial" w:cs="Arial"/>
          <w:b/>
          <w:bCs/>
        </w:rPr>
        <w:t>initiate</w:t>
      </w:r>
      <w:r w:rsidR="4A91FD01" w:rsidRPr="09071823">
        <w:rPr>
          <w:rFonts w:ascii="Arial" w:hAnsi="Arial" w:cs="Arial"/>
        </w:rPr>
        <w:t xml:space="preserve"> a</w:t>
      </w:r>
      <w:r w:rsidR="25CCCEB0" w:rsidRPr="09071823">
        <w:rPr>
          <w:rFonts w:ascii="Arial" w:hAnsi="Arial" w:cs="Arial"/>
        </w:rPr>
        <w:t xml:space="preserve"> self-</w:t>
      </w:r>
      <w:r w:rsidR="4A91FD01" w:rsidRPr="09071823">
        <w:rPr>
          <w:rFonts w:ascii="Arial" w:hAnsi="Arial" w:cs="Arial"/>
        </w:rPr>
        <w:t xml:space="preserve">assessment or </w:t>
      </w:r>
      <w:r w:rsidR="334BEE0F" w:rsidRPr="09071823">
        <w:rPr>
          <w:rFonts w:ascii="Arial" w:hAnsi="Arial" w:cs="Arial"/>
        </w:rPr>
        <w:t xml:space="preserve">if they </w:t>
      </w:r>
      <w:r w:rsidR="2F4D2354" w:rsidRPr="09071823">
        <w:rPr>
          <w:rFonts w:ascii="Arial" w:hAnsi="Arial" w:cs="Arial"/>
        </w:rPr>
        <w:t xml:space="preserve">will </w:t>
      </w:r>
      <w:r w:rsidR="4A91FD01" w:rsidRPr="09071823">
        <w:rPr>
          <w:rFonts w:ascii="Arial" w:hAnsi="Arial" w:cs="Arial"/>
          <w:b/>
          <w:bCs/>
        </w:rPr>
        <w:t>update</w:t>
      </w:r>
      <w:r w:rsidR="4A91FD01" w:rsidRPr="09071823">
        <w:rPr>
          <w:rFonts w:ascii="Arial" w:hAnsi="Arial" w:cs="Arial"/>
        </w:rPr>
        <w:t xml:space="preserve"> a previous</w:t>
      </w:r>
      <w:r w:rsidR="3142B7F9" w:rsidRPr="09071823">
        <w:rPr>
          <w:rFonts w:ascii="Arial" w:hAnsi="Arial" w:cs="Arial"/>
        </w:rPr>
        <w:t xml:space="preserve"> </w:t>
      </w:r>
      <w:r w:rsidR="75CD17F4" w:rsidRPr="09071823">
        <w:rPr>
          <w:rFonts w:ascii="Arial" w:hAnsi="Arial" w:cs="Arial"/>
        </w:rPr>
        <w:t>assessment</w:t>
      </w:r>
      <w:r w:rsidR="4A91FD01" w:rsidRPr="09071823">
        <w:rPr>
          <w:rFonts w:ascii="Arial" w:hAnsi="Arial" w:cs="Arial"/>
        </w:rPr>
        <w:t>.</w:t>
      </w:r>
      <w:r w:rsidR="692CE05A" w:rsidRPr="09071823">
        <w:rPr>
          <w:rFonts w:ascii="Arial" w:hAnsi="Arial" w:cs="Arial"/>
        </w:rPr>
        <w:t xml:space="preserve"> </w:t>
      </w:r>
      <w:r w:rsidR="04C5E0BD" w:rsidRPr="09071823">
        <w:rPr>
          <w:rFonts w:ascii="Arial" w:hAnsi="Arial" w:cs="Arial"/>
        </w:rPr>
        <w:t xml:space="preserve">Grantees will </w:t>
      </w:r>
      <w:r w:rsidR="14843077" w:rsidRPr="09071823">
        <w:rPr>
          <w:rFonts w:ascii="Arial" w:hAnsi="Arial" w:cs="Arial"/>
        </w:rPr>
        <w:t xml:space="preserve">engage in </w:t>
      </w:r>
      <w:r w:rsidR="5758D555" w:rsidRPr="09071823">
        <w:rPr>
          <w:rFonts w:ascii="Arial" w:hAnsi="Arial" w:cs="Arial"/>
        </w:rPr>
        <w:t xml:space="preserve">DESE-sponsored </w:t>
      </w:r>
      <w:r w:rsidR="14843077" w:rsidRPr="09071823">
        <w:rPr>
          <w:rFonts w:ascii="Arial" w:hAnsi="Arial" w:cs="Arial"/>
        </w:rPr>
        <w:t xml:space="preserve">professional learning </w:t>
      </w:r>
      <w:r w:rsidR="68A648A3" w:rsidRPr="09071823">
        <w:rPr>
          <w:rFonts w:ascii="Arial" w:hAnsi="Arial" w:cs="Arial"/>
        </w:rPr>
        <w:t xml:space="preserve">that </w:t>
      </w:r>
      <w:r w:rsidR="14843077" w:rsidRPr="09071823">
        <w:rPr>
          <w:rFonts w:ascii="Arial" w:hAnsi="Arial" w:cs="Arial"/>
        </w:rPr>
        <w:t>support</w:t>
      </w:r>
      <w:r w:rsidR="68A648A3" w:rsidRPr="09071823">
        <w:rPr>
          <w:rFonts w:ascii="Arial" w:hAnsi="Arial" w:cs="Arial"/>
        </w:rPr>
        <w:t>s best practices</w:t>
      </w:r>
      <w:r w:rsidR="25CCCEB0" w:rsidRPr="09071823">
        <w:rPr>
          <w:rFonts w:ascii="Arial" w:hAnsi="Arial" w:cs="Arial"/>
        </w:rPr>
        <w:t xml:space="preserve"> related </w:t>
      </w:r>
      <w:r w:rsidR="03DBE800" w:rsidRPr="09071823">
        <w:rPr>
          <w:rFonts w:ascii="Arial" w:hAnsi="Arial" w:cs="Arial"/>
        </w:rPr>
        <w:t xml:space="preserve">to </w:t>
      </w:r>
      <w:r w:rsidR="009C65BC" w:rsidRPr="09071823">
        <w:rPr>
          <w:rFonts w:ascii="Arial" w:hAnsi="Arial" w:cs="Arial"/>
        </w:rPr>
        <w:t>self-assessment</w:t>
      </w:r>
      <w:r w:rsidR="004960E7" w:rsidRPr="09071823">
        <w:rPr>
          <w:rFonts w:ascii="Arial" w:hAnsi="Arial" w:cs="Arial"/>
        </w:rPr>
        <w:t xml:space="preserve"> and planning, </w:t>
      </w:r>
      <w:r w:rsidR="66480802" w:rsidRPr="09071823">
        <w:rPr>
          <w:rFonts w:ascii="Arial" w:hAnsi="Arial" w:cs="Arial"/>
        </w:rPr>
        <w:t xml:space="preserve">including </w:t>
      </w:r>
      <w:r w:rsidR="004960E7" w:rsidRPr="09071823">
        <w:rPr>
          <w:rFonts w:ascii="Arial" w:hAnsi="Arial" w:cs="Arial"/>
        </w:rPr>
        <w:t xml:space="preserve">on the selected tool and </w:t>
      </w:r>
      <w:r w:rsidR="66480802" w:rsidRPr="09071823">
        <w:rPr>
          <w:rFonts w:ascii="Arial" w:hAnsi="Arial" w:cs="Arial"/>
        </w:rPr>
        <w:t xml:space="preserve">the </w:t>
      </w:r>
      <w:r w:rsidR="27FE0B07" w:rsidRPr="09071823">
        <w:rPr>
          <w:rFonts w:ascii="Arial" w:hAnsi="Arial" w:cs="Arial"/>
        </w:rPr>
        <w:t>additional</w:t>
      </w:r>
      <w:r w:rsidR="66480802" w:rsidRPr="09071823">
        <w:rPr>
          <w:rFonts w:ascii="Arial" w:hAnsi="Arial" w:cs="Arial"/>
        </w:rPr>
        <w:t xml:space="preserve"> </w:t>
      </w:r>
      <w:r w:rsidR="62890121" w:rsidRPr="09071823">
        <w:rPr>
          <w:rFonts w:ascii="Arial" w:hAnsi="Arial" w:cs="Arial"/>
        </w:rPr>
        <w:t>tools</w:t>
      </w:r>
      <w:r w:rsidR="6B3B067F" w:rsidRPr="09071823">
        <w:rPr>
          <w:rFonts w:ascii="Arial" w:hAnsi="Arial" w:cs="Arial"/>
        </w:rPr>
        <w:t xml:space="preserve"> outlined in Section C</w:t>
      </w:r>
      <w:r w:rsidR="62890121" w:rsidRPr="09071823">
        <w:rPr>
          <w:rFonts w:ascii="Arial" w:hAnsi="Arial" w:cs="Arial"/>
        </w:rPr>
        <w:t>.</w:t>
      </w:r>
    </w:p>
    <w:p w14:paraId="4A2C5018" w14:textId="7BAB5C10" w:rsidR="00FC5FE9" w:rsidRPr="007D210D" w:rsidRDefault="007F2645">
      <w:pPr>
        <w:pStyle w:val="ListParagraph"/>
        <w:numPr>
          <w:ilvl w:val="0"/>
          <w:numId w:val="33"/>
        </w:numPr>
        <w:rPr>
          <w:rFonts w:ascii="Arial" w:hAnsi="Arial" w:cs="Arial"/>
          <w:sz w:val="24"/>
          <w:szCs w:val="24"/>
        </w:rPr>
      </w:pPr>
      <w:r w:rsidRPr="56B3C5B4">
        <w:rPr>
          <w:rFonts w:ascii="Arial" w:hAnsi="Arial" w:cs="Arial"/>
          <w:sz w:val="24"/>
          <w:szCs w:val="24"/>
        </w:rPr>
        <w:t>T</w:t>
      </w:r>
      <w:r w:rsidR="003746F4" w:rsidRPr="56B3C5B4">
        <w:rPr>
          <w:rFonts w:ascii="Arial" w:hAnsi="Arial" w:cs="Arial"/>
          <w:sz w:val="24"/>
          <w:szCs w:val="24"/>
        </w:rPr>
        <w:t xml:space="preserve">he </w:t>
      </w:r>
      <w:hyperlink r:id="rId11">
        <w:r w:rsidR="00700FD0" w:rsidRPr="56B3C5B4">
          <w:rPr>
            <w:rStyle w:val="Hyperlink"/>
            <w:rFonts w:ascii="Arial" w:hAnsi="Arial" w:cs="Arial"/>
            <w:sz w:val="24"/>
            <w:szCs w:val="24"/>
          </w:rPr>
          <w:t xml:space="preserve">Safe </w:t>
        </w:r>
        <w:r w:rsidR="00CF4878" w:rsidRPr="56B3C5B4">
          <w:rPr>
            <w:rStyle w:val="Hyperlink"/>
            <w:rFonts w:ascii="Arial" w:hAnsi="Arial" w:cs="Arial"/>
            <w:sz w:val="24"/>
            <w:szCs w:val="24"/>
          </w:rPr>
          <w:t>and</w:t>
        </w:r>
        <w:r w:rsidR="00700FD0" w:rsidRPr="56B3C5B4">
          <w:rPr>
            <w:rStyle w:val="Hyperlink"/>
            <w:rFonts w:ascii="Arial" w:hAnsi="Arial" w:cs="Arial"/>
            <w:sz w:val="24"/>
            <w:szCs w:val="24"/>
          </w:rPr>
          <w:t xml:space="preserve"> Supportive Schools </w:t>
        </w:r>
        <w:r w:rsidR="003746F4" w:rsidRPr="56B3C5B4">
          <w:rPr>
            <w:rStyle w:val="Hyperlink"/>
            <w:rFonts w:ascii="Arial" w:hAnsi="Arial" w:cs="Arial"/>
            <w:sz w:val="24"/>
            <w:szCs w:val="24"/>
          </w:rPr>
          <w:t>Framework</w:t>
        </w:r>
      </w:hyperlink>
      <w:r w:rsidR="003746F4" w:rsidRPr="56B3C5B4">
        <w:rPr>
          <w:rFonts w:ascii="Arial" w:hAnsi="Arial" w:cs="Arial"/>
          <w:sz w:val="24"/>
          <w:szCs w:val="24"/>
        </w:rPr>
        <w:t xml:space="preserve"> is</w:t>
      </w:r>
      <w:r w:rsidR="00F05B07" w:rsidRPr="56B3C5B4">
        <w:rPr>
          <w:rFonts w:ascii="Arial" w:hAnsi="Arial" w:cs="Arial"/>
          <w:sz w:val="24"/>
          <w:szCs w:val="24"/>
        </w:rPr>
        <w:t xml:space="preserve"> </w:t>
      </w:r>
      <w:r w:rsidR="004F3FAC" w:rsidRPr="56B3C5B4">
        <w:rPr>
          <w:rFonts w:ascii="Arial" w:hAnsi="Arial" w:cs="Arial"/>
          <w:sz w:val="24"/>
          <w:szCs w:val="24"/>
        </w:rPr>
        <w:t xml:space="preserve">built on the essential elements that define a safe and supportive school. </w:t>
      </w:r>
      <w:r w:rsidR="00FF2E16" w:rsidRPr="56B3C5B4">
        <w:rPr>
          <w:rFonts w:ascii="Arial" w:hAnsi="Arial" w:cs="Arial"/>
          <w:sz w:val="24"/>
          <w:szCs w:val="24"/>
        </w:rPr>
        <w:t xml:space="preserve">The </w:t>
      </w:r>
      <w:hyperlink r:id="rId12">
        <w:proofErr w:type="spellStart"/>
        <w:r w:rsidR="002E3CED" w:rsidRPr="56B3C5B4">
          <w:rPr>
            <w:rStyle w:val="Hyperlink"/>
            <w:rFonts w:ascii="Arial" w:hAnsi="Arial" w:cs="Arial"/>
            <w:i/>
            <w:iCs/>
            <w:sz w:val="24"/>
            <w:szCs w:val="24"/>
          </w:rPr>
          <w:t>SaSS</w:t>
        </w:r>
        <w:proofErr w:type="spellEnd"/>
        <w:r w:rsidR="002E3CED" w:rsidRPr="56B3C5B4">
          <w:rPr>
            <w:rStyle w:val="Hyperlink"/>
            <w:rFonts w:ascii="Arial" w:hAnsi="Arial" w:cs="Arial"/>
            <w:i/>
            <w:iCs/>
            <w:sz w:val="24"/>
            <w:szCs w:val="24"/>
          </w:rPr>
          <w:t xml:space="preserve"> </w:t>
        </w:r>
        <w:r w:rsidR="000C0B09" w:rsidRPr="56B3C5B4">
          <w:rPr>
            <w:rStyle w:val="Hyperlink"/>
            <w:rFonts w:ascii="Arial" w:hAnsi="Arial" w:cs="Arial"/>
            <w:i/>
            <w:iCs/>
            <w:sz w:val="24"/>
            <w:szCs w:val="24"/>
          </w:rPr>
          <w:t xml:space="preserve">Self-Reflection </w:t>
        </w:r>
        <w:r w:rsidR="00FF2E16" w:rsidRPr="56B3C5B4">
          <w:rPr>
            <w:rStyle w:val="Hyperlink"/>
            <w:rFonts w:ascii="Arial" w:hAnsi="Arial" w:cs="Arial"/>
            <w:i/>
            <w:iCs/>
            <w:sz w:val="24"/>
            <w:szCs w:val="24"/>
          </w:rPr>
          <w:t>Tool</w:t>
        </w:r>
      </w:hyperlink>
      <w:r w:rsidR="00FF2E16" w:rsidRPr="56B3C5B4">
        <w:rPr>
          <w:rFonts w:ascii="Arial" w:hAnsi="Arial" w:cs="Arial"/>
          <w:sz w:val="24"/>
          <w:szCs w:val="24"/>
        </w:rPr>
        <w:t xml:space="preserve"> is</w:t>
      </w:r>
      <w:r w:rsidR="003746F4" w:rsidRPr="56B3C5B4">
        <w:rPr>
          <w:rFonts w:ascii="Arial" w:hAnsi="Arial" w:cs="Arial"/>
          <w:sz w:val="24"/>
          <w:szCs w:val="24"/>
        </w:rPr>
        <w:t xml:space="preserve"> designed to assist with self-reflection on current activities, programs and strategies that </w:t>
      </w:r>
      <w:r w:rsidR="00DD4EC2" w:rsidRPr="56B3C5B4">
        <w:rPr>
          <w:rFonts w:ascii="Arial" w:hAnsi="Arial" w:cs="Arial"/>
          <w:sz w:val="24"/>
          <w:szCs w:val="24"/>
        </w:rPr>
        <w:t>a school team</w:t>
      </w:r>
      <w:r w:rsidR="003746F4" w:rsidRPr="56B3C5B4">
        <w:rPr>
          <w:rFonts w:ascii="Arial" w:hAnsi="Arial" w:cs="Arial"/>
          <w:sz w:val="24"/>
          <w:szCs w:val="24"/>
        </w:rPr>
        <w:t xml:space="preserve"> engage</w:t>
      </w:r>
      <w:r w:rsidR="00456E31" w:rsidRPr="56B3C5B4">
        <w:rPr>
          <w:rFonts w:ascii="Arial" w:hAnsi="Arial" w:cs="Arial"/>
          <w:sz w:val="24"/>
          <w:szCs w:val="24"/>
        </w:rPr>
        <w:t>s</w:t>
      </w:r>
      <w:r w:rsidR="003746F4" w:rsidRPr="56B3C5B4">
        <w:rPr>
          <w:rFonts w:ascii="Arial" w:hAnsi="Arial" w:cs="Arial"/>
          <w:sz w:val="24"/>
          <w:szCs w:val="24"/>
        </w:rPr>
        <w:t xml:space="preserve"> in to create a supportive school environment</w:t>
      </w:r>
      <w:r w:rsidR="009816BE" w:rsidRPr="56B3C5B4">
        <w:rPr>
          <w:rFonts w:ascii="Arial" w:hAnsi="Arial" w:cs="Arial"/>
          <w:sz w:val="24"/>
          <w:szCs w:val="24"/>
        </w:rPr>
        <w:t xml:space="preserve">. It </w:t>
      </w:r>
      <w:r w:rsidR="003746F4" w:rsidRPr="56B3C5B4">
        <w:rPr>
          <w:rFonts w:ascii="Arial" w:hAnsi="Arial" w:cs="Arial"/>
          <w:sz w:val="24"/>
          <w:szCs w:val="24"/>
        </w:rPr>
        <w:t xml:space="preserve">is </w:t>
      </w:r>
      <w:r w:rsidR="009816BE" w:rsidRPr="56B3C5B4">
        <w:rPr>
          <w:rFonts w:ascii="Arial" w:hAnsi="Arial" w:cs="Arial"/>
          <w:sz w:val="24"/>
          <w:szCs w:val="24"/>
        </w:rPr>
        <w:t xml:space="preserve">also </w:t>
      </w:r>
      <w:r w:rsidR="003746F4" w:rsidRPr="56B3C5B4">
        <w:rPr>
          <w:rFonts w:ascii="Arial" w:hAnsi="Arial" w:cs="Arial"/>
          <w:sz w:val="24"/>
          <w:szCs w:val="24"/>
        </w:rPr>
        <w:t>intended to assist with considering the degree to which students` behavioral health is supported at all intervention levels, ranging from creating supportive school environments through universal promotion and prevention efforts, to early interventions, to responding effectively to individual students when they require more intensive services. </w:t>
      </w:r>
    </w:p>
    <w:p w14:paraId="5FCFC62C" w14:textId="77777777" w:rsidR="00D34424" w:rsidRDefault="00D34424" w:rsidP="00B42901">
      <w:pPr>
        <w:rPr>
          <w:rFonts w:ascii="Arial" w:hAnsi="Arial" w:cs="Arial"/>
          <w:sz w:val="24"/>
          <w:szCs w:val="24"/>
        </w:rPr>
      </w:pPr>
    </w:p>
    <w:p w14:paraId="1E480211" w14:textId="7651B806" w:rsidR="00E74F2E" w:rsidRPr="000A4549" w:rsidRDefault="71D1E65A">
      <w:pPr>
        <w:pStyle w:val="ListParagraph"/>
        <w:numPr>
          <w:ilvl w:val="1"/>
          <w:numId w:val="22"/>
        </w:numPr>
        <w:ind w:left="1080"/>
        <w:rPr>
          <w:rFonts w:ascii="Arial" w:hAnsi="Arial" w:cs="Arial"/>
          <w:sz w:val="24"/>
          <w:szCs w:val="24"/>
        </w:rPr>
      </w:pPr>
      <w:r w:rsidRPr="56B3C5B4">
        <w:rPr>
          <w:rFonts w:ascii="Arial" w:hAnsi="Arial" w:cs="Arial"/>
          <w:b/>
          <w:bCs/>
          <w:sz w:val="24"/>
          <w:szCs w:val="24"/>
        </w:rPr>
        <w:lastRenderedPageBreak/>
        <w:t xml:space="preserve">[Check] </w:t>
      </w:r>
      <w:r w:rsidR="7F56AFAA" w:rsidRPr="56B3C5B4">
        <w:rPr>
          <w:rFonts w:ascii="Arial" w:hAnsi="Arial" w:cs="Arial"/>
          <w:b/>
          <w:bCs/>
          <w:i/>
          <w:iCs/>
          <w:sz w:val="24"/>
          <w:szCs w:val="24"/>
        </w:rPr>
        <w:t>INITIATE</w:t>
      </w:r>
      <w:r w:rsidRPr="56B3C5B4">
        <w:rPr>
          <w:rFonts w:ascii="Arial" w:hAnsi="Arial" w:cs="Arial"/>
          <w:b/>
          <w:bCs/>
          <w:sz w:val="24"/>
          <w:szCs w:val="24"/>
        </w:rPr>
        <w:t xml:space="preserve"> </w:t>
      </w:r>
      <w:r w:rsidR="71B59FA5" w:rsidRPr="56B3C5B4">
        <w:rPr>
          <w:rFonts w:ascii="Arial" w:hAnsi="Arial" w:cs="Arial"/>
          <w:sz w:val="24"/>
          <w:szCs w:val="24"/>
        </w:rPr>
        <w:t>u</w:t>
      </w:r>
      <w:r w:rsidRPr="56B3C5B4">
        <w:rPr>
          <w:rFonts w:ascii="Arial" w:hAnsi="Arial" w:cs="Arial"/>
          <w:sz w:val="24"/>
          <w:szCs w:val="24"/>
        </w:rPr>
        <w:t>sing</w:t>
      </w:r>
      <w:r w:rsidRPr="56B3C5B4">
        <w:rPr>
          <w:rFonts w:ascii="Arial" w:hAnsi="Arial" w:cs="Arial"/>
          <w:b/>
          <w:bCs/>
          <w:sz w:val="24"/>
          <w:szCs w:val="24"/>
        </w:rPr>
        <w:t xml:space="preserve"> </w:t>
      </w:r>
      <w:proofErr w:type="spellStart"/>
      <w:r w:rsidR="44B69593" w:rsidRPr="56B3C5B4">
        <w:rPr>
          <w:rFonts w:ascii="Arial" w:hAnsi="Arial" w:cs="Arial"/>
          <w:b/>
          <w:bCs/>
          <w:i/>
          <w:iCs/>
          <w:sz w:val="24"/>
          <w:szCs w:val="24"/>
        </w:rPr>
        <w:t>SaSS</w:t>
      </w:r>
      <w:proofErr w:type="spellEnd"/>
      <w:r w:rsidR="44B69593" w:rsidRPr="56B3C5B4">
        <w:rPr>
          <w:rFonts w:ascii="Arial" w:hAnsi="Arial" w:cs="Arial"/>
          <w:b/>
          <w:bCs/>
          <w:i/>
          <w:iCs/>
          <w:sz w:val="24"/>
          <w:szCs w:val="24"/>
        </w:rPr>
        <w:t xml:space="preserve"> Self-Reflection Tool</w:t>
      </w:r>
      <w:r w:rsidRPr="56B3C5B4">
        <w:rPr>
          <w:rFonts w:ascii="Arial" w:hAnsi="Arial" w:cs="Arial"/>
          <w:b/>
          <w:bCs/>
          <w:sz w:val="24"/>
          <w:szCs w:val="24"/>
        </w:rPr>
        <w:t xml:space="preserve"> </w:t>
      </w:r>
      <w:r w:rsidRPr="56B3C5B4">
        <w:rPr>
          <w:rFonts w:ascii="Arial" w:hAnsi="Arial" w:cs="Arial"/>
          <w:sz w:val="24"/>
          <w:szCs w:val="24"/>
        </w:rPr>
        <w:t xml:space="preserve">– </w:t>
      </w:r>
      <w:r w:rsidR="170E1100" w:rsidRPr="56B3C5B4">
        <w:rPr>
          <w:rFonts w:ascii="Arial" w:hAnsi="Arial" w:cs="Arial"/>
          <w:sz w:val="24"/>
          <w:szCs w:val="24"/>
        </w:rPr>
        <w:t>Applicants</w:t>
      </w:r>
      <w:r w:rsidRPr="56B3C5B4">
        <w:rPr>
          <w:rFonts w:ascii="Arial" w:hAnsi="Arial" w:cs="Arial"/>
          <w:sz w:val="24"/>
          <w:szCs w:val="24"/>
        </w:rPr>
        <w:t xml:space="preserve"> choosing to </w:t>
      </w:r>
      <w:r w:rsidRPr="56B3C5B4">
        <w:rPr>
          <w:rFonts w:ascii="Arial" w:hAnsi="Arial" w:cs="Arial"/>
          <w:b/>
          <w:bCs/>
          <w:i/>
          <w:iCs/>
          <w:sz w:val="24"/>
          <w:szCs w:val="24"/>
        </w:rPr>
        <w:t>initiate</w:t>
      </w:r>
      <w:r w:rsidRPr="56B3C5B4">
        <w:rPr>
          <w:rFonts w:ascii="Arial" w:hAnsi="Arial" w:cs="Arial"/>
          <w:sz w:val="24"/>
          <w:szCs w:val="24"/>
        </w:rPr>
        <w:t xml:space="preserve"> using the </w:t>
      </w:r>
      <w:proofErr w:type="spellStart"/>
      <w:r w:rsidRPr="56B3C5B4">
        <w:rPr>
          <w:rFonts w:ascii="Arial" w:hAnsi="Arial" w:cs="Arial"/>
          <w:i/>
          <w:iCs/>
          <w:sz w:val="24"/>
          <w:szCs w:val="24"/>
        </w:rPr>
        <w:t>SaSS</w:t>
      </w:r>
      <w:proofErr w:type="spellEnd"/>
      <w:r w:rsidRPr="56B3C5B4">
        <w:rPr>
          <w:rFonts w:ascii="Arial" w:hAnsi="Arial" w:cs="Arial"/>
          <w:i/>
          <w:iCs/>
          <w:sz w:val="24"/>
          <w:szCs w:val="24"/>
        </w:rPr>
        <w:t xml:space="preserve"> Tool</w:t>
      </w:r>
      <w:r w:rsidRPr="56B3C5B4">
        <w:rPr>
          <w:rFonts w:ascii="Arial" w:hAnsi="Arial" w:cs="Arial"/>
          <w:sz w:val="24"/>
          <w:szCs w:val="24"/>
        </w:rPr>
        <w:t xml:space="preserve"> have not used the tool previously and will </w:t>
      </w:r>
      <w:r w:rsidR="0E605EC5" w:rsidRPr="56B3C5B4">
        <w:rPr>
          <w:rFonts w:ascii="Arial" w:hAnsi="Arial" w:cs="Arial"/>
          <w:sz w:val="24"/>
          <w:szCs w:val="24"/>
        </w:rPr>
        <w:t>engage a team</w:t>
      </w:r>
      <w:r w:rsidR="140FFD77" w:rsidRPr="56B3C5B4">
        <w:rPr>
          <w:rFonts w:ascii="Arial" w:hAnsi="Arial" w:cs="Arial"/>
          <w:sz w:val="24"/>
          <w:szCs w:val="24"/>
        </w:rPr>
        <w:t xml:space="preserve"> </w:t>
      </w:r>
      <w:r w:rsidR="6CDB6FC7" w:rsidRPr="56B3C5B4">
        <w:rPr>
          <w:rFonts w:ascii="Arial" w:hAnsi="Arial" w:cs="Arial"/>
          <w:sz w:val="24"/>
          <w:szCs w:val="24"/>
        </w:rPr>
        <w:t>in</w:t>
      </w:r>
      <w:r w:rsidR="62E21C7B" w:rsidRPr="56B3C5B4">
        <w:rPr>
          <w:rFonts w:ascii="Arial" w:hAnsi="Arial" w:cs="Arial"/>
          <w:sz w:val="24"/>
          <w:szCs w:val="24"/>
        </w:rPr>
        <w:t xml:space="preserve"> one or more schools</w:t>
      </w:r>
      <w:r w:rsidR="140FFD77" w:rsidRPr="56B3C5B4">
        <w:rPr>
          <w:rFonts w:ascii="Arial" w:hAnsi="Arial" w:cs="Arial"/>
          <w:sz w:val="24"/>
          <w:szCs w:val="24"/>
        </w:rPr>
        <w:t xml:space="preserve"> to reflect and develop an action plan</w:t>
      </w:r>
      <w:r w:rsidR="57F3743B" w:rsidRPr="56B3C5B4">
        <w:rPr>
          <w:rFonts w:ascii="Arial" w:hAnsi="Arial" w:cs="Arial"/>
          <w:b/>
          <w:bCs/>
          <w:i/>
          <w:iCs/>
          <w:sz w:val="24"/>
          <w:szCs w:val="24"/>
        </w:rPr>
        <w:t>.</w:t>
      </w:r>
    </w:p>
    <w:p w14:paraId="70524589" w14:textId="77777777" w:rsidR="002F0E7B" w:rsidRPr="00571030" w:rsidRDefault="002F0E7B" w:rsidP="00894368">
      <w:pPr>
        <w:pStyle w:val="ListParagraph"/>
        <w:ind w:left="360"/>
        <w:rPr>
          <w:rFonts w:ascii="Arial" w:hAnsi="Arial" w:cs="Arial"/>
          <w:sz w:val="24"/>
          <w:szCs w:val="24"/>
        </w:rPr>
      </w:pPr>
    </w:p>
    <w:p w14:paraId="0ECC84A4" w14:textId="5F6A9BF5" w:rsidR="00D34424" w:rsidRPr="00571030" w:rsidRDefault="6F1B6395">
      <w:pPr>
        <w:pStyle w:val="ListParagraph"/>
        <w:numPr>
          <w:ilvl w:val="1"/>
          <w:numId w:val="22"/>
        </w:numPr>
        <w:ind w:left="1080"/>
        <w:rPr>
          <w:rFonts w:ascii="Arial" w:hAnsi="Arial" w:cs="Arial"/>
          <w:b/>
          <w:bCs/>
          <w:sz w:val="24"/>
          <w:szCs w:val="24"/>
        </w:rPr>
      </w:pPr>
      <w:r w:rsidRPr="4BA828AC">
        <w:rPr>
          <w:rFonts w:ascii="Arial" w:hAnsi="Arial" w:cs="Arial"/>
          <w:b/>
          <w:bCs/>
          <w:sz w:val="24"/>
          <w:szCs w:val="24"/>
        </w:rPr>
        <w:t xml:space="preserve">[Check] </w:t>
      </w:r>
      <w:r w:rsidR="61ADF16B" w:rsidRPr="4BA828AC">
        <w:rPr>
          <w:rFonts w:ascii="Arial" w:hAnsi="Arial" w:cs="Arial"/>
          <w:b/>
          <w:bCs/>
          <w:i/>
          <w:iCs/>
          <w:sz w:val="24"/>
          <w:szCs w:val="24"/>
        </w:rPr>
        <w:t>UPDATE</w:t>
      </w:r>
      <w:r w:rsidR="61ADF16B" w:rsidRPr="4BA828AC">
        <w:rPr>
          <w:rFonts w:ascii="Arial" w:hAnsi="Arial" w:cs="Arial"/>
          <w:b/>
          <w:bCs/>
          <w:sz w:val="24"/>
          <w:szCs w:val="24"/>
        </w:rPr>
        <w:t xml:space="preserve"> </w:t>
      </w:r>
      <w:r w:rsidR="505F588C" w:rsidRPr="4BA828AC">
        <w:rPr>
          <w:rFonts w:ascii="Arial" w:hAnsi="Arial" w:cs="Arial"/>
          <w:sz w:val="24"/>
          <w:szCs w:val="24"/>
        </w:rPr>
        <w:t>a</w:t>
      </w:r>
      <w:r w:rsidR="505F588C" w:rsidRPr="4BA828AC">
        <w:rPr>
          <w:rFonts w:ascii="Arial" w:hAnsi="Arial" w:cs="Arial"/>
          <w:b/>
          <w:bCs/>
          <w:sz w:val="24"/>
          <w:szCs w:val="24"/>
        </w:rPr>
        <w:t xml:space="preserve"> </w:t>
      </w:r>
      <w:proofErr w:type="spellStart"/>
      <w:r w:rsidR="70616D7E" w:rsidRPr="4BA828AC">
        <w:rPr>
          <w:rFonts w:ascii="Arial" w:hAnsi="Arial" w:cs="Arial"/>
          <w:b/>
          <w:bCs/>
          <w:i/>
          <w:iCs/>
          <w:sz w:val="24"/>
          <w:szCs w:val="24"/>
        </w:rPr>
        <w:t>SaSS</w:t>
      </w:r>
      <w:proofErr w:type="spellEnd"/>
      <w:r w:rsidR="70616D7E" w:rsidRPr="4BA828AC">
        <w:rPr>
          <w:rFonts w:ascii="Arial" w:hAnsi="Arial" w:cs="Arial"/>
          <w:b/>
          <w:bCs/>
          <w:i/>
          <w:iCs/>
          <w:sz w:val="24"/>
          <w:szCs w:val="24"/>
        </w:rPr>
        <w:t xml:space="preserve"> Self-Reflection Tool</w:t>
      </w:r>
      <w:r w:rsidRPr="4BA828AC">
        <w:rPr>
          <w:rFonts w:ascii="Arial" w:hAnsi="Arial" w:cs="Arial"/>
          <w:sz w:val="24"/>
          <w:szCs w:val="24"/>
        </w:rPr>
        <w:t xml:space="preserve"> </w:t>
      </w:r>
      <w:r w:rsidR="7F355883" w:rsidRPr="4BA828AC">
        <w:rPr>
          <w:rFonts w:ascii="Arial" w:hAnsi="Arial" w:cs="Arial"/>
          <w:sz w:val="24"/>
          <w:szCs w:val="24"/>
        </w:rPr>
        <w:t xml:space="preserve">- </w:t>
      </w:r>
      <w:r w:rsidR="0DE14EBF" w:rsidRPr="4BA828AC">
        <w:rPr>
          <w:rFonts w:ascii="Arial" w:hAnsi="Arial" w:cs="Arial"/>
          <w:sz w:val="24"/>
          <w:szCs w:val="24"/>
        </w:rPr>
        <w:t>Applicants</w:t>
      </w:r>
      <w:r w:rsidR="7F355883" w:rsidRPr="4BA828AC">
        <w:rPr>
          <w:rFonts w:ascii="Arial" w:hAnsi="Arial" w:cs="Arial"/>
          <w:sz w:val="24"/>
          <w:szCs w:val="24"/>
        </w:rPr>
        <w:t xml:space="preserve"> choosing to </w:t>
      </w:r>
      <w:r w:rsidR="7F355883" w:rsidRPr="4BA828AC">
        <w:rPr>
          <w:rFonts w:ascii="Arial" w:hAnsi="Arial" w:cs="Arial"/>
          <w:b/>
          <w:bCs/>
          <w:i/>
          <w:iCs/>
          <w:sz w:val="24"/>
          <w:szCs w:val="24"/>
        </w:rPr>
        <w:t>update</w:t>
      </w:r>
      <w:r w:rsidR="7F355883" w:rsidRPr="4BA828AC">
        <w:rPr>
          <w:rFonts w:ascii="Arial" w:hAnsi="Arial" w:cs="Arial"/>
          <w:sz w:val="24"/>
          <w:szCs w:val="24"/>
        </w:rPr>
        <w:t xml:space="preserve"> </w:t>
      </w:r>
      <w:r w:rsidR="4F8822EB" w:rsidRPr="4BA828AC">
        <w:rPr>
          <w:rFonts w:ascii="Arial" w:hAnsi="Arial" w:cs="Arial"/>
          <w:sz w:val="24"/>
          <w:szCs w:val="24"/>
        </w:rPr>
        <w:t>a</w:t>
      </w:r>
      <w:r w:rsidR="7F355883" w:rsidRPr="4BA828AC">
        <w:rPr>
          <w:rFonts w:ascii="Arial" w:hAnsi="Arial" w:cs="Arial"/>
          <w:sz w:val="24"/>
          <w:szCs w:val="24"/>
        </w:rPr>
        <w:t xml:space="preserve"> </w:t>
      </w:r>
      <w:proofErr w:type="spellStart"/>
      <w:r w:rsidR="7F355883" w:rsidRPr="4BA828AC">
        <w:rPr>
          <w:rFonts w:ascii="Arial" w:hAnsi="Arial" w:cs="Arial"/>
          <w:i/>
          <w:iCs/>
          <w:sz w:val="24"/>
          <w:szCs w:val="24"/>
        </w:rPr>
        <w:t>SaSS</w:t>
      </w:r>
      <w:proofErr w:type="spellEnd"/>
      <w:r w:rsidR="7F355883" w:rsidRPr="4BA828AC">
        <w:rPr>
          <w:rFonts w:ascii="Arial" w:hAnsi="Arial" w:cs="Arial"/>
          <w:i/>
          <w:iCs/>
          <w:sz w:val="24"/>
          <w:szCs w:val="24"/>
        </w:rPr>
        <w:t xml:space="preserve"> Tool</w:t>
      </w:r>
      <w:r w:rsidR="7F355883" w:rsidRPr="4BA828AC">
        <w:rPr>
          <w:rFonts w:ascii="Arial" w:hAnsi="Arial" w:cs="Arial"/>
          <w:sz w:val="24"/>
          <w:szCs w:val="24"/>
        </w:rPr>
        <w:t xml:space="preserve"> have used the tool previously </w:t>
      </w:r>
      <w:r w:rsidR="6A0460E4" w:rsidRPr="4BA828AC">
        <w:rPr>
          <w:rFonts w:ascii="Arial" w:hAnsi="Arial" w:cs="Arial"/>
          <w:sz w:val="24"/>
          <w:szCs w:val="24"/>
        </w:rPr>
        <w:t xml:space="preserve">in one or more schools </w:t>
      </w:r>
      <w:r w:rsidR="7F355883" w:rsidRPr="4BA828AC">
        <w:rPr>
          <w:rFonts w:ascii="Arial" w:hAnsi="Arial" w:cs="Arial"/>
          <w:sz w:val="24"/>
          <w:szCs w:val="24"/>
        </w:rPr>
        <w:t xml:space="preserve">and will engage </w:t>
      </w:r>
      <w:r w:rsidR="6F03CD3C" w:rsidRPr="4BA828AC">
        <w:rPr>
          <w:rFonts w:ascii="Arial" w:hAnsi="Arial" w:cs="Arial"/>
          <w:sz w:val="24"/>
          <w:szCs w:val="24"/>
        </w:rPr>
        <w:t>the</w:t>
      </w:r>
      <w:r w:rsidR="603259AF" w:rsidRPr="4BA828AC">
        <w:rPr>
          <w:rFonts w:ascii="Arial" w:hAnsi="Arial" w:cs="Arial"/>
          <w:sz w:val="24"/>
          <w:szCs w:val="24"/>
        </w:rPr>
        <w:t xml:space="preserve"> </w:t>
      </w:r>
      <w:r w:rsidR="7F355883" w:rsidRPr="4BA828AC">
        <w:rPr>
          <w:rFonts w:ascii="Arial" w:hAnsi="Arial" w:cs="Arial"/>
          <w:sz w:val="24"/>
          <w:szCs w:val="24"/>
        </w:rPr>
        <w:t>team</w:t>
      </w:r>
      <w:r w:rsidR="6A0460E4" w:rsidRPr="4BA828AC">
        <w:rPr>
          <w:rFonts w:ascii="Arial" w:hAnsi="Arial" w:cs="Arial"/>
          <w:sz w:val="24"/>
          <w:szCs w:val="24"/>
        </w:rPr>
        <w:t>(s)</w:t>
      </w:r>
      <w:r w:rsidR="7F355883" w:rsidRPr="4BA828AC">
        <w:rPr>
          <w:rFonts w:ascii="Arial" w:hAnsi="Arial" w:cs="Arial"/>
          <w:sz w:val="24"/>
          <w:szCs w:val="24"/>
        </w:rPr>
        <w:t xml:space="preserve"> </w:t>
      </w:r>
      <w:r w:rsidR="6F03CD3C" w:rsidRPr="4BA828AC">
        <w:rPr>
          <w:rFonts w:ascii="Arial" w:hAnsi="Arial" w:cs="Arial"/>
          <w:sz w:val="24"/>
          <w:szCs w:val="24"/>
        </w:rPr>
        <w:t>to</w:t>
      </w:r>
      <w:r w:rsidR="7F355883" w:rsidRPr="4BA828AC">
        <w:rPr>
          <w:rFonts w:ascii="Arial" w:hAnsi="Arial" w:cs="Arial"/>
          <w:sz w:val="24"/>
          <w:szCs w:val="24"/>
        </w:rPr>
        <w:t xml:space="preserve"> revisit the tool to reflect on progress and revise action plans as needed.</w:t>
      </w:r>
    </w:p>
    <w:p w14:paraId="36020864" w14:textId="06C07672" w:rsidR="009A562C" w:rsidDel="00AF3BC9" w:rsidRDefault="009A562C" w:rsidP="009D3719">
      <w:pPr>
        <w:rPr>
          <w:rFonts w:ascii="Arial" w:hAnsi="Arial" w:cs="Arial"/>
          <w:sz w:val="24"/>
          <w:szCs w:val="24"/>
        </w:rPr>
      </w:pPr>
    </w:p>
    <w:p w14:paraId="6EB7CB13" w14:textId="75EFE339" w:rsidR="00CF4BC1" w:rsidRPr="005C4EF0" w:rsidRDefault="07EA2F56" w:rsidP="7AFD4A56">
      <w:pPr>
        <w:pStyle w:val="ListParagraph"/>
        <w:numPr>
          <w:ilvl w:val="0"/>
          <w:numId w:val="22"/>
        </w:numPr>
        <w:ind w:left="360"/>
        <w:rPr>
          <w:rFonts w:ascii="Arial" w:eastAsia="Arial" w:hAnsi="Arial" w:cs="Arial"/>
          <w:b/>
          <w:bCs/>
          <w:color w:val="000000"/>
          <w:sz w:val="24"/>
          <w:szCs w:val="24"/>
        </w:rPr>
      </w:pPr>
      <w:r w:rsidRPr="09071823">
        <w:rPr>
          <w:rFonts w:ascii="Arial" w:hAnsi="Arial" w:cs="Arial"/>
          <w:sz w:val="24"/>
          <w:szCs w:val="24"/>
        </w:rPr>
        <w:t xml:space="preserve">The </w:t>
      </w:r>
      <w:hyperlink r:id="rId13">
        <w:r w:rsidR="499A78FD" w:rsidRPr="09071823">
          <w:rPr>
            <w:rStyle w:val="Hyperlink"/>
            <w:rFonts w:ascii="Arial" w:eastAsia="Arial" w:hAnsi="Arial" w:cs="Arial"/>
            <w:b/>
            <w:bCs/>
            <w:i/>
            <w:iCs/>
            <w:sz w:val="24"/>
            <w:szCs w:val="24"/>
          </w:rPr>
          <w:t>MTSS Needs Assessment and Planning Process Tool</w:t>
        </w:r>
      </w:hyperlink>
      <w:r w:rsidR="499A78FD" w:rsidRPr="09071823">
        <w:rPr>
          <w:rFonts w:ascii="Arial" w:eastAsia="Arial" w:hAnsi="Arial" w:cs="Arial"/>
          <w:b/>
          <w:bCs/>
          <w:color w:val="000000" w:themeColor="text1"/>
          <w:sz w:val="24"/>
          <w:szCs w:val="24"/>
        </w:rPr>
        <w:t xml:space="preserve"> </w:t>
      </w:r>
      <w:r w:rsidR="6497C29F" w:rsidRPr="09071823">
        <w:rPr>
          <w:rFonts w:ascii="Arial" w:eastAsia="Arial" w:hAnsi="Arial" w:cs="Arial"/>
          <w:color w:val="000000" w:themeColor="text1"/>
          <w:sz w:val="24"/>
          <w:szCs w:val="24"/>
        </w:rPr>
        <w:t xml:space="preserve">prompts a high-level reflection on the five key components of a comprehensive multi-tiered </w:t>
      </w:r>
      <w:proofErr w:type="gramStart"/>
      <w:r w:rsidR="6497C29F" w:rsidRPr="09071823">
        <w:rPr>
          <w:rFonts w:ascii="Arial" w:eastAsia="Arial" w:hAnsi="Arial" w:cs="Arial"/>
          <w:color w:val="000000" w:themeColor="text1"/>
          <w:sz w:val="24"/>
          <w:szCs w:val="24"/>
        </w:rPr>
        <w:t>system</w:t>
      </w:r>
      <w:r w:rsidR="588E3AF0" w:rsidRPr="09071823">
        <w:rPr>
          <w:rFonts w:ascii="Arial" w:eastAsia="Arial" w:hAnsi="Arial" w:cs="Arial"/>
          <w:color w:val="000000" w:themeColor="text1"/>
          <w:sz w:val="24"/>
          <w:szCs w:val="24"/>
        </w:rPr>
        <w:t>s</w:t>
      </w:r>
      <w:proofErr w:type="gramEnd"/>
      <w:r w:rsidR="6497C29F" w:rsidRPr="09071823">
        <w:rPr>
          <w:rFonts w:ascii="Arial" w:eastAsia="Arial" w:hAnsi="Arial" w:cs="Arial"/>
          <w:color w:val="000000" w:themeColor="text1"/>
          <w:sz w:val="24"/>
          <w:szCs w:val="24"/>
        </w:rPr>
        <w:t xml:space="preserve"> of </w:t>
      </w:r>
      <w:r w:rsidR="48D8E909" w:rsidRPr="09071823">
        <w:rPr>
          <w:rFonts w:ascii="Arial" w:eastAsia="Arial" w:hAnsi="Arial" w:cs="Arial"/>
          <w:color w:val="000000" w:themeColor="text1"/>
          <w:sz w:val="24"/>
          <w:szCs w:val="24"/>
        </w:rPr>
        <w:t xml:space="preserve">support </w:t>
      </w:r>
      <w:r w:rsidR="6497C29F" w:rsidRPr="09071823">
        <w:rPr>
          <w:rFonts w:ascii="Arial" w:eastAsia="Arial" w:hAnsi="Arial" w:cs="Arial"/>
          <w:color w:val="000000" w:themeColor="text1"/>
          <w:sz w:val="24"/>
          <w:szCs w:val="24"/>
        </w:rPr>
        <w:t>(</w:t>
      </w:r>
      <w:hyperlink r:id="rId14">
        <w:r w:rsidR="6497C29F" w:rsidRPr="09071823">
          <w:rPr>
            <w:rStyle w:val="Hyperlink"/>
            <w:rFonts w:ascii="Arial" w:eastAsia="Arial" w:hAnsi="Arial" w:cs="Arial"/>
            <w:sz w:val="24"/>
            <w:szCs w:val="24"/>
          </w:rPr>
          <w:t>MTSS</w:t>
        </w:r>
      </w:hyperlink>
      <w:r w:rsidR="6497C29F" w:rsidRPr="09071823">
        <w:rPr>
          <w:rFonts w:ascii="Arial" w:eastAsia="Arial" w:hAnsi="Arial" w:cs="Arial"/>
          <w:color w:val="000000" w:themeColor="text1"/>
          <w:sz w:val="24"/>
          <w:szCs w:val="24"/>
        </w:rPr>
        <w:t xml:space="preserve">) for </w:t>
      </w:r>
      <w:r w:rsidR="451EDF80" w:rsidRPr="09071823">
        <w:rPr>
          <w:rFonts w:ascii="Arial" w:eastAsia="Arial" w:hAnsi="Arial" w:cs="Arial"/>
          <w:color w:val="000000" w:themeColor="text1"/>
          <w:sz w:val="24"/>
          <w:szCs w:val="24"/>
        </w:rPr>
        <w:t xml:space="preserve">academic, </w:t>
      </w:r>
      <w:r w:rsidR="6497C29F" w:rsidRPr="09071823">
        <w:rPr>
          <w:rFonts w:ascii="Arial" w:eastAsia="Arial" w:hAnsi="Arial" w:cs="Arial"/>
          <w:color w:val="000000" w:themeColor="text1"/>
          <w:sz w:val="24"/>
          <w:szCs w:val="24"/>
        </w:rPr>
        <w:t>social, emotional, and behavioral development</w:t>
      </w:r>
      <w:r w:rsidR="1C0BAC42" w:rsidRPr="09071823">
        <w:rPr>
          <w:rFonts w:ascii="Arial" w:eastAsia="Arial" w:hAnsi="Arial" w:cs="Arial"/>
          <w:color w:val="000000" w:themeColor="text1"/>
          <w:sz w:val="24"/>
          <w:szCs w:val="24"/>
        </w:rPr>
        <w:t>. These</w:t>
      </w:r>
      <w:r w:rsidR="6497C29F" w:rsidRPr="09071823">
        <w:rPr>
          <w:rFonts w:ascii="Arial" w:eastAsia="Arial" w:hAnsi="Arial" w:cs="Arial"/>
          <w:color w:val="000000" w:themeColor="text1"/>
          <w:sz w:val="24"/>
          <w:szCs w:val="24"/>
        </w:rPr>
        <w:t xml:space="preserve"> includ</w:t>
      </w:r>
      <w:r w:rsidR="1C0BAC42" w:rsidRPr="09071823">
        <w:rPr>
          <w:rFonts w:ascii="Arial" w:eastAsia="Arial" w:hAnsi="Arial" w:cs="Arial"/>
          <w:color w:val="000000" w:themeColor="text1"/>
          <w:sz w:val="24"/>
          <w:szCs w:val="24"/>
        </w:rPr>
        <w:t>e</w:t>
      </w:r>
      <w:r w:rsidR="18B0060A" w:rsidRPr="09071823">
        <w:rPr>
          <w:rFonts w:ascii="Arial" w:eastAsia="Arial" w:hAnsi="Arial" w:cs="Arial"/>
          <w:color w:val="000000" w:themeColor="text1"/>
          <w:sz w:val="24"/>
          <w:szCs w:val="24"/>
        </w:rPr>
        <w:t xml:space="preserve"> assessment of the MTSS</w:t>
      </w:r>
      <w:r w:rsidR="6497C29F" w:rsidRPr="09071823">
        <w:rPr>
          <w:rFonts w:ascii="Arial" w:eastAsia="Arial" w:hAnsi="Arial" w:cs="Arial"/>
          <w:color w:val="000000" w:themeColor="text1"/>
          <w:sz w:val="24"/>
          <w:szCs w:val="24"/>
        </w:rPr>
        <w:t xml:space="preserve"> Team, Tiered Supports, Identification</w:t>
      </w:r>
      <w:r w:rsidR="18B0060A" w:rsidRPr="09071823">
        <w:rPr>
          <w:rFonts w:ascii="Arial" w:eastAsia="Arial" w:hAnsi="Arial" w:cs="Arial"/>
          <w:color w:val="000000" w:themeColor="text1"/>
          <w:sz w:val="24"/>
          <w:szCs w:val="24"/>
        </w:rPr>
        <w:t xml:space="preserve"> of Students</w:t>
      </w:r>
      <w:r w:rsidR="6497C29F" w:rsidRPr="09071823">
        <w:rPr>
          <w:rFonts w:ascii="Arial" w:eastAsia="Arial" w:hAnsi="Arial" w:cs="Arial"/>
          <w:color w:val="000000" w:themeColor="text1"/>
          <w:sz w:val="24"/>
          <w:szCs w:val="24"/>
        </w:rPr>
        <w:t xml:space="preserve">, Matching </w:t>
      </w:r>
      <w:r w:rsidR="65C4A563" w:rsidRPr="09071823">
        <w:rPr>
          <w:rFonts w:ascii="Arial" w:eastAsia="Arial" w:hAnsi="Arial" w:cs="Arial"/>
          <w:color w:val="000000" w:themeColor="text1"/>
          <w:sz w:val="24"/>
          <w:szCs w:val="24"/>
        </w:rPr>
        <w:t>and</w:t>
      </w:r>
      <w:r w:rsidR="6497C29F" w:rsidRPr="09071823">
        <w:rPr>
          <w:rFonts w:ascii="Arial" w:eastAsia="Arial" w:hAnsi="Arial" w:cs="Arial"/>
          <w:color w:val="000000" w:themeColor="text1"/>
          <w:sz w:val="24"/>
          <w:szCs w:val="24"/>
        </w:rPr>
        <w:t xml:space="preserve"> Monitoring, Drivers of Effectiveness (leadership, implementation </w:t>
      </w:r>
      <w:r w:rsidR="65C4A563" w:rsidRPr="09071823">
        <w:rPr>
          <w:rFonts w:ascii="Arial" w:eastAsia="Arial" w:hAnsi="Arial" w:cs="Arial"/>
          <w:color w:val="000000" w:themeColor="text1"/>
          <w:sz w:val="24"/>
          <w:szCs w:val="24"/>
        </w:rPr>
        <w:t>and</w:t>
      </w:r>
      <w:r w:rsidR="6497C29F" w:rsidRPr="09071823">
        <w:rPr>
          <w:rFonts w:ascii="Arial" w:eastAsia="Arial" w:hAnsi="Arial" w:cs="Arial"/>
          <w:color w:val="000000" w:themeColor="text1"/>
          <w:sz w:val="24"/>
          <w:szCs w:val="24"/>
        </w:rPr>
        <w:t xml:space="preserve"> staff) and Data Utilization. The purpose of this tool is to guide both initial implementation and sustained use of MTSS Systems, data and practices</w:t>
      </w:r>
      <w:r w:rsidR="1670EB35" w:rsidRPr="09071823">
        <w:rPr>
          <w:rFonts w:ascii="Arial" w:eastAsia="Arial" w:hAnsi="Arial" w:cs="Arial"/>
          <w:color w:val="000000" w:themeColor="text1"/>
          <w:sz w:val="24"/>
          <w:szCs w:val="24"/>
        </w:rPr>
        <w:t>, with a</w:t>
      </w:r>
      <w:r w:rsidR="632A873F" w:rsidRPr="09071823">
        <w:rPr>
          <w:rFonts w:ascii="Arial" w:eastAsia="Arial" w:hAnsi="Arial" w:cs="Arial"/>
          <w:color w:val="000000" w:themeColor="text1"/>
          <w:sz w:val="24"/>
          <w:szCs w:val="24"/>
        </w:rPr>
        <w:t xml:space="preserve"> lens </w:t>
      </w:r>
      <w:r w:rsidR="4E9032E1" w:rsidRPr="09071823">
        <w:rPr>
          <w:rFonts w:ascii="Arial" w:eastAsia="Arial" w:hAnsi="Arial" w:cs="Arial"/>
          <w:color w:val="000000" w:themeColor="text1"/>
          <w:sz w:val="24"/>
          <w:szCs w:val="24"/>
        </w:rPr>
        <w:t>toward</w:t>
      </w:r>
      <w:r w:rsidR="632A873F" w:rsidRPr="09071823">
        <w:rPr>
          <w:rFonts w:ascii="Arial" w:eastAsia="Arial" w:hAnsi="Arial" w:cs="Arial"/>
          <w:color w:val="000000" w:themeColor="text1"/>
          <w:sz w:val="24"/>
          <w:szCs w:val="24"/>
        </w:rPr>
        <w:t xml:space="preserve"> building comprehensive school-based mental system.</w:t>
      </w:r>
    </w:p>
    <w:p w14:paraId="64D40C88" w14:textId="77777777" w:rsidR="00055392" w:rsidRDefault="00055392" w:rsidP="00FE03CC">
      <w:pPr>
        <w:rPr>
          <w:rFonts w:ascii="Arial" w:eastAsia="Arial" w:hAnsi="Arial" w:cs="Arial"/>
          <w:b/>
          <w:bCs/>
          <w:color w:val="000000"/>
          <w:sz w:val="24"/>
          <w:szCs w:val="24"/>
        </w:rPr>
      </w:pPr>
    </w:p>
    <w:p w14:paraId="5C78C613" w14:textId="5089031B" w:rsidR="00631AC5" w:rsidRPr="009C2277" w:rsidRDefault="6562C4FE">
      <w:pPr>
        <w:pStyle w:val="ListParagraph"/>
        <w:numPr>
          <w:ilvl w:val="0"/>
          <w:numId w:val="30"/>
        </w:numPr>
        <w:ind w:left="1080"/>
        <w:rPr>
          <w:rFonts w:ascii="Arial" w:eastAsia="Arial" w:hAnsi="Arial" w:cs="Arial"/>
          <w:b/>
          <w:bCs/>
          <w:color w:val="000000"/>
          <w:sz w:val="24"/>
          <w:szCs w:val="24"/>
        </w:rPr>
      </w:pPr>
      <w:r w:rsidRPr="361C146C">
        <w:rPr>
          <w:rFonts w:ascii="Arial" w:eastAsia="Arial" w:hAnsi="Arial" w:cs="Arial"/>
          <w:b/>
          <w:bCs/>
          <w:color w:val="000000" w:themeColor="text1"/>
          <w:sz w:val="24"/>
          <w:szCs w:val="24"/>
        </w:rPr>
        <w:t xml:space="preserve">[Check] </w:t>
      </w:r>
      <w:r w:rsidR="5518111C" w:rsidRPr="361C146C">
        <w:rPr>
          <w:rFonts w:ascii="Arial" w:eastAsia="Arial" w:hAnsi="Arial" w:cs="Arial"/>
          <w:b/>
          <w:bCs/>
          <w:i/>
          <w:iCs/>
          <w:color w:val="000000" w:themeColor="text1"/>
          <w:sz w:val="24"/>
          <w:szCs w:val="24"/>
        </w:rPr>
        <w:t>INITIATE</w:t>
      </w:r>
      <w:r w:rsidR="71B59FA5" w:rsidRPr="361C146C">
        <w:rPr>
          <w:rFonts w:ascii="Arial" w:eastAsia="Arial" w:hAnsi="Arial" w:cs="Arial"/>
          <w:b/>
          <w:bCs/>
          <w:color w:val="000000" w:themeColor="text1"/>
          <w:sz w:val="24"/>
          <w:szCs w:val="24"/>
        </w:rPr>
        <w:t xml:space="preserve"> </w:t>
      </w:r>
      <w:r w:rsidR="71B59FA5" w:rsidRPr="361C146C">
        <w:rPr>
          <w:rFonts w:ascii="Arial" w:eastAsia="Arial" w:hAnsi="Arial" w:cs="Arial"/>
          <w:color w:val="000000" w:themeColor="text1"/>
          <w:sz w:val="24"/>
          <w:szCs w:val="24"/>
        </w:rPr>
        <w:t>using</w:t>
      </w:r>
      <w:r w:rsidRPr="361C146C">
        <w:rPr>
          <w:rFonts w:ascii="Arial" w:eastAsia="Arial" w:hAnsi="Arial" w:cs="Arial"/>
          <w:b/>
          <w:bCs/>
          <w:color w:val="000000" w:themeColor="text1"/>
          <w:sz w:val="24"/>
          <w:szCs w:val="24"/>
        </w:rPr>
        <w:t xml:space="preserve"> </w:t>
      </w:r>
      <w:r w:rsidRPr="361C146C">
        <w:rPr>
          <w:rFonts w:ascii="Arial" w:eastAsia="Arial" w:hAnsi="Arial" w:cs="Arial"/>
          <w:b/>
          <w:bCs/>
          <w:i/>
          <w:iCs/>
          <w:color w:val="000000" w:themeColor="text1"/>
          <w:sz w:val="24"/>
          <w:szCs w:val="24"/>
        </w:rPr>
        <w:t>MTSS Needs Assessment and Planning Process Tool</w:t>
      </w:r>
      <w:r w:rsidR="182C7C4D" w:rsidRPr="361C146C">
        <w:rPr>
          <w:rFonts w:ascii="Arial" w:eastAsia="Arial" w:hAnsi="Arial" w:cs="Arial"/>
          <w:b/>
          <w:bCs/>
          <w:color w:val="000000" w:themeColor="text1"/>
          <w:sz w:val="24"/>
          <w:szCs w:val="24"/>
        </w:rPr>
        <w:t xml:space="preserve"> - </w:t>
      </w:r>
      <w:r w:rsidR="47C67FAC" w:rsidRPr="361C146C">
        <w:rPr>
          <w:rFonts w:ascii="Arial" w:eastAsia="Arial" w:hAnsi="Arial" w:cs="Arial"/>
          <w:color w:val="000000" w:themeColor="text1"/>
          <w:sz w:val="24"/>
          <w:szCs w:val="24"/>
        </w:rPr>
        <w:t>Applicants</w:t>
      </w:r>
      <w:r w:rsidR="182C7C4D" w:rsidRPr="361C146C">
        <w:rPr>
          <w:rFonts w:ascii="Arial" w:hAnsi="Arial" w:cs="Arial"/>
          <w:sz w:val="24"/>
          <w:szCs w:val="24"/>
        </w:rPr>
        <w:t xml:space="preserve"> choosing to </w:t>
      </w:r>
      <w:r w:rsidR="182C7C4D" w:rsidRPr="361C146C">
        <w:rPr>
          <w:rFonts w:ascii="Arial" w:hAnsi="Arial" w:cs="Arial"/>
          <w:b/>
          <w:bCs/>
          <w:i/>
          <w:iCs/>
          <w:sz w:val="24"/>
          <w:szCs w:val="24"/>
        </w:rPr>
        <w:t>initiate</w:t>
      </w:r>
      <w:r w:rsidR="182C7C4D" w:rsidRPr="361C146C">
        <w:rPr>
          <w:rFonts w:ascii="Arial" w:hAnsi="Arial" w:cs="Arial"/>
          <w:sz w:val="24"/>
          <w:szCs w:val="24"/>
        </w:rPr>
        <w:t xml:space="preserve"> using the </w:t>
      </w:r>
      <w:r w:rsidR="182C7C4D" w:rsidRPr="361C146C">
        <w:rPr>
          <w:rFonts w:ascii="Arial" w:hAnsi="Arial" w:cs="Arial"/>
          <w:i/>
          <w:iCs/>
          <w:sz w:val="24"/>
          <w:szCs w:val="24"/>
        </w:rPr>
        <w:t>MTSS Tool</w:t>
      </w:r>
      <w:r w:rsidR="182C7C4D" w:rsidRPr="361C146C">
        <w:rPr>
          <w:rFonts w:ascii="Arial" w:hAnsi="Arial" w:cs="Arial"/>
          <w:sz w:val="24"/>
          <w:szCs w:val="24"/>
        </w:rPr>
        <w:t xml:space="preserve"> have not used the tool previously and will engage</w:t>
      </w:r>
      <w:r w:rsidR="68560346" w:rsidRPr="361C146C">
        <w:rPr>
          <w:rFonts w:ascii="Arial" w:hAnsi="Arial" w:cs="Arial"/>
          <w:sz w:val="24"/>
          <w:szCs w:val="24"/>
        </w:rPr>
        <w:t xml:space="preserve"> a </w:t>
      </w:r>
      <w:r w:rsidR="182C7C4D" w:rsidRPr="361C146C">
        <w:rPr>
          <w:rFonts w:ascii="Arial" w:hAnsi="Arial" w:cs="Arial"/>
          <w:sz w:val="24"/>
          <w:szCs w:val="24"/>
        </w:rPr>
        <w:t>team to reflect and develop an action plan</w:t>
      </w:r>
      <w:r w:rsidR="182C7C4D" w:rsidRPr="361C146C">
        <w:rPr>
          <w:rFonts w:ascii="Arial" w:hAnsi="Arial" w:cs="Arial"/>
          <w:b/>
          <w:bCs/>
          <w:i/>
          <w:iCs/>
          <w:sz w:val="24"/>
          <w:szCs w:val="24"/>
        </w:rPr>
        <w:t>.</w:t>
      </w:r>
    </w:p>
    <w:p w14:paraId="20539F3F" w14:textId="77777777" w:rsidR="00631AC5" w:rsidRPr="009C2277" w:rsidRDefault="00631AC5" w:rsidP="00106A33">
      <w:pPr>
        <w:rPr>
          <w:rFonts w:ascii="Arial" w:eastAsia="Arial" w:hAnsi="Arial" w:cs="Arial"/>
          <w:b/>
          <w:bCs/>
          <w:color w:val="000000"/>
          <w:sz w:val="24"/>
          <w:szCs w:val="24"/>
        </w:rPr>
      </w:pPr>
    </w:p>
    <w:p w14:paraId="39D512D1" w14:textId="1CEE8EAE" w:rsidR="00D86E0B" w:rsidRPr="00006473" w:rsidRDefault="4C9FA9ED">
      <w:pPr>
        <w:pStyle w:val="ListParagraph"/>
        <w:numPr>
          <w:ilvl w:val="1"/>
          <w:numId w:val="22"/>
        </w:numPr>
        <w:ind w:left="1080"/>
        <w:rPr>
          <w:rFonts w:ascii="Arial" w:hAnsi="Arial" w:cs="Arial"/>
          <w:b/>
          <w:bCs/>
          <w:sz w:val="24"/>
          <w:szCs w:val="24"/>
        </w:rPr>
      </w:pPr>
      <w:r w:rsidRPr="56B3C5B4">
        <w:rPr>
          <w:rFonts w:ascii="Arial" w:eastAsia="Arial" w:hAnsi="Arial" w:cs="Arial"/>
          <w:b/>
          <w:bCs/>
          <w:color w:val="000000" w:themeColor="text1"/>
          <w:sz w:val="24"/>
          <w:szCs w:val="24"/>
        </w:rPr>
        <w:t xml:space="preserve">[Check] </w:t>
      </w:r>
      <w:r w:rsidR="7EFB1D26" w:rsidRPr="56B3C5B4">
        <w:rPr>
          <w:rFonts w:ascii="Arial" w:eastAsia="Arial" w:hAnsi="Arial" w:cs="Arial"/>
          <w:b/>
          <w:bCs/>
          <w:i/>
          <w:iCs/>
          <w:color w:val="000000" w:themeColor="text1"/>
          <w:sz w:val="24"/>
          <w:szCs w:val="24"/>
        </w:rPr>
        <w:t>UPDATE</w:t>
      </w:r>
      <w:r w:rsidRPr="56B3C5B4">
        <w:rPr>
          <w:rFonts w:ascii="Arial" w:eastAsia="Arial" w:hAnsi="Arial" w:cs="Arial"/>
          <w:b/>
          <w:bCs/>
          <w:color w:val="000000" w:themeColor="text1"/>
          <w:sz w:val="24"/>
          <w:szCs w:val="24"/>
        </w:rPr>
        <w:t xml:space="preserve"> </w:t>
      </w:r>
      <w:r w:rsidR="6EE4E1DA" w:rsidRPr="56B3C5B4">
        <w:rPr>
          <w:rFonts w:ascii="Arial" w:eastAsia="Arial" w:hAnsi="Arial" w:cs="Arial"/>
          <w:color w:val="000000" w:themeColor="text1"/>
          <w:sz w:val="24"/>
          <w:szCs w:val="24"/>
        </w:rPr>
        <w:t>a</w:t>
      </w:r>
      <w:r w:rsidR="6EE4E1DA" w:rsidRPr="56B3C5B4">
        <w:rPr>
          <w:rFonts w:ascii="Arial" w:eastAsia="Arial" w:hAnsi="Arial" w:cs="Arial"/>
          <w:b/>
          <w:bCs/>
          <w:color w:val="000000" w:themeColor="text1"/>
          <w:sz w:val="24"/>
          <w:szCs w:val="24"/>
        </w:rPr>
        <w:t xml:space="preserve"> </w:t>
      </w:r>
      <w:r w:rsidRPr="56B3C5B4">
        <w:rPr>
          <w:rFonts w:ascii="Arial" w:eastAsia="Arial" w:hAnsi="Arial" w:cs="Arial"/>
          <w:b/>
          <w:bCs/>
          <w:i/>
          <w:iCs/>
          <w:color w:val="000000" w:themeColor="text1"/>
          <w:sz w:val="24"/>
          <w:szCs w:val="24"/>
        </w:rPr>
        <w:t>MTSS Needs Assessment and Planning Process Tool</w:t>
      </w:r>
      <w:r w:rsidR="3FA4E771" w:rsidRPr="56B3C5B4">
        <w:rPr>
          <w:rFonts w:ascii="Arial" w:eastAsia="Arial" w:hAnsi="Arial" w:cs="Arial"/>
          <w:b/>
          <w:bCs/>
          <w:color w:val="000000" w:themeColor="text1"/>
          <w:sz w:val="24"/>
          <w:szCs w:val="24"/>
        </w:rPr>
        <w:t xml:space="preserve"> - </w:t>
      </w:r>
      <w:r w:rsidR="25B6B481" w:rsidRPr="56B3C5B4">
        <w:rPr>
          <w:rFonts w:ascii="Arial" w:eastAsia="Arial" w:hAnsi="Arial" w:cs="Arial"/>
          <w:color w:val="000000" w:themeColor="text1"/>
          <w:sz w:val="24"/>
          <w:szCs w:val="24"/>
        </w:rPr>
        <w:t>Applicants</w:t>
      </w:r>
      <w:r w:rsidR="3FA4E771" w:rsidRPr="56B3C5B4">
        <w:rPr>
          <w:rFonts w:ascii="Arial" w:hAnsi="Arial" w:cs="Arial"/>
          <w:sz w:val="24"/>
          <w:szCs w:val="24"/>
        </w:rPr>
        <w:t xml:space="preserve"> choosing to </w:t>
      </w:r>
      <w:r w:rsidR="3FA4E771" w:rsidRPr="56B3C5B4">
        <w:rPr>
          <w:rFonts w:ascii="Arial" w:hAnsi="Arial" w:cs="Arial"/>
          <w:b/>
          <w:bCs/>
          <w:i/>
          <w:iCs/>
          <w:sz w:val="24"/>
          <w:szCs w:val="24"/>
        </w:rPr>
        <w:t>update</w:t>
      </w:r>
      <w:r w:rsidR="3FA4E771" w:rsidRPr="56B3C5B4">
        <w:rPr>
          <w:rFonts w:ascii="Arial" w:hAnsi="Arial" w:cs="Arial"/>
          <w:sz w:val="24"/>
          <w:szCs w:val="24"/>
        </w:rPr>
        <w:t xml:space="preserve"> </w:t>
      </w:r>
      <w:r w:rsidR="2376AED7" w:rsidRPr="56B3C5B4">
        <w:rPr>
          <w:rFonts w:ascii="Arial" w:hAnsi="Arial" w:cs="Arial"/>
          <w:sz w:val="24"/>
          <w:szCs w:val="24"/>
        </w:rPr>
        <w:t>a</w:t>
      </w:r>
      <w:r w:rsidR="3FA4E771" w:rsidRPr="56B3C5B4">
        <w:rPr>
          <w:rFonts w:ascii="Arial" w:hAnsi="Arial" w:cs="Arial"/>
          <w:sz w:val="24"/>
          <w:szCs w:val="24"/>
        </w:rPr>
        <w:t xml:space="preserve"> </w:t>
      </w:r>
      <w:r w:rsidR="7EFB1D26" w:rsidRPr="56B3C5B4">
        <w:rPr>
          <w:rFonts w:ascii="Arial" w:hAnsi="Arial" w:cs="Arial"/>
          <w:i/>
          <w:iCs/>
          <w:sz w:val="24"/>
          <w:szCs w:val="24"/>
        </w:rPr>
        <w:t>MTSS</w:t>
      </w:r>
      <w:r w:rsidR="3FA4E771" w:rsidRPr="56B3C5B4">
        <w:rPr>
          <w:rFonts w:ascii="Arial" w:hAnsi="Arial" w:cs="Arial"/>
          <w:i/>
          <w:iCs/>
          <w:sz w:val="24"/>
          <w:szCs w:val="24"/>
        </w:rPr>
        <w:t xml:space="preserve"> Tool</w:t>
      </w:r>
      <w:r w:rsidR="3FA4E771" w:rsidRPr="56B3C5B4">
        <w:rPr>
          <w:rFonts w:ascii="Arial" w:hAnsi="Arial" w:cs="Arial"/>
          <w:sz w:val="24"/>
          <w:szCs w:val="24"/>
        </w:rPr>
        <w:t xml:space="preserve"> have used the tool previously and will engage</w:t>
      </w:r>
      <w:r w:rsidR="1EF6A604" w:rsidRPr="56B3C5B4">
        <w:rPr>
          <w:rFonts w:ascii="Arial" w:hAnsi="Arial" w:cs="Arial"/>
          <w:sz w:val="24"/>
          <w:szCs w:val="24"/>
        </w:rPr>
        <w:t xml:space="preserve"> a </w:t>
      </w:r>
      <w:r w:rsidR="3FA4E771" w:rsidRPr="56B3C5B4">
        <w:rPr>
          <w:rFonts w:ascii="Arial" w:hAnsi="Arial" w:cs="Arial"/>
          <w:sz w:val="24"/>
          <w:szCs w:val="24"/>
        </w:rPr>
        <w:t>team to revisit the tool to reflect on progress and revise action plans as needed.</w:t>
      </w:r>
    </w:p>
    <w:p w14:paraId="581BB5CB" w14:textId="7DC89B10" w:rsidR="00D34424" w:rsidRPr="00571030" w:rsidDel="000869FE" w:rsidRDefault="00D34424" w:rsidP="00383992">
      <w:pPr>
        <w:pStyle w:val="ListParagraph"/>
        <w:ind w:left="1440"/>
        <w:rPr>
          <w:rFonts w:ascii="Arial" w:hAnsi="Arial" w:cs="Arial"/>
          <w:b/>
          <w:sz w:val="24"/>
          <w:szCs w:val="24"/>
        </w:rPr>
      </w:pPr>
    </w:p>
    <w:p w14:paraId="6B0E2728" w14:textId="208BC331" w:rsidR="00C23D15" w:rsidRDefault="00812A6D" w:rsidP="4765F2BB">
      <w:pPr>
        <w:pStyle w:val="NormalWeb"/>
        <w:numPr>
          <w:ilvl w:val="0"/>
          <w:numId w:val="26"/>
        </w:numPr>
        <w:shd w:val="clear" w:color="auto" w:fill="FFFFFF" w:themeFill="background1"/>
        <w:spacing w:before="0" w:beforeAutospacing="0"/>
        <w:ind w:left="360"/>
        <w:rPr>
          <w:rFonts w:ascii="Arial" w:hAnsi="Arial" w:cs="Arial"/>
          <w:lang w:val="en"/>
        </w:rPr>
      </w:pPr>
      <w:r w:rsidRPr="4765F2BB">
        <w:rPr>
          <w:rFonts w:ascii="Arial" w:hAnsi="Arial" w:cs="Arial"/>
        </w:rPr>
        <w:t xml:space="preserve">The </w:t>
      </w:r>
      <w:hyperlink r:id="rId15">
        <w:r w:rsidRPr="4765F2BB">
          <w:rPr>
            <w:rStyle w:val="Hyperlink"/>
            <w:rFonts w:ascii="Arial" w:hAnsi="Arial" w:cs="Arial"/>
            <w:b/>
            <w:bCs/>
          </w:rPr>
          <w:t>School Health Index (SHI): Self-Assessment and Planning Guide</w:t>
        </w:r>
      </w:hyperlink>
      <w:r w:rsidRPr="4765F2BB">
        <w:rPr>
          <w:rFonts w:ascii="Arial" w:hAnsi="Arial" w:cs="Arial"/>
        </w:rPr>
        <w:t xml:space="preserve"> was developed by </w:t>
      </w:r>
      <w:r w:rsidR="009140DC" w:rsidRPr="4765F2BB">
        <w:rPr>
          <w:rFonts w:ascii="Arial" w:hAnsi="Arial" w:cs="Arial"/>
        </w:rPr>
        <w:t>the Center</w:t>
      </w:r>
      <w:r w:rsidR="00AA1F16" w:rsidRPr="4765F2BB">
        <w:rPr>
          <w:rFonts w:ascii="Arial" w:hAnsi="Arial" w:cs="Arial"/>
        </w:rPr>
        <w:t>s</w:t>
      </w:r>
      <w:r w:rsidR="009140DC" w:rsidRPr="4765F2BB">
        <w:rPr>
          <w:rFonts w:ascii="Arial" w:hAnsi="Arial" w:cs="Arial"/>
        </w:rPr>
        <w:t xml:space="preserve"> for </w:t>
      </w:r>
      <w:r w:rsidRPr="4765F2BB">
        <w:rPr>
          <w:rFonts w:ascii="Arial" w:hAnsi="Arial" w:cs="Arial"/>
        </w:rPr>
        <w:t>D</w:t>
      </w:r>
      <w:r w:rsidR="009140DC" w:rsidRPr="4765F2BB">
        <w:rPr>
          <w:rFonts w:ascii="Arial" w:hAnsi="Arial" w:cs="Arial"/>
        </w:rPr>
        <w:t xml:space="preserve">isease </w:t>
      </w:r>
      <w:r w:rsidRPr="4765F2BB">
        <w:rPr>
          <w:rFonts w:ascii="Arial" w:hAnsi="Arial" w:cs="Arial"/>
        </w:rPr>
        <w:t>C</w:t>
      </w:r>
      <w:r w:rsidR="009140DC" w:rsidRPr="4765F2BB">
        <w:rPr>
          <w:rFonts w:ascii="Arial" w:hAnsi="Arial" w:cs="Arial"/>
        </w:rPr>
        <w:t>ontrol</w:t>
      </w:r>
      <w:r w:rsidR="00AA1F16" w:rsidRPr="4765F2BB">
        <w:rPr>
          <w:rFonts w:ascii="Arial" w:hAnsi="Arial" w:cs="Arial"/>
        </w:rPr>
        <w:t xml:space="preserve"> and Prevention</w:t>
      </w:r>
      <w:r w:rsidR="009140DC" w:rsidRPr="4765F2BB">
        <w:rPr>
          <w:rFonts w:ascii="Arial" w:hAnsi="Arial" w:cs="Arial"/>
        </w:rPr>
        <w:t xml:space="preserve"> (CDC)</w:t>
      </w:r>
      <w:r w:rsidRPr="4765F2BB">
        <w:rPr>
          <w:rFonts w:ascii="Arial" w:hAnsi="Arial" w:cs="Arial"/>
        </w:rPr>
        <w:t>. </w:t>
      </w:r>
      <w:r w:rsidR="00C23D15" w:rsidRPr="4765F2BB">
        <w:rPr>
          <w:rFonts w:ascii="Arial" w:hAnsi="Arial" w:cs="Arial"/>
          <w:color w:val="1C1D1F"/>
        </w:rPr>
        <w:t xml:space="preserve">The SHI contains 11 modules, structured around the </w:t>
      </w:r>
      <w:hyperlink r:id="rId16">
        <w:r w:rsidR="00C23D15" w:rsidRPr="4765F2BB">
          <w:rPr>
            <w:rStyle w:val="Hyperlink"/>
            <w:rFonts w:ascii="Arial" w:hAnsi="Arial" w:cs="Arial"/>
            <w:b/>
            <w:bCs/>
            <w:i/>
            <w:iCs/>
          </w:rPr>
          <w:t>Whole School, Whole Community, Whole Child</w:t>
        </w:r>
      </w:hyperlink>
      <w:r w:rsidR="00C23D15" w:rsidRPr="4765F2BB">
        <w:rPr>
          <w:rFonts w:ascii="Arial" w:hAnsi="Arial" w:cs="Arial"/>
          <w:color w:val="1C1D1F"/>
        </w:rPr>
        <w:t xml:space="preserve"> framework</w:t>
      </w:r>
      <w:r w:rsidR="00031B2A" w:rsidRPr="4765F2BB">
        <w:rPr>
          <w:rFonts w:ascii="Arial" w:hAnsi="Arial" w:cs="Arial"/>
          <w:color w:val="1C1D1F"/>
        </w:rPr>
        <w:t xml:space="preserve"> and is based on </w:t>
      </w:r>
      <w:r w:rsidR="001B2F84" w:rsidRPr="4765F2BB">
        <w:rPr>
          <w:rFonts w:ascii="Arial" w:hAnsi="Arial" w:cs="Arial"/>
          <w:color w:val="1C1D1F"/>
        </w:rPr>
        <w:t xml:space="preserve">the </w:t>
      </w:r>
      <w:r w:rsidR="00031B2A" w:rsidRPr="4765F2BB">
        <w:rPr>
          <w:rFonts w:ascii="Arial" w:hAnsi="Arial" w:cs="Arial"/>
          <w:color w:val="1C1D1F"/>
        </w:rPr>
        <w:t xml:space="preserve">CDC’s research-based guidelines for school health programs. These guidelines identify the </w:t>
      </w:r>
      <w:r w:rsidR="103E4845" w:rsidRPr="4765F2BB">
        <w:rPr>
          <w:rFonts w:ascii="Arial" w:hAnsi="Arial" w:cs="Arial"/>
          <w:color w:val="1C1D1F"/>
        </w:rPr>
        <w:t xml:space="preserve">school </w:t>
      </w:r>
      <w:r w:rsidR="00031B2A" w:rsidRPr="4765F2BB">
        <w:rPr>
          <w:rFonts w:ascii="Arial" w:hAnsi="Arial" w:cs="Arial"/>
          <w:color w:val="1C1D1F"/>
        </w:rPr>
        <w:t xml:space="preserve">policies and practices most likely to be effective </w:t>
      </w:r>
      <w:r w:rsidR="02EAE8CF" w:rsidRPr="4765F2BB">
        <w:rPr>
          <w:rFonts w:ascii="Arial" w:hAnsi="Arial" w:cs="Arial"/>
          <w:color w:val="1C1D1F"/>
        </w:rPr>
        <w:t xml:space="preserve">in promoting healthy and safe behaviors and </w:t>
      </w:r>
      <w:r w:rsidR="00031B2A" w:rsidRPr="4765F2BB">
        <w:rPr>
          <w:rFonts w:ascii="Arial" w:hAnsi="Arial" w:cs="Arial"/>
          <w:color w:val="1C1D1F"/>
        </w:rPr>
        <w:t>in reducing youth health risk behaviors.</w:t>
      </w:r>
    </w:p>
    <w:p w14:paraId="7F6548D4" w14:textId="3FBD4F78" w:rsidR="00661447" w:rsidRPr="00AC7E17" w:rsidRDefault="4CE20117">
      <w:pPr>
        <w:pStyle w:val="ListParagraph"/>
        <w:numPr>
          <w:ilvl w:val="0"/>
          <w:numId w:val="31"/>
        </w:numPr>
        <w:ind w:left="1080"/>
        <w:rPr>
          <w:rFonts w:ascii="Arial" w:hAnsi="Arial" w:cs="Arial"/>
          <w:b/>
          <w:bCs/>
          <w:i/>
          <w:iCs/>
          <w:sz w:val="24"/>
          <w:szCs w:val="24"/>
          <w:lang w:eastAsia="zh-CN" w:bidi="th-TH"/>
        </w:rPr>
      </w:pPr>
      <w:r w:rsidRPr="361C146C">
        <w:rPr>
          <w:rFonts w:ascii="Arial" w:eastAsia="Arial" w:hAnsi="Arial" w:cs="Arial"/>
          <w:b/>
          <w:bCs/>
          <w:color w:val="000000" w:themeColor="text1"/>
          <w:sz w:val="24"/>
          <w:szCs w:val="24"/>
        </w:rPr>
        <w:t xml:space="preserve">[Check] </w:t>
      </w:r>
      <w:r w:rsidR="1CF71761" w:rsidRPr="361C146C">
        <w:rPr>
          <w:rFonts w:ascii="Arial" w:eastAsia="Arial" w:hAnsi="Arial" w:cs="Arial"/>
          <w:b/>
          <w:bCs/>
          <w:i/>
          <w:iCs/>
          <w:color w:val="000000" w:themeColor="text1"/>
          <w:sz w:val="24"/>
          <w:szCs w:val="24"/>
        </w:rPr>
        <w:t>INI</w:t>
      </w:r>
      <w:r w:rsidR="00AC2A63">
        <w:rPr>
          <w:rFonts w:ascii="Arial" w:eastAsia="Arial" w:hAnsi="Arial" w:cs="Arial"/>
          <w:b/>
          <w:bCs/>
          <w:i/>
          <w:iCs/>
          <w:color w:val="000000" w:themeColor="text1"/>
          <w:sz w:val="24"/>
          <w:szCs w:val="24"/>
        </w:rPr>
        <w:t>TI</w:t>
      </w:r>
      <w:r w:rsidR="1CF71761" w:rsidRPr="361C146C">
        <w:rPr>
          <w:rFonts w:ascii="Arial" w:eastAsia="Arial" w:hAnsi="Arial" w:cs="Arial"/>
          <w:b/>
          <w:bCs/>
          <w:i/>
          <w:iCs/>
          <w:color w:val="000000" w:themeColor="text1"/>
          <w:sz w:val="24"/>
          <w:szCs w:val="24"/>
        </w:rPr>
        <w:t>ATE</w:t>
      </w:r>
      <w:r w:rsidR="02F470AC" w:rsidRPr="361C146C">
        <w:rPr>
          <w:rFonts w:ascii="Arial" w:eastAsia="Arial" w:hAnsi="Arial" w:cs="Arial"/>
          <w:b/>
          <w:bCs/>
          <w:color w:val="000000" w:themeColor="text1"/>
          <w:sz w:val="24"/>
          <w:szCs w:val="24"/>
        </w:rPr>
        <w:t xml:space="preserve"> </w:t>
      </w:r>
      <w:r w:rsidR="02F470AC" w:rsidRPr="361C146C">
        <w:rPr>
          <w:rFonts w:ascii="Arial" w:eastAsia="Arial" w:hAnsi="Arial" w:cs="Arial"/>
          <w:color w:val="000000" w:themeColor="text1"/>
          <w:sz w:val="24"/>
          <w:szCs w:val="24"/>
        </w:rPr>
        <w:t>using</w:t>
      </w:r>
      <w:r w:rsidRPr="361C146C">
        <w:rPr>
          <w:rFonts w:ascii="Arial" w:eastAsia="Arial" w:hAnsi="Arial" w:cs="Arial"/>
          <w:b/>
          <w:bCs/>
          <w:color w:val="000000" w:themeColor="text1"/>
          <w:sz w:val="24"/>
          <w:szCs w:val="24"/>
        </w:rPr>
        <w:t xml:space="preserve"> </w:t>
      </w:r>
      <w:r w:rsidR="3D7659D6" w:rsidRPr="361C146C">
        <w:rPr>
          <w:rFonts w:ascii="Arial" w:eastAsia="Arial" w:hAnsi="Arial" w:cs="Arial"/>
          <w:b/>
          <w:bCs/>
          <w:sz w:val="24"/>
          <w:szCs w:val="24"/>
        </w:rPr>
        <w:t>School Health Index (SHI)</w:t>
      </w:r>
      <w:r w:rsidR="02F470AC" w:rsidRPr="361C146C">
        <w:rPr>
          <w:rFonts w:ascii="Arial" w:hAnsi="Arial" w:cs="Arial"/>
          <w:sz w:val="24"/>
          <w:szCs w:val="24"/>
        </w:rPr>
        <w:t xml:space="preserve"> </w:t>
      </w:r>
      <w:r w:rsidR="035CEA82" w:rsidRPr="361C146C">
        <w:rPr>
          <w:rFonts w:ascii="Arial" w:hAnsi="Arial" w:cs="Arial"/>
          <w:sz w:val="24"/>
          <w:szCs w:val="24"/>
        </w:rPr>
        <w:t xml:space="preserve">- </w:t>
      </w:r>
      <w:r w:rsidR="32BD05B0" w:rsidRPr="361C146C">
        <w:rPr>
          <w:rFonts w:ascii="Arial" w:hAnsi="Arial" w:cs="Arial"/>
          <w:sz w:val="24"/>
          <w:szCs w:val="24"/>
        </w:rPr>
        <w:t>Applicants</w:t>
      </w:r>
      <w:r w:rsidR="02F470AC" w:rsidRPr="361C146C">
        <w:rPr>
          <w:rFonts w:ascii="Arial" w:hAnsi="Arial" w:cs="Arial"/>
          <w:sz w:val="24"/>
          <w:szCs w:val="24"/>
          <w:lang w:eastAsia="zh-CN" w:bidi="th-TH"/>
        </w:rPr>
        <w:t xml:space="preserve"> choosing to </w:t>
      </w:r>
      <w:r w:rsidR="02F470AC" w:rsidRPr="361C146C">
        <w:rPr>
          <w:rFonts w:ascii="Arial" w:hAnsi="Arial" w:cs="Arial"/>
          <w:b/>
          <w:bCs/>
          <w:i/>
          <w:iCs/>
          <w:sz w:val="24"/>
          <w:szCs w:val="24"/>
          <w:lang w:eastAsia="zh-CN" w:bidi="th-TH"/>
        </w:rPr>
        <w:t>initiate</w:t>
      </w:r>
      <w:r w:rsidR="02F470AC" w:rsidRPr="361C146C">
        <w:rPr>
          <w:rFonts w:ascii="Arial" w:hAnsi="Arial" w:cs="Arial"/>
          <w:sz w:val="24"/>
          <w:szCs w:val="24"/>
          <w:lang w:eastAsia="zh-CN" w:bidi="th-TH"/>
        </w:rPr>
        <w:t xml:space="preserve"> using the </w:t>
      </w:r>
      <w:r w:rsidR="02F470AC" w:rsidRPr="361C146C">
        <w:rPr>
          <w:rFonts w:ascii="Arial" w:hAnsi="Arial" w:cs="Arial"/>
          <w:i/>
          <w:iCs/>
          <w:sz w:val="24"/>
          <w:szCs w:val="24"/>
          <w:lang w:eastAsia="zh-CN" w:bidi="th-TH"/>
        </w:rPr>
        <w:t>S</w:t>
      </w:r>
      <w:r w:rsidR="035CEA82" w:rsidRPr="361C146C">
        <w:rPr>
          <w:rFonts w:ascii="Arial" w:hAnsi="Arial" w:cs="Arial"/>
          <w:i/>
          <w:iCs/>
          <w:sz w:val="24"/>
          <w:szCs w:val="24"/>
        </w:rPr>
        <w:t>HI</w:t>
      </w:r>
      <w:r w:rsidR="02F470AC" w:rsidRPr="361C146C">
        <w:rPr>
          <w:rFonts w:ascii="Arial" w:hAnsi="Arial" w:cs="Arial"/>
          <w:i/>
          <w:iCs/>
          <w:sz w:val="24"/>
          <w:szCs w:val="24"/>
          <w:lang w:eastAsia="zh-CN" w:bidi="th-TH"/>
        </w:rPr>
        <w:t xml:space="preserve"> Tool</w:t>
      </w:r>
      <w:r w:rsidR="02F470AC" w:rsidRPr="361C146C">
        <w:rPr>
          <w:rFonts w:ascii="Arial" w:hAnsi="Arial" w:cs="Arial"/>
          <w:sz w:val="24"/>
          <w:szCs w:val="24"/>
          <w:lang w:eastAsia="zh-CN" w:bidi="th-TH"/>
        </w:rPr>
        <w:t xml:space="preserve"> have not used the tool previously and will engage </w:t>
      </w:r>
      <w:r w:rsidR="4C86B3EB" w:rsidRPr="361C146C">
        <w:rPr>
          <w:rFonts w:ascii="Arial" w:hAnsi="Arial" w:cs="Arial"/>
          <w:sz w:val="24"/>
          <w:szCs w:val="24"/>
          <w:lang w:eastAsia="zh-CN" w:bidi="th-TH"/>
        </w:rPr>
        <w:t xml:space="preserve">a </w:t>
      </w:r>
      <w:r w:rsidR="02F470AC" w:rsidRPr="361C146C">
        <w:rPr>
          <w:rFonts w:ascii="Arial" w:hAnsi="Arial" w:cs="Arial"/>
          <w:sz w:val="24"/>
          <w:szCs w:val="24"/>
          <w:lang w:eastAsia="zh-CN" w:bidi="th-TH"/>
        </w:rPr>
        <w:t>team to reflect and develop an action plan</w:t>
      </w:r>
      <w:r w:rsidR="02F470AC" w:rsidRPr="361C146C">
        <w:rPr>
          <w:rFonts w:ascii="Arial" w:hAnsi="Arial" w:cs="Arial"/>
          <w:b/>
          <w:bCs/>
          <w:i/>
          <w:iCs/>
          <w:sz w:val="24"/>
          <w:szCs w:val="24"/>
          <w:lang w:eastAsia="zh-CN" w:bidi="th-TH"/>
        </w:rPr>
        <w:t>.</w:t>
      </w:r>
    </w:p>
    <w:p w14:paraId="3BB5058B" w14:textId="77777777" w:rsidR="00006473" w:rsidRPr="00AC7E17" w:rsidRDefault="00006473" w:rsidP="361C146C">
      <w:pPr>
        <w:pStyle w:val="ListParagraph"/>
        <w:ind w:left="1080"/>
        <w:rPr>
          <w:rFonts w:ascii="Arial" w:hAnsi="Arial" w:cs="Arial"/>
          <w:b/>
          <w:bCs/>
          <w:i/>
          <w:iCs/>
          <w:sz w:val="24"/>
          <w:szCs w:val="24"/>
          <w:lang w:eastAsia="zh-CN" w:bidi="th-TH"/>
        </w:rPr>
      </w:pPr>
    </w:p>
    <w:p w14:paraId="547FDF00" w14:textId="0BD21A6C" w:rsidR="00FA4B44" w:rsidRPr="000525F3" w:rsidRDefault="75DDA0AE">
      <w:pPr>
        <w:pStyle w:val="ListParagraph"/>
        <w:numPr>
          <w:ilvl w:val="0"/>
          <w:numId w:val="31"/>
        </w:numPr>
        <w:ind w:left="1080"/>
        <w:rPr>
          <w:rFonts w:ascii="Arial" w:hAnsi="Arial" w:cs="Arial"/>
          <w:color w:val="1C1D1F"/>
          <w:sz w:val="24"/>
          <w:szCs w:val="24"/>
        </w:rPr>
      </w:pPr>
      <w:r w:rsidRPr="4BA828AC">
        <w:rPr>
          <w:rFonts w:ascii="Arial" w:eastAsia="Arial" w:hAnsi="Arial" w:cs="Arial"/>
          <w:b/>
          <w:bCs/>
          <w:color w:val="000000" w:themeColor="text1"/>
          <w:sz w:val="24"/>
          <w:szCs w:val="24"/>
        </w:rPr>
        <w:t xml:space="preserve">[Check] </w:t>
      </w:r>
      <w:r w:rsidRPr="4BA828AC">
        <w:rPr>
          <w:rFonts w:ascii="Arial" w:eastAsia="Arial" w:hAnsi="Arial" w:cs="Arial"/>
          <w:b/>
          <w:bCs/>
          <w:i/>
          <w:iCs/>
          <w:color w:val="000000" w:themeColor="text1"/>
          <w:sz w:val="24"/>
          <w:szCs w:val="24"/>
        </w:rPr>
        <w:t>U</w:t>
      </w:r>
      <w:r w:rsidR="11C6CCB9" w:rsidRPr="4BA828AC">
        <w:rPr>
          <w:rFonts w:ascii="Arial" w:eastAsia="Arial" w:hAnsi="Arial" w:cs="Arial"/>
          <w:b/>
          <w:bCs/>
          <w:i/>
          <w:iCs/>
          <w:color w:val="000000" w:themeColor="text1"/>
          <w:sz w:val="24"/>
          <w:szCs w:val="24"/>
        </w:rPr>
        <w:t>PDATE</w:t>
      </w:r>
      <w:r w:rsidR="6182D268" w:rsidRPr="4BA828AC">
        <w:rPr>
          <w:rFonts w:ascii="Arial" w:eastAsia="Arial" w:hAnsi="Arial" w:cs="Arial"/>
          <w:b/>
          <w:bCs/>
          <w:color w:val="000000" w:themeColor="text1"/>
          <w:sz w:val="24"/>
          <w:szCs w:val="24"/>
        </w:rPr>
        <w:t xml:space="preserve"> </w:t>
      </w:r>
      <w:r w:rsidR="6680F133" w:rsidRPr="4BA828AC">
        <w:rPr>
          <w:rFonts w:ascii="Arial" w:eastAsia="Arial" w:hAnsi="Arial" w:cs="Arial"/>
          <w:color w:val="000000" w:themeColor="text1"/>
          <w:sz w:val="24"/>
          <w:szCs w:val="24"/>
        </w:rPr>
        <w:t xml:space="preserve">a </w:t>
      </w:r>
      <w:r w:rsidR="535EE407" w:rsidRPr="4BA828AC">
        <w:rPr>
          <w:rFonts w:ascii="Arial" w:eastAsia="Arial" w:hAnsi="Arial" w:cs="Arial"/>
          <w:b/>
          <w:bCs/>
          <w:sz w:val="24"/>
          <w:szCs w:val="24"/>
        </w:rPr>
        <w:t>School Health Index (SHI)</w:t>
      </w:r>
      <w:r w:rsidR="46AE9C91" w:rsidRPr="4BA828AC">
        <w:rPr>
          <w:rFonts w:ascii="Arial" w:hAnsi="Arial" w:cs="Arial"/>
          <w:sz w:val="24"/>
          <w:szCs w:val="24"/>
        </w:rPr>
        <w:t xml:space="preserve"> - </w:t>
      </w:r>
      <w:r w:rsidR="71EFA115" w:rsidRPr="4BA828AC">
        <w:rPr>
          <w:rFonts w:ascii="Arial" w:hAnsi="Arial" w:cs="Arial"/>
          <w:sz w:val="24"/>
          <w:szCs w:val="24"/>
        </w:rPr>
        <w:t>Applicants</w:t>
      </w:r>
      <w:r w:rsidR="46AE9C91" w:rsidRPr="4BA828AC">
        <w:rPr>
          <w:rFonts w:ascii="Arial" w:hAnsi="Arial" w:cs="Arial"/>
          <w:sz w:val="24"/>
          <w:szCs w:val="24"/>
        </w:rPr>
        <w:t xml:space="preserve"> choosing to </w:t>
      </w:r>
      <w:r w:rsidR="46AE9C91" w:rsidRPr="4BA828AC">
        <w:rPr>
          <w:rFonts w:ascii="Arial" w:hAnsi="Arial" w:cs="Arial"/>
          <w:b/>
          <w:bCs/>
          <w:i/>
          <w:iCs/>
          <w:sz w:val="24"/>
          <w:szCs w:val="24"/>
        </w:rPr>
        <w:t>update</w:t>
      </w:r>
      <w:r w:rsidR="66F455E6" w:rsidRPr="4BA828AC">
        <w:rPr>
          <w:rFonts w:ascii="Arial" w:hAnsi="Arial" w:cs="Arial"/>
          <w:b/>
          <w:bCs/>
          <w:i/>
          <w:iCs/>
          <w:sz w:val="24"/>
          <w:szCs w:val="24"/>
        </w:rPr>
        <w:t xml:space="preserve"> </w:t>
      </w:r>
      <w:r w:rsidR="66F455E6" w:rsidRPr="4BA828AC">
        <w:rPr>
          <w:rFonts w:ascii="Arial" w:hAnsi="Arial" w:cs="Arial"/>
          <w:sz w:val="24"/>
          <w:szCs w:val="24"/>
        </w:rPr>
        <w:t>a</w:t>
      </w:r>
      <w:r w:rsidR="46AE9C91" w:rsidRPr="4BA828AC">
        <w:rPr>
          <w:rFonts w:ascii="Arial" w:hAnsi="Arial" w:cs="Arial"/>
          <w:b/>
          <w:bCs/>
          <w:i/>
          <w:iCs/>
          <w:sz w:val="24"/>
          <w:szCs w:val="24"/>
        </w:rPr>
        <w:t xml:space="preserve"> </w:t>
      </w:r>
      <w:r w:rsidR="46AE9C91" w:rsidRPr="4BA828AC">
        <w:rPr>
          <w:rFonts w:ascii="Arial" w:hAnsi="Arial" w:cs="Arial"/>
          <w:i/>
          <w:iCs/>
          <w:sz w:val="24"/>
          <w:szCs w:val="24"/>
        </w:rPr>
        <w:t>SHI Tool</w:t>
      </w:r>
      <w:r w:rsidR="46AE9C91" w:rsidRPr="4BA828AC">
        <w:rPr>
          <w:rFonts w:ascii="Arial" w:hAnsi="Arial" w:cs="Arial"/>
          <w:sz w:val="24"/>
          <w:szCs w:val="24"/>
        </w:rPr>
        <w:t xml:space="preserve"> have used the tool previously and will engage </w:t>
      </w:r>
      <w:r w:rsidR="1EF6A604" w:rsidRPr="4BA828AC">
        <w:rPr>
          <w:rFonts w:ascii="Arial" w:hAnsi="Arial" w:cs="Arial"/>
          <w:sz w:val="24"/>
          <w:szCs w:val="24"/>
        </w:rPr>
        <w:t xml:space="preserve">a </w:t>
      </w:r>
      <w:r w:rsidR="46AE9C91" w:rsidRPr="4BA828AC">
        <w:rPr>
          <w:rFonts w:ascii="Arial" w:hAnsi="Arial" w:cs="Arial"/>
          <w:sz w:val="24"/>
          <w:szCs w:val="24"/>
        </w:rPr>
        <w:t>team to revisit the tool to reflect on progress and revise action plans as needed.</w:t>
      </w:r>
    </w:p>
    <w:p w14:paraId="04DD2C36" w14:textId="77777777" w:rsidR="00006473" w:rsidRPr="000525F3" w:rsidRDefault="00006473" w:rsidP="009C2277">
      <w:pPr>
        <w:pStyle w:val="ListParagraph"/>
        <w:ind w:left="0"/>
        <w:rPr>
          <w:rFonts w:ascii="Arial" w:hAnsi="Arial" w:cs="Arial"/>
          <w:color w:val="1C1D1F"/>
          <w:sz w:val="24"/>
          <w:szCs w:val="24"/>
        </w:rPr>
      </w:pPr>
    </w:p>
    <w:p w14:paraId="706C48B1" w14:textId="1D7A5152" w:rsidR="00574A00" w:rsidRPr="00EB10BE" w:rsidRDefault="645EB955" w:rsidP="56B3C5B4">
      <w:pPr>
        <w:pStyle w:val="NormalWeb"/>
        <w:numPr>
          <w:ilvl w:val="0"/>
          <w:numId w:val="23"/>
        </w:numPr>
        <w:shd w:val="clear" w:color="auto" w:fill="FFFFFF" w:themeFill="background1"/>
        <w:spacing w:before="0" w:beforeAutospacing="0" w:after="0" w:afterAutospacing="0"/>
        <w:rPr>
          <w:rFonts w:ascii="Arial" w:eastAsia="Arial" w:hAnsi="Arial" w:cs="Arial"/>
          <w:color w:val="000000"/>
        </w:rPr>
      </w:pPr>
      <w:r w:rsidRPr="56B3C5B4">
        <w:rPr>
          <w:rFonts w:ascii="Arial" w:eastAsia="Arial" w:hAnsi="Arial" w:cs="Arial"/>
          <w:b/>
          <w:bCs/>
          <w:color w:val="000000" w:themeColor="text1"/>
        </w:rPr>
        <w:t>Other</w:t>
      </w:r>
      <w:r w:rsidR="606A40B5" w:rsidRPr="56B3C5B4">
        <w:rPr>
          <w:rFonts w:ascii="Arial" w:eastAsia="Arial" w:hAnsi="Arial" w:cs="Arial"/>
          <w:b/>
          <w:bCs/>
          <w:color w:val="000000" w:themeColor="text1"/>
        </w:rPr>
        <w:t>:</w:t>
      </w:r>
      <w:r w:rsidR="60A028DE" w:rsidRPr="56B3C5B4">
        <w:rPr>
          <w:rFonts w:ascii="Arial" w:eastAsia="Arial" w:hAnsi="Arial" w:cs="Arial"/>
          <w:b/>
          <w:bCs/>
          <w:color w:val="000000" w:themeColor="text1"/>
        </w:rPr>
        <w:t xml:space="preserve"> </w:t>
      </w:r>
      <w:r w:rsidR="1E755770" w:rsidRPr="56B3C5B4">
        <w:rPr>
          <w:rFonts w:ascii="Arial" w:eastAsia="Arial" w:hAnsi="Arial" w:cs="Arial"/>
          <w:b/>
          <w:bCs/>
          <w:color w:val="000000" w:themeColor="text1"/>
        </w:rPr>
        <w:t>Alternative</w:t>
      </w:r>
      <w:r w:rsidR="60A028DE" w:rsidRPr="56B3C5B4">
        <w:rPr>
          <w:rFonts w:ascii="Arial" w:eastAsia="Arial" w:hAnsi="Arial" w:cs="Arial"/>
          <w:b/>
          <w:bCs/>
          <w:color w:val="000000" w:themeColor="text1"/>
        </w:rPr>
        <w:t xml:space="preserve"> Self-Assessment </w:t>
      </w:r>
      <w:r w:rsidR="2FF47130" w:rsidRPr="56B3C5B4">
        <w:rPr>
          <w:rFonts w:ascii="Arial" w:eastAsia="Arial" w:hAnsi="Arial" w:cs="Arial"/>
          <w:b/>
          <w:bCs/>
          <w:color w:val="000000" w:themeColor="text1"/>
        </w:rPr>
        <w:t>Tool</w:t>
      </w:r>
    </w:p>
    <w:p w14:paraId="6D5AD4DE" w14:textId="55A8C44E" w:rsidR="00D978D4" w:rsidRPr="00EB10BE" w:rsidRDefault="00385689" w:rsidP="009C2277">
      <w:pPr>
        <w:pStyle w:val="NormalWeb"/>
        <w:shd w:val="clear" w:color="auto" w:fill="FFFFFF"/>
        <w:spacing w:before="0" w:beforeAutospacing="0" w:after="0" w:afterAutospacing="0"/>
        <w:ind w:left="360"/>
        <w:rPr>
          <w:rFonts w:ascii="Arial" w:eastAsia="Arial" w:hAnsi="Arial" w:cs="Arial"/>
          <w:color w:val="000000"/>
        </w:rPr>
      </w:pPr>
      <w:r w:rsidRPr="00EB10BE">
        <w:rPr>
          <w:rFonts w:ascii="Arial" w:eastAsia="Arial" w:hAnsi="Arial" w:cs="Arial"/>
          <w:color w:val="000000"/>
        </w:rPr>
        <w:lastRenderedPageBreak/>
        <w:t xml:space="preserve">Applicants may </w:t>
      </w:r>
      <w:r w:rsidR="00D14932" w:rsidRPr="00EB10BE">
        <w:rPr>
          <w:rFonts w:ascii="Arial" w:eastAsia="Arial" w:hAnsi="Arial" w:cs="Arial"/>
          <w:color w:val="000000"/>
        </w:rPr>
        <w:t>propose</w:t>
      </w:r>
      <w:r w:rsidRPr="00EB10BE">
        <w:rPr>
          <w:rFonts w:ascii="Arial" w:eastAsia="Arial" w:hAnsi="Arial" w:cs="Arial"/>
          <w:color w:val="000000"/>
        </w:rPr>
        <w:t xml:space="preserve"> </w:t>
      </w:r>
      <w:r w:rsidR="007B1A87" w:rsidRPr="00EB10BE">
        <w:rPr>
          <w:rFonts w:ascii="Arial" w:eastAsia="Arial" w:hAnsi="Arial" w:cs="Arial"/>
          <w:color w:val="000000"/>
        </w:rPr>
        <w:t xml:space="preserve">to </w:t>
      </w:r>
      <w:r w:rsidR="00331D2E" w:rsidRPr="00EB10BE">
        <w:rPr>
          <w:rFonts w:ascii="Arial" w:eastAsia="Arial" w:hAnsi="Arial" w:cs="Arial"/>
          <w:color w:val="000000"/>
        </w:rPr>
        <w:t>initiate or update</w:t>
      </w:r>
      <w:r w:rsidRPr="00EB10BE">
        <w:rPr>
          <w:rFonts w:ascii="Arial" w:eastAsia="Arial" w:hAnsi="Arial" w:cs="Arial"/>
          <w:color w:val="000000"/>
        </w:rPr>
        <w:t xml:space="preserve"> an alternative self-assessment tool or </w:t>
      </w:r>
      <w:r w:rsidR="008F4325">
        <w:rPr>
          <w:rFonts w:ascii="Arial" w:eastAsia="Arial" w:hAnsi="Arial" w:cs="Arial"/>
          <w:color w:val="000000"/>
        </w:rPr>
        <w:t xml:space="preserve">action </w:t>
      </w:r>
      <w:r w:rsidRPr="00EB10BE">
        <w:rPr>
          <w:rFonts w:ascii="Arial" w:eastAsia="Arial" w:hAnsi="Arial" w:cs="Arial"/>
          <w:color w:val="000000"/>
        </w:rPr>
        <w:t>plan for the purpose</w:t>
      </w:r>
      <w:r w:rsidR="00331D2E" w:rsidRPr="00EB10BE">
        <w:rPr>
          <w:rFonts w:ascii="Arial" w:eastAsia="Arial" w:hAnsi="Arial" w:cs="Arial"/>
          <w:color w:val="000000"/>
        </w:rPr>
        <w:t>s</w:t>
      </w:r>
      <w:r w:rsidRPr="00EB10BE">
        <w:rPr>
          <w:rFonts w:ascii="Arial" w:eastAsia="Arial" w:hAnsi="Arial" w:cs="Arial"/>
          <w:color w:val="000000"/>
        </w:rPr>
        <w:t xml:space="preserve"> of </w:t>
      </w:r>
      <w:r w:rsidR="00C54ADA" w:rsidRPr="00EB10BE">
        <w:rPr>
          <w:rFonts w:ascii="Arial" w:eastAsia="Arial" w:hAnsi="Arial" w:cs="Arial"/>
          <w:color w:val="000000"/>
        </w:rPr>
        <w:t xml:space="preserve">this grant. </w:t>
      </w:r>
      <w:r w:rsidR="00AA61C6" w:rsidRPr="00EB10BE">
        <w:rPr>
          <w:rFonts w:ascii="Arial" w:eastAsia="Arial" w:hAnsi="Arial" w:cs="Arial"/>
          <w:color w:val="000000"/>
        </w:rPr>
        <w:t xml:space="preserve">If an applicant opts to use an alternative tool, </w:t>
      </w:r>
      <w:r w:rsidR="002231BB">
        <w:rPr>
          <w:rFonts w:ascii="Arial" w:eastAsia="Arial" w:hAnsi="Arial" w:cs="Arial"/>
          <w:color w:val="000000"/>
        </w:rPr>
        <w:t xml:space="preserve">please </w:t>
      </w:r>
      <w:r w:rsidR="00AA61C6" w:rsidRPr="00EB10BE">
        <w:rPr>
          <w:rFonts w:ascii="Arial" w:eastAsia="Arial" w:hAnsi="Arial" w:cs="Arial"/>
          <w:color w:val="000000"/>
        </w:rPr>
        <w:t>a</w:t>
      </w:r>
      <w:r w:rsidR="003A3F57" w:rsidRPr="00EB10BE">
        <w:rPr>
          <w:rFonts w:ascii="Arial" w:eastAsia="Arial" w:hAnsi="Arial" w:cs="Arial"/>
          <w:color w:val="000000"/>
        </w:rPr>
        <w:t>nswer the following questions</w:t>
      </w:r>
      <w:r w:rsidR="00D978D4" w:rsidRPr="00EB10BE">
        <w:rPr>
          <w:rFonts w:ascii="Arial" w:eastAsia="Arial" w:hAnsi="Arial" w:cs="Arial"/>
          <w:color w:val="000000"/>
        </w:rPr>
        <w:t>.</w:t>
      </w:r>
    </w:p>
    <w:p w14:paraId="78595BDC" w14:textId="456FCEBC" w:rsidR="0011185E" w:rsidRPr="00116B44" w:rsidRDefault="003A3F57" w:rsidP="009C2277">
      <w:pPr>
        <w:pStyle w:val="NormalWeb"/>
        <w:shd w:val="clear" w:color="auto" w:fill="FFFFFF"/>
        <w:spacing w:before="0" w:beforeAutospacing="0" w:after="0" w:afterAutospacing="0"/>
        <w:ind w:left="360"/>
        <w:rPr>
          <w:rFonts w:ascii="Arial" w:eastAsia="Arial" w:hAnsi="Arial" w:cs="Arial"/>
          <w:color w:val="000000"/>
        </w:rPr>
      </w:pPr>
      <w:r w:rsidRPr="00336A24">
        <w:rPr>
          <w:rFonts w:ascii="Arial" w:eastAsia="Arial" w:hAnsi="Arial" w:cs="Arial"/>
          <w:color w:val="000000"/>
        </w:rPr>
        <w:t xml:space="preserve"> </w:t>
      </w:r>
      <w:r w:rsidR="00C54ADA" w:rsidRPr="00336A24">
        <w:rPr>
          <w:rFonts w:ascii="Arial" w:eastAsia="Arial" w:hAnsi="Arial" w:cs="Arial"/>
          <w:color w:val="000000"/>
        </w:rPr>
        <w:t xml:space="preserve"> </w:t>
      </w:r>
    </w:p>
    <w:p w14:paraId="5E3286CD" w14:textId="615BC861" w:rsidR="003C0F9D" w:rsidRPr="00031B2A" w:rsidRDefault="760E7030">
      <w:pPr>
        <w:pStyle w:val="ListParagraph"/>
        <w:numPr>
          <w:ilvl w:val="0"/>
          <w:numId w:val="28"/>
        </w:numPr>
        <w:rPr>
          <w:rFonts w:ascii="Arial" w:eastAsia="Arial" w:hAnsi="Arial" w:cs="Arial"/>
          <w:color w:val="000000"/>
          <w:sz w:val="24"/>
          <w:szCs w:val="24"/>
        </w:rPr>
      </w:pPr>
      <w:r w:rsidRPr="4765F2BB">
        <w:rPr>
          <w:rFonts w:ascii="Arial" w:eastAsia="Arial" w:hAnsi="Arial" w:cs="Arial"/>
          <w:color w:val="000000" w:themeColor="text1"/>
          <w:sz w:val="24"/>
          <w:szCs w:val="24"/>
        </w:rPr>
        <w:t>P</w:t>
      </w:r>
      <w:r w:rsidR="10B363B3" w:rsidRPr="4765F2BB">
        <w:rPr>
          <w:rFonts w:ascii="Arial" w:eastAsia="Arial" w:hAnsi="Arial" w:cs="Arial"/>
          <w:color w:val="000000" w:themeColor="text1"/>
          <w:sz w:val="24"/>
          <w:szCs w:val="24"/>
        </w:rPr>
        <w:t>rovide</w:t>
      </w:r>
      <w:r w:rsidR="7A5DD76E" w:rsidRPr="4765F2BB">
        <w:rPr>
          <w:rFonts w:ascii="Arial" w:eastAsia="Arial" w:hAnsi="Arial" w:cs="Arial"/>
          <w:color w:val="000000" w:themeColor="text1"/>
          <w:sz w:val="24"/>
          <w:szCs w:val="24"/>
        </w:rPr>
        <w:t xml:space="preserve"> a description </w:t>
      </w:r>
      <w:r w:rsidR="7368739C" w:rsidRPr="4765F2BB">
        <w:rPr>
          <w:rFonts w:ascii="Arial" w:eastAsia="Arial" w:hAnsi="Arial" w:cs="Arial"/>
          <w:color w:val="000000" w:themeColor="text1"/>
          <w:sz w:val="24"/>
          <w:szCs w:val="24"/>
        </w:rPr>
        <w:t>of the alternative tool</w:t>
      </w:r>
      <w:r w:rsidR="6F6F3E98" w:rsidRPr="4765F2BB">
        <w:rPr>
          <w:rFonts w:ascii="Arial" w:eastAsia="Arial" w:hAnsi="Arial" w:cs="Arial"/>
          <w:color w:val="000000" w:themeColor="text1"/>
          <w:sz w:val="24"/>
          <w:szCs w:val="24"/>
        </w:rPr>
        <w:t>, addressing the</w:t>
      </w:r>
      <w:r w:rsidR="62B33895" w:rsidRPr="4765F2BB">
        <w:rPr>
          <w:rFonts w:ascii="Arial" w:eastAsia="Arial" w:hAnsi="Arial" w:cs="Arial"/>
          <w:color w:val="000000" w:themeColor="text1"/>
          <w:sz w:val="24"/>
          <w:szCs w:val="24"/>
        </w:rPr>
        <w:t xml:space="preserve"> </w:t>
      </w:r>
      <w:r w:rsidR="7CE9D84D" w:rsidRPr="4765F2BB">
        <w:rPr>
          <w:rFonts w:ascii="Arial" w:eastAsia="Arial" w:hAnsi="Arial" w:cs="Arial"/>
          <w:color w:val="000000" w:themeColor="text1"/>
          <w:sz w:val="24"/>
          <w:szCs w:val="24"/>
        </w:rPr>
        <w:t xml:space="preserve">purpose </w:t>
      </w:r>
      <w:r w:rsidR="7A5DD76E" w:rsidRPr="4765F2BB">
        <w:rPr>
          <w:rFonts w:ascii="Arial" w:eastAsia="Arial" w:hAnsi="Arial" w:cs="Arial"/>
          <w:color w:val="000000" w:themeColor="text1"/>
          <w:sz w:val="24"/>
          <w:szCs w:val="24"/>
        </w:rPr>
        <w:t xml:space="preserve">of the </w:t>
      </w:r>
      <w:r w:rsidR="6C0E6F01" w:rsidRPr="4765F2BB">
        <w:rPr>
          <w:rFonts w:ascii="Arial" w:eastAsia="Arial" w:hAnsi="Arial" w:cs="Arial"/>
          <w:color w:val="000000" w:themeColor="text1"/>
          <w:sz w:val="24"/>
          <w:szCs w:val="24"/>
        </w:rPr>
        <w:t xml:space="preserve">evidence-based </w:t>
      </w:r>
      <w:r w:rsidR="7A5DD76E" w:rsidRPr="4765F2BB">
        <w:rPr>
          <w:rFonts w:ascii="Arial" w:eastAsia="Arial" w:hAnsi="Arial" w:cs="Arial"/>
          <w:color w:val="000000" w:themeColor="text1"/>
          <w:sz w:val="24"/>
          <w:szCs w:val="24"/>
        </w:rPr>
        <w:t>tool</w:t>
      </w:r>
      <w:r w:rsidR="78290CA9" w:rsidRPr="4765F2BB">
        <w:rPr>
          <w:rFonts w:ascii="Arial" w:eastAsia="Arial" w:hAnsi="Arial" w:cs="Arial"/>
          <w:color w:val="000000" w:themeColor="text1"/>
          <w:sz w:val="24"/>
          <w:szCs w:val="24"/>
        </w:rPr>
        <w:t xml:space="preserve">, </w:t>
      </w:r>
      <w:r w:rsidR="34F70EF2" w:rsidRPr="4765F2BB">
        <w:rPr>
          <w:rFonts w:ascii="Arial" w:eastAsia="Arial" w:hAnsi="Arial" w:cs="Arial"/>
          <w:color w:val="000000" w:themeColor="text1"/>
          <w:sz w:val="24"/>
          <w:szCs w:val="24"/>
        </w:rPr>
        <w:t>how the tool was select</w:t>
      </w:r>
      <w:r w:rsidR="40F97125" w:rsidRPr="4765F2BB">
        <w:rPr>
          <w:rFonts w:ascii="Arial" w:eastAsia="Arial" w:hAnsi="Arial" w:cs="Arial"/>
          <w:color w:val="000000" w:themeColor="text1"/>
          <w:sz w:val="24"/>
          <w:szCs w:val="24"/>
        </w:rPr>
        <w:t>ed</w:t>
      </w:r>
      <w:r w:rsidR="34F70EF2" w:rsidRPr="4765F2BB">
        <w:rPr>
          <w:rFonts w:ascii="Arial" w:eastAsia="Arial" w:hAnsi="Arial" w:cs="Arial"/>
          <w:color w:val="000000" w:themeColor="text1"/>
          <w:sz w:val="24"/>
          <w:szCs w:val="24"/>
        </w:rPr>
        <w:t xml:space="preserve">, including </w:t>
      </w:r>
      <w:r w:rsidR="7A5DD76E" w:rsidRPr="4765F2BB">
        <w:rPr>
          <w:rFonts w:ascii="Arial" w:eastAsia="Arial" w:hAnsi="Arial" w:cs="Arial"/>
          <w:color w:val="000000" w:themeColor="text1"/>
          <w:sz w:val="24"/>
          <w:szCs w:val="24"/>
        </w:rPr>
        <w:t>the name and source if available</w:t>
      </w:r>
      <w:r w:rsidR="3CEDAF33" w:rsidRPr="4765F2BB">
        <w:rPr>
          <w:rFonts w:ascii="Arial" w:eastAsia="Arial" w:hAnsi="Arial" w:cs="Arial"/>
          <w:color w:val="000000" w:themeColor="text1"/>
          <w:sz w:val="24"/>
          <w:szCs w:val="24"/>
        </w:rPr>
        <w:t xml:space="preserve"> </w:t>
      </w:r>
      <w:r w:rsidR="7281F99E" w:rsidRPr="4765F2BB">
        <w:rPr>
          <w:rFonts w:ascii="Arial" w:eastAsia="Arial" w:hAnsi="Arial" w:cs="Arial"/>
          <w:color w:val="000000" w:themeColor="text1"/>
          <w:sz w:val="24"/>
          <w:szCs w:val="24"/>
        </w:rPr>
        <w:t xml:space="preserve">and how it will be administered and managed by </w:t>
      </w:r>
      <w:r w:rsidR="0E4AFEAE" w:rsidRPr="4765F2BB">
        <w:rPr>
          <w:rFonts w:ascii="Arial" w:eastAsia="Arial" w:hAnsi="Arial" w:cs="Arial"/>
          <w:color w:val="000000" w:themeColor="text1"/>
          <w:sz w:val="24"/>
          <w:szCs w:val="24"/>
        </w:rPr>
        <w:t xml:space="preserve">a </w:t>
      </w:r>
      <w:r w:rsidR="7281F99E" w:rsidRPr="4765F2BB">
        <w:rPr>
          <w:rFonts w:ascii="Arial" w:eastAsia="Arial" w:hAnsi="Arial" w:cs="Arial"/>
          <w:color w:val="000000" w:themeColor="text1"/>
          <w:sz w:val="24"/>
          <w:szCs w:val="24"/>
        </w:rPr>
        <w:t>team.</w:t>
      </w:r>
      <w:r w:rsidR="20D77E48" w:rsidRPr="4765F2BB">
        <w:rPr>
          <w:rFonts w:ascii="Arial" w:eastAsia="Arial" w:hAnsi="Arial" w:cs="Arial"/>
          <w:color w:val="000000" w:themeColor="text1"/>
          <w:sz w:val="24"/>
          <w:szCs w:val="24"/>
        </w:rPr>
        <w:t xml:space="preserve"> </w:t>
      </w:r>
    </w:p>
    <w:p w14:paraId="4B49F8D6" w14:textId="719E2165" w:rsidR="00AE3E82" w:rsidRDefault="00AE3E82" w:rsidP="009C2277">
      <w:pPr>
        <w:pStyle w:val="ListParagraph"/>
        <w:rPr>
          <w:rFonts w:ascii="Arial" w:eastAsia="Arial" w:hAnsi="Arial" w:cs="Arial"/>
          <w:color w:val="000000"/>
          <w:sz w:val="24"/>
          <w:szCs w:val="24"/>
        </w:rPr>
      </w:pPr>
    </w:p>
    <w:p w14:paraId="05FBAB6F" w14:textId="48C574FD" w:rsidR="00645ADA" w:rsidRPr="00184430" w:rsidRDefault="7143D310">
      <w:pPr>
        <w:pStyle w:val="ListParagraph"/>
        <w:numPr>
          <w:ilvl w:val="0"/>
          <w:numId w:val="28"/>
        </w:numPr>
        <w:rPr>
          <w:rStyle w:val="cf01"/>
          <w:rFonts w:ascii="Arial" w:eastAsia="Arial" w:hAnsi="Arial" w:cs="Arial"/>
          <w:b w:val="0"/>
          <w:bCs w:val="0"/>
          <w:color w:val="000000"/>
          <w:sz w:val="24"/>
          <w:szCs w:val="24"/>
          <w:lang w:eastAsia="zh-CN" w:bidi="th-TH"/>
        </w:rPr>
      </w:pPr>
      <w:r w:rsidRPr="4BA828AC">
        <w:rPr>
          <w:rFonts w:ascii="Arial" w:eastAsia="Arial" w:hAnsi="Arial" w:cs="Arial"/>
          <w:color w:val="000000" w:themeColor="text1"/>
          <w:sz w:val="24"/>
          <w:szCs w:val="24"/>
        </w:rPr>
        <w:t xml:space="preserve">How is or will this tool </w:t>
      </w:r>
      <w:r w:rsidR="6B23696C" w:rsidRPr="4BA828AC">
        <w:rPr>
          <w:rFonts w:ascii="Arial" w:eastAsia="Arial" w:hAnsi="Arial" w:cs="Arial"/>
          <w:color w:val="000000" w:themeColor="text1"/>
          <w:sz w:val="24"/>
          <w:szCs w:val="24"/>
        </w:rPr>
        <w:t>promote</w:t>
      </w:r>
      <w:r w:rsidR="51FD87AE" w:rsidRPr="4BA828AC">
        <w:rPr>
          <w:rFonts w:ascii="Arial" w:eastAsia="Arial" w:hAnsi="Arial" w:cs="Arial"/>
          <w:color w:val="000000" w:themeColor="text1"/>
          <w:sz w:val="24"/>
          <w:szCs w:val="24"/>
        </w:rPr>
        <w:t xml:space="preserve"> </w:t>
      </w:r>
      <w:r w:rsidR="3C5FE317" w:rsidRPr="4BA828AC">
        <w:rPr>
          <w:rStyle w:val="cf01"/>
          <w:rFonts w:ascii="Arial" w:hAnsi="Arial" w:cs="Arial"/>
          <w:b w:val="0"/>
          <w:bCs w:val="0"/>
          <w:sz w:val="24"/>
          <w:szCs w:val="24"/>
        </w:rPr>
        <w:t xml:space="preserve">continuous </w:t>
      </w:r>
      <w:r w:rsidR="5A500087" w:rsidRPr="4BA828AC">
        <w:rPr>
          <w:rStyle w:val="cf01"/>
          <w:rFonts w:ascii="Arial" w:hAnsi="Arial" w:cs="Arial"/>
          <w:b w:val="0"/>
          <w:bCs w:val="0"/>
          <w:sz w:val="24"/>
          <w:szCs w:val="24"/>
        </w:rPr>
        <w:t>program improvement</w:t>
      </w:r>
      <w:r w:rsidR="166A752C" w:rsidRPr="4BA828AC">
        <w:rPr>
          <w:rStyle w:val="cf01"/>
          <w:rFonts w:ascii="Arial" w:hAnsi="Arial" w:cs="Arial"/>
          <w:b w:val="0"/>
          <w:bCs w:val="0"/>
          <w:sz w:val="24"/>
          <w:szCs w:val="24"/>
        </w:rPr>
        <w:t xml:space="preserve"> </w:t>
      </w:r>
      <w:r w:rsidR="04571E1D" w:rsidRPr="4BA828AC">
        <w:rPr>
          <w:rStyle w:val="cf01"/>
          <w:rFonts w:ascii="Arial" w:hAnsi="Arial" w:cs="Arial"/>
          <w:b w:val="0"/>
          <w:bCs w:val="0"/>
          <w:sz w:val="24"/>
          <w:szCs w:val="24"/>
        </w:rPr>
        <w:t>for</w:t>
      </w:r>
      <w:r w:rsidR="166A752C" w:rsidRPr="4BA828AC">
        <w:rPr>
          <w:rStyle w:val="cf01"/>
          <w:rFonts w:ascii="Arial" w:hAnsi="Arial" w:cs="Arial"/>
          <w:b w:val="0"/>
          <w:bCs w:val="0"/>
          <w:sz w:val="24"/>
          <w:szCs w:val="24"/>
        </w:rPr>
        <w:t xml:space="preserve"> student support and </w:t>
      </w:r>
      <w:r w:rsidR="2AC0E35F" w:rsidRPr="4BA828AC">
        <w:rPr>
          <w:rStyle w:val="cf01"/>
          <w:rFonts w:ascii="Arial" w:hAnsi="Arial" w:cs="Arial"/>
          <w:b w:val="0"/>
          <w:bCs w:val="0"/>
          <w:sz w:val="24"/>
          <w:szCs w:val="24"/>
        </w:rPr>
        <w:t>well-being</w:t>
      </w:r>
      <w:r w:rsidR="04571E1D" w:rsidRPr="4BA828AC">
        <w:rPr>
          <w:rStyle w:val="cf01"/>
          <w:rFonts w:ascii="Arial" w:hAnsi="Arial" w:cs="Arial"/>
          <w:b w:val="0"/>
          <w:bCs w:val="0"/>
          <w:sz w:val="24"/>
          <w:szCs w:val="24"/>
        </w:rPr>
        <w:t>?</w:t>
      </w:r>
    </w:p>
    <w:p w14:paraId="7E36F54F" w14:textId="45641794" w:rsidR="4BA828AC" w:rsidRDefault="4BA828AC" w:rsidP="4BA828AC">
      <w:pPr>
        <w:pStyle w:val="ListParagraph"/>
        <w:rPr>
          <w:rStyle w:val="cf01"/>
          <w:rFonts w:ascii="Arial" w:eastAsia="Arial" w:hAnsi="Arial" w:cs="Arial"/>
          <w:b w:val="0"/>
          <w:bCs w:val="0"/>
          <w:color w:val="000000" w:themeColor="text1"/>
          <w:sz w:val="24"/>
          <w:szCs w:val="24"/>
          <w:lang w:eastAsia="zh-CN" w:bidi="th-TH"/>
        </w:rPr>
      </w:pPr>
    </w:p>
    <w:p w14:paraId="747D7C8B" w14:textId="65DEBCC1" w:rsidR="653B3169" w:rsidRDefault="653B3169">
      <w:pPr>
        <w:pStyle w:val="ListParagraph"/>
        <w:numPr>
          <w:ilvl w:val="0"/>
          <w:numId w:val="28"/>
        </w:numPr>
        <w:rPr>
          <w:rStyle w:val="cf01"/>
          <w:rFonts w:ascii="Arial" w:eastAsia="Arial" w:hAnsi="Arial" w:cs="Arial"/>
          <w:b w:val="0"/>
          <w:bCs w:val="0"/>
          <w:color w:val="000000" w:themeColor="text1"/>
          <w:sz w:val="24"/>
          <w:szCs w:val="24"/>
          <w:lang w:eastAsia="zh-CN" w:bidi="th-TH"/>
        </w:rPr>
      </w:pPr>
      <w:r w:rsidRPr="4BA828AC">
        <w:rPr>
          <w:rStyle w:val="cf01"/>
          <w:rFonts w:ascii="Arial" w:eastAsia="Arial" w:hAnsi="Arial" w:cs="Arial"/>
          <w:b w:val="0"/>
          <w:bCs w:val="0"/>
          <w:color w:val="000000" w:themeColor="text1"/>
          <w:sz w:val="24"/>
          <w:szCs w:val="24"/>
          <w:lang w:eastAsia="zh-CN" w:bidi="th-TH"/>
        </w:rPr>
        <w:t>Indicate if this proposal is to initiate or update the alternative self-as</w:t>
      </w:r>
      <w:r w:rsidR="3599D0B5" w:rsidRPr="4BA828AC">
        <w:rPr>
          <w:rStyle w:val="cf01"/>
          <w:rFonts w:ascii="Arial" w:eastAsia="Arial" w:hAnsi="Arial" w:cs="Arial"/>
          <w:b w:val="0"/>
          <w:bCs w:val="0"/>
          <w:color w:val="000000" w:themeColor="text1"/>
          <w:sz w:val="24"/>
          <w:szCs w:val="24"/>
          <w:lang w:eastAsia="zh-CN" w:bidi="th-TH"/>
        </w:rPr>
        <w:t>sessment tool or action plan:</w:t>
      </w:r>
    </w:p>
    <w:p w14:paraId="2A31E5EE" w14:textId="0B391ED3" w:rsidR="002951E4" w:rsidRPr="00675CE8" w:rsidRDefault="4856CEA2">
      <w:pPr>
        <w:pStyle w:val="NormalWeb"/>
        <w:numPr>
          <w:ilvl w:val="0"/>
          <w:numId w:val="34"/>
        </w:numPr>
        <w:shd w:val="clear" w:color="auto" w:fill="FFFFFF" w:themeFill="background1"/>
        <w:spacing w:after="240" w:afterAutospacing="0"/>
        <w:ind w:left="1080"/>
        <w:rPr>
          <w:rFonts w:ascii="Arial" w:eastAsia="Arial" w:hAnsi="Arial" w:cs="Arial"/>
          <w:color w:val="000000"/>
        </w:rPr>
      </w:pPr>
      <w:r w:rsidRPr="4BA828AC">
        <w:rPr>
          <w:rFonts w:ascii="Arial" w:eastAsia="Arial" w:hAnsi="Arial" w:cs="Arial"/>
          <w:b/>
          <w:bCs/>
          <w:color w:val="000000" w:themeColor="text1"/>
        </w:rPr>
        <w:t xml:space="preserve">[Check] </w:t>
      </w:r>
      <w:r w:rsidRPr="4BA828AC">
        <w:rPr>
          <w:rFonts w:ascii="Arial" w:eastAsia="Arial" w:hAnsi="Arial" w:cs="Arial"/>
          <w:b/>
          <w:bCs/>
          <w:i/>
          <w:iCs/>
          <w:color w:val="000000" w:themeColor="text1"/>
        </w:rPr>
        <w:t>I</w:t>
      </w:r>
      <w:r w:rsidR="76AB0665" w:rsidRPr="4BA828AC">
        <w:rPr>
          <w:rFonts w:ascii="Arial" w:eastAsia="Arial" w:hAnsi="Arial" w:cs="Arial"/>
          <w:b/>
          <w:bCs/>
          <w:i/>
          <w:iCs/>
          <w:color w:val="000000" w:themeColor="text1"/>
        </w:rPr>
        <w:t>NITITATE</w:t>
      </w:r>
      <w:r w:rsidR="76AB0665" w:rsidRPr="4BA828AC">
        <w:rPr>
          <w:rFonts w:ascii="Arial" w:eastAsia="Arial" w:hAnsi="Arial" w:cs="Arial"/>
          <w:b/>
          <w:bCs/>
          <w:color w:val="000000" w:themeColor="text1"/>
        </w:rPr>
        <w:t xml:space="preserve"> </w:t>
      </w:r>
      <w:r w:rsidR="76AB0665" w:rsidRPr="4BA828AC">
        <w:rPr>
          <w:rFonts w:ascii="Arial" w:eastAsia="Arial" w:hAnsi="Arial" w:cs="Arial"/>
          <w:color w:val="000000" w:themeColor="text1"/>
        </w:rPr>
        <w:t>using</w:t>
      </w:r>
      <w:r w:rsidR="7CFC21EE" w:rsidRPr="4BA828AC">
        <w:rPr>
          <w:rFonts w:ascii="Arial" w:eastAsia="Arial" w:hAnsi="Arial" w:cs="Arial"/>
          <w:color w:val="000000" w:themeColor="text1"/>
        </w:rPr>
        <w:t xml:space="preserve"> an </w:t>
      </w:r>
      <w:r w:rsidR="7CFC21EE" w:rsidRPr="4BA828AC">
        <w:rPr>
          <w:rFonts w:ascii="Arial" w:eastAsia="Arial" w:hAnsi="Arial" w:cs="Arial"/>
          <w:b/>
          <w:bCs/>
          <w:color w:val="000000" w:themeColor="text1"/>
        </w:rPr>
        <w:t>Alternative</w:t>
      </w:r>
      <w:r w:rsidR="7CFC21EE" w:rsidRPr="4BA828AC">
        <w:rPr>
          <w:rFonts w:ascii="Arial" w:eastAsia="Arial" w:hAnsi="Arial" w:cs="Arial"/>
          <w:color w:val="000000" w:themeColor="text1"/>
        </w:rPr>
        <w:t xml:space="preserve"> </w:t>
      </w:r>
      <w:r w:rsidRPr="4BA828AC">
        <w:rPr>
          <w:rFonts w:ascii="Arial" w:eastAsia="Arial" w:hAnsi="Arial" w:cs="Arial"/>
          <w:b/>
          <w:bCs/>
          <w:color w:val="000000" w:themeColor="text1"/>
        </w:rPr>
        <w:t>Self-Assessment</w:t>
      </w:r>
      <w:r w:rsidR="6E8AC299" w:rsidRPr="4BA828AC">
        <w:rPr>
          <w:rFonts w:ascii="Arial" w:eastAsia="Arial" w:hAnsi="Arial" w:cs="Arial"/>
          <w:b/>
          <w:bCs/>
          <w:color w:val="000000" w:themeColor="text1"/>
        </w:rPr>
        <w:t xml:space="preserve"> </w:t>
      </w:r>
      <w:r w:rsidRPr="4BA828AC">
        <w:rPr>
          <w:rFonts w:ascii="Arial" w:eastAsia="Arial" w:hAnsi="Arial" w:cs="Arial"/>
          <w:b/>
          <w:bCs/>
          <w:color w:val="000000" w:themeColor="text1"/>
        </w:rPr>
        <w:t>Tool</w:t>
      </w:r>
      <w:r w:rsidR="42764682" w:rsidRPr="4BA828AC">
        <w:rPr>
          <w:rFonts w:ascii="Arial" w:eastAsia="Arial" w:hAnsi="Arial" w:cs="Arial"/>
          <w:b/>
          <w:bCs/>
          <w:color w:val="000000" w:themeColor="text1"/>
        </w:rPr>
        <w:t xml:space="preserve"> - </w:t>
      </w:r>
      <w:r w:rsidR="393F45C9" w:rsidRPr="4BA828AC">
        <w:rPr>
          <w:rFonts w:ascii="Arial" w:eastAsia="Arial" w:hAnsi="Arial" w:cs="Arial"/>
          <w:color w:val="000000" w:themeColor="text1"/>
        </w:rPr>
        <w:t>Applicants</w:t>
      </w:r>
      <w:r w:rsidR="42764682" w:rsidRPr="4BA828AC">
        <w:rPr>
          <w:rFonts w:ascii="Arial" w:hAnsi="Arial" w:cs="Arial"/>
        </w:rPr>
        <w:t xml:space="preserve"> choosing to </w:t>
      </w:r>
      <w:r w:rsidR="42764682" w:rsidRPr="4BA828AC">
        <w:rPr>
          <w:rFonts w:ascii="Arial" w:hAnsi="Arial" w:cs="Arial"/>
          <w:b/>
          <w:bCs/>
          <w:i/>
          <w:iCs/>
        </w:rPr>
        <w:t>initiate</w:t>
      </w:r>
      <w:r w:rsidR="42764682" w:rsidRPr="4BA828AC">
        <w:rPr>
          <w:rFonts w:ascii="Arial" w:hAnsi="Arial" w:cs="Arial"/>
        </w:rPr>
        <w:t xml:space="preserve"> using </w:t>
      </w:r>
      <w:r w:rsidR="42764682" w:rsidRPr="4BA828AC">
        <w:rPr>
          <w:rFonts w:ascii="Arial" w:hAnsi="Arial" w:cs="Arial"/>
          <w:i/>
          <w:iCs/>
        </w:rPr>
        <w:t>a self-assessment tool</w:t>
      </w:r>
      <w:r w:rsidR="42764682" w:rsidRPr="4BA828AC">
        <w:rPr>
          <w:rFonts w:ascii="Arial" w:hAnsi="Arial" w:cs="Arial"/>
        </w:rPr>
        <w:t xml:space="preserve"> have not used the tool previously and will engage </w:t>
      </w:r>
      <w:r w:rsidR="0E4AFEAE" w:rsidRPr="4BA828AC">
        <w:rPr>
          <w:rFonts w:ascii="Arial" w:hAnsi="Arial" w:cs="Arial"/>
        </w:rPr>
        <w:t xml:space="preserve">a </w:t>
      </w:r>
      <w:r w:rsidR="42764682" w:rsidRPr="4BA828AC">
        <w:rPr>
          <w:rFonts w:ascii="Arial" w:hAnsi="Arial" w:cs="Arial"/>
        </w:rPr>
        <w:t>team to reflect and develop an action plan</w:t>
      </w:r>
      <w:r w:rsidR="42764682" w:rsidRPr="4BA828AC">
        <w:rPr>
          <w:rFonts w:ascii="Arial" w:hAnsi="Arial" w:cs="Arial"/>
          <w:b/>
          <w:bCs/>
          <w:i/>
          <w:iCs/>
        </w:rPr>
        <w:t>.</w:t>
      </w:r>
    </w:p>
    <w:p w14:paraId="0423B131" w14:textId="1AF009FC" w:rsidR="00D27AB7" w:rsidRDefault="4856CEA2">
      <w:pPr>
        <w:pStyle w:val="NormalWeb"/>
        <w:numPr>
          <w:ilvl w:val="0"/>
          <w:numId w:val="34"/>
        </w:numPr>
        <w:shd w:val="clear" w:color="auto" w:fill="FFFFFF" w:themeFill="background1"/>
        <w:ind w:left="1080"/>
        <w:rPr>
          <w:rFonts w:ascii="Arial" w:eastAsia="Arial" w:hAnsi="Arial" w:cs="Arial"/>
          <w:color w:val="000000"/>
        </w:rPr>
      </w:pPr>
      <w:r w:rsidRPr="4BA828AC">
        <w:rPr>
          <w:rFonts w:ascii="Arial" w:eastAsia="Arial" w:hAnsi="Arial" w:cs="Arial"/>
          <w:b/>
          <w:bCs/>
          <w:color w:val="000000" w:themeColor="text1"/>
        </w:rPr>
        <w:t xml:space="preserve">[Check] </w:t>
      </w:r>
      <w:r w:rsidRPr="4BA828AC">
        <w:rPr>
          <w:rFonts w:ascii="Arial" w:eastAsia="Arial" w:hAnsi="Arial" w:cs="Arial"/>
          <w:b/>
          <w:bCs/>
          <w:i/>
          <w:iCs/>
          <w:color w:val="000000" w:themeColor="text1"/>
        </w:rPr>
        <w:t>U</w:t>
      </w:r>
      <w:r w:rsidR="5B1C492E" w:rsidRPr="4BA828AC">
        <w:rPr>
          <w:rFonts w:ascii="Arial" w:eastAsia="Arial" w:hAnsi="Arial" w:cs="Arial"/>
          <w:b/>
          <w:bCs/>
          <w:i/>
          <w:iCs/>
          <w:color w:val="000000" w:themeColor="text1"/>
        </w:rPr>
        <w:t>PDATE</w:t>
      </w:r>
      <w:r w:rsidRPr="4BA828AC">
        <w:rPr>
          <w:rFonts w:ascii="Arial" w:eastAsia="Arial" w:hAnsi="Arial" w:cs="Arial"/>
          <w:b/>
          <w:bCs/>
          <w:color w:val="000000" w:themeColor="text1"/>
        </w:rPr>
        <w:t xml:space="preserve"> </w:t>
      </w:r>
      <w:r w:rsidR="056D3468" w:rsidRPr="4BA828AC">
        <w:rPr>
          <w:rFonts w:ascii="Arial" w:eastAsia="Arial" w:hAnsi="Arial" w:cs="Arial"/>
          <w:color w:val="000000" w:themeColor="text1"/>
        </w:rPr>
        <w:t>an</w:t>
      </w:r>
      <w:r w:rsidR="056D3468" w:rsidRPr="4BA828AC">
        <w:rPr>
          <w:rFonts w:ascii="Arial" w:eastAsia="Arial" w:hAnsi="Arial" w:cs="Arial"/>
          <w:b/>
          <w:bCs/>
          <w:color w:val="000000" w:themeColor="text1"/>
        </w:rPr>
        <w:t xml:space="preserve"> Alternative </w:t>
      </w:r>
      <w:r w:rsidRPr="4BA828AC">
        <w:rPr>
          <w:rFonts w:ascii="Arial" w:eastAsia="Arial" w:hAnsi="Arial" w:cs="Arial"/>
          <w:b/>
          <w:bCs/>
          <w:color w:val="000000" w:themeColor="text1"/>
        </w:rPr>
        <w:t>Self-Assessment Tool</w:t>
      </w:r>
      <w:r w:rsidR="3130B881" w:rsidRPr="4BA828AC">
        <w:rPr>
          <w:rFonts w:ascii="Arial" w:eastAsia="Arial" w:hAnsi="Arial" w:cs="Arial"/>
          <w:b/>
          <w:bCs/>
          <w:color w:val="000000" w:themeColor="text1"/>
        </w:rPr>
        <w:t xml:space="preserve"> - </w:t>
      </w:r>
      <w:r w:rsidR="33DF808B" w:rsidRPr="4BA828AC">
        <w:rPr>
          <w:rFonts w:ascii="Arial" w:eastAsia="Arial" w:hAnsi="Arial" w:cs="Arial"/>
          <w:color w:val="000000" w:themeColor="text1"/>
        </w:rPr>
        <w:t>Applicants</w:t>
      </w:r>
      <w:r w:rsidR="3130B881" w:rsidRPr="4BA828AC">
        <w:rPr>
          <w:rFonts w:ascii="Arial" w:eastAsia="Arial" w:hAnsi="Arial" w:cs="Arial"/>
          <w:color w:val="000000" w:themeColor="text1"/>
        </w:rPr>
        <w:t xml:space="preserve"> choosing to </w:t>
      </w:r>
      <w:r w:rsidR="3130B881" w:rsidRPr="4BA828AC">
        <w:rPr>
          <w:rFonts w:ascii="Arial" w:eastAsia="Arial" w:hAnsi="Arial" w:cs="Arial"/>
          <w:b/>
          <w:bCs/>
          <w:i/>
          <w:iCs/>
          <w:color w:val="000000" w:themeColor="text1"/>
        </w:rPr>
        <w:t>update</w:t>
      </w:r>
      <w:r w:rsidR="3130B881" w:rsidRPr="4BA828AC">
        <w:rPr>
          <w:rFonts w:ascii="Arial" w:eastAsia="Arial" w:hAnsi="Arial" w:cs="Arial"/>
          <w:color w:val="000000" w:themeColor="text1"/>
        </w:rPr>
        <w:t xml:space="preserve"> a </w:t>
      </w:r>
      <w:r w:rsidR="3130B881" w:rsidRPr="4BA828AC">
        <w:rPr>
          <w:rFonts w:ascii="Arial" w:eastAsia="Arial" w:hAnsi="Arial" w:cs="Arial"/>
          <w:i/>
          <w:iCs/>
          <w:color w:val="000000" w:themeColor="text1"/>
        </w:rPr>
        <w:t>self-assessment tool</w:t>
      </w:r>
      <w:r w:rsidR="3130B881" w:rsidRPr="4BA828AC">
        <w:rPr>
          <w:rFonts w:ascii="Arial" w:eastAsia="Arial" w:hAnsi="Arial" w:cs="Arial"/>
          <w:color w:val="000000" w:themeColor="text1"/>
        </w:rPr>
        <w:t xml:space="preserve"> have used the tool previously and will engage </w:t>
      </w:r>
      <w:r w:rsidR="0E4AFEAE" w:rsidRPr="4BA828AC">
        <w:rPr>
          <w:rFonts w:ascii="Arial" w:eastAsia="Arial" w:hAnsi="Arial" w:cs="Arial"/>
          <w:color w:val="000000" w:themeColor="text1"/>
        </w:rPr>
        <w:t xml:space="preserve">a </w:t>
      </w:r>
      <w:r w:rsidR="3130B881" w:rsidRPr="4BA828AC">
        <w:rPr>
          <w:rFonts w:ascii="Arial" w:eastAsia="Arial" w:hAnsi="Arial" w:cs="Arial"/>
          <w:color w:val="000000" w:themeColor="text1"/>
        </w:rPr>
        <w:t>team to revisit the tool to reflect on progress and revise action plans as needed.</w:t>
      </w:r>
    </w:p>
    <w:p w14:paraId="739B10F9" w14:textId="2A994C8C" w:rsidR="000C2BB1" w:rsidRPr="00D02AB2" w:rsidRDefault="59ACE330" w:rsidP="00B04725">
      <w:pPr>
        <w:pStyle w:val="Heading3"/>
      </w:pPr>
      <w:r>
        <w:t>Additional</w:t>
      </w:r>
      <w:r w:rsidR="22A198AF">
        <w:t xml:space="preserve"> </w:t>
      </w:r>
      <w:r w:rsidR="2C7DD6C7">
        <w:t xml:space="preserve">Continuous Improvement </w:t>
      </w:r>
      <w:r w:rsidR="22A198AF">
        <w:t>Activities</w:t>
      </w:r>
    </w:p>
    <w:p w14:paraId="52534195" w14:textId="3DA8A145" w:rsidR="00032085" w:rsidRPr="00031B2A" w:rsidRDefault="647F1AA5" w:rsidP="7AFD4A56">
      <w:pPr>
        <w:pStyle w:val="pf0"/>
        <w:spacing w:after="240" w:afterAutospacing="0"/>
        <w:rPr>
          <w:rFonts w:ascii="Arial" w:eastAsia="Arial" w:hAnsi="Arial" w:cs="Arial"/>
          <w:color w:val="000000"/>
        </w:rPr>
      </w:pPr>
      <w:r w:rsidRPr="4765F2BB">
        <w:rPr>
          <w:rFonts w:ascii="Arial" w:eastAsia="Arial" w:hAnsi="Arial" w:cs="Arial"/>
          <w:color w:val="000000" w:themeColor="text1"/>
        </w:rPr>
        <w:t xml:space="preserve">Applicants </w:t>
      </w:r>
      <w:r w:rsidR="5216A045" w:rsidRPr="4765F2BB">
        <w:rPr>
          <w:rFonts w:ascii="Arial" w:eastAsia="Arial" w:hAnsi="Arial" w:cs="Arial"/>
          <w:color w:val="000000" w:themeColor="text1"/>
        </w:rPr>
        <w:t xml:space="preserve">may </w:t>
      </w:r>
      <w:r w:rsidR="2B010E7C" w:rsidRPr="4765F2BB">
        <w:rPr>
          <w:rFonts w:ascii="Arial" w:eastAsia="Arial" w:hAnsi="Arial" w:cs="Arial"/>
          <w:color w:val="000000" w:themeColor="text1"/>
        </w:rPr>
        <w:t xml:space="preserve">select </w:t>
      </w:r>
      <w:r w:rsidR="51EABDB0" w:rsidRPr="4765F2BB">
        <w:rPr>
          <w:rFonts w:ascii="Arial" w:eastAsia="Arial" w:hAnsi="Arial" w:cs="Arial"/>
          <w:color w:val="000000" w:themeColor="text1"/>
        </w:rPr>
        <w:t>from the</w:t>
      </w:r>
      <w:r w:rsidR="010F2316" w:rsidRPr="4765F2BB">
        <w:rPr>
          <w:rFonts w:ascii="Arial" w:eastAsia="Arial" w:hAnsi="Arial" w:cs="Arial"/>
          <w:color w:val="000000" w:themeColor="text1"/>
        </w:rPr>
        <w:t xml:space="preserve"> following </w:t>
      </w:r>
      <w:r w:rsidR="5F2B6181" w:rsidRPr="4765F2BB">
        <w:rPr>
          <w:rFonts w:ascii="Arial" w:eastAsia="Arial" w:hAnsi="Arial" w:cs="Arial"/>
          <w:color w:val="000000" w:themeColor="text1"/>
        </w:rPr>
        <w:t xml:space="preserve">additional </w:t>
      </w:r>
      <w:r w:rsidR="7C22A239" w:rsidRPr="4765F2BB">
        <w:rPr>
          <w:rFonts w:ascii="Arial" w:eastAsia="Arial" w:hAnsi="Arial" w:cs="Arial"/>
          <w:color w:val="000000" w:themeColor="text1"/>
        </w:rPr>
        <w:t xml:space="preserve">activities to support </w:t>
      </w:r>
      <w:r w:rsidR="3DE43C98" w:rsidRPr="4765F2BB">
        <w:rPr>
          <w:rFonts w:ascii="Arial" w:eastAsia="Arial" w:hAnsi="Arial" w:cs="Arial"/>
          <w:color w:val="000000" w:themeColor="text1"/>
        </w:rPr>
        <w:t>continuous program improvement</w:t>
      </w:r>
      <w:r w:rsidR="7B1F954B" w:rsidRPr="4765F2BB">
        <w:rPr>
          <w:rFonts w:ascii="Arial" w:eastAsia="Arial" w:hAnsi="Arial" w:cs="Arial"/>
          <w:color w:val="000000" w:themeColor="text1"/>
        </w:rPr>
        <w:t>.</w:t>
      </w:r>
      <w:r w:rsidR="3D74330F" w:rsidRPr="4765F2BB">
        <w:rPr>
          <w:rFonts w:ascii="Arial" w:eastAsia="Arial" w:hAnsi="Arial" w:cs="Arial"/>
          <w:color w:val="000000" w:themeColor="text1"/>
        </w:rPr>
        <w:t xml:space="preserve"> </w:t>
      </w:r>
      <w:r w:rsidR="39792596" w:rsidRPr="4765F2BB">
        <w:rPr>
          <w:rFonts w:ascii="Arial" w:eastAsia="Arial" w:hAnsi="Arial" w:cs="Arial"/>
          <w:color w:val="000000" w:themeColor="text1"/>
        </w:rPr>
        <w:t xml:space="preserve">The </w:t>
      </w:r>
      <w:r w:rsidR="39792596" w:rsidRPr="4765F2BB">
        <w:rPr>
          <w:rFonts w:ascii="Arial" w:eastAsia="Arial" w:hAnsi="Arial" w:cs="Arial"/>
          <w:b/>
          <w:bCs/>
          <w:i/>
          <w:iCs/>
          <w:color w:val="000000" w:themeColor="text1"/>
        </w:rPr>
        <w:t xml:space="preserve">Metrics Self-Review </w:t>
      </w:r>
      <w:r w:rsidR="39792596" w:rsidRPr="4765F2BB">
        <w:rPr>
          <w:rFonts w:ascii="Arial" w:eastAsia="Arial" w:hAnsi="Arial" w:cs="Arial"/>
          <w:color w:val="000000" w:themeColor="text1"/>
        </w:rPr>
        <w:t xml:space="preserve">is optional for all applicants. The </w:t>
      </w:r>
      <w:r w:rsidR="39792596" w:rsidRPr="4765F2BB">
        <w:rPr>
          <w:rFonts w:ascii="Arial" w:eastAsia="Arial" w:hAnsi="Arial" w:cs="Arial"/>
          <w:b/>
          <w:bCs/>
          <w:i/>
          <w:iCs/>
          <w:color w:val="000000" w:themeColor="text1"/>
        </w:rPr>
        <w:t>MA Sexuality Self-Assessment and Action Plan</w:t>
      </w:r>
      <w:r w:rsidR="39792596" w:rsidRPr="4765F2BB">
        <w:rPr>
          <w:rFonts w:ascii="Arial" w:eastAsia="Arial" w:hAnsi="Arial" w:cs="Arial"/>
          <w:color w:val="000000" w:themeColor="text1"/>
        </w:rPr>
        <w:t xml:space="preserve"> is required for applicants choosing to participate in PREP. </w:t>
      </w:r>
      <w:r w:rsidR="3D74330F" w:rsidRPr="4765F2BB">
        <w:rPr>
          <w:rFonts w:ascii="Arial" w:hAnsi="Arial" w:cs="Arial"/>
        </w:rPr>
        <w:t xml:space="preserve">These options may require allocation of funds, participation in DESE-sponsored professional development and specific assurances from grantees.  </w:t>
      </w:r>
    </w:p>
    <w:p w14:paraId="397D1A78" w14:textId="2ED893EF" w:rsidR="009766A4" w:rsidRPr="00031B2A" w:rsidRDefault="61B7D45C">
      <w:pPr>
        <w:pStyle w:val="ListParagraph"/>
        <w:numPr>
          <w:ilvl w:val="0"/>
          <w:numId w:val="36"/>
        </w:numPr>
        <w:rPr>
          <w:rFonts w:ascii="Arial" w:hAnsi="Arial" w:cs="Arial"/>
          <w:b/>
          <w:bCs/>
          <w:sz w:val="24"/>
          <w:szCs w:val="24"/>
        </w:rPr>
      </w:pPr>
      <w:r w:rsidRPr="7744EAA9">
        <w:rPr>
          <w:rFonts w:ascii="Arial" w:hAnsi="Arial" w:cs="Arial"/>
          <w:b/>
          <w:bCs/>
          <w:sz w:val="24"/>
          <w:szCs w:val="24"/>
        </w:rPr>
        <w:t>[Check] Mental and Behavioral Health Metrics</w:t>
      </w:r>
      <w:r w:rsidR="36CF5E35" w:rsidRPr="7744EAA9">
        <w:rPr>
          <w:rFonts w:ascii="Arial" w:hAnsi="Arial" w:cs="Arial"/>
          <w:b/>
          <w:bCs/>
          <w:sz w:val="24"/>
          <w:szCs w:val="24"/>
        </w:rPr>
        <w:t xml:space="preserve"> Self-Review</w:t>
      </w:r>
      <w:r w:rsidRPr="7744EAA9">
        <w:rPr>
          <w:rFonts w:ascii="Arial" w:hAnsi="Arial" w:cs="Arial"/>
          <w:b/>
          <w:bCs/>
          <w:sz w:val="24"/>
          <w:szCs w:val="24"/>
        </w:rPr>
        <w:t xml:space="preserve"> (Optional)</w:t>
      </w:r>
    </w:p>
    <w:p w14:paraId="0F6D3CA5" w14:textId="77777777" w:rsidR="009766A4" w:rsidRPr="00031B2A" w:rsidRDefault="009766A4" w:rsidP="00FC7387">
      <w:pPr>
        <w:rPr>
          <w:rFonts w:ascii="Arial" w:hAnsi="Arial" w:cs="Arial"/>
          <w:bCs/>
          <w:sz w:val="24"/>
          <w:szCs w:val="24"/>
        </w:rPr>
      </w:pPr>
    </w:p>
    <w:p w14:paraId="0146C214" w14:textId="13FC2985" w:rsidR="00795D47" w:rsidRDefault="3837B4F3" w:rsidP="4BA828AC">
      <w:pPr>
        <w:ind w:left="1080"/>
        <w:rPr>
          <w:rFonts w:ascii="Arial" w:hAnsi="Arial" w:cs="Arial"/>
          <w:sz w:val="24"/>
          <w:szCs w:val="24"/>
        </w:rPr>
      </w:pPr>
      <w:r w:rsidRPr="09071823">
        <w:rPr>
          <w:rFonts w:ascii="Arial" w:hAnsi="Arial" w:cs="Arial"/>
          <w:sz w:val="24"/>
          <w:szCs w:val="24"/>
        </w:rPr>
        <w:t xml:space="preserve">This is a </w:t>
      </w:r>
      <w:r w:rsidRPr="09071823">
        <w:rPr>
          <w:rFonts w:ascii="Arial" w:hAnsi="Arial" w:cs="Arial"/>
          <w:b/>
          <w:bCs/>
          <w:sz w:val="24"/>
          <w:szCs w:val="24"/>
        </w:rPr>
        <w:t>supplemental</w:t>
      </w:r>
      <w:r w:rsidR="36CF5E35" w:rsidRPr="09071823">
        <w:rPr>
          <w:rFonts w:ascii="Arial" w:hAnsi="Arial" w:cs="Arial"/>
          <w:b/>
          <w:bCs/>
          <w:sz w:val="24"/>
          <w:szCs w:val="24"/>
        </w:rPr>
        <w:t xml:space="preserve"> </w:t>
      </w:r>
      <w:r w:rsidR="5473C0B4" w:rsidRPr="09071823">
        <w:rPr>
          <w:rFonts w:ascii="Arial" w:hAnsi="Arial" w:cs="Arial"/>
          <w:b/>
          <w:bCs/>
          <w:sz w:val="24"/>
          <w:szCs w:val="24"/>
        </w:rPr>
        <w:t xml:space="preserve">self-review </w:t>
      </w:r>
      <w:r w:rsidR="36CF5E35" w:rsidRPr="09071823">
        <w:rPr>
          <w:rFonts w:ascii="Arial" w:hAnsi="Arial" w:cs="Arial"/>
          <w:b/>
          <w:bCs/>
          <w:sz w:val="24"/>
          <w:szCs w:val="24"/>
        </w:rPr>
        <w:t>activity</w:t>
      </w:r>
      <w:r w:rsidRPr="09071823">
        <w:rPr>
          <w:rFonts w:ascii="Arial" w:hAnsi="Arial" w:cs="Arial"/>
          <w:b/>
          <w:bCs/>
          <w:sz w:val="24"/>
          <w:szCs w:val="24"/>
        </w:rPr>
        <w:t xml:space="preserve"> </w:t>
      </w:r>
      <w:r w:rsidRPr="09071823">
        <w:rPr>
          <w:rFonts w:ascii="Arial" w:hAnsi="Arial" w:cs="Arial"/>
          <w:sz w:val="24"/>
          <w:szCs w:val="24"/>
        </w:rPr>
        <w:t xml:space="preserve">available to all </w:t>
      </w:r>
      <w:r w:rsidR="00B59673" w:rsidRPr="09071823">
        <w:rPr>
          <w:rFonts w:ascii="Arial" w:hAnsi="Arial" w:cs="Arial"/>
          <w:sz w:val="24"/>
          <w:szCs w:val="24"/>
        </w:rPr>
        <w:t>applicants</w:t>
      </w:r>
      <w:r w:rsidRPr="09071823">
        <w:rPr>
          <w:rFonts w:ascii="Arial" w:hAnsi="Arial" w:cs="Arial"/>
          <w:sz w:val="24"/>
          <w:szCs w:val="24"/>
        </w:rPr>
        <w:t xml:space="preserve"> to support </w:t>
      </w:r>
      <w:r w:rsidR="2FF47130" w:rsidRPr="09071823">
        <w:rPr>
          <w:rFonts w:ascii="Arial" w:hAnsi="Arial" w:cs="Arial"/>
          <w:sz w:val="24"/>
          <w:szCs w:val="24"/>
        </w:rPr>
        <w:t xml:space="preserve">grant </w:t>
      </w:r>
      <w:r w:rsidRPr="09071823">
        <w:rPr>
          <w:rFonts w:ascii="Arial" w:hAnsi="Arial" w:cs="Arial"/>
          <w:sz w:val="24"/>
          <w:szCs w:val="24"/>
        </w:rPr>
        <w:t>activitie</w:t>
      </w:r>
      <w:r w:rsidR="3E17ACA2" w:rsidRPr="09071823">
        <w:rPr>
          <w:rFonts w:ascii="Arial" w:hAnsi="Arial" w:cs="Arial"/>
          <w:sz w:val="24"/>
          <w:szCs w:val="24"/>
        </w:rPr>
        <w:t>s</w:t>
      </w:r>
      <w:r w:rsidRPr="09071823">
        <w:rPr>
          <w:rFonts w:ascii="Arial" w:hAnsi="Arial" w:cs="Arial"/>
          <w:sz w:val="24"/>
          <w:szCs w:val="24"/>
        </w:rPr>
        <w:t xml:space="preserve">. </w:t>
      </w:r>
      <w:r w:rsidR="5C0EDD7B" w:rsidRPr="09071823">
        <w:rPr>
          <w:rFonts w:ascii="Arial" w:hAnsi="Arial" w:cs="Arial"/>
          <w:sz w:val="24"/>
          <w:szCs w:val="24"/>
        </w:rPr>
        <w:t xml:space="preserve">Applicants selecting this option may request up to an additional </w:t>
      </w:r>
      <w:r w:rsidR="5C0EDD7B" w:rsidRPr="09071823">
        <w:rPr>
          <w:rFonts w:ascii="Arial" w:hAnsi="Arial" w:cs="Arial"/>
          <w:b/>
          <w:bCs/>
          <w:sz w:val="24"/>
          <w:szCs w:val="24"/>
        </w:rPr>
        <w:t>$10,000</w:t>
      </w:r>
      <w:r w:rsidR="5C0EDD7B" w:rsidRPr="09071823">
        <w:rPr>
          <w:rFonts w:ascii="Arial" w:hAnsi="Arial" w:cs="Arial"/>
          <w:sz w:val="24"/>
          <w:szCs w:val="24"/>
        </w:rPr>
        <w:t>. This review</w:t>
      </w:r>
      <w:r w:rsidR="5E79E454" w:rsidRPr="09071823">
        <w:rPr>
          <w:rFonts w:ascii="Arial" w:hAnsi="Arial" w:cs="Arial"/>
          <w:sz w:val="24"/>
          <w:szCs w:val="24"/>
        </w:rPr>
        <w:t xml:space="preserve"> is not intended to be a stand-alone self-assessment process. </w:t>
      </w:r>
      <w:r w:rsidR="7B55DDE6" w:rsidRPr="09071823">
        <w:rPr>
          <w:rFonts w:ascii="Arial" w:hAnsi="Arial" w:cs="Arial"/>
          <w:sz w:val="24"/>
          <w:szCs w:val="24"/>
        </w:rPr>
        <w:t xml:space="preserve">The </w:t>
      </w:r>
      <w:r w:rsidR="7B55DDE6" w:rsidRPr="09071823">
        <w:rPr>
          <w:rFonts w:ascii="Arial" w:hAnsi="Arial" w:cs="Arial"/>
          <w:i/>
          <w:iCs/>
          <w:sz w:val="24"/>
          <w:szCs w:val="24"/>
        </w:rPr>
        <w:t>Mental and Behavioral Health Metrics</w:t>
      </w:r>
      <w:r w:rsidR="7B55DDE6" w:rsidRPr="09071823">
        <w:rPr>
          <w:rFonts w:ascii="Arial" w:hAnsi="Arial" w:cs="Arial"/>
          <w:sz w:val="24"/>
          <w:szCs w:val="24"/>
        </w:rPr>
        <w:t xml:space="preserve"> tool assists </w:t>
      </w:r>
      <w:r w:rsidR="21D6885E" w:rsidRPr="09071823">
        <w:rPr>
          <w:rFonts w:ascii="Arial" w:hAnsi="Arial" w:cs="Arial"/>
          <w:sz w:val="24"/>
          <w:szCs w:val="24"/>
        </w:rPr>
        <w:t xml:space="preserve">in </w:t>
      </w:r>
      <w:r w:rsidR="7B55DDE6" w:rsidRPr="09071823">
        <w:rPr>
          <w:rFonts w:ascii="Arial" w:hAnsi="Arial" w:cs="Arial"/>
          <w:sz w:val="24"/>
          <w:szCs w:val="24"/>
        </w:rPr>
        <w:t xml:space="preserve">the review of metrics that promote safe and healthy learning environments as well as overall student well-being and health. </w:t>
      </w:r>
      <w:r w:rsidR="005821EF" w:rsidRPr="09071823">
        <w:rPr>
          <w:rFonts w:ascii="Arial" w:hAnsi="Arial" w:cs="Arial"/>
          <w:i/>
          <w:iCs/>
          <w:sz w:val="24"/>
          <w:szCs w:val="24"/>
        </w:rPr>
        <w:t xml:space="preserve">Applicants selecting this option will have access to </w:t>
      </w:r>
      <w:r w:rsidR="00404CCE" w:rsidRPr="09071823">
        <w:rPr>
          <w:rFonts w:ascii="Arial" w:hAnsi="Arial" w:cs="Arial"/>
          <w:i/>
          <w:iCs/>
          <w:sz w:val="24"/>
          <w:szCs w:val="24"/>
        </w:rPr>
        <w:t>coaching support to conduct review and identify and plan next steps.</w:t>
      </w:r>
      <w:r w:rsidR="00404CCE" w:rsidRPr="09071823">
        <w:rPr>
          <w:rFonts w:ascii="Arial" w:hAnsi="Arial" w:cs="Arial"/>
          <w:sz w:val="24"/>
          <w:szCs w:val="24"/>
        </w:rPr>
        <w:t xml:space="preserve"> </w:t>
      </w:r>
      <w:r w:rsidR="045FAE30" w:rsidRPr="09071823">
        <w:rPr>
          <w:rFonts w:ascii="Arial" w:hAnsi="Arial" w:cs="Arial"/>
          <w:sz w:val="24"/>
          <w:szCs w:val="24"/>
        </w:rPr>
        <w:t>M</w:t>
      </w:r>
      <w:r w:rsidR="497D4AC4" w:rsidRPr="09071823">
        <w:rPr>
          <w:rFonts w:ascii="Arial" w:hAnsi="Arial" w:cs="Arial"/>
          <w:sz w:val="24"/>
          <w:szCs w:val="24"/>
        </w:rPr>
        <w:t>etric</w:t>
      </w:r>
      <w:r w:rsidR="7139904B" w:rsidRPr="09071823">
        <w:rPr>
          <w:rFonts w:ascii="Arial" w:hAnsi="Arial" w:cs="Arial"/>
          <w:sz w:val="24"/>
          <w:szCs w:val="24"/>
        </w:rPr>
        <w:t xml:space="preserve">s reviewed in this process </w:t>
      </w:r>
      <w:r w:rsidR="4465E307" w:rsidRPr="09071823">
        <w:rPr>
          <w:rFonts w:ascii="Arial" w:hAnsi="Arial" w:cs="Arial"/>
          <w:sz w:val="24"/>
          <w:szCs w:val="24"/>
        </w:rPr>
        <w:t>include</w:t>
      </w:r>
      <w:r w:rsidR="497D4AC4" w:rsidRPr="09071823">
        <w:rPr>
          <w:rFonts w:ascii="Arial" w:hAnsi="Arial" w:cs="Arial"/>
          <w:sz w:val="24"/>
          <w:szCs w:val="24"/>
        </w:rPr>
        <w:t>:</w:t>
      </w:r>
    </w:p>
    <w:p w14:paraId="6462A600" w14:textId="77777777" w:rsidR="00795D47" w:rsidRPr="002722F8" w:rsidRDefault="00795D47">
      <w:pPr>
        <w:numPr>
          <w:ilvl w:val="0"/>
          <w:numId w:val="13"/>
        </w:numPr>
        <w:tabs>
          <w:tab w:val="clear" w:pos="720"/>
          <w:tab w:val="num" w:pos="2160"/>
        </w:tabs>
        <w:ind w:left="1800"/>
        <w:rPr>
          <w:rFonts w:ascii="Arial" w:hAnsi="Arial" w:cs="Arial"/>
          <w:sz w:val="24"/>
          <w:szCs w:val="24"/>
        </w:rPr>
      </w:pPr>
      <w:r w:rsidRPr="002722F8">
        <w:rPr>
          <w:rFonts w:ascii="Arial" w:hAnsi="Arial" w:cs="Arial"/>
          <w:sz w:val="24"/>
          <w:szCs w:val="24"/>
        </w:rPr>
        <w:t>students’ mental and behavioral health needs (e.g., universal mental health screening), </w:t>
      </w:r>
    </w:p>
    <w:p w14:paraId="37873181" w14:textId="77777777" w:rsidR="00795D47" w:rsidRPr="002722F8" w:rsidRDefault="00795D47">
      <w:pPr>
        <w:numPr>
          <w:ilvl w:val="0"/>
          <w:numId w:val="14"/>
        </w:numPr>
        <w:tabs>
          <w:tab w:val="clear" w:pos="720"/>
          <w:tab w:val="num" w:pos="1800"/>
        </w:tabs>
        <w:ind w:left="1800"/>
        <w:rPr>
          <w:rFonts w:ascii="Arial" w:hAnsi="Arial" w:cs="Arial"/>
          <w:sz w:val="24"/>
          <w:szCs w:val="24"/>
        </w:rPr>
      </w:pPr>
      <w:r w:rsidRPr="002722F8">
        <w:rPr>
          <w:rFonts w:ascii="Arial" w:hAnsi="Arial" w:cs="Arial"/>
          <w:sz w:val="24"/>
          <w:szCs w:val="24"/>
        </w:rPr>
        <w:t>students’ mental and behavioral health strengths (e.g., SEL competencies), and </w:t>
      </w:r>
    </w:p>
    <w:p w14:paraId="58830418" w14:textId="6695CD78" w:rsidR="00795D47" w:rsidRPr="002722F8" w:rsidRDefault="00795D47">
      <w:pPr>
        <w:numPr>
          <w:ilvl w:val="0"/>
          <w:numId w:val="15"/>
        </w:numPr>
        <w:tabs>
          <w:tab w:val="clear" w:pos="720"/>
          <w:tab w:val="num" w:pos="1800"/>
        </w:tabs>
        <w:ind w:left="1800"/>
        <w:rPr>
          <w:rFonts w:ascii="Arial" w:hAnsi="Arial" w:cs="Arial"/>
          <w:sz w:val="24"/>
          <w:szCs w:val="24"/>
        </w:rPr>
      </w:pPr>
      <w:r w:rsidRPr="002722F8">
        <w:rPr>
          <w:rFonts w:ascii="Arial" w:hAnsi="Arial" w:cs="Arial"/>
          <w:sz w:val="24"/>
          <w:szCs w:val="24"/>
        </w:rPr>
        <w:lastRenderedPageBreak/>
        <w:t>the district’s mental and behavioral health services (e.g., ratio of counselors to students, number of students receiving Tier 2 and/or Tier 3 supports)</w:t>
      </w:r>
      <w:r w:rsidR="00710936">
        <w:rPr>
          <w:rFonts w:ascii="Arial" w:hAnsi="Arial" w:cs="Arial"/>
          <w:sz w:val="24"/>
          <w:szCs w:val="24"/>
        </w:rPr>
        <w:t>.</w:t>
      </w:r>
      <w:r w:rsidRPr="002722F8">
        <w:rPr>
          <w:rFonts w:ascii="Arial" w:hAnsi="Arial" w:cs="Arial"/>
          <w:sz w:val="24"/>
          <w:szCs w:val="24"/>
        </w:rPr>
        <w:t> </w:t>
      </w:r>
    </w:p>
    <w:p w14:paraId="3AFDE669" w14:textId="77777777" w:rsidR="009766A4" w:rsidRPr="00E34E85" w:rsidRDefault="009766A4" w:rsidP="00FC7387">
      <w:pPr>
        <w:rPr>
          <w:rFonts w:ascii="Arial" w:eastAsia="Arial" w:hAnsi="Arial" w:cs="Arial"/>
          <w:b/>
          <w:bCs/>
          <w:color w:val="000000"/>
          <w:sz w:val="24"/>
          <w:szCs w:val="24"/>
        </w:rPr>
      </w:pPr>
    </w:p>
    <w:p w14:paraId="7D863D62" w14:textId="6581B09D" w:rsidR="00290475" w:rsidRPr="00290475" w:rsidRDefault="39C08A27">
      <w:pPr>
        <w:pStyle w:val="ListParagraph"/>
        <w:numPr>
          <w:ilvl w:val="0"/>
          <w:numId w:val="37"/>
        </w:numPr>
        <w:rPr>
          <w:rFonts w:eastAsia="Arial"/>
        </w:rPr>
      </w:pPr>
      <w:r w:rsidRPr="4BA828AC">
        <w:rPr>
          <w:rFonts w:ascii="Arial" w:hAnsi="Arial" w:cs="Arial"/>
          <w:b/>
          <w:bCs/>
          <w:sz w:val="24"/>
          <w:szCs w:val="24"/>
        </w:rPr>
        <w:t xml:space="preserve">[Check] </w:t>
      </w:r>
      <w:r w:rsidR="44755878" w:rsidRPr="4BA828AC">
        <w:rPr>
          <w:rFonts w:ascii="Arial" w:eastAsia="Arial" w:hAnsi="Arial" w:cs="Arial"/>
          <w:b/>
          <w:bCs/>
          <w:color w:val="000000" w:themeColor="text1"/>
          <w:sz w:val="24"/>
          <w:szCs w:val="24"/>
        </w:rPr>
        <w:t>Massachusetts Sexuality Education Self-Assessment and Action Plan</w:t>
      </w:r>
      <w:r w:rsidR="44755878" w:rsidRPr="4BA828AC">
        <w:rPr>
          <w:rFonts w:ascii="Arial" w:hAnsi="Arial" w:cs="Arial"/>
          <w:b/>
          <w:bCs/>
          <w:sz w:val="24"/>
          <w:szCs w:val="24"/>
        </w:rPr>
        <w:t xml:space="preserve"> </w:t>
      </w:r>
      <w:r w:rsidR="0F5B2767" w:rsidRPr="4BA828AC">
        <w:rPr>
          <w:rFonts w:ascii="Arial" w:hAnsi="Arial" w:cs="Arial"/>
          <w:b/>
          <w:bCs/>
          <w:sz w:val="24"/>
          <w:szCs w:val="24"/>
        </w:rPr>
        <w:t>(Required for PREP)</w:t>
      </w:r>
    </w:p>
    <w:p w14:paraId="46F3B3CE" w14:textId="0118703E" w:rsidR="0069650E" w:rsidRPr="003E2E1C" w:rsidRDefault="7B4957E6" w:rsidP="361C146C">
      <w:pPr>
        <w:pStyle w:val="FirstParagraph"/>
        <w:ind w:left="1440"/>
        <w:rPr>
          <w:rFonts w:ascii="Arial" w:hAnsi="Arial" w:cs="Arial"/>
        </w:rPr>
      </w:pPr>
      <w:r w:rsidRPr="4765F2BB">
        <w:rPr>
          <w:rFonts w:ascii="Arial" w:hAnsi="Arial" w:cs="Arial"/>
        </w:rPr>
        <w:t xml:space="preserve">This is a </w:t>
      </w:r>
      <w:r w:rsidRPr="4765F2BB">
        <w:rPr>
          <w:rFonts w:ascii="Arial" w:hAnsi="Arial" w:cs="Arial"/>
          <w:b/>
          <w:bCs/>
        </w:rPr>
        <w:t>r</w:t>
      </w:r>
      <w:r w:rsidR="0AED5963" w:rsidRPr="4765F2BB">
        <w:rPr>
          <w:rFonts w:ascii="Arial" w:hAnsi="Arial" w:cs="Arial"/>
          <w:b/>
          <w:bCs/>
        </w:rPr>
        <w:t xml:space="preserve">equired </w:t>
      </w:r>
      <w:r w:rsidR="041EAD3D" w:rsidRPr="4765F2BB">
        <w:rPr>
          <w:rFonts w:ascii="Arial" w:hAnsi="Arial" w:cs="Arial"/>
          <w:b/>
          <w:bCs/>
        </w:rPr>
        <w:t xml:space="preserve">self-assessment </w:t>
      </w:r>
      <w:r w:rsidR="7B58F999" w:rsidRPr="4765F2BB">
        <w:rPr>
          <w:rFonts w:ascii="Arial" w:hAnsi="Arial" w:cs="Arial"/>
          <w:b/>
          <w:bCs/>
        </w:rPr>
        <w:t>activity</w:t>
      </w:r>
      <w:r w:rsidR="0AED5963" w:rsidRPr="4765F2BB">
        <w:rPr>
          <w:rFonts w:ascii="Arial" w:hAnsi="Arial" w:cs="Arial"/>
        </w:rPr>
        <w:t xml:space="preserve"> for any applicant </w:t>
      </w:r>
      <w:r w:rsidR="7D75A7CF" w:rsidRPr="4765F2BB">
        <w:rPr>
          <w:rFonts w:ascii="Arial" w:hAnsi="Arial" w:cs="Arial"/>
        </w:rPr>
        <w:t xml:space="preserve">also </w:t>
      </w:r>
      <w:r w:rsidR="0AED5963" w:rsidRPr="4765F2BB">
        <w:rPr>
          <w:rFonts w:ascii="Arial" w:hAnsi="Arial" w:cs="Arial"/>
        </w:rPr>
        <w:t>choosing to participate in</w:t>
      </w:r>
      <w:r w:rsidR="1B74DFDD" w:rsidRPr="4765F2BB">
        <w:rPr>
          <w:rFonts w:ascii="Arial" w:hAnsi="Arial" w:cs="Arial"/>
        </w:rPr>
        <w:t xml:space="preserve"> </w:t>
      </w:r>
      <w:r w:rsidR="2AB6A030" w:rsidRPr="4765F2BB">
        <w:rPr>
          <w:rFonts w:ascii="Arial" w:hAnsi="Arial" w:cs="Arial"/>
        </w:rPr>
        <w:t>PREP</w:t>
      </w:r>
      <w:r w:rsidR="1478551D" w:rsidRPr="4765F2BB">
        <w:rPr>
          <w:rFonts w:ascii="Arial" w:hAnsi="Arial" w:cs="Arial"/>
        </w:rPr>
        <w:t xml:space="preserve"> as an evidence-based strategy</w:t>
      </w:r>
      <w:r w:rsidR="69E7D4F5" w:rsidRPr="4765F2BB">
        <w:rPr>
          <w:rFonts w:ascii="Arial" w:hAnsi="Arial" w:cs="Arial"/>
        </w:rPr>
        <w:t xml:space="preserve">. </w:t>
      </w:r>
      <w:r w:rsidR="3F6A3992" w:rsidRPr="4765F2BB">
        <w:rPr>
          <w:rFonts w:ascii="Arial" w:hAnsi="Arial" w:cs="Arial"/>
        </w:rPr>
        <w:t xml:space="preserve">The </w:t>
      </w:r>
      <w:r w:rsidR="3F6A3992" w:rsidRPr="4765F2BB">
        <w:rPr>
          <w:rFonts w:ascii="Arial" w:hAnsi="Arial" w:cs="Arial"/>
          <w:i/>
          <w:iCs/>
        </w:rPr>
        <w:t xml:space="preserve">Massachusetts Sexuality Education Self-Assessment and Action </w:t>
      </w:r>
      <w:r w:rsidR="44C50E99" w:rsidRPr="4765F2BB">
        <w:rPr>
          <w:rFonts w:ascii="Arial" w:hAnsi="Arial" w:cs="Arial"/>
          <w:i/>
          <w:iCs/>
        </w:rPr>
        <w:t>P</w:t>
      </w:r>
      <w:r w:rsidR="3F6A3992" w:rsidRPr="4765F2BB">
        <w:rPr>
          <w:rFonts w:ascii="Arial" w:hAnsi="Arial" w:cs="Arial"/>
          <w:i/>
          <w:iCs/>
        </w:rPr>
        <w:t>lan</w:t>
      </w:r>
      <w:r w:rsidR="3F6A3992" w:rsidRPr="4765F2BB">
        <w:rPr>
          <w:rFonts w:ascii="Arial" w:hAnsi="Arial" w:cs="Arial"/>
        </w:rPr>
        <w:t xml:space="preserve"> </w:t>
      </w:r>
      <w:r w:rsidR="07903153" w:rsidRPr="4765F2BB">
        <w:rPr>
          <w:rFonts w:ascii="Arial" w:hAnsi="Arial" w:cs="Arial"/>
        </w:rPr>
        <w:t xml:space="preserve">helps </w:t>
      </w:r>
      <w:r w:rsidR="3F6A3992" w:rsidRPr="4765F2BB">
        <w:rPr>
          <w:rFonts w:ascii="Arial" w:hAnsi="Arial" w:cs="Arial"/>
        </w:rPr>
        <w:t>districts reflect on curriculum alignment with CHPE standards and PREP requirements</w:t>
      </w:r>
      <w:r w:rsidR="3F4A5C72" w:rsidRPr="4765F2BB">
        <w:rPr>
          <w:rFonts w:ascii="Arial" w:hAnsi="Arial" w:cs="Arial"/>
        </w:rPr>
        <w:t xml:space="preserve">. It is not an evaluation or a compliance audit. </w:t>
      </w:r>
    </w:p>
    <w:p w14:paraId="7EB72493" w14:textId="77777777" w:rsidR="0014301F" w:rsidRPr="00E34E85" w:rsidRDefault="0014301F" w:rsidP="00FC7387">
      <w:pPr>
        <w:rPr>
          <w:rFonts w:ascii="Arial" w:eastAsia="Arial" w:hAnsi="Arial" w:cs="Arial"/>
          <w:b/>
          <w:bCs/>
          <w:color w:val="000000"/>
          <w:sz w:val="24"/>
          <w:szCs w:val="24"/>
        </w:rPr>
      </w:pPr>
    </w:p>
    <w:p w14:paraId="7356D1D9" w14:textId="77777777" w:rsidR="00B04725" w:rsidRDefault="27962DA5" w:rsidP="00C20D38">
      <w:pPr>
        <w:pStyle w:val="Heading2"/>
        <w:rPr>
          <w:rStyle w:val="Heading1Char"/>
        </w:rPr>
      </w:pPr>
      <w:r w:rsidRPr="62C4EEF4">
        <w:rPr>
          <w:rStyle w:val="Heading1Char"/>
        </w:rPr>
        <w:t>S</w:t>
      </w:r>
      <w:r w:rsidR="6361FEDA" w:rsidRPr="62C4EEF4">
        <w:rPr>
          <w:rStyle w:val="Heading1Char"/>
        </w:rPr>
        <w:t>trengthening Multi-Tiered Systems of Support</w:t>
      </w:r>
      <w:r w:rsidR="043E7B04" w:rsidRPr="62C4EEF4">
        <w:rPr>
          <w:rStyle w:val="Heading1Char"/>
        </w:rPr>
        <w:t xml:space="preserve"> </w:t>
      </w:r>
    </w:p>
    <w:p w14:paraId="34FB4ED6" w14:textId="64BD5F13" w:rsidR="008E400D" w:rsidRDefault="3C32C9C8" w:rsidP="00FC7387">
      <w:r w:rsidRPr="62C4EEF4">
        <w:rPr>
          <w:rFonts w:ascii="Arial" w:eastAsia="Arial" w:hAnsi="Arial" w:cs="Arial"/>
          <w:color w:val="000000" w:themeColor="text1"/>
          <w:sz w:val="24"/>
          <w:szCs w:val="24"/>
        </w:rPr>
        <w:t>A</w:t>
      </w:r>
      <w:r w:rsidR="576914E0" w:rsidRPr="62C4EEF4">
        <w:rPr>
          <w:rFonts w:ascii="Arial" w:eastAsia="Arial" w:hAnsi="Arial" w:cs="Arial"/>
          <w:color w:val="000000" w:themeColor="text1"/>
          <w:sz w:val="24"/>
          <w:szCs w:val="24"/>
        </w:rPr>
        <w:t>pplicants</w:t>
      </w:r>
      <w:r w:rsidR="6361FEDA" w:rsidRPr="62C4EEF4">
        <w:rPr>
          <w:rFonts w:ascii="Arial" w:eastAsia="Arial" w:hAnsi="Arial" w:cs="Arial"/>
          <w:color w:val="000000" w:themeColor="text1"/>
          <w:sz w:val="24"/>
          <w:szCs w:val="24"/>
        </w:rPr>
        <w:t xml:space="preserve"> will </w:t>
      </w:r>
      <w:r w:rsidR="2993725D" w:rsidRPr="62C4EEF4">
        <w:rPr>
          <w:rFonts w:ascii="Arial" w:eastAsia="Arial" w:hAnsi="Arial" w:cs="Arial"/>
          <w:color w:val="000000" w:themeColor="text1"/>
          <w:sz w:val="24"/>
          <w:szCs w:val="24"/>
        </w:rPr>
        <w:t xml:space="preserve">propose ways to </w:t>
      </w:r>
      <w:r w:rsidR="66FF9A15" w:rsidRPr="62C4EEF4">
        <w:rPr>
          <w:rFonts w:ascii="Arial" w:eastAsia="Arial" w:hAnsi="Arial" w:cs="Arial"/>
          <w:color w:val="000000" w:themeColor="text1"/>
          <w:sz w:val="24"/>
          <w:szCs w:val="24"/>
        </w:rPr>
        <w:t xml:space="preserve">prioritize improvements that </w:t>
      </w:r>
      <w:r w:rsidR="6361FEDA" w:rsidRPr="62C4EEF4">
        <w:rPr>
          <w:rFonts w:ascii="Arial" w:eastAsia="Arial" w:hAnsi="Arial" w:cs="Arial"/>
          <w:color w:val="000000" w:themeColor="text1"/>
          <w:sz w:val="24"/>
          <w:szCs w:val="24"/>
        </w:rPr>
        <w:t xml:space="preserve">build and strengthen </w:t>
      </w:r>
      <w:r w:rsidR="2F5E4645" w:rsidRPr="62C4EEF4">
        <w:rPr>
          <w:rFonts w:ascii="Arial" w:eastAsia="Arial" w:hAnsi="Arial" w:cs="Arial"/>
          <w:color w:val="000000" w:themeColor="text1"/>
          <w:sz w:val="24"/>
          <w:szCs w:val="24"/>
        </w:rPr>
        <w:t>a comprehensive</w:t>
      </w:r>
      <w:r w:rsidR="680B8CC8" w:rsidRPr="62C4EEF4">
        <w:rPr>
          <w:rFonts w:ascii="Arial" w:eastAsia="Arial" w:hAnsi="Arial" w:cs="Arial"/>
          <w:color w:val="000000" w:themeColor="text1"/>
          <w:sz w:val="24"/>
          <w:szCs w:val="24"/>
        </w:rPr>
        <w:t xml:space="preserve">, integrated </w:t>
      </w:r>
      <w:r w:rsidR="7BD3C08C" w:rsidRPr="62C4EEF4">
        <w:rPr>
          <w:rFonts w:ascii="Arial" w:eastAsia="Arial" w:hAnsi="Arial" w:cs="Arial"/>
          <w:color w:val="000000" w:themeColor="text1"/>
          <w:sz w:val="24"/>
          <w:szCs w:val="24"/>
        </w:rPr>
        <w:t xml:space="preserve">and </w:t>
      </w:r>
      <w:r w:rsidR="6361FEDA" w:rsidRPr="62C4EEF4">
        <w:rPr>
          <w:rFonts w:ascii="Arial" w:eastAsia="Arial" w:hAnsi="Arial" w:cs="Arial"/>
          <w:color w:val="000000" w:themeColor="text1"/>
          <w:sz w:val="24"/>
          <w:szCs w:val="24"/>
        </w:rPr>
        <w:t xml:space="preserve">coordinated </w:t>
      </w:r>
      <w:hyperlink r:id="rId17">
        <w:r w:rsidR="17AB14A4" w:rsidRPr="62C4EEF4">
          <w:rPr>
            <w:rStyle w:val="Hyperlink"/>
            <w:rFonts w:ascii="Arial" w:eastAsia="Arial" w:hAnsi="Arial" w:cs="Arial"/>
            <w:sz w:val="24"/>
            <w:szCs w:val="24"/>
          </w:rPr>
          <w:t>Multi-Tiered S</w:t>
        </w:r>
        <w:r w:rsidR="6361FEDA" w:rsidRPr="62C4EEF4">
          <w:rPr>
            <w:rStyle w:val="Hyperlink"/>
            <w:rFonts w:ascii="Arial" w:eastAsia="Arial" w:hAnsi="Arial" w:cs="Arial"/>
            <w:sz w:val="24"/>
            <w:szCs w:val="24"/>
          </w:rPr>
          <w:t xml:space="preserve">ystems of </w:t>
        </w:r>
        <w:r w:rsidR="17AB14A4" w:rsidRPr="62C4EEF4">
          <w:rPr>
            <w:rStyle w:val="Hyperlink"/>
            <w:rFonts w:ascii="Arial" w:eastAsia="Arial" w:hAnsi="Arial" w:cs="Arial"/>
            <w:sz w:val="24"/>
            <w:szCs w:val="24"/>
          </w:rPr>
          <w:t>S</w:t>
        </w:r>
        <w:r w:rsidR="6361FEDA" w:rsidRPr="62C4EEF4">
          <w:rPr>
            <w:rStyle w:val="Hyperlink"/>
            <w:rFonts w:ascii="Arial" w:eastAsia="Arial" w:hAnsi="Arial" w:cs="Arial"/>
            <w:sz w:val="24"/>
            <w:szCs w:val="24"/>
          </w:rPr>
          <w:t xml:space="preserve">upport </w:t>
        </w:r>
        <w:r w:rsidR="17AB14A4" w:rsidRPr="62C4EEF4">
          <w:rPr>
            <w:rStyle w:val="Hyperlink"/>
            <w:rFonts w:ascii="Arial" w:eastAsia="Arial" w:hAnsi="Arial" w:cs="Arial"/>
            <w:sz w:val="24"/>
            <w:szCs w:val="24"/>
          </w:rPr>
          <w:t>(MTSS)</w:t>
        </w:r>
      </w:hyperlink>
      <w:r w:rsidR="17AB14A4" w:rsidRPr="62C4EEF4">
        <w:rPr>
          <w:rFonts w:ascii="Arial" w:eastAsia="Arial" w:hAnsi="Arial" w:cs="Arial"/>
          <w:color w:val="000000" w:themeColor="text1"/>
          <w:sz w:val="24"/>
          <w:szCs w:val="24"/>
        </w:rPr>
        <w:t xml:space="preserve"> </w:t>
      </w:r>
      <w:r w:rsidR="46EA0A17" w:rsidRPr="62C4EEF4">
        <w:rPr>
          <w:rFonts w:ascii="Arial" w:eastAsia="Arial" w:hAnsi="Arial" w:cs="Arial"/>
          <w:color w:val="000000" w:themeColor="text1"/>
          <w:sz w:val="24"/>
          <w:szCs w:val="24"/>
        </w:rPr>
        <w:t>f</w:t>
      </w:r>
      <w:r w:rsidR="6ABD3709" w:rsidRPr="62C4EEF4">
        <w:rPr>
          <w:rFonts w:ascii="Arial" w:eastAsia="Arial" w:hAnsi="Arial" w:cs="Arial"/>
          <w:color w:val="000000" w:themeColor="text1"/>
          <w:sz w:val="24"/>
          <w:szCs w:val="24"/>
        </w:rPr>
        <w:t>ramework</w:t>
      </w:r>
      <w:r w:rsidR="037E6873" w:rsidRPr="62C4EEF4">
        <w:rPr>
          <w:rFonts w:ascii="Arial" w:eastAsia="Arial" w:hAnsi="Arial" w:cs="Arial"/>
          <w:color w:val="000000" w:themeColor="text1"/>
          <w:sz w:val="24"/>
          <w:szCs w:val="24"/>
        </w:rPr>
        <w:t xml:space="preserve">. A comprehensive </w:t>
      </w:r>
      <w:r w:rsidR="0025FBBE" w:rsidRPr="62C4EEF4">
        <w:rPr>
          <w:rFonts w:ascii="Arial" w:eastAsia="Arial" w:hAnsi="Arial" w:cs="Arial"/>
          <w:color w:val="000000" w:themeColor="text1"/>
          <w:sz w:val="24"/>
          <w:szCs w:val="24"/>
        </w:rPr>
        <w:t>f</w:t>
      </w:r>
      <w:r w:rsidR="037E6873" w:rsidRPr="62C4EEF4">
        <w:rPr>
          <w:rFonts w:ascii="Arial" w:eastAsia="Arial" w:hAnsi="Arial" w:cs="Arial"/>
          <w:color w:val="000000" w:themeColor="text1"/>
          <w:sz w:val="24"/>
          <w:szCs w:val="24"/>
        </w:rPr>
        <w:t xml:space="preserve">ramework </w:t>
      </w:r>
      <w:r w:rsidR="6361FEDA" w:rsidRPr="62C4EEF4">
        <w:rPr>
          <w:rFonts w:ascii="Arial" w:eastAsia="Arial" w:hAnsi="Arial" w:cs="Arial"/>
          <w:color w:val="000000" w:themeColor="text1"/>
          <w:sz w:val="24"/>
          <w:szCs w:val="24"/>
        </w:rPr>
        <w:t>address</w:t>
      </w:r>
      <w:r w:rsidR="1022B1A2" w:rsidRPr="62C4EEF4">
        <w:rPr>
          <w:rFonts w:ascii="Arial" w:eastAsia="Arial" w:hAnsi="Arial" w:cs="Arial"/>
          <w:color w:val="000000" w:themeColor="text1"/>
          <w:sz w:val="24"/>
          <w:szCs w:val="24"/>
        </w:rPr>
        <w:t>es</w:t>
      </w:r>
      <w:r w:rsidR="6361FEDA" w:rsidRPr="62C4EEF4">
        <w:rPr>
          <w:rFonts w:ascii="Arial" w:eastAsia="Arial" w:hAnsi="Arial" w:cs="Arial"/>
          <w:color w:val="000000" w:themeColor="text1"/>
          <w:sz w:val="24"/>
          <w:szCs w:val="24"/>
        </w:rPr>
        <w:t xml:space="preserve"> students’ academic, social-emotional, behavioral, mental health, and physical health needs across all tiers of prevention, intervention and support.</w:t>
      </w:r>
      <w:r w:rsidR="1E6A95EE" w:rsidRPr="62C4EEF4">
        <w:rPr>
          <w:rFonts w:ascii="Arial" w:eastAsia="Arial" w:hAnsi="Arial" w:cs="Arial"/>
          <w:color w:val="000000" w:themeColor="text1"/>
          <w:sz w:val="24"/>
          <w:szCs w:val="24"/>
        </w:rPr>
        <w:t xml:space="preserve"> </w:t>
      </w:r>
      <w:r w:rsidR="47E8C19D" w:rsidRPr="62C4EEF4">
        <w:rPr>
          <w:rFonts w:ascii="Arial" w:eastAsia="Arial" w:hAnsi="Arial" w:cs="Arial"/>
          <w:color w:val="000000" w:themeColor="text1"/>
          <w:sz w:val="24"/>
          <w:szCs w:val="24"/>
        </w:rPr>
        <w:t xml:space="preserve">DESE recognizes that to develop and maintain strong MTSS, </w:t>
      </w:r>
      <w:r w:rsidR="3BEB9149" w:rsidRPr="62C4EEF4">
        <w:rPr>
          <w:rFonts w:ascii="Arial" w:eastAsia="Arial" w:hAnsi="Arial" w:cs="Arial"/>
          <w:color w:val="000000" w:themeColor="text1"/>
          <w:sz w:val="24"/>
          <w:szCs w:val="24"/>
        </w:rPr>
        <w:t xml:space="preserve">school-based </w:t>
      </w:r>
      <w:r w:rsidR="47E8C19D" w:rsidRPr="62C4EEF4">
        <w:rPr>
          <w:rFonts w:ascii="Arial" w:eastAsia="Arial" w:hAnsi="Arial" w:cs="Arial"/>
          <w:color w:val="000000" w:themeColor="text1"/>
          <w:sz w:val="24"/>
          <w:szCs w:val="24"/>
        </w:rPr>
        <w:t xml:space="preserve">teams need to have </w:t>
      </w:r>
      <w:r w:rsidR="3BEB9149" w:rsidRPr="62C4EEF4">
        <w:rPr>
          <w:rFonts w:ascii="Arial" w:eastAsia="Arial" w:hAnsi="Arial" w:cs="Arial"/>
          <w:color w:val="000000" w:themeColor="text1"/>
          <w:sz w:val="24"/>
          <w:szCs w:val="24"/>
        </w:rPr>
        <w:t xml:space="preserve">practices, policies and processes that </w:t>
      </w:r>
      <w:r w:rsidR="389A2292" w:rsidRPr="62C4EEF4">
        <w:rPr>
          <w:rFonts w:ascii="Arial" w:eastAsia="Arial" w:hAnsi="Arial" w:cs="Arial"/>
          <w:color w:val="000000" w:themeColor="text1"/>
          <w:sz w:val="24"/>
          <w:szCs w:val="24"/>
        </w:rPr>
        <w:t xml:space="preserve">support </w:t>
      </w:r>
      <w:r w:rsidR="47E8C19D" w:rsidRPr="62C4EEF4">
        <w:rPr>
          <w:rFonts w:ascii="Arial" w:eastAsia="Arial" w:hAnsi="Arial" w:cs="Arial"/>
          <w:color w:val="000000" w:themeColor="text1"/>
          <w:sz w:val="24"/>
          <w:szCs w:val="24"/>
        </w:rPr>
        <w:t>continuous program improvement</w:t>
      </w:r>
      <w:r w:rsidR="676B719A" w:rsidRPr="62C4EEF4">
        <w:rPr>
          <w:rFonts w:ascii="Arial" w:eastAsia="Arial" w:hAnsi="Arial" w:cs="Arial"/>
          <w:color w:val="000000" w:themeColor="text1"/>
          <w:sz w:val="24"/>
          <w:szCs w:val="24"/>
        </w:rPr>
        <w:t xml:space="preserve">. </w:t>
      </w:r>
      <w:r w:rsidR="7C1AC8CE" w:rsidRPr="62C4EEF4">
        <w:rPr>
          <w:rFonts w:ascii="Arial" w:eastAsia="Arial" w:hAnsi="Arial" w:cs="Arial"/>
          <w:color w:val="000000" w:themeColor="text1"/>
          <w:sz w:val="24"/>
          <w:szCs w:val="24"/>
        </w:rPr>
        <w:t xml:space="preserve">It is expected that during the grant cycle grantees will align action plan steps or needs identified in the self-assessment process with the implementation of MTSS grant activities proposed. It is also expected that grantees build a sustainable infrastructure to facilitate MTSS coordination between schools, students, family, and community-based services and/or providers beyond the grant cycle.   </w:t>
      </w:r>
    </w:p>
    <w:p w14:paraId="1B9E73A9" w14:textId="45E0E840" w:rsidR="000C2BB1" w:rsidRPr="00D02AB2" w:rsidRDefault="000C2BB1" w:rsidP="00C20D38">
      <w:pPr>
        <w:pStyle w:val="Heading3"/>
        <w:numPr>
          <w:ilvl w:val="0"/>
          <w:numId w:val="47"/>
        </w:numPr>
      </w:pPr>
      <w:r>
        <w:t>Overview:</w:t>
      </w:r>
    </w:p>
    <w:p w14:paraId="64CED7BE" w14:textId="1BD28FBD" w:rsidR="00396149" w:rsidRDefault="7B6BD32F" w:rsidP="09071823">
      <w:pPr>
        <w:pStyle w:val="ListParagraph"/>
        <w:numPr>
          <w:ilvl w:val="0"/>
          <w:numId w:val="25"/>
        </w:numPr>
        <w:spacing w:after="240"/>
        <w:rPr>
          <w:rFonts w:ascii="Arial" w:hAnsi="Arial" w:cs="Arial"/>
          <w:sz w:val="24"/>
          <w:szCs w:val="24"/>
        </w:rPr>
      </w:pPr>
      <w:r w:rsidRPr="09071823">
        <w:rPr>
          <w:rFonts w:ascii="Arial" w:hAnsi="Arial" w:cs="Arial"/>
          <w:sz w:val="24"/>
          <w:szCs w:val="24"/>
        </w:rPr>
        <w:t xml:space="preserve">Describe </w:t>
      </w:r>
      <w:r w:rsidR="5D350396" w:rsidRPr="09071823">
        <w:rPr>
          <w:rFonts w:ascii="Arial" w:hAnsi="Arial" w:cs="Arial"/>
          <w:sz w:val="24"/>
          <w:szCs w:val="24"/>
        </w:rPr>
        <w:t xml:space="preserve">how you </w:t>
      </w:r>
      <w:r w:rsidR="302DEC5D" w:rsidRPr="09071823">
        <w:rPr>
          <w:rFonts w:ascii="Arial" w:hAnsi="Arial" w:cs="Arial"/>
          <w:sz w:val="24"/>
          <w:szCs w:val="24"/>
        </w:rPr>
        <w:t xml:space="preserve">currently </w:t>
      </w:r>
      <w:r w:rsidR="5D350396" w:rsidRPr="09071823">
        <w:rPr>
          <w:rFonts w:ascii="Arial" w:hAnsi="Arial" w:cs="Arial"/>
          <w:sz w:val="24"/>
          <w:szCs w:val="24"/>
        </w:rPr>
        <w:t>implement</w:t>
      </w:r>
      <w:r w:rsidR="60E3D6D4" w:rsidRPr="09071823">
        <w:rPr>
          <w:rFonts w:ascii="Arial" w:hAnsi="Arial" w:cs="Arial"/>
          <w:sz w:val="24"/>
          <w:szCs w:val="24"/>
        </w:rPr>
        <w:t xml:space="preserve"> </w:t>
      </w:r>
      <w:r w:rsidR="1ADDC206" w:rsidRPr="09071823">
        <w:rPr>
          <w:rFonts w:ascii="Arial" w:hAnsi="Arial" w:cs="Arial"/>
          <w:sz w:val="24"/>
          <w:szCs w:val="24"/>
        </w:rPr>
        <w:t>MTSS</w:t>
      </w:r>
      <w:r w:rsidR="6AA2BD87" w:rsidRPr="09071823">
        <w:rPr>
          <w:rFonts w:ascii="Arial" w:hAnsi="Arial" w:cs="Arial"/>
          <w:sz w:val="24"/>
          <w:szCs w:val="24"/>
        </w:rPr>
        <w:t xml:space="preserve"> a</w:t>
      </w:r>
      <w:r w:rsidRPr="09071823">
        <w:rPr>
          <w:rFonts w:ascii="Arial" w:hAnsi="Arial" w:cs="Arial"/>
          <w:sz w:val="24"/>
          <w:szCs w:val="24"/>
        </w:rPr>
        <w:t>nd p</w:t>
      </w:r>
      <w:r w:rsidR="17AF26B8" w:rsidRPr="09071823">
        <w:rPr>
          <w:rFonts w:ascii="Arial" w:hAnsi="Arial" w:cs="Arial"/>
          <w:sz w:val="24"/>
          <w:szCs w:val="24"/>
        </w:rPr>
        <w:t xml:space="preserve">ropose how you plan to </w:t>
      </w:r>
      <w:r w:rsidR="4A74EA52" w:rsidRPr="09071823">
        <w:rPr>
          <w:rFonts w:ascii="Arial" w:hAnsi="Arial" w:cs="Arial"/>
          <w:sz w:val="24"/>
          <w:szCs w:val="24"/>
        </w:rPr>
        <w:t xml:space="preserve">prioritize improvements that </w:t>
      </w:r>
      <w:r w:rsidR="17AF26B8" w:rsidRPr="09071823">
        <w:rPr>
          <w:rFonts w:ascii="Arial" w:hAnsi="Arial" w:cs="Arial"/>
          <w:sz w:val="24"/>
          <w:szCs w:val="24"/>
        </w:rPr>
        <w:t>build and</w:t>
      </w:r>
      <w:r w:rsidR="760C18F6" w:rsidRPr="09071823">
        <w:rPr>
          <w:rFonts w:ascii="Arial" w:hAnsi="Arial" w:cs="Arial"/>
          <w:sz w:val="24"/>
          <w:szCs w:val="24"/>
        </w:rPr>
        <w:t>/or</w:t>
      </w:r>
      <w:r w:rsidR="17AF26B8" w:rsidRPr="09071823">
        <w:rPr>
          <w:rFonts w:ascii="Arial" w:hAnsi="Arial" w:cs="Arial"/>
          <w:sz w:val="24"/>
          <w:szCs w:val="24"/>
        </w:rPr>
        <w:t xml:space="preserve"> strengthen </w:t>
      </w:r>
      <w:r w:rsidR="7BD3C08C" w:rsidRPr="09071823">
        <w:rPr>
          <w:rFonts w:ascii="Arial" w:hAnsi="Arial" w:cs="Arial"/>
          <w:sz w:val="24"/>
          <w:szCs w:val="24"/>
        </w:rPr>
        <w:t xml:space="preserve">the </w:t>
      </w:r>
      <w:r w:rsidR="4D22666B" w:rsidRPr="09071823">
        <w:rPr>
          <w:rFonts w:ascii="Arial" w:hAnsi="Arial" w:cs="Arial"/>
          <w:sz w:val="24"/>
          <w:szCs w:val="24"/>
        </w:rPr>
        <w:t>f</w:t>
      </w:r>
      <w:r w:rsidR="35E4C00A" w:rsidRPr="09071823">
        <w:rPr>
          <w:rFonts w:ascii="Arial" w:hAnsi="Arial" w:cs="Arial"/>
          <w:sz w:val="24"/>
          <w:szCs w:val="24"/>
        </w:rPr>
        <w:t xml:space="preserve">ramework </w:t>
      </w:r>
      <w:r w:rsidR="17AF26B8" w:rsidRPr="09071823">
        <w:rPr>
          <w:rFonts w:ascii="Arial" w:hAnsi="Arial" w:cs="Arial"/>
          <w:sz w:val="24"/>
          <w:szCs w:val="24"/>
        </w:rPr>
        <w:t xml:space="preserve">across </w:t>
      </w:r>
      <w:r w:rsidR="052BA2F7" w:rsidRPr="09071823">
        <w:rPr>
          <w:rFonts w:ascii="Arial" w:hAnsi="Arial" w:cs="Arial"/>
          <w:sz w:val="24"/>
          <w:szCs w:val="24"/>
        </w:rPr>
        <w:t xml:space="preserve">all </w:t>
      </w:r>
      <w:r w:rsidR="17AF26B8" w:rsidRPr="09071823">
        <w:rPr>
          <w:rFonts w:ascii="Arial" w:hAnsi="Arial" w:cs="Arial"/>
          <w:sz w:val="24"/>
          <w:szCs w:val="24"/>
        </w:rPr>
        <w:t>domains</w:t>
      </w:r>
      <w:r w:rsidR="052BA2F7" w:rsidRPr="09071823">
        <w:rPr>
          <w:rFonts w:ascii="Arial" w:hAnsi="Arial" w:cs="Arial"/>
          <w:sz w:val="24"/>
          <w:szCs w:val="24"/>
        </w:rPr>
        <w:t xml:space="preserve"> (academic, social-emotional, behavioral, mental health and physical health)</w:t>
      </w:r>
      <w:r w:rsidR="17AF26B8" w:rsidRPr="09071823">
        <w:rPr>
          <w:rFonts w:ascii="Arial" w:hAnsi="Arial" w:cs="Arial"/>
          <w:sz w:val="24"/>
          <w:szCs w:val="24"/>
        </w:rPr>
        <w:t xml:space="preserve"> and </w:t>
      </w:r>
      <w:r w:rsidR="6DD356AA" w:rsidRPr="09071823">
        <w:rPr>
          <w:rFonts w:ascii="Arial" w:hAnsi="Arial" w:cs="Arial"/>
          <w:sz w:val="24"/>
          <w:szCs w:val="24"/>
        </w:rPr>
        <w:t>the</w:t>
      </w:r>
      <w:r w:rsidR="17AF26B8" w:rsidRPr="09071823">
        <w:rPr>
          <w:rFonts w:ascii="Arial" w:hAnsi="Arial" w:cs="Arial"/>
          <w:sz w:val="24"/>
          <w:szCs w:val="24"/>
        </w:rPr>
        <w:t xml:space="preserve"> </w:t>
      </w:r>
      <w:proofErr w:type="gramStart"/>
      <w:r w:rsidR="17AF26B8" w:rsidRPr="09071823">
        <w:rPr>
          <w:rFonts w:ascii="Arial" w:hAnsi="Arial" w:cs="Arial"/>
          <w:sz w:val="24"/>
          <w:szCs w:val="24"/>
        </w:rPr>
        <w:t>tiers</w:t>
      </w:r>
      <w:proofErr w:type="gramEnd"/>
      <w:r w:rsidR="17AF26B8" w:rsidRPr="09071823">
        <w:rPr>
          <w:rFonts w:ascii="Arial" w:hAnsi="Arial" w:cs="Arial"/>
          <w:sz w:val="24"/>
          <w:szCs w:val="24"/>
        </w:rPr>
        <w:t xml:space="preserve"> of </w:t>
      </w:r>
      <w:r w:rsidR="0F551EE6" w:rsidRPr="09071823">
        <w:rPr>
          <w:rFonts w:ascii="Arial" w:hAnsi="Arial" w:cs="Arial"/>
          <w:sz w:val="24"/>
          <w:szCs w:val="24"/>
        </w:rPr>
        <w:t xml:space="preserve">prevention, </w:t>
      </w:r>
      <w:r w:rsidR="17AF26B8" w:rsidRPr="09071823">
        <w:rPr>
          <w:rFonts w:ascii="Arial" w:hAnsi="Arial" w:cs="Arial"/>
          <w:sz w:val="24"/>
          <w:szCs w:val="24"/>
        </w:rPr>
        <w:t>intervention and s</w:t>
      </w:r>
      <w:r w:rsidR="528BC43E" w:rsidRPr="09071823">
        <w:rPr>
          <w:rFonts w:ascii="Arial" w:hAnsi="Arial" w:cs="Arial"/>
          <w:sz w:val="24"/>
          <w:szCs w:val="24"/>
        </w:rPr>
        <w:t>upport</w:t>
      </w:r>
      <w:r w:rsidR="47F8B101" w:rsidRPr="09071823">
        <w:rPr>
          <w:rFonts w:ascii="Arial" w:hAnsi="Arial" w:cs="Arial"/>
          <w:sz w:val="24"/>
          <w:szCs w:val="24"/>
        </w:rPr>
        <w:t xml:space="preserve"> in grades you serve</w:t>
      </w:r>
      <w:r w:rsidR="17AF26B8" w:rsidRPr="09071823">
        <w:rPr>
          <w:rFonts w:ascii="Arial" w:hAnsi="Arial" w:cs="Arial"/>
          <w:sz w:val="24"/>
          <w:szCs w:val="24"/>
        </w:rPr>
        <w:t>.</w:t>
      </w:r>
      <w:r w:rsidR="760C18F6" w:rsidRPr="09071823">
        <w:rPr>
          <w:rFonts w:ascii="Arial" w:hAnsi="Arial" w:cs="Arial"/>
          <w:sz w:val="24"/>
          <w:szCs w:val="24"/>
        </w:rPr>
        <w:t xml:space="preserve"> </w:t>
      </w:r>
    </w:p>
    <w:p w14:paraId="49B98E05" w14:textId="26E9AEE8" w:rsidR="09071823" w:rsidRDefault="09071823" w:rsidP="09071823">
      <w:pPr>
        <w:pStyle w:val="ListParagraph"/>
        <w:spacing w:after="240"/>
        <w:rPr>
          <w:rFonts w:ascii="Arial" w:hAnsi="Arial" w:cs="Arial"/>
          <w:sz w:val="24"/>
          <w:szCs w:val="24"/>
        </w:rPr>
      </w:pPr>
    </w:p>
    <w:p w14:paraId="33E00685" w14:textId="7F325240" w:rsidR="00904E70" w:rsidRPr="00904E70" w:rsidRDefault="3A03C50D" w:rsidP="09071823">
      <w:pPr>
        <w:pStyle w:val="ListParagraph"/>
        <w:numPr>
          <w:ilvl w:val="0"/>
          <w:numId w:val="25"/>
        </w:numPr>
        <w:spacing w:after="240"/>
        <w:rPr>
          <w:rFonts w:ascii="Arial" w:hAnsi="Arial" w:cs="Arial"/>
          <w:sz w:val="24"/>
          <w:szCs w:val="24"/>
        </w:rPr>
      </w:pPr>
      <w:r w:rsidRPr="09071823">
        <w:rPr>
          <w:rFonts w:ascii="Arial" w:hAnsi="Arial" w:cs="Arial"/>
          <w:sz w:val="24"/>
          <w:szCs w:val="24"/>
        </w:rPr>
        <w:t xml:space="preserve">Describe how </w:t>
      </w:r>
      <w:r w:rsidR="35E4C00A" w:rsidRPr="09071823">
        <w:rPr>
          <w:rFonts w:ascii="Arial" w:hAnsi="Arial" w:cs="Arial"/>
          <w:sz w:val="24"/>
          <w:szCs w:val="24"/>
        </w:rPr>
        <w:t>the</w:t>
      </w:r>
      <w:r w:rsidR="73895370" w:rsidRPr="09071823">
        <w:rPr>
          <w:rFonts w:ascii="Arial" w:hAnsi="Arial" w:cs="Arial"/>
          <w:sz w:val="24"/>
          <w:szCs w:val="24"/>
        </w:rPr>
        <w:t xml:space="preserve"> </w:t>
      </w:r>
      <w:r w:rsidR="404986EF" w:rsidRPr="09071823">
        <w:rPr>
          <w:rFonts w:ascii="Arial" w:hAnsi="Arial" w:cs="Arial"/>
          <w:sz w:val="24"/>
          <w:szCs w:val="24"/>
        </w:rPr>
        <w:t>f</w:t>
      </w:r>
      <w:r w:rsidRPr="09071823">
        <w:rPr>
          <w:rFonts w:ascii="Arial" w:hAnsi="Arial" w:cs="Arial"/>
          <w:sz w:val="24"/>
          <w:szCs w:val="24"/>
        </w:rPr>
        <w:t xml:space="preserve">ramework </w:t>
      </w:r>
      <w:r w:rsidR="35E4C00A" w:rsidRPr="09071823">
        <w:rPr>
          <w:rFonts w:ascii="Arial" w:hAnsi="Arial" w:cs="Arial"/>
          <w:sz w:val="24"/>
          <w:szCs w:val="24"/>
        </w:rPr>
        <w:t>will</w:t>
      </w:r>
      <w:r w:rsidRPr="09071823">
        <w:rPr>
          <w:rFonts w:ascii="Arial" w:hAnsi="Arial" w:cs="Arial"/>
          <w:sz w:val="24"/>
          <w:szCs w:val="24"/>
        </w:rPr>
        <w:t xml:space="preserve"> meet the diverse strengths and needs of all students, families and the community</w:t>
      </w:r>
      <w:r w:rsidR="760C18F6" w:rsidRPr="09071823">
        <w:rPr>
          <w:rFonts w:ascii="Arial" w:hAnsi="Arial" w:cs="Arial"/>
          <w:sz w:val="24"/>
          <w:szCs w:val="24"/>
        </w:rPr>
        <w:t>.</w:t>
      </w:r>
    </w:p>
    <w:p w14:paraId="1C3483B7" w14:textId="093149BB" w:rsidR="005A5A0E" w:rsidRPr="00C20D38" w:rsidRDefault="57DDE632" w:rsidP="00C20D38">
      <w:pPr>
        <w:pStyle w:val="Heading3"/>
      </w:pPr>
      <w:r>
        <w:t xml:space="preserve">Optional </w:t>
      </w:r>
      <w:r w:rsidR="4C3B76A0">
        <w:t xml:space="preserve">MTSS </w:t>
      </w:r>
      <w:r>
        <w:t>Activities:</w:t>
      </w:r>
    </w:p>
    <w:p w14:paraId="0B8A33D8" w14:textId="7BD378CF" w:rsidR="00D962B6" w:rsidRPr="00C116DA" w:rsidRDefault="7BE6FFE2" w:rsidP="09071823">
      <w:pPr>
        <w:spacing w:after="240"/>
        <w:rPr>
          <w:rFonts w:ascii="Arial" w:hAnsi="Arial" w:cs="Arial"/>
          <w:b/>
          <w:bCs/>
          <w:i/>
          <w:iCs/>
          <w:sz w:val="24"/>
          <w:szCs w:val="24"/>
          <w:highlight w:val="yellow"/>
        </w:rPr>
      </w:pPr>
      <w:r w:rsidRPr="09071823">
        <w:rPr>
          <w:rFonts w:ascii="Arial" w:hAnsi="Arial" w:cs="Arial"/>
          <w:sz w:val="24"/>
          <w:szCs w:val="24"/>
        </w:rPr>
        <w:t>A</w:t>
      </w:r>
      <w:r w:rsidR="255287EF" w:rsidRPr="09071823">
        <w:rPr>
          <w:rFonts w:ascii="Arial" w:hAnsi="Arial" w:cs="Arial"/>
          <w:sz w:val="24"/>
          <w:szCs w:val="24"/>
        </w:rPr>
        <w:t xml:space="preserve">pplicants may </w:t>
      </w:r>
      <w:r w:rsidR="4EF5E425" w:rsidRPr="09071823">
        <w:rPr>
          <w:rFonts w:ascii="Arial" w:hAnsi="Arial" w:cs="Arial"/>
          <w:sz w:val="24"/>
          <w:szCs w:val="24"/>
        </w:rPr>
        <w:t>also</w:t>
      </w:r>
      <w:r w:rsidR="255287EF" w:rsidRPr="09071823">
        <w:rPr>
          <w:rFonts w:ascii="Arial" w:hAnsi="Arial" w:cs="Arial"/>
          <w:sz w:val="24"/>
          <w:szCs w:val="24"/>
        </w:rPr>
        <w:t xml:space="preserve"> </w:t>
      </w:r>
      <w:r w:rsidRPr="09071823">
        <w:rPr>
          <w:rFonts w:ascii="Arial" w:hAnsi="Arial" w:cs="Arial"/>
          <w:sz w:val="24"/>
          <w:szCs w:val="24"/>
        </w:rPr>
        <w:t xml:space="preserve">select </w:t>
      </w:r>
      <w:r w:rsidR="0FFDBC85" w:rsidRPr="09071823">
        <w:rPr>
          <w:rFonts w:ascii="Arial" w:hAnsi="Arial" w:cs="Arial"/>
          <w:sz w:val="24"/>
          <w:szCs w:val="24"/>
        </w:rPr>
        <w:t xml:space="preserve">from </w:t>
      </w:r>
      <w:r w:rsidR="4C7BC547" w:rsidRPr="09071823">
        <w:rPr>
          <w:rFonts w:ascii="Arial" w:hAnsi="Arial" w:cs="Arial"/>
          <w:sz w:val="24"/>
          <w:szCs w:val="24"/>
        </w:rPr>
        <w:t xml:space="preserve">the following </w:t>
      </w:r>
      <w:r w:rsidR="0A9B9FEE" w:rsidRPr="09071823">
        <w:rPr>
          <w:rFonts w:ascii="Arial" w:hAnsi="Arial" w:cs="Arial"/>
          <w:sz w:val="24"/>
          <w:szCs w:val="24"/>
        </w:rPr>
        <w:t xml:space="preserve">optional </w:t>
      </w:r>
      <w:r w:rsidR="77CB0BDA" w:rsidRPr="09071823">
        <w:rPr>
          <w:rFonts w:ascii="Arial" w:hAnsi="Arial" w:cs="Arial"/>
          <w:sz w:val="24"/>
          <w:szCs w:val="24"/>
        </w:rPr>
        <w:t xml:space="preserve">MTSS </w:t>
      </w:r>
      <w:r w:rsidR="4C7BC547" w:rsidRPr="09071823">
        <w:rPr>
          <w:rFonts w:ascii="Arial" w:hAnsi="Arial" w:cs="Arial"/>
          <w:sz w:val="24"/>
          <w:szCs w:val="24"/>
        </w:rPr>
        <w:t>activities. These options</w:t>
      </w:r>
      <w:r w:rsidR="01AFF109" w:rsidRPr="09071823">
        <w:rPr>
          <w:rFonts w:ascii="Arial" w:hAnsi="Arial" w:cs="Arial"/>
          <w:sz w:val="24"/>
          <w:szCs w:val="24"/>
        </w:rPr>
        <w:t xml:space="preserve"> include the availability of additional funds </w:t>
      </w:r>
      <w:r w:rsidR="058E7D60" w:rsidRPr="09071823">
        <w:rPr>
          <w:rFonts w:ascii="Arial" w:hAnsi="Arial" w:cs="Arial"/>
          <w:sz w:val="24"/>
          <w:szCs w:val="24"/>
        </w:rPr>
        <w:t xml:space="preserve">for grant </w:t>
      </w:r>
      <w:r w:rsidR="28B932C5" w:rsidRPr="09071823">
        <w:rPr>
          <w:rFonts w:ascii="Arial" w:hAnsi="Arial" w:cs="Arial"/>
          <w:sz w:val="24"/>
          <w:szCs w:val="24"/>
        </w:rPr>
        <w:t>activities</w:t>
      </w:r>
      <w:r w:rsidR="43505DB2" w:rsidRPr="09071823">
        <w:rPr>
          <w:rFonts w:ascii="Arial" w:hAnsi="Arial" w:cs="Arial"/>
          <w:sz w:val="24"/>
          <w:szCs w:val="24"/>
        </w:rPr>
        <w:t xml:space="preserve">, </w:t>
      </w:r>
      <w:r w:rsidR="6A150BE8" w:rsidRPr="09071823">
        <w:rPr>
          <w:rFonts w:ascii="Arial" w:hAnsi="Arial" w:cs="Arial"/>
          <w:sz w:val="24"/>
          <w:szCs w:val="24"/>
        </w:rPr>
        <w:t xml:space="preserve">participation in </w:t>
      </w:r>
      <w:r w:rsidR="539A836D" w:rsidRPr="09071823">
        <w:rPr>
          <w:rFonts w:ascii="Arial" w:hAnsi="Arial" w:cs="Arial"/>
          <w:sz w:val="24"/>
          <w:szCs w:val="24"/>
        </w:rPr>
        <w:t>DESE-spon</w:t>
      </w:r>
      <w:r w:rsidR="2782C6AF" w:rsidRPr="09071823">
        <w:rPr>
          <w:rFonts w:ascii="Arial" w:hAnsi="Arial" w:cs="Arial"/>
          <w:sz w:val="24"/>
          <w:szCs w:val="24"/>
        </w:rPr>
        <w:t xml:space="preserve">sored </w:t>
      </w:r>
      <w:r w:rsidR="6A150BE8" w:rsidRPr="09071823">
        <w:rPr>
          <w:rFonts w:ascii="Arial" w:hAnsi="Arial" w:cs="Arial"/>
          <w:sz w:val="24"/>
          <w:szCs w:val="24"/>
        </w:rPr>
        <w:t xml:space="preserve">professional development and </w:t>
      </w:r>
      <w:r w:rsidR="4E60D873" w:rsidRPr="09071823">
        <w:rPr>
          <w:rFonts w:ascii="Arial" w:hAnsi="Arial" w:cs="Arial"/>
          <w:sz w:val="24"/>
          <w:szCs w:val="24"/>
        </w:rPr>
        <w:t xml:space="preserve">may require </w:t>
      </w:r>
      <w:r w:rsidR="2782C6AF" w:rsidRPr="09071823">
        <w:rPr>
          <w:rFonts w:ascii="Arial" w:hAnsi="Arial" w:cs="Arial"/>
          <w:sz w:val="24"/>
          <w:szCs w:val="24"/>
        </w:rPr>
        <w:t xml:space="preserve">specific </w:t>
      </w:r>
      <w:r w:rsidR="18C2B789" w:rsidRPr="09071823">
        <w:rPr>
          <w:rFonts w:ascii="Arial" w:hAnsi="Arial" w:cs="Arial"/>
          <w:sz w:val="24"/>
          <w:szCs w:val="24"/>
        </w:rPr>
        <w:t xml:space="preserve">assurances </w:t>
      </w:r>
      <w:r w:rsidR="43505DB2" w:rsidRPr="09071823">
        <w:rPr>
          <w:rFonts w:ascii="Arial" w:hAnsi="Arial" w:cs="Arial"/>
          <w:sz w:val="24"/>
          <w:szCs w:val="24"/>
        </w:rPr>
        <w:t>from</w:t>
      </w:r>
      <w:r w:rsidR="18C2B789" w:rsidRPr="09071823">
        <w:rPr>
          <w:rFonts w:ascii="Arial" w:hAnsi="Arial" w:cs="Arial"/>
          <w:sz w:val="24"/>
          <w:szCs w:val="24"/>
        </w:rPr>
        <w:t xml:space="preserve"> grantees.</w:t>
      </w:r>
      <w:r w:rsidR="0D158B95" w:rsidRPr="09071823">
        <w:rPr>
          <w:rFonts w:ascii="Arial" w:hAnsi="Arial" w:cs="Arial"/>
          <w:sz w:val="24"/>
          <w:szCs w:val="24"/>
        </w:rPr>
        <w:t xml:space="preserve">  </w:t>
      </w:r>
    </w:p>
    <w:p w14:paraId="61A3B9F7" w14:textId="0F813E5B" w:rsidR="00DB0F2D" w:rsidRPr="0009497A" w:rsidRDefault="00E40FD5">
      <w:pPr>
        <w:pStyle w:val="ListParagraph"/>
        <w:numPr>
          <w:ilvl w:val="0"/>
          <w:numId w:val="29"/>
        </w:numPr>
        <w:rPr>
          <w:rFonts w:ascii="Arial" w:hAnsi="Arial" w:cs="Arial"/>
          <w:b/>
          <w:sz w:val="24"/>
          <w:szCs w:val="24"/>
        </w:rPr>
      </w:pPr>
      <w:r w:rsidRPr="0009497A">
        <w:rPr>
          <w:rFonts w:ascii="Arial" w:hAnsi="Arial" w:cs="Arial"/>
          <w:b/>
          <w:sz w:val="24"/>
          <w:szCs w:val="24"/>
        </w:rPr>
        <w:t xml:space="preserve">[Check] </w:t>
      </w:r>
      <w:r w:rsidR="00DB0F2D" w:rsidRPr="0009497A">
        <w:rPr>
          <w:rFonts w:ascii="Arial" w:hAnsi="Arial" w:cs="Arial"/>
          <w:b/>
          <w:sz w:val="24"/>
          <w:szCs w:val="24"/>
        </w:rPr>
        <w:t>Universal Mental Health Screening</w:t>
      </w:r>
      <w:r w:rsidR="00646AC8" w:rsidRPr="0009497A">
        <w:rPr>
          <w:rFonts w:ascii="Arial" w:hAnsi="Arial" w:cs="Arial"/>
          <w:b/>
          <w:sz w:val="24"/>
          <w:szCs w:val="24"/>
        </w:rPr>
        <w:t xml:space="preserve"> (UMHS)</w:t>
      </w:r>
      <w:r w:rsidR="00FA05FB" w:rsidRPr="0009497A">
        <w:rPr>
          <w:rFonts w:ascii="Arial" w:hAnsi="Arial" w:cs="Arial"/>
          <w:b/>
          <w:sz w:val="24"/>
          <w:szCs w:val="24"/>
        </w:rPr>
        <w:t xml:space="preserve"> (Optional</w:t>
      </w:r>
      <w:r w:rsidR="00646AC8" w:rsidRPr="0009497A">
        <w:rPr>
          <w:rFonts w:ascii="Arial" w:hAnsi="Arial" w:cs="Arial"/>
          <w:b/>
          <w:sz w:val="24"/>
          <w:szCs w:val="24"/>
        </w:rPr>
        <w:t>)</w:t>
      </w:r>
      <w:r w:rsidR="00DB0F2D" w:rsidRPr="0009497A">
        <w:rPr>
          <w:rFonts w:ascii="Arial" w:hAnsi="Arial" w:cs="Arial"/>
          <w:b/>
          <w:sz w:val="24"/>
          <w:szCs w:val="24"/>
        </w:rPr>
        <w:t>:</w:t>
      </w:r>
    </w:p>
    <w:p w14:paraId="1D995448" w14:textId="7BA7FD88" w:rsidR="003F69FC" w:rsidRPr="00E34E85" w:rsidRDefault="574358A1" w:rsidP="62C4EEF4">
      <w:pPr>
        <w:ind w:left="720"/>
        <w:rPr>
          <w:rFonts w:ascii="Arial" w:hAnsi="Arial" w:cs="Arial"/>
          <w:sz w:val="24"/>
          <w:szCs w:val="24"/>
        </w:rPr>
      </w:pPr>
      <w:r w:rsidRPr="62C4EEF4">
        <w:rPr>
          <w:rFonts w:ascii="Arial" w:hAnsi="Arial" w:cs="Arial"/>
          <w:sz w:val="24"/>
          <w:szCs w:val="24"/>
        </w:rPr>
        <w:lastRenderedPageBreak/>
        <w:t>Applicants</w:t>
      </w:r>
      <w:r w:rsidR="7A949FBE" w:rsidRPr="62C4EEF4">
        <w:rPr>
          <w:rFonts w:ascii="Arial" w:hAnsi="Arial" w:cs="Arial"/>
          <w:sz w:val="24"/>
          <w:szCs w:val="24"/>
        </w:rPr>
        <w:t xml:space="preserve"> </w:t>
      </w:r>
      <w:r w:rsidR="4D74F1EF" w:rsidRPr="62C4EEF4">
        <w:rPr>
          <w:rFonts w:ascii="Arial" w:hAnsi="Arial" w:cs="Arial"/>
          <w:sz w:val="24"/>
          <w:szCs w:val="24"/>
        </w:rPr>
        <w:t>may request up to</w:t>
      </w:r>
      <w:r w:rsidR="006D526F" w:rsidRPr="62C4EEF4">
        <w:rPr>
          <w:rFonts w:ascii="Arial" w:hAnsi="Arial" w:cs="Arial"/>
          <w:sz w:val="24"/>
          <w:szCs w:val="24"/>
        </w:rPr>
        <w:t xml:space="preserve"> an additional</w:t>
      </w:r>
      <w:r w:rsidR="4D74F1EF" w:rsidRPr="62C4EEF4">
        <w:rPr>
          <w:rFonts w:ascii="Arial" w:hAnsi="Arial" w:cs="Arial"/>
          <w:sz w:val="24"/>
          <w:szCs w:val="24"/>
        </w:rPr>
        <w:t xml:space="preserve"> </w:t>
      </w:r>
      <w:r w:rsidR="4D74F1EF" w:rsidRPr="62C4EEF4">
        <w:rPr>
          <w:rFonts w:ascii="Arial" w:hAnsi="Arial" w:cs="Arial"/>
          <w:b/>
          <w:bCs/>
          <w:sz w:val="24"/>
          <w:szCs w:val="24"/>
        </w:rPr>
        <w:t>$10,000</w:t>
      </w:r>
      <w:r w:rsidR="4D74F1EF" w:rsidRPr="62C4EEF4">
        <w:rPr>
          <w:rFonts w:ascii="Arial" w:hAnsi="Arial" w:cs="Arial"/>
          <w:sz w:val="24"/>
          <w:szCs w:val="24"/>
        </w:rPr>
        <w:t xml:space="preserve"> </w:t>
      </w:r>
      <w:r w:rsidR="1AAA880A" w:rsidRPr="62C4EEF4">
        <w:rPr>
          <w:rFonts w:ascii="Arial" w:hAnsi="Arial" w:cs="Arial"/>
          <w:sz w:val="24"/>
          <w:szCs w:val="24"/>
        </w:rPr>
        <w:t>to </w:t>
      </w:r>
      <w:r w:rsidR="433D1702" w:rsidRPr="62C4EEF4">
        <w:rPr>
          <w:rFonts w:ascii="Arial" w:hAnsi="Arial" w:cs="Arial"/>
          <w:sz w:val="24"/>
          <w:szCs w:val="24"/>
        </w:rPr>
        <w:t>pil</w:t>
      </w:r>
      <w:r w:rsidR="5BC4EC54" w:rsidRPr="62C4EEF4">
        <w:rPr>
          <w:rFonts w:ascii="Arial" w:hAnsi="Arial" w:cs="Arial"/>
          <w:sz w:val="24"/>
          <w:szCs w:val="24"/>
        </w:rPr>
        <w:t>ot</w:t>
      </w:r>
      <w:r w:rsidR="1688BAC4" w:rsidRPr="62C4EEF4">
        <w:rPr>
          <w:rFonts w:ascii="Arial" w:hAnsi="Arial" w:cs="Arial"/>
          <w:sz w:val="24"/>
          <w:szCs w:val="24"/>
        </w:rPr>
        <w:t xml:space="preserve"> </w:t>
      </w:r>
      <w:r w:rsidR="1AAA880A" w:rsidRPr="62C4EEF4">
        <w:rPr>
          <w:rFonts w:ascii="Arial" w:hAnsi="Arial" w:cs="Arial"/>
          <w:sz w:val="24"/>
          <w:szCs w:val="24"/>
        </w:rPr>
        <w:t>or expand universal mental health screener </w:t>
      </w:r>
      <w:r w:rsidR="29DA3479" w:rsidRPr="62C4EEF4">
        <w:rPr>
          <w:rFonts w:ascii="Arial" w:hAnsi="Arial" w:cs="Arial"/>
          <w:sz w:val="24"/>
          <w:szCs w:val="24"/>
        </w:rPr>
        <w:t>activities</w:t>
      </w:r>
      <w:r w:rsidR="2397D568" w:rsidRPr="62C4EEF4">
        <w:rPr>
          <w:rFonts w:ascii="Arial" w:hAnsi="Arial" w:cs="Arial"/>
          <w:sz w:val="24"/>
          <w:szCs w:val="24"/>
        </w:rPr>
        <w:t>.</w:t>
      </w:r>
      <w:r w:rsidR="68BF3E76" w:rsidRPr="62C4EEF4">
        <w:rPr>
          <w:rFonts w:ascii="Arial" w:hAnsi="Arial" w:cs="Arial"/>
          <w:sz w:val="24"/>
          <w:szCs w:val="24"/>
        </w:rPr>
        <w:t xml:space="preserve"> For this </w:t>
      </w:r>
      <w:r w:rsidR="3C6B3A3F" w:rsidRPr="62C4EEF4">
        <w:rPr>
          <w:rFonts w:ascii="Arial" w:hAnsi="Arial" w:cs="Arial"/>
          <w:sz w:val="24"/>
          <w:szCs w:val="24"/>
        </w:rPr>
        <w:t>grant</w:t>
      </w:r>
      <w:r w:rsidR="68BF3E76" w:rsidRPr="62C4EEF4">
        <w:rPr>
          <w:rFonts w:ascii="Arial" w:hAnsi="Arial" w:cs="Arial"/>
          <w:sz w:val="24"/>
          <w:szCs w:val="24"/>
        </w:rPr>
        <w:t xml:space="preserve">, social emotional screening tools cannot be used as a mental health screener. </w:t>
      </w:r>
      <w:r w:rsidR="68BF3E76" w:rsidRPr="62C4EEF4">
        <w:rPr>
          <w:rFonts w:ascii="Arial" w:hAnsi="Arial" w:cs="Arial"/>
          <w:b/>
          <w:bCs/>
          <w:sz w:val="24"/>
          <w:szCs w:val="24"/>
          <w:lang w:val="en"/>
        </w:rPr>
        <w:t>Mental Health Screening tools </w:t>
      </w:r>
      <w:r w:rsidR="68BF3E76" w:rsidRPr="62C4EEF4">
        <w:rPr>
          <w:rFonts w:ascii="Arial" w:hAnsi="Arial" w:cs="Arial"/>
          <w:sz w:val="24"/>
          <w:szCs w:val="24"/>
          <w:lang w:val="en"/>
        </w:rPr>
        <w:t>are essential in detecting mental health disorders, such as anxiety, mood disorders, stressors, and trauma, early.</w:t>
      </w:r>
      <w:r w:rsidR="062D5817" w:rsidRPr="62C4EEF4">
        <w:rPr>
          <w:rFonts w:ascii="Arial" w:hAnsi="Arial" w:cs="Arial"/>
          <w:sz w:val="24"/>
          <w:szCs w:val="24"/>
          <w:lang w:val="en"/>
        </w:rPr>
        <w:t xml:space="preserve"> </w:t>
      </w:r>
      <w:r w:rsidR="062D5817" w:rsidRPr="62C4EEF4">
        <w:rPr>
          <w:rFonts w:ascii="Arial" w:hAnsi="Arial" w:cs="Arial"/>
          <w:sz w:val="24"/>
          <w:szCs w:val="24"/>
        </w:rPr>
        <w:t xml:space="preserve">Grantees will </w:t>
      </w:r>
      <w:r w:rsidR="062D5817" w:rsidRPr="62C4EEF4">
        <w:rPr>
          <w:rFonts w:ascii="Arial" w:eastAsia="Arial" w:hAnsi="Arial" w:cs="Arial"/>
          <w:color w:val="000000" w:themeColor="text1"/>
          <w:sz w:val="24"/>
          <w:szCs w:val="24"/>
        </w:rPr>
        <w:t>collect, analyze and report on universal screening data.</w:t>
      </w:r>
      <w:r w:rsidR="062D5817" w:rsidRPr="62C4EEF4">
        <w:rPr>
          <w:rFonts w:ascii="Arial" w:eastAsia="Arial" w:hAnsi="Arial" w:cs="Arial"/>
          <w:sz w:val="24"/>
          <w:szCs w:val="24"/>
        </w:rPr>
        <w:t xml:space="preserve"> </w:t>
      </w:r>
      <w:r w:rsidR="756BD6F7" w:rsidRPr="62C4EEF4">
        <w:rPr>
          <w:rFonts w:ascii="Arial" w:eastAsia="Arial" w:hAnsi="Arial" w:cs="Arial"/>
          <w:color w:val="000000" w:themeColor="text1"/>
          <w:sz w:val="24"/>
          <w:szCs w:val="24"/>
        </w:rPr>
        <w:t xml:space="preserve">Participating grantees will receive technical assistance and coaching for integrating UMHS into comprehensive multi-tiered systems </w:t>
      </w:r>
      <w:r w:rsidR="42ECD58C" w:rsidRPr="62C4EEF4">
        <w:rPr>
          <w:rFonts w:ascii="Arial" w:eastAsia="Arial" w:hAnsi="Arial" w:cs="Arial"/>
          <w:color w:val="000000" w:themeColor="text1"/>
          <w:sz w:val="24"/>
          <w:szCs w:val="24"/>
        </w:rPr>
        <w:t>for</w:t>
      </w:r>
      <w:r w:rsidR="756BD6F7" w:rsidRPr="62C4EEF4">
        <w:rPr>
          <w:rFonts w:ascii="Arial" w:eastAsia="Arial" w:hAnsi="Arial" w:cs="Arial"/>
          <w:color w:val="000000" w:themeColor="text1"/>
          <w:sz w:val="24"/>
          <w:szCs w:val="24"/>
        </w:rPr>
        <w:t xml:space="preserve"> student support.</w:t>
      </w:r>
      <w:r w:rsidR="756BD6F7" w:rsidRPr="62C4EEF4">
        <w:rPr>
          <w:rFonts w:ascii="Arial" w:hAnsi="Arial" w:cs="Arial"/>
          <w:sz w:val="24"/>
          <w:szCs w:val="24"/>
        </w:rPr>
        <w:t xml:space="preserve"> </w:t>
      </w:r>
      <w:r w:rsidR="6D6FB43C" w:rsidRPr="62C4EEF4">
        <w:rPr>
          <w:rFonts w:ascii="Arial" w:hAnsi="Arial" w:cs="Arial"/>
          <w:sz w:val="24"/>
          <w:szCs w:val="24"/>
        </w:rPr>
        <w:t>Please check only one.</w:t>
      </w:r>
    </w:p>
    <w:p w14:paraId="1F3C81C3" w14:textId="1E43169D" w:rsidR="000724A4" w:rsidRDefault="000724A4" w:rsidP="00FC7387">
      <w:pPr>
        <w:rPr>
          <w:rFonts w:ascii="Arial" w:hAnsi="Arial" w:cs="Arial"/>
          <w:b/>
          <w:bCs/>
          <w:sz w:val="24"/>
          <w:szCs w:val="24"/>
        </w:rPr>
      </w:pPr>
    </w:p>
    <w:p w14:paraId="4A108CAD" w14:textId="69D90E46" w:rsidR="009709D5" w:rsidRPr="00AE7C9D" w:rsidRDefault="008113F4">
      <w:pPr>
        <w:pStyle w:val="ListParagraph"/>
        <w:numPr>
          <w:ilvl w:val="0"/>
          <w:numId w:val="35"/>
        </w:numPr>
        <w:rPr>
          <w:rFonts w:ascii="Arial" w:hAnsi="Arial" w:cs="Arial"/>
          <w:bCs/>
          <w:sz w:val="24"/>
          <w:szCs w:val="24"/>
        </w:rPr>
      </w:pPr>
      <w:r>
        <w:rPr>
          <w:rFonts w:ascii="Arial" w:hAnsi="Arial" w:cs="Arial"/>
          <w:b/>
          <w:bCs/>
          <w:sz w:val="24"/>
          <w:szCs w:val="24"/>
        </w:rPr>
        <w:t xml:space="preserve">[Check] </w:t>
      </w:r>
      <w:r w:rsidRPr="005D5FD2">
        <w:rPr>
          <w:rFonts w:ascii="Arial" w:hAnsi="Arial" w:cs="Arial"/>
          <w:sz w:val="24"/>
          <w:szCs w:val="24"/>
        </w:rPr>
        <w:t xml:space="preserve">We plan to </w:t>
      </w:r>
      <w:r w:rsidRPr="00D70BB9">
        <w:rPr>
          <w:rFonts w:ascii="Arial" w:hAnsi="Arial" w:cs="Arial"/>
          <w:b/>
          <w:sz w:val="24"/>
          <w:szCs w:val="24"/>
        </w:rPr>
        <w:t>review, select and pilot a universal mental health screener</w:t>
      </w:r>
      <w:r w:rsidR="00420860">
        <w:rPr>
          <w:rFonts w:ascii="Arial" w:hAnsi="Arial" w:cs="Arial"/>
          <w:b/>
          <w:sz w:val="24"/>
          <w:szCs w:val="24"/>
        </w:rPr>
        <w:t xml:space="preserve"> </w:t>
      </w:r>
      <w:r w:rsidR="005D5FD2" w:rsidRPr="00AE7C9D">
        <w:rPr>
          <w:rFonts w:ascii="Arial" w:hAnsi="Arial" w:cs="Arial"/>
          <w:bCs/>
          <w:sz w:val="24"/>
          <w:szCs w:val="24"/>
        </w:rPr>
        <w:t>in our district/school as part of this year’s grant activities.</w:t>
      </w:r>
    </w:p>
    <w:p w14:paraId="1CD0473C" w14:textId="77777777" w:rsidR="005D5FD2" w:rsidRDefault="005D5FD2" w:rsidP="00D70BB9">
      <w:pPr>
        <w:pStyle w:val="ListParagraph"/>
        <w:rPr>
          <w:rFonts w:ascii="Arial" w:hAnsi="Arial" w:cs="Arial"/>
          <w:b/>
          <w:sz w:val="24"/>
          <w:szCs w:val="24"/>
        </w:rPr>
      </w:pPr>
    </w:p>
    <w:p w14:paraId="7EE46565" w14:textId="256B9CAD" w:rsidR="008113F4" w:rsidRPr="00935F4F" w:rsidRDefault="003A0E90">
      <w:pPr>
        <w:pStyle w:val="ListParagraph"/>
        <w:numPr>
          <w:ilvl w:val="0"/>
          <w:numId w:val="35"/>
        </w:numPr>
        <w:rPr>
          <w:rFonts w:ascii="Arial" w:hAnsi="Arial" w:cs="Arial"/>
          <w:sz w:val="24"/>
          <w:szCs w:val="24"/>
        </w:rPr>
      </w:pPr>
      <w:r>
        <w:rPr>
          <w:rFonts w:ascii="Arial" w:hAnsi="Arial" w:cs="Arial"/>
          <w:b/>
          <w:bCs/>
          <w:sz w:val="24"/>
          <w:szCs w:val="24"/>
        </w:rPr>
        <w:t xml:space="preserve">[Check] </w:t>
      </w:r>
      <w:r w:rsidRPr="00AA3D97">
        <w:rPr>
          <w:rFonts w:ascii="Arial" w:hAnsi="Arial" w:cs="Arial"/>
          <w:bCs/>
          <w:sz w:val="24"/>
          <w:szCs w:val="24"/>
        </w:rPr>
        <w:t>We plan to</w:t>
      </w:r>
      <w:r w:rsidR="00420860">
        <w:rPr>
          <w:rFonts w:ascii="Arial" w:hAnsi="Arial" w:cs="Arial"/>
          <w:sz w:val="24"/>
          <w:szCs w:val="24"/>
        </w:rPr>
        <w:t xml:space="preserve"> </w:t>
      </w:r>
      <w:r w:rsidR="00420860" w:rsidRPr="00F46631">
        <w:rPr>
          <w:rFonts w:ascii="Arial" w:hAnsi="Arial" w:cs="Arial"/>
          <w:b/>
          <w:sz w:val="24"/>
          <w:szCs w:val="24"/>
        </w:rPr>
        <w:t>expand</w:t>
      </w:r>
      <w:r w:rsidR="005A0A96" w:rsidRPr="005D5FD2">
        <w:rPr>
          <w:rFonts w:ascii="Arial" w:hAnsi="Arial" w:cs="Arial"/>
          <w:b/>
          <w:sz w:val="24"/>
          <w:szCs w:val="24"/>
        </w:rPr>
        <w:t xml:space="preserve"> </w:t>
      </w:r>
      <w:r w:rsidR="00420860" w:rsidRPr="00F46631">
        <w:rPr>
          <w:rFonts w:ascii="Arial" w:hAnsi="Arial" w:cs="Arial"/>
          <w:b/>
          <w:sz w:val="24"/>
          <w:szCs w:val="24"/>
        </w:rPr>
        <w:t>existing universal mental health screening activities</w:t>
      </w:r>
      <w:r w:rsidR="00420860">
        <w:rPr>
          <w:rFonts w:ascii="Arial" w:hAnsi="Arial" w:cs="Arial"/>
          <w:sz w:val="24"/>
          <w:szCs w:val="24"/>
        </w:rPr>
        <w:t xml:space="preserve"> in </w:t>
      </w:r>
      <w:r w:rsidR="00420860" w:rsidRPr="005D5FD2">
        <w:rPr>
          <w:rFonts w:ascii="Arial" w:hAnsi="Arial" w:cs="Arial"/>
          <w:sz w:val="24"/>
          <w:szCs w:val="24"/>
        </w:rPr>
        <w:t>our district/school</w:t>
      </w:r>
      <w:r w:rsidR="008113F4" w:rsidRPr="005D5FD2">
        <w:rPr>
          <w:rFonts w:ascii="Arial" w:hAnsi="Arial" w:cs="Arial"/>
          <w:sz w:val="24"/>
          <w:szCs w:val="24"/>
        </w:rPr>
        <w:t xml:space="preserve"> as part of this year’s grant activities.</w:t>
      </w:r>
      <w:r w:rsidR="008113F4" w:rsidRPr="00935F4F">
        <w:rPr>
          <w:rFonts w:ascii="Arial" w:hAnsi="Arial" w:cs="Arial"/>
          <w:sz w:val="24"/>
          <w:szCs w:val="24"/>
        </w:rPr>
        <w:t xml:space="preserve"> </w:t>
      </w:r>
    </w:p>
    <w:p w14:paraId="08F7F625" w14:textId="77777777" w:rsidR="008113F4" w:rsidRDefault="008113F4" w:rsidP="008113F4">
      <w:pPr>
        <w:pStyle w:val="ListParagraph"/>
        <w:ind w:left="360"/>
        <w:rPr>
          <w:rFonts w:ascii="Arial" w:hAnsi="Arial" w:cs="Arial"/>
          <w:sz w:val="24"/>
          <w:szCs w:val="24"/>
        </w:rPr>
      </w:pPr>
    </w:p>
    <w:p w14:paraId="25042842" w14:textId="768717DF" w:rsidR="00F45ED3" w:rsidRPr="00426D82" w:rsidRDefault="003725B5">
      <w:pPr>
        <w:pStyle w:val="ListParagraph"/>
        <w:numPr>
          <w:ilvl w:val="2"/>
          <w:numId w:val="40"/>
        </w:numPr>
        <w:rPr>
          <w:rFonts w:ascii="Arial" w:hAnsi="Arial" w:cs="Arial"/>
          <w:sz w:val="24"/>
          <w:szCs w:val="24"/>
        </w:rPr>
      </w:pPr>
      <w:r>
        <w:rPr>
          <w:rFonts w:ascii="Arial" w:hAnsi="Arial" w:cs="Arial"/>
          <w:sz w:val="24"/>
          <w:szCs w:val="24"/>
        </w:rPr>
        <w:t xml:space="preserve">If you have previously participated in UMHS through a DESE grant, </w:t>
      </w:r>
      <w:r w:rsidRPr="000C1108">
        <w:rPr>
          <w:rFonts w:ascii="Arial" w:hAnsi="Arial" w:cs="Arial"/>
          <w:sz w:val="24"/>
          <w:szCs w:val="24"/>
        </w:rPr>
        <w:t>p</w:t>
      </w:r>
      <w:r w:rsidR="00F45ED3" w:rsidRPr="000C1108">
        <w:rPr>
          <w:rFonts w:ascii="Arial" w:hAnsi="Arial" w:cs="Arial"/>
          <w:sz w:val="24"/>
          <w:szCs w:val="24"/>
        </w:rPr>
        <w:t>lease</w:t>
      </w:r>
      <w:r w:rsidR="00F45ED3" w:rsidRPr="00426D82">
        <w:rPr>
          <w:rFonts w:ascii="Arial" w:hAnsi="Arial" w:cs="Arial"/>
          <w:sz w:val="24"/>
          <w:szCs w:val="24"/>
        </w:rPr>
        <w:t xml:space="preserve"> describe how you will expand screening activities in your school/district</w:t>
      </w:r>
      <w:r w:rsidR="008113F4">
        <w:rPr>
          <w:rFonts w:ascii="Arial" w:hAnsi="Arial" w:cs="Arial"/>
          <w:sz w:val="24"/>
          <w:szCs w:val="24"/>
        </w:rPr>
        <w:t xml:space="preserve"> this year</w:t>
      </w:r>
      <w:r w:rsidR="00D046C5" w:rsidRPr="00426D82">
        <w:rPr>
          <w:rFonts w:ascii="Arial" w:hAnsi="Arial" w:cs="Arial"/>
          <w:sz w:val="24"/>
          <w:szCs w:val="24"/>
        </w:rPr>
        <w:t>.</w:t>
      </w:r>
      <w:r w:rsidR="00F45ED3" w:rsidRPr="00426D82">
        <w:rPr>
          <w:rFonts w:ascii="Arial" w:hAnsi="Arial" w:cs="Arial"/>
          <w:sz w:val="24"/>
          <w:szCs w:val="24"/>
          <w:lang w:val="en"/>
        </w:rPr>
        <w:t> </w:t>
      </w:r>
      <w:r w:rsidR="00F45ED3" w:rsidRPr="00426D82">
        <w:rPr>
          <w:rFonts w:ascii="Arial" w:hAnsi="Arial" w:cs="Arial"/>
          <w:sz w:val="24"/>
          <w:szCs w:val="24"/>
        </w:rPr>
        <w:t> </w:t>
      </w:r>
    </w:p>
    <w:p w14:paraId="42BF8712" w14:textId="77777777" w:rsidR="00984072" w:rsidRPr="000C1108" w:rsidRDefault="00984072" w:rsidP="129BF29A">
      <w:pPr>
        <w:ind w:left="720"/>
        <w:rPr>
          <w:rFonts w:ascii="Arial" w:hAnsi="Arial" w:cs="Arial"/>
          <w:sz w:val="24"/>
          <w:szCs w:val="24"/>
        </w:rPr>
      </w:pPr>
    </w:p>
    <w:p w14:paraId="0B355EEA" w14:textId="01C502C7" w:rsidR="00984072" w:rsidRDefault="00984072">
      <w:pPr>
        <w:pStyle w:val="ListParagraph"/>
        <w:numPr>
          <w:ilvl w:val="0"/>
          <w:numId w:val="29"/>
        </w:numPr>
        <w:rPr>
          <w:rFonts w:ascii="Arial" w:eastAsia="Arial" w:hAnsi="Arial" w:cs="Arial"/>
          <w:b/>
          <w:bCs/>
          <w:color w:val="000000"/>
          <w:sz w:val="24"/>
          <w:szCs w:val="24"/>
        </w:rPr>
      </w:pPr>
      <w:r>
        <w:rPr>
          <w:rFonts w:ascii="Arial" w:eastAsia="Arial" w:hAnsi="Arial" w:cs="Arial"/>
          <w:b/>
          <w:bCs/>
          <w:color w:val="000000"/>
          <w:sz w:val="24"/>
          <w:szCs w:val="24"/>
        </w:rPr>
        <w:t>[Check]</w:t>
      </w:r>
      <w:r w:rsidDel="003725B5">
        <w:rPr>
          <w:rFonts w:ascii="Arial" w:eastAsia="Arial" w:hAnsi="Arial" w:cs="Arial"/>
          <w:b/>
          <w:bCs/>
          <w:color w:val="000000"/>
          <w:sz w:val="24"/>
          <w:szCs w:val="24"/>
        </w:rPr>
        <w:t xml:space="preserve"> </w:t>
      </w:r>
      <w:r w:rsidRPr="00E34E85">
        <w:rPr>
          <w:rFonts w:ascii="Arial" w:eastAsia="Arial" w:hAnsi="Arial" w:cs="Arial"/>
          <w:b/>
          <w:bCs/>
          <w:color w:val="000000"/>
          <w:sz w:val="24"/>
          <w:szCs w:val="24"/>
        </w:rPr>
        <w:t>Youth Mental Health First Aid</w:t>
      </w:r>
      <w:r w:rsidR="00A66B02">
        <w:rPr>
          <w:rFonts w:ascii="Arial" w:eastAsia="Arial" w:hAnsi="Arial" w:cs="Arial"/>
          <w:b/>
          <w:bCs/>
          <w:color w:val="000000"/>
          <w:sz w:val="24"/>
          <w:szCs w:val="24"/>
        </w:rPr>
        <w:t xml:space="preserve"> (Optional)</w:t>
      </w:r>
      <w:r w:rsidRPr="00E34E85">
        <w:rPr>
          <w:rFonts w:ascii="Arial" w:eastAsia="Arial" w:hAnsi="Arial" w:cs="Arial"/>
          <w:b/>
          <w:bCs/>
          <w:color w:val="000000"/>
          <w:sz w:val="24"/>
          <w:szCs w:val="24"/>
        </w:rPr>
        <w:t xml:space="preserve"> </w:t>
      </w:r>
    </w:p>
    <w:p w14:paraId="1986EA86" w14:textId="4A1F77A5" w:rsidR="00984072" w:rsidRPr="00FE779F" w:rsidRDefault="6D79C2C5" w:rsidP="000525F3">
      <w:pPr>
        <w:ind w:left="720"/>
        <w:rPr>
          <w:rFonts w:ascii="Arial" w:eastAsia="Arial" w:hAnsi="Arial" w:cs="Arial"/>
          <w:color w:val="000000"/>
          <w:sz w:val="24"/>
          <w:szCs w:val="24"/>
        </w:rPr>
      </w:pPr>
      <w:r w:rsidRPr="4765F2BB">
        <w:rPr>
          <w:rFonts w:ascii="Arial" w:eastAsia="Arial" w:hAnsi="Arial" w:cs="Arial"/>
          <w:color w:val="000000" w:themeColor="text1"/>
          <w:sz w:val="24"/>
          <w:szCs w:val="24"/>
        </w:rPr>
        <w:t>The</w:t>
      </w:r>
      <w:r w:rsidR="2672CEDD" w:rsidRPr="4765F2BB">
        <w:rPr>
          <w:rFonts w:ascii="Arial" w:eastAsia="Arial" w:hAnsi="Arial" w:cs="Arial"/>
          <w:color w:val="000000" w:themeColor="text1"/>
          <w:sz w:val="24"/>
          <w:szCs w:val="24"/>
        </w:rPr>
        <w:t xml:space="preserve"> Youth Mental Health First Aid professional development</w:t>
      </w:r>
      <w:r w:rsidRPr="4765F2BB">
        <w:rPr>
          <w:rFonts w:ascii="Arial" w:eastAsia="Arial" w:hAnsi="Arial" w:cs="Arial"/>
          <w:color w:val="000000" w:themeColor="text1"/>
          <w:sz w:val="24"/>
          <w:szCs w:val="24"/>
        </w:rPr>
        <w:t> </w:t>
      </w:r>
      <w:hyperlink r:id="rId18">
        <w:r w:rsidRPr="4765F2BB">
          <w:rPr>
            <w:rStyle w:val="Hyperlink"/>
            <w:rFonts w:ascii="Arial" w:eastAsia="Arial" w:hAnsi="Arial" w:cs="Arial"/>
            <w:sz w:val="24"/>
            <w:szCs w:val="24"/>
          </w:rPr>
          <w:t>training</w:t>
        </w:r>
      </w:hyperlink>
      <w:r w:rsidRPr="4765F2BB">
        <w:rPr>
          <w:rFonts w:ascii="Arial" w:eastAsia="Arial" w:hAnsi="Arial" w:cs="Arial"/>
          <w:color w:val="000000" w:themeColor="text1"/>
          <w:sz w:val="24"/>
          <w:szCs w:val="24"/>
        </w:rPr>
        <w:t xml:space="preserve"> </w:t>
      </w:r>
      <w:r w:rsidR="1ED45ED3" w:rsidRPr="4765F2BB">
        <w:rPr>
          <w:rFonts w:ascii="Arial" w:eastAsia="Arial" w:hAnsi="Arial" w:cs="Arial"/>
          <w:color w:val="000000" w:themeColor="text1"/>
          <w:sz w:val="24"/>
          <w:szCs w:val="24"/>
        </w:rPr>
        <w:t xml:space="preserve">developed </w:t>
      </w:r>
      <w:r w:rsidR="382E5BAE" w:rsidRPr="4765F2BB">
        <w:rPr>
          <w:rFonts w:ascii="Arial" w:eastAsia="Arial" w:hAnsi="Arial" w:cs="Arial"/>
          <w:color w:val="000000" w:themeColor="text1"/>
          <w:sz w:val="24"/>
          <w:szCs w:val="24"/>
        </w:rPr>
        <w:t xml:space="preserve">by </w:t>
      </w:r>
      <w:r w:rsidR="2672CEDD" w:rsidRPr="4765F2BB">
        <w:rPr>
          <w:rFonts w:ascii="Arial" w:eastAsia="Arial" w:hAnsi="Arial" w:cs="Arial"/>
          <w:color w:val="000000" w:themeColor="text1"/>
          <w:sz w:val="24"/>
          <w:szCs w:val="24"/>
        </w:rPr>
        <w:t xml:space="preserve">the </w:t>
      </w:r>
      <w:hyperlink r:id="rId19">
        <w:r w:rsidR="2672CEDD" w:rsidRPr="4765F2BB">
          <w:rPr>
            <w:rStyle w:val="Hyperlink"/>
            <w:rFonts w:ascii="Arial" w:eastAsia="Arial" w:hAnsi="Arial" w:cs="Arial"/>
            <w:b/>
            <w:bCs/>
            <w:sz w:val="24"/>
            <w:szCs w:val="24"/>
          </w:rPr>
          <w:t xml:space="preserve">National Council for Mental </w:t>
        </w:r>
        <w:r w:rsidR="591D3598" w:rsidRPr="4765F2BB">
          <w:rPr>
            <w:rStyle w:val="Hyperlink"/>
            <w:rFonts w:ascii="Arial" w:eastAsia="Arial" w:hAnsi="Arial" w:cs="Arial"/>
            <w:b/>
            <w:bCs/>
            <w:sz w:val="24"/>
            <w:szCs w:val="24"/>
          </w:rPr>
          <w:t>Well-being</w:t>
        </w:r>
      </w:hyperlink>
      <w:r w:rsidR="2672CEDD">
        <w:t xml:space="preserve"> </w:t>
      </w:r>
      <w:r w:rsidRPr="4765F2BB">
        <w:rPr>
          <w:rFonts w:ascii="Arial" w:eastAsia="Arial" w:hAnsi="Arial" w:cs="Arial"/>
          <w:color w:val="000000" w:themeColor="text1"/>
          <w:sz w:val="24"/>
          <w:szCs w:val="24"/>
        </w:rPr>
        <w:t xml:space="preserve">helps teachers, other school staff, </w:t>
      </w:r>
      <w:r w:rsidR="4AF0C5A0" w:rsidRPr="4765F2BB">
        <w:rPr>
          <w:rFonts w:ascii="Arial" w:eastAsia="Arial" w:hAnsi="Arial" w:cs="Arial"/>
          <w:color w:val="000000" w:themeColor="text1"/>
          <w:sz w:val="24"/>
          <w:szCs w:val="24"/>
        </w:rPr>
        <w:t>families</w:t>
      </w:r>
      <w:r w:rsidRPr="4765F2BB">
        <w:rPr>
          <w:rFonts w:ascii="Arial" w:eastAsia="Arial" w:hAnsi="Arial" w:cs="Arial"/>
          <w:color w:val="000000" w:themeColor="text1"/>
          <w:sz w:val="24"/>
          <w:szCs w:val="24"/>
        </w:rPr>
        <w:t>, and others interact</w:t>
      </w:r>
      <w:r w:rsidR="348EEBF2" w:rsidRPr="4765F2BB">
        <w:rPr>
          <w:rFonts w:ascii="Arial" w:eastAsia="Arial" w:hAnsi="Arial" w:cs="Arial"/>
          <w:color w:val="000000" w:themeColor="text1"/>
          <w:sz w:val="24"/>
          <w:szCs w:val="24"/>
        </w:rPr>
        <w:t>ing</w:t>
      </w:r>
      <w:r w:rsidRPr="4765F2BB">
        <w:rPr>
          <w:rFonts w:ascii="Arial" w:eastAsia="Arial" w:hAnsi="Arial" w:cs="Arial"/>
          <w:color w:val="000000" w:themeColor="text1"/>
          <w:sz w:val="24"/>
          <w:szCs w:val="24"/>
        </w:rPr>
        <w:t xml:space="preserve"> with and support</w:t>
      </w:r>
      <w:r w:rsidR="5326835E" w:rsidRPr="4765F2BB">
        <w:rPr>
          <w:rFonts w:ascii="Arial" w:eastAsia="Arial" w:hAnsi="Arial" w:cs="Arial"/>
          <w:color w:val="000000" w:themeColor="text1"/>
          <w:sz w:val="24"/>
          <w:szCs w:val="24"/>
        </w:rPr>
        <w:t>ing</w:t>
      </w:r>
      <w:r w:rsidRPr="4765F2BB">
        <w:rPr>
          <w:rFonts w:ascii="Arial" w:eastAsia="Arial" w:hAnsi="Arial" w:cs="Arial"/>
          <w:color w:val="000000" w:themeColor="text1"/>
          <w:sz w:val="24"/>
          <w:szCs w:val="24"/>
        </w:rPr>
        <w:t xml:space="preserve"> students ages </w:t>
      </w:r>
      <w:r w:rsidRPr="4765F2BB">
        <w:rPr>
          <w:rFonts w:ascii="Arial" w:eastAsia="Arial" w:hAnsi="Arial" w:cs="Arial"/>
          <w:b/>
          <w:bCs/>
          <w:color w:val="000000" w:themeColor="text1"/>
          <w:sz w:val="24"/>
          <w:szCs w:val="24"/>
        </w:rPr>
        <w:t>12–18</w:t>
      </w:r>
      <w:r w:rsidR="0B6B7EBB" w:rsidRPr="4765F2BB">
        <w:rPr>
          <w:rFonts w:ascii="Arial" w:eastAsia="Arial" w:hAnsi="Arial" w:cs="Arial"/>
          <w:b/>
          <w:bCs/>
          <w:color w:val="000000" w:themeColor="text1"/>
          <w:sz w:val="24"/>
          <w:szCs w:val="24"/>
        </w:rPr>
        <w:t>,</w:t>
      </w:r>
      <w:r w:rsidRPr="4765F2BB">
        <w:rPr>
          <w:rFonts w:ascii="Arial" w:eastAsia="Arial" w:hAnsi="Arial" w:cs="Arial"/>
          <w:color w:val="000000" w:themeColor="text1"/>
          <w:sz w:val="24"/>
          <w:szCs w:val="24"/>
        </w:rPr>
        <w:t> who may be experiencing mental health or substance use challenges. The</w:t>
      </w:r>
      <w:r w:rsidR="74F66399" w:rsidRPr="4765F2BB">
        <w:rPr>
          <w:rFonts w:ascii="Arial" w:eastAsia="Arial" w:hAnsi="Arial" w:cs="Arial"/>
          <w:color w:val="000000" w:themeColor="text1"/>
          <w:sz w:val="24"/>
          <w:szCs w:val="24"/>
        </w:rPr>
        <w:t xml:space="preserve"> </w:t>
      </w:r>
      <w:r w:rsidR="74F66399" w:rsidRPr="4765F2BB">
        <w:rPr>
          <w:rFonts w:ascii="Arial" w:eastAsia="Arial" w:hAnsi="Arial" w:cs="Arial"/>
          <w:b/>
          <w:bCs/>
          <w:color w:val="000000" w:themeColor="text1"/>
          <w:sz w:val="24"/>
          <w:szCs w:val="24"/>
        </w:rPr>
        <w:t xml:space="preserve">six and a half (6.5) hour </w:t>
      </w:r>
      <w:r w:rsidRPr="4765F2BB">
        <w:rPr>
          <w:rFonts w:ascii="Arial" w:eastAsia="Arial" w:hAnsi="Arial" w:cs="Arial"/>
          <w:b/>
          <w:bCs/>
          <w:color w:val="000000" w:themeColor="text1"/>
          <w:sz w:val="24"/>
          <w:szCs w:val="24"/>
        </w:rPr>
        <w:t>training</w:t>
      </w:r>
      <w:r w:rsidRPr="4765F2BB">
        <w:rPr>
          <w:rFonts w:ascii="Arial" w:eastAsia="Arial" w:hAnsi="Arial" w:cs="Arial"/>
          <w:color w:val="000000" w:themeColor="text1"/>
          <w:sz w:val="24"/>
          <w:szCs w:val="24"/>
        </w:rPr>
        <w:t xml:space="preserve"> helps adults know how to refer students to mental health services</w:t>
      </w:r>
      <w:r w:rsidR="2C01B49D" w:rsidRPr="4765F2BB">
        <w:rPr>
          <w:rFonts w:ascii="Arial" w:eastAsia="Arial" w:hAnsi="Arial" w:cs="Arial"/>
          <w:color w:val="000000" w:themeColor="text1"/>
          <w:sz w:val="24"/>
          <w:szCs w:val="24"/>
        </w:rPr>
        <w:t xml:space="preserve"> and learn</w:t>
      </w:r>
      <w:r w:rsidRPr="4765F2BB">
        <w:rPr>
          <w:rFonts w:ascii="Arial" w:eastAsia="Arial" w:hAnsi="Arial" w:cs="Arial"/>
          <w:color w:val="000000" w:themeColor="text1"/>
          <w:sz w:val="24"/>
          <w:szCs w:val="24"/>
        </w:rPr>
        <w:t xml:space="preserve"> skills to reach out and provide initial support to students who report and show changes in mood as well as more intense feelings of anxiety and stress.</w:t>
      </w:r>
    </w:p>
    <w:p w14:paraId="122427A5" w14:textId="77777777" w:rsidR="00D67E34" w:rsidRDefault="00D67E34" w:rsidP="00FD62DC">
      <w:pPr>
        <w:ind w:left="720"/>
        <w:rPr>
          <w:rFonts w:ascii="Arial" w:eastAsia="Arial" w:hAnsi="Arial" w:cs="Arial"/>
          <w:color w:val="000000"/>
          <w:sz w:val="24"/>
          <w:szCs w:val="24"/>
        </w:rPr>
      </w:pPr>
    </w:p>
    <w:p w14:paraId="5B2C4917" w14:textId="39CB5583" w:rsidR="003F69FC" w:rsidRDefault="581D0528" w:rsidP="4BA828AC">
      <w:pPr>
        <w:ind w:left="720"/>
        <w:rPr>
          <w:rFonts w:ascii="Arial" w:eastAsia="Arial" w:hAnsi="Arial" w:cs="Arial"/>
          <w:color w:val="000000" w:themeColor="text1"/>
          <w:sz w:val="24"/>
          <w:szCs w:val="24"/>
        </w:rPr>
      </w:pPr>
      <w:r w:rsidRPr="008C4110">
        <w:rPr>
          <w:rFonts w:ascii="Arial" w:eastAsia="Arial" w:hAnsi="Arial" w:cs="Arial"/>
          <w:b/>
          <w:bCs/>
          <w:color w:val="000000" w:themeColor="text1"/>
          <w:sz w:val="24"/>
          <w:szCs w:val="24"/>
        </w:rPr>
        <w:t xml:space="preserve">Applicants may request </w:t>
      </w:r>
      <w:r w:rsidR="3DA25D11" w:rsidRPr="008C4110">
        <w:rPr>
          <w:rFonts w:ascii="Arial" w:eastAsia="Arial" w:hAnsi="Arial" w:cs="Arial"/>
          <w:b/>
          <w:bCs/>
          <w:color w:val="000000" w:themeColor="text1"/>
          <w:sz w:val="24"/>
          <w:szCs w:val="24"/>
        </w:rPr>
        <w:t>up to</w:t>
      </w:r>
      <w:r w:rsidR="00181202" w:rsidRPr="008C4110">
        <w:rPr>
          <w:rFonts w:ascii="Arial" w:eastAsia="Arial" w:hAnsi="Arial" w:cs="Arial"/>
          <w:b/>
          <w:bCs/>
          <w:color w:val="000000" w:themeColor="text1"/>
          <w:sz w:val="24"/>
          <w:szCs w:val="24"/>
        </w:rPr>
        <w:t xml:space="preserve"> an additional</w:t>
      </w:r>
      <w:r w:rsidR="3DA25D11" w:rsidRPr="008C4110">
        <w:rPr>
          <w:rFonts w:ascii="Arial" w:eastAsia="Arial" w:hAnsi="Arial" w:cs="Arial"/>
          <w:b/>
          <w:bCs/>
          <w:color w:val="000000" w:themeColor="text1"/>
          <w:sz w:val="24"/>
          <w:szCs w:val="24"/>
        </w:rPr>
        <w:t xml:space="preserve"> $10,000 to </w:t>
      </w:r>
      <w:r w:rsidRPr="008C4110">
        <w:rPr>
          <w:rFonts w:ascii="Arial" w:eastAsia="Arial" w:hAnsi="Arial" w:cs="Arial"/>
          <w:b/>
          <w:bCs/>
          <w:color w:val="000000" w:themeColor="text1"/>
          <w:sz w:val="24"/>
          <w:szCs w:val="24"/>
        </w:rPr>
        <w:t>fund </w:t>
      </w:r>
      <w:r w:rsidR="77BAB21D" w:rsidRPr="008C4110">
        <w:rPr>
          <w:rFonts w:ascii="Arial" w:eastAsia="Arial" w:hAnsi="Arial" w:cs="Arial"/>
          <w:b/>
          <w:bCs/>
          <w:color w:val="000000" w:themeColor="text1"/>
          <w:sz w:val="24"/>
          <w:szCs w:val="24"/>
        </w:rPr>
        <w:t xml:space="preserve">up to </w:t>
      </w:r>
      <w:r w:rsidRPr="008C4110">
        <w:rPr>
          <w:rFonts w:ascii="Arial" w:eastAsia="Arial" w:hAnsi="Arial" w:cs="Arial"/>
          <w:b/>
          <w:bCs/>
          <w:color w:val="000000" w:themeColor="text1"/>
          <w:sz w:val="24"/>
          <w:szCs w:val="24"/>
        </w:rPr>
        <w:t>two </w:t>
      </w:r>
      <w:r w:rsidR="289F194A" w:rsidRPr="008C4110">
        <w:rPr>
          <w:rFonts w:ascii="Arial" w:eastAsia="Arial" w:hAnsi="Arial" w:cs="Arial"/>
          <w:b/>
          <w:bCs/>
          <w:color w:val="000000" w:themeColor="text1"/>
          <w:sz w:val="24"/>
          <w:szCs w:val="24"/>
        </w:rPr>
        <w:t xml:space="preserve">(2) </w:t>
      </w:r>
      <w:r w:rsidRPr="008C4110">
        <w:rPr>
          <w:rFonts w:ascii="Arial" w:eastAsia="Arial" w:hAnsi="Arial" w:cs="Arial"/>
          <w:b/>
          <w:bCs/>
          <w:color w:val="000000" w:themeColor="text1"/>
          <w:sz w:val="24"/>
          <w:szCs w:val="24"/>
        </w:rPr>
        <w:t>training</w:t>
      </w:r>
      <w:r w:rsidR="5653468A" w:rsidRPr="008C4110">
        <w:rPr>
          <w:rFonts w:ascii="Arial" w:eastAsia="Arial" w:hAnsi="Arial" w:cs="Arial"/>
          <w:b/>
          <w:bCs/>
          <w:color w:val="000000" w:themeColor="text1"/>
          <w:sz w:val="24"/>
          <w:szCs w:val="24"/>
        </w:rPr>
        <w:t xml:space="preserve"> sessions</w:t>
      </w:r>
      <w:r w:rsidRPr="008C4110">
        <w:rPr>
          <w:rFonts w:ascii="Arial" w:eastAsia="Arial" w:hAnsi="Arial" w:cs="Arial"/>
          <w:b/>
          <w:bCs/>
          <w:color w:val="000000" w:themeColor="text1"/>
          <w:sz w:val="24"/>
          <w:szCs w:val="24"/>
        </w:rPr>
        <w:t xml:space="preserve"> </w:t>
      </w:r>
      <w:r w:rsidR="313F2F2B" w:rsidRPr="008C4110">
        <w:rPr>
          <w:rFonts w:ascii="Arial" w:eastAsia="Arial" w:hAnsi="Arial" w:cs="Arial"/>
          <w:b/>
          <w:bCs/>
          <w:color w:val="000000" w:themeColor="text1"/>
          <w:sz w:val="24"/>
          <w:szCs w:val="24"/>
        </w:rPr>
        <w:t>at a</w:t>
      </w:r>
      <w:r w:rsidR="016C885F" w:rsidRPr="008C4110">
        <w:rPr>
          <w:rFonts w:ascii="Arial" w:eastAsia="Arial" w:hAnsi="Arial" w:cs="Arial"/>
          <w:b/>
          <w:bCs/>
          <w:color w:val="000000" w:themeColor="text1"/>
          <w:sz w:val="24"/>
          <w:szCs w:val="24"/>
        </w:rPr>
        <w:t xml:space="preserve"> </w:t>
      </w:r>
      <w:r w:rsidR="27E8B85F" w:rsidRPr="008C4110">
        <w:rPr>
          <w:rFonts w:ascii="Arial" w:eastAsia="Arial" w:hAnsi="Arial" w:cs="Arial"/>
          <w:b/>
          <w:bCs/>
          <w:color w:val="000000" w:themeColor="text1"/>
          <w:sz w:val="24"/>
          <w:szCs w:val="24"/>
        </w:rPr>
        <w:t xml:space="preserve">cost </w:t>
      </w:r>
      <w:r w:rsidR="016C885F" w:rsidRPr="008C4110">
        <w:rPr>
          <w:rFonts w:ascii="Arial" w:eastAsia="Arial" w:hAnsi="Arial" w:cs="Arial"/>
          <w:b/>
          <w:bCs/>
          <w:color w:val="000000" w:themeColor="text1"/>
          <w:sz w:val="24"/>
          <w:szCs w:val="24"/>
        </w:rPr>
        <w:t xml:space="preserve">of </w:t>
      </w:r>
      <w:r w:rsidR="27E8B85F" w:rsidRPr="008C4110">
        <w:rPr>
          <w:rFonts w:ascii="Arial" w:eastAsia="Arial" w:hAnsi="Arial" w:cs="Arial"/>
          <w:b/>
          <w:bCs/>
          <w:color w:val="000000" w:themeColor="text1"/>
          <w:sz w:val="24"/>
          <w:szCs w:val="24"/>
        </w:rPr>
        <w:t>$4</w:t>
      </w:r>
      <w:r w:rsidR="00181202" w:rsidRPr="008C4110">
        <w:rPr>
          <w:rFonts w:ascii="Arial" w:eastAsia="Arial" w:hAnsi="Arial" w:cs="Arial"/>
          <w:b/>
          <w:bCs/>
          <w:color w:val="000000" w:themeColor="text1"/>
          <w:sz w:val="24"/>
          <w:szCs w:val="24"/>
        </w:rPr>
        <w:t>,</w:t>
      </w:r>
      <w:r w:rsidR="27E8B85F" w:rsidRPr="008C4110">
        <w:rPr>
          <w:rFonts w:ascii="Arial" w:eastAsia="Arial" w:hAnsi="Arial" w:cs="Arial"/>
          <w:b/>
          <w:bCs/>
          <w:color w:val="000000" w:themeColor="text1"/>
          <w:sz w:val="24"/>
          <w:szCs w:val="24"/>
        </w:rPr>
        <w:t xml:space="preserve">800 per </w:t>
      </w:r>
      <w:r w:rsidR="6FD0FD27" w:rsidRPr="008C4110">
        <w:rPr>
          <w:rFonts w:ascii="Arial" w:eastAsia="Arial" w:hAnsi="Arial" w:cs="Arial"/>
          <w:b/>
          <w:bCs/>
          <w:color w:val="000000" w:themeColor="text1"/>
          <w:sz w:val="24"/>
          <w:szCs w:val="24"/>
        </w:rPr>
        <w:t xml:space="preserve">session </w:t>
      </w:r>
      <w:r w:rsidRPr="008C4110">
        <w:rPr>
          <w:rFonts w:ascii="Arial" w:eastAsia="Arial" w:hAnsi="Arial" w:cs="Arial"/>
          <w:b/>
          <w:bCs/>
          <w:color w:val="000000" w:themeColor="text1"/>
          <w:sz w:val="24"/>
          <w:szCs w:val="24"/>
        </w:rPr>
        <w:t xml:space="preserve">for </w:t>
      </w:r>
      <w:r w:rsidR="222BED4B" w:rsidRPr="008C4110">
        <w:rPr>
          <w:rFonts w:ascii="Arial" w:eastAsia="Arial" w:hAnsi="Arial" w:cs="Arial"/>
          <w:b/>
          <w:bCs/>
          <w:color w:val="000000" w:themeColor="text1"/>
          <w:sz w:val="24"/>
          <w:szCs w:val="24"/>
        </w:rPr>
        <w:t xml:space="preserve">30 participants </w:t>
      </w:r>
      <w:r w:rsidR="6FD0FD27" w:rsidRPr="008C4110">
        <w:rPr>
          <w:rFonts w:ascii="Arial" w:eastAsia="Arial" w:hAnsi="Arial" w:cs="Arial"/>
          <w:b/>
          <w:bCs/>
          <w:color w:val="000000" w:themeColor="text1"/>
          <w:sz w:val="24"/>
          <w:szCs w:val="24"/>
        </w:rPr>
        <w:t>each</w:t>
      </w:r>
      <w:r w:rsidR="3BDDF669" w:rsidRPr="008C4110">
        <w:rPr>
          <w:rFonts w:ascii="Arial" w:eastAsia="Arial" w:hAnsi="Arial" w:cs="Arial"/>
          <w:b/>
          <w:bCs/>
          <w:color w:val="000000" w:themeColor="text1"/>
          <w:sz w:val="24"/>
          <w:szCs w:val="24"/>
        </w:rPr>
        <w:t>.</w:t>
      </w:r>
      <w:r w:rsidRPr="3C99E834">
        <w:rPr>
          <w:rFonts w:ascii="Arial" w:eastAsia="Arial" w:hAnsi="Arial" w:cs="Arial"/>
          <w:color w:val="000000" w:themeColor="text1"/>
          <w:sz w:val="24"/>
          <w:szCs w:val="24"/>
        </w:rPr>
        <w:t xml:space="preserve"> Participating grantees </w:t>
      </w:r>
      <w:r w:rsidR="10A987C3" w:rsidRPr="3C99E834">
        <w:rPr>
          <w:rFonts w:ascii="Arial" w:eastAsia="Arial" w:hAnsi="Arial" w:cs="Arial"/>
          <w:color w:val="000000" w:themeColor="text1"/>
          <w:sz w:val="24"/>
          <w:szCs w:val="24"/>
        </w:rPr>
        <w:t xml:space="preserve">will </w:t>
      </w:r>
      <w:r w:rsidR="62502C47" w:rsidRPr="3C99E834">
        <w:rPr>
          <w:rFonts w:ascii="Arial" w:eastAsia="Arial" w:hAnsi="Arial" w:cs="Arial"/>
          <w:color w:val="000000" w:themeColor="text1"/>
          <w:sz w:val="24"/>
          <w:szCs w:val="24"/>
        </w:rPr>
        <w:t>receive</w:t>
      </w:r>
      <w:r w:rsidRPr="3C99E834">
        <w:rPr>
          <w:rFonts w:ascii="Arial" w:eastAsia="Arial" w:hAnsi="Arial" w:cs="Arial"/>
          <w:color w:val="000000" w:themeColor="text1"/>
          <w:sz w:val="24"/>
          <w:szCs w:val="24"/>
        </w:rPr>
        <w:t xml:space="preserve"> technical assistance to develop follow-up systems and resources for integrating this training into comprehensive multi-tiered systems for student support. </w:t>
      </w:r>
      <w:r w:rsidR="74F7CA04" w:rsidRPr="3C99E834">
        <w:rPr>
          <w:rFonts w:ascii="Arial" w:eastAsia="Arial" w:hAnsi="Arial" w:cs="Arial"/>
          <w:color w:val="000000" w:themeColor="text1"/>
          <w:sz w:val="24"/>
          <w:szCs w:val="24"/>
        </w:rPr>
        <w:t>Applicants</w:t>
      </w:r>
      <w:r w:rsidR="3A9E0547" w:rsidRPr="3C99E834">
        <w:rPr>
          <w:rFonts w:ascii="Arial" w:eastAsia="Arial" w:hAnsi="Arial" w:cs="Arial"/>
          <w:color w:val="000000" w:themeColor="text1"/>
          <w:sz w:val="24"/>
          <w:szCs w:val="24"/>
        </w:rPr>
        <w:t>,</w:t>
      </w:r>
      <w:r w:rsidR="74F7CA04" w:rsidRPr="3C99E834">
        <w:rPr>
          <w:rFonts w:ascii="Arial" w:eastAsia="Arial" w:hAnsi="Arial" w:cs="Arial"/>
          <w:color w:val="000000" w:themeColor="text1"/>
          <w:sz w:val="24"/>
          <w:szCs w:val="24"/>
        </w:rPr>
        <w:t xml:space="preserve"> with staff previously</w:t>
      </w:r>
      <w:r w:rsidR="1752421E" w:rsidRPr="3C99E834">
        <w:rPr>
          <w:rFonts w:ascii="Arial" w:eastAsia="Arial" w:hAnsi="Arial" w:cs="Arial"/>
          <w:color w:val="000000" w:themeColor="text1"/>
          <w:sz w:val="24"/>
          <w:szCs w:val="24"/>
        </w:rPr>
        <w:t xml:space="preserve"> trained in YMHFA</w:t>
      </w:r>
      <w:r w:rsidR="6F916186" w:rsidRPr="3C99E834">
        <w:rPr>
          <w:rFonts w:ascii="Arial" w:eastAsia="Arial" w:hAnsi="Arial" w:cs="Arial"/>
          <w:color w:val="000000" w:themeColor="text1"/>
          <w:sz w:val="24"/>
          <w:szCs w:val="24"/>
        </w:rPr>
        <w:t>,</w:t>
      </w:r>
      <w:r w:rsidR="1752421E" w:rsidRPr="3C99E834">
        <w:rPr>
          <w:rFonts w:ascii="Arial" w:eastAsia="Arial" w:hAnsi="Arial" w:cs="Arial"/>
          <w:color w:val="000000" w:themeColor="text1"/>
          <w:sz w:val="24"/>
          <w:szCs w:val="24"/>
        </w:rPr>
        <w:t xml:space="preserve"> </w:t>
      </w:r>
      <w:r w:rsidR="74F7CA04" w:rsidRPr="3C99E834">
        <w:rPr>
          <w:rFonts w:ascii="Arial" w:eastAsia="Arial" w:hAnsi="Arial" w:cs="Arial"/>
          <w:color w:val="000000" w:themeColor="text1"/>
          <w:sz w:val="24"/>
          <w:szCs w:val="24"/>
        </w:rPr>
        <w:t xml:space="preserve">may also </w:t>
      </w:r>
      <w:r w:rsidR="57C88947" w:rsidRPr="3C99E834">
        <w:rPr>
          <w:rFonts w:ascii="Arial" w:eastAsia="Arial" w:hAnsi="Arial" w:cs="Arial"/>
          <w:color w:val="000000" w:themeColor="text1"/>
          <w:sz w:val="24"/>
          <w:szCs w:val="24"/>
        </w:rPr>
        <w:t xml:space="preserve">apply to </w:t>
      </w:r>
      <w:r w:rsidR="74F7CA04" w:rsidRPr="3C99E834">
        <w:rPr>
          <w:rFonts w:ascii="Arial" w:eastAsia="Arial" w:hAnsi="Arial" w:cs="Arial"/>
          <w:color w:val="000000" w:themeColor="text1"/>
          <w:sz w:val="24"/>
          <w:szCs w:val="24"/>
        </w:rPr>
        <w:t>use funds for staff members to</w:t>
      </w:r>
      <w:r w:rsidR="5203A347" w:rsidRPr="3C99E834">
        <w:rPr>
          <w:rFonts w:ascii="Arial" w:eastAsia="Arial" w:hAnsi="Arial" w:cs="Arial"/>
          <w:color w:val="000000" w:themeColor="text1"/>
          <w:sz w:val="24"/>
          <w:szCs w:val="24"/>
        </w:rPr>
        <w:t xml:space="preserve"> participate in YMHFA Instructor </w:t>
      </w:r>
      <w:r w:rsidR="74F7CA04" w:rsidRPr="3C99E834">
        <w:rPr>
          <w:rFonts w:ascii="Arial" w:eastAsia="Arial" w:hAnsi="Arial" w:cs="Arial"/>
          <w:color w:val="000000" w:themeColor="text1"/>
          <w:sz w:val="24"/>
          <w:szCs w:val="24"/>
        </w:rPr>
        <w:t>Training</w:t>
      </w:r>
      <w:r w:rsidR="0DB3769C" w:rsidRPr="3C99E834">
        <w:rPr>
          <w:rFonts w:ascii="Arial" w:eastAsia="Arial" w:hAnsi="Arial" w:cs="Arial"/>
          <w:color w:val="000000" w:themeColor="text1"/>
          <w:sz w:val="24"/>
          <w:szCs w:val="24"/>
        </w:rPr>
        <w:t xml:space="preserve"> at a cost of</w:t>
      </w:r>
      <w:r w:rsidR="1752421E" w:rsidRPr="3C99E834">
        <w:rPr>
          <w:rFonts w:ascii="Arial" w:eastAsia="Arial" w:hAnsi="Arial" w:cs="Arial"/>
          <w:color w:val="000000" w:themeColor="text1"/>
          <w:sz w:val="24"/>
          <w:szCs w:val="24"/>
        </w:rPr>
        <w:t xml:space="preserve"> </w:t>
      </w:r>
      <w:r w:rsidRPr="3C99E834">
        <w:rPr>
          <w:rFonts w:ascii="Arial" w:eastAsia="Arial" w:hAnsi="Arial" w:cs="Arial"/>
          <w:b/>
          <w:bCs/>
          <w:color w:val="000000" w:themeColor="text1"/>
          <w:sz w:val="24"/>
          <w:szCs w:val="24"/>
        </w:rPr>
        <w:t>$2,5</w:t>
      </w:r>
      <w:r w:rsidR="6103AF73" w:rsidRPr="3C99E834">
        <w:rPr>
          <w:rFonts w:ascii="Arial" w:eastAsia="Arial" w:hAnsi="Arial" w:cs="Arial"/>
          <w:b/>
          <w:bCs/>
          <w:color w:val="000000" w:themeColor="text1"/>
          <w:sz w:val="24"/>
          <w:szCs w:val="24"/>
        </w:rPr>
        <w:t>5</w:t>
      </w:r>
      <w:r w:rsidRPr="3C99E834">
        <w:rPr>
          <w:rFonts w:ascii="Arial" w:eastAsia="Arial" w:hAnsi="Arial" w:cs="Arial"/>
          <w:b/>
          <w:bCs/>
          <w:color w:val="000000" w:themeColor="text1"/>
          <w:sz w:val="24"/>
          <w:szCs w:val="24"/>
        </w:rPr>
        <w:t>0</w:t>
      </w:r>
      <w:r w:rsidR="5203A347" w:rsidRPr="3C99E834">
        <w:rPr>
          <w:rFonts w:ascii="Arial" w:eastAsia="Arial" w:hAnsi="Arial" w:cs="Arial"/>
          <w:color w:val="000000" w:themeColor="text1"/>
          <w:sz w:val="24"/>
          <w:szCs w:val="24"/>
        </w:rPr>
        <w:t xml:space="preserve"> per </w:t>
      </w:r>
      <w:r w:rsidRPr="3C99E834">
        <w:rPr>
          <w:rFonts w:ascii="Arial" w:eastAsia="Arial" w:hAnsi="Arial" w:cs="Arial"/>
          <w:color w:val="000000" w:themeColor="text1"/>
          <w:sz w:val="24"/>
          <w:szCs w:val="24"/>
        </w:rPr>
        <w:t>participant, including associated materials. </w:t>
      </w:r>
    </w:p>
    <w:p w14:paraId="5B87904F" w14:textId="3DC6697A" w:rsidR="11031E83" w:rsidRDefault="11031E83" w:rsidP="4765F2BB">
      <w:pPr>
        <w:ind w:left="720"/>
        <w:rPr>
          <w:rFonts w:ascii="Arial" w:eastAsia="Arial" w:hAnsi="Arial" w:cs="Arial"/>
          <w:color w:val="000000" w:themeColor="text1"/>
          <w:sz w:val="24"/>
          <w:szCs w:val="24"/>
        </w:rPr>
      </w:pPr>
    </w:p>
    <w:p w14:paraId="7D1F12CA" w14:textId="18EBB585" w:rsidR="00122425" w:rsidRDefault="001E7AF2" w:rsidP="4765F2BB">
      <w:pPr>
        <w:pStyle w:val="ListParagraph"/>
        <w:numPr>
          <w:ilvl w:val="0"/>
          <w:numId w:val="21"/>
        </w:numPr>
        <w:tabs>
          <w:tab w:val="clear" w:pos="720"/>
          <w:tab w:val="num" w:pos="1440"/>
        </w:tabs>
        <w:ind w:left="1440"/>
        <w:rPr>
          <w:rFonts w:ascii="Arial" w:eastAsia="Arial" w:hAnsi="Arial" w:cs="Arial"/>
          <w:sz w:val="24"/>
          <w:szCs w:val="24"/>
        </w:rPr>
      </w:pPr>
      <w:r w:rsidRPr="3C99E834">
        <w:rPr>
          <w:rFonts w:ascii="Arial" w:eastAsia="Arial" w:hAnsi="Arial" w:cs="Arial"/>
          <w:sz w:val="24"/>
          <w:szCs w:val="24"/>
        </w:rPr>
        <w:t xml:space="preserve">How many </w:t>
      </w:r>
      <w:r w:rsidR="00F34A73" w:rsidRPr="3C99E834">
        <w:rPr>
          <w:rFonts w:ascii="Arial" w:eastAsia="Arial" w:hAnsi="Arial" w:cs="Arial"/>
          <w:sz w:val="24"/>
          <w:szCs w:val="24"/>
        </w:rPr>
        <w:t xml:space="preserve">school staff </w:t>
      </w:r>
      <w:r w:rsidR="005678C0" w:rsidRPr="3C99E834">
        <w:rPr>
          <w:rFonts w:ascii="Arial" w:eastAsia="Arial" w:hAnsi="Arial" w:cs="Arial"/>
          <w:sz w:val="24"/>
          <w:szCs w:val="24"/>
        </w:rPr>
        <w:t xml:space="preserve">or community members </w:t>
      </w:r>
      <w:r w:rsidR="00F34A73" w:rsidRPr="3C99E834">
        <w:rPr>
          <w:rFonts w:ascii="Arial" w:eastAsia="Arial" w:hAnsi="Arial" w:cs="Arial"/>
          <w:sz w:val="24"/>
          <w:szCs w:val="24"/>
        </w:rPr>
        <w:t>do you intend to train in YMHFA?</w:t>
      </w:r>
    </w:p>
    <w:p w14:paraId="6ECB6295" w14:textId="368EA102" w:rsidR="11031E83" w:rsidRDefault="11031E83" w:rsidP="4765F2BB">
      <w:pPr>
        <w:pStyle w:val="ListParagraph"/>
        <w:tabs>
          <w:tab w:val="num" w:pos="1440"/>
        </w:tabs>
        <w:ind w:left="1440"/>
        <w:rPr>
          <w:rFonts w:ascii="Arial" w:eastAsia="Arial" w:hAnsi="Arial" w:cs="Arial"/>
          <w:sz w:val="24"/>
          <w:szCs w:val="24"/>
        </w:rPr>
      </w:pPr>
    </w:p>
    <w:p w14:paraId="1CFA2517" w14:textId="6B45B39D" w:rsidR="00EB28B1" w:rsidRPr="00122425" w:rsidRDefault="7AA113AF" w:rsidP="4765F2BB">
      <w:pPr>
        <w:pStyle w:val="ListParagraph"/>
        <w:numPr>
          <w:ilvl w:val="0"/>
          <w:numId w:val="21"/>
        </w:numPr>
        <w:tabs>
          <w:tab w:val="clear" w:pos="720"/>
          <w:tab w:val="num" w:pos="1440"/>
        </w:tabs>
        <w:ind w:left="1440"/>
        <w:rPr>
          <w:rFonts w:ascii="Arial" w:eastAsia="Arial" w:hAnsi="Arial" w:cs="Arial"/>
          <w:sz w:val="24"/>
          <w:szCs w:val="24"/>
        </w:rPr>
      </w:pPr>
      <w:r w:rsidRPr="3C99E834">
        <w:rPr>
          <w:rFonts w:ascii="Arial" w:eastAsia="Arial" w:hAnsi="Arial" w:cs="Arial"/>
          <w:sz w:val="24"/>
          <w:szCs w:val="24"/>
        </w:rPr>
        <w:t xml:space="preserve">How many staff do you intend to participate in YMHFA Instructor </w:t>
      </w:r>
      <w:r w:rsidR="2F004971" w:rsidRPr="3C99E834">
        <w:rPr>
          <w:rFonts w:ascii="Arial" w:eastAsia="Arial" w:hAnsi="Arial" w:cs="Arial"/>
          <w:sz w:val="24"/>
          <w:szCs w:val="24"/>
        </w:rPr>
        <w:t>T</w:t>
      </w:r>
      <w:r w:rsidRPr="3C99E834">
        <w:rPr>
          <w:rFonts w:ascii="Arial" w:eastAsia="Arial" w:hAnsi="Arial" w:cs="Arial"/>
          <w:sz w:val="24"/>
          <w:szCs w:val="24"/>
        </w:rPr>
        <w:t>raining</w:t>
      </w:r>
      <w:r w:rsidR="1E0D98F0" w:rsidRPr="3C99E834">
        <w:rPr>
          <w:rFonts w:ascii="Arial" w:eastAsia="Arial" w:hAnsi="Arial" w:cs="Arial"/>
          <w:sz w:val="24"/>
          <w:szCs w:val="24"/>
        </w:rPr>
        <w:t xml:space="preserve"> (if applicable)</w:t>
      </w:r>
      <w:r w:rsidRPr="3C99E834">
        <w:rPr>
          <w:rFonts w:ascii="Arial" w:eastAsia="Arial" w:hAnsi="Arial" w:cs="Arial"/>
          <w:sz w:val="24"/>
          <w:szCs w:val="24"/>
        </w:rPr>
        <w:t>?</w:t>
      </w:r>
    </w:p>
    <w:p w14:paraId="1F28D925" w14:textId="77777777" w:rsidR="004C74A1" w:rsidRDefault="004C74A1" w:rsidP="4765F2BB">
      <w:pPr>
        <w:rPr>
          <w:rFonts w:ascii="Arial" w:eastAsia="Arial" w:hAnsi="Arial" w:cs="Arial"/>
          <w:b/>
          <w:bCs/>
          <w:sz w:val="24"/>
          <w:szCs w:val="24"/>
        </w:rPr>
      </w:pPr>
    </w:p>
    <w:p w14:paraId="702EBDA2" w14:textId="52347A83" w:rsidR="4B285FA2" w:rsidRDefault="4B285FA2">
      <w:pPr>
        <w:pStyle w:val="ListParagraph"/>
        <w:numPr>
          <w:ilvl w:val="0"/>
          <w:numId w:val="39"/>
        </w:numPr>
        <w:rPr>
          <w:rFonts w:ascii="Arial" w:eastAsia="Arial" w:hAnsi="Arial" w:cs="Arial"/>
          <w:b/>
          <w:bCs/>
          <w:color w:val="000000" w:themeColor="text1"/>
          <w:sz w:val="24"/>
          <w:szCs w:val="24"/>
        </w:rPr>
      </w:pPr>
      <w:r w:rsidRPr="4765F2BB">
        <w:rPr>
          <w:rFonts w:ascii="Arial" w:eastAsia="Arial" w:hAnsi="Arial" w:cs="Arial"/>
          <w:b/>
          <w:bCs/>
          <w:color w:val="000000" w:themeColor="text1"/>
          <w:sz w:val="24"/>
          <w:szCs w:val="24"/>
        </w:rPr>
        <w:t>[Check] Cell Phone</w:t>
      </w:r>
      <w:r w:rsidR="2E5832A3" w:rsidRPr="4765F2BB">
        <w:rPr>
          <w:rFonts w:ascii="Arial" w:eastAsia="Arial" w:hAnsi="Arial" w:cs="Arial"/>
          <w:b/>
          <w:bCs/>
          <w:color w:val="000000" w:themeColor="text1"/>
          <w:sz w:val="24"/>
          <w:szCs w:val="24"/>
        </w:rPr>
        <w:t>-</w:t>
      </w:r>
      <w:r w:rsidR="56B83A21" w:rsidRPr="4765F2BB">
        <w:rPr>
          <w:rFonts w:ascii="Arial" w:eastAsia="Arial" w:hAnsi="Arial" w:cs="Arial"/>
          <w:b/>
          <w:bCs/>
          <w:color w:val="000000" w:themeColor="text1"/>
          <w:sz w:val="24"/>
          <w:szCs w:val="24"/>
        </w:rPr>
        <w:t>Free Schools</w:t>
      </w:r>
      <w:r w:rsidR="6686277E" w:rsidRPr="4765F2BB">
        <w:rPr>
          <w:rFonts w:ascii="Arial" w:eastAsia="Arial" w:hAnsi="Arial" w:cs="Arial"/>
          <w:b/>
          <w:bCs/>
          <w:color w:val="000000" w:themeColor="text1"/>
          <w:sz w:val="24"/>
          <w:szCs w:val="24"/>
        </w:rPr>
        <w:t xml:space="preserve"> (Optional)</w:t>
      </w:r>
    </w:p>
    <w:p w14:paraId="3E14C70B" w14:textId="247D8010" w:rsidR="00181202" w:rsidRDefault="59AD0224" w:rsidP="3C99E834">
      <w:pPr>
        <w:ind w:left="720"/>
        <w:rPr>
          <w:rFonts w:ascii="Arial" w:eastAsia="Arial" w:hAnsi="Arial" w:cs="Arial"/>
          <w:sz w:val="24"/>
          <w:szCs w:val="24"/>
        </w:rPr>
      </w:pPr>
      <w:r w:rsidRPr="3C99E834">
        <w:rPr>
          <w:rFonts w:ascii="Arial" w:eastAsia="Arial" w:hAnsi="Arial" w:cs="Arial"/>
          <w:sz w:val="24"/>
          <w:szCs w:val="24"/>
        </w:rPr>
        <w:lastRenderedPageBreak/>
        <w:t>Cell Phone-Free Schools are a component of creating safe</w:t>
      </w:r>
      <w:r w:rsidR="0BB1F6E3" w:rsidRPr="3C99E834">
        <w:rPr>
          <w:rFonts w:ascii="Arial" w:eastAsia="Arial" w:hAnsi="Arial" w:cs="Arial"/>
          <w:sz w:val="24"/>
          <w:szCs w:val="24"/>
        </w:rPr>
        <w:t>,</w:t>
      </w:r>
      <w:r w:rsidR="507A236B" w:rsidRPr="3C99E834">
        <w:rPr>
          <w:rFonts w:ascii="Arial" w:eastAsia="Arial" w:hAnsi="Arial" w:cs="Arial"/>
          <w:sz w:val="24"/>
          <w:szCs w:val="24"/>
        </w:rPr>
        <w:t xml:space="preserve"> </w:t>
      </w:r>
      <w:r w:rsidRPr="3C99E834">
        <w:rPr>
          <w:rFonts w:ascii="Arial" w:eastAsia="Arial" w:hAnsi="Arial" w:cs="Arial"/>
          <w:sz w:val="24"/>
          <w:szCs w:val="24"/>
        </w:rPr>
        <w:t>healthy</w:t>
      </w:r>
      <w:r w:rsidR="562A18B8" w:rsidRPr="3C99E834">
        <w:rPr>
          <w:rFonts w:ascii="Arial" w:eastAsia="Arial" w:hAnsi="Arial" w:cs="Arial"/>
          <w:sz w:val="24"/>
          <w:szCs w:val="24"/>
        </w:rPr>
        <w:t xml:space="preserve"> and supportive</w:t>
      </w:r>
      <w:r w:rsidRPr="3C99E834">
        <w:rPr>
          <w:rFonts w:ascii="Arial" w:eastAsia="Arial" w:hAnsi="Arial" w:cs="Arial"/>
          <w:sz w:val="24"/>
          <w:szCs w:val="24"/>
        </w:rPr>
        <w:t xml:space="preserve"> learning environ</w:t>
      </w:r>
      <w:r w:rsidR="3E643F9C" w:rsidRPr="3C99E834">
        <w:rPr>
          <w:rFonts w:ascii="Arial" w:eastAsia="Arial" w:hAnsi="Arial" w:cs="Arial"/>
          <w:sz w:val="24"/>
          <w:szCs w:val="24"/>
        </w:rPr>
        <w:t>ments.</w:t>
      </w:r>
      <w:r w:rsidRPr="3C99E834">
        <w:rPr>
          <w:rFonts w:ascii="Arial" w:eastAsia="Arial" w:hAnsi="Arial" w:cs="Arial"/>
          <w:sz w:val="24"/>
          <w:szCs w:val="24"/>
        </w:rPr>
        <w:t xml:space="preserve"> </w:t>
      </w:r>
      <w:r w:rsidR="4A1F3007" w:rsidRPr="3C99E834">
        <w:rPr>
          <w:rFonts w:ascii="Arial" w:eastAsia="Arial" w:hAnsi="Arial" w:cs="Arial"/>
          <w:sz w:val="24"/>
          <w:szCs w:val="24"/>
        </w:rPr>
        <w:t>Applicants have the option to plan</w:t>
      </w:r>
      <w:r w:rsidR="0DD0BC4C" w:rsidRPr="3C99E834">
        <w:rPr>
          <w:rFonts w:ascii="Arial" w:eastAsia="Arial" w:hAnsi="Arial" w:cs="Arial"/>
          <w:sz w:val="24"/>
          <w:szCs w:val="24"/>
        </w:rPr>
        <w:t>, develop policies,</w:t>
      </w:r>
      <w:r w:rsidR="222AF339" w:rsidRPr="3C99E834">
        <w:rPr>
          <w:rFonts w:ascii="Arial" w:eastAsia="Arial" w:hAnsi="Arial" w:cs="Arial"/>
          <w:sz w:val="24"/>
          <w:szCs w:val="24"/>
        </w:rPr>
        <w:t xml:space="preserve"> offer professional development</w:t>
      </w:r>
      <w:r w:rsidR="4A1F3007" w:rsidRPr="3C99E834">
        <w:rPr>
          <w:rFonts w:ascii="Arial" w:eastAsia="Arial" w:hAnsi="Arial" w:cs="Arial"/>
          <w:sz w:val="24"/>
          <w:szCs w:val="24"/>
        </w:rPr>
        <w:t xml:space="preserve"> for school st</w:t>
      </w:r>
      <w:r w:rsidR="649721B0" w:rsidRPr="3C99E834">
        <w:rPr>
          <w:rFonts w:ascii="Arial" w:eastAsia="Arial" w:hAnsi="Arial" w:cs="Arial"/>
          <w:sz w:val="24"/>
          <w:szCs w:val="24"/>
        </w:rPr>
        <w:t>aff</w:t>
      </w:r>
      <w:r w:rsidR="653D9B54" w:rsidRPr="3C99E834">
        <w:rPr>
          <w:rFonts w:ascii="Arial" w:eastAsia="Arial" w:hAnsi="Arial" w:cs="Arial"/>
          <w:sz w:val="24"/>
          <w:szCs w:val="24"/>
        </w:rPr>
        <w:t>,</w:t>
      </w:r>
      <w:r w:rsidR="649721B0" w:rsidRPr="3C99E834">
        <w:rPr>
          <w:rFonts w:ascii="Arial" w:eastAsia="Arial" w:hAnsi="Arial" w:cs="Arial"/>
          <w:sz w:val="24"/>
          <w:szCs w:val="24"/>
        </w:rPr>
        <w:t xml:space="preserve"> </w:t>
      </w:r>
      <w:r w:rsidR="5218DB5D" w:rsidRPr="3C99E834">
        <w:rPr>
          <w:rFonts w:ascii="Arial" w:eastAsia="Arial" w:hAnsi="Arial" w:cs="Arial"/>
          <w:sz w:val="24"/>
          <w:szCs w:val="24"/>
        </w:rPr>
        <w:t xml:space="preserve">and </w:t>
      </w:r>
      <w:r w:rsidR="649721B0" w:rsidRPr="3C99E834">
        <w:rPr>
          <w:rFonts w:ascii="Arial" w:eastAsia="Arial" w:hAnsi="Arial" w:cs="Arial"/>
          <w:sz w:val="24"/>
          <w:szCs w:val="24"/>
        </w:rPr>
        <w:t>purchase equipment</w:t>
      </w:r>
      <w:r w:rsidR="58762570" w:rsidRPr="3C99E834">
        <w:rPr>
          <w:rFonts w:ascii="Arial" w:eastAsia="Arial" w:hAnsi="Arial" w:cs="Arial"/>
          <w:sz w:val="24"/>
          <w:szCs w:val="24"/>
        </w:rPr>
        <w:t xml:space="preserve"> (e.g. lockable phone storage and technology)</w:t>
      </w:r>
      <w:r w:rsidR="649721B0" w:rsidRPr="3C99E834">
        <w:rPr>
          <w:rFonts w:ascii="Arial" w:eastAsia="Arial" w:hAnsi="Arial" w:cs="Arial"/>
          <w:sz w:val="24"/>
          <w:szCs w:val="24"/>
        </w:rPr>
        <w:t xml:space="preserve"> that supports</w:t>
      </w:r>
      <w:r w:rsidR="114676F1" w:rsidRPr="3C99E834">
        <w:rPr>
          <w:rFonts w:ascii="Arial" w:eastAsia="Arial" w:hAnsi="Arial" w:cs="Arial"/>
          <w:sz w:val="24"/>
          <w:szCs w:val="24"/>
        </w:rPr>
        <w:t xml:space="preserve"> </w:t>
      </w:r>
      <w:r w:rsidR="0E205AB7" w:rsidRPr="3C99E834">
        <w:rPr>
          <w:rFonts w:ascii="Arial" w:eastAsia="Arial" w:hAnsi="Arial" w:cs="Arial"/>
          <w:sz w:val="24"/>
          <w:szCs w:val="24"/>
        </w:rPr>
        <w:t xml:space="preserve">the implementation of </w:t>
      </w:r>
      <w:r w:rsidR="16B6ED89" w:rsidRPr="3C99E834">
        <w:rPr>
          <w:rFonts w:ascii="Arial" w:eastAsia="Arial" w:hAnsi="Arial" w:cs="Arial"/>
          <w:sz w:val="24"/>
          <w:szCs w:val="24"/>
        </w:rPr>
        <w:t>cell-phone free</w:t>
      </w:r>
      <w:r w:rsidR="1EB11AAD" w:rsidRPr="3C99E834">
        <w:rPr>
          <w:rFonts w:ascii="Arial" w:eastAsia="Arial" w:hAnsi="Arial" w:cs="Arial"/>
          <w:sz w:val="24"/>
          <w:szCs w:val="24"/>
        </w:rPr>
        <w:t xml:space="preserve"> schools</w:t>
      </w:r>
      <w:r w:rsidR="114676F1" w:rsidRPr="3C99E834">
        <w:rPr>
          <w:rFonts w:ascii="Arial" w:eastAsia="Arial" w:hAnsi="Arial" w:cs="Arial"/>
          <w:sz w:val="24"/>
          <w:szCs w:val="24"/>
        </w:rPr>
        <w:t>.</w:t>
      </w:r>
    </w:p>
    <w:p w14:paraId="7AD6235A" w14:textId="77777777" w:rsidR="006B0ED9" w:rsidRDefault="006B0ED9" w:rsidP="3C99E834">
      <w:pPr>
        <w:ind w:left="720"/>
        <w:rPr>
          <w:rFonts w:ascii="Arial" w:eastAsia="Arial" w:hAnsi="Arial" w:cs="Arial"/>
          <w:sz w:val="24"/>
          <w:szCs w:val="24"/>
        </w:rPr>
      </w:pPr>
    </w:p>
    <w:p w14:paraId="1AE463DD" w14:textId="2AA2C811" w:rsidR="00540C19" w:rsidRPr="00AF5809" w:rsidRDefault="004A7EF3" w:rsidP="3C99E834">
      <w:pPr>
        <w:ind w:left="720"/>
        <w:rPr>
          <w:rFonts w:ascii="Arial" w:eastAsia="Arial" w:hAnsi="Arial" w:cs="Arial"/>
          <w:b/>
          <w:bCs/>
          <w:sz w:val="24"/>
          <w:szCs w:val="24"/>
        </w:rPr>
      </w:pPr>
      <w:r w:rsidRPr="00AF5809">
        <w:rPr>
          <w:rFonts w:ascii="Arial" w:eastAsia="Arial" w:hAnsi="Arial" w:cs="Arial"/>
          <w:b/>
          <w:bCs/>
          <w:sz w:val="24"/>
          <w:szCs w:val="24"/>
        </w:rPr>
        <w:t>Applicants may apply for up to the following additional amounts based on</w:t>
      </w:r>
      <w:r w:rsidR="006B0ED9" w:rsidRPr="00AF5809">
        <w:rPr>
          <w:rFonts w:ascii="Arial" w:eastAsia="Arial" w:hAnsi="Arial" w:cs="Arial"/>
          <w:b/>
          <w:bCs/>
          <w:sz w:val="24"/>
          <w:szCs w:val="24"/>
        </w:rPr>
        <w:t xml:space="preserve"> the number of students served:</w:t>
      </w:r>
    </w:p>
    <w:p w14:paraId="25D77C9D" w14:textId="77777777" w:rsidR="00E6738C" w:rsidRPr="00E6738C" w:rsidRDefault="00E6738C" w:rsidP="00E6738C">
      <w:pPr>
        <w:numPr>
          <w:ilvl w:val="0"/>
          <w:numId w:val="45"/>
        </w:numPr>
        <w:rPr>
          <w:rFonts w:ascii="Arial" w:eastAsia="Arial" w:hAnsi="Arial" w:cs="Arial"/>
          <w:sz w:val="24"/>
          <w:szCs w:val="24"/>
        </w:rPr>
      </w:pPr>
      <w:r w:rsidRPr="00E6738C">
        <w:rPr>
          <w:rFonts w:ascii="Arial" w:eastAsia="Arial" w:hAnsi="Arial" w:cs="Arial"/>
          <w:sz w:val="24"/>
          <w:szCs w:val="24"/>
        </w:rPr>
        <w:t xml:space="preserve">Up to 1,000 students may apply for up to </w:t>
      </w:r>
      <w:r w:rsidRPr="00E6738C">
        <w:rPr>
          <w:rFonts w:ascii="Arial" w:eastAsia="Arial" w:hAnsi="Arial" w:cs="Arial"/>
          <w:b/>
          <w:bCs/>
          <w:sz w:val="24"/>
          <w:szCs w:val="24"/>
        </w:rPr>
        <w:t>$10,000</w:t>
      </w:r>
    </w:p>
    <w:p w14:paraId="56D450DA" w14:textId="77777777" w:rsidR="00E6738C" w:rsidRPr="00E6738C" w:rsidRDefault="00E6738C" w:rsidP="00E6738C">
      <w:pPr>
        <w:numPr>
          <w:ilvl w:val="0"/>
          <w:numId w:val="45"/>
        </w:numPr>
        <w:rPr>
          <w:rFonts w:ascii="Arial" w:eastAsia="Arial" w:hAnsi="Arial" w:cs="Arial"/>
          <w:sz w:val="24"/>
          <w:szCs w:val="24"/>
        </w:rPr>
      </w:pPr>
      <w:r w:rsidRPr="00E6738C">
        <w:rPr>
          <w:rFonts w:ascii="Arial" w:eastAsia="Arial" w:hAnsi="Arial" w:cs="Arial"/>
          <w:sz w:val="24"/>
          <w:szCs w:val="24"/>
        </w:rPr>
        <w:t xml:space="preserve">1,001-6,000 students may apply for up to </w:t>
      </w:r>
      <w:r w:rsidRPr="00E6738C">
        <w:rPr>
          <w:rFonts w:ascii="Arial" w:eastAsia="Arial" w:hAnsi="Arial" w:cs="Arial"/>
          <w:b/>
          <w:bCs/>
          <w:sz w:val="24"/>
          <w:szCs w:val="24"/>
        </w:rPr>
        <w:t>$15,000</w:t>
      </w:r>
    </w:p>
    <w:p w14:paraId="2A2E8F6B" w14:textId="77777777" w:rsidR="00E6738C" w:rsidRPr="00E6738C" w:rsidRDefault="00E6738C" w:rsidP="00E6738C">
      <w:pPr>
        <w:numPr>
          <w:ilvl w:val="0"/>
          <w:numId w:val="45"/>
        </w:numPr>
        <w:rPr>
          <w:rFonts w:ascii="Arial" w:eastAsia="Arial" w:hAnsi="Arial" w:cs="Arial"/>
          <w:sz w:val="24"/>
          <w:szCs w:val="24"/>
        </w:rPr>
      </w:pPr>
      <w:r w:rsidRPr="00E6738C">
        <w:rPr>
          <w:rFonts w:ascii="Arial" w:eastAsia="Arial" w:hAnsi="Arial" w:cs="Arial"/>
          <w:sz w:val="24"/>
          <w:szCs w:val="24"/>
        </w:rPr>
        <w:t xml:space="preserve">6,001 or more students may apply for up to </w:t>
      </w:r>
      <w:r w:rsidRPr="00E6738C">
        <w:rPr>
          <w:rFonts w:ascii="Arial" w:eastAsia="Arial" w:hAnsi="Arial" w:cs="Arial"/>
          <w:b/>
          <w:bCs/>
          <w:sz w:val="24"/>
          <w:szCs w:val="24"/>
        </w:rPr>
        <w:t>$20,000</w:t>
      </w:r>
    </w:p>
    <w:p w14:paraId="02C7A184" w14:textId="77777777" w:rsidR="004A7EF3" w:rsidRDefault="004A7EF3" w:rsidP="3C99E834">
      <w:pPr>
        <w:ind w:left="720"/>
        <w:rPr>
          <w:rFonts w:ascii="Arial" w:eastAsia="Arial" w:hAnsi="Arial" w:cs="Arial"/>
          <w:sz w:val="24"/>
          <w:szCs w:val="24"/>
        </w:rPr>
      </w:pPr>
    </w:p>
    <w:p w14:paraId="5FAC0EAF" w14:textId="50FC2847" w:rsidR="1486C213" w:rsidRDefault="2233FFBD" w:rsidP="3C99E834">
      <w:pPr>
        <w:ind w:left="720"/>
        <w:rPr>
          <w:rFonts w:ascii="Arial" w:eastAsia="Arial" w:hAnsi="Arial" w:cs="Arial"/>
          <w:sz w:val="24"/>
          <w:szCs w:val="24"/>
        </w:rPr>
      </w:pPr>
      <w:r w:rsidRPr="3C99E834">
        <w:rPr>
          <w:rFonts w:ascii="Arial" w:eastAsia="Arial" w:hAnsi="Arial" w:cs="Arial"/>
          <w:color w:val="000000" w:themeColor="text1"/>
          <w:sz w:val="24"/>
          <w:szCs w:val="24"/>
        </w:rPr>
        <w:t xml:space="preserve">Participating grantees will receive technical assistance and networking </w:t>
      </w:r>
      <w:r w:rsidR="00DA4ACD">
        <w:rPr>
          <w:rFonts w:ascii="Arial" w:eastAsia="Arial" w:hAnsi="Arial" w:cs="Arial"/>
          <w:color w:val="000000" w:themeColor="text1"/>
          <w:sz w:val="24"/>
          <w:szCs w:val="24"/>
        </w:rPr>
        <w:t>opportunities to support</w:t>
      </w:r>
      <w:r w:rsidRPr="3C99E834">
        <w:rPr>
          <w:rFonts w:ascii="Arial" w:eastAsia="Arial" w:hAnsi="Arial" w:cs="Arial"/>
          <w:color w:val="000000" w:themeColor="text1"/>
          <w:sz w:val="24"/>
          <w:szCs w:val="24"/>
        </w:rPr>
        <w:t xml:space="preserve"> integrating cell phone-free practices into comprehensive multi-tiered systems for student support.</w:t>
      </w:r>
      <w:r w:rsidRPr="3C99E834">
        <w:rPr>
          <w:rFonts w:ascii="Arial" w:eastAsia="Arial" w:hAnsi="Arial" w:cs="Arial"/>
          <w:sz w:val="24"/>
          <w:szCs w:val="24"/>
        </w:rPr>
        <w:t xml:space="preserve"> </w:t>
      </w:r>
      <w:r w:rsidR="27EAB576" w:rsidRPr="3C99E834">
        <w:rPr>
          <w:rFonts w:ascii="Arial" w:eastAsia="Arial" w:hAnsi="Arial" w:cs="Arial"/>
          <w:sz w:val="24"/>
          <w:szCs w:val="24"/>
        </w:rPr>
        <w:t>Applicants are encouraged to use the strategies outlined in the</w:t>
      </w:r>
      <w:r w:rsidR="7C4468C7" w:rsidRPr="3C99E834">
        <w:rPr>
          <w:rFonts w:ascii="Arial" w:eastAsia="Arial" w:hAnsi="Arial" w:cs="Arial"/>
          <w:color w:val="000000" w:themeColor="text1"/>
          <w:sz w:val="24"/>
          <w:szCs w:val="24"/>
        </w:rPr>
        <w:t xml:space="preserve"> </w:t>
      </w:r>
      <w:r w:rsidR="00096F73">
        <w:rPr>
          <w:rFonts w:ascii="Arial" w:eastAsia="Arial" w:hAnsi="Arial" w:cs="Arial"/>
          <w:color w:val="000000" w:themeColor="text1"/>
          <w:sz w:val="24"/>
          <w:szCs w:val="24"/>
        </w:rPr>
        <w:t>Attorney General’s Office (</w:t>
      </w:r>
      <w:r w:rsidR="7C4468C7" w:rsidRPr="3C99E834">
        <w:rPr>
          <w:rFonts w:ascii="Arial" w:eastAsia="Arial" w:hAnsi="Arial" w:cs="Arial"/>
          <w:color w:val="000000" w:themeColor="text1"/>
          <w:sz w:val="24"/>
          <w:szCs w:val="24"/>
        </w:rPr>
        <w:t>AGO</w:t>
      </w:r>
      <w:r w:rsidR="00096F73">
        <w:rPr>
          <w:rFonts w:ascii="Arial" w:eastAsia="Arial" w:hAnsi="Arial" w:cs="Arial"/>
          <w:color w:val="000000" w:themeColor="text1"/>
          <w:sz w:val="24"/>
          <w:szCs w:val="24"/>
        </w:rPr>
        <w:t>)</w:t>
      </w:r>
      <w:r w:rsidR="7C4468C7" w:rsidRPr="3C99E834">
        <w:rPr>
          <w:rFonts w:ascii="Arial" w:eastAsia="Arial" w:hAnsi="Arial" w:cs="Arial"/>
          <w:color w:val="000000" w:themeColor="text1"/>
          <w:sz w:val="24"/>
          <w:szCs w:val="24"/>
        </w:rPr>
        <w:t xml:space="preserve"> </w:t>
      </w:r>
      <w:hyperlink r:id="rId20">
        <w:r w:rsidR="19B336B2" w:rsidRPr="3C99E834">
          <w:rPr>
            <w:rStyle w:val="Hyperlink"/>
            <w:rFonts w:ascii="Arial" w:eastAsia="Arial" w:hAnsi="Arial" w:cs="Arial"/>
            <w:sz w:val="24"/>
            <w:szCs w:val="24"/>
          </w:rPr>
          <w:t xml:space="preserve">Cell Phones and </w:t>
        </w:r>
        <w:proofErr w:type="gramStart"/>
        <w:r w:rsidR="19B336B2" w:rsidRPr="3C99E834">
          <w:rPr>
            <w:rStyle w:val="Hyperlink"/>
            <w:rFonts w:ascii="Arial" w:eastAsia="Arial" w:hAnsi="Arial" w:cs="Arial"/>
            <w:sz w:val="24"/>
            <w:szCs w:val="24"/>
          </w:rPr>
          <w:t>Social Media</w:t>
        </w:r>
        <w:proofErr w:type="gramEnd"/>
        <w:r w:rsidR="19B336B2" w:rsidRPr="3C99E834">
          <w:rPr>
            <w:rStyle w:val="Hyperlink"/>
            <w:rFonts w:ascii="Arial" w:eastAsia="Arial" w:hAnsi="Arial" w:cs="Arial"/>
            <w:sz w:val="24"/>
            <w:szCs w:val="24"/>
          </w:rPr>
          <w:t xml:space="preserve"> in Schools Toolkit</w:t>
        </w:r>
      </w:hyperlink>
      <w:r w:rsidR="0FBAB0C8" w:rsidRPr="3C99E834">
        <w:rPr>
          <w:rFonts w:ascii="Arial" w:eastAsia="Arial" w:hAnsi="Arial" w:cs="Arial"/>
          <w:sz w:val="24"/>
          <w:szCs w:val="24"/>
        </w:rPr>
        <w:t xml:space="preserve"> for the development of bell-to-bell poli</w:t>
      </w:r>
      <w:r w:rsidR="3E5E56FD" w:rsidRPr="3C99E834">
        <w:rPr>
          <w:rFonts w:ascii="Arial" w:eastAsia="Arial" w:hAnsi="Arial" w:cs="Arial"/>
          <w:sz w:val="24"/>
          <w:szCs w:val="24"/>
        </w:rPr>
        <w:t>cies</w:t>
      </w:r>
      <w:r w:rsidR="2AD81C97" w:rsidRPr="3C99E834">
        <w:rPr>
          <w:rFonts w:ascii="Arial" w:eastAsia="Arial" w:hAnsi="Arial" w:cs="Arial"/>
          <w:sz w:val="24"/>
          <w:szCs w:val="24"/>
        </w:rPr>
        <w:t xml:space="preserve"> that</w:t>
      </w:r>
      <w:r w:rsidR="35856628" w:rsidRPr="3C99E834">
        <w:rPr>
          <w:rFonts w:ascii="Arial" w:eastAsia="Arial" w:hAnsi="Arial" w:cs="Arial"/>
          <w:sz w:val="24"/>
          <w:szCs w:val="24"/>
        </w:rPr>
        <w:t>:</w:t>
      </w:r>
    </w:p>
    <w:p w14:paraId="1317CEBE" w14:textId="5F80C98E" w:rsidR="1486C213" w:rsidRDefault="422ABD54" w:rsidP="4765F2BB">
      <w:pPr>
        <w:pStyle w:val="ListParagraph"/>
        <w:numPr>
          <w:ilvl w:val="0"/>
          <w:numId w:val="8"/>
        </w:numPr>
        <w:rPr>
          <w:rFonts w:ascii="Arial" w:eastAsia="Arial" w:hAnsi="Arial" w:cs="Arial"/>
          <w:sz w:val="24"/>
          <w:szCs w:val="24"/>
        </w:rPr>
      </w:pPr>
      <w:r w:rsidRPr="4765F2BB">
        <w:rPr>
          <w:rFonts w:ascii="Arial" w:eastAsia="Arial" w:hAnsi="Arial" w:cs="Arial"/>
          <w:sz w:val="24"/>
          <w:szCs w:val="24"/>
        </w:rPr>
        <w:t xml:space="preserve">promote </w:t>
      </w:r>
      <w:r w:rsidR="225DBAD3" w:rsidRPr="4765F2BB">
        <w:rPr>
          <w:rFonts w:ascii="Arial" w:eastAsia="Arial" w:hAnsi="Arial" w:cs="Arial"/>
          <w:sz w:val="24"/>
          <w:szCs w:val="24"/>
        </w:rPr>
        <w:t>c</w:t>
      </w:r>
      <w:r w:rsidR="1E75A8C4" w:rsidRPr="4765F2BB">
        <w:rPr>
          <w:rFonts w:ascii="Arial" w:eastAsia="Arial" w:hAnsi="Arial" w:cs="Arial"/>
          <w:sz w:val="24"/>
          <w:szCs w:val="24"/>
        </w:rPr>
        <w:t>ollaboration with students, educators</w:t>
      </w:r>
      <w:r w:rsidR="22AE9BFF" w:rsidRPr="4765F2BB">
        <w:rPr>
          <w:rFonts w:ascii="Arial" w:eastAsia="Arial" w:hAnsi="Arial" w:cs="Arial"/>
          <w:sz w:val="24"/>
          <w:szCs w:val="24"/>
        </w:rPr>
        <w:t xml:space="preserve">, </w:t>
      </w:r>
      <w:r w:rsidR="1E75A8C4" w:rsidRPr="4765F2BB">
        <w:rPr>
          <w:rFonts w:ascii="Arial" w:eastAsia="Arial" w:hAnsi="Arial" w:cs="Arial"/>
          <w:sz w:val="24"/>
          <w:szCs w:val="24"/>
        </w:rPr>
        <w:t>families</w:t>
      </w:r>
      <w:r w:rsidR="67CF56EF" w:rsidRPr="4765F2BB">
        <w:rPr>
          <w:rFonts w:ascii="Arial" w:eastAsia="Arial" w:hAnsi="Arial" w:cs="Arial"/>
          <w:sz w:val="24"/>
          <w:szCs w:val="24"/>
        </w:rPr>
        <w:t xml:space="preserve"> and the community</w:t>
      </w:r>
      <w:r w:rsidR="1E75A8C4" w:rsidRPr="4765F2BB">
        <w:rPr>
          <w:rFonts w:ascii="Arial" w:eastAsia="Arial" w:hAnsi="Arial" w:cs="Arial"/>
          <w:sz w:val="24"/>
          <w:szCs w:val="24"/>
        </w:rPr>
        <w:t xml:space="preserve">, </w:t>
      </w:r>
    </w:p>
    <w:p w14:paraId="03E761FF" w14:textId="47C8410D" w:rsidR="1486C213" w:rsidRDefault="1E75A8C4" w:rsidP="4765F2BB">
      <w:pPr>
        <w:pStyle w:val="ListParagraph"/>
        <w:numPr>
          <w:ilvl w:val="0"/>
          <w:numId w:val="8"/>
        </w:numPr>
        <w:rPr>
          <w:rFonts w:ascii="Arial" w:eastAsia="Arial" w:hAnsi="Arial" w:cs="Arial"/>
          <w:sz w:val="24"/>
          <w:szCs w:val="24"/>
        </w:rPr>
      </w:pPr>
      <w:r w:rsidRPr="4765F2BB">
        <w:rPr>
          <w:rFonts w:ascii="Arial" w:eastAsia="Arial" w:hAnsi="Arial" w:cs="Arial"/>
          <w:sz w:val="24"/>
          <w:szCs w:val="24"/>
        </w:rPr>
        <w:t xml:space="preserve">address the needs of all students, including those with disabilities, </w:t>
      </w:r>
    </w:p>
    <w:p w14:paraId="1DD8ED68" w14:textId="24592231" w:rsidR="1486C213" w:rsidRDefault="1E75A8C4" w:rsidP="4765F2BB">
      <w:pPr>
        <w:pStyle w:val="ListParagraph"/>
        <w:numPr>
          <w:ilvl w:val="0"/>
          <w:numId w:val="8"/>
        </w:numPr>
        <w:rPr>
          <w:rFonts w:ascii="Arial" w:eastAsia="Arial" w:hAnsi="Arial" w:cs="Arial"/>
          <w:sz w:val="24"/>
          <w:szCs w:val="24"/>
        </w:rPr>
      </w:pPr>
      <w:r w:rsidRPr="4765F2BB">
        <w:rPr>
          <w:rFonts w:ascii="Arial" w:eastAsia="Arial" w:hAnsi="Arial" w:cs="Arial"/>
          <w:sz w:val="24"/>
          <w:szCs w:val="24"/>
        </w:rPr>
        <w:t>avoid</w:t>
      </w:r>
      <w:r w:rsidR="732E9004" w:rsidRPr="4765F2BB">
        <w:rPr>
          <w:rFonts w:ascii="Arial" w:eastAsia="Arial" w:hAnsi="Arial" w:cs="Arial"/>
          <w:sz w:val="24"/>
          <w:szCs w:val="24"/>
        </w:rPr>
        <w:t>s</w:t>
      </w:r>
      <w:r w:rsidRPr="4765F2BB">
        <w:rPr>
          <w:rFonts w:ascii="Arial" w:eastAsia="Arial" w:hAnsi="Arial" w:cs="Arial"/>
          <w:sz w:val="24"/>
          <w:szCs w:val="24"/>
        </w:rPr>
        <w:t xml:space="preserve"> punitive or exclusionary discipline, </w:t>
      </w:r>
      <w:r w:rsidR="11830B36" w:rsidRPr="4765F2BB">
        <w:rPr>
          <w:rFonts w:ascii="Arial" w:eastAsia="Arial" w:hAnsi="Arial" w:cs="Arial"/>
          <w:sz w:val="24"/>
          <w:szCs w:val="24"/>
        </w:rPr>
        <w:t xml:space="preserve">and </w:t>
      </w:r>
    </w:p>
    <w:p w14:paraId="11CF505B" w14:textId="4CB19587" w:rsidR="1486C213" w:rsidRDefault="34710572" w:rsidP="4765F2BB">
      <w:pPr>
        <w:pStyle w:val="ListParagraph"/>
        <w:numPr>
          <w:ilvl w:val="0"/>
          <w:numId w:val="8"/>
        </w:numPr>
        <w:rPr>
          <w:rFonts w:ascii="Arial" w:eastAsia="Arial" w:hAnsi="Arial" w:cs="Arial"/>
          <w:sz w:val="24"/>
          <w:szCs w:val="24"/>
        </w:rPr>
      </w:pPr>
      <w:r w:rsidRPr="3C99E834">
        <w:rPr>
          <w:rFonts w:ascii="Arial" w:eastAsia="Arial" w:hAnsi="Arial" w:cs="Arial"/>
          <w:sz w:val="24"/>
          <w:szCs w:val="24"/>
        </w:rPr>
        <w:t>are</w:t>
      </w:r>
      <w:r w:rsidR="20CCA383" w:rsidRPr="3C99E834">
        <w:rPr>
          <w:rFonts w:ascii="Arial" w:eastAsia="Arial" w:hAnsi="Arial" w:cs="Arial"/>
          <w:sz w:val="24"/>
          <w:szCs w:val="24"/>
        </w:rPr>
        <w:t xml:space="preserve"> </w:t>
      </w:r>
      <w:r w:rsidR="11830B36" w:rsidRPr="3C99E834">
        <w:rPr>
          <w:rFonts w:ascii="Arial" w:eastAsia="Arial" w:hAnsi="Arial" w:cs="Arial"/>
          <w:sz w:val="24"/>
          <w:szCs w:val="24"/>
        </w:rPr>
        <w:t>s</w:t>
      </w:r>
      <w:r w:rsidR="43616FE2" w:rsidRPr="3C99E834">
        <w:rPr>
          <w:rFonts w:ascii="Arial" w:eastAsia="Arial" w:hAnsi="Arial" w:cs="Arial"/>
          <w:sz w:val="24"/>
          <w:szCs w:val="24"/>
        </w:rPr>
        <w:t xml:space="preserve">tandards-aligned with </w:t>
      </w:r>
      <w:r w:rsidR="4910ECEB" w:rsidRPr="3C99E834">
        <w:rPr>
          <w:rFonts w:ascii="Arial" w:eastAsia="Arial" w:hAnsi="Arial" w:cs="Arial"/>
          <w:sz w:val="24"/>
          <w:szCs w:val="24"/>
        </w:rPr>
        <w:t xml:space="preserve">the </w:t>
      </w:r>
      <w:hyperlink r:id="rId21">
        <w:r w:rsidR="43616FE2" w:rsidRPr="3C99E834">
          <w:rPr>
            <w:rStyle w:val="Hyperlink"/>
            <w:rFonts w:ascii="Arial" w:eastAsia="Arial" w:hAnsi="Arial" w:cs="Arial"/>
            <w:sz w:val="24"/>
            <w:szCs w:val="24"/>
          </w:rPr>
          <w:t>C</w:t>
        </w:r>
        <w:r w:rsidR="20502C98" w:rsidRPr="3C99E834">
          <w:rPr>
            <w:rStyle w:val="Hyperlink"/>
            <w:rFonts w:ascii="Arial" w:eastAsia="Arial" w:hAnsi="Arial" w:cs="Arial"/>
            <w:sz w:val="24"/>
            <w:szCs w:val="24"/>
          </w:rPr>
          <w:t xml:space="preserve">omprehensive </w:t>
        </w:r>
        <w:r w:rsidR="43616FE2" w:rsidRPr="3C99E834">
          <w:rPr>
            <w:rStyle w:val="Hyperlink"/>
            <w:rFonts w:ascii="Arial" w:eastAsia="Arial" w:hAnsi="Arial" w:cs="Arial"/>
            <w:sz w:val="24"/>
            <w:szCs w:val="24"/>
          </w:rPr>
          <w:t>H</w:t>
        </w:r>
        <w:r w:rsidR="40477A41" w:rsidRPr="3C99E834">
          <w:rPr>
            <w:rStyle w:val="Hyperlink"/>
            <w:rFonts w:ascii="Arial" w:eastAsia="Arial" w:hAnsi="Arial" w:cs="Arial"/>
            <w:sz w:val="24"/>
            <w:szCs w:val="24"/>
          </w:rPr>
          <w:t xml:space="preserve">ealth and </w:t>
        </w:r>
        <w:r w:rsidR="43616FE2" w:rsidRPr="3C99E834">
          <w:rPr>
            <w:rStyle w:val="Hyperlink"/>
            <w:rFonts w:ascii="Arial" w:eastAsia="Arial" w:hAnsi="Arial" w:cs="Arial"/>
            <w:sz w:val="24"/>
            <w:szCs w:val="24"/>
          </w:rPr>
          <w:t>P</w:t>
        </w:r>
        <w:r w:rsidR="0216C600" w:rsidRPr="3C99E834">
          <w:rPr>
            <w:rStyle w:val="Hyperlink"/>
            <w:rFonts w:ascii="Arial" w:eastAsia="Arial" w:hAnsi="Arial" w:cs="Arial"/>
            <w:sz w:val="24"/>
            <w:szCs w:val="24"/>
          </w:rPr>
          <w:t xml:space="preserve">hysical </w:t>
        </w:r>
        <w:r w:rsidR="43616FE2" w:rsidRPr="3C99E834">
          <w:rPr>
            <w:rStyle w:val="Hyperlink"/>
            <w:rFonts w:ascii="Arial" w:eastAsia="Arial" w:hAnsi="Arial" w:cs="Arial"/>
            <w:sz w:val="24"/>
            <w:szCs w:val="24"/>
          </w:rPr>
          <w:t>E</w:t>
        </w:r>
        <w:r w:rsidR="3B939AC5" w:rsidRPr="3C99E834">
          <w:rPr>
            <w:rStyle w:val="Hyperlink"/>
            <w:rFonts w:ascii="Arial" w:eastAsia="Arial" w:hAnsi="Arial" w:cs="Arial"/>
            <w:sz w:val="24"/>
            <w:szCs w:val="24"/>
          </w:rPr>
          <w:t>ducation</w:t>
        </w:r>
        <w:r w:rsidR="43616FE2" w:rsidRPr="3C99E834">
          <w:rPr>
            <w:rStyle w:val="Hyperlink"/>
            <w:rFonts w:ascii="Arial" w:eastAsia="Arial" w:hAnsi="Arial" w:cs="Arial"/>
            <w:sz w:val="24"/>
            <w:szCs w:val="24"/>
          </w:rPr>
          <w:t xml:space="preserve"> </w:t>
        </w:r>
        <w:r w:rsidR="29146D61" w:rsidRPr="3C99E834">
          <w:rPr>
            <w:rStyle w:val="Hyperlink"/>
            <w:rFonts w:ascii="Arial" w:eastAsia="Arial" w:hAnsi="Arial" w:cs="Arial"/>
            <w:sz w:val="24"/>
            <w:szCs w:val="24"/>
          </w:rPr>
          <w:t>Framework</w:t>
        </w:r>
      </w:hyperlink>
      <w:r w:rsidR="29146D61" w:rsidRPr="3C99E834">
        <w:rPr>
          <w:rFonts w:ascii="Arial" w:eastAsia="Arial" w:hAnsi="Arial" w:cs="Arial"/>
          <w:sz w:val="24"/>
          <w:szCs w:val="24"/>
        </w:rPr>
        <w:t xml:space="preserve"> </w:t>
      </w:r>
      <w:r w:rsidR="43616FE2" w:rsidRPr="3C99E834">
        <w:rPr>
          <w:rFonts w:ascii="Arial" w:eastAsia="Arial" w:hAnsi="Arial" w:cs="Arial"/>
          <w:sz w:val="24"/>
          <w:szCs w:val="24"/>
        </w:rPr>
        <w:t xml:space="preserve">and </w:t>
      </w:r>
      <w:hyperlink r:id="rId22">
        <w:r w:rsidR="43616FE2" w:rsidRPr="3C99E834">
          <w:rPr>
            <w:rStyle w:val="Hyperlink"/>
            <w:rFonts w:ascii="Arial" w:eastAsia="Arial" w:hAnsi="Arial" w:cs="Arial"/>
            <w:sz w:val="24"/>
            <w:szCs w:val="24"/>
          </w:rPr>
          <w:t>Digital Literacy</w:t>
        </w:r>
        <w:r w:rsidR="3EEC2DDE" w:rsidRPr="3C99E834">
          <w:rPr>
            <w:rStyle w:val="Hyperlink"/>
            <w:rFonts w:ascii="Arial" w:eastAsia="Arial" w:hAnsi="Arial" w:cs="Arial"/>
            <w:sz w:val="24"/>
            <w:szCs w:val="24"/>
          </w:rPr>
          <w:t xml:space="preserve"> and Computer Science</w:t>
        </w:r>
      </w:hyperlink>
      <w:r w:rsidR="3EEC2DDE" w:rsidRPr="3C99E834">
        <w:rPr>
          <w:rFonts w:ascii="Arial" w:eastAsia="Arial" w:hAnsi="Arial" w:cs="Arial"/>
          <w:sz w:val="24"/>
          <w:szCs w:val="24"/>
        </w:rPr>
        <w:t xml:space="preserve"> instruction.</w:t>
      </w:r>
      <w:r w:rsidR="43616FE2" w:rsidRPr="3C99E834">
        <w:rPr>
          <w:rFonts w:ascii="Arial" w:eastAsia="Arial" w:hAnsi="Arial" w:cs="Arial"/>
          <w:sz w:val="24"/>
          <w:szCs w:val="24"/>
        </w:rPr>
        <w:t xml:space="preserve"> </w:t>
      </w:r>
    </w:p>
    <w:p w14:paraId="07C599F2" w14:textId="2BD32950" w:rsidR="3C99E834" w:rsidRDefault="3C99E834" w:rsidP="3C99E834">
      <w:pPr>
        <w:pStyle w:val="ListParagraph"/>
        <w:ind w:left="1440"/>
        <w:rPr>
          <w:rFonts w:ascii="Arial" w:eastAsia="Arial" w:hAnsi="Arial" w:cs="Arial"/>
          <w:sz w:val="24"/>
          <w:szCs w:val="24"/>
        </w:rPr>
      </w:pPr>
    </w:p>
    <w:p w14:paraId="087B3D05" w14:textId="77DCD587" w:rsidR="10983392" w:rsidRDefault="27080D29" w:rsidP="09071823">
      <w:pPr>
        <w:pStyle w:val="ListParagraph"/>
        <w:numPr>
          <w:ilvl w:val="0"/>
          <w:numId w:val="12"/>
        </w:numPr>
        <w:spacing w:line="276" w:lineRule="auto"/>
        <w:rPr>
          <w:rFonts w:ascii="Arial" w:eastAsia="Arial" w:hAnsi="Arial" w:cs="Arial"/>
          <w:color w:val="000000" w:themeColor="text1"/>
          <w:sz w:val="24"/>
          <w:szCs w:val="24"/>
        </w:rPr>
      </w:pPr>
      <w:r w:rsidRPr="09071823">
        <w:rPr>
          <w:rFonts w:ascii="Arial" w:eastAsia="Arial" w:hAnsi="Arial" w:cs="Arial"/>
          <w:color w:val="000000" w:themeColor="text1"/>
          <w:sz w:val="24"/>
          <w:szCs w:val="24"/>
        </w:rPr>
        <w:t>If you have a</w:t>
      </w:r>
      <w:r w:rsidR="39426229" w:rsidRPr="09071823">
        <w:rPr>
          <w:rFonts w:ascii="Arial" w:eastAsia="Arial" w:hAnsi="Arial" w:cs="Arial"/>
          <w:color w:val="000000" w:themeColor="text1"/>
          <w:sz w:val="24"/>
          <w:szCs w:val="24"/>
        </w:rPr>
        <w:t xml:space="preserve"> </w:t>
      </w:r>
      <w:r w:rsidR="0328E058" w:rsidRPr="09071823">
        <w:rPr>
          <w:rFonts w:ascii="Arial" w:eastAsia="Arial" w:hAnsi="Arial" w:cs="Arial"/>
          <w:color w:val="000000" w:themeColor="text1"/>
          <w:sz w:val="24"/>
          <w:szCs w:val="24"/>
        </w:rPr>
        <w:t xml:space="preserve">bell-to-bell or </w:t>
      </w:r>
      <w:r w:rsidR="41B19E7B" w:rsidRPr="09071823">
        <w:rPr>
          <w:rFonts w:ascii="Arial" w:eastAsia="Arial" w:hAnsi="Arial" w:cs="Arial"/>
          <w:color w:val="000000" w:themeColor="text1"/>
          <w:sz w:val="24"/>
          <w:szCs w:val="24"/>
        </w:rPr>
        <w:t xml:space="preserve">cell phone-free </w:t>
      </w:r>
      <w:r w:rsidR="54EDF85D" w:rsidRPr="09071823">
        <w:rPr>
          <w:rFonts w:ascii="Arial" w:eastAsia="Arial" w:hAnsi="Arial" w:cs="Arial"/>
          <w:color w:val="000000" w:themeColor="text1"/>
          <w:sz w:val="24"/>
          <w:szCs w:val="24"/>
        </w:rPr>
        <w:t xml:space="preserve">school </w:t>
      </w:r>
      <w:r w:rsidR="39426229" w:rsidRPr="09071823">
        <w:rPr>
          <w:rFonts w:ascii="Arial" w:eastAsia="Arial" w:hAnsi="Arial" w:cs="Arial"/>
          <w:color w:val="000000" w:themeColor="text1"/>
          <w:sz w:val="24"/>
          <w:szCs w:val="24"/>
        </w:rPr>
        <w:t>policy/program</w:t>
      </w:r>
      <w:r w:rsidR="404876AD" w:rsidRPr="09071823">
        <w:rPr>
          <w:rFonts w:ascii="Arial" w:eastAsia="Arial" w:hAnsi="Arial" w:cs="Arial"/>
          <w:color w:val="000000" w:themeColor="text1"/>
          <w:sz w:val="24"/>
          <w:szCs w:val="24"/>
        </w:rPr>
        <w:t xml:space="preserve">, </w:t>
      </w:r>
      <w:r w:rsidR="36AD13B2" w:rsidRPr="09071823">
        <w:rPr>
          <w:rFonts w:ascii="Arial" w:eastAsia="Arial" w:hAnsi="Arial" w:cs="Arial"/>
          <w:color w:val="000000" w:themeColor="text1"/>
          <w:sz w:val="24"/>
          <w:szCs w:val="24"/>
        </w:rPr>
        <w:t xml:space="preserve">please upload a copy or </w:t>
      </w:r>
      <w:r w:rsidR="404876AD" w:rsidRPr="09071823">
        <w:rPr>
          <w:rFonts w:ascii="Arial" w:eastAsia="Arial" w:hAnsi="Arial" w:cs="Arial"/>
          <w:color w:val="000000" w:themeColor="text1"/>
          <w:sz w:val="24"/>
          <w:szCs w:val="24"/>
        </w:rPr>
        <w:t>describe</w:t>
      </w:r>
      <w:r w:rsidR="39426229" w:rsidRPr="09071823">
        <w:rPr>
          <w:rFonts w:ascii="Arial" w:eastAsia="Arial" w:hAnsi="Arial" w:cs="Arial"/>
          <w:color w:val="000000" w:themeColor="text1"/>
          <w:sz w:val="24"/>
          <w:szCs w:val="24"/>
        </w:rPr>
        <w:t xml:space="preserve"> your </w:t>
      </w:r>
      <w:r w:rsidR="52214A8F" w:rsidRPr="09071823">
        <w:rPr>
          <w:rFonts w:ascii="Arial" w:eastAsia="Arial" w:hAnsi="Arial" w:cs="Arial"/>
          <w:color w:val="000000" w:themeColor="text1"/>
          <w:sz w:val="24"/>
          <w:szCs w:val="24"/>
        </w:rPr>
        <w:t>current policy/program</w:t>
      </w:r>
      <w:r w:rsidR="39426229" w:rsidRPr="09071823">
        <w:rPr>
          <w:rFonts w:ascii="Arial" w:eastAsia="Arial" w:hAnsi="Arial" w:cs="Arial"/>
          <w:color w:val="000000" w:themeColor="text1"/>
          <w:sz w:val="24"/>
          <w:szCs w:val="24"/>
        </w:rPr>
        <w:t xml:space="preserve"> regarding the use of </w:t>
      </w:r>
      <w:r w:rsidR="32EA0E25" w:rsidRPr="09071823">
        <w:rPr>
          <w:rFonts w:ascii="Arial" w:eastAsia="Arial" w:hAnsi="Arial" w:cs="Arial"/>
          <w:color w:val="000000" w:themeColor="text1"/>
          <w:sz w:val="24"/>
          <w:szCs w:val="24"/>
        </w:rPr>
        <w:t xml:space="preserve">personal </w:t>
      </w:r>
      <w:r w:rsidR="39426229" w:rsidRPr="09071823">
        <w:rPr>
          <w:rFonts w:ascii="Arial" w:eastAsia="Arial" w:hAnsi="Arial" w:cs="Arial"/>
          <w:color w:val="000000" w:themeColor="text1"/>
          <w:sz w:val="24"/>
          <w:szCs w:val="24"/>
        </w:rPr>
        <w:t>electronic devices (cell phones and similar electronic devices) by student</w:t>
      </w:r>
      <w:r w:rsidR="6D315582" w:rsidRPr="09071823">
        <w:rPr>
          <w:rFonts w:ascii="Arial" w:eastAsia="Arial" w:hAnsi="Arial" w:cs="Arial"/>
          <w:color w:val="000000" w:themeColor="text1"/>
          <w:sz w:val="24"/>
          <w:szCs w:val="24"/>
        </w:rPr>
        <w:t>s during</w:t>
      </w:r>
      <w:r w:rsidR="39426229" w:rsidRPr="09071823">
        <w:rPr>
          <w:rFonts w:ascii="Arial" w:eastAsia="Arial" w:hAnsi="Arial" w:cs="Arial"/>
          <w:color w:val="000000" w:themeColor="text1"/>
          <w:sz w:val="24"/>
          <w:szCs w:val="24"/>
        </w:rPr>
        <w:t xml:space="preserve"> the school day. </w:t>
      </w:r>
    </w:p>
    <w:p w14:paraId="5F90DB2D" w14:textId="6D12D53B" w:rsidR="10983392" w:rsidRDefault="10983392" w:rsidP="09071823">
      <w:pPr>
        <w:pStyle w:val="ListParagraph"/>
        <w:spacing w:line="276" w:lineRule="auto"/>
        <w:ind w:left="1080"/>
        <w:rPr>
          <w:rFonts w:ascii="Arial" w:eastAsia="Arial" w:hAnsi="Arial" w:cs="Arial"/>
          <w:color w:val="000000" w:themeColor="text1"/>
          <w:sz w:val="24"/>
          <w:szCs w:val="24"/>
        </w:rPr>
      </w:pPr>
    </w:p>
    <w:p w14:paraId="292689C1" w14:textId="705E2379" w:rsidR="10983392" w:rsidRDefault="246B4496" w:rsidP="09071823">
      <w:pPr>
        <w:pStyle w:val="ListParagraph"/>
        <w:spacing w:line="276" w:lineRule="auto"/>
        <w:ind w:left="1080"/>
      </w:pPr>
      <w:r w:rsidRPr="09071823">
        <w:rPr>
          <w:rFonts w:ascii="Arial" w:eastAsia="Arial" w:hAnsi="Arial" w:cs="Arial"/>
          <w:color w:val="000000" w:themeColor="text1"/>
          <w:sz w:val="24"/>
          <w:szCs w:val="24"/>
        </w:rPr>
        <w:t xml:space="preserve">If you are applying to develop </w:t>
      </w:r>
      <w:r w:rsidR="67B1826C" w:rsidRPr="09071823">
        <w:rPr>
          <w:rFonts w:ascii="Arial" w:eastAsia="Arial" w:hAnsi="Arial" w:cs="Arial"/>
          <w:color w:val="000000" w:themeColor="text1"/>
          <w:sz w:val="24"/>
          <w:szCs w:val="24"/>
        </w:rPr>
        <w:t>a new</w:t>
      </w:r>
      <w:r w:rsidRPr="09071823">
        <w:rPr>
          <w:rFonts w:ascii="Arial" w:eastAsia="Arial" w:hAnsi="Arial" w:cs="Arial"/>
          <w:color w:val="000000" w:themeColor="text1"/>
          <w:sz w:val="24"/>
          <w:szCs w:val="24"/>
        </w:rPr>
        <w:t xml:space="preserve"> bell-to-bell or cell phone-free school polic</w:t>
      </w:r>
      <w:r w:rsidR="28A4B31A" w:rsidRPr="09071823">
        <w:rPr>
          <w:rFonts w:ascii="Arial" w:eastAsia="Arial" w:hAnsi="Arial" w:cs="Arial"/>
          <w:color w:val="000000" w:themeColor="text1"/>
          <w:sz w:val="24"/>
          <w:szCs w:val="24"/>
        </w:rPr>
        <w:t>y/program</w:t>
      </w:r>
      <w:r w:rsidRPr="09071823">
        <w:rPr>
          <w:rFonts w:ascii="Arial" w:eastAsia="Arial" w:hAnsi="Arial" w:cs="Arial"/>
          <w:color w:val="000000" w:themeColor="text1"/>
          <w:sz w:val="24"/>
          <w:szCs w:val="24"/>
        </w:rPr>
        <w:t>, de</w:t>
      </w:r>
      <w:r w:rsidR="10983392" w:rsidRPr="09071823">
        <w:rPr>
          <w:rFonts w:ascii="Arial" w:eastAsia="Arial" w:hAnsi="Arial" w:cs="Arial"/>
          <w:color w:val="000000" w:themeColor="text1"/>
          <w:sz w:val="24"/>
          <w:szCs w:val="24"/>
        </w:rPr>
        <w:t>scribe your tentative plans for engaging students, staff, and families</w:t>
      </w:r>
      <w:r w:rsidR="54DD9B78" w:rsidRPr="09071823">
        <w:rPr>
          <w:rFonts w:ascii="Arial" w:eastAsia="Arial" w:hAnsi="Arial" w:cs="Arial"/>
          <w:color w:val="000000" w:themeColor="text1"/>
          <w:sz w:val="24"/>
          <w:szCs w:val="24"/>
        </w:rPr>
        <w:t xml:space="preserve"> in developing</w:t>
      </w:r>
      <w:r w:rsidR="170F2544" w:rsidRPr="09071823">
        <w:rPr>
          <w:rFonts w:ascii="Arial" w:eastAsia="Arial" w:hAnsi="Arial" w:cs="Arial"/>
          <w:color w:val="000000" w:themeColor="text1"/>
          <w:sz w:val="24"/>
          <w:szCs w:val="24"/>
        </w:rPr>
        <w:t>, adopting and implementing the policy/program</w:t>
      </w:r>
      <w:r w:rsidR="54DD9B78" w:rsidRPr="09071823">
        <w:rPr>
          <w:rFonts w:ascii="Arial" w:eastAsia="Arial" w:hAnsi="Arial" w:cs="Arial"/>
          <w:color w:val="000000" w:themeColor="text1"/>
          <w:sz w:val="24"/>
          <w:szCs w:val="24"/>
        </w:rPr>
        <w:t>.</w:t>
      </w:r>
      <w:r w:rsidR="64AB1C5A" w:rsidRPr="09071823">
        <w:rPr>
          <w:rFonts w:ascii="Arial" w:eastAsia="Arial" w:hAnsi="Arial" w:cs="Arial"/>
          <w:color w:val="000000" w:themeColor="text1"/>
          <w:sz w:val="24"/>
          <w:szCs w:val="24"/>
        </w:rPr>
        <w:t xml:space="preserve"> </w:t>
      </w:r>
    </w:p>
    <w:p w14:paraId="6532DF55" w14:textId="4EBC077D" w:rsidR="10983392" w:rsidRDefault="10983392" w:rsidP="09071823">
      <w:pPr>
        <w:pStyle w:val="ListParagraph"/>
        <w:spacing w:line="276" w:lineRule="auto"/>
        <w:ind w:left="1080"/>
        <w:rPr>
          <w:rFonts w:ascii="Arial" w:eastAsia="Arial" w:hAnsi="Arial" w:cs="Arial"/>
          <w:color w:val="000000" w:themeColor="text1"/>
          <w:sz w:val="24"/>
          <w:szCs w:val="24"/>
        </w:rPr>
      </w:pPr>
    </w:p>
    <w:p w14:paraId="3FD27793" w14:textId="4E18F78B" w:rsidR="10983392" w:rsidRDefault="10983392" w:rsidP="09071823">
      <w:pPr>
        <w:pStyle w:val="ListParagraph"/>
        <w:spacing w:line="276" w:lineRule="auto"/>
        <w:ind w:left="1080"/>
        <w:rPr>
          <w:rFonts w:ascii="Arial" w:eastAsia="Arial" w:hAnsi="Arial" w:cs="Arial"/>
          <w:color w:val="000000" w:themeColor="text1"/>
          <w:sz w:val="24"/>
          <w:szCs w:val="24"/>
        </w:rPr>
      </w:pPr>
      <w:r w:rsidRPr="09071823">
        <w:rPr>
          <w:rFonts w:ascii="Arial" w:eastAsia="Arial" w:hAnsi="Arial" w:cs="Arial"/>
          <w:color w:val="000000" w:themeColor="text1"/>
          <w:sz w:val="24"/>
          <w:szCs w:val="24"/>
        </w:rPr>
        <w:t>For all responses, please include the following:</w:t>
      </w:r>
    </w:p>
    <w:p w14:paraId="142F00AB" w14:textId="624A26BB" w:rsidR="10983392" w:rsidRDefault="10983392" w:rsidP="1F5FADCB">
      <w:pPr>
        <w:pStyle w:val="ListParagraph"/>
        <w:numPr>
          <w:ilvl w:val="0"/>
          <w:numId w:val="11"/>
        </w:numPr>
        <w:spacing w:line="276" w:lineRule="auto"/>
        <w:rPr>
          <w:rFonts w:ascii="Arial" w:eastAsia="Arial" w:hAnsi="Arial" w:cs="Arial"/>
          <w:color w:val="000000" w:themeColor="text1"/>
          <w:sz w:val="24"/>
          <w:szCs w:val="24"/>
        </w:rPr>
      </w:pPr>
      <w:r w:rsidRPr="1F5FADCB">
        <w:rPr>
          <w:rFonts w:ascii="Arial" w:eastAsia="Arial" w:hAnsi="Arial" w:cs="Arial"/>
          <w:color w:val="000000" w:themeColor="text1"/>
          <w:sz w:val="24"/>
          <w:szCs w:val="24"/>
        </w:rPr>
        <w:t>Number of students who will be included/impacted</w:t>
      </w:r>
    </w:p>
    <w:p w14:paraId="07F077B4" w14:textId="313EB996" w:rsidR="10983392" w:rsidRDefault="10983392" w:rsidP="1F5FADCB">
      <w:pPr>
        <w:pStyle w:val="ListParagraph"/>
        <w:numPr>
          <w:ilvl w:val="0"/>
          <w:numId w:val="11"/>
        </w:numPr>
        <w:spacing w:line="276" w:lineRule="auto"/>
        <w:rPr>
          <w:rFonts w:ascii="Arial" w:eastAsia="Arial" w:hAnsi="Arial" w:cs="Arial"/>
          <w:color w:val="000000" w:themeColor="text1"/>
          <w:sz w:val="24"/>
          <w:szCs w:val="24"/>
        </w:rPr>
      </w:pPr>
      <w:r w:rsidRPr="1F5FADCB">
        <w:rPr>
          <w:rFonts w:ascii="Arial" w:eastAsia="Arial" w:hAnsi="Arial" w:cs="Arial"/>
          <w:color w:val="000000" w:themeColor="text1"/>
          <w:sz w:val="24"/>
          <w:szCs w:val="24"/>
        </w:rPr>
        <w:t>Current issues with cell phone and personal electronic device usage</w:t>
      </w:r>
    </w:p>
    <w:p w14:paraId="301EBD6A" w14:textId="330B0B9C" w:rsidR="10983392" w:rsidRDefault="10983392" w:rsidP="1F5FADCB">
      <w:pPr>
        <w:pStyle w:val="ListParagraph"/>
        <w:numPr>
          <w:ilvl w:val="0"/>
          <w:numId w:val="11"/>
        </w:numPr>
        <w:spacing w:line="276" w:lineRule="auto"/>
        <w:rPr>
          <w:rFonts w:ascii="Arial" w:eastAsia="Arial" w:hAnsi="Arial" w:cs="Arial"/>
          <w:color w:val="000000" w:themeColor="text1"/>
          <w:sz w:val="24"/>
          <w:szCs w:val="24"/>
        </w:rPr>
      </w:pPr>
      <w:r w:rsidRPr="1F5FADCB">
        <w:rPr>
          <w:rFonts w:ascii="Arial" w:eastAsia="Arial" w:hAnsi="Arial" w:cs="Arial"/>
          <w:color w:val="000000" w:themeColor="text1"/>
          <w:sz w:val="24"/>
          <w:szCs w:val="24"/>
        </w:rPr>
        <w:t xml:space="preserve">Timeline for </w:t>
      </w:r>
      <w:r w:rsidR="05A40113" w:rsidRPr="1F5FADCB">
        <w:rPr>
          <w:rFonts w:ascii="Arial" w:eastAsia="Arial" w:hAnsi="Arial" w:cs="Arial"/>
          <w:color w:val="000000" w:themeColor="text1"/>
          <w:sz w:val="24"/>
          <w:szCs w:val="24"/>
        </w:rPr>
        <w:t xml:space="preserve">policy/program </w:t>
      </w:r>
      <w:r w:rsidRPr="1F5FADCB">
        <w:rPr>
          <w:rFonts w:ascii="Arial" w:eastAsia="Arial" w:hAnsi="Arial" w:cs="Arial"/>
          <w:color w:val="000000" w:themeColor="text1"/>
          <w:sz w:val="24"/>
          <w:szCs w:val="24"/>
        </w:rPr>
        <w:t>implementation</w:t>
      </w:r>
      <w:r w:rsidR="07EE9CEF" w:rsidRPr="1F5FADCB">
        <w:rPr>
          <w:rFonts w:ascii="Arial" w:eastAsia="Arial" w:hAnsi="Arial" w:cs="Arial"/>
          <w:color w:val="000000" w:themeColor="text1"/>
          <w:sz w:val="24"/>
          <w:szCs w:val="24"/>
        </w:rPr>
        <w:t>, including</w:t>
      </w:r>
      <w:r w:rsidRPr="1F5FADCB">
        <w:rPr>
          <w:rFonts w:ascii="Arial" w:eastAsia="Arial" w:hAnsi="Arial" w:cs="Arial"/>
          <w:color w:val="000000" w:themeColor="text1"/>
          <w:sz w:val="24"/>
          <w:szCs w:val="24"/>
        </w:rPr>
        <w:t xml:space="preserve"> use of equipment</w:t>
      </w:r>
    </w:p>
    <w:p w14:paraId="59E33A70" w14:textId="7C741759" w:rsidR="10983392" w:rsidRDefault="10983392" w:rsidP="1F5FADCB">
      <w:pPr>
        <w:pStyle w:val="ListParagraph"/>
        <w:numPr>
          <w:ilvl w:val="0"/>
          <w:numId w:val="11"/>
        </w:numPr>
        <w:spacing w:line="276" w:lineRule="auto"/>
        <w:rPr>
          <w:rFonts w:ascii="Arial" w:eastAsia="Arial" w:hAnsi="Arial" w:cs="Arial"/>
          <w:color w:val="000000" w:themeColor="text1"/>
          <w:sz w:val="24"/>
          <w:szCs w:val="24"/>
        </w:rPr>
      </w:pPr>
      <w:r w:rsidRPr="1F5FADCB">
        <w:rPr>
          <w:rFonts w:ascii="Arial" w:eastAsia="Arial" w:hAnsi="Arial" w:cs="Arial"/>
          <w:color w:val="000000" w:themeColor="text1"/>
          <w:sz w:val="24"/>
          <w:szCs w:val="24"/>
        </w:rPr>
        <w:t xml:space="preserve">Plans for monitoring effectiveness and device use, including but not limited to addressing the needs of all students, ensuring inclusive participation, avoiding punitive or exclusionary discipline, impact on </w:t>
      </w:r>
      <w:r w:rsidRPr="1F5FADCB">
        <w:rPr>
          <w:rFonts w:ascii="Arial" w:eastAsia="Arial" w:hAnsi="Arial" w:cs="Arial"/>
          <w:color w:val="000000" w:themeColor="text1"/>
          <w:sz w:val="24"/>
          <w:szCs w:val="24"/>
        </w:rPr>
        <w:lastRenderedPageBreak/>
        <w:t>school climate, student engagement, and accessible communication strategies.</w:t>
      </w:r>
    </w:p>
    <w:p w14:paraId="2240823E" w14:textId="6E9BF5F3" w:rsidR="1F5FADCB" w:rsidRDefault="1F5FADCB" w:rsidP="09071823">
      <w:pPr>
        <w:pStyle w:val="ListParagraph"/>
        <w:spacing w:line="276" w:lineRule="auto"/>
        <w:ind w:left="1440"/>
        <w:rPr>
          <w:rFonts w:ascii="Arial" w:eastAsia="Arial" w:hAnsi="Arial" w:cs="Arial"/>
          <w:color w:val="000000" w:themeColor="text1"/>
          <w:sz w:val="24"/>
          <w:szCs w:val="24"/>
        </w:rPr>
      </w:pPr>
    </w:p>
    <w:p w14:paraId="370BE742" w14:textId="63E7514A" w:rsidR="4E974458" w:rsidRDefault="78260244" w:rsidP="3C99E834">
      <w:pPr>
        <w:pStyle w:val="ListParagraph"/>
        <w:numPr>
          <w:ilvl w:val="0"/>
          <w:numId w:val="12"/>
        </w:numPr>
        <w:spacing w:line="276" w:lineRule="auto"/>
        <w:rPr>
          <w:rFonts w:ascii="Arial" w:eastAsia="Arial" w:hAnsi="Arial" w:cs="Arial"/>
          <w:color w:val="000000" w:themeColor="text1"/>
          <w:sz w:val="24"/>
          <w:szCs w:val="24"/>
        </w:rPr>
      </w:pPr>
      <w:r w:rsidRPr="3C99E834">
        <w:rPr>
          <w:rFonts w:ascii="Arial" w:eastAsia="Arial" w:hAnsi="Arial" w:cs="Arial"/>
          <w:sz w:val="24"/>
          <w:szCs w:val="24"/>
        </w:rPr>
        <w:t xml:space="preserve">Describe training </w:t>
      </w:r>
      <w:r w:rsidR="5F3331D0" w:rsidRPr="3C99E834">
        <w:rPr>
          <w:rFonts w:ascii="Arial" w:eastAsia="Arial" w:hAnsi="Arial" w:cs="Arial"/>
          <w:sz w:val="24"/>
          <w:szCs w:val="24"/>
        </w:rPr>
        <w:t xml:space="preserve">needs for staff </w:t>
      </w:r>
      <w:r w:rsidRPr="3C99E834">
        <w:rPr>
          <w:rFonts w:ascii="Arial" w:eastAsia="Arial" w:hAnsi="Arial" w:cs="Arial"/>
          <w:sz w:val="24"/>
          <w:szCs w:val="24"/>
        </w:rPr>
        <w:t xml:space="preserve">related to cell phone-free schools </w:t>
      </w:r>
      <w:r w:rsidR="4F82CF9F" w:rsidRPr="3C99E834">
        <w:rPr>
          <w:rFonts w:ascii="Arial" w:eastAsia="Arial" w:hAnsi="Arial" w:cs="Arial"/>
          <w:sz w:val="24"/>
          <w:szCs w:val="24"/>
        </w:rPr>
        <w:t>that promote</w:t>
      </w:r>
      <w:r w:rsidR="0DBE0747" w:rsidRPr="3C99E834">
        <w:rPr>
          <w:rFonts w:ascii="Arial" w:eastAsia="Arial" w:hAnsi="Arial" w:cs="Arial"/>
          <w:sz w:val="24"/>
          <w:szCs w:val="24"/>
        </w:rPr>
        <w:t xml:space="preserve"> </w:t>
      </w:r>
      <w:r w:rsidR="0DBE0747" w:rsidRPr="3C99E834">
        <w:rPr>
          <w:rFonts w:ascii="Arial" w:eastAsia="Arial" w:hAnsi="Arial" w:cs="Arial"/>
          <w:color w:val="000000" w:themeColor="text1"/>
          <w:sz w:val="24"/>
          <w:szCs w:val="24"/>
        </w:rPr>
        <w:t>safe, healthy, and supportive learning environments.</w:t>
      </w:r>
    </w:p>
    <w:p w14:paraId="3517CC6D" w14:textId="5C3F37CF" w:rsidR="3C99E834" w:rsidRDefault="3C99E834" w:rsidP="09071823">
      <w:pPr>
        <w:pStyle w:val="ListParagraph"/>
        <w:ind w:left="1440"/>
        <w:rPr>
          <w:rFonts w:ascii="Arial" w:eastAsia="Arial" w:hAnsi="Arial" w:cs="Arial"/>
          <w:color w:val="000000" w:themeColor="text1"/>
          <w:sz w:val="24"/>
          <w:szCs w:val="24"/>
        </w:rPr>
      </w:pPr>
    </w:p>
    <w:p w14:paraId="04C4B962" w14:textId="54A12913" w:rsidR="2B1467A2" w:rsidRDefault="1306DC9D" w:rsidP="3C99E834">
      <w:pPr>
        <w:pStyle w:val="ListParagraph"/>
        <w:numPr>
          <w:ilvl w:val="0"/>
          <w:numId w:val="12"/>
        </w:numPr>
        <w:rPr>
          <w:rFonts w:ascii="Arial" w:eastAsia="Arial" w:hAnsi="Arial" w:cs="Arial"/>
          <w:color w:val="000000" w:themeColor="text1"/>
          <w:sz w:val="24"/>
          <w:szCs w:val="24"/>
        </w:rPr>
      </w:pPr>
      <w:r w:rsidRPr="62C4EEF4">
        <w:rPr>
          <w:rFonts w:ascii="Arial" w:eastAsia="Arial" w:hAnsi="Arial" w:cs="Arial"/>
          <w:color w:val="000000" w:themeColor="text1"/>
          <w:sz w:val="24"/>
          <w:szCs w:val="24"/>
        </w:rPr>
        <w:t>If</w:t>
      </w:r>
      <w:r w:rsidR="35215E89" w:rsidRPr="62C4EEF4">
        <w:rPr>
          <w:rFonts w:ascii="Arial" w:eastAsia="Arial" w:hAnsi="Arial" w:cs="Arial"/>
          <w:color w:val="000000" w:themeColor="text1"/>
          <w:sz w:val="24"/>
          <w:szCs w:val="24"/>
        </w:rPr>
        <w:t xml:space="preserve"> your district/school </w:t>
      </w:r>
      <w:r w:rsidR="435148B5" w:rsidRPr="62C4EEF4">
        <w:rPr>
          <w:rFonts w:ascii="Arial" w:eastAsia="Arial" w:hAnsi="Arial" w:cs="Arial"/>
          <w:color w:val="000000" w:themeColor="text1"/>
          <w:sz w:val="24"/>
          <w:szCs w:val="24"/>
        </w:rPr>
        <w:t>is</w:t>
      </w:r>
      <w:r w:rsidR="008C4110" w:rsidRPr="62C4EEF4">
        <w:rPr>
          <w:rFonts w:ascii="Arial" w:eastAsia="Arial" w:hAnsi="Arial" w:cs="Arial"/>
          <w:color w:val="000000" w:themeColor="text1"/>
          <w:sz w:val="24"/>
          <w:szCs w:val="24"/>
        </w:rPr>
        <w:t xml:space="preserve"> participating</w:t>
      </w:r>
      <w:r w:rsidR="435148B5" w:rsidRPr="62C4EEF4">
        <w:rPr>
          <w:rFonts w:ascii="Arial" w:eastAsia="Arial" w:hAnsi="Arial" w:cs="Arial"/>
          <w:color w:val="000000" w:themeColor="text1"/>
          <w:sz w:val="24"/>
          <w:szCs w:val="24"/>
        </w:rPr>
        <w:t xml:space="preserve"> or has </w:t>
      </w:r>
      <w:r w:rsidR="35215E89" w:rsidRPr="62C4EEF4">
        <w:rPr>
          <w:rFonts w:ascii="Arial" w:eastAsia="Arial" w:hAnsi="Arial" w:cs="Arial"/>
          <w:color w:val="000000" w:themeColor="text1"/>
          <w:sz w:val="24"/>
          <w:szCs w:val="24"/>
        </w:rPr>
        <w:t>participated in e</w:t>
      </w:r>
      <w:r w:rsidR="5A9519CC" w:rsidRPr="62C4EEF4">
        <w:rPr>
          <w:rFonts w:ascii="Arial" w:eastAsia="Arial" w:hAnsi="Arial" w:cs="Arial"/>
          <w:color w:val="000000" w:themeColor="text1"/>
          <w:sz w:val="24"/>
          <w:szCs w:val="24"/>
        </w:rPr>
        <w:t>i</w:t>
      </w:r>
      <w:r w:rsidR="35215E89" w:rsidRPr="62C4EEF4">
        <w:rPr>
          <w:rFonts w:ascii="Arial" w:eastAsia="Arial" w:hAnsi="Arial" w:cs="Arial"/>
          <w:color w:val="000000" w:themeColor="text1"/>
          <w:sz w:val="24"/>
          <w:szCs w:val="24"/>
        </w:rPr>
        <w:t xml:space="preserve">ther </w:t>
      </w:r>
      <w:r w:rsidR="0753D9EA" w:rsidRPr="62C4EEF4">
        <w:rPr>
          <w:rFonts w:ascii="Arial" w:eastAsia="Arial" w:hAnsi="Arial" w:cs="Arial"/>
          <w:color w:val="000000" w:themeColor="text1"/>
          <w:sz w:val="24"/>
          <w:szCs w:val="24"/>
        </w:rPr>
        <w:t xml:space="preserve">DESE’s </w:t>
      </w:r>
      <w:r w:rsidR="15D9DE21" w:rsidRPr="62C4EEF4">
        <w:rPr>
          <w:rFonts w:ascii="Arial" w:eastAsia="Arial" w:hAnsi="Arial" w:cs="Arial"/>
          <w:color w:val="000000" w:themeColor="text1"/>
          <w:sz w:val="24"/>
          <w:szCs w:val="24"/>
        </w:rPr>
        <w:t xml:space="preserve">FY24 </w:t>
      </w:r>
      <w:r w:rsidR="35215E89" w:rsidRPr="62C4EEF4">
        <w:rPr>
          <w:rFonts w:ascii="Arial" w:eastAsia="Arial" w:hAnsi="Arial" w:cs="Arial"/>
          <w:color w:val="000000" w:themeColor="text1"/>
          <w:sz w:val="24"/>
          <w:szCs w:val="24"/>
        </w:rPr>
        <w:t>FC</w:t>
      </w:r>
      <w:r w:rsidR="49FB342A" w:rsidRPr="62C4EEF4">
        <w:rPr>
          <w:rFonts w:ascii="Arial" w:eastAsia="Arial" w:hAnsi="Arial" w:cs="Arial"/>
          <w:color w:val="000000" w:themeColor="text1"/>
          <w:sz w:val="24"/>
          <w:szCs w:val="24"/>
        </w:rPr>
        <w:t xml:space="preserve"> 0729</w:t>
      </w:r>
      <w:r w:rsidR="35215E89" w:rsidRPr="62C4EEF4">
        <w:rPr>
          <w:rFonts w:ascii="Arial" w:eastAsia="Arial" w:hAnsi="Arial" w:cs="Arial"/>
          <w:color w:val="000000" w:themeColor="text1"/>
          <w:sz w:val="24"/>
          <w:szCs w:val="24"/>
        </w:rPr>
        <w:t xml:space="preserve"> </w:t>
      </w:r>
      <w:r w:rsidR="3762BAE3" w:rsidRPr="62C4EEF4">
        <w:rPr>
          <w:rFonts w:ascii="Arial" w:eastAsia="Arial" w:hAnsi="Arial" w:cs="Arial"/>
          <w:color w:val="000000" w:themeColor="text1"/>
          <w:sz w:val="24"/>
          <w:szCs w:val="24"/>
        </w:rPr>
        <w:t xml:space="preserve">Approaches to Address Student Cellphone Use Pilot Grant </w:t>
      </w:r>
      <w:r w:rsidR="35215E89" w:rsidRPr="62C4EEF4">
        <w:rPr>
          <w:rFonts w:ascii="Arial" w:eastAsia="Arial" w:hAnsi="Arial" w:cs="Arial"/>
          <w:color w:val="000000" w:themeColor="text1"/>
          <w:sz w:val="24"/>
          <w:szCs w:val="24"/>
        </w:rPr>
        <w:t xml:space="preserve">or the </w:t>
      </w:r>
      <w:r w:rsidR="00096F73" w:rsidRPr="62C4EEF4">
        <w:rPr>
          <w:rFonts w:ascii="Arial" w:eastAsia="Arial" w:hAnsi="Arial" w:cs="Arial"/>
          <w:color w:val="000000" w:themeColor="text1"/>
          <w:sz w:val="24"/>
          <w:szCs w:val="24"/>
        </w:rPr>
        <w:t>A</w:t>
      </w:r>
      <w:r w:rsidR="35215E89" w:rsidRPr="62C4EEF4">
        <w:rPr>
          <w:rFonts w:ascii="Arial" w:eastAsia="Arial" w:hAnsi="Arial" w:cs="Arial"/>
          <w:color w:val="000000" w:themeColor="text1"/>
          <w:sz w:val="24"/>
          <w:szCs w:val="24"/>
        </w:rPr>
        <w:t xml:space="preserve">GO’s </w:t>
      </w:r>
      <w:r w:rsidR="5D7B4AE5" w:rsidRPr="62C4EEF4">
        <w:rPr>
          <w:rFonts w:ascii="Arial" w:eastAsia="Arial" w:hAnsi="Arial" w:cs="Arial"/>
          <w:color w:val="000000" w:themeColor="text1"/>
          <w:sz w:val="24"/>
          <w:szCs w:val="24"/>
        </w:rPr>
        <w:t xml:space="preserve">FY27 </w:t>
      </w:r>
      <w:r w:rsidR="1A574F2F" w:rsidRPr="62C4EEF4">
        <w:rPr>
          <w:rFonts w:ascii="Arial" w:eastAsia="Arial" w:hAnsi="Arial" w:cs="Arial"/>
          <w:color w:val="000000" w:themeColor="text1"/>
          <w:sz w:val="24"/>
          <w:szCs w:val="24"/>
        </w:rPr>
        <w:t xml:space="preserve">Phone Free Schools Support </w:t>
      </w:r>
      <w:r w:rsidR="35215E89" w:rsidRPr="62C4EEF4">
        <w:rPr>
          <w:rFonts w:ascii="Arial" w:eastAsia="Arial" w:hAnsi="Arial" w:cs="Arial"/>
          <w:color w:val="000000" w:themeColor="text1"/>
          <w:sz w:val="24"/>
          <w:szCs w:val="24"/>
        </w:rPr>
        <w:t>grant program</w:t>
      </w:r>
      <w:r w:rsidR="78520F6E" w:rsidRPr="62C4EEF4">
        <w:rPr>
          <w:rFonts w:ascii="Arial" w:eastAsia="Arial" w:hAnsi="Arial" w:cs="Arial"/>
          <w:color w:val="000000" w:themeColor="text1"/>
          <w:sz w:val="24"/>
          <w:szCs w:val="24"/>
        </w:rPr>
        <w:t xml:space="preserve">, please describe these activities and how SSWS </w:t>
      </w:r>
      <w:r w:rsidR="71140724" w:rsidRPr="62C4EEF4">
        <w:rPr>
          <w:rFonts w:ascii="Arial" w:eastAsia="Arial" w:hAnsi="Arial" w:cs="Arial"/>
          <w:color w:val="000000" w:themeColor="text1"/>
          <w:sz w:val="24"/>
          <w:szCs w:val="24"/>
        </w:rPr>
        <w:t xml:space="preserve">Cell-Phone Free </w:t>
      </w:r>
      <w:r w:rsidR="2C8BBEFA" w:rsidRPr="62C4EEF4">
        <w:rPr>
          <w:rFonts w:ascii="Arial" w:eastAsia="Arial" w:hAnsi="Arial" w:cs="Arial"/>
          <w:color w:val="000000" w:themeColor="text1"/>
          <w:sz w:val="24"/>
          <w:szCs w:val="24"/>
        </w:rPr>
        <w:t>Schools</w:t>
      </w:r>
      <w:r w:rsidR="12E4C6C4" w:rsidRPr="62C4EEF4">
        <w:rPr>
          <w:rFonts w:ascii="Arial" w:eastAsia="Arial" w:hAnsi="Arial" w:cs="Arial"/>
          <w:color w:val="000000" w:themeColor="text1"/>
          <w:sz w:val="24"/>
          <w:szCs w:val="24"/>
        </w:rPr>
        <w:t>’</w:t>
      </w:r>
      <w:r w:rsidR="2C8BBEFA" w:rsidRPr="62C4EEF4">
        <w:rPr>
          <w:rFonts w:ascii="Arial" w:eastAsia="Arial" w:hAnsi="Arial" w:cs="Arial"/>
          <w:color w:val="000000" w:themeColor="text1"/>
          <w:sz w:val="24"/>
          <w:szCs w:val="24"/>
        </w:rPr>
        <w:t xml:space="preserve"> </w:t>
      </w:r>
      <w:r w:rsidR="71140724" w:rsidRPr="62C4EEF4">
        <w:rPr>
          <w:rFonts w:ascii="Arial" w:eastAsia="Arial" w:hAnsi="Arial" w:cs="Arial"/>
          <w:color w:val="000000" w:themeColor="text1"/>
          <w:sz w:val="24"/>
          <w:szCs w:val="24"/>
        </w:rPr>
        <w:t xml:space="preserve">activities </w:t>
      </w:r>
      <w:r w:rsidR="40AA0574" w:rsidRPr="62C4EEF4">
        <w:rPr>
          <w:rFonts w:ascii="Arial" w:eastAsia="Arial" w:hAnsi="Arial" w:cs="Arial"/>
          <w:color w:val="000000" w:themeColor="text1"/>
          <w:sz w:val="24"/>
          <w:szCs w:val="24"/>
        </w:rPr>
        <w:t xml:space="preserve">will </w:t>
      </w:r>
      <w:r w:rsidR="71140724" w:rsidRPr="62C4EEF4">
        <w:rPr>
          <w:rFonts w:ascii="Arial" w:eastAsia="Arial" w:hAnsi="Arial" w:cs="Arial"/>
          <w:color w:val="000000" w:themeColor="text1"/>
          <w:sz w:val="24"/>
          <w:szCs w:val="24"/>
        </w:rPr>
        <w:t>align with those</w:t>
      </w:r>
      <w:r w:rsidR="78520F6E" w:rsidRPr="62C4EEF4">
        <w:rPr>
          <w:rFonts w:ascii="Arial" w:eastAsia="Arial" w:hAnsi="Arial" w:cs="Arial"/>
          <w:color w:val="000000" w:themeColor="text1"/>
          <w:sz w:val="24"/>
          <w:szCs w:val="24"/>
        </w:rPr>
        <w:t xml:space="preserve"> plans</w:t>
      </w:r>
      <w:r w:rsidR="6811BC91" w:rsidRPr="62C4EEF4">
        <w:rPr>
          <w:rFonts w:ascii="Arial" w:eastAsia="Arial" w:hAnsi="Arial" w:cs="Arial"/>
          <w:color w:val="000000" w:themeColor="text1"/>
          <w:sz w:val="24"/>
          <w:szCs w:val="24"/>
        </w:rPr>
        <w:t>.</w:t>
      </w:r>
    </w:p>
    <w:p w14:paraId="027EA55D" w14:textId="1ED139C5" w:rsidR="4BA828AC" w:rsidRDefault="4BA828AC" w:rsidP="4BA828AC">
      <w:pPr>
        <w:rPr>
          <w:rFonts w:ascii="Arial" w:hAnsi="Arial" w:cs="Arial"/>
          <w:b/>
          <w:bCs/>
          <w:sz w:val="24"/>
          <w:szCs w:val="24"/>
        </w:rPr>
      </w:pPr>
    </w:p>
    <w:p w14:paraId="153EC3E9" w14:textId="70191F46" w:rsidR="00993CCB" w:rsidRDefault="00A254B2" w:rsidP="00C20D38">
      <w:pPr>
        <w:pStyle w:val="Heading2"/>
        <w:rPr>
          <w:rStyle w:val="Heading1Char"/>
        </w:rPr>
      </w:pPr>
      <w:r w:rsidRPr="3BE91CF7">
        <w:rPr>
          <w:rStyle w:val="Heading1Char"/>
        </w:rPr>
        <w:t>Implementing Evidence-Based</w:t>
      </w:r>
      <w:r w:rsidR="7186EB56" w:rsidRPr="3BE91CF7">
        <w:rPr>
          <w:rStyle w:val="Heading1Char"/>
        </w:rPr>
        <w:t xml:space="preserve"> </w:t>
      </w:r>
      <w:r w:rsidRPr="3BE91CF7">
        <w:rPr>
          <w:rStyle w:val="Heading1Char"/>
        </w:rPr>
        <w:t>Strategies and Interventions</w:t>
      </w:r>
    </w:p>
    <w:p w14:paraId="17848C09" w14:textId="085A63CC" w:rsidR="00904E70" w:rsidRPr="00D02AB2" w:rsidRDefault="56028EAC" w:rsidP="3C99E834">
      <w:pPr>
        <w:spacing w:after="240"/>
      </w:pPr>
      <w:r w:rsidRPr="09071823">
        <w:rPr>
          <w:rFonts w:ascii="Arial" w:eastAsia="Arial" w:hAnsi="Arial" w:cs="Arial"/>
          <w:sz w:val="24"/>
          <w:szCs w:val="24"/>
        </w:rPr>
        <w:t>While the primary focus of this grant support</w:t>
      </w:r>
      <w:r w:rsidR="43A9757C" w:rsidRPr="09071823">
        <w:rPr>
          <w:rFonts w:ascii="Arial" w:eastAsia="Arial" w:hAnsi="Arial" w:cs="Arial"/>
          <w:sz w:val="24"/>
          <w:szCs w:val="24"/>
        </w:rPr>
        <w:t>s</w:t>
      </w:r>
      <w:r w:rsidRPr="09071823">
        <w:rPr>
          <w:rFonts w:ascii="Arial" w:eastAsia="Arial" w:hAnsi="Arial" w:cs="Arial"/>
          <w:sz w:val="24"/>
          <w:szCs w:val="24"/>
        </w:rPr>
        <w:t xml:space="preserve"> </w:t>
      </w:r>
      <w:r w:rsidR="270BC2B9" w:rsidRPr="09071823">
        <w:rPr>
          <w:rFonts w:ascii="Arial" w:eastAsia="Arial" w:hAnsi="Arial" w:cs="Arial"/>
          <w:sz w:val="24"/>
          <w:szCs w:val="24"/>
        </w:rPr>
        <w:t>establish</w:t>
      </w:r>
      <w:r w:rsidR="43A9757C" w:rsidRPr="09071823">
        <w:rPr>
          <w:rFonts w:ascii="Arial" w:eastAsia="Arial" w:hAnsi="Arial" w:cs="Arial"/>
          <w:sz w:val="24"/>
          <w:szCs w:val="24"/>
        </w:rPr>
        <w:t>ing</w:t>
      </w:r>
      <w:r w:rsidR="270BC2B9" w:rsidRPr="09071823">
        <w:rPr>
          <w:rFonts w:ascii="Arial" w:eastAsia="Arial" w:hAnsi="Arial" w:cs="Arial"/>
          <w:sz w:val="24"/>
          <w:szCs w:val="24"/>
        </w:rPr>
        <w:t xml:space="preserve"> and/or strengthen</w:t>
      </w:r>
      <w:r w:rsidR="056AB5CD" w:rsidRPr="09071823">
        <w:rPr>
          <w:rFonts w:ascii="Arial" w:eastAsia="Arial" w:hAnsi="Arial" w:cs="Arial"/>
          <w:sz w:val="24"/>
          <w:szCs w:val="24"/>
        </w:rPr>
        <w:t>ing</w:t>
      </w:r>
      <w:r w:rsidR="19C93654" w:rsidRPr="09071823">
        <w:rPr>
          <w:rFonts w:ascii="Arial" w:eastAsia="Arial" w:hAnsi="Arial" w:cs="Arial"/>
          <w:sz w:val="24"/>
          <w:szCs w:val="24"/>
        </w:rPr>
        <w:t xml:space="preserve"> systems for continuous program improvement and</w:t>
      </w:r>
      <w:r w:rsidR="00906238" w:rsidRPr="09071823">
        <w:rPr>
          <w:rFonts w:ascii="Arial" w:eastAsia="Arial" w:hAnsi="Arial" w:cs="Arial"/>
          <w:sz w:val="24"/>
          <w:szCs w:val="24"/>
        </w:rPr>
        <w:t xml:space="preserve"> </w:t>
      </w:r>
      <w:r w:rsidR="41AE0A91" w:rsidRPr="09071823">
        <w:rPr>
          <w:rFonts w:ascii="Arial" w:eastAsia="Arial" w:hAnsi="Arial" w:cs="Arial"/>
          <w:sz w:val="24"/>
          <w:szCs w:val="24"/>
        </w:rPr>
        <w:t>a comprehensive</w:t>
      </w:r>
      <w:r w:rsidR="00906238" w:rsidRPr="09071823">
        <w:rPr>
          <w:rFonts w:ascii="Arial" w:eastAsia="Arial" w:hAnsi="Arial" w:cs="Arial"/>
          <w:sz w:val="24"/>
          <w:szCs w:val="24"/>
        </w:rPr>
        <w:t xml:space="preserve">, integrated </w:t>
      </w:r>
      <w:r w:rsidR="19C93654" w:rsidRPr="09071823">
        <w:rPr>
          <w:rFonts w:ascii="Arial" w:eastAsia="Arial" w:hAnsi="Arial" w:cs="Arial"/>
          <w:sz w:val="24"/>
          <w:szCs w:val="24"/>
        </w:rPr>
        <w:t xml:space="preserve">MTSS </w:t>
      </w:r>
      <w:r w:rsidR="6A3F795D" w:rsidRPr="09071823">
        <w:rPr>
          <w:rFonts w:ascii="Arial" w:eastAsia="Arial" w:hAnsi="Arial" w:cs="Arial"/>
          <w:sz w:val="24"/>
          <w:szCs w:val="24"/>
        </w:rPr>
        <w:t>f</w:t>
      </w:r>
      <w:r w:rsidR="4CAC1CAE" w:rsidRPr="09071823">
        <w:rPr>
          <w:rFonts w:ascii="Arial" w:eastAsia="Arial" w:hAnsi="Arial" w:cs="Arial"/>
          <w:sz w:val="24"/>
          <w:szCs w:val="24"/>
        </w:rPr>
        <w:t xml:space="preserve">ramework </w:t>
      </w:r>
      <w:r w:rsidR="19C93654" w:rsidRPr="09071823">
        <w:rPr>
          <w:rFonts w:ascii="Arial" w:eastAsia="Arial" w:hAnsi="Arial" w:cs="Arial"/>
          <w:sz w:val="24"/>
          <w:szCs w:val="24"/>
        </w:rPr>
        <w:t>related to student s</w:t>
      </w:r>
      <w:r w:rsidR="08133AB5" w:rsidRPr="09071823">
        <w:rPr>
          <w:rFonts w:ascii="Arial" w:eastAsia="Arial" w:hAnsi="Arial" w:cs="Arial"/>
          <w:sz w:val="24"/>
          <w:szCs w:val="24"/>
        </w:rPr>
        <w:t>upport</w:t>
      </w:r>
      <w:r w:rsidR="4CAC1CAE" w:rsidRPr="09071823">
        <w:rPr>
          <w:rFonts w:ascii="Arial" w:eastAsia="Arial" w:hAnsi="Arial" w:cs="Arial"/>
          <w:sz w:val="24"/>
          <w:szCs w:val="24"/>
        </w:rPr>
        <w:t xml:space="preserve"> and well</w:t>
      </w:r>
      <w:r w:rsidR="5BF9B0E7" w:rsidRPr="09071823">
        <w:rPr>
          <w:rFonts w:ascii="Arial" w:eastAsia="Arial" w:hAnsi="Arial" w:cs="Arial"/>
          <w:sz w:val="24"/>
          <w:szCs w:val="24"/>
        </w:rPr>
        <w:t>-being</w:t>
      </w:r>
      <w:r w:rsidR="47FBADCD" w:rsidRPr="09071823">
        <w:rPr>
          <w:rFonts w:ascii="Arial" w:eastAsia="Arial" w:hAnsi="Arial" w:cs="Arial"/>
          <w:sz w:val="24"/>
          <w:szCs w:val="24"/>
        </w:rPr>
        <w:t xml:space="preserve">, DESE recognizes that </w:t>
      </w:r>
      <w:r w:rsidR="41AE0A91" w:rsidRPr="09071823">
        <w:rPr>
          <w:rFonts w:ascii="Arial" w:eastAsia="Arial" w:hAnsi="Arial" w:cs="Arial"/>
          <w:sz w:val="24"/>
          <w:szCs w:val="24"/>
        </w:rPr>
        <w:t>applicants</w:t>
      </w:r>
      <w:r w:rsidR="037F3EF0" w:rsidRPr="09071823">
        <w:rPr>
          <w:rFonts w:ascii="Arial" w:eastAsia="Arial" w:hAnsi="Arial" w:cs="Arial"/>
          <w:sz w:val="24"/>
          <w:szCs w:val="24"/>
        </w:rPr>
        <w:t xml:space="preserve"> are already implementing various components of these syste</w:t>
      </w:r>
      <w:r w:rsidR="5ABEF995" w:rsidRPr="09071823">
        <w:rPr>
          <w:rFonts w:ascii="Arial" w:eastAsia="Arial" w:hAnsi="Arial" w:cs="Arial"/>
          <w:sz w:val="24"/>
          <w:szCs w:val="24"/>
        </w:rPr>
        <w:t xml:space="preserve">ms. </w:t>
      </w:r>
      <w:r w:rsidR="7BA45551" w:rsidRPr="09071823">
        <w:rPr>
          <w:rFonts w:ascii="Arial" w:eastAsia="Arial" w:hAnsi="Arial" w:cs="Arial"/>
          <w:sz w:val="24"/>
          <w:szCs w:val="24"/>
        </w:rPr>
        <w:t>Applicants</w:t>
      </w:r>
      <w:r w:rsidR="72510160" w:rsidRPr="09071823">
        <w:rPr>
          <w:rFonts w:ascii="Arial" w:eastAsia="Arial" w:hAnsi="Arial" w:cs="Arial"/>
          <w:sz w:val="24"/>
          <w:szCs w:val="24"/>
        </w:rPr>
        <w:t xml:space="preserve"> </w:t>
      </w:r>
      <w:r w:rsidR="7F520442" w:rsidRPr="09071823">
        <w:rPr>
          <w:rFonts w:ascii="Arial" w:eastAsia="Arial" w:hAnsi="Arial" w:cs="Arial"/>
          <w:sz w:val="24"/>
          <w:szCs w:val="24"/>
        </w:rPr>
        <w:t xml:space="preserve">may </w:t>
      </w:r>
      <w:r w:rsidR="124A27F7" w:rsidRPr="09071823">
        <w:rPr>
          <w:rFonts w:ascii="Arial" w:eastAsia="Arial" w:hAnsi="Arial" w:cs="Arial"/>
          <w:sz w:val="24"/>
          <w:szCs w:val="24"/>
        </w:rPr>
        <w:t>propose</w:t>
      </w:r>
      <w:r w:rsidR="7F520442" w:rsidRPr="09071823">
        <w:rPr>
          <w:rFonts w:ascii="Arial" w:eastAsia="Arial" w:hAnsi="Arial" w:cs="Arial"/>
          <w:sz w:val="24"/>
          <w:szCs w:val="24"/>
        </w:rPr>
        <w:t xml:space="preserve"> </w:t>
      </w:r>
      <w:proofErr w:type="gramStart"/>
      <w:r w:rsidR="604446EB" w:rsidRPr="09071823">
        <w:rPr>
          <w:rFonts w:ascii="Arial" w:eastAsia="Arial" w:hAnsi="Arial" w:cs="Arial"/>
          <w:sz w:val="24"/>
          <w:szCs w:val="24"/>
        </w:rPr>
        <w:t xml:space="preserve">to </w:t>
      </w:r>
      <w:r w:rsidR="37FBE4EA" w:rsidRPr="09071823">
        <w:rPr>
          <w:rFonts w:ascii="Arial" w:eastAsia="Arial" w:hAnsi="Arial" w:cs="Arial"/>
          <w:sz w:val="24"/>
          <w:szCs w:val="24"/>
        </w:rPr>
        <w:t>implement</w:t>
      </w:r>
      <w:proofErr w:type="gramEnd"/>
      <w:r w:rsidR="72510160" w:rsidRPr="09071823">
        <w:rPr>
          <w:rFonts w:ascii="Arial" w:eastAsia="Arial" w:hAnsi="Arial" w:cs="Arial"/>
          <w:sz w:val="24"/>
          <w:szCs w:val="24"/>
        </w:rPr>
        <w:t xml:space="preserve"> </w:t>
      </w:r>
      <w:r w:rsidR="7F520442" w:rsidRPr="09071823">
        <w:rPr>
          <w:rFonts w:ascii="Arial" w:eastAsia="Arial" w:hAnsi="Arial" w:cs="Arial"/>
          <w:sz w:val="24"/>
          <w:szCs w:val="24"/>
        </w:rPr>
        <w:t xml:space="preserve">new </w:t>
      </w:r>
      <w:r w:rsidR="7BA45551" w:rsidRPr="09071823">
        <w:rPr>
          <w:rFonts w:ascii="Arial" w:eastAsia="Arial" w:hAnsi="Arial" w:cs="Arial"/>
          <w:sz w:val="24"/>
          <w:szCs w:val="24"/>
        </w:rPr>
        <w:t xml:space="preserve">and/or improve/expand </w:t>
      </w:r>
      <w:r w:rsidR="72510160" w:rsidRPr="09071823">
        <w:rPr>
          <w:rFonts w:ascii="Arial" w:eastAsia="Arial" w:hAnsi="Arial" w:cs="Arial"/>
          <w:b/>
          <w:bCs/>
          <w:sz w:val="24"/>
          <w:szCs w:val="24"/>
        </w:rPr>
        <w:t>e</w:t>
      </w:r>
      <w:r w:rsidR="11644CE8" w:rsidRPr="09071823">
        <w:rPr>
          <w:rFonts w:ascii="Arial" w:eastAsia="Arial" w:hAnsi="Arial" w:cs="Arial"/>
          <w:b/>
          <w:bCs/>
          <w:sz w:val="24"/>
          <w:szCs w:val="24"/>
        </w:rPr>
        <w:t xml:space="preserve">vidence-based </w:t>
      </w:r>
      <w:r w:rsidR="090F641A" w:rsidRPr="09071823">
        <w:rPr>
          <w:rFonts w:ascii="Arial" w:eastAsia="Arial" w:hAnsi="Arial" w:cs="Arial"/>
          <w:b/>
          <w:bCs/>
          <w:sz w:val="24"/>
          <w:szCs w:val="24"/>
        </w:rPr>
        <w:t>strategies</w:t>
      </w:r>
      <w:r w:rsidR="72510160" w:rsidRPr="09071823">
        <w:rPr>
          <w:rFonts w:ascii="Arial" w:eastAsia="Arial" w:hAnsi="Arial" w:cs="Arial"/>
          <w:b/>
          <w:bCs/>
          <w:sz w:val="24"/>
          <w:szCs w:val="24"/>
        </w:rPr>
        <w:t xml:space="preserve"> </w:t>
      </w:r>
      <w:r w:rsidR="0351A7DD" w:rsidRPr="09071823">
        <w:rPr>
          <w:rFonts w:ascii="Arial" w:eastAsia="Arial" w:hAnsi="Arial" w:cs="Arial"/>
          <w:b/>
          <w:bCs/>
          <w:sz w:val="24"/>
          <w:szCs w:val="24"/>
        </w:rPr>
        <w:t xml:space="preserve">and </w:t>
      </w:r>
      <w:r w:rsidR="72510160" w:rsidRPr="09071823">
        <w:rPr>
          <w:rFonts w:ascii="Arial" w:eastAsia="Arial" w:hAnsi="Arial" w:cs="Arial"/>
          <w:b/>
          <w:bCs/>
          <w:sz w:val="24"/>
          <w:szCs w:val="24"/>
        </w:rPr>
        <w:t>interventions</w:t>
      </w:r>
      <w:r w:rsidR="72510160" w:rsidRPr="09071823">
        <w:rPr>
          <w:rFonts w:ascii="Arial" w:eastAsia="Arial" w:hAnsi="Arial" w:cs="Arial"/>
          <w:sz w:val="24"/>
          <w:szCs w:val="24"/>
        </w:rPr>
        <w:t xml:space="preserve"> that promote social-emotional learning, behavioral and mental health, prevention, student </w:t>
      </w:r>
      <w:r w:rsidR="490CD2DC" w:rsidRPr="09071823">
        <w:rPr>
          <w:rFonts w:ascii="Arial" w:eastAsia="Arial" w:hAnsi="Arial" w:cs="Arial"/>
          <w:sz w:val="24"/>
          <w:szCs w:val="24"/>
        </w:rPr>
        <w:t xml:space="preserve">health and </w:t>
      </w:r>
      <w:r w:rsidR="72510160" w:rsidRPr="09071823">
        <w:rPr>
          <w:rFonts w:ascii="Arial" w:eastAsia="Arial" w:hAnsi="Arial" w:cs="Arial"/>
          <w:sz w:val="24"/>
          <w:szCs w:val="24"/>
        </w:rPr>
        <w:t xml:space="preserve">wellness, </w:t>
      </w:r>
      <w:r w:rsidR="284B0F73" w:rsidRPr="09071823">
        <w:rPr>
          <w:rFonts w:ascii="Arial" w:eastAsia="Arial" w:hAnsi="Arial" w:cs="Arial"/>
          <w:sz w:val="24"/>
          <w:szCs w:val="24"/>
        </w:rPr>
        <w:t xml:space="preserve">and </w:t>
      </w:r>
      <w:r w:rsidR="284B0F73" w:rsidRPr="09071823">
        <w:rPr>
          <w:rFonts w:ascii="Arial" w:eastAsia="Arial" w:hAnsi="Arial" w:cs="Arial"/>
          <w:color w:val="111111"/>
          <w:sz w:val="24"/>
          <w:szCs w:val="24"/>
        </w:rPr>
        <w:t xml:space="preserve">equitable, safe, positive, healthy, </w:t>
      </w:r>
      <w:proofErr w:type="gramStart"/>
      <w:r w:rsidR="284B0F73" w:rsidRPr="09071823">
        <w:rPr>
          <w:rFonts w:ascii="Arial" w:eastAsia="Arial" w:hAnsi="Arial" w:cs="Arial"/>
          <w:color w:val="111111"/>
          <w:sz w:val="24"/>
          <w:szCs w:val="24"/>
        </w:rPr>
        <w:t>culturally-competent</w:t>
      </w:r>
      <w:proofErr w:type="gramEnd"/>
      <w:r w:rsidR="284B0F73" w:rsidRPr="09071823">
        <w:rPr>
          <w:rFonts w:ascii="Arial" w:eastAsia="Arial" w:hAnsi="Arial" w:cs="Arial"/>
          <w:color w:val="111111"/>
          <w:sz w:val="24"/>
          <w:szCs w:val="24"/>
        </w:rPr>
        <w:t>, and inclusive whole-school learning environment for all students</w:t>
      </w:r>
      <w:r w:rsidR="72510160" w:rsidRPr="09071823">
        <w:rPr>
          <w:rFonts w:ascii="Arial" w:eastAsia="Arial" w:hAnsi="Arial" w:cs="Arial"/>
          <w:sz w:val="24"/>
          <w:szCs w:val="24"/>
        </w:rPr>
        <w:t>.</w:t>
      </w:r>
      <w:r w:rsidR="2F970D75" w:rsidRPr="09071823">
        <w:rPr>
          <w:rFonts w:ascii="Arial" w:eastAsia="Arial" w:hAnsi="Arial" w:cs="Arial"/>
          <w:sz w:val="24"/>
          <w:szCs w:val="24"/>
        </w:rPr>
        <w:t xml:space="preserve"> It is expected that grantees plan for continued implementation of the proposed strategies and interventions beyond the grant cycle.  </w:t>
      </w:r>
    </w:p>
    <w:p w14:paraId="4C5FF251" w14:textId="0E837126" w:rsidR="7BAC90E1" w:rsidRPr="00C20D38" w:rsidRDefault="7BAC90E1" w:rsidP="00C20D38">
      <w:pPr>
        <w:pStyle w:val="Heading3"/>
        <w:numPr>
          <w:ilvl w:val="0"/>
          <w:numId w:val="48"/>
        </w:numPr>
        <w:rPr>
          <w:rFonts w:ascii="Arial" w:eastAsia="Arial" w:hAnsi="Arial" w:cs="Arial"/>
          <w:sz w:val="24"/>
          <w:szCs w:val="24"/>
        </w:rPr>
      </w:pPr>
      <w:r>
        <w:t>Overview</w:t>
      </w:r>
    </w:p>
    <w:p w14:paraId="0C40833C" w14:textId="4B10BBB2" w:rsidR="00993CCB" w:rsidRPr="000525F3" w:rsidRDefault="00691B4B">
      <w:pPr>
        <w:pStyle w:val="ListParagraph"/>
        <w:numPr>
          <w:ilvl w:val="0"/>
          <w:numId w:val="27"/>
        </w:numPr>
        <w:spacing w:after="240"/>
        <w:rPr>
          <w:rFonts w:ascii="Arial" w:eastAsia="Arial" w:hAnsi="Arial" w:cs="Arial"/>
          <w:color w:val="000000"/>
          <w:sz w:val="24"/>
          <w:szCs w:val="24"/>
        </w:rPr>
      </w:pPr>
      <w:r w:rsidRPr="56B3C5B4">
        <w:rPr>
          <w:rFonts w:ascii="Arial" w:hAnsi="Arial" w:cs="Arial"/>
          <w:sz w:val="24"/>
          <w:szCs w:val="24"/>
        </w:rPr>
        <w:t xml:space="preserve">Provide a detailed description of the proposed strategies and/or intervention activities and how they are a component of a </w:t>
      </w:r>
      <w:r w:rsidR="00327FA0" w:rsidRPr="56B3C5B4">
        <w:rPr>
          <w:rFonts w:ascii="Arial" w:hAnsi="Arial" w:cs="Arial"/>
          <w:sz w:val="24"/>
          <w:szCs w:val="24"/>
        </w:rPr>
        <w:t xml:space="preserve">comprehensive </w:t>
      </w:r>
      <w:r w:rsidRPr="56B3C5B4">
        <w:rPr>
          <w:rFonts w:ascii="Arial" w:hAnsi="Arial" w:cs="Arial"/>
          <w:sz w:val="24"/>
          <w:szCs w:val="24"/>
        </w:rPr>
        <w:t>multi-tiered system of support.</w:t>
      </w:r>
    </w:p>
    <w:p w14:paraId="15BB5E1B" w14:textId="77777777" w:rsidR="00691B4B" w:rsidRPr="000525F3" w:rsidRDefault="00691B4B" w:rsidP="00993CCB">
      <w:pPr>
        <w:pStyle w:val="ListParagraph"/>
        <w:spacing w:after="240"/>
        <w:rPr>
          <w:rFonts w:ascii="Arial" w:eastAsia="Arial" w:hAnsi="Arial" w:cs="Arial"/>
          <w:color w:val="000000"/>
          <w:sz w:val="24"/>
          <w:szCs w:val="24"/>
        </w:rPr>
      </w:pPr>
    </w:p>
    <w:p w14:paraId="59516E70" w14:textId="451C86D3" w:rsidR="00993CCB" w:rsidRDefault="5210D893" w:rsidP="09071823">
      <w:pPr>
        <w:pStyle w:val="ListParagraph"/>
        <w:numPr>
          <w:ilvl w:val="0"/>
          <w:numId w:val="27"/>
        </w:numPr>
        <w:spacing w:after="240"/>
        <w:rPr>
          <w:rFonts w:ascii="Arial" w:eastAsia="Arial" w:hAnsi="Arial" w:cs="Arial"/>
          <w:color w:val="000000" w:themeColor="text1"/>
          <w:sz w:val="24"/>
          <w:szCs w:val="24"/>
        </w:rPr>
      </w:pPr>
      <w:r w:rsidRPr="09071823">
        <w:rPr>
          <w:rFonts w:ascii="Arial" w:hAnsi="Arial" w:cs="Arial"/>
          <w:sz w:val="24"/>
          <w:szCs w:val="24"/>
        </w:rPr>
        <w:t xml:space="preserve">What need is the proposed strategy or intervention intended to address? Include in the response who is responsible for the implementation and discuss how you plan to monitor implementation impact and alignment with action </w:t>
      </w:r>
      <w:r w:rsidR="73AA690F" w:rsidRPr="09071823">
        <w:rPr>
          <w:rFonts w:ascii="Arial" w:hAnsi="Arial" w:cs="Arial"/>
          <w:sz w:val="24"/>
          <w:szCs w:val="24"/>
        </w:rPr>
        <w:t xml:space="preserve">plan </w:t>
      </w:r>
      <w:r w:rsidRPr="09071823">
        <w:rPr>
          <w:rFonts w:ascii="Arial" w:hAnsi="Arial" w:cs="Arial"/>
          <w:sz w:val="24"/>
          <w:szCs w:val="24"/>
        </w:rPr>
        <w:t>steps or needs identified through the self-assessment tool process</w:t>
      </w:r>
      <w:r w:rsidR="5F53D4B2" w:rsidRPr="09071823">
        <w:rPr>
          <w:rFonts w:ascii="Arial" w:hAnsi="Arial" w:cs="Arial"/>
          <w:sz w:val="24"/>
          <w:szCs w:val="24"/>
        </w:rPr>
        <w:t xml:space="preserve"> </w:t>
      </w:r>
      <w:r w:rsidR="0674B683" w:rsidRPr="09071823">
        <w:rPr>
          <w:rFonts w:ascii="Arial" w:hAnsi="Arial" w:cs="Arial"/>
          <w:sz w:val="24"/>
          <w:szCs w:val="24"/>
        </w:rPr>
        <w:t xml:space="preserve">(initial or </w:t>
      </w:r>
      <w:r w:rsidR="5F53D4B2" w:rsidRPr="09071823">
        <w:rPr>
          <w:rFonts w:ascii="Arial" w:hAnsi="Arial" w:cs="Arial"/>
          <w:sz w:val="24"/>
          <w:szCs w:val="24"/>
        </w:rPr>
        <w:t>updated</w:t>
      </w:r>
      <w:r w:rsidRPr="09071823">
        <w:rPr>
          <w:rFonts w:ascii="Arial" w:hAnsi="Arial" w:cs="Arial"/>
          <w:sz w:val="24"/>
          <w:szCs w:val="24"/>
        </w:rPr>
        <w:t>.</w:t>
      </w:r>
      <w:r w:rsidR="7D256AB3" w:rsidRPr="09071823">
        <w:rPr>
          <w:rFonts w:ascii="Arial" w:hAnsi="Arial" w:cs="Arial"/>
          <w:sz w:val="24"/>
          <w:szCs w:val="24"/>
        </w:rPr>
        <w:t>)</w:t>
      </w:r>
      <w:r w:rsidRPr="09071823">
        <w:rPr>
          <w:rFonts w:ascii="Arial" w:hAnsi="Arial" w:cs="Arial"/>
          <w:sz w:val="24"/>
          <w:szCs w:val="24"/>
        </w:rPr>
        <w:t xml:space="preserve"> </w:t>
      </w:r>
    </w:p>
    <w:p w14:paraId="2647FD62" w14:textId="244D54F4" w:rsidR="007A6AB7" w:rsidRPr="00904E70" w:rsidRDefault="21D15F01" w:rsidP="00C20D38">
      <w:pPr>
        <w:pStyle w:val="Heading3"/>
      </w:pPr>
      <w:r>
        <w:t xml:space="preserve">Optional </w:t>
      </w:r>
      <w:r w:rsidR="54067D3C">
        <w:t xml:space="preserve">Strategy </w:t>
      </w:r>
      <w:r w:rsidR="65C4A563">
        <w:t>and</w:t>
      </w:r>
      <w:r w:rsidR="54067D3C">
        <w:t xml:space="preserve"> Intervention </w:t>
      </w:r>
      <w:r>
        <w:t>Activities:</w:t>
      </w:r>
    </w:p>
    <w:p w14:paraId="14FD98C0" w14:textId="07D9BEE5" w:rsidR="005163C4" w:rsidRPr="000525F3" w:rsidRDefault="4A20A7A3" w:rsidP="4765F2BB">
      <w:pPr>
        <w:rPr>
          <w:rFonts w:ascii="Arial" w:hAnsi="Arial" w:cs="Arial"/>
          <w:b/>
          <w:bCs/>
          <w:i/>
          <w:iCs/>
          <w:sz w:val="24"/>
          <w:szCs w:val="24"/>
          <w:highlight w:val="yellow"/>
        </w:rPr>
      </w:pPr>
      <w:r w:rsidRPr="4765F2BB">
        <w:rPr>
          <w:rFonts w:ascii="Arial" w:hAnsi="Arial" w:cs="Arial"/>
          <w:sz w:val="24"/>
          <w:szCs w:val="24"/>
        </w:rPr>
        <w:t xml:space="preserve">Applicants may </w:t>
      </w:r>
      <w:r w:rsidR="1AC93181" w:rsidRPr="4765F2BB">
        <w:rPr>
          <w:rFonts w:ascii="Arial" w:hAnsi="Arial" w:cs="Arial"/>
          <w:sz w:val="24"/>
          <w:szCs w:val="24"/>
        </w:rPr>
        <w:t xml:space="preserve">also </w:t>
      </w:r>
      <w:r w:rsidRPr="4765F2BB">
        <w:rPr>
          <w:rFonts w:ascii="Arial" w:hAnsi="Arial" w:cs="Arial"/>
          <w:sz w:val="24"/>
          <w:szCs w:val="24"/>
        </w:rPr>
        <w:t xml:space="preserve">select </w:t>
      </w:r>
      <w:r w:rsidR="00906238">
        <w:rPr>
          <w:rFonts w:ascii="Arial" w:hAnsi="Arial" w:cs="Arial"/>
          <w:sz w:val="24"/>
          <w:szCs w:val="24"/>
        </w:rPr>
        <w:t xml:space="preserve">to implement one or more of the </w:t>
      </w:r>
      <w:r w:rsidR="0578DA0F" w:rsidRPr="4765F2BB">
        <w:rPr>
          <w:rFonts w:ascii="Arial" w:hAnsi="Arial" w:cs="Arial"/>
          <w:sz w:val="24"/>
          <w:szCs w:val="24"/>
        </w:rPr>
        <w:t xml:space="preserve">following </w:t>
      </w:r>
      <w:r w:rsidR="609863CC" w:rsidRPr="4765F2BB">
        <w:rPr>
          <w:rFonts w:ascii="Arial" w:hAnsi="Arial" w:cs="Arial"/>
          <w:sz w:val="24"/>
          <w:szCs w:val="24"/>
        </w:rPr>
        <w:t xml:space="preserve">optional </w:t>
      </w:r>
      <w:r w:rsidR="00906238">
        <w:rPr>
          <w:rFonts w:ascii="Arial" w:hAnsi="Arial" w:cs="Arial"/>
          <w:sz w:val="24"/>
          <w:szCs w:val="24"/>
        </w:rPr>
        <w:t xml:space="preserve">strategies and </w:t>
      </w:r>
      <w:r w:rsidR="0578DA0F" w:rsidRPr="4765F2BB">
        <w:rPr>
          <w:rFonts w:ascii="Arial" w:hAnsi="Arial" w:cs="Arial"/>
          <w:sz w:val="24"/>
          <w:szCs w:val="24"/>
        </w:rPr>
        <w:t>professional learn</w:t>
      </w:r>
      <w:r w:rsidR="4A274133" w:rsidRPr="4765F2BB">
        <w:rPr>
          <w:rFonts w:ascii="Arial" w:hAnsi="Arial" w:cs="Arial"/>
          <w:sz w:val="24"/>
          <w:szCs w:val="24"/>
        </w:rPr>
        <w:t xml:space="preserve">ing </w:t>
      </w:r>
      <w:r w:rsidR="0578DA0F" w:rsidRPr="4765F2BB">
        <w:rPr>
          <w:rFonts w:ascii="Arial" w:hAnsi="Arial" w:cs="Arial"/>
          <w:sz w:val="24"/>
          <w:szCs w:val="24"/>
        </w:rPr>
        <w:t xml:space="preserve">activities. These options </w:t>
      </w:r>
      <w:r w:rsidR="4CBD69E5" w:rsidRPr="4765F2BB">
        <w:rPr>
          <w:rFonts w:ascii="Arial" w:hAnsi="Arial" w:cs="Arial"/>
          <w:sz w:val="24"/>
          <w:szCs w:val="24"/>
        </w:rPr>
        <w:t xml:space="preserve">include the </w:t>
      </w:r>
      <w:r w:rsidR="00906238">
        <w:rPr>
          <w:rFonts w:ascii="Arial" w:hAnsi="Arial" w:cs="Arial"/>
          <w:sz w:val="24"/>
          <w:szCs w:val="24"/>
        </w:rPr>
        <w:t xml:space="preserve">option to apply for </w:t>
      </w:r>
      <w:r w:rsidR="4CBD69E5" w:rsidRPr="4765F2BB">
        <w:rPr>
          <w:rFonts w:ascii="Arial" w:hAnsi="Arial" w:cs="Arial"/>
          <w:sz w:val="24"/>
          <w:szCs w:val="24"/>
        </w:rPr>
        <w:t>additional funds t</w:t>
      </w:r>
      <w:r w:rsidR="74D2A6D5" w:rsidRPr="4765F2BB">
        <w:rPr>
          <w:rFonts w:ascii="Arial" w:hAnsi="Arial" w:cs="Arial"/>
          <w:sz w:val="24"/>
          <w:szCs w:val="24"/>
        </w:rPr>
        <w:t>o support the</w:t>
      </w:r>
      <w:r w:rsidR="4CBD69E5" w:rsidRPr="4765F2BB">
        <w:rPr>
          <w:rFonts w:ascii="Arial" w:hAnsi="Arial" w:cs="Arial"/>
          <w:sz w:val="24"/>
          <w:szCs w:val="24"/>
        </w:rPr>
        <w:t xml:space="preserve"> grant activities</w:t>
      </w:r>
      <w:r w:rsidR="0578DA0F" w:rsidRPr="4765F2BB">
        <w:rPr>
          <w:rFonts w:ascii="Arial" w:hAnsi="Arial" w:cs="Arial"/>
          <w:sz w:val="24"/>
          <w:szCs w:val="24"/>
        </w:rPr>
        <w:t>,</w:t>
      </w:r>
      <w:r w:rsidR="00906238">
        <w:rPr>
          <w:rFonts w:ascii="Arial" w:hAnsi="Arial" w:cs="Arial"/>
          <w:sz w:val="24"/>
          <w:szCs w:val="24"/>
        </w:rPr>
        <w:t xml:space="preserve"> including assurances that grantees will implement required activities and engage in</w:t>
      </w:r>
      <w:r w:rsidR="0578DA0F" w:rsidRPr="4765F2BB">
        <w:rPr>
          <w:rFonts w:ascii="Arial" w:hAnsi="Arial" w:cs="Arial"/>
          <w:sz w:val="24"/>
          <w:szCs w:val="24"/>
        </w:rPr>
        <w:t xml:space="preserve"> DESE-sponsored professional </w:t>
      </w:r>
      <w:r w:rsidR="40D84F43" w:rsidRPr="54BE10B4">
        <w:rPr>
          <w:rFonts w:ascii="Arial" w:hAnsi="Arial" w:cs="Arial"/>
          <w:sz w:val="24"/>
          <w:szCs w:val="24"/>
        </w:rPr>
        <w:t>lear</w:t>
      </w:r>
      <w:r w:rsidR="33C6C193" w:rsidRPr="54BE10B4">
        <w:rPr>
          <w:rFonts w:ascii="Arial" w:hAnsi="Arial" w:cs="Arial"/>
          <w:sz w:val="24"/>
          <w:szCs w:val="24"/>
        </w:rPr>
        <w:t>ning</w:t>
      </w:r>
      <w:r w:rsidR="0578DA0F" w:rsidRPr="4765F2BB">
        <w:rPr>
          <w:rFonts w:ascii="Arial" w:hAnsi="Arial" w:cs="Arial"/>
          <w:sz w:val="24"/>
          <w:szCs w:val="24"/>
        </w:rPr>
        <w:t xml:space="preserve">.  </w:t>
      </w:r>
    </w:p>
    <w:p w14:paraId="3EA6557A" w14:textId="334B3147" w:rsidR="007A6AB7" w:rsidRPr="007A6AB7" w:rsidRDefault="007A6AB7" w:rsidP="007A6AB7">
      <w:pPr>
        <w:pStyle w:val="ListParagraph"/>
        <w:rPr>
          <w:rFonts w:ascii="Arial" w:eastAsia="Arial" w:hAnsi="Arial" w:cs="Arial"/>
          <w:color w:val="000000"/>
          <w:sz w:val="24"/>
          <w:szCs w:val="24"/>
        </w:rPr>
      </w:pPr>
    </w:p>
    <w:p w14:paraId="7EB5076C" w14:textId="0E83750F" w:rsidR="00A254B2" w:rsidRPr="00E34E85" w:rsidRDefault="3478839D">
      <w:pPr>
        <w:pStyle w:val="ListParagraph"/>
        <w:numPr>
          <w:ilvl w:val="0"/>
          <w:numId w:val="38"/>
        </w:numPr>
        <w:rPr>
          <w:rFonts w:ascii="Arial" w:eastAsia="Arial" w:hAnsi="Arial" w:cs="Arial"/>
          <w:color w:val="000000"/>
          <w:sz w:val="24"/>
          <w:szCs w:val="24"/>
        </w:rPr>
      </w:pPr>
      <w:r w:rsidRPr="4BA828AC">
        <w:rPr>
          <w:rFonts w:ascii="Arial" w:eastAsia="Arial" w:hAnsi="Arial" w:cs="Arial"/>
          <w:b/>
          <w:bCs/>
          <w:color w:val="000000" w:themeColor="text1"/>
          <w:sz w:val="24"/>
          <w:szCs w:val="24"/>
        </w:rPr>
        <w:t xml:space="preserve">[Check] </w:t>
      </w:r>
      <w:r w:rsidR="7C3B84D0" w:rsidRPr="4BA828AC">
        <w:rPr>
          <w:rFonts w:ascii="Arial" w:eastAsia="Arial" w:hAnsi="Arial" w:cs="Arial"/>
          <w:b/>
          <w:bCs/>
          <w:color w:val="000000" w:themeColor="text1"/>
          <w:sz w:val="24"/>
          <w:szCs w:val="24"/>
        </w:rPr>
        <w:t>Option</w:t>
      </w:r>
      <w:r w:rsidR="57DDE632" w:rsidRPr="4BA828AC">
        <w:rPr>
          <w:rFonts w:ascii="Arial" w:eastAsia="Arial" w:hAnsi="Arial" w:cs="Arial"/>
          <w:b/>
          <w:bCs/>
          <w:color w:val="000000" w:themeColor="text1"/>
          <w:sz w:val="24"/>
          <w:szCs w:val="24"/>
        </w:rPr>
        <w:t xml:space="preserve"> 1</w:t>
      </w:r>
      <w:r w:rsidR="017AC2B1" w:rsidRPr="4BA828AC">
        <w:rPr>
          <w:rFonts w:ascii="Arial" w:eastAsia="Arial" w:hAnsi="Arial" w:cs="Arial"/>
          <w:b/>
          <w:bCs/>
          <w:color w:val="000000" w:themeColor="text1"/>
          <w:sz w:val="24"/>
          <w:szCs w:val="24"/>
        </w:rPr>
        <w:t xml:space="preserve">: </w:t>
      </w:r>
      <w:r w:rsidR="4FC28FCC" w:rsidRPr="4BA828AC">
        <w:rPr>
          <w:rFonts w:ascii="Arial" w:eastAsia="Arial" w:hAnsi="Arial" w:cs="Arial"/>
          <w:b/>
          <w:bCs/>
          <w:color w:val="000000" w:themeColor="text1"/>
          <w:sz w:val="24"/>
          <w:szCs w:val="24"/>
        </w:rPr>
        <w:t>Personal Responsibility Education Program (PREP)</w:t>
      </w:r>
    </w:p>
    <w:p w14:paraId="3D3F247D" w14:textId="4FEF4457" w:rsidR="00EA4FAA" w:rsidRPr="00D55970" w:rsidRDefault="690ACD97" w:rsidP="001B5095">
      <w:pPr>
        <w:pStyle w:val="ListParagraph"/>
      </w:pPr>
      <w:r w:rsidRPr="3C99E834">
        <w:rPr>
          <w:rFonts w:ascii="Arial" w:eastAsia="Arial" w:hAnsi="Arial" w:cs="Arial"/>
          <w:color w:val="000000" w:themeColor="text1"/>
          <w:sz w:val="24"/>
          <w:szCs w:val="24"/>
        </w:rPr>
        <w:t>Applicants choosing t</w:t>
      </w:r>
      <w:r w:rsidR="189CE6C0" w:rsidRPr="3C99E834">
        <w:rPr>
          <w:rFonts w:ascii="Arial" w:eastAsia="Arial" w:hAnsi="Arial" w:cs="Arial"/>
          <w:color w:val="000000" w:themeColor="text1"/>
          <w:sz w:val="24"/>
          <w:szCs w:val="24"/>
        </w:rPr>
        <w:t>he </w:t>
      </w:r>
      <w:r w:rsidR="189CE6C0" w:rsidRPr="3C99E834">
        <w:rPr>
          <w:rFonts w:ascii="Arial" w:eastAsia="Arial" w:hAnsi="Arial" w:cs="Arial"/>
          <w:b/>
          <w:bCs/>
          <w:color w:val="000000" w:themeColor="text1"/>
          <w:sz w:val="24"/>
          <w:szCs w:val="24"/>
        </w:rPr>
        <w:t>PREP</w:t>
      </w:r>
      <w:r w:rsidR="17B9895E" w:rsidRPr="3C99E834">
        <w:rPr>
          <w:rFonts w:ascii="Arial" w:eastAsia="Arial" w:hAnsi="Arial" w:cs="Arial"/>
          <w:b/>
          <w:bCs/>
          <w:color w:val="000000" w:themeColor="text1"/>
          <w:sz w:val="24"/>
          <w:szCs w:val="24"/>
        </w:rPr>
        <w:t xml:space="preserve"> (Add link to document)</w:t>
      </w:r>
      <w:r w:rsidR="189CE6C0" w:rsidRPr="3C99E834">
        <w:rPr>
          <w:rFonts w:ascii="Arial" w:eastAsia="Arial" w:hAnsi="Arial" w:cs="Arial"/>
          <w:b/>
          <w:bCs/>
          <w:color w:val="000000" w:themeColor="text1"/>
          <w:sz w:val="24"/>
          <w:szCs w:val="24"/>
        </w:rPr>
        <w:t xml:space="preserve"> </w:t>
      </w:r>
      <w:r w:rsidR="189CE6C0" w:rsidRPr="3C99E834">
        <w:rPr>
          <w:rFonts w:ascii="Arial" w:eastAsia="Arial" w:hAnsi="Arial" w:cs="Arial"/>
          <w:color w:val="000000" w:themeColor="text1"/>
          <w:sz w:val="24"/>
          <w:szCs w:val="24"/>
        </w:rPr>
        <w:t>initiative</w:t>
      </w:r>
      <w:r w:rsidR="6668A942" w:rsidRPr="3C99E834">
        <w:rPr>
          <w:rFonts w:ascii="Arial" w:eastAsia="Arial" w:hAnsi="Arial" w:cs="Arial"/>
          <w:color w:val="000000" w:themeColor="text1"/>
          <w:sz w:val="24"/>
          <w:szCs w:val="24"/>
        </w:rPr>
        <w:t xml:space="preserve"> </w:t>
      </w:r>
      <w:r w:rsidR="189CE6C0" w:rsidRPr="3C99E834">
        <w:rPr>
          <w:rFonts w:ascii="Arial" w:eastAsia="Arial" w:hAnsi="Arial" w:cs="Arial"/>
          <w:color w:val="000000" w:themeColor="text1"/>
          <w:sz w:val="24"/>
          <w:szCs w:val="24"/>
        </w:rPr>
        <w:t xml:space="preserve">intend to build and strengthen </w:t>
      </w:r>
      <w:r w:rsidR="3CFBF901" w:rsidRPr="3C99E834">
        <w:rPr>
          <w:rFonts w:ascii="Arial" w:eastAsia="Arial" w:hAnsi="Arial" w:cs="Arial"/>
          <w:color w:val="000000" w:themeColor="text1"/>
          <w:sz w:val="24"/>
          <w:szCs w:val="24"/>
        </w:rPr>
        <w:t xml:space="preserve">their </w:t>
      </w:r>
      <w:r w:rsidR="189CE6C0" w:rsidRPr="3C99E834">
        <w:rPr>
          <w:rFonts w:ascii="Arial" w:eastAsia="Arial" w:hAnsi="Arial" w:cs="Arial"/>
          <w:color w:val="000000" w:themeColor="text1"/>
          <w:sz w:val="24"/>
          <w:szCs w:val="24"/>
        </w:rPr>
        <w:t>district</w:t>
      </w:r>
      <w:r w:rsidR="3CFBF901" w:rsidRPr="3C99E834">
        <w:rPr>
          <w:rFonts w:ascii="Arial" w:eastAsia="Arial" w:hAnsi="Arial" w:cs="Arial"/>
          <w:color w:val="000000" w:themeColor="text1"/>
          <w:sz w:val="24"/>
          <w:szCs w:val="24"/>
        </w:rPr>
        <w:t>’s</w:t>
      </w:r>
      <w:r w:rsidR="189CE6C0" w:rsidRPr="3C99E834">
        <w:rPr>
          <w:rFonts w:ascii="Arial" w:eastAsia="Arial" w:hAnsi="Arial" w:cs="Arial"/>
          <w:color w:val="000000" w:themeColor="text1"/>
          <w:sz w:val="24"/>
          <w:szCs w:val="24"/>
        </w:rPr>
        <w:t xml:space="preserve"> capacity to provide and implement comprehensive sexual health education. </w:t>
      </w:r>
      <w:r w:rsidR="3086B1C9" w:rsidRPr="3C99E834">
        <w:rPr>
          <w:rFonts w:ascii="Arial" w:eastAsia="Arial" w:hAnsi="Arial" w:cs="Arial"/>
          <w:color w:val="000000" w:themeColor="text1"/>
          <w:sz w:val="24"/>
          <w:szCs w:val="24"/>
        </w:rPr>
        <w:t>Grantees</w:t>
      </w:r>
      <w:r w:rsidR="4A20A7A3" w:rsidRPr="3C99E834">
        <w:rPr>
          <w:rFonts w:ascii="Arial" w:eastAsia="Arial" w:hAnsi="Arial" w:cs="Arial"/>
          <w:color w:val="000000" w:themeColor="text1"/>
          <w:sz w:val="24"/>
          <w:szCs w:val="24"/>
        </w:rPr>
        <w:t xml:space="preserve"> are </w:t>
      </w:r>
      <w:r w:rsidR="2A659D3C" w:rsidRPr="3C99E834">
        <w:rPr>
          <w:rFonts w:ascii="Arial" w:eastAsia="Arial" w:hAnsi="Arial" w:cs="Arial"/>
          <w:color w:val="000000" w:themeColor="text1"/>
          <w:sz w:val="24"/>
          <w:szCs w:val="24"/>
        </w:rPr>
        <w:t>required</w:t>
      </w:r>
      <w:r w:rsidR="4A20A7A3" w:rsidRPr="3C99E834">
        <w:rPr>
          <w:rFonts w:ascii="Arial" w:eastAsia="Arial" w:hAnsi="Arial" w:cs="Arial"/>
          <w:color w:val="000000" w:themeColor="text1"/>
          <w:sz w:val="24"/>
          <w:szCs w:val="24"/>
        </w:rPr>
        <w:t xml:space="preserve"> </w:t>
      </w:r>
      <w:r w:rsidR="12A140F2" w:rsidRPr="3C99E834">
        <w:rPr>
          <w:rFonts w:ascii="Arial" w:eastAsia="Arial" w:hAnsi="Arial" w:cs="Arial"/>
          <w:color w:val="000000" w:themeColor="text1"/>
          <w:sz w:val="24"/>
          <w:szCs w:val="24"/>
        </w:rPr>
        <w:t>to</w:t>
      </w:r>
      <w:r w:rsidR="325B9DE2" w:rsidRPr="3C99E834">
        <w:rPr>
          <w:rFonts w:ascii="Arial" w:eastAsia="Arial" w:hAnsi="Arial" w:cs="Arial"/>
          <w:color w:val="000000" w:themeColor="text1"/>
          <w:sz w:val="24"/>
          <w:szCs w:val="24"/>
        </w:rPr>
        <w:t xml:space="preserve"> c</w:t>
      </w:r>
      <w:r w:rsidR="189CE6C0" w:rsidRPr="3C99E834">
        <w:rPr>
          <w:rFonts w:ascii="Arial" w:eastAsia="Arial" w:hAnsi="Arial" w:cs="Arial"/>
          <w:color w:val="000000" w:themeColor="text1"/>
          <w:sz w:val="24"/>
          <w:szCs w:val="24"/>
        </w:rPr>
        <w:t xml:space="preserve">omplete the </w:t>
      </w:r>
      <w:r w:rsidR="189CE6C0" w:rsidRPr="3C99E834">
        <w:rPr>
          <w:rFonts w:ascii="Arial" w:eastAsia="Arial" w:hAnsi="Arial" w:cs="Arial"/>
          <w:b/>
          <w:bCs/>
          <w:i/>
          <w:iCs/>
          <w:color w:val="000000" w:themeColor="text1"/>
          <w:sz w:val="24"/>
          <w:szCs w:val="24"/>
        </w:rPr>
        <w:t xml:space="preserve">Massachusetts Sexuality Education Self-Assessment and </w:t>
      </w:r>
      <w:r w:rsidR="7DB9F659" w:rsidRPr="3C99E834">
        <w:rPr>
          <w:rFonts w:ascii="Arial" w:eastAsia="Arial" w:hAnsi="Arial" w:cs="Arial"/>
          <w:b/>
          <w:bCs/>
          <w:i/>
          <w:iCs/>
          <w:color w:val="000000" w:themeColor="text1"/>
          <w:sz w:val="24"/>
          <w:szCs w:val="24"/>
        </w:rPr>
        <w:t>Action Plan</w:t>
      </w:r>
      <w:r w:rsidR="4F353677" w:rsidRPr="3C99E834">
        <w:rPr>
          <w:rFonts w:ascii="Arial" w:eastAsia="Arial" w:hAnsi="Arial" w:cs="Arial"/>
          <w:b/>
          <w:bCs/>
          <w:i/>
          <w:iCs/>
          <w:color w:val="000000" w:themeColor="text1"/>
          <w:sz w:val="24"/>
          <w:szCs w:val="24"/>
        </w:rPr>
        <w:t xml:space="preserve"> (select above</w:t>
      </w:r>
      <w:r w:rsidR="75C27BFA" w:rsidRPr="3C99E834">
        <w:rPr>
          <w:rFonts w:ascii="Arial" w:eastAsia="Arial" w:hAnsi="Arial" w:cs="Arial"/>
          <w:color w:val="000000" w:themeColor="text1"/>
          <w:sz w:val="24"/>
          <w:szCs w:val="24"/>
        </w:rPr>
        <w:t>.</w:t>
      </w:r>
      <w:r w:rsidR="05112B43" w:rsidRPr="3C99E834">
        <w:rPr>
          <w:rFonts w:ascii="Arial" w:eastAsia="Arial" w:hAnsi="Arial" w:cs="Arial"/>
          <w:color w:val="000000" w:themeColor="text1"/>
          <w:sz w:val="24"/>
          <w:szCs w:val="24"/>
        </w:rPr>
        <w:t>)</w:t>
      </w:r>
      <w:r w:rsidR="75C27BFA" w:rsidRPr="3C99E834">
        <w:rPr>
          <w:rFonts w:ascii="Arial" w:eastAsia="Arial" w:hAnsi="Arial" w:cs="Arial"/>
          <w:color w:val="000000" w:themeColor="text1"/>
          <w:sz w:val="24"/>
          <w:szCs w:val="24"/>
        </w:rPr>
        <w:t xml:space="preserve"> I</w:t>
      </w:r>
      <w:r w:rsidR="12A140F2" w:rsidRPr="3C99E834">
        <w:rPr>
          <w:rFonts w:ascii="Arial" w:eastAsia="Arial" w:hAnsi="Arial" w:cs="Arial"/>
          <w:color w:val="000000" w:themeColor="text1"/>
          <w:sz w:val="24"/>
          <w:szCs w:val="24"/>
        </w:rPr>
        <w:t xml:space="preserve">n addition to </w:t>
      </w:r>
      <w:r w:rsidR="5D7FDC4F" w:rsidRPr="3C99E834">
        <w:rPr>
          <w:rFonts w:ascii="Arial" w:eastAsia="Arial" w:hAnsi="Arial" w:cs="Arial"/>
          <w:color w:val="000000" w:themeColor="text1"/>
          <w:sz w:val="24"/>
          <w:szCs w:val="24"/>
        </w:rPr>
        <w:t xml:space="preserve">the </w:t>
      </w:r>
      <w:r w:rsidR="189BA050" w:rsidRPr="3C99E834">
        <w:rPr>
          <w:rFonts w:ascii="Arial" w:eastAsia="Arial" w:hAnsi="Arial" w:cs="Arial"/>
          <w:color w:val="000000" w:themeColor="text1"/>
          <w:sz w:val="24"/>
          <w:szCs w:val="24"/>
        </w:rPr>
        <w:t xml:space="preserve">implementation of </w:t>
      </w:r>
      <w:r w:rsidR="3086B1C9" w:rsidRPr="3C99E834">
        <w:rPr>
          <w:rFonts w:ascii="Arial" w:eastAsia="Arial" w:hAnsi="Arial" w:cs="Arial"/>
          <w:color w:val="000000" w:themeColor="text1"/>
          <w:sz w:val="24"/>
          <w:szCs w:val="24"/>
        </w:rPr>
        <w:t>this</w:t>
      </w:r>
      <w:r w:rsidR="12A140F2" w:rsidRPr="3C99E834">
        <w:rPr>
          <w:rFonts w:ascii="Arial" w:eastAsia="Arial" w:hAnsi="Arial" w:cs="Arial"/>
          <w:color w:val="000000" w:themeColor="text1"/>
          <w:sz w:val="24"/>
          <w:szCs w:val="24"/>
        </w:rPr>
        <w:t xml:space="preserve"> tool</w:t>
      </w:r>
      <w:r w:rsidR="3086B1C9" w:rsidRPr="3C99E834">
        <w:rPr>
          <w:rFonts w:ascii="Arial" w:eastAsia="Arial" w:hAnsi="Arial" w:cs="Arial"/>
          <w:color w:val="000000" w:themeColor="text1"/>
          <w:sz w:val="24"/>
          <w:szCs w:val="24"/>
        </w:rPr>
        <w:t>, g</w:t>
      </w:r>
      <w:r w:rsidR="794C513B" w:rsidRPr="3C99E834">
        <w:rPr>
          <w:rFonts w:ascii="Arial" w:eastAsia="Arial" w:hAnsi="Arial" w:cs="Arial"/>
          <w:color w:val="000000" w:themeColor="text1"/>
          <w:sz w:val="24"/>
          <w:szCs w:val="24"/>
        </w:rPr>
        <w:t>rantees will</w:t>
      </w:r>
      <w:r w:rsidR="7DB9F659" w:rsidRPr="3C99E834">
        <w:rPr>
          <w:rFonts w:ascii="Arial" w:eastAsia="Arial" w:hAnsi="Arial" w:cs="Arial"/>
          <w:color w:val="000000" w:themeColor="text1"/>
          <w:sz w:val="24"/>
          <w:szCs w:val="24"/>
        </w:rPr>
        <w:t xml:space="preserve"> c</w:t>
      </w:r>
      <w:r w:rsidR="189CE6C0" w:rsidRPr="3C99E834">
        <w:rPr>
          <w:rFonts w:ascii="Arial" w:eastAsia="Arial" w:hAnsi="Arial" w:cs="Arial"/>
          <w:color w:val="000000" w:themeColor="text1"/>
          <w:sz w:val="24"/>
          <w:szCs w:val="24"/>
        </w:rPr>
        <w:t xml:space="preserve">hoose one of the </w:t>
      </w:r>
      <w:r w:rsidR="639C54D7" w:rsidRPr="3C99E834">
        <w:rPr>
          <w:rFonts w:ascii="Arial" w:eastAsia="Arial" w:hAnsi="Arial" w:cs="Arial"/>
          <w:color w:val="000000" w:themeColor="text1"/>
          <w:sz w:val="24"/>
          <w:szCs w:val="24"/>
        </w:rPr>
        <w:t>approved</w:t>
      </w:r>
      <w:r w:rsidR="189CE6C0" w:rsidRPr="3C99E834">
        <w:rPr>
          <w:rFonts w:ascii="Arial" w:eastAsia="Arial" w:hAnsi="Arial" w:cs="Arial"/>
          <w:color w:val="000000" w:themeColor="text1"/>
          <w:sz w:val="24"/>
          <w:szCs w:val="24"/>
        </w:rPr>
        <w:t xml:space="preserve"> evidence-based teen pregnancy prevention </w:t>
      </w:r>
      <w:r w:rsidR="55206AEF" w:rsidRPr="3C99E834">
        <w:rPr>
          <w:rFonts w:ascii="Arial" w:eastAsia="Arial" w:hAnsi="Arial" w:cs="Arial"/>
          <w:color w:val="000000" w:themeColor="text1"/>
          <w:sz w:val="24"/>
          <w:szCs w:val="24"/>
        </w:rPr>
        <w:t>curricula</w:t>
      </w:r>
      <w:r w:rsidR="6DD6EE97" w:rsidRPr="3C99E834">
        <w:rPr>
          <w:rFonts w:ascii="Arial" w:eastAsia="Arial" w:hAnsi="Arial" w:cs="Arial"/>
          <w:color w:val="000000" w:themeColor="text1"/>
          <w:sz w:val="24"/>
          <w:szCs w:val="24"/>
        </w:rPr>
        <w:t>,</w:t>
      </w:r>
      <w:r w:rsidR="189CE6C0" w:rsidRPr="3C99E834">
        <w:rPr>
          <w:rFonts w:ascii="Arial" w:eastAsia="Arial" w:hAnsi="Arial" w:cs="Arial"/>
          <w:color w:val="000000" w:themeColor="text1"/>
          <w:sz w:val="24"/>
          <w:szCs w:val="24"/>
        </w:rPr>
        <w:t xml:space="preserve"> implement the curriculum in at least one middle (grades 6-8) and or high school (grades 9-12)</w:t>
      </w:r>
      <w:r w:rsidR="6DD6EE97" w:rsidRPr="3C99E834">
        <w:rPr>
          <w:rFonts w:ascii="Arial" w:eastAsia="Arial" w:hAnsi="Arial" w:cs="Arial"/>
          <w:color w:val="000000" w:themeColor="text1"/>
          <w:sz w:val="24"/>
          <w:szCs w:val="24"/>
        </w:rPr>
        <w:t>,</w:t>
      </w:r>
      <w:r w:rsidR="7DB9F659" w:rsidRPr="3C99E834">
        <w:rPr>
          <w:rFonts w:ascii="Arial" w:eastAsia="Arial" w:hAnsi="Arial" w:cs="Arial"/>
          <w:color w:val="000000" w:themeColor="text1"/>
          <w:sz w:val="24"/>
          <w:szCs w:val="24"/>
        </w:rPr>
        <w:t xml:space="preserve"> and i</w:t>
      </w:r>
      <w:r w:rsidR="189CE6C0" w:rsidRPr="3C99E834">
        <w:rPr>
          <w:rFonts w:ascii="Arial" w:eastAsia="Arial" w:hAnsi="Arial" w:cs="Arial"/>
          <w:color w:val="000000" w:themeColor="text1"/>
          <w:sz w:val="24"/>
          <w:szCs w:val="24"/>
        </w:rPr>
        <w:t>ncorporate instruction of three selected adulthood preparation subjects</w:t>
      </w:r>
      <w:r w:rsidR="651C485D" w:rsidRPr="3C99E834">
        <w:rPr>
          <w:rFonts w:ascii="Arial" w:eastAsia="Arial" w:hAnsi="Arial" w:cs="Arial"/>
          <w:color w:val="000000" w:themeColor="text1"/>
          <w:sz w:val="24"/>
          <w:szCs w:val="24"/>
        </w:rPr>
        <w:t>.</w:t>
      </w:r>
      <w:r w:rsidR="1EA43F7E" w:rsidRPr="3C99E834">
        <w:rPr>
          <w:rFonts w:ascii="Arial" w:eastAsia="Arial" w:hAnsi="Arial" w:cs="Arial"/>
          <w:color w:val="000000" w:themeColor="text1"/>
          <w:sz w:val="24"/>
          <w:szCs w:val="24"/>
        </w:rPr>
        <w:t xml:space="preserve"> Please refer to the FAQ for a list of the approved curricula.</w:t>
      </w:r>
      <w:r w:rsidR="724CEB3A" w:rsidRPr="3C99E834">
        <w:rPr>
          <w:rFonts w:ascii="Arial" w:eastAsia="Arial" w:hAnsi="Arial" w:cs="Arial"/>
          <w:color w:val="000000" w:themeColor="text1"/>
          <w:sz w:val="24"/>
          <w:szCs w:val="24"/>
        </w:rPr>
        <w:t xml:space="preserve"> Training and technical assistance will be provided to support implementation of the required activities.  </w:t>
      </w:r>
    </w:p>
    <w:p w14:paraId="24CE0CA5" w14:textId="5FC40CC2" w:rsidR="00EA4FAA" w:rsidRPr="00D55970" w:rsidRDefault="00EA4FAA" w:rsidP="54BE10B4">
      <w:pPr>
        <w:pStyle w:val="ListParagraph"/>
        <w:rPr>
          <w:rFonts w:ascii="Arial" w:hAnsi="Arial" w:cs="Arial"/>
          <w:sz w:val="24"/>
          <w:szCs w:val="24"/>
        </w:rPr>
      </w:pPr>
    </w:p>
    <w:p w14:paraId="723D6148" w14:textId="72DAE106" w:rsidR="00EA4FAA" w:rsidRPr="00D55970" w:rsidRDefault="5DA4C0E9" w:rsidP="001B5095">
      <w:pPr>
        <w:pStyle w:val="ListParagraph"/>
        <w:rPr>
          <w:rFonts w:eastAsia="Arial"/>
        </w:rPr>
      </w:pPr>
      <w:r w:rsidRPr="54BE10B4">
        <w:rPr>
          <w:rFonts w:ascii="Arial" w:hAnsi="Arial" w:cs="Arial"/>
          <w:sz w:val="24"/>
          <w:szCs w:val="24"/>
        </w:rPr>
        <w:t xml:space="preserve">Applicants </w:t>
      </w:r>
      <w:r w:rsidR="03F47B5B" w:rsidRPr="54BE10B4">
        <w:rPr>
          <w:rFonts w:ascii="Arial" w:hAnsi="Arial" w:cs="Arial"/>
          <w:sz w:val="24"/>
          <w:szCs w:val="24"/>
        </w:rPr>
        <w:t>selecting this option</w:t>
      </w:r>
      <w:r w:rsidRPr="54BE10B4">
        <w:rPr>
          <w:rFonts w:ascii="Arial" w:hAnsi="Arial" w:cs="Arial"/>
          <w:sz w:val="24"/>
          <w:szCs w:val="24"/>
        </w:rPr>
        <w:t xml:space="preserve"> m</w:t>
      </w:r>
      <w:r w:rsidR="102A13EC" w:rsidRPr="54BE10B4">
        <w:rPr>
          <w:rFonts w:ascii="Arial" w:hAnsi="Arial" w:cs="Arial"/>
          <w:sz w:val="24"/>
          <w:szCs w:val="24"/>
        </w:rPr>
        <w:t xml:space="preserve">ay request </w:t>
      </w:r>
      <w:r w:rsidR="2159071B" w:rsidRPr="54BE10B4">
        <w:rPr>
          <w:rFonts w:ascii="Arial" w:hAnsi="Arial" w:cs="Arial"/>
          <w:sz w:val="24"/>
          <w:szCs w:val="24"/>
        </w:rPr>
        <w:t xml:space="preserve">up to </w:t>
      </w:r>
      <w:r w:rsidRPr="54BE10B4">
        <w:rPr>
          <w:rFonts w:ascii="Arial" w:hAnsi="Arial" w:cs="Arial"/>
          <w:sz w:val="24"/>
          <w:szCs w:val="24"/>
        </w:rPr>
        <w:t>an additional</w:t>
      </w:r>
      <w:r w:rsidR="102A13EC" w:rsidRPr="54BE10B4">
        <w:rPr>
          <w:rFonts w:ascii="Arial" w:hAnsi="Arial" w:cs="Arial"/>
          <w:sz w:val="24"/>
          <w:szCs w:val="24"/>
        </w:rPr>
        <w:t xml:space="preserve"> </w:t>
      </w:r>
      <w:r w:rsidR="102A13EC" w:rsidRPr="54BE10B4">
        <w:rPr>
          <w:rFonts w:ascii="Arial" w:hAnsi="Arial" w:cs="Arial"/>
          <w:b/>
          <w:sz w:val="24"/>
          <w:szCs w:val="24"/>
        </w:rPr>
        <w:t>$</w:t>
      </w:r>
      <w:r w:rsidR="2159071B" w:rsidRPr="54BE10B4">
        <w:rPr>
          <w:rFonts w:ascii="Arial" w:hAnsi="Arial" w:cs="Arial"/>
          <w:b/>
          <w:sz w:val="24"/>
          <w:szCs w:val="24"/>
        </w:rPr>
        <w:t>2</w:t>
      </w:r>
      <w:r w:rsidR="4B59D630" w:rsidRPr="54BE10B4">
        <w:rPr>
          <w:rFonts w:ascii="Arial" w:hAnsi="Arial" w:cs="Arial"/>
          <w:b/>
          <w:sz w:val="24"/>
          <w:szCs w:val="24"/>
        </w:rPr>
        <w:t>5</w:t>
      </w:r>
      <w:r w:rsidR="2159071B" w:rsidRPr="54BE10B4">
        <w:rPr>
          <w:rFonts w:ascii="Arial" w:hAnsi="Arial" w:cs="Arial"/>
          <w:b/>
          <w:sz w:val="24"/>
          <w:szCs w:val="24"/>
        </w:rPr>
        <w:t>,000</w:t>
      </w:r>
      <w:r w:rsidRPr="54BE10B4">
        <w:rPr>
          <w:rFonts w:ascii="Arial" w:hAnsi="Arial" w:cs="Arial"/>
          <w:sz w:val="24"/>
          <w:szCs w:val="24"/>
        </w:rPr>
        <w:t xml:space="preserve">, including a required </w:t>
      </w:r>
      <w:r w:rsidR="08AD9A6D" w:rsidRPr="54BE10B4">
        <w:rPr>
          <w:rFonts w:ascii="Arial" w:hAnsi="Arial" w:cs="Arial"/>
          <w:sz w:val="24"/>
          <w:szCs w:val="24"/>
        </w:rPr>
        <w:t xml:space="preserve">vendor set </w:t>
      </w:r>
      <w:proofErr w:type="gramStart"/>
      <w:r w:rsidR="08AD9A6D" w:rsidRPr="54BE10B4">
        <w:rPr>
          <w:rFonts w:ascii="Arial" w:hAnsi="Arial" w:cs="Arial"/>
          <w:sz w:val="24"/>
          <w:szCs w:val="24"/>
        </w:rPr>
        <w:t>aside of</w:t>
      </w:r>
      <w:proofErr w:type="gramEnd"/>
      <w:r w:rsidR="08AD9A6D" w:rsidRPr="54BE10B4">
        <w:rPr>
          <w:rFonts w:ascii="Arial" w:hAnsi="Arial" w:cs="Arial"/>
          <w:sz w:val="24"/>
          <w:szCs w:val="24"/>
        </w:rPr>
        <w:t xml:space="preserve"> </w:t>
      </w:r>
      <w:r w:rsidR="08AD9A6D" w:rsidRPr="54BE10B4">
        <w:rPr>
          <w:rFonts w:ascii="Arial" w:hAnsi="Arial" w:cs="Arial"/>
          <w:b/>
          <w:sz w:val="24"/>
          <w:szCs w:val="24"/>
        </w:rPr>
        <w:t>$10,000</w:t>
      </w:r>
      <w:r w:rsidR="55E06FA1" w:rsidRPr="54BE10B4">
        <w:rPr>
          <w:rFonts w:ascii="Arial" w:hAnsi="Arial" w:cs="Arial"/>
          <w:sz w:val="24"/>
          <w:szCs w:val="24"/>
        </w:rPr>
        <w:t>.  Approximately seven (7) districts will be awarded to participate in PREP</w:t>
      </w:r>
      <w:r w:rsidR="2159071B" w:rsidRPr="54BE10B4">
        <w:rPr>
          <w:rFonts w:ascii="Arial" w:hAnsi="Arial" w:cs="Arial"/>
          <w:sz w:val="24"/>
          <w:szCs w:val="24"/>
        </w:rPr>
        <w:t>.</w:t>
      </w:r>
      <w:r w:rsidR="4ED040A8">
        <w:br/>
      </w:r>
    </w:p>
    <w:p w14:paraId="18FA194E" w14:textId="44E082C9" w:rsidR="008F1399" w:rsidRPr="00BE056B" w:rsidRDefault="008F1399">
      <w:pPr>
        <w:pStyle w:val="ListParagraph"/>
        <w:numPr>
          <w:ilvl w:val="0"/>
          <w:numId w:val="17"/>
        </w:numPr>
        <w:ind w:left="1440"/>
        <w:rPr>
          <w:rFonts w:ascii="Arial" w:eastAsia="Arial" w:hAnsi="Arial" w:cs="Arial"/>
          <w:color w:val="000000"/>
          <w:sz w:val="24"/>
          <w:szCs w:val="24"/>
        </w:rPr>
      </w:pPr>
      <w:r w:rsidRPr="00BE056B">
        <w:rPr>
          <w:rFonts w:ascii="Arial" w:eastAsia="Arial" w:hAnsi="Arial" w:cs="Arial"/>
          <w:color w:val="000000"/>
          <w:sz w:val="24"/>
          <w:szCs w:val="24"/>
        </w:rPr>
        <w:t>Why</w:t>
      </w:r>
      <w:r w:rsidR="00217EFF">
        <w:rPr>
          <w:rFonts w:ascii="Arial" w:eastAsia="Arial" w:hAnsi="Arial" w:cs="Arial"/>
          <w:color w:val="000000"/>
          <w:sz w:val="24"/>
          <w:szCs w:val="24"/>
        </w:rPr>
        <w:t xml:space="preserve"> are you </w:t>
      </w:r>
      <w:r w:rsidRPr="00BE056B">
        <w:rPr>
          <w:rFonts w:ascii="Arial" w:eastAsia="Arial" w:hAnsi="Arial" w:cs="Arial"/>
          <w:color w:val="000000"/>
          <w:sz w:val="24"/>
          <w:szCs w:val="24"/>
        </w:rPr>
        <w:t>interested in participating in the PREP initiative?</w:t>
      </w:r>
      <w:r w:rsidR="009E5E97" w:rsidRPr="00BE056B">
        <w:rPr>
          <w:rFonts w:ascii="Arial" w:eastAsia="Arial" w:hAnsi="Arial" w:cs="Arial"/>
          <w:color w:val="000000"/>
          <w:sz w:val="24"/>
          <w:szCs w:val="24"/>
        </w:rPr>
        <w:t xml:space="preserve"> Please indicate if you</w:t>
      </w:r>
      <w:r w:rsidR="00317AB3" w:rsidRPr="00BE056B">
        <w:rPr>
          <w:rFonts w:ascii="Arial" w:eastAsia="Arial" w:hAnsi="Arial" w:cs="Arial"/>
          <w:color w:val="000000"/>
          <w:sz w:val="24"/>
          <w:szCs w:val="24"/>
        </w:rPr>
        <w:t xml:space="preserve"> currently provide sexual health education at the middle school and/or high school level.</w:t>
      </w:r>
    </w:p>
    <w:p w14:paraId="498788BA" w14:textId="740642E4" w:rsidR="00317AB3" w:rsidRDefault="009E5E97">
      <w:pPr>
        <w:pStyle w:val="ListParagraph"/>
        <w:numPr>
          <w:ilvl w:val="0"/>
          <w:numId w:val="17"/>
        </w:numPr>
        <w:ind w:left="1440"/>
        <w:rPr>
          <w:rFonts w:ascii="Arial" w:eastAsia="Arial" w:hAnsi="Arial" w:cs="Arial"/>
          <w:color w:val="000000"/>
          <w:sz w:val="24"/>
          <w:szCs w:val="24"/>
        </w:rPr>
      </w:pPr>
      <w:r w:rsidRPr="009E5E97">
        <w:rPr>
          <w:rFonts w:ascii="Arial" w:eastAsia="Arial" w:hAnsi="Arial" w:cs="Arial"/>
          <w:color w:val="000000"/>
          <w:sz w:val="24"/>
          <w:szCs w:val="24"/>
        </w:rPr>
        <w:t>Describe current efforts regarding comprehensive sexual health education including</w:t>
      </w:r>
      <w:r w:rsidR="00317AB3">
        <w:rPr>
          <w:rFonts w:ascii="Arial" w:eastAsia="Arial" w:hAnsi="Arial" w:cs="Arial"/>
          <w:color w:val="000000"/>
          <w:sz w:val="24"/>
          <w:szCs w:val="24"/>
        </w:rPr>
        <w:t xml:space="preserve">: </w:t>
      </w:r>
    </w:p>
    <w:p w14:paraId="04C93B66" w14:textId="2F4117EB" w:rsidR="00EF2B5E" w:rsidRDefault="009E5E97">
      <w:pPr>
        <w:pStyle w:val="ListParagraph"/>
        <w:numPr>
          <w:ilvl w:val="1"/>
          <w:numId w:val="17"/>
        </w:numPr>
        <w:ind w:left="2160"/>
        <w:rPr>
          <w:rFonts w:ascii="Arial" w:eastAsia="Arial" w:hAnsi="Arial" w:cs="Arial"/>
          <w:color w:val="000000"/>
          <w:sz w:val="24"/>
          <w:szCs w:val="24"/>
        </w:rPr>
      </w:pPr>
      <w:r w:rsidRPr="00317AB3">
        <w:rPr>
          <w:rFonts w:ascii="Arial" w:eastAsia="Arial" w:hAnsi="Arial" w:cs="Arial"/>
          <w:color w:val="000000"/>
          <w:sz w:val="24"/>
          <w:szCs w:val="24"/>
        </w:rPr>
        <w:t>Is there a written policy that governs sexual health education instruction?</w:t>
      </w:r>
      <w:r w:rsidR="00317AB3">
        <w:rPr>
          <w:rFonts w:ascii="Arial" w:eastAsia="Arial" w:hAnsi="Arial" w:cs="Arial"/>
          <w:color w:val="000000"/>
          <w:sz w:val="24"/>
          <w:szCs w:val="24"/>
        </w:rPr>
        <w:t xml:space="preserve"> </w:t>
      </w:r>
    </w:p>
    <w:p w14:paraId="345ED4A5" w14:textId="77777777" w:rsidR="00EF2B5E" w:rsidRDefault="009E5E97">
      <w:pPr>
        <w:pStyle w:val="ListParagraph"/>
        <w:numPr>
          <w:ilvl w:val="1"/>
          <w:numId w:val="17"/>
        </w:numPr>
        <w:ind w:left="2160"/>
        <w:rPr>
          <w:rFonts w:ascii="Arial" w:eastAsia="Arial" w:hAnsi="Arial" w:cs="Arial"/>
          <w:color w:val="000000"/>
          <w:sz w:val="24"/>
          <w:szCs w:val="24"/>
        </w:rPr>
      </w:pPr>
      <w:r w:rsidRPr="00BE056B">
        <w:rPr>
          <w:rFonts w:ascii="Arial" w:eastAsia="Arial" w:hAnsi="Arial" w:cs="Arial"/>
          <w:color w:val="000000"/>
          <w:sz w:val="24"/>
          <w:szCs w:val="24"/>
        </w:rPr>
        <w:t>Is a published curriculum being used? List which curricula or describe the current program if no published curricula are being used</w:t>
      </w:r>
      <w:r w:rsidR="00317AB3" w:rsidRPr="00BE056B">
        <w:rPr>
          <w:rFonts w:ascii="Arial" w:eastAsia="Arial" w:hAnsi="Arial" w:cs="Arial"/>
          <w:color w:val="000000"/>
          <w:sz w:val="24"/>
          <w:szCs w:val="24"/>
        </w:rPr>
        <w:t>.</w:t>
      </w:r>
    </w:p>
    <w:p w14:paraId="24559459" w14:textId="77777777" w:rsidR="00EF2B5E" w:rsidRDefault="009E5E97">
      <w:pPr>
        <w:pStyle w:val="ListParagraph"/>
        <w:numPr>
          <w:ilvl w:val="1"/>
          <w:numId w:val="17"/>
        </w:numPr>
        <w:ind w:left="2160"/>
        <w:rPr>
          <w:rFonts w:ascii="Arial" w:eastAsia="Arial" w:hAnsi="Arial" w:cs="Arial"/>
          <w:color w:val="000000"/>
          <w:sz w:val="24"/>
          <w:szCs w:val="24"/>
        </w:rPr>
      </w:pPr>
      <w:r w:rsidRPr="00EF2B5E">
        <w:rPr>
          <w:rFonts w:ascii="Arial" w:eastAsia="Arial" w:hAnsi="Arial" w:cs="Arial"/>
          <w:color w:val="000000"/>
          <w:sz w:val="24"/>
          <w:szCs w:val="24"/>
        </w:rPr>
        <w:t>Who is responsible for teaching lessons (e.g. certified health teacher, certified physical education teacher, school nurse, community agency facilitator, etc.)</w:t>
      </w:r>
      <w:r w:rsidR="00317AB3" w:rsidRPr="00EF2B5E">
        <w:rPr>
          <w:rFonts w:ascii="Arial" w:eastAsia="Arial" w:hAnsi="Arial" w:cs="Arial"/>
          <w:color w:val="000000"/>
          <w:sz w:val="24"/>
          <w:szCs w:val="24"/>
        </w:rPr>
        <w:t>?</w:t>
      </w:r>
    </w:p>
    <w:p w14:paraId="7345C645" w14:textId="272C32F4" w:rsidR="00BE056B" w:rsidRPr="00EF2B5E" w:rsidRDefault="0DE38EF9">
      <w:pPr>
        <w:pStyle w:val="ListParagraph"/>
        <w:numPr>
          <w:ilvl w:val="1"/>
          <w:numId w:val="17"/>
        </w:numPr>
        <w:ind w:left="2160"/>
        <w:rPr>
          <w:rFonts w:ascii="Arial" w:eastAsia="Arial" w:hAnsi="Arial" w:cs="Arial"/>
          <w:color w:val="000000"/>
          <w:sz w:val="24"/>
          <w:szCs w:val="24"/>
        </w:rPr>
      </w:pPr>
      <w:r w:rsidRPr="4BA828AC">
        <w:rPr>
          <w:rFonts w:ascii="Arial" w:eastAsia="Arial" w:hAnsi="Arial" w:cs="Arial"/>
          <w:color w:val="000000" w:themeColor="text1"/>
          <w:sz w:val="24"/>
          <w:szCs w:val="24"/>
        </w:rPr>
        <w:t xml:space="preserve">Has the current sexual health education curriculum been mapped to determine how the instructional elements comply with district policies and </w:t>
      </w:r>
      <w:r w:rsidR="1ABDEBC1" w:rsidRPr="4BA828AC">
        <w:rPr>
          <w:rFonts w:ascii="Arial" w:eastAsia="Arial" w:hAnsi="Arial" w:cs="Arial"/>
          <w:color w:val="000000" w:themeColor="text1"/>
          <w:sz w:val="24"/>
          <w:szCs w:val="24"/>
        </w:rPr>
        <w:t>the MA Comprehensive Health and Physical Education Framework</w:t>
      </w:r>
      <w:r w:rsidR="70C414ED" w:rsidRPr="4BA828AC">
        <w:rPr>
          <w:rFonts w:ascii="Arial" w:eastAsia="Arial" w:hAnsi="Arial" w:cs="Arial"/>
          <w:color w:val="000000" w:themeColor="text1"/>
          <w:sz w:val="24"/>
          <w:szCs w:val="24"/>
        </w:rPr>
        <w:t xml:space="preserve"> (CHPE)</w:t>
      </w:r>
      <w:r w:rsidRPr="4BA828AC">
        <w:rPr>
          <w:rFonts w:ascii="Arial" w:eastAsia="Arial" w:hAnsi="Arial" w:cs="Arial"/>
          <w:color w:val="000000" w:themeColor="text1"/>
          <w:sz w:val="24"/>
          <w:szCs w:val="24"/>
        </w:rPr>
        <w:t>?</w:t>
      </w:r>
    </w:p>
    <w:p w14:paraId="45DDBF67" w14:textId="51AD02C1" w:rsidR="00762CAA" w:rsidRDefault="000058E4">
      <w:pPr>
        <w:pStyle w:val="ListParagraph"/>
        <w:numPr>
          <w:ilvl w:val="0"/>
          <w:numId w:val="17"/>
        </w:numPr>
        <w:ind w:left="1440"/>
        <w:rPr>
          <w:rFonts w:ascii="Arial" w:eastAsia="Arial" w:hAnsi="Arial" w:cs="Arial"/>
          <w:color w:val="000000"/>
          <w:sz w:val="24"/>
          <w:szCs w:val="24"/>
        </w:rPr>
      </w:pPr>
      <w:r>
        <w:rPr>
          <w:rFonts w:ascii="Arial" w:eastAsia="Arial" w:hAnsi="Arial" w:cs="Arial"/>
          <w:color w:val="000000"/>
          <w:sz w:val="24"/>
          <w:szCs w:val="24"/>
        </w:rPr>
        <w:t>Provide a timeline for planning and im</w:t>
      </w:r>
      <w:r w:rsidR="00D15452">
        <w:rPr>
          <w:rFonts w:ascii="Arial" w:eastAsia="Arial" w:hAnsi="Arial" w:cs="Arial"/>
          <w:color w:val="000000"/>
          <w:sz w:val="24"/>
          <w:szCs w:val="24"/>
        </w:rPr>
        <w:t>plementing the curriculum including the</w:t>
      </w:r>
      <w:r w:rsidR="00844C91">
        <w:rPr>
          <w:rFonts w:ascii="Arial" w:eastAsia="Arial" w:hAnsi="Arial" w:cs="Arial"/>
          <w:color w:val="000000"/>
          <w:sz w:val="24"/>
          <w:szCs w:val="24"/>
        </w:rPr>
        <w:t xml:space="preserve"> adulthood preparation subjects</w:t>
      </w:r>
      <w:r w:rsidR="00880663">
        <w:rPr>
          <w:rFonts w:ascii="Arial" w:eastAsia="Arial" w:hAnsi="Arial" w:cs="Arial"/>
          <w:color w:val="000000"/>
          <w:sz w:val="24"/>
          <w:szCs w:val="24"/>
        </w:rPr>
        <w:t xml:space="preserve"> in school year 2026-2027</w:t>
      </w:r>
      <w:r w:rsidR="004D2369" w:rsidRPr="004D2369">
        <w:rPr>
          <w:rFonts w:ascii="Arial" w:eastAsia="Arial" w:hAnsi="Arial" w:cs="Arial"/>
          <w:color w:val="000000"/>
          <w:sz w:val="24"/>
          <w:szCs w:val="24"/>
        </w:rPr>
        <w:t>.</w:t>
      </w:r>
    </w:p>
    <w:p w14:paraId="2183D24D" w14:textId="2CB093DC" w:rsidR="00D850DC" w:rsidRDefault="5CDBB5D1">
      <w:pPr>
        <w:pStyle w:val="ListParagraph"/>
        <w:numPr>
          <w:ilvl w:val="0"/>
          <w:numId w:val="17"/>
        </w:numPr>
        <w:ind w:left="1440"/>
        <w:rPr>
          <w:rFonts w:ascii="Arial" w:eastAsia="Arial" w:hAnsi="Arial" w:cs="Arial"/>
          <w:color w:val="000000"/>
          <w:sz w:val="24"/>
          <w:szCs w:val="24"/>
        </w:rPr>
      </w:pPr>
      <w:r w:rsidRPr="4765F2BB">
        <w:rPr>
          <w:rFonts w:ascii="Arial" w:eastAsia="Arial" w:hAnsi="Arial" w:cs="Arial"/>
          <w:color w:val="000000" w:themeColor="text1"/>
          <w:sz w:val="24"/>
          <w:szCs w:val="24"/>
        </w:rPr>
        <w:t>Evaluation of th</w:t>
      </w:r>
      <w:r w:rsidR="00F11655" w:rsidRPr="4765F2BB">
        <w:rPr>
          <w:rFonts w:ascii="Arial" w:eastAsia="Arial" w:hAnsi="Arial" w:cs="Arial"/>
          <w:color w:val="000000" w:themeColor="text1"/>
          <w:sz w:val="24"/>
          <w:szCs w:val="24"/>
        </w:rPr>
        <w:t>e program and activities</w:t>
      </w:r>
      <w:r w:rsidR="722AF87F" w:rsidRPr="4765F2BB">
        <w:rPr>
          <w:rFonts w:ascii="Arial" w:eastAsia="Arial" w:hAnsi="Arial" w:cs="Arial"/>
          <w:color w:val="000000" w:themeColor="text1"/>
          <w:sz w:val="24"/>
          <w:szCs w:val="24"/>
        </w:rPr>
        <w:t xml:space="preserve"> is required</w:t>
      </w:r>
      <w:r w:rsidR="414256A7" w:rsidRPr="4765F2BB">
        <w:rPr>
          <w:rFonts w:ascii="Arial" w:eastAsia="Arial" w:hAnsi="Arial" w:cs="Arial"/>
          <w:color w:val="000000" w:themeColor="text1"/>
          <w:sz w:val="24"/>
          <w:szCs w:val="24"/>
        </w:rPr>
        <w:t xml:space="preserve"> </w:t>
      </w:r>
      <w:r w:rsidR="5AD82C54" w:rsidRPr="4765F2BB">
        <w:rPr>
          <w:rFonts w:ascii="Arial" w:eastAsia="Arial" w:hAnsi="Arial" w:cs="Arial"/>
          <w:color w:val="000000" w:themeColor="text1"/>
          <w:sz w:val="24"/>
          <w:szCs w:val="24"/>
        </w:rPr>
        <w:t xml:space="preserve">by </w:t>
      </w:r>
      <w:r w:rsidR="6BA129F3" w:rsidRPr="4765F2BB">
        <w:rPr>
          <w:rFonts w:ascii="Arial" w:eastAsia="Arial" w:hAnsi="Arial" w:cs="Arial"/>
          <w:color w:val="000000" w:themeColor="text1"/>
          <w:sz w:val="24"/>
          <w:szCs w:val="24"/>
        </w:rPr>
        <w:t xml:space="preserve">federal </w:t>
      </w:r>
      <w:r w:rsidR="58B64715" w:rsidRPr="4765F2BB">
        <w:rPr>
          <w:rFonts w:ascii="Arial" w:eastAsia="Arial" w:hAnsi="Arial" w:cs="Arial"/>
          <w:color w:val="000000" w:themeColor="text1"/>
          <w:sz w:val="24"/>
          <w:szCs w:val="24"/>
        </w:rPr>
        <w:t>fu</w:t>
      </w:r>
      <w:r w:rsidR="782F5BB1" w:rsidRPr="4765F2BB">
        <w:rPr>
          <w:rFonts w:ascii="Arial" w:eastAsia="Arial" w:hAnsi="Arial" w:cs="Arial"/>
          <w:color w:val="000000" w:themeColor="text1"/>
          <w:sz w:val="24"/>
          <w:szCs w:val="24"/>
        </w:rPr>
        <w:t xml:space="preserve">nders. </w:t>
      </w:r>
      <w:r w:rsidR="3631F39E" w:rsidRPr="4765F2BB">
        <w:rPr>
          <w:rFonts w:ascii="Arial" w:eastAsia="Arial" w:hAnsi="Arial" w:cs="Arial"/>
          <w:color w:val="000000" w:themeColor="text1"/>
          <w:sz w:val="24"/>
          <w:szCs w:val="24"/>
        </w:rPr>
        <w:t>Please</w:t>
      </w:r>
      <w:r w:rsidR="5A3F7D85" w:rsidRPr="4765F2BB">
        <w:rPr>
          <w:rFonts w:ascii="Arial" w:eastAsia="Arial" w:hAnsi="Arial" w:cs="Arial"/>
          <w:color w:val="000000" w:themeColor="text1"/>
          <w:sz w:val="24"/>
          <w:szCs w:val="24"/>
        </w:rPr>
        <w:t xml:space="preserve"> review </w:t>
      </w:r>
      <w:r w:rsidR="6F481376" w:rsidRPr="4765F2BB">
        <w:rPr>
          <w:rFonts w:ascii="Arial" w:eastAsia="Arial" w:hAnsi="Arial" w:cs="Arial"/>
          <w:color w:val="000000" w:themeColor="text1"/>
          <w:sz w:val="24"/>
          <w:szCs w:val="24"/>
        </w:rPr>
        <w:t xml:space="preserve">each of the </w:t>
      </w:r>
      <w:r w:rsidR="3A1AB0B2" w:rsidRPr="4765F2BB">
        <w:rPr>
          <w:rFonts w:ascii="Arial" w:eastAsia="Arial" w:hAnsi="Arial" w:cs="Arial"/>
          <w:color w:val="000000" w:themeColor="text1"/>
          <w:sz w:val="24"/>
          <w:szCs w:val="24"/>
        </w:rPr>
        <w:t xml:space="preserve">evaluation components and </w:t>
      </w:r>
      <w:r w:rsidR="7445B551" w:rsidRPr="4765F2BB">
        <w:rPr>
          <w:rFonts w:ascii="Arial" w:eastAsia="Arial" w:hAnsi="Arial" w:cs="Arial"/>
          <w:color w:val="000000" w:themeColor="text1"/>
          <w:sz w:val="24"/>
          <w:szCs w:val="24"/>
        </w:rPr>
        <w:t xml:space="preserve">detail </w:t>
      </w:r>
      <w:r w:rsidR="1E377FF7" w:rsidRPr="4765F2BB">
        <w:rPr>
          <w:rFonts w:ascii="Arial" w:eastAsia="Arial" w:hAnsi="Arial" w:cs="Arial"/>
          <w:color w:val="000000" w:themeColor="text1"/>
          <w:sz w:val="24"/>
          <w:szCs w:val="24"/>
        </w:rPr>
        <w:t>the following</w:t>
      </w:r>
      <w:r w:rsidR="0810AD98" w:rsidRPr="4765F2BB">
        <w:rPr>
          <w:rFonts w:ascii="Arial" w:eastAsia="Arial" w:hAnsi="Arial" w:cs="Arial"/>
          <w:color w:val="000000" w:themeColor="text1"/>
          <w:sz w:val="24"/>
          <w:szCs w:val="24"/>
        </w:rPr>
        <w:t xml:space="preserve"> as it relates to </w:t>
      </w:r>
      <w:r w:rsidR="325EE0B8" w:rsidRPr="4765F2BB">
        <w:rPr>
          <w:rFonts w:ascii="Arial" w:eastAsia="Arial" w:hAnsi="Arial" w:cs="Arial"/>
          <w:color w:val="000000" w:themeColor="text1"/>
          <w:sz w:val="24"/>
          <w:szCs w:val="24"/>
        </w:rPr>
        <w:t xml:space="preserve">the ability to </w:t>
      </w:r>
      <w:r w:rsidR="571FDC95" w:rsidRPr="4765F2BB">
        <w:rPr>
          <w:rFonts w:ascii="Arial" w:eastAsia="Arial" w:hAnsi="Arial" w:cs="Arial"/>
          <w:color w:val="000000" w:themeColor="text1"/>
          <w:sz w:val="24"/>
          <w:szCs w:val="24"/>
        </w:rPr>
        <w:t>comply with implementation</w:t>
      </w:r>
      <w:r w:rsidR="2B4DA044" w:rsidRPr="4765F2BB">
        <w:rPr>
          <w:rFonts w:ascii="Arial" w:eastAsia="Arial" w:hAnsi="Arial" w:cs="Arial"/>
          <w:color w:val="000000" w:themeColor="text1"/>
          <w:sz w:val="24"/>
          <w:szCs w:val="24"/>
        </w:rPr>
        <w:t>:</w:t>
      </w:r>
    </w:p>
    <w:p w14:paraId="342D3944" w14:textId="5EFBB6FA" w:rsidR="00137716" w:rsidRDefault="0C43AD00">
      <w:pPr>
        <w:pStyle w:val="ListParagraph"/>
        <w:numPr>
          <w:ilvl w:val="2"/>
          <w:numId w:val="17"/>
        </w:numPr>
        <w:rPr>
          <w:rFonts w:ascii="Arial" w:eastAsia="Arial" w:hAnsi="Arial" w:cs="Arial"/>
          <w:color w:val="000000"/>
          <w:sz w:val="24"/>
          <w:szCs w:val="24"/>
        </w:rPr>
      </w:pPr>
      <w:r w:rsidRPr="4BA828AC">
        <w:rPr>
          <w:rFonts w:ascii="Arial" w:eastAsia="Arial" w:hAnsi="Arial" w:cs="Arial"/>
          <w:color w:val="000000" w:themeColor="text1"/>
          <w:sz w:val="24"/>
          <w:szCs w:val="24"/>
        </w:rPr>
        <w:t>If any approvals are needed</w:t>
      </w:r>
      <w:r w:rsidR="1FEB065F" w:rsidRPr="4BA828AC">
        <w:rPr>
          <w:rFonts w:ascii="Arial" w:eastAsia="Arial" w:hAnsi="Arial" w:cs="Arial"/>
          <w:color w:val="000000" w:themeColor="text1"/>
          <w:sz w:val="24"/>
          <w:szCs w:val="24"/>
        </w:rPr>
        <w:t>,</w:t>
      </w:r>
      <w:r w:rsidRPr="4BA828AC">
        <w:rPr>
          <w:rFonts w:ascii="Arial" w:eastAsia="Arial" w:hAnsi="Arial" w:cs="Arial"/>
          <w:color w:val="000000" w:themeColor="text1"/>
          <w:sz w:val="24"/>
          <w:szCs w:val="24"/>
        </w:rPr>
        <w:t xml:space="preserve"> </w:t>
      </w:r>
      <w:r w:rsidR="3741AF36" w:rsidRPr="4BA828AC">
        <w:rPr>
          <w:rFonts w:ascii="Arial" w:eastAsia="Arial" w:hAnsi="Arial" w:cs="Arial"/>
          <w:color w:val="000000" w:themeColor="text1"/>
          <w:sz w:val="24"/>
          <w:szCs w:val="24"/>
        </w:rPr>
        <w:t>includ</w:t>
      </w:r>
      <w:r w:rsidR="5483B23D" w:rsidRPr="4BA828AC">
        <w:rPr>
          <w:rFonts w:ascii="Arial" w:eastAsia="Arial" w:hAnsi="Arial" w:cs="Arial"/>
          <w:color w:val="000000" w:themeColor="text1"/>
          <w:sz w:val="24"/>
          <w:szCs w:val="24"/>
        </w:rPr>
        <w:t>e the</w:t>
      </w:r>
      <w:r w:rsidR="3741AF36" w:rsidRPr="4BA828AC">
        <w:rPr>
          <w:rFonts w:ascii="Arial" w:eastAsia="Arial" w:hAnsi="Arial" w:cs="Arial"/>
          <w:color w:val="000000" w:themeColor="text1"/>
          <w:sz w:val="24"/>
          <w:szCs w:val="24"/>
        </w:rPr>
        <w:t xml:space="preserve"> </w:t>
      </w:r>
      <w:r w:rsidR="22D9F9CE" w:rsidRPr="4BA828AC">
        <w:rPr>
          <w:rFonts w:ascii="Arial" w:eastAsia="Arial" w:hAnsi="Arial" w:cs="Arial"/>
          <w:color w:val="000000" w:themeColor="text1"/>
          <w:sz w:val="24"/>
          <w:szCs w:val="24"/>
        </w:rPr>
        <w:t xml:space="preserve">time needed </w:t>
      </w:r>
      <w:r w:rsidR="16939BB5" w:rsidRPr="4BA828AC">
        <w:rPr>
          <w:rFonts w:ascii="Arial" w:eastAsia="Arial" w:hAnsi="Arial" w:cs="Arial"/>
          <w:color w:val="000000" w:themeColor="text1"/>
          <w:sz w:val="24"/>
          <w:szCs w:val="24"/>
        </w:rPr>
        <w:t xml:space="preserve">for </w:t>
      </w:r>
      <w:r w:rsidR="19C92A80" w:rsidRPr="4BA828AC">
        <w:rPr>
          <w:rFonts w:ascii="Arial" w:eastAsia="Arial" w:hAnsi="Arial" w:cs="Arial"/>
          <w:color w:val="000000" w:themeColor="text1"/>
          <w:sz w:val="24"/>
          <w:szCs w:val="24"/>
        </w:rPr>
        <w:t xml:space="preserve">this </w:t>
      </w:r>
      <w:r w:rsidR="16939BB5" w:rsidRPr="4BA828AC">
        <w:rPr>
          <w:rFonts w:ascii="Arial" w:eastAsia="Arial" w:hAnsi="Arial" w:cs="Arial"/>
          <w:color w:val="000000" w:themeColor="text1"/>
          <w:sz w:val="24"/>
          <w:szCs w:val="24"/>
        </w:rPr>
        <w:t>approval process</w:t>
      </w:r>
      <w:r w:rsidR="3FBF32C4" w:rsidRPr="4BA828AC">
        <w:rPr>
          <w:rFonts w:ascii="Arial" w:eastAsia="Arial" w:hAnsi="Arial" w:cs="Arial"/>
          <w:color w:val="000000" w:themeColor="text1"/>
          <w:sz w:val="24"/>
          <w:szCs w:val="24"/>
        </w:rPr>
        <w:t xml:space="preserve">, and </w:t>
      </w:r>
    </w:p>
    <w:p w14:paraId="3DDCEB32" w14:textId="793D2727" w:rsidR="00F10D8B" w:rsidRDefault="3FBF32C4">
      <w:pPr>
        <w:pStyle w:val="ListParagraph"/>
        <w:numPr>
          <w:ilvl w:val="2"/>
          <w:numId w:val="17"/>
        </w:numPr>
        <w:rPr>
          <w:rFonts w:ascii="Arial" w:eastAsia="Arial" w:hAnsi="Arial" w:cs="Arial"/>
          <w:color w:val="000000"/>
          <w:sz w:val="24"/>
          <w:szCs w:val="24"/>
        </w:rPr>
      </w:pPr>
      <w:r w:rsidRPr="4BA828AC">
        <w:rPr>
          <w:rFonts w:ascii="Arial" w:eastAsia="Arial" w:hAnsi="Arial" w:cs="Arial"/>
          <w:color w:val="000000" w:themeColor="text1"/>
          <w:sz w:val="24"/>
          <w:szCs w:val="24"/>
        </w:rPr>
        <w:t>include a</w:t>
      </w:r>
      <w:r w:rsidR="0EE1851E" w:rsidRPr="4BA828AC">
        <w:rPr>
          <w:rFonts w:ascii="Arial" w:eastAsia="Arial" w:hAnsi="Arial" w:cs="Arial"/>
          <w:color w:val="000000" w:themeColor="text1"/>
          <w:sz w:val="24"/>
          <w:szCs w:val="24"/>
        </w:rPr>
        <w:t>ny kno</w:t>
      </w:r>
      <w:r w:rsidR="14DB02CC" w:rsidRPr="4BA828AC">
        <w:rPr>
          <w:rFonts w:ascii="Arial" w:eastAsia="Arial" w:hAnsi="Arial" w:cs="Arial"/>
          <w:color w:val="000000" w:themeColor="text1"/>
          <w:sz w:val="24"/>
          <w:szCs w:val="24"/>
        </w:rPr>
        <w:t>wn</w:t>
      </w:r>
      <w:r w:rsidR="5212E18C" w:rsidRPr="4BA828AC">
        <w:rPr>
          <w:rFonts w:ascii="Arial" w:eastAsia="Arial" w:hAnsi="Arial" w:cs="Arial"/>
          <w:color w:val="000000" w:themeColor="text1"/>
          <w:sz w:val="24"/>
          <w:szCs w:val="24"/>
        </w:rPr>
        <w:t xml:space="preserve"> barriers</w:t>
      </w:r>
      <w:r w:rsidR="4546CBE8" w:rsidRPr="4BA828AC">
        <w:rPr>
          <w:rFonts w:ascii="Arial" w:eastAsia="Arial" w:hAnsi="Arial" w:cs="Arial"/>
          <w:color w:val="000000" w:themeColor="text1"/>
          <w:sz w:val="24"/>
          <w:szCs w:val="24"/>
        </w:rPr>
        <w:t>/challeng</w:t>
      </w:r>
      <w:r w:rsidR="5FCDAFA2" w:rsidRPr="4BA828AC">
        <w:rPr>
          <w:rFonts w:ascii="Arial" w:eastAsia="Arial" w:hAnsi="Arial" w:cs="Arial"/>
          <w:color w:val="000000" w:themeColor="text1"/>
          <w:sz w:val="24"/>
          <w:szCs w:val="24"/>
        </w:rPr>
        <w:t>es to implementation</w:t>
      </w:r>
      <w:r w:rsidR="33DFF526" w:rsidRPr="4BA828AC">
        <w:rPr>
          <w:rFonts w:ascii="Arial" w:eastAsia="Arial" w:hAnsi="Arial" w:cs="Arial"/>
          <w:color w:val="000000" w:themeColor="text1"/>
          <w:sz w:val="24"/>
          <w:szCs w:val="24"/>
        </w:rPr>
        <w:t>.</w:t>
      </w:r>
    </w:p>
    <w:tbl>
      <w:tblPr>
        <w:tblStyle w:val="TableGrid"/>
        <w:tblW w:w="8185" w:type="dxa"/>
        <w:tblInd w:w="1165" w:type="dxa"/>
        <w:tblLook w:val="04A0" w:firstRow="1" w:lastRow="0" w:firstColumn="1" w:lastColumn="0" w:noHBand="0" w:noVBand="1"/>
      </w:tblPr>
      <w:tblGrid>
        <w:gridCol w:w="1485"/>
        <w:gridCol w:w="2055"/>
        <w:gridCol w:w="2517"/>
        <w:gridCol w:w="2128"/>
      </w:tblGrid>
      <w:tr w:rsidR="00017F35" w:rsidRPr="00A40AAC" w14:paraId="2A2C6D05" w14:textId="77777777" w:rsidTr="62C4EEF4">
        <w:trPr>
          <w:trHeight w:val="300"/>
        </w:trPr>
        <w:tc>
          <w:tcPr>
            <w:tcW w:w="1485" w:type="dxa"/>
          </w:tcPr>
          <w:p w14:paraId="777AE68F" w14:textId="77777777" w:rsidR="00017F35" w:rsidRPr="004D2369" w:rsidRDefault="00017F35">
            <w:pPr>
              <w:rPr>
                <w:rFonts w:ascii="Arial" w:hAnsi="Arial" w:cs="Arial"/>
                <w:b/>
              </w:rPr>
            </w:pPr>
            <w:r w:rsidRPr="004D2369">
              <w:rPr>
                <w:rFonts w:ascii="Arial" w:hAnsi="Arial" w:cs="Arial"/>
                <w:b/>
              </w:rPr>
              <w:t>Evaluation Component</w:t>
            </w:r>
          </w:p>
        </w:tc>
        <w:tc>
          <w:tcPr>
            <w:tcW w:w="2055" w:type="dxa"/>
          </w:tcPr>
          <w:p w14:paraId="40EBE586" w14:textId="77777777" w:rsidR="00017F35" w:rsidRPr="004D2369" w:rsidRDefault="00017F35">
            <w:pPr>
              <w:rPr>
                <w:rFonts w:ascii="Arial" w:hAnsi="Arial" w:cs="Arial"/>
                <w:b/>
              </w:rPr>
            </w:pPr>
            <w:r w:rsidRPr="004D2369">
              <w:rPr>
                <w:rFonts w:ascii="Arial" w:hAnsi="Arial" w:cs="Arial"/>
                <w:b/>
              </w:rPr>
              <w:t>Who is responsible?</w:t>
            </w:r>
          </w:p>
        </w:tc>
        <w:tc>
          <w:tcPr>
            <w:tcW w:w="2517" w:type="dxa"/>
          </w:tcPr>
          <w:p w14:paraId="34D11CF9" w14:textId="77777777" w:rsidR="00017F35" w:rsidRPr="004D2369" w:rsidRDefault="00017F35">
            <w:pPr>
              <w:rPr>
                <w:rFonts w:ascii="Arial" w:hAnsi="Arial" w:cs="Arial"/>
                <w:b/>
              </w:rPr>
            </w:pPr>
            <w:r w:rsidRPr="004D2369">
              <w:rPr>
                <w:rFonts w:ascii="Arial" w:hAnsi="Arial" w:cs="Arial"/>
                <w:b/>
              </w:rPr>
              <w:t>What will it be used for?</w:t>
            </w:r>
          </w:p>
        </w:tc>
        <w:tc>
          <w:tcPr>
            <w:tcW w:w="2128" w:type="dxa"/>
          </w:tcPr>
          <w:p w14:paraId="55514762" w14:textId="77777777" w:rsidR="00017F35" w:rsidRPr="004D2369" w:rsidRDefault="00017F35">
            <w:pPr>
              <w:rPr>
                <w:rFonts w:ascii="Arial" w:hAnsi="Arial" w:cs="Arial"/>
                <w:b/>
              </w:rPr>
            </w:pPr>
            <w:r w:rsidRPr="004D2369">
              <w:rPr>
                <w:rFonts w:ascii="Arial" w:hAnsi="Arial" w:cs="Arial"/>
                <w:b/>
              </w:rPr>
              <w:t>Approvals, Barriers, Needs</w:t>
            </w:r>
          </w:p>
        </w:tc>
      </w:tr>
      <w:tr w:rsidR="00017F35" w:rsidRPr="00A40AAC" w14:paraId="4F3CD6EE" w14:textId="77777777" w:rsidTr="62C4EEF4">
        <w:trPr>
          <w:trHeight w:val="300"/>
        </w:trPr>
        <w:tc>
          <w:tcPr>
            <w:tcW w:w="1485" w:type="dxa"/>
          </w:tcPr>
          <w:p w14:paraId="055F1A4F" w14:textId="77777777" w:rsidR="00017F35" w:rsidRPr="004D2369" w:rsidRDefault="00017F35">
            <w:pPr>
              <w:rPr>
                <w:rFonts w:ascii="Arial" w:hAnsi="Arial" w:cs="Arial"/>
              </w:rPr>
            </w:pPr>
            <w:r w:rsidRPr="004D2369">
              <w:rPr>
                <w:rFonts w:ascii="Arial" w:hAnsi="Arial" w:cs="Arial"/>
              </w:rPr>
              <w:t>Pre-Test/survey*</w:t>
            </w:r>
          </w:p>
        </w:tc>
        <w:tc>
          <w:tcPr>
            <w:tcW w:w="2055" w:type="dxa"/>
          </w:tcPr>
          <w:p w14:paraId="2C80F2BC" w14:textId="77777777" w:rsidR="00017F35" w:rsidRPr="004D2369" w:rsidRDefault="00017F35">
            <w:pPr>
              <w:rPr>
                <w:rFonts w:ascii="Arial" w:hAnsi="Arial" w:cs="Arial"/>
              </w:rPr>
            </w:pPr>
            <w:r w:rsidRPr="004D2369">
              <w:rPr>
                <w:rFonts w:ascii="Arial" w:hAnsi="Arial" w:cs="Arial"/>
              </w:rPr>
              <w:t xml:space="preserve">Teachers will administer to students prior to or </w:t>
            </w:r>
            <w:r w:rsidRPr="004D2369">
              <w:rPr>
                <w:rFonts w:ascii="Arial" w:hAnsi="Arial" w:cs="Arial"/>
              </w:rPr>
              <w:lastRenderedPageBreak/>
              <w:t>during the first session of the curriculum.</w:t>
            </w:r>
          </w:p>
        </w:tc>
        <w:tc>
          <w:tcPr>
            <w:tcW w:w="2517" w:type="dxa"/>
          </w:tcPr>
          <w:p w14:paraId="69ECEC50" w14:textId="77777777" w:rsidR="00017F35" w:rsidRPr="004D2369" w:rsidRDefault="00017F35">
            <w:pPr>
              <w:rPr>
                <w:rFonts w:ascii="Arial" w:hAnsi="Arial" w:cs="Arial"/>
              </w:rPr>
            </w:pPr>
            <w:r w:rsidRPr="004D2369">
              <w:rPr>
                <w:rFonts w:ascii="Arial" w:hAnsi="Arial" w:cs="Arial"/>
              </w:rPr>
              <w:lastRenderedPageBreak/>
              <w:t xml:space="preserve">This will assess students’ baseline knowledge, behavior and/or intended </w:t>
            </w:r>
            <w:r w:rsidRPr="004D2369">
              <w:rPr>
                <w:rFonts w:ascii="Arial" w:hAnsi="Arial" w:cs="Arial"/>
              </w:rPr>
              <w:lastRenderedPageBreak/>
              <w:t>behavior around curriculum goals and program outcomes.</w:t>
            </w:r>
          </w:p>
        </w:tc>
        <w:tc>
          <w:tcPr>
            <w:tcW w:w="2128" w:type="dxa"/>
          </w:tcPr>
          <w:p w14:paraId="4132A6FC" w14:textId="7A6F65FD" w:rsidR="00017F35" w:rsidRPr="004D2369" w:rsidRDefault="00F7678A">
            <w:pPr>
              <w:rPr>
                <w:rFonts w:ascii="Arial" w:hAnsi="Arial" w:cs="Arial"/>
              </w:rPr>
            </w:pPr>
            <w:r>
              <w:rPr>
                <w:rFonts w:ascii="Arial" w:hAnsi="Arial" w:cs="Arial"/>
                <w:i/>
                <w:iCs/>
                <w:sz w:val="24"/>
                <w:szCs w:val="24"/>
              </w:rPr>
              <w:lastRenderedPageBreak/>
              <w:t>Type response here</w:t>
            </w:r>
          </w:p>
        </w:tc>
      </w:tr>
      <w:tr w:rsidR="00017F35" w:rsidRPr="00A40AAC" w14:paraId="60DE1A11" w14:textId="77777777" w:rsidTr="62C4EEF4">
        <w:trPr>
          <w:trHeight w:val="300"/>
        </w:trPr>
        <w:tc>
          <w:tcPr>
            <w:tcW w:w="1485" w:type="dxa"/>
          </w:tcPr>
          <w:p w14:paraId="6C0E49F1" w14:textId="77777777" w:rsidR="00017F35" w:rsidRPr="004D2369" w:rsidRDefault="00017F35">
            <w:pPr>
              <w:rPr>
                <w:rFonts w:ascii="Arial" w:hAnsi="Arial" w:cs="Arial"/>
              </w:rPr>
            </w:pPr>
            <w:r w:rsidRPr="004D2369">
              <w:rPr>
                <w:rFonts w:ascii="Arial" w:hAnsi="Arial" w:cs="Arial"/>
              </w:rPr>
              <w:t>Post-Test/Survey*</w:t>
            </w:r>
          </w:p>
        </w:tc>
        <w:tc>
          <w:tcPr>
            <w:tcW w:w="2055" w:type="dxa"/>
          </w:tcPr>
          <w:p w14:paraId="7B378873" w14:textId="77777777" w:rsidR="00017F35" w:rsidRPr="004D2369" w:rsidRDefault="00017F35">
            <w:pPr>
              <w:rPr>
                <w:rFonts w:ascii="Arial" w:hAnsi="Arial" w:cs="Arial"/>
              </w:rPr>
            </w:pPr>
            <w:r w:rsidRPr="004D2369">
              <w:rPr>
                <w:rFonts w:ascii="Arial" w:hAnsi="Arial" w:cs="Arial"/>
              </w:rPr>
              <w:t>Teachers will administer to students after or in the last session of the curriculum.</w:t>
            </w:r>
          </w:p>
        </w:tc>
        <w:tc>
          <w:tcPr>
            <w:tcW w:w="2517" w:type="dxa"/>
          </w:tcPr>
          <w:p w14:paraId="1C7AA52E" w14:textId="470EBF05" w:rsidR="00017F35" w:rsidRPr="004D2369" w:rsidRDefault="51FF2059">
            <w:pPr>
              <w:rPr>
                <w:rFonts w:ascii="Arial" w:hAnsi="Arial" w:cs="Arial"/>
              </w:rPr>
            </w:pPr>
            <w:r w:rsidRPr="4BA828AC">
              <w:rPr>
                <w:rFonts w:ascii="Arial" w:hAnsi="Arial" w:cs="Arial"/>
              </w:rPr>
              <w:t>This will assess students’ change in knowledge, behavior and/or intended behavior around curriculum goals and program outcomes</w:t>
            </w:r>
            <w:r w:rsidR="10E6C749" w:rsidRPr="4BA828AC">
              <w:rPr>
                <w:rFonts w:ascii="Arial" w:hAnsi="Arial" w:cs="Arial"/>
              </w:rPr>
              <w:t>.</w:t>
            </w:r>
          </w:p>
        </w:tc>
        <w:tc>
          <w:tcPr>
            <w:tcW w:w="2128" w:type="dxa"/>
          </w:tcPr>
          <w:p w14:paraId="281FA3DD" w14:textId="4807E1B2" w:rsidR="00017F35" w:rsidRPr="004D2369" w:rsidRDefault="00F7678A">
            <w:pPr>
              <w:rPr>
                <w:rFonts w:ascii="Arial" w:hAnsi="Arial" w:cs="Arial"/>
              </w:rPr>
            </w:pPr>
            <w:r>
              <w:rPr>
                <w:rFonts w:ascii="Arial" w:hAnsi="Arial" w:cs="Arial"/>
                <w:i/>
                <w:iCs/>
                <w:sz w:val="24"/>
                <w:szCs w:val="24"/>
              </w:rPr>
              <w:t>Type response here</w:t>
            </w:r>
          </w:p>
        </w:tc>
      </w:tr>
      <w:tr w:rsidR="00017F35" w:rsidRPr="00A40AAC" w14:paraId="6529A4EB" w14:textId="77777777" w:rsidTr="62C4EEF4">
        <w:trPr>
          <w:trHeight w:val="300"/>
        </w:trPr>
        <w:tc>
          <w:tcPr>
            <w:tcW w:w="1485" w:type="dxa"/>
          </w:tcPr>
          <w:p w14:paraId="439AF4A3" w14:textId="1959A6A5" w:rsidR="00017F35" w:rsidRPr="004D2369" w:rsidRDefault="12CD3766">
            <w:pPr>
              <w:rPr>
                <w:rFonts w:ascii="Arial" w:hAnsi="Arial" w:cs="Arial"/>
              </w:rPr>
            </w:pPr>
            <w:r w:rsidRPr="7AFD4A56">
              <w:rPr>
                <w:rFonts w:ascii="Arial" w:hAnsi="Arial" w:cs="Arial"/>
              </w:rPr>
              <w:t xml:space="preserve">Fidelity </w:t>
            </w:r>
            <w:r w:rsidR="65C4A563" w:rsidRPr="7AFD4A56">
              <w:rPr>
                <w:rFonts w:ascii="Arial" w:hAnsi="Arial" w:cs="Arial"/>
              </w:rPr>
              <w:t>and</w:t>
            </w:r>
            <w:r w:rsidRPr="7AFD4A56">
              <w:rPr>
                <w:rFonts w:ascii="Arial" w:hAnsi="Arial" w:cs="Arial"/>
              </w:rPr>
              <w:t xml:space="preserve"> Attendance Logs (Process </w:t>
            </w:r>
            <w:proofErr w:type="gramStart"/>
            <w:r w:rsidRPr="7AFD4A56">
              <w:rPr>
                <w:rFonts w:ascii="Arial" w:hAnsi="Arial" w:cs="Arial"/>
              </w:rPr>
              <w:t>Logs)</w:t>
            </w:r>
            <w:r w:rsidR="626EF296" w:rsidRPr="7AFD4A56">
              <w:rPr>
                <w:rFonts w:ascii="Arial" w:hAnsi="Arial" w:cs="Arial"/>
              </w:rPr>
              <w:t>*</w:t>
            </w:r>
            <w:proofErr w:type="gramEnd"/>
          </w:p>
        </w:tc>
        <w:tc>
          <w:tcPr>
            <w:tcW w:w="2055" w:type="dxa"/>
          </w:tcPr>
          <w:p w14:paraId="2AA7F1B9" w14:textId="77777777" w:rsidR="00017F35" w:rsidRPr="004D2369" w:rsidRDefault="00017F35">
            <w:pPr>
              <w:rPr>
                <w:rFonts w:ascii="Arial" w:hAnsi="Arial" w:cs="Arial"/>
              </w:rPr>
            </w:pPr>
            <w:r w:rsidRPr="004D2369">
              <w:rPr>
                <w:rFonts w:ascii="Arial" w:hAnsi="Arial" w:cs="Arial"/>
              </w:rPr>
              <w:t>Teachers will be required to complete a fidelity monitoring log after each session of the curriculum.</w:t>
            </w:r>
          </w:p>
        </w:tc>
        <w:tc>
          <w:tcPr>
            <w:tcW w:w="2517" w:type="dxa"/>
          </w:tcPr>
          <w:p w14:paraId="07F11E40" w14:textId="10FA0D95" w:rsidR="00017F35" w:rsidRPr="004D2369" w:rsidRDefault="00017F35">
            <w:pPr>
              <w:rPr>
                <w:rFonts w:ascii="Arial" w:hAnsi="Arial" w:cs="Arial"/>
              </w:rPr>
            </w:pPr>
            <w:r w:rsidRPr="0A0329E2">
              <w:rPr>
                <w:rFonts w:ascii="Arial" w:hAnsi="Arial" w:cs="Arial"/>
              </w:rPr>
              <w:t xml:space="preserve">This will monitor fidelity to the program model and any adaptations of the program for the target population. This will also provide information </w:t>
            </w:r>
            <w:proofErr w:type="gramStart"/>
            <w:r w:rsidRPr="0A0329E2">
              <w:rPr>
                <w:rFonts w:ascii="Arial" w:hAnsi="Arial" w:cs="Arial"/>
              </w:rPr>
              <w:t>for</w:t>
            </w:r>
            <w:proofErr w:type="gramEnd"/>
            <w:r w:rsidRPr="0A0329E2">
              <w:rPr>
                <w:rFonts w:ascii="Arial" w:hAnsi="Arial" w:cs="Arial"/>
              </w:rPr>
              <w:t xml:space="preserve"> areas where further TA to teachers may be needed.</w:t>
            </w:r>
          </w:p>
        </w:tc>
        <w:tc>
          <w:tcPr>
            <w:tcW w:w="2128" w:type="dxa"/>
          </w:tcPr>
          <w:p w14:paraId="48224123" w14:textId="6059A7D9" w:rsidR="00017F35" w:rsidRPr="004D2369" w:rsidRDefault="00F7678A">
            <w:pPr>
              <w:rPr>
                <w:rFonts w:ascii="Arial" w:hAnsi="Arial" w:cs="Arial"/>
              </w:rPr>
            </w:pPr>
            <w:r>
              <w:rPr>
                <w:rFonts w:ascii="Arial" w:hAnsi="Arial" w:cs="Arial"/>
                <w:i/>
                <w:iCs/>
                <w:sz w:val="24"/>
                <w:szCs w:val="24"/>
              </w:rPr>
              <w:t>Type response here</w:t>
            </w:r>
          </w:p>
        </w:tc>
      </w:tr>
      <w:tr w:rsidR="00017F35" w:rsidRPr="00A40AAC" w14:paraId="52234C3C" w14:textId="77777777" w:rsidTr="62C4EEF4">
        <w:trPr>
          <w:trHeight w:val="300"/>
        </w:trPr>
        <w:tc>
          <w:tcPr>
            <w:tcW w:w="1485" w:type="dxa"/>
          </w:tcPr>
          <w:p w14:paraId="09A8B6F9" w14:textId="77777777" w:rsidR="00017F35" w:rsidRPr="004D2369" w:rsidRDefault="00017F35">
            <w:pPr>
              <w:rPr>
                <w:rFonts w:ascii="Arial" w:hAnsi="Arial" w:cs="Arial"/>
              </w:rPr>
            </w:pPr>
            <w:r w:rsidRPr="004D2369">
              <w:rPr>
                <w:rFonts w:ascii="Arial" w:hAnsi="Arial" w:cs="Arial"/>
              </w:rPr>
              <w:t>Observations</w:t>
            </w:r>
          </w:p>
        </w:tc>
        <w:tc>
          <w:tcPr>
            <w:tcW w:w="2055" w:type="dxa"/>
          </w:tcPr>
          <w:p w14:paraId="28801BA4" w14:textId="5E818C1B" w:rsidR="00017F35" w:rsidRPr="004D2369" w:rsidRDefault="792C6989" w:rsidP="2BD19EE2">
            <w:pPr>
              <w:rPr>
                <w:rFonts w:ascii="Arial" w:eastAsia="Arial" w:hAnsi="Arial" w:cs="Arial"/>
              </w:rPr>
            </w:pPr>
            <w:r w:rsidRPr="56B3C5B4">
              <w:rPr>
                <w:rFonts w:ascii="Arial" w:hAnsi="Arial" w:cs="Arial"/>
              </w:rPr>
              <w:t>Department PREP Coordinator and/or Department PREP TA contractor will schedule</w:t>
            </w:r>
            <w:r w:rsidR="09B92A29" w:rsidRPr="56B3C5B4">
              <w:rPr>
                <w:rFonts w:ascii="Arial" w:hAnsi="Arial" w:cs="Arial"/>
              </w:rPr>
              <w:t xml:space="preserve"> voluntary</w:t>
            </w:r>
            <w:r w:rsidRPr="56B3C5B4">
              <w:rPr>
                <w:rFonts w:ascii="Arial" w:hAnsi="Arial" w:cs="Arial"/>
              </w:rPr>
              <w:t xml:space="preserve"> observations (number to be determined) of sessions of the curriculum at each school.</w:t>
            </w:r>
            <w:r w:rsidR="2C2EE58F" w:rsidRPr="56B3C5B4">
              <w:rPr>
                <w:rFonts w:ascii="Arial" w:hAnsi="Arial" w:cs="Arial"/>
              </w:rPr>
              <w:t xml:space="preserve"> </w:t>
            </w:r>
            <w:r w:rsidR="2C2EE58F" w:rsidRPr="56B3C5B4">
              <w:rPr>
                <w:rFonts w:ascii="Segoe UI" w:eastAsia="Segoe UI" w:hAnsi="Segoe UI" w:cs="Segoe UI"/>
                <w:color w:val="242424"/>
                <w:sz w:val="21"/>
                <w:szCs w:val="21"/>
              </w:rPr>
              <w:t>DPH does not require formal evaluation observations under the PREP contract.</w:t>
            </w:r>
          </w:p>
        </w:tc>
        <w:tc>
          <w:tcPr>
            <w:tcW w:w="2517" w:type="dxa"/>
          </w:tcPr>
          <w:p w14:paraId="55B12A5C" w14:textId="77777777" w:rsidR="00017F35" w:rsidRPr="004D2369" w:rsidRDefault="00017F35">
            <w:pPr>
              <w:rPr>
                <w:rFonts w:ascii="Arial" w:hAnsi="Arial" w:cs="Arial"/>
              </w:rPr>
            </w:pPr>
            <w:r w:rsidRPr="004D2369">
              <w:rPr>
                <w:rFonts w:ascii="Arial" w:hAnsi="Arial" w:cs="Arial"/>
              </w:rPr>
              <w:t>This will be used in conjunction with fidelity logs to monitor adherence to curriculum as written and provide support/TA.</w:t>
            </w:r>
          </w:p>
        </w:tc>
        <w:tc>
          <w:tcPr>
            <w:tcW w:w="2128" w:type="dxa"/>
          </w:tcPr>
          <w:p w14:paraId="08B2E5B7" w14:textId="7142ECDC" w:rsidR="00017F35" w:rsidRPr="004D2369" w:rsidRDefault="00F7678A">
            <w:pPr>
              <w:rPr>
                <w:rFonts w:ascii="Arial" w:hAnsi="Arial" w:cs="Arial"/>
              </w:rPr>
            </w:pPr>
            <w:r>
              <w:rPr>
                <w:rFonts w:ascii="Arial" w:hAnsi="Arial" w:cs="Arial"/>
                <w:i/>
                <w:iCs/>
                <w:sz w:val="24"/>
                <w:szCs w:val="24"/>
              </w:rPr>
              <w:t>Type response here</w:t>
            </w:r>
          </w:p>
        </w:tc>
      </w:tr>
    </w:tbl>
    <w:p w14:paraId="42492B61" w14:textId="235CCFED" w:rsidR="00A27FCC" w:rsidRPr="008B1516" w:rsidRDefault="7E2D23DA" w:rsidP="62C4EEF4">
      <w:pPr>
        <w:pStyle w:val="ListParagraph"/>
        <w:ind w:left="1440"/>
        <w:rPr>
          <w:rFonts w:ascii="Arial" w:eastAsia="Arial" w:hAnsi="Arial" w:cs="Arial"/>
          <w:i/>
          <w:iCs/>
          <w:color w:val="000000"/>
          <w:sz w:val="24"/>
          <w:szCs w:val="24"/>
        </w:rPr>
      </w:pPr>
      <w:r w:rsidRPr="62C4EEF4">
        <w:rPr>
          <w:rFonts w:ascii="Arial" w:hAnsi="Arial" w:cs="Arial"/>
          <w:i/>
          <w:iCs/>
        </w:rPr>
        <w:t>*All information will be de-identified and submitted electronically. A coding system is used, and no student information is collected. Pre/post</w:t>
      </w:r>
      <w:r w:rsidR="7B581CD2" w:rsidRPr="62C4EEF4">
        <w:rPr>
          <w:rFonts w:ascii="Arial" w:hAnsi="Arial" w:cs="Arial"/>
          <w:i/>
          <w:iCs/>
        </w:rPr>
        <w:t>-</w:t>
      </w:r>
      <w:r w:rsidRPr="62C4EEF4">
        <w:rPr>
          <w:rFonts w:ascii="Arial" w:hAnsi="Arial" w:cs="Arial"/>
          <w:i/>
          <w:iCs/>
        </w:rPr>
        <w:t>tests can be administered via paper, if electronic administration is not feasible.</w:t>
      </w:r>
      <w:r w:rsidR="724E7263" w:rsidRPr="62C4EEF4">
        <w:rPr>
          <w:rFonts w:ascii="Arial" w:eastAsia="Arial" w:hAnsi="Arial" w:cs="Arial"/>
          <w:i/>
          <w:iCs/>
          <w:color w:val="000000" w:themeColor="text1"/>
          <w:sz w:val="24"/>
          <w:szCs w:val="24"/>
        </w:rPr>
        <w:t xml:space="preserve"> </w:t>
      </w:r>
    </w:p>
    <w:p w14:paraId="7B633A3C" w14:textId="77777777" w:rsidR="00EF2B5E" w:rsidRPr="00EF2B5E" w:rsidRDefault="00EF2B5E" w:rsidP="009D3719">
      <w:pPr>
        <w:pStyle w:val="ListParagraph"/>
        <w:ind w:left="1440"/>
        <w:rPr>
          <w:rFonts w:ascii="Arial" w:eastAsia="Arial" w:hAnsi="Arial" w:cs="Arial"/>
          <w:color w:val="000000"/>
          <w:sz w:val="24"/>
          <w:szCs w:val="24"/>
        </w:rPr>
      </w:pPr>
    </w:p>
    <w:p w14:paraId="1139D0BA" w14:textId="2DA35D88" w:rsidR="00A15CA2" w:rsidRPr="00397585" w:rsidRDefault="5C0D6A0C">
      <w:pPr>
        <w:pStyle w:val="ListParagraph"/>
        <w:numPr>
          <w:ilvl w:val="0"/>
          <w:numId w:val="38"/>
        </w:numPr>
        <w:rPr>
          <w:rFonts w:ascii="Arial" w:eastAsia="Arial" w:hAnsi="Arial" w:cs="Arial"/>
          <w:b/>
          <w:bCs/>
          <w:color w:val="000000"/>
          <w:sz w:val="24"/>
          <w:szCs w:val="24"/>
        </w:rPr>
      </w:pPr>
      <w:r w:rsidRPr="62C4EEF4">
        <w:rPr>
          <w:rFonts w:ascii="Arial" w:eastAsia="Arial" w:hAnsi="Arial" w:cs="Arial"/>
          <w:b/>
          <w:bCs/>
          <w:color w:val="000000" w:themeColor="text1"/>
          <w:sz w:val="24"/>
          <w:szCs w:val="24"/>
        </w:rPr>
        <w:t xml:space="preserve">[Check] Option </w:t>
      </w:r>
      <w:r w:rsidR="647D7582" w:rsidRPr="62C4EEF4">
        <w:rPr>
          <w:rFonts w:ascii="Arial" w:eastAsia="Arial" w:hAnsi="Arial" w:cs="Arial"/>
          <w:b/>
          <w:bCs/>
          <w:color w:val="000000" w:themeColor="text1"/>
          <w:sz w:val="24"/>
          <w:szCs w:val="24"/>
        </w:rPr>
        <w:t>2</w:t>
      </w:r>
      <w:r w:rsidRPr="62C4EEF4">
        <w:rPr>
          <w:rFonts w:ascii="Arial" w:eastAsia="Arial" w:hAnsi="Arial" w:cs="Arial"/>
          <w:b/>
          <w:bCs/>
          <w:color w:val="000000" w:themeColor="text1"/>
          <w:sz w:val="24"/>
          <w:szCs w:val="24"/>
        </w:rPr>
        <w:t>: S</w:t>
      </w:r>
      <w:r w:rsidR="75A025C6" w:rsidRPr="62C4EEF4">
        <w:rPr>
          <w:rFonts w:ascii="Arial" w:eastAsia="Arial" w:hAnsi="Arial" w:cs="Arial"/>
          <w:b/>
          <w:bCs/>
          <w:color w:val="000000" w:themeColor="text1"/>
          <w:sz w:val="24"/>
          <w:szCs w:val="24"/>
        </w:rPr>
        <w:t xml:space="preserve">ocial Emotional Learning </w:t>
      </w:r>
      <w:r w:rsidR="65C4A563" w:rsidRPr="62C4EEF4">
        <w:rPr>
          <w:rFonts w:ascii="Arial" w:eastAsia="Arial" w:hAnsi="Arial" w:cs="Arial"/>
          <w:b/>
          <w:bCs/>
          <w:color w:val="000000" w:themeColor="text1"/>
          <w:sz w:val="24"/>
          <w:szCs w:val="24"/>
        </w:rPr>
        <w:t>and</w:t>
      </w:r>
      <w:r w:rsidRPr="62C4EEF4">
        <w:rPr>
          <w:rFonts w:ascii="Arial" w:eastAsia="Arial" w:hAnsi="Arial" w:cs="Arial"/>
          <w:b/>
          <w:bCs/>
          <w:color w:val="000000" w:themeColor="text1"/>
          <w:sz w:val="24"/>
          <w:szCs w:val="24"/>
        </w:rPr>
        <w:t xml:space="preserve"> Academic Integration through Serving-Learning (SEL/SL) </w:t>
      </w:r>
    </w:p>
    <w:p w14:paraId="02A9D128" w14:textId="5C65C42F" w:rsidR="00392C5D" w:rsidRDefault="7EA7A0CF" w:rsidP="62C4EEF4">
      <w:pPr>
        <w:ind w:left="720"/>
        <w:rPr>
          <w:rFonts w:ascii="Arial" w:hAnsi="Arial" w:cs="Arial"/>
          <w:sz w:val="24"/>
          <w:szCs w:val="24"/>
        </w:rPr>
      </w:pPr>
      <w:r w:rsidRPr="62C4EEF4">
        <w:rPr>
          <w:rFonts w:ascii="Arial" w:hAnsi="Arial" w:cs="Arial"/>
          <w:sz w:val="24"/>
          <w:szCs w:val="24"/>
        </w:rPr>
        <w:t xml:space="preserve">Service-learning is an evidence-based method of teaching and learning that challenges students to identify, research, propose and implement solutions to real needs in their school or community as </w:t>
      </w:r>
      <w:proofErr w:type="gramStart"/>
      <w:r w:rsidRPr="62C4EEF4">
        <w:rPr>
          <w:rFonts w:ascii="Arial" w:hAnsi="Arial" w:cs="Arial"/>
          <w:sz w:val="24"/>
          <w:szCs w:val="24"/>
        </w:rPr>
        <w:t>part</w:t>
      </w:r>
      <w:proofErr w:type="gramEnd"/>
      <w:r w:rsidRPr="62C4EEF4">
        <w:rPr>
          <w:rFonts w:ascii="Arial" w:hAnsi="Arial" w:cs="Arial"/>
          <w:sz w:val="24"/>
          <w:szCs w:val="24"/>
        </w:rPr>
        <w:t xml:space="preserve"> their curriculum. This option will use the </w:t>
      </w:r>
      <w:r w:rsidRPr="62C4EEF4">
        <w:rPr>
          <w:rFonts w:ascii="Arial" w:hAnsi="Arial" w:cs="Arial"/>
          <w:b/>
          <w:bCs/>
          <w:i/>
          <w:iCs/>
          <w:sz w:val="24"/>
          <w:szCs w:val="24"/>
        </w:rPr>
        <w:t>KIDS (Kids Involved Doing Service-Learning) as Planners</w:t>
      </w:r>
      <w:r w:rsidRPr="62C4EEF4">
        <w:rPr>
          <w:rFonts w:ascii="Arial" w:hAnsi="Arial" w:cs="Arial"/>
          <w:sz w:val="24"/>
          <w:szCs w:val="24"/>
        </w:rPr>
        <w:t xml:space="preserve"> </w:t>
      </w:r>
      <w:proofErr w:type="gramStart"/>
      <w:r w:rsidRPr="62C4EEF4">
        <w:rPr>
          <w:rFonts w:ascii="Arial" w:hAnsi="Arial" w:cs="Arial"/>
          <w:sz w:val="24"/>
          <w:szCs w:val="24"/>
        </w:rPr>
        <w:t>approach to</w:t>
      </w:r>
      <w:proofErr w:type="gramEnd"/>
      <w:r w:rsidRPr="62C4EEF4">
        <w:rPr>
          <w:rFonts w:ascii="Arial" w:hAnsi="Arial" w:cs="Arial"/>
          <w:sz w:val="24"/>
          <w:szCs w:val="24"/>
        </w:rPr>
        <w:t xml:space="preserve"> service-learning. </w:t>
      </w:r>
      <w:r w:rsidR="5C0D6A0C" w:rsidRPr="62C4EEF4">
        <w:rPr>
          <w:rFonts w:ascii="Arial" w:hAnsi="Arial" w:cs="Arial"/>
          <w:sz w:val="24"/>
          <w:szCs w:val="24"/>
        </w:rPr>
        <w:t>Th</w:t>
      </w:r>
      <w:r w:rsidR="627606FE" w:rsidRPr="62C4EEF4">
        <w:rPr>
          <w:rFonts w:ascii="Arial" w:hAnsi="Arial" w:cs="Arial"/>
          <w:sz w:val="24"/>
          <w:szCs w:val="24"/>
        </w:rPr>
        <w:t xml:space="preserve">e </w:t>
      </w:r>
      <w:r w:rsidR="627606FE" w:rsidRPr="62C4EEF4">
        <w:rPr>
          <w:rFonts w:ascii="Arial" w:hAnsi="Arial" w:cs="Arial"/>
          <w:i/>
          <w:iCs/>
          <w:sz w:val="24"/>
          <w:szCs w:val="24"/>
        </w:rPr>
        <w:t xml:space="preserve">SEL </w:t>
      </w:r>
      <w:r w:rsidR="65C4A563" w:rsidRPr="62C4EEF4">
        <w:rPr>
          <w:rFonts w:ascii="Arial" w:hAnsi="Arial" w:cs="Arial"/>
          <w:i/>
          <w:iCs/>
          <w:sz w:val="24"/>
          <w:szCs w:val="24"/>
        </w:rPr>
        <w:t>and</w:t>
      </w:r>
      <w:r w:rsidR="627606FE" w:rsidRPr="62C4EEF4">
        <w:rPr>
          <w:rFonts w:ascii="Arial" w:hAnsi="Arial" w:cs="Arial"/>
          <w:i/>
          <w:iCs/>
          <w:sz w:val="24"/>
          <w:szCs w:val="24"/>
        </w:rPr>
        <w:t xml:space="preserve"> Academic Integration through Service Learning (SEL/SL</w:t>
      </w:r>
      <w:r w:rsidR="627606FE" w:rsidRPr="62C4EEF4">
        <w:rPr>
          <w:rFonts w:ascii="Arial" w:hAnsi="Arial" w:cs="Arial"/>
          <w:sz w:val="24"/>
          <w:szCs w:val="24"/>
        </w:rPr>
        <w:t>)</w:t>
      </w:r>
      <w:r w:rsidR="5C0D6A0C" w:rsidRPr="62C4EEF4">
        <w:rPr>
          <w:rFonts w:ascii="Arial" w:hAnsi="Arial" w:cs="Arial"/>
          <w:sz w:val="24"/>
          <w:szCs w:val="24"/>
        </w:rPr>
        <w:t xml:space="preserve"> option will support educators to create and implement curriculum units in which</w:t>
      </w:r>
      <w:r w:rsidR="5DBA0D96" w:rsidRPr="62C4EEF4">
        <w:rPr>
          <w:rFonts w:ascii="Arial" w:hAnsi="Arial" w:cs="Arial"/>
          <w:sz w:val="24"/>
          <w:szCs w:val="24"/>
        </w:rPr>
        <w:t>:</w:t>
      </w:r>
      <w:r w:rsidR="0923754F" w:rsidRPr="62C4EEF4">
        <w:rPr>
          <w:rFonts w:ascii="Arial" w:hAnsi="Arial" w:cs="Arial"/>
          <w:sz w:val="24"/>
          <w:szCs w:val="24"/>
        </w:rPr>
        <w:t xml:space="preserve"> </w:t>
      </w:r>
    </w:p>
    <w:p w14:paraId="0AD49844" w14:textId="654F60C0" w:rsidR="00A15CA2" w:rsidRPr="00872787" w:rsidRDefault="5EC201DB">
      <w:pPr>
        <w:pStyle w:val="ListParagraph"/>
        <w:numPr>
          <w:ilvl w:val="1"/>
          <w:numId w:val="38"/>
        </w:numPr>
        <w:rPr>
          <w:rFonts w:ascii="Arial" w:hAnsi="Arial" w:cs="Arial"/>
          <w:sz w:val="24"/>
          <w:szCs w:val="24"/>
        </w:rPr>
      </w:pPr>
      <w:r w:rsidRPr="56B3C5B4">
        <w:rPr>
          <w:rFonts w:ascii="Arial" w:hAnsi="Arial" w:cs="Arial"/>
          <w:sz w:val="24"/>
          <w:szCs w:val="24"/>
        </w:rPr>
        <w:t>S</w:t>
      </w:r>
      <w:r w:rsidR="0BEC6480" w:rsidRPr="56B3C5B4">
        <w:rPr>
          <w:rFonts w:ascii="Arial" w:hAnsi="Arial" w:cs="Arial"/>
          <w:sz w:val="24"/>
          <w:szCs w:val="24"/>
        </w:rPr>
        <w:t>oci</w:t>
      </w:r>
      <w:r w:rsidR="0BEC6480" w:rsidRPr="56B3C5B4">
        <w:rPr>
          <w:rFonts w:ascii="Arial" w:eastAsia="Arial" w:hAnsi="Arial" w:cs="Arial"/>
          <w:sz w:val="24"/>
          <w:szCs w:val="24"/>
        </w:rPr>
        <w:t>al emotional learning</w:t>
      </w:r>
      <w:r w:rsidRPr="56B3C5B4">
        <w:rPr>
          <w:rFonts w:ascii="Arial" w:eastAsia="Arial" w:hAnsi="Arial" w:cs="Arial"/>
          <w:sz w:val="24"/>
          <w:szCs w:val="24"/>
        </w:rPr>
        <w:t xml:space="preserve"> standards/goals </w:t>
      </w:r>
      <w:r w:rsidR="57D1AFAD" w:rsidRPr="56B3C5B4">
        <w:rPr>
          <w:rFonts w:ascii="Arial" w:eastAsia="Arial" w:hAnsi="Arial" w:cs="Arial"/>
          <w:sz w:val="24"/>
          <w:szCs w:val="24"/>
        </w:rPr>
        <w:t xml:space="preserve">(e.g. CHPE Framework, CASEL, </w:t>
      </w:r>
      <w:r w:rsidR="20FF5B7B" w:rsidRPr="56B3C5B4">
        <w:rPr>
          <w:rFonts w:ascii="Arial" w:eastAsia="Arial" w:hAnsi="Arial" w:cs="Arial"/>
          <w:sz w:val="24"/>
          <w:szCs w:val="24"/>
        </w:rPr>
        <w:t>PK/K</w:t>
      </w:r>
      <w:r w:rsidR="20FF5B7B" w:rsidRPr="56B3C5B4">
        <w:rPr>
          <w:rFonts w:ascii="Arial" w:eastAsia="Arial" w:hAnsi="Arial" w:cs="Arial"/>
          <w:b/>
          <w:bCs/>
          <w:sz w:val="24"/>
          <w:szCs w:val="24"/>
        </w:rPr>
        <w:t xml:space="preserve"> </w:t>
      </w:r>
      <w:r w:rsidR="20FF5B7B" w:rsidRPr="56B3C5B4">
        <w:rPr>
          <w:rFonts w:ascii="Arial" w:eastAsia="Arial" w:hAnsi="Arial" w:cs="Arial"/>
          <w:color w:val="141414"/>
          <w:sz w:val="24"/>
          <w:szCs w:val="24"/>
        </w:rPr>
        <w:t>Social-Emotional Learning and Approaches to Play and Learning Standards)</w:t>
      </w:r>
      <w:r w:rsidR="20FF5B7B" w:rsidRPr="56B3C5B4">
        <w:rPr>
          <w:rFonts w:ascii="Arial" w:eastAsia="Arial" w:hAnsi="Arial" w:cs="Arial"/>
          <w:b/>
          <w:bCs/>
          <w:color w:val="141414"/>
          <w:sz w:val="24"/>
          <w:szCs w:val="24"/>
        </w:rPr>
        <w:t xml:space="preserve"> </w:t>
      </w:r>
      <w:r w:rsidRPr="56B3C5B4">
        <w:rPr>
          <w:rFonts w:ascii="Arial" w:eastAsia="Arial" w:hAnsi="Arial" w:cs="Arial"/>
          <w:sz w:val="24"/>
          <w:szCs w:val="24"/>
        </w:rPr>
        <w:t>a</w:t>
      </w:r>
      <w:r w:rsidRPr="56B3C5B4">
        <w:rPr>
          <w:rFonts w:ascii="Arial" w:hAnsi="Arial" w:cs="Arial"/>
          <w:sz w:val="24"/>
          <w:szCs w:val="24"/>
        </w:rPr>
        <w:t>re explicitly and clearly embedded into academic learning. </w:t>
      </w:r>
    </w:p>
    <w:p w14:paraId="69C7E6B6" w14:textId="77777777" w:rsidR="00A15CA2" w:rsidRPr="00872787" w:rsidRDefault="0F4A9D47">
      <w:pPr>
        <w:pStyle w:val="ListParagraph"/>
        <w:numPr>
          <w:ilvl w:val="1"/>
          <w:numId w:val="38"/>
        </w:numPr>
        <w:rPr>
          <w:rFonts w:ascii="Arial" w:hAnsi="Arial" w:cs="Arial"/>
          <w:sz w:val="24"/>
          <w:szCs w:val="24"/>
        </w:rPr>
      </w:pPr>
      <w:r w:rsidRPr="2BD19EE2">
        <w:rPr>
          <w:rFonts w:ascii="Arial" w:hAnsi="Arial" w:cs="Arial"/>
          <w:sz w:val="24"/>
          <w:szCs w:val="24"/>
        </w:rPr>
        <w:t xml:space="preserve">Students regularly share their perspectives on how social and emotional competencies connect to what they are learning. </w:t>
      </w:r>
    </w:p>
    <w:p w14:paraId="2CE7CDF9" w14:textId="77777777" w:rsidR="00A15CA2" w:rsidRDefault="0F4A9D47">
      <w:pPr>
        <w:pStyle w:val="ListParagraph"/>
        <w:numPr>
          <w:ilvl w:val="1"/>
          <w:numId w:val="38"/>
        </w:numPr>
        <w:rPr>
          <w:rFonts w:ascii="Arial" w:hAnsi="Arial" w:cs="Arial"/>
          <w:sz w:val="24"/>
          <w:szCs w:val="24"/>
        </w:rPr>
      </w:pPr>
      <w:r w:rsidRPr="62C4EEF4">
        <w:rPr>
          <w:rFonts w:ascii="Arial" w:hAnsi="Arial" w:cs="Arial"/>
          <w:sz w:val="24"/>
          <w:szCs w:val="24"/>
        </w:rPr>
        <w:lastRenderedPageBreak/>
        <w:t>Teachers actively engage students in co-constructing knowledge and making meaning of academic content through a service-learning model that includes classroom discussions about real world needs or issues related to the curriculum content, engagement with a community partner, and collaborative structures. </w:t>
      </w:r>
    </w:p>
    <w:p w14:paraId="2ED3E57F" w14:textId="27D31596" w:rsidR="08A5AC1B" w:rsidRDefault="08A5AC1B" w:rsidP="4765F2BB">
      <w:pPr>
        <w:pStyle w:val="ListParagraph"/>
        <w:numPr>
          <w:ilvl w:val="1"/>
          <w:numId w:val="38"/>
        </w:numPr>
        <w:rPr>
          <w:rFonts w:ascii="Arial" w:hAnsi="Arial" w:cs="Arial"/>
          <w:sz w:val="24"/>
          <w:szCs w:val="24"/>
        </w:rPr>
      </w:pPr>
      <w:r w:rsidRPr="3C99E834">
        <w:rPr>
          <w:rFonts w:ascii="Arial" w:hAnsi="Arial" w:cs="Arial"/>
          <w:sz w:val="24"/>
          <w:szCs w:val="24"/>
        </w:rPr>
        <w:t xml:space="preserve">Applicants that also apply to do </w:t>
      </w:r>
      <w:r w:rsidR="53B7EEF1" w:rsidRPr="3C99E834">
        <w:rPr>
          <w:rFonts w:ascii="Arial" w:hAnsi="Arial" w:cs="Arial"/>
          <w:sz w:val="24"/>
          <w:szCs w:val="24"/>
        </w:rPr>
        <w:t>C</w:t>
      </w:r>
      <w:r w:rsidRPr="3C99E834">
        <w:rPr>
          <w:rFonts w:ascii="Arial" w:hAnsi="Arial" w:cs="Arial"/>
          <w:sz w:val="24"/>
          <w:szCs w:val="24"/>
        </w:rPr>
        <w:t xml:space="preserve">ell </w:t>
      </w:r>
      <w:r w:rsidR="0DC917E3" w:rsidRPr="3C99E834">
        <w:rPr>
          <w:rFonts w:ascii="Arial" w:hAnsi="Arial" w:cs="Arial"/>
          <w:sz w:val="24"/>
          <w:szCs w:val="24"/>
        </w:rPr>
        <w:t>P</w:t>
      </w:r>
      <w:r w:rsidRPr="3C99E834">
        <w:rPr>
          <w:rFonts w:ascii="Arial" w:hAnsi="Arial" w:cs="Arial"/>
          <w:sz w:val="24"/>
          <w:szCs w:val="24"/>
        </w:rPr>
        <w:t>hone</w:t>
      </w:r>
      <w:r w:rsidR="71BDE4CB" w:rsidRPr="3C99E834">
        <w:rPr>
          <w:rFonts w:ascii="Arial" w:hAnsi="Arial" w:cs="Arial"/>
          <w:sz w:val="24"/>
          <w:szCs w:val="24"/>
        </w:rPr>
        <w:t>-</w:t>
      </w:r>
      <w:r w:rsidR="5A42187B" w:rsidRPr="3C99E834">
        <w:rPr>
          <w:rFonts w:ascii="Arial" w:hAnsi="Arial" w:cs="Arial"/>
          <w:sz w:val="24"/>
          <w:szCs w:val="24"/>
        </w:rPr>
        <w:t>F</w:t>
      </w:r>
      <w:r w:rsidR="71BDE4CB" w:rsidRPr="3C99E834">
        <w:rPr>
          <w:rFonts w:ascii="Arial" w:hAnsi="Arial" w:cs="Arial"/>
          <w:sz w:val="24"/>
          <w:szCs w:val="24"/>
        </w:rPr>
        <w:t xml:space="preserve">ree </w:t>
      </w:r>
      <w:r w:rsidR="11AE97EF" w:rsidRPr="3C99E834">
        <w:rPr>
          <w:rFonts w:ascii="Arial" w:hAnsi="Arial" w:cs="Arial"/>
          <w:sz w:val="24"/>
          <w:szCs w:val="24"/>
        </w:rPr>
        <w:t>S</w:t>
      </w:r>
      <w:r w:rsidR="71BDE4CB" w:rsidRPr="3C99E834">
        <w:rPr>
          <w:rFonts w:ascii="Arial" w:hAnsi="Arial" w:cs="Arial"/>
          <w:sz w:val="24"/>
          <w:szCs w:val="24"/>
        </w:rPr>
        <w:t>chools are encouraged to engage students in SEL/SL</w:t>
      </w:r>
      <w:r w:rsidR="45A82F21" w:rsidRPr="3C99E834">
        <w:rPr>
          <w:rFonts w:ascii="Arial" w:hAnsi="Arial" w:cs="Arial"/>
          <w:sz w:val="24"/>
          <w:szCs w:val="24"/>
        </w:rPr>
        <w:t xml:space="preserve"> instruction to identify, research, propose, and implement solutions to a related cell phone-free school issue.</w:t>
      </w:r>
      <w:r w:rsidRPr="3C99E834">
        <w:rPr>
          <w:rFonts w:ascii="Arial" w:hAnsi="Arial" w:cs="Arial"/>
          <w:sz w:val="24"/>
          <w:szCs w:val="24"/>
        </w:rPr>
        <w:t xml:space="preserve"> </w:t>
      </w:r>
    </w:p>
    <w:p w14:paraId="7D11AE66" w14:textId="4943C685" w:rsidR="0059088A" w:rsidRPr="00872787" w:rsidRDefault="7428B430" w:rsidP="4BA828AC">
      <w:pPr>
        <w:spacing w:before="240"/>
        <w:ind w:left="1080"/>
        <w:rPr>
          <w:rFonts w:ascii="Arial" w:hAnsi="Arial" w:cs="Arial"/>
          <w:sz w:val="24"/>
          <w:szCs w:val="24"/>
        </w:rPr>
      </w:pPr>
      <w:r w:rsidRPr="09071823">
        <w:rPr>
          <w:rFonts w:ascii="Arial" w:hAnsi="Arial" w:cs="Arial"/>
          <w:sz w:val="24"/>
          <w:szCs w:val="24"/>
        </w:rPr>
        <w:t xml:space="preserve">Applicants selecting this option may request up to an additional </w:t>
      </w:r>
      <w:r w:rsidRPr="09071823">
        <w:rPr>
          <w:rFonts w:ascii="Arial" w:hAnsi="Arial" w:cs="Arial"/>
          <w:b/>
          <w:bCs/>
          <w:sz w:val="24"/>
          <w:szCs w:val="24"/>
        </w:rPr>
        <w:t>$2</w:t>
      </w:r>
      <w:r w:rsidR="15E3DE5C" w:rsidRPr="09071823">
        <w:rPr>
          <w:rFonts w:ascii="Arial" w:hAnsi="Arial" w:cs="Arial"/>
          <w:b/>
          <w:bCs/>
          <w:sz w:val="24"/>
          <w:szCs w:val="24"/>
        </w:rPr>
        <w:t>5</w:t>
      </w:r>
      <w:r w:rsidRPr="09071823">
        <w:rPr>
          <w:rFonts w:ascii="Arial" w:hAnsi="Arial" w:cs="Arial"/>
          <w:b/>
          <w:bCs/>
          <w:sz w:val="24"/>
          <w:szCs w:val="24"/>
        </w:rPr>
        <w:t>,000</w:t>
      </w:r>
      <w:r w:rsidRPr="09071823">
        <w:rPr>
          <w:rFonts w:ascii="Arial" w:hAnsi="Arial" w:cs="Arial"/>
          <w:sz w:val="24"/>
          <w:szCs w:val="24"/>
        </w:rPr>
        <w:t xml:space="preserve">, including a required vendor set </w:t>
      </w:r>
      <w:proofErr w:type="gramStart"/>
      <w:r w:rsidRPr="09071823">
        <w:rPr>
          <w:rFonts w:ascii="Arial" w:hAnsi="Arial" w:cs="Arial"/>
          <w:sz w:val="24"/>
          <w:szCs w:val="24"/>
        </w:rPr>
        <w:t>aside of</w:t>
      </w:r>
      <w:proofErr w:type="gramEnd"/>
      <w:r w:rsidRPr="09071823">
        <w:rPr>
          <w:rFonts w:ascii="Arial" w:hAnsi="Arial" w:cs="Arial"/>
          <w:sz w:val="24"/>
          <w:szCs w:val="24"/>
        </w:rPr>
        <w:t xml:space="preserve"> </w:t>
      </w:r>
      <w:r w:rsidRPr="09071823">
        <w:rPr>
          <w:rFonts w:ascii="Arial" w:hAnsi="Arial" w:cs="Arial"/>
          <w:b/>
          <w:bCs/>
          <w:sz w:val="24"/>
          <w:szCs w:val="24"/>
        </w:rPr>
        <w:t>$1</w:t>
      </w:r>
      <w:r w:rsidR="75B947B8" w:rsidRPr="09071823">
        <w:rPr>
          <w:rFonts w:ascii="Arial" w:hAnsi="Arial" w:cs="Arial"/>
          <w:b/>
          <w:bCs/>
          <w:sz w:val="24"/>
          <w:szCs w:val="24"/>
        </w:rPr>
        <w:t>0</w:t>
      </w:r>
      <w:r w:rsidRPr="09071823">
        <w:rPr>
          <w:rFonts w:ascii="Arial" w:hAnsi="Arial" w:cs="Arial"/>
          <w:b/>
          <w:bCs/>
          <w:sz w:val="24"/>
          <w:szCs w:val="24"/>
        </w:rPr>
        <w:t>,000</w:t>
      </w:r>
      <w:r w:rsidRPr="09071823">
        <w:rPr>
          <w:rFonts w:ascii="Arial" w:hAnsi="Arial" w:cs="Arial"/>
          <w:sz w:val="24"/>
          <w:szCs w:val="24"/>
        </w:rPr>
        <w:t>.</w:t>
      </w:r>
      <w:r w:rsidR="71DFEB53" w:rsidRPr="09071823">
        <w:rPr>
          <w:rFonts w:ascii="Arial" w:hAnsi="Arial" w:cs="Arial"/>
          <w:sz w:val="24"/>
          <w:szCs w:val="24"/>
        </w:rPr>
        <w:t xml:space="preserve"> Approximately 10 districts will be awarded to participate in SEL/SL.</w:t>
      </w:r>
    </w:p>
    <w:p w14:paraId="634B9BA2" w14:textId="77777777" w:rsidR="00A15CA2" w:rsidRPr="009A2487" w:rsidRDefault="00A15CA2" w:rsidP="00A15CA2">
      <w:pPr>
        <w:rPr>
          <w:rFonts w:ascii="Arial" w:hAnsi="Arial" w:cs="Arial"/>
          <w:b/>
          <w:bCs/>
          <w:sz w:val="24"/>
          <w:szCs w:val="24"/>
        </w:rPr>
      </w:pPr>
    </w:p>
    <w:p w14:paraId="669E7C94" w14:textId="3C9EA2A7" w:rsidR="00A15CA2" w:rsidRDefault="5C0D6A0C">
      <w:pPr>
        <w:pStyle w:val="ListParagraph"/>
        <w:numPr>
          <w:ilvl w:val="1"/>
          <w:numId w:val="20"/>
        </w:numPr>
        <w:rPr>
          <w:rFonts w:ascii="Arial" w:eastAsia="Arial" w:hAnsi="Arial" w:cs="Arial"/>
          <w:color w:val="000000"/>
          <w:sz w:val="24"/>
          <w:szCs w:val="24"/>
        </w:rPr>
      </w:pPr>
      <w:r w:rsidRPr="7AFD4A56">
        <w:rPr>
          <w:rFonts w:ascii="Arial" w:eastAsia="Arial" w:hAnsi="Arial" w:cs="Arial"/>
          <w:color w:val="000000" w:themeColor="text1"/>
          <w:sz w:val="24"/>
          <w:szCs w:val="24"/>
        </w:rPr>
        <w:t xml:space="preserve">Describe your current experience with </w:t>
      </w:r>
      <w:r w:rsidRPr="7AFD4A56">
        <w:rPr>
          <w:rFonts w:ascii="Arial" w:eastAsia="Arial" w:hAnsi="Arial" w:cs="Arial"/>
          <w:i/>
          <w:iCs/>
          <w:color w:val="000000" w:themeColor="text1"/>
          <w:sz w:val="24"/>
          <w:szCs w:val="24"/>
        </w:rPr>
        <w:t xml:space="preserve">SEL </w:t>
      </w:r>
      <w:r w:rsidR="65C4A563" w:rsidRPr="7AFD4A56">
        <w:rPr>
          <w:rFonts w:ascii="Arial" w:eastAsia="Arial" w:hAnsi="Arial" w:cs="Arial"/>
          <w:i/>
          <w:iCs/>
          <w:color w:val="000000" w:themeColor="text1"/>
          <w:sz w:val="24"/>
          <w:szCs w:val="24"/>
        </w:rPr>
        <w:t>and</w:t>
      </w:r>
      <w:r w:rsidR="0F36705E" w:rsidRPr="7AFD4A56">
        <w:rPr>
          <w:rFonts w:ascii="Arial" w:eastAsia="Arial" w:hAnsi="Arial" w:cs="Arial"/>
          <w:i/>
          <w:iCs/>
          <w:color w:val="000000" w:themeColor="text1"/>
          <w:sz w:val="24"/>
          <w:szCs w:val="24"/>
        </w:rPr>
        <w:t xml:space="preserve"> </w:t>
      </w:r>
      <w:r w:rsidRPr="7AFD4A56">
        <w:rPr>
          <w:rFonts w:ascii="Arial" w:eastAsia="Arial" w:hAnsi="Arial" w:cs="Arial"/>
          <w:i/>
          <w:iCs/>
          <w:color w:val="000000" w:themeColor="text1"/>
          <w:sz w:val="24"/>
          <w:szCs w:val="24"/>
        </w:rPr>
        <w:t>Academic Integration through Serving-Learning</w:t>
      </w:r>
      <w:r w:rsidRPr="7AFD4A56">
        <w:rPr>
          <w:rFonts w:ascii="Arial" w:eastAsia="Arial" w:hAnsi="Arial" w:cs="Arial"/>
          <w:color w:val="000000" w:themeColor="text1"/>
          <w:sz w:val="24"/>
          <w:szCs w:val="24"/>
        </w:rPr>
        <w:t xml:space="preserve">. Include in the description information about the coordination, grade level/school and demonstrated outcomes as appropriate. </w:t>
      </w:r>
    </w:p>
    <w:p w14:paraId="723A01B0" w14:textId="77777777" w:rsidR="00761D1E" w:rsidRDefault="00761D1E" w:rsidP="00761D1E">
      <w:pPr>
        <w:pStyle w:val="ListParagraph"/>
        <w:ind w:left="1440"/>
        <w:rPr>
          <w:rFonts w:ascii="Arial" w:eastAsia="Arial" w:hAnsi="Arial" w:cs="Arial"/>
          <w:color w:val="000000"/>
          <w:sz w:val="24"/>
          <w:szCs w:val="24"/>
        </w:rPr>
      </w:pPr>
    </w:p>
    <w:p w14:paraId="691E14BA" w14:textId="1B612809" w:rsidR="00A15CA2" w:rsidRPr="00E27085" w:rsidRDefault="00A15CA2">
      <w:pPr>
        <w:pStyle w:val="ListParagraph"/>
        <w:numPr>
          <w:ilvl w:val="1"/>
          <w:numId w:val="20"/>
        </w:numPr>
        <w:rPr>
          <w:rFonts w:ascii="Arial" w:eastAsia="Arial" w:hAnsi="Arial" w:cs="Arial"/>
          <w:color w:val="000000"/>
          <w:sz w:val="24"/>
          <w:szCs w:val="24"/>
        </w:rPr>
      </w:pPr>
      <w:r w:rsidDel="0037792B">
        <w:rPr>
          <w:rFonts w:ascii="Arial" w:eastAsia="Arial" w:hAnsi="Arial" w:cs="Arial"/>
          <w:color w:val="000000"/>
          <w:sz w:val="24"/>
          <w:szCs w:val="24"/>
        </w:rPr>
        <w:t xml:space="preserve">Propose </w:t>
      </w:r>
      <w:proofErr w:type="gramStart"/>
      <w:r w:rsidDel="0037792B">
        <w:rPr>
          <w:rFonts w:ascii="Arial" w:eastAsia="Arial" w:hAnsi="Arial" w:cs="Arial"/>
          <w:color w:val="000000"/>
          <w:sz w:val="24"/>
          <w:szCs w:val="24"/>
        </w:rPr>
        <w:t>a brief summary</w:t>
      </w:r>
      <w:proofErr w:type="gramEnd"/>
      <w:r w:rsidDel="0037792B">
        <w:rPr>
          <w:rFonts w:ascii="Arial" w:eastAsia="Arial" w:hAnsi="Arial" w:cs="Arial"/>
          <w:color w:val="000000"/>
          <w:sz w:val="24"/>
          <w:szCs w:val="24"/>
        </w:rPr>
        <w:t xml:space="preserve"> of SEL/SL implementation in </w:t>
      </w:r>
      <w:r w:rsidR="00A55636">
        <w:rPr>
          <w:rFonts w:ascii="Arial" w:eastAsia="Arial" w:hAnsi="Arial" w:cs="Arial"/>
          <w:color w:val="000000"/>
          <w:sz w:val="24"/>
          <w:szCs w:val="24"/>
        </w:rPr>
        <w:t>2026-2027</w:t>
      </w:r>
      <w:r>
        <w:rPr>
          <w:rFonts w:ascii="Arial" w:eastAsia="Arial" w:hAnsi="Arial" w:cs="Arial"/>
          <w:color w:val="000000"/>
          <w:sz w:val="24"/>
          <w:szCs w:val="24"/>
        </w:rPr>
        <w:t>.</w:t>
      </w:r>
      <w:r w:rsidR="0037792B">
        <w:rPr>
          <w:rFonts w:ascii="Arial" w:eastAsia="Arial" w:hAnsi="Arial" w:cs="Arial"/>
          <w:color w:val="000000"/>
          <w:sz w:val="24"/>
          <w:szCs w:val="24"/>
        </w:rPr>
        <w:t xml:space="preserve"> If known, include details about grade-level and </w:t>
      </w:r>
      <w:r w:rsidR="009A2487">
        <w:rPr>
          <w:rFonts w:ascii="Arial" w:eastAsia="Arial" w:hAnsi="Arial" w:cs="Arial"/>
          <w:color w:val="000000"/>
          <w:sz w:val="24"/>
          <w:szCs w:val="24"/>
        </w:rPr>
        <w:t>content areas in which SEL/SL will be integrated.</w:t>
      </w:r>
    </w:p>
    <w:p w14:paraId="34E4CE4F" w14:textId="77777777" w:rsidR="004D719A" w:rsidRPr="00E34E85" w:rsidRDefault="004D719A" w:rsidP="009D3719">
      <w:pPr>
        <w:rPr>
          <w:rFonts w:ascii="Arial" w:eastAsia="Arial" w:hAnsi="Arial" w:cs="Arial"/>
          <w:b/>
          <w:bCs/>
          <w:color w:val="000000"/>
          <w:sz w:val="24"/>
          <w:szCs w:val="24"/>
        </w:rPr>
      </w:pPr>
    </w:p>
    <w:p w14:paraId="41EC4313" w14:textId="0CB511C5" w:rsidR="007D6843" w:rsidRDefault="008F20C3">
      <w:pPr>
        <w:pStyle w:val="ListParagraph"/>
        <w:numPr>
          <w:ilvl w:val="0"/>
          <w:numId w:val="39"/>
        </w:numPr>
        <w:rPr>
          <w:rFonts w:ascii="Arial" w:eastAsia="Arial" w:hAnsi="Arial" w:cs="Arial"/>
          <w:b/>
          <w:bCs/>
          <w:color w:val="000000"/>
          <w:sz w:val="24"/>
          <w:szCs w:val="24"/>
        </w:rPr>
      </w:pPr>
      <w:r w:rsidRPr="004573DB">
        <w:rPr>
          <w:rFonts w:ascii="Arial" w:eastAsia="Arial" w:hAnsi="Arial" w:cs="Arial"/>
          <w:b/>
          <w:bCs/>
          <w:color w:val="000000"/>
          <w:sz w:val="24"/>
          <w:szCs w:val="24"/>
        </w:rPr>
        <w:t xml:space="preserve">[Check] </w:t>
      </w:r>
      <w:r w:rsidR="00CB1B48" w:rsidRPr="004573DB">
        <w:rPr>
          <w:rFonts w:ascii="Arial" w:eastAsia="Arial" w:hAnsi="Arial" w:cs="Arial"/>
          <w:b/>
          <w:bCs/>
          <w:color w:val="000000"/>
          <w:sz w:val="24"/>
          <w:szCs w:val="24"/>
        </w:rPr>
        <w:t xml:space="preserve">Option </w:t>
      </w:r>
      <w:r w:rsidR="005A52C9" w:rsidRPr="004573DB">
        <w:rPr>
          <w:rFonts w:ascii="Arial" w:eastAsia="Arial" w:hAnsi="Arial" w:cs="Arial"/>
          <w:b/>
          <w:bCs/>
          <w:color w:val="000000"/>
          <w:sz w:val="24"/>
          <w:szCs w:val="24"/>
        </w:rPr>
        <w:t>3</w:t>
      </w:r>
      <w:r w:rsidR="007D6843" w:rsidRPr="004573DB">
        <w:rPr>
          <w:rFonts w:ascii="Arial" w:eastAsia="Arial" w:hAnsi="Arial" w:cs="Arial"/>
          <w:b/>
          <w:bCs/>
          <w:color w:val="000000"/>
          <w:sz w:val="24"/>
          <w:szCs w:val="24"/>
        </w:rPr>
        <w:t>:</w:t>
      </w:r>
      <w:r w:rsidR="00CB1B48" w:rsidRPr="004573DB">
        <w:rPr>
          <w:rFonts w:ascii="Arial" w:eastAsia="Arial" w:hAnsi="Arial" w:cs="Arial"/>
          <w:b/>
          <w:bCs/>
          <w:color w:val="000000"/>
          <w:sz w:val="24"/>
          <w:szCs w:val="24"/>
        </w:rPr>
        <w:t xml:space="preserve"> </w:t>
      </w:r>
      <w:r w:rsidR="004573DB" w:rsidRPr="004573DB">
        <w:rPr>
          <w:rFonts w:ascii="Arial" w:eastAsia="Arial" w:hAnsi="Arial" w:cs="Arial"/>
          <w:b/>
          <w:bCs/>
          <w:color w:val="000000"/>
          <w:sz w:val="24"/>
          <w:szCs w:val="24"/>
        </w:rPr>
        <w:t>Youth Participatory Action Research (YPAR)</w:t>
      </w:r>
    </w:p>
    <w:p w14:paraId="6FF8868E" w14:textId="6B1707DB" w:rsidR="00390472" w:rsidRPr="00872787" w:rsidRDefault="6A2E15A8" w:rsidP="62C4EEF4">
      <w:pPr>
        <w:ind w:left="720"/>
        <w:rPr>
          <w:rFonts w:ascii="Arial" w:hAnsi="Arial" w:cs="Arial"/>
          <w:sz w:val="24"/>
          <w:szCs w:val="24"/>
        </w:rPr>
      </w:pPr>
      <w:r w:rsidRPr="62C4EEF4">
        <w:rPr>
          <w:rFonts w:ascii="Arial" w:eastAsia="Arial" w:hAnsi="Arial" w:cs="Arial"/>
          <w:color w:val="000000" w:themeColor="text1"/>
          <w:sz w:val="24"/>
          <w:szCs w:val="24"/>
        </w:rPr>
        <w:t xml:space="preserve">The </w:t>
      </w:r>
      <w:hyperlink r:id="rId23">
        <w:r w:rsidR="04FFC948" w:rsidRPr="62C4EEF4">
          <w:rPr>
            <w:rStyle w:val="Hyperlink"/>
            <w:rFonts w:ascii="Arial" w:eastAsia="Arial" w:hAnsi="Arial" w:cs="Arial"/>
            <w:i/>
            <w:iCs/>
            <w:sz w:val="24"/>
            <w:szCs w:val="24"/>
          </w:rPr>
          <w:t>Youth Participatory Action Research (YPAR)</w:t>
        </w:r>
      </w:hyperlink>
      <w:r w:rsidR="04FFC948" w:rsidRPr="62C4EEF4">
        <w:rPr>
          <w:rFonts w:ascii="Arial" w:eastAsia="Arial" w:hAnsi="Arial" w:cs="Arial"/>
          <w:color w:val="000000" w:themeColor="text1"/>
          <w:sz w:val="24"/>
          <w:szCs w:val="24"/>
        </w:rPr>
        <w:t xml:space="preserve"> </w:t>
      </w:r>
      <w:r w:rsidR="2109C6A6" w:rsidRPr="62C4EEF4">
        <w:rPr>
          <w:rFonts w:ascii="Arial" w:eastAsia="Arial" w:hAnsi="Arial" w:cs="Arial"/>
          <w:color w:val="000000" w:themeColor="text1"/>
          <w:sz w:val="24"/>
          <w:szCs w:val="24"/>
        </w:rPr>
        <w:t xml:space="preserve">option </w:t>
      </w:r>
      <w:r w:rsidR="04FFC948" w:rsidRPr="62C4EEF4">
        <w:rPr>
          <w:rFonts w:ascii="Arial" w:eastAsia="Arial" w:hAnsi="Arial" w:cs="Arial"/>
          <w:color w:val="000000" w:themeColor="text1"/>
          <w:sz w:val="24"/>
          <w:szCs w:val="24"/>
        </w:rPr>
        <w:t>engage</w:t>
      </w:r>
      <w:r w:rsidR="5A4CC561" w:rsidRPr="62C4EEF4">
        <w:rPr>
          <w:rFonts w:ascii="Arial" w:eastAsia="Arial" w:hAnsi="Arial" w:cs="Arial"/>
          <w:color w:val="000000" w:themeColor="text1"/>
          <w:sz w:val="24"/>
          <w:szCs w:val="24"/>
        </w:rPr>
        <w:t>s</w:t>
      </w:r>
      <w:r w:rsidR="04FFC948" w:rsidRPr="62C4EEF4">
        <w:rPr>
          <w:rFonts w:ascii="Arial" w:eastAsia="Arial" w:hAnsi="Arial" w:cs="Arial"/>
          <w:color w:val="000000" w:themeColor="text1"/>
          <w:sz w:val="24"/>
          <w:szCs w:val="24"/>
        </w:rPr>
        <w:t xml:space="preserve"> youth as partners in understanding issues that impact academic, social, </w:t>
      </w:r>
      <w:proofErr w:type="gramStart"/>
      <w:r w:rsidR="04FFC948" w:rsidRPr="62C4EEF4">
        <w:rPr>
          <w:rFonts w:ascii="Arial" w:eastAsia="Arial" w:hAnsi="Arial" w:cs="Arial"/>
          <w:color w:val="000000" w:themeColor="text1"/>
          <w:sz w:val="24"/>
          <w:szCs w:val="24"/>
        </w:rPr>
        <w:t>and or</w:t>
      </w:r>
      <w:proofErr w:type="gramEnd"/>
      <w:r w:rsidR="04FFC948" w:rsidRPr="62C4EEF4">
        <w:rPr>
          <w:rFonts w:ascii="Arial" w:eastAsia="Arial" w:hAnsi="Arial" w:cs="Arial"/>
          <w:color w:val="000000" w:themeColor="text1"/>
          <w:sz w:val="24"/>
          <w:szCs w:val="24"/>
        </w:rPr>
        <w:t xml:space="preserve"> personal </w:t>
      </w:r>
      <w:r w:rsidR="591D3598" w:rsidRPr="62C4EEF4">
        <w:rPr>
          <w:rFonts w:ascii="Arial" w:eastAsia="Arial" w:hAnsi="Arial" w:cs="Arial"/>
          <w:color w:val="000000" w:themeColor="text1"/>
          <w:sz w:val="24"/>
          <w:szCs w:val="24"/>
        </w:rPr>
        <w:t>well-being</w:t>
      </w:r>
      <w:r w:rsidR="04FFC948" w:rsidRPr="62C4EEF4">
        <w:rPr>
          <w:rFonts w:ascii="Arial" w:eastAsia="Arial" w:hAnsi="Arial" w:cs="Arial"/>
          <w:color w:val="000000" w:themeColor="text1"/>
          <w:sz w:val="24"/>
          <w:szCs w:val="24"/>
        </w:rPr>
        <w:t xml:space="preserve"> and becoming agents of change. YPAR is an </w:t>
      </w:r>
      <w:r w:rsidR="5A4CC561" w:rsidRPr="62C4EEF4">
        <w:rPr>
          <w:rFonts w:ascii="Arial" w:eastAsia="Arial" w:hAnsi="Arial" w:cs="Arial"/>
          <w:color w:val="000000" w:themeColor="text1"/>
          <w:sz w:val="24"/>
          <w:szCs w:val="24"/>
        </w:rPr>
        <w:t xml:space="preserve">innovative </w:t>
      </w:r>
      <w:r w:rsidR="04FFC948" w:rsidRPr="62C4EEF4">
        <w:rPr>
          <w:rFonts w:ascii="Arial" w:eastAsia="Arial" w:hAnsi="Arial" w:cs="Arial"/>
          <w:color w:val="000000" w:themeColor="text1"/>
          <w:sz w:val="24"/>
          <w:szCs w:val="24"/>
        </w:rPr>
        <w:t xml:space="preserve">approach to positive youth and community development in which young people are trained to conduct systematic research to improve their lives, their communities, and the institutions intended to serve them. With YPAR, young people are </w:t>
      </w:r>
      <w:proofErr w:type="gramStart"/>
      <w:r w:rsidR="04FFC948" w:rsidRPr="62C4EEF4">
        <w:rPr>
          <w:rFonts w:ascii="Arial" w:eastAsia="Arial" w:hAnsi="Arial" w:cs="Arial"/>
          <w:color w:val="000000" w:themeColor="text1"/>
          <w:sz w:val="24"/>
          <w:szCs w:val="24"/>
        </w:rPr>
        <w:t>the</w:t>
      </w:r>
      <w:r w:rsidR="7D6D0459" w:rsidRPr="62C4EEF4">
        <w:rPr>
          <w:rFonts w:ascii="Arial" w:eastAsia="Arial" w:hAnsi="Arial" w:cs="Arial"/>
          <w:color w:val="000000" w:themeColor="text1"/>
          <w:sz w:val="24"/>
          <w:szCs w:val="24"/>
        </w:rPr>
        <w:t xml:space="preserve"> </w:t>
      </w:r>
      <w:r w:rsidR="04FFC948" w:rsidRPr="62C4EEF4">
        <w:rPr>
          <w:rFonts w:ascii="Arial" w:eastAsia="Arial" w:hAnsi="Arial" w:cs="Arial"/>
          <w:color w:val="000000" w:themeColor="text1"/>
          <w:sz w:val="24"/>
          <w:szCs w:val="24"/>
        </w:rPr>
        <w:t>researchers</w:t>
      </w:r>
      <w:proofErr w:type="gramEnd"/>
      <w:r w:rsidR="01AB38B2" w:rsidRPr="62C4EEF4">
        <w:rPr>
          <w:rFonts w:ascii="Arial" w:eastAsia="Arial" w:hAnsi="Arial" w:cs="Arial"/>
          <w:color w:val="000000" w:themeColor="text1"/>
          <w:sz w:val="24"/>
          <w:szCs w:val="24"/>
        </w:rPr>
        <w:t xml:space="preserve"> </w:t>
      </w:r>
      <w:r w:rsidR="04FFC948" w:rsidRPr="62C4EEF4">
        <w:rPr>
          <w:rFonts w:ascii="Arial" w:eastAsia="Arial" w:hAnsi="Arial" w:cs="Arial"/>
          <w:color w:val="000000" w:themeColor="text1"/>
          <w:sz w:val="24"/>
          <w:szCs w:val="24"/>
        </w:rPr>
        <w:t>and changemakers.</w:t>
      </w:r>
      <w:r w:rsidR="13BEC3B7" w:rsidRPr="62C4EEF4">
        <w:rPr>
          <w:rFonts w:ascii="Arial" w:eastAsia="Arial" w:hAnsi="Arial" w:cs="Arial"/>
          <w:color w:val="000000" w:themeColor="text1"/>
          <w:sz w:val="24"/>
          <w:szCs w:val="24"/>
        </w:rPr>
        <w:t xml:space="preserve"> </w:t>
      </w:r>
      <w:r w:rsidR="7432C6C4" w:rsidRPr="62C4EEF4">
        <w:rPr>
          <w:rFonts w:ascii="Arial" w:eastAsia="Arial" w:hAnsi="Arial" w:cs="Arial"/>
          <w:color w:val="000000" w:themeColor="text1"/>
          <w:sz w:val="24"/>
          <w:szCs w:val="24"/>
        </w:rPr>
        <w:t xml:space="preserve">“YPAR builds skill development among youth in inquiry, evidence, and presentation. Most importantly, YPAR is </w:t>
      </w:r>
      <w:proofErr w:type="gramStart"/>
      <w:r w:rsidR="7432C6C4" w:rsidRPr="62C4EEF4">
        <w:rPr>
          <w:rFonts w:ascii="Arial" w:eastAsia="Arial" w:hAnsi="Arial" w:cs="Arial"/>
          <w:color w:val="000000" w:themeColor="text1"/>
          <w:sz w:val="24"/>
          <w:szCs w:val="24"/>
        </w:rPr>
        <w:t>action-oriented</w:t>
      </w:r>
      <w:proofErr w:type="gramEnd"/>
      <w:r w:rsidR="7432C6C4" w:rsidRPr="62C4EEF4">
        <w:rPr>
          <w:rFonts w:ascii="Arial" w:eastAsia="Arial" w:hAnsi="Arial" w:cs="Arial"/>
          <w:color w:val="000000" w:themeColor="text1"/>
          <w:sz w:val="24"/>
          <w:szCs w:val="24"/>
        </w:rPr>
        <w:t xml:space="preserve">. It results in research findings that can illuminate the issues and solutions that are important to young </w:t>
      </w:r>
      <w:proofErr w:type="gramStart"/>
      <w:r w:rsidR="7432C6C4" w:rsidRPr="62C4EEF4">
        <w:rPr>
          <w:rFonts w:ascii="Arial" w:eastAsia="Arial" w:hAnsi="Arial" w:cs="Arial"/>
          <w:color w:val="000000" w:themeColor="text1"/>
          <w:sz w:val="24"/>
          <w:szCs w:val="24"/>
        </w:rPr>
        <w:t>people</w:t>
      </w:r>
      <w:r w:rsidR="5E27F54A" w:rsidRPr="62C4EEF4">
        <w:rPr>
          <w:rFonts w:ascii="Arial" w:eastAsia="Arial" w:hAnsi="Arial" w:cs="Arial"/>
          <w:color w:val="000000" w:themeColor="text1"/>
          <w:sz w:val="24"/>
          <w:szCs w:val="24"/>
        </w:rPr>
        <w:t>.</w:t>
      </w:r>
      <w:r w:rsidR="74720635" w:rsidRPr="62C4EEF4">
        <w:rPr>
          <w:rFonts w:ascii="Arial" w:eastAsia="Arial" w:hAnsi="Arial" w:cs="Arial"/>
          <w:color w:val="000000" w:themeColor="text1"/>
          <w:sz w:val="24"/>
          <w:szCs w:val="24"/>
        </w:rPr>
        <w:t>”</w:t>
      </w:r>
      <w:proofErr w:type="gramEnd"/>
      <w:r w:rsidR="7D0B1791" w:rsidRPr="62C4EEF4">
        <w:rPr>
          <w:rFonts w:ascii="Arial" w:eastAsia="Arial" w:hAnsi="Arial" w:cs="Arial"/>
          <w:color w:val="000000" w:themeColor="text1"/>
          <w:sz w:val="24"/>
          <w:szCs w:val="24"/>
        </w:rPr>
        <w:t xml:space="preserve"> </w:t>
      </w:r>
      <w:r w:rsidR="7D0B1791" w:rsidRPr="62C4EEF4">
        <w:rPr>
          <w:rFonts w:ascii="Arial" w:hAnsi="Arial" w:cs="Arial"/>
          <w:sz w:val="24"/>
          <w:szCs w:val="24"/>
        </w:rPr>
        <w:t>Applicants that also apply to do Cell Phone-Free Schools are encouraged to engage</w:t>
      </w:r>
      <w:r w:rsidR="466A607F" w:rsidRPr="62C4EEF4">
        <w:rPr>
          <w:rFonts w:ascii="Arial" w:hAnsi="Arial" w:cs="Arial"/>
          <w:sz w:val="24"/>
          <w:szCs w:val="24"/>
        </w:rPr>
        <w:t xml:space="preserve"> </w:t>
      </w:r>
      <w:r w:rsidR="56A6CF5D" w:rsidRPr="62C4EEF4">
        <w:rPr>
          <w:rFonts w:ascii="Arial" w:hAnsi="Arial" w:cs="Arial"/>
          <w:sz w:val="24"/>
          <w:szCs w:val="24"/>
        </w:rPr>
        <w:t xml:space="preserve">YPAR </w:t>
      </w:r>
      <w:r w:rsidR="7D0B1791" w:rsidRPr="62C4EEF4">
        <w:rPr>
          <w:rFonts w:ascii="Arial" w:hAnsi="Arial" w:cs="Arial"/>
          <w:sz w:val="24"/>
          <w:szCs w:val="24"/>
        </w:rPr>
        <w:t>students in research</w:t>
      </w:r>
      <w:r w:rsidR="1D98DEC3" w:rsidRPr="62C4EEF4">
        <w:rPr>
          <w:rFonts w:ascii="Arial" w:hAnsi="Arial" w:cs="Arial"/>
          <w:sz w:val="24"/>
          <w:szCs w:val="24"/>
        </w:rPr>
        <w:t>,</w:t>
      </w:r>
      <w:r w:rsidR="7D0B1791" w:rsidRPr="62C4EEF4">
        <w:rPr>
          <w:rFonts w:ascii="Arial" w:hAnsi="Arial" w:cs="Arial"/>
          <w:sz w:val="24"/>
          <w:szCs w:val="24"/>
        </w:rPr>
        <w:t xml:space="preserve"> solution proposals</w:t>
      </w:r>
      <w:r w:rsidR="79DF7F42" w:rsidRPr="62C4EEF4">
        <w:rPr>
          <w:rFonts w:ascii="Arial" w:hAnsi="Arial" w:cs="Arial"/>
          <w:sz w:val="24"/>
          <w:szCs w:val="24"/>
        </w:rPr>
        <w:t xml:space="preserve"> and presentations</w:t>
      </w:r>
      <w:r w:rsidR="7D0B1791" w:rsidRPr="62C4EEF4">
        <w:rPr>
          <w:rFonts w:ascii="Arial" w:hAnsi="Arial" w:cs="Arial"/>
          <w:sz w:val="24"/>
          <w:szCs w:val="24"/>
        </w:rPr>
        <w:t xml:space="preserve"> related </w:t>
      </w:r>
      <w:r w:rsidR="3F0D798B" w:rsidRPr="62C4EEF4">
        <w:rPr>
          <w:rFonts w:ascii="Arial" w:hAnsi="Arial" w:cs="Arial"/>
          <w:sz w:val="24"/>
          <w:szCs w:val="24"/>
        </w:rPr>
        <w:t xml:space="preserve">to a </w:t>
      </w:r>
      <w:r w:rsidR="7D0B1791" w:rsidRPr="62C4EEF4">
        <w:rPr>
          <w:rFonts w:ascii="Arial" w:hAnsi="Arial" w:cs="Arial"/>
          <w:sz w:val="24"/>
          <w:szCs w:val="24"/>
        </w:rPr>
        <w:t>cell phone-free school issue.</w:t>
      </w:r>
    </w:p>
    <w:p w14:paraId="078FB70D" w14:textId="1477E262" w:rsidR="54BE10B4" w:rsidRDefault="54BE10B4" w:rsidP="54BE10B4">
      <w:pPr>
        <w:ind w:left="720"/>
        <w:rPr>
          <w:rFonts w:ascii="Arial" w:hAnsi="Arial" w:cs="Arial"/>
          <w:b/>
          <w:bCs/>
          <w:i/>
          <w:iCs/>
          <w:sz w:val="24"/>
          <w:szCs w:val="24"/>
        </w:rPr>
      </w:pPr>
    </w:p>
    <w:p w14:paraId="036FFD44" w14:textId="762346AA" w:rsidR="00390472" w:rsidRPr="00872787" w:rsidRDefault="7EDB242E" w:rsidP="00EC6159">
      <w:pPr>
        <w:ind w:left="720"/>
        <w:rPr>
          <w:rFonts w:ascii="Arial" w:hAnsi="Arial" w:cs="Arial"/>
          <w:sz w:val="24"/>
          <w:szCs w:val="24"/>
        </w:rPr>
      </w:pPr>
      <w:r w:rsidRPr="09071823">
        <w:rPr>
          <w:rFonts w:ascii="Arial" w:hAnsi="Arial" w:cs="Arial"/>
          <w:sz w:val="24"/>
          <w:szCs w:val="24"/>
        </w:rPr>
        <w:t xml:space="preserve">Applicants selecting this option may request up to an additional </w:t>
      </w:r>
      <w:r w:rsidRPr="09071823">
        <w:rPr>
          <w:rFonts w:ascii="Arial" w:hAnsi="Arial" w:cs="Arial"/>
          <w:b/>
          <w:bCs/>
          <w:sz w:val="24"/>
          <w:szCs w:val="24"/>
        </w:rPr>
        <w:t>$2</w:t>
      </w:r>
      <w:r w:rsidR="3BD4C22F" w:rsidRPr="09071823">
        <w:rPr>
          <w:rFonts w:ascii="Arial" w:hAnsi="Arial" w:cs="Arial"/>
          <w:b/>
          <w:bCs/>
          <w:sz w:val="24"/>
          <w:szCs w:val="24"/>
        </w:rPr>
        <w:t>5</w:t>
      </w:r>
      <w:r w:rsidRPr="09071823">
        <w:rPr>
          <w:rFonts w:ascii="Arial" w:hAnsi="Arial" w:cs="Arial"/>
          <w:b/>
          <w:bCs/>
          <w:sz w:val="24"/>
          <w:szCs w:val="24"/>
        </w:rPr>
        <w:t>,000</w:t>
      </w:r>
      <w:r w:rsidRPr="09071823">
        <w:rPr>
          <w:rFonts w:ascii="Arial" w:hAnsi="Arial" w:cs="Arial"/>
          <w:sz w:val="24"/>
          <w:szCs w:val="24"/>
        </w:rPr>
        <w:t xml:space="preserve">, including a required vendor set </w:t>
      </w:r>
      <w:proofErr w:type="gramStart"/>
      <w:r w:rsidRPr="09071823">
        <w:rPr>
          <w:rFonts w:ascii="Arial" w:hAnsi="Arial" w:cs="Arial"/>
          <w:sz w:val="24"/>
          <w:szCs w:val="24"/>
        </w:rPr>
        <w:t>aside of</w:t>
      </w:r>
      <w:proofErr w:type="gramEnd"/>
      <w:r w:rsidRPr="09071823">
        <w:rPr>
          <w:rFonts w:ascii="Arial" w:hAnsi="Arial" w:cs="Arial"/>
          <w:sz w:val="24"/>
          <w:szCs w:val="24"/>
        </w:rPr>
        <w:t xml:space="preserve"> </w:t>
      </w:r>
      <w:r w:rsidRPr="09071823">
        <w:rPr>
          <w:rFonts w:ascii="Arial" w:hAnsi="Arial" w:cs="Arial"/>
          <w:b/>
          <w:bCs/>
          <w:sz w:val="24"/>
          <w:szCs w:val="24"/>
        </w:rPr>
        <w:t>$1</w:t>
      </w:r>
      <w:r w:rsidR="1A41D0E7" w:rsidRPr="09071823">
        <w:rPr>
          <w:rFonts w:ascii="Arial" w:hAnsi="Arial" w:cs="Arial"/>
          <w:b/>
          <w:bCs/>
          <w:sz w:val="24"/>
          <w:szCs w:val="24"/>
        </w:rPr>
        <w:t>0</w:t>
      </w:r>
      <w:r w:rsidRPr="09071823">
        <w:rPr>
          <w:rFonts w:ascii="Arial" w:hAnsi="Arial" w:cs="Arial"/>
          <w:b/>
          <w:bCs/>
          <w:sz w:val="24"/>
          <w:szCs w:val="24"/>
        </w:rPr>
        <w:t>,000</w:t>
      </w:r>
      <w:r w:rsidRPr="09071823">
        <w:rPr>
          <w:rFonts w:ascii="Arial" w:hAnsi="Arial" w:cs="Arial"/>
          <w:sz w:val="24"/>
          <w:szCs w:val="24"/>
        </w:rPr>
        <w:t>. Approximately 10 districts will be awarded to participate in YPAR</w:t>
      </w:r>
      <w:r w:rsidR="09EA02FB" w:rsidRPr="09071823">
        <w:rPr>
          <w:rFonts w:ascii="Arial" w:hAnsi="Arial" w:cs="Arial"/>
          <w:sz w:val="24"/>
          <w:szCs w:val="24"/>
        </w:rPr>
        <w:t>.</w:t>
      </w:r>
    </w:p>
    <w:p w14:paraId="29EAB977" w14:textId="77777777" w:rsidR="00D67A79" w:rsidRDefault="00D67A79" w:rsidP="00FC7387">
      <w:pPr>
        <w:rPr>
          <w:rFonts w:ascii="Arial" w:eastAsia="Arial" w:hAnsi="Arial" w:cs="Arial"/>
          <w:color w:val="000000"/>
          <w:sz w:val="24"/>
          <w:szCs w:val="24"/>
        </w:rPr>
      </w:pPr>
    </w:p>
    <w:p w14:paraId="56CBCDC1" w14:textId="4E29131F" w:rsidR="00E27085" w:rsidRDefault="00E27085">
      <w:pPr>
        <w:pStyle w:val="ListParagraph"/>
        <w:numPr>
          <w:ilvl w:val="0"/>
          <w:numId w:val="19"/>
        </w:numPr>
        <w:rPr>
          <w:rFonts w:ascii="Arial" w:eastAsia="Arial" w:hAnsi="Arial" w:cs="Arial"/>
          <w:color w:val="000000"/>
          <w:sz w:val="24"/>
          <w:szCs w:val="24"/>
        </w:rPr>
      </w:pPr>
      <w:r w:rsidRPr="09071823">
        <w:rPr>
          <w:rFonts w:ascii="Arial" w:eastAsia="Arial" w:hAnsi="Arial" w:cs="Arial"/>
          <w:color w:val="000000" w:themeColor="text1"/>
          <w:sz w:val="24"/>
          <w:szCs w:val="24"/>
        </w:rPr>
        <w:t>Describe your current experience with YPAR</w:t>
      </w:r>
      <w:r w:rsidR="49BF3D19" w:rsidRPr="09071823">
        <w:rPr>
          <w:rFonts w:ascii="Arial" w:eastAsia="Arial" w:hAnsi="Arial" w:cs="Arial"/>
          <w:color w:val="000000" w:themeColor="text1"/>
          <w:sz w:val="24"/>
          <w:szCs w:val="24"/>
        </w:rPr>
        <w:t xml:space="preserve"> or student voice and leadership activities</w:t>
      </w:r>
      <w:r w:rsidRPr="09071823">
        <w:rPr>
          <w:rFonts w:ascii="Arial" w:eastAsia="Arial" w:hAnsi="Arial" w:cs="Arial"/>
          <w:color w:val="000000" w:themeColor="text1"/>
          <w:sz w:val="24"/>
          <w:szCs w:val="24"/>
        </w:rPr>
        <w:t>. Include in the description information about the coordination, grade level/school</w:t>
      </w:r>
      <w:r w:rsidR="2CE655B1" w:rsidRPr="09071823">
        <w:rPr>
          <w:rFonts w:ascii="Arial" w:eastAsia="Arial" w:hAnsi="Arial" w:cs="Arial"/>
          <w:color w:val="000000" w:themeColor="text1"/>
          <w:sz w:val="24"/>
          <w:szCs w:val="24"/>
        </w:rPr>
        <w:t>,</w:t>
      </w:r>
      <w:r w:rsidRPr="09071823">
        <w:rPr>
          <w:rFonts w:ascii="Arial" w:eastAsia="Arial" w:hAnsi="Arial" w:cs="Arial"/>
          <w:color w:val="000000" w:themeColor="text1"/>
          <w:sz w:val="24"/>
          <w:szCs w:val="24"/>
        </w:rPr>
        <w:t xml:space="preserve"> and </w:t>
      </w:r>
      <w:r w:rsidR="00824E18" w:rsidRPr="09071823">
        <w:rPr>
          <w:rFonts w:ascii="Arial" w:eastAsia="Arial" w:hAnsi="Arial" w:cs="Arial"/>
          <w:color w:val="000000" w:themeColor="text1"/>
          <w:sz w:val="24"/>
          <w:szCs w:val="24"/>
        </w:rPr>
        <w:t xml:space="preserve">demonstrated outcomes as appropriate. </w:t>
      </w:r>
    </w:p>
    <w:p w14:paraId="7034A858" w14:textId="3EF5E6D8" w:rsidR="00496EB2" w:rsidRPr="00496EB2" w:rsidRDefault="00496EB2" w:rsidP="09071823">
      <w:pPr>
        <w:ind w:left="1080"/>
        <w:rPr>
          <w:rFonts w:ascii="Arial" w:eastAsia="Arial" w:hAnsi="Arial" w:cs="Arial"/>
          <w:color w:val="000000"/>
          <w:sz w:val="24"/>
          <w:szCs w:val="24"/>
        </w:rPr>
      </w:pPr>
    </w:p>
    <w:p w14:paraId="14E0C907" w14:textId="5BAB1E64" w:rsidR="00496EB2" w:rsidRPr="00496EB2" w:rsidRDefault="4D30BBBB">
      <w:pPr>
        <w:pStyle w:val="ListParagraph"/>
        <w:numPr>
          <w:ilvl w:val="0"/>
          <w:numId w:val="19"/>
        </w:numPr>
        <w:rPr>
          <w:rFonts w:ascii="Arial" w:eastAsia="Arial" w:hAnsi="Arial" w:cs="Arial"/>
          <w:color w:val="000000"/>
          <w:sz w:val="24"/>
          <w:szCs w:val="24"/>
        </w:rPr>
      </w:pPr>
      <w:r w:rsidRPr="09071823">
        <w:rPr>
          <w:rFonts w:ascii="Arial" w:eastAsia="Arial" w:hAnsi="Arial" w:cs="Arial"/>
          <w:color w:val="000000" w:themeColor="text1"/>
          <w:sz w:val="24"/>
          <w:szCs w:val="24"/>
        </w:rPr>
        <w:t xml:space="preserve">Propose </w:t>
      </w:r>
      <w:proofErr w:type="gramStart"/>
      <w:r w:rsidRPr="09071823">
        <w:rPr>
          <w:rFonts w:ascii="Arial" w:eastAsia="Arial" w:hAnsi="Arial" w:cs="Arial"/>
          <w:color w:val="000000" w:themeColor="text1"/>
          <w:sz w:val="24"/>
          <w:szCs w:val="24"/>
        </w:rPr>
        <w:t>a brief summary</w:t>
      </w:r>
      <w:proofErr w:type="gramEnd"/>
      <w:r w:rsidRPr="09071823">
        <w:rPr>
          <w:rFonts w:ascii="Arial" w:eastAsia="Arial" w:hAnsi="Arial" w:cs="Arial"/>
          <w:color w:val="000000" w:themeColor="text1"/>
          <w:sz w:val="24"/>
          <w:szCs w:val="24"/>
        </w:rPr>
        <w:t xml:space="preserve"> of YPAR implementation in </w:t>
      </w:r>
      <w:r w:rsidR="5CC1C00C" w:rsidRPr="09071823">
        <w:rPr>
          <w:rFonts w:ascii="Arial" w:eastAsia="Arial" w:hAnsi="Arial" w:cs="Arial"/>
          <w:color w:val="000000" w:themeColor="text1"/>
          <w:sz w:val="24"/>
          <w:szCs w:val="24"/>
        </w:rPr>
        <w:t>2026-20</w:t>
      </w:r>
      <w:r w:rsidRPr="09071823">
        <w:rPr>
          <w:rFonts w:ascii="Arial" w:eastAsia="Arial" w:hAnsi="Arial" w:cs="Arial"/>
          <w:color w:val="000000" w:themeColor="text1"/>
          <w:sz w:val="24"/>
          <w:szCs w:val="24"/>
        </w:rPr>
        <w:t>27.</w:t>
      </w:r>
      <w:r w:rsidR="6C433595" w:rsidRPr="09071823">
        <w:rPr>
          <w:rFonts w:ascii="Arial" w:eastAsia="Arial" w:hAnsi="Arial" w:cs="Arial"/>
          <w:color w:val="000000" w:themeColor="text1"/>
          <w:sz w:val="24"/>
          <w:szCs w:val="24"/>
        </w:rPr>
        <w:t xml:space="preserve"> If known, include details about the number of educators involved, grade level / school </w:t>
      </w:r>
      <w:r w:rsidR="6C433595" w:rsidRPr="09071823">
        <w:rPr>
          <w:rFonts w:ascii="Arial" w:eastAsia="Arial" w:hAnsi="Arial" w:cs="Arial"/>
          <w:color w:val="000000" w:themeColor="text1"/>
          <w:sz w:val="24"/>
          <w:szCs w:val="24"/>
        </w:rPr>
        <w:lastRenderedPageBreak/>
        <w:t xml:space="preserve">and structures (e.g. advisory, classroom-based, after-school) through which YPAR will be implemented.   </w:t>
      </w:r>
    </w:p>
    <w:p w14:paraId="24AA0A21" w14:textId="20239903" w:rsidR="00203ED1" w:rsidRPr="00E34E85" w:rsidRDefault="00203ED1" w:rsidP="4BA828AC">
      <w:pPr>
        <w:pStyle w:val="ListParagraph"/>
        <w:ind w:left="1080"/>
        <w:rPr>
          <w:rFonts w:ascii="Arial" w:eastAsia="Arial" w:hAnsi="Arial" w:cs="Arial"/>
          <w:color w:val="000000" w:themeColor="text1"/>
          <w:sz w:val="24"/>
          <w:szCs w:val="24"/>
        </w:rPr>
      </w:pPr>
    </w:p>
    <w:p w14:paraId="0FA7BDFB" w14:textId="0780106E" w:rsidR="00203ED1" w:rsidRPr="00C20D38" w:rsidRDefault="5FDE7BC0" w:rsidP="00C20D38">
      <w:pPr>
        <w:pStyle w:val="Heading2"/>
      </w:pPr>
      <w:r w:rsidRPr="00C20D38">
        <w:t>Additional Information </w:t>
      </w:r>
    </w:p>
    <w:p w14:paraId="0E0BC945" w14:textId="6EBB5188" w:rsidR="4BA828AC" w:rsidRDefault="4BA828AC" w:rsidP="4BA828AC">
      <w:pPr>
        <w:rPr>
          <w:rFonts w:ascii="Arial" w:hAnsi="Arial" w:cs="Arial"/>
          <w:b/>
          <w:bCs/>
          <w:sz w:val="24"/>
          <w:szCs w:val="24"/>
        </w:rPr>
      </w:pPr>
    </w:p>
    <w:p w14:paraId="0F5D3508" w14:textId="4AABC169" w:rsidR="00203ED1" w:rsidRPr="00E34E85" w:rsidRDefault="38098FC1" w:rsidP="4BA828AC">
      <w:pPr>
        <w:rPr>
          <w:rFonts w:ascii="Arial" w:hAnsi="Arial" w:cs="Arial"/>
          <w:sz w:val="24"/>
          <w:szCs w:val="24"/>
        </w:rPr>
      </w:pPr>
      <w:r w:rsidRPr="62C4EEF4">
        <w:rPr>
          <w:rFonts w:ascii="Arial" w:hAnsi="Arial" w:cs="Arial"/>
          <w:b/>
          <w:bCs/>
          <w:sz w:val="24"/>
          <w:szCs w:val="24"/>
        </w:rPr>
        <w:t xml:space="preserve">Grant Assurances: </w:t>
      </w:r>
      <w:r w:rsidRPr="62C4EEF4">
        <w:rPr>
          <w:rFonts w:ascii="Arial" w:hAnsi="Arial" w:cs="Arial"/>
          <w:sz w:val="24"/>
          <w:szCs w:val="24"/>
        </w:rPr>
        <w:t>Please download, sign and upload the FY2</w:t>
      </w:r>
      <w:r w:rsidR="1C6F2355" w:rsidRPr="62C4EEF4">
        <w:rPr>
          <w:rFonts w:ascii="Arial" w:hAnsi="Arial" w:cs="Arial"/>
          <w:sz w:val="24"/>
          <w:szCs w:val="24"/>
        </w:rPr>
        <w:t>7</w:t>
      </w:r>
      <w:r w:rsidRPr="62C4EEF4">
        <w:rPr>
          <w:rFonts w:ascii="Arial" w:hAnsi="Arial" w:cs="Arial"/>
          <w:sz w:val="24"/>
          <w:szCs w:val="24"/>
        </w:rPr>
        <w:t xml:space="preserve"> SSWS</w:t>
      </w:r>
      <w:r w:rsidR="1CB1C0A6" w:rsidRPr="62C4EEF4">
        <w:rPr>
          <w:rFonts w:ascii="Arial" w:hAnsi="Arial" w:cs="Arial"/>
          <w:sz w:val="24"/>
          <w:szCs w:val="24"/>
        </w:rPr>
        <w:t xml:space="preserve"> Grant Assurances.</w:t>
      </w:r>
    </w:p>
    <w:p w14:paraId="3130093F" w14:textId="260D869A" w:rsidR="00203ED1" w:rsidRPr="00E34E85" w:rsidRDefault="00203ED1" w:rsidP="4BA828AC">
      <w:pPr>
        <w:rPr>
          <w:rFonts w:ascii="Arial" w:eastAsia="Arial" w:hAnsi="Arial" w:cs="Arial"/>
          <w:sz w:val="24"/>
          <w:szCs w:val="24"/>
        </w:rPr>
      </w:pPr>
    </w:p>
    <w:p w14:paraId="1ADF7F2B" w14:textId="614EF45D" w:rsidR="00203ED1" w:rsidRPr="00E34E85" w:rsidRDefault="3B59A505" w:rsidP="62C4EEF4">
      <w:pPr>
        <w:rPr>
          <w:rFonts w:ascii="Arial" w:hAnsi="Arial" w:cs="Arial"/>
          <w:sz w:val="24"/>
          <w:szCs w:val="24"/>
        </w:rPr>
      </w:pPr>
      <w:r w:rsidRPr="62C4EEF4">
        <w:rPr>
          <w:rFonts w:ascii="Arial" w:eastAsia="Arial" w:hAnsi="Arial" w:cs="Arial"/>
          <w:b/>
          <w:bCs/>
          <w:sz w:val="24"/>
          <w:szCs w:val="24"/>
        </w:rPr>
        <w:t>Budget Detail</w:t>
      </w:r>
      <w:r w:rsidR="357F3D97" w:rsidRPr="62C4EEF4">
        <w:rPr>
          <w:rFonts w:ascii="Arial" w:eastAsia="Arial" w:hAnsi="Arial" w:cs="Arial"/>
          <w:b/>
          <w:bCs/>
          <w:sz w:val="24"/>
          <w:szCs w:val="24"/>
        </w:rPr>
        <w:t>:</w:t>
      </w:r>
      <w:r w:rsidRPr="62C4EEF4">
        <w:rPr>
          <w:rFonts w:ascii="Arial" w:eastAsia="Arial" w:hAnsi="Arial" w:cs="Arial"/>
          <w:sz w:val="24"/>
          <w:szCs w:val="24"/>
        </w:rPr>
        <w:t xml:space="preserve"> </w:t>
      </w:r>
      <w:r w:rsidR="7089CD0A" w:rsidRPr="62C4EEF4">
        <w:rPr>
          <w:rFonts w:ascii="Arial" w:eastAsia="Arial" w:hAnsi="Arial" w:cs="Arial"/>
          <w:sz w:val="24"/>
          <w:szCs w:val="24"/>
        </w:rPr>
        <w:t xml:space="preserve">All </w:t>
      </w:r>
      <w:r w:rsidR="6DC4E17A" w:rsidRPr="62C4EEF4">
        <w:rPr>
          <w:rFonts w:ascii="Arial" w:eastAsia="Arial" w:hAnsi="Arial" w:cs="Arial"/>
          <w:sz w:val="24"/>
          <w:szCs w:val="24"/>
        </w:rPr>
        <w:t>applicants</w:t>
      </w:r>
      <w:r w:rsidR="7089CD0A" w:rsidRPr="62C4EEF4">
        <w:rPr>
          <w:rFonts w:ascii="Arial" w:eastAsia="Arial" w:hAnsi="Arial" w:cs="Arial"/>
          <w:sz w:val="24"/>
          <w:szCs w:val="24"/>
        </w:rPr>
        <w:t xml:space="preserve"> are eligible to apply for a base amount up to </w:t>
      </w:r>
      <w:r w:rsidR="7089CD0A" w:rsidRPr="62C4EEF4">
        <w:rPr>
          <w:rFonts w:ascii="Arial" w:eastAsia="Arial" w:hAnsi="Arial" w:cs="Arial"/>
          <w:b/>
          <w:bCs/>
          <w:sz w:val="24"/>
          <w:szCs w:val="24"/>
        </w:rPr>
        <w:t>$50,000</w:t>
      </w:r>
      <w:r w:rsidR="34A9B0F2" w:rsidRPr="62C4EEF4">
        <w:rPr>
          <w:rFonts w:ascii="Arial" w:eastAsia="Arial" w:hAnsi="Arial" w:cs="Arial"/>
          <w:sz w:val="24"/>
          <w:szCs w:val="24"/>
        </w:rPr>
        <w:t>.</w:t>
      </w:r>
      <w:r w:rsidR="0A115063" w:rsidRPr="62C4EEF4">
        <w:rPr>
          <w:rFonts w:ascii="Arial" w:eastAsia="Arial" w:hAnsi="Arial" w:cs="Arial"/>
          <w:sz w:val="24"/>
          <w:szCs w:val="24"/>
        </w:rPr>
        <w:t xml:space="preserve"> </w:t>
      </w:r>
      <w:r w:rsidR="1A81B22C" w:rsidRPr="62C4EEF4">
        <w:rPr>
          <w:rFonts w:ascii="Arial" w:eastAsia="Arial" w:hAnsi="Arial" w:cs="Arial"/>
          <w:sz w:val="24"/>
          <w:szCs w:val="24"/>
        </w:rPr>
        <w:t xml:space="preserve">Applicants may apply for </w:t>
      </w:r>
      <w:r w:rsidR="0A115063" w:rsidRPr="62C4EEF4">
        <w:rPr>
          <w:rFonts w:ascii="Arial" w:eastAsia="Arial" w:hAnsi="Arial" w:cs="Arial"/>
          <w:sz w:val="24"/>
          <w:szCs w:val="24"/>
        </w:rPr>
        <w:t xml:space="preserve">additional optional </w:t>
      </w:r>
      <w:r w:rsidR="1F5CFD66" w:rsidRPr="62C4EEF4">
        <w:rPr>
          <w:rFonts w:ascii="Arial" w:eastAsia="Arial" w:hAnsi="Arial" w:cs="Arial"/>
          <w:sz w:val="24"/>
          <w:szCs w:val="24"/>
        </w:rPr>
        <w:t xml:space="preserve">amounts </w:t>
      </w:r>
      <w:r w:rsidR="464627C9" w:rsidRPr="62C4EEF4">
        <w:rPr>
          <w:rFonts w:ascii="Arial" w:eastAsia="Arial" w:hAnsi="Arial" w:cs="Arial"/>
          <w:sz w:val="24"/>
          <w:szCs w:val="24"/>
        </w:rPr>
        <w:t>as outlined in the RFP</w:t>
      </w:r>
      <w:r w:rsidR="7A6E2914" w:rsidRPr="62C4EEF4">
        <w:rPr>
          <w:rFonts w:ascii="Arial" w:hAnsi="Arial" w:cs="Arial"/>
          <w:sz w:val="24"/>
          <w:szCs w:val="24"/>
        </w:rPr>
        <w:t xml:space="preserve">. </w:t>
      </w:r>
      <w:r w:rsidR="3C033038" w:rsidRPr="62C4EEF4">
        <w:rPr>
          <w:rFonts w:ascii="Arial" w:hAnsi="Arial" w:cs="Arial"/>
          <w:sz w:val="24"/>
          <w:szCs w:val="24"/>
        </w:rPr>
        <w:t>In the GEM$ budget narrative, p</w:t>
      </w:r>
      <w:r w:rsidRPr="62C4EEF4">
        <w:rPr>
          <w:rFonts w:ascii="Arial" w:hAnsi="Arial" w:cs="Arial"/>
          <w:sz w:val="24"/>
          <w:szCs w:val="24"/>
        </w:rPr>
        <w:t xml:space="preserve">rovide clear and specific fund use details </w:t>
      </w:r>
      <w:r w:rsidR="44BDCC52" w:rsidRPr="62C4EEF4">
        <w:rPr>
          <w:rFonts w:ascii="Arial" w:hAnsi="Arial" w:cs="Arial"/>
          <w:sz w:val="24"/>
          <w:szCs w:val="24"/>
        </w:rPr>
        <w:t>for proposed activities outlined in the proposal</w:t>
      </w:r>
      <w:r w:rsidRPr="62C4EEF4">
        <w:rPr>
          <w:rFonts w:ascii="Arial" w:hAnsi="Arial" w:cs="Arial"/>
          <w:sz w:val="24"/>
          <w:szCs w:val="24"/>
        </w:rPr>
        <w:t>. </w:t>
      </w:r>
      <w:r w:rsidR="00835438" w:rsidRPr="62C4EEF4">
        <w:rPr>
          <w:rFonts w:ascii="Arial" w:hAnsi="Arial" w:cs="Arial"/>
          <w:sz w:val="24"/>
          <w:szCs w:val="24"/>
        </w:rPr>
        <w:t>Out-of-state</w:t>
      </w:r>
      <w:r w:rsidRPr="62C4EEF4">
        <w:rPr>
          <w:rFonts w:ascii="Arial" w:hAnsi="Arial" w:cs="Arial"/>
          <w:sz w:val="24"/>
          <w:szCs w:val="24"/>
        </w:rPr>
        <w:t xml:space="preserve"> travel related to professional development</w:t>
      </w:r>
      <w:r w:rsidR="2C5D8297" w:rsidRPr="62C4EEF4">
        <w:rPr>
          <w:rFonts w:ascii="Arial" w:hAnsi="Arial" w:cs="Arial"/>
          <w:sz w:val="24"/>
          <w:szCs w:val="24"/>
        </w:rPr>
        <w:t>, food or any other costs associated with district/school events for staff, students, or family/other stakeholders, and electronics (e.g., iPads, computers, tablets) or construction are not permitted with state grant funds.</w:t>
      </w:r>
    </w:p>
    <w:p w14:paraId="0B1E60D4" w14:textId="5713980F" w:rsidR="00203ED1" w:rsidRPr="00E34E85" w:rsidRDefault="5FDE7BC0" w:rsidP="4BA828AC">
      <w:pPr>
        <w:rPr>
          <w:rFonts w:ascii="Arial" w:hAnsi="Arial" w:cs="Arial"/>
          <w:sz w:val="24"/>
          <w:szCs w:val="24"/>
        </w:rPr>
      </w:pPr>
      <w:r w:rsidRPr="4BA828AC">
        <w:rPr>
          <w:rFonts w:ascii="Arial" w:hAnsi="Arial" w:cs="Arial"/>
          <w:sz w:val="24"/>
          <w:szCs w:val="24"/>
        </w:rPr>
        <w:t> </w:t>
      </w:r>
    </w:p>
    <w:p w14:paraId="36D9E582" w14:textId="07746936" w:rsidR="00D827AF" w:rsidRDefault="5FDE7BC0" w:rsidP="00FC7387">
      <w:pPr>
        <w:rPr>
          <w:rFonts w:ascii="Arial" w:hAnsi="Arial" w:cs="Arial"/>
          <w:sz w:val="24"/>
          <w:szCs w:val="24"/>
        </w:rPr>
      </w:pPr>
      <w:r w:rsidRPr="62C4EEF4">
        <w:rPr>
          <w:rFonts w:ascii="Arial" w:hAnsi="Arial" w:cs="Arial"/>
          <w:b/>
          <w:bCs/>
          <w:sz w:val="24"/>
          <w:szCs w:val="24"/>
        </w:rPr>
        <w:t>Professional Development: </w:t>
      </w:r>
      <w:r w:rsidRPr="62C4EEF4">
        <w:rPr>
          <w:rFonts w:ascii="Arial" w:hAnsi="Arial" w:cs="Arial"/>
          <w:sz w:val="24"/>
          <w:szCs w:val="24"/>
        </w:rPr>
        <w:t>T</w:t>
      </w:r>
      <w:r w:rsidR="1BCD24CE" w:rsidRPr="62C4EEF4">
        <w:rPr>
          <w:rFonts w:ascii="Arial" w:hAnsi="Arial" w:cs="Arial"/>
          <w:sz w:val="24"/>
          <w:szCs w:val="24"/>
        </w:rPr>
        <w:t>he Department and its partners anticipate offering professional development (PD) to grantees, including but not limited to networking sessions (in-person and virtual), techn</w:t>
      </w:r>
      <w:r w:rsidRPr="62C4EEF4">
        <w:rPr>
          <w:rFonts w:ascii="Arial" w:hAnsi="Arial" w:cs="Arial"/>
          <w:sz w:val="24"/>
          <w:szCs w:val="24"/>
        </w:rPr>
        <w:t xml:space="preserve">ical assistance and coaching. There will be no fees charged to districts for this </w:t>
      </w:r>
      <w:r w:rsidR="60A7EC06" w:rsidRPr="62C4EEF4">
        <w:rPr>
          <w:rFonts w:ascii="Arial" w:hAnsi="Arial" w:cs="Arial"/>
          <w:sz w:val="24"/>
          <w:szCs w:val="24"/>
        </w:rPr>
        <w:t xml:space="preserve">general </w:t>
      </w:r>
      <w:r w:rsidRPr="62C4EEF4">
        <w:rPr>
          <w:rFonts w:ascii="Arial" w:hAnsi="Arial" w:cs="Arial"/>
          <w:sz w:val="24"/>
          <w:szCs w:val="24"/>
        </w:rPr>
        <w:t>PD. Grant funds may be budgeted, as n</w:t>
      </w:r>
      <w:r w:rsidR="1579E995" w:rsidRPr="62C4EEF4">
        <w:rPr>
          <w:rFonts w:ascii="Arial" w:hAnsi="Arial" w:cs="Arial"/>
          <w:sz w:val="24"/>
          <w:szCs w:val="24"/>
        </w:rPr>
        <w:t>ee</w:t>
      </w:r>
      <w:r w:rsidRPr="62C4EEF4">
        <w:rPr>
          <w:rFonts w:ascii="Arial" w:hAnsi="Arial" w:cs="Arial"/>
          <w:sz w:val="24"/>
          <w:szCs w:val="24"/>
        </w:rPr>
        <w:t xml:space="preserve">ded, to support teams' participation in these offerings. These PD opportunities </w:t>
      </w:r>
      <w:r w:rsidR="020C4D73" w:rsidRPr="62C4EEF4">
        <w:rPr>
          <w:rFonts w:ascii="Arial" w:hAnsi="Arial" w:cs="Arial"/>
          <w:sz w:val="24"/>
          <w:szCs w:val="24"/>
        </w:rPr>
        <w:t>will</w:t>
      </w:r>
      <w:r w:rsidRPr="62C4EEF4">
        <w:rPr>
          <w:rFonts w:ascii="Arial" w:hAnsi="Arial" w:cs="Arial"/>
          <w:sz w:val="24"/>
          <w:szCs w:val="24"/>
        </w:rPr>
        <w:t xml:space="preserve"> </w:t>
      </w:r>
      <w:r w:rsidR="0E1EF2EF" w:rsidRPr="62C4EEF4">
        <w:rPr>
          <w:rFonts w:ascii="Arial" w:hAnsi="Arial" w:cs="Arial"/>
          <w:sz w:val="24"/>
          <w:szCs w:val="24"/>
        </w:rPr>
        <w:t>engage</w:t>
      </w:r>
      <w:r w:rsidRPr="62C4EEF4">
        <w:rPr>
          <w:rFonts w:ascii="Arial" w:hAnsi="Arial" w:cs="Arial"/>
          <w:sz w:val="24"/>
          <w:szCs w:val="24"/>
        </w:rPr>
        <w:t xml:space="preserve"> school staff in </w:t>
      </w:r>
      <w:r w:rsidR="19F52561" w:rsidRPr="62C4EEF4">
        <w:rPr>
          <w:rFonts w:ascii="Arial" w:hAnsi="Arial" w:cs="Arial"/>
          <w:sz w:val="24"/>
          <w:szCs w:val="24"/>
        </w:rPr>
        <w:t xml:space="preserve">accomplishing the grant activities related to the </w:t>
      </w:r>
      <w:r w:rsidR="66376846" w:rsidRPr="62C4EEF4">
        <w:rPr>
          <w:rFonts w:ascii="Arial" w:hAnsi="Arial" w:cs="Arial"/>
          <w:sz w:val="24"/>
          <w:szCs w:val="24"/>
        </w:rPr>
        <w:t xml:space="preserve">SSWS </w:t>
      </w:r>
      <w:r w:rsidR="19F52561" w:rsidRPr="62C4EEF4">
        <w:rPr>
          <w:rFonts w:ascii="Arial" w:hAnsi="Arial" w:cs="Arial"/>
          <w:sz w:val="24"/>
          <w:szCs w:val="24"/>
        </w:rPr>
        <w:t>priorities</w:t>
      </w:r>
      <w:r w:rsidR="718AE864" w:rsidRPr="62C4EEF4">
        <w:rPr>
          <w:rFonts w:ascii="Arial" w:hAnsi="Arial" w:cs="Arial"/>
          <w:sz w:val="24"/>
          <w:szCs w:val="24"/>
        </w:rPr>
        <w:t xml:space="preserve">. </w:t>
      </w:r>
      <w:r w:rsidR="2A9121FE" w:rsidRPr="62C4EEF4">
        <w:rPr>
          <w:rFonts w:ascii="Arial" w:hAnsi="Arial" w:cs="Arial"/>
          <w:sz w:val="24"/>
          <w:szCs w:val="24"/>
        </w:rPr>
        <w:t xml:space="preserve">The PD is </w:t>
      </w:r>
      <w:r w:rsidR="5C143687" w:rsidRPr="62C4EEF4">
        <w:rPr>
          <w:rFonts w:ascii="Arial" w:hAnsi="Arial" w:cs="Arial"/>
          <w:sz w:val="24"/>
          <w:szCs w:val="24"/>
        </w:rPr>
        <w:t>an</w:t>
      </w:r>
      <w:r w:rsidR="718AE864" w:rsidRPr="62C4EEF4">
        <w:rPr>
          <w:rFonts w:ascii="Arial" w:hAnsi="Arial" w:cs="Arial"/>
          <w:sz w:val="24"/>
          <w:szCs w:val="24"/>
        </w:rPr>
        <w:t xml:space="preserve"> opportunity to participate in a</w:t>
      </w:r>
      <w:r w:rsidRPr="62C4EEF4">
        <w:rPr>
          <w:rFonts w:ascii="Arial" w:hAnsi="Arial" w:cs="Arial"/>
          <w:sz w:val="24"/>
          <w:szCs w:val="24"/>
        </w:rPr>
        <w:t xml:space="preserve"> multi-year learning community </w:t>
      </w:r>
      <w:r w:rsidR="7FC7EE2E" w:rsidRPr="62C4EEF4">
        <w:rPr>
          <w:rFonts w:ascii="Arial" w:hAnsi="Arial" w:cs="Arial"/>
          <w:sz w:val="24"/>
          <w:szCs w:val="24"/>
        </w:rPr>
        <w:t xml:space="preserve">focused on how </w:t>
      </w:r>
      <w:r w:rsidR="3CF8B9A2" w:rsidRPr="62C4EEF4">
        <w:rPr>
          <w:rFonts w:ascii="Arial" w:hAnsi="Arial" w:cs="Arial"/>
          <w:sz w:val="24"/>
          <w:szCs w:val="24"/>
        </w:rPr>
        <w:t xml:space="preserve">best </w:t>
      </w:r>
      <w:r w:rsidR="7FC7EE2E" w:rsidRPr="62C4EEF4">
        <w:rPr>
          <w:rFonts w:ascii="Arial" w:hAnsi="Arial" w:cs="Arial"/>
          <w:sz w:val="24"/>
          <w:szCs w:val="24"/>
        </w:rPr>
        <w:t>to</w:t>
      </w:r>
      <w:r w:rsidRPr="62C4EEF4">
        <w:rPr>
          <w:rFonts w:ascii="Arial" w:hAnsi="Arial" w:cs="Arial"/>
          <w:sz w:val="24"/>
          <w:szCs w:val="24"/>
        </w:rPr>
        <w:t xml:space="preserve"> assess needs, prioritize and develop action plans</w:t>
      </w:r>
      <w:r w:rsidR="38C91E20" w:rsidRPr="62C4EEF4">
        <w:rPr>
          <w:rFonts w:ascii="Arial" w:hAnsi="Arial" w:cs="Arial"/>
          <w:sz w:val="24"/>
          <w:szCs w:val="24"/>
        </w:rPr>
        <w:t xml:space="preserve">, improve systems of support and implement strategies </w:t>
      </w:r>
      <w:r w:rsidRPr="62C4EEF4">
        <w:rPr>
          <w:rFonts w:ascii="Arial" w:hAnsi="Arial" w:cs="Arial"/>
          <w:sz w:val="24"/>
          <w:szCs w:val="24"/>
        </w:rPr>
        <w:t>related to this work. </w:t>
      </w:r>
    </w:p>
    <w:p w14:paraId="0E105AA7" w14:textId="77777777" w:rsidR="00D827AF" w:rsidRDefault="00D827AF" w:rsidP="00FC7387">
      <w:pPr>
        <w:rPr>
          <w:rFonts w:ascii="Arial" w:hAnsi="Arial" w:cs="Arial"/>
          <w:sz w:val="24"/>
          <w:szCs w:val="24"/>
        </w:rPr>
      </w:pPr>
    </w:p>
    <w:p w14:paraId="5A411D6C" w14:textId="1B89B0B6" w:rsidR="00203ED1" w:rsidRPr="00E34E85" w:rsidRDefault="60A7EC06" w:rsidP="00FC7387">
      <w:pPr>
        <w:rPr>
          <w:rFonts w:ascii="Arial" w:hAnsi="Arial" w:cs="Arial"/>
          <w:sz w:val="24"/>
          <w:szCs w:val="24"/>
        </w:rPr>
      </w:pPr>
      <w:r w:rsidRPr="62C4EEF4">
        <w:rPr>
          <w:rFonts w:ascii="Arial" w:hAnsi="Arial" w:cs="Arial"/>
          <w:sz w:val="24"/>
          <w:szCs w:val="24"/>
        </w:rPr>
        <w:t>As noted</w:t>
      </w:r>
      <w:r w:rsidR="1F37261A" w:rsidRPr="62C4EEF4">
        <w:rPr>
          <w:rFonts w:ascii="Arial" w:hAnsi="Arial" w:cs="Arial"/>
          <w:sz w:val="24"/>
          <w:szCs w:val="24"/>
        </w:rPr>
        <w:t xml:space="preserve"> in the grant application</w:t>
      </w:r>
      <w:r w:rsidRPr="62C4EEF4">
        <w:rPr>
          <w:rFonts w:ascii="Arial" w:hAnsi="Arial" w:cs="Arial"/>
          <w:sz w:val="24"/>
          <w:szCs w:val="24"/>
        </w:rPr>
        <w:t xml:space="preserve">, DESE-sponsored options </w:t>
      </w:r>
      <w:r w:rsidR="5B195A2E" w:rsidRPr="62C4EEF4">
        <w:rPr>
          <w:rFonts w:ascii="Arial" w:hAnsi="Arial" w:cs="Arial"/>
          <w:sz w:val="24"/>
          <w:szCs w:val="24"/>
        </w:rPr>
        <w:t>may</w:t>
      </w:r>
      <w:r w:rsidRPr="62C4EEF4">
        <w:rPr>
          <w:rFonts w:ascii="Arial" w:hAnsi="Arial" w:cs="Arial"/>
          <w:sz w:val="24"/>
          <w:szCs w:val="24"/>
        </w:rPr>
        <w:t xml:space="preserve"> require </w:t>
      </w:r>
      <w:r w:rsidR="75FAFCA9" w:rsidRPr="62C4EEF4">
        <w:rPr>
          <w:rFonts w:ascii="Arial" w:hAnsi="Arial" w:cs="Arial"/>
          <w:sz w:val="24"/>
          <w:szCs w:val="24"/>
        </w:rPr>
        <w:t xml:space="preserve">applicants to participate in </w:t>
      </w:r>
      <w:r w:rsidRPr="62C4EEF4">
        <w:rPr>
          <w:rFonts w:ascii="Arial" w:hAnsi="Arial" w:cs="Arial"/>
          <w:sz w:val="24"/>
          <w:szCs w:val="24"/>
        </w:rPr>
        <w:t xml:space="preserve">additional </w:t>
      </w:r>
      <w:r w:rsidR="5C952FC3" w:rsidRPr="62C4EEF4">
        <w:rPr>
          <w:rFonts w:ascii="Arial" w:hAnsi="Arial" w:cs="Arial"/>
          <w:sz w:val="24"/>
          <w:szCs w:val="24"/>
        </w:rPr>
        <w:t>PD</w:t>
      </w:r>
      <w:r w:rsidR="75FAFCA9" w:rsidRPr="62C4EEF4">
        <w:rPr>
          <w:rFonts w:ascii="Arial" w:hAnsi="Arial" w:cs="Arial"/>
          <w:sz w:val="24"/>
          <w:szCs w:val="24"/>
        </w:rPr>
        <w:t xml:space="preserve"> or training. Grant funds may be budgeted, as needed, to support participation in these offerings and related training</w:t>
      </w:r>
      <w:r w:rsidR="16DAAD03" w:rsidRPr="62C4EEF4">
        <w:rPr>
          <w:rFonts w:ascii="Arial" w:hAnsi="Arial" w:cs="Arial"/>
          <w:sz w:val="24"/>
          <w:szCs w:val="24"/>
        </w:rPr>
        <w:t xml:space="preserve"> as well as</w:t>
      </w:r>
      <w:r w:rsidR="15741998" w:rsidRPr="62C4EEF4">
        <w:rPr>
          <w:rFonts w:ascii="Arial" w:hAnsi="Arial" w:cs="Arial"/>
          <w:sz w:val="24"/>
          <w:szCs w:val="24"/>
        </w:rPr>
        <w:t xml:space="preserve"> </w:t>
      </w:r>
      <w:proofErr w:type="gramStart"/>
      <w:r w:rsidR="15741998" w:rsidRPr="62C4EEF4">
        <w:rPr>
          <w:rFonts w:ascii="Arial" w:hAnsi="Arial" w:cs="Arial"/>
          <w:sz w:val="24"/>
          <w:szCs w:val="24"/>
        </w:rPr>
        <w:t>vendor</w:t>
      </w:r>
      <w:proofErr w:type="gramEnd"/>
      <w:r w:rsidR="15741998" w:rsidRPr="62C4EEF4">
        <w:rPr>
          <w:rFonts w:ascii="Arial" w:hAnsi="Arial" w:cs="Arial"/>
          <w:sz w:val="24"/>
          <w:szCs w:val="24"/>
        </w:rPr>
        <w:t xml:space="preserve"> set aside</w:t>
      </w:r>
      <w:r w:rsidR="75FAFCA9" w:rsidRPr="62C4EEF4">
        <w:rPr>
          <w:rFonts w:ascii="Arial" w:hAnsi="Arial" w:cs="Arial"/>
          <w:sz w:val="24"/>
          <w:szCs w:val="24"/>
        </w:rPr>
        <w:t xml:space="preserve"> fees</w:t>
      </w:r>
      <w:r w:rsidR="4425D4C4" w:rsidRPr="62C4EEF4">
        <w:rPr>
          <w:rFonts w:ascii="Arial" w:hAnsi="Arial" w:cs="Arial"/>
          <w:sz w:val="24"/>
          <w:szCs w:val="24"/>
        </w:rPr>
        <w:t xml:space="preserve"> when noted</w:t>
      </w:r>
      <w:r w:rsidR="75FAFCA9" w:rsidRPr="62C4EEF4">
        <w:rPr>
          <w:rFonts w:ascii="Arial" w:hAnsi="Arial" w:cs="Arial"/>
          <w:sz w:val="24"/>
          <w:szCs w:val="24"/>
        </w:rPr>
        <w:t xml:space="preserve">. These </w:t>
      </w:r>
      <w:r w:rsidR="3421058C" w:rsidRPr="62C4EEF4">
        <w:rPr>
          <w:rFonts w:ascii="Arial" w:hAnsi="Arial" w:cs="Arial"/>
          <w:sz w:val="24"/>
          <w:szCs w:val="24"/>
        </w:rPr>
        <w:t xml:space="preserve">DESE-sponsored </w:t>
      </w:r>
      <w:r w:rsidR="75FAFCA9" w:rsidRPr="62C4EEF4">
        <w:rPr>
          <w:rFonts w:ascii="Arial" w:hAnsi="Arial" w:cs="Arial"/>
          <w:sz w:val="24"/>
          <w:szCs w:val="24"/>
        </w:rPr>
        <w:t>options i</w:t>
      </w:r>
      <w:r w:rsidRPr="62C4EEF4">
        <w:rPr>
          <w:rFonts w:ascii="Arial" w:hAnsi="Arial" w:cs="Arial"/>
          <w:sz w:val="24"/>
          <w:szCs w:val="24"/>
        </w:rPr>
        <w:t>nclud</w:t>
      </w:r>
      <w:r w:rsidR="75FAFCA9" w:rsidRPr="62C4EEF4">
        <w:rPr>
          <w:rFonts w:ascii="Arial" w:hAnsi="Arial" w:cs="Arial"/>
          <w:sz w:val="24"/>
          <w:szCs w:val="24"/>
        </w:rPr>
        <w:t>e</w:t>
      </w:r>
      <w:r w:rsidRPr="62C4EEF4">
        <w:rPr>
          <w:rFonts w:ascii="Arial" w:hAnsi="Arial" w:cs="Arial"/>
          <w:sz w:val="24"/>
          <w:szCs w:val="24"/>
        </w:rPr>
        <w:t xml:space="preserve"> UMHS, YMHFA, </w:t>
      </w:r>
      <w:r w:rsidR="59DF0D8B" w:rsidRPr="62C4EEF4">
        <w:rPr>
          <w:rFonts w:ascii="Arial" w:hAnsi="Arial" w:cs="Arial"/>
          <w:sz w:val="24"/>
          <w:szCs w:val="24"/>
        </w:rPr>
        <w:t>Cell Phone-Free Schools</w:t>
      </w:r>
      <w:r w:rsidR="39EC554F" w:rsidRPr="62C4EEF4">
        <w:rPr>
          <w:rFonts w:ascii="Arial" w:hAnsi="Arial" w:cs="Arial"/>
          <w:sz w:val="24"/>
          <w:szCs w:val="24"/>
        </w:rPr>
        <w:t xml:space="preserve">, </w:t>
      </w:r>
      <w:r w:rsidRPr="62C4EEF4">
        <w:rPr>
          <w:rFonts w:ascii="Arial" w:hAnsi="Arial" w:cs="Arial"/>
          <w:sz w:val="24"/>
          <w:szCs w:val="24"/>
        </w:rPr>
        <w:t xml:space="preserve">PREP, </w:t>
      </w:r>
      <w:r w:rsidR="4F3EAB76" w:rsidRPr="62C4EEF4">
        <w:rPr>
          <w:rFonts w:ascii="Arial" w:hAnsi="Arial" w:cs="Arial"/>
          <w:sz w:val="24"/>
          <w:szCs w:val="24"/>
        </w:rPr>
        <w:t>SEL/SL</w:t>
      </w:r>
      <w:r w:rsidRPr="62C4EEF4">
        <w:rPr>
          <w:rFonts w:ascii="Arial" w:hAnsi="Arial" w:cs="Arial"/>
          <w:sz w:val="24"/>
          <w:szCs w:val="24"/>
        </w:rPr>
        <w:t xml:space="preserve">, and </w:t>
      </w:r>
      <w:r w:rsidR="31CF0701" w:rsidRPr="62C4EEF4">
        <w:rPr>
          <w:rFonts w:ascii="Arial" w:hAnsi="Arial" w:cs="Arial"/>
          <w:sz w:val="24"/>
          <w:szCs w:val="24"/>
        </w:rPr>
        <w:t>YPAR</w:t>
      </w:r>
      <w:r w:rsidRPr="62C4EEF4">
        <w:rPr>
          <w:rFonts w:ascii="Arial" w:hAnsi="Arial" w:cs="Arial"/>
          <w:sz w:val="24"/>
          <w:szCs w:val="24"/>
        </w:rPr>
        <w:t xml:space="preserve">. </w:t>
      </w:r>
    </w:p>
    <w:p w14:paraId="1CBBACD4" w14:textId="7685CBDD" w:rsidR="00701A4C" w:rsidRPr="00830231" w:rsidRDefault="00701A4C" w:rsidP="62C4EEF4">
      <w:pPr>
        <w:rPr>
          <w:rFonts w:ascii="Arial" w:hAnsi="Arial" w:cs="Arial"/>
          <w:sz w:val="24"/>
          <w:szCs w:val="24"/>
        </w:rPr>
      </w:pPr>
    </w:p>
    <w:sectPr w:rsidR="00701A4C" w:rsidRPr="008302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487CF" w14:textId="77777777" w:rsidR="002C60AD" w:rsidRDefault="002C60AD" w:rsidP="008525AD">
      <w:r>
        <w:separator/>
      </w:r>
    </w:p>
  </w:endnote>
  <w:endnote w:type="continuationSeparator" w:id="0">
    <w:p w14:paraId="27056C40" w14:textId="77777777" w:rsidR="002C60AD" w:rsidRDefault="002C60AD" w:rsidP="0085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F06E" w14:textId="77777777" w:rsidR="002C60AD" w:rsidRDefault="002C60AD" w:rsidP="008525AD">
      <w:r>
        <w:separator/>
      </w:r>
    </w:p>
  </w:footnote>
  <w:footnote w:type="continuationSeparator" w:id="0">
    <w:p w14:paraId="33EBE993" w14:textId="77777777" w:rsidR="002C60AD" w:rsidRDefault="002C60AD" w:rsidP="00852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35A2"/>
    <w:multiLevelType w:val="hybridMultilevel"/>
    <w:tmpl w:val="919A4ECA"/>
    <w:lvl w:ilvl="0" w:tplc="18444824">
      <w:start w:val="1"/>
      <w:numFmt w:val="bullet"/>
      <w:lvlText w:val=""/>
      <w:lvlJc w:val="left"/>
      <w:pPr>
        <w:ind w:left="1800" w:hanging="360"/>
      </w:pPr>
      <w:rPr>
        <w:rFonts w:ascii="Symbol" w:hAnsi="Symbol" w:hint="default"/>
      </w:rPr>
    </w:lvl>
    <w:lvl w:ilvl="1" w:tplc="0E74F572">
      <w:start w:val="1"/>
      <w:numFmt w:val="bullet"/>
      <w:lvlText w:val="o"/>
      <w:lvlJc w:val="left"/>
      <w:pPr>
        <w:ind w:left="2520" w:hanging="360"/>
      </w:pPr>
      <w:rPr>
        <w:rFonts w:ascii="Courier New" w:hAnsi="Courier New" w:hint="default"/>
      </w:rPr>
    </w:lvl>
    <w:lvl w:ilvl="2" w:tplc="DFE4DCD8">
      <w:start w:val="1"/>
      <w:numFmt w:val="bullet"/>
      <w:lvlText w:val=""/>
      <w:lvlJc w:val="left"/>
      <w:pPr>
        <w:ind w:left="3240" w:hanging="360"/>
      </w:pPr>
      <w:rPr>
        <w:rFonts w:ascii="Wingdings" w:hAnsi="Wingdings" w:hint="default"/>
      </w:rPr>
    </w:lvl>
    <w:lvl w:ilvl="3" w:tplc="E7927A50">
      <w:start w:val="1"/>
      <w:numFmt w:val="bullet"/>
      <w:lvlText w:val=""/>
      <w:lvlJc w:val="left"/>
      <w:pPr>
        <w:ind w:left="3960" w:hanging="360"/>
      </w:pPr>
      <w:rPr>
        <w:rFonts w:ascii="Symbol" w:hAnsi="Symbol" w:hint="default"/>
      </w:rPr>
    </w:lvl>
    <w:lvl w:ilvl="4" w:tplc="EF9A8CF4">
      <w:start w:val="1"/>
      <w:numFmt w:val="bullet"/>
      <w:lvlText w:val="o"/>
      <w:lvlJc w:val="left"/>
      <w:pPr>
        <w:ind w:left="4680" w:hanging="360"/>
      </w:pPr>
      <w:rPr>
        <w:rFonts w:ascii="Courier New" w:hAnsi="Courier New" w:hint="default"/>
      </w:rPr>
    </w:lvl>
    <w:lvl w:ilvl="5" w:tplc="F9D4C638">
      <w:start w:val="1"/>
      <w:numFmt w:val="bullet"/>
      <w:lvlText w:val=""/>
      <w:lvlJc w:val="left"/>
      <w:pPr>
        <w:ind w:left="5400" w:hanging="360"/>
      </w:pPr>
      <w:rPr>
        <w:rFonts w:ascii="Wingdings" w:hAnsi="Wingdings" w:hint="default"/>
      </w:rPr>
    </w:lvl>
    <w:lvl w:ilvl="6" w:tplc="FBFA7122">
      <w:start w:val="1"/>
      <w:numFmt w:val="bullet"/>
      <w:lvlText w:val=""/>
      <w:lvlJc w:val="left"/>
      <w:pPr>
        <w:ind w:left="6120" w:hanging="360"/>
      </w:pPr>
      <w:rPr>
        <w:rFonts w:ascii="Symbol" w:hAnsi="Symbol" w:hint="default"/>
      </w:rPr>
    </w:lvl>
    <w:lvl w:ilvl="7" w:tplc="BA62DCD6">
      <w:start w:val="1"/>
      <w:numFmt w:val="bullet"/>
      <w:lvlText w:val="o"/>
      <w:lvlJc w:val="left"/>
      <w:pPr>
        <w:ind w:left="6840" w:hanging="360"/>
      </w:pPr>
      <w:rPr>
        <w:rFonts w:ascii="Courier New" w:hAnsi="Courier New" w:hint="default"/>
      </w:rPr>
    </w:lvl>
    <w:lvl w:ilvl="8" w:tplc="952A1870">
      <w:start w:val="1"/>
      <w:numFmt w:val="bullet"/>
      <w:lvlText w:val=""/>
      <w:lvlJc w:val="left"/>
      <w:pPr>
        <w:ind w:left="7560" w:hanging="360"/>
      </w:pPr>
      <w:rPr>
        <w:rFonts w:ascii="Wingdings" w:hAnsi="Wingdings" w:hint="default"/>
      </w:rPr>
    </w:lvl>
  </w:abstractNum>
  <w:abstractNum w:abstractNumId="1" w15:restartNumberingAfterBreak="0">
    <w:nsid w:val="02FA4E88"/>
    <w:multiLevelType w:val="multilevel"/>
    <w:tmpl w:val="DD56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161AF9"/>
    <w:multiLevelType w:val="hybridMultilevel"/>
    <w:tmpl w:val="951005E8"/>
    <w:lvl w:ilvl="0" w:tplc="942ABBCC">
      <w:start w:val="1"/>
      <w:numFmt w:val="bullet"/>
      <w:lvlText w:val="o"/>
      <w:lvlJc w:val="left"/>
      <w:pPr>
        <w:ind w:left="1080" w:hanging="360"/>
      </w:pPr>
      <w:rPr>
        <w:rFonts w:ascii="Courier New" w:hAnsi="Courier New" w:hint="default"/>
      </w:rPr>
    </w:lvl>
    <w:lvl w:ilvl="1" w:tplc="F4AC1E7E" w:tentative="1">
      <w:start w:val="1"/>
      <w:numFmt w:val="bullet"/>
      <w:lvlText w:val="o"/>
      <w:lvlJc w:val="left"/>
      <w:pPr>
        <w:ind w:left="1800" w:hanging="360"/>
      </w:pPr>
      <w:rPr>
        <w:rFonts w:ascii="Courier New" w:hAnsi="Courier New" w:hint="default"/>
      </w:rPr>
    </w:lvl>
    <w:lvl w:ilvl="2" w:tplc="24426FFC" w:tentative="1">
      <w:start w:val="1"/>
      <w:numFmt w:val="bullet"/>
      <w:lvlText w:val=""/>
      <w:lvlJc w:val="left"/>
      <w:pPr>
        <w:ind w:left="2520" w:hanging="360"/>
      </w:pPr>
      <w:rPr>
        <w:rFonts w:ascii="Wingdings" w:hAnsi="Wingdings" w:hint="default"/>
      </w:rPr>
    </w:lvl>
    <w:lvl w:ilvl="3" w:tplc="9E5EE458" w:tentative="1">
      <w:start w:val="1"/>
      <w:numFmt w:val="bullet"/>
      <w:lvlText w:val=""/>
      <w:lvlJc w:val="left"/>
      <w:pPr>
        <w:ind w:left="3240" w:hanging="360"/>
      </w:pPr>
      <w:rPr>
        <w:rFonts w:ascii="Symbol" w:hAnsi="Symbol" w:hint="default"/>
      </w:rPr>
    </w:lvl>
    <w:lvl w:ilvl="4" w:tplc="8C88B0F0" w:tentative="1">
      <w:start w:val="1"/>
      <w:numFmt w:val="bullet"/>
      <w:lvlText w:val="o"/>
      <w:lvlJc w:val="left"/>
      <w:pPr>
        <w:ind w:left="3960" w:hanging="360"/>
      </w:pPr>
      <w:rPr>
        <w:rFonts w:ascii="Courier New" w:hAnsi="Courier New" w:hint="default"/>
      </w:rPr>
    </w:lvl>
    <w:lvl w:ilvl="5" w:tplc="9814C1B4" w:tentative="1">
      <w:start w:val="1"/>
      <w:numFmt w:val="bullet"/>
      <w:lvlText w:val=""/>
      <w:lvlJc w:val="left"/>
      <w:pPr>
        <w:ind w:left="4680" w:hanging="360"/>
      </w:pPr>
      <w:rPr>
        <w:rFonts w:ascii="Wingdings" w:hAnsi="Wingdings" w:hint="default"/>
      </w:rPr>
    </w:lvl>
    <w:lvl w:ilvl="6" w:tplc="C8F030E2" w:tentative="1">
      <w:start w:val="1"/>
      <w:numFmt w:val="bullet"/>
      <w:lvlText w:val=""/>
      <w:lvlJc w:val="left"/>
      <w:pPr>
        <w:ind w:left="5400" w:hanging="360"/>
      </w:pPr>
      <w:rPr>
        <w:rFonts w:ascii="Symbol" w:hAnsi="Symbol" w:hint="default"/>
      </w:rPr>
    </w:lvl>
    <w:lvl w:ilvl="7" w:tplc="9B1026B6" w:tentative="1">
      <w:start w:val="1"/>
      <w:numFmt w:val="bullet"/>
      <w:lvlText w:val="o"/>
      <w:lvlJc w:val="left"/>
      <w:pPr>
        <w:ind w:left="6120" w:hanging="360"/>
      </w:pPr>
      <w:rPr>
        <w:rFonts w:ascii="Courier New" w:hAnsi="Courier New" w:hint="default"/>
      </w:rPr>
    </w:lvl>
    <w:lvl w:ilvl="8" w:tplc="8DC09A88" w:tentative="1">
      <w:start w:val="1"/>
      <w:numFmt w:val="bullet"/>
      <w:lvlText w:val=""/>
      <w:lvlJc w:val="left"/>
      <w:pPr>
        <w:ind w:left="6840" w:hanging="360"/>
      </w:pPr>
      <w:rPr>
        <w:rFonts w:ascii="Wingdings" w:hAnsi="Wingdings" w:hint="default"/>
      </w:rPr>
    </w:lvl>
  </w:abstractNum>
  <w:abstractNum w:abstractNumId="3" w15:restartNumberingAfterBreak="0">
    <w:nsid w:val="0E298C5F"/>
    <w:multiLevelType w:val="hybridMultilevel"/>
    <w:tmpl w:val="FFFFFFFF"/>
    <w:lvl w:ilvl="0" w:tplc="DF24F364">
      <w:start w:val="1"/>
      <w:numFmt w:val="bullet"/>
      <w:lvlText w:val=""/>
      <w:lvlJc w:val="left"/>
      <w:pPr>
        <w:ind w:left="1080" w:hanging="360"/>
      </w:pPr>
      <w:rPr>
        <w:rFonts w:ascii="Symbol" w:hAnsi="Symbol" w:hint="default"/>
      </w:rPr>
    </w:lvl>
    <w:lvl w:ilvl="1" w:tplc="E10870F4">
      <w:start w:val="1"/>
      <w:numFmt w:val="bullet"/>
      <w:lvlText w:val="o"/>
      <w:lvlJc w:val="left"/>
      <w:pPr>
        <w:ind w:left="1800" w:hanging="360"/>
      </w:pPr>
      <w:rPr>
        <w:rFonts w:ascii="Courier New" w:hAnsi="Courier New" w:hint="default"/>
      </w:rPr>
    </w:lvl>
    <w:lvl w:ilvl="2" w:tplc="9D5AF6FA">
      <w:start w:val="1"/>
      <w:numFmt w:val="bullet"/>
      <w:lvlText w:val=""/>
      <w:lvlJc w:val="left"/>
      <w:pPr>
        <w:ind w:left="2520" w:hanging="360"/>
      </w:pPr>
      <w:rPr>
        <w:rFonts w:ascii="Wingdings" w:hAnsi="Wingdings" w:hint="default"/>
      </w:rPr>
    </w:lvl>
    <w:lvl w:ilvl="3" w:tplc="774AF244">
      <w:start w:val="1"/>
      <w:numFmt w:val="bullet"/>
      <w:lvlText w:val=""/>
      <w:lvlJc w:val="left"/>
      <w:pPr>
        <w:ind w:left="3240" w:hanging="360"/>
      </w:pPr>
      <w:rPr>
        <w:rFonts w:ascii="Symbol" w:hAnsi="Symbol" w:hint="default"/>
      </w:rPr>
    </w:lvl>
    <w:lvl w:ilvl="4" w:tplc="D28AA19E">
      <w:start w:val="1"/>
      <w:numFmt w:val="bullet"/>
      <w:lvlText w:val="o"/>
      <w:lvlJc w:val="left"/>
      <w:pPr>
        <w:ind w:left="3960" w:hanging="360"/>
      </w:pPr>
      <w:rPr>
        <w:rFonts w:ascii="Courier New" w:hAnsi="Courier New" w:hint="default"/>
      </w:rPr>
    </w:lvl>
    <w:lvl w:ilvl="5" w:tplc="AE48B3EE">
      <w:start w:val="1"/>
      <w:numFmt w:val="bullet"/>
      <w:lvlText w:val=""/>
      <w:lvlJc w:val="left"/>
      <w:pPr>
        <w:ind w:left="4680" w:hanging="360"/>
      </w:pPr>
      <w:rPr>
        <w:rFonts w:ascii="Wingdings" w:hAnsi="Wingdings" w:hint="default"/>
      </w:rPr>
    </w:lvl>
    <w:lvl w:ilvl="6" w:tplc="53123C6C">
      <w:start w:val="1"/>
      <w:numFmt w:val="bullet"/>
      <w:lvlText w:val=""/>
      <w:lvlJc w:val="left"/>
      <w:pPr>
        <w:ind w:left="5400" w:hanging="360"/>
      </w:pPr>
      <w:rPr>
        <w:rFonts w:ascii="Symbol" w:hAnsi="Symbol" w:hint="default"/>
      </w:rPr>
    </w:lvl>
    <w:lvl w:ilvl="7" w:tplc="5C36F2BA">
      <w:start w:val="1"/>
      <w:numFmt w:val="bullet"/>
      <w:lvlText w:val="o"/>
      <w:lvlJc w:val="left"/>
      <w:pPr>
        <w:ind w:left="6120" w:hanging="360"/>
      </w:pPr>
      <w:rPr>
        <w:rFonts w:ascii="Courier New" w:hAnsi="Courier New" w:hint="default"/>
      </w:rPr>
    </w:lvl>
    <w:lvl w:ilvl="8" w:tplc="5B322090">
      <w:start w:val="1"/>
      <w:numFmt w:val="bullet"/>
      <w:lvlText w:val=""/>
      <w:lvlJc w:val="left"/>
      <w:pPr>
        <w:ind w:left="6840" w:hanging="360"/>
      </w:pPr>
      <w:rPr>
        <w:rFonts w:ascii="Wingdings" w:hAnsi="Wingdings" w:hint="default"/>
      </w:rPr>
    </w:lvl>
  </w:abstractNum>
  <w:abstractNum w:abstractNumId="4" w15:restartNumberingAfterBreak="0">
    <w:nsid w:val="0FAA2B6F"/>
    <w:multiLevelType w:val="hybridMultilevel"/>
    <w:tmpl w:val="EC10D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E7BB1"/>
    <w:multiLevelType w:val="hybridMultilevel"/>
    <w:tmpl w:val="677A2B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65FEC"/>
    <w:multiLevelType w:val="hybridMultilevel"/>
    <w:tmpl w:val="3C5011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A40DA5"/>
    <w:multiLevelType w:val="hybridMultilevel"/>
    <w:tmpl w:val="0010B112"/>
    <w:lvl w:ilvl="0" w:tplc="91F4B06A">
      <w:start w:val="1"/>
      <w:numFmt w:val="bullet"/>
      <w:lvlText w:val="-"/>
      <w:lvlJc w:val="left"/>
      <w:pPr>
        <w:ind w:left="360" w:hanging="360"/>
      </w:pPr>
      <w:rPr>
        <w:rFonts w:ascii="Aptos" w:hAnsi="Aptos" w:hint="default"/>
      </w:rPr>
    </w:lvl>
    <w:lvl w:ilvl="1" w:tplc="472E02A2">
      <w:start w:val="1"/>
      <w:numFmt w:val="bullet"/>
      <w:lvlText w:val="o"/>
      <w:lvlJc w:val="left"/>
      <w:pPr>
        <w:ind w:left="1080" w:hanging="360"/>
      </w:pPr>
      <w:rPr>
        <w:rFonts w:ascii="Courier New" w:hAnsi="Courier New" w:hint="default"/>
      </w:rPr>
    </w:lvl>
    <w:lvl w:ilvl="2" w:tplc="51441308">
      <w:start w:val="1"/>
      <w:numFmt w:val="bullet"/>
      <w:lvlText w:val=""/>
      <w:lvlJc w:val="left"/>
      <w:pPr>
        <w:ind w:left="1800" w:hanging="360"/>
      </w:pPr>
      <w:rPr>
        <w:rFonts w:ascii="Wingdings" w:hAnsi="Wingdings" w:hint="default"/>
      </w:rPr>
    </w:lvl>
    <w:lvl w:ilvl="3" w:tplc="82E4D6FE">
      <w:start w:val="1"/>
      <w:numFmt w:val="bullet"/>
      <w:lvlText w:val=""/>
      <w:lvlJc w:val="left"/>
      <w:pPr>
        <w:ind w:left="2520" w:hanging="360"/>
      </w:pPr>
      <w:rPr>
        <w:rFonts w:ascii="Symbol" w:hAnsi="Symbol" w:hint="default"/>
      </w:rPr>
    </w:lvl>
    <w:lvl w:ilvl="4" w:tplc="7AA46D3A">
      <w:start w:val="1"/>
      <w:numFmt w:val="bullet"/>
      <w:lvlText w:val="o"/>
      <w:lvlJc w:val="left"/>
      <w:pPr>
        <w:ind w:left="3240" w:hanging="360"/>
      </w:pPr>
      <w:rPr>
        <w:rFonts w:ascii="Courier New" w:hAnsi="Courier New" w:hint="default"/>
      </w:rPr>
    </w:lvl>
    <w:lvl w:ilvl="5" w:tplc="CFAA4D26">
      <w:start w:val="1"/>
      <w:numFmt w:val="bullet"/>
      <w:lvlText w:val=""/>
      <w:lvlJc w:val="left"/>
      <w:pPr>
        <w:ind w:left="3960" w:hanging="360"/>
      </w:pPr>
      <w:rPr>
        <w:rFonts w:ascii="Wingdings" w:hAnsi="Wingdings" w:hint="default"/>
      </w:rPr>
    </w:lvl>
    <w:lvl w:ilvl="6" w:tplc="FB54502A">
      <w:start w:val="1"/>
      <w:numFmt w:val="bullet"/>
      <w:lvlText w:val=""/>
      <w:lvlJc w:val="left"/>
      <w:pPr>
        <w:ind w:left="4680" w:hanging="360"/>
      </w:pPr>
      <w:rPr>
        <w:rFonts w:ascii="Symbol" w:hAnsi="Symbol" w:hint="default"/>
      </w:rPr>
    </w:lvl>
    <w:lvl w:ilvl="7" w:tplc="F2C2B50C">
      <w:start w:val="1"/>
      <w:numFmt w:val="bullet"/>
      <w:lvlText w:val="o"/>
      <w:lvlJc w:val="left"/>
      <w:pPr>
        <w:ind w:left="5400" w:hanging="360"/>
      </w:pPr>
      <w:rPr>
        <w:rFonts w:ascii="Courier New" w:hAnsi="Courier New" w:hint="default"/>
      </w:rPr>
    </w:lvl>
    <w:lvl w:ilvl="8" w:tplc="1F14A2FE">
      <w:start w:val="1"/>
      <w:numFmt w:val="bullet"/>
      <w:lvlText w:val=""/>
      <w:lvlJc w:val="left"/>
      <w:pPr>
        <w:ind w:left="6120" w:hanging="360"/>
      </w:pPr>
      <w:rPr>
        <w:rFonts w:ascii="Wingdings" w:hAnsi="Wingdings" w:hint="default"/>
      </w:rPr>
    </w:lvl>
  </w:abstractNum>
  <w:abstractNum w:abstractNumId="8" w15:restartNumberingAfterBreak="0">
    <w:nsid w:val="15B829AD"/>
    <w:multiLevelType w:val="hybridMultilevel"/>
    <w:tmpl w:val="FFFFFFFF"/>
    <w:lvl w:ilvl="0" w:tplc="ECF89AEE">
      <w:start w:val="1"/>
      <w:numFmt w:val="decimal"/>
      <w:lvlText w:val="%1."/>
      <w:lvlJc w:val="left"/>
      <w:pPr>
        <w:ind w:left="720" w:hanging="360"/>
      </w:pPr>
    </w:lvl>
    <w:lvl w:ilvl="1" w:tplc="425E765E">
      <w:start w:val="1"/>
      <w:numFmt w:val="lowerLetter"/>
      <w:lvlText w:val="%2."/>
      <w:lvlJc w:val="left"/>
      <w:pPr>
        <w:ind w:left="1440" w:hanging="360"/>
      </w:pPr>
    </w:lvl>
    <w:lvl w:ilvl="2" w:tplc="8EDAC958">
      <w:start w:val="1"/>
      <w:numFmt w:val="lowerRoman"/>
      <w:lvlText w:val="%3."/>
      <w:lvlJc w:val="right"/>
      <w:pPr>
        <w:ind w:left="2160" w:hanging="180"/>
      </w:pPr>
    </w:lvl>
    <w:lvl w:ilvl="3" w:tplc="D494EB2A">
      <w:start w:val="1"/>
      <w:numFmt w:val="decimal"/>
      <w:lvlText w:val="%4."/>
      <w:lvlJc w:val="left"/>
      <w:pPr>
        <w:ind w:left="2880" w:hanging="360"/>
      </w:pPr>
    </w:lvl>
    <w:lvl w:ilvl="4" w:tplc="342CC730">
      <w:start w:val="1"/>
      <w:numFmt w:val="lowerLetter"/>
      <w:lvlText w:val="%5."/>
      <w:lvlJc w:val="left"/>
      <w:pPr>
        <w:ind w:left="3600" w:hanging="360"/>
      </w:pPr>
    </w:lvl>
    <w:lvl w:ilvl="5" w:tplc="1EC25616">
      <w:start w:val="1"/>
      <w:numFmt w:val="lowerRoman"/>
      <w:lvlText w:val="%6."/>
      <w:lvlJc w:val="right"/>
      <w:pPr>
        <w:ind w:left="4320" w:hanging="180"/>
      </w:pPr>
    </w:lvl>
    <w:lvl w:ilvl="6" w:tplc="156639E6">
      <w:start w:val="1"/>
      <w:numFmt w:val="decimal"/>
      <w:lvlText w:val="%7."/>
      <w:lvlJc w:val="left"/>
      <w:pPr>
        <w:ind w:left="5040" w:hanging="360"/>
      </w:pPr>
    </w:lvl>
    <w:lvl w:ilvl="7" w:tplc="8A3A6E4A">
      <w:start w:val="1"/>
      <w:numFmt w:val="lowerLetter"/>
      <w:lvlText w:val="%8."/>
      <w:lvlJc w:val="left"/>
      <w:pPr>
        <w:ind w:left="5760" w:hanging="360"/>
      </w:pPr>
    </w:lvl>
    <w:lvl w:ilvl="8" w:tplc="6CF09836">
      <w:start w:val="1"/>
      <w:numFmt w:val="lowerRoman"/>
      <w:lvlText w:val="%9."/>
      <w:lvlJc w:val="right"/>
      <w:pPr>
        <w:ind w:left="6480" w:hanging="180"/>
      </w:pPr>
    </w:lvl>
  </w:abstractNum>
  <w:abstractNum w:abstractNumId="9" w15:restartNumberingAfterBreak="0">
    <w:nsid w:val="1FD90359"/>
    <w:multiLevelType w:val="multilevel"/>
    <w:tmpl w:val="5B72B7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gt;"/>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66AB1A"/>
    <w:multiLevelType w:val="hybridMultilevel"/>
    <w:tmpl w:val="9B72FB52"/>
    <w:lvl w:ilvl="0" w:tplc="32206484">
      <w:start w:val="1"/>
      <w:numFmt w:val="decimal"/>
      <w:lvlText w:val="%1."/>
      <w:lvlJc w:val="left"/>
      <w:pPr>
        <w:ind w:left="1080" w:hanging="360"/>
      </w:pPr>
    </w:lvl>
    <w:lvl w:ilvl="1" w:tplc="968883C8">
      <w:start w:val="1"/>
      <w:numFmt w:val="lowerLetter"/>
      <w:lvlText w:val="%2."/>
      <w:lvlJc w:val="left"/>
      <w:pPr>
        <w:ind w:left="1800" w:hanging="360"/>
      </w:pPr>
    </w:lvl>
    <w:lvl w:ilvl="2" w:tplc="EEA8573E">
      <w:start w:val="1"/>
      <w:numFmt w:val="lowerRoman"/>
      <w:lvlText w:val="%3."/>
      <w:lvlJc w:val="right"/>
      <w:pPr>
        <w:ind w:left="2520" w:hanging="180"/>
      </w:pPr>
    </w:lvl>
    <w:lvl w:ilvl="3" w:tplc="50983604">
      <w:start w:val="1"/>
      <w:numFmt w:val="decimal"/>
      <w:lvlText w:val="%4."/>
      <w:lvlJc w:val="left"/>
      <w:pPr>
        <w:ind w:left="3240" w:hanging="360"/>
      </w:pPr>
    </w:lvl>
    <w:lvl w:ilvl="4" w:tplc="90020C9C">
      <w:start w:val="1"/>
      <w:numFmt w:val="lowerLetter"/>
      <w:lvlText w:val="%5."/>
      <w:lvlJc w:val="left"/>
      <w:pPr>
        <w:ind w:left="3960" w:hanging="360"/>
      </w:pPr>
    </w:lvl>
    <w:lvl w:ilvl="5" w:tplc="1346D78A">
      <w:start w:val="1"/>
      <w:numFmt w:val="lowerRoman"/>
      <w:lvlText w:val="%6."/>
      <w:lvlJc w:val="right"/>
      <w:pPr>
        <w:ind w:left="4680" w:hanging="180"/>
      </w:pPr>
    </w:lvl>
    <w:lvl w:ilvl="6" w:tplc="79F88950">
      <w:start w:val="1"/>
      <w:numFmt w:val="decimal"/>
      <w:lvlText w:val="%7."/>
      <w:lvlJc w:val="left"/>
      <w:pPr>
        <w:ind w:left="5400" w:hanging="360"/>
      </w:pPr>
    </w:lvl>
    <w:lvl w:ilvl="7" w:tplc="5C3852F4">
      <w:start w:val="1"/>
      <w:numFmt w:val="lowerLetter"/>
      <w:lvlText w:val="%8."/>
      <w:lvlJc w:val="left"/>
      <w:pPr>
        <w:ind w:left="6120" w:hanging="360"/>
      </w:pPr>
    </w:lvl>
    <w:lvl w:ilvl="8" w:tplc="B2DA0BAC">
      <w:start w:val="1"/>
      <w:numFmt w:val="lowerRoman"/>
      <w:lvlText w:val="%9."/>
      <w:lvlJc w:val="right"/>
      <w:pPr>
        <w:ind w:left="6840" w:hanging="180"/>
      </w:pPr>
    </w:lvl>
  </w:abstractNum>
  <w:abstractNum w:abstractNumId="11" w15:restartNumberingAfterBreak="0">
    <w:nsid w:val="26C21C89"/>
    <w:multiLevelType w:val="multilevel"/>
    <w:tmpl w:val="647A1AFC"/>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051EC7"/>
    <w:multiLevelType w:val="hybridMultilevel"/>
    <w:tmpl w:val="03FADE2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C9D4AF2"/>
    <w:multiLevelType w:val="hybridMultilevel"/>
    <w:tmpl w:val="16C282DE"/>
    <w:lvl w:ilvl="0" w:tplc="0FB63702">
      <w:start w:val="1"/>
      <w:numFmt w:val="decimal"/>
      <w:lvlText w:val="%1."/>
      <w:lvlJc w:val="left"/>
      <w:pPr>
        <w:ind w:left="720" w:hanging="360"/>
      </w:pPr>
      <w:rPr>
        <w:rFonts w:ascii="Arial" w:eastAsia="Arial"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94AE7"/>
    <w:multiLevelType w:val="hybridMultilevel"/>
    <w:tmpl w:val="CEF41BB8"/>
    <w:lvl w:ilvl="0" w:tplc="94E463BA">
      <w:start w:val="1"/>
      <w:numFmt w:val="decimal"/>
      <w:lvlText w:val="%1."/>
      <w:lvlJc w:val="left"/>
      <w:pPr>
        <w:ind w:left="720" w:hanging="360"/>
      </w:pPr>
      <w:rPr>
        <w:rFonts w:ascii="Arial" w:eastAsia="Arial" w:hAnsi="Arial" w:cs="Arial"/>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C4710"/>
    <w:multiLevelType w:val="hybridMultilevel"/>
    <w:tmpl w:val="5720E97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1495A4"/>
    <w:multiLevelType w:val="hybridMultilevel"/>
    <w:tmpl w:val="E6746FEE"/>
    <w:lvl w:ilvl="0" w:tplc="670EF314">
      <w:start w:val="1"/>
      <w:numFmt w:val="bullet"/>
      <w:lvlText w:val=""/>
      <w:lvlJc w:val="left"/>
      <w:pPr>
        <w:ind w:left="720" w:hanging="360"/>
      </w:pPr>
      <w:rPr>
        <w:rFonts w:ascii="Symbol" w:hAnsi="Symbol" w:hint="default"/>
      </w:rPr>
    </w:lvl>
    <w:lvl w:ilvl="1" w:tplc="DFEE474E">
      <w:start w:val="1"/>
      <w:numFmt w:val="bullet"/>
      <w:lvlText w:val="o"/>
      <w:lvlJc w:val="left"/>
      <w:pPr>
        <w:ind w:left="1440" w:hanging="360"/>
      </w:pPr>
      <w:rPr>
        <w:rFonts w:ascii="Courier New" w:hAnsi="Courier New" w:hint="default"/>
      </w:rPr>
    </w:lvl>
    <w:lvl w:ilvl="2" w:tplc="00D8AB2C">
      <w:start w:val="1"/>
      <w:numFmt w:val="bullet"/>
      <w:lvlText w:val=""/>
      <w:lvlJc w:val="left"/>
      <w:pPr>
        <w:ind w:left="2160" w:hanging="360"/>
      </w:pPr>
      <w:rPr>
        <w:rFonts w:ascii="Wingdings" w:hAnsi="Wingdings" w:hint="default"/>
      </w:rPr>
    </w:lvl>
    <w:lvl w:ilvl="3" w:tplc="2D60042C">
      <w:start w:val="1"/>
      <w:numFmt w:val="bullet"/>
      <w:lvlText w:val=""/>
      <w:lvlJc w:val="left"/>
      <w:pPr>
        <w:ind w:left="2880" w:hanging="360"/>
      </w:pPr>
      <w:rPr>
        <w:rFonts w:ascii="Symbol" w:hAnsi="Symbol" w:hint="default"/>
      </w:rPr>
    </w:lvl>
    <w:lvl w:ilvl="4" w:tplc="6AF6D6B0">
      <w:start w:val="1"/>
      <w:numFmt w:val="bullet"/>
      <w:lvlText w:val="o"/>
      <w:lvlJc w:val="left"/>
      <w:pPr>
        <w:ind w:left="3600" w:hanging="360"/>
      </w:pPr>
      <w:rPr>
        <w:rFonts w:ascii="Courier New" w:hAnsi="Courier New" w:hint="default"/>
      </w:rPr>
    </w:lvl>
    <w:lvl w:ilvl="5" w:tplc="BC9C5530">
      <w:start w:val="1"/>
      <w:numFmt w:val="bullet"/>
      <w:lvlText w:val=""/>
      <w:lvlJc w:val="left"/>
      <w:pPr>
        <w:ind w:left="4320" w:hanging="360"/>
      </w:pPr>
      <w:rPr>
        <w:rFonts w:ascii="Wingdings" w:hAnsi="Wingdings" w:hint="default"/>
      </w:rPr>
    </w:lvl>
    <w:lvl w:ilvl="6" w:tplc="75F48C00">
      <w:start w:val="1"/>
      <w:numFmt w:val="bullet"/>
      <w:lvlText w:val=""/>
      <w:lvlJc w:val="left"/>
      <w:pPr>
        <w:ind w:left="5040" w:hanging="360"/>
      </w:pPr>
      <w:rPr>
        <w:rFonts w:ascii="Symbol" w:hAnsi="Symbol" w:hint="default"/>
      </w:rPr>
    </w:lvl>
    <w:lvl w:ilvl="7" w:tplc="5E2AFE18">
      <w:start w:val="1"/>
      <w:numFmt w:val="bullet"/>
      <w:lvlText w:val="o"/>
      <w:lvlJc w:val="left"/>
      <w:pPr>
        <w:ind w:left="5760" w:hanging="360"/>
      </w:pPr>
      <w:rPr>
        <w:rFonts w:ascii="Courier New" w:hAnsi="Courier New" w:hint="default"/>
      </w:rPr>
    </w:lvl>
    <w:lvl w:ilvl="8" w:tplc="746EF980">
      <w:start w:val="1"/>
      <w:numFmt w:val="bullet"/>
      <w:lvlText w:val=""/>
      <w:lvlJc w:val="left"/>
      <w:pPr>
        <w:ind w:left="6480" w:hanging="360"/>
      </w:pPr>
      <w:rPr>
        <w:rFonts w:ascii="Wingdings" w:hAnsi="Wingdings" w:hint="default"/>
      </w:rPr>
    </w:lvl>
  </w:abstractNum>
  <w:abstractNum w:abstractNumId="17" w15:restartNumberingAfterBreak="0">
    <w:nsid w:val="3E7FF193"/>
    <w:multiLevelType w:val="hybridMultilevel"/>
    <w:tmpl w:val="D98213E0"/>
    <w:lvl w:ilvl="0" w:tplc="E632A430">
      <w:start w:val="1"/>
      <w:numFmt w:val="decimal"/>
      <w:lvlText w:val="%1."/>
      <w:lvlJc w:val="left"/>
      <w:pPr>
        <w:ind w:left="720" w:hanging="360"/>
      </w:pPr>
    </w:lvl>
    <w:lvl w:ilvl="1" w:tplc="7728AF7A">
      <w:start w:val="1"/>
      <w:numFmt w:val="lowerLetter"/>
      <w:lvlText w:val="%2."/>
      <w:lvlJc w:val="left"/>
      <w:pPr>
        <w:ind w:left="1440" w:hanging="360"/>
      </w:pPr>
    </w:lvl>
    <w:lvl w:ilvl="2" w:tplc="718690B8">
      <w:start w:val="1"/>
      <w:numFmt w:val="lowerRoman"/>
      <w:lvlText w:val="%3."/>
      <w:lvlJc w:val="right"/>
      <w:pPr>
        <w:ind w:left="2160" w:hanging="180"/>
      </w:pPr>
    </w:lvl>
    <w:lvl w:ilvl="3" w:tplc="6E60B644">
      <w:start w:val="1"/>
      <w:numFmt w:val="decimal"/>
      <w:lvlText w:val="%4."/>
      <w:lvlJc w:val="left"/>
      <w:pPr>
        <w:ind w:left="2880" w:hanging="360"/>
      </w:pPr>
    </w:lvl>
    <w:lvl w:ilvl="4" w:tplc="CF3A8FCA">
      <w:start w:val="1"/>
      <w:numFmt w:val="lowerLetter"/>
      <w:lvlText w:val="%5."/>
      <w:lvlJc w:val="left"/>
      <w:pPr>
        <w:ind w:left="3600" w:hanging="360"/>
      </w:pPr>
    </w:lvl>
    <w:lvl w:ilvl="5" w:tplc="B26A3D5E">
      <w:start w:val="1"/>
      <w:numFmt w:val="lowerRoman"/>
      <w:lvlText w:val="%6."/>
      <w:lvlJc w:val="right"/>
      <w:pPr>
        <w:ind w:left="4320" w:hanging="180"/>
      </w:pPr>
    </w:lvl>
    <w:lvl w:ilvl="6" w:tplc="B450D110">
      <w:start w:val="1"/>
      <w:numFmt w:val="decimal"/>
      <w:lvlText w:val="%7."/>
      <w:lvlJc w:val="left"/>
      <w:pPr>
        <w:ind w:left="5040" w:hanging="360"/>
      </w:pPr>
    </w:lvl>
    <w:lvl w:ilvl="7" w:tplc="EEA4CD74">
      <w:start w:val="1"/>
      <w:numFmt w:val="lowerLetter"/>
      <w:lvlText w:val="%8."/>
      <w:lvlJc w:val="left"/>
      <w:pPr>
        <w:ind w:left="5760" w:hanging="360"/>
      </w:pPr>
    </w:lvl>
    <w:lvl w:ilvl="8" w:tplc="7042EDAA">
      <w:start w:val="1"/>
      <w:numFmt w:val="lowerRoman"/>
      <w:lvlText w:val="%9."/>
      <w:lvlJc w:val="right"/>
      <w:pPr>
        <w:ind w:left="6480" w:hanging="180"/>
      </w:pPr>
    </w:lvl>
  </w:abstractNum>
  <w:abstractNum w:abstractNumId="18" w15:restartNumberingAfterBreak="0">
    <w:nsid w:val="41531BE7"/>
    <w:multiLevelType w:val="hybridMultilevel"/>
    <w:tmpl w:val="FFFFFFFF"/>
    <w:lvl w:ilvl="0" w:tplc="7D5CA258">
      <w:start w:val="1"/>
      <w:numFmt w:val="upperLetter"/>
      <w:lvlText w:val="%1."/>
      <w:lvlJc w:val="left"/>
      <w:pPr>
        <w:ind w:left="720" w:hanging="360"/>
      </w:pPr>
    </w:lvl>
    <w:lvl w:ilvl="1" w:tplc="8C06403A">
      <w:start w:val="1"/>
      <w:numFmt w:val="lowerLetter"/>
      <w:lvlText w:val="%2."/>
      <w:lvlJc w:val="left"/>
      <w:pPr>
        <w:ind w:left="1440" w:hanging="360"/>
      </w:pPr>
    </w:lvl>
    <w:lvl w:ilvl="2" w:tplc="7CEE2F22">
      <w:start w:val="1"/>
      <w:numFmt w:val="lowerRoman"/>
      <w:lvlText w:val="%3."/>
      <w:lvlJc w:val="right"/>
      <w:pPr>
        <w:ind w:left="2160" w:hanging="180"/>
      </w:pPr>
    </w:lvl>
    <w:lvl w:ilvl="3" w:tplc="A3C8DBDE">
      <w:start w:val="1"/>
      <w:numFmt w:val="decimal"/>
      <w:lvlText w:val="%4."/>
      <w:lvlJc w:val="left"/>
      <w:pPr>
        <w:ind w:left="2880" w:hanging="360"/>
      </w:pPr>
    </w:lvl>
    <w:lvl w:ilvl="4" w:tplc="56E61DEA">
      <w:start w:val="1"/>
      <w:numFmt w:val="lowerLetter"/>
      <w:lvlText w:val="%5."/>
      <w:lvlJc w:val="left"/>
      <w:pPr>
        <w:ind w:left="3600" w:hanging="360"/>
      </w:pPr>
    </w:lvl>
    <w:lvl w:ilvl="5" w:tplc="0BDA287C">
      <w:start w:val="1"/>
      <w:numFmt w:val="lowerRoman"/>
      <w:lvlText w:val="%6."/>
      <w:lvlJc w:val="right"/>
      <w:pPr>
        <w:ind w:left="4320" w:hanging="180"/>
      </w:pPr>
    </w:lvl>
    <w:lvl w:ilvl="6" w:tplc="9A509D3C">
      <w:start w:val="1"/>
      <w:numFmt w:val="decimal"/>
      <w:lvlText w:val="%7."/>
      <w:lvlJc w:val="left"/>
      <w:pPr>
        <w:ind w:left="5040" w:hanging="360"/>
      </w:pPr>
    </w:lvl>
    <w:lvl w:ilvl="7" w:tplc="989AE03E">
      <w:start w:val="1"/>
      <w:numFmt w:val="lowerLetter"/>
      <w:lvlText w:val="%8."/>
      <w:lvlJc w:val="left"/>
      <w:pPr>
        <w:ind w:left="5760" w:hanging="360"/>
      </w:pPr>
    </w:lvl>
    <w:lvl w:ilvl="8" w:tplc="2494C53E">
      <w:start w:val="1"/>
      <w:numFmt w:val="lowerRoman"/>
      <w:lvlText w:val="%9."/>
      <w:lvlJc w:val="right"/>
      <w:pPr>
        <w:ind w:left="6480" w:hanging="180"/>
      </w:pPr>
    </w:lvl>
  </w:abstractNum>
  <w:abstractNum w:abstractNumId="19" w15:restartNumberingAfterBreak="0">
    <w:nsid w:val="43A25A93"/>
    <w:multiLevelType w:val="hybridMultilevel"/>
    <w:tmpl w:val="1BD4F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838404C"/>
    <w:multiLevelType w:val="multilevel"/>
    <w:tmpl w:val="B49E908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9D4A3E"/>
    <w:multiLevelType w:val="multilevel"/>
    <w:tmpl w:val="D324BF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605B07"/>
    <w:multiLevelType w:val="multilevel"/>
    <w:tmpl w:val="920EAE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111F8B"/>
    <w:multiLevelType w:val="hybridMultilevel"/>
    <w:tmpl w:val="A27A910C"/>
    <w:lvl w:ilvl="0" w:tplc="3EF01154">
      <w:start w:val="1"/>
      <w:numFmt w:val="decimal"/>
      <w:lvlText w:val="%1."/>
      <w:lvlJc w:val="left"/>
      <w:pPr>
        <w:ind w:left="1080" w:hanging="360"/>
      </w:pPr>
    </w:lvl>
    <w:lvl w:ilvl="1" w:tplc="06AA220A">
      <w:start w:val="1"/>
      <w:numFmt w:val="lowerLetter"/>
      <w:lvlText w:val="%2."/>
      <w:lvlJc w:val="left"/>
      <w:pPr>
        <w:ind w:left="1800" w:hanging="360"/>
      </w:pPr>
    </w:lvl>
    <w:lvl w:ilvl="2" w:tplc="1C8A4510" w:tentative="1">
      <w:start w:val="1"/>
      <w:numFmt w:val="lowerRoman"/>
      <w:lvlText w:val="%3."/>
      <w:lvlJc w:val="right"/>
      <w:pPr>
        <w:ind w:left="2520" w:hanging="180"/>
      </w:pPr>
    </w:lvl>
    <w:lvl w:ilvl="3" w:tplc="E7D67E2C" w:tentative="1">
      <w:start w:val="1"/>
      <w:numFmt w:val="decimal"/>
      <w:lvlText w:val="%4."/>
      <w:lvlJc w:val="left"/>
      <w:pPr>
        <w:ind w:left="3240" w:hanging="360"/>
      </w:pPr>
    </w:lvl>
    <w:lvl w:ilvl="4" w:tplc="0436F50E" w:tentative="1">
      <w:start w:val="1"/>
      <w:numFmt w:val="lowerLetter"/>
      <w:lvlText w:val="%5."/>
      <w:lvlJc w:val="left"/>
      <w:pPr>
        <w:ind w:left="3960" w:hanging="360"/>
      </w:pPr>
    </w:lvl>
    <w:lvl w:ilvl="5" w:tplc="C132522E" w:tentative="1">
      <w:start w:val="1"/>
      <w:numFmt w:val="lowerRoman"/>
      <w:lvlText w:val="%6."/>
      <w:lvlJc w:val="right"/>
      <w:pPr>
        <w:ind w:left="4680" w:hanging="180"/>
      </w:pPr>
    </w:lvl>
    <w:lvl w:ilvl="6" w:tplc="0D82946A" w:tentative="1">
      <w:start w:val="1"/>
      <w:numFmt w:val="decimal"/>
      <w:lvlText w:val="%7."/>
      <w:lvlJc w:val="left"/>
      <w:pPr>
        <w:ind w:left="5400" w:hanging="360"/>
      </w:pPr>
    </w:lvl>
    <w:lvl w:ilvl="7" w:tplc="2F927B70" w:tentative="1">
      <w:start w:val="1"/>
      <w:numFmt w:val="lowerLetter"/>
      <w:lvlText w:val="%8."/>
      <w:lvlJc w:val="left"/>
      <w:pPr>
        <w:ind w:left="6120" w:hanging="360"/>
      </w:pPr>
    </w:lvl>
    <w:lvl w:ilvl="8" w:tplc="12A6D13E" w:tentative="1">
      <w:start w:val="1"/>
      <w:numFmt w:val="lowerRoman"/>
      <w:lvlText w:val="%9."/>
      <w:lvlJc w:val="right"/>
      <w:pPr>
        <w:ind w:left="6840" w:hanging="180"/>
      </w:pPr>
    </w:lvl>
  </w:abstractNum>
  <w:abstractNum w:abstractNumId="24" w15:restartNumberingAfterBreak="0">
    <w:nsid w:val="4E5A0B53"/>
    <w:multiLevelType w:val="hybridMultilevel"/>
    <w:tmpl w:val="4D2AD8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3C483E"/>
    <w:multiLevelType w:val="multilevel"/>
    <w:tmpl w:val="FFFFFFFF"/>
    <w:lvl w:ilvl="0">
      <w:start w:val="1"/>
      <w:numFmt w:val="bullet"/>
      <w:lvlText w:val=""/>
      <w:lvlJc w:val="left"/>
      <w:pPr>
        <w:ind w:left="144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6" w15:restartNumberingAfterBreak="0">
    <w:nsid w:val="531B017A"/>
    <w:multiLevelType w:val="hybridMultilevel"/>
    <w:tmpl w:val="C0DC6A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46620B3"/>
    <w:multiLevelType w:val="hybridMultilevel"/>
    <w:tmpl w:val="3EBACDBA"/>
    <w:lvl w:ilvl="0" w:tplc="16DA0D20">
      <w:start w:val="1"/>
      <w:numFmt w:val="upperLetter"/>
      <w:pStyle w:val="Heading3"/>
      <w:lvlText w:val="%1."/>
      <w:lvlJc w:val="left"/>
      <w:pPr>
        <w:ind w:left="720" w:hanging="360"/>
      </w:pPr>
      <w:rPr>
        <w:rFonts w:asciiTheme="majorHAnsi" w:hAnsiTheme="majorHAnsi"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AD482F"/>
    <w:multiLevelType w:val="hybridMultilevel"/>
    <w:tmpl w:val="ECAC06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585C0B17"/>
    <w:multiLevelType w:val="hybridMultilevel"/>
    <w:tmpl w:val="246C9B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963B25"/>
    <w:multiLevelType w:val="multilevel"/>
    <w:tmpl w:val="5978AED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046C37"/>
    <w:multiLevelType w:val="hybridMultilevel"/>
    <w:tmpl w:val="1A1C2330"/>
    <w:lvl w:ilvl="0" w:tplc="637E331E">
      <w:start w:val="1"/>
      <w:numFmt w:val="bullet"/>
      <w:lvlText w:val=""/>
      <w:lvlJc w:val="left"/>
      <w:pPr>
        <w:ind w:left="720" w:hanging="360"/>
      </w:pPr>
      <w:rPr>
        <w:rFonts w:ascii="Symbol" w:hAnsi="Symbol" w:hint="default"/>
      </w:rPr>
    </w:lvl>
    <w:lvl w:ilvl="1" w:tplc="5BAC4F54">
      <w:start w:val="1"/>
      <w:numFmt w:val="bullet"/>
      <w:lvlText w:val="o"/>
      <w:lvlJc w:val="left"/>
      <w:pPr>
        <w:ind w:left="1440" w:hanging="360"/>
      </w:pPr>
      <w:rPr>
        <w:rFonts w:ascii="Courier New" w:hAnsi="Courier New" w:hint="default"/>
      </w:rPr>
    </w:lvl>
    <w:lvl w:ilvl="2" w:tplc="C4F47362">
      <w:start w:val="1"/>
      <w:numFmt w:val="bullet"/>
      <w:lvlText w:val=""/>
      <w:lvlJc w:val="left"/>
      <w:pPr>
        <w:ind w:left="2160" w:hanging="360"/>
      </w:pPr>
      <w:rPr>
        <w:rFonts w:ascii="Wingdings" w:hAnsi="Wingdings" w:hint="default"/>
      </w:rPr>
    </w:lvl>
    <w:lvl w:ilvl="3" w:tplc="1B36510E">
      <w:start w:val="1"/>
      <w:numFmt w:val="bullet"/>
      <w:lvlText w:val=""/>
      <w:lvlJc w:val="left"/>
      <w:pPr>
        <w:ind w:left="2880" w:hanging="360"/>
      </w:pPr>
      <w:rPr>
        <w:rFonts w:ascii="Symbol" w:hAnsi="Symbol" w:hint="default"/>
      </w:rPr>
    </w:lvl>
    <w:lvl w:ilvl="4" w:tplc="F4527318">
      <w:start w:val="1"/>
      <w:numFmt w:val="bullet"/>
      <w:lvlText w:val="o"/>
      <w:lvlJc w:val="left"/>
      <w:pPr>
        <w:ind w:left="3600" w:hanging="360"/>
      </w:pPr>
      <w:rPr>
        <w:rFonts w:ascii="Courier New" w:hAnsi="Courier New" w:hint="default"/>
      </w:rPr>
    </w:lvl>
    <w:lvl w:ilvl="5" w:tplc="D38E6E38">
      <w:start w:val="1"/>
      <w:numFmt w:val="bullet"/>
      <w:lvlText w:val=""/>
      <w:lvlJc w:val="left"/>
      <w:pPr>
        <w:ind w:left="4320" w:hanging="360"/>
      </w:pPr>
      <w:rPr>
        <w:rFonts w:ascii="Wingdings" w:hAnsi="Wingdings" w:hint="default"/>
      </w:rPr>
    </w:lvl>
    <w:lvl w:ilvl="6" w:tplc="E82EBE94">
      <w:start w:val="1"/>
      <w:numFmt w:val="bullet"/>
      <w:lvlText w:val=""/>
      <w:lvlJc w:val="left"/>
      <w:pPr>
        <w:ind w:left="5040" w:hanging="360"/>
      </w:pPr>
      <w:rPr>
        <w:rFonts w:ascii="Symbol" w:hAnsi="Symbol" w:hint="default"/>
      </w:rPr>
    </w:lvl>
    <w:lvl w:ilvl="7" w:tplc="D30CFC5E">
      <w:start w:val="1"/>
      <w:numFmt w:val="bullet"/>
      <w:lvlText w:val="o"/>
      <w:lvlJc w:val="left"/>
      <w:pPr>
        <w:ind w:left="5760" w:hanging="360"/>
      </w:pPr>
      <w:rPr>
        <w:rFonts w:ascii="Courier New" w:hAnsi="Courier New" w:hint="default"/>
      </w:rPr>
    </w:lvl>
    <w:lvl w:ilvl="8" w:tplc="323A33CE">
      <w:start w:val="1"/>
      <w:numFmt w:val="bullet"/>
      <w:lvlText w:val=""/>
      <w:lvlJc w:val="left"/>
      <w:pPr>
        <w:ind w:left="6480" w:hanging="360"/>
      </w:pPr>
      <w:rPr>
        <w:rFonts w:ascii="Wingdings" w:hAnsi="Wingdings" w:hint="default"/>
      </w:rPr>
    </w:lvl>
  </w:abstractNum>
  <w:abstractNum w:abstractNumId="32" w15:restartNumberingAfterBreak="0">
    <w:nsid w:val="5E9E2D1A"/>
    <w:multiLevelType w:val="hybridMultilevel"/>
    <w:tmpl w:val="2430B2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EFC4244"/>
    <w:multiLevelType w:val="hybridMultilevel"/>
    <w:tmpl w:val="B8A2D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06C5C15"/>
    <w:multiLevelType w:val="multilevel"/>
    <w:tmpl w:val="1E9EE38A"/>
    <w:lvl w:ilvl="0">
      <w:start w:val="1"/>
      <w:numFmt w:val="decimal"/>
      <w:lvlText w:val="%1."/>
      <w:lvlJc w:val="left"/>
      <w:pPr>
        <w:tabs>
          <w:tab w:val="num" w:pos="720"/>
        </w:tabs>
        <w:ind w:left="720" w:hanging="360"/>
      </w:pPr>
      <w:rPr>
        <w:rFonts w:ascii="Arial" w:eastAsia="Times New Roman" w:hAnsi="Arial" w:cs="Arial"/>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65755F"/>
    <w:multiLevelType w:val="hybridMultilevel"/>
    <w:tmpl w:val="3A24E41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B9C8E61"/>
    <w:multiLevelType w:val="hybridMultilevel"/>
    <w:tmpl w:val="FFFFFFFF"/>
    <w:lvl w:ilvl="0" w:tplc="1BE46F36">
      <w:start w:val="1"/>
      <w:numFmt w:val="bullet"/>
      <w:lvlText w:val=""/>
      <w:lvlJc w:val="left"/>
      <w:pPr>
        <w:ind w:left="1440" w:hanging="360"/>
      </w:pPr>
      <w:rPr>
        <w:rFonts w:ascii="Symbol" w:hAnsi="Symbol" w:hint="default"/>
      </w:rPr>
    </w:lvl>
    <w:lvl w:ilvl="1" w:tplc="F96EA7F4">
      <w:start w:val="1"/>
      <w:numFmt w:val="bullet"/>
      <w:lvlText w:val="o"/>
      <w:lvlJc w:val="left"/>
      <w:pPr>
        <w:ind w:left="2160" w:hanging="360"/>
      </w:pPr>
      <w:rPr>
        <w:rFonts w:ascii="Courier New" w:hAnsi="Courier New" w:hint="default"/>
      </w:rPr>
    </w:lvl>
    <w:lvl w:ilvl="2" w:tplc="AE14C456">
      <w:start w:val="1"/>
      <w:numFmt w:val="bullet"/>
      <w:lvlText w:val=""/>
      <w:lvlJc w:val="left"/>
      <w:pPr>
        <w:ind w:left="2880" w:hanging="360"/>
      </w:pPr>
      <w:rPr>
        <w:rFonts w:ascii="Wingdings" w:hAnsi="Wingdings" w:hint="default"/>
      </w:rPr>
    </w:lvl>
    <w:lvl w:ilvl="3" w:tplc="AD3422A0">
      <w:start w:val="1"/>
      <w:numFmt w:val="bullet"/>
      <w:lvlText w:val=""/>
      <w:lvlJc w:val="left"/>
      <w:pPr>
        <w:ind w:left="3600" w:hanging="360"/>
      </w:pPr>
      <w:rPr>
        <w:rFonts w:ascii="Symbol" w:hAnsi="Symbol" w:hint="default"/>
      </w:rPr>
    </w:lvl>
    <w:lvl w:ilvl="4" w:tplc="9EA8385A">
      <w:start w:val="1"/>
      <w:numFmt w:val="bullet"/>
      <w:lvlText w:val="o"/>
      <w:lvlJc w:val="left"/>
      <w:pPr>
        <w:ind w:left="4320" w:hanging="360"/>
      </w:pPr>
      <w:rPr>
        <w:rFonts w:ascii="Courier New" w:hAnsi="Courier New" w:hint="default"/>
      </w:rPr>
    </w:lvl>
    <w:lvl w:ilvl="5" w:tplc="3B5EFE70">
      <w:start w:val="1"/>
      <w:numFmt w:val="bullet"/>
      <w:lvlText w:val=""/>
      <w:lvlJc w:val="left"/>
      <w:pPr>
        <w:ind w:left="5040" w:hanging="360"/>
      </w:pPr>
      <w:rPr>
        <w:rFonts w:ascii="Wingdings" w:hAnsi="Wingdings" w:hint="default"/>
      </w:rPr>
    </w:lvl>
    <w:lvl w:ilvl="6" w:tplc="AB78A67A">
      <w:start w:val="1"/>
      <w:numFmt w:val="bullet"/>
      <w:lvlText w:val=""/>
      <w:lvlJc w:val="left"/>
      <w:pPr>
        <w:ind w:left="5760" w:hanging="360"/>
      </w:pPr>
      <w:rPr>
        <w:rFonts w:ascii="Symbol" w:hAnsi="Symbol" w:hint="default"/>
      </w:rPr>
    </w:lvl>
    <w:lvl w:ilvl="7" w:tplc="39E44D4C">
      <w:start w:val="1"/>
      <w:numFmt w:val="bullet"/>
      <w:lvlText w:val="o"/>
      <w:lvlJc w:val="left"/>
      <w:pPr>
        <w:ind w:left="6480" w:hanging="360"/>
      </w:pPr>
      <w:rPr>
        <w:rFonts w:ascii="Courier New" w:hAnsi="Courier New" w:hint="default"/>
      </w:rPr>
    </w:lvl>
    <w:lvl w:ilvl="8" w:tplc="AD3ED736">
      <w:start w:val="1"/>
      <w:numFmt w:val="bullet"/>
      <w:lvlText w:val=""/>
      <w:lvlJc w:val="left"/>
      <w:pPr>
        <w:ind w:left="7200" w:hanging="360"/>
      </w:pPr>
      <w:rPr>
        <w:rFonts w:ascii="Wingdings" w:hAnsi="Wingdings" w:hint="default"/>
      </w:rPr>
    </w:lvl>
  </w:abstractNum>
  <w:abstractNum w:abstractNumId="37" w15:restartNumberingAfterBreak="0">
    <w:nsid w:val="6FA54F39"/>
    <w:multiLevelType w:val="hybridMultilevel"/>
    <w:tmpl w:val="23EA37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26796C9"/>
    <w:multiLevelType w:val="hybridMultilevel"/>
    <w:tmpl w:val="102EF286"/>
    <w:lvl w:ilvl="0" w:tplc="83BADA16">
      <w:start w:val="1"/>
      <w:numFmt w:val="bullet"/>
      <w:lvlText w:val=""/>
      <w:lvlJc w:val="left"/>
      <w:pPr>
        <w:ind w:left="1440" w:hanging="360"/>
      </w:pPr>
      <w:rPr>
        <w:rFonts w:ascii="Symbol" w:hAnsi="Symbol" w:hint="default"/>
      </w:rPr>
    </w:lvl>
    <w:lvl w:ilvl="1" w:tplc="083076B0">
      <w:start w:val="1"/>
      <w:numFmt w:val="bullet"/>
      <w:lvlText w:val="o"/>
      <w:lvlJc w:val="left"/>
      <w:pPr>
        <w:ind w:left="2160" w:hanging="360"/>
      </w:pPr>
      <w:rPr>
        <w:rFonts w:ascii="Courier New" w:hAnsi="Courier New" w:hint="default"/>
      </w:rPr>
    </w:lvl>
    <w:lvl w:ilvl="2" w:tplc="AD201D2C">
      <w:start w:val="1"/>
      <w:numFmt w:val="bullet"/>
      <w:lvlText w:val=""/>
      <w:lvlJc w:val="left"/>
      <w:pPr>
        <w:ind w:left="2880" w:hanging="360"/>
      </w:pPr>
      <w:rPr>
        <w:rFonts w:ascii="Wingdings" w:hAnsi="Wingdings" w:hint="default"/>
      </w:rPr>
    </w:lvl>
    <w:lvl w:ilvl="3" w:tplc="756AC6E6">
      <w:start w:val="1"/>
      <w:numFmt w:val="bullet"/>
      <w:lvlText w:val=""/>
      <w:lvlJc w:val="left"/>
      <w:pPr>
        <w:ind w:left="3600" w:hanging="360"/>
      </w:pPr>
      <w:rPr>
        <w:rFonts w:ascii="Symbol" w:hAnsi="Symbol" w:hint="default"/>
      </w:rPr>
    </w:lvl>
    <w:lvl w:ilvl="4" w:tplc="F446A61E">
      <w:start w:val="1"/>
      <w:numFmt w:val="bullet"/>
      <w:lvlText w:val="o"/>
      <w:lvlJc w:val="left"/>
      <w:pPr>
        <w:ind w:left="4320" w:hanging="360"/>
      </w:pPr>
      <w:rPr>
        <w:rFonts w:ascii="Courier New" w:hAnsi="Courier New" w:hint="default"/>
      </w:rPr>
    </w:lvl>
    <w:lvl w:ilvl="5" w:tplc="76760E10">
      <w:start w:val="1"/>
      <w:numFmt w:val="bullet"/>
      <w:lvlText w:val=""/>
      <w:lvlJc w:val="left"/>
      <w:pPr>
        <w:ind w:left="5040" w:hanging="360"/>
      </w:pPr>
      <w:rPr>
        <w:rFonts w:ascii="Wingdings" w:hAnsi="Wingdings" w:hint="default"/>
      </w:rPr>
    </w:lvl>
    <w:lvl w:ilvl="6" w:tplc="E6C0D90A">
      <w:start w:val="1"/>
      <w:numFmt w:val="bullet"/>
      <w:lvlText w:val=""/>
      <w:lvlJc w:val="left"/>
      <w:pPr>
        <w:ind w:left="5760" w:hanging="360"/>
      </w:pPr>
      <w:rPr>
        <w:rFonts w:ascii="Symbol" w:hAnsi="Symbol" w:hint="default"/>
      </w:rPr>
    </w:lvl>
    <w:lvl w:ilvl="7" w:tplc="D1B465A2">
      <w:start w:val="1"/>
      <w:numFmt w:val="bullet"/>
      <w:lvlText w:val="o"/>
      <w:lvlJc w:val="left"/>
      <w:pPr>
        <w:ind w:left="6480" w:hanging="360"/>
      </w:pPr>
      <w:rPr>
        <w:rFonts w:ascii="Courier New" w:hAnsi="Courier New" w:hint="default"/>
      </w:rPr>
    </w:lvl>
    <w:lvl w:ilvl="8" w:tplc="56545274">
      <w:start w:val="1"/>
      <w:numFmt w:val="bullet"/>
      <w:lvlText w:val=""/>
      <w:lvlJc w:val="left"/>
      <w:pPr>
        <w:ind w:left="7200" w:hanging="360"/>
      </w:pPr>
      <w:rPr>
        <w:rFonts w:ascii="Wingdings" w:hAnsi="Wingdings" w:hint="default"/>
      </w:rPr>
    </w:lvl>
  </w:abstractNum>
  <w:abstractNum w:abstractNumId="39" w15:restartNumberingAfterBreak="0">
    <w:nsid w:val="73C22A94"/>
    <w:multiLevelType w:val="hybridMultilevel"/>
    <w:tmpl w:val="62CEE1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43D190D"/>
    <w:multiLevelType w:val="hybridMultilevel"/>
    <w:tmpl w:val="863E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CF304F"/>
    <w:multiLevelType w:val="hybridMultilevel"/>
    <w:tmpl w:val="FFFFFFFF"/>
    <w:lvl w:ilvl="0" w:tplc="BA606712">
      <w:start w:val="1"/>
      <w:numFmt w:val="upperLetter"/>
      <w:lvlText w:val="%1."/>
      <w:lvlJc w:val="left"/>
      <w:pPr>
        <w:ind w:left="720" w:hanging="360"/>
      </w:pPr>
    </w:lvl>
    <w:lvl w:ilvl="1" w:tplc="99CE0458">
      <w:start w:val="1"/>
      <w:numFmt w:val="lowerLetter"/>
      <w:lvlText w:val="%2."/>
      <w:lvlJc w:val="left"/>
      <w:pPr>
        <w:ind w:left="1440" w:hanging="360"/>
      </w:pPr>
    </w:lvl>
    <w:lvl w:ilvl="2" w:tplc="0382FF02">
      <w:start w:val="1"/>
      <w:numFmt w:val="lowerRoman"/>
      <w:lvlText w:val="%3."/>
      <w:lvlJc w:val="right"/>
      <w:pPr>
        <w:ind w:left="2160" w:hanging="180"/>
      </w:pPr>
    </w:lvl>
    <w:lvl w:ilvl="3" w:tplc="9EEE7F1E">
      <w:start w:val="1"/>
      <w:numFmt w:val="decimal"/>
      <w:lvlText w:val="%4."/>
      <w:lvlJc w:val="left"/>
      <w:pPr>
        <w:ind w:left="2880" w:hanging="360"/>
      </w:pPr>
    </w:lvl>
    <w:lvl w:ilvl="4" w:tplc="1222F162">
      <w:start w:val="1"/>
      <w:numFmt w:val="lowerLetter"/>
      <w:lvlText w:val="%5."/>
      <w:lvlJc w:val="left"/>
      <w:pPr>
        <w:ind w:left="3600" w:hanging="360"/>
      </w:pPr>
    </w:lvl>
    <w:lvl w:ilvl="5" w:tplc="C2EEC680">
      <w:start w:val="1"/>
      <w:numFmt w:val="lowerRoman"/>
      <w:lvlText w:val="%6."/>
      <w:lvlJc w:val="right"/>
      <w:pPr>
        <w:ind w:left="4320" w:hanging="180"/>
      </w:pPr>
    </w:lvl>
    <w:lvl w:ilvl="6" w:tplc="910857C2">
      <w:start w:val="1"/>
      <w:numFmt w:val="decimal"/>
      <w:lvlText w:val="%7."/>
      <w:lvlJc w:val="left"/>
      <w:pPr>
        <w:ind w:left="5040" w:hanging="360"/>
      </w:pPr>
    </w:lvl>
    <w:lvl w:ilvl="7" w:tplc="499EBC2E">
      <w:start w:val="1"/>
      <w:numFmt w:val="lowerLetter"/>
      <w:lvlText w:val="%8."/>
      <w:lvlJc w:val="left"/>
      <w:pPr>
        <w:ind w:left="5760" w:hanging="360"/>
      </w:pPr>
    </w:lvl>
    <w:lvl w:ilvl="8" w:tplc="AA5C3156">
      <w:start w:val="1"/>
      <w:numFmt w:val="lowerRoman"/>
      <w:lvlText w:val="%9."/>
      <w:lvlJc w:val="right"/>
      <w:pPr>
        <w:ind w:left="6480" w:hanging="180"/>
      </w:pPr>
    </w:lvl>
  </w:abstractNum>
  <w:abstractNum w:abstractNumId="42" w15:restartNumberingAfterBreak="0">
    <w:nsid w:val="78424E2E"/>
    <w:multiLevelType w:val="multilevel"/>
    <w:tmpl w:val="B49E908A"/>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43" w15:restartNumberingAfterBreak="0">
    <w:nsid w:val="78621D8F"/>
    <w:multiLevelType w:val="hybridMultilevel"/>
    <w:tmpl w:val="5720E97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8B21BB"/>
    <w:multiLevelType w:val="hybridMultilevel"/>
    <w:tmpl w:val="5720E97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4952021">
    <w:abstractNumId w:val="38"/>
  </w:num>
  <w:num w:numId="2" w16cid:durableId="1755205927">
    <w:abstractNumId w:val="7"/>
  </w:num>
  <w:num w:numId="3" w16cid:durableId="736630546">
    <w:abstractNumId w:val="31"/>
  </w:num>
  <w:num w:numId="4" w16cid:durableId="678316964">
    <w:abstractNumId w:val="8"/>
  </w:num>
  <w:num w:numId="5" w16cid:durableId="210532313">
    <w:abstractNumId w:val="18"/>
  </w:num>
  <w:num w:numId="6" w16cid:durableId="1520657120">
    <w:abstractNumId w:val="41"/>
  </w:num>
  <w:num w:numId="7" w16cid:durableId="1663704017">
    <w:abstractNumId w:val="25"/>
  </w:num>
  <w:num w:numId="8" w16cid:durableId="1981154452">
    <w:abstractNumId w:val="36"/>
  </w:num>
  <w:num w:numId="9" w16cid:durableId="1340111466">
    <w:abstractNumId w:val="3"/>
  </w:num>
  <w:num w:numId="10" w16cid:durableId="605618715">
    <w:abstractNumId w:val="17"/>
  </w:num>
  <w:num w:numId="11" w16cid:durableId="247152110">
    <w:abstractNumId w:val="0"/>
  </w:num>
  <w:num w:numId="12" w16cid:durableId="1652952351">
    <w:abstractNumId w:val="10"/>
  </w:num>
  <w:num w:numId="13" w16cid:durableId="1697610041">
    <w:abstractNumId w:val="1"/>
  </w:num>
  <w:num w:numId="14" w16cid:durableId="477186033">
    <w:abstractNumId w:val="21"/>
  </w:num>
  <w:num w:numId="15" w16cid:durableId="698240785">
    <w:abstractNumId w:val="9"/>
  </w:num>
  <w:num w:numId="16" w16cid:durableId="1901478697">
    <w:abstractNumId w:val="27"/>
  </w:num>
  <w:num w:numId="17" w16cid:durableId="589120186">
    <w:abstractNumId w:val="14"/>
  </w:num>
  <w:num w:numId="18" w16cid:durableId="1092313219">
    <w:abstractNumId w:val="23"/>
  </w:num>
  <w:num w:numId="19" w16cid:durableId="844594524">
    <w:abstractNumId w:val="42"/>
  </w:num>
  <w:num w:numId="20" w16cid:durableId="1717391784">
    <w:abstractNumId w:val="20"/>
  </w:num>
  <w:num w:numId="21" w16cid:durableId="1386031914">
    <w:abstractNumId w:val="11"/>
  </w:num>
  <w:num w:numId="22" w16cid:durableId="1526216352">
    <w:abstractNumId w:val="32"/>
  </w:num>
  <w:num w:numId="23" w16cid:durableId="2026974789">
    <w:abstractNumId w:val="24"/>
  </w:num>
  <w:num w:numId="24" w16cid:durableId="826363346">
    <w:abstractNumId w:val="5"/>
  </w:num>
  <w:num w:numId="25" w16cid:durableId="962536179">
    <w:abstractNumId w:val="4"/>
  </w:num>
  <w:num w:numId="26" w16cid:durableId="1554655022">
    <w:abstractNumId w:val="26"/>
  </w:num>
  <w:num w:numId="27" w16cid:durableId="1371875505">
    <w:abstractNumId w:val="34"/>
  </w:num>
  <w:num w:numId="28" w16cid:durableId="1145003084">
    <w:abstractNumId w:val="13"/>
  </w:num>
  <w:num w:numId="29" w16cid:durableId="717902319">
    <w:abstractNumId w:val="40"/>
  </w:num>
  <w:num w:numId="30" w16cid:durableId="983201323">
    <w:abstractNumId w:val="12"/>
  </w:num>
  <w:num w:numId="31" w16cid:durableId="1194077893">
    <w:abstractNumId w:val="39"/>
  </w:num>
  <w:num w:numId="32" w16cid:durableId="2007515796">
    <w:abstractNumId w:val="29"/>
  </w:num>
  <w:num w:numId="33" w16cid:durableId="467865608">
    <w:abstractNumId w:val="19"/>
  </w:num>
  <w:num w:numId="34" w16cid:durableId="1704138572">
    <w:abstractNumId w:val="35"/>
  </w:num>
  <w:num w:numId="35" w16cid:durableId="1063984915">
    <w:abstractNumId w:val="33"/>
  </w:num>
  <w:num w:numId="36" w16cid:durableId="679625751">
    <w:abstractNumId w:val="37"/>
  </w:num>
  <w:num w:numId="37" w16cid:durableId="65886705">
    <w:abstractNumId w:val="2"/>
  </w:num>
  <w:num w:numId="38" w16cid:durableId="259066301">
    <w:abstractNumId w:val="30"/>
  </w:num>
  <w:num w:numId="39" w16cid:durableId="201132953">
    <w:abstractNumId w:val="6"/>
  </w:num>
  <w:num w:numId="40" w16cid:durableId="1610890972">
    <w:abstractNumId w:val="22"/>
  </w:num>
  <w:num w:numId="41" w16cid:durableId="922759291">
    <w:abstractNumId w:val="43"/>
  </w:num>
  <w:num w:numId="42" w16cid:durableId="1081755243">
    <w:abstractNumId w:val="44"/>
  </w:num>
  <w:num w:numId="43" w16cid:durableId="1900239406">
    <w:abstractNumId w:val="15"/>
  </w:num>
  <w:num w:numId="44" w16cid:durableId="567614742">
    <w:abstractNumId w:val="16"/>
  </w:num>
  <w:num w:numId="45" w16cid:durableId="1172572616">
    <w:abstractNumId w:val="28"/>
  </w:num>
  <w:num w:numId="46" w16cid:durableId="201524198">
    <w:abstractNumId w:val="27"/>
    <w:lvlOverride w:ilvl="0">
      <w:startOverride w:val="1"/>
    </w:lvlOverride>
  </w:num>
  <w:num w:numId="47" w16cid:durableId="925697406">
    <w:abstractNumId w:val="27"/>
    <w:lvlOverride w:ilvl="0">
      <w:startOverride w:val="1"/>
    </w:lvlOverride>
  </w:num>
  <w:num w:numId="48" w16cid:durableId="16738244">
    <w:abstractNumId w:val="27"/>
    <w:lvlOverride w:ilvl="0">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B2"/>
    <w:rsid w:val="00000123"/>
    <w:rsid w:val="000006C3"/>
    <w:rsid w:val="00000FEE"/>
    <w:rsid w:val="000018E4"/>
    <w:rsid w:val="00001B5D"/>
    <w:rsid w:val="00001E4E"/>
    <w:rsid w:val="00001FE4"/>
    <w:rsid w:val="0000211A"/>
    <w:rsid w:val="00002FEA"/>
    <w:rsid w:val="00003190"/>
    <w:rsid w:val="000036D2"/>
    <w:rsid w:val="000038F6"/>
    <w:rsid w:val="0000454C"/>
    <w:rsid w:val="00004A5A"/>
    <w:rsid w:val="00004F37"/>
    <w:rsid w:val="00005012"/>
    <w:rsid w:val="00005370"/>
    <w:rsid w:val="000055D1"/>
    <w:rsid w:val="00005655"/>
    <w:rsid w:val="000058E4"/>
    <w:rsid w:val="00006468"/>
    <w:rsid w:val="00006473"/>
    <w:rsid w:val="00007A6F"/>
    <w:rsid w:val="00010104"/>
    <w:rsid w:val="00010987"/>
    <w:rsid w:val="00010B07"/>
    <w:rsid w:val="000111CA"/>
    <w:rsid w:val="00011687"/>
    <w:rsid w:val="00011E41"/>
    <w:rsid w:val="00012925"/>
    <w:rsid w:val="00012C93"/>
    <w:rsid w:val="00013910"/>
    <w:rsid w:val="000140A2"/>
    <w:rsid w:val="00014750"/>
    <w:rsid w:val="00015857"/>
    <w:rsid w:val="00015948"/>
    <w:rsid w:val="000160F3"/>
    <w:rsid w:val="000168AD"/>
    <w:rsid w:val="00017CCF"/>
    <w:rsid w:val="00017F35"/>
    <w:rsid w:val="000205E4"/>
    <w:rsid w:val="000218C8"/>
    <w:rsid w:val="00021AED"/>
    <w:rsid w:val="00022045"/>
    <w:rsid w:val="000222B7"/>
    <w:rsid w:val="000230DF"/>
    <w:rsid w:val="0002336E"/>
    <w:rsid w:val="0002361C"/>
    <w:rsid w:val="0002379A"/>
    <w:rsid w:val="0002391F"/>
    <w:rsid w:val="00023A81"/>
    <w:rsid w:val="00023CFC"/>
    <w:rsid w:val="00023E37"/>
    <w:rsid w:val="00024292"/>
    <w:rsid w:val="000251B1"/>
    <w:rsid w:val="00025CEB"/>
    <w:rsid w:val="00026EFF"/>
    <w:rsid w:val="00026F52"/>
    <w:rsid w:val="000272E2"/>
    <w:rsid w:val="000276F0"/>
    <w:rsid w:val="00027949"/>
    <w:rsid w:val="00027F9D"/>
    <w:rsid w:val="0003044A"/>
    <w:rsid w:val="00030E27"/>
    <w:rsid w:val="000315E3"/>
    <w:rsid w:val="00031B2A"/>
    <w:rsid w:val="00031ECD"/>
    <w:rsid w:val="00032085"/>
    <w:rsid w:val="000324F9"/>
    <w:rsid w:val="0003362B"/>
    <w:rsid w:val="0003384A"/>
    <w:rsid w:val="00033EA9"/>
    <w:rsid w:val="000348F8"/>
    <w:rsid w:val="0003550F"/>
    <w:rsid w:val="000357CE"/>
    <w:rsid w:val="000361E9"/>
    <w:rsid w:val="00036AFC"/>
    <w:rsid w:val="00037BD4"/>
    <w:rsid w:val="00040108"/>
    <w:rsid w:val="00040191"/>
    <w:rsid w:val="00040B42"/>
    <w:rsid w:val="0004115A"/>
    <w:rsid w:val="000413B6"/>
    <w:rsid w:val="0004149D"/>
    <w:rsid w:val="000416A1"/>
    <w:rsid w:val="000419C1"/>
    <w:rsid w:val="000421E6"/>
    <w:rsid w:val="000441BD"/>
    <w:rsid w:val="000443BF"/>
    <w:rsid w:val="0004482B"/>
    <w:rsid w:val="00045233"/>
    <w:rsid w:val="00045375"/>
    <w:rsid w:val="00045FB3"/>
    <w:rsid w:val="00050212"/>
    <w:rsid w:val="00051560"/>
    <w:rsid w:val="000525E0"/>
    <w:rsid w:val="000525F3"/>
    <w:rsid w:val="00052BD4"/>
    <w:rsid w:val="00053C51"/>
    <w:rsid w:val="00053EE1"/>
    <w:rsid w:val="000544CF"/>
    <w:rsid w:val="0005513D"/>
    <w:rsid w:val="00055392"/>
    <w:rsid w:val="00055B28"/>
    <w:rsid w:val="00055D17"/>
    <w:rsid w:val="0005632D"/>
    <w:rsid w:val="0005740C"/>
    <w:rsid w:val="000607C0"/>
    <w:rsid w:val="00060AF7"/>
    <w:rsid w:val="00061918"/>
    <w:rsid w:val="00061DDE"/>
    <w:rsid w:val="000628FE"/>
    <w:rsid w:val="00063965"/>
    <w:rsid w:val="00063D5E"/>
    <w:rsid w:val="000645C2"/>
    <w:rsid w:val="00064624"/>
    <w:rsid w:val="00066A43"/>
    <w:rsid w:val="00066AA0"/>
    <w:rsid w:val="00066FC6"/>
    <w:rsid w:val="000676CC"/>
    <w:rsid w:val="000705C2"/>
    <w:rsid w:val="00070E22"/>
    <w:rsid w:val="00071B05"/>
    <w:rsid w:val="0007202A"/>
    <w:rsid w:val="000724A4"/>
    <w:rsid w:val="00072784"/>
    <w:rsid w:val="000734A4"/>
    <w:rsid w:val="000734DF"/>
    <w:rsid w:val="0007351B"/>
    <w:rsid w:val="000735DD"/>
    <w:rsid w:val="000737C6"/>
    <w:rsid w:val="0007462C"/>
    <w:rsid w:val="00074B20"/>
    <w:rsid w:val="0007555D"/>
    <w:rsid w:val="0007679E"/>
    <w:rsid w:val="00076965"/>
    <w:rsid w:val="00077F5F"/>
    <w:rsid w:val="0008007A"/>
    <w:rsid w:val="00080895"/>
    <w:rsid w:val="00080A64"/>
    <w:rsid w:val="0008209B"/>
    <w:rsid w:val="000821D1"/>
    <w:rsid w:val="0008302B"/>
    <w:rsid w:val="00083A14"/>
    <w:rsid w:val="000855F8"/>
    <w:rsid w:val="00086110"/>
    <w:rsid w:val="0008623A"/>
    <w:rsid w:val="000869FE"/>
    <w:rsid w:val="00086D3D"/>
    <w:rsid w:val="00086D5B"/>
    <w:rsid w:val="00087095"/>
    <w:rsid w:val="00087A0E"/>
    <w:rsid w:val="00087DF1"/>
    <w:rsid w:val="00090554"/>
    <w:rsid w:val="000906F1"/>
    <w:rsid w:val="000908DD"/>
    <w:rsid w:val="00091D41"/>
    <w:rsid w:val="00092621"/>
    <w:rsid w:val="0009293F"/>
    <w:rsid w:val="00092A4B"/>
    <w:rsid w:val="00093F23"/>
    <w:rsid w:val="000941CE"/>
    <w:rsid w:val="00094649"/>
    <w:rsid w:val="0009497A"/>
    <w:rsid w:val="00094D8F"/>
    <w:rsid w:val="00094FD6"/>
    <w:rsid w:val="00096414"/>
    <w:rsid w:val="00096B69"/>
    <w:rsid w:val="00096F73"/>
    <w:rsid w:val="000A030A"/>
    <w:rsid w:val="000A06C5"/>
    <w:rsid w:val="000A16D3"/>
    <w:rsid w:val="000A33B0"/>
    <w:rsid w:val="000A3D15"/>
    <w:rsid w:val="000A3E17"/>
    <w:rsid w:val="000A4549"/>
    <w:rsid w:val="000A4573"/>
    <w:rsid w:val="000A599A"/>
    <w:rsid w:val="000A6024"/>
    <w:rsid w:val="000A69B3"/>
    <w:rsid w:val="000A6EED"/>
    <w:rsid w:val="000A7753"/>
    <w:rsid w:val="000A7DF1"/>
    <w:rsid w:val="000B02D5"/>
    <w:rsid w:val="000B0D47"/>
    <w:rsid w:val="000B0DCC"/>
    <w:rsid w:val="000B13FC"/>
    <w:rsid w:val="000B1ED5"/>
    <w:rsid w:val="000B2C2F"/>
    <w:rsid w:val="000B2CF0"/>
    <w:rsid w:val="000B2F0E"/>
    <w:rsid w:val="000B3160"/>
    <w:rsid w:val="000B6460"/>
    <w:rsid w:val="000B6A10"/>
    <w:rsid w:val="000B7119"/>
    <w:rsid w:val="000B7F64"/>
    <w:rsid w:val="000C026C"/>
    <w:rsid w:val="000C0445"/>
    <w:rsid w:val="000C0B09"/>
    <w:rsid w:val="000C1108"/>
    <w:rsid w:val="000C1E2B"/>
    <w:rsid w:val="000C207F"/>
    <w:rsid w:val="000C280E"/>
    <w:rsid w:val="000C2BB1"/>
    <w:rsid w:val="000C317E"/>
    <w:rsid w:val="000C32ED"/>
    <w:rsid w:val="000C3F8C"/>
    <w:rsid w:val="000C52DF"/>
    <w:rsid w:val="000C5B65"/>
    <w:rsid w:val="000C63A1"/>
    <w:rsid w:val="000C67BF"/>
    <w:rsid w:val="000D033F"/>
    <w:rsid w:val="000D0A07"/>
    <w:rsid w:val="000D0B47"/>
    <w:rsid w:val="000D1239"/>
    <w:rsid w:val="000D1AF9"/>
    <w:rsid w:val="000D1E53"/>
    <w:rsid w:val="000D20A8"/>
    <w:rsid w:val="000D2E44"/>
    <w:rsid w:val="000D3290"/>
    <w:rsid w:val="000D519E"/>
    <w:rsid w:val="000D6841"/>
    <w:rsid w:val="000D6905"/>
    <w:rsid w:val="000D75F3"/>
    <w:rsid w:val="000D7BE1"/>
    <w:rsid w:val="000E000A"/>
    <w:rsid w:val="000E13D0"/>
    <w:rsid w:val="000E30A6"/>
    <w:rsid w:val="000E4AA1"/>
    <w:rsid w:val="000E4B9E"/>
    <w:rsid w:val="000E4FB2"/>
    <w:rsid w:val="000E658A"/>
    <w:rsid w:val="000F00FE"/>
    <w:rsid w:val="000F07AD"/>
    <w:rsid w:val="000F1845"/>
    <w:rsid w:val="000F1EA6"/>
    <w:rsid w:val="000F21F8"/>
    <w:rsid w:val="000F22C8"/>
    <w:rsid w:val="000F26B0"/>
    <w:rsid w:val="000F30B8"/>
    <w:rsid w:val="000F5535"/>
    <w:rsid w:val="000F5CF2"/>
    <w:rsid w:val="000F60C3"/>
    <w:rsid w:val="000F6648"/>
    <w:rsid w:val="000F6CAC"/>
    <w:rsid w:val="000F740F"/>
    <w:rsid w:val="001009C6"/>
    <w:rsid w:val="00101481"/>
    <w:rsid w:val="00102161"/>
    <w:rsid w:val="0010257F"/>
    <w:rsid w:val="0010323F"/>
    <w:rsid w:val="0010452C"/>
    <w:rsid w:val="001045FF"/>
    <w:rsid w:val="001047DA"/>
    <w:rsid w:val="00104FFA"/>
    <w:rsid w:val="001052ED"/>
    <w:rsid w:val="00105E9D"/>
    <w:rsid w:val="00106A33"/>
    <w:rsid w:val="00110384"/>
    <w:rsid w:val="00110838"/>
    <w:rsid w:val="00111543"/>
    <w:rsid w:val="0011185E"/>
    <w:rsid w:val="00112ECC"/>
    <w:rsid w:val="001130D4"/>
    <w:rsid w:val="00114A00"/>
    <w:rsid w:val="00114ACE"/>
    <w:rsid w:val="00114C58"/>
    <w:rsid w:val="001155E7"/>
    <w:rsid w:val="00116404"/>
    <w:rsid w:val="001167ED"/>
    <w:rsid w:val="00116B44"/>
    <w:rsid w:val="001179E5"/>
    <w:rsid w:val="00117D01"/>
    <w:rsid w:val="001210A8"/>
    <w:rsid w:val="001212C3"/>
    <w:rsid w:val="00121AD8"/>
    <w:rsid w:val="001222BC"/>
    <w:rsid w:val="00122425"/>
    <w:rsid w:val="001228E2"/>
    <w:rsid w:val="00123BC0"/>
    <w:rsid w:val="0012461A"/>
    <w:rsid w:val="00124F7D"/>
    <w:rsid w:val="00125526"/>
    <w:rsid w:val="00131C71"/>
    <w:rsid w:val="00132469"/>
    <w:rsid w:val="00132A9B"/>
    <w:rsid w:val="00132E45"/>
    <w:rsid w:val="00132F7B"/>
    <w:rsid w:val="001345EC"/>
    <w:rsid w:val="00134849"/>
    <w:rsid w:val="001359FB"/>
    <w:rsid w:val="00135F7B"/>
    <w:rsid w:val="0013723C"/>
    <w:rsid w:val="00137716"/>
    <w:rsid w:val="001378FD"/>
    <w:rsid w:val="00140414"/>
    <w:rsid w:val="0014073F"/>
    <w:rsid w:val="00140B45"/>
    <w:rsid w:val="00140D1B"/>
    <w:rsid w:val="00142298"/>
    <w:rsid w:val="00142656"/>
    <w:rsid w:val="0014301F"/>
    <w:rsid w:val="001431E0"/>
    <w:rsid w:val="00143CD1"/>
    <w:rsid w:val="0014457F"/>
    <w:rsid w:val="001446F0"/>
    <w:rsid w:val="0014480F"/>
    <w:rsid w:val="001450AC"/>
    <w:rsid w:val="0014550F"/>
    <w:rsid w:val="00145575"/>
    <w:rsid w:val="00145EBB"/>
    <w:rsid w:val="001469F7"/>
    <w:rsid w:val="00147439"/>
    <w:rsid w:val="00147805"/>
    <w:rsid w:val="00147F78"/>
    <w:rsid w:val="0015036B"/>
    <w:rsid w:val="001503DD"/>
    <w:rsid w:val="0015063B"/>
    <w:rsid w:val="0015087D"/>
    <w:rsid w:val="00152522"/>
    <w:rsid w:val="0015304B"/>
    <w:rsid w:val="00153434"/>
    <w:rsid w:val="001536EB"/>
    <w:rsid w:val="001537AF"/>
    <w:rsid w:val="00153A1F"/>
    <w:rsid w:val="00153A31"/>
    <w:rsid w:val="00154711"/>
    <w:rsid w:val="00154F02"/>
    <w:rsid w:val="00154FE4"/>
    <w:rsid w:val="001551D7"/>
    <w:rsid w:val="00156B05"/>
    <w:rsid w:val="00156E87"/>
    <w:rsid w:val="00157057"/>
    <w:rsid w:val="001573D7"/>
    <w:rsid w:val="00157647"/>
    <w:rsid w:val="00160496"/>
    <w:rsid w:val="00161230"/>
    <w:rsid w:val="001621CD"/>
    <w:rsid w:val="0016396E"/>
    <w:rsid w:val="00164BE1"/>
    <w:rsid w:val="00165612"/>
    <w:rsid w:val="00165AF7"/>
    <w:rsid w:val="001668BA"/>
    <w:rsid w:val="00166938"/>
    <w:rsid w:val="00166ADA"/>
    <w:rsid w:val="001672FE"/>
    <w:rsid w:val="00167E4A"/>
    <w:rsid w:val="001701AA"/>
    <w:rsid w:val="001707CA"/>
    <w:rsid w:val="001708AD"/>
    <w:rsid w:val="00171933"/>
    <w:rsid w:val="00171E9F"/>
    <w:rsid w:val="001721C3"/>
    <w:rsid w:val="00172579"/>
    <w:rsid w:val="001725ED"/>
    <w:rsid w:val="00172C38"/>
    <w:rsid w:val="0017349C"/>
    <w:rsid w:val="00173D3F"/>
    <w:rsid w:val="0017458E"/>
    <w:rsid w:val="00174FDE"/>
    <w:rsid w:val="001760D5"/>
    <w:rsid w:val="001764FC"/>
    <w:rsid w:val="00176A05"/>
    <w:rsid w:val="00177EAC"/>
    <w:rsid w:val="00177F14"/>
    <w:rsid w:val="0018100E"/>
    <w:rsid w:val="00181202"/>
    <w:rsid w:val="001813F1"/>
    <w:rsid w:val="00181D9A"/>
    <w:rsid w:val="00181E17"/>
    <w:rsid w:val="00182404"/>
    <w:rsid w:val="001824FF"/>
    <w:rsid w:val="00183DC8"/>
    <w:rsid w:val="00183E45"/>
    <w:rsid w:val="00184430"/>
    <w:rsid w:val="001849EA"/>
    <w:rsid w:val="001852E0"/>
    <w:rsid w:val="001858B5"/>
    <w:rsid w:val="00185C42"/>
    <w:rsid w:val="0018697D"/>
    <w:rsid w:val="00192AE3"/>
    <w:rsid w:val="00192EB0"/>
    <w:rsid w:val="00193B69"/>
    <w:rsid w:val="001950E8"/>
    <w:rsid w:val="00195AE7"/>
    <w:rsid w:val="00195C13"/>
    <w:rsid w:val="00196707"/>
    <w:rsid w:val="001967A5"/>
    <w:rsid w:val="00196872"/>
    <w:rsid w:val="001972EE"/>
    <w:rsid w:val="001975D0"/>
    <w:rsid w:val="0019784E"/>
    <w:rsid w:val="001978F6"/>
    <w:rsid w:val="00197B30"/>
    <w:rsid w:val="001A0AC2"/>
    <w:rsid w:val="001A0E5B"/>
    <w:rsid w:val="001A1237"/>
    <w:rsid w:val="001A1847"/>
    <w:rsid w:val="001A2220"/>
    <w:rsid w:val="001A24ED"/>
    <w:rsid w:val="001A27F4"/>
    <w:rsid w:val="001A3FAB"/>
    <w:rsid w:val="001A500B"/>
    <w:rsid w:val="001A664E"/>
    <w:rsid w:val="001A6C6F"/>
    <w:rsid w:val="001A6D24"/>
    <w:rsid w:val="001A7503"/>
    <w:rsid w:val="001A7A61"/>
    <w:rsid w:val="001A7FE4"/>
    <w:rsid w:val="001B054F"/>
    <w:rsid w:val="001B2116"/>
    <w:rsid w:val="001B2534"/>
    <w:rsid w:val="001B2D23"/>
    <w:rsid w:val="001B2F84"/>
    <w:rsid w:val="001B38EE"/>
    <w:rsid w:val="001B395D"/>
    <w:rsid w:val="001B3DAB"/>
    <w:rsid w:val="001B3F85"/>
    <w:rsid w:val="001B4E40"/>
    <w:rsid w:val="001B5095"/>
    <w:rsid w:val="001B50A7"/>
    <w:rsid w:val="001B50B6"/>
    <w:rsid w:val="001B51F3"/>
    <w:rsid w:val="001B57AB"/>
    <w:rsid w:val="001B5D91"/>
    <w:rsid w:val="001B6311"/>
    <w:rsid w:val="001B6B17"/>
    <w:rsid w:val="001B7938"/>
    <w:rsid w:val="001C01C8"/>
    <w:rsid w:val="001C0212"/>
    <w:rsid w:val="001C03DD"/>
    <w:rsid w:val="001C03EC"/>
    <w:rsid w:val="001C0859"/>
    <w:rsid w:val="001C1A78"/>
    <w:rsid w:val="001C210D"/>
    <w:rsid w:val="001C241A"/>
    <w:rsid w:val="001C2E40"/>
    <w:rsid w:val="001C441F"/>
    <w:rsid w:val="001C4BAF"/>
    <w:rsid w:val="001C4FC6"/>
    <w:rsid w:val="001C514E"/>
    <w:rsid w:val="001C6033"/>
    <w:rsid w:val="001D0398"/>
    <w:rsid w:val="001D0802"/>
    <w:rsid w:val="001D0E4C"/>
    <w:rsid w:val="001D242E"/>
    <w:rsid w:val="001D2D4D"/>
    <w:rsid w:val="001D3213"/>
    <w:rsid w:val="001D3AAD"/>
    <w:rsid w:val="001D3BF1"/>
    <w:rsid w:val="001D4A6C"/>
    <w:rsid w:val="001D6803"/>
    <w:rsid w:val="001D70CF"/>
    <w:rsid w:val="001D72BE"/>
    <w:rsid w:val="001D74F3"/>
    <w:rsid w:val="001D7760"/>
    <w:rsid w:val="001D7992"/>
    <w:rsid w:val="001E0CF1"/>
    <w:rsid w:val="001E0E98"/>
    <w:rsid w:val="001E11DB"/>
    <w:rsid w:val="001E1364"/>
    <w:rsid w:val="001E1399"/>
    <w:rsid w:val="001E182C"/>
    <w:rsid w:val="001E48FD"/>
    <w:rsid w:val="001E4AD8"/>
    <w:rsid w:val="001E511A"/>
    <w:rsid w:val="001E5250"/>
    <w:rsid w:val="001E54C2"/>
    <w:rsid w:val="001E59AA"/>
    <w:rsid w:val="001E5DE6"/>
    <w:rsid w:val="001E5EE3"/>
    <w:rsid w:val="001E615A"/>
    <w:rsid w:val="001E6931"/>
    <w:rsid w:val="001E6F82"/>
    <w:rsid w:val="001E7794"/>
    <w:rsid w:val="001E7AF2"/>
    <w:rsid w:val="001E7F87"/>
    <w:rsid w:val="001F0AE2"/>
    <w:rsid w:val="001F0AEF"/>
    <w:rsid w:val="001F1813"/>
    <w:rsid w:val="001F34D8"/>
    <w:rsid w:val="001F3BF5"/>
    <w:rsid w:val="001F5260"/>
    <w:rsid w:val="001F64FD"/>
    <w:rsid w:val="001F704E"/>
    <w:rsid w:val="001F7335"/>
    <w:rsid w:val="001F78CD"/>
    <w:rsid w:val="001F7A1E"/>
    <w:rsid w:val="00200CC8"/>
    <w:rsid w:val="00202935"/>
    <w:rsid w:val="00202B7D"/>
    <w:rsid w:val="002037EA"/>
    <w:rsid w:val="00203B14"/>
    <w:rsid w:val="00203ED1"/>
    <w:rsid w:val="00204157"/>
    <w:rsid w:val="002046C0"/>
    <w:rsid w:val="00204835"/>
    <w:rsid w:val="00204D68"/>
    <w:rsid w:val="00205121"/>
    <w:rsid w:val="00205534"/>
    <w:rsid w:val="00205AEB"/>
    <w:rsid w:val="00205F5C"/>
    <w:rsid w:val="00207088"/>
    <w:rsid w:val="002071D9"/>
    <w:rsid w:val="002078A5"/>
    <w:rsid w:val="002101BA"/>
    <w:rsid w:val="00210B41"/>
    <w:rsid w:val="00210E21"/>
    <w:rsid w:val="00211CBC"/>
    <w:rsid w:val="00211E67"/>
    <w:rsid w:val="0021244B"/>
    <w:rsid w:val="00213452"/>
    <w:rsid w:val="002138F2"/>
    <w:rsid w:val="00213A49"/>
    <w:rsid w:val="00213E39"/>
    <w:rsid w:val="00214BD6"/>
    <w:rsid w:val="00214D8B"/>
    <w:rsid w:val="00214D92"/>
    <w:rsid w:val="00215359"/>
    <w:rsid w:val="00215ED4"/>
    <w:rsid w:val="00216286"/>
    <w:rsid w:val="00216C24"/>
    <w:rsid w:val="00217781"/>
    <w:rsid w:val="00217B43"/>
    <w:rsid w:val="00217EFF"/>
    <w:rsid w:val="00220E27"/>
    <w:rsid w:val="00220F7F"/>
    <w:rsid w:val="00221035"/>
    <w:rsid w:val="002214B2"/>
    <w:rsid w:val="00221929"/>
    <w:rsid w:val="00222939"/>
    <w:rsid w:val="00222C4F"/>
    <w:rsid w:val="00222D0D"/>
    <w:rsid w:val="00223030"/>
    <w:rsid w:val="00223116"/>
    <w:rsid w:val="002231BB"/>
    <w:rsid w:val="00223C0B"/>
    <w:rsid w:val="00223F75"/>
    <w:rsid w:val="002246EE"/>
    <w:rsid w:val="002246F9"/>
    <w:rsid w:val="002251C5"/>
    <w:rsid w:val="002256A9"/>
    <w:rsid w:val="0022583E"/>
    <w:rsid w:val="00226D15"/>
    <w:rsid w:val="00226D44"/>
    <w:rsid w:val="00226D51"/>
    <w:rsid w:val="00226E54"/>
    <w:rsid w:val="00227030"/>
    <w:rsid w:val="00227245"/>
    <w:rsid w:val="002300A4"/>
    <w:rsid w:val="00230493"/>
    <w:rsid w:val="00230B24"/>
    <w:rsid w:val="0023164D"/>
    <w:rsid w:val="002319B3"/>
    <w:rsid w:val="0023217F"/>
    <w:rsid w:val="002327B8"/>
    <w:rsid w:val="00232BB0"/>
    <w:rsid w:val="00232D50"/>
    <w:rsid w:val="002333ED"/>
    <w:rsid w:val="002334DD"/>
    <w:rsid w:val="00233913"/>
    <w:rsid w:val="002347EF"/>
    <w:rsid w:val="00234F8F"/>
    <w:rsid w:val="002366F9"/>
    <w:rsid w:val="00236B74"/>
    <w:rsid w:val="002374C5"/>
    <w:rsid w:val="002376D2"/>
    <w:rsid w:val="00241A45"/>
    <w:rsid w:val="00242625"/>
    <w:rsid w:val="00242A0E"/>
    <w:rsid w:val="002437B9"/>
    <w:rsid w:val="0024446A"/>
    <w:rsid w:val="002456DC"/>
    <w:rsid w:val="00245916"/>
    <w:rsid w:val="00245EFC"/>
    <w:rsid w:val="002466A8"/>
    <w:rsid w:val="00246C74"/>
    <w:rsid w:val="002473E2"/>
    <w:rsid w:val="0024759F"/>
    <w:rsid w:val="00247782"/>
    <w:rsid w:val="00247D56"/>
    <w:rsid w:val="0025143E"/>
    <w:rsid w:val="002517E2"/>
    <w:rsid w:val="00251B57"/>
    <w:rsid w:val="00251CCF"/>
    <w:rsid w:val="00253190"/>
    <w:rsid w:val="00253D81"/>
    <w:rsid w:val="00253E8D"/>
    <w:rsid w:val="00253F67"/>
    <w:rsid w:val="00253FFE"/>
    <w:rsid w:val="0025467B"/>
    <w:rsid w:val="0025545A"/>
    <w:rsid w:val="00255B89"/>
    <w:rsid w:val="0025641D"/>
    <w:rsid w:val="00256C00"/>
    <w:rsid w:val="00256E96"/>
    <w:rsid w:val="0025730D"/>
    <w:rsid w:val="0025FBBE"/>
    <w:rsid w:val="00260B3C"/>
    <w:rsid w:val="00260ECF"/>
    <w:rsid w:val="00261A46"/>
    <w:rsid w:val="00262050"/>
    <w:rsid w:val="00262AA4"/>
    <w:rsid w:val="00263607"/>
    <w:rsid w:val="00263CC2"/>
    <w:rsid w:val="00265A05"/>
    <w:rsid w:val="002702FB"/>
    <w:rsid w:val="0027037A"/>
    <w:rsid w:val="002703FA"/>
    <w:rsid w:val="002715F2"/>
    <w:rsid w:val="002722F8"/>
    <w:rsid w:val="00273E67"/>
    <w:rsid w:val="0027435E"/>
    <w:rsid w:val="00274CF2"/>
    <w:rsid w:val="002802F3"/>
    <w:rsid w:val="002808EF"/>
    <w:rsid w:val="00281622"/>
    <w:rsid w:val="002819C9"/>
    <w:rsid w:val="002822D4"/>
    <w:rsid w:val="002828E5"/>
    <w:rsid w:val="00283369"/>
    <w:rsid w:val="002835EF"/>
    <w:rsid w:val="00283DF0"/>
    <w:rsid w:val="002849EF"/>
    <w:rsid w:val="00286250"/>
    <w:rsid w:val="00286B29"/>
    <w:rsid w:val="00286F12"/>
    <w:rsid w:val="00287A04"/>
    <w:rsid w:val="00290475"/>
    <w:rsid w:val="00290C81"/>
    <w:rsid w:val="0029155D"/>
    <w:rsid w:val="002919B7"/>
    <w:rsid w:val="00291C84"/>
    <w:rsid w:val="002923A4"/>
    <w:rsid w:val="002923DF"/>
    <w:rsid w:val="00292861"/>
    <w:rsid w:val="00292A9B"/>
    <w:rsid w:val="00292E4D"/>
    <w:rsid w:val="002943B0"/>
    <w:rsid w:val="002946F0"/>
    <w:rsid w:val="00294AE6"/>
    <w:rsid w:val="002951E4"/>
    <w:rsid w:val="002954D1"/>
    <w:rsid w:val="002965F2"/>
    <w:rsid w:val="00297E80"/>
    <w:rsid w:val="002A0008"/>
    <w:rsid w:val="002A0751"/>
    <w:rsid w:val="002A0E3A"/>
    <w:rsid w:val="002A21F1"/>
    <w:rsid w:val="002A23EB"/>
    <w:rsid w:val="002A265B"/>
    <w:rsid w:val="002A269F"/>
    <w:rsid w:val="002A34F0"/>
    <w:rsid w:val="002A3EE5"/>
    <w:rsid w:val="002A3FC1"/>
    <w:rsid w:val="002A4153"/>
    <w:rsid w:val="002A508B"/>
    <w:rsid w:val="002A652F"/>
    <w:rsid w:val="002A666D"/>
    <w:rsid w:val="002A6879"/>
    <w:rsid w:val="002A74F0"/>
    <w:rsid w:val="002B0E55"/>
    <w:rsid w:val="002B2B1E"/>
    <w:rsid w:val="002B2FDD"/>
    <w:rsid w:val="002B3883"/>
    <w:rsid w:val="002B38D7"/>
    <w:rsid w:val="002B3AB1"/>
    <w:rsid w:val="002B3C7A"/>
    <w:rsid w:val="002B4505"/>
    <w:rsid w:val="002B475E"/>
    <w:rsid w:val="002B4A32"/>
    <w:rsid w:val="002B521B"/>
    <w:rsid w:val="002B53F2"/>
    <w:rsid w:val="002B5A7F"/>
    <w:rsid w:val="002B5D9D"/>
    <w:rsid w:val="002B5FF8"/>
    <w:rsid w:val="002B607F"/>
    <w:rsid w:val="002B6412"/>
    <w:rsid w:val="002B6DBA"/>
    <w:rsid w:val="002B710F"/>
    <w:rsid w:val="002B799B"/>
    <w:rsid w:val="002C0054"/>
    <w:rsid w:val="002C01D3"/>
    <w:rsid w:val="002C087A"/>
    <w:rsid w:val="002C0FC5"/>
    <w:rsid w:val="002C114A"/>
    <w:rsid w:val="002C12ED"/>
    <w:rsid w:val="002C27A9"/>
    <w:rsid w:val="002C28B2"/>
    <w:rsid w:val="002C2B73"/>
    <w:rsid w:val="002C4CDB"/>
    <w:rsid w:val="002C511B"/>
    <w:rsid w:val="002C5267"/>
    <w:rsid w:val="002C5520"/>
    <w:rsid w:val="002C608F"/>
    <w:rsid w:val="002C60AD"/>
    <w:rsid w:val="002C679C"/>
    <w:rsid w:val="002C6B57"/>
    <w:rsid w:val="002C7443"/>
    <w:rsid w:val="002C7B38"/>
    <w:rsid w:val="002D0EBE"/>
    <w:rsid w:val="002D12F4"/>
    <w:rsid w:val="002D1AE9"/>
    <w:rsid w:val="002D21CA"/>
    <w:rsid w:val="002D2B7F"/>
    <w:rsid w:val="002D46F1"/>
    <w:rsid w:val="002D5820"/>
    <w:rsid w:val="002D5925"/>
    <w:rsid w:val="002D59DD"/>
    <w:rsid w:val="002D5EAD"/>
    <w:rsid w:val="002D6C6D"/>
    <w:rsid w:val="002D6EF0"/>
    <w:rsid w:val="002D7219"/>
    <w:rsid w:val="002D72B4"/>
    <w:rsid w:val="002D7D42"/>
    <w:rsid w:val="002E055E"/>
    <w:rsid w:val="002E066C"/>
    <w:rsid w:val="002E07F7"/>
    <w:rsid w:val="002E0E67"/>
    <w:rsid w:val="002E116C"/>
    <w:rsid w:val="002E148C"/>
    <w:rsid w:val="002E1934"/>
    <w:rsid w:val="002E1A49"/>
    <w:rsid w:val="002E258A"/>
    <w:rsid w:val="002E2754"/>
    <w:rsid w:val="002E2F3B"/>
    <w:rsid w:val="002E3255"/>
    <w:rsid w:val="002E3944"/>
    <w:rsid w:val="002E3CED"/>
    <w:rsid w:val="002E53C8"/>
    <w:rsid w:val="002E63A9"/>
    <w:rsid w:val="002E653D"/>
    <w:rsid w:val="002E6E43"/>
    <w:rsid w:val="002E7B7F"/>
    <w:rsid w:val="002F05FB"/>
    <w:rsid w:val="002F0E7B"/>
    <w:rsid w:val="002F1E22"/>
    <w:rsid w:val="002F22B0"/>
    <w:rsid w:val="002F2C03"/>
    <w:rsid w:val="002F37FD"/>
    <w:rsid w:val="002F3C93"/>
    <w:rsid w:val="002F3EE2"/>
    <w:rsid w:val="002F44B2"/>
    <w:rsid w:val="002F4798"/>
    <w:rsid w:val="002F5712"/>
    <w:rsid w:val="002F5DE0"/>
    <w:rsid w:val="002F61F1"/>
    <w:rsid w:val="002F6A72"/>
    <w:rsid w:val="00301B38"/>
    <w:rsid w:val="00301E99"/>
    <w:rsid w:val="0030212F"/>
    <w:rsid w:val="00302154"/>
    <w:rsid w:val="003026C6"/>
    <w:rsid w:val="00302874"/>
    <w:rsid w:val="0030295E"/>
    <w:rsid w:val="00302EBF"/>
    <w:rsid w:val="00304E41"/>
    <w:rsid w:val="00305F81"/>
    <w:rsid w:val="00306854"/>
    <w:rsid w:val="00306A08"/>
    <w:rsid w:val="003101EE"/>
    <w:rsid w:val="00310D08"/>
    <w:rsid w:val="00310E8B"/>
    <w:rsid w:val="003110B9"/>
    <w:rsid w:val="00311CD5"/>
    <w:rsid w:val="0031241B"/>
    <w:rsid w:val="003127C8"/>
    <w:rsid w:val="0031296D"/>
    <w:rsid w:val="00312A24"/>
    <w:rsid w:val="003133D5"/>
    <w:rsid w:val="00315013"/>
    <w:rsid w:val="00315048"/>
    <w:rsid w:val="00315050"/>
    <w:rsid w:val="00315D25"/>
    <w:rsid w:val="00316804"/>
    <w:rsid w:val="003178CB"/>
    <w:rsid w:val="00317906"/>
    <w:rsid w:val="00317AB3"/>
    <w:rsid w:val="00317FE5"/>
    <w:rsid w:val="0032033F"/>
    <w:rsid w:val="00320F37"/>
    <w:rsid w:val="00321F81"/>
    <w:rsid w:val="00322349"/>
    <w:rsid w:val="00322A61"/>
    <w:rsid w:val="00322B8C"/>
    <w:rsid w:val="00322D18"/>
    <w:rsid w:val="00323B8E"/>
    <w:rsid w:val="003242F0"/>
    <w:rsid w:val="00324777"/>
    <w:rsid w:val="003248AC"/>
    <w:rsid w:val="003251F5"/>
    <w:rsid w:val="00325296"/>
    <w:rsid w:val="00325405"/>
    <w:rsid w:val="003254AF"/>
    <w:rsid w:val="0032563D"/>
    <w:rsid w:val="00325C1A"/>
    <w:rsid w:val="00325E9E"/>
    <w:rsid w:val="00326286"/>
    <w:rsid w:val="00326499"/>
    <w:rsid w:val="00326B2F"/>
    <w:rsid w:val="00327282"/>
    <w:rsid w:val="003274EF"/>
    <w:rsid w:val="00327C0F"/>
    <w:rsid w:val="00327FA0"/>
    <w:rsid w:val="003302E7"/>
    <w:rsid w:val="00330302"/>
    <w:rsid w:val="00330D8B"/>
    <w:rsid w:val="003314DB"/>
    <w:rsid w:val="00331D2E"/>
    <w:rsid w:val="003324C6"/>
    <w:rsid w:val="00332527"/>
    <w:rsid w:val="00333118"/>
    <w:rsid w:val="00334AD0"/>
    <w:rsid w:val="00334BE4"/>
    <w:rsid w:val="00334E0C"/>
    <w:rsid w:val="0033556B"/>
    <w:rsid w:val="00335D9F"/>
    <w:rsid w:val="0033681E"/>
    <w:rsid w:val="00336A24"/>
    <w:rsid w:val="00337802"/>
    <w:rsid w:val="00341192"/>
    <w:rsid w:val="0034154F"/>
    <w:rsid w:val="0034176A"/>
    <w:rsid w:val="00341F79"/>
    <w:rsid w:val="00341FE4"/>
    <w:rsid w:val="00342120"/>
    <w:rsid w:val="00342AE2"/>
    <w:rsid w:val="00343E85"/>
    <w:rsid w:val="00344101"/>
    <w:rsid w:val="0034473F"/>
    <w:rsid w:val="00344AC6"/>
    <w:rsid w:val="00344C87"/>
    <w:rsid w:val="00344FCC"/>
    <w:rsid w:val="0034515C"/>
    <w:rsid w:val="00345280"/>
    <w:rsid w:val="003455E8"/>
    <w:rsid w:val="00345924"/>
    <w:rsid w:val="00346356"/>
    <w:rsid w:val="003464E3"/>
    <w:rsid w:val="00346565"/>
    <w:rsid w:val="00346C11"/>
    <w:rsid w:val="00347D5E"/>
    <w:rsid w:val="003501BC"/>
    <w:rsid w:val="003501DE"/>
    <w:rsid w:val="0035150D"/>
    <w:rsid w:val="00352018"/>
    <w:rsid w:val="00352633"/>
    <w:rsid w:val="003529C8"/>
    <w:rsid w:val="00353F43"/>
    <w:rsid w:val="0035420F"/>
    <w:rsid w:val="0035430B"/>
    <w:rsid w:val="003553AB"/>
    <w:rsid w:val="00355CC1"/>
    <w:rsid w:val="0035631F"/>
    <w:rsid w:val="00356333"/>
    <w:rsid w:val="00357537"/>
    <w:rsid w:val="003579D6"/>
    <w:rsid w:val="00357A62"/>
    <w:rsid w:val="0036019C"/>
    <w:rsid w:val="00360E47"/>
    <w:rsid w:val="00361616"/>
    <w:rsid w:val="00361DF2"/>
    <w:rsid w:val="00361FB4"/>
    <w:rsid w:val="003621DC"/>
    <w:rsid w:val="003626C1"/>
    <w:rsid w:val="003639F2"/>
    <w:rsid w:val="00364995"/>
    <w:rsid w:val="003656F8"/>
    <w:rsid w:val="0036574E"/>
    <w:rsid w:val="00366525"/>
    <w:rsid w:val="00366B19"/>
    <w:rsid w:val="00366E56"/>
    <w:rsid w:val="003670B9"/>
    <w:rsid w:val="00367A08"/>
    <w:rsid w:val="00370D8E"/>
    <w:rsid w:val="00371195"/>
    <w:rsid w:val="00371281"/>
    <w:rsid w:val="003716A6"/>
    <w:rsid w:val="003722A2"/>
    <w:rsid w:val="003725B5"/>
    <w:rsid w:val="0037293C"/>
    <w:rsid w:val="0037402B"/>
    <w:rsid w:val="003746F4"/>
    <w:rsid w:val="00375526"/>
    <w:rsid w:val="0037561D"/>
    <w:rsid w:val="003760FB"/>
    <w:rsid w:val="0037655B"/>
    <w:rsid w:val="0037683E"/>
    <w:rsid w:val="0037792B"/>
    <w:rsid w:val="00377E90"/>
    <w:rsid w:val="00380922"/>
    <w:rsid w:val="003818AA"/>
    <w:rsid w:val="00383713"/>
    <w:rsid w:val="00383992"/>
    <w:rsid w:val="003839FD"/>
    <w:rsid w:val="00383A37"/>
    <w:rsid w:val="00384A27"/>
    <w:rsid w:val="00384C38"/>
    <w:rsid w:val="00385689"/>
    <w:rsid w:val="003856AC"/>
    <w:rsid w:val="00386555"/>
    <w:rsid w:val="00387D74"/>
    <w:rsid w:val="00387F2E"/>
    <w:rsid w:val="00390472"/>
    <w:rsid w:val="003910DA"/>
    <w:rsid w:val="00392016"/>
    <w:rsid w:val="00392144"/>
    <w:rsid w:val="00392353"/>
    <w:rsid w:val="00392641"/>
    <w:rsid w:val="00392B19"/>
    <w:rsid w:val="00392C5D"/>
    <w:rsid w:val="00392E9B"/>
    <w:rsid w:val="003932E4"/>
    <w:rsid w:val="00393DBF"/>
    <w:rsid w:val="00394A8B"/>
    <w:rsid w:val="00396149"/>
    <w:rsid w:val="00397585"/>
    <w:rsid w:val="00397AEE"/>
    <w:rsid w:val="003A0A89"/>
    <w:rsid w:val="003A0E90"/>
    <w:rsid w:val="003A1055"/>
    <w:rsid w:val="003A1C3F"/>
    <w:rsid w:val="003A1D9D"/>
    <w:rsid w:val="003A2044"/>
    <w:rsid w:val="003A2AF6"/>
    <w:rsid w:val="003A2E2D"/>
    <w:rsid w:val="003A2F31"/>
    <w:rsid w:val="003A320C"/>
    <w:rsid w:val="003A3F57"/>
    <w:rsid w:val="003A4837"/>
    <w:rsid w:val="003A4E45"/>
    <w:rsid w:val="003A5263"/>
    <w:rsid w:val="003A5801"/>
    <w:rsid w:val="003A6168"/>
    <w:rsid w:val="003A6554"/>
    <w:rsid w:val="003A7526"/>
    <w:rsid w:val="003A7C03"/>
    <w:rsid w:val="003B022D"/>
    <w:rsid w:val="003B04C2"/>
    <w:rsid w:val="003B08ED"/>
    <w:rsid w:val="003B0972"/>
    <w:rsid w:val="003B0990"/>
    <w:rsid w:val="003B0D13"/>
    <w:rsid w:val="003B1085"/>
    <w:rsid w:val="003B1F89"/>
    <w:rsid w:val="003B2116"/>
    <w:rsid w:val="003B28C9"/>
    <w:rsid w:val="003B3C4D"/>
    <w:rsid w:val="003B3FEC"/>
    <w:rsid w:val="003B4EBA"/>
    <w:rsid w:val="003B4EFE"/>
    <w:rsid w:val="003B504F"/>
    <w:rsid w:val="003B55E3"/>
    <w:rsid w:val="003B59DA"/>
    <w:rsid w:val="003B60F7"/>
    <w:rsid w:val="003B7CCC"/>
    <w:rsid w:val="003C0234"/>
    <w:rsid w:val="003C0F9D"/>
    <w:rsid w:val="003C14D1"/>
    <w:rsid w:val="003C17CD"/>
    <w:rsid w:val="003C22D7"/>
    <w:rsid w:val="003C29A1"/>
    <w:rsid w:val="003C2A0F"/>
    <w:rsid w:val="003C38DF"/>
    <w:rsid w:val="003C42E0"/>
    <w:rsid w:val="003C48D0"/>
    <w:rsid w:val="003C4E21"/>
    <w:rsid w:val="003C677A"/>
    <w:rsid w:val="003C742A"/>
    <w:rsid w:val="003C776C"/>
    <w:rsid w:val="003C78F9"/>
    <w:rsid w:val="003C7D86"/>
    <w:rsid w:val="003D04C0"/>
    <w:rsid w:val="003D099F"/>
    <w:rsid w:val="003D13D6"/>
    <w:rsid w:val="003D1772"/>
    <w:rsid w:val="003D1BB3"/>
    <w:rsid w:val="003D2F89"/>
    <w:rsid w:val="003D4B3C"/>
    <w:rsid w:val="003D4E56"/>
    <w:rsid w:val="003D5687"/>
    <w:rsid w:val="003D57A2"/>
    <w:rsid w:val="003D6BB3"/>
    <w:rsid w:val="003D73B2"/>
    <w:rsid w:val="003D752A"/>
    <w:rsid w:val="003D767C"/>
    <w:rsid w:val="003E01D9"/>
    <w:rsid w:val="003E01F8"/>
    <w:rsid w:val="003E166B"/>
    <w:rsid w:val="003E1755"/>
    <w:rsid w:val="003E1BAC"/>
    <w:rsid w:val="003E2779"/>
    <w:rsid w:val="003E3253"/>
    <w:rsid w:val="003E329B"/>
    <w:rsid w:val="003E343C"/>
    <w:rsid w:val="003E37D1"/>
    <w:rsid w:val="003E4E2A"/>
    <w:rsid w:val="003E6183"/>
    <w:rsid w:val="003E7319"/>
    <w:rsid w:val="003E7EEB"/>
    <w:rsid w:val="003F0D60"/>
    <w:rsid w:val="003F0E59"/>
    <w:rsid w:val="003F10E2"/>
    <w:rsid w:val="003F2777"/>
    <w:rsid w:val="003F3466"/>
    <w:rsid w:val="003F3C83"/>
    <w:rsid w:val="003F46DE"/>
    <w:rsid w:val="003F46FF"/>
    <w:rsid w:val="003F4FF4"/>
    <w:rsid w:val="003F5A4D"/>
    <w:rsid w:val="003F6527"/>
    <w:rsid w:val="003F69FC"/>
    <w:rsid w:val="003F75D5"/>
    <w:rsid w:val="004006E2"/>
    <w:rsid w:val="00401DAA"/>
    <w:rsid w:val="00402049"/>
    <w:rsid w:val="00402C1E"/>
    <w:rsid w:val="00402D2F"/>
    <w:rsid w:val="00402FA3"/>
    <w:rsid w:val="00403570"/>
    <w:rsid w:val="004038D4"/>
    <w:rsid w:val="00403989"/>
    <w:rsid w:val="00403C31"/>
    <w:rsid w:val="00403E31"/>
    <w:rsid w:val="00404066"/>
    <w:rsid w:val="004047BD"/>
    <w:rsid w:val="00404CCE"/>
    <w:rsid w:val="004051ED"/>
    <w:rsid w:val="0040608A"/>
    <w:rsid w:val="0040628F"/>
    <w:rsid w:val="00406667"/>
    <w:rsid w:val="00407195"/>
    <w:rsid w:val="004078EB"/>
    <w:rsid w:val="004103A2"/>
    <w:rsid w:val="0041148E"/>
    <w:rsid w:val="00411A25"/>
    <w:rsid w:val="00412748"/>
    <w:rsid w:val="00412BE0"/>
    <w:rsid w:val="0041324A"/>
    <w:rsid w:val="00414766"/>
    <w:rsid w:val="0041534E"/>
    <w:rsid w:val="00415C38"/>
    <w:rsid w:val="00416504"/>
    <w:rsid w:val="00416D30"/>
    <w:rsid w:val="00416EC2"/>
    <w:rsid w:val="00416F39"/>
    <w:rsid w:val="00417D19"/>
    <w:rsid w:val="00420860"/>
    <w:rsid w:val="004209F1"/>
    <w:rsid w:val="0042108C"/>
    <w:rsid w:val="00421E78"/>
    <w:rsid w:val="00422E2E"/>
    <w:rsid w:val="00423CFE"/>
    <w:rsid w:val="00424197"/>
    <w:rsid w:val="004244B6"/>
    <w:rsid w:val="00425FC0"/>
    <w:rsid w:val="00426D82"/>
    <w:rsid w:val="0042706F"/>
    <w:rsid w:val="00427619"/>
    <w:rsid w:val="00427C13"/>
    <w:rsid w:val="00427E6E"/>
    <w:rsid w:val="0043166E"/>
    <w:rsid w:val="0043181E"/>
    <w:rsid w:val="00431ADB"/>
    <w:rsid w:val="004330E7"/>
    <w:rsid w:val="00433F03"/>
    <w:rsid w:val="004349A6"/>
    <w:rsid w:val="0043519C"/>
    <w:rsid w:val="00435A4B"/>
    <w:rsid w:val="00436A4D"/>
    <w:rsid w:val="0044126D"/>
    <w:rsid w:val="00441555"/>
    <w:rsid w:val="0044168F"/>
    <w:rsid w:val="0044171D"/>
    <w:rsid w:val="00442481"/>
    <w:rsid w:val="00442662"/>
    <w:rsid w:val="004429C9"/>
    <w:rsid w:val="00443429"/>
    <w:rsid w:val="00443C1E"/>
    <w:rsid w:val="00443DE7"/>
    <w:rsid w:val="00443FF2"/>
    <w:rsid w:val="00444D80"/>
    <w:rsid w:val="00445881"/>
    <w:rsid w:val="00445C6C"/>
    <w:rsid w:val="00445DBE"/>
    <w:rsid w:val="004469FB"/>
    <w:rsid w:val="00446BFB"/>
    <w:rsid w:val="004474C7"/>
    <w:rsid w:val="004515FF"/>
    <w:rsid w:val="0045212B"/>
    <w:rsid w:val="00452BD7"/>
    <w:rsid w:val="00454C4E"/>
    <w:rsid w:val="00455F66"/>
    <w:rsid w:val="00455FE3"/>
    <w:rsid w:val="00456A88"/>
    <w:rsid w:val="00456E2B"/>
    <w:rsid w:val="00456E31"/>
    <w:rsid w:val="004573DB"/>
    <w:rsid w:val="00457DCD"/>
    <w:rsid w:val="004603B4"/>
    <w:rsid w:val="004606E0"/>
    <w:rsid w:val="0046071D"/>
    <w:rsid w:val="00460959"/>
    <w:rsid w:val="004612E8"/>
    <w:rsid w:val="004625E1"/>
    <w:rsid w:val="00462A2A"/>
    <w:rsid w:val="00462D9B"/>
    <w:rsid w:val="00462EC1"/>
    <w:rsid w:val="00463069"/>
    <w:rsid w:val="00463B75"/>
    <w:rsid w:val="00465E01"/>
    <w:rsid w:val="00467387"/>
    <w:rsid w:val="00467393"/>
    <w:rsid w:val="00470828"/>
    <w:rsid w:val="00471118"/>
    <w:rsid w:val="00472299"/>
    <w:rsid w:val="004723E7"/>
    <w:rsid w:val="004725B8"/>
    <w:rsid w:val="004725F6"/>
    <w:rsid w:val="00472C4F"/>
    <w:rsid w:val="004761ED"/>
    <w:rsid w:val="00476ACD"/>
    <w:rsid w:val="00477159"/>
    <w:rsid w:val="00477505"/>
    <w:rsid w:val="00477707"/>
    <w:rsid w:val="00477C05"/>
    <w:rsid w:val="0048017F"/>
    <w:rsid w:val="004801AF"/>
    <w:rsid w:val="004806A9"/>
    <w:rsid w:val="00481190"/>
    <w:rsid w:val="00482634"/>
    <w:rsid w:val="00482F67"/>
    <w:rsid w:val="0048328E"/>
    <w:rsid w:val="00483356"/>
    <w:rsid w:val="004836EC"/>
    <w:rsid w:val="00483840"/>
    <w:rsid w:val="004841BF"/>
    <w:rsid w:val="0048512F"/>
    <w:rsid w:val="0048554C"/>
    <w:rsid w:val="00485577"/>
    <w:rsid w:val="00485836"/>
    <w:rsid w:val="0048630F"/>
    <w:rsid w:val="004866D1"/>
    <w:rsid w:val="00486F4C"/>
    <w:rsid w:val="00490C1B"/>
    <w:rsid w:val="00491B1F"/>
    <w:rsid w:val="00491DA4"/>
    <w:rsid w:val="00492531"/>
    <w:rsid w:val="004925F1"/>
    <w:rsid w:val="00492787"/>
    <w:rsid w:val="00492FB6"/>
    <w:rsid w:val="004931BB"/>
    <w:rsid w:val="004935A8"/>
    <w:rsid w:val="00493E01"/>
    <w:rsid w:val="00494F8E"/>
    <w:rsid w:val="0049530C"/>
    <w:rsid w:val="00495A17"/>
    <w:rsid w:val="00495EC3"/>
    <w:rsid w:val="004960E7"/>
    <w:rsid w:val="004963DA"/>
    <w:rsid w:val="004969C8"/>
    <w:rsid w:val="00496EB2"/>
    <w:rsid w:val="00496F69"/>
    <w:rsid w:val="004970AE"/>
    <w:rsid w:val="00497DB8"/>
    <w:rsid w:val="004A0B78"/>
    <w:rsid w:val="004A1100"/>
    <w:rsid w:val="004A1101"/>
    <w:rsid w:val="004A251E"/>
    <w:rsid w:val="004A38A4"/>
    <w:rsid w:val="004A47C3"/>
    <w:rsid w:val="004A4A3E"/>
    <w:rsid w:val="004A4FBD"/>
    <w:rsid w:val="004A61AC"/>
    <w:rsid w:val="004A6CB5"/>
    <w:rsid w:val="004A728E"/>
    <w:rsid w:val="004A7EF3"/>
    <w:rsid w:val="004B0429"/>
    <w:rsid w:val="004B111D"/>
    <w:rsid w:val="004B1C8B"/>
    <w:rsid w:val="004B306D"/>
    <w:rsid w:val="004B314C"/>
    <w:rsid w:val="004B3175"/>
    <w:rsid w:val="004B34EF"/>
    <w:rsid w:val="004B372B"/>
    <w:rsid w:val="004B3A40"/>
    <w:rsid w:val="004B4105"/>
    <w:rsid w:val="004B4441"/>
    <w:rsid w:val="004B5E99"/>
    <w:rsid w:val="004B6DD8"/>
    <w:rsid w:val="004B7019"/>
    <w:rsid w:val="004B799F"/>
    <w:rsid w:val="004C0159"/>
    <w:rsid w:val="004C02A7"/>
    <w:rsid w:val="004C1F26"/>
    <w:rsid w:val="004C2A96"/>
    <w:rsid w:val="004C2EE7"/>
    <w:rsid w:val="004C3E28"/>
    <w:rsid w:val="004C41D6"/>
    <w:rsid w:val="004C480D"/>
    <w:rsid w:val="004C6B7E"/>
    <w:rsid w:val="004C6D07"/>
    <w:rsid w:val="004C7242"/>
    <w:rsid w:val="004C74A1"/>
    <w:rsid w:val="004C7901"/>
    <w:rsid w:val="004C7B48"/>
    <w:rsid w:val="004C7BF6"/>
    <w:rsid w:val="004D0446"/>
    <w:rsid w:val="004D0EB1"/>
    <w:rsid w:val="004D1069"/>
    <w:rsid w:val="004D1BC4"/>
    <w:rsid w:val="004D2369"/>
    <w:rsid w:val="004D2462"/>
    <w:rsid w:val="004D3C7B"/>
    <w:rsid w:val="004D45E1"/>
    <w:rsid w:val="004D549F"/>
    <w:rsid w:val="004D58CF"/>
    <w:rsid w:val="004D5AEA"/>
    <w:rsid w:val="004D5F81"/>
    <w:rsid w:val="004D613F"/>
    <w:rsid w:val="004D70B9"/>
    <w:rsid w:val="004D719A"/>
    <w:rsid w:val="004D76E6"/>
    <w:rsid w:val="004D7841"/>
    <w:rsid w:val="004D7F6D"/>
    <w:rsid w:val="004E09EA"/>
    <w:rsid w:val="004E17F5"/>
    <w:rsid w:val="004E3B10"/>
    <w:rsid w:val="004E4056"/>
    <w:rsid w:val="004E433D"/>
    <w:rsid w:val="004E4915"/>
    <w:rsid w:val="004E4C8E"/>
    <w:rsid w:val="004E4DC6"/>
    <w:rsid w:val="004E4DD6"/>
    <w:rsid w:val="004E50C8"/>
    <w:rsid w:val="004E6003"/>
    <w:rsid w:val="004E663B"/>
    <w:rsid w:val="004E695A"/>
    <w:rsid w:val="004E6CB5"/>
    <w:rsid w:val="004E7DD7"/>
    <w:rsid w:val="004E7E72"/>
    <w:rsid w:val="004F0582"/>
    <w:rsid w:val="004F080D"/>
    <w:rsid w:val="004F0950"/>
    <w:rsid w:val="004F13FE"/>
    <w:rsid w:val="004F20BA"/>
    <w:rsid w:val="004F2E9D"/>
    <w:rsid w:val="004F37E6"/>
    <w:rsid w:val="004F3A22"/>
    <w:rsid w:val="004F3FAC"/>
    <w:rsid w:val="004F4194"/>
    <w:rsid w:val="004F4205"/>
    <w:rsid w:val="004F43F0"/>
    <w:rsid w:val="004F50E7"/>
    <w:rsid w:val="004F54D7"/>
    <w:rsid w:val="004F5A1A"/>
    <w:rsid w:val="004F5A74"/>
    <w:rsid w:val="004F5ECC"/>
    <w:rsid w:val="004F62E3"/>
    <w:rsid w:val="004F6595"/>
    <w:rsid w:val="004F6631"/>
    <w:rsid w:val="004F6B8E"/>
    <w:rsid w:val="004F6CF1"/>
    <w:rsid w:val="004F6F29"/>
    <w:rsid w:val="004F70DC"/>
    <w:rsid w:val="005010EA"/>
    <w:rsid w:val="0050210E"/>
    <w:rsid w:val="0050266A"/>
    <w:rsid w:val="00503064"/>
    <w:rsid w:val="0050323E"/>
    <w:rsid w:val="00503315"/>
    <w:rsid w:val="00503737"/>
    <w:rsid w:val="00503D15"/>
    <w:rsid w:val="00505B20"/>
    <w:rsid w:val="00505CE2"/>
    <w:rsid w:val="00505FB1"/>
    <w:rsid w:val="00506679"/>
    <w:rsid w:val="00507F5A"/>
    <w:rsid w:val="00510517"/>
    <w:rsid w:val="00510C2F"/>
    <w:rsid w:val="0051293F"/>
    <w:rsid w:val="00513F8A"/>
    <w:rsid w:val="00514EA9"/>
    <w:rsid w:val="00515035"/>
    <w:rsid w:val="00515335"/>
    <w:rsid w:val="005160EB"/>
    <w:rsid w:val="005163C4"/>
    <w:rsid w:val="00517B56"/>
    <w:rsid w:val="005200F4"/>
    <w:rsid w:val="0052040A"/>
    <w:rsid w:val="00520D2F"/>
    <w:rsid w:val="00522009"/>
    <w:rsid w:val="00523306"/>
    <w:rsid w:val="00523DB0"/>
    <w:rsid w:val="005248E2"/>
    <w:rsid w:val="005251D1"/>
    <w:rsid w:val="00525A25"/>
    <w:rsid w:val="00530BB7"/>
    <w:rsid w:val="00532DEC"/>
    <w:rsid w:val="00533E65"/>
    <w:rsid w:val="0053442B"/>
    <w:rsid w:val="00534ABE"/>
    <w:rsid w:val="00534CB4"/>
    <w:rsid w:val="00535A56"/>
    <w:rsid w:val="00536D1B"/>
    <w:rsid w:val="00536FB8"/>
    <w:rsid w:val="00540162"/>
    <w:rsid w:val="005405E9"/>
    <w:rsid w:val="00540719"/>
    <w:rsid w:val="00540C19"/>
    <w:rsid w:val="00540DE5"/>
    <w:rsid w:val="0054290D"/>
    <w:rsid w:val="005429CA"/>
    <w:rsid w:val="0054327A"/>
    <w:rsid w:val="005432C7"/>
    <w:rsid w:val="00544196"/>
    <w:rsid w:val="005445A2"/>
    <w:rsid w:val="00544A3B"/>
    <w:rsid w:val="00544CE6"/>
    <w:rsid w:val="00544E2A"/>
    <w:rsid w:val="00545637"/>
    <w:rsid w:val="005462FD"/>
    <w:rsid w:val="00546460"/>
    <w:rsid w:val="00546B64"/>
    <w:rsid w:val="005479CC"/>
    <w:rsid w:val="00550AC5"/>
    <w:rsid w:val="00550B5C"/>
    <w:rsid w:val="005518EA"/>
    <w:rsid w:val="00551C8D"/>
    <w:rsid w:val="00554BF5"/>
    <w:rsid w:val="00554EE2"/>
    <w:rsid w:val="0055584D"/>
    <w:rsid w:val="00555886"/>
    <w:rsid w:val="00556FFB"/>
    <w:rsid w:val="00557138"/>
    <w:rsid w:val="00557147"/>
    <w:rsid w:val="00557FFB"/>
    <w:rsid w:val="00560DA1"/>
    <w:rsid w:val="005610E7"/>
    <w:rsid w:val="00561278"/>
    <w:rsid w:val="00561284"/>
    <w:rsid w:val="00561965"/>
    <w:rsid w:val="00561BF8"/>
    <w:rsid w:val="00562173"/>
    <w:rsid w:val="00562DE3"/>
    <w:rsid w:val="0056408E"/>
    <w:rsid w:val="005653B1"/>
    <w:rsid w:val="00565CAE"/>
    <w:rsid w:val="00565EE9"/>
    <w:rsid w:val="00567113"/>
    <w:rsid w:val="00567551"/>
    <w:rsid w:val="00567620"/>
    <w:rsid w:val="005678C0"/>
    <w:rsid w:val="0057011E"/>
    <w:rsid w:val="005708DB"/>
    <w:rsid w:val="00571030"/>
    <w:rsid w:val="005716A1"/>
    <w:rsid w:val="00571A4E"/>
    <w:rsid w:val="00571A54"/>
    <w:rsid w:val="0057209B"/>
    <w:rsid w:val="005723CF"/>
    <w:rsid w:val="00572620"/>
    <w:rsid w:val="005727E4"/>
    <w:rsid w:val="00572AF2"/>
    <w:rsid w:val="005733EA"/>
    <w:rsid w:val="005741D0"/>
    <w:rsid w:val="00574A00"/>
    <w:rsid w:val="00574BDD"/>
    <w:rsid w:val="005755C9"/>
    <w:rsid w:val="005759CD"/>
    <w:rsid w:val="00575F2C"/>
    <w:rsid w:val="005765DC"/>
    <w:rsid w:val="005804AE"/>
    <w:rsid w:val="0058065C"/>
    <w:rsid w:val="0058199C"/>
    <w:rsid w:val="00581F4E"/>
    <w:rsid w:val="005821EF"/>
    <w:rsid w:val="00582B76"/>
    <w:rsid w:val="00583449"/>
    <w:rsid w:val="00583CC7"/>
    <w:rsid w:val="00584544"/>
    <w:rsid w:val="005859EA"/>
    <w:rsid w:val="00587C5F"/>
    <w:rsid w:val="0059088A"/>
    <w:rsid w:val="00590AE6"/>
    <w:rsid w:val="00590ECE"/>
    <w:rsid w:val="0059141B"/>
    <w:rsid w:val="0059164F"/>
    <w:rsid w:val="0059170E"/>
    <w:rsid w:val="00591A95"/>
    <w:rsid w:val="00592A31"/>
    <w:rsid w:val="00592A3F"/>
    <w:rsid w:val="005936C9"/>
    <w:rsid w:val="0059543E"/>
    <w:rsid w:val="00595A62"/>
    <w:rsid w:val="005967C5"/>
    <w:rsid w:val="005A0A96"/>
    <w:rsid w:val="005A114A"/>
    <w:rsid w:val="005A137C"/>
    <w:rsid w:val="005A1C3C"/>
    <w:rsid w:val="005A3D50"/>
    <w:rsid w:val="005A3E43"/>
    <w:rsid w:val="005A4A8D"/>
    <w:rsid w:val="005A4BCB"/>
    <w:rsid w:val="005A4C7C"/>
    <w:rsid w:val="005A4D0C"/>
    <w:rsid w:val="005A52C9"/>
    <w:rsid w:val="005A5A0E"/>
    <w:rsid w:val="005A5BA0"/>
    <w:rsid w:val="005A63B8"/>
    <w:rsid w:val="005A63FA"/>
    <w:rsid w:val="005A6CE7"/>
    <w:rsid w:val="005A6EA0"/>
    <w:rsid w:val="005B0BAF"/>
    <w:rsid w:val="005B0CC4"/>
    <w:rsid w:val="005B15E7"/>
    <w:rsid w:val="005B29E2"/>
    <w:rsid w:val="005B2C76"/>
    <w:rsid w:val="005B30FC"/>
    <w:rsid w:val="005B3715"/>
    <w:rsid w:val="005B4C10"/>
    <w:rsid w:val="005B530E"/>
    <w:rsid w:val="005B543E"/>
    <w:rsid w:val="005B6175"/>
    <w:rsid w:val="005B6B36"/>
    <w:rsid w:val="005C1B9D"/>
    <w:rsid w:val="005C2840"/>
    <w:rsid w:val="005C292A"/>
    <w:rsid w:val="005C2E60"/>
    <w:rsid w:val="005C3093"/>
    <w:rsid w:val="005C3B9B"/>
    <w:rsid w:val="005C426F"/>
    <w:rsid w:val="005C48ED"/>
    <w:rsid w:val="005C4C92"/>
    <w:rsid w:val="005C4D6F"/>
    <w:rsid w:val="005C4EF0"/>
    <w:rsid w:val="005C51C6"/>
    <w:rsid w:val="005C583A"/>
    <w:rsid w:val="005C588F"/>
    <w:rsid w:val="005C6C84"/>
    <w:rsid w:val="005C6E0E"/>
    <w:rsid w:val="005C6EA3"/>
    <w:rsid w:val="005C75F3"/>
    <w:rsid w:val="005C7B26"/>
    <w:rsid w:val="005C7CB9"/>
    <w:rsid w:val="005D01D4"/>
    <w:rsid w:val="005D0F37"/>
    <w:rsid w:val="005D0FF5"/>
    <w:rsid w:val="005D124E"/>
    <w:rsid w:val="005D291B"/>
    <w:rsid w:val="005D36A9"/>
    <w:rsid w:val="005D42EF"/>
    <w:rsid w:val="005D481C"/>
    <w:rsid w:val="005D4A68"/>
    <w:rsid w:val="005D4E74"/>
    <w:rsid w:val="005D4E91"/>
    <w:rsid w:val="005D595B"/>
    <w:rsid w:val="005D5FD2"/>
    <w:rsid w:val="005D63B6"/>
    <w:rsid w:val="005D6CC7"/>
    <w:rsid w:val="005D6D22"/>
    <w:rsid w:val="005D6D86"/>
    <w:rsid w:val="005D7185"/>
    <w:rsid w:val="005E0A95"/>
    <w:rsid w:val="005E0B62"/>
    <w:rsid w:val="005E133D"/>
    <w:rsid w:val="005E17D0"/>
    <w:rsid w:val="005E1F8D"/>
    <w:rsid w:val="005E266D"/>
    <w:rsid w:val="005E26D7"/>
    <w:rsid w:val="005E27E7"/>
    <w:rsid w:val="005E2ED6"/>
    <w:rsid w:val="005E35C5"/>
    <w:rsid w:val="005E4051"/>
    <w:rsid w:val="005E4316"/>
    <w:rsid w:val="005E48D1"/>
    <w:rsid w:val="005E5162"/>
    <w:rsid w:val="005E6A74"/>
    <w:rsid w:val="005E71B5"/>
    <w:rsid w:val="005E73FB"/>
    <w:rsid w:val="005E7514"/>
    <w:rsid w:val="005F0F17"/>
    <w:rsid w:val="005F1A01"/>
    <w:rsid w:val="005F2356"/>
    <w:rsid w:val="005F2F0E"/>
    <w:rsid w:val="005F2F4B"/>
    <w:rsid w:val="005F420A"/>
    <w:rsid w:val="005F4FAC"/>
    <w:rsid w:val="005F50D5"/>
    <w:rsid w:val="005F56EA"/>
    <w:rsid w:val="005F5CCB"/>
    <w:rsid w:val="005F63EE"/>
    <w:rsid w:val="005F6712"/>
    <w:rsid w:val="005F69A6"/>
    <w:rsid w:val="005F7005"/>
    <w:rsid w:val="005F7488"/>
    <w:rsid w:val="005F7FF6"/>
    <w:rsid w:val="00600AD0"/>
    <w:rsid w:val="00600E4F"/>
    <w:rsid w:val="00601DA2"/>
    <w:rsid w:val="00603414"/>
    <w:rsid w:val="00603AA5"/>
    <w:rsid w:val="00604177"/>
    <w:rsid w:val="00605185"/>
    <w:rsid w:val="0060532F"/>
    <w:rsid w:val="00605784"/>
    <w:rsid w:val="0060602A"/>
    <w:rsid w:val="00606481"/>
    <w:rsid w:val="00606520"/>
    <w:rsid w:val="0060670D"/>
    <w:rsid w:val="00606CA4"/>
    <w:rsid w:val="00607CC4"/>
    <w:rsid w:val="006099F8"/>
    <w:rsid w:val="006101B1"/>
    <w:rsid w:val="00613135"/>
    <w:rsid w:val="00613326"/>
    <w:rsid w:val="0061339A"/>
    <w:rsid w:val="0061371A"/>
    <w:rsid w:val="006147F8"/>
    <w:rsid w:val="00614C84"/>
    <w:rsid w:val="0061651E"/>
    <w:rsid w:val="00616964"/>
    <w:rsid w:val="0061778F"/>
    <w:rsid w:val="00617989"/>
    <w:rsid w:val="00617BDE"/>
    <w:rsid w:val="0062036A"/>
    <w:rsid w:val="00620B08"/>
    <w:rsid w:val="006217E7"/>
    <w:rsid w:val="00621D7F"/>
    <w:rsid w:val="00621FB1"/>
    <w:rsid w:val="0062273D"/>
    <w:rsid w:val="0062313F"/>
    <w:rsid w:val="00623CFC"/>
    <w:rsid w:val="00625AD9"/>
    <w:rsid w:val="00625E9B"/>
    <w:rsid w:val="00626787"/>
    <w:rsid w:val="0063061E"/>
    <w:rsid w:val="00630A29"/>
    <w:rsid w:val="006313CB"/>
    <w:rsid w:val="006319B5"/>
    <w:rsid w:val="00631AC5"/>
    <w:rsid w:val="00631B50"/>
    <w:rsid w:val="006327A8"/>
    <w:rsid w:val="00632B66"/>
    <w:rsid w:val="00633027"/>
    <w:rsid w:val="006333BD"/>
    <w:rsid w:val="0063438E"/>
    <w:rsid w:val="00634420"/>
    <w:rsid w:val="0063518B"/>
    <w:rsid w:val="00635299"/>
    <w:rsid w:val="00635413"/>
    <w:rsid w:val="0063552F"/>
    <w:rsid w:val="0063682A"/>
    <w:rsid w:val="00636AA9"/>
    <w:rsid w:val="006373DF"/>
    <w:rsid w:val="0064013D"/>
    <w:rsid w:val="006403EA"/>
    <w:rsid w:val="00640E4B"/>
    <w:rsid w:val="00640F36"/>
    <w:rsid w:val="00640F38"/>
    <w:rsid w:val="0064194D"/>
    <w:rsid w:val="0064295B"/>
    <w:rsid w:val="006434B8"/>
    <w:rsid w:val="00643B6E"/>
    <w:rsid w:val="00643DCB"/>
    <w:rsid w:val="006448FA"/>
    <w:rsid w:val="006456A8"/>
    <w:rsid w:val="00645ADA"/>
    <w:rsid w:val="0064602C"/>
    <w:rsid w:val="00646AC8"/>
    <w:rsid w:val="0064731A"/>
    <w:rsid w:val="00647429"/>
    <w:rsid w:val="00647933"/>
    <w:rsid w:val="006512DE"/>
    <w:rsid w:val="00652A99"/>
    <w:rsid w:val="006530BF"/>
    <w:rsid w:val="0065398D"/>
    <w:rsid w:val="00653FA1"/>
    <w:rsid w:val="00654510"/>
    <w:rsid w:val="00655208"/>
    <w:rsid w:val="0065528B"/>
    <w:rsid w:val="0065544F"/>
    <w:rsid w:val="00655584"/>
    <w:rsid w:val="006562CE"/>
    <w:rsid w:val="00656397"/>
    <w:rsid w:val="00657041"/>
    <w:rsid w:val="00657403"/>
    <w:rsid w:val="0065792E"/>
    <w:rsid w:val="0066000E"/>
    <w:rsid w:val="0066002E"/>
    <w:rsid w:val="006605DF"/>
    <w:rsid w:val="00661142"/>
    <w:rsid w:val="00661447"/>
    <w:rsid w:val="0066193F"/>
    <w:rsid w:val="006623DB"/>
    <w:rsid w:val="006626E8"/>
    <w:rsid w:val="00662E09"/>
    <w:rsid w:val="006633B3"/>
    <w:rsid w:val="00664F9F"/>
    <w:rsid w:val="006657A1"/>
    <w:rsid w:val="00665B62"/>
    <w:rsid w:val="00665FB3"/>
    <w:rsid w:val="00666EB3"/>
    <w:rsid w:val="00666F9A"/>
    <w:rsid w:val="00667E43"/>
    <w:rsid w:val="006708E6"/>
    <w:rsid w:val="00670EE9"/>
    <w:rsid w:val="00671324"/>
    <w:rsid w:val="00671478"/>
    <w:rsid w:val="00671511"/>
    <w:rsid w:val="00672133"/>
    <w:rsid w:val="00672B7D"/>
    <w:rsid w:val="006730A8"/>
    <w:rsid w:val="006730EC"/>
    <w:rsid w:val="00673EB8"/>
    <w:rsid w:val="00675369"/>
    <w:rsid w:val="006754D6"/>
    <w:rsid w:val="006759E0"/>
    <w:rsid w:val="00675CE8"/>
    <w:rsid w:val="00676F1A"/>
    <w:rsid w:val="00677870"/>
    <w:rsid w:val="00677CF1"/>
    <w:rsid w:val="00677F45"/>
    <w:rsid w:val="006802AF"/>
    <w:rsid w:val="00680538"/>
    <w:rsid w:val="00680745"/>
    <w:rsid w:val="006819C5"/>
    <w:rsid w:val="0068210E"/>
    <w:rsid w:val="0068310C"/>
    <w:rsid w:val="006831CE"/>
    <w:rsid w:val="006838FB"/>
    <w:rsid w:val="00684817"/>
    <w:rsid w:val="00685B9F"/>
    <w:rsid w:val="00686601"/>
    <w:rsid w:val="006866CA"/>
    <w:rsid w:val="006909AA"/>
    <w:rsid w:val="00690F0B"/>
    <w:rsid w:val="00691211"/>
    <w:rsid w:val="00691562"/>
    <w:rsid w:val="00691B4B"/>
    <w:rsid w:val="00693390"/>
    <w:rsid w:val="006938DE"/>
    <w:rsid w:val="006942FE"/>
    <w:rsid w:val="00694EF5"/>
    <w:rsid w:val="00695212"/>
    <w:rsid w:val="0069551C"/>
    <w:rsid w:val="0069650E"/>
    <w:rsid w:val="00696ECE"/>
    <w:rsid w:val="00697383"/>
    <w:rsid w:val="006A0057"/>
    <w:rsid w:val="006A0756"/>
    <w:rsid w:val="006A07C0"/>
    <w:rsid w:val="006A0AAE"/>
    <w:rsid w:val="006A188C"/>
    <w:rsid w:val="006A264C"/>
    <w:rsid w:val="006A2899"/>
    <w:rsid w:val="006A2DE0"/>
    <w:rsid w:val="006A388E"/>
    <w:rsid w:val="006A3F12"/>
    <w:rsid w:val="006A3FD3"/>
    <w:rsid w:val="006A41B9"/>
    <w:rsid w:val="006A56B9"/>
    <w:rsid w:val="006A5802"/>
    <w:rsid w:val="006A6140"/>
    <w:rsid w:val="006A6355"/>
    <w:rsid w:val="006B027C"/>
    <w:rsid w:val="006B0ED9"/>
    <w:rsid w:val="006B173A"/>
    <w:rsid w:val="006B195F"/>
    <w:rsid w:val="006B1C6C"/>
    <w:rsid w:val="006B25E4"/>
    <w:rsid w:val="006B2751"/>
    <w:rsid w:val="006B2987"/>
    <w:rsid w:val="006B38B8"/>
    <w:rsid w:val="006B4857"/>
    <w:rsid w:val="006B522A"/>
    <w:rsid w:val="006B55AB"/>
    <w:rsid w:val="006B5A3F"/>
    <w:rsid w:val="006B60B8"/>
    <w:rsid w:val="006B625F"/>
    <w:rsid w:val="006B6569"/>
    <w:rsid w:val="006B6B11"/>
    <w:rsid w:val="006B7834"/>
    <w:rsid w:val="006B78B6"/>
    <w:rsid w:val="006C1506"/>
    <w:rsid w:val="006C1825"/>
    <w:rsid w:val="006C3B5B"/>
    <w:rsid w:val="006C4E54"/>
    <w:rsid w:val="006C5D28"/>
    <w:rsid w:val="006C67A7"/>
    <w:rsid w:val="006C6896"/>
    <w:rsid w:val="006C7198"/>
    <w:rsid w:val="006C7946"/>
    <w:rsid w:val="006C7FE7"/>
    <w:rsid w:val="006D0298"/>
    <w:rsid w:val="006D0A82"/>
    <w:rsid w:val="006D184F"/>
    <w:rsid w:val="006D1BB2"/>
    <w:rsid w:val="006D1C58"/>
    <w:rsid w:val="006D2576"/>
    <w:rsid w:val="006D284A"/>
    <w:rsid w:val="006D2B41"/>
    <w:rsid w:val="006D32A6"/>
    <w:rsid w:val="006D49D0"/>
    <w:rsid w:val="006D526F"/>
    <w:rsid w:val="006D5B48"/>
    <w:rsid w:val="006D7EEB"/>
    <w:rsid w:val="006E0004"/>
    <w:rsid w:val="006E0861"/>
    <w:rsid w:val="006E0C34"/>
    <w:rsid w:val="006E246D"/>
    <w:rsid w:val="006E2BBF"/>
    <w:rsid w:val="006E421A"/>
    <w:rsid w:val="006E64B0"/>
    <w:rsid w:val="006F061B"/>
    <w:rsid w:val="006F0C08"/>
    <w:rsid w:val="006F0ED5"/>
    <w:rsid w:val="006F1268"/>
    <w:rsid w:val="006F140D"/>
    <w:rsid w:val="006F1BCF"/>
    <w:rsid w:val="006F2361"/>
    <w:rsid w:val="006F2369"/>
    <w:rsid w:val="006F3B3C"/>
    <w:rsid w:val="006F3C17"/>
    <w:rsid w:val="006F45FD"/>
    <w:rsid w:val="006F4AE5"/>
    <w:rsid w:val="006F666D"/>
    <w:rsid w:val="006F6D6E"/>
    <w:rsid w:val="006F788B"/>
    <w:rsid w:val="006F78D9"/>
    <w:rsid w:val="006F7AED"/>
    <w:rsid w:val="006F7E2E"/>
    <w:rsid w:val="00700740"/>
    <w:rsid w:val="00700FD0"/>
    <w:rsid w:val="00701802"/>
    <w:rsid w:val="007018A0"/>
    <w:rsid w:val="00701A4C"/>
    <w:rsid w:val="00701E4E"/>
    <w:rsid w:val="00701FF7"/>
    <w:rsid w:val="00703CA8"/>
    <w:rsid w:val="00704419"/>
    <w:rsid w:val="007044C3"/>
    <w:rsid w:val="007050F5"/>
    <w:rsid w:val="00705239"/>
    <w:rsid w:val="00706CFC"/>
    <w:rsid w:val="007071CA"/>
    <w:rsid w:val="00707D99"/>
    <w:rsid w:val="00710175"/>
    <w:rsid w:val="007102C6"/>
    <w:rsid w:val="00710936"/>
    <w:rsid w:val="00711C48"/>
    <w:rsid w:val="00711D29"/>
    <w:rsid w:val="00713904"/>
    <w:rsid w:val="007140D4"/>
    <w:rsid w:val="0071462D"/>
    <w:rsid w:val="00714D1B"/>
    <w:rsid w:val="007159B7"/>
    <w:rsid w:val="00716ACC"/>
    <w:rsid w:val="007175D3"/>
    <w:rsid w:val="007203BD"/>
    <w:rsid w:val="00720F1B"/>
    <w:rsid w:val="00721DCF"/>
    <w:rsid w:val="00722388"/>
    <w:rsid w:val="0072271B"/>
    <w:rsid w:val="00722895"/>
    <w:rsid w:val="00722A65"/>
    <w:rsid w:val="007231E7"/>
    <w:rsid w:val="00723475"/>
    <w:rsid w:val="007252B2"/>
    <w:rsid w:val="007253EC"/>
    <w:rsid w:val="00725A6C"/>
    <w:rsid w:val="007267A4"/>
    <w:rsid w:val="007277C6"/>
    <w:rsid w:val="007304D1"/>
    <w:rsid w:val="00730596"/>
    <w:rsid w:val="007317F7"/>
    <w:rsid w:val="007335C2"/>
    <w:rsid w:val="00734EDE"/>
    <w:rsid w:val="007359E1"/>
    <w:rsid w:val="00735AB4"/>
    <w:rsid w:val="00736F64"/>
    <w:rsid w:val="007371B5"/>
    <w:rsid w:val="0073739E"/>
    <w:rsid w:val="00740282"/>
    <w:rsid w:val="00740596"/>
    <w:rsid w:val="00740B73"/>
    <w:rsid w:val="00740C50"/>
    <w:rsid w:val="007410B8"/>
    <w:rsid w:val="007410C4"/>
    <w:rsid w:val="00741473"/>
    <w:rsid w:val="007419C7"/>
    <w:rsid w:val="0074205C"/>
    <w:rsid w:val="00742F32"/>
    <w:rsid w:val="00743C11"/>
    <w:rsid w:val="00744406"/>
    <w:rsid w:val="00745696"/>
    <w:rsid w:val="00746EC0"/>
    <w:rsid w:val="007472AC"/>
    <w:rsid w:val="00751207"/>
    <w:rsid w:val="00751828"/>
    <w:rsid w:val="007522BD"/>
    <w:rsid w:val="00752B29"/>
    <w:rsid w:val="0075385B"/>
    <w:rsid w:val="00753E16"/>
    <w:rsid w:val="00754049"/>
    <w:rsid w:val="00754879"/>
    <w:rsid w:val="0075496A"/>
    <w:rsid w:val="00754C52"/>
    <w:rsid w:val="00755CB9"/>
    <w:rsid w:val="00756246"/>
    <w:rsid w:val="0075636D"/>
    <w:rsid w:val="0075685C"/>
    <w:rsid w:val="00756A73"/>
    <w:rsid w:val="007573E0"/>
    <w:rsid w:val="00757703"/>
    <w:rsid w:val="00757707"/>
    <w:rsid w:val="0076045F"/>
    <w:rsid w:val="00761D1E"/>
    <w:rsid w:val="0076255C"/>
    <w:rsid w:val="00762C6B"/>
    <w:rsid w:val="00762CAA"/>
    <w:rsid w:val="00762DF8"/>
    <w:rsid w:val="00763D09"/>
    <w:rsid w:val="0076427F"/>
    <w:rsid w:val="007646F9"/>
    <w:rsid w:val="00764EEC"/>
    <w:rsid w:val="00765098"/>
    <w:rsid w:val="00765B51"/>
    <w:rsid w:val="00765FA0"/>
    <w:rsid w:val="00766B07"/>
    <w:rsid w:val="00766DF2"/>
    <w:rsid w:val="00770469"/>
    <w:rsid w:val="00770A59"/>
    <w:rsid w:val="0077128C"/>
    <w:rsid w:val="00772386"/>
    <w:rsid w:val="00773050"/>
    <w:rsid w:val="00773767"/>
    <w:rsid w:val="00773814"/>
    <w:rsid w:val="00773A8D"/>
    <w:rsid w:val="00773C92"/>
    <w:rsid w:val="00773D02"/>
    <w:rsid w:val="00773ECA"/>
    <w:rsid w:val="00774895"/>
    <w:rsid w:val="00774D5C"/>
    <w:rsid w:val="007757C8"/>
    <w:rsid w:val="00775A89"/>
    <w:rsid w:val="00775F1E"/>
    <w:rsid w:val="00776020"/>
    <w:rsid w:val="00776F43"/>
    <w:rsid w:val="00777045"/>
    <w:rsid w:val="0077788F"/>
    <w:rsid w:val="00777B8E"/>
    <w:rsid w:val="00780CE5"/>
    <w:rsid w:val="007815EE"/>
    <w:rsid w:val="00782CFA"/>
    <w:rsid w:val="00783FDB"/>
    <w:rsid w:val="00784A79"/>
    <w:rsid w:val="00785B3A"/>
    <w:rsid w:val="007861F9"/>
    <w:rsid w:val="00787F76"/>
    <w:rsid w:val="00790777"/>
    <w:rsid w:val="007917D5"/>
    <w:rsid w:val="007920A8"/>
    <w:rsid w:val="00792B17"/>
    <w:rsid w:val="00792B1D"/>
    <w:rsid w:val="007935B1"/>
    <w:rsid w:val="0079394C"/>
    <w:rsid w:val="00793D90"/>
    <w:rsid w:val="00794130"/>
    <w:rsid w:val="00795D47"/>
    <w:rsid w:val="00795DC8"/>
    <w:rsid w:val="00796837"/>
    <w:rsid w:val="0079698F"/>
    <w:rsid w:val="00796D85"/>
    <w:rsid w:val="00797A61"/>
    <w:rsid w:val="007A06DC"/>
    <w:rsid w:val="007A0CE2"/>
    <w:rsid w:val="007A1AE6"/>
    <w:rsid w:val="007A1D3C"/>
    <w:rsid w:val="007A26B5"/>
    <w:rsid w:val="007A27E7"/>
    <w:rsid w:val="007A2C3B"/>
    <w:rsid w:val="007A3160"/>
    <w:rsid w:val="007A3B07"/>
    <w:rsid w:val="007A40E4"/>
    <w:rsid w:val="007A46CB"/>
    <w:rsid w:val="007A4C34"/>
    <w:rsid w:val="007A4EB6"/>
    <w:rsid w:val="007A6580"/>
    <w:rsid w:val="007A6AB7"/>
    <w:rsid w:val="007B062C"/>
    <w:rsid w:val="007B1A87"/>
    <w:rsid w:val="007B1B98"/>
    <w:rsid w:val="007B1BDA"/>
    <w:rsid w:val="007B2EC1"/>
    <w:rsid w:val="007B508F"/>
    <w:rsid w:val="007B56A3"/>
    <w:rsid w:val="007B56D3"/>
    <w:rsid w:val="007B6455"/>
    <w:rsid w:val="007B69D4"/>
    <w:rsid w:val="007B73D7"/>
    <w:rsid w:val="007B7B56"/>
    <w:rsid w:val="007C0D8F"/>
    <w:rsid w:val="007C0E4B"/>
    <w:rsid w:val="007C0E9F"/>
    <w:rsid w:val="007C166E"/>
    <w:rsid w:val="007C2812"/>
    <w:rsid w:val="007C2C1A"/>
    <w:rsid w:val="007C34FD"/>
    <w:rsid w:val="007C36C5"/>
    <w:rsid w:val="007C3C19"/>
    <w:rsid w:val="007C3EA5"/>
    <w:rsid w:val="007C5215"/>
    <w:rsid w:val="007C54E1"/>
    <w:rsid w:val="007C564D"/>
    <w:rsid w:val="007C5907"/>
    <w:rsid w:val="007C5C8B"/>
    <w:rsid w:val="007C5DE9"/>
    <w:rsid w:val="007C6228"/>
    <w:rsid w:val="007C674D"/>
    <w:rsid w:val="007C71ED"/>
    <w:rsid w:val="007C74BC"/>
    <w:rsid w:val="007C79E1"/>
    <w:rsid w:val="007D0052"/>
    <w:rsid w:val="007D0A94"/>
    <w:rsid w:val="007D0DF9"/>
    <w:rsid w:val="007D18FC"/>
    <w:rsid w:val="007D210D"/>
    <w:rsid w:val="007D237F"/>
    <w:rsid w:val="007D2A0D"/>
    <w:rsid w:val="007D2ABD"/>
    <w:rsid w:val="007D2CDB"/>
    <w:rsid w:val="007D365E"/>
    <w:rsid w:val="007D3C53"/>
    <w:rsid w:val="007D4298"/>
    <w:rsid w:val="007D4433"/>
    <w:rsid w:val="007D52CD"/>
    <w:rsid w:val="007D5656"/>
    <w:rsid w:val="007D56C4"/>
    <w:rsid w:val="007D56F6"/>
    <w:rsid w:val="007D63C2"/>
    <w:rsid w:val="007D6843"/>
    <w:rsid w:val="007D685E"/>
    <w:rsid w:val="007D6BCA"/>
    <w:rsid w:val="007D6C45"/>
    <w:rsid w:val="007D7B3D"/>
    <w:rsid w:val="007E0152"/>
    <w:rsid w:val="007E1249"/>
    <w:rsid w:val="007E133C"/>
    <w:rsid w:val="007E1379"/>
    <w:rsid w:val="007E1EFF"/>
    <w:rsid w:val="007E2C9B"/>
    <w:rsid w:val="007E41B3"/>
    <w:rsid w:val="007E52AE"/>
    <w:rsid w:val="007E58CF"/>
    <w:rsid w:val="007E5D6C"/>
    <w:rsid w:val="007E5FC4"/>
    <w:rsid w:val="007E604C"/>
    <w:rsid w:val="007E75F0"/>
    <w:rsid w:val="007E7B4E"/>
    <w:rsid w:val="007E7F5E"/>
    <w:rsid w:val="007F10FE"/>
    <w:rsid w:val="007F19B5"/>
    <w:rsid w:val="007F2645"/>
    <w:rsid w:val="007F2BD9"/>
    <w:rsid w:val="007F51F4"/>
    <w:rsid w:val="007F6984"/>
    <w:rsid w:val="007F762C"/>
    <w:rsid w:val="007F7AED"/>
    <w:rsid w:val="0080043D"/>
    <w:rsid w:val="008006D2"/>
    <w:rsid w:val="00800927"/>
    <w:rsid w:val="0080188F"/>
    <w:rsid w:val="0080246C"/>
    <w:rsid w:val="008026ED"/>
    <w:rsid w:val="0080308C"/>
    <w:rsid w:val="008030D1"/>
    <w:rsid w:val="008046D6"/>
    <w:rsid w:val="00804739"/>
    <w:rsid w:val="008056BF"/>
    <w:rsid w:val="00805E15"/>
    <w:rsid w:val="0080631A"/>
    <w:rsid w:val="008073F1"/>
    <w:rsid w:val="008113F4"/>
    <w:rsid w:val="008115FC"/>
    <w:rsid w:val="00811AE0"/>
    <w:rsid w:val="00811B7D"/>
    <w:rsid w:val="00812A6D"/>
    <w:rsid w:val="00813C81"/>
    <w:rsid w:val="00814ADB"/>
    <w:rsid w:val="008158BB"/>
    <w:rsid w:val="00815A08"/>
    <w:rsid w:val="008162AE"/>
    <w:rsid w:val="008166CC"/>
    <w:rsid w:val="00816EC8"/>
    <w:rsid w:val="008176E9"/>
    <w:rsid w:val="00820B70"/>
    <w:rsid w:val="00821364"/>
    <w:rsid w:val="008214D9"/>
    <w:rsid w:val="00821776"/>
    <w:rsid w:val="00821D3C"/>
    <w:rsid w:val="0082238E"/>
    <w:rsid w:val="008226E6"/>
    <w:rsid w:val="0082279B"/>
    <w:rsid w:val="008229A0"/>
    <w:rsid w:val="00823101"/>
    <w:rsid w:val="00823124"/>
    <w:rsid w:val="0082328D"/>
    <w:rsid w:val="00823731"/>
    <w:rsid w:val="00823BBA"/>
    <w:rsid w:val="00824C07"/>
    <w:rsid w:val="00824C6D"/>
    <w:rsid w:val="00824E18"/>
    <w:rsid w:val="00824E2C"/>
    <w:rsid w:val="00825476"/>
    <w:rsid w:val="0082649F"/>
    <w:rsid w:val="00826CF1"/>
    <w:rsid w:val="00830231"/>
    <w:rsid w:val="00830B35"/>
    <w:rsid w:val="00832326"/>
    <w:rsid w:val="008324D2"/>
    <w:rsid w:val="0083268F"/>
    <w:rsid w:val="008326CC"/>
    <w:rsid w:val="00833EB0"/>
    <w:rsid w:val="0083469E"/>
    <w:rsid w:val="00835438"/>
    <w:rsid w:val="008354CD"/>
    <w:rsid w:val="00835C64"/>
    <w:rsid w:val="008362CD"/>
    <w:rsid w:val="00836AD1"/>
    <w:rsid w:val="00840A94"/>
    <w:rsid w:val="00840E56"/>
    <w:rsid w:val="00841D86"/>
    <w:rsid w:val="00842117"/>
    <w:rsid w:val="00842195"/>
    <w:rsid w:val="00843201"/>
    <w:rsid w:val="00844C91"/>
    <w:rsid w:val="00846F09"/>
    <w:rsid w:val="00847C25"/>
    <w:rsid w:val="00850208"/>
    <w:rsid w:val="00850374"/>
    <w:rsid w:val="0085052E"/>
    <w:rsid w:val="00850563"/>
    <w:rsid w:val="008524BC"/>
    <w:rsid w:val="008525AD"/>
    <w:rsid w:val="008536BD"/>
    <w:rsid w:val="00853BA3"/>
    <w:rsid w:val="0085451B"/>
    <w:rsid w:val="00854578"/>
    <w:rsid w:val="00854790"/>
    <w:rsid w:val="00854924"/>
    <w:rsid w:val="00854D84"/>
    <w:rsid w:val="008564B6"/>
    <w:rsid w:val="0085661D"/>
    <w:rsid w:val="00857116"/>
    <w:rsid w:val="00857C5E"/>
    <w:rsid w:val="00860F82"/>
    <w:rsid w:val="00861643"/>
    <w:rsid w:val="008625B4"/>
    <w:rsid w:val="00862DDC"/>
    <w:rsid w:val="00863544"/>
    <w:rsid w:val="00863DA0"/>
    <w:rsid w:val="008644D3"/>
    <w:rsid w:val="00864928"/>
    <w:rsid w:val="00864C1D"/>
    <w:rsid w:val="00865268"/>
    <w:rsid w:val="00866664"/>
    <w:rsid w:val="00867862"/>
    <w:rsid w:val="00867DC0"/>
    <w:rsid w:val="00867FF7"/>
    <w:rsid w:val="008702A1"/>
    <w:rsid w:val="00871B7C"/>
    <w:rsid w:val="00872787"/>
    <w:rsid w:val="00872DAD"/>
    <w:rsid w:val="00874A47"/>
    <w:rsid w:val="008763E8"/>
    <w:rsid w:val="00876742"/>
    <w:rsid w:val="00876A7C"/>
    <w:rsid w:val="008800DB"/>
    <w:rsid w:val="008801A3"/>
    <w:rsid w:val="008803BF"/>
    <w:rsid w:val="00880663"/>
    <w:rsid w:val="00881253"/>
    <w:rsid w:val="008813FF"/>
    <w:rsid w:val="008817F7"/>
    <w:rsid w:val="0088187F"/>
    <w:rsid w:val="00883C6D"/>
    <w:rsid w:val="008843B4"/>
    <w:rsid w:val="00884E67"/>
    <w:rsid w:val="00885445"/>
    <w:rsid w:val="0088598C"/>
    <w:rsid w:val="008861A8"/>
    <w:rsid w:val="00886655"/>
    <w:rsid w:val="0088673C"/>
    <w:rsid w:val="00886957"/>
    <w:rsid w:val="00886D0E"/>
    <w:rsid w:val="00886E02"/>
    <w:rsid w:val="00890611"/>
    <w:rsid w:val="008913D7"/>
    <w:rsid w:val="00893BCF"/>
    <w:rsid w:val="008941ED"/>
    <w:rsid w:val="0089426E"/>
    <w:rsid w:val="0089433F"/>
    <w:rsid w:val="00894368"/>
    <w:rsid w:val="00894FD3"/>
    <w:rsid w:val="008971E7"/>
    <w:rsid w:val="008A00D8"/>
    <w:rsid w:val="008A058D"/>
    <w:rsid w:val="008A1157"/>
    <w:rsid w:val="008A2074"/>
    <w:rsid w:val="008A292D"/>
    <w:rsid w:val="008A3806"/>
    <w:rsid w:val="008A3841"/>
    <w:rsid w:val="008A415F"/>
    <w:rsid w:val="008A4526"/>
    <w:rsid w:val="008A551F"/>
    <w:rsid w:val="008A5E74"/>
    <w:rsid w:val="008A67E7"/>
    <w:rsid w:val="008A6A11"/>
    <w:rsid w:val="008A6E4C"/>
    <w:rsid w:val="008A7DE9"/>
    <w:rsid w:val="008B00B6"/>
    <w:rsid w:val="008B0D92"/>
    <w:rsid w:val="008B138A"/>
    <w:rsid w:val="008B1516"/>
    <w:rsid w:val="008B16BE"/>
    <w:rsid w:val="008B19E5"/>
    <w:rsid w:val="008B1D2D"/>
    <w:rsid w:val="008B25FA"/>
    <w:rsid w:val="008B3F44"/>
    <w:rsid w:val="008B47F0"/>
    <w:rsid w:val="008B4F2C"/>
    <w:rsid w:val="008B5710"/>
    <w:rsid w:val="008B5D83"/>
    <w:rsid w:val="008B61AE"/>
    <w:rsid w:val="008B756B"/>
    <w:rsid w:val="008C02B3"/>
    <w:rsid w:val="008C1129"/>
    <w:rsid w:val="008C1234"/>
    <w:rsid w:val="008C18E6"/>
    <w:rsid w:val="008C1DB9"/>
    <w:rsid w:val="008C1F76"/>
    <w:rsid w:val="008C3042"/>
    <w:rsid w:val="008C3879"/>
    <w:rsid w:val="008C3C88"/>
    <w:rsid w:val="008C4110"/>
    <w:rsid w:val="008C42E0"/>
    <w:rsid w:val="008C4303"/>
    <w:rsid w:val="008C450E"/>
    <w:rsid w:val="008C4971"/>
    <w:rsid w:val="008C5CE9"/>
    <w:rsid w:val="008C6272"/>
    <w:rsid w:val="008C62D4"/>
    <w:rsid w:val="008C699C"/>
    <w:rsid w:val="008C70DE"/>
    <w:rsid w:val="008C744C"/>
    <w:rsid w:val="008C7E4C"/>
    <w:rsid w:val="008C7FC2"/>
    <w:rsid w:val="008D01D9"/>
    <w:rsid w:val="008D05DA"/>
    <w:rsid w:val="008D11AF"/>
    <w:rsid w:val="008D18AD"/>
    <w:rsid w:val="008D306C"/>
    <w:rsid w:val="008D40FB"/>
    <w:rsid w:val="008D4BB3"/>
    <w:rsid w:val="008D5040"/>
    <w:rsid w:val="008D58ED"/>
    <w:rsid w:val="008D6404"/>
    <w:rsid w:val="008D746C"/>
    <w:rsid w:val="008D76A9"/>
    <w:rsid w:val="008E02B4"/>
    <w:rsid w:val="008E0603"/>
    <w:rsid w:val="008E1087"/>
    <w:rsid w:val="008E26B4"/>
    <w:rsid w:val="008E34C7"/>
    <w:rsid w:val="008E3CB4"/>
    <w:rsid w:val="008E3D58"/>
    <w:rsid w:val="008E400D"/>
    <w:rsid w:val="008E607A"/>
    <w:rsid w:val="008E657E"/>
    <w:rsid w:val="008E7B34"/>
    <w:rsid w:val="008F0594"/>
    <w:rsid w:val="008F0A73"/>
    <w:rsid w:val="008F11F7"/>
    <w:rsid w:val="008F1399"/>
    <w:rsid w:val="008F20C3"/>
    <w:rsid w:val="008F31BC"/>
    <w:rsid w:val="008F35F0"/>
    <w:rsid w:val="008F4325"/>
    <w:rsid w:val="008F466E"/>
    <w:rsid w:val="008F53E3"/>
    <w:rsid w:val="008F5407"/>
    <w:rsid w:val="008F55B8"/>
    <w:rsid w:val="008F5617"/>
    <w:rsid w:val="008F56FF"/>
    <w:rsid w:val="008F764E"/>
    <w:rsid w:val="008F782D"/>
    <w:rsid w:val="009002F0"/>
    <w:rsid w:val="009004A0"/>
    <w:rsid w:val="00900C2C"/>
    <w:rsid w:val="00901A2C"/>
    <w:rsid w:val="0090292A"/>
    <w:rsid w:val="00902A36"/>
    <w:rsid w:val="00902CA1"/>
    <w:rsid w:val="00904DD4"/>
    <w:rsid w:val="00904E70"/>
    <w:rsid w:val="0090536C"/>
    <w:rsid w:val="00905A8A"/>
    <w:rsid w:val="00906238"/>
    <w:rsid w:val="00906483"/>
    <w:rsid w:val="00906970"/>
    <w:rsid w:val="00907015"/>
    <w:rsid w:val="0090734A"/>
    <w:rsid w:val="00907737"/>
    <w:rsid w:val="00910759"/>
    <w:rsid w:val="009108DC"/>
    <w:rsid w:val="009111AD"/>
    <w:rsid w:val="009119E4"/>
    <w:rsid w:val="00911A37"/>
    <w:rsid w:val="00911CF9"/>
    <w:rsid w:val="00912745"/>
    <w:rsid w:val="00912972"/>
    <w:rsid w:val="00913094"/>
    <w:rsid w:val="009130AF"/>
    <w:rsid w:val="009140DC"/>
    <w:rsid w:val="009146F6"/>
    <w:rsid w:val="00914808"/>
    <w:rsid w:val="009161FA"/>
    <w:rsid w:val="00916302"/>
    <w:rsid w:val="00916455"/>
    <w:rsid w:val="00916678"/>
    <w:rsid w:val="00916862"/>
    <w:rsid w:val="00916B78"/>
    <w:rsid w:val="00916BF9"/>
    <w:rsid w:val="00917AC4"/>
    <w:rsid w:val="00917D9E"/>
    <w:rsid w:val="00920E2B"/>
    <w:rsid w:val="00921F9C"/>
    <w:rsid w:val="009230EC"/>
    <w:rsid w:val="00923703"/>
    <w:rsid w:val="009238A1"/>
    <w:rsid w:val="00924665"/>
    <w:rsid w:val="00924FC1"/>
    <w:rsid w:val="00925971"/>
    <w:rsid w:val="0092770B"/>
    <w:rsid w:val="00927CCE"/>
    <w:rsid w:val="00930415"/>
    <w:rsid w:val="009317C2"/>
    <w:rsid w:val="0093274F"/>
    <w:rsid w:val="0093393D"/>
    <w:rsid w:val="009343A1"/>
    <w:rsid w:val="009353C3"/>
    <w:rsid w:val="00935706"/>
    <w:rsid w:val="009359AC"/>
    <w:rsid w:val="00935B39"/>
    <w:rsid w:val="00935F4F"/>
    <w:rsid w:val="00936989"/>
    <w:rsid w:val="00936F45"/>
    <w:rsid w:val="00937486"/>
    <w:rsid w:val="00937FD7"/>
    <w:rsid w:val="009401FE"/>
    <w:rsid w:val="009403F8"/>
    <w:rsid w:val="00940747"/>
    <w:rsid w:val="0094124B"/>
    <w:rsid w:val="00941BB1"/>
    <w:rsid w:val="009423F3"/>
    <w:rsid w:val="00943197"/>
    <w:rsid w:val="0094351E"/>
    <w:rsid w:val="00943719"/>
    <w:rsid w:val="00943856"/>
    <w:rsid w:val="00943F56"/>
    <w:rsid w:val="009446BC"/>
    <w:rsid w:val="00945069"/>
    <w:rsid w:val="009454A3"/>
    <w:rsid w:val="00946018"/>
    <w:rsid w:val="009467F1"/>
    <w:rsid w:val="00951EDD"/>
    <w:rsid w:val="00952F7B"/>
    <w:rsid w:val="009535A3"/>
    <w:rsid w:val="00953B1A"/>
    <w:rsid w:val="00953EFF"/>
    <w:rsid w:val="009542B1"/>
    <w:rsid w:val="00955053"/>
    <w:rsid w:val="0095531F"/>
    <w:rsid w:val="0095544B"/>
    <w:rsid w:val="00955623"/>
    <w:rsid w:val="00955EB1"/>
    <w:rsid w:val="009560AF"/>
    <w:rsid w:val="00957EC2"/>
    <w:rsid w:val="00962253"/>
    <w:rsid w:val="0096282E"/>
    <w:rsid w:val="00962F3F"/>
    <w:rsid w:val="0096304A"/>
    <w:rsid w:val="00967683"/>
    <w:rsid w:val="0096F324"/>
    <w:rsid w:val="00970387"/>
    <w:rsid w:val="0097067D"/>
    <w:rsid w:val="009707AA"/>
    <w:rsid w:val="009709D5"/>
    <w:rsid w:val="0097123B"/>
    <w:rsid w:val="00972298"/>
    <w:rsid w:val="00972503"/>
    <w:rsid w:val="00973009"/>
    <w:rsid w:val="00973038"/>
    <w:rsid w:val="009738FE"/>
    <w:rsid w:val="00973AE7"/>
    <w:rsid w:val="00973C6B"/>
    <w:rsid w:val="00973E56"/>
    <w:rsid w:val="00974290"/>
    <w:rsid w:val="009761EC"/>
    <w:rsid w:val="0097659F"/>
    <w:rsid w:val="009766A4"/>
    <w:rsid w:val="009767E8"/>
    <w:rsid w:val="00977003"/>
    <w:rsid w:val="00977536"/>
    <w:rsid w:val="0097762E"/>
    <w:rsid w:val="00977B0A"/>
    <w:rsid w:val="00977E86"/>
    <w:rsid w:val="0098006A"/>
    <w:rsid w:val="009806F0"/>
    <w:rsid w:val="009816BE"/>
    <w:rsid w:val="00981DF1"/>
    <w:rsid w:val="00982DCB"/>
    <w:rsid w:val="00982DE3"/>
    <w:rsid w:val="009838A2"/>
    <w:rsid w:val="00983FCA"/>
    <w:rsid w:val="00984072"/>
    <w:rsid w:val="00984A96"/>
    <w:rsid w:val="00985094"/>
    <w:rsid w:val="009854C5"/>
    <w:rsid w:val="00985DBB"/>
    <w:rsid w:val="009900B2"/>
    <w:rsid w:val="00991170"/>
    <w:rsid w:val="00991A4E"/>
    <w:rsid w:val="00992B5F"/>
    <w:rsid w:val="00993CCB"/>
    <w:rsid w:val="00993E07"/>
    <w:rsid w:val="00994034"/>
    <w:rsid w:val="009947AB"/>
    <w:rsid w:val="00994C58"/>
    <w:rsid w:val="00995462"/>
    <w:rsid w:val="00995E8D"/>
    <w:rsid w:val="00996313"/>
    <w:rsid w:val="00996894"/>
    <w:rsid w:val="00996C46"/>
    <w:rsid w:val="00996EE7"/>
    <w:rsid w:val="00997064"/>
    <w:rsid w:val="009A07CA"/>
    <w:rsid w:val="009A113B"/>
    <w:rsid w:val="009A15BF"/>
    <w:rsid w:val="009A2487"/>
    <w:rsid w:val="009A24CD"/>
    <w:rsid w:val="009A2551"/>
    <w:rsid w:val="009A3462"/>
    <w:rsid w:val="009A377A"/>
    <w:rsid w:val="009A48B1"/>
    <w:rsid w:val="009A4F11"/>
    <w:rsid w:val="009A5079"/>
    <w:rsid w:val="009A562C"/>
    <w:rsid w:val="009A56CF"/>
    <w:rsid w:val="009A5B46"/>
    <w:rsid w:val="009A5D55"/>
    <w:rsid w:val="009A5EAD"/>
    <w:rsid w:val="009A6925"/>
    <w:rsid w:val="009A7485"/>
    <w:rsid w:val="009B09D1"/>
    <w:rsid w:val="009B0E60"/>
    <w:rsid w:val="009B12DD"/>
    <w:rsid w:val="009B14A1"/>
    <w:rsid w:val="009B2DAB"/>
    <w:rsid w:val="009B2E5E"/>
    <w:rsid w:val="009B311A"/>
    <w:rsid w:val="009B31BA"/>
    <w:rsid w:val="009B3571"/>
    <w:rsid w:val="009B3F39"/>
    <w:rsid w:val="009B4675"/>
    <w:rsid w:val="009B55E5"/>
    <w:rsid w:val="009B63E5"/>
    <w:rsid w:val="009B6DAE"/>
    <w:rsid w:val="009B7056"/>
    <w:rsid w:val="009B773C"/>
    <w:rsid w:val="009B79B6"/>
    <w:rsid w:val="009C06B5"/>
    <w:rsid w:val="009C08D6"/>
    <w:rsid w:val="009C1A44"/>
    <w:rsid w:val="009C1DF1"/>
    <w:rsid w:val="009C2024"/>
    <w:rsid w:val="009C2277"/>
    <w:rsid w:val="009C2A13"/>
    <w:rsid w:val="009C2B8A"/>
    <w:rsid w:val="009C2DA0"/>
    <w:rsid w:val="009C332B"/>
    <w:rsid w:val="009C595A"/>
    <w:rsid w:val="009C59F7"/>
    <w:rsid w:val="009C5B60"/>
    <w:rsid w:val="009C5F07"/>
    <w:rsid w:val="009C6587"/>
    <w:rsid w:val="009C65BC"/>
    <w:rsid w:val="009C709C"/>
    <w:rsid w:val="009C7E34"/>
    <w:rsid w:val="009D018A"/>
    <w:rsid w:val="009D04D1"/>
    <w:rsid w:val="009D07CE"/>
    <w:rsid w:val="009D1780"/>
    <w:rsid w:val="009D2517"/>
    <w:rsid w:val="009D26AD"/>
    <w:rsid w:val="009D2FC6"/>
    <w:rsid w:val="009D35BF"/>
    <w:rsid w:val="009D3719"/>
    <w:rsid w:val="009D3EE0"/>
    <w:rsid w:val="009D4BA6"/>
    <w:rsid w:val="009D4C7A"/>
    <w:rsid w:val="009D542A"/>
    <w:rsid w:val="009D5B6F"/>
    <w:rsid w:val="009D5BED"/>
    <w:rsid w:val="009D61CE"/>
    <w:rsid w:val="009D6381"/>
    <w:rsid w:val="009D6FE3"/>
    <w:rsid w:val="009D7156"/>
    <w:rsid w:val="009D75DE"/>
    <w:rsid w:val="009D7625"/>
    <w:rsid w:val="009D7A17"/>
    <w:rsid w:val="009E063D"/>
    <w:rsid w:val="009E1387"/>
    <w:rsid w:val="009E3678"/>
    <w:rsid w:val="009E3DEE"/>
    <w:rsid w:val="009E3F39"/>
    <w:rsid w:val="009E42BE"/>
    <w:rsid w:val="009E42EB"/>
    <w:rsid w:val="009E4821"/>
    <w:rsid w:val="009E4C71"/>
    <w:rsid w:val="009E4DFD"/>
    <w:rsid w:val="009E4E84"/>
    <w:rsid w:val="009E5E97"/>
    <w:rsid w:val="009E7B9F"/>
    <w:rsid w:val="009F02DF"/>
    <w:rsid w:val="009F0402"/>
    <w:rsid w:val="009F133C"/>
    <w:rsid w:val="009F3009"/>
    <w:rsid w:val="009F32FA"/>
    <w:rsid w:val="009F49D0"/>
    <w:rsid w:val="009F4A04"/>
    <w:rsid w:val="009F4FFE"/>
    <w:rsid w:val="009F5535"/>
    <w:rsid w:val="009F777A"/>
    <w:rsid w:val="00A002CB"/>
    <w:rsid w:val="00A0286C"/>
    <w:rsid w:val="00A048B5"/>
    <w:rsid w:val="00A04F5C"/>
    <w:rsid w:val="00A050A6"/>
    <w:rsid w:val="00A05117"/>
    <w:rsid w:val="00A060DB"/>
    <w:rsid w:val="00A060FE"/>
    <w:rsid w:val="00A0626B"/>
    <w:rsid w:val="00A068DB"/>
    <w:rsid w:val="00A0710E"/>
    <w:rsid w:val="00A07CE9"/>
    <w:rsid w:val="00A10402"/>
    <w:rsid w:val="00A10D1F"/>
    <w:rsid w:val="00A11359"/>
    <w:rsid w:val="00A1180E"/>
    <w:rsid w:val="00A12E5F"/>
    <w:rsid w:val="00A13670"/>
    <w:rsid w:val="00A13E33"/>
    <w:rsid w:val="00A141A2"/>
    <w:rsid w:val="00A143C5"/>
    <w:rsid w:val="00A14932"/>
    <w:rsid w:val="00A15CA2"/>
    <w:rsid w:val="00A16C1A"/>
    <w:rsid w:val="00A1733A"/>
    <w:rsid w:val="00A177A5"/>
    <w:rsid w:val="00A17AC0"/>
    <w:rsid w:val="00A2178D"/>
    <w:rsid w:val="00A21869"/>
    <w:rsid w:val="00A23241"/>
    <w:rsid w:val="00A2370C"/>
    <w:rsid w:val="00A239A1"/>
    <w:rsid w:val="00A23F3F"/>
    <w:rsid w:val="00A254B2"/>
    <w:rsid w:val="00A25688"/>
    <w:rsid w:val="00A25FB2"/>
    <w:rsid w:val="00A260E3"/>
    <w:rsid w:val="00A26619"/>
    <w:rsid w:val="00A26738"/>
    <w:rsid w:val="00A26A29"/>
    <w:rsid w:val="00A26AAF"/>
    <w:rsid w:val="00A27FCC"/>
    <w:rsid w:val="00A30033"/>
    <w:rsid w:val="00A3086B"/>
    <w:rsid w:val="00A309A2"/>
    <w:rsid w:val="00A30B40"/>
    <w:rsid w:val="00A31A91"/>
    <w:rsid w:val="00A31FA2"/>
    <w:rsid w:val="00A325CE"/>
    <w:rsid w:val="00A335E4"/>
    <w:rsid w:val="00A33F91"/>
    <w:rsid w:val="00A33FF0"/>
    <w:rsid w:val="00A3406D"/>
    <w:rsid w:val="00A348AA"/>
    <w:rsid w:val="00A34BF3"/>
    <w:rsid w:val="00A3516D"/>
    <w:rsid w:val="00A357F6"/>
    <w:rsid w:val="00A36533"/>
    <w:rsid w:val="00A40B8E"/>
    <w:rsid w:val="00A420B2"/>
    <w:rsid w:val="00A42258"/>
    <w:rsid w:val="00A4262E"/>
    <w:rsid w:val="00A42955"/>
    <w:rsid w:val="00A430DA"/>
    <w:rsid w:val="00A43BE2"/>
    <w:rsid w:val="00A4473A"/>
    <w:rsid w:val="00A44F39"/>
    <w:rsid w:val="00A456DE"/>
    <w:rsid w:val="00A4647E"/>
    <w:rsid w:val="00A46A53"/>
    <w:rsid w:val="00A46DCA"/>
    <w:rsid w:val="00A500D0"/>
    <w:rsid w:val="00A501E8"/>
    <w:rsid w:val="00A506AE"/>
    <w:rsid w:val="00A5082A"/>
    <w:rsid w:val="00A50C43"/>
    <w:rsid w:val="00A51DEA"/>
    <w:rsid w:val="00A5249F"/>
    <w:rsid w:val="00A528D4"/>
    <w:rsid w:val="00A52B64"/>
    <w:rsid w:val="00A53715"/>
    <w:rsid w:val="00A53724"/>
    <w:rsid w:val="00A53A08"/>
    <w:rsid w:val="00A53E29"/>
    <w:rsid w:val="00A54F50"/>
    <w:rsid w:val="00A54F76"/>
    <w:rsid w:val="00A55636"/>
    <w:rsid w:val="00A565BF"/>
    <w:rsid w:val="00A57A80"/>
    <w:rsid w:val="00A602A1"/>
    <w:rsid w:val="00A60905"/>
    <w:rsid w:val="00A60D34"/>
    <w:rsid w:val="00A616C5"/>
    <w:rsid w:val="00A620AA"/>
    <w:rsid w:val="00A62761"/>
    <w:rsid w:val="00A63346"/>
    <w:rsid w:val="00A63FFE"/>
    <w:rsid w:val="00A641CB"/>
    <w:rsid w:val="00A6457A"/>
    <w:rsid w:val="00A65694"/>
    <w:rsid w:val="00A65A5C"/>
    <w:rsid w:val="00A66B02"/>
    <w:rsid w:val="00A7037F"/>
    <w:rsid w:val="00A706F7"/>
    <w:rsid w:val="00A707E4"/>
    <w:rsid w:val="00A70921"/>
    <w:rsid w:val="00A70AED"/>
    <w:rsid w:val="00A70E4B"/>
    <w:rsid w:val="00A71301"/>
    <w:rsid w:val="00A71727"/>
    <w:rsid w:val="00A719E0"/>
    <w:rsid w:val="00A72461"/>
    <w:rsid w:val="00A725E7"/>
    <w:rsid w:val="00A729B0"/>
    <w:rsid w:val="00A72D46"/>
    <w:rsid w:val="00A73A05"/>
    <w:rsid w:val="00A73BD5"/>
    <w:rsid w:val="00A740D1"/>
    <w:rsid w:val="00A74ACC"/>
    <w:rsid w:val="00A7525D"/>
    <w:rsid w:val="00A759FF"/>
    <w:rsid w:val="00A76FC6"/>
    <w:rsid w:val="00A774FD"/>
    <w:rsid w:val="00A77CD2"/>
    <w:rsid w:val="00A8122E"/>
    <w:rsid w:val="00A815E5"/>
    <w:rsid w:val="00A81827"/>
    <w:rsid w:val="00A818DC"/>
    <w:rsid w:val="00A8231B"/>
    <w:rsid w:val="00A8330A"/>
    <w:rsid w:val="00A839CB"/>
    <w:rsid w:val="00A84E6D"/>
    <w:rsid w:val="00A853EA"/>
    <w:rsid w:val="00A8589D"/>
    <w:rsid w:val="00A85DE5"/>
    <w:rsid w:val="00A85E6D"/>
    <w:rsid w:val="00A8655C"/>
    <w:rsid w:val="00A8695C"/>
    <w:rsid w:val="00A86C77"/>
    <w:rsid w:val="00A87352"/>
    <w:rsid w:val="00A90644"/>
    <w:rsid w:val="00A91DC2"/>
    <w:rsid w:val="00A93E12"/>
    <w:rsid w:val="00A93EE5"/>
    <w:rsid w:val="00A944D2"/>
    <w:rsid w:val="00A9460F"/>
    <w:rsid w:val="00A94EDC"/>
    <w:rsid w:val="00A94FFA"/>
    <w:rsid w:val="00A95C27"/>
    <w:rsid w:val="00A95EF9"/>
    <w:rsid w:val="00A960D5"/>
    <w:rsid w:val="00A97205"/>
    <w:rsid w:val="00AA023A"/>
    <w:rsid w:val="00AA08CD"/>
    <w:rsid w:val="00AA154C"/>
    <w:rsid w:val="00AA1F16"/>
    <w:rsid w:val="00AA1FE2"/>
    <w:rsid w:val="00AA31AB"/>
    <w:rsid w:val="00AA4637"/>
    <w:rsid w:val="00AA4811"/>
    <w:rsid w:val="00AA60E4"/>
    <w:rsid w:val="00AA61C6"/>
    <w:rsid w:val="00AA76A3"/>
    <w:rsid w:val="00AA76FC"/>
    <w:rsid w:val="00AB02B3"/>
    <w:rsid w:val="00AB07AF"/>
    <w:rsid w:val="00AB1980"/>
    <w:rsid w:val="00AB1B72"/>
    <w:rsid w:val="00AB20D3"/>
    <w:rsid w:val="00AB39BE"/>
    <w:rsid w:val="00AB3FAD"/>
    <w:rsid w:val="00AB41F7"/>
    <w:rsid w:val="00AB42DB"/>
    <w:rsid w:val="00AB44F7"/>
    <w:rsid w:val="00AB4FF8"/>
    <w:rsid w:val="00AB534F"/>
    <w:rsid w:val="00AB5500"/>
    <w:rsid w:val="00AB564B"/>
    <w:rsid w:val="00AB585A"/>
    <w:rsid w:val="00AB5F9A"/>
    <w:rsid w:val="00AC113F"/>
    <w:rsid w:val="00AC19FF"/>
    <w:rsid w:val="00AC201E"/>
    <w:rsid w:val="00AC2A63"/>
    <w:rsid w:val="00AC30EB"/>
    <w:rsid w:val="00AC3DBF"/>
    <w:rsid w:val="00AC4853"/>
    <w:rsid w:val="00AC501A"/>
    <w:rsid w:val="00AC655C"/>
    <w:rsid w:val="00AC6F45"/>
    <w:rsid w:val="00AC7C45"/>
    <w:rsid w:val="00AC7E17"/>
    <w:rsid w:val="00AD0BEE"/>
    <w:rsid w:val="00AD0C8F"/>
    <w:rsid w:val="00AD0D20"/>
    <w:rsid w:val="00AD117D"/>
    <w:rsid w:val="00AD172F"/>
    <w:rsid w:val="00AD18EB"/>
    <w:rsid w:val="00AD1AF3"/>
    <w:rsid w:val="00AD2753"/>
    <w:rsid w:val="00AD3F7F"/>
    <w:rsid w:val="00AD70FD"/>
    <w:rsid w:val="00AD7DAC"/>
    <w:rsid w:val="00AE066A"/>
    <w:rsid w:val="00AE0ADF"/>
    <w:rsid w:val="00AE0EC2"/>
    <w:rsid w:val="00AE238D"/>
    <w:rsid w:val="00AE29F4"/>
    <w:rsid w:val="00AE2A9F"/>
    <w:rsid w:val="00AE2B67"/>
    <w:rsid w:val="00AE31AB"/>
    <w:rsid w:val="00AE34E7"/>
    <w:rsid w:val="00AE3E82"/>
    <w:rsid w:val="00AE4A14"/>
    <w:rsid w:val="00AE52C5"/>
    <w:rsid w:val="00AE5F62"/>
    <w:rsid w:val="00AE6071"/>
    <w:rsid w:val="00AE7080"/>
    <w:rsid w:val="00AE779B"/>
    <w:rsid w:val="00AE7BCF"/>
    <w:rsid w:val="00AE7C9D"/>
    <w:rsid w:val="00AF013F"/>
    <w:rsid w:val="00AF0B70"/>
    <w:rsid w:val="00AF126C"/>
    <w:rsid w:val="00AF1CA8"/>
    <w:rsid w:val="00AF2311"/>
    <w:rsid w:val="00AF31F0"/>
    <w:rsid w:val="00AF34C6"/>
    <w:rsid w:val="00AF3BC9"/>
    <w:rsid w:val="00AF4451"/>
    <w:rsid w:val="00AF5204"/>
    <w:rsid w:val="00AF5809"/>
    <w:rsid w:val="00AF5BA8"/>
    <w:rsid w:val="00AF6041"/>
    <w:rsid w:val="00AF6B2F"/>
    <w:rsid w:val="00AF764E"/>
    <w:rsid w:val="00AF7F1E"/>
    <w:rsid w:val="00B004C6"/>
    <w:rsid w:val="00B00D1A"/>
    <w:rsid w:val="00B00EF6"/>
    <w:rsid w:val="00B02662"/>
    <w:rsid w:val="00B03BA9"/>
    <w:rsid w:val="00B03CCD"/>
    <w:rsid w:val="00B04024"/>
    <w:rsid w:val="00B04725"/>
    <w:rsid w:val="00B04D0E"/>
    <w:rsid w:val="00B052F3"/>
    <w:rsid w:val="00B064F9"/>
    <w:rsid w:val="00B066A6"/>
    <w:rsid w:val="00B06AF8"/>
    <w:rsid w:val="00B105C3"/>
    <w:rsid w:val="00B10EFD"/>
    <w:rsid w:val="00B13ED9"/>
    <w:rsid w:val="00B14807"/>
    <w:rsid w:val="00B153A0"/>
    <w:rsid w:val="00B15810"/>
    <w:rsid w:val="00B1607D"/>
    <w:rsid w:val="00B16E6B"/>
    <w:rsid w:val="00B213D7"/>
    <w:rsid w:val="00B216C8"/>
    <w:rsid w:val="00B222EC"/>
    <w:rsid w:val="00B22B3D"/>
    <w:rsid w:val="00B22D37"/>
    <w:rsid w:val="00B23620"/>
    <w:rsid w:val="00B24059"/>
    <w:rsid w:val="00B2425A"/>
    <w:rsid w:val="00B25B14"/>
    <w:rsid w:val="00B25D94"/>
    <w:rsid w:val="00B26268"/>
    <w:rsid w:val="00B2629C"/>
    <w:rsid w:val="00B265E6"/>
    <w:rsid w:val="00B269AF"/>
    <w:rsid w:val="00B26B78"/>
    <w:rsid w:val="00B27931"/>
    <w:rsid w:val="00B27EF5"/>
    <w:rsid w:val="00B3022B"/>
    <w:rsid w:val="00B315CD"/>
    <w:rsid w:val="00B33702"/>
    <w:rsid w:val="00B34087"/>
    <w:rsid w:val="00B35933"/>
    <w:rsid w:val="00B35B17"/>
    <w:rsid w:val="00B36080"/>
    <w:rsid w:val="00B3623C"/>
    <w:rsid w:val="00B36340"/>
    <w:rsid w:val="00B366DC"/>
    <w:rsid w:val="00B37052"/>
    <w:rsid w:val="00B37478"/>
    <w:rsid w:val="00B3763C"/>
    <w:rsid w:val="00B37A17"/>
    <w:rsid w:val="00B4040B"/>
    <w:rsid w:val="00B40545"/>
    <w:rsid w:val="00B4074D"/>
    <w:rsid w:val="00B416BF"/>
    <w:rsid w:val="00B42901"/>
    <w:rsid w:val="00B42A76"/>
    <w:rsid w:val="00B43838"/>
    <w:rsid w:val="00B4428B"/>
    <w:rsid w:val="00B444EF"/>
    <w:rsid w:val="00B44A16"/>
    <w:rsid w:val="00B44B4A"/>
    <w:rsid w:val="00B463ED"/>
    <w:rsid w:val="00B4672B"/>
    <w:rsid w:val="00B47280"/>
    <w:rsid w:val="00B47492"/>
    <w:rsid w:val="00B5012D"/>
    <w:rsid w:val="00B50AC7"/>
    <w:rsid w:val="00B50B8E"/>
    <w:rsid w:val="00B524E4"/>
    <w:rsid w:val="00B53778"/>
    <w:rsid w:val="00B548FD"/>
    <w:rsid w:val="00B54FD9"/>
    <w:rsid w:val="00B5525B"/>
    <w:rsid w:val="00B5578D"/>
    <w:rsid w:val="00B55CE1"/>
    <w:rsid w:val="00B57211"/>
    <w:rsid w:val="00B5726F"/>
    <w:rsid w:val="00B57F94"/>
    <w:rsid w:val="00B59673"/>
    <w:rsid w:val="00B601EC"/>
    <w:rsid w:val="00B6043F"/>
    <w:rsid w:val="00B6153A"/>
    <w:rsid w:val="00B61A5E"/>
    <w:rsid w:val="00B61CAE"/>
    <w:rsid w:val="00B61F13"/>
    <w:rsid w:val="00B61F86"/>
    <w:rsid w:val="00B6236A"/>
    <w:rsid w:val="00B62EA0"/>
    <w:rsid w:val="00B63020"/>
    <w:rsid w:val="00B63AF0"/>
    <w:rsid w:val="00B64DB6"/>
    <w:rsid w:val="00B64F3C"/>
    <w:rsid w:val="00B650DA"/>
    <w:rsid w:val="00B655F4"/>
    <w:rsid w:val="00B657E1"/>
    <w:rsid w:val="00B6655B"/>
    <w:rsid w:val="00B66946"/>
    <w:rsid w:val="00B66C30"/>
    <w:rsid w:val="00B673AF"/>
    <w:rsid w:val="00B70124"/>
    <w:rsid w:val="00B709EA"/>
    <w:rsid w:val="00B709F8"/>
    <w:rsid w:val="00B70C28"/>
    <w:rsid w:val="00B7130F"/>
    <w:rsid w:val="00B71647"/>
    <w:rsid w:val="00B728E4"/>
    <w:rsid w:val="00B72D65"/>
    <w:rsid w:val="00B737B4"/>
    <w:rsid w:val="00B741E5"/>
    <w:rsid w:val="00B74872"/>
    <w:rsid w:val="00B75310"/>
    <w:rsid w:val="00B769A2"/>
    <w:rsid w:val="00B77E1F"/>
    <w:rsid w:val="00B815CB"/>
    <w:rsid w:val="00B8183C"/>
    <w:rsid w:val="00B8241F"/>
    <w:rsid w:val="00B829FC"/>
    <w:rsid w:val="00B83A97"/>
    <w:rsid w:val="00B83D8B"/>
    <w:rsid w:val="00B8454F"/>
    <w:rsid w:val="00B8478B"/>
    <w:rsid w:val="00B84F9D"/>
    <w:rsid w:val="00B852A0"/>
    <w:rsid w:val="00B853BF"/>
    <w:rsid w:val="00B86BD1"/>
    <w:rsid w:val="00B872A1"/>
    <w:rsid w:val="00B875D5"/>
    <w:rsid w:val="00B878BA"/>
    <w:rsid w:val="00B87DC7"/>
    <w:rsid w:val="00B87F98"/>
    <w:rsid w:val="00B907F2"/>
    <w:rsid w:val="00B90C0C"/>
    <w:rsid w:val="00B91D58"/>
    <w:rsid w:val="00B91F49"/>
    <w:rsid w:val="00B91F9C"/>
    <w:rsid w:val="00B92660"/>
    <w:rsid w:val="00B92791"/>
    <w:rsid w:val="00B93538"/>
    <w:rsid w:val="00B93E9E"/>
    <w:rsid w:val="00B94144"/>
    <w:rsid w:val="00B94938"/>
    <w:rsid w:val="00B95C44"/>
    <w:rsid w:val="00B95CC9"/>
    <w:rsid w:val="00B96FA5"/>
    <w:rsid w:val="00B9730F"/>
    <w:rsid w:val="00B97DF6"/>
    <w:rsid w:val="00B97F5A"/>
    <w:rsid w:val="00BA0E45"/>
    <w:rsid w:val="00BA0E74"/>
    <w:rsid w:val="00BA107D"/>
    <w:rsid w:val="00BA129E"/>
    <w:rsid w:val="00BA1EE2"/>
    <w:rsid w:val="00BA2540"/>
    <w:rsid w:val="00BA271E"/>
    <w:rsid w:val="00BA278E"/>
    <w:rsid w:val="00BA2CAF"/>
    <w:rsid w:val="00BA30FA"/>
    <w:rsid w:val="00BA3AAD"/>
    <w:rsid w:val="00BA3E93"/>
    <w:rsid w:val="00BA5FBA"/>
    <w:rsid w:val="00BA63B3"/>
    <w:rsid w:val="00BA661A"/>
    <w:rsid w:val="00BA6EE5"/>
    <w:rsid w:val="00BA7F72"/>
    <w:rsid w:val="00BB2058"/>
    <w:rsid w:val="00BB2F98"/>
    <w:rsid w:val="00BB3D48"/>
    <w:rsid w:val="00BB3ED3"/>
    <w:rsid w:val="00BB5761"/>
    <w:rsid w:val="00BB5952"/>
    <w:rsid w:val="00BB6B24"/>
    <w:rsid w:val="00BB6D81"/>
    <w:rsid w:val="00BC0B06"/>
    <w:rsid w:val="00BC159D"/>
    <w:rsid w:val="00BC200E"/>
    <w:rsid w:val="00BC20A3"/>
    <w:rsid w:val="00BC235E"/>
    <w:rsid w:val="00BC2F0F"/>
    <w:rsid w:val="00BC3486"/>
    <w:rsid w:val="00BC398A"/>
    <w:rsid w:val="00BC3E33"/>
    <w:rsid w:val="00BC4018"/>
    <w:rsid w:val="00BC42A7"/>
    <w:rsid w:val="00BC4488"/>
    <w:rsid w:val="00BC4B5B"/>
    <w:rsid w:val="00BC5841"/>
    <w:rsid w:val="00BC63F6"/>
    <w:rsid w:val="00BC6814"/>
    <w:rsid w:val="00BC69AF"/>
    <w:rsid w:val="00BC6B3A"/>
    <w:rsid w:val="00BC6FED"/>
    <w:rsid w:val="00BC79DA"/>
    <w:rsid w:val="00BC7AA2"/>
    <w:rsid w:val="00BC7BEA"/>
    <w:rsid w:val="00BC7E27"/>
    <w:rsid w:val="00BD1DA7"/>
    <w:rsid w:val="00BD2428"/>
    <w:rsid w:val="00BD3296"/>
    <w:rsid w:val="00BD4A8A"/>
    <w:rsid w:val="00BD6590"/>
    <w:rsid w:val="00BD7BED"/>
    <w:rsid w:val="00BE056B"/>
    <w:rsid w:val="00BE0748"/>
    <w:rsid w:val="00BE13A9"/>
    <w:rsid w:val="00BE345E"/>
    <w:rsid w:val="00BE393D"/>
    <w:rsid w:val="00BE4374"/>
    <w:rsid w:val="00BE4F23"/>
    <w:rsid w:val="00BE5F93"/>
    <w:rsid w:val="00BE6A23"/>
    <w:rsid w:val="00BE73E6"/>
    <w:rsid w:val="00BE75FD"/>
    <w:rsid w:val="00BF1779"/>
    <w:rsid w:val="00BF23ED"/>
    <w:rsid w:val="00BF2474"/>
    <w:rsid w:val="00BF2AF0"/>
    <w:rsid w:val="00BF4AF0"/>
    <w:rsid w:val="00BF4DCA"/>
    <w:rsid w:val="00BF50BB"/>
    <w:rsid w:val="00BF5D3E"/>
    <w:rsid w:val="00BF619D"/>
    <w:rsid w:val="00BF72F0"/>
    <w:rsid w:val="00BF7D48"/>
    <w:rsid w:val="00C001E9"/>
    <w:rsid w:val="00C009B5"/>
    <w:rsid w:val="00C0103A"/>
    <w:rsid w:val="00C02929"/>
    <w:rsid w:val="00C02B3B"/>
    <w:rsid w:val="00C037F1"/>
    <w:rsid w:val="00C03C2F"/>
    <w:rsid w:val="00C05494"/>
    <w:rsid w:val="00C05AE1"/>
    <w:rsid w:val="00C05CD2"/>
    <w:rsid w:val="00C05D13"/>
    <w:rsid w:val="00C0610E"/>
    <w:rsid w:val="00C0613F"/>
    <w:rsid w:val="00C0621D"/>
    <w:rsid w:val="00C062FA"/>
    <w:rsid w:val="00C069CB"/>
    <w:rsid w:val="00C10199"/>
    <w:rsid w:val="00C10791"/>
    <w:rsid w:val="00C10895"/>
    <w:rsid w:val="00C114B1"/>
    <w:rsid w:val="00C116DA"/>
    <w:rsid w:val="00C12397"/>
    <w:rsid w:val="00C131DA"/>
    <w:rsid w:val="00C1498C"/>
    <w:rsid w:val="00C14CB1"/>
    <w:rsid w:val="00C15A15"/>
    <w:rsid w:val="00C15F05"/>
    <w:rsid w:val="00C17BFF"/>
    <w:rsid w:val="00C20191"/>
    <w:rsid w:val="00C203FB"/>
    <w:rsid w:val="00C20569"/>
    <w:rsid w:val="00C20693"/>
    <w:rsid w:val="00C20D38"/>
    <w:rsid w:val="00C21C62"/>
    <w:rsid w:val="00C21F25"/>
    <w:rsid w:val="00C22A0C"/>
    <w:rsid w:val="00C22A9E"/>
    <w:rsid w:val="00C238E3"/>
    <w:rsid w:val="00C23D15"/>
    <w:rsid w:val="00C240F8"/>
    <w:rsid w:val="00C24A85"/>
    <w:rsid w:val="00C252A2"/>
    <w:rsid w:val="00C2639E"/>
    <w:rsid w:val="00C263A7"/>
    <w:rsid w:val="00C27F4C"/>
    <w:rsid w:val="00C30D3C"/>
    <w:rsid w:val="00C319FF"/>
    <w:rsid w:val="00C31AEA"/>
    <w:rsid w:val="00C320E6"/>
    <w:rsid w:val="00C322F8"/>
    <w:rsid w:val="00C335C7"/>
    <w:rsid w:val="00C3402C"/>
    <w:rsid w:val="00C343C4"/>
    <w:rsid w:val="00C346C3"/>
    <w:rsid w:val="00C34AF9"/>
    <w:rsid w:val="00C34E1B"/>
    <w:rsid w:val="00C3523F"/>
    <w:rsid w:val="00C3636D"/>
    <w:rsid w:val="00C36C5E"/>
    <w:rsid w:val="00C36E34"/>
    <w:rsid w:val="00C37F7E"/>
    <w:rsid w:val="00C4024B"/>
    <w:rsid w:val="00C402CF"/>
    <w:rsid w:val="00C413C8"/>
    <w:rsid w:val="00C4169D"/>
    <w:rsid w:val="00C416CF"/>
    <w:rsid w:val="00C41730"/>
    <w:rsid w:val="00C41D0D"/>
    <w:rsid w:val="00C4297B"/>
    <w:rsid w:val="00C42FB3"/>
    <w:rsid w:val="00C43F74"/>
    <w:rsid w:val="00C44712"/>
    <w:rsid w:val="00C45B43"/>
    <w:rsid w:val="00C4614C"/>
    <w:rsid w:val="00C465B2"/>
    <w:rsid w:val="00C467D5"/>
    <w:rsid w:val="00C47731"/>
    <w:rsid w:val="00C47FDC"/>
    <w:rsid w:val="00C501B4"/>
    <w:rsid w:val="00C5059E"/>
    <w:rsid w:val="00C527EB"/>
    <w:rsid w:val="00C52894"/>
    <w:rsid w:val="00C52CC0"/>
    <w:rsid w:val="00C536AB"/>
    <w:rsid w:val="00C54ADA"/>
    <w:rsid w:val="00C55DF8"/>
    <w:rsid w:val="00C560D1"/>
    <w:rsid w:val="00C561D2"/>
    <w:rsid w:val="00C56453"/>
    <w:rsid w:val="00C56BDB"/>
    <w:rsid w:val="00C56F31"/>
    <w:rsid w:val="00C571D9"/>
    <w:rsid w:val="00C577F5"/>
    <w:rsid w:val="00C579AB"/>
    <w:rsid w:val="00C57C41"/>
    <w:rsid w:val="00C57C6C"/>
    <w:rsid w:val="00C60487"/>
    <w:rsid w:val="00C60ABD"/>
    <w:rsid w:val="00C619E2"/>
    <w:rsid w:val="00C622D2"/>
    <w:rsid w:val="00C62710"/>
    <w:rsid w:val="00C6280B"/>
    <w:rsid w:val="00C6284B"/>
    <w:rsid w:val="00C628DF"/>
    <w:rsid w:val="00C62BE4"/>
    <w:rsid w:val="00C62D89"/>
    <w:rsid w:val="00C65206"/>
    <w:rsid w:val="00C65423"/>
    <w:rsid w:val="00C655E8"/>
    <w:rsid w:val="00C657F0"/>
    <w:rsid w:val="00C66C09"/>
    <w:rsid w:val="00C67262"/>
    <w:rsid w:val="00C707B4"/>
    <w:rsid w:val="00C70BF4"/>
    <w:rsid w:val="00C73C22"/>
    <w:rsid w:val="00C74791"/>
    <w:rsid w:val="00C74DF7"/>
    <w:rsid w:val="00C75072"/>
    <w:rsid w:val="00C75A9C"/>
    <w:rsid w:val="00C7605A"/>
    <w:rsid w:val="00C77F8F"/>
    <w:rsid w:val="00C80ADD"/>
    <w:rsid w:val="00C80CE7"/>
    <w:rsid w:val="00C81676"/>
    <w:rsid w:val="00C82A23"/>
    <w:rsid w:val="00C83329"/>
    <w:rsid w:val="00C84499"/>
    <w:rsid w:val="00C84568"/>
    <w:rsid w:val="00C845A6"/>
    <w:rsid w:val="00C853F0"/>
    <w:rsid w:val="00C855CB"/>
    <w:rsid w:val="00C87034"/>
    <w:rsid w:val="00C87213"/>
    <w:rsid w:val="00C87487"/>
    <w:rsid w:val="00C87ED0"/>
    <w:rsid w:val="00C9113D"/>
    <w:rsid w:val="00C916E4"/>
    <w:rsid w:val="00C91BA1"/>
    <w:rsid w:val="00C91E84"/>
    <w:rsid w:val="00C92A93"/>
    <w:rsid w:val="00C954CD"/>
    <w:rsid w:val="00C95A3F"/>
    <w:rsid w:val="00C96F0C"/>
    <w:rsid w:val="00C97448"/>
    <w:rsid w:val="00C9793B"/>
    <w:rsid w:val="00CA15B8"/>
    <w:rsid w:val="00CA1CED"/>
    <w:rsid w:val="00CA276F"/>
    <w:rsid w:val="00CA308E"/>
    <w:rsid w:val="00CA3AAD"/>
    <w:rsid w:val="00CA3D65"/>
    <w:rsid w:val="00CA4B3C"/>
    <w:rsid w:val="00CA4D5D"/>
    <w:rsid w:val="00CA565E"/>
    <w:rsid w:val="00CA6808"/>
    <w:rsid w:val="00CA6990"/>
    <w:rsid w:val="00CA6D15"/>
    <w:rsid w:val="00CA76A3"/>
    <w:rsid w:val="00CA7D50"/>
    <w:rsid w:val="00CB03E6"/>
    <w:rsid w:val="00CB16EE"/>
    <w:rsid w:val="00CB1B48"/>
    <w:rsid w:val="00CB220A"/>
    <w:rsid w:val="00CB22AD"/>
    <w:rsid w:val="00CB2426"/>
    <w:rsid w:val="00CB24B6"/>
    <w:rsid w:val="00CB2C1F"/>
    <w:rsid w:val="00CB3316"/>
    <w:rsid w:val="00CB3BAA"/>
    <w:rsid w:val="00CB5AA0"/>
    <w:rsid w:val="00CB5CA3"/>
    <w:rsid w:val="00CB5DFC"/>
    <w:rsid w:val="00CB6024"/>
    <w:rsid w:val="00CB6251"/>
    <w:rsid w:val="00CB6518"/>
    <w:rsid w:val="00CB70C9"/>
    <w:rsid w:val="00CB73F0"/>
    <w:rsid w:val="00CB7598"/>
    <w:rsid w:val="00CB7980"/>
    <w:rsid w:val="00CB80CD"/>
    <w:rsid w:val="00CC0696"/>
    <w:rsid w:val="00CC06A2"/>
    <w:rsid w:val="00CC0B19"/>
    <w:rsid w:val="00CC0E00"/>
    <w:rsid w:val="00CC1271"/>
    <w:rsid w:val="00CC197A"/>
    <w:rsid w:val="00CC1B02"/>
    <w:rsid w:val="00CC38CA"/>
    <w:rsid w:val="00CC4D74"/>
    <w:rsid w:val="00CC6281"/>
    <w:rsid w:val="00CC6F55"/>
    <w:rsid w:val="00CC77CB"/>
    <w:rsid w:val="00CC7F65"/>
    <w:rsid w:val="00CC7F74"/>
    <w:rsid w:val="00CD0DFE"/>
    <w:rsid w:val="00CD187B"/>
    <w:rsid w:val="00CD1889"/>
    <w:rsid w:val="00CD3286"/>
    <w:rsid w:val="00CD3475"/>
    <w:rsid w:val="00CD363F"/>
    <w:rsid w:val="00CD3967"/>
    <w:rsid w:val="00CD3D8B"/>
    <w:rsid w:val="00CD3F20"/>
    <w:rsid w:val="00CD4989"/>
    <w:rsid w:val="00CD4FB2"/>
    <w:rsid w:val="00CD62EB"/>
    <w:rsid w:val="00CD6D05"/>
    <w:rsid w:val="00CE01C1"/>
    <w:rsid w:val="00CE119D"/>
    <w:rsid w:val="00CE1602"/>
    <w:rsid w:val="00CE1A27"/>
    <w:rsid w:val="00CE1C99"/>
    <w:rsid w:val="00CE21E7"/>
    <w:rsid w:val="00CE2965"/>
    <w:rsid w:val="00CE5261"/>
    <w:rsid w:val="00CE52A4"/>
    <w:rsid w:val="00CE54E1"/>
    <w:rsid w:val="00CE6B87"/>
    <w:rsid w:val="00CE7153"/>
    <w:rsid w:val="00CE7FAF"/>
    <w:rsid w:val="00CE8620"/>
    <w:rsid w:val="00CF01D6"/>
    <w:rsid w:val="00CF04CF"/>
    <w:rsid w:val="00CF0CF9"/>
    <w:rsid w:val="00CF128B"/>
    <w:rsid w:val="00CF1508"/>
    <w:rsid w:val="00CF1ED1"/>
    <w:rsid w:val="00CF205C"/>
    <w:rsid w:val="00CF224A"/>
    <w:rsid w:val="00CF22BC"/>
    <w:rsid w:val="00CF32F5"/>
    <w:rsid w:val="00CF34A4"/>
    <w:rsid w:val="00CF3543"/>
    <w:rsid w:val="00CF434E"/>
    <w:rsid w:val="00CF4878"/>
    <w:rsid w:val="00CF4BC1"/>
    <w:rsid w:val="00CF50CD"/>
    <w:rsid w:val="00CF5903"/>
    <w:rsid w:val="00CF6851"/>
    <w:rsid w:val="00CF6A1F"/>
    <w:rsid w:val="00CF7E9F"/>
    <w:rsid w:val="00D011D1"/>
    <w:rsid w:val="00D022B0"/>
    <w:rsid w:val="00D027C3"/>
    <w:rsid w:val="00D0280A"/>
    <w:rsid w:val="00D02AB2"/>
    <w:rsid w:val="00D039DA"/>
    <w:rsid w:val="00D03C2C"/>
    <w:rsid w:val="00D03E81"/>
    <w:rsid w:val="00D0434A"/>
    <w:rsid w:val="00D046C5"/>
    <w:rsid w:val="00D04BDC"/>
    <w:rsid w:val="00D052CC"/>
    <w:rsid w:val="00D05519"/>
    <w:rsid w:val="00D05CC0"/>
    <w:rsid w:val="00D05FD3"/>
    <w:rsid w:val="00D06039"/>
    <w:rsid w:val="00D07E78"/>
    <w:rsid w:val="00D10114"/>
    <w:rsid w:val="00D1013F"/>
    <w:rsid w:val="00D1080B"/>
    <w:rsid w:val="00D10ADE"/>
    <w:rsid w:val="00D10DD5"/>
    <w:rsid w:val="00D11A72"/>
    <w:rsid w:val="00D12216"/>
    <w:rsid w:val="00D123CE"/>
    <w:rsid w:val="00D12795"/>
    <w:rsid w:val="00D12D9A"/>
    <w:rsid w:val="00D13361"/>
    <w:rsid w:val="00D133D1"/>
    <w:rsid w:val="00D13948"/>
    <w:rsid w:val="00D146E8"/>
    <w:rsid w:val="00D14932"/>
    <w:rsid w:val="00D151D6"/>
    <w:rsid w:val="00D15354"/>
    <w:rsid w:val="00D15452"/>
    <w:rsid w:val="00D16EB1"/>
    <w:rsid w:val="00D16EDA"/>
    <w:rsid w:val="00D17167"/>
    <w:rsid w:val="00D20178"/>
    <w:rsid w:val="00D20B50"/>
    <w:rsid w:val="00D20B81"/>
    <w:rsid w:val="00D20DCD"/>
    <w:rsid w:val="00D21B26"/>
    <w:rsid w:val="00D23224"/>
    <w:rsid w:val="00D233B5"/>
    <w:rsid w:val="00D23937"/>
    <w:rsid w:val="00D240A6"/>
    <w:rsid w:val="00D2656D"/>
    <w:rsid w:val="00D26674"/>
    <w:rsid w:val="00D268A8"/>
    <w:rsid w:val="00D27406"/>
    <w:rsid w:val="00D2748F"/>
    <w:rsid w:val="00D27A67"/>
    <w:rsid w:val="00D27AB7"/>
    <w:rsid w:val="00D304D8"/>
    <w:rsid w:val="00D315D2"/>
    <w:rsid w:val="00D33F41"/>
    <w:rsid w:val="00D34424"/>
    <w:rsid w:val="00D3499B"/>
    <w:rsid w:val="00D34EE0"/>
    <w:rsid w:val="00D35386"/>
    <w:rsid w:val="00D353C2"/>
    <w:rsid w:val="00D36616"/>
    <w:rsid w:val="00D36916"/>
    <w:rsid w:val="00D36A60"/>
    <w:rsid w:val="00D36E34"/>
    <w:rsid w:val="00D375A3"/>
    <w:rsid w:val="00D37BFA"/>
    <w:rsid w:val="00D408B8"/>
    <w:rsid w:val="00D40CE6"/>
    <w:rsid w:val="00D4150A"/>
    <w:rsid w:val="00D41C6B"/>
    <w:rsid w:val="00D41DAC"/>
    <w:rsid w:val="00D4244D"/>
    <w:rsid w:val="00D42AC9"/>
    <w:rsid w:val="00D42B2F"/>
    <w:rsid w:val="00D43081"/>
    <w:rsid w:val="00D4324D"/>
    <w:rsid w:val="00D43CC6"/>
    <w:rsid w:val="00D441CD"/>
    <w:rsid w:val="00D44634"/>
    <w:rsid w:val="00D44FDB"/>
    <w:rsid w:val="00D450A2"/>
    <w:rsid w:val="00D45EA6"/>
    <w:rsid w:val="00D4751C"/>
    <w:rsid w:val="00D47B8F"/>
    <w:rsid w:val="00D50234"/>
    <w:rsid w:val="00D5148B"/>
    <w:rsid w:val="00D51732"/>
    <w:rsid w:val="00D52750"/>
    <w:rsid w:val="00D53236"/>
    <w:rsid w:val="00D532D6"/>
    <w:rsid w:val="00D54685"/>
    <w:rsid w:val="00D54E94"/>
    <w:rsid w:val="00D55970"/>
    <w:rsid w:val="00D55F32"/>
    <w:rsid w:val="00D569A2"/>
    <w:rsid w:val="00D56B60"/>
    <w:rsid w:val="00D572A8"/>
    <w:rsid w:val="00D572D1"/>
    <w:rsid w:val="00D577A7"/>
    <w:rsid w:val="00D60B16"/>
    <w:rsid w:val="00D60B1E"/>
    <w:rsid w:val="00D60FD0"/>
    <w:rsid w:val="00D611D3"/>
    <w:rsid w:val="00D61437"/>
    <w:rsid w:val="00D61497"/>
    <w:rsid w:val="00D61B7A"/>
    <w:rsid w:val="00D6234A"/>
    <w:rsid w:val="00D62EA4"/>
    <w:rsid w:val="00D638DB"/>
    <w:rsid w:val="00D641C8"/>
    <w:rsid w:val="00D64A1A"/>
    <w:rsid w:val="00D64A5D"/>
    <w:rsid w:val="00D64AB9"/>
    <w:rsid w:val="00D64BF5"/>
    <w:rsid w:val="00D654FB"/>
    <w:rsid w:val="00D668EB"/>
    <w:rsid w:val="00D669BD"/>
    <w:rsid w:val="00D66AE4"/>
    <w:rsid w:val="00D67A79"/>
    <w:rsid w:val="00D67E34"/>
    <w:rsid w:val="00D70BB9"/>
    <w:rsid w:val="00D7122E"/>
    <w:rsid w:val="00D71A6D"/>
    <w:rsid w:val="00D71FE7"/>
    <w:rsid w:val="00D7348F"/>
    <w:rsid w:val="00D73A7F"/>
    <w:rsid w:val="00D7549E"/>
    <w:rsid w:val="00D775F2"/>
    <w:rsid w:val="00D77DE7"/>
    <w:rsid w:val="00D77E08"/>
    <w:rsid w:val="00D81F72"/>
    <w:rsid w:val="00D824B6"/>
    <w:rsid w:val="00D827AF"/>
    <w:rsid w:val="00D82F4A"/>
    <w:rsid w:val="00D8336E"/>
    <w:rsid w:val="00D839E1"/>
    <w:rsid w:val="00D83E0C"/>
    <w:rsid w:val="00D83F4F"/>
    <w:rsid w:val="00D846AA"/>
    <w:rsid w:val="00D850DC"/>
    <w:rsid w:val="00D86488"/>
    <w:rsid w:val="00D86AFE"/>
    <w:rsid w:val="00D86E0B"/>
    <w:rsid w:val="00D875A4"/>
    <w:rsid w:val="00D90272"/>
    <w:rsid w:val="00D90E8B"/>
    <w:rsid w:val="00D91501"/>
    <w:rsid w:val="00D9166C"/>
    <w:rsid w:val="00D930C6"/>
    <w:rsid w:val="00D936E6"/>
    <w:rsid w:val="00D9446E"/>
    <w:rsid w:val="00D946E0"/>
    <w:rsid w:val="00D96246"/>
    <w:rsid w:val="00D962B6"/>
    <w:rsid w:val="00D9632A"/>
    <w:rsid w:val="00D9653F"/>
    <w:rsid w:val="00D9661E"/>
    <w:rsid w:val="00D97345"/>
    <w:rsid w:val="00D978D4"/>
    <w:rsid w:val="00D97913"/>
    <w:rsid w:val="00DA00D9"/>
    <w:rsid w:val="00DA0343"/>
    <w:rsid w:val="00DA0455"/>
    <w:rsid w:val="00DA292D"/>
    <w:rsid w:val="00DA2BB1"/>
    <w:rsid w:val="00DA2D9A"/>
    <w:rsid w:val="00DA4ACD"/>
    <w:rsid w:val="00DA6620"/>
    <w:rsid w:val="00DA6DB6"/>
    <w:rsid w:val="00DA9792"/>
    <w:rsid w:val="00DB07EA"/>
    <w:rsid w:val="00DB0C47"/>
    <w:rsid w:val="00DB0E1B"/>
    <w:rsid w:val="00DB0F2D"/>
    <w:rsid w:val="00DB210A"/>
    <w:rsid w:val="00DB2311"/>
    <w:rsid w:val="00DB322D"/>
    <w:rsid w:val="00DB39C8"/>
    <w:rsid w:val="00DB3BA8"/>
    <w:rsid w:val="00DB43E4"/>
    <w:rsid w:val="00DB461D"/>
    <w:rsid w:val="00DB495B"/>
    <w:rsid w:val="00DB4B1A"/>
    <w:rsid w:val="00DB5F86"/>
    <w:rsid w:val="00DB60B0"/>
    <w:rsid w:val="00DB6992"/>
    <w:rsid w:val="00DB6F8D"/>
    <w:rsid w:val="00DB74DF"/>
    <w:rsid w:val="00DC035D"/>
    <w:rsid w:val="00DC0BEF"/>
    <w:rsid w:val="00DC159D"/>
    <w:rsid w:val="00DC1619"/>
    <w:rsid w:val="00DC1818"/>
    <w:rsid w:val="00DC3C84"/>
    <w:rsid w:val="00DC3CF2"/>
    <w:rsid w:val="00DC47C5"/>
    <w:rsid w:val="00DC4901"/>
    <w:rsid w:val="00DC59F7"/>
    <w:rsid w:val="00DC64E0"/>
    <w:rsid w:val="00DC6C9D"/>
    <w:rsid w:val="00DD0195"/>
    <w:rsid w:val="00DD02D1"/>
    <w:rsid w:val="00DD241B"/>
    <w:rsid w:val="00DD2B65"/>
    <w:rsid w:val="00DD3168"/>
    <w:rsid w:val="00DD3852"/>
    <w:rsid w:val="00DD38B0"/>
    <w:rsid w:val="00DD3B6D"/>
    <w:rsid w:val="00DD3DFE"/>
    <w:rsid w:val="00DD442D"/>
    <w:rsid w:val="00DD4648"/>
    <w:rsid w:val="00DD49C1"/>
    <w:rsid w:val="00DD4CE7"/>
    <w:rsid w:val="00DD4EC2"/>
    <w:rsid w:val="00DD51F3"/>
    <w:rsid w:val="00DD568E"/>
    <w:rsid w:val="00DD78D8"/>
    <w:rsid w:val="00DE139D"/>
    <w:rsid w:val="00DE36B2"/>
    <w:rsid w:val="00DE39A6"/>
    <w:rsid w:val="00DE411B"/>
    <w:rsid w:val="00DE446D"/>
    <w:rsid w:val="00DE499D"/>
    <w:rsid w:val="00DE617D"/>
    <w:rsid w:val="00DE628F"/>
    <w:rsid w:val="00DE64D9"/>
    <w:rsid w:val="00DE673E"/>
    <w:rsid w:val="00DE6961"/>
    <w:rsid w:val="00DE6A4B"/>
    <w:rsid w:val="00DE7A7E"/>
    <w:rsid w:val="00DE7CE8"/>
    <w:rsid w:val="00DF03B1"/>
    <w:rsid w:val="00DF13CA"/>
    <w:rsid w:val="00DF1D83"/>
    <w:rsid w:val="00DF21D2"/>
    <w:rsid w:val="00DF24F9"/>
    <w:rsid w:val="00DF3312"/>
    <w:rsid w:val="00DF341B"/>
    <w:rsid w:val="00DF4545"/>
    <w:rsid w:val="00DF61DF"/>
    <w:rsid w:val="00DF676B"/>
    <w:rsid w:val="00DF729A"/>
    <w:rsid w:val="00DF7671"/>
    <w:rsid w:val="00E0098B"/>
    <w:rsid w:val="00E00A67"/>
    <w:rsid w:val="00E00D58"/>
    <w:rsid w:val="00E0110B"/>
    <w:rsid w:val="00E01F29"/>
    <w:rsid w:val="00E022C2"/>
    <w:rsid w:val="00E04A0B"/>
    <w:rsid w:val="00E04E8E"/>
    <w:rsid w:val="00E05DA1"/>
    <w:rsid w:val="00E11264"/>
    <w:rsid w:val="00E1144C"/>
    <w:rsid w:val="00E11946"/>
    <w:rsid w:val="00E119B9"/>
    <w:rsid w:val="00E11D68"/>
    <w:rsid w:val="00E136C3"/>
    <w:rsid w:val="00E14057"/>
    <w:rsid w:val="00E14A89"/>
    <w:rsid w:val="00E14DF7"/>
    <w:rsid w:val="00E15621"/>
    <w:rsid w:val="00E1779F"/>
    <w:rsid w:val="00E2242C"/>
    <w:rsid w:val="00E230F5"/>
    <w:rsid w:val="00E245B3"/>
    <w:rsid w:val="00E25099"/>
    <w:rsid w:val="00E250EC"/>
    <w:rsid w:val="00E256F3"/>
    <w:rsid w:val="00E259F3"/>
    <w:rsid w:val="00E25E31"/>
    <w:rsid w:val="00E26976"/>
    <w:rsid w:val="00E26A0A"/>
    <w:rsid w:val="00E27085"/>
    <w:rsid w:val="00E279C8"/>
    <w:rsid w:val="00E302B8"/>
    <w:rsid w:val="00E3053A"/>
    <w:rsid w:val="00E317B2"/>
    <w:rsid w:val="00E31EF1"/>
    <w:rsid w:val="00E329F6"/>
    <w:rsid w:val="00E33151"/>
    <w:rsid w:val="00E34082"/>
    <w:rsid w:val="00E34306"/>
    <w:rsid w:val="00E34E85"/>
    <w:rsid w:val="00E352EC"/>
    <w:rsid w:val="00E35686"/>
    <w:rsid w:val="00E35787"/>
    <w:rsid w:val="00E375B6"/>
    <w:rsid w:val="00E376F7"/>
    <w:rsid w:val="00E400E9"/>
    <w:rsid w:val="00E40ADF"/>
    <w:rsid w:val="00E40FD5"/>
    <w:rsid w:val="00E4106B"/>
    <w:rsid w:val="00E42469"/>
    <w:rsid w:val="00E4269C"/>
    <w:rsid w:val="00E42AE4"/>
    <w:rsid w:val="00E4462E"/>
    <w:rsid w:val="00E446BA"/>
    <w:rsid w:val="00E449B3"/>
    <w:rsid w:val="00E4501F"/>
    <w:rsid w:val="00E4525B"/>
    <w:rsid w:val="00E45629"/>
    <w:rsid w:val="00E46824"/>
    <w:rsid w:val="00E47065"/>
    <w:rsid w:val="00E50349"/>
    <w:rsid w:val="00E50C2F"/>
    <w:rsid w:val="00E511EB"/>
    <w:rsid w:val="00E517AB"/>
    <w:rsid w:val="00E52D6A"/>
    <w:rsid w:val="00E531CF"/>
    <w:rsid w:val="00E53471"/>
    <w:rsid w:val="00E534CE"/>
    <w:rsid w:val="00E5459B"/>
    <w:rsid w:val="00E54EFB"/>
    <w:rsid w:val="00E54F34"/>
    <w:rsid w:val="00E56987"/>
    <w:rsid w:val="00E578E4"/>
    <w:rsid w:val="00E57A6D"/>
    <w:rsid w:val="00E57B96"/>
    <w:rsid w:val="00E57D43"/>
    <w:rsid w:val="00E60656"/>
    <w:rsid w:val="00E61953"/>
    <w:rsid w:val="00E61DE2"/>
    <w:rsid w:val="00E623C8"/>
    <w:rsid w:val="00E63248"/>
    <w:rsid w:val="00E63468"/>
    <w:rsid w:val="00E64526"/>
    <w:rsid w:val="00E65609"/>
    <w:rsid w:val="00E672A1"/>
    <w:rsid w:val="00E6738C"/>
    <w:rsid w:val="00E674F1"/>
    <w:rsid w:val="00E67C98"/>
    <w:rsid w:val="00E67D45"/>
    <w:rsid w:val="00E67F41"/>
    <w:rsid w:val="00E70154"/>
    <w:rsid w:val="00E70D55"/>
    <w:rsid w:val="00E70D64"/>
    <w:rsid w:val="00E71CDB"/>
    <w:rsid w:val="00E71CDD"/>
    <w:rsid w:val="00E72232"/>
    <w:rsid w:val="00E7272D"/>
    <w:rsid w:val="00E72786"/>
    <w:rsid w:val="00E73B81"/>
    <w:rsid w:val="00E74235"/>
    <w:rsid w:val="00E74C2A"/>
    <w:rsid w:val="00E74EF0"/>
    <w:rsid w:val="00E74F2E"/>
    <w:rsid w:val="00E76A8B"/>
    <w:rsid w:val="00E76E4E"/>
    <w:rsid w:val="00E77A3C"/>
    <w:rsid w:val="00E77C86"/>
    <w:rsid w:val="00E80C71"/>
    <w:rsid w:val="00E81427"/>
    <w:rsid w:val="00E81E6F"/>
    <w:rsid w:val="00E81EF8"/>
    <w:rsid w:val="00E8248E"/>
    <w:rsid w:val="00E83559"/>
    <w:rsid w:val="00E84ADB"/>
    <w:rsid w:val="00E84C31"/>
    <w:rsid w:val="00E84D7D"/>
    <w:rsid w:val="00E85BDB"/>
    <w:rsid w:val="00E862A5"/>
    <w:rsid w:val="00E874D2"/>
    <w:rsid w:val="00E87E5D"/>
    <w:rsid w:val="00E9046B"/>
    <w:rsid w:val="00E905FA"/>
    <w:rsid w:val="00E90940"/>
    <w:rsid w:val="00E90C3E"/>
    <w:rsid w:val="00E90D92"/>
    <w:rsid w:val="00E91A7C"/>
    <w:rsid w:val="00E928FC"/>
    <w:rsid w:val="00E92AB9"/>
    <w:rsid w:val="00E92F82"/>
    <w:rsid w:val="00E92FCB"/>
    <w:rsid w:val="00E93AC6"/>
    <w:rsid w:val="00E93C90"/>
    <w:rsid w:val="00E93CC0"/>
    <w:rsid w:val="00E9430A"/>
    <w:rsid w:val="00E94AB3"/>
    <w:rsid w:val="00E9516F"/>
    <w:rsid w:val="00E95467"/>
    <w:rsid w:val="00E95606"/>
    <w:rsid w:val="00E95DB3"/>
    <w:rsid w:val="00E96D9A"/>
    <w:rsid w:val="00E971B1"/>
    <w:rsid w:val="00E97AE8"/>
    <w:rsid w:val="00EA01EA"/>
    <w:rsid w:val="00EA0675"/>
    <w:rsid w:val="00EA0E47"/>
    <w:rsid w:val="00EA21C7"/>
    <w:rsid w:val="00EA340F"/>
    <w:rsid w:val="00EA3DA0"/>
    <w:rsid w:val="00EA4FAA"/>
    <w:rsid w:val="00EA68B5"/>
    <w:rsid w:val="00EA7061"/>
    <w:rsid w:val="00EA7907"/>
    <w:rsid w:val="00EA7CA3"/>
    <w:rsid w:val="00EB022F"/>
    <w:rsid w:val="00EB0490"/>
    <w:rsid w:val="00EB06B1"/>
    <w:rsid w:val="00EB10BE"/>
    <w:rsid w:val="00EB1379"/>
    <w:rsid w:val="00EB14CB"/>
    <w:rsid w:val="00EB18BA"/>
    <w:rsid w:val="00EB1B16"/>
    <w:rsid w:val="00EB20B1"/>
    <w:rsid w:val="00EB20FA"/>
    <w:rsid w:val="00EB211F"/>
    <w:rsid w:val="00EB282F"/>
    <w:rsid w:val="00EB28B1"/>
    <w:rsid w:val="00EB309D"/>
    <w:rsid w:val="00EB31BC"/>
    <w:rsid w:val="00EB40AE"/>
    <w:rsid w:val="00EB4133"/>
    <w:rsid w:val="00EB53C8"/>
    <w:rsid w:val="00EB54F3"/>
    <w:rsid w:val="00EB5889"/>
    <w:rsid w:val="00EB61E0"/>
    <w:rsid w:val="00EB634B"/>
    <w:rsid w:val="00EB684A"/>
    <w:rsid w:val="00EB684C"/>
    <w:rsid w:val="00EB7911"/>
    <w:rsid w:val="00EB7EBD"/>
    <w:rsid w:val="00EC001A"/>
    <w:rsid w:val="00EC032D"/>
    <w:rsid w:val="00EC173B"/>
    <w:rsid w:val="00EC1CBF"/>
    <w:rsid w:val="00EC1CC8"/>
    <w:rsid w:val="00EC3F8F"/>
    <w:rsid w:val="00EC417C"/>
    <w:rsid w:val="00EC6015"/>
    <w:rsid w:val="00EC6159"/>
    <w:rsid w:val="00EC65CA"/>
    <w:rsid w:val="00EC65E5"/>
    <w:rsid w:val="00EC6EAC"/>
    <w:rsid w:val="00EC7A35"/>
    <w:rsid w:val="00ED0347"/>
    <w:rsid w:val="00ED092B"/>
    <w:rsid w:val="00ED111D"/>
    <w:rsid w:val="00ED16A9"/>
    <w:rsid w:val="00ED3248"/>
    <w:rsid w:val="00ED394D"/>
    <w:rsid w:val="00ED4070"/>
    <w:rsid w:val="00ED43F1"/>
    <w:rsid w:val="00ED4CF0"/>
    <w:rsid w:val="00ED528E"/>
    <w:rsid w:val="00ED5964"/>
    <w:rsid w:val="00ED5AFD"/>
    <w:rsid w:val="00ED5E5F"/>
    <w:rsid w:val="00ED5E91"/>
    <w:rsid w:val="00ED6217"/>
    <w:rsid w:val="00ED636D"/>
    <w:rsid w:val="00ED6A8C"/>
    <w:rsid w:val="00ED7027"/>
    <w:rsid w:val="00ED772C"/>
    <w:rsid w:val="00EE047A"/>
    <w:rsid w:val="00EE0DE8"/>
    <w:rsid w:val="00EE1B64"/>
    <w:rsid w:val="00EE256F"/>
    <w:rsid w:val="00EE290B"/>
    <w:rsid w:val="00EE364A"/>
    <w:rsid w:val="00EE3EC6"/>
    <w:rsid w:val="00EE42EA"/>
    <w:rsid w:val="00EE4475"/>
    <w:rsid w:val="00EE47CB"/>
    <w:rsid w:val="00EE4CE5"/>
    <w:rsid w:val="00EE5353"/>
    <w:rsid w:val="00EE5CFC"/>
    <w:rsid w:val="00EE5F87"/>
    <w:rsid w:val="00EE6507"/>
    <w:rsid w:val="00EE7E35"/>
    <w:rsid w:val="00EF001A"/>
    <w:rsid w:val="00EF01E3"/>
    <w:rsid w:val="00EF04E0"/>
    <w:rsid w:val="00EF0526"/>
    <w:rsid w:val="00EF05A2"/>
    <w:rsid w:val="00EF0F8C"/>
    <w:rsid w:val="00EF200D"/>
    <w:rsid w:val="00EF2334"/>
    <w:rsid w:val="00EF234C"/>
    <w:rsid w:val="00EF26FA"/>
    <w:rsid w:val="00EF2B5E"/>
    <w:rsid w:val="00EF3AFF"/>
    <w:rsid w:val="00EF4A4C"/>
    <w:rsid w:val="00EF4E0F"/>
    <w:rsid w:val="00EF4F9F"/>
    <w:rsid w:val="00EF58C6"/>
    <w:rsid w:val="00EF5B8A"/>
    <w:rsid w:val="00EF5C83"/>
    <w:rsid w:val="00EF5D6F"/>
    <w:rsid w:val="00EF6984"/>
    <w:rsid w:val="00EF72F6"/>
    <w:rsid w:val="00F00E3B"/>
    <w:rsid w:val="00F0101C"/>
    <w:rsid w:val="00F02606"/>
    <w:rsid w:val="00F02C39"/>
    <w:rsid w:val="00F03564"/>
    <w:rsid w:val="00F03A1D"/>
    <w:rsid w:val="00F03C0A"/>
    <w:rsid w:val="00F03E1E"/>
    <w:rsid w:val="00F03E84"/>
    <w:rsid w:val="00F04305"/>
    <w:rsid w:val="00F04524"/>
    <w:rsid w:val="00F046EE"/>
    <w:rsid w:val="00F05B07"/>
    <w:rsid w:val="00F06045"/>
    <w:rsid w:val="00F060C9"/>
    <w:rsid w:val="00F065B5"/>
    <w:rsid w:val="00F0712F"/>
    <w:rsid w:val="00F101B4"/>
    <w:rsid w:val="00F10736"/>
    <w:rsid w:val="00F10D8B"/>
    <w:rsid w:val="00F10E00"/>
    <w:rsid w:val="00F113CE"/>
    <w:rsid w:val="00F1152B"/>
    <w:rsid w:val="00F11655"/>
    <w:rsid w:val="00F1294E"/>
    <w:rsid w:val="00F129B1"/>
    <w:rsid w:val="00F12C0C"/>
    <w:rsid w:val="00F12E07"/>
    <w:rsid w:val="00F13178"/>
    <w:rsid w:val="00F13697"/>
    <w:rsid w:val="00F14592"/>
    <w:rsid w:val="00F158A1"/>
    <w:rsid w:val="00F15B80"/>
    <w:rsid w:val="00F15E5C"/>
    <w:rsid w:val="00F17798"/>
    <w:rsid w:val="00F1795B"/>
    <w:rsid w:val="00F17CE9"/>
    <w:rsid w:val="00F22B17"/>
    <w:rsid w:val="00F22F28"/>
    <w:rsid w:val="00F23DF1"/>
    <w:rsid w:val="00F248CB"/>
    <w:rsid w:val="00F252F8"/>
    <w:rsid w:val="00F25568"/>
    <w:rsid w:val="00F2682C"/>
    <w:rsid w:val="00F274C1"/>
    <w:rsid w:val="00F27FC5"/>
    <w:rsid w:val="00F304C7"/>
    <w:rsid w:val="00F305A9"/>
    <w:rsid w:val="00F3145D"/>
    <w:rsid w:val="00F31FCE"/>
    <w:rsid w:val="00F32012"/>
    <w:rsid w:val="00F32C2B"/>
    <w:rsid w:val="00F3303C"/>
    <w:rsid w:val="00F33A6D"/>
    <w:rsid w:val="00F33E7C"/>
    <w:rsid w:val="00F3458F"/>
    <w:rsid w:val="00F34A73"/>
    <w:rsid w:val="00F354E8"/>
    <w:rsid w:val="00F36937"/>
    <w:rsid w:val="00F37DF2"/>
    <w:rsid w:val="00F41CBE"/>
    <w:rsid w:val="00F4221C"/>
    <w:rsid w:val="00F4280B"/>
    <w:rsid w:val="00F4363F"/>
    <w:rsid w:val="00F4411E"/>
    <w:rsid w:val="00F442C8"/>
    <w:rsid w:val="00F44C47"/>
    <w:rsid w:val="00F44C64"/>
    <w:rsid w:val="00F45112"/>
    <w:rsid w:val="00F45623"/>
    <w:rsid w:val="00F45ED3"/>
    <w:rsid w:val="00F47568"/>
    <w:rsid w:val="00F501B2"/>
    <w:rsid w:val="00F5094E"/>
    <w:rsid w:val="00F51B98"/>
    <w:rsid w:val="00F5224D"/>
    <w:rsid w:val="00F523CC"/>
    <w:rsid w:val="00F52625"/>
    <w:rsid w:val="00F52711"/>
    <w:rsid w:val="00F528FF"/>
    <w:rsid w:val="00F52D24"/>
    <w:rsid w:val="00F53330"/>
    <w:rsid w:val="00F5369C"/>
    <w:rsid w:val="00F53BB8"/>
    <w:rsid w:val="00F545A1"/>
    <w:rsid w:val="00F54C03"/>
    <w:rsid w:val="00F555B3"/>
    <w:rsid w:val="00F559B6"/>
    <w:rsid w:val="00F55C4F"/>
    <w:rsid w:val="00F55F1B"/>
    <w:rsid w:val="00F56180"/>
    <w:rsid w:val="00F567B8"/>
    <w:rsid w:val="00F56857"/>
    <w:rsid w:val="00F57873"/>
    <w:rsid w:val="00F605AC"/>
    <w:rsid w:val="00F610C1"/>
    <w:rsid w:val="00F6180A"/>
    <w:rsid w:val="00F62803"/>
    <w:rsid w:val="00F630BF"/>
    <w:rsid w:val="00F6351D"/>
    <w:rsid w:val="00F63C32"/>
    <w:rsid w:val="00F63D4A"/>
    <w:rsid w:val="00F6492F"/>
    <w:rsid w:val="00F64F30"/>
    <w:rsid w:val="00F65198"/>
    <w:rsid w:val="00F65533"/>
    <w:rsid w:val="00F66D26"/>
    <w:rsid w:val="00F67E26"/>
    <w:rsid w:val="00F701A6"/>
    <w:rsid w:val="00F70578"/>
    <w:rsid w:val="00F71AC6"/>
    <w:rsid w:val="00F723AA"/>
    <w:rsid w:val="00F72AF6"/>
    <w:rsid w:val="00F7339E"/>
    <w:rsid w:val="00F73E96"/>
    <w:rsid w:val="00F744F6"/>
    <w:rsid w:val="00F747E1"/>
    <w:rsid w:val="00F74B4E"/>
    <w:rsid w:val="00F7633C"/>
    <w:rsid w:val="00F7678A"/>
    <w:rsid w:val="00F76C4B"/>
    <w:rsid w:val="00F770BB"/>
    <w:rsid w:val="00F7775D"/>
    <w:rsid w:val="00F77AB4"/>
    <w:rsid w:val="00F804DA"/>
    <w:rsid w:val="00F81077"/>
    <w:rsid w:val="00F811C9"/>
    <w:rsid w:val="00F823AA"/>
    <w:rsid w:val="00F825F1"/>
    <w:rsid w:val="00F82E39"/>
    <w:rsid w:val="00F83E14"/>
    <w:rsid w:val="00F8501F"/>
    <w:rsid w:val="00F8563E"/>
    <w:rsid w:val="00F85A69"/>
    <w:rsid w:val="00F86DF9"/>
    <w:rsid w:val="00F87028"/>
    <w:rsid w:val="00F87181"/>
    <w:rsid w:val="00F871B6"/>
    <w:rsid w:val="00F9013C"/>
    <w:rsid w:val="00F904B8"/>
    <w:rsid w:val="00F9062D"/>
    <w:rsid w:val="00F90B95"/>
    <w:rsid w:val="00F90C95"/>
    <w:rsid w:val="00F91D3D"/>
    <w:rsid w:val="00F927AA"/>
    <w:rsid w:val="00F92A99"/>
    <w:rsid w:val="00F92D74"/>
    <w:rsid w:val="00F941B3"/>
    <w:rsid w:val="00F94E51"/>
    <w:rsid w:val="00F95048"/>
    <w:rsid w:val="00F955CD"/>
    <w:rsid w:val="00F95E3E"/>
    <w:rsid w:val="00F963EF"/>
    <w:rsid w:val="00F96FA5"/>
    <w:rsid w:val="00F97221"/>
    <w:rsid w:val="00F973D4"/>
    <w:rsid w:val="00F975D8"/>
    <w:rsid w:val="00FA0203"/>
    <w:rsid w:val="00FA05FB"/>
    <w:rsid w:val="00FA0E0C"/>
    <w:rsid w:val="00FA15F8"/>
    <w:rsid w:val="00FA26C4"/>
    <w:rsid w:val="00FA2BA7"/>
    <w:rsid w:val="00FA3485"/>
    <w:rsid w:val="00FA3D5F"/>
    <w:rsid w:val="00FA4B44"/>
    <w:rsid w:val="00FA4C1A"/>
    <w:rsid w:val="00FA51BB"/>
    <w:rsid w:val="00FA5570"/>
    <w:rsid w:val="00FA5608"/>
    <w:rsid w:val="00FA5E7D"/>
    <w:rsid w:val="00FA6579"/>
    <w:rsid w:val="00FA6693"/>
    <w:rsid w:val="00FA6BF5"/>
    <w:rsid w:val="00FB03BE"/>
    <w:rsid w:val="00FB1FFB"/>
    <w:rsid w:val="00FB2C3A"/>
    <w:rsid w:val="00FB3766"/>
    <w:rsid w:val="00FB3C50"/>
    <w:rsid w:val="00FB57FF"/>
    <w:rsid w:val="00FB6C7B"/>
    <w:rsid w:val="00FB6CA9"/>
    <w:rsid w:val="00FB7A22"/>
    <w:rsid w:val="00FC08F6"/>
    <w:rsid w:val="00FC0E4B"/>
    <w:rsid w:val="00FC0EDF"/>
    <w:rsid w:val="00FC11FD"/>
    <w:rsid w:val="00FC1AA6"/>
    <w:rsid w:val="00FC1B67"/>
    <w:rsid w:val="00FC1ECA"/>
    <w:rsid w:val="00FC3611"/>
    <w:rsid w:val="00FC3858"/>
    <w:rsid w:val="00FC46CC"/>
    <w:rsid w:val="00FC4D7B"/>
    <w:rsid w:val="00FC532E"/>
    <w:rsid w:val="00FC5FE9"/>
    <w:rsid w:val="00FC6F27"/>
    <w:rsid w:val="00FC7387"/>
    <w:rsid w:val="00FC7971"/>
    <w:rsid w:val="00FC798F"/>
    <w:rsid w:val="00FD0DBD"/>
    <w:rsid w:val="00FD12D3"/>
    <w:rsid w:val="00FD17F9"/>
    <w:rsid w:val="00FD2A8B"/>
    <w:rsid w:val="00FD2B67"/>
    <w:rsid w:val="00FD3138"/>
    <w:rsid w:val="00FD330A"/>
    <w:rsid w:val="00FD58C0"/>
    <w:rsid w:val="00FD62DC"/>
    <w:rsid w:val="00FD780D"/>
    <w:rsid w:val="00FD7CF6"/>
    <w:rsid w:val="00FE0303"/>
    <w:rsid w:val="00FE03CC"/>
    <w:rsid w:val="00FE0A37"/>
    <w:rsid w:val="00FE0AA6"/>
    <w:rsid w:val="00FE1A86"/>
    <w:rsid w:val="00FE1D60"/>
    <w:rsid w:val="00FE2E14"/>
    <w:rsid w:val="00FE3F4A"/>
    <w:rsid w:val="00FE505C"/>
    <w:rsid w:val="00FE5B60"/>
    <w:rsid w:val="00FE650D"/>
    <w:rsid w:val="00FE67A1"/>
    <w:rsid w:val="00FE6D77"/>
    <w:rsid w:val="00FE6E75"/>
    <w:rsid w:val="00FE7721"/>
    <w:rsid w:val="00FE779F"/>
    <w:rsid w:val="00FE781E"/>
    <w:rsid w:val="00FE7B13"/>
    <w:rsid w:val="00FF0224"/>
    <w:rsid w:val="00FF0EAE"/>
    <w:rsid w:val="00FF1186"/>
    <w:rsid w:val="00FF1F96"/>
    <w:rsid w:val="00FF2E16"/>
    <w:rsid w:val="00FF38BE"/>
    <w:rsid w:val="00FF5861"/>
    <w:rsid w:val="00FF5EAE"/>
    <w:rsid w:val="00FF63E6"/>
    <w:rsid w:val="00FF7597"/>
    <w:rsid w:val="00FF7DFA"/>
    <w:rsid w:val="010F2316"/>
    <w:rsid w:val="012AA2D5"/>
    <w:rsid w:val="01319C50"/>
    <w:rsid w:val="0162EC03"/>
    <w:rsid w:val="0166B2BC"/>
    <w:rsid w:val="0166C06B"/>
    <w:rsid w:val="016C885F"/>
    <w:rsid w:val="016E2C31"/>
    <w:rsid w:val="017AC2B1"/>
    <w:rsid w:val="0195F133"/>
    <w:rsid w:val="01AB38B2"/>
    <w:rsid w:val="01AFF109"/>
    <w:rsid w:val="01BC77F5"/>
    <w:rsid w:val="020C4D73"/>
    <w:rsid w:val="021002F7"/>
    <w:rsid w:val="021329D3"/>
    <w:rsid w:val="0216C600"/>
    <w:rsid w:val="0229F21D"/>
    <w:rsid w:val="022D8006"/>
    <w:rsid w:val="024AD7EE"/>
    <w:rsid w:val="024ED28B"/>
    <w:rsid w:val="025A280D"/>
    <w:rsid w:val="02A05655"/>
    <w:rsid w:val="02EAE8CF"/>
    <w:rsid w:val="02F470AC"/>
    <w:rsid w:val="02FB4422"/>
    <w:rsid w:val="031C34D7"/>
    <w:rsid w:val="0328E058"/>
    <w:rsid w:val="033EF830"/>
    <w:rsid w:val="033F9C57"/>
    <w:rsid w:val="0351A7DD"/>
    <w:rsid w:val="03566F9D"/>
    <w:rsid w:val="0359F114"/>
    <w:rsid w:val="035CEA82"/>
    <w:rsid w:val="03632FEC"/>
    <w:rsid w:val="037E6873"/>
    <w:rsid w:val="037F3EF0"/>
    <w:rsid w:val="03AD16D6"/>
    <w:rsid w:val="03BC09CB"/>
    <w:rsid w:val="03DBE800"/>
    <w:rsid w:val="03F47B5B"/>
    <w:rsid w:val="041EAD3D"/>
    <w:rsid w:val="043E7B04"/>
    <w:rsid w:val="044ED2F0"/>
    <w:rsid w:val="045461F2"/>
    <w:rsid w:val="04571E1D"/>
    <w:rsid w:val="04580A3C"/>
    <w:rsid w:val="045E2BE3"/>
    <w:rsid w:val="045FAE30"/>
    <w:rsid w:val="04662219"/>
    <w:rsid w:val="04723946"/>
    <w:rsid w:val="04A0BB49"/>
    <w:rsid w:val="04A61AE2"/>
    <w:rsid w:val="04AE861A"/>
    <w:rsid w:val="04C5E0BD"/>
    <w:rsid w:val="04C8946C"/>
    <w:rsid w:val="04F20E9C"/>
    <w:rsid w:val="04FFC948"/>
    <w:rsid w:val="050B2909"/>
    <w:rsid w:val="05112B43"/>
    <w:rsid w:val="051738F1"/>
    <w:rsid w:val="052BA2F7"/>
    <w:rsid w:val="0536CAC8"/>
    <w:rsid w:val="056AB5CD"/>
    <w:rsid w:val="056D3468"/>
    <w:rsid w:val="056F1C9F"/>
    <w:rsid w:val="0578DA0F"/>
    <w:rsid w:val="05895BF6"/>
    <w:rsid w:val="058E7D60"/>
    <w:rsid w:val="058FD9FA"/>
    <w:rsid w:val="05A2C046"/>
    <w:rsid w:val="05A40113"/>
    <w:rsid w:val="05C834F8"/>
    <w:rsid w:val="05E01FDA"/>
    <w:rsid w:val="05E3F8B7"/>
    <w:rsid w:val="05F4A5BE"/>
    <w:rsid w:val="0600E866"/>
    <w:rsid w:val="0603B497"/>
    <w:rsid w:val="062D5817"/>
    <w:rsid w:val="064DA809"/>
    <w:rsid w:val="0650266E"/>
    <w:rsid w:val="0674B683"/>
    <w:rsid w:val="067BE56D"/>
    <w:rsid w:val="068804A9"/>
    <w:rsid w:val="0688909D"/>
    <w:rsid w:val="068DBD6D"/>
    <w:rsid w:val="06907D34"/>
    <w:rsid w:val="06AE0F1E"/>
    <w:rsid w:val="06CD1506"/>
    <w:rsid w:val="06DDFBAF"/>
    <w:rsid w:val="06F40F54"/>
    <w:rsid w:val="070B12B6"/>
    <w:rsid w:val="070CDB90"/>
    <w:rsid w:val="071166B5"/>
    <w:rsid w:val="071AD970"/>
    <w:rsid w:val="072D5E26"/>
    <w:rsid w:val="0753D9EA"/>
    <w:rsid w:val="07903153"/>
    <w:rsid w:val="07E8F255"/>
    <w:rsid w:val="07EA2F56"/>
    <w:rsid w:val="07EE9CEF"/>
    <w:rsid w:val="07F31148"/>
    <w:rsid w:val="07FFE24C"/>
    <w:rsid w:val="0810AD98"/>
    <w:rsid w:val="08133AB5"/>
    <w:rsid w:val="0815B1FD"/>
    <w:rsid w:val="083F2186"/>
    <w:rsid w:val="084A806F"/>
    <w:rsid w:val="0854C99F"/>
    <w:rsid w:val="085ED6E9"/>
    <w:rsid w:val="0870B87B"/>
    <w:rsid w:val="087FE153"/>
    <w:rsid w:val="089D06EE"/>
    <w:rsid w:val="08A5AC1B"/>
    <w:rsid w:val="08AD9A6D"/>
    <w:rsid w:val="08B2A288"/>
    <w:rsid w:val="08BDA88A"/>
    <w:rsid w:val="08CD1A51"/>
    <w:rsid w:val="08F3EAB4"/>
    <w:rsid w:val="08F917CF"/>
    <w:rsid w:val="09071823"/>
    <w:rsid w:val="090F641A"/>
    <w:rsid w:val="0923754F"/>
    <w:rsid w:val="095FE940"/>
    <w:rsid w:val="0963B1D6"/>
    <w:rsid w:val="096CE0F3"/>
    <w:rsid w:val="0974346F"/>
    <w:rsid w:val="097E0E97"/>
    <w:rsid w:val="09A34CF4"/>
    <w:rsid w:val="09AB5F0B"/>
    <w:rsid w:val="09AD02A8"/>
    <w:rsid w:val="09B92A29"/>
    <w:rsid w:val="09CA6A68"/>
    <w:rsid w:val="09EA02FB"/>
    <w:rsid w:val="0A0329E2"/>
    <w:rsid w:val="0A042142"/>
    <w:rsid w:val="0A115063"/>
    <w:rsid w:val="0A149B50"/>
    <w:rsid w:val="0A15F3A1"/>
    <w:rsid w:val="0A3B8D0F"/>
    <w:rsid w:val="0A3E563D"/>
    <w:rsid w:val="0A498DE7"/>
    <w:rsid w:val="0A8E3260"/>
    <w:rsid w:val="0A954F40"/>
    <w:rsid w:val="0A9B9FEE"/>
    <w:rsid w:val="0AA76209"/>
    <w:rsid w:val="0AA7BEED"/>
    <w:rsid w:val="0AAFC423"/>
    <w:rsid w:val="0AD6EBE8"/>
    <w:rsid w:val="0AEB942B"/>
    <w:rsid w:val="0AED5963"/>
    <w:rsid w:val="0AF0210F"/>
    <w:rsid w:val="0B225A21"/>
    <w:rsid w:val="0B5E8563"/>
    <w:rsid w:val="0B68A3C5"/>
    <w:rsid w:val="0B6B7EBB"/>
    <w:rsid w:val="0B77729B"/>
    <w:rsid w:val="0B7F0D43"/>
    <w:rsid w:val="0B9DE7A7"/>
    <w:rsid w:val="0BA4A9B9"/>
    <w:rsid w:val="0BB1F6E3"/>
    <w:rsid w:val="0BD48C33"/>
    <w:rsid w:val="0BD76ED9"/>
    <w:rsid w:val="0BDA3176"/>
    <w:rsid w:val="0BEC6480"/>
    <w:rsid w:val="0BFA97E1"/>
    <w:rsid w:val="0C3B39E9"/>
    <w:rsid w:val="0C43AD00"/>
    <w:rsid w:val="0C87540E"/>
    <w:rsid w:val="0CC019E4"/>
    <w:rsid w:val="0CDF899F"/>
    <w:rsid w:val="0D1508FE"/>
    <w:rsid w:val="0D158B95"/>
    <w:rsid w:val="0D1D3F6F"/>
    <w:rsid w:val="0D2FF094"/>
    <w:rsid w:val="0D586F54"/>
    <w:rsid w:val="0D6CA984"/>
    <w:rsid w:val="0D6D5ECA"/>
    <w:rsid w:val="0D88A5B8"/>
    <w:rsid w:val="0DA12BF0"/>
    <w:rsid w:val="0DA4A630"/>
    <w:rsid w:val="0DA7FFC9"/>
    <w:rsid w:val="0DB3769C"/>
    <w:rsid w:val="0DBE0747"/>
    <w:rsid w:val="0DC18DAA"/>
    <w:rsid w:val="0DC917E3"/>
    <w:rsid w:val="0DD0BC4C"/>
    <w:rsid w:val="0DE14EBF"/>
    <w:rsid w:val="0DE38EF9"/>
    <w:rsid w:val="0DF36434"/>
    <w:rsid w:val="0E1EF2EF"/>
    <w:rsid w:val="0E205AB7"/>
    <w:rsid w:val="0E4AFEAE"/>
    <w:rsid w:val="0E605EC5"/>
    <w:rsid w:val="0E66653E"/>
    <w:rsid w:val="0E68EE31"/>
    <w:rsid w:val="0E986EBA"/>
    <w:rsid w:val="0EB28EFA"/>
    <w:rsid w:val="0EE1851E"/>
    <w:rsid w:val="0EE57992"/>
    <w:rsid w:val="0F31A609"/>
    <w:rsid w:val="0F36705E"/>
    <w:rsid w:val="0F41667E"/>
    <w:rsid w:val="0F4A9D47"/>
    <w:rsid w:val="0F551EE6"/>
    <w:rsid w:val="0F581665"/>
    <w:rsid w:val="0F5B2767"/>
    <w:rsid w:val="0F801860"/>
    <w:rsid w:val="0F92798E"/>
    <w:rsid w:val="0F9711B3"/>
    <w:rsid w:val="0F9E5DA4"/>
    <w:rsid w:val="0FBAB0C8"/>
    <w:rsid w:val="0FFDBC85"/>
    <w:rsid w:val="1022B1A2"/>
    <w:rsid w:val="102A13EC"/>
    <w:rsid w:val="103DA1FF"/>
    <w:rsid w:val="103E4845"/>
    <w:rsid w:val="10401A09"/>
    <w:rsid w:val="1042AADA"/>
    <w:rsid w:val="1055434F"/>
    <w:rsid w:val="105B4FE0"/>
    <w:rsid w:val="105F2ADA"/>
    <w:rsid w:val="108609C6"/>
    <w:rsid w:val="10983392"/>
    <w:rsid w:val="10A987C3"/>
    <w:rsid w:val="10AFEFE3"/>
    <w:rsid w:val="10B363B3"/>
    <w:rsid w:val="10E6C749"/>
    <w:rsid w:val="11031E83"/>
    <w:rsid w:val="1110EE77"/>
    <w:rsid w:val="111994C8"/>
    <w:rsid w:val="114676F1"/>
    <w:rsid w:val="1150854A"/>
    <w:rsid w:val="11644CE8"/>
    <w:rsid w:val="116827C5"/>
    <w:rsid w:val="1174DECE"/>
    <w:rsid w:val="11830B36"/>
    <w:rsid w:val="11A1A3B8"/>
    <w:rsid w:val="11AE97EF"/>
    <w:rsid w:val="11C6CCB9"/>
    <w:rsid w:val="11CBB2DA"/>
    <w:rsid w:val="11DF8322"/>
    <w:rsid w:val="11E25A30"/>
    <w:rsid w:val="1228A10C"/>
    <w:rsid w:val="124A27F7"/>
    <w:rsid w:val="1255FFBB"/>
    <w:rsid w:val="125B813C"/>
    <w:rsid w:val="129BF29A"/>
    <w:rsid w:val="12A140F2"/>
    <w:rsid w:val="12A7C114"/>
    <w:rsid w:val="12CD3766"/>
    <w:rsid w:val="12E4C6C4"/>
    <w:rsid w:val="1306DC9D"/>
    <w:rsid w:val="131E69B5"/>
    <w:rsid w:val="132EABB0"/>
    <w:rsid w:val="13356920"/>
    <w:rsid w:val="133BF4DD"/>
    <w:rsid w:val="136D8BC1"/>
    <w:rsid w:val="137363BD"/>
    <w:rsid w:val="1391DA36"/>
    <w:rsid w:val="1396754D"/>
    <w:rsid w:val="13ABC534"/>
    <w:rsid w:val="13BEC3B7"/>
    <w:rsid w:val="13F53766"/>
    <w:rsid w:val="13F94F33"/>
    <w:rsid w:val="140ED211"/>
    <w:rsid w:val="140FFD77"/>
    <w:rsid w:val="141B8D6E"/>
    <w:rsid w:val="142E8207"/>
    <w:rsid w:val="146DD618"/>
    <w:rsid w:val="1478551D"/>
    <w:rsid w:val="1478C083"/>
    <w:rsid w:val="14843077"/>
    <w:rsid w:val="1486C213"/>
    <w:rsid w:val="14BE1125"/>
    <w:rsid w:val="14D79938"/>
    <w:rsid w:val="14DB02CC"/>
    <w:rsid w:val="150D27A5"/>
    <w:rsid w:val="1546C33E"/>
    <w:rsid w:val="15741998"/>
    <w:rsid w:val="1579E995"/>
    <w:rsid w:val="1599B2CF"/>
    <w:rsid w:val="15BA1028"/>
    <w:rsid w:val="15BFF6E3"/>
    <w:rsid w:val="15CB6EBA"/>
    <w:rsid w:val="15D9DE21"/>
    <w:rsid w:val="15E3DE5C"/>
    <w:rsid w:val="1603C905"/>
    <w:rsid w:val="160DEE8F"/>
    <w:rsid w:val="1620EDF1"/>
    <w:rsid w:val="163848B4"/>
    <w:rsid w:val="1667F6CB"/>
    <w:rsid w:val="166A752C"/>
    <w:rsid w:val="1670EB35"/>
    <w:rsid w:val="167B85A6"/>
    <w:rsid w:val="1686AC10"/>
    <w:rsid w:val="1688BAC4"/>
    <w:rsid w:val="16939BB5"/>
    <w:rsid w:val="16AB03FC"/>
    <w:rsid w:val="16B6ED89"/>
    <w:rsid w:val="16DAAD03"/>
    <w:rsid w:val="170704E1"/>
    <w:rsid w:val="170E1100"/>
    <w:rsid w:val="170F2544"/>
    <w:rsid w:val="172ABD1B"/>
    <w:rsid w:val="1752421E"/>
    <w:rsid w:val="17A7114D"/>
    <w:rsid w:val="17A7228E"/>
    <w:rsid w:val="17AB14A4"/>
    <w:rsid w:val="17AF26B8"/>
    <w:rsid w:val="17B9895E"/>
    <w:rsid w:val="17EE6F44"/>
    <w:rsid w:val="181307E3"/>
    <w:rsid w:val="1819A92D"/>
    <w:rsid w:val="18231B40"/>
    <w:rsid w:val="182C7C4D"/>
    <w:rsid w:val="18595607"/>
    <w:rsid w:val="186715EF"/>
    <w:rsid w:val="188E6213"/>
    <w:rsid w:val="189BA050"/>
    <w:rsid w:val="189CE6C0"/>
    <w:rsid w:val="18B0060A"/>
    <w:rsid w:val="18BF0279"/>
    <w:rsid w:val="18C2B789"/>
    <w:rsid w:val="18DE08B6"/>
    <w:rsid w:val="18FC0065"/>
    <w:rsid w:val="18FD3590"/>
    <w:rsid w:val="19283E06"/>
    <w:rsid w:val="192AC6B5"/>
    <w:rsid w:val="1935CF00"/>
    <w:rsid w:val="193DCA4B"/>
    <w:rsid w:val="1957FCBA"/>
    <w:rsid w:val="19614F49"/>
    <w:rsid w:val="197BD016"/>
    <w:rsid w:val="198390FC"/>
    <w:rsid w:val="19B336B2"/>
    <w:rsid w:val="19C92A80"/>
    <w:rsid w:val="19C93654"/>
    <w:rsid w:val="19F4A599"/>
    <w:rsid w:val="19F52561"/>
    <w:rsid w:val="1A0BA9AC"/>
    <w:rsid w:val="1A3B4B39"/>
    <w:rsid w:val="1A41D0E7"/>
    <w:rsid w:val="1A574F2F"/>
    <w:rsid w:val="1A5D225A"/>
    <w:rsid w:val="1A738214"/>
    <w:rsid w:val="1A81B22C"/>
    <w:rsid w:val="1A8E2C8B"/>
    <w:rsid w:val="1AAA880A"/>
    <w:rsid w:val="1ABDEBC1"/>
    <w:rsid w:val="1AC93181"/>
    <w:rsid w:val="1ADDC206"/>
    <w:rsid w:val="1AE60FC7"/>
    <w:rsid w:val="1AF3AD71"/>
    <w:rsid w:val="1B060366"/>
    <w:rsid w:val="1B1C9C25"/>
    <w:rsid w:val="1B2B0038"/>
    <w:rsid w:val="1B4FD2F8"/>
    <w:rsid w:val="1B74DFDD"/>
    <w:rsid w:val="1BC466D1"/>
    <w:rsid w:val="1BCD24CE"/>
    <w:rsid w:val="1BE52D1D"/>
    <w:rsid w:val="1C0BAC42"/>
    <w:rsid w:val="1C0EDAD8"/>
    <w:rsid w:val="1C1119B1"/>
    <w:rsid w:val="1C5D40E3"/>
    <w:rsid w:val="1C6F2355"/>
    <w:rsid w:val="1C7566C5"/>
    <w:rsid w:val="1C8B70A7"/>
    <w:rsid w:val="1CB1C0A6"/>
    <w:rsid w:val="1CC2DCBE"/>
    <w:rsid w:val="1CCC7C6D"/>
    <w:rsid w:val="1CDC4AC3"/>
    <w:rsid w:val="1CDFF045"/>
    <w:rsid w:val="1CF71761"/>
    <w:rsid w:val="1D171E21"/>
    <w:rsid w:val="1D8C1785"/>
    <w:rsid w:val="1D98DEC3"/>
    <w:rsid w:val="1DC4EB36"/>
    <w:rsid w:val="1E047BFA"/>
    <w:rsid w:val="1E0D98F0"/>
    <w:rsid w:val="1E27BD25"/>
    <w:rsid w:val="1E32CABD"/>
    <w:rsid w:val="1E377FF7"/>
    <w:rsid w:val="1E6A95EE"/>
    <w:rsid w:val="1E755770"/>
    <w:rsid w:val="1E75A8C4"/>
    <w:rsid w:val="1E7E2BCB"/>
    <w:rsid w:val="1EA165FA"/>
    <w:rsid w:val="1EA43F7E"/>
    <w:rsid w:val="1EB11AAD"/>
    <w:rsid w:val="1ED45ED3"/>
    <w:rsid w:val="1ED7EB48"/>
    <w:rsid w:val="1EEA2F45"/>
    <w:rsid w:val="1EF3CEB4"/>
    <w:rsid w:val="1EF6A604"/>
    <w:rsid w:val="1F07882D"/>
    <w:rsid w:val="1F20A6C7"/>
    <w:rsid w:val="1F37261A"/>
    <w:rsid w:val="1F3D58F1"/>
    <w:rsid w:val="1F40B38E"/>
    <w:rsid w:val="1F473F55"/>
    <w:rsid w:val="1F4DB77C"/>
    <w:rsid w:val="1F5BF17A"/>
    <w:rsid w:val="1F5C4AA6"/>
    <w:rsid w:val="1F5CFD66"/>
    <w:rsid w:val="1F5FADCB"/>
    <w:rsid w:val="1F6924ED"/>
    <w:rsid w:val="1F701618"/>
    <w:rsid w:val="1F7B098C"/>
    <w:rsid w:val="1F7C85ED"/>
    <w:rsid w:val="1F8F070F"/>
    <w:rsid w:val="1FB86C2A"/>
    <w:rsid w:val="1FC82887"/>
    <w:rsid w:val="1FEB065F"/>
    <w:rsid w:val="1FFDB34C"/>
    <w:rsid w:val="203F0116"/>
    <w:rsid w:val="20502C98"/>
    <w:rsid w:val="205E2C0E"/>
    <w:rsid w:val="205FAC78"/>
    <w:rsid w:val="207E8E55"/>
    <w:rsid w:val="20906683"/>
    <w:rsid w:val="209D80E0"/>
    <w:rsid w:val="20ADCA40"/>
    <w:rsid w:val="20B09F23"/>
    <w:rsid w:val="20CCA383"/>
    <w:rsid w:val="20D350F7"/>
    <w:rsid w:val="20D77E48"/>
    <w:rsid w:val="20FF5B7B"/>
    <w:rsid w:val="2109C6A6"/>
    <w:rsid w:val="211CC0D7"/>
    <w:rsid w:val="2159071B"/>
    <w:rsid w:val="21718802"/>
    <w:rsid w:val="217B09B5"/>
    <w:rsid w:val="218B5724"/>
    <w:rsid w:val="21951A73"/>
    <w:rsid w:val="21D15F01"/>
    <w:rsid w:val="21D6885E"/>
    <w:rsid w:val="21DDC3D2"/>
    <w:rsid w:val="21F533C6"/>
    <w:rsid w:val="220636DA"/>
    <w:rsid w:val="2225BB76"/>
    <w:rsid w:val="222AF339"/>
    <w:rsid w:val="222BED4B"/>
    <w:rsid w:val="222CF0CE"/>
    <w:rsid w:val="222D5A6F"/>
    <w:rsid w:val="2233FFBD"/>
    <w:rsid w:val="224EB2DB"/>
    <w:rsid w:val="225C6986"/>
    <w:rsid w:val="225DBAD3"/>
    <w:rsid w:val="2288308D"/>
    <w:rsid w:val="228C0BCC"/>
    <w:rsid w:val="22909437"/>
    <w:rsid w:val="2291EEF9"/>
    <w:rsid w:val="22A198AF"/>
    <w:rsid w:val="22ADBC8E"/>
    <w:rsid w:val="22AE9BFF"/>
    <w:rsid w:val="22C701A3"/>
    <w:rsid w:val="22CE377B"/>
    <w:rsid w:val="22D9F9CE"/>
    <w:rsid w:val="22FB972D"/>
    <w:rsid w:val="2309114B"/>
    <w:rsid w:val="23127829"/>
    <w:rsid w:val="2323E4B1"/>
    <w:rsid w:val="2339F552"/>
    <w:rsid w:val="23406F99"/>
    <w:rsid w:val="2348CB1F"/>
    <w:rsid w:val="234A5B22"/>
    <w:rsid w:val="236508D1"/>
    <w:rsid w:val="2376AED7"/>
    <w:rsid w:val="2386E02B"/>
    <w:rsid w:val="238BBAF2"/>
    <w:rsid w:val="2397D568"/>
    <w:rsid w:val="23CD18FA"/>
    <w:rsid w:val="23F8FB3A"/>
    <w:rsid w:val="24089FFD"/>
    <w:rsid w:val="241BDF8A"/>
    <w:rsid w:val="242248EB"/>
    <w:rsid w:val="2459B69E"/>
    <w:rsid w:val="246B4496"/>
    <w:rsid w:val="247738CE"/>
    <w:rsid w:val="249B0185"/>
    <w:rsid w:val="24A5C795"/>
    <w:rsid w:val="24B34FC4"/>
    <w:rsid w:val="24B4513A"/>
    <w:rsid w:val="24C71117"/>
    <w:rsid w:val="251A693E"/>
    <w:rsid w:val="251AC204"/>
    <w:rsid w:val="251D3501"/>
    <w:rsid w:val="255287EF"/>
    <w:rsid w:val="256F5D3E"/>
    <w:rsid w:val="25777014"/>
    <w:rsid w:val="25A5BA30"/>
    <w:rsid w:val="25B6B481"/>
    <w:rsid w:val="25BFA414"/>
    <w:rsid w:val="25CCCEB0"/>
    <w:rsid w:val="25DB4D0D"/>
    <w:rsid w:val="25DEA6D0"/>
    <w:rsid w:val="25E17318"/>
    <w:rsid w:val="25EF7877"/>
    <w:rsid w:val="25EFFBAD"/>
    <w:rsid w:val="25F0F1F4"/>
    <w:rsid w:val="25F4722B"/>
    <w:rsid w:val="25F7053E"/>
    <w:rsid w:val="262AB35C"/>
    <w:rsid w:val="2637588B"/>
    <w:rsid w:val="2659F1FA"/>
    <w:rsid w:val="265B3AE1"/>
    <w:rsid w:val="26706688"/>
    <w:rsid w:val="2672CEDD"/>
    <w:rsid w:val="268457F0"/>
    <w:rsid w:val="268B25DD"/>
    <w:rsid w:val="2695AC78"/>
    <w:rsid w:val="26A285B5"/>
    <w:rsid w:val="26AEBD5F"/>
    <w:rsid w:val="26CBD0D3"/>
    <w:rsid w:val="26E3CD74"/>
    <w:rsid w:val="26E4967E"/>
    <w:rsid w:val="26F9B6BA"/>
    <w:rsid w:val="27080D29"/>
    <w:rsid w:val="270BC2B9"/>
    <w:rsid w:val="273F9224"/>
    <w:rsid w:val="2782C6AF"/>
    <w:rsid w:val="27962DA5"/>
    <w:rsid w:val="27A68BD7"/>
    <w:rsid w:val="27DE91A5"/>
    <w:rsid w:val="27E8B85F"/>
    <w:rsid w:val="27EAB576"/>
    <w:rsid w:val="27F7EA5D"/>
    <w:rsid w:val="27FBDDA8"/>
    <w:rsid w:val="27FE0B07"/>
    <w:rsid w:val="280D7D3C"/>
    <w:rsid w:val="281B2AD9"/>
    <w:rsid w:val="281F440E"/>
    <w:rsid w:val="2839C971"/>
    <w:rsid w:val="283E8C97"/>
    <w:rsid w:val="284B0F73"/>
    <w:rsid w:val="2862F733"/>
    <w:rsid w:val="28753185"/>
    <w:rsid w:val="289F194A"/>
    <w:rsid w:val="28A4B31A"/>
    <w:rsid w:val="28AB7D91"/>
    <w:rsid w:val="28B932C5"/>
    <w:rsid w:val="28D879B8"/>
    <w:rsid w:val="29146D61"/>
    <w:rsid w:val="29267BC5"/>
    <w:rsid w:val="292C6D17"/>
    <w:rsid w:val="292D48D2"/>
    <w:rsid w:val="293135DB"/>
    <w:rsid w:val="29362D95"/>
    <w:rsid w:val="2938D222"/>
    <w:rsid w:val="2973E164"/>
    <w:rsid w:val="2993725D"/>
    <w:rsid w:val="29A63057"/>
    <w:rsid w:val="29AA4674"/>
    <w:rsid w:val="29AB5DDF"/>
    <w:rsid w:val="29DA3479"/>
    <w:rsid w:val="29DDA300"/>
    <w:rsid w:val="29FF294F"/>
    <w:rsid w:val="2A03B9C0"/>
    <w:rsid w:val="2A17A567"/>
    <w:rsid w:val="2A298D51"/>
    <w:rsid w:val="2A304642"/>
    <w:rsid w:val="2A32247A"/>
    <w:rsid w:val="2A4DAE77"/>
    <w:rsid w:val="2A649A7E"/>
    <w:rsid w:val="2A659D3C"/>
    <w:rsid w:val="2A8362D4"/>
    <w:rsid w:val="2A9121FE"/>
    <w:rsid w:val="2A925A9D"/>
    <w:rsid w:val="2AB6A030"/>
    <w:rsid w:val="2AC0E35F"/>
    <w:rsid w:val="2AD81C97"/>
    <w:rsid w:val="2AE97FBE"/>
    <w:rsid w:val="2B010E7C"/>
    <w:rsid w:val="2B05C346"/>
    <w:rsid w:val="2B08FD9F"/>
    <w:rsid w:val="2B1467A2"/>
    <w:rsid w:val="2B1B3153"/>
    <w:rsid w:val="2B1EC1C6"/>
    <w:rsid w:val="2B3442E9"/>
    <w:rsid w:val="2B48A964"/>
    <w:rsid w:val="2B4DA044"/>
    <w:rsid w:val="2B598953"/>
    <w:rsid w:val="2B5A558A"/>
    <w:rsid w:val="2B65A2CC"/>
    <w:rsid w:val="2B66859F"/>
    <w:rsid w:val="2B81476A"/>
    <w:rsid w:val="2BD19EE2"/>
    <w:rsid w:val="2BDC8FA9"/>
    <w:rsid w:val="2C01B49D"/>
    <w:rsid w:val="2C203218"/>
    <w:rsid w:val="2C2EE58F"/>
    <w:rsid w:val="2C5D8297"/>
    <w:rsid w:val="2C5DE35E"/>
    <w:rsid w:val="2C6BFC96"/>
    <w:rsid w:val="2C6CE8F1"/>
    <w:rsid w:val="2C7DD6C7"/>
    <w:rsid w:val="2C8BBEFA"/>
    <w:rsid w:val="2C96432F"/>
    <w:rsid w:val="2CE655B1"/>
    <w:rsid w:val="2D26B759"/>
    <w:rsid w:val="2D33FF77"/>
    <w:rsid w:val="2D821F4D"/>
    <w:rsid w:val="2DA1B7B7"/>
    <w:rsid w:val="2DA96050"/>
    <w:rsid w:val="2DDDEB65"/>
    <w:rsid w:val="2DDE658A"/>
    <w:rsid w:val="2DEB1664"/>
    <w:rsid w:val="2DFE9611"/>
    <w:rsid w:val="2E0BDC9C"/>
    <w:rsid w:val="2E135BF2"/>
    <w:rsid w:val="2E5832A3"/>
    <w:rsid w:val="2E721F02"/>
    <w:rsid w:val="2E735A5B"/>
    <w:rsid w:val="2EA52ED6"/>
    <w:rsid w:val="2EA8F39D"/>
    <w:rsid w:val="2ECF57A6"/>
    <w:rsid w:val="2ED3D2F4"/>
    <w:rsid w:val="2EF84587"/>
    <w:rsid w:val="2F004971"/>
    <w:rsid w:val="2F037873"/>
    <w:rsid w:val="2F1355A8"/>
    <w:rsid w:val="2F1D81F1"/>
    <w:rsid w:val="2F3B8299"/>
    <w:rsid w:val="2F49B366"/>
    <w:rsid w:val="2F4D2354"/>
    <w:rsid w:val="2F5E4645"/>
    <w:rsid w:val="2F83BCB8"/>
    <w:rsid w:val="2F941895"/>
    <w:rsid w:val="2F970D75"/>
    <w:rsid w:val="2F9E7DAB"/>
    <w:rsid w:val="2FA536FF"/>
    <w:rsid w:val="2FC1D50E"/>
    <w:rsid w:val="2FC512AD"/>
    <w:rsid w:val="2FF47130"/>
    <w:rsid w:val="3021E078"/>
    <w:rsid w:val="302DEC5D"/>
    <w:rsid w:val="305D33D9"/>
    <w:rsid w:val="3069FBF5"/>
    <w:rsid w:val="307734BE"/>
    <w:rsid w:val="3086B1C9"/>
    <w:rsid w:val="308977A6"/>
    <w:rsid w:val="30996268"/>
    <w:rsid w:val="310DCE6E"/>
    <w:rsid w:val="311BA2DC"/>
    <w:rsid w:val="3130B881"/>
    <w:rsid w:val="313F2F2B"/>
    <w:rsid w:val="3142B7F9"/>
    <w:rsid w:val="3163D9B0"/>
    <w:rsid w:val="3164C31D"/>
    <w:rsid w:val="3167F99D"/>
    <w:rsid w:val="317D02CB"/>
    <w:rsid w:val="31858BFA"/>
    <w:rsid w:val="31CF0701"/>
    <w:rsid w:val="31E00BE4"/>
    <w:rsid w:val="323C76D8"/>
    <w:rsid w:val="324F0053"/>
    <w:rsid w:val="325B9DE2"/>
    <w:rsid w:val="325EE0B8"/>
    <w:rsid w:val="326BF8DB"/>
    <w:rsid w:val="329D39AE"/>
    <w:rsid w:val="32A0AFB5"/>
    <w:rsid w:val="32A23857"/>
    <w:rsid w:val="32BD05B0"/>
    <w:rsid w:val="32BFE836"/>
    <w:rsid w:val="32EA0E25"/>
    <w:rsid w:val="330173EA"/>
    <w:rsid w:val="3338496F"/>
    <w:rsid w:val="3347FBEE"/>
    <w:rsid w:val="334BEE0F"/>
    <w:rsid w:val="334E5198"/>
    <w:rsid w:val="335BA949"/>
    <w:rsid w:val="33643069"/>
    <w:rsid w:val="3397F108"/>
    <w:rsid w:val="339AC310"/>
    <w:rsid w:val="33C6490B"/>
    <w:rsid w:val="33C6C193"/>
    <w:rsid w:val="33CE67A9"/>
    <w:rsid w:val="33DF808B"/>
    <w:rsid w:val="33DFF526"/>
    <w:rsid w:val="3409F45B"/>
    <w:rsid w:val="340B400A"/>
    <w:rsid w:val="3421058C"/>
    <w:rsid w:val="342FFF9F"/>
    <w:rsid w:val="3435CAEF"/>
    <w:rsid w:val="343E639E"/>
    <w:rsid w:val="345442F9"/>
    <w:rsid w:val="34632FC5"/>
    <w:rsid w:val="34710572"/>
    <w:rsid w:val="34734D63"/>
    <w:rsid w:val="3478839D"/>
    <w:rsid w:val="348EEBF2"/>
    <w:rsid w:val="349E9BA6"/>
    <w:rsid w:val="34A9B0F2"/>
    <w:rsid w:val="34C0764B"/>
    <w:rsid w:val="34C2D1BD"/>
    <w:rsid w:val="34F70EF2"/>
    <w:rsid w:val="3507A6D4"/>
    <w:rsid w:val="35215E89"/>
    <w:rsid w:val="3521CA49"/>
    <w:rsid w:val="357D5B26"/>
    <w:rsid w:val="357F3D97"/>
    <w:rsid w:val="35856628"/>
    <w:rsid w:val="35862795"/>
    <w:rsid w:val="3592E7A2"/>
    <w:rsid w:val="3599D0B5"/>
    <w:rsid w:val="35A5AF4F"/>
    <w:rsid w:val="35CDCBF1"/>
    <w:rsid w:val="35D01B3C"/>
    <w:rsid w:val="35D8A6DB"/>
    <w:rsid w:val="35E4C00A"/>
    <w:rsid w:val="35E8CFAF"/>
    <w:rsid w:val="35F1657C"/>
    <w:rsid w:val="3614E7C0"/>
    <w:rsid w:val="361777DD"/>
    <w:rsid w:val="361C146C"/>
    <w:rsid w:val="3631F39E"/>
    <w:rsid w:val="363AB266"/>
    <w:rsid w:val="36613D7D"/>
    <w:rsid w:val="367746A2"/>
    <w:rsid w:val="369AC268"/>
    <w:rsid w:val="36A1B616"/>
    <w:rsid w:val="36AD13B2"/>
    <w:rsid w:val="36CF5E35"/>
    <w:rsid w:val="36D9F466"/>
    <w:rsid w:val="36EB60EE"/>
    <w:rsid w:val="36F0068E"/>
    <w:rsid w:val="370BE774"/>
    <w:rsid w:val="37288683"/>
    <w:rsid w:val="373E763B"/>
    <w:rsid w:val="373F585B"/>
    <w:rsid w:val="3741AF36"/>
    <w:rsid w:val="3744508C"/>
    <w:rsid w:val="3745720E"/>
    <w:rsid w:val="374ED281"/>
    <w:rsid w:val="375C65A1"/>
    <w:rsid w:val="3762BAE3"/>
    <w:rsid w:val="37748865"/>
    <w:rsid w:val="37792B1F"/>
    <w:rsid w:val="377977F2"/>
    <w:rsid w:val="377DC18F"/>
    <w:rsid w:val="37EB8D59"/>
    <w:rsid w:val="37FBE4EA"/>
    <w:rsid w:val="38098FC1"/>
    <w:rsid w:val="380D48E3"/>
    <w:rsid w:val="382E5BAE"/>
    <w:rsid w:val="3837B4F3"/>
    <w:rsid w:val="385241FA"/>
    <w:rsid w:val="385BF741"/>
    <w:rsid w:val="385E1D60"/>
    <w:rsid w:val="3869B5F0"/>
    <w:rsid w:val="388AA0FF"/>
    <w:rsid w:val="389A2292"/>
    <w:rsid w:val="389B43B9"/>
    <w:rsid w:val="38B8D0C5"/>
    <w:rsid w:val="38BC67F1"/>
    <w:rsid w:val="38C91E20"/>
    <w:rsid w:val="38EB6B3E"/>
    <w:rsid w:val="38FF429A"/>
    <w:rsid w:val="3919ED7D"/>
    <w:rsid w:val="393F45C9"/>
    <w:rsid w:val="39426229"/>
    <w:rsid w:val="3952522F"/>
    <w:rsid w:val="39792596"/>
    <w:rsid w:val="39BB704F"/>
    <w:rsid w:val="39BE0394"/>
    <w:rsid w:val="39C08A27"/>
    <w:rsid w:val="39CAE727"/>
    <w:rsid w:val="39E05BB5"/>
    <w:rsid w:val="39EC554F"/>
    <w:rsid w:val="39F468E9"/>
    <w:rsid w:val="3A03C50D"/>
    <w:rsid w:val="3A113C21"/>
    <w:rsid w:val="3A1AB0B2"/>
    <w:rsid w:val="3A7510DF"/>
    <w:rsid w:val="3A9E0547"/>
    <w:rsid w:val="3AA70F28"/>
    <w:rsid w:val="3AAD4D5E"/>
    <w:rsid w:val="3AE83226"/>
    <w:rsid w:val="3AF5E5EE"/>
    <w:rsid w:val="3B4D6F17"/>
    <w:rsid w:val="3B59A505"/>
    <w:rsid w:val="3B6906D0"/>
    <w:rsid w:val="3B6B6F6C"/>
    <w:rsid w:val="3B8155AA"/>
    <w:rsid w:val="3B832C14"/>
    <w:rsid w:val="3B8BCF5D"/>
    <w:rsid w:val="3B939AC5"/>
    <w:rsid w:val="3B9710AF"/>
    <w:rsid w:val="3B9C81BF"/>
    <w:rsid w:val="3BA5903A"/>
    <w:rsid w:val="3BAA36A6"/>
    <w:rsid w:val="3BB5D680"/>
    <w:rsid w:val="3BBED56F"/>
    <w:rsid w:val="3BC3F0FE"/>
    <w:rsid w:val="3BD4C22F"/>
    <w:rsid w:val="3BDDF669"/>
    <w:rsid w:val="3BE91CF7"/>
    <w:rsid w:val="3BEB9149"/>
    <w:rsid w:val="3BF2FDCB"/>
    <w:rsid w:val="3C033038"/>
    <w:rsid w:val="3C08E118"/>
    <w:rsid w:val="3C117ABA"/>
    <w:rsid w:val="3C2F40A1"/>
    <w:rsid w:val="3C32C9C8"/>
    <w:rsid w:val="3C43DB73"/>
    <w:rsid w:val="3C5FE317"/>
    <w:rsid w:val="3C6B3A3F"/>
    <w:rsid w:val="3C863A07"/>
    <w:rsid w:val="3C90FE1E"/>
    <w:rsid w:val="3C99E834"/>
    <w:rsid w:val="3CB98850"/>
    <w:rsid w:val="3CEDAF33"/>
    <w:rsid w:val="3CEDB48A"/>
    <w:rsid w:val="3CF5AF89"/>
    <w:rsid w:val="3CF8B9A2"/>
    <w:rsid w:val="3CFBF901"/>
    <w:rsid w:val="3D4700AD"/>
    <w:rsid w:val="3D4EC61A"/>
    <w:rsid w:val="3D629968"/>
    <w:rsid w:val="3D739FA9"/>
    <w:rsid w:val="3D74330F"/>
    <w:rsid w:val="3D7659D6"/>
    <w:rsid w:val="3D9389BB"/>
    <w:rsid w:val="3DA25D11"/>
    <w:rsid w:val="3DE43C98"/>
    <w:rsid w:val="3DE8D194"/>
    <w:rsid w:val="3E04DD03"/>
    <w:rsid w:val="3E17ACA2"/>
    <w:rsid w:val="3E5E56FD"/>
    <w:rsid w:val="3E643F9C"/>
    <w:rsid w:val="3E6B47D3"/>
    <w:rsid w:val="3E8E2559"/>
    <w:rsid w:val="3ECD6C28"/>
    <w:rsid w:val="3EE55A4E"/>
    <w:rsid w:val="3EEC2DDE"/>
    <w:rsid w:val="3EF29A7F"/>
    <w:rsid w:val="3F0D798B"/>
    <w:rsid w:val="3F274994"/>
    <w:rsid w:val="3F46A03B"/>
    <w:rsid w:val="3F4A5C72"/>
    <w:rsid w:val="3F63D983"/>
    <w:rsid w:val="3F6A3992"/>
    <w:rsid w:val="3F771933"/>
    <w:rsid w:val="3F7E162D"/>
    <w:rsid w:val="3F88C265"/>
    <w:rsid w:val="3F988580"/>
    <w:rsid w:val="3FA4E771"/>
    <w:rsid w:val="3FB090E7"/>
    <w:rsid w:val="3FBB0FC3"/>
    <w:rsid w:val="3FBF32C4"/>
    <w:rsid w:val="3FC9B7E7"/>
    <w:rsid w:val="3FD2352D"/>
    <w:rsid w:val="3FD9DC5A"/>
    <w:rsid w:val="3FE6EA2C"/>
    <w:rsid w:val="3FF4D4BF"/>
    <w:rsid w:val="3FF897F6"/>
    <w:rsid w:val="4014F912"/>
    <w:rsid w:val="4029750D"/>
    <w:rsid w:val="40320DA4"/>
    <w:rsid w:val="403CAE6C"/>
    <w:rsid w:val="403F1064"/>
    <w:rsid w:val="40477A41"/>
    <w:rsid w:val="404876AD"/>
    <w:rsid w:val="404986EF"/>
    <w:rsid w:val="405E38F0"/>
    <w:rsid w:val="40838D9E"/>
    <w:rsid w:val="40880D9A"/>
    <w:rsid w:val="40A2A6F8"/>
    <w:rsid w:val="40A8C80C"/>
    <w:rsid w:val="40AA0574"/>
    <w:rsid w:val="40CFDCC7"/>
    <w:rsid w:val="40D2C2C6"/>
    <w:rsid w:val="40D84F43"/>
    <w:rsid w:val="40F14E2C"/>
    <w:rsid w:val="40F97125"/>
    <w:rsid w:val="4104B7D4"/>
    <w:rsid w:val="411A1DE2"/>
    <w:rsid w:val="41206771"/>
    <w:rsid w:val="41265AD0"/>
    <w:rsid w:val="414256A7"/>
    <w:rsid w:val="41438EE6"/>
    <w:rsid w:val="4147753A"/>
    <w:rsid w:val="416E1E7B"/>
    <w:rsid w:val="4171E8D5"/>
    <w:rsid w:val="41751350"/>
    <w:rsid w:val="41AE0A91"/>
    <w:rsid w:val="41B19E7B"/>
    <w:rsid w:val="41D192EE"/>
    <w:rsid w:val="41E8BB1C"/>
    <w:rsid w:val="41EACF09"/>
    <w:rsid w:val="420AA652"/>
    <w:rsid w:val="4215C9BE"/>
    <w:rsid w:val="4216FF9F"/>
    <w:rsid w:val="422ABD54"/>
    <w:rsid w:val="426274CB"/>
    <w:rsid w:val="42764682"/>
    <w:rsid w:val="42942332"/>
    <w:rsid w:val="4296C69F"/>
    <w:rsid w:val="429C41FA"/>
    <w:rsid w:val="42A9687F"/>
    <w:rsid w:val="42CDDFEE"/>
    <w:rsid w:val="42ECD58C"/>
    <w:rsid w:val="42F39C7C"/>
    <w:rsid w:val="42F5E5FD"/>
    <w:rsid w:val="433D1702"/>
    <w:rsid w:val="43505DB2"/>
    <w:rsid w:val="435148B5"/>
    <w:rsid w:val="43616FE2"/>
    <w:rsid w:val="43714523"/>
    <w:rsid w:val="43A9757C"/>
    <w:rsid w:val="43AF8E20"/>
    <w:rsid w:val="43E76AFD"/>
    <w:rsid w:val="44022305"/>
    <w:rsid w:val="44058E28"/>
    <w:rsid w:val="440E4EB6"/>
    <w:rsid w:val="4425D4C4"/>
    <w:rsid w:val="4465E307"/>
    <w:rsid w:val="44755878"/>
    <w:rsid w:val="44950D09"/>
    <w:rsid w:val="4499B110"/>
    <w:rsid w:val="44AAACCF"/>
    <w:rsid w:val="44B69593"/>
    <w:rsid w:val="44BDCC52"/>
    <w:rsid w:val="44C50E99"/>
    <w:rsid w:val="44C618E2"/>
    <w:rsid w:val="44FB0328"/>
    <w:rsid w:val="45077519"/>
    <w:rsid w:val="45100844"/>
    <w:rsid w:val="451EDF80"/>
    <w:rsid w:val="453B05A9"/>
    <w:rsid w:val="4546CBE8"/>
    <w:rsid w:val="45A82F21"/>
    <w:rsid w:val="45B0043B"/>
    <w:rsid w:val="45CA5F0B"/>
    <w:rsid w:val="45F121FB"/>
    <w:rsid w:val="46282536"/>
    <w:rsid w:val="4628EE98"/>
    <w:rsid w:val="4634B44E"/>
    <w:rsid w:val="464627C9"/>
    <w:rsid w:val="4652DF4D"/>
    <w:rsid w:val="46625BDD"/>
    <w:rsid w:val="4669BC93"/>
    <w:rsid w:val="466A607F"/>
    <w:rsid w:val="467ACEBA"/>
    <w:rsid w:val="468605F5"/>
    <w:rsid w:val="46A5D88E"/>
    <w:rsid w:val="46AE9C91"/>
    <w:rsid w:val="46EA0A17"/>
    <w:rsid w:val="46FAD9A4"/>
    <w:rsid w:val="4710699C"/>
    <w:rsid w:val="47136E86"/>
    <w:rsid w:val="472134FA"/>
    <w:rsid w:val="4755DA9B"/>
    <w:rsid w:val="4765F2BB"/>
    <w:rsid w:val="4781A54E"/>
    <w:rsid w:val="478FBA58"/>
    <w:rsid w:val="47BCD70A"/>
    <w:rsid w:val="47C67FAC"/>
    <w:rsid w:val="47C85CB0"/>
    <w:rsid w:val="47CC0208"/>
    <w:rsid w:val="47CF00F8"/>
    <w:rsid w:val="47DF6F9E"/>
    <w:rsid w:val="47E232B5"/>
    <w:rsid w:val="47E8C19D"/>
    <w:rsid w:val="47ED642E"/>
    <w:rsid w:val="47F8B101"/>
    <w:rsid w:val="47FBADCD"/>
    <w:rsid w:val="48071F6D"/>
    <w:rsid w:val="480A3D31"/>
    <w:rsid w:val="480A71E3"/>
    <w:rsid w:val="4825ECF4"/>
    <w:rsid w:val="482C76D8"/>
    <w:rsid w:val="4842B62A"/>
    <w:rsid w:val="48488C47"/>
    <w:rsid w:val="4856CEA2"/>
    <w:rsid w:val="48617481"/>
    <w:rsid w:val="4864D2A0"/>
    <w:rsid w:val="48718D89"/>
    <w:rsid w:val="4891E27D"/>
    <w:rsid w:val="48975F6D"/>
    <w:rsid w:val="48A0B28D"/>
    <w:rsid w:val="48BF8807"/>
    <w:rsid w:val="48D8E909"/>
    <w:rsid w:val="48DF8A66"/>
    <w:rsid w:val="48FE0A39"/>
    <w:rsid w:val="490453D9"/>
    <w:rsid w:val="490CD2DC"/>
    <w:rsid w:val="4910ECEB"/>
    <w:rsid w:val="492F424B"/>
    <w:rsid w:val="494BF199"/>
    <w:rsid w:val="4952A03A"/>
    <w:rsid w:val="497D4AC4"/>
    <w:rsid w:val="499A78FD"/>
    <w:rsid w:val="49A72C2E"/>
    <w:rsid w:val="49A919FB"/>
    <w:rsid w:val="49A93340"/>
    <w:rsid w:val="49B50DCB"/>
    <w:rsid w:val="49BF3D19"/>
    <w:rsid w:val="49CC2DB7"/>
    <w:rsid w:val="49FB342A"/>
    <w:rsid w:val="4A1F3007"/>
    <w:rsid w:val="4A20A7A3"/>
    <w:rsid w:val="4A274133"/>
    <w:rsid w:val="4A2F2D22"/>
    <w:rsid w:val="4A4DC263"/>
    <w:rsid w:val="4A548FA7"/>
    <w:rsid w:val="4A56E342"/>
    <w:rsid w:val="4A74EA52"/>
    <w:rsid w:val="4A91FD01"/>
    <w:rsid w:val="4AA80E46"/>
    <w:rsid w:val="4AC888F0"/>
    <w:rsid w:val="4AF0C5A0"/>
    <w:rsid w:val="4AFC8133"/>
    <w:rsid w:val="4B093109"/>
    <w:rsid w:val="4B285FA2"/>
    <w:rsid w:val="4B376B08"/>
    <w:rsid w:val="4B462494"/>
    <w:rsid w:val="4B59A888"/>
    <w:rsid w:val="4B59D630"/>
    <w:rsid w:val="4B5D80A6"/>
    <w:rsid w:val="4B834659"/>
    <w:rsid w:val="4B9C77D0"/>
    <w:rsid w:val="4B9DFC25"/>
    <w:rsid w:val="4BA828AC"/>
    <w:rsid w:val="4BADD38B"/>
    <w:rsid w:val="4BB3FB77"/>
    <w:rsid w:val="4BFD2417"/>
    <w:rsid w:val="4C06C182"/>
    <w:rsid w:val="4C0EA74B"/>
    <w:rsid w:val="4C18E021"/>
    <w:rsid w:val="4C329FC3"/>
    <w:rsid w:val="4C3B76A0"/>
    <w:rsid w:val="4C43686C"/>
    <w:rsid w:val="4C4B1398"/>
    <w:rsid w:val="4C7BC547"/>
    <w:rsid w:val="4C86B3EB"/>
    <w:rsid w:val="4C991D5D"/>
    <w:rsid w:val="4C9FA9ED"/>
    <w:rsid w:val="4CAC1CAE"/>
    <w:rsid w:val="4CB4924F"/>
    <w:rsid w:val="4CBD69E5"/>
    <w:rsid w:val="4CC47C77"/>
    <w:rsid w:val="4CE20117"/>
    <w:rsid w:val="4CE945BC"/>
    <w:rsid w:val="4D1953B2"/>
    <w:rsid w:val="4D22666B"/>
    <w:rsid w:val="4D2A5AB5"/>
    <w:rsid w:val="4D30BBBB"/>
    <w:rsid w:val="4D383325"/>
    <w:rsid w:val="4D5DFDCA"/>
    <w:rsid w:val="4D74F1EF"/>
    <w:rsid w:val="4D75D118"/>
    <w:rsid w:val="4D813DBD"/>
    <w:rsid w:val="4D862B0B"/>
    <w:rsid w:val="4D9188AC"/>
    <w:rsid w:val="4D985E73"/>
    <w:rsid w:val="4DB44D24"/>
    <w:rsid w:val="4DDA3089"/>
    <w:rsid w:val="4DED5726"/>
    <w:rsid w:val="4E203ABB"/>
    <w:rsid w:val="4E60D873"/>
    <w:rsid w:val="4E797DA9"/>
    <w:rsid w:val="4E890FA3"/>
    <w:rsid w:val="4E89EBC5"/>
    <w:rsid w:val="4E9032E1"/>
    <w:rsid w:val="4E974458"/>
    <w:rsid w:val="4EB2475F"/>
    <w:rsid w:val="4ED040A8"/>
    <w:rsid w:val="4ED91F42"/>
    <w:rsid w:val="4EF5D5D2"/>
    <w:rsid w:val="4EF5E425"/>
    <w:rsid w:val="4F15B7C2"/>
    <w:rsid w:val="4F348397"/>
    <w:rsid w:val="4F353677"/>
    <w:rsid w:val="4F3A2522"/>
    <w:rsid w:val="4F3EAB76"/>
    <w:rsid w:val="4F4724CF"/>
    <w:rsid w:val="4F51713E"/>
    <w:rsid w:val="4F82CF9F"/>
    <w:rsid w:val="4F8822EB"/>
    <w:rsid w:val="4FC28FCC"/>
    <w:rsid w:val="4FDD68EB"/>
    <w:rsid w:val="5004AD65"/>
    <w:rsid w:val="5012CEEF"/>
    <w:rsid w:val="50259115"/>
    <w:rsid w:val="50374632"/>
    <w:rsid w:val="5055E098"/>
    <w:rsid w:val="505F588C"/>
    <w:rsid w:val="506878D2"/>
    <w:rsid w:val="5074C5C1"/>
    <w:rsid w:val="5076E26B"/>
    <w:rsid w:val="507A236B"/>
    <w:rsid w:val="50AF0264"/>
    <w:rsid w:val="50B78C7A"/>
    <w:rsid w:val="50BF0E5B"/>
    <w:rsid w:val="5100AFB4"/>
    <w:rsid w:val="51198F92"/>
    <w:rsid w:val="5119BFF1"/>
    <w:rsid w:val="512E055D"/>
    <w:rsid w:val="51410A1C"/>
    <w:rsid w:val="51591A30"/>
    <w:rsid w:val="515967E6"/>
    <w:rsid w:val="51684E28"/>
    <w:rsid w:val="516EED60"/>
    <w:rsid w:val="51865DAF"/>
    <w:rsid w:val="518FD37D"/>
    <w:rsid w:val="51CB37FF"/>
    <w:rsid w:val="51D50896"/>
    <w:rsid w:val="51EABDB0"/>
    <w:rsid w:val="51F58F3A"/>
    <w:rsid w:val="51FD87AE"/>
    <w:rsid w:val="51FF2059"/>
    <w:rsid w:val="5203A347"/>
    <w:rsid w:val="5210D893"/>
    <w:rsid w:val="5212E18C"/>
    <w:rsid w:val="5216A045"/>
    <w:rsid w:val="5218DB5D"/>
    <w:rsid w:val="52214A8F"/>
    <w:rsid w:val="5233FAB3"/>
    <w:rsid w:val="52527873"/>
    <w:rsid w:val="5256511A"/>
    <w:rsid w:val="52694667"/>
    <w:rsid w:val="5277F87A"/>
    <w:rsid w:val="52852C5F"/>
    <w:rsid w:val="528BC43E"/>
    <w:rsid w:val="529BAE6C"/>
    <w:rsid w:val="52B8BD35"/>
    <w:rsid w:val="530873E9"/>
    <w:rsid w:val="5326835E"/>
    <w:rsid w:val="5337F0F9"/>
    <w:rsid w:val="5338063E"/>
    <w:rsid w:val="535EE407"/>
    <w:rsid w:val="5377CF35"/>
    <w:rsid w:val="53884134"/>
    <w:rsid w:val="5399C231"/>
    <w:rsid w:val="539A836D"/>
    <w:rsid w:val="53ABC2B1"/>
    <w:rsid w:val="53B7EEF1"/>
    <w:rsid w:val="53D32A26"/>
    <w:rsid w:val="53FB707B"/>
    <w:rsid w:val="54067D3C"/>
    <w:rsid w:val="5473C0B4"/>
    <w:rsid w:val="547BE5FA"/>
    <w:rsid w:val="5483B23D"/>
    <w:rsid w:val="5489ED86"/>
    <w:rsid w:val="549D8F54"/>
    <w:rsid w:val="54BA3A4C"/>
    <w:rsid w:val="54BE10B4"/>
    <w:rsid w:val="54DD9B78"/>
    <w:rsid w:val="54EDF85D"/>
    <w:rsid w:val="54EFFF94"/>
    <w:rsid w:val="5518111C"/>
    <w:rsid w:val="55206AEF"/>
    <w:rsid w:val="5524E57F"/>
    <w:rsid w:val="553381FF"/>
    <w:rsid w:val="55366672"/>
    <w:rsid w:val="5585150B"/>
    <w:rsid w:val="55863EBB"/>
    <w:rsid w:val="55976954"/>
    <w:rsid w:val="55BCE208"/>
    <w:rsid w:val="55E06FA1"/>
    <w:rsid w:val="55E160C3"/>
    <w:rsid w:val="55FAA7F4"/>
    <w:rsid w:val="55FDC476"/>
    <w:rsid w:val="56028EAC"/>
    <w:rsid w:val="56259729"/>
    <w:rsid w:val="56294758"/>
    <w:rsid w:val="562A18B8"/>
    <w:rsid w:val="5653468A"/>
    <w:rsid w:val="5653580B"/>
    <w:rsid w:val="567FF402"/>
    <w:rsid w:val="56A2EC55"/>
    <w:rsid w:val="56A6CF5D"/>
    <w:rsid w:val="56AEB3E1"/>
    <w:rsid w:val="56B3C5B4"/>
    <w:rsid w:val="56B83A21"/>
    <w:rsid w:val="56CC0764"/>
    <w:rsid w:val="56D0C208"/>
    <w:rsid w:val="56D96257"/>
    <w:rsid w:val="5705E5F4"/>
    <w:rsid w:val="571FDC95"/>
    <w:rsid w:val="573C4B50"/>
    <w:rsid w:val="574358A1"/>
    <w:rsid w:val="5758D555"/>
    <w:rsid w:val="576914E0"/>
    <w:rsid w:val="577E7F2D"/>
    <w:rsid w:val="57C88947"/>
    <w:rsid w:val="57D1AFAD"/>
    <w:rsid w:val="57D35112"/>
    <w:rsid w:val="57D86239"/>
    <w:rsid w:val="57DDE632"/>
    <w:rsid w:val="57F3743B"/>
    <w:rsid w:val="581D0528"/>
    <w:rsid w:val="5821A9B1"/>
    <w:rsid w:val="5855E4A2"/>
    <w:rsid w:val="58762570"/>
    <w:rsid w:val="588E3AF0"/>
    <w:rsid w:val="58B64715"/>
    <w:rsid w:val="58CC986E"/>
    <w:rsid w:val="58F1FCAD"/>
    <w:rsid w:val="590C601A"/>
    <w:rsid w:val="5916EEF4"/>
    <w:rsid w:val="591D3598"/>
    <w:rsid w:val="5923CF65"/>
    <w:rsid w:val="595BB0AF"/>
    <w:rsid w:val="59750C5D"/>
    <w:rsid w:val="59ACE330"/>
    <w:rsid w:val="59AD0224"/>
    <w:rsid w:val="59D33141"/>
    <w:rsid w:val="59DF0D8B"/>
    <w:rsid w:val="5A19C83A"/>
    <w:rsid w:val="5A227575"/>
    <w:rsid w:val="5A2606A3"/>
    <w:rsid w:val="5A3F7D85"/>
    <w:rsid w:val="5A42187B"/>
    <w:rsid w:val="5A4CC561"/>
    <w:rsid w:val="5A500087"/>
    <w:rsid w:val="5A877FAC"/>
    <w:rsid w:val="5A9519CC"/>
    <w:rsid w:val="5A9CE575"/>
    <w:rsid w:val="5AA33E99"/>
    <w:rsid w:val="5AB4C279"/>
    <w:rsid w:val="5ABEF995"/>
    <w:rsid w:val="5ACF05FF"/>
    <w:rsid w:val="5AD82C54"/>
    <w:rsid w:val="5AEB87D5"/>
    <w:rsid w:val="5AEE710F"/>
    <w:rsid w:val="5B1815DE"/>
    <w:rsid w:val="5B195A2E"/>
    <w:rsid w:val="5B1C492E"/>
    <w:rsid w:val="5B219442"/>
    <w:rsid w:val="5B6E4FB7"/>
    <w:rsid w:val="5B85BEC2"/>
    <w:rsid w:val="5BB4272C"/>
    <w:rsid w:val="5BB8CDC7"/>
    <w:rsid w:val="5BBBC800"/>
    <w:rsid w:val="5BC4EC54"/>
    <w:rsid w:val="5BC8C108"/>
    <w:rsid w:val="5BDB1498"/>
    <w:rsid w:val="5BF80E70"/>
    <w:rsid w:val="5BF9B0E7"/>
    <w:rsid w:val="5BFC8544"/>
    <w:rsid w:val="5C0D6A0C"/>
    <w:rsid w:val="5C0EDD7B"/>
    <w:rsid w:val="5C143687"/>
    <w:rsid w:val="5C1A98AF"/>
    <w:rsid w:val="5C56AFA0"/>
    <w:rsid w:val="5C6DA677"/>
    <w:rsid w:val="5C952FC3"/>
    <w:rsid w:val="5CC1C00C"/>
    <w:rsid w:val="5CCE0C3A"/>
    <w:rsid w:val="5CD475B3"/>
    <w:rsid w:val="5CDBB5D1"/>
    <w:rsid w:val="5D1B10A3"/>
    <w:rsid w:val="5D350396"/>
    <w:rsid w:val="5D68E07D"/>
    <w:rsid w:val="5D79D580"/>
    <w:rsid w:val="5D7B4AE5"/>
    <w:rsid w:val="5D7FDC4F"/>
    <w:rsid w:val="5D8A90D2"/>
    <w:rsid w:val="5D96DE04"/>
    <w:rsid w:val="5DA4C0E9"/>
    <w:rsid w:val="5DBA0D96"/>
    <w:rsid w:val="5DD1D78B"/>
    <w:rsid w:val="5DE0EB80"/>
    <w:rsid w:val="5DE387C2"/>
    <w:rsid w:val="5DFCB7C1"/>
    <w:rsid w:val="5E257A12"/>
    <w:rsid w:val="5E27F54A"/>
    <w:rsid w:val="5E289507"/>
    <w:rsid w:val="5E30EE25"/>
    <w:rsid w:val="5E5CD660"/>
    <w:rsid w:val="5E5F5ED2"/>
    <w:rsid w:val="5E627344"/>
    <w:rsid w:val="5E79E454"/>
    <w:rsid w:val="5E97D25F"/>
    <w:rsid w:val="5EC201DB"/>
    <w:rsid w:val="5EF5E78B"/>
    <w:rsid w:val="5EFA2552"/>
    <w:rsid w:val="5F16B1EA"/>
    <w:rsid w:val="5F2B6181"/>
    <w:rsid w:val="5F3331D0"/>
    <w:rsid w:val="5F53D4B2"/>
    <w:rsid w:val="5F5DE418"/>
    <w:rsid w:val="5F63C28C"/>
    <w:rsid w:val="5F7E66FB"/>
    <w:rsid w:val="5FA4C162"/>
    <w:rsid w:val="5FCDAFA2"/>
    <w:rsid w:val="5FD6CD0B"/>
    <w:rsid w:val="5FDE7BC0"/>
    <w:rsid w:val="5FE7434D"/>
    <w:rsid w:val="600B16CD"/>
    <w:rsid w:val="603259AF"/>
    <w:rsid w:val="60370285"/>
    <w:rsid w:val="604446EB"/>
    <w:rsid w:val="6055E415"/>
    <w:rsid w:val="605D1910"/>
    <w:rsid w:val="60610224"/>
    <w:rsid w:val="606951D2"/>
    <w:rsid w:val="606A40B5"/>
    <w:rsid w:val="60784FEC"/>
    <w:rsid w:val="608E959D"/>
    <w:rsid w:val="609863CC"/>
    <w:rsid w:val="60A028DE"/>
    <w:rsid w:val="60A7EC06"/>
    <w:rsid w:val="60C6B70D"/>
    <w:rsid w:val="60D58B6A"/>
    <w:rsid w:val="60E3D6D4"/>
    <w:rsid w:val="60F4935A"/>
    <w:rsid w:val="6103AF73"/>
    <w:rsid w:val="61564071"/>
    <w:rsid w:val="616E4D3F"/>
    <w:rsid w:val="61734EEE"/>
    <w:rsid w:val="6178D3D8"/>
    <w:rsid w:val="6182D268"/>
    <w:rsid w:val="6187ABF9"/>
    <w:rsid w:val="61AAD183"/>
    <w:rsid w:val="61AD9BAE"/>
    <w:rsid w:val="61ADF16B"/>
    <w:rsid w:val="61AF18FD"/>
    <w:rsid w:val="61B7D45C"/>
    <w:rsid w:val="61CA0346"/>
    <w:rsid w:val="6200DC4C"/>
    <w:rsid w:val="6214E24B"/>
    <w:rsid w:val="621D605B"/>
    <w:rsid w:val="62502C47"/>
    <w:rsid w:val="626EF296"/>
    <w:rsid w:val="62718BCC"/>
    <w:rsid w:val="627606FE"/>
    <w:rsid w:val="62890121"/>
    <w:rsid w:val="62945395"/>
    <w:rsid w:val="62A0DADF"/>
    <w:rsid w:val="62B33895"/>
    <w:rsid w:val="62C0F7DD"/>
    <w:rsid w:val="62C4EEF4"/>
    <w:rsid w:val="62E21C7B"/>
    <w:rsid w:val="62EC62CB"/>
    <w:rsid w:val="62ED433F"/>
    <w:rsid w:val="62EEBBAB"/>
    <w:rsid w:val="632A873F"/>
    <w:rsid w:val="6351E6F1"/>
    <w:rsid w:val="6361FEDA"/>
    <w:rsid w:val="636B571A"/>
    <w:rsid w:val="638C4342"/>
    <w:rsid w:val="639C54D7"/>
    <w:rsid w:val="639CF784"/>
    <w:rsid w:val="63A00D8F"/>
    <w:rsid w:val="63AF97A6"/>
    <w:rsid w:val="63BD5F22"/>
    <w:rsid w:val="63D38D8C"/>
    <w:rsid w:val="63F68B33"/>
    <w:rsid w:val="640169CC"/>
    <w:rsid w:val="643D9058"/>
    <w:rsid w:val="6443BC26"/>
    <w:rsid w:val="6452D9DF"/>
    <w:rsid w:val="645EB955"/>
    <w:rsid w:val="6476732C"/>
    <w:rsid w:val="647D7582"/>
    <w:rsid w:val="647F1AA5"/>
    <w:rsid w:val="648C7EC6"/>
    <w:rsid w:val="649721B0"/>
    <w:rsid w:val="6497C29F"/>
    <w:rsid w:val="64A64C3B"/>
    <w:rsid w:val="64AB1C5A"/>
    <w:rsid w:val="64AE7C23"/>
    <w:rsid w:val="64BC1922"/>
    <w:rsid w:val="64D7CA80"/>
    <w:rsid w:val="651C485D"/>
    <w:rsid w:val="653B3169"/>
    <w:rsid w:val="653C0E29"/>
    <w:rsid w:val="653D9B54"/>
    <w:rsid w:val="65469F94"/>
    <w:rsid w:val="6562C4FE"/>
    <w:rsid w:val="657D209A"/>
    <w:rsid w:val="65A00692"/>
    <w:rsid w:val="65A929DA"/>
    <w:rsid w:val="65B6F2FC"/>
    <w:rsid w:val="65C4A563"/>
    <w:rsid w:val="65D0D84E"/>
    <w:rsid w:val="65DDBCB9"/>
    <w:rsid w:val="65EEBA9C"/>
    <w:rsid w:val="66149443"/>
    <w:rsid w:val="66174DBB"/>
    <w:rsid w:val="6617FF67"/>
    <w:rsid w:val="662A43CA"/>
    <w:rsid w:val="66376846"/>
    <w:rsid w:val="6645CCBA"/>
    <w:rsid w:val="66480802"/>
    <w:rsid w:val="66487682"/>
    <w:rsid w:val="66564DDE"/>
    <w:rsid w:val="665748AC"/>
    <w:rsid w:val="6659BABF"/>
    <w:rsid w:val="665B849D"/>
    <w:rsid w:val="665EADF5"/>
    <w:rsid w:val="66619879"/>
    <w:rsid w:val="6668A942"/>
    <w:rsid w:val="6680F133"/>
    <w:rsid w:val="6686277E"/>
    <w:rsid w:val="66945D89"/>
    <w:rsid w:val="66A1E2E0"/>
    <w:rsid w:val="66A80C21"/>
    <w:rsid w:val="66AD7CAF"/>
    <w:rsid w:val="66ED4AC3"/>
    <w:rsid w:val="66F455E6"/>
    <w:rsid w:val="66FF9A15"/>
    <w:rsid w:val="67569BC4"/>
    <w:rsid w:val="676293F6"/>
    <w:rsid w:val="676B719A"/>
    <w:rsid w:val="6775FCEA"/>
    <w:rsid w:val="67B1826C"/>
    <w:rsid w:val="67CAC883"/>
    <w:rsid w:val="67CF56EF"/>
    <w:rsid w:val="67F9B7DA"/>
    <w:rsid w:val="6807AF70"/>
    <w:rsid w:val="680B8CC8"/>
    <w:rsid w:val="6811BC91"/>
    <w:rsid w:val="6811E272"/>
    <w:rsid w:val="6824B5AF"/>
    <w:rsid w:val="684EC645"/>
    <w:rsid w:val="68560346"/>
    <w:rsid w:val="685A929D"/>
    <w:rsid w:val="68710B21"/>
    <w:rsid w:val="689343DC"/>
    <w:rsid w:val="689400F5"/>
    <w:rsid w:val="68A648A3"/>
    <w:rsid w:val="68BF3E76"/>
    <w:rsid w:val="68C6A2EA"/>
    <w:rsid w:val="68E58920"/>
    <w:rsid w:val="68F8641B"/>
    <w:rsid w:val="68FCAD42"/>
    <w:rsid w:val="68FDE35A"/>
    <w:rsid w:val="690ACD97"/>
    <w:rsid w:val="690BB9F8"/>
    <w:rsid w:val="6920184F"/>
    <w:rsid w:val="692CE05A"/>
    <w:rsid w:val="694B10E9"/>
    <w:rsid w:val="6955FA39"/>
    <w:rsid w:val="699F8182"/>
    <w:rsid w:val="69B5D055"/>
    <w:rsid w:val="69C51BED"/>
    <w:rsid w:val="69DF6918"/>
    <w:rsid w:val="69E7D4F5"/>
    <w:rsid w:val="69F24F6B"/>
    <w:rsid w:val="6A0460E4"/>
    <w:rsid w:val="6A150BE8"/>
    <w:rsid w:val="6A29E587"/>
    <w:rsid w:val="6A2E15A8"/>
    <w:rsid w:val="6A2EE5F1"/>
    <w:rsid w:val="6A374CDF"/>
    <w:rsid w:val="6A3F795D"/>
    <w:rsid w:val="6A47ECA4"/>
    <w:rsid w:val="6A508DF5"/>
    <w:rsid w:val="6A6CB938"/>
    <w:rsid w:val="6A6D46E5"/>
    <w:rsid w:val="6AA2BD87"/>
    <w:rsid w:val="6ABD3709"/>
    <w:rsid w:val="6ABD745C"/>
    <w:rsid w:val="6ACA4475"/>
    <w:rsid w:val="6ACB7D47"/>
    <w:rsid w:val="6AE3AC73"/>
    <w:rsid w:val="6AEA133F"/>
    <w:rsid w:val="6AFCDA73"/>
    <w:rsid w:val="6B13548D"/>
    <w:rsid w:val="6B196726"/>
    <w:rsid w:val="6B23696C"/>
    <w:rsid w:val="6B3B067F"/>
    <w:rsid w:val="6B523C07"/>
    <w:rsid w:val="6B6C5BDE"/>
    <w:rsid w:val="6B772B51"/>
    <w:rsid w:val="6B7858F3"/>
    <w:rsid w:val="6BA129F3"/>
    <w:rsid w:val="6BC16E34"/>
    <w:rsid w:val="6BC73D8B"/>
    <w:rsid w:val="6BD569A3"/>
    <w:rsid w:val="6BFB4AF7"/>
    <w:rsid w:val="6C0E6F01"/>
    <w:rsid w:val="6C1BDB56"/>
    <w:rsid w:val="6C433595"/>
    <w:rsid w:val="6C4348F9"/>
    <w:rsid w:val="6C5387B5"/>
    <w:rsid w:val="6C545488"/>
    <w:rsid w:val="6C5AADAC"/>
    <w:rsid w:val="6C794ED3"/>
    <w:rsid w:val="6C9262AC"/>
    <w:rsid w:val="6CD5F6C6"/>
    <w:rsid w:val="6CDB6FC7"/>
    <w:rsid w:val="6D05B991"/>
    <w:rsid w:val="6D1F621C"/>
    <w:rsid w:val="6D315582"/>
    <w:rsid w:val="6D3B8FA4"/>
    <w:rsid w:val="6D59FD02"/>
    <w:rsid w:val="6D61BEEA"/>
    <w:rsid w:val="6D67892E"/>
    <w:rsid w:val="6D6FB43C"/>
    <w:rsid w:val="6D74E8C2"/>
    <w:rsid w:val="6D79C2C5"/>
    <w:rsid w:val="6D925158"/>
    <w:rsid w:val="6DAE4715"/>
    <w:rsid w:val="6DC469A6"/>
    <w:rsid w:val="6DC4E17A"/>
    <w:rsid w:val="6DCBC1E0"/>
    <w:rsid w:val="6DD1A3ED"/>
    <w:rsid w:val="6DD331F1"/>
    <w:rsid w:val="6DD356AA"/>
    <w:rsid w:val="6DD6EE97"/>
    <w:rsid w:val="6DE60073"/>
    <w:rsid w:val="6DF0D982"/>
    <w:rsid w:val="6E173D69"/>
    <w:rsid w:val="6E7E8144"/>
    <w:rsid w:val="6E8244D3"/>
    <w:rsid w:val="6E8AC299"/>
    <w:rsid w:val="6EB188D6"/>
    <w:rsid w:val="6EBD599D"/>
    <w:rsid w:val="6EC57378"/>
    <w:rsid w:val="6EE4E1DA"/>
    <w:rsid w:val="6F002C6D"/>
    <w:rsid w:val="6F03CD3C"/>
    <w:rsid w:val="6F095014"/>
    <w:rsid w:val="6F1B6395"/>
    <w:rsid w:val="6F36105A"/>
    <w:rsid w:val="6F481376"/>
    <w:rsid w:val="6F554C72"/>
    <w:rsid w:val="6F6E9ED1"/>
    <w:rsid w:val="6F6F3E98"/>
    <w:rsid w:val="6F749962"/>
    <w:rsid w:val="6F7ABA9C"/>
    <w:rsid w:val="6F916186"/>
    <w:rsid w:val="6FC1BD8F"/>
    <w:rsid w:val="6FD0FD27"/>
    <w:rsid w:val="7000E246"/>
    <w:rsid w:val="7025710C"/>
    <w:rsid w:val="70616D7E"/>
    <w:rsid w:val="706B4944"/>
    <w:rsid w:val="706BA113"/>
    <w:rsid w:val="706CFB5B"/>
    <w:rsid w:val="7089CD0A"/>
    <w:rsid w:val="70975216"/>
    <w:rsid w:val="70A9175C"/>
    <w:rsid w:val="70AED303"/>
    <w:rsid w:val="70AF1B11"/>
    <w:rsid w:val="70C414ED"/>
    <w:rsid w:val="70CAC4FB"/>
    <w:rsid w:val="70DB88B1"/>
    <w:rsid w:val="70EAF915"/>
    <w:rsid w:val="70F11F1F"/>
    <w:rsid w:val="70F25E6E"/>
    <w:rsid w:val="71140724"/>
    <w:rsid w:val="71261957"/>
    <w:rsid w:val="7139904B"/>
    <w:rsid w:val="7143D310"/>
    <w:rsid w:val="71538C57"/>
    <w:rsid w:val="7163ADF7"/>
    <w:rsid w:val="716DC4A1"/>
    <w:rsid w:val="717A5BD1"/>
    <w:rsid w:val="7186EB56"/>
    <w:rsid w:val="718AE864"/>
    <w:rsid w:val="718D09E5"/>
    <w:rsid w:val="718E84DE"/>
    <w:rsid w:val="71B3E0E8"/>
    <w:rsid w:val="71B59FA5"/>
    <w:rsid w:val="71BDE4CB"/>
    <w:rsid w:val="71C59AAB"/>
    <w:rsid w:val="71CC7C18"/>
    <w:rsid w:val="71D1E65A"/>
    <w:rsid w:val="71DFEB53"/>
    <w:rsid w:val="71EFA115"/>
    <w:rsid w:val="71FAFD8E"/>
    <w:rsid w:val="72207DD9"/>
    <w:rsid w:val="7225FF6C"/>
    <w:rsid w:val="722AF87F"/>
    <w:rsid w:val="7235D259"/>
    <w:rsid w:val="72481037"/>
    <w:rsid w:val="724CEB3A"/>
    <w:rsid w:val="724E7263"/>
    <w:rsid w:val="72510160"/>
    <w:rsid w:val="727B433D"/>
    <w:rsid w:val="7281F99E"/>
    <w:rsid w:val="728A7D48"/>
    <w:rsid w:val="728D6D7A"/>
    <w:rsid w:val="72B10BB5"/>
    <w:rsid w:val="72C89C49"/>
    <w:rsid w:val="72FB1A49"/>
    <w:rsid w:val="73048C93"/>
    <w:rsid w:val="7309E304"/>
    <w:rsid w:val="732E9004"/>
    <w:rsid w:val="734711BC"/>
    <w:rsid w:val="7368739C"/>
    <w:rsid w:val="73895370"/>
    <w:rsid w:val="73AA690F"/>
    <w:rsid w:val="73AC608C"/>
    <w:rsid w:val="73BDF309"/>
    <w:rsid w:val="73C2D2E0"/>
    <w:rsid w:val="73E9F303"/>
    <w:rsid w:val="73EEBEB6"/>
    <w:rsid w:val="74014B13"/>
    <w:rsid w:val="741C1815"/>
    <w:rsid w:val="7428B430"/>
    <w:rsid w:val="7432C6C4"/>
    <w:rsid w:val="743AD473"/>
    <w:rsid w:val="7445B551"/>
    <w:rsid w:val="745DCFE5"/>
    <w:rsid w:val="74713E99"/>
    <w:rsid w:val="74720635"/>
    <w:rsid w:val="74797181"/>
    <w:rsid w:val="74968ACE"/>
    <w:rsid w:val="74BB0051"/>
    <w:rsid w:val="74C74687"/>
    <w:rsid w:val="74D2A6D5"/>
    <w:rsid w:val="74E270F5"/>
    <w:rsid w:val="74F66399"/>
    <w:rsid w:val="74F7CA04"/>
    <w:rsid w:val="75009657"/>
    <w:rsid w:val="7513F538"/>
    <w:rsid w:val="7521EA10"/>
    <w:rsid w:val="7523FA0A"/>
    <w:rsid w:val="75392588"/>
    <w:rsid w:val="7548B668"/>
    <w:rsid w:val="75492B41"/>
    <w:rsid w:val="756BD6F7"/>
    <w:rsid w:val="756D52A2"/>
    <w:rsid w:val="757C9B19"/>
    <w:rsid w:val="759E560A"/>
    <w:rsid w:val="75A025C6"/>
    <w:rsid w:val="75B947B8"/>
    <w:rsid w:val="75C05734"/>
    <w:rsid w:val="75C27BFA"/>
    <w:rsid w:val="75CD17F4"/>
    <w:rsid w:val="75DDA0AE"/>
    <w:rsid w:val="75E51AA1"/>
    <w:rsid w:val="75E7AF0F"/>
    <w:rsid w:val="75F0D57A"/>
    <w:rsid w:val="75FAFCA9"/>
    <w:rsid w:val="75FB5283"/>
    <w:rsid w:val="760C18F6"/>
    <w:rsid w:val="760E7030"/>
    <w:rsid w:val="76299F95"/>
    <w:rsid w:val="762E5389"/>
    <w:rsid w:val="763357DC"/>
    <w:rsid w:val="76599420"/>
    <w:rsid w:val="766464FD"/>
    <w:rsid w:val="766D17DF"/>
    <w:rsid w:val="7677FCA3"/>
    <w:rsid w:val="76AB0665"/>
    <w:rsid w:val="76B375AB"/>
    <w:rsid w:val="76BD2ABB"/>
    <w:rsid w:val="76C921D3"/>
    <w:rsid w:val="76DD871E"/>
    <w:rsid w:val="770C9B76"/>
    <w:rsid w:val="7721383A"/>
    <w:rsid w:val="77324930"/>
    <w:rsid w:val="773C07BB"/>
    <w:rsid w:val="7744EAA9"/>
    <w:rsid w:val="7746DD46"/>
    <w:rsid w:val="77497C7B"/>
    <w:rsid w:val="7753047C"/>
    <w:rsid w:val="77549F2A"/>
    <w:rsid w:val="776A1A04"/>
    <w:rsid w:val="777495FA"/>
    <w:rsid w:val="779F1ACD"/>
    <w:rsid w:val="77BAB21D"/>
    <w:rsid w:val="77CB0BDA"/>
    <w:rsid w:val="78026D6E"/>
    <w:rsid w:val="7817CE2E"/>
    <w:rsid w:val="78260244"/>
    <w:rsid w:val="78290CA9"/>
    <w:rsid w:val="782C853E"/>
    <w:rsid w:val="782CFF18"/>
    <w:rsid w:val="782F5BB1"/>
    <w:rsid w:val="78520F6E"/>
    <w:rsid w:val="7885FB6A"/>
    <w:rsid w:val="78931FF3"/>
    <w:rsid w:val="789C27E3"/>
    <w:rsid w:val="78B73218"/>
    <w:rsid w:val="78C0F037"/>
    <w:rsid w:val="78C3428F"/>
    <w:rsid w:val="78CC539B"/>
    <w:rsid w:val="78EF5763"/>
    <w:rsid w:val="78FB1242"/>
    <w:rsid w:val="791563AE"/>
    <w:rsid w:val="7920B086"/>
    <w:rsid w:val="792C6989"/>
    <w:rsid w:val="7938475E"/>
    <w:rsid w:val="794C513B"/>
    <w:rsid w:val="79A93629"/>
    <w:rsid w:val="79AA1F93"/>
    <w:rsid w:val="79BD280F"/>
    <w:rsid w:val="79D32541"/>
    <w:rsid w:val="79DF7F42"/>
    <w:rsid w:val="7A2E0E8E"/>
    <w:rsid w:val="7A3FD429"/>
    <w:rsid w:val="7A451685"/>
    <w:rsid w:val="7A51BAA1"/>
    <w:rsid w:val="7A5DD76E"/>
    <w:rsid w:val="7A6CA90E"/>
    <w:rsid w:val="7A6E2914"/>
    <w:rsid w:val="7A949FBE"/>
    <w:rsid w:val="7A9EF1EE"/>
    <w:rsid w:val="7AA113AF"/>
    <w:rsid w:val="7AA2B130"/>
    <w:rsid w:val="7AA3695D"/>
    <w:rsid w:val="7AAA1C5D"/>
    <w:rsid w:val="7AB7DBB9"/>
    <w:rsid w:val="7AB840FD"/>
    <w:rsid w:val="7AC2065F"/>
    <w:rsid w:val="7AE882A3"/>
    <w:rsid w:val="7AE8DE01"/>
    <w:rsid w:val="7AFD4A56"/>
    <w:rsid w:val="7B1F30AB"/>
    <w:rsid w:val="7B1F954B"/>
    <w:rsid w:val="7B33864E"/>
    <w:rsid w:val="7B4957E6"/>
    <w:rsid w:val="7B55DDE6"/>
    <w:rsid w:val="7B581CD2"/>
    <w:rsid w:val="7B58F999"/>
    <w:rsid w:val="7B5F3D4F"/>
    <w:rsid w:val="7B677DB5"/>
    <w:rsid w:val="7B6BD32F"/>
    <w:rsid w:val="7B725731"/>
    <w:rsid w:val="7B75570C"/>
    <w:rsid w:val="7B9CF77C"/>
    <w:rsid w:val="7BA45551"/>
    <w:rsid w:val="7BAC90E1"/>
    <w:rsid w:val="7BCFC022"/>
    <w:rsid w:val="7BD15FBC"/>
    <w:rsid w:val="7BD3C08C"/>
    <w:rsid w:val="7BD50D61"/>
    <w:rsid w:val="7BE6FFE2"/>
    <w:rsid w:val="7BEAD88C"/>
    <w:rsid w:val="7C155563"/>
    <w:rsid w:val="7C1AC8CE"/>
    <w:rsid w:val="7C225573"/>
    <w:rsid w:val="7C22A239"/>
    <w:rsid w:val="7C2D3443"/>
    <w:rsid w:val="7C3B84D0"/>
    <w:rsid w:val="7C3B904C"/>
    <w:rsid w:val="7C434DD2"/>
    <w:rsid w:val="7C4468C7"/>
    <w:rsid w:val="7C680766"/>
    <w:rsid w:val="7C733A3B"/>
    <w:rsid w:val="7CB9FEAA"/>
    <w:rsid w:val="7CBB584F"/>
    <w:rsid w:val="7CBBEE9E"/>
    <w:rsid w:val="7CE9D84D"/>
    <w:rsid w:val="7CFC21EE"/>
    <w:rsid w:val="7D007F5C"/>
    <w:rsid w:val="7D0B1791"/>
    <w:rsid w:val="7D1AAAA8"/>
    <w:rsid w:val="7D256AB3"/>
    <w:rsid w:val="7D3A60D0"/>
    <w:rsid w:val="7D50D680"/>
    <w:rsid w:val="7D676044"/>
    <w:rsid w:val="7D68D134"/>
    <w:rsid w:val="7D6D0459"/>
    <w:rsid w:val="7D70D758"/>
    <w:rsid w:val="7D75A7CF"/>
    <w:rsid w:val="7D9AD2F6"/>
    <w:rsid w:val="7DB9F659"/>
    <w:rsid w:val="7DDA091C"/>
    <w:rsid w:val="7DE72A59"/>
    <w:rsid w:val="7DF63D59"/>
    <w:rsid w:val="7DF84F26"/>
    <w:rsid w:val="7E0F3932"/>
    <w:rsid w:val="7E120F8B"/>
    <w:rsid w:val="7E2A1DCA"/>
    <w:rsid w:val="7E2D23DA"/>
    <w:rsid w:val="7E4AF6B4"/>
    <w:rsid w:val="7E507503"/>
    <w:rsid w:val="7E6AF3BA"/>
    <w:rsid w:val="7E7BBD3A"/>
    <w:rsid w:val="7EA58F04"/>
    <w:rsid w:val="7EA7A0CF"/>
    <w:rsid w:val="7EC3C0A6"/>
    <w:rsid w:val="7ECC769D"/>
    <w:rsid w:val="7ED8800D"/>
    <w:rsid w:val="7EDB242E"/>
    <w:rsid w:val="7EE5898C"/>
    <w:rsid w:val="7EFB1D26"/>
    <w:rsid w:val="7F102441"/>
    <w:rsid w:val="7F186570"/>
    <w:rsid w:val="7F228D80"/>
    <w:rsid w:val="7F355883"/>
    <w:rsid w:val="7F40BCEB"/>
    <w:rsid w:val="7F520442"/>
    <w:rsid w:val="7F56AFAA"/>
    <w:rsid w:val="7F7B551D"/>
    <w:rsid w:val="7F90A414"/>
    <w:rsid w:val="7FB1BAED"/>
    <w:rsid w:val="7FC7EE2E"/>
    <w:rsid w:val="7FDCCFB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9FBA9"/>
  <w15:chartTrackingRefBased/>
  <w15:docId w15:val="{40F41F86-C043-4AE2-9FBE-B3D9B36A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B2"/>
    <w:pPr>
      <w:spacing w:after="0" w:line="240" w:lineRule="auto"/>
    </w:pPr>
    <w:rPr>
      <w:rFonts w:ascii="Times New Roman" w:eastAsia="Times New Roman" w:hAnsi="Times New Roman" w:cs="Times New Roman"/>
      <w:kern w:val="0"/>
      <w:sz w:val="20"/>
      <w:szCs w:val="20"/>
      <w:lang w:eastAsia="en-US" w:bidi="ar-SA"/>
      <w14:ligatures w14:val="none"/>
    </w:rPr>
  </w:style>
  <w:style w:type="paragraph" w:styleId="Heading1">
    <w:name w:val="heading 1"/>
    <w:basedOn w:val="Normal"/>
    <w:next w:val="Normal"/>
    <w:link w:val="Heading1Char"/>
    <w:uiPriority w:val="9"/>
    <w:qFormat/>
    <w:rsid w:val="0072271B"/>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C20D38"/>
    <w:pPr>
      <w:keepNext/>
      <w:keepLines/>
      <w:spacing w:before="3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next w:val="Normal"/>
    <w:link w:val="Heading3Char"/>
    <w:uiPriority w:val="9"/>
    <w:unhideWhenUsed/>
    <w:qFormat/>
    <w:rsid w:val="00B04725"/>
    <w:pPr>
      <w:numPr>
        <w:numId w:val="16"/>
      </w:numPr>
      <w:outlineLvl w:val="2"/>
    </w:pPr>
    <w:rPr>
      <w:rFonts w:asciiTheme="majorHAnsi" w:eastAsiaTheme="majorEastAsia" w:hAnsiTheme="majorHAnsi" w:cstheme="majorBidi"/>
      <w:color w:val="0F4761" w:themeColor="accent1" w:themeShade="BF"/>
      <w:kern w:val="0"/>
      <w:sz w:val="32"/>
      <w:szCs w:val="40"/>
      <w:lang w:eastAsia="en-US" w:bidi="ar-SA"/>
      <w14:ligatures w14:val="none"/>
    </w:rPr>
  </w:style>
  <w:style w:type="paragraph" w:styleId="Heading4">
    <w:name w:val="heading 4"/>
    <w:basedOn w:val="Normal"/>
    <w:next w:val="Normal"/>
    <w:link w:val="Heading4Char"/>
    <w:uiPriority w:val="9"/>
    <w:semiHidden/>
    <w:unhideWhenUsed/>
    <w:qFormat/>
    <w:rsid w:val="00A254B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254B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254B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54B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54B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54B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qFormat/>
    <w:rsid w:val="0072271B"/>
    <w:rPr>
      <w:rFonts w:ascii="Arial" w:hAnsi="Arial"/>
      <w:sz w:val="32"/>
    </w:rPr>
  </w:style>
  <w:style w:type="character" w:customStyle="1" w:styleId="Heading1Char">
    <w:name w:val="Heading 1 Char"/>
    <w:basedOn w:val="DefaultParagraphFont"/>
    <w:link w:val="Heading1"/>
    <w:uiPriority w:val="9"/>
    <w:rsid w:val="0072271B"/>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C20D38"/>
    <w:rPr>
      <w:rFonts w:asciiTheme="majorHAnsi" w:eastAsiaTheme="majorEastAsia" w:hAnsiTheme="majorHAnsi" w:cstheme="majorBidi"/>
      <w:color w:val="0F4761" w:themeColor="accent1" w:themeShade="BF"/>
      <w:kern w:val="0"/>
      <w:sz w:val="40"/>
      <w:szCs w:val="40"/>
      <w:lang w:eastAsia="en-US" w:bidi="ar-SA"/>
      <w14:ligatures w14:val="none"/>
    </w:rPr>
  </w:style>
  <w:style w:type="character" w:customStyle="1" w:styleId="Heading3Char">
    <w:name w:val="Heading 3 Char"/>
    <w:basedOn w:val="DefaultParagraphFont"/>
    <w:link w:val="Heading3"/>
    <w:uiPriority w:val="9"/>
    <w:rsid w:val="00B04725"/>
    <w:rPr>
      <w:rFonts w:asciiTheme="majorHAnsi" w:eastAsiaTheme="majorEastAsia" w:hAnsiTheme="majorHAnsi" w:cstheme="majorBidi"/>
      <w:color w:val="0F4761" w:themeColor="accent1" w:themeShade="BF"/>
      <w:kern w:val="0"/>
      <w:sz w:val="32"/>
      <w:szCs w:val="40"/>
      <w:lang w:eastAsia="en-US" w:bidi="ar-SA"/>
      <w14:ligatures w14:val="none"/>
    </w:rPr>
  </w:style>
  <w:style w:type="character" w:customStyle="1" w:styleId="Heading4Char">
    <w:name w:val="Heading 4 Char"/>
    <w:basedOn w:val="DefaultParagraphFont"/>
    <w:link w:val="Heading4"/>
    <w:uiPriority w:val="9"/>
    <w:semiHidden/>
    <w:rsid w:val="00A254B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254B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254B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54B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54B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54B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54B2"/>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254B2"/>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254B2"/>
    <w:pPr>
      <w:numPr>
        <w:ilvl w:val="1"/>
      </w:numPr>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254B2"/>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A254B2"/>
    <w:pPr>
      <w:spacing w:before="160"/>
      <w:jc w:val="center"/>
    </w:pPr>
    <w:rPr>
      <w:i/>
      <w:iCs/>
      <w:color w:val="404040" w:themeColor="text1" w:themeTint="BF"/>
    </w:rPr>
  </w:style>
  <w:style w:type="character" w:customStyle="1" w:styleId="QuoteChar">
    <w:name w:val="Quote Char"/>
    <w:basedOn w:val="DefaultParagraphFont"/>
    <w:link w:val="Quote"/>
    <w:uiPriority w:val="29"/>
    <w:rsid w:val="00A254B2"/>
    <w:rPr>
      <w:i/>
      <w:iCs/>
      <w:color w:val="404040" w:themeColor="text1" w:themeTint="BF"/>
    </w:rPr>
  </w:style>
  <w:style w:type="paragraph" w:styleId="ListParagraph">
    <w:name w:val="List Paragraph"/>
    <w:basedOn w:val="Normal"/>
    <w:uiPriority w:val="34"/>
    <w:qFormat/>
    <w:rsid w:val="00A254B2"/>
    <w:pPr>
      <w:ind w:left="720"/>
      <w:contextualSpacing/>
    </w:pPr>
  </w:style>
  <w:style w:type="character" w:styleId="IntenseEmphasis">
    <w:name w:val="Intense Emphasis"/>
    <w:basedOn w:val="DefaultParagraphFont"/>
    <w:uiPriority w:val="21"/>
    <w:qFormat/>
    <w:rsid w:val="00A254B2"/>
    <w:rPr>
      <w:i/>
      <w:iCs/>
      <w:color w:val="0F4761" w:themeColor="accent1" w:themeShade="BF"/>
    </w:rPr>
  </w:style>
  <w:style w:type="paragraph" w:styleId="IntenseQuote">
    <w:name w:val="Intense Quote"/>
    <w:basedOn w:val="Normal"/>
    <w:next w:val="Normal"/>
    <w:link w:val="IntenseQuoteChar"/>
    <w:uiPriority w:val="30"/>
    <w:qFormat/>
    <w:rsid w:val="00A25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4B2"/>
    <w:rPr>
      <w:i/>
      <w:iCs/>
      <w:color w:val="0F4761" w:themeColor="accent1" w:themeShade="BF"/>
    </w:rPr>
  </w:style>
  <w:style w:type="character" w:styleId="IntenseReference">
    <w:name w:val="Intense Reference"/>
    <w:basedOn w:val="DefaultParagraphFont"/>
    <w:uiPriority w:val="32"/>
    <w:qFormat/>
    <w:rsid w:val="00A254B2"/>
    <w:rPr>
      <w:b/>
      <w:bCs/>
      <w:smallCaps/>
      <w:color w:val="0F4761" w:themeColor="accent1" w:themeShade="BF"/>
      <w:spacing w:val="5"/>
    </w:rPr>
  </w:style>
  <w:style w:type="character" w:styleId="CommentReference">
    <w:name w:val="annotation reference"/>
    <w:rsid w:val="00A254B2"/>
    <w:rPr>
      <w:sz w:val="16"/>
      <w:szCs w:val="16"/>
    </w:rPr>
  </w:style>
  <w:style w:type="paragraph" w:styleId="CommentText">
    <w:name w:val="annotation text"/>
    <w:basedOn w:val="Normal"/>
    <w:link w:val="CommentTextChar"/>
    <w:rsid w:val="00A254B2"/>
  </w:style>
  <w:style w:type="character" w:customStyle="1" w:styleId="CommentTextChar">
    <w:name w:val="Comment Text Char"/>
    <w:basedOn w:val="DefaultParagraphFont"/>
    <w:link w:val="CommentText"/>
    <w:rsid w:val="00A254B2"/>
    <w:rPr>
      <w:rFonts w:ascii="Times New Roman" w:eastAsia="Times New Roman" w:hAnsi="Times New Roman" w:cs="Times New Roman"/>
      <w:kern w:val="0"/>
      <w:sz w:val="20"/>
      <w:szCs w:val="20"/>
      <w:lang w:eastAsia="en-US" w:bidi="ar-SA"/>
      <w14:ligatures w14:val="none"/>
    </w:rPr>
  </w:style>
  <w:style w:type="character" w:styleId="Hyperlink">
    <w:name w:val="Hyperlink"/>
    <w:rsid w:val="00A254B2"/>
    <w:rPr>
      <w:color w:val="0563C1"/>
      <w:u w:val="single"/>
    </w:rPr>
  </w:style>
  <w:style w:type="character" w:styleId="UnresolvedMention">
    <w:name w:val="Unresolved Mention"/>
    <w:basedOn w:val="DefaultParagraphFont"/>
    <w:uiPriority w:val="99"/>
    <w:semiHidden/>
    <w:unhideWhenUsed/>
    <w:rsid w:val="00203ED1"/>
    <w:rPr>
      <w:color w:val="605E5C"/>
      <w:shd w:val="clear" w:color="auto" w:fill="E1DFDD"/>
    </w:rPr>
  </w:style>
  <w:style w:type="paragraph" w:styleId="Header">
    <w:name w:val="header"/>
    <w:basedOn w:val="Normal"/>
    <w:link w:val="HeaderChar"/>
    <w:uiPriority w:val="99"/>
    <w:unhideWhenUsed/>
    <w:rsid w:val="008525AD"/>
    <w:pPr>
      <w:tabs>
        <w:tab w:val="center" w:pos="4680"/>
        <w:tab w:val="right" w:pos="9360"/>
      </w:tabs>
    </w:pPr>
  </w:style>
  <w:style w:type="character" w:customStyle="1" w:styleId="HeaderChar">
    <w:name w:val="Header Char"/>
    <w:basedOn w:val="DefaultParagraphFont"/>
    <w:link w:val="Header"/>
    <w:uiPriority w:val="99"/>
    <w:rsid w:val="008525AD"/>
    <w:rPr>
      <w:rFonts w:ascii="Times New Roman" w:eastAsia="Times New Roman" w:hAnsi="Times New Roman" w:cs="Times New Roman"/>
      <w:kern w:val="0"/>
      <w:sz w:val="20"/>
      <w:szCs w:val="20"/>
      <w:lang w:eastAsia="en-US" w:bidi="ar-SA"/>
      <w14:ligatures w14:val="none"/>
    </w:rPr>
  </w:style>
  <w:style w:type="paragraph" w:styleId="Footer">
    <w:name w:val="footer"/>
    <w:basedOn w:val="Normal"/>
    <w:link w:val="FooterChar"/>
    <w:uiPriority w:val="99"/>
    <w:unhideWhenUsed/>
    <w:rsid w:val="008525AD"/>
    <w:pPr>
      <w:tabs>
        <w:tab w:val="center" w:pos="4680"/>
        <w:tab w:val="right" w:pos="9360"/>
      </w:tabs>
    </w:pPr>
  </w:style>
  <w:style w:type="character" w:customStyle="1" w:styleId="FooterChar">
    <w:name w:val="Footer Char"/>
    <w:basedOn w:val="DefaultParagraphFont"/>
    <w:link w:val="Footer"/>
    <w:uiPriority w:val="99"/>
    <w:rsid w:val="008525AD"/>
    <w:rPr>
      <w:rFonts w:ascii="Times New Roman" w:eastAsia="Times New Roman" w:hAnsi="Times New Roman" w:cs="Times New Roman"/>
      <w:kern w:val="0"/>
      <w:sz w:val="20"/>
      <w:szCs w:val="20"/>
      <w:lang w:eastAsia="en-US" w:bidi="ar-SA"/>
      <w14:ligatures w14:val="none"/>
    </w:rPr>
  </w:style>
  <w:style w:type="paragraph" w:styleId="CommentSubject">
    <w:name w:val="annotation subject"/>
    <w:basedOn w:val="CommentText"/>
    <w:next w:val="CommentText"/>
    <w:link w:val="CommentSubjectChar"/>
    <w:uiPriority w:val="99"/>
    <w:semiHidden/>
    <w:unhideWhenUsed/>
    <w:rsid w:val="001B3F85"/>
    <w:rPr>
      <w:b/>
      <w:bCs/>
    </w:rPr>
  </w:style>
  <w:style w:type="character" w:customStyle="1" w:styleId="CommentSubjectChar">
    <w:name w:val="Comment Subject Char"/>
    <w:basedOn w:val="CommentTextChar"/>
    <w:link w:val="CommentSubject"/>
    <w:uiPriority w:val="99"/>
    <w:semiHidden/>
    <w:rsid w:val="001B3F85"/>
    <w:rPr>
      <w:rFonts w:ascii="Times New Roman" w:eastAsia="Times New Roman" w:hAnsi="Times New Roman" w:cs="Times New Roman"/>
      <w:b/>
      <w:bCs/>
      <w:kern w:val="0"/>
      <w:sz w:val="20"/>
      <w:szCs w:val="20"/>
      <w:lang w:eastAsia="en-US" w:bidi="ar-SA"/>
      <w14:ligatures w14:val="none"/>
    </w:rPr>
  </w:style>
  <w:style w:type="paragraph" w:styleId="Revision">
    <w:name w:val="Revision"/>
    <w:hidden/>
    <w:uiPriority w:val="99"/>
    <w:semiHidden/>
    <w:rsid w:val="0044168F"/>
    <w:pPr>
      <w:spacing w:after="0" w:line="240" w:lineRule="auto"/>
    </w:pPr>
    <w:rPr>
      <w:rFonts w:ascii="Times New Roman" w:eastAsia="Times New Roman" w:hAnsi="Times New Roman" w:cs="Times New Roman"/>
      <w:kern w:val="0"/>
      <w:sz w:val="20"/>
      <w:szCs w:val="20"/>
      <w:lang w:eastAsia="en-US" w:bidi="ar-SA"/>
      <w14:ligatures w14:val="none"/>
    </w:rPr>
  </w:style>
  <w:style w:type="paragraph" w:customStyle="1" w:styleId="pf1">
    <w:name w:val="pf1"/>
    <w:basedOn w:val="Normal"/>
    <w:rsid w:val="00B97DF6"/>
    <w:pPr>
      <w:spacing w:before="100" w:beforeAutospacing="1" w:after="100" w:afterAutospacing="1"/>
      <w:ind w:left="360"/>
    </w:pPr>
    <w:rPr>
      <w:sz w:val="24"/>
      <w:szCs w:val="24"/>
      <w:lang w:eastAsia="zh-CN" w:bidi="th-TH"/>
    </w:rPr>
  </w:style>
  <w:style w:type="paragraph" w:customStyle="1" w:styleId="pf0">
    <w:name w:val="pf0"/>
    <w:basedOn w:val="Normal"/>
    <w:rsid w:val="00B97DF6"/>
    <w:pPr>
      <w:spacing w:before="100" w:beforeAutospacing="1" w:after="100" w:afterAutospacing="1"/>
    </w:pPr>
    <w:rPr>
      <w:sz w:val="24"/>
      <w:szCs w:val="24"/>
      <w:lang w:eastAsia="zh-CN" w:bidi="th-TH"/>
    </w:rPr>
  </w:style>
  <w:style w:type="character" w:customStyle="1" w:styleId="cf01">
    <w:name w:val="cf01"/>
    <w:basedOn w:val="DefaultParagraphFont"/>
    <w:rsid w:val="00B97DF6"/>
    <w:rPr>
      <w:rFonts w:ascii="Segoe UI" w:hAnsi="Segoe UI" w:cs="Segoe UI" w:hint="default"/>
      <w:b/>
      <w:bCs/>
      <w:sz w:val="18"/>
      <w:szCs w:val="18"/>
    </w:rPr>
  </w:style>
  <w:style w:type="character" w:customStyle="1" w:styleId="cf11">
    <w:name w:val="cf11"/>
    <w:basedOn w:val="DefaultParagraphFont"/>
    <w:rsid w:val="00B97DF6"/>
    <w:rPr>
      <w:rFonts w:ascii="Segoe UI" w:hAnsi="Segoe UI" w:cs="Segoe UI" w:hint="default"/>
      <w:sz w:val="18"/>
      <w:szCs w:val="18"/>
    </w:rPr>
  </w:style>
  <w:style w:type="paragraph" w:styleId="NormalWeb">
    <w:name w:val="Normal (Web)"/>
    <w:basedOn w:val="Normal"/>
    <w:uiPriority w:val="99"/>
    <w:unhideWhenUsed/>
    <w:rsid w:val="00B97DF6"/>
    <w:pPr>
      <w:spacing w:before="100" w:beforeAutospacing="1" w:after="100" w:afterAutospacing="1"/>
    </w:pPr>
    <w:rPr>
      <w:sz w:val="24"/>
      <w:szCs w:val="24"/>
      <w:lang w:eastAsia="zh-CN" w:bidi="th-TH"/>
    </w:rPr>
  </w:style>
  <w:style w:type="paragraph" w:customStyle="1" w:styleId="level-1">
    <w:name w:val="level-1"/>
    <w:basedOn w:val="Normal"/>
    <w:rsid w:val="00B97DF6"/>
    <w:pPr>
      <w:spacing w:before="100" w:beforeAutospacing="1" w:after="100" w:afterAutospacing="1"/>
    </w:pPr>
    <w:rPr>
      <w:sz w:val="24"/>
      <w:szCs w:val="24"/>
      <w:lang w:eastAsia="zh-CN" w:bidi="th-TH"/>
    </w:rPr>
  </w:style>
  <w:style w:type="character" w:styleId="FollowedHyperlink">
    <w:name w:val="FollowedHyperlink"/>
    <w:basedOn w:val="DefaultParagraphFont"/>
    <w:uiPriority w:val="99"/>
    <w:semiHidden/>
    <w:unhideWhenUsed/>
    <w:rsid w:val="00B97DF6"/>
    <w:rPr>
      <w:color w:val="96607D" w:themeColor="followedHyperlink"/>
      <w:u w:val="single"/>
    </w:rPr>
  </w:style>
  <w:style w:type="character" w:styleId="Mention">
    <w:name w:val="Mention"/>
    <w:basedOn w:val="DefaultParagraphFont"/>
    <w:uiPriority w:val="99"/>
    <w:unhideWhenUsed/>
    <w:rsid w:val="00FF5EAE"/>
    <w:rPr>
      <w:color w:val="2B579A"/>
      <w:shd w:val="clear" w:color="auto" w:fill="E1DFDD"/>
    </w:rPr>
  </w:style>
  <w:style w:type="paragraph" w:styleId="EndnoteText">
    <w:name w:val="endnote text"/>
    <w:basedOn w:val="Normal"/>
    <w:link w:val="EndnoteTextChar"/>
    <w:uiPriority w:val="99"/>
    <w:semiHidden/>
    <w:unhideWhenUsed/>
    <w:rsid w:val="00571030"/>
  </w:style>
  <w:style w:type="character" w:customStyle="1" w:styleId="EndnoteTextChar">
    <w:name w:val="Endnote Text Char"/>
    <w:basedOn w:val="DefaultParagraphFont"/>
    <w:link w:val="EndnoteText"/>
    <w:uiPriority w:val="99"/>
    <w:semiHidden/>
    <w:rsid w:val="00571030"/>
    <w:rPr>
      <w:rFonts w:ascii="Times New Roman" w:eastAsia="Times New Roman" w:hAnsi="Times New Roman" w:cs="Times New Roman"/>
      <w:kern w:val="0"/>
      <w:sz w:val="20"/>
      <w:szCs w:val="20"/>
      <w:lang w:eastAsia="en-US" w:bidi="ar-SA"/>
      <w14:ligatures w14:val="none"/>
    </w:rPr>
  </w:style>
  <w:style w:type="character" w:styleId="EndnoteReference">
    <w:name w:val="endnote reference"/>
    <w:basedOn w:val="DefaultParagraphFont"/>
    <w:uiPriority w:val="99"/>
    <w:semiHidden/>
    <w:unhideWhenUsed/>
    <w:rsid w:val="00571030"/>
    <w:rPr>
      <w:vertAlign w:val="superscript"/>
    </w:rPr>
  </w:style>
  <w:style w:type="table" w:styleId="TableGrid">
    <w:name w:val="Table Grid"/>
    <w:basedOn w:val="TableNormal"/>
    <w:uiPriority w:val="59"/>
    <w:rsid w:val="00590AE6"/>
    <w:pPr>
      <w:spacing w:after="0" w:line="240" w:lineRule="auto"/>
    </w:pPr>
    <w:rPr>
      <w:rFonts w:ascii="Times New Roman" w:eastAsia="Times New Roman" w:hAnsi="Times New Roman" w:cs="Times New Roman"/>
      <w:kern w:val="0"/>
      <w:sz w:val="20"/>
      <w:szCs w:val="20"/>
      <w:lang w:eastAsia="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BodyText"/>
    <w:next w:val="BodyText"/>
    <w:qFormat/>
    <w:rsid w:val="0069650E"/>
    <w:pPr>
      <w:spacing w:before="180" w:after="180"/>
    </w:pPr>
    <w:rPr>
      <w:rFonts w:asciiTheme="minorHAnsi" w:eastAsiaTheme="minorHAnsi" w:hAnsiTheme="minorHAnsi" w:cstheme="minorBidi"/>
      <w:sz w:val="24"/>
      <w:szCs w:val="24"/>
    </w:rPr>
  </w:style>
  <w:style w:type="paragraph" w:styleId="BodyText">
    <w:name w:val="Body Text"/>
    <w:basedOn w:val="Normal"/>
    <w:link w:val="BodyTextChar"/>
    <w:uiPriority w:val="99"/>
    <w:semiHidden/>
    <w:unhideWhenUsed/>
    <w:rsid w:val="0069650E"/>
    <w:pPr>
      <w:spacing w:after="120"/>
    </w:pPr>
  </w:style>
  <w:style w:type="character" w:customStyle="1" w:styleId="BodyTextChar">
    <w:name w:val="Body Text Char"/>
    <w:basedOn w:val="DefaultParagraphFont"/>
    <w:link w:val="BodyText"/>
    <w:uiPriority w:val="99"/>
    <w:semiHidden/>
    <w:rsid w:val="0069650E"/>
    <w:rPr>
      <w:rFonts w:ascii="Times New Roman" w:eastAsia="Times New Roman" w:hAnsi="Times New Roman" w:cs="Times New Roman"/>
      <w:kern w:val="0"/>
      <w:sz w:val="20"/>
      <w:szCs w:val="20"/>
      <w:lang w:eastAsia="en-US" w:bidi="ar-SA"/>
      <w14:ligatures w14:val="none"/>
    </w:rPr>
  </w:style>
  <w:style w:type="paragraph" w:customStyle="1" w:styleId="paragraph">
    <w:name w:val="paragraph"/>
    <w:basedOn w:val="Normal"/>
    <w:uiPriority w:val="1"/>
    <w:rsid w:val="7AFD4A56"/>
    <w:pPr>
      <w:spacing w:beforeAutospacing="1" w:afterAutospacing="1"/>
    </w:pPr>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ss.egrantsmanagement.com/DocumentLibrary/ViewDocument.aspx?DocumentGuid=24883511-6cac-4b69-a038-953e99629dc9&amp;inline=true" TargetMode="External"/><Relationship Id="rId18" Type="http://schemas.openxmlformats.org/officeDocument/2006/relationships/hyperlink" Target="https://www.mentalhealthfirstaid.org/wp-content/uploads/2022/07/22.06.17_Youth-MHFA-Flier.pdf"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doe.mass.edu/stem/chpe/default.html" TargetMode="External"/><Relationship Id="rId7" Type="http://schemas.openxmlformats.org/officeDocument/2006/relationships/settings" Target="settings.xml"/><Relationship Id="rId12" Type="http://schemas.openxmlformats.org/officeDocument/2006/relationships/hyperlink" Target="https://www.sassma.org/documents/Safe_and_Supportive_School_Implementation_Guide.pdf" TargetMode="External"/><Relationship Id="rId17" Type="http://schemas.openxmlformats.org/officeDocument/2006/relationships/hyperlink" Target="https://www.doe.mass.edu/sfss/mtss/blueprin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dc.gov/whole-school-community-child/about/index.html" TargetMode="External"/><Relationship Id="rId20" Type="http://schemas.openxmlformats.org/officeDocument/2006/relationships/hyperlink" Target="https://www.mass.gov/doc/cell-phones-and-social-media-in-schoolsa-toolkit-for-school-leaders-and-communities-1232025/downloa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ssma.org/documents/Safe_and_Supportive_School_Implementation_Guide.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dc.gov/assessing-improving-school-health/shi/" TargetMode="External"/><Relationship Id="rId23" Type="http://schemas.openxmlformats.org/officeDocument/2006/relationships/hyperlink" Target="https://yparhub.berkeley.edu/home" TargetMode="External"/><Relationship Id="rId10" Type="http://schemas.openxmlformats.org/officeDocument/2006/relationships/endnotes" Target="endnotes.xml"/><Relationship Id="rId19" Type="http://schemas.openxmlformats.org/officeDocument/2006/relationships/hyperlink" Target="https://www.thenationalcouncil.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mass.edu/sfss/mtss/blueprint.pdf" TargetMode="External"/><Relationship Id="rId22" Type="http://schemas.openxmlformats.org/officeDocument/2006/relationships/hyperlink" Target="https://www.doe.mass.edu/stem/dlcs/default.html" TargetMode="External"/></Relationships>
</file>

<file path=word/documenttasks/documenttasks1.xml><?xml version="1.0" encoding="utf-8"?>
<t:Tasks xmlns:t="http://schemas.microsoft.com/office/tasks/2019/documenttasks" xmlns:oel="http://schemas.microsoft.com/office/2019/extlst">
  <t:Task id="{8757D3BE-93F4-498C-823B-DE45A89B6390}">
    <t:Anchor>
      <t:Comment id="1268690473"/>
    </t:Anchor>
    <t:History>
      <t:Event id="{BD3A1A9F-43A6-40A1-A83A-CEDF6E891F35}" time="2026-07-23T12:27:55.982Z">
        <t:Attribution userId="S::emily.caille@mass.gov::f78eeaa9-b6dc-41c9-b378-54c332ea9d0f" userProvider="AD" userName="Caille, Emily (DESE)"/>
        <t:Anchor>
          <t:Comment id="1268690473"/>
        </t:Anchor>
        <t:Create/>
      </t:Event>
      <t:Event id="{CAE6FD5C-062D-4CAA-84C5-EEB52FA5A0AA}" time="2026-07-23T12:27:55.982Z">
        <t:Attribution userId="S::emily.caille@mass.gov::f78eeaa9-b6dc-41c9-b378-54c332ea9d0f" userProvider="AD" userName="Caille, Emily (DESE)"/>
        <t:Anchor>
          <t:Comment id="1268690473"/>
        </t:Anchor>
        <t:Assign userId="S::Kristen.A.McKinnon@mass.gov::a3149160-31a6-4b9e-8e6a-c5092def73c9" userProvider="AD" userName="McKinnon, Kristen A (DESE)"/>
      </t:Event>
      <t:Event id="{265433E8-1D7B-4B9B-BFF5-77FF9BBC75F0}" time="2026-07-23T12:27:55.982Z">
        <t:Attribution userId="S::emily.caille@mass.gov::f78eeaa9-b6dc-41c9-b378-54c332ea9d0f" userProvider="AD" userName="Caille, Emily (DESE)"/>
        <t:Anchor>
          <t:Comment id="1268690473"/>
        </t:Anchor>
        <t:SetTitle title="@McKinnon, Kristen A (DESE) Where else would we put this information about the base amount and optional funds? In the RFP?"/>
      </t:Event>
      <t:Event id="{735D49E6-F4BB-4990-B18E-9A2AAF6BE91A}" time="2026-08-06T15:01:56.656Z">
        <t:Attribution userId="S::emily.caille@mass.gov::f78eeaa9-b6dc-41c9-b378-54c332ea9d0f" userProvider="AD" userName="Caille, Emily (DESE)"/>
        <t:Progress percentComplete="100"/>
      </t:Event>
    </t:History>
  </t:Task>
  <t:Task id="{E60D7438-1E64-41B8-AF4C-9124B5AEB516}">
    <t:Anchor>
      <t:Comment id="1824484120"/>
    </t:Anchor>
    <t:History>
      <t:Event id="{0319AAFC-70AE-4715-9949-1674D3D807D6}" time="2026-08-14T17:24:04.267Z">
        <t:Attribution userId="S::emily.caille@mass.gov::f78eeaa9-b6dc-41c9-b378-54c332ea9d0f" userProvider="AD" userName="Caille, Emily (DESE)"/>
        <t:Anchor>
          <t:Comment id="1824484120"/>
        </t:Anchor>
        <t:Create/>
      </t:Event>
      <t:Event id="{BB4588DE-51A2-48E3-8138-2A2FF26C1042}" time="2026-08-14T17:24:04.267Z">
        <t:Attribution userId="S::emily.caille@mass.gov::f78eeaa9-b6dc-41c9-b378-54c332ea9d0f" userProvider="AD" userName="Caille, Emily (DESE)"/>
        <t:Anchor>
          <t:Comment id="1824484120"/>
        </t:Anchor>
        <t:Assign userId="S::Kristen.A.McKinnon@mass.gov::a3149160-31a6-4b9e-8e6a-c5092def73c9" userProvider="AD" userName="McKinnon, Kristen A (DESE)"/>
      </t:Event>
      <t:Event id="{278FE627-D348-4BD5-9CFF-E580F3DD8D5E}" time="2026-08-14T17:24:04.267Z">
        <t:Attribution userId="S::emily.caille@mass.gov::f78eeaa9-b6dc-41c9-b378-54c332ea9d0f" userProvider="AD" userName="Caille, Emily (DESE)"/>
        <t:Anchor>
          <t:Comment id="1824484120"/>
        </t:Anchor>
        <t:SetTitle title="@McKinnon, Kristen A (DESE) Do we need this as it is not being issued as a planning document?"/>
      </t:Event>
    </t:History>
  </t:Task>
  <t:Task id="{C401FFBD-4815-4297-AFEC-A3B39A1391E1}">
    <t:Anchor>
      <t:Comment id="1869392103"/>
    </t:Anchor>
    <t:History>
      <t:Event id="{A2943C70-EA43-4124-B337-55BC1808A95B}" time="2026-08-14T17:25:17.746Z">
        <t:Attribution userId="S::emily.caille@mass.gov::f78eeaa9-b6dc-41c9-b378-54c332ea9d0f" userProvider="AD" userName="Caille, Emily (DESE)"/>
        <t:Anchor>
          <t:Comment id="905244553"/>
        </t:Anchor>
        <t:Create/>
      </t:Event>
      <t:Event id="{E27F6D69-3481-418B-A677-3BC3C3E617FA}" time="2026-08-14T17:25:17.746Z">
        <t:Attribution userId="S::emily.caille@mass.gov::f78eeaa9-b6dc-41c9-b378-54c332ea9d0f" userProvider="AD" userName="Caille, Emily (DESE)"/>
        <t:Anchor>
          <t:Comment id="905244553"/>
        </t:Anchor>
        <t:Assign userId="S::Kristen.A.McKinnon@mass.gov::a3149160-31a6-4b9e-8e6a-c5092def73c9" userProvider="AD" userName="McKinnon, Kristen A (DESE)"/>
      </t:Event>
      <t:Event id="{9D147E0D-DE99-423F-B84F-8C25A2C7F6AD}" time="2026-08-14T17:25:17.746Z">
        <t:Attribution userId="S::emily.caille@mass.gov::f78eeaa9-b6dc-41c9-b378-54c332ea9d0f" userProvider="AD" userName="Caille, Emily (DESE)"/>
        <t:Anchor>
          <t:Comment id="905244553"/>
        </t:Anchor>
        <t:SetTitle title="@McKinnon, Kristen A (DESE) Do you want me to add the language about the $10,000?"/>
      </t:Event>
    </t:History>
  </t:Task>
  <t:Task id="{65B7E86E-F704-4336-896D-DA4DF1F2ACE5}">
    <t:Anchor>
      <t:Comment id="798302442"/>
    </t:Anchor>
    <t:History>
      <t:Event id="{072BEBD9-C119-460C-96C0-B519B6879A44}" time="2026-08-14T17:37:16.626Z">
        <t:Attribution userId="S::emily.caille@mass.gov::f78eeaa9-b6dc-41c9-b378-54c332ea9d0f" userProvider="AD" userName="Caille, Emily (DESE)"/>
        <t:Anchor>
          <t:Comment id="798302442"/>
        </t:Anchor>
        <t:Create/>
      </t:Event>
      <t:Event id="{5CE6AA54-E300-426E-A9A2-E837C8B50191}" time="2026-08-14T17:37:16.626Z">
        <t:Attribution userId="S::emily.caille@mass.gov::f78eeaa9-b6dc-41c9-b378-54c332ea9d0f" userProvider="AD" userName="Caille, Emily (DESE)"/>
        <t:Anchor>
          <t:Comment id="798302442"/>
        </t:Anchor>
        <t:Assign userId="S::Kristen.A.McKinnon@mass.gov::a3149160-31a6-4b9e-8e6a-c5092def73c9" userProvider="AD" userName="McKinnon, Kristen A (DESE)"/>
      </t:Event>
      <t:Event id="{781716A0-4CB3-45DE-B8B7-FFA1AB999DE4}" time="2026-08-14T17:37:16.626Z">
        <t:Attribution userId="S::emily.caille@mass.gov::f78eeaa9-b6dc-41c9-b378-54c332ea9d0f" userProvider="AD" userName="Caille, Emily (DESE)"/>
        <t:Anchor>
          <t:Comment id="798302442"/>
        </t:Anchor>
        <t:SetTitle title="@McKinnon, Kristen A (DESE) increase to $25,000 right for this and YPA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7" ma:contentTypeDescription="Create a new document." ma:contentTypeScope="" ma:versionID="f4a602389704310283280deb0d04f652">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0237cd22978b35566c95ce578073a1d3"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CEC736-58E0-47BE-BD1E-4C5D22E5A118}">
  <ds:schemaRefs>
    <ds:schemaRef ds:uri="http://schemas.openxmlformats.org/officeDocument/2006/bibliography"/>
  </ds:schemaRefs>
</ds:datastoreItem>
</file>

<file path=customXml/itemProps2.xml><?xml version="1.0" encoding="utf-8"?>
<ds:datastoreItem xmlns:ds="http://schemas.openxmlformats.org/officeDocument/2006/customXml" ds:itemID="{76D55830-DCB0-439F-80FA-BA3C8BD6C34B}">
  <ds:schemaRefs>
    <ds:schemaRef ds:uri="http://schemas.microsoft.com/sharepoint/v3/contenttype/forms"/>
  </ds:schemaRefs>
</ds:datastoreItem>
</file>

<file path=customXml/itemProps3.xml><?xml version="1.0" encoding="utf-8"?>
<ds:datastoreItem xmlns:ds="http://schemas.openxmlformats.org/officeDocument/2006/customXml" ds:itemID="{28BE809A-9F76-4239-982F-D975DB5C3626}">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customXml/itemProps4.xml><?xml version="1.0" encoding="utf-8"?>
<ds:datastoreItem xmlns:ds="http://schemas.openxmlformats.org/officeDocument/2006/customXml" ds:itemID="{BEC2C44B-0DE4-4F16-B597-BE011915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1</Pages>
  <Words>4802</Words>
  <Characters>27376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FY2027 FC 9600 9605 9610 SSWS Program Narrative</vt:lpstr>
    </vt:vector>
  </TitlesOfParts>
  <Company/>
  <LinksUpToDate>false</LinksUpToDate>
  <CharactersWithSpaces>32114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 FC 9600 9605 9610 SSWS Program Narrative</dc:title>
  <dc:subject/>
  <dc:creator>DESE</dc:creator>
  <cp:keywords/>
  <dc:description/>
  <cp:lastModifiedBy>Zou, Dong (EOE)</cp:lastModifiedBy>
  <cp:revision>78</cp:revision>
  <dcterms:created xsi:type="dcterms:W3CDTF">2026-08-12T23:25:00Z</dcterms:created>
  <dcterms:modified xsi:type="dcterms:W3CDTF">2026-09-08T22:08:00Z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8 2026 12:00AM</vt:lpwstr>
  </property>
</Properties>
</file>