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745" w:rsidRDefault="00E730EB">
      <w:r w:rsidRPr="00E730EB">
        <w:t xml:space="preserve">Districts should not expect to be able to request payments until after the </w:t>
      </w:r>
      <w:r w:rsidRPr="00E730EB">
        <w:rPr>
          <w:b/>
        </w:rPr>
        <w:t>Initial Payment</w:t>
      </w:r>
      <w:r>
        <w:t xml:space="preserve"> </w:t>
      </w:r>
      <w:r w:rsidRPr="00E730EB">
        <w:t>is received from Grants Management.</w:t>
      </w:r>
      <w:r>
        <w:t xml:space="preserve">  The </w:t>
      </w:r>
      <w:r w:rsidRPr="00E730EB">
        <w:rPr>
          <w:b/>
        </w:rPr>
        <w:t>Initial Payment</w:t>
      </w:r>
      <w:r>
        <w:t xml:space="preserve"> will be sent automatically to the district the grant has been financially approved and funds have been set up on the state’s accounting system.  </w:t>
      </w:r>
      <w:r w:rsidR="00334745">
        <w:t xml:space="preserve">To see if your initial payment has been processed, log in to Front Office and check the </w:t>
      </w:r>
      <w:r w:rsidR="00334745" w:rsidRPr="00334745">
        <w:rPr>
          <w:b/>
        </w:rPr>
        <w:t>Project Record Card.</w:t>
      </w:r>
      <w:r w:rsidR="00334745">
        <w:t xml:space="preserve">  For instructions on how to access the </w:t>
      </w:r>
      <w:r w:rsidR="00334745" w:rsidRPr="00334745">
        <w:rPr>
          <w:b/>
        </w:rPr>
        <w:t>Project Record Card</w:t>
      </w:r>
      <w:r w:rsidR="00334745">
        <w:t>, see page 14 of this document.</w:t>
      </w:r>
    </w:p>
    <w:p w:rsidR="00E730EB" w:rsidRPr="00E730EB" w:rsidRDefault="00334745">
      <w:r>
        <w:t xml:space="preserve">The district is responsible for logging in to EdGrants each month (or as needed) to request payment during the payment windows.  </w:t>
      </w:r>
      <w:r w:rsidR="00E730EB" w:rsidRPr="00334745">
        <w:rPr>
          <w:b/>
        </w:rPr>
        <w:t>The payment request window will be open each month from the 20</w:t>
      </w:r>
      <w:r w:rsidR="00E730EB" w:rsidRPr="00334745">
        <w:rPr>
          <w:b/>
          <w:vertAlign w:val="superscript"/>
        </w:rPr>
        <w:t>th</w:t>
      </w:r>
      <w:r w:rsidR="00E730EB" w:rsidRPr="00334745">
        <w:rPr>
          <w:b/>
        </w:rPr>
        <w:t xml:space="preserve"> through the last day of the month.</w:t>
      </w:r>
      <w:r w:rsidR="00E730EB">
        <w:t xml:space="preserve">  During accounts payable (7/1 – 8/31) the payment windows will shift slightly for year-end accounting purposes.</w:t>
      </w:r>
    </w:p>
    <w:p w:rsidR="00BE290B" w:rsidRPr="004766AB" w:rsidRDefault="004766AB">
      <w:pPr>
        <w:rPr>
          <w:b/>
          <w:u w:val="single"/>
        </w:rPr>
      </w:pPr>
      <w:r>
        <w:rPr>
          <w:b/>
          <w:u w:val="single"/>
        </w:rPr>
        <w:t>Logging In</w:t>
      </w:r>
    </w:p>
    <w:p w:rsidR="00BE290B" w:rsidRDefault="00BE290B" w:rsidP="00BE290B">
      <w:pPr>
        <w:pStyle w:val="ListParagraph"/>
        <w:numPr>
          <w:ilvl w:val="0"/>
          <w:numId w:val="1"/>
        </w:numPr>
      </w:pPr>
      <w:r>
        <w:t>Log on to the front office</w:t>
      </w:r>
      <w:r w:rsidR="00E730EB">
        <w:t xml:space="preserve">: </w:t>
      </w:r>
      <w:hyperlink r:id="rId11" w:history="1">
        <w:r w:rsidR="00E730EB" w:rsidRPr="00BA162C">
          <w:rPr>
            <w:rStyle w:val="Hyperlink"/>
          </w:rPr>
          <w:t>https://edgrants.eoe.mass.edu/grantium/frontOffice.jsf</w:t>
        </w:r>
      </w:hyperlink>
      <w:r w:rsidR="00E730EB">
        <w:t xml:space="preserve"> </w:t>
      </w:r>
    </w:p>
    <w:p w:rsidR="004766AB" w:rsidRDefault="00BE290B" w:rsidP="004766AB">
      <w:pPr>
        <w:pStyle w:val="ListParagraph"/>
        <w:numPr>
          <w:ilvl w:val="0"/>
          <w:numId w:val="1"/>
        </w:numPr>
        <w:tabs>
          <w:tab w:val="left" w:pos="5268"/>
        </w:tabs>
      </w:pPr>
      <w:r>
        <w:t xml:space="preserve">Enter Username and password </w:t>
      </w:r>
      <w:r w:rsidR="00E730EB">
        <w:t>provided by ESE</w:t>
      </w:r>
    </w:p>
    <w:p w:rsidR="00941B3C" w:rsidRDefault="004766AB" w:rsidP="004766AB">
      <w:pPr>
        <w:pStyle w:val="ListParagraph"/>
        <w:numPr>
          <w:ilvl w:val="0"/>
          <w:numId w:val="1"/>
        </w:numPr>
        <w:tabs>
          <w:tab w:val="left" w:pos="5268"/>
        </w:tabs>
      </w:pPr>
      <w:r>
        <w:t>C</w:t>
      </w:r>
      <w:r w:rsidR="00BE290B">
        <w:t xml:space="preserve">lick </w:t>
      </w:r>
      <w:r w:rsidR="00BE290B" w:rsidRPr="00344FB3">
        <w:rPr>
          <w:b/>
        </w:rPr>
        <w:t>login</w:t>
      </w:r>
      <w:r>
        <w:t xml:space="preserve"> button</w:t>
      </w:r>
      <w:r w:rsidR="00A76E54">
        <w:tab/>
      </w:r>
    </w:p>
    <w:p w:rsidR="00941B3C" w:rsidRDefault="000C78E6" w:rsidP="00941B3C">
      <w:r>
        <w:rPr>
          <w:noProof/>
          <w:lang w:eastAsia="zh-CN" w:bidi="km-KH"/>
        </w:rPr>
        <w:drawing>
          <wp:inline distT="0" distB="0" distL="0" distR="0">
            <wp:extent cx="8222615" cy="3138805"/>
            <wp:effectExtent l="19050" t="0" r="6985" b="0"/>
            <wp:docPr id="4" name="Picture 2" descr="ESE Front Office Lo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222615" cy="3138805"/>
                    </a:xfrm>
                    <a:prstGeom prst="rect">
                      <a:avLst/>
                    </a:prstGeom>
                    <a:noFill/>
                    <a:ln w="9525">
                      <a:noFill/>
                      <a:miter lim="800000"/>
                      <a:headEnd/>
                      <a:tailEnd/>
                    </a:ln>
                  </pic:spPr>
                </pic:pic>
              </a:graphicData>
            </a:graphic>
          </wp:inline>
        </w:drawing>
      </w:r>
    </w:p>
    <w:p w:rsidR="00726FAE" w:rsidRDefault="00344FB3" w:rsidP="00941B3C">
      <w:r>
        <w:lastRenderedPageBreak/>
        <w:t xml:space="preserve">Once the login button is hit, the left hand menu will expand and the system will recognize that your user name is logged in. </w:t>
      </w:r>
    </w:p>
    <w:p w:rsidR="00C673DC" w:rsidRDefault="00C673DC" w:rsidP="00941B3C"/>
    <w:p w:rsidR="003A0B22" w:rsidRPr="004766AB" w:rsidRDefault="004766AB" w:rsidP="00941B3C">
      <w:pPr>
        <w:rPr>
          <w:b/>
          <w:u w:val="single"/>
        </w:rPr>
      </w:pPr>
      <w:r w:rsidRPr="004766AB">
        <w:rPr>
          <w:b/>
          <w:u w:val="single"/>
        </w:rPr>
        <w:t>Requesting Funds</w:t>
      </w:r>
    </w:p>
    <w:p w:rsidR="00BE290B" w:rsidRDefault="00BE290B" w:rsidP="004766AB">
      <w:pPr>
        <w:pStyle w:val="ListParagraph"/>
        <w:numPr>
          <w:ilvl w:val="0"/>
          <w:numId w:val="3"/>
        </w:numPr>
      </w:pPr>
      <w:r>
        <w:t xml:space="preserve">Click  </w:t>
      </w:r>
      <w:r w:rsidRPr="00344FB3">
        <w:rPr>
          <w:b/>
        </w:rPr>
        <w:t>Submissions</w:t>
      </w:r>
      <w:r>
        <w:t xml:space="preserve"> on the </w:t>
      </w:r>
      <w:r w:rsidR="00B3012A">
        <w:t>navigation</w:t>
      </w:r>
      <w:r>
        <w:t xml:space="preserve"> menu</w:t>
      </w:r>
      <w:r w:rsidR="00396B5F">
        <w:t xml:space="preserve"> on the left</w:t>
      </w:r>
      <w:r>
        <w:t xml:space="preserve"> </w:t>
      </w:r>
    </w:p>
    <w:p w:rsidR="00BE290B" w:rsidRDefault="00BE290B" w:rsidP="00BE290B">
      <w:pPr>
        <w:pStyle w:val="ListParagraph"/>
      </w:pPr>
    </w:p>
    <w:p w:rsidR="00726FAE" w:rsidRDefault="00396B5F" w:rsidP="00BE290B">
      <w:pPr>
        <w:pStyle w:val="ListParagraph"/>
      </w:pPr>
      <w:r>
        <w:rPr>
          <w:noProof/>
          <w:lang w:eastAsia="zh-CN" w:bidi="km-KH"/>
        </w:rPr>
        <w:drawing>
          <wp:inline distT="0" distB="0" distL="0" distR="0">
            <wp:extent cx="8222615" cy="3343910"/>
            <wp:effectExtent l="19050" t="0" r="6985" b="0"/>
            <wp:docPr id="7" name="Picture 4" descr="ESE Front Office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222615" cy="3343910"/>
                    </a:xfrm>
                    <a:prstGeom prst="rect">
                      <a:avLst/>
                    </a:prstGeom>
                    <a:noFill/>
                    <a:ln w="9525">
                      <a:noFill/>
                      <a:miter lim="800000"/>
                      <a:headEnd/>
                      <a:tailEnd/>
                    </a:ln>
                  </pic:spPr>
                </pic:pic>
              </a:graphicData>
            </a:graphic>
          </wp:inline>
        </w:drawing>
      </w:r>
    </w:p>
    <w:p w:rsidR="000051A7" w:rsidRDefault="000051A7" w:rsidP="00BE290B">
      <w:pPr>
        <w:pStyle w:val="ListParagraph"/>
      </w:pPr>
    </w:p>
    <w:p w:rsidR="003E5C33" w:rsidRDefault="003E5C33" w:rsidP="00BE290B">
      <w:pPr>
        <w:pStyle w:val="ListParagraph"/>
      </w:pPr>
    </w:p>
    <w:p w:rsidR="003E5C33" w:rsidRDefault="003E5C33" w:rsidP="00BE290B">
      <w:pPr>
        <w:pStyle w:val="ListParagraph"/>
      </w:pPr>
    </w:p>
    <w:p w:rsidR="003E5C33" w:rsidRDefault="003E5C33" w:rsidP="00BE290B">
      <w:pPr>
        <w:pStyle w:val="ListParagraph"/>
      </w:pPr>
    </w:p>
    <w:p w:rsidR="003E5C33" w:rsidRDefault="003E5C33" w:rsidP="00BE290B">
      <w:pPr>
        <w:pStyle w:val="ListParagraph"/>
      </w:pPr>
    </w:p>
    <w:p w:rsidR="003E5C33" w:rsidRDefault="003E5C33" w:rsidP="00BE290B">
      <w:pPr>
        <w:pStyle w:val="ListParagraph"/>
      </w:pPr>
    </w:p>
    <w:p w:rsidR="006F4E06" w:rsidRDefault="00BE290B" w:rsidP="004766AB">
      <w:pPr>
        <w:pStyle w:val="ListParagraph"/>
        <w:numPr>
          <w:ilvl w:val="0"/>
          <w:numId w:val="3"/>
        </w:numPr>
      </w:pPr>
      <w:r>
        <w:lastRenderedPageBreak/>
        <w:t xml:space="preserve">Use the Filter </w:t>
      </w:r>
      <w:r w:rsidRPr="00344FB3">
        <w:rPr>
          <w:b/>
        </w:rPr>
        <w:t>Applicant Project Name</w:t>
      </w:r>
      <w:r>
        <w:t xml:space="preserve"> to view the grant you a</w:t>
      </w:r>
      <w:r w:rsidR="00F3474D">
        <w:t>re</w:t>
      </w:r>
      <w:r>
        <w:t xml:space="preserve"> requesting funds for. </w:t>
      </w:r>
      <w:r w:rsidR="003D4607">
        <w:t xml:space="preserve"> To use this filter, click the arrow to the right of the box to reveal </w:t>
      </w:r>
      <w:r>
        <w:t>a dropdown featur</w:t>
      </w:r>
      <w:r w:rsidR="00396B5F">
        <w:t xml:space="preserve">e listing all of the grants for </w:t>
      </w:r>
      <w:r>
        <w:t xml:space="preserve">your district. </w:t>
      </w:r>
    </w:p>
    <w:p w:rsidR="00DF4AD3" w:rsidRDefault="003D4607" w:rsidP="004766AB">
      <w:pPr>
        <w:pStyle w:val="ListParagraph"/>
        <w:numPr>
          <w:ilvl w:val="0"/>
          <w:numId w:val="3"/>
        </w:numPr>
      </w:pPr>
      <w:r>
        <w:t xml:space="preserve">Scroll down to the project you’re looking for.  </w:t>
      </w:r>
      <w:r w:rsidR="00DF4AD3">
        <w:t xml:space="preserve">Once you have found the Applicant Project Name </w:t>
      </w:r>
      <w:r w:rsidR="00344FB3">
        <w:t xml:space="preserve">you must </w:t>
      </w:r>
      <w:r w:rsidR="00DF4AD3">
        <w:t>click</w:t>
      </w:r>
      <w:r w:rsidR="00344FB3">
        <w:t xml:space="preserve"> the</w:t>
      </w:r>
      <w:r w:rsidR="00DF4AD3">
        <w:t xml:space="preserve"> filter </w:t>
      </w:r>
      <w:r w:rsidR="00344FB3">
        <w:t xml:space="preserve">button </w:t>
      </w:r>
      <w:r w:rsidR="00DF4AD3">
        <w:t>to see results.</w:t>
      </w:r>
    </w:p>
    <w:p w:rsidR="000051A7" w:rsidRDefault="00DF4AD3" w:rsidP="000051A7">
      <w:r>
        <w:rPr>
          <w:noProof/>
          <w:lang w:eastAsia="zh-CN" w:bidi="km-KH"/>
        </w:rPr>
        <w:drawing>
          <wp:inline distT="0" distB="0" distL="0" distR="0">
            <wp:extent cx="8229600" cy="2640965"/>
            <wp:effectExtent l="19050" t="0" r="0" b="0"/>
            <wp:docPr id="19" name="Picture 8" descr="ESE Front Office Submissions Pag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8229600" cy="2640965"/>
                    </a:xfrm>
                    <a:prstGeom prst="rect">
                      <a:avLst/>
                    </a:prstGeom>
                    <a:noFill/>
                    <a:ln w="9525">
                      <a:noFill/>
                      <a:miter lim="800000"/>
                      <a:headEnd/>
                      <a:tailEnd/>
                    </a:ln>
                  </pic:spPr>
                </pic:pic>
              </a:graphicData>
            </a:graphic>
          </wp:inline>
        </w:drawing>
      </w:r>
    </w:p>
    <w:p w:rsidR="00DF4AD3" w:rsidRDefault="00DF4AD3" w:rsidP="000051A7">
      <w:pPr>
        <w:pStyle w:val="ListParagraph"/>
        <w:rPr>
          <w:noProof/>
        </w:rPr>
      </w:pPr>
    </w:p>
    <w:p w:rsidR="00DF4AD3" w:rsidRDefault="00DF4AD3" w:rsidP="000051A7">
      <w:pPr>
        <w:pStyle w:val="ListParagraph"/>
      </w:pPr>
    </w:p>
    <w:p w:rsidR="00941B3C" w:rsidRDefault="00941B3C" w:rsidP="000051A7">
      <w:pPr>
        <w:pStyle w:val="ListParagraph"/>
      </w:pPr>
    </w:p>
    <w:p w:rsidR="000051A7" w:rsidRDefault="000051A7" w:rsidP="00BE290B">
      <w:pPr>
        <w:pStyle w:val="ListParagraph"/>
      </w:pPr>
    </w:p>
    <w:p w:rsidR="003A0B22" w:rsidRDefault="003A0B22" w:rsidP="00BE290B">
      <w:pPr>
        <w:pStyle w:val="ListParagraph"/>
      </w:pPr>
    </w:p>
    <w:p w:rsidR="003A0B22" w:rsidRDefault="003A0B22" w:rsidP="00BE290B">
      <w:pPr>
        <w:pStyle w:val="ListParagraph"/>
      </w:pPr>
    </w:p>
    <w:p w:rsidR="003A0B22" w:rsidRDefault="003A0B22" w:rsidP="00BE290B">
      <w:pPr>
        <w:pStyle w:val="ListParagraph"/>
      </w:pPr>
    </w:p>
    <w:p w:rsidR="003A0B22" w:rsidRDefault="003A0B22" w:rsidP="00BE290B">
      <w:pPr>
        <w:pStyle w:val="ListParagraph"/>
      </w:pPr>
    </w:p>
    <w:p w:rsidR="003A0B22" w:rsidRDefault="003A0B22" w:rsidP="00BE290B">
      <w:pPr>
        <w:pStyle w:val="ListParagraph"/>
      </w:pPr>
    </w:p>
    <w:p w:rsidR="003A0B22" w:rsidRDefault="003A0B22" w:rsidP="00BE290B">
      <w:pPr>
        <w:pStyle w:val="ListParagraph"/>
      </w:pPr>
    </w:p>
    <w:p w:rsidR="003A0B22" w:rsidRDefault="003A0B22" w:rsidP="00BE290B">
      <w:pPr>
        <w:pStyle w:val="ListParagraph"/>
      </w:pPr>
    </w:p>
    <w:p w:rsidR="00A76E54" w:rsidRDefault="00344FB3" w:rsidP="004766AB">
      <w:pPr>
        <w:pStyle w:val="ListParagraph"/>
        <w:numPr>
          <w:ilvl w:val="0"/>
          <w:numId w:val="3"/>
        </w:numPr>
      </w:pPr>
      <w:r>
        <w:lastRenderedPageBreak/>
        <w:t xml:space="preserve">Once filtered, all submissions are displayed.  </w:t>
      </w:r>
      <w:r w:rsidR="00526E3B">
        <w:t xml:space="preserve">Submissions include </w:t>
      </w:r>
      <w:r w:rsidR="000C78E6" w:rsidRPr="00344FB3">
        <w:rPr>
          <w:b/>
        </w:rPr>
        <w:t xml:space="preserve">Application submission, </w:t>
      </w:r>
      <w:r w:rsidR="00526E3B" w:rsidRPr="00344FB3">
        <w:rPr>
          <w:b/>
        </w:rPr>
        <w:t>Request for Funds</w:t>
      </w:r>
      <w:r w:rsidR="000C78E6" w:rsidRPr="00344FB3">
        <w:rPr>
          <w:b/>
        </w:rPr>
        <w:t xml:space="preserve"> submissions</w:t>
      </w:r>
      <w:r w:rsidRPr="00344FB3">
        <w:rPr>
          <w:b/>
        </w:rPr>
        <w:t xml:space="preserve"> (payments)</w:t>
      </w:r>
      <w:r w:rsidR="000C78E6" w:rsidRPr="00344FB3">
        <w:rPr>
          <w:b/>
        </w:rPr>
        <w:t>, Multi-Year Form</w:t>
      </w:r>
      <w:r w:rsidR="000C78E6">
        <w:t xml:space="preserve"> and </w:t>
      </w:r>
      <w:r w:rsidR="00526E3B" w:rsidRPr="00344FB3">
        <w:rPr>
          <w:b/>
        </w:rPr>
        <w:t xml:space="preserve">Final Reports. </w:t>
      </w:r>
      <w:r w:rsidR="0055263B" w:rsidRPr="00344FB3">
        <w:rPr>
          <w:b/>
        </w:rPr>
        <w:t>Project Record Card</w:t>
      </w:r>
      <w:r w:rsidR="0055263B">
        <w:t xml:space="preserve"> is also found in this section.</w:t>
      </w:r>
      <w:r w:rsidR="004766AB">
        <w:t xml:space="preserve"> Headers can be clicked </w:t>
      </w:r>
      <w:r w:rsidR="00D8263C">
        <w:t>to re-order the submissions in multiple ways.</w:t>
      </w:r>
    </w:p>
    <w:p w:rsidR="00DF4AD3" w:rsidRDefault="00DF4AD3" w:rsidP="00526E3B">
      <w:pPr>
        <w:pStyle w:val="ListParagraph"/>
      </w:pPr>
    </w:p>
    <w:p w:rsidR="003A0B22" w:rsidRDefault="000102F5" w:rsidP="004766AB">
      <w:pPr>
        <w:pStyle w:val="ListParagraph"/>
      </w:pPr>
      <w:r>
        <w:rPr>
          <w:noProof/>
          <w:lang w:eastAsia="zh-CN" w:bidi="km-KH"/>
        </w:rPr>
        <w:drawing>
          <wp:inline distT="0" distB="0" distL="0" distR="0">
            <wp:extent cx="8229600" cy="3364230"/>
            <wp:effectExtent l="19050" t="0" r="0" b="0"/>
            <wp:docPr id="22" name="Picture 11" descr="ESE Front Office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8229600" cy="3364230"/>
                    </a:xfrm>
                    <a:prstGeom prst="rect">
                      <a:avLst/>
                    </a:prstGeom>
                    <a:noFill/>
                    <a:ln w="9525">
                      <a:noFill/>
                      <a:miter lim="800000"/>
                      <a:headEnd/>
                      <a:tailEnd/>
                    </a:ln>
                  </pic:spPr>
                </pic:pic>
              </a:graphicData>
            </a:graphic>
          </wp:inline>
        </w:drawing>
      </w:r>
    </w:p>
    <w:p w:rsidR="004766AB" w:rsidRDefault="004766AB" w:rsidP="004766AB">
      <w:pPr>
        <w:pStyle w:val="ListParagraph"/>
      </w:pPr>
    </w:p>
    <w:p w:rsidR="004766AB" w:rsidRDefault="004766AB" w:rsidP="004766AB">
      <w:pPr>
        <w:pStyle w:val="ListParagraph"/>
      </w:pPr>
    </w:p>
    <w:p w:rsidR="004766AB" w:rsidRDefault="004766AB" w:rsidP="004766AB">
      <w:pPr>
        <w:pStyle w:val="ListParagraph"/>
      </w:pPr>
    </w:p>
    <w:p w:rsidR="004766AB" w:rsidRDefault="004766AB" w:rsidP="004766AB">
      <w:pPr>
        <w:pStyle w:val="ListParagraph"/>
      </w:pPr>
    </w:p>
    <w:p w:rsidR="004766AB" w:rsidRDefault="004766AB" w:rsidP="004766AB">
      <w:pPr>
        <w:pStyle w:val="ListParagraph"/>
      </w:pPr>
    </w:p>
    <w:p w:rsidR="003A0B22" w:rsidRDefault="003A0B22"/>
    <w:p w:rsidR="00526E3B" w:rsidRPr="00344FB3" w:rsidRDefault="004766AB" w:rsidP="004766AB">
      <w:pPr>
        <w:pStyle w:val="ListParagraph"/>
        <w:numPr>
          <w:ilvl w:val="0"/>
          <w:numId w:val="3"/>
        </w:numPr>
        <w:rPr>
          <w:b/>
        </w:rPr>
      </w:pPr>
      <w:r>
        <w:lastRenderedPageBreak/>
        <w:t>Select the orange folder to open the s</w:t>
      </w:r>
      <w:r w:rsidR="00526E3B">
        <w:t>ubmission you would like to complete. In th</w:t>
      </w:r>
      <w:r w:rsidR="00F3474D">
        <w:t xml:space="preserve">e example below, the </w:t>
      </w:r>
      <w:r w:rsidR="00F3474D" w:rsidRPr="00344FB3">
        <w:rPr>
          <w:b/>
        </w:rPr>
        <w:t>February</w:t>
      </w:r>
      <w:r w:rsidR="00F3474D">
        <w:t xml:space="preserve"> request window is open so </w:t>
      </w:r>
      <w:r w:rsidR="00526E3B">
        <w:t xml:space="preserve">we are using the </w:t>
      </w:r>
      <w:r w:rsidR="00F3474D" w:rsidRPr="00344FB3">
        <w:rPr>
          <w:b/>
        </w:rPr>
        <w:t>February Payment Year 1</w:t>
      </w:r>
      <w:r w:rsidRPr="00344FB3">
        <w:rPr>
          <w:b/>
        </w:rPr>
        <w:t xml:space="preserve"> Request for Funds Form</w:t>
      </w:r>
      <w:r w:rsidR="00526E3B" w:rsidRPr="00344FB3">
        <w:rPr>
          <w:b/>
        </w:rPr>
        <w:t>.</w:t>
      </w:r>
    </w:p>
    <w:p w:rsidR="000051A7" w:rsidRDefault="000051A7" w:rsidP="000051A7">
      <w:pPr>
        <w:pStyle w:val="ListParagraph"/>
      </w:pPr>
    </w:p>
    <w:p w:rsidR="00526E3B" w:rsidRDefault="00526E3B" w:rsidP="00526E3B">
      <w:pPr>
        <w:pStyle w:val="ListParagraph"/>
      </w:pPr>
    </w:p>
    <w:p w:rsidR="00A76E54" w:rsidRDefault="000102F5" w:rsidP="000102F5">
      <w:pPr>
        <w:pStyle w:val="ListParagraph"/>
      </w:pPr>
      <w:r>
        <w:rPr>
          <w:noProof/>
          <w:lang w:eastAsia="zh-CN" w:bidi="km-KH"/>
        </w:rPr>
        <w:drawing>
          <wp:inline distT="0" distB="0" distL="0" distR="0">
            <wp:extent cx="8216265" cy="3371215"/>
            <wp:effectExtent l="19050" t="0" r="0" b="0"/>
            <wp:docPr id="23" name="Picture 12" descr="ESE Front Office Submiss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8216265" cy="3371215"/>
                    </a:xfrm>
                    <a:prstGeom prst="rect">
                      <a:avLst/>
                    </a:prstGeom>
                    <a:noFill/>
                    <a:ln w="9525">
                      <a:noFill/>
                      <a:miter lim="800000"/>
                      <a:headEnd/>
                      <a:tailEnd/>
                    </a:ln>
                  </pic:spPr>
                </pic:pic>
              </a:graphicData>
            </a:graphic>
          </wp:inline>
        </w:drawing>
      </w:r>
    </w:p>
    <w:p w:rsidR="00526E3B" w:rsidRDefault="00526E3B" w:rsidP="00526E3B">
      <w:pPr>
        <w:pStyle w:val="ListParagraph"/>
      </w:pPr>
    </w:p>
    <w:p w:rsidR="00033650" w:rsidRDefault="00033650" w:rsidP="00526E3B">
      <w:pPr>
        <w:pStyle w:val="ListParagraph"/>
      </w:pPr>
    </w:p>
    <w:p w:rsidR="00033650" w:rsidRDefault="00033650" w:rsidP="00526E3B">
      <w:pPr>
        <w:pStyle w:val="ListParagraph"/>
      </w:pPr>
    </w:p>
    <w:p w:rsidR="00033650" w:rsidRDefault="00033650" w:rsidP="00526E3B">
      <w:pPr>
        <w:pStyle w:val="ListParagraph"/>
      </w:pPr>
    </w:p>
    <w:p w:rsidR="00033650" w:rsidRDefault="00033650" w:rsidP="00526E3B">
      <w:pPr>
        <w:pStyle w:val="ListParagraph"/>
      </w:pPr>
    </w:p>
    <w:p w:rsidR="00033650" w:rsidRDefault="00033650" w:rsidP="00526E3B">
      <w:pPr>
        <w:pStyle w:val="ListParagraph"/>
      </w:pPr>
    </w:p>
    <w:p w:rsidR="00033650" w:rsidRDefault="00033650" w:rsidP="00526E3B">
      <w:pPr>
        <w:pStyle w:val="ListParagraph"/>
      </w:pPr>
    </w:p>
    <w:p w:rsidR="00033650" w:rsidRDefault="00033650" w:rsidP="00526E3B">
      <w:pPr>
        <w:pStyle w:val="ListParagraph"/>
      </w:pPr>
    </w:p>
    <w:p w:rsidR="00526E3B" w:rsidRDefault="00526E3B" w:rsidP="004766AB">
      <w:pPr>
        <w:pStyle w:val="ListParagraph"/>
        <w:numPr>
          <w:ilvl w:val="0"/>
          <w:numId w:val="3"/>
        </w:numPr>
      </w:pPr>
      <w:r>
        <w:lastRenderedPageBreak/>
        <w:t xml:space="preserve">After clicking the orange folder </w:t>
      </w:r>
      <w:r w:rsidR="00F3474D">
        <w:t xml:space="preserve">the </w:t>
      </w:r>
      <w:r w:rsidRPr="00B53E57">
        <w:t xml:space="preserve">Request </w:t>
      </w:r>
      <w:r w:rsidR="00B3012A" w:rsidRPr="00B53E57">
        <w:t>f</w:t>
      </w:r>
      <w:r w:rsidRPr="00B53E57">
        <w:t>or Funds Form</w:t>
      </w:r>
      <w:r w:rsidR="00F3474D" w:rsidRPr="00F3474D">
        <w:t xml:space="preserve"> opens up</w:t>
      </w:r>
      <w:r>
        <w:t xml:space="preserve">. This is similar to the Excel </w:t>
      </w:r>
      <w:r w:rsidR="006102A9">
        <w:t>document</w:t>
      </w:r>
      <w:r>
        <w:t xml:space="preserve"> </w:t>
      </w:r>
      <w:r w:rsidR="00F3474D">
        <w:t xml:space="preserve">that has been </w:t>
      </w:r>
      <w:r>
        <w:t xml:space="preserve">sent to districts to request funds for grants </w:t>
      </w:r>
      <w:r w:rsidR="00F3474D">
        <w:t xml:space="preserve">housed </w:t>
      </w:r>
      <w:r>
        <w:t xml:space="preserve">in </w:t>
      </w:r>
      <w:r w:rsidR="00F3474D">
        <w:t xml:space="preserve">the </w:t>
      </w:r>
      <w:r w:rsidR="003D4607">
        <w:t>EdGrants</w:t>
      </w:r>
      <w:r w:rsidR="00F3474D">
        <w:t xml:space="preserve"> system</w:t>
      </w:r>
      <w:r>
        <w:t xml:space="preserve">. </w:t>
      </w:r>
    </w:p>
    <w:p w:rsidR="00F3474D" w:rsidRDefault="00526E3B" w:rsidP="00F3474D">
      <w:pPr>
        <w:ind w:left="720"/>
      </w:pPr>
      <w:r>
        <w:t xml:space="preserve">On this form, you will </w:t>
      </w:r>
      <w:r w:rsidR="00663CB7">
        <w:t xml:space="preserve">see </w:t>
      </w:r>
      <w:r>
        <w:t xml:space="preserve">the </w:t>
      </w:r>
      <w:r w:rsidR="00F3474D">
        <w:t xml:space="preserve">current </w:t>
      </w:r>
      <w:r>
        <w:t xml:space="preserve">financial information for your grant. </w:t>
      </w:r>
      <w:r w:rsidR="00F3474D">
        <w:t xml:space="preserve">Please review the information and ensure it is correct. All fields on this form are locked except for three input boxes.  These input boxes are required fields in order to submit the payment request.    </w:t>
      </w:r>
    </w:p>
    <w:p w:rsidR="00F3474D" w:rsidRDefault="00F3474D" w:rsidP="00526E3B">
      <w:pPr>
        <w:pStyle w:val="ListParagraph"/>
      </w:pPr>
      <w:r>
        <w:t xml:space="preserve">The three input fields are: </w:t>
      </w:r>
    </w:p>
    <w:p w:rsidR="00F3474D" w:rsidRDefault="00F3474D" w:rsidP="00F3474D">
      <w:pPr>
        <w:pStyle w:val="ListParagraph"/>
        <w:numPr>
          <w:ilvl w:val="0"/>
          <w:numId w:val="2"/>
        </w:numPr>
      </w:pPr>
      <w:r>
        <w:t>Total Funds Expended to Date</w:t>
      </w:r>
    </w:p>
    <w:p w:rsidR="00F3474D" w:rsidRDefault="00F3474D" w:rsidP="00F3474D">
      <w:pPr>
        <w:pStyle w:val="ListParagraph"/>
        <w:numPr>
          <w:ilvl w:val="0"/>
          <w:numId w:val="2"/>
        </w:numPr>
      </w:pPr>
      <w:r>
        <w:t>Anticipated Expenditures (Next 30 days), and</w:t>
      </w:r>
    </w:p>
    <w:p w:rsidR="00F3474D" w:rsidRDefault="00F3474D" w:rsidP="00F3474D">
      <w:pPr>
        <w:pStyle w:val="ListParagraph"/>
        <w:numPr>
          <w:ilvl w:val="0"/>
          <w:numId w:val="2"/>
        </w:numPr>
      </w:pPr>
      <w:r>
        <w:t>Funds Requested</w:t>
      </w:r>
    </w:p>
    <w:p w:rsidR="00182BD1" w:rsidRDefault="00182BD1" w:rsidP="00182BD1">
      <w:pPr>
        <w:pStyle w:val="ListParagraph"/>
        <w:ind w:left="1440"/>
      </w:pPr>
    </w:p>
    <w:p w:rsidR="00182BD1" w:rsidRDefault="00F3474D" w:rsidP="00182BD1">
      <w:pPr>
        <w:pStyle w:val="ListParagraph"/>
      </w:pPr>
      <w:r>
        <w:t xml:space="preserve">The </w:t>
      </w:r>
      <w:r w:rsidR="00F37E4B" w:rsidRPr="00B53E57">
        <w:rPr>
          <w:b/>
        </w:rPr>
        <w:t>a</w:t>
      </w:r>
      <w:r w:rsidRPr="00B53E57">
        <w:rPr>
          <w:b/>
        </w:rPr>
        <w:t>llotment amount</w:t>
      </w:r>
      <w:r>
        <w:t xml:space="preserve"> is the maximum amount of funds that can be requested at this time</w:t>
      </w:r>
      <w:r w:rsidR="00F37E4B">
        <w:t xml:space="preserve">.  </w:t>
      </w:r>
      <w:r w:rsidR="00182BD1">
        <w:t>The allotment calculation prevents you from having too much cash on ha</w:t>
      </w:r>
      <w:r w:rsidR="00B53E57">
        <w:t>nd and being in violation of the Cash Management Act (CMA)</w:t>
      </w:r>
      <w:r w:rsidR="00182BD1">
        <w:t xml:space="preserve">. </w:t>
      </w:r>
      <w:r w:rsidR="00F37E4B">
        <w:t>The allotment is calculated</w:t>
      </w:r>
      <w:r>
        <w:t xml:space="preserve"> based on what </w:t>
      </w:r>
      <w:r w:rsidRPr="00182BD1">
        <w:rPr>
          <w:b/>
          <w:i/>
        </w:rPr>
        <w:t>you report</w:t>
      </w:r>
      <w:r w:rsidRPr="00F37E4B">
        <w:rPr>
          <w:i/>
        </w:rPr>
        <w:t xml:space="preserve"> </w:t>
      </w:r>
      <w:r>
        <w:t xml:space="preserve">in </w:t>
      </w:r>
      <w:r w:rsidRPr="00B53E57">
        <w:rPr>
          <w:b/>
        </w:rPr>
        <w:t>Total Funds Expended to Date</w:t>
      </w:r>
      <w:r>
        <w:t xml:space="preserve"> and </w:t>
      </w:r>
      <w:r w:rsidRPr="00B53E57">
        <w:rPr>
          <w:b/>
        </w:rPr>
        <w:t>Anticipated Expenditures (Next 30 days)</w:t>
      </w:r>
      <w:r w:rsidR="00F37E4B" w:rsidRPr="00B53E57">
        <w:rPr>
          <w:b/>
        </w:rPr>
        <w:t>.</w:t>
      </w:r>
      <w:r w:rsidR="00F37E4B">
        <w:t xml:space="preserve">  This form will take the amount you report as spent, and the amount that has been paid to date to figure out your </w:t>
      </w:r>
      <w:r w:rsidR="00F37E4B" w:rsidRPr="00B53E57">
        <w:t>cash balance.</w:t>
      </w:r>
      <w:r w:rsidR="00F37E4B">
        <w:t xml:space="preserve">  Your cash balance is then added</w:t>
      </w:r>
      <w:r w:rsidR="00182BD1">
        <w:t xml:space="preserve"> or subtracted</w:t>
      </w:r>
      <w:r w:rsidR="00F37E4B">
        <w:t xml:space="preserve"> to the amount you anticipate needing over the next 30 days.</w:t>
      </w:r>
      <w:r w:rsidR="00182BD1">
        <w:t xml:space="preserve">  </w:t>
      </w:r>
    </w:p>
    <w:p w:rsidR="00F3474D" w:rsidRDefault="00F3474D" w:rsidP="00F3474D"/>
    <w:p w:rsidR="00F37E4B" w:rsidRDefault="00F37E4B" w:rsidP="00F3474D"/>
    <w:p w:rsidR="004766AB" w:rsidRDefault="004766AB" w:rsidP="00F3474D"/>
    <w:p w:rsidR="004766AB" w:rsidRDefault="004766AB" w:rsidP="00F3474D"/>
    <w:p w:rsidR="004766AB" w:rsidRDefault="004766AB" w:rsidP="00F3474D"/>
    <w:p w:rsidR="00F37E4B" w:rsidRDefault="00F37E4B" w:rsidP="00F3474D"/>
    <w:p w:rsidR="00F37E4B" w:rsidRDefault="00F37E4B" w:rsidP="00F3474D"/>
    <w:p w:rsidR="0055263B" w:rsidRDefault="0055263B" w:rsidP="00F37E4B">
      <w:pPr>
        <w:pStyle w:val="ListParagraph"/>
      </w:pPr>
      <w:r>
        <w:lastRenderedPageBreak/>
        <w:t xml:space="preserve">The </w:t>
      </w:r>
      <w:r w:rsidR="00F37E4B">
        <w:t>picture below shows the fields used to calculate the allotment (</w:t>
      </w:r>
      <w:r>
        <w:t xml:space="preserve">the </w:t>
      </w:r>
      <w:r w:rsidRPr="00B53E57">
        <w:rPr>
          <w:color w:val="FF0000"/>
        </w:rPr>
        <w:t>red</w:t>
      </w:r>
      <w:r>
        <w:t xml:space="preserve"> boxes</w:t>
      </w:r>
      <w:r w:rsidR="00F37E4B">
        <w:t xml:space="preserve">) as well as the input fields required in order to submit the payment request (highlighted </w:t>
      </w:r>
      <w:r w:rsidR="00F37E4B" w:rsidRPr="00B53E57">
        <w:rPr>
          <w:highlight w:val="yellow"/>
        </w:rPr>
        <w:t>yellow)</w:t>
      </w:r>
      <w:r>
        <w:t>.</w:t>
      </w:r>
      <w:r w:rsidR="00F37E4B">
        <w:t xml:space="preserve">  </w:t>
      </w:r>
    </w:p>
    <w:p w:rsidR="00182BD1" w:rsidRDefault="00182BD1" w:rsidP="00F37E4B">
      <w:pPr>
        <w:pStyle w:val="ListParagraph"/>
      </w:pPr>
    </w:p>
    <w:p w:rsidR="00182BD1" w:rsidRDefault="00182BD1" w:rsidP="00F37E4B">
      <w:pPr>
        <w:pStyle w:val="ListParagraph"/>
      </w:pPr>
      <w:r>
        <w:t>In this example, the district has a cash balance of $7,380, so that amount is subtracted from their “anticipated</w:t>
      </w:r>
      <w:r w:rsidR="00881525">
        <w:t>…</w:t>
      </w:r>
      <w:r>
        <w:t>” amount in order to get the allotment amount of $9,620.</w:t>
      </w:r>
    </w:p>
    <w:p w:rsidR="0055263B" w:rsidRDefault="0055263B" w:rsidP="00B3012A">
      <w:pPr>
        <w:pStyle w:val="ListParagraph"/>
      </w:pPr>
    </w:p>
    <w:p w:rsidR="00A76E54" w:rsidRDefault="00182BD1" w:rsidP="00F37E4B">
      <w:pPr>
        <w:pStyle w:val="ListParagraph"/>
      </w:pPr>
      <w:r>
        <w:rPr>
          <w:noProof/>
          <w:lang w:eastAsia="zh-CN" w:bidi="km-KH"/>
        </w:rPr>
        <w:drawing>
          <wp:inline distT="0" distB="0" distL="0" distR="0">
            <wp:extent cx="8222615" cy="3091180"/>
            <wp:effectExtent l="19050" t="0" r="6985" b="0"/>
            <wp:docPr id="2" name="Picture 2" descr="ESE Front Office Request for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8222615" cy="3091180"/>
                    </a:xfrm>
                    <a:prstGeom prst="rect">
                      <a:avLst/>
                    </a:prstGeom>
                    <a:noFill/>
                    <a:ln w="9525">
                      <a:noFill/>
                      <a:miter lim="800000"/>
                      <a:headEnd/>
                      <a:tailEnd/>
                    </a:ln>
                  </pic:spPr>
                </pic:pic>
              </a:graphicData>
            </a:graphic>
          </wp:inline>
        </w:drawing>
      </w:r>
    </w:p>
    <w:p w:rsidR="00182BD1" w:rsidRDefault="00182BD1" w:rsidP="00F37E4B">
      <w:pPr>
        <w:pStyle w:val="ListParagraph"/>
      </w:pPr>
    </w:p>
    <w:p w:rsidR="0055263B" w:rsidRDefault="0055263B" w:rsidP="00D8263C">
      <w:pPr>
        <w:pStyle w:val="ListParagraph"/>
      </w:pPr>
    </w:p>
    <w:p w:rsidR="00182BD1" w:rsidRDefault="00182BD1" w:rsidP="00D8263C">
      <w:pPr>
        <w:pStyle w:val="ListParagraph"/>
      </w:pPr>
    </w:p>
    <w:p w:rsidR="00182BD1" w:rsidRDefault="00182BD1" w:rsidP="00D8263C">
      <w:pPr>
        <w:pStyle w:val="ListParagraph"/>
      </w:pPr>
    </w:p>
    <w:p w:rsidR="00182BD1" w:rsidRDefault="00182BD1" w:rsidP="00D8263C">
      <w:pPr>
        <w:pStyle w:val="ListParagraph"/>
      </w:pPr>
    </w:p>
    <w:p w:rsidR="00182BD1" w:rsidRDefault="00182BD1" w:rsidP="00D8263C">
      <w:pPr>
        <w:pStyle w:val="ListParagraph"/>
      </w:pPr>
    </w:p>
    <w:p w:rsidR="00182BD1" w:rsidRDefault="00182BD1" w:rsidP="00D8263C">
      <w:pPr>
        <w:pStyle w:val="ListParagraph"/>
      </w:pPr>
    </w:p>
    <w:p w:rsidR="00182BD1" w:rsidRDefault="00182BD1" w:rsidP="00D8263C">
      <w:pPr>
        <w:pStyle w:val="ListParagraph"/>
      </w:pPr>
    </w:p>
    <w:p w:rsidR="006F4E06" w:rsidRDefault="00526E3B" w:rsidP="004766AB">
      <w:pPr>
        <w:pStyle w:val="ListParagraph"/>
        <w:numPr>
          <w:ilvl w:val="0"/>
          <w:numId w:val="3"/>
        </w:numPr>
      </w:pPr>
      <w:r>
        <w:lastRenderedPageBreak/>
        <w:t>After reviewing the form and enter</w:t>
      </w:r>
      <w:r w:rsidR="00182BD1">
        <w:t>ing</w:t>
      </w:r>
      <w:r>
        <w:t xml:space="preserve"> in the </w:t>
      </w:r>
      <w:r w:rsidR="00663CB7" w:rsidRPr="00881525">
        <w:rPr>
          <w:b/>
        </w:rPr>
        <w:t>Total Funds Expended to Date</w:t>
      </w:r>
      <w:r w:rsidR="00663CB7">
        <w:t xml:space="preserve"> and the </w:t>
      </w:r>
      <w:r w:rsidR="00663CB7" w:rsidRPr="00881525">
        <w:rPr>
          <w:b/>
        </w:rPr>
        <w:t>Anticipated Expenditures (Next 30 Days)</w:t>
      </w:r>
      <w:r w:rsidR="00663CB7">
        <w:t xml:space="preserve"> </w:t>
      </w:r>
      <w:r>
        <w:t>fields</w:t>
      </w:r>
      <w:r w:rsidR="00182BD1">
        <w:t>, c</w:t>
      </w:r>
      <w:r w:rsidR="00663CB7">
        <w:t xml:space="preserve">lick </w:t>
      </w:r>
      <w:r w:rsidR="00663CB7" w:rsidRPr="00881525">
        <w:rPr>
          <w:b/>
        </w:rPr>
        <w:t>Save.</w:t>
      </w:r>
      <w:r w:rsidR="00663CB7">
        <w:t xml:space="preserve">  </w:t>
      </w:r>
      <w:r w:rsidR="00663CB7" w:rsidRPr="00881525">
        <w:rPr>
          <w:b/>
          <w:i/>
        </w:rPr>
        <w:t xml:space="preserve">Clicking save will </w:t>
      </w:r>
      <w:r w:rsidR="00D8263C" w:rsidRPr="00881525">
        <w:rPr>
          <w:b/>
          <w:i/>
        </w:rPr>
        <w:t>re-</w:t>
      </w:r>
      <w:r w:rsidR="00663CB7" w:rsidRPr="00881525">
        <w:rPr>
          <w:b/>
          <w:i/>
        </w:rPr>
        <w:t>calculate your Cash Balance, Cash Balance Adjustment</w:t>
      </w:r>
      <w:r w:rsidRPr="00881525">
        <w:rPr>
          <w:b/>
          <w:i/>
        </w:rPr>
        <w:t xml:space="preserve">, </w:t>
      </w:r>
      <w:r w:rsidR="00663CB7" w:rsidRPr="00881525">
        <w:rPr>
          <w:b/>
          <w:i/>
        </w:rPr>
        <w:t xml:space="preserve">and </w:t>
      </w:r>
      <w:r w:rsidR="0055263B" w:rsidRPr="00881525">
        <w:rPr>
          <w:b/>
          <w:i/>
        </w:rPr>
        <w:t>will calculate your Allotment</w:t>
      </w:r>
      <w:r w:rsidR="00663CB7" w:rsidRPr="00881525">
        <w:rPr>
          <w:b/>
          <w:i/>
        </w:rPr>
        <w:t>.</w:t>
      </w:r>
      <w:r w:rsidR="00663CB7">
        <w:t xml:space="preserve"> </w:t>
      </w:r>
    </w:p>
    <w:p w:rsidR="00D8263C" w:rsidRDefault="0055263B" w:rsidP="00033650">
      <w:r>
        <w:rPr>
          <w:noProof/>
          <w:lang w:eastAsia="zh-CN" w:bidi="km-KH"/>
        </w:rPr>
        <w:drawing>
          <wp:inline distT="0" distB="0" distL="0" distR="0">
            <wp:extent cx="8229600" cy="1330960"/>
            <wp:effectExtent l="19050" t="0" r="0" b="0"/>
            <wp:docPr id="33" name="Picture 24" descr="ESE Front Office Request for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8229600" cy="1330960"/>
                    </a:xfrm>
                    <a:prstGeom prst="rect">
                      <a:avLst/>
                    </a:prstGeom>
                    <a:noFill/>
                    <a:ln w="9525">
                      <a:noFill/>
                      <a:miter lim="800000"/>
                      <a:headEnd/>
                      <a:tailEnd/>
                    </a:ln>
                  </pic:spPr>
                </pic:pic>
              </a:graphicData>
            </a:graphic>
          </wp:inline>
        </w:drawing>
      </w:r>
    </w:p>
    <w:p w:rsidR="00663CB7" w:rsidRDefault="00663CB7" w:rsidP="004766AB">
      <w:pPr>
        <w:pStyle w:val="ListParagraph"/>
        <w:numPr>
          <w:ilvl w:val="0"/>
          <w:numId w:val="3"/>
        </w:numPr>
      </w:pPr>
      <w:r>
        <w:t xml:space="preserve">Fill in the amount you are requesting </w:t>
      </w:r>
      <w:r w:rsidR="00C411BA">
        <w:t xml:space="preserve">in the </w:t>
      </w:r>
      <w:r w:rsidR="00C411BA" w:rsidRPr="00881525">
        <w:rPr>
          <w:b/>
        </w:rPr>
        <w:t>Funds Requested</w:t>
      </w:r>
      <w:r w:rsidR="00C411BA">
        <w:t xml:space="preserve"> field </w:t>
      </w:r>
      <w:r w:rsidR="00182BD1">
        <w:t>(a</w:t>
      </w:r>
      <w:r>
        <w:t>llotment amount, or less).</w:t>
      </w:r>
    </w:p>
    <w:p w:rsidR="00C411BA" w:rsidRDefault="00D8263C" w:rsidP="00D8263C">
      <w:pPr>
        <w:pStyle w:val="ListParagraph"/>
      </w:pPr>
      <w:r>
        <w:rPr>
          <w:noProof/>
          <w:lang w:eastAsia="zh-CN" w:bidi="km-KH"/>
        </w:rPr>
        <w:drawing>
          <wp:inline distT="0" distB="0" distL="0" distR="0">
            <wp:extent cx="8118015" cy="2533392"/>
            <wp:effectExtent l="19050" t="0" r="0" b="0"/>
            <wp:docPr id="32" name="Picture 23" descr="ESE Front Office Request for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8118015" cy="2533392"/>
                    </a:xfrm>
                    <a:prstGeom prst="rect">
                      <a:avLst/>
                    </a:prstGeom>
                    <a:noFill/>
                    <a:ln w="9525">
                      <a:noFill/>
                      <a:miter lim="800000"/>
                      <a:headEnd/>
                      <a:tailEnd/>
                    </a:ln>
                  </pic:spPr>
                </pic:pic>
              </a:graphicData>
            </a:graphic>
          </wp:inline>
        </w:drawing>
      </w:r>
    </w:p>
    <w:p w:rsidR="0055263B" w:rsidRDefault="006B0512" w:rsidP="00D8263C">
      <w:pPr>
        <w:pStyle w:val="ListParagraph"/>
      </w:pPr>
      <w:r>
        <w:t xml:space="preserve">The form will prevent submission if you try to request more than your </w:t>
      </w:r>
      <w:r w:rsidRPr="006B0512">
        <w:rPr>
          <w:b/>
        </w:rPr>
        <w:t>Allotment</w:t>
      </w:r>
      <w:r>
        <w:t xml:space="preserve"> amount.  The justification box that was previously on the request for funds forms has been removed.  </w:t>
      </w:r>
      <w:r w:rsidR="0055263B">
        <w:t xml:space="preserve">If you need more than your </w:t>
      </w:r>
      <w:r>
        <w:t>A</w:t>
      </w:r>
      <w:r w:rsidR="0055263B" w:rsidRPr="00881525">
        <w:rPr>
          <w:b/>
        </w:rPr>
        <w:t>llotment</w:t>
      </w:r>
      <w:r w:rsidR="0055263B">
        <w:t xml:space="preserve"> amount, revisit/revise your </w:t>
      </w:r>
      <w:r w:rsidR="0055263B" w:rsidRPr="00881525">
        <w:rPr>
          <w:b/>
        </w:rPr>
        <w:t>anticipated expenditures</w:t>
      </w:r>
      <w:r w:rsidR="0055263B">
        <w:t xml:space="preserve">.  </w:t>
      </w:r>
      <w:r>
        <w:t xml:space="preserve">Make sure to </w:t>
      </w:r>
      <w:r w:rsidRPr="006B0512">
        <w:rPr>
          <w:b/>
        </w:rPr>
        <w:t xml:space="preserve">SAVE </w:t>
      </w:r>
      <w:r>
        <w:t xml:space="preserve">changes to see your re-calculated </w:t>
      </w:r>
      <w:r w:rsidRPr="006B0512">
        <w:rPr>
          <w:b/>
        </w:rPr>
        <w:t>Allotment.</w:t>
      </w:r>
      <w:r>
        <w:t xml:space="preserve">  </w:t>
      </w:r>
    </w:p>
    <w:p w:rsidR="00281625" w:rsidRDefault="00281625" w:rsidP="00D8263C">
      <w:pPr>
        <w:pStyle w:val="ListParagraph"/>
      </w:pPr>
    </w:p>
    <w:p w:rsidR="00281625" w:rsidRDefault="00281625" w:rsidP="00D8263C">
      <w:pPr>
        <w:pStyle w:val="ListParagraph"/>
      </w:pPr>
    </w:p>
    <w:p w:rsidR="00281625" w:rsidRDefault="00281625" w:rsidP="00D8263C">
      <w:pPr>
        <w:pStyle w:val="ListParagraph"/>
      </w:pPr>
    </w:p>
    <w:p w:rsidR="00281625" w:rsidRDefault="00281625" w:rsidP="00281625">
      <w:pPr>
        <w:pStyle w:val="ListParagraph"/>
        <w:numPr>
          <w:ilvl w:val="0"/>
          <w:numId w:val="3"/>
        </w:numPr>
      </w:pPr>
      <w:r>
        <w:lastRenderedPageBreak/>
        <w:t xml:space="preserve">Click </w:t>
      </w:r>
      <w:r w:rsidRPr="00281625">
        <w:rPr>
          <w:b/>
        </w:rPr>
        <w:t>Save &amp; Next.</w:t>
      </w:r>
    </w:p>
    <w:p w:rsidR="00281625" w:rsidRDefault="00281625" w:rsidP="00281625">
      <w:pPr>
        <w:ind w:left="720"/>
      </w:pPr>
      <w:r>
        <w:rPr>
          <w:noProof/>
          <w:lang w:eastAsia="zh-CN" w:bidi="km-KH"/>
        </w:rPr>
        <w:drawing>
          <wp:inline distT="0" distB="0" distL="0" distR="0">
            <wp:extent cx="8222615" cy="1023620"/>
            <wp:effectExtent l="19050" t="0" r="6985" b="0"/>
            <wp:docPr id="6" name="Picture 2" descr="ESE Front Office Request for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8222615" cy="1023620"/>
                    </a:xfrm>
                    <a:prstGeom prst="rect">
                      <a:avLst/>
                    </a:prstGeom>
                    <a:noFill/>
                    <a:ln w="9525">
                      <a:noFill/>
                      <a:miter lim="800000"/>
                      <a:headEnd/>
                      <a:tailEnd/>
                    </a:ln>
                  </pic:spPr>
                </pic:pic>
              </a:graphicData>
            </a:graphic>
          </wp:inline>
        </w:drawing>
      </w:r>
    </w:p>
    <w:p w:rsidR="001C1D25" w:rsidRDefault="00281625" w:rsidP="001C1D25">
      <w:pPr>
        <w:pStyle w:val="ListParagraph"/>
        <w:numPr>
          <w:ilvl w:val="0"/>
          <w:numId w:val="3"/>
        </w:numPr>
      </w:pPr>
      <w:r>
        <w:t xml:space="preserve">This brings user to the </w:t>
      </w:r>
      <w:r w:rsidRPr="00281625">
        <w:rPr>
          <w:b/>
        </w:rPr>
        <w:t>Verification and Certification</w:t>
      </w:r>
      <w:r>
        <w:t xml:space="preserve"> formlet.  Review the data presented to ensure there are no typos prior to submission.  Once verified, click the “I have verified…” box.  </w:t>
      </w:r>
      <w:r w:rsidR="00881525">
        <w:t xml:space="preserve">Read the </w:t>
      </w:r>
      <w:r w:rsidR="00881525" w:rsidRPr="00281625">
        <w:rPr>
          <w:b/>
        </w:rPr>
        <w:t>Payment Request Certifica</w:t>
      </w:r>
      <w:r w:rsidR="00881525">
        <w:t>tion and c</w:t>
      </w:r>
      <w:r w:rsidR="00C411BA">
        <w:t>lick the</w:t>
      </w:r>
      <w:r w:rsidR="00881525">
        <w:t xml:space="preserve"> box next to the</w:t>
      </w:r>
      <w:r w:rsidR="00C411BA">
        <w:t xml:space="preserve"> certification </w:t>
      </w:r>
      <w:r w:rsidR="00881525">
        <w:t>statement</w:t>
      </w:r>
      <w:r w:rsidR="00C411BA">
        <w:t>.</w:t>
      </w:r>
      <w:r w:rsidR="00182BD1">
        <w:t xml:space="preserve">  </w:t>
      </w:r>
    </w:p>
    <w:p w:rsidR="00281625" w:rsidRDefault="006B0512" w:rsidP="00281625">
      <w:pPr>
        <w:pStyle w:val="ListParagraph"/>
      </w:pPr>
      <w:r>
        <w:rPr>
          <w:noProof/>
          <w:lang w:eastAsia="zh-CN" w:bidi="km-KH"/>
        </w:rPr>
        <w:drawing>
          <wp:inline distT="0" distB="0" distL="0" distR="0">
            <wp:extent cx="8216265" cy="3398520"/>
            <wp:effectExtent l="19050" t="0" r="0" b="0"/>
            <wp:docPr id="1" name="Picture 1" descr="ESE Front Office Request for Funds - Verificaiton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216265" cy="3398520"/>
                    </a:xfrm>
                    <a:prstGeom prst="rect">
                      <a:avLst/>
                    </a:prstGeom>
                    <a:noFill/>
                    <a:ln w="9525">
                      <a:noFill/>
                      <a:miter lim="800000"/>
                      <a:headEnd/>
                      <a:tailEnd/>
                    </a:ln>
                  </pic:spPr>
                </pic:pic>
              </a:graphicData>
            </a:graphic>
          </wp:inline>
        </w:drawing>
      </w:r>
    </w:p>
    <w:p w:rsidR="00334745" w:rsidRDefault="00334745" w:rsidP="00281625">
      <w:pPr>
        <w:pStyle w:val="ListParagraph"/>
      </w:pPr>
    </w:p>
    <w:p w:rsidR="00281625" w:rsidRDefault="00281625" w:rsidP="00281625">
      <w:pPr>
        <w:pStyle w:val="ListParagraph"/>
      </w:pPr>
      <w:r>
        <w:lastRenderedPageBreak/>
        <w:t xml:space="preserve">If the </w:t>
      </w:r>
      <w:r w:rsidRPr="00281625">
        <w:rPr>
          <w:b/>
        </w:rPr>
        <w:t>Payment Request Certification</w:t>
      </w:r>
      <w:r>
        <w:t xml:space="preserve"> font is too small for you to read (PC users), hold down the control button and simultaneously use your mouse scroll wheel to enlarge.  You could also enlarge the view by holding control button down and the plus sign until it is the size you need to be able to read it comfortably.  To shrink back down, control and scroll wheel in the opposite direction OR control and minus sign.</w:t>
      </w:r>
    </w:p>
    <w:p w:rsidR="00281625" w:rsidRDefault="00281625" w:rsidP="00281625">
      <w:pPr>
        <w:pStyle w:val="ListParagraph"/>
        <w:ind w:left="1080"/>
      </w:pPr>
    </w:p>
    <w:p w:rsidR="00C411BA" w:rsidRPr="00281625" w:rsidRDefault="00C411BA" w:rsidP="004766AB">
      <w:pPr>
        <w:pStyle w:val="ListParagraph"/>
        <w:numPr>
          <w:ilvl w:val="0"/>
          <w:numId w:val="3"/>
        </w:numPr>
      </w:pPr>
      <w:r>
        <w:t xml:space="preserve">Click </w:t>
      </w:r>
      <w:r w:rsidRPr="00881525">
        <w:rPr>
          <w:b/>
        </w:rPr>
        <w:t>Save &amp; Next</w:t>
      </w:r>
    </w:p>
    <w:p w:rsidR="00281625" w:rsidRDefault="00281625" w:rsidP="00281625">
      <w:pPr>
        <w:pStyle w:val="ListParagraph"/>
        <w:ind w:left="1080"/>
      </w:pPr>
      <w:r>
        <w:rPr>
          <w:noProof/>
          <w:lang w:eastAsia="zh-CN" w:bidi="km-KH"/>
        </w:rPr>
        <w:drawing>
          <wp:inline distT="0" distB="0" distL="0" distR="0">
            <wp:extent cx="8222615" cy="1023620"/>
            <wp:effectExtent l="19050" t="0" r="6985" b="0"/>
            <wp:docPr id="12" name="Picture 3" descr="ESE Front Office Request for Funds - Verificaiton and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8222615" cy="1023620"/>
                    </a:xfrm>
                    <a:prstGeom prst="rect">
                      <a:avLst/>
                    </a:prstGeom>
                    <a:noFill/>
                    <a:ln w="9525">
                      <a:noFill/>
                      <a:miter lim="800000"/>
                      <a:headEnd/>
                      <a:tailEnd/>
                    </a:ln>
                  </pic:spPr>
                </pic:pic>
              </a:graphicData>
            </a:graphic>
          </wp:inline>
        </w:drawing>
      </w:r>
    </w:p>
    <w:p w:rsidR="001B7E06" w:rsidRDefault="001B7E06" w:rsidP="001B7E06">
      <w:pPr>
        <w:pStyle w:val="ListParagraph"/>
      </w:pPr>
    </w:p>
    <w:p w:rsidR="001C1D25" w:rsidRDefault="001C1D25" w:rsidP="004766AB">
      <w:pPr>
        <w:pStyle w:val="ListParagraph"/>
        <w:numPr>
          <w:ilvl w:val="0"/>
          <w:numId w:val="3"/>
        </w:numPr>
      </w:pPr>
      <w:r>
        <w:t xml:space="preserve">Clicking </w:t>
      </w:r>
      <w:r w:rsidRPr="00881525">
        <w:t>Save &amp; Next</w:t>
      </w:r>
      <w:r>
        <w:t xml:space="preserve"> brings you to the </w:t>
      </w:r>
      <w:r w:rsidRPr="00881525">
        <w:rPr>
          <w:b/>
        </w:rPr>
        <w:t>Submission Summary</w:t>
      </w:r>
      <w:r>
        <w:t xml:space="preserve"> page.  C</w:t>
      </w:r>
      <w:r w:rsidR="000051A7">
        <w:t xml:space="preserve">lick </w:t>
      </w:r>
      <w:r w:rsidR="000051A7" w:rsidRPr="00881525">
        <w:rPr>
          <w:b/>
        </w:rPr>
        <w:t>Submit</w:t>
      </w:r>
      <w:r w:rsidR="000051A7">
        <w:t xml:space="preserve"> </w:t>
      </w:r>
      <w:r>
        <w:t xml:space="preserve">on this page </w:t>
      </w:r>
      <w:r w:rsidR="000051A7">
        <w:t xml:space="preserve">to submit the payment. </w:t>
      </w:r>
    </w:p>
    <w:p w:rsidR="001C1D25" w:rsidRDefault="001B7E06" w:rsidP="001C1D25">
      <w:pPr>
        <w:pStyle w:val="ListParagraph"/>
      </w:pPr>
      <w:r>
        <w:t>(</w:t>
      </w:r>
      <w:r w:rsidR="00881525">
        <w:t xml:space="preserve">Hint:  </w:t>
      </w:r>
      <w:r>
        <w:t>Green check mark and date filled in means it can be submitted).</w:t>
      </w:r>
    </w:p>
    <w:p w:rsidR="001C1D25" w:rsidRDefault="001C1D25" w:rsidP="001C1D25">
      <w:pPr>
        <w:pStyle w:val="ListParagraph"/>
      </w:pPr>
    </w:p>
    <w:p w:rsidR="001C1D25" w:rsidRDefault="001B7E06" w:rsidP="001C1D25">
      <w:pPr>
        <w:pStyle w:val="ListParagraph"/>
      </w:pPr>
      <w:r>
        <w:rPr>
          <w:noProof/>
          <w:lang w:eastAsia="zh-CN" w:bidi="km-KH"/>
        </w:rPr>
        <w:drawing>
          <wp:inline distT="0" distB="0" distL="0" distR="0">
            <wp:extent cx="8222615" cy="2005965"/>
            <wp:effectExtent l="19050" t="0" r="6985" b="0"/>
            <wp:docPr id="10" name="Picture 9" descr="ESE Front Office Request for Funds Submission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8222615" cy="2005965"/>
                    </a:xfrm>
                    <a:prstGeom prst="rect">
                      <a:avLst/>
                    </a:prstGeom>
                    <a:noFill/>
                    <a:ln w="9525">
                      <a:noFill/>
                      <a:miter lim="800000"/>
                      <a:headEnd/>
                      <a:tailEnd/>
                    </a:ln>
                  </pic:spPr>
                </pic:pic>
              </a:graphicData>
            </a:graphic>
          </wp:inline>
        </w:drawing>
      </w:r>
    </w:p>
    <w:p w:rsidR="00281625" w:rsidRDefault="00281625" w:rsidP="001C1D25">
      <w:pPr>
        <w:pStyle w:val="ListParagraph"/>
      </w:pPr>
    </w:p>
    <w:p w:rsidR="00281625" w:rsidRDefault="00281625" w:rsidP="001C1D25">
      <w:pPr>
        <w:pStyle w:val="ListParagraph"/>
      </w:pPr>
    </w:p>
    <w:p w:rsidR="00281625" w:rsidRDefault="00281625" w:rsidP="001C1D25">
      <w:pPr>
        <w:pStyle w:val="ListParagraph"/>
      </w:pPr>
    </w:p>
    <w:p w:rsidR="00281625" w:rsidRDefault="00281625" w:rsidP="001C1D25">
      <w:pPr>
        <w:pStyle w:val="ListParagraph"/>
      </w:pPr>
    </w:p>
    <w:p w:rsidR="00281625" w:rsidRDefault="00281625" w:rsidP="001C1D25">
      <w:pPr>
        <w:pStyle w:val="ListParagraph"/>
      </w:pPr>
    </w:p>
    <w:p w:rsidR="001C1D25" w:rsidRDefault="001C1D25" w:rsidP="00281625">
      <w:pPr>
        <w:pStyle w:val="ListParagraph"/>
        <w:numPr>
          <w:ilvl w:val="0"/>
          <w:numId w:val="3"/>
        </w:numPr>
      </w:pPr>
      <w:r>
        <w:t xml:space="preserve">On the </w:t>
      </w:r>
      <w:r w:rsidRPr="00281625">
        <w:rPr>
          <w:b/>
        </w:rPr>
        <w:t>Submission Summary</w:t>
      </w:r>
      <w:r>
        <w:t xml:space="preserve"> page, if you see “Please Complete” and the </w:t>
      </w:r>
      <w:r w:rsidRPr="00881525">
        <w:t>submit</w:t>
      </w:r>
      <w:r>
        <w:t xml:space="preserve"> button is deactivated this is because one of the input fields is missing, the </w:t>
      </w:r>
      <w:r w:rsidR="00281625">
        <w:t>Verification or C</w:t>
      </w:r>
      <w:r>
        <w:t xml:space="preserve">ertification </w:t>
      </w:r>
      <w:r w:rsidR="00896A1A">
        <w:t>box</w:t>
      </w:r>
      <w:r w:rsidR="00281625">
        <w:t>es</w:t>
      </w:r>
      <w:r>
        <w:t xml:space="preserve"> </w:t>
      </w:r>
      <w:r w:rsidR="00281625">
        <w:t>are</w:t>
      </w:r>
      <w:r>
        <w:t xml:space="preserve"> not checked</w:t>
      </w:r>
      <w:r w:rsidR="00896A1A">
        <w:t xml:space="preserve">, or </w:t>
      </w:r>
      <w:r>
        <w:t xml:space="preserve">the Funds Requested amount is more than the </w:t>
      </w:r>
      <w:r w:rsidR="00896A1A">
        <w:t>allotmen</w:t>
      </w:r>
      <w:r>
        <w:t>t</w:t>
      </w:r>
      <w:r w:rsidR="001B7E06">
        <w:t xml:space="preserve">.  </w:t>
      </w:r>
      <w:r w:rsidR="001B7E06">
        <w:rPr>
          <w:noProof/>
          <w:lang w:eastAsia="zh-CN" w:bidi="km-KH"/>
        </w:rPr>
        <w:drawing>
          <wp:inline distT="0" distB="0" distL="0" distR="0">
            <wp:extent cx="8216265" cy="2190750"/>
            <wp:effectExtent l="19050" t="0" r="0" b="0"/>
            <wp:docPr id="9" name="Picture 8" descr="ESE Front Office Request for Funds Submission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8216265" cy="2190750"/>
                    </a:xfrm>
                    <a:prstGeom prst="rect">
                      <a:avLst/>
                    </a:prstGeom>
                    <a:noFill/>
                    <a:ln w="9525">
                      <a:noFill/>
                      <a:miter lim="800000"/>
                      <a:headEnd/>
                      <a:tailEnd/>
                    </a:ln>
                  </pic:spPr>
                </pic:pic>
              </a:graphicData>
            </a:graphic>
          </wp:inline>
        </w:drawing>
      </w:r>
    </w:p>
    <w:p w:rsidR="001C1D25" w:rsidRDefault="001C1D25" w:rsidP="001C1D25">
      <w:pPr>
        <w:pStyle w:val="ListParagraph"/>
      </w:pPr>
    </w:p>
    <w:p w:rsidR="001B7E06" w:rsidRDefault="001B7E06" w:rsidP="004766AB">
      <w:pPr>
        <w:pStyle w:val="ListParagraph"/>
        <w:numPr>
          <w:ilvl w:val="0"/>
          <w:numId w:val="3"/>
        </w:numPr>
      </w:pPr>
      <w:r>
        <w:t xml:space="preserve">Go back to the </w:t>
      </w:r>
      <w:r w:rsidRPr="00881525">
        <w:rPr>
          <w:b/>
        </w:rPr>
        <w:t xml:space="preserve">Request for Funds </w:t>
      </w:r>
      <w:r w:rsidRPr="00281625">
        <w:t>form</w:t>
      </w:r>
      <w:r w:rsidR="00281625" w:rsidRPr="00281625">
        <w:t>let</w:t>
      </w:r>
      <w:r>
        <w:t xml:space="preserve"> itself</w:t>
      </w:r>
      <w:r w:rsidR="00281625">
        <w:t xml:space="preserve">, or to the </w:t>
      </w:r>
      <w:r w:rsidR="00281625" w:rsidRPr="00281625">
        <w:rPr>
          <w:b/>
        </w:rPr>
        <w:t>Verification and Certification</w:t>
      </w:r>
      <w:r w:rsidR="00281625">
        <w:t xml:space="preserve"> formlet</w:t>
      </w:r>
      <w:r>
        <w:t xml:space="preserve"> to see what is missing or incorrect by clicking the back button </w:t>
      </w:r>
      <w:r w:rsidR="00846439">
        <w:t xml:space="preserve">that is </w:t>
      </w:r>
      <w:r>
        <w:t xml:space="preserve">above the submit button.  </w:t>
      </w:r>
    </w:p>
    <w:p w:rsidR="006F4E06" w:rsidRDefault="001B7E06" w:rsidP="00846439">
      <w:pPr>
        <w:pStyle w:val="ListParagraph"/>
      </w:pPr>
      <w:r>
        <w:rPr>
          <w:noProof/>
          <w:lang w:eastAsia="zh-CN" w:bidi="km-KH"/>
        </w:rPr>
        <w:drawing>
          <wp:inline distT="0" distB="0" distL="0" distR="0">
            <wp:extent cx="8222615" cy="1869440"/>
            <wp:effectExtent l="19050" t="0" r="6985" b="0"/>
            <wp:docPr id="11" name="Picture 10" descr="ESE Front Office Request for Funds Submission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8222615" cy="1869440"/>
                    </a:xfrm>
                    <a:prstGeom prst="rect">
                      <a:avLst/>
                    </a:prstGeom>
                    <a:noFill/>
                    <a:ln w="9525">
                      <a:noFill/>
                      <a:miter lim="800000"/>
                      <a:headEnd/>
                      <a:tailEnd/>
                    </a:ln>
                  </pic:spPr>
                </pic:pic>
              </a:graphicData>
            </a:graphic>
          </wp:inline>
        </w:drawing>
      </w:r>
    </w:p>
    <w:p w:rsidR="00846439" w:rsidRDefault="00846439"/>
    <w:p w:rsidR="000C78E6" w:rsidRDefault="00846439">
      <w:r w:rsidRPr="00846439">
        <w:rPr>
          <w:color w:val="00B050"/>
        </w:rPr>
        <w:lastRenderedPageBreak/>
        <w:t>ALWAYS</w:t>
      </w:r>
      <w:r>
        <w:t xml:space="preserve"> use the back button embedded in the forms - </w:t>
      </w:r>
      <w:r w:rsidRPr="00846439">
        <w:rPr>
          <w:color w:val="FF0000"/>
        </w:rPr>
        <w:t>NEVER</w:t>
      </w:r>
      <w:r>
        <w:t xml:space="preserve"> use the back button on your browser</w:t>
      </w:r>
    </w:p>
    <w:p w:rsidR="00846439" w:rsidRDefault="00846439">
      <w:r>
        <w:rPr>
          <w:noProof/>
          <w:lang w:eastAsia="zh-CN" w:bidi="km-KH"/>
        </w:rPr>
        <w:drawing>
          <wp:inline distT="0" distB="0" distL="0" distR="0">
            <wp:extent cx="8222615" cy="3766820"/>
            <wp:effectExtent l="19050" t="0" r="6985" b="0"/>
            <wp:docPr id="16" name="Picture 14" descr="ESE Front Office Navigation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8222615" cy="3766820"/>
                    </a:xfrm>
                    <a:prstGeom prst="rect">
                      <a:avLst/>
                    </a:prstGeom>
                    <a:noFill/>
                    <a:ln w="9525">
                      <a:noFill/>
                      <a:miter lim="800000"/>
                      <a:headEnd/>
                      <a:tailEnd/>
                    </a:ln>
                  </pic:spPr>
                </pic:pic>
              </a:graphicData>
            </a:graphic>
          </wp:inline>
        </w:drawing>
      </w:r>
    </w:p>
    <w:p w:rsidR="00846439" w:rsidRDefault="00846439"/>
    <w:p w:rsidR="00772AB0" w:rsidRDefault="00772AB0"/>
    <w:p w:rsidR="00772AB0" w:rsidRDefault="00772AB0"/>
    <w:p w:rsidR="00334745" w:rsidRDefault="00334745"/>
    <w:p w:rsidR="00772AB0" w:rsidRDefault="00772AB0"/>
    <w:p w:rsidR="001774DF" w:rsidRDefault="001774DF" w:rsidP="00772AB0">
      <w:pPr>
        <w:pStyle w:val="ListParagraph"/>
        <w:numPr>
          <w:ilvl w:val="0"/>
          <w:numId w:val="3"/>
        </w:numPr>
      </w:pPr>
      <w:r>
        <w:lastRenderedPageBreak/>
        <w:t xml:space="preserve">If you want to print out your payment request, go back in to the payment request </w:t>
      </w:r>
      <w:r w:rsidR="00772AB0">
        <w:t xml:space="preserve">by clicking the orange folder </w:t>
      </w:r>
      <w:r>
        <w:t>(</w:t>
      </w:r>
      <w:r w:rsidR="00772AB0">
        <w:t xml:space="preserve">you </w:t>
      </w:r>
      <w:r>
        <w:t>should no</w:t>
      </w:r>
      <w:r w:rsidR="00772AB0">
        <w:t>w</w:t>
      </w:r>
      <w:r>
        <w:t xml:space="preserve"> </w:t>
      </w:r>
      <w:r w:rsidR="00772AB0">
        <w:t xml:space="preserve">see a </w:t>
      </w:r>
      <w:r>
        <w:t>date and time stamp since it has been submitted).</w:t>
      </w:r>
    </w:p>
    <w:p w:rsidR="00772AB0" w:rsidRDefault="00772AB0">
      <w:r>
        <w:rPr>
          <w:noProof/>
          <w:lang w:eastAsia="zh-CN" w:bidi="km-KH"/>
        </w:rPr>
        <w:drawing>
          <wp:inline distT="0" distB="0" distL="0" distR="0">
            <wp:extent cx="8216265" cy="839470"/>
            <wp:effectExtent l="19050" t="0" r="0" b="0"/>
            <wp:docPr id="5" name="Picture 2" descr="ESE Front Office Request for Fun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8216265" cy="839470"/>
                    </a:xfrm>
                    <a:prstGeom prst="rect">
                      <a:avLst/>
                    </a:prstGeom>
                    <a:noFill/>
                    <a:ln w="9525">
                      <a:noFill/>
                      <a:miter lim="800000"/>
                      <a:headEnd/>
                      <a:tailEnd/>
                    </a:ln>
                  </pic:spPr>
                </pic:pic>
              </a:graphicData>
            </a:graphic>
          </wp:inline>
        </w:drawing>
      </w:r>
    </w:p>
    <w:p w:rsidR="00772AB0" w:rsidRDefault="00772AB0" w:rsidP="00772AB0">
      <w:pPr>
        <w:pStyle w:val="ListParagraph"/>
        <w:numPr>
          <w:ilvl w:val="0"/>
          <w:numId w:val="3"/>
        </w:numPr>
      </w:pPr>
      <w:r>
        <w:t xml:space="preserve">Once the request opens up, click </w:t>
      </w:r>
      <w:r>
        <w:rPr>
          <w:b/>
        </w:rPr>
        <w:t>Export to PDF</w:t>
      </w:r>
      <w:r>
        <w:t xml:space="preserve"> on the left hand menu.</w:t>
      </w:r>
    </w:p>
    <w:p w:rsidR="00772AB0" w:rsidRDefault="00772AB0" w:rsidP="009B5809">
      <w:pPr>
        <w:ind w:left="2160" w:firstLine="720"/>
      </w:pPr>
      <w:r>
        <w:rPr>
          <w:noProof/>
          <w:lang w:eastAsia="zh-CN" w:bidi="km-KH"/>
        </w:rPr>
        <w:drawing>
          <wp:inline distT="0" distB="0" distL="0" distR="0">
            <wp:extent cx="2934335" cy="3425825"/>
            <wp:effectExtent l="19050" t="0" r="0" b="0"/>
            <wp:docPr id="8" name="Picture 4" descr="ESE Front Office Request for Funds Export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934335" cy="3425825"/>
                    </a:xfrm>
                    <a:prstGeom prst="rect">
                      <a:avLst/>
                    </a:prstGeom>
                    <a:noFill/>
                    <a:ln w="9525">
                      <a:noFill/>
                      <a:miter lim="800000"/>
                      <a:headEnd/>
                      <a:tailEnd/>
                    </a:ln>
                  </pic:spPr>
                </pic:pic>
              </a:graphicData>
            </a:graphic>
          </wp:inline>
        </w:drawing>
      </w:r>
    </w:p>
    <w:p w:rsidR="00772AB0" w:rsidRDefault="00772AB0" w:rsidP="00772AB0">
      <w:r>
        <w:t xml:space="preserve">Depending on how your PC is set up, you may be prompted to save and name the PDF export file before it will open for you.  Otherwise, the PDF will download and you can view it and print from there. </w:t>
      </w:r>
    </w:p>
    <w:p w:rsidR="00334745" w:rsidRDefault="000C78E6">
      <w:r>
        <w:lastRenderedPageBreak/>
        <w:t xml:space="preserve">Once </w:t>
      </w:r>
      <w:r w:rsidR="00772AB0">
        <w:t xml:space="preserve">the </w:t>
      </w:r>
      <w:r w:rsidRPr="00772AB0">
        <w:rPr>
          <w:b/>
        </w:rPr>
        <w:t>Request for Funds</w:t>
      </w:r>
      <w:r w:rsidR="00772AB0">
        <w:rPr>
          <w:b/>
        </w:rPr>
        <w:t xml:space="preserve"> </w:t>
      </w:r>
      <w:r w:rsidR="00772AB0" w:rsidRPr="00772AB0">
        <w:t>is submitted</w:t>
      </w:r>
      <w:r>
        <w:t xml:space="preserve">, it </w:t>
      </w:r>
      <w:r w:rsidR="00772AB0">
        <w:t>goes</w:t>
      </w:r>
      <w:r>
        <w:t xml:space="preserve"> through a review/approval step </w:t>
      </w:r>
      <w:r w:rsidR="00772AB0">
        <w:t xml:space="preserve">internally at the Department.  </w:t>
      </w:r>
      <w:r w:rsidR="002A1A5F">
        <w:t>Once</w:t>
      </w:r>
      <w:r>
        <w:t xml:space="preserve"> the payment approval step is complete, it gets sent to a transactions queue.  </w:t>
      </w:r>
      <w:r w:rsidR="002A1A5F">
        <w:t>T</w:t>
      </w:r>
      <w:r>
        <w:t xml:space="preserve">he transaction is sent, </w:t>
      </w:r>
      <w:r w:rsidR="002A1A5F">
        <w:t>and sends the file</w:t>
      </w:r>
      <w:r>
        <w:t xml:space="preserve"> to the state accounting system as a payment.  It can take 1-10 business days from when you submit the request to when it is paid and hits your account.</w:t>
      </w:r>
    </w:p>
    <w:p w:rsidR="00334745" w:rsidRDefault="00334745">
      <w:pPr>
        <w:rPr>
          <w:b/>
          <w:u w:val="single"/>
        </w:rPr>
      </w:pPr>
    </w:p>
    <w:p w:rsidR="004766AB" w:rsidRPr="00280A10" w:rsidRDefault="00334745">
      <w:pPr>
        <w:rPr>
          <w:b/>
          <w:u w:val="single"/>
        </w:rPr>
      </w:pPr>
      <w:r>
        <w:rPr>
          <w:b/>
          <w:u w:val="single"/>
        </w:rPr>
        <w:t>P</w:t>
      </w:r>
      <w:r w:rsidR="004766AB" w:rsidRPr="00280A10">
        <w:rPr>
          <w:b/>
          <w:u w:val="single"/>
        </w:rPr>
        <w:t>roject Record Card</w:t>
      </w:r>
    </w:p>
    <w:p w:rsidR="00334745" w:rsidRDefault="00334745" w:rsidP="00334745">
      <w:r>
        <w:t xml:space="preserve">The </w:t>
      </w:r>
      <w:r w:rsidRPr="008E5A72">
        <w:rPr>
          <w:b/>
        </w:rPr>
        <w:t>Project Record Card</w:t>
      </w:r>
      <w:r>
        <w:t xml:space="preserve"> shows an up to date summary of the total funds requested, paid and balance to pay.  It also shows the MTRS payment amount and date (once the MTRS payments have occurred; this field is blank prior to the Department sending MTRS). It also shows a listing of each payment that has been sent to the district, the amount, the date approved, the DOC ID transaction number on the state’s accounting system as well as the payment notice attached to each payment.</w:t>
      </w:r>
    </w:p>
    <w:p w:rsidR="0004173A" w:rsidRDefault="002A1A5F">
      <w:pPr>
        <w:rPr>
          <w:b/>
        </w:rPr>
      </w:pPr>
      <w:r>
        <w:t>As soon as</w:t>
      </w:r>
      <w:r w:rsidR="004766AB">
        <w:t xml:space="preserve"> the </w:t>
      </w:r>
      <w:r w:rsidR="00334745">
        <w:t xml:space="preserve">payment </w:t>
      </w:r>
      <w:r w:rsidR="004766AB">
        <w:t xml:space="preserve">review/approval step is processed internally at the Department, the payment will appear on the district </w:t>
      </w:r>
      <w:r w:rsidR="004766AB" w:rsidRPr="008E5A72">
        <w:rPr>
          <w:b/>
        </w:rPr>
        <w:t>Project Record Card.</w:t>
      </w:r>
    </w:p>
    <w:p w:rsidR="00377142" w:rsidRPr="00377142" w:rsidRDefault="00377142">
      <w:r>
        <w:rPr>
          <w:b/>
        </w:rPr>
        <w:t xml:space="preserve">This does not mean the payment has cleared and hit your account, it means that the payment has been approved by the Department and is one step closer to hitting your account.  </w:t>
      </w:r>
    </w:p>
    <w:p w:rsidR="0004173A" w:rsidRDefault="0004173A" w:rsidP="0004173A">
      <w:pPr>
        <w:pStyle w:val="ListParagraph"/>
        <w:numPr>
          <w:ilvl w:val="0"/>
          <w:numId w:val="5"/>
        </w:numPr>
      </w:pPr>
      <w:r>
        <w:t xml:space="preserve">To view the </w:t>
      </w:r>
      <w:r w:rsidRPr="008E5A72">
        <w:rPr>
          <w:b/>
        </w:rPr>
        <w:t>Project Record Card</w:t>
      </w:r>
      <w:r w:rsidR="008E5A72">
        <w:t xml:space="preserve">, go to </w:t>
      </w:r>
      <w:r w:rsidR="008E5A72" w:rsidRPr="008E5A72">
        <w:rPr>
          <w:b/>
        </w:rPr>
        <w:t>S</w:t>
      </w:r>
      <w:r w:rsidRPr="008E5A72">
        <w:rPr>
          <w:b/>
        </w:rPr>
        <w:t>ubmissions</w:t>
      </w:r>
      <w:r>
        <w:t xml:space="preserve"> and look for step name </w:t>
      </w:r>
      <w:r w:rsidR="008E5A72" w:rsidRPr="008E5A72">
        <w:rPr>
          <w:b/>
        </w:rPr>
        <w:t>Project Record Card.</w:t>
      </w:r>
    </w:p>
    <w:p w:rsidR="0004173A" w:rsidRDefault="0004173A" w:rsidP="0004173A">
      <w:pPr>
        <w:pStyle w:val="ListParagraph"/>
        <w:numPr>
          <w:ilvl w:val="0"/>
          <w:numId w:val="5"/>
        </w:numPr>
      </w:pPr>
      <w:r>
        <w:t xml:space="preserve">Click the orange folder </w:t>
      </w:r>
    </w:p>
    <w:p w:rsidR="0004173A" w:rsidRDefault="0004173A" w:rsidP="0004173A">
      <w:r>
        <w:rPr>
          <w:noProof/>
          <w:lang w:eastAsia="zh-CN" w:bidi="km-KH"/>
        </w:rPr>
        <w:drawing>
          <wp:inline distT="0" distB="0" distL="0" distR="0">
            <wp:extent cx="8229600" cy="1521460"/>
            <wp:effectExtent l="19050" t="0" r="0" b="0"/>
            <wp:docPr id="35" name="Picture 23" descr="ESE Front Office Project Record Card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8229600" cy="1521460"/>
                    </a:xfrm>
                    <a:prstGeom prst="rect">
                      <a:avLst/>
                    </a:prstGeom>
                    <a:noFill/>
                    <a:ln w="9525">
                      <a:noFill/>
                      <a:miter lim="800000"/>
                      <a:headEnd/>
                      <a:tailEnd/>
                    </a:ln>
                  </pic:spPr>
                </pic:pic>
              </a:graphicData>
            </a:graphic>
          </wp:inline>
        </w:drawing>
      </w:r>
    </w:p>
    <w:p w:rsidR="0004173A" w:rsidRDefault="0004173A" w:rsidP="0004173A"/>
    <w:p w:rsidR="00280A10" w:rsidRDefault="00280A10">
      <w:r>
        <w:lastRenderedPageBreak/>
        <w:t xml:space="preserve">Submit button is deactivated </w:t>
      </w:r>
      <w:r w:rsidR="00377142">
        <w:t xml:space="preserve">here </w:t>
      </w:r>
      <w:r>
        <w:t xml:space="preserve">because you will never need to submit this form.  The </w:t>
      </w:r>
      <w:r w:rsidRPr="008E5A72">
        <w:rPr>
          <w:b/>
        </w:rPr>
        <w:t>Project Record Card</w:t>
      </w:r>
      <w:r>
        <w:t xml:space="preserve"> is updated each time a new payment is approved.</w:t>
      </w:r>
    </w:p>
    <w:p w:rsidR="00280A10" w:rsidRDefault="00280A10">
      <w:r>
        <w:t xml:space="preserve"> </w:t>
      </w:r>
      <w:r>
        <w:rPr>
          <w:noProof/>
          <w:lang w:eastAsia="zh-CN" w:bidi="km-KH"/>
        </w:rPr>
        <w:drawing>
          <wp:inline distT="0" distB="0" distL="0" distR="0">
            <wp:extent cx="8216265" cy="3623310"/>
            <wp:effectExtent l="19050" t="0" r="0" b="0"/>
            <wp:docPr id="17" name="Picture 15" descr="ESE Front Office Project Recor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8216265" cy="3623310"/>
                    </a:xfrm>
                    <a:prstGeom prst="rect">
                      <a:avLst/>
                    </a:prstGeom>
                    <a:noFill/>
                    <a:ln w="9525">
                      <a:noFill/>
                      <a:miter lim="800000"/>
                      <a:headEnd/>
                      <a:tailEnd/>
                    </a:ln>
                  </pic:spPr>
                </pic:pic>
              </a:graphicData>
            </a:graphic>
          </wp:inline>
        </w:drawing>
      </w:r>
    </w:p>
    <w:p w:rsidR="0004173A" w:rsidRDefault="0004173A"/>
    <w:p w:rsidR="0004173A" w:rsidRDefault="0004173A"/>
    <w:p w:rsidR="00334745" w:rsidRDefault="00334745"/>
    <w:p w:rsidR="00334745" w:rsidRDefault="00334745"/>
    <w:p w:rsidR="00280A10" w:rsidRDefault="00280A10" w:rsidP="0064330F">
      <w:pPr>
        <w:pStyle w:val="ListParagraph"/>
        <w:numPr>
          <w:ilvl w:val="0"/>
          <w:numId w:val="5"/>
        </w:numPr>
      </w:pPr>
      <w:r>
        <w:lastRenderedPageBreak/>
        <w:t xml:space="preserve">To review and/or print a payment notice </w:t>
      </w:r>
      <w:r w:rsidR="0004173A">
        <w:t>c</w:t>
      </w:r>
      <w:r>
        <w:t>lick on the magnifying glass n</w:t>
      </w:r>
      <w:r w:rsidR="007B4AAD">
        <w:t xml:space="preserve">ext to the payment under </w:t>
      </w:r>
      <w:r w:rsidR="007B4AAD" w:rsidRPr="007B4AAD">
        <w:rPr>
          <w:b/>
        </w:rPr>
        <w:t>view.</w:t>
      </w:r>
    </w:p>
    <w:p w:rsidR="00280A10" w:rsidRDefault="00280A10">
      <w:r>
        <w:rPr>
          <w:noProof/>
          <w:lang w:eastAsia="zh-CN" w:bidi="km-KH"/>
        </w:rPr>
        <w:drawing>
          <wp:inline distT="0" distB="0" distL="0" distR="0">
            <wp:extent cx="8222615" cy="2101850"/>
            <wp:effectExtent l="19050" t="0" r="6985" b="0"/>
            <wp:docPr id="20" name="Picture 17" descr="ESE Front Office Payment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8222615" cy="2101850"/>
                    </a:xfrm>
                    <a:prstGeom prst="rect">
                      <a:avLst/>
                    </a:prstGeom>
                    <a:noFill/>
                    <a:ln w="9525">
                      <a:noFill/>
                      <a:miter lim="800000"/>
                      <a:headEnd/>
                      <a:tailEnd/>
                    </a:ln>
                  </pic:spPr>
                </pic:pic>
              </a:graphicData>
            </a:graphic>
          </wp:inline>
        </w:drawing>
      </w:r>
    </w:p>
    <w:p w:rsidR="00280A10" w:rsidRDefault="00280A10">
      <w:r>
        <w:t>The payment notice associated with that payment will open up</w:t>
      </w:r>
      <w:r w:rsidR="0064330F">
        <w:t>.</w:t>
      </w:r>
    </w:p>
    <w:p w:rsidR="001774DF" w:rsidRDefault="001774DF" w:rsidP="001774DF">
      <w:r>
        <w:t>These are the notices that the Department currently sends to district control users via emailed PDF documents.</w:t>
      </w:r>
    </w:p>
    <w:p w:rsidR="001774DF" w:rsidRDefault="001774DF"/>
    <w:p w:rsidR="00280A10" w:rsidRDefault="00280A10">
      <w:r>
        <w:rPr>
          <w:noProof/>
          <w:lang w:eastAsia="zh-CN" w:bidi="km-KH"/>
        </w:rPr>
        <w:lastRenderedPageBreak/>
        <w:drawing>
          <wp:inline distT="0" distB="0" distL="0" distR="0">
            <wp:extent cx="8229600" cy="5854700"/>
            <wp:effectExtent l="19050" t="0" r="0" b="0"/>
            <wp:docPr id="21" name="Picture 18" descr="ESE Front Office Payment Not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8229600" cy="5854700"/>
                    </a:xfrm>
                    <a:prstGeom prst="rect">
                      <a:avLst/>
                    </a:prstGeom>
                    <a:noFill/>
                    <a:ln w="9525">
                      <a:noFill/>
                      <a:miter lim="800000"/>
                      <a:headEnd/>
                      <a:tailEnd/>
                    </a:ln>
                  </pic:spPr>
                </pic:pic>
              </a:graphicData>
            </a:graphic>
          </wp:inline>
        </w:drawing>
      </w:r>
    </w:p>
    <w:p w:rsidR="0064330F" w:rsidRDefault="0064330F" w:rsidP="0004173A">
      <w:pPr>
        <w:pStyle w:val="ListParagraph"/>
        <w:numPr>
          <w:ilvl w:val="0"/>
          <w:numId w:val="5"/>
        </w:numPr>
      </w:pPr>
      <w:r>
        <w:lastRenderedPageBreak/>
        <w:t xml:space="preserve">To print the payment notice, click </w:t>
      </w:r>
      <w:r w:rsidRPr="001774DF">
        <w:rPr>
          <w:b/>
        </w:rPr>
        <w:t>Export to PDF</w:t>
      </w:r>
      <w:r>
        <w:t xml:space="preserve"> on the left side menu.</w:t>
      </w:r>
    </w:p>
    <w:p w:rsidR="0064330F" w:rsidRDefault="0064330F" w:rsidP="009B5809">
      <w:pPr>
        <w:ind w:left="1440"/>
      </w:pPr>
      <w:r>
        <w:rPr>
          <w:noProof/>
          <w:lang w:eastAsia="zh-CN" w:bidi="km-KH"/>
        </w:rPr>
        <w:drawing>
          <wp:inline distT="0" distB="0" distL="0" distR="0">
            <wp:extent cx="5342890" cy="3664585"/>
            <wp:effectExtent l="19050" t="0" r="0" b="0"/>
            <wp:docPr id="25" name="Picture 19" descr="ESE Front Office Project Record Card Expor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342890" cy="3664585"/>
                    </a:xfrm>
                    <a:prstGeom prst="rect">
                      <a:avLst/>
                    </a:prstGeom>
                    <a:noFill/>
                    <a:ln w="9525">
                      <a:noFill/>
                      <a:miter lim="800000"/>
                      <a:headEnd/>
                      <a:tailEnd/>
                    </a:ln>
                  </pic:spPr>
                </pic:pic>
              </a:graphicData>
            </a:graphic>
          </wp:inline>
        </w:drawing>
      </w:r>
    </w:p>
    <w:p w:rsidR="001774DF" w:rsidRDefault="001774DF"/>
    <w:p w:rsidR="001774DF" w:rsidRDefault="001774DF"/>
    <w:p w:rsidR="001774DF" w:rsidRDefault="001774DF"/>
    <w:p w:rsidR="001774DF" w:rsidRDefault="001774DF"/>
    <w:p w:rsidR="001774DF" w:rsidRDefault="001774DF"/>
    <w:p w:rsidR="001774DF" w:rsidRDefault="001774DF"/>
    <w:p w:rsidR="0064330F" w:rsidRDefault="001774DF" w:rsidP="0004173A">
      <w:pPr>
        <w:pStyle w:val="ListParagraph"/>
        <w:numPr>
          <w:ilvl w:val="0"/>
          <w:numId w:val="5"/>
        </w:numPr>
      </w:pPr>
      <w:r>
        <w:lastRenderedPageBreak/>
        <w:t xml:space="preserve">It will prompt you to </w:t>
      </w:r>
      <w:r w:rsidRPr="001774DF">
        <w:rPr>
          <w:b/>
        </w:rPr>
        <w:t>Configure the PDF E</w:t>
      </w:r>
      <w:r w:rsidR="0064330F" w:rsidRPr="001774DF">
        <w:rPr>
          <w:b/>
        </w:rPr>
        <w:t>xport</w:t>
      </w:r>
      <w:r w:rsidR="0064330F">
        <w:t xml:space="preserve"> – you do not need to change anything here just click the </w:t>
      </w:r>
      <w:r w:rsidR="0064330F" w:rsidRPr="001774DF">
        <w:rPr>
          <w:b/>
        </w:rPr>
        <w:t>Export to PDF</w:t>
      </w:r>
      <w:r w:rsidR="0064330F">
        <w:t xml:space="preserve"> button.</w:t>
      </w:r>
    </w:p>
    <w:p w:rsidR="0064330F" w:rsidRDefault="0064330F">
      <w:r>
        <w:rPr>
          <w:noProof/>
          <w:lang w:eastAsia="zh-CN" w:bidi="km-KH"/>
        </w:rPr>
        <w:drawing>
          <wp:inline distT="0" distB="0" distL="0" distR="0">
            <wp:extent cx="8222615" cy="2470150"/>
            <wp:effectExtent l="19050" t="0" r="6985" b="0"/>
            <wp:docPr id="26" name="Picture 20" descr="ESE Front Office Project Record Card Expor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8222615" cy="2470150"/>
                    </a:xfrm>
                    <a:prstGeom prst="rect">
                      <a:avLst/>
                    </a:prstGeom>
                    <a:noFill/>
                    <a:ln w="9525">
                      <a:noFill/>
                      <a:miter lim="800000"/>
                      <a:headEnd/>
                      <a:tailEnd/>
                    </a:ln>
                  </pic:spPr>
                </pic:pic>
              </a:graphicData>
            </a:graphic>
          </wp:inline>
        </w:drawing>
      </w:r>
    </w:p>
    <w:p w:rsidR="0004173A" w:rsidRDefault="0004173A">
      <w:r>
        <w:t>The payment notices are cumulative so when you export the latest one, the Project Record Card as well as each payment notice will export.  There is currently no way to just export one at a time.  Once exported you can print or save to your files.</w:t>
      </w:r>
    </w:p>
    <w:p w:rsidR="00BC485B" w:rsidRPr="00A967BF" w:rsidRDefault="00BC485B" w:rsidP="00BC485B">
      <w:r w:rsidRPr="00A967BF">
        <w:t xml:space="preserve">Depending on how your PC is set up, </w:t>
      </w:r>
      <w:r>
        <w:t xml:space="preserve">there </w:t>
      </w:r>
      <w:r w:rsidRPr="00A967BF">
        <w:t xml:space="preserve">may be </w:t>
      </w:r>
      <w:r>
        <w:t xml:space="preserve">a </w:t>
      </w:r>
      <w:r w:rsidRPr="00A967BF">
        <w:t>prompt to save and name the PDF export file before it will open</w:t>
      </w:r>
      <w:r>
        <w:t xml:space="preserve">/download.  </w:t>
      </w:r>
      <w:r w:rsidRPr="00A967BF">
        <w:t xml:space="preserve">Otherwise, the PDF will download and can </w:t>
      </w:r>
      <w:r>
        <w:t xml:space="preserve">be </w:t>
      </w:r>
      <w:r w:rsidRPr="00A967BF">
        <w:t>view</w:t>
      </w:r>
      <w:r>
        <w:t>ed</w:t>
      </w:r>
      <w:r w:rsidRPr="00A967BF">
        <w:t xml:space="preserve"> and print</w:t>
      </w:r>
      <w:r>
        <w:t>ed</w:t>
      </w:r>
      <w:r w:rsidRPr="00A967BF">
        <w:t xml:space="preserve"> from there. </w:t>
      </w:r>
    </w:p>
    <w:p w:rsidR="0004173A" w:rsidRDefault="0004173A" w:rsidP="00772AB0"/>
    <w:sectPr w:rsidR="0004173A" w:rsidSect="004766AB">
      <w:headerReference w:type="default" r:id="rId34"/>
      <w:footerReference w:type="default" r:id="rId35"/>
      <w:pgSz w:w="15840" w:h="12240" w:orient="landscape"/>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0E41" w:rsidRDefault="00E30E41" w:rsidP="004766AB">
      <w:pPr>
        <w:spacing w:after="0" w:line="240" w:lineRule="auto"/>
      </w:pPr>
      <w:r>
        <w:separator/>
      </w:r>
    </w:p>
  </w:endnote>
  <w:endnote w:type="continuationSeparator" w:id="0">
    <w:p w:rsidR="00E30E41" w:rsidRDefault="00E30E41" w:rsidP="00476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309978"/>
      <w:docPartObj>
        <w:docPartGallery w:val="Page Numbers (Bottom of Page)"/>
        <w:docPartUnique/>
      </w:docPartObj>
    </w:sdtPr>
    <w:sdtContent>
      <w:p w:rsidR="00E730EB" w:rsidRDefault="00757636">
        <w:pPr>
          <w:pStyle w:val="Footer"/>
          <w:jc w:val="center"/>
        </w:pPr>
        <w:fldSimple w:instr=" PAGE   \* MERGEFORMAT ">
          <w:r w:rsidR="00106576">
            <w:rPr>
              <w:noProof/>
            </w:rPr>
            <w:t>19</w:t>
          </w:r>
        </w:fldSimple>
      </w:p>
    </w:sdtContent>
  </w:sdt>
  <w:p w:rsidR="00E730EB" w:rsidRDefault="00E730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0E41" w:rsidRDefault="00E30E41" w:rsidP="004766AB">
      <w:pPr>
        <w:spacing w:after="0" w:line="240" w:lineRule="auto"/>
      </w:pPr>
      <w:r>
        <w:separator/>
      </w:r>
    </w:p>
  </w:footnote>
  <w:footnote w:type="continuationSeparator" w:id="0">
    <w:p w:rsidR="00E30E41" w:rsidRDefault="00E30E41" w:rsidP="004766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0EB" w:rsidRDefault="00E730EB" w:rsidP="004766AB">
    <w:pPr>
      <w:pStyle w:val="Header"/>
      <w:jc w:val="center"/>
    </w:pPr>
    <w:r>
      <w:t>EdGrants Front Office User Guide: Requesting Grant Funds (Payments)</w:t>
    </w:r>
  </w:p>
  <w:p w:rsidR="00E730EB" w:rsidRPr="004766AB" w:rsidRDefault="00E730EB" w:rsidP="004766AB">
    <w:pPr>
      <w:pStyle w:val="Header"/>
      <w:jc w:val="cent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92C74"/>
    <w:multiLevelType w:val="hybridMultilevel"/>
    <w:tmpl w:val="095E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020995"/>
    <w:multiLevelType w:val="hybridMultilevel"/>
    <w:tmpl w:val="D5DAA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AC6E09"/>
    <w:multiLevelType w:val="hybridMultilevel"/>
    <w:tmpl w:val="743A39F0"/>
    <w:lvl w:ilvl="0" w:tplc="EEB05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13056C9"/>
    <w:multiLevelType w:val="hybridMultilevel"/>
    <w:tmpl w:val="0178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784BC2"/>
    <w:multiLevelType w:val="hybridMultilevel"/>
    <w:tmpl w:val="9028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F4E06"/>
    <w:rsid w:val="000051A7"/>
    <w:rsid w:val="000102F5"/>
    <w:rsid w:val="00033650"/>
    <w:rsid w:val="0004173A"/>
    <w:rsid w:val="000C78E6"/>
    <w:rsid w:val="00106576"/>
    <w:rsid w:val="001774DF"/>
    <w:rsid w:val="00182BD1"/>
    <w:rsid w:val="001B7E06"/>
    <w:rsid w:val="001C1D25"/>
    <w:rsid w:val="001D102B"/>
    <w:rsid w:val="00280A10"/>
    <w:rsid w:val="00281625"/>
    <w:rsid w:val="002A1A5F"/>
    <w:rsid w:val="002E3B1A"/>
    <w:rsid w:val="002F7BFB"/>
    <w:rsid w:val="003014C1"/>
    <w:rsid w:val="00314DEC"/>
    <w:rsid w:val="00334745"/>
    <w:rsid w:val="00344FB3"/>
    <w:rsid w:val="00377142"/>
    <w:rsid w:val="00394E47"/>
    <w:rsid w:val="00396B5F"/>
    <w:rsid w:val="00397E09"/>
    <w:rsid w:val="003A0B22"/>
    <w:rsid w:val="003D4607"/>
    <w:rsid w:val="003E5C33"/>
    <w:rsid w:val="004075C1"/>
    <w:rsid w:val="004766AB"/>
    <w:rsid w:val="004B4B90"/>
    <w:rsid w:val="00526E3B"/>
    <w:rsid w:val="0055263B"/>
    <w:rsid w:val="005E6F79"/>
    <w:rsid w:val="006102A9"/>
    <w:rsid w:val="0061329E"/>
    <w:rsid w:val="0064330F"/>
    <w:rsid w:val="00663CB7"/>
    <w:rsid w:val="00666219"/>
    <w:rsid w:val="006B0512"/>
    <w:rsid w:val="006C62B6"/>
    <w:rsid w:val="006F4E06"/>
    <w:rsid w:val="00726FAE"/>
    <w:rsid w:val="00757636"/>
    <w:rsid w:val="007654B4"/>
    <w:rsid w:val="0076688A"/>
    <w:rsid w:val="00772AB0"/>
    <w:rsid w:val="007B4AAD"/>
    <w:rsid w:val="007D4429"/>
    <w:rsid w:val="00846439"/>
    <w:rsid w:val="00881525"/>
    <w:rsid w:val="00896A1A"/>
    <w:rsid w:val="008A2047"/>
    <w:rsid w:val="008E5A72"/>
    <w:rsid w:val="009163BF"/>
    <w:rsid w:val="00941B3C"/>
    <w:rsid w:val="009B5809"/>
    <w:rsid w:val="00A76E54"/>
    <w:rsid w:val="00B3012A"/>
    <w:rsid w:val="00B45AA2"/>
    <w:rsid w:val="00B53E57"/>
    <w:rsid w:val="00BC485B"/>
    <w:rsid w:val="00BC5945"/>
    <w:rsid w:val="00BE290B"/>
    <w:rsid w:val="00C0137B"/>
    <w:rsid w:val="00C411BA"/>
    <w:rsid w:val="00C673DC"/>
    <w:rsid w:val="00CD1A5B"/>
    <w:rsid w:val="00D67C97"/>
    <w:rsid w:val="00D8263C"/>
    <w:rsid w:val="00D92403"/>
    <w:rsid w:val="00DF4AD3"/>
    <w:rsid w:val="00E130F8"/>
    <w:rsid w:val="00E30E41"/>
    <w:rsid w:val="00E730EB"/>
    <w:rsid w:val="00E755A1"/>
    <w:rsid w:val="00F3474D"/>
    <w:rsid w:val="00F37A17"/>
    <w:rsid w:val="00F37E4B"/>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E06"/>
    <w:rPr>
      <w:rFonts w:ascii="Tahoma" w:hAnsi="Tahoma" w:cs="Tahoma"/>
      <w:sz w:val="16"/>
      <w:szCs w:val="16"/>
    </w:rPr>
  </w:style>
  <w:style w:type="paragraph" w:styleId="ListParagraph">
    <w:name w:val="List Paragraph"/>
    <w:basedOn w:val="Normal"/>
    <w:uiPriority w:val="34"/>
    <w:qFormat/>
    <w:rsid w:val="00BE290B"/>
    <w:pPr>
      <w:ind w:left="720"/>
      <w:contextualSpacing/>
    </w:pPr>
  </w:style>
  <w:style w:type="character" w:styleId="Hyperlink">
    <w:name w:val="Hyperlink"/>
    <w:basedOn w:val="DefaultParagraphFont"/>
    <w:uiPriority w:val="99"/>
    <w:unhideWhenUsed/>
    <w:rsid w:val="00BE290B"/>
    <w:rPr>
      <w:color w:val="0000FF" w:themeColor="hyperlink"/>
      <w:u w:val="single"/>
    </w:rPr>
  </w:style>
  <w:style w:type="paragraph" w:styleId="Subtitle">
    <w:name w:val="Subtitle"/>
    <w:basedOn w:val="Normal"/>
    <w:next w:val="Normal"/>
    <w:link w:val="SubtitleChar"/>
    <w:uiPriority w:val="11"/>
    <w:qFormat/>
    <w:rsid w:val="00BE29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290B"/>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uiPriority w:val="99"/>
    <w:semiHidden/>
    <w:unhideWhenUsed/>
    <w:rsid w:val="003E5C33"/>
    <w:rPr>
      <w:color w:val="800080" w:themeColor="followedHyperlink"/>
      <w:u w:val="single"/>
    </w:rPr>
  </w:style>
  <w:style w:type="paragraph" w:styleId="Header">
    <w:name w:val="header"/>
    <w:basedOn w:val="Normal"/>
    <w:link w:val="HeaderChar"/>
    <w:uiPriority w:val="99"/>
    <w:unhideWhenUsed/>
    <w:rsid w:val="00476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6AB"/>
  </w:style>
  <w:style w:type="paragraph" w:styleId="Footer">
    <w:name w:val="footer"/>
    <w:basedOn w:val="Normal"/>
    <w:link w:val="FooterChar"/>
    <w:uiPriority w:val="99"/>
    <w:unhideWhenUsed/>
    <w:rsid w:val="00476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6A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grants.eoe.mass.edu/grantium/frontOffice.js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DESE-231-27170</_dlc_DocId>
    <_dlc_DocIdUrl xmlns="733efe1c-5bbe-4968-87dc-d400e65c879f">
      <Url>https://sharepoint.doemass.org/ese/webteam/cps/_layouts/DocIdRedir.aspx?ID=DESE-231-27170</Url>
      <Description>DESE-231-27170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BDF60889-06F0-43EB-AB88-A305BA8BB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86A5E-E957-4B45-9F2A-B58CF4A989A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5CF945D3-CF4F-4C24-9DE2-BC6366B3344C}">
  <ds:schemaRefs>
    <ds:schemaRef ds:uri="http://schemas.microsoft.com/sharepoint/events"/>
  </ds:schemaRefs>
</ds:datastoreItem>
</file>

<file path=customXml/itemProps4.xml><?xml version="1.0" encoding="utf-8"?>
<ds:datastoreItem xmlns:ds="http://schemas.openxmlformats.org/officeDocument/2006/customXml" ds:itemID="{0F6AE48B-E949-4E1A-81D0-9A361435A0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1500</Words>
  <Characters>7145</Characters>
  <Application>Microsoft Office Word</Application>
  <DocSecurity>0</DocSecurity>
  <Lines>204</Lines>
  <Paragraphs>52</Paragraphs>
  <ScaleCrop>false</ScaleCrop>
  <HeadingPairs>
    <vt:vector size="2" baseType="variant">
      <vt:variant>
        <vt:lpstr>Title</vt:lpstr>
      </vt:variant>
      <vt:variant>
        <vt:i4>1</vt:i4>
      </vt:variant>
    </vt:vector>
  </HeadingPairs>
  <TitlesOfParts>
    <vt:vector size="1" baseType="lpstr">
      <vt:lpstr>EdGrants Front Office User Guide: Requesting Funds</vt:lpstr>
    </vt:vector>
  </TitlesOfParts>
  <Company/>
  <LinksUpToDate>false</LinksUpToDate>
  <CharactersWithSpaces>8659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EdGrants Front Office User Guide: Requesting Funds</dc:title>
  <dc:creator>ESE</dc:creator>
  <cp:lastModifiedBy>dzou</cp:lastModifiedBy>
  <cp:revision>4</cp:revision>
  <dcterms:created xsi:type="dcterms:W3CDTF">2016-08-17T18:41:00Z</dcterms:created>
  <dcterms:modified xsi:type="dcterms:W3CDTF">2016-08-18T15:02:00Z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18 2016</vt:lpwstr>
  </property>
</Properties>
</file>