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07A79" w14:textId="77777777" w:rsidR="000B397A" w:rsidRDefault="00046FC1" w:rsidP="00047B0D">
      <w:pPr>
        <w:jc w:val="center"/>
        <w:rPr>
          <w:b/>
          <w:sz w:val="30"/>
          <w:szCs w:val="30"/>
        </w:rPr>
      </w:pPr>
      <w:r>
        <w:rPr>
          <w:b/>
          <w:sz w:val="30"/>
          <w:szCs w:val="30"/>
        </w:rPr>
        <w:t>H</w:t>
      </w:r>
      <w:r w:rsidR="00D67651">
        <w:rPr>
          <w:b/>
          <w:sz w:val="30"/>
          <w:szCs w:val="30"/>
        </w:rPr>
        <w:t>igh School Dropouts 2013-14</w:t>
      </w:r>
    </w:p>
    <w:p w14:paraId="51307A7A" w14:textId="77777777" w:rsidR="000B397A" w:rsidRDefault="00602FA0">
      <w:pPr>
        <w:jc w:val="center"/>
        <w:rPr>
          <w:b/>
          <w:sz w:val="30"/>
          <w:szCs w:val="30"/>
        </w:rPr>
      </w:pPr>
      <w:r>
        <w:rPr>
          <w:b/>
          <w:sz w:val="30"/>
          <w:szCs w:val="30"/>
        </w:rPr>
        <w:t xml:space="preserve">Massachusetts Public </w:t>
      </w:r>
      <w:r w:rsidR="000B397A">
        <w:rPr>
          <w:b/>
          <w:sz w:val="30"/>
          <w:szCs w:val="30"/>
        </w:rPr>
        <w:t>Schools</w:t>
      </w:r>
    </w:p>
    <w:p w14:paraId="51307A7B" w14:textId="77777777" w:rsidR="000B397A" w:rsidRDefault="000B397A">
      <w:pPr>
        <w:jc w:val="center"/>
        <w:rPr>
          <w:b/>
        </w:rPr>
      </w:pPr>
    </w:p>
    <w:p w14:paraId="51307A7C" w14:textId="77777777"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  </w:t>
      </w:r>
    </w:p>
    <w:p w14:paraId="51307A7D" w14:textId="77777777" w:rsidR="000B397A" w:rsidRDefault="000B397A">
      <w:pPr>
        <w:pStyle w:val="BodyText"/>
      </w:pPr>
    </w:p>
    <w:p w14:paraId="51307A7E" w14:textId="77777777"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2014</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at: </w:t>
      </w:r>
      <w:hyperlink r:id="rId13" w:history="1">
        <w:r>
          <w:rPr>
            <w:rStyle w:val="Hyperlink"/>
          </w:rPr>
          <w:t>http://www.doe.mass.edu/infoservices/reports/gradrates/</w:t>
        </w:r>
      </w:hyperlink>
      <w:r>
        <w:t xml:space="preserve">.  </w:t>
      </w:r>
    </w:p>
    <w:p w14:paraId="51307A7F" w14:textId="77777777" w:rsidR="003016A8" w:rsidRDefault="003016A8">
      <w:pPr>
        <w:pStyle w:val="BodyText"/>
        <w:rPr>
          <w:sz w:val="22"/>
          <w:szCs w:val="22"/>
        </w:rPr>
      </w:pPr>
    </w:p>
    <w:p w14:paraId="51307A80" w14:textId="77777777" w:rsidR="000B397A" w:rsidRDefault="007E42A5">
      <w:pPr>
        <w:pStyle w:val="BodyText"/>
      </w:pPr>
      <w:r>
        <w:t xml:space="preserve">In the </w:t>
      </w:r>
      <w:r w:rsidR="00D67651">
        <w:t>2013</w:t>
      </w:r>
      <w:r w:rsidR="00331C29">
        <w:t>-1</w:t>
      </w:r>
      <w:r w:rsidR="00D67651">
        <w:t>4</w:t>
      </w:r>
      <w:r w:rsidR="006F24AE">
        <w:t xml:space="preserve"> school year,</w:t>
      </w:r>
      <w:r w:rsidR="001A1B35">
        <w:t xml:space="preserve"> </w:t>
      </w:r>
      <w:r w:rsidR="00D67651">
        <w:t>5,746 or 2.0</w:t>
      </w:r>
      <w:r w:rsidR="000B397A">
        <w:t xml:space="preserve"> percent of students in grades nine through twelve dropped out of school. </w:t>
      </w:r>
    </w:p>
    <w:p w14:paraId="51307A81" w14:textId="77777777" w:rsidR="000B397A" w:rsidRDefault="0094526A">
      <w:pPr>
        <w:pStyle w:val="BodyText"/>
        <w:jc w:val="center"/>
        <w:rPr>
          <w:b/>
        </w:rPr>
      </w:pPr>
      <w:r>
        <w:rPr>
          <w:b/>
        </w:rPr>
        <w:t xml:space="preserve">      </w:t>
      </w:r>
      <w:r w:rsidR="000B397A">
        <w:rPr>
          <w:b/>
        </w:rPr>
        <w:t xml:space="preserve">Table 1: State Dropout Trends: </w:t>
      </w:r>
      <w:r w:rsidR="00D67651">
        <w:rPr>
          <w:b/>
        </w:rPr>
        <w:t>2003-04 to 2013-14</w:t>
      </w:r>
    </w:p>
    <w:tbl>
      <w:tblPr>
        <w:tblpPr w:leftFromText="180" w:rightFromText="180" w:vertAnchor="text" w:horzAnchor="margin" w:tblpXSpec="center" w:tblpY="127"/>
        <w:tblW w:w="10713" w:type="dxa"/>
        <w:tblLayout w:type="fixed"/>
        <w:tblCellMar>
          <w:left w:w="0" w:type="dxa"/>
          <w:right w:w="0" w:type="dxa"/>
        </w:tblCellMar>
        <w:tblLook w:val="0000" w:firstRow="0" w:lastRow="0" w:firstColumn="0" w:lastColumn="0" w:noHBand="0" w:noVBand="0"/>
      </w:tblPr>
      <w:tblGrid>
        <w:gridCol w:w="1905"/>
        <w:gridCol w:w="767"/>
        <w:gridCol w:w="767"/>
        <w:gridCol w:w="181"/>
        <w:gridCol w:w="767"/>
        <w:gridCol w:w="190"/>
        <w:gridCol w:w="767"/>
        <w:gridCol w:w="767"/>
        <w:gridCol w:w="767"/>
        <w:gridCol w:w="767"/>
        <w:gridCol w:w="767"/>
        <w:gridCol w:w="767"/>
        <w:gridCol w:w="767"/>
        <w:gridCol w:w="767"/>
      </w:tblGrid>
      <w:tr w:rsidR="00D67651" w14:paraId="51307A8F" w14:textId="77777777" w:rsidTr="00D67651">
        <w:trPr>
          <w:gridBefore w:val="1"/>
          <w:wBefore w:w="1905" w:type="dxa"/>
          <w:cantSplit/>
          <w:trHeight w:val="456"/>
        </w:trPr>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A82" w14:textId="77777777" w:rsidR="00D67651" w:rsidRDefault="00D67651" w:rsidP="00126D8C">
            <w:pPr>
              <w:jc w:val="center"/>
              <w:rPr>
                <w:rFonts w:eastAsia="Arial Unicode MS"/>
                <w:b/>
                <w:bCs/>
                <w:sz w:val="20"/>
                <w:szCs w:val="20"/>
              </w:rPr>
            </w:pPr>
            <w:r>
              <w:rPr>
                <w:b/>
                <w:bCs/>
                <w:sz w:val="20"/>
                <w:szCs w:val="20"/>
              </w:rPr>
              <w:t>2003-04</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A83" w14:textId="77777777" w:rsidR="00D67651" w:rsidRDefault="00D67651" w:rsidP="00126D8C">
            <w:pPr>
              <w:jc w:val="center"/>
              <w:rPr>
                <w:rFonts w:eastAsia="Arial Unicode MS"/>
                <w:b/>
                <w:bCs/>
                <w:sz w:val="20"/>
                <w:szCs w:val="20"/>
              </w:rPr>
            </w:pPr>
            <w:r>
              <w:rPr>
                <w:b/>
                <w:bCs/>
                <w:sz w:val="20"/>
                <w:szCs w:val="20"/>
              </w:rPr>
              <w:t>2004-05</w:t>
            </w:r>
          </w:p>
        </w:tc>
        <w:tc>
          <w:tcPr>
            <w:tcW w:w="181" w:type="dxa"/>
            <w:tcBorders>
              <w:top w:val="single" w:sz="4" w:space="0" w:color="auto"/>
              <w:left w:val="single" w:sz="18" w:space="0" w:color="auto"/>
              <w:bottom w:val="single" w:sz="4" w:space="0" w:color="auto"/>
              <w:right w:val="single" w:sz="18" w:space="0" w:color="auto"/>
            </w:tcBorders>
            <w:shd w:val="clear" w:color="auto" w:fill="666666"/>
          </w:tcPr>
          <w:p w14:paraId="51307A84" w14:textId="77777777" w:rsidR="00D67651" w:rsidRDefault="00D67651" w:rsidP="00126D8C">
            <w:pPr>
              <w:jc w:val="center"/>
              <w:rPr>
                <w:b/>
                <w:bCs/>
                <w:sz w:val="20"/>
                <w:szCs w:val="20"/>
              </w:rPr>
            </w:pPr>
          </w:p>
        </w:tc>
        <w:tc>
          <w:tcPr>
            <w:tcW w:w="767" w:type="dxa"/>
            <w:tcBorders>
              <w:top w:val="single" w:sz="4" w:space="0" w:color="auto"/>
              <w:left w:val="single" w:sz="18" w:space="0" w:color="auto"/>
              <w:bottom w:val="single" w:sz="4" w:space="0" w:color="auto"/>
              <w:right w:val="single" w:sz="18" w:space="0" w:color="auto"/>
            </w:tcBorders>
            <w:shd w:val="clear" w:color="auto" w:fill="CCCCCC"/>
            <w:vAlign w:val="center"/>
          </w:tcPr>
          <w:p w14:paraId="51307A85" w14:textId="77777777" w:rsidR="00D67651" w:rsidRDefault="00D67651" w:rsidP="00126D8C">
            <w:pPr>
              <w:jc w:val="center"/>
              <w:rPr>
                <w:b/>
                <w:bCs/>
                <w:sz w:val="20"/>
                <w:szCs w:val="20"/>
              </w:rPr>
            </w:pPr>
            <w:r>
              <w:rPr>
                <w:b/>
                <w:bCs/>
                <w:sz w:val="20"/>
                <w:szCs w:val="20"/>
              </w:rPr>
              <w:t>2005-06</w:t>
            </w:r>
          </w:p>
        </w:tc>
        <w:tc>
          <w:tcPr>
            <w:tcW w:w="190" w:type="dxa"/>
            <w:tcBorders>
              <w:top w:val="single" w:sz="4" w:space="0" w:color="auto"/>
              <w:left w:val="single" w:sz="18" w:space="0" w:color="auto"/>
              <w:bottom w:val="single" w:sz="4" w:space="0" w:color="auto"/>
              <w:right w:val="single" w:sz="18" w:space="0" w:color="auto"/>
            </w:tcBorders>
            <w:shd w:val="clear" w:color="auto" w:fill="666666"/>
          </w:tcPr>
          <w:p w14:paraId="51307A86" w14:textId="77777777" w:rsidR="00D67651" w:rsidRDefault="00D67651" w:rsidP="00126D8C">
            <w:pPr>
              <w:jc w:val="center"/>
              <w:rPr>
                <w:b/>
                <w:bCs/>
                <w:sz w:val="20"/>
                <w:szCs w:val="20"/>
              </w:rPr>
            </w:pPr>
          </w:p>
        </w:tc>
        <w:tc>
          <w:tcPr>
            <w:tcW w:w="767" w:type="dxa"/>
            <w:tcBorders>
              <w:top w:val="single" w:sz="4" w:space="0" w:color="auto"/>
              <w:left w:val="single" w:sz="18" w:space="0" w:color="auto"/>
              <w:bottom w:val="single" w:sz="4" w:space="0" w:color="auto"/>
              <w:right w:val="single" w:sz="2" w:space="0" w:color="auto"/>
            </w:tcBorders>
            <w:shd w:val="clear" w:color="auto" w:fill="CCCCCC"/>
            <w:vAlign w:val="center"/>
          </w:tcPr>
          <w:p w14:paraId="51307A87" w14:textId="77777777" w:rsidR="00D67651" w:rsidRDefault="00D67651" w:rsidP="00126D8C">
            <w:pPr>
              <w:jc w:val="center"/>
              <w:rPr>
                <w:b/>
                <w:bCs/>
                <w:sz w:val="20"/>
                <w:szCs w:val="20"/>
              </w:rPr>
            </w:pPr>
            <w:r>
              <w:rPr>
                <w:b/>
                <w:bCs/>
                <w:sz w:val="20"/>
                <w:szCs w:val="20"/>
              </w:rPr>
              <w:t>2006-07</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8" w14:textId="77777777" w:rsidR="00D67651" w:rsidRDefault="00D67651" w:rsidP="00126D8C">
            <w:pPr>
              <w:jc w:val="center"/>
              <w:rPr>
                <w:b/>
                <w:bCs/>
                <w:sz w:val="20"/>
                <w:szCs w:val="20"/>
              </w:rPr>
            </w:pPr>
            <w:r>
              <w:rPr>
                <w:b/>
                <w:bCs/>
                <w:sz w:val="20"/>
                <w:szCs w:val="20"/>
              </w:rPr>
              <w:t>2007-08</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9" w14:textId="77777777" w:rsidR="00D67651" w:rsidRDefault="00D67651" w:rsidP="00126D8C">
            <w:pPr>
              <w:jc w:val="center"/>
              <w:rPr>
                <w:b/>
                <w:bCs/>
                <w:sz w:val="20"/>
                <w:szCs w:val="20"/>
              </w:rPr>
            </w:pPr>
            <w:r>
              <w:rPr>
                <w:b/>
                <w:bCs/>
                <w:sz w:val="20"/>
                <w:szCs w:val="20"/>
              </w:rPr>
              <w:t>2008-09</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A" w14:textId="77777777" w:rsidR="00D67651" w:rsidRDefault="00D67651" w:rsidP="00126D8C">
            <w:pPr>
              <w:jc w:val="center"/>
              <w:rPr>
                <w:b/>
                <w:bCs/>
                <w:sz w:val="20"/>
                <w:szCs w:val="20"/>
              </w:rPr>
            </w:pPr>
            <w:r>
              <w:rPr>
                <w:b/>
                <w:bCs/>
                <w:sz w:val="20"/>
                <w:szCs w:val="20"/>
              </w:rPr>
              <w:t>2009-10</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B" w14:textId="77777777" w:rsidR="00D67651" w:rsidRDefault="00D67651" w:rsidP="007E42A5">
            <w:pPr>
              <w:jc w:val="center"/>
              <w:rPr>
                <w:b/>
                <w:bCs/>
                <w:sz w:val="20"/>
                <w:szCs w:val="20"/>
              </w:rPr>
            </w:pPr>
            <w:r>
              <w:rPr>
                <w:b/>
                <w:bCs/>
                <w:sz w:val="20"/>
                <w:szCs w:val="20"/>
              </w:rPr>
              <w:t>2010-11</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C" w14:textId="77777777" w:rsidR="00D67651" w:rsidRDefault="00D67651" w:rsidP="00046FC1">
            <w:pPr>
              <w:jc w:val="center"/>
              <w:rPr>
                <w:b/>
                <w:bCs/>
                <w:sz w:val="20"/>
                <w:szCs w:val="20"/>
              </w:rPr>
            </w:pPr>
            <w:r>
              <w:rPr>
                <w:b/>
                <w:bCs/>
                <w:sz w:val="20"/>
                <w:szCs w:val="20"/>
              </w:rPr>
              <w:t>2011-12</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D" w14:textId="77777777" w:rsidR="00D67651" w:rsidRDefault="00D67651" w:rsidP="00331C29">
            <w:pPr>
              <w:jc w:val="center"/>
              <w:rPr>
                <w:b/>
                <w:bCs/>
                <w:sz w:val="20"/>
                <w:szCs w:val="20"/>
              </w:rPr>
            </w:pPr>
            <w:r>
              <w:rPr>
                <w:b/>
                <w:bCs/>
                <w:sz w:val="20"/>
                <w:szCs w:val="20"/>
              </w:rPr>
              <w:t>2012-13</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14:paraId="51307A8E" w14:textId="77777777" w:rsidR="00D67651" w:rsidRDefault="00D67651" w:rsidP="00D67651">
            <w:pPr>
              <w:jc w:val="center"/>
              <w:rPr>
                <w:b/>
                <w:bCs/>
                <w:sz w:val="20"/>
                <w:szCs w:val="20"/>
              </w:rPr>
            </w:pPr>
            <w:r>
              <w:rPr>
                <w:b/>
                <w:bCs/>
                <w:sz w:val="20"/>
                <w:szCs w:val="20"/>
              </w:rPr>
              <w:t>2013-14</w:t>
            </w:r>
          </w:p>
        </w:tc>
      </w:tr>
      <w:tr w:rsidR="00D67651" w14:paraId="51307AA0" w14:textId="77777777" w:rsidTr="00D67651">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A90" w14:textId="77777777" w:rsidR="00D67651" w:rsidRDefault="00D67651" w:rsidP="00126D8C">
            <w:pPr>
              <w:rPr>
                <w:b/>
                <w:sz w:val="10"/>
                <w:szCs w:val="10"/>
              </w:rPr>
            </w:pPr>
          </w:p>
          <w:p w14:paraId="51307A91" w14:textId="77777777" w:rsidR="00D67651" w:rsidRDefault="00D67651" w:rsidP="00126D8C">
            <w:pPr>
              <w:rPr>
                <w:b/>
                <w:sz w:val="20"/>
                <w:szCs w:val="20"/>
              </w:rPr>
            </w:pPr>
            <w:r>
              <w:rPr>
                <w:b/>
                <w:sz w:val="20"/>
                <w:szCs w:val="20"/>
              </w:rPr>
              <w:t>Total HS Enrollment</w:t>
            </w:r>
          </w:p>
          <w:p w14:paraId="51307A92" w14:textId="77777777" w:rsidR="00D67651" w:rsidRDefault="00D67651" w:rsidP="00126D8C">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93" w14:textId="77777777" w:rsidR="00D67651" w:rsidRDefault="00D67651" w:rsidP="00126D8C">
            <w:pPr>
              <w:jc w:val="center"/>
              <w:rPr>
                <w:rFonts w:eastAsia="Arial Unicode MS"/>
                <w:sz w:val="20"/>
                <w:szCs w:val="20"/>
              </w:rPr>
            </w:pPr>
            <w:r>
              <w:rPr>
                <w:sz w:val="20"/>
                <w:szCs w:val="20"/>
              </w:rPr>
              <w:t>288,329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94" w14:textId="77777777" w:rsidR="00D67651" w:rsidRDefault="00D67651" w:rsidP="00126D8C">
            <w:pPr>
              <w:jc w:val="center"/>
              <w:rPr>
                <w:rFonts w:eastAsia="Arial Unicode MS"/>
                <w:sz w:val="20"/>
                <w:szCs w:val="20"/>
              </w:rPr>
            </w:pPr>
            <w:r>
              <w:rPr>
                <w:sz w:val="20"/>
                <w:szCs w:val="20"/>
              </w:rPr>
              <w:t>293,399</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95"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14:paraId="51307A96" w14:textId="77777777" w:rsidR="00D67651" w:rsidRDefault="00D67651" w:rsidP="00126D8C">
            <w:pPr>
              <w:jc w:val="center"/>
              <w:rPr>
                <w:sz w:val="20"/>
                <w:szCs w:val="20"/>
              </w:rPr>
            </w:pPr>
            <w:r>
              <w:rPr>
                <w:sz w:val="20"/>
                <w:szCs w:val="20"/>
              </w:rPr>
              <w:t>296,511</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97"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14:paraId="51307A98" w14:textId="77777777" w:rsidR="00D67651" w:rsidRDefault="00D67651" w:rsidP="00126D8C">
            <w:pPr>
              <w:jc w:val="center"/>
              <w:rPr>
                <w:sz w:val="20"/>
                <w:szCs w:val="20"/>
              </w:rPr>
            </w:pPr>
            <w:r>
              <w:rPr>
                <w:sz w:val="20"/>
                <w:szCs w:val="20"/>
              </w:rPr>
              <w:t>298,033</w:t>
            </w:r>
          </w:p>
        </w:tc>
        <w:tc>
          <w:tcPr>
            <w:tcW w:w="767" w:type="dxa"/>
            <w:tcBorders>
              <w:top w:val="single" w:sz="4" w:space="0" w:color="auto"/>
              <w:left w:val="single" w:sz="4" w:space="0" w:color="auto"/>
              <w:bottom w:val="single" w:sz="4" w:space="0" w:color="auto"/>
              <w:right w:val="single" w:sz="4" w:space="0" w:color="auto"/>
            </w:tcBorders>
            <w:vAlign w:val="center"/>
          </w:tcPr>
          <w:p w14:paraId="51307A99" w14:textId="77777777" w:rsidR="00D67651" w:rsidRDefault="00D67651" w:rsidP="00126D8C">
            <w:pPr>
              <w:jc w:val="center"/>
              <w:rPr>
                <w:sz w:val="20"/>
                <w:szCs w:val="20"/>
              </w:rPr>
            </w:pPr>
            <w:r>
              <w:rPr>
                <w:sz w:val="20"/>
                <w:szCs w:val="20"/>
              </w:rPr>
              <w:t>295,937</w:t>
            </w:r>
          </w:p>
        </w:tc>
        <w:tc>
          <w:tcPr>
            <w:tcW w:w="767" w:type="dxa"/>
            <w:tcBorders>
              <w:top w:val="single" w:sz="4" w:space="0" w:color="auto"/>
              <w:left w:val="single" w:sz="4" w:space="0" w:color="auto"/>
              <w:bottom w:val="single" w:sz="4" w:space="0" w:color="auto"/>
              <w:right w:val="single" w:sz="4" w:space="0" w:color="auto"/>
            </w:tcBorders>
            <w:vAlign w:val="center"/>
          </w:tcPr>
          <w:p w14:paraId="51307A9A" w14:textId="77777777" w:rsidR="00D67651" w:rsidRDefault="00D67651" w:rsidP="00126D8C">
            <w:pPr>
              <w:jc w:val="center"/>
              <w:rPr>
                <w:sz w:val="20"/>
                <w:szCs w:val="20"/>
              </w:rPr>
            </w:pPr>
            <w:r>
              <w:rPr>
                <w:sz w:val="20"/>
                <w:szCs w:val="20"/>
              </w:rPr>
              <w:t>292,372</w:t>
            </w:r>
          </w:p>
        </w:tc>
        <w:tc>
          <w:tcPr>
            <w:tcW w:w="767" w:type="dxa"/>
            <w:tcBorders>
              <w:top w:val="single" w:sz="4" w:space="0" w:color="auto"/>
              <w:left w:val="single" w:sz="4" w:space="0" w:color="auto"/>
              <w:bottom w:val="single" w:sz="4" w:space="0" w:color="auto"/>
              <w:right w:val="single" w:sz="2" w:space="0" w:color="auto"/>
            </w:tcBorders>
            <w:vAlign w:val="center"/>
          </w:tcPr>
          <w:p w14:paraId="51307A9B" w14:textId="77777777" w:rsidR="00D67651" w:rsidRDefault="00D67651" w:rsidP="00126D8C">
            <w:pPr>
              <w:jc w:val="center"/>
              <w:rPr>
                <w:sz w:val="20"/>
                <w:szCs w:val="20"/>
              </w:rPr>
            </w:pPr>
            <w:r>
              <w:rPr>
                <w:sz w:val="20"/>
                <w:szCs w:val="20"/>
              </w:rPr>
              <w:t>290,502</w:t>
            </w:r>
          </w:p>
        </w:tc>
        <w:tc>
          <w:tcPr>
            <w:tcW w:w="767" w:type="dxa"/>
            <w:tcBorders>
              <w:top w:val="single" w:sz="4" w:space="0" w:color="auto"/>
              <w:left w:val="single" w:sz="4" w:space="0" w:color="auto"/>
              <w:bottom w:val="single" w:sz="4" w:space="0" w:color="auto"/>
              <w:right w:val="single" w:sz="2" w:space="0" w:color="auto"/>
            </w:tcBorders>
            <w:vAlign w:val="center"/>
          </w:tcPr>
          <w:p w14:paraId="51307A9C" w14:textId="77777777" w:rsidR="00D67651" w:rsidRDefault="00D67651" w:rsidP="007E42A5">
            <w:pPr>
              <w:jc w:val="center"/>
              <w:rPr>
                <w:sz w:val="20"/>
                <w:szCs w:val="20"/>
              </w:rPr>
            </w:pPr>
            <w:r>
              <w:rPr>
                <w:sz w:val="20"/>
                <w:szCs w:val="20"/>
              </w:rPr>
              <w:t>289,161</w:t>
            </w:r>
          </w:p>
        </w:tc>
        <w:tc>
          <w:tcPr>
            <w:tcW w:w="767" w:type="dxa"/>
            <w:tcBorders>
              <w:top w:val="single" w:sz="4" w:space="0" w:color="auto"/>
              <w:left w:val="single" w:sz="4" w:space="0" w:color="auto"/>
              <w:bottom w:val="single" w:sz="4" w:space="0" w:color="auto"/>
              <w:right w:val="single" w:sz="2" w:space="0" w:color="auto"/>
            </w:tcBorders>
            <w:vAlign w:val="center"/>
          </w:tcPr>
          <w:p w14:paraId="51307A9D" w14:textId="77777777" w:rsidR="00D67651" w:rsidRDefault="00D67651" w:rsidP="00263A5F">
            <w:pPr>
              <w:jc w:val="center"/>
              <w:rPr>
                <w:sz w:val="20"/>
                <w:szCs w:val="20"/>
              </w:rPr>
            </w:pPr>
            <w:r>
              <w:rPr>
                <w:sz w:val="20"/>
                <w:szCs w:val="20"/>
              </w:rPr>
              <w:t>287,055</w:t>
            </w:r>
          </w:p>
        </w:tc>
        <w:tc>
          <w:tcPr>
            <w:tcW w:w="767" w:type="dxa"/>
            <w:tcBorders>
              <w:top w:val="single" w:sz="4" w:space="0" w:color="auto"/>
              <w:left w:val="single" w:sz="4" w:space="0" w:color="auto"/>
              <w:bottom w:val="single" w:sz="4" w:space="0" w:color="auto"/>
              <w:right w:val="single" w:sz="2" w:space="0" w:color="auto"/>
            </w:tcBorders>
            <w:vAlign w:val="center"/>
          </w:tcPr>
          <w:p w14:paraId="51307A9E" w14:textId="77777777" w:rsidR="00D67651" w:rsidRDefault="00D67651" w:rsidP="00331C29">
            <w:pPr>
              <w:jc w:val="center"/>
              <w:rPr>
                <w:sz w:val="20"/>
                <w:szCs w:val="20"/>
              </w:rPr>
            </w:pPr>
            <w:r>
              <w:rPr>
                <w:sz w:val="20"/>
                <w:szCs w:val="20"/>
              </w:rPr>
              <w:t>287,506</w:t>
            </w:r>
          </w:p>
        </w:tc>
        <w:tc>
          <w:tcPr>
            <w:tcW w:w="767" w:type="dxa"/>
            <w:tcBorders>
              <w:top w:val="single" w:sz="4" w:space="0" w:color="auto"/>
              <w:left w:val="single" w:sz="4" w:space="0" w:color="auto"/>
              <w:bottom w:val="single" w:sz="4" w:space="0" w:color="auto"/>
              <w:right w:val="single" w:sz="2" w:space="0" w:color="auto"/>
            </w:tcBorders>
            <w:vAlign w:val="center"/>
          </w:tcPr>
          <w:p w14:paraId="51307A9F" w14:textId="77777777" w:rsidR="00D67651" w:rsidRDefault="00D67651" w:rsidP="00D67651">
            <w:pPr>
              <w:jc w:val="center"/>
              <w:rPr>
                <w:sz w:val="20"/>
                <w:szCs w:val="20"/>
              </w:rPr>
            </w:pPr>
            <w:r>
              <w:rPr>
                <w:sz w:val="20"/>
                <w:szCs w:val="20"/>
              </w:rPr>
              <w:t>287,478</w:t>
            </w:r>
          </w:p>
        </w:tc>
      </w:tr>
      <w:tr w:rsidR="00D67651" w14:paraId="51307AAF" w14:textId="77777777" w:rsidTr="00D67651">
        <w:trPr>
          <w:cantSplit/>
          <w:trHeight w:val="456"/>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AA1" w14:textId="77777777" w:rsidR="00D67651" w:rsidRDefault="00D67651" w:rsidP="00126D8C">
            <w:pPr>
              <w:rPr>
                <w:rFonts w:eastAsia="Arial Unicode MS"/>
                <w:sz w:val="20"/>
                <w:szCs w:val="20"/>
              </w:rPr>
            </w:pPr>
            <w:r>
              <w:rPr>
                <w:rFonts w:eastAsia="Arial Unicode MS"/>
                <w:sz w:val="20"/>
                <w:szCs w:val="20"/>
              </w:rPr>
              <w:t>Number of Dropouts</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A2" w14:textId="77777777" w:rsidR="00D67651" w:rsidRDefault="00D67651" w:rsidP="00126D8C">
            <w:pPr>
              <w:jc w:val="center"/>
              <w:rPr>
                <w:rFonts w:eastAsia="Arial Unicode MS"/>
                <w:sz w:val="20"/>
                <w:szCs w:val="20"/>
              </w:rPr>
            </w:pPr>
            <w:r>
              <w:rPr>
                <w:sz w:val="20"/>
                <w:szCs w:val="20"/>
              </w:rPr>
              <w:t>10,633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A3" w14:textId="77777777" w:rsidR="00D67651" w:rsidRDefault="00D67651" w:rsidP="00126D8C">
            <w:pPr>
              <w:jc w:val="center"/>
              <w:rPr>
                <w:rFonts w:eastAsia="Arial Unicode MS"/>
                <w:sz w:val="20"/>
                <w:szCs w:val="20"/>
              </w:rPr>
            </w:pPr>
            <w:r>
              <w:rPr>
                <w:sz w:val="20"/>
                <w:szCs w:val="20"/>
              </w:rPr>
              <w:t>11,145</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A4"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14:paraId="51307AA5" w14:textId="77777777" w:rsidR="00D67651" w:rsidRDefault="00D67651" w:rsidP="00126D8C">
            <w:pPr>
              <w:jc w:val="center"/>
              <w:rPr>
                <w:sz w:val="20"/>
                <w:szCs w:val="20"/>
              </w:rPr>
            </w:pPr>
            <w:r>
              <w:rPr>
                <w:sz w:val="20"/>
                <w:szCs w:val="20"/>
              </w:rPr>
              <w:t>9,910</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A6"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14:paraId="51307AA7" w14:textId="77777777" w:rsidR="00D67651" w:rsidRDefault="00D67651" w:rsidP="00126D8C">
            <w:pPr>
              <w:jc w:val="center"/>
              <w:rPr>
                <w:sz w:val="20"/>
                <w:szCs w:val="20"/>
              </w:rPr>
            </w:pPr>
            <w:r>
              <w:rPr>
                <w:sz w:val="20"/>
                <w:szCs w:val="20"/>
              </w:rPr>
              <w:t>11,436</w:t>
            </w:r>
          </w:p>
        </w:tc>
        <w:tc>
          <w:tcPr>
            <w:tcW w:w="767" w:type="dxa"/>
            <w:tcBorders>
              <w:top w:val="single" w:sz="4" w:space="0" w:color="auto"/>
              <w:left w:val="single" w:sz="4" w:space="0" w:color="auto"/>
              <w:bottom w:val="single" w:sz="4" w:space="0" w:color="auto"/>
              <w:right w:val="single" w:sz="4" w:space="0" w:color="auto"/>
            </w:tcBorders>
            <w:vAlign w:val="center"/>
          </w:tcPr>
          <w:p w14:paraId="51307AA8" w14:textId="77777777" w:rsidR="00D67651" w:rsidRDefault="00D67651" w:rsidP="00126D8C">
            <w:pPr>
              <w:jc w:val="center"/>
              <w:rPr>
                <w:sz w:val="20"/>
                <w:szCs w:val="20"/>
              </w:rPr>
            </w:pPr>
            <w:r>
              <w:rPr>
                <w:sz w:val="20"/>
                <w:szCs w:val="20"/>
              </w:rPr>
              <w:t>9,959</w:t>
            </w:r>
          </w:p>
        </w:tc>
        <w:tc>
          <w:tcPr>
            <w:tcW w:w="767" w:type="dxa"/>
            <w:tcBorders>
              <w:top w:val="single" w:sz="4" w:space="0" w:color="auto"/>
              <w:left w:val="single" w:sz="4" w:space="0" w:color="auto"/>
              <w:bottom w:val="single" w:sz="4" w:space="0" w:color="auto"/>
              <w:right w:val="single" w:sz="4" w:space="0" w:color="auto"/>
            </w:tcBorders>
            <w:vAlign w:val="center"/>
          </w:tcPr>
          <w:p w14:paraId="51307AA9" w14:textId="77777777" w:rsidR="00D67651" w:rsidRDefault="00D67651" w:rsidP="00126D8C">
            <w:pPr>
              <w:jc w:val="center"/>
              <w:rPr>
                <w:sz w:val="20"/>
                <w:szCs w:val="20"/>
              </w:rPr>
            </w:pPr>
            <w:r>
              <w:rPr>
                <w:sz w:val="20"/>
                <w:szCs w:val="20"/>
              </w:rPr>
              <w:t>8,585</w:t>
            </w:r>
          </w:p>
        </w:tc>
        <w:tc>
          <w:tcPr>
            <w:tcW w:w="767" w:type="dxa"/>
            <w:tcBorders>
              <w:top w:val="single" w:sz="4" w:space="0" w:color="auto"/>
              <w:left w:val="single" w:sz="4" w:space="0" w:color="auto"/>
              <w:bottom w:val="single" w:sz="4" w:space="0" w:color="auto"/>
              <w:right w:val="single" w:sz="2" w:space="0" w:color="auto"/>
            </w:tcBorders>
            <w:vAlign w:val="center"/>
          </w:tcPr>
          <w:p w14:paraId="51307AAA" w14:textId="77777777" w:rsidR="00D67651" w:rsidRDefault="00D67651" w:rsidP="00126D8C">
            <w:pPr>
              <w:jc w:val="center"/>
              <w:rPr>
                <w:sz w:val="20"/>
                <w:szCs w:val="20"/>
              </w:rPr>
            </w:pPr>
            <w:r>
              <w:rPr>
                <w:sz w:val="20"/>
                <w:szCs w:val="20"/>
              </w:rPr>
              <w:t>8,296</w:t>
            </w:r>
          </w:p>
        </w:tc>
        <w:tc>
          <w:tcPr>
            <w:tcW w:w="767" w:type="dxa"/>
            <w:tcBorders>
              <w:top w:val="single" w:sz="4" w:space="0" w:color="auto"/>
              <w:left w:val="single" w:sz="4" w:space="0" w:color="auto"/>
              <w:bottom w:val="single" w:sz="4" w:space="0" w:color="auto"/>
              <w:right w:val="single" w:sz="2" w:space="0" w:color="auto"/>
            </w:tcBorders>
            <w:vAlign w:val="center"/>
          </w:tcPr>
          <w:p w14:paraId="51307AAB" w14:textId="77777777" w:rsidR="00D67651" w:rsidRDefault="00D67651" w:rsidP="007E42A5">
            <w:pPr>
              <w:jc w:val="center"/>
              <w:rPr>
                <w:sz w:val="20"/>
                <w:szCs w:val="20"/>
              </w:rPr>
            </w:pPr>
            <w:r>
              <w:rPr>
                <w:sz w:val="20"/>
                <w:szCs w:val="20"/>
              </w:rPr>
              <w:t>7,894</w:t>
            </w:r>
          </w:p>
        </w:tc>
        <w:tc>
          <w:tcPr>
            <w:tcW w:w="767" w:type="dxa"/>
            <w:tcBorders>
              <w:top w:val="single" w:sz="4" w:space="0" w:color="auto"/>
              <w:left w:val="single" w:sz="4" w:space="0" w:color="auto"/>
              <w:bottom w:val="single" w:sz="4" w:space="0" w:color="auto"/>
              <w:right w:val="single" w:sz="2" w:space="0" w:color="auto"/>
            </w:tcBorders>
            <w:vAlign w:val="center"/>
          </w:tcPr>
          <w:p w14:paraId="51307AAC" w14:textId="77777777" w:rsidR="00D67651" w:rsidRDefault="00D67651" w:rsidP="00263A5F">
            <w:pPr>
              <w:jc w:val="center"/>
              <w:rPr>
                <w:sz w:val="20"/>
                <w:szCs w:val="20"/>
              </w:rPr>
            </w:pPr>
            <w:r>
              <w:rPr>
                <w:sz w:val="20"/>
                <w:szCs w:val="20"/>
              </w:rPr>
              <w:t>7,051</w:t>
            </w:r>
          </w:p>
        </w:tc>
        <w:tc>
          <w:tcPr>
            <w:tcW w:w="767" w:type="dxa"/>
            <w:tcBorders>
              <w:top w:val="single" w:sz="4" w:space="0" w:color="auto"/>
              <w:left w:val="single" w:sz="4" w:space="0" w:color="auto"/>
              <w:bottom w:val="single" w:sz="4" w:space="0" w:color="auto"/>
              <w:right w:val="single" w:sz="2" w:space="0" w:color="auto"/>
            </w:tcBorders>
            <w:vAlign w:val="center"/>
          </w:tcPr>
          <w:p w14:paraId="51307AAD" w14:textId="77777777" w:rsidR="00D67651" w:rsidRDefault="00D67651" w:rsidP="00331C29">
            <w:pPr>
              <w:jc w:val="center"/>
              <w:rPr>
                <w:sz w:val="20"/>
                <w:szCs w:val="20"/>
              </w:rPr>
            </w:pPr>
            <w:r>
              <w:rPr>
                <w:sz w:val="20"/>
                <w:szCs w:val="20"/>
              </w:rPr>
              <w:t>6,248</w:t>
            </w:r>
          </w:p>
        </w:tc>
        <w:tc>
          <w:tcPr>
            <w:tcW w:w="767" w:type="dxa"/>
            <w:tcBorders>
              <w:top w:val="single" w:sz="4" w:space="0" w:color="auto"/>
              <w:left w:val="single" w:sz="4" w:space="0" w:color="auto"/>
              <w:bottom w:val="single" w:sz="4" w:space="0" w:color="auto"/>
              <w:right w:val="single" w:sz="2" w:space="0" w:color="auto"/>
            </w:tcBorders>
            <w:vAlign w:val="center"/>
          </w:tcPr>
          <w:p w14:paraId="51307AAE" w14:textId="77777777" w:rsidR="00D67651" w:rsidRDefault="00D67651" w:rsidP="00D67651">
            <w:pPr>
              <w:jc w:val="center"/>
              <w:rPr>
                <w:sz w:val="20"/>
                <w:szCs w:val="20"/>
              </w:rPr>
            </w:pPr>
            <w:r>
              <w:rPr>
                <w:sz w:val="20"/>
                <w:szCs w:val="20"/>
              </w:rPr>
              <w:t>5,746</w:t>
            </w:r>
          </w:p>
        </w:tc>
      </w:tr>
      <w:tr w:rsidR="00D67651" w14:paraId="51307ABE" w14:textId="77777777" w:rsidTr="00D67651">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AB0" w14:textId="77777777" w:rsidR="00D67651" w:rsidRDefault="00D67651" w:rsidP="00126D8C">
            <w:pPr>
              <w:rPr>
                <w:bCs/>
                <w:sz w:val="20"/>
                <w:szCs w:val="20"/>
              </w:rPr>
            </w:pPr>
            <w:r>
              <w:rPr>
                <w:bCs/>
                <w:sz w:val="20"/>
                <w:szCs w:val="20"/>
              </w:rPr>
              <w:t>Dropout Rate</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B1" w14:textId="77777777" w:rsidR="00D67651" w:rsidRDefault="00D67651" w:rsidP="00126D8C">
            <w:pPr>
              <w:jc w:val="center"/>
              <w:rPr>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AB2" w14:textId="77777777" w:rsidR="00D67651" w:rsidRDefault="00D67651" w:rsidP="00126D8C">
            <w:pPr>
              <w:jc w:val="center"/>
              <w:rPr>
                <w:sz w:val="20"/>
                <w:szCs w:val="20"/>
              </w:rPr>
            </w:pPr>
            <w:r>
              <w:rPr>
                <w:sz w:val="20"/>
                <w:szCs w:val="20"/>
              </w:rPr>
              <w:t>3.8%</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B3"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14:paraId="51307AB4" w14:textId="77777777" w:rsidR="00D67651" w:rsidRDefault="00D67651" w:rsidP="00126D8C">
            <w:pPr>
              <w:jc w:val="center"/>
              <w:rPr>
                <w:sz w:val="20"/>
                <w:szCs w:val="20"/>
              </w:rPr>
            </w:pPr>
            <w:r>
              <w:rPr>
                <w:sz w:val="20"/>
                <w:szCs w:val="20"/>
              </w:rPr>
              <w:t>3.3%</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14:paraId="51307AB5" w14:textId="77777777" w:rsidR="00D67651" w:rsidRDefault="00D67651"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14:paraId="51307AB6" w14:textId="77777777" w:rsidR="00D67651" w:rsidRDefault="00D67651" w:rsidP="00126D8C">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vAlign w:val="center"/>
          </w:tcPr>
          <w:p w14:paraId="51307AB7" w14:textId="77777777" w:rsidR="00D67651" w:rsidRDefault="00D67651" w:rsidP="00126D8C">
            <w:pPr>
              <w:jc w:val="center"/>
              <w:rPr>
                <w:sz w:val="20"/>
                <w:szCs w:val="20"/>
              </w:rPr>
            </w:pPr>
            <w:r>
              <w:rPr>
                <w:sz w:val="20"/>
                <w:szCs w:val="20"/>
              </w:rPr>
              <w:t>3.4%</w:t>
            </w:r>
          </w:p>
        </w:tc>
        <w:tc>
          <w:tcPr>
            <w:tcW w:w="767" w:type="dxa"/>
            <w:tcBorders>
              <w:top w:val="single" w:sz="4" w:space="0" w:color="auto"/>
              <w:left w:val="single" w:sz="4" w:space="0" w:color="auto"/>
              <w:bottom w:val="single" w:sz="4" w:space="0" w:color="auto"/>
              <w:right w:val="single" w:sz="4" w:space="0" w:color="auto"/>
            </w:tcBorders>
            <w:vAlign w:val="center"/>
          </w:tcPr>
          <w:p w14:paraId="51307AB8" w14:textId="77777777" w:rsidR="00D67651" w:rsidRDefault="00D67651"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14:paraId="51307AB9" w14:textId="77777777" w:rsidR="00D67651" w:rsidRDefault="00D67651"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14:paraId="51307ABA" w14:textId="77777777" w:rsidR="00D67651" w:rsidRDefault="00D67651" w:rsidP="007E42A5">
            <w:pPr>
              <w:jc w:val="center"/>
              <w:rPr>
                <w:sz w:val="20"/>
                <w:szCs w:val="20"/>
              </w:rPr>
            </w:pPr>
            <w:r>
              <w:rPr>
                <w:sz w:val="20"/>
                <w:szCs w:val="20"/>
              </w:rPr>
              <w:t>2.7%</w:t>
            </w:r>
          </w:p>
        </w:tc>
        <w:tc>
          <w:tcPr>
            <w:tcW w:w="767" w:type="dxa"/>
            <w:tcBorders>
              <w:top w:val="single" w:sz="4" w:space="0" w:color="auto"/>
              <w:left w:val="single" w:sz="4" w:space="0" w:color="auto"/>
              <w:bottom w:val="single" w:sz="4" w:space="0" w:color="auto"/>
              <w:right w:val="single" w:sz="2" w:space="0" w:color="auto"/>
            </w:tcBorders>
            <w:vAlign w:val="center"/>
          </w:tcPr>
          <w:p w14:paraId="51307ABB" w14:textId="77777777" w:rsidR="00D67651" w:rsidRDefault="00D67651" w:rsidP="00263A5F">
            <w:pPr>
              <w:jc w:val="center"/>
              <w:rPr>
                <w:sz w:val="20"/>
                <w:szCs w:val="20"/>
              </w:rPr>
            </w:pPr>
            <w:r>
              <w:rPr>
                <w:sz w:val="20"/>
                <w:szCs w:val="20"/>
              </w:rPr>
              <w:t>2.5%</w:t>
            </w:r>
          </w:p>
        </w:tc>
        <w:tc>
          <w:tcPr>
            <w:tcW w:w="767" w:type="dxa"/>
            <w:tcBorders>
              <w:top w:val="single" w:sz="4" w:space="0" w:color="auto"/>
              <w:left w:val="single" w:sz="4" w:space="0" w:color="auto"/>
              <w:bottom w:val="single" w:sz="4" w:space="0" w:color="auto"/>
              <w:right w:val="single" w:sz="2" w:space="0" w:color="auto"/>
            </w:tcBorders>
            <w:vAlign w:val="center"/>
          </w:tcPr>
          <w:p w14:paraId="51307ABC" w14:textId="77777777" w:rsidR="00D67651" w:rsidRDefault="00D67651" w:rsidP="00331C29">
            <w:pPr>
              <w:jc w:val="center"/>
              <w:rPr>
                <w:sz w:val="20"/>
                <w:szCs w:val="20"/>
              </w:rPr>
            </w:pPr>
            <w:r>
              <w:rPr>
                <w:sz w:val="20"/>
                <w:szCs w:val="20"/>
              </w:rPr>
              <w:t>2.2%</w:t>
            </w:r>
          </w:p>
        </w:tc>
        <w:tc>
          <w:tcPr>
            <w:tcW w:w="767" w:type="dxa"/>
            <w:tcBorders>
              <w:top w:val="single" w:sz="4" w:space="0" w:color="auto"/>
              <w:left w:val="single" w:sz="4" w:space="0" w:color="auto"/>
              <w:bottom w:val="single" w:sz="4" w:space="0" w:color="auto"/>
              <w:right w:val="single" w:sz="2" w:space="0" w:color="auto"/>
            </w:tcBorders>
            <w:vAlign w:val="center"/>
          </w:tcPr>
          <w:p w14:paraId="51307ABD" w14:textId="77777777" w:rsidR="00D67651" w:rsidRDefault="00D67651" w:rsidP="00D67651">
            <w:pPr>
              <w:jc w:val="center"/>
              <w:rPr>
                <w:sz w:val="20"/>
                <w:szCs w:val="20"/>
              </w:rPr>
            </w:pPr>
            <w:r>
              <w:rPr>
                <w:sz w:val="20"/>
                <w:szCs w:val="20"/>
              </w:rPr>
              <w:t>2.0%</w:t>
            </w:r>
          </w:p>
        </w:tc>
      </w:tr>
    </w:tbl>
    <w:p w14:paraId="51307ABF" w14:textId="77777777" w:rsidR="000B397A" w:rsidRDefault="000B397A">
      <w:pPr>
        <w:pStyle w:val="BodyText"/>
        <w:jc w:val="center"/>
        <w:rPr>
          <w:b/>
          <w:sz w:val="10"/>
          <w:szCs w:val="10"/>
        </w:rPr>
      </w:pPr>
    </w:p>
    <w:p w14:paraId="51307AC0" w14:textId="77777777" w:rsidR="000B397A" w:rsidRDefault="000B397A">
      <w:pPr>
        <w:pStyle w:val="BodyText"/>
        <w:jc w:val="center"/>
        <w:rPr>
          <w:b/>
          <w:sz w:val="10"/>
          <w:szCs w:val="10"/>
        </w:rPr>
      </w:pPr>
    </w:p>
    <w:p w14:paraId="51307AC1" w14:textId="77777777" w:rsidR="000B397A" w:rsidRDefault="000B397A">
      <w:pPr>
        <w:pStyle w:val="BodyText"/>
      </w:pPr>
    </w:p>
    <w:p w14:paraId="51307AC2" w14:textId="77777777" w:rsidR="000B397A" w:rsidRDefault="0083492A" w:rsidP="003C22CB">
      <w:pPr>
        <w:pStyle w:val="BodyText2"/>
        <w:tabs>
          <w:tab w:val="left" w:pos="6840"/>
          <w:tab w:val="left" w:pos="8640"/>
        </w:tabs>
        <w:spacing w:line="240" w:lineRule="auto"/>
      </w:pPr>
      <w:r>
        <w:t xml:space="preserve">The Department did not make any major changes to the </w:t>
      </w:r>
      <w:r w:rsidR="003C22CB">
        <w:t xml:space="preserve">Student Information Management System (SIMS) </w:t>
      </w:r>
      <w:r>
        <w:t xml:space="preserve">data collection in the </w:t>
      </w:r>
      <w:r w:rsidR="00B3180C">
        <w:t>20</w:t>
      </w:r>
      <w:r w:rsidR="00D67651">
        <w:t>13</w:t>
      </w:r>
      <w:r w:rsidR="00331C29">
        <w:t>-1</w:t>
      </w:r>
      <w:r w:rsidR="00D67651">
        <w:t>4</w:t>
      </w:r>
      <w:r>
        <w:t xml:space="preserve"> school year.</w:t>
      </w:r>
      <w:r w:rsidR="00DB187D">
        <w:t xml:space="preserve">  </w:t>
      </w:r>
      <w:r>
        <w:t>However</w:t>
      </w:r>
      <w:r w:rsidR="0001740A">
        <w:t>,</w:t>
      </w:r>
      <w:r>
        <w:t xml:space="preserve"> t</w:t>
      </w:r>
      <w:r w:rsidR="000B397A">
        <w:t>he fluctuation in dropout rates between 2004-05 and 2006-07 can be attributed to two significant modifications</w:t>
      </w:r>
      <w:r w:rsidR="003C22CB">
        <w:t>.  These modifications in the dropout calculation</w:t>
      </w:r>
      <w:r w:rsidR="001453DF">
        <w:t xml:space="preserve"> have remained in the methodology and</w:t>
      </w:r>
      <w:r w:rsidR="003C22CB">
        <w:t xml:space="preserve"> provide more comprehensive information on dropouts to help</w:t>
      </w:r>
      <w:r w:rsidR="001453DF">
        <w:t xml:space="preserve"> inform policy and programmatic </w:t>
      </w:r>
      <w:r w:rsidR="003C22CB">
        <w:t xml:space="preserve">decisions. </w:t>
      </w:r>
    </w:p>
    <w:p w14:paraId="51307AC3" w14:textId="77777777" w:rsidR="000B397A" w:rsidRDefault="000B397A" w:rsidP="0083492A">
      <w:pPr>
        <w:pStyle w:val="BodyText2"/>
        <w:spacing w:line="240" w:lineRule="auto"/>
      </w:pPr>
      <w:r>
        <w:t xml:space="preserve">In the </w:t>
      </w:r>
      <w:r>
        <w:rPr>
          <w:b/>
          <w:bCs/>
        </w:rPr>
        <w:t>2005-06</w:t>
      </w:r>
      <w:r>
        <w:t xml:space="preserve"> school year, the Department began to cross-reference SIMS data with the General Educational Development (GED) Testing Service database.  In prior school years, the Department relied solely on district notification regarding students who received their GED.  </w:t>
      </w:r>
      <w:r>
        <w:rPr>
          <w:szCs w:val="20"/>
        </w:rPr>
        <w:t xml:space="preserve">As a result, the Department more accurately tracks students who drop out of high school and then earn a GED therefore decreasing the number of students who are considered final dropouts. </w:t>
      </w:r>
    </w:p>
    <w:p w14:paraId="51307AC4" w14:textId="77777777" w:rsidR="00047B0D" w:rsidRPr="00ED09FE" w:rsidRDefault="000B397A" w:rsidP="00ED09FE">
      <w:pPr>
        <w:pStyle w:val="BodyText"/>
        <w:jc w:val="left"/>
      </w:pPr>
      <w:r>
        <w:t xml:space="preserve">In the </w:t>
      </w:r>
      <w:r>
        <w:rPr>
          <w:b/>
          <w:bCs/>
        </w:rPr>
        <w:t>2006-07</w:t>
      </w:r>
      <w:r>
        <w:t xml:space="preserve"> school year,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xml:space="preserve">.  </w:t>
      </w:r>
      <w:r w:rsidR="003C22CB">
        <w:rPr>
          <w:szCs w:val="20"/>
        </w:rPr>
        <w:t>T</w:t>
      </w:r>
      <w:r>
        <w:rPr>
          <w:szCs w:val="20"/>
        </w:rPr>
        <w:t>hose students who were coded as a transfer to an in-state public school with no record of re-enrollment in another school district before October 1</w:t>
      </w:r>
      <w:r w:rsidR="0083492A">
        <w:rPr>
          <w:szCs w:val="20"/>
        </w:rPr>
        <w:t>s</w:t>
      </w:r>
      <w:r w:rsidR="00336FD3">
        <w:rPr>
          <w:szCs w:val="20"/>
        </w:rPr>
        <w:t xml:space="preserve">t of the following </w:t>
      </w:r>
      <w:r w:rsidR="0083492A">
        <w:rPr>
          <w:szCs w:val="20"/>
        </w:rPr>
        <w:t>school year are now considered to be dropouts.</w:t>
      </w:r>
    </w:p>
    <w:p w14:paraId="51307AC5" w14:textId="77777777" w:rsidR="00AF7C45" w:rsidRDefault="00AF7C45" w:rsidP="00A94A36">
      <w:pPr>
        <w:pStyle w:val="BodyText"/>
        <w:rPr>
          <w:b/>
        </w:rPr>
      </w:pPr>
    </w:p>
    <w:p w14:paraId="51307AC6" w14:textId="77777777" w:rsidR="001453DF" w:rsidRDefault="001453DF" w:rsidP="00047B0D">
      <w:pPr>
        <w:pStyle w:val="BodyText"/>
        <w:jc w:val="center"/>
        <w:rPr>
          <w:b/>
        </w:rPr>
      </w:pPr>
    </w:p>
    <w:p w14:paraId="51307AC7" w14:textId="77777777" w:rsidR="00331C29" w:rsidRDefault="00331C29" w:rsidP="00047B0D">
      <w:pPr>
        <w:pStyle w:val="BodyText"/>
        <w:jc w:val="center"/>
        <w:rPr>
          <w:b/>
        </w:rPr>
      </w:pPr>
    </w:p>
    <w:p w14:paraId="51307AC8" w14:textId="77777777" w:rsidR="001453DF" w:rsidRDefault="001453DF" w:rsidP="00047B0D">
      <w:pPr>
        <w:pStyle w:val="BodyText"/>
        <w:jc w:val="center"/>
        <w:rPr>
          <w:b/>
        </w:rPr>
      </w:pPr>
    </w:p>
    <w:p w14:paraId="51307AC9" w14:textId="77777777" w:rsidR="00846FEA" w:rsidRDefault="00846FEA" w:rsidP="00047B0D">
      <w:pPr>
        <w:pStyle w:val="BodyText"/>
        <w:jc w:val="center"/>
        <w:rPr>
          <w:b/>
        </w:rPr>
      </w:pPr>
      <w:r>
        <w:rPr>
          <w:b/>
        </w:rPr>
        <w:lastRenderedPageBreak/>
        <w:t xml:space="preserve">Table 2: Final Enrollment Status of </w:t>
      </w:r>
      <w:r w:rsidR="00BD0FA6">
        <w:rPr>
          <w:b/>
        </w:rPr>
        <w:t xml:space="preserve">the </w:t>
      </w:r>
      <w:r w:rsidR="00D67651">
        <w:rPr>
          <w:b/>
        </w:rPr>
        <w:t>2013-14</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8"/>
        <w:gridCol w:w="6069"/>
        <w:gridCol w:w="1387"/>
        <w:gridCol w:w="12"/>
        <w:gridCol w:w="1403"/>
      </w:tblGrid>
      <w:tr w:rsidR="00701B46" w:rsidRPr="006268FA" w14:paraId="51307ACE" w14:textId="77777777" w:rsidTr="006268FA">
        <w:trPr>
          <w:trHeight w:val="1025"/>
        </w:trPr>
        <w:tc>
          <w:tcPr>
            <w:tcW w:w="938" w:type="dxa"/>
            <w:shd w:val="clear" w:color="auto" w:fill="C0C0C0"/>
            <w:vAlign w:val="center"/>
          </w:tcPr>
          <w:p w14:paraId="51307ACA" w14:textId="77777777"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14:paraId="51307ACB" w14:textId="77777777"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14:paraId="51307ACC" w14:textId="77777777"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14:paraId="51307ACD" w14:textId="77777777" w:rsidR="00701B46" w:rsidRPr="006268FA" w:rsidRDefault="00701B46" w:rsidP="006268FA">
            <w:pPr>
              <w:pStyle w:val="BodyText"/>
              <w:jc w:val="center"/>
              <w:rPr>
                <w:b/>
                <w:sz w:val="20"/>
                <w:szCs w:val="20"/>
              </w:rPr>
            </w:pPr>
            <w:r w:rsidRPr="006268FA">
              <w:rPr>
                <w:b/>
                <w:sz w:val="20"/>
                <w:szCs w:val="20"/>
              </w:rPr>
              <w:t>Percent of all Dropouts</w:t>
            </w:r>
          </w:p>
        </w:tc>
      </w:tr>
      <w:tr w:rsidR="00701B46" w:rsidRPr="006268FA" w14:paraId="51307AD3" w14:textId="77777777" w:rsidTr="00661667">
        <w:trPr>
          <w:cantSplit/>
          <w:trHeight w:val="932"/>
        </w:trPr>
        <w:tc>
          <w:tcPr>
            <w:tcW w:w="938" w:type="dxa"/>
            <w:shd w:val="clear" w:color="auto" w:fill="C0C0C0"/>
            <w:textDirection w:val="btLr"/>
            <w:vAlign w:val="center"/>
          </w:tcPr>
          <w:p w14:paraId="51307ACF" w14:textId="77777777" w:rsidR="00701B46" w:rsidRPr="006268FA" w:rsidRDefault="00B4181A" w:rsidP="006268FA">
            <w:pPr>
              <w:pStyle w:val="BodyText"/>
              <w:ind w:left="113" w:right="113"/>
              <w:jc w:val="center"/>
              <w:rPr>
                <w:b/>
                <w:sz w:val="16"/>
                <w:szCs w:val="16"/>
              </w:rPr>
            </w:pPr>
            <w:bookmarkStart w:id="0" w:name="_Hlk222804292"/>
            <w:r w:rsidRPr="006268FA">
              <w:rPr>
                <w:b/>
                <w:sz w:val="16"/>
                <w:szCs w:val="16"/>
              </w:rPr>
              <w:t>Transfer</w:t>
            </w:r>
          </w:p>
        </w:tc>
        <w:tc>
          <w:tcPr>
            <w:tcW w:w="6069" w:type="dxa"/>
            <w:vAlign w:val="center"/>
          </w:tcPr>
          <w:p w14:paraId="51307AD0" w14:textId="77777777" w:rsidR="00701B46" w:rsidRPr="006268FA" w:rsidRDefault="00701B46" w:rsidP="006268FA">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14:paraId="51307AD1" w14:textId="77777777" w:rsidR="00701B46" w:rsidRPr="00D67651" w:rsidRDefault="00D67651" w:rsidP="00D67651">
            <w:pPr>
              <w:pStyle w:val="BodyText"/>
              <w:jc w:val="center"/>
              <w:rPr>
                <w:sz w:val="20"/>
                <w:szCs w:val="20"/>
              </w:rPr>
            </w:pPr>
            <w:r w:rsidRPr="00D67651">
              <w:rPr>
                <w:sz w:val="20"/>
                <w:szCs w:val="20"/>
              </w:rPr>
              <w:t>1,153</w:t>
            </w:r>
          </w:p>
        </w:tc>
        <w:tc>
          <w:tcPr>
            <w:tcW w:w="1403" w:type="dxa"/>
            <w:tcBorders>
              <w:right w:val="single" w:sz="2" w:space="0" w:color="auto"/>
            </w:tcBorders>
            <w:vAlign w:val="center"/>
          </w:tcPr>
          <w:p w14:paraId="51307AD2" w14:textId="77777777" w:rsidR="00701B46" w:rsidRPr="00D67651" w:rsidRDefault="00D67651" w:rsidP="006268FA">
            <w:pPr>
              <w:pStyle w:val="BodyText"/>
              <w:jc w:val="center"/>
              <w:rPr>
                <w:sz w:val="20"/>
                <w:szCs w:val="20"/>
              </w:rPr>
            </w:pPr>
            <w:r w:rsidRPr="00D67651">
              <w:rPr>
                <w:sz w:val="20"/>
                <w:szCs w:val="20"/>
              </w:rPr>
              <w:t>20.1%</w:t>
            </w:r>
          </w:p>
        </w:tc>
      </w:tr>
      <w:tr w:rsidR="001E586D" w:rsidRPr="006268FA" w14:paraId="51307AD8" w14:textId="77777777" w:rsidTr="00D67651">
        <w:trPr>
          <w:trHeight w:val="347"/>
        </w:trPr>
        <w:tc>
          <w:tcPr>
            <w:tcW w:w="938" w:type="dxa"/>
            <w:vMerge w:val="restart"/>
            <w:shd w:val="clear" w:color="auto" w:fill="C0C0C0"/>
            <w:textDirection w:val="btLr"/>
            <w:vAlign w:val="center"/>
          </w:tcPr>
          <w:p w14:paraId="51307AD4" w14:textId="77777777" w:rsidR="001E586D" w:rsidRPr="006268FA" w:rsidRDefault="001E586D" w:rsidP="006268FA">
            <w:pPr>
              <w:pStyle w:val="BodyText"/>
              <w:ind w:left="113" w:right="113"/>
              <w:jc w:val="center"/>
              <w:rPr>
                <w:b/>
                <w:sz w:val="20"/>
                <w:szCs w:val="20"/>
              </w:rPr>
            </w:pPr>
            <w:r w:rsidRPr="006268FA">
              <w:rPr>
                <w:b/>
                <w:sz w:val="20"/>
                <w:szCs w:val="20"/>
              </w:rPr>
              <w:t>Dropout</w:t>
            </w:r>
          </w:p>
        </w:tc>
        <w:tc>
          <w:tcPr>
            <w:tcW w:w="6069" w:type="dxa"/>
            <w:vAlign w:val="center"/>
          </w:tcPr>
          <w:p w14:paraId="51307AD5" w14:textId="77777777" w:rsidR="001E586D" w:rsidRPr="006268FA" w:rsidRDefault="001E586D" w:rsidP="006268FA">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14:paraId="51307AD6" w14:textId="77777777" w:rsidR="001E586D" w:rsidRPr="00D67651" w:rsidRDefault="00D67651" w:rsidP="00D67651">
            <w:pPr>
              <w:pStyle w:val="BodyText"/>
              <w:jc w:val="center"/>
              <w:rPr>
                <w:sz w:val="20"/>
                <w:szCs w:val="20"/>
              </w:rPr>
            </w:pPr>
            <w:r w:rsidRPr="00D67651">
              <w:rPr>
                <w:sz w:val="20"/>
                <w:szCs w:val="20"/>
              </w:rPr>
              <w:t>830</w:t>
            </w:r>
          </w:p>
        </w:tc>
        <w:tc>
          <w:tcPr>
            <w:tcW w:w="1403" w:type="dxa"/>
            <w:vAlign w:val="center"/>
          </w:tcPr>
          <w:p w14:paraId="51307AD7" w14:textId="77777777" w:rsidR="001E586D" w:rsidRPr="00D67651" w:rsidRDefault="00D67651" w:rsidP="006268FA">
            <w:pPr>
              <w:pStyle w:val="BodyText"/>
              <w:jc w:val="center"/>
              <w:rPr>
                <w:sz w:val="20"/>
                <w:szCs w:val="20"/>
              </w:rPr>
            </w:pPr>
            <w:r w:rsidRPr="00D67651">
              <w:rPr>
                <w:sz w:val="20"/>
                <w:szCs w:val="20"/>
              </w:rPr>
              <w:t>14.4%</w:t>
            </w:r>
          </w:p>
        </w:tc>
      </w:tr>
      <w:tr w:rsidR="001E586D" w:rsidRPr="006268FA" w14:paraId="51307ADD" w14:textId="77777777" w:rsidTr="006268FA">
        <w:trPr>
          <w:trHeight w:val="195"/>
        </w:trPr>
        <w:tc>
          <w:tcPr>
            <w:tcW w:w="938" w:type="dxa"/>
            <w:vMerge/>
            <w:shd w:val="clear" w:color="auto" w:fill="C0C0C0"/>
            <w:vAlign w:val="center"/>
          </w:tcPr>
          <w:p w14:paraId="51307AD9" w14:textId="77777777" w:rsidR="001E586D" w:rsidRPr="006268FA" w:rsidRDefault="001E586D" w:rsidP="006268FA">
            <w:pPr>
              <w:pStyle w:val="BodyText"/>
              <w:jc w:val="center"/>
              <w:rPr>
                <w:sz w:val="20"/>
                <w:szCs w:val="20"/>
              </w:rPr>
            </w:pPr>
          </w:p>
        </w:tc>
        <w:tc>
          <w:tcPr>
            <w:tcW w:w="6069" w:type="dxa"/>
            <w:vAlign w:val="center"/>
          </w:tcPr>
          <w:p w14:paraId="51307ADA" w14:textId="77777777" w:rsidR="001E586D" w:rsidRPr="006268FA" w:rsidRDefault="001E586D" w:rsidP="006268FA">
            <w:pPr>
              <w:pStyle w:val="BodyText"/>
              <w:jc w:val="left"/>
              <w:rPr>
                <w:sz w:val="20"/>
                <w:szCs w:val="20"/>
              </w:rPr>
            </w:pPr>
            <w:r w:rsidRPr="006268FA">
              <w:rPr>
                <w:sz w:val="20"/>
                <w:szCs w:val="20"/>
              </w:rPr>
              <w:t>Entered Job Corps</w:t>
            </w:r>
          </w:p>
        </w:tc>
        <w:tc>
          <w:tcPr>
            <w:tcW w:w="1399" w:type="dxa"/>
            <w:gridSpan w:val="2"/>
            <w:vAlign w:val="center"/>
          </w:tcPr>
          <w:p w14:paraId="51307ADB" w14:textId="77777777" w:rsidR="001E586D" w:rsidRPr="00D67651" w:rsidRDefault="00D67651" w:rsidP="00D67651">
            <w:pPr>
              <w:pStyle w:val="BodyText"/>
              <w:jc w:val="center"/>
              <w:rPr>
                <w:sz w:val="20"/>
                <w:szCs w:val="20"/>
              </w:rPr>
            </w:pPr>
            <w:r w:rsidRPr="00D67651">
              <w:rPr>
                <w:sz w:val="20"/>
                <w:szCs w:val="20"/>
              </w:rPr>
              <w:t>168</w:t>
            </w:r>
          </w:p>
        </w:tc>
        <w:tc>
          <w:tcPr>
            <w:tcW w:w="1403" w:type="dxa"/>
            <w:vAlign w:val="center"/>
          </w:tcPr>
          <w:p w14:paraId="51307ADC" w14:textId="77777777" w:rsidR="001E586D" w:rsidRPr="00D67651" w:rsidRDefault="00D67651" w:rsidP="006268FA">
            <w:pPr>
              <w:pStyle w:val="BodyText"/>
              <w:jc w:val="center"/>
              <w:rPr>
                <w:sz w:val="20"/>
                <w:szCs w:val="20"/>
              </w:rPr>
            </w:pPr>
            <w:r w:rsidRPr="00D67651">
              <w:rPr>
                <w:sz w:val="20"/>
                <w:szCs w:val="20"/>
              </w:rPr>
              <w:t>2.9%</w:t>
            </w:r>
          </w:p>
        </w:tc>
      </w:tr>
      <w:tr w:rsidR="001E586D" w:rsidRPr="006268FA" w14:paraId="51307AE2" w14:textId="77777777" w:rsidTr="006268FA">
        <w:trPr>
          <w:trHeight w:val="182"/>
        </w:trPr>
        <w:tc>
          <w:tcPr>
            <w:tcW w:w="938" w:type="dxa"/>
            <w:vMerge/>
            <w:shd w:val="clear" w:color="auto" w:fill="C0C0C0"/>
            <w:vAlign w:val="center"/>
          </w:tcPr>
          <w:p w14:paraId="51307ADE" w14:textId="77777777" w:rsidR="001E586D" w:rsidRPr="006268FA" w:rsidRDefault="001E586D" w:rsidP="006268FA">
            <w:pPr>
              <w:pStyle w:val="BodyText"/>
              <w:jc w:val="center"/>
              <w:rPr>
                <w:sz w:val="20"/>
                <w:szCs w:val="20"/>
              </w:rPr>
            </w:pPr>
          </w:p>
        </w:tc>
        <w:tc>
          <w:tcPr>
            <w:tcW w:w="6069" w:type="dxa"/>
            <w:vAlign w:val="center"/>
          </w:tcPr>
          <w:p w14:paraId="51307ADF" w14:textId="77777777" w:rsidR="001E586D" w:rsidRPr="006268FA" w:rsidRDefault="001E586D" w:rsidP="006268FA">
            <w:pPr>
              <w:pStyle w:val="BodyText"/>
              <w:jc w:val="left"/>
              <w:rPr>
                <w:sz w:val="20"/>
                <w:szCs w:val="20"/>
              </w:rPr>
            </w:pPr>
            <w:r w:rsidRPr="006268FA">
              <w:rPr>
                <w:sz w:val="20"/>
                <w:szCs w:val="20"/>
              </w:rPr>
              <w:t>Entered the military</w:t>
            </w:r>
          </w:p>
        </w:tc>
        <w:tc>
          <w:tcPr>
            <w:tcW w:w="1399" w:type="dxa"/>
            <w:gridSpan w:val="2"/>
            <w:vAlign w:val="center"/>
          </w:tcPr>
          <w:p w14:paraId="51307AE0" w14:textId="77777777" w:rsidR="001E586D" w:rsidRPr="00D67651" w:rsidRDefault="00D67651" w:rsidP="00D67651">
            <w:pPr>
              <w:pStyle w:val="BodyText"/>
              <w:jc w:val="center"/>
              <w:rPr>
                <w:sz w:val="20"/>
                <w:szCs w:val="20"/>
              </w:rPr>
            </w:pPr>
            <w:r w:rsidRPr="00D67651">
              <w:rPr>
                <w:sz w:val="20"/>
                <w:szCs w:val="20"/>
              </w:rPr>
              <w:t>3</w:t>
            </w:r>
          </w:p>
        </w:tc>
        <w:tc>
          <w:tcPr>
            <w:tcW w:w="1403" w:type="dxa"/>
            <w:vAlign w:val="center"/>
          </w:tcPr>
          <w:p w14:paraId="51307AE1" w14:textId="77777777" w:rsidR="001E586D" w:rsidRPr="00D67651" w:rsidRDefault="00D67651" w:rsidP="006268FA">
            <w:pPr>
              <w:pStyle w:val="BodyText"/>
              <w:jc w:val="center"/>
              <w:rPr>
                <w:sz w:val="20"/>
                <w:szCs w:val="20"/>
              </w:rPr>
            </w:pPr>
            <w:r w:rsidRPr="00D67651">
              <w:rPr>
                <w:sz w:val="20"/>
                <w:szCs w:val="20"/>
              </w:rPr>
              <w:t>0.1%</w:t>
            </w:r>
          </w:p>
        </w:tc>
      </w:tr>
      <w:tr w:rsidR="001E586D" w:rsidRPr="006268FA" w14:paraId="51307AE7" w14:textId="77777777" w:rsidTr="006268FA">
        <w:trPr>
          <w:trHeight w:val="182"/>
        </w:trPr>
        <w:tc>
          <w:tcPr>
            <w:tcW w:w="938" w:type="dxa"/>
            <w:vMerge/>
            <w:shd w:val="clear" w:color="auto" w:fill="C0C0C0"/>
            <w:vAlign w:val="center"/>
          </w:tcPr>
          <w:p w14:paraId="51307AE3" w14:textId="77777777" w:rsidR="001E586D" w:rsidRPr="006268FA" w:rsidRDefault="001E586D" w:rsidP="006268FA">
            <w:pPr>
              <w:pStyle w:val="BodyText"/>
              <w:jc w:val="center"/>
              <w:rPr>
                <w:sz w:val="20"/>
                <w:szCs w:val="20"/>
              </w:rPr>
            </w:pPr>
          </w:p>
        </w:tc>
        <w:tc>
          <w:tcPr>
            <w:tcW w:w="6069" w:type="dxa"/>
            <w:vAlign w:val="center"/>
          </w:tcPr>
          <w:p w14:paraId="51307AE4" w14:textId="77777777" w:rsidR="001E586D" w:rsidRPr="006268FA" w:rsidRDefault="001E586D" w:rsidP="006268FA">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14:paraId="51307AE5" w14:textId="77777777" w:rsidR="001E586D" w:rsidRPr="00D67651" w:rsidRDefault="00D67651" w:rsidP="00D67651">
            <w:pPr>
              <w:pStyle w:val="BodyText"/>
              <w:jc w:val="center"/>
              <w:rPr>
                <w:sz w:val="20"/>
                <w:szCs w:val="20"/>
              </w:rPr>
            </w:pPr>
            <w:r w:rsidRPr="00D67651">
              <w:rPr>
                <w:sz w:val="20"/>
                <w:szCs w:val="20"/>
              </w:rPr>
              <w:t>32</w:t>
            </w:r>
          </w:p>
        </w:tc>
        <w:tc>
          <w:tcPr>
            <w:tcW w:w="1403" w:type="dxa"/>
            <w:vAlign w:val="center"/>
          </w:tcPr>
          <w:p w14:paraId="51307AE6" w14:textId="77777777" w:rsidR="001E586D" w:rsidRPr="00D67651" w:rsidRDefault="00D67651" w:rsidP="006268FA">
            <w:pPr>
              <w:pStyle w:val="BodyText"/>
              <w:jc w:val="center"/>
              <w:rPr>
                <w:sz w:val="20"/>
                <w:szCs w:val="20"/>
              </w:rPr>
            </w:pPr>
            <w:r w:rsidRPr="00D67651">
              <w:rPr>
                <w:sz w:val="20"/>
                <w:szCs w:val="20"/>
              </w:rPr>
              <w:t>0.6%</w:t>
            </w:r>
          </w:p>
        </w:tc>
      </w:tr>
      <w:tr w:rsidR="001E586D" w:rsidRPr="006268FA" w14:paraId="51307AEC" w14:textId="77777777" w:rsidTr="006268FA">
        <w:trPr>
          <w:trHeight w:val="195"/>
        </w:trPr>
        <w:tc>
          <w:tcPr>
            <w:tcW w:w="938" w:type="dxa"/>
            <w:vMerge/>
            <w:shd w:val="clear" w:color="auto" w:fill="C0C0C0"/>
            <w:vAlign w:val="center"/>
          </w:tcPr>
          <w:p w14:paraId="51307AE8" w14:textId="77777777" w:rsidR="001E586D" w:rsidRPr="006268FA" w:rsidRDefault="001E586D" w:rsidP="006268FA">
            <w:pPr>
              <w:pStyle w:val="BodyText"/>
              <w:jc w:val="center"/>
              <w:rPr>
                <w:sz w:val="20"/>
                <w:szCs w:val="20"/>
              </w:rPr>
            </w:pPr>
          </w:p>
        </w:tc>
        <w:tc>
          <w:tcPr>
            <w:tcW w:w="6069" w:type="dxa"/>
            <w:vAlign w:val="center"/>
          </w:tcPr>
          <w:p w14:paraId="51307AE9" w14:textId="77777777" w:rsidR="001E586D" w:rsidRPr="006268FA" w:rsidRDefault="001E586D" w:rsidP="006268FA">
            <w:pPr>
              <w:pStyle w:val="BodyText"/>
              <w:jc w:val="left"/>
              <w:rPr>
                <w:sz w:val="20"/>
                <w:szCs w:val="20"/>
              </w:rPr>
            </w:pPr>
            <w:r w:rsidRPr="006268FA">
              <w:rPr>
                <w:sz w:val="20"/>
                <w:szCs w:val="20"/>
              </w:rPr>
              <w:t>Left school due to employment</w:t>
            </w:r>
          </w:p>
        </w:tc>
        <w:tc>
          <w:tcPr>
            <w:tcW w:w="1399" w:type="dxa"/>
            <w:gridSpan w:val="2"/>
            <w:vAlign w:val="center"/>
          </w:tcPr>
          <w:p w14:paraId="51307AEA" w14:textId="77777777" w:rsidR="001E586D" w:rsidRPr="00D67651" w:rsidRDefault="00D67651" w:rsidP="00D67651">
            <w:pPr>
              <w:pStyle w:val="BodyText"/>
              <w:jc w:val="center"/>
              <w:rPr>
                <w:sz w:val="20"/>
                <w:szCs w:val="20"/>
              </w:rPr>
            </w:pPr>
            <w:r w:rsidRPr="00D67651">
              <w:rPr>
                <w:sz w:val="20"/>
                <w:szCs w:val="20"/>
              </w:rPr>
              <w:t>193</w:t>
            </w:r>
          </w:p>
        </w:tc>
        <w:tc>
          <w:tcPr>
            <w:tcW w:w="1403" w:type="dxa"/>
            <w:vAlign w:val="center"/>
          </w:tcPr>
          <w:p w14:paraId="51307AEB" w14:textId="77777777" w:rsidR="001E586D" w:rsidRPr="00D67651" w:rsidRDefault="00D67651" w:rsidP="006268FA">
            <w:pPr>
              <w:pStyle w:val="BodyText"/>
              <w:jc w:val="center"/>
              <w:rPr>
                <w:sz w:val="20"/>
                <w:szCs w:val="20"/>
              </w:rPr>
            </w:pPr>
            <w:r w:rsidRPr="00D67651">
              <w:rPr>
                <w:sz w:val="20"/>
                <w:szCs w:val="20"/>
              </w:rPr>
              <w:t>3.4%</w:t>
            </w:r>
          </w:p>
        </w:tc>
      </w:tr>
      <w:tr w:rsidR="001E586D" w:rsidRPr="006268FA" w14:paraId="51307AF1" w14:textId="77777777" w:rsidTr="006268FA">
        <w:trPr>
          <w:trHeight w:val="182"/>
        </w:trPr>
        <w:tc>
          <w:tcPr>
            <w:tcW w:w="938" w:type="dxa"/>
            <w:vMerge/>
            <w:shd w:val="clear" w:color="auto" w:fill="C0C0C0"/>
            <w:vAlign w:val="center"/>
          </w:tcPr>
          <w:p w14:paraId="51307AED" w14:textId="77777777" w:rsidR="001E586D" w:rsidRPr="006268FA" w:rsidRDefault="001E586D" w:rsidP="006268FA">
            <w:pPr>
              <w:pStyle w:val="BodyText"/>
              <w:jc w:val="center"/>
              <w:rPr>
                <w:sz w:val="20"/>
                <w:szCs w:val="20"/>
              </w:rPr>
            </w:pPr>
          </w:p>
        </w:tc>
        <w:tc>
          <w:tcPr>
            <w:tcW w:w="6069" w:type="dxa"/>
            <w:vAlign w:val="center"/>
          </w:tcPr>
          <w:p w14:paraId="51307AEE" w14:textId="77777777" w:rsidR="001E586D" w:rsidRPr="006268FA" w:rsidRDefault="001E586D" w:rsidP="006268FA">
            <w:pPr>
              <w:pStyle w:val="BodyText"/>
              <w:jc w:val="left"/>
              <w:rPr>
                <w:sz w:val="20"/>
                <w:szCs w:val="20"/>
              </w:rPr>
            </w:pPr>
            <w:r w:rsidRPr="006268FA">
              <w:rPr>
                <w:sz w:val="20"/>
                <w:szCs w:val="20"/>
              </w:rPr>
              <w:t xml:space="preserve">Confirmed dropout - </w:t>
            </w:r>
            <w:r w:rsidR="00DF0C40" w:rsidRPr="006268FA">
              <w:rPr>
                <w:sz w:val="20"/>
                <w:szCs w:val="20"/>
              </w:rPr>
              <w:t>p</w:t>
            </w:r>
            <w:r w:rsidRPr="006268FA">
              <w:rPr>
                <w:sz w:val="20"/>
                <w:szCs w:val="20"/>
              </w:rPr>
              <w:t>lans unknown</w:t>
            </w:r>
          </w:p>
        </w:tc>
        <w:tc>
          <w:tcPr>
            <w:tcW w:w="1399" w:type="dxa"/>
            <w:gridSpan w:val="2"/>
            <w:vAlign w:val="center"/>
          </w:tcPr>
          <w:p w14:paraId="51307AEF" w14:textId="77777777" w:rsidR="001E586D" w:rsidRPr="00D67651" w:rsidRDefault="00D67651" w:rsidP="00D67651">
            <w:pPr>
              <w:pStyle w:val="BodyText"/>
              <w:jc w:val="center"/>
              <w:rPr>
                <w:sz w:val="20"/>
                <w:szCs w:val="20"/>
              </w:rPr>
            </w:pPr>
            <w:r w:rsidRPr="00D67651">
              <w:rPr>
                <w:sz w:val="20"/>
                <w:szCs w:val="20"/>
              </w:rPr>
              <w:t>1,830</w:t>
            </w:r>
          </w:p>
        </w:tc>
        <w:tc>
          <w:tcPr>
            <w:tcW w:w="1403" w:type="dxa"/>
            <w:vAlign w:val="center"/>
          </w:tcPr>
          <w:p w14:paraId="51307AF0" w14:textId="77777777" w:rsidR="001E586D" w:rsidRPr="00D67651" w:rsidRDefault="00D67651" w:rsidP="006268FA">
            <w:pPr>
              <w:pStyle w:val="BodyText"/>
              <w:jc w:val="center"/>
              <w:rPr>
                <w:sz w:val="20"/>
                <w:szCs w:val="20"/>
              </w:rPr>
            </w:pPr>
            <w:r w:rsidRPr="00D67651">
              <w:rPr>
                <w:sz w:val="20"/>
                <w:szCs w:val="20"/>
              </w:rPr>
              <w:t>31.8%</w:t>
            </w:r>
          </w:p>
        </w:tc>
      </w:tr>
      <w:tr w:rsidR="001E586D" w:rsidRPr="006268FA" w14:paraId="51307AF6" w14:textId="77777777" w:rsidTr="006268FA">
        <w:trPr>
          <w:trHeight w:val="182"/>
        </w:trPr>
        <w:tc>
          <w:tcPr>
            <w:tcW w:w="938" w:type="dxa"/>
            <w:vMerge/>
            <w:shd w:val="clear" w:color="auto" w:fill="C0C0C0"/>
            <w:vAlign w:val="center"/>
          </w:tcPr>
          <w:p w14:paraId="51307AF2" w14:textId="77777777" w:rsidR="001E586D" w:rsidRPr="006268FA" w:rsidRDefault="001E586D" w:rsidP="006268FA">
            <w:pPr>
              <w:pStyle w:val="BodyText"/>
              <w:jc w:val="center"/>
              <w:rPr>
                <w:sz w:val="20"/>
                <w:szCs w:val="20"/>
              </w:rPr>
            </w:pPr>
          </w:p>
        </w:tc>
        <w:tc>
          <w:tcPr>
            <w:tcW w:w="6069" w:type="dxa"/>
            <w:vAlign w:val="center"/>
          </w:tcPr>
          <w:p w14:paraId="51307AF3" w14:textId="77777777" w:rsidR="001E586D" w:rsidRPr="006268FA" w:rsidRDefault="001E586D" w:rsidP="006268FA">
            <w:pPr>
              <w:pStyle w:val="BodyText"/>
              <w:jc w:val="left"/>
              <w:rPr>
                <w:sz w:val="20"/>
                <w:szCs w:val="20"/>
              </w:rPr>
            </w:pPr>
            <w:r w:rsidRPr="006268FA">
              <w:rPr>
                <w:sz w:val="20"/>
                <w:szCs w:val="20"/>
              </w:rPr>
              <w:t>Student’s status/location unknown</w:t>
            </w:r>
          </w:p>
        </w:tc>
        <w:tc>
          <w:tcPr>
            <w:tcW w:w="1399" w:type="dxa"/>
            <w:gridSpan w:val="2"/>
            <w:vAlign w:val="center"/>
          </w:tcPr>
          <w:p w14:paraId="51307AF4" w14:textId="77777777" w:rsidR="001E586D" w:rsidRPr="00D67651" w:rsidRDefault="00D67651" w:rsidP="00D67651">
            <w:pPr>
              <w:pStyle w:val="BodyText"/>
              <w:jc w:val="center"/>
              <w:rPr>
                <w:sz w:val="20"/>
                <w:szCs w:val="20"/>
              </w:rPr>
            </w:pPr>
            <w:r w:rsidRPr="00D67651">
              <w:rPr>
                <w:sz w:val="20"/>
                <w:szCs w:val="20"/>
              </w:rPr>
              <w:t>1,537</w:t>
            </w:r>
          </w:p>
        </w:tc>
        <w:tc>
          <w:tcPr>
            <w:tcW w:w="1403" w:type="dxa"/>
            <w:vAlign w:val="center"/>
          </w:tcPr>
          <w:p w14:paraId="51307AF5" w14:textId="77777777" w:rsidR="001E586D" w:rsidRPr="00D67651" w:rsidRDefault="00D67651" w:rsidP="006268FA">
            <w:pPr>
              <w:pStyle w:val="BodyText"/>
              <w:jc w:val="center"/>
              <w:rPr>
                <w:sz w:val="20"/>
                <w:szCs w:val="20"/>
              </w:rPr>
            </w:pPr>
            <w:r w:rsidRPr="00D67651">
              <w:rPr>
                <w:sz w:val="20"/>
                <w:szCs w:val="20"/>
              </w:rPr>
              <w:t>26.7%</w:t>
            </w:r>
          </w:p>
        </w:tc>
      </w:tr>
      <w:bookmarkEnd w:id="0"/>
      <w:tr w:rsidR="00B33AE6" w14:paraId="51307AFA" w14:textId="77777777" w:rsidTr="006268FA">
        <w:tblPrEx>
          <w:tblLook w:val="0000" w:firstRow="0" w:lastRow="0" w:firstColumn="0" w:lastColumn="0" w:noHBand="0" w:noVBand="0"/>
        </w:tblPrEx>
        <w:trPr>
          <w:trHeight w:val="563"/>
        </w:trPr>
        <w:tc>
          <w:tcPr>
            <w:tcW w:w="7007" w:type="dxa"/>
            <w:gridSpan w:val="2"/>
            <w:shd w:val="clear" w:color="auto" w:fill="D9D9D9"/>
            <w:vAlign w:val="center"/>
          </w:tcPr>
          <w:p w14:paraId="51307AF7" w14:textId="77777777" w:rsidR="00B33AE6" w:rsidRPr="006268FA" w:rsidRDefault="00B33AE6" w:rsidP="006268FA">
            <w:pPr>
              <w:pStyle w:val="BodyText2"/>
              <w:spacing w:line="240" w:lineRule="auto"/>
              <w:jc w:val="center"/>
              <w:rPr>
                <w:b/>
                <w:sz w:val="20"/>
                <w:szCs w:val="20"/>
              </w:rPr>
            </w:pPr>
            <w:r w:rsidRPr="006268FA">
              <w:rPr>
                <w:b/>
                <w:sz w:val="20"/>
                <w:szCs w:val="20"/>
              </w:rPr>
              <w:t>Total Dropout Count</w:t>
            </w:r>
          </w:p>
        </w:tc>
        <w:tc>
          <w:tcPr>
            <w:tcW w:w="1387" w:type="dxa"/>
            <w:vAlign w:val="center"/>
          </w:tcPr>
          <w:p w14:paraId="51307AF8" w14:textId="77777777" w:rsidR="00B33AE6" w:rsidRPr="006268FA" w:rsidRDefault="00D67651" w:rsidP="00D67651">
            <w:pPr>
              <w:pStyle w:val="BodyText2"/>
              <w:spacing w:line="240" w:lineRule="auto"/>
              <w:jc w:val="center"/>
              <w:rPr>
                <w:b/>
                <w:sz w:val="20"/>
                <w:szCs w:val="20"/>
              </w:rPr>
            </w:pPr>
            <w:r>
              <w:rPr>
                <w:b/>
                <w:sz w:val="20"/>
                <w:szCs w:val="20"/>
              </w:rPr>
              <w:t>5,746</w:t>
            </w:r>
          </w:p>
        </w:tc>
        <w:tc>
          <w:tcPr>
            <w:tcW w:w="1415" w:type="dxa"/>
            <w:gridSpan w:val="2"/>
            <w:vAlign w:val="center"/>
          </w:tcPr>
          <w:p w14:paraId="51307AF9" w14:textId="77777777" w:rsidR="00B33AE6" w:rsidRPr="006268FA" w:rsidRDefault="00B33AE6" w:rsidP="00D67651">
            <w:pPr>
              <w:pStyle w:val="BodyText2"/>
              <w:spacing w:line="240" w:lineRule="auto"/>
              <w:jc w:val="center"/>
              <w:rPr>
                <w:b/>
                <w:sz w:val="20"/>
                <w:szCs w:val="20"/>
              </w:rPr>
            </w:pPr>
            <w:r w:rsidRPr="006268FA">
              <w:rPr>
                <w:b/>
                <w:sz w:val="20"/>
                <w:szCs w:val="20"/>
              </w:rPr>
              <w:t>100%</w:t>
            </w:r>
          </w:p>
        </w:tc>
      </w:tr>
    </w:tbl>
    <w:p w14:paraId="51307AFB" w14:textId="77777777" w:rsidR="00AF7C45" w:rsidRDefault="00AF7C45" w:rsidP="001854F8">
      <w:pPr>
        <w:pStyle w:val="BodyText2"/>
        <w:spacing w:line="240" w:lineRule="auto"/>
      </w:pPr>
    </w:p>
    <w:p w14:paraId="51307AFC" w14:textId="77777777" w:rsidR="00766404" w:rsidRPr="00C36146" w:rsidRDefault="000B397A" w:rsidP="00C36146">
      <w:pPr>
        <w:pStyle w:val="BodyText2"/>
        <w:spacing w:line="240" w:lineRule="auto"/>
      </w:pPr>
      <w:r>
        <w:t>The final dropout count is based on two groups of students; summer and school year dropouts. Summer dropouts wer</w:t>
      </w:r>
      <w:r w:rsidR="00C36814">
        <w:t>e reported in the October 1, 201</w:t>
      </w:r>
      <w:r w:rsidR="008E2842">
        <w:t>3</w:t>
      </w:r>
      <w:r>
        <w:t xml:space="preserve"> SIMS submission as a dropout or a transfer to an in-state public school (with no record of re-enrollment) prior to the beginning of the </w:t>
      </w:r>
      <w:r w:rsidR="00C36814">
        <w:t>201</w:t>
      </w:r>
      <w:r w:rsidR="008E2842">
        <w:t>3</w:t>
      </w:r>
      <w:r w:rsidR="00C36814">
        <w:t>-1</w:t>
      </w:r>
      <w:r w:rsidR="008E2842">
        <w:t>4</w:t>
      </w:r>
      <w:r w:rsidR="00DB6289">
        <w:t xml:space="preserve"> </w:t>
      </w:r>
      <w:r>
        <w:t xml:space="preserve">school year, whereas school year dropouts were reported as either a dropout or as a transfer to in-state public (with no record of re-enrollment) during the </w:t>
      </w:r>
      <w:r w:rsidR="00C36814">
        <w:t>201</w:t>
      </w:r>
      <w:r w:rsidR="008E2842">
        <w:t>3</w:t>
      </w:r>
      <w:r w:rsidR="00C36814">
        <w:t>-1</w:t>
      </w:r>
      <w:r w:rsidR="008E2842">
        <w:t>4</w:t>
      </w:r>
      <w:r w:rsidR="00192378">
        <w:t xml:space="preserve"> </w:t>
      </w:r>
      <w:r>
        <w:t xml:space="preserve">school year. </w:t>
      </w:r>
      <w:r w:rsidR="00C36814">
        <w:t xml:space="preserve"> </w:t>
      </w:r>
      <w:r w:rsidR="00C36814" w:rsidRPr="00B10B1D">
        <w:t>For 201</w:t>
      </w:r>
      <w:r w:rsidR="008E2842">
        <w:t>3</w:t>
      </w:r>
      <w:r w:rsidR="00C36814" w:rsidRPr="00B10B1D">
        <w:t>-1</w:t>
      </w:r>
      <w:r w:rsidR="008E2842">
        <w:t>4</w:t>
      </w:r>
      <w:r w:rsidR="00B4181A" w:rsidRPr="00B10B1D">
        <w:t>, the percent</w:t>
      </w:r>
      <w:r w:rsidR="00004885" w:rsidRPr="00B10B1D">
        <w:t xml:space="preserve">age of </w:t>
      </w:r>
      <w:r w:rsidR="00FD57E6">
        <w:t xml:space="preserve">summer dropouts </w:t>
      </w:r>
      <w:r w:rsidR="003A5A7C">
        <w:t>de</w:t>
      </w:r>
      <w:r w:rsidR="00EA31EB">
        <w:t>creased</w:t>
      </w:r>
      <w:r w:rsidR="00FD57E6">
        <w:t xml:space="preserve"> by </w:t>
      </w:r>
      <w:r w:rsidR="003A5A7C">
        <w:t xml:space="preserve">2.5% </w:t>
      </w:r>
      <w:r w:rsidR="00004885" w:rsidRPr="00DF7E9D">
        <w:t xml:space="preserve"> percentage points</w:t>
      </w:r>
      <w:r w:rsidR="00B4181A" w:rsidRPr="00DF7E9D">
        <w:t xml:space="preserve"> while the percentage o</w:t>
      </w:r>
      <w:r w:rsidR="00B10B1D" w:rsidRPr="00DF7E9D">
        <w:t xml:space="preserve">f school year dropouts </w:t>
      </w:r>
      <w:r w:rsidR="003A5A7C">
        <w:t>in</w:t>
      </w:r>
      <w:r w:rsidR="00EA31EB" w:rsidRPr="00DF7E9D">
        <w:t>creased</w:t>
      </w:r>
      <w:r w:rsidR="00004885" w:rsidRPr="00DF7E9D">
        <w:t xml:space="preserve"> as</w:t>
      </w:r>
      <w:r w:rsidR="00B4181A" w:rsidRPr="00DF7E9D">
        <w:t xml:space="preserve"> </w:t>
      </w:r>
      <w:r w:rsidRPr="00DF7E9D">
        <w:t>compared to the 20</w:t>
      </w:r>
      <w:r w:rsidR="008E2842">
        <w:t>12</w:t>
      </w:r>
      <w:r w:rsidR="00B10B1D" w:rsidRPr="00DF7E9D">
        <w:t>-1</w:t>
      </w:r>
      <w:r w:rsidR="008E2842">
        <w:t>3</w:t>
      </w:r>
      <w:r w:rsidRPr="00DF7E9D">
        <w:t xml:space="preserve"> dropout count.</w:t>
      </w:r>
      <w:r>
        <w:t xml:space="preserve">  </w:t>
      </w:r>
    </w:p>
    <w:p w14:paraId="51307AFD" w14:textId="77777777"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14:paraId="51307AFE" w14:textId="77777777" w:rsidR="00EA31EB" w:rsidRDefault="000B397A" w:rsidP="00EA31EB">
      <w:pPr>
        <w:pStyle w:val="BodyText"/>
        <w:jc w:val="center"/>
        <w:rPr>
          <w:b/>
          <w:bCs/>
        </w:rPr>
      </w:pPr>
      <w:r>
        <w:rPr>
          <w:b/>
          <w:bCs/>
        </w:rPr>
        <w:t xml:space="preserve">Composing the Total Dropout Counts in </w:t>
      </w:r>
      <w:r w:rsidR="00E32F05">
        <w:rPr>
          <w:b/>
          <w:bCs/>
        </w:rPr>
        <w:t>2012-13</w:t>
      </w:r>
      <w:r w:rsidR="00C36814">
        <w:rPr>
          <w:b/>
          <w:bCs/>
        </w:rPr>
        <w:t xml:space="preserve"> and 201</w:t>
      </w:r>
      <w:r w:rsidR="00E32F05">
        <w:rPr>
          <w:b/>
          <w:bCs/>
        </w:rPr>
        <w:t>3-14</w:t>
      </w:r>
    </w:p>
    <w:p w14:paraId="51307AFF" w14:textId="77777777" w:rsidR="00EA31EB" w:rsidRDefault="00EA31EB" w:rsidP="00EA31EB">
      <w:pPr>
        <w:pStyle w:val="BodyText"/>
        <w:jc w:val="left"/>
        <w:rPr>
          <w:b/>
          <w:bCs/>
        </w:rPr>
      </w:pPr>
    </w:p>
    <w:p w14:paraId="51307B00" w14:textId="77777777" w:rsidR="000B397A" w:rsidRPr="00EA31EB" w:rsidRDefault="00B10B1D" w:rsidP="0028576B">
      <w:pPr>
        <w:pStyle w:val="BodyText"/>
        <w:jc w:val="left"/>
        <w:rPr>
          <w:b/>
          <w:bCs/>
        </w:rPr>
      </w:pPr>
      <w:r>
        <w:rPr>
          <w:b/>
        </w:rPr>
        <w:t xml:space="preserve"> </w:t>
      </w:r>
      <w:r w:rsidR="00D602A3">
        <w:rPr>
          <w:b/>
        </w:rPr>
        <w:tab/>
      </w:r>
      <w:r w:rsidR="00C36146">
        <w:rPr>
          <w:b/>
        </w:rPr>
        <w:tab/>
      </w:r>
      <w:r w:rsidR="00E32F05">
        <w:rPr>
          <w:b/>
        </w:rPr>
        <w:tab/>
        <w:t>2012-2013</w:t>
      </w:r>
      <w:r w:rsidR="00E32F05">
        <w:rPr>
          <w:b/>
        </w:rPr>
        <w:tab/>
      </w:r>
      <w:r w:rsidR="00E32F05">
        <w:rPr>
          <w:b/>
        </w:rPr>
        <w:tab/>
      </w:r>
      <w:r w:rsidR="00D602A3">
        <w:rPr>
          <w:b/>
        </w:rPr>
        <w:tab/>
      </w:r>
      <w:r w:rsidR="00E32F05">
        <w:rPr>
          <w:b/>
        </w:rPr>
        <w:tab/>
      </w:r>
      <w:r w:rsidR="00E32F05">
        <w:rPr>
          <w:b/>
        </w:rPr>
        <w:tab/>
      </w:r>
      <w:r w:rsidR="00E32F05">
        <w:rPr>
          <w:b/>
        </w:rPr>
        <w:tab/>
        <w:t>2013-2014</w:t>
      </w:r>
      <w:r w:rsidR="00FA1C00">
        <w:rPr>
          <w:b/>
        </w:rPr>
        <w:tab/>
      </w:r>
      <w:r w:rsidR="00FA1C00" w:rsidRPr="00FA1C00">
        <w:rPr>
          <w:b/>
          <w:noProof/>
        </w:rPr>
        <w:drawing>
          <wp:inline distT="0" distB="0" distL="0" distR="0" wp14:anchorId="51307FB3" wp14:editId="51307FB4">
            <wp:extent cx="2454610" cy="1409700"/>
            <wp:effectExtent l="19050" t="0" r="2840" b="0"/>
            <wp:docPr id="23" name="Picture 0" descr="Pie Chart of summer and school year dropouts in 2012-2013. 31.7%, or 1,979 students dropped out during the summer. 68.3%, or 4,269 students dropped out during the schoo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dropouts.jpg"/>
                    <pic:cNvPicPr/>
                  </pic:nvPicPr>
                  <pic:blipFill>
                    <a:blip r:embed="rId14" cstate="print"/>
                    <a:stretch>
                      <a:fillRect/>
                    </a:stretch>
                  </pic:blipFill>
                  <pic:spPr>
                    <a:xfrm>
                      <a:off x="0" y="0"/>
                      <a:ext cx="2454683" cy="1409742"/>
                    </a:xfrm>
                    <a:prstGeom prst="rect">
                      <a:avLst/>
                    </a:prstGeom>
                  </pic:spPr>
                </pic:pic>
              </a:graphicData>
            </a:graphic>
          </wp:inline>
        </w:drawing>
      </w:r>
      <w:r w:rsidR="00FA1C00">
        <w:rPr>
          <w:b/>
        </w:rPr>
        <w:tab/>
      </w:r>
      <w:r w:rsidR="00FA1C00">
        <w:rPr>
          <w:b/>
        </w:rPr>
        <w:tab/>
      </w:r>
      <w:bookmarkStart w:id="1" w:name="_GoBack"/>
      <w:r w:rsidR="00FA1C00">
        <w:rPr>
          <w:b/>
          <w:noProof/>
        </w:rPr>
        <w:drawing>
          <wp:inline distT="0" distB="0" distL="0" distR="0" wp14:anchorId="51307FB5" wp14:editId="51307FB6">
            <wp:extent cx="2695804" cy="1409700"/>
            <wp:effectExtent l="19050" t="0" r="9296" b="0"/>
            <wp:docPr id="24" name="Picture 23" descr="Pie Chart of summer and school year dropouts in 2013-2014. 29.2%, or 1,680 students dropped out during the summer. 70.8%, or 4,066 students dropped out during the schoo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and SY Drops 2014.jpg"/>
                    <pic:cNvPicPr/>
                  </pic:nvPicPr>
                  <pic:blipFill>
                    <a:blip r:embed="rId15" cstate="print"/>
                    <a:stretch>
                      <a:fillRect/>
                    </a:stretch>
                  </pic:blipFill>
                  <pic:spPr>
                    <a:xfrm>
                      <a:off x="0" y="0"/>
                      <a:ext cx="2697399" cy="1410534"/>
                    </a:xfrm>
                    <a:prstGeom prst="rect">
                      <a:avLst/>
                    </a:prstGeom>
                  </pic:spPr>
                </pic:pic>
              </a:graphicData>
            </a:graphic>
          </wp:inline>
        </w:drawing>
      </w:r>
      <w:bookmarkEnd w:id="1"/>
      <w:r w:rsidR="00FA1C00">
        <w:rPr>
          <w:b/>
        </w:rPr>
        <w:tab/>
      </w:r>
    </w:p>
    <w:p w14:paraId="51307B01" w14:textId="77777777" w:rsidR="006631DB" w:rsidRDefault="00F372A4" w:rsidP="00F372A4">
      <w:pPr>
        <w:pStyle w:val="BodyText"/>
        <w:tabs>
          <w:tab w:val="left" w:pos="7140"/>
        </w:tabs>
        <w:jc w:val="left"/>
      </w:pPr>
      <w:r>
        <w:t xml:space="preserve">                        </w:t>
      </w:r>
    </w:p>
    <w:p w14:paraId="51307B02" w14:textId="77777777" w:rsidR="002005AC" w:rsidRDefault="00B10B1D" w:rsidP="00FA1C00">
      <w:pPr>
        <w:pStyle w:val="BodyText"/>
        <w:tabs>
          <w:tab w:val="left" w:pos="7140"/>
        </w:tabs>
        <w:jc w:val="left"/>
      </w:pPr>
      <w:r>
        <w:rPr>
          <w:noProof/>
          <w:szCs w:val="20"/>
        </w:rPr>
        <w:t xml:space="preserve">                     </w:t>
      </w:r>
      <w:r w:rsidR="002005AC">
        <w:t xml:space="preserve">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 </w:t>
      </w:r>
    </w:p>
    <w:p w14:paraId="51307B03" w14:textId="77777777" w:rsidR="00047B0D" w:rsidRDefault="00047B0D" w:rsidP="00766404">
      <w:pPr>
        <w:pStyle w:val="BodyText"/>
        <w:rPr>
          <w:b/>
          <w:bCs/>
        </w:rPr>
      </w:pPr>
    </w:p>
    <w:p w14:paraId="51307B04" w14:textId="77777777" w:rsidR="00766404" w:rsidRDefault="00766404" w:rsidP="00766404">
      <w:pPr>
        <w:pStyle w:val="BodyText"/>
        <w:rPr>
          <w:b/>
        </w:rPr>
      </w:pPr>
    </w:p>
    <w:p w14:paraId="51307B05" w14:textId="77777777" w:rsidR="00C36146" w:rsidRDefault="00C36146" w:rsidP="001453DF">
      <w:pPr>
        <w:pStyle w:val="BodyText"/>
        <w:jc w:val="center"/>
        <w:rPr>
          <w:b/>
        </w:rPr>
      </w:pPr>
    </w:p>
    <w:p w14:paraId="51307B06" w14:textId="77777777" w:rsidR="00FA1C00" w:rsidRDefault="00FA1C00" w:rsidP="001453DF">
      <w:pPr>
        <w:pStyle w:val="BodyText"/>
        <w:jc w:val="center"/>
        <w:rPr>
          <w:b/>
        </w:rPr>
      </w:pPr>
    </w:p>
    <w:p w14:paraId="51307B07" w14:textId="77777777" w:rsidR="00FA1C00" w:rsidRDefault="00FA1C00" w:rsidP="001453DF">
      <w:pPr>
        <w:pStyle w:val="BodyText"/>
        <w:jc w:val="center"/>
        <w:rPr>
          <w:b/>
        </w:rPr>
      </w:pPr>
    </w:p>
    <w:p w14:paraId="51307B08" w14:textId="77777777" w:rsidR="002005AC" w:rsidRDefault="002005AC" w:rsidP="001453DF">
      <w:pPr>
        <w:pStyle w:val="BodyText"/>
        <w:jc w:val="center"/>
        <w:rPr>
          <w:b/>
        </w:rPr>
      </w:pPr>
      <w:r>
        <w:rPr>
          <w:b/>
        </w:rPr>
        <w:lastRenderedPageBreak/>
        <w:t xml:space="preserve">Table 3: Comparison of </w:t>
      </w:r>
      <w:r w:rsidR="00FC52A4">
        <w:rPr>
          <w:b/>
        </w:rPr>
        <w:t>201</w:t>
      </w:r>
      <w:r w:rsidR="00FA1C00">
        <w:rPr>
          <w:b/>
        </w:rPr>
        <w:t>3</w:t>
      </w:r>
      <w:r w:rsidR="006B365D">
        <w:rPr>
          <w:b/>
        </w:rPr>
        <w:t>-1</w:t>
      </w:r>
      <w:r w:rsidR="00FA1C00">
        <w:rPr>
          <w:b/>
        </w:rPr>
        <w:t>4</w:t>
      </w:r>
      <w:r w:rsidR="008B3F96">
        <w:rPr>
          <w:b/>
        </w:rPr>
        <w:t xml:space="preserve"> S</w:t>
      </w:r>
      <w:r>
        <w:rPr>
          <w:b/>
        </w:rPr>
        <w:t>ummer Dropouts and School Year Dropouts by Grade</w:t>
      </w:r>
    </w:p>
    <w:p w14:paraId="51307B09" w14:textId="77777777" w:rsidR="004B039E" w:rsidRDefault="004B039E" w:rsidP="00047B0D">
      <w:pPr>
        <w:pStyle w:val="BodyText"/>
        <w:jc w:val="center"/>
        <w:rPr>
          <w:b/>
          <w:bCs/>
        </w:rPr>
      </w:pPr>
    </w:p>
    <w:tbl>
      <w:tblPr>
        <w:tblpPr w:leftFromText="180" w:rightFromText="180" w:vertAnchor="text" w:horzAnchor="margin" w:tblpXSpec="center" w:tblpY="-3"/>
        <w:tblW w:w="8049" w:type="dxa"/>
        <w:tblLayout w:type="fixed"/>
        <w:tblCellMar>
          <w:left w:w="0" w:type="dxa"/>
          <w:right w:w="0" w:type="dxa"/>
        </w:tblCellMar>
        <w:tblLook w:val="0000" w:firstRow="0" w:lastRow="0" w:firstColumn="0" w:lastColumn="0" w:noHBand="0" w:noVBand="0"/>
      </w:tblPr>
      <w:tblGrid>
        <w:gridCol w:w="714"/>
        <w:gridCol w:w="691"/>
        <w:gridCol w:w="1849"/>
        <w:gridCol w:w="1595"/>
        <w:gridCol w:w="1600"/>
        <w:gridCol w:w="1600"/>
      </w:tblGrid>
      <w:tr w:rsidR="002005AC" w14:paraId="51307B0D" w14:textId="77777777">
        <w:trPr>
          <w:gridBefore w:val="3"/>
          <w:wBefore w:w="3254" w:type="dxa"/>
          <w:cantSplit/>
          <w:trHeight w:val="452"/>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0A" w14:textId="77777777" w:rsidR="002005AC" w:rsidRDefault="002005AC" w:rsidP="00766404">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0B" w14:textId="77777777" w:rsidR="002005AC" w:rsidRDefault="002005AC" w:rsidP="00766404">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0C" w14:textId="77777777" w:rsidR="002005AC" w:rsidRDefault="002005AC" w:rsidP="00766404">
            <w:pPr>
              <w:jc w:val="center"/>
              <w:rPr>
                <w:b/>
                <w:bCs/>
                <w:sz w:val="20"/>
                <w:szCs w:val="20"/>
              </w:rPr>
            </w:pPr>
            <w:r>
              <w:rPr>
                <w:b/>
                <w:bCs/>
                <w:sz w:val="20"/>
                <w:szCs w:val="20"/>
              </w:rPr>
              <w:t>Percent of Grade Dropouts</w:t>
            </w:r>
          </w:p>
        </w:tc>
      </w:tr>
      <w:tr w:rsidR="00EC5BF4" w14:paraId="51307B14" w14:textId="77777777">
        <w:trPr>
          <w:cantSplit/>
          <w:trHeight w:val="246"/>
        </w:trPr>
        <w:tc>
          <w:tcPr>
            <w:tcW w:w="714" w:type="dxa"/>
            <w:vMerge w:val="restart"/>
            <w:tcBorders>
              <w:top w:val="single" w:sz="4" w:space="0" w:color="auto"/>
              <w:left w:val="single" w:sz="4" w:space="0" w:color="auto"/>
            </w:tcBorders>
            <w:shd w:val="clear" w:color="auto" w:fill="CCCCCC"/>
            <w:textDirection w:val="btLr"/>
            <w:vAlign w:val="center"/>
          </w:tcPr>
          <w:p w14:paraId="51307B0E" w14:textId="77777777" w:rsidR="00EC5BF4" w:rsidRDefault="00EC5BF4" w:rsidP="00EC5BF4">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14:paraId="51307B0F" w14:textId="77777777" w:rsidR="00EC5BF4" w:rsidRDefault="00EC5BF4" w:rsidP="00EC5BF4">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10" w14:textId="77777777" w:rsidR="00EC5BF4" w:rsidRDefault="00EC5BF4" w:rsidP="00EC5BF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1" w14:textId="77777777" w:rsidR="00EC5BF4" w:rsidRDefault="00EC5BF4" w:rsidP="00EC5BF4">
            <w:pPr>
              <w:jc w:val="center"/>
              <w:rPr>
                <w:sz w:val="20"/>
                <w:szCs w:val="20"/>
              </w:rPr>
            </w:pPr>
            <w:r>
              <w:rPr>
                <w:sz w:val="20"/>
                <w:szCs w:val="20"/>
              </w:rPr>
              <w:t>407</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307B12" w14:textId="77777777" w:rsidR="00EC5BF4" w:rsidRDefault="00EC5BF4" w:rsidP="00EC5BF4">
            <w:pPr>
              <w:jc w:val="center"/>
              <w:rPr>
                <w:sz w:val="20"/>
                <w:szCs w:val="20"/>
              </w:rPr>
            </w:pPr>
            <w:r>
              <w:rPr>
                <w:sz w:val="20"/>
                <w:szCs w:val="20"/>
              </w:rPr>
              <w:t>1,463</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3" w14:textId="77777777" w:rsidR="00EC5BF4" w:rsidRDefault="00EC5BF4" w:rsidP="00EC5BF4">
            <w:pPr>
              <w:jc w:val="center"/>
              <w:rPr>
                <w:sz w:val="20"/>
                <w:szCs w:val="20"/>
              </w:rPr>
            </w:pPr>
            <w:r>
              <w:rPr>
                <w:sz w:val="20"/>
                <w:szCs w:val="20"/>
              </w:rPr>
              <w:t>27.8%</w:t>
            </w:r>
          </w:p>
        </w:tc>
      </w:tr>
      <w:bookmarkEnd w:id="2"/>
      <w:tr w:rsidR="00EC5BF4" w14:paraId="51307B1B" w14:textId="77777777">
        <w:trPr>
          <w:cantSplit/>
          <w:trHeight w:val="276"/>
        </w:trPr>
        <w:tc>
          <w:tcPr>
            <w:tcW w:w="714" w:type="dxa"/>
            <w:vMerge/>
            <w:tcBorders>
              <w:left w:val="single" w:sz="4" w:space="0" w:color="auto"/>
            </w:tcBorders>
            <w:shd w:val="clear" w:color="auto" w:fill="CCCCCC"/>
            <w:textDirection w:val="btLr"/>
          </w:tcPr>
          <w:p w14:paraId="51307B15" w14:textId="77777777" w:rsidR="00EC5BF4" w:rsidRDefault="00EC5BF4" w:rsidP="00EC5BF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51307B16" w14:textId="77777777" w:rsidR="00EC5BF4" w:rsidRDefault="00EC5BF4" w:rsidP="00EC5BF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17" w14:textId="77777777" w:rsidR="00EC5BF4" w:rsidRDefault="00EC5BF4" w:rsidP="00EC5BF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8" w14:textId="77777777" w:rsidR="00EC5BF4" w:rsidRDefault="00EC5BF4" w:rsidP="00EC5BF4">
            <w:pPr>
              <w:jc w:val="center"/>
              <w:rPr>
                <w:sz w:val="20"/>
                <w:szCs w:val="20"/>
              </w:rPr>
            </w:pPr>
            <w:r>
              <w:rPr>
                <w:sz w:val="20"/>
                <w:szCs w:val="20"/>
              </w:rPr>
              <w:t>1,056</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9" w14:textId="77777777" w:rsidR="00EC5BF4" w:rsidRDefault="00EC5BF4" w:rsidP="00EC5BF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A" w14:textId="77777777" w:rsidR="00EC5BF4" w:rsidRDefault="00EC5BF4" w:rsidP="00EC5BF4">
            <w:pPr>
              <w:jc w:val="center"/>
              <w:rPr>
                <w:sz w:val="20"/>
                <w:szCs w:val="20"/>
              </w:rPr>
            </w:pPr>
            <w:r>
              <w:rPr>
                <w:sz w:val="20"/>
                <w:szCs w:val="20"/>
              </w:rPr>
              <w:t>72.2%</w:t>
            </w:r>
          </w:p>
        </w:tc>
      </w:tr>
      <w:tr w:rsidR="00EC5BF4" w14:paraId="51307B22" w14:textId="77777777">
        <w:trPr>
          <w:cantSplit/>
          <w:trHeight w:val="276"/>
        </w:trPr>
        <w:tc>
          <w:tcPr>
            <w:tcW w:w="714" w:type="dxa"/>
            <w:vMerge/>
            <w:tcBorders>
              <w:left w:val="single" w:sz="4" w:space="0" w:color="auto"/>
            </w:tcBorders>
            <w:shd w:val="clear" w:color="auto" w:fill="CCCCCC"/>
            <w:textDirection w:val="btLr"/>
          </w:tcPr>
          <w:p w14:paraId="51307B1C" w14:textId="77777777" w:rsidR="00EC5BF4" w:rsidRDefault="00EC5BF4" w:rsidP="00EC5BF4">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51307B1D" w14:textId="77777777" w:rsidR="00EC5BF4" w:rsidRDefault="00EC5BF4" w:rsidP="00EC5BF4">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1E" w14:textId="77777777" w:rsidR="00EC5BF4" w:rsidRDefault="00EC5BF4" w:rsidP="00EC5BF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1F" w14:textId="77777777" w:rsidR="00EC5BF4" w:rsidRDefault="00EC5BF4" w:rsidP="00EC5BF4">
            <w:pPr>
              <w:jc w:val="center"/>
              <w:rPr>
                <w:sz w:val="20"/>
                <w:szCs w:val="20"/>
              </w:rPr>
            </w:pPr>
            <w:r>
              <w:rPr>
                <w:sz w:val="20"/>
                <w:szCs w:val="20"/>
              </w:rPr>
              <w:t>396</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307B20" w14:textId="77777777" w:rsidR="00EC5BF4" w:rsidRDefault="00EC5BF4" w:rsidP="00EC5BF4">
            <w:pPr>
              <w:jc w:val="center"/>
              <w:rPr>
                <w:sz w:val="20"/>
                <w:szCs w:val="20"/>
              </w:rPr>
            </w:pPr>
            <w:r>
              <w:rPr>
                <w:sz w:val="20"/>
                <w:szCs w:val="20"/>
              </w:rPr>
              <w:t>1,482</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1" w14:textId="77777777" w:rsidR="00EC5BF4" w:rsidRDefault="00EC5BF4" w:rsidP="00EC5BF4">
            <w:pPr>
              <w:jc w:val="center"/>
              <w:rPr>
                <w:sz w:val="20"/>
                <w:szCs w:val="20"/>
              </w:rPr>
            </w:pPr>
            <w:r>
              <w:rPr>
                <w:sz w:val="20"/>
                <w:szCs w:val="20"/>
              </w:rPr>
              <w:t>26.7%</w:t>
            </w:r>
          </w:p>
        </w:tc>
      </w:tr>
      <w:tr w:rsidR="00EC5BF4" w14:paraId="51307B29" w14:textId="77777777">
        <w:trPr>
          <w:cantSplit/>
          <w:trHeight w:val="276"/>
        </w:trPr>
        <w:tc>
          <w:tcPr>
            <w:tcW w:w="714" w:type="dxa"/>
            <w:vMerge/>
            <w:tcBorders>
              <w:left w:val="single" w:sz="4" w:space="0" w:color="auto"/>
            </w:tcBorders>
            <w:shd w:val="clear" w:color="auto" w:fill="CCCCCC"/>
            <w:textDirection w:val="btLr"/>
          </w:tcPr>
          <w:p w14:paraId="51307B23" w14:textId="77777777" w:rsidR="00EC5BF4" w:rsidRDefault="00EC5BF4" w:rsidP="00EC5BF4">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14:paraId="51307B24" w14:textId="77777777" w:rsidR="00EC5BF4" w:rsidRDefault="00EC5BF4" w:rsidP="00EC5BF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25" w14:textId="77777777" w:rsidR="00EC5BF4" w:rsidRDefault="00EC5BF4" w:rsidP="00EC5BF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6" w14:textId="77777777" w:rsidR="00EC5BF4" w:rsidRDefault="00EC5BF4" w:rsidP="00EC5BF4">
            <w:pPr>
              <w:jc w:val="center"/>
              <w:rPr>
                <w:sz w:val="20"/>
                <w:szCs w:val="20"/>
              </w:rPr>
            </w:pPr>
            <w:r>
              <w:rPr>
                <w:sz w:val="20"/>
                <w:szCs w:val="20"/>
              </w:rPr>
              <w:t>1,086</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7" w14:textId="77777777" w:rsidR="00EC5BF4" w:rsidRDefault="00EC5BF4" w:rsidP="00EC5BF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8" w14:textId="77777777" w:rsidR="00EC5BF4" w:rsidRDefault="00EC5BF4" w:rsidP="00EC5BF4">
            <w:pPr>
              <w:jc w:val="center"/>
              <w:rPr>
                <w:sz w:val="20"/>
                <w:szCs w:val="20"/>
              </w:rPr>
            </w:pPr>
            <w:r>
              <w:rPr>
                <w:sz w:val="20"/>
                <w:szCs w:val="20"/>
              </w:rPr>
              <w:t>73.3%</w:t>
            </w:r>
          </w:p>
        </w:tc>
      </w:tr>
      <w:tr w:rsidR="00EC5BF4" w14:paraId="51307B30" w14:textId="77777777">
        <w:trPr>
          <w:cantSplit/>
          <w:trHeight w:val="262"/>
        </w:trPr>
        <w:tc>
          <w:tcPr>
            <w:tcW w:w="714" w:type="dxa"/>
            <w:vMerge/>
            <w:tcBorders>
              <w:left w:val="single" w:sz="4" w:space="0" w:color="auto"/>
            </w:tcBorders>
            <w:shd w:val="clear" w:color="auto" w:fill="CCCCCC"/>
            <w:textDirection w:val="btLr"/>
          </w:tcPr>
          <w:p w14:paraId="51307B2A" w14:textId="77777777" w:rsidR="00EC5BF4" w:rsidRDefault="00EC5BF4" w:rsidP="00EC5BF4">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51307B2B" w14:textId="77777777" w:rsidR="00EC5BF4" w:rsidRDefault="00EC5BF4" w:rsidP="00EC5BF4">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2C" w14:textId="77777777" w:rsidR="00EC5BF4" w:rsidRDefault="00EC5BF4" w:rsidP="00EC5BF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D" w14:textId="77777777" w:rsidR="00EC5BF4" w:rsidRDefault="00EC5BF4" w:rsidP="00EC5BF4">
            <w:pPr>
              <w:jc w:val="center"/>
              <w:rPr>
                <w:sz w:val="20"/>
                <w:szCs w:val="20"/>
              </w:rPr>
            </w:pPr>
            <w:r>
              <w:rPr>
                <w:sz w:val="20"/>
                <w:szCs w:val="20"/>
              </w:rPr>
              <w:t>314</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307B2E" w14:textId="77777777" w:rsidR="00EC5BF4" w:rsidRDefault="00EC5BF4" w:rsidP="00EC5BF4">
            <w:pPr>
              <w:jc w:val="center"/>
              <w:rPr>
                <w:sz w:val="20"/>
                <w:szCs w:val="20"/>
              </w:rPr>
            </w:pPr>
            <w:r>
              <w:rPr>
                <w:sz w:val="20"/>
                <w:szCs w:val="20"/>
              </w:rPr>
              <w:t>1,391</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2F" w14:textId="77777777" w:rsidR="00EC5BF4" w:rsidRDefault="00EC5BF4" w:rsidP="00EC5BF4">
            <w:pPr>
              <w:jc w:val="center"/>
              <w:rPr>
                <w:sz w:val="20"/>
                <w:szCs w:val="20"/>
              </w:rPr>
            </w:pPr>
            <w:r>
              <w:rPr>
                <w:sz w:val="20"/>
                <w:szCs w:val="20"/>
              </w:rPr>
              <w:t>22.6%</w:t>
            </w:r>
          </w:p>
        </w:tc>
      </w:tr>
      <w:tr w:rsidR="00EC5BF4" w14:paraId="51307B37" w14:textId="77777777">
        <w:trPr>
          <w:cantSplit/>
          <w:trHeight w:val="276"/>
        </w:trPr>
        <w:tc>
          <w:tcPr>
            <w:tcW w:w="714" w:type="dxa"/>
            <w:vMerge/>
            <w:tcBorders>
              <w:left w:val="single" w:sz="4" w:space="0" w:color="auto"/>
            </w:tcBorders>
            <w:shd w:val="clear" w:color="auto" w:fill="CCCCCC"/>
            <w:textDirection w:val="btLr"/>
          </w:tcPr>
          <w:p w14:paraId="51307B31" w14:textId="77777777" w:rsidR="00EC5BF4" w:rsidRDefault="00EC5BF4" w:rsidP="00EC5BF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51307B32" w14:textId="77777777" w:rsidR="00EC5BF4" w:rsidRDefault="00EC5BF4" w:rsidP="00EC5BF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33" w14:textId="77777777" w:rsidR="00EC5BF4" w:rsidRDefault="00EC5BF4" w:rsidP="00EC5BF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34" w14:textId="77777777" w:rsidR="00EC5BF4" w:rsidRDefault="00EC5BF4" w:rsidP="00EC5BF4">
            <w:pPr>
              <w:jc w:val="center"/>
              <w:rPr>
                <w:sz w:val="20"/>
                <w:szCs w:val="20"/>
              </w:rPr>
            </w:pPr>
            <w:r>
              <w:rPr>
                <w:sz w:val="20"/>
                <w:szCs w:val="20"/>
              </w:rPr>
              <w:t>1,077</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35" w14:textId="77777777" w:rsidR="00EC5BF4" w:rsidRDefault="00EC5BF4" w:rsidP="00EC5BF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36" w14:textId="77777777" w:rsidR="00EC5BF4" w:rsidRDefault="00EC5BF4" w:rsidP="00EC5BF4">
            <w:pPr>
              <w:jc w:val="center"/>
              <w:rPr>
                <w:sz w:val="20"/>
                <w:szCs w:val="20"/>
              </w:rPr>
            </w:pPr>
            <w:r>
              <w:rPr>
                <w:sz w:val="20"/>
                <w:szCs w:val="20"/>
              </w:rPr>
              <w:t>77.4%</w:t>
            </w:r>
          </w:p>
        </w:tc>
      </w:tr>
      <w:tr w:rsidR="00EC5BF4" w14:paraId="51307B3E" w14:textId="77777777">
        <w:trPr>
          <w:cantSplit/>
          <w:trHeight w:val="276"/>
        </w:trPr>
        <w:tc>
          <w:tcPr>
            <w:tcW w:w="714" w:type="dxa"/>
            <w:vMerge/>
            <w:tcBorders>
              <w:left w:val="single" w:sz="4" w:space="0" w:color="auto"/>
            </w:tcBorders>
            <w:shd w:val="clear" w:color="auto" w:fill="CCCCCC"/>
            <w:textDirection w:val="btLr"/>
          </w:tcPr>
          <w:p w14:paraId="51307B38" w14:textId="77777777" w:rsidR="00EC5BF4" w:rsidRDefault="00EC5BF4" w:rsidP="00EC5BF4">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1307B39" w14:textId="77777777" w:rsidR="00EC5BF4" w:rsidRDefault="00EC5BF4" w:rsidP="00EC5BF4">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3A" w14:textId="77777777" w:rsidR="00EC5BF4" w:rsidRDefault="00EC5BF4" w:rsidP="00EC5BF4">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3B" w14:textId="77777777" w:rsidR="00EC5BF4" w:rsidRDefault="00EC5BF4" w:rsidP="00EC5BF4">
            <w:pPr>
              <w:jc w:val="center"/>
              <w:rPr>
                <w:sz w:val="20"/>
                <w:szCs w:val="20"/>
              </w:rPr>
            </w:pPr>
            <w:r>
              <w:rPr>
                <w:sz w:val="20"/>
                <w:szCs w:val="20"/>
              </w:rPr>
              <w:t>563</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307B3C" w14:textId="77777777" w:rsidR="00EC5BF4" w:rsidRDefault="00EC5BF4" w:rsidP="00EC5BF4">
            <w:pPr>
              <w:jc w:val="center"/>
              <w:rPr>
                <w:sz w:val="20"/>
                <w:szCs w:val="20"/>
              </w:rPr>
            </w:pPr>
            <w:r>
              <w:rPr>
                <w:sz w:val="20"/>
                <w:szCs w:val="20"/>
              </w:rPr>
              <w:t>1,410</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3D" w14:textId="77777777" w:rsidR="00EC5BF4" w:rsidRDefault="00EC5BF4" w:rsidP="00EC5BF4">
            <w:pPr>
              <w:jc w:val="center"/>
              <w:rPr>
                <w:sz w:val="20"/>
                <w:szCs w:val="20"/>
              </w:rPr>
            </w:pPr>
            <w:r>
              <w:rPr>
                <w:sz w:val="20"/>
                <w:szCs w:val="20"/>
              </w:rPr>
              <w:t>39.9%</w:t>
            </w:r>
          </w:p>
        </w:tc>
      </w:tr>
      <w:tr w:rsidR="00EC5BF4" w14:paraId="51307B45" w14:textId="77777777">
        <w:trPr>
          <w:cantSplit/>
          <w:trHeight w:val="276"/>
        </w:trPr>
        <w:tc>
          <w:tcPr>
            <w:tcW w:w="714" w:type="dxa"/>
            <w:vMerge/>
            <w:tcBorders>
              <w:left w:val="single" w:sz="4" w:space="0" w:color="auto"/>
              <w:bottom w:val="single" w:sz="4" w:space="0" w:color="auto"/>
            </w:tcBorders>
            <w:shd w:val="clear" w:color="auto" w:fill="CCCCCC"/>
            <w:textDirection w:val="btLr"/>
          </w:tcPr>
          <w:p w14:paraId="51307B3F" w14:textId="77777777" w:rsidR="00EC5BF4" w:rsidRDefault="00EC5BF4" w:rsidP="00EC5BF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51307B40" w14:textId="77777777" w:rsidR="00EC5BF4" w:rsidRDefault="00EC5BF4" w:rsidP="00EC5BF4">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41" w14:textId="77777777" w:rsidR="00EC5BF4" w:rsidRDefault="00EC5BF4" w:rsidP="00EC5BF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42" w14:textId="77777777" w:rsidR="00EC5BF4" w:rsidRDefault="00EC5BF4" w:rsidP="00EC5BF4">
            <w:pPr>
              <w:jc w:val="center"/>
              <w:rPr>
                <w:sz w:val="20"/>
                <w:szCs w:val="20"/>
              </w:rPr>
            </w:pPr>
            <w:r>
              <w:rPr>
                <w:sz w:val="20"/>
                <w:szCs w:val="20"/>
              </w:rPr>
              <w:t>847</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43" w14:textId="77777777" w:rsidR="00EC5BF4" w:rsidRDefault="00EC5BF4" w:rsidP="00EC5BF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44" w14:textId="77777777" w:rsidR="00EC5BF4" w:rsidRDefault="00EC5BF4" w:rsidP="00EC5BF4">
            <w:pPr>
              <w:jc w:val="center"/>
              <w:rPr>
                <w:sz w:val="20"/>
                <w:szCs w:val="20"/>
              </w:rPr>
            </w:pPr>
            <w:r>
              <w:rPr>
                <w:sz w:val="20"/>
                <w:szCs w:val="20"/>
              </w:rPr>
              <w:t>60.1%</w:t>
            </w:r>
          </w:p>
        </w:tc>
      </w:tr>
    </w:tbl>
    <w:p w14:paraId="51307B46" w14:textId="77777777" w:rsidR="004B039E" w:rsidRDefault="004B039E" w:rsidP="00047B0D">
      <w:pPr>
        <w:pStyle w:val="BodyText"/>
        <w:jc w:val="center"/>
        <w:rPr>
          <w:b/>
          <w:bCs/>
        </w:rPr>
      </w:pPr>
    </w:p>
    <w:p w14:paraId="51307B47" w14:textId="77777777" w:rsidR="004B039E" w:rsidRDefault="004B039E" w:rsidP="00047B0D">
      <w:pPr>
        <w:pStyle w:val="BodyText"/>
        <w:jc w:val="center"/>
        <w:rPr>
          <w:b/>
          <w:bCs/>
        </w:rPr>
      </w:pPr>
    </w:p>
    <w:p w14:paraId="51307B48" w14:textId="77777777" w:rsidR="004B039E" w:rsidRDefault="004B039E" w:rsidP="00047B0D">
      <w:pPr>
        <w:pStyle w:val="BodyText"/>
        <w:jc w:val="center"/>
        <w:rPr>
          <w:b/>
          <w:bCs/>
        </w:rPr>
      </w:pPr>
    </w:p>
    <w:p w14:paraId="51307B49" w14:textId="77777777" w:rsidR="004B039E" w:rsidRDefault="004B039E" w:rsidP="00047B0D">
      <w:pPr>
        <w:pStyle w:val="BodyText"/>
        <w:jc w:val="center"/>
        <w:rPr>
          <w:b/>
          <w:bCs/>
        </w:rPr>
      </w:pPr>
    </w:p>
    <w:p w14:paraId="51307B4A" w14:textId="77777777" w:rsidR="004B039E" w:rsidRDefault="004B039E" w:rsidP="00047B0D">
      <w:pPr>
        <w:pStyle w:val="BodyText"/>
        <w:jc w:val="center"/>
        <w:rPr>
          <w:b/>
          <w:bCs/>
        </w:rPr>
      </w:pPr>
    </w:p>
    <w:p w14:paraId="51307B4B" w14:textId="77777777" w:rsidR="004B039E" w:rsidRDefault="004B039E" w:rsidP="00047B0D">
      <w:pPr>
        <w:pStyle w:val="BodyText"/>
        <w:jc w:val="center"/>
        <w:rPr>
          <w:b/>
          <w:bCs/>
        </w:rPr>
      </w:pPr>
    </w:p>
    <w:p w14:paraId="51307B4C" w14:textId="77777777" w:rsidR="004B039E" w:rsidRDefault="004B039E" w:rsidP="00047B0D">
      <w:pPr>
        <w:pStyle w:val="BodyText"/>
        <w:jc w:val="center"/>
        <w:rPr>
          <w:b/>
          <w:bCs/>
        </w:rPr>
      </w:pPr>
    </w:p>
    <w:p w14:paraId="51307B4D" w14:textId="77777777" w:rsidR="004B039E" w:rsidRDefault="004B039E" w:rsidP="00047B0D">
      <w:pPr>
        <w:pStyle w:val="BodyText"/>
        <w:jc w:val="center"/>
        <w:rPr>
          <w:b/>
          <w:bCs/>
        </w:rPr>
      </w:pPr>
    </w:p>
    <w:p w14:paraId="51307B4E" w14:textId="77777777" w:rsidR="004B039E" w:rsidRDefault="004B039E" w:rsidP="00047B0D">
      <w:pPr>
        <w:pStyle w:val="BodyText"/>
        <w:jc w:val="center"/>
        <w:rPr>
          <w:b/>
          <w:bCs/>
        </w:rPr>
      </w:pPr>
    </w:p>
    <w:p w14:paraId="51307B4F" w14:textId="77777777" w:rsidR="004B039E" w:rsidRDefault="004B039E" w:rsidP="00047B0D">
      <w:pPr>
        <w:pStyle w:val="BodyText"/>
        <w:jc w:val="center"/>
        <w:rPr>
          <w:b/>
          <w:bCs/>
        </w:rPr>
      </w:pPr>
    </w:p>
    <w:p w14:paraId="51307B50" w14:textId="77777777" w:rsidR="004B039E" w:rsidRDefault="004B039E" w:rsidP="004B039E">
      <w:pPr>
        <w:pStyle w:val="BodyText"/>
        <w:rPr>
          <w:b/>
          <w:bCs/>
        </w:rPr>
      </w:pPr>
    </w:p>
    <w:p w14:paraId="51307B51" w14:textId="77777777" w:rsidR="004B039E" w:rsidRDefault="004B039E" w:rsidP="00047B0D">
      <w:pPr>
        <w:pStyle w:val="BodyText"/>
        <w:jc w:val="center"/>
        <w:rPr>
          <w:b/>
          <w:bCs/>
        </w:rPr>
      </w:pPr>
    </w:p>
    <w:p w14:paraId="51307B52" w14:textId="77777777"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 xml:space="preserve">:  </w:t>
      </w:r>
    </w:p>
    <w:p w14:paraId="51307B53" w14:textId="77777777" w:rsidR="006473B4" w:rsidRDefault="006473B4" w:rsidP="006473B4">
      <w:pPr>
        <w:pStyle w:val="BodyText"/>
        <w:jc w:val="left"/>
        <w:rPr>
          <w:szCs w:val="20"/>
        </w:rPr>
      </w:pPr>
    </w:p>
    <w:p w14:paraId="51307B54" w14:textId="77777777"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14:paraId="51307B55" w14:textId="77777777" w:rsidR="006473B4" w:rsidRDefault="006473B4" w:rsidP="006473B4">
      <w:pPr>
        <w:pStyle w:val="BodyText"/>
        <w:jc w:val="left"/>
        <w:rPr>
          <w:szCs w:val="20"/>
        </w:rPr>
      </w:pPr>
    </w:p>
    <w:p w14:paraId="51307B56" w14:textId="77777777"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14:paraId="51307B57" w14:textId="77777777" w:rsidR="006473B4" w:rsidRDefault="006473B4" w:rsidP="002005AC">
      <w:pPr>
        <w:pStyle w:val="BodyText"/>
        <w:jc w:val="left"/>
        <w:rPr>
          <w:szCs w:val="20"/>
        </w:rPr>
      </w:pPr>
    </w:p>
    <w:p w14:paraId="51307B58" w14:textId="77777777"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BD0CAB">
        <w:rPr>
          <w:szCs w:val="20"/>
        </w:rPr>
        <w:t xml:space="preserve">61.9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r>
        <w:rPr>
          <w:szCs w:val="20"/>
        </w:rPr>
        <w:t xml:space="preserve"> </w:t>
      </w:r>
    </w:p>
    <w:p w14:paraId="51307B59" w14:textId="77777777" w:rsidR="002005AC" w:rsidRDefault="002005AC" w:rsidP="00047B0D">
      <w:pPr>
        <w:pStyle w:val="BodyText"/>
        <w:jc w:val="center"/>
        <w:rPr>
          <w:b/>
          <w:bCs/>
        </w:rPr>
      </w:pPr>
    </w:p>
    <w:p w14:paraId="51307B5A" w14:textId="77777777" w:rsidR="00192378" w:rsidRDefault="00192378" w:rsidP="00047B0D">
      <w:pPr>
        <w:pStyle w:val="BodyText"/>
        <w:jc w:val="center"/>
        <w:rPr>
          <w:b/>
          <w:bCs/>
        </w:rPr>
      </w:pPr>
      <w:bookmarkStart w:id="3" w:name="OLE_LINK7"/>
      <w:bookmarkStart w:id="4" w:name="OLE_LINK8"/>
    </w:p>
    <w:p w14:paraId="51307B5B" w14:textId="77777777"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14:paraId="51307B5C" w14:textId="77777777" w:rsidR="000B397A" w:rsidRDefault="000B397A">
      <w:pPr>
        <w:pStyle w:val="BodyText"/>
        <w:jc w:val="center"/>
        <w:rPr>
          <w:b/>
          <w:bCs/>
        </w:rPr>
      </w:pPr>
      <w:r>
        <w:rPr>
          <w:b/>
          <w:bCs/>
        </w:rPr>
        <w:t>Competency Determination (CD) Earners and Students without a CD</w:t>
      </w:r>
    </w:p>
    <w:p w14:paraId="51307B5D" w14:textId="77777777" w:rsidR="00661667" w:rsidRDefault="00661667">
      <w:pPr>
        <w:pStyle w:val="BodyText"/>
        <w:jc w:val="center"/>
        <w:rPr>
          <w:b/>
          <w:bCs/>
        </w:rPr>
      </w:pPr>
    </w:p>
    <w:tbl>
      <w:tblPr>
        <w:tblpPr w:leftFromText="180" w:rightFromText="180" w:vertAnchor="text" w:horzAnchor="margin" w:tblpXSpec="center" w:tblpY="170"/>
        <w:tblW w:w="8483" w:type="dxa"/>
        <w:tblLayout w:type="fixed"/>
        <w:tblCellMar>
          <w:left w:w="0" w:type="dxa"/>
          <w:right w:w="0" w:type="dxa"/>
        </w:tblCellMar>
        <w:tblLook w:val="0000" w:firstRow="0" w:lastRow="0" w:firstColumn="0" w:lastColumn="0" w:noHBand="0" w:noVBand="0"/>
      </w:tblPr>
      <w:tblGrid>
        <w:gridCol w:w="30"/>
        <w:gridCol w:w="875"/>
        <w:gridCol w:w="1586"/>
        <w:gridCol w:w="1660"/>
        <w:gridCol w:w="1419"/>
        <w:gridCol w:w="1474"/>
        <w:gridCol w:w="1439"/>
      </w:tblGrid>
      <w:tr w:rsidR="00047B0D" w14:paraId="51307B67" w14:textId="77777777">
        <w:trPr>
          <w:cantSplit/>
          <w:trHeight w:val="240"/>
        </w:trPr>
        <w:tc>
          <w:tcPr>
            <w:tcW w:w="30" w:type="dxa"/>
            <w:tcBorders>
              <w:top w:val="single" w:sz="2" w:space="0" w:color="auto"/>
              <w:left w:val="single" w:sz="2" w:space="0" w:color="auto"/>
              <w:bottom w:val="single" w:sz="4" w:space="0" w:color="auto"/>
              <w:right w:val="nil"/>
            </w:tcBorders>
            <w:shd w:val="clear" w:color="auto" w:fill="E6E6E6"/>
          </w:tcPr>
          <w:p w14:paraId="51307B5E" w14:textId="77777777" w:rsidR="00047B0D" w:rsidRDefault="00047B0D" w:rsidP="00047B0D">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14:paraId="51307B5F" w14:textId="77777777" w:rsidR="00047B0D" w:rsidRDefault="00047B0D" w:rsidP="00047B0D">
            <w:pPr>
              <w:pStyle w:val="Heading1"/>
              <w:jc w:val="center"/>
              <w:rPr>
                <w:sz w:val="20"/>
                <w:szCs w:val="20"/>
              </w:rPr>
            </w:pPr>
            <w:r>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14:paraId="51307B60" w14:textId="77777777" w:rsidR="00047B0D" w:rsidRDefault="00047B0D" w:rsidP="00047B0D">
            <w:pPr>
              <w:pStyle w:val="Heading1"/>
              <w:jc w:val="center"/>
              <w:rPr>
                <w:rFonts w:eastAsia="Arial Unicode MS"/>
                <w:sz w:val="20"/>
                <w:szCs w:val="20"/>
              </w:rPr>
            </w:pPr>
            <w:r>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14:paraId="51307B61" w14:textId="77777777" w:rsidR="00047B0D" w:rsidRPr="00A35850" w:rsidRDefault="00047B0D" w:rsidP="00047B0D">
            <w:pPr>
              <w:pStyle w:val="Heading1"/>
              <w:jc w:val="center"/>
              <w:rPr>
                <w:rFonts w:eastAsia="Arial Unicode MS"/>
                <w:sz w:val="20"/>
                <w:szCs w:val="20"/>
                <w:highlight w:val="yellow"/>
              </w:rPr>
            </w:pPr>
            <w:r w:rsidRPr="00CD7B95">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51307B62" w14:textId="77777777" w:rsidR="00047B0D" w:rsidRDefault="00047B0D" w:rsidP="00047B0D">
            <w:pPr>
              <w:jc w:val="center"/>
              <w:rPr>
                <w:rFonts w:eastAsia="Arial Unicode MS"/>
                <w:b/>
                <w:bCs/>
                <w:sz w:val="20"/>
                <w:szCs w:val="20"/>
              </w:rPr>
            </w:pPr>
            <w:r>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51307B63" w14:textId="77777777" w:rsidR="00047B0D" w:rsidRPr="00D478A7" w:rsidRDefault="00047B0D" w:rsidP="00047B0D">
            <w:pPr>
              <w:jc w:val="center"/>
              <w:rPr>
                <w:b/>
                <w:bCs/>
                <w:sz w:val="20"/>
                <w:szCs w:val="20"/>
              </w:rPr>
            </w:pPr>
            <w:r w:rsidRPr="00D478A7">
              <w:rPr>
                <w:b/>
                <w:bCs/>
                <w:sz w:val="20"/>
                <w:szCs w:val="20"/>
              </w:rPr>
              <w:t xml:space="preserve">Dropout </w:t>
            </w:r>
          </w:p>
          <w:p w14:paraId="51307B64" w14:textId="77777777" w:rsidR="00047B0D" w:rsidRPr="00D478A7" w:rsidRDefault="00047B0D" w:rsidP="00047B0D">
            <w:pPr>
              <w:jc w:val="center"/>
              <w:rPr>
                <w:rFonts w:eastAsia="Arial Unicode MS"/>
                <w:b/>
                <w:bCs/>
                <w:sz w:val="20"/>
                <w:szCs w:val="20"/>
              </w:rPr>
            </w:pPr>
            <w:r w:rsidRPr="00D478A7">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14:paraId="51307B65" w14:textId="77777777" w:rsidR="00047B0D" w:rsidRDefault="00047B0D" w:rsidP="00047B0D">
            <w:pPr>
              <w:jc w:val="center"/>
              <w:rPr>
                <w:b/>
                <w:bCs/>
                <w:sz w:val="20"/>
                <w:szCs w:val="20"/>
              </w:rPr>
            </w:pPr>
            <w:r>
              <w:rPr>
                <w:b/>
                <w:bCs/>
                <w:sz w:val="20"/>
                <w:szCs w:val="20"/>
              </w:rPr>
              <w:t xml:space="preserve">Percent of </w:t>
            </w:r>
          </w:p>
          <w:p w14:paraId="51307B66" w14:textId="77777777" w:rsidR="00047B0D" w:rsidRDefault="00047B0D" w:rsidP="00047B0D">
            <w:pPr>
              <w:jc w:val="center"/>
              <w:rPr>
                <w:b/>
                <w:bCs/>
                <w:sz w:val="20"/>
                <w:szCs w:val="20"/>
              </w:rPr>
            </w:pPr>
            <w:r>
              <w:rPr>
                <w:b/>
                <w:bCs/>
                <w:sz w:val="20"/>
                <w:szCs w:val="20"/>
              </w:rPr>
              <w:t>Dropouts</w:t>
            </w:r>
          </w:p>
        </w:tc>
      </w:tr>
      <w:tr w:rsidR="00EC5BF4" w14:paraId="51307B6F" w14:textId="77777777">
        <w:trPr>
          <w:cantSplit/>
          <w:trHeight w:val="240"/>
        </w:trPr>
        <w:tc>
          <w:tcPr>
            <w:tcW w:w="30" w:type="dxa"/>
            <w:tcBorders>
              <w:top w:val="single" w:sz="4" w:space="0" w:color="auto"/>
              <w:left w:val="single" w:sz="2" w:space="0" w:color="auto"/>
              <w:bottom w:val="nil"/>
              <w:right w:val="nil"/>
            </w:tcBorders>
            <w:shd w:val="clear" w:color="auto" w:fill="A0A0A0"/>
            <w:textDirection w:val="btLr"/>
            <w:vAlign w:val="center"/>
          </w:tcPr>
          <w:p w14:paraId="51307B68" w14:textId="77777777" w:rsidR="00EC5BF4" w:rsidRDefault="00EC5BF4" w:rsidP="00EC5BF4">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14:paraId="51307B69" w14:textId="77777777" w:rsidR="00EC5BF4" w:rsidRDefault="00EC5BF4" w:rsidP="00EC5BF4">
            <w:pPr>
              <w:jc w:val="center"/>
              <w:rPr>
                <w:b/>
                <w:bCs/>
                <w:sz w:val="20"/>
                <w:szCs w:val="20"/>
              </w:rPr>
            </w:pPr>
            <w:r>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51307B6A" w14:textId="77777777" w:rsidR="00EC5BF4" w:rsidRDefault="00EC5BF4" w:rsidP="00EC5BF4">
            <w:pPr>
              <w:pStyle w:val="Heading1"/>
              <w:jc w:val="center"/>
              <w:rPr>
                <w:sz w:val="20"/>
                <w:szCs w:val="20"/>
              </w:rPr>
            </w:pPr>
            <w:r>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6B" w14:textId="77777777" w:rsidR="00EC5BF4" w:rsidRPr="00CA5473" w:rsidRDefault="00A8048A" w:rsidP="00EC5BF4">
            <w:pPr>
              <w:jc w:val="center"/>
              <w:rPr>
                <w:sz w:val="20"/>
                <w:szCs w:val="20"/>
              </w:rPr>
            </w:pPr>
            <w:r>
              <w:rPr>
                <w:sz w:val="20"/>
                <w:szCs w:val="20"/>
              </w:rPr>
              <w:t>65,855</w:t>
            </w:r>
          </w:p>
        </w:tc>
        <w:tc>
          <w:tcPr>
            <w:tcW w:w="1419" w:type="dxa"/>
            <w:tcBorders>
              <w:top w:val="single" w:sz="4" w:space="0" w:color="auto"/>
              <w:left w:val="single" w:sz="4" w:space="0" w:color="auto"/>
              <w:bottom w:val="single" w:sz="4" w:space="0" w:color="auto"/>
              <w:right w:val="single" w:sz="4" w:space="0" w:color="auto"/>
            </w:tcBorders>
            <w:vAlign w:val="center"/>
          </w:tcPr>
          <w:p w14:paraId="51307B6C" w14:textId="77777777" w:rsidR="00EC5BF4" w:rsidRPr="00CA5473" w:rsidRDefault="00EC5BF4" w:rsidP="00EC5BF4">
            <w:pPr>
              <w:jc w:val="center"/>
              <w:rPr>
                <w:sz w:val="20"/>
                <w:szCs w:val="20"/>
              </w:rPr>
            </w:pPr>
            <w:r>
              <w:rPr>
                <w:sz w:val="20"/>
                <w:szCs w:val="20"/>
              </w:rPr>
              <w:t>695</w:t>
            </w:r>
          </w:p>
        </w:tc>
        <w:tc>
          <w:tcPr>
            <w:tcW w:w="1474" w:type="dxa"/>
            <w:tcBorders>
              <w:top w:val="single" w:sz="4" w:space="0" w:color="auto"/>
              <w:left w:val="single" w:sz="4" w:space="0" w:color="auto"/>
              <w:bottom w:val="single" w:sz="4" w:space="0" w:color="auto"/>
              <w:right w:val="single" w:sz="4" w:space="0" w:color="auto"/>
            </w:tcBorders>
            <w:vAlign w:val="center"/>
          </w:tcPr>
          <w:p w14:paraId="51307B6D" w14:textId="77777777" w:rsidR="00EC5BF4" w:rsidRPr="00CA5473" w:rsidRDefault="00A8048A" w:rsidP="00EC5BF4">
            <w:pPr>
              <w:jc w:val="center"/>
              <w:rPr>
                <w:sz w:val="20"/>
                <w:szCs w:val="20"/>
              </w:rPr>
            </w:pPr>
            <w:r>
              <w:rPr>
                <w:sz w:val="20"/>
                <w:szCs w:val="20"/>
              </w:rPr>
              <w:t>1.1%</w:t>
            </w:r>
          </w:p>
        </w:tc>
        <w:tc>
          <w:tcPr>
            <w:tcW w:w="1439" w:type="dxa"/>
            <w:tcBorders>
              <w:top w:val="single" w:sz="4" w:space="0" w:color="auto"/>
              <w:left w:val="nil"/>
              <w:bottom w:val="single" w:sz="8" w:space="0" w:color="auto"/>
              <w:right w:val="single" w:sz="4" w:space="0" w:color="auto"/>
            </w:tcBorders>
            <w:vAlign w:val="center"/>
          </w:tcPr>
          <w:p w14:paraId="51307B6E" w14:textId="77777777" w:rsidR="00EC5BF4" w:rsidRPr="00CA5473" w:rsidRDefault="00592838" w:rsidP="00EC5BF4">
            <w:pPr>
              <w:jc w:val="center"/>
              <w:rPr>
                <w:sz w:val="20"/>
                <w:szCs w:val="20"/>
              </w:rPr>
            </w:pPr>
            <w:r>
              <w:rPr>
                <w:sz w:val="20"/>
                <w:szCs w:val="20"/>
              </w:rPr>
              <w:t>50.0%</w:t>
            </w:r>
          </w:p>
        </w:tc>
      </w:tr>
      <w:tr w:rsidR="00EC5BF4" w14:paraId="51307B77" w14:textId="77777777">
        <w:trPr>
          <w:cantSplit/>
          <w:trHeight w:val="252"/>
        </w:trPr>
        <w:tc>
          <w:tcPr>
            <w:tcW w:w="30" w:type="dxa"/>
            <w:tcBorders>
              <w:top w:val="nil"/>
              <w:left w:val="single" w:sz="2" w:space="0" w:color="auto"/>
              <w:bottom w:val="nil"/>
              <w:right w:val="nil"/>
            </w:tcBorders>
            <w:shd w:val="clear" w:color="auto" w:fill="A0A0A0"/>
          </w:tcPr>
          <w:p w14:paraId="51307B70" w14:textId="77777777" w:rsidR="00EC5BF4" w:rsidRDefault="00EC5BF4" w:rsidP="00EC5BF4">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14:paraId="51307B71" w14:textId="77777777" w:rsidR="00EC5BF4" w:rsidRDefault="00EC5BF4" w:rsidP="00EC5BF4">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51307B72" w14:textId="77777777" w:rsidR="00EC5BF4" w:rsidRDefault="00EC5BF4" w:rsidP="00EC5BF4">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73" w14:textId="77777777" w:rsidR="00EC5BF4" w:rsidRPr="00CA5473" w:rsidRDefault="00A8048A" w:rsidP="00EC5BF4">
            <w:pPr>
              <w:jc w:val="center"/>
              <w:rPr>
                <w:sz w:val="20"/>
                <w:szCs w:val="20"/>
              </w:rPr>
            </w:pPr>
            <w:r>
              <w:rPr>
                <w:sz w:val="20"/>
                <w:szCs w:val="20"/>
              </w:rPr>
              <w:t>4,315</w:t>
            </w:r>
          </w:p>
        </w:tc>
        <w:tc>
          <w:tcPr>
            <w:tcW w:w="1419" w:type="dxa"/>
            <w:tcBorders>
              <w:top w:val="single" w:sz="4" w:space="0" w:color="auto"/>
              <w:left w:val="single" w:sz="4" w:space="0" w:color="auto"/>
              <w:bottom w:val="single" w:sz="4" w:space="0" w:color="auto"/>
              <w:right w:val="single" w:sz="4" w:space="0" w:color="auto"/>
            </w:tcBorders>
            <w:vAlign w:val="center"/>
          </w:tcPr>
          <w:p w14:paraId="51307B74" w14:textId="77777777" w:rsidR="00EC5BF4" w:rsidRPr="00CA5473" w:rsidRDefault="00EC5BF4" w:rsidP="00EC5BF4">
            <w:pPr>
              <w:jc w:val="center"/>
              <w:rPr>
                <w:sz w:val="20"/>
                <w:szCs w:val="20"/>
              </w:rPr>
            </w:pPr>
            <w:r>
              <w:rPr>
                <w:sz w:val="20"/>
                <w:szCs w:val="20"/>
              </w:rPr>
              <w:t>696</w:t>
            </w:r>
          </w:p>
        </w:tc>
        <w:tc>
          <w:tcPr>
            <w:tcW w:w="1474" w:type="dxa"/>
            <w:tcBorders>
              <w:top w:val="single" w:sz="4" w:space="0" w:color="auto"/>
              <w:left w:val="single" w:sz="4" w:space="0" w:color="auto"/>
              <w:bottom w:val="single" w:sz="4" w:space="0" w:color="auto"/>
              <w:right w:val="single" w:sz="4" w:space="0" w:color="auto"/>
            </w:tcBorders>
            <w:vAlign w:val="center"/>
          </w:tcPr>
          <w:p w14:paraId="51307B75" w14:textId="77777777" w:rsidR="00EC5BF4" w:rsidRPr="00CA5473" w:rsidRDefault="00A8048A" w:rsidP="00EC5BF4">
            <w:pPr>
              <w:jc w:val="center"/>
              <w:rPr>
                <w:sz w:val="20"/>
                <w:szCs w:val="20"/>
              </w:rPr>
            </w:pPr>
            <w:r>
              <w:rPr>
                <w:sz w:val="20"/>
                <w:szCs w:val="20"/>
              </w:rPr>
              <w:t>16.1%</w:t>
            </w:r>
          </w:p>
        </w:tc>
        <w:tc>
          <w:tcPr>
            <w:tcW w:w="1439" w:type="dxa"/>
            <w:tcBorders>
              <w:top w:val="single" w:sz="8" w:space="0" w:color="auto"/>
              <w:left w:val="nil"/>
              <w:bottom w:val="single" w:sz="18" w:space="0" w:color="auto"/>
              <w:right w:val="single" w:sz="4" w:space="0" w:color="auto"/>
            </w:tcBorders>
            <w:vAlign w:val="center"/>
          </w:tcPr>
          <w:p w14:paraId="51307B76" w14:textId="77777777" w:rsidR="00EC5BF4" w:rsidRPr="00CA5473" w:rsidRDefault="00592838" w:rsidP="00EC5BF4">
            <w:pPr>
              <w:jc w:val="center"/>
              <w:rPr>
                <w:sz w:val="20"/>
                <w:szCs w:val="20"/>
              </w:rPr>
            </w:pPr>
            <w:r>
              <w:rPr>
                <w:sz w:val="20"/>
                <w:szCs w:val="20"/>
              </w:rPr>
              <w:t>50.0%</w:t>
            </w:r>
          </w:p>
        </w:tc>
      </w:tr>
      <w:tr w:rsidR="00EC5BF4" w14:paraId="51307B7F" w14:textId="77777777">
        <w:trPr>
          <w:cantSplit/>
          <w:trHeight w:val="224"/>
        </w:trPr>
        <w:tc>
          <w:tcPr>
            <w:tcW w:w="30" w:type="dxa"/>
            <w:tcBorders>
              <w:top w:val="single" w:sz="18" w:space="0" w:color="auto"/>
              <w:left w:val="single" w:sz="2" w:space="0" w:color="auto"/>
              <w:bottom w:val="nil"/>
              <w:right w:val="nil"/>
            </w:tcBorders>
            <w:shd w:val="clear" w:color="auto" w:fill="A0A0A0"/>
          </w:tcPr>
          <w:p w14:paraId="51307B78" w14:textId="77777777" w:rsidR="00EC5BF4" w:rsidRDefault="00EC5BF4" w:rsidP="00EC5BF4">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14:paraId="51307B79" w14:textId="77777777" w:rsidR="00EC5BF4" w:rsidRDefault="00EC5BF4" w:rsidP="00EC5BF4">
            <w:pPr>
              <w:jc w:val="center"/>
              <w:rPr>
                <w:b/>
                <w:bCs/>
                <w:sz w:val="20"/>
                <w:szCs w:val="20"/>
              </w:rPr>
            </w:pPr>
            <w:r>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51307B7A" w14:textId="77777777" w:rsidR="00EC5BF4" w:rsidRDefault="00EC5BF4" w:rsidP="00EC5BF4">
            <w:pPr>
              <w:pStyle w:val="Heading1"/>
              <w:jc w:val="center"/>
              <w:rPr>
                <w:sz w:val="20"/>
                <w:szCs w:val="20"/>
              </w:rPr>
            </w:pPr>
            <w:r>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7B" w14:textId="77777777" w:rsidR="00EC5BF4" w:rsidRPr="00CA5473" w:rsidRDefault="00A8048A" w:rsidP="00EC5BF4">
            <w:pPr>
              <w:jc w:val="center"/>
              <w:rPr>
                <w:sz w:val="20"/>
                <w:szCs w:val="20"/>
              </w:rPr>
            </w:pPr>
            <w:r>
              <w:rPr>
                <w:sz w:val="20"/>
                <w:szCs w:val="20"/>
              </w:rPr>
              <w:t>65,293</w:t>
            </w:r>
          </w:p>
        </w:tc>
        <w:tc>
          <w:tcPr>
            <w:tcW w:w="1419" w:type="dxa"/>
            <w:tcBorders>
              <w:top w:val="single" w:sz="18" w:space="0" w:color="auto"/>
              <w:left w:val="single" w:sz="4" w:space="0" w:color="auto"/>
              <w:bottom w:val="single" w:sz="4" w:space="0" w:color="auto"/>
              <w:right w:val="single" w:sz="4" w:space="0" w:color="auto"/>
            </w:tcBorders>
            <w:vAlign w:val="center"/>
          </w:tcPr>
          <w:p w14:paraId="51307B7C" w14:textId="77777777" w:rsidR="00EC5BF4" w:rsidRPr="00CA5473" w:rsidRDefault="00EC5BF4" w:rsidP="00EC5BF4">
            <w:pPr>
              <w:jc w:val="center"/>
              <w:rPr>
                <w:sz w:val="20"/>
                <w:szCs w:val="20"/>
              </w:rPr>
            </w:pPr>
            <w:r>
              <w:rPr>
                <w:sz w:val="20"/>
                <w:szCs w:val="20"/>
              </w:rPr>
              <w:t>1,013</w:t>
            </w:r>
          </w:p>
        </w:tc>
        <w:tc>
          <w:tcPr>
            <w:tcW w:w="1474" w:type="dxa"/>
            <w:tcBorders>
              <w:top w:val="single" w:sz="18" w:space="0" w:color="auto"/>
              <w:left w:val="single" w:sz="4" w:space="0" w:color="auto"/>
              <w:bottom w:val="single" w:sz="4" w:space="0" w:color="auto"/>
              <w:right w:val="single" w:sz="4" w:space="0" w:color="auto"/>
            </w:tcBorders>
            <w:vAlign w:val="center"/>
          </w:tcPr>
          <w:p w14:paraId="51307B7D" w14:textId="77777777" w:rsidR="00EC5BF4" w:rsidRPr="00CA5473" w:rsidRDefault="00A8048A" w:rsidP="00EC5BF4">
            <w:pPr>
              <w:jc w:val="center"/>
              <w:rPr>
                <w:sz w:val="20"/>
                <w:szCs w:val="20"/>
              </w:rPr>
            </w:pPr>
            <w:r>
              <w:rPr>
                <w:sz w:val="20"/>
                <w:szCs w:val="20"/>
              </w:rPr>
              <w:t>1.6%</w:t>
            </w:r>
          </w:p>
        </w:tc>
        <w:tc>
          <w:tcPr>
            <w:tcW w:w="1439" w:type="dxa"/>
            <w:tcBorders>
              <w:top w:val="single" w:sz="18" w:space="0" w:color="auto"/>
              <w:left w:val="nil"/>
              <w:bottom w:val="single" w:sz="8" w:space="0" w:color="auto"/>
              <w:right w:val="single" w:sz="4" w:space="0" w:color="auto"/>
            </w:tcBorders>
            <w:vAlign w:val="center"/>
          </w:tcPr>
          <w:p w14:paraId="51307B7E" w14:textId="77777777" w:rsidR="00EC5BF4" w:rsidRPr="00CA5473" w:rsidRDefault="00592838" w:rsidP="00EC5BF4">
            <w:pPr>
              <w:jc w:val="center"/>
              <w:rPr>
                <w:sz w:val="20"/>
                <w:szCs w:val="20"/>
              </w:rPr>
            </w:pPr>
            <w:r>
              <w:rPr>
                <w:sz w:val="20"/>
                <w:szCs w:val="20"/>
              </w:rPr>
              <w:t>71.8%</w:t>
            </w:r>
          </w:p>
        </w:tc>
      </w:tr>
      <w:tr w:rsidR="00EC5BF4" w14:paraId="51307B87" w14:textId="77777777">
        <w:trPr>
          <w:cantSplit/>
          <w:trHeight w:val="119"/>
        </w:trPr>
        <w:tc>
          <w:tcPr>
            <w:tcW w:w="30" w:type="dxa"/>
            <w:tcBorders>
              <w:top w:val="nil"/>
              <w:left w:val="single" w:sz="2" w:space="0" w:color="auto"/>
              <w:bottom w:val="nil"/>
              <w:right w:val="nil"/>
            </w:tcBorders>
            <w:shd w:val="clear" w:color="auto" w:fill="A0A0A0"/>
          </w:tcPr>
          <w:p w14:paraId="51307B80" w14:textId="77777777" w:rsidR="00EC5BF4" w:rsidRDefault="00EC5BF4" w:rsidP="00EC5BF4">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14:paraId="51307B81" w14:textId="77777777" w:rsidR="00EC5BF4" w:rsidRDefault="00EC5BF4" w:rsidP="00EC5BF4">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14:paraId="51307B82" w14:textId="77777777" w:rsidR="00EC5BF4" w:rsidRDefault="00EC5BF4" w:rsidP="00EC5BF4">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51307B83" w14:textId="77777777" w:rsidR="00EC5BF4" w:rsidRPr="00CA5473" w:rsidRDefault="00A8048A" w:rsidP="00EC5BF4">
            <w:pPr>
              <w:jc w:val="center"/>
              <w:rPr>
                <w:sz w:val="20"/>
                <w:szCs w:val="20"/>
              </w:rPr>
            </w:pPr>
            <w:r>
              <w:rPr>
                <w:sz w:val="20"/>
                <w:szCs w:val="20"/>
              </w:rPr>
              <w:t>2,136</w:t>
            </w:r>
          </w:p>
        </w:tc>
        <w:tc>
          <w:tcPr>
            <w:tcW w:w="1419" w:type="dxa"/>
            <w:tcBorders>
              <w:top w:val="single" w:sz="4" w:space="0" w:color="auto"/>
              <w:left w:val="single" w:sz="4" w:space="0" w:color="auto"/>
              <w:bottom w:val="single" w:sz="18" w:space="0" w:color="auto"/>
              <w:right w:val="single" w:sz="4" w:space="0" w:color="auto"/>
            </w:tcBorders>
            <w:vAlign w:val="center"/>
          </w:tcPr>
          <w:p w14:paraId="51307B84" w14:textId="77777777" w:rsidR="00EC5BF4" w:rsidRPr="00CA5473" w:rsidRDefault="00EC5BF4" w:rsidP="00EC5BF4">
            <w:pPr>
              <w:jc w:val="center"/>
              <w:rPr>
                <w:sz w:val="20"/>
                <w:szCs w:val="20"/>
              </w:rPr>
            </w:pPr>
            <w:r>
              <w:rPr>
                <w:sz w:val="20"/>
                <w:szCs w:val="20"/>
              </w:rPr>
              <w:t>397</w:t>
            </w:r>
          </w:p>
        </w:tc>
        <w:tc>
          <w:tcPr>
            <w:tcW w:w="1474" w:type="dxa"/>
            <w:tcBorders>
              <w:top w:val="single" w:sz="4" w:space="0" w:color="auto"/>
              <w:left w:val="single" w:sz="4" w:space="0" w:color="auto"/>
              <w:bottom w:val="single" w:sz="18" w:space="0" w:color="auto"/>
              <w:right w:val="single" w:sz="4" w:space="0" w:color="auto"/>
            </w:tcBorders>
            <w:vAlign w:val="center"/>
          </w:tcPr>
          <w:p w14:paraId="51307B85" w14:textId="77777777" w:rsidR="00EC5BF4" w:rsidRPr="00CA5473" w:rsidRDefault="00A8048A" w:rsidP="00EC5BF4">
            <w:pPr>
              <w:jc w:val="center"/>
              <w:rPr>
                <w:sz w:val="20"/>
                <w:szCs w:val="20"/>
              </w:rPr>
            </w:pPr>
            <w:r>
              <w:rPr>
                <w:sz w:val="20"/>
                <w:szCs w:val="20"/>
              </w:rPr>
              <w:t>18.6%</w:t>
            </w:r>
          </w:p>
        </w:tc>
        <w:tc>
          <w:tcPr>
            <w:tcW w:w="1439" w:type="dxa"/>
            <w:tcBorders>
              <w:top w:val="single" w:sz="8" w:space="0" w:color="auto"/>
              <w:left w:val="nil"/>
              <w:bottom w:val="single" w:sz="18" w:space="0" w:color="auto"/>
              <w:right w:val="single" w:sz="4" w:space="0" w:color="auto"/>
            </w:tcBorders>
            <w:vAlign w:val="center"/>
          </w:tcPr>
          <w:p w14:paraId="51307B86" w14:textId="77777777" w:rsidR="00EC5BF4" w:rsidRPr="00CA5473" w:rsidRDefault="00592838" w:rsidP="00EC5BF4">
            <w:pPr>
              <w:jc w:val="center"/>
              <w:rPr>
                <w:sz w:val="20"/>
                <w:szCs w:val="20"/>
              </w:rPr>
            </w:pPr>
            <w:r>
              <w:rPr>
                <w:sz w:val="20"/>
                <w:szCs w:val="20"/>
              </w:rPr>
              <w:t>28.2%</w:t>
            </w:r>
          </w:p>
        </w:tc>
      </w:tr>
      <w:tr w:rsidR="00EC5BF4" w14:paraId="51307B90" w14:textId="77777777">
        <w:trPr>
          <w:cantSplit/>
          <w:trHeight w:val="168"/>
        </w:trPr>
        <w:tc>
          <w:tcPr>
            <w:tcW w:w="30" w:type="dxa"/>
            <w:tcBorders>
              <w:top w:val="nil"/>
              <w:left w:val="single" w:sz="2" w:space="0" w:color="auto"/>
              <w:bottom w:val="nil"/>
              <w:right w:val="nil"/>
            </w:tcBorders>
            <w:shd w:val="clear" w:color="auto" w:fill="A0A0A0"/>
          </w:tcPr>
          <w:p w14:paraId="51307B88" w14:textId="77777777" w:rsidR="00EC5BF4" w:rsidRDefault="00EC5BF4" w:rsidP="00EC5BF4">
            <w:pPr>
              <w:jc w:val="center"/>
              <w:rPr>
                <w:b/>
                <w:bCs/>
              </w:rPr>
            </w:pPr>
          </w:p>
        </w:tc>
        <w:tc>
          <w:tcPr>
            <w:tcW w:w="875" w:type="dxa"/>
            <w:vMerge w:val="restart"/>
            <w:tcBorders>
              <w:top w:val="single" w:sz="18" w:space="0" w:color="auto"/>
              <w:left w:val="nil"/>
              <w:right w:val="single" w:sz="4" w:space="0" w:color="auto"/>
            </w:tcBorders>
            <w:shd w:val="clear" w:color="auto" w:fill="999999"/>
          </w:tcPr>
          <w:p w14:paraId="51307B89" w14:textId="77777777" w:rsidR="00EC5BF4" w:rsidRDefault="00EC5BF4" w:rsidP="00EC5BF4">
            <w:pPr>
              <w:rPr>
                <w:b/>
                <w:bCs/>
                <w:sz w:val="20"/>
                <w:szCs w:val="20"/>
              </w:rPr>
            </w:pPr>
          </w:p>
          <w:p w14:paraId="51307B8A" w14:textId="77777777" w:rsidR="00EC5BF4" w:rsidRDefault="00EC5BF4" w:rsidP="00EC5BF4">
            <w:pPr>
              <w:jc w:val="center"/>
              <w:rPr>
                <w:b/>
                <w:bCs/>
                <w:sz w:val="20"/>
                <w:szCs w:val="20"/>
              </w:rPr>
            </w:pPr>
            <w:r>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51307B8B" w14:textId="77777777" w:rsidR="00EC5BF4" w:rsidRDefault="00EC5BF4" w:rsidP="00EC5BF4">
            <w:pPr>
              <w:pStyle w:val="Heading4"/>
            </w:pPr>
            <w: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8C" w14:textId="77777777" w:rsidR="00EC5BF4" w:rsidRPr="00CA5473" w:rsidRDefault="00A8048A" w:rsidP="00EC5BF4">
            <w:pPr>
              <w:jc w:val="center"/>
              <w:rPr>
                <w:sz w:val="20"/>
                <w:szCs w:val="20"/>
              </w:rPr>
            </w:pPr>
            <w:r>
              <w:rPr>
                <w:sz w:val="20"/>
                <w:szCs w:val="20"/>
              </w:rPr>
              <w:t>131,148</w:t>
            </w:r>
          </w:p>
        </w:tc>
        <w:tc>
          <w:tcPr>
            <w:tcW w:w="1419" w:type="dxa"/>
            <w:tcBorders>
              <w:top w:val="single" w:sz="18" w:space="0" w:color="auto"/>
              <w:left w:val="single" w:sz="4" w:space="0" w:color="auto"/>
              <w:bottom w:val="single" w:sz="4" w:space="0" w:color="auto"/>
              <w:right w:val="single" w:sz="4" w:space="0" w:color="auto"/>
            </w:tcBorders>
            <w:vAlign w:val="center"/>
          </w:tcPr>
          <w:p w14:paraId="51307B8D" w14:textId="77777777" w:rsidR="00EC5BF4" w:rsidRPr="00CA5473" w:rsidRDefault="00EC5BF4" w:rsidP="00EC5BF4">
            <w:pPr>
              <w:jc w:val="center"/>
              <w:rPr>
                <w:sz w:val="20"/>
                <w:szCs w:val="20"/>
              </w:rPr>
            </w:pPr>
            <w:r>
              <w:rPr>
                <w:sz w:val="20"/>
                <w:szCs w:val="20"/>
              </w:rPr>
              <w:t>1,708</w:t>
            </w:r>
          </w:p>
        </w:tc>
        <w:tc>
          <w:tcPr>
            <w:tcW w:w="1474" w:type="dxa"/>
            <w:tcBorders>
              <w:top w:val="single" w:sz="18" w:space="0" w:color="auto"/>
              <w:left w:val="single" w:sz="4" w:space="0" w:color="auto"/>
              <w:bottom w:val="single" w:sz="4" w:space="0" w:color="auto"/>
              <w:right w:val="single" w:sz="4" w:space="0" w:color="auto"/>
            </w:tcBorders>
            <w:vAlign w:val="center"/>
          </w:tcPr>
          <w:p w14:paraId="51307B8E" w14:textId="77777777" w:rsidR="00EC5BF4" w:rsidRPr="00CA5473" w:rsidRDefault="00A8048A" w:rsidP="00EC5BF4">
            <w:pPr>
              <w:jc w:val="center"/>
              <w:rPr>
                <w:sz w:val="20"/>
                <w:szCs w:val="20"/>
              </w:rPr>
            </w:pPr>
            <w:r>
              <w:rPr>
                <w:sz w:val="20"/>
                <w:szCs w:val="20"/>
              </w:rPr>
              <w:t>1.3%</w:t>
            </w:r>
          </w:p>
        </w:tc>
        <w:tc>
          <w:tcPr>
            <w:tcW w:w="1439" w:type="dxa"/>
            <w:tcBorders>
              <w:top w:val="single" w:sz="18" w:space="0" w:color="auto"/>
              <w:left w:val="nil"/>
              <w:bottom w:val="single" w:sz="8" w:space="0" w:color="auto"/>
              <w:right w:val="single" w:sz="4" w:space="0" w:color="auto"/>
            </w:tcBorders>
            <w:vAlign w:val="center"/>
          </w:tcPr>
          <w:p w14:paraId="51307B8F" w14:textId="77777777" w:rsidR="00EC5BF4" w:rsidRPr="00CA5473" w:rsidRDefault="00592838" w:rsidP="00EC5BF4">
            <w:pPr>
              <w:jc w:val="center"/>
              <w:rPr>
                <w:sz w:val="20"/>
                <w:szCs w:val="20"/>
              </w:rPr>
            </w:pPr>
            <w:r>
              <w:rPr>
                <w:sz w:val="20"/>
                <w:szCs w:val="20"/>
              </w:rPr>
              <w:t>61.0%</w:t>
            </w:r>
          </w:p>
        </w:tc>
      </w:tr>
      <w:tr w:rsidR="00EC5BF4" w14:paraId="51307B98" w14:textId="77777777">
        <w:trPr>
          <w:cantSplit/>
          <w:trHeight w:val="280"/>
        </w:trPr>
        <w:tc>
          <w:tcPr>
            <w:tcW w:w="30" w:type="dxa"/>
            <w:tcBorders>
              <w:top w:val="nil"/>
              <w:left w:val="single" w:sz="2" w:space="0" w:color="auto"/>
              <w:bottom w:val="nil"/>
              <w:right w:val="nil"/>
            </w:tcBorders>
            <w:shd w:val="clear" w:color="auto" w:fill="A0A0A0"/>
          </w:tcPr>
          <w:p w14:paraId="51307B91" w14:textId="77777777" w:rsidR="00EC5BF4" w:rsidRDefault="00EC5BF4" w:rsidP="00EC5BF4">
            <w:pPr>
              <w:jc w:val="center"/>
              <w:rPr>
                <w:b/>
                <w:bCs/>
              </w:rPr>
            </w:pPr>
          </w:p>
        </w:tc>
        <w:tc>
          <w:tcPr>
            <w:tcW w:w="875" w:type="dxa"/>
            <w:vMerge/>
            <w:tcBorders>
              <w:left w:val="nil"/>
              <w:bottom w:val="single" w:sz="4" w:space="0" w:color="auto"/>
              <w:right w:val="single" w:sz="4" w:space="0" w:color="auto"/>
            </w:tcBorders>
            <w:shd w:val="clear" w:color="auto" w:fill="999999"/>
            <w:vAlign w:val="center"/>
          </w:tcPr>
          <w:p w14:paraId="51307B92" w14:textId="77777777" w:rsidR="00EC5BF4" w:rsidRDefault="00EC5BF4" w:rsidP="00EC5BF4">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51307B93" w14:textId="77777777" w:rsidR="00EC5BF4" w:rsidRDefault="00EC5BF4" w:rsidP="00EC5BF4">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94" w14:textId="77777777" w:rsidR="00EC5BF4" w:rsidRPr="00CA5473" w:rsidRDefault="00A8048A" w:rsidP="00EC5BF4">
            <w:pPr>
              <w:jc w:val="center"/>
              <w:rPr>
                <w:sz w:val="20"/>
                <w:szCs w:val="20"/>
              </w:rPr>
            </w:pPr>
            <w:r>
              <w:rPr>
                <w:sz w:val="20"/>
                <w:szCs w:val="20"/>
              </w:rPr>
              <w:t>6,451</w:t>
            </w:r>
          </w:p>
        </w:tc>
        <w:tc>
          <w:tcPr>
            <w:tcW w:w="1419" w:type="dxa"/>
            <w:tcBorders>
              <w:top w:val="single" w:sz="4" w:space="0" w:color="auto"/>
              <w:left w:val="single" w:sz="4" w:space="0" w:color="auto"/>
              <w:bottom w:val="single" w:sz="4" w:space="0" w:color="auto"/>
              <w:right w:val="single" w:sz="4" w:space="0" w:color="auto"/>
            </w:tcBorders>
            <w:vAlign w:val="center"/>
          </w:tcPr>
          <w:p w14:paraId="51307B95" w14:textId="77777777" w:rsidR="00EC5BF4" w:rsidRPr="00CA5473" w:rsidRDefault="00EC5BF4" w:rsidP="00EC5BF4">
            <w:pPr>
              <w:jc w:val="center"/>
              <w:rPr>
                <w:sz w:val="20"/>
                <w:szCs w:val="20"/>
              </w:rPr>
            </w:pPr>
            <w:r>
              <w:rPr>
                <w:sz w:val="20"/>
                <w:szCs w:val="20"/>
              </w:rPr>
              <w:t>1,093</w:t>
            </w:r>
          </w:p>
        </w:tc>
        <w:tc>
          <w:tcPr>
            <w:tcW w:w="1474" w:type="dxa"/>
            <w:tcBorders>
              <w:top w:val="single" w:sz="4" w:space="0" w:color="auto"/>
              <w:left w:val="single" w:sz="4" w:space="0" w:color="auto"/>
              <w:bottom w:val="single" w:sz="4" w:space="0" w:color="auto"/>
              <w:right w:val="single" w:sz="4" w:space="0" w:color="auto"/>
            </w:tcBorders>
            <w:vAlign w:val="center"/>
          </w:tcPr>
          <w:p w14:paraId="51307B96" w14:textId="77777777" w:rsidR="00EC5BF4" w:rsidRPr="00CA5473" w:rsidRDefault="00A8048A" w:rsidP="00EC5BF4">
            <w:pPr>
              <w:jc w:val="center"/>
              <w:rPr>
                <w:sz w:val="20"/>
                <w:szCs w:val="20"/>
              </w:rPr>
            </w:pPr>
            <w:r>
              <w:rPr>
                <w:sz w:val="20"/>
                <w:szCs w:val="20"/>
              </w:rPr>
              <w:t>16.9%</w:t>
            </w:r>
          </w:p>
        </w:tc>
        <w:tc>
          <w:tcPr>
            <w:tcW w:w="1439" w:type="dxa"/>
            <w:tcBorders>
              <w:top w:val="single" w:sz="8" w:space="0" w:color="auto"/>
              <w:left w:val="nil"/>
              <w:bottom w:val="single" w:sz="8" w:space="0" w:color="auto"/>
              <w:right w:val="single" w:sz="4" w:space="0" w:color="auto"/>
            </w:tcBorders>
            <w:vAlign w:val="center"/>
          </w:tcPr>
          <w:p w14:paraId="51307B97" w14:textId="77777777" w:rsidR="00EC5BF4" w:rsidRPr="00CA5473" w:rsidRDefault="00592838" w:rsidP="00EC5BF4">
            <w:pPr>
              <w:jc w:val="center"/>
              <w:rPr>
                <w:sz w:val="20"/>
                <w:szCs w:val="20"/>
              </w:rPr>
            </w:pPr>
            <w:r>
              <w:rPr>
                <w:sz w:val="20"/>
                <w:szCs w:val="20"/>
              </w:rPr>
              <w:t>39.0%</w:t>
            </w:r>
          </w:p>
        </w:tc>
      </w:tr>
      <w:bookmarkEnd w:id="3"/>
      <w:bookmarkEnd w:id="4"/>
    </w:tbl>
    <w:p w14:paraId="51307B99" w14:textId="77777777" w:rsidR="000B397A" w:rsidRDefault="000B397A">
      <w:pPr>
        <w:pStyle w:val="BodyText"/>
        <w:jc w:val="center"/>
        <w:rPr>
          <w:b/>
          <w:bCs/>
        </w:rPr>
      </w:pPr>
    </w:p>
    <w:p w14:paraId="51307B9A" w14:textId="77777777" w:rsidR="000B397A" w:rsidRDefault="000B397A">
      <w:pPr>
        <w:pStyle w:val="BodyText"/>
        <w:jc w:val="center"/>
        <w:rPr>
          <w:b/>
          <w:bCs/>
        </w:rPr>
      </w:pPr>
    </w:p>
    <w:p w14:paraId="51307B9B" w14:textId="77777777" w:rsidR="000B397A" w:rsidRDefault="000B397A">
      <w:pPr>
        <w:pStyle w:val="BodyText"/>
        <w:jc w:val="center"/>
        <w:rPr>
          <w:b/>
          <w:bCs/>
        </w:rPr>
      </w:pPr>
    </w:p>
    <w:p w14:paraId="51307B9C" w14:textId="77777777" w:rsidR="000B397A" w:rsidRDefault="000B397A">
      <w:pPr>
        <w:pStyle w:val="BodyText"/>
        <w:jc w:val="left"/>
        <w:rPr>
          <w:b/>
          <w:bCs/>
        </w:rPr>
      </w:pPr>
    </w:p>
    <w:p w14:paraId="51307B9D" w14:textId="77777777" w:rsidR="000B397A" w:rsidRDefault="000B397A"/>
    <w:p w14:paraId="51307B9E" w14:textId="77777777" w:rsidR="000B397A" w:rsidRDefault="000B397A">
      <w:pPr>
        <w:pStyle w:val="BodyText"/>
        <w:jc w:val="center"/>
        <w:rPr>
          <w:b/>
          <w:bCs/>
          <w:iCs/>
        </w:rPr>
      </w:pPr>
    </w:p>
    <w:p w14:paraId="51307B9F" w14:textId="77777777" w:rsidR="000B397A" w:rsidRDefault="000B397A">
      <w:pPr>
        <w:pStyle w:val="BodyText"/>
        <w:rPr>
          <w:b/>
          <w:bCs/>
          <w:iCs/>
          <w:sz w:val="14"/>
          <w:szCs w:val="14"/>
        </w:rPr>
      </w:pPr>
    </w:p>
    <w:p w14:paraId="51307BA0" w14:textId="77777777" w:rsidR="000B397A" w:rsidRDefault="000B397A">
      <w:pPr>
        <w:pStyle w:val="BodyText"/>
        <w:rPr>
          <w:b/>
        </w:rPr>
      </w:pPr>
    </w:p>
    <w:p w14:paraId="51307BA1" w14:textId="77777777" w:rsidR="00A80905" w:rsidRDefault="00A80905" w:rsidP="00F96E72">
      <w:pPr>
        <w:pStyle w:val="BodyText"/>
        <w:rPr>
          <w:b/>
        </w:rPr>
      </w:pPr>
    </w:p>
    <w:p w14:paraId="51307BA2" w14:textId="77777777" w:rsidR="00A80905" w:rsidRDefault="00A80905" w:rsidP="004B039E">
      <w:pPr>
        <w:pStyle w:val="BodyText"/>
        <w:jc w:val="center"/>
        <w:rPr>
          <w:b/>
        </w:rPr>
      </w:pPr>
    </w:p>
    <w:p w14:paraId="51307BA3" w14:textId="77777777" w:rsidR="00DA3755" w:rsidRDefault="00DA3755" w:rsidP="004B039E">
      <w:pPr>
        <w:pStyle w:val="BodyText"/>
        <w:jc w:val="center"/>
        <w:rPr>
          <w:b/>
        </w:rPr>
      </w:pPr>
    </w:p>
    <w:p w14:paraId="51307BA4" w14:textId="77777777" w:rsidR="006C7E2A" w:rsidRDefault="006C7E2A" w:rsidP="004B039E">
      <w:pPr>
        <w:pStyle w:val="BodyText"/>
        <w:jc w:val="center"/>
        <w:rPr>
          <w:b/>
        </w:rPr>
      </w:pPr>
    </w:p>
    <w:p w14:paraId="51307BA5" w14:textId="77777777" w:rsidR="0096578B" w:rsidRDefault="0096578B" w:rsidP="004B039E">
      <w:pPr>
        <w:pStyle w:val="BodyText"/>
        <w:jc w:val="center"/>
        <w:rPr>
          <w:b/>
        </w:rPr>
      </w:pPr>
    </w:p>
    <w:p w14:paraId="51307BA6" w14:textId="77777777" w:rsidR="00DA3755" w:rsidRDefault="00DA3755" w:rsidP="004B039E">
      <w:pPr>
        <w:pStyle w:val="BodyText"/>
        <w:jc w:val="center"/>
        <w:rPr>
          <w:b/>
        </w:rPr>
      </w:pPr>
    </w:p>
    <w:p w14:paraId="51307BA7" w14:textId="77777777" w:rsidR="000B397A" w:rsidRDefault="000B397A" w:rsidP="004B039E">
      <w:pPr>
        <w:pStyle w:val="BodyText"/>
        <w:jc w:val="center"/>
        <w:rPr>
          <w:b/>
        </w:rPr>
      </w:pPr>
      <w:r>
        <w:rPr>
          <w:b/>
        </w:rPr>
        <w:t xml:space="preserve">Table </w:t>
      </w:r>
      <w:r w:rsidR="004B039E">
        <w:rPr>
          <w:b/>
        </w:rPr>
        <w:t>5</w:t>
      </w:r>
      <w:r w:rsidR="00665086">
        <w:rPr>
          <w:b/>
        </w:rPr>
        <w:t xml:space="preserve">: </w:t>
      </w:r>
      <w:r>
        <w:rPr>
          <w:b/>
        </w:rPr>
        <w:t>Annual Dropout Dat</w:t>
      </w:r>
      <w:r w:rsidR="00C64073">
        <w:rPr>
          <w:b/>
        </w:rPr>
        <w:t>a</w:t>
      </w:r>
      <w:r w:rsidR="00592838">
        <w:rPr>
          <w:b/>
        </w:rPr>
        <w:t xml:space="preserve"> for Selected Demographics: 2013-14</w:t>
      </w:r>
    </w:p>
    <w:p w14:paraId="51307BA8" w14:textId="77777777"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Pr>
      <w:tblGrid>
        <w:gridCol w:w="966"/>
        <w:gridCol w:w="2345"/>
        <w:gridCol w:w="1901"/>
        <w:gridCol w:w="1301"/>
        <w:gridCol w:w="1301"/>
        <w:gridCol w:w="1301"/>
        <w:gridCol w:w="1301"/>
      </w:tblGrid>
      <w:tr w:rsidR="00A80905" w14:paraId="51307BB0" w14:textId="77777777" w:rsidTr="00CC02F5">
        <w:trPr>
          <w:gridBefore w:val="2"/>
          <w:wBefore w:w="3311" w:type="dxa"/>
          <w:cantSplit/>
          <w:trHeight w:val="222"/>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A9" w14:textId="77777777" w:rsidR="00A80905" w:rsidRDefault="00A80905" w:rsidP="00A80905">
            <w:pPr>
              <w:jc w:val="center"/>
              <w:rPr>
                <w:b/>
                <w:bCs/>
                <w:sz w:val="20"/>
                <w:szCs w:val="20"/>
              </w:rPr>
            </w:pPr>
            <w:r>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AA" w14:textId="77777777"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AB" w14:textId="77777777" w:rsidR="00A80905" w:rsidRDefault="00A80905" w:rsidP="00A80905">
            <w:pPr>
              <w:jc w:val="center"/>
              <w:rPr>
                <w:b/>
                <w:bCs/>
                <w:sz w:val="20"/>
                <w:szCs w:val="20"/>
              </w:rPr>
            </w:pPr>
            <w:r>
              <w:rPr>
                <w:b/>
                <w:bCs/>
                <w:sz w:val="20"/>
                <w:szCs w:val="20"/>
              </w:rPr>
              <w:t xml:space="preserve">Number of </w:t>
            </w:r>
          </w:p>
          <w:p w14:paraId="51307BAC" w14:textId="77777777"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14:paraId="51307BAD" w14:textId="77777777" w:rsidR="00A80905" w:rsidRDefault="00A80905" w:rsidP="00A80905">
            <w:pPr>
              <w:jc w:val="center"/>
              <w:rPr>
                <w:b/>
                <w:bCs/>
                <w:sz w:val="20"/>
                <w:szCs w:val="20"/>
              </w:rPr>
            </w:pPr>
            <w:r>
              <w:rPr>
                <w:b/>
                <w:bCs/>
                <w:sz w:val="20"/>
                <w:szCs w:val="20"/>
              </w:rPr>
              <w:t xml:space="preserve">Annual </w:t>
            </w:r>
          </w:p>
          <w:p w14:paraId="51307BAE" w14:textId="77777777"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51307BAF" w14:textId="77777777" w:rsidR="00A80905" w:rsidRDefault="00A80905" w:rsidP="00A80905">
            <w:pPr>
              <w:jc w:val="center"/>
              <w:rPr>
                <w:b/>
                <w:bCs/>
                <w:sz w:val="20"/>
                <w:szCs w:val="20"/>
              </w:rPr>
            </w:pPr>
            <w:r>
              <w:rPr>
                <w:b/>
                <w:bCs/>
                <w:sz w:val="20"/>
                <w:szCs w:val="20"/>
              </w:rPr>
              <w:t>Percent of all Dropouts</w:t>
            </w:r>
          </w:p>
        </w:tc>
      </w:tr>
      <w:tr w:rsidR="00592838" w14:paraId="51307BB8" w14:textId="77777777" w:rsidTr="00D81F8E">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51307BB1" w14:textId="77777777" w:rsidR="00592838" w:rsidRDefault="00592838" w:rsidP="00592838">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B2" w14:textId="77777777" w:rsidR="00592838" w:rsidRDefault="00592838" w:rsidP="00592838">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3" w14:textId="77777777" w:rsidR="00592838" w:rsidRDefault="00592838" w:rsidP="00592838">
            <w:pPr>
              <w:jc w:val="center"/>
              <w:rPr>
                <w:sz w:val="20"/>
                <w:szCs w:val="20"/>
              </w:rPr>
            </w:pPr>
            <w:r>
              <w:rPr>
                <w:sz w:val="20"/>
                <w:szCs w:val="20"/>
              </w:rPr>
              <w:t>76,415</w:t>
            </w:r>
          </w:p>
        </w:tc>
        <w:tc>
          <w:tcPr>
            <w:tcW w:w="1301" w:type="dxa"/>
            <w:tcBorders>
              <w:top w:val="single" w:sz="4" w:space="0" w:color="auto"/>
              <w:left w:val="single" w:sz="4" w:space="0" w:color="auto"/>
              <w:bottom w:val="single" w:sz="4" w:space="0" w:color="auto"/>
              <w:right w:val="single" w:sz="4" w:space="0" w:color="auto"/>
            </w:tcBorders>
            <w:vAlign w:val="center"/>
          </w:tcPr>
          <w:p w14:paraId="51307BB4" w14:textId="77777777" w:rsidR="00592838" w:rsidRDefault="00592838" w:rsidP="00592838">
            <w:pPr>
              <w:jc w:val="center"/>
              <w:rPr>
                <w:sz w:val="20"/>
                <w:szCs w:val="20"/>
              </w:rPr>
            </w:pPr>
            <w:r>
              <w:rPr>
                <w:sz w:val="20"/>
                <w:szCs w:val="20"/>
              </w:rPr>
              <w:t>26.6%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5" w14:textId="77777777" w:rsidR="00592838" w:rsidRDefault="00592838" w:rsidP="00592838">
            <w:pPr>
              <w:jc w:val="center"/>
              <w:rPr>
                <w:sz w:val="20"/>
                <w:szCs w:val="20"/>
              </w:rPr>
            </w:pPr>
            <w:r>
              <w:rPr>
                <w:sz w:val="20"/>
                <w:szCs w:val="20"/>
              </w:rPr>
              <w:t>1,463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6" w14:textId="77777777" w:rsidR="00592838" w:rsidRDefault="00592838" w:rsidP="00592838">
            <w:pPr>
              <w:jc w:val="center"/>
              <w:rPr>
                <w:sz w:val="20"/>
                <w:szCs w:val="20"/>
              </w:rPr>
            </w:pPr>
            <w:r>
              <w:rPr>
                <w:sz w:val="20"/>
                <w:szCs w:val="20"/>
              </w:rPr>
              <w:t>1.9%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7" w14:textId="77777777" w:rsidR="00592838" w:rsidRDefault="004363B9" w:rsidP="00592838">
            <w:pPr>
              <w:jc w:val="center"/>
              <w:rPr>
                <w:sz w:val="20"/>
                <w:szCs w:val="20"/>
              </w:rPr>
            </w:pPr>
            <w:r>
              <w:rPr>
                <w:sz w:val="20"/>
                <w:szCs w:val="20"/>
              </w:rPr>
              <w:t>25.5%</w:t>
            </w:r>
          </w:p>
        </w:tc>
      </w:tr>
      <w:tr w:rsidR="00592838" w14:paraId="51307BC0"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B9" w14:textId="77777777" w:rsidR="00592838" w:rsidRDefault="00592838" w:rsidP="00592838">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BA" w14:textId="77777777" w:rsidR="00592838" w:rsidRDefault="00592838" w:rsidP="00592838">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B" w14:textId="77777777" w:rsidR="00592838" w:rsidRDefault="00592838" w:rsidP="00592838">
            <w:pPr>
              <w:jc w:val="center"/>
              <w:rPr>
                <w:sz w:val="20"/>
                <w:szCs w:val="20"/>
              </w:rPr>
            </w:pPr>
            <w:r>
              <w:rPr>
                <w:sz w:val="20"/>
                <w:szCs w:val="20"/>
              </w:rPr>
              <w:t>73,464</w:t>
            </w:r>
          </w:p>
        </w:tc>
        <w:tc>
          <w:tcPr>
            <w:tcW w:w="1301" w:type="dxa"/>
            <w:tcBorders>
              <w:top w:val="single" w:sz="4" w:space="0" w:color="auto"/>
              <w:left w:val="single" w:sz="4" w:space="0" w:color="auto"/>
              <w:bottom w:val="single" w:sz="4" w:space="0" w:color="auto"/>
              <w:right w:val="single" w:sz="4" w:space="0" w:color="auto"/>
            </w:tcBorders>
            <w:vAlign w:val="center"/>
          </w:tcPr>
          <w:p w14:paraId="51307BBC" w14:textId="77777777" w:rsidR="00592838" w:rsidRDefault="00592838" w:rsidP="00592838">
            <w:pPr>
              <w:jc w:val="center"/>
              <w:rPr>
                <w:sz w:val="20"/>
                <w:szCs w:val="20"/>
              </w:rPr>
            </w:pPr>
            <w:r>
              <w:rPr>
                <w:sz w:val="20"/>
                <w:szCs w:val="20"/>
              </w:rPr>
              <w:t>25.6%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D" w14:textId="77777777" w:rsidR="00592838" w:rsidRDefault="00592838" w:rsidP="00592838">
            <w:pPr>
              <w:jc w:val="center"/>
              <w:rPr>
                <w:rFonts w:eastAsia="Arial Unicode MS"/>
                <w:sz w:val="20"/>
                <w:szCs w:val="20"/>
              </w:rPr>
            </w:pPr>
            <w:r>
              <w:rPr>
                <w:rFonts w:eastAsia="Arial Unicode MS"/>
                <w:sz w:val="20"/>
                <w:szCs w:val="20"/>
              </w:rPr>
              <w:t>1,482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E" w14:textId="77777777" w:rsidR="00592838" w:rsidRDefault="00592838" w:rsidP="00592838">
            <w:pPr>
              <w:jc w:val="center"/>
              <w:rPr>
                <w:sz w:val="20"/>
                <w:szCs w:val="20"/>
              </w:rPr>
            </w:pPr>
            <w:r>
              <w:rPr>
                <w:sz w:val="20"/>
                <w:szCs w:val="20"/>
              </w:rPr>
              <w:t>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BF" w14:textId="77777777" w:rsidR="00592838" w:rsidRDefault="004363B9" w:rsidP="00592838">
            <w:pPr>
              <w:jc w:val="center"/>
              <w:rPr>
                <w:sz w:val="20"/>
                <w:szCs w:val="20"/>
              </w:rPr>
            </w:pPr>
            <w:r>
              <w:rPr>
                <w:sz w:val="20"/>
                <w:szCs w:val="20"/>
              </w:rPr>
              <w:t>25.8%</w:t>
            </w:r>
          </w:p>
        </w:tc>
      </w:tr>
      <w:tr w:rsidR="00592838" w14:paraId="51307BC8"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C1"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C2" w14:textId="77777777" w:rsidR="00592838" w:rsidRDefault="00592838" w:rsidP="00592838">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3" w14:textId="77777777" w:rsidR="00592838" w:rsidRDefault="00592838" w:rsidP="00592838">
            <w:pPr>
              <w:jc w:val="center"/>
              <w:rPr>
                <w:sz w:val="20"/>
                <w:szCs w:val="20"/>
              </w:rPr>
            </w:pPr>
            <w:r>
              <w:rPr>
                <w:sz w:val="20"/>
                <w:szCs w:val="20"/>
              </w:rPr>
              <w:t>70,170</w:t>
            </w:r>
          </w:p>
        </w:tc>
        <w:tc>
          <w:tcPr>
            <w:tcW w:w="1301" w:type="dxa"/>
            <w:tcBorders>
              <w:top w:val="single" w:sz="4" w:space="0" w:color="auto"/>
              <w:left w:val="single" w:sz="4" w:space="0" w:color="auto"/>
              <w:bottom w:val="single" w:sz="4" w:space="0" w:color="auto"/>
              <w:right w:val="single" w:sz="4" w:space="0" w:color="auto"/>
            </w:tcBorders>
            <w:vAlign w:val="center"/>
          </w:tcPr>
          <w:p w14:paraId="51307BC4" w14:textId="77777777" w:rsidR="00592838" w:rsidRDefault="00592838" w:rsidP="00592838">
            <w:pPr>
              <w:jc w:val="center"/>
              <w:rPr>
                <w:sz w:val="20"/>
                <w:szCs w:val="20"/>
              </w:rPr>
            </w:pPr>
            <w:r>
              <w:rPr>
                <w:sz w:val="20"/>
                <w:szCs w:val="20"/>
              </w:rPr>
              <w:t>24.4%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5" w14:textId="77777777" w:rsidR="00592838" w:rsidRDefault="00592838" w:rsidP="00592838">
            <w:pPr>
              <w:jc w:val="center"/>
              <w:rPr>
                <w:sz w:val="20"/>
                <w:szCs w:val="20"/>
              </w:rPr>
            </w:pPr>
            <w:r>
              <w:rPr>
                <w:sz w:val="20"/>
                <w:szCs w:val="20"/>
              </w:rPr>
              <w:t>1,391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6" w14:textId="77777777" w:rsidR="00592838" w:rsidRDefault="00592838" w:rsidP="00592838">
            <w:pPr>
              <w:jc w:val="center"/>
              <w:rPr>
                <w:sz w:val="20"/>
                <w:szCs w:val="20"/>
              </w:rPr>
            </w:pPr>
            <w:r>
              <w:rPr>
                <w:sz w:val="20"/>
                <w:szCs w:val="20"/>
              </w:rPr>
              <w:t>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7" w14:textId="77777777" w:rsidR="00592838" w:rsidRDefault="004363B9" w:rsidP="00592838">
            <w:pPr>
              <w:jc w:val="center"/>
              <w:rPr>
                <w:sz w:val="20"/>
                <w:szCs w:val="20"/>
              </w:rPr>
            </w:pPr>
            <w:r>
              <w:rPr>
                <w:sz w:val="20"/>
                <w:szCs w:val="20"/>
              </w:rPr>
              <w:t>24.2%</w:t>
            </w:r>
          </w:p>
        </w:tc>
      </w:tr>
      <w:tr w:rsidR="00592838" w14:paraId="51307BD0"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C9"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CA" w14:textId="77777777" w:rsidR="00592838" w:rsidRDefault="00592838" w:rsidP="00592838">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B" w14:textId="77777777" w:rsidR="00592838" w:rsidRDefault="00592838" w:rsidP="00592838">
            <w:pPr>
              <w:jc w:val="center"/>
              <w:rPr>
                <w:sz w:val="20"/>
                <w:szCs w:val="20"/>
              </w:rPr>
            </w:pPr>
            <w:r>
              <w:rPr>
                <w:sz w:val="20"/>
                <w:szCs w:val="20"/>
              </w:rPr>
              <w:t>67,429</w:t>
            </w:r>
          </w:p>
        </w:tc>
        <w:tc>
          <w:tcPr>
            <w:tcW w:w="1301" w:type="dxa"/>
            <w:tcBorders>
              <w:top w:val="single" w:sz="4" w:space="0" w:color="auto"/>
              <w:left w:val="single" w:sz="4" w:space="0" w:color="auto"/>
              <w:bottom w:val="single" w:sz="4" w:space="0" w:color="auto"/>
              <w:right w:val="single" w:sz="4" w:space="0" w:color="auto"/>
            </w:tcBorders>
            <w:vAlign w:val="center"/>
          </w:tcPr>
          <w:p w14:paraId="51307BCC" w14:textId="77777777" w:rsidR="00592838" w:rsidRDefault="00592838" w:rsidP="00592838">
            <w:pPr>
              <w:jc w:val="center"/>
              <w:rPr>
                <w:sz w:val="20"/>
                <w:szCs w:val="20"/>
              </w:rPr>
            </w:pPr>
            <w:r>
              <w:rPr>
                <w:sz w:val="20"/>
                <w:szCs w:val="20"/>
              </w:rPr>
              <w:t>23.5%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D" w14:textId="77777777" w:rsidR="00592838" w:rsidRDefault="00592838" w:rsidP="00592838">
            <w:pPr>
              <w:jc w:val="center"/>
              <w:rPr>
                <w:rFonts w:eastAsia="Arial Unicode MS"/>
                <w:sz w:val="20"/>
                <w:szCs w:val="20"/>
              </w:rPr>
            </w:pPr>
            <w:r>
              <w:rPr>
                <w:rFonts w:eastAsia="Arial Unicode MS"/>
                <w:sz w:val="20"/>
                <w:szCs w:val="20"/>
              </w:rPr>
              <w:t>1,410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E" w14:textId="77777777" w:rsidR="00592838" w:rsidRDefault="00592838" w:rsidP="00592838">
            <w:pPr>
              <w:jc w:val="center"/>
              <w:rPr>
                <w:sz w:val="20"/>
                <w:szCs w:val="20"/>
              </w:rPr>
            </w:pPr>
            <w:r>
              <w:rPr>
                <w:sz w:val="20"/>
                <w:szCs w:val="20"/>
              </w:rPr>
              <w:t>2.1%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CF" w14:textId="77777777" w:rsidR="00592838" w:rsidRDefault="004363B9" w:rsidP="00592838">
            <w:pPr>
              <w:jc w:val="center"/>
              <w:rPr>
                <w:sz w:val="20"/>
                <w:szCs w:val="20"/>
              </w:rPr>
            </w:pPr>
            <w:r>
              <w:rPr>
                <w:sz w:val="20"/>
                <w:szCs w:val="20"/>
              </w:rPr>
              <w:t>24.5%</w:t>
            </w:r>
          </w:p>
        </w:tc>
      </w:tr>
      <w:tr w:rsidR="00592838" w14:paraId="51307BD9" w14:textId="77777777" w:rsidTr="00D81F8E">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51307BD1" w14:textId="77777777" w:rsidR="00592838" w:rsidRDefault="00592838" w:rsidP="00592838">
            <w:pPr>
              <w:jc w:val="center"/>
              <w:rPr>
                <w:b/>
                <w:bCs/>
                <w:sz w:val="20"/>
                <w:szCs w:val="20"/>
              </w:rPr>
            </w:pPr>
            <w:r>
              <w:rPr>
                <w:b/>
                <w:bCs/>
                <w:sz w:val="20"/>
                <w:szCs w:val="20"/>
              </w:rPr>
              <w:t>Race/</w:t>
            </w:r>
          </w:p>
          <w:p w14:paraId="51307BD2" w14:textId="77777777" w:rsidR="00592838" w:rsidRDefault="00592838" w:rsidP="00592838">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D3" w14:textId="77777777" w:rsidR="00592838" w:rsidRDefault="00592838" w:rsidP="00592838">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D4" w14:textId="77777777" w:rsidR="00592838" w:rsidRDefault="009B6C53" w:rsidP="00592838">
            <w:pPr>
              <w:jc w:val="center"/>
              <w:rPr>
                <w:sz w:val="20"/>
                <w:szCs w:val="20"/>
              </w:rPr>
            </w:pPr>
            <w:r>
              <w:rPr>
                <w:sz w:val="20"/>
                <w:szCs w:val="20"/>
              </w:rPr>
              <w:t>26,224</w:t>
            </w:r>
          </w:p>
        </w:tc>
        <w:tc>
          <w:tcPr>
            <w:tcW w:w="1301" w:type="dxa"/>
            <w:tcBorders>
              <w:top w:val="single" w:sz="4" w:space="0" w:color="auto"/>
              <w:left w:val="single" w:sz="4" w:space="0" w:color="auto"/>
              <w:bottom w:val="single" w:sz="4" w:space="0" w:color="auto"/>
              <w:right w:val="single" w:sz="4" w:space="0" w:color="auto"/>
            </w:tcBorders>
            <w:vAlign w:val="center"/>
          </w:tcPr>
          <w:p w14:paraId="51307BD5" w14:textId="77777777" w:rsidR="00592838" w:rsidRDefault="009B6C53" w:rsidP="00592838">
            <w:pPr>
              <w:jc w:val="center"/>
              <w:rPr>
                <w:sz w:val="20"/>
                <w:szCs w:val="20"/>
              </w:rPr>
            </w:pPr>
            <w:r>
              <w:rPr>
                <w:sz w:val="20"/>
                <w:szCs w:val="20"/>
              </w:rPr>
              <w:t>9.1%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D6" w14:textId="77777777" w:rsidR="00592838" w:rsidRDefault="001E475A" w:rsidP="00592838">
            <w:pPr>
              <w:jc w:val="center"/>
              <w:rPr>
                <w:sz w:val="20"/>
                <w:szCs w:val="20"/>
              </w:rPr>
            </w:pPr>
            <w:r>
              <w:rPr>
                <w:sz w:val="20"/>
                <w:szCs w:val="20"/>
              </w:rPr>
              <w:t>916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D7" w14:textId="77777777" w:rsidR="00592838" w:rsidRDefault="001E475A" w:rsidP="00592838">
            <w:pPr>
              <w:jc w:val="center"/>
              <w:rPr>
                <w:sz w:val="20"/>
                <w:szCs w:val="20"/>
              </w:rPr>
            </w:pPr>
            <w:r>
              <w:rPr>
                <w:sz w:val="20"/>
                <w:szCs w:val="20"/>
              </w:rPr>
              <w:t>3.5%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D8" w14:textId="77777777" w:rsidR="00592838" w:rsidRDefault="001E475A" w:rsidP="00592838">
            <w:pPr>
              <w:jc w:val="center"/>
              <w:rPr>
                <w:sz w:val="20"/>
                <w:szCs w:val="20"/>
              </w:rPr>
            </w:pPr>
            <w:r>
              <w:rPr>
                <w:sz w:val="20"/>
                <w:szCs w:val="20"/>
              </w:rPr>
              <w:t>15.9%</w:t>
            </w:r>
          </w:p>
        </w:tc>
      </w:tr>
      <w:tr w:rsidR="00592838" w14:paraId="51307BE1"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DA"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DB" w14:textId="77777777" w:rsidR="00592838" w:rsidRDefault="00592838" w:rsidP="00592838">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DC" w14:textId="77777777" w:rsidR="00592838" w:rsidRDefault="009B6C53" w:rsidP="00592838">
            <w:pPr>
              <w:jc w:val="center"/>
              <w:rPr>
                <w:sz w:val="20"/>
                <w:szCs w:val="20"/>
              </w:rPr>
            </w:pPr>
            <w:r>
              <w:rPr>
                <w:sz w:val="20"/>
                <w:szCs w:val="20"/>
              </w:rPr>
              <w:t>16,194</w:t>
            </w:r>
          </w:p>
        </w:tc>
        <w:tc>
          <w:tcPr>
            <w:tcW w:w="1301" w:type="dxa"/>
            <w:tcBorders>
              <w:top w:val="single" w:sz="4" w:space="0" w:color="auto"/>
              <w:left w:val="single" w:sz="4" w:space="0" w:color="auto"/>
              <w:bottom w:val="single" w:sz="4" w:space="0" w:color="auto"/>
              <w:right w:val="single" w:sz="4" w:space="0" w:color="auto"/>
            </w:tcBorders>
            <w:vAlign w:val="center"/>
          </w:tcPr>
          <w:p w14:paraId="51307BDD" w14:textId="77777777" w:rsidR="00592838" w:rsidRDefault="009B6C53" w:rsidP="00592838">
            <w:pPr>
              <w:jc w:val="center"/>
              <w:rPr>
                <w:sz w:val="20"/>
                <w:szCs w:val="20"/>
              </w:rPr>
            </w:pPr>
            <w:r>
              <w:rPr>
                <w:sz w:val="20"/>
                <w:szCs w:val="20"/>
              </w:rPr>
              <w:t>5.6%</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DE" w14:textId="77777777" w:rsidR="00592838" w:rsidRDefault="001E475A" w:rsidP="00592838">
            <w:pPr>
              <w:jc w:val="center"/>
              <w:rPr>
                <w:sz w:val="20"/>
                <w:szCs w:val="20"/>
              </w:rPr>
            </w:pPr>
            <w:r>
              <w:rPr>
                <w:sz w:val="20"/>
                <w:szCs w:val="20"/>
              </w:rPr>
              <w:t>164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DF" w14:textId="77777777" w:rsidR="00592838" w:rsidRDefault="001E475A" w:rsidP="00592838">
            <w:pPr>
              <w:jc w:val="center"/>
              <w:rPr>
                <w:sz w:val="20"/>
                <w:szCs w:val="20"/>
              </w:rPr>
            </w:pPr>
            <w:r>
              <w:rPr>
                <w:sz w:val="20"/>
                <w:szCs w:val="20"/>
              </w:rPr>
              <w:t>1.0%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0" w14:textId="77777777" w:rsidR="00592838" w:rsidRDefault="001E475A" w:rsidP="00592838">
            <w:pPr>
              <w:jc w:val="center"/>
              <w:rPr>
                <w:sz w:val="20"/>
                <w:szCs w:val="20"/>
              </w:rPr>
            </w:pPr>
            <w:r>
              <w:rPr>
                <w:sz w:val="20"/>
                <w:szCs w:val="20"/>
              </w:rPr>
              <w:t>2.9%</w:t>
            </w:r>
          </w:p>
        </w:tc>
      </w:tr>
      <w:tr w:rsidR="00592838" w14:paraId="51307BE9"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E2"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E3" w14:textId="77777777" w:rsidR="00592838" w:rsidRDefault="00592838" w:rsidP="00592838">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4" w14:textId="77777777" w:rsidR="00592838" w:rsidRDefault="009B6C53" w:rsidP="00592838">
            <w:pPr>
              <w:jc w:val="center"/>
              <w:rPr>
                <w:sz w:val="20"/>
                <w:szCs w:val="20"/>
              </w:rPr>
            </w:pPr>
            <w:r>
              <w:rPr>
                <w:sz w:val="20"/>
                <w:szCs w:val="20"/>
              </w:rPr>
              <w:t>43,334</w:t>
            </w:r>
          </w:p>
        </w:tc>
        <w:tc>
          <w:tcPr>
            <w:tcW w:w="1301" w:type="dxa"/>
            <w:tcBorders>
              <w:top w:val="single" w:sz="4" w:space="0" w:color="auto"/>
              <w:left w:val="single" w:sz="4" w:space="0" w:color="auto"/>
              <w:bottom w:val="single" w:sz="4" w:space="0" w:color="auto"/>
              <w:right w:val="single" w:sz="4" w:space="0" w:color="auto"/>
            </w:tcBorders>
            <w:vAlign w:val="center"/>
          </w:tcPr>
          <w:p w14:paraId="51307BE5" w14:textId="77777777" w:rsidR="00592838" w:rsidRDefault="001E475A" w:rsidP="00592838">
            <w:pPr>
              <w:jc w:val="center"/>
              <w:rPr>
                <w:sz w:val="20"/>
                <w:szCs w:val="20"/>
              </w:rPr>
            </w:pPr>
            <w:r>
              <w:rPr>
                <w:sz w:val="20"/>
                <w:szCs w:val="20"/>
              </w:rPr>
              <w:t>15.1%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E6" w14:textId="77777777" w:rsidR="00592838" w:rsidRDefault="001E475A" w:rsidP="00592838">
            <w:pPr>
              <w:jc w:val="center"/>
              <w:rPr>
                <w:sz w:val="20"/>
                <w:szCs w:val="20"/>
              </w:rPr>
            </w:pPr>
            <w:r>
              <w:rPr>
                <w:sz w:val="20"/>
                <w:szCs w:val="20"/>
              </w:rPr>
              <w:t>2,128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7" w14:textId="77777777" w:rsidR="00592838" w:rsidRDefault="001E475A" w:rsidP="00592838">
            <w:pPr>
              <w:jc w:val="center"/>
              <w:rPr>
                <w:sz w:val="20"/>
                <w:szCs w:val="20"/>
              </w:rPr>
            </w:pPr>
            <w:r>
              <w:rPr>
                <w:sz w:val="20"/>
                <w:szCs w:val="20"/>
              </w:rPr>
              <w:t>4.9%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8" w14:textId="77777777" w:rsidR="00592838" w:rsidRDefault="001E475A" w:rsidP="00592838">
            <w:pPr>
              <w:jc w:val="center"/>
              <w:rPr>
                <w:sz w:val="20"/>
                <w:szCs w:val="20"/>
              </w:rPr>
            </w:pPr>
            <w:r>
              <w:rPr>
                <w:sz w:val="20"/>
                <w:szCs w:val="20"/>
              </w:rPr>
              <w:t>37.0%</w:t>
            </w:r>
          </w:p>
        </w:tc>
      </w:tr>
      <w:tr w:rsidR="00592838" w14:paraId="51307BF1" w14:textId="77777777" w:rsidTr="00CC02F5">
        <w:trPr>
          <w:cantSplit/>
          <w:trHeight w:val="222"/>
        </w:trPr>
        <w:tc>
          <w:tcPr>
            <w:tcW w:w="966" w:type="dxa"/>
            <w:vMerge/>
            <w:tcBorders>
              <w:left w:val="single" w:sz="4" w:space="0" w:color="auto"/>
              <w:right w:val="single" w:sz="4" w:space="0" w:color="auto"/>
            </w:tcBorders>
            <w:shd w:val="clear" w:color="auto" w:fill="C0C0C0"/>
          </w:tcPr>
          <w:p w14:paraId="51307BEA"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EB" w14:textId="77777777" w:rsidR="00592838" w:rsidRDefault="00592838" w:rsidP="00592838">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C" w14:textId="77777777" w:rsidR="00592838" w:rsidRDefault="009B6C53" w:rsidP="00592838">
            <w:pPr>
              <w:jc w:val="center"/>
              <w:rPr>
                <w:sz w:val="20"/>
                <w:szCs w:val="20"/>
              </w:rPr>
            </w:pPr>
            <w:r>
              <w:rPr>
                <w:sz w:val="20"/>
                <w:szCs w:val="20"/>
              </w:rPr>
              <w:t>6,204</w:t>
            </w:r>
          </w:p>
        </w:tc>
        <w:tc>
          <w:tcPr>
            <w:tcW w:w="1301" w:type="dxa"/>
            <w:tcBorders>
              <w:top w:val="single" w:sz="4" w:space="0" w:color="auto"/>
              <w:left w:val="single" w:sz="4" w:space="0" w:color="auto"/>
              <w:bottom w:val="single" w:sz="4" w:space="0" w:color="auto"/>
              <w:right w:val="single" w:sz="4" w:space="0" w:color="auto"/>
            </w:tcBorders>
            <w:vAlign w:val="center"/>
          </w:tcPr>
          <w:p w14:paraId="51307BED" w14:textId="77777777" w:rsidR="00592838" w:rsidRDefault="001E475A" w:rsidP="00592838">
            <w:pPr>
              <w:jc w:val="center"/>
              <w:rPr>
                <w:sz w:val="20"/>
                <w:szCs w:val="20"/>
              </w:rPr>
            </w:pPr>
            <w:r>
              <w:rPr>
                <w:sz w:val="20"/>
                <w:szCs w:val="20"/>
              </w:rPr>
              <w:t>2.2%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EE" w14:textId="77777777" w:rsidR="00592838" w:rsidRDefault="001E475A" w:rsidP="00592838">
            <w:pPr>
              <w:jc w:val="center"/>
              <w:rPr>
                <w:sz w:val="20"/>
                <w:szCs w:val="20"/>
              </w:rPr>
            </w:pPr>
            <w:r>
              <w:rPr>
                <w:sz w:val="20"/>
                <w:szCs w:val="20"/>
              </w:rPr>
              <w:t>145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EF" w14:textId="77777777" w:rsidR="00592838" w:rsidRDefault="001E475A" w:rsidP="00592838">
            <w:pPr>
              <w:jc w:val="center"/>
              <w:rPr>
                <w:sz w:val="20"/>
                <w:szCs w:val="20"/>
              </w:rPr>
            </w:pPr>
            <w:r>
              <w:rPr>
                <w:sz w:val="20"/>
                <w:szCs w:val="20"/>
              </w:rPr>
              <w:t>2.3%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0" w14:textId="77777777" w:rsidR="00592838" w:rsidRDefault="001E475A" w:rsidP="00592838">
            <w:pPr>
              <w:jc w:val="center"/>
              <w:rPr>
                <w:sz w:val="20"/>
                <w:szCs w:val="20"/>
              </w:rPr>
            </w:pPr>
            <w:r>
              <w:rPr>
                <w:sz w:val="20"/>
                <w:szCs w:val="20"/>
              </w:rPr>
              <w:t>2.5%</w:t>
            </w:r>
          </w:p>
        </w:tc>
      </w:tr>
      <w:tr w:rsidR="00592838" w14:paraId="51307BF9"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F2"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F3" w14:textId="77777777" w:rsidR="00592838" w:rsidRDefault="00592838" w:rsidP="00592838">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4" w14:textId="77777777" w:rsidR="00592838" w:rsidRDefault="009B6C53" w:rsidP="00592838">
            <w:pPr>
              <w:jc w:val="center"/>
              <w:rPr>
                <w:sz w:val="20"/>
                <w:szCs w:val="20"/>
              </w:rPr>
            </w:pPr>
            <w:r>
              <w:rPr>
                <w:sz w:val="20"/>
                <w:szCs w:val="20"/>
              </w:rPr>
              <w:t>706</w:t>
            </w:r>
          </w:p>
        </w:tc>
        <w:tc>
          <w:tcPr>
            <w:tcW w:w="1301" w:type="dxa"/>
            <w:tcBorders>
              <w:top w:val="single" w:sz="4" w:space="0" w:color="auto"/>
              <w:left w:val="single" w:sz="4" w:space="0" w:color="auto"/>
              <w:bottom w:val="single" w:sz="4" w:space="0" w:color="auto"/>
              <w:right w:val="single" w:sz="4" w:space="0" w:color="auto"/>
            </w:tcBorders>
            <w:vAlign w:val="center"/>
          </w:tcPr>
          <w:p w14:paraId="51307BF5" w14:textId="77777777" w:rsidR="00592838" w:rsidRDefault="001E475A" w:rsidP="00592838">
            <w:pPr>
              <w:jc w:val="center"/>
              <w:rPr>
                <w:sz w:val="20"/>
                <w:szCs w:val="20"/>
              </w:rPr>
            </w:pPr>
            <w:r>
              <w:rPr>
                <w:sz w:val="20"/>
                <w:szCs w:val="20"/>
              </w:rPr>
              <w:t>0.2%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F6" w14:textId="77777777" w:rsidR="00592838" w:rsidRDefault="001E475A" w:rsidP="00592838">
            <w:pPr>
              <w:jc w:val="center"/>
              <w:rPr>
                <w:sz w:val="20"/>
                <w:szCs w:val="20"/>
              </w:rPr>
            </w:pPr>
            <w:r>
              <w:rPr>
                <w:sz w:val="20"/>
                <w:szCs w:val="20"/>
              </w:rPr>
              <w:t>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7" w14:textId="77777777" w:rsidR="00592838" w:rsidRDefault="001E475A" w:rsidP="00592838">
            <w:pPr>
              <w:jc w:val="center"/>
              <w:rPr>
                <w:sz w:val="20"/>
                <w:szCs w:val="20"/>
              </w:rPr>
            </w:pPr>
            <w:r>
              <w:rPr>
                <w:sz w:val="20"/>
                <w:szCs w:val="20"/>
              </w:rPr>
              <w:t>2.8%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8" w14:textId="77777777" w:rsidR="00592838" w:rsidRDefault="001E475A" w:rsidP="00592838">
            <w:pPr>
              <w:jc w:val="center"/>
              <w:rPr>
                <w:sz w:val="20"/>
                <w:szCs w:val="20"/>
              </w:rPr>
            </w:pPr>
            <w:r>
              <w:rPr>
                <w:sz w:val="20"/>
                <w:szCs w:val="20"/>
              </w:rPr>
              <w:t>0.3%</w:t>
            </w:r>
          </w:p>
        </w:tc>
      </w:tr>
      <w:tr w:rsidR="00592838" w14:paraId="51307C01"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BFA"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BFB" w14:textId="77777777" w:rsidR="00592838" w:rsidRDefault="00592838" w:rsidP="00592838">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C" w14:textId="77777777" w:rsidR="00592838" w:rsidRDefault="009B6C53" w:rsidP="00592838">
            <w:pPr>
              <w:jc w:val="center"/>
              <w:rPr>
                <w:sz w:val="20"/>
                <w:szCs w:val="20"/>
              </w:rPr>
            </w:pPr>
            <w:r>
              <w:rPr>
                <w:sz w:val="20"/>
                <w:szCs w:val="20"/>
              </w:rPr>
              <w:t>302</w:t>
            </w:r>
          </w:p>
        </w:tc>
        <w:tc>
          <w:tcPr>
            <w:tcW w:w="1301" w:type="dxa"/>
            <w:tcBorders>
              <w:top w:val="single" w:sz="4" w:space="0" w:color="auto"/>
              <w:left w:val="single" w:sz="4" w:space="0" w:color="auto"/>
              <w:bottom w:val="single" w:sz="4" w:space="0" w:color="auto"/>
              <w:right w:val="single" w:sz="4" w:space="0" w:color="auto"/>
            </w:tcBorders>
            <w:vAlign w:val="center"/>
          </w:tcPr>
          <w:p w14:paraId="51307BFD" w14:textId="77777777" w:rsidR="00592838" w:rsidRDefault="001E475A" w:rsidP="00592838">
            <w:pPr>
              <w:jc w:val="center"/>
              <w:rPr>
                <w:sz w:val="20"/>
                <w:szCs w:val="20"/>
              </w:rPr>
            </w:pPr>
            <w:r>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BFE" w14:textId="77777777" w:rsidR="00592838" w:rsidRDefault="001E475A" w:rsidP="00592838">
            <w:pPr>
              <w:jc w:val="center"/>
              <w:rPr>
                <w:sz w:val="20"/>
                <w:szCs w:val="20"/>
              </w:rPr>
            </w:pPr>
            <w:r>
              <w:rPr>
                <w:sz w:val="20"/>
                <w:szCs w:val="20"/>
              </w:rPr>
              <w:t>11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BFF" w14:textId="77777777" w:rsidR="00592838" w:rsidRDefault="001E475A" w:rsidP="00592838">
            <w:pPr>
              <w:jc w:val="center"/>
              <w:rPr>
                <w:sz w:val="20"/>
                <w:szCs w:val="20"/>
              </w:rPr>
            </w:pPr>
            <w:r>
              <w:rPr>
                <w:sz w:val="20"/>
                <w:szCs w:val="20"/>
              </w:rPr>
              <w:t>3.6%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0" w14:textId="77777777" w:rsidR="00592838" w:rsidRDefault="001E475A" w:rsidP="00592838">
            <w:pPr>
              <w:jc w:val="center"/>
              <w:rPr>
                <w:sz w:val="20"/>
                <w:szCs w:val="20"/>
              </w:rPr>
            </w:pPr>
            <w:r>
              <w:rPr>
                <w:sz w:val="20"/>
                <w:szCs w:val="20"/>
              </w:rPr>
              <w:t>0.2%</w:t>
            </w:r>
          </w:p>
        </w:tc>
      </w:tr>
      <w:tr w:rsidR="00592838" w14:paraId="51307C09" w14:textId="77777777" w:rsidTr="00D81F8E">
        <w:trPr>
          <w:cantSplit/>
          <w:trHeight w:val="222"/>
        </w:trPr>
        <w:tc>
          <w:tcPr>
            <w:tcW w:w="966" w:type="dxa"/>
            <w:vMerge/>
            <w:tcBorders>
              <w:left w:val="single" w:sz="4" w:space="0" w:color="auto"/>
              <w:right w:val="single" w:sz="4" w:space="0" w:color="auto"/>
            </w:tcBorders>
            <w:shd w:val="clear" w:color="auto" w:fill="C0C0C0"/>
          </w:tcPr>
          <w:p w14:paraId="51307C02" w14:textId="77777777" w:rsidR="00592838" w:rsidRDefault="00592838" w:rsidP="00592838">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03" w14:textId="77777777" w:rsidR="00592838" w:rsidRDefault="00592838" w:rsidP="00592838">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4" w14:textId="77777777" w:rsidR="00592838" w:rsidRDefault="009B6C53" w:rsidP="00592838">
            <w:pPr>
              <w:jc w:val="center"/>
              <w:rPr>
                <w:sz w:val="20"/>
                <w:szCs w:val="20"/>
              </w:rPr>
            </w:pPr>
            <w:r>
              <w:rPr>
                <w:sz w:val="20"/>
                <w:szCs w:val="20"/>
              </w:rPr>
              <w:t>194,514</w:t>
            </w:r>
          </w:p>
        </w:tc>
        <w:tc>
          <w:tcPr>
            <w:tcW w:w="1301" w:type="dxa"/>
            <w:tcBorders>
              <w:top w:val="single" w:sz="4" w:space="0" w:color="auto"/>
              <w:left w:val="single" w:sz="4" w:space="0" w:color="auto"/>
              <w:bottom w:val="single" w:sz="4" w:space="0" w:color="auto"/>
              <w:right w:val="single" w:sz="4" w:space="0" w:color="auto"/>
            </w:tcBorders>
            <w:vAlign w:val="center"/>
          </w:tcPr>
          <w:p w14:paraId="51307C05" w14:textId="77777777" w:rsidR="00592838" w:rsidRDefault="009B6C53" w:rsidP="00592838">
            <w:pPr>
              <w:jc w:val="center"/>
              <w:rPr>
                <w:sz w:val="20"/>
                <w:szCs w:val="20"/>
              </w:rPr>
            </w:pPr>
            <w:r>
              <w:rPr>
                <w:sz w:val="20"/>
                <w:szCs w:val="20"/>
              </w:rPr>
              <w:t>67.7%</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C06" w14:textId="77777777" w:rsidR="00592838" w:rsidRDefault="001E475A" w:rsidP="00592838">
            <w:pPr>
              <w:jc w:val="center"/>
              <w:rPr>
                <w:sz w:val="20"/>
                <w:szCs w:val="20"/>
              </w:rPr>
            </w:pPr>
            <w:r>
              <w:rPr>
                <w:sz w:val="20"/>
                <w:szCs w:val="20"/>
              </w:rPr>
              <w:t>2,362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7" w14:textId="77777777" w:rsidR="00592838" w:rsidRDefault="001E475A" w:rsidP="00592838">
            <w:pPr>
              <w:jc w:val="center"/>
              <w:rPr>
                <w:sz w:val="20"/>
                <w:szCs w:val="20"/>
              </w:rPr>
            </w:pPr>
            <w:r>
              <w:rPr>
                <w:sz w:val="20"/>
                <w:szCs w:val="20"/>
              </w:rPr>
              <w:t>1.2%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8" w14:textId="77777777" w:rsidR="00592838" w:rsidRDefault="001E475A" w:rsidP="00592838">
            <w:pPr>
              <w:jc w:val="center"/>
              <w:rPr>
                <w:sz w:val="20"/>
                <w:szCs w:val="20"/>
              </w:rPr>
            </w:pPr>
            <w:r>
              <w:rPr>
                <w:sz w:val="20"/>
                <w:szCs w:val="20"/>
              </w:rPr>
              <w:t>41.1%</w:t>
            </w:r>
          </w:p>
        </w:tc>
      </w:tr>
      <w:tr w:rsidR="00592838" w14:paraId="51307C11" w14:textId="77777777" w:rsidTr="00D81F8E">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14:paraId="51307C0A" w14:textId="77777777" w:rsidR="00592838" w:rsidRDefault="00592838" w:rsidP="00592838">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0B" w14:textId="77777777" w:rsidR="00592838" w:rsidRDefault="00592838" w:rsidP="00592838">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C" w14:textId="77777777" w:rsidR="00592838" w:rsidRDefault="00361E18" w:rsidP="00592838">
            <w:pPr>
              <w:jc w:val="center"/>
              <w:rPr>
                <w:sz w:val="20"/>
                <w:szCs w:val="20"/>
              </w:rPr>
            </w:pPr>
            <w:r>
              <w:rPr>
                <w:sz w:val="20"/>
                <w:szCs w:val="20"/>
              </w:rPr>
              <w:t>141,851</w:t>
            </w:r>
          </w:p>
        </w:tc>
        <w:tc>
          <w:tcPr>
            <w:tcW w:w="1301" w:type="dxa"/>
            <w:tcBorders>
              <w:top w:val="single" w:sz="4" w:space="0" w:color="auto"/>
              <w:left w:val="single" w:sz="4" w:space="0" w:color="auto"/>
              <w:bottom w:val="single" w:sz="4" w:space="0" w:color="auto"/>
              <w:right w:val="single" w:sz="4" w:space="0" w:color="auto"/>
            </w:tcBorders>
            <w:vAlign w:val="center"/>
          </w:tcPr>
          <w:p w14:paraId="51307C0D" w14:textId="77777777" w:rsidR="00592838" w:rsidRDefault="00361E18" w:rsidP="00592838">
            <w:pPr>
              <w:jc w:val="center"/>
              <w:rPr>
                <w:sz w:val="20"/>
                <w:szCs w:val="20"/>
              </w:rPr>
            </w:pPr>
            <w:r>
              <w:rPr>
                <w:sz w:val="20"/>
                <w:szCs w:val="20"/>
              </w:rPr>
              <w:t>49.3%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C0E" w14:textId="77777777" w:rsidR="00592838" w:rsidRDefault="00361E18" w:rsidP="00592838">
            <w:pPr>
              <w:jc w:val="center"/>
              <w:rPr>
                <w:sz w:val="20"/>
                <w:szCs w:val="20"/>
              </w:rPr>
            </w:pPr>
            <w:r>
              <w:rPr>
                <w:sz w:val="20"/>
                <w:szCs w:val="20"/>
              </w:rPr>
              <w:t>2,257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0F" w14:textId="77777777" w:rsidR="00592838" w:rsidRDefault="00361E18" w:rsidP="00592838">
            <w:pPr>
              <w:jc w:val="center"/>
              <w:rPr>
                <w:sz w:val="20"/>
                <w:szCs w:val="20"/>
              </w:rPr>
            </w:pPr>
            <w:r>
              <w:rPr>
                <w:sz w:val="20"/>
                <w:szCs w:val="20"/>
              </w:rPr>
              <w:t>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10" w14:textId="77777777" w:rsidR="00592838" w:rsidRDefault="00361E18" w:rsidP="00592838">
            <w:pPr>
              <w:jc w:val="center"/>
              <w:rPr>
                <w:sz w:val="20"/>
                <w:szCs w:val="20"/>
              </w:rPr>
            </w:pPr>
            <w:r>
              <w:rPr>
                <w:sz w:val="20"/>
                <w:szCs w:val="20"/>
              </w:rPr>
              <w:t>39.3%</w:t>
            </w:r>
          </w:p>
        </w:tc>
      </w:tr>
      <w:tr w:rsidR="00592838" w14:paraId="51307C19" w14:textId="77777777" w:rsidTr="00D81F8E">
        <w:trPr>
          <w:cantSplit/>
          <w:trHeight w:val="252"/>
        </w:trPr>
        <w:tc>
          <w:tcPr>
            <w:tcW w:w="966" w:type="dxa"/>
            <w:vMerge/>
            <w:tcBorders>
              <w:left w:val="single" w:sz="4" w:space="0" w:color="auto"/>
              <w:bottom w:val="single" w:sz="4" w:space="0" w:color="auto"/>
              <w:right w:val="single" w:sz="4" w:space="0" w:color="auto"/>
            </w:tcBorders>
            <w:shd w:val="clear" w:color="auto" w:fill="C0C0C0"/>
          </w:tcPr>
          <w:p w14:paraId="51307C12" w14:textId="77777777" w:rsidR="00592838" w:rsidRDefault="00592838" w:rsidP="00592838">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13" w14:textId="77777777" w:rsidR="00592838" w:rsidRDefault="00592838" w:rsidP="00592838">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14" w14:textId="77777777" w:rsidR="00592838" w:rsidRDefault="00361E18" w:rsidP="00592838">
            <w:pPr>
              <w:jc w:val="center"/>
              <w:rPr>
                <w:sz w:val="20"/>
                <w:szCs w:val="20"/>
              </w:rPr>
            </w:pPr>
            <w:r>
              <w:rPr>
                <w:sz w:val="20"/>
                <w:szCs w:val="20"/>
              </w:rPr>
              <w:t>145,627</w:t>
            </w:r>
          </w:p>
        </w:tc>
        <w:tc>
          <w:tcPr>
            <w:tcW w:w="1301" w:type="dxa"/>
            <w:tcBorders>
              <w:top w:val="single" w:sz="4" w:space="0" w:color="auto"/>
              <w:left w:val="single" w:sz="4" w:space="0" w:color="auto"/>
              <w:bottom w:val="single" w:sz="4" w:space="0" w:color="auto"/>
              <w:right w:val="single" w:sz="4" w:space="0" w:color="auto"/>
            </w:tcBorders>
            <w:vAlign w:val="center"/>
          </w:tcPr>
          <w:p w14:paraId="51307C15" w14:textId="77777777" w:rsidR="00592838" w:rsidRDefault="00361E18" w:rsidP="00592838">
            <w:pPr>
              <w:jc w:val="center"/>
              <w:rPr>
                <w:sz w:val="20"/>
                <w:szCs w:val="20"/>
              </w:rPr>
            </w:pPr>
            <w:r>
              <w:rPr>
                <w:sz w:val="20"/>
                <w:szCs w:val="20"/>
              </w:rPr>
              <w:t>50.7%</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307C16" w14:textId="77777777" w:rsidR="00592838" w:rsidRDefault="00361E18" w:rsidP="00592838">
            <w:pPr>
              <w:jc w:val="center"/>
              <w:rPr>
                <w:sz w:val="20"/>
                <w:szCs w:val="20"/>
              </w:rPr>
            </w:pPr>
            <w:r>
              <w:rPr>
                <w:sz w:val="20"/>
                <w:szCs w:val="20"/>
              </w:rPr>
              <w:t>3,489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17" w14:textId="77777777" w:rsidR="00592838" w:rsidRDefault="00361E18" w:rsidP="00592838">
            <w:pPr>
              <w:jc w:val="center"/>
              <w:rPr>
                <w:sz w:val="20"/>
                <w:szCs w:val="20"/>
              </w:rPr>
            </w:pPr>
            <w:r>
              <w:rPr>
                <w:sz w:val="20"/>
                <w:szCs w:val="20"/>
              </w:rPr>
              <w:t>2.4%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18" w14:textId="77777777" w:rsidR="00592838" w:rsidRDefault="00361E18" w:rsidP="00592838">
            <w:pPr>
              <w:jc w:val="center"/>
              <w:rPr>
                <w:sz w:val="20"/>
                <w:szCs w:val="20"/>
              </w:rPr>
            </w:pPr>
            <w:r>
              <w:rPr>
                <w:sz w:val="20"/>
                <w:szCs w:val="20"/>
              </w:rPr>
              <w:t>60.7%</w:t>
            </w:r>
          </w:p>
        </w:tc>
      </w:tr>
    </w:tbl>
    <w:bookmarkEnd w:id="5"/>
    <w:p w14:paraId="51307C1A" w14:textId="77777777" w:rsidR="004F2089" w:rsidRDefault="00DB6289" w:rsidP="00E357CD">
      <w:pPr>
        <w:pStyle w:val="BodyText"/>
        <w:jc w:val="left"/>
      </w:pPr>
      <w:r>
        <w:t xml:space="preserve"> </w:t>
      </w:r>
    </w:p>
    <w:p w14:paraId="51307C1B" w14:textId="77777777" w:rsidR="001453DF" w:rsidRPr="00072AF1" w:rsidRDefault="005F5064" w:rsidP="00072AF1">
      <w:pPr>
        <w:pStyle w:val="BodyText"/>
        <w:jc w:val="left"/>
      </w:pPr>
      <w:r>
        <w:rPr>
          <w:bCs/>
          <w:iCs/>
        </w:rPr>
        <w:t>The annual dropout rate</w:t>
      </w:r>
      <w:r w:rsidR="00072AF1">
        <w:rPr>
          <w:bCs/>
          <w:iCs/>
        </w:rPr>
        <w:t>s</w:t>
      </w:r>
      <w:r w:rsidR="00DE775D">
        <w:rPr>
          <w:bCs/>
          <w:iCs/>
        </w:rPr>
        <w:t xml:space="preserve"> for </w:t>
      </w:r>
      <w:r w:rsidR="00514C14">
        <w:rPr>
          <w:bCs/>
          <w:iCs/>
        </w:rPr>
        <w:t>African American</w:t>
      </w:r>
      <w:r w:rsidR="00072AF1">
        <w:rPr>
          <w:bCs/>
          <w:iCs/>
        </w:rPr>
        <w:t xml:space="preserve"> and Hispanic</w:t>
      </w:r>
      <w:r w:rsidR="00DE775D">
        <w:rPr>
          <w:bCs/>
          <w:iCs/>
        </w:rPr>
        <w:t xml:space="preserve"> s</w:t>
      </w:r>
      <w:r w:rsidR="00F96E72">
        <w:rPr>
          <w:bCs/>
          <w:iCs/>
        </w:rPr>
        <w:t xml:space="preserve">tudents decreased for the </w:t>
      </w:r>
      <w:r w:rsidR="003E1EEF">
        <w:rPr>
          <w:bCs/>
          <w:iCs/>
        </w:rPr>
        <w:t>s</w:t>
      </w:r>
      <w:r w:rsidR="000072B3">
        <w:rPr>
          <w:bCs/>
          <w:iCs/>
        </w:rPr>
        <w:t xml:space="preserve">eventh </w:t>
      </w:r>
      <w:r w:rsidR="00DE775D">
        <w:rPr>
          <w:bCs/>
          <w:iCs/>
        </w:rPr>
        <w:t xml:space="preserve">consecutive </w:t>
      </w:r>
      <w:r w:rsidR="00C65BDD">
        <w:rPr>
          <w:bCs/>
          <w:iCs/>
        </w:rPr>
        <w:t xml:space="preserve">school </w:t>
      </w:r>
      <w:r>
        <w:rPr>
          <w:bCs/>
          <w:iCs/>
        </w:rPr>
        <w:t>year</w:t>
      </w:r>
      <w:r w:rsidR="00072AF1">
        <w:rPr>
          <w:bCs/>
          <w:iCs/>
        </w:rPr>
        <w:t xml:space="preserve">. </w:t>
      </w:r>
      <w:r w:rsidR="000072B3">
        <w:rPr>
          <w:bCs/>
          <w:iCs/>
        </w:rPr>
        <w:t>The r</w:t>
      </w:r>
      <w:r w:rsidR="00072AF1">
        <w:rPr>
          <w:bCs/>
          <w:iCs/>
        </w:rPr>
        <w:t>ate for grade twelve dropped by 0.3 percentage points from 2012-13, and</w:t>
      </w:r>
      <w:r w:rsidR="006E4125">
        <w:rPr>
          <w:bCs/>
          <w:iCs/>
        </w:rPr>
        <w:t xml:space="preserve"> g</w:t>
      </w:r>
      <w:r w:rsidR="001E0166">
        <w:rPr>
          <w:bCs/>
          <w:iCs/>
        </w:rPr>
        <w:t>rade</w:t>
      </w:r>
      <w:r w:rsidR="001C2FDE">
        <w:rPr>
          <w:bCs/>
          <w:iCs/>
        </w:rPr>
        <w:t xml:space="preserve">s </w:t>
      </w:r>
      <w:r w:rsidR="00072AF1">
        <w:rPr>
          <w:bCs/>
          <w:iCs/>
        </w:rPr>
        <w:t>ten and eleven</w:t>
      </w:r>
      <w:r w:rsidR="000072B3">
        <w:rPr>
          <w:bCs/>
          <w:iCs/>
        </w:rPr>
        <w:t xml:space="preserve"> d</w:t>
      </w:r>
      <w:r w:rsidR="001C2FDE">
        <w:rPr>
          <w:bCs/>
          <w:iCs/>
        </w:rPr>
        <w:t>ecreased</w:t>
      </w:r>
      <w:r w:rsidR="00072AF1">
        <w:rPr>
          <w:bCs/>
          <w:iCs/>
        </w:rPr>
        <w:t xml:space="preserve"> by 0.2</w:t>
      </w:r>
      <w:r w:rsidR="000072B3">
        <w:rPr>
          <w:bCs/>
          <w:iCs/>
        </w:rPr>
        <w:t xml:space="preserve"> percentag</w:t>
      </w:r>
      <w:r w:rsidR="00072AF1">
        <w:rPr>
          <w:bCs/>
          <w:iCs/>
        </w:rPr>
        <w:t xml:space="preserve">e points. </w:t>
      </w:r>
      <w:r w:rsidR="000072B3">
        <w:rPr>
          <w:bCs/>
          <w:iCs/>
        </w:rPr>
        <w:t>Male</w:t>
      </w:r>
      <w:r w:rsidR="006E4125">
        <w:rPr>
          <w:bCs/>
          <w:iCs/>
        </w:rPr>
        <w:t xml:space="preserve"> and female rates </w:t>
      </w:r>
      <w:r w:rsidR="000072B3">
        <w:rPr>
          <w:bCs/>
          <w:iCs/>
        </w:rPr>
        <w:t>also</w:t>
      </w:r>
      <w:r w:rsidR="006E4125">
        <w:rPr>
          <w:bCs/>
          <w:iCs/>
        </w:rPr>
        <w:t xml:space="preserve"> d</w:t>
      </w:r>
      <w:r w:rsidR="001C2FDE">
        <w:rPr>
          <w:bCs/>
          <w:iCs/>
        </w:rPr>
        <w:t>ecreased</w:t>
      </w:r>
      <w:r w:rsidR="006E4125">
        <w:rPr>
          <w:bCs/>
          <w:iCs/>
        </w:rPr>
        <w:t xml:space="preserve"> by </w:t>
      </w:r>
      <w:r w:rsidR="004B7935">
        <w:rPr>
          <w:bCs/>
          <w:iCs/>
        </w:rPr>
        <w:t>0</w:t>
      </w:r>
      <w:r w:rsidR="00072AF1">
        <w:rPr>
          <w:bCs/>
          <w:iCs/>
        </w:rPr>
        <w:t>.2 and 0.1</w:t>
      </w:r>
      <w:r w:rsidR="006E4125">
        <w:rPr>
          <w:bCs/>
          <w:iCs/>
        </w:rPr>
        <w:t xml:space="preserve"> percentage point</w:t>
      </w:r>
      <w:r w:rsidR="00072AF1">
        <w:rPr>
          <w:bCs/>
          <w:iCs/>
        </w:rPr>
        <w:t>s, respectively</w:t>
      </w:r>
      <w:r w:rsidR="006E4125">
        <w:rPr>
          <w:bCs/>
          <w:iCs/>
        </w:rPr>
        <w:t>.</w:t>
      </w:r>
      <w:r w:rsidR="001C2FDE">
        <w:rPr>
          <w:bCs/>
          <w:iCs/>
        </w:rPr>
        <w:t xml:space="preserve"> </w:t>
      </w:r>
    </w:p>
    <w:p w14:paraId="51307C1C" w14:textId="77777777" w:rsidR="00514C14" w:rsidRDefault="00514C14" w:rsidP="000072B3">
      <w:pPr>
        <w:pStyle w:val="BodyText"/>
        <w:rPr>
          <w:b/>
          <w:bCs/>
          <w:iCs/>
        </w:rPr>
      </w:pPr>
    </w:p>
    <w:p w14:paraId="51307C1D" w14:textId="77777777" w:rsidR="00DE775D" w:rsidRDefault="00DE775D" w:rsidP="00DE775D">
      <w:pPr>
        <w:pStyle w:val="BodyText"/>
        <w:jc w:val="center"/>
        <w:rPr>
          <w:b/>
          <w:bCs/>
          <w:iCs/>
        </w:rPr>
      </w:pPr>
      <w:r>
        <w:rPr>
          <w:b/>
          <w:bCs/>
          <w:iCs/>
        </w:rPr>
        <w:t>Table 6: Annual Dropout Rates for Selected Demographics: 2</w:t>
      </w:r>
      <w:r w:rsidR="002B0EC3">
        <w:rPr>
          <w:b/>
          <w:bCs/>
          <w:iCs/>
        </w:rPr>
        <w:t>006-07 to 2013-14</w:t>
      </w:r>
    </w:p>
    <w:p w14:paraId="51307C1E" w14:textId="77777777" w:rsidR="00A808BE" w:rsidRDefault="00A808BE" w:rsidP="00E357CD">
      <w:pPr>
        <w:pStyle w:val="BodyText"/>
        <w:jc w:val="center"/>
        <w:rPr>
          <w:b/>
        </w:rPr>
      </w:pPr>
    </w:p>
    <w:tbl>
      <w:tblPr>
        <w:tblpPr w:leftFromText="187" w:rightFromText="187" w:vertAnchor="text" w:horzAnchor="margin" w:tblpXSpec="center" w:tblpY="80"/>
        <w:tblW w:w="0" w:type="auto"/>
        <w:tblInd w:w="-5" w:type="dxa"/>
        <w:tblLayout w:type="fixed"/>
        <w:tblCellMar>
          <w:left w:w="0" w:type="dxa"/>
          <w:right w:w="0" w:type="dxa"/>
        </w:tblCellMar>
        <w:tblLook w:val="0000" w:firstRow="0" w:lastRow="0" w:firstColumn="0" w:lastColumn="0" w:noHBand="0" w:noVBand="0"/>
      </w:tblPr>
      <w:tblGrid>
        <w:gridCol w:w="990"/>
        <w:gridCol w:w="2160"/>
        <w:gridCol w:w="791"/>
        <w:gridCol w:w="792"/>
        <w:gridCol w:w="791"/>
        <w:gridCol w:w="792"/>
        <w:gridCol w:w="791"/>
        <w:gridCol w:w="792"/>
        <w:gridCol w:w="792"/>
        <w:gridCol w:w="854"/>
      </w:tblGrid>
      <w:tr w:rsidR="002B0EC3" w14:paraId="51307C27" w14:textId="77777777" w:rsidTr="002B0EC3">
        <w:trPr>
          <w:gridBefore w:val="2"/>
          <w:wBefore w:w="3150" w:type="dxa"/>
          <w:cantSplit/>
          <w:trHeight w:val="343"/>
        </w:trPr>
        <w:tc>
          <w:tcPr>
            <w:tcW w:w="791" w:type="dxa"/>
            <w:tcBorders>
              <w:top w:val="single" w:sz="4" w:space="0" w:color="auto"/>
              <w:left w:val="nil"/>
              <w:bottom w:val="single" w:sz="4" w:space="0" w:color="auto"/>
              <w:right w:val="single" w:sz="4" w:space="0" w:color="auto"/>
            </w:tcBorders>
            <w:shd w:val="clear" w:color="auto" w:fill="CCCCCC"/>
            <w:vAlign w:val="center"/>
          </w:tcPr>
          <w:p w14:paraId="51307C1F" w14:textId="77777777" w:rsidR="002B0EC3" w:rsidRDefault="002B0EC3" w:rsidP="001453DF">
            <w:pPr>
              <w:jc w:val="center"/>
              <w:rPr>
                <w:b/>
                <w:sz w:val="20"/>
                <w:szCs w:val="20"/>
              </w:rPr>
            </w:pPr>
            <w:r>
              <w:rPr>
                <w:b/>
                <w:sz w:val="20"/>
                <w:szCs w:val="20"/>
              </w:rPr>
              <w:t>2006-07</w:t>
            </w:r>
          </w:p>
        </w:tc>
        <w:tc>
          <w:tcPr>
            <w:tcW w:w="792" w:type="dxa"/>
            <w:tcBorders>
              <w:top w:val="single" w:sz="4" w:space="0" w:color="auto"/>
              <w:left w:val="nil"/>
              <w:bottom w:val="single" w:sz="4" w:space="0" w:color="auto"/>
              <w:right w:val="single" w:sz="4" w:space="0" w:color="auto"/>
            </w:tcBorders>
            <w:shd w:val="clear" w:color="auto" w:fill="CCCCCC"/>
            <w:vAlign w:val="center"/>
          </w:tcPr>
          <w:p w14:paraId="51307C20" w14:textId="77777777" w:rsidR="002B0EC3" w:rsidRDefault="002B0EC3" w:rsidP="001453DF">
            <w:pPr>
              <w:jc w:val="center"/>
              <w:rPr>
                <w:b/>
                <w:sz w:val="20"/>
                <w:szCs w:val="20"/>
              </w:rPr>
            </w:pPr>
            <w:r>
              <w:rPr>
                <w:b/>
                <w:sz w:val="20"/>
                <w:szCs w:val="20"/>
              </w:rPr>
              <w:t>2007-08</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1" w14:textId="77777777" w:rsidR="002B0EC3" w:rsidRDefault="002B0EC3" w:rsidP="001453DF">
            <w:pPr>
              <w:jc w:val="center"/>
              <w:rPr>
                <w:b/>
                <w:sz w:val="20"/>
                <w:szCs w:val="20"/>
              </w:rPr>
            </w:pPr>
            <w:r>
              <w:rPr>
                <w:b/>
                <w:sz w:val="20"/>
                <w:szCs w:val="20"/>
              </w:rPr>
              <w:t>2008-09</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2" w14:textId="77777777" w:rsidR="002B0EC3" w:rsidRDefault="002B0EC3" w:rsidP="001453DF">
            <w:pPr>
              <w:jc w:val="center"/>
              <w:rPr>
                <w:b/>
                <w:sz w:val="20"/>
                <w:szCs w:val="20"/>
              </w:rPr>
            </w:pPr>
            <w:r>
              <w:rPr>
                <w:b/>
                <w:sz w:val="20"/>
                <w:szCs w:val="20"/>
              </w:rPr>
              <w:t>2009-10</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3" w14:textId="77777777" w:rsidR="002B0EC3" w:rsidRDefault="002B0EC3" w:rsidP="001453DF">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4" w14:textId="77777777" w:rsidR="002B0EC3" w:rsidRDefault="002B0EC3" w:rsidP="001453DF">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5" w14:textId="77777777" w:rsidR="002B0EC3" w:rsidRDefault="002B0EC3" w:rsidP="00C06A14">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1307C26" w14:textId="77777777" w:rsidR="002B0EC3" w:rsidRDefault="002B0EC3" w:rsidP="002B0EC3">
            <w:pPr>
              <w:jc w:val="center"/>
              <w:rPr>
                <w:b/>
                <w:sz w:val="20"/>
                <w:szCs w:val="20"/>
              </w:rPr>
            </w:pPr>
            <w:r>
              <w:rPr>
                <w:b/>
                <w:sz w:val="20"/>
                <w:szCs w:val="20"/>
              </w:rPr>
              <w:t>2013-14</w:t>
            </w:r>
          </w:p>
        </w:tc>
      </w:tr>
      <w:tr w:rsidR="002B0EC3" w14:paraId="51307C32" w14:textId="77777777" w:rsidTr="00074D44">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51307C28" w14:textId="77777777" w:rsidR="002B0EC3" w:rsidRDefault="002B0EC3" w:rsidP="001453DF">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29" w14:textId="77777777" w:rsidR="002B0EC3" w:rsidRDefault="002B0EC3" w:rsidP="001453DF">
            <w:pPr>
              <w:jc w:val="center"/>
              <w:rPr>
                <w:b/>
                <w:sz w:val="20"/>
                <w:szCs w:val="20"/>
              </w:rPr>
            </w:pPr>
            <w:r>
              <w:rPr>
                <w:b/>
                <w:sz w:val="20"/>
                <w:szCs w:val="20"/>
              </w:rPr>
              <w:t>9</w:t>
            </w:r>
          </w:p>
        </w:tc>
        <w:tc>
          <w:tcPr>
            <w:tcW w:w="791" w:type="dxa"/>
            <w:tcBorders>
              <w:top w:val="single" w:sz="4" w:space="0" w:color="auto"/>
              <w:left w:val="single" w:sz="4" w:space="0" w:color="auto"/>
              <w:bottom w:val="single" w:sz="4" w:space="0" w:color="auto"/>
              <w:right w:val="single" w:sz="4" w:space="0" w:color="auto"/>
            </w:tcBorders>
            <w:vAlign w:val="center"/>
          </w:tcPr>
          <w:p w14:paraId="51307C2A" w14:textId="77777777" w:rsidR="002B0EC3" w:rsidRDefault="002B0EC3" w:rsidP="001453DF">
            <w:pPr>
              <w:jc w:val="center"/>
              <w:rPr>
                <w:sz w:val="20"/>
                <w:szCs w:val="20"/>
              </w:rPr>
            </w:pPr>
            <w:r>
              <w:rPr>
                <w:sz w:val="20"/>
                <w:szCs w:val="20"/>
              </w:rPr>
              <w:t>3.9%</w:t>
            </w:r>
          </w:p>
        </w:tc>
        <w:tc>
          <w:tcPr>
            <w:tcW w:w="792" w:type="dxa"/>
            <w:tcBorders>
              <w:top w:val="single" w:sz="4" w:space="0" w:color="auto"/>
              <w:left w:val="single" w:sz="4" w:space="0" w:color="auto"/>
              <w:bottom w:val="single" w:sz="4" w:space="0" w:color="auto"/>
              <w:right w:val="single" w:sz="4" w:space="0" w:color="auto"/>
            </w:tcBorders>
            <w:vAlign w:val="center"/>
          </w:tcPr>
          <w:p w14:paraId="51307C2B" w14:textId="77777777" w:rsidR="002B0EC3" w:rsidRDefault="002B0EC3" w:rsidP="001453DF">
            <w:pPr>
              <w:jc w:val="center"/>
              <w:rPr>
                <w:sz w:val="20"/>
                <w:szCs w:val="20"/>
              </w:rPr>
            </w:pPr>
            <w:r>
              <w:rPr>
                <w:sz w:val="20"/>
                <w:szCs w:val="20"/>
              </w:rPr>
              <w:t>3.0%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2C" w14:textId="77777777" w:rsidR="002B0EC3" w:rsidRDefault="002B0EC3" w:rsidP="001453DF">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14:paraId="51307C2D" w14:textId="77777777" w:rsidR="002B0EC3" w:rsidRDefault="002B0EC3" w:rsidP="001453DF">
            <w:pPr>
              <w:jc w:val="center"/>
              <w:rPr>
                <w:sz w:val="20"/>
                <w:szCs w:val="20"/>
              </w:rPr>
            </w:pPr>
            <w:r>
              <w:rPr>
                <w:sz w:val="20"/>
                <w:szCs w:val="20"/>
              </w:rPr>
              <w:t>2.8%</w:t>
            </w:r>
          </w:p>
        </w:tc>
        <w:tc>
          <w:tcPr>
            <w:tcW w:w="791" w:type="dxa"/>
            <w:tcBorders>
              <w:top w:val="single" w:sz="4" w:space="0" w:color="auto"/>
              <w:left w:val="nil"/>
              <w:bottom w:val="single" w:sz="4" w:space="0" w:color="auto"/>
              <w:right w:val="single" w:sz="4" w:space="0" w:color="auto"/>
            </w:tcBorders>
            <w:vAlign w:val="center"/>
          </w:tcPr>
          <w:p w14:paraId="51307C2E" w14:textId="77777777" w:rsidR="002B0EC3" w:rsidRDefault="002B0EC3" w:rsidP="001453DF">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51307C2F" w14:textId="77777777" w:rsidR="002B0EC3" w:rsidRDefault="002B0EC3" w:rsidP="001453DF">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14:paraId="51307C30" w14:textId="77777777" w:rsidR="002B0EC3" w:rsidRDefault="002B0EC3" w:rsidP="00C06A14">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51307C31" w14:textId="77777777" w:rsidR="002B0EC3" w:rsidRDefault="00294C89" w:rsidP="00074D44">
            <w:pPr>
              <w:jc w:val="center"/>
              <w:rPr>
                <w:sz w:val="20"/>
                <w:szCs w:val="20"/>
              </w:rPr>
            </w:pPr>
            <w:r>
              <w:rPr>
                <w:sz w:val="20"/>
                <w:szCs w:val="20"/>
              </w:rPr>
              <w:t>1.9%</w:t>
            </w:r>
          </w:p>
        </w:tc>
      </w:tr>
      <w:tr w:rsidR="002B0EC3" w14:paraId="51307C3D"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33" w14:textId="77777777" w:rsidR="002B0EC3" w:rsidRDefault="002B0EC3" w:rsidP="001453DF">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34" w14:textId="77777777" w:rsidR="002B0EC3" w:rsidRDefault="002B0EC3" w:rsidP="001453DF">
            <w:pPr>
              <w:jc w:val="center"/>
              <w:rPr>
                <w:b/>
                <w:sz w:val="20"/>
                <w:szCs w:val="20"/>
              </w:rPr>
            </w:pPr>
            <w:r>
              <w:rPr>
                <w:b/>
                <w:sz w:val="20"/>
                <w:szCs w:val="20"/>
              </w:rPr>
              <w:t>10</w:t>
            </w:r>
          </w:p>
        </w:tc>
        <w:tc>
          <w:tcPr>
            <w:tcW w:w="791" w:type="dxa"/>
            <w:tcBorders>
              <w:top w:val="single" w:sz="4" w:space="0" w:color="auto"/>
              <w:left w:val="single" w:sz="4" w:space="0" w:color="auto"/>
              <w:bottom w:val="single" w:sz="4" w:space="0" w:color="auto"/>
              <w:right w:val="single" w:sz="4" w:space="0" w:color="auto"/>
            </w:tcBorders>
            <w:vAlign w:val="center"/>
          </w:tcPr>
          <w:p w14:paraId="51307C35" w14:textId="77777777" w:rsidR="002B0EC3" w:rsidRDefault="002B0EC3" w:rsidP="001453DF">
            <w:pPr>
              <w:jc w:val="center"/>
              <w:rPr>
                <w:sz w:val="20"/>
                <w:szCs w:val="20"/>
              </w:rPr>
            </w:pPr>
            <w:r>
              <w:rPr>
                <w:sz w:val="20"/>
                <w:szCs w:val="20"/>
              </w:rPr>
              <w:t>3.7%</w:t>
            </w:r>
          </w:p>
        </w:tc>
        <w:tc>
          <w:tcPr>
            <w:tcW w:w="792" w:type="dxa"/>
            <w:tcBorders>
              <w:top w:val="single" w:sz="4" w:space="0" w:color="auto"/>
              <w:left w:val="single" w:sz="4" w:space="0" w:color="auto"/>
              <w:bottom w:val="single" w:sz="4" w:space="0" w:color="auto"/>
              <w:right w:val="single" w:sz="4" w:space="0" w:color="auto"/>
            </w:tcBorders>
            <w:vAlign w:val="center"/>
          </w:tcPr>
          <w:p w14:paraId="51307C36" w14:textId="77777777" w:rsidR="002B0EC3" w:rsidRDefault="002B0EC3" w:rsidP="001453DF">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37" w14:textId="77777777" w:rsidR="002B0EC3" w:rsidRDefault="002B0EC3" w:rsidP="001453DF">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51307C38" w14:textId="77777777" w:rsidR="002B0EC3" w:rsidRDefault="002B0EC3" w:rsidP="001453DF">
            <w:pPr>
              <w:jc w:val="center"/>
              <w:rPr>
                <w:sz w:val="20"/>
                <w:szCs w:val="20"/>
              </w:rPr>
            </w:pPr>
            <w:r>
              <w:rPr>
                <w:sz w:val="20"/>
                <w:szCs w:val="20"/>
              </w:rPr>
              <w:t>3.0%</w:t>
            </w:r>
          </w:p>
        </w:tc>
        <w:tc>
          <w:tcPr>
            <w:tcW w:w="791" w:type="dxa"/>
            <w:tcBorders>
              <w:top w:val="single" w:sz="4" w:space="0" w:color="auto"/>
              <w:left w:val="nil"/>
              <w:bottom w:val="single" w:sz="4" w:space="0" w:color="auto"/>
              <w:right w:val="single" w:sz="4" w:space="0" w:color="auto"/>
            </w:tcBorders>
            <w:vAlign w:val="center"/>
          </w:tcPr>
          <w:p w14:paraId="51307C39" w14:textId="77777777" w:rsidR="002B0EC3" w:rsidRDefault="002B0EC3" w:rsidP="001453DF">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14:paraId="51307C3A" w14:textId="77777777" w:rsidR="002B0EC3" w:rsidRDefault="002B0EC3" w:rsidP="001453DF">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51307C3B" w14:textId="77777777" w:rsidR="002B0EC3" w:rsidRDefault="002B0EC3" w:rsidP="00C06A14">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51307C3C" w14:textId="77777777" w:rsidR="002B0EC3" w:rsidRDefault="00294C89" w:rsidP="00074D44">
            <w:pPr>
              <w:jc w:val="center"/>
              <w:rPr>
                <w:sz w:val="20"/>
                <w:szCs w:val="20"/>
              </w:rPr>
            </w:pPr>
            <w:r>
              <w:rPr>
                <w:sz w:val="20"/>
                <w:szCs w:val="20"/>
              </w:rPr>
              <w:t>2.0%</w:t>
            </w:r>
          </w:p>
        </w:tc>
      </w:tr>
      <w:tr w:rsidR="002B0EC3" w14:paraId="51307C48"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3E" w14:textId="77777777" w:rsidR="002B0EC3" w:rsidRDefault="002B0EC3" w:rsidP="001453DF">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3F" w14:textId="77777777" w:rsidR="002B0EC3" w:rsidRDefault="002B0EC3" w:rsidP="001453DF">
            <w:pPr>
              <w:jc w:val="center"/>
              <w:rPr>
                <w:b/>
                <w:bCs/>
                <w:sz w:val="20"/>
                <w:szCs w:val="20"/>
                <w:vertAlign w:val="superscript"/>
              </w:rPr>
            </w:pPr>
            <w:r>
              <w:rPr>
                <w:b/>
                <w:bCs/>
                <w:sz w:val="20"/>
                <w:szCs w:val="20"/>
              </w:rPr>
              <w:t>11</w:t>
            </w:r>
          </w:p>
        </w:tc>
        <w:tc>
          <w:tcPr>
            <w:tcW w:w="791" w:type="dxa"/>
            <w:tcBorders>
              <w:top w:val="single" w:sz="4" w:space="0" w:color="auto"/>
              <w:left w:val="single" w:sz="4" w:space="0" w:color="auto"/>
              <w:bottom w:val="single" w:sz="4" w:space="0" w:color="auto"/>
              <w:right w:val="single" w:sz="4" w:space="0" w:color="auto"/>
            </w:tcBorders>
            <w:vAlign w:val="center"/>
          </w:tcPr>
          <w:p w14:paraId="51307C40" w14:textId="77777777" w:rsidR="002B0EC3" w:rsidRDefault="002B0EC3" w:rsidP="001453DF">
            <w:pPr>
              <w:jc w:val="center"/>
              <w:rPr>
                <w:sz w:val="20"/>
                <w:szCs w:val="20"/>
              </w:rPr>
            </w:pPr>
            <w:r>
              <w:rPr>
                <w:sz w:val="20"/>
                <w:szCs w:val="20"/>
              </w:rPr>
              <w:t>3.6%</w:t>
            </w:r>
          </w:p>
        </w:tc>
        <w:tc>
          <w:tcPr>
            <w:tcW w:w="792" w:type="dxa"/>
            <w:tcBorders>
              <w:top w:val="single" w:sz="4" w:space="0" w:color="auto"/>
              <w:left w:val="single" w:sz="4" w:space="0" w:color="auto"/>
              <w:bottom w:val="single" w:sz="4" w:space="0" w:color="auto"/>
              <w:right w:val="single" w:sz="4" w:space="0" w:color="auto"/>
            </w:tcBorders>
            <w:vAlign w:val="center"/>
          </w:tcPr>
          <w:p w14:paraId="51307C41" w14:textId="77777777" w:rsidR="002B0EC3" w:rsidRDefault="002B0EC3" w:rsidP="001453DF">
            <w:pPr>
              <w:jc w:val="center"/>
              <w:rPr>
                <w:sz w:val="20"/>
                <w:szCs w:val="20"/>
              </w:rPr>
            </w:pPr>
            <w:r>
              <w:rPr>
                <w:sz w:val="20"/>
                <w:szCs w:val="20"/>
              </w:rPr>
              <w:t>3.3%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42" w14:textId="77777777" w:rsidR="002B0EC3" w:rsidRDefault="002B0EC3" w:rsidP="001453DF">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14:paraId="51307C43" w14:textId="77777777" w:rsidR="002B0EC3" w:rsidRDefault="002B0EC3" w:rsidP="001453DF">
            <w:pPr>
              <w:jc w:val="center"/>
              <w:rPr>
                <w:sz w:val="20"/>
                <w:szCs w:val="20"/>
              </w:rPr>
            </w:pPr>
            <w:r>
              <w:rPr>
                <w:sz w:val="20"/>
                <w:szCs w:val="20"/>
              </w:rPr>
              <w:t>2.6%</w:t>
            </w:r>
          </w:p>
        </w:tc>
        <w:tc>
          <w:tcPr>
            <w:tcW w:w="791" w:type="dxa"/>
            <w:tcBorders>
              <w:top w:val="single" w:sz="4" w:space="0" w:color="auto"/>
              <w:left w:val="nil"/>
              <w:bottom w:val="single" w:sz="4" w:space="0" w:color="auto"/>
              <w:right w:val="single" w:sz="4" w:space="0" w:color="auto"/>
            </w:tcBorders>
            <w:vAlign w:val="center"/>
          </w:tcPr>
          <w:p w14:paraId="51307C44" w14:textId="77777777" w:rsidR="002B0EC3" w:rsidRDefault="002B0EC3" w:rsidP="001453DF">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14:paraId="51307C45" w14:textId="77777777" w:rsidR="002B0EC3" w:rsidRDefault="002B0EC3" w:rsidP="001453DF">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14:paraId="51307C46" w14:textId="77777777" w:rsidR="002B0EC3" w:rsidRDefault="002B0EC3" w:rsidP="00C06A14">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51307C47" w14:textId="77777777" w:rsidR="002B0EC3" w:rsidRDefault="00294C89" w:rsidP="00074D44">
            <w:pPr>
              <w:jc w:val="center"/>
              <w:rPr>
                <w:sz w:val="20"/>
                <w:szCs w:val="20"/>
              </w:rPr>
            </w:pPr>
            <w:r>
              <w:rPr>
                <w:sz w:val="20"/>
                <w:szCs w:val="20"/>
              </w:rPr>
              <w:t>2.0%</w:t>
            </w:r>
          </w:p>
        </w:tc>
      </w:tr>
      <w:tr w:rsidR="002B0EC3" w14:paraId="51307C53"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49" w14:textId="77777777" w:rsidR="002B0EC3" w:rsidRDefault="002B0EC3" w:rsidP="001453DF">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4A" w14:textId="77777777" w:rsidR="002B0EC3" w:rsidRDefault="002B0EC3" w:rsidP="001453DF">
            <w:pPr>
              <w:jc w:val="center"/>
              <w:rPr>
                <w:b/>
                <w:bCs/>
                <w:sz w:val="20"/>
                <w:szCs w:val="20"/>
              </w:rPr>
            </w:pPr>
            <w:r>
              <w:rPr>
                <w:b/>
                <w:bCs/>
                <w:sz w:val="20"/>
                <w:szCs w:val="20"/>
              </w:rPr>
              <w:t>12</w:t>
            </w:r>
          </w:p>
        </w:tc>
        <w:tc>
          <w:tcPr>
            <w:tcW w:w="791" w:type="dxa"/>
            <w:tcBorders>
              <w:top w:val="single" w:sz="4" w:space="0" w:color="auto"/>
              <w:left w:val="single" w:sz="4" w:space="0" w:color="auto"/>
              <w:bottom w:val="single" w:sz="4" w:space="0" w:color="auto"/>
              <w:right w:val="single" w:sz="4" w:space="0" w:color="auto"/>
            </w:tcBorders>
            <w:vAlign w:val="center"/>
          </w:tcPr>
          <w:p w14:paraId="51307C4B" w14:textId="77777777" w:rsidR="002B0EC3" w:rsidRDefault="002B0EC3" w:rsidP="001453DF">
            <w:pPr>
              <w:jc w:val="center"/>
              <w:rPr>
                <w:sz w:val="20"/>
                <w:szCs w:val="20"/>
              </w:rPr>
            </w:pPr>
            <w:r>
              <w:rPr>
                <w:sz w:val="20"/>
                <w:szCs w:val="20"/>
              </w:rPr>
              <w:t>4.1%</w:t>
            </w:r>
          </w:p>
        </w:tc>
        <w:tc>
          <w:tcPr>
            <w:tcW w:w="792" w:type="dxa"/>
            <w:tcBorders>
              <w:top w:val="single" w:sz="4" w:space="0" w:color="auto"/>
              <w:left w:val="single" w:sz="4" w:space="0" w:color="auto"/>
              <w:bottom w:val="single" w:sz="4" w:space="0" w:color="auto"/>
              <w:right w:val="single" w:sz="4" w:space="0" w:color="auto"/>
            </w:tcBorders>
            <w:vAlign w:val="center"/>
          </w:tcPr>
          <w:p w14:paraId="51307C4C" w14:textId="77777777" w:rsidR="002B0EC3" w:rsidRDefault="002B0EC3" w:rsidP="001453DF">
            <w:pPr>
              <w:jc w:val="center"/>
              <w:rPr>
                <w:sz w:val="20"/>
                <w:szCs w:val="20"/>
              </w:rPr>
            </w:pPr>
            <w:r>
              <w:rPr>
                <w:sz w:val="20"/>
                <w:szCs w:val="20"/>
              </w:rPr>
              <w:t>3.7%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4D" w14:textId="77777777" w:rsidR="002B0EC3" w:rsidRDefault="002B0EC3" w:rsidP="001453DF">
            <w:pPr>
              <w:jc w:val="center"/>
              <w:rPr>
                <w:sz w:val="20"/>
                <w:szCs w:val="20"/>
              </w:rPr>
            </w:pPr>
            <w:r>
              <w:rPr>
                <w:sz w:val="20"/>
                <w:szCs w:val="20"/>
              </w:rPr>
              <w:t>3.1%</w:t>
            </w:r>
          </w:p>
        </w:tc>
        <w:tc>
          <w:tcPr>
            <w:tcW w:w="792" w:type="dxa"/>
            <w:tcBorders>
              <w:top w:val="single" w:sz="4" w:space="0" w:color="auto"/>
              <w:left w:val="nil"/>
              <w:bottom w:val="single" w:sz="4" w:space="0" w:color="auto"/>
              <w:right w:val="single" w:sz="4" w:space="0" w:color="auto"/>
            </w:tcBorders>
            <w:vAlign w:val="center"/>
          </w:tcPr>
          <w:p w14:paraId="51307C4E" w14:textId="77777777" w:rsidR="002B0EC3" w:rsidRDefault="002B0EC3" w:rsidP="001453DF">
            <w:pPr>
              <w:jc w:val="center"/>
              <w:rPr>
                <w:sz w:val="20"/>
                <w:szCs w:val="20"/>
              </w:rPr>
            </w:pPr>
            <w:r>
              <w:rPr>
                <w:sz w:val="20"/>
                <w:szCs w:val="20"/>
              </w:rPr>
              <w:t>3.1%</w:t>
            </w:r>
          </w:p>
        </w:tc>
        <w:tc>
          <w:tcPr>
            <w:tcW w:w="791" w:type="dxa"/>
            <w:tcBorders>
              <w:top w:val="single" w:sz="4" w:space="0" w:color="auto"/>
              <w:left w:val="nil"/>
              <w:bottom w:val="single" w:sz="4" w:space="0" w:color="auto"/>
              <w:right w:val="single" w:sz="4" w:space="0" w:color="auto"/>
            </w:tcBorders>
            <w:vAlign w:val="center"/>
          </w:tcPr>
          <w:p w14:paraId="51307C4F" w14:textId="77777777" w:rsidR="002B0EC3" w:rsidRDefault="002B0EC3" w:rsidP="001453DF">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51307C50" w14:textId="77777777" w:rsidR="002B0EC3" w:rsidRDefault="002B0EC3" w:rsidP="001453DF">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51307C51" w14:textId="77777777" w:rsidR="002B0EC3" w:rsidRDefault="002B0EC3" w:rsidP="00C06A14">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51307C52" w14:textId="77777777" w:rsidR="002B0EC3" w:rsidRDefault="00294C89" w:rsidP="00074D44">
            <w:pPr>
              <w:jc w:val="center"/>
              <w:rPr>
                <w:sz w:val="20"/>
                <w:szCs w:val="20"/>
              </w:rPr>
            </w:pPr>
            <w:r>
              <w:rPr>
                <w:sz w:val="20"/>
                <w:szCs w:val="20"/>
              </w:rPr>
              <w:t>2.1%</w:t>
            </w:r>
          </w:p>
        </w:tc>
      </w:tr>
      <w:tr w:rsidR="00294C89" w14:paraId="51307C5F" w14:textId="77777777" w:rsidTr="00074D44">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51307C54" w14:textId="77777777" w:rsidR="00294C89" w:rsidRDefault="00294C89" w:rsidP="00294C89">
            <w:pPr>
              <w:jc w:val="center"/>
              <w:rPr>
                <w:b/>
                <w:bCs/>
                <w:sz w:val="20"/>
                <w:szCs w:val="20"/>
              </w:rPr>
            </w:pPr>
            <w:r>
              <w:rPr>
                <w:b/>
                <w:bCs/>
                <w:sz w:val="20"/>
                <w:szCs w:val="20"/>
              </w:rPr>
              <w:t>Race/</w:t>
            </w:r>
          </w:p>
          <w:p w14:paraId="51307C55" w14:textId="77777777" w:rsidR="00294C89" w:rsidRDefault="00294C89" w:rsidP="00294C89">
            <w:pPr>
              <w:jc w:val="center"/>
              <w:rPr>
                <w:b/>
                <w:bCs/>
                <w:sz w:val="20"/>
                <w:szCs w:val="20"/>
              </w:rPr>
            </w:pPr>
            <w:r>
              <w:rPr>
                <w:b/>
                <w:bCs/>
                <w:sz w:val="20"/>
                <w:szCs w:val="20"/>
              </w:rPr>
              <w:t>Ethnicity</w:t>
            </w:r>
            <w:r>
              <w:rPr>
                <w:rStyle w:val="FootnoteReference"/>
                <w:b/>
                <w:bCs/>
                <w:sz w:val="20"/>
                <w:szCs w:val="20"/>
              </w:rPr>
              <w:footnoteReference w:id="2"/>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56" w14:textId="77777777" w:rsidR="00294C89" w:rsidRDefault="00294C89" w:rsidP="00294C89">
            <w:pPr>
              <w:jc w:val="center"/>
              <w:rPr>
                <w:rFonts w:eastAsia="Arial Unicode MS"/>
                <w:b/>
                <w:bCs/>
                <w:sz w:val="20"/>
                <w:szCs w:val="20"/>
              </w:rPr>
            </w:pPr>
            <w:r>
              <w:rPr>
                <w:b/>
                <w:bCs/>
                <w:sz w:val="20"/>
                <w:szCs w:val="20"/>
              </w:rPr>
              <w:t>African American</w:t>
            </w:r>
          </w:p>
        </w:tc>
        <w:tc>
          <w:tcPr>
            <w:tcW w:w="791" w:type="dxa"/>
            <w:tcBorders>
              <w:top w:val="single" w:sz="4" w:space="0" w:color="auto"/>
              <w:left w:val="single" w:sz="4" w:space="0" w:color="auto"/>
              <w:bottom w:val="single" w:sz="4" w:space="0" w:color="auto"/>
              <w:right w:val="single" w:sz="4" w:space="0" w:color="auto"/>
            </w:tcBorders>
            <w:vAlign w:val="center"/>
          </w:tcPr>
          <w:p w14:paraId="51307C57" w14:textId="77777777" w:rsidR="00294C89" w:rsidRDefault="00294C89" w:rsidP="00294C89">
            <w:pPr>
              <w:jc w:val="center"/>
              <w:rPr>
                <w:sz w:val="20"/>
                <w:szCs w:val="20"/>
              </w:rPr>
            </w:pPr>
            <w:r>
              <w:rPr>
                <w:sz w:val="20"/>
                <w:szCs w:val="20"/>
              </w:rPr>
              <w:t>6.4%</w:t>
            </w:r>
          </w:p>
        </w:tc>
        <w:tc>
          <w:tcPr>
            <w:tcW w:w="792" w:type="dxa"/>
            <w:tcBorders>
              <w:top w:val="single" w:sz="4" w:space="0" w:color="auto"/>
              <w:left w:val="single" w:sz="4" w:space="0" w:color="auto"/>
              <w:bottom w:val="single" w:sz="4" w:space="0" w:color="auto"/>
              <w:right w:val="single" w:sz="4" w:space="0" w:color="auto"/>
            </w:tcBorders>
            <w:vAlign w:val="center"/>
          </w:tcPr>
          <w:p w14:paraId="51307C58" w14:textId="77777777" w:rsidR="00294C89" w:rsidRDefault="00294C89" w:rsidP="00294C89">
            <w:pPr>
              <w:jc w:val="center"/>
              <w:rPr>
                <w:sz w:val="20"/>
                <w:szCs w:val="20"/>
              </w:rPr>
            </w:pPr>
            <w:r>
              <w:rPr>
                <w:sz w:val="20"/>
                <w:szCs w:val="20"/>
              </w:rPr>
              <w:t>5.8%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59" w14:textId="77777777" w:rsidR="00294C89" w:rsidRDefault="00294C89" w:rsidP="00294C89">
            <w:pPr>
              <w:jc w:val="center"/>
              <w:rPr>
                <w:sz w:val="20"/>
                <w:szCs w:val="20"/>
              </w:rPr>
            </w:pPr>
            <w:r>
              <w:rPr>
                <w:sz w:val="20"/>
                <w:szCs w:val="20"/>
              </w:rPr>
              <w:t>5.6%</w:t>
            </w:r>
          </w:p>
        </w:tc>
        <w:tc>
          <w:tcPr>
            <w:tcW w:w="792" w:type="dxa"/>
            <w:tcBorders>
              <w:top w:val="single" w:sz="4" w:space="0" w:color="auto"/>
              <w:left w:val="nil"/>
              <w:bottom w:val="single" w:sz="4" w:space="0" w:color="auto"/>
              <w:right w:val="single" w:sz="4" w:space="0" w:color="auto"/>
            </w:tcBorders>
            <w:vAlign w:val="center"/>
          </w:tcPr>
          <w:p w14:paraId="51307C5A" w14:textId="77777777" w:rsidR="00294C89" w:rsidRDefault="00294C89" w:rsidP="00294C89">
            <w:pPr>
              <w:jc w:val="center"/>
              <w:rPr>
                <w:sz w:val="20"/>
                <w:szCs w:val="20"/>
              </w:rPr>
            </w:pPr>
            <w:r>
              <w:rPr>
                <w:sz w:val="20"/>
                <w:szCs w:val="20"/>
              </w:rPr>
              <w:t>5.1%</w:t>
            </w:r>
          </w:p>
        </w:tc>
        <w:tc>
          <w:tcPr>
            <w:tcW w:w="791" w:type="dxa"/>
            <w:tcBorders>
              <w:top w:val="single" w:sz="4" w:space="0" w:color="auto"/>
              <w:left w:val="nil"/>
              <w:bottom w:val="single" w:sz="4" w:space="0" w:color="auto"/>
              <w:right w:val="single" w:sz="4" w:space="0" w:color="auto"/>
            </w:tcBorders>
            <w:vAlign w:val="center"/>
          </w:tcPr>
          <w:p w14:paraId="51307C5B" w14:textId="77777777" w:rsidR="00294C89" w:rsidRDefault="00294C89" w:rsidP="00294C89">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14:paraId="51307C5C" w14:textId="77777777" w:rsidR="00294C89" w:rsidRPr="00CF0FA9" w:rsidRDefault="00294C89" w:rsidP="00294C89">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51307C5D" w14:textId="77777777" w:rsidR="00294C89" w:rsidRPr="00CF0FA9" w:rsidRDefault="00294C89" w:rsidP="00294C89">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14:paraId="51307C5E" w14:textId="77777777" w:rsidR="00294C89" w:rsidRDefault="00294C89" w:rsidP="00294C89">
            <w:pPr>
              <w:jc w:val="center"/>
              <w:rPr>
                <w:sz w:val="20"/>
                <w:szCs w:val="20"/>
              </w:rPr>
            </w:pPr>
            <w:r>
              <w:rPr>
                <w:sz w:val="20"/>
                <w:szCs w:val="20"/>
              </w:rPr>
              <w:t>3.5%</w:t>
            </w:r>
          </w:p>
        </w:tc>
      </w:tr>
      <w:tr w:rsidR="00294C89" w14:paraId="51307C6A" w14:textId="77777777" w:rsidTr="00074D44">
        <w:trPr>
          <w:cantSplit/>
          <w:trHeight w:val="343"/>
        </w:trPr>
        <w:tc>
          <w:tcPr>
            <w:tcW w:w="990" w:type="dxa"/>
            <w:vMerge/>
            <w:tcBorders>
              <w:left w:val="single" w:sz="4" w:space="0" w:color="auto"/>
              <w:right w:val="single" w:sz="4" w:space="0" w:color="auto"/>
            </w:tcBorders>
            <w:shd w:val="clear" w:color="auto" w:fill="E0E0E0"/>
            <w:vAlign w:val="center"/>
          </w:tcPr>
          <w:p w14:paraId="51307C60" w14:textId="77777777" w:rsidR="00294C89" w:rsidRDefault="00294C89" w:rsidP="00294C89">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61" w14:textId="77777777" w:rsidR="00294C89" w:rsidRDefault="00294C89" w:rsidP="00294C89">
            <w:pPr>
              <w:jc w:val="center"/>
              <w:rPr>
                <w:rFonts w:eastAsia="Arial Unicode MS"/>
                <w:b/>
                <w:sz w:val="20"/>
                <w:szCs w:val="20"/>
              </w:rPr>
            </w:pPr>
            <w:r>
              <w:rPr>
                <w:b/>
                <w:sz w:val="20"/>
                <w:szCs w:val="20"/>
              </w:rPr>
              <w:t>Asian</w:t>
            </w:r>
          </w:p>
        </w:tc>
        <w:tc>
          <w:tcPr>
            <w:tcW w:w="791" w:type="dxa"/>
            <w:tcBorders>
              <w:top w:val="single" w:sz="4" w:space="0" w:color="auto"/>
              <w:left w:val="single" w:sz="4" w:space="0" w:color="auto"/>
              <w:bottom w:val="single" w:sz="4" w:space="0" w:color="auto"/>
              <w:right w:val="single" w:sz="4" w:space="0" w:color="auto"/>
            </w:tcBorders>
            <w:vAlign w:val="center"/>
          </w:tcPr>
          <w:p w14:paraId="51307C62" w14:textId="77777777" w:rsidR="00294C89" w:rsidRDefault="00294C89" w:rsidP="00294C89">
            <w:pPr>
              <w:jc w:val="center"/>
              <w:rPr>
                <w:sz w:val="20"/>
                <w:szCs w:val="20"/>
              </w:rPr>
            </w:pPr>
            <w:r>
              <w:rPr>
                <w:sz w:val="20"/>
                <w:szCs w:val="20"/>
              </w:rPr>
              <w:t>2.6%</w:t>
            </w:r>
          </w:p>
        </w:tc>
        <w:tc>
          <w:tcPr>
            <w:tcW w:w="792" w:type="dxa"/>
            <w:tcBorders>
              <w:top w:val="single" w:sz="4" w:space="0" w:color="auto"/>
              <w:left w:val="single" w:sz="4" w:space="0" w:color="auto"/>
              <w:bottom w:val="single" w:sz="4" w:space="0" w:color="auto"/>
              <w:right w:val="single" w:sz="4" w:space="0" w:color="auto"/>
            </w:tcBorders>
            <w:vAlign w:val="center"/>
          </w:tcPr>
          <w:p w14:paraId="51307C63" w14:textId="77777777" w:rsidR="00294C89" w:rsidRDefault="00294C89" w:rsidP="00294C89">
            <w:pPr>
              <w:jc w:val="center"/>
              <w:rPr>
                <w:sz w:val="20"/>
                <w:szCs w:val="20"/>
              </w:rPr>
            </w:pPr>
            <w:r>
              <w:rPr>
                <w:sz w:val="20"/>
                <w:szCs w:val="20"/>
              </w:rPr>
              <w:t>2.0%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64" w14:textId="77777777" w:rsidR="00294C89" w:rsidRDefault="00294C89" w:rsidP="00294C89">
            <w:pPr>
              <w:jc w:val="center"/>
              <w:rPr>
                <w:sz w:val="20"/>
                <w:szCs w:val="20"/>
              </w:rPr>
            </w:pPr>
            <w:r>
              <w:rPr>
                <w:sz w:val="20"/>
                <w:szCs w:val="20"/>
              </w:rPr>
              <w:t>1.7%</w:t>
            </w:r>
          </w:p>
        </w:tc>
        <w:tc>
          <w:tcPr>
            <w:tcW w:w="792" w:type="dxa"/>
            <w:tcBorders>
              <w:top w:val="single" w:sz="4" w:space="0" w:color="auto"/>
              <w:left w:val="nil"/>
              <w:bottom w:val="single" w:sz="4" w:space="0" w:color="auto"/>
              <w:right w:val="single" w:sz="4" w:space="0" w:color="auto"/>
            </w:tcBorders>
            <w:vAlign w:val="center"/>
          </w:tcPr>
          <w:p w14:paraId="51307C65" w14:textId="77777777" w:rsidR="00294C89" w:rsidRDefault="00294C89" w:rsidP="00294C89">
            <w:pPr>
              <w:jc w:val="center"/>
              <w:rPr>
                <w:sz w:val="20"/>
                <w:szCs w:val="20"/>
              </w:rPr>
            </w:pPr>
            <w:r>
              <w:rPr>
                <w:sz w:val="20"/>
                <w:szCs w:val="20"/>
              </w:rPr>
              <w:t>1.6%</w:t>
            </w:r>
          </w:p>
        </w:tc>
        <w:tc>
          <w:tcPr>
            <w:tcW w:w="791" w:type="dxa"/>
            <w:tcBorders>
              <w:top w:val="single" w:sz="4" w:space="0" w:color="auto"/>
              <w:left w:val="nil"/>
              <w:bottom w:val="single" w:sz="4" w:space="0" w:color="auto"/>
              <w:right w:val="single" w:sz="4" w:space="0" w:color="auto"/>
            </w:tcBorders>
            <w:vAlign w:val="center"/>
          </w:tcPr>
          <w:p w14:paraId="51307C66" w14:textId="77777777" w:rsidR="00294C89" w:rsidRDefault="00294C89" w:rsidP="00294C89">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14:paraId="51307C67" w14:textId="77777777" w:rsidR="00294C89" w:rsidRPr="00CF0FA9" w:rsidRDefault="00294C89" w:rsidP="00294C89">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14:paraId="51307C68" w14:textId="77777777" w:rsidR="00294C89" w:rsidRPr="00CF0FA9" w:rsidRDefault="00294C89" w:rsidP="00294C89">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14:paraId="51307C69" w14:textId="77777777" w:rsidR="00294C89" w:rsidRDefault="00294C89" w:rsidP="00294C89">
            <w:pPr>
              <w:jc w:val="center"/>
              <w:rPr>
                <w:sz w:val="20"/>
                <w:szCs w:val="20"/>
              </w:rPr>
            </w:pPr>
            <w:r>
              <w:rPr>
                <w:sz w:val="20"/>
                <w:szCs w:val="20"/>
              </w:rPr>
              <w:t>1.0%</w:t>
            </w:r>
          </w:p>
        </w:tc>
      </w:tr>
      <w:tr w:rsidR="00294C89" w14:paraId="51307C75"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6B" w14:textId="77777777" w:rsidR="00294C89" w:rsidRDefault="00294C89" w:rsidP="00294C8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6C" w14:textId="77777777" w:rsidR="00294C89" w:rsidRDefault="00294C89" w:rsidP="00294C89">
            <w:pPr>
              <w:jc w:val="center"/>
              <w:rPr>
                <w:rFonts w:eastAsia="Arial Unicode MS"/>
                <w:b/>
                <w:bCs/>
                <w:sz w:val="20"/>
                <w:szCs w:val="20"/>
              </w:rPr>
            </w:pPr>
            <w:r>
              <w:rPr>
                <w:b/>
                <w:bCs/>
                <w:sz w:val="20"/>
                <w:szCs w:val="20"/>
              </w:rPr>
              <w:t>Hispanic</w:t>
            </w:r>
          </w:p>
        </w:tc>
        <w:tc>
          <w:tcPr>
            <w:tcW w:w="791" w:type="dxa"/>
            <w:tcBorders>
              <w:top w:val="single" w:sz="4" w:space="0" w:color="auto"/>
              <w:left w:val="single" w:sz="4" w:space="0" w:color="auto"/>
              <w:bottom w:val="single" w:sz="4" w:space="0" w:color="auto"/>
              <w:right w:val="single" w:sz="4" w:space="0" w:color="auto"/>
            </w:tcBorders>
            <w:vAlign w:val="center"/>
          </w:tcPr>
          <w:p w14:paraId="51307C6D" w14:textId="77777777" w:rsidR="00294C89" w:rsidRDefault="00294C89" w:rsidP="00294C89">
            <w:pPr>
              <w:jc w:val="center"/>
              <w:rPr>
                <w:sz w:val="20"/>
                <w:szCs w:val="20"/>
              </w:rPr>
            </w:pPr>
            <w:r>
              <w:rPr>
                <w:sz w:val="20"/>
                <w:szCs w:val="20"/>
              </w:rPr>
              <w:t>9.1%</w:t>
            </w:r>
          </w:p>
        </w:tc>
        <w:tc>
          <w:tcPr>
            <w:tcW w:w="792" w:type="dxa"/>
            <w:tcBorders>
              <w:top w:val="single" w:sz="4" w:space="0" w:color="auto"/>
              <w:left w:val="single" w:sz="4" w:space="0" w:color="auto"/>
              <w:bottom w:val="single" w:sz="4" w:space="0" w:color="auto"/>
              <w:right w:val="single" w:sz="4" w:space="0" w:color="auto"/>
            </w:tcBorders>
            <w:vAlign w:val="center"/>
          </w:tcPr>
          <w:p w14:paraId="51307C6E" w14:textId="77777777" w:rsidR="00294C89" w:rsidRDefault="00294C89" w:rsidP="00294C89">
            <w:pPr>
              <w:jc w:val="center"/>
              <w:rPr>
                <w:sz w:val="20"/>
                <w:szCs w:val="20"/>
              </w:rPr>
            </w:pPr>
            <w:r>
              <w:rPr>
                <w:sz w:val="20"/>
                <w:szCs w:val="20"/>
              </w:rPr>
              <w:t>8.3%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6F" w14:textId="77777777" w:rsidR="00294C89" w:rsidRDefault="00294C89" w:rsidP="00294C89">
            <w:pPr>
              <w:jc w:val="center"/>
              <w:rPr>
                <w:sz w:val="20"/>
                <w:szCs w:val="20"/>
              </w:rPr>
            </w:pPr>
            <w:r>
              <w:rPr>
                <w:sz w:val="20"/>
                <w:szCs w:val="20"/>
              </w:rPr>
              <w:t>7.5%</w:t>
            </w:r>
          </w:p>
        </w:tc>
        <w:tc>
          <w:tcPr>
            <w:tcW w:w="792" w:type="dxa"/>
            <w:tcBorders>
              <w:top w:val="single" w:sz="4" w:space="0" w:color="auto"/>
              <w:left w:val="nil"/>
              <w:bottom w:val="single" w:sz="4" w:space="0" w:color="auto"/>
              <w:right w:val="single" w:sz="4" w:space="0" w:color="auto"/>
            </w:tcBorders>
            <w:vAlign w:val="center"/>
          </w:tcPr>
          <w:p w14:paraId="51307C70" w14:textId="77777777" w:rsidR="00294C89" w:rsidRDefault="00294C89" w:rsidP="00294C89">
            <w:pPr>
              <w:jc w:val="center"/>
              <w:rPr>
                <w:sz w:val="20"/>
                <w:szCs w:val="20"/>
              </w:rPr>
            </w:pPr>
            <w:r>
              <w:rPr>
                <w:sz w:val="20"/>
                <w:szCs w:val="20"/>
              </w:rPr>
              <w:t>7.4%</w:t>
            </w:r>
          </w:p>
        </w:tc>
        <w:tc>
          <w:tcPr>
            <w:tcW w:w="791" w:type="dxa"/>
            <w:tcBorders>
              <w:top w:val="single" w:sz="4" w:space="0" w:color="auto"/>
              <w:left w:val="nil"/>
              <w:bottom w:val="single" w:sz="4" w:space="0" w:color="auto"/>
              <w:right w:val="single" w:sz="4" w:space="0" w:color="auto"/>
            </w:tcBorders>
            <w:vAlign w:val="center"/>
          </w:tcPr>
          <w:p w14:paraId="51307C71" w14:textId="77777777" w:rsidR="00294C89" w:rsidRDefault="00294C89" w:rsidP="00294C89">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14:paraId="51307C72" w14:textId="77777777" w:rsidR="00294C89" w:rsidRPr="00CF0FA9" w:rsidRDefault="00294C89" w:rsidP="00294C89">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14:paraId="51307C73" w14:textId="77777777" w:rsidR="00294C89" w:rsidRPr="00CF0FA9" w:rsidRDefault="00294C89" w:rsidP="00294C89">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14:paraId="51307C74" w14:textId="77777777" w:rsidR="00294C89" w:rsidRDefault="00294C89" w:rsidP="00294C89">
            <w:pPr>
              <w:jc w:val="center"/>
              <w:rPr>
                <w:sz w:val="20"/>
                <w:szCs w:val="20"/>
              </w:rPr>
            </w:pPr>
            <w:r>
              <w:rPr>
                <w:sz w:val="20"/>
                <w:szCs w:val="20"/>
              </w:rPr>
              <w:t>4.9%</w:t>
            </w:r>
          </w:p>
        </w:tc>
      </w:tr>
      <w:tr w:rsidR="00294C89" w14:paraId="51307C80"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76" w14:textId="77777777" w:rsidR="00294C89" w:rsidRDefault="00294C89" w:rsidP="00294C8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77" w14:textId="77777777" w:rsidR="00294C89" w:rsidRDefault="00294C89" w:rsidP="00294C89">
            <w:pPr>
              <w:jc w:val="center"/>
              <w:rPr>
                <w:b/>
                <w:sz w:val="20"/>
                <w:szCs w:val="20"/>
              </w:rPr>
            </w:pPr>
            <w:r>
              <w:rPr>
                <w:b/>
                <w:sz w:val="20"/>
                <w:szCs w:val="20"/>
              </w:rPr>
              <w:t>Multi-Race, Non- Hispanic</w:t>
            </w:r>
          </w:p>
        </w:tc>
        <w:tc>
          <w:tcPr>
            <w:tcW w:w="791" w:type="dxa"/>
            <w:tcBorders>
              <w:top w:val="single" w:sz="4" w:space="0" w:color="auto"/>
              <w:left w:val="single" w:sz="4" w:space="0" w:color="auto"/>
              <w:bottom w:val="single" w:sz="4" w:space="0" w:color="auto"/>
              <w:right w:val="single" w:sz="4" w:space="0" w:color="auto"/>
            </w:tcBorders>
            <w:vAlign w:val="center"/>
          </w:tcPr>
          <w:p w14:paraId="51307C78" w14:textId="77777777" w:rsidR="00294C89" w:rsidRDefault="00294C89" w:rsidP="00294C89">
            <w:pPr>
              <w:jc w:val="center"/>
              <w:rPr>
                <w:sz w:val="20"/>
                <w:szCs w:val="20"/>
              </w:rPr>
            </w:pPr>
            <w:r>
              <w:rPr>
                <w:sz w:val="20"/>
                <w:szCs w:val="20"/>
              </w:rPr>
              <w:t>4.2%</w:t>
            </w:r>
          </w:p>
        </w:tc>
        <w:tc>
          <w:tcPr>
            <w:tcW w:w="792" w:type="dxa"/>
            <w:tcBorders>
              <w:top w:val="single" w:sz="4" w:space="0" w:color="auto"/>
              <w:left w:val="single" w:sz="4" w:space="0" w:color="auto"/>
              <w:bottom w:val="single" w:sz="4" w:space="0" w:color="auto"/>
              <w:right w:val="single" w:sz="4" w:space="0" w:color="auto"/>
            </w:tcBorders>
            <w:vAlign w:val="center"/>
          </w:tcPr>
          <w:p w14:paraId="51307C79" w14:textId="77777777" w:rsidR="00294C89" w:rsidRDefault="00294C89" w:rsidP="00294C89">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7A" w14:textId="77777777" w:rsidR="00294C89" w:rsidRDefault="00294C89" w:rsidP="00294C89">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51307C7B" w14:textId="77777777" w:rsidR="00294C89" w:rsidRDefault="00294C89" w:rsidP="00294C89">
            <w:pPr>
              <w:jc w:val="center"/>
              <w:rPr>
                <w:sz w:val="20"/>
                <w:szCs w:val="20"/>
              </w:rPr>
            </w:pPr>
            <w:r>
              <w:rPr>
                <w:sz w:val="20"/>
                <w:szCs w:val="20"/>
              </w:rPr>
              <w:t>3.2%</w:t>
            </w:r>
          </w:p>
        </w:tc>
        <w:tc>
          <w:tcPr>
            <w:tcW w:w="791" w:type="dxa"/>
            <w:tcBorders>
              <w:top w:val="single" w:sz="4" w:space="0" w:color="auto"/>
              <w:left w:val="nil"/>
              <w:bottom w:val="single" w:sz="4" w:space="0" w:color="auto"/>
              <w:right w:val="single" w:sz="4" w:space="0" w:color="auto"/>
            </w:tcBorders>
            <w:vAlign w:val="center"/>
          </w:tcPr>
          <w:p w14:paraId="51307C7C" w14:textId="77777777" w:rsidR="00294C89" w:rsidRDefault="00294C89" w:rsidP="00294C89">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51307C7D" w14:textId="77777777" w:rsidR="00294C89" w:rsidRPr="00CF0FA9" w:rsidRDefault="00294C89" w:rsidP="00294C89">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51307C7E" w14:textId="77777777" w:rsidR="00294C89" w:rsidRPr="00CF0FA9" w:rsidRDefault="00294C89" w:rsidP="00294C89">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14:paraId="51307C7F" w14:textId="77777777" w:rsidR="00294C89" w:rsidRDefault="00294C89" w:rsidP="00294C89">
            <w:pPr>
              <w:jc w:val="center"/>
              <w:rPr>
                <w:sz w:val="20"/>
                <w:szCs w:val="20"/>
              </w:rPr>
            </w:pPr>
            <w:r>
              <w:rPr>
                <w:sz w:val="20"/>
                <w:szCs w:val="20"/>
              </w:rPr>
              <w:t>2.3%</w:t>
            </w:r>
          </w:p>
        </w:tc>
      </w:tr>
      <w:tr w:rsidR="00294C89" w14:paraId="51307C8B"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81" w14:textId="77777777" w:rsidR="00294C89" w:rsidRDefault="00294C89" w:rsidP="00294C8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82" w14:textId="77777777" w:rsidR="00294C89" w:rsidRDefault="00294C89" w:rsidP="00294C89">
            <w:pPr>
              <w:jc w:val="center"/>
              <w:rPr>
                <w:rFonts w:eastAsia="Arial Unicode MS"/>
                <w:b/>
                <w:sz w:val="20"/>
                <w:szCs w:val="20"/>
              </w:rPr>
            </w:pPr>
            <w:r>
              <w:rPr>
                <w:b/>
                <w:sz w:val="20"/>
                <w:szCs w:val="20"/>
              </w:rPr>
              <w:t>Native American</w:t>
            </w:r>
          </w:p>
        </w:tc>
        <w:tc>
          <w:tcPr>
            <w:tcW w:w="791" w:type="dxa"/>
            <w:tcBorders>
              <w:top w:val="single" w:sz="4" w:space="0" w:color="auto"/>
              <w:left w:val="single" w:sz="4" w:space="0" w:color="auto"/>
              <w:bottom w:val="single" w:sz="4" w:space="0" w:color="auto"/>
              <w:right w:val="single" w:sz="4" w:space="0" w:color="auto"/>
            </w:tcBorders>
            <w:vAlign w:val="center"/>
          </w:tcPr>
          <w:p w14:paraId="51307C83" w14:textId="77777777" w:rsidR="00294C89" w:rsidRDefault="00294C89" w:rsidP="00294C89">
            <w:pPr>
              <w:jc w:val="center"/>
              <w:rPr>
                <w:sz w:val="20"/>
                <w:szCs w:val="20"/>
              </w:rPr>
            </w:pPr>
            <w:r>
              <w:rPr>
                <w:sz w:val="20"/>
                <w:szCs w:val="20"/>
              </w:rPr>
              <w:t>4.9%</w:t>
            </w:r>
          </w:p>
        </w:tc>
        <w:tc>
          <w:tcPr>
            <w:tcW w:w="792" w:type="dxa"/>
            <w:tcBorders>
              <w:top w:val="single" w:sz="4" w:space="0" w:color="auto"/>
              <w:left w:val="single" w:sz="4" w:space="0" w:color="auto"/>
              <w:bottom w:val="single" w:sz="4" w:space="0" w:color="auto"/>
              <w:right w:val="single" w:sz="4" w:space="0" w:color="auto"/>
            </w:tcBorders>
            <w:vAlign w:val="center"/>
          </w:tcPr>
          <w:p w14:paraId="51307C84" w14:textId="77777777" w:rsidR="00294C89" w:rsidRDefault="00294C89" w:rsidP="00294C89">
            <w:pPr>
              <w:jc w:val="center"/>
              <w:rPr>
                <w:sz w:val="20"/>
                <w:szCs w:val="20"/>
              </w:rPr>
            </w:pPr>
            <w:r>
              <w:rPr>
                <w:sz w:val="20"/>
                <w:szCs w:val="20"/>
              </w:rPr>
              <w:t>7.3%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85" w14:textId="77777777" w:rsidR="00294C89" w:rsidRDefault="00294C89" w:rsidP="00294C89">
            <w:pPr>
              <w:jc w:val="center"/>
              <w:rPr>
                <w:sz w:val="20"/>
                <w:szCs w:val="20"/>
              </w:rPr>
            </w:pPr>
            <w:r>
              <w:rPr>
                <w:sz w:val="20"/>
                <w:szCs w:val="20"/>
              </w:rPr>
              <w:t>4.3%</w:t>
            </w:r>
          </w:p>
        </w:tc>
        <w:tc>
          <w:tcPr>
            <w:tcW w:w="792" w:type="dxa"/>
            <w:tcBorders>
              <w:top w:val="single" w:sz="4" w:space="0" w:color="auto"/>
              <w:left w:val="nil"/>
              <w:bottom w:val="single" w:sz="4" w:space="0" w:color="auto"/>
              <w:right w:val="single" w:sz="4" w:space="0" w:color="auto"/>
            </w:tcBorders>
            <w:vAlign w:val="center"/>
          </w:tcPr>
          <w:p w14:paraId="51307C86" w14:textId="77777777" w:rsidR="00294C89" w:rsidRDefault="00294C89" w:rsidP="00294C89">
            <w:pPr>
              <w:jc w:val="center"/>
              <w:rPr>
                <w:sz w:val="20"/>
                <w:szCs w:val="20"/>
              </w:rPr>
            </w:pPr>
            <w:r>
              <w:rPr>
                <w:sz w:val="20"/>
                <w:szCs w:val="20"/>
              </w:rPr>
              <w:t>3.8%</w:t>
            </w:r>
          </w:p>
        </w:tc>
        <w:tc>
          <w:tcPr>
            <w:tcW w:w="791" w:type="dxa"/>
            <w:tcBorders>
              <w:top w:val="single" w:sz="4" w:space="0" w:color="auto"/>
              <w:left w:val="nil"/>
              <w:bottom w:val="single" w:sz="4" w:space="0" w:color="auto"/>
              <w:right w:val="single" w:sz="4" w:space="0" w:color="auto"/>
            </w:tcBorders>
            <w:vAlign w:val="center"/>
          </w:tcPr>
          <w:p w14:paraId="51307C87" w14:textId="77777777" w:rsidR="00294C89" w:rsidRDefault="00294C89" w:rsidP="00294C89">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51307C88" w14:textId="77777777" w:rsidR="00294C89" w:rsidRPr="00CF0FA9" w:rsidRDefault="00294C89" w:rsidP="00294C89">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51307C89" w14:textId="77777777" w:rsidR="00294C89" w:rsidRPr="00CF0FA9" w:rsidRDefault="00294C89" w:rsidP="00294C89">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14:paraId="51307C8A" w14:textId="77777777" w:rsidR="00294C89" w:rsidRDefault="00294C89" w:rsidP="00294C89">
            <w:pPr>
              <w:jc w:val="center"/>
              <w:rPr>
                <w:sz w:val="20"/>
                <w:szCs w:val="20"/>
              </w:rPr>
            </w:pPr>
            <w:r>
              <w:rPr>
                <w:sz w:val="20"/>
                <w:szCs w:val="20"/>
              </w:rPr>
              <w:t>2.8%</w:t>
            </w:r>
          </w:p>
        </w:tc>
      </w:tr>
      <w:tr w:rsidR="00294C89" w14:paraId="51307C96" w14:textId="77777777" w:rsidTr="00074D44">
        <w:trPr>
          <w:cantSplit/>
          <w:trHeight w:val="343"/>
        </w:trPr>
        <w:tc>
          <w:tcPr>
            <w:tcW w:w="990" w:type="dxa"/>
            <w:vMerge/>
            <w:tcBorders>
              <w:left w:val="single" w:sz="4" w:space="0" w:color="auto"/>
              <w:right w:val="single" w:sz="4" w:space="0" w:color="auto"/>
            </w:tcBorders>
            <w:shd w:val="clear" w:color="auto" w:fill="C0C0C0"/>
          </w:tcPr>
          <w:p w14:paraId="51307C8C" w14:textId="77777777" w:rsidR="00294C89" w:rsidRDefault="00294C89" w:rsidP="00294C8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8D" w14:textId="77777777" w:rsidR="00294C89" w:rsidRDefault="00294C89" w:rsidP="00294C89">
            <w:pPr>
              <w:jc w:val="center"/>
              <w:rPr>
                <w:b/>
                <w:sz w:val="20"/>
                <w:szCs w:val="20"/>
              </w:rPr>
            </w:pPr>
            <w:r>
              <w:rPr>
                <w:b/>
                <w:sz w:val="20"/>
                <w:szCs w:val="20"/>
              </w:rPr>
              <w:t>Native Hawaiian</w:t>
            </w:r>
          </w:p>
        </w:tc>
        <w:tc>
          <w:tcPr>
            <w:tcW w:w="791" w:type="dxa"/>
            <w:tcBorders>
              <w:top w:val="single" w:sz="4" w:space="0" w:color="auto"/>
              <w:left w:val="single" w:sz="4" w:space="0" w:color="auto"/>
              <w:bottom w:val="single" w:sz="4" w:space="0" w:color="auto"/>
              <w:right w:val="single" w:sz="4" w:space="0" w:color="auto"/>
            </w:tcBorders>
            <w:vAlign w:val="center"/>
          </w:tcPr>
          <w:p w14:paraId="51307C8E" w14:textId="77777777" w:rsidR="00294C89" w:rsidRDefault="00294C89" w:rsidP="00294C89">
            <w:pPr>
              <w:jc w:val="center"/>
              <w:rPr>
                <w:sz w:val="20"/>
                <w:szCs w:val="20"/>
              </w:rPr>
            </w:pPr>
            <w:r>
              <w:rPr>
                <w:sz w:val="20"/>
                <w:szCs w:val="20"/>
              </w:rPr>
              <w:t>4.2%</w:t>
            </w:r>
          </w:p>
        </w:tc>
        <w:tc>
          <w:tcPr>
            <w:tcW w:w="792" w:type="dxa"/>
            <w:tcBorders>
              <w:top w:val="single" w:sz="4" w:space="0" w:color="auto"/>
              <w:left w:val="single" w:sz="4" w:space="0" w:color="auto"/>
              <w:bottom w:val="single" w:sz="4" w:space="0" w:color="auto"/>
              <w:right w:val="single" w:sz="4" w:space="0" w:color="auto"/>
            </w:tcBorders>
            <w:vAlign w:val="center"/>
          </w:tcPr>
          <w:p w14:paraId="51307C8F" w14:textId="77777777" w:rsidR="00294C89" w:rsidRDefault="00294C89" w:rsidP="00294C89">
            <w:pPr>
              <w:jc w:val="center"/>
              <w:rPr>
                <w:sz w:val="20"/>
                <w:szCs w:val="20"/>
              </w:rPr>
            </w:pPr>
            <w:r>
              <w:rPr>
                <w:sz w:val="20"/>
                <w:szCs w:val="20"/>
              </w:rPr>
              <w:t>6.7%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90" w14:textId="77777777" w:rsidR="00294C89" w:rsidRDefault="00294C89" w:rsidP="00294C89">
            <w:pPr>
              <w:jc w:val="center"/>
              <w:rPr>
                <w:sz w:val="20"/>
                <w:szCs w:val="20"/>
              </w:rPr>
            </w:pPr>
            <w:r>
              <w:rPr>
                <w:sz w:val="20"/>
                <w:szCs w:val="20"/>
              </w:rPr>
              <w:t>3.8%</w:t>
            </w:r>
          </w:p>
        </w:tc>
        <w:tc>
          <w:tcPr>
            <w:tcW w:w="792" w:type="dxa"/>
            <w:tcBorders>
              <w:top w:val="single" w:sz="4" w:space="0" w:color="auto"/>
              <w:left w:val="nil"/>
              <w:bottom w:val="single" w:sz="4" w:space="0" w:color="auto"/>
              <w:right w:val="single" w:sz="4" w:space="0" w:color="auto"/>
            </w:tcBorders>
            <w:vAlign w:val="center"/>
          </w:tcPr>
          <w:p w14:paraId="51307C91" w14:textId="77777777" w:rsidR="00294C89" w:rsidRDefault="00294C89" w:rsidP="00294C89">
            <w:pPr>
              <w:jc w:val="center"/>
              <w:rPr>
                <w:sz w:val="20"/>
                <w:szCs w:val="20"/>
              </w:rPr>
            </w:pPr>
            <w:r>
              <w:rPr>
                <w:sz w:val="20"/>
                <w:szCs w:val="20"/>
              </w:rPr>
              <w:t>5.3%</w:t>
            </w:r>
          </w:p>
        </w:tc>
        <w:tc>
          <w:tcPr>
            <w:tcW w:w="791" w:type="dxa"/>
            <w:tcBorders>
              <w:top w:val="single" w:sz="4" w:space="0" w:color="auto"/>
              <w:left w:val="nil"/>
              <w:bottom w:val="single" w:sz="4" w:space="0" w:color="auto"/>
              <w:right w:val="single" w:sz="4" w:space="0" w:color="auto"/>
            </w:tcBorders>
            <w:vAlign w:val="center"/>
          </w:tcPr>
          <w:p w14:paraId="51307C92" w14:textId="77777777" w:rsidR="00294C89" w:rsidRDefault="00294C89" w:rsidP="00294C89">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14:paraId="51307C93" w14:textId="77777777" w:rsidR="00294C89" w:rsidRPr="00CF0FA9" w:rsidRDefault="00294C89" w:rsidP="00294C89">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14:paraId="51307C94" w14:textId="77777777" w:rsidR="00294C89" w:rsidRPr="00CF0FA9" w:rsidRDefault="00294C89" w:rsidP="00294C89">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51307C95" w14:textId="77777777" w:rsidR="00294C89" w:rsidRDefault="00294C89" w:rsidP="00294C89">
            <w:pPr>
              <w:jc w:val="center"/>
              <w:rPr>
                <w:sz w:val="20"/>
                <w:szCs w:val="20"/>
              </w:rPr>
            </w:pPr>
            <w:r>
              <w:rPr>
                <w:sz w:val="20"/>
                <w:szCs w:val="20"/>
              </w:rPr>
              <w:t>3.6%</w:t>
            </w:r>
          </w:p>
        </w:tc>
      </w:tr>
      <w:tr w:rsidR="00294C89" w14:paraId="51307CA1" w14:textId="77777777" w:rsidTr="00074D44">
        <w:trPr>
          <w:cantSplit/>
          <w:trHeight w:val="323"/>
        </w:trPr>
        <w:tc>
          <w:tcPr>
            <w:tcW w:w="990" w:type="dxa"/>
            <w:vMerge/>
            <w:tcBorders>
              <w:left w:val="single" w:sz="4" w:space="0" w:color="auto"/>
              <w:right w:val="single" w:sz="4" w:space="0" w:color="auto"/>
            </w:tcBorders>
            <w:shd w:val="clear" w:color="auto" w:fill="C0C0C0"/>
          </w:tcPr>
          <w:p w14:paraId="51307C97" w14:textId="77777777" w:rsidR="00294C89" w:rsidRDefault="00294C89" w:rsidP="00294C89">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14:paraId="51307C98" w14:textId="77777777" w:rsidR="00294C89" w:rsidRDefault="00294C89" w:rsidP="00294C89">
            <w:pPr>
              <w:jc w:val="center"/>
              <w:rPr>
                <w:b/>
                <w:sz w:val="20"/>
                <w:szCs w:val="20"/>
              </w:rPr>
            </w:pPr>
            <w:r>
              <w:rPr>
                <w:b/>
                <w:bCs/>
                <w:sz w:val="20"/>
                <w:szCs w:val="20"/>
              </w:rPr>
              <w:t>White</w:t>
            </w:r>
          </w:p>
        </w:tc>
        <w:tc>
          <w:tcPr>
            <w:tcW w:w="791" w:type="dxa"/>
            <w:tcBorders>
              <w:top w:val="single" w:sz="4" w:space="0" w:color="auto"/>
              <w:left w:val="single" w:sz="4" w:space="0" w:color="auto"/>
              <w:right w:val="single" w:sz="4" w:space="0" w:color="auto"/>
            </w:tcBorders>
            <w:vAlign w:val="center"/>
          </w:tcPr>
          <w:p w14:paraId="51307C99" w14:textId="77777777" w:rsidR="00294C89" w:rsidRDefault="00294C89" w:rsidP="00294C89">
            <w:pPr>
              <w:jc w:val="center"/>
              <w:rPr>
                <w:sz w:val="20"/>
                <w:szCs w:val="20"/>
              </w:rPr>
            </w:pPr>
            <w:r>
              <w:rPr>
                <w:sz w:val="20"/>
                <w:szCs w:val="20"/>
              </w:rPr>
              <w:t>2.7%</w:t>
            </w:r>
          </w:p>
        </w:tc>
        <w:tc>
          <w:tcPr>
            <w:tcW w:w="792" w:type="dxa"/>
            <w:tcBorders>
              <w:top w:val="single" w:sz="4" w:space="0" w:color="auto"/>
              <w:left w:val="single" w:sz="4" w:space="0" w:color="auto"/>
              <w:right w:val="single" w:sz="4" w:space="0" w:color="auto"/>
            </w:tcBorders>
            <w:vAlign w:val="center"/>
          </w:tcPr>
          <w:p w14:paraId="51307C9A" w14:textId="77777777" w:rsidR="00294C89" w:rsidRDefault="00294C89" w:rsidP="00294C89">
            <w:pPr>
              <w:jc w:val="center"/>
              <w:rPr>
                <w:sz w:val="20"/>
                <w:szCs w:val="20"/>
              </w:rPr>
            </w:pPr>
            <w:r>
              <w:rPr>
                <w:sz w:val="20"/>
                <w:szCs w:val="20"/>
              </w:rPr>
              <w:t>2.2%</w:t>
            </w:r>
          </w:p>
        </w:tc>
        <w:tc>
          <w:tcPr>
            <w:tcW w:w="79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307C9B" w14:textId="77777777" w:rsidR="00294C89" w:rsidRDefault="00294C89" w:rsidP="00294C89">
            <w:pPr>
              <w:jc w:val="center"/>
              <w:rPr>
                <w:sz w:val="20"/>
                <w:szCs w:val="20"/>
              </w:rPr>
            </w:pPr>
            <w:r>
              <w:rPr>
                <w:sz w:val="20"/>
                <w:szCs w:val="20"/>
              </w:rPr>
              <w:t>1.8%</w:t>
            </w:r>
          </w:p>
        </w:tc>
        <w:tc>
          <w:tcPr>
            <w:tcW w:w="792" w:type="dxa"/>
            <w:tcBorders>
              <w:top w:val="single" w:sz="4" w:space="0" w:color="auto"/>
              <w:left w:val="nil"/>
              <w:right w:val="single" w:sz="4" w:space="0" w:color="auto"/>
            </w:tcBorders>
            <w:vAlign w:val="center"/>
          </w:tcPr>
          <w:p w14:paraId="51307C9C" w14:textId="77777777" w:rsidR="00294C89" w:rsidRDefault="00294C89" w:rsidP="00294C89">
            <w:pPr>
              <w:jc w:val="center"/>
              <w:rPr>
                <w:sz w:val="20"/>
                <w:szCs w:val="20"/>
              </w:rPr>
            </w:pPr>
            <w:r>
              <w:rPr>
                <w:sz w:val="20"/>
                <w:szCs w:val="20"/>
              </w:rPr>
              <w:t>1.8%</w:t>
            </w:r>
          </w:p>
        </w:tc>
        <w:tc>
          <w:tcPr>
            <w:tcW w:w="791" w:type="dxa"/>
            <w:tcBorders>
              <w:top w:val="single" w:sz="4" w:space="0" w:color="auto"/>
              <w:left w:val="nil"/>
              <w:right w:val="single" w:sz="4" w:space="0" w:color="auto"/>
            </w:tcBorders>
            <w:vAlign w:val="center"/>
          </w:tcPr>
          <w:p w14:paraId="51307C9D" w14:textId="77777777" w:rsidR="00294C89" w:rsidRDefault="00294C89" w:rsidP="00294C89">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14:paraId="51307C9E" w14:textId="77777777" w:rsidR="00294C89" w:rsidRPr="00CF0FA9" w:rsidRDefault="00294C89" w:rsidP="00294C89">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14:paraId="51307C9F" w14:textId="77777777" w:rsidR="00294C89" w:rsidRPr="00CF0FA9" w:rsidRDefault="00294C89" w:rsidP="00294C89">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14:paraId="51307CA0" w14:textId="77777777" w:rsidR="00294C89" w:rsidRDefault="00294C89" w:rsidP="00294C89">
            <w:pPr>
              <w:jc w:val="center"/>
              <w:rPr>
                <w:sz w:val="20"/>
                <w:szCs w:val="20"/>
              </w:rPr>
            </w:pPr>
            <w:r>
              <w:rPr>
                <w:sz w:val="20"/>
                <w:szCs w:val="20"/>
              </w:rPr>
              <w:t>1.2%</w:t>
            </w:r>
          </w:p>
        </w:tc>
      </w:tr>
      <w:tr w:rsidR="00294C89" w14:paraId="51307CAC" w14:textId="77777777" w:rsidTr="00074D44">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14:paraId="51307CA2" w14:textId="77777777" w:rsidR="00294C89" w:rsidRDefault="00294C89" w:rsidP="00294C89">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A3" w14:textId="77777777" w:rsidR="00294C89" w:rsidRDefault="00294C89" w:rsidP="00294C89">
            <w:pPr>
              <w:jc w:val="center"/>
              <w:rPr>
                <w:b/>
                <w:sz w:val="20"/>
                <w:szCs w:val="20"/>
              </w:rPr>
            </w:pPr>
            <w:r>
              <w:rPr>
                <w:b/>
                <w:sz w:val="20"/>
                <w:szCs w:val="20"/>
              </w:rPr>
              <w:t>Female</w:t>
            </w:r>
          </w:p>
        </w:tc>
        <w:tc>
          <w:tcPr>
            <w:tcW w:w="791" w:type="dxa"/>
            <w:tcBorders>
              <w:top w:val="single" w:sz="4" w:space="0" w:color="auto"/>
              <w:left w:val="single" w:sz="4" w:space="0" w:color="auto"/>
              <w:bottom w:val="single" w:sz="4" w:space="0" w:color="auto"/>
              <w:right w:val="single" w:sz="4" w:space="0" w:color="auto"/>
            </w:tcBorders>
            <w:vAlign w:val="center"/>
          </w:tcPr>
          <w:p w14:paraId="51307CA4" w14:textId="77777777" w:rsidR="00294C89" w:rsidRDefault="00294C89" w:rsidP="00294C89">
            <w:pPr>
              <w:jc w:val="center"/>
              <w:rPr>
                <w:sz w:val="20"/>
                <w:szCs w:val="20"/>
              </w:rPr>
            </w:pPr>
            <w:r>
              <w:rPr>
                <w:sz w:val="20"/>
                <w:szCs w:val="20"/>
              </w:rPr>
              <w:t>3.3%</w:t>
            </w:r>
          </w:p>
        </w:tc>
        <w:tc>
          <w:tcPr>
            <w:tcW w:w="792" w:type="dxa"/>
            <w:tcBorders>
              <w:top w:val="single" w:sz="4" w:space="0" w:color="auto"/>
              <w:left w:val="single" w:sz="4" w:space="0" w:color="auto"/>
              <w:bottom w:val="single" w:sz="4" w:space="0" w:color="auto"/>
              <w:right w:val="single" w:sz="4" w:space="0" w:color="auto"/>
            </w:tcBorders>
            <w:vAlign w:val="center"/>
          </w:tcPr>
          <w:p w14:paraId="51307CA5" w14:textId="77777777" w:rsidR="00294C89" w:rsidRDefault="00294C89" w:rsidP="00294C89">
            <w:pPr>
              <w:jc w:val="center"/>
              <w:rPr>
                <w:sz w:val="20"/>
                <w:szCs w:val="20"/>
              </w:rPr>
            </w:pPr>
            <w:r>
              <w:rPr>
                <w:sz w:val="20"/>
                <w:szCs w:val="20"/>
              </w:rPr>
              <w:t>2.9%</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A6" w14:textId="77777777" w:rsidR="00294C89" w:rsidRDefault="00294C89" w:rsidP="00294C89">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51307CA7" w14:textId="77777777" w:rsidR="00294C89" w:rsidRDefault="00294C89" w:rsidP="00294C89">
            <w:pPr>
              <w:jc w:val="center"/>
              <w:rPr>
                <w:sz w:val="20"/>
                <w:szCs w:val="20"/>
              </w:rPr>
            </w:pPr>
            <w:r>
              <w:rPr>
                <w:sz w:val="20"/>
                <w:szCs w:val="20"/>
              </w:rPr>
              <w:t>2.4%</w:t>
            </w:r>
          </w:p>
        </w:tc>
        <w:tc>
          <w:tcPr>
            <w:tcW w:w="791" w:type="dxa"/>
            <w:tcBorders>
              <w:top w:val="single" w:sz="4" w:space="0" w:color="auto"/>
              <w:left w:val="nil"/>
              <w:bottom w:val="single" w:sz="4" w:space="0" w:color="auto"/>
              <w:right w:val="single" w:sz="4" w:space="0" w:color="auto"/>
            </w:tcBorders>
            <w:vAlign w:val="center"/>
          </w:tcPr>
          <w:p w14:paraId="51307CA8" w14:textId="77777777" w:rsidR="00294C89" w:rsidRDefault="00294C89" w:rsidP="00294C89">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14:paraId="51307CA9" w14:textId="77777777" w:rsidR="00294C89" w:rsidRDefault="00294C89" w:rsidP="00294C89">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14:paraId="51307CAA" w14:textId="77777777" w:rsidR="00294C89" w:rsidRDefault="00294C89" w:rsidP="00294C89">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51307CAB" w14:textId="77777777" w:rsidR="00294C89" w:rsidRDefault="00294C89" w:rsidP="00294C89">
            <w:pPr>
              <w:jc w:val="center"/>
              <w:rPr>
                <w:sz w:val="20"/>
                <w:szCs w:val="20"/>
              </w:rPr>
            </w:pPr>
            <w:r>
              <w:rPr>
                <w:sz w:val="20"/>
                <w:szCs w:val="20"/>
              </w:rPr>
              <w:t>1.6%</w:t>
            </w:r>
          </w:p>
        </w:tc>
      </w:tr>
      <w:tr w:rsidR="00294C89" w14:paraId="51307CB7" w14:textId="77777777" w:rsidTr="00074D44">
        <w:trPr>
          <w:cantSplit/>
          <w:trHeight w:val="343"/>
        </w:trPr>
        <w:tc>
          <w:tcPr>
            <w:tcW w:w="990" w:type="dxa"/>
            <w:vMerge/>
            <w:tcBorders>
              <w:left w:val="single" w:sz="4" w:space="0" w:color="auto"/>
              <w:bottom w:val="single" w:sz="4" w:space="0" w:color="auto"/>
              <w:right w:val="single" w:sz="4" w:space="0" w:color="auto"/>
            </w:tcBorders>
            <w:shd w:val="clear" w:color="auto" w:fill="C0C0C0"/>
          </w:tcPr>
          <w:p w14:paraId="51307CAD" w14:textId="77777777" w:rsidR="00294C89" w:rsidRDefault="00294C89" w:rsidP="00294C89">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CAE" w14:textId="77777777" w:rsidR="00294C89" w:rsidRDefault="00294C89" w:rsidP="00294C89">
            <w:pPr>
              <w:jc w:val="center"/>
              <w:rPr>
                <w:b/>
                <w:sz w:val="20"/>
                <w:szCs w:val="20"/>
              </w:rPr>
            </w:pPr>
            <w:r>
              <w:rPr>
                <w:b/>
                <w:sz w:val="20"/>
                <w:szCs w:val="20"/>
              </w:rPr>
              <w:t>Male</w:t>
            </w:r>
          </w:p>
        </w:tc>
        <w:tc>
          <w:tcPr>
            <w:tcW w:w="791" w:type="dxa"/>
            <w:tcBorders>
              <w:top w:val="single" w:sz="4" w:space="0" w:color="auto"/>
              <w:left w:val="single" w:sz="4" w:space="0" w:color="auto"/>
              <w:bottom w:val="single" w:sz="4" w:space="0" w:color="auto"/>
              <w:right w:val="single" w:sz="4" w:space="0" w:color="auto"/>
            </w:tcBorders>
            <w:vAlign w:val="center"/>
          </w:tcPr>
          <w:p w14:paraId="51307CAF" w14:textId="77777777" w:rsidR="00294C89" w:rsidRDefault="00294C89" w:rsidP="00294C89">
            <w:pPr>
              <w:jc w:val="center"/>
              <w:rPr>
                <w:sz w:val="20"/>
                <w:szCs w:val="20"/>
              </w:rPr>
            </w:pPr>
            <w:r>
              <w:rPr>
                <w:sz w:val="20"/>
                <w:szCs w:val="20"/>
              </w:rPr>
              <w:t>4.4%</w:t>
            </w:r>
          </w:p>
        </w:tc>
        <w:tc>
          <w:tcPr>
            <w:tcW w:w="792" w:type="dxa"/>
            <w:tcBorders>
              <w:top w:val="single" w:sz="4" w:space="0" w:color="auto"/>
              <w:left w:val="single" w:sz="4" w:space="0" w:color="auto"/>
              <w:bottom w:val="single" w:sz="4" w:space="0" w:color="auto"/>
              <w:right w:val="single" w:sz="4" w:space="0" w:color="auto"/>
            </w:tcBorders>
            <w:vAlign w:val="center"/>
          </w:tcPr>
          <w:p w14:paraId="51307CB0" w14:textId="77777777" w:rsidR="00294C89" w:rsidRDefault="00294C89" w:rsidP="00294C89">
            <w:pPr>
              <w:jc w:val="center"/>
              <w:rPr>
                <w:sz w:val="20"/>
                <w:szCs w:val="20"/>
              </w:rPr>
            </w:pPr>
            <w:r>
              <w:rPr>
                <w:sz w:val="20"/>
                <w:szCs w:val="20"/>
              </w:rPr>
              <w:t>3.8%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CB1" w14:textId="77777777" w:rsidR="00294C89" w:rsidRDefault="00294C89" w:rsidP="00294C89">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14:paraId="51307CB2" w14:textId="77777777" w:rsidR="00294C89" w:rsidRDefault="00294C89" w:rsidP="00294C89">
            <w:pPr>
              <w:jc w:val="center"/>
              <w:rPr>
                <w:sz w:val="20"/>
                <w:szCs w:val="20"/>
              </w:rPr>
            </w:pPr>
            <w:r>
              <w:rPr>
                <w:sz w:val="20"/>
                <w:szCs w:val="20"/>
              </w:rPr>
              <w:t>3.3%</w:t>
            </w:r>
          </w:p>
        </w:tc>
        <w:tc>
          <w:tcPr>
            <w:tcW w:w="791" w:type="dxa"/>
            <w:tcBorders>
              <w:top w:val="single" w:sz="4" w:space="0" w:color="auto"/>
              <w:left w:val="nil"/>
              <w:bottom w:val="single" w:sz="4" w:space="0" w:color="auto"/>
              <w:right w:val="single" w:sz="4" w:space="0" w:color="auto"/>
            </w:tcBorders>
            <w:vAlign w:val="center"/>
          </w:tcPr>
          <w:p w14:paraId="51307CB3" w14:textId="77777777" w:rsidR="00294C89" w:rsidRDefault="00294C89" w:rsidP="00294C89">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14:paraId="51307CB4" w14:textId="77777777" w:rsidR="00294C89" w:rsidRDefault="00294C89" w:rsidP="00294C89">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51307CB5" w14:textId="77777777" w:rsidR="00294C89" w:rsidRDefault="00294C89" w:rsidP="00294C89">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14:paraId="51307CB6" w14:textId="77777777" w:rsidR="00294C89" w:rsidRDefault="00294C89" w:rsidP="00294C89">
            <w:pPr>
              <w:jc w:val="center"/>
              <w:rPr>
                <w:sz w:val="20"/>
                <w:szCs w:val="20"/>
              </w:rPr>
            </w:pPr>
            <w:r>
              <w:rPr>
                <w:sz w:val="20"/>
                <w:szCs w:val="20"/>
              </w:rPr>
              <w:t>2.4%</w:t>
            </w:r>
          </w:p>
        </w:tc>
      </w:tr>
    </w:tbl>
    <w:p w14:paraId="51307CB8" w14:textId="77777777" w:rsidR="001453DF" w:rsidRDefault="001453DF" w:rsidP="00E357CD">
      <w:pPr>
        <w:pStyle w:val="BodyText"/>
        <w:jc w:val="center"/>
        <w:rPr>
          <w:b/>
        </w:rPr>
      </w:pPr>
    </w:p>
    <w:p w14:paraId="51307CB9" w14:textId="77777777" w:rsidR="00A14384" w:rsidRDefault="00A14384" w:rsidP="00CC02F5">
      <w:pPr>
        <w:pStyle w:val="BodyText"/>
        <w:jc w:val="center"/>
        <w:rPr>
          <w:b/>
        </w:rPr>
      </w:pPr>
    </w:p>
    <w:p w14:paraId="51307CBA" w14:textId="77777777" w:rsidR="00CC02F5" w:rsidRDefault="00CC02F5" w:rsidP="00A14384">
      <w:pPr>
        <w:pStyle w:val="BodyText"/>
        <w:ind w:left="720" w:firstLine="720"/>
        <w:rPr>
          <w:b/>
        </w:rPr>
      </w:pPr>
      <w:r>
        <w:rPr>
          <w:b/>
        </w:rPr>
        <w:t>Table 7: Annual Dropout Data by</w:t>
      </w:r>
      <w:r w:rsidR="009E2246">
        <w:rPr>
          <w:b/>
        </w:rPr>
        <w:t xml:space="preserve"> Race/Ethnicity and Gender: 2013-14</w:t>
      </w:r>
    </w:p>
    <w:p w14:paraId="51307CBB" w14:textId="77777777" w:rsidR="00DA4357" w:rsidRDefault="00DA4357" w:rsidP="00DA4357">
      <w:pPr>
        <w:pStyle w:val="BodyText"/>
        <w:rPr>
          <w:b/>
        </w:rPr>
      </w:pPr>
    </w:p>
    <w:tbl>
      <w:tblPr>
        <w:tblpPr w:leftFromText="187" w:rightFromText="187" w:vertAnchor="page" w:horzAnchor="margin" w:tblpXSpec="center" w:tblpY="2041"/>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8"/>
        <w:gridCol w:w="997"/>
        <w:gridCol w:w="1287"/>
        <w:gridCol w:w="1357"/>
        <w:gridCol w:w="1352"/>
        <w:gridCol w:w="1331"/>
        <w:gridCol w:w="1357"/>
      </w:tblGrid>
      <w:tr w:rsidR="00DA4357" w14:paraId="51307CC4" w14:textId="77777777" w:rsidTr="00DA4357">
        <w:trPr>
          <w:gridBefore w:val="2"/>
          <w:wBefore w:w="2445" w:type="dxa"/>
          <w:trHeight w:val="581"/>
        </w:trPr>
        <w:tc>
          <w:tcPr>
            <w:tcW w:w="1287" w:type="dxa"/>
            <w:shd w:val="clear" w:color="auto" w:fill="C0C0C0"/>
            <w:vAlign w:val="center"/>
          </w:tcPr>
          <w:p w14:paraId="51307CBC" w14:textId="77777777" w:rsidR="00DA4357" w:rsidRPr="006268FA" w:rsidRDefault="00DA4357" w:rsidP="00DA4357">
            <w:pPr>
              <w:pStyle w:val="BodyText"/>
              <w:jc w:val="center"/>
              <w:rPr>
                <w:b/>
                <w:sz w:val="20"/>
                <w:szCs w:val="20"/>
              </w:rPr>
            </w:pPr>
            <w:r w:rsidRPr="006268FA">
              <w:rPr>
                <w:b/>
                <w:sz w:val="20"/>
                <w:szCs w:val="20"/>
              </w:rPr>
              <w:t xml:space="preserve">HS </w:t>
            </w:r>
          </w:p>
          <w:p w14:paraId="51307CBD" w14:textId="77777777" w:rsidR="00DA4357" w:rsidRPr="006268FA" w:rsidRDefault="00DA4357" w:rsidP="00DA4357">
            <w:pPr>
              <w:pStyle w:val="BodyText"/>
              <w:jc w:val="center"/>
              <w:rPr>
                <w:b/>
                <w:sz w:val="20"/>
                <w:szCs w:val="20"/>
              </w:rPr>
            </w:pPr>
            <w:r w:rsidRPr="006268FA">
              <w:rPr>
                <w:b/>
                <w:sz w:val="20"/>
                <w:szCs w:val="20"/>
              </w:rPr>
              <w:t>Enrollment</w:t>
            </w:r>
          </w:p>
        </w:tc>
        <w:tc>
          <w:tcPr>
            <w:tcW w:w="1357" w:type="dxa"/>
            <w:shd w:val="clear" w:color="auto" w:fill="C0C0C0"/>
            <w:vAlign w:val="center"/>
          </w:tcPr>
          <w:p w14:paraId="51307CBE" w14:textId="77777777" w:rsidR="00DA4357" w:rsidRPr="006268FA" w:rsidRDefault="00DA4357" w:rsidP="00DA4357">
            <w:pPr>
              <w:pStyle w:val="BodyText"/>
              <w:jc w:val="center"/>
              <w:rPr>
                <w:b/>
              </w:rPr>
            </w:pPr>
            <w:r w:rsidRPr="006268FA">
              <w:rPr>
                <w:b/>
                <w:bCs/>
                <w:sz w:val="20"/>
                <w:szCs w:val="20"/>
              </w:rPr>
              <w:t>Percent of HS Enrollment</w:t>
            </w:r>
          </w:p>
        </w:tc>
        <w:tc>
          <w:tcPr>
            <w:tcW w:w="1352" w:type="dxa"/>
            <w:shd w:val="clear" w:color="auto" w:fill="C0C0C0"/>
            <w:vAlign w:val="center"/>
          </w:tcPr>
          <w:p w14:paraId="51307CBF" w14:textId="77777777" w:rsidR="00DA4357" w:rsidRPr="006268FA" w:rsidRDefault="00DA4357" w:rsidP="00DA4357">
            <w:pPr>
              <w:jc w:val="center"/>
              <w:rPr>
                <w:b/>
                <w:bCs/>
                <w:sz w:val="20"/>
                <w:szCs w:val="20"/>
              </w:rPr>
            </w:pPr>
            <w:r w:rsidRPr="006268FA">
              <w:rPr>
                <w:b/>
                <w:bCs/>
                <w:sz w:val="20"/>
                <w:szCs w:val="20"/>
              </w:rPr>
              <w:t xml:space="preserve">Number of </w:t>
            </w:r>
          </w:p>
          <w:p w14:paraId="51307CC0" w14:textId="77777777" w:rsidR="00DA4357" w:rsidRPr="006268FA" w:rsidRDefault="00DA4357" w:rsidP="00DA4357">
            <w:pPr>
              <w:pStyle w:val="BodyText"/>
              <w:jc w:val="center"/>
              <w:rPr>
                <w:b/>
              </w:rPr>
            </w:pPr>
            <w:r w:rsidRPr="006268FA">
              <w:rPr>
                <w:b/>
                <w:bCs/>
                <w:sz w:val="20"/>
                <w:szCs w:val="20"/>
              </w:rPr>
              <w:t>Dropouts</w:t>
            </w:r>
          </w:p>
        </w:tc>
        <w:tc>
          <w:tcPr>
            <w:tcW w:w="1331" w:type="dxa"/>
            <w:shd w:val="clear" w:color="auto" w:fill="C0C0C0"/>
            <w:vAlign w:val="center"/>
          </w:tcPr>
          <w:p w14:paraId="51307CC1" w14:textId="77777777" w:rsidR="00DA4357" w:rsidRPr="006268FA" w:rsidRDefault="00DA4357" w:rsidP="00DA4357">
            <w:pPr>
              <w:jc w:val="center"/>
              <w:rPr>
                <w:b/>
                <w:bCs/>
                <w:sz w:val="20"/>
                <w:szCs w:val="20"/>
              </w:rPr>
            </w:pPr>
            <w:r w:rsidRPr="006268FA">
              <w:rPr>
                <w:b/>
                <w:bCs/>
                <w:sz w:val="20"/>
                <w:szCs w:val="20"/>
              </w:rPr>
              <w:t xml:space="preserve">Annual </w:t>
            </w:r>
          </w:p>
          <w:p w14:paraId="51307CC2" w14:textId="77777777" w:rsidR="00DA4357" w:rsidRPr="006268FA" w:rsidRDefault="00DA4357" w:rsidP="00DA4357">
            <w:pPr>
              <w:pStyle w:val="BodyText"/>
              <w:jc w:val="center"/>
              <w:rPr>
                <w:b/>
              </w:rPr>
            </w:pPr>
            <w:r w:rsidRPr="006268FA">
              <w:rPr>
                <w:b/>
                <w:bCs/>
                <w:sz w:val="20"/>
                <w:szCs w:val="20"/>
              </w:rPr>
              <w:t>Dropout Rate</w:t>
            </w:r>
          </w:p>
        </w:tc>
        <w:tc>
          <w:tcPr>
            <w:tcW w:w="1357" w:type="dxa"/>
            <w:shd w:val="clear" w:color="auto" w:fill="C0C0C0"/>
            <w:vAlign w:val="center"/>
          </w:tcPr>
          <w:p w14:paraId="51307CC3" w14:textId="77777777" w:rsidR="00DA4357" w:rsidRPr="006268FA" w:rsidRDefault="00DA4357" w:rsidP="00DA4357">
            <w:pPr>
              <w:pStyle w:val="BodyText"/>
              <w:jc w:val="center"/>
              <w:rPr>
                <w:b/>
              </w:rPr>
            </w:pPr>
            <w:r w:rsidRPr="006268FA">
              <w:rPr>
                <w:b/>
                <w:bCs/>
                <w:sz w:val="20"/>
                <w:szCs w:val="20"/>
              </w:rPr>
              <w:t>Percent of all Dropouts</w:t>
            </w:r>
          </w:p>
        </w:tc>
      </w:tr>
      <w:tr w:rsidR="00DA4357" w14:paraId="51307CCC" w14:textId="77777777" w:rsidTr="00DA4357">
        <w:trPr>
          <w:trHeight w:val="126"/>
        </w:trPr>
        <w:tc>
          <w:tcPr>
            <w:tcW w:w="1448" w:type="dxa"/>
            <w:vMerge w:val="restart"/>
            <w:tcBorders>
              <w:top w:val="single" w:sz="4" w:space="0" w:color="auto"/>
            </w:tcBorders>
            <w:shd w:val="clear" w:color="auto" w:fill="E0E0E0"/>
            <w:vAlign w:val="center"/>
          </w:tcPr>
          <w:p w14:paraId="51307CC5" w14:textId="77777777" w:rsidR="00DA4357" w:rsidRPr="00A25DAF" w:rsidRDefault="00DA4357" w:rsidP="00DA4357">
            <w:pPr>
              <w:pStyle w:val="BodyText"/>
              <w:jc w:val="center"/>
            </w:pPr>
            <w:r>
              <w:rPr>
                <w:b/>
                <w:bCs/>
                <w:sz w:val="20"/>
                <w:szCs w:val="20"/>
              </w:rPr>
              <w:t>African American</w:t>
            </w:r>
          </w:p>
        </w:tc>
        <w:tc>
          <w:tcPr>
            <w:tcW w:w="997" w:type="dxa"/>
            <w:tcBorders>
              <w:top w:val="single" w:sz="4" w:space="0" w:color="auto"/>
            </w:tcBorders>
            <w:shd w:val="clear" w:color="auto" w:fill="C0C0C0"/>
          </w:tcPr>
          <w:p w14:paraId="51307CC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CC7" w14:textId="77777777" w:rsidR="00DA4357" w:rsidRPr="00B45B03" w:rsidRDefault="00DA4357" w:rsidP="00DA4357">
            <w:pPr>
              <w:pStyle w:val="BodyText"/>
              <w:jc w:val="center"/>
              <w:rPr>
                <w:sz w:val="20"/>
                <w:szCs w:val="20"/>
              </w:rPr>
            </w:pPr>
            <w:r>
              <w:rPr>
                <w:sz w:val="20"/>
                <w:szCs w:val="20"/>
              </w:rPr>
              <w:t>12,914</w:t>
            </w:r>
          </w:p>
        </w:tc>
        <w:tc>
          <w:tcPr>
            <w:tcW w:w="1357" w:type="dxa"/>
            <w:vAlign w:val="center"/>
          </w:tcPr>
          <w:p w14:paraId="51307CC8" w14:textId="77777777" w:rsidR="00DA4357" w:rsidRPr="00B45B03" w:rsidRDefault="00DA4357" w:rsidP="00DA4357">
            <w:pPr>
              <w:pStyle w:val="BodyText"/>
              <w:jc w:val="center"/>
              <w:rPr>
                <w:sz w:val="20"/>
                <w:szCs w:val="20"/>
              </w:rPr>
            </w:pPr>
            <w:r>
              <w:rPr>
                <w:sz w:val="20"/>
                <w:szCs w:val="20"/>
              </w:rPr>
              <w:t>4.5%</w:t>
            </w:r>
          </w:p>
        </w:tc>
        <w:tc>
          <w:tcPr>
            <w:tcW w:w="1352" w:type="dxa"/>
            <w:vAlign w:val="center"/>
          </w:tcPr>
          <w:p w14:paraId="51307CC9" w14:textId="77777777" w:rsidR="00DA4357" w:rsidRPr="00B45B03" w:rsidRDefault="00DA4357" w:rsidP="00DA4357">
            <w:pPr>
              <w:pStyle w:val="BodyText"/>
              <w:jc w:val="center"/>
              <w:rPr>
                <w:sz w:val="20"/>
                <w:szCs w:val="20"/>
              </w:rPr>
            </w:pPr>
            <w:r>
              <w:rPr>
                <w:sz w:val="20"/>
                <w:szCs w:val="20"/>
              </w:rPr>
              <w:t>355</w:t>
            </w:r>
          </w:p>
        </w:tc>
        <w:tc>
          <w:tcPr>
            <w:tcW w:w="1331" w:type="dxa"/>
            <w:vAlign w:val="center"/>
          </w:tcPr>
          <w:p w14:paraId="51307CCA" w14:textId="77777777" w:rsidR="00DA4357" w:rsidRPr="00B45B03" w:rsidRDefault="00DA4357" w:rsidP="00DA4357">
            <w:pPr>
              <w:pStyle w:val="BodyText"/>
              <w:jc w:val="center"/>
              <w:rPr>
                <w:sz w:val="20"/>
                <w:szCs w:val="20"/>
              </w:rPr>
            </w:pPr>
            <w:r>
              <w:rPr>
                <w:sz w:val="20"/>
                <w:szCs w:val="20"/>
              </w:rPr>
              <w:t>2.7%</w:t>
            </w:r>
          </w:p>
        </w:tc>
        <w:tc>
          <w:tcPr>
            <w:tcW w:w="1357" w:type="dxa"/>
            <w:vAlign w:val="center"/>
          </w:tcPr>
          <w:p w14:paraId="51307CCB" w14:textId="77777777" w:rsidR="00DA4357" w:rsidRPr="00B45B03" w:rsidRDefault="00DA4357" w:rsidP="00DA4357">
            <w:pPr>
              <w:pStyle w:val="BodyText"/>
              <w:jc w:val="center"/>
              <w:rPr>
                <w:sz w:val="20"/>
                <w:szCs w:val="20"/>
              </w:rPr>
            </w:pPr>
            <w:r>
              <w:rPr>
                <w:sz w:val="20"/>
                <w:szCs w:val="20"/>
              </w:rPr>
              <w:t>6.2%</w:t>
            </w:r>
          </w:p>
        </w:tc>
      </w:tr>
      <w:tr w:rsidR="00DA4357" w14:paraId="51307CD4" w14:textId="77777777" w:rsidTr="00DA4357">
        <w:trPr>
          <w:trHeight w:val="126"/>
        </w:trPr>
        <w:tc>
          <w:tcPr>
            <w:tcW w:w="1448" w:type="dxa"/>
            <w:vMerge/>
            <w:shd w:val="clear" w:color="auto" w:fill="E0E0E0"/>
            <w:vAlign w:val="center"/>
          </w:tcPr>
          <w:p w14:paraId="51307CCD" w14:textId="77777777" w:rsidR="00DA4357" w:rsidRPr="006268FA" w:rsidRDefault="00DA4357" w:rsidP="00DA4357">
            <w:pPr>
              <w:pStyle w:val="BodyText"/>
              <w:jc w:val="center"/>
              <w:rPr>
                <w:b/>
                <w:sz w:val="20"/>
                <w:szCs w:val="20"/>
              </w:rPr>
            </w:pPr>
          </w:p>
        </w:tc>
        <w:tc>
          <w:tcPr>
            <w:tcW w:w="997" w:type="dxa"/>
            <w:tcBorders>
              <w:top w:val="single" w:sz="4" w:space="0" w:color="auto"/>
            </w:tcBorders>
            <w:shd w:val="clear" w:color="auto" w:fill="C0C0C0"/>
          </w:tcPr>
          <w:p w14:paraId="51307CC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CCF" w14:textId="77777777" w:rsidR="00DA4357" w:rsidRPr="00B45B03" w:rsidRDefault="00DA4357" w:rsidP="00DA4357">
            <w:pPr>
              <w:pStyle w:val="BodyText"/>
              <w:jc w:val="center"/>
              <w:rPr>
                <w:sz w:val="20"/>
                <w:szCs w:val="20"/>
              </w:rPr>
            </w:pPr>
            <w:r>
              <w:rPr>
                <w:sz w:val="20"/>
                <w:szCs w:val="20"/>
              </w:rPr>
              <w:t>13,310</w:t>
            </w:r>
          </w:p>
        </w:tc>
        <w:tc>
          <w:tcPr>
            <w:tcW w:w="1357" w:type="dxa"/>
            <w:vAlign w:val="center"/>
          </w:tcPr>
          <w:p w14:paraId="51307CD0" w14:textId="77777777" w:rsidR="00DA4357" w:rsidRPr="00B45B03" w:rsidRDefault="00DA4357" w:rsidP="00DA4357">
            <w:pPr>
              <w:pStyle w:val="BodyText"/>
              <w:jc w:val="center"/>
              <w:rPr>
                <w:sz w:val="20"/>
                <w:szCs w:val="20"/>
              </w:rPr>
            </w:pPr>
            <w:r>
              <w:rPr>
                <w:sz w:val="20"/>
                <w:szCs w:val="20"/>
              </w:rPr>
              <w:t>4.6%</w:t>
            </w:r>
          </w:p>
        </w:tc>
        <w:tc>
          <w:tcPr>
            <w:tcW w:w="1352" w:type="dxa"/>
            <w:vAlign w:val="center"/>
          </w:tcPr>
          <w:p w14:paraId="51307CD1" w14:textId="77777777" w:rsidR="00DA4357" w:rsidRPr="00B45B03" w:rsidRDefault="00DA4357" w:rsidP="00DA4357">
            <w:pPr>
              <w:pStyle w:val="BodyText"/>
              <w:jc w:val="center"/>
              <w:rPr>
                <w:sz w:val="20"/>
                <w:szCs w:val="20"/>
              </w:rPr>
            </w:pPr>
            <w:r>
              <w:rPr>
                <w:sz w:val="20"/>
                <w:szCs w:val="20"/>
              </w:rPr>
              <w:t>561</w:t>
            </w:r>
          </w:p>
        </w:tc>
        <w:tc>
          <w:tcPr>
            <w:tcW w:w="1331" w:type="dxa"/>
            <w:vAlign w:val="center"/>
          </w:tcPr>
          <w:p w14:paraId="51307CD2" w14:textId="77777777" w:rsidR="00DA4357" w:rsidRPr="00B45B03" w:rsidRDefault="00DA4357" w:rsidP="00DA4357">
            <w:pPr>
              <w:pStyle w:val="BodyText"/>
              <w:jc w:val="center"/>
              <w:rPr>
                <w:sz w:val="20"/>
                <w:szCs w:val="20"/>
              </w:rPr>
            </w:pPr>
            <w:r>
              <w:rPr>
                <w:sz w:val="20"/>
                <w:szCs w:val="20"/>
              </w:rPr>
              <w:t>4.2%</w:t>
            </w:r>
          </w:p>
        </w:tc>
        <w:tc>
          <w:tcPr>
            <w:tcW w:w="1357" w:type="dxa"/>
            <w:vAlign w:val="center"/>
          </w:tcPr>
          <w:p w14:paraId="51307CD3" w14:textId="77777777" w:rsidR="00DA4357" w:rsidRPr="00B45B03" w:rsidRDefault="00DA4357" w:rsidP="00DA4357">
            <w:pPr>
              <w:pStyle w:val="BodyText"/>
              <w:jc w:val="center"/>
              <w:rPr>
                <w:sz w:val="20"/>
                <w:szCs w:val="20"/>
              </w:rPr>
            </w:pPr>
            <w:r>
              <w:rPr>
                <w:sz w:val="20"/>
                <w:szCs w:val="20"/>
              </w:rPr>
              <w:t>9.8%</w:t>
            </w:r>
          </w:p>
        </w:tc>
      </w:tr>
      <w:tr w:rsidR="00DA4357" w14:paraId="51307CDC" w14:textId="77777777" w:rsidTr="00DA4357">
        <w:trPr>
          <w:trHeight w:val="126"/>
        </w:trPr>
        <w:tc>
          <w:tcPr>
            <w:tcW w:w="1448" w:type="dxa"/>
            <w:vMerge w:val="restart"/>
            <w:tcBorders>
              <w:top w:val="single" w:sz="4" w:space="0" w:color="auto"/>
            </w:tcBorders>
            <w:shd w:val="clear" w:color="auto" w:fill="E0E0E0"/>
            <w:vAlign w:val="center"/>
          </w:tcPr>
          <w:p w14:paraId="51307CD5" w14:textId="77777777" w:rsidR="00DA4357" w:rsidRPr="00A25DAF" w:rsidRDefault="00DA4357" w:rsidP="00DA4357">
            <w:pPr>
              <w:pStyle w:val="BodyText"/>
              <w:jc w:val="center"/>
            </w:pPr>
            <w:r w:rsidRPr="006268FA">
              <w:rPr>
                <w:b/>
                <w:sz w:val="20"/>
                <w:szCs w:val="20"/>
              </w:rPr>
              <w:t>Asian</w:t>
            </w:r>
          </w:p>
        </w:tc>
        <w:tc>
          <w:tcPr>
            <w:tcW w:w="997" w:type="dxa"/>
            <w:tcBorders>
              <w:top w:val="single" w:sz="4" w:space="0" w:color="auto"/>
            </w:tcBorders>
            <w:shd w:val="clear" w:color="auto" w:fill="C0C0C0"/>
          </w:tcPr>
          <w:p w14:paraId="51307CD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CD7" w14:textId="77777777" w:rsidR="00DA4357" w:rsidRPr="00B45B03" w:rsidRDefault="00DA4357" w:rsidP="00DA4357">
            <w:pPr>
              <w:pStyle w:val="BodyText"/>
              <w:jc w:val="center"/>
              <w:rPr>
                <w:sz w:val="20"/>
                <w:szCs w:val="20"/>
              </w:rPr>
            </w:pPr>
            <w:r>
              <w:rPr>
                <w:sz w:val="20"/>
                <w:szCs w:val="20"/>
              </w:rPr>
              <w:t>8,163</w:t>
            </w:r>
          </w:p>
        </w:tc>
        <w:tc>
          <w:tcPr>
            <w:tcW w:w="1357" w:type="dxa"/>
            <w:vAlign w:val="center"/>
          </w:tcPr>
          <w:p w14:paraId="51307CD8" w14:textId="77777777" w:rsidR="00DA4357" w:rsidRPr="00B45B03" w:rsidRDefault="00DA4357" w:rsidP="00DA4357">
            <w:pPr>
              <w:pStyle w:val="BodyText"/>
              <w:jc w:val="center"/>
              <w:rPr>
                <w:sz w:val="20"/>
                <w:szCs w:val="20"/>
              </w:rPr>
            </w:pPr>
            <w:r>
              <w:rPr>
                <w:sz w:val="20"/>
                <w:szCs w:val="20"/>
              </w:rPr>
              <w:t>2.8%</w:t>
            </w:r>
          </w:p>
        </w:tc>
        <w:tc>
          <w:tcPr>
            <w:tcW w:w="1352" w:type="dxa"/>
            <w:vAlign w:val="center"/>
          </w:tcPr>
          <w:p w14:paraId="51307CD9" w14:textId="77777777" w:rsidR="00DA4357" w:rsidRPr="00B45B03" w:rsidRDefault="00DA4357" w:rsidP="00DA4357">
            <w:pPr>
              <w:pStyle w:val="BodyText"/>
              <w:jc w:val="center"/>
              <w:rPr>
                <w:sz w:val="20"/>
                <w:szCs w:val="20"/>
              </w:rPr>
            </w:pPr>
            <w:r>
              <w:rPr>
                <w:sz w:val="20"/>
                <w:szCs w:val="20"/>
              </w:rPr>
              <w:t>70</w:t>
            </w:r>
          </w:p>
        </w:tc>
        <w:tc>
          <w:tcPr>
            <w:tcW w:w="1331" w:type="dxa"/>
            <w:vAlign w:val="center"/>
          </w:tcPr>
          <w:p w14:paraId="51307CDA" w14:textId="77777777" w:rsidR="00DA4357" w:rsidRPr="00B45B03" w:rsidRDefault="00DA4357" w:rsidP="00DA4357">
            <w:pPr>
              <w:pStyle w:val="BodyText"/>
              <w:jc w:val="center"/>
              <w:rPr>
                <w:sz w:val="20"/>
                <w:szCs w:val="20"/>
              </w:rPr>
            </w:pPr>
            <w:r>
              <w:rPr>
                <w:sz w:val="20"/>
                <w:szCs w:val="20"/>
              </w:rPr>
              <w:t>0.9%</w:t>
            </w:r>
          </w:p>
        </w:tc>
        <w:tc>
          <w:tcPr>
            <w:tcW w:w="1357" w:type="dxa"/>
            <w:vAlign w:val="center"/>
          </w:tcPr>
          <w:p w14:paraId="51307CDB" w14:textId="77777777" w:rsidR="00DA4357" w:rsidRPr="00B45B03" w:rsidRDefault="00DA4357" w:rsidP="00DA4357">
            <w:pPr>
              <w:pStyle w:val="BodyText"/>
              <w:jc w:val="center"/>
              <w:rPr>
                <w:sz w:val="20"/>
                <w:szCs w:val="20"/>
              </w:rPr>
            </w:pPr>
            <w:r>
              <w:rPr>
                <w:sz w:val="20"/>
                <w:szCs w:val="20"/>
              </w:rPr>
              <w:t>1.2%</w:t>
            </w:r>
          </w:p>
        </w:tc>
      </w:tr>
      <w:tr w:rsidR="00DA4357" w14:paraId="51307CE4" w14:textId="77777777" w:rsidTr="00DA4357">
        <w:trPr>
          <w:trHeight w:val="213"/>
        </w:trPr>
        <w:tc>
          <w:tcPr>
            <w:tcW w:w="1448" w:type="dxa"/>
            <w:vMerge/>
            <w:tcBorders>
              <w:top w:val="nil"/>
            </w:tcBorders>
            <w:shd w:val="clear" w:color="auto" w:fill="E0E0E0"/>
            <w:vAlign w:val="center"/>
          </w:tcPr>
          <w:p w14:paraId="51307CDD" w14:textId="77777777" w:rsidR="00DA4357" w:rsidRPr="006268FA" w:rsidRDefault="00DA4357" w:rsidP="00DA4357">
            <w:pPr>
              <w:pStyle w:val="BodyText"/>
              <w:jc w:val="center"/>
              <w:rPr>
                <w:b/>
                <w:sz w:val="20"/>
                <w:szCs w:val="20"/>
              </w:rPr>
            </w:pPr>
          </w:p>
        </w:tc>
        <w:tc>
          <w:tcPr>
            <w:tcW w:w="997" w:type="dxa"/>
            <w:shd w:val="clear" w:color="auto" w:fill="C0C0C0"/>
          </w:tcPr>
          <w:p w14:paraId="51307CD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CDF" w14:textId="77777777" w:rsidR="00DA4357" w:rsidRPr="00B45B03" w:rsidRDefault="00DA4357" w:rsidP="00DA4357">
            <w:pPr>
              <w:pStyle w:val="BodyText"/>
              <w:jc w:val="center"/>
              <w:rPr>
                <w:sz w:val="20"/>
                <w:szCs w:val="20"/>
              </w:rPr>
            </w:pPr>
            <w:r>
              <w:rPr>
                <w:sz w:val="20"/>
                <w:szCs w:val="20"/>
              </w:rPr>
              <w:t>8,031</w:t>
            </w:r>
          </w:p>
        </w:tc>
        <w:tc>
          <w:tcPr>
            <w:tcW w:w="1357" w:type="dxa"/>
            <w:vAlign w:val="center"/>
          </w:tcPr>
          <w:p w14:paraId="51307CE0" w14:textId="77777777" w:rsidR="00DA4357" w:rsidRPr="00B45B03" w:rsidRDefault="00DA4357" w:rsidP="00DA4357">
            <w:pPr>
              <w:pStyle w:val="BodyText"/>
              <w:jc w:val="center"/>
              <w:rPr>
                <w:sz w:val="20"/>
                <w:szCs w:val="20"/>
              </w:rPr>
            </w:pPr>
            <w:r>
              <w:rPr>
                <w:sz w:val="20"/>
                <w:szCs w:val="20"/>
              </w:rPr>
              <w:t>2.8%</w:t>
            </w:r>
          </w:p>
        </w:tc>
        <w:tc>
          <w:tcPr>
            <w:tcW w:w="1352" w:type="dxa"/>
            <w:vAlign w:val="center"/>
          </w:tcPr>
          <w:p w14:paraId="51307CE1" w14:textId="77777777" w:rsidR="00DA4357" w:rsidRPr="00B45B03" w:rsidRDefault="00DA4357" w:rsidP="00DA4357">
            <w:pPr>
              <w:pStyle w:val="BodyText"/>
              <w:jc w:val="center"/>
              <w:rPr>
                <w:sz w:val="20"/>
                <w:szCs w:val="20"/>
              </w:rPr>
            </w:pPr>
            <w:r>
              <w:rPr>
                <w:sz w:val="20"/>
                <w:szCs w:val="20"/>
              </w:rPr>
              <w:t>94</w:t>
            </w:r>
          </w:p>
        </w:tc>
        <w:tc>
          <w:tcPr>
            <w:tcW w:w="1331" w:type="dxa"/>
            <w:vAlign w:val="center"/>
          </w:tcPr>
          <w:p w14:paraId="51307CE2" w14:textId="77777777" w:rsidR="00DA4357" w:rsidRPr="00B45B03" w:rsidRDefault="00DA4357" w:rsidP="00DA4357">
            <w:pPr>
              <w:pStyle w:val="BodyText"/>
              <w:jc w:val="center"/>
              <w:rPr>
                <w:sz w:val="20"/>
                <w:szCs w:val="20"/>
              </w:rPr>
            </w:pPr>
            <w:r>
              <w:rPr>
                <w:sz w:val="20"/>
                <w:szCs w:val="20"/>
              </w:rPr>
              <w:t>1.2%</w:t>
            </w:r>
          </w:p>
        </w:tc>
        <w:tc>
          <w:tcPr>
            <w:tcW w:w="1357" w:type="dxa"/>
            <w:vAlign w:val="center"/>
          </w:tcPr>
          <w:p w14:paraId="51307CE3" w14:textId="77777777" w:rsidR="00DA4357" w:rsidRPr="00B45B03" w:rsidRDefault="00DA4357" w:rsidP="00DA4357">
            <w:pPr>
              <w:pStyle w:val="BodyText"/>
              <w:jc w:val="center"/>
              <w:rPr>
                <w:sz w:val="20"/>
                <w:szCs w:val="20"/>
              </w:rPr>
            </w:pPr>
            <w:r>
              <w:rPr>
                <w:sz w:val="20"/>
                <w:szCs w:val="20"/>
              </w:rPr>
              <w:t>1.6%</w:t>
            </w:r>
          </w:p>
        </w:tc>
      </w:tr>
      <w:tr w:rsidR="00DA4357" w14:paraId="51307CEC" w14:textId="77777777" w:rsidTr="00DA4357">
        <w:trPr>
          <w:trHeight w:val="175"/>
        </w:trPr>
        <w:tc>
          <w:tcPr>
            <w:tcW w:w="1448" w:type="dxa"/>
            <w:vMerge w:val="restart"/>
            <w:shd w:val="clear" w:color="auto" w:fill="E0E0E0"/>
            <w:vAlign w:val="center"/>
          </w:tcPr>
          <w:p w14:paraId="51307CE5" w14:textId="77777777" w:rsidR="00DA4357" w:rsidRPr="00A25DAF" w:rsidRDefault="00DA4357" w:rsidP="00DA4357">
            <w:pPr>
              <w:pStyle w:val="BodyText"/>
              <w:jc w:val="center"/>
            </w:pPr>
            <w:r w:rsidRPr="006268FA">
              <w:rPr>
                <w:b/>
                <w:bCs/>
                <w:sz w:val="20"/>
                <w:szCs w:val="20"/>
              </w:rPr>
              <w:t>Hispanic</w:t>
            </w:r>
          </w:p>
        </w:tc>
        <w:tc>
          <w:tcPr>
            <w:tcW w:w="997" w:type="dxa"/>
            <w:shd w:val="clear" w:color="auto" w:fill="C0C0C0"/>
          </w:tcPr>
          <w:p w14:paraId="51307CE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CE7" w14:textId="77777777" w:rsidR="00DA4357" w:rsidRPr="00B45B03" w:rsidRDefault="00DA4357" w:rsidP="00DA4357">
            <w:pPr>
              <w:pStyle w:val="BodyText"/>
              <w:jc w:val="center"/>
              <w:rPr>
                <w:sz w:val="20"/>
                <w:szCs w:val="20"/>
              </w:rPr>
            </w:pPr>
            <w:r>
              <w:rPr>
                <w:sz w:val="20"/>
                <w:szCs w:val="20"/>
              </w:rPr>
              <w:t>21,116</w:t>
            </w:r>
          </w:p>
        </w:tc>
        <w:tc>
          <w:tcPr>
            <w:tcW w:w="1357" w:type="dxa"/>
            <w:vAlign w:val="center"/>
          </w:tcPr>
          <w:p w14:paraId="51307CE8" w14:textId="77777777" w:rsidR="00DA4357" w:rsidRPr="00B45B03" w:rsidRDefault="00DA4357" w:rsidP="00DA4357">
            <w:pPr>
              <w:pStyle w:val="BodyText"/>
              <w:jc w:val="center"/>
              <w:rPr>
                <w:sz w:val="20"/>
                <w:szCs w:val="20"/>
              </w:rPr>
            </w:pPr>
            <w:r>
              <w:rPr>
                <w:sz w:val="20"/>
                <w:szCs w:val="20"/>
              </w:rPr>
              <w:t>7.3%</w:t>
            </w:r>
          </w:p>
        </w:tc>
        <w:tc>
          <w:tcPr>
            <w:tcW w:w="1352" w:type="dxa"/>
            <w:vAlign w:val="center"/>
          </w:tcPr>
          <w:p w14:paraId="51307CE9" w14:textId="77777777" w:rsidR="00DA4357" w:rsidRPr="00B45B03" w:rsidRDefault="00DA4357" w:rsidP="00DA4357">
            <w:pPr>
              <w:pStyle w:val="BodyText"/>
              <w:jc w:val="center"/>
              <w:rPr>
                <w:sz w:val="20"/>
                <w:szCs w:val="20"/>
              </w:rPr>
            </w:pPr>
            <w:r>
              <w:rPr>
                <w:sz w:val="20"/>
                <w:szCs w:val="20"/>
              </w:rPr>
              <w:t>849</w:t>
            </w:r>
          </w:p>
        </w:tc>
        <w:tc>
          <w:tcPr>
            <w:tcW w:w="1331" w:type="dxa"/>
            <w:vAlign w:val="center"/>
          </w:tcPr>
          <w:p w14:paraId="51307CEA" w14:textId="77777777" w:rsidR="00DA4357" w:rsidRPr="00B45B03" w:rsidRDefault="00DA4357" w:rsidP="00DA4357">
            <w:pPr>
              <w:pStyle w:val="BodyText"/>
              <w:jc w:val="center"/>
              <w:rPr>
                <w:sz w:val="20"/>
                <w:szCs w:val="20"/>
              </w:rPr>
            </w:pPr>
            <w:r>
              <w:rPr>
                <w:sz w:val="20"/>
                <w:szCs w:val="20"/>
              </w:rPr>
              <w:t>4.0%</w:t>
            </w:r>
          </w:p>
        </w:tc>
        <w:tc>
          <w:tcPr>
            <w:tcW w:w="1357" w:type="dxa"/>
            <w:vAlign w:val="center"/>
          </w:tcPr>
          <w:p w14:paraId="51307CEB" w14:textId="77777777" w:rsidR="00DA4357" w:rsidRPr="00B45B03" w:rsidRDefault="00DA4357" w:rsidP="00DA4357">
            <w:pPr>
              <w:pStyle w:val="BodyText"/>
              <w:jc w:val="center"/>
              <w:rPr>
                <w:sz w:val="20"/>
                <w:szCs w:val="20"/>
              </w:rPr>
            </w:pPr>
            <w:r>
              <w:rPr>
                <w:sz w:val="20"/>
                <w:szCs w:val="20"/>
              </w:rPr>
              <w:t>14.8%</w:t>
            </w:r>
          </w:p>
        </w:tc>
      </w:tr>
      <w:tr w:rsidR="00DA4357" w14:paraId="51307CF4" w14:textId="77777777" w:rsidTr="00DA4357">
        <w:trPr>
          <w:trHeight w:val="176"/>
        </w:trPr>
        <w:tc>
          <w:tcPr>
            <w:tcW w:w="1448" w:type="dxa"/>
            <w:vMerge/>
            <w:shd w:val="clear" w:color="auto" w:fill="E0E0E0"/>
            <w:vAlign w:val="center"/>
          </w:tcPr>
          <w:p w14:paraId="51307CED" w14:textId="77777777" w:rsidR="00DA4357" w:rsidRPr="006268FA" w:rsidRDefault="00DA4357" w:rsidP="00DA4357">
            <w:pPr>
              <w:pStyle w:val="BodyText"/>
              <w:jc w:val="center"/>
              <w:rPr>
                <w:b/>
                <w:bCs/>
                <w:sz w:val="20"/>
                <w:szCs w:val="20"/>
              </w:rPr>
            </w:pPr>
          </w:p>
        </w:tc>
        <w:tc>
          <w:tcPr>
            <w:tcW w:w="997" w:type="dxa"/>
            <w:shd w:val="clear" w:color="auto" w:fill="C0C0C0"/>
          </w:tcPr>
          <w:p w14:paraId="51307CE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CEF" w14:textId="77777777" w:rsidR="00DA4357" w:rsidRPr="00B45B03" w:rsidRDefault="00DA4357" w:rsidP="00DA4357">
            <w:pPr>
              <w:pStyle w:val="BodyText"/>
              <w:jc w:val="center"/>
              <w:rPr>
                <w:sz w:val="20"/>
                <w:szCs w:val="20"/>
              </w:rPr>
            </w:pPr>
            <w:r>
              <w:rPr>
                <w:sz w:val="20"/>
                <w:szCs w:val="20"/>
              </w:rPr>
              <w:t>22,208</w:t>
            </w:r>
          </w:p>
        </w:tc>
        <w:tc>
          <w:tcPr>
            <w:tcW w:w="1357" w:type="dxa"/>
            <w:vAlign w:val="center"/>
          </w:tcPr>
          <w:p w14:paraId="51307CF0" w14:textId="77777777" w:rsidR="00DA4357" w:rsidRPr="00B45B03" w:rsidRDefault="00DA4357" w:rsidP="00DA4357">
            <w:pPr>
              <w:pStyle w:val="BodyText"/>
              <w:jc w:val="center"/>
              <w:rPr>
                <w:sz w:val="20"/>
                <w:szCs w:val="20"/>
              </w:rPr>
            </w:pPr>
            <w:r>
              <w:rPr>
                <w:sz w:val="20"/>
                <w:szCs w:val="20"/>
              </w:rPr>
              <w:t>7.7%</w:t>
            </w:r>
          </w:p>
        </w:tc>
        <w:tc>
          <w:tcPr>
            <w:tcW w:w="1352" w:type="dxa"/>
            <w:vAlign w:val="center"/>
          </w:tcPr>
          <w:p w14:paraId="51307CF1" w14:textId="77777777" w:rsidR="00DA4357" w:rsidRPr="00B45B03" w:rsidRDefault="00DA4357" w:rsidP="00DA4357">
            <w:pPr>
              <w:pStyle w:val="BodyText"/>
              <w:jc w:val="center"/>
              <w:rPr>
                <w:sz w:val="20"/>
                <w:szCs w:val="20"/>
              </w:rPr>
            </w:pPr>
            <w:r>
              <w:rPr>
                <w:sz w:val="20"/>
                <w:szCs w:val="20"/>
              </w:rPr>
              <w:t>1,279</w:t>
            </w:r>
          </w:p>
        </w:tc>
        <w:tc>
          <w:tcPr>
            <w:tcW w:w="1331" w:type="dxa"/>
            <w:vAlign w:val="center"/>
          </w:tcPr>
          <w:p w14:paraId="51307CF2" w14:textId="77777777" w:rsidR="00DA4357" w:rsidRPr="00B45B03" w:rsidRDefault="00DA4357" w:rsidP="00DA4357">
            <w:pPr>
              <w:pStyle w:val="BodyText"/>
              <w:jc w:val="center"/>
              <w:rPr>
                <w:sz w:val="20"/>
                <w:szCs w:val="20"/>
              </w:rPr>
            </w:pPr>
            <w:r>
              <w:rPr>
                <w:sz w:val="20"/>
                <w:szCs w:val="20"/>
              </w:rPr>
              <w:t>5.8%</w:t>
            </w:r>
          </w:p>
        </w:tc>
        <w:tc>
          <w:tcPr>
            <w:tcW w:w="1357" w:type="dxa"/>
            <w:vAlign w:val="center"/>
          </w:tcPr>
          <w:p w14:paraId="51307CF3" w14:textId="77777777" w:rsidR="00DA4357" w:rsidRPr="00B45B03" w:rsidRDefault="00DA4357" w:rsidP="00DA4357">
            <w:pPr>
              <w:pStyle w:val="BodyText"/>
              <w:jc w:val="center"/>
              <w:rPr>
                <w:sz w:val="20"/>
                <w:szCs w:val="20"/>
              </w:rPr>
            </w:pPr>
            <w:r>
              <w:rPr>
                <w:sz w:val="20"/>
                <w:szCs w:val="20"/>
              </w:rPr>
              <w:t>22.3%</w:t>
            </w:r>
          </w:p>
        </w:tc>
      </w:tr>
      <w:tr w:rsidR="00DA4357" w14:paraId="51307CFC" w14:textId="77777777" w:rsidTr="00DA4357">
        <w:trPr>
          <w:trHeight w:val="163"/>
        </w:trPr>
        <w:tc>
          <w:tcPr>
            <w:tcW w:w="1448" w:type="dxa"/>
            <w:vMerge w:val="restart"/>
            <w:shd w:val="clear" w:color="auto" w:fill="E0E0E0"/>
            <w:vAlign w:val="center"/>
          </w:tcPr>
          <w:p w14:paraId="51307CF5" w14:textId="77777777" w:rsidR="00DA4357" w:rsidRPr="00A25DAF" w:rsidRDefault="00DA4357" w:rsidP="00DA4357">
            <w:pPr>
              <w:pStyle w:val="BodyText"/>
              <w:jc w:val="center"/>
            </w:pPr>
            <w:r w:rsidRPr="006268FA">
              <w:rPr>
                <w:b/>
                <w:sz w:val="20"/>
                <w:szCs w:val="20"/>
              </w:rPr>
              <w:t>Multi-Race, Non- Hispanic</w:t>
            </w:r>
          </w:p>
        </w:tc>
        <w:tc>
          <w:tcPr>
            <w:tcW w:w="997" w:type="dxa"/>
            <w:shd w:val="clear" w:color="auto" w:fill="C0C0C0"/>
          </w:tcPr>
          <w:p w14:paraId="51307CF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CF7" w14:textId="77777777" w:rsidR="00DA4357" w:rsidRPr="00B45B03" w:rsidRDefault="00DA4357" w:rsidP="00DA4357">
            <w:pPr>
              <w:pStyle w:val="BodyText"/>
              <w:jc w:val="center"/>
              <w:rPr>
                <w:sz w:val="20"/>
                <w:szCs w:val="20"/>
              </w:rPr>
            </w:pPr>
            <w:r>
              <w:rPr>
                <w:sz w:val="20"/>
                <w:szCs w:val="20"/>
              </w:rPr>
              <w:t>3,154</w:t>
            </w:r>
          </w:p>
        </w:tc>
        <w:tc>
          <w:tcPr>
            <w:tcW w:w="1357" w:type="dxa"/>
            <w:vAlign w:val="center"/>
          </w:tcPr>
          <w:p w14:paraId="51307CF8" w14:textId="77777777" w:rsidR="00DA4357" w:rsidRPr="00B45B03" w:rsidRDefault="00DA4357" w:rsidP="00DA4357">
            <w:pPr>
              <w:pStyle w:val="BodyText"/>
              <w:jc w:val="center"/>
              <w:rPr>
                <w:sz w:val="20"/>
                <w:szCs w:val="20"/>
              </w:rPr>
            </w:pPr>
            <w:r>
              <w:rPr>
                <w:sz w:val="20"/>
                <w:szCs w:val="20"/>
              </w:rPr>
              <w:t>1.1%</w:t>
            </w:r>
          </w:p>
        </w:tc>
        <w:tc>
          <w:tcPr>
            <w:tcW w:w="1352" w:type="dxa"/>
            <w:vAlign w:val="center"/>
          </w:tcPr>
          <w:p w14:paraId="51307CF9" w14:textId="77777777" w:rsidR="00DA4357" w:rsidRPr="00B45B03" w:rsidRDefault="00DA4357" w:rsidP="00DA4357">
            <w:pPr>
              <w:pStyle w:val="BodyText"/>
              <w:jc w:val="center"/>
              <w:rPr>
                <w:sz w:val="20"/>
                <w:szCs w:val="20"/>
              </w:rPr>
            </w:pPr>
            <w:r>
              <w:rPr>
                <w:sz w:val="20"/>
                <w:szCs w:val="20"/>
              </w:rPr>
              <w:t>53</w:t>
            </w:r>
          </w:p>
        </w:tc>
        <w:tc>
          <w:tcPr>
            <w:tcW w:w="1331" w:type="dxa"/>
            <w:vAlign w:val="center"/>
          </w:tcPr>
          <w:p w14:paraId="51307CFA" w14:textId="77777777" w:rsidR="00DA4357" w:rsidRPr="00B45B03" w:rsidRDefault="00DA4357" w:rsidP="00DA4357">
            <w:pPr>
              <w:pStyle w:val="BodyText"/>
              <w:jc w:val="center"/>
              <w:rPr>
                <w:sz w:val="20"/>
                <w:szCs w:val="20"/>
              </w:rPr>
            </w:pPr>
            <w:r>
              <w:rPr>
                <w:sz w:val="20"/>
                <w:szCs w:val="20"/>
              </w:rPr>
              <w:t>1.7%</w:t>
            </w:r>
          </w:p>
        </w:tc>
        <w:tc>
          <w:tcPr>
            <w:tcW w:w="1357" w:type="dxa"/>
            <w:vAlign w:val="center"/>
          </w:tcPr>
          <w:p w14:paraId="51307CFB" w14:textId="77777777" w:rsidR="00DA4357" w:rsidRPr="00B45B03" w:rsidRDefault="00DA4357" w:rsidP="00DA4357">
            <w:pPr>
              <w:pStyle w:val="BodyText"/>
              <w:jc w:val="center"/>
              <w:rPr>
                <w:sz w:val="20"/>
                <w:szCs w:val="20"/>
              </w:rPr>
            </w:pPr>
            <w:r>
              <w:rPr>
                <w:sz w:val="20"/>
                <w:szCs w:val="20"/>
              </w:rPr>
              <w:t>0.9%</w:t>
            </w:r>
          </w:p>
        </w:tc>
      </w:tr>
      <w:tr w:rsidR="00DA4357" w14:paraId="51307D04" w14:textId="77777777" w:rsidTr="00DA4357">
        <w:trPr>
          <w:trHeight w:val="176"/>
        </w:trPr>
        <w:tc>
          <w:tcPr>
            <w:tcW w:w="1448" w:type="dxa"/>
            <w:vMerge/>
            <w:shd w:val="clear" w:color="auto" w:fill="E0E0E0"/>
            <w:vAlign w:val="center"/>
          </w:tcPr>
          <w:p w14:paraId="51307CFD" w14:textId="77777777" w:rsidR="00DA4357" w:rsidRPr="006268FA" w:rsidRDefault="00DA4357" w:rsidP="00DA4357">
            <w:pPr>
              <w:pStyle w:val="BodyText"/>
              <w:jc w:val="center"/>
              <w:rPr>
                <w:b/>
                <w:sz w:val="20"/>
                <w:szCs w:val="20"/>
              </w:rPr>
            </w:pPr>
          </w:p>
        </w:tc>
        <w:tc>
          <w:tcPr>
            <w:tcW w:w="997" w:type="dxa"/>
            <w:shd w:val="clear" w:color="auto" w:fill="C0C0C0"/>
          </w:tcPr>
          <w:p w14:paraId="51307CF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CFF" w14:textId="77777777" w:rsidR="00DA4357" w:rsidRPr="00B45B03" w:rsidRDefault="00DA4357" w:rsidP="00DA4357">
            <w:pPr>
              <w:pStyle w:val="BodyText"/>
              <w:jc w:val="center"/>
              <w:rPr>
                <w:sz w:val="20"/>
                <w:szCs w:val="20"/>
              </w:rPr>
            </w:pPr>
            <w:r>
              <w:rPr>
                <w:sz w:val="20"/>
                <w:szCs w:val="20"/>
              </w:rPr>
              <w:t>3,050</w:t>
            </w:r>
          </w:p>
        </w:tc>
        <w:tc>
          <w:tcPr>
            <w:tcW w:w="1357" w:type="dxa"/>
            <w:vAlign w:val="center"/>
          </w:tcPr>
          <w:p w14:paraId="51307D00" w14:textId="77777777" w:rsidR="00DA4357" w:rsidRPr="00B45B03" w:rsidRDefault="00DA4357" w:rsidP="00DA4357">
            <w:pPr>
              <w:pStyle w:val="BodyText"/>
              <w:jc w:val="center"/>
              <w:rPr>
                <w:sz w:val="20"/>
                <w:szCs w:val="20"/>
              </w:rPr>
            </w:pPr>
            <w:r>
              <w:rPr>
                <w:sz w:val="20"/>
                <w:szCs w:val="20"/>
              </w:rPr>
              <w:t>1.1%</w:t>
            </w:r>
          </w:p>
        </w:tc>
        <w:tc>
          <w:tcPr>
            <w:tcW w:w="1352" w:type="dxa"/>
            <w:vAlign w:val="center"/>
          </w:tcPr>
          <w:p w14:paraId="51307D01" w14:textId="77777777" w:rsidR="00DA4357" w:rsidRPr="00B45B03" w:rsidRDefault="00DA4357" w:rsidP="00DA4357">
            <w:pPr>
              <w:pStyle w:val="BodyText"/>
              <w:jc w:val="center"/>
              <w:rPr>
                <w:sz w:val="20"/>
                <w:szCs w:val="20"/>
              </w:rPr>
            </w:pPr>
            <w:r>
              <w:rPr>
                <w:sz w:val="20"/>
                <w:szCs w:val="20"/>
              </w:rPr>
              <w:t>92</w:t>
            </w:r>
          </w:p>
        </w:tc>
        <w:tc>
          <w:tcPr>
            <w:tcW w:w="1331" w:type="dxa"/>
            <w:vAlign w:val="center"/>
          </w:tcPr>
          <w:p w14:paraId="51307D02" w14:textId="77777777" w:rsidR="00DA4357" w:rsidRPr="00B45B03" w:rsidRDefault="00DA4357" w:rsidP="00DA4357">
            <w:pPr>
              <w:pStyle w:val="BodyText"/>
              <w:jc w:val="center"/>
              <w:rPr>
                <w:sz w:val="20"/>
                <w:szCs w:val="20"/>
              </w:rPr>
            </w:pPr>
            <w:r>
              <w:rPr>
                <w:sz w:val="20"/>
                <w:szCs w:val="20"/>
              </w:rPr>
              <w:t>3.0%</w:t>
            </w:r>
          </w:p>
        </w:tc>
        <w:tc>
          <w:tcPr>
            <w:tcW w:w="1357" w:type="dxa"/>
            <w:vAlign w:val="center"/>
          </w:tcPr>
          <w:p w14:paraId="51307D03" w14:textId="77777777" w:rsidR="00DA4357" w:rsidRPr="00B45B03" w:rsidRDefault="00DA4357" w:rsidP="00DA4357">
            <w:pPr>
              <w:pStyle w:val="BodyText"/>
              <w:jc w:val="center"/>
              <w:rPr>
                <w:sz w:val="20"/>
                <w:szCs w:val="20"/>
              </w:rPr>
            </w:pPr>
            <w:r>
              <w:rPr>
                <w:sz w:val="20"/>
                <w:szCs w:val="20"/>
              </w:rPr>
              <w:t>1.6%</w:t>
            </w:r>
          </w:p>
        </w:tc>
      </w:tr>
      <w:tr w:rsidR="00DA4357" w14:paraId="51307D0C" w14:textId="77777777" w:rsidTr="00DA4357">
        <w:trPr>
          <w:trHeight w:val="151"/>
        </w:trPr>
        <w:tc>
          <w:tcPr>
            <w:tcW w:w="1448" w:type="dxa"/>
            <w:vMerge w:val="restart"/>
            <w:shd w:val="clear" w:color="auto" w:fill="E0E0E0"/>
            <w:vAlign w:val="center"/>
          </w:tcPr>
          <w:p w14:paraId="51307D05" w14:textId="77777777" w:rsidR="00DA4357" w:rsidRPr="00A25DAF" w:rsidRDefault="00DA4357" w:rsidP="00DA4357">
            <w:pPr>
              <w:pStyle w:val="BodyText"/>
              <w:jc w:val="center"/>
            </w:pPr>
            <w:r w:rsidRPr="006268FA">
              <w:rPr>
                <w:b/>
                <w:sz w:val="20"/>
                <w:szCs w:val="20"/>
              </w:rPr>
              <w:t>Native American</w:t>
            </w:r>
          </w:p>
        </w:tc>
        <w:tc>
          <w:tcPr>
            <w:tcW w:w="997" w:type="dxa"/>
            <w:shd w:val="clear" w:color="auto" w:fill="C0C0C0"/>
          </w:tcPr>
          <w:p w14:paraId="51307D0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D07" w14:textId="77777777" w:rsidR="00DA4357" w:rsidRPr="00B45B03" w:rsidRDefault="00DA4357" w:rsidP="00DA4357">
            <w:pPr>
              <w:pStyle w:val="BodyText"/>
              <w:jc w:val="center"/>
              <w:rPr>
                <w:sz w:val="20"/>
                <w:szCs w:val="20"/>
              </w:rPr>
            </w:pPr>
            <w:r>
              <w:rPr>
                <w:sz w:val="20"/>
                <w:szCs w:val="20"/>
              </w:rPr>
              <w:t>331</w:t>
            </w:r>
          </w:p>
        </w:tc>
        <w:tc>
          <w:tcPr>
            <w:tcW w:w="1357" w:type="dxa"/>
            <w:vAlign w:val="center"/>
          </w:tcPr>
          <w:p w14:paraId="51307D08" w14:textId="77777777" w:rsidR="00DA4357" w:rsidRPr="00B45B03" w:rsidRDefault="00DA4357" w:rsidP="00DA4357">
            <w:pPr>
              <w:pStyle w:val="BodyText"/>
              <w:jc w:val="center"/>
              <w:rPr>
                <w:sz w:val="20"/>
                <w:szCs w:val="20"/>
              </w:rPr>
            </w:pPr>
            <w:r>
              <w:rPr>
                <w:sz w:val="20"/>
                <w:szCs w:val="20"/>
              </w:rPr>
              <w:t>0.1%</w:t>
            </w:r>
          </w:p>
        </w:tc>
        <w:tc>
          <w:tcPr>
            <w:tcW w:w="1352" w:type="dxa"/>
            <w:vAlign w:val="center"/>
          </w:tcPr>
          <w:p w14:paraId="51307D09" w14:textId="77777777" w:rsidR="00DA4357" w:rsidRPr="00B45B03" w:rsidRDefault="00DA4357" w:rsidP="00DA4357">
            <w:pPr>
              <w:pStyle w:val="BodyText"/>
              <w:jc w:val="center"/>
              <w:rPr>
                <w:sz w:val="20"/>
                <w:szCs w:val="20"/>
              </w:rPr>
            </w:pPr>
            <w:r>
              <w:rPr>
                <w:sz w:val="20"/>
                <w:szCs w:val="20"/>
              </w:rPr>
              <w:t>7</w:t>
            </w:r>
          </w:p>
        </w:tc>
        <w:tc>
          <w:tcPr>
            <w:tcW w:w="1331" w:type="dxa"/>
            <w:vAlign w:val="center"/>
          </w:tcPr>
          <w:p w14:paraId="51307D0A" w14:textId="77777777" w:rsidR="00DA4357" w:rsidRPr="00B45B03" w:rsidRDefault="00DA4357" w:rsidP="00DA4357">
            <w:pPr>
              <w:pStyle w:val="BodyText"/>
              <w:jc w:val="center"/>
              <w:rPr>
                <w:sz w:val="20"/>
                <w:szCs w:val="20"/>
              </w:rPr>
            </w:pPr>
            <w:r>
              <w:rPr>
                <w:sz w:val="20"/>
                <w:szCs w:val="20"/>
              </w:rPr>
              <w:t>2.1%</w:t>
            </w:r>
          </w:p>
        </w:tc>
        <w:tc>
          <w:tcPr>
            <w:tcW w:w="1357" w:type="dxa"/>
            <w:vAlign w:val="center"/>
          </w:tcPr>
          <w:p w14:paraId="51307D0B" w14:textId="77777777" w:rsidR="00DA4357" w:rsidRPr="00B45B03" w:rsidRDefault="00DA4357" w:rsidP="00DA4357">
            <w:pPr>
              <w:pStyle w:val="BodyText"/>
              <w:jc w:val="center"/>
              <w:rPr>
                <w:sz w:val="20"/>
                <w:szCs w:val="20"/>
              </w:rPr>
            </w:pPr>
            <w:r>
              <w:rPr>
                <w:sz w:val="20"/>
                <w:szCs w:val="20"/>
              </w:rPr>
              <w:t>01.%</w:t>
            </w:r>
          </w:p>
        </w:tc>
      </w:tr>
      <w:tr w:rsidR="00DA4357" w14:paraId="51307D14" w14:textId="77777777" w:rsidTr="00DA4357">
        <w:trPr>
          <w:trHeight w:val="189"/>
        </w:trPr>
        <w:tc>
          <w:tcPr>
            <w:tcW w:w="1448" w:type="dxa"/>
            <w:vMerge/>
            <w:shd w:val="clear" w:color="auto" w:fill="E0E0E0"/>
            <w:vAlign w:val="center"/>
          </w:tcPr>
          <w:p w14:paraId="51307D0D" w14:textId="77777777" w:rsidR="00DA4357" w:rsidRPr="006268FA" w:rsidRDefault="00DA4357" w:rsidP="00DA4357">
            <w:pPr>
              <w:pStyle w:val="BodyText"/>
              <w:jc w:val="center"/>
              <w:rPr>
                <w:b/>
                <w:sz w:val="20"/>
                <w:szCs w:val="20"/>
              </w:rPr>
            </w:pPr>
          </w:p>
        </w:tc>
        <w:tc>
          <w:tcPr>
            <w:tcW w:w="997" w:type="dxa"/>
            <w:shd w:val="clear" w:color="auto" w:fill="C0C0C0"/>
          </w:tcPr>
          <w:p w14:paraId="51307D0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D0F" w14:textId="77777777" w:rsidR="00DA4357" w:rsidRPr="00B45B03" w:rsidRDefault="00DA4357" w:rsidP="00DA4357">
            <w:pPr>
              <w:pStyle w:val="BodyText"/>
              <w:jc w:val="center"/>
              <w:rPr>
                <w:sz w:val="20"/>
                <w:szCs w:val="20"/>
              </w:rPr>
            </w:pPr>
            <w:r>
              <w:rPr>
                <w:sz w:val="20"/>
                <w:szCs w:val="20"/>
              </w:rPr>
              <w:t>375</w:t>
            </w:r>
          </w:p>
        </w:tc>
        <w:tc>
          <w:tcPr>
            <w:tcW w:w="1357" w:type="dxa"/>
            <w:vAlign w:val="center"/>
          </w:tcPr>
          <w:p w14:paraId="51307D10" w14:textId="77777777" w:rsidR="00DA4357" w:rsidRPr="00B45B03" w:rsidRDefault="00DA4357" w:rsidP="00DA4357">
            <w:pPr>
              <w:pStyle w:val="BodyText"/>
              <w:jc w:val="center"/>
              <w:rPr>
                <w:sz w:val="20"/>
                <w:szCs w:val="20"/>
              </w:rPr>
            </w:pPr>
            <w:r>
              <w:rPr>
                <w:sz w:val="20"/>
                <w:szCs w:val="20"/>
              </w:rPr>
              <w:t>0.1%</w:t>
            </w:r>
          </w:p>
        </w:tc>
        <w:tc>
          <w:tcPr>
            <w:tcW w:w="1352" w:type="dxa"/>
            <w:vAlign w:val="center"/>
          </w:tcPr>
          <w:p w14:paraId="51307D11" w14:textId="77777777" w:rsidR="00DA4357" w:rsidRPr="00B45B03" w:rsidRDefault="00DA4357" w:rsidP="00DA4357">
            <w:pPr>
              <w:pStyle w:val="BodyText"/>
              <w:jc w:val="center"/>
              <w:rPr>
                <w:sz w:val="20"/>
                <w:szCs w:val="20"/>
              </w:rPr>
            </w:pPr>
            <w:r>
              <w:rPr>
                <w:sz w:val="20"/>
                <w:szCs w:val="20"/>
              </w:rPr>
              <w:t>13</w:t>
            </w:r>
          </w:p>
        </w:tc>
        <w:tc>
          <w:tcPr>
            <w:tcW w:w="1331" w:type="dxa"/>
            <w:vAlign w:val="center"/>
          </w:tcPr>
          <w:p w14:paraId="51307D12" w14:textId="77777777" w:rsidR="00DA4357" w:rsidRPr="00B45B03" w:rsidRDefault="00DA4357" w:rsidP="00DA4357">
            <w:pPr>
              <w:pStyle w:val="BodyText"/>
              <w:jc w:val="center"/>
              <w:rPr>
                <w:sz w:val="20"/>
                <w:szCs w:val="20"/>
              </w:rPr>
            </w:pPr>
            <w:r>
              <w:rPr>
                <w:sz w:val="20"/>
                <w:szCs w:val="20"/>
              </w:rPr>
              <w:t>3.5%</w:t>
            </w:r>
          </w:p>
        </w:tc>
        <w:tc>
          <w:tcPr>
            <w:tcW w:w="1357" w:type="dxa"/>
            <w:vAlign w:val="center"/>
          </w:tcPr>
          <w:p w14:paraId="51307D13" w14:textId="77777777" w:rsidR="00DA4357" w:rsidRPr="00B45B03" w:rsidRDefault="00DA4357" w:rsidP="00DA4357">
            <w:pPr>
              <w:pStyle w:val="BodyText"/>
              <w:jc w:val="center"/>
              <w:rPr>
                <w:sz w:val="20"/>
                <w:szCs w:val="20"/>
              </w:rPr>
            </w:pPr>
            <w:r>
              <w:rPr>
                <w:sz w:val="20"/>
                <w:szCs w:val="20"/>
              </w:rPr>
              <w:t>0.2%</w:t>
            </w:r>
          </w:p>
        </w:tc>
      </w:tr>
      <w:tr w:rsidR="00DA4357" w14:paraId="51307D1C" w14:textId="77777777" w:rsidTr="00DA4357">
        <w:trPr>
          <w:trHeight w:val="114"/>
        </w:trPr>
        <w:tc>
          <w:tcPr>
            <w:tcW w:w="1448" w:type="dxa"/>
            <w:vMerge w:val="restart"/>
            <w:shd w:val="clear" w:color="auto" w:fill="E0E0E0"/>
            <w:vAlign w:val="center"/>
          </w:tcPr>
          <w:p w14:paraId="51307D15" w14:textId="77777777" w:rsidR="00DA4357" w:rsidRPr="00A25DAF" w:rsidRDefault="00DA4357" w:rsidP="00DA4357">
            <w:pPr>
              <w:pStyle w:val="BodyText"/>
              <w:jc w:val="center"/>
            </w:pPr>
            <w:r w:rsidRPr="006268FA">
              <w:rPr>
                <w:b/>
                <w:sz w:val="20"/>
                <w:szCs w:val="20"/>
              </w:rPr>
              <w:t>Native Hawaiian</w:t>
            </w:r>
          </w:p>
        </w:tc>
        <w:tc>
          <w:tcPr>
            <w:tcW w:w="997" w:type="dxa"/>
            <w:shd w:val="clear" w:color="auto" w:fill="C0C0C0"/>
          </w:tcPr>
          <w:p w14:paraId="51307D1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D17" w14:textId="77777777" w:rsidR="00DA4357" w:rsidRPr="00B45B03" w:rsidRDefault="00DA4357" w:rsidP="00DA4357">
            <w:pPr>
              <w:pStyle w:val="BodyText"/>
              <w:jc w:val="center"/>
              <w:rPr>
                <w:sz w:val="20"/>
                <w:szCs w:val="20"/>
              </w:rPr>
            </w:pPr>
            <w:r>
              <w:rPr>
                <w:sz w:val="20"/>
                <w:szCs w:val="20"/>
              </w:rPr>
              <w:t>145</w:t>
            </w:r>
          </w:p>
        </w:tc>
        <w:tc>
          <w:tcPr>
            <w:tcW w:w="1357" w:type="dxa"/>
            <w:vAlign w:val="center"/>
          </w:tcPr>
          <w:p w14:paraId="51307D18" w14:textId="77777777" w:rsidR="00DA4357" w:rsidRPr="00B45B03" w:rsidRDefault="00DA4357" w:rsidP="00DA4357">
            <w:pPr>
              <w:pStyle w:val="BodyText"/>
              <w:jc w:val="center"/>
              <w:rPr>
                <w:sz w:val="20"/>
                <w:szCs w:val="20"/>
              </w:rPr>
            </w:pPr>
            <w:r>
              <w:rPr>
                <w:sz w:val="20"/>
                <w:szCs w:val="20"/>
              </w:rPr>
              <w:t>0.1%</w:t>
            </w:r>
          </w:p>
        </w:tc>
        <w:tc>
          <w:tcPr>
            <w:tcW w:w="1352" w:type="dxa"/>
            <w:vAlign w:val="center"/>
          </w:tcPr>
          <w:p w14:paraId="51307D19" w14:textId="77777777" w:rsidR="00DA4357" w:rsidRPr="00B45B03" w:rsidRDefault="00DA4357" w:rsidP="00DA4357">
            <w:pPr>
              <w:pStyle w:val="BodyText"/>
              <w:jc w:val="center"/>
              <w:rPr>
                <w:sz w:val="20"/>
                <w:szCs w:val="20"/>
              </w:rPr>
            </w:pPr>
            <w:r>
              <w:rPr>
                <w:sz w:val="20"/>
                <w:szCs w:val="20"/>
              </w:rPr>
              <w:t>3</w:t>
            </w:r>
          </w:p>
        </w:tc>
        <w:tc>
          <w:tcPr>
            <w:tcW w:w="1331" w:type="dxa"/>
            <w:vAlign w:val="center"/>
          </w:tcPr>
          <w:p w14:paraId="51307D1A" w14:textId="77777777" w:rsidR="00DA4357" w:rsidRPr="00B45B03" w:rsidRDefault="00DA4357" w:rsidP="00DA4357">
            <w:pPr>
              <w:pStyle w:val="BodyText"/>
              <w:jc w:val="center"/>
              <w:rPr>
                <w:sz w:val="20"/>
                <w:szCs w:val="20"/>
              </w:rPr>
            </w:pPr>
            <w:r>
              <w:rPr>
                <w:sz w:val="20"/>
                <w:szCs w:val="20"/>
              </w:rPr>
              <w:t>2.1%</w:t>
            </w:r>
          </w:p>
        </w:tc>
        <w:tc>
          <w:tcPr>
            <w:tcW w:w="1357" w:type="dxa"/>
            <w:vAlign w:val="center"/>
          </w:tcPr>
          <w:p w14:paraId="51307D1B" w14:textId="77777777" w:rsidR="00DA4357" w:rsidRPr="00B45B03" w:rsidRDefault="00DA4357" w:rsidP="00DA4357">
            <w:pPr>
              <w:pStyle w:val="BodyText"/>
              <w:jc w:val="center"/>
              <w:rPr>
                <w:sz w:val="20"/>
                <w:szCs w:val="20"/>
              </w:rPr>
            </w:pPr>
            <w:r>
              <w:rPr>
                <w:sz w:val="20"/>
                <w:szCs w:val="20"/>
              </w:rPr>
              <w:t>0.1%</w:t>
            </w:r>
          </w:p>
        </w:tc>
      </w:tr>
      <w:tr w:rsidR="00DA4357" w14:paraId="51307D24" w14:textId="77777777" w:rsidTr="00DA4357">
        <w:trPr>
          <w:trHeight w:val="226"/>
        </w:trPr>
        <w:tc>
          <w:tcPr>
            <w:tcW w:w="1448" w:type="dxa"/>
            <w:vMerge/>
            <w:shd w:val="clear" w:color="auto" w:fill="E0E0E0"/>
            <w:vAlign w:val="center"/>
          </w:tcPr>
          <w:p w14:paraId="51307D1D" w14:textId="77777777" w:rsidR="00DA4357" w:rsidRPr="006268FA" w:rsidRDefault="00DA4357" w:rsidP="00DA4357">
            <w:pPr>
              <w:pStyle w:val="BodyText"/>
              <w:jc w:val="center"/>
              <w:rPr>
                <w:b/>
                <w:sz w:val="20"/>
                <w:szCs w:val="20"/>
              </w:rPr>
            </w:pPr>
          </w:p>
        </w:tc>
        <w:tc>
          <w:tcPr>
            <w:tcW w:w="997" w:type="dxa"/>
            <w:shd w:val="clear" w:color="auto" w:fill="C0C0C0"/>
          </w:tcPr>
          <w:p w14:paraId="51307D1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D1F" w14:textId="77777777" w:rsidR="00DA4357" w:rsidRPr="00B45B03" w:rsidRDefault="00DA4357" w:rsidP="00DA4357">
            <w:pPr>
              <w:pStyle w:val="BodyText"/>
              <w:jc w:val="center"/>
              <w:rPr>
                <w:sz w:val="20"/>
                <w:szCs w:val="20"/>
              </w:rPr>
            </w:pPr>
            <w:r>
              <w:rPr>
                <w:sz w:val="20"/>
                <w:szCs w:val="20"/>
              </w:rPr>
              <w:t>157</w:t>
            </w:r>
          </w:p>
        </w:tc>
        <w:tc>
          <w:tcPr>
            <w:tcW w:w="1357" w:type="dxa"/>
            <w:vAlign w:val="center"/>
          </w:tcPr>
          <w:p w14:paraId="51307D20" w14:textId="77777777" w:rsidR="00DA4357" w:rsidRPr="00B45B03" w:rsidRDefault="00DA4357" w:rsidP="00DA4357">
            <w:pPr>
              <w:pStyle w:val="BodyText"/>
              <w:jc w:val="center"/>
              <w:rPr>
                <w:sz w:val="20"/>
                <w:szCs w:val="20"/>
              </w:rPr>
            </w:pPr>
            <w:r>
              <w:rPr>
                <w:sz w:val="20"/>
                <w:szCs w:val="20"/>
              </w:rPr>
              <w:t>0.1%</w:t>
            </w:r>
          </w:p>
        </w:tc>
        <w:tc>
          <w:tcPr>
            <w:tcW w:w="1352" w:type="dxa"/>
            <w:vAlign w:val="center"/>
          </w:tcPr>
          <w:p w14:paraId="51307D21" w14:textId="77777777" w:rsidR="00DA4357" w:rsidRPr="00B45B03" w:rsidRDefault="00DA4357" w:rsidP="00DA4357">
            <w:pPr>
              <w:pStyle w:val="BodyText"/>
              <w:jc w:val="center"/>
              <w:rPr>
                <w:sz w:val="20"/>
                <w:szCs w:val="20"/>
              </w:rPr>
            </w:pPr>
            <w:r>
              <w:rPr>
                <w:sz w:val="20"/>
                <w:szCs w:val="20"/>
              </w:rPr>
              <w:t>8</w:t>
            </w:r>
          </w:p>
        </w:tc>
        <w:tc>
          <w:tcPr>
            <w:tcW w:w="1331" w:type="dxa"/>
            <w:vAlign w:val="center"/>
          </w:tcPr>
          <w:p w14:paraId="51307D22" w14:textId="77777777" w:rsidR="00DA4357" w:rsidRPr="00B45B03" w:rsidRDefault="00DA4357" w:rsidP="00DA4357">
            <w:pPr>
              <w:pStyle w:val="BodyText"/>
              <w:jc w:val="center"/>
              <w:rPr>
                <w:sz w:val="20"/>
                <w:szCs w:val="20"/>
              </w:rPr>
            </w:pPr>
            <w:r>
              <w:rPr>
                <w:sz w:val="20"/>
                <w:szCs w:val="20"/>
              </w:rPr>
              <w:t>5.1%</w:t>
            </w:r>
          </w:p>
        </w:tc>
        <w:tc>
          <w:tcPr>
            <w:tcW w:w="1357" w:type="dxa"/>
            <w:vAlign w:val="center"/>
          </w:tcPr>
          <w:p w14:paraId="51307D23" w14:textId="77777777" w:rsidR="00DA4357" w:rsidRPr="00B45B03" w:rsidRDefault="00DA4357" w:rsidP="00DA4357">
            <w:pPr>
              <w:pStyle w:val="BodyText"/>
              <w:jc w:val="center"/>
              <w:rPr>
                <w:sz w:val="20"/>
                <w:szCs w:val="20"/>
              </w:rPr>
            </w:pPr>
            <w:r>
              <w:rPr>
                <w:sz w:val="20"/>
                <w:szCs w:val="20"/>
              </w:rPr>
              <w:t>0.1%</w:t>
            </w:r>
          </w:p>
        </w:tc>
      </w:tr>
      <w:tr w:rsidR="00DA4357" w14:paraId="51307D2C" w14:textId="77777777" w:rsidTr="00DA4357">
        <w:trPr>
          <w:trHeight w:val="197"/>
        </w:trPr>
        <w:tc>
          <w:tcPr>
            <w:tcW w:w="1448" w:type="dxa"/>
            <w:vMerge w:val="restart"/>
            <w:shd w:val="clear" w:color="auto" w:fill="E0E0E0"/>
            <w:vAlign w:val="center"/>
          </w:tcPr>
          <w:p w14:paraId="51307D25" w14:textId="77777777" w:rsidR="00DA4357" w:rsidRPr="00A25DAF" w:rsidRDefault="00DA4357" w:rsidP="00DA4357">
            <w:pPr>
              <w:pStyle w:val="BodyText"/>
              <w:jc w:val="center"/>
            </w:pPr>
            <w:r w:rsidRPr="006268FA">
              <w:rPr>
                <w:b/>
                <w:bCs/>
                <w:sz w:val="20"/>
                <w:szCs w:val="20"/>
              </w:rPr>
              <w:t>White</w:t>
            </w:r>
          </w:p>
        </w:tc>
        <w:tc>
          <w:tcPr>
            <w:tcW w:w="997" w:type="dxa"/>
            <w:shd w:val="clear" w:color="auto" w:fill="C0C0C0"/>
          </w:tcPr>
          <w:p w14:paraId="51307D26" w14:textId="77777777" w:rsidR="00DA4357" w:rsidRPr="006268FA" w:rsidRDefault="00DA4357" w:rsidP="00DA4357">
            <w:pPr>
              <w:pStyle w:val="BodyText"/>
              <w:jc w:val="left"/>
              <w:rPr>
                <w:sz w:val="20"/>
                <w:szCs w:val="20"/>
              </w:rPr>
            </w:pPr>
            <w:r w:rsidRPr="006268FA">
              <w:rPr>
                <w:sz w:val="20"/>
                <w:szCs w:val="20"/>
              </w:rPr>
              <w:t>Female</w:t>
            </w:r>
          </w:p>
        </w:tc>
        <w:tc>
          <w:tcPr>
            <w:tcW w:w="1287" w:type="dxa"/>
            <w:vAlign w:val="center"/>
          </w:tcPr>
          <w:p w14:paraId="51307D27" w14:textId="77777777" w:rsidR="00DA4357" w:rsidRPr="00B45B03" w:rsidRDefault="00DA4357" w:rsidP="00DA4357">
            <w:pPr>
              <w:pStyle w:val="BodyText"/>
              <w:jc w:val="center"/>
              <w:rPr>
                <w:sz w:val="20"/>
                <w:szCs w:val="20"/>
              </w:rPr>
            </w:pPr>
            <w:r>
              <w:rPr>
                <w:sz w:val="20"/>
                <w:szCs w:val="20"/>
              </w:rPr>
              <w:t>96,018</w:t>
            </w:r>
          </w:p>
        </w:tc>
        <w:tc>
          <w:tcPr>
            <w:tcW w:w="1357" w:type="dxa"/>
            <w:vAlign w:val="center"/>
          </w:tcPr>
          <w:p w14:paraId="51307D28" w14:textId="77777777" w:rsidR="00DA4357" w:rsidRPr="00B45B03" w:rsidRDefault="00DA4357" w:rsidP="00DA4357">
            <w:pPr>
              <w:pStyle w:val="BodyText"/>
              <w:jc w:val="center"/>
              <w:rPr>
                <w:sz w:val="20"/>
                <w:szCs w:val="20"/>
              </w:rPr>
            </w:pPr>
            <w:r>
              <w:rPr>
                <w:sz w:val="20"/>
                <w:szCs w:val="20"/>
              </w:rPr>
              <w:t>33.4%</w:t>
            </w:r>
          </w:p>
        </w:tc>
        <w:tc>
          <w:tcPr>
            <w:tcW w:w="1352" w:type="dxa"/>
            <w:vAlign w:val="center"/>
          </w:tcPr>
          <w:p w14:paraId="51307D29" w14:textId="77777777" w:rsidR="00DA4357" w:rsidRPr="00B45B03" w:rsidRDefault="00DA4357" w:rsidP="00DA4357">
            <w:pPr>
              <w:pStyle w:val="BodyText"/>
              <w:jc w:val="center"/>
              <w:rPr>
                <w:sz w:val="20"/>
                <w:szCs w:val="20"/>
              </w:rPr>
            </w:pPr>
            <w:r>
              <w:rPr>
                <w:sz w:val="20"/>
                <w:szCs w:val="20"/>
              </w:rPr>
              <w:t>920</w:t>
            </w:r>
          </w:p>
        </w:tc>
        <w:tc>
          <w:tcPr>
            <w:tcW w:w="1331" w:type="dxa"/>
            <w:vAlign w:val="center"/>
          </w:tcPr>
          <w:p w14:paraId="51307D2A" w14:textId="77777777" w:rsidR="00DA4357" w:rsidRPr="00B45B03" w:rsidRDefault="00DA4357" w:rsidP="00DA4357">
            <w:pPr>
              <w:pStyle w:val="BodyText"/>
              <w:jc w:val="center"/>
              <w:rPr>
                <w:sz w:val="20"/>
                <w:szCs w:val="20"/>
              </w:rPr>
            </w:pPr>
            <w:r>
              <w:rPr>
                <w:sz w:val="20"/>
                <w:szCs w:val="20"/>
              </w:rPr>
              <w:t>1.0%</w:t>
            </w:r>
          </w:p>
        </w:tc>
        <w:tc>
          <w:tcPr>
            <w:tcW w:w="1357" w:type="dxa"/>
            <w:vAlign w:val="center"/>
          </w:tcPr>
          <w:p w14:paraId="51307D2B" w14:textId="77777777" w:rsidR="00DA4357" w:rsidRPr="00B45B03" w:rsidRDefault="00DA4357" w:rsidP="00DA4357">
            <w:pPr>
              <w:pStyle w:val="BodyText"/>
              <w:jc w:val="center"/>
              <w:rPr>
                <w:sz w:val="20"/>
                <w:szCs w:val="20"/>
              </w:rPr>
            </w:pPr>
            <w:r>
              <w:rPr>
                <w:sz w:val="20"/>
                <w:szCs w:val="20"/>
              </w:rPr>
              <w:t>16.0%</w:t>
            </w:r>
          </w:p>
        </w:tc>
      </w:tr>
      <w:tr w:rsidR="00DA4357" w14:paraId="51307D34" w14:textId="77777777" w:rsidTr="00DA4357">
        <w:trPr>
          <w:trHeight w:val="176"/>
        </w:trPr>
        <w:tc>
          <w:tcPr>
            <w:tcW w:w="1448" w:type="dxa"/>
            <w:vMerge/>
            <w:shd w:val="clear" w:color="auto" w:fill="E0E0E0"/>
            <w:vAlign w:val="center"/>
          </w:tcPr>
          <w:p w14:paraId="51307D2D" w14:textId="77777777" w:rsidR="00DA4357" w:rsidRPr="006268FA" w:rsidRDefault="00DA4357" w:rsidP="00DA4357">
            <w:pPr>
              <w:pStyle w:val="BodyText"/>
              <w:rPr>
                <w:b/>
                <w:bCs/>
                <w:sz w:val="20"/>
                <w:szCs w:val="20"/>
              </w:rPr>
            </w:pPr>
          </w:p>
        </w:tc>
        <w:tc>
          <w:tcPr>
            <w:tcW w:w="997" w:type="dxa"/>
            <w:shd w:val="clear" w:color="auto" w:fill="C0C0C0"/>
          </w:tcPr>
          <w:p w14:paraId="51307D2E" w14:textId="77777777" w:rsidR="00DA4357" w:rsidRPr="006268FA" w:rsidRDefault="00DA4357" w:rsidP="00DA4357">
            <w:pPr>
              <w:pStyle w:val="BodyText"/>
              <w:jc w:val="left"/>
              <w:rPr>
                <w:sz w:val="20"/>
                <w:szCs w:val="20"/>
              </w:rPr>
            </w:pPr>
            <w:r w:rsidRPr="006268FA">
              <w:rPr>
                <w:sz w:val="20"/>
                <w:szCs w:val="20"/>
              </w:rPr>
              <w:t>Male</w:t>
            </w:r>
          </w:p>
        </w:tc>
        <w:tc>
          <w:tcPr>
            <w:tcW w:w="1287" w:type="dxa"/>
            <w:vAlign w:val="center"/>
          </w:tcPr>
          <w:p w14:paraId="51307D2F" w14:textId="77777777" w:rsidR="00DA4357" w:rsidRPr="00B45B03" w:rsidRDefault="00DA4357" w:rsidP="00DA4357">
            <w:pPr>
              <w:pStyle w:val="BodyText"/>
              <w:jc w:val="center"/>
              <w:rPr>
                <w:sz w:val="20"/>
                <w:szCs w:val="20"/>
              </w:rPr>
            </w:pPr>
            <w:r>
              <w:rPr>
                <w:sz w:val="20"/>
                <w:szCs w:val="20"/>
              </w:rPr>
              <w:t>98,486</w:t>
            </w:r>
          </w:p>
        </w:tc>
        <w:tc>
          <w:tcPr>
            <w:tcW w:w="1357" w:type="dxa"/>
            <w:vAlign w:val="center"/>
          </w:tcPr>
          <w:p w14:paraId="51307D30" w14:textId="77777777" w:rsidR="00DA4357" w:rsidRPr="00B45B03" w:rsidRDefault="00DA4357" w:rsidP="00DA4357">
            <w:pPr>
              <w:pStyle w:val="BodyText"/>
              <w:jc w:val="center"/>
              <w:rPr>
                <w:sz w:val="20"/>
                <w:szCs w:val="20"/>
              </w:rPr>
            </w:pPr>
            <w:r>
              <w:rPr>
                <w:sz w:val="20"/>
                <w:szCs w:val="20"/>
              </w:rPr>
              <w:t>34.3%</w:t>
            </w:r>
          </w:p>
        </w:tc>
        <w:tc>
          <w:tcPr>
            <w:tcW w:w="1352" w:type="dxa"/>
            <w:vAlign w:val="center"/>
          </w:tcPr>
          <w:p w14:paraId="51307D31" w14:textId="77777777" w:rsidR="00DA4357" w:rsidRPr="00B45B03" w:rsidRDefault="00DA4357" w:rsidP="00DA4357">
            <w:pPr>
              <w:pStyle w:val="BodyText"/>
              <w:jc w:val="center"/>
              <w:rPr>
                <w:sz w:val="20"/>
                <w:szCs w:val="20"/>
              </w:rPr>
            </w:pPr>
            <w:r>
              <w:rPr>
                <w:sz w:val="20"/>
                <w:szCs w:val="20"/>
              </w:rPr>
              <w:t>1,442</w:t>
            </w:r>
          </w:p>
        </w:tc>
        <w:tc>
          <w:tcPr>
            <w:tcW w:w="1331" w:type="dxa"/>
            <w:vAlign w:val="center"/>
          </w:tcPr>
          <w:p w14:paraId="51307D32" w14:textId="77777777" w:rsidR="00DA4357" w:rsidRPr="00B45B03" w:rsidRDefault="00DA4357" w:rsidP="00DA4357">
            <w:pPr>
              <w:pStyle w:val="BodyText"/>
              <w:jc w:val="center"/>
              <w:rPr>
                <w:sz w:val="20"/>
                <w:szCs w:val="20"/>
              </w:rPr>
            </w:pPr>
            <w:r>
              <w:rPr>
                <w:sz w:val="20"/>
                <w:szCs w:val="20"/>
              </w:rPr>
              <w:t>1.5%</w:t>
            </w:r>
          </w:p>
        </w:tc>
        <w:tc>
          <w:tcPr>
            <w:tcW w:w="1357" w:type="dxa"/>
            <w:vAlign w:val="center"/>
          </w:tcPr>
          <w:p w14:paraId="51307D33" w14:textId="77777777" w:rsidR="00DA4357" w:rsidRPr="00B45B03" w:rsidRDefault="00DA4357" w:rsidP="00DA4357">
            <w:pPr>
              <w:pStyle w:val="BodyText"/>
              <w:jc w:val="center"/>
              <w:rPr>
                <w:sz w:val="20"/>
                <w:szCs w:val="20"/>
              </w:rPr>
            </w:pPr>
            <w:r>
              <w:rPr>
                <w:sz w:val="20"/>
                <w:szCs w:val="20"/>
              </w:rPr>
              <w:t>25.1%</w:t>
            </w:r>
          </w:p>
        </w:tc>
      </w:tr>
    </w:tbl>
    <w:p w14:paraId="51307D35" w14:textId="77777777" w:rsidR="00BD3989" w:rsidRDefault="00BD3989" w:rsidP="00CC02F5">
      <w:pPr>
        <w:pStyle w:val="BodyText"/>
        <w:jc w:val="center"/>
        <w:rPr>
          <w:b/>
        </w:rPr>
      </w:pPr>
    </w:p>
    <w:p w14:paraId="51307D36" w14:textId="77777777" w:rsidR="00BD3989" w:rsidRDefault="00BD3989" w:rsidP="00CC02F5">
      <w:pPr>
        <w:pStyle w:val="BodyText"/>
        <w:jc w:val="center"/>
        <w:rPr>
          <w:b/>
        </w:rPr>
      </w:pPr>
    </w:p>
    <w:p w14:paraId="51307D37" w14:textId="77777777" w:rsidR="00BD3989" w:rsidRDefault="00BD3989" w:rsidP="00CC02F5">
      <w:pPr>
        <w:pStyle w:val="BodyText"/>
        <w:jc w:val="center"/>
        <w:rPr>
          <w:b/>
        </w:rPr>
      </w:pPr>
    </w:p>
    <w:p w14:paraId="51307D38" w14:textId="77777777" w:rsidR="00661667" w:rsidRDefault="00661667" w:rsidP="00CC02F5">
      <w:pPr>
        <w:pStyle w:val="BodyText"/>
        <w:jc w:val="center"/>
        <w:rPr>
          <w:b/>
        </w:rPr>
      </w:pPr>
    </w:p>
    <w:p w14:paraId="51307D39" w14:textId="77777777" w:rsidR="00661667" w:rsidRDefault="00661667" w:rsidP="00CC02F5">
      <w:pPr>
        <w:pStyle w:val="BodyText"/>
        <w:jc w:val="center"/>
        <w:rPr>
          <w:b/>
        </w:rPr>
      </w:pPr>
    </w:p>
    <w:p w14:paraId="51307D3A" w14:textId="77777777" w:rsidR="00A808BE" w:rsidRDefault="00A808BE" w:rsidP="00E357CD">
      <w:pPr>
        <w:pStyle w:val="BodyText"/>
        <w:jc w:val="center"/>
        <w:rPr>
          <w:b/>
        </w:rPr>
      </w:pPr>
    </w:p>
    <w:p w14:paraId="51307D3B" w14:textId="77777777" w:rsidR="00A808BE" w:rsidRDefault="00A808BE" w:rsidP="00E357CD">
      <w:pPr>
        <w:pStyle w:val="BodyText"/>
        <w:jc w:val="center"/>
        <w:rPr>
          <w:b/>
        </w:rPr>
      </w:pPr>
    </w:p>
    <w:p w14:paraId="51307D3C" w14:textId="77777777" w:rsidR="00A808BE" w:rsidRDefault="00A808BE" w:rsidP="00E357CD">
      <w:pPr>
        <w:pStyle w:val="BodyText"/>
        <w:jc w:val="center"/>
        <w:rPr>
          <w:b/>
        </w:rPr>
      </w:pPr>
    </w:p>
    <w:p w14:paraId="51307D3D" w14:textId="77777777" w:rsidR="00A808BE" w:rsidRDefault="00A808BE" w:rsidP="00E357CD">
      <w:pPr>
        <w:pStyle w:val="BodyText"/>
        <w:jc w:val="center"/>
        <w:rPr>
          <w:b/>
        </w:rPr>
      </w:pPr>
    </w:p>
    <w:p w14:paraId="51307D3E" w14:textId="77777777" w:rsidR="00A808BE" w:rsidRDefault="00A808BE" w:rsidP="00E357CD">
      <w:pPr>
        <w:pStyle w:val="BodyText"/>
        <w:jc w:val="center"/>
        <w:rPr>
          <w:b/>
        </w:rPr>
      </w:pPr>
    </w:p>
    <w:p w14:paraId="51307D3F" w14:textId="77777777" w:rsidR="00A808BE" w:rsidRDefault="00A808BE" w:rsidP="00E357CD">
      <w:pPr>
        <w:pStyle w:val="BodyText"/>
        <w:jc w:val="center"/>
        <w:rPr>
          <w:b/>
        </w:rPr>
      </w:pPr>
    </w:p>
    <w:p w14:paraId="51307D40" w14:textId="77777777" w:rsidR="00A808BE" w:rsidRDefault="00A808BE" w:rsidP="00E357CD">
      <w:pPr>
        <w:pStyle w:val="BodyText"/>
        <w:jc w:val="center"/>
        <w:rPr>
          <w:b/>
        </w:rPr>
      </w:pPr>
    </w:p>
    <w:p w14:paraId="51307D41" w14:textId="77777777" w:rsidR="00A808BE" w:rsidRDefault="00A808BE" w:rsidP="00E357CD">
      <w:pPr>
        <w:pStyle w:val="BodyText"/>
        <w:jc w:val="center"/>
        <w:rPr>
          <w:b/>
        </w:rPr>
      </w:pPr>
    </w:p>
    <w:p w14:paraId="51307D42" w14:textId="77777777" w:rsidR="00A808BE" w:rsidRDefault="00A808BE" w:rsidP="00E357CD">
      <w:pPr>
        <w:pStyle w:val="BodyText"/>
        <w:jc w:val="center"/>
        <w:rPr>
          <w:b/>
        </w:rPr>
      </w:pPr>
    </w:p>
    <w:p w14:paraId="51307D43" w14:textId="77777777" w:rsidR="00A808BE" w:rsidRDefault="00A808BE" w:rsidP="00E357CD">
      <w:pPr>
        <w:pStyle w:val="BodyText"/>
        <w:jc w:val="center"/>
        <w:rPr>
          <w:b/>
        </w:rPr>
      </w:pPr>
    </w:p>
    <w:p w14:paraId="51307D44" w14:textId="77777777" w:rsidR="00A808BE" w:rsidRDefault="00A808BE" w:rsidP="00E357CD">
      <w:pPr>
        <w:pStyle w:val="BodyText"/>
        <w:jc w:val="center"/>
        <w:rPr>
          <w:b/>
        </w:rPr>
      </w:pPr>
    </w:p>
    <w:p w14:paraId="51307D45" w14:textId="77777777" w:rsidR="00A808BE" w:rsidRDefault="00A808BE" w:rsidP="00E357CD">
      <w:pPr>
        <w:pStyle w:val="BodyText"/>
        <w:jc w:val="center"/>
        <w:rPr>
          <w:b/>
        </w:rPr>
      </w:pPr>
    </w:p>
    <w:p w14:paraId="51307D46" w14:textId="77777777" w:rsidR="00A80905" w:rsidRDefault="00A80905" w:rsidP="009E2246">
      <w:pPr>
        <w:pStyle w:val="BodyText"/>
        <w:rPr>
          <w:b/>
        </w:rPr>
      </w:pPr>
    </w:p>
    <w:p w14:paraId="51307D47" w14:textId="77777777" w:rsidR="00A808BE" w:rsidRPr="00DA4357" w:rsidRDefault="00CC02F5" w:rsidP="00A14384">
      <w:pPr>
        <w:pStyle w:val="BodyText"/>
        <w:ind w:left="720" w:firstLine="720"/>
      </w:pPr>
      <w:r>
        <w:rPr>
          <w:b/>
          <w:bCs/>
          <w:iCs/>
        </w:rPr>
        <w:t>Table 8: Annual Dropout Rates by</w:t>
      </w:r>
      <w:r w:rsidR="009E2246">
        <w:rPr>
          <w:b/>
          <w:bCs/>
          <w:iCs/>
        </w:rPr>
        <w:t xml:space="preserve"> Race/Ethnicity and Gender: 2006-07 to 2013</w:t>
      </w:r>
      <w:r>
        <w:rPr>
          <w:b/>
          <w:bCs/>
          <w:iCs/>
        </w:rPr>
        <w:t>-1</w:t>
      </w:r>
      <w:r w:rsidR="009E2246">
        <w:rPr>
          <w:b/>
          <w:bCs/>
          <w:iCs/>
        </w:rPr>
        <w:t>4</w:t>
      </w:r>
    </w:p>
    <w:p w14:paraId="51307D48" w14:textId="77777777" w:rsidR="007A1FE2" w:rsidRDefault="007A1FE2" w:rsidP="00661667">
      <w:pPr>
        <w:pStyle w:val="BodyText"/>
        <w:rPr>
          <w:b/>
          <w:bCs/>
          <w:iCs/>
        </w:rPr>
      </w:pPr>
    </w:p>
    <w:p w14:paraId="51307D49" w14:textId="77777777" w:rsidR="007A1FE2" w:rsidRDefault="007A1FE2" w:rsidP="00DE18DA">
      <w:pPr>
        <w:pStyle w:val="BodyText"/>
        <w:jc w:val="center"/>
        <w:rPr>
          <w:b/>
          <w:bCs/>
          <w:iCs/>
        </w:rPr>
      </w:pPr>
    </w:p>
    <w:tbl>
      <w:tblPr>
        <w:tblpPr w:leftFromText="180" w:rightFromText="180" w:vertAnchor="page" w:horzAnchor="margin" w:tblpY="75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8"/>
        <w:gridCol w:w="982"/>
        <w:gridCol w:w="935"/>
        <w:gridCol w:w="935"/>
        <w:gridCol w:w="935"/>
        <w:gridCol w:w="934"/>
        <w:gridCol w:w="935"/>
        <w:gridCol w:w="935"/>
        <w:gridCol w:w="935"/>
        <w:gridCol w:w="935"/>
      </w:tblGrid>
      <w:tr w:rsidR="00DA4357" w14:paraId="51307D52" w14:textId="77777777" w:rsidTr="00DA4357">
        <w:trPr>
          <w:gridBefore w:val="2"/>
          <w:wBefore w:w="2440" w:type="dxa"/>
          <w:trHeight w:val="712"/>
        </w:trPr>
        <w:tc>
          <w:tcPr>
            <w:tcW w:w="935" w:type="dxa"/>
            <w:shd w:val="clear" w:color="auto" w:fill="CCCCCC"/>
            <w:vAlign w:val="center"/>
          </w:tcPr>
          <w:p w14:paraId="51307D4A" w14:textId="77777777" w:rsidR="00DA4357" w:rsidRPr="006268FA" w:rsidRDefault="00DA4357" w:rsidP="00DA4357">
            <w:pPr>
              <w:pStyle w:val="BodyText"/>
              <w:jc w:val="center"/>
              <w:rPr>
                <w:b/>
                <w:sz w:val="20"/>
                <w:szCs w:val="20"/>
              </w:rPr>
            </w:pPr>
            <w:r w:rsidRPr="006268FA">
              <w:rPr>
                <w:b/>
                <w:sz w:val="20"/>
                <w:szCs w:val="20"/>
              </w:rPr>
              <w:t>2006-07</w:t>
            </w:r>
          </w:p>
        </w:tc>
        <w:tc>
          <w:tcPr>
            <w:tcW w:w="935" w:type="dxa"/>
            <w:shd w:val="clear" w:color="auto" w:fill="CCCCCC"/>
            <w:vAlign w:val="center"/>
          </w:tcPr>
          <w:p w14:paraId="51307D4B" w14:textId="77777777" w:rsidR="00DA4357" w:rsidRPr="006268FA" w:rsidRDefault="00DA4357" w:rsidP="00DA4357">
            <w:pPr>
              <w:pStyle w:val="BodyText"/>
              <w:jc w:val="center"/>
              <w:rPr>
                <w:b/>
                <w:sz w:val="20"/>
                <w:szCs w:val="20"/>
              </w:rPr>
            </w:pPr>
            <w:r w:rsidRPr="006268FA">
              <w:rPr>
                <w:b/>
                <w:sz w:val="20"/>
                <w:szCs w:val="20"/>
              </w:rPr>
              <w:t>2007-08</w:t>
            </w:r>
          </w:p>
        </w:tc>
        <w:tc>
          <w:tcPr>
            <w:tcW w:w="935" w:type="dxa"/>
            <w:shd w:val="clear" w:color="auto" w:fill="CCCCCC"/>
            <w:vAlign w:val="center"/>
          </w:tcPr>
          <w:p w14:paraId="51307D4C" w14:textId="77777777" w:rsidR="00DA4357" w:rsidRPr="006268FA" w:rsidRDefault="00DA4357" w:rsidP="00DA4357">
            <w:pPr>
              <w:pStyle w:val="BodyText"/>
              <w:jc w:val="center"/>
              <w:rPr>
                <w:b/>
                <w:sz w:val="20"/>
                <w:szCs w:val="20"/>
              </w:rPr>
            </w:pPr>
            <w:r w:rsidRPr="006268FA">
              <w:rPr>
                <w:b/>
                <w:sz w:val="20"/>
                <w:szCs w:val="20"/>
              </w:rPr>
              <w:t>2008-09</w:t>
            </w:r>
          </w:p>
        </w:tc>
        <w:tc>
          <w:tcPr>
            <w:tcW w:w="934" w:type="dxa"/>
            <w:shd w:val="clear" w:color="auto" w:fill="CCCCCC"/>
            <w:vAlign w:val="center"/>
          </w:tcPr>
          <w:p w14:paraId="51307D4D" w14:textId="77777777" w:rsidR="00DA4357" w:rsidRPr="006268FA" w:rsidRDefault="00DA4357" w:rsidP="00DA4357">
            <w:pPr>
              <w:pStyle w:val="BodyText"/>
              <w:jc w:val="center"/>
              <w:rPr>
                <w:b/>
                <w:sz w:val="20"/>
                <w:szCs w:val="20"/>
              </w:rPr>
            </w:pPr>
            <w:r w:rsidRPr="006268FA">
              <w:rPr>
                <w:b/>
                <w:sz w:val="20"/>
                <w:szCs w:val="20"/>
              </w:rPr>
              <w:t>2009-10</w:t>
            </w:r>
          </w:p>
        </w:tc>
        <w:tc>
          <w:tcPr>
            <w:tcW w:w="935" w:type="dxa"/>
            <w:shd w:val="clear" w:color="auto" w:fill="CCCCCC"/>
            <w:vAlign w:val="center"/>
          </w:tcPr>
          <w:p w14:paraId="51307D4E" w14:textId="77777777" w:rsidR="00DA4357" w:rsidRPr="006268FA" w:rsidRDefault="00DA4357" w:rsidP="00DA4357">
            <w:pPr>
              <w:pStyle w:val="BodyText"/>
              <w:jc w:val="center"/>
              <w:rPr>
                <w:b/>
                <w:sz w:val="20"/>
                <w:szCs w:val="20"/>
              </w:rPr>
            </w:pPr>
            <w:r>
              <w:rPr>
                <w:b/>
                <w:sz w:val="20"/>
                <w:szCs w:val="20"/>
              </w:rPr>
              <w:t>2010-11</w:t>
            </w:r>
          </w:p>
        </w:tc>
        <w:tc>
          <w:tcPr>
            <w:tcW w:w="935" w:type="dxa"/>
            <w:shd w:val="clear" w:color="auto" w:fill="CCCCCC"/>
            <w:vAlign w:val="center"/>
          </w:tcPr>
          <w:p w14:paraId="51307D4F" w14:textId="77777777" w:rsidR="00DA4357" w:rsidRDefault="00DA4357" w:rsidP="00DA4357">
            <w:pPr>
              <w:pStyle w:val="BodyText"/>
              <w:jc w:val="center"/>
              <w:rPr>
                <w:b/>
                <w:sz w:val="20"/>
                <w:szCs w:val="20"/>
              </w:rPr>
            </w:pPr>
            <w:r>
              <w:rPr>
                <w:b/>
                <w:sz w:val="20"/>
                <w:szCs w:val="20"/>
              </w:rPr>
              <w:t>2011-12</w:t>
            </w:r>
          </w:p>
        </w:tc>
        <w:tc>
          <w:tcPr>
            <w:tcW w:w="935" w:type="dxa"/>
            <w:shd w:val="clear" w:color="auto" w:fill="CCCCCC"/>
            <w:vAlign w:val="center"/>
          </w:tcPr>
          <w:p w14:paraId="51307D50" w14:textId="77777777" w:rsidR="00DA4357" w:rsidRDefault="00DA4357" w:rsidP="00DA4357">
            <w:pPr>
              <w:pStyle w:val="BodyText"/>
              <w:jc w:val="center"/>
              <w:rPr>
                <w:b/>
                <w:sz w:val="20"/>
                <w:szCs w:val="20"/>
              </w:rPr>
            </w:pPr>
            <w:r>
              <w:rPr>
                <w:b/>
                <w:sz w:val="20"/>
                <w:szCs w:val="20"/>
              </w:rPr>
              <w:t>2012-13</w:t>
            </w:r>
          </w:p>
        </w:tc>
        <w:tc>
          <w:tcPr>
            <w:tcW w:w="935" w:type="dxa"/>
            <w:shd w:val="clear" w:color="auto" w:fill="CCCCCC"/>
            <w:vAlign w:val="center"/>
          </w:tcPr>
          <w:p w14:paraId="51307D51" w14:textId="77777777" w:rsidR="00DA4357" w:rsidRDefault="00DA4357" w:rsidP="00DA4357">
            <w:pPr>
              <w:pStyle w:val="BodyText"/>
              <w:jc w:val="center"/>
              <w:rPr>
                <w:b/>
                <w:sz w:val="20"/>
                <w:szCs w:val="20"/>
              </w:rPr>
            </w:pPr>
            <w:r>
              <w:rPr>
                <w:b/>
                <w:sz w:val="20"/>
                <w:szCs w:val="20"/>
              </w:rPr>
              <w:t>2013-14</w:t>
            </w:r>
          </w:p>
        </w:tc>
      </w:tr>
      <w:tr w:rsidR="00DA4357" w14:paraId="51307D5D" w14:textId="77777777" w:rsidTr="00DA4357">
        <w:trPr>
          <w:trHeight w:val="170"/>
        </w:trPr>
        <w:tc>
          <w:tcPr>
            <w:tcW w:w="1458" w:type="dxa"/>
            <w:vMerge w:val="restart"/>
            <w:shd w:val="clear" w:color="auto" w:fill="E0E0E0"/>
            <w:vAlign w:val="center"/>
          </w:tcPr>
          <w:p w14:paraId="51307D53" w14:textId="77777777" w:rsidR="00DA4357" w:rsidRPr="00A25DAF" w:rsidRDefault="00DA4357" w:rsidP="00DA4357">
            <w:pPr>
              <w:pStyle w:val="BodyText"/>
              <w:jc w:val="center"/>
            </w:pPr>
            <w:r>
              <w:rPr>
                <w:b/>
                <w:bCs/>
                <w:sz w:val="20"/>
                <w:szCs w:val="20"/>
              </w:rPr>
              <w:t>African American</w:t>
            </w:r>
          </w:p>
        </w:tc>
        <w:tc>
          <w:tcPr>
            <w:tcW w:w="982" w:type="dxa"/>
            <w:shd w:val="clear" w:color="auto" w:fill="C0C0C0"/>
            <w:vAlign w:val="center"/>
          </w:tcPr>
          <w:p w14:paraId="51307D54"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55" w14:textId="77777777" w:rsidR="00DA4357" w:rsidRPr="006268FA" w:rsidRDefault="00DA4357" w:rsidP="00DA4357">
            <w:pPr>
              <w:pStyle w:val="BodyText"/>
              <w:jc w:val="center"/>
              <w:rPr>
                <w:sz w:val="20"/>
                <w:szCs w:val="20"/>
              </w:rPr>
            </w:pPr>
            <w:r w:rsidRPr="006268FA">
              <w:rPr>
                <w:sz w:val="20"/>
                <w:szCs w:val="20"/>
              </w:rPr>
              <w:t>5.1%</w:t>
            </w:r>
          </w:p>
        </w:tc>
        <w:tc>
          <w:tcPr>
            <w:tcW w:w="935" w:type="dxa"/>
            <w:vAlign w:val="bottom"/>
          </w:tcPr>
          <w:p w14:paraId="51307D56" w14:textId="77777777" w:rsidR="00DA4357" w:rsidRPr="006268FA" w:rsidRDefault="00DA4357" w:rsidP="00DA4357">
            <w:pPr>
              <w:pStyle w:val="BodyText"/>
              <w:jc w:val="center"/>
              <w:rPr>
                <w:sz w:val="20"/>
                <w:szCs w:val="20"/>
              </w:rPr>
            </w:pPr>
            <w:r w:rsidRPr="006268FA">
              <w:rPr>
                <w:sz w:val="20"/>
                <w:szCs w:val="20"/>
              </w:rPr>
              <w:t>5.2%</w:t>
            </w:r>
          </w:p>
        </w:tc>
        <w:tc>
          <w:tcPr>
            <w:tcW w:w="935" w:type="dxa"/>
            <w:vAlign w:val="bottom"/>
          </w:tcPr>
          <w:p w14:paraId="51307D57" w14:textId="77777777" w:rsidR="00DA4357" w:rsidRPr="006268FA" w:rsidRDefault="00DA4357" w:rsidP="00DA4357">
            <w:pPr>
              <w:pStyle w:val="BodyText"/>
              <w:jc w:val="center"/>
              <w:rPr>
                <w:sz w:val="20"/>
                <w:szCs w:val="20"/>
              </w:rPr>
            </w:pPr>
            <w:r w:rsidRPr="006268FA">
              <w:rPr>
                <w:sz w:val="20"/>
                <w:szCs w:val="20"/>
              </w:rPr>
              <w:t>4.5%</w:t>
            </w:r>
          </w:p>
        </w:tc>
        <w:tc>
          <w:tcPr>
            <w:tcW w:w="934" w:type="dxa"/>
            <w:vAlign w:val="bottom"/>
          </w:tcPr>
          <w:p w14:paraId="51307D58" w14:textId="77777777" w:rsidR="00DA4357" w:rsidRPr="006268FA" w:rsidRDefault="00DA4357" w:rsidP="00DA4357">
            <w:pPr>
              <w:pStyle w:val="BodyText"/>
              <w:jc w:val="center"/>
              <w:rPr>
                <w:sz w:val="20"/>
                <w:szCs w:val="20"/>
              </w:rPr>
            </w:pPr>
            <w:r w:rsidRPr="006268FA">
              <w:rPr>
                <w:sz w:val="20"/>
                <w:szCs w:val="20"/>
              </w:rPr>
              <w:t>4.3%</w:t>
            </w:r>
          </w:p>
        </w:tc>
        <w:tc>
          <w:tcPr>
            <w:tcW w:w="935" w:type="dxa"/>
          </w:tcPr>
          <w:p w14:paraId="51307D59" w14:textId="77777777" w:rsidR="00DA4357" w:rsidRPr="006268FA" w:rsidRDefault="00DA4357" w:rsidP="00DA4357">
            <w:pPr>
              <w:pStyle w:val="BodyText"/>
              <w:jc w:val="center"/>
              <w:rPr>
                <w:sz w:val="20"/>
                <w:szCs w:val="20"/>
              </w:rPr>
            </w:pPr>
            <w:r>
              <w:rPr>
                <w:sz w:val="20"/>
                <w:szCs w:val="20"/>
              </w:rPr>
              <w:t>4.1%</w:t>
            </w:r>
          </w:p>
        </w:tc>
        <w:tc>
          <w:tcPr>
            <w:tcW w:w="935" w:type="dxa"/>
            <w:vAlign w:val="bottom"/>
          </w:tcPr>
          <w:p w14:paraId="51307D5A" w14:textId="77777777" w:rsidR="00DA4357" w:rsidRPr="00106B5C" w:rsidRDefault="00DA4357" w:rsidP="00DA4357">
            <w:pPr>
              <w:pStyle w:val="BodyText"/>
              <w:jc w:val="center"/>
              <w:rPr>
                <w:sz w:val="20"/>
                <w:szCs w:val="20"/>
              </w:rPr>
            </w:pPr>
            <w:r>
              <w:rPr>
                <w:sz w:val="20"/>
                <w:szCs w:val="20"/>
              </w:rPr>
              <w:t>3.5</w:t>
            </w:r>
            <w:r w:rsidRPr="00106B5C">
              <w:rPr>
                <w:sz w:val="20"/>
                <w:szCs w:val="20"/>
              </w:rPr>
              <w:t>%</w:t>
            </w:r>
          </w:p>
        </w:tc>
        <w:tc>
          <w:tcPr>
            <w:tcW w:w="935" w:type="dxa"/>
            <w:vAlign w:val="center"/>
          </w:tcPr>
          <w:p w14:paraId="51307D5B" w14:textId="77777777" w:rsidR="00DA4357" w:rsidRDefault="00DA4357" w:rsidP="00DA4357">
            <w:pPr>
              <w:pStyle w:val="BodyText"/>
              <w:jc w:val="center"/>
              <w:rPr>
                <w:sz w:val="20"/>
                <w:szCs w:val="20"/>
              </w:rPr>
            </w:pPr>
            <w:r>
              <w:rPr>
                <w:sz w:val="20"/>
                <w:szCs w:val="20"/>
              </w:rPr>
              <w:t>3.0%</w:t>
            </w:r>
          </w:p>
        </w:tc>
        <w:tc>
          <w:tcPr>
            <w:tcW w:w="935" w:type="dxa"/>
            <w:vAlign w:val="center"/>
          </w:tcPr>
          <w:p w14:paraId="51307D5C" w14:textId="77777777" w:rsidR="00DA4357" w:rsidRPr="00B45B03" w:rsidRDefault="00DA4357" w:rsidP="00DA4357">
            <w:pPr>
              <w:pStyle w:val="BodyText"/>
              <w:jc w:val="center"/>
              <w:rPr>
                <w:sz w:val="20"/>
                <w:szCs w:val="20"/>
              </w:rPr>
            </w:pPr>
            <w:r>
              <w:rPr>
                <w:sz w:val="20"/>
                <w:szCs w:val="20"/>
              </w:rPr>
              <w:t>2.7%</w:t>
            </w:r>
          </w:p>
        </w:tc>
      </w:tr>
      <w:tr w:rsidR="00DA4357" w14:paraId="51307D68" w14:textId="77777777" w:rsidTr="00DA4357">
        <w:trPr>
          <w:trHeight w:val="133"/>
        </w:trPr>
        <w:tc>
          <w:tcPr>
            <w:tcW w:w="1458" w:type="dxa"/>
            <w:vMerge/>
            <w:shd w:val="clear" w:color="auto" w:fill="E0E0E0"/>
            <w:vAlign w:val="center"/>
          </w:tcPr>
          <w:p w14:paraId="51307D5E" w14:textId="77777777" w:rsidR="00DA4357" w:rsidRPr="006268FA" w:rsidRDefault="00DA4357" w:rsidP="00DA4357">
            <w:pPr>
              <w:pStyle w:val="BodyText"/>
              <w:jc w:val="center"/>
              <w:rPr>
                <w:b/>
                <w:sz w:val="20"/>
                <w:szCs w:val="20"/>
              </w:rPr>
            </w:pPr>
          </w:p>
        </w:tc>
        <w:tc>
          <w:tcPr>
            <w:tcW w:w="982" w:type="dxa"/>
            <w:shd w:val="clear" w:color="auto" w:fill="C0C0C0"/>
            <w:vAlign w:val="center"/>
          </w:tcPr>
          <w:p w14:paraId="51307D5F"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60" w14:textId="77777777" w:rsidR="00DA4357" w:rsidRPr="006268FA" w:rsidRDefault="00DA4357" w:rsidP="00DA4357">
            <w:pPr>
              <w:pStyle w:val="BodyText"/>
              <w:jc w:val="center"/>
              <w:rPr>
                <w:sz w:val="20"/>
                <w:szCs w:val="20"/>
              </w:rPr>
            </w:pPr>
            <w:r w:rsidRPr="006268FA">
              <w:rPr>
                <w:sz w:val="20"/>
                <w:szCs w:val="20"/>
              </w:rPr>
              <w:t>7.6%</w:t>
            </w:r>
          </w:p>
        </w:tc>
        <w:tc>
          <w:tcPr>
            <w:tcW w:w="935" w:type="dxa"/>
            <w:vAlign w:val="bottom"/>
          </w:tcPr>
          <w:p w14:paraId="51307D61" w14:textId="77777777" w:rsidR="00DA4357" w:rsidRPr="006268FA" w:rsidRDefault="00DA4357" w:rsidP="00DA4357">
            <w:pPr>
              <w:pStyle w:val="BodyText"/>
              <w:jc w:val="center"/>
              <w:rPr>
                <w:sz w:val="20"/>
                <w:szCs w:val="20"/>
              </w:rPr>
            </w:pPr>
            <w:r w:rsidRPr="006268FA">
              <w:rPr>
                <w:sz w:val="20"/>
                <w:szCs w:val="20"/>
              </w:rPr>
              <w:t>6.5%</w:t>
            </w:r>
          </w:p>
        </w:tc>
        <w:tc>
          <w:tcPr>
            <w:tcW w:w="935" w:type="dxa"/>
            <w:vAlign w:val="bottom"/>
          </w:tcPr>
          <w:p w14:paraId="51307D62" w14:textId="77777777" w:rsidR="00DA4357" w:rsidRPr="006268FA" w:rsidRDefault="00DA4357" w:rsidP="00DA4357">
            <w:pPr>
              <w:pStyle w:val="BodyText"/>
              <w:jc w:val="center"/>
              <w:rPr>
                <w:sz w:val="20"/>
                <w:szCs w:val="20"/>
              </w:rPr>
            </w:pPr>
            <w:r w:rsidRPr="006268FA">
              <w:rPr>
                <w:sz w:val="20"/>
                <w:szCs w:val="20"/>
              </w:rPr>
              <w:t>6.6%</w:t>
            </w:r>
          </w:p>
        </w:tc>
        <w:tc>
          <w:tcPr>
            <w:tcW w:w="934" w:type="dxa"/>
            <w:vAlign w:val="bottom"/>
          </w:tcPr>
          <w:p w14:paraId="51307D63" w14:textId="77777777" w:rsidR="00DA4357" w:rsidRPr="006268FA" w:rsidRDefault="00DA4357" w:rsidP="00DA4357">
            <w:pPr>
              <w:pStyle w:val="BodyText"/>
              <w:jc w:val="center"/>
              <w:rPr>
                <w:sz w:val="20"/>
                <w:szCs w:val="20"/>
              </w:rPr>
            </w:pPr>
            <w:r w:rsidRPr="006268FA">
              <w:rPr>
                <w:sz w:val="20"/>
                <w:szCs w:val="20"/>
              </w:rPr>
              <w:t>5.8%</w:t>
            </w:r>
          </w:p>
        </w:tc>
        <w:tc>
          <w:tcPr>
            <w:tcW w:w="935" w:type="dxa"/>
          </w:tcPr>
          <w:p w14:paraId="51307D64" w14:textId="77777777" w:rsidR="00DA4357" w:rsidRDefault="00DA4357" w:rsidP="00DA4357">
            <w:pPr>
              <w:pStyle w:val="BodyText"/>
              <w:jc w:val="center"/>
              <w:rPr>
                <w:sz w:val="20"/>
                <w:szCs w:val="20"/>
              </w:rPr>
            </w:pPr>
            <w:r>
              <w:rPr>
                <w:sz w:val="20"/>
                <w:szCs w:val="20"/>
              </w:rPr>
              <w:t>5.5%</w:t>
            </w:r>
          </w:p>
        </w:tc>
        <w:tc>
          <w:tcPr>
            <w:tcW w:w="935" w:type="dxa"/>
            <w:vAlign w:val="bottom"/>
          </w:tcPr>
          <w:p w14:paraId="51307D65" w14:textId="77777777" w:rsidR="00DA4357" w:rsidRDefault="00DA4357" w:rsidP="00DA4357">
            <w:pPr>
              <w:pStyle w:val="BodyText"/>
              <w:jc w:val="center"/>
              <w:rPr>
                <w:sz w:val="20"/>
                <w:szCs w:val="20"/>
              </w:rPr>
            </w:pPr>
            <w:r>
              <w:rPr>
                <w:sz w:val="20"/>
                <w:szCs w:val="20"/>
              </w:rPr>
              <w:t>5.4</w:t>
            </w:r>
            <w:r w:rsidRPr="00106B5C">
              <w:rPr>
                <w:sz w:val="20"/>
                <w:szCs w:val="20"/>
              </w:rPr>
              <w:t>%</w:t>
            </w:r>
          </w:p>
        </w:tc>
        <w:tc>
          <w:tcPr>
            <w:tcW w:w="935" w:type="dxa"/>
            <w:vAlign w:val="center"/>
          </w:tcPr>
          <w:p w14:paraId="51307D66" w14:textId="77777777" w:rsidR="00DA4357" w:rsidRDefault="00DA4357" w:rsidP="00DA4357">
            <w:pPr>
              <w:pStyle w:val="BodyText"/>
              <w:jc w:val="center"/>
              <w:rPr>
                <w:sz w:val="20"/>
                <w:szCs w:val="20"/>
              </w:rPr>
            </w:pPr>
            <w:r>
              <w:rPr>
                <w:sz w:val="20"/>
                <w:szCs w:val="20"/>
              </w:rPr>
              <w:t>4.7%</w:t>
            </w:r>
          </w:p>
        </w:tc>
        <w:tc>
          <w:tcPr>
            <w:tcW w:w="935" w:type="dxa"/>
            <w:vAlign w:val="center"/>
          </w:tcPr>
          <w:p w14:paraId="51307D67" w14:textId="77777777" w:rsidR="00DA4357" w:rsidRPr="00B45B03" w:rsidRDefault="00DA4357" w:rsidP="00DA4357">
            <w:pPr>
              <w:pStyle w:val="BodyText"/>
              <w:jc w:val="center"/>
              <w:rPr>
                <w:sz w:val="20"/>
                <w:szCs w:val="20"/>
              </w:rPr>
            </w:pPr>
            <w:r>
              <w:rPr>
                <w:sz w:val="20"/>
                <w:szCs w:val="20"/>
              </w:rPr>
              <w:t>4.2%</w:t>
            </w:r>
          </w:p>
        </w:tc>
      </w:tr>
      <w:tr w:rsidR="00DA4357" w14:paraId="51307D73" w14:textId="77777777" w:rsidTr="00DA4357">
        <w:trPr>
          <w:trHeight w:val="133"/>
        </w:trPr>
        <w:tc>
          <w:tcPr>
            <w:tcW w:w="1458" w:type="dxa"/>
            <w:vMerge w:val="restart"/>
            <w:shd w:val="clear" w:color="auto" w:fill="E0E0E0"/>
            <w:vAlign w:val="center"/>
          </w:tcPr>
          <w:p w14:paraId="51307D69" w14:textId="77777777" w:rsidR="00DA4357" w:rsidRPr="006268FA" w:rsidRDefault="00DA4357" w:rsidP="00DA4357">
            <w:pPr>
              <w:pStyle w:val="BodyText"/>
              <w:jc w:val="center"/>
              <w:rPr>
                <w:b/>
                <w:sz w:val="20"/>
                <w:szCs w:val="20"/>
              </w:rPr>
            </w:pPr>
            <w:r w:rsidRPr="006268FA">
              <w:rPr>
                <w:b/>
                <w:sz w:val="20"/>
                <w:szCs w:val="20"/>
              </w:rPr>
              <w:t>Asian</w:t>
            </w:r>
          </w:p>
        </w:tc>
        <w:tc>
          <w:tcPr>
            <w:tcW w:w="982" w:type="dxa"/>
            <w:shd w:val="clear" w:color="auto" w:fill="C0C0C0"/>
            <w:vAlign w:val="center"/>
          </w:tcPr>
          <w:p w14:paraId="51307D6A"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6B" w14:textId="77777777" w:rsidR="00DA4357" w:rsidRPr="006268FA" w:rsidRDefault="00DA4357" w:rsidP="00DA4357">
            <w:pPr>
              <w:pStyle w:val="BodyText"/>
              <w:jc w:val="center"/>
              <w:rPr>
                <w:sz w:val="20"/>
                <w:szCs w:val="20"/>
              </w:rPr>
            </w:pPr>
            <w:r w:rsidRPr="006268FA">
              <w:rPr>
                <w:sz w:val="20"/>
                <w:szCs w:val="20"/>
              </w:rPr>
              <w:t>2.4%</w:t>
            </w:r>
          </w:p>
        </w:tc>
        <w:tc>
          <w:tcPr>
            <w:tcW w:w="935" w:type="dxa"/>
            <w:vAlign w:val="bottom"/>
          </w:tcPr>
          <w:p w14:paraId="51307D6C" w14:textId="77777777" w:rsidR="00DA4357" w:rsidRPr="006268FA" w:rsidRDefault="00DA4357" w:rsidP="00DA4357">
            <w:pPr>
              <w:pStyle w:val="BodyText"/>
              <w:jc w:val="center"/>
              <w:rPr>
                <w:sz w:val="20"/>
                <w:szCs w:val="20"/>
              </w:rPr>
            </w:pPr>
            <w:r w:rsidRPr="006268FA">
              <w:rPr>
                <w:sz w:val="20"/>
                <w:szCs w:val="20"/>
              </w:rPr>
              <w:t>1.6%</w:t>
            </w:r>
          </w:p>
        </w:tc>
        <w:tc>
          <w:tcPr>
            <w:tcW w:w="935" w:type="dxa"/>
            <w:vAlign w:val="bottom"/>
          </w:tcPr>
          <w:p w14:paraId="51307D6D" w14:textId="77777777" w:rsidR="00DA4357" w:rsidRPr="006268FA" w:rsidRDefault="00DA4357" w:rsidP="00DA4357">
            <w:pPr>
              <w:pStyle w:val="BodyText"/>
              <w:jc w:val="center"/>
              <w:rPr>
                <w:sz w:val="20"/>
                <w:szCs w:val="20"/>
              </w:rPr>
            </w:pPr>
            <w:r w:rsidRPr="006268FA">
              <w:rPr>
                <w:sz w:val="20"/>
                <w:szCs w:val="20"/>
              </w:rPr>
              <w:t>1.3%</w:t>
            </w:r>
          </w:p>
        </w:tc>
        <w:tc>
          <w:tcPr>
            <w:tcW w:w="934" w:type="dxa"/>
            <w:vAlign w:val="bottom"/>
          </w:tcPr>
          <w:p w14:paraId="51307D6E" w14:textId="77777777" w:rsidR="00DA4357" w:rsidRPr="006268FA" w:rsidRDefault="00DA4357" w:rsidP="00DA4357">
            <w:pPr>
              <w:pStyle w:val="BodyText"/>
              <w:jc w:val="center"/>
              <w:rPr>
                <w:sz w:val="20"/>
                <w:szCs w:val="20"/>
              </w:rPr>
            </w:pPr>
            <w:r w:rsidRPr="006268FA">
              <w:rPr>
                <w:sz w:val="20"/>
                <w:szCs w:val="20"/>
              </w:rPr>
              <w:t>1.3%</w:t>
            </w:r>
          </w:p>
        </w:tc>
        <w:tc>
          <w:tcPr>
            <w:tcW w:w="935" w:type="dxa"/>
          </w:tcPr>
          <w:p w14:paraId="51307D6F" w14:textId="77777777" w:rsidR="00DA4357" w:rsidRPr="006268FA" w:rsidRDefault="00DA4357" w:rsidP="00DA4357">
            <w:pPr>
              <w:pStyle w:val="BodyText"/>
              <w:jc w:val="center"/>
              <w:rPr>
                <w:sz w:val="20"/>
                <w:szCs w:val="20"/>
              </w:rPr>
            </w:pPr>
            <w:r>
              <w:rPr>
                <w:sz w:val="20"/>
                <w:szCs w:val="20"/>
              </w:rPr>
              <w:t>1.5%</w:t>
            </w:r>
          </w:p>
        </w:tc>
        <w:tc>
          <w:tcPr>
            <w:tcW w:w="935" w:type="dxa"/>
            <w:vAlign w:val="bottom"/>
          </w:tcPr>
          <w:p w14:paraId="51307D70" w14:textId="77777777" w:rsidR="00DA4357" w:rsidRPr="00106B5C" w:rsidRDefault="00DA4357" w:rsidP="00DA4357">
            <w:pPr>
              <w:pStyle w:val="BodyText"/>
              <w:jc w:val="center"/>
              <w:rPr>
                <w:sz w:val="20"/>
                <w:szCs w:val="20"/>
              </w:rPr>
            </w:pPr>
            <w:r>
              <w:rPr>
                <w:sz w:val="20"/>
                <w:szCs w:val="20"/>
              </w:rPr>
              <w:t>1.3</w:t>
            </w:r>
            <w:r w:rsidRPr="00106B5C">
              <w:rPr>
                <w:sz w:val="20"/>
                <w:szCs w:val="20"/>
              </w:rPr>
              <w:t>%</w:t>
            </w:r>
          </w:p>
        </w:tc>
        <w:tc>
          <w:tcPr>
            <w:tcW w:w="935" w:type="dxa"/>
            <w:vAlign w:val="center"/>
          </w:tcPr>
          <w:p w14:paraId="51307D71" w14:textId="77777777" w:rsidR="00DA4357" w:rsidRDefault="00DA4357" w:rsidP="00DA4357">
            <w:pPr>
              <w:pStyle w:val="BodyText"/>
              <w:jc w:val="center"/>
              <w:rPr>
                <w:sz w:val="20"/>
                <w:szCs w:val="20"/>
              </w:rPr>
            </w:pPr>
            <w:r>
              <w:rPr>
                <w:sz w:val="20"/>
                <w:szCs w:val="20"/>
              </w:rPr>
              <w:t>0.9%</w:t>
            </w:r>
          </w:p>
        </w:tc>
        <w:tc>
          <w:tcPr>
            <w:tcW w:w="935" w:type="dxa"/>
            <w:vAlign w:val="center"/>
          </w:tcPr>
          <w:p w14:paraId="51307D72" w14:textId="77777777" w:rsidR="00DA4357" w:rsidRPr="00B45B03" w:rsidRDefault="00DA4357" w:rsidP="00DA4357">
            <w:pPr>
              <w:pStyle w:val="BodyText"/>
              <w:jc w:val="center"/>
              <w:rPr>
                <w:sz w:val="20"/>
                <w:szCs w:val="20"/>
              </w:rPr>
            </w:pPr>
            <w:r>
              <w:rPr>
                <w:sz w:val="20"/>
                <w:szCs w:val="20"/>
              </w:rPr>
              <w:t>0.9%</w:t>
            </w:r>
          </w:p>
        </w:tc>
      </w:tr>
      <w:tr w:rsidR="00DA4357" w14:paraId="51307D7E" w14:textId="77777777" w:rsidTr="00DA4357">
        <w:trPr>
          <w:trHeight w:val="230"/>
        </w:trPr>
        <w:tc>
          <w:tcPr>
            <w:tcW w:w="1458" w:type="dxa"/>
            <w:vMerge/>
            <w:shd w:val="clear" w:color="auto" w:fill="E0E0E0"/>
            <w:vAlign w:val="center"/>
          </w:tcPr>
          <w:p w14:paraId="51307D74" w14:textId="77777777" w:rsidR="00DA4357" w:rsidRPr="006268FA" w:rsidRDefault="00DA4357" w:rsidP="00DA4357">
            <w:pPr>
              <w:pStyle w:val="BodyText"/>
              <w:jc w:val="center"/>
              <w:rPr>
                <w:b/>
                <w:sz w:val="20"/>
                <w:szCs w:val="20"/>
              </w:rPr>
            </w:pPr>
          </w:p>
        </w:tc>
        <w:tc>
          <w:tcPr>
            <w:tcW w:w="982" w:type="dxa"/>
            <w:shd w:val="clear" w:color="auto" w:fill="C0C0C0"/>
            <w:vAlign w:val="center"/>
          </w:tcPr>
          <w:p w14:paraId="51307D75"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76" w14:textId="77777777" w:rsidR="00DA4357" w:rsidRPr="006268FA" w:rsidRDefault="00DA4357" w:rsidP="00DA4357">
            <w:pPr>
              <w:pStyle w:val="BodyText"/>
              <w:jc w:val="center"/>
              <w:rPr>
                <w:sz w:val="20"/>
                <w:szCs w:val="20"/>
              </w:rPr>
            </w:pPr>
            <w:r w:rsidRPr="006268FA">
              <w:rPr>
                <w:sz w:val="20"/>
                <w:szCs w:val="20"/>
              </w:rPr>
              <w:t>2.8%</w:t>
            </w:r>
          </w:p>
        </w:tc>
        <w:tc>
          <w:tcPr>
            <w:tcW w:w="935" w:type="dxa"/>
            <w:vAlign w:val="bottom"/>
          </w:tcPr>
          <w:p w14:paraId="51307D77" w14:textId="77777777" w:rsidR="00DA4357" w:rsidRPr="006268FA" w:rsidRDefault="00DA4357" w:rsidP="00DA4357">
            <w:pPr>
              <w:pStyle w:val="BodyText"/>
              <w:jc w:val="center"/>
              <w:rPr>
                <w:sz w:val="20"/>
                <w:szCs w:val="20"/>
              </w:rPr>
            </w:pPr>
            <w:r w:rsidRPr="006268FA">
              <w:rPr>
                <w:sz w:val="20"/>
                <w:szCs w:val="20"/>
              </w:rPr>
              <w:t>2.4%</w:t>
            </w:r>
          </w:p>
        </w:tc>
        <w:tc>
          <w:tcPr>
            <w:tcW w:w="935" w:type="dxa"/>
            <w:vAlign w:val="bottom"/>
          </w:tcPr>
          <w:p w14:paraId="51307D78" w14:textId="77777777" w:rsidR="00DA4357" w:rsidRPr="006268FA" w:rsidRDefault="00DA4357" w:rsidP="00DA4357">
            <w:pPr>
              <w:pStyle w:val="BodyText"/>
              <w:jc w:val="center"/>
              <w:rPr>
                <w:sz w:val="20"/>
                <w:szCs w:val="20"/>
              </w:rPr>
            </w:pPr>
            <w:r w:rsidRPr="006268FA">
              <w:rPr>
                <w:sz w:val="20"/>
                <w:szCs w:val="20"/>
              </w:rPr>
              <w:t>2.1%</w:t>
            </w:r>
          </w:p>
        </w:tc>
        <w:tc>
          <w:tcPr>
            <w:tcW w:w="934" w:type="dxa"/>
            <w:vAlign w:val="bottom"/>
          </w:tcPr>
          <w:p w14:paraId="51307D79" w14:textId="77777777" w:rsidR="00DA4357" w:rsidRPr="006268FA" w:rsidRDefault="00DA4357" w:rsidP="00DA4357">
            <w:pPr>
              <w:pStyle w:val="BodyText"/>
              <w:jc w:val="center"/>
              <w:rPr>
                <w:sz w:val="20"/>
                <w:szCs w:val="20"/>
              </w:rPr>
            </w:pPr>
            <w:r w:rsidRPr="006268FA">
              <w:rPr>
                <w:sz w:val="20"/>
                <w:szCs w:val="20"/>
              </w:rPr>
              <w:t>1.9%</w:t>
            </w:r>
          </w:p>
        </w:tc>
        <w:tc>
          <w:tcPr>
            <w:tcW w:w="935" w:type="dxa"/>
          </w:tcPr>
          <w:p w14:paraId="51307D7A" w14:textId="77777777" w:rsidR="00DA4357" w:rsidRPr="006268FA" w:rsidRDefault="00DA4357" w:rsidP="00DA4357">
            <w:pPr>
              <w:pStyle w:val="BodyText"/>
              <w:jc w:val="center"/>
              <w:rPr>
                <w:sz w:val="20"/>
                <w:szCs w:val="20"/>
              </w:rPr>
            </w:pPr>
            <w:r>
              <w:rPr>
                <w:sz w:val="20"/>
                <w:szCs w:val="20"/>
              </w:rPr>
              <w:t>2.1%</w:t>
            </w:r>
          </w:p>
        </w:tc>
        <w:tc>
          <w:tcPr>
            <w:tcW w:w="935" w:type="dxa"/>
            <w:vAlign w:val="bottom"/>
          </w:tcPr>
          <w:p w14:paraId="51307D7B" w14:textId="77777777" w:rsidR="00DA4357" w:rsidRPr="00106B5C" w:rsidRDefault="00DA4357" w:rsidP="00DA4357">
            <w:pPr>
              <w:pStyle w:val="BodyText"/>
              <w:jc w:val="center"/>
              <w:rPr>
                <w:sz w:val="20"/>
                <w:szCs w:val="20"/>
              </w:rPr>
            </w:pPr>
            <w:r w:rsidRPr="00106B5C">
              <w:rPr>
                <w:sz w:val="20"/>
                <w:szCs w:val="20"/>
              </w:rPr>
              <w:t>1</w:t>
            </w:r>
            <w:r>
              <w:rPr>
                <w:sz w:val="20"/>
                <w:szCs w:val="20"/>
              </w:rPr>
              <w:t>.7</w:t>
            </w:r>
            <w:r w:rsidRPr="00106B5C">
              <w:rPr>
                <w:sz w:val="20"/>
                <w:szCs w:val="20"/>
              </w:rPr>
              <w:t>%</w:t>
            </w:r>
          </w:p>
        </w:tc>
        <w:tc>
          <w:tcPr>
            <w:tcW w:w="935" w:type="dxa"/>
            <w:vAlign w:val="center"/>
          </w:tcPr>
          <w:p w14:paraId="51307D7C" w14:textId="77777777" w:rsidR="00DA4357" w:rsidRPr="00106B5C" w:rsidRDefault="00DA4357" w:rsidP="00DA4357">
            <w:pPr>
              <w:pStyle w:val="BodyText"/>
              <w:jc w:val="center"/>
              <w:rPr>
                <w:sz w:val="20"/>
                <w:szCs w:val="20"/>
              </w:rPr>
            </w:pPr>
            <w:r>
              <w:rPr>
                <w:sz w:val="20"/>
                <w:szCs w:val="20"/>
              </w:rPr>
              <w:t>1.4%</w:t>
            </w:r>
          </w:p>
        </w:tc>
        <w:tc>
          <w:tcPr>
            <w:tcW w:w="935" w:type="dxa"/>
            <w:vAlign w:val="center"/>
          </w:tcPr>
          <w:p w14:paraId="51307D7D" w14:textId="77777777" w:rsidR="00DA4357" w:rsidRPr="00B45B03" w:rsidRDefault="00DA4357" w:rsidP="00DA4357">
            <w:pPr>
              <w:pStyle w:val="BodyText"/>
              <w:jc w:val="center"/>
              <w:rPr>
                <w:sz w:val="20"/>
                <w:szCs w:val="20"/>
              </w:rPr>
            </w:pPr>
            <w:r>
              <w:rPr>
                <w:sz w:val="20"/>
                <w:szCs w:val="20"/>
              </w:rPr>
              <w:t>1.2%</w:t>
            </w:r>
          </w:p>
        </w:tc>
      </w:tr>
      <w:tr w:rsidR="00DA4357" w14:paraId="51307D89" w14:textId="77777777" w:rsidTr="00DA4357">
        <w:trPr>
          <w:trHeight w:val="188"/>
        </w:trPr>
        <w:tc>
          <w:tcPr>
            <w:tcW w:w="1458" w:type="dxa"/>
            <w:vMerge w:val="restart"/>
            <w:shd w:val="clear" w:color="auto" w:fill="E0E0E0"/>
            <w:vAlign w:val="center"/>
          </w:tcPr>
          <w:p w14:paraId="51307D7F" w14:textId="77777777" w:rsidR="00DA4357" w:rsidRPr="00A25DAF" w:rsidRDefault="00DA4357" w:rsidP="00DA4357">
            <w:pPr>
              <w:pStyle w:val="BodyText"/>
              <w:jc w:val="center"/>
            </w:pPr>
            <w:r w:rsidRPr="006268FA">
              <w:rPr>
                <w:b/>
                <w:bCs/>
                <w:sz w:val="20"/>
                <w:szCs w:val="20"/>
              </w:rPr>
              <w:t>Hispanic</w:t>
            </w:r>
          </w:p>
        </w:tc>
        <w:tc>
          <w:tcPr>
            <w:tcW w:w="982" w:type="dxa"/>
            <w:shd w:val="clear" w:color="auto" w:fill="C0C0C0"/>
            <w:vAlign w:val="center"/>
          </w:tcPr>
          <w:p w14:paraId="51307D80"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81" w14:textId="77777777" w:rsidR="00DA4357" w:rsidRPr="006268FA" w:rsidRDefault="00DA4357" w:rsidP="00DA4357">
            <w:pPr>
              <w:pStyle w:val="BodyText"/>
              <w:jc w:val="center"/>
              <w:rPr>
                <w:sz w:val="20"/>
                <w:szCs w:val="20"/>
              </w:rPr>
            </w:pPr>
            <w:r w:rsidRPr="006268FA">
              <w:rPr>
                <w:sz w:val="20"/>
                <w:szCs w:val="20"/>
              </w:rPr>
              <w:t>8.1%</w:t>
            </w:r>
          </w:p>
        </w:tc>
        <w:tc>
          <w:tcPr>
            <w:tcW w:w="935" w:type="dxa"/>
            <w:vAlign w:val="bottom"/>
          </w:tcPr>
          <w:p w14:paraId="51307D82" w14:textId="77777777" w:rsidR="00DA4357" w:rsidRPr="006268FA" w:rsidRDefault="00DA4357" w:rsidP="00DA4357">
            <w:pPr>
              <w:pStyle w:val="BodyText"/>
              <w:jc w:val="center"/>
              <w:rPr>
                <w:sz w:val="20"/>
                <w:szCs w:val="20"/>
              </w:rPr>
            </w:pPr>
            <w:r w:rsidRPr="006268FA">
              <w:rPr>
                <w:sz w:val="20"/>
                <w:szCs w:val="20"/>
              </w:rPr>
              <w:t>7.5%</w:t>
            </w:r>
          </w:p>
        </w:tc>
        <w:tc>
          <w:tcPr>
            <w:tcW w:w="935" w:type="dxa"/>
            <w:vAlign w:val="bottom"/>
          </w:tcPr>
          <w:p w14:paraId="51307D83" w14:textId="77777777" w:rsidR="00DA4357" w:rsidRPr="006268FA" w:rsidRDefault="00DA4357" w:rsidP="00DA4357">
            <w:pPr>
              <w:pStyle w:val="BodyText"/>
              <w:jc w:val="center"/>
              <w:rPr>
                <w:sz w:val="20"/>
                <w:szCs w:val="20"/>
              </w:rPr>
            </w:pPr>
            <w:r w:rsidRPr="006268FA">
              <w:rPr>
                <w:sz w:val="20"/>
                <w:szCs w:val="20"/>
              </w:rPr>
              <w:t>6.4%</w:t>
            </w:r>
          </w:p>
        </w:tc>
        <w:tc>
          <w:tcPr>
            <w:tcW w:w="934" w:type="dxa"/>
            <w:vAlign w:val="bottom"/>
          </w:tcPr>
          <w:p w14:paraId="51307D84" w14:textId="77777777" w:rsidR="00DA4357" w:rsidRPr="006268FA" w:rsidRDefault="00DA4357" w:rsidP="00DA4357">
            <w:pPr>
              <w:pStyle w:val="BodyText"/>
              <w:jc w:val="center"/>
              <w:rPr>
                <w:sz w:val="20"/>
                <w:szCs w:val="20"/>
              </w:rPr>
            </w:pPr>
            <w:r w:rsidRPr="006268FA">
              <w:rPr>
                <w:sz w:val="20"/>
                <w:szCs w:val="20"/>
              </w:rPr>
              <w:t>6.5%</w:t>
            </w:r>
          </w:p>
        </w:tc>
        <w:tc>
          <w:tcPr>
            <w:tcW w:w="935" w:type="dxa"/>
          </w:tcPr>
          <w:p w14:paraId="51307D85" w14:textId="77777777" w:rsidR="00DA4357" w:rsidRPr="006268FA" w:rsidRDefault="00DA4357" w:rsidP="00DA4357">
            <w:pPr>
              <w:pStyle w:val="BodyText"/>
              <w:jc w:val="center"/>
              <w:rPr>
                <w:sz w:val="20"/>
                <w:szCs w:val="20"/>
              </w:rPr>
            </w:pPr>
            <w:r>
              <w:rPr>
                <w:sz w:val="20"/>
                <w:szCs w:val="20"/>
              </w:rPr>
              <w:t>6.0%</w:t>
            </w:r>
          </w:p>
        </w:tc>
        <w:tc>
          <w:tcPr>
            <w:tcW w:w="935" w:type="dxa"/>
            <w:vAlign w:val="bottom"/>
          </w:tcPr>
          <w:p w14:paraId="51307D86" w14:textId="77777777" w:rsidR="00DA4357" w:rsidRPr="00106B5C" w:rsidRDefault="00DA4357" w:rsidP="00DA4357">
            <w:pPr>
              <w:pStyle w:val="BodyText"/>
              <w:jc w:val="center"/>
              <w:rPr>
                <w:sz w:val="20"/>
                <w:szCs w:val="20"/>
              </w:rPr>
            </w:pPr>
            <w:r>
              <w:rPr>
                <w:sz w:val="20"/>
                <w:szCs w:val="20"/>
              </w:rPr>
              <w:t>5.3</w:t>
            </w:r>
            <w:r w:rsidRPr="00106B5C">
              <w:rPr>
                <w:sz w:val="20"/>
                <w:szCs w:val="20"/>
              </w:rPr>
              <w:t>%</w:t>
            </w:r>
          </w:p>
        </w:tc>
        <w:tc>
          <w:tcPr>
            <w:tcW w:w="935" w:type="dxa"/>
            <w:vAlign w:val="center"/>
          </w:tcPr>
          <w:p w14:paraId="51307D87" w14:textId="77777777" w:rsidR="00DA4357" w:rsidRDefault="00DA4357" w:rsidP="00DA4357">
            <w:pPr>
              <w:pStyle w:val="BodyText"/>
              <w:jc w:val="center"/>
              <w:rPr>
                <w:sz w:val="20"/>
                <w:szCs w:val="20"/>
              </w:rPr>
            </w:pPr>
            <w:r>
              <w:rPr>
                <w:sz w:val="20"/>
                <w:szCs w:val="20"/>
              </w:rPr>
              <w:t>4.5%</w:t>
            </w:r>
          </w:p>
        </w:tc>
        <w:tc>
          <w:tcPr>
            <w:tcW w:w="935" w:type="dxa"/>
            <w:vAlign w:val="center"/>
          </w:tcPr>
          <w:p w14:paraId="51307D88" w14:textId="77777777" w:rsidR="00DA4357" w:rsidRPr="00B45B03" w:rsidRDefault="00DA4357" w:rsidP="00DA4357">
            <w:pPr>
              <w:pStyle w:val="BodyText"/>
              <w:jc w:val="center"/>
              <w:rPr>
                <w:sz w:val="20"/>
                <w:szCs w:val="20"/>
              </w:rPr>
            </w:pPr>
            <w:r>
              <w:rPr>
                <w:sz w:val="20"/>
                <w:szCs w:val="20"/>
              </w:rPr>
              <w:t>4.0%</w:t>
            </w:r>
          </w:p>
        </w:tc>
      </w:tr>
      <w:tr w:rsidR="00DA4357" w14:paraId="51307D94" w14:textId="77777777" w:rsidTr="00DA4357">
        <w:trPr>
          <w:trHeight w:val="189"/>
        </w:trPr>
        <w:tc>
          <w:tcPr>
            <w:tcW w:w="1458" w:type="dxa"/>
            <w:vMerge/>
            <w:shd w:val="clear" w:color="auto" w:fill="E0E0E0"/>
            <w:vAlign w:val="center"/>
          </w:tcPr>
          <w:p w14:paraId="51307D8A" w14:textId="77777777" w:rsidR="00DA4357" w:rsidRPr="006268FA" w:rsidRDefault="00DA4357" w:rsidP="00DA4357">
            <w:pPr>
              <w:pStyle w:val="BodyText"/>
              <w:jc w:val="center"/>
              <w:rPr>
                <w:b/>
                <w:bCs/>
                <w:sz w:val="20"/>
                <w:szCs w:val="20"/>
              </w:rPr>
            </w:pPr>
          </w:p>
        </w:tc>
        <w:tc>
          <w:tcPr>
            <w:tcW w:w="982" w:type="dxa"/>
            <w:shd w:val="clear" w:color="auto" w:fill="C0C0C0"/>
            <w:vAlign w:val="center"/>
          </w:tcPr>
          <w:p w14:paraId="51307D8B"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8C" w14:textId="77777777" w:rsidR="00DA4357" w:rsidRPr="006268FA" w:rsidRDefault="00DA4357" w:rsidP="00DA4357">
            <w:pPr>
              <w:pStyle w:val="BodyText"/>
              <w:jc w:val="center"/>
              <w:rPr>
                <w:sz w:val="20"/>
                <w:szCs w:val="20"/>
              </w:rPr>
            </w:pPr>
            <w:r w:rsidRPr="006268FA">
              <w:rPr>
                <w:sz w:val="20"/>
                <w:szCs w:val="20"/>
              </w:rPr>
              <w:t>10.0%</w:t>
            </w:r>
          </w:p>
        </w:tc>
        <w:tc>
          <w:tcPr>
            <w:tcW w:w="935" w:type="dxa"/>
            <w:vAlign w:val="bottom"/>
          </w:tcPr>
          <w:p w14:paraId="51307D8D" w14:textId="77777777" w:rsidR="00DA4357" w:rsidRPr="006268FA" w:rsidRDefault="00DA4357" w:rsidP="00DA4357">
            <w:pPr>
              <w:pStyle w:val="BodyText"/>
              <w:jc w:val="center"/>
              <w:rPr>
                <w:sz w:val="20"/>
                <w:szCs w:val="20"/>
              </w:rPr>
            </w:pPr>
            <w:r w:rsidRPr="006268FA">
              <w:rPr>
                <w:sz w:val="20"/>
                <w:szCs w:val="20"/>
              </w:rPr>
              <w:t>9.1%</w:t>
            </w:r>
          </w:p>
        </w:tc>
        <w:tc>
          <w:tcPr>
            <w:tcW w:w="935" w:type="dxa"/>
            <w:vAlign w:val="bottom"/>
          </w:tcPr>
          <w:p w14:paraId="51307D8E" w14:textId="77777777" w:rsidR="00DA4357" w:rsidRPr="006268FA" w:rsidRDefault="00DA4357" w:rsidP="00DA4357">
            <w:pPr>
              <w:pStyle w:val="BodyText"/>
              <w:jc w:val="center"/>
              <w:rPr>
                <w:sz w:val="20"/>
                <w:szCs w:val="20"/>
              </w:rPr>
            </w:pPr>
            <w:r w:rsidRPr="006268FA">
              <w:rPr>
                <w:sz w:val="20"/>
                <w:szCs w:val="20"/>
              </w:rPr>
              <w:t>8.5%</w:t>
            </w:r>
          </w:p>
        </w:tc>
        <w:tc>
          <w:tcPr>
            <w:tcW w:w="934" w:type="dxa"/>
            <w:vAlign w:val="bottom"/>
          </w:tcPr>
          <w:p w14:paraId="51307D8F" w14:textId="77777777" w:rsidR="00DA4357" w:rsidRPr="006268FA" w:rsidRDefault="00DA4357" w:rsidP="00DA4357">
            <w:pPr>
              <w:pStyle w:val="BodyText"/>
              <w:jc w:val="center"/>
              <w:rPr>
                <w:sz w:val="20"/>
                <w:szCs w:val="20"/>
              </w:rPr>
            </w:pPr>
            <w:r w:rsidRPr="006268FA">
              <w:rPr>
                <w:sz w:val="20"/>
                <w:szCs w:val="20"/>
              </w:rPr>
              <w:t>8.3%</w:t>
            </w:r>
          </w:p>
        </w:tc>
        <w:tc>
          <w:tcPr>
            <w:tcW w:w="935" w:type="dxa"/>
          </w:tcPr>
          <w:p w14:paraId="51307D90" w14:textId="77777777" w:rsidR="00DA4357" w:rsidRPr="006268FA" w:rsidRDefault="00DA4357" w:rsidP="00DA4357">
            <w:pPr>
              <w:pStyle w:val="BodyText"/>
              <w:jc w:val="center"/>
              <w:rPr>
                <w:sz w:val="20"/>
                <w:szCs w:val="20"/>
              </w:rPr>
            </w:pPr>
            <w:r>
              <w:rPr>
                <w:sz w:val="20"/>
                <w:szCs w:val="20"/>
              </w:rPr>
              <w:t>8.0%</w:t>
            </w:r>
          </w:p>
        </w:tc>
        <w:tc>
          <w:tcPr>
            <w:tcW w:w="935" w:type="dxa"/>
            <w:vAlign w:val="bottom"/>
          </w:tcPr>
          <w:p w14:paraId="51307D91" w14:textId="77777777" w:rsidR="00DA4357" w:rsidRPr="00106B5C" w:rsidRDefault="00DA4357" w:rsidP="00DA4357">
            <w:pPr>
              <w:pStyle w:val="BodyText"/>
              <w:jc w:val="center"/>
              <w:rPr>
                <w:sz w:val="20"/>
                <w:szCs w:val="20"/>
              </w:rPr>
            </w:pPr>
            <w:r>
              <w:rPr>
                <w:sz w:val="20"/>
                <w:szCs w:val="20"/>
              </w:rPr>
              <w:t>6.8</w:t>
            </w:r>
            <w:r w:rsidRPr="00106B5C">
              <w:rPr>
                <w:sz w:val="20"/>
                <w:szCs w:val="20"/>
              </w:rPr>
              <w:t>%</w:t>
            </w:r>
          </w:p>
        </w:tc>
        <w:tc>
          <w:tcPr>
            <w:tcW w:w="935" w:type="dxa"/>
            <w:vAlign w:val="center"/>
          </w:tcPr>
          <w:p w14:paraId="51307D92" w14:textId="77777777" w:rsidR="00DA4357" w:rsidRDefault="00DA4357" w:rsidP="00DA4357">
            <w:pPr>
              <w:pStyle w:val="BodyText"/>
              <w:jc w:val="center"/>
              <w:rPr>
                <w:sz w:val="20"/>
                <w:szCs w:val="20"/>
              </w:rPr>
            </w:pPr>
            <w:r>
              <w:rPr>
                <w:sz w:val="20"/>
                <w:szCs w:val="20"/>
              </w:rPr>
              <w:t>6.2%</w:t>
            </w:r>
          </w:p>
        </w:tc>
        <w:tc>
          <w:tcPr>
            <w:tcW w:w="935" w:type="dxa"/>
            <w:vAlign w:val="center"/>
          </w:tcPr>
          <w:p w14:paraId="51307D93" w14:textId="77777777" w:rsidR="00DA4357" w:rsidRPr="00B45B03" w:rsidRDefault="00DA4357" w:rsidP="00DA4357">
            <w:pPr>
              <w:pStyle w:val="BodyText"/>
              <w:jc w:val="center"/>
              <w:rPr>
                <w:sz w:val="20"/>
                <w:szCs w:val="20"/>
              </w:rPr>
            </w:pPr>
            <w:r>
              <w:rPr>
                <w:sz w:val="20"/>
                <w:szCs w:val="20"/>
              </w:rPr>
              <w:t>5.8%</w:t>
            </w:r>
          </w:p>
        </w:tc>
      </w:tr>
      <w:tr w:rsidR="00DA4357" w14:paraId="51307D9F" w14:textId="77777777" w:rsidTr="00DA4357">
        <w:trPr>
          <w:trHeight w:val="175"/>
        </w:trPr>
        <w:tc>
          <w:tcPr>
            <w:tcW w:w="1458" w:type="dxa"/>
            <w:vMerge w:val="restart"/>
            <w:shd w:val="clear" w:color="auto" w:fill="E0E0E0"/>
            <w:vAlign w:val="center"/>
          </w:tcPr>
          <w:p w14:paraId="51307D95" w14:textId="77777777" w:rsidR="00DA4357" w:rsidRPr="00A25DAF" w:rsidRDefault="00DA4357" w:rsidP="00DA4357">
            <w:pPr>
              <w:pStyle w:val="BodyText"/>
              <w:jc w:val="center"/>
            </w:pPr>
            <w:r w:rsidRPr="006268FA">
              <w:rPr>
                <w:b/>
                <w:sz w:val="20"/>
                <w:szCs w:val="20"/>
              </w:rPr>
              <w:t>Multi-Race, Non- Hispanic</w:t>
            </w:r>
          </w:p>
        </w:tc>
        <w:tc>
          <w:tcPr>
            <w:tcW w:w="982" w:type="dxa"/>
            <w:shd w:val="clear" w:color="auto" w:fill="C0C0C0"/>
            <w:vAlign w:val="center"/>
          </w:tcPr>
          <w:p w14:paraId="51307D96"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97" w14:textId="77777777" w:rsidR="00DA4357" w:rsidRPr="006268FA" w:rsidRDefault="00DA4357" w:rsidP="00DA4357">
            <w:pPr>
              <w:pStyle w:val="BodyText"/>
              <w:jc w:val="center"/>
              <w:rPr>
                <w:sz w:val="20"/>
                <w:szCs w:val="20"/>
              </w:rPr>
            </w:pPr>
            <w:r w:rsidRPr="006268FA">
              <w:rPr>
                <w:sz w:val="20"/>
                <w:szCs w:val="20"/>
              </w:rPr>
              <w:t>3.5%</w:t>
            </w:r>
          </w:p>
        </w:tc>
        <w:tc>
          <w:tcPr>
            <w:tcW w:w="935" w:type="dxa"/>
            <w:vAlign w:val="bottom"/>
          </w:tcPr>
          <w:p w14:paraId="51307D98" w14:textId="77777777" w:rsidR="00DA4357" w:rsidRPr="006268FA" w:rsidRDefault="00DA4357" w:rsidP="00DA4357">
            <w:pPr>
              <w:pStyle w:val="BodyText"/>
              <w:jc w:val="center"/>
              <w:rPr>
                <w:sz w:val="20"/>
                <w:szCs w:val="20"/>
              </w:rPr>
            </w:pPr>
            <w:r w:rsidRPr="006268FA">
              <w:rPr>
                <w:sz w:val="20"/>
                <w:szCs w:val="20"/>
              </w:rPr>
              <w:t>2.6%</w:t>
            </w:r>
          </w:p>
        </w:tc>
        <w:tc>
          <w:tcPr>
            <w:tcW w:w="935" w:type="dxa"/>
            <w:vAlign w:val="bottom"/>
          </w:tcPr>
          <w:p w14:paraId="51307D99" w14:textId="77777777" w:rsidR="00DA4357" w:rsidRPr="006268FA" w:rsidRDefault="00DA4357" w:rsidP="00DA4357">
            <w:pPr>
              <w:pStyle w:val="BodyText"/>
              <w:jc w:val="center"/>
              <w:rPr>
                <w:sz w:val="20"/>
                <w:szCs w:val="20"/>
              </w:rPr>
            </w:pPr>
            <w:r w:rsidRPr="006268FA">
              <w:rPr>
                <w:sz w:val="20"/>
                <w:szCs w:val="20"/>
              </w:rPr>
              <w:t>2.9%</w:t>
            </w:r>
          </w:p>
        </w:tc>
        <w:tc>
          <w:tcPr>
            <w:tcW w:w="934" w:type="dxa"/>
            <w:vAlign w:val="bottom"/>
          </w:tcPr>
          <w:p w14:paraId="51307D9A" w14:textId="77777777" w:rsidR="00DA4357" w:rsidRPr="006268FA" w:rsidRDefault="00DA4357" w:rsidP="00DA4357">
            <w:pPr>
              <w:pStyle w:val="BodyText"/>
              <w:jc w:val="center"/>
              <w:rPr>
                <w:sz w:val="20"/>
                <w:szCs w:val="20"/>
              </w:rPr>
            </w:pPr>
            <w:r w:rsidRPr="006268FA">
              <w:rPr>
                <w:sz w:val="20"/>
                <w:szCs w:val="20"/>
              </w:rPr>
              <w:t>2.8%</w:t>
            </w:r>
          </w:p>
        </w:tc>
        <w:tc>
          <w:tcPr>
            <w:tcW w:w="935" w:type="dxa"/>
          </w:tcPr>
          <w:p w14:paraId="51307D9B" w14:textId="77777777" w:rsidR="00DA4357" w:rsidRPr="006268FA" w:rsidRDefault="00DA4357" w:rsidP="00DA4357">
            <w:pPr>
              <w:pStyle w:val="BodyText"/>
              <w:jc w:val="center"/>
              <w:rPr>
                <w:sz w:val="20"/>
                <w:szCs w:val="20"/>
              </w:rPr>
            </w:pPr>
            <w:r>
              <w:rPr>
                <w:sz w:val="20"/>
                <w:szCs w:val="20"/>
              </w:rPr>
              <w:t>1.9%</w:t>
            </w:r>
          </w:p>
        </w:tc>
        <w:tc>
          <w:tcPr>
            <w:tcW w:w="935" w:type="dxa"/>
            <w:vAlign w:val="bottom"/>
          </w:tcPr>
          <w:p w14:paraId="51307D9C" w14:textId="77777777" w:rsidR="00DA4357" w:rsidRPr="00106B5C" w:rsidRDefault="00DA4357" w:rsidP="00DA4357">
            <w:pPr>
              <w:pStyle w:val="BodyText"/>
              <w:jc w:val="center"/>
              <w:rPr>
                <w:sz w:val="20"/>
                <w:szCs w:val="20"/>
              </w:rPr>
            </w:pPr>
            <w:r w:rsidRPr="00106B5C">
              <w:rPr>
                <w:sz w:val="20"/>
                <w:szCs w:val="20"/>
              </w:rPr>
              <w:t>1.9%</w:t>
            </w:r>
          </w:p>
        </w:tc>
        <w:tc>
          <w:tcPr>
            <w:tcW w:w="935" w:type="dxa"/>
            <w:vAlign w:val="center"/>
          </w:tcPr>
          <w:p w14:paraId="51307D9D" w14:textId="77777777" w:rsidR="00DA4357" w:rsidRPr="00106B5C" w:rsidRDefault="00DA4357" w:rsidP="00DA4357">
            <w:pPr>
              <w:pStyle w:val="BodyText"/>
              <w:jc w:val="center"/>
              <w:rPr>
                <w:sz w:val="20"/>
                <w:szCs w:val="20"/>
              </w:rPr>
            </w:pPr>
            <w:r>
              <w:rPr>
                <w:sz w:val="20"/>
                <w:szCs w:val="20"/>
              </w:rPr>
              <w:t>2.2%</w:t>
            </w:r>
          </w:p>
        </w:tc>
        <w:tc>
          <w:tcPr>
            <w:tcW w:w="935" w:type="dxa"/>
            <w:vAlign w:val="center"/>
          </w:tcPr>
          <w:p w14:paraId="51307D9E" w14:textId="77777777" w:rsidR="00DA4357" w:rsidRPr="00B45B03" w:rsidRDefault="00DA4357" w:rsidP="00DA4357">
            <w:pPr>
              <w:pStyle w:val="BodyText"/>
              <w:jc w:val="center"/>
              <w:rPr>
                <w:sz w:val="20"/>
                <w:szCs w:val="20"/>
              </w:rPr>
            </w:pPr>
            <w:r>
              <w:rPr>
                <w:sz w:val="20"/>
                <w:szCs w:val="20"/>
              </w:rPr>
              <w:t>1.7%</w:t>
            </w:r>
          </w:p>
        </w:tc>
      </w:tr>
      <w:tr w:rsidR="00DA4357" w14:paraId="51307DAA" w14:textId="77777777" w:rsidTr="00DA4357">
        <w:trPr>
          <w:trHeight w:val="189"/>
        </w:trPr>
        <w:tc>
          <w:tcPr>
            <w:tcW w:w="1458" w:type="dxa"/>
            <w:vMerge/>
            <w:shd w:val="clear" w:color="auto" w:fill="E0E0E0"/>
            <w:vAlign w:val="center"/>
          </w:tcPr>
          <w:p w14:paraId="51307DA0" w14:textId="77777777" w:rsidR="00DA4357" w:rsidRPr="006268FA" w:rsidRDefault="00DA4357" w:rsidP="00DA4357">
            <w:pPr>
              <w:pStyle w:val="BodyText"/>
              <w:jc w:val="center"/>
              <w:rPr>
                <w:b/>
                <w:sz w:val="20"/>
                <w:szCs w:val="20"/>
              </w:rPr>
            </w:pPr>
          </w:p>
        </w:tc>
        <w:tc>
          <w:tcPr>
            <w:tcW w:w="982" w:type="dxa"/>
            <w:shd w:val="clear" w:color="auto" w:fill="C0C0C0"/>
            <w:vAlign w:val="center"/>
          </w:tcPr>
          <w:p w14:paraId="51307DA1"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A2" w14:textId="77777777" w:rsidR="00DA4357" w:rsidRPr="006268FA" w:rsidRDefault="00DA4357" w:rsidP="00DA4357">
            <w:pPr>
              <w:pStyle w:val="BodyText"/>
              <w:jc w:val="center"/>
              <w:rPr>
                <w:sz w:val="20"/>
                <w:szCs w:val="20"/>
              </w:rPr>
            </w:pPr>
            <w:r w:rsidRPr="006268FA">
              <w:rPr>
                <w:sz w:val="20"/>
                <w:szCs w:val="20"/>
              </w:rPr>
              <w:t>4.9%</w:t>
            </w:r>
          </w:p>
        </w:tc>
        <w:tc>
          <w:tcPr>
            <w:tcW w:w="935" w:type="dxa"/>
            <w:vAlign w:val="bottom"/>
          </w:tcPr>
          <w:p w14:paraId="51307DA3" w14:textId="77777777" w:rsidR="00DA4357" w:rsidRPr="006268FA" w:rsidRDefault="00DA4357" w:rsidP="00DA4357">
            <w:pPr>
              <w:pStyle w:val="BodyText"/>
              <w:jc w:val="center"/>
              <w:rPr>
                <w:sz w:val="20"/>
                <w:szCs w:val="20"/>
              </w:rPr>
            </w:pPr>
            <w:r w:rsidRPr="006268FA">
              <w:rPr>
                <w:sz w:val="20"/>
                <w:szCs w:val="20"/>
              </w:rPr>
              <w:t>4.5%</w:t>
            </w:r>
          </w:p>
        </w:tc>
        <w:tc>
          <w:tcPr>
            <w:tcW w:w="935" w:type="dxa"/>
            <w:vAlign w:val="bottom"/>
          </w:tcPr>
          <w:p w14:paraId="51307DA4" w14:textId="77777777" w:rsidR="00DA4357" w:rsidRPr="006268FA" w:rsidRDefault="00DA4357" w:rsidP="00DA4357">
            <w:pPr>
              <w:pStyle w:val="BodyText"/>
              <w:jc w:val="center"/>
              <w:rPr>
                <w:sz w:val="20"/>
                <w:szCs w:val="20"/>
              </w:rPr>
            </w:pPr>
            <w:r w:rsidRPr="006268FA">
              <w:rPr>
                <w:sz w:val="20"/>
                <w:szCs w:val="20"/>
              </w:rPr>
              <w:t>4.0%</w:t>
            </w:r>
          </w:p>
        </w:tc>
        <w:tc>
          <w:tcPr>
            <w:tcW w:w="934" w:type="dxa"/>
            <w:vAlign w:val="bottom"/>
          </w:tcPr>
          <w:p w14:paraId="51307DA5" w14:textId="77777777" w:rsidR="00DA4357" w:rsidRPr="006268FA" w:rsidRDefault="00DA4357" w:rsidP="00DA4357">
            <w:pPr>
              <w:pStyle w:val="BodyText"/>
              <w:jc w:val="center"/>
              <w:rPr>
                <w:sz w:val="20"/>
                <w:szCs w:val="20"/>
              </w:rPr>
            </w:pPr>
            <w:r w:rsidRPr="006268FA">
              <w:rPr>
                <w:sz w:val="20"/>
                <w:szCs w:val="20"/>
              </w:rPr>
              <w:t>3.6%</w:t>
            </w:r>
          </w:p>
        </w:tc>
        <w:tc>
          <w:tcPr>
            <w:tcW w:w="935" w:type="dxa"/>
          </w:tcPr>
          <w:p w14:paraId="51307DA6" w14:textId="77777777" w:rsidR="00DA4357" w:rsidRPr="006268FA" w:rsidRDefault="00DA4357" w:rsidP="00DA4357">
            <w:pPr>
              <w:pStyle w:val="BodyText"/>
              <w:jc w:val="center"/>
              <w:rPr>
                <w:sz w:val="20"/>
                <w:szCs w:val="20"/>
              </w:rPr>
            </w:pPr>
            <w:r>
              <w:rPr>
                <w:sz w:val="20"/>
                <w:szCs w:val="20"/>
              </w:rPr>
              <w:t>3.2%</w:t>
            </w:r>
          </w:p>
        </w:tc>
        <w:tc>
          <w:tcPr>
            <w:tcW w:w="935" w:type="dxa"/>
            <w:vAlign w:val="bottom"/>
          </w:tcPr>
          <w:p w14:paraId="51307DA7" w14:textId="77777777" w:rsidR="00DA4357" w:rsidRPr="00106B5C" w:rsidRDefault="00DA4357" w:rsidP="00DA4357">
            <w:pPr>
              <w:pStyle w:val="BodyText"/>
              <w:jc w:val="center"/>
              <w:rPr>
                <w:sz w:val="20"/>
                <w:szCs w:val="20"/>
              </w:rPr>
            </w:pPr>
            <w:r>
              <w:rPr>
                <w:sz w:val="20"/>
                <w:szCs w:val="20"/>
              </w:rPr>
              <w:t>3.3</w:t>
            </w:r>
            <w:r w:rsidRPr="00106B5C">
              <w:rPr>
                <w:sz w:val="20"/>
                <w:szCs w:val="20"/>
              </w:rPr>
              <w:t>%</w:t>
            </w:r>
          </w:p>
        </w:tc>
        <w:tc>
          <w:tcPr>
            <w:tcW w:w="935" w:type="dxa"/>
            <w:vAlign w:val="center"/>
          </w:tcPr>
          <w:p w14:paraId="51307DA8" w14:textId="77777777" w:rsidR="00DA4357" w:rsidRDefault="00DA4357" w:rsidP="00DA4357">
            <w:pPr>
              <w:pStyle w:val="BodyText"/>
              <w:jc w:val="center"/>
              <w:rPr>
                <w:sz w:val="20"/>
                <w:szCs w:val="20"/>
              </w:rPr>
            </w:pPr>
            <w:r>
              <w:rPr>
                <w:sz w:val="20"/>
                <w:szCs w:val="20"/>
              </w:rPr>
              <w:t>2.9%</w:t>
            </w:r>
          </w:p>
        </w:tc>
        <w:tc>
          <w:tcPr>
            <w:tcW w:w="935" w:type="dxa"/>
            <w:vAlign w:val="center"/>
          </w:tcPr>
          <w:p w14:paraId="51307DA9" w14:textId="77777777" w:rsidR="00DA4357" w:rsidRPr="00B45B03" w:rsidRDefault="00DA4357" w:rsidP="00DA4357">
            <w:pPr>
              <w:pStyle w:val="BodyText"/>
              <w:jc w:val="center"/>
              <w:rPr>
                <w:sz w:val="20"/>
                <w:szCs w:val="20"/>
              </w:rPr>
            </w:pPr>
            <w:r>
              <w:rPr>
                <w:sz w:val="20"/>
                <w:szCs w:val="20"/>
              </w:rPr>
              <w:t>3.0%</w:t>
            </w:r>
          </w:p>
        </w:tc>
      </w:tr>
      <w:tr w:rsidR="00DA4357" w14:paraId="51307DB5" w14:textId="77777777" w:rsidTr="00DA4357">
        <w:trPr>
          <w:trHeight w:val="163"/>
        </w:trPr>
        <w:tc>
          <w:tcPr>
            <w:tcW w:w="1458" w:type="dxa"/>
            <w:vMerge w:val="restart"/>
            <w:shd w:val="clear" w:color="auto" w:fill="E0E0E0"/>
            <w:vAlign w:val="center"/>
          </w:tcPr>
          <w:p w14:paraId="51307DAB" w14:textId="77777777" w:rsidR="00DA4357" w:rsidRPr="00A25DAF" w:rsidRDefault="00DA4357" w:rsidP="00DA4357">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82" w:type="dxa"/>
            <w:shd w:val="clear" w:color="auto" w:fill="C0C0C0"/>
            <w:vAlign w:val="center"/>
          </w:tcPr>
          <w:p w14:paraId="51307DAC"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AD" w14:textId="77777777" w:rsidR="00DA4357" w:rsidRPr="006268FA" w:rsidRDefault="00DA4357" w:rsidP="00DA4357">
            <w:pPr>
              <w:pStyle w:val="BodyText"/>
              <w:jc w:val="center"/>
              <w:rPr>
                <w:sz w:val="20"/>
                <w:szCs w:val="20"/>
              </w:rPr>
            </w:pPr>
            <w:r w:rsidRPr="006268FA">
              <w:rPr>
                <w:sz w:val="20"/>
                <w:szCs w:val="20"/>
              </w:rPr>
              <w:t>4.1%</w:t>
            </w:r>
          </w:p>
        </w:tc>
        <w:tc>
          <w:tcPr>
            <w:tcW w:w="935" w:type="dxa"/>
            <w:vAlign w:val="bottom"/>
          </w:tcPr>
          <w:p w14:paraId="51307DAE" w14:textId="77777777" w:rsidR="00DA4357" w:rsidRPr="006268FA" w:rsidRDefault="00DA4357" w:rsidP="00DA4357">
            <w:pPr>
              <w:pStyle w:val="BodyText"/>
              <w:jc w:val="center"/>
              <w:rPr>
                <w:sz w:val="20"/>
                <w:szCs w:val="20"/>
              </w:rPr>
            </w:pPr>
            <w:r w:rsidRPr="006268FA">
              <w:rPr>
                <w:sz w:val="20"/>
                <w:szCs w:val="20"/>
              </w:rPr>
              <w:t>7.1%</w:t>
            </w:r>
          </w:p>
        </w:tc>
        <w:tc>
          <w:tcPr>
            <w:tcW w:w="935" w:type="dxa"/>
            <w:vAlign w:val="bottom"/>
          </w:tcPr>
          <w:p w14:paraId="51307DAF" w14:textId="77777777" w:rsidR="00DA4357" w:rsidRPr="006268FA" w:rsidRDefault="00DA4357" w:rsidP="00DA4357">
            <w:pPr>
              <w:pStyle w:val="BodyText"/>
              <w:jc w:val="center"/>
              <w:rPr>
                <w:sz w:val="20"/>
                <w:szCs w:val="20"/>
              </w:rPr>
            </w:pPr>
            <w:r w:rsidRPr="006268FA">
              <w:rPr>
                <w:sz w:val="20"/>
                <w:szCs w:val="20"/>
              </w:rPr>
              <w:t>3.0%</w:t>
            </w:r>
          </w:p>
        </w:tc>
        <w:tc>
          <w:tcPr>
            <w:tcW w:w="934" w:type="dxa"/>
            <w:vAlign w:val="bottom"/>
          </w:tcPr>
          <w:p w14:paraId="51307DB0" w14:textId="77777777" w:rsidR="00DA4357" w:rsidRPr="006268FA" w:rsidRDefault="00DA4357" w:rsidP="00DA4357">
            <w:pPr>
              <w:pStyle w:val="BodyText"/>
              <w:jc w:val="center"/>
              <w:rPr>
                <w:sz w:val="20"/>
                <w:szCs w:val="20"/>
              </w:rPr>
            </w:pPr>
            <w:r w:rsidRPr="006268FA">
              <w:rPr>
                <w:sz w:val="20"/>
                <w:szCs w:val="20"/>
              </w:rPr>
              <w:t>2.9%</w:t>
            </w:r>
          </w:p>
        </w:tc>
        <w:tc>
          <w:tcPr>
            <w:tcW w:w="935" w:type="dxa"/>
          </w:tcPr>
          <w:p w14:paraId="51307DB1" w14:textId="77777777" w:rsidR="00DA4357" w:rsidRPr="006268FA" w:rsidRDefault="00DA4357" w:rsidP="00DA4357">
            <w:pPr>
              <w:pStyle w:val="BodyText"/>
              <w:jc w:val="center"/>
              <w:rPr>
                <w:sz w:val="20"/>
                <w:szCs w:val="20"/>
              </w:rPr>
            </w:pPr>
            <w:r>
              <w:rPr>
                <w:sz w:val="20"/>
                <w:szCs w:val="20"/>
              </w:rPr>
              <w:t>2.9%</w:t>
            </w:r>
          </w:p>
        </w:tc>
        <w:tc>
          <w:tcPr>
            <w:tcW w:w="935" w:type="dxa"/>
            <w:vAlign w:val="bottom"/>
          </w:tcPr>
          <w:p w14:paraId="51307DB2" w14:textId="77777777" w:rsidR="00DA4357" w:rsidRPr="00106B5C" w:rsidRDefault="00DA4357" w:rsidP="00DA4357">
            <w:pPr>
              <w:pStyle w:val="BodyText"/>
              <w:jc w:val="center"/>
              <w:rPr>
                <w:sz w:val="20"/>
                <w:szCs w:val="20"/>
              </w:rPr>
            </w:pPr>
            <w:r>
              <w:rPr>
                <w:sz w:val="20"/>
                <w:szCs w:val="20"/>
              </w:rPr>
              <w:t>4.6</w:t>
            </w:r>
            <w:r w:rsidRPr="00106B5C">
              <w:rPr>
                <w:sz w:val="20"/>
                <w:szCs w:val="20"/>
              </w:rPr>
              <w:t>%</w:t>
            </w:r>
          </w:p>
        </w:tc>
        <w:tc>
          <w:tcPr>
            <w:tcW w:w="935" w:type="dxa"/>
            <w:vAlign w:val="center"/>
          </w:tcPr>
          <w:p w14:paraId="51307DB3" w14:textId="77777777" w:rsidR="00DA4357" w:rsidRDefault="00DA4357" w:rsidP="00DA4357">
            <w:pPr>
              <w:pStyle w:val="BodyText"/>
              <w:jc w:val="center"/>
              <w:rPr>
                <w:sz w:val="20"/>
                <w:szCs w:val="20"/>
              </w:rPr>
            </w:pPr>
            <w:r>
              <w:rPr>
                <w:sz w:val="20"/>
                <w:szCs w:val="20"/>
              </w:rPr>
              <w:t>4.0%</w:t>
            </w:r>
          </w:p>
        </w:tc>
        <w:tc>
          <w:tcPr>
            <w:tcW w:w="935" w:type="dxa"/>
            <w:vAlign w:val="center"/>
          </w:tcPr>
          <w:p w14:paraId="51307DB4" w14:textId="77777777" w:rsidR="00DA4357" w:rsidRPr="00B45B03" w:rsidRDefault="00DA4357" w:rsidP="00DA4357">
            <w:pPr>
              <w:pStyle w:val="BodyText"/>
              <w:jc w:val="center"/>
              <w:rPr>
                <w:sz w:val="20"/>
                <w:szCs w:val="20"/>
              </w:rPr>
            </w:pPr>
            <w:r>
              <w:rPr>
                <w:sz w:val="20"/>
                <w:szCs w:val="20"/>
              </w:rPr>
              <w:t>2.1%</w:t>
            </w:r>
          </w:p>
        </w:tc>
      </w:tr>
      <w:tr w:rsidR="00DA4357" w14:paraId="51307DC0" w14:textId="77777777" w:rsidTr="00DA4357">
        <w:trPr>
          <w:trHeight w:val="188"/>
        </w:trPr>
        <w:tc>
          <w:tcPr>
            <w:tcW w:w="1458" w:type="dxa"/>
            <w:vMerge/>
            <w:shd w:val="clear" w:color="auto" w:fill="E0E0E0"/>
            <w:vAlign w:val="center"/>
          </w:tcPr>
          <w:p w14:paraId="51307DB6" w14:textId="77777777" w:rsidR="00DA4357" w:rsidRPr="006268FA" w:rsidRDefault="00DA4357" w:rsidP="00DA4357">
            <w:pPr>
              <w:pStyle w:val="BodyText"/>
              <w:jc w:val="center"/>
              <w:rPr>
                <w:b/>
                <w:sz w:val="20"/>
                <w:szCs w:val="20"/>
              </w:rPr>
            </w:pPr>
          </w:p>
        </w:tc>
        <w:tc>
          <w:tcPr>
            <w:tcW w:w="982" w:type="dxa"/>
            <w:shd w:val="clear" w:color="auto" w:fill="C0C0C0"/>
            <w:vAlign w:val="center"/>
          </w:tcPr>
          <w:p w14:paraId="51307DB7"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B8" w14:textId="77777777" w:rsidR="00DA4357" w:rsidRPr="006268FA" w:rsidRDefault="00DA4357" w:rsidP="00DA4357">
            <w:pPr>
              <w:pStyle w:val="BodyText"/>
              <w:jc w:val="center"/>
              <w:rPr>
                <w:sz w:val="20"/>
                <w:szCs w:val="20"/>
              </w:rPr>
            </w:pPr>
            <w:r w:rsidRPr="006268FA">
              <w:rPr>
                <w:sz w:val="20"/>
                <w:szCs w:val="20"/>
              </w:rPr>
              <w:t>5.7%</w:t>
            </w:r>
          </w:p>
        </w:tc>
        <w:tc>
          <w:tcPr>
            <w:tcW w:w="935" w:type="dxa"/>
            <w:vAlign w:val="bottom"/>
          </w:tcPr>
          <w:p w14:paraId="51307DB9" w14:textId="77777777" w:rsidR="00DA4357" w:rsidRPr="006268FA" w:rsidRDefault="00DA4357" w:rsidP="00DA4357">
            <w:pPr>
              <w:pStyle w:val="BodyText"/>
              <w:jc w:val="center"/>
              <w:rPr>
                <w:sz w:val="20"/>
                <w:szCs w:val="20"/>
              </w:rPr>
            </w:pPr>
            <w:r w:rsidRPr="006268FA">
              <w:rPr>
                <w:sz w:val="20"/>
                <w:szCs w:val="20"/>
              </w:rPr>
              <w:t>7.5%</w:t>
            </w:r>
          </w:p>
        </w:tc>
        <w:tc>
          <w:tcPr>
            <w:tcW w:w="935" w:type="dxa"/>
            <w:vAlign w:val="bottom"/>
          </w:tcPr>
          <w:p w14:paraId="51307DBA" w14:textId="77777777" w:rsidR="00DA4357" w:rsidRPr="006268FA" w:rsidRDefault="00DA4357" w:rsidP="00DA4357">
            <w:pPr>
              <w:pStyle w:val="BodyText"/>
              <w:jc w:val="center"/>
              <w:rPr>
                <w:sz w:val="20"/>
                <w:szCs w:val="20"/>
              </w:rPr>
            </w:pPr>
            <w:r w:rsidRPr="006268FA">
              <w:rPr>
                <w:sz w:val="20"/>
                <w:szCs w:val="20"/>
              </w:rPr>
              <w:t>5.7%</w:t>
            </w:r>
          </w:p>
        </w:tc>
        <w:tc>
          <w:tcPr>
            <w:tcW w:w="934" w:type="dxa"/>
            <w:vAlign w:val="bottom"/>
          </w:tcPr>
          <w:p w14:paraId="51307DBB" w14:textId="77777777" w:rsidR="00DA4357" w:rsidRPr="006268FA" w:rsidRDefault="00DA4357" w:rsidP="00DA4357">
            <w:pPr>
              <w:pStyle w:val="BodyText"/>
              <w:jc w:val="center"/>
              <w:rPr>
                <w:sz w:val="20"/>
                <w:szCs w:val="20"/>
              </w:rPr>
            </w:pPr>
            <w:r w:rsidRPr="006268FA">
              <w:rPr>
                <w:sz w:val="20"/>
                <w:szCs w:val="20"/>
              </w:rPr>
              <w:t>4.8%</w:t>
            </w:r>
          </w:p>
        </w:tc>
        <w:tc>
          <w:tcPr>
            <w:tcW w:w="935" w:type="dxa"/>
          </w:tcPr>
          <w:p w14:paraId="51307DBC" w14:textId="77777777" w:rsidR="00DA4357" w:rsidRPr="006268FA" w:rsidRDefault="00DA4357" w:rsidP="00DA4357">
            <w:pPr>
              <w:pStyle w:val="BodyText"/>
              <w:jc w:val="center"/>
              <w:rPr>
                <w:sz w:val="20"/>
                <w:szCs w:val="20"/>
              </w:rPr>
            </w:pPr>
            <w:r>
              <w:rPr>
                <w:sz w:val="20"/>
                <w:szCs w:val="20"/>
              </w:rPr>
              <w:t>3.8%</w:t>
            </w:r>
          </w:p>
        </w:tc>
        <w:tc>
          <w:tcPr>
            <w:tcW w:w="935" w:type="dxa"/>
            <w:vAlign w:val="bottom"/>
          </w:tcPr>
          <w:p w14:paraId="51307DBD" w14:textId="77777777" w:rsidR="00DA4357" w:rsidRPr="00106B5C" w:rsidRDefault="00DA4357" w:rsidP="00DA4357">
            <w:pPr>
              <w:pStyle w:val="BodyText"/>
              <w:jc w:val="center"/>
              <w:rPr>
                <w:sz w:val="20"/>
                <w:szCs w:val="20"/>
              </w:rPr>
            </w:pPr>
            <w:r>
              <w:rPr>
                <w:sz w:val="20"/>
                <w:szCs w:val="20"/>
              </w:rPr>
              <w:t>4.5</w:t>
            </w:r>
            <w:r w:rsidRPr="00106B5C">
              <w:rPr>
                <w:sz w:val="20"/>
                <w:szCs w:val="20"/>
              </w:rPr>
              <w:t>%</w:t>
            </w:r>
          </w:p>
        </w:tc>
        <w:tc>
          <w:tcPr>
            <w:tcW w:w="935" w:type="dxa"/>
            <w:vAlign w:val="center"/>
          </w:tcPr>
          <w:p w14:paraId="51307DBE" w14:textId="77777777" w:rsidR="00DA4357" w:rsidRDefault="00DA4357" w:rsidP="00DA4357">
            <w:pPr>
              <w:pStyle w:val="BodyText"/>
              <w:jc w:val="center"/>
              <w:rPr>
                <w:sz w:val="20"/>
                <w:szCs w:val="20"/>
              </w:rPr>
            </w:pPr>
            <w:r>
              <w:rPr>
                <w:sz w:val="20"/>
                <w:szCs w:val="20"/>
              </w:rPr>
              <w:t>4.3%</w:t>
            </w:r>
          </w:p>
        </w:tc>
        <w:tc>
          <w:tcPr>
            <w:tcW w:w="935" w:type="dxa"/>
            <w:vAlign w:val="center"/>
          </w:tcPr>
          <w:p w14:paraId="51307DBF" w14:textId="77777777" w:rsidR="00DA4357" w:rsidRPr="00B45B03" w:rsidRDefault="00DA4357" w:rsidP="00DA4357">
            <w:pPr>
              <w:pStyle w:val="BodyText"/>
              <w:jc w:val="center"/>
              <w:rPr>
                <w:sz w:val="20"/>
                <w:szCs w:val="20"/>
              </w:rPr>
            </w:pPr>
            <w:r>
              <w:rPr>
                <w:sz w:val="20"/>
                <w:szCs w:val="20"/>
              </w:rPr>
              <w:t>3.5%</w:t>
            </w:r>
          </w:p>
        </w:tc>
      </w:tr>
      <w:tr w:rsidR="00DA4357" w14:paraId="51307DCB" w14:textId="77777777" w:rsidTr="00DA4357">
        <w:trPr>
          <w:trHeight w:val="122"/>
        </w:trPr>
        <w:tc>
          <w:tcPr>
            <w:tcW w:w="1458" w:type="dxa"/>
            <w:vMerge w:val="restart"/>
            <w:shd w:val="clear" w:color="auto" w:fill="E0E0E0"/>
            <w:vAlign w:val="center"/>
          </w:tcPr>
          <w:p w14:paraId="51307DC1" w14:textId="77777777" w:rsidR="00DA4357" w:rsidRPr="00A25DAF" w:rsidRDefault="00DA4357" w:rsidP="00DA4357">
            <w:pPr>
              <w:pStyle w:val="BodyText"/>
              <w:jc w:val="center"/>
            </w:pPr>
            <w:r w:rsidRPr="006268FA">
              <w:rPr>
                <w:b/>
                <w:sz w:val="20"/>
                <w:szCs w:val="20"/>
              </w:rPr>
              <w:t>Native Hawaiian</w:t>
            </w:r>
          </w:p>
        </w:tc>
        <w:tc>
          <w:tcPr>
            <w:tcW w:w="982" w:type="dxa"/>
            <w:shd w:val="clear" w:color="auto" w:fill="C0C0C0"/>
            <w:vAlign w:val="center"/>
          </w:tcPr>
          <w:p w14:paraId="51307DC2"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C3" w14:textId="77777777" w:rsidR="00DA4357" w:rsidRPr="006268FA" w:rsidRDefault="00DA4357" w:rsidP="00DA4357">
            <w:pPr>
              <w:pStyle w:val="BodyText"/>
              <w:jc w:val="center"/>
              <w:rPr>
                <w:sz w:val="20"/>
                <w:szCs w:val="20"/>
              </w:rPr>
            </w:pPr>
            <w:r w:rsidRPr="006268FA">
              <w:rPr>
                <w:sz w:val="20"/>
                <w:szCs w:val="20"/>
              </w:rPr>
              <w:t>3.3%</w:t>
            </w:r>
          </w:p>
        </w:tc>
        <w:tc>
          <w:tcPr>
            <w:tcW w:w="935" w:type="dxa"/>
            <w:vAlign w:val="bottom"/>
          </w:tcPr>
          <w:p w14:paraId="51307DC4" w14:textId="77777777" w:rsidR="00DA4357" w:rsidRPr="006268FA" w:rsidRDefault="00DA4357" w:rsidP="00DA4357">
            <w:pPr>
              <w:pStyle w:val="BodyText"/>
              <w:jc w:val="center"/>
              <w:rPr>
                <w:sz w:val="20"/>
                <w:szCs w:val="20"/>
              </w:rPr>
            </w:pPr>
            <w:r w:rsidRPr="006268FA">
              <w:rPr>
                <w:sz w:val="20"/>
                <w:szCs w:val="20"/>
              </w:rPr>
              <w:t>6.8%</w:t>
            </w:r>
          </w:p>
        </w:tc>
        <w:tc>
          <w:tcPr>
            <w:tcW w:w="935" w:type="dxa"/>
            <w:vAlign w:val="bottom"/>
          </w:tcPr>
          <w:p w14:paraId="51307DC5" w14:textId="77777777" w:rsidR="00DA4357" w:rsidRPr="006268FA" w:rsidRDefault="00DA4357" w:rsidP="00DA4357">
            <w:pPr>
              <w:pStyle w:val="BodyText"/>
              <w:jc w:val="center"/>
              <w:rPr>
                <w:sz w:val="20"/>
                <w:szCs w:val="20"/>
              </w:rPr>
            </w:pPr>
            <w:r w:rsidRPr="006268FA">
              <w:rPr>
                <w:sz w:val="20"/>
                <w:szCs w:val="20"/>
              </w:rPr>
              <w:t>3.1%</w:t>
            </w:r>
          </w:p>
        </w:tc>
        <w:tc>
          <w:tcPr>
            <w:tcW w:w="934" w:type="dxa"/>
            <w:vAlign w:val="bottom"/>
          </w:tcPr>
          <w:p w14:paraId="51307DC6" w14:textId="77777777" w:rsidR="00DA4357" w:rsidRPr="006268FA" w:rsidRDefault="00DA4357" w:rsidP="00DA4357">
            <w:pPr>
              <w:pStyle w:val="BodyText"/>
              <w:jc w:val="center"/>
              <w:rPr>
                <w:sz w:val="20"/>
                <w:szCs w:val="20"/>
              </w:rPr>
            </w:pPr>
            <w:r w:rsidRPr="006268FA">
              <w:rPr>
                <w:sz w:val="20"/>
                <w:szCs w:val="20"/>
              </w:rPr>
              <w:t>2.5%</w:t>
            </w:r>
          </w:p>
        </w:tc>
        <w:tc>
          <w:tcPr>
            <w:tcW w:w="935" w:type="dxa"/>
          </w:tcPr>
          <w:p w14:paraId="51307DC7" w14:textId="77777777" w:rsidR="00DA4357" w:rsidRPr="006268FA" w:rsidRDefault="00DA4357" w:rsidP="00DA4357">
            <w:pPr>
              <w:pStyle w:val="BodyText"/>
              <w:jc w:val="center"/>
              <w:rPr>
                <w:sz w:val="20"/>
                <w:szCs w:val="20"/>
              </w:rPr>
            </w:pPr>
            <w:r>
              <w:rPr>
                <w:sz w:val="20"/>
                <w:szCs w:val="20"/>
              </w:rPr>
              <w:t>3.6%</w:t>
            </w:r>
          </w:p>
        </w:tc>
        <w:tc>
          <w:tcPr>
            <w:tcW w:w="935" w:type="dxa"/>
            <w:vAlign w:val="bottom"/>
          </w:tcPr>
          <w:p w14:paraId="51307DC8" w14:textId="77777777" w:rsidR="00DA4357" w:rsidRPr="00106B5C" w:rsidRDefault="00DA4357" w:rsidP="00DA4357">
            <w:pPr>
              <w:pStyle w:val="BodyText"/>
              <w:jc w:val="center"/>
              <w:rPr>
                <w:sz w:val="20"/>
                <w:szCs w:val="20"/>
              </w:rPr>
            </w:pPr>
            <w:r>
              <w:rPr>
                <w:sz w:val="20"/>
                <w:szCs w:val="20"/>
              </w:rPr>
              <w:t>3.2</w:t>
            </w:r>
            <w:r w:rsidRPr="00106B5C">
              <w:rPr>
                <w:sz w:val="20"/>
                <w:szCs w:val="20"/>
              </w:rPr>
              <w:t>%</w:t>
            </w:r>
          </w:p>
        </w:tc>
        <w:tc>
          <w:tcPr>
            <w:tcW w:w="935" w:type="dxa"/>
            <w:vAlign w:val="center"/>
          </w:tcPr>
          <w:p w14:paraId="51307DC9" w14:textId="77777777" w:rsidR="00DA4357" w:rsidRDefault="00DA4357" w:rsidP="00DA4357">
            <w:pPr>
              <w:pStyle w:val="BodyText"/>
              <w:jc w:val="center"/>
              <w:rPr>
                <w:sz w:val="20"/>
                <w:szCs w:val="20"/>
              </w:rPr>
            </w:pPr>
            <w:r>
              <w:rPr>
                <w:sz w:val="20"/>
                <w:szCs w:val="20"/>
              </w:rPr>
              <w:t>3.4%</w:t>
            </w:r>
          </w:p>
        </w:tc>
        <w:tc>
          <w:tcPr>
            <w:tcW w:w="935" w:type="dxa"/>
            <w:vAlign w:val="center"/>
          </w:tcPr>
          <w:p w14:paraId="51307DCA" w14:textId="77777777" w:rsidR="00DA4357" w:rsidRPr="00B45B03" w:rsidRDefault="00DA4357" w:rsidP="00DA4357">
            <w:pPr>
              <w:pStyle w:val="BodyText"/>
              <w:jc w:val="center"/>
              <w:rPr>
                <w:sz w:val="20"/>
                <w:szCs w:val="20"/>
              </w:rPr>
            </w:pPr>
            <w:r>
              <w:rPr>
                <w:sz w:val="20"/>
                <w:szCs w:val="20"/>
              </w:rPr>
              <w:t>2.1%</w:t>
            </w:r>
          </w:p>
        </w:tc>
      </w:tr>
      <w:tr w:rsidR="00DA4357" w14:paraId="51307DD6" w14:textId="77777777" w:rsidTr="00DA4357">
        <w:trPr>
          <w:trHeight w:val="243"/>
        </w:trPr>
        <w:tc>
          <w:tcPr>
            <w:tcW w:w="1458" w:type="dxa"/>
            <w:vMerge/>
            <w:shd w:val="clear" w:color="auto" w:fill="E0E0E0"/>
            <w:vAlign w:val="center"/>
          </w:tcPr>
          <w:p w14:paraId="51307DCC" w14:textId="77777777" w:rsidR="00DA4357" w:rsidRPr="006268FA" w:rsidRDefault="00DA4357" w:rsidP="00DA4357">
            <w:pPr>
              <w:pStyle w:val="BodyText"/>
              <w:jc w:val="center"/>
              <w:rPr>
                <w:b/>
                <w:sz w:val="20"/>
                <w:szCs w:val="20"/>
              </w:rPr>
            </w:pPr>
          </w:p>
        </w:tc>
        <w:tc>
          <w:tcPr>
            <w:tcW w:w="982" w:type="dxa"/>
            <w:shd w:val="clear" w:color="auto" w:fill="C0C0C0"/>
            <w:vAlign w:val="center"/>
          </w:tcPr>
          <w:p w14:paraId="51307DCD"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CE" w14:textId="77777777" w:rsidR="00DA4357" w:rsidRPr="006268FA" w:rsidRDefault="00DA4357" w:rsidP="00DA4357">
            <w:pPr>
              <w:pStyle w:val="BodyText"/>
              <w:jc w:val="center"/>
              <w:rPr>
                <w:sz w:val="20"/>
                <w:szCs w:val="20"/>
              </w:rPr>
            </w:pPr>
            <w:r w:rsidRPr="006268FA">
              <w:rPr>
                <w:sz w:val="20"/>
                <w:szCs w:val="20"/>
              </w:rPr>
              <w:t>5.1%</w:t>
            </w:r>
          </w:p>
        </w:tc>
        <w:tc>
          <w:tcPr>
            <w:tcW w:w="935" w:type="dxa"/>
            <w:vAlign w:val="bottom"/>
          </w:tcPr>
          <w:p w14:paraId="51307DCF" w14:textId="77777777" w:rsidR="00DA4357" w:rsidRPr="006268FA" w:rsidRDefault="00DA4357" w:rsidP="00DA4357">
            <w:pPr>
              <w:pStyle w:val="BodyText"/>
              <w:jc w:val="center"/>
              <w:rPr>
                <w:sz w:val="20"/>
                <w:szCs w:val="20"/>
              </w:rPr>
            </w:pPr>
            <w:r w:rsidRPr="006268FA">
              <w:rPr>
                <w:sz w:val="20"/>
                <w:szCs w:val="20"/>
              </w:rPr>
              <w:t>6.7%</w:t>
            </w:r>
          </w:p>
        </w:tc>
        <w:tc>
          <w:tcPr>
            <w:tcW w:w="935" w:type="dxa"/>
            <w:vAlign w:val="bottom"/>
          </w:tcPr>
          <w:p w14:paraId="51307DD0" w14:textId="77777777" w:rsidR="00DA4357" w:rsidRPr="006268FA" w:rsidRDefault="00DA4357" w:rsidP="00DA4357">
            <w:pPr>
              <w:pStyle w:val="BodyText"/>
              <w:jc w:val="center"/>
              <w:rPr>
                <w:sz w:val="20"/>
                <w:szCs w:val="20"/>
              </w:rPr>
            </w:pPr>
            <w:r w:rsidRPr="006268FA">
              <w:rPr>
                <w:sz w:val="20"/>
                <w:szCs w:val="20"/>
              </w:rPr>
              <w:t>4.5%</w:t>
            </w:r>
          </w:p>
        </w:tc>
        <w:tc>
          <w:tcPr>
            <w:tcW w:w="934" w:type="dxa"/>
            <w:vAlign w:val="bottom"/>
          </w:tcPr>
          <w:p w14:paraId="51307DD1" w14:textId="77777777" w:rsidR="00DA4357" w:rsidRPr="006268FA" w:rsidRDefault="00DA4357" w:rsidP="00DA4357">
            <w:pPr>
              <w:pStyle w:val="BodyText"/>
              <w:jc w:val="center"/>
              <w:rPr>
                <w:sz w:val="20"/>
                <w:szCs w:val="20"/>
              </w:rPr>
            </w:pPr>
            <w:r w:rsidRPr="006268FA">
              <w:rPr>
                <w:sz w:val="20"/>
                <w:szCs w:val="20"/>
              </w:rPr>
              <w:t>8.0%</w:t>
            </w:r>
          </w:p>
        </w:tc>
        <w:tc>
          <w:tcPr>
            <w:tcW w:w="935" w:type="dxa"/>
          </w:tcPr>
          <w:p w14:paraId="51307DD2" w14:textId="77777777" w:rsidR="00DA4357" w:rsidRPr="006268FA" w:rsidRDefault="00DA4357" w:rsidP="00DA4357">
            <w:pPr>
              <w:pStyle w:val="BodyText"/>
              <w:jc w:val="center"/>
              <w:rPr>
                <w:sz w:val="20"/>
                <w:szCs w:val="20"/>
              </w:rPr>
            </w:pPr>
            <w:r>
              <w:rPr>
                <w:sz w:val="20"/>
                <w:szCs w:val="20"/>
              </w:rPr>
              <w:t>5.1%</w:t>
            </w:r>
          </w:p>
        </w:tc>
        <w:tc>
          <w:tcPr>
            <w:tcW w:w="935" w:type="dxa"/>
            <w:vAlign w:val="bottom"/>
          </w:tcPr>
          <w:p w14:paraId="51307DD3" w14:textId="77777777" w:rsidR="00DA4357" w:rsidRPr="00106B5C" w:rsidRDefault="00DA4357" w:rsidP="00DA4357">
            <w:pPr>
              <w:pStyle w:val="BodyText"/>
              <w:jc w:val="center"/>
              <w:rPr>
                <w:sz w:val="20"/>
                <w:szCs w:val="20"/>
              </w:rPr>
            </w:pPr>
            <w:r>
              <w:rPr>
                <w:sz w:val="20"/>
                <w:szCs w:val="20"/>
              </w:rPr>
              <w:t>5.2</w:t>
            </w:r>
            <w:r w:rsidRPr="00106B5C">
              <w:rPr>
                <w:sz w:val="20"/>
                <w:szCs w:val="20"/>
              </w:rPr>
              <w:t>%</w:t>
            </w:r>
          </w:p>
        </w:tc>
        <w:tc>
          <w:tcPr>
            <w:tcW w:w="935" w:type="dxa"/>
            <w:vAlign w:val="center"/>
          </w:tcPr>
          <w:p w14:paraId="51307DD4" w14:textId="77777777" w:rsidR="00DA4357" w:rsidRDefault="00DA4357" w:rsidP="00DA4357">
            <w:pPr>
              <w:pStyle w:val="BodyText"/>
              <w:jc w:val="center"/>
              <w:rPr>
                <w:sz w:val="20"/>
                <w:szCs w:val="20"/>
              </w:rPr>
            </w:pPr>
            <w:r>
              <w:rPr>
                <w:sz w:val="20"/>
                <w:szCs w:val="20"/>
              </w:rPr>
              <w:t>5.2%</w:t>
            </w:r>
          </w:p>
        </w:tc>
        <w:tc>
          <w:tcPr>
            <w:tcW w:w="935" w:type="dxa"/>
            <w:vAlign w:val="center"/>
          </w:tcPr>
          <w:p w14:paraId="51307DD5" w14:textId="77777777" w:rsidR="00DA4357" w:rsidRPr="00B45B03" w:rsidRDefault="00DA4357" w:rsidP="00DA4357">
            <w:pPr>
              <w:pStyle w:val="BodyText"/>
              <w:jc w:val="center"/>
              <w:rPr>
                <w:sz w:val="20"/>
                <w:szCs w:val="20"/>
              </w:rPr>
            </w:pPr>
            <w:r>
              <w:rPr>
                <w:sz w:val="20"/>
                <w:szCs w:val="20"/>
              </w:rPr>
              <w:t>5.1%</w:t>
            </w:r>
          </w:p>
        </w:tc>
      </w:tr>
      <w:tr w:rsidR="00DA4357" w14:paraId="51307DE1" w14:textId="77777777" w:rsidTr="00DA4357">
        <w:trPr>
          <w:trHeight w:val="139"/>
        </w:trPr>
        <w:tc>
          <w:tcPr>
            <w:tcW w:w="1458" w:type="dxa"/>
            <w:vMerge w:val="restart"/>
            <w:shd w:val="clear" w:color="auto" w:fill="E0E0E0"/>
            <w:vAlign w:val="center"/>
          </w:tcPr>
          <w:p w14:paraId="51307DD7" w14:textId="77777777" w:rsidR="00DA4357" w:rsidRPr="00A25DAF" w:rsidRDefault="00DA4357" w:rsidP="00DA4357">
            <w:pPr>
              <w:pStyle w:val="BodyText"/>
              <w:jc w:val="center"/>
            </w:pPr>
            <w:r w:rsidRPr="006268FA">
              <w:rPr>
                <w:b/>
                <w:bCs/>
                <w:sz w:val="20"/>
                <w:szCs w:val="20"/>
              </w:rPr>
              <w:t>White</w:t>
            </w:r>
          </w:p>
        </w:tc>
        <w:tc>
          <w:tcPr>
            <w:tcW w:w="982" w:type="dxa"/>
            <w:shd w:val="clear" w:color="auto" w:fill="C0C0C0"/>
            <w:vAlign w:val="center"/>
          </w:tcPr>
          <w:p w14:paraId="51307DD8" w14:textId="77777777" w:rsidR="00DA4357" w:rsidRPr="006268FA" w:rsidRDefault="00DA4357" w:rsidP="00DA4357">
            <w:pPr>
              <w:pStyle w:val="BodyText"/>
              <w:jc w:val="center"/>
              <w:rPr>
                <w:b/>
                <w:sz w:val="20"/>
                <w:szCs w:val="20"/>
              </w:rPr>
            </w:pPr>
            <w:r w:rsidRPr="006268FA">
              <w:rPr>
                <w:b/>
                <w:sz w:val="20"/>
                <w:szCs w:val="20"/>
              </w:rPr>
              <w:t>Female</w:t>
            </w:r>
          </w:p>
        </w:tc>
        <w:tc>
          <w:tcPr>
            <w:tcW w:w="935" w:type="dxa"/>
            <w:vAlign w:val="bottom"/>
          </w:tcPr>
          <w:p w14:paraId="51307DD9" w14:textId="77777777" w:rsidR="00DA4357" w:rsidRPr="006268FA" w:rsidRDefault="00DA4357" w:rsidP="00DA4357">
            <w:pPr>
              <w:pStyle w:val="BodyText"/>
              <w:jc w:val="center"/>
              <w:rPr>
                <w:sz w:val="20"/>
                <w:szCs w:val="20"/>
              </w:rPr>
            </w:pPr>
            <w:r w:rsidRPr="006268FA">
              <w:rPr>
                <w:sz w:val="20"/>
                <w:szCs w:val="20"/>
              </w:rPr>
              <w:t>2.3%</w:t>
            </w:r>
          </w:p>
        </w:tc>
        <w:tc>
          <w:tcPr>
            <w:tcW w:w="935" w:type="dxa"/>
            <w:vAlign w:val="bottom"/>
          </w:tcPr>
          <w:p w14:paraId="51307DDA" w14:textId="77777777" w:rsidR="00DA4357" w:rsidRPr="006268FA" w:rsidRDefault="00DA4357" w:rsidP="00DA4357">
            <w:pPr>
              <w:pStyle w:val="BodyText"/>
              <w:jc w:val="center"/>
              <w:rPr>
                <w:sz w:val="20"/>
                <w:szCs w:val="20"/>
              </w:rPr>
            </w:pPr>
            <w:r w:rsidRPr="006268FA">
              <w:rPr>
                <w:sz w:val="20"/>
                <w:szCs w:val="20"/>
              </w:rPr>
              <w:t>1.9%</w:t>
            </w:r>
          </w:p>
        </w:tc>
        <w:tc>
          <w:tcPr>
            <w:tcW w:w="935" w:type="dxa"/>
            <w:vAlign w:val="bottom"/>
          </w:tcPr>
          <w:p w14:paraId="51307DDB" w14:textId="77777777" w:rsidR="00DA4357" w:rsidRPr="006268FA" w:rsidRDefault="00DA4357" w:rsidP="00DA4357">
            <w:pPr>
              <w:pStyle w:val="BodyText"/>
              <w:jc w:val="center"/>
              <w:rPr>
                <w:sz w:val="20"/>
                <w:szCs w:val="20"/>
              </w:rPr>
            </w:pPr>
            <w:r w:rsidRPr="006268FA">
              <w:rPr>
                <w:sz w:val="20"/>
                <w:szCs w:val="20"/>
              </w:rPr>
              <w:t>1.5%</w:t>
            </w:r>
          </w:p>
        </w:tc>
        <w:tc>
          <w:tcPr>
            <w:tcW w:w="934" w:type="dxa"/>
            <w:vAlign w:val="bottom"/>
          </w:tcPr>
          <w:p w14:paraId="51307DDC" w14:textId="77777777" w:rsidR="00DA4357" w:rsidRPr="006268FA" w:rsidRDefault="00DA4357" w:rsidP="00DA4357">
            <w:pPr>
              <w:pStyle w:val="BodyText"/>
              <w:jc w:val="center"/>
              <w:rPr>
                <w:sz w:val="20"/>
                <w:szCs w:val="20"/>
              </w:rPr>
            </w:pPr>
            <w:r w:rsidRPr="006268FA">
              <w:rPr>
                <w:sz w:val="20"/>
                <w:szCs w:val="20"/>
              </w:rPr>
              <w:t>1.4%</w:t>
            </w:r>
          </w:p>
        </w:tc>
        <w:tc>
          <w:tcPr>
            <w:tcW w:w="935" w:type="dxa"/>
          </w:tcPr>
          <w:p w14:paraId="51307DDD" w14:textId="77777777" w:rsidR="00DA4357" w:rsidRPr="006268FA" w:rsidRDefault="00DA4357" w:rsidP="00DA4357">
            <w:pPr>
              <w:pStyle w:val="BodyText"/>
              <w:jc w:val="center"/>
              <w:rPr>
                <w:sz w:val="20"/>
                <w:szCs w:val="20"/>
              </w:rPr>
            </w:pPr>
            <w:r>
              <w:rPr>
                <w:sz w:val="20"/>
                <w:szCs w:val="20"/>
              </w:rPr>
              <w:t>1.3%</w:t>
            </w:r>
          </w:p>
        </w:tc>
        <w:tc>
          <w:tcPr>
            <w:tcW w:w="935" w:type="dxa"/>
            <w:vAlign w:val="bottom"/>
          </w:tcPr>
          <w:p w14:paraId="51307DDE" w14:textId="77777777" w:rsidR="00DA4357" w:rsidRPr="00106B5C" w:rsidRDefault="00DA4357" w:rsidP="00DA4357">
            <w:pPr>
              <w:pStyle w:val="BodyText"/>
              <w:jc w:val="center"/>
              <w:rPr>
                <w:sz w:val="20"/>
                <w:szCs w:val="20"/>
              </w:rPr>
            </w:pPr>
            <w:r>
              <w:rPr>
                <w:sz w:val="20"/>
                <w:szCs w:val="20"/>
              </w:rPr>
              <w:t>1.2</w:t>
            </w:r>
            <w:r w:rsidRPr="00106B5C">
              <w:rPr>
                <w:sz w:val="20"/>
                <w:szCs w:val="20"/>
              </w:rPr>
              <w:t>%</w:t>
            </w:r>
          </w:p>
        </w:tc>
        <w:tc>
          <w:tcPr>
            <w:tcW w:w="935" w:type="dxa"/>
            <w:vAlign w:val="center"/>
          </w:tcPr>
          <w:p w14:paraId="51307DDF" w14:textId="77777777" w:rsidR="00DA4357" w:rsidRDefault="00DA4357" w:rsidP="00DA4357">
            <w:pPr>
              <w:pStyle w:val="BodyText"/>
              <w:jc w:val="center"/>
              <w:rPr>
                <w:sz w:val="20"/>
                <w:szCs w:val="20"/>
              </w:rPr>
            </w:pPr>
            <w:r>
              <w:rPr>
                <w:sz w:val="20"/>
                <w:szCs w:val="20"/>
              </w:rPr>
              <w:t>1.0%</w:t>
            </w:r>
          </w:p>
        </w:tc>
        <w:tc>
          <w:tcPr>
            <w:tcW w:w="935" w:type="dxa"/>
            <w:vAlign w:val="center"/>
          </w:tcPr>
          <w:p w14:paraId="51307DE0" w14:textId="77777777" w:rsidR="00DA4357" w:rsidRPr="00B45B03" w:rsidRDefault="00DA4357" w:rsidP="00DA4357">
            <w:pPr>
              <w:pStyle w:val="BodyText"/>
              <w:jc w:val="center"/>
              <w:rPr>
                <w:sz w:val="20"/>
                <w:szCs w:val="20"/>
              </w:rPr>
            </w:pPr>
            <w:r>
              <w:rPr>
                <w:sz w:val="20"/>
                <w:szCs w:val="20"/>
              </w:rPr>
              <w:t>1.0%</w:t>
            </w:r>
          </w:p>
        </w:tc>
      </w:tr>
      <w:tr w:rsidR="00DA4357" w14:paraId="51307DEC" w14:textId="77777777" w:rsidTr="00DA4357">
        <w:trPr>
          <w:trHeight w:val="94"/>
        </w:trPr>
        <w:tc>
          <w:tcPr>
            <w:tcW w:w="1458" w:type="dxa"/>
            <w:vMerge/>
            <w:shd w:val="clear" w:color="auto" w:fill="E0E0E0"/>
            <w:vAlign w:val="center"/>
          </w:tcPr>
          <w:p w14:paraId="51307DE2" w14:textId="77777777" w:rsidR="00DA4357" w:rsidRPr="006268FA" w:rsidRDefault="00DA4357" w:rsidP="00DA4357">
            <w:pPr>
              <w:pStyle w:val="BodyText"/>
              <w:rPr>
                <w:b/>
                <w:bCs/>
                <w:sz w:val="20"/>
                <w:szCs w:val="20"/>
              </w:rPr>
            </w:pPr>
          </w:p>
        </w:tc>
        <w:tc>
          <w:tcPr>
            <w:tcW w:w="982" w:type="dxa"/>
            <w:shd w:val="clear" w:color="auto" w:fill="C0C0C0"/>
            <w:vAlign w:val="center"/>
          </w:tcPr>
          <w:p w14:paraId="51307DE3" w14:textId="77777777" w:rsidR="00DA4357" w:rsidRPr="006268FA" w:rsidRDefault="00DA4357" w:rsidP="00DA4357">
            <w:pPr>
              <w:pStyle w:val="BodyText"/>
              <w:jc w:val="center"/>
              <w:rPr>
                <w:b/>
                <w:sz w:val="20"/>
                <w:szCs w:val="20"/>
              </w:rPr>
            </w:pPr>
            <w:r w:rsidRPr="006268FA">
              <w:rPr>
                <w:b/>
                <w:sz w:val="20"/>
                <w:szCs w:val="20"/>
              </w:rPr>
              <w:t>Male</w:t>
            </w:r>
          </w:p>
        </w:tc>
        <w:tc>
          <w:tcPr>
            <w:tcW w:w="935" w:type="dxa"/>
            <w:vAlign w:val="bottom"/>
          </w:tcPr>
          <w:p w14:paraId="51307DE4" w14:textId="77777777" w:rsidR="00DA4357" w:rsidRPr="006268FA" w:rsidRDefault="00DA4357" w:rsidP="00DA4357">
            <w:pPr>
              <w:pStyle w:val="BodyText"/>
              <w:jc w:val="center"/>
              <w:rPr>
                <w:sz w:val="20"/>
                <w:szCs w:val="20"/>
              </w:rPr>
            </w:pPr>
            <w:r w:rsidRPr="006268FA">
              <w:rPr>
                <w:sz w:val="20"/>
                <w:szCs w:val="20"/>
              </w:rPr>
              <w:t>3.1%</w:t>
            </w:r>
          </w:p>
        </w:tc>
        <w:tc>
          <w:tcPr>
            <w:tcW w:w="935" w:type="dxa"/>
            <w:vAlign w:val="bottom"/>
          </w:tcPr>
          <w:p w14:paraId="51307DE5" w14:textId="77777777" w:rsidR="00DA4357" w:rsidRPr="006268FA" w:rsidRDefault="00DA4357" w:rsidP="00DA4357">
            <w:pPr>
              <w:pStyle w:val="BodyText"/>
              <w:jc w:val="center"/>
              <w:rPr>
                <w:sz w:val="20"/>
                <w:szCs w:val="20"/>
              </w:rPr>
            </w:pPr>
            <w:r w:rsidRPr="006268FA">
              <w:rPr>
                <w:sz w:val="20"/>
                <w:szCs w:val="20"/>
              </w:rPr>
              <w:t>2.5%</w:t>
            </w:r>
          </w:p>
        </w:tc>
        <w:tc>
          <w:tcPr>
            <w:tcW w:w="935" w:type="dxa"/>
            <w:vAlign w:val="bottom"/>
          </w:tcPr>
          <w:p w14:paraId="51307DE6" w14:textId="77777777" w:rsidR="00DA4357" w:rsidRPr="006268FA" w:rsidRDefault="00DA4357" w:rsidP="00DA4357">
            <w:pPr>
              <w:pStyle w:val="BodyText"/>
              <w:jc w:val="center"/>
              <w:rPr>
                <w:sz w:val="20"/>
                <w:szCs w:val="20"/>
              </w:rPr>
            </w:pPr>
            <w:r w:rsidRPr="006268FA">
              <w:rPr>
                <w:sz w:val="20"/>
                <w:szCs w:val="20"/>
              </w:rPr>
              <w:t>2.1%</w:t>
            </w:r>
          </w:p>
        </w:tc>
        <w:tc>
          <w:tcPr>
            <w:tcW w:w="934" w:type="dxa"/>
            <w:vAlign w:val="bottom"/>
          </w:tcPr>
          <w:p w14:paraId="51307DE7" w14:textId="77777777" w:rsidR="00DA4357" w:rsidRPr="006268FA" w:rsidRDefault="00DA4357" w:rsidP="00DA4357">
            <w:pPr>
              <w:pStyle w:val="BodyText"/>
              <w:jc w:val="center"/>
              <w:rPr>
                <w:sz w:val="20"/>
                <w:szCs w:val="20"/>
              </w:rPr>
            </w:pPr>
            <w:r w:rsidRPr="006268FA">
              <w:rPr>
                <w:sz w:val="20"/>
                <w:szCs w:val="20"/>
              </w:rPr>
              <w:t>2.1%</w:t>
            </w:r>
          </w:p>
        </w:tc>
        <w:tc>
          <w:tcPr>
            <w:tcW w:w="935" w:type="dxa"/>
          </w:tcPr>
          <w:p w14:paraId="51307DE8" w14:textId="77777777" w:rsidR="00DA4357" w:rsidRPr="006268FA" w:rsidRDefault="00DA4357" w:rsidP="00DA4357">
            <w:pPr>
              <w:pStyle w:val="BodyText"/>
              <w:jc w:val="center"/>
              <w:rPr>
                <w:sz w:val="20"/>
                <w:szCs w:val="20"/>
              </w:rPr>
            </w:pPr>
            <w:r>
              <w:rPr>
                <w:sz w:val="20"/>
                <w:szCs w:val="20"/>
              </w:rPr>
              <w:t>2.0%</w:t>
            </w:r>
          </w:p>
        </w:tc>
        <w:tc>
          <w:tcPr>
            <w:tcW w:w="935" w:type="dxa"/>
            <w:vAlign w:val="bottom"/>
          </w:tcPr>
          <w:p w14:paraId="51307DE9" w14:textId="77777777" w:rsidR="00DA4357" w:rsidRPr="00106B5C" w:rsidRDefault="00DA4357" w:rsidP="00DA4357">
            <w:pPr>
              <w:pStyle w:val="BodyText"/>
              <w:jc w:val="center"/>
              <w:rPr>
                <w:sz w:val="20"/>
                <w:szCs w:val="20"/>
              </w:rPr>
            </w:pPr>
            <w:r>
              <w:rPr>
                <w:sz w:val="20"/>
                <w:szCs w:val="20"/>
              </w:rPr>
              <w:t>1.8</w:t>
            </w:r>
            <w:r w:rsidRPr="00106B5C">
              <w:rPr>
                <w:sz w:val="20"/>
                <w:szCs w:val="20"/>
              </w:rPr>
              <w:t>%</w:t>
            </w:r>
          </w:p>
        </w:tc>
        <w:tc>
          <w:tcPr>
            <w:tcW w:w="935" w:type="dxa"/>
            <w:vAlign w:val="center"/>
          </w:tcPr>
          <w:p w14:paraId="51307DEA" w14:textId="77777777" w:rsidR="00DA4357" w:rsidRDefault="00DA4357" w:rsidP="00DA4357">
            <w:pPr>
              <w:pStyle w:val="BodyText"/>
              <w:jc w:val="center"/>
              <w:rPr>
                <w:sz w:val="20"/>
                <w:szCs w:val="20"/>
              </w:rPr>
            </w:pPr>
            <w:r>
              <w:rPr>
                <w:sz w:val="20"/>
                <w:szCs w:val="20"/>
              </w:rPr>
              <w:t>1.6%</w:t>
            </w:r>
          </w:p>
        </w:tc>
        <w:tc>
          <w:tcPr>
            <w:tcW w:w="935" w:type="dxa"/>
            <w:vAlign w:val="center"/>
          </w:tcPr>
          <w:p w14:paraId="51307DEB" w14:textId="77777777" w:rsidR="00DA4357" w:rsidRPr="00B45B03" w:rsidRDefault="00DA4357" w:rsidP="00DA4357">
            <w:pPr>
              <w:pStyle w:val="BodyText"/>
              <w:jc w:val="center"/>
              <w:rPr>
                <w:sz w:val="20"/>
                <w:szCs w:val="20"/>
              </w:rPr>
            </w:pPr>
            <w:r>
              <w:rPr>
                <w:sz w:val="20"/>
                <w:szCs w:val="20"/>
              </w:rPr>
              <w:t>1.5%</w:t>
            </w:r>
          </w:p>
        </w:tc>
      </w:tr>
    </w:tbl>
    <w:p w14:paraId="51307DED" w14:textId="77777777" w:rsidR="00192378" w:rsidRDefault="00192378" w:rsidP="00DE18DA">
      <w:pPr>
        <w:pStyle w:val="BodyText"/>
        <w:jc w:val="center"/>
        <w:rPr>
          <w:b/>
          <w:bCs/>
          <w:iCs/>
        </w:rPr>
      </w:pPr>
    </w:p>
    <w:p w14:paraId="51307DEE" w14:textId="77777777" w:rsidR="007A1FE2" w:rsidRDefault="007A1FE2" w:rsidP="00DE18DA">
      <w:pPr>
        <w:pStyle w:val="BodyText"/>
        <w:jc w:val="center"/>
        <w:rPr>
          <w:b/>
          <w:bCs/>
          <w:iCs/>
        </w:rPr>
      </w:pPr>
    </w:p>
    <w:p w14:paraId="51307DEF" w14:textId="77777777" w:rsidR="007A1FE2" w:rsidRDefault="007A1FE2" w:rsidP="00DE18DA">
      <w:pPr>
        <w:pStyle w:val="BodyText"/>
        <w:jc w:val="center"/>
        <w:rPr>
          <w:b/>
          <w:bCs/>
          <w:iCs/>
        </w:rPr>
      </w:pPr>
    </w:p>
    <w:p w14:paraId="51307DF0" w14:textId="77777777" w:rsidR="007A1FE2" w:rsidRDefault="007A1FE2" w:rsidP="00DE18DA">
      <w:pPr>
        <w:pStyle w:val="BodyText"/>
        <w:jc w:val="center"/>
        <w:rPr>
          <w:b/>
          <w:bCs/>
          <w:iCs/>
        </w:rPr>
      </w:pPr>
    </w:p>
    <w:p w14:paraId="51307DF1" w14:textId="77777777" w:rsidR="007A1FE2" w:rsidRDefault="007A1FE2" w:rsidP="00DE18DA">
      <w:pPr>
        <w:pStyle w:val="BodyText"/>
        <w:jc w:val="center"/>
        <w:rPr>
          <w:b/>
          <w:bCs/>
          <w:iCs/>
        </w:rPr>
      </w:pPr>
    </w:p>
    <w:p w14:paraId="51307DF2" w14:textId="77777777" w:rsidR="007A1FE2" w:rsidRDefault="007A1FE2" w:rsidP="00DE18DA">
      <w:pPr>
        <w:pStyle w:val="BodyText"/>
        <w:jc w:val="center"/>
        <w:rPr>
          <w:b/>
          <w:bCs/>
          <w:iCs/>
        </w:rPr>
      </w:pPr>
    </w:p>
    <w:p w14:paraId="51307DF3" w14:textId="77777777" w:rsidR="007A1FE2" w:rsidRDefault="007A1FE2" w:rsidP="00DE18DA">
      <w:pPr>
        <w:pStyle w:val="BodyText"/>
        <w:jc w:val="center"/>
        <w:rPr>
          <w:b/>
          <w:bCs/>
          <w:iCs/>
        </w:rPr>
      </w:pPr>
    </w:p>
    <w:p w14:paraId="51307DF4" w14:textId="77777777" w:rsidR="007A1FE2" w:rsidRDefault="007A1FE2" w:rsidP="00DE18DA">
      <w:pPr>
        <w:pStyle w:val="BodyText"/>
        <w:jc w:val="center"/>
        <w:rPr>
          <w:b/>
          <w:bCs/>
          <w:iCs/>
        </w:rPr>
      </w:pPr>
    </w:p>
    <w:p w14:paraId="51307DF5" w14:textId="77777777" w:rsidR="007A1FE2" w:rsidRDefault="007A1FE2" w:rsidP="00DE18DA">
      <w:pPr>
        <w:pStyle w:val="BodyText"/>
        <w:jc w:val="center"/>
        <w:rPr>
          <w:b/>
          <w:bCs/>
          <w:iCs/>
        </w:rPr>
      </w:pPr>
    </w:p>
    <w:p w14:paraId="51307DF6" w14:textId="77777777" w:rsidR="00300CD0" w:rsidRDefault="00300CD0" w:rsidP="00CC02F5">
      <w:pPr>
        <w:pStyle w:val="BodyText"/>
        <w:rPr>
          <w:b/>
          <w:bCs/>
          <w:iCs/>
        </w:rPr>
      </w:pPr>
    </w:p>
    <w:p w14:paraId="51307DF7" w14:textId="77777777" w:rsidR="00514C14" w:rsidRDefault="00514C14" w:rsidP="002D24EA">
      <w:pPr>
        <w:pStyle w:val="BodyText"/>
        <w:jc w:val="left"/>
        <w:rPr>
          <w:bCs/>
          <w:iCs/>
        </w:rPr>
      </w:pPr>
    </w:p>
    <w:p w14:paraId="51307DF8" w14:textId="77777777" w:rsidR="00514C14" w:rsidRDefault="00514C14" w:rsidP="002D24EA">
      <w:pPr>
        <w:pStyle w:val="BodyText"/>
        <w:jc w:val="left"/>
        <w:rPr>
          <w:bCs/>
          <w:iCs/>
        </w:rPr>
      </w:pPr>
    </w:p>
    <w:p w14:paraId="51307DF9" w14:textId="77777777" w:rsidR="00514C14" w:rsidRDefault="00514C14" w:rsidP="002D24EA">
      <w:pPr>
        <w:pStyle w:val="BodyText"/>
        <w:jc w:val="left"/>
        <w:rPr>
          <w:bCs/>
          <w:iCs/>
        </w:rPr>
      </w:pPr>
    </w:p>
    <w:p w14:paraId="51307DFA" w14:textId="77777777" w:rsidR="00514C14" w:rsidRDefault="00514C14" w:rsidP="002D24EA">
      <w:pPr>
        <w:pStyle w:val="BodyText"/>
        <w:jc w:val="left"/>
        <w:rPr>
          <w:bCs/>
          <w:iCs/>
        </w:rPr>
      </w:pPr>
    </w:p>
    <w:p w14:paraId="51307DFB" w14:textId="77777777" w:rsidR="00514C14" w:rsidRDefault="00514C14" w:rsidP="002D24EA">
      <w:pPr>
        <w:pStyle w:val="BodyText"/>
        <w:jc w:val="left"/>
        <w:rPr>
          <w:bCs/>
          <w:iCs/>
        </w:rPr>
      </w:pPr>
    </w:p>
    <w:p w14:paraId="51307DFC" w14:textId="77777777" w:rsidR="001C2FDE" w:rsidRDefault="001C2FDE" w:rsidP="002D24EA">
      <w:pPr>
        <w:pStyle w:val="BodyText"/>
        <w:jc w:val="left"/>
        <w:rPr>
          <w:bCs/>
          <w:iCs/>
        </w:rPr>
      </w:pPr>
    </w:p>
    <w:p w14:paraId="51307DFD" w14:textId="77777777" w:rsidR="00DA4357" w:rsidRDefault="00DA4357" w:rsidP="002D24EA">
      <w:pPr>
        <w:pStyle w:val="BodyText"/>
        <w:jc w:val="left"/>
        <w:rPr>
          <w:bCs/>
          <w:iCs/>
        </w:rPr>
      </w:pPr>
    </w:p>
    <w:p w14:paraId="51307DFE" w14:textId="77777777" w:rsidR="00CC7CD0" w:rsidRPr="00A60F33" w:rsidRDefault="00072AF1" w:rsidP="002D24EA">
      <w:pPr>
        <w:pStyle w:val="BodyText"/>
        <w:jc w:val="left"/>
        <w:rPr>
          <w:bCs/>
          <w:iCs/>
          <w:color w:val="FF0000"/>
        </w:rPr>
      </w:pPr>
      <w:r>
        <w:rPr>
          <w:bCs/>
          <w:iCs/>
        </w:rPr>
        <w:t>African American males,</w:t>
      </w:r>
      <w:r w:rsidR="00C9407B">
        <w:rPr>
          <w:bCs/>
          <w:iCs/>
        </w:rPr>
        <w:t xml:space="preserve"> and </w:t>
      </w:r>
      <w:r>
        <w:rPr>
          <w:bCs/>
          <w:iCs/>
        </w:rPr>
        <w:t xml:space="preserve">Hispanic females, and </w:t>
      </w:r>
      <w:r w:rsidR="00C9407B">
        <w:rPr>
          <w:bCs/>
          <w:iCs/>
        </w:rPr>
        <w:t>Multi-Race females showed the largest decreases among the five major racial</w:t>
      </w:r>
      <w:r w:rsidR="0066330C">
        <w:rPr>
          <w:bCs/>
          <w:iCs/>
        </w:rPr>
        <w:t>/ethnic groups; e</w:t>
      </w:r>
      <w:r w:rsidR="00C9407B">
        <w:rPr>
          <w:bCs/>
          <w:iCs/>
        </w:rPr>
        <w:t>ach had a</w:t>
      </w:r>
      <w:r w:rsidR="002D24EA" w:rsidRPr="00257F4D">
        <w:rPr>
          <w:bCs/>
          <w:iCs/>
        </w:rPr>
        <w:t xml:space="preserve"> dropout rate</w:t>
      </w:r>
      <w:r w:rsidR="006E4125" w:rsidRPr="00257F4D">
        <w:rPr>
          <w:bCs/>
          <w:iCs/>
        </w:rPr>
        <w:t xml:space="preserve"> that was </w:t>
      </w:r>
      <w:r w:rsidR="00C9407B">
        <w:rPr>
          <w:bCs/>
          <w:iCs/>
        </w:rPr>
        <w:t>0.5</w:t>
      </w:r>
      <w:r w:rsidR="00DF2970" w:rsidRPr="00257F4D">
        <w:rPr>
          <w:bCs/>
          <w:iCs/>
        </w:rPr>
        <w:t xml:space="preserve"> percentage point</w:t>
      </w:r>
      <w:r w:rsidR="006E4125" w:rsidRPr="00257F4D">
        <w:rPr>
          <w:bCs/>
          <w:iCs/>
        </w:rPr>
        <w:t>s</w:t>
      </w:r>
      <w:r w:rsidR="00DF2970" w:rsidRPr="00257F4D">
        <w:rPr>
          <w:bCs/>
          <w:iCs/>
        </w:rPr>
        <w:t xml:space="preserve"> lower than the </w:t>
      </w:r>
      <w:r w:rsidR="00C9407B">
        <w:rPr>
          <w:bCs/>
          <w:iCs/>
        </w:rPr>
        <w:t>2012-13</w:t>
      </w:r>
      <w:r w:rsidR="0001740A">
        <w:rPr>
          <w:bCs/>
          <w:iCs/>
        </w:rPr>
        <w:t xml:space="preserve"> rate</w:t>
      </w:r>
      <w:r w:rsidR="0066330C">
        <w:rPr>
          <w:bCs/>
          <w:iCs/>
        </w:rPr>
        <w:t xml:space="preserve">. </w:t>
      </w:r>
      <w:r w:rsidR="00406E76">
        <w:rPr>
          <w:bCs/>
          <w:iCs/>
        </w:rPr>
        <w:t xml:space="preserve">All groups except </w:t>
      </w:r>
      <w:r w:rsidR="00C9407B">
        <w:rPr>
          <w:bCs/>
          <w:iCs/>
        </w:rPr>
        <w:t>Asian females and White females</w:t>
      </w:r>
      <w:r w:rsidR="00406E76">
        <w:rPr>
          <w:bCs/>
          <w:iCs/>
        </w:rPr>
        <w:t xml:space="preserve"> experienced decreases </w:t>
      </w:r>
      <w:r w:rsidR="0066330C">
        <w:rPr>
          <w:bCs/>
          <w:iCs/>
        </w:rPr>
        <w:t>from 2012-13</w:t>
      </w:r>
      <w:r w:rsidR="00C9407B">
        <w:rPr>
          <w:bCs/>
          <w:iCs/>
        </w:rPr>
        <w:t>, and the rates of these two groups remained unchanged at 0.9% and 1.0%, respectively.</w:t>
      </w:r>
      <w:r w:rsidR="00406E76">
        <w:rPr>
          <w:bCs/>
          <w:iCs/>
        </w:rPr>
        <w:t xml:space="preserve"> </w:t>
      </w:r>
    </w:p>
    <w:p w14:paraId="51307DFF" w14:textId="77777777" w:rsidR="00C65BDD" w:rsidRDefault="00C65BDD">
      <w:pPr>
        <w:pStyle w:val="BodyText"/>
        <w:jc w:val="left"/>
      </w:pPr>
    </w:p>
    <w:p w14:paraId="51307E00" w14:textId="77777777" w:rsidR="00514C14" w:rsidRDefault="00514C14" w:rsidP="00814A1F">
      <w:pPr>
        <w:pStyle w:val="BodyText"/>
        <w:rPr>
          <w:b/>
          <w:bCs/>
          <w:iCs/>
        </w:rPr>
      </w:pPr>
    </w:p>
    <w:p w14:paraId="51307E01" w14:textId="77777777" w:rsidR="00072AF1" w:rsidRDefault="00072AF1" w:rsidP="00814A1F">
      <w:pPr>
        <w:pStyle w:val="BodyText"/>
        <w:rPr>
          <w:b/>
          <w:bCs/>
          <w:iCs/>
        </w:rPr>
      </w:pPr>
    </w:p>
    <w:p w14:paraId="51307E02" w14:textId="77777777" w:rsidR="001453DF" w:rsidRDefault="001453DF" w:rsidP="00406E76">
      <w:pPr>
        <w:pStyle w:val="BodyText"/>
        <w:rPr>
          <w:b/>
          <w:bCs/>
          <w:iCs/>
        </w:rPr>
      </w:pPr>
    </w:p>
    <w:p w14:paraId="51307E03" w14:textId="77777777" w:rsidR="00661667" w:rsidRDefault="00661667" w:rsidP="00814A1F">
      <w:pPr>
        <w:pStyle w:val="BodyText"/>
        <w:jc w:val="center"/>
        <w:rPr>
          <w:b/>
          <w:bCs/>
          <w:iCs/>
        </w:rPr>
      </w:pPr>
    </w:p>
    <w:p w14:paraId="51307E04" w14:textId="77777777" w:rsidR="00D51611" w:rsidRDefault="001E551B" w:rsidP="00814A1F">
      <w:pPr>
        <w:pStyle w:val="BodyText"/>
        <w:jc w:val="center"/>
        <w:rPr>
          <w:b/>
          <w:bCs/>
          <w:iCs/>
        </w:rPr>
      </w:pPr>
      <w:r>
        <w:rPr>
          <w:b/>
          <w:bCs/>
          <w:iCs/>
        </w:rPr>
        <w:t>Table 9:</w:t>
      </w:r>
      <w:r w:rsidR="00D51611" w:rsidRPr="00D51611">
        <w:rPr>
          <w:b/>
          <w:bCs/>
          <w:iCs/>
        </w:rPr>
        <w:t xml:space="preserve"> </w:t>
      </w:r>
      <w:r w:rsidR="00D51611">
        <w:rPr>
          <w:b/>
          <w:bCs/>
          <w:iCs/>
        </w:rPr>
        <w:t>Annual Dropout Rates for Special Populations</w:t>
      </w:r>
      <w:r w:rsidR="0066330C">
        <w:rPr>
          <w:b/>
          <w:bCs/>
          <w:iCs/>
        </w:rPr>
        <w:t>: 2013-14</w:t>
      </w:r>
    </w:p>
    <w:p w14:paraId="51307E05" w14:textId="77777777" w:rsidR="007A1FE2" w:rsidRDefault="007A1FE2" w:rsidP="00E37A1F">
      <w:pPr>
        <w:pStyle w:val="BodyText"/>
        <w:jc w:val="center"/>
        <w:rPr>
          <w:b/>
          <w:bCs/>
          <w:iCs/>
        </w:rPr>
      </w:pPr>
    </w:p>
    <w:tbl>
      <w:tblPr>
        <w:tblpPr w:leftFromText="180" w:rightFromText="180" w:vertAnchor="text" w:horzAnchor="margin" w:tblpXSpec="center" w:tblpY="134"/>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684"/>
        <w:gridCol w:w="1311"/>
        <w:gridCol w:w="1312"/>
        <w:gridCol w:w="1312"/>
        <w:gridCol w:w="1312"/>
        <w:gridCol w:w="1312"/>
      </w:tblGrid>
      <w:tr w:rsidR="00CC7CD0" w14:paraId="51307E0D" w14:textId="77777777" w:rsidTr="00406E76">
        <w:trPr>
          <w:gridBefore w:val="2"/>
          <w:wBefore w:w="2959" w:type="dxa"/>
          <w:cantSplit/>
          <w:trHeight w:val="515"/>
        </w:trPr>
        <w:tc>
          <w:tcPr>
            <w:tcW w:w="1311" w:type="dxa"/>
            <w:shd w:val="clear" w:color="auto" w:fill="CCCCCC"/>
            <w:noWrap/>
            <w:tcMar>
              <w:top w:w="15" w:type="dxa"/>
              <w:left w:w="15" w:type="dxa"/>
              <w:bottom w:w="0" w:type="dxa"/>
              <w:right w:w="15" w:type="dxa"/>
            </w:tcMar>
            <w:vAlign w:val="center"/>
          </w:tcPr>
          <w:p w14:paraId="51307E06" w14:textId="77777777" w:rsidR="00CC7CD0" w:rsidRDefault="00CC7CD0" w:rsidP="00CC7CD0">
            <w:pPr>
              <w:jc w:val="center"/>
              <w:rPr>
                <w:b/>
                <w:bCs/>
                <w:sz w:val="20"/>
                <w:szCs w:val="20"/>
              </w:rPr>
            </w:pPr>
            <w:r>
              <w:rPr>
                <w:b/>
                <w:bCs/>
                <w:sz w:val="20"/>
                <w:szCs w:val="20"/>
              </w:rPr>
              <w:t>Total HS Enrollment</w:t>
            </w:r>
          </w:p>
        </w:tc>
        <w:tc>
          <w:tcPr>
            <w:tcW w:w="1312" w:type="dxa"/>
            <w:shd w:val="clear" w:color="auto" w:fill="CCCCCC"/>
            <w:noWrap/>
            <w:tcMar>
              <w:top w:w="15" w:type="dxa"/>
              <w:left w:w="15" w:type="dxa"/>
              <w:bottom w:w="0" w:type="dxa"/>
              <w:right w:w="15" w:type="dxa"/>
            </w:tcMar>
            <w:vAlign w:val="center"/>
          </w:tcPr>
          <w:p w14:paraId="51307E07" w14:textId="77777777" w:rsidR="00CC7CD0" w:rsidRDefault="00CC7CD0" w:rsidP="00CC7CD0">
            <w:pPr>
              <w:jc w:val="center"/>
              <w:rPr>
                <w:b/>
                <w:bCs/>
                <w:sz w:val="20"/>
                <w:szCs w:val="20"/>
              </w:rPr>
            </w:pPr>
            <w:r>
              <w:rPr>
                <w:b/>
                <w:bCs/>
                <w:sz w:val="20"/>
                <w:szCs w:val="20"/>
              </w:rPr>
              <w:t xml:space="preserve">Percent of HS Enrollment </w:t>
            </w:r>
          </w:p>
        </w:tc>
        <w:tc>
          <w:tcPr>
            <w:tcW w:w="1312" w:type="dxa"/>
            <w:shd w:val="clear" w:color="auto" w:fill="CCCCCC"/>
            <w:noWrap/>
            <w:tcMar>
              <w:top w:w="15" w:type="dxa"/>
              <w:left w:w="15" w:type="dxa"/>
              <w:bottom w:w="0" w:type="dxa"/>
              <w:right w:w="15" w:type="dxa"/>
            </w:tcMar>
            <w:vAlign w:val="center"/>
          </w:tcPr>
          <w:p w14:paraId="51307E08" w14:textId="77777777" w:rsidR="00CC7CD0" w:rsidRDefault="00CC7CD0" w:rsidP="00CC7CD0">
            <w:pPr>
              <w:jc w:val="center"/>
              <w:rPr>
                <w:b/>
                <w:bCs/>
                <w:sz w:val="20"/>
                <w:szCs w:val="20"/>
              </w:rPr>
            </w:pPr>
            <w:r>
              <w:rPr>
                <w:b/>
                <w:bCs/>
                <w:sz w:val="20"/>
                <w:szCs w:val="20"/>
              </w:rPr>
              <w:t xml:space="preserve">Number of </w:t>
            </w:r>
          </w:p>
          <w:p w14:paraId="51307E09" w14:textId="77777777" w:rsidR="00CC7CD0" w:rsidRDefault="00CC7CD0" w:rsidP="00CC7CD0">
            <w:pPr>
              <w:jc w:val="center"/>
              <w:rPr>
                <w:b/>
                <w:bCs/>
                <w:sz w:val="20"/>
                <w:szCs w:val="20"/>
              </w:rPr>
            </w:pPr>
            <w:r>
              <w:rPr>
                <w:b/>
                <w:bCs/>
                <w:sz w:val="20"/>
                <w:szCs w:val="20"/>
              </w:rPr>
              <w:t>Dropouts</w:t>
            </w:r>
          </w:p>
        </w:tc>
        <w:tc>
          <w:tcPr>
            <w:tcW w:w="1312" w:type="dxa"/>
            <w:shd w:val="clear" w:color="auto" w:fill="CCCCCC"/>
            <w:vAlign w:val="center"/>
          </w:tcPr>
          <w:p w14:paraId="51307E0A" w14:textId="77777777" w:rsidR="00CC7CD0" w:rsidRDefault="00CC7CD0" w:rsidP="00CC7CD0">
            <w:pPr>
              <w:jc w:val="center"/>
              <w:rPr>
                <w:b/>
                <w:bCs/>
                <w:sz w:val="20"/>
                <w:szCs w:val="20"/>
              </w:rPr>
            </w:pPr>
            <w:r>
              <w:rPr>
                <w:b/>
                <w:bCs/>
                <w:sz w:val="20"/>
                <w:szCs w:val="20"/>
              </w:rPr>
              <w:t xml:space="preserve">Annual </w:t>
            </w:r>
          </w:p>
          <w:p w14:paraId="51307E0B" w14:textId="77777777" w:rsidR="00CC7CD0" w:rsidRDefault="00CC7CD0" w:rsidP="00CC7CD0">
            <w:pPr>
              <w:jc w:val="center"/>
              <w:rPr>
                <w:b/>
                <w:bCs/>
                <w:sz w:val="20"/>
                <w:szCs w:val="20"/>
              </w:rPr>
            </w:pPr>
            <w:r>
              <w:rPr>
                <w:b/>
                <w:bCs/>
                <w:sz w:val="20"/>
                <w:szCs w:val="20"/>
              </w:rPr>
              <w:t>Dropout Rate</w:t>
            </w:r>
          </w:p>
        </w:tc>
        <w:tc>
          <w:tcPr>
            <w:tcW w:w="1312" w:type="dxa"/>
            <w:shd w:val="clear" w:color="auto" w:fill="CCCCCC"/>
            <w:noWrap/>
            <w:tcMar>
              <w:top w:w="15" w:type="dxa"/>
              <w:left w:w="15" w:type="dxa"/>
              <w:bottom w:w="0" w:type="dxa"/>
              <w:right w:w="15" w:type="dxa"/>
            </w:tcMar>
            <w:vAlign w:val="center"/>
          </w:tcPr>
          <w:p w14:paraId="51307E0C" w14:textId="77777777" w:rsidR="00CC7CD0" w:rsidRDefault="00CC7CD0" w:rsidP="00CC7CD0">
            <w:pPr>
              <w:jc w:val="center"/>
              <w:rPr>
                <w:b/>
                <w:bCs/>
                <w:sz w:val="20"/>
                <w:szCs w:val="20"/>
              </w:rPr>
            </w:pPr>
            <w:r>
              <w:rPr>
                <w:b/>
                <w:bCs/>
                <w:sz w:val="20"/>
                <w:szCs w:val="20"/>
              </w:rPr>
              <w:t>Percent of all Dropouts</w:t>
            </w:r>
          </w:p>
        </w:tc>
      </w:tr>
      <w:tr w:rsidR="0066330C" w14:paraId="51307E18" w14:textId="77777777" w:rsidTr="00BD3989">
        <w:trPr>
          <w:cantSplit/>
          <w:trHeight w:val="398"/>
        </w:trPr>
        <w:tc>
          <w:tcPr>
            <w:tcW w:w="1275" w:type="dxa"/>
            <w:vMerge w:val="restart"/>
            <w:shd w:val="clear" w:color="auto" w:fill="D9D9D9" w:themeFill="background1" w:themeFillShade="D9"/>
          </w:tcPr>
          <w:p w14:paraId="51307E0E" w14:textId="77777777" w:rsidR="0066330C" w:rsidRDefault="0066330C" w:rsidP="0066330C">
            <w:pPr>
              <w:jc w:val="center"/>
              <w:rPr>
                <w:b/>
                <w:bCs/>
                <w:sz w:val="10"/>
                <w:szCs w:val="10"/>
              </w:rPr>
            </w:pPr>
          </w:p>
          <w:p w14:paraId="51307E0F" w14:textId="77777777" w:rsidR="0066330C" w:rsidRDefault="0066330C" w:rsidP="0066330C">
            <w:pPr>
              <w:jc w:val="center"/>
              <w:rPr>
                <w:b/>
                <w:bCs/>
                <w:sz w:val="20"/>
                <w:szCs w:val="20"/>
              </w:rPr>
            </w:pPr>
          </w:p>
          <w:p w14:paraId="51307E10" w14:textId="77777777" w:rsidR="0066330C" w:rsidRDefault="0066330C" w:rsidP="0066330C">
            <w:pPr>
              <w:jc w:val="center"/>
              <w:rPr>
                <w:bCs/>
                <w:sz w:val="20"/>
                <w:szCs w:val="20"/>
              </w:rPr>
            </w:pPr>
            <w:r>
              <w:rPr>
                <w:b/>
                <w:bCs/>
                <w:sz w:val="20"/>
                <w:szCs w:val="20"/>
              </w:rPr>
              <w:t>Students with Disabilities</w:t>
            </w:r>
          </w:p>
          <w:p w14:paraId="51307E11" w14:textId="77777777" w:rsidR="0066330C" w:rsidRDefault="0066330C" w:rsidP="0066330C">
            <w:pPr>
              <w:rPr>
                <w:bCs/>
                <w:sz w:val="20"/>
                <w:szCs w:val="20"/>
              </w:rPr>
            </w:pPr>
          </w:p>
        </w:tc>
        <w:tc>
          <w:tcPr>
            <w:tcW w:w="1684" w:type="dxa"/>
            <w:shd w:val="clear" w:color="auto" w:fill="C0C0C0"/>
            <w:noWrap/>
            <w:tcMar>
              <w:top w:w="15" w:type="dxa"/>
              <w:left w:w="15" w:type="dxa"/>
              <w:bottom w:w="0" w:type="dxa"/>
              <w:right w:w="15" w:type="dxa"/>
            </w:tcMar>
            <w:vAlign w:val="center"/>
          </w:tcPr>
          <w:p w14:paraId="51307E12" w14:textId="77777777" w:rsidR="0066330C" w:rsidRDefault="0066330C" w:rsidP="0066330C">
            <w:pPr>
              <w:jc w:val="center"/>
              <w:rPr>
                <w:b/>
                <w:sz w:val="20"/>
                <w:szCs w:val="20"/>
              </w:rPr>
            </w:pPr>
            <w:r>
              <w:rPr>
                <w:b/>
                <w:sz w:val="20"/>
                <w:szCs w:val="20"/>
              </w:rPr>
              <w:t>Students with Disabilities</w:t>
            </w:r>
          </w:p>
        </w:tc>
        <w:tc>
          <w:tcPr>
            <w:tcW w:w="1311" w:type="dxa"/>
            <w:noWrap/>
            <w:tcMar>
              <w:top w:w="15" w:type="dxa"/>
              <w:left w:w="15" w:type="dxa"/>
              <w:bottom w:w="0" w:type="dxa"/>
              <w:right w:w="15" w:type="dxa"/>
            </w:tcMar>
            <w:vAlign w:val="center"/>
          </w:tcPr>
          <w:p w14:paraId="51307E13" w14:textId="77777777" w:rsidR="0066330C" w:rsidRPr="00C37F21" w:rsidRDefault="007B06AC" w:rsidP="0066330C">
            <w:pPr>
              <w:jc w:val="center"/>
              <w:rPr>
                <w:sz w:val="20"/>
                <w:szCs w:val="20"/>
              </w:rPr>
            </w:pPr>
            <w:r>
              <w:rPr>
                <w:sz w:val="20"/>
                <w:szCs w:val="20"/>
              </w:rPr>
              <w:t>49,841</w:t>
            </w:r>
          </w:p>
        </w:tc>
        <w:tc>
          <w:tcPr>
            <w:tcW w:w="1312" w:type="dxa"/>
            <w:vAlign w:val="center"/>
          </w:tcPr>
          <w:p w14:paraId="51307E14" w14:textId="77777777" w:rsidR="0066330C" w:rsidRPr="00C37F21" w:rsidRDefault="007B06AC" w:rsidP="0066330C">
            <w:pPr>
              <w:jc w:val="center"/>
              <w:rPr>
                <w:sz w:val="20"/>
                <w:szCs w:val="20"/>
              </w:rPr>
            </w:pPr>
            <w:r>
              <w:rPr>
                <w:sz w:val="20"/>
                <w:szCs w:val="20"/>
              </w:rPr>
              <w:t>17.3</w:t>
            </w:r>
            <w:r w:rsidR="00656637">
              <w:rPr>
                <w:sz w:val="20"/>
                <w:szCs w:val="20"/>
              </w:rPr>
              <w:t>%</w:t>
            </w:r>
          </w:p>
        </w:tc>
        <w:tc>
          <w:tcPr>
            <w:tcW w:w="1312" w:type="dxa"/>
            <w:noWrap/>
            <w:tcMar>
              <w:top w:w="15" w:type="dxa"/>
              <w:left w:w="15" w:type="dxa"/>
              <w:bottom w:w="0" w:type="dxa"/>
              <w:right w:w="15" w:type="dxa"/>
            </w:tcMar>
            <w:vAlign w:val="center"/>
          </w:tcPr>
          <w:p w14:paraId="51307E15" w14:textId="77777777" w:rsidR="0066330C" w:rsidRPr="00C37F21" w:rsidRDefault="003E6173" w:rsidP="0066330C">
            <w:pPr>
              <w:jc w:val="center"/>
              <w:rPr>
                <w:sz w:val="20"/>
                <w:szCs w:val="20"/>
              </w:rPr>
            </w:pPr>
            <w:r>
              <w:rPr>
                <w:sz w:val="20"/>
                <w:szCs w:val="20"/>
              </w:rPr>
              <w:t>1,656</w:t>
            </w:r>
          </w:p>
        </w:tc>
        <w:tc>
          <w:tcPr>
            <w:tcW w:w="1312" w:type="dxa"/>
            <w:noWrap/>
            <w:tcMar>
              <w:top w:w="15" w:type="dxa"/>
              <w:left w:w="15" w:type="dxa"/>
              <w:bottom w:w="0" w:type="dxa"/>
              <w:right w:w="15" w:type="dxa"/>
            </w:tcMar>
            <w:vAlign w:val="center"/>
          </w:tcPr>
          <w:p w14:paraId="51307E16" w14:textId="77777777" w:rsidR="0066330C" w:rsidRPr="00C37F21" w:rsidRDefault="007B06AC" w:rsidP="0066330C">
            <w:pPr>
              <w:jc w:val="center"/>
              <w:rPr>
                <w:sz w:val="20"/>
                <w:szCs w:val="20"/>
              </w:rPr>
            </w:pPr>
            <w:r>
              <w:rPr>
                <w:sz w:val="20"/>
                <w:szCs w:val="20"/>
              </w:rPr>
              <w:t>3.3</w:t>
            </w:r>
            <w:r w:rsidR="003E6173">
              <w:rPr>
                <w:sz w:val="20"/>
                <w:szCs w:val="20"/>
              </w:rPr>
              <w:t>%</w:t>
            </w:r>
          </w:p>
        </w:tc>
        <w:tc>
          <w:tcPr>
            <w:tcW w:w="1312" w:type="dxa"/>
            <w:noWrap/>
            <w:tcMar>
              <w:top w:w="15" w:type="dxa"/>
              <w:left w:w="15" w:type="dxa"/>
              <w:bottom w:w="0" w:type="dxa"/>
              <w:right w:w="15" w:type="dxa"/>
            </w:tcMar>
            <w:vAlign w:val="center"/>
          </w:tcPr>
          <w:p w14:paraId="51307E17" w14:textId="77777777" w:rsidR="0066330C" w:rsidRPr="00C37F21" w:rsidRDefault="003E6173" w:rsidP="0066330C">
            <w:pPr>
              <w:jc w:val="center"/>
              <w:rPr>
                <w:sz w:val="20"/>
                <w:szCs w:val="20"/>
              </w:rPr>
            </w:pPr>
            <w:r>
              <w:rPr>
                <w:sz w:val="20"/>
                <w:szCs w:val="20"/>
              </w:rPr>
              <w:t>28.8%</w:t>
            </w:r>
          </w:p>
        </w:tc>
      </w:tr>
      <w:tr w:rsidR="0066330C" w14:paraId="51307E20" w14:textId="77777777" w:rsidTr="00BD3989">
        <w:trPr>
          <w:cantSplit/>
          <w:trHeight w:val="515"/>
        </w:trPr>
        <w:tc>
          <w:tcPr>
            <w:tcW w:w="1275" w:type="dxa"/>
            <w:vMerge/>
            <w:shd w:val="clear" w:color="auto" w:fill="D9D9D9" w:themeFill="background1" w:themeFillShade="D9"/>
          </w:tcPr>
          <w:p w14:paraId="51307E19" w14:textId="77777777" w:rsidR="0066330C" w:rsidRDefault="0066330C" w:rsidP="0066330C">
            <w:pPr>
              <w:rPr>
                <w:bCs/>
                <w:sz w:val="20"/>
                <w:szCs w:val="20"/>
              </w:rPr>
            </w:pPr>
          </w:p>
        </w:tc>
        <w:tc>
          <w:tcPr>
            <w:tcW w:w="1684" w:type="dxa"/>
            <w:shd w:val="clear" w:color="auto" w:fill="C0C0C0"/>
            <w:noWrap/>
            <w:tcMar>
              <w:top w:w="15" w:type="dxa"/>
              <w:left w:w="15" w:type="dxa"/>
              <w:bottom w:w="0" w:type="dxa"/>
              <w:right w:w="15" w:type="dxa"/>
            </w:tcMar>
            <w:vAlign w:val="center"/>
          </w:tcPr>
          <w:p w14:paraId="51307E1A" w14:textId="77777777" w:rsidR="0066330C" w:rsidRDefault="0066330C" w:rsidP="0066330C">
            <w:pPr>
              <w:jc w:val="center"/>
              <w:rPr>
                <w:b/>
                <w:sz w:val="20"/>
                <w:szCs w:val="20"/>
              </w:rPr>
            </w:pPr>
            <w:r>
              <w:rPr>
                <w:b/>
                <w:sz w:val="20"/>
                <w:szCs w:val="20"/>
              </w:rPr>
              <w:t>Students without Disabilities</w:t>
            </w:r>
          </w:p>
        </w:tc>
        <w:tc>
          <w:tcPr>
            <w:tcW w:w="1311" w:type="dxa"/>
            <w:noWrap/>
            <w:tcMar>
              <w:top w:w="15" w:type="dxa"/>
              <w:left w:w="15" w:type="dxa"/>
              <w:bottom w:w="0" w:type="dxa"/>
              <w:right w:w="15" w:type="dxa"/>
            </w:tcMar>
            <w:vAlign w:val="center"/>
          </w:tcPr>
          <w:p w14:paraId="51307E1B" w14:textId="77777777" w:rsidR="0066330C" w:rsidRPr="00C37F21" w:rsidRDefault="007B06AC" w:rsidP="0066330C">
            <w:pPr>
              <w:jc w:val="center"/>
              <w:rPr>
                <w:sz w:val="20"/>
                <w:szCs w:val="20"/>
              </w:rPr>
            </w:pPr>
            <w:r>
              <w:rPr>
                <w:sz w:val="20"/>
                <w:szCs w:val="20"/>
              </w:rPr>
              <w:t>237,637</w:t>
            </w:r>
          </w:p>
        </w:tc>
        <w:tc>
          <w:tcPr>
            <w:tcW w:w="1312" w:type="dxa"/>
            <w:vAlign w:val="center"/>
          </w:tcPr>
          <w:p w14:paraId="51307E1C" w14:textId="77777777" w:rsidR="0066330C" w:rsidRPr="00C37F21" w:rsidRDefault="007B06AC" w:rsidP="0066330C">
            <w:pPr>
              <w:jc w:val="center"/>
              <w:rPr>
                <w:sz w:val="20"/>
                <w:szCs w:val="20"/>
              </w:rPr>
            </w:pPr>
            <w:r>
              <w:rPr>
                <w:sz w:val="20"/>
                <w:szCs w:val="20"/>
              </w:rPr>
              <w:t>82.7</w:t>
            </w:r>
            <w:r w:rsidR="00656637">
              <w:rPr>
                <w:sz w:val="20"/>
                <w:szCs w:val="20"/>
              </w:rPr>
              <w:t>%</w:t>
            </w:r>
          </w:p>
        </w:tc>
        <w:tc>
          <w:tcPr>
            <w:tcW w:w="1312" w:type="dxa"/>
            <w:noWrap/>
            <w:tcMar>
              <w:top w:w="15" w:type="dxa"/>
              <w:left w:w="15" w:type="dxa"/>
              <w:bottom w:w="0" w:type="dxa"/>
              <w:right w:w="15" w:type="dxa"/>
            </w:tcMar>
            <w:vAlign w:val="center"/>
          </w:tcPr>
          <w:p w14:paraId="51307E1D" w14:textId="77777777" w:rsidR="0066330C" w:rsidRPr="00C37F21" w:rsidRDefault="003E6173" w:rsidP="0066330C">
            <w:pPr>
              <w:jc w:val="center"/>
              <w:rPr>
                <w:sz w:val="20"/>
                <w:szCs w:val="20"/>
              </w:rPr>
            </w:pPr>
            <w:r>
              <w:rPr>
                <w:sz w:val="20"/>
                <w:szCs w:val="20"/>
              </w:rPr>
              <w:t>4,090</w:t>
            </w:r>
          </w:p>
        </w:tc>
        <w:tc>
          <w:tcPr>
            <w:tcW w:w="1312" w:type="dxa"/>
            <w:noWrap/>
            <w:tcMar>
              <w:top w:w="15" w:type="dxa"/>
              <w:left w:w="15" w:type="dxa"/>
              <w:bottom w:w="0" w:type="dxa"/>
              <w:right w:w="15" w:type="dxa"/>
            </w:tcMar>
            <w:vAlign w:val="center"/>
          </w:tcPr>
          <w:p w14:paraId="51307E1E" w14:textId="77777777" w:rsidR="0066330C" w:rsidRPr="00C37F21" w:rsidRDefault="003E6173" w:rsidP="0066330C">
            <w:pPr>
              <w:jc w:val="center"/>
              <w:rPr>
                <w:sz w:val="20"/>
                <w:szCs w:val="20"/>
              </w:rPr>
            </w:pPr>
            <w:r>
              <w:rPr>
                <w:sz w:val="20"/>
                <w:szCs w:val="20"/>
              </w:rPr>
              <w:t>1.7%</w:t>
            </w:r>
          </w:p>
        </w:tc>
        <w:tc>
          <w:tcPr>
            <w:tcW w:w="1312" w:type="dxa"/>
            <w:noWrap/>
            <w:tcMar>
              <w:top w:w="15" w:type="dxa"/>
              <w:left w:w="15" w:type="dxa"/>
              <w:bottom w:w="0" w:type="dxa"/>
              <w:right w:w="15" w:type="dxa"/>
            </w:tcMar>
            <w:vAlign w:val="center"/>
          </w:tcPr>
          <w:p w14:paraId="51307E1F" w14:textId="77777777" w:rsidR="0066330C" w:rsidRPr="00C37F21" w:rsidRDefault="003E6173" w:rsidP="0066330C">
            <w:pPr>
              <w:jc w:val="center"/>
              <w:rPr>
                <w:sz w:val="20"/>
                <w:szCs w:val="20"/>
              </w:rPr>
            </w:pPr>
            <w:r>
              <w:rPr>
                <w:sz w:val="20"/>
                <w:szCs w:val="20"/>
              </w:rPr>
              <w:t>71.2%</w:t>
            </w:r>
          </w:p>
        </w:tc>
      </w:tr>
      <w:tr w:rsidR="0066330C" w14:paraId="51307E29" w14:textId="77777777" w:rsidTr="00BD3989">
        <w:trPr>
          <w:cantSplit/>
          <w:trHeight w:val="379"/>
        </w:trPr>
        <w:tc>
          <w:tcPr>
            <w:tcW w:w="1275" w:type="dxa"/>
            <w:vMerge w:val="restart"/>
            <w:shd w:val="clear" w:color="auto" w:fill="D9D9D9" w:themeFill="background1" w:themeFillShade="D9"/>
            <w:vAlign w:val="center"/>
          </w:tcPr>
          <w:p w14:paraId="51307E21" w14:textId="77777777" w:rsidR="0066330C" w:rsidRDefault="0066330C" w:rsidP="0066330C">
            <w:pPr>
              <w:jc w:val="center"/>
              <w:rPr>
                <w:b/>
                <w:bCs/>
                <w:sz w:val="20"/>
                <w:szCs w:val="20"/>
              </w:rPr>
            </w:pPr>
            <w:r>
              <w:rPr>
                <w:b/>
                <w:bCs/>
                <w:sz w:val="20"/>
                <w:szCs w:val="20"/>
              </w:rPr>
              <w:t>English Language Learner</w:t>
            </w:r>
          </w:p>
          <w:p w14:paraId="51307E22" w14:textId="77777777" w:rsidR="0066330C" w:rsidRDefault="0066330C" w:rsidP="0066330C">
            <w:pPr>
              <w:jc w:val="center"/>
              <w:rPr>
                <w:bCs/>
                <w:sz w:val="20"/>
                <w:szCs w:val="20"/>
              </w:rPr>
            </w:pPr>
            <w:r>
              <w:rPr>
                <w:b/>
                <w:bCs/>
                <w:sz w:val="20"/>
                <w:szCs w:val="20"/>
              </w:rPr>
              <w:t>(ELL)</w:t>
            </w:r>
          </w:p>
        </w:tc>
        <w:tc>
          <w:tcPr>
            <w:tcW w:w="1684" w:type="dxa"/>
            <w:shd w:val="clear" w:color="auto" w:fill="C0C0C0"/>
            <w:noWrap/>
            <w:tcMar>
              <w:top w:w="15" w:type="dxa"/>
              <w:left w:w="15" w:type="dxa"/>
              <w:bottom w:w="0" w:type="dxa"/>
              <w:right w:w="15" w:type="dxa"/>
            </w:tcMar>
            <w:vAlign w:val="center"/>
          </w:tcPr>
          <w:p w14:paraId="51307E23" w14:textId="77777777" w:rsidR="0066330C" w:rsidRDefault="00D81F8E" w:rsidP="0066330C">
            <w:pPr>
              <w:jc w:val="center"/>
              <w:rPr>
                <w:b/>
                <w:sz w:val="20"/>
                <w:szCs w:val="20"/>
              </w:rPr>
            </w:pPr>
            <w:r>
              <w:rPr>
                <w:b/>
                <w:sz w:val="20"/>
                <w:szCs w:val="20"/>
              </w:rPr>
              <w:t>ELL</w:t>
            </w:r>
          </w:p>
        </w:tc>
        <w:tc>
          <w:tcPr>
            <w:tcW w:w="1311" w:type="dxa"/>
            <w:noWrap/>
            <w:tcMar>
              <w:top w:w="15" w:type="dxa"/>
              <w:left w:w="15" w:type="dxa"/>
              <w:bottom w:w="0" w:type="dxa"/>
              <w:right w:w="15" w:type="dxa"/>
            </w:tcMar>
            <w:vAlign w:val="center"/>
          </w:tcPr>
          <w:p w14:paraId="51307E24" w14:textId="77777777" w:rsidR="0066330C" w:rsidRPr="00C37F21" w:rsidRDefault="0066330C" w:rsidP="0066330C">
            <w:pPr>
              <w:jc w:val="center"/>
              <w:rPr>
                <w:sz w:val="20"/>
                <w:szCs w:val="20"/>
              </w:rPr>
            </w:pPr>
            <w:r>
              <w:rPr>
                <w:sz w:val="20"/>
                <w:szCs w:val="20"/>
              </w:rPr>
              <w:t>14,107</w:t>
            </w:r>
          </w:p>
        </w:tc>
        <w:tc>
          <w:tcPr>
            <w:tcW w:w="1312" w:type="dxa"/>
            <w:vAlign w:val="center"/>
          </w:tcPr>
          <w:p w14:paraId="51307E25" w14:textId="77777777" w:rsidR="0066330C" w:rsidRPr="00C37F21" w:rsidRDefault="0066330C" w:rsidP="0066330C">
            <w:pPr>
              <w:jc w:val="center"/>
              <w:rPr>
                <w:sz w:val="20"/>
                <w:szCs w:val="20"/>
              </w:rPr>
            </w:pPr>
            <w:r>
              <w:rPr>
                <w:sz w:val="20"/>
                <w:szCs w:val="20"/>
              </w:rPr>
              <w:t>4.9%</w:t>
            </w:r>
          </w:p>
        </w:tc>
        <w:tc>
          <w:tcPr>
            <w:tcW w:w="1312" w:type="dxa"/>
            <w:noWrap/>
            <w:tcMar>
              <w:top w:w="15" w:type="dxa"/>
              <w:left w:w="15" w:type="dxa"/>
              <w:bottom w:w="0" w:type="dxa"/>
              <w:right w:w="15" w:type="dxa"/>
            </w:tcMar>
            <w:vAlign w:val="center"/>
          </w:tcPr>
          <w:p w14:paraId="51307E26" w14:textId="77777777" w:rsidR="0066330C" w:rsidRPr="00C37F21" w:rsidRDefault="003E6173" w:rsidP="0066330C">
            <w:pPr>
              <w:jc w:val="center"/>
              <w:rPr>
                <w:sz w:val="20"/>
                <w:szCs w:val="20"/>
              </w:rPr>
            </w:pPr>
            <w:r>
              <w:rPr>
                <w:sz w:val="20"/>
                <w:szCs w:val="20"/>
              </w:rPr>
              <w:t>888</w:t>
            </w:r>
          </w:p>
        </w:tc>
        <w:tc>
          <w:tcPr>
            <w:tcW w:w="1312" w:type="dxa"/>
            <w:noWrap/>
            <w:tcMar>
              <w:top w:w="15" w:type="dxa"/>
              <w:left w:w="15" w:type="dxa"/>
              <w:bottom w:w="0" w:type="dxa"/>
              <w:right w:w="15" w:type="dxa"/>
            </w:tcMar>
            <w:vAlign w:val="center"/>
          </w:tcPr>
          <w:p w14:paraId="51307E27" w14:textId="77777777" w:rsidR="0066330C" w:rsidRPr="00C37F21" w:rsidRDefault="003E6173" w:rsidP="0066330C">
            <w:pPr>
              <w:jc w:val="center"/>
              <w:rPr>
                <w:sz w:val="20"/>
                <w:szCs w:val="20"/>
              </w:rPr>
            </w:pPr>
            <w:r>
              <w:rPr>
                <w:sz w:val="20"/>
                <w:szCs w:val="20"/>
              </w:rPr>
              <w:t>6.3%</w:t>
            </w:r>
          </w:p>
        </w:tc>
        <w:tc>
          <w:tcPr>
            <w:tcW w:w="1312" w:type="dxa"/>
            <w:noWrap/>
            <w:tcMar>
              <w:top w:w="15" w:type="dxa"/>
              <w:left w:w="15" w:type="dxa"/>
              <w:bottom w:w="0" w:type="dxa"/>
              <w:right w:w="15" w:type="dxa"/>
            </w:tcMar>
            <w:vAlign w:val="center"/>
          </w:tcPr>
          <w:p w14:paraId="51307E28" w14:textId="77777777" w:rsidR="0066330C" w:rsidRPr="00C37F21" w:rsidRDefault="003E6173" w:rsidP="0066330C">
            <w:pPr>
              <w:jc w:val="center"/>
              <w:rPr>
                <w:sz w:val="20"/>
                <w:szCs w:val="20"/>
              </w:rPr>
            </w:pPr>
            <w:r>
              <w:rPr>
                <w:sz w:val="20"/>
                <w:szCs w:val="20"/>
              </w:rPr>
              <w:t>15.5%</w:t>
            </w:r>
          </w:p>
        </w:tc>
      </w:tr>
      <w:tr w:rsidR="0066330C" w14:paraId="51307E31" w14:textId="77777777" w:rsidTr="00BD3989">
        <w:trPr>
          <w:cantSplit/>
          <w:trHeight w:val="452"/>
        </w:trPr>
        <w:tc>
          <w:tcPr>
            <w:tcW w:w="1275" w:type="dxa"/>
            <w:vMerge/>
            <w:shd w:val="clear" w:color="auto" w:fill="D9D9D9" w:themeFill="background1" w:themeFillShade="D9"/>
          </w:tcPr>
          <w:p w14:paraId="51307E2A" w14:textId="77777777" w:rsidR="0066330C" w:rsidRDefault="0066330C" w:rsidP="0066330C">
            <w:pPr>
              <w:rPr>
                <w:bCs/>
                <w:sz w:val="20"/>
                <w:szCs w:val="20"/>
              </w:rPr>
            </w:pPr>
          </w:p>
        </w:tc>
        <w:tc>
          <w:tcPr>
            <w:tcW w:w="1684" w:type="dxa"/>
            <w:shd w:val="clear" w:color="auto" w:fill="C0C0C0"/>
            <w:noWrap/>
            <w:tcMar>
              <w:top w:w="15" w:type="dxa"/>
              <w:left w:w="15" w:type="dxa"/>
              <w:bottom w:w="0" w:type="dxa"/>
              <w:right w:w="15" w:type="dxa"/>
            </w:tcMar>
            <w:vAlign w:val="center"/>
          </w:tcPr>
          <w:p w14:paraId="51307E2B" w14:textId="77777777" w:rsidR="0066330C" w:rsidRDefault="0066330C" w:rsidP="0066330C">
            <w:pPr>
              <w:jc w:val="center"/>
              <w:rPr>
                <w:b/>
                <w:sz w:val="20"/>
                <w:szCs w:val="20"/>
              </w:rPr>
            </w:pPr>
            <w:r>
              <w:rPr>
                <w:b/>
                <w:sz w:val="20"/>
                <w:szCs w:val="20"/>
              </w:rPr>
              <w:t xml:space="preserve">Non </w:t>
            </w:r>
            <w:r w:rsidR="00D81F8E">
              <w:rPr>
                <w:b/>
                <w:sz w:val="20"/>
                <w:szCs w:val="20"/>
              </w:rPr>
              <w:t>ELL</w:t>
            </w:r>
          </w:p>
        </w:tc>
        <w:tc>
          <w:tcPr>
            <w:tcW w:w="1311" w:type="dxa"/>
            <w:noWrap/>
            <w:tcMar>
              <w:top w:w="15" w:type="dxa"/>
              <w:left w:w="15" w:type="dxa"/>
              <w:bottom w:w="0" w:type="dxa"/>
              <w:right w:w="15" w:type="dxa"/>
            </w:tcMar>
            <w:vAlign w:val="center"/>
          </w:tcPr>
          <w:p w14:paraId="51307E2C" w14:textId="77777777" w:rsidR="0066330C" w:rsidRPr="00C37F21" w:rsidRDefault="0066330C" w:rsidP="0066330C">
            <w:pPr>
              <w:jc w:val="center"/>
              <w:rPr>
                <w:sz w:val="20"/>
                <w:szCs w:val="20"/>
              </w:rPr>
            </w:pPr>
            <w:r>
              <w:rPr>
                <w:sz w:val="20"/>
                <w:szCs w:val="20"/>
              </w:rPr>
              <w:t>273,371</w:t>
            </w:r>
          </w:p>
        </w:tc>
        <w:tc>
          <w:tcPr>
            <w:tcW w:w="1312" w:type="dxa"/>
            <w:vAlign w:val="center"/>
          </w:tcPr>
          <w:p w14:paraId="51307E2D" w14:textId="77777777" w:rsidR="0066330C" w:rsidRPr="00C37F21" w:rsidRDefault="0066330C" w:rsidP="0066330C">
            <w:pPr>
              <w:jc w:val="center"/>
              <w:rPr>
                <w:sz w:val="20"/>
                <w:szCs w:val="20"/>
              </w:rPr>
            </w:pPr>
            <w:r>
              <w:rPr>
                <w:sz w:val="20"/>
                <w:szCs w:val="20"/>
              </w:rPr>
              <w:t>95.1%</w:t>
            </w:r>
          </w:p>
        </w:tc>
        <w:tc>
          <w:tcPr>
            <w:tcW w:w="1312" w:type="dxa"/>
            <w:noWrap/>
            <w:tcMar>
              <w:top w:w="15" w:type="dxa"/>
              <w:left w:w="15" w:type="dxa"/>
              <w:bottom w:w="0" w:type="dxa"/>
              <w:right w:w="15" w:type="dxa"/>
            </w:tcMar>
            <w:vAlign w:val="center"/>
          </w:tcPr>
          <w:p w14:paraId="51307E2E" w14:textId="77777777" w:rsidR="0066330C" w:rsidRPr="00C37F21" w:rsidRDefault="003E6173" w:rsidP="0066330C">
            <w:pPr>
              <w:jc w:val="center"/>
              <w:rPr>
                <w:sz w:val="20"/>
                <w:szCs w:val="20"/>
              </w:rPr>
            </w:pPr>
            <w:r>
              <w:rPr>
                <w:sz w:val="20"/>
                <w:szCs w:val="20"/>
              </w:rPr>
              <w:t>4,858</w:t>
            </w:r>
          </w:p>
        </w:tc>
        <w:tc>
          <w:tcPr>
            <w:tcW w:w="1312" w:type="dxa"/>
            <w:noWrap/>
            <w:tcMar>
              <w:top w:w="15" w:type="dxa"/>
              <w:left w:w="15" w:type="dxa"/>
              <w:bottom w:w="0" w:type="dxa"/>
              <w:right w:w="15" w:type="dxa"/>
            </w:tcMar>
            <w:vAlign w:val="center"/>
          </w:tcPr>
          <w:p w14:paraId="51307E2F" w14:textId="77777777" w:rsidR="0066330C" w:rsidRPr="00C37F21" w:rsidRDefault="003E6173" w:rsidP="0066330C">
            <w:pPr>
              <w:jc w:val="center"/>
              <w:rPr>
                <w:sz w:val="20"/>
                <w:szCs w:val="20"/>
              </w:rPr>
            </w:pPr>
            <w:r>
              <w:rPr>
                <w:sz w:val="20"/>
                <w:szCs w:val="20"/>
              </w:rPr>
              <w:t>1.8%</w:t>
            </w:r>
          </w:p>
        </w:tc>
        <w:tc>
          <w:tcPr>
            <w:tcW w:w="1312" w:type="dxa"/>
            <w:noWrap/>
            <w:tcMar>
              <w:top w:w="15" w:type="dxa"/>
              <w:left w:w="15" w:type="dxa"/>
              <w:bottom w:w="0" w:type="dxa"/>
              <w:right w:w="15" w:type="dxa"/>
            </w:tcMar>
            <w:vAlign w:val="center"/>
          </w:tcPr>
          <w:p w14:paraId="51307E30" w14:textId="77777777" w:rsidR="0066330C" w:rsidRPr="00C37F21" w:rsidRDefault="003E6173" w:rsidP="0066330C">
            <w:pPr>
              <w:jc w:val="center"/>
              <w:rPr>
                <w:sz w:val="20"/>
                <w:szCs w:val="20"/>
              </w:rPr>
            </w:pPr>
            <w:r>
              <w:rPr>
                <w:sz w:val="20"/>
                <w:szCs w:val="20"/>
              </w:rPr>
              <w:t>84.5%</w:t>
            </w:r>
          </w:p>
        </w:tc>
      </w:tr>
      <w:tr w:rsidR="0066330C" w14:paraId="51307E3B" w14:textId="77777777" w:rsidTr="00BD3989">
        <w:trPr>
          <w:cantSplit/>
          <w:trHeight w:val="362"/>
        </w:trPr>
        <w:tc>
          <w:tcPr>
            <w:tcW w:w="1275" w:type="dxa"/>
            <w:vMerge w:val="restart"/>
            <w:shd w:val="clear" w:color="auto" w:fill="D9D9D9" w:themeFill="background1" w:themeFillShade="D9"/>
            <w:vAlign w:val="center"/>
          </w:tcPr>
          <w:p w14:paraId="51307E32" w14:textId="77777777" w:rsidR="0066330C" w:rsidRDefault="0066330C" w:rsidP="0066330C">
            <w:pPr>
              <w:jc w:val="center"/>
              <w:rPr>
                <w:b/>
                <w:bCs/>
                <w:sz w:val="10"/>
                <w:szCs w:val="10"/>
              </w:rPr>
            </w:pPr>
          </w:p>
          <w:p w14:paraId="51307E33" w14:textId="77777777" w:rsidR="0066330C" w:rsidRDefault="0066330C" w:rsidP="0066330C">
            <w:pPr>
              <w:jc w:val="center"/>
              <w:rPr>
                <w:b/>
                <w:bCs/>
                <w:sz w:val="20"/>
                <w:szCs w:val="20"/>
              </w:rPr>
            </w:pPr>
            <w:r>
              <w:rPr>
                <w:b/>
                <w:bCs/>
                <w:sz w:val="20"/>
                <w:szCs w:val="20"/>
              </w:rPr>
              <w:t>Low-</w:t>
            </w:r>
          </w:p>
          <w:p w14:paraId="51307E34" w14:textId="77777777" w:rsidR="0066330C" w:rsidRDefault="0066330C" w:rsidP="0066330C">
            <w:pPr>
              <w:jc w:val="center"/>
              <w:rPr>
                <w:b/>
                <w:bCs/>
                <w:sz w:val="20"/>
                <w:szCs w:val="20"/>
              </w:rPr>
            </w:pPr>
            <w:r>
              <w:rPr>
                <w:b/>
                <w:bCs/>
                <w:sz w:val="20"/>
                <w:szCs w:val="20"/>
              </w:rPr>
              <w:t>Income</w:t>
            </w:r>
          </w:p>
        </w:tc>
        <w:tc>
          <w:tcPr>
            <w:tcW w:w="1684" w:type="dxa"/>
            <w:shd w:val="clear" w:color="auto" w:fill="C0C0C0"/>
            <w:noWrap/>
            <w:tcMar>
              <w:top w:w="15" w:type="dxa"/>
              <w:left w:w="15" w:type="dxa"/>
              <w:bottom w:w="0" w:type="dxa"/>
              <w:right w:w="15" w:type="dxa"/>
            </w:tcMar>
            <w:vAlign w:val="center"/>
          </w:tcPr>
          <w:p w14:paraId="51307E35" w14:textId="77777777" w:rsidR="0066330C" w:rsidRDefault="0066330C" w:rsidP="0066330C">
            <w:pPr>
              <w:jc w:val="center"/>
              <w:rPr>
                <w:b/>
                <w:sz w:val="20"/>
                <w:szCs w:val="20"/>
              </w:rPr>
            </w:pPr>
            <w:r>
              <w:rPr>
                <w:b/>
                <w:sz w:val="20"/>
                <w:szCs w:val="20"/>
              </w:rPr>
              <w:t>Low-Income</w:t>
            </w:r>
          </w:p>
        </w:tc>
        <w:tc>
          <w:tcPr>
            <w:tcW w:w="1311" w:type="dxa"/>
            <w:noWrap/>
            <w:tcMar>
              <w:top w:w="15" w:type="dxa"/>
              <w:left w:w="15" w:type="dxa"/>
              <w:bottom w:w="0" w:type="dxa"/>
              <w:right w:w="15" w:type="dxa"/>
            </w:tcMar>
            <w:vAlign w:val="center"/>
          </w:tcPr>
          <w:p w14:paraId="51307E36" w14:textId="77777777" w:rsidR="0066330C" w:rsidRPr="00C37F21" w:rsidRDefault="0066330C" w:rsidP="0066330C">
            <w:pPr>
              <w:jc w:val="center"/>
              <w:rPr>
                <w:sz w:val="20"/>
                <w:szCs w:val="20"/>
              </w:rPr>
            </w:pPr>
            <w:r>
              <w:rPr>
                <w:sz w:val="20"/>
                <w:szCs w:val="20"/>
              </w:rPr>
              <w:t>102,937</w:t>
            </w:r>
          </w:p>
        </w:tc>
        <w:tc>
          <w:tcPr>
            <w:tcW w:w="1312" w:type="dxa"/>
            <w:vAlign w:val="center"/>
          </w:tcPr>
          <w:p w14:paraId="51307E37" w14:textId="77777777" w:rsidR="0066330C" w:rsidRPr="00C37F21" w:rsidRDefault="0066330C" w:rsidP="0066330C">
            <w:pPr>
              <w:jc w:val="center"/>
              <w:rPr>
                <w:sz w:val="20"/>
                <w:szCs w:val="20"/>
              </w:rPr>
            </w:pPr>
            <w:r>
              <w:rPr>
                <w:sz w:val="20"/>
                <w:szCs w:val="20"/>
              </w:rPr>
              <w:t>35.8%</w:t>
            </w:r>
          </w:p>
        </w:tc>
        <w:tc>
          <w:tcPr>
            <w:tcW w:w="1312" w:type="dxa"/>
            <w:noWrap/>
            <w:tcMar>
              <w:top w:w="15" w:type="dxa"/>
              <w:left w:w="15" w:type="dxa"/>
              <w:bottom w:w="0" w:type="dxa"/>
              <w:right w:w="15" w:type="dxa"/>
            </w:tcMar>
            <w:vAlign w:val="center"/>
          </w:tcPr>
          <w:p w14:paraId="51307E38" w14:textId="77777777" w:rsidR="0066330C" w:rsidRPr="00C37F21" w:rsidRDefault="003E6173" w:rsidP="0066330C">
            <w:pPr>
              <w:jc w:val="center"/>
              <w:rPr>
                <w:sz w:val="20"/>
                <w:szCs w:val="20"/>
              </w:rPr>
            </w:pPr>
            <w:r>
              <w:rPr>
                <w:sz w:val="20"/>
                <w:szCs w:val="20"/>
              </w:rPr>
              <w:t>3,624</w:t>
            </w:r>
          </w:p>
        </w:tc>
        <w:tc>
          <w:tcPr>
            <w:tcW w:w="1312" w:type="dxa"/>
            <w:noWrap/>
            <w:tcMar>
              <w:top w:w="15" w:type="dxa"/>
              <w:left w:w="15" w:type="dxa"/>
              <w:bottom w:w="0" w:type="dxa"/>
              <w:right w:w="15" w:type="dxa"/>
            </w:tcMar>
            <w:vAlign w:val="center"/>
          </w:tcPr>
          <w:p w14:paraId="51307E39" w14:textId="77777777" w:rsidR="0066330C" w:rsidRPr="00C37F21" w:rsidRDefault="003E6173" w:rsidP="0066330C">
            <w:pPr>
              <w:jc w:val="center"/>
              <w:rPr>
                <w:sz w:val="20"/>
                <w:szCs w:val="20"/>
              </w:rPr>
            </w:pPr>
            <w:r>
              <w:rPr>
                <w:sz w:val="20"/>
                <w:szCs w:val="20"/>
              </w:rPr>
              <w:t>3.5%</w:t>
            </w:r>
          </w:p>
        </w:tc>
        <w:tc>
          <w:tcPr>
            <w:tcW w:w="1312" w:type="dxa"/>
            <w:noWrap/>
            <w:tcMar>
              <w:top w:w="15" w:type="dxa"/>
              <w:left w:w="15" w:type="dxa"/>
              <w:bottom w:w="0" w:type="dxa"/>
              <w:right w:w="15" w:type="dxa"/>
            </w:tcMar>
            <w:vAlign w:val="center"/>
          </w:tcPr>
          <w:p w14:paraId="51307E3A" w14:textId="77777777" w:rsidR="0066330C" w:rsidRPr="00C37F21" w:rsidRDefault="003E6173" w:rsidP="0066330C">
            <w:pPr>
              <w:jc w:val="center"/>
              <w:rPr>
                <w:sz w:val="20"/>
                <w:szCs w:val="20"/>
              </w:rPr>
            </w:pPr>
            <w:r>
              <w:rPr>
                <w:sz w:val="20"/>
                <w:szCs w:val="20"/>
              </w:rPr>
              <w:t>63.1%</w:t>
            </w:r>
          </w:p>
        </w:tc>
      </w:tr>
      <w:tr w:rsidR="0066330C" w14:paraId="51307E43" w14:textId="77777777" w:rsidTr="00BD3989">
        <w:trPr>
          <w:cantSplit/>
          <w:trHeight w:val="425"/>
        </w:trPr>
        <w:tc>
          <w:tcPr>
            <w:tcW w:w="1275" w:type="dxa"/>
            <w:vMerge/>
            <w:shd w:val="clear" w:color="auto" w:fill="D9D9D9" w:themeFill="background1" w:themeFillShade="D9"/>
          </w:tcPr>
          <w:p w14:paraId="51307E3C" w14:textId="77777777" w:rsidR="0066330C" w:rsidRDefault="0066330C" w:rsidP="0066330C">
            <w:pPr>
              <w:rPr>
                <w:bCs/>
                <w:sz w:val="20"/>
                <w:szCs w:val="20"/>
              </w:rPr>
            </w:pPr>
          </w:p>
        </w:tc>
        <w:tc>
          <w:tcPr>
            <w:tcW w:w="1684" w:type="dxa"/>
            <w:shd w:val="clear" w:color="auto" w:fill="C0C0C0"/>
            <w:noWrap/>
            <w:tcMar>
              <w:top w:w="15" w:type="dxa"/>
              <w:left w:w="15" w:type="dxa"/>
              <w:bottom w:w="0" w:type="dxa"/>
              <w:right w:w="15" w:type="dxa"/>
            </w:tcMar>
            <w:vAlign w:val="center"/>
          </w:tcPr>
          <w:p w14:paraId="51307E3D" w14:textId="77777777" w:rsidR="0066330C" w:rsidRDefault="0066330C" w:rsidP="0066330C">
            <w:pPr>
              <w:jc w:val="center"/>
              <w:rPr>
                <w:b/>
                <w:sz w:val="20"/>
                <w:szCs w:val="20"/>
              </w:rPr>
            </w:pPr>
            <w:r>
              <w:rPr>
                <w:b/>
                <w:sz w:val="20"/>
                <w:szCs w:val="20"/>
              </w:rPr>
              <w:t>Non Low-Income</w:t>
            </w:r>
          </w:p>
        </w:tc>
        <w:tc>
          <w:tcPr>
            <w:tcW w:w="1311" w:type="dxa"/>
            <w:noWrap/>
            <w:tcMar>
              <w:top w:w="15" w:type="dxa"/>
              <w:left w:w="15" w:type="dxa"/>
              <w:bottom w:w="0" w:type="dxa"/>
              <w:right w:w="15" w:type="dxa"/>
            </w:tcMar>
            <w:vAlign w:val="center"/>
          </w:tcPr>
          <w:p w14:paraId="51307E3E" w14:textId="77777777" w:rsidR="0066330C" w:rsidRPr="00C37F21" w:rsidRDefault="0066330C" w:rsidP="0066330C">
            <w:pPr>
              <w:jc w:val="center"/>
              <w:rPr>
                <w:sz w:val="20"/>
                <w:szCs w:val="20"/>
              </w:rPr>
            </w:pPr>
            <w:r>
              <w:rPr>
                <w:sz w:val="20"/>
                <w:szCs w:val="20"/>
              </w:rPr>
              <w:t>184,541</w:t>
            </w:r>
          </w:p>
        </w:tc>
        <w:tc>
          <w:tcPr>
            <w:tcW w:w="1312" w:type="dxa"/>
            <w:vAlign w:val="center"/>
          </w:tcPr>
          <w:p w14:paraId="51307E3F" w14:textId="77777777" w:rsidR="0066330C" w:rsidRPr="00C37F21" w:rsidRDefault="0066330C" w:rsidP="0066330C">
            <w:pPr>
              <w:jc w:val="center"/>
              <w:rPr>
                <w:sz w:val="20"/>
                <w:szCs w:val="20"/>
              </w:rPr>
            </w:pPr>
            <w:r>
              <w:rPr>
                <w:sz w:val="20"/>
                <w:szCs w:val="20"/>
              </w:rPr>
              <w:t>64.2%</w:t>
            </w:r>
          </w:p>
        </w:tc>
        <w:tc>
          <w:tcPr>
            <w:tcW w:w="1312" w:type="dxa"/>
            <w:noWrap/>
            <w:tcMar>
              <w:top w:w="15" w:type="dxa"/>
              <w:left w:w="15" w:type="dxa"/>
              <w:bottom w:w="0" w:type="dxa"/>
              <w:right w:w="15" w:type="dxa"/>
            </w:tcMar>
            <w:vAlign w:val="center"/>
          </w:tcPr>
          <w:p w14:paraId="51307E40" w14:textId="77777777" w:rsidR="0066330C" w:rsidRPr="00C37F21" w:rsidRDefault="003E6173" w:rsidP="0066330C">
            <w:pPr>
              <w:jc w:val="center"/>
              <w:rPr>
                <w:sz w:val="20"/>
                <w:szCs w:val="20"/>
              </w:rPr>
            </w:pPr>
            <w:r>
              <w:rPr>
                <w:sz w:val="20"/>
                <w:szCs w:val="20"/>
              </w:rPr>
              <w:t>2,122</w:t>
            </w:r>
          </w:p>
        </w:tc>
        <w:tc>
          <w:tcPr>
            <w:tcW w:w="1312" w:type="dxa"/>
            <w:noWrap/>
            <w:tcMar>
              <w:top w:w="15" w:type="dxa"/>
              <w:left w:w="15" w:type="dxa"/>
              <w:bottom w:w="0" w:type="dxa"/>
              <w:right w:w="15" w:type="dxa"/>
            </w:tcMar>
            <w:vAlign w:val="center"/>
          </w:tcPr>
          <w:p w14:paraId="51307E41" w14:textId="77777777" w:rsidR="0066330C" w:rsidRPr="00C37F21" w:rsidRDefault="003E6173" w:rsidP="0066330C">
            <w:pPr>
              <w:jc w:val="center"/>
              <w:rPr>
                <w:sz w:val="20"/>
                <w:szCs w:val="20"/>
              </w:rPr>
            </w:pPr>
            <w:r>
              <w:rPr>
                <w:sz w:val="20"/>
                <w:szCs w:val="20"/>
              </w:rPr>
              <w:t>1.1%</w:t>
            </w:r>
          </w:p>
        </w:tc>
        <w:tc>
          <w:tcPr>
            <w:tcW w:w="1312" w:type="dxa"/>
            <w:noWrap/>
            <w:tcMar>
              <w:top w:w="15" w:type="dxa"/>
              <w:left w:w="15" w:type="dxa"/>
              <w:bottom w:w="0" w:type="dxa"/>
              <w:right w:w="15" w:type="dxa"/>
            </w:tcMar>
            <w:vAlign w:val="center"/>
          </w:tcPr>
          <w:p w14:paraId="51307E42" w14:textId="77777777" w:rsidR="0066330C" w:rsidRPr="00C37F21" w:rsidRDefault="003E6173" w:rsidP="0066330C">
            <w:pPr>
              <w:jc w:val="center"/>
              <w:rPr>
                <w:sz w:val="20"/>
                <w:szCs w:val="20"/>
              </w:rPr>
            </w:pPr>
            <w:r>
              <w:rPr>
                <w:sz w:val="20"/>
                <w:szCs w:val="20"/>
              </w:rPr>
              <w:t>36.9%</w:t>
            </w:r>
          </w:p>
        </w:tc>
      </w:tr>
      <w:tr w:rsidR="0066330C" w:rsidRPr="003E66B1" w14:paraId="51307E4B" w14:textId="77777777" w:rsidTr="00BD3989">
        <w:trPr>
          <w:cantSplit/>
          <w:trHeight w:val="425"/>
        </w:trPr>
        <w:tc>
          <w:tcPr>
            <w:tcW w:w="1275" w:type="dxa"/>
            <w:vMerge w:val="restart"/>
            <w:shd w:val="clear" w:color="auto" w:fill="D9D9D9" w:themeFill="background1" w:themeFillShade="D9"/>
            <w:vAlign w:val="center"/>
          </w:tcPr>
          <w:p w14:paraId="51307E44" w14:textId="77777777" w:rsidR="0066330C" w:rsidRPr="003E66B1" w:rsidRDefault="0066330C" w:rsidP="0066330C">
            <w:pPr>
              <w:jc w:val="center"/>
              <w:rPr>
                <w:b/>
                <w:bCs/>
                <w:sz w:val="20"/>
                <w:szCs w:val="20"/>
              </w:rPr>
            </w:pPr>
            <w:r w:rsidRPr="003E66B1">
              <w:rPr>
                <w:b/>
                <w:bCs/>
                <w:sz w:val="20"/>
                <w:szCs w:val="20"/>
              </w:rPr>
              <w:t>High Needs</w:t>
            </w:r>
          </w:p>
        </w:tc>
        <w:tc>
          <w:tcPr>
            <w:tcW w:w="1684" w:type="dxa"/>
            <w:shd w:val="clear" w:color="auto" w:fill="C0C0C0"/>
            <w:noWrap/>
            <w:tcMar>
              <w:top w:w="15" w:type="dxa"/>
              <w:left w:w="15" w:type="dxa"/>
              <w:bottom w:w="0" w:type="dxa"/>
              <w:right w:w="15" w:type="dxa"/>
            </w:tcMar>
            <w:vAlign w:val="center"/>
          </w:tcPr>
          <w:p w14:paraId="51307E45" w14:textId="77777777" w:rsidR="0066330C" w:rsidRPr="003E66B1" w:rsidRDefault="0066330C" w:rsidP="0066330C">
            <w:pPr>
              <w:jc w:val="center"/>
              <w:rPr>
                <w:b/>
                <w:sz w:val="20"/>
                <w:szCs w:val="20"/>
              </w:rPr>
            </w:pPr>
            <w:r>
              <w:rPr>
                <w:b/>
                <w:sz w:val="20"/>
                <w:szCs w:val="20"/>
              </w:rPr>
              <w:t>High Needs</w:t>
            </w:r>
          </w:p>
        </w:tc>
        <w:tc>
          <w:tcPr>
            <w:tcW w:w="1311" w:type="dxa"/>
            <w:noWrap/>
            <w:tcMar>
              <w:top w:w="15" w:type="dxa"/>
              <w:left w:w="15" w:type="dxa"/>
              <w:bottom w:w="0" w:type="dxa"/>
              <w:right w:w="15" w:type="dxa"/>
            </w:tcMar>
            <w:vAlign w:val="center"/>
          </w:tcPr>
          <w:p w14:paraId="51307E46" w14:textId="77777777" w:rsidR="0066330C" w:rsidRPr="00C37F21" w:rsidRDefault="003E6173" w:rsidP="0066330C">
            <w:pPr>
              <w:jc w:val="center"/>
              <w:rPr>
                <w:sz w:val="20"/>
                <w:szCs w:val="20"/>
              </w:rPr>
            </w:pPr>
            <w:r>
              <w:rPr>
                <w:sz w:val="20"/>
                <w:szCs w:val="20"/>
              </w:rPr>
              <w:t>128,845</w:t>
            </w:r>
          </w:p>
        </w:tc>
        <w:tc>
          <w:tcPr>
            <w:tcW w:w="1312" w:type="dxa"/>
            <w:vAlign w:val="center"/>
          </w:tcPr>
          <w:p w14:paraId="51307E47" w14:textId="77777777" w:rsidR="0066330C" w:rsidRPr="00C37F21" w:rsidRDefault="003E6173" w:rsidP="0066330C">
            <w:pPr>
              <w:jc w:val="center"/>
              <w:rPr>
                <w:sz w:val="20"/>
                <w:szCs w:val="20"/>
              </w:rPr>
            </w:pPr>
            <w:r>
              <w:rPr>
                <w:sz w:val="20"/>
                <w:szCs w:val="20"/>
              </w:rPr>
              <w:t>44.8%</w:t>
            </w:r>
          </w:p>
        </w:tc>
        <w:tc>
          <w:tcPr>
            <w:tcW w:w="1312" w:type="dxa"/>
            <w:noWrap/>
            <w:tcMar>
              <w:top w:w="15" w:type="dxa"/>
              <w:left w:w="15" w:type="dxa"/>
              <w:bottom w:w="0" w:type="dxa"/>
              <w:right w:w="15" w:type="dxa"/>
            </w:tcMar>
            <w:vAlign w:val="center"/>
          </w:tcPr>
          <w:p w14:paraId="51307E48" w14:textId="77777777" w:rsidR="0066330C" w:rsidRPr="00C37F21" w:rsidRDefault="003E6173" w:rsidP="0066330C">
            <w:pPr>
              <w:jc w:val="center"/>
              <w:rPr>
                <w:sz w:val="20"/>
                <w:szCs w:val="20"/>
              </w:rPr>
            </w:pPr>
            <w:r>
              <w:rPr>
                <w:sz w:val="20"/>
                <w:szCs w:val="20"/>
              </w:rPr>
              <w:t>4,572</w:t>
            </w:r>
          </w:p>
        </w:tc>
        <w:tc>
          <w:tcPr>
            <w:tcW w:w="1312" w:type="dxa"/>
            <w:noWrap/>
            <w:tcMar>
              <w:top w:w="15" w:type="dxa"/>
              <w:left w:w="15" w:type="dxa"/>
              <w:bottom w:w="0" w:type="dxa"/>
              <w:right w:w="15" w:type="dxa"/>
            </w:tcMar>
            <w:vAlign w:val="center"/>
          </w:tcPr>
          <w:p w14:paraId="51307E49" w14:textId="77777777" w:rsidR="0066330C" w:rsidRPr="00C37F21" w:rsidRDefault="003E6173" w:rsidP="0066330C">
            <w:pPr>
              <w:jc w:val="center"/>
              <w:rPr>
                <w:sz w:val="20"/>
                <w:szCs w:val="20"/>
              </w:rPr>
            </w:pPr>
            <w:r>
              <w:rPr>
                <w:sz w:val="20"/>
                <w:szCs w:val="20"/>
              </w:rPr>
              <w:t>3.5%</w:t>
            </w:r>
          </w:p>
        </w:tc>
        <w:tc>
          <w:tcPr>
            <w:tcW w:w="1312" w:type="dxa"/>
            <w:noWrap/>
            <w:tcMar>
              <w:top w:w="15" w:type="dxa"/>
              <w:left w:w="15" w:type="dxa"/>
              <w:bottom w:w="0" w:type="dxa"/>
              <w:right w:w="15" w:type="dxa"/>
            </w:tcMar>
            <w:vAlign w:val="center"/>
          </w:tcPr>
          <w:p w14:paraId="51307E4A" w14:textId="77777777" w:rsidR="0066330C" w:rsidRPr="00C37F21" w:rsidRDefault="003E6173" w:rsidP="0066330C">
            <w:pPr>
              <w:jc w:val="center"/>
              <w:rPr>
                <w:sz w:val="20"/>
                <w:szCs w:val="20"/>
              </w:rPr>
            </w:pPr>
            <w:r>
              <w:rPr>
                <w:sz w:val="20"/>
                <w:szCs w:val="20"/>
              </w:rPr>
              <w:t>79.6%</w:t>
            </w:r>
          </w:p>
        </w:tc>
      </w:tr>
      <w:tr w:rsidR="0066330C" w:rsidRPr="003E66B1" w14:paraId="51307E53" w14:textId="77777777" w:rsidTr="00BD3989">
        <w:trPr>
          <w:cantSplit/>
          <w:trHeight w:val="335"/>
        </w:trPr>
        <w:tc>
          <w:tcPr>
            <w:tcW w:w="1275" w:type="dxa"/>
            <w:vMerge/>
            <w:shd w:val="clear" w:color="auto" w:fill="D9D9D9" w:themeFill="background1" w:themeFillShade="D9"/>
            <w:vAlign w:val="center"/>
          </w:tcPr>
          <w:p w14:paraId="51307E4C" w14:textId="77777777" w:rsidR="0066330C" w:rsidRPr="003E66B1" w:rsidRDefault="0066330C" w:rsidP="0066330C">
            <w:pPr>
              <w:jc w:val="center"/>
              <w:rPr>
                <w:b/>
                <w:bCs/>
                <w:sz w:val="20"/>
                <w:szCs w:val="20"/>
              </w:rPr>
            </w:pPr>
          </w:p>
        </w:tc>
        <w:tc>
          <w:tcPr>
            <w:tcW w:w="1684" w:type="dxa"/>
            <w:shd w:val="clear" w:color="auto" w:fill="C0C0C0"/>
            <w:noWrap/>
            <w:tcMar>
              <w:top w:w="15" w:type="dxa"/>
              <w:left w:w="15" w:type="dxa"/>
              <w:bottom w:w="0" w:type="dxa"/>
              <w:right w:w="15" w:type="dxa"/>
            </w:tcMar>
            <w:vAlign w:val="center"/>
          </w:tcPr>
          <w:p w14:paraId="51307E4D" w14:textId="77777777" w:rsidR="0066330C" w:rsidRPr="003E66B1" w:rsidRDefault="0066330C" w:rsidP="0066330C">
            <w:pPr>
              <w:jc w:val="center"/>
              <w:rPr>
                <w:b/>
                <w:sz w:val="20"/>
                <w:szCs w:val="20"/>
              </w:rPr>
            </w:pPr>
            <w:r>
              <w:rPr>
                <w:b/>
                <w:sz w:val="20"/>
                <w:szCs w:val="20"/>
              </w:rPr>
              <w:t>Non-High Needs</w:t>
            </w:r>
          </w:p>
        </w:tc>
        <w:tc>
          <w:tcPr>
            <w:tcW w:w="1311" w:type="dxa"/>
            <w:noWrap/>
            <w:tcMar>
              <w:top w:w="15" w:type="dxa"/>
              <w:left w:w="15" w:type="dxa"/>
              <w:bottom w:w="0" w:type="dxa"/>
              <w:right w:w="15" w:type="dxa"/>
            </w:tcMar>
            <w:vAlign w:val="center"/>
          </w:tcPr>
          <w:p w14:paraId="51307E4E" w14:textId="77777777" w:rsidR="0066330C" w:rsidRPr="00C37F21" w:rsidRDefault="003E6173" w:rsidP="0066330C">
            <w:pPr>
              <w:jc w:val="center"/>
              <w:rPr>
                <w:sz w:val="20"/>
                <w:szCs w:val="20"/>
              </w:rPr>
            </w:pPr>
            <w:r>
              <w:rPr>
                <w:sz w:val="20"/>
                <w:szCs w:val="20"/>
              </w:rPr>
              <w:t>158,633</w:t>
            </w:r>
          </w:p>
        </w:tc>
        <w:tc>
          <w:tcPr>
            <w:tcW w:w="1312" w:type="dxa"/>
            <w:vAlign w:val="center"/>
          </w:tcPr>
          <w:p w14:paraId="51307E4F" w14:textId="77777777" w:rsidR="0066330C" w:rsidRPr="00C37F21" w:rsidRDefault="003E6173" w:rsidP="0066330C">
            <w:pPr>
              <w:jc w:val="center"/>
              <w:rPr>
                <w:sz w:val="20"/>
                <w:szCs w:val="20"/>
              </w:rPr>
            </w:pPr>
            <w:r>
              <w:rPr>
                <w:sz w:val="20"/>
                <w:szCs w:val="20"/>
              </w:rPr>
              <w:t>55.2%</w:t>
            </w:r>
          </w:p>
        </w:tc>
        <w:tc>
          <w:tcPr>
            <w:tcW w:w="1312" w:type="dxa"/>
            <w:noWrap/>
            <w:tcMar>
              <w:top w:w="15" w:type="dxa"/>
              <w:left w:w="15" w:type="dxa"/>
              <w:bottom w:w="0" w:type="dxa"/>
              <w:right w:w="15" w:type="dxa"/>
            </w:tcMar>
            <w:vAlign w:val="center"/>
          </w:tcPr>
          <w:p w14:paraId="51307E50" w14:textId="77777777" w:rsidR="0066330C" w:rsidRPr="00C37F21" w:rsidRDefault="003E6173" w:rsidP="0066330C">
            <w:pPr>
              <w:jc w:val="center"/>
              <w:rPr>
                <w:sz w:val="20"/>
                <w:szCs w:val="20"/>
              </w:rPr>
            </w:pPr>
            <w:r>
              <w:rPr>
                <w:sz w:val="20"/>
                <w:szCs w:val="20"/>
              </w:rPr>
              <w:t>1,174</w:t>
            </w:r>
          </w:p>
        </w:tc>
        <w:tc>
          <w:tcPr>
            <w:tcW w:w="1312" w:type="dxa"/>
            <w:noWrap/>
            <w:tcMar>
              <w:top w:w="15" w:type="dxa"/>
              <w:left w:w="15" w:type="dxa"/>
              <w:bottom w:w="0" w:type="dxa"/>
              <w:right w:w="15" w:type="dxa"/>
            </w:tcMar>
            <w:vAlign w:val="center"/>
          </w:tcPr>
          <w:p w14:paraId="51307E51" w14:textId="77777777" w:rsidR="0066330C" w:rsidRPr="00C37F21" w:rsidRDefault="003E6173" w:rsidP="0066330C">
            <w:pPr>
              <w:jc w:val="center"/>
              <w:rPr>
                <w:sz w:val="20"/>
                <w:szCs w:val="20"/>
              </w:rPr>
            </w:pPr>
            <w:r>
              <w:rPr>
                <w:sz w:val="20"/>
                <w:szCs w:val="20"/>
              </w:rPr>
              <w:t>0.7%</w:t>
            </w:r>
          </w:p>
        </w:tc>
        <w:tc>
          <w:tcPr>
            <w:tcW w:w="1312" w:type="dxa"/>
            <w:noWrap/>
            <w:tcMar>
              <w:top w:w="15" w:type="dxa"/>
              <w:left w:w="15" w:type="dxa"/>
              <w:bottom w:w="0" w:type="dxa"/>
              <w:right w:w="15" w:type="dxa"/>
            </w:tcMar>
            <w:vAlign w:val="center"/>
          </w:tcPr>
          <w:p w14:paraId="51307E52" w14:textId="77777777" w:rsidR="0066330C" w:rsidRPr="00C37F21" w:rsidRDefault="003E6173" w:rsidP="0066330C">
            <w:pPr>
              <w:jc w:val="center"/>
              <w:rPr>
                <w:sz w:val="20"/>
                <w:szCs w:val="20"/>
              </w:rPr>
            </w:pPr>
            <w:r>
              <w:rPr>
                <w:sz w:val="20"/>
                <w:szCs w:val="20"/>
              </w:rPr>
              <w:t>20.4%</w:t>
            </w:r>
          </w:p>
        </w:tc>
      </w:tr>
    </w:tbl>
    <w:p w14:paraId="51307E54" w14:textId="77777777" w:rsidR="0034347A" w:rsidRDefault="0034347A" w:rsidP="00D04B9B">
      <w:pPr>
        <w:pStyle w:val="BodyText"/>
        <w:rPr>
          <w:b/>
          <w:bCs/>
          <w:iCs/>
        </w:rPr>
      </w:pPr>
    </w:p>
    <w:p w14:paraId="51307E55" w14:textId="77777777" w:rsidR="00406E76" w:rsidRDefault="00406E76" w:rsidP="00D04B9B">
      <w:pPr>
        <w:pStyle w:val="BodyText"/>
        <w:rPr>
          <w:b/>
          <w:bCs/>
          <w:iCs/>
        </w:rPr>
      </w:pPr>
    </w:p>
    <w:p w14:paraId="51307E56" w14:textId="77777777" w:rsidR="007A1FE2" w:rsidRDefault="006E0177" w:rsidP="001453DF">
      <w:pPr>
        <w:pStyle w:val="BodyText"/>
        <w:ind w:firstLine="720"/>
        <w:jc w:val="center"/>
        <w:rPr>
          <w:b/>
          <w:bCs/>
          <w:iCs/>
        </w:rPr>
      </w:pPr>
      <w:r>
        <w:rPr>
          <w:b/>
          <w:bCs/>
          <w:iCs/>
        </w:rPr>
        <w:t>Table 10: Annual Dropout Rates for Spe</w:t>
      </w:r>
      <w:r w:rsidR="00ED7A5A">
        <w:rPr>
          <w:b/>
          <w:bCs/>
          <w:iCs/>
        </w:rPr>
        <w:t>c</w:t>
      </w:r>
      <w:r w:rsidR="003E6173">
        <w:rPr>
          <w:b/>
          <w:bCs/>
          <w:iCs/>
        </w:rPr>
        <w:t>ial Populations: 2006-07 to 2013-14</w:t>
      </w:r>
    </w:p>
    <w:p w14:paraId="51307E57" w14:textId="77777777" w:rsidR="001453DF" w:rsidRDefault="001453DF" w:rsidP="0034347A">
      <w:pPr>
        <w:pStyle w:val="BodyText"/>
        <w:ind w:firstLine="720"/>
        <w:rPr>
          <w:b/>
          <w:bCs/>
          <w:iCs/>
        </w:rPr>
      </w:pPr>
    </w:p>
    <w:tbl>
      <w:tblPr>
        <w:tblpPr w:leftFromText="180" w:rightFromText="180" w:vertAnchor="text" w:horzAnchor="margin" w:tblpY="122"/>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973"/>
        <w:gridCol w:w="1012"/>
        <w:gridCol w:w="1011"/>
        <w:gridCol w:w="1012"/>
        <w:gridCol w:w="1011"/>
        <w:gridCol w:w="1012"/>
        <w:gridCol w:w="1011"/>
        <w:gridCol w:w="1012"/>
        <w:gridCol w:w="1012"/>
      </w:tblGrid>
      <w:tr w:rsidR="003E6173" w14:paraId="51307E60" w14:textId="77777777" w:rsidTr="003E6173">
        <w:trPr>
          <w:gridBefore w:val="2"/>
          <w:wBefore w:w="2981" w:type="dxa"/>
          <w:trHeight w:val="282"/>
        </w:trPr>
        <w:tc>
          <w:tcPr>
            <w:tcW w:w="1012" w:type="dxa"/>
            <w:shd w:val="clear" w:color="auto" w:fill="CCCCCC"/>
            <w:vAlign w:val="center"/>
          </w:tcPr>
          <w:p w14:paraId="51307E58" w14:textId="77777777" w:rsidR="003E6173" w:rsidRDefault="003E6173" w:rsidP="00DE775D">
            <w:pPr>
              <w:ind w:right="113"/>
              <w:jc w:val="center"/>
              <w:rPr>
                <w:b/>
                <w:bCs/>
                <w:sz w:val="20"/>
                <w:szCs w:val="20"/>
              </w:rPr>
            </w:pPr>
            <w:r>
              <w:rPr>
                <w:b/>
                <w:bCs/>
                <w:sz w:val="20"/>
                <w:szCs w:val="20"/>
              </w:rPr>
              <w:t>2006-07</w:t>
            </w:r>
          </w:p>
        </w:tc>
        <w:tc>
          <w:tcPr>
            <w:tcW w:w="1011" w:type="dxa"/>
            <w:shd w:val="clear" w:color="auto" w:fill="CCCCCC"/>
            <w:vAlign w:val="center"/>
          </w:tcPr>
          <w:p w14:paraId="51307E59" w14:textId="77777777" w:rsidR="003E6173" w:rsidRDefault="003E6173" w:rsidP="00DE775D">
            <w:pPr>
              <w:ind w:right="113"/>
              <w:jc w:val="center"/>
              <w:rPr>
                <w:b/>
                <w:bCs/>
                <w:sz w:val="20"/>
                <w:szCs w:val="20"/>
              </w:rPr>
            </w:pPr>
            <w:r>
              <w:rPr>
                <w:b/>
                <w:bCs/>
                <w:sz w:val="20"/>
                <w:szCs w:val="20"/>
              </w:rPr>
              <w:t>2007-08</w:t>
            </w:r>
          </w:p>
        </w:tc>
        <w:tc>
          <w:tcPr>
            <w:tcW w:w="1012" w:type="dxa"/>
            <w:shd w:val="clear" w:color="auto" w:fill="CCCCCC"/>
            <w:vAlign w:val="center"/>
          </w:tcPr>
          <w:p w14:paraId="51307E5A" w14:textId="77777777" w:rsidR="003E6173" w:rsidRDefault="003E6173" w:rsidP="00DE775D">
            <w:pPr>
              <w:ind w:right="113"/>
              <w:jc w:val="center"/>
              <w:rPr>
                <w:b/>
                <w:bCs/>
                <w:sz w:val="20"/>
                <w:szCs w:val="20"/>
              </w:rPr>
            </w:pPr>
            <w:r>
              <w:rPr>
                <w:b/>
                <w:bCs/>
                <w:sz w:val="20"/>
                <w:szCs w:val="20"/>
              </w:rPr>
              <w:t>2008-09</w:t>
            </w:r>
          </w:p>
        </w:tc>
        <w:tc>
          <w:tcPr>
            <w:tcW w:w="1011" w:type="dxa"/>
            <w:shd w:val="clear" w:color="auto" w:fill="CCCCCC"/>
            <w:vAlign w:val="center"/>
          </w:tcPr>
          <w:p w14:paraId="51307E5B" w14:textId="77777777" w:rsidR="003E6173" w:rsidRDefault="003E6173" w:rsidP="00DE775D">
            <w:pPr>
              <w:ind w:right="113"/>
              <w:jc w:val="center"/>
              <w:rPr>
                <w:b/>
                <w:bCs/>
                <w:sz w:val="20"/>
                <w:szCs w:val="20"/>
              </w:rPr>
            </w:pPr>
            <w:r>
              <w:rPr>
                <w:b/>
                <w:bCs/>
                <w:sz w:val="20"/>
                <w:szCs w:val="20"/>
              </w:rPr>
              <w:t>2009-10</w:t>
            </w:r>
          </w:p>
        </w:tc>
        <w:tc>
          <w:tcPr>
            <w:tcW w:w="1012" w:type="dxa"/>
            <w:shd w:val="clear" w:color="auto" w:fill="CCCCCC"/>
            <w:vAlign w:val="center"/>
          </w:tcPr>
          <w:p w14:paraId="51307E5C" w14:textId="77777777" w:rsidR="003E6173" w:rsidRDefault="003E6173" w:rsidP="00A56050">
            <w:pPr>
              <w:ind w:right="113"/>
              <w:jc w:val="center"/>
              <w:rPr>
                <w:b/>
                <w:bCs/>
                <w:sz w:val="20"/>
                <w:szCs w:val="20"/>
              </w:rPr>
            </w:pPr>
            <w:r>
              <w:rPr>
                <w:b/>
                <w:bCs/>
                <w:sz w:val="20"/>
                <w:szCs w:val="20"/>
              </w:rPr>
              <w:t>2010-11</w:t>
            </w:r>
          </w:p>
        </w:tc>
        <w:tc>
          <w:tcPr>
            <w:tcW w:w="1011" w:type="dxa"/>
            <w:shd w:val="clear" w:color="auto" w:fill="CCCCCC"/>
            <w:vAlign w:val="center"/>
          </w:tcPr>
          <w:p w14:paraId="51307E5D" w14:textId="77777777" w:rsidR="003E6173" w:rsidRDefault="003E6173" w:rsidP="00300CD0">
            <w:pPr>
              <w:ind w:right="113"/>
              <w:jc w:val="center"/>
              <w:rPr>
                <w:b/>
                <w:bCs/>
                <w:sz w:val="20"/>
                <w:szCs w:val="20"/>
              </w:rPr>
            </w:pPr>
            <w:r>
              <w:rPr>
                <w:b/>
                <w:bCs/>
                <w:sz w:val="20"/>
                <w:szCs w:val="20"/>
              </w:rPr>
              <w:t>2011-12</w:t>
            </w:r>
          </w:p>
        </w:tc>
        <w:tc>
          <w:tcPr>
            <w:tcW w:w="1012" w:type="dxa"/>
            <w:shd w:val="clear" w:color="auto" w:fill="CCCCCC"/>
            <w:vAlign w:val="center"/>
          </w:tcPr>
          <w:p w14:paraId="51307E5E" w14:textId="77777777" w:rsidR="003E6173" w:rsidRDefault="003E6173" w:rsidP="00CA5473">
            <w:pPr>
              <w:ind w:right="113"/>
              <w:jc w:val="center"/>
              <w:rPr>
                <w:b/>
                <w:bCs/>
                <w:sz w:val="20"/>
                <w:szCs w:val="20"/>
              </w:rPr>
            </w:pPr>
            <w:r>
              <w:rPr>
                <w:b/>
                <w:bCs/>
                <w:sz w:val="20"/>
                <w:szCs w:val="20"/>
              </w:rPr>
              <w:t>2012-13</w:t>
            </w:r>
          </w:p>
        </w:tc>
        <w:tc>
          <w:tcPr>
            <w:tcW w:w="1012" w:type="dxa"/>
            <w:shd w:val="clear" w:color="auto" w:fill="CCCCCC"/>
            <w:vAlign w:val="center"/>
          </w:tcPr>
          <w:p w14:paraId="51307E5F" w14:textId="77777777" w:rsidR="003E6173" w:rsidRDefault="003E6173" w:rsidP="003E6173">
            <w:pPr>
              <w:ind w:right="113"/>
              <w:jc w:val="center"/>
              <w:rPr>
                <w:b/>
                <w:bCs/>
                <w:sz w:val="20"/>
                <w:szCs w:val="20"/>
              </w:rPr>
            </w:pPr>
            <w:r>
              <w:rPr>
                <w:b/>
                <w:bCs/>
                <w:sz w:val="20"/>
                <w:szCs w:val="20"/>
              </w:rPr>
              <w:t>2013-14</w:t>
            </w:r>
          </w:p>
        </w:tc>
      </w:tr>
      <w:tr w:rsidR="007B06AC" w14:paraId="51307E6D"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03"/>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07E61" w14:textId="77777777" w:rsidR="007B06AC" w:rsidRDefault="007B06AC" w:rsidP="007B06AC">
            <w:pPr>
              <w:jc w:val="center"/>
              <w:rPr>
                <w:b/>
                <w:bCs/>
                <w:sz w:val="10"/>
                <w:szCs w:val="10"/>
              </w:rPr>
            </w:pPr>
          </w:p>
          <w:p w14:paraId="51307E62" w14:textId="77777777" w:rsidR="007B06AC" w:rsidRDefault="007B06AC" w:rsidP="007B06AC">
            <w:pPr>
              <w:jc w:val="center"/>
              <w:rPr>
                <w:bCs/>
                <w:sz w:val="20"/>
                <w:szCs w:val="20"/>
              </w:rPr>
            </w:pPr>
            <w:r>
              <w:rPr>
                <w:b/>
                <w:bCs/>
                <w:sz w:val="20"/>
                <w:szCs w:val="20"/>
              </w:rPr>
              <w:t>Students with Disabilities</w:t>
            </w:r>
          </w:p>
          <w:p w14:paraId="51307E63"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64" w14:textId="77777777" w:rsidR="007B06AC" w:rsidRDefault="007B06AC" w:rsidP="007B06AC">
            <w:pPr>
              <w:jc w:val="center"/>
              <w:rPr>
                <w:b/>
                <w:sz w:val="20"/>
                <w:szCs w:val="20"/>
              </w:rPr>
            </w:pPr>
            <w:r>
              <w:rPr>
                <w:b/>
                <w:sz w:val="20"/>
                <w:szCs w:val="20"/>
              </w:rPr>
              <w:t>Students with Disabilities</w:t>
            </w:r>
          </w:p>
        </w:tc>
        <w:tc>
          <w:tcPr>
            <w:tcW w:w="1012" w:type="dxa"/>
            <w:tcBorders>
              <w:top w:val="single" w:sz="4" w:space="0" w:color="auto"/>
              <w:left w:val="single" w:sz="4" w:space="0" w:color="auto"/>
              <w:bottom w:val="single" w:sz="4" w:space="0" w:color="auto"/>
              <w:right w:val="single" w:sz="4" w:space="0" w:color="auto"/>
            </w:tcBorders>
            <w:vAlign w:val="center"/>
          </w:tcPr>
          <w:p w14:paraId="51307E65" w14:textId="77777777" w:rsidR="007B06AC" w:rsidRPr="00C37F21" w:rsidRDefault="007B06AC" w:rsidP="007B06AC">
            <w:pPr>
              <w:jc w:val="center"/>
              <w:rPr>
                <w:rFonts w:eastAsia="Arial Unicode MS"/>
                <w:sz w:val="20"/>
                <w:szCs w:val="20"/>
              </w:rPr>
            </w:pPr>
            <w:r w:rsidRPr="00C37F21">
              <w:rPr>
                <w:sz w:val="20"/>
                <w:szCs w:val="20"/>
              </w:rPr>
              <w:t>5.8%</w:t>
            </w:r>
          </w:p>
        </w:tc>
        <w:tc>
          <w:tcPr>
            <w:tcW w:w="1011" w:type="dxa"/>
            <w:tcBorders>
              <w:top w:val="single" w:sz="4" w:space="0" w:color="auto"/>
              <w:left w:val="single" w:sz="4" w:space="0" w:color="auto"/>
              <w:bottom w:val="single" w:sz="4" w:space="0" w:color="auto"/>
              <w:right w:val="single" w:sz="4" w:space="0" w:color="auto"/>
            </w:tcBorders>
            <w:vAlign w:val="center"/>
          </w:tcPr>
          <w:p w14:paraId="51307E66" w14:textId="77777777" w:rsidR="007B06AC" w:rsidRPr="00C37F21" w:rsidRDefault="007B06AC" w:rsidP="007B06AC">
            <w:pPr>
              <w:jc w:val="center"/>
              <w:rPr>
                <w:sz w:val="20"/>
                <w:szCs w:val="20"/>
              </w:rPr>
            </w:pPr>
            <w:r w:rsidRPr="00C37F21">
              <w:rPr>
                <w:sz w:val="20"/>
                <w:szCs w:val="20"/>
              </w:rPr>
              <w:t>5.5%</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67" w14:textId="77777777" w:rsidR="007B06AC" w:rsidRPr="00C37F21" w:rsidRDefault="007B06AC" w:rsidP="007B06AC">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14:paraId="51307E68" w14:textId="77777777" w:rsidR="007B06AC" w:rsidRPr="00C37F21" w:rsidRDefault="007B06AC" w:rsidP="007B06AC">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14:paraId="51307E69" w14:textId="77777777" w:rsidR="007B06AC" w:rsidRPr="00C37F21" w:rsidRDefault="007B06AC" w:rsidP="007B06AC">
            <w:pPr>
              <w:jc w:val="center"/>
              <w:rPr>
                <w:sz w:val="20"/>
                <w:szCs w:val="20"/>
              </w:rPr>
            </w:pPr>
            <w:r w:rsidRPr="00C37F21">
              <w:rPr>
                <w:sz w:val="20"/>
                <w:szCs w:val="20"/>
              </w:rPr>
              <w:t>4.6%</w:t>
            </w:r>
          </w:p>
        </w:tc>
        <w:tc>
          <w:tcPr>
            <w:tcW w:w="1011" w:type="dxa"/>
            <w:tcBorders>
              <w:top w:val="single" w:sz="4" w:space="0" w:color="auto"/>
              <w:left w:val="nil"/>
              <w:bottom w:val="single" w:sz="4" w:space="0" w:color="auto"/>
              <w:right w:val="single" w:sz="4" w:space="0" w:color="auto"/>
            </w:tcBorders>
            <w:vAlign w:val="center"/>
          </w:tcPr>
          <w:p w14:paraId="51307E6A" w14:textId="77777777" w:rsidR="007B06AC" w:rsidRPr="00C37F21" w:rsidRDefault="007B06AC" w:rsidP="007B06AC">
            <w:pPr>
              <w:jc w:val="center"/>
              <w:rPr>
                <w:sz w:val="20"/>
                <w:szCs w:val="20"/>
              </w:rPr>
            </w:pPr>
            <w:r w:rsidRPr="00C37F21">
              <w:rPr>
                <w:sz w:val="20"/>
                <w:szCs w:val="20"/>
              </w:rPr>
              <w:t>3.6%</w:t>
            </w:r>
          </w:p>
        </w:tc>
        <w:tc>
          <w:tcPr>
            <w:tcW w:w="1012" w:type="dxa"/>
            <w:tcBorders>
              <w:top w:val="single" w:sz="4" w:space="0" w:color="auto"/>
              <w:left w:val="nil"/>
              <w:bottom w:val="single" w:sz="4" w:space="0" w:color="auto"/>
              <w:right w:val="single" w:sz="4" w:space="0" w:color="auto"/>
            </w:tcBorders>
            <w:vAlign w:val="center"/>
          </w:tcPr>
          <w:p w14:paraId="51307E6B" w14:textId="77777777" w:rsidR="007B06AC" w:rsidRPr="00C37F21" w:rsidRDefault="007B06AC" w:rsidP="007B06AC">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14:paraId="51307E6C" w14:textId="77777777" w:rsidR="007B06AC" w:rsidRPr="00C37F21" w:rsidRDefault="007B06AC" w:rsidP="007B06AC">
            <w:pPr>
              <w:jc w:val="center"/>
              <w:rPr>
                <w:sz w:val="20"/>
                <w:szCs w:val="20"/>
              </w:rPr>
            </w:pPr>
            <w:r>
              <w:rPr>
                <w:sz w:val="20"/>
                <w:szCs w:val="20"/>
              </w:rPr>
              <w:t>3.3%</w:t>
            </w:r>
          </w:p>
        </w:tc>
      </w:tr>
      <w:tr w:rsidR="007B06AC" w14:paraId="51307E78"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100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1307E6E"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6F" w14:textId="77777777" w:rsidR="007B06AC" w:rsidRDefault="007B06AC" w:rsidP="007B06AC">
            <w:pPr>
              <w:jc w:val="center"/>
              <w:rPr>
                <w:b/>
                <w:sz w:val="20"/>
                <w:szCs w:val="20"/>
              </w:rPr>
            </w:pPr>
            <w:r>
              <w:rPr>
                <w:b/>
                <w:sz w:val="20"/>
                <w:szCs w:val="20"/>
              </w:rPr>
              <w:t>Students without Disabilities</w:t>
            </w:r>
          </w:p>
        </w:tc>
        <w:tc>
          <w:tcPr>
            <w:tcW w:w="1012" w:type="dxa"/>
            <w:tcBorders>
              <w:top w:val="single" w:sz="4" w:space="0" w:color="auto"/>
              <w:left w:val="single" w:sz="4" w:space="0" w:color="auto"/>
              <w:bottom w:val="single" w:sz="4" w:space="0" w:color="auto"/>
              <w:right w:val="single" w:sz="4" w:space="0" w:color="auto"/>
            </w:tcBorders>
            <w:vAlign w:val="center"/>
          </w:tcPr>
          <w:p w14:paraId="51307E70" w14:textId="77777777" w:rsidR="007B06AC" w:rsidRPr="00C37F21" w:rsidRDefault="007B06AC" w:rsidP="007B06AC">
            <w:pPr>
              <w:jc w:val="center"/>
              <w:rPr>
                <w:rFonts w:eastAsia="Arial Unicode MS"/>
                <w:sz w:val="20"/>
                <w:szCs w:val="20"/>
              </w:rPr>
            </w:pPr>
            <w:r w:rsidRPr="00C37F21">
              <w:rPr>
                <w:sz w:val="20"/>
                <w:szCs w:val="20"/>
              </w:rPr>
              <w:t>3.5%</w:t>
            </w:r>
          </w:p>
        </w:tc>
        <w:tc>
          <w:tcPr>
            <w:tcW w:w="1011" w:type="dxa"/>
            <w:tcBorders>
              <w:top w:val="single" w:sz="4" w:space="0" w:color="auto"/>
              <w:left w:val="single" w:sz="4" w:space="0" w:color="auto"/>
              <w:bottom w:val="single" w:sz="4" w:space="0" w:color="auto"/>
              <w:right w:val="single" w:sz="4" w:space="0" w:color="auto"/>
            </w:tcBorders>
            <w:vAlign w:val="center"/>
          </w:tcPr>
          <w:p w14:paraId="51307E71" w14:textId="77777777" w:rsidR="007B06AC" w:rsidRPr="00C37F21" w:rsidRDefault="007B06AC" w:rsidP="007B06AC">
            <w:pPr>
              <w:jc w:val="center"/>
              <w:rPr>
                <w:sz w:val="20"/>
                <w:szCs w:val="20"/>
              </w:rPr>
            </w:pPr>
            <w:r w:rsidRPr="00C37F21">
              <w:rPr>
                <w:sz w:val="20"/>
                <w:szCs w:val="20"/>
              </w:rPr>
              <w:t>3.0%</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72" w14:textId="77777777" w:rsidR="007B06AC" w:rsidRPr="00C37F21" w:rsidRDefault="007B06AC" w:rsidP="007B06AC">
            <w:pPr>
              <w:jc w:val="center"/>
              <w:rPr>
                <w:sz w:val="20"/>
                <w:szCs w:val="20"/>
              </w:rPr>
            </w:pPr>
            <w:r w:rsidRPr="00C37F21">
              <w:rPr>
                <w:sz w:val="20"/>
                <w:szCs w:val="20"/>
              </w:rPr>
              <w:t>2.6%</w:t>
            </w:r>
          </w:p>
        </w:tc>
        <w:tc>
          <w:tcPr>
            <w:tcW w:w="1011" w:type="dxa"/>
            <w:tcBorders>
              <w:top w:val="single" w:sz="4" w:space="0" w:color="auto"/>
              <w:left w:val="nil"/>
              <w:bottom w:val="single" w:sz="4" w:space="0" w:color="auto"/>
              <w:right w:val="single" w:sz="4" w:space="0" w:color="auto"/>
            </w:tcBorders>
            <w:vAlign w:val="center"/>
          </w:tcPr>
          <w:p w14:paraId="51307E73" w14:textId="77777777" w:rsidR="007B06AC" w:rsidRPr="00C37F21" w:rsidRDefault="007B06AC" w:rsidP="007B06AC">
            <w:pPr>
              <w:jc w:val="center"/>
              <w:rPr>
                <w:sz w:val="20"/>
                <w:szCs w:val="20"/>
              </w:rPr>
            </w:pPr>
            <w:r w:rsidRPr="00C37F21">
              <w:rPr>
                <w:sz w:val="20"/>
                <w:szCs w:val="20"/>
              </w:rPr>
              <w:t>2.5%</w:t>
            </w:r>
          </w:p>
        </w:tc>
        <w:tc>
          <w:tcPr>
            <w:tcW w:w="1012" w:type="dxa"/>
            <w:tcBorders>
              <w:top w:val="single" w:sz="4" w:space="0" w:color="auto"/>
              <w:left w:val="nil"/>
              <w:bottom w:val="single" w:sz="4" w:space="0" w:color="auto"/>
              <w:right w:val="single" w:sz="4" w:space="0" w:color="auto"/>
            </w:tcBorders>
            <w:vAlign w:val="center"/>
          </w:tcPr>
          <w:p w14:paraId="51307E74" w14:textId="77777777" w:rsidR="007B06AC" w:rsidRPr="00C37F21" w:rsidRDefault="007B06AC" w:rsidP="007B06AC">
            <w:pPr>
              <w:jc w:val="center"/>
              <w:rPr>
                <w:sz w:val="20"/>
                <w:szCs w:val="20"/>
              </w:rPr>
            </w:pPr>
            <w:r w:rsidRPr="00C37F21">
              <w:rPr>
                <w:sz w:val="20"/>
                <w:szCs w:val="20"/>
              </w:rPr>
              <w:t>2.4%</w:t>
            </w:r>
          </w:p>
        </w:tc>
        <w:tc>
          <w:tcPr>
            <w:tcW w:w="1011" w:type="dxa"/>
            <w:tcBorders>
              <w:top w:val="single" w:sz="4" w:space="0" w:color="auto"/>
              <w:left w:val="nil"/>
              <w:bottom w:val="single" w:sz="4" w:space="0" w:color="auto"/>
              <w:right w:val="single" w:sz="4" w:space="0" w:color="auto"/>
            </w:tcBorders>
            <w:vAlign w:val="center"/>
          </w:tcPr>
          <w:p w14:paraId="51307E75" w14:textId="77777777" w:rsidR="007B06AC" w:rsidRPr="00C37F21" w:rsidRDefault="007B06AC" w:rsidP="007B06AC">
            <w:pPr>
              <w:jc w:val="center"/>
              <w:rPr>
                <w:sz w:val="20"/>
                <w:szCs w:val="20"/>
              </w:rPr>
            </w:pPr>
            <w:r w:rsidRPr="00C37F21">
              <w:rPr>
                <w:sz w:val="20"/>
                <w:szCs w:val="20"/>
              </w:rPr>
              <w:t>2.2%</w:t>
            </w:r>
          </w:p>
        </w:tc>
        <w:tc>
          <w:tcPr>
            <w:tcW w:w="1012" w:type="dxa"/>
            <w:tcBorders>
              <w:top w:val="single" w:sz="4" w:space="0" w:color="auto"/>
              <w:left w:val="nil"/>
              <w:bottom w:val="single" w:sz="4" w:space="0" w:color="auto"/>
              <w:right w:val="single" w:sz="4" w:space="0" w:color="auto"/>
            </w:tcBorders>
            <w:vAlign w:val="center"/>
          </w:tcPr>
          <w:p w14:paraId="51307E76" w14:textId="77777777" w:rsidR="007B06AC" w:rsidRPr="00C37F21" w:rsidRDefault="007B06AC" w:rsidP="007B06AC">
            <w:pPr>
              <w:jc w:val="center"/>
              <w:rPr>
                <w:sz w:val="20"/>
                <w:szCs w:val="20"/>
              </w:rPr>
            </w:pPr>
            <w:r>
              <w:rPr>
                <w:sz w:val="20"/>
                <w:szCs w:val="20"/>
              </w:rPr>
              <w:t>1.9%</w:t>
            </w:r>
          </w:p>
        </w:tc>
        <w:tc>
          <w:tcPr>
            <w:tcW w:w="1012" w:type="dxa"/>
            <w:tcBorders>
              <w:top w:val="single" w:sz="4" w:space="0" w:color="auto"/>
              <w:left w:val="nil"/>
              <w:bottom w:val="single" w:sz="4" w:space="0" w:color="auto"/>
              <w:right w:val="single" w:sz="4" w:space="0" w:color="auto"/>
            </w:tcBorders>
            <w:vAlign w:val="center"/>
          </w:tcPr>
          <w:p w14:paraId="51307E77" w14:textId="77777777" w:rsidR="007B06AC" w:rsidRPr="00C37F21" w:rsidRDefault="007B06AC" w:rsidP="007B06AC">
            <w:pPr>
              <w:jc w:val="center"/>
              <w:rPr>
                <w:sz w:val="20"/>
                <w:szCs w:val="20"/>
              </w:rPr>
            </w:pPr>
            <w:r>
              <w:rPr>
                <w:sz w:val="20"/>
                <w:szCs w:val="20"/>
              </w:rPr>
              <w:t>1.7%</w:t>
            </w:r>
          </w:p>
        </w:tc>
      </w:tr>
      <w:tr w:rsidR="007B06AC" w14:paraId="51307E83"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07E79" w14:textId="77777777" w:rsidR="007B06AC" w:rsidRDefault="007B06AC" w:rsidP="007B06AC">
            <w:pPr>
              <w:jc w:val="center"/>
              <w:rPr>
                <w:bCs/>
                <w:sz w:val="20"/>
                <w:szCs w:val="20"/>
              </w:rPr>
            </w:pPr>
            <w:r>
              <w:rPr>
                <w:b/>
                <w:bCs/>
                <w:sz w:val="20"/>
                <w:szCs w:val="20"/>
              </w:rPr>
              <w:t>ELL</w:t>
            </w: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7A" w14:textId="77777777" w:rsidR="007B06AC" w:rsidRDefault="007B06AC" w:rsidP="007B06AC">
            <w:pPr>
              <w:jc w:val="center"/>
              <w:rPr>
                <w:b/>
                <w:sz w:val="20"/>
                <w:szCs w:val="20"/>
              </w:rPr>
            </w:pPr>
            <w:r>
              <w:rPr>
                <w:b/>
                <w:sz w:val="20"/>
                <w:szCs w:val="20"/>
              </w:rPr>
              <w:t>ELL</w:t>
            </w:r>
          </w:p>
        </w:tc>
        <w:tc>
          <w:tcPr>
            <w:tcW w:w="1012" w:type="dxa"/>
            <w:tcBorders>
              <w:top w:val="single" w:sz="4" w:space="0" w:color="auto"/>
              <w:left w:val="single" w:sz="4" w:space="0" w:color="auto"/>
              <w:bottom w:val="single" w:sz="4" w:space="0" w:color="auto"/>
              <w:right w:val="single" w:sz="4" w:space="0" w:color="auto"/>
            </w:tcBorders>
            <w:vAlign w:val="center"/>
          </w:tcPr>
          <w:p w14:paraId="51307E7B" w14:textId="77777777" w:rsidR="007B06AC" w:rsidRPr="00C37F21" w:rsidRDefault="007B06AC" w:rsidP="007B06AC">
            <w:pPr>
              <w:jc w:val="center"/>
              <w:rPr>
                <w:rFonts w:eastAsia="Arial Unicode MS"/>
                <w:sz w:val="20"/>
                <w:szCs w:val="20"/>
              </w:rPr>
            </w:pPr>
            <w:r w:rsidRPr="00C37F21">
              <w:rPr>
                <w:sz w:val="20"/>
                <w:szCs w:val="20"/>
              </w:rPr>
              <w:t>10.4%</w:t>
            </w:r>
          </w:p>
        </w:tc>
        <w:tc>
          <w:tcPr>
            <w:tcW w:w="1011" w:type="dxa"/>
            <w:tcBorders>
              <w:top w:val="single" w:sz="4" w:space="0" w:color="auto"/>
              <w:left w:val="single" w:sz="4" w:space="0" w:color="auto"/>
              <w:bottom w:val="single" w:sz="4" w:space="0" w:color="auto"/>
              <w:right w:val="single" w:sz="4" w:space="0" w:color="auto"/>
            </w:tcBorders>
            <w:vAlign w:val="center"/>
          </w:tcPr>
          <w:p w14:paraId="51307E7C" w14:textId="77777777" w:rsidR="007B06AC" w:rsidRPr="00C37F21" w:rsidRDefault="007B06AC" w:rsidP="007B06AC">
            <w:pPr>
              <w:jc w:val="center"/>
              <w:rPr>
                <w:sz w:val="20"/>
                <w:szCs w:val="20"/>
              </w:rPr>
            </w:pPr>
            <w:r w:rsidRPr="00C37F21">
              <w:rPr>
                <w:sz w:val="20"/>
                <w:szCs w:val="20"/>
              </w:rPr>
              <w:t>8.8%</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7D" w14:textId="77777777" w:rsidR="007B06AC" w:rsidRPr="00C37F21" w:rsidRDefault="007B06AC" w:rsidP="007B06AC">
            <w:pPr>
              <w:jc w:val="center"/>
              <w:rPr>
                <w:sz w:val="20"/>
                <w:szCs w:val="20"/>
              </w:rPr>
            </w:pPr>
            <w:r w:rsidRPr="00C37F21">
              <w:rPr>
                <w:sz w:val="20"/>
                <w:szCs w:val="20"/>
              </w:rPr>
              <w:t>8.5%</w:t>
            </w:r>
          </w:p>
        </w:tc>
        <w:tc>
          <w:tcPr>
            <w:tcW w:w="1011" w:type="dxa"/>
            <w:tcBorders>
              <w:top w:val="single" w:sz="4" w:space="0" w:color="auto"/>
              <w:left w:val="nil"/>
              <w:bottom w:val="single" w:sz="4" w:space="0" w:color="auto"/>
              <w:right w:val="single" w:sz="4" w:space="0" w:color="auto"/>
            </w:tcBorders>
            <w:vAlign w:val="center"/>
          </w:tcPr>
          <w:p w14:paraId="51307E7E" w14:textId="77777777" w:rsidR="007B06AC" w:rsidRPr="00C37F21" w:rsidRDefault="007B06AC" w:rsidP="007B06AC">
            <w:pPr>
              <w:jc w:val="center"/>
              <w:rPr>
                <w:sz w:val="20"/>
                <w:szCs w:val="20"/>
              </w:rPr>
            </w:pPr>
            <w:r w:rsidRPr="00C37F21">
              <w:rPr>
                <w:sz w:val="20"/>
                <w:szCs w:val="20"/>
              </w:rPr>
              <w:t>8.5%</w:t>
            </w:r>
          </w:p>
        </w:tc>
        <w:tc>
          <w:tcPr>
            <w:tcW w:w="1012" w:type="dxa"/>
            <w:tcBorders>
              <w:top w:val="single" w:sz="4" w:space="0" w:color="auto"/>
              <w:left w:val="nil"/>
              <w:bottom w:val="single" w:sz="4" w:space="0" w:color="auto"/>
              <w:right w:val="single" w:sz="4" w:space="0" w:color="auto"/>
            </w:tcBorders>
            <w:vAlign w:val="center"/>
          </w:tcPr>
          <w:p w14:paraId="51307E7F" w14:textId="77777777" w:rsidR="007B06AC" w:rsidRPr="00C37F21" w:rsidRDefault="007B06AC" w:rsidP="007B06AC">
            <w:pPr>
              <w:jc w:val="center"/>
              <w:rPr>
                <w:sz w:val="20"/>
                <w:szCs w:val="20"/>
              </w:rPr>
            </w:pPr>
            <w:r w:rsidRPr="00C37F21">
              <w:rPr>
                <w:sz w:val="20"/>
                <w:szCs w:val="20"/>
              </w:rPr>
              <w:t>7.9%</w:t>
            </w:r>
          </w:p>
        </w:tc>
        <w:tc>
          <w:tcPr>
            <w:tcW w:w="1011" w:type="dxa"/>
            <w:tcBorders>
              <w:top w:val="single" w:sz="4" w:space="0" w:color="auto"/>
              <w:left w:val="nil"/>
              <w:bottom w:val="single" w:sz="4" w:space="0" w:color="auto"/>
              <w:right w:val="single" w:sz="4" w:space="0" w:color="auto"/>
            </w:tcBorders>
            <w:vAlign w:val="center"/>
          </w:tcPr>
          <w:p w14:paraId="51307E80" w14:textId="77777777" w:rsidR="007B06AC" w:rsidRPr="00C37F21" w:rsidRDefault="007B06AC" w:rsidP="007B06AC">
            <w:pPr>
              <w:jc w:val="center"/>
              <w:rPr>
                <w:sz w:val="20"/>
                <w:szCs w:val="20"/>
              </w:rPr>
            </w:pPr>
            <w:r w:rsidRPr="00C37F21">
              <w:rPr>
                <w:sz w:val="20"/>
                <w:szCs w:val="20"/>
              </w:rPr>
              <w:t>6.9%</w:t>
            </w:r>
          </w:p>
        </w:tc>
        <w:tc>
          <w:tcPr>
            <w:tcW w:w="1012" w:type="dxa"/>
            <w:tcBorders>
              <w:top w:val="single" w:sz="4" w:space="0" w:color="auto"/>
              <w:left w:val="nil"/>
              <w:bottom w:val="single" w:sz="4" w:space="0" w:color="auto"/>
              <w:right w:val="single" w:sz="4" w:space="0" w:color="auto"/>
            </w:tcBorders>
            <w:vAlign w:val="center"/>
          </w:tcPr>
          <w:p w14:paraId="51307E81" w14:textId="77777777" w:rsidR="007B06AC" w:rsidRPr="00C37F21" w:rsidRDefault="007B06AC" w:rsidP="007B06AC">
            <w:pPr>
              <w:jc w:val="center"/>
              <w:rPr>
                <w:sz w:val="20"/>
                <w:szCs w:val="20"/>
              </w:rPr>
            </w:pPr>
            <w:r>
              <w:rPr>
                <w:sz w:val="20"/>
                <w:szCs w:val="20"/>
              </w:rPr>
              <w:t>6.5%</w:t>
            </w:r>
          </w:p>
        </w:tc>
        <w:tc>
          <w:tcPr>
            <w:tcW w:w="1012" w:type="dxa"/>
            <w:tcBorders>
              <w:top w:val="single" w:sz="4" w:space="0" w:color="auto"/>
              <w:left w:val="nil"/>
              <w:bottom w:val="single" w:sz="4" w:space="0" w:color="auto"/>
              <w:right w:val="single" w:sz="4" w:space="0" w:color="auto"/>
            </w:tcBorders>
            <w:vAlign w:val="center"/>
          </w:tcPr>
          <w:p w14:paraId="51307E82" w14:textId="77777777" w:rsidR="007B06AC" w:rsidRPr="00C37F21" w:rsidRDefault="007B06AC" w:rsidP="007B06AC">
            <w:pPr>
              <w:jc w:val="center"/>
              <w:rPr>
                <w:sz w:val="20"/>
                <w:szCs w:val="20"/>
              </w:rPr>
            </w:pPr>
            <w:r>
              <w:rPr>
                <w:sz w:val="20"/>
                <w:szCs w:val="20"/>
              </w:rPr>
              <w:t>6.3%</w:t>
            </w:r>
          </w:p>
        </w:tc>
      </w:tr>
      <w:tr w:rsidR="007B06AC" w14:paraId="51307E8E"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100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1307E84"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85" w14:textId="77777777" w:rsidR="007B06AC" w:rsidRDefault="007B06AC" w:rsidP="007B06AC">
            <w:pPr>
              <w:jc w:val="center"/>
              <w:rPr>
                <w:b/>
                <w:sz w:val="20"/>
                <w:szCs w:val="20"/>
              </w:rPr>
            </w:pPr>
            <w:r>
              <w:rPr>
                <w:b/>
                <w:sz w:val="20"/>
                <w:szCs w:val="20"/>
              </w:rPr>
              <w:t>Non ELL</w:t>
            </w:r>
          </w:p>
        </w:tc>
        <w:tc>
          <w:tcPr>
            <w:tcW w:w="1012" w:type="dxa"/>
            <w:tcBorders>
              <w:top w:val="single" w:sz="4" w:space="0" w:color="auto"/>
              <w:left w:val="single" w:sz="4" w:space="0" w:color="auto"/>
              <w:bottom w:val="single" w:sz="4" w:space="0" w:color="auto"/>
              <w:right w:val="single" w:sz="4" w:space="0" w:color="auto"/>
            </w:tcBorders>
            <w:vAlign w:val="center"/>
          </w:tcPr>
          <w:p w14:paraId="51307E86" w14:textId="77777777" w:rsidR="007B06AC" w:rsidRPr="00C37F21" w:rsidRDefault="007B06AC" w:rsidP="007B06AC">
            <w:pPr>
              <w:jc w:val="center"/>
              <w:rPr>
                <w:rFonts w:eastAsia="Arial Unicode MS"/>
                <w:sz w:val="20"/>
                <w:szCs w:val="20"/>
              </w:rPr>
            </w:pPr>
            <w:r w:rsidRPr="00C37F21">
              <w:rPr>
                <w:sz w:val="20"/>
                <w:szCs w:val="20"/>
              </w:rPr>
              <w:t>3.6%</w:t>
            </w:r>
          </w:p>
        </w:tc>
        <w:tc>
          <w:tcPr>
            <w:tcW w:w="1011" w:type="dxa"/>
            <w:tcBorders>
              <w:top w:val="single" w:sz="4" w:space="0" w:color="auto"/>
              <w:left w:val="single" w:sz="4" w:space="0" w:color="auto"/>
              <w:bottom w:val="single" w:sz="4" w:space="0" w:color="auto"/>
              <w:right w:val="single" w:sz="4" w:space="0" w:color="auto"/>
            </w:tcBorders>
            <w:vAlign w:val="center"/>
          </w:tcPr>
          <w:p w14:paraId="51307E87" w14:textId="77777777" w:rsidR="007B06AC" w:rsidRPr="00C37F21" w:rsidRDefault="007B06AC" w:rsidP="007B06AC">
            <w:pPr>
              <w:jc w:val="center"/>
              <w:rPr>
                <w:sz w:val="20"/>
                <w:szCs w:val="20"/>
              </w:rPr>
            </w:pPr>
            <w:r w:rsidRPr="00C37F21">
              <w:rPr>
                <w:sz w:val="20"/>
                <w:szCs w:val="20"/>
              </w:rPr>
              <w:t>3.2%</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88" w14:textId="77777777" w:rsidR="007B06AC" w:rsidRPr="00C37F21" w:rsidRDefault="007B06AC" w:rsidP="007B06AC">
            <w:pPr>
              <w:jc w:val="center"/>
              <w:rPr>
                <w:sz w:val="20"/>
                <w:szCs w:val="20"/>
              </w:rPr>
            </w:pPr>
            <w:r w:rsidRPr="00C37F21">
              <w:rPr>
                <w:sz w:val="20"/>
                <w:szCs w:val="20"/>
              </w:rPr>
              <w:t>2.7%</w:t>
            </w:r>
          </w:p>
        </w:tc>
        <w:tc>
          <w:tcPr>
            <w:tcW w:w="1011" w:type="dxa"/>
            <w:tcBorders>
              <w:top w:val="single" w:sz="4" w:space="0" w:color="auto"/>
              <w:left w:val="nil"/>
              <w:bottom w:val="single" w:sz="4" w:space="0" w:color="auto"/>
              <w:right w:val="single" w:sz="4" w:space="0" w:color="auto"/>
            </w:tcBorders>
            <w:vAlign w:val="center"/>
          </w:tcPr>
          <w:p w14:paraId="51307E89" w14:textId="77777777" w:rsidR="007B06AC" w:rsidRPr="00C37F21" w:rsidRDefault="007B06AC" w:rsidP="007B06AC">
            <w:pPr>
              <w:jc w:val="center"/>
              <w:rPr>
                <w:sz w:val="20"/>
                <w:szCs w:val="20"/>
              </w:rPr>
            </w:pPr>
            <w:r w:rsidRPr="00C37F21">
              <w:rPr>
                <w:sz w:val="20"/>
                <w:szCs w:val="20"/>
              </w:rPr>
              <w:t>2.6%</w:t>
            </w:r>
          </w:p>
        </w:tc>
        <w:tc>
          <w:tcPr>
            <w:tcW w:w="1012" w:type="dxa"/>
            <w:tcBorders>
              <w:top w:val="single" w:sz="4" w:space="0" w:color="auto"/>
              <w:left w:val="nil"/>
              <w:bottom w:val="single" w:sz="4" w:space="0" w:color="auto"/>
              <w:right w:val="single" w:sz="4" w:space="0" w:color="auto"/>
            </w:tcBorders>
            <w:vAlign w:val="center"/>
          </w:tcPr>
          <w:p w14:paraId="51307E8A" w14:textId="77777777" w:rsidR="007B06AC" w:rsidRPr="00C37F21" w:rsidRDefault="007B06AC" w:rsidP="007B06AC">
            <w:pPr>
              <w:jc w:val="center"/>
              <w:rPr>
                <w:sz w:val="20"/>
                <w:szCs w:val="20"/>
              </w:rPr>
            </w:pPr>
            <w:r w:rsidRPr="00C37F21">
              <w:rPr>
                <w:sz w:val="20"/>
                <w:szCs w:val="20"/>
              </w:rPr>
              <w:t>2.5%</w:t>
            </w:r>
          </w:p>
        </w:tc>
        <w:tc>
          <w:tcPr>
            <w:tcW w:w="1011" w:type="dxa"/>
            <w:tcBorders>
              <w:top w:val="single" w:sz="4" w:space="0" w:color="auto"/>
              <w:left w:val="nil"/>
              <w:bottom w:val="single" w:sz="4" w:space="0" w:color="auto"/>
              <w:right w:val="single" w:sz="4" w:space="0" w:color="auto"/>
            </w:tcBorders>
            <w:vAlign w:val="center"/>
          </w:tcPr>
          <w:p w14:paraId="51307E8B" w14:textId="77777777" w:rsidR="007B06AC" w:rsidRPr="00C37F21" w:rsidRDefault="007B06AC" w:rsidP="007B06AC">
            <w:pPr>
              <w:jc w:val="center"/>
              <w:rPr>
                <w:sz w:val="20"/>
                <w:szCs w:val="20"/>
              </w:rPr>
            </w:pPr>
            <w:r w:rsidRPr="00C37F21">
              <w:rPr>
                <w:sz w:val="20"/>
                <w:szCs w:val="20"/>
              </w:rPr>
              <w:t>2.3%</w:t>
            </w:r>
          </w:p>
        </w:tc>
        <w:tc>
          <w:tcPr>
            <w:tcW w:w="1012" w:type="dxa"/>
            <w:tcBorders>
              <w:top w:val="single" w:sz="4" w:space="0" w:color="auto"/>
              <w:left w:val="nil"/>
              <w:bottom w:val="single" w:sz="4" w:space="0" w:color="auto"/>
              <w:right w:val="single" w:sz="4" w:space="0" w:color="auto"/>
            </w:tcBorders>
            <w:vAlign w:val="center"/>
          </w:tcPr>
          <w:p w14:paraId="51307E8C" w14:textId="77777777" w:rsidR="007B06AC" w:rsidRPr="00C37F21" w:rsidRDefault="007B06AC" w:rsidP="007B06AC">
            <w:pPr>
              <w:jc w:val="center"/>
              <w:rPr>
                <w:sz w:val="20"/>
                <w:szCs w:val="20"/>
              </w:rPr>
            </w:pPr>
            <w:r>
              <w:rPr>
                <w:sz w:val="20"/>
                <w:szCs w:val="20"/>
              </w:rPr>
              <w:t>2.0%</w:t>
            </w:r>
          </w:p>
        </w:tc>
        <w:tc>
          <w:tcPr>
            <w:tcW w:w="1012" w:type="dxa"/>
            <w:tcBorders>
              <w:top w:val="single" w:sz="4" w:space="0" w:color="auto"/>
              <w:left w:val="nil"/>
              <w:bottom w:val="single" w:sz="4" w:space="0" w:color="auto"/>
              <w:right w:val="single" w:sz="4" w:space="0" w:color="auto"/>
            </w:tcBorders>
            <w:vAlign w:val="center"/>
          </w:tcPr>
          <w:p w14:paraId="51307E8D" w14:textId="77777777" w:rsidR="007B06AC" w:rsidRPr="00C37F21" w:rsidRDefault="007B06AC" w:rsidP="007B06AC">
            <w:pPr>
              <w:jc w:val="center"/>
              <w:rPr>
                <w:sz w:val="20"/>
                <w:szCs w:val="20"/>
              </w:rPr>
            </w:pPr>
            <w:r>
              <w:rPr>
                <w:sz w:val="20"/>
                <w:szCs w:val="20"/>
              </w:rPr>
              <w:t>1.8%</w:t>
            </w:r>
          </w:p>
        </w:tc>
      </w:tr>
      <w:tr w:rsidR="007B06AC" w14:paraId="51307E9B"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07E8F" w14:textId="77777777" w:rsidR="007B06AC" w:rsidRDefault="007B06AC" w:rsidP="007B06AC">
            <w:pPr>
              <w:jc w:val="center"/>
              <w:rPr>
                <w:b/>
                <w:bCs/>
                <w:sz w:val="10"/>
                <w:szCs w:val="10"/>
              </w:rPr>
            </w:pPr>
          </w:p>
          <w:p w14:paraId="51307E90" w14:textId="77777777" w:rsidR="007B06AC" w:rsidRDefault="007B06AC" w:rsidP="007B06AC">
            <w:pPr>
              <w:jc w:val="center"/>
              <w:rPr>
                <w:b/>
                <w:bCs/>
                <w:sz w:val="20"/>
                <w:szCs w:val="20"/>
              </w:rPr>
            </w:pPr>
            <w:r>
              <w:rPr>
                <w:b/>
                <w:bCs/>
                <w:sz w:val="20"/>
                <w:szCs w:val="20"/>
              </w:rPr>
              <w:t>Low- Income</w:t>
            </w:r>
          </w:p>
          <w:p w14:paraId="51307E91"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92" w14:textId="77777777" w:rsidR="007B06AC" w:rsidRDefault="007B06AC" w:rsidP="007B06AC">
            <w:pPr>
              <w:jc w:val="center"/>
              <w:rPr>
                <w:b/>
                <w:sz w:val="20"/>
                <w:szCs w:val="20"/>
              </w:rPr>
            </w:pPr>
            <w:r>
              <w:rPr>
                <w:b/>
                <w:sz w:val="20"/>
                <w:szCs w:val="20"/>
              </w:rPr>
              <w:t>Low-Income</w:t>
            </w:r>
          </w:p>
        </w:tc>
        <w:tc>
          <w:tcPr>
            <w:tcW w:w="1012" w:type="dxa"/>
            <w:tcBorders>
              <w:top w:val="single" w:sz="4" w:space="0" w:color="auto"/>
              <w:left w:val="single" w:sz="4" w:space="0" w:color="auto"/>
              <w:bottom w:val="single" w:sz="4" w:space="0" w:color="auto"/>
              <w:right w:val="single" w:sz="4" w:space="0" w:color="auto"/>
            </w:tcBorders>
            <w:vAlign w:val="center"/>
          </w:tcPr>
          <w:p w14:paraId="51307E93" w14:textId="77777777" w:rsidR="007B06AC" w:rsidRPr="00C37F21" w:rsidRDefault="007B06AC" w:rsidP="007B06AC">
            <w:pPr>
              <w:jc w:val="center"/>
              <w:rPr>
                <w:sz w:val="20"/>
                <w:szCs w:val="20"/>
              </w:rPr>
            </w:pPr>
            <w:r w:rsidRPr="00C37F21">
              <w:rPr>
                <w:sz w:val="20"/>
                <w:szCs w:val="20"/>
              </w:rPr>
              <w:t>5.8%</w:t>
            </w:r>
          </w:p>
        </w:tc>
        <w:tc>
          <w:tcPr>
            <w:tcW w:w="1011" w:type="dxa"/>
            <w:tcBorders>
              <w:top w:val="single" w:sz="4" w:space="0" w:color="auto"/>
              <w:left w:val="single" w:sz="4" w:space="0" w:color="auto"/>
              <w:bottom w:val="single" w:sz="4" w:space="0" w:color="auto"/>
              <w:right w:val="single" w:sz="4" w:space="0" w:color="auto"/>
            </w:tcBorders>
            <w:vAlign w:val="center"/>
          </w:tcPr>
          <w:p w14:paraId="51307E94" w14:textId="77777777" w:rsidR="007B06AC" w:rsidRPr="00C37F21" w:rsidRDefault="007B06AC" w:rsidP="007B06AC">
            <w:pPr>
              <w:jc w:val="center"/>
              <w:rPr>
                <w:sz w:val="20"/>
                <w:szCs w:val="20"/>
              </w:rPr>
            </w:pPr>
            <w:r w:rsidRPr="00C37F21">
              <w:rPr>
                <w:sz w:val="20"/>
                <w:szCs w:val="20"/>
              </w:rPr>
              <w:t>5.5%</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95" w14:textId="77777777" w:rsidR="007B06AC" w:rsidRPr="00C37F21" w:rsidRDefault="007B06AC" w:rsidP="007B06AC">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14:paraId="51307E96" w14:textId="77777777" w:rsidR="007B06AC" w:rsidRPr="00C37F21" w:rsidRDefault="007B06AC" w:rsidP="007B06AC">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14:paraId="51307E97" w14:textId="77777777" w:rsidR="007B06AC" w:rsidRPr="00C37F21" w:rsidRDefault="007B06AC" w:rsidP="007B06AC">
            <w:pPr>
              <w:jc w:val="center"/>
              <w:rPr>
                <w:sz w:val="20"/>
                <w:szCs w:val="20"/>
              </w:rPr>
            </w:pPr>
            <w:r w:rsidRPr="00C37F21">
              <w:rPr>
                <w:sz w:val="20"/>
                <w:szCs w:val="20"/>
              </w:rPr>
              <w:t>4.8%</w:t>
            </w:r>
          </w:p>
        </w:tc>
        <w:tc>
          <w:tcPr>
            <w:tcW w:w="1011" w:type="dxa"/>
            <w:tcBorders>
              <w:top w:val="single" w:sz="4" w:space="0" w:color="auto"/>
              <w:left w:val="nil"/>
              <w:bottom w:val="single" w:sz="4" w:space="0" w:color="auto"/>
              <w:right w:val="single" w:sz="4" w:space="0" w:color="auto"/>
            </w:tcBorders>
            <w:vAlign w:val="center"/>
          </w:tcPr>
          <w:p w14:paraId="51307E98" w14:textId="77777777" w:rsidR="007B06AC" w:rsidRPr="00C37F21" w:rsidRDefault="007B06AC" w:rsidP="007B06AC">
            <w:pPr>
              <w:jc w:val="center"/>
              <w:rPr>
                <w:sz w:val="20"/>
                <w:szCs w:val="20"/>
              </w:rPr>
            </w:pPr>
            <w:r w:rsidRPr="00C37F21">
              <w:rPr>
                <w:sz w:val="20"/>
                <w:szCs w:val="20"/>
              </w:rPr>
              <w:t>4.4%</w:t>
            </w:r>
          </w:p>
        </w:tc>
        <w:tc>
          <w:tcPr>
            <w:tcW w:w="1012" w:type="dxa"/>
            <w:tcBorders>
              <w:top w:val="single" w:sz="4" w:space="0" w:color="auto"/>
              <w:left w:val="nil"/>
              <w:bottom w:val="single" w:sz="4" w:space="0" w:color="auto"/>
              <w:right w:val="single" w:sz="4" w:space="0" w:color="auto"/>
            </w:tcBorders>
            <w:vAlign w:val="center"/>
          </w:tcPr>
          <w:p w14:paraId="51307E99" w14:textId="77777777" w:rsidR="007B06AC" w:rsidRPr="00C37F21" w:rsidRDefault="007B06AC" w:rsidP="007B06AC">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14:paraId="51307E9A" w14:textId="77777777" w:rsidR="007B06AC" w:rsidRPr="00C37F21" w:rsidRDefault="007B06AC" w:rsidP="007B06AC">
            <w:pPr>
              <w:jc w:val="center"/>
              <w:rPr>
                <w:sz w:val="20"/>
                <w:szCs w:val="20"/>
              </w:rPr>
            </w:pPr>
            <w:r>
              <w:rPr>
                <w:sz w:val="20"/>
                <w:szCs w:val="20"/>
              </w:rPr>
              <w:t>3.5%</w:t>
            </w:r>
          </w:p>
        </w:tc>
      </w:tr>
      <w:tr w:rsidR="007B06AC" w14:paraId="51307EA6"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1008" w:type="dxa"/>
            <w:vMerge/>
            <w:tcBorders>
              <w:left w:val="single" w:sz="4" w:space="0" w:color="auto"/>
              <w:bottom w:val="single" w:sz="4" w:space="0" w:color="auto"/>
              <w:right w:val="single" w:sz="4" w:space="0" w:color="auto"/>
            </w:tcBorders>
            <w:shd w:val="clear" w:color="auto" w:fill="D9D9D9" w:themeFill="background1" w:themeFillShade="D9"/>
          </w:tcPr>
          <w:p w14:paraId="51307E9C"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9D" w14:textId="77777777" w:rsidR="007B06AC" w:rsidRDefault="007B06AC" w:rsidP="007B06AC">
            <w:pPr>
              <w:jc w:val="center"/>
              <w:rPr>
                <w:b/>
                <w:sz w:val="20"/>
                <w:szCs w:val="20"/>
              </w:rPr>
            </w:pPr>
            <w:r>
              <w:rPr>
                <w:b/>
                <w:sz w:val="20"/>
                <w:szCs w:val="20"/>
              </w:rPr>
              <w:t>Non Low-Income</w:t>
            </w:r>
          </w:p>
        </w:tc>
        <w:tc>
          <w:tcPr>
            <w:tcW w:w="1012" w:type="dxa"/>
            <w:tcBorders>
              <w:top w:val="single" w:sz="4" w:space="0" w:color="auto"/>
              <w:left w:val="single" w:sz="4" w:space="0" w:color="auto"/>
              <w:bottom w:val="single" w:sz="4" w:space="0" w:color="auto"/>
              <w:right w:val="single" w:sz="4" w:space="0" w:color="auto"/>
            </w:tcBorders>
            <w:vAlign w:val="center"/>
          </w:tcPr>
          <w:p w14:paraId="51307E9E" w14:textId="77777777" w:rsidR="007B06AC" w:rsidRPr="00C37F21" w:rsidRDefault="007B06AC" w:rsidP="007B06AC">
            <w:pPr>
              <w:jc w:val="center"/>
              <w:rPr>
                <w:sz w:val="20"/>
                <w:szCs w:val="20"/>
              </w:rPr>
            </w:pPr>
            <w:r w:rsidRPr="00C37F21">
              <w:rPr>
                <w:sz w:val="20"/>
                <w:szCs w:val="20"/>
              </w:rPr>
              <w:t>3.2%</w:t>
            </w:r>
          </w:p>
        </w:tc>
        <w:tc>
          <w:tcPr>
            <w:tcW w:w="1011" w:type="dxa"/>
            <w:tcBorders>
              <w:top w:val="single" w:sz="4" w:space="0" w:color="auto"/>
              <w:left w:val="single" w:sz="4" w:space="0" w:color="auto"/>
              <w:bottom w:val="single" w:sz="4" w:space="0" w:color="auto"/>
              <w:right w:val="single" w:sz="4" w:space="0" w:color="auto"/>
            </w:tcBorders>
            <w:vAlign w:val="center"/>
          </w:tcPr>
          <w:p w14:paraId="51307E9F" w14:textId="77777777" w:rsidR="007B06AC" w:rsidRPr="00C37F21" w:rsidRDefault="007B06AC" w:rsidP="007B06AC">
            <w:pPr>
              <w:jc w:val="center"/>
              <w:rPr>
                <w:sz w:val="20"/>
                <w:szCs w:val="20"/>
              </w:rPr>
            </w:pPr>
            <w:r w:rsidRPr="00C37F21">
              <w:rPr>
                <w:sz w:val="20"/>
                <w:szCs w:val="20"/>
              </w:rPr>
              <w:t>2.6%</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A0" w14:textId="77777777" w:rsidR="007B06AC" w:rsidRPr="00C37F21" w:rsidRDefault="007B06AC" w:rsidP="007B06AC">
            <w:pPr>
              <w:jc w:val="center"/>
              <w:rPr>
                <w:sz w:val="20"/>
                <w:szCs w:val="20"/>
              </w:rPr>
            </w:pPr>
            <w:r w:rsidRPr="00C37F21">
              <w:rPr>
                <w:sz w:val="20"/>
                <w:szCs w:val="20"/>
              </w:rPr>
              <w:t>2.1%</w:t>
            </w:r>
          </w:p>
        </w:tc>
        <w:tc>
          <w:tcPr>
            <w:tcW w:w="1011" w:type="dxa"/>
            <w:tcBorders>
              <w:top w:val="single" w:sz="4" w:space="0" w:color="auto"/>
              <w:left w:val="nil"/>
              <w:bottom w:val="single" w:sz="4" w:space="0" w:color="auto"/>
              <w:right w:val="single" w:sz="4" w:space="0" w:color="auto"/>
            </w:tcBorders>
            <w:vAlign w:val="center"/>
          </w:tcPr>
          <w:p w14:paraId="51307EA1" w14:textId="77777777" w:rsidR="007B06AC" w:rsidRPr="00C37F21" w:rsidRDefault="007B06AC" w:rsidP="007B06AC">
            <w:pPr>
              <w:jc w:val="center"/>
              <w:rPr>
                <w:sz w:val="20"/>
                <w:szCs w:val="20"/>
              </w:rPr>
            </w:pPr>
            <w:r w:rsidRPr="00C37F21">
              <w:rPr>
                <w:sz w:val="20"/>
                <w:szCs w:val="20"/>
              </w:rPr>
              <w:t>2.0%</w:t>
            </w:r>
          </w:p>
        </w:tc>
        <w:tc>
          <w:tcPr>
            <w:tcW w:w="1012" w:type="dxa"/>
            <w:tcBorders>
              <w:top w:val="single" w:sz="4" w:space="0" w:color="auto"/>
              <w:left w:val="nil"/>
              <w:bottom w:val="single" w:sz="4" w:space="0" w:color="auto"/>
              <w:right w:val="single" w:sz="4" w:space="0" w:color="auto"/>
            </w:tcBorders>
            <w:vAlign w:val="center"/>
          </w:tcPr>
          <w:p w14:paraId="51307EA2" w14:textId="77777777" w:rsidR="007B06AC" w:rsidRPr="00C37F21" w:rsidRDefault="007B06AC" w:rsidP="007B06AC">
            <w:pPr>
              <w:jc w:val="center"/>
              <w:rPr>
                <w:sz w:val="20"/>
                <w:szCs w:val="20"/>
              </w:rPr>
            </w:pPr>
            <w:r w:rsidRPr="00C37F21">
              <w:rPr>
                <w:sz w:val="20"/>
                <w:szCs w:val="20"/>
              </w:rPr>
              <w:t>1.8%</w:t>
            </w:r>
          </w:p>
        </w:tc>
        <w:tc>
          <w:tcPr>
            <w:tcW w:w="1011" w:type="dxa"/>
            <w:tcBorders>
              <w:top w:val="single" w:sz="4" w:space="0" w:color="auto"/>
              <w:left w:val="nil"/>
              <w:bottom w:val="single" w:sz="4" w:space="0" w:color="auto"/>
              <w:right w:val="single" w:sz="4" w:space="0" w:color="auto"/>
            </w:tcBorders>
            <w:vAlign w:val="center"/>
          </w:tcPr>
          <w:p w14:paraId="51307EA3" w14:textId="77777777" w:rsidR="007B06AC" w:rsidRPr="00C37F21" w:rsidRDefault="007B06AC" w:rsidP="007B06AC">
            <w:pPr>
              <w:jc w:val="center"/>
              <w:rPr>
                <w:sz w:val="20"/>
                <w:szCs w:val="20"/>
              </w:rPr>
            </w:pPr>
            <w:r w:rsidRPr="00C37F21">
              <w:rPr>
                <w:sz w:val="20"/>
                <w:szCs w:val="20"/>
              </w:rPr>
              <w:t>1.5%</w:t>
            </w:r>
          </w:p>
        </w:tc>
        <w:tc>
          <w:tcPr>
            <w:tcW w:w="1012" w:type="dxa"/>
            <w:tcBorders>
              <w:top w:val="single" w:sz="4" w:space="0" w:color="auto"/>
              <w:left w:val="nil"/>
              <w:bottom w:val="single" w:sz="4" w:space="0" w:color="auto"/>
              <w:right w:val="single" w:sz="4" w:space="0" w:color="auto"/>
            </w:tcBorders>
            <w:vAlign w:val="center"/>
          </w:tcPr>
          <w:p w14:paraId="51307EA4" w14:textId="77777777" w:rsidR="007B06AC" w:rsidRPr="00C37F21" w:rsidRDefault="007B06AC" w:rsidP="007B06AC">
            <w:pPr>
              <w:jc w:val="center"/>
              <w:rPr>
                <w:sz w:val="20"/>
                <w:szCs w:val="20"/>
              </w:rPr>
            </w:pPr>
            <w:r>
              <w:rPr>
                <w:sz w:val="20"/>
                <w:szCs w:val="20"/>
              </w:rPr>
              <w:t>1.3%</w:t>
            </w:r>
          </w:p>
        </w:tc>
        <w:tc>
          <w:tcPr>
            <w:tcW w:w="1012" w:type="dxa"/>
            <w:tcBorders>
              <w:top w:val="single" w:sz="4" w:space="0" w:color="auto"/>
              <w:left w:val="nil"/>
              <w:bottom w:val="single" w:sz="4" w:space="0" w:color="auto"/>
              <w:right w:val="single" w:sz="4" w:space="0" w:color="auto"/>
            </w:tcBorders>
            <w:vAlign w:val="center"/>
          </w:tcPr>
          <w:p w14:paraId="51307EA5" w14:textId="77777777" w:rsidR="007B06AC" w:rsidRPr="00C37F21" w:rsidRDefault="007B06AC" w:rsidP="007B06AC">
            <w:pPr>
              <w:jc w:val="center"/>
              <w:rPr>
                <w:sz w:val="20"/>
                <w:szCs w:val="20"/>
              </w:rPr>
            </w:pPr>
            <w:r>
              <w:rPr>
                <w:sz w:val="20"/>
                <w:szCs w:val="20"/>
              </w:rPr>
              <w:t>1.1%</w:t>
            </w:r>
          </w:p>
        </w:tc>
      </w:tr>
      <w:tr w:rsidR="007B06AC" w14:paraId="51307EB1"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07EA7" w14:textId="77777777" w:rsidR="007B06AC" w:rsidRPr="003E66B1" w:rsidRDefault="007B06AC" w:rsidP="007B06AC">
            <w:pPr>
              <w:jc w:val="center"/>
              <w:rPr>
                <w:b/>
                <w:bCs/>
                <w:sz w:val="20"/>
                <w:szCs w:val="20"/>
              </w:rPr>
            </w:pPr>
            <w:r w:rsidRPr="003E66B1">
              <w:rPr>
                <w:b/>
                <w:bCs/>
                <w:sz w:val="20"/>
                <w:szCs w:val="20"/>
              </w:rPr>
              <w:t>High Needs</w:t>
            </w: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A8" w14:textId="77777777" w:rsidR="007B06AC" w:rsidRPr="003E66B1" w:rsidRDefault="007B06AC" w:rsidP="007B06AC">
            <w:pPr>
              <w:jc w:val="center"/>
              <w:rPr>
                <w:b/>
                <w:sz w:val="20"/>
                <w:szCs w:val="20"/>
              </w:rPr>
            </w:pPr>
            <w:r w:rsidRPr="003E66B1">
              <w:rPr>
                <w:b/>
                <w:sz w:val="20"/>
                <w:szCs w:val="20"/>
              </w:rPr>
              <w:t>High Needs</w:t>
            </w:r>
          </w:p>
        </w:tc>
        <w:tc>
          <w:tcPr>
            <w:tcW w:w="1012" w:type="dxa"/>
            <w:tcBorders>
              <w:top w:val="single" w:sz="4" w:space="0" w:color="auto"/>
              <w:left w:val="single" w:sz="4" w:space="0" w:color="auto"/>
              <w:bottom w:val="single" w:sz="4" w:space="0" w:color="auto"/>
              <w:right w:val="single" w:sz="4" w:space="0" w:color="auto"/>
            </w:tcBorders>
            <w:vAlign w:val="center"/>
          </w:tcPr>
          <w:p w14:paraId="51307EA9" w14:textId="77777777" w:rsidR="007B06AC" w:rsidRPr="007F3B28" w:rsidRDefault="007B06AC" w:rsidP="007B06AC">
            <w:pPr>
              <w:jc w:val="center"/>
              <w:rPr>
                <w:sz w:val="20"/>
                <w:szCs w:val="20"/>
              </w:rPr>
            </w:pPr>
            <w:r>
              <w:rPr>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51307EAA" w14:textId="77777777" w:rsidR="007B06AC" w:rsidRDefault="007B06AC" w:rsidP="007B06AC">
            <w:pPr>
              <w:jc w:val="center"/>
            </w:pPr>
            <w:r>
              <w:t>-</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AB" w14:textId="77777777" w:rsidR="007B06AC" w:rsidRPr="007F3B28" w:rsidRDefault="007B06AC" w:rsidP="007B06AC">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14:paraId="51307EAC" w14:textId="77777777" w:rsidR="007B06AC" w:rsidRDefault="007B06AC" w:rsidP="007B06AC">
            <w:pPr>
              <w:jc w:val="center"/>
            </w:pPr>
            <w:r>
              <w:t>-</w:t>
            </w:r>
          </w:p>
        </w:tc>
        <w:tc>
          <w:tcPr>
            <w:tcW w:w="1012" w:type="dxa"/>
            <w:tcBorders>
              <w:top w:val="single" w:sz="4" w:space="0" w:color="auto"/>
              <w:left w:val="nil"/>
              <w:bottom w:val="single" w:sz="4" w:space="0" w:color="auto"/>
              <w:right w:val="single" w:sz="4" w:space="0" w:color="auto"/>
            </w:tcBorders>
            <w:vAlign w:val="center"/>
          </w:tcPr>
          <w:p w14:paraId="51307EAD" w14:textId="77777777" w:rsidR="007B06AC" w:rsidRPr="007F3B28" w:rsidRDefault="007B06AC" w:rsidP="007B06AC">
            <w:pPr>
              <w:jc w:val="center"/>
              <w:rPr>
                <w:sz w:val="20"/>
                <w:szCs w:val="20"/>
              </w:rPr>
            </w:pPr>
            <w:r>
              <w:rPr>
                <w:sz w:val="20"/>
                <w:szCs w:val="20"/>
              </w:rPr>
              <w:t>3.1%</w:t>
            </w:r>
          </w:p>
        </w:tc>
        <w:tc>
          <w:tcPr>
            <w:tcW w:w="1011" w:type="dxa"/>
            <w:tcBorders>
              <w:top w:val="single" w:sz="4" w:space="0" w:color="auto"/>
              <w:left w:val="nil"/>
              <w:bottom w:val="single" w:sz="4" w:space="0" w:color="auto"/>
              <w:right w:val="single" w:sz="4" w:space="0" w:color="auto"/>
            </w:tcBorders>
            <w:vAlign w:val="center"/>
          </w:tcPr>
          <w:p w14:paraId="51307EAE" w14:textId="77777777" w:rsidR="007B06AC" w:rsidRPr="00C37F21" w:rsidRDefault="007B06AC" w:rsidP="007B06AC">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14:paraId="51307EAF" w14:textId="77777777" w:rsidR="007B06AC" w:rsidRDefault="007B06AC" w:rsidP="007B06AC">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14:paraId="51307EB0" w14:textId="77777777" w:rsidR="007B06AC" w:rsidRPr="00C37F21" w:rsidRDefault="007B06AC" w:rsidP="007B06AC">
            <w:pPr>
              <w:jc w:val="center"/>
              <w:rPr>
                <w:sz w:val="20"/>
                <w:szCs w:val="20"/>
              </w:rPr>
            </w:pPr>
            <w:r>
              <w:rPr>
                <w:sz w:val="20"/>
                <w:szCs w:val="20"/>
              </w:rPr>
              <w:t>3.5%</w:t>
            </w:r>
          </w:p>
        </w:tc>
      </w:tr>
      <w:tr w:rsidR="007B06AC" w14:paraId="51307EBC" w14:textId="77777777" w:rsidTr="00D81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10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07EB2" w14:textId="77777777" w:rsidR="007B06AC" w:rsidRDefault="007B06AC" w:rsidP="007B06AC">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B3" w14:textId="77777777" w:rsidR="007B06AC" w:rsidRDefault="007B06AC" w:rsidP="007B06AC">
            <w:pPr>
              <w:jc w:val="center"/>
              <w:rPr>
                <w:b/>
                <w:sz w:val="20"/>
                <w:szCs w:val="20"/>
              </w:rPr>
            </w:pPr>
            <w:r>
              <w:rPr>
                <w:b/>
                <w:sz w:val="20"/>
                <w:szCs w:val="20"/>
              </w:rPr>
              <w:t>Non-High Needs</w:t>
            </w:r>
          </w:p>
        </w:tc>
        <w:tc>
          <w:tcPr>
            <w:tcW w:w="1012" w:type="dxa"/>
            <w:tcBorders>
              <w:top w:val="single" w:sz="4" w:space="0" w:color="auto"/>
              <w:left w:val="single" w:sz="4" w:space="0" w:color="auto"/>
              <w:bottom w:val="single" w:sz="4" w:space="0" w:color="auto"/>
              <w:right w:val="single" w:sz="4" w:space="0" w:color="auto"/>
            </w:tcBorders>
            <w:vAlign w:val="center"/>
          </w:tcPr>
          <w:p w14:paraId="51307EB4" w14:textId="77777777" w:rsidR="007B06AC" w:rsidRPr="00295938" w:rsidRDefault="007B06AC" w:rsidP="007B06AC">
            <w:pPr>
              <w:jc w:val="center"/>
              <w:rPr>
                <w:sz w:val="20"/>
                <w:szCs w:val="20"/>
              </w:rPr>
            </w:pPr>
            <w:r>
              <w:rPr>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14:paraId="51307EB5" w14:textId="77777777" w:rsidR="007B06AC" w:rsidRDefault="007B06AC" w:rsidP="007B06AC">
            <w:pPr>
              <w:jc w:val="center"/>
            </w:pPr>
            <w:r>
              <w:t>-</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07EB6" w14:textId="77777777" w:rsidR="007B06AC" w:rsidRPr="00295938" w:rsidRDefault="007B06AC" w:rsidP="007B06AC">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14:paraId="51307EB7" w14:textId="77777777" w:rsidR="007B06AC" w:rsidRDefault="007B06AC" w:rsidP="007B06AC">
            <w:pPr>
              <w:jc w:val="center"/>
            </w:pPr>
            <w:r>
              <w:t>-</w:t>
            </w:r>
          </w:p>
        </w:tc>
        <w:tc>
          <w:tcPr>
            <w:tcW w:w="1012" w:type="dxa"/>
            <w:tcBorders>
              <w:top w:val="single" w:sz="4" w:space="0" w:color="auto"/>
              <w:left w:val="nil"/>
              <w:bottom w:val="single" w:sz="4" w:space="0" w:color="auto"/>
              <w:right w:val="single" w:sz="4" w:space="0" w:color="auto"/>
            </w:tcBorders>
            <w:vAlign w:val="center"/>
          </w:tcPr>
          <w:p w14:paraId="51307EB8" w14:textId="77777777" w:rsidR="007B06AC" w:rsidRPr="00295938" w:rsidRDefault="007B06AC" w:rsidP="007B06AC">
            <w:pPr>
              <w:jc w:val="center"/>
              <w:rPr>
                <w:sz w:val="20"/>
                <w:szCs w:val="20"/>
              </w:rPr>
            </w:pPr>
            <w:r>
              <w:rPr>
                <w:sz w:val="20"/>
                <w:szCs w:val="20"/>
              </w:rPr>
              <w:t>2.4%</w:t>
            </w:r>
          </w:p>
        </w:tc>
        <w:tc>
          <w:tcPr>
            <w:tcW w:w="1011" w:type="dxa"/>
            <w:tcBorders>
              <w:top w:val="single" w:sz="4" w:space="0" w:color="auto"/>
              <w:left w:val="nil"/>
              <w:bottom w:val="single" w:sz="4" w:space="0" w:color="auto"/>
              <w:right w:val="single" w:sz="4" w:space="0" w:color="auto"/>
            </w:tcBorders>
            <w:vAlign w:val="center"/>
          </w:tcPr>
          <w:p w14:paraId="51307EB9" w14:textId="77777777" w:rsidR="007B06AC" w:rsidRPr="00C37F21" w:rsidRDefault="007B06AC" w:rsidP="007B06AC">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14:paraId="51307EBA" w14:textId="77777777" w:rsidR="007B06AC" w:rsidRDefault="007B06AC" w:rsidP="007B06AC">
            <w:pPr>
              <w:jc w:val="center"/>
              <w:rPr>
                <w:sz w:val="20"/>
                <w:szCs w:val="20"/>
              </w:rPr>
            </w:pPr>
            <w:r>
              <w:rPr>
                <w:sz w:val="20"/>
                <w:szCs w:val="20"/>
              </w:rPr>
              <w:t>0.9%</w:t>
            </w:r>
          </w:p>
        </w:tc>
        <w:tc>
          <w:tcPr>
            <w:tcW w:w="1012" w:type="dxa"/>
            <w:tcBorders>
              <w:top w:val="single" w:sz="4" w:space="0" w:color="auto"/>
              <w:left w:val="nil"/>
              <w:bottom w:val="single" w:sz="4" w:space="0" w:color="auto"/>
              <w:right w:val="single" w:sz="4" w:space="0" w:color="auto"/>
            </w:tcBorders>
            <w:vAlign w:val="center"/>
          </w:tcPr>
          <w:p w14:paraId="51307EBB" w14:textId="77777777" w:rsidR="007B06AC" w:rsidRPr="00C37F21" w:rsidRDefault="007B06AC" w:rsidP="007B06AC">
            <w:pPr>
              <w:jc w:val="center"/>
              <w:rPr>
                <w:sz w:val="20"/>
                <w:szCs w:val="20"/>
              </w:rPr>
            </w:pPr>
            <w:r>
              <w:rPr>
                <w:sz w:val="20"/>
                <w:szCs w:val="20"/>
              </w:rPr>
              <w:t>0.7%</w:t>
            </w:r>
          </w:p>
        </w:tc>
      </w:tr>
    </w:tbl>
    <w:p w14:paraId="51307EBD" w14:textId="77777777" w:rsidR="00CC7CD0" w:rsidRDefault="00CC7CD0" w:rsidP="00CA5473">
      <w:pPr>
        <w:pStyle w:val="BodyText"/>
        <w:rPr>
          <w:b/>
          <w:bCs/>
          <w:iCs/>
        </w:rPr>
      </w:pPr>
    </w:p>
    <w:p w14:paraId="51307EBE" w14:textId="77777777" w:rsidR="00514C14" w:rsidRDefault="00514C14" w:rsidP="00DE18DA">
      <w:pPr>
        <w:pStyle w:val="BodyText"/>
        <w:jc w:val="center"/>
        <w:rPr>
          <w:b/>
          <w:bCs/>
          <w:iCs/>
        </w:rPr>
      </w:pPr>
    </w:p>
    <w:p w14:paraId="51307EBF" w14:textId="77777777" w:rsidR="00514C14" w:rsidRPr="00BD3989" w:rsidRDefault="00BD3989" w:rsidP="00BD3989">
      <w:pPr>
        <w:pStyle w:val="BodyText"/>
        <w:jc w:val="left"/>
        <w:rPr>
          <w:bCs/>
          <w:iCs/>
        </w:rPr>
      </w:pPr>
      <w:r>
        <w:rPr>
          <w:bCs/>
          <w:iCs/>
        </w:rPr>
        <w:t>The annual dropout rate</w:t>
      </w:r>
      <w:r w:rsidR="007B06AC">
        <w:rPr>
          <w:bCs/>
          <w:iCs/>
        </w:rPr>
        <w:t>s</w:t>
      </w:r>
      <w:r>
        <w:rPr>
          <w:bCs/>
          <w:iCs/>
        </w:rPr>
        <w:t xml:space="preserve"> for </w:t>
      </w:r>
      <w:r w:rsidR="00072AF1">
        <w:rPr>
          <w:bCs/>
          <w:iCs/>
        </w:rPr>
        <w:t xml:space="preserve">most </w:t>
      </w:r>
      <w:r w:rsidR="007B06AC">
        <w:rPr>
          <w:bCs/>
          <w:iCs/>
        </w:rPr>
        <w:t xml:space="preserve">special student populations </w:t>
      </w:r>
      <w:r>
        <w:rPr>
          <w:bCs/>
          <w:iCs/>
        </w:rPr>
        <w:t>decreased</w:t>
      </w:r>
      <w:r w:rsidR="007B06AC">
        <w:rPr>
          <w:bCs/>
          <w:iCs/>
        </w:rPr>
        <w:t xml:space="preserve"> in 2013-14. High Needs and Low Income students had reductions of 0.3% each from 2012-13, while </w:t>
      </w:r>
      <w:r w:rsidR="00072AF1">
        <w:rPr>
          <w:bCs/>
          <w:iCs/>
        </w:rPr>
        <w:t>t</w:t>
      </w:r>
      <w:r w:rsidR="007B06AC">
        <w:rPr>
          <w:bCs/>
          <w:iCs/>
        </w:rPr>
        <w:t xml:space="preserve">he rate for ELL students decreased  by 0.2%.  The rate for students with disabilities was unchanged from 2012-13 at 3.3%. </w:t>
      </w:r>
      <w:r>
        <w:rPr>
          <w:bCs/>
          <w:iCs/>
        </w:rPr>
        <w:t xml:space="preserve"> </w:t>
      </w:r>
    </w:p>
    <w:p w14:paraId="51307EC0" w14:textId="77777777" w:rsidR="00514C14" w:rsidRDefault="00514C14" w:rsidP="00DE18DA">
      <w:pPr>
        <w:pStyle w:val="BodyText"/>
        <w:jc w:val="center"/>
        <w:rPr>
          <w:b/>
          <w:bCs/>
          <w:iCs/>
        </w:rPr>
      </w:pPr>
    </w:p>
    <w:p w14:paraId="51307EC1" w14:textId="77777777" w:rsidR="00514C14" w:rsidRDefault="00514C14" w:rsidP="00DE18DA">
      <w:pPr>
        <w:pStyle w:val="BodyText"/>
        <w:jc w:val="center"/>
        <w:rPr>
          <w:b/>
          <w:bCs/>
          <w:iCs/>
        </w:rPr>
      </w:pPr>
    </w:p>
    <w:p w14:paraId="51307EC2" w14:textId="77777777" w:rsidR="00514C14" w:rsidRDefault="00514C14" w:rsidP="00DE18DA">
      <w:pPr>
        <w:pStyle w:val="BodyText"/>
        <w:jc w:val="center"/>
        <w:rPr>
          <w:b/>
          <w:bCs/>
          <w:iCs/>
        </w:rPr>
      </w:pPr>
    </w:p>
    <w:p w14:paraId="51307EC3" w14:textId="77777777" w:rsidR="00514C14" w:rsidRDefault="00514C14" w:rsidP="00DE18DA">
      <w:pPr>
        <w:pStyle w:val="BodyText"/>
        <w:jc w:val="center"/>
        <w:rPr>
          <w:b/>
          <w:bCs/>
          <w:iCs/>
        </w:rPr>
      </w:pPr>
    </w:p>
    <w:p w14:paraId="51307EC4" w14:textId="77777777" w:rsidR="00514C14" w:rsidRDefault="00514C14" w:rsidP="00DE18DA">
      <w:pPr>
        <w:pStyle w:val="BodyText"/>
        <w:jc w:val="center"/>
        <w:rPr>
          <w:b/>
          <w:bCs/>
          <w:iCs/>
        </w:rPr>
      </w:pPr>
    </w:p>
    <w:p w14:paraId="51307EC5" w14:textId="77777777" w:rsidR="00514C14" w:rsidRDefault="00514C14" w:rsidP="00DE18DA">
      <w:pPr>
        <w:pStyle w:val="BodyText"/>
        <w:jc w:val="center"/>
        <w:rPr>
          <w:b/>
          <w:bCs/>
          <w:iCs/>
        </w:rPr>
      </w:pPr>
    </w:p>
    <w:p w14:paraId="51307EC6" w14:textId="77777777" w:rsidR="00514C14" w:rsidRDefault="00514C14" w:rsidP="00AD0A37">
      <w:pPr>
        <w:pStyle w:val="BodyText"/>
        <w:rPr>
          <w:b/>
          <w:bCs/>
          <w:iCs/>
        </w:rPr>
      </w:pPr>
    </w:p>
    <w:p w14:paraId="51307EC7" w14:textId="77777777" w:rsidR="000B397A" w:rsidRDefault="000B397A" w:rsidP="00A14384">
      <w:pPr>
        <w:pStyle w:val="BodyText"/>
        <w:ind w:left="720" w:firstLine="720"/>
        <w:rPr>
          <w:b/>
          <w:bCs/>
          <w:iCs/>
        </w:rPr>
      </w:pPr>
      <w:r>
        <w:rPr>
          <w:b/>
          <w:bCs/>
          <w:iCs/>
        </w:rPr>
        <w:lastRenderedPageBreak/>
        <w:t xml:space="preserve">Table </w:t>
      </w:r>
      <w:r w:rsidR="001E551B">
        <w:rPr>
          <w:b/>
          <w:bCs/>
          <w:iCs/>
        </w:rPr>
        <w:t>11</w:t>
      </w:r>
      <w:r>
        <w:rPr>
          <w:b/>
          <w:bCs/>
          <w:iCs/>
        </w:rPr>
        <w:t>: Annual Dropout Rates by School Type 200</w:t>
      </w:r>
      <w:r w:rsidR="007B06AC">
        <w:rPr>
          <w:b/>
          <w:bCs/>
          <w:iCs/>
        </w:rPr>
        <w:t>6</w:t>
      </w:r>
      <w:r>
        <w:rPr>
          <w:b/>
          <w:bCs/>
          <w:iCs/>
        </w:rPr>
        <w:t>-0</w:t>
      </w:r>
      <w:r w:rsidR="007B06AC">
        <w:rPr>
          <w:b/>
          <w:bCs/>
          <w:iCs/>
        </w:rPr>
        <w:t>7 to 2013-14</w:t>
      </w:r>
    </w:p>
    <w:p w14:paraId="51307EC8" w14:textId="77777777"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Pr>
      <w:tblGrid>
        <w:gridCol w:w="3939"/>
        <w:gridCol w:w="836"/>
        <w:gridCol w:w="836"/>
        <w:gridCol w:w="836"/>
        <w:gridCol w:w="836"/>
        <w:gridCol w:w="836"/>
        <w:gridCol w:w="836"/>
        <w:gridCol w:w="836"/>
        <w:gridCol w:w="836"/>
      </w:tblGrid>
      <w:tr w:rsidR="007B06AC" w14:paraId="51307ED2" w14:textId="77777777" w:rsidTr="007B06AC">
        <w:trPr>
          <w:cantSplit/>
          <w:trHeight w:val="249"/>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14:paraId="51307EC9" w14:textId="77777777" w:rsidR="007B06AC" w:rsidRDefault="007B06AC" w:rsidP="003F3BB3">
            <w:pPr>
              <w:rPr>
                <w:rFonts w:ascii="Arial" w:eastAsia="Arial Unicode MS" w:hAnsi="Arial"/>
                <w:b/>
                <w:bCs/>
                <w:sz w:val="20"/>
                <w:szCs w:val="20"/>
              </w:rPr>
            </w:pPr>
          </w:p>
        </w:tc>
        <w:tc>
          <w:tcPr>
            <w:tcW w:w="836" w:type="dxa"/>
            <w:tcBorders>
              <w:top w:val="single" w:sz="4" w:space="0" w:color="auto"/>
              <w:left w:val="nil"/>
              <w:bottom w:val="single" w:sz="4" w:space="0" w:color="auto"/>
              <w:right w:val="single" w:sz="4" w:space="0" w:color="auto"/>
            </w:tcBorders>
            <w:shd w:val="clear" w:color="auto" w:fill="CCCCCC"/>
            <w:vAlign w:val="center"/>
          </w:tcPr>
          <w:p w14:paraId="51307ECA" w14:textId="77777777" w:rsidR="007B06AC" w:rsidRDefault="007B06AC" w:rsidP="003F3BB3">
            <w:pPr>
              <w:jc w:val="center"/>
              <w:rPr>
                <w:b/>
                <w:bCs/>
                <w:sz w:val="20"/>
                <w:szCs w:val="20"/>
              </w:rPr>
            </w:pPr>
            <w:r>
              <w:rPr>
                <w:b/>
                <w:bCs/>
                <w:sz w:val="20"/>
                <w:szCs w:val="20"/>
              </w:rPr>
              <w:t>2006-07</w:t>
            </w:r>
          </w:p>
        </w:tc>
        <w:tc>
          <w:tcPr>
            <w:tcW w:w="836" w:type="dxa"/>
            <w:tcBorders>
              <w:top w:val="single" w:sz="4" w:space="0" w:color="auto"/>
              <w:left w:val="nil"/>
              <w:bottom w:val="single" w:sz="4" w:space="0" w:color="auto"/>
              <w:right w:val="single" w:sz="4" w:space="0" w:color="auto"/>
            </w:tcBorders>
            <w:shd w:val="clear" w:color="auto" w:fill="CCCCCC"/>
            <w:vAlign w:val="center"/>
          </w:tcPr>
          <w:p w14:paraId="51307ECB" w14:textId="77777777" w:rsidR="007B06AC" w:rsidRDefault="007B06AC" w:rsidP="003F3BB3">
            <w:pPr>
              <w:jc w:val="center"/>
              <w:rPr>
                <w:b/>
                <w:bCs/>
                <w:sz w:val="20"/>
                <w:szCs w:val="20"/>
              </w:rPr>
            </w:pPr>
            <w:r>
              <w:rPr>
                <w:b/>
                <w:bCs/>
                <w:sz w:val="20"/>
                <w:szCs w:val="20"/>
              </w:rPr>
              <w:t>2007-08</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CC" w14:textId="77777777" w:rsidR="007B06AC" w:rsidRDefault="007B06AC" w:rsidP="003F3BB3">
            <w:pPr>
              <w:jc w:val="center"/>
              <w:rPr>
                <w:b/>
                <w:bCs/>
                <w:sz w:val="20"/>
                <w:szCs w:val="20"/>
              </w:rPr>
            </w:pPr>
            <w:r>
              <w:rPr>
                <w:b/>
                <w:bCs/>
                <w:sz w:val="20"/>
                <w:szCs w:val="20"/>
              </w:rPr>
              <w:t>2008-09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CD" w14:textId="77777777" w:rsidR="007B06AC" w:rsidRDefault="007B06AC"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CE" w14:textId="77777777" w:rsidR="007B06AC" w:rsidRDefault="007B06AC"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CF" w14:textId="77777777" w:rsidR="007B06AC" w:rsidRDefault="007B06AC"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D0" w14:textId="77777777" w:rsidR="007B06AC" w:rsidRDefault="007B06AC"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1307ED1" w14:textId="77777777" w:rsidR="007B06AC" w:rsidRDefault="007B06AC" w:rsidP="007B06AC">
            <w:pPr>
              <w:jc w:val="center"/>
              <w:rPr>
                <w:b/>
                <w:bCs/>
                <w:sz w:val="20"/>
                <w:szCs w:val="20"/>
              </w:rPr>
            </w:pPr>
            <w:r>
              <w:rPr>
                <w:b/>
                <w:bCs/>
                <w:sz w:val="20"/>
                <w:szCs w:val="20"/>
              </w:rPr>
              <w:t>2013-14</w:t>
            </w:r>
          </w:p>
        </w:tc>
      </w:tr>
      <w:tr w:rsidR="007B06AC" w14:paraId="51307EDD"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D3" w14:textId="77777777" w:rsidR="007B06AC" w:rsidRDefault="007B06AC" w:rsidP="003F3BB3">
            <w:pPr>
              <w:jc w:val="both"/>
              <w:rPr>
                <w:b/>
                <w:sz w:val="20"/>
                <w:szCs w:val="20"/>
              </w:rPr>
            </w:pPr>
            <w:r>
              <w:rPr>
                <w:b/>
                <w:sz w:val="20"/>
                <w:szCs w:val="20"/>
              </w:rPr>
              <w:t xml:space="preserve">Regular/Comprehensive </w:t>
            </w:r>
          </w:p>
          <w:p w14:paraId="51307ED4" w14:textId="77777777" w:rsidR="007B06AC" w:rsidRDefault="00072AF1" w:rsidP="003F3BB3">
            <w:pPr>
              <w:jc w:val="both"/>
              <w:rPr>
                <w:b/>
                <w:sz w:val="20"/>
                <w:szCs w:val="20"/>
              </w:rPr>
            </w:pPr>
            <w:r>
              <w:rPr>
                <w:b/>
                <w:sz w:val="20"/>
                <w:szCs w:val="20"/>
              </w:rPr>
              <w:t>Academic Schools     (316</w:t>
            </w:r>
            <w:r w:rsidR="007B06AC">
              <w:rPr>
                <w:b/>
                <w:sz w:val="20"/>
                <w:szCs w:val="20"/>
              </w:rPr>
              <w:t>)</w:t>
            </w:r>
            <w:r w:rsidR="007B06AC">
              <w:rPr>
                <w:rStyle w:val="FootnoteReference"/>
                <w:b/>
                <w:sz w:val="20"/>
                <w:szCs w:val="20"/>
              </w:rPr>
              <w:footnoteReference w:id="3"/>
            </w:r>
          </w:p>
        </w:tc>
        <w:tc>
          <w:tcPr>
            <w:tcW w:w="836" w:type="dxa"/>
            <w:tcBorders>
              <w:top w:val="single" w:sz="4" w:space="0" w:color="auto"/>
              <w:left w:val="nil"/>
              <w:bottom w:val="single" w:sz="4" w:space="0" w:color="auto"/>
              <w:right w:val="single" w:sz="4" w:space="0" w:color="auto"/>
            </w:tcBorders>
            <w:vAlign w:val="center"/>
          </w:tcPr>
          <w:p w14:paraId="51307ED5" w14:textId="77777777" w:rsidR="007B06AC" w:rsidRPr="00D42AC5" w:rsidRDefault="007B06AC" w:rsidP="003F3BB3">
            <w:pPr>
              <w:jc w:val="center"/>
              <w:rPr>
                <w:sz w:val="20"/>
                <w:szCs w:val="20"/>
              </w:rPr>
            </w:pPr>
            <w:r w:rsidRPr="00D42AC5">
              <w:rPr>
                <w:bCs/>
                <w:sz w:val="20"/>
                <w:szCs w:val="20"/>
              </w:rPr>
              <w:t>3.7%</w:t>
            </w:r>
          </w:p>
        </w:tc>
        <w:tc>
          <w:tcPr>
            <w:tcW w:w="836" w:type="dxa"/>
            <w:tcBorders>
              <w:top w:val="single" w:sz="4" w:space="0" w:color="auto"/>
              <w:left w:val="nil"/>
              <w:bottom w:val="single" w:sz="4" w:space="0" w:color="auto"/>
              <w:right w:val="single" w:sz="4" w:space="0" w:color="auto"/>
            </w:tcBorders>
            <w:vAlign w:val="center"/>
          </w:tcPr>
          <w:p w14:paraId="51307ED6" w14:textId="77777777" w:rsidR="007B06AC" w:rsidRPr="00D42AC5" w:rsidRDefault="007B06AC" w:rsidP="003F3BB3">
            <w:pPr>
              <w:jc w:val="center"/>
              <w:rPr>
                <w:sz w:val="20"/>
                <w:szCs w:val="20"/>
              </w:rPr>
            </w:pPr>
            <w:r w:rsidRPr="00D42AC5">
              <w:rPr>
                <w:bCs/>
                <w:sz w:val="20"/>
                <w:szCs w:val="20"/>
              </w:rPr>
              <w:t>3.1%</w:t>
            </w:r>
          </w:p>
        </w:tc>
        <w:tc>
          <w:tcPr>
            <w:tcW w:w="836" w:type="dxa"/>
            <w:tcBorders>
              <w:top w:val="single" w:sz="4" w:space="0" w:color="auto"/>
              <w:left w:val="single" w:sz="4" w:space="0" w:color="auto"/>
              <w:bottom w:val="single" w:sz="4" w:space="0" w:color="auto"/>
              <w:right w:val="single" w:sz="4" w:space="0" w:color="auto"/>
            </w:tcBorders>
            <w:vAlign w:val="center"/>
          </w:tcPr>
          <w:p w14:paraId="51307ED7" w14:textId="77777777" w:rsidR="007B06AC" w:rsidRPr="00D42AC5" w:rsidRDefault="007B06AC" w:rsidP="003F3BB3">
            <w:pPr>
              <w:jc w:val="center"/>
              <w:rPr>
                <w:bCs/>
                <w:sz w:val="20"/>
                <w:szCs w:val="20"/>
              </w:rPr>
            </w:pPr>
            <w:r w:rsidRPr="00D42AC5">
              <w:rPr>
                <w:bCs/>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51307ED8" w14:textId="77777777" w:rsidR="007B06AC" w:rsidRPr="00D42AC5" w:rsidRDefault="007B06AC"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51307ED9" w14:textId="77777777" w:rsidR="007B06AC" w:rsidRPr="00D42AC5" w:rsidRDefault="007B06AC"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51307EDA" w14:textId="77777777" w:rsidR="007B06AC" w:rsidRPr="00D42AC5" w:rsidRDefault="007B06AC"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51307EDB" w14:textId="77777777" w:rsidR="007B06AC" w:rsidRPr="00D42AC5" w:rsidRDefault="007B06AC"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51307EDC" w14:textId="77777777" w:rsidR="007B06AC" w:rsidRDefault="007B06AC" w:rsidP="007B06AC">
            <w:pPr>
              <w:jc w:val="center"/>
              <w:rPr>
                <w:bCs/>
                <w:sz w:val="20"/>
                <w:szCs w:val="20"/>
              </w:rPr>
            </w:pPr>
            <w:r>
              <w:rPr>
                <w:bCs/>
                <w:sz w:val="20"/>
                <w:szCs w:val="20"/>
              </w:rPr>
              <w:t>2.0%</w:t>
            </w:r>
          </w:p>
        </w:tc>
      </w:tr>
      <w:tr w:rsidR="007B06AC" w14:paraId="51307EE7"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DE" w14:textId="77777777" w:rsidR="007B06AC" w:rsidRDefault="007B06AC" w:rsidP="003F3BB3">
            <w:pPr>
              <w:pStyle w:val="Heading1"/>
              <w:jc w:val="left"/>
              <w:rPr>
                <w:sz w:val="20"/>
                <w:szCs w:val="20"/>
              </w:rPr>
            </w:pPr>
            <w:r>
              <w:rPr>
                <w:sz w:val="20"/>
                <w:szCs w:val="20"/>
              </w:rPr>
              <w:t>Vocational-Technical Total   (39)</w:t>
            </w:r>
          </w:p>
        </w:tc>
        <w:tc>
          <w:tcPr>
            <w:tcW w:w="836" w:type="dxa"/>
            <w:tcBorders>
              <w:top w:val="single" w:sz="4" w:space="0" w:color="auto"/>
              <w:left w:val="nil"/>
              <w:bottom w:val="single" w:sz="4" w:space="0" w:color="auto"/>
              <w:right w:val="single" w:sz="4" w:space="0" w:color="auto"/>
            </w:tcBorders>
            <w:vAlign w:val="center"/>
          </w:tcPr>
          <w:p w14:paraId="51307EDF" w14:textId="77777777" w:rsidR="007B06AC" w:rsidRPr="00FD18BF" w:rsidRDefault="007B06AC" w:rsidP="003F3BB3">
            <w:pPr>
              <w:jc w:val="center"/>
              <w:rPr>
                <w:bCs/>
                <w:sz w:val="20"/>
                <w:szCs w:val="20"/>
              </w:rPr>
            </w:pPr>
            <w:r w:rsidRPr="00FD18BF">
              <w:rPr>
                <w:bCs/>
                <w:sz w:val="20"/>
                <w:szCs w:val="20"/>
              </w:rPr>
              <w:t>2.6%</w:t>
            </w:r>
          </w:p>
        </w:tc>
        <w:tc>
          <w:tcPr>
            <w:tcW w:w="836" w:type="dxa"/>
            <w:tcBorders>
              <w:top w:val="single" w:sz="4" w:space="0" w:color="auto"/>
              <w:left w:val="nil"/>
              <w:bottom w:val="single" w:sz="4" w:space="0" w:color="auto"/>
              <w:right w:val="single" w:sz="4" w:space="0" w:color="auto"/>
            </w:tcBorders>
            <w:vAlign w:val="center"/>
          </w:tcPr>
          <w:p w14:paraId="51307EE0" w14:textId="77777777" w:rsidR="007B06AC" w:rsidRPr="00FD18BF" w:rsidRDefault="007B06AC" w:rsidP="003F3BB3">
            <w:pPr>
              <w:jc w:val="center"/>
              <w:rPr>
                <w:bCs/>
                <w:sz w:val="20"/>
                <w:szCs w:val="20"/>
              </w:rPr>
            </w:pPr>
            <w:r w:rsidRPr="00FD18BF">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51307EE1" w14:textId="77777777" w:rsidR="007B06AC" w:rsidRPr="00FD18BF" w:rsidRDefault="007B06AC" w:rsidP="003F3BB3">
            <w:pPr>
              <w:jc w:val="center"/>
              <w:rPr>
                <w:bCs/>
                <w:sz w:val="20"/>
                <w:szCs w:val="20"/>
              </w:rPr>
            </w:pPr>
            <w:r w:rsidRPr="00FD18BF">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51307EE2" w14:textId="77777777" w:rsidR="007B06AC" w:rsidRPr="00FD18BF" w:rsidRDefault="007B06AC"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51307EE3" w14:textId="77777777" w:rsidR="007B06AC" w:rsidRPr="00FD18BF" w:rsidRDefault="007B06AC"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14:paraId="51307EE4" w14:textId="77777777" w:rsidR="007B06AC" w:rsidRPr="00FD18BF" w:rsidRDefault="007B06AC"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51307EE5" w14:textId="77777777" w:rsidR="007B06AC" w:rsidRPr="00FD18BF" w:rsidRDefault="007B06AC"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51307EE6" w14:textId="77777777" w:rsidR="007B06AC" w:rsidRDefault="007B06AC" w:rsidP="007B06AC">
            <w:pPr>
              <w:jc w:val="center"/>
              <w:rPr>
                <w:bCs/>
                <w:sz w:val="20"/>
                <w:szCs w:val="20"/>
              </w:rPr>
            </w:pPr>
            <w:r>
              <w:rPr>
                <w:bCs/>
                <w:sz w:val="20"/>
                <w:szCs w:val="20"/>
              </w:rPr>
              <w:t>1.0%</w:t>
            </w:r>
          </w:p>
        </w:tc>
      </w:tr>
      <w:tr w:rsidR="007B06AC" w14:paraId="51307EF1"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E8" w14:textId="77777777" w:rsidR="007B06AC" w:rsidRPr="00FD18BF" w:rsidRDefault="007B06AC" w:rsidP="003F3BB3">
            <w:pPr>
              <w:jc w:val="both"/>
              <w:rPr>
                <w:rFonts w:eastAsia="Arial Unicode MS"/>
                <w:sz w:val="20"/>
                <w:szCs w:val="20"/>
              </w:rPr>
            </w:pPr>
            <w:r w:rsidRPr="00FD18BF">
              <w:rPr>
                <w:sz w:val="20"/>
                <w:szCs w:val="20"/>
              </w:rPr>
              <w:t xml:space="preserve">           City/Town  </w:t>
            </w:r>
            <w:r w:rsidRPr="00FD18BF">
              <w:rPr>
                <w:b/>
                <w:sz w:val="20"/>
                <w:szCs w:val="20"/>
              </w:rPr>
              <w:t>(9)</w:t>
            </w:r>
          </w:p>
        </w:tc>
        <w:tc>
          <w:tcPr>
            <w:tcW w:w="836" w:type="dxa"/>
            <w:tcBorders>
              <w:top w:val="single" w:sz="4" w:space="0" w:color="auto"/>
              <w:left w:val="nil"/>
              <w:bottom w:val="single" w:sz="4" w:space="0" w:color="auto"/>
              <w:right w:val="single" w:sz="4" w:space="0" w:color="auto"/>
            </w:tcBorders>
            <w:vAlign w:val="center"/>
          </w:tcPr>
          <w:p w14:paraId="51307EE9" w14:textId="77777777" w:rsidR="007B06AC" w:rsidRPr="00FD18BF" w:rsidRDefault="007B06AC" w:rsidP="003F3BB3">
            <w:pPr>
              <w:jc w:val="center"/>
              <w:rPr>
                <w:sz w:val="20"/>
                <w:szCs w:val="20"/>
              </w:rPr>
            </w:pPr>
            <w:r w:rsidRPr="00FD18BF">
              <w:rPr>
                <w:sz w:val="20"/>
                <w:szCs w:val="20"/>
              </w:rPr>
              <w:t>5.5%</w:t>
            </w:r>
          </w:p>
        </w:tc>
        <w:tc>
          <w:tcPr>
            <w:tcW w:w="836" w:type="dxa"/>
            <w:tcBorders>
              <w:top w:val="single" w:sz="4" w:space="0" w:color="auto"/>
              <w:left w:val="nil"/>
              <w:bottom w:val="single" w:sz="4" w:space="0" w:color="auto"/>
              <w:right w:val="single" w:sz="4" w:space="0" w:color="auto"/>
            </w:tcBorders>
            <w:vAlign w:val="center"/>
          </w:tcPr>
          <w:p w14:paraId="51307EEA" w14:textId="77777777" w:rsidR="007B06AC" w:rsidRPr="00FD18BF" w:rsidRDefault="007B06AC"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14:paraId="51307EEB" w14:textId="77777777" w:rsidR="007B06AC" w:rsidRPr="00FD18BF" w:rsidRDefault="007B06AC" w:rsidP="003F3BB3">
            <w:pPr>
              <w:jc w:val="center"/>
              <w:rPr>
                <w:sz w:val="20"/>
                <w:szCs w:val="20"/>
              </w:rPr>
            </w:pPr>
            <w:r w:rsidRPr="00FD18BF">
              <w:rPr>
                <w:sz w:val="20"/>
                <w:szCs w:val="20"/>
              </w:rPr>
              <w:t>5.1%</w:t>
            </w:r>
          </w:p>
        </w:tc>
        <w:tc>
          <w:tcPr>
            <w:tcW w:w="836" w:type="dxa"/>
            <w:tcBorders>
              <w:top w:val="single" w:sz="4" w:space="0" w:color="auto"/>
              <w:left w:val="single" w:sz="4" w:space="0" w:color="auto"/>
              <w:bottom w:val="single" w:sz="4" w:space="0" w:color="auto"/>
              <w:right w:val="single" w:sz="4" w:space="0" w:color="auto"/>
            </w:tcBorders>
            <w:vAlign w:val="center"/>
          </w:tcPr>
          <w:p w14:paraId="51307EEC" w14:textId="77777777" w:rsidR="007B06AC" w:rsidRPr="00FD18BF" w:rsidRDefault="007B06AC"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14:paraId="51307EED" w14:textId="77777777" w:rsidR="007B06AC" w:rsidRPr="00FD18BF" w:rsidRDefault="007B06AC"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14:paraId="51307EEE" w14:textId="77777777" w:rsidR="007B06AC" w:rsidRPr="00FD18BF" w:rsidRDefault="007B06AC"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51307EEF" w14:textId="77777777" w:rsidR="007B06AC" w:rsidRPr="00FD18BF" w:rsidRDefault="007B06AC"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14:paraId="51307EF0" w14:textId="77777777" w:rsidR="007B06AC" w:rsidRDefault="007B06AC" w:rsidP="007B06AC">
            <w:pPr>
              <w:jc w:val="center"/>
              <w:rPr>
                <w:sz w:val="20"/>
                <w:szCs w:val="20"/>
              </w:rPr>
            </w:pPr>
            <w:r>
              <w:rPr>
                <w:sz w:val="20"/>
                <w:szCs w:val="20"/>
              </w:rPr>
              <w:t>2.5%</w:t>
            </w:r>
          </w:p>
        </w:tc>
      </w:tr>
      <w:tr w:rsidR="007B06AC" w14:paraId="51307EFB"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F2" w14:textId="77777777" w:rsidR="007B06AC" w:rsidRDefault="007B06AC" w:rsidP="003F3BB3">
            <w:pPr>
              <w:jc w:val="both"/>
              <w:rPr>
                <w:rFonts w:eastAsia="Arial Unicode MS"/>
                <w:sz w:val="20"/>
                <w:szCs w:val="20"/>
              </w:rPr>
            </w:pPr>
            <w:r>
              <w:rPr>
                <w:sz w:val="20"/>
                <w:szCs w:val="20"/>
              </w:rPr>
              <w:t xml:space="preserve">           Regional/County/Independent </w:t>
            </w:r>
            <w:r>
              <w:rPr>
                <w:b/>
                <w:sz w:val="20"/>
                <w:szCs w:val="20"/>
              </w:rPr>
              <w:t>(30)</w:t>
            </w:r>
          </w:p>
        </w:tc>
        <w:tc>
          <w:tcPr>
            <w:tcW w:w="836" w:type="dxa"/>
            <w:tcBorders>
              <w:top w:val="single" w:sz="4" w:space="0" w:color="auto"/>
              <w:left w:val="nil"/>
              <w:bottom w:val="single" w:sz="4" w:space="0" w:color="auto"/>
              <w:right w:val="single" w:sz="4" w:space="0" w:color="auto"/>
            </w:tcBorders>
            <w:vAlign w:val="center"/>
          </w:tcPr>
          <w:p w14:paraId="51307EF3" w14:textId="77777777" w:rsidR="007B06AC" w:rsidRPr="000B1BC3" w:rsidRDefault="007B06AC" w:rsidP="003F3BB3">
            <w:pPr>
              <w:jc w:val="center"/>
              <w:rPr>
                <w:sz w:val="20"/>
                <w:szCs w:val="20"/>
              </w:rPr>
            </w:pPr>
            <w:r w:rsidRPr="000B1BC3">
              <w:rPr>
                <w:sz w:val="20"/>
                <w:szCs w:val="20"/>
              </w:rPr>
              <w:t>1.8%</w:t>
            </w:r>
          </w:p>
        </w:tc>
        <w:tc>
          <w:tcPr>
            <w:tcW w:w="836" w:type="dxa"/>
            <w:tcBorders>
              <w:top w:val="single" w:sz="4" w:space="0" w:color="auto"/>
              <w:left w:val="nil"/>
              <w:bottom w:val="single" w:sz="4" w:space="0" w:color="auto"/>
              <w:right w:val="single" w:sz="4" w:space="0" w:color="auto"/>
            </w:tcBorders>
            <w:vAlign w:val="center"/>
          </w:tcPr>
          <w:p w14:paraId="51307EF4" w14:textId="77777777" w:rsidR="007B06AC" w:rsidRPr="000B1BC3" w:rsidRDefault="007B06AC" w:rsidP="003F3BB3">
            <w:pPr>
              <w:jc w:val="center"/>
              <w:rPr>
                <w:sz w:val="20"/>
                <w:szCs w:val="20"/>
              </w:rPr>
            </w:pPr>
            <w:r w:rsidRPr="000B1BC3">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51307EF5" w14:textId="77777777" w:rsidR="007B06AC" w:rsidRPr="000B1BC3" w:rsidRDefault="007B06AC" w:rsidP="003F3BB3">
            <w:pPr>
              <w:jc w:val="center"/>
              <w:rPr>
                <w:sz w:val="20"/>
                <w:szCs w:val="20"/>
              </w:rPr>
            </w:pPr>
            <w:r w:rsidRPr="000B1BC3">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51307EF6" w14:textId="77777777" w:rsidR="007B06AC" w:rsidRPr="000B1BC3" w:rsidRDefault="007B06AC"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51307EF7" w14:textId="77777777" w:rsidR="007B06AC" w:rsidRPr="000B1BC3" w:rsidRDefault="007B06AC"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51307EF8" w14:textId="77777777" w:rsidR="007B06AC" w:rsidRPr="000B1BC3" w:rsidRDefault="007B06AC"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51307EF9" w14:textId="77777777" w:rsidR="007B06AC" w:rsidRPr="000B1BC3" w:rsidRDefault="007B06AC"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51307EFA" w14:textId="77777777" w:rsidR="007B06AC" w:rsidRDefault="007B06AC" w:rsidP="007B06AC">
            <w:pPr>
              <w:jc w:val="center"/>
              <w:rPr>
                <w:sz w:val="20"/>
                <w:szCs w:val="20"/>
              </w:rPr>
            </w:pPr>
            <w:r>
              <w:rPr>
                <w:sz w:val="20"/>
                <w:szCs w:val="20"/>
              </w:rPr>
              <w:t>0.7%</w:t>
            </w:r>
          </w:p>
        </w:tc>
      </w:tr>
      <w:tr w:rsidR="007B06AC" w14:paraId="51307F05"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EFC" w14:textId="77777777" w:rsidR="007B06AC" w:rsidRDefault="007B06AC" w:rsidP="001C2FDE">
            <w:pPr>
              <w:jc w:val="both"/>
              <w:rPr>
                <w:b/>
                <w:sz w:val="20"/>
                <w:szCs w:val="20"/>
              </w:rPr>
            </w:pPr>
            <w:r>
              <w:rPr>
                <w:b/>
                <w:sz w:val="20"/>
                <w:szCs w:val="20"/>
              </w:rPr>
              <w:t xml:space="preserve">Charter </w:t>
            </w:r>
            <w:r w:rsidR="00072AF1">
              <w:rPr>
                <w:b/>
                <w:sz w:val="20"/>
                <w:szCs w:val="20"/>
              </w:rPr>
              <w:t>Schools   (41</w:t>
            </w:r>
            <w:r>
              <w:rPr>
                <w:b/>
                <w:sz w:val="20"/>
                <w:szCs w:val="20"/>
              </w:rPr>
              <w:t>)</w:t>
            </w:r>
            <w:r>
              <w:rPr>
                <w:rStyle w:val="FootnoteReference"/>
                <w:b/>
                <w:sz w:val="20"/>
                <w:szCs w:val="20"/>
              </w:rPr>
              <w:footnoteReference w:id="4"/>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14:paraId="51307EFD" w14:textId="77777777" w:rsidR="007B06AC" w:rsidRPr="00FD18BF" w:rsidRDefault="007B06AC" w:rsidP="003F3BB3">
            <w:pPr>
              <w:jc w:val="center"/>
              <w:rPr>
                <w:sz w:val="20"/>
                <w:szCs w:val="20"/>
              </w:rPr>
            </w:pPr>
            <w:r w:rsidRPr="00FD18BF">
              <w:rPr>
                <w:sz w:val="20"/>
                <w:szCs w:val="20"/>
              </w:rPr>
              <w:t>6.4%</w:t>
            </w:r>
          </w:p>
        </w:tc>
        <w:tc>
          <w:tcPr>
            <w:tcW w:w="836" w:type="dxa"/>
            <w:tcBorders>
              <w:top w:val="single" w:sz="4" w:space="0" w:color="auto"/>
              <w:left w:val="nil"/>
              <w:bottom w:val="single" w:sz="4" w:space="0" w:color="auto"/>
              <w:right w:val="single" w:sz="4" w:space="0" w:color="auto"/>
            </w:tcBorders>
            <w:vAlign w:val="center"/>
          </w:tcPr>
          <w:p w14:paraId="51307EFE" w14:textId="77777777" w:rsidR="007B06AC" w:rsidRPr="00FD18BF" w:rsidRDefault="007B06AC" w:rsidP="003F3BB3">
            <w:pPr>
              <w:jc w:val="center"/>
              <w:rPr>
                <w:sz w:val="20"/>
                <w:szCs w:val="20"/>
              </w:rPr>
            </w:pPr>
            <w:r w:rsidRPr="00FD18BF">
              <w:rPr>
                <w:sz w:val="20"/>
                <w:szCs w:val="20"/>
              </w:rPr>
              <w:t>7.7%</w:t>
            </w:r>
          </w:p>
        </w:tc>
        <w:tc>
          <w:tcPr>
            <w:tcW w:w="836" w:type="dxa"/>
            <w:tcBorders>
              <w:top w:val="single" w:sz="4" w:space="0" w:color="auto"/>
              <w:left w:val="single" w:sz="4" w:space="0" w:color="auto"/>
              <w:bottom w:val="single" w:sz="4" w:space="0" w:color="auto"/>
              <w:right w:val="single" w:sz="4" w:space="0" w:color="auto"/>
            </w:tcBorders>
            <w:vAlign w:val="center"/>
          </w:tcPr>
          <w:p w14:paraId="51307EFF" w14:textId="77777777" w:rsidR="007B06AC" w:rsidRPr="00FD18BF" w:rsidRDefault="007B06AC" w:rsidP="003F3BB3">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51307F00" w14:textId="77777777" w:rsidR="007B06AC" w:rsidRPr="00FD18BF" w:rsidRDefault="007B06AC"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14:paraId="51307F01" w14:textId="77777777" w:rsidR="007B06AC" w:rsidRPr="00FD18BF" w:rsidRDefault="007B06AC"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14:paraId="51307F02" w14:textId="77777777" w:rsidR="007B06AC" w:rsidRPr="00FD18BF" w:rsidRDefault="007B06AC"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51307F03" w14:textId="77777777" w:rsidR="007B06AC" w:rsidRPr="00FD18BF" w:rsidRDefault="007B06AC"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51307F04" w14:textId="77777777" w:rsidR="007B06AC" w:rsidRDefault="007B06AC" w:rsidP="007B06AC">
            <w:pPr>
              <w:jc w:val="center"/>
              <w:rPr>
                <w:sz w:val="20"/>
                <w:szCs w:val="20"/>
              </w:rPr>
            </w:pPr>
            <w:r>
              <w:rPr>
                <w:sz w:val="20"/>
                <w:szCs w:val="20"/>
              </w:rPr>
              <w:t>3.5%</w:t>
            </w:r>
          </w:p>
        </w:tc>
      </w:tr>
      <w:tr w:rsidR="007B06AC" w14:paraId="51307F0F"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06" w14:textId="77777777" w:rsidR="007B06AC" w:rsidRDefault="007B06AC" w:rsidP="009006D0">
            <w:pPr>
              <w:jc w:val="both"/>
              <w:rPr>
                <w:b/>
                <w:sz w:val="20"/>
                <w:szCs w:val="20"/>
              </w:rPr>
            </w:pPr>
            <w:r>
              <w:rPr>
                <w:b/>
                <w:sz w:val="20"/>
                <w:szCs w:val="20"/>
              </w:rPr>
              <w:t>Schools Located in Cities</w:t>
            </w:r>
            <w:r>
              <w:rPr>
                <w:rStyle w:val="FootnoteReference"/>
                <w:b/>
                <w:sz w:val="20"/>
                <w:szCs w:val="20"/>
              </w:rPr>
              <w:footnoteReference w:id="5"/>
            </w:r>
            <w:r w:rsidR="00072AF1">
              <w:rPr>
                <w:b/>
                <w:sz w:val="20"/>
                <w:szCs w:val="20"/>
              </w:rPr>
              <w:t xml:space="preserve">  (182</w:t>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14:paraId="51307F07" w14:textId="77777777" w:rsidR="007B06AC" w:rsidRPr="00FD18BF" w:rsidRDefault="007B06AC" w:rsidP="003F3BB3">
            <w:pPr>
              <w:jc w:val="center"/>
              <w:rPr>
                <w:sz w:val="20"/>
                <w:szCs w:val="20"/>
              </w:rPr>
            </w:pPr>
            <w:r w:rsidRPr="00FD18BF">
              <w:rPr>
                <w:sz w:val="20"/>
                <w:szCs w:val="20"/>
              </w:rPr>
              <w:t>5.7%</w:t>
            </w:r>
          </w:p>
        </w:tc>
        <w:tc>
          <w:tcPr>
            <w:tcW w:w="836" w:type="dxa"/>
            <w:tcBorders>
              <w:top w:val="single" w:sz="4" w:space="0" w:color="auto"/>
              <w:left w:val="nil"/>
              <w:bottom w:val="single" w:sz="4" w:space="0" w:color="auto"/>
              <w:right w:val="single" w:sz="4" w:space="0" w:color="auto"/>
            </w:tcBorders>
            <w:vAlign w:val="center"/>
          </w:tcPr>
          <w:p w14:paraId="51307F08" w14:textId="77777777" w:rsidR="007B06AC" w:rsidRPr="00FD18BF" w:rsidRDefault="007B06AC"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14:paraId="51307F09" w14:textId="77777777" w:rsidR="007B06AC" w:rsidRPr="00FD18BF" w:rsidRDefault="007B06AC" w:rsidP="003F3BB3">
            <w:pPr>
              <w:jc w:val="center"/>
              <w:rPr>
                <w:sz w:val="20"/>
                <w:szCs w:val="20"/>
              </w:rPr>
            </w:pPr>
            <w:r w:rsidRPr="00FD18BF">
              <w:rPr>
                <w:sz w:val="20"/>
                <w:szCs w:val="20"/>
              </w:rPr>
              <w:t>4.8%</w:t>
            </w:r>
          </w:p>
        </w:tc>
        <w:tc>
          <w:tcPr>
            <w:tcW w:w="836" w:type="dxa"/>
            <w:tcBorders>
              <w:top w:val="single" w:sz="4" w:space="0" w:color="auto"/>
              <w:left w:val="single" w:sz="4" w:space="0" w:color="auto"/>
              <w:bottom w:val="single" w:sz="4" w:space="0" w:color="auto"/>
              <w:right w:val="single" w:sz="4" w:space="0" w:color="auto"/>
            </w:tcBorders>
            <w:vAlign w:val="center"/>
          </w:tcPr>
          <w:p w14:paraId="51307F0A" w14:textId="77777777" w:rsidR="007B06AC" w:rsidRPr="00FD18BF" w:rsidRDefault="007B06AC"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14:paraId="51307F0B" w14:textId="77777777" w:rsidR="007B06AC" w:rsidRPr="00FD18BF" w:rsidRDefault="007B06AC"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14:paraId="51307F0C" w14:textId="77777777" w:rsidR="007B06AC" w:rsidRPr="00FD18BF" w:rsidRDefault="007B06AC"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14:paraId="51307F0D" w14:textId="77777777" w:rsidR="007B06AC" w:rsidRPr="00FD18BF" w:rsidRDefault="007B06AC"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14:paraId="51307F0E" w14:textId="77777777" w:rsidR="007B06AC" w:rsidRDefault="007B06AC" w:rsidP="007B06AC">
            <w:pPr>
              <w:jc w:val="center"/>
              <w:rPr>
                <w:sz w:val="20"/>
                <w:szCs w:val="20"/>
              </w:rPr>
            </w:pPr>
            <w:r>
              <w:rPr>
                <w:sz w:val="20"/>
                <w:szCs w:val="20"/>
              </w:rPr>
              <w:t>3.2%</w:t>
            </w:r>
          </w:p>
        </w:tc>
      </w:tr>
      <w:tr w:rsidR="007B06AC" w14:paraId="51307F19" w14:textId="77777777" w:rsidTr="007B06AC">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10" w14:textId="77777777" w:rsidR="007B06AC" w:rsidRDefault="007B06AC" w:rsidP="003F3BB3">
            <w:pPr>
              <w:jc w:val="both"/>
              <w:rPr>
                <w:b/>
                <w:sz w:val="20"/>
                <w:szCs w:val="20"/>
              </w:rPr>
            </w:pPr>
            <w:r>
              <w:rPr>
                <w:b/>
                <w:sz w:val="20"/>
                <w:szCs w:val="20"/>
              </w:rPr>
              <w:t xml:space="preserve">Schools Located in Towns </w:t>
            </w:r>
            <w:r w:rsidR="00072AF1">
              <w:rPr>
                <w:b/>
                <w:sz w:val="20"/>
                <w:szCs w:val="20"/>
              </w:rPr>
              <w:t xml:space="preserve"> (214</w:t>
            </w:r>
            <w:r>
              <w:rPr>
                <w:b/>
                <w:sz w:val="20"/>
                <w:szCs w:val="20"/>
              </w:rPr>
              <w:t>)</w:t>
            </w:r>
          </w:p>
        </w:tc>
        <w:tc>
          <w:tcPr>
            <w:tcW w:w="836" w:type="dxa"/>
            <w:tcBorders>
              <w:top w:val="single" w:sz="4" w:space="0" w:color="auto"/>
              <w:left w:val="nil"/>
              <w:bottom w:val="single" w:sz="4" w:space="0" w:color="auto"/>
              <w:right w:val="single" w:sz="4" w:space="0" w:color="auto"/>
            </w:tcBorders>
            <w:vAlign w:val="center"/>
          </w:tcPr>
          <w:p w14:paraId="51307F11" w14:textId="77777777" w:rsidR="007B06AC" w:rsidRPr="00FD18BF" w:rsidRDefault="007B06AC" w:rsidP="003F3BB3">
            <w:pPr>
              <w:jc w:val="center"/>
              <w:rPr>
                <w:sz w:val="20"/>
                <w:szCs w:val="20"/>
              </w:rPr>
            </w:pPr>
            <w:r w:rsidRPr="00FD18BF">
              <w:rPr>
                <w:sz w:val="20"/>
                <w:szCs w:val="20"/>
              </w:rPr>
              <w:t>1.9%</w:t>
            </w:r>
          </w:p>
        </w:tc>
        <w:tc>
          <w:tcPr>
            <w:tcW w:w="836" w:type="dxa"/>
            <w:tcBorders>
              <w:top w:val="single" w:sz="4" w:space="0" w:color="auto"/>
              <w:left w:val="nil"/>
              <w:bottom w:val="single" w:sz="4" w:space="0" w:color="auto"/>
              <w:right w:val="single" w:sz="4" w:space="0" w:color="auto"/>
            </w:tcBorders>
            <w:vAlign w:val="center"/>
          </w:tcPr>
          <w:p w14:paraId="51307F12" w14:textId="77777777" w:rsidR="007B06AC" w:rsidRPr="00FD18BF" w:rsidRDefault="007B06AC" w:rsidP="003F3BB3">
            <w:pPr>
              <w:jc w:val="center"/>
              <w:rPr>
                <w:sz w:val="20"/>
                <w:szCs w:val="20"/>
              </w:rPr>
            </w:pPr>
            <w:r w:rsidRPr="00FD18BF">
              <w:rPr>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14:paraId="51307F13" w14:textId="77777777" w:rsidR="007B06AC" w:rsidRPr="00FD18BF" w:rsidRDefault="007B06AC"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51307F14" w14:textId="77777777" w:rsidR="007B06AC" w:rsidRPr="00FD18BF" w:rsidRDefault="007B06AC"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51307F15" w14:textId="77777777" w:rsidR="007B06AC" w:rsidRPr="00FD18BF" w:rsidRDefault="007B06AC"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14:paraId="51307F16" w14:textId="77777777" w:rsidR="007B06AC" w:rsidRPr="00FD18BF" w:rsidRDefault="007B06AC"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51307F17" w14:textId="77777777" w:rsidR="007B06AC" w:rsidRPr="00FD18BF" w:rsidRDefault="007B06AC"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51307F18" w14:textId="77777777" w:rsidR="007B06AC" w:rsidRDefault="007B06AC" w:rsidP="007B06AC">
            <w:pPr>
              <w:jc w:val="center"/>
              <w:rPr>
                <w:sz w:val="20"/>
                <w:szCs w:val="20"/>
              </w:rPr>
            </w:pPr>
            <w:r>
              <w:rPr>
                <w:sz w:val="20"/>
                <w:szCs w:val="20"/>
              </w:rPr>
              <w:t>0.9%</w:t>
            </w:r>
          </w:p>
        </w:tc>
      </w:tr>
    </w:tbl>
    <w:p w14:paraId="51307F1A" w14:textId="77777777" w:rsidR="000B397A" w:rsidRPr="00A60F33" w:rsidRDefault="000B397A">
      <w:pPr>
        <w:pStyle w:val="BodyText"/>
        <w:jc w:val="center"/>
        <w:rPr>
          <w:b/>
          <w:bCs/>
          <w:iCs/>
          <w:color w:val="FF0000"/>
        </w:rPr>
      </w:pPr>
    </w:p>
    <w:p w14:paraId="51307F1B" w14:textId="77777777"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14:paraId="51307F1C" w14:textId="77777777" w:rsidR="00BD3989" w:rsidRDefault="00BD3989" w:rsidP="00AD0A37">
      <w:pPr>
        <w:pStyle w:val="BodyText"/>
        <w:rPr>
          <w:b/>
        </w:rPr>
      </w:pPr>
    </w:p>
    <w:p w14:paraId="51307F1D" w14:textId="77777777" w:rsidR="00B3180C" w:rsidRPr="00AD0A37" w:rsidRDefault="000D1866" w:rsidP="00AD0A37">
      <w:pPr>
        <w:pStyle w:val="BodyText"/>
        <w:jc w:val="center"/>
        <w:rPr>
          <w:b/>
        </w:rPr>
      </w:pPr>
      <w:r>
        <w:rPr>
          <w:b/>
        </w:rPr>
        <w:t>Table 12</w:t>
      </w:r>
      <w:r w:rsidRPr="005D184A">
        <w:rPr>
          <w:b/>
        </w:rPr>
        <w:t>: Annual Dropout Rate</w:t>
      </w:r>
      <w:r w:rsidR="007B06AC">
        <w:rPr>
          <w:b/>
        </w:rPr>
        <w:t>s Among Schools: 2007-08 to 2013</w:t>
      </w:r>
      <w:r>
        <w:rPr>
          <w:b/>
        </w:rPr>
        <w:t>-1</w:t>
      </w:r>
      <w:r w:rsidR="007B06AC">
        <w:rPr>
          <w:b/>
        </w:rPr>
        <w:t>4</w:t>
      </w:r>
      <w:r w:rsidRPr="005D184A">
        <w:rPr>
          <w:rStyle w:val="FootnoteReference"/>
          <w:b/>
        </w:rPr>
        <w:footnoteReference w:id="6"/>
      </w:r>
    </w:p>
    <w:tbl>
      <w:tblPr>
        <w:tblpPr w:leftFromText="180" w:rightFromText="180" w:vertAnchor="page" w:horzAnchor="margin" w:tblpY="6361"/>
        <w:tblW w:w="11252" w:type="dxa"/>
        <w:tblLayout w:type="fixed"/>
        <w:tblCellMar>
          <w:left w:w="0" w:type="dxa"/>
          <w:right w:w="0" w:type="dxa"/>
        </w:tblCellMar>
        <w:tblLook w:val="0000" w:firstRow="0" w:lastRow="0" w:firstColumn="0" w:lastColumn="0" w:noHBand="0" w:noVBand="0"/>
      </w:tblPr>
      <w:tblGrid>
        <w:gridCol w:w="2291"/>
        <w:gridCol w:w="563"/>
        <w:gridCol w:w="564"/>
        <w:gridCol w:w="564"/>
        <w:gridCol w:w="564"/>
        <w:gridCol w:w="564"/>
        <w:gridCol w:w="564"/>
        <w:gridCol w:w="564"/>
        <w:gridCol w:w="563"/>
        <w:gridCol w:w="564"/>
        <w:gridCol w:w="564"/>
        <w:gridCol w:w="564"/>
        <w:gridCol w:w="564"/>
        <w:gridCol w:w="564"/>
        <w:gridCol w:w="564"/>
        <w:gridCol w:w="1067"/>
      </w:tblGrid>
      <w:tr w:rsidR="00AD0A37" w14:paraId="51307F26" w14:textId="77777777" w:rsidTr="00AD0A37">
        <w:trPr>
          <w:gridAfter w:val="1"/>
          <w:wAfter w:w="1067" w:type="dxa"/>
          <w:cantSplit/>
          <w:trHeight w:val="190"/>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51307F1E" w14:textId="77777777" w:rsidR="00AD0A37" w:rsidRDefault="00AD0A37" w:rsidP="00AD0A37">
            <w:pPr>
              <w:pStyle w:val="Heading2"/>
              <w:jc w:val="center"/>
              <w:rPr>
                <w:sz w:val="20"/>
                <w:szCs w:val="20"/>
              </w:rPr>
            </w:pP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51307F1F" w14:textId="77777777" w:rsidR="00AD0A37" w:rsidRDefault="00AD0A37" w:rsidP="00AD0A37">
            <w:pPr>
              <w:jc w:val="center"/>
              <w:rPr>
                <w:b/>
                <w:bCs/>
                <w:sz w:val="20"/>
                <w:szCs w:val="20"/>
              </w:rPr>
            </w:pPr>
            <w:r>
              <w:rPr>
                <w:b/>
                <w:bCs/>
                <w:sz w:val="20"/>
                <w:szCs w:val="20"/>
              </w:rPr>
              <w:t>2007-08</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0" w14:textId="77777777" w:rsidR="00AD0A37" w:rsidRDefault="00AD0A37" w:rsidP="00AD0A37">
            <w:pPr>
              <w:jc w:val="center"/>
              <w:rPr>
                <w:b/>
                <w:bCs/>
                <w:sz w:val="20"/>
                <w:szCs w:val="20"/>
              </w:rPr>
            </w:pPr>
            <w:r>
              <w:rPr>
                <w:b/>
                <w:bCs/>
                <w:sz w:val="20"/>
                <w:szCs w:val="20"/>
              </w:rPr>
              <w:t>2008-09</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1" w14:textId="77777777" w:rsidR="00AD0A37" w:rsidRDefault="00AD0A37" w:rsidP="00AD0A37">
            <w:pPr>
              <w:jc w:val="center"/>
              <w:rPr>
                <w:b/>
                <w:bCs/>
                <w:sz w:val="20"/>
                <w:szCs w:val="20"/>
              </w:rPr>
            </w:pPr>
            <w:r>
              <w:rPr>
                <w:b/>
                <w:bCs/>
                <w:sz w:val="20"/>
                <w:szCs w:val="20"/>
              </w:rPr>
              <w:t>2009-10</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51307F22" w14:textId="77777777" w:rsidR="00AD0A37" w:rsidRDefault="00AD0A37" w:rsidP="00AD0A37">
            <w:pPr>
              <w:jc w:val="center"/>
              <w:rPr>
                <w:b/>
                <w:bCs/>
                <w:sz w:val="20"/>
                <w:szCs w:val="20"/>
              </w:rPr>
            </w:pPr>
            <w:r>
              <w:rPr>
                <w:b/>
                <w:bCs/>
                <w:sz w:val="20"/>
                <w:szCs w:val="20"/>
              </w:rPr>
              <w:t>2010-11</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3" w14:textId="77777777" w:rsidR="00AD0A37" w:rsidRDefault="00AD0A37" w:rsidP="00AD0A37">
            <w:pPr>
              <w:jc w:val="center"/>
              <w:rPr>
                <w:b/>
                <w:bCs/>
                <w:sz w:val="20"/>
                <w:szCs w:val="20"/>
              </w:rPr>
            </w:pPr>
            <w:r>
              <w:rPr>
                <w:b/>
                <w:bCs/>
                <w:sz w:val="20"/>
                <w:szCs w:val="20"/>
              </w:rPr>
              <w:t>2011-12</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4" w14:textId="77777777" w:rsidR="00AD0A37" w:rsidRDefault="00AD0A37" w:rsidP="00AD0A37">
            <w:pPr>
              <w:jc w:val="center"/>
              <w:rPr>
                <w:b/>
                <w:bCs/>
                <w:sz w:val="20"/>
                <w:szCs w:val="20"/>
              </w:rPr>
            </w:pPr>
            <w:r>
              <w:rPr>
                <w:b/>
                <w:bCs/>
                <w:sz w:val="20"/>
                <w:szCs w:val="20"/>
              </w:rPr>
              <w:t>2012-13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5" w14:textId="77777777" w:rsidR="00AD0A37" w:rsidRDefault="00AD0A37" w:rsidP="00AD0A37">
            <w:pPr>
              <w:jc w:val="center"/>
              <w:rPr>
                <w:b/>
                <w:bCs/>
                <w:sz w:val="20"/>
                <w:szCs w:val="20"/>
              </w:rPr>
            </w:pPr>
            <w:r>
              <w:rPr>
                <w:b/>
                <w:bCs/>
                <w:sz w:val="20"/>
                <w:szCs w:val="20"/>
              </w:rPr>
              <w:t>2013-14</w:t>
            </w:r>
          </w:p>
        </w:tc>
      </w:tr>
      <w:tr w:rsidR="00AD0A37" w14:paraId="51307F2F" w14:textId="77777777" w:rsidTr="00AD0A37">
        <w:trPr>
          <w:gridAfter w:val="1"/>
          <w:wAfter w:w="1067" w:type="dxa"/>
          <w:cantSplit/>
          <w:trHeight w:val="288"/>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1307F27" w14:textId="77777777" w:rsidR="00AD0A37" w:rsidRDefault="00AD0A37" w:rsidP="00AD0A37">
            <w:pPr>
              <w:jc w:val="center"/>
              <w:rPr>
                <w:i/>
                <w:sz w:val="18"/>
                <w:szCs w:val="18"/>
              </w:rPr>
            </w:pPr>
            <w:r>
              <w:rPr>
                <w:i/>
                <w:sz w:val="18"/>
                <w:szCs w:val="18"/>
              </w:rPr>
              <w:t>Number of Schools Included</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51307F28" w14:textId="77777777" w:rsidR="00AD0A37" w:rsidRDefault="00AD0A37" w:rsidP="00AD0A37">
            <w:pPr>
              <w:jc w:val="center"/>
              <w:rPr>
                <w:sz w:val="20"/>
                <w:szCs w:val="20"/>
              </w:rPr>
            </w:pPr>
            <w:r>
              <w:rPr>
                <w:sz w:val="20"/>
                <w:szCs w:val="20"/>
              </w:rPr>
              <w:t>355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9" w14:textId="77777777" w:rsidR="00AD0A37" w:rsidRDefault="00AD0A37" w:rsidP="00AD0A37">
            <w:pPr>
              <w:jc w:val="center"/>
              <w:rPr>
                <w:sz w:val="20"/>
                <w:szCs w:val="20"/>
              </w:rPr>
            </w:pPr>
            <w:r>
              <w:rPr>
                <w:sz w:val="20"/>
                <w:szCs w:val="20"/>
              </w:rPr>
              <w:t>363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A" w14:textId="77777777" w:rsidR="00AD0A37" w:rsidRDefault="00AD0A37" w:rsidP="00AD0A37">
            <w:pPr>
              <w:jc w:val="center"/>
              <w:rPr>
                <w:sz w:val="20"/>
                <w:szCs w:val="20"/>
              </w:rPr>
            </w:pPr>
            <w:r>
              <w:rPr>
                <w:sz w:val="20"/>
                <w:szCs w:val="20"/>
              </w:rPr>
              <w:t>354</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14:paraId="51307F2B" w14:textId="77777777" w:rsidR="00AD0A37" w:rsidRDefault="00AD0A37" w:rsidP="00AD0A37">
            <w:pPr>
              <w:jc w:val="center"/>
              <w:rPr>
                <w:sz w:val="20"/>
                <w:szCs w:val="20"/>
              </w:rPr>
            </w:pPr>
            <w:r>
              <w:rPr>
                <w:sz w:val="20"/>
                <w:szCs w:val="20"/>
              </w:rPr>
              <w:t>354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C" w14:textId="77777777" w:rsidR="00AD0A37" w:rsidRDefault="00AD0A37" w:rsidP="00AD0A37">
            <w:pPr>
              <w:jc w:val="center"/>
              <w:rPr>
                <w:sz w:val="20"/>
                <w:szCs w:val="20"/>
              </w:rPr>
            </w:pPr>
            <w:r>
              <w:rPr>
                <w:sz w:val="20"/>
                <w:szCs w:val="20"/>
              </w:rPr>
              <w:t>355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D" w14:textId="77777777" w:rsidR="00AD0A37" w:rsidRDefault="00AD0A37" w:rsidP="00AD0A37">
            <w:pPr>
              <w:jc w:val="center"/>
              <w:rPr>
                <w:sz w:val="20"/>
                <w:szCs w:val="20"/>
              </w:rPr>
            </w:pPr>
            <w:r>
              <w:rPr>
                <w:sz w:val="20"/>
                <w:szCs w:val="20"/>
              </w:rPr>
              <w:t>358</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14:paraId="51307F2E" w14:textId="77777777" w:rsidR="00AD0A37" w:rsidRDefault="00AD0A37" w:rsidP="00AD0A37">
            <w:pPr>
              <w:jc w:val="center"/>
              <w:rPr>
                <w:sz w:val="20"/>
                <w:szCs w:val="20"/>
              </w:rPr>
            </w:pPr>
            <w:r>
              <w:rPr>
                <w:sz w:val="20"/>
                <w:szCs w:val="20"/>
              </w:rPr>
              <w:t>363</w:t>
            </w:r>
          </w:p>
        </w:tc>
      </w:tr>
      <w:tr w:rsidR="00AD0A37" w14:paraId="51307F40" w14:textId="77777777" w:rsidTr="00AD0A37">
        <w:trPr>
          <w:gridAfter w:val="1"/>
          <w:wAfter w:w="1067" w:type="dxa"/>
          <w:cantSplit/>
          <w:trHeight w:val="149"/>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51307F30" w14:textId="77777777" w:rsidR="00AD0A37" w:rsidRDefault="00AD0A37" w:rsidP="00AD0A37">
            <w:pPr>
              <w:jc w:val="center"/>
              <w:rPr>
                <w:sz w:val="20"/>
                <w:szCs w:val="20"/>
              </w:rPr>
            </w:pPr>
            <w:r>
              <w:rPr>
                <w:sz w:val="20"/>
                <w:szCs w:val="20"/>
              </w:rPr>
              <w:t>Annual</w:t>
            </w:r>
          </w:p>
          <w:p w14:paraId="51307F31" w14:textId="77777777" w:rsidR="00AD0A37" w:rsidRDefault="00AD0A37" w:rsidP="00AD0A37">
            <w:pPr>
              <w:jc w:val="center"/>
              <w:rPr>
                <w:rFonts w:eastAsia="Arial Unicode MS"/>
                <w:sz w:val="20"/>
                <w:szCs w:val="20"/>
              </w:rPr>
            </w:pPr>
            <w:r>
              <w:rPr>
                <w:sz w:val="20"/>
                <w:szCs w:val="20"/>
              </w:rPr>
              <w:t>Rate</w:t>
            </w:r>
          </w:p>
        </w:tc>
        <w:tc>
          <w:tcPr>
            <w:tcW w:w="563" w:type="dxa"/>
            <w:tcBorders>
              <w:top w:val="single" w:sz="4" w:space="0" w:color="auto"/>
              <w:left w:val="single" w:sz="4" w:space="0" w:color="auto"/>
              <w:bottom w:val="single" w:sz="4" w:space="0" w:color="auto"/>
              <w:right w:val="single" w:sz="4" w:space="0" w:color="auto"/>
            </w:tcBorders>
            <w:shd w:val="clear" w:color="auto" w:fill="D9D9D9"/>
            <w:vAlign w:val="center"/>
          </w:tcPr>
          <w:p w14:paraId="51307F32"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1307F33"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left w:val="nil"/>
              <w:bottom w:val="single" w:sz="4" w:space="0" w:color="auto"/>
              <w:right w:val="single" w:sz="4" w:space="0" w:color="auto"/>
            </w:tcBorders>
            <w:shd w:val="clear" w:color="auto" w:fill="D9D9D9"/>
            <w:vAlign w:val="center"/>
          </w:tcPr>
          <w:p w14:paraId="51307F34"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left w:val="nil"/>
              <w:bottom w:val="single" w:sz="4" w:space="0" w:color="auto"/>
              <w:right w:val="single" w:sz="4" w:space="0" w:color="auto"/>
            </w:tcBorders>
            <w:shd w:val="clear" w:color="auto" w:fill="D9D9D9"/>
            <w:vAlign w:val="center"/>
          </w:tcPr>
          <w:p w14:paraId="51307F35" w14:textId="77777777" w:rsidR="00AD0A37" w:rsidRPr="00F04A1A" w:rsidRDefault="00AD0A37" w:rsidP="00AD0A37">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6"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7" w14:textId="77777777" w:rsidR="00AD0A37" w:rsidRPr="00F04A1A" w:rsidRDefault="00AD0A37" w:rsidP="00AD0A37">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8" w14:textId="77777777" w:rsidR="00AD0A37" w:rsidRDefault="00AD0A37" w:rsidP="00AD0A37">
            <w:pPr>
              <w:jc w:val="center"/>
              <w:rPr>
                <w:b/>
                <w:bCs/>
                <w:sz w:val="20"/>
                <w:szCs w:val="20"/>
              </w:rPr>
            </w:pPr>
            <w:r>
              <w:rPr>
                <w:b/>
                <w:bCs/>
                <w:sz w:val="20"/>
                <w:szCs w:val="20"/>
              </w:rPr>
              <w:t>#</w:t>
            </w:r>
          </w:p>
        </w:tc>
        <w:tc>
          <w:tcPr>
            <w:tcW w:w="563" w:type="dxa"/>
            <w:tcBorders>
              <w:top w:val="single" w:sz="4" w:space="0" w:color="auto"/>
              <w:bottom w:val="single" w:sz="4" w:space="0" w:color="auto"/>
              <w:right w:val="single" w:sz="4" w:space="0" w:color="auto"/>
            </w:tcBorders>
            <w:shd w:val="clear" w:color="auto" w:fill="D9D9D9"/>
            <w:vAlign w:val="center"/>
          </w:tcPr>
          <w:p w14:paraId="51307F39" w14:textId="77777777" w:rsidR="00AD0A37" w:rsidRPr="00F04A1A" w:rsidRDefault="00AD0A37" w:rsidP="00AD0A37">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A" w14:textId="77777777" w:rsidR="00AD0A37" w:rsidRPr="00F04A1A"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B" w14:textId="77777777" w:rsidR="00AD0A37" w:rsidRPr="00F04A1A"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C"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D"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E" w14:textId="77777777" w:rsidR="00AD0A37" w:rsidRDefault="00AD0A37" w:rsidP="00AD0A37">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14:paraId="51307F3F" w14:textId="77777777" w:rsidR="00AD0A37" w:rsidRDefault="00AD0A37" w:rsidP="00AD0A37">
            <w:pPr>
              <w:jc w:val="center"/>
              <w:rPr>
                <w:b/>
                <w:bCs/>
                <w:sz w:val="20"/>
                <w:szCs w:val="20"/>
              </w:rPr>
            </w:pPr>
            <w:r>
              <w:rPr>
                <w:b/>
                <w:bCs/>
                <w:sz w:val="20"/>
                <w:szCs w:val="20"/>
              </w:rPr>
              <w:t>%</w:t>
            </w:r>
          </w:p>
        </w:tc>
      </w:tr>
      <w:tr w:rsidR="00AD0A37" w14:paraId="51307F51" w14:textId="77777777" w:rsidTr="00AD0A37">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41" w14:textId="77777777" w:rsidR="00AD0A37" w:rsidRDefault="00AD0A37" w:rsidP="00AD0A37">
            <w:pPr>
              <w:jc w:val="center"/>
              <w:rPr>
                <w:rFonts w:eastAsia="Arial Unicode MS"/>
                <w:b/>
                <w:sz w:val="20"/>
                <w:szCs w:val="20"/>
              </w:rPr>
            </w:pPr>
            <w:r>
              <w:rPr>
                <w:b/>
                <w:sz w:val="20"/>
                <w:szCs w:val="20"/>
              </w:rPr>
              <w:t>0</w:t>
            </w:r>
          </w:p>
        </w:tc>
        <w:tc>
          <w:tcPr>
            <w:tcW w:w="563" w:type="dxa"/>
            <w:tcBorders>
              <w:top w:val="single" w:sz="4" w:space="0" w:color="auto"/>
              <w:left w:val="single" w:sz="4" w:space="0" w:color="auto"/>
              <w:bottom w:val="single" w:sz="4" w:space="0" w:color="auto"/>
              <w:right w:val="single" w:sz="4" w:space="0" w:color="auto"/>
            </w:tcBorders>
            <w:vAlign w:val="center"/>
          </w:tcPr>
          <w:p w14:paraId="51307F42" w14:textId="77777777" w:rsidR="00AD0A37" w:rsidRPr="009E14E6" w:rsidRDefault="00AD0A37" w:rsidP="00AD0A37">
            <w:pPr>
              <w:jc w:val="center"/>
              <w:rPr>
                <w:sz w:val="20"/>
                <w:szCs w:val="20"/>
              </w:rPr>
            </w:pPr>
            <w:r w:rsidRPr="009E14E6">
              <w:rPr>
                <w:sz w:val="20"/>
                <w:szCs w:val="20"/>
              </w:rPr>
              <w:t>18</w:t>
            </w:r>
          </w:p>
        </w:tc>
        <w:tc>
          <w:tcPr>
            <w:tcW w:w="564" w:type="dxa"/>
            <w:tcBorders>
              <w:top w:val="single" w:sz="4" w:space="0" w:color="auto"/>
              <w:left w:val="single" w:sz="4" w:space="0" w:color="auto"/>
              <w:bottom w:val="single" w:sz="4" w:space="0" w:color="auto"/>
              <w:right w:val="single" w:sz="4" w:space="0" w:color="auto"/>
            </w:tcBorders>
            <w:vAlign w:val="center"/>
          </w:tcPr>
          <w:p w14:paraId="51307F43" w14:textId="77777777" w:rsidR="00AD0A37" w:rsidRPr="009E14E6" w:rsidRDefault="00AD0A37" w:rsidP="00AD0A37">
            <w:pPr>
              <w:jc w:val="center"/>
              <w:rPr>
                <w:sz w:val="20"/>
                <w:szCs w:val="20"/>
              </w:rPr>
            </w:pPr>
            <w:r w:rsidRPr="009E14E6">
              <w:rPr>
                <w:sz w:val="20"/>
                <w:szCs w:val="20"/>
              </w:rPr>
              <w:t>5</w:t>
            </w:r>
          </w:p>
        </w:tc>
        <w:tc>
          <w:tcPr>
            <w:tcW w:w="564" w:type="dxa"/>
            <w:tcBorders>
              <w:top w:val="single" w:sz="4" w:space="0" w:color="auto"/>
              <w:left w:val="nil"/>
              <w:bottom w:val="single" w:sz="4" w:space="0" w:color="auto"/>
              <w:right w:val="single" w:sz="4" w:space="0" w:color="auto"/>
            </w:tcBorders>
            <w:vAlign w:val="center"/>
          </w:tcPr>
          <w:p w14:paraId="51307F44" w14:textId="77777777" w:rsidR="00AD0A37" w:rsidRPr="009E14E6" w:rsidRDefault="00AD0A37" w:rsidP="00AD0A37">
            <w:pPr>
              <w:jc w:val="center"/>
              <w:rPr>
                <w:sz w:val="20"/>
                <w:szCs w:val="20"/>
              </w:rPr>
            </w:pPr>
            <w:r w:rsidRPr="009E14E6">
              <w:rPr>
                <w:sz w:val="20"/>
                <w:szCs w:val="20"/>
              </w:rPr>
              <w:t>16</w:t>
            </w:r>
          </w:p>
        </w:tc>
        <w:tc>
          <w:tcPr>
            <w:tcW w:w="564" w:type="dxa"/>
            <w:tcBorders>
              <w:top w:val="single" w:sz="4" w:space="0" w:color="auto"/>
              <w:left w:val="nil"/>
              <w:bottom w:val="single" w:sz="4" w:space="0" w:color="auto"/>
              <w:right w:val="single" w:sz="4" w:space="0" w:color="auto"/>
            </w:tcBorders>
            <w:vAlign w:val="center"/>
          </w:tcPr>
          <w:p w14:paraId="51307F45" w14:textId="77777777" w:rsidR="00AD0A37" w:rsidRPr="009E14E6" w:rsidRDefault="00AD0A37" w:rsidP="00AD0A37">
            <w:pPr>
              <w:jc w:val="center"/>
              <w:rPr>
                <w:sz w:val="20"/>
                <w:szCs w:val="20"/>
              </w:rPr>
            </w:pPr>
            <w:r w:rsidRPr="009E14E6">
              <w:rPr>
                <w:sz w:val="20"/>
                <w:szCs w:val="20"/>
              </w:rPr>
              <w:t>5</w:t>
            </w:r>
          </w:p>
        </w:tc>
        <w:tc>
          <w:tcPr>
            <w:tcW w:w="564" w:type="dxa"/>
            <w:tcBorders>
              <w:top w:val="single" w:sz="4" w:space="0" w:color="auto"/>
              <w:bottom w:val="single" w:sz="4" w:space="0" w:color="auto"/>
              <w:right w:val="single" w:sz="4" w:space="0" w:color="auto"/>
            </w:tcBorders>
            <w:vAlign w:val="center"/>
          </w:tcPr>
          <w:p w14:paraId="51307F46" w14:textId="77777777" w:rsidR="00AD0A37" w:rsidRPr="009E14E6" w:rsidRDefault="00AD0A37" w:rsidP="00AD0A37">
            <w:pPr>
              <w:jc w:val="center"/>
              <w:rPr>
                <w:sz w:val="20"/>
                <w:szCs w:val="20"/>
              </w:rPr>
            </w:pPr>
            <w:r w:rsidRPr="009E14E6">
              <w:rPr>
                <w:sz w:val="20"/>
                <w:szCs w:val="20"/>
              </w:rPr>
              <w:t>11</w:t>
            </w:r>
          </w:p>
        </w:tc>
        <w:tc>
          <w:tcPr>
            <w:tcW w:w="564" w:type="dxa"/>
            <w:tcBorders>
              <w:top w:val="single" w:sz="4" w:space="0" w:color="auto"/>
              <w:bottom w:val="single" w:sz="4" w:space="0" w:color="auto"/>
              <w:right w:val="single" w:sz="4" w:space="0" w:color="auto"/>
            </w:tcBorders>
            <w:vAlign w:val="center"/>
          </w:tcPr>
          <w:p w14:paraId="51307F47" w14:textId="77777777" w:rsidR="00AD0A37" w:rsidRPr="009E14E6" w:rsidRDefault="00AD0A37" w:rsidP="00AD0A37">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14:paraId="51307F48" w14:textId="77777777" w:rsidR="00AD0A37" w:rsidRPr="009E14E6" w:rsidRDefault="00AD0A37" w:rsidP="00AD0A37">
            <w:pPr>
              <w:jc w:val="center"/>
              <w:rPr>
                <w:bCs/>
                <w:sz w:val="20"/>
                <w:szCs w:val="20"/>
              </w:rPr>
            </w:pPr>
            <w:r w:rsidRPr="009E14E6">
              <w:rPr>
                <w:bCs/>
                <w:sz w:val="20"/>
                <w:szCs w:val="20"/>
              </w:rPr>
              <w:t>12</w:t>
            </w:r>
          </w:p>
        </w:tc>
        <w:tc>
          <w:tcPr>
            <w:tcW w:w="563" w:type="dxa"/>
            <w:tcBorders>
              <w:top w:val="single" w:sz="4" w:space="0" w:color="auto"/>
              <w:bottom w:val="single" w:sz="4" w:space="0" w:color="auto"/>
              <w:right w:val="single" w:sz="4" w:space="0" w:color="auto"/>
            </w:tcBorders>
            <w:vAlign w:val="center"/>
          </w:tcPr>
          <w:p w14:paraId="51307F49" w14:textId="77777777" w:rsidR="00AD0A37" w:rsidRPr="009E14E6" w:rsidRDefault="00AD0A37" w:rsidP="00AD0A37">
            <w:pPr>
              <w:jc w:val="center"/>
              <w:rPr>
                <w:bCs/>
                <w:sz w:val="20"/>
                <w:szCs w:val="20"/>
              </w:rPr>
            </w:pPr>
            <w:r w:rsidRPr="009E14E6">
              <w:rPr>
                <w:bCs/>
                <w:sz w:val="20"/>
                <w:szCs w:val="20"/>
              </w:rPr>
              <w:t>3</w:t>
            </w:r>
          </w:p>
        </w:tc>
        <w:tc>
          <w:tcPr>
            <w:tcW w:w="564" w:type="dxa"/>
            <w:tcBorders>
              <w:top w:val="single" w:sz="4" w:space="0" w:color="auto"/>
              <w:bottom w:val="single" w:sz="4" w:space="0" w:color="auto"/>
              <w:right w:val="single" w:sz="4" w:space="0" w:color="auto"/>
            </w:tcBorders>
            <w:vAlign w:val="center"/>
          </w:tcPr>
          <w:p w14:paraId="51307F4A" w14:textId="77777777" w:rsidR="00AD0A37" w:rsidRPr="009E14E6" w:rsidRDefault="00AD0A37" w:rsidP="00AD0A37">
            <w:pPr>
              <w:jc w:val="center"/>
              <w:rPr>
                <w:bCs/>
                <w:sz w:val="20"/>
                <w:szCs w:val="20"/>
              </w:rPr>
            </w:pPr>
            <w:r w:rsidRPr="009E14E6">
              <w:rPr>
                <w:bCs/>
                <w:sz w:val="20"/>
                <w:szCs w:val="20"/>
              </w:rPr>
              <w:t>21</w:t>
            </w:r>
          </w:p>
        </w:tc>
        <w:tc>
          <w:tcPr>
            <w:tcW w:w="564" w:type="dxa"/>
            <w:tcBorders>
              <w:top w:val="single" w:sz="4" w:space="0" w:color="auto"/>
              <w:bottom w:val="single" w:sz="4" w:space="0" w:color="auto"/>
              <w:right w:val="single" w:sz="4" w:space="0" w:color="auto"/>
            </w:tcBorders>
            <w:vAlign w:val="center"/>
          </w:tcPr>
          <w:p w14:paraId="51307F4B" w14:textId="77777777" w:rsidR="00AD0A37" w:rsidRPr="009E14E6" w:rsidRDefault="00AD0A37" w:rsidP="00AD0A37">
            <w:pPr>
              <w:jc w:val="center"/>
              <w:rPr>
                <w:bCs/>
                <w:sz w:val="20"/>
                <w:szCs w:val="20"/>
              </w:rPr>
            </w:pPr>
            <w:r w:rsidRPr="009E14E6">
              <w:rPr>
                <w:bCs/>
                <w:sz w:val="20"/>
                <w:szCs w:val="20"/>
              </w:rPr>
              <w:t>6</w:t>
            </w:r>
          </w:p>
        </w:tc>
        <w:tc>
          <w:tcPr>
            <w:tcW w:w="564" w:type="dxa"/>
            <w:tcBorders>
              <w:right w:val="single" w:sz="4" w:space="0" w:color="auto"/>
            </w:tcBorders>
            <w:vAlign w:val="center"/>
          </w:tcPr>
          <w:p w14:paraId="51307F4C" w14:textId="77777777" w:rsidR="00AD0A37" w:rsidRPr="0073762B" w:rsidRDefault="00AD0A37" w:rsidP="00AD0A37">
            <w:pPr>
              <w:jc w:val="center"/>
              <w:rPr>
                <w:bCs/>
                <w:sz w:val="20"/>
                <w:szCs w:val="20"/>
              </w:rPr>
            </w:pPr>
            <w:r>
              <w:rPr>
                <w:bCs/>
                <w:sz w:val="20"/>
                <w:szCs w:val="20"/>
              </w:rPr>
              <w:t>31</w:t>
            </w:r>
          </w:p>
        </w:tc>
        <w:tc>
          <w:tcPr>
            <w:tcW w:w="564" w:type="dxa"/>
            <w:tcBorders>
              <w:right w:val="single" w:sz="4" w:space="0" w:color="auto"/>
            </w:tcBorders>
            <w:vAlign w:val="center"/>
          </w:tcPr>
          <w:p w14:paraId="51307F4D" w14:textId="77777777" w:rsidR="00AD0A37" w:rsidRPr="0073762B" w:rsidRDefault="00AD0A37" w:rsidP="00AD0A37">
            <w:pPr>
              <w:jc w:val="center"/>
              <w:rPr>
                <w:bCs/>
                <w:sz w:val="20"/>
                <w:szCs w:val="20"/>
              </w:rPr>
            </w:pPr>
            <w:r>
              <w:rPr>
                <w:bCs/>
                <w:sz w:val="20"/>
                <w:szCs w:val="20"/>
              </w:rPr>
              <w:t>9</w:t>
            </w:r>
          </w:p>
        </w:tc>
        <w:tc>
          <w:tcPr>
            <w:tcW w:w="564" w:type="dxa"/>
            <w:tcBorders>
              <w:right w:val="single" w:sz="4" w:space="0" w:color="auto"/>
            </w:tcBorders>
          </w:tcPr>
          <w:p w14:paraId="51307F4E" w14:textId="77777777" w:rsidR="00AD0A37" w:rsidRPr="007B06AC" w:rsidRDefault="00AD0A37" w:rsidP="00AD0A37">
            <w:pPr>
              <w:jc w:val="center"/>
              <w:rPr>
                <w:bCs/>
                <w:sz w:val="20"/>
                <w:szCs w:val="20"/>
              </w:rPr>
            </w:pPr>
            <w:r w:rsidRPr="007B06AC">
              <w:rPr>
                <w:bCs/>
                <w:sz w:val="20"/>
                <w:szCs w:val="20"/>
              </w:rPr>
              <w:t>26</w:t>
            </w:r>
          </w:p>
        </w:tc>
        <w:tc>
          <w:tcPr>
            <w:tcW w:w="564" w:type="dxa"/>
            <w:tcBorders>
              <w:right w:val="single" w:sz="4" w:space="0" w:color="auto"/>
            </w:tcBorders>
          </w:tcPr>
          <w:p w14:paraId="51307F4F" w14:textId="77777777" w:rsidR="00AD0A37" w:rsidRPr="007B06AC" w:rsidRDefault="00AD0A37" w:rsidP="00AD0A37">
            <w:pPr>
              <w:jc w:val="center"/>
              <w:rPr>
                <w:bCs/>
                <w:sz w:val="20"/>
                <w:szCs w:val="20"/>
              </w:rPr>
            </w:pPr>
            <w:r w:rsidRPr="007B06AC">
              <w:rPr>
                <w:bCs/>
                <w:sz w:val="20"/>
                <w:szCs w:val="20"/>
              </w:rPr>
              <w:t>7</w:t>
            </w:r>
          </w:p>
        </w:tc>
        <w:tc>
          <w:tcPr>
            <w:tcW w:w="1067" w:type="dxa"/>
            <w:tcBorders>
              <w:left w:val="single" w:sz="4" w:space="0" w:color="auto"/>
            </w:tcBorders>
          </w:tcPr>
          <w:p w14:paraId="51307F50" w14:textId="77777777" w:rsidR="00AD0A37" w:rsidRDefault="00AD0A37" w:rsidP="00AD0A37">
            <w:pPr>
              <w:jc w:val="center"/>
              <w:rPr>
                <w:b/>
                <w:bCs/>
                <w:sz w:val="20"/>
                <w:szCs w:val="20"/>
              </w:rPr>
            </w:pPr>
          </w:p>
        </w:tc>
      </w:tr>
      <w:tr w:rsidR="00AD0A37" w14:paraId="51307F6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52" w14:textId="77777777" w:rsidR="00AD0A37" w:rsidRDefault="00AD0A37" w:rsidP="00AD0A37">
            <w:pPr>
              <w:jc w:val="center"/>
              <w:rPr>
                <w:rFonts w:eastAsia="Arial Unicode MS"/>
                <w:b/>
                <w:bCs/>
                <w:sz w:val="20"/>
                <w:szCs w:val="20"/>
              </w:rPr>
            </w:pPr>
            <w:r>
              <w:rPr>
                <w:b/>
                <w:bCs/>
                <w:sz w:val="20"/>
                <w:szCs w:val="20"/>
              </w:rPr>
              <w:t>0.1 – 1.0</w:t>
            </w:r>
          </w:p>
        </w:tc>
        <w:tc>
          <w:tcPr>
            <w:tcW w:w="563" w:type="dxa"/>
            <w:tcBorders>
              <w:top w:val="single" w:sz="4" w:space="0" w:color="auto"/>
              <w:left w:val="single" w:sz="4" w:space="0" w:color="auto"/>
              <w:bottom w:val="single" w:sz="4" w:space="0" w:color="auto"/>
              <w:right w:val="single" w:sz="4" w:space="0" w:color="auto"/>
            </w:tcBorders>
            <w:vAlign w:val="center"/>
          </w:tcPr>
          <w:p w14:paraId="51307F53" w14:textId="77777777" w:rsidR="00AD0A37" w:rsidRPr="009E14E6" w:rsidRDefault="00AD0A37" w:rsidP="00AD0A37">
            <w:pPr>
              <w:jc w:val="center"/>
              <w:rPr>
                <w:sz w:val="20"/>
                <w:szCs w:val="20"/>
              </w:rPr>
            </w:pPr>
            <w:r w:rsidRPr="009E14E6">
              <w:rPr>
                <w:sz w:val="20"/>
                <w:szCs w:val="20"/>
              </w:rPr>
              <w:t>85</w:t>
            </w:r>
          </w:p>
        </w:tc>
        <w:tc>
          <w:tcPr>
            <w:tcW w:w="564" w:type="dxa"/>
            <w:tcBorders>
              <w:top w:val="single" w:sz="4" w:space="0" w:color="auto"/>
              <w:left w:val="single" w:sz="4" w:space="0" w:color="auto"/>
              <w:bottom w:val="single" w:sz="4" w:space="0" w:color="auto"/>
              <w:right w:val="single" w:sz="4" w:space="0" w:color="auto"/>
            </w:tcBorders>
            <w:vAlign w:val="center"/>
          </w:tcPr>
          <w:p w14:paraId="51307F54" w14:textId="77777777" w:rsidR="00AD0A37" w:rsidRPr="009E14E6" w:rsidRDefault="00AD0A37" w:rsidP="00AD0A37">
            <w:pPr>
              <w:jc w:val="center"/>
              <w:rPr>
                <w:sz w:val="20"/>
                <w:szCs w:val="20"/>
              </w:rPr>
            </w:pPr>
            <w:r w:rsidRPr="009E14E6">
              <w:rPr>
                <w:sz w:val="20"/>
                <w:szCs w:val="20"/>
              </w:rPr>
              <w:t>24</w:t>
            </w:r>
          </w:p>
        </w:tc>
        <w:tc>
          <w:tcPr>
            <w:tcW w:w="564" w:type="dxa"/>
            <w:tcBorders>
              <w:top w:val="single" w:sz="4" w:space="0" w:color="auto"/>
              <w:left w:val="nil"/>
              <w:bottom w:val="single" w:sz="4" w:space="0" w:color="auto"/>
              <w:right w:val="single" w:sz="4" w:space="0" w:color="auto"/>
            </w:tcBorders>
            <w:vAlign w:val="center"/>
          </w:tcPr>
          <w:p w14:paraId="51307F55" w14:textId="77777777" w:rsidR="00AD0A37" w:rsidRPr="009E14E6" w:rsidRDefault="00AD0A37" w:rsidP="00AD0A37">
            <w:pPr>
              <w:jc w:val="center"/>
              <w:rPr>
                <w:sz w:val="20"/>
                <w:szCs w:val="20"/>
              </w:rPr>
            </w:pPr>
            <w:r w:rsidRPr="009E14E6">
              <w:rPr>
                <w:sz w:val="20"/>
                <w:szCs w:val="20"/>
              </w:rPr>
              <w:t>117</w:t>
            </w:r>
          </w:p>
        </w:tc>
        <w:tc>
          <w:tcPr>
            <w:tcW w:w="564" w:type="dxa"/>
            <w:tcBorders>
              <w:top w:val="single" w:sz="4" w:space="0" w:color="auto"/>
              <w:left w:val="nil"/>
              <w:bottom w:val="single" w:sz="4" w:space="0" w:color="auto"/>
              <w:right w:val="single" w:sz="4" w:space="0" w:color="auto"/>
            </w:tcBorders>
            <w:vAlign w:val="center"/>
          </w:tcPr>
          <w:p w14:paraId="51307F56" w14:textId="77777777" w:rsidR="00AD0A37" w:rsidRPr="009E14E6" w:rsidRDefault="00AD0A37" w:rsidP="00AD0A37">
            <w:pPr>
              <w:jc w:val="center"/>
              <w:rPr>
                <w:sz w:val="20"/>
                <w:szCs w:val="20"/>
              </w:rPr>
            </w:pPr>
            <w:r w:rsidRPr="009E14E6">
              <w:rPr>
                <w:sz w:val="20"/>
                <w:szCs w:val="20"/>
              </w:rPr>
              <w:t>33</w:t>
            </w:r>
          </w:p>
        </w:tc>
        <w:tc>
          <w:tcPr>
            <w:tcW w:w="564" w:type="dxa"/>
            <w:tcBorders>
              <w:top w:val="single" w:sz="4" w:space="0" w:color="auto"/>
              <w:bottom w:val="single" w:sz="4" w:space="0" w:color="auto"/>
              <w:right w:val="single" w:sz="4" w:space="0" w:color="auto"/>
            </w:tcBorders>
            <w:vAlign w:val="center"/>
          </w:tcPr>
          <w:p w14:paraId="51307F57" w14:textId="77777777" w:rsidR="00AD0A37" w:rsidRPr="009E14E6" w:rsidRDefault="00AD0A37" w:rsidP="00AD0A37">
            <w:pPr>
              <w:jc w:val="center"/>
              <w:rPr>
                <w:sz w:val="20"/>
                <w:szCs w:val="20"/>
              </w:rPr>
            </w:pPr>
            <w:r w:rsidRPr="009E14E6">
              <w:rPr>
                <w:sz w:val="20"/>
                <w:szCs w:val="20"/>
              </w:rPr>
              <w:t>107</w:t>
            </w:r>
          </w:p>
        </w:tc>
        <w:tc>
          <w:tcPr>
            <w:tcW w:w="564" w:type="dxa"/>
            <w:tcBorders>
              <w:top w:val="single" w:sz="4" w:space="0" w:color="auto"/>
              <w:bottom w:val="single" w:sz="4" w:space="0" w:color="auto"/>
              <w:right w:val="single" w:sz="4" w:space="0" w:color="auto"/>
            </w:tcBorders>
            <w:vAlign w:val="center"/>
          </w:tcPr>
          <w:p w14:paraId="51307F58" w14:textId="77777777" w:rsidR="00AD0A37" w:rsidRPr="009E14E6" w:rsidRDefault="00AD0A37" w:rsidP="00AD0A37">
            <w:pPr>
              <w:jc w:val="center"/>
              <w:rPr>
                <w:sz w:val="20"/>
                <w:szCs w:val="20"/>
              </w:rPr>
            </w:pPr>
            <w:r w:rsidRPr="009E14E6">
              <w:rPr>
                <w:sz w:val="20"/>
                <w:szCs w:val="20"/>
              </w:rPr>
              <w:t>30</w:t>
            </w:r>
          </w:p>
        </w:tc>
        <w:tc>
          <w:tcPr>
            <w:tcW w:w="564" w:type="dxa"/>
            <w:tcBorders>
              <w:top w:val="single" w:sz="4" w:space="0" w:color="auto"/>
              <w:bottom w:val="single" w:sz="4" w:space="0" w:color="auto"/>
              <w:right w:val="single" w:sz="4" w:space="0" w:color="auto"/>
            </w:tcBorders>
            <w:vAlign w:val="center"/>
          </w:tcPr>
          <w:p w14:paraId="51307F59" w14:textId="77777777" w:rsidR="00AD0A37" w:rsidRPr="009E14E6" w:rsidRDefault="00AD0A37" w:rsidP="00AD0A37">
            <w:pPr>
              <w:jc w:val="center"/>
              <w:rPr>
                <w:bCs/>
                <w:sz w:val="20"/>
                <w:szCs w:val="20"/>
              </w:rPr>
            </w:pPr>
            <w:r w:rsidRPr="009E14E6">
              <w:rPr>
                <w:bCs/>
                <w:sz w:val="20"/>
                <w:szCs w:val="20"/>
              </w:rPr>
              <w:t>129</w:t>
            </w:r>
          </w:p>
        </w:tc>
        <w:tc>
          <w:tcPr>
            <w:tcW w:w="563" w:type="dxa"/>
            <w:tcBorders>
              <w:top w:val="single" w:sz="4" w:space="0" w:color="auto"/>
              <w:bottom w:val="single" w:sz="4" w:space="0" w:color="auto"/>
              <w:right w:val="single" w:sz="4" w:space="0" w:color="auto"/>
            </w:tcBorders>
            <w:vAlign w:val="center"/>
          </w:tcPr>
          <w:p w14:paraId="51307F5A" w14:textId="77777777" w:rsidR="00AD0A37" w:rsidRPr="009E14E6" w:rsidRDefault="00AD0A37" w:rsidP="00AD0A37">
            <w:pPr>
              <w:jc w:val="center"/>
              <w:rPr>
                <w:bCs/>
                <w:sz w:val="20"/>
                <w:szCs w:val="20"/>
              </w:rPr>
            </w:pPr>
            <w:r w:rsidRPr="009E14E6">
              <w:rPr>
                <w:bCs/>
                <w:sz w:val="20"/>
                <w:szCs w:val="20"/>
              </w:rPr>
              <w:t>36</w:t>
            </w:r>
          </w:p>
        </w:tc>
        <w:tc>
          <w:tcPr>
            <w:tcW w:w="564" w:type="dxa"/>
            <w:tcBorders>
              <w:top w:val="single" w:sz="4" w:space="0" w:color="auto"/>
              <w:bottom w:val="single" w:sz="4" w:space="0" w:color="auto"/>
              <w:right w:val="single" w:sz="4" w:space="0" w:color="auto"/>
            </w:tcBorders>
            <w:vAlign w:val="center"/>
          </w:tcPr>
          <w:p w14:paraId="51307F5B" w14:textId="77777777" w:rsidR="00AD0A37" w:rsidRPr="009E14E6" w:rsidRDefault="00AD0A37" w:rsidP="00AD0A37">
            <w:pPr>
              <w:jc w:val="center"/>
              <w:rPr>
                <w:bCs/>
                <w:sz w:val="20"/>
                <w:szCs w:val="20"/>
              </w:rPr>
            </w:pPr>
            <w:r w:rsidRPr="009E14E6">
              <w:rPr>
                <w:bCs/>
                <w:sz w:val="20"/>
                <w:szCs w:val="20"/>
              </w:rPr>
              <w:t>121</w:t>
            </w:r>
          </w:p>
        </w:tc>
        <w:tc>
          <w:tcPr>
            <w:tcW w:w="564" w:type="dxa"/>
            <w:tcBorders>
              <w:top w:val="single" w:sz="4" w:space="0" w:color="auto"/>
              <w:bottom w:val="single" w:sz="4" w:space="0" w:color="auto"/>
              <w:right w:val="single" w:sz="4" w:space="0" w:color="auto"/>
            </w:tcBorders>
            <w:vAlign w:val="center"/>
          </w:tcPr>
          <w:p w14:paraId="51307F5C" w14:textId="77777777" w:rsidR="00AD0A37" w:rsidRPr="009E14E6" w:rsidRDefault="00AD0A37" w:rsidP="00AD0A37">
            <w:pPr>
              <w:jc w:val="center"/>
              <w:rPr>
                <w:bCs/>
                <w:sz w:val="20"/>
                <w:szCs w:val="20"/>
              </w:rPr>
            </w:pPr>
            <w:r w:rsidRPr="009E14E6">
              <w:rPr>
                <w:bCs/>
                <w:sz w:val="20"/>
                <w:szCs w:val="20"/>
              </w:rPr>
              <w:t>34</w:t>
            </w:r>
          </w:p>
        </w:tc>
        <w:tc>
          <w:tcPr>
            <w:tcW w:w="564" w:type="dxa"/>
            <w:tcBorders>
              <w:top w:val="single" w:sz="4" w:space="0" w:color="auto"/>
              <w:bottom w:val="single" w:sz="4" w:space="0" w:color="auto"/>
              <w:right w:val="single" w:sz="4" w:space="0" w:color="auto"/>
            </w:tcBorders>
            <w:vAlign w:val="center"/>
          </w:tcPr>
          <w:p w14:paraId="51307F5D" w14:textId="77777777" w:rsidR="00AD0A37" w:rsidRPr="0073762B" w:rsidRDefault="00AD0A37" w:rsidP="00AD0A37">
            <w:pPr>
              <w:jc w:val="center"/>
              <w:rPr>
                <w:bCs/>
                <w:sz w:val="20"/>
                <w:szCs w:val="20"/>
              </w:rPr>
            </w:pPr>
            <w:r w:rsidRPr="0073762B">
              <w:rPr>
                <w:bCs/>
                <w:sz w:val="20"/>
                <w:szCs w:val="20"/>
              </w:rPr>
              <w:t>124</w:t>
            </w:r>
          </w:p>
        </w:tc>
        <w:tc>
          <w:tcPr>
            <w:tcW w:w="564" w:type="dxa"/>
            <w:tcBorders>
              <w:top w:val="single" w:sz="4" w:space="0" w:color="auto"/>
              <w:bottom w:val="single" w:sz="4" w:space="0" w:color="auto"/>
              <w:right w:val="single" w:sz="4" w:space="0" w:color="auto"/>
            </w:tcBorders>
            <w:vAlign w:val="center"/>
          </w:tcPr>
          <w:p w14:paraId="51307F5E" w14:textId="77777777" w:rsidR="00AD0A37" w:rsidRPr="0073762B" w:rsidRDefault="00AD0A37" w:rsidP="00AD0A37">
            <w:pPr>
              <w:jc w:val="center"/>
              <w:rPr>
                <w:bCs/>
                <w:sz w:val="20"/>
                <w:szCs w:val="20"/>
              </w:rPr>
            </w:pPr>
            <w:r w:rsidRPr="0073762B">
              <w:rPr>
                <w:bCs/>
                <w:sz w:val="20"/>
                <w:szCs w:val="20"/>
              </w:rPr>
              <w:t>35</w:t>
            </w:r>
          </w:p>
        </w:tc>
        <w:tc>
          <w:tcPr>
            <w:tcW w:w="564" w:type="dxa"/>
            <w:tcBorders>
              <w:top w:val="single" w:sz="4" w:space="0" w:color="auto"/>
              <w:bottom w:val="single" w:sz="4" w:space="0" w:color="auto"/>
              <w:right w:val="single" w:sz="4" w:space="0" w:color="auto"/>
            </w:tcBorders>
          </w:tcPr>
          <w:p w14:paraId="51307F5F" w14:textId="77777777" w:rsidR="00AD0A37" w:rsidRPr="007B06AC" w:rsidRDefault="00AD0A37" w:rsidP="00AD0A37">
            <w:pPr>
              <w:jc w:val="center"/>
              <w:rPr>
                <w:bCs/>
                <w:sz w:val="20"/>
                <w:szCs w:val="20"/>
              </w:rPr>
            </w:pPr>
            <w:r>
              <w:rPr>
                <w:bCs/>
                <w:sz w:val="20"/>
                <w:szCs w:val="20"/>
              </w:rPr>
              <w:t>150</w:t>
            </w:r>
          </w:p>
        </w:tc>
        <w:tc>
          <w:tcPr>
            <w:tcW w:w="564" w:type="dxa"/>
            <w:tcBorders>
              <w:top w:val="single" w:sz="4" w:space="0" w:color="auto"/>
              <w:bottom w:val="single" w:sz="4" w:space="0" w:color="auto"/>
              <w:right w:val="single" w:sz="4" w:space="0" w:color="auto"/>
            </w:tcBorders>
          </w:tcPr>
          <w:p w14:paraId="51307F60" w14:textId="77777777" w:rsidR="00AD0A37" w:rsidRPr="007B06AC" w:rsidRDefault="00AD0A37" w:rsidP="00AD0A37">
            <w:pPr>
              <w:jc w:val="center"/>
              <w:rPr>
                <w:bCs/>
                <w:sz w:val="20"/>
                <w:szCs w:val="20"/>
              </w:rPr>
            </w:pPr>
            <w:r>
              <w:rPr>
                <w:bCs/>
                <w:sz w:val="20"/>
                <w:szCs w:val="20"/>
              </w:rPr>
              <w:t>41</w:t>
            </w:r>
          </w:p>
        </w:tc>
      </w:tr>
      <w:tr w:rsidR="00AD0A37" w14:paraId="51307F7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62" w14:textId="77777777" w:rsidR="00AD0A37" w:rsidRDefault="00AD0A37" w:rsidP="00AD0A37">
            <w:pPr>
              <w:jc w:val="center"/>
              <w:rPr>
                <w:rFonts w:eastAsia="Arial Unicode MS"/>
                <w:b/>
                <w:bCs/>
                <w:sz w:val="20"/>
                <w:szCs w:val="20"/>
              </w:rPr>
            </w:pPr>
            <w:r>
              <w:rPr>
                <w:b/>
                <w:bCs/>
                <w:sz w:val="20"/>
                <w:szCs w:val="20"/>
              </w:rPr>
              <w:t>1.1 – 2.5</w:t>
            </w:r>
          </w:p>
        </w:tc>
        <w:tc>
          <w:tcPr>
            <w:tcW w:w="563" w:type="dxa"/>
            <w:tcBorders>
              <w:top w:val="single" w:sz="4" w:space="0" w:color="auto"/>
              <w:left w:val="single" w:sz="4" w:space="0" w:color="auto"/>
              <w:bottom w:val="single" w:sz="4" w:space="0" w:color="auto"/>
              <w:right w:val="single" w:sz="4" w:space="0" w:color="auto"/>
            </w:tcBorders>
            <w:vAlign w:val="center"/>
          </w:tcPr>
          <w:p w14:paraId="51307F63" w14:textId="77777777" w:rsidR="00AD0A37" w:rsidRPr="009E14E6" w:rsidRDefault="00AD0A37" w:rsidP="00AD0A37">
            <w:pPr>
              <w:jc w:val="center"/>
              <w:rPr>
                <w:sz w:val="20"/>
                <w:szCs w:val="20"/>
              </w:rPr>
            </w:pPr>
            <w:r w:rsidRPr="009E14E6">
              <w:rPr>
                <w:sz w:val="20"/>
                <w:szCs w:val="20"/>
              </w:rPr>
              <w:t>101</w:t>
            </w:r>
          </w:p>
        </w:tc>
        <w:tc>
          <w:tcPr>
            <w:tcW w:w="564" w:type="dxa"/>
            <w:tcBorders>
              <w:top w:val="single" w:sz="4" w:space="0" w:color="auto"/>
              <w:left w:val="single" w:sz="4" w:space="0" w:color="auto"/>
              <w:bottom w:val="single" w:sz="4" w:space="0" w:color="auto"/>
              <w:right w:val="single" w:sz="4" w:space="0" w:color="auto"/>
            </w:tcBorders>
            <w:vAlign w:val="center"/>
          </w:tcPr>
          <w:p w14:paraId="51307F64" w14:textId="77777777" w:rsidR="00AD0A37" w:rsidRPr="009E14E6" w:rsidRDefault="00AD0A37" w:rsidP="00AD0A37">
            <w:pPr>
              <w:jc w:val="center"/>
              <w:rPr>
                <w:sz w:val="20"/>
                <w:szCs w:val="20"/>
              </w:rPr>
            </w:pPr>
            <w:r w:rsidRPr="009E14E6">
              <w:rPr>
                <w:sz w:val="20"/>
                <w:szCs w:val="20"/>
              </w:rPr>
              <w:t>28</w:t>
            </w:r>
          </w:p>
        </w:tc>
        <w:tc>
          <w:tcPr>
            <w:tcW w:w="564" w:type="dxa"/>
            <w:tcBorders>
              <w:top w:val="single" w:sz="4" w:space="0" w:color="auto"/>
              <w:left w:val="nil"/>
              <w:bottom w:val="single" w:sz="4" w:space="0" w:color="auto"/>
              <w:right w:val="single" w:sz="4" w:space="0" w:color="auto"/>
            </w:tcBorders>
            <w:vAlign w:val="center"/>
          </w:tcPr>
          <w:p w14:paraId="51307F65" w14:textId="77777777" w:rsidR="00AD0A37" w:rsidRPr="009E14E6" w:rsidRDefault="00AD0A37" w:rsidP="00AD0A37">
            <w:pPr>
              <w:jc w:val="center"/>
              <w:rPr>
                <w:sz w:val="20"/>
                <w:szCs w:val="20"/>
              </w:rPr>
            </w:pPr>
            <w:r w:rsidRPr="009E14E6">
              <w:rPr>
                <w:sz w:val="20"/>
                <w:szCs w:val="20"/>
              </w:rPr>
              <w:t>97</w:t>
            </w:r>
          </w:p>
        </w:tc>
        <w:tc>
          <w:tcPr>
            <w:tcW w:w="564" w:type="dxa"/>
            <w:tcBorders>
              <w:top w:val="single" w:sz="4" w:space="0" w:color="auto"/>
              <w:left w:val="nil"/>
              <w:bottom w:val="single" w:sz="4" w:space="0" w:color="auto"/>
              <w:right w:val="single" w:sz="4" w:space="0" w:color="auto"/>
            </w:tcBorders>
            <w:vAlign w:val="center"/>
          </w:tcPr>
          <w:p w14:paraId="51307F66" w14:textId="77777777" w:rsidR="00AD0A37" w:rsidRPr="009E14E6" w:rsidRDefault="00AD0A37" w:rsidP="00AD0A37">
            <w:pPr>
              <w:jc w:val="center"/>
              <w:rPr>
                <w:sz w:val="20"/>
                <w:szCs w:val="20"/>
              </w:rPr>
            </w:pPr>
            <w:r w:rsidRPr="009E14E6">
              <w:rPr>
                <w:sz w:val="20"/>
                <w:szCs w:val="20"/>
              </w:rPr>
              <w:t>27</w:t>
            </w:r>
          </w:p>
        </w:tc>
        <w:tc>
          <w:tcPr>
            <w:tcW w:w="564" w:type="dxa"/>
            <w:tcBorders>
              <w:top w:val="single" w:sz="4" w:space="0" w:color="auto"/>
              <w:bottom w:val="single" w:sz="4" w:space="0" w:color="auto"/>
              <w:right w:val="single" w:sz="4" w:space="0" w:color="auto"/>
            </w:tcBorders>
            <w:vAlign w:val="center"/>
          </w:tcPr>
          <w:p w14:paraId="51307F67" w14:textId="77777777" w:rsidR="00AD0A37" w:rsidRPr="009E14E6" w:rsidRDefault="00AD0A37" w:rsidP="00AD0A37">
            <w:pPr>
              <w:jc w:val="center"/>
              <w:rPr>
                <w:sz w:val="20"/>
                <w:szCs w:val="20"/>
              </w:rPr>
            </w:pPr>
            <w:r w:rsidRPr="009E14E6">
              <w:rPr>
                <w:sz w:val="20"/>
                <w:szCs w:val="20"/>
              </w:rPr>
              <w:t>104</w:t>
            </w:r>
          </w:p>
        </w:tc>
        <w:tc>
          <w:tcPr>
            <w:tcW w:w="564" w:type="dxa"/>
            <w:tcBorders>
              <w:top w:val="single" w:sz="4" w:space="0" w:color="auto"/>
              <w:bottom w:val="single" w:sz="4" w:space="0" w:color="auto"/>
              <w:right w:val="single" w:sz="4" w:space="0" w:color="auto"/>
            </w:tcBorders>
            <w:vAlign w:val="center"/>
          </w:tcPr>
          <w:p w14:paraId="51307F68" w14:textId="77777777" w:rsidR="00AD0A37" w:rsidRPr="009E14E6" w:rsidRDefault="00AD0A37" w:rsidP="00AD0A37">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14:paraId="51307F69" w14:textId="77777777" w:rsidR="00AD0A37" w:rsidRPr="009E14E6" w:rsidRDefault="00AD0A37" w:rsidP="00AD0A37">
            <w:pPr>
              <w:jc w:val="center"/>
              <w:rPr>
                <w:bCs/>
                <w:sz w:val="20"/>
                <w:szCs w:val="20"/>
              </w:rPr>
            </w:pPr>
            <w:r w:rsidRPr="009E14E6">
              <w:rPr>
                <w:bCs/>
                <w:sz w:val="20"/>
                <w:szCs w:val="20"/>
              </w:rPr>
              <w:t>102</w:t>
            </w:r>
          </w:p>
        </w:tc>
        <w:tc>
          <w:tcPr>
            <w:tcW w:w="563" w:type="dxa"/>
            <w:tcBorders>
              <w:top w:val="single" w:sz="4" w:space="0" w:color="auto"/>
              <w:bottom w:val="single" w:sz="4" w:space="0" w:color="auto"/>
              <w:right w:val="single" w:sz="4" w:space="0" w:color="auto"/>
            </w:tcBorders>
            <w:vAlign w:val="center"/>
          </w:tcPr>
          <w:p w14:paraId="51307F6A" w14:textId="77777777" w:rsidR="00AD0A37" w:rsidRPr="009E14E6" w:rsidRDefault="00AD0A37" w:rsidP="00AD0A37">
            <w:pPr>
              <w:jc w:val="center"/>
              <w:rPr>
                <w:bCs/>
                <w:sz w:val="20"/>
                <w:szCs w:val="20"/>
              </w:rPr>
            </w:pPr>
            <w:r w:rsidRPr="009E14E6">
              <w:rPr>
                <w:bCs/>
                <w:sz w:val="20"/>
                <w:szCs w:val="20"/>
              </w:rPr>
              <w:t>29</w:t>
            </w:r>
          </w:p>
        </w:tc>
        <w:tc>
          <w:tcPr>
            <w:tcW w:w="564" w:type="dxa"/>
            <w:tcBorders>
              <w:top w:val="single" w:sz="4" w:space="0" w:color="auto"/>
              <w:bottom w:val="single" w:sz="4" w:space="0" w:color="auto"/>
              <w:right w:val="single" w:sz="4" w:space="0" w:color="auto"/>
            </w:tcBorders>
            <w:vAlign w:val="center"/>
          </w:tcPr>
          <w:p w14:paraId="51307F6B" w14:textId="77777777" w:rsidR="00AD0A37" w:rsidRPr="009E14E6" w:rsidRDefault="00AD0A37" w:rsidP="00AD0A37">
            <w:pPr>
              <w:jc w:val="center"/>
              <w:rPr>
                <w:bCs/>
                <w:sz w:val="20"/>
                <w:szCs w:val="20"/>
              </w:rPr>
            </w:pPr>
            <w:r w:rsidRPr="009E14E6">
              <w:rPr>
                <w:bCs/>
                <w:sz w:val="20"/>
                <w:szCs w:val="20"/>
              </w:rPr>
              <w:t>105</w:t>
            </w:r>
          </w:p>
        </w:tc>
        <w:tc>
          <w:tcPr>
            <w:tcW w:w="564" w:type="dxa"/>
            <w:tcBorders>
              <w:top w:val="single" w:sz="4" w:space="0" w:color="auto"/>
              <w:bottom w:val="single" w:sz="4" w:space="0" w:color="auto"/>
              <w:right w:val="single" w:sz="4" w:space="0" w:color="auto"/>
            </w:tcBorders>
            <w:vAlign w:val="center"/>
          </w:tcPr>
          <w:p w14:paraId="51307F6C" w14:textId="77777777" w:rsidR="00AD0A37" w:rsidRPr="009E14E6" w:rsidRDefault="00AD0A37" w:rsidP="00AD0A37">
            <w:pPr>
              <w:jc w:val="center"/>
              <w:rPr>
                <w:bCs/>
                <w:sz w:val="20"/>
                <w:szCs w:val="20"/>
              </w:rPr>
            </w:pPr>
            <w:r w:rsidRPr="009E14E6">
              <w:rPr>
                <w:bCs/>
                <w:sz w:val="20"/>
                <w:szCs w:val="20"/>
              </w:rPr>
              <w:t>30</w:t>
            </w:r>
          </w:p>
        </w:tc>
        <w:tc>
          <w:tcPr>
            <w:tcW w:w="564" w:type="dxa"/>
            <w:tcBorders>
              <w:top w:val="single" w:sz="4" w:space="0" w:color="auto"/>
              <w:bottom w:val="single" w:sz="4" w:space="0" w:color="auto"/>
              <w:right w:val="single" w:sz="4" w:space="0" w:color="auto"/>
            </w:tcBorders>
            <w:vAlign w:val="center"/>
          </w:tcPr>
          <w:p w14:paraId="51307F6D" w14:textId="77777777" w:rsidR="00AD0A37" w:rsidRPr="0073762B" w:rsidRDefault="00AD0A37" w:rsidP="00AD0A37">
            <w:pPr>
              <w:jc w:val="center"/>
              <w:rPr>
                <w:bCs/>
                <w:sz w:val="20"/>
                <w:szCs w:val="20"/>
              </w:rPr>
            </w:pPr>
            <w:r w:rsidRPr="0073762B">
              <w:rPr>
                <w:bCs/>
                <w:sz w:val="20"/>
                <w:szCs w:val="20"/>
              </w:rPr>
              <w:t>116</w:t>
            </w:r>
          </w:p>
        </w:tc>
        <w:tc>
          <w:tcPr>
            <w:tcW w:w="564" w:type="dxa"/>
            <w:tcBorders>
              <w:top w:val="single" w:sz="4" w:space="0" w:color="auto"/>
              <w:bottom w:val="single" w:sz="4" w:space="0" w:color="auto"/>
              <w:right w:val="single" w:sz="4" w:space="0" w:color="auto"/>
            </w:tcBorders>
            <w:vAlign w:val="center"/>
          </w:tcPr>
          <w:p w14:paraId="51307F6E" w14:textId="77777777" w:rsidR="00AD0A37" w:rsidRPr="0073762B" w:rsidRDefault="00AD0A37" w:rsidP="00AD0A37">
            <w:pPr>
              <w:jc w:val="center"/>
              <w:rPr>
                <w:bCs/>
                <w:sz w:val="20"/>
                <w:szCs w:val="20"/>
              </w:rPr>
            </w:pPr>
            <w:r w:rsidRPr="0073762B">
              <w:rPr>
                <w:bCs/>
                <w:sz w:val="20"/>
                <w:szCs w:val="20"/>
              </w:rPr>
              <w:t>32</w:t>
            </w:r>
          </w:p>
        </w:tc>
        <w:tc>
          <w:tcPr>
            <w:tcW w:w="564" w:type="dxa"/>
            <w:tcBorders>
              <w:top w:val="single" w:sz="4" w:space="0" w:color="auto"/>
              <w:bottom w:val="single" w:sz="4" w:space="0" w:color="auto"/>
              <w:right w:val="single" w:sz="4" w:space="0" w:color="auto"/>
            </w:tcBorders>
          </w:tcPr>
          <w:p w14:paraId="51307F6F" w14:textId="77777777" w:rsidR="00AD0A37" w:rsidRPr="007B06AC" w:rsidRDefault="00AD0A37" w:rsidP="00AD0A37">
            <w:pPr>
              <w:jc w:val="center"/>
              <w:rPr>
                <w:bCs/>
                <w:sz w:val="20"/>
                <w:szCs w:val="20"/>
              </w:rPr>
            </w:pPr>
            <w:r>
              <w:rPr>
                <w:bCs/>
                <w:sz w:val="20"/>
                <w:szCs w:val="20"/>
              </w:rPr>
              <w:t>106</w:t>
            </w:r>
          </w:p>
        </w:tc>
        <w:tc>
          <w:tcPr>
            <w:tcW w:w="564" w:type="dxa"/>
            <w:tcBorders>
              <w:top w:val="single" w:sz="4" w:space="0" w:color="auto"/>
              <w:bottom w:val="single" w:sz="4" w:space="0" w:color="auto"/>
              <w:right w:val="single" w:sz="4" w:space="0" w:color="auto"/>
            </w:tcBorders>
          </w:tcPr>
          <w:p w14:paraId="51307F70" w14:textId="77777777" w:rsidR="00AD0A37" w:rsidRPr="007B06AC" w:rsidRDefault="00AD0A37" w:rsidP="00AD0A37">
            <w:pPr>
              <w:jc w:val="center"/>
              <w:rPr>
                <w:bCs/>
                <w:sz w:val="20"/>
                <w:szCs w:val="20"/>
              </w:rPr>
            </w:pPr>
            <w:r>
              <w:rPr>
                <w:bCs/>
                <w:sz w:val="20"/>
                <w:szCs w:val="20"/>
              </w:rPr>
              <w:t>29</w:t>
            </w:r>
          </w:p>
        </w:tc>
      </w:tr>
      <w:tr w:rsidR="00AD0A37" w14:paraId="51307F8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72" w14:textId="77777777" w:rsidR="00AD0A37" w:rsidRDefault="00AD0A37" w:rsidP="00AD0A37">
            <w:pPr>
              <w:jc w:val="center"/>
              <w:rPr>
                <w:rFonts w:eastAsia="Arial Unicode MS"/>
                <w:b/>
                <w:bCs/>
                <w:sz w:val="20"/>
                <w:szCs w:val="20"/>
              </w:rPr>
            </w:pPr>
            <w:r>
              <w:rPr>
                <w:b/>
                <w:bCs/>
                <w:sz w:val="20"/>
                <w:szCs w:val="20"/>
              </w:rPr>
              <w:t>2.6 – 5.0</w:t>
            </w:r>
          </w:p>
        </w:tc>
        <w:tc>
          <w:tcPr>
            <w:tcW w:w="563" w:type="dxa"/>
            <w:tcBorders>
              <w:top w:val="single" w:sz="4" w:space="0" w:color="auto"/>
              <w:left w:val="single" w:sz="4" w:space="0" w:color="auto"/>
              <w:bottom w:val="single" w:sz="4" w:space="0" w:color="auto"/>
              <w:right w:val="single" w:sz="4" w:space="0" w:color="auto"/>
            </w:tcBorders>
            <w:vAlign w:val="center"/>
          </w:tcPr>
          <w:p w14:paraId="51307F73" w14:textId="77777777" w:rsidR="00AD0A37" w:rsidRPr="009E14E6" w:rsidRDefault="00AD0A37" w:rsidP="00AD0A37">
            <w:pPr>
              <w:jc w:val="center"/>
              <w:rPr>
                <w:sz w:val="20"/>
                <w:szCs w:val="20"/>
              </w:rPr>
            </w:pPr>
            <w:r w:rsidRPr="009E14E6">
              <w:rPr>
                <w:sz w:val="20"/>
                <w:szCs w:val="20"/>
              </w:rPr>
              <w:t>73</w:t>
            </w:r>
          </w:p>
        </w:tc>
        <w:tc>
          <w:tcPr>
            <w:tcW w:w="564" w:type="dxa"/>
            <w:tcBorders>
              <w:top w:val="single" w:sz="4" w:space="0" w:color="auto"/>
              <w:left w:val="single" w:sz="4" w:space="0" w:color="auto"/>
              <w:bottom w:val="single" w:sz="4" w:space="0" w:color="auto"/>
              <w:right w:val="single" w:sz="4" w:space="0" w:color="auto"/>
            </w:tcBorders>
            <w:vAlign w:val="center"/>
          </w:tcPr>
          <w:p w14:paraId="51307F74" w14:textId="77777777" w:rsidR="00AD0A37" w:rsidRPr="009E14E6" w:rsidRDefault="00AD0A37" w:rsidP="00AD0A37">
            <w:pPr>
              <w:jc w:val="center"/>
              <w:rPr>
                <w:sz w:val="20"/>
                <w:szCs w:val="20"/>
              </w:rPr>
            </w:pPr>
            <w:r w:rsidRPr="009E14E6">
              <w:rPr>
                <w:sz w:val="20"/>
                <w:szCs w:val="20"/>
              </w:rPr>
              <w:t>21</w:t>
            </w:r>
          </w:p>
        </w:tc>
        <w:tc>
          <w:tcPr>
            <w:tcW w:w="564" w:type="dxa"/>
            <w:tcBorders>
              <w:top w:val="single" w:sz="4" w:space="0" w:color="auto"/>
              <w:left w:val="nil"/>
              <w:bottom w:val="single" w:sz="4" w:space="0" w:color="auto"/>
              <w:right w:val="single" w:sz="4" w:space="0" w:color="auto"/>
            </w:tcBorders>
            <w:vAlign w:val="center"/>
          </w:tcPr>
          <w:p w14:paraId="51307F75" w14:textId="77777777" w:rsidR="00AD0A37" w:rsidRPr="009E14E6" w:rsidRDefault="00AD0A37" w:rsidP="00AD0A37">
            <w:pPr>
              <w:jc w:val="center"/>
              <w:rPr>
                <w:sz w:val="20"/>
                <w:szCs w:val="20"/>
              </w:rPr>
            </w:pPr>
            <w:r w:rsidRPr="009E14E6">
              <w:rPr>
                <w:sz w:val="20"/>
                <w:szCs w:val="20"/>
              </w:rPr>
              <w:t>73</w:t>
            </w:r>
          </w:p>
        </w:tc>
        <w:tc>
          <w:tcPr>
            <w:tcW w:w="564" w:type="dxa"/>
            <w:tcBorders>
              <w:top w:val="single" w:sz="4" w:space="0" w:color="auto"/>
              <w:left w:val="nil"/>
              <w:bottom w:val="single" w:sz="4" w:space="0" w:color="auto"/>
              <w:right w:val="single" w:sz="4" w:space="0" w:color="auto"/>
            </w:tcBorders>
            <w:vAlign w:val="center"/>
          </w:tcPr>
          <w:p w14:paraId="51307F76" w14:textId="77777777" w:rsidR="00AD0A37" w:rsidRPr="009E14E6" w:rsidRDefault="00AD0A37" w:rsidP="00AD0A37">
            <w:pPr>
              <w:jc w:val="center"/>
              <w:rPr>
                <w:sz w:val="20"/>
                <w:szCs w:val="20"/>
              </w:rPr>
            </w:pPr>
            <w:r w:rsidRPr="009E14E6">
              <w:rPr>
                <w:sz w:val="20"/>
                <w:szCs w:val="20"/>
              </w:rPr>
              <w:t>21</w:t>
            </w:r>
          </w:p>
        </w:tc>
        <w:tc>
          <w:tcPr>
            <w:tcW w:w="564" w:type="dxa"/>
            <w:tcBorders>
              <w:top w:val="single" w:sz="4" w:space="0" w:color="auto"/>
              <w:bottom w:val="single" w:sz="4" w:space="0" w:color="auto"/>
              <w:right w:val="single" w:sz="4" w:space="0" w:color="auto"/>
            </w:tcBorders>
            <w:vAlign w:val="center"/>
          </w:tcPr>
          <w:p w14:paraId="51307F77" w14:textId="77777777" w:rsidR="00AD0A37" w:rsidRPr="009E14E6" w:rsidRDefault="00AD0A37" w:rsidP="00AD0A37">
            <w:pPr>
              <w:jc w:val="center"/>
              <w:rPr>
                <w:sz w:val="20"/>
                <w:szCs w:val="20"/>
              </w:rPr>
            </w:pPr>
            <w:r w:rsidRPr="009E14E6">
              <w:rPr>
                <w:sz w:val="20"/>
                <w:szCs w:val="20"/>
              </w:rPr>
              <w:t>70</w:t>
            </w:r>
          </w:p>
        </w:tc>
        <w:tc>
          <w:tcPr>
            <w:tcW w:w="564" w:type="dxa"/>
            <w:tcBorders>
              <w:top w:val="single" w:sz="4" w:space="0" w:color="auto"/>
              <w:bottom w:val="single" w:sz="4" w:space="0" w:color="auto"/>
              <w:right w:val="single" w:sz="4" w:space="0" w:color="auto"/>
            </w:tcBorders>
            <w:vAlign w:val="center"/>
          </w:tcPr>
          <w:p w14:paraId="51307F78" w14:textId="77777777" w:rsidR="00AD0A37" w:rsidRPr="009E14E6" w:rsidRDefault="00AD0A37" w:rsidP="00AD0A37">
            <w:pPr>
              <w:jc w:val="center"/>
              <w:rPr>
                <w:sz w:val="20"/>
                <w:szCs w:val="20"/>
              </w:rPr>
            </w:pPr>
            <w:r w:rsidRPr="009E14E6">
              <w:rPr>
                <w:sz w:val="20"/>
                <w:szCs w:val="20"/>
              </w:rPr>
              <w:t>20</w:t>
            </w:r>
          </w:p>
        </w:tc>
        <w:tc>
          <w:tcPr>
            <w:tcW w:w="564" w:type="dxa"/>
            <w:tcBorders>
              <w:top w:val="single" w:sz="4" w:space="0" w:color="auto"/>
              <w:bottom w:val="single" w:sz="4" w:space="0" w:color="auto"/>
              <w:right w:val="single" w:sz="4" w:space="0" w:color="auto"/>
            </w:tcBorders>
            <w:vAlign w:val="center"/>
          </w:tcPr>
          <w:p w14:paraId="51307F79" w14:textId="77777777" w:rsidR="00AD0A37" w:rsidRPr="009E14E6" w:rsidRDefault="00AD0A37" w:rsidP="00AD0A37">
            <w:pPr>
              <w:jc w:val="center"/>
              <w:rPr>
                <w:bCs/>
                <w:sz w:val="20"/>
                <w:szCs w:val="20"/>
              </w:rPr>
            </w:pPr>
            <w:r w:rsidRPr="009E14E6">
              <w:rPr>
                <w:bCs/>
                <w:sz w:val="20"/>
                <w:szCs w:val="20"/>
              </w:rPr>
              <w:t>54</w:t>
            </w:r>
          </w:p>
        </w:tc>
        <w:tc>
          <w:tcPr>
            <w:tcW w:w="563" w:type="dxa"/>
            <w:tcBorders>
              <w:top w:val="single" w:sz="4" w:space="0" w:color="auto"/>
              <w:bottom w:val="single" w:sz="4" w:space="0" w:color="auto"/>
              <w:right w:val="single" w:sz="4" w:space="0" w:color="auto"/>
            </w:tcBorders>
            <w:vAlign w:val="center"/>
          </w:tcPr>
          <w:p w14:paraId="51307F7A" w14:textId="77777777" w:rsidR="00AD0A37" w:rsidRPr="009E14E6" w:rsidRDefault="00AD0A37" w:rsidP="00AD0A37">
            <w:pPr>
              <w:jc w:val="center"/>
              <w:rPr>
                <w:bCs/>
                <w:sz w:val="20"/>
                <w:szCs w:val="20"/>
              </w:rPr>
            </w:pPr>
            <w:r w:rsidRPr="009E14E6">
              <w:rPr>
                <w:bCs/>
                <w:sz w:val="20"/>
                <w:szCs w:val="20"/>
              </w:rPr>
              <w:t>15</w:t>
            </w:r>
          </w:p>
        </w:tc>
        <w:tc>
          <w:tcPr>
            <w:tcW w:w="564" w:type="dxa"/>
            <w:tcBorders>
              <w:top w:val="single" w:sz="4" w:space="0" w:color="auto"/>
              <w:bottom w:val="single" w:sz="4" w:space="0" w:color="auto"/>
              <w:right w:val="single" w:sz="4" w:space="0" w:color="auto"/>
            </w:tcBorders>
            <w:vAlign w:val="center"/>
          </w:tcPr>
          <w:p w14:paraId="51307F7B" w14:textId="77777777" w:rsidR="00AD0A37" w:rsidRPr="009E14E6" w:rsidRDefault="00AD0A37" w:rsidP="00AD0A37">
            <w:pPr>
              <w:jc w:val="center"/>
              <w:rPr>
                <w:bCs/>
                <w:sz w:val="20"/>
                <w:szCs w:val="20"/>
              </w:rPr>
            </w:pPr>
            <w:r w:rsidRPr="009E14E6">
              <w:rPr>
                <w:bCs/>
                <w:sz w:val="20"/>
                <w:szCs w:val="20"/>
              </w:rPr>
              <w:t>58</w:t>
            </w:r>
          </w:p>
        </w:tc>
        <w:tc>
          <w:tcPr>
            <w:tcW w:w="564" w:type="dxa"/>
            <w:tcBorders>
              <w:top w:val="single" w:sz="4" w:space="0" w:color="auto"/>
              <w:bottom w:val="single" w:sz="4" w:space="0" w:color="auto"/>
              <w:right w:val="single" w:sz="4" w:space="0" w:color="auto"/>
            </w:tcBorders>
            <w:vAlign w:val="center"/>
          </w:tcPr>
          <w:p w14:paraId="51307F7C" w14:textId="77777777" w:rsidR="00AD0A37" w:rsidRPr="009E14E6" w:rsidRDefault="00AD0A37" w:rsidP="00AD0A37">
            <w:pPr>
              <w:jc w:val="center"/>
              <w:rPr>
                <w:bCs/>
                <w:sz w:val="20"/>
                <w:szCs w:val="20"/>
              </w:rPr>
            </w:pPr>
            <w:r w:rsidRPr="009E14E6">
              <w:rPr>
                <w:bCs/>
                <w:sz w:val="20"/>
                <w:szCs w:val="20"/>
              </w:rPr>
              <w:t>16</w:t>
            </w:r>
          </w:p>
        </w:tc>
        <w:tc>
          <w:tcPr>
            <w:tcW w:w="564" w:type="dxa"/>
            <w:tcBorders>
              <w:top w:val="single" w:sz="4" w:space="0" w:color="auto"/>
              <w:bottom w:val="single" w:sz="4" w:space="0" w:color="auto"/>
              <w:right w:val="single" w:sz="4" w:space="0" w:color="auto"/>
            </w:tcBorders>
            <w:vAlign w:val="center"/>
          </w:tcPr>
          <w:p w14:paraId="51307F7D" w14:textId="77777777" w:rsidR="00AD0A37" w:rsidRPr="0073762B" w:rsidRDefault="00AD0A37" w:rsidP="00AD0A37">
            <w:pPr>
              <w:jc w:val="center"/>
              <w:rPr>
                <w:bCs/>
                <w:sz w:val="20"/>
                <w:szCs w:val="20"/>
              </w:rPr>
            </w:pPr>
            <w:r w:rsidRPr="0073762B">
              <w:rPr>
                <w:bCs/>
                <w:sz w:val="20"/>
                <w:szCs w:val="20"/>
              </w:rPr>
              <w:t>49</w:t>
            </w:r>
          </w:p>
        </w:tc>
        <w:tc>
          <w:tcPr>
            <w:tcW w:w="564" w:type="dxa"/>
            <w:tcBorders>
              <w:top w:val="single" w:sz="4" w:space="0" w:color="auto"/>
              <w:bottom w:val="single" w:sz="4" w:space="0" w:color="auto"/>
              <w:right w:val="single" w:sz="4" w:space="0" w:color="auto"/>
            </w:tcBorders>
            <w:vAlign w:val="center"/>
          </w:tcPr>
          <w:p w14:paraId="51307F7E" w14:textId="77777777" w:rsidR="00AD0A37" w:rsidRPr="0073762B" w:rsidRDefault="00AD0A37" w:rsidP="00AD0A37">
            <w:pPr>
              <w:jc w:val="center"/>
              <w:rPr>
                <w:bCs/>
                <w:sz w:val="20"/>
                <w:szCs w:val="20"/>
              </w:rPr>
            </w:pPr>
            <w:r w:rsidRPr="0073762B">
              <w:rPr>
                <w:bCs/>
                <w:sz w:val="20"/>
                <w:szCs w:val="20"/>
              </w:rPr>
              <w:t>14</w:t>
            </w:r>
          </w:p>
        </w:tc>
        <w:tc>
          <w:tcPr>
            <w:tcW w:w="564" w:type="dxa"/>
            <w:tcBorders>
              <w:top w:val="single" w:sz="4" w:space="0" w:color="auto"/>
              <w:bottom w:val="single" w:sz="4" w:space="0" w:color="auto"/>
              <w:right w:val="single" w:sz="4" w:space="0" w:color="auto"/>
            </w:tcBorders>
          </w:tcPr>
          <w:p w14:paraId="51307F7F" w14:textId="77777777" w:rsidR="00AD0A37" w:rsidRPr="007B06AC" w:rsidRDefault="00AD0A37" w:rsidP="00AD0A37">
            <w:pPr>
              <w:jc w:val="center"/>
              <w:rPr>
                <w:bCs/>
                <w:sz w:val="20"/>
                <w:szCs w:val="20"/>
              </w:rPr>
            </w:pPr>
            <w:r>
              <w:rPr>
                <w:bCs/>
                <w:sz w:val="20"/>
                <w:szCs w:val="20"/>
              </w:rPr>
              <w:t>42</w:t>
            </w:r>
          </w:p>
        </w:tc>
        <w:tc>
          <w:tcPr>
            <w:tcW w:w="564" w:type="dxa"/>
            <w:tcBorders>
              <w:top w:val="single" w:sz="4" w:space="0" w:color="auto"/>
              <w:bottom w:val="single" w:sz="4" w:space="0" w:color="auto"/>
              <w:right w:val="single" w:sz="4" w:space="0" w:color="auto"/>
            </w:tcBorders>
          </w:tcPr>
          <w:p w14:paraId="51307F80" w14:textId="77777777" w:rsidR="00AD0A37" w:rsidRPr="007B06AC" w:rsidRDefault="00AD0A37" w:rsidP="00AD0A37">
            <w:pPr>
              <w:jc w:val="center"/>
              <w:rPr>
                <w:bCs/>
                <w:sz w:val="20"/>
                <w:szCs w:val="20"/>
              </w:rPr>
            </w:pPr>
            <w:r>
              <w:rPr>
                <w:bCs/>
                <w:sz w:val="20"/>
                <w:szCs w:val="20"/>
              </w:rPr>
              <w:t>12</w:t>
            </w:r>
          </w:p>
        </w:tc>
      </w:tr>
      <w:tr w:rsidR="00AD0A37" w14:paraId="51307F9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82" w14:textId="77777777" w:rsidR="00AD0A37" w:rsidRDefault="00AD0A37" w:rsidP="00AD0A37">
            <w:pPr>
              <w:jc w:val="center"/>
              <w:rPr>
                <w:rFonts w:eastAsia="Arial Unicode MS"/>
                <w:b/>
                <w:sz w:val="20"/>
                <w:szCs w:val="20"/>
              </w:rPr>
            </w:pPr>
            <w:r>
              <w:rPr>
                <w:rFonts w:eastAsia="Arial Unicode MS"/>
                <w:b/>
                <w:sz w:val="20"/>
                <w:szCs w:val="20"/>
              </w:rPr>
              <w:t>5.1 – 7.5</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1307F83" w14:textId="77777777" w:rsidR="00AD0A37" w:rsidRPr="009E14E6" w:rsidRDefault="00AD0A37" w:rsidP="00AD0A37">
            <w:pPr>
              <w:jc w:val="center"/>
              <w:rPr>
                <w:sz w:val="20"/>
                <w:szCs w:val="20"/>
              </w:rPr>
            </w:pPr>
            <w:r w:rsidRPr="009E14E6">
              <w:rPr>
                <w:sz w:val="20"/>
                <w:szCs w:val="20"/>
              </w:rPr>
              <w:t>30</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51307F84" w14:textId="77777777" w:rsidR="00AD0A37" w:rsidRPr="009E14E6" w:rsidRDefault="00AD0A37" w:rsidP="00AD0A37">
            <w:pPr>
              <w:jc w:val="center"/>
              <w:rPr>
                <w:sz w:val="20"/>
                <w:szCs w:val="20"/>
              </w:rPr>
            </w:pPr>
            <w:r w:rsidRPr="009E14E6">
              <w:rPr>
                <w:sz w:val="20"/>
                <w:szCs w:val="20"/>
              </w:rPr>
              <w:t>8</w:t>
            </w:r>
          </w:p>
        </w:tc>
        <w:tc>
          <w:tcPr>
            <w:tcW w:w="564" w:type="dxa"/>
            <w:tcBorders>
              <w:top w:val="single" w:sz="4" w:space="0" w:color="auto"/>
              <w:left w:val="nil"/>
              <w:bottom w:val="single" w:sz="4" w:space="0" w:color="auto"/>
              <w:right w:val="single" w:sz="4" w:space="0" w:color="auto"/>
            </w:tcBorders>
            <w:vAlign w:val="center"/>
          </w:tcPr>
          <w:p w14:paraId="51307F85" w14:textId="77777777" w:rsidR="00AD0A37" w:rsidRPr="009E14E6" w:rsidRDefault="00AD0A37" w:rsidP="00AD0A37">
            <w:pPr>
              <w:jc w:val="center"/>
              <w:rPr>
                <w:sz w:val="20"/>
                <w:szCs w:val="20"/>
              </w:rPr>
            </w:pPr>
            <w:r w:rsidRPr="009E14E6">
              <w:rPr>
                <w:sz w:val="20"/>
                <w:szCs w:val="20"/>
              </w:rPr>
              <w:t>27</w:t>
            </w:r>
          </w:p>
        </w:tc>
        <w:tc>
          <w:tcPr>
            <w:tcW w:w="564" w:type="dxa"/>
            <w:tcBorders>
              <w:top w:val="single" w:sz="4" w:space="0" w:color="auto"/>
              <w:left w:val="nil"/>
              <w:bottom w:val="single" w:sz="4" w:space="0" w:color="auto"/>
              <w:right w:val="single" w:sz="4" w:space="0" w:color="auto"/>
            </w:tcBorders>
            <w:vAlign w:val="center"/>
          </w:tcPr>
          <w:p w14:paraId="51307F86" w14:textId="77777777" w:rsidR="00AD0A37" w:rsidRPr="009E14E6" w:rsidRDefault="00AD0A37" w:rsidP="00AD0A37">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14:paraId="51307F87" w14:textId="77777777" w:rsidR="00AD0A37" w:rsidRPr="009E14E6" w:rsidRDefault="00AD0A37" w:rsidP="00AD0A37">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14:paraId="51307F88" w14:textId="77777777" w:rsidR="00AD0A37" w:rsidRPr="009E14E6" w:rsidRDefault="00AD0A37" w:rsidP="00AD0A37">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14:paraId="51307F89" w14:textId="77777777" w:rsidR="00AD0A37" w:rsidRPr="009E14E6" w:rsidRDefault="00AD0A37" w:rsidP="00AD0A37">
            <w:pPr>
              <w:jc w:val="center"/>
              <w:rPr>
                <w:bCs/>
                <w:sz w:val="20"/>
                <w:szCs w:val="20"/>
              </w:rPr>
            </w:pPr>
            <w:r w:rsidRPr="009E14E6">
              <w:rPr>
                <w:bCs/>
                <w:sz w:val="20"/>
                <w:szCs w:val="20"/>
              </w:rPr>
              <w:t>24</w:t>
            </w:r>
          </w:p>
        </w:tc>
        <w:tc>
          <w:tcPr>
            <w:tcW w:w="563" w:type="dxa"/>
            <w:tcBorders>
              <w:top w:val="single" w:sz="4" w:space="0" w:color="auto"/>
              <w:bottom w:val="single" w:sz="4" w:space="0" w:color="auto"/>
              <w:right w:val="single" w:sz="4" w:space="0" w:color="auto"/>
            </w:tcBorders>
            <w:vAlign w:val="center"/>
          </w:tcPr>
          <w:p w14:paraId="51307F8A" w14:textId="77777777" w:rsidR="00AD0A37" w:rsidRPr="009E14E6" w:rsidRDefault="00AD0A37" w:rsidP="00AD0A37">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51307F8B" w14:textId="77777777" w:rsidR="00AD0A37" w:rsidRPr="009E14E6" w:rsidRDefault="00AD0A37" w:rsidP="00AD0A37">
            <w:pPr>
              <w:jc w:val="center"/>
              <w:rPr>
                <w:bCs/>
                <w:sz w:val="20"/>
                <w:szCs w:val="20"/>
              </w:rPr>
            </w:pPr>
            <w:r w:rsidRPr="009E14E6">
              <w:rPr>
                <w:bCs/>
                <w:sz w:val="20"/>
                <w:szCs w:val="20"/>
              </w:rPr>
              <w:t>17</w:t>
            </w:r>
          </w:p>
        </w:tc>
        <w:tc>
          <w:tcPr>
            <w:tcW w:w="564" w:type="dxa"/>
            <w:tcBorders>
              <w:top w:val="single" w:sz="4" w:space="0" w:color="auto"/>
              <w:bottom w:val="single" w:sz="4" w:space="0" w:color="auto"/>
              <w:right w:val="single" w:sz="4" w:space="0" w:color="auto"/>
            </w:tcBorders>
            <w:vAlign w:val="center"/>
          </w:tcPr>
          <w:p w14:paraId="51307F8C" w14:textId="77777777" w:rsidR="00AD0A37" w:rsidRPr="009E14E6" w:rsidRDefault="00AD0A37" w:rsidP="00AD0A37">
            <w:pPr>
              <w:jc w:val="center"/>
              <w:rPr>
                <w:bCs/>
                <w:sz w:val="20"/>
                <w:szCs w:val="20"/>
              </w:rPr>
            </w:pPr>
            <w:r w:rsidRPr="009E14E6">
              <w:rPr>
                <w:bCs/>
                <w:sz w:val="20"/>
                <w:szCs w:val="20"/>
              </w:rPr>
              <w:t>5</w:t>
            </w:r>
          </w:p>
        </w:tc>
        <w:tc>
          <w:tcPr>
            <w:tcW w:w="564" w:type="dxa"/>
            <w:tcBorders>
              <w:top w:val="single" w:sz="4" w:space="0" w:color="auto"/>
              <w:bottom w:val="single" w:sz="4" w:space="0" w:color="auto"/>
              <w:right w:val="single" w:sz="4" w:space="0" w:color="auto"/>
            </w:tcBorders>
            <w:vAlign w:val="center"/>
          </w:tcPr>
          <w:p w14:paraId="51307F8D" w14:textId="77777777" w:rsidR="00AD0A37" w:rsidRPr="0073762B" w:rsidRDefault="00AD0A37" w:rsidP="00AD0A37">
            <w:pPr>
              <w:jc w:val="center"/>
              <w:rPr>
                <w:bCs/>
                <w:sz w:val="20"/>
                <w:szCs w:val="20"/>
              </w:rPr>
            </w:pPr>
            <w:r w:rsidRPr="0073762B">
              <w:rPr>
                <w:bCs/>
                <w:sz w:val="20"/>
                <w:szCs w:val="20"/>
              </w:rPr>
              <w:t>12</w:t>
            </w:r>
          </w:p>
        </w:tc>
        <w:tc>
          <w:tcPr>
            <w:tcW w:w="564" w:type="dxa"/>
            <w:tcBorders>
              <w:top w:val="single" w:sz="4" w:space="0" w:color="auto"/>
              <w:bottom w:val="single" w:sz="4" w:space="0" w:color="auto"/>
              <w:right w:val="single" w:sz="4" w:space="0" w:color="auto"/>
            </w:tcBorders>
            <w:vAlign w:val="center"/>
          </w:tcPr>
          <w:p w14:paraId="51307F8E" w14:textId="77777777" w:rsidR="00AD0A37" w:rsidRPr="0073762B" w:rsidRDefault="00AD0A37" w:rsidP="00AD0A37">
            <w:pPr>
              <w:jc w:val="center"/>
              <w:rPr>
                <w:bCs/>
                <w:sz w:val="20"/>
                <w:szCs w:val="20"/>
              </w:rPr>
            </w:pPr>
            <w:r w:rsidRPr="0073762B">
              <w:rPr>
                <w:bCs/>
                <w:sz w:val="20"/>
                <w:szCs w:val="20"/>
              </w:rPr>
              <w:t>3</w:t>
            </w:r>
          </w:p>
        </w:tc>
        <w:tc>
          <w:tcPr>
            <w:tcW w:w="564" w:type="dxa"/>
            <w:tcBorders>
              <w:top w:val="single" w:sz="4" w:space="0" w:color="auto"/>
              <w:bottom w:val="single" w:sz="4" w:space="0" w:color="auto"/>
              <w:right w:val="single" w:sz="4" w:space="0" w:color="auto"/>
            </w:tcBorders>
          </w:tcPr>
          <w:p w14:paraId="51307F8F" w14:textId="77777777" w:rsidR="00AD0A37" w:rsidRPr="007B06AC" w:rsidRDefault="00AD0A37" w:rsidP="00AD0A37">
            <w:pPr>
              <w:jc w:val="center"/>
              <w:rPr>
                <w:bCs/>
                <w:sz w:val="20"/>
                <w:szCs w:val="20"/>
              </w:rPr>
            </w:pPr>
            <w:r>
              <w:rPr>
                <w:bCs/>
                <w:sz w:val="20"/>
                <w:szCs w:val="20"/>
              </w:rPr>
              <w:t>8</w:t>
            </w:r>
          </w:p>
        </w:tc>
        <w:tc>
          <w:tcPr>
            <w:tcW w:w="564" w:type="dxa"/>
            <w:tcBorders>
              <w:top w:val="single" w:sz="4" w:space="0" w:color="auto"/>
              <w:bottom w:val="single" w:sz="4" w:space="0" w:color="auto"/>
              <w:right w:val="single" w:sz="4" w:space="0" w:color="auto"/>
            </w:tcBorders>
          </w:tcPr>
          <w:p w14:paraId="51307F90" w14:textId="77777777" w:rsidR="00AD0A37" w:rsidRPr="007B06AC" w:rsidRDefault="00AD0A37" w:rsidP="00AD0A37">
            <w:pPr>
              <w:jc w:val="center"/>
              <w:rPr>
                <w:bCs/>
                <w:sz w:val="20"/>
                <w:szCs w:val="20"/>
              </w:rPr>
            </w:pPr>
            <w:r>
              <w:rPr>
                <w:bCs/>
                <w:sz w:val="20"/>
                <w:szCs w:val="20"/>
              </w:rPr>
              <w:t>2</w:t>
            </w:r>
          </w:p>
        </w:tc>
      </w:tr>
      <w:tr w:rsidR="00AD0A37" w14:paraId="51307FA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92" w14:textId="77777777" w:rsidR="00AD0A37" w:rsidRDefault="00AD0A37" w:rsidP="00AD0A37">
            <w:pPr>
              <w:jc w:val="center"/>
              <w:rPr>
                <w:rFonts w:eastAsia="Arial Unicode MS"/>
                <w:b/>
                <w:sz w:val="20"/>
                <w:szCs w:val="20"/>
              </w:rPr>
            </w:pPr>
            <w:r>
              <w:rPr>
                <w:rFonts w:eastAsia="Arial Unicode MS"/>
                <w:b/>
                <w:sz w:val="20"/>
                <w:szCs w:val="20"/>
              </w:rPr>
              <w:t>7.6 – 10.0</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1307F93" w14:textId="77777777" w:rsidR="00AD0A37" w:rsidRPr="009E14E6" w:rsidRDefault="00AD0A37" w:rsidP="00AD0A37">
            <w:pPr>
              <w:jc w:val="center"/>
              <w:rPr>
                <w:sz w:val="20"/>
                <w:szCs w:val="20"/>
              </w:rPr>
            </w:pPr>
            <w:r w:rsidRPr="009E14E6">
              <w:rPr>
                <w:sz w:val="20"/>
                <w:szCs w:val="20"/>
              </w:rPr>
              <w:t>10</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51307F94" w14:textId="77777777" w:rsidR="00AD0A37" w:rsidRPr="009E14E6" w:rsidRDefault="00AD0A37" w:rsidP="00AD0A37">
            <w:pPr>
              <w:jc w:val="center"/>
              <w:rPr>
                <w:sz w:val="20"/>
                <w:szCs w:val="20"/>
              </w:rPr>
            </w:pPr>
            <w:r w:rsidRPr="009E14E6">
              <w:rPr>
                <w:sz w:val="20"/>
                <w:szCs w:val="20"/>
              </w:rPr>
              <w:t>3</w:t>
            </w:r>
          </w:p>
        </w:tc>
        <w:tc>
          <w:tcPr>
            <w:tcW w:w="564" w:type="dxa"/>
            <w:tcBorders>
              <w:top w:val="single" w:sz="4" w:space="0" w:color="auto"/>
              <w:left w:val="nil"/>
              <w:bottom w:val="single" w:sz="4" w:space="0" w:color="auto"/>
              <w:right w:val="single" w:sz="4" w:space="0" w:color="auto"/>
            </w:tcBorders>
            <w:vAlign w:val="center"/>
          </w:tcPr>
          <w:p w14:paraId="51307F95" w14:textId="77777777" w:rsidR="00AD0A37" w:rsidRPr="009E14E6" w:rsidRDefault="00AD0A37" w:rsidP="00AD0A37">
            <w:pPr>
              <w:jc w:val="center"/>
              <w:rPr>
                <w:sz w:val="20"/>
                <w:szCs w:val="20"/>
              </w:rPr>
            </w:pPr>
            <w:r w:rsidRPr="009E14E6">
              <w:rPr>
                <w:sz w:val="20"/>
                <w:szCs w:val="20"/>
              </w:rPr>
              <w:t>6</w:t>
            </w:r>
          </w:p>
        </w:tc>
        <w:tc>
          <w:tcPr>
            <w:tcW w:w="564" w:type="dxa"/>
            <w:tcBorders>
              <w:top w:val="single" w:sz="4" w:space="0" w:color="auto"/>
              <w:left w:val="nil"/>
              <w:bottom w:val="single" w:sz="4" w:space="0" w:color="auto"/>
              <w:right w:val="single" w:sz="4" w:space="0" w:color="auto"/>
            </w:tcBorders>
            <w:vAlign w:val="center"/>
          </w:tcPr>
          <w:p w14:paraId="51307F96" w14:textId="77777777" w:rsidR="00AD0A37" w:rsidRPr="009E14E6" w:rsidRDefault="00AD0A37" w:rsidP="00AD0A37">
            <w:pPr>
              <w:jc w:val="center"/>
              <w:rPr>
                <w:sz w:val="20"/>
                <w:szCs w:val="20"/>
              </w:rPr>
            </w:pPr>
            <w:r w:rsidRPr="009E14E6">
              <w:rPr>
                <w:sz w:val="20"/>
                <w:szCs w:val="20"/>
              </w:rPr>
              <w:t>2</w:t>
            </w:r>
          </w:p>
        </w:tc>
        <w:tc>
          <w:tcPr>
            <w:tcW w:w="564" w:type="dxa"/>
            <w:tcBorders>
              <w:top w:val="single" w:sz="4" w:space="0" w:color="auto"/>
              <w:bottom w:val="single" w:sz="4" w:space="0" w:color="auto"/>
              <w:right w:val="single" w:sz="4" w:space="0" w:color="auto"/>
            </w:tcBorders>
            <w:vAlign w:val="center"/>
          </w:tcPr>
          <w:p w14:paraId="51307F97" w14:textId="77777777" w:rsidR="00AD0A37" w:rsidRPr="009E14E6" w:rsidRDefault="00AD0A37" w:rsidP="00AD0A37">
            <w:pPr>
              <w:jc w:val="center"/>
              <w:rPr>
                <w:sz w:val="20"/>
                <w:szCs w:val="20"/>
              </w:rPr>
            </w:pPr>
            <w:r w:rsidRPr="009E14E6">
              <w:rPr>
                <w:sz w:val="20"/>
                <w:szCs w:val="20"/>
              </w:rPr>
              <w:t>9</w:t>
            </w:r>
          </w:p>
        </w:tc>
        <w:tc>
          <w:tcPr>
            <w:tcW w:w="564" w:type="dxa"/>
            <w:tcBorders>
              <w:top w:val="single" w:sz="4" w:space="0" w:color="auto"/>
              <w:bottom w:val="single" w:sz="4" w:space="0" w:color="auto"/>
              <w:right w:val="single" w:sz="4" w:space="0" w:color="auto"/>
            </w:tcBorders>
            <w:vAlign w:val="center"/>
          </w:tcPr>
          <w:p w14:paraId="51307F98" w14:textId="77777777" w:rsidR="00AD0A37" w:rsidRPr="009E14E6" w:rsidRDefault="00AD0A37" w:rsidP="00AD0A37">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14:paraId="51307F99" w14:textId="77777777" w:rsidR="00AD0A37" w:rsidRPr="009E14E6" w:rsidRDefault="00AD0A37" w:rsidP="00AD0A37">
            <w:pPr>
              <w:jc w:val="center"/>
              <w:rPr>
                <w:bCs/>
                <w:sz w:val="20"/>
                <w:szCs w:val="20"/>
              </w:rPr>
            </w:pPr>
            <w:r w:rsidRPr="009E14E6">
              <w:rPr>
                <w:bCs/>
                <w:sz w:val="20"/>
                <w:szCs w:val="20"/>
              </w:rPr>
              <w:t>7</w:t>
            </w:r>
          </w:p>
        </w:tc>
        <w:tc>
          <w:tcPr>
            <w:tcW w:w="563" w:type="dxa"/>
            <w:tcBorders>
              <w:top w:val="single" w:sz="4" w:space="0" w:color="auto"/>
              <w:bottom w:val="single" w:sz="4" w:space="0" w:color="auto"/>
              <w:right w:val="single" w:sz="4" w:space="0" w:color="auto"/>
            </w:tcBorders>
            <w:vAlign w:val="center"/>
          </w:tcPr>
          <w:p w14:paraId="51307F9A" w14:textId="77777777" w:rsidR="00AD0A37" w:rsidRPr="009E14E6" w:rsidRDefault="00AD0A37" w:rsidP="00AD0A37">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14:paraId="51307F9B" w14:textId="77777777" w:rsidR="00AD0A37" w:rsidRPr="009E14E6" w:rsidRDefault="00AD0A37" w:rsidP="00AD0A37">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51307F9C" w14:textId="77777777" w:rsidR="00AD0A37" w:rsidRPr="009E14E6" w:rsidRDefault="00AD0A37" w:rsidP="00AD0A37">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14:paraId="51307F9D" w14:textId="77777777" w:rsidR="00AD0A37" w:rsidRPr="0073762B" w:rsidRDefault="00AD0A37" w:rsidP="00AD0A37">
            <w:pPr>
              <w:jc w:val="center"/>
              <w:rPr>
                <w:bCs/>
                <w:sz w:val="20"/>
                <w:szCs w:val="20"/>
              </w:rPr>
            </w:pPr>
            <w:r w:rsidRPr="0073762B">
              <w:rPr>
                <w:bCs/>
                <w:sz w:val="20"/>
                <w:szCs w:val="20"/>
              </w:rPr>
              <w:t>2</w:t>
            </w:r>
          </w:p>
        </w:tc>
        <w:tc>
          <w:tcPr>
            <w:tcW w:w="564" w:type="dxa"/>
            <w:tcBorders>
              <w:top w:val="single" w:sz="4" w:space="0" w:color="auto"/>
              <w:bottom w:val="single" w:sz="4" w:space="0" w:color="auto"/>
              <w:right w:val="single" w:sz="4" w:space="0" w:color="auto"/>
            </w:tcBorders>
            <w:vAlign w:val="center"/>
          </w:tcPr>
          <w:p w14:paraId="51307F9E" w14:textId="77777777" w:rsidR="00AD0A37" w:rsidRPr="0073762B" w:rsidRDefault="00AD0A37" w:rsidP="00AD0A37">
            <w:pPr>
              <w:jc w:val="center"/>
              <w:rPr>
                <w:bCs/>
                <w:sz w:val="20"/>
                <w:szCs w:val="20"/>
              </w:rPr>
            </w:pPr>
            <w:r w:rsidRPr="0073762B">
              <w:rPr>
                <w:bCs/>
                <w:sz w:val="20"/>
                <w:szCs w:val="20"/>
              </w:rPr>
              <w:t>1</w:t>
            </w:r>
          </w:p>
        </w:tc>
        <w:tc>
          <w:tcPr>
            <w:tcW w:w="564" w:type="dxa"/>
            <w:tcBorders>
              <w:top w:val="single" w:sz="4" w:space="0" w:color="auto"/>
              <w:bottom w:val="single" w:sz="4" w:space="0" w:color="auto"/>
              <w:right w:val="single" w:sz="4" w:space="0" w:color="auto"/>
            </w:tcBorders>
          </w:tcPr>
          <w:p w14:paraId="51307F9F" w14:textId="77777777" w:rsidR="00AD0A37" w:rsidRPr="007B06AC" w:rsidRDefault="00AD0A37" w:rsidP="00AD0A37">
            <w:pPr>
              <w:jc w:val="center"/>
              <w:rPr>
                <w:bCs/>
                <w:sz w:val="20"/>
                <w:szCs w:val="20"/>
              </w:rPr>
            </w:pPr>
            <w:r>
              <w:rPr>
                <w:bCs/>
                <w:sz w:val="20"/>
                <w:szCs w:val="20"/>
              </w:rPr>
              <w:t>4</w:t>
            </w:r>
          </w:p>
        </w:tc>
        <w:tc>
          <w:tcPr>
            <w:tcW w:w="564" w:type="dxa"/>
            <w:tcBorders>
              <w:top w:val="single" w:sz="4" w:space="0" w:color="auto"/>
              <w:bottom w:val="single" w:sz="4" w:space="0" w:color="auto"/>
              <w:right w:val="single" w:sz="4" w:space="0" w:color="auto"/>
            </w:tcBorders>
          </w:tcPr>
          <w:p w14:paraId="51307FA0" w14:textId="77777777" w:rsidR="00AD0A37" w:rsidRPr="007B06AC" w:rsidRDefault="00AD0A37" w:rsidP="00AD0A37">
            <w:pPr>
              <w:jc w:val="center"/>
              <w:rPr>
                <w:bCs/>
                <w:sz w:val="20"/>
                <w:szCs w:val="20"/>
              </w:rPr>
            </w:pPr>
            <w:r>
              <w:rPr>
                <w:bCs/>
                <w:sz w:val="20"/>
                <w:szCs w:val="20"/>
              </w:rPr>
              <w:t>1</w:t>
            </w:r>
          </w:p>
        </w:tc>
      </w:tr>
      <w:tr w:rsidR="00AD0A37" w14:paraId="51307FB1" w14:textId="77777777" w:rsidTr="00AD0A37">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1307FA2" w14:textId="77777777" w:rsidR="00AD0A37" w:rsidRDefault="00AD0A37" w:rsidP="00AD0A37">
            <w:pPr>
              <w:jc w:val="center"/>
              <w:rPr>
                <w:rFonts w:eastAsia="Arial Unicode MS"/>
                <w:b/>
                <w:sz w:val="20"/>
                <w:szCs w:val="20"/>
              </w:rPr>
            </w:pPr>
            <w:r>
              <w:rPr>
                <w:rFonts w:eastAsia="Arial Unicode MS"/>
                <w:b/>
                <w:sz w:val="20"/>
                <w:szCs w:val="20"/>
              </w:rPr>
              <w:t>10.1 and above</w:t>
            </w:r>
          </w:p>
        </w:tc>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14:paraId="51307FA3" w14:textId="77777777" w:rsidR="00AD0A37" w:rsidRPr="009E14E6" w:rsidRDefault="00AD0A37" w:rsidP="00AD0A37">
            <w:pPr>
              <w:jc w:val="center"/>
              <w:rPr>
                <w:sz w:val="20"/>
                <w:szCs w:val="20"/>
              </w:rPr>
            </w:pPr>
            <w:r w:rsidRPr="009E14E6">
              <w:rPr>
                <w:sz w:val="20"/>
                <w:szCs w:val="20"/>
              </w:rPr>
              <w:t>38</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14:paraId="51307FA4" w14:textId="77777777" w:rsidR="00AD0A37" w:rsidRPr="009E14E6" w:rsidRDefault="00AD0A37" w:rsidP="00AD0A37">
            <w:pPr>
              <w:jc w:val="center"/>
              <w:rPr>
                <w:sz w:val="20"/>
                <w:szCs w:val="20"/>
              </w:rPr>
            </w:pPr>
            <w:r w:rsidRPr="009E14E6">
              <w:rPr>
                <w:sz w:val="20"/>
                <w:szCs w:val="20"/>
              </w:rPr>
              <w:t>11</w:t>
            </w:r>
          </w:p>
        </w:tc>
        <w:tc>
          <w:tcPr>
            <w:tcW w:w="564" w:type="dxa"/>
            <w:tcBorders>
              <w:top w:val="single" w:sz="4" w:space="0" w:color="auto"/>
              <w:left w:val="nil"/>
              <w:bottom w:val="single" w:sz="4" w:space="0" w:color="auto"/>
              <w:right w:val="single" w:sz="4" w:space="0" w:color="auto"/>
            </w:tcBorders>
            <w:vAlign w:val="center"/>
          </w:tcPr>
          <w:p w14:paraId="51307FA5" w14:textId="77777777" w:rsidR="00AD0A37" w:rsidRPr="009E14E6" w:rsidRDefault="00AD0A37" w:rsidP="00AD0A37">
            <w:pPr>
              <w:jc w:val="center"/>
              <w:rPr>
                <w:sz w:val="20"/>
                <w:szCs w:val="20"/>
              </w:rPr>
            </w:pPr>
            <w:r w:rsidRPr="009E14E6">
              <w:rPr>
                <w:sz w:val="20"/>
                <w:szCs w:val="20"/>
              </w:rPr>
              <w:t>27</w:t>
            </w:r>
          </w:p>
        </w:tc>
        <w:tc>
          <w:tcPr>
            <w:tcW w:w="564" w:type="dxa"/>
            <w:tcBorders>
              <w:top w:val="single" w:sz="4" w:space="0" w:color="auto"/>
              <w:left w:val="nil"/>
              <w:bottom w:val="single" w:sz="4" w:space="0" w:color="auto"/>
              <w:right w:val="single" w:sz="4" w:space="0" w:color="auto"/>
            </w:tcBorders>
            <w:vAlign w:val="center"/>
          </w:tcPr>
          <w:p w14:paraId="51307FA6" w14:textId="77777777" w:rsidR="00AD0A37" w:rsidRPr="009E14E6" w:rsidRDefault="00AD0A37" w:rsidP="00AD0A37">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14:paraId="51307FA7" w14:textId="77777777" w:rsidR="00AD0A37" w:rsidRPr="009E14E6" w:rsidRDefault="00AD0A37" w:rsidP="00AD0A37">
            <w:pPr>
              <w:jc w:val="center"/>
              <w:rPr>
                <w:sz w:val="20"/>
                <w:szCs w:val="20"/>
              </w:rPr>
            </w:pPr>
            <w:r w:rsidRPr="009E14E6">
              <w:rPr>
                <w:sz w:val="20"/>
                <w:szCs w:val="20"/>
              </w:rPr>
              <w:t>24</w:t>
            </w:r>
          </w:p>
        </w:tc>
        <w:tc>
          <w:tcPr>
            <w:tcW w:w="564" w:type="dxa"/>
            <w:tcBorders>
              <w:top w:val="single" w:sz="4" w:space="0" w:color="auto"/>
              <w:bottom w:val="single" w:sz="4" w:space="0" w:color="auto"/>
              <w:right w:val="single" w:sz="4" w:space="0" w:color="auto"/>
            </w:tcBorders>
            <w:vAlign w:val="center"/>
          </w:tcPr>
          <w:p w14:paraId="51307FA8" w14:textId="77777777" w:rsidR="00AD0A37" w:rsidRPr="009E14E6" w:rsidRDefault="00AD0A37" w:rsidP="00AD0A37">
            <w:pPr>
              <w:jc w:val="center"/>
              <w:rPr>
                <w:sz w:val="20"/>
                <w:szCs w:val="20"/>
              </w:rPr>
            </w:pPr>
            <w:r w:rsidRPr="009E14E6">
              <w:rPr>
                <w:sz w:val="20"/>
                <w:szCs w:val="20"/>
              </w:rPr>
              <w:t>7</w:t>
            </w:r>
          </w:p>
        </w:tc>
        <w:tc>
          <w:tcPr>
            <w:tcW w:w="564" w:type="dxa"/>
            <w:tcBorders>
              <w:top w:val="single" w:sz="4" w:space="0" w:color="auto"/>
              <w:bottom w:val="single" w:sz="4" w:space="0" w:color="auto"/>
              <w:right w:val="single" w:sz="4" w:space="0" w:color="auto"/>
            </w:tcBorders>
            <w:vAlign w:val="center"/>
          </w:tcPr>
          <w:p w14:paraId="51307FA9" w14:textId="77777777" w:rsidR="00AD0A37" w:rsidRPr="009E14E6" w:rsidRDefault="00AD0A37" w:rsidP="00AD0A37">
            <w:pPr>
              <w:jc w:val="center"/>
              <w:rPr>
                <w:bCs/>
                <w:sz w:val="20"/>
                <w:szCs w:val="20"/>
              </w:rPr>
            </w:pPr>
            <w:r w:rsidRPr="009E14E6">
              <w:rPr>
                <w:bCs/>
                <w:sz w:val="20"/>
                <w:szCs w:val="20"/>
              </w:rPr>
              <w:t>26</w:t>
            </w:r>
          </w:p>
        </w:tc>
        <w:tc>
          <w:tcPr>
            <w:tcW w:w="563" w:type="dxa"/>
            <w:tcBorders>
              <w:top w:val="single" w:sz="4" w:space="0" w:color="auto"/>
              <w:bottom w:val="single" w:sz="4" w:space="0" w:color="auto"/>
              <w:right w:val="single" w:sz="4" w:space="0" w:color="auto"/>
            </w:tcBorders>
            <w:vAlign w:val="center"/>
          </w:tcPr>
          <w:p w14:paraId="51307FAA" w14:textId="77777777" w:rsidR="00AD0A37" w:rsidRPr="009E14E6" w:rsidRDefault="00AD0A37" w:rsidP="00AD0A37">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51307FAB" w14:textId="77777777" w:rsidR="00AD0A37" w:rsidRPr="009E14E6" w:rsidRDefault="00AD0A37" w:rsidP="00AD0A37">
            <w:pPr>
              <w:jc w:val="center"/>
              <w:rPr>
                <w:bCs/>
                <w:sz w:val="20"/>
                <w:szCs w:val="20"/>
              </w:rPr>
            </w:pPr>
            <w:r w:rsidRPr="009E14E6">
              <w:rPr>
                <w:bCs/>
                <w:sz w:val="20"/>
                <w:szCs w:val="20"/>
              </w:rPr>
              <w:t>26</w:t>
            </w:r>
          </w:p>
        </w:tc>
        <w:tc>
          <w:tcPr>
            <w:tcW w:w="564" w:type="dxa"/>
            <w:tcBorders>
              <w:top w:val="single" w:sz="4" w:space="0" w:color="auto"/>
              <w:bottom w:val="single" w:sz="4" w:space="0" w:color="auto"/>
              <w:right w:val="single" w:sz="4" w:space="0" w:color="auto"/>
            </w:tcBorders>
            <w:vAlign w:val="center"/>
          </w:tcPr>
          <w:p w14:paraId="51307FAC" w14:textId="77777777" w:rsidR="00AD0A37" w:rsidRPr="009E14E6" w:rsidRDefault="00AD0A37" w:rsidP="00AD0A37">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14:paraId="51307FAD" w14:textId="77777777" w:rsidR="00AD0A37" w:rsidRPr="0073762B" w:rsidRDefault="00AD0A37" w:rsidP="00AD0A37">
            <w:pPr>
              <w:jc w:val="center"/>
              <w:rPr>
                <w:bCs/>
                <w:sz w:val="20"/>
                <w:szCs w:val="20"/>
              </w:rPr>
            </w:pPr>
            <w:r w:rsidRPr="0073762B">
              <w:rPr>
                <w:bCs/>
                <w:sz w:val="20"/>
                <w:szCs w:val="20"/>
              </w:rPr>
              <w:t>24</w:t>
            </w:r>
          </w:p>
        </w:tc>
        <w:tc>
          <w:tcPr>
            <w:tcW w:w="564" w:type="dxa"/>
            <w:tcBorders>
              <w:top w:val="single" w:sz="4" w:space="0" w:color="auto"/>
              <w:bottom w:val="single" w:sz="4" w:space="0" w:color="auto"/>
              <w:right w:val="single" w:sz="4" w:space="0" w:color="auto"/>
            </w:tcBorders>
            <w:vAlign w:val="center"/>
          </w:tcPr>
          <w:p w14:paraId="51307FAE" w14:textId="77777777" w:rsidR="00AD0A37" w:rsidRPr="0073762B" w:rsidRDefault="00AD0A37" w:rsidP="00AD0A37">
            <w:pPr>
              <w:jc w:val="center"/>
              <w:rPr>
                <w:bCs/>
                <w:sz w:val="20"/>
                <w:szCs w:val="20"/>
              </w:rPr>
            </w:pPr>
            <w:r w:rsidRPr="0073762B">
              <w:rPr>
                <w:bCs/>
                <w:sz w:val="20"/>
                <w:szCs w:val="20"/>
              </w:rPr>
              <w:t>7</w:t>
            </w:r>
          </w:p>
        </w:tc>
        <w:tc>
          <w:tcPr>
            <w:tcW w:w="564" w:type="dxa"/>
            <w:tcBorders>
              <w:top w:val="single" w:sz="4" w:space="0" w:color="auto"/>
              <w:bottom w:val="single" w:sz="4" w:space="0" w:color="auto"/>
              <w:right w:val="single" w:sz="4" w:space="0" w:color="auto"/>
            </w:tcBorders>
            <w:vAlign w:val="center"/>
          </w:tcPr>
          <w:p w14:paraId="51307FAF" w14:textId="77777777" w:rsidR="00AD0A37" w:rsidRPr="007B06AC" w:rsidRDefault="00AD0A37" w:rsidP="00AD0A37">
            <w:pPr>
              <w:jc w:val="center"/>
              <w:rPr>
                <w:bCs/>
                <w:sz w:val="20"/>
                <w:szCs w:val="20"/>
              </w:rPr>
            </w:pPr>
            <w:r>
              <w:rPr>
                <w:bCs/>
                <w:sz w:val="20"/>
                <w:szCs w:val="20"/>
              </w:rPr>
              <w:t>27</w:t>
            </w:r>
          </w:p>
        </w:tc>
        <w:tc>
          <w:tcPr>
            <w:tcW w:w="564" w:type="dxa"/>
            <w:tcBorders>
              <w:top w:val="single" w:sz="4" w:space="0" w:color="auto"/>
              <w:bottom w:val="single" w:sz="4" w:space="0" w:color="auto"/>
              <w:right w:val="single" w:sz="4" w:space="0" w:color="auto"/>
            </w:tcBorders>
          </w:tcPr>
          <w:p w14:paraId="51307FB0" w14:textId="77777777" w:rsidR="00AD0A37" w:rsidRPr="007B06AC" w:rsidRDefault="00AD0A37" w:rsidP="00AD0A37">
            <w:pPr>
              <w:jc w:val="center"/>
              <w:rPr>
                <w:bCs/>
                <w:sz w:val="20"/>
                <w:szCs w:val="20"/>
              </w:rPr>
            </w:pPr>
            <w:r>
              <w:rPr>
                <w:bCs/>
                <w:sz w:val="20"/>
                <w:szCs w:val="20"/>
              </w:rPr>
              <w:t>7</w:t>
            </w:r>
          </w:p>
        </w:tc>
      </w:tr>
    </w:tbl>
    <w:p w14:paraId="51307FB2" w14:textId="77777777" w:rsidR="00D20B4B" w:rsidRDefault="00D20B4B" w:rsidP="007B06AC"/>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07FB9" w14:textId="77777777" w:rsidR="00D81F8E" w:rsidRDefault="00D81F8E">
      <w:pPr>
        <w:pStyle w:val="BodyText"/>
      </w:pPr>
      <w:r>
        <w:separator/>
      </w:r>
    </w:p>
  </w:endnote>
  <w:endnote w:type="continuationSeparator" w:id="0">
    <w:p w14:paraId="51307FBA" w14:textId="77777777" w:rsidR="00D81F8E" w:rsidRDefault="00D81F8E">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07FB7" w14:textId="77777777" w:rsidR="00D81F8E" w:rsidRDefault="00D81F8E">
      <w:pPr>
        <w:pStyle w:val="BodyText"/>
      </w:pPr>
      <w:r>
        <w:separator/>
      </w:r>
    </w:p>
  </w:footnote>
  <w:footnote w:type="continuationSeparator" w:id="0">
    <w:p w14:paraId="51307FB8" w14:textId="77777777" w:rsidR="00D81F8E" w:rsidRDefault="00D81F8E">
      <w:pPr>
        <w:pStyle w:val="BodyText"/>
      </w:pPr>
      <w:r>
        <w:continuationSeparator/>
      </w:r>
    </w:p>
  </w:footnote>
  <w:footnote w:id="1">
    <w:p w14:paraId="51307FBB" w14:textId="77777777" w:rsidR="00D81F8E" w:rsidRDefault="00D81F8E">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http</w:t>
      </w:r>
      <w:r w:rsidRPr="00B8391A">
        <w:t>://www.doe.mass.edu/lawsregs/603cmr30.html?section=03</w:t>
      </w:r>
      <w:r>
        <w:t>.</w:t>
      </w:r>
    </w:p>
  </w:footnote>
  <w:footnote w:id="2">
    <w:p w14:paraId="51307FBC" w14:textId="77777777" w:rsidR="00D81F8E" w:rsidRPr="005C3BB5" w:rsidRDefault="00D81F8E" w:rsidP="001453DF">
      <w:pPr>
        <w:pStyle w:val="FootnoteText"/>
        <w:rPr>
          <w:sz w:val="18"/>
          <w:szCs w:val="18"/>
        </w:rPr>
      </w:pPr>
      <w:r w:rsidRPr="005C3BB5">
        <w:rPr>
          <w:rStyle w:val="FootnoteReference"/>
          <w:sz w:val="18"/>
          <w:szCs w:val="18"/>
        </w:rPr>
        <w:footnoteRef/>
      </w:r>
      <w:r w:rsidRPr="005C3BB5">
        <w:rPr>
          <w:sz w:val="18"/>
          <w:szCs w:val="18"/>
        </w:rPr>
        <w:t xml:space="preserve"> In the 2005-06 school year, the Department changed the race/ethnicity categories to comply with the federal Office of Management and Budget</w:t>
      </w:r>
      <w:r>
        <w:rPr>
          <w:sz w:val="18"/>
          <w:szCs w:val="18"/>
        </w:rPr>
        <w:t xml:space="preserve"> reporting guidelines.  </w:t>
      </w:r>
    </w:p>
  </w:footnote>
  <w:footnote w:id="3">
    <w:p w14:paraId="51307FBD" w14:textId="77777777" w:rsidR="00D81F8E" w:rsidRDefault="00D81F8E" w:rsidP="003F3BB3">
      <w:pPr>
        <w:pStyle w:val="FootnoteText"/>
        <w:rPr>
          <w:sz w:val="18"/>
          <w:szCs w:val="18"/>
        </w:rPr>
      </w:pPr>
    </w:p>
    <w:p w14:paraId="51307FBE" w14:textId="77777777" w:rsidR="00D81F8E" w:rsidRPr="001A7DBE" w:rsidRDefault="00D81F8E"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2013-14</w:t>
      </w:r>
      <w:r w:rsidRPr="001A7DBE">
        <w:rPr>
          <w:sz w:val="18"/>
          <w:szCs w:val="18"/>
        </w:rPr>
        <w:t xml:space="preserve"> school year.</w:t>
      </w:r>
    </w:p>
  </w:footnote>
  <w:footnote w:id="4">
    <w:p w14:paraId="51307FBF" w14:textId="77777777" w:rsidR="00D81F8E" w:rsidRPr="001A7DBE" w:rsidRDefault="00D81F8E"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14:paraId="51307FC0" w14:textId="77777777" w:rsidR="00D81F8E" w:rsidRPr="001A7DBE" w:rsidRDefault="00D81F8E"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14:paraId="51307FC1" w14:textId="77777777" w:rsidR="00D81F8E" w:rsidRDefault="00D81F8E" w:rsidP="000D1866">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22"/>
    <w:rsid w:val="0000230A"/>
    <w:rsid w:val="00004885"/>
    <w:rsid w:val="000072B3"/>
    <w:rsid w:val="0001740A"/>
    <w:rsid w:val="00020DC8"/>
    <w:rsid w:val="000238A7"/>
    <w:rsid w:val="000254BC"/>
    <w:rsid w:val="000265BA"/>
    <w:rsid w:val="000328A8"/>
    <w:rsid w:val="00040EBB"/>
    <w:rsid w:val="00046FC1"/>
    <w:rsid w:val="00047B0D"/>
    <w:rsid w:val="00052796"/>
    <w:rsid w:val="00061586"/>
    <w:rsid w:val="00065F43"/>
    <w:rsid w:val="0007189E"/>
    <w:rsid w:val="00072AF1"/>
    <w:rsid w:val="00074D44"/>
    <w:rsid w:val="00091E76"/>
    <w:rsid w:val="00093222"/>
    <w:rsid w:val="00093E8F"/>
    <w:rsid w:val="000A3A84"/>
    <w:rsid w:val="000A70E3"/>
    <w:rsid w:val="000B1BC3"/>
    <w:rsid w:val="000B24FE"/>
    <w:rsid w:val="000B397A"/>
    <w:rsid w:val="000B567F"/>
    <w:rsid w:val="000B7EB4"/>
    <w:rsid w:val="000C0736"/>
    <w:rsid w:val="000C3C95"/>
    <w:rsid w:val="000C7040"/>
    <w:rsid w:val="000D1866"/>
    <w:rsid w:val="000D3FE9"/>
    <w:rsid w:val="000E121F"/>
    <w:rsid w:val="000E2271"/>
    <w:rsid w:val="000E3237"/>
    <w:rsid w:val="000E462C"/>
    <w:rsid w:val="000F49BC"/>
    <w:rsid w:val="000F4D76"/>
    <w:rsid w:val="00103C2F"/>
    <w:rsid w:val="0010642D"/>
    <w:rsid w:val="00106B5C"/>
    <w:rsid w:val="0012195A"/>
    <w:rsid w:val="00121B16"/>
    <w:rsid w:val="00126D8C"/>
    <w:rsid w:val="00130443"/>
    <w:rsid w:val="00134B4E"/>
    <w:rsid w:val="0013709D"/>
    <w:rsid w:val="001453DF"/>
    <w:rsid w:val="001555A3"/>
    <w:rsid w:val="001569B2"/>
    <w:rsid w:val="001573BD"/>
    <w:rsid w:val="0016158B"/>
    <w:rsid w:val="00166D95"/>
    <w:rsid w:val="00173150"/>
    <w:rsid w:val="00177B6F"/>
    <w:rsid w:val="001845EE"/>
    <w:rsid w:val="001854F8"/>
    <w:rsid w:val="00186F22"/>
    <w:rsid w:val="00186FCA"/>
    <w:rsid w:val="00187728"/>
    <w:rsid w:val="0019129C"/>
    <w:rsid w:val="00192378"/>
    <w:rsid w:val="001A1B35"/>
    <w:rsid w:val="001A1E09"/>
    <w:rsid w:val="001A7DBE"/>
    <w:rsid w:val="001B2C1E"/>
    <w:rsid w:val="001C12A6"/>
    <w:rsid w:val="001C1AE6"/>
    <w:rsid w:val="001C2FDE"/>
    <w:rsid w:val="001D3447"/>
    <w:rsid w:val="001D3D80"/>
    <w:rsid w:val="001E0166"/>
    <w:rsid w:val="001E475A"/>
    <w:rsid w:val="001E49A7"/>
    <w:rsid w:val="001E551B"/>
    <w:rsid w:val="001E586D"/>
    <w:rsid w:val="001F4147"/>
    <w:rsid w:val="001F51BB"/>
    <w:rsid w:val="002005AC"/>
    <w:rsid w:val="002115CB"/>
    <w:rsid w:val="00212F3A"/>
    <w:rsid w:val="0021455E"/>
    <w:rsid w:val="00221563"/>
    <w:rsid w:val="00235EF0"/>
    <w:rsid w:val="00237165"/>
    <w:rsid w:val="002439AB"/>
    <w:rsid w:val="00245D95"/>
    <w:rsid w:val="0024769E"/>
    <w:rsid w:val="00254D90"/>
    <w:rsid w:val="00257F4D"/>
    <w:rsid w:val="0026048C"/>
    <w:rsid w:val="00263A5F"/>
    <w:rsid w:val="00265BE6"/>
    <w:rsid w:val="002724D7"/>
    <w:rsid w:val="002745A1"/>
    <w:rsid w:val="00275B96"/>
    <w:rsid w:val="0027769E"/>
    <w:rsid w:val="0028576B"/>
    <w:rsid w:val="0028607B"/>
    <w:rsid w:val="00291F40"/>
    <w:rsid w:val="00294C89"/>
    <w:rsid w:val="002962AD"/>
    <w:rsid w:val="002A6C1B"/>
    <w:rsid w:val="002A72B1"/>
    <w:rsid w:val="002A7B84"/>
    <w:rsid w:val="002B0EC3"/>
    <w:rsid w:val="002B2671"/>
    <w:rsid w:val="002D24EA"/>
    <w:rsid w:val="002D301E"/>
    <w:rsid w:val="002E3EFA"/>
    <w:rsid w:val="002F143F"/>
    <w:rsid w:val="002F19B8"/>
    <w:rsid w:val="00300CD0"/>
    <w:rsid w:val="003016A8"/>
    <w:rsid w:val="0030739B"/>
    <w:rsid w:val="003172D1"/>
    <w:rsid w:val="0032770E"/>
    <w:rsid w:val="00331C29"/>
    <w:rsid w:val="00331F13"/>
    <w:rsid w:val="0033257C"/>
    <w:rsid w:val="0033295E"/>
    <w:rsid w:val="00336FD3"/>
    <w:rsid w:val="00340F0F"/>
    <w:rsid w:val="003416A3"/>
    <w:rsid w:val="0034347A"/>
    <w:rsid w:val="00355967"/>
    <w:rsid w:val="00355F30"/>
    <w:rsid w:val="00360E96"/>
    <w:rsid w:val="00361E18"/>
    <w:rsid w:val="003675ED"/>
    <w:rsid w:val="00371D31"/>
    <w:rsid w:val="00372F8A"/>
    <w:rsid w:val="00373B64"/>
    <w:rsid w:val="0037472B"/>
    <w:rsid w:val="00387E31"/>
    <w:rsid w:val="00394ED9"/>
    <w:rsid w:val="003A5A7C"/>
    <w:rsid w:val="003C22CB"/>
    <w:rsid w:val="003D559D"/>
    <w:rsid w:val="003E1EEF"/>
    <w:rsid w:val="003E6173"/>
    <w:rsid w:val="003E66B1"/>
    <w:rsid w:val="003F3BB3"/>
    <w:rsid w:val="003F54CE"/>
    <w:rsid w:val="00401930"/>
    <w:rsid w:val="00406E76"/>
    <w:rsid w:val="004131C4"/>
    <w:rsid w:val="00422613"/>
    <w:rsid w:val="00423396"/>
    <w:rsid w:val="0043055B"/>
    <w:rsid w:val="004363B9"/>
    <w:rsid w:val="00442D18"/>
    <w:rsid w:val="00446094"/>
    <w:rsid w:val="004540CE"/>
    <w:rsid w:val="00461D67"/>
    <w:rsid w:val="004653CF"/>
    <w:rsid w:val="00477D53"/>
    <w:rsid w:val="004809B4"/>
    <w:rsid w:val="00480D6F"/>
    <w:rsid w:val="004823A4"/>
    <w:rsid w:val="00486F7E"/>
    <w:rsid w:val="00492697"/>
    <w:rsid w:val="004A25A5"/>
    <w:rsid w:val="004A5465"/>
    <w:rsid w:val="004B039E"/>
    <w:rsid w:val="004B7935"/>
    <w:rsid w:val="004C3FD4"/>
    <w:rsid w:val="004D29B9"/>
    <w:rsid w:val="004D396C"/>
    <w:rsid w:val="004E2289"/>
    <w:rsid w:val="004E3EA5"/>
    <w:rsid w:val="004E4E1A"/>
    <w:rsid w:val="004F2089"/>
    <w:rsid w:val="00510930"/>
    <w:rsid w:val="00514C14"/>
    <w:rsid w:val="0051595D"/>
    <w:rsid w:val="00515D42"/>
    <w:rsid w:val="005211A3"/>
    <w:rsid w:val="00524A54"/>
    <w:rsid w:val="00536C8F"/>
    <w:rsid w:val="005457D2"/>
    <w:rsid w:val="00553AE0"/>
    <w:rsid w:val="00566B28"/>
    <w:rsid w:val="005715BC"/>
    <w:rsid w:val="0057342F"/>
    <w:rsid w:val="005814D8"/>
    <w:rsid w:val="0059092B"/>
    <w:rsid w:val="005910A0"/>
    <w:rsid w:val="00592838"/>
    <w:rsid w:val="00596F96"/>
    <w:rsid w:val="005A4649"/>
    <w:rsid w:val="005B38E5"/>
    <w:rsid w:val="005B6B72"/>
    <w:rsid w:val="005C0D77"/>
    <w:rsid w:val="005C3BB5"/>
    <w:rsid w:val="005D184A"/>
    <w:rsid w:val="005D22E4"/>
    <w:rsid w:val="005D2504"/>
    <w:rsid w:val="005E32CB"/>
    <w:rsid w:val="005E3481"/>
    <w:rsid w:val="005E379D"/>
    <w:rsid w:val="005E3FCC"/>
    <w:rsid w:val="005F0BBB"/>
    <w:rsid w:val="005F2B89"/>
    <w:rsid w:val="005F5064"/>
    <w:rsid w:val="005F58C0"/>
    <w:rsid w:val="005F6558"/>
    <w:rsid w:val="00601B63"/>
    <w:rsid w:val="0060245E"/>
    <w:rsid w:val="00602FA0"/>
    <w:rsid w:val="00610685"/>
    <w:rsid w:val="00620D78"/>
    <w:rsid w:val="0062316C"/>
    <w:rsid w:val="006268FA"/>
    <w:rsid w:val="00633042"/>
    <w:rsid w:val="006407B5"/>
    <w:rsid w:val="00642ABB"/>
    <w:rsid w:val="0064722C"/>
    <w:rsid w:val="006473B4"/>
    <w:rsid w:val="0065063E"/>
    <w:rsid w:val="00655502"/>
    <w:rsid w:val="006555F8"/>
    <w:rsid w:val="00656637"/>
    <w:rsid w:val="00661667"/>
    <w:rsid w:val="00661E82"/>
    <w:rsid w:val="006631DB"/>
    <w:rsid w:val="0066330C"/>
    <w:rsid w:val="00665086"/>
    <w:rsid w:val="006701EA"/>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3762B"/>
    <w:rsid w:val="007443ED"/>
    <w:rsid w:val="00746281"/>
    <w:rsid w:val="0075471A"/>
    <w:rsid w:val="007560EE"/>
    <w:rsid w:val="00766404"/>
    <w:rsid w:val="00766850"/>
    <w:rsid w:val="007735E3"/>
    <w:rsid w:val="00776EB8"/>
    <w:rsid w:val="0078108D"/>
    <w:rsid w:val="00782A8D"/>
    <w:rsid w:val="0079215C"/>
    <w:rsid w:val="007A1FE2"/>
    <w:rsid w:val="007A7219"/>
    <w:rsid w:val="007B06AC"/>
    <w:rsid w:val="007B1684"/>
    <w:rsid w:val="007B1A50"/>
    <w:rsid w:val="007B761C"/>
    <w:rsid w:val="007C4D1F"/>
    <w:rsid w:val="007C6BFC"/>
    <w:rsid w:val="007D2CA7"/>
    <w:rsid w:val="007D3281"/>
    <w:rsid w:val="007D4A18"/>
    <w:rsid w:val="007D5AD0"/>
    <w:rsid w:val="007E42A5"/>
    <w:rsid w:val="007E7599"/>
    <w:rsid w:val="007F11C9"/>
    <w:rsid w:val="007F7B6A"/>
    <w:rsid w:val="0080631E"/>
    <w:rsid w:val="00814A1F"/>
    <w:rsid w:val="00822AF2"/>
    <w:rsid w:val="00825A05"/>
    <w:rsid w:val="008312DE"/>
    <w:rsid w:val="00833D34"/>
    <w:rsid w:val="0083492A"/>
    <w:rsid w:val="0083596C"/>
    <w:rsid w:val="008364E5"/>
    <w:rsid w:val="0084414A"/>
    <w:rsid w:val="00846FEA"/>
    <w:rsid w:val="00851439"/>
    <w:rsid w:val="00865D74"/>
    <w:rsid w:val="008716A3"/>
    <w:rsid w:val="00872EF1"/>
    <w:rsid w:val="008738F3"/>
    <w:rsid w:val="008742F5"/>
    <w:rsid w:val="0087700E"/>
    <w:rsid w:val="008828D5"/>
    <w:rsid w:val="008969EF"/>
    <w:rsid w:val="008B05E4"/>
    <w:rsid w:val="008B2AB5"/>
    <w:rsid w:val="008B31F2"/>
    <w:rsid w:val="008B3F96"/>
    <w:rsid w:val="008B4186"/>
    <w:rsid w:val="008C11DF"/>
    <w:rsid w:val="008C30E4"/>
    <w:rsid w:val="008C7A1D"/>
    <w:rsid w:val="008D75A2"/>
    <w:rsid w:val="008E1C82"/>
    <w:rsid w:val="008E2842"/>
    <w:rsid w:val="008E441A"/>
    <w:rsid w:val="008E66CE"/>
    <w:rsid w:val="008F0BC4"/>
    <w:rsid w:val="009006D0"/>
    <w:rsid w:val="009224EC"/>
    <w:rsid w:val="0092543B"/>
    <w:rsid w:val="00926CC0"/>
    <w:rsid w:val="00933B3F"/>
    <w:rsid w:val="00941F6F"/>
    <w:rsid w:val="00942181"/>
    <w:rsid w:val="00942ADE"/>
    <w:rsid w:val="00943184"/>
    <w:rsid w:val="0094362B"/>
    <w:rsid w:val="0094526A"/>
    <w:rsid w:val="00945294"/>
    <w:rsid w:val="00946A1A"/>
    <w:rsid w:val="00951621"/>
    <w:rsid w:val="00957AC5"/>
    <w:rsid w:val="009601FF"/>
    <w:rsid w:val="00963658"/>
    <w:rsid w:val="0096578B"/>
    <w:rsid w:val="00967FA4"/>
    <w:rsid w:val="00980688"/>
    <w:rsid w:val="0099372F"/>
    <w:rsid w:val="00997BFB"/>
    <w:rsid w:val="009A0C3E"/>
    <w:rsid w:val="009A1F56"/>
    <w:rsid w:val="009A4469"/>
    <w:rsid w:val="009A6856"/>
    <w:rsid w:val="009A6FBC"/>
    <w:rsid w:val="009B044E"/>
    <w:rsid w:val="009B6C53"/>
    <w:rsid w:val="009B7F50"/>
    <w:rsid w:val="009C5D1C"/>
    <w:rsid w:val="009D32D1"/>
    <w:rsid w:val="009E14E6"/>
    <w:rsid w:val="009E2246"/>
    <w:rsid w:val="009E44F2"/>
    <w:rsid w:val="009E5E64"/>
    <w:rsid w:val="009E64C5"/>
    <w:rsid w:val="00A05F5C"/>
    <w:rsid w:val="00A14384"/>
    <w:rsid w:val="00A25DAF"/>
    <w:rsid w:val="00A25FF1"/>
    <w:rsid w:val="00A35850"/>
    <w:rsid w:val="00A36A0F"/>
    <w:rsid w:val="00A37134"/>
    <w:rsid w:val="00A42F7F"/>
    <w:rsid w:val="00A446A9"/>
    <w:rsid w:val="00A533DA"/>
    <w:rsid w:val="00A56050"/>
    <w:rsid w:val="00A564C8"/>
    <w:rsid w:val="00A5763A"/>
    <w:rsid w:val="00A60F33"/>
    <w:rsid w:val="00A8048A"/>
    <w:rsid w:val="00A808BE"/>
    <w:rsid w:val="00A80905"/>
    <w:rsid w:val="00A81D23"/>
    <w:rsid w:val="00A82BA2"/>
    <w:rsid w:val="00A869B8"/>
    <w:rsid w:val="00A91B33"/>
    <w:rsid w:val="00A94A36"/>
    <w:rsid w:val="00A956EE"/>
    <w:rsid w:val="00AA4339"/>
    <w:rsid w:val="00AB1E22"/>
    <w:rsid w:val="00AC3F18"/>
    <w:rsid w:val="00AD08EF"/>
    <w:rsid w:val="00AD0A37"/>
    <w:rsid w:val="00AD4335"/>
    <w:rsid w:val="00AF088A"/>
    <w:rsid w:val="00AF7C45"/>
    <w:rsid w:val="00B0137E"/>
    <w:rsid w:val="00B10B1D"/>
    <w:rsid w:val="00B20283"/>
    <w:rsid w:val="00B3041B"/>
    <w:rsid w:val="00B3180C"/>
    <w:rsid w:val="00B33AE6"/>
    <w:rsid w:val="00B40F09"/>
    <w:rsid w:val="00B4181A"/>
    <w:rsid w:val="00B42F03"/>
    <w:rsid w:val="00B45B03"/>
    <w:rsid w:val="00B47CF9"/>
    <w:rsid w:val="00B55AB4"/>
    <w:rsid w:val="00B62119"/>
    <w:rsid w:val="00B66E2B"/>
    <w:rsid w:val="00B76940"/>
    <w:rsid w:val="00B8096F"/>
    <w:rsid w:val="00BA0CED"/>
    <w:rsid w:val="00BB6B89"/>
    <w:rsid w:val="00BD0CAB"/>
    <w:rsid w:val="00BD0FA6"/>
    <w:rsid w:val="00BD33F5"/>
    <w:rsid w:val="00BD3989"/>
    <w:rsid w:val="00BD545C"/>
    <w:rsid w:val="00BD5C7E"/>
    <w:rsid w:val="00BF5D11"/>
    <w:rsid w:val="00BF7098"/>
    <w:rsid w:val="00C06A14"/>
    <w:rsid w:val="00C06B0B"/>
    <w:rsid w:val="00C06C05"/>
    <w:rsid w:val="00C245FC"/>
    <w:rsid w:val="00C36146"/>
    <w:rsid w:val="00C36814"/>
    <w:rsid w:val="00C372D9"/>
    <w:rsid w:val="00C37F21"/>
    <w:rsid w:val="00C40018"/>
    <w:rsid w:val="00C40480"/>
    <w:rsid w:val="00C4495B"/>
    <w:rsid w:val="00C470C6"/>
    <w:rsid w:val="00C62D89"/>
    <w:rsid w:val="00C64073"/>
    <w:rsid w:val="00C65BDD"/>
    <w:rsid w:val="00C6662D"/>
    <w:rsid w:val="00C667E4"/>
    <w:rsid w:val="00C72BA5"/>
    <w:rsid w:val="00C75990"/>
    <w:rsid w:val="00C9407B"/>
    <w:rsid w:val="00CA3F96"/>
    <w:rsid w:val="00CA5473"/>
    <w:rsid w:val="00CB1EBE"/>
    <w:rsid w:val="00CB33C9"/>
    <w:rsid w:val="00CB76D4"/>
    <w:rsid w:val="00CC02F5"/>
    <w:rsid w:val="00CC1F80"/>
    <w:rsid w:val="00CC7CD0"/>
    <w:rsid w:val="00CD7B95"/>
    <w:rsid w:val="00CE7781"/>
    <w:rsid w:val="00CF01C2"/>
    <w:rsid w:val="00CF0907"/>
    <w:rsid w:val="00CF0B2F"/>
    <w:rsid w:val="00CF0FA9"/>
    <w:rsid w:val="00CF1CC8"/>
    <w:rsid w:val="00CF2935"/>
    <w:rsid w:val="00D04B9B"/>
    <w:rsid w:val="00D14A50"/>
    <w:rsid w:val="00D20B4B"/>
    <w:rsid w:val="00D23B9E"/>
    <w:rsid w:val="00D23CC5"/>
    <w:rsid w:val="00D320DE"/>
    <w:rsid w:val="00D42AC5"/>
    <w:rsid w:val="00D42F87"/>
    <w:rsid w:val="00D478A7"/>
    <w:rsid w:val="00D50038"/>
    <w:rsid w:val="00D51611"/>
    <w:rsid w:val="00D602A3"/>
    <w:rsid w:val="00D67651"/>
    <w:rsid w:val="00D67BD4"/>
    <w:rsid w:val="00D73C3F"/>
    <w:rsid w:val="00D806BA"/>
    <w:rsid w:val="00D81F8E"/>
    <w:rsid w:val="00D95F3A"/>
    <w:rsid w:val="00D9774A"/>
    <w:rsid w:val="00DA3755"/>
    <w:rsid w:val="00DA4357"/>
    <w:rsid w:val="00DB187D"/>
    <w:rsid w:val="00DB6289"/>
    <w:rsid w:val="00DC248D"/>
    <w:rsid w:val="00DC27C7"/>
    <w:rsid w:val="00DC315F"/>
    <w:rsid w:val="00DC3CF2"/>
    <w:rsid w:val="00DD094B"/>
    <w:rsid w:val="00DD0DE5"/>
    <w:rsid w:val="00DE18DA"/>
    <w:rsid w:val="00DE775D"/>
    <w:rsid w:val="00DE7DF7"/>
    <w:rsid w:val="00DF0C40"/>
    <w:rsid w:val="00DF1D80"/>
    <w:rsid w:val="00DF2970"/>
    <w:rsid w:val="00DF3C6A"/>
    <w:rsid w:val="00DF7E9D"/>
    <w:rsid w:val="00E07F8B"/>
    <w:rsid w:val="00E1203D"/>
    <w:rsid w:val="00E150AF"/>
    <w:rsid w:val="00E32F05"/>
    <w:rsid w:val="00E350E3"/>
    <w:rsid w:val="00E357CD"/>
    <w:rsid w:val="00E37A1F"/>
    <w:rsid w:val="00E411DD"/>
    <w:rsid w:val="00E44973"/>
    <w:rsid w:val="00E44993"/>
    <w:rsid w:val="00E47B62"/>
    <w:rsid w:val="00E50B73"/>
    <w:rsid w:val="00E70B74"/>
    <w:rsid w:val="00E836BB"/>
    <w:rsid w:val="00E8790F"/>
    <w:rsid w:val="00E91614"/>
    <w:rsid w:val="00E91BFF"/>
    <w:rsid w:val="00E942B8"/>
    <w:rsid w:val="00EA31EB"/>
    <w:rsid w:val="00EA44CF"/>
    <w:rsid w:val="00EA4CD3"/>
    <w:rsid w:val="00EA5174"/>
    <w:rsid w:val="00EC05D3"/>
    <w:rsid w:val="00EC3146"/>
    <w:rsid w:val="00EC3BC4"/>
    <w:rsid w:val="00EC5BF4"/>
    <w:rsid w:val="00EC6BF8"/>
    <w:rsid w:val="00ED09FE"/>
    <w:rsid w:val="00ED1BEB"/>
    <w:rsid w:val="00ED25E5"/>
    <w:rsid w:val="00ED5123"/>
    <w:rsid w:val="00ED7A5A"/>
    <w:rsid w:val="00EE18B3"/>
    <w:rsid w:val="00EF01BD"/>
    <w:rsid w:val="00F03919"/>
    <w:rsid w:val="00F04A1A"/>
    <w:rsid w:val="00F0636C"/>
    <w:rsid w:val="00F2152A"/>
    <w:rsid w:val="00F226CB"/>
    <w:rsid w:val="00F27583"/>
    <w:rsid w:val="00F372A4"/>
    <w:rsid w:val="00F42691"/>
    <w:rsid w:val="00F44322"/>
    <w:rsid w:val="00F67339"/>
    <w:rsid w:val="00F67B53"/>
    <w:rsid w:val="00F86BBD"/>
    <w:rsid w:val="00F96E72"/>
    <w:rsid w:val="00FA0AFE"/>
    <w:rsid w:val="00FA0BAF"/>
    <w:rsid w:val="00FA1C00"/>
    <w:rsid w:val="00FA5F77"/>
    <w:rsid w:val="00FA64DE"/>
    <w:rsid w:val="00FB4A56"/>
    <w:rsid w:val="00FC0E73"/>
    <w:rsid w:val="00FC52A4"/>
    <w:rsid w:val="00FD18BF"/>
    <w:rsid w:val="00FD46DE"/>
    <w:rsid w:val="00FD57E6"/>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13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infoservices/reports/gradra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DESE-231-13211</_dlc_DocId>
    <_dlc_DocIdUrl xmlns="733efe1c-5bbe-4968-87dc-d400e65c879f">
      <Url>https://sharepoint.doemass.org/ese/webteam/cps/_layouts/DocIdRedir.aspx?ID=DESE-231-13211</Url>
      <Description>DESE-231-13211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7D41-8E2F-49E8-8F69-981A5B3B4FCA}">
  <ds:schemaRefs>
    <ds:schemaRef ds:uri="733efe1c-5bbe-4968-87dc-d400e65c879f"/>
    <ds:schemaRef ds:uri="http://purl.org/dc/dcmitype/"/>
    <ds:schemaRef ds:uri="http://schemas.microsoft.com/office/2006/metadata/properties"/>
    <ds:schemaRef ds:uri="0a4e05da-b9bc-4326-ad73-01ef31b95567"/>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B216E286-AE28-48AA-A023-6B242184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DEF16-7051-4ECC-AE07-24CA92C734E9}">
  <ds:schemaRefs>
    <ds:schemaRef ds:uri="http://schemas.microsoft.com/sharepoint/events"/>
  </ds:schemaRefs>
</ds:datastoreItem>
</file>

<file path=customXml/itemProps4.xml><?xml version="1.0" encoding="utf-8"?>
<ds:datastoreItem xmlns:ds="http://schemas.openxmlformats.org/officeDocument/2006/customXml" ds:itemID="{27081660-EAE0-4F1E-A5ED-1FA009B4D07A}">
  <ds:schemaRefs>
    <ds:schemaRef ds:uri="http://schemas.microsoft.com/sharepoint/v3/contenttype/forms"/>
  </ds:schemaRefs>
</ds:datastoreItem>
</file>

<file path=customXml/itemProps5.xml><?xml version="1.0" encoding="utf-8"?>
<ds:datastoreItem xmlns:ds="http://schemas.openxmlformats.org/officeDocument/2006/customXml" ds:itemID="{CD0246C4-916A-4EA2-AB52-DE1EE191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Data Overview of the Dropouts in Massachusetts 2013-14</vt:lpstr>
    </vt:vector>
  </TitlesOfParts>
  <Company/>
  <LinksUpToDate>false</LinksUpToDate>
  <CharactersWithSpaces>13796</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2013-14</dc:title>
  <dc:creator>ESE</dc:creator>
  <cp:lastModifiedBy>ESE</cp:lastModifiedBy>
  <cp:revision>2</cp:revision>
  <cp:lastPrinted>2014-12-17T18:39:00Z</cp:lastPrinted>
  <dcterms:created xsi:type="dcterms:W3CDTF">2015-01-26T18:18:00Z</dcterms:created>
  <dcterms:modified xsi:type="dcterms:W3CDTF">2015-01-26T18:18:00Z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2015</vt:lpwstr>
  </property>
  <property fmtid="{D5CDD505-2E9C-101B-9397-08002B2CF9AE}" pid="3" name="_dlc_DocIdItemGuid">
    <vt:lpwstr>a1c3dec8-d25b-4bbb-bc93-dc58d4e1fbf2</vt:lpwstr>
  </property>
  <property fmtid="{D5CDD505-2E9C-101B-9397-08002B2CF9AE}" pid="4" name="ContentTypeId">
    <vt:lpwstr>0x010100524261BFE874874F899C38CF9C771BFF</vt:lpwstr>
  </property>
</Properties>
</file>