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6" w:rsidRPr="00137D3B" w:rsidRDefault="002472EB">
      <w:pPr>
        <w:pStyle w:val="Heading2"/>
        <w:rPr>
          <w:sz w:val="24"/>
          <w:u w:val="single"/>
        </w:rPr>
      </w:pPr>
      <w:r>
        <w:rPr>
          <w:sz w:val="24"/>
          <w:u w:val="single"/>
        </w:rPr>
        <w:t>C</w:t>
      </w:r>
      <w:r w:rsidR="009B74FB">
        <w:rPr>
          <w:sz w:val="24"/>
          <w:u w:val="single"/>
        </w:rPr>
        <w:t>ohort 2015</w:t>
      </w:r>
      <w:r w:rsidR="001036C3">
        <w:rPr>
          <w:sz w:val="24"/>
          <w:u w:val="single"/>
        </w:rPr>
        <w:t xml:space="preserve"> Five</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053D47" w:rsidRPr="00137D3B" w:rsidRDefault="00053D47" w:rsidP="00053D47">
      <w:pPr>
        <w:pStyle w:val="BodyTextIndent2"/>
        <w:ind w:left="0"/>
        <w:rPr>
          <w:rFonts w:ascii="Times New Roman" w:hAnsi="Times New Roman" w:cs="Times New Roman"/>
          <w:sz w:val="24"/>
        </w:rPr>
      </w:pPr>
      <w:bookmarkStart w:id="0" w:name="OLE_LINK3"/>
      <w:bookmarkStart w:id="1"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0"/>
    <w:bookmarkEnd w:id="1"/>
    <w:p w:rsidR="00BC5766" w:rsidRPr="00137D3B" w:rsidRDefault="00BC5766"/>
    <w:p w:rsidR="00BC5766" w:rsidRPr="00137D3B" w:rsidRDefault="00BC5766">
      <w:r w:rsidRPr="00137D3B">
        <w:t xml:space="preserve">The </w:t>
      </w:r>
      <w:r w:rsidR="009B74FB">
        <w:t>2015</w:t>
      </w:r>
      <w:r w:rsidR="00053D47">
        <w:t xml:space="preserve"> five</w:t>
      </w:r>
      <w:r w:rsidR="00674086">
        <w:t xml:space="preserve">-year </w:t>
      </w:r>
      <w:r w:rsidR="00C47A7C">
        <w:t xml:space="preserve">cohort </w:t>
      </w:r>
      <w:r w:rsidRPr="00137D3B">
        <w:t>graduation rate is calculated as follows:</w:t>
      </w:r>
      <w:bookmarkStart w:id="2" w:name="_GoBack"/>
      <w:bookmarkEnd w:id="2"/>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 xml:space="preserve">ring 9th graders in </w:t>
      </w:r>
      <w:r w:rsidR="009B74FB">
        <w:t>2011-12</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283F9E" w:rsidRDefault="00283F9E">
      <w:pPr>
        <w:rPr>
          <w:rFonts w:ascii="Arial" w:hAnsi="Arial" w:cs="Arial"/>
          <w:sz w:val="20"/>
        </w:rPr>
      </w:pPr>
    </w:p>
    <w:p w:rsidR="00053D47" w:rsidRDefault="001066F0" w:rsidP="008342F1">
      <w:r>
        <w:t>The 201</w:t>
      </w:r>
      <w:r w:rsidR="00217A26">
        <w:t>4</w:t>
      </w:r>
      <w:r w:rsidR="00053D47">
        <w:t xml:space="preserve"> five-year cohort graduation rate for Massachuse</w:t>
      </w:r>
      <w:r w:rsidR="008F7890">
        <w:t xml:space="preserve">tts public high schools was </w:t>
      </w:r>
      <w:r w:rsidR="009B74FB">
        <w:t>89.4</w:t>
      </w:r>
      <w:r w:rsidR="00217A26">
        <w:t xml:space="preserve"> </w:t>
      </w:r>
      <w:r w:rsidR="00053D47">
        <w:t>percent whi</w:t>
      </w:r>
      <w:r w:rsidR="002472EB">
        <w:t>ch represented a</w:t>
      </w:r>
      <w:r w:rsidR="00E7328B">
        <w:t>n</w:t>
      </w:r>
      <w:r w:rsidR="002472EB">
        <w:t xml:space="preserve"> increase of </w:t>
      </w:r>
      <w:r w:rsidR="009B74FB">
        <w:t>2.1</w:t>
      </w:r>
      <w:r w:rsidR="00053D47">
        <w:t xml:space="preserve"> percentage points from the four-year rate for the </w:t>
      </w:r>
      <w:r w:rsidR="009B74FB">
        <w:t>2015</w:t>
      </w:r>
      <w:r w:rsidR="008F7890">
        <w:t xml:space="preserve"> cohort</w:t>
      </w:r>
      <w:r w:rsidR="00E72E12">
        <w:t xml:space="preserve"> and is the highest five-year graduation rate since 2007</w:t>
      </w:r>
      <w:r w:rsidR="009B74FB">
        <w:t>.  The 2015</w:t>
      </w:r>
      <w:r w:rsidR="00053D47">
        <w:t xml:space="preserve"> five-year rate </w:t>
      </w:r>
      <w:r w:rsidR="008F7890">
        <w:t xml:space="preserve">increased by </w:t>
      </w:r>
      <w:r>
        <w:t>0</w:t>
      </w:r>
      <w:r w:rsidR="009B74FB">
        <w:t>.9</w:t>
      </w:r>
      <w:r w:rsidR="00053D47">
        <w:t xml:space="preserve"> percentage </w:t>
      </w:r>
      <w:r w:rsidR="008F7890">
        <w:t>points when compared to the 20</w:t>
      </w:r>
      <w:r w:rsidR="002472EB">
        <w:t>1</w:t>
      </w:r>
      <w:r w:rsidR="009B74FB">
        <w:t>4</w:t>
      </w:r>
      <w:r w:rsidR="002472EB">
        <w:t xml:space="preserve"> cohort five-year rate of </w:t>
      </w:r>
      <w:r w:rsidR="009B74FB">
        <w:t>88.5</w:t>
      </w:r>
      <w:r w:rsidR="00A410DE">
        <w:t xml:space="preserve"> percent</w:t>
      </w:r>
      <w:r w:rsidR="00053D47">
        <w:t>.</w:t>
      </w:r>
    </w:p>
    <w:p w:rsidR="008342F1" w:rsidRDefault="008342F1" w:rsidP="008342F1"/>
    <w:p w:rsidR="008342F1" w:rsidRPr="00242A73" w:rsidRDefault="008342F1" w:rsidP="008342F1">
      <w:r w:rsidRPr="00242A73">
        <w:t>Additional critical findings of the report include:</w:t>
      </w:r>
    </w:p>
    <w:p w:rsidR="008342F1" w:rsidRPr="0038272D" w:rsidRDefault="008342F1" w:rsidP="008342F1">
      <w:pPr>
        <w:rPr>
          <w:highlight w:val="yellow"/>
        </w:rPr>
      </w:pPr>
    </w:p>
    <w:p w:rsidR="00023AA3" w:rsidRDefault="00740615" w:rsidP="00023AA3">
      <w:pPr>
        <w:numPr>
          <w:ilvl w:val="0"/>
          <w:numId w:val="3"/>
        </w:numPr>
      </w:pPr>
      <w:r>
        <w:t>African American</w:t>
      </w:r>
      <w:r w:rsidR="00023AA3" w:rsidRPr="00242A73">
        <w:t xml:space="preserve"> males graduated at a rate that was </w:t>
      </w:r>
      <w:r w:rsidR="009B74FB">
        <w:t>6.1</w:t>
      </w:r>
      <w:r w:rsidR="00023AA3" w:rsidRPr="00242A73">
        <w:t xml:space="preserve"> percentage points higher than their four-year rate</w:t>
      </w:r>
      <w:r w:rsidR="000965FB">
        <w:t>.</w:t>
      </w:r>
      <w:r w:rsidR="00023AA3" w:rsidRPr="00242A73">
        <w:t xml:space="preserve"> </w:t>
      </w:r>
    </w:p>
    <w:p w:rsidR="008A171E" w:rsidRPr="00242A73" w:rsidRDefault="008A171E" w:rsidP="00023AA3">
      <w:pPr>
        <w:numPr>
          <w:ilvl w:val="0"/>
          <w:numId w:val="3"/>
        </w:numPr>
      </w:pPr>
      <w:r>
        <w:t xml:space="preserve">English language learners </w:t>
      </w:r>
      <w:r w:rsidRPr="00242A73">
        <w:t xml:space="preserve">had a five-year rate that was </w:t>
      </w:r>
      <w:r>
        <w:t>6.2</w:t>
      </w:r>
      <w:r w:rsidRPr="00242A73">
        <w:t xml:space="preserve"> percentage points higher than their four-year rate.</w:t>
      </w:r>
    </w:p>
    <w:p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9B74FB">
        <w:t>4.6</w:t>
      </w:r>
      <w:r w:rsidRPr="00242A73">
        <w:t xml:space="preserve"> percentage points higher than their four-year rate.</w:t>
      </w:r>
    </w:p>
    <w:p w:rsidR="00242A73" w:rsidRDefault="00242A73" w:rsidP="008F7890">
      <w:pPr>
        <w:numPr>
          <w:ilvl w:val="0"/>
          <w:numId w:val="3"/>
        </w:numPr>
      </w:pPr>
      <w:r>
        <w:t xml:space="preserve">Other special </w:t>
      </w:r>
      <w:r w:rsidR="00E7328B">
        <w:t xml:space="preserve">population subgroups including </w:t>
      </w:r>
      <w:r w:rsidR="009B74FB">
        <w:t xml:space="preserve">economically disadvantaged </w:t>
      </w:r>
      <w:r w:rsidR="00217A26">
        <w:t>and high needs</w:t>
      </w:r>
      <w:r>
        <w:t xml:space="preserve"> students also increased their </w:t>
      </w:r>
      <w:r w:rsidR="00740615">
        <w:t xml:space="preserve">four-year </w:t>
      </w:r>
      <w:r w:rsidR="004836F2">
        <w:t xml:space="preserve">rates by </w:t>
      </w:r>
      <w:r w:rsidR="009B74FB">
        <w:t>3.4</w:t>
      </w:r>
      <w:r w:rsidR="004836F2">
        <w:t xml:space="preserve"> and </w:t>
      </w:r>
      <w:r w:rsidR="009B74FB">
        <w:t>3.5</w:t>
      </w:r>
      <w:r>
        <w:t xml:space="preserve"> percentage points, respectively</w:t>
      </w:r>
      <w:r w:rsidR="00740615">
        <w:t>.</w:t>
      </w:r>
    </w:p>
    <w:p w:rsidR="008B7097" w:rsidRDefault="008B7097" w:rsidP="008B7097"/>
    <w:p w:rsidR="008B7097" w:rsidRPr="008B7097" w:rsidRDefault="008B7097" w:rsidP="008B7097">
      <w:pPr>
        <w:rPr>
          <w:b/>
        </w:rPr>
      </w:pPr>
      <w:r>
        <w:rPr>
          <w:b/>
        </w:rPr>
        <w:t xml:space="preserve">Table 1. </w:t>
      </w:r>
      <w:r w:rsidRPr="000A7DD9">
        <w:rPr>
          <w:b/>
        </w:rPr>
        <w:t>Cohort Graduation Rates 2006-2015</w:t>
      </w:r>
    </w:p>
    <w:tbl>
      <w:tblPr>
        <w:tblpPr w:leftFromText="180" w:rightFromText="180" w:vertAnchor="text" w:horzAnchor="margin" w:tblpXSpec="center" w:tblpY="289"/>
        <w:tblW w:w="9867" w:type="dxa"/>
        <w:tblLayout w:type="fixed"/>
        <w:tblCellMar>
          <w:left w:w="0" w:type="dxa"/>
          <w:right w:w="0" w:type="dxa"/>
        </w:tblCellMar>
        <w:tblLook w:val="0000"/>
      </w:tblPr>
      <w:tblGrid>
        <w:gridCol w:w="2197"/>
        <w:gridCol w:w="767"/>
        <w:gridCol w:w="767"/>
        <w:gridCol w:w="767"/>
        <w:gridCol w:w="767"/>
        <w:gridCol w:w="767"/>
        <w:gridCol w:w="767"/>
        <w:gridCol w:w="767"/>
        <w:gridCol w:w="767"/>
        <w:gridCol w:w="767"/>
        <w:gridCol w:w="767"/>
      </w:tblGrid>
      <w:tr w:rsidR="00217A26" w:rsidTr="00217A26">
        <w:trPr>
          <w:gridBefore w:val="1"/>
          <w:wBefore w:w="2197" w:type="dxa"/>
          <w:cantSplit/>
          <w:trHeight w:val="456"/>
        </w:trPr>
        <w:tc>
          <w:tcPr>
            <w:tcW w:w="767" w:type="dxa"/>
            <w:tcBorders>
              <w:top w:val="single" w:sz="4"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2006</w:t>
            </w:r>
          </w:p>
          <w:p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2007</w:t>
            </w:r>
          </w:p>
          <w:p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2008</w:t>
            </w:r>
          </w:p>
          <w:p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2013</w:t>
            </w:r>
          </w:p>
          <w:p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217A26" w:rsidRDefault="00217A26" w:rsidP="00217A26">
            <w:pPr>
              <w:jc w:val="center"/>
              <w:rPr>
                <w:b/>
                <w:bCs/>
                <w:sz w:val="20"/>
                <w:szCs w:val="20"/>
              </w:rPr>
            </w:pPr>
            <w:r>
              <w:rPr>
                <w:b/>
                <w:bCs/>
                <w:sz w:val="20"/>
                <w:szCs w:val="20"/>
              </w:rPr>
              <w:t>2014</w:t>
            </w:r>
          </w:p>
          <w:p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217A26" w:rsidRDefault="00217A26" w:rsidP="00217A26">
            <w:pPr>
              <w:jc w:val="center"/>
              <w:rPr>
                <w:b/>
                <w:bCs/>
                <w:sz w:val="20"/>
                <w:szCs w:val="20"/>
              </w:rPr>
            </w:pPr>
            <w:r>
              <w:rPr>
                <w:b/>
                <w:bCs/>
                <w:sz w:val="20"/>
                <w:szCs w:val="20"/>
              </w:rPr>
              <w:t>2015</w:t>
            </w:r>
          </w:p>
          <w:p w:rsidR="00217A26" w:rsidRDefault="00217A26" w:rsidP="00217A26">
            <w:pPr>
              <w:jc w:val="center"/>
              <w:rPr>
                <w:b/>
                <w:bCs/>
                <w:sz w:val="20"/>
                <w:szCs w:val="20"/>
              </w:rPr>
            </w:pPr>
            <w:r>
              <w:rPr>
                <w:b/>
                <w:bCs/>
                <w:sz w:val="20"/>
                <w:szCs w:val="20"/>
              </w:rPr>
              <w:t>Cohort</w:t>
            </w:r>
          </w:p>
        </w:tc>
      </w:tr>
      <w:tr w:rsidR="00217A26" w:rsidTr="00217A26">
        <w:trPr>
          <w:cantSplit/>
          <w:trHeight w:val="457"/>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217A26" w:rsidRDefault="00217A26" w:rsidP="00217A26">
            <w:pPr>
              <w:rPr>
                <w:b/>
                <w:sz w:val="10"/>
                <w:szCs w:val="10"/>
              </w:rPr>
            </w:pPr>
          </w:p>
          <w:p w:rsidR="00217A26" w:rsidRDefault="00217A26" w:rsidP="00217A26">
            <w:pPr>
              <w:rPr>
                <w:b/>
                <w:sz w:val="20"/>
                <w:szCs w:val="20"/>
              </w:rPr>
            </w:pPr>
            <w:r>
              <w:rPr>
                <w:b/>
                <w:sz w:val="20"/>
                <w:szCs w:val="20"/>
              </w:rPr>
              <w:t>4-Year Graduation Rate</w:t>
            </w:r>
          </w:p>
          <w:p w:rsidR="00217A26" w:rsidRDefault="00217A26" w:rsidP="00217A26">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87.3%</w:t>
            </w:r>
          </w:p>
        </w:tc>
      </w:tr>
      <w:tr w:rsidR="00217A26" w:rsidTr="00217A26">
        <w:trPr>
          <w:cantSplit/>
          <w:trHeight w:val="456"/>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217A26" w:rsidRPr="00D47F97" w:rsidRDefault="00217A26" w:rsidP="00217A26">
            <w:pPr>
              <w:rPr>
                <w:rFonts w:eastAsia="Arial Unicode MS"/>
                <w:b/>
                <w:sz w:val="20"/>
                <w:szCs w:val="20"/>
              </w:rPr>
            </w:pPr>
            <w:r w:rsidRPr="00D47F97">
              <w:rPr>
                <w:rFonts w:eastAsia="Arial Unicode MS"/>
                <w:b/>
                <w:sz w:val="20"/>
                <w:szCs w:val="20"/>
              </w:rPr>
              <w:t>5-Year Graduation Rate</w:t>
            </w:r>
          </w:p>
        </w:tc>
        <w:tc>
          <w:tcPr>
            <w:tcW w:w="767" w:type="dxa"/>
            <w:tcBorders>
              <w:top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217A26" w:rsidRDefault="00217A26" w:rsidP="00217A26">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217A26" w:rsidP="00217A26">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217A26" w:rsidRDefault="009B74FB" w:rsidP="00217A26">
            <w:pPr>
              <w:jc w:val="center"/>
              <w:rPr>
                <w:sz w:val="20"/>
                <w:szCs w:val="20"/>
              </w:rPr>
            </w:pPr>
            <w:r>
              <w:rPr>
                <w:sz w:val="20"/>
                <w:szCs w:val="20"/>
              </w:rPr>
              <w:t>89.4%</w:t>
            </w:r>
          </w:p>
        </w:tc>
      </w:tr>
    </w:tbl>
    <w:p w:rsidR="00217A26" w:rsidRDefault="00217A26" w:rsidP="00217A26"/>
    <w:p w:rsidR="00217A26" w:rsidRPr="00242A73" w:rsidRDefault="00217A26" w:rsidP="00217A26"/>
    <w:p w:rsidR="006D4A17" w:rsidRDefault="006D4A17" w:rsidP="002677FB"/>
    <w:p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9B74FB">
        <w:t>5</w:t>
      </w:r>
      <w:r w:rsidR="00E72E12">
        <w:t xml:space="preserve"> </w:t>
      </w:r>
      <w:r w:rsidRPr="00FA2BC5">
        <w:t>cohort.</w:t>
      </w:r>
      <w:r w:rsidR="00C47A7C" w:rsidRPr="00FA2BC5">
        <w:t xml:space="preserve">  The results are based on data submitted by school districts through the Department's Student Information Management System.</w:t>
      </w:r>
    </w:p>
    <w:p w:rsidR="004836F2" w:rsidRDefault="004836F2" w:rsidP="006D4A17"/>
    <w:p w:rsidR="004836F2" w:rsidRDefault="004836F2" w:rsidP="006D4A17"/>
    <w:p w:rsidR="004836F2" w:rsidRDefault="004836F2" w:rsidP="006D4A17"/>
    <w:p w:rsidR="00F3005C" w:rsidRDefault="00A16102" w:rsidP="00F3005C">
      <w:pPr>
        <w:pStyle w:val="Heading6"/>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9B74FB" w:rsidP="009F7FC5">
            <w:pPr>
              <w:jc w:val="center"/>
              <w:rPr>
                <w:sz w:val="22"/>
              </w:rPr>
            </w:pPr>
            <w:r>
              <w:rPr>
                <w:sz w:val="22"/>
              </w:rPr>
              <w:t>2015</w:t>
            </w:r>
          </w:p>
          <w:p w:rsidR="00BC5766" w:rsidRPr="00137D3B" w:rsidRDefault="00BC5766" w:rsidP="009F7FC5">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rsidR="00BC5766" w:rsidRPr="00137D3B" w:rsidRDefault="009B74FB" w:rsidP="009F7FC5">
            <w:pPr>
              <w:jc w:val="center"/>
              <w:rPr>
                <w:sz w:val="22"/>
              </w:rPr>
            </w:pPr>
            <w:bookmarkStart w:id="3" w:name="OLE_LINK7"/>
            <w:bookmarkStart w:id="4" w:name="OLE_LINK8"/>
            <w:r>
              <w:rPr>
                <w:sz w:val="22"/>
              </w:rPr>
              <w:t>2015</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rsidR="00BC5766" w:rsidRDefault="001F5912" w:rsidP="001F5912">
            <w:pPr>
              <w:jc w:val="center"/>
              <w:rPr>
                <w:sz w:val="22"/>
              </w:rPr>
            </w:pPr>
            <w:r>
              <w:rPr>
                <w:sz w:val="22"/>
              </w:rPr>
              <w:t>HS</w:t>
            </w:r>
          </w:p>
          <w:p w:rsidR="001F5912" w:rsidRPr="00137D3B" w:rsidRDefault="001F5912"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8A171E" w:rsidTr="002677FB">
        <w:trPr>
          <w:trHeight w:val="506"/>
          <w:jc w:val="center"/>
        </w:trPr>
        <w:tc>
          <w:tcPr>
            <w:tcW w:w="1314" w:type="dxa"/>
            <w:vAlign w:val="center"/>
          </w:tcPr>
          <w:p w:rsidR="008A171E" w:rsidRPr="00137D3B" w:rsidRDefault="008A171E" w:rsidP="00BE01B6">
            <w:pPr>
              <w:jc w:val="center"/>
              <w:rPr>
                <w:sz w:val="22"/>
              </w:rPr>
            </w:pPr>
            <w:bookmarkStart w:id="5" w:name="_Hlk220472633"/>
            <w:r w:rsidRPr="00137D3B">
              <w:rPr>
                <w:sz w:val="22"/>
              </w:rPr>
              <w:t>All Students</w:t>
            </w:r>
          </w:p>
        </w:tc>
        <w:tc>
          <w:tcPr>
            <w:tcW w:w="1155" w:type="dxa"/>
            <w:vAlign w:val="center"/>
          </w:tcPr>
          <w:p w:rsidR="008A171E" w:rsidRPr="00820FB2" w:rsidRDefault="008A171E" w:rsidP="00AF1ADD">
            <w:pPr>
              <w:jc w:val="center"/>
              <w:rPr>
                <w:sz w:val="22"/>
                <w:szCs w:val="22"/>
              </w:rPr>
            </w:pPr>
            <w:r>
              <w:rPr>
                <w:sz w:val="22"/>
                <w:szCs w:val="22"/>
              </w:rPr>
              <w:t>72,474</w:t>
            </w:r>
          </w:p>
        </w:tc>
        <w:tc>
          <w:tcPr>
            <w:tcW w:w="1181" w:type="dxa"/>
            <w:vAlign w:val="center"/>
          </w:tcPr>
          <w:p w:rsidR="008A171E" w:rsidRPr="00820FB2" w:rsidRDefault="008A171E" w:rsidP="007417AC">
            <w:pPr>
              <w:jc w:val="center"/>
              <w:rPr>
                <w:sz w:val="22"/>
                <w:szCs w:val="22"/>
              </w:rPr>
            </w:pPr>
            <w:r>
              <w:rPr>
                <w:sz w:val="22"/>
                <w:szCs w:val="22"/>
              </w:rPr>
              <w:t>89.4%</w:t>
            </w:r>
          </w:p>
        </w:tc>
        <w:tc>
          <w:tcPr>
            <w:tcW w:w="1291" w:type="dxa"/>
            <w:vAlign w:val="center"/>
          </w:tcPr>
          <w:p w:rsidR="008A171E" w:rsidRPr="00820FB2" w:rsidRDefault="008A171E" w:rsidP="00AF1ADD">
            <w:pPr>
              <w:jc w:val="center"/>
              <w:rPr>
                <w:sz w:val="22"/>
                <w:szCs w:val="22"/>
              </w:rPr>
            </w:pPr>
            <w:r>
              <w:rPr>
                <w:sz w:val="22"/>
                <w:szCs w:val="22"/>
              </w:rPr>
              <w:t>+2.1</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2.1%</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1.9%</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5.4%</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Female</w:t>
            </w:r>
          </w:p>
        </w:tc>
        <w:tc>
          <w:tcPr>
            <w:tcW w:w="1155" w:type="dxa"/>
            <w:vAlign w:val="center"/>
          </w:tcPr>
          <w:p w:rsidR="008A171E" w:rsidRPr="00820FB2" w:rsidRDefault="008A171E" w:rsidP="00AF1ADD">
            <w:pPr>
              <w:jc w:val="center"/>
              <w:rPr>
                <w:sz w:val="22"/>
                <w:szCs w:val="22"/>
              </w:rPr>
            </w:pPr>
            <w:r>
              <w:rPr>
                <w:sz w:val="22"/>
                <w:szCs w:val="22"/>
              </w:rPr>
              <w:t>35,662</w:t>
            </w:r>
          </w:p>
        </w:tc>
        <w:tc>
          <w:tcPr>
            <w:tcW w:w="1181" w:type="dxa"/>
            <w:vAlign w:val="center"/>
          </w:tcPr>
          <w:p w:rsidR="008A171E" w:rsidRPr="00820FB2" w:rsidRDefault="008A171E" w:rsidP="006C6318">
            <w:pPr>
              <w:jc w:val="center"/>
              <w:rPr>
                <w:sz w:val="22"/>
                <w:szCs w:val="22"/>
              </w:rPr>
            </w:pPr>
            <w:r>
              <w:rPr>
                <w:sz w:val="22"/>
                <w:szCs w:val="22"/>
              </w:rPr>
              <w:t>91.6%</w:t>
            </w:r>
          </w:p>
        </w:tc>
        <w:tc>
          <w:tcPr>
            <w:tcW w:w="1291" w:type="dxa"/>
            <w:vAlign w:val="center"/>
          </w:tcPr>
          <w:p w:rsidR="008A171E" w:rsidRPr="00820FB2" w:rsidRDefault="008A171E" w:rsidP="00AF1ADD">
            <w:pPr>
              <w:jc w:val="center"/>
              <w:rPr>
                <w:sz w:val="22"/>
                <w:szCs w:val="22"/>
              </w:rPr>
            </w:pPr>
            <w:r>
              <w:rPr>
                <w:sz w:val="22"/>
                <w:szCs w:val="22"/>
              </w:rPr>
              <w:t>+1.6</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1.8%</w:t>
            </w:r>
          </w:p>
        </w:tc>
        <w:tc>
          <w:tcPr>
            <w:tcW w:w="1080" w:type="dxa"/>
            <w:tcBorders>
              <w:left w:val="dashed" w:sz="4" w:space="0" w:color="auto"/>
              <w:right w:val="dashed" w:sz="4" w:space="0" w:color="auto"/>
            </w:tcBorders>
            <w:vAlign w:val="center"/>
          </w:tcPr>
          <w:p w:rsidR="008A171E" w:rsidRPr="00820FB2" w:rsidRDefault="008A171E" w:rsidP="008A171E">
            <w:pPr>
              <w:jc w:val="center"/>
              <w:rPr>
                <w:sz w:val="22"/>
                <w:szCs w:val="22"/>
              </w:rPr>
            </w:pPr>
            <w:r>
              <w:rPr>
                <w:sz w:val="22"/>
                <w:szCs w:val="22"/>
              </w:rPr>
              <w:t>1.0 %</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4.0%</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Male</w:t>
            </w:r>
          </w:p>
        </w:tc>
        <w:tc>
          <w:tcPr>
            <w:tcW w:w="1155" w:type="dxa"/>
            <w:vAlign w:val="center"/>
          </w:tcPr>
          <w:p w:rsidR="008A171E" w:rsidRPr="00820FB2" w:rsidRDefault="008A171E" w:rsidP="00AF1ADD">
            <w:pPr>
              <w:jc w:val="center"/>
              <w:rPr>
                <w:sz w:val="22"/>
                <w:szCs w:val="22"/>
              </w:rPr>
            </w:pPr>
            <w:r>
              <w:rPr>
                <w:sz w:val="22"/>
                <w:szCs w:val="22"/>
              </w:rPr>
              <w:t>36,812</w:t>
            </w:r>
          </w:p>
        </w:tc>
        <w:tc>
          <w:tcPr>
            <w:tcW w:w="1181" w:type="dxa"/>
            <w:vAlign w:val="center"/>
          </w:tcPr>
          <w:p w:rsidR="008A171E" w:rsidRPr="00820FB2" w:rsidRDefault="008A171E" w:rsidP="006C6318">
            <w:pPr>
              <w:jc w:val="center"/>
              <w:rPr>
                <w:sz w:val="22"/>
                <w:szCs w:val="22"/>
              </w:rPr>
            </w:pPr>
            <w:r>
              <w:rPr>
                <w:sz w:val="22"/>
                <w:szCs w:val="22"/>
              </w:rPr>
              <w:t>87.4%</w:t>
            </w:r>
          </w:p>
        </w:tc>
        <w:tc>
          <w:tcPr>
            <w:tcW w:w="1291" w:type="dxa"/>
            <w:vAlign w:val="center"/>
          </w:tcPr>
          <w:p w:rsidR="008A171E" w:rsidRPr="00820FB2" w:rsidRDefault="008A171E" w:rsidP="00AF1ADD">
            <w:pPr>
              <w:jc w:val="center"/>
              <w:rPr>
                <w:sz w:val="22"/>
                <w:szCs w:val="22"/>
              </w:rPr>
            </w:pPr>
            <w:r>
              <w:rPr>
                <w:sz w:val="22"/>
                <w:szCs w:val="22"/>
              </w:rPr>
              <w:t>+2.7</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2.7%</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2.1%</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1.2%</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6.6%</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0.1%</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ELL</w:t>
            </w:r>
            <w:r>
              <w:rPr>
                <w:rStyle w:val="FootnoteReference"/>
                <w:sz w:val="22"/>
              </w:rPr>
              <w:footnoteReference w:id="5"/>
            </w:r>
          </w:p>
        </w:tc>
        <w:tc>
          <w:tcPr>
            <w:tcW w:w="1155" w:type="dxa"/>
            <w:vAlign w:val="center"/>
          </w:tcPr>
          <w:p w:rsidR="008A171E" w:rsidRPr="00820FB2" w:rsidRDefault="008A171E" w:rsidP="00AF1ADD">
            <w:pPr>
              <w:jc w:val="center"/>
              <w:rPr>
                <w:sz w:val="22"/>
                <w:szCs w:val="22"/>
              </w:rPr>
            </w:pPr>
            <w:r>
              <w:rPr>
                <w:sz w:val="22"/>
                <w:szCs w:val="22"/>
              </w:rPr>
              <w:t>4,905</w:t>
            </w:r>
          </w:p>
        </w:tc>
        <w:tc>
          <w:tcPr>
            <w:tcW w:w="1181" w:type="dxa"/>
            <w:vAlign w:val="center"/>
          </w:tcPr>
          <w:p w:rsidR="008A171E" w:rsidRPr="00820FB2" w:rsidRDefault="008A171E" w:rsidP="006C6318">
            <w:pPr>
              <w:jc w:val="center"/>
              <w:rPr>
                <w:sz w:val="22"/>
                <w:szCs w:val="22"/>
              </w:rPr>
            </w:pPr>
            <w:r>
              <w:rPr>
                <w:sz w:val="22"/>
                <w:szCs w:val="22"/>
              </w:rPr>
              <w:t>70.2%</w:t>
            </w:r>
          </w:p>
        </w:tc>
        <w:tc>
          <w:tcPr>
            <w:tcW w:w="1291" w:type="dxa"/>
            <w:vAlign w:val="center"/>
          </w:tcPr>
          <w:p w:rsidR="008A171E" w:rsidRPr="00820FB2" w:rsidRDefault="008A171E" w:rsidP="00AF1ADD">
            <w:pPr>
              <w:jc w:val="center"/>
              <w:rPr>
                <w:sz w:val="22"/>
                <w:szCs w:val="22"/>
              </w:rPr>
            </w:pPr>
            <w:r>
              <w:rPr>
                <w:sz w:val="22"/>
                <w:szCs w:val="22"/>
              </w:rPr>
              <w:t>+6.2</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4.2%</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9.9%</w:t>
            </w:r>
          </w:p>
        </w:tc>
        <w:tc>
          <w:tcPr>
            <w:tcW w:w="1080" w:type="dxa"/>
            <w:tcBorders>
              <w:left w:val="dashed" w:sz="4" w:space="0" w:color="auto"/>
              <w:right w:val="dashed" w:sz="4" w:space="0" w:color="auto"/>
            </w:tcBorders>
            <w:vAlign w:val="center"/>
          </w:tcPr>
          <w:p w:rsidR="008A171E" w:rsidRPr="00820FB2" w:rsidRDefault="008A171E" w:rsidP="008A171E">
            <w:pPr>
              <w:jc w:val="center"/>
              <w:rPr>
                <w:sz w:val="22"/>
                <w:szCs w:val="22"/>
              </w:rPr>
            </w:pPr>
            <w:r>
              <w:rPr>
                <w:sz w:val="22"/>
                <w:szCs w:val="22"/>
              </w:rPr>
              <w:t>0.5%</w:t>
            </w:r>
          </w:p>
        </w:tc>
        <w:tc>
          <w:tcPr>
            <w:tcW w:w="1217" w:type="dxa"/>
            <w:tcBorders>
              <w:left w:val="dashed" w:sz="4" w:space="0" w:color="auto"/>
              <w:right w:val="dashed" w:sz="4" w:space="0" w:color="auto"/>
            </w:tcBorders>
            <w:vAlign w:val="center"/>
          </w:tcPr>
          <w:p w:rsidR="008A171E" w:rsidRPr="00820FB2" w:rsidRDefault="008A171E" w:rsidP="00F02862">
            <w:pPr>
              <w:jc w:val="center"/>
              <w:rPr>
                <w:sz w:val="22"/>
                <w:szCs w:val="22"/>
              </w:rPr>
            </w:pPr>
            <w:r>
              <w:rPr>
                <w:sz w:val="22"/>
                <w:szCs w:val="22"/>
              </w:rPr>
              <w:t>15.2%</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Low Income/ED</w:t>
            </w:r>
          </w:p>
        </w:tc>
        <w:tc>
          <w:tcPr>
            <w:tcW w:w="1155" w:type="dxa"/>
            <w:vAlign w:val="center"/>
          </w:tcPr>
          <w:p w:rsidR="008A171E" w:rsidRPr="00820FB2" w:rsidRDefault="008A171E" w:rsidP="00AF1ADD">
            <w:pPr>
              <w:jc w:val="center"/>
              <w:rPr>
                <w:sz w:val="22"/>
                <w:szCs w:val="22"/>
              </w:rPr>
            </w:pPr>
            <w:r>
              <w:rPr>
                <w:sz w:val="22"/>
                <w:szCs w:val="22"/>
              </w:rPr>
              <w:t>31,301</w:t>
            </w:r>
          </w:p>
        </w:tc>
        <w:tc>
          <w:tcPr>
            <w:tcW w:w="1181" w:type="dxa"/>
            <w:vAlign w:val="center"/>
          </w:tcPr>
          <w:p w:rsidR="008A171E" w:rsidRPr="00820FB2" w:rsidRDefault="008A171E" w:rsidP="006C6318">
            <w:pPr>
              <w:jc w:val="center"/>
              <w:rPr>
                <w:sz w:val="22"/>
                <w:szCs w:val="22"/>
              </w:rPr>
            </w:pPr>
            <w:r>
              <w:rPr>
                <w:sz w:val="22"/>
                <w:szCs w:val="22"/>
              </w:rPr>
              <w:t>81.6%</w:t>
            </w:r>
          </w:p>
        </w:tc>
        <w:tc>
          <w:tcPr>
            <w:tcW w:w="1291" w:type="dxa"/>
            <w:vAlign w:val="center"/>
          </w:tcPr>
          <w:p w:rsidR="008A171E" w:rsidRPr="00820FB2" w:rsidRDefault="008A171E" w:rsidP="00AF1ADD">
            <w:pPr>
              <w:jc w:val="center"/>
              <w:rPr>
                <w:sz w:val="22"/>
                <w:szCs w:val="22"/>
              </w:rPr>
            </w:pPr>
            <w:r>
              <w:rPr>
                <w:sz w:val="22"/>
                <w:szCs w:val="22"/>
              </w:rPr>
              <w:t>+3.4</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3.1%</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3.5%</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1.7%</w:t>
            </w:r>
          </w:p>
        </w:tc>
        <w:tc>
          <w:tcPr>
            <w:tcW w:w="1217" w:type="dxa"/>
            <w:tcBorders>
              <w:left w:val="dashed" w:sz="4" w:space="0" w:color="auto"/>
              <w:right w:val="dashed" w:sz="4" w:space="0" w:color="auto"/>
            </w:tcBorders>
            <w:vAlign w:val="center"/>
          </w:tcPr>
          <w:p w:rsidR="008A171E" w:rsidRPr="00820FB2" w:rsidRDefault="008A171E" w:rsidP="00F02862">
            <w:pPr>
              <w:jc w:val="center"/>
              <w:rPr>
                <w:sz w:val="22"/>
                <w:szCs w:val="22"/>
              </w:rPr>
            </w:pPr>
            <w:r>
              <w:rPr>
                <w:sz w:val="22"/>
                <w:szCs w:val="22"/>
              </w:rPr>
              <w:t>10.0%</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Students w/ Disabilities</w:t>
            </w:r>
          </w:p>
        </w:tc>
        <w:tc>
          <w:tcPr>
            <w:tcW w:w="1155" w:type="dxa"/>
            <w:vAlign w:val="center"/>
          </w:tcPr>
          <w:p w:rsidR="008A171E" w:rsidRPr="00820FB2" w:rsidRDefault="008A171E" w:rsidP="00AF1ADD">
            <w:pPr>
              <w:jc w:val="center"/>
              <w:rPr>
                <w:sz w:val="22"/>
                <w:szCs w:val="22"/>
              </w:rPr>
            </w:pPr>
            <w:r>
              <w:rPr>
                <w:sz w:val="22"/>
                <w:szCs w:val="22"/>
              </w:rPr>
              <w:t>13,840</w:t>
            </w:r>
          </w:p>
        </w:tc>
        <w:tc>
          <w:tcPr>
            <w:tcW w:w="1181" w:type="dxa"/>
            <w:vAlign w:val="center"/>
          </w:tcPr>
          <w:p w:rsidR="008A171E" w:rsidRPr="00820FB2" w:rsidRDefault="008A171E" w:rsidP="00F02862">
            <w:pPr>
              <w:jc w:val="center"/>
              <w:rPr>
                <w:sz w:val="22"/>
                <w:szCs w:val="22"/>
              </w:rPr>
            </w:pPr>
            <w:r>
              <w:rPr>
                <w:sz w:val="22"/>
                <w:szCs w:val="22"/>
              </w:rPr>
              <w:t>74.5%</w:t>
            </w:r>
          </w:p>
        </w:tc>
        <w:tc>
          <w:tcPr>
            <w:tcW w:w="1291" w:type="dxa"/>
            <w:vAlign w:val="center"/>
          </w:tcPr>
          <w:p w:rsidR="008A171E" w:rsidRPr="00820FB2" w:rsidRDefault="008A171E" w:rsidP="00AF1ADD">
            <w:pPr>
              <w:jc w:val="center"/>
              <w:rPr>
                <w:sz w:val="22"/>
                <w:szCs w:val="22"/>
              </w:rPr>
            </w:pPr>
            <w:r>
              <w:rPr>
                <w:sz w:val="22"/>
                <w:szCs w:val="22"/>
              </w:rPr>
              <w:t>+4.6</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8.5%</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4.9%</w:t>
            </w:r>
          </w:p>
        </w:tc>
        <w:tc>
          <w:tcPr>
            <w:tcW w:w="1080" w:type="dxa"/>
            <w:tcBorders>
              <w:left w:val="dashed" w:sz="4" w:space="0" w:color="auto"/>
              <w:right w:val="dashed" w:sz="4" w:space="0" w:color="auto"/>
            </w:tcBorders>
            <w:vAlign w:val="center"/>
          </w:tcPr>
          <w:p w:rsidR="008A171E" w:rsidRPr="00820FB2" w:rsidRDefault="008A171E" w:rsidP="00F02862">
            <w:pPr>
              <w:jc w:val="center"/>
              <w:rPr>
                <w:sz w:val="22"/>
                <w:szCs w:val="22"/>
              </w:rPr>
            </w:pPr>
            <w:r>
              <w:rPr>
                <w:sz w:val="22"/>
                <w:szCs w:val="22"/>
              </w:rPr>
              <w:t>1.5%</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10.5%</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Default="008A171E" w:rsidP="00BE01B6">
            <w:pPr>
              <w:jc w:val="center"/>
              <w:rPr>
                <w:sz w:val="22"/>
              </w:rPr>
            </w:pPr>
            <w:r>
              <w:rPr>
                <w:sz w:val="22"/>
              </w:rPr>
              <w:t>High Needs</w:t>
            </w:r>
            <w:r>
              <w:rPr>
                <w:rStyle w:val="FootnoteReference"/>
                <w:sz w:val="22"/>
              </w:rPr>
              <w:footnoteReference w:id="6"/>
            </w:r>
          </w:p>
        </w:tc>
        <w:tc>
          <w:tcPr>
            <w:tcW w:w="1155" w:type="dxa"/>
            <w:vAlign w:val="center"/>
          </w:tcPr>
          <w:p w:rsidR="008A171E" w:rsidRPr="00820FB2" w:rsidRDefault="008A171E" w:rsidP="00AF1ADD">
            <w:pPr>
              <w:jc w:val="center"/>
              <w:rPr>
                <w:sz w:val="22"/>
                <w:szCs w:val="22"/>
              </w:rPr>
            </w:pPr>
            <w:r>
              <w:rPr>
                <w:sz w:val="22"/>
                <w:szCs w:val="22"/>
              </w:rPr>
              <w:t>38,034</w:t>
            </w:r>
          </w:p>
        </w:tc>
        <w:tc>
          <w:tcPr>
            <w:tcW w:w="1181" w:type="dxa"/>
            <w:vAlign w:val="center"/>
          </w:tcPr>
          <w:p w:rsidR="008A171E" w:rsidRPr="00820FB2" w:rsidRDefault="008A171E" w:rsidP="006C6318">
            <w:pPr>
              <w:jc w:val="center"/>
              <w:rPr>
                <w:sz w:val="22"/>
                <w:szCs w:val="22"/>
              </w:rPr>
            </w:pPr>
            <w:r>
              <w:rPr>
                <w:sz w:val="22"/>
                <w:szCs w:val="22"/>
              </w:rPr>
              <w:t>82.0%</w:t>
            </w:r>
          </w:p>
        </w:tc>
        <w:tc>
          <w:tcPr>
            <w:tcW w:w="1291" w:type="dxa"/>
            <w:vAlign w:val="center"/>
          </w:tcPr>
          <w:p w:rsidR="008A171E" w:rsidRPr="00820FB2" w:rsidRDefault="008A171E" w:rsidP="00AF1ADD">
            <w:pPr>
              <w:jc w:val="center"/>
              <w:rPr>
                <w:sz w:val="22"/>
                <w:szCs w:val="22"/>
              </w:rPr>
            </w:pPr>
            <w:r>
              <w:rPr>
                <w:sz w:val="22"/>
                <w:szCs w:val="22"/>
              </w:rPr>
              <w:t>+3.5</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3.9%</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3.4%</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1.6%</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9.0%</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 xml:space="preserve">African </w:t>
            </w:r>
            <w:r w:rsidRPr="00137D3B">
              <w:rPr>
                <w:sz w:val="22"/>
              </w:rPr>
              <w:t>American</w:t>
            </w:r>
          </w:p>
        </w:tc>
        <w:tc>
          <w:tcPr>
            <w:tcW w:w="1155" w:type="dxa"/>
            <w:vAlign w:val="center"/>
          </w:tcPr>
          <w:p w:rsidR="008A171E" w:rsidRPr="00820FB2" w:rsidRDefault="008A171E" w:rsidP="00AF1ADD">
            <w:pPr>
              <w:jc w:val="center"/>
              <w:rPr>
                <w:sz w:val="22"/>
                <w:szCs w:val="22"/>
              </w:rPr>
            </w:pPr>
            <w:r>
              <w:rPr>
                <w:sz w:val="22"/>
                <w:szCs w:val="22"/>
              </w:rPr>
              <w:t>6,468</w:t>
            </w:r>
          </w:p>
        </w:tc>
        <w:tc>
          <w:tcPr>
            <w:tcW w:w="1181" w:type="dxa"/>
            <w:vAlign w:val="center"/>
          </w:tcPr>
          <w:p w:rsidR="008A171E" w:rsidRPr="00820FB2" w:rsidRDefault="008A171E" w:rsidP="006C6318">
            <w:pPr>
              <w:jc w:val="center"/>
              <w:rPr>
                <w:sz w:val="22"/>
                <w:szCs w:val="22"/>
              </w:rPr>
            </w:pPr>
            <w:r>
              <w:rPr>
                <w:sz w:val="22"/>
                <w:szCs w:val="22"/>
              </w:rPr>
              <w:t>82.3%</w:t>
            </w:r>
          </w:p>
        </w:tc>
        <w:tc>
          <w:tcPr>
            <w:tcW w:w="1291" w:type="dxa"/>
            <w:vAlign w:val="center"/>
          </w:tcPr>
          <w:p w:rsidR="008A171E" w:rsidRPr="00820FB2" w:rsidRDefault="008A171E" w:rsidP="00AF1ADD">
            <w:pPr>
              <w:jc w:val="center"/>
              <w:rPr>
                <w:sz w:val="22"/>
                <w:szCs w:val="22"/>
              </w:rPr>
            </w:pPr>
            <w:r>
              <w:rPr>
                <w:sz w:val="22"/>
                <w:szCs w:val="22"/>
              </w:rPr>
              <w:t>+4.8</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3.9%</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4.3%</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8.4%</w:t>
            </w:r>
          </w:p>
        </w:tc>
        <w:tc>
          <w:tcPr>
            <w:tcW w:w="1260" w:type="dxa"/>
            <w:tcBorders>
              <w:left w:val="dashed" w:sz="4" w:space="0" w:color="auto"/>
            </w:tcBorders>
            <w:vAlign w:val="center"/>
          </w:tcPr>
          <w:p w:rsidR="008A171E" w:rsidRPr="00820FB2" w:rsidRDefault="008A171E" w:rsidP="00842BA9">
            <w:pPr>
              <w:jc w:val="center"/>
              <w:rPr>
                <w:sz w:val="22"/>
                <w:szCs w:val="22"/>
              </w:rPr>
            </w:pPr>
            <w:r>
              <w:rPr>
                <w:sz w:val="22"/>
                <w:szCs w:val="22"/>
              </w:rPr>
              <w:t>0.1%</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Asian</w:t>
            </w:r>
          </w:p>
        </w:tc>
        <w:tc>
          <w:tcPr>
            <w:tcW w:w="1155" w:type="dxa"/>
            <w:vAlign w:val="center"/>
          </w:tcPr>
          <w:p w:rsidR="008A171E" w:rsidRPr="00820FB2" w:rsidRDefault="008A171E" w:rsidP="00AF1ADD">
            <w:pPr>
              <w:jc w:val="center"/>
              <w:rPr>
                <w:sz w:val="22"/>
                <w:szCs w:val="22"/>
              </w:rPr>
            </w:pPr>
            <w:r>
              <w:rPr>
                <w:sz w:val="22"/>
                <w:szCs w:val="22"/>
              </w:rPr>
              <w:t>4,135</w:t>
            </w:r>
          </w:p>
        </w:tc>
        <w:tc>
          <w:tcPr>
            <w:tcW w:w="1181" w:type="dxa"/>
            <w:vAlign w:val="center"/>
          </w:tcPr>
          <w:p w:rsidR="008A171E" w:rsidRPr="00820FB2" w:rsidRDefault="008A171E" w:rsidP="006C6318">
            <w:pPr>
              <w:jc w:val="center"/>
              <w:rPr>
                <w:sz w:val="22"/>
                <w:szCs w:val="22"/>
              </w:rPr>
            </w:pPr>
            <w:r>
              <w:rPr>
                <w:sz w:val="22"/>
                <w:szCs w:val="22"/>
              </w:rPr>
              <w:t>94.1%</w:t>
            </w:r>
          </w:p>
        </w:tc>
        <w:tc>
          <w:tcPr>
            <w:tcW w:w="1291" w:type="dxa"/>
            <w:vAlign w:val="center"/>
          </w:tcPr>
          <w:p w:rsidR="008A171E" w:rsidRPr="00820FB2" w:rsidRDefault="008A171E" w:rsidP="00AF1ADD">
            <w:pPr>
              <w:jc w:val="center"/>
              <w:rPr>
                <w:sz w:val="22"/>
                <w:szCs w:val="22"/>
              </w:rPr>
            </w:pPr>
            <w:r>
              <w:rPr>
                <w:sz w:val="22"/>
                <w:szCs w:val="22"/>
              </w:rPr>
              <w:t>+1.7</w:t>
            </w:r>
          </w:p>
        </w:tc>
        <w:tc>
          <w:tcPr>
            <w:tcW w:w="1141" w:type="dxa"/>
            <w:tcBorders>
              <w:right w:val="dashed" w:sz="4" w:space="0" w:color="auto"/>
            </w:tcBorders>
            <w:vAlign w:val="center"/>
          </w:tcPr>
          <w:p w:rsidR="008A171E" w:rsidRPr="00820FB2" w:rsidRDefault="008A171E" w:rsidP="00842BA9">
            <w:pPr>
              <w:jc w:val="center"/>
              <w:rPr>
                <w:sz w:val="22"/>
                <w:szCs w:val="22"/>
              </w:rPr>
            </w:pPr>
            <w:r>
              <w:rPr>
                <w:sz w:val="22"/>
                <w:szCs w:val="22"/>
              </w:rPr>
              <w:t>1.4%</w:t>
            </w:r>
          </w:p>
        </w:tc>
        <w:tc>
          <w:tcPr>
            <w:tcW w:w="1260" w:type="dxa"/>
            <w:tcBorders>
              <w:left w:val="dashed" w:sz="4" w:space="0" w:color="auto"/>
              <w:right w:val="dashed" w:sz="4" w:space="0" w:color="auto"/>
            </w:tcBorders>
            <w:vAlign w:val="center"/>
          </w:tcPr>
          <w:p w:rsidR="008A171E" w:rsidRPr="00820FB2" w:rsidRDefault="008A171E" w:rsidP="00842BA9">
            <w:pPr>
              <w:jc w:val="center"/>
              <w:rPr>
                <w:sz w:val="22"/>
                <w:szCs w:val="22"/>
              </w:rPr>
            </w:pPr>
            <w:r>
              <w:rPr>
                <w:sz w:val="22"/>
                <w:szCs w:val="22"/>
              </w:rPr>
              <w:t>1.7%</w:t>
            </w:r>
          </w:p>
        </w:tc>
        <w:tc>
          <w:tcPr>
            <w:tcW w:w="1080" w:type="dxa"/>
            <w:tcBorders>
              <w:left w:val="dashed" w:sz="4" w:space="0" w:color="auto"/>
              <w:right w:val="dashed" w:sz="4" w:space="0" w:color="auto"/>
            </w:tcBorders>
            <w:vAlign w:val="center"/>
          </w:tcPr>
          <w:p w:rsidR="008A171E" w:rsidRPr="00820FB2" w:rsidRDefault="008A171E" w:rsidP="00842BA9">
            <w:pPr>
              <w:jc w:val="center"/>
              <w:rPr>
                <w:sz w:val="22"/>
                <w:szCs w:val="22"/>
              </w:rPr>
            </w:pPr>
            <w:r>
              <w:rPr>
                <w:sz w:val="22"/>
                <w:szCs w:val="22"/>
              </w:rPr>
              <w:t>0.6%</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2.3%</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Hispanic</w:t>
            </w:r>
          </w:p>
        </w:tc>
        <w:tc>
          <w:tcPr>
            <w:tcW w:w="1155" w:type="dxa"/>
            <w:vAlign w:val="center"/>
          </w:tcPr>
          <w:p w:rsidR="008A171E" w:rsidRPr="00820FB2" w:rsidRDefault="008A171E" w:rsidP="00AF1ADD">
            <w:pPr>
              <w:jc w:val="center"/>
              <w:rPr>
                <w:sz w:val="22"/>
                <w:szCs w:val="22"/>
              </w:rPr>
            </w:pPr>
            <w:r>
              <w:rPr>
                <w:sz w:val="22"/>
                <w:szCs w:val="22"/>
              </w:rPr>
              <w:t>11,040</w:t>
            </w:r>
          </w:p>
        </w:tc>
        <w:tc>
          <w:tcPr>
            <w:tcW w:w="1181" w:type="dxa"/>
            <w:vAlign w:val="center"/>
          </w:tcPr>
          <w:p w:rsidR="008A171E" w:rsidRPr="00820FB2" w:rsidRDefault="008A171E" w:rsidP="00842BA9">
            <w:pPr>
              <w:jc w:val="center"/>
              <w:rPr>
                <w:sz w:val="22"/>
                <w:szCs w:val="22"/>
              </w:rPr>
            </w:pPr>
            <w:r>
              <w:rPr>
                <w:sz w:val="22"/>
                <w:szCs w:val="22"/>
              </w:rPr>
              <w:t>75.8%</w:t>
            </w:r>
          </w:p>
        </w:tc>
        <w:tc>
          <w:tcPr>
            <w:tcW w:w="1291" w:type="dxa"/>
            <w:vAlign w:val="center"/>
          </w:tcPr>
          <w:p w:rsidR="008A171E" w:rsidRPr="00820FB2" w:rsidRDefault="008A171E" w:rsidP="00AF1ADD">
            <w:pPr>
              <w:jc w:val="center"/>
              <w:rPr>
                <w:sz w:val="22"/>
                <w:szCs w:val="22"/>
              </w:rPr>
            </w:pPr>
            <w:r>
              <w:rPr>
                <w:sz w:val="22"/>
                <w:szCs w:val="22"/>
              </w:rPr>
              <w:t>+3.6</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3.6%</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5.2%</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1.7%</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13.6%</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Multi-</w:t>
            </w:r>
            <w:r w:rsidRPr="00137D3B">
              <w:rPr>
                <w:sz w:val="22"/>
              </w:rPr>
              <w:t>race, Non-Hisp.</w:t>
            </w:r>
          </w:p>
        </w:tc>
        <w:tc>
          <w:tcPr>
            <w:tcW w:w="1155" w:type="dxa"/>
            <w:vAlign w:val="center"/>
          </w:tcPr>
          <w:p w:rsidR="008A171E" w:rsidRPr="00820FB2" w:rsidRDefault="008A171E" w:rsidP="00AF1ADD">
            <w:pPr>
              <w:jc w:val="center"/>
              <w:rPr>
                <w:sz w:val="22"/>
                <w:szCs w:val="22"/>
              </w:rPr>
            </w:pPr>
            <w:r>
              <w:rPr>
                <w:sz w:val="22"/>
                <w:szCs w:val="22"/>
              </w:rPr>
              <w:t>1,555</w:t>
            </w:r>
          </w:p>
        </w:tc>
        <w:tc>
          <w:tcPr>
            <w:tcW w:w="1181" w:type="dxa"/>
            <w:vAlign w:val="center"/>
          </w:tcPr>
          <w:p w:rsidR="008A171E" w:rsidRPr="00820FB2" w:rsidRDefault="008A171E" w:rsidP="006C6318">
            <w:pPr>
              <w:jc w:val="center"/>
              <w:rPr>
                <w:sz w:val="22"/>
                <w:szCs w:val="22"/>
              </w:rPr>
            </w:pPr>
            <w:r>
              <w:rPr>
                <w:sz w:val="22"/>
                <w:szCs w:val="22"/>
              </w:rPr>
              <w:t>88.0%</w:t>
            </w:r>
          </w:p>
        </w:tc>
        <w:tc>
          <w:tcPr>
            <w:tcW w:w="1291" w:type="dxa"/>
            <w:vAlign w:val="center"/>
          </w:tcPr>
          <w:p w:rsidR="008A171E" w:rsidRPr="00820FB2" w:rsidRDefault="008A171E" w:rsidP="00AF1ADD">
            <w:pPr>
              <w:jc w:val="center"/>
              <w:rPr>
                <w:sz w:val="22"/>
                <w:szCs w:val="22"/>
              </w:rPr>
            </w:pPr>
            <w:r>
              <w:rPr>
                <w:sz w:val="22"/>
                <w:szCs w:val="22"/>
              </w:rPr>
              <w:t>+2.1</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1.9%</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1.9%</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1.8%</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6.4%</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sidRPr="00137D3B">
              <w:rPr>
                <w:sz w:val="22"/>
              </w:rPr>
              <w:t>Native American</w:t>
            </w:r>
          </w:p>
        </w:tc>
        <w:tc>
          <w:tcPr>
            <w:tcW w:w="1155" w:type="dxa"/>
            <w:vAlign w:val="center"/>
          </w:tcPr>
          <w:p w:rsidR="008A171E" w:rsidRPr="00820FB2" w:rsidRDefault="008A171E" w:rsidP="00AF1ADD">
            <w:pPr>
              <w:jc w:val="center"/>
              <w:rPr>
                <w:sz w:val="22"/>
                <w:szCs w:val="22"/>
              </w:rPr>
            </w:pPr>
            <w:r>
              <w:rPr>
                <w:sz w:val="22"/>
                <w:szCs w:val="22"/>
              </w:rPr>
              <w:t>195</w:t>
            </w:r>
          </w:p>
        </w:tc>
        <w:tc>
          <w:tcPr>
            <w:tcW w:w="1181" w:type="dxa"/>
            <w:vAlign w:val="center"/>
          </w:tcPr>
          <w:p w:rsidR="008A171E" w:rsidRPr="00820FB2" w:rsidRDefault="008A171E" w:rsidP="006C6318">
            <w:pPr>
              <w:jc w:val="center"/>
              <w:rPr>
                <w:sz w:val="22"/>
                <w:szCs w:val="22"/>
              </w:rPr>
            </w:pPr>
            <w:r>
              <w:rPr>
                <w:sz w:val="22"/>
                <w:szCs w:val="22"/>
              </w:rPr>
              <w:t>83.2%</w:t>
            </w:r>
          </w:p>
        </w:tc>
        <w:tc>
          <w:tcPr>
            <w:tcW w:w="1291" w:type="dxa"/>
            <w:vAlign w:val="center"/>
          </w:tcPr>
          <w:p w:rsidR="008A171E" w:rsidRPr="00820FB2" w:rsidRDefault="008A171E" w:rsidP="00AF1ADD">
            <w:pPr>
              <w:jc w:val="center"/>
              <w:rPr>
                <w:sz w:val="22"/>
                <w:szCs w:val="22"/>
              </w:rPr>
            </w:pPr>
            <w:r>
              <w:rPr>
                <w:sz w:val="22"/>
                <w:szCs w:val="22"/>
              </w:rPr>
              <w:t>+3.7</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2.6%</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4.6%</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1.5%</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7.7%</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0.5%</w:t>
            </w:r>
          </w:p>
        </w:tc>
      </w:tr>
      <w:tr w:rsidR="008A171E" w:rsidTr="002677FB">
        <w:trPr>
          <w:trHeight w:val="506"/>
          <w:jc w:val="center"/>
        </w:trPr>
        <w:tc>
          <w:tcPr>
            <w:tcW w:w="1314" w:type="dxa"/>
            <w:vAlign w:val="center"/>
          </w:tcPr>
          <w:p w:rsidR="008A171E" w:rsidRPr="00137D3B" w:rsidRDefault="008A171E" w:rsidP="00BE01B6">
            <w:pPr>
              <w:jc w:val="center"/>
              <w:rPr>
                <w:sz w:val="22"/>
              </w:rPr>
            </w:pPr>
            <w:r w:rsidRPr="00137D3B">
              <w:rPr>
                <w:sz w:val="22"/>
              </w:rPr>
              <w:t>Pacific Islander</w:t>
            </w:r>
          </w:p>
        </w:tc>
        <w:tc>
          <w:tcPr>
            <w:tcW w:w="1155" w:type="dxa"/>
            <w:vAlign w:val="center"/>
          </w:tcPr>
          <w:p w:rsidR="008A171E" w:rsidRPr="00820FB2" w:rsidRDefault="008A171E" w:rsidP="00AF1ADD">
            <w:pPr>
              <w:jc w:val="center"/>
              <w:rPr>
                <w:sz w:val="22"/>
                <w:szCs w:val="22"/>
              </w:rPr>
            </w:pPr>
            <w:r>
              <w:rPr>
                <w:sz w:val="22"/>
                <w:szCs w:val="22"/>
              </w:rPr>
              <w:t>80</w:t>
            </w:r>
          </w:p>
        </w:tc>
        <w:tc>
          <w:tcPr>
            <w:tcW w:w="1181" w:type="dxa"/>
            <w:vAlign w:val="center"/>
          </w:tcPr>
          <w:p w:rsidR="008A171E" w:rsidRPr="00820FB2" w:rsidRDefault="008A171E" w:rsidP="008A171E">
            <w:pPr>
              <w:jc w:val="center"/>
              <w:rPr>
                <w:sz w:val="22"/>
                <w:szCs w:val="22"/>
              </w:rPr>
            </w:pPr>
            <w:r>
              <w:rPr>
                <w:sz w:val="22"/>
                <w:szCs w:val="22"/>
              </w:rPr>
              <w:t>86.3%</w:t>
            </w:r>
          </w:p>
        </w:tc>
        <w:tc>
          <w:tcPr>
            <w:tcW w:w="1291" w:type="dxa"/>
            <w:vAlign w:val="center"/>
          </w:tcPr>
          <w:p w:rsidR="008A171E" w:rsidRPr="00820FB2" w:rsidRDefault="008A171E" w:rsidP="00AF1ADD">
            <w:pPr>
              <w:jc w:val="center"/>
              <w:rPr>
                <w:sz w:val="22"/>
                <w:szCs w:val="22"/>
              </w:rPr>
            </w:pPr>
            <w:r>
              <w:rPr>
                <w:sz w:val="22"/>
                <w:szCs w:val="22"/>
              </w:rPr>
              <w:t>+2.5</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2.5%</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3.8%</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1.3%</w:t>
            </w:r>
          </w:p>
        </w:tc>
        <w:tc>
          <w:tcPr>
            <w:tcW w:w="1217" w:type="dxa"/>
            <w:tcBorders>
              <w:left w:val="dashed" w:sz="4" w:space="0" w:color="auto"/>
              <w:right w:val="dashed" w:sz="4" w:space="0" w:color="auto"/>
            </w:tcBorders>
            <w:vAlign w:val="center"/>
          </w:tcPr>
          <w:p w:rsidR="008A171E" w:rsidRPr="00820FB2" w:rsidRDefault="008A171E" w:rsidP="00D470EC">
            <w:pPr>
              <w:jc w:val="center"/>
              <w:rPr>
                <w:sz w:val="22"/>
                <w:szCs w:val="22"/>
              </w:rPr>
            </w:pPr>
            <w:r>
              <w:rPr>
                <w:sz w:val="22"/>
                <w:szCs w:val="22"/>
              </w:rPr>
              <w:t>6.3%</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White</w:t>
            </w:r>
          </w:p>
        </w:tc>
        <w:tc>
          <w:tcPr>
            <w:tcW w:w="1155" w:type="dxa"/>
            <w:vAlign w:val="center"/>
          </w:tcPr>
          <w:p w:rsidR="008A171E" w:rsidRPr="00820FB2" w:rsidRDefault="008A171E" w:rsidP="00AF1ADD">
            <w:pPr>
              <w:jc w:val="center"/>
              <w:rPr>
                <w:sz w:val="22"/>
                <w:szCs w:val="22"/>
              </w:rPr>
            </w:pPr>
            <w:r>
              <w:rPr>
                <w:sz w:val="22"/>
                <w:szCs w:val="22"/>
              </w:rPr>
              <w:t>49,001</w:t>
            </w:r>
          </w:p>
        </w:tc>
        <w:tc>
          <w:tcPr>
            <w:tcW w:w="1181" w:type="dxa"/>
            <w:vAlign w:val="center"/>
          </w:tcPr>
          <w:p w:rsidR="008A171E" w:rsidRPr="00820FB2" w:rsidRDefault="008A171E" w:rsidP="00D470EC">
            <w:pPr>
              <w:jc w:val="center"/>
              <w:rPr>
                <w:sz w:val="22"/>
                <w:szCs w:val="22"/>
              </w:rPr>
            </w:pPr>
            <w:r>
              <w:rPr>
                <w:sz w:val="22"/>
                <w:szCs w:val="22"/>
              </w:rPr>
              <w:t>93.1%</w:t>
            </w:r>
          </w:p>
        </w:tc>
        <w:tc>
          <w:tcPr>
            <w:tcW w:w="1291" w:type="dxa"/>
            <w:vAlign w:val="center"/>
          </w:tcPr>
          <w:p w:rsidR="008A171E" w:rsidRPr="00820FB2" w:rsidRDefault="008A171E" w:rsidP="00AF1ADD">
            <w:pPr>
              <w:jc w:val="center"/>
              <w:rPr>
                <w:sz w:val="22"/>
                <w:szCs w:val="22"/>
              </w:rPr>
            </w:pPr>
            <w:r>
              <w:rPr>
                <w:sz w:val="22"/>
                <w:szCs w:val="22"/>
              </w:rPr>
              <w:t>+1.5</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0.9%</w:t>
            </w:r>
          </w:p>
        </w:tc>
        <w:tc>
          <w:tcPr>
            <w:tcW w:w="1080" w:type="dxa"/>
            <w:tcBorders>
              <w:left w:val="dashed" w:sz="4" w:space="0" w:color="auto"/>
              <w:right w:val="dashed" w:sz="4" w:space="0" w:color="auto"/>
            </w:tcBorders>
            <w:vAlign w:val="center"/>
          </w:tcPr>
          <w:p w:rsidR="008A171E" w:rsidRPr="00820FB2" w:rsidRDefault="008A171E" w:rsidP="008A171E">
            <w:pPr>
              <w:jc w:val="center"/>
              <w:rPr>
                <w:sz w:val="22"/>
                <w:szCs w:val="22"/>
              </w:rPr>
            </w:pPr>
            <w:r>
              <w:rPr>
                <w:sz w:val="22"/>
                <w:szCs w:val="22"/>
              </w:rPr>
              <w:t>1.0%</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3.3%</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r w:rsidR="008A171E" w:rsidTr="002677FB">
        <w:trPr>
          <w:trHeight w:val="506"/>
          <w:jc w:val="center"/>
        </w:trPr>
        <w:tc>
          <w:tcPr>
            <w:tcW w:w="1314" w:type="dxa"/>
            <w:vAlign w:val="center"/>
          </w:tcPr>
          <w:p w:rsidR="008A171E" w:rsidRPr="00137D3B" w:rsidRDefault="008A171E" w:rsidP="00BE01B6">
            <w:pPr>
              <w:jc w:val="center"/>
              <w:rPr>
                <w:sz w:val="22"/>
              </w:rPr>
            </w:pPr>
            <w:r>
              <w:rPr>
                <w:sz w:val="22"/>
              </w:rPr>
              <w:t>Urban</w:t>
            </w:r>
          </w:p>
        </w:tc>
        <w:tc>
          <w:tcPr>
            <w:tcW w:w="1155" w:type="dxa"/>
            <w:vAlign w:val="center"/>
          </w:tcPr>
          <w:p w:rsidR="008A171E" w:rsidRPr="00820FB2" w:rsidRDefault="008A171E" w:rsidP="00AF1ADD">
            <w:pPr>
              <w:jc w:val="center"/>
              <w:rPr>
                <w:sz w:val="22"/>
                <w:szCs w:val="22"/>
              </w:rPr>
            </w:pPr>
            <w:r>
              <w:rPr>
                <w:sz w:val="22"/>
                <w:szCs w:val="22"/>
              </w:rPr>
              <w:t>23,571</w:t>
            </w:r>
          </w:p>
        </w:tc>
        <w:tc>
          <w:tcPr>
            <w:tcW w:w="1181" w:type="dxa"/>
            <w:vAlign w:val="center"/>
          </w:tcPr>
          <w:p w:rsidR="008A171E" w:rsidRPr="00820FB2" w:rsidRDefault="008A171E" w:rsidP="00D470EC">
            <w:pPr>
              <w:jc w:val="center"/>
              <w:rPr>
                <w:sz w:val="22"/>
                <w:szCs w:val="22"/>
              </w:rPr>
            </w:pPr>
            <w:r>
              <w:rPr>
                <w:sz w:val="22"/>
                <w:szCs w:val="22"/>
              </w:rPr>
              <w:t>79.2%</w:t>
            </w:r>
          </w:p>
        </w:tc>
        <w:tc>
          <w:tcPr>
            <w:tcW w:w="1291" w:type="dxa"/>
            <w:vAlign w:val="center"/>
          </w:tcPr>
          <w:p w:rsidR="008A171E" w:rsidRPr="00820FB2" w:rsidRDefault="008A171E" w:rsidP="00AF1ADD">
            <w:pPr>
              <w:jc w:val="center"/>
              <w:rPr>
                <w:sz w:val="22"/>
                <w:szCs w:val="22"/>
              </w:rPr>
            </w:pPr>
            <w:r>
              <w:rPr>
                <w:sz w:val="22"/>
                <w:szCs w:val="22"/>
              </w:rPr>
              <w:t>+3.1</w:t>
            </w:r>
          </w:p>
        </w:tc>
        <w:tc>
          <w:tcPr>
            <w:tcW w:w="1141" w:type="dxa"/>
            <w:tcBorders>
              <w:right w:val="dashed" w:sz="4" w:space="0" w:color="auto"/>
            </w:tcBorders>
            <w:vAlign w:val="center"/>
          </w:tcPr>
          <w:p w:rsidR="008A171E" w:rsidRPr="00820FB2" w:rsidRDefault="008A171E" w:rsidP="006C6318">
            <w:pPr>
              <w:jc w:val="center"/>
              <w:rPr>
                <w:sz w:val="22"/>
                <w:szCs w:val="22"/>
              </w:rPr>
            </w:pPr>
            <w:r>
              <w:rPr>
                <w:sz w:val="22"/>
                <w:szCs w:val="22"/>
              </w:rPr>
              <w:t>3.5%</w:t>
            </w:r>
          </w:p>
        </w:tc>
        <w:tc>
          <w:tcPr>
            <w:tcW w:w="126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4.6%</w:t>
            </w:r>
          </w:p>
        </w:tc>
        <w:tc>
          <w:tcPr>
            <w:tcW w:w="1080"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1.5%</w:t>
            </w:r>
          </w:p>
        </w:tc>
        <w:tc>
          <w:tcPr>
            <w:tcW w:w="1217" w:type="dxa"/>
            <w:tcBorders>
              <w:left w:val="dashed" w:sz="4" w:space="0" w:color="auto"/>
              <w:right w:val="dashed" w:sz="4" w:space="0" w:color="auto"/>
            </w:tcBorders>
            <w:vAlign w:val="center"/>
          </w:tcPr>
          <w:p w:rsidR="008A171E" w:rsidRPr="00820FB2" w:rsidRDefault="008A171E" w:rsidP="006C6318">
            <w:pPr>
              <w:jc w:val="center"/>
              <w:rPr>
                <w:sz w:val="22"/>
                <w:szCs w:val="22"/>
              </w:rPr>
            </w:pPr>
            <w:r>
              <w:rPr>
                <w:sz w:val="22"/>
                <w:szCs w:val="22"/>
              </w:rPr>
              <w:t>11.2%</w:t>
            </w:r>
          </w:p>
        </w:tc>
        <w:tc>
          <w:tcPr>
            <w:tcW w:w="1260" w:type="dxa"/>
            <w:tcBorders>
              <w:left w:val="dashed" w:sz="4" w:space="0" w:color="auto"/>
            </w:tcBorders>
            <w:vAlign w:val="center"/>
          </w:tcPr>
          <w:p w:rsidR="008A171E" w:rsidRPr="00820FB2" w:rsidRDefault="008A171E" w:rsidP="006C6318">
            <w:pPr>
              <w:jc w:val="center"/>
              <w:rPr>
                <w:sz w:val="22"/>
                <w:szCs w:val="22"/>
              </w:rPr>
            </w:pPr>
            <w:r>
              <w:rPr>
                <w:sz w:val="22"/>
                <w:szCs w:val="22"/>
              </w:rPr>
              <w:t>0.0%</w:t>
            </w:r>
          </w:p>
        </w:tc>
      </w:tr>
    </w:tbl>
    <w:bookmarkEnd w:id="5"/>
    <w:p w:rsidR="00BC5766" w:rsidRDefault="0092071A">
      <w:pPr>
        <w:pStyle w:val="Heading6"/>
        <w:rPr>
          <w:rFonts w:ascii="Times New Roman" w:hAnsi="Times New Roman" w:cs="Times New Roman"/>
          <w:sz w:val="24"/>
        </w:rPr>
      </w:pPr>
      <w:r>
        <w:rPr>
          <w:rFonts w:ascii="Times New Roman" w:hAnsi="Times New Roman" w:cs="Times New Roman"/>
          <w:sz w:val="24"/>
        </w:rPr>
        <w:lastRenderedPageBreak/>
        <w:t xml:space="preserve">Table </w:t>
      </w:r>
      <w:r w:rsidR="008B7097">
        <w:rPr>
          <w:rFonts w:ascii="Times New Roman" w:hAnsi="Times New Roman" w:cs="Times New Roman"/>
          <w:sz w:val="24"/>
        </w:rPr>
        <w:t>3</w:t>
      </w:r>
      <w:r>
        <w:rPr>
          <w:rFonts w:ascii="Times New Roman" w:hAnsi="Times New Roman" w:cs="Times New Roman"/>
          <w:sz w:val="24"/>
        </w:rPr>
        <w:t>. Graduation Results for</w:t>
      </w:r>
      <w:r w:rsidR="00BC5766" w:rsidRPr="008C62DA">
        <w:rPr>
          <w:rFonts w:ascii="Times New Roman" w:hAnsi="Times New Roman" w:cs="Times New Roman"/>
          <w:sz w:val="24"/>
        </w:rPr>
        <w:t xml:space="preserve"> Race/Ethnicity </w:t>
      </w:r>
      <w:r>
        <w:rPr>
          <w:rFonts w:ascii="Times New Roman" w:hAnsi="Times New Roman" w:cs="Times New Roman"/>
          <w:sz w:val="24"/>
        </w:rPr>
        <w:t>Groups by</w:t>
      </w:r>
      <w:r w:rsidR="00BC5766"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1051"/>
        <w:gridCol w:w="1080"/>
        <w:gridCol w:w="1350"/>
        <w:gridCol w:w="1189"/>
        <w:gridCol w:w="1198"/>
        <w:gridCol w:w="1080"/>
        <w:gridCol w:w="1260"/>
        <w:gridCol w:w="1260"/>
      </w:tblGrid>
      <w:tr w:rsidR="00BC5766" w:rsidTr="00952FE1">
        <w:trPr>
          <w:cantSplit/>
          <w:jc w:val="center"/>
        </w:trPr>
        <w:tc>
          <w:tcPr>
            <w:tcW w:w="1966" w:type="dxa"/>
            <w:shd w:val="clear" w:color="auto" w:fill="E0E0E0"/>
          </w:tcPr>
          <w:p w:rsidR="00BC5766" w:rsidRPr="00137D3B" w:rsidRDefault="00BC5766">
            <w:pPr>
              <w:rPr>
                <w:b/>
                <w:bCs/>
                <w:sz w:val="22"/>
              </w:rPr>
            </w:pPr>
          </w:p>
        </w:tc>
        <w:tc>
          <w:tcPr>
            <w:tcW w:w="1051" w:type="dxa"/>
            <w:shd w:val="clear" w:color="auto" w:fill="E0E0E0"/>
          </w:tcPr>
          <w:p w:rsidR="00BC5766" w:rsidRPr="00137D3B" w:rsidRDefault="00BC5766">
            <w:pPr>
              <w:jc w:val="center"/>
              <w:rPr>
                <w:sz w:val="22"/>
              </w:rPr>
            </w:pPr>
          </w:p>
        </w:tc>
        <w:tc>
          <w:tcPr>
            <w:tcW w:w="2430" w:type="dxa"/>
            <w:gridSpan w:val="2"/>
            <w:shd w:val="clear" w:color="auto" w:fill="E0E0E0"/>
          </w:tcPr>
          <w:p w:rsidR="00BC5766" w:rsidRPr="00137D3B" w:rsidRDefault="00BC5766">
            <w:pPr>
              <w:jc w:val="center"/>
              <w:rPr>
                <w:b/>
                <w:bCs/>
                <w:sz w:val="22"/>
              </w:rPr>
            </w:pPr>
            <w:r w:rsidRPr="00137D3B">
              <w:rPr>
                <w:b/>
                <w:bCs/>
                <w:sz w:val="22"/>
              </w:rPr>
              <w:t>Graduates</w:t>
            </w:r>
          </w:p>
        </w:tc>
        <w:tc>
          <w:tcPr>
            <w:tcW w:w="5987"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1F5912" w:rsidTr="00952FE1">
        <w:trPr>
          <w:trHeight w:val="620"/>
          <w:jc w:val="center"/>
        </w:trPr>
        <w:tc>
          <w:tcPr>
            <w:tcW w:w="1966" w:type="dxa"/>
            <w:shd w:val="clear" w:color="auto" w:fill="E0E0E0"/>
          </w:tcPr>
          <w:p w:rsidR="001F5912" w:rsidRPr="00137D3B" w:rsidRDefault="001F5912">
            <w:pPr>
              <w:ind w:right="72"/>
              <w:jc w:val="right"/>
              <w:rPr>
                <w:sz w:val="22"/>
              </w:rPr>
            </w:pPr>
            <w:bookmarkStart w:id="6" w:name="_Hlk283288858"/>
          </w:p>
        </w:tc>
        <w:tc>
          <w:tcPr>
            <w:tcW w:w="1051" w:type="dxa"/>
            <w:shd w:val="clear" w:color="auto" w:fill="E0E0E0"/>
            <w:vAlign w:val="center"/>
          </w:tcPr>
          <w:p w:rsidR="001F5912" w:rsidRPr="00137D3B" w:rsidRDefault="00952FE1" w:rsidP="007417AC">
            <w:pPr>
              <w:jc w:val="center"/>
              <w:rPr>
                <w:sz w:val="22"/>
              </w:rPr>
            </w:pPr>
            <w:r>
              <w:rPr>
                <w:sz w:val="22"/>
              </w:rPr>
              <w:t>2015</w:t>
            </w:r>
          </w:p>
          <w:p w:rsidR="001F5912" w:rsidRPr="00137D3B" w:rsidRDefault="001F5912" w:rsidP="001F5912">
            <w:pPr>
              <w:jc w:val="center"/>
              <w:rPr>
                <w:sz w:val="22"/>
              </w:rPr>
            </w:pPr>
            <w:r w:rsidRPr="00137D3B">
              <w:rPr>
                <w:sz w:val="22"/>
              </w:rPr>
              <w:t>Cohort #</w:t>
            </w:r>
          </w:p>
        </w:tc>
        <w:tc>
          <w:tcPr>
            <w:tcW w:w="108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350" w:type="dxa"/>
            <w:shd w:val="clear" w:color="auto" w:fill="E0E0E0"/>
            <w:vAlign w:val="center"/>
          </w:tcPr>
          <w:p w:rsidR="001F5912" w:rsidRPr="00137D3B" w:rsidRDefault="00952FE1" w:rsidP="007417AC">
            <w:pPr>
              <w:jc w:val="center"/>
              <w:rPr>
                <w:sz w:val="22"/>
              </w:rPr>
            </w:pPr>
            <w:r>
              <w:rPr>
                <w:sz w:val="22"/>
              </w:rPr>
              <w:t>201</w:t>
            </w:r>
            <w:r w:rsidR="00E54B33">
              <w:rPr>
                <w:sz w:val="22"/>
              </w:rPr>
              <w:t>5</w:t>
            </w:r>
            <w:r w:rsidR="001F5912">
              <w:rPr>
                <w:sz w:val="22"/>
              </w:rPr>
              <w:t xml:space="preserve"> 4-Yr Difference</w:t>
            </w:r>
          </w:p>
        </w:tc>
        <w:tc>
          <w:tcPr>
            <w:tcW w:w="1189"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1F5912" w:rsidRPr="00137D3B" w:rsidRDefault="001F5912" w:rsidP="001F5912">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1F5912">
            <w:pPr>
              <w:jc w:val="center"/>
              <w:rPr>
                <w:sz w:val="22"/>
              </w:rPr>
            </w:pPr>
            <w:r w:rsidRPr="00137D3B">
              <w:rPr>
                <w:sz w:val="22"/>
              </w:rPr>
              <w:t>Expelled</w:t>
            </w:r>
          </w:p>
        </w:tc>
      </w:tr>
      <w:bookmarkEnd w:id="6"/>
      <w:tr w:rsidR="00952FE1" w:rsidTr="00952FE1">
        <w:trPr>
          <w:jc w:val="center"/>
        </w:trPr>
        <w:tc>
          <w:tcPr>
            <w:tcW w:w="1966" w:type="dxa"/>
          </w:tcPr>
          <w:p w:rsidR="00952FE1" w:rsidRPr="00137D3B" w:rsidRDefault="00952FE1" w:rsidP="00BE01B6">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rsidR="00952FE1" w:rsidRPr="00137D3B" w:rsidRDefault="00952FE1" w:rsidP="00AF1ADD">
            <w:pPr>
              <w:jc w:val="center"/>
              <w:rPr>
                <w:sz w:val="22"/>
              </w:rPr>
            </w:pPr>
            <w:r>
              <w:rPr>
                <w:sz w:val="22"/>
              </w:rPr>
              <w:t>3,197</w:t>
            </w:r>
          </w:p>
        </w:tc>
        <w:tc>
          <w:tcPr>
            <w:tcW w:w="1080" w:type="dxa"/>
            <w:vAlign w:val="center"/>
          </w:tcPr>
          <w:p w:rsidR="00952FE1" w:rsidRPr="00820FB2" w:rsidRDefault="00952FE1" w:rsidP="00D800E9">
            <w:pPr>
              <w:jc w:val="center"/>
              <w:rPr>
                <w:sz w:val="22"/>
                <w:szCs w:val="22"/>
              </w:rPr>
            </w:pPr>
            <w:r>
              <w:rPr>
                <w:sz w:val="22"/>
                <w:szCs w:val="22"/>
              </w:rPr>
              <w:t>85.7%</w:t>
            </w:r>
          </w:p>
        </w:tc>
        <w:tc>
          <w:tcPr>
            <w:tcW w:w="1350" w:type="dxa"/>
            <w:vAlign w:val="center"/>
          </w:tcPr>
          <w:p w:rsidR="00952FE1" w:rsidRPr="00137D3B" w:rsidRDefault="00952FE1" w:rsidP="00AF1ADD">
            <w:pPr>
              <w:jc w:val="center"/>
              <w:rPr>
                <w:sz w:val="22"/>
              </w:rPr>
            </w:pPr>
            <w:r>
              <w:rPr>
                <w:sz w:val="22"/>
              </w:rPr>
              <w:t>+3.4</w:t>
            </w:r>
          </w:p>
        </w:tc>
        <w:tc>
          <w:tcPr>
            <w:tcW w:w="1189" w:type="dxa"/>
            <w:tcBorders>
              <w:right w:val="dashed" w:sz="4" w:space="0" w:color="auto"/>
            </w:tcBorders>
            <w:vAlign w:val="center"/>
          </w:tcPr>
          <w:p w:rsidR="00952FE1" w:rsidRPr="00820FB2" w:rsidRDefault="00952FE1" w:rsidP="006C6318">
            <w:pPr>
              <w:jc w:val="center"/>
              <w:rPr>
                <w:sz w:val="22"/>
                <w:szCs w:val="22"/>
              </w:rPr>
            </w:pPr>
            <w:r>
              <w:rPr>
                <w:sz w:val="22"/>
                <w:szCs w:val="22"/>
              </w:rPr>
              <w:t>3.0%</w:t>
            </w:r>
          </w:p>
        </w:tc>
        <w:tc>
          <w:tcPr>
            <w:tcW w:w="1198" w:type="dxa"/>
            <w:tcBorders>
              <w:left w:val="dashed" w:sz="4" w:space="0" w:color="auto"/>
              <w:right w:val="dashed" w:sz="4" w:space="0" w:color="auto"/>
            </w:tcBorders>
            <w:vAlign w:val="center"/>
          </w:tcPr>
          <w:p w:rsidR="00952FE1" w:rsidRPr="00820FB2" w:rsidRDefault="00952FE1" w:rsidP="006C6318">
            <w:pPr>
              <w:jc w:val="center"/>
              <w:rPr>
                <w:sz w:val="22"/>
                <w:szCs w:val="22"/>
              </w:rPr>
            </w:pPr>
            <w:r>
              <w:rPr>
                <w:sz w:val="22"/>
                <w:szCs w:val="22"/>
              </w:rPr>
              <w:t>3.9%</w:t>
            </w:r>
          </w:p>
        </w:tc>
        <w:tc>
          <w:tcPr>
            <w:tcW w:w="1080" w:type="dxa"/>
            <w:tcBorders>
              <w:left w:val="dashed" w:sz="4" w:space="0" w:color="auto"/>
              <w:right w:val="dashed" w:sz="4" w:space="0" w:color="auto"/>
            </w:tcBorders>
            <w:vAlign w:val="center"/>
          </w:tcPr>
          <w:p w:rsidR="00952FE1" w:rsidRPr="00820FB2" w:rsidRDefault="00952FE1" w:rsidP="006C6318">
            <w:pPr>
              <w:jc w:val="center"/>
              <w:rPr>
                <w:sz w:val="22"/>
                <w:szCs w:val="22"/>
              </w:rPr>
            </w:pPr>
            <w:r>
              <w:rPr>
                <w:sz w:val="22"/>
                <w:szCs w:val="22"/>
              </w:rPr>
              <w:t>0.9%</w:t>
            </w:r>
          </w:p>
        </w:tc>
        <w:tc>
          <w:tcPr>
            <w:tcW w:w="1260" w:type="dxa"/>
            <w:tcBorders>
              <w:left w:val="dashed" w:sz="4" w:space="0" w:color="auto"/>
              <w:right w:val="dashed" w:sz="4" w:space="0" w:color="auto"/>
            </w:tcBorders>
            <w:vAlign w:val="center"/>
          </w:tcPr>
          <w:p w:rsidR="00952FE1" w:rsidRPr="00820FB2" w:rsidRDefault="00952FE1" w:rsidP="00D800E9">
            <w:pPr>
              <w:jc w:val="center"/>
              <w:rPr>
                <w:sz w:val="22"/>
                <w:szCs w:val="22"/>
              </w:rPr>
            </w:pPr>
            <w:r>
              <w:rPr>
                <w:sz w:val="22"/>
                <w:szCs w:val="22"/>
              </w:rPr>
              <w:t>6.5%</w:t>
            </w:r>
          </w:p>
        </w:tc>
        <w:tc>
          <w:tcPr>
            <w:tcW w:w="1260" w:type="dxa"/>
            <w:tcBorders>
              <w:left w:val="dashed" w:sz="4" w:space="0" w:color="auto"/>
            </w:tcBorders>
            <w:vAlign w:val="center"/>
          </w:tcPr>
          <w:p w:rsidR="00952FE1" w:rsidRPr="00820FB2" w:rsidRDefault="00952FE1" w:rsidP="00D800E9">
            <w:pPr>
              <w:jc w:val="center"/>
              <w:rPr>
                <w:sz w:val="22"/>
                <w:szCs w:val="22"/>
              </w:rPr>
            </w:pPr>
            <w:r>
              <w:rPr>
                <w:sz w:val="22"/>
                <w:szCs w:val="22"/>
              </w:rPr>
              <w:t>0.0%</w:t>
            </w:r>
          </w:p>
        </w:tc>
      </w:tr>
      <w:tr w:rsidR="00952FE1" w:rsidTr="00952FE1">
        <w:trPr>
          <w:jc w:val="center"/>
        </w:trPr>
        <w:tc>
          <w:tcPr>
            <w:tcW w:w="1966" w:type="dxa"/>
            <w:tcBorders>
              <w:bottom w:val="single" w:sz="4" w:space="0" w:color="auto"/>
            </w:tcBorders>
          </w:tcPr>
          <w:p w:rsidR="00952FE1" w:rsidRPr="00137D3B" w:rsidRDefault="00952FE1" w:rsidP="00BE01B6">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rsidR="00952FE1" w:rsidRPr="00137D3B" w:rsidRDefault="00952FE1" w:rsidP="00AF1ADD">
            <w:pPr>
              <w:jc w:val="center"/>
              <w:rPr>
                <w:sz w:val="22"/>
              </w:rPr>
            </w:pPr>
            <w:r>
              <w:rPr>
                <w:sz w:val="22"/>
              </w:rPr>
              <w:t>3,271</w:t>
            </w:r>
          </w:p>
        </w:tc>
        <w:tc>
          <w:tcPr>
            <w:tcW w:w="1080" w:type="dxa"/>
            <w:tcBorders>
              <w:bottom w:val="single" w:sz="4" w:space="0" w:color="auto"/>
            </w:tcBorders>
            <w:vAlign w:val="center"/>
          </w:tcPr>
          <w:p w:rsidR="00952FE1" w:rsidRPr="00820FB2" w:rsidRDefault="00952FE1" w:rsidP="006C6318">
            <w:pPr>
              <w:jc w:val="center"/>
              <w:rPr>
                <w:sz w:val="22"/>
                <w:szCs w:val="22"/>
              </w:rPr>
            </w:pPr>
            <w:r>
              <w:rPr>
                <w:sz w:val="22"/>
                <w:szCs w:val="22"/>
              </w:rPr>
              <w:t>78.9%</w:t>
            </w:r>
          </w:p>
        </w:tc>
        <w:tc>
          <w:tcPr>
            <w:tcW w:w="1350" w:type="dxa"/>
            <w:tcBorders>
              <w:bottom w:val="single" w:sz="4" w:space="0" w:color="auto"/>
            </w:tcBorders>
            <w:vAlign w:val="center"/>
          </w:tcPr>
          <w:p w:rsidR="00952FE1" w:rsidRPr="00137D3B" w:rsidRDefault="00952FE1" w:rsidP="00AF1ADD">
            <w:pPr>
              <w:jc w:val="center"/>
              <w:rPr>
                <w:sz w:val="22"/>
              </w:rPr>
            </w:pPr>
            <w:r>
              <w:rPr>
                <w:sz w:val="22"/>
              </w:rPr>
              <w:t>+6.1</w:t>
            </w:r>
          </w:p>
        </w:tc>
        <w:tc>
          <w:tcPr>
            <w:tcW w:w="1189" w:type="dxa"/>
            <w:tcBorders>
              <w:bottom w:val="single" w:sz="4" w:space="0" w:color="auto"/>
              <w:right w:val="dashed" w:sz="4" w:space="0" w:color="auto"/>
            </w:tcBorders>
            <w:vAlign w:val="center"/>
          </w:tcPr>
          <w:p w:rsidR="00952FE1" w:rsidRPr="00820FB2" w:rsidRDefault="00952FE1" w:rsidP="006C6318">
            <w:pPr>
              <w:jc w:val="center"/>
              <w:rPr>
                <w:sz w:val="22"/>
                <w:szCs w:val="22"/>
              </w:rPr>
            </w:pPr>
            <w:r>
              <w:rPr>
                <w:sz w:val="22"/>
                <w:szCs w:val="22"/>
              </w:rPr>
              <w:t>4.7%</w:t>
            </w:r>
          </w:p>
        </w:tc>
        <w:tc>
          <w:tcPr>
            <w:tcW w:w="1198" w:type="dxa"/>
            <w:tcBorders>
              <w:left w:val="dashed" w:sz="4" w:space="0" w:color="auto"/>
              <w:bottom w:val="single" w:sz="4" w:space="0" w:color="auto"/>
              <w:right w:val="dashed" w:sz="4" w:space="0" w:color="auto"/>
            </w:tcBorders>
            <w:vAlign w:val="center"/>
          </w:tcPr>
          <w:p w:rsidR="00952FE1" w:rsidRPr="00820FB2" w:rsidRDefault="00952FE1" w:rsidP="006C6318">
            <w:pPr>
              <w:jc w:val="center"/>
              <w:rPr>
                <w:sz w:val="22"/>
                <w:szCs w:val="22"/>
              </w:rPr>
            </w:pPr>
            <w:r>
              <w:rPr>
                <w:sz w:val="22"/>
                <w:szCs w:val="22"/>
              </w:rPr>
              <w:t>4.6%</w:t>
            </w:r>
          </w:p>
        </w:tc>
        <w:tc>
          <w:tcPr>
            <w:tcW w:w="1080" w:type="dxa"/>
            <w:tcBorders>
              <w:left w:val="dashed" w:sz="4" w:space="0" w:color="auto"/>
              <w:bottom w:val="single" w:sz="4" w:space="0" w:color="auto"/>
              <w:right w:val="dashed" w:sz="4" w:space="0" w:color="auto"/>
            </w:tcBorders>
            <w:vAlign w:val="center"/>
          </w:tcPr>
          <w:p w:rsidR="00952FE1" w:rsidRPr="00820FB2" w:rsidRDefault="00952FE1" w:rsidP="00FE2245">
            <w:pPr>
              <w:jc w:val="center"/>
              <w:rPr>
                <w:sz w:val="22"/>
                <w:szCs w:val="22"/>
              </w:rPr>
            </w:pPr>
            <w:r>
              <w:rPr>
                <w:sz w:val="22"/>
                <w:szCs w:val="22"/>
              </w:rPr>
              <w:t>1.3%</w:t>
            </w:r>
          </w:p>
        </w:tc>
        <w:tc>
          <w:tcPr>
            <w:tcW w:w="1260" w:type="dxa"/>
            <w:tcBorders>
              <w:left w:val="dashed" w:sz="4" w:space="0" w:color="auto"/>
              <w:bottom w:val="single" w:sz="4" w:space="0" w:color="auto"/>
              <w:right w:val="dashed" w:sz="4" w:space="0" w:color="auto"/>
            </w:tcBorders>
            <w:vAlign w:val="center"/>
          </w:tcPr>
          <w:p w:rsidR="00952FE1" w:rsidRPr="00820FB2" w:rsidRDefault="00952FE1" w:rsidP="006C6318">
            <w:pPr>
              <w:jc w:val="center"/>
              <w:rPr>
                <w:sz w:val="22"/>
                <w:szCs w:val="22"/>
              </w:rPr>
            </w:pPr>
            <w:r>
              <w:rPr>
                <w:sz w:val="22"/>
                <w:szCs w:val="22"/>
              </w:rPr>
              <w:t>10.3%</w:t>
            </w:r>
          </w:p>
        </w:tc>
        <w:tc>
          <w:tcPr>
            <w:tcW w:w="1260" w:type="dxa"/>
            <w:tcBorders>
              <w:left w:val="dashed" w:sz="4" w:space="0" w:color="auto"/>
              <w:bottom w:val="single" w:sz="4" w:space="0" w:color="auto"/>
            </w:tcBorders>
            <w:vAlign w:val="center"/>
          </w:tcPr>
          <w:p w:rsidR="00952FE1" w:rsidRPr="00820FB2" w:rsidRDefault="00952FE1" w:rsidP="006C6318">
            <w:pPr>
              <w:jc w:val="center"/>
              <w:rPr>
                <w:sz w:val="22"/>
                <w:szCs w:val="22"/>
              </w:rPr>
            </w:pPr>
            <w:r>
              <w:rPr>
                <w:sz w:val="22"/>
                <w:szCs w:val="22"/>
              </w:rPr>
              <w:t>0.2%</w:t>
            </w:r>
          </w:p>
        </w:tc>
      </w:tr>
      <w:tr w:rsidR="00952FE1" w:rsidTr="00952FE1">
        <w:trPr>
          <w:jc w:val="center"/>
        </w:trPr>
        <w:tc>
          <w:tcPr>
            <w:tcW w:w="1966" w:type="dxa"/>
            <w:shd w:val="clear" w:color="auto" w:fill="E0E0E0"/>
          </w:tcPr>
          <w:p w:rsidR="00952FE1" w:rsidRDefault="00952FE1" w:rsidP="00BE01B6">
            <w:pPr>
              <w:jc w:val="right"/>
              <w:rPr>
                <w:sz w:val="22"/>
              </w:rPr>
            </w:pPr>
            <w:r w:rsidRPr="00137D3B">
              <w:rPr>
                <w:sz w:val="22"/>
              </w:rPr>
              <w:t xml:space="preserve">Asian </w:t>
            </w:r>
          </w:p>
          <w:p w:rsidR="00952FE1" w:rsidRPr="00137D3B" w:rsidRDefault="00952FE1" w:rsidP="00BE01B6">
            <w:pPr>
              <w:jc w:val="right"/>
              <w:rPr>
                <w:sz w:val="22"/>
              </w:rPr>
            </w:pPr>
            <w:r w:rsidRPr="00137D3B">
              <w:rPr>
                <w:sz w:val="22"/>
              </w:rPr>
              <w:t>Female</w:t>
            </w:r>
          </w:p>
        </w:tc>
        <w:tc>
          <w:tcPr>
            <w:tcW w:w="1051" w:type="dxa"/>
            <w:shd w:val="clear" w:color="auto" w:fill="E0E0E0"/>
            <w:vAlign w:val="center"/>
          </w:tcPr>
          <w:p w:rsidR="00952FE1" w:rsidRPr="00137D3B" w:rsidRDefault="00952FE1" w:rsidP="00AF1ADD">
            <w:pPr>
              <w:jc w:val="center"/>
              <w:rPr>
                <w:sz w:val="22"/>
              </w:rPr>
            </w:pPr>
            <w:r>
              <w:rPr>
                <w:sz w:val="22"/>
              </w:rPr>
              <w:t>2,097</w:t>
            </w:r>
          </w:p>
        </w:tc>
        <w:tc>
          <w:tcPr>
            <w:tcW w:w="1080" w:type="dxa"/>
            <w:shd w:val="clear" w:color="auto" w:fill="E0E0E0"/>
            <w:vAlign w:val="center"/>
          </w:tcPr>
          <w:p w:rsidR="00952FE1" w:rsidRPr="00820FB2" w:rsidRDefault="00E54B33" w:rsidP="006C6318">
            <w:pPr>
              <w:jc w:val="center"/>
              <w:rPr>
                <w:sz w:val="22"/>
                <w:szCs w:val="22"/>
              </w:rPr>
            </w:pPr>
            <w:r>
              <w:rPr>
                <w:sz w:val="22"/>
                <w:szCs w:val="22"/>
              </w:rPr>
              <w:t>95.6</w:t>
            </w:r>
            <w:r w:rsidR="00952FE1">
              <w:rPr>
                <w:sz w:val="22"/>
                <w:szCs w:val="22"/>
              </w:rPr>
              <w:t>%</w:t>
            </w:r>
          </w:p>
        </w:tc>
        <w:tc>
          <w:tcPr>
            <w:tcW w:w="1350" w:type="dxa"/>
            <w:shd w:val="clear" w:color="auto" w:fill="E0E0E0"/>
            <w:vAlign w:val="center"/>
          </w:tcPr>
          <w:p w:rsidR="00952FE1" w:rsidRPr="00137D3B" w:rsidRDefault="00E54B33" w:rsidP="00AF1ADD">
            <w:pPr>
              <w:jc w:val="center"/>
              <w:rPr>
                <w:sz w:val="22"/>
              </w:rPr>
            </w:pPr>
            <w:r>
              <w:rPr>
                <w:sz w:val="22"/>
              </w:rPr>
              <w:t>+1.7</w:t>
            </w:r>
          </w:p>
        </w:tc>
        <w:tc>
          <w:tcPr>
            <w:tcW w:w="1189" w:type="dxa"/>
            <w:tcBorders>
              <w:righ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1.0%</w:t>
            </w:r>
          </w:p>
        </w:tc>
        <w:tc>
          <w:tcPr>
            <w:tcW w:w="1198"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1.4</w:t>
            </w:r>
            <w:r w:rsidR="00952FE1">
              <w:rPr>
                <w:sz w:val="22"/>
                <w:szCs w:val="22"/>
              </w:rPr>
              <w:t>%</w:t>
            </w:r>
          </w:p>
        </w:tc>
        <w:tc>
          <w:tcPr>
            <w:tcW w:w="108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0.4</w:t>
            </w:r>
            <w:r w:rsidR="00952FE1">
              <w:rPr>
                <w:sz w:val="22"/>
                <w:szCs w:val="22"/>
              </w:rPr>
              <w:t>%</w:t>
            </w:r>
          </w:p>
        </w:tc>
        <w:tc>
          <w:tcPr>
            <w:tcW w:w="126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1.7</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shd w:val="clear" w:color="auto" w:fill="E0E0E0"/>
          </w:tcPr>
          <w:p w:rsidR="00952FE1" w:rsidRDefault="00952FE1" w:rsidP="00BE01B6">
            <w:pPr>
              <w:jc w:val="right"/>
              <w:rPr>
                <w:sz w:val="22"/>
              </w:rPr>
            </w:pPr>
            <w:r w:rsidRPr="00137D3B">
              <w:rPr>
                <w:sz w:val="22"/>
              </w:rPr>
              <w:t xml:space="preserve">Asian </w:t>
            </w:r>
          </w:p>
          <w:p w:rsidR="00952FE1" w:rsidRPr="00137D3B" w:rsidRDefault="00952FE1" w:rsidP="00BE01B6">
            <w:pPr>
              <w:jc w:val="right"/>
              <w:rPr>
                <w:sz w:val="22"/>
              </w:rPr>
            </w:pPr>
            <w:r w:rsidRPr="00137D3B">
              <w:rPr>
                <w:sz w:val="22"/>
              </w:rPr>
              <w:t>Male</w:t>
            </w:r>
          </w:p>
        </w:tc>
        <w:tc>
          <w:tcPr>
            <w:tcW w:w="1051" w:type="dxa"/>
            <w:shd w:val="clear" w:color="auto" w:fill="E0E0E0"/>
            <w:vAlign w:val="center"/>
          </w:tcPr>
          <w:p w:rsidR="00952FE1" w:rsidRPr="00137D3B" w:rsidRDefault="00952FE1" w:rsidP="00AF1ADD">
            <w:pPr>
              <w:jc w:val="center"/>
              <w:rPr>
                <w:sz w:val="22"/>
              </w:rPr>
            </w:pPr>
            <w:r>
              <w:rPr>
                <w:sz w:val="22"/>
              </w:rPr>
              <w:t>2,038</w:t>
            </w:r>
          </w:p>
        </w:tc>
        <w:tc>
          <w:tcPr>
            <w:tcW w:w="1080" w:type="dxa"/>
            <w:shd w:val="clear" w:color="auto" w:fill="E0E0E0"/>
            <w:vAlign w:val="center"/>
          </w:tcPr>
          <w:p w:rsidR="00952FE1" w:rsidRPr="00820FB2" w:rsidRDefault="00E54B33" w:rsidP="006C6318">
            <w:pPr>
              <w:jc w:val="center"/>
              <w:rPr>
                <w:sz w:val="22"/>
                <w:szCs w:val="22"/>
              </w:rPr>
            </w:pPr>
            <w:r>
              <w:rPr>
                <w:sz w:val="22"/>
                <w:szCs w:val="22"/>
              </w:rPr>
              <w:t>92.5</w:t>
            </w:r>
            <w:r w:rsidR="00952FE1">
              <w:rPr>
                <w:sz w:val="22"/>
                <w:szCs w:val="22"/>
              </w:rPr>
              <w:t>%</w:t>
            </w:r>
          </w:p>
        </w:tc>
        <w:tc>
          <w:tcPr>
            <w:tcW w:w="1350" w:type="dxa"/>
            <w:shd w:val="clear" w:color="auto" w:fill="E0E0E0"/>
            <w:vAlign w:val="center"/>
          </w:tcPr>
          <w:p w:rsidR="00952FE1" w:rsidRPr="00137D3B" w:rsidRDefault="00E54B33" w:rsidP="00AF1ADD">
            <w:pPr>
              <w:jc w:val="center"/>
              <w:rPr>
                <w:sz w:val="22"/>
              </w:rPr>
            </w:pPr>
            <w:r>
              <w:rPr>
                <w:sz w:val="22"/>
              </w:rPr>
              <w:t>+1.6</w:t>
            </w:r>
          </w:p>
        </w:tc>
        <w:tc>
          <w:tcPr>
            <w:tcW w:w="1189" w:type="dxa"/>
            <w:tcBorders>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1.8</w:t>
            </w:r>
            <w:r w:rsidR="00952FE1">
              <w:rPr>
                <w:sz w:val="22"/>
                <w:szCs w:val="22"/>
              </w:rPr>
              <w:t>%</w:t>
            </w:r>
          </w:p>
        </w:tc>
        <w:tc>
          <w:tcPr>
            <w:tcW w:w="1198" w:type="dxa"/>
            <w:tcBorders>
              <w:left w:val="dashed" w:sz="4" w:space="0" w:color="auto"/>
              <w:right w:val="dashed" w:sz="4" w:space="0" w:color="auto"/>
            </w:tcBorders>
            <w:shd w:val="clear" w:color="auto" w:fill="E0E0E0"/>
            <w:vAlign w:val="center"/>
          </w:tcPr>
          <w:p w:rsidR="00952FE1" w:rsidRPr="00820FB2" w:rsidRDefault="00E54B33" w:rsidP="00D800E9">
            <w:pPr>
              <w:jc w:val="center"/>
              <w:rPr>
                <w:sz w:val="22"/>
                <w:szCs w:val="22"/>
              </w:rPr>
            </w:pPr>
            <w:r>
              <w:rPr>
                <w:sz w:val="22"/>
                <w:szCs w:val="22"/>
              </w:rPr>
              <w:t>2.0</w:t>
            </w:r>
            <w:r w:rsidR="00952FE1">
              <w:rPr>
                <w:sz w:val="22"/>
                <w:szCs w:val="22"/>
              </w:rPr>
              <w:t>%</w:t>
            </w:r>
          </w:p>
        </w:tc>
        <w:tc>
          <w:tcPr>
            <w:tcW w:w="108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0.7</w:t>
            </w:r>
            <w:r w:rsidR="00952FE1">
              <w:rPr>
                <w:sz w:val="22"/>
                <w:szCs w:val="22"/>
              </w:rPr>
              <w:t>%</w:t>
            </w:r>
          </w:p>
        </w:tc>
        <w:tc>
          <w:tcPr>
            <w:tcW w:w="126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2.9</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tcPr>
          <w:p w:rsidR="00952FE1" w:rsidRDefault="00952FE1" w:rsidP="00BE01B6">
            <w:pPr>
              <w:jc w:val="right"/>
              <w:rPr>
                <w:sz w:val="22"/>
              </w:rPr>
            </w:pPr>
            <w:r w:rsidRPr="00137D3B">
              <w:rPr>
                <w:sz w:val="22"/>
              </w:rPr>
              <w:t>Hispanic</w:t>
            </w:r>
          </w:p>
          <w:p w:rsidR="00952FE1" w:rsidRPr="00137D3B" w:rsidRDefault="00952FE1" w:rsidP="00BE01B6">
            <w:pPr>
              <w:jc w:val="right"/>
              <w:rPr>
                <w:sz w:val="22"/>
              </w:rPr>
            </w:pPr>
            <w:r w:rsidRPr="00137D3B">
              <w:rPr>
                <w:sz w:val="22"/>
              </w:rPr>
              <w:t xml:space="preserve"> Female</w:t>
            </w:r>
          </w:p>
        </w:tc>
        <w:tc>
          <w:tcPr>
            <w:tcW w:w="1051" w:type="dxa"/>
            <w:vAlign w:val="center"/>
          </w:tcPr>
          <w:p w:rsidR="00952FE1" w:rsidRPr="00137D3B" w:rsidRDefault="00952FE1" w:rsidP="00AF1ADD">
            <w:pPr>
              <w:jc w:val="center"/>
              <w:rPr>
                <w:sz w:val="22"/>
              </w:rPr>
            </w:pPr>
            <w:r>
              <w:rPr>
                <w:sz w:val="22"/>
              </w:rPr>
              <w:t>5,347</w:t>
            </w:r>
          </w:p>
        </w:tc>
        <w:tc>
          <w:tcPr>
            <w:tcW w:w="1080" w:type="dxa"/>
            <w:vAlign w:val="center"/>
          </w:tcPr>
          <w:p w:rsidR="00952FE1" w:rsidRPr="00820FB2" w:rsidRDefault="00E54B33" w:rsidP="006C6318">
            <w:pPr>
              <w:jc w:val="center"/>
              <w:rPr>
                <w:sz w:val="22"/>
                <w:szCs w:val="22"/>
              </w:rPr>
            </w:pPr>
            <w:r>
              <w:rPr>
                <w:sz w:val="22"/>
                <w:szCs w:val="22"/>
              </w:rPr>
              <w:t>79.6</w:t>
            </w:r>
            <w:r w:rsidR="00952FE1">
              <w:rPr>
                <w:sz w:val="22"/>
                <w:szCs w:val="22"/>
              </w:rPr>
              <w:t>%</w:t>
            </w:r>
          </w:p>
        </w:tc>
        <w:tc>
          <w:tcPr>
            <w:tcW w:w="1350" w:type="dxa"/>
            <w:vAlign w:val="center"/>
          </w:tcPr>
          <w:p w:rsidR="00952FE1" w:rsidRPr="00137D3B" w:rsidRDefault="00E54B33" w:rsidP="00AF1ADD">
            <w:pPr>
              <w:jc w:val="center"/>
              <w:rPr>
                <w:sz w:val="22"/>
              </w:rPr>
            </w:pPr>
            <w:r>
              <w:rPr>
                <w:sz w:val="22"/>
              </w:rPr>
              <w:t>+2.8</w:t>
            </w:r>
          </w:p>
        </w:tc>
        <w:tc>
          <w:tcPr>
            <w:tcW w:w="1189" w:type="dxa"/>
            <w:tcBorders>
              <w:right w:val="dashed" w:sz="4" w:space="0" w:color="auto"/>
            </w:tcBorders>
            <w:vAlign w:val="center"/>
          </w:tcPr>
          <w:p w:rsidR="00952FE1" w:rsidRPr="00820FB2" w:rsidRDefault="00E54B33" w:rsidP="006C6318">
            <w:pPr>
              <w:jc w:val="center"/>
              <w:rPr>
                <w:sz w:val="22"/>
                <w:szCs w:val="22"/>
              </w:rPr>
            </w:pPr>
            <w:r>
              <w:rPr>
                <w:sz w:val="22"/>
                <w:szCs w:val="22"/>
              </w:rPr>
              <w:t>2.8</w:t>
            </w:r>
            <w:r w:rsidR="00952FE1">
              <w:rPr>
                <w:sz w:val="22"/>
                <w:szCs w:val="22"/>
              </w:rPr>
              <w:t>%</w:t>
            </w:r>
          </w:p>
        </w:tc>
        <w:tc>
          <w:tcPr>
            <w:tcW w:w="1198" w:type="dxa"/>
            <w:tcBorders>
              <w:left w:val="dashed" w:sz="4" w:space="0" w:color="auto"/>
              <w:right w:val="dashed" w:sz="4" w:space="0" w:color="auto"/>
            </w:tcBorders>
            <w:vAlign w:val="center"/>
          </w:tcPr>
          <w:p w:rsidR="00952FE1" w:rsidRPr="00820FB2" w:rsidRDefault="00E54B33" w:rsidP="006C6318">
            <w:pPr>
              <w:jc w:val="center"/>
              <w:rPr>
                <w:sz w:val="22"/>
                <w:szCs w:val="22"/>
              </w:rPr>
            </w:pPr>
            <w:r>
              <w:rPr>
                <w:sz w:val="22"/>
                <w:szCs w:val="22"/>
              </w:rPr>
              <w:t>5.2</w:t>
            </w:r>
            <w:r w:rsidR="00952FE1">
              <w:rPr>
                <w:sz w:val="22"/>
                <w:szCs w:val="22"/>
              </w:rPr>
              <w:t>%</w:t>
            </w:r>
          </w:p>
        </w:tc>
        <w:tc>
          <w:tcPr>
            <w:tcW w:w="1080" w:type="dxa"/>
            <w:tcBorders>
              <w:left w:val="dashed" w:sz="4" w:space="0" w:color="auto"/>
              <w:right w:val="dashed" w:sz="4" w:space="0" w:color="auto"/>
            </w:tcBorders>
            <w:vAlign w:val="center"/>
          </w:tcPr>
          <w:p w:rsidR="00952FE1" w:rsidRPr="00820FB2" w:rsidRDefault="00E54B33" w:rsidP="006C6318">
            <w:pPr>
              <w:jc w:val="center"/>
              <w:rPr>
                <w:sz w:val="22"/>
                <w:szCs w:val="22"/>
              </w:rPr>
            </w:pPr>
            <w:r>
              <w:rPr>
                <w:sz w:val="22"/>
                <w:szCs w:val="22"/>
              </w:rPr>
              <w:t>1.8</w:t>
            </w:r>
            <w:r w:rsidR="00952FE1">
              <w:rPr>
                <w:sz w:val="22"/>
                <w:szCs w:val="22"/>
              </w:rPr>
              <w:t>%</w:t>
            </w:r>
          </w:p>
        </w:tc>
        <w:tc>
          <w:tcPr>
            <w:tcW w:w="1260" w:type="dxa"/>
            <w:tcBorders>
              <w:left w:val="dashed" w:sz="4" w:space="0" w:color="auto"/>
              <w:right w:val="dashed" w:sz="4" w:space="0" w:color="auto"/>
            </w:tcBorders>
            <w:vAlign w:val="center"/>
          </w:tcPr>
          <w:p w:rsidR="00952FE1" w:rsidRPr="00820FB2" w:rsidRDefault="00E54B33" w:rsidP="006C6318">
            <w:pPr>
              <w:jc w:val="center"/>
              <w:rPr>
                <w:sz w:val="22"/>
                <w:szCs w:val="22"/>
              </w:rPr>
            </w:pPr>
            <w:r>
              <w:rPr>
                <w:sz w:val="22"/>
                <w:szCs w:val="22"/>
              </w:rPr>
              <w:t>10.7</w:t>
            </w:r>
            <w:r w:rsidR="00952FE1">
              <w:rPr>
                <w:sz w:val="22"/>
                <w:szCs w:val="22"/>
              </w:rPr>
              <w:t>%</w:t>
            </w:r>
          </w:p>
        </w:tc>
        <w:tc>
          <w:tcPr>
            <w:tcW w:w="1260" w:type="dxa"/>
            <w:tcBorders>
              <w:left w:val="dashed" w:sz="4" w:space="0" w:color="auto"/>
            </w:tcBorders>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tcBorders>
              <w:bottom w:val="single" w:sz="4" w:space="0" w:color="auto"/>
            </w:tcBorders>
          </w:tcPr>
          <w:p w:rsidR="00952FE1" w:rsidRDefault="00952FE1" w:rsidP="00BE01B6">
            <w:pPr>
              <w:jc w:val="right"/>
              <w:rPr>
                <w:sz w:val="22"/>
              </w:rPr>
            </w:pPr>
            <w:r w:rsidRPr="00137D3B">
              <w:rPr>
                <w:sz w:val="22"/>
              </w:rPr>
              <w:t>Hispanic</w:t>
            </w:r>
          </w:p>
          <w:p w:rsidR="00952FE1" w:rsidRPr="00137D3B" w:rsidRDefault="00952FE1" w:rsidP="00BE01B6">
            <w:pPr>
              <w:jc w:val="right"/>
              <w:rPr>
                <w:sz w:val="22"/>
              </w:rPr>
            </w:pPr>
            <w:r w:rsidRPr="00137D3B">
              <w:rPr>
                <w:sz w:val="22"/>
              </w:rPr>
              <w:t xml:space="preserve"> Male</w:t>
            </w:r>
          </w:p>
        </w:tc>
        <w:tc>
          <w:tcPr>
            <w:tcW w:w="1051" w:type="dxa"/>
            <w:tcBorders>
              <w:bottom w:val="single" w:sz="4" w:space="0" w:color="auto"/>
            </w:tcBorders>
            <w:vAlign w:val="center"/>
          </w:tcPr>
          <w:p w:rsidR="00952FE1" w:rsidRPr="00137D3B" w:rsidRDefault="00952FE1" w:rsidP="00AF1ADD">
            <w:pPr>
              <w:jc w:val="center"/>
              <w:rPr>
                <w:sz w:val="22"/>
              </w:rPr>
            </w:pPr>
            <w:r>
              <w:rPr>
                <w:sz w:val="22"/>
              </w:rPr>
              <w:t>5,693</w:t>
            </w:r>
          </w:p>
        </w:tc>
        <w:tc>
          <w:tcPr>
            <w:tcW w:w="1080" w:type="dxa"/>
            <w:tcBorders>
              <w:bottom w:val="single" w:sz="4" w:space="0" w:color="auto"/>
            </w:tcBorders>
            <w:vAlign w:val="center"/>
          </w:tcPr>
          <w:p w:rsidR="00952FE1" w:rsidRPr="00820FB2" w:rsidRDefault="00E54B33" w:rsidP="006C6318">
            <w:pPr>
              <w:jc w:val="center"/>
              <w:rPr>
                <w:sz w:val="22"/>
                <w:szCs w:val="22"/>
              </w:rPr>
            </w:pPr>
            <w:r>
              <w:rPr>
                <w:sz w:val="22"/>
                <w:szCs w:val="22"/>
              </w:rPr>
              <w:t>72.3</w:t>
            </w:r>
            <w:r w:rsidR="00952FE1">
              <w:rPr>
                <w:sz w:val="22"/>
                <w:szCs w:val="22"/>
              </w:rPr>
              <w:t>%</w:t>
            </w:r>
          </w:p>
        </w:tc>
        <w:tc>
          <w:tcPr>
            <w:tcW w:w="1350" w:type="dxa"/>
            <w:tcBorders>
              <w:bottom w:val="single" w:sz="4" w:space="0" w:color="auto"/>
            </w:tcBorders>
            <w:vAlign w:val="center"/>
          </w:tcPr>
          <w:p w:rsidR="00952FE1" w:rsidRPr="00137D3B" w:rsidRDefault="00E54B33" w:rsidP="00AF1ADD">
            <w:pPr>
              <w:jc w:val="center"/>
              <w:rPr>
                <w:sz w:val="22"/>
              </w:rPr>
            </w:pPr>
            <w:r>
              <w:rPr>
                <w:sz w:val="22"/>
              </w:rPr>
              <w:t>+4.5</w:t>
            </w:r>
          </w:p>
        </w:tc>
        <w:tc>
          <w:tcPr>
            <w:tcW w:w="1189" w:type="dxa"/>
            <w:tcBorders>
              <w:bottom w:val="single" w:sz="4" w:space="0" w:color="auto"/>
              <w:right w:val="dashed" w:sz="4" w:space="0" w:color="auto"/>
            </w:tcBorders>
            <w:vAlign w:val="center"/>
          </w:tcPr>
          <w:p w:rsidR="00952FE1" w:rsidRPr="00820FB2" w:rsidRDefault="00952FE1" w:rsidP="00E54B33">
            <w:pPr>
              <w:jc w:val="center"/>
              <w:rPr>
                <w:sz w:val="22"/>
                <w:szCs w:val="22"/>
              </w:rPr>
            </w:pPr>
            <w:r>
              <w:rPr>
                <w:sz w:val="22"/>
                <w:szCs w:val="22"/>
              </w:rPr>
              <w:t>4.</w:t>
            </w:r>
            <w:r w:rsidR="00E54B33">
              <w:rPr>
                <w:sz w:val="22"/>
                <w:szCs w:val="22"/>
              </w:rPr>
              <w:t>4</w:t>
            </w:r>
            <w:r>
              <w:rPr>
                <w:sz w:val="22"/>
                <w:szCs w:val="22"/>
              </w:rPr>
              <w:t>%</w:t>
            </w:r>
          </w:p>
        </w:tc>
        <w:tc>
          <w:tcPr>
            <w:tcW w:w="1198" w:type="dxa"/>
            <w:tcBorders>
              <w:left w:val="dashed" w:sz="4" w:space="0" w:color="auto"/>
              <w:bottom w:val="single" w:sz="4" w:space="0" w:color="auto"/>
              <w:right w:val="dashed" w:sz="4" w:space="0" w:color="auto"/>
            </w:tcBorders>
            <w:vAlign w:val="center"/>
          </w:tcPr>
          <w:p w:rsidR="00952FE1" w:rsidRPr="00820FB2" w:rsidRDefault="00E54B33" w:rsidP="006C6318">
            <w:pPr>
              <w:jc w:val="center"/>
              <w:rPr>
                <w:sz w:val="22"/>
                <w:szCs w:val="22"/>
              </w:rPr>
            </w:pPr>
            <w:r>
              <w:rPr>
                <w:sz w:val="22"/>
                <w:szCs w:val="22"/>
              </w:rPr>
              <w:t>5.1</w:t>
            </w:r>
            <w:r w:rsidR="00952FE1">
              <w:rPr>
                <w:sz w:val="22"/>
                <w:szCs w:val="22"/>
              </w:rPr>
              <w:t>%</w:t>
            </w:r>
          </w:p>
        </w:tc>
        <w:tc>
          <w:tcPr>
            <w:tcW w:w="1080" w:type="dxa"/>
            <w:tcBorders>
              <w:left w:val="dashed" w:sz="4" w:space="0" w:color="auto"/>
              <w:bottom w:val="single" w:sz="4" w:space="0" w:color="auto"/>
              <w:right w:val="dashed" w:sz="4" w:space="0" w:color="auto"/>
            </w:tcBorders>
            <w:vAlign w:val="center"/>
          </w:tcPr>
          <w:p w:rsidR="00952FE1" w:rsidRPr="00820FB2" w:rsidRDefault="00E54B33" w:rsidP="006C6318">
            <w:pPr>
              <w:jc w:val="center"/>
              <w:rPr>
                <w:sz w:val="22"/>
                <w:szCs w:val="22"/>
              </w:rPr>
            </w:pPr>
            <w:r>
              <w:rPr>
                <w:sz w:val="22"/>
                <w:szCs w:val="22"/>
              </w:rPr>
              <w:t>1.7</w:t>
            </w:r>
            <w:r w:rsidR="00952FE1">
              <w:rPr>
                <w:sz w:val="22"/>
                <w:szCs w:val="22"/>
              </w:rPr>
              <w:t>%</w:t>
            </w:r>
          </w:p>
        </w:tc>
        <w:tc>
          <w:tcPr>
            <w:tcW w:w="1260" w:type="dxa"/>
            <w:tcBorders>
              <w:left w:val="dashed" w:sz="4" w:space="0" w:color="auto"/>
              <w:bottom w:val="single" w:sz="4" w:space="0" w:color="auto"/>
              <w:right w:val="dashed" w:sz="4" w:space="0" w:color="auto"/>
            </w:tcBorders>
            <w:vAlign w:val="center"/>
          </w:tcPr>
          <w:p w:rsidR="00952FE1" w:rsidRPr="00820FB2" w:rsidRDefault="00E54B33" w:rsidP="00D800E9">
            <w:pPr>
              <w:jc w:val="center"/>
              <w:rPr>
                <w:sz w:val="22"/>
                <w:szCs w:val="22"/>
              </w:rPr>
            </w:pPr>
            <w:r>
              <w:rPr>
                <w:sz w:val="22"/>
                <w:szCs w:val="22"/>
              </w:rPr>
              <w:t>16.4</w:t>
            </w:r>
            <w:r w:rsidR="00952FE1">
              <w:rPr>
                <w:sz w:val="22"/>
                <w:szCs w:val="22"/>
              </w:rPr>
              <w:t>%</w:t>
            </w:r>
          </w:p>
        </w:tc>
        <w:tc>
          <w:tcPr>
            <w:tcW w:w="1260" w:type="dxa"/>
            <w:tcBorders>
              <w:left w:val="dashed" w:sz="4" w:space="0" w:color="auto"/>
              <w:bottom w:val="single" w:sz="4" w:space="0" w:color="auto"/>
            </w:tcBorders>
            <w:vAlign w:val="center"/>
          </w:tcPr>
          <w:p w:rsidR="00952FE1" w:rsidRPr="00820FB2" w:rsidRDefault="00952FE1" w:rsidP="00D800E9">
            <w:pPr>
              <w:jc w:val="center"/>
              <w:rPr>
                <w:sz w:val="22"/>
                <w:szCs w:val="22"/>
              </w:rPr>
            </w:pPr>
            <w:r>
              <w:rPr>
                <w:sz w:val="22"/>
                <w:szCs w:val="22"/>
              </w:rPr>
              <w:t>0.</w:t>
            </w:r>
            <w:r w:rsidR="00E54B33">
              <w:rPr>
                <w:sz w:val="22"/>
                <w:szCs w:val="22"/>
              </w:rPr>
              <w:t>1</w:t>
            </w:r>
            <w:r>
              <w:rPr>
                <w:sz w:val="22"/>
                <w:szCs w:val="22"/>
              </w:rPr>
              <w:t>%</w:t>
            </w:r>
          </w:p>
        </w:tc>
      </w:tr>
      <w:tr w:rsidR="00952FE1" w:rsidTr="00952FE1">
        <w:trPr>
          <w:jc w:val="center"/>
        </w:trPr>
        <w:tc>
          <w:tcPr>
            <w:tcW w:w="1966" w:type="dxa"/>
            <w:shd w:val="clear" w:color="auto" w:fill="E0E0E0"/>
          </w:tcPr>
          <w:p w:rsidR="00952FE1" w:rsidRDefault="00952FE1" w:rsidP="00BE01B6">
            <w:pPr>
              <w:jc w:val="right"/>
              <w:rPr>
                <w:sz w:val="22"/>
              </w:rPr>
            </w:pPr>
            <w:r>
              <w:rPr>
                <w:sz w:val="22"/>
              </w:rPr>
              <w:t>Multi-</w:t>
            </w:r>
            <w:r w:rsidRPr="00137D3B">
              <w:rPr>
                <w:sz w:val="22"/>
              </w:rPr>
              <w:t xml:space="preserve">race </w:t>
            </w:r>
          </w:p>
          <w:p w:rsidR="00952FE1" w:rsidRPr="00137D3B" w:rsidRDefault="00952FE1" w:rsidP="00BE01B6">
            <w:pPr>
              <w:jc w:val="right"/>
              <w:rPr>
                <w:sz w:val="22"/>
              </w:rPr>
            </w:pPr>
            <w:r w:rsidRPr="00137D3B">
              <w:rPr>
                <w:sz w:val="22"/>
              </w:rPr>
              <w:t>Female</w:t>
            </w:r>
          </w:p>
        </w:tc>
        <w:tc>
          <w:tcPr>
            <w:tcW w:w="1051" w:type="dxa"/>
            <w:shd w:val="clear" w:color="auto" w:fill="E0E0E0"/>
            <w:vAlign w:val="center"/>
          </w:tcPr>
          <w:p w:rsidR="00952FE1" w:rsidRPr="00137D3B" w:rsidRDefault="00952FE1" w:rsidP="00AF1ADD">
            <w:pPr>
              <w:jc w:val="center"/>
              <w:rPr>
                <w:sz w:val="22"/>
              </w:rPr>
            </w:pPr>
            <w:r>
              <w:rPr>
                <w:sz w:val="22"/>
              </w:rPr>
              <w:t>786</w:t>
            </w:r>
          </w:p>
        </w:tc>
        <w:tc>
          <w:tcPr>
            <w:tcW w:w="1080" w:type="dxa"/>
            <w:shd w:val="clear" w:color="auto" w:fill="E0E0E0"/>
            <w:vAlign w:val="center"/>
          </w:tcPr>
          <w:p w:rsidR="00952FE1" w:rsidRPr="00820FB2" w:rsidRDefault="00E54B33" w:rsidP="00E17625">
            <w:pPr>
              <w:jc w:val="center"/>
              <w:rPr>
                <w:sz w:val="22"/>
                <w:szCs w:val="22"/>
              </w:rPr>
            </w:pPr>
            <w:r>
              <w:rPr>
                <w:sz w:val="22"/>
                <w:szCs w:val="22"/>
              </w:rPr>
              <w:t>89.9</w:t>
            </w:r>
            <w:r w:rsidR="00952FE1">
              <w:rPr>
                <w:sz w:val="22"/>
                <w:szCs w:val="22"/>
              </w:rPr>
              <w:t>%</w:t>
            </w:r>
          </w:p>
        </w:tc>
        <w:tc>
          <w:tcPr>
            <w:tcW w:w="1350" w:type="dxa"/>
            <w:shd w:val="clear" w:color="auto" w:fill="E0E0E0"/>
            <w:vAlign w:val="center"/>
          </w:tcPr>
          <w:p w:rsidR="00952FE1" w:rsidRPr="00137D3B" w:rsidRDefault="00E54B33" w:rsidP="00AF1ADD">
            <w:pPr>
              <w:jc w:val="center"/>
              <w:rPr>
                <w:sz w:val="22"/>
              </w:rPr>
            </w:pPr>
            <w:r>
              <w:rPr>
                <w:sz w:val="22"/>
              </w:rPr>
              <w:t>+1.5</w:t>
            </w:r>
          </w:p>
        </w:tc>
        <w:tc>
          <w:tcPr>
            <w:tcW w:w="1189" w:type="dxa"/>
            <w:tcBorders>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1.4</w:t>
            </w:r>
            <w:r w:rsidR="00952FE1">
              <w:rPr>
                <w:sz w:val="22"/>
                <w:szCs w:val="22"/>
              </w:rPr>
              <w:t>%</w:t>
            </w:r>
          </w:p>
        </w:tc>
        <w:tc>
          <w:tcPr>
            <w:tcW w:w="1198"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1.8</w:t>
            </w:r>
            <w:r w:rsidR="00952FE1">
              <w:rPr>
                <w:sz w:val="22"/>
                <w:szCs w:val="22"/>
              </w:rPr>
              <w:t>%</w:t>
            </w:r>
          </w:p>
        </w:tc>
        <w:tc>
          <w:tcPr>
            <w:tcW w:w="108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1.4</w:t>
            </w:r>
            <w:r w:rsidR="00952FE1">
              <w:rPr>
                <w:sz w:val="22"/>
                <w:szCs w:val="22"/>
              </w:rPr>
              <w:t>%</w:t>
            </w:r>
          </w:p>
        </w:tc>
        <w:tc>
          <w:tcPr>
            <w:tcW w:w="126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5.5</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shd w:val="clear" w:color="auto" w:fill="E0E0E0"/>
          </w:tcPr>
          <w:p w:rsidR="00952FE1" w:rsidRDefault="00952FE1" w:rsidP="00BE01B6">
            <w:pPr>
              <w:jc w:val="right"/>
              <w:rPr>
                <w:sz w:val="22"/>
              </w:rPr>
            </w:pPr>
            <w:r>
              <w:rPr>
                <w:sz w:val="22"/>
              </w:rPr>
              <w:t>Multi-</w:t>
            </w:r>
            <w:r w:rsidRPr="00137D3B">
              <w:rPr>
                <w:sz w:val="22"/>
              </w:rPr>
              <w:t xml:space="preserve">race </w:t>
            </w:r>
          </w:p>
          <w:p w:rsidR="00952FE1" w:rsidRPr="00137D3B" w:rsidRDefault="00952FE1" w:rsidP="00BE01B6">
            <w:pPr>
              <w:jc w:val="right"/>
              <w:rPr>
                <w:sz w:val="22"/>
              </w:rPr>
            </w:pPr>
            <w:r w:rsidRPr="00137D3B">
              <w:rPr>
                <w:sz w:val="22"/>
              </w:rPr>
              <w:t>Male</w:t>
            </w:r>
          </w:p>
        </w:tc>
        <w:tc>
          <w:tcPr>
            <w:tcW w:w="1051" w:type="dxa"/>
            <w:shd w:val="clear" w:color="auto" w:fill="E0E0E0"/>
            <w:vAlign w:val="center"/>
          </w:tcPr>
          <w:p w:rsidR="00952FE1" w:rsidRPr="00137D3B" w:rsidRDefault="00952FE1" w:rsidP="00AF1ADD">
            <w:pPr>
              <w:jc w:val="center"/>
              <w:rPr>
                <w:sz w:val="22"/>
              </w:rPr>
            </w:pPr>
            <w:r>
              <w:rPr>
                <w:sz w:val="22"/>
              </w:rPr>
              <w:t>769</w:t>
            </w:r>
          </w:p>
        </w:tc>
        <w:tc>
          <w:tcPr>
            <w:tcW w:w="1080" w:type="dxa"/>
            <w:shd w:val="clear" w:color="auto" w:fill="E0E0E0"/>
            <w:vAlign w:val="center"/>
          </w:tcPr>
          <w:p w:rsidR="00952FE1" w:rsidRPr="00820FB2" w:rsidRDefault="00E54B33" w:rsidP="00E17625">
            <w:pPr>
              <w:jc w:val="center"/>
              <w:rPr>
                <w:sz w:val="22"/>
                <w:szCs w:val="22"/>
              </w:rPr>
            </w:pPr>
            <w:r>
              <w:rPr>
                <w:sz w:val="22"/>
                <w:szCs w:val="22"/>
              </w:rPr>
              <w:t>86.0</w:t>
            </w:r>
            <w:r w:rsidR="00952FE1">
              <w:rPr>
                <w:sz w:val="22"/>
                <w:szCs w:val="22"/>
              </w:rPr>
              <w:t>%</w:t>
            </w:r>
          </w:p>
        </w:tc>
        <w:tc>
          <w:tcPr>
            <w:tcW w:w="1350" w:type="dxa"/>
            <w:shd w:val="clear" w:color="auto" w:fill="E0E0E0"/>
            <w:vAlign w:val="center"/>
          </w:tcPr>
          <w:p w:rsidR="00952FE1" w:rsidRPr="00137D3B" w:rsidRDefault="00E54B33" w:rsidP="00AF1ADD">
            <w:pPr>
              <w:jc w:val="center"/>
              <w:rPr>
                <w:sz w:val="22"/>
              </w:rPr>
            </w:pPr>
            <w:r>
              <w:rPr>
                <w:sz w:val="22"/>
              </w:rPr>
              <w:t>+2.8</w:t>
            </w:r>
          </w:p>
        </w:tc>
        <w:tc>
          <w:tcPr>
            <w:tcW w:w="1189" w:type="dxa"/>
            <w:tcBorders>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2.5</w:t>
            </w:r>
            <w:r w:rsidR="00952FE1">
              <w:rPr>
                <w:sz w:val="22"/>
                <w:szCs w:val="22"/>
              </w:rPr>
              <w:t>%</w:t>
            </w:r>
          </w:p>
        </w:tc>
        <w:tc>
          <w:tcPr>
            <w:tcW w:w="1198"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2.0</w:t>
            </w:r>
            <w:r w:rsidR="00952FE1">
              <w:rPr>
                <w:sz w:val="22"/>
                <w:szCs w:val="22"/>
              </w:rPr>
              <w:t>%</w:t>
            </w:r>
          </w:p>
        </w:tc>
        <w:tc>
          <w:tcPr>
            <w:tcW w:w="108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2.2</w:t>
            </w:r>
            <w:r w:rsidR="00952FE1">
              <w:rPr>
                <w:sz w:val="22"/>
                <w:szCs w:val="22"/>
              </w:rPr>
              <w:t>%</w:t>
            </w:r>
          </w:p>
        </w:tc>
        <w:tc>
          <w:tcPr>
            <w:tcW w:w="1260" w:type="dxa"/>
            <w:tcBorders>
              <w:left w:val="dashed" w:sz="4" w:space="0" w:color="auto"/>
              <w:righ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7.4</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E54B33" w:rsidP="006C6318">
            <w:pPr>
              <w:jc w:val="center"/>
              <w:rPr>
                <w:sz w:val="22"/>
                <w:szCs w:val="22"/>
              </w:rPr>
            </w:pPr>
            <w:r>
              <w:rPr>
                <w:sz w:val="22"/>
                <w:szCs w:val="22"/>
              </w:rPr>
              <w:t>0.0</w:t>
            </w:r>
            <w:r w:rsidR="00952FE1">
              <w:rPr>
                <w:sz w:val="22"/>
                <w:szCs w:val="22"/>
              </w:rPr>
              <w:t>%</w:t>
            </w:r>
          </w:p>
        </w:tc>
      </w:tr>
      <w:tr w:rsidR="00952FE1" w:rsidTr="00952FE1">
        <w:trPr>
          <w:jc w:val="center"/>
        </w:trPr>
        <w:tc>
          <w:tcPr>
            <w:tcW w:w="1966" w:type="dxa"/>
          </w:tcPr>
          <w:p w:rsidR="00952FE1" w:rsidRPr="00137D3B" w:rsidRDefault="00952FE1" w:rsidP="00BE01B6">
            <w:pPr>
              <w:jc w:val="right"/>
              <w:rPr>
                <w:sz w:val="22"/>
              </w:rPr>
            </w:pPr>
            <w:r w:rsidRPr="00DD5873">
              <w:rPr>
                <w:sz w:val="22"/>
              </w:rPr>
              <w:t>Native American Female</w:t>
            </w:r>
          </w:p>
        </w:tc>
        <w:tc>
          <w:tcPr>
            <w:tcW w:w="1051" w:type="dxa"/>
            <w:vAlign w:val="center"/>
          </w:tcPr>
          <w:p w:rsidR="00952FE1" w:rsidRPr="00137D3B" w:rsidRDefault="00952FE1" w:rsidP="00AF1ADD">
            <w:pPr>
              <w:jc w:val="center"/>
              <w:rPr>
                <w:sz w:val="22"/>
              </w:rPr>
            </w:pPr>
            <w:r>
              <w:rPr>
                <w:sz w:val="22"/>
              </w:rPr>
              <w:t>89</w:t>
            </w:r>
          </w:p>
        </w:tc>
        <w:tc>
          <w:tcPr>
            <w:tcW w:w="1080" w:type="dxa"/>
            <w:vAlign w:val="center"/>
          </w:tcPr>
          <w:p w:rsidR="00952FE1" w:rsidRPr="00820FB2" w:rsidRDefault="00DD5873" w:rsidP="006C6318">
            <w:pPr>
              <w:jc w:val="center"/>
              <w:rPr>
                <w:sz w:val="22"/>
                <w:szCs w:val="22"/>
              </w:rPr>
            </w:pPr>
            <w:r>
              <w:rPr>
                <w:sz w:val="22"/>
                <w:szCs w:val="22"/>
              </w:rPr>
              <w:t>83.1</w:t>
            </w:r>
            <w:r w:rsidR="00952FE1">
              <w:rPr>
                <w:sz w:val="22"/>
                <w:szCs w:val="22"/>
              </w:rPr>
              <w:t>%</w:t>
            </w:r>
          </w:p>
        </w:tc>
        <w:tc>
          <w:tcPr>
            <w:tcW w:w="1350" w:type="dxa"/>
            <w:vAlign w:val="center"/>
          </w:tcPr>
          <w:p w:rsidR="00952FE1" w:rsidRPr="00137D3B" w:rsidRDefault="00DD5873" w:rsidP="00AF1ADD">
            <w:pPr>
              <w:jc w:val="center"/>
              <w:rPr>
                <w:sz w:val="22"/>
              </w:rPr>
            </w:pPr>
            <w:r>
              <w:rPr>
                <w:sz w:val="22"/>
              </w:rPr>
              <w:t>+3.3</w:t>
            </w:r>
          </w:p>
        </w:tc>
        <w:tc>
          <w:tcPr>
            <w:tcW w:w="1189" w:type="dxa"/>
            <w:tcBorders>
              <w:right w:val="dashed" w:sz="4" w:space="0" w:color="auto"/>
            </w:tcBorders>
            <w:vAlign w:val="center"/>
          </w:tcPr>
          <w:p w:rsidR="00952FE1" w:rsidRPr="00820FB2" w:rsidRDefault="00DD5873" w:rsidP="006C6318">
            <w:pPr>
              <w:jc w:val="center"/>
              <w:rPr>
                <w:sz w:val="22"/>
                <w:szCs w:val="22"/>
              </w:rPr>
            </w:pPr>
            <w:r>
              <w:rPr>
                <w:sz w:val="22"/>
                <w:szCs w:val="22"/>
              </w:rPr>
              <w:t>2.2</w:t>
            </w:r>
            <w:r w:rsidR="00952FE1">
              <w:rPr>
                <w:sz w:val="22"/>
                <w:szCs w:val="22"/>
              </w:rPr>
              <w:t>%</w:t>
            </w:r>
          </w:p>
        </w:tc>
        <w:tc>
          <w:tcPr>
            <w:tcW w:w="1198"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4.5</w:t>
            </w:r>
            <w:r w:rsidR="00952FE1">
              <w:rPr>
                <w:sz w:val="22"/>
                <w:szCs w:val="22"/>
              </w:rPr>
              <w:t>%</w:t>
            </w:r>
          </w:p>
        </w:tc>
        <w:tc>
          <w:tcPr>
            <w:tcW w:w="1080"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2.2</w:t>
            </w:r>
            <w:r w:rsidR="00952FE1">
              <w:rPr>
                <w:sz w:val="22"/>
                <w:szCs w:val="22"/>
              </w:rPr>
              <w:t>%</w:t>
            </w:r>
          </w:p>
        </w:tc>
        <w:tc>
          <w:tcPr>
            <w:tcW w:w="1260" w:type="dxa"/>
            <w:tcBorders>
              <w:left w:val="dashed" w:sz="4" w:space="0" w:color="auto"/>
              <w:right w:val="dashed" w:sz="4" w:space="0" w:color="auto"/>
            </w:tcBorders>
            <w:vAlign w:val="center"/>
          </w:tcPr>
          <w:p w:rsidR="00952FE1" w:rsidRPr="00820FB2" w:rsidRDefault="00DD5873" w:rsidP="00811862">
            <w:pPr>
              <w:jc w:val="center"/>
              <w:rPr>
                <w:sz w:val="22"/>
                <w:szCs w:val="22"/>
              </w:rPr>
            </w:pPr>
            <w:r>
              <w:rPr>
                <w:sz w:val="22"/>
                <w:szCs w:val="22"/>
              </w:rPr>
              <w:t>7.9</w:t>
            </w:r>
            <w:r w:rsidR="00952FE1">
              <w:rPr>
                <w:sz w:val="22"/>
                <w:szCs w:val="22"/>
              </w:rPr>
              <w:t>%</w:t>
            </w:r>
          </w:p>
        </w:tc>
        <w:tc>
          <w:tcPr>
            <w:tcW w:w="1260" w:type="dxa"/>
            <w:tcBorders>
              <w:left w:val="dashed" w:sz="4" w:space="0" w:color="auto"/>
            </w:tcBorders>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tcPr>
          <w:p w:rsidR="00952FE1" w:rsidRPr="00137D3B" w:rsidRDefault="00952FE1" w:rsidP="00BE01B6">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051" w:type="dxa"/>
            <w:vAlign w:val="center"/>
          </w:tcPr>
          <w:p w:rsidR="00952FE1" w:rsidRPr="00137D3B" w:rsidRDefault="00952FE1" w:rsidP="00AF1ADD">
            <w:pPr>
              <w:jc w:val="center"/>
              <w:rPr>
                <w:sz w:val="22"/>
              </w:rPr>
            </w:pPr>
            <w:r>
              <w:rPr>
                <w:sz w:val="22"/>
              </w:rPr>
              <w:t>106</w:t>
            </w:r>
          </w:p>
        </w:tc>
        <w:tc>
          <w:tcPr>
            <w:tcW w:w="1080" w:type="dxa"/>
            <w:vAlign w:val="center"/>
          </w:tcPr>
          <w:p w:rsidR="00952FE1" w:rsidRPr="00820FB2" w:rsidRDefault="00DD5873" w:rsidP="00811862">
            <w:pPr>
              <w:jc w:val="center"/>
              <w:rPr>
                <w:sz w:val="22"/>
                <w:szCs w:val="22"/>
              </w:rPr>
            </w:pPr>
            <w:r>
              <w:rPr>
                <w:sz w:val="22"/>
                <w:szCs w:val="22"/>
              </w:rPr>
              <w:t>83.2</w:t>
            </w:r>
            <w:r w:rsidR="00952FE1">
              <w:rPr>
                <w:sz w:val="22"/>
                <w:szCs w:val="22"/>
              </w:rPr>
              <w:t>%</w:t>
            </w:r>
          </w:p>
        </w:tc>
        <w:tc>
          <w:tcPr>
            <w:tcW w:w="1350" w:type="dxa"/>
            <w:vAlign w:val="center"/>
          </w:tcPr>
          <w:p w:rsidR="00952FE1" w:rsidRPr="00137D3B" w:rsidRDefault="00DD5873" w:rsidP="00AF1ADD">
            <w:pPr>
              <w:jc w:val="center"/>
              <w:rPr>
                <w:sz w:val="22"/>
              </w:rPr>
            </w:pPr>
            <w:r>
              <w:rPr>
                <w:sz w:val="22"/>
              </w:rPr>
              <w:t>+3.0</w:t>
            </w:r>
          </w:p>
        </w:tc>
        <w:tc>
          <w:tcPr>
            <w:tcW w:w="1189" w:type="dxa"/>
            <w:tcBorders>
              <w:right w:val="dashed" w:sz="4" w:space="0" w:color="auto"/>
            </w:tcBorders>
            <w:vAlign w:val="center"/>
          </w:tcPr>
          <w:p w:rsidR="00952FE1" w:rsidRPr="00820FB2" w:rsidRDefault="00DD5873" w:rsidP="006C6318">
            <w:pPr>
              <w:jc w:val="center"/>
              <w:rPr>
                <w:sz w:val="22"/>
                <w:szCs w:val="22"/>
              </w:rPr>
            </w:pPr>
            <w:r>
              <w:rPr>
                <w:sz w:val="22"/>
                <w:szCs w:val="22"/>
              </w:rPr>
              <w:t>2.8</w:t>
            </w:r>
            <w:r w:rsidR="00952FE1">
              <w:rPr>
                <w:sz w:val="22"/>
                <w:szCs w:val="22"/>
              </w:rPr>
              <w:t>%</w:t>
            </w:r>
          </w:p>
        </w:tc>
        <w:tc>
          <w:tcPr>
            <w:tcW w:w="1198"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4.7</w:t>
            </w:r>
            <w:r w:rsidR="00952FE1">
              <w:rPr>
                <w:sz w:val="22"/>
                <w:szCs w:val="22"/>
              </w:rPr>
              <w:t>%</w:t>
            </w:r>
          </w:p>
        </w:tc>
        <w:tc>
          <w:tcPr>
            <w:tcW w:w="1080" w:type="dxa"/>
            <w:tcBorders>
              <w:left w:val="dashed" w:sz="4" w:space="0" w:color="auto"/>
              <w:right w:val="dashed" w:sz="4" w:space="0" w:color="auto"/>
            </w:tcBorders>
            <w:vAlign w:val="center"/>
          </w:tcPr>
          <w:p w:rsidR="00952FE1" w:rsidRPr="00820FB2" w:rsidRDefault="00952FE1" w:rsidP="006C6318">
            <w:pPr>
              <w:jc w:val="center"/>
              <w:rPr>
                <w:sz w:val="22"/>
                <w:szCs w:val="22"/>
              </w:rPr>
            </w:pPr>
            <w:r>
              <w:rPr>
                <w:sz w:val="22"/>
                <w:szCs w:val="22"/>
              </w:rPr>
              <w:t>0</w:t>
            </w:r>
            <w:r w:rsidR="00DD5873">
              <w:rPr>
                <w:sz w:val="22"/>
                <w:szCs w:val="22"/>
              </w:rPr>
              <w:t>.9</w:t>
            </w:r>
            <w:r>
              <w:rPr>
                <w:sz w:val="22"/>
                <w:szCs w:val="22"/>
              </w:rPr>
              <w:t>%</w:t>
            </w:r>
          </w:p>
        </w:tc>
        <w:tc>
          <w:tcPr>
            <w:tcW w:w="1260" w:type="dxa"/>
            <w:tcBorders>
              <w:left w:val="dashed" w:sz="4" w:space="0" w:color="auto"/>
              <w:right w:val="dashed" w:sz="4" w:space="0" w:color="auto"/>
            </w:tcBorders>
            <w:vAlign w:val="center"/>
          </w:tcPr>
          <w:p w:rsidR="00952FE1" w:rsidRPr="00820FB2" w:rsidRDefault="00DD5873" w:rsidP="00811862">
            <w:pPr>
              <w:jc w:val="center"/>
              <w:rPr>
                <w:sz w:val="22"/>
                <w:szCs w:val="22"/>
              </w:rPr>
            </w:pPr>
            <w:r>
              <w:rPr>
                <w:sz w:val="22"/>
                <w:szCs w:val="22"/>
              </w:rPr>
              <w:t>7.5</w:t>
            </w:r>
            <w:r w:rsidR="00952FE1">
              <w:rPr>
                <w:sz w:val="22"/>
                <w:szCs w:val="22"/>
              </w:rPr>
              <w:t>%</w:t>
            </w:r>
          </w:p>
        </w:tc>
        <w:tc>
          <w:tcPr>
            <w:tcW w:w="1260" w:type="dxa"/>
            <w:tcBorders>
              <w:left w:val="dashed" w:sz="4" w:space="0" w:color="auto"/>
            </w:tcBorders>
            <w:vAlign w:val="center"/>
          </w:tcPr>
          <w:p w:rsidR="00952FE1" w:rsidRPr="00820FB2" w:rsidRDefault="00DD5873" w:rsidP="006C6318">
            <w:pPr>
              <w:jc w:val="center"/>
              <w:rPr>
                <w:sz w:val="22"/>
                <w:szCs w:val="22"/>
              </w:rPr>
            </w:pPr>
            <w:r>
              <w:rPr>
                <w:sz w:val="22"/>
                <w:szCs w:val="22"/>
              </w:rPr>
              <w:t>0.9</w:t>
            </w:r>
            <w:r w:rsidR="00952FE1">
              <w:rPr>
                <w:sz w:val="22"/>
                <w:szCs w:val="22"/>
              </w:rPr>
              <w:t>%</w:t>
            </w:r>
          </w:p>
        </w:tc>
      </w:tr>
      <w:tr w:rsidR="00952FE1" w:rsidTr="00952FE1">
        <w:trPr>
          <w:jc w:val="center"/>
        </w:trPr>
        <w:tc>
          <w:tcPr>
            <w:tcW w:w="1966" w:type="dxa"/>
            <w:shd w:val="clear" w:color="auto" w:fill="E0E0E0"/>
          </w:tcPr>
          <w:p w:rsidR="00952FE1" w:rsidRPr="00137D3B" w:rsidRDefault="00952FE1" w:rsidP="00BE01B6">
            <w:pPr>
              <w:jc w:val="right"/>
              <w:rPr>
                <w:sz w:val="22"/>
              </w:rPr>
            </w:pPr>
            <w:r>
              <w:rPr>
                <w:sz w:val="22"/>
              </w:rPr>
              <w:t>Pacific Islander</w:t>
            </w:r>
            <w:r w:rsidRPr="00137D3B">
              <w:rPr>
                <w:sz w:val="22"/>
              </w:rPr>
              <w:t xml:space="preserve"> Female</w:t>
            </w:r>
          </w:p>
        </w:tc>
        <w:tc>
          <w:tcPr>
            <w:tcW w:w="1051" w:type="dxa"/>
            <w:shd w:val="clear" w:color="auto" w:fill="E0E0E0"/>
            <w:vAlign w:val="center"/>
          </w:tcPr>
          <w:p w:rsidR="00952FE1" w:rsidRPr="00137D3B" w:rsidRDefault="00952FE1" w:rsidP="00AF1ADD">
            <w:pPr>
              <w:jc w:val="center"/>
              <w:rPr>
                <w:sz w:val="22"/>
              </w:rPr>
            </w:pPr>
            <w:r>
              <w:rPr>
                <w:sz w:val="22"/>
              </w:rPr>
              <w:t>31</w:t>
            </w:r>
          </w:p>
        </w:tc>
        <w:tc>
          <w:tcPr>
            <w:tcW w:w="1080" w:type="dxa"/>
            <w:shd w:val="clear" w:color="auto" w:fill="E0E0E0"/>
            <w:vAlign w:val="center"/>
          </w:tcPr>
          <w:p w:rsidR="00952FE1" w:rsidRPr="00820FB2" w:rsidRDefault="00DD5873" w:rsidP="006C6318">
            <w:pPr>
              <w:jc w:val="center"/>
              <w:rPr>
                <w:sz w:val="22"/>
                <w:szCs w:val="22"/>
              </w:rPr>
            </w:pPr>
            <w:r>
              <w:rPr>
                <w:sz w:val="22"/>
                <w:szCs w:val="22"/>
              </w:rPr>
              <w:t>87.1</w:t>
            </w:r>
            <w:r w:rsidR="00952FE1">
              <w:rPr>
                <w:sz w:val="22"/>
                <w:szCs w:val="22"/>
              </w:rPr>
              <w:t>%</w:t>
            </w:r>
          </w:p>
        </w:tc>
        <w:tc>
          <w:tcPr>
            <w:tcW w:w="1350" w:type="dxa"/>
            <w:shd w:val="clear" w:color="auto" w:fill="E0E0E0"/>
            <w:vAlign w:val="center"/>
          </w:tcPr>
          <w:p w:rsidR="00952FE1" w:rsidRPr="00137D3B" w:rsidRDefault="00DD5873" w:rsidP="00AF1ADD">
            <w:pPr>
              <w:jc w:val="center"/>
              <w:rPr>
                <w:sz w:val="22"/>
              </w:rPr>
            </w:pPr>
            <w:r>
              <w:rPr>
                <w:sz w:val="22"/>
              </w:rPr>
              <w:t>0.0</w:t>
            </w:r>
          </w:p>
        </w:tc>
        <w:tc>
          <w:tcPr>
            <w:tcW w:w="1189" w:type="dxa"/>
            <w:tcBorders>
              <w:right w:val="dashed" w:sz="4" w:space="0" w:color="auto"/>
            </w:tcBorders>
            <w:shd w:val="clear" w:color="auto" w:fill="E0E0E0"/>
            <w:vAlign w:val="center"/>
          </w:tcPr>
          <w:p w:rsidR="00952FE1" w:rsidRPr="00820FB2" w:rsidRDefault="00DD5873" w:rsidP="006C6318">
            <w:pPr>
              <w:jc w:val="center"/>
              <w:rPr>
                <w:sz w:val="22"/>
                <w:szCs w:val="22"/>
              </w:rPr>
            </w:pPr>
            <w:r>
              <w:rPr>
                <w:sz w:val="22"/>
                <w:szCs w:val="22"/>
              </w:rPr>
              <w:t>3.2</w:t>
            </w:r>
            <w:r w:rsidR="00952FE1">
              <w:rPr>
                <w:sz w:val="22"/>
                <w:szCs w:val="22"/>
              </w:rPr>
              <w:t>%</w:t>
            </w:r>
          </w:p>
        </w:tc>
        <w:tc>
          <w:tcPr>
            <w:tcW w:w="1198" w:type="dxa"/>
            <w:tcBorders>
              <w:left w:val="dashed" w:sz="4" w:space="0" w:color="auto"/>
              <w:right w:val="dashed" w:sz="4" w:space="0" w:color="auto"/>
            </w:tcBorders>
            <w:shd w:val="clear" w:color="auto" w:fill="E0E0E0"/>
            <w:vAlign w:val="center"/>
          </w:tcPr>
          <w:p w:rsidR="00952FE1" w:rsidRPr="00820FB2" w:rsidRDefault="00DD5873" w:rsidP="006C6318">
            <w:pPr>
              <w:jc w:val="center"/>
              <w:rPr>
                <w:sz w:val="22"/>
                <w:szCs w:val="22"/>
              </w:rPr>
            </w:pPr>
            <w:r>
              <w:rPr>
                <w:sz w:val="22"/>
                <w:szCs w:val="22"/>
              </w:rPr>
              <w:t>3.2</w:t>
            </w:r>
            <w:r w:rsidR="00952FE1">
              <w:rPr>
                <w:sz w:val="22"/>
                <w:szCs w:val="22"/>
              </w:rPr>
              <w:t>%</w:t>
            </w:r>
          </w:p>
        </w:tc>
        <w:tc>
          <w:tcPr>
            <w:tcW w:w="1080" w:type="dxa"/>
            <w:tcBorders>
              <w:left w:val="dashed" w:sz="4" w:space="0" w:color="auto"/>
              <w:right w:val="dashed" w:sz="4" w:space="0" w:color="auto"/>
            </w:tcBorders>
            <w:shd w:val="clear" w:color="auto" w:fill="E0E0E0"/>
            <w:vAlign w:val="center"/>
          </w:tcPr>
          <w:p w:rsidR="00952FE1" w:rsidRPr="00820FB2" w:rsidRDefault="00DD5873" w:rsidP="006C6318">
            <w:pPr>
              <w:jc w:val="center"/>
              <w:rPr>
                <w:sz w:val="22"/>
                <w:szCs w:val="22"/>
              </w:rPr>
            </w:pPr>
            <w:r>
              <w:rPr>
                <w:sz w:val="22"/>
                <w:szCs w:val="22"/>
              </w:rPr>
              <w:t>0</w:t>
            </w:r>
            <w:r w:rsidR="00952FE1">
              <w:rPr>
                <w:sz w:val="22"/>
                <w:szCs w:val="22"/>
              </w:rPr>
              <w:t>%</w:t>
            </w:r>
          </w:p>
        </w:tc>
        <w:tc>
          <w:tcPr>
            <w:tcW w:w="1260" w:type="dxa"/>
            <w:tcBorders>
              <w:left w:val="dashed" w:sz="4" w:space="0" w:color="auto"/>
              <w:right w:val="dashed" w:sz="4" w:space="0" w:color="auto"/>
            </w:tcBorders>
            <w:shd w:val="clear" w:color="auto" w:fill="E0E0E0"/>
            <w:vAlign w:val="center"/>
          </w:tcPr>
          <w:p w:rsidR="00952FE1" w:rsidRPr="00820FB2" w:rsidRDefault="00DD5873" w:rsidP="00811862">
            <w:pPr>
              <w:jc w:val="center"/>
              <w:rPr>
                <w:sz w:val="22"/>
                <w:szCs w:val="22"/>
              </w:rPr>
            </w:pPr>
            <w:r>
              <w:rPr>
                <w:sz w:val="22"/>
                <w:szCs w:val="22"/>
              </w:rPr>
              <w:t>6.5</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shd w:val="clear" w:color="auto" w:fill="E0E0E0"/>
          </w:tcPr>
          <w:p w:rsidR="00952FE1" w:rsidRDefault="00952FE1" w:rsidP="00BE01B6">
            <w:pPr>
              <w:jc w:val="right"/>
              <w:rPr>
                <w:sz w:val="22"/>
              </w:rPr>
            </w:pPr>
            <w:r>
              <w:rPr>
                <w:sz w:val="22"/>
              </w:rPr>
              <w:t>Pacific Islander</w:t>
            </w:r>
          </w:p>
          <w:p w:rsidR="00952FE1" w:rsidRPr="00137D3B" w:rsidRDefault="00952FE1" w:rsidP="00BE01B6">
            <w:pPr>
              <w:jc w:val="right"/>
              <w:rPr>
                <w:sz w:val="22"/>
              </w:rPr>
            </w:pPr>
            <w:r w:rsidRPr="00137D3B">
              <w:rPr>
                <w:sz w:val="22"/>
              </w:rPr>
              <w:t>Male</w:t>
            </w:r>
          </w:p>
        </w:tc>
        <w:tc>
          <w:tcPr>
            <w:tcW w:w="1051" w:type="dxa"/>
            <w:shd w:val="clear" w:color="auto" w:fill="E0E0E0"/>
            <w:vAlign w:val="center"/>
          </w:tcPr>
          <w:p w:rsidR="00952FE1" w:rsidRPr="00137D3B" w:rsidRDefault="00952FE1" w:rsidP="00AF1ADD">
            <w:pPr>
              <w:jc w:val="center"/>
              <w:rPr>
                <w:sz w:val="22"/>
              </w:rPr>
            </w:pPr>
            <w:r>
              <w:rPr>
                <w:sz w:val="22"/>
              </w:rPr>
              <w:t>49</w:t>
            </w:r>
          </w:p>
        </w:tc>
        <w:tc>
          <w:tcPr>
            <w:tcW w:w="1080" w:type="dxa"/>
            <w:shd w:val="clear" w:color="auto" w:fill="E0E0E0"/>
            <w:vAlign w:val="center"/>
          </w:tcPr>
          <w:p w:rsidR="00952FE1" w:rsidRPr="00820FB2" w:rsidRDefault="00DD5873" w:rsidP="00DD5873">
            <w:pPr>
              <w:jc w:val="center"/>
              <w:rPr>
                <w:sz w:val="22"/>
                <w:szCs w:val="22"/>
              </w:rPr>
            </w:pPr>
            <w:r>
              <w:rPr>
                <w:sz w:val="22"/>
                <w:szCs w:val="22"/>
              </w:rPr>
              <w:t>85.7</w:t>
            </w:r>
            <w:r w:rsidR="00952FE1">
              <w:rPr>
                <w:sz w:val="22"/>
                <w:szCs w:val="22"/>
              </w:rPr>
              <w:t>%</w:t>
            </w:r>
          </w:p>
        </w:tc>
        <w:tc>
          <w:tcPr>
            <w:tcW w:w="1350" w:type="dxa"/>
            <w:shd w:val="clear" w:color="auto" w:fill="E0E0E0"/>
            <w:vAlign w:val="center"/>
          </w:tcPr>
          <w:p w:rsidR="00952FE1" w:rsidRPr="00137D3B" w:rsidRDefault="00DD5873" w:rsidP="00DD5873">
            <w:pPr>
              <w:jc w:val="center"/>
              <w:rPr>
                <w:sz w:val="22"/>
              </w:rPr>
            </w:pPr>
            <w:r>
              <w:rPr>
                <w:sz w:val="22"/>
              </w:rPr>
              <w:t>+4.1</w:t>
            </w:r>
          </w:p>
        </w:tc>
        <w:tc>
          <w:tcPr>
            <w:tcW w:w="1189" w:type="dxa"/>
            <w:tcBorders>
              <w:right w:val="dashed" w:sz="4" w:space="0" w:color="auto"/>
            </w:tcBorders>
            <w:shd w:val="clear" w:color="auto" w:fill="E0E0E0"/>
            <w:vAlign w:val="center"/>
          </w:tcPr>
          <w:p w:rsidR="00952FE1" w:rsidRPr="00820FB2" w:rsidRDefault="00DD5873" w:rsidP="006C6318">
            <w:pPr>
              <w:jc w:val="center"/>
              <w:rPr>
                <w:sz w:val="22"/>
                <w:szCs w:val="22"/>
              </w:rPr>
            </w:pPr>
            <w:r>
              <w:rPr>
                <w:sz w:val="22"/>
                <w:szCs w:val="22"/>
              </w:rPr>
              <w:t>2.0</w:t>
            </w:r>
            <w:r w:rsidR="00952FE1">
              <w:rPr>
                <w:sz w:val="22"/>
                <w:szCs w:val="22"/>
              </w:rPr>
              <w:t>%</w:t>
            </w:r>
          </w:p>
        </w:tc>
        <w:tc>
          <w:tcPr>
            <w:tcW w:w="1198" w:type="dxa"/>
            <w:tcBorders>
              <w:left w:val="dashed" w:sz="4" w:space="0" w:color="auto"/>
              <w:right w:val="dashed" w:sz="4" w:space="0" w:color="auto"/>
            </w:tcBorders>
            <w:shd w:val="clear" w:color="auto" w:fill="E0E0E0"/>
            <w:vAlign w:val="center"/>
          </w:tcPr>
          <w:p w:rsidR="00952FE1" w:rsidRPr="00820FB2" w:rsidRDefault="00952FE1" w:rsidP="00811862">
            <w:pPr>
              <w:jc w:val="center"/>
              <w:rPr>
                <w:sz w:val="22"/>
                <w:szCs w:val="22"/>
              </w:rPr>
            </w:pPr>
            <w:r>
              <w:rPr>
                <w:sz w:val="22"/>
                <w:szCs w:val="22"/>
              </w:rPr>
              <w:t>4.1%</w:t>
            </w:r>
          </w:p>
        </w:tc>
        <w:tc>
          <w:tcPr>
            <w:tcW w:w="1080" w:type="dxa"/>
            <w:tcBorders>
              <w:left w:val="dashed" w:sz="4" w:space="0" w:color="auto"/>
              <w:righ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952FE1" w:rsidRPr="00820FB2" w:rsidRDefault="00DD5873" w:rsidP="00811862">
            <w:pPr>
              <w:jc w:val="center"/>
              <w:rPr>
                <w:sz w:val="22"/>
                <w:szCs w:val="22"/>
              </w:rPr>
            </w:pPr>
            <w:r>
              <w:rPr>
                <w:sz w:val="22"/>
                <w:szCs w:val="22"/>
              </w:rPr>
              <w:t>6.1</w:t>
            </w:r>
            <w:r w:rsidR="00952FE1">
              <w:rPr>
                <w:sz w:val="22"/>
                <w:szCs w:val="22"/>
              </w:rPr>
              <w:t>%</w:t>
            </w:r>
          </w:p>
        </w:tc>
        <w:tc>
          <w:tcPr>
            <w:tcW w:w="1260" w:type="dxa"/>
            <w:tcBorders>
              <w:left w:val="dashed" w:sz="4" w:space="0" w:color="auto"/>
            </w:tcBorders>
            <w:shd w:val="clear" w:color="auto" w:fill="E0E0E0"/>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tcPr>
          <w:p w:rsidR="00952FE1" w:rsidRDefault="00952FE1" w:rsidP="00BE01B6">
            <w:pPr>
              <w:jc w:val="right"/>
              <w:rPr>
                <w:sz w:val="22"/>
              </w:rPr>
            </w:pPr>
            <w:r w:rsidRPr="00137D3B">
              <w:rPr>
                <w:sz w:val="22"/>
              </w:rPr>
              <w:t>White</w:t>
            </w:r>
          </w:p>
          <w:p w:rsidR="00952FE1" w:rsidRPr="00137D3B" w:rsidRDefault="00952FE1" w:rsidP="00BE01B6">
            <w:pPr>
              <w:jc w:val="right"/>
              <w:rPr>
                <w:sz w:val="22"/>
              </w:rPr>
            </w:pPr>
            <w:r w:rsidRPr="00137D3B">
              <w:rPr>
                <w:sz w:val="22"/>
              </w:rPr>
              <w:t xml:space="preserve"> Female</w:t>
            </w:r>
          </w:p>
        </w:tc>
        <w:tc>
          <w:tcPr>
            <w:tcW w:w="1051" w:type="dxa"/>
            <w:vAlign w:val="center"/>
          </w:tcPr>
          <w:p w:rsidR="00952FE1" w:rsidRPr="00137D3B" w:rsidRDefault="00952FE1" w:rsidP="00AF1ADD">
            <w:pPr>
              <w:jc w:val="center"/>
              <w:rPr>
                <w:sz w:val="22"/>
              </w:rPr>
            </w:pPr>
            <w:r>
              <w:rPr>
                <w:sz w:val="22"/>
              </w:rPr>
              <w:t>24,115</w:t>
            </w:r>
          </w:p>
        </w:tc>
        <w:tc>
          <w:tcPr>
            <w:tcW w:w="1080" w:type="dxa"/>
            <w:vAlign w:val="center"/>
          </w:tcPr>
          <w:p w:rsidR="00952FE1" w:rsidRPr="00820FB2" w:rsidRDefault="00952FE1" w:rsidP="00DB1739">
            <w:pPr>
              <w:jc w:val="center"/>
              <w:rPr>
                <w:sz w:val="22"/>
                <w:szCs w:val="22"/>
              </w:rPr>
            </w:pPr>
            <w:r>
              <w:rPr>
                <w:sz w:val="22"/>
                <w:szCs w:val="22"/>
              </w:rPr>
              <w:t>94</w:t>
            </w:r>
            <w:r w:rsidR="00DD5873">
              <w:rPr>
                <w:sz w:val="22"/>
                <w:szCs w:val="22"/>
              </w:rPr>
              <w:t>.7</w:t>
            </w:r>
            <w:r>
              <w:rPr>
                <w:sz w:val="22"/>
                <w:szCs w:val="22"/>
              </w:rPr>
              <w:t>%</w:t>
            </w:r>
          </w:p>
        </w:tc>
        <w:tc>
          <w:tcPr>
            <w:tcW w:w="1350" w:type="dxa"/>
            <w:vAlign w:val="center"/>
          </w:tcPr>
          <w:p w:rsidR="00952FE1" w:rsidRPr="00137D3B" w:rsidRDefault="00DD5873" w:rsidP="00AF1ADD">
            <w:pPr>
              <w:jc w:val="center"/>
              <w:rPr>
                <w:sz w:val="22"/>
              </w:rPr>
            </w:pPr>
            <w:r>
              <w:rPr>
                <w:sz w:val="22"/>
              </w:rPr>
              <w:t>+1.0</w:t>
            </w:r>
          </w:p>
        </w:tc>
        <w:tc>
          <w:tcPr>
            <w:tcW w:w="1189" w:type="dxa"/>
            <w:tcBorders>
              <w:right w:val="dashed" w:sz="4" w:space="0" w:color="auto"/>
            </w:tcBorders>
            <w:vAlign w:val="center"/>
          </w:tcPr>
          <w:p w:rsidR="00952FE1" w:rsidRPr="00820FB2" w:rsidRDefault="00DD5873" w:rsidP="006C6318">
            <w:pPr>
              <w:jc w:val="center"/>
              <w:rPr>
                <w:sz w:val="22"/>
                <w:szCs w:val="22"/>
              </w:rPr>
            </w:pPr>
            <w:r>
              <w:rPr>
                <w:sz w:val="22"/>
                <w:szCs w:val="22"/>
              </w:rPr>
              <w:t>1.2</w:t>
            </w:r>
            <w:r w:rsidR="00952FE1">
              <w:rPr>
                <w:sz w:val="22"/>
                <w:szCs w:val="22"/>
              </w:rPr>
              <w:t>%</w:t>
            </w:r>
          </w:p>
        </w:tc>
        <w:tc>
          <w:tcPr>
            <w:tcW w:w="1198" w:type="dxa"/>
            <w:tcBorders>
              <w:left w:val="dashed" w:sz="4" w:space="0" w:color="auto"/>
              <w:right w:val="dashed" w:sz="4" w:space="0" w:color="auto"/>
            </w:tcBorders>
            <w:vAlign w:val="center"/>
          </w:tcPr>
          <w:p w:rsidR="00952FE1" w:rsidRPr="00820FB2" w:rsidRDefault="00952FE1" w:rsidP="006C6318">
            <w:pPr>
              <w:jc w:val="center"/>
              <w:rPr>
                <w:sz w:val="22"/>
                <w:szCs w:val="22"/>
              </w:rPr>
            </w:pPr>
            <w:r>
              <w:rPr>
                <w:sz w:val="22"/>
                <w:szCs w:val="22"/>
              </w:rPr>
              <w:t>0.8%</w:t>
            </w:r>
          </w:p>
        </w:tc>
        <w:tc>
          <w:tcPr>
            <w:tcW w:w="1080"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0.9</w:t>
            </w:r>
            <w:r w:rsidR="00952FE1">
              <w:rPr>
                <w:sz w:val="22"/>
                <w:szCs w:val="22"/>
              </w:rPr>
              <w:t>%</w:t>
            </w:r>
          </w:p>
        </w:tc>
        <w:tc>
          <w:tcPr>
            <w:tcW w:w="1260"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2.4</w:t>
            </w:r>
            <w:r w:rsidR="00952FE1">
              <w:rPr>
                <w:sz w:val="22"/>
                <w:szCs w:val="22"/>
              </w:rPr>
              <w:t>%</w:t>
            </w:r>
          </w:p>
        </w:tc>
        <w:tc>
          <w:tcPr>
            <w:tcW w:w="1260" w:type="dxa"/>
            <w:tcBorders>
              <w:left w:val="dashed" w:sz="4" w:space="0" w:color="auto"/>
            </w:tcBorders>
            <w:vAlign w:val="center"/>
          </w:tcPr>
          <w:p w:rsidR="00952FE1" w:rsidRPr="00820FB2" w:rsidRDefault="00952FE1" w:rsidP="006C6318">
            <w:pPr>
              <w:jc w:val="center"/>
              <w:rPr>
                <w:sz w:val="22"/>
                <w:szCs w:val="22"/>
              </w:rPr>
            </w:pPr>
            <w:r>
              <w:rPr>
                <w:sz w:val="22"/>
                <w:szCs w:val="22"/>
              </w:rPr>
              <w:t>0.0%</w:t>
            </w:r>
          </w:p>
        </w:tc>
      </w:tr>
      <w:tr w:rsidR="00952FE1" w:rsidTr="00952FE1">
        <w:trPr>
          <w:jc w:val="center"/>
        </w:trPr>
        <w:tc>
          <w:tcPr>
            <w:tcW w:w="1966" w:type="dxa"/>
          </w:tcPr>
          <w:p w:rsidR="00952FE1" w:rsidRDefault="00952FE1" w:rsidP="00BE01B6">
            <w:pPr>
              <w:jc w:val="right"/>
              <w:rPr>
                <w:sz w:val="22"/>
              </w:rPr>
            </w:pPr>
            <w:r w:rsidRPr="00137D3B">
              <w:rPr>
                <w:sz w:val="22"/>
              </w:rPr>
              <w:t>White</w:t>
            </w:r>
          </w:p>
          <w:p w:rsidR="00952FE1" w:rsidRPr="00137D3B" w:rsidRDefault="00952FE1" w:rsidP="00BE01B6">
            <w:pPr>
              <w:jc w:val="right"/>
              <w:rPr>
                <w:sz w:val="22"/>
              </w:rPr>
            </w:pPr>
            <w:r w:rsidRPr="00137D3B">
              <w:rPr>
                <w:sz w:val="22"/>
              </w:rPr>
              <w:t xml:space="preserve"> Male</w:t>
            </w:r>
          </w:p>
        </w:tc>
        <w:tc>
          <w:tcPr>
            <w:tcW w:w="1051" w:type="dxa"/>
            <w:vAlign w:val="center"/>
          </w:tcPr>
          <w:p w:rsidR="00952FE1" w:rsidRPr="00137D3B" w:rsidRDefault="00952FE1" w:rsidP="00AF1ADD">
            <w:pPr>
              <w:jc w:val="center"/>
              <w:rPr>
                <w:sz w:val="22"/>
              </w:rPr>
            </w:pPr>
            <w:r>
              <w:rPr>
                <w:sz w:val="22"/>
              </w:rPr>
              <w:t>24,886</w:t>
            </w:r>
          </w:p>
        </w:tc>
        <w:tc>
          <w:tcPr>
            <w:tcW w:w="1080" w:type="dxa"/>
            <w:vAlign w:val="center"/>
          </w:tcPr>
          <w:p w:rsidR="00952FE1" w:rsidRPr="00820FB2" w:rsidRDefault="00DD5873" w:rsidP="006C6318">
            <w:pPr>
              <w:jc w:val="center"/>
              <w:rPr>
                <w:sz w:val="22"/>
                <w:szCs w:val="22"/>
              </w:rPr>
            </w:pPr>
            <w:r>
              <w:rPr>
                <w:sz w:val="22"/>
                <w:szCs w:val="22"/>
              </w:rPr>
              <w:t>91.6</w:t>
            </w:r>
            <w:r w:rsidR="00952FE1">
              <w:rPr>
                <w:sz w:val="22"/>
                <w:szCs w:val="22"/>
              </w:rPr>
              <w:t>%</w:t>
            </w:r>
          </w:p>
        </w:tc>
        <w:tc>
          <w:tcPr>
            <w:tcW w:w="1350" w:type="dxa"/>
            <w:vAlign w:val="center"/>
          </w:tcPr>
          <w:p w:rsidR="00952FE1" w:rsidRPr="00137D3B" w:rsidRDefault="00DD5873" w:rsidP="00AF1ADD">
            <w:pPr>
              <w:jc w:val="center"/>
              <w:rPr>
                <w:sz w:val="22"/>
              </w:rPr>
            </w:pPr>
            <w:r>
              <w:rPr>
                <w:sz w:val="22"/>
              </w:rPr>
              <w:t>+2.0</w:t>
            </w:r>
          </w:p>
        </w:tc>
        <w:tc>
          <w:tcPr>
            <w:tcW w:w="1189" w:type="dxa"/>
            <w:tcBorders>
              <w:right w:val="dashed" w:sz="4" w:space="0" w:color="auto"/>
            </w:tcBorders>
            <w:vAlign w:val="center"/>
          </w:tcPr>
          <w:p w:rsidR="00952FE1" w:rsidRPr="00820FB2" w:rsidRDefault="00DD5873" w:rsidP="006C6318">
            <w:pPr>
              <w:jc w:val="center"/>
              <w:rPr>
                <w:sz w:val="22"/>
                <w:szCs w:val="22"/>
              </w:rPr>
            </w:pPr>
            <w:r>
              <w:rPr>
                <w:sz w:val="22"/>
                <w:szCs w:val="22"/>
              </w:rPr>
              <w:t>2.1</w:t>
            </w:r>
            <w:r w:rsidR="00952FE1">
              <w:rPr>
                <w:sz w:val="22"/>
                <w:szCs w:val="22"/>
              </w:rPr>
              <w:t>%</w:t>
            </w:r>
          </w:p>
        </w:tc>
        <w:tc>
          <w:tcPr>
            <w:tcW w:w="1198"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1.1</w:t>
            </w:r>
            <w:r w:rsidR="00952FE1">
              <w:rPr>
                <w:sz w:val="22"/>
                <w:szCs w:val="22"/>
              </w:rPr>
              <w:t>%</w:t>
            </w:r>
          </w:p>
        </w:tc>
        <w:tc>
          <w:tcPr>
            <w:tcW w:w="1080" w:type="dxa"/>
            <w:tcBorders>
              <w:left w:val="dashed" w:sz="4" w:space="0" w:color="auto"/>
              <w:right w:val="dashed" w:sz="4" w:space="0" w:color="auto"/>
            </w:tcBorders>
            <w:vAlign w:val="center"/>
          </w:tcPr>
          <w:p w:rsidR="00952FE1" w:rsidRPr="00820FB2" w:rsidRDefault="00DD5873" w:rsidP="006C6318">
            <w:pPr>
              <w:jc w:val="center"/>
              <w:rPr>
                <w:sz w:val="22"/>
                <w:szCs w:val="22"/>
              </w:rPr>
            </w:pPr>
            <w:r>
              <w:rPr>
                <w:sz w:val="22"/>
                <w:szCs w:val="22"/>
              </w:rPr>
              <w:t>1.0</w:t>
            </w:r>
            <w:r w:rsidR="00952FE1">
              <w:rPr>
                <w:sz w:val="22"/>
                <w:szCs w:val="22"/>
              </w:rPr>
              <w:t>%</w:t>
            </w:r>
          </w:p>
        </w:tc>
        <w:tc>
          <w:tcPr>
            <w:tcW w:w="1260" w:type="dxa"/>
            <w:tcBorders>
              <w:left w:val="dashed" w:sz="4" w:space="0" w:color="auto"/>
              <w:right w:val="dashed" w:sz="4" w:space="0" w:color="auto"/>
            </w:tcBorders>
            <w:vAlign w:val="center"/>
          </w:tcPr>
          <w:p w:rsidR="00952FE1" w:rsidRPr="00820FB2" w:rsidRDefault="00DD5873" w:rsidP="00A811D4">
            <w:pPr>
              <w:jc w:val="center"/>
              <w:rPr>
                <w:sz w:val="22"/>
                <w:szCs w:val="22"/>
              </w:rPr>
            </w:pPr>
            <w:r>
              <w:rPr>
                <w:sz w:val="22"/>
                <w:szCs w:val="22"/>
              </w:rPr>
              <w:t>4.2</w:t>
            </w:r>
            <w:r w:rsidR="00952FE1">
              <w:rPr>
                <w:sz w:val="22"/>
                <w:szCs w:val="22"/>
              </w:rPr>
              <w:t>%</w:t>
            </w:r>
          </w:p>
        </w:tc>
        <w:tc>
          <w:tcPr>
            <w:tcW w:w="1260" w:type="dxa"/>
            <w:tcBorders>
              <w:left w:val="dashed" w:sz="4" w:space="0" w:color="auto"/>
            </w:tcBorders>
            <w:vAlign w:val="center"/>
          </w:tcPr>
          <w:p w:rsidR="00952FE1" w:rsidRPr="00820FB2" w:rsidRDefault="00DD5873" w:rsidP="006C6318">
            <w:pPr>
              <w:jc w:val="center"/>
              <w:rPr>
                <w:sz w:val="22"/>
                <w:szCs w:val="22"/>
              </w:rPr>
            </w:pPr>
            <w:r>
              <w:rPr>
                <w:sz w:val="22"/>
                <w:szCs w:val="22"/>
              </w:rPr>
              <w:t>0.0</w:t>
            </w:r>
            <w:r w:rsidR="00952FE1">
              <w:rPr>
                <w:sz w:val="22"/>
                <w:szCs w:val="22"/>
              </w:rPr>
              <w:t>%</w:t>
            </w:r>
          </w:p>
        </w:tc>
      </w:tr>
    </w:tbl>
    <w:p w:rsidR="00A16102" w:rsidRDefault="00A16102">
      <w:pPr>
        <w:jc w:val="center"/>
      </w:pPr>
    </w:p>
    <w:p w:rsidR="00A16102" w:rsidRDefault="00A16102"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A16102" w:rsidRPr="008C62DA" w:rsidRDefault="00C93489" w:rsidP="00A16102">
      <w:pPr>
        <w:rPr>
          <w:b/>
          <w:bCs/>
        </w:rPr>
      </w:pPr>
      <w:r>
        <w:rPr>
          <w:b/>
          <w:bCs/>
        </w:rPr>
        <w:lastRenderedPageBreak/>
        <w:t xml:space="preserve">Table </w:t>
      </w:r>
      <w:r w:rsidR="008B7097">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207775">
            <w:pPr>
              <w:ind w:right="72"/>
              <w:jc w:val="right"/>
              <w:rPr>
                <w:sz w:val="22"/>
              </w:rPr>
            </w:pPr>
          </w:p>
        </w:tc>
        <w:tc>
          <w:tcPr>
            <w:tcW w:w="1192" w:type="dxa"/>
            <w:shd w:val="clear" w:color="auto" w:fill="E0E0E0"/>
            <w:vAlign w:val="center"/>
          </w:tcPr>
          <w:p w:rsidR="001F5912" w:rsidRPr="00137D3B" w:rsidRDefault="00492DCC"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492DCC" w:rsidP="007417AC">
            <w:pPr>
              <w:jc w:val="center"/>
              <w:rPr>
                <w:sz w:val="22"/>
              </w:rPr>
            </w:pPr>
            <w:r>
              <w:rPr>
                <w:sz w:val="22"/>
              </w:rPr>
              <w:t>2015</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92DCC">
        <w:trPr>
          <w:jc w:val="center"/>
        </w:trPr>
        <w:tc>
          <w:tcPr>
            <w:tcW w:w="1605" w:type="dxa"/>
          </w:tcPr>
          <w:p w:rsidR="00492DCC" w:rsidRPr="00E7328B" w:rsidRDefault="00492DCC" w:rsidP="00BE01B6">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rsidR="00492DCC" w:rsidRPr="008C62DA" w:rsidRDefault="00492DCC" w:rsidP="00AF1ADD">
            <w:pPr>
              <w:tabs>
                <w:tab w:val="left" w:pos="1168"/>
              </w:tabs>
              <w:jc w:val="center"/>
              <w:rPr>
                <w:sz w:val="22"/>
              </w:rPr>
            </w:pPr>
            <w:r>
              <w:rPr>
                <w:sz w:val="22"/>
              </w:rPr>
              <w:t>5,100</w:t>
            </w:r>
          </w:p>
        </w:tc>
        <w:tc>
          <w:tcPr>
            <w:tcW w:w="1065" w:type="dxa"/>
            <w:vAlign w:val="center"/>
          </w:tcPr>
          <w:p w:rsidR="00492DCC" w:rsidRPr="008C62DA" w:rsidRDefault="00492DCC" w:rsidP="00AF1ADD">
            <w:pPr>
              <w:tabs>
                <w:tab w:val="left" w:pos="1168"/>
              </w:tabs>
              <w:jc w:val="center"/>
              <w:rPr>
                <w:sz w:val="22"/>
              </w:rPr>
            </w:pPr>
            <w:r>
              <w:rPr>
                <w:sz w:val="22"/>
              </w:rPr>
              <w:t>76.6%</w:t>
            </w:r>
          </w:p>
        </w:tc>
        <w:tc>
          <w:tcPr>
            <w:tcW w:w="1260" w:type="dxa"/>
            <w:vAlign w:val="center"/>
          </w:tcPr>
          <w:p w:rsidR="00492DCC" w:rsidRPr="008C62DA" w:rsidRDefault="00492DCC" w:rsidP="00AF1ADD">
            <w:pPr>
              <w:tabs>
                <w:tab w:val="left" w:pos="1168"/>
              </w:tabs>
              <w:jc w:val="center"/>
              <w:rPr>
                <w:sz w:val="22"/>
              </w:rPr>
            </w:pPr>
            <w:r>
              <w:rPr>
                <w:sz w:val="22"/>
              </w:rPr>
              <w:t>+3.9</w:t>
            </w:r>
          </w:p>
        </w:tc>
        <w:tc>
          <w:tcPr>
            <w:tcW w:w="1010" w:type="dxa"/>
            <w:tcBorders>
              <w:right w:val="dashed" w:sz="4" w:space="0" w:color="auto"/>
            </w:tcBorders>
            <w:vAlign w:val="center"/>
          </w:tcPr>
          <w:p w:rsidR="00492DCC" w:rsidRPr="00820FB2" w:rsidRDefault="00492DCC" w:rsidP="006C6318">
            <w:pPr>
              <w:jc w:val="center"/>
              <w:rPr>
                <w:sz w:val="22"/>
                <w:szCs w:val="22"/>
              </w:rPr>
            </w:pPr>
            <w:r>
              <w:rPr>
                <w:sz w:val="22"/>
                <w:szCs w:val="22"/>
              </w:rPr>
              <w:t>8.0%</w:t>
            </w:r>
          </w:p>
        </w:tc>
        <w:tc>
          <w:tcPr>
            <w:tcW w:w="1260" w:type="dxa"/>
            <w:tcBorders>
              <w:left w:val="dashed" w:sz="4" w:space="0" w:color="auto"/>
              <w:right w:val="dashed" w:sz="4" w:space="0" w:color="auto"/>
            </w:tcBorders>
            <w:vAlign w:val="center"/>
          </w:tcPr>
          <w:p w:rsidR="00492DCC" w:rsidRPr="00820FB2" w:rsidRDefault="00492DCC" w:rsidP="00367B2C">
            <w:pPr>
              <w:jc w:val="center"/>
              <w:rPr>
                <w:sz w:val="22"/>
                <w:szCs w:val="22"/>
              </w:rPr>
            </w:pPr>
            <w:r>
              <w:rPr>
                <w:sz w:val="22"/>
                <w:szCs w:val="22"/>
              </w:rPr>
              <w:t>4.9%</w:t>
            </w:r>
          </w:p>
        </w:tc>
        <w:tc>
          <w:tcPr>
            <w:tcW w:w="1009" w:type="dxa"/>
            <w:tcBorders>
              <w:left w:val="dashed" w:sz="4" w:space="0" w:color="auto"/>
              <w:right w:val="dashed" w:sz="4" w:space="0" w:color="auto"/>
            </w:tcBorders>
            <w:vAlign w:val="center"/>
          </w:tcPr>
          <w:p w:rsidR="00492DCC" w:rsidRPr="00820FB2" w:rsidRDefault="00492DCC" w:rsidP="006C6318">
            <w:pPr>
              <w:jc w:val="center"/>
              <w:rPr>
                <w:sz w:val="22"/>
                <w:szCs w:val="22"/>
              </w:rPr>
            </w:pPr>
            <w:r>
              <w:rPr>
                <w:sz w:val="22"/>
                <w:szCs w:val="22"/>
              </w:rPr>
              <w:t>1.5%</w:t>
            </w:r>
          </w:p>
        </w:tc>
        <w:tc>
          <w:tcPr>
            <w:tcW w:w="1141" w:type="dxa"/>
            <w:tcBorders>
              <w:left w:val="dashed" w:sz="4" w:space="0" w:color="auto"/>
              <w:right w:val="dashed" w:sz="4" w:space="0" w:color="auto"/>
            </w:tcBorders>
            <w:vAlign w:val="center"/>
          </w:tcPr>
          <w:p w:rsidR="00492DCC" w:rsidRPr="00820FB2" w:rsidRDefault="00492DCC" w:rsidP="00367B2C">
            <w:pPr>
              <w:jc w:val="center"/>
              <w:rPr>
                <w:sz w:val="22"/>
                <w:szCs w:val="22"/>
              </w:rPr>
            </w:pPr>
            <w:r>
              <w:rPr>
                <w:sz w:val="22"/>
                <w:szCs w:val="22"/>
              </w:rPr>
              <w:t>8.9%</w:t>
            </w:r>
          </w:p>
        </w:tc>
        <w:tc>
          <w:tcPr>
            <w:tcW w:w="1260" w:type="dxa"/>
            <w:tcBorders>
              <w:left w:val="dashed" w:sz="4" w:space="0" w:color="auto"/>
            </w:tcBorders>
            <w:vAlign w:val="center"/>
          </w:tcPr>
          <w:p w:rsidR="00492DCC" w:rsidRPr="00820FB2" w:rsidRDefault="00492DCC" w:rsidP="006C6318">
            <w:pPr>
              <w:jc w:val="center"/>
              <w:rPr>
                <w:sz w:val="22"/>
                <w:szCs w:val="22"/>
              </w:rPr>
            </w:pPr>
            <w:r>
              <w:rPr>
                <w:sz w:val="22"/>
                <w:szCs w:val="22"/>
              </w:rPr>
              <w:t>0.0%</w:t>
            </w:r>
          </w:p>
        </w:tc>
      </w:tr>
      <w:tr w:rsidR="00492DCC">
        <w:trPr>
          <w:jc w:val="center"/>
        </w:trPr>
        <w:tc>
          <w:tcPr>
            <w:tcW w:w="1605" w:type="dxa"/>
          </w:tcPr>
          <w:p w:rsidR="00492DCC" w:rsidRPr="008C62DA" w:rsidRDefault="00492DCC" w:rsidP="00BE01B6">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rsidR="00492DCC" w:rsidRPr="008C62DA" w:rsidRDefault="00492DCC" w:rsidP="00AF1ADD">
            <w:pPr>
              <w:tabs>
                <w:tab w:val="left" w:pos="1168"/>
              </w:tabs>
              <w:jc w:val="center"/>
              <w:rPr>
                <w:sz w:val="22"/>
              </w:rPr>
            </w:pPr>
            <w:r>
              <w:rPr>
                <w:sz w:val="22"/>
              </w:rPr>
              <w:t>8,740</w:t>
            </w:r>
          </w:p>
        </w:tc>
        <w:tc>
          <w:tcPr>
            <w:tcW w:w="1065" w:type="dxa"/>
            <w:vAlign w:val="center"/>
          </w:tcPr>
          <w:p w:rsidR="00492DCC" w:rsidRPr="008C62DA" w:rsidRDefault="00492DCC" w:rsidP="00AF1ADD">
            <w:pPr>
              <w:tabs>
                <w:tab w:val="left" w:pos="1168"/>
              </w:tabs>
              <w:jc w:val="center"/>
              <w:rPr>
                <w:sz w:val="22"/>
              </w:rPr>
            </w:pPr>
            <w:r>
              <w:rPr>
                <w:sz w:val="22"/>
              </w:rPr>
              <w:t>73.3%</w:t>
            </w:r>
          </w:p>
        </w:tc>
        <w:tc>
          <w:tcPr>
            <w:tcW w:w="1260" w:type="dxa"/>
            <w:vAlign w:val="center"/>
          </w:tcPr>
          <w:p w:rsidR="00492DCC" w:rsidRPr="008C62DA" w:rsidRDefault="00492DCC" w:rsidP="00AF1ADD">
            <w:pPr>
              <w:tabs>
                <w:tab w:val="left" w:pos="1168"/>
              </w:tabs>
              <w:jc w:val="center"/>
              <w:rPr>
                <w:sz w:val="22"/>
              </w:rPr>
            </w:pPr>
            <w:r>
              <w:rPr>
                <w:sz w:val="22"/>
              </w:rPr>
              <w:t>+5.0</w:t>
            </w:r>
          </w:p>
        </w:tc>
        <w:tc>
          <w:tcPr>
            <w:tcW w:w="1010" w:type="dxa"/>
            <w:tcBorders>
              <w:right w:val="dashed" w:sz="4" w:space="0" w:color="auto"/>
            </w:tcBorders>
            <w:vAlign w:val="center"/>
          </w:tcPr>
          <w:p w:rsidR="00492DCC" w:rsidRPr="00820FB2" w:rsidRDefault="00492DCC" w:rsidP="006C6318">
            <w:pPr>
              <w:jc w:val="center"/>
              <w:rPr>
                <w:sz w:val="22"/>
                <w:szCs w:val="22"/>
              </w:rPr>
            </w:pPr>
            <w:r>
              <w:rPr>
                <w:sz w:val="22"/>
                <w:szCs w:val="22"/>
              </w:rPr>
              <w:t>8.8%</w:t>
            </w:r>
          </w:p>
        </w:tc>
        <w:tc>
          <w:tcPr>
            <w:tcW w:w="1260" w:type="dxa"/>
            <w:tcBorders>
              <w:left w:val="dashed" w:sz="4" w:space="0" w:color="auto"/>
              <w:right w:val="dashed" w:sz="4" w:space="0" w:color="auto"/>
            </w:tcBorders>
            <w:vAlign w:val="center"/>
          </w:tcPr>
          <w:p w:rsidR="00492DCC" w:rsidRPr="00820FB2" w:rsidRDefault="00492DCC" w:rsidP="006C6318">
            <w:pPr>
              <w:jc w:val="center"/>
              <w:rPr>
                <w:sz w:val="22"/>
                <w:szCs w:val="22"/>
              </w:rPr>
            </w:pPr>
            <w:r>
              <w:rPr>
                <w:sz w:val="22"/>
                <w:szCs w:val="22"/>
              </w:rPr>
              <w:t>4.9%</w:t>
            </w:r>
          </w:p>
        </w:tc>
        <w:tc>
          <w:tcPr>
            <w:tcW w:w="1009" w:type="dxa"/>
            <w:tcBorders>
              <w:left w:val="dashed" w:sz="4" w:space="0" w:color="auto"/>
              <w:right w:val="dashed" w:sz="4" w:space="0" w:color="auto"/>
            </w:tcBorders>
            <w:vAlign w:val="center"/>
          </w:tcPr>
          <w:p w:rsidR="00492DCC" w:rsidRPr="00820FB2" w:rsidRDefault="00492DCC" w:rsidP="006C6318">
            <w:pPr>
              <w:jc w:val="center"/>
              <w:rPr>
                <w:sz w:val="22"/>
                <w:szCs w:val="22"/>
              </w:rPr>
            </w:pPr>
            <w:r>
              <w:rPr>
                <w:sz w:val="22"/>
                <w:szCs w:val="22"/>
              </w:rPr>
              <w:t>1.5%</w:t>
            </w:r>
          </w:p>
        </w:tc>
        <w:tc>
          <w:tcPr>
            <w:tcW w:w="1141" w:type="dxa"/>
            <w:tcBorders>
              <w:left w:val="dashed" w:sz="4" w:space="0" w:color="auto"/>
              <w:right w:val="dashed" w:sz="4" w:space="0" w:color="auto"/>
            </w:tcBorders>
            <w:vAlign w:val="center"/>
          </w:tcPr>
          <w:p w:rsidR="00492DCC" w:rsidRPr="00820FB2" w:rsidRDefault="00492DCC" w:rsidP="0038420F">
            <w:pPr>
              <w:jc w:val="center"/>
              <w:rPr>
                <w:sz w:val="22"/>
                <w:szCs w:val="22"/>
              </w:rPr>
            </w:pPr>
            <w:r>
              <w:rPr>
                <w:sz w:val="22"/>
                <w:szCs w:val="22"/>
              </w:rPr>
              <w:t>11.4%</w:t>
            </w:r>
          </w:p>
        </w:tc>
        <w:tc>
          <w:tcPr>
            <w:tcW w:w="1260" w:type="dxa"/>
            <w:tcBorders>
              <w:left w:val="dashed" w:sz="4" w:space="0" w:color="auto"/>
            </w:tcBorders>
            <w:vAlign w:val="center"/>
          </w:tcPr>
          <w:p w:rsidR="00492DCC" w:rsidRPr="00820FB2" w:rsidRDefault="00492DCC" w:rsidP="006C6318">
            <w:pPr>
              <w:jc w:val="center"/>
              <w:rPr>
                <w:sz w:val="22"/>
                <w:szCs w:val="22"/>
              </w:rPr>
            </w:pPr>
            <w:r>
              <w:rPr>
                <w:sz w:val="22"/>
                <w:szCs w:val="22"/>
              </w:rPr>
              <w:t>0.1%</w:t>
            </w:r>
          </w:p>
        </w:tc>
      </w:tr>
    </w:tbl>
    <w:p w:rsidR="00A16102" w:rsidRDefault="00A16102" w:rsidP="00A16102"/>
    <w:p w:rsidR="009B2760" w:rsidRDefault="009B2760" w:rsidP="009B2760">
      <w:pPr>
        <w:rPr>
          <w:b/>
          <w:bCs/>
        </w:rPr>
      </w:pPr>
    </w:p>
    <w:p w:rsidR="009B2760" w:rsidRPr="008C62DA" w:rsidRDefault="009B2760" w:rsidP="009B2760">
      <w:pPr>
        <w:rPr>
          <w:b/>
          <w:bCs/>
        </w:rPr>
      </w:pPr>
      <w:r>
        <w:rPr>
          <w:b/>
          <w:bCs/>
        </w:rPr>
        <w:t xml:space="preserve">Table </w:t>
      </w:r>
      <w:r w:rsidR="008B7097">
        <w:rPr>
          <w:b/>
          <w:bCs/>
        </w:rPr>
        <w:t>5</w:t>
      </w:r>
      <w:r w:rsidRPr="008C62DA">
        <w:rPr>
          <w:b/>
          <w:bCs/>
        </w:rPr>
        <w:t>. Graduation Results for</w:t>
      </w:r>
      <w:r w:rsidRPr="008C62DA">
        <w:t xml:space="preserve"> </w:t>
      </w:r>
      <w:r>
        <w:rPr>
          <w:b/>
          <w:bCs/>
        </w:rPr>
        <w:t>Low-Income Students</w:t>
      </w:r>
      <w:r w:rsidRPr="008C62DA">
        <w:rPr>
          <w:b/>
          <w:bCs/>
        </w:rPr>
        <w:t xml:space="preserve"> by Gender</w:t>
      </w:r>
    </w:p>
    <w:p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9B2760" w:rsidTr="009B2760">
        <w:trPr>
          <w:cantSplit/>
          <w:jc w:val="center"/>
        </w:trPr>
        <w:tc>
          <w:tcPr>
            <w:tcW w:w="1605" w:type="dxa"/>
            <w:tcBorders>
              <w:bottom w:val="single" w:sz="4" w:space="0" w:color="auto"/>
            </w:tcBorders>
            <w:shd w:val="clear" w:color="auto" w:fill="E0E0E0"/>
          </w:tcPr>
          <w:p w:rsidR="009B2760" w:rsidRPr="008C62DA" w:rsidRDefault="009B2760" w:rsidP="009B2760">
            <w:pPr>
              <w:rPr>
                <w:b/>
                <w:bCs/>
                <w:sz w:val="22"/>
              </w:rPr>
            </w:pPr>
          </w:p>
        </w:tc>
        <w:tc>
          <w:tcPr>
            <w:tcW w:w="1192" w:type="dxa"/>
            <w:tcBorders>
              <w:bottom w:val="single" w:sz="4" w:space="0" w:color="auto"/>
            </w:tcBorders>
            <w:shd w:val="clear" w:color="auto" w:fill="E0E0E0"/>
          </w:tcPr>
          <w:p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9B2760">
            <w:pPr>
              <w:ind w:right="72"/>
              <w:jc w:val="right"/>
              <w:rPr>
                <w:sz w:val="22"/>
              </w:rPr>
            </w:pPr>
          </w:p>
        </w:tc>
        <w:tc>
          <w:tcPr>
            <w:tcW w:w="1192" w:type="dxa"/>
            <w:shd w:val="clear" w:color="auto" w:fill="E0E0E0"/>
            <w:vAlign w:val="center"/>
          </w:tcPr>
          <w:p w:rsidR="001F5912" w:rsidRPr="00137D3B" w:rsidRDefault="00B46D20"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B46D20" w:rsidP="007417AC">
            <w:pPr>
              <w:jc w:val="center"/>
              <w:rPr>
                <w:sz w:val="22"/>
              </w:rPr>
            </w:pPr>
            <w:r>
              <w:rPr>
                <w:sz w:val="22"/>
              </w:rPr>
              <w:t>2015</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B46D20" w:rsidTr="009B2760">
        <w:trPr>
          <w:jc w:val="center"/>
        </w:trPr>
        <w:tc>
          <w:tcPr>
            <w:tcW w:w="1605" w:type="dxa"/>
          </w:tcPr>
          <w:p w:rsidR="00B46D20" w:rsidRPr="008C62DA" w:rsidRDefault="00B46D20" w:rsidP="00AF1ADD">
            <w:pPr>
              <w:pStyle w:val="BlockText"/>
              <w:ind w:right="0"/>
              <w:rPr>
                <w:rFonts w:ascii="Times New Roman" w:hAnsi="Times New Roman" w:cs="Times New Roman"/>
              </w:rPr>
            </w:pPr>
            <w:r>
              <w:rPr>
                <w:rFonts w:ascii="Times New Roman" w:hAnsi="Times New Roman" w:cs="Times New Roman"/>
              </w:rPr>
              <w:t>Low-Inc./ED</w:t>
            </w:r>
            <w:r w:rsidRPr="008C62DA">
              <w:rPr>
                <w:rFonts w:ascii="Times New Roman" w:hAnsi="Times New Roman" w:cs="Times New Roman"/>
              </w:rPr>
              <w:t xml:space="preserve"> Female</w:t>
            </w:r>
          </w:p>
        </w:tc>
        <w:tc>
          <w:tcPr>
            <w:tcW w:w="1192" w:type="dxa"/>
            <w:vAlign w:val="center"/>
          </w:tcPr>
          <w:p w:rsidR="00B46D20" w:rsidRPr="008C62DA" w:rsidRDefault="00B46D20" w:rsidP="00AF1ADD">
            <w:pPr>
              <w:tabs>
                <w:tab w:val="left" w:pos="1168"/>
              </w:tabs>
              <w:jc w:val="center"/>
              <w:rPr>
                <w:sz w:val="22"/>
              </w:rPr>
            </w:pPr>
            <w:r>
              <w:rPr>
                <w:sz w:val="22"/>
              </w:rPr>
              <w:t>15,260</w:t>
            </w:r>
          </w:p>
        </w:tc>
        <w:tc>
          <w:tcPr>
            <w:tcW w:w="1065" w:type="dxa"/>
            <w:vAlign w:val="center"/>
          </w:tcPr>
          <w:p w:rsidR="00B46D20" w:rsidRPr="008C62DA" w:rsidRDefault="00B46D20" w:rsidP="00AF1ADD">
            <w:pPr>
              <w:tabs>
                <w:tab w:val="left" w:pos="1168"/>
              </w:tabs>
              <w:jc w:val="center"/>
              <w:rPr>
                <w:sz w:val="22"/>
              </w:rPr>
            </w:pPr>
            <w:r>
              <w:rPr>
                <w:sz w:val="22"/>
              </w:rPr>
              <w:t>84.9%</w:t>
            </w:r>
          </w:p>
        </w:tc>
        <w:tc>
          <w:tcPr>
            <w:tcW w:w="1260" w:type="dxa"/>
            <w:vAlign w:val="center"/>
          </w:tcPr>
          <w:p w:rsidR="00B46D20" w:rsidRPr="008C62DA" w:rsidRDefault="00B46D20" w:rsidP="00AF1ADD">
            <w:pPr>
              <w:tabs>
                <w:tab w:val="left" w:pos="1168"/>
              </w:tabs>
              <w:jc w:val="center"/>
              <w:rPr>
                <w:sz w:val="22"/>
              </w:rPr>
            </w:pPr>
            <w:r>
              <w:rPr>
                <w:sz w:val="22"/>
              </w:rPr>
              <w:t>+2.6</w:t>
            </w:r>
          </w:p>
        </w:tc>
        <w:tc>
          <w:tcPr>
            <w:tcW w:w="1010" w:type="dxa"/>
            <w:tcBorders>
              <w:right w:val="dashed" w:sz="4" w:space="0" w:color="auto"/>
            </w:tcBorders>
            <w:vAlign w:val="center"/>
          </w:tcPr>
          <w:p w:rsidR="00B46D20" w:rsidRPr="00820FB2" w:rsidRDefault="00B46D20" w:rsidP="006C6318">
            <w:pPr>
              <w:jc w:val="center"/>
              <w:rPr>
                <w:sz w:val="22"/>
                <w:szCs w:val="22"/>
              </w:rPr>
            </w:pPr>
            <w:r>
              <w:rPr>
                <w:sz w:val="22"/>
                <w:szCs w:val="22"/>
              </w:rPr>
              <w:t>2.4%</w:t>
            </w:r>
          </w:p>
        </w:tc>
        <w:tc>
          <w:tcPr>
            <w:tcW w:w="1260" w:type="dxa"/>
            <w:tcBorders>
              <w:left w:val="dashed" w:sz="4" w:space="0" w:color="auto"/>
              <w:right w:val="dashed" w:sz="4" w:space="0" w:color="auto"/>
            </w:tcBorders>
            <w:vAlign w:val="center"/>
          </w:tcPr>
          <w:p w:rsidR="00B46D20" w:rsidRPr="00820FB2" w:rsidRDefault="00B46D20" w:rsidP="006C6318">
            <w:pPr>
              <w:jc w:val="center"/>
              <w:rPr>
                <w:sz w:val="22"/>
                <w:szCs w:val="22"/>
              </w:rPr>
            </w:pPr>
            <w:r>
              <w:rPr>
                <w:sz w:val="22"/>
                <w:szCs w:val="22"/>
              </w:rPr>
              <w:t>3.3%</w:t>
            </w:r>
          </w:p>
        </w:tc>
        <w:tc>
          <w:tcPr>
            <w:tcW w:w="1009" w:type="dxa"/>
            <w:tcBorders>
              <w:left w:val="dashed" w:sz="4" w:space="0" w:color="auto"/>
              <w:right w:val="dashed" w:sz="4" w:space="0" w:color="auto"/>
            </w:tcBorders>
            <w:vAlign w:val="center"/>
          </w:tcPr>
          <w:p w:rsidR="00B46D20" w:rsidRPr="00820FB2" w:rsidRDefault="00B46D20" w:rsidP="006C6318">
            <w:pPr>
              <w:jc w:val="center"/>
              <w:rPr>
                <w:sz w:val="22"/>
                <w:szCs w:val="22"/>
              </w:rPr>
            </w:pPr>
            <w:r>
              <w:rPr>
                <w:sz w:val="22"/>
                <w:szCs w:val="22"/>
              </w:rPr>
              <w:t>1.8%</w:t>
            </w:r>
          </w:p>
        </w:tc>
        <w:tc>
          <w:tcPr>
            <w:tcW w:w="1141" w:type="dxa"/>
            <w:tcBorders>
              <w:left w:val="dashed" w:sz="4" w:space="0" w:color="auto"/>
              <w:right w:val="dashed" w:sz="4" w:space="0" w:color="auto"/>
            </w:tcBorders>
            <w:vAlign w:val="center"/>
          </w:tcPr>
          <w:p w:rsidR="00B46D20" w:rsidRPr="00820FB2" w:rsidRDefault="00B46D20" w:rsidP="006C6318">
            <w:pPr>
              <w:jc w:val="center"/>
              <w:rPr>
                <w:sz w:val="22"/>
                <w:szCs w:val="22"/>
              </w:rPr>
            </w:pPr>
            <w:r>
              <w:rPr>
                <w:sz w:val="22"/>
                <w:szCs w:val="22"/>
              </w:rPr>
              <w:t>7.7%</w:t>
            </w:r>
          </w:p>
        </w:tc>
        <w:tc>
          <w:tcPr>
            <w:tcW w:w="1260" w:type="dxa"/>
            <w:tcBorders>
              <w:left w:val="dashed" w:sz="4" w:space="0" w:color="auto"/>
            </w:tcBorders>
            <w:vAlign w:val="center"/>
          </w:tcPr>
          <w:p w:rsidR="00B46D20" w:rsidRPr="00820FB2" w:rsidRDefault="00B46D20" w:rsidP="006C6318">
            <w:pPr>
              <w:jc w:val="center"/>
              <w:rPr>
                <w:sz w:val="22"/>
                <w:szCs w:val="22"/>
              </w:rPr>
            </w:pPr>
            <w:r>
              <w:rPr>
                <w:sz w:val="22"/>
                <w:szCs w:val="22"/>
              </w:rPr>
              <w:t>0.0%</w:t>
            </w:r>
          </w:p>
        </w:tc>
      </w:tr>
      <w:tr w:rsidR="00B46D20" w:rsidTr="009B2760">
        <w:trPr>
          <w:jc w:val="center"/>
        </w:trPr>
        <w:tc>
          <w:tcPr>
            <w:tcW w:w="1605" w:type="dxa"/>
          </w:tcPr>
          <w:p w:rsidR="00B46D20" w:rsidRPr="008C62DA" w:rsidRDefault="00B46D20" w:rsidP="00AF1ADD">
            <w:pPr>
              <w:jc w:val="right"/>
              <w:rPr>
                <w:sz w:val="22"/>
              </w:rPr>
            </w:pPr>
            <w:r>
              <w:rPr>
                <w:sz w:val="22"/>
              </w:rPr>
              <w:t>Low-Inc./ED</w:t>
            </w:r>
            <w:r w:rsidRPr="008C62DA">
              <w:rPr>
                <w:sz w:val="22"/>
              </w:rPr>
              <w:t xml:space="preserve"> Male</w:t>
            </w:r>
          </w:p>
        </w:tc>
        <w:tc>
          <w:tcPr>
            <w:tcW w:w="1192" w:type="dxa"/>
            <w:vAlign w:val="center"/>
          </w:tcPr>
          <w:p w:rsidR="00B46D20" w:rsidRPr="008C62DA" w:rsidRDefault="00B46D20" w:rsidP="00AF1ADD">
            <w:pPr>
              <w:tabs>
                <w:tab w:val="left" w:pos="1168"/>
              </w:tabs>
              <w:jc w:val="center"/>
              <w:rPr>
                <w:sz w:val="22"/>
              </w:rPr>
            </w:pPr>
            <w:r>
              <w:rPr>
                <w:sz w:val="22"/>
              </w:rPr>
              <w:t>16,041</w:t>
            </w:r>
          </w:p>
        </w:tc>
        <w:tc>
          <w:tcPr>
            <w:tcW w:w="1065" w:type="dxa"/>
            <w:vAlign w:val="center"/>
          </w:tcPr>
          <w:p w:rsidR="00B46D20" w:rsidRPr="008C62DA" w:rsidRDefault="00B46D20" w:rsidP="00AF1ADD">
            <w:pPr>
              <w:tabs>
                <w:tab w:val="left" w:pos="1168"/>
              </w:tabs>
              <w:jc w:val="center"/>
              <w:rPr>
                <w:sz w:val="22"/>
              </w:rPr>
            </w:pPr>
            <w:r>
              <w:rPr>
                <w:sz w:val="22"/>
              </w:rPr>
              <w:t>78.4%</w:t>
            </w:r>
          </w:p>
        </w:tc>
        <w:tc>
          <w:tcPr>
            <w:tcW w:w="1260" w:type="dxa"/>
            <w:vAlign w:val="center"/>
          </w:tcPr>
          <w:p w:rsidR="00B46D20" w:rsidRPr="008C62DA" w:rsidRDefault="00B46D20" w:rsidP="00AF1ADD">
            <w:pPr>
              <w:tabs>
                <w:tab w:val="left" w:pos="1168"/>
              </w:tabs>
              <w:jc w:val="center"/>
              <w:rPr>
                <w:sz w:val="22"/>
              </w:rPr>
            </w:pPr>
            <w:r>
              <w:rPr>
                <w:sz w:val="22"/>
              </w:rPr>
              <w:t>+4.1</w:t>
            </w:r>
          </w:p>
        </w:tc>
        <w:tc>
          <w:tcPr>
            <w:tcW w:w="1010" w:type="dxa"/>
            <w:tcBorders>
              <w:right w:val="dashed" w:sz="4" w:space="0" w:color="auto"/>
            </w:tcBorders>
            <w:vAlign w:val="center"/>
          </w:tcPr>
          <w:p w:rsidR="00B46D20" w:rsidRPr="00820FB2" w:rsidRDefault="00B46D20" w:rsidP="006C6318">
            <w:pPr>
              <w:jc w:val="center"/>
              <w:rPr>
                <w:sz w:val="22"/>
                <w:szCs w:val="22"/>
              </w:rPr>
            </w:pPr>
            <w:r>
              <w:rPr>
                <w:sz w:val="22"/>
                <w:szCs w:val="22"/>
              </w:rPr>
              <w:t>3.8%</w:t>
            </w:r>
          </w:p>
        </w:tc>
        <w:tc>
          <w:tcPr>
            <w:tcW w:w="1260" w:type="dxa"/>
            <w:tcBorders>
              <w:left w:val="dashed" w:sz="4" w:space="0" w:color="auto"/>
              <w:right w:val="dashed" w:sz="4" w:space="0" w:color="auto"/>
            </w:tcBorders>
            <w:vAlign w:val="center"/>
          </w:tcPr>
          <w:p w:rsidR="00B46D20" w:rsidRPr="00820FB2" w:rsidRDefault="00B46D20" w:rsidP="006C6318">
            <w:pPr>
              <w:jc w:val="center"/>
              <w:rPr>
                <w:sz w:val="22"/>
                <w:szCs w:val="22"/>
              </w:rPr>
            </w:pPr>
            <w:r>
              <w:rPr>
                <w:sz w:val="22"/>
                <w:szCs w:val="22"/>
              </w:rPr>
              <w:t>3.7%</w:t>
            </w:r>
          </w:p>
        </w:tc>
        <w:tc>
          <w:tcPr>
            <w:tcW w:w="1009" w:type="dxa"/>
            <w:tcBorders>
              <w:left w:val="dashed" w:sz="4" w:space="0" w:color="auto"/>
              <w:right w:val="dashed" w:sz="4" w:space="0" w:color="auto"/>
            </w:tcBorders>
            <w:vAlign w:val="center"/>
          </w:tcPr>
          <w:p w:rsidR="00B46D20" w:rsidRPr="00820FB2" w:rsidRDefault="00B46D20" w:rsidP="006C6318">
            <w:pPr>
              <w:jc w:val="center"/>
              <w:rPr>
                <w:sz w:val="22"/>
                <w:szCs w:val="22"/>
              </w:rPr>
            </w:pPr>
            <w:r>
              <w:rPr>
                <w:sz w:val="22"/>
                <w:szCs w:val="22"/>
              </w:rPr>
              <w:t>1.7%</w:t>
            </w:r>
          </w:p>
        </w:tc>
        <w:tc>
          <w:tcPr>
            <w:tcW w:w="1141" w:type="dxa"/>
            <w:tcBorders>
              <w:left w:val="dashed" w:sz="4" w:space="0" w:color="auto"/>
              <w:right w:val="dashed" w:sz="4" w:space="0" w:color="auto"/>
            </w:tcBorders>
            <w:vAlign w:val="center"/>
          </w:tcPr>
          <w:p w:rsidR="00B46D20" w:rsidRPr="00820FB2" w:rsidRDefault="00B46D20" w:rsidP="0038420F">
            <w:pPr>
              <w:jc w:val="center"/>
              <w:rPr>
                <w:sz w:val="22"/>
                <w:szCs w:val="22"/>
              </w:rPr>
            </w:pPr>
            <w:r>
              <w:rPr>
                <w:sz w:val="22"/>
                <w:szCs w:val="22"/>
              </w:rPr>
              <w:t>12.3%</w:t>
            </w:r>
          </w:p>
        </w:tc>
        <w:tc>
          <w:tcPr>
            <w:tcW w:w="1260" w:type="dxa"/>
            <w:tcBorders>
              <w:left w:val="dashed" w:sz="4" w:space="0" w:color="auto"/>
            </w:tcBorders>
            <w:vAlign w:val="center"/>
          </w:tcPr>
          <w:p w:rsidR="00B46D20" w:rsidRPr="00820FB2" w:rsidRDefault="00B46D20" w:rsidP="006C6318">
            <w:pPr>
              <w:jc w:val="center"/>
              <w:rPr>
                <w:sz w:val="22"/>
                <w:szCs w:val="22"/>
              </w:rPr>
            </w:pPr>
            <w:r>
              <w:rPr>
                <w:sz w:val="22"/>
                <w:szCs w:val="22"/>
              </w:rPr>
              <w:t>0.1%</w:t>
            </w:r>
          </w:p>
        </w:tc>
      </w:tr>
    </w:tbl>
    <w:p w:rsidR="009B2760" w:rsidRDefault="009B2760" w:rsidP="00A16102"/>
    <w:p w:rsidR="00E7328B" w:rsidRDefault="00E7328B" w:rsidP="00E7328B">
      <w:pPr>
        <w:rPr>
          <w:b/>
          <w:bCs/>
        </w:rPr>
      </w:pPr>
      <w:r>
        <w:rPr>
          <w:b/>
          <w:bCs/>
        </w:rPr>
        <w:t xml:space="preserve">Table </w:t>
      </w:r>
      <w:r w:rsidR="008B7097">
        <w:rPr>
          <w:b/>
          <w:bCs/>
        </w:rPr>
        <w:t>6</w:t>
      </w:r>
      <w:r w:rsidRPr="008C62DA">
        <w:rPr>
          <w:b/>
          <w:bCs/>
        </w:rPr>
        <w:t xml:space="preserve">. Graduation Results for </w:t>
      </w:r>
      <w:r>
        <w:rPr>
          <w:b/>
          <w:bCs/>
        </w:rPr>
        <w:t>High Needs Students</w:t>
      </w:r>
    </w:p>
    <w:p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192"/>
        <w:gridCol w:w="1065"/>
        <w:gridCol w:w="1260"/>
        <w:gridCol w:w="1010"/>
        <w:gridCol w:w="1260"/>
        <w:gridCol w:w="1009"/>
        <w:gridCol w:w="1141"/>
        <w:gridCol w:w="1260"/>
      </w:tblGrid>
      <w:tr w:rsidR="00E7328B" w:rsidTr="00E7328B">
        <w:trPr>
          <w:cantSplit/>
          <w:jc w:val="center"/>
        </w:trPr>
        <w:tc>
          <w:tcPr>
            <w:tcW w:w="1605" w:type="dxa"/>
            <w:tcBorders>
              <w:bottom w:val="single" w:sz="4" w:space="0" w:color="auto"/>
            </w:tcBorders>
            <w:shd w:val="clear" w:color="auto" w:fill="E0E0E0"/>
          </w:tcPr>
          <w:p w:rsidR="00E7328B" w:rsidRPr="008C62DA" w:rsidRDefault="00E7328B" w:rsidP="00E7328B">
            <w:pPr>
              <w:rPr>
                <w:b/>
                <w:bCs/>
                <w:sz w:val="22"/>
              </w:rPr>
            </w:pPr>
          </w:p>
        </w:tc>
        <w:tc>
          <w:tcPr>
            <w:tcW w:w="1192" w:type="dxa"/>
            <w:tcBorders>
              <w:bottom w:val="single" w:sz="4" w:space="0" w:color="auto"/>
            </w:tcBorders>
            <w:shd w:val="clear" w:color="auto" w:fill="E0E0E0"/>
          </w:tcPr>
          <w:p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E7328B">
            <w:pPr>
              <w:ind w:right="72"/>
              <w:jc w:val="right"/>
              <w:rPr>
                <w:sz w:val="22"/>
              </w:rPr>
            </w:pPr>
          </w:p>
        </w:tc>
        <w:tc>
          <w:tcPr>
            <w:tcW w:w="1192" w:type="dxa"/>
            <w:shd w:val="clear" w:color="auto" w:fill="E0E0E0"/>
            <w:vAlign w:val="center"/>
          </w:tcPr>
          <w:p w:rsidR="001F5912" w:rsidRPr="00137D3B" w:rsidRDefault="0064573C"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64573C" w:rsidP="007417AC">
            <w:pPr>
              <w:jc w:val="center"/>
              <w:rPr>
                <w:sz w:val="22"/>
              </w:rPr>
            </w:pPr>
            <w:r>
              <w:rPr>
                <w:sz w:val="22"/>
              </w:rPr>
              <w:t>2015</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64573C" w:rsidTr="00E7328B">
        <w:trPr>
          <w:jc w:val="center"/>
        </w:trPr>
        <w:tc>
          <w:tcPr>
            <w:tcW w:w="1605" w:type="dxa"/>
          </w:tcPr>
          <w:p w:rsidR="0064573C" w:rsidRPr="008C62DA" w:rsidRDefault="0064573C" w:rsidP="00E7328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64573C" w:rsidRPr="008C62DA" w:rsidRDefault="0064573C" w:rsidP="00AF1ADD">
            <w:pPr>
              <w:tabs>
                <w:tab w:val="left" w:pos="1168"/>
              </w:tabs>
              <w:jc w:val="center"/>
              <w:rPr>
                <w:sz w:val="22"/>
              </w:rPr>
            </w:pPr>
            <w:r>
              <w:rPr>
                <w:sz w:val="22"/>
              </w:rPr>
              <w:t>17,749</w:t>
            </w:r>
          </w:p>
        </w:tc>
        <w:tc>
          <w:tcPr>
            <w:tcW w:w="1065" w:type="dxa"/>
            <w:vAlign w:val="center"/>
          </w:tcPr>
          <w:p w:rsidR="0064573C" w:rsidRPr="008C62DA" w:rsidRDefault="0064573C" w:rsidP="00AF1ADD">
            <w:pPr>
              <w:tabs>
                <w:tab w:val="left" w:pos="1168"/>
              </w:tabs>
              <w:jc w:val="center"/>
              <w:rPr>
                <w:sz w:val="22"/>
              </w:rPr>
            </w:pPr>
            <w:r>
              <w:rPr>
                <w:sz w:val="22"/>
              </w:rPr>
              <w:t>85.0%</w:t>
            </w:r>
          </w:p>
        </w:tc>
        <w:tc>
          <w:tcPr>
            <w:tcW w:w="1260" w:type="dxa"/>
            <w:vAlign w:val="center"/>
          </w:tcPr>
          <w:p w:rsidR="0064573C" w:rsidRPr="008C62DA" w:rsidRDefault="0064573C" w:rsidP="00AF1ADD">
            <w:pPr>
              <w:tabs>
                <w:tab w:val="left" w:pos="1168"/>
              </w:tabs>
              <w:jc w:val="center"/>
              <w:rPr>
                <w:sz w:val="22"/>
              </w:rPr>
            </w:pPr>
            <w:r>
              <w:rPr>
                <w:sz w:val="22"/>
              </w:rPr>
              <w:t>+2.7</w:t>
            </w:r>
          </w:p>
        </w:tc>
        <w:tc>
          <w:tcPr>
            <w:tcW w:w="1010" w:type="dxa"/>
            <w:tcBorders>
              <w:right w:val="dashed" w:sz="4" w:space="0" w:color="auto"/>
            </w:tcBorders>
            <w:vAlign w:val="center"/>
          </w:tcPr>
          <w:p w:rsidR="0064573C" w:rsidRPr="00820FB2" w:rsidRDefault="0064573C" w:rsidP="006C6318">
            <w:pPr>
              <w:jc w:val="center"/>
              <w:rPr>
                <w:sz w:val="22"/>
                <w:szCs w:val="22"/>
              </w:rPr>
            </w:pPr>
            <w:r>
              <w:rPr>
                <w:sz w:val="22"/>
                <w:szCs w:val="22"/>
              </w:rPr>
              <w:t>3.0%</w:t>
            </w:r>
          </w:p>
        </w:tc>
        <w:tc>
          <w:tcPr>
            <w:tcW w:w="1260" w:type="dxa"/>
            <w:tcBorders>
              <w:left w:val="dashed" w:sz="4" w:space="0" w:color="auto"/>
              <w:right w:val="dashed" w:sz="4" w:space="0" w:color="auto"/>
            </w:tcBorders>
            <w:vAlign w:val="center"/>
          </w:tcPr>
          <w:p w:rsidR="0064573C" w:rsidRPr="00820FB2" w:rsidRDefault="0064573C" w:rsidP="006C6318">
            <w:pPr>
              <w:jc w:val="center"/>
              <w:rPr>
                <w:sz w:val="22"/>
                <w:szCs w:val="22"/>
              </w:rPr>
            </w:pPr>
            <w:r>
              <w:rPr>
                <w:sz w:val="22"/>
                <w:szCs w:val="22"/>
              </w:rPr>
              <w:t>3.3%</w:t>
            </w:r>
          </w:p>
        </w:tc>
        <w:tc>
          <w:tcPr>
            <w:tcW w:w="1009" w:type="dxa"/>
            <w:tcBorders>
              <w:left w:val="dashed" w:sz="4" w:space="0" w:color="auto"/>
              <w:right w:val="dashed" w:sz="4" w:space="0" w:color="auto"/>
            </w:tcBorders>
            <w:vAlign w:val="center"/>
          </w:tcPr>
          <w:p w:rsidR="0064573C" w:rsidRPr="00820FB2" w:rsidRDefault="0064573C" w:rsidP="0038420F">
            <w:pPr>
              <w:jc w:val="center"/>
              <w:rPr>
                <w:sz w:val="22"/>
                <w:szCs w:val="22"/>
              </w:rPr>
            </w:pPr>
            <w:r>
              <w:rPr>
                <w:sz w:val="22"/>
                <w:szCs w:val="22"/>
              </w:rPr>
              <w:t>1.7%</w:t>
            </w:r>
          </w:p>
        </w:tc>
        <w:tc>
          <w:tcPr>
            <w:tcW w:w="1141" w:type="dxa"/>
            <w:tcBorders>
              <w:left w:val="dashed" w:sz="4" w:space="0" w:color="auto"/>
              <w:right w:val="dashed" w:sz="4" w:space="0" w:color="auto"/>
            </w:tcBorders>
            <w:vAlign w:val="center"/>
          </w:tcPr>
          <w:p w:rsidR="0064573C" w:rsidRPr="00820FB2" w:rsidRDefault="0064573C" w:rsidP="0038420F">
            <w:pPr>
              <w:jc w:val="center"/>
              <w:rPr>
                <w:sz w:val="22"/>
                <w:szCs w:val="22"/>
              </w:rPr>
            </w:pPr>
            <w:r>
              <w:rPr>
                <w:sz w:val="22"/>
                <w:szCs w:val="22"/>
              </w:rPr>
              <w:t>7.1%</w:t>
            </w:r>
          </w:p>
        </w:tc>
        <w:tc>
          <w:tcPr>
            <w:tcW w:w="1260" w:type="dxa"/>
            <w:tcBorders>
              <w:left w:val="dashed" w:sz="4" w:space="0" w:color="auto"/>
            </w:tcBorders>
            <w:vAlign w:val="center"/>
          </w:tcPr>
          <w:p w:rsidR="0064573C" w:rsidRPr="00820FB2" w:rsidRDefault="0064573C" w:rsidP="006C6318">
            <w:pPr>
              <w:jc w:val="center"/>
              <w:rPr>
                <w:sz w:val="22"/>
                <w:szCs w:val="22"/>
              </w:rPr>
            </w:pPr>
            <w:r>
              <w:rPr>
                <w:sz w:val="22"/>
                <w:szCs w:val="22"/>
              </w:rPr>
              <w:t>0.0%</w:t>
            </w:r>
          </w:p>
        </w:tc>
      </w:tr>
      <w:tr w:rsidR="0064573C" w:rsidTr="00E7328B">
        <w:trPr>
          <w:jc w:val="center"/>
        </w:trPr>
        <w:tc>
          <w:tcPr>
            <w:tcW w:w="1605" w:type="dxa"/>
          </w:tcPr>
          <w:p w:rsidR="0064573C" w:rsidRPr="008C62DA" w:rsidRDefault="0064573C" w:rsidP="00E7328B">
            <w:pPr>
              <w:jc w:val="right"/>
              <w:rPr>
                <w:sz w:val="22"/>
              </w:rPr>
            </w:pPr>
            <w:r>
              <w:rPr>
                <w:sz w:val="22"/>
              </w:rPr>
              <w:t>High Needs</w:t>
            </w:r>
            <w:r w:rsidRPr="008C62DA">
              <w:rPr>
                <w:sz w:val="22"/>
              </w:rPr>
              <w:t xml:space="preserve"> Male</w:t>
            </w:r>
          </w:p>
        </w:tc>
        <w:tc>
          <w:tcPr>
            <w:tcW w:w="1192" w:type="dxa"/>
            <w:vAlign w:val="center"/>
          </w:tcPr>
          <w:p w:rsidR="0064573C" w:rsidRPr="008C62DA" w:rsidRDefault="0064573C" w:rsidP="00AF1ADD">
            <w:pPr>
              <w:tabs>
                <w:tab w:val="left" w:pos="1168"/>
              </w:tabs>
              <w:jc w:val="center"/>
              <w:rPr>
                <w:sz w:val="22"/>
              </w:rPr>
            </w:pPr>
            <w:r>
              <w:rPr>
                <w:sz w:val="22"/>
              </w:rPr>
              <w:t>20,285</w:t>
            </w:r>
          </w:p>
        </w:tc>
        <w:tc>
          <w:tcPr>
            <w:tcW w:w="1065" w:type="dxa"/>
            <w:vAlign w:val="center"/>
          </w:tcPr>
          <w:p w:rsidR="0064573C" w:rsidRPr="008C62DA" w:rsidRDefault="0064573C" w:rsidP="00AF1ADD">
            <w:pPr>
              <w:tabs>
                <w:tab w:val="left" w:pos="1168"/>
              </w:tabs>
              <w:jc w:val="center"/>
              <w:rPr>
                <w:sz w:val="22"/>
              </w:rPr>
            </w:pPr>
            <w:r>
              <w:rPr>
                <w:sz w:val="22"/>
              </w:rPr>
              <w:t>79.4%</w:t>
            </w:r>
          </w:p>
        </w:tc>
        <w:tc>
          <w:tcPr>
            <w:tcW w:w="1260" w:type="dxa"/>
            <w:vAlign w:val="center"/>
          </w:tcPr>
          <w:p w:rsidR="0064573C" w:rsidRPr="008C62DA" w:rsidRDefault="0064573C" w:rsidP="00AF1ADD">
            <w:pPr>
              <w:tabs>
                <w:tab w:val="left" w:pos="1168"/>
              </w:tabs>
              <w:jc w:val="center"/>
              <w:rPr>
                <w:sz w:val="22"/>
              </w:rPr>
            </w:pPr>
            <w:r>
              <w:rPr>
                <w:sz w:val="22"/>
              </w:rPr>
              <w:t>+4.2</w:t>
            </w:r>
          </w:p>
        </w:tc>
        <w:tc>
          <w:tcPr>
            <w:tcW w:w="1010" w:type="dxa"/>
            <w:tcBorders>
              <w:right w:val="dashed" w:sz="4" w:space="0" w:color="auto"/>
            </w:tcBorders>
            <w:vAlign w:val="center"/>
          </w:tcPr>
          <w:p w:rsidR="0064573C" w:rsidRPr="00820FB2" w:rsidRDefault="0064573C" w:rsidP="006C6318">
            <w:pPr>
              <w:jc w:val="center"/>
              <w:rPr>
                <w:sz w:val="22"/>
                <w:szCs w:val="22"/>
              </w:rPr>
            </w:pPr>
            <w:r>
              <w:rPr>
                <w:sz w:val="22"/>
                <w:szCs w:val="22"/>
              </w:rPr>
              <w:t>4.7%</w:t>
            </w:r>
          </w:p>
        </w:tc>
        <w:tc>
          <w:tcPr>
            <w:tcW w:w="1260" w:type="dxa"/>
            <w:tcBorders>
              <w:left w:val="dashed" w:sz="4" w:space="0" w:color="auto"/>
              <w:right w:val="dashed" w:sz="4" w:space="0" w:color="auto"/>
            </w:tcBorders>
            <w:vAlign w:val="center"/>
          </w:tcPr>
          <w:p w:rsidR="0064573C" w:rsidRPr="00820FB2" w:rsidRDefault="0064573C" w:rsidP="006C6318">
            <w:pPr>
              <w:jc w:val="center"/>
              <w:rPr>
                <w:sz w:val="22"/>
                <w:szCs w:val="22"/>
              </w:rPr>
            </w:pPr>
            <w:r>
              <w:rPr>
                <w:sz w:val="22"/>
                <w:szCs w:val="22"/>
              </w:rPr>
              <w:t>3.6%</w:t>
            </w:r>
          </w:p>
        </w:tc>
        <w:tc>
          <w:tcPr>
            <w:tcW w:w="1009" w:type="dxa"/>
            <w:tcBorders>
              <w:left w:val="dashed" w:sz="4" w:space="0" w:color="auto"/>
              <w:right w:val="dashed" w:sz="4" w:space="0" w:color="auto"/>
            </w:tcBorders>
            <w:vAlign w:val="center"/>
          </w:tcPr>
          <w:p w:rsidR="0064573C" w:rsidRPr="00820FB2" w:rsidRDefault="0064573C" w:rsidP="006C6318">
            <w:pPr>
              <w:jc w:val="center"/>
              <w:rPr>
                <w:sz w:val="22"/>
                <w:szCs w:val="22"/>
              </w:rPr>
            </w:pPr>
            <w:r>
              <w:rPr>
                <w:sz w:val="22"/>
                <w:szCs w:val="22"/>
              </w:rPr>
              <w:t>1.6%</w:t>
            </w:r>
          </w:p>
        </w:tc>
        <w:tc>
          <w:tcPr>
            <w:tcW w:w="1141" w:type="dxa"/>
            <w:tcBorders>
              <w:left w:val="dashed" w:sz="4" w:space="0" w:color="auto"/>
              <w:right w:val="dashed" w:sz="4" w:space="0" w:color="auto"/>
            </w:tcBorders>
            <w:vAlign w:val="center"/>
          </w:tcPr>
          <w:p w:rsidR="0064573C" w:rsidRPr="00820FB2" w:rsidRDefault="0064573C" w:rsidP="006C6318">
            <w:pPr>
              <w:jc w:val="center"/>
              <w:rPr>
                <w:sz w:val="22"/>
                <w:szCs w:val="22"/>
              </w:rPr>
            </w:pPr>
            <w:r>
              <w:rPr>
                <w:sz w:val="22"/>
                <w:szCs w:val="22"/>
              </w:rPr>
              <w:t>10.7%</w:t>
            </w:r>
          </w:p>
        </w:tc>
        <w:tc>
          <w:tcPr>
            <w:tcW w:w="1260" w:type="dxa"/>
            <w:tcBorders>
              <w:left w:val="dashed" w:sz="4" w:space="0" w:color="auto"/>
            </w:tcBorders>
            <w:vAlign w:val="center"/>
          </w:tcPr>
          <w:p w:rsidR="0064573C" w:rsidRPr="00820FB2" w:rsidRDefault="0064573C" w:rsidP="006C6318">
            <w:pPr>
              <w:jc w:val="center"/>
              <w:rPr>
                <w:sz w:val="22"/>
                <w:szCs w:val="22"/>
              </w:rPr>
            </w:pPr>
            <w:r>
              <w:rPr>
                <w:sz w:val="22"/>
                <w:szCs w:val="22"/>
              </w:rPr>
              <w:t>0.1%</w:t>
            </w:r>
          </w:p>
        </w:tc>
      </w:tr>
    </w:tbl>
    <w:p w:rsidR="00757FEF" w:rsidRDefault="00757FEF" w:rsidP="00A16102">
      <w:pPr>
        <w:rPr>
          <w:b/>
          <w:bCs/>
        </w:rPr>
      </w:pPr>
    </w:p>
    <w:p w:rsidR="00E7328B" w:rsidRDefault="00E7328B" w:rsidP="00A16102">
      <w:pPr>
        <w:rPr>
          <w:b/>
          <w:bCs/>
        </w:rPr>
      </w:pPr>
    </w:p>
    <w:p w:rsidR="00A16102" w:rsidRDefault="00E7328B" w:rsidP="00A16102">
      <w:pPr>
        <w:rPr>
          <w:b/>
          <w:bCs/>
        </w:rPr>
      </w:pPr>
      <w:r>
        <w:rPr>
          <w:b/>
          <w:bCs/>
        </w:rPr>
        <w:t xml:space="preserve">Table </w:t>
      </w:r>
      <w:r w:rsidR="008B7097">
        <w:rPr>
          <w:b/>
          <w:bCs/>
        </w:rPr>
        <w:t>7</w:t>
      </w:r>
      <w:r w:rsidR="00A16102" w:rsidRPr="008C62DA">
        <w:rPr>
          <w:b/>
          <w:bCs/>
        </w:rPr>
        <w:t xml:space="preserve">. Graduation Results for </w:t>
      </w:r>
      <w:r w:rsidR="006D4A17">
        <w:rPr>
          <w:b/>
          <w:bCs/>
        </w:rPr>
        <w:t>English Language Learner</w:t>
      </w:r>
      <w:r w:rsidR="009F7FC5">
        <w:rPr>
          <w:b/>
          <w:bCs/>
        </w:rPr>
        <w:t xml:space="preserve"> Students</w:t>
      </w:r>
    </w:p>
    <w:p w:rsidR="00A16102" w:rsidRPr="008C62DA" w:rsidRDefault="00A16102" w:rsidP="00A16102"/>
    <w:tbl>
      <w:tblPr>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4"/>
        <w:gridCol w:w="1080"/>
        <w:gridCol w:w="1018"/>
        <w:gridCol w:w="1198"/>
        <w:gridCol w:w="1307"/>
        <w:gridCol w:w="1260"/>
        <w:gridCol w:w="1098"/>
        <w:gridCol w:w="1188"/>
        <w:gridCol w:w="1080"/>
      </w:tblGrid>
      <w:tr w:rsidR="00A16102">
        <w:trPr>
          <w:cantSplit/>
          <w:jc w:val="center"/>
        </w:trPr>
        <w:tc>
          <w:tcPr>
            <w:tcW w:w="2184"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1F5912" w:rsidTr="007417AC">
        <w:trPr>
          <w:jc w:val="center"/>
        </w:trPr>
        <w:tc>
          <w:tcPr>
            <w:tcW w:w="2184" w:type="dxa"/>
            <w:shd w:val="clear" w:color="auto" w:fill="E0E0E0"/>
          </w:tcPr>
          <w:p w:rsidR="001F5912" w:rsidRPr="008C62DA" w:rsidRDefault="001F5912" w:rsidP="00207775">
            <w:pPr>
              <w:ind w:right="72"/>
              <w:jc w:val="right"/>
              <w:rPr>
                <w:sz w:val="22"/>
              </w:rPr>
            </w:pPr>
          </w:p>
        </w:tc>
        <w:tc>
          <w:tcPr>
            <w:tcW w:w="1080" w:type="dxa"/>
            <w:shd w:val="clear" w:color="auto" w:fill="E0E0E0"/>
            <w:vAlign w:val="center"/>
          </w:tcPr>
          <w:p w:rsidR="001F5912" w:rsidRPr="00137D3B" w:rsidRDefault="00B65491"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18"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98" w:type="dxa"/>
            <w:shd w:val="clear" w:color="auto" w:fill="E0E0E0"/>
            <w:vAlign w:val="center"/>
          </w:tcPr>
          <w:p w:rsidR="001F5912" w:rsidRPr="00137D3B" w:rsidRDefault="00B65491" w:rsidP="007417AC">
            <w:pPr>
              <w:jc w:val="center"/>
              <w:rPr>
                <w:sz w:val="22"/>
              </w:rPr>
            </w:pPr>
            <w:r>
              <w:rPr>
                <w:sz w:val="22"/>
              </w:rPr>
              <w:t>2015</w:t>
            </w:r>
            <w:r w:rsidR="001F5912">
              <w:rPr>
                <w:sz w:val="22"/>
              </w:rPr>
              <w:t xml:space="preserve"> 4-Yr Difference</w:t>
            </w:r>
          </w:p>
        </w:tc>
        <w:tc>
          <w:tcPr>
            <w:tcW w:w="1307"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9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88"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08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B65491">
        <w:trPr>
          <w:jc w:val="center"/>
        </w:trPr>
        <w:tc>
          <w:tcPr>
            <w:tcW w:w="2184" w:type="dxa"/>
          </w:tcPr>
          <w:p w:rsidR="00B65491" w:rsidRDefault="00B65491" w:rsidP="00DB6C1B">
            <w:pPr>
              <w:jc w:val="right"/>
              <w:rPr>
                <w:sz w:val="22"/>
              </w:rPr>
            </w:pPr>
            <w:r>
              <w:rPr>
                <w:sz w:val="22"/>
              </w:rPr>
              <w:t>ELL</w:t>
            </w:r>
          </w:p>
          <w:p w:rsidR="00B65491" w:rsidRPr="008C62DA" w:rsidRDefault="00B65491" w:rsidP="00DB6C1B">
            <w:pPr>
              <w:jc w:val="right"/>
              <w:rPr>
                <w:sz w:val="22"/>
              </w:rPr>
            </w:pPr>
            <w:r w:rsidRPr="008C62DA">
              <w:rPr>
                <w:sz w:val="22"/>
              </w:rPr>
              <w:t>Female</w:t>
            </w:r>
          </w:p>
        </w:tc>
        <w:tc>
          <w:tcPr>
            <w:tcW w:w="1080" w:type="dxa"/>
            <w:vAlign w:val="center"/>
          </w:tcPr>
          <w:p w:rsidR="00B65491" w:rsidRPr="008C62DA" w:rsidRDefault="00B65491" w:rsidP="00AF1ADD">
            <w:pPr>
              <w:tabs>
                <w:tab w:val="left" w:pos="1168"/>
              </w:tabs>
              <w:jc w:val="center"/>
              <w:rPr>
                <w:sz w:val="22"/>
              </w:rPr>
            </w:pPr>
            <w:r>
              <w:rPr>
                <w:sz w:val="22"/>
              </w:rPr>
              <w:t>2,264</w:t>
            </w:r>
          </w:p>
        </w:tc>
        <w:tc>
          <w:tcPr>
            <w:tcW w:w="1018" w:type="dxa"/>
            <w:vAlign w:val="center"/>
          </w:tcPr>
          <w:p w:rsidR="00B65491" w:rsidRPr="008C62DA" w:rsidRDefault="00B65491" w:rsidP="00AF1ADD">
            <w:pPr>
              <w:tabs>
                <w:tab w:val="left" w:pos="1168"/>
              </w:tabs>
              <w:jc w:val="center"/>
              <w:rPr>
                <w:sz w:val="22"/>
              </w:rPr>
            </w:pPr>
            <w:r>
              <w:rPr>
                <w:sz w:val="22"/>
              </w:rPr>
              <w:t>73.4%</w:t>
            </w:r>
          </w:p>
        </w:tc>
        <w:tc>
          <w:tcPr>
            <w:tcW w:w="1198" w:type="dxa"/>
            <w:vAlign w:val="center"/>
          </w:tcPr>
          <w:p w:rsidR="00B65491" w:rsidRPr="008C62DA" w:rsidRDefault="00B65491" w:rsidP="00AF1ADD">
            <w:pPr>
              <w:tabs>
                <w:tab w:val="left" w:pos="1168"/>
              </w:tabs>
              <w:jc w:val="center"/>
              <w:rPr>
                <w:sz w:val="22"/>
              </w:rPr>
            </w:pPr>
            <w:r>
              <w:rPr>
                <w:sz w:val="22"/>
              </w:rPr>
              <w:t>+5.3</w:t>
            </w:r>
          </w:p>
        </w:tc>
        <w:tc>
          <w:tcPr>
            <w:tcW w:w="1307" w:type="dxa"/>
            <w:tcBorders>
              <w:right w:val="dashed" w:sz="4" w:space="0" w:color="auto"/>
            </w:tcBorders>
            <w:vAlign w:val="center"/>
          </w:tcPr>
          <w:p w:rsidR="00B65491" w:rsidRPr="00820FB2" w:rsidRDefault="00B65491" w:rsidP="006C6318">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B65491" w:rsidRPr="00820FB2" w:rsidRDefault="00B65491" w:rsidP="006C6318">
            <w:pPr>
              <w:jc w:val="center"/>
              <w:rPr>
                <w:sz w:val="22"/>
                <w:szCs w:val="22"/>
              </w:rPr>
            </w:pPr>
            <w:r>
              <w:rPr>
                <w:sz w:val="22"/>
                <w:szCs w:val="22"/>
              </w:rPr>
              <w:t>10.6%</w:t>
            </w:r>
          </w:p>
        </w:tc>
        <w:tc>
          <w:tcPr>
            <w:tcW w:w="1098" w:type="dxa"/>
            <w:tcBorders>
              <w:left w:val="dashed" w:sz="4" w:space="0" w:color="auto"/>
              <w:right w:val="dashed" w:sz="4" w:space="0" w:color="auto"/>
            </w:tcBorders>
            <w:vAlign w:val="center"/>
          </w:tcPr>
          <w:p w:rsidR="00B65491" w:rsidRPr="00820FB2" w:rsidRDefault="00B65491" w:rsidP="006C6318">
            <w:pPr>
              <w:jc w:val="center"/>
              <w:rPr>
                <w:sz w:val="22"/>
                <w:szCs w:val="22"/>
              </w:rPr>
            </w:pPr>
            <w:r>
              <w:rPr>
                <w:sz w:val="22"/>
                <w:szCs w:val="22"/>
              </w:rPr>
              <w:t>0.6%</w:t>
            </w:r>
          </w:p>
        </w:tc>
        <w:tc>
          <w:tcPr>
            <w:tcW w:w="1188" w:type="dxa"/>
            <w:tcBorders>
              <w:left w:val="dashed" w:sz="4" w:space="0" w:color="auto"/>
              <w:right w:val="dashed" w:sz="4" w:space="0" w:color="auto"/>
            </w:tcBorders>
            <w:vAlign w:val="center"/>
          </w:tcPr>
          <w:p w:rsidR="00B65491" w:rsidRPr="00820FB2" w:rsidRDefault="00B65491" w:rsidP="006C6318">
            <w:pPr>
              <w:jc w:val="center"/>
              <w:rPr>
                <w:sz w:val="22"/>
                <w:szCs w:val="22"/>
              </w:rPr>
            </w:pPr>
            <w:r>
              <w:rPr>
                <w:sz w:val="22"/>
                <w:szCs w:val="22"/>
              </w:rPr>
              <w:t>12.0%</w:t>
            </w:r>
          </w:p>
        </w:tc>
        <w:tc>
          <w:tcPr>
            <w:tcW w:w="1080" w:type="dxa"/>
            <w:tcBorders>
              <w:left w:val="dashed" w:sz="4" w:space="0" w:color="auto"/>
            </w:tcBorders>
            <w:vAlign w:val="center"/>
          </w:tcPr>
          <w:p w:rsidR="00B65491" w:rsidRPr="00820FB2" w:rsidRDefault="00B65491" w:rsidP="006C6318">
            <w:pPr>
              <w:jc w:val="center"/>
              <w:rPr>
                <w:sz w:val="22"/>
                <w:szCs w:val="22"/>
              </w:rPr>
            </w:pPr>
            <w:r>
              <w:rPr>
                <w:sz w:val="22"/>
                <w:szCs w:val="22"/>
              </w:rPr>
              <w:t>0.0%</w:t>
            </w:r>
          </w:p>
        </w:tc>
      </w:tr>
      <w:tr w:rsidR="00B65491">
        <w:trPr>
          <w:jc w:val="center"/>
        </w:trPr>
        <w:tc>
          <w:tcPr>
            <w:tcW w:w="2184" w:type="dxa"/>
          </w:tcPr>
          <w:p w:rsidR="00B65491" w:rsidRPr="008C62DA" w:rsidRDefault="00B65491" w:rsidP="00DB6C1B">
            <w:pPr>
              <w:jc w:val="right"/>
              <w:rPr>
                <w:sz w:val="22"/>
              </w:rPr>
            </w:pPr>
            <w:r>
              <w:rPr>
                <w:sz w:val="22"/>
              </w:rPr>
              <w:t>ELL</w:t>
            </w:r>
          </w:p>
          <w:p w:rsidR="00B65491" w:rsidRPr="008C62DA" w:rsidRDefault="00B65491" w:rsidP="00DB6C1B">
            <w:pPr>
              <w:jc w:val="right"/>
              <w:rPr>
                <w:sz w:val="22"/>
              </w:rPr>
            </w:pPr>
            <w:r w:rsidRPr="008C62DA">
              <w:rPr>
                <w:sz w:val="22"/>
              </w:rPr>
              <w:t>Male</w:t>
            </w:r>
          </w:p>
        </w:tc>
        <w:tc>
          <w:tcPr>
            <w:tcW w:w="1080" w:type="dxa"/>
            <w:vAlign w:val="center"/>
          </w:tcPr>
          <w:p w:rsidR="00B65491" w:rsidRPr="008C62DA" w:rsidRDefault="00B65491" w:rsidP="00AF1ADD">
            <w:pPr>
              <w:tabs>
                <w:tab w:val="left" w:pos="1168"/>
              </w:tabs>
              <w:jc w:val="center"/>
              <w:rPr>
                <w:sz w:val="22"/>
              </w:rPr>
            </w:pPr>
            <w:r>
              <w:rPr>
                <w:sz w:val="22"/>
              </w:rPr>
              <w:t>2,641</w:t>
            </w:r>
          </w:p>
        </w:tc>
        <w:tc>
          <w:tcPr>
            <w:tcW w:w="1018" w:type="dxa"/>
            <w:vAlign w:val="center"/>
          </w:tcPr>
          <w:p w:rsidR="00B65491" w:rsidRPr="008C62DA" w:rsidRDefault="00B65491" w:rsidP="00AF1ADD">
            <w:pPr>
              <w:tabs>
                <w:tab w:val="left" w:pos="1168"/>
              </w:tabs>
              <w:jc w:val="center"/>
              <w:rPr>
                <w:sz w:val="22"/>
              </w:rPr>
            </w:pPr>
            <w:r>
              <w:rPr>
                <w:sz w:val="22"/>
              </w:rPr>
              <w:t>67.3%</w:t>
            </w:r>
          </w:p>
        </w:tc>
        <w:tc>
          <w:tcPr>
            <w:tcW w:w="1198" w:type="dxa"/>
            <w:vAlign w:val="center"/>
          </w:tcPr>
          <w:p w:rsidR="00B65491" w:rsidRPr="008C62DA" w:rsidRDefault="00B65491" w:rsidP="00AF1ADD">
            <w:pPr>
              <w:tabs>
                <w:tab w:val="left" w:pos="1168"/>
              </w:tabs>
              <w:jc w:val="center"/>
              <w:rPr>
                <w:sz w:val="22"/>
              </w:rPr>
            </w:pPr>
            <w:r>
              <w:rPr>
                <w:sz w:val="22"/>
              </w:rPr>
              <w:t>+6.8</w:t>
            </w:r>
          </w:p>
        </w:tc>
        <w:tc>
          <w:tcPr>
            <w:tcW w:w="1307" w:type="dxa"/>
            <w:tcBorders>
              <w:right w:val="dashed" w:sz="4" w:space="0" w:color="auto"/>
            </w:tcBorders>
            <w:vAlign w:val="center"/>
          </w:tcPr>
          <w:p w:rsidR="00B65491" w:rsidRPr="00820FB2" w:rsidRDefault="00B65491" w:rsidP="006C6318">
            <w:pPr>
              <w:jc w:val="center"/>
              <w:rPr>
                <w:sz w:val="22"/>
                <w:szCs w:val="22"/>
              </w:rPr>
            </w:pPr>
            <w:r>
              <w:rPr>
                <w:sz w:val="22"/>
                <w:szCs w:val="22"/>
              </w:rPr>
              <w:t>4.9%</w:t>
            </w:r>
          </w:p>
        </w:tc>
        <w:tc>
          <w:tcPr>
            <w:tcW w:w="1260" w:type="dxa"/>
            <w:tcBorders>
              <w:left w:val="dashed" w:sz="4" w:space="0" w:color="auto"/>
              <w:right w:val="dashed" w:sz="4" w:space="0" w:color="auto"/>
            </w:tcBorders>
            <w:vAlign w:val="center"/>
          </w:tcPr>
          <w:p w:rsidR="00B65491" w:rsidRPr="00820FB2" w:rsidRDefault="00B65491" w:rsidP="006C6318">
            <w:pPr>
              <w:jc w:val="center"/>
              <w:rPr>
                <w:sz w:val="22"/>
                <w:szCs w:val="22"/>
              </w:rPr>
            </w:pPr>
            <w:r>
              <w:rPr>
                <w:sz w:val="22"/>
                <w:szCs w:val="22"/>
              </w:rPr>
              <w:t>9.3%</w:t>
            </w:r>
          </w:p>
        </w:tc>
        <w:tc>
          <w:tcPr>
            <w:tcW w:w="1098" w:type="dxa"/>
            <w:tcBorders>
              <w:left w:val="dashed" w:sz="4" w:space="0" w:color="auto"/>
              <w:right w:val="dashed" w:sz="4" w:space="0" w:color="auto"/>
            </w:tcBorders>
            <w:vAlign w:val="center"/>
          </w:tcPr>
          <w:p w:rsidR="00B65491" w:rsidRPr="00820FB2" w:rsidRDefault="00B65491" w:rsidP="006C6318">
            <w:pPr>
              <w:jc w:val="center"/>
              <w:rPr>
                <w:sz w:val="22"/>
                <w:szCs w:val="22"/>
              </w:rPr>
            </w:pPr>
            <w:r>
              <w:rPr>
                <w:sz w:val="22"/>
                <w:szCs w:val="22"/>
              </w:rPr>
              <w:t>0.4%</w:t>
            </w:r>
          </w:p>
        </w:tc>
        <w:tc>
          <w:tcPr>
            <w:tcW w:w="1188" w:type="dxa"/>
            <w:tcBorders>
              <w:left w:val="dashed" w:sz="4" w:space="0" w:color="auto"/>
              <w:right w:val="dashed" w:sz="4" w:space="0" w:color="auto"/>
            </w:tcBorders>
            <w:vAlign w:val="center"/>
          </w:tcPr>
          <w:p w:rsidR="00B65491" w:rsidRPr="00820FB2" w:rsidRDefault="00B65491" w:rsidP="00B65491">
            <w:pPr>
              <w:jc w:val="center"/>
              <w:rPr>
                <w:sz w:val="22"/>
                <w:szCs w:val="22"/>
              </w:rPr>
            </w:pPr>
            <w:r>
              <w:rPr>
                <w:sz w:val="22"/>
                <w:szCs w:val="22"/>
              </w:rPr>
              <w:t>18.0%</w:t>
            </w:r>
          </w:p>
        </w:tc>
        <w:tc>
          <w:tcPr>
            <w:tcW w:w="1080" w:type="dxa"/>
            <w:tcBorders>
              <w:left w:val="dashed" w:sz="4" w:space="0" w:color="auto"/>
            </w:tcBorders>
            <w:vAlign w:val="center"/>
          </w:tcPr>
          <w:p w:rsidR="00B65491" w:rsidRPr="00820FB2" w:rsidRDefault="00B65491" w:rsidP="006C6318">
            <w:pPr>
              <w:jc w:val="center"/>
              <w:rPr>
                <w:sz w:val="22"/>
                <w:szCs w:val="22"/>
              </w:rPr>
            </w:pPr>
            <w:r>
              <w:rPr>
                <w:sz w:val="22"/>
                <w:szCs w:val="22"/>
              </w:rPr>
              <w:t>0.0%</w:t>
            </w:r>
          </w:p>
        </w:tc>
      </w:tr>
      <w:tr w:rsidR="00B65491">
        <w:trPr>
          <w:jc w:val="center"/>
        </w:trPr>
        <w:tc>
          <w:tcPr>
            <w:tcW w:w="2184" w:type="dxa"/>
          </w:tcPr>
          <w:p w:rsidR="00B65491" w:rsidRPr="000B3F99" w:rsidRDefault="00B65491" w:rsidP="00DB6C1B">
            <w:pPr>
              <w:jc w:val="right"/>
              <w:rPr>
                <w:sz w:val="22"/>
              </w:rPr>
            </w:pPr>
            <w:r>
              <w:rPr>
                <w:sz w:val="22"/>
              </w:rPr>
              <w:t>ELL</w:t>
            </w:r>
            <w:r w:rsidRPr="000B3F99">
              <w:rPr>
                <w:sz w:val="22"/>
              </w:rPr>
              <w:t xml:space="preserve"> in  </w:t>
            </w:r>
          </w:p>
          <w:p w:rsidR="00B65491" w:rsidRPr="000B3F99" w:rsidRDefault="00B65491" w:rsidP="00DB6C1B">
            <w:pPr>
              <w:jc w:val="right"/>
              <w:rPr>
                <w:sz w:val="22"/>
              </w:rPr>
            </w:pPr>
            <w:r w:rsidRPr="000B3F99">
              <w:rPr>
                <w:sz w:val="22"/>
              </w:rPr>
              <w:t>Original Cohort</w:t>
            </w:r>
          </w:p>
        </w:tc>
        <w:tc>
          <w:tcPr>
            <w:tcW w:w="1080" w:type="dxa"/>
            <w:vAlign w:val="center"/>
          </w:tcPr>
          <w:p w:rsidR="00B65491" w:rsidRPr="004C1A32" w:rsidRDefault="00B65491" w:rsidP="00AF1ADD">
            <w:pPr>
              <w:tabs>
                <w:tab w:val="left" w:pos="1168"/>
              </w:tabs>
              <w:jc w:val="center"/>
              <w:rPr>
                <w:sz w:val="22"/>
              </w:rPr>
            </w:pPr>
            <w:r>
              <w:rPr>
                <w:sz w:val="22"/>
              </w:rPr>
              <w:t>2,723</w:t>
            </w:r>
          </w:p>
        </w:tc>
        <w:tc>
          <w:tcPr>
            <w:tcW w:w="1018" w:type="dxa"/>
            <w:vAlign w:val="center"/>
          </w:tcPr>
          <w:p w:rsidR="00B65491" w:rsidRPr="004C1A32" w:rsidRDefault="00B434F9" w:rsidP="00AF1ADD">
            <w:pPr>
              <w:tabs>
                <w:tab w:val="left" w:pos="1168"/>
              </w:tabs>
              <w:jc w:val="center"/>
              <w:rPr>
                <w:sz w:val="22"/>
              </w:rPr>
            </w:pPr>
            <w:r>
              <w:rPr>
                <w:sz w:val="22"/>
              </w:rPr>
              <w:t>72.4</w:t>
            </w:r>
            <w:r w:rsidR="00B65491">
              <w:rPr>
                <w:sz w:val="22"/>
              </w:rPr>
              <w:t>%</w:t>
            </w:r>
          </w:p>
        </w:tc>
        <w:tc>
          <w:tcPr>
            <w:tcW w:w="1198" w:type="dxa"/>
            <w:vAlign w:val="center"/>
          </w:tcPr>
          <w:p w:rsidR="00B65491" w:rsidRPr="004C1A32" w:rsidRDefault="00B434F9" w:rsidP="00AF1ADD">
            <w:pPr>
              <w:tabs>
                <w:tab w:val="left" w:pos="1168"/>
              </w:tabs>
              <w:jc w:val="center"/>
              <w:rPr>
                <w:sz w:val="22"/>
              </w:rPr>
            </w:pPr>
            <w:r>
              <w:rPr>
                <w:sz w:val="22"/>
              </w:rPr>
              <w:t>+2.0</w:t>
            </w:r>
          </w:p>
        </w:tc>
        <w:tc>
          <w:tcPr>
            <w:tcW w:w="1307" w:type="dxa"/>
            <w:tcBorders>
              <w:right w:val="dashed" w:sz="4" w:space="0" w:color="auto"/>
            </w:tcBorders>
            <w:vAlign w:val="center"/>
          </w:tcPr>
          <w:p w:rsidR="00B65491" w:rsidRPr="00820FB2" w:rsidRDefault="00B434F9" w:rsidP="006C6318">
            <w:pPr>
              <w:jc w:val="center"/>
              <w:rPr>
                <w:sz w:val="22"/>
                <w:szCs w:val="22"/>
              </w:rPr>
            </w:pPr>
            <w:r>
              <w:rPr>
                <w:sz w:val="22"/>
                <w:szCs w:val="22"/>
              </w:rPr>
              <w:t>4</w:t>
            </w:r>
            <w:r w:rsidR="00B65491">
              <w:rPr>
                <w:sz w:val="22"/>
                <w:szCs w:val="22"/>
              </w:rPr>
              <w:t>.8%</w:t>
            </w:r>
          </w:p>
        </w:tc>
        <w:tc>
          <w:tcPr>
            <w:tcW w:w="1260" w:type="dxa"/>
            <w:tcBorders>
              <w:left w:val="dashed" w:sz="4" w:space="0" w:color="auto"/>
              <w:right w:val="dashed" w:sz="4" w:space="0" w:color="auto"/>
            </w:tcBorders>
            <w:vAlign w:val="center"/>
          </w:tcPr>
          <w:p w:rsidR="00B65491" w:rsidRPr="00820FB2" w:rsidRDefault="00B434F9" w:rsidP="006C6318">
            <w:pPr>
              <w:jc w:val="center"/>
              <w:rPr>
                <w:sz w:val="22"/>
                <w:szCs w:val="22"/>
              </w:rPr>
            </w:pPr>
            <w:r>
              <w:rPr>
                <w:sz w:val="22"/>
                <w:szCs w:val="22"/>
              </w:rPr>
              <w:t>7.4</w:t>
            </w:r>
            <w:r w:rsidR="00B65491">
              <w:rPr>
                <w:sz w:val="22"/>
                <w:szCs w:val="22"/>
              </w:rPr>
              <w:t>%</w:t>
            </w:r>
          </w:p>
        </w:tc>
        <w:tc>
          <w:tcPr>
            <w:tcW w:w="1098" w:type="dxa"/>
            <w:tcBorders>
              <w:left w:val="dashed" w:sz="4" w:space="0" w:color="auto"/>
              <w:right w:val="dashed" w:sz="4" w:space="0" w:color="auto"/>
            </w:tcBorders>
            <w:vAlign w:val="center"/>
          </w:tcPr>
          <w:p w:rsidR="00B65491" w:rsidRPr="00820FB2" w:rsidRDefault="00B434F9" w:rsidP="006C6318">
            <w:pPr>
              <w:jc w:val="center"/>
              <w:rPr>
                <w:sz w:val="22"/>
                <w:szCs w:val="22"/>
              </w:rPr>
            </w:pPr>
            <w:r>
              <w:rPr>
                <w:sz w:val="22"/>
                <w:szCs w:val="22"/>
              </w:rPr>
              <w:t>0.6</w:t>
            </w:r>
            <w:r w:rsidR="00B65491">
              <w:rPr>
                <w:sz w:val="22"/>
                <w:szCs w:val="22"/>
              </w:rPr>
              <w:t>%</w:t>
            </w:r>
          </w:p>
        </w:tc>
        <w:tc>
          <w:tcPr>
            <w:tcW w:w="1188" w:type="dxa"/>
            <w:tcBorders>
              <w:left w:val="dashed" w:sz="4" w:space="0" w:color="auto"/>
              <w:right w:val="dashed" w:sz="4" w:space="0" w:color="auto"/>
            </w:tcBorders>
            <w:vAlign w:val="center"/>
          </w:tcPr>
          <w:p w:rsidR="00B65491" w:rsidRPr="00820FB2" w:rsidRDefault="00B434F9" w:rsidP="007B7B6C">
            <w:pPr>
              <w:jc w:val="center"/>
              <w:rPr>
                <w:sz w:val="22"/>
                <w:szCs w:val="22"/>
              </w:rPr>
            </w:pPr>
            <w:r>
              <w:rPr>
                <w:sz w:val="22"/>
                <w:szCs w:val="22"/>
              </w:rPr>
              <w:t>14.8</w:t>
            </w:r>
            <w:r w:rsidR="00B65491">
              <w:rPr>
                <w:sz w:val="22"/>
                <w:szCs w:val="22"/>
              </w:rPr>
              <w:t>%</w:t>
            </w:r>
          </w:p>
        </w:tc>
        <w:tc>
          <w:tcPr>
            <w:tcW w:w="1080" w:type="dxa"/>
            <w:tcBorders>
              <w:left w:val="dashed" w:sz="4" w:space="0" w:color="auto"/>
            </w:tcBorders>
            <w:vAlign w:val="center"/>
          </w:tcPr>
          <w:p w:rsidR="00B65491" w:rsidRPr="00820FB2" w:rsidRDefault="00B434F9" w:rsidP="006C6318">
            <w:pPr>
              <w:jc w:val="center"/>
              <w:rPr>
                <w:sz w:val="22"/>
                <w:szCs w:val="22"/>
              </w:rPr>
            </w:pPr>
            <w:r>
              <w:rPr>
                <w:sz w:val="22"/>
                <w:szCs w:val="22"/>
              </w:rPr>
              <w:t>0.0</w:t>
            </w:r>
            <w:r w:rsidR="00B65491">
              <w:rPr>
                <w:sz w:val="22"/>
                <w:szCs w:val="22"/>
              </w:rPr>
              <w:t>%</w:t>
            </w:r>
          </w:p>
        </w:tc>
      </w:tr>
      <w:tr w:rsidR="00B65491">
        <w:trPr>
          <w:jc w:val="center"/>
        </w:trPr>
        <w:tc>
          <w:tcPr>
            <w:tcW w:w="2184" w:type="dxa"/>
          </w:tcPr>
          <w:p w:rsidR="00B65491" w:rsidRPr="000B3F99" w:rsidRDefault="00B65491" w:rsidP="00926F77">
            <w:pPr>
              <w:jc w:val="right"/>
              <w:rPr>
                <w:sz w:val="22"/>
              </w:rPr>
            </w:pPr>
            <w:r>
              <w:rPr>
                <w:sz w:val="22"/>
              </w:rPr>
              <w:t>ELL</w:t>
            </w:r>
            <w:r w:rsidRPr="000B3F99">
              <w:rPr>
                <w:sz w:val="22"/>
              </w:rPr>
              <w:t xml:space="preserve"> Entered</w:t>
            </w:r>
          </w:p>
          <w:p w:rsidR="00B65491" w:rsidRPr="000B3F99" w:rsidRDefault="00B65491" w:rsidP="00926F77">
            <w:pPr>
              <w:jc w:val="right"/>
              <w:rPr>
                <w:sz w:val="22"/>
              </w:rPr>
            </w:pPr>
            <w:r w:rsidRPr="000B3F99">
              <w:rPr>
                <w:sz w:val="22"/>
              </w:rPr>
              <w:t xml:space="preserve"> Cohort after 10/1/</w:t>
            </w:r>
            <w:r>
              <w:rPr>
                <w:sz w:val="22"/>
              </w:rPr>
              <w:t>11</w:t>
            </w:r>
          </w:p>
        </w:tc>
        <w:tc>
          <w:tcPr>
            <w:tcW w:w="1080" w:type="dxa"/>
            <w:vAlign w:val="center"/>
          </w:tcPr>
          <w:p w:rsidR="00B65491" w:rsidRPr="004C1A32" w:rsidRDefault="00B65491" w:rsidP="00AF1ADD">
            <w:pPr>
              <w:tabs>
                <w:tab w:val="left" w:pos="1168"/>
              </w:tabs>
              <w:jc w:val="center"/>
              <w:rPr>
                <w:sz w:val="22"/>
              </w:rPr>
            </w:pPr>
            <w:r>
              <w:rPr>
                <w:sz w:val="22"/>
              </w:rPr>
              <w:t>2,182</w:t>
            </w:r>
          </w:p>
        </w:tc>
        <w:tc>
          <w:tcPr>
            <w:tcW w:w="1018" w:type="dxa"/>
            <w:vAlign w:val="center"/>
          </w:tcPr>
          <w:p w:rsidR="00B65491" w:rsidRPr="004C1A32" w:rsidRDefault="00B434F9" w:rsidP="00AF1ADD">
            <w:pPr>
              <w:tabs>
                <w:tab w:val="left" w:pos="1168"/>
              </w:tabs>
              <w:jc w:val="center"/>
              <w:rPr>
                <w:sz w:val="22"/>
              </w:rPr>
            </w:pPr>
            <w:r>
              <w:rPr>
                <w:sz w:val="22"/>
              </w:rPr>
              <w:t>66.9</w:t>
            </w:r>
            <w:r w:rsidR="00B65491">
              <w:rPr>
                <w:sz w:val="22"/>
              </w:rPr>
              <w:t>%</w:t>
            </w:r>
          </w:p>
        </w:tc>
        <w:tc>
          <w:tcPr>
            <w:tcW w:w="1198" w:type="dxa"/>
            <w:vAlign w:val="center"/>
          </w:tcPr>
          <w:p w:rsidR="00B65491" w:rsidRPr="004C1A32" w:rsidRDefault="00B434F9" w:rsidP="00AF1ADD">
            <w:pPr>
              <w:tabs>
                <w:tab w:val="left" w:pos="1168"/>
              </w:tabs>
              <w:jc w:val="center"/>
              <w:rPr>
                <w:sz w:val="22"/>
              </w:rPr>
            </w:pPr>
            <w:r>
              <w:rPr>
                <w:sz w:val="22"/>
              </w:rPr>
              <w:t>+10.9</w:t>
            </w:r>
          </w:p>
        </w:tc>
        <w:tc>
          <w:tcPr>
            <w:tcW w:w="1307" w:type="dxa"/>
            <w:tcBorders>
              <w:right w:val="dashed" w:sz="4" w:space="0" w:color="auto"/>
            </w:tcBorders>
            <w:vAlign w:val="center"/>
          </w:tcPr>
          <w:p w:rsidR="00B65491" w:rsidRPr="00820FB2" w:rsidRDefault="00B434F9" w:rsidP="006C6318">
            <w:pPr>
              <w:jc w:val="center"/>
              <w:rPr>
                <w:sz w:val="22"/>
                <w:szCs w:val="22"/>
              </w:rPr>
            </w:pPr>
            <w:r>
              <w:rPr>
                <w:sz w:val="22"/>
                <w:szCs w:val="22"/>
              </w:rPr>
              <w:t>3.3</w:t>
            </w:r>
            <w:r w:rsidR="00B65491">
              <w:rPr>
                <w:sz w:val="22"/>
                <w:szCs w:val="22"/>
              </w:rPr>
              <w:t>%</w:t>
            </w:r>
          </w:p>
        </w:tc>
        <w:tc>
          <w:tcPr>
            <w:tcW w:w="1260" w:type="dxa"/>
            <w:tcBorders>
              <w:left w:val="dashed" w:sz="4" w:space="0" w:color="auto"/>
              <w:right w:val="dashed" w:sz="4" w:space="0" w:color="auto"/>
            </w:tcBorders>
            <w:vAlign w:val="center"/>
          </w:tcPr>
          <w:p w:rsidR="00B65491" w:rsidRPr="00820FB2" w:rsidRDefault="00B434F9" w:rsidP="006C6318">
            <w:pPr>
              <w:jc w:val="center"/>
              <w:rPr>
                <w:sz w:val="22"/>
                <w:szCs w:val="22"/>
              </w:rPr>
            </w:pPr>
            <w:r>
              <w:rPr>
                <w:sz w:val="22"/>
                <w:szCs w:val="22"/>
              </w:rPr>
              <w:t>13.6</w:t>
            </w:r>
            <w:r w:rsidR="00B65491">
              <w:rPr>
                <w:sz w:val="22"/>
                <w:szCs w:val="22"/>
              </w:rPr>
              <w:t>%</w:t>
            </w:r>
          </w:p>
        </w:tc>
        <w:tc>
          <w:tcPr>
            <w:tcW w:w="1098" w:type="dxa"/>
            <w:tcBorders>
              <w:left w:val="dashed" w:sz="4" w:space="0" w:color="auto"/>
              <w:right w:val="dashed" w:sz="4" w:space="0" w:color="auto"/>
            </w:tcBorders>
            <w:vAlign w:val="center"/>
          </w:tcPr>
          <w:p w:rsidR="00B65491" w:rsidRPr="00820FB2" w:rsidRDefault="00B434F9" w:rsidP="006C6318">
            <w:pPr>
              <w:jc w:val="center"/>
              <w:rPr>
                <w:sz w:val="22"/>
                <w:szCs w:val="22"/>
              </w:rPr>
            </w:pPr>
            <w:r>
              <w:rPr>
                <w:sz w:val="22"/>
                <w:szCs w:val="22"/>
              </w:rPr>
              <w:t>0.4</w:t>
            </w:r>
            <w:r w:rsidR="00B65491">
              <w:rPr>
                <w:sz w:val="22"/>
                <w:szCs w:val="22"/>
              </w:rPr>
              <w:t>%</w:t>
            </w:r>
          </w:p>
        </w:tc>
        <w:tc>
          <w:tcPr>
            <w:tcW w:w="1188" w:type="dxa"/>
            <w:tcBorders>
              <w:left w:val="dashed" w:sz="4" w:space="0" w:color="auto"/>
              <w:right w:val="dashed" w:sz="4" w:space="0" w:color="auto"/>
            </w:tcBorders>
            <w:vAlign w:val="center"/>
          </w:tcPr>
          <w:p w:rsidR="00B65491" w:rsidRPr="00820FB2" w:rsidRDefault="00B434F9" w:rsidP="006C6318">
            <w:pPr>
              <w:jc w:val="center"/>
              <w:rPr>
                <w:sz w:val="22"/>
                <w:szCs w:val="22"/>
              </w:rPr>
            </w:pPr>
            <w:r>
              <w:rPr>
                <w:sz w:val="22"/>
                <w:szCs w:val="22"/>
              </w:rPr>
              <w:t>15.9</w:t>
            </w:r>
            <w:r w:rsidR="00B65491">
              <w:rPr>
                <w:sz w:val="22"/>
                <w:szCs w:val="22"/>
              </w:rPr>
              <w:t>%</w:t>
            </w:r>
          </w:p>
        </w:tc>
        <w:tc>
          <w:tcPr>
            <w:tcW w:w="1080" w:type="dxa"/>
            <w:tcBorders>
              <w:left w:val="dashed" w:sz="4" w:space="0" w:color="auto"/>
            </w:tcBorders>
            <w:vAlign w:val="center"/>
          </w:tcPr>
          <w:p w:rsidR="00B65491" w:rsidRPr="00820FB2" w:rsidRDefault="00B434F9" w:rsidP="006C6318">
            <w:pPr>
              <w:jc w:val="center"/>
              <w:rPr>
                <w:sz w:val="22"/>
                <w:szCs w:val="22"/>
              </w:rPr>
            </w:pPr>
            <w:r>
              <w:rPr>
                <w:sz w:val="22"/>
                <w:szCs w:val="22"/>
              </w:rPr>
              <w:t>0.1</w:t>
            </w:r>
            <w:r w:rsidR="00B65491">
              <w:rPr>
                <w:sz w:val="22"/>
                <w:szCs w:val="22"/>
              </w:rPr>
              <w:t>%</w:t>
            </w:r>
          </w:p>
        </w:tc>
      </w:tr>
    </w:tbl>
    <w:p w:rsidR="00BC5766" w:rsidRDefault="00BC5766" w:rsidP="00A16102"/>
    <w:p w:rsidR="009B2760" w:rsidRDefault="009B2760">
      <w:pPr>
        <w:pStyle w:val="Header"/>
        <w:tabs>
          <w:tab w:val="clear" w:pos="4320"/>
          <w:tab w:val="clear" w:pos="8640"/>
        </w:tabs>
        <w:rPr>
          <w:b/>
          <w:bCs/>
        </w:rPr>
      </w:pPr>
    </w:p>
    <w:p w:rsidR="00BC5766" w:rsidRDefault="00BC5766">
      <w:pPr>
        <w:pStyle w:val="Header"/>
        <w:tabs>
          <w:tab w:val="clear" w:pos="4320"/>
          <w:tab w:val="clear" w:pos="8640"/>
        </w:tabs>
        <w:rPr>
          <w:b/>
          <w:bCs/>
        </w:rPr>
      </w:pPr>
      <w:r>
        <w:rPr>
          <w:b/>
          <w:bCs/>
        </w:rPr>
        <w:t xml:space="preserve">Table </w:t>
      </w:r>
      <w:r w:rsidR="008B7097">
        <w:rPr>
          <w:b/>
          <w:bCs/>
        </w:rPr>
        <w:t>8</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1F5912" w:rsidTr="007417AC">
        <w:trPr>
          <w:jc w:val="center"/>
        </w:trPr>
        <w:tc>
          <w:tcPr>
            <w:tcW w:w="2022" w:type="dxa"/>
            <w:shd w:val="clear" w:color="auto" w:fill="E0E0E0"/>
          </w:tcPr>
          <w:p w:rsidR="001F5912" w:rsidRPr="00137D3B" w:rsidRDefault="001F5912">
            <w:pPr>
              <w:ind w:right="72"/>
              <w:jc w:val="right"/>
              <w:rPr>
                <w:sz w:val="22"/>
                <w:szCs w:val="22"/>
              </w:rPr>
            </w:pPr>
          </w:p>
        </w:tc>
        <w:tc>
          <w:tcPr>
            <w:tcW w:w="1078" w:type="dxa"/>
            <w:shd w:val="clear" w:color="auto" w:fill="E0E0E0"/>
            <w:vAlign w:val="center"/>
          </w:tcPr>
          <w:p w:rsidR="001F5912" w:rsidRPr="00137D3B" w:rsidRDefault="00E547AF"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61"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57" w:type="dxa"/>
            <w:shd w:val="clear" w:color="auto" w:fill="E0E0E0"/>
            <w:vAlign w:val="center"/>
          </w:tcPr>
          <w:p w:rsidR="001F5912" w:rsidRPr="00137D3B" w:rsidRDefault="00E547AF" w:rsidP="007417AC">
            <w:pPr>
              <w:jc w:val="center"/>
              <w:rPr>
                <w:sz w:val="22"/>
              </w:rPr>
            </w:pPr>
            <w:r>
              <w:rPr>
                <w:sz w:val="22"/>
              </w:rPr>
              <w:t>2015</w:t>
            </w:r>
            <w:r w:rsidR="001F5912">
              <w:rPr>
                <w:sz w:val="22"/>
              </w:rPr>
              <w:t xml:space="preserve"> 4-Yr Difference</w:t>
            </w:r>
          </w:p>
        </w:tc>
        <w:tc>
          <w:tcPr>
            <w:tcW w:w="1024"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E547AF">
        <w:trPr>
          <w:jc w:val="center"/>
        </w:trPr>
        <w:tc>
          <w:tcPr>
            <w:tcW w:w="2022" w:type="dxa"/>
          </w:tcPr>
          <w:p w:rsidR="00E547AF" w:rsidRPr="00137D3B" w:rsidRDefault="00E547AF" w:rsidP="00E7328B">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1,049</w:t>
            </w:r>
          </w:p>
        </w:tc>
        <w:tc>
          <w:tcPr>
            <w:tcW w:w="1061" w:type="dxa"/>
            <w:vAlign w:val="center"/>
          </w:tcPr>
          <w:p w:rsidR="00E547AF" w:rsidRPr="008C62DA" w:rsidRDefault="00E547AF" w:rsidP="00AF1ADD">
            <w:pPr>
              <w:tabs>
                <w:tab w:val="left" w:pos="1168"/>
              </w:tabs>
              <w:jc w:val="center"/>
              <w:rPr>
                <w:sz w:val="22"/>
              </w:rPr>
            </w:pPr>
            <w:r>
              <w:rPr>
                <w:sz w:val="22"/>
              </w:rPr>
              <w:t>75.9%</w:t>
            </w:r>
          </w:p>
        </w:tc>
        <w:tc>
          <w:tcPr>
            <w:tcW w:w="1157" w:type="dxa"/>
            <w:vAlign w:val="center"/>
          </w:tcPr>
          <w:p w:rsidR="00E547AF" w:rsidRPr="008C62DA" w:rsidRDefault="00E547AF" w:rsidP="00AF1ADD">
            <w:pPr>
              <w:tabs>
                <w:tab w:val="left" w:pos="1168"/>
              </w:tabs>
              <w:jc w:val="center"/>
              <w:rPr>
                <w:sz w:val="22"/>
              </w:rPr>
            </w:pPr>
            <w:r>
              <w:rPr>
                <w:sz w:val="22"/>
              </w:rPr>
              <w:t>+8.2</w:t>
            </w:r>
          </w:p>
        </w:tc>
        <w:tc>
          <w:tcPr>
            <w:tcW w:w="1024" w:type="dxa"/>
            <w:tcBorders>
              <w:right w:val="dashed" w:sz="4" w:space="0" w:color="auto"/>
            </w:tcBorders>
            <w:vAlign w:val="center"/>
          </w:tcPr>
          <w:p w:rsidR="00E547AF" w:rsidRPr="00820FB2" w:rsidRDefault="00E547AF" w:rsidP="006C6318">
            <w:pPr>
              <w:jc w:val="center"/>
              <w:rPr>
                <w:sz w:val="22"/>
                <w:szCs w:val="22"/>
              </w:rPr>
            </w:pPr>
            <w:r>
              <w:rPr>
                <w:sz w:val="22"/>
                <w:szCs w:val="22"/>
              </w:rPr>
              <w:t>3.1%</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12.1%</w:t>
            </w:r>
          </w:p>
        </w:tc>
        <w:tc>
          <w:tcPr>
            <w:tcW w:w="1080" w:type="dxa"/>
            <w:tcBorders>
              <w:left w:val="dashed" w:sz="4" w:space="0" w:color="auto"/>
              <w:right w:val="dashed" w:sz="4" w:space="0" w:color="auto"/>
            </w:tcBorders>
            <w:vAlign w:val="center"/>
          </w:tcPr>
          <w:p w:rsidR="00E547AF" w:rsidRPr="00820FB2" w:rsidRDefault="00E547AF" w:rsidP="00E547AF">
            <w:pPr>
              <w:jc w:val="center"/>
              <w:rPr>
                <w:sz w:val="22"/>
                <w:szCs w:val="22"/>
              </w:rPr>
            </w:pPr>
            <w:r>
              <w:rPr>
                <w:sz w:val="22"/>
                <w:szCs w:val="22"/>
              </w:rPr>
              <w:t>0.2%</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8.7%</w:t>
            </w:r>
          </w:p>
        </w:tc>
        <w:tc>
          <w:tcPr>
            <w:tcW w:w="1260" w:type="dxa"/>
            <w:tcBorders>
              <w:left w:val="dashed" w:sz="4" w:space="0" w:color="auto"/>
            </w:tcBorders>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tcBorders>
              <w:bottom w:val="single" w:sz="4" w:space="0" w:color="auto"/>
            </w:tcBorders>
          </w:tcPr>
          <w:p w:rsidR="00E547AF" w:rsidRPr="00137D3B" w:rsidRDefault="00E547AF" w:rsidP="00E7328B">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E547AF" w:rsidRPr="008C62DA" w:rsidRDefault="00E547AF" w:rsidP="00AF1ADD">
            <w:pPr>
              <w:tabs>
                <w:tab w:val="left" w:pos="1168"/>
              </w:tabs>
              <w:jc w:val="center"/>
              <w:rPr>
                <w:sz w:val="22"/>
              </w:rPr>
            </w:pPr>
            <w:r>
              <w:rPr>
                <w:sz w:val="22"/>
              </w:rPr>
              <w:t>5,419</w:t>
            </w:r>
          </w:p>
        </w:tc>
        <w:tc>
          <w:tcPr>
            <w:tcW w:w="1061" w:type="dxa"/>
            <w:tcBorders>
              <w:bottom w:val="single" w:sz="4" w:space="0" w:color="auto"/>
            </w:tcBorders>
            <w:vAlign w:val="center"/>
          </w:tcPr>
          <w:p w:rsidR="00E547AF" w:rsidRPr="008C62DA" w:rsidRDefault="00E547AF" w:rsidP="00AF1ADD">
            <w:pPr>
              <w:tabs>
                <w:tab w:val="left" w:pos="1168"/>
              </w:tabs>
              <w:jc w:val="center"/>
              <w:rPr>
                <w:sz w:val="22"/>
              </w:rPr>
            </w:pPr>
            <w:r>
              <w:rPr>
                <w:sz w:val="22"/>
              </w:rPr>
              <w:t>83.5%</w:t>
            </w:r>
          </w:p>
        </w:tc>
        <w:tc>
          <w:tcPr>
            <w:tcW w:w="1157" w:type="dxa"/>
            <w:tcBorders>
              <w:bottom w:val="single" w:sz="4" w:space="0" w:color="auto"/>
            </w:tcBorders>
            <w:vAlign w:val="center"/>
          </w:tcPr>
          <w:p w:rsidR="00E547AF" w:rsidRPr="008C62DA" w:rsidRDefault="00E547AF" w:rsidP="00AF1ADD">
            <w:pPr>
              <w:tabs>
                <w:tab w:val="left" w:pos="1168"/>
              </w:tabs>
              <w:jc w:val="center"/>
              <w:rPr>
                <w:sz w:val="22"/>
              </w:rPr>
            </w:pPr>
            <w:r>
              <w:rPr>
                <w:sz w:val="22"/>
              </w:rPr>
              <w:t>+4.1</w:t>
            </w:r>
          </w:p>
        </w:tc>
        <w:tc>
          <w:tcPr>
            <w:tcW w:w="1024" w:type="dxa"/>
            <w:tcBorders>
              <w:bottom w:val="single" w:sz="4" w:space="0" w:color="auto"/>
              <w:right w:val="dashed" w:sz="4" w:space="0" w:color="auto"/>
            </w:tcBorders>
            <w:vAlign w:val="center"/>
          </w:tcPr>
          <w:p w:rsidR="00E547AF" w:rsidRPr="00820FB2" w:rsidRDefault="00E547AF" w:rsidP="00E547AF">
            <w:pPr>
              <w:jc w:val="center"/>
              <w:rPr>
                <w:sz w:val="22"/>
                <w:szCs w:val="22"/>
              </w:rPr>
            </w:pPr>
            <w:r>
              <w:rPr>
                <w:sz w:val="22"/>
                <w:szCs w:val="22"/>
              </w:rPr>
              <w:t>4.0%</w:t>
            </w:r>
          </w:p>
        </w:tc>
        <w:tc>
          <w:tcPr>
            <w:tcW w:w="1260" w:type="dxa"/>
            <w:tcBorders>
              <w:left w:val="dashed" w:sz="4" w:space="0" w:color="auto"/>
              <w:bottom w:val="single" w:sz="4" w:space="0" w:color="auto"/>
              <w:right w:val="dashed" w:sz="4" w:space="0" w:color="auto"/>
            </w:tcBorders>
            <w:vAlign w:val="center"/>
          </w:tcPr>
          <w:p w:rsidR="00E547AF" w:rsidRPr="00820FB2" w:rsidRDefault="00E547AF" w:rsidP="006C6318">
            <w:pPr>
              <w:jc w:val="center"/>
              <w:rPr>
                <w:sz w:val="22"/>
                <w:szCs w:val="22"/>
              </w:rPr>
            </w:pPr>
            <w:r>
              <w:rPr>
                <w:sz w:val="22"/>
                <w:szCs w:val="22"/>
              </w:rPr>
              <w:t>2.8%</w:t>
            </w:r>
          </w:p>
        </w:tc>
        <w:tc>
          <w:tcPr>
            <w:tcW w:w="1080" w:type="dxa"/>
            <w:tcBorders>
              <w:left w:val="dashed" w:sz="4" w:space="0" w:color="auto"/>
              <w:bottom w:val="single" w:sz="4" w:space="0" w:color="auto"/>
              <w:right w:val="dashed" w:sz="4" w:space="0" w:color="auto"/>
            </w:tcBorders>
            <w:vAlign w:val="center"/>
          </w:tcPr>
          <w:p w:rsidR="00E547AF" w:rsidRPr="00820FB2" w:rsidRDefault="00E547AF" w:rsidP="006C6318">
            <w:pPr>
              <w:jc w:val="center"/>
              <w:rPr>
                <w:sz w:val="22"/>
                <w:szCs w:val="22"/>
              </w:rPr>
            </w:pPr>
            <w:r>
              <w:rPr>
                <w:sz w:val="22"/>
                <w:szCs w:val="22"/>
              </w:rPr>
              <w:t>1.3%</w:t>
            </w:r>
          </w:p>
        </w:tc>
        <w:tc>
          <w:tcPr>
            <w:tcW w:w="1260" w:type="dxa"/>
            <w:tcBorders>
              <w:left w:val="dashed" w:sz="4" w:space="0" w:color="auto"/>
              <w:bottom w:val="single" w:sz="4" w:space="0" w:color="auto"/>
              <w:right w:val="dashed" w:sz="4" w:space="0" w:color="auto"/>
            </w:tcBorders>
            <w:vAlign w:val="center"/>
          </w:tcPr>
          <w:p w:rsidR="00E547AF" w:rsidRPr="00820FB2" w:rsidRDefault="00E547AF" w:rsidP="006C6318">
            <w:pPr>
              <w:jc w:val="center"/>
              <w:rPr>
                <w:sz w:val="22"/>
                <w:szCs w:val="22"/>
              </w:rPr>
            </w:pPr>
            <w:r>
              <w:rPr>
                <w:sz w:val="22"/>
                <w:szCs w:val="22"/>
              </w:rPr>
              <w:t>8.4%</w:t>
            </w:r>
          </w:p>
        </w:tc>
        <w:tc>
          <w:tcPr>
            <w:tcW w:w="1260" w:type="dxa"/>
            <w:tcBorders>
              <w:left w:val="dashed" w:sz="4" w:space="0" w:color="auto"/>
              <w:bottom w:val="single" w:sz="4" w:space="0" w:color="auto"/>
            </w:tcBorders>
            <w:vAlign w:val="center"/>
          </w:tcPr>
          <w:p w:rsidR="00E547AF" w:rsidRPr="00820FB2" w:rsidRDefault="00E547AF" w:rsidP="00D76FC5">
            <w:pPr>
              <w:jc w:val="center"/>
              <w:rPr>
                <w:sz w:val="22"/>
                <w:szCs w:val="22"/>
              </w:rPr>
            </w:pPr>
            <w:r>
              <w:rPr>
                <w:sz w:val="22"/>
                <w:szCs w:val="22"/>
              </w:rPr>
              <w:t>0.1%</w:t>
            </w:r>
          </w:p>
        </w:tc>
      </w:tr>
      <w:tr w:rsidR="00E547AF">
        <w:trPr>
          <w:jc w:val="center"/>
        </w:trPr>
        <w:tc>
          <w:tcPr>
            <w:tcW w:w="2022" w:type="dxa"/>
            <w:shd w:val="clear" w:color="auto" w:fill="E0E0E0"/>
          </w:tcPr>
          <w:p w:rsidR="00E547AF" w:rsidRDefault="00E547AF" w:rsidP="00E7328B">
            <w:pPr>
              <w:jc w:val="right"/>
              <w:rPr>
                <w:sz w:val="22"/>
                <w:szCs w:val="22"/>
              </w:rPr>
            </w:pPr>
            <w:r w:rsidRPr="00137D3B">
              <w:rPr>
                <w:sz w:val="22"/>
                <w:szCs w:val="22"/>
              </w:rPr>
              <w:t xml:space="preserve">Asian </w:t>
            </w:r>
          </w:p>
          <w:p w:rsidR="00E547AF" w:rsidRPr="00137D3B" w:rsidRDefault="00E547AF" w:rsidP="00E7328B">
            <w:pPr>
              <w:jc w:val="right"/>
              <w:rPr>
                <w:sz w:val="22"/>
                <w:szCs w:val="22"/>
              </w:rPr>
            </w:pP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794</w:t>
            </w:r>
          </w:p>
        </w:tc>
        <w:tc>
          <w:tcPr>
            <w:tcW w:w="1061" w:type="dxa"/>
            <w:shd w:val="clear" w:color="auto" w:fill="E0E0E0"/>
            <w:vAlign w:val="center"/>
          </w:tcPr>
          <w:p w:rsidR="00E547AF" w:rsidRPr="008C62DA" w:rsidRDefault="00E547AF" w:rsidP="00AF1ADD">
            <w:pPr>
              <w:tabs>
                <w:tab w:val="left" w:pos="1168"/>
              </w:tabs>
              <w:jc w:val="center"/>
              <w:rPr>
                <w:sz w:val="22"/>
              </w:rPr>
            </w:pPr>
            <w:r>
              <w:rPr>
                <w:sz w:val="22"/>
              </w:rPr>
              <w:t>87.5%</w:t>
            </w:r>
          </w:p>
        </w:tc>
        <w:tc>
          <w:tcPr>
            <w:tcW w:w="1157" w:type="dxa"/>
            <w:shd w:val="clear" w:color="auto" w:fill="E0E0E0"/>
            <w:vAlign w:val="center"/>
          </w:tcPr>
          <w:p w:rsidR="00E547AF" w:rsidRPr="008C62DA" w:rsidRDefault="00E547AF" w:rsidP="00AF1ADD">
            <w:pPr>
              <w:tabs>
                <w:tab w:val="left" w:pos="1168"/>
              </w:tabs>
              <w:jc w:val="center"/>
              <w:rPr>
                <w:sz w:val="22"/>
              </w:rPr>
            </w:pPr>
            <w:r>
              <w:rPr>
                <w:sz w:val="22"/>
              </w:rPr>
              <w:t>+6.1</w:t>
            </w:r>
          </w:p>
        </w:tc>
        <w:tc>
          <w:tcPr>
            <w:tcW w:w="1024" w:type="dxa"/>
            <w:tcBorders>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1.6%</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5.3%</w:t>
            </w:r>
          </w:p>
        </w:tc>
        <w:tc>
          <w:tcPr>
            <w:tcW w:w="1080" w:type="dxa"/>
            <w:tcBorders>
              <w:left w:val="dashed" w:sz="4" w:space="0" w:color="auto"/>
              <w:right w:val="dashed" w:sz="4" w:space="0" w:color="auto"/>
            </w:tcBorders>
            <w:shd w:val="clear" w:color="auto" w:fill="E0E0E0"/>
            <w:vAlign w:val="center"/>
          </w:tcPr>
          <w:p w:rsidR="00E547AF" w:rsidRPr="00820FB2" w:rsidRDefault="00E547AF" w:rsidP="00E547AF">
            <w:pPr>
              <w:jc w:val="center"/>
              <w:rPr>
                <w:sz w:val="22"/>
                <w:szCs w:val="22"/>
              </w:rPr>
            </w:pPr>
            <w:r>
              <w:rPr>
                <w:sz w:val="22"/>
                <w:szCs w:val="22"/>
              </w:rPr>
              <w:t>0.8%</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4.8%</w:t>
            </w:r>
          </w:p>
        </w:tc>
        <w:tc>
          <w:tcPr>
            <w:tcW w:w="1260" w:type="dxa"/>
            <w:tcBorders>
              <w:lef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shd w:val="clear" w:color="auto" w:fill="E0E0E0"/>
          </w:tcPr>
          <w:p w:rsidR="00E547AF" w:rsidRDefault="00E547AF" w:rsidP="00E7328B">
            <w:pPr>
              <w:jc w:val="right"/>
              <w:rPr>
                <w:sz w:val="22"/>
                <w:szCs w:val="22"/>
              </w:rPr>
            </w:pPr>
            <w:r w:rsidRPr="00137D3B">
              <w:rPr>
                <w:sz w:val="22"/>
                <w:szCs w:val="22"/>
              </w:rPr>
              <w:t xml:space="preserve">Asian </w:t>
            </w:r>
          </w:p>
          <w:p w:rsidR="00E547AF" w:rsidRPr="00137D3B" w:rsidRDefault="00E547AF"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3,341</w:t>
            </w:r>
          </w:p>
        </w:tc>
        <w:tc>
          <w:tcPr>
            <w:tcW w:w="1061" w:type="dxa"/>
            <w:shd w:val="clear" w:color="auto" w:fill="E0E0E0"/>
            <w:vAlign w:val="center"/>
          </w:tcPr>
          <w:p w:rsidR="00E547AF" w:rsidRPr="008C62DA" w:rsidRDefault="00E547AF" w:rsidP="00AF1ADD">
            <w:pPr>
              <w:tabs>
                <w:tab w:val="left" w:pos="1168"/>
              </w:tabs>
              <w:jc w:val="center"/>
              <w:rPr>
                <w:sz w:val="22"/>
              </w:rPr>
            </w:pPr>
            <w:r>
              <w:rPr>
                <w:sz w:val="22"/>
              </w:rPr>
              <w:t>95.6%</w:t>
            </w:r>
          </w:p>
        </w:tc>
        <w:tc>
          <w:tcPr>
            <w:tcW w:w="1157" w:type="dxa"/>
            <w:shd w:val="clear" w:color="auto" w:fill="E0E0E0"/>
            <w:vAlign w:val="center"/>
          </w:tcPr>
          <w:p w:rsidR="00E547AF" w:rsidRPr="008C62DA" w:rsidRDefault="00E547AF" w:rsidP="00AF1ADD">
            <w:pPr>
              <w:tabs>
                <w:tab w:val="left" w:pos="1168"/>
              </w:tabs>
              <w:jc w:val="center"/>
              <w:rPr>
                <w:sz w:val="22"/>
              </w:rPr>
            </w:pPr>
            <w:r>
              <w:rPr>
                <w:sz w:val="22"/>
              </w:rPr>
              <w:t>+0.5</w:t>
            </w:r>
          </w:p>
        </w:tc>
        <w:tc>
          <w:tcPr>
            <w:tcW w:w="1024" w:type="dxa"/>
            <w:tcBorders>
              <w:right w:val="dashed" w:sz="4" w:space="0" w:color="auto"/>
            </w:tcBorders>
            <w:shd w:val="clear" w:color="auto" w:fill="E0E0E0"/>
            <w:vAlign w:val="center"/>
          </w:tcPr>
          <w:p w:rsidR="00E547AF" w:rsidRPr="00820FB2" w:rsidRDefault="00E547AF" w:rsidP="00E547AF">
            <w:pPr>
              <w:jc w:val="center"/>
              <w:rPr>
                <w:sz w:val="22"/>
                <w:szCs w:val="22"/>
              </w:rPr>
            </w:pPr>
            <w:r>
              <w:rPr>
                <w:sz w:val="22"/>
                <w:szCs w:val="22"/>
              </w:rPr>
              <w:t>1.3%</w:t>
            </w:r>
          </w:p>
        </w:tc>
        <w:tc>
          <w:tcPr>
            <w:tcW w:w="1260" w:type="dxa"/>
            <w:tcBorders>
              <w:left w:val="dashed" w:sz="4" w:space="0" w:color="auto"/>
              <w:right w:val="dashed" w:sz="4" w:space="0" w:color="auto"/>
            </w:tcBorders>
            <w:shd w:val="clear" w:color="auto" w:fill="E0E0E0"/>
            <w:vAlign w:val="center"/>
          </w:tcPr>
          <w:p w:rsidR="00E547AF" w:rsidRPr="00820FB2" w:rsidRDefault="00E547AF" w:rsidP="00E547AF">
            <w:pPr>
              <w:jc w:val="center"/>
              <w:rPr>
                <w:sz w:val="22"/>
                <w:szCs w:val="22"/>
              </w:rPr>
            </w:pPr>
            <w:r>
              <w:rPr>
                <w:sz w:val="22"/>
                <w:szCs w:val="22"/>
              </w:rPr>
              <w:t>0.8%</w:t>
            </w:r>
          </w:p>
        </w:tc>
        <w:tc>
          <w:tcPr>
            <w:tcW w:w="1080" w:type="dxa"/>
            <w:tcBorders>
              <w:left w:val="dashed" w:sz="4" w:space="0" w:color="auto"/>
              <w:right w:val="dashed" w:sz="4" w:space="0" w:color="auto"/>
            </w:tcBorders>
            <w:shd w:val="clear" w:color="auto" w:fill="E0E0E0"/>
            <w:vAlign w:val="center"/>
          </w:tcPr>
          <w:p w:rsidR="00E547AF" w:rsidRPr="00820FB2" w:rsidRDefault="00E547AF" w:rsidP="00E547AF">
            <w:pPr>
              <w:jc w:val="center"/>
              <w:rPr>
                <w:sz w:val="22"/>
                <w:szCs w:val="22"/>
              </w:rPr>
            </w:pPr>
            <w:r>
              <w:rPr>
                <w:sz w:val="22"/>
                <w:szCs w:val="22"/>
              </w:rPr>
              <w:t>0.5%</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1.7%</w:t>
            </w:r>
          </w:p>
        </w:tc>
        <w:tc>
          <w:tcPr>
            <w:tcW w:w="1260" w:type="dxa"/>
            <w:tcBorders>
              <w:lef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tcPr>
          <w:p w:rsidR="00E547AF" w:rsidRDefault="00E547AF" w:rsidP="00E7328B">
            <w:pPr>
              <w:jc w:val="right"/>
              <w:rPr>
                <w:sz w:val="22"/>
                <w:szCs w:val="22"/>
              </w:rPr>
            </w:pPr>
            <w:r w:rsidRPr="00137D3B">
              <w:rPr>
                <w:sz w:val="22"/>
                <w:szCs w:val="22"/>
              </w:rPr>
              <w:t xml:space="preserve">Hispanic </w:t>
            </w:r>
          </w:p>
          <w:p w:rsidR="00E547AF" w:rsidRPr="00137D3B" w:rsidRDefault="00E547AF" w:rsidP="00E7328B">
            <w:pPr>
              <w:jc w:val="right"/>
              <w:rPr>
                <w:sz w:val="22"/>
                <w:szCs w:val="22"/>
              </w:rPr>
            </w:pP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2,580</w:t>
            </w:r>
          </w:p>
        </w:tc>
        <w:tc>
          <w:tcPr>
            <w:tcW w:w="1061" w:type="dxa"/>
            <w:vAlign w:val="center"/>
          </w:tcPr>
          <w:p w:rsidR="00E547AF" w:rsidRPr="008C62DA" w:rsidRDefault="00E547AF" w:rsidP="00AF1ADD">
            <w:pPr>
              <w:tabs>
                <w:tab w:val="left" w:pos="1168"/>
              </w:tabs>
              <w:jc w:val="center"/>
              <w:rPr>
                <w:sz w:val="22"/>
              </w:rPr>
            </w:pPr>
            <w:r>
              <w:rPr>
                <w:sz w:val="22"/>
              </w:rPr>
              <w:t>60.7%</w:t>
            </w:r>
          </w:p>
        </w:tc>
        <w:tc>
          <w:tcPr>
            <w:tcW w:w="1157" w:type="dxa"/>
            <w:vAlign w:val="center"/>
          </w:tcPr>
          <w:p w:rsidR="00E547AF" w:rsidRPr="008C62DA" w:rsidRDefault="00E547AF" w:rsidP="00AF1ADD">
            <w:pPr>
              <w:tabs>
                <w:tab w:val="left" w:pos="1168"/>
              </w:tabs>
              <w:jc w:val="center"/>
              <w:rPr>
                <w:sz w:val="22"/>
              </w:rPr>
            </w:pPr>
            <w:r>
              <w:rPr>
                <w:sz w:val="22"/>
              </w:rPr>
              <w:t>+5.7</w:t>
            </w:r>
          </w:p>
        </w:tc>
        <w:tc>
          <w:tcPr>
            <w:tcW w:w="1024" w:type="dxa"/>
            <w:tcBorders>
              <w:right w:val="dashed" w:sz="4" w:space="0" w:color="auto"/>
            </w:tcBorders>
            <w:vAlign w:val="center"/>
          </w:tcPr>
          <w:p w:rsidR="00E547AF" w:rsidRPr="00820FB2" w:rsidRDefault="00E547AF" w:rsidP="006C6318">
            <w:pPr>
              <w:jc w:val="center"/>
              <w:rPr>
                <w:sz w:val="22"/>
                <w:szCs w:val="22"/>
              </w:rPr>
            </w:pPr>
            <w:r>
              <w:rPr>
                <w:sz w:val="22"/>
                <w:szCs w:val="22"/>
              </w:rPr>
              <w:t>5.7%</w:t>
            </w:r>
          </w:p>
        </w:tc>
        <w:tc>
          <w:tcPr>
            <w:tcW w:w="1260" w:type="dxa"/>
            <w:tcBorders>
              <w:left w:val="dashed" w:sz="4" w:space="0" w:color="auto"/>
              <w:right w:val="dashed" w:sz="4" w:space="0" w:color="auto"/>
            </w:tcBorders>
            <w:vAlign w:val="center"/>
          </w:tcPr>
          <w:p w:rsidR="00E547AF" w:rsidRPr="00820FB2" w:rsidRDefault="00E547AF" w:rsidP="00E547AF">
            <w:pPr>
              <w:jc w:val="center"/>
              <w:rPr>
                <w:sz w:val="22"/>
                <w:szCs w:val="22"/>
              </w:rPr>
            </w:pPr>
            <w:r>
              <w:rPr>
                <w:sz w:val="22"/>
                <w:szCs w:val="22"/>
              </w:rPr>
              <w:t>11.2%</w:t>
            </w:r>
          </w:p>
        </w:tc>
        <w:tc>
          <w:tcPr>
            <w:tcW w:w="108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0.5%</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21.9%</w:t>
            </w:r>
          </w:p>
        </w:tc>
        <w:tc>
          <w:tcPr>
            <w:tcW w:w="1260" w:type="dxa"/>
            <w:tcBorders>
              <w:left w:val="dashed" w:sz="4" w:space="0" w:color="auto"/>
            </w:tcBorders>
            <w:vAlign w:val="center"/>
          </w:tcPr>
          <w:p w:rsidR="00E547AF" w:rsidRPr="00820FB2" w:rsidRDefault="00E547AF" w:rsidP="00E547AF">
            <w:pPr>
              <w:jc w:val="center"/>
              <w:rPr>
                <w:sz w:val="22"/>
                <w:szCs w:val="22"/>
              </w:rPr>
            </w:pPr>
            <w:r>
              <w:rPr>
                <w:sz w:val="22"/>
                <w:szCs w:val="22"/>
              </w:rPr>
              <w:t>0.0%</w:t>
            </w:r>
          </w:p>
        </w:tc>
      </w:tr>
      <w:tr w:rsidR="00E547AF">
        <w:trPr>
          <w:jc w:val="center"/>
        </w:trPr>
        <w:tc>
          <w:tcPr>
            <w:tcW w:w="2022" w:type="dxa"/>
            <w:tcBorders>
              <w:bottom w:val="single" w:sz="4" w:space="0" w:color="auto"/>
            </w:tcBorders>
          </w:tcPr>
          <w:p w:rsidR="00E547AF" w:rsidRDefault="00E547AF" w:rsidP="00E7328B">
            <w:pPr>
              <w:jc w:val="right"/>
              <w:rPr>
                <w:sz w:val="22"/>
                <w:szCs w:val="22"/>
              </w:rPr>
            </w:pPr>
            <w:r w:rsidRPr="00137D3B">
              <w:rPr>
                <w:sz w:val="22"/>
                <w:szCs w:val="22"/>
              </w:rPr>
              <w:t xml:space="preserve">Hispanic </w:t>
            </w:r>
          </w:p>
          <w:p w:rsidR="00E547AF" w:rsidRPr="00137D3B" w:rsidRDefault="00E547AF" w:rsidP="00E7328B">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E547AF" w:rsidRPr="008C62DA" w:rsidRDefault="00E547AF" w:rsidP="00AF1ADD">
            <w:pPr>
              <w:tabs>
                <w:tab w:val="left" w:pos="1168"/>
              </w:tabs>
              <w:jc w:val="center"/>
              <w:rPr>
                <w:sz w:val="22"/>
              </w:rPr>
            </w:pPr>
            <w:r>
              <w:rPr>
                <w:sz w:val="22"/>
              </w:rPr>
              <w:t>8,460</w:t>
            </w:r>
          </w:p>
        </w:tc>
        <w:tc>
          <w:tcPr>
            <w:tcW w:w="1061" w:type="dxa"/>
            <w:tcBorders>
              <w:bottom w:val="single" w:sz="4" w:space="0" w:color="auto"/>
            </w:tcBorders>
            <w:vAlign w:val="center"/>
          </w:tcPr>
          <w:p w:rsidR="00E547AF" w:rsidRPr="008C62DA" w:rsidRDefault="00E547AF" w:rsidP="00AF1ADD">
            <w:pPr>
              <w:tabs>
                <w:tab w:val="left" w:pos="1168"/>
              </w:tabs>
              <w:jc w:val="center"/>
              <w:rPr>
                <w:sz w:val="22"/>
              </w:rPr>
            </w:pPr>
            <w:r>
              <w:rPr>
                <w:sz w:val="22"/>
              </w:rPr>
              <w:t>80.5%</w:t>
            </w:r>
          </w:p>
        </w:tc>
        <w:tc>
          <w:tcPr>
            <w:tcW w:w="1157" w:type="dxa"/>
            <w:tcBorders>
              <w:bottom w:val="single" w:sz="4" w:space="0" w:color="auto"/>
            </w:tcBorders>
            <w:vAlign w:val="center"/>
          </w:tcPr>
          <w:p w:rsidR="00E547AF" w:rsidRPr="008C62DA" w:rsidRDefault="00E547AF" w:rsidP="00AF1ADD">
            <w:pPr>
              <w:tabs>
                <w:tab w:val="left" w:pos="1168"/>
              </w:tabs>
              <w:jc w:val="center"/>
              <w:rPr>
                <w:sz w:val="22"/>
              </w:rPr>
            </w:pPr>
            <w:r>
              <w:rPr>
                <w:sz w:val="22"/>
              </w:rPr>
              <w:t>+3.1</w:t>
            </w:r>
          </w:p>
        </w:tc>
        <w:tc>
          <w:tcPr>
            <w:tcW w:w="1024" w:type="dxa"/>
            <w:tcBorders>
              <w:bottom w:val="single" w:sz="4" w:space="0" w:color="auto"/>
              <w:right w:val="dashed" w:sz="4" w:space="0" w:color="auto"/>
            </w:tcBorders>
            <w:vAlign w:val="center"/>
          </w:tcPr>
          <w:p w:rsidR="00E547AF" w:rsidRPr="00820FB2" w:rsidRDefault="00E547AF" w:rsidP="00E547AF">
            <w:pPr>
              <w:jc w:val="center"/>
              <w:rPr>
                <w:sz w:val="22"/>
                <w:szCs w:val="22"/>
              </w:rPr>
            </w:pPr>
            <w:r>
              <w:rPr>
                <w:sz w:val="22"/>
                <w:szCs w:val="22"/>
              </w:rPr>
              <w:t>3.0%</w:t>
            </w:r>
          </w:p>
        </w:tc>
        <w:tc>
          <w:tcPr>
            <w:tcW w:w="1260" w:type="dxa"/>
            <w:tcBorders>
              <w:left w:val="dashed" w:sz="4" w:space="0" w:color="auto"/>
              <w:bottom w:val="single" w:sz="4" w:space="0" w:color="auto"/>
              <w:right w:val="dashed" w:sz="4" w:space="0" w:color="auto"/>
            </w:tcBorders>
            <w:vAlign w:val="center"/>
          </w:tcPr>
          <w:p w:rsidR="00E547AF" w:rsidRPr="00820FB2" w:rsidRDefault="00E547AF" w:rsidP="00E547AF">
            <w:pPr>
              <w:jc w:val="center"/>
              <w:rPr>
                <w:sz w:val="22"/>
                <w:szCs w:val="22"/>
              </w:rPr>
            </w:pPr>
            <w:r>
              <w:rPr>
                <w:sz w:val="22"/>
                <w:szCs w:val="22"/>
              </w:rPr>
              <w:t>3.3%</w:t>
            </w:r>
          </w:p>
        </w:tc>
        <w:tc>
          <w:tcPr>
            <w:tcW w:w="1080" w:type="dxa"/>
            <w:tcBorders>
              <w:left w:val="dashed" w:sz="4" w:space="0" w:color="auto"/>
              <w:bottom w:val="single" w:sz="4" w:space="0" w:color="auto"/>
              <w:right w:val="dashed" w:sz="4" w:space="0" w:color="auto"/>
            </w:tcBorders>
            <w:vAlign w:val="center"/>
          </w:tcPr>
          <w:p w:rsidR="00E547AF" w:rsidRPr="00820FB2" w:rsidRDefault="00E547AF" w:rsidP="006C6318">
            <w:pPr>
              <w:jc w:val="center"/>
              <w:rPr>
                <w:sz w:val="22"/>
                <w:szCs w:val="22"/>
              </w:rPr>
            </w:pPr>
            <w:r>
              <w:rPr>
                <w:sz w:val="22"/>
                <w:szCs w:val="22"/>
              </w:rPr>
              <w:t>2.1%</w:t>
            </w:r>
          </w:p>
        </w:tc>
        <w:tc>
          <w:tcPr>
            <w:tcW w:w="1260" w:type="dxa"/>
            <w:tcBorders>
              <w:left w:val="dashed" w:sz="4" w:space="0" w:color="auto"/>
              <w:bottom w:val="single" w:sz="4" w:space="0" w:color="auto"/>
              <w:right w:val="dashed" w:sz="4" w:space="0" w:color="auto"/>
            </w:tcBorders>
            <w:vAlign w:val="center"/>
          </w:tcPr>
          <w:p w:rsidR="00E547AF" w:rsidRPr="00820FB2" w:rsidRDefault="00E547AF" w:rsidP="006C6318">
            <w:pPr>
              <w:jc w:val="center"/>
              <w:rPr>
                <w:sz w:val="22"/>
                <w:szCs w:val="22"/>
              </w:rPr>
            </w:pPr>
            <w:r>
              <w:rPr>
                <w:sz w:val="22"/>
                <w:szCs w:val="22"/>
              </w:rPr>
              <w:t>11.1%</w:t>
            </w:r>
          </w:p>
        </w:tc>
        <w:tc>
          <w:tcPr>
            <w:tcW w:w="1260" w:type="dxa"/>
            <w:tcBorders>
              <w:left w:val="dashed" w:sz="4" w:space="0" w:color="auto"/>
              <w:bottom w:val="single" w:sz="4" w:space="0" w:color="auto"/>
            </w:tcBorders>
            <w:vAlign w:val="center"/>
          </w:tcPr>
          <w:p w:rsidR="00E547AF" w:rsidRPr="00820FB2" w:rsidRDefault="00E547AF" w:rsidP="00E547AF">
            <w:pPr>
              <w:jc w:val="center"/>
              <w:rPr>
                <w:sz w:val="22"/>
                <w:szCs w:val="22"/>
              </w:rPr>
            </w:pPr>
            <w:r>
              <w:rPr>
                <w:sz w:val="22"/>
                <w:szCs w:val="22"/>
              </w:rPr>
              <w:t>0.0%</w:t>
            </w:r>
          </w:p>
        </w:tc>
      </w:tr>
      <w:tr w:rsidR="00E547AF">
        <w:trPr>
          <w:jc w:val="center"/>
        </w:trPr>
        <w:tc>
          <w:tcPr>
            <w:tcW w:w="2022" w:type="dxa"/>
            <w:shd w:val="clear" w:color="auto" w:fill="E0E0E0"/>
          </w:tcPr>
          <w:p w:rsidR="00E547AF" w:rsidRDefault="00E547AF" w:rsidP="00E7328B">
            <w:pPr>
              <w:jc w:val="right"/>
              <w:rPr>
                <w:sz w:val="22"/>
                <w:szCs w:val="22"/>
              </w:rPr>
            </w:pPr>
            <w:r>
              <w:rPr>
                <w:sz w:val="22"/>
                <w:szCs w:val="22"/>
              </w:rPr>
              <w:t>Multi-</w:t>
            </w:r>
            <w:r w:rsidRPr="00137D3B">
              <w:rPr>
                <w:sz w:val="22"/>
                <w:szCs w:val="22"/>
              </w:rPr>
              <w:t xml:space="preserve">race </w:t>
            </w:r>
          </w:p>
          <w:p w:rsidR="00E547AF" w:rsidRPr="00137D3B" w:rsidRDefault="00E547AF" w:rsidP="00E7328B">
            <w:pPr>
              <w:jc w:val="right"/>
              <w:rPr>
                <w:sz w:val="22"/>
                <w:szCs w:val="22"/>
              </w:rPr>
            </w:pP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34</w:t>
            </w:r>
          </w:p>
        </w:tc>
        <w:tc>
          <w:tcPr>
            <w:tcW w:w="1061" w:type="dxa"/>
            <w:shd w:val="clear" w:color="auto" w:fill="E0E0E0"/>
            <w:vAlign w:val="center"/>
          </w:tcPr>
          <w:p w:rsidR="00E547AF" w:rsidRPr="008C62DA" w:rsidRDefault="00E547AF" w:rsidP="00AF1ADD">
            <w:pPr>
              <w:tabs>
                <w:tab w:val="left" w:pos="1168"/>
              </w:tabs>
              <w:jc w:val="center"/>
              <w:rPr>
                <w:sz w:val="22"/>
              </w:rPr>
            </w:pPr>
            <w:r>
              <w:rPr>
                <w:sz w:val="22"/>
              </w:rPr>
              <w:t>73.5%</w:t>
            </w:r>
          </w:p>
        </w:tc>
        <w:tc>
          <w:tcPr>
            <w:tcW w:w="1157" w:type="dxa"/>
            <w:shd w:val="clear" w:color="auto" w:fill="E0E0E0"/>
            <w:vAlign w:val="center"/>
          </w:tcPr>
          <w:p w:rsidR="00E547AF" w:rsidRPr="008C62DA" w:rsidRDefault="00E547AF" w:rsidP="00AF1ADD">
            <w:pPr>
              <w:tabs>
                <w:tab w:val="left" w:pos="1168"/>
              </w:tabs>
              <w:jc w:val="center"/>
              <w:rPr>
                <w:sz w:val="22"/>
              </w:rPr>
            </w:pPr>
            <w:r>
              <w:rPr>
                <w:sz w:val="22"/>
              </w:rPr>
              <w:t>+23.5</w:t>
            </w:r>
          </w:p>
        </w:tc>
        <w:tc>
          <w:tcPr>
            <w:tcW w:w="1024" w:type="dxa"/>
            <w:tcBorders>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14.7%</w:t>
            </w:r>
          </w:p>
        </w:tc>
        <w:tc>
          <w:tcPr>
            <w:tcW w:w="108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11.8%</w:t>
            </w:r>
          </w:p>
        </w:tc>
        <w:tc>
          <w:tcPr>
            <w:tcW w:w="1260" w:type="dxa"/>
            <w:tcBorders>
              <w:lef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shd w:val="clear" w:color="auto" w:fill="E0E0E0"/>
          </w:tcPr>
          <w:p w:rsidR="00E547AF" w:rsidRDefault="00E547AF" w:rsidP="00E7328B">
            <w:pPr>
              <w:jc w:val="right"/>
              <w:rPr>
                <w:sz w:val="22"/>
                <w:szCs w:val="22"/>
              </w:rPr>
            </w:pPr>
            <w:r>
              <w:rPr>
                <w:sz w:val="22"/>
                <w:szCs w:val="22"/>
              </w:rPr>
              <w:t>Multi-</w:t>
            </w:r>
            <w:r w:rsidRPr="00137D3B">
              <w:rPr>
                <w:sz w:val="22"/>
                <w:szCs w:val="22"/>
              </w:rPr>
              <w:t xml:space="preserve">race </w:t>
            </w:r>
          </w:p>
          <w:p w:rsidR="00E547AF" w:rsidRPr="00137D3B" w:rsidRDefault="00E547AF"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1,521</w:t>
            </w:r>
          </w:p>
        </w:tc>
        <w:tc>
          <w:tcPr>
            <w:tcW w:w="1061" w:type="dxa"/>
            <w:shd w:val="clear" w:color="auto" w:fill="E0E0E0"/>
            <w:vAlign w:val="center"/>
          </w:tcPr>
          <w:p w:rsidR="00E547AF" w:rsidRPr="008C62DA" w:rsidRDefault="00E547AF" w:rsidP="00AF1ADD">
            <w:pPr>
              <w:tabs>
                <w:tab w:val="left" w:pos="1168"/>
              </w:tabs>
              <w:jc w:val="center"/>
              <w:rPr>
                <w:sz w:val="22"/>
              </w:rPr>
            </w:pPr>
            <w:r>
              <w:rPr>
                <w:sz w:val="22"/>
              </w:rPr>
              <w:t>88.3%</w:t>
            </w:r>
          </w:p>
        </w:tc>
        <w:tc>
          <w:tcPr>
            <w:tcW w:w="1157" w:type="dxa"/>
            <w:shd w:val="clear" w:color="auto" w:fill="E0E0E0"/>
            <w:vAlign w:val="center"/>
          </w:tcPr>
          <w:p w:rsidR="00E547AF" w:rsidRPr="008C62DA" w:rsidRDefault="00E547AF" w:rsidP="00AF1ADD">
            <w:pPr>
              <w:tabs>
                <w:tab w:val="left" w:pos="1168"/>
              </w:tabs>
              <w:jc w:val="center"/>
              <w:rPr>
                <w:sz w:val="22"/>
              </w:rPr>
            </w:pPr>
            <w:r>
              <w:rPr>
                <w:sz w:val="22"/>
              </w:rPr>
              <w:t>+2.6</w:t>
            </w:r>
          </w:p>
        </w:tc>
        <w:tc>
          <w:tcPr>
            <w:tcW w:w="1024" w:type="dxa"/>
            <w:tcBorders>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1.6%</w:t>
            </w:r>
          </w:p>
        </w:tc>
        <w:tc>
          <w:tcPr>
            <w:tcW w:w="108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1.8%</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6.3%</w:t>
            </w:r>
          </w:p>
        </w:tc>
        <w:tc>
          <w:tcPr>
            <w:tcW w:w="1260" w:type="dxa"/>
            <w:tcBorders>
              <w:left w:val="dashed" w:sz="4" w:space="0" w:color="auto"/>
            </w:tcBorders>
            <w:shd w:val="clear" w:color="auto" w:fill="E0E0E0"/>
            <w:vAlign w:val="center"/>
          </w:tcPr>
          <w:p w:rsidR="00E547AF" w:rsidRPr="00820FB2" w:rsidRDefault="00E547AF" w:rsidP="00E547AF">
            <w:pPr>
              <w:jc w:val="center"/>
              <w:rPr>
                <w:sz w:val="22"/>
                <w:szCs w:val="22"/>
              </w:rPr>
            </w:pPr>
            <w:r>
              <w:rPr>
                <w:sz w:val="22"/>
                <w:szCs w:val="22"/>
              </w:rPr>
              <w:t>0.0%</w:t>
            </w:r>
          </w:p>
        </w:tc>
      </w:tr>
      <w:tr w:rsidR="00E547AF">
        <w:trPr>
          <w:jc w:val="center"/>
        </w:trPr>
        <w:tc>
          <w:tcPr>
            <w:tcW w:w="2022" w:type="dxa"/>
          </w:tcPr>
          <w:p w:rsidR="00E547AF" w:rsidRPr="00137D3B" w:rsidRDefault="00E547AF" w:rsidP="00E7328B">
            <w:pPr>
              <w:jc w:val="right"/>
              <w:rPr>
                <w:sz w:val="22"/>
                <w:szCs w:val="22"/>
              </w:rPr>
            </w:pPr>
            <w:r w:rsidRPr="00137D3B">
              <w:rPr>
                <w:sz w:val="22"/>
                <w:szCs w:val="22"/>
              </w:rPr>
              <w:t xml:space="preserve">Native American </w:t>
            </w: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5</w:t>
            </w:r>
          </w:p>
        </w:tc>
        <w:tc>
          <w:tcPr>
            <w:tcW w:w="1061" w:type="dxa"/>
            <w:vAlign w:val="center"/>
          </w:tcPr>
          <w:p w:rsidR="00E547AF" w:rsidRPr="008C62DA" w:rsidRDefault="00E547AF" w:rsidP="00AF1ADD">
            <w:pPr>
              <w:tabs>
                <w:tab w:val="left" w:pos="1168"/>
              </w:tabs>
              <w:jc w:val="center"/>
              <w:rPr>
                <w:sz w:val="22"/>
              </w:rPr>
            </w:pPr>
          </w:p>
        </w:tc>
        <w:tc>
          <w:tcPr>
            <w:tcW w:w="1157" w:type="dxa"/>
            <w:vAlign w:val="center"/>
          </w:tcPr>
          <w:p w:rsidR="00E547AF" w:rsidRPr="008C62DA" w:rsidRDefault="00E547AF" w:rsidP="00AF1ADD">
            <w:pPr>
              <w:tabs>
                <w:tab w:val="left" w:pos="1168"/>
              </w:tabs>
              <w:jc w:val="center"/>
              <w:rPr>
                <w:sz w:val="22"/>
              </w:rPr>
            </w:pPr>
          </w:p>
        </w:tc>
        <w:tc>
          <w:tcPr>
            <w:tcW w:w="1024" w:type="dxa"/>
            <w:tcBorders>
              <w:right w:val="dashed" w:sz="4" w:space="0" w:color="auto"/>
            </w:tcBorders>
            <w:vAlign w:val="center"/>
          </w:tcPr>
          <w:p w:rsidR="00E547AF" w:rsidRPr="00820FB2" w:rsidRDefault="00E547AF" w:rsidP="006C6318">
            <w:pPr>
              <w:jc w:val="center"/>
              <w:rPr>
                <w:sz w:val="22"/>
                <w:szCs w:val="22"/>
              </w:rPr>
            </w:pPr>
          </w:p>
        </w:tc>
        <w:tc>
          <w:tcPr>
            <w:tcW w:w="1260" w:type="dxa"/>
            <w:tcBorders>
              <w:left w:val="dashed" w:sz="4" w:space="0" w:color="auto"/>
              <w:right w:val="dashed" w:sz="4" w:space="0" w:color="auto"/>
            </w:tcBorders>
            <w:vAlign w:val="center"/>
          </w:tcPr>
          <w:p w:rsidR="00E547AF" w:rsidRPr="00820FB2" w:rsidRDefault="00E547AF" w:rsidP="007417AC">
            <w:pPr>
              <w:jc w:val="center"/>
              <w:rPr>
                <w:sz w:val="22"/>
                <w:szCs w:val="22"/>
              </w:rPr>
            </w:pPr>
          </w:p>
        </w:tc>
        <w:tc>
          <w:tcPr>
            <w:tcW w:w="1080" w:type="dxa"/>
            <w:tcBorders>
              <w:left w:val="dashed" w:sz="4" w:space="0" w:color="auto"/>
              <w:right w:val="dashed" w:sz="4" w:space="0" w:color="auto"/>
            </w:tcBorders>
            <w:vAlign w:val="center"/>
          </w:tcPr>
          <w:p w:rsidR="00E547AF" w:rsidRPr="00820FB2" w:rsidRDefault="00E547AF" w:rsidP="007417AC">
            <w:pPr>
              <w:jc w:val="center"/>
              <w:rPr>
                <w:sz w:val="22"/>
                <w:szCs w:val="22"/>
              </w:rPr>
            </w:pPr>
          </w:p>
        </w:tc>
        <w:tc>
          <w:tcPr>
            <w:tcW w:w="1260" w:type="dxa"/>
            <w:tcBorders>
              <w:left w:val="dashed" w:sz="4" w:space="0" w:color="auto"/>
              <w:right w:val="dashed" w:sz="4" w:space="0" w:color="auto"/>
            </w:tcBorders>
            <w:vAlign w:val="center"/>
          </w:tcPr>
          <w:p w:rsidR="00E547AF" w:rsidRPr="00820FB2" w:rsidRDefault="00E547AF" w:rsidP="007417AC">
            <w:pPr>
              <w:jc w:val="center"/>
              <w:rPr>
                <w:sz w:val="22"/>
                <w:szCs w:val="22"/>
              </w:rPr>
            </w:pPr>
          </w:p>
        </w:tc>
        <w:tc>
          <w:tcPr>
            <w:tcW w:w="1260" w:type="dxa"/>
            <w:tcBorders>
              <w:left w:val="dashed" w:sz="4" w:space="0" w:color="auto"/>
            </w:tcBorders>
            <w:vAlign w:val="center"/>
          </w:tcPr>
          <w:p w:rsidR="00E547AF" w:rsidRPr="00820FB2" w:rsidRDefault="00E547AF" w:rsidP="007417AC">
            <w:pPr>
              <w:jc w:val="center"/>
              <w:rPr>
                <w:sz w:val="22"/>
                <w:szCs w:val="22"/>
              </w:rPr>
            </w:pPr>
          </w:p>
        </w:tc>
      </w:tr>
      <w:tr w:rsidR="00E547AF">
        <w:trPr>
          <w:jc w:val="center"/>
        </w:trPr>
        <w:tc>
          <w:tcPr>
            <w:tcW w:w="2022" w:type="dxa"/>
          </w:tcPr>
          <w:p w:rsidR="00E547AF" w:rsidRPr="00137D3B" w:rsidRDefault="00E547AF" w:rsidP="00E7328B">
            <w:pPr>
              <w:jc w:val="right"/>
              <w:rPr>
                <w:sz w:val="22"/>
                <w:szCs w:val="22"/>
              </w:rPr>
            </w:pPr>
            <w:r w:rsidRPr="00137D3B">
              <w:rPr>
                <w:sz w:val="22"/>
                <w:szCs w:val="22"/>
              </w:rPr>
              <w:t>Native American Non-</w:t>
            </w: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190</w:t>
            </w:r>
          </w:p>
        </w:tc>
        <w:tc>
          <w:tcPr>
            <w:tcW w:w="1061" w:type="dxa"/>
            <w:vAlign w:val="center"/>
          </w:tcPr>
          <w:p w:rsidR="00E547AF" w:rsidRPr="008C62DA" w:rsidRDefault="00E547AF" w:rsidP="00AF1ADD">
            <w:pPr>
              <w:tabs>
                <w:tab w:val="left" w:pos="1168"/>
              </w:tabs>
              <w:jc w:val="center"/>
              <w:rPr>
                <w:sz w:val="22"/>
              </w:rPr>
            </w:pPr>
            <w:r>
              <w:rPr>
                <w:sz w:val="22"/>
              </w:rPr>
              <w:t>82.7%</w:t>
            </w:r>
          </w:p>
        </w:tc>
        <w:tc>
          <w:tcPr>
            <w:tcW w:w="1157" w:type="dxa"/>
            <w:vAlign w:val="center"/>
          </w:tcPr>
          <w:p w:rsidR="00E547AF" w:rsidRPr="008C62DA" w:rsidRDefault="00E547AF" w:rsidP="00AF1ADD">
            <w:pPr>
              <w:tabs>
                <w:tab w:val="left" w:pos="1168"/>
              </w:tabs>
              <w:jc w:val="center"/>
              <w:rPr>
                <w:sz w:val="22"/>
              </w:rPr>
            </w:pPr>
            <w:r>
              <w:rPr>
                <w:sz w:val="22"/>
              </w:rPr>
              <w:t>+3.8</w:t>
            </w:r>
          </w:p>
        </w:tc>
        <w:tc>
          <w:tcPr>
            <w:tcW w:w="1024" w:type="dxa"/>
            <w:tcBorders>
              <w:right w:val="dashed" w:sz="4" w:space="0" w:color="auto"/>
            </w:tcBorders>
            <w:vAlign w:val="center"/>
          </w:tcPr>
          <w:p w:rsidR="00E547AF" w:rsidRPr="00820FB2" w:rsidRDefault="00E547AF" w:rsidP="006C6318">
            <w:pPr>
              <w:jc w:val="center"/>
              <w:rPr>
                <w:sz w:val="22"/>
                <w:szCs w:val="22"/>
              </w:rPr>
            </w:pPr>
            <w:r>
              <w:rPr>
                <w:sz w:val="22"/>
                <w:szCs w:val="22"/>
              </w:rPr>
              <w:t>2.6%</w:t>
            </w:r>
          </w:p>
        </w:tc>
        <w:tc>
          <w:tcPr>
            <w:tcW w:w="1260" w:type="dxa"/>
            <w:tcBorders>
              <w:left w:val="dashed" w:sz="4" w:space="0" w:color="auto"/>
              <w:right w:val="dashed" w:sz="4" w:space="0" w:color="auto"/>
            </w:tcBorders>
            <w:vAlign w:val="center"/>
          </w:tcPr>
          <w:p w:rsidR="00E547AF" w:rsidRPr="00820FB2" w:rsidRDefault="00E547AF" w:rsidP="00817959">
            <w:pPr>
              <w:jc w:val="center"/>
              <w:rPr>
                <w:sz w:val="22"/>
                <w:szCs w:val="22"/>
              </w:rPr>
            </w:pPr>
            <w:r>
              <w:rPr>
                <w:sz w:val="22"/>
                <w:szCs w:val="22"/>
              </w:rPr>
              <w:t>4.7%</w:t>
            </w:r>
          </w:p>
        </w:tc>
        <w:tc>
          <w:tcPr>
            <w:tcW w:w="1080" w:type="dxa"/>
            <w:tcBorders>
              <w:left w:val="dashed" w:sz="4" w:space="0" w:color="auto"/>
              <w:right w:val="dashed" w:sz="4" w:space="0" w:color="auto"/>
            </w:tcBorders>
            <w:vAlign w:val="center"/>
          </w:tcPr>
          <w:p w:rsidR="00E547AF" w:rsidRPr="00820FB2" w:rsidRDefault="00E547AF" w:rsidP="00E547AF">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7.9%</w:t>
            </w:r>
          </w:p>
        </w:tc>
        <w:tc>
          <w:tcPr>
            <w:tcW w:w="1260" w:type="dxa"/>
            <w:tcBorders>
              <w:left w:val="dashed" w:sz="4" w:space="0" w:color="auto"/>
            </w:tcBorders>
            <w:vAlign w:val="center"/>
          </w:tcPr>
          <w:p w:rsidR="00E547AF" w:rsidRPr="00820FB2" w:rsidRDefault="00E547AF" w:rsidP="006C6318">
            <w:pPr>
              <w:jc w:val="center"/>
              <w:rPr>
                <w:sz w:val="22"/>
                <w:szCs w:val="22"/>
              </w:rPr>
            </w:pPr>
            <w:r>
              <w:rPr>
                <w:sz w:val="22"/>
                <w:szCs w:val="22"/>
              </w:rPr>
              <w:t>0.5%</w:t>
            </w:r>
          </w:p>
        </w:tc>
      </w:tr>
      <w:tr w:rsidR="00E547AF">
        <w:trPr>
          <w:jc w:val="center"/>
        </w:trPr>
        <w:tc>
          <w:tcPr>
            <w:tcW w:w="2022" w:type="dxa"/>
            <w:shd w:val="clear" w:color="auto" w:fill="E0E0E0"/>
          </w:tcPr>
          <w:p w:rsidR="00E547AF" w:rsidRPr="00137D3B" w:rsidRDefault="00E547AF" w:rsidP="00E7328B">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7</w:t>
            </w:r>
          </w:p>
        </w:tc>
        <w:tc>
          <w:tcPr>
            <w:tcW w:w="1061" w:type="dxa"/>
            <w:shd w:val="clear" w:color="auto" w:fill="E0E0E0"/>
            <w:vAlign w:val="center"/>
          </w:tcPr>
          <w:p w:rsidR="00E547AF" w:rsidRPr="008C62DA" w:rsidRDefault="00E547AF" w:rsidP="00AF1ADD">
            <w:pPr>
              <w:tabs>
                <w:tab w:val="left" w:pos="1168"/>
              </w:tabs>
              <w:jc w:val="center"/>
              <w:rPr>
                <w:sz w:val="22"/>
              </w:rPr>
            </w:pPr>
          </w:p>
        </w:tc>
        <w:tc>
          <w:tcPr>
            <w:tcW w:w="1157" w:type="dxa"/>
            <w:shd w:val="clear" w:color="auto" w:fill="E0E0E0"/>
            <w:vAlign w:val="center"/>
          </w:tcPr>
          <w:p w:rsidR="00E547AF" w:rsidRPr="008C62DA" w:rsidRDefault="00E547AF" w:rsidP="00AF1ADD">
            <w:pPr>
              <w:tabs>
                <w:tab w:val="left" w:pos="1168"/>
              </w:tabs>
              <w:jc w:val="center"/>
              <w:rPr>
                <w:sz w:val="22"/>
              </w:rPr>
            </w:pPr>
          </w:p>
        </w:tc>
        <w:tc>
          <w:tcPr>
            <w:tcW w:w="1024" w:type="dxa"/>
            <w:tcBorders>
              <w:right w:val="dashed" w:sz="4" w:space="0" w:color="auto"/>
            </w:tcBorders>
            <w:shd w:val="clear" w:color="auto" w:fill="E0E0E0"/>
            <w:vAlign w:val="center"/>
          </w:tcPr>
          <w:p w:rsidR="00E547AF" w:rsidRPr="00820FB2" w:rsidRDefault="00E547AF" w:rsidP="006C6318">
            <w:pPr>
              <w:jc w:val="center"/>
              <w:rPr>
                <w:sz w:val="22"/>
                <w:szCs w:val="22"/>
              </w:rPr>
            </w:pP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p>
        </w:tc>
        <w:tc>
          <w:tcPr>
            <w:tcW w:w="108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p>
        </w:tc>
        <w:tc>
          <w:tcPr>
            <w:tcW w:w="1260" w:type="dxa"/>
            <w:tcBorders>
              <w:left w:val="dashed" w:sz="4" w:space="0" w:color="auto"/>
            </w:tcBorders>
            <w:shd w:val="clear" w:color="auto" w:fill="E0E0E0"/>
            <w:vAlign w:val="center"/>
          </w:tcPr>
          <w:p w:rsidR="00E547AF" w:rsidRPr="00820FB2" w:rsidRDefault="00E547AF" w:rsidP="006C6318">
            <w:pPr>
              <w:jc w:val="center"/>
              <w:rPr>
                <w:sz w:val="22"/>
                <w:szCs w:val="22"/>
              </w:rPr>
            </w:pPr>
          </w:p>
        </w:tc>
      </w:tr>
      <w:tr w:rsidR="00E547AF">
        <w:trPr>
          <w:jc w:val="center"/>
        </w:trPr>
        <w:tc>
          <w:tcPr>
            <w:tcW w:w="2022" w:type="dxa"/>
            <w:shd w:val="clear" w:color="auto" w:fill="E0E0E0"/>
          </w:tcPr>
          <w:p w:rsidR="00E547AF" w:rsidRPr="00137D3B" w:rsidRDefault="00E547AF" w:rsidP="00E7328B">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E547AF" w:rsidRPr="008C62DA" w:rsidRDefault="00E547AF" w:rsidP="00AF1ADD">
            <w:pPr>
              <w:tabs>
                <w:tab w:val="left" w:pos="1168"/>
              </w:tabs>
              <w:jc w:val="center"/>
              <w:rPr>
                <w:sz w:val="22"/>
              </w:rPr>
            </w:pPr>
            <w:r>
              <w:rPr>
                <w:sz w:val="22"/>
              </w:rPr>
              <w:t>73</w:t>
            </w:r>
          </w:p>
        </w:tc>
        <w:tc>
          <w:tcPr>
            <w:tcW w:w="1061" w:type="dxa"/>
            <w:shd w:val="clear" w:color="auto" w:fill="E0E0E0"/>
            <w:vAlign w:val="center"/>
          </w:tcPr>
          <w:p w:rsidR="00E547AF" w:rsidRPr="008C62DA" w:rsidRDefault="00E547AF" w:rsidP="00AF1ADD">
            <w:pPr>
              <w:tabs>
                <w:tab w:val="left" w:pos="1168"/>
              </w:tabs>
              <w:jc w:val="center"/>
              <w:rPr>
                <w:sz w:val="22"/>
              </w:rPr>
            </w:pPr>
            <w:r>
              <w:rPr>
                <w:sz w:val="22"/>
              </w:rPr>
              <w:t>86.3%</w:t>
            </w:r>
          </w:p>
        </w:tc>
        <w:tc>
          <w:tcPr>
            <w:tcW w:w="1157" w:type="dxa"/>
            <w:shd w:val="clear" w:color="auto" w:fill="E0E0E0"/>
            <w:vAlign w:val="center"/>
          </w:tcPr>
          <w:p w:rsidR="00E547AF" w:rsidRPr="008C62DA" w:rsidRDefault="00E547AF" w:rsidP="00AF1ADD">
            <w:pPr>
              <w:tabs>
                <w:tab w:val="left" w:pos="1168"/>
              </w:tabs>
              <w:jc w:val="center"/>
              <w:rPr>
                <w:sz w:val="22"/>
              </w:rPr>
            </w:pPr>
            <w:r>
              <w:rPr>
                <w:sz w:val="22"/>
              </w:rPr>
              <w:t>+2.7</w:t>
            </w:r>
          </w:p>
        </w:tc>
        <w:tc>
          <w:tcPr>
            <w:tcW w:w="1024" w:type="dxa"/>
            <w:tcBorders>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2.7%</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4.1%</w:t>
            </w:r>
          </w:p>
        </w:tc>
        <w:tc>
          <w:tcPr>
            <w:tcW w:w="108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1.4%</w:t>
            </w:r>
          </w:p>
        </w:tc>
        <w:tc>
          <w:tcPr>
            <w:tcW w:w="1260" w:type="dxa"/>
            <w:tcBorders>
              <w:left w:val="dashed" w:sz="4" w:space="0" w:color="auto"/>
              <w:righ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5.5%</w:t>
            </w:r>
          </w:p>
        </w:tc>
        <w:tc>
          <w:tcPr>
            <w:tcW w:w="1260" w:type="dxa"/>
            <w:tcBorders>
              <w:left w:val="dashed" w:sz="4" w:space="0" w:color="auto"/>
            </w:tcBorders>
            <w:shd w:val="clear" w:color="auto" w:fill="E0E0E0"/>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tcPr>
          <w:p w:rsidR="00E547AF" w:rsidRDefault="00E547AF" w:rsidP="00E7328B">
            <w:pPr>
              <w:jc w:val="right"/>
              <w:rPr>
                <w:sz w:val="22"/>
                <w:szCs w:val="22"/>
              </w:rPr>
            </w:pPr>
            <w:r w:rsidRPr="00137D3B">
              <w:rPr>
                <w:sz w:val="22"/>
                <w:szCs w:val="22"/>
              </w:rPr>
              <w:t xml:space="preserve">White </w:t>
            </w:r>
          </w:p>
          <w:p w:rsidR="00E547AF" w:rsidRPr="00137D3B" w:rsidRDefault="00E547AF" w:rsidP="00E7328B">
            <w:pPr>
              <w:jc w:val="right"/>
              <w:rPr>
                <w:sz w:val="22"/>
                <w:szCs w:val="22"/>
              </w:rPr>
            </w:pP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436</w:t>
            </w:r>
          </w:p>
        </w:tc>
        <w:tc>
          <w:tcPr>
            <w:tcW w:w="1061" w:type="dxa"/>
            <w:vAlign w:val="center"/>
          </w:tcPr>
          <w:p w:rsidR="00E547AF" w:rsidRPr="008C62DA" w:rsidRDefault="00E547AF" w:rsidP="00AF1ADD">
            <w:pPr>
              <w:tabs>
                <w:tab w:val="left" w:pos="1168"/>
              </w:tabs>
              <w:jc w:val="center"/>
              <w:rPr>
                <w:sz w:val="22"/>
              </w:rPr>
            </w:pPr>
            <w:r>
              <w:rPr>
                <w:sz w:val="22"/>
              </w:rPr>
              <w:t>79.9%</w:t>
            </w:r>
          </w:p>
        </w:tc>
        <w:tc>
          <w:tcPr>
            <w:tcW w:w="1157" w:type="dxa"/>
            <w:vAlign w:val="center"/>
          </w:tcPr>
          <w:p w:rsidR="00E547AF" w:rsidRPr="008C62DA" w:rsidRDefault="00E547AF" w:rsidP="00AF1ADD">
            <w:pPr>
              <w:tabs>
                <w:tab w:val="left" w:pos="1168"/>
              </w:tabs>
              <w:jc w:val="center"/>
              <w:rPr>
                <w:sz w:val="22"/>
              </w:rPr>
            </w:pPr>
            <w:r>
              <w:rPr>
                <w:sz w:val="22"/>
              </w:rPr>
              <w:t>+3.8</w:t>
            </w:r>
          </w:p>
        </w:tc>
        <w:tc>
          <w:tcPr>
            <w:tcW w:w="1024" w:type="dxa"/>
            <w:tcBorders>
              <w:right w:val="dashed" w:sz="4" w:space="0" w:color="auto"/>
            </w:tcBorders>
            <w:vAlign w:val="center"/>
          </w:tcPr>
          <w:p w:rsidR="00E547AF" w:rsidRPr="00820FB2" w:rsidRDefault="00E547AF" w:rsidP="006C6318">
            <w:pPr>
              <w:jc w:val="center"/>
              <w:rPr>
                <w:sz w:val="22"/>
                <w:szCs w:val="22"/>
              </w:rPr>
            </w:pPr>
            <w:r>
              <w:rPr>
                <w:sz w:val="22"/>
                <w:szCs w:val="22"/>
              </w:rPr>
              <w:t>2.5%</w:t>
            </w:r>
          </w:p>
        </w:tc>
        <w:tc>
          <w:tcPr>
            <w:tcW w:w="1260" w:type="dxa"/>
            <w:tcBorders>
              <w:left w:val="dashed" w:sz="4" w:space="0" w:color="auto"/>
              <w:right w:val="dashed" w:sz="4" w:space="0" w:color="auto"/>
            </w:tcBorders>
            <w:vAlign w:val="center"/>
          </w:tcPr>
          <w:p w:rsidR="00E547AF" w:rsidRPr="00820FB2" w:rsidRDefault="00E547AF" w:rsidP="00E547AF">
            <w:pPr>
              <w:jc w:val="center"/>
              <w:rPr>
                <w:sz w:val="22"/>
                <w:szCs w:val="22"/>
              </w:rPr>
            </w:pPr>
            <w:r>
              <w:rPr>
                <w:sz w:val="22"/>
                <w:szCs w:val="22"/>
              </w:rPr>
              <w:t>5.4%</w:t>
            </w:r>
          </w:p>
        </w:tc>
        <w:tc>
          <w:tcPr>
            <w:tcW w:w="108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1.1%</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11.2%</w:t>
            </w:r>
          </w:p>
        </w:tc>
        <w:tc>
          <w:tcPr>
            <w:tcW w:w="1260" w:type="dxa"/>
            <w:tcBorders>
              <w:left w:val="dashed" w:sz="4" w:space="0" w:color="auto"/>
            </w:tcBorders>
            <w:vAlign w:val="center"/>
          </w:tcPr>
          <w:p w:rsidR="00E547AF" w:rsidRPr="00820FB2" w:rsidRDefault="00E547AF" w:rsidP="006C6318">
            <w:pPr>
              <w:jc w:val="center"/>
              <w:rPr>
                <w:sz w:val="22"/>
                <w:szCs w:val="22"/>
              </w:rPr>
            </w:pPr>
            <w:r>
              <w:rPr>
                <w:sz w:val="22"/>
                <w:szCs w:val="22"/>
              </w:rPr>
              <w:t>0.0%</w:t>
            </w:r>
          </w:p>
        </w:tc>
      </w:tr>
      <w:tr w:rsidR="00E547AF">
        <w:trPr>
          <w:jc w:val="center"/>
        </w:trPr>
        <w:tc>
          <w:tcPr>
            <w:tcW w:w="2022" w:type="dxa"/>
          </w:tcPr>
          <w:p w:rsidR="00E547AF" w:rsidRDefault="00E547AF" w:rsidP="00E7328B">
            <w:pPr>
              <w:jc w:val="right"/>
              <w:rPr>
                <w:sz w:val="22"/>
                <w:szCs w:val="22"/>
              </w:rPr>
            </w:pPr>
            <w:r w:rsidRPr="00137D3B">
              <w:rPr>
                <w:sz w:val="22"/>
                <w:szCs w:val="22"/>
              </w:rPr>
              <w:t xml:space="preserve">White </w:t>
            </w:r>
          </w:p>
          <w:p w:rsidR="00E547AF" w:rsidRPr="00137D3B" w:rsidRDefault="00E547AF" w:rsidP="00E7328B">
            <w:pPr>
              <w:jc w:val="right"/>
              <w:rPr>
                <w:sz w:val="22"/>
                <w:szCs w:val="22"/>
              </w:rPr>
            </w:pPr>
            <w:r w:rsidRPr="00137D3B">
              <w:rPr>
                <w:sz w:val="22"/>
                <w:szCs w:val="22"/>
              </w:rPr>
              <w:t>Non-</w:t>
            </w:r>
            <w:r>
              <w:rPr>
                <w:sz w:val="22"/>
                <w:szCs w:val="22"/>
              </w:rPr>
              <w:t>ELL</w:t>
            </w:r>
          </w:p>
        </w:tc>
        <w:tc>
          <w:tcPr>
            <w:tcW w:w="1078" w:type="dxa"/>
            <w:vAlign w:val="center"/>
          </w:tcPr>
          <w:p w:rsidR="00E547AF" w:rsidRPr="008C62DA" w:rsidRDefault="00E547AF" w:rsidP="00AF1ADD">
            <w:pPr>
              <w:tabs>
                <w:tab w:val="left" w:pos="1168"/>
              </w:tabs>
              <w:jc w:val="center"/>
              <w:rPr>
                <w:sz w:val="22"/>
              </w:rPr>
            </w:pPr>
            <w:r>
              <w:rPr>
                <w:sz w:val="22"/>
              </w:rPr>
              <w:t>48,565</w:t>
            </w:r>
          </w:p>
        </w:tc>
        <w:tc>
          <w:tcPr>
            <w:tcW w:w="1061" w:type="dxa"/>
            <w:vAlign w:val="center"/>
          </w:tcPr>
          <w:p w:rsidR="00E547AF" w:rsidRPr="008C62DA" w:rsidRDefault="00E547AF" w:rsidP="00AF1ADD">
            <w:pPr>
              <w:tabs>
                <w:tab w:val="left" w:pos="1168"/>
              </w:tabs>
              <w:jc w:val="center"/>
              <w:rPr>
                <w:sz w:val="22"/>
              </w:rPr>
            </w:pPr>
            <w:r>
              <w:rPr>
                <w:sz w:val="22"/>
              </w:rPr>
              <w:t>93.2%</w:t>
            </w:r>
          </w:p>
        </w:tc>
        <w:tc>
          <w:tcPr>
            <w:tcW w:w="1157" w:type="dxa"/>
            <w:vAlign w:val="center"/>
          </w:tcPr>
          <w:p w:rsidR="00E547AF" w:rsidRPr="008C62DA" w:rsidRDefault="00E547AF" w:rsidP="00AF1ADD">
            <w:pPr>
              <w:tabs>
                <w:tab w:val="left" w:pos="1168"/>
              </w:tabs>
              <w:jc w:val="center"/>
              <w:rPr>
                <w:sz w:val="22"/>
              </w:rPr>
            </w:pPr>
            <w:r>
              <w:rPr>
                <w:sz w:val="22"/>
              </w:rPr>
              <w:t>+1.4</w:t>
            </w:r>
          </w:p>
        </w:tc>
        <w:tc>
          <w:tcPr>
            <w:tcW w:w="1024" w:type="dxa"/>
            <w:tcBorders>
              <w:right w:val="dashed" w:sz="4" w:space="0" w:color="auto"/>
            </w:tcBorders>
            <w:vAlign w:val="center"/>
          </w:tcPr>
          <w:p w:rsidR="00E547AF" w:rsidRPr="00820FB2" w:rsidRDefault="00E547AF"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0.9%</w:t>
            </w:r>
          </w:p>
        </w:tc>
        <w:tc>
          <w:tcPr>
            <w:tcW w:w="1080" w:type="dxa"/>
            <w:tcBorders>
              <w:left w:val="dashed" w:sz="4" w:space="0" w:color="auto"/>
              <w:right w:val="dashed" w:sz="4" w:space="0" w:color="auto"/>
            </w:tcBorders>
            <w:vAlign w:val="center"/>
          </w:tcPr>
          <w:p w:rsidR="00E547AF" w:rsidRPr="00820FB2" w:rsidRDefault="00E547AF" w:rsidP="006C6318">
            <w:pPr>
              <w:jc w:val="center"/>
              <w:rPr>
                <w:sz w:val="22"/>
                <w:szCs w:val="22"/>
              </w:rPr>
            </w:pPr>
            <w:r>
              <w:rPr>
                <w:sz w:val="22"/>
                <w:szCs w:val="22"/>
              </w:rPr>
              <w:t>1.0%</w:t>
            </w:r>
          </w:p>
        </w:tc>
        <w:tc>
          <w:tcPr>
            <w:tcW w:w="1260" w:type="dxa"/>
            <w:tcBorders>
              <w:left w:val="dashed" w:sz="4" w:space="0" w:color="auto"/>
              <w:right w:val="dashed" w:sz="4" w:space="0" w:color="auto"/>
            </w:tcBorders>
            <w:vAlign w:val="center"/>
          </w:tcPr>
          <w:p w:rsidR="00E547AF" w:rsidRPr="00820FB2" w:rsidRDefault="00E547AF" w:rsidP="00817959">
            <w:pPr>
              <w:jc w:val="center"/>
              <w:rPr>
                <w:sz w:val="22"/>
                <w:szCs w:val="22"/>
              </w:rPr>
            </w:pPr>
            <w:r>
              <w:rPr>
                <w:sz w:val="22"/>
                <w:szCs w:val="22"/>
              </w:rPr>
              <w:t>3.2%</w:t>
            </w:r>
          </w:p>
        </w:tc>
        <w:tc>
          <w:tcPr>
            <w:tcW w:w="1260" w:type="dxa"/>
            <w:tcBorders>
              <w:left w:val="dashed" w:sz="4" w:space="0" w:color="auto"/>
            </w:tcBorders>
            <w:vAlign w:val="center"/>
          </w:tcPr>
          <w:p w:rsidR="00E547AF" w:rsidRPr="00820FB2" w:rsidRDefault="00E547AF" w:rsidP="00817959">
            <w:pPr>
              <w:jc w:val="center"/>
              <w:rPr>
                <w:sz w:val="22"/>
                <w:szCs w:val="22"/>
              </w:rPr>
            </w:pPr>
            <w:r>
              <w:rPr>
                <w:sz w:val="22"/>
                <w:szCs w:val="22"/>
              </w:rPr>
              <w:t>0.0%</w:t>
            </w:r>
          </w:p>
        </w:tc>
      </w:tr>
    </w:tbl>
    <w:p w:rsidR="008C62DA" w:rsidRDefault="008C62DA">
      <w:pPr>
        <w:rPr>
          <w:rFonts w:ascii="Arial" w:hAnsi="Arial" w:cs="Arial"/>
          <w:b/>
          <w:bCs/>
          <w:sz w:val="22"/>
        </w:rPr>
      </w:pPr>
    </w:p>
    <w:p w:rsidR="009B2760" w:rsidRDefault="009B2760" w:rsidP="003537EE">
      <w:pPr>
        <w:rPr>
          <w:b/>
          <w:bCs/>
        </w:rPr>
      </w:pPr>
    </w:p>
    <w:p w:rsidR="003537EE" w:rsidRDefault="009B2760" w:rsidP="003537EE">
      <w:pPr>
        <w:rPr>
          <w:b/>
          <w:bCs/>
        </w:rPr>
      </w:pPr>
      <w:r>
        <w:rPr>
          <w:b/>
          <w:bCs/>
        </w:rPr>
        <w:t>Table</w:t>
      </w:r>
      <w:r w:rsidR="00A32B89">
        <w:rPr>
          <w:b/>
          <w:bCs/>
        </w:rPr>
        <w:t xml:space="preserve"> </w:t>
      </w:r>
      <w:r w:rsidR="008B7097">
        <w:rPr>
          <w:b/>
          <w:bCs/>
        </w:rPr>
        <w:t>9</w:t>
      </w:r>
      <w:r w:rsidR="003537EE" w:rsidRPr="008C62DA">
        <w:rPr>
          <w:b/>
          <w:bCs/>
        </w:rPr>
        <w:t xml:space="preserve">. Graduation Results for </w:t>
      </w:r>
      <w:r w:rsidR="003537EE">
        <w:rPr>
          <w:b/>
          <w:bCs/>
        </w:rPr>
        <w:t>Non-Mobile and Mobile Students</w:t>
      </w:r>
    </w:p>
    <w:p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1140"/>
        <w:gridCol w:w="1020"/>
        <w:gridCol w:w="1260"/>
        <w:gridCol w:w="948"/>
        <w:gridCol w:w="1392"/>
        <w:gridCol w:w="1128"/>
        <w:gridCol w:w="1260"/>
        <w:gridCol w:w="1260"/>
      </w:tblGrid>
      <w:tr w:rsidR="003537EE">
        <w:trPr>
          <w:cantSplit/>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1F5912" w:rsidTr="007417AC">
        <w:trPr>
          <w:jc w:val="center"/>
        </w:trPr>
        <w:tc>
          <w:tcPr>
            <w:tcW w:w="1488" w:type="dxa"/>
            <w:shd w:val="clear" w:color="auto" w:fill="E0E0E0"/>
          </w:tcPr>
          <w:p w:rsidR="001F5912" w:rsidRPr="008C62DA" w:rsidRDefault="001F5912" w:rsidP="003537EE">
            <w:pPr>
              <w:ind w:right="72"/>
              <w:jc w:val="center"/>
              <w:rPr>
                <w:sz w:val="22"/>
              </w:rPr>
            </w:pPr>
            <w:r>
              <w:rPr>
                <w:sz w:val="22"/>
              </w:rPr>
              <w:t>High Schools Attended</w:t>
            </w:r>
          </w:p>
        </w:tc>
        <w:tc>
          <w:tcPr>
            <w:tcW w:w="1140" w:type="dxa"/>
            <w:shd w:val="clear" w:color="auto" w:fill="E0E0E0"/>
            <w:vAlign w:val="center"/>
          </w:tcPr>
          <w:p w:rsidR="001F5912" w:rsidRPr="00137D3B" w:rsidRDefault="004E432D" w:rsidP="007417AC">
            <w:pPr>
              <w:jc w:val="center"/>
              <w:rPr>
                <w:sz w:val="22"/>
              </w:rPr>
            </w:pPr>
            <w:r>
              <w:rPr>
                <w:sz w:val="22"/>
              </w:rPr>
              <w:t>2015</w:t>
            </w:r>
          </w:p>
          <w:p w:rsidR="001F5912" w:rsidRPr="00137D3B" w:rsidRDefault="001F5912" w:rsidP="007417AC">
            <w:pPr>
              <w:jc w:val="center"/>
              <w:rPr>
                <w:sz w:val="22"/>
              </w:rPr>
            </w:pPr>
            <w:r w:rsidRPr="00137D3B">
              <w:rPr>
                <w:sz w:val="22"/>
              </w:rPr>
              <w:t>Cohort #</w:t>
            </w:r>
          </w:p>
        </w:tc>
        <w:tc>
          <w:tcPr>
            <w:tcW w:w="102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4E432D" w:rsidP="007417AC">
            <w:pPr>
              <w:jc w:val="center"/>
              <w:rPr>
                <w:sz w:val="22"/>
              </w:rPr>
            </w:pPr>
            <w:r>
              <w:rPr>
                <w:sz w:val="22"/>
              </w:rPr>
              <w:t>2015</w:t>
            </w:r>
            <w:r w:rsidR="001F5912">
              <w:rPr>
                <w:sz w:val="22"/>
              </w:rPr>
              <w:t xml:space="preserve"> 4-Yr Difference</w:t>
            </w:r>
          </w:p>
        </w:tc>
        <w:tc>
          <w:tcPr>
            <w:tcW w:w="948"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E432D">
        <w:trPr>
          <w:jc w:val="center"/>
        </w:trPr>
        <w:tc>
          <w:tcPr>
            <w:tcW w:w="1488" w:type="dxa"/>
          </w:tcPr>
          <w:p w:rsidR="004E432D" w:rsidRDefault="004E432D" w:rsidP="004E432D">
            <w:pPr>
              <w:jc w:val="right"/>
              <w:rPr>
                <w:sz w:val="22"/>
              </w:rPr>
            </w:pPr>
            <w:r>
              <w:rPr>
                <w:sz w:val="22"/>
              </w:rPr>
              <w:t xml:space="preserve">One </w:t>
            </w:r>
          </w:p>
          <w:p w:rsidR="004E432D" w:rsidRPr="008C62DA" w:rsidRDefault="004E432D" w:rsidP="004E432D">
            <w:pPr>
              <w:jc w:val="right"/>
              <w:rPr>
                <w:sz w:val="22"/>
              </w:rPr>
            </w:pPr>
            <w:r>
              <w:rPr>
                <w:sz w:val="22"/>
              </w:rPr>
              <w:t>School</w:t>
            </w:r>
          </w:p>
        </w:tc>
        <w:tc>
          <w:tcPr>
            <w:tcW w:w="1140" w:type="dxa"/>
            <w:vAlign w:val="center"/>
          </w:tcPr>
          <w:p w:rsidR="004E432D" w:rsidRPr="004C1A32" w:rsidRDefault="004E432D" w:rsidP="004E432D">
            <w:pPr>
              <w:tabs>
                <w:tab w:val="left" w:pos="1168"/>
              </w:tabs>
              <w:jc w:val="center"/>
              <w:rPr>
                <w:sz w:val="22"/>
              </w:rPr>
            </w:pPr>
            <w:r>
              <w:rPr>
                <w:sz w:val="22"/>
              </w:rPr>
              <w:t>54,086</w:t>
            </w:r>
          </w:p>
        </w:tc>
        <w:tc>
          <w:tcPr>
            <w:tcW w:w="1020" w:type="dxa"/>
            <w:vAlign w:val="center"/>
          </w:tcPr>
          <w:p w:rsidR="004E432D" w:rsidRPr="004C1A32" w:rsidRDefault="004E432D" w:rsidP="004E432D">
            <w:pPr>
              <w:tabs>
                <w:tab w:val="left" w:pos="1168"/>
              </w:tabs>
              <w:jc w:val="center"/>
              <w:rPr>
                <w:sz w:val="22"/>
              </w:rPr>
            </w:pPr>
            <w:r>
              <w:rPr>
                <w:sz w:val="22"/>
              </w:rPr>
              <w:t>92.4%</w:t>
            </w:r>
          </w:p>
        </w:tc>
        <w:tc>
          <w:tcPr>
            <w:tcW w:w="1260" w:type="dxa"/>
            <w:vAlign w:val="center"/>
          </w:tcPr>
          <w:p w:rsidR="004E432D" w:rsidRPr="004C1A32" w:rsidRDefault="004E432D" w:rsidP="00AF1ADD">
            <w:pPr>
              <w:tabs>
                <w:tab w:val="left" w:pos="1168"/>
              </w:tabs>
              <w:jc w:val="center"/>
              <w:rPr>
                <w:sz w:val="22"/>
              </w:rPr>
            </w:pPr>
            <w:r>
              <w:rPr>
                <w:sz w:val="22"/>
              </w:rPr>
              <w:t>+1.3</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1.3%</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1.5%</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0.8%</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3.9%</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0.0%</w:t>
            </w:r>
          </w:p>
        </w:tc>
      </w:tr>
      <w:tr w:rsidR="004E432D">
        <w:trPr>
          <w:jc w:val="center"/>
        </w:trPr>
        <w:tc>
          <w:tcPr>
            <w:tcW w:w="1488" w:type="dxa"/>
          </w:tcPr>
          <w:p w:rsidR="004E432D" w:rsidRDefault="004E432D" w:rsidP="004E432D">
            <w:pPr>
              <w:jc w:val="right"/>
              <w:rPr>
                <w:sz w:val="22"/>
              </w:rPr>
            </w:pPr>
            <w:r>
              <w:rPr>
                <w:sz w:val="22"/>
              </w:rPr>
              <w:t xml:space="preserve">Two </w:t>
            </w:r>
          </w:p>
          <w:p w:rsidR="004E432D" w:rsidRPr="008C62DA" w:rsidRDefault="004E432D" w:rsidP="004E432D">
            <w:pPr>
              <w:jc w:val="right"/>
              <w:rPr>
                <w:sz w:val="22"/>
              </w:rPr>
            </w:pPr>
            <w:r>
              <w:rPr>
                <w:sz w:val="22"/>
              </w:rPr>
              <w:t>Schools</w:t>
            </w:r>
          </w:p>
        </w:tc>
        <w:tc>
          <w:tcPr>
            <w:tcW w:w="1140" w:type="dxa"/>
            <w:vAlign w:val="center"/>
          </w:tcPr>
          <w:p w:rsidR="004E432D" w:rsidRPr="004C1A32" w:rsidRDefault="004E432D" w:rsidP="004E432D">
            <w:pPr>
              <w:tabs>
                <w:tab w:val="left" w:pos="1168"/>
              </w:tabs>
              <w:jc w:val="center"/>
              <w:rPr>
                <w:sz w:val="22"/>
              </w:rPr>
            </w:pPr>
            <w:r>
              <w:rPr>
                <w:sz w:val="22"/>
              </w:rPr>
              <w:t>15,121</w:t>
            </w:r>
          </w:p>
        </w:tc>
        <w:tc>
          <w:tcPr>
            <w:tcW w:w="1020" w:type="dxa"/>
            <w:vAlign w:val="center"/>
          </w:tcPr>
          <w:p w:rsidR="004E432D" w:rsidRPr="004C1A32" w:rsidRDefault="004E432D" w:rsidP="004E432D">
            <w:pPr>
              <w:tabs>
                <w:tab w:val="left" w:pos="1168"/>
              </w:tabs>
              <w:jc w:val="center"/>
              <w:rPr>
                <w:sz w:val="22"/>
              </w:rPr>
            </w:pPr>
            <w:r>
              <w:rPr>
                <w:sz w:val="22"/>
              </w:rPr>
              <w:t>84.5%</w:t>
            </w:r>
          </w:p>
        </w:tc>
        <w:tc>
          <w:tcPr>
            <w:tcW w:w="1260" w:type="dxa"/>
            <w:vAlign w:val="center"/>
          </w:tcPr>
          <w:p w:rsidR="004E432D" w:rsidRPr="004C1A32" w:rsidRDefault="004E432D" w:rsidP="00AF1ADD">
            <w:pPr>
              <w:tabs>
                <w:tab w:val="left" w:pos="1168"/>
              </w:tabs>
              <w:jc w:val="center"/>
              <w:rPr>
                <w:sz w:val="22"/>
              </w:rPr>
            </w:pPr>
            <w:r>
              <w:rPr>
                <w:sz w:val="22"/>
              </w:rPr>
              <w:t>+3.6</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3.4%</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2.7%</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7.7%</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0.0%</w:t>
            </w:r>
          </w:p>
        </w:tc>
      </w:tr>
      <w:tr w:rsidR="004E432D">
        <w:trPr>
          <w:jc w:val="center"/>
        </w:trPr>
        <w:tc>
          <w:tcPr>
            <w:tcW w:w="1488" w:type="dxa"/>
          </w:tcPr>
          <w:p w:rsidR="004E432D" w:rsidRDefault="004E432D" w:rsidP="004E432D">
            <w:pPr>
              <w:jc w:val="right"/>
              <w:rPr>
                <w:sz w:val="22"/>
              </w:rPr>
            </w:pPr>
            <w:r>
              <w:rPr>
                <w:sz w:val="22"/>
              </w:rPr>
              <w:t>Three</w:t>
            </w:r>
          </w:p>
          <w:p w:rsidR="004E432D" w:rsidRDefault="004E432D" w:rsidP="004E432D">
            <w:pPr>
              <w:jc w:val="right"/>
              <w:rPr>
                <w:sz w:val="22"/>
              </w:rPr>
            </w:pPr>
            <w:r>
              <w:rPr>
                <w:sz w:val="22"/>
              </w:rPr>
              <w:t>Schools</w:t>
            </w:r>
          </w:p>
        </w:tc>
        <w:tc>
          <w:tcPr>
            <w:tcW w:w="1140" w:type="dxa"/>
            <w:vAlign w:val="center"/>
          </w:tcPr>
          <w:p w:rsidR="004E432D" w:rsidRPr="004C1A32" w:rsidRDefault="004E432D" w:rsidP="004E432D">
            <w:pPr>
              <w:tabs>
                <w:tab w:val="left" w:pos="1168"/>
              </w:tabs>
              <w:jc w:val="center"/>
              <w:rPr>
                <w:sz w:val="22"/>
              </w:rPr>
            </w:pPr>
            <w:r>
              <w:rPr>
                <w:sz w:val="22"/>
              </w:rPr>
              <w:t>2,529</w:t>
            </w:r>
          </w:p>
        </w:tc>
        <w:tc>
          <w:tcPr>
            <w:tcW w:w="1020" w:type="dxa"/>
            <w:vAlign w:val="center"/>
          </w:tcPr>
          <w:p w:rsidR="004E432D" w:rsidRPr="004C1A32" w:rsidRDefault="004E432D" w:rsidP="004E432D">
            <w:pPr>
              <w:tabs>
                <w:tab w:val="left" w:pos="1168"/>
              </w:tabs>
              <w:jc w:val="center"/>
              <w:rPr>
                <w:sz w:val="22"/>
              </w:rPr>
            </w:pPr>
            <w:r>
              <w:rPr>
                <w:sz w:val="22"/>
              </w:rPr>
              <w:t>66.5%</w:t>
            </w:r>
          </w:p>
        </w:tc>
        <w:tc>
          <w:tcPr>
            <w:tcW w:w="1260" w:type="dxa"/>
            <w:vAlign w:val="center"/>
          </w:tcPr>
          <w:p w:rsidR="004E432D" w:rsidRPr="004C1A32" w:rsidRDefault="004E432D" w:rsidP="00AF1ADD">
            <w:pPr>
              <w:tabs>
                <w:tab w:val="left" w:pos="1168"/>
              </w:tabs>
              <w:jc w:val="center"/>
              <w:rPr>
                <w:sz w:val="22"/>
              </w:rPr>
            </w:pPr>
            <w:r>
              <w:rPr>
                <w:sz w:val="22"/>
              </w:rPr>
              <w:t>+7.9</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7.9%</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5.0%</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4.4%</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16.1%</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0.1%</w:t>
            </w:r>
          </w:p>
        </w:tc>
      </w:tr>
      <w:tr w:rsidR="004E432D">
        <w:trPr>
          <w:jc w:val="center"/>
        </w:trPr>
        <w:tc>
          <w:tcPr>
            <w:tcW w:w="1488" w:type="dxa"/>
          </w:tcPr>
          <w:p w:rsidR="004E432D" w:rsidRDefault="004E432D" w:rsidP="004E432D">
            <w:pPr>
              <w:jc w:val="right"/>
              <w:rPr>
                <w:sz w:val="22"/>
              </w:rPr>
            </w:pPr>
            <w:r>
              <w:rPr>
                <w:sz w:val="22"/>
              </w:rPr>
              <w:t>Four or More Schools</w:t>
            </w:r>
          </w:p>
        </w:tc>
        <w:tc>
          <w:tcPr>
            <w:tcW w:w="1140" w:type="dxa"/>
            <w:vAlign w:val="center"/>
          </w:tcPr>
          <w:p w:rsidR="004E432D" w:rsidRPr="004C1A32" w:rsidRDefault="004E432D" w:rsidP="004E432D">
            <w:pPr>
              <w:tabs>
                <w:tab w:val="left" w:pos="1168"/>
              </w:tabs>
              <w:jc w:val="center"/>
              <w:rPr>
                <w:sz w:val="22"/>
              </w:rPr>
            </w:pPr>
            <w:r>
              <w:rPr>
                <w:sz w:val="22"/>
              </w:rPr>
              <w:t>738</w:t>
            </w:r>
          </w:p>
        </w:tc>
        <w:tc>
          <w:tcPr>
            <w:tcW w:w="1020" w:type="dxa"/>
            <w:vAlign w:val="center"/>
          </w:tcPr>
          <w:p w:rsidR="004E432D" w:rsidRPr="004C1A32" w:rsidRDefault="004E432D" w:rsidP="004E432D">
            <w:pPr>
              <w:tabs>
                <w:tab w:val="left" w:pos="1168"/>
              </w:tabs>
              <w:jc w:val="center"/>
              <w:rPr>
                <w:sz w:val="22"/>
              </w:rPr>
            </w:pPr>
            <w:r>
              <w:rPr>
                <w:sz w:val="22"/>
              </w:rPr>
              <w:t>47.2%</w:t>
            </w:r>
          </w:p>
        </w:tc>
        <w:tc>
          <w:tcPr>
            <w:tcW w:w="1260" w:type="dxa"/>
            <w:vAlign w:val="center"/>
          </w:tcPr>
          <w:p w:rsidR="004E432D" w:rsidRPr="004C1A32" w:rsidRDefault="004E432D" w:rsidP="00AF1ADD">
            <w:pPr>
              <w:tabs>
                <w:tab w:val="left" w:pos="1168"/>
              </w:tabs>
              <w:jc w:val="center"/>
              <w:rPr>
                <w:sz w:val="22"/>
              </w:rPr>
            </w:pPr>
            <w:r>
              <w:rPr>
                <w:sz w:val="22"/>
              </w:rPr>
              <w:t>+12.8</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12.9%</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9.4%</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4.6%</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25.8%</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0.1%</w:t>
            </w:r>
          </w:p>
        </w:tc>
      </w:tr>
    </w:tbl>
    <w:p w:rsidR="00BC5766"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rsidR="003337ED" w:rsidRDefault="003337ED">
      <w:pPr>
        <w:rPr>
          <w:rFonts w:ascii="Arial" w:hAnsi="Arial" w:cs="Arial"/>
          <w:sz w:val="22"/>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074"/>
        <w:gridCol w:w="1221"/>
        <w:gridCol w:w="1119"/>
        <w:gridCol w:w="1115"/>
        <w:gridCol w:w="1080"/>
        <w:gridCol w:w="1080"/>
      </w:tblGrid>
      <w:tr w:rsidR="00DC2C37" w:rsidTr="00150AF7">
        <w:trPr>
          <w:cantSplit/>
          <w:jc w:val="center"/>
        </w:trPr>
        <w:tc>
          <w:tcPr>
            <w:tcW w:w="2660"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p>
        </w:tc>
      </w:tr>
      <w:tr w:rsidR="00DC2C37" w:rsidTr="00150AF7">
        <w:trPr>
          <w:jc w:val="center"/>
        </w:trPr>
        <w:tc>
          <w:tcPr>
            <w:tcW w:w="2660"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4836F2" w:rsidTr="00150AF7">
        <w:trPr>
          <w:trHeight w:val="510"/>
          <w:jc w:val="center"/>
        </w:trPr>
        <w:tc>
          <w:tcPr>
            <w:tcW w:w="2660" w:type="dxa"/>
            <w:vAlign w:val="center"/>
          </w:tcPr>
          <w:p w:rsidR="004836F2" w:rsidRPr="00137D3B" w:rsidRDefault="004836F2" w:rsidP="00BE01B6">
            <w:pPr>
              <w:jc w:val="center"/>
              <w:rPr>
                <w:sz w:val="22"/>
              </w:rPr>
            </w:pPr>
            <w:r w:rsidRPr="00137D3B">
              <w:rPr>
                <w:sz w:val="22"/>
              </w:rPr>
              <w:t>All Students</w:t>
            </w:r>
          </w:p>
        </w:tc>
        <w:tc>
          <w:tcPr>
            <w:tcW w:w="1074" w:type="dxa"/>
            <w:vAlign w:val="center"/>
          </w:tcPr>
          <w:p w:rsidR="004836F2" w:rsidRPr="00820FB2" w:rsidRDefault="00BE5A37" w:rsidP="006C6318">
            <w:pPr>
              <w:jc w:val="center"/>
              <w:rPr>
                <w:sz w:val="22"/>
                <w:szCs w:val="22"/>
              </w:rPr>
            </w:pPr>
            <w:r>
              <w:rPr>
                <w:sz w:val="22"/>
                <w:szCs w:val="22"/>
              </w:rPr>
              <w:t>1,5</w:t>
            </w:r>
            <w:r w:rsidR="00150AF7">
              <w:rPr>
                <w:sz w:val="22"/>
                <w:szCs w:val="22"/>
              </w:rPr>
              <w:t>42</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32.0</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68.0</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2,303</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65.1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34.9</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Female</w:t>
            </w:r>
          </w:p>
        </w:tc>
        <w:tc>
          <w:tcPr>
            <w:tcW w:w="1074" w:type="dxa"/>
            <w:vAlign w:val="center"/>
          </w:tcPr>
          <w:p w:rsidR="004836F2" w:rsidRPr="00820FB2" w:rsidRDefault="00150AF7" w:rsidP="006C6318">
            <w:pPr>
              <w:jc w:val="center"/>
              <w:rPr>
                <w:sz w:val="22"/>
                <w:szCs w:val="22"/>
              </w:rPr>
            </w:pPr>
            <w:r>
              <w:rPr>
                <w:sz w:val="22"/>
                <w:szCs w:val="22"/>
              </w:rPr>
              <w:t>559</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32.2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67.8</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909</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65.6</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34.4</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Male</w:t>
            </w:r>
          </w:p>
        </w:tc>
        <w:tc>
          <w:tcPr>
            <w:tcW w:w="1074" w:type="dxa"/>
            <w:vAlign w:val="center"/>
          </w:tcPr>
          <w:p w:rsidR="004836F2" w:rsidRPr="00820FB2" w:rsidRDefault="00BE5A37" w:rsidP="006C6318">
            <w:pPr>
              <w:jc w:val="center"/>
              <w:rPr>
                <w:sz w:val="22"/>
                <w:szCs w:val="22"/>
              </w:rPr>
            </w:pPr>
            <w:r>
              <w:rPr>
                <w:sz w:val="22"/>
                <w:szCs w:val="22"/>
              </w:rPr>
              <w:t>98</w:t>
            </w:r>
            <w:r w:rsidR="00150AF7">
              <w:rPr>
                <w:sz w:val="22"/>
                <w:szCs w:val="22"/>
              </w:rPr>
              <w:t>3</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31.8</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68.2</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394</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64.8</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35.2</w:t>
            </w:r>
            <w:r w:rsidR="005D5171">
              <w:rPr>
                <w:sz w:val="22"/>
                <w:szCs w:val="22"/>
              </w:rPr>
              <w:t>%</w:t>
            </w:r>
          </w:p>
        </w:tc>
      </w:tr>
      <w:tr w:rsidR="004836F2" w:rsidTr="00150AF7">
        <w:trPr>
          <w:trHeight w:val="510"/>
          <w:jc w:val="center"/>
        </w:trPr>
        <w:tc>
          <w:tcPr>
            <w:tcW w:w="2660" w:type="dxa"/>
            <w:vAlign w:val="center"/>
          </w:tcPr>
          <w:p w:rsidR="004836F2" w:rsidRPr="00137D3B" w:rsidRDefault="004836F2" w:rsidP="00095868">
            <w:pPr>
              <w:jc w:val="center"/>
              <w:rPr>
                <w:sz w:val="22"/>
              </w:rPr>
            </w:pPr>
            <w:r>
              <w:rPr>
                <w:sz w:val="22"/>
              </w:rPr>
              <w:t>E</w:t>
            </w:r>
            <w:r w:rsidR="00150AF7">
              <w:rPr>
                <w:sz w:val="22"/>
              </w:rPr>
              <w:t xml:space="preserve">nglish </w:t>
            </w:r>
            <w:r>
              <w:rPr>
                <w:sz w:val="22"/>
              </w:rPr>
              <w:t>L</w:t>
            </w:r>
            <w:r w:rsidR="00150AF7">
              <w:rPr>
                <w:sz w:val="22"/>
              </w:rPr>
              <w:t xml:space="preserve">anguage </w:t>
            </w:r>
            <w:r>
              <w:rPr>
                <w:sz w:val="22"/>
              </w:rPr>
              <w:t>L</w:t>
            </w:r>
            <w:r w:rsidR="00150AF7">
              <w:rPr>
                <w:sz w:val="22"/>
              </w:rPr>
              <w:t>earner</w:t>
            </w:r>
          </w:p>
        </w:tc>
        <w:tc>
          <w:tcPr>
            <w:tcW w:w="1074" w:type="dxa"/>
            <w:vAlign w:val="center"/>
          </w:tcPr>
          <w:p w:rsidR="004836F2" w:rsidRPr="00820FB2" w:rsidRDefault="00150AF7" w:rsidP="006C6318">
            <w:pPr>
              <w:jc w:val="center"/>
              <w:rPr>
                <w:sz w:val="22"/>
                <w:szCs w:val="22"/>
              </w:rPr>
            </w:pPr>
            <w:r>
              <w:rPr>
                <w:sz w:val="22"/>
                <w:szCs w:val="22"/>
              </w:rPr>
              <w:t>204</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22.5</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77.5</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293</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29.0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71.0</w:t>
            </w:r>
            <w:r w:rsidR="005D5171">
              <w:rPr>
                <w:sz w:val="22"/>
                <w:szCs w:val="22"/>
              </w:rPr>
              <w:t>%</w:t>
            </w:r>
          </w:p>
        </w:tc>
      </w:tr>
      <w:tr w:rsidR="004836F2" w:rsidTr="00150AF7">
        <w:trPr>
          <w:trHeight w:val="510"/>
          <w:jc w:val="center"/>
        </w:trPr>
        <w:tc>
          <w:tcPr>
            <w:tcW w:w="2660" w:type="dxa"/>
            <w:vAlign w:val="center"/>
          </w:tcPr>
          <w:p w:rsidR="004836F2" w:rsidRPr="00137D3B" w:rsidRDefault="00150AF7" w:rsidP="00A733DD">
            <w:pPr>
              <w:jc w:val="center"/>
              <w:rPr>
                <w:sz w:val="22"/>
              </w:rPr>
            </w:pPr>
            <w:r w:rsidRPr="00553DD9">
              <w:rPr>
                <w:sz w:val="22"/>
              </w:rPr>
              <w:t>Low Income</w:t>
            </w:r>
            <w:r>
              <w:rPr>
                <w:sz w:val="22"/>
              </w:rPr>
              <w:t>/Econ Dis.</w:t>
            </w:r>
          </w:p>
        </w:tc>
        <w:tc>
          <w:tcPr>
            <w:tcW w:w="1074" w:type="dxa"/>
            <w:vAlign w:val="center"/>
          </w:tcPr>
          <w:p w:rsidR="004836F2" w:rsidRPr="00820FB2" w:rsidRDefault="00150AF7" w:rsidP="00BE5A37">
            <w:pPr>
              <w:jc w:val="center"/>
              <w:rPr>
                <w:sz w:val="22"/>
                <w:szCs w:val="22"/>
              </w:rPr>
            </w:pPr>
            <w:r>
              <w:rPr>
                <w:sz w:val="22"/>
                <w:szCs w:val="22"/>
              </w:rPr>
              <w:t>979</w:t>
            </w:r>
          </w:p>
        </w:tc>
        <w:tc>
          <w:tcPr>
            <w:tcW w:w="1221" w:type="dxa"/>
            <w:tcBorders>
              <w:right w:val="dashed" w:sz="4" w:space="0" w:color="auto"/>
            </w:tcBorders>
            <w:vAlign w:val="center"/>
          </w:tcPr>
          <w:p w:rsidR="004836F2" w:rsidRPr="00820FB2" w:rsidRDefault="00BE5A37" w:rsidP="006C6318">
            <w:pPr>
              <w:jc w:val="center"/>
              <w:rPr>
                <w:sz w:val="22"/>
                <w:szCs w:val="22"/>
              </w:rPr>
            </w:pPr>
            <w:r>
              <w:rPr>
                <w:sz w:val="22"/>
                <w:szCs w:val="22"/>
              </w:rPr>
              <w:t>30.4</w:t>
            </w:r>
            <w:r w:rsidR="006234A2">
              <w:rPr>
                <w:sz w:val="22"/>
                <w:szCs w:val="22"/>
              </w:rPr>
              <w:t>%</w:t>
            </w:r>
          </w:p>
        </w:tc>
        <w:tc>
          <w:tcPr>
            <w:tcW w:w="1119" w:type="dxa"/>
            <w:tcBorders>
              <w:left w:val="dashed" w:sz="4" w:space="0" w:color="auto"/>
            </w:tcBorders>
            <w:vAlign w:val="center"/>
          </w:tcPr>
          <w:p w:rsidR="004836F2" w:rsidRPr="00820FB2" w:rsidRDefault="006234A2" w:rsidP="006C6318">
            <w:pPr>
              <w:jc w:val="center"/>
              <w:rPr>
                <w:sz w:val="22"/>
                <w:szCs w:val="22"/>
              </w:rPr>
            </w:pPr>
            <w:r>
              <w:rPr>
                <w:sz w:val="22"/>
                <w:szCs w:val="22"/>
              </w:rPr>
              <w:t>60.</w:t>
            </w:r>
            <w:r w:rsidR="000965FB">
              <w:rPr>
                <w:sz w:val="22"/>
                <w:szCs w:val="22"/>
              </w:rPr>
              <w:t>6</w:t>
            </w:r>
            <w:r>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772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62.0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38.0</w:t>
            </w:r>
            <w:r w:rsidR="005D5171">
              <w:rPr>
                <w:sz w:val="22"/>
                <w:szCs w:val="22"/>
              </w:rPr>
              <w:t>%</w:t>
            </w:r>
          </w:p>
        </w:tc>
      </w:tr>
      <w:tr w:rsidR="004836F2" w:rsidTr="00150AF7">
        <w:trPr>
          <w:trHeight w:val="510"/>
          <w:jc w:val="center"/>
        </w:trPr>
        <w:tc>
          <w:tcPr>
            <w:tcW w:w="2660" w:type="dxa"/>
            <w:vAlign w:val="center"/>
          </w:tcPr>
          <w:p w:rsidR="004836F2" w:rsidRPr="00137D3B" w:rsidRDefault="00150AF7" w:rsidP="00BE01B6">
            <w:pPr>
              <w:jc w:val="center"/>
              <w:rPr>
                <w:sz w:val="22"/>
              </w:rPr>
            </w:pPr>
            <w:r>
              <w:rPr>
                <w:sz w:val="22"/>
              </w:rPr>
              <w:t>Students w/</w:t>
            </w:r>
            <w:r w:rsidR="004836F2">
              <w:rPr>
                <w:sz w:val="22"/>
              </w:rPr>
              <w:t>Disabilities</w:t>
            </w:r>
          </w:p>
        </w:tc>
        <w:tc>
          <w:tcPr>
            <w:tcW w:w="1074" w:type="dxa"/>
            <w:vAlign w:val="center"/>
          </w:tcPr>
          <w:p w:rsidR="004836F2" w:rsidRPr="00820FB2" w:rsidRDefault="00150AF7" w:rsidP="00BE5A37">
            <w:pPr>
              <w:jc w:val="center"/>
              <w:rPr>
                <w:sz w:val="22"/>
                <w:szCs w:val="22"/>
              </w:rPr>
            </w:pPr>
            <w:r>
              <w:rPr>
                <w:sz w:val="22"/>
                <w:szCs w:val="22"/>
              </w:rPr>
              <w:t>1,177</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20.4</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79.6</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824</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55.1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44.9</w:t>
            </w:r>
            <w:r w:rsidR="005D5171">
              <w:rPr>
                <w:sz w:val="22"/>
                <w:szCs w:val="22"/>
              </w:rPr>
              <w:t>%</w:t>
            </w:r>
          </w:p>
        </w:tc>
      </w:tr>
      <w:tr w:rsidR="004836F2" w:rsidTr="00150AF7">
        <w:trPr>
          <w:trHeight w:val="510"/>
          <w:jc w:val="center"/>
        </w:trPr>
        <w:tc>
          <w:tcPr>
            <w:tcW w:w="2660" w:type="dxa"/>
            <w:vAlign w:val="center"/>
          </w:tcPr>
          <w:p w:rsidR="004836F2" w:rsidRPr="00137D3B" w:rsidRDefault="004836F2" w:rsidP="00095868">
            <w:pPr>
              <w:jc w:val="center"/>
              <w:rPr>
                <w:sz w:val="22"/>
              </w:rPr>
            </w:pPr>
            <w:r>
              <w:rPr>
                <w:sz w:val="22"/>
              </w:rPr>
              <w:t>High Needs</w:t>
            </w:r>
          </w:p>
        </w:tc>
        <w:tc>
          <w:tcPr>
            <w:tcW w:w="1074" w:type="dxa"/>
            <w:vAlign w:val="center"/>
          </w:tcPr>
          <w:p w:rsidR="004836F2" w:rsidRPr="00820FB2" w:rsidRDefault="00BE5A37" w:rsidP="00150AF7">
            <w:pPr>
              <w:jc w:val="center"/>
              <w:rPr>
                <w:sz w:val="22"/>
                <w:szCs w:val="22"/>
              </w:rPr>
            </w:pPr>
            <w:r>
              <w:rPr>
                <w:sz w:val="22"/>
                <w:szCs w:val="22"/>
              </w:rPr>
              <w:t>1,</w:t>
            </w:r>
            <w:r w:rsidR="00150AF7">
              <w:rPr>
                <w:sz w:val="22"/>
                <w:szCs w:val="22"/>
              </w:rPr>
              <w:t>484</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30.1</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69.9</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962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62.1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37.9</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rsidR="004836F2" w:rsidRPr="00820FB2" w:rsidRDefault="00150AF7" w:rsidP="006C6318">
            <w:pPr>
              <w:jc w:val="center"/>
              <w:rPr>
                <w:sz w:val="22"/>
                <w:szCs w:val="22"/>
              </w:rPr>
            </w:pPr>
            <w:r>
              <w:rPr>
                <w:sz w:val="22"/>
                <w:szCs w:val="22"/>
              </w:rPr>
              <w:t>250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39.2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60.8</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272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51.5</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48.5</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Asian</w:t>
            </w:r>
          </w:p>
        </w:tc>
        <w:tc>
          <w:tcPr>
            <w:tcW w:w="1074" w:type="dxa"/>
            <w:vAlign w:val="center"/>
          </w:tcPr>
          <w:p w:rsidR="004836F2" w:rsidRPr="00820FB2" w:rsidRDefault="00150AF7" w:rsidP="006C6318">
            <w:pPr>
              <w:jc w:val="center"/>
              <w:rPr>
                <w:sz w:val="22"/>
                <w:szCs w:val="22"/>
              </w:rPr>
            </w:pPr>
            <w:r>
              <w:rPr>
                <w:sz w:val="22"/>
                <w:szCs w:val="22"/>
              </w:rPr>
              <w:t>57</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31.6</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68.4</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46</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69.6</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30.4</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Hispanic</w:t>
            </w:r>
          </w:p>
        </w:tc>
        <w:tc>
          <w:tcPr>
            <w:tcW w:w="1074" w:type="dxa"/>
            <w:vAlign w:val="center"/>
          </w:tcPr>
          <w:p w:rsidR="004836F2" w:rsidRPr="00820FB2" w:rsidRDefault="00BE5A37" w:rsidP="006C6318">
            <w:pPr>
              <w:jc w:val="center"/>
              <w:rPr>
                <w:sz w:val="22"/>
                <w:szCs w:val="22"/>
              </w:rPr>
            </w:pPr>
            <w:r>
              <w:rPr>
                <w:sz w:val="22"/>
                <w:szCs w:val="22"/>
              </w:rPr>
              <w:t>40</w:t>
            </w:r>
            <w:r w:rsidR="00150AF7">
              <w:rPr>
                <w:sz w:val="22"/>
                <w:szCs w:val="22"/>
              </w:rPr>
              <w:t>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36.2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63.7</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685</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52.0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48.0</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Multi-</w:t>
            </w:r>
            <w:r w:rsidRPr="00137D3B">
              <w:rPr>
                <w:sz w:val="22"/>
              </w:rPr>
              <w:t>race, Non-Hisp.</w:t>
            </w:r>
          </w:p>
        </w:tc>
        <w:tc>
          <w:tcPr>
            <w:tcW w:w="1074" w:type="dxa"/>
            <w:vAlign w:val="center"/>
          </w:tcPr>
          <w:p w:rsidR="004836F2" w:rsidRPr="00820FB2" w:rsidRDefault="00150AF7" w:rsidP="006C6318">
            <w:pPr>
              <w:jc w:val="center"/>
              <w:rPr>
                <w:sz w:val="22"/>
                <w:szCs w:val="22"/>
              </w:rPr>
            </w:pPr>
            <w:r>
              <w:rPr>
                <w:sz w:val="22"/>
                <w:szCs w:val="22"/>
              </w:rPr>
              <w:t>30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30.0</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70</w:t>
            </w:r>
            <w:r w:rsidR="00BE5A37">
              <w:rPr>
                <w:sz w:val="22"/>
                <w:szCs w:val="22"/>
              </w:rPr>
              <w:t>.0</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70</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72.9</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27.1</w:t>
            </w:r>
            <w:r w:rsidR="005D5171">
              <w:rPr>
                <w:sz w:val="22"/>
                <w:szCs w:val="22"/>
              </w:rPr>
              <w:t>%</w:t>
            </w:r>
          </w:p>
        </w:tc>
      </w:tr>
      <w:tr w:rsidR="004836F2" w:rsidTr="00150AF7">
        <w:trPr>
          <w:trHeight w:val="510"/>
          <w:jc w:val="center"/>
        </w:trPr>
        <w:tc>
          <w:tcPr>
            <w:tcW w:w="2660" w:type="dxa"/>
            <w:vAlign w:val="center"/>
          </w:tcPr>
          <w:p w:rsidR="004836F2" w:rsidRPr="00137D3B" w:rsidRDefault="004836F2" w:rsidP="00BE01B6">
            <w:pPr>
              <w:jc w:val="center"/>
              <w:rPr>
                <w:sz w:val="22"/>
              </w:rPr>
            </w:pPr>
            <w:r w:rsidRPr="00137D3B">
              <w:rPr>
                <w:sz w:val="22"/>
              </w:rPr>
              <w:t>Native American</w:t>
            </w:r>
          </w:p>
        </w:tc>
        <w:tc>
          <w:tcPr>
            <w:tcW w:w="1074" w:type="dxa"/>
            <w:vAlign w:val="center"/>
          </w:tcPr>
          <w:p w:rsidR="004836F2" w:rsidRPr="00820FB2" w:rsidRDefault="00BE5A37" w:rsidP="006C6318">
            <w:pPr>
              <w:jc w:val="center"/>
              <w:rPr>
                <w:sz w:val="22"/>
                <w:szCs w:val="22"/>
              </w:rPr>
            </w:pPr>
            <w:r>
              <w:rPr>
                <w:sz w:val="22"/>
                <w:szCs w:val="22"/>
              </w:rPr>
              <w:t>5</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CB2EB6" w:rsidP="006C6318">
            <w:pPr>
              <w:jc w:val="center"/>
              <w:rPr>
                <w:sz w:val="22"/>
                <w:szCs w:val="22"/>
              </w:rPr>
            </w:pPr>
            <w:r>
              <w:rPr>
                <w:sz w:val="22"/>
                <w:szCs w:val="22"/>
              </w:rPr>
              <w:t>5</w:t>
            </w:r>
          </w:p>
        </w:tc>
        <w:tc>
          <w:tcPr>
            <w:tcW w:w="1080" w:type="dxa"/>
            <w:tcBorders>
              <w:right w:val="dashed" w:sz="4" w:space="0" w:color="auto"/>
            </w:tcBorders>
            <w:vAlign w:val="center"/>
          </w:tcPr>
          <w:p w:rsidR="004836F2" w:rsidRPr="00820FB2" w:rsidRDefault="005D5171" w:rsidP="006C6318">
            <w:pPr>
              <w:jc w:val="center"/>
              <w:rPr>
                <w:sz w:val="22"/>
                <w:szCs w:val="22"/>
              </w:rPr>
            </w:pPr>
            <w:r>
              <w:rPr>
                <w:sz w:val="22"/>
                <w:szCs w:val="22"/>
              </w:rPr>
              <w:t>81.8%</w:t>
            </w:r>
          </w:p>
        </w:tc>
        <w:tc>
          <w:tcPr>
            <w:tcW w:w="1080" w:type="dxa"/>
            <w:tcBorders>
              <w:left w:val="dashed" w:sz="4" w:space="0" w:color="auto"/>
            </w:tcBorders>
            <w:vAlign w:val="center"/>
          </w:tcPr>
          <w:p w:rsidR="004836F2" w:rsidRPr="00820FB2" w:rsidRDefault="005D5171" w:rsidP="006C6318">
            <w:pPr>
              <w:jc w:val="center"/>
              <w:rPr>
                <w:sz w:val="22"/>
                <w:szCs w:val="22"/>
              </w:rPr>
            </w:pPr>
            <w:r>
              <w:rPr>
                <w:sz w:val="22"/>
                <w:szCs w:val="22"/>
              </w:rPr>
              <w:t>18.2%</w:t>
            </w:r>
          </w:p>
        </w:tc>
      </w:tr>
      <w:tr w:rsidR="004836F2" w:rsidTr="00150AF7">
        <w:trPr>
          <w:trHeight w:val="510"/>
          <w:jc w:val="center"/>
        </w:trPr>
        <w:tc>
          <w:tcPr>
            <w:tcW w:w="2660" w:type="dxa"/>
            <w:vAlign w:val="center"/>
          </w:tcPr>
          <w:p w:rsidR="004836F2" w:rsidRPr="00137D3B" w:rsidRDefault="004836F2" w:rsidP="00F41664">
            <w:pPr>
              <w:ind w:right="72"/>
              <w:jc w:val="center"/>
              <w:rPr>
                <w:sz w:val="22"/>
              </w:rPr>
            </w:pPr>
            <w:r w:rsidRPr="00137D3B">
              <w:rPr>
                <w:sz w:val="22"/>
              </w:rPr>
              <w:t>Pacific Islander</w:t>
            </w:r>
          </w:p>
        </w:tc>
        <w:tc>
          <w:tcPr>
            <w:tcW w:w="1074" w:type="dxa"/>
            <w:vAlign w:val="center"/>
          </w:tcPr>
          <w:p w:rsidR="004836F2" w:rsidRPr="00820FB2" w:rsidRDefault="00150AF7" w:rsidP="006C6318">
            <w:pPr>
              <w:jc w:val="center"/>
              <w:rPr>
                <w:sz w:val="22"/>
                <w:szCs w:val="22"/>
              </w:rPr>
            </w:pPr>
            <w:r>
              <w:rPr>
                <w:sz w:val="22"/>
                <w:szCs w:val="22"/>
              </w:rPr>
              <w:t>2</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CB2EB6" w:rsidP="006C6318">
            <w:pPr>
              <w:jc w:val="center"/>
              <w:rPr>
                <w:sz w:val="22"/>
                <w:szCs w:val="22"/>
              </w:rPr>
            </w:pPr>
            <w:r>
              <w:rPr>
                <w:sz w:val="22"/>
                <w:szCs w:val="22"/>
              </w:rPr>
              <w:t>4</w:t>
            </w:r>
          </w:p>
        </w:tc>
        <w:tc>
          <w:tcPr>
            <w:tcW w:w="1080" w:type="dxa"/>
            <w:tcBorders>
              <w:right w:val="dashed" w:sz="4" w:space="0" w:color="auto"/>
            </w:tcBorders>
            <w:vAlign w:val="center"/>
          </w:tcPr>
          <w:p w:rsidR="004836F2" w:rsidRPr="00820FB2" w:rsidRDefault="004836F2" w:rsidP="006C6318">
            <w:pPr>
              <w:jc w:val="center"/>
              <w:rPr>
                <w:sz w:val="22"/>
                <w:szCs w:val="22"/>
              </w:rPr>
            </w:pPr>
          </w:p>
        </w:tc>
        <w:tc>
          <w:tcPr>
            <w:tcW w:w="1080" w:type="dxa"/>
            <w:tcBorders>
              <w:left w:val="dashed" w:sz="4" w:space="0" w:color="auto"/>
            </w:tcBorders>
            <w:vAlign w:val="center"/>
          </w:tcPr>
          <w:p w:rsidR="004836F2" w:rsidRPr="00820FB2" w:rsidRDefault="004836F2" w:rsidP="006C6318">
            <w:pPr>
              <w:jc w:val="center"/>
              <w:rPr>
                <w:sz w:val="22"/>
                <w:szCs w:val="22"/>
              </w:rPr>
            </w:pPr>
          </w:p>
        </w:tc>
      </w:tr>
      <w:tr w:rsidR="004836F2" w:rsidTr="00150AF7">
        <w:trPr>
          <w:trHeight w:val="510"/>
          <w:jc w:val="center"/>
        </w:trPr>
        <w:tc>
          <w:tcPr>
            <w:tcW w:w="2660" w:type="dxa"/>
            <w:vAlign w:val="center"/>
          </w:tcPr>
          <w:p w:rsidR="004836F2" w:rsidRPr="00137D3B" w:rsidRDefault="004836F2" w:rsidP="00F41664">
            <w:pPr>
              <w:ind w:right="72"/>
              <w:jc w:val="center"/>
              <w:rPr>
                <w:sz w:val="22"/>
              </w:rPr>
            </w:pPr>
            <w:r>
              <w:rPr>
                <w:sz w:val="22"/>
              </w:rPr>
              <w:t>White</w:t>
            </w:r>
          </w:p>
        </w:tc>
        <w:tc>
          <w:tcPr>
            <w:tcW w:w="1074" w:type="dxa"/>
            <w:vAlign w:val="center"/>
          </w:tcPr>
          <w:p w:rsidR="004836F2" w:rsidRPr="00820FB2" w:rsidRDefault="00BE5A37" w:rsidP="006C6318">
            <w:pPr>
              <w:jc w:val="center"/>
              <w:rPr>
                <w:sz w:val="22"/>
                <w:szCs w:val="22"/>
              </w:rPr>
            </w:pPr>
            <w:r>
              <w:rPr>
                <w:sz w:val="22"/>
                <w:szCs w:val="22"/>
              </w:rPr>
              <w:t>79</w:t>
            </w:r>
            <w:r w:rsidR="00150AF7">
              <w:rPr>
                <w:sz w:val="22"/>
                <w:szCs w:val="22"/>
              </w:rPr>
              <w:t>8</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27.4</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72.6</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220</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74.8</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25.2</w:t>
            </w:r>
            <w:r w:rsidR="005D5171">
              <w:rPr>
                <w:sz w:val="22"/>
                <w:szCs w:val="22"/>
              </w:rPr>
              <w:t>%</w:t>
            </w:r>
          </w:p>
        </w:tc>
      </w:tr>
    </w:tbl>
    <w:p w:rsidR="00DC2C37" w:rsidRDefault="00DC2C37">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w:t>
      </w:r>
      <w:r w:rsidR="008B7097">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7"/>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bookmarkStart w:id="8" w:name="OLE_LINK2"/>
            <w:r>
              <w:rPr>
                <w:b/>
                <w:bCs/>
                <w:color w:val="000000"/>
                <w:sz w:val="22"/>
                <w:szCs w:val="18"/>
              </w:rPr>
              <w:t>201</w:t>
            </w:r>
            <w:r w:rsidR="0052315F">
              <w:rPr>
                <w:b/>
                <w:bCs/>
                <w:color w:val="000000"/>
                <w:sz w:val="22"/>
                <w:szCs w:val="18"/>
              </w:rPr>
              <w:t>5</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8B7097" w:rsidTr="0038272D">
        <w:tc>
          <w:tcPr>
            <w:tcW w:w="1908" w:type="dxa"/>
          </w:tcPr>
          <w:p w:rsidR="008B7097" w:rsidRPr="008C62DA" w:rsidRDefault="008B7097" w:rsidP="00BE01B6">
            <w:pPr>
              <w:rPr>
                <w:sz w:val="22"/>
              </w:rPr>
            </w:pPr>
            <w:r w:rsidRPr="008C62DA">
              <w:rPr>
                <w:sz w:val="22"/>
              </w:rPr>
              <w:t>&lt; 50%</w:t>
            </w:r>
          </w:p>
        </w:tc>
        <w:tc>
          <w:tcPr>
            <w:tcW w:w="3240" w:type="dxa"/>
            <w:vAlign w:val="center"/>
          </w:tcPr>
          <w:p w:rsidR="008B7097" w:rsidRPr="00CF02DB" w:rsidRDefault="0052315F" w:rsidP="00464FAA">
            <w:pPr>
              <w:tabs>
                <w:tab w:val="left" w:pos="1168"/>
              </w:tabs>
              <w:jc w:val="center"/>
              <w:rPr>
                <w:sz w:val="22"/>
              </w:rPr>
            </w:pPr>
            <w:r>
              <w:rPr>
                <w:sz w:val="22"/>
              </w:rPr>
              <w:t>9</w:t>
            </w:r>
          </w:p>
        </w:tc>
        <w:tc>
          <w:tcPr>
            <w:tcW w:w="3240" w:type="dxa"/>
            <w:vAlign w:val="center"/>
          </w:tcPr>
          <w:p w:rsidR="008B7097" w:rsidRPr="00820FB2" w:rsidRDefault="0052315F" w:rsidP="006C6318">
            <w:pPr>
              <w:jc w:val="center"/>
              <w:rPr>
                <w:sz w:val="22"/>
                <w:szCs w:val="22"/>
              </w:rPr>
            </w:pPr>
            <w:r>
              <w:rPr>
                <w:sz w:val="22"/>
                <w:szCs w:val="22"/>
              </w:rPr>
              <w:t>3.0</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50 - &lt;60%</w:t>
            </w:r>
          </w:p>
        </w:tc>
        <w:tc>
          <w:tcPr>
            <w:tcW w:w="3240" w:type="dxa"/>
            <w:vAlign w:val="center"/>
          </w:tcPr>
          <w:p w:rsidR="008B7097" w:rsidRPr="00CF02DB" w:rsidRDefault="0052315F" w:rsidP="00464FAA">
            <w:pPr>
              <w:tabs>
                <w:tab w:val="left" w:pos="1168"/>
              </w:tabs>
              <w:jc w:val="center"/>
              <w:rPr>
                <w:sz w:val="22"/>
              </w:rPr>
            </w:pPr>
            <w:r>
              <w:rPr>
                <w:sz w:val="22"/>
              </w:rPr>
              <w:t>1</w:t>
            </w:r>
          </w:p>
        </w:tc>
        <w:tc>
          <w:tcPr>
            <w:tcW w:w="3240" w:type="dxa"/>
            <w:vAlign w:val="center"/>
          </w:tcPr>
          <w:p w:rsidR="008B7097" w:rsidRPr="00820FB2" w:rsidRDefault="0052315F" w:rsidP="006C6318">
            <w:pPr>
              <w:jc w:val="center"/>
              <w:rPr>
                <w:sz w:val="22"/>
                <w:szCs w:val="22"/>
              </w:rPr>
            </w:pPr>
            <w:r>
              <w:rPr>
                <w:sz w:val="22"/>
                <w:szCs w:val="22"/>
              </w:rPr>
              <w:t>0.3</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60 - &lt;70%</w:t>
            </w:r>
          </w:p>
        </w:tc>
        <w:tc>
          <w:tcPr>
            <w:tcW w:w="3240" w:type="dxa"/>
            <w:vAlign w:val="center"/>
          </w:tcPr>
          <w:p w:rsidR="008B7097" w:rsidRPr="00CF02DB" w:rsidRDefault="0052315F" w:rsidP="00464FAA">
            <w:pPr>
              <w:tabs>
                <w:tab w:val="left" w:pos="1168"/>
              </w:tabs>
              <w:jc w:val="center"/>
              <w:rPr>
                <w:sz w:val="22"/>
              </w:rPr>
            </w:pPr>
            <w:r>
              <w:rPr>
                <w:sz w:val="22"/>
              </w:rPr>
              <w:t>5</w:t>
            </w:r>
          </w:p>
        </w:tc>
        <w:tc>
          <w:tcPr>
            <w:tcW w:w="3240" w:type="dxa"/>
            <w:vAlign w:val="center"/>
          </w:tcPr>
          <w:p w:rsidR="008B7097" w:rsidRPr="00820FB2" w:rsidRDefault="0052315F" w:rsidP="006C6318">
            <w:pPr>
              <w:jc w:val="center"/>
              <w:rPr>
                <w:sz w:val="22"/>
                <w:szCs w:val="22"/>
              </w:rPr>
            </w:pPr>
            <w:r>
              <w:rPr>
                <w:sz w:val="22"/>
                <w:szCs w:val="22"/>
              </w:rPr>
              <w:t>1</w:t>
            </w:r>
            <w:r w:rsidR="008B7097">
              <w:rPr>
                <w:sz w:val="22"/>
                <w:szCs w:val="22"/>
              </w:rPr>
              <w:t>.7%</w:t>
            </w:r>
          </w:p>
        </w:tc>
      </w:tr>
      <w:tr w:rsidR="008B7097" w:rsidTr="0038272D">
        <w:tc>
          <w:tcPr>
            <w:tcW w:w="1908" w:type="dxa"/>
          </w:tcPr>
          <w:p w:rsidR="008B7097" w:rsidRPr="008C62DA" w:rsidRDefault="008B7097" w:rsidP="00BE01B6">
            <w:pPr>
              <w:rPr>
                <w:sz w:val="22"/>
              </w:rPr>
            </w:pPr>
            <w:r w:rsidRPr="008C62DA">
              <w:rPr>
                <w:sz w:val="22"/>
              </w:rPr>
              <w:t>70 - &lt;80%</w:t>
            </w:r>
          </w:p>
        </w:tc>
        <w:tc>
          <w:tcPr>
            <w:tcW w:w="3240" w:type="dxa"/>
            <w:vAlign w:val="center"/>
          </w:tcPr>
          <w:p w:rsidR="008B7097" w:rsidRPr="00CF02DB" w:rsidRDefault="008B7097" w:rsidP="00464FAA">
            <w:pPr>
              <w:tabs>
                <w:tab w:val="left" w:pos="1168"/>
              </w:tabs>
              <w:jc w:val="center"/>
              <w:rPr>
                <w:sz w:val="22"/>
              </w:rPr>
            </w:pPr>
            <w:r>
              <w:rPr>
                <w:sz w:val="22"/>
              </w:rPr>
              <w:t>1</w:t>
            </w:r>
            <w:r w:rsidR="0052315F">
              <w:rPr>
                <w:sz w:val="22"/>
              </w:rPr>
              <w:t>2</w:t>
            </w:r>
          </w:p>
        </w:tc>
        <w:tc>
          <w:tcPr>
            <w:tcW w:w="3240" w:type="dxa"/>
            <w:vAlign w:val="center"/>
          </w:tcPr>
          <w:p w:rsidR="008B7097" w:rsidRPr="00820FB2" w:rsidRDefault="0052315F" w:rsidP="006C6318">
            <w:pPr>
              <w:jc w:val="center"/>
              <w:rPr>
                <w:sz w:val="22"/>
                <w:szCs w:val="22"/>
              </w:rPr>
            </w:pPr>
            <w:r>
              <w:rPr>
                <w:sz w:val="22"/>
                <w:szCs w:val="22"/>
              </w:rPr>
              <w:t>4.1</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80 - &lt;85%</w:t>
            </w:r>
          </w:p>
        </w:tc>
        <w:tc>
          <w:tcPr>
            <w:tcW w:w="3240" w:type="dxa"/>
            <w:vAlign w:val="center"/>
          </w:tcPr>
          <w:p w:rsidR="008B7097" w:rsidRPr="00CF02DB" w:rsidRDefault="008B7097" w:rsidP="00464FAA">
            <w:pPr>
              <w:tabs>
                <w:tab w:val="left" w:pos="1168"/>
              </w:tabs>
              <w:jc w:val="center"/>
              <w:rPr>
                <w:sz w:val="22"/>
              </w:rPr>
            </w:pPr>
            <w:r>
              <w:rPr>
                <w:sz w:val="22"/>
              </w:rPr>
              <w:t>22</w:t>
            </w:r>
          </w:p>
        </w:tc>
        <w:tc>
          <w:tcPr>
            <w:tcW w:w="3240" w:type="dxa"/>
            <w:vAlign w:val="center"/>
          </w:tcPr>
          <w:p w:rsidR="008B7097" w:rsidRPr="00820FB2" w:rsidRDefault="0052315F" w:rsidP="006C6318">
            <w:pPr>
              <w:jc w:val="center"/>
              <w:rPr>
                <w:sz w:val="22"/>
                <w:szCs w:val="22"/>
              </w:rPr>
            </w:pPr>
            <w:r>
              <w:rPr>
                <w:sz w:val="22"/>
                <w:szCs w:val="22"/>
              </w:rPr>
              <w:t>7.4</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85 - &lt;90%</w:t>
            </w:r>
          </w:p>
        </w:tc>
        <w:tc>
          <w:tcPr>
            <w:tcW w:w="3240" w:type="dxa"/>
            <w:vAlign w:val="center"/>
          </w:tcPr>
          <w:p w:rsidR="008B7097" w:rsidRPr="00CF02DB" w:rsidRDefault="0052315F" w:rsidP="00464FAA">
            <w:pPr>
              <w:tabs>
                <w:tab w:val="left" w:pos="1168"/>
              </w:tabs>
              <w:jc w:val="center"/>
              <w:rPr>
                <w:sz w:val="22"/>
              </w:rPr>
            </w:pPr>
            <w:r>
              <w:rPr>
                <w:sz w:val="22"/>
              </w:rPr>
              <w:t>37</w:t>
            </w:r>
          </w:p>
        </w:tc>
        <w:tc>
          <w:tcPr>
            <w:tcW w:w="3240" w:type="dxa"/>
            <w:vAlign w:val="center"/>
          </w:tcPr>
          <w:p w:rsidR="008B7097" w:rsidRPr="00820FB2" w:rsidRDefault="0052315F" w:rsidP="006C6318">
            <w:pPr>
              <w:jc w:val="center"/>
              <w:rPr>
                <w:sz w:val="22"/>
                <w:szCs w:val="22"/>
              </w:rPr>
            </w:pPr>
            <w:r>
              <w:rPr>
                <w:sz w:val="22"/>
                <w:szCs w:val="22"/>
              </w:rPr>
              <w:t>12.5</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90 - &lt;95%</w:t>
            </w:r>
          </w:p>
        </w:tc>
        <w:tc>
          <w:tcPr>
            <w:tcW w:w="3240" w:type="dxa"/>
            <w:vAlign w:val="center"/>
          </w:tcPr>
          <w:p w:rsidR="008B7097" w:rsidRPr="00CF02DB" w:rsidRDefault="008B7097" w:rsidP="00464FAA">
            <w:pPr>
              <w:tabs>
                <w:tab w:val="left" w:pos="1168"/>
              </w:tabs>
              <w:jc w:val="center"/>
              <w:rPr>
                <w:sz w:val="22"/>
              </w:rPr>
            </w:pPr>
            <w:r>
              <w:rPr>
                <w:sz w:val="22"/>
              </w:rPr>
              <w:t>8</w:t>
            </w:r>
            <w:r w:rsidR="0052315F">
              <w:rPr>
                <w:sz w:val="22"/>
              </w:rPr>
              <w:t>8</w:t>
            </w:r>
          </w:p>
        </w:tc>
        <w:tc>
          <w:tcPr>
            <w:tcW w:w="3240" w:type="dxa"/>
            <w:vAlign w:val="center"/>
          </w:tcPr>
          <w:p w:rsidR="008B7097" w:rsidRPr="00820FB2" w:rsidRDefault="0052315F" w:rsidP="006C6318">
            <w:pPr>
              <w:jc w:val="center"/>
              <w:rPr>
                <w:sz w:val="22"/>
                <w:szCs w:val="22"/>
              </w:rPr>
            </w:pPr>
            <w:r>
              <w:rPr>
                <w:sz w:val="22"/>
                <w:szCs w:val="22"/>
              </w:rPr>
              <w:t>29</w:t>
            </w:r>
            <w:r w:rsidR="008B7097">
              <w:rPr>
                <w:sz w:val="22"/>
                <w:szCs w:val="22"/>
              </w:rPr>
              <w:t>.7%</w:t>
            </w:r>
          </w:p>
        </w:tc>
      </w:tr>
      <w:tr w:rsidR="008B7097" w:rsidTr="0038272D">
        <w:tc>
          <w:tcPr>
            <w:tcW w:w="1908" w:type="dxa"/>
          </w:tcPr>
          <w:p w:rsidR="008B7097" w:rsidRPr="008C62DA" w:rsidRDefault="008B7097" w:rsidP="00BE01B6">
            <w:pPr>
              <w:rPr>
                <w:sz w:val="22"/>
              </w:rPr>
            </w:pPr>
            <w:r w:rsidRPr="008C62DA">
              <w:rPr>
                <w:sz w:val="22"/>
              </w:rPr>
              <w:t>95 – 100%</w:t>
            </w:r>
          </w:p>
        </w:tc>
        <w:tc>
          <w:tcPr>
            <w:tcW w:w="3240" w:type="dxa"/>
            <w:vAlign w:val="center"/>
          </w:tcPr>
          <w:p w:rsidR="008B7097" w:rsidRPr="00CF02DB" w:rsidRDefault="008B7097" w:rsidP="00464FAA">
            <w:pPr>
              <w:tabs>
                <w:tab w:val="left" w:pos="1168"/>
              </w:tabs>
              <w:jc w:val="center"/>
              <w:rPr>
                <w:sz w:val="22"/>
              </w:rPr>
            </w:pPr>
            <w:r>
              <w:rPr>
                <w:sz w:val="22"/>
              </w:rPr>
              <w:t>1</w:t>
            </w:r>
            <w:r w:rsidR="0052315F">
              <w:rPr>
                <w:sz w:val="22"/>
              </w:rPr>
              <w:t>22</w:t>
            </w:r>
          </w:p>
        </w:tc>
        <w:tc>
          <w:tcPr>
            <w:tcW w:w="3240" w:type="dxa"/>
            <w:vAlign w:val="center"/>
          </w:tcPr>
          <w:p w:rsidR="008B7097" w:rsidRPr="00820FB2" w:rsidRDefault="0052315F" w:rsidP="006C6318">
            <w:pPr>
              <w:jc w:val="center"/>
              <w:rPr>
                <w:sz w:val="22"/>
                <w:szCs w:val="22"/>
              </w:rPr>
            </w:pPr>
            <w:r>
              <w:rPr>
                <w:sz w:val="22"/>
                <w:szCs w:val="22"/>
              </w:rPr>
              <w:t>41.2</w:t>
            </w:r>
            <w:r w:rsidR="008B7097">
              <w:rPr>
                <w:sz w:val="22"/>
                <w:szCs w:val="22"/>
              </w:rPr>
              <w:t>%</w:t>
            </w:r>
          </w:p>
        </w:tc>
      </w:tr>
      <w:tr w:rsidR="004836F2" w:rsidTr="0038272D">
        <w:tc>
          <w:tcPr>
            <w:tcW w:w="1908" w:type="dxa"/>
          </w:tcPr>
          <w:p w:rsidR="004836F2" w:rsidRPr="008C62DA" w:rsidRDefault="004836F2" w:rsidP="00BE01B6">
            <w:pPr>
              <w:rPr>
                <w:sz w:val="22"/>
              </w:rPr>
            </w:pPr>
            <w:r w:rsidRPr="008C62DA">
              <w:rPr>
                <w:sz w:val="22"/>
              </w:rPr>
              <w:t>Total</w:t>
            </w:r>
          </w:p>
        </w:tc>
        <w:tc>
          <w:tcPr>
            <w:tcW w:w="3240" w:type="dxa"/>
            <w:vAlign w:val="center"/>
          </w:tcPr>
          <w:p w:rsidR="004836F2" w:rsidRPr="00820FB2" w:rsidRDefault="00B70BB2" w:rsidP="006C6318">
            <w:pPr>
              <w:jc w:val="center"/>
              <w:rPr>
                <w:sz w:val="22"/>
                <w:szCs w:val="22"/>
              </w:rPr>
            </w:pPr>
            <w:r>
              <w:rPr>
                <w:sz w:val="22"/>
                <w:szCs w:val="22"/>
              </w:rPr>
              <w:t>29</w:t>
            </w:r>
            <w:r w:rsidR="0052315F">
              <w:rPr>
                <w:sz w:val="22"/>
                <w:szCs w:val="22"/>
              </w:rPr>
              <w:t>6</w:t>
            </w:r>
          </w:p>
        </w:tc>
        <w:tc>
          <w:tcPr>
            <w:tcW w:w="3240" w:type="dxa"/>
            <w:vAlign w:val="center"/>
          </w:tcPr>
          <w:p w:rsidR="004836F2" w:rsidRPr="00820FB2" w:rsidRDefault="00B70BB2" w:rsidP="006C6318">
            <w:pPr>
              <w:jc w:val="center"/>
              <w:rPr>
                <w:sz w:val="22"/>
                <w:szCs w:val="22"/>
              </w:rPr>
            </w:pPr>
            <w:r>
              <w:rPr>
                <w:sz w:val="22"/>
                <w:szCs w:val="22"/>
              </w:rPr>
              <w:t>100.0%</w:t>
            </w:r>
          </w:p>
        </w:tc>
      </w:tr>
      <w:bookmarkEnd w:id="8"/>
    </w:tbl>
    <w:p w:rsidR="008C62DA" w:rsidRDefault="008C62DA">
      <w:pPr>
        <w:pStyle w:val="Heading5"/>
        <w:rPr>
          <w:rFonts w:ascii="Times New Roman" w:hAnsi="Times New Roman" w:cs="Times New Roman"/>
          <w:sz w:val="24"/>
        </w:rPr>
      </w:pPr>
    </w:p>
    <w:p w:rsidR="008C62DA" w:rsidRDefault="008C62DA">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8B7097">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8"/>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r>
              <w:rPr>
                <w:b/>
                <w:bCs/>
                <w:color w:val="000000"/>
                <w:sz w:val="22"/>
                <w:szCs w:val="18"/>
              </w:rPr>
              <w:t>201</w:t>
            </w:r>
            <w:r w:rsidR="0052315F">
              <w:rPr>
                <w:b/>
                <w:bCs/>
                <w:color w:val="000000"/>
                <w:sz w:val="22"/>
                <w:szCs w:val="18"/>
              </w:rPr>
              <w:t>5</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rsidTr="0038272D">
        <w:trPr>
          <w:trHeight w:val="70"/>
        </w:trPr>
        <w:tc>
          <w:tcPr>
            <w:tcW w:w="1908" w:type="dxa"/>
          </w:tcPr>
          <w:p w:rsidR="004836F2" w:rsidRPr="00CA6A0B" w:rsidRDefault="004836F2">
            <w:pPr>
              <w:rPr>
                <w:sz w:val="22"/>
              </w:rPr>
            </w:pPr>
            <w:r w:rsidRPr="00CA6A0B">
              <w:rPr>
                <w:sz w:val="22"/>
              </w:rPr>
              <w:t>&lt; 50%</w:t>
            </w:r>
          </w:p>
        </w:tc>
        <w:tc>
          <w:tcPr>
            <w:tcW w:w="3240" w:type="dxa"/>
            <w:vAlign w:val="center"/>
          </w:tcPr>
          <w:p w:rsidR="004836F2" w:rsidRPr="00820FB2" w:rsidRDefault="008B7097" w:rsidP="006C6318">
            <w:pPr>
              <w:jc w:val="center"/>
              <w:rPr>
                <w:sz w:val="22"/>
                <w:szCs w:val="22"/>
              </w:rPr>
            </w:pPr>
            <w:r>
              <w:rPr>
                <w:sz w:val="22"/>
                <w:szCs w:val="22"/>
              </w:rPr>
              <w:t>3</w:t>
            </w:r>
            <w:r w:rsidR="0052315F">
              <w:rPr>
                <w:sz w:val="22"/>
                <w:szCs w:val="22"/>
              </w:rPr>
              <w:t>0</w:t>
            </w:r>
          </w:p>
        </w:tc>
        <w:tc>
          <w:tcPr>
            <w:tcW w:w="3240" w:type="dxa"/>
            <w:vAlign w:val="center"/>
          </w:tcPr>
          <w:p w:rsidR="004836F2" w:rsidRPr="00820FB2" w:rsidRDefault="0052315F" w:rsidP="006C6318">
            <w:pPr>
              <w:jc w:val="center"/>
              <w:rPr>
                <w:sz w:val="22"/>
                <w:szCs w:val="22"/>
              </w:rPr>
            </w:pPr>
            <w:r>
              <w:rPr>
                <w:sz w:val="22"/>
                <w:szCs w:val="22"/>
              </w:rPr>
              <w:t>7.9</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50 - &lt;60%</w:t>
            </w:r>
          </w:p>
        </w:tc>
        <w:tc>
          <w:tcPr>
            <w:tcW w:w="3240" w:type="dxa"/>
            <w:vAlign w:val="center"/>
          </w:tcPr>
          <w:p w:rsidR="004836F2" w:rsidRPr="00820FB2" w:rsidRDefault="008B7097" w:rsidP="006C6318">
            <w:pPr>
              <w:jc w:val="center"/>
              <w:rPr>
                <w:sz w:val="22"/>
                <w:szCs w:val="22"/>
              </w:rPr>
            </w:pPr>
            <w:r>
              <w:rPr>
                <w:sz w:val="22"/>
                <w:szCs w:val="22"/>
              </w:rPr>
              <w:t>9</w:t>
            </w:r>
          </w:p>
        </w:tc>
        <w:tc>
          <w:tcPr>
            <w:tcW w:w="3240" w:type="dxa"/>
            <w:vAlign w:val="center"/>
          </w:tcPr>
          <w:p w:rsidR="004836F2" w:rsidRPr="00820FB2" w:rsidRDefault="0052315F" w:rsidP="006C6318">
            <w:pPr>
              <w:jc w:val="center"/>
              <w:rPr>
                <w:sz w:val="22"/>
                <w:szCs w:val="22"/>
              </w:rPr>
            </w:pPr>
            <w:r>
              <w:rPr>
                <w:sz w:val="22"/>
                <w:szCs w:val="22"/>
              </w:rPr>
              <w:t>2.4</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60 - &lt;70%</w:t>
            </w:r>
          </w:p>
        </w:tc>
        <w:tc>
          <w:tcPr>
            <w:tcW w:w="3240" w:type="dxa"/>
            <w:vAlign w:val="center"/>
          </w:tcPr>
          <w:p w:rsidR="004836F2" w:rsidRPr="00820FB2" w:rsidRDefault="0052315F" w:rsidP="006C6318">
            <w:pPr>
              <w:jc w:val="center"/>
              <w:rPr>
                <w:sz w:val="22"/>
                <w:szCs w:val="22"/>
              </w:rPr>
            </w:pPr>
            <w:r>
              <w:rPr>
                <w:sz w:val="22"/>
                <w:szCs w:val="22"/>
              </w:rPr>
              <w:t>12</w:t>
            </w:r>
          </w:p>
        </w:tc>
        <w:tc>
          <w:tcPr>
            <w:tcW w:w="3240" w:type="dxa"/>
            <w:vAlign w:val="center"/>
          </w:tcPr>
          <w:p w:rsidR="004836F2" w:rsidRPr="00820FB2" w:rsidRDefault="0052315F" w:rsidP="006C6318">
            <w:pPr>
              <w:jc w:val="center"/>
              <w:rPr>
                <w:sz w:val="22"/>
                <w:szCs w:val="22"/>
              </w:rPr>
            </w:pPr>
            <w:r>
              <w:rPr>
                <w:sz w:val="22"/>
                <w:szCs w:val="22"/>
              </w:rPr>
              <w:t>3.1</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70 - &lt;80%</w:t>
            </w:r>
          </w:p>
        </w:tc>
        <w:tc>
          <w:tcPr>
            <w:tcW w:w="3240" w:type="dxa"/>
            <w:vAlign w:val="center"/>
          </w:tcPr>
          <w:p w:rsidR="004836F2" w:rsidRPr="00820FB2" w:rsidRDefault="0052315F" w:rsidP="006C6318">
            <w:pPr>
              <w:jc w:val="center"/>
              <w:rPr>
                <w:sz w:val="22"/>
                <w:szCs w:val="22"/>
              </w:rPr>
            </w:pPr>
            <w:r>
              <w:rPr>
                <w:sz w:val="22"/>
                <w:szCs w:val="22"/>
              </w:rPr>
              <w:t>16</w:t>
            </w:r>
          </w:p>
        </w:tc>
        <w:tc>
          <w:tcPr>
            <w:tcW w:w="3240" w:type="dxa"/>
            <w:vAlign w:val="center"/>
          </w:tcPr>
          <w:p w:rsidR="004836F2" w:rsidRPr="00820FB2" w:rsidRDefault="0052315F" w:rsidP="006C6318">
            <w:pPr>
              <w:jc w:val="center"/>
              <w:rPr>
                <w:sz w:val="22"/>
                <w:szCs w:val="22"/>
              </w:rPr>
            </w:pPr>
            <w:r>
              <w:rPr>
                <w:sz w:val="22"/>
                <w:szCs w:val="22"/>
              </w:rPr>
              <w:t>4.2</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80 - &lt;85%</w:t>
            </w:r>
          </w:p>
        </w:tc>
        <w:tc>
          <w:tcPr>
            <w:tcW w:w="3240" w:type="dxa"/>
            <w:vAlign w:val="center"/>
          </w:tcPr>
          <w:p w:rsidR="004836F2" w:rsidRPr="00820FB2" w:rsidRDefault="0052315F" w:rsidP="006C6318">
            <w:pPr>
              <w:jc w:val="center"/>
              <w:rPr>
                <w:sz w:val="22"/>
                <w:szCs w:val="22"/>
              </w:rPr>
            </w:pPr>
            <w:r>
              <w:rPr>
                <w:sz w:val="22"/>
                <w:szCs w:val="22"/>
              </w:rPr>
              <w:t>21</w:t>
            </w:r>
          </w:p>
        </w:tc>
        <w:tc>
          <w:tcPr>
            <w:tcW w:w="3240" w:type="dxa"/>
            <w:vAlign w:val="center"/>
          </w:tcPr>
          <w:p w:rsidR="004836F2" w:rsidRPr="00820FB2" w:rsidRDefault="0052315F" w:rsidP="008B7097">
            <w:pPr>
              <w:jc w:val="center"/>
              <w:rPr>
                <w:sz w:val="22"/>
                <w:szCs w:val="22"/>
              </w:rPr>
            </w:pPr>
            <w:r>
              <w:rPr>
                <w:sz w:val="22"/>
                <w:szCs w:val="22"/>
              </w:rPr>
              <w:t>5.5</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85 - &lt;90%</w:t>
            </w:r>
          </w:p>
        </w:tc>
        <w:tc>
          <w:tcPr>
            <w:tcW w:w="3240" w:type="dxa"/>
            <w:vAlign w:val="center"/>
          </w:tcPr>
          <w:p w:rsidR="004836F2" w:rsidRPr="00820FB2" w:rsidRDefault="0052315F" w:rsidP="006C6318">
            <w:pPr>
              <w:jc w:val="center"/>
              <w:rPr>
                <w:sz w:val="22"/>
                <w:szCs w:val="22"/>
              </w:rPr>
            </w:pPr>
            <w:r>
              <w:rPr>
                <w:sz w:val="22"/>
                <w:szCs w:val="22"/>
              </w:rPr>
              <w:t>47</w:t>
            </w:r>
          </w:p>
        </w:tc>
        <w:tc>
          <w:tcPr>
            <w:tcW w:w="3240" w:type="dxa"/>
            <w:vAlign w:val="center"/>
          </w:tcPr>
          <w:p w:rsidR="004836F2" w:rsidRPr="00820FB2" w:rsidRDefault="0052315F" w:rsidP="006C6318">
            <w:pPr>
              <w:jc w:val="center"/>
              <w:rPr>
                <w:sz w:val="22"/>
                <w:szCs w:val="22"/>
              </w:rPr>
            </w:pPr>
            <w:r>
              <w:rPr>
                <w:sz w:val="22"/>
                <w:szCs w:val="22"/>
              </w:rPr>
              <w:t>12.3</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90 - &lt;95%</w:t>
            </w:r>
          </w:p>
        </w:tc>
        <w:tc>
          <w:tcPr>
            <w:tcW w:w="3240" w:type="dxa"/>
            <w:vAlign w:val="center"/>
          </w:tcPr>
          <w:p w:rsidR="004836F2" w:rsidRPr="00820FB2" w:rsidRDefault="0052315F" w:rsidP="006C6318">
            <w:pPr>
              <w:jc w:val="center"/>
              <w:rPr>
                <w:sz w:val="22"/>
                <w:szCs w:val="22"/>
              </w:rPr>
            </w:pPr>
            <w:r>
              <w:rPr>
                <w:sz w:val="22"/>
                <w:szCs w:val="22"/>
              </w:rPr>
              <w:t>94</w:t>
            </w:r>
          </w:p>
        </w:tc>
        <w:tc>
          <w:tcPr>
            <w:tcW w:w="3240" w:type="dxa"/>
            <w:vAlign w:val="center"/>
          </w:tcPr>
          <w:p w:rsidR="004836F2" w:rsidRPr="00820FB2" w:rsidRDefault="0052315F" w:rsidP="006C6318">
            <w:pPr>
              <w:jc w:val="center"/>
              <w:rPr>
                <w:sz w:val="22"/>
                <w:szCs w:val="22"/>
              </w:rPr>
            </w:pPr>
            <w:r>
              <w:rPr>
                <w:sz w:val="22"/>
                <w:szCs w:val="22"/>
              </w:rPr>
              <w:t>24.6</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95 – 100%</w:t>
            </w:r>
          </w:p>
        </w:tc>
        <w:tc>
          <w:tcPr>
            <w:tcW w:w="3240" w:type="dxa"/>
            <w:vAlign w:val="center"/>
          </w:tcPr>
          <w:p w:rsidR="004836F2" w:rsidRPr="00820FB2" w:rsidRDefault="0052315F" w:rsidP="006C6318">
            <w:pPr>
              <w:jc w:val="center"/>
              <w:rPr>
                <w:sz w:val="22"/>
                <w:szCs w:val="22"/>
              </w:rPr>
            </w:pPr>
            <w:r>
              <w:rPr>
                <w:sz w:val="22"/>
                <w:szCs w:val="22"/>
              </w:rPr>
              <w:t>153</w:t>
            </w:r>
          </w:p>
        </w:tc>
        <w:tc>
          <w:tcPr>
            <w:tcW w:w="3240" w:type="dxa"/>
            <w:vAlign w:val="center"/>
          </w:tcPr>
          <w:p w:rsidR="004836F2" w:rsidRPr="00820FB2" w:rsidRDefault="0052315F" w:rsidP="006C6318">
            <w:pPr>
              <w:jc w:val="center"/>
              <w:rPr>
                <w:sz w:val="22"/>
                <w:szCs w:val="22"/>
              </w:rPr>
            </w:pPr>
            <w:r>
              <w:rPr>
                <w:sz w:val="22"/>
                <w:szCs w:val="22"/>
              </w:rPr>
              <w:t>40.1</w:t>
            </w:r>
            <w:r w:rsidR="00B70BB2">
              <w:rPr>
                <w:sz w:val="22"/>
                <w:szCs w:val="22"/>
              </w:rPr>
              <w:t>%</w:t>
            </w:r>
          </w:p>
        </w:tc>
      </w:tr>
      <w:tr w:rsidR="004836F2" w:rsidTr="0038272D">
        <w:trPr>
          <w:trHeight w:val="70"/>
        </w:trPr>
        <w:tc>
          <w:tcPr>
            <w:tcW w:w="1908" w:type="dxa"/>
          </w:tcPr>
          <w:p w:rsidR="004836F2" w:rsidRPr="00CA6A0B" w:rsidRDefault="004836F2">
            <w:pPr>
              <w:rPr>
                <w:sz w:val="22"/>
              </w:rPr>
            </w:pPr>
            <w:r w:rsidRPr="00CA6A0B">
              <w:rPr>
                <w:sz w:val="22"/>
              </w:rPr>
              <w:t>Total</w:t>
            </w:r>
          </w:p>
        </w:tc>
        <w:tc>
          <w:tcPr>
            <w:tcW w:w="3240" w:type="dxa"/>
            <w:vAlign w:val="center"/>
          </w:tcPr>
          <w:p w:rsidR="004836F2" w:rsidRPr="00820FB2" w:rsidRDefault="0052315F" w:rsidP="006C6318">
            <w:pPr>
              <w:jc w:val="center"/>
              <w:rPr>
                <w:sz w:val="22"/>
                <w:szCs w:val="22"/>
              </w:rPr>
            </w:pPr>
            <w:r>
              <w:rPr>
                <w:sz w:val="22"/>
                <w:szCs w:val="22"/>
              </w:rPr>
              <w:t>382</w:t>
            </w:r>
          </w:p>
        </w:tc>
        <w:tc>
          <w:tcPr>
            <w:tcW w:w="3240" w:type="dxa"/>
            <w:vAlign w:val="center"/>
          </w:tcPr>
          <w:p w:rsidR="004836F2" w:rsidRPr="00820FB2" w:rsidRDefault="00B70BB2" w:rsidP="006C6318">
            <w:pPr>
              <w:jc w:val="center"/>
              <w:rPr>
                <w:sz w:val="22"/>
                <w:szCs w:val="22"/>
              </w:rPr>
            </w:pPr>
            <w:r>
              <w:rPr>
                <w:sz w:val="22"/>
                <w:szCs w:val="22"/>
              </w:rPr>
              <w:t>100.0%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3924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AA" w:rsidRDefault="00464FAA">
      <w:r>
        <w:separator/>
      </w:r>
    </w:p>
  </w:endnote>
  <w:endnote w:type="continuationSeparator" w:id="0">
    <w:p w:rsidR="00464FAA" w:rsidRDefault="00464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AA" w:rsidRDefault="00464FAA">
    <w:pPr>
      <w:pStyle w:val="Footer"/>
    </w:pPr>
    <w:r>
      <w:tab/>
    </w:r>
    <w:r>
      <w:tab/>
    </w:r>
    <w:r w:rsidR="009D762A">
      <w:rPr>
        <w:rStyle w:val="PageNumber"/>
      </w:rPr>
      <w:fldChar w:fldCharType="begin"/>
    </w:r>
    <w:r>
      <w:rPr>
        <w:rStyle w:val="PageNumber"/>
      </w:rPr>
      <w:instrText xml:space="preserve"> PAGE </w:instrText>
    </w:r>
    <w:r w:rsidR="009D762A">
      <w:rPr>
        <w:rStyle w:val="PageNumber"/>
      </w:rPr>
      <w:fldChar w:fldCharType="separate"/>
    </w:r>
    <w:r w:rsidR="00053D7A">
      <w:rPr>
        <w:rStyle w:val="PageNumber"/>
        <w:noProof/>
      </w:rPr>
      <w:t>7</w:t>
    </w:r>
    <w:r w:rsidR="009D762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AA" w:rsidRDefault="00464FAA">
      <w:r>
        <w:separator/>
      </w:r>
    </w:p>
  </w:footnote>
  <w:footnote w:type="continuationSeparator" w:id="0">
    <w:p w:rsidR="00464FAA" w:rsidRDefault="00464FAA">
      <w:r>
        <w:continuationSeparator/>
      </w:r>
    </w:p>
  </w:footnote>
  <w:footnote w:id="1">
    <w:p w:rsidR="00464FAA" w:rsidRDefault="00464FAA">
      <w:pPr>
        <w:pStyle w:val="FootnoteText"/>
      </w:pPr>
      <w:r>
        <w:rPr>
          <w:rStyle w:val="FootnoteReference"/>
        </w:rPr>
        <w:footnoteRef/>
      </w:r>
      <w:r>
        <w:t xml:space="preserve"> Due to rounding, row percentages may not equal 100 percent.</w:t>
      </w:r>
    </w:p>
  </w:footnote>
  <w:footnote w:id="2">
    <w:p w:rsidR="00464FAA" w:rsidRPr="00FA2BC5" w:rsidRDefault="00464FAA">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3">
    <w:p w:rsidR="00464FAA" w:rsidRPr="00FA2BC5" w:rsidRDefault="00464FAA"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t count is as of the end of 2013-14</w:t>
      </w:r>
      <w:r w:rsidRPr="00FA2BC5">
        <w:rPr>
          <w:sz w:val="20"/>
          <w:szCs w:val="20"/>
        </w:rPr>
        <w:t xml:space="preserve"> school year. The status (e.g. graduate, enrolled) is updated as of October 1, </w:t>
      </w:r>
      <w:r>
        <w:rPr>
          <w:sz w:val="20"/>
          <w:szCs w:val="20"/>
        </w:rPr>
        <w:t>2014</w:t>
      </w:r>
      <w:r w:rsidRPr="00FA2BC5">
        <w:rPr>
          <w:sz w:val="20"/>
          <w:szCs w:val="20"/>
        </w:rPr>
        <w:t xml:space="preserve">. </w:t>
      </w:r>
    </w:p>
  </w:footnote>
  <w:footnote w:id="4">
    <w:p w:rsidR="00464FAA" w:rsidRPr="00FA2BC5" w:rsidRDefault="00464FAA"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rsidR="008A171E" w:rsidRPr="00F3005C" w:rsidRDefault="008A171E" w:rsidP="00F3005C">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6">
    <w:p w:rsidR="008A171E" w:rsidRDefault="008A171E">
      <w:pPr>
        <w:pStyle w:val="FootnoteText"/>
      </w:pPr>
      <w:r>
        <w:rPr>
          <w:rStyle w:val="FootnoteReference"/>
        </w:rPr>
        <w:footnoteRef/>
      </w:r>
      <w:r>
        <w:t xml:space="preserve"> High Needs subgroup includes students categorized as any of the following as of October 1, 2014:1) Low Income,                 2) Limited English Proficient, 3) Students with Disabilities, as well as students categorized as Limited English Proficient during the prior two school years (2012-13 and/or 2011-12).</w:t>
      </w:r>
    </w:p>
  </w:footnote>
  <w:footnote w:id="7">
    <w:p w:rsidR="00464FAA" w:rsidRDefault="00464FAA">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rsidR="00464FAA" w:rsidRDefault="00464FAA">
      <w:pPr>
        <w:pStyle w:val="FootnoteText"/>
      </w:pPr>
      <w:r>
        <w:rPr>
          <w:rStyle w:val="FootnoteReference"/>
        </w:rPr>
        <w:footnoteRef/>
      </w:r>
      <w:r>
        <w:t xml:space="preserve"> Includes schools with at least six students in the cohort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AA" w:rsidRDefault="00464FAA"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137D3B"/>
    <w:rsid w:val="00010A33"/>
    <w:rsid w:val="0001786F"/>
    <w:rsid w:val="00023AA3"/>
    <w:rsid w:val="00042ECE"/>
    <w:rsid w:val="00043F31"/>
    <w:rsid w:val="000511CD"/>
    <w:rsid w:val="00053D47"/>
    <w:rsid w:val="00053D7A"/>
    <w:rsid w:val="00062985"/>
    <w:rsid w:val="00063AE8"/>
    <w:rsid w:val="00072443"/>
    <w:rsid w:val="00072A95"/>
    <w:rsid w:val="00080753"/>
    <w:rsid w:val="000905E1"/>
    <w:rsid w:val="00095868"/>
    <w:rsid w:val="000965FB"/>
    <w:rsid w:val="000B3F99"/>
    <w:rsid w:val="000C191C"/>
    <w:rsid w:val="000C7786"/>
    <w:rsid w:val="000D31EA"/>
    <w:rsid w:val="000E0E20"/>
    <w:rsid w:val="000E5DE2"/>
    <w:rsid w:val="000F0EEE"/>
    <w:rsid w:val="000F2270"/>
    <w:rsid w:val="000F5927"/>
    <w:rsid w:val="00102508"/>
    <w:rsid w:val="001036C3"/>
    <w:rsid w:val="001066F0"/>
    <w:rsid w:val="00110546"/>
    <w:rsid w:val="00116E0A"/>
    <w:rsid w:val="0012550F"/>
    <w:rsid w:val="00135F45"/>
    <w:rsid w:val="001370BC"/>
    <w:rsid w:val="00137D3B"/>
    <w:rsid w:val="0014709E"/>
    <w:rsid w:val="00150AF7"/>
    <w:rsid w:val="00152745"/>
    <w:rsid w:val="001539AC"/>
    <w:rsid w:val="00155E3B"/>
    <w:rsid w:val="001634D9"/>
    <w:rsid w:val="00167B72"/>
    <w:rsid w:val="00174A1E"/>
    <w:rsid w:val="00177862"/>
    <w:rsid w:val="00180439"/>
    <w:rsid w:val="001925D9"/>
    <w:rsid w:val="001952B2"/>
    <w:rsid w:val="001A7DE6"/>
    <w:rsid w:val="001B1A59"/>
    <w:rsid w:val="001D070B"/>
    <w:rsid w:val="001F5912"/>
    <w:rsid w:val="0020103B"/>
    <w:rsid w:val="00205E9E"/>
    <w:rsid w:val="00207775"/>
    <w:rsid w:val="00217A26"/>
    <w:rsid w:val="00220709"/>
    <w:rsid w:val="00227486"/>
    <w:rsid w:val="00242A73"/>
    <w:rsid w:val="002472EB"/>
    <w:rsid w:val="002677FB"/>
    <w:rsid w:val="0027031F"/>
    <w:rsid w:val="00283F9E"/>
    <w:rsid w:val="002846BF"/>
    <w:rsid w:val="002C06E3"/>
    <w:rsid w:val="002D1B39"/>
    <w:rsid w:val="002E6783"/>
    <w:rsid w:val="002F1B0F"/>
    <w:rsid w:val="002F403E"/>
    <w:rsid w:val="00313D3D"/>
    <w:rsid w:val="00322A56"/>
    <w:rsid w:val="00333679"/>
    <w:rsid w:val="003337ED"/>
    <w:rsid w:val="00341A19"/>
    <w:rsid w:val="00351B65"/>
    <w:rsid w:val="00351D12"/>
    <w:rsid w:val="003537EE"/>
    <w:rsid w:val="00355B9D"/>
    <w:rsid w:val="00367B2C"/>
    <w:rsid w:val="0037014C"/>
    <w:rsid w:val="00373A76"/>
    <w:rsid w:val="00375232"/>
    <w:rsid w:val="0037581F"/>
    <w:rsid w:val="0038272D"/>
    <w:rsid w:val="00383A69"/>
    <w:rsid w:val="0038420F"/>
    <w:rsid w:val="00391087"/>
    <w:rsid w:val="003924A8"/>
    <w:rsid w:val="003926A6"/>
    <w:rsid w:val="003A24F8"/>
    <w:rsid w:val="003A6851"/>
    <w:rsid w:val="003C4F84"/>
    <w:rsid w:val="003C6978"/>
    <w:rsid w:val="003E595B"/>
    <w:rsid w:val="003E6115"/>
    <w:rsid w:val="003F73A5"/>
    <w:rsid w:val="00401BDF"/>
    <w:rsid w:val="00414C4B"/>
    <w:rsid w:val="00436D30"/>
    <w:rsid w:val="004416FD"/>
    <w:rsid w:val="004465BA"/>
    <w:rsid w:val="00447C68"/>
    <w:rsid w:val="00464FAA"/>
    <w:rsid w:val="004836F2"/>
    <w:rsid w:val="00487A4B"/>
    <w:rsid w:val="00490A4F"/>
    <w:rsid w:val="00492DCC"/>
    <w:rsid w:val="004A1F5C"/>
    <w:rsid w:val="004B199E"/>
    <w:rsid w:val="004B7E8E"/>
    <w:rsid w:val="004C0569"/>
    <w:rsid w:val="004D7ABA"/>
    <w:rsid w:val="004E432D"/>
    <w:rsid w:val="004F02BD"/>
    <w:rsid w:val="004F2354"/>
    <w:rsid w:val="004F23B9"/>
    <w:rsid w:val="00514281"/>
    <w:rsid w:val="0051783B"/>
    <w:rsid w:val="00522FAC"/>
    <w:rsid w:val="00523081"/>
    <w:rsid w:val="0052315F"/>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D5171"/>
    <w:rsid w:val="005E2AB2"/>
    <w:rsid w:val="005E301D"/>
    <w:rsid w:val="005E5A9F"/>
    <w:rsid w:val="005F2BDD"/>
    <w:rsid w:val="00603B14"/>
    <w:rsid w:val="00611498"/>
    <w:rsid w:val="00611A62"/>
    <w:rsid w:val="006234A2"/>
    <w:rsid w:val="0064573C"/>
    <w:rsid w:val="00650F40"/>
    <w:rsid w:val="00654DE9"/>
    <w:rsid w:val="00657941"/>
    <w:rsid w:val="006720F4"/>
    <w:rsid w:val="00674086"/>
    <w:rsid w:val="00674A8D"/>
    <w:rsid w:val="00677C4E"/>
    <w:rsid w:val="0068672E"/>
    <w:rsid w:val="006A39B3"/>
    <w:rsid w:val="006B0150"/>
    <w:rsid w:val="006B460B"/>
    <w:rsid w:val="006C197C"/>
    <w:rsid w:val="006C4D29"/>
    <w:rsid w:val="006C6318"/>
    <w:rsid w:val="006D002F"/>
    <w:rsid w:val="006D1171"/>
    <w:rsid w:val="006D4A17"/>
    <w:rsid w:val="006E014B"/>
    <w:rsid w:val="006E4C30"/>
    <w:rsid w:val="0070056C"/>
    <w:rsid w:val="0070188A"/>
    <w:rsid w:val="00707158"/>
    <w:rsid w:val="00710941"/>
    <w:rsid w:val="007122CB"/>
    <w:rsid w:val="00720D40"/>
    <w:rsid w:val="007268AF"/>
    <w:rsid w:val="00740615"/>
    <w:rsid w:val="007417AC"/>
    <w:rsid w:val="0074226C"/>
    <w:rsid w:val="00757FEF"/>
    <w:rsid w:val="00777FA0"/>
    <w:rsid w:val="00781E83"/>
    <w:rsid w:val="0078419A"/>
    <w:rsid w:val="007852F9"/>
    <w:rsid w:val="00790918"/>
    <w:rsid w:val="00791C21"/>
    <w:rsid w:val="007A01AD"/>
    <w:rsid w:val="007B7B6C"/>
    <w:rsid w:val="007C0366"/>
    <w:rsid w:val="007C2B7E"/>
    <w:rsid w:val="007C4EE1"/>
    <w:rsid w:val="007C781C"/>
    <w:rsid w:val="007E1607"/>
    <w:rsid w:val="007F1EB5"/>
    <w:rsid w:val="007F2E94"/>
    <w:rsid w:val="007F5FC4"/>
    <w:rsid w:val="007F6F4D"/>
    <w:rsid w:val="00805511"/>
    <w:rsid w:val="00811862"/>
    <w:rsid w:val="00816A61"/>
    <w:rsid w:val="00817959"/>
    <w:rsid w:val="00820FB2"/>
    <w:rsid w:val="00823FE8"/>
    <w:rsid w:val="0082500F"/>
    <w:rsid w:val="00833B10"/>
    <w:rsid w:val="008342F1"/>
    <w:rsid w:val="0083607A"/>
    <w:rsid w:val="00842BA9"/>
    <w:rsid w:val="0084421C"/>
    <w:rsid w:val="0085151D"/>
    <w:rsid w:val="00851811"/>
    <w:rsid w:val="0085723A"/>
    <w:rsid w:val="0086119A"/>
    <w:rsid w:val="008653A2"/>
    <w:rsid w:val="00865B7F"/>
    <w:rsid w:val="00867E27"/>
    <w:rsid w:val="008810DF"/>
    <w:rsid w:val="0088310E"/>
    <w:rsid w:val="008A171E"/>
    <w:rsid w:val="008A268E"/>
    <w:rsid w:val="008A3296"/>
    <w:rsid w:val="008A6B62"/>
    <w:rsid w:val="008A7459"/>
    <w:rsid w:val="008A7E28"/>
    <w:rsid w:val="008B7097"/>
    <w:rsid w:val="008C4A0A"/>
    <w:rsid w:val="008C59B9"/>
    <w:rsid w:val="008C62DA"/>
    <w:rsid w:val="008C6C76"/>
    <w:rsid w:val="008C790C"/>
    <w:rsid w:val="008D7ECC"/>
    <w:rsid w:val="008E04A9"/>
    <w:rsid w:val="008E6DA7"/>
    <w:rsid w:val="008E71F9"/>
    <w:rsid w:val="008F7890"/>
    <w:rsid w:val="00905947"/>
    <w:rsid w:val="00910584"/>
    <w:rsid w:val="00917944"/>
    <w:rsid w:val="009201DA"/>
    <w:rsid w:val="0092071A"/>
    <w:rsid w:val="009237BC"/>
    <w:rsid w:val="00926F77"/>
    <w:rsid w:val="00927495"/>
    <w:rsid w:val="00931AB7"/>
    <w:rsid w:val="00940626"/>
    <w:rsid w:val="00942723"/>
    <w:rsid w:val="00952FE1"/>
    <w:rsid w:val="00954268"/>
    <w:rsid w:val="009544FF"/>
    <w:rsid w:val="00957F7F"/>
    <w:rsid w:val="00963A08"/>
    <w:rsid w:val="00972B56"/>
    <w:rsid w:val="00973A1F"/>
    <w:rsid w:val="0098388F"/>
    <w:rsid w:val="00991EC1"/>
    <w:rsid w:val="009B2760"/>
    <w:rsid w:val="009B3EC5"/>
    <w:rsid w:val="009B5332"/>
    <w:rsid w:val="009B74FB"/>
    <w:rsid w:val="009D3559"/>
    <w:rsid w:val="009D762A"/>
    <w:rsid w:val="009F7FC5"/>
    <w:rsid w:val="00A16102"/>
    <w:rsid w:val="00A17F9B"/>
    <w:rsid w:val="00A23D5B"/>
    <w:rsid w:val="00A27E47"/>
    <w:rsid w:val="00A32B89"/>
    <w:rsid w:val="00A410DE"/>
    <w:rsid w:val="00A558FA"/>
    <w:rsid w:val="00A57DB8"/>
    <w:rsid w:val="00A6022F"/>
    <w:rsid w:val="00A733DD"/>
    <w:rsid w:val="00A811D4"/>
    <w:rsid w:val="00A872F4"/>
    <w:rsid w:val="00A91702"/>
    <w:rsid w:val="00A9570A"/>
    <w:rsid w:val="00AA370E"/>
    <w:rsid w:val="00AB3C42"/>
    <w:rsid w:val="00AB59A3"/>
    <w:rsid w:val="00AC144E"/>
    <w:rsid w:val="00AC4304"/>
    <w:rsid w:val="00AD2DDA"/>
    <w:rsid w:val="00AD3FB3"/>
    <w:rsid w:val="00AE13F7"/>
    <w:rsid w:val="00AF1AC1"/>
    <w:rsid w:val="00AF50C6"/>
    <w:rsid w:val="00B03780"/>
    <w:rsid w:val="00B170EB"/>
    <w:rsid w:val="00B215C8"/>
    <w:rsid w:val="00B26C71"/>
    <w:rsid w:val="00B27B24"/>
    <w:rsid w:val="00B32A6A"/>
    <w:rsid w:val="00B43383"/>
    <w:rsid w:val="00B434F9"/>
    <w:rsid w:val="00B46D20"/>
    <w:rsid w:val="00B53460"/>
    <w:rsid w:val="00B65180"/>
    <w:rsid w:val="00B65491"/>
    <w:rsid w:val="00B660DA"/>
    <w:rsid w:val="00B70BB2"/>
    <w:rsid w:val="00B7407A"/>
    <w:rsid w:val="00B931D2"/>
    <w:rsid w:val="00B93E48"/>
    <w:rsid w:val="00B94471"/>
    <w:rsid w:val="00B94B2E"/>
    <w:rsid w:val="00BB396A"/>
    <w:rsid w:val="00BC0C00"/>
    <w:rsid w:val="00BC5766"/>
    <w:rsid w:val="00BD2FF7"/>
    <w:rsid w:val="00BD6F9C"/>
    <w:rsid w:val="00BE01B6"/>
    <w:rsid w:val="00BE3264"/>
    <w:rsid w:val="00BE5A37"/>
    <w:rsid w:val="00BF15ED"/>
    <w:rsid w:val="00C10A28"/>
    <w:rsid w:val="00C24236"/>
    <w:rsid w:val="00C33FD3"/>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3FCF"/>
    <w:rsid w:val="00CA5862"/>
    <w:rsid w:val="00CA6A0B"/>
    <w:rsid w:val="00CB2D3F"/>
    <w:rsid w:val="00CB2EB6"/>
    <w:rsid w:val="00CC176F"/>
    <w:rsid w:val="00CC3CE3"/>
    <w:rsid w:val="00CC3D0E"/>
    <w:rsid w:val="00CC4D65"/>
    <w:rsid w:val="00CD498B"/>
    <w:rsid w:val="00CE2757"/>
    <w:rsid w:val="00D013B3"/>
    <w:rsid w:val="00D11B48"/>
    <w:rsid w:val="00D17399"/>
    <w:rsid w:val="00D22E09"/>
    <w:rsid w:val="00D27868"/>
    <w:rsid w:val="00D3260F"/>
    <w:rsid w:val="00D33CC7"/>
    <w:rsid w:val="00D470EC"/>
    <w:rsid w:val="00D5508C"/>
    <w:rsid w:val="00D64F6D"/>
    <w:rsid w:val="00D76336"/>
    <w:rsid w:val="00D76FC5"/>
    <w:rsid w:val="00D800E9"/>
    <w:rsid w:val="00D84ECD"/>
    <w:rsid w:val="00D94F49"/>
    <w:rsid w:val="00DA3258"/>
    <w:rsid w:val="00DB1739"/>
    <w:rsid w:val="00DB6C1B"/>
    <w:rsid w:val="00DC2C37"/>
    <w:rsid w:val="00DC4904"/>
    <w:rsid w:val="00DC7C53"/>
    <w:rsid w:val="00DD30A8"/>
    <w:rsid w:val="00DD5873"/>
    <w:rsid w:val="00DE4050"/>
    <w:rsid w:val="00DE7B90"/>
    <w:rsid w:val="00DF08B8"/>
    <w:rsid w:val="00DF3D0A"/>
    <w:rsid w:val="00DF4EC4"/>
    <w:rsid w:val="00E10FF8"/>
    <w:rsid w:val="00E11B68"/>
    <w:rsid w:val="00E17625"/>
    <w:rsid w:val="00E215DC"/>
    <w:rsid w:val="00E2360D"/>
    <w:rsid w:val="00E271F9"/>
    <w:rsid w:val="00E32449"/>
    <w:rsid w:val="00E368B8"/>
    <w:rsid w:val="00E547AF"/>
    <w:rsid w:val="00E54B33"/>
    <w:rsid w:val="00E72E12"/>
    <w:rsid w:val="00E7328B"/>
    <w:rsid w:val="00E8131E"/>
    <w:rsid w:val="00E972DB"/>
    <w:rsid w:val="00EA2177"/>
    <w:rsid w:val="00EA522D"/>
    <w:rsid w:val="00EB46D5"/>
    <w:rsid w:val="00EF7E49"/>
    <w:rsid w:val="00F02862"/>
    <w:rsid w:val="00F13E0E"/>
    <w:rsid w:val="00F23C49"/>
    <w:rsid w:val="00F3005C"/>
    <w:rsid w:val="00F4135B"/>
    <w:rsid w:val="00F41664"/>
    <w:rsid w:val="00F43302"/>
    <w:rsid w:val="00F442AA"/>
    <w:rsid w:val="00F46C34"/>
    <w:rsid w:val="00F61DD9"/>
    <w:rsid w:val="00F61E2A"/>
    <w:rsid w:val="00F74856"/>
    <w:rsid w:val="00F7665A"/>
    <w:rsid w:val="00F871DF"/>
    <w:rsid w:val="00F9137A"/>
    <w:rsid w:val="00F95A51"/>
    <w:rsid w:val="00F96010"/>
    <w:rsid w:val="00FA2BC5"/>
    <w:rsid w:val="00FB19C8"/>
    <w:rsid w:val="00FB1EBC"/>
    <w:rsid w:val="00FC78B1"/>
    <w:rsid w:val="00FE10A2"/>
    <w:rsid w:val="00FE2245"/>
    <w:rsid w:val="00FE6948"/>
    <w:rsid w:val="00FE78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DESE-231-31411</_dlc_DocId>
    <_dlc_DocIdUrl xmlns="733efe1c-5bbe-4968-87dc-d400e65c879f">
      <Url>https://sharepoint.doemass.org/ese/webteam/cps/_layouts/DocIdRedir.aspx?ID=DESE-231-31411</Url>
      <Description>DESE-231-31411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1EF91-4AAF-4871-978A-F1741CDA19A7}">
  <ds:schemaRefs>
    <ds:schemaRef ds:uri="http://schemas.microsoft.com/sharepoint/events"/>
  </ds:schemaRefs>
</ds:datastoreItem>
</file>

<file path=customXml/itemProps2.xml><?xml version="1.0" encoding="utf-8"?>
<ds:datastoreItem xmlns:ds="http://schemas.openxmlformats.org/officeDocument/2006/customXml" ds:itemID="{60308CF6-A9E6-4309-A700-B746A4176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D8C03-452D-40C2-8997-DFA558D81E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E94C9DF-813B-4059-A139-B78EBB841BE1}">
  <ds:schemaRefs>
    <ds:schemaRef ds:uri="http://schemas.microsoft.com/sharepoint/v3/contenttype/forms"/>
  </ds:schemaRefs>
</ds:datastoreItem>
</file>

<file path=customXml/itemProps5.xml><?xml version="1.0" encoding="utf-8"?>
<ds:datastoreItem xmlns:ds="http://schemas.openxmlformats.org/officeDocument/2006/customXml" ds:itemID="{C161738B-5374-4375-B575-95940EB3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1361</Words>
  <Characters>7138</Characters>
  <Application>Microsoft Office Word</Application>
  <DocSecurity>0</DocSecurity>
  <Lines>1189</Lines>
  <Paragraphs>944</Paragraphs>
  <ScaleCrop>false</ScaleCrop>
  <HeadingPairs>
    <vt:vector size="2" baseType="variant">
      <vt:variant>
        <vt:lpstr>Title</vt:lpstr>
      </vt:variant>
      <vt:variant>
        <vt:i4>1</vt:i4>
      </vt:variant>
    </vt:vector>
  </HeadingPairs>
  <TitlesOfParts>
    <vt:vector size="1" baseType="lpstr">
      <vt:lpstr>Graduation Rate 2015 5Yr. Report</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2015 5Yr. Report</dc:title>
  <dc:creator>ESE</dc:creator>
  <cp:lastModifiedBy>dzou</cp:lastModifiedBy>
  <cp:revision>22</cp:revision>
  <cp:lastPrinted>2016-01-19T17:35:00Z</cp:lastPrinted>
  <dcterms:created xsi:type="dcterms:W3CDTF">2017-02-23T17:59:00Z</dcterms:created>
  <dcterms:modified xsi:type="dcterms:W3CDTF">2017-02-27T22:43:00Z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2017</vt:lpwstr>
  </property>
</Properties>
</file>