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36A3" w14:textId="262AB817" w:rsidR="00D2050E" w:rsidRPr="00BA47E8" w:rsidRDefault="74972E7E" w:rsidP="00BA47E8">
      <w:pPr>
        <w:pStyle w:val="Heading1"/>
      </w:pPr>
      <w:bookmarkStart w:id="0" w:name="_Hlk191894486"/>
      <w:r w:rsidRPr="00BA47E8">
        <w:t>PRISM II</w:t>
      </w:r>
      <w:r w:rsidR="0A131008" w:rsidRPr="00BA47E8">
        <w:t xml:space="preserve"> FAQ</w:t>
      </w:r>
    </w:p>
    <w:p w14:paraId="23F4BCF8" w14:textId="77777777" w:rsidR="00D2050E" w:rsidRDefault="4E03A689" w:rsidP="5320EB4B">
      <w:pPr>
        <w:rPr>
          <w:rFonts w:ascii="Calibri" w:eastAsia="Calibri" w:hAnsi="Calibri" w:cs="Calibri"/>
          <w:b/>
          <w:bCs/>
          <w:u w:val="single"/>
        </w:rPr>
      </w:pPr>
      <w:r w:rsidRPr="2559D2FF">
        <w:rPr>
          <w:rFonts w:ascii="Calibri" w:eastAsia="Calibri" w:hAnsi="Calibri" w:cs="Calibri"/>
          <w:b/>
          <w:bCs/>
          <w:u w:val="single"/>
        </w:rPr>
        <w:t xml:space="preserve">General Questions </w:t>
      </w:r>
    </w:p>
    <w:p w14:paraId="7F0240F2" w14:textId="1760D7BE" w:rsidR="00D2050E" w:rsidRPr="00774D62" w:rsidRDefault="377F5132" w:rsidP="2AF6B4AD">
      <w:pPr>
        <w:pStyle w:val="ListParagraph"/>
        <w:numPr>
          <w:ilvl w:val="0"/>
          <w:numId w:val="67"/>
        </w:numPr>
        <w:rPr>
          <w:rFonts w:ascii="Calibri" w:eastAsia="Calibri" w:hAnsi="Calibri" w:cs="Calibri"/>
          <w:b/>
          <w:bCs/>
          <w:color w:val="000000" w:themeColor="text1"/>
        </w:rPr>
      </w:pPr>
      <w:bookmarkStart w:id="1" w:name="_Hlk191894552"/>
      <w:bookmarkEnd w:id="0"/>
      <w:r w:rsidRPr="2559D2FF">
        <w:rPr>
          <w:rFonts w:ascii="Calibri" w:eastAsia="Calibri" w:hAnsi="Calibri" w:cs="Calibri"/>
          <w:b/>
          <w:bCs/>
          <w:color w:val="000000" w:themeColor="text1"/>
        </w:rPr>
        <w:t xml:space="preserve">Can </w:t>
      </w:r>
      <w:r w:rsidR="2FFF59A6" w:rsidRPr="2559D2FF">
        <w:rPr>
          <w:rFonts w:ascii="Calibri" w:eastAsia="Calibri" w:hAnsi="Calibri" w:cs="Calibri"/>
          <w:b/>
          <w:bCs/>
          <w:color w:val="000000" w:themeColor="text1"/>
        </w:rPr>
        <w:t>consortia</w:t>
      </w:r>
      <w:r w:rsidRPr="2559D2FF">
        <w:rPr>
          <w:rFonts w:ascii="Calibri" w:eastAsia="Calibri" w:hAnsi="Calibri" w:cs="Calibri"/>
          <w:b/>
          <w:bCs/>
          <w:color w:val="000000" w:themeColor="text1"/>
        </w:rPr>
        <w:t xml:space="preserve"> apply for PRISM II</w:t>
      </w:r>
      <w:r w:rsidR="565953C4" w:rsidRPr="2559D2FF">
        <w:rPr>
          <w:rFonts w:ascii="Calibri" w:eastAsia="Calibri" w:hAnsi="Calibri" w:cs="Calibri"/>
          <w:b/>
          <w:bCs/>
          <w:color w:val="000000" w:themeColor="text1"/>
        </w:rPr>
        <w:t xml:space="preserve"> and PRISM III</w:t>
      </w:r>
      <w:r w:rsidRPr="2559D2FF">
        <w:rPr>
          <w:rFonts w:ascii="Calibri" w:eastAsia="Calibri" w:hAnsi="Calibri" w:cs="Calibri"/>
          <w:b/>
          <w:bCs/>
          <w:color w:val="000000" w:themeColor="text1"/>
        </w:rPr>
        <w:t xml:space="preserve">? </w:t>
      </w:r>
    </w:p>
    <w:p w14:paraId="14826F5D" w14:textId="149EF0CB" w:rsidR="00D2050E" w:rsidRPr="00774D62" w:rsidRDefault="699A7196" w:rsidP="005A18AF">
      <w:pPr>
        <w:pStyle w:val="ListParagraph"/>
        <w:numPr>
          <w:ilvl w:val="0"/>
          <w:numId w:val="45"/>
        </w:numPr>
        <w:rPr>
          <w:rFonts w:ascii="Calibri" w:eastAsia="Calibri" w:hAnsi="Calibri" w:cs="Calibri"/>
        </w:rPr>
      </w:pPr>
      <w:r w:rsidRPr="2559D2FF">
        <w:rPr>
          <w:rFonts w:ascii="Calibri" w:eastAsia="Calibri" w:hAnsi="Calibri" w:cs="Calibri"/>
        </w:rPr>
        <w:t>Yes,</w:t>
      </w:r>
      <w:r w:rsidR="05F1D313" w:rsidRPr="2559D2FF">
        <w:rPr>
          <w:rFonts w:ascii="Calibri" w:eastAsia="Calibri" w:hAnsi="Calibri" w:cs="Calibri"/>
        </w:rPr>
        <w:t xml:space="preserve"> </w:t>
      </w:r>
      <w:r w:rsidR="6D29A6B8" w:rsidRPr="2559D2FF">
        <w:rPr>
          <w:rFonts w:ascii="Calibri" w:eastAsia="Calibri" w:hAnsi="Calibri" w:cs="Calibri"/>
        </w:rPr>
        <w:t>consortia</w:t>
      </w:r>
      <w:r w:rsidRPr="2559D2FF">
        <w:rPr>
          <w:rFonts w:ascii="Calibri" w:eastAsia="Calibri" w:hAnsi="Calibri" w:cs="Calibri"/>
        </w:rPr>
        <w:t xml:space="preserve"> can apply for</w:t>
      </w:r>
      <w:r w:rsidR="60C174A3" w:rsidRPr="2559D2FF">
        <w:rPr>
          <w:rFonts w:ascii="Calibri" w:eastAsia="Calibri" w:hAnsi="Calibri" w:cs="Calibri"/>
        </w:rPr>
        <w:t xml:space="preserve"> </w:t>
      </w:r>
      <w:r w:rsidRPr="2559D2FF">
        <w:rPr>
          <w:rFonts w:ascii="Calibri" w:eastAsia="Calibri" w:hAnsi="Calibri" w:cs="Calibri"/>
        </w:rPr>
        <w:t>PRISM II</w:t>
      </w:r>
      <w:r w:rsidR="6721611A" w:rsidRPr="2559D2FF">
        <w:rPr>
          <w:rFonts w:ascii="Calibri" w:eastAsia="Calibri" w:hAnsi="Calibri" w:cs="Calibri"/>
        </w:rPr>
        <w:t xml:space="preserve"> and PRISM III. </w:t>
      </w:r>
    </w:p>
    <w:p w14:paraId="560E0FB6" w14:textId="4A365F4A" w:rsidR="426D4AFB" w:rsidRDefault="426D4AFB" w:rsidP="5320EB4B">
      <w:pPr>
        <w:pStyle w:val="ListParagraph"/>
        <w:numPr>
          <w:ilvl w:val="0"/>
          <w:numId w:val="45"/>
        </w:numPr>
        <w:rPr>
          <w:rFonts w:ascii="Calibri" w:eastAsia="Calibri" w:hAnsi="Calibri" w:cs="Calibri"/>
          <w:color w:val="000000" w:themeColor="text1"/>
        </w:rPr>
      </w:pPr>
      <w:r w:rsidRPr="2559D2FF">
        <w:rPr>
          <w:rFonts w:ascii="Calibri" w:eastAsia="Calibri" w:hAnsi="Calibri" w:cs="Calibri"/>
          <w:color w:val="000000" w:themeColor="text1"/>
        </w:rPr>
        <w:t>A consortium (plural: consortia) refers to a group of smaller LEAs that come together to apply collectively for funding or participate in a program.</w:t>
      </w:r>
    </w:p>
    <w:p w14:paraId="2E57F99A" w14:textId="62BC9810" w:rsidR="028C7BC0" w:rsidRDefault="028C7BC0" w:rsidP="5320EB4B">
      <w:pPr>
        <w:pStyle w:val="ListParagraph"/>
        <w:numPr>
          <w:ilvl w:val="0"/>
          <w:numId w:val="67"/>
        </w:numPr>
        <w:rPr>
          <w:rFonts w:ascii="Calibri" w:eastAsia="Calibri" w:hAnsi="Calibri" w:cs="Calibri"/>
          <w:color w:val="000000" w:themeColor="text1"/>
        </w:rPr>
      </w:pPr>
      <w:r w:rsidRPr="2559D2FF">
        <w:rPr>
          <w:rFonts w:ascii="Calibri" w:eastAsia="Calibri" w:hAnsi="Calibri" w:cs="Calibri"/>
          <w:b/>
          <w:bCs/>
          <w:color w:val="000000" w:themeColor="text1"/>
        </w:rPr>
        <w:t>Do the schools in the consortium have to have picked the same HQIM?</w:t>
      </w:r>
    </w:p>
    <w:p w14:paraId="33F2005E" w14:textId="62EB2D45" w:rsidR="402E0505" w:rsidRDefault="402E0505" w:rsidP="5320EB4B">
      <w:pPr>
        <w:pStyle w:val="ListParagraph"/>
        <w:numPr>
          <w:ilvl w:val="1"/>
          <w:numId w:val="45"/>
        </w:numPr>
        <w:spacing w:after="0"/>
        <w:rPr>
          <w:rFonts w:ascii="Calibri" w:eastAsia="Calibri" w:hAnsi="Calibri" w:cs="Calibri"/>
          <w:color w:val="000000" w:themeColor="text1"/>
        </w:rPr>
      </w:pPr>
      <w:r w:rsidRPr="2559D2FF">
        <w:rPr>
          <w:rFonts w:ascii="Calibri" w:eastAsia="Calibri" w:hAnsi="Calibri" w:cs="Calibri"/>
          <w:color w:val="000000" w:themeColor="text1"/>
        </w:rPr>
        <w:t>No. Schools participating in a consortium are not required to adopt the same HQIM. Each school may select core curricular materials that best meet the needs of its students and instructional context, provided all selected materials meet the</w:t>
      </w:r>
      <w:r w:rsidRPr="2559D2FF">
        <w:rPr>
          <w:rFonts w:ascii="Calibri" w:eastAsia="Calibri" w:hAnsi="Calibri" w:cs="Calibri"/>
          <w:color w:val="0070C0"/>
        </w:rPr>
        <w:t xml:space="preserve"> </w:t>
      </w:r>
      <w:hyperlink r:id="rId8">
        <w:r w:rsidRPr="2559D2FF">
          <w:rPr>
            <w:rStyle w:val="Hyperlink"/>
            <w:rFonts w:ascii="Calibri" w:eastAsia="Calibri" w:hAnsi="Calibri" w:cs="Calibri"/>
            <w:color w:val="0070C0"/>
          </w:rPr>
          <w:t>CURATE</w:t>
        </w:r>
      </w:hyperlink>
      <w:r w:rsidRPr="2559D2FF">
        <w:rPr>
          <w:rFonts w:ascii="Calibri" w:eastAsia="Calibri" w:hAnsi="Calibri" w:cs="Calibri"/>
          <w:color w:val="0070C0"/>
        </w:rPr>
        <w:t xml:space="preserve"> </w:t>
      </w:r>
      <w:r w:rsidRPr="2559D2FF">
        <w:rPr>
          <w:rFonts w:ascii="Calibri" w:eastAsia="Calibri" w:hAnsi="Calibri" w:cs="Calibri"/>
          <w:color w:val="000000" w:themeColor="text1"/>
        </w:rPr>
        <w:t>definition of “high quality.”</w:t>
      </w:r>
    </w:p>
    <w:p w14:paraId="5C9D4ADB" w14:textId="6404A483" w:rsidR="6F6CD6E4" w:rsidRDefault="6D2BFAF4" w:rsidP="5320EB4B">
      <w:pPr>
        <w:pStyle w:val="ListParagraph"/>
        <w:numPr>
          <w:ilvl w:val="0"/>
          <w:numId w:val="67"/>
        </w:numPr>
        <w:rPr>
          <w:rFonts w:ascii="Calibri" w:eastAsia="Calibri" w:hAnsi="Calibri" w:cs="Calibri"/>
          <w:color w:val="000000" w:themeColor="text1"/>
        </w:rPr>
      </w:pPr>
      <w:r w:rsidRPr="2559D2FF">
        <w:rPr>
          <w:rFonts w:ascii="Calibri" w:eastAsia="Calibri" w:hAnsi="Calibri" w:cs="Calibri"/>
          <w:b/>
          <w:bCs/>
          <w:color w:val="000000" w:themeColor="text1"/>
        </w:rPr>
        <w:t>Can LEAs</w:t>
      </w:r>
      <w:r w:rsidR="13042608" w:rsidRPr="2559D2FF">
        <w:rPr>
          <w:rFonts w:ascii="Calibri" w:eastAsia="Calibri" w:hAnsi="Calibri" w:cs="Calibri"/>
          <w:b/>
          <w:bCs/>
          <w:color w:val="000000" w:themeColor="text1"/>
        </w:rPr>
        <w:t xml:space="preserve"> </w:t>
      </w:r>
      <w:r w:rsidRPr="2559D2FF">
        <w:rPr>
          <w:rFonts w:ascii="Calibri" w:eastAsia="Calibri" w:hAnsi="Calibri" w:cs="Calibri"/>
          <w:b/>
          <w:bCs/>
          <w:color w:val="000000" w:themeColor="text1"/>
        </w:rPr>
        <w:t xml:space="preserve">apply for PRISM II and PRISM III? </w:t>
      </w:r>
    </w:p>
    <w:p w14:paraId="40970DAD" w14:textId="784A52E6" w:rsidR="00DA6593" w:rsidRDefault="00DA6593" w:rsidP="5320EB4B">
      <w:pPr>
        <w:numPr>
          <w:ilvl w:val="0"/>
          <w:numId w:val="33"/>
        </w:numPr>
        <w:spacing w:after="0"/>
        <w:rPr>
          <w:rFonts w:ascii="Calibri" w:eastAsia="Calibri" w:hAnsi="Calibri" w:cs="Calibri"/>
          <w:color w:val="000000" w:themeColor="text1"/>
        </w:rPr>
      </w:pPr>
      <w:r w:rsidRPr="2559D2FF">
        <w:rPr>
          <w:rFonts w:ascii="Calibri" w:eastAsia="Calibri" w:hAnsi="Calibri" w:cs="Calibri"/>
          <w:color w:val="000000" w:themeColor="text1"/>
        </w:rPr>
        <w:t xml:space="preserve">Yes, LEAs can apply for PRISM III and PRISM II. </w:t>
      </w:r>
    </w:p>
    <w:p w14:paraId="7BB0FCEA" w14:textId="1CD7ECFF" w:rsidR="00DA6593" w:rsidRDefault="00DA6593" w:rsidP="5320EB4B">
      <w:pPr>
        <w:pStyle w:val="ListParagraph"/>
        <w:numPr>
          <w:ilvl w:val="0"/>
          <w:numId w:val="33"/>
        </w:numPr>
        <w:spacing w:after="0"/>
        <w:rPr>
          <w:rFonts w:ascii="Calibri" w:eastAsia="Calibri" w:hAnsi="Calibri" w:cs="Calibri"/>
          <w:color w:val="000000" w:themeColor="text1"/>
        </w:rPr>
      </w:pPr>
      <w:r w:rsidRPr="2559D2FF">
        <w:rPr>
          <w:rFonts w:ascii="Calibri" w:eastAsia="Calibri" w:hAnsi="Calibri" w:cs="Calibri"/>
          <w:color w:val="000000" w:themeColor="text1"/>
        </w:rPr>
        <w:t xml:space="preserve">Being awarded one grant does not guarantee being awarded the other grant. </w:t>
      </w:r>
    </w:p>
    <w:p w14:paraId="5838A25E" w14:textId="1CD898FB" w:rsidR="00DA6593" w:rsidRDefault="00DA6593" w:rsidP="5320EB4B">
      <w:pPr>
        <w:pStyle w:val="ListParagraph"/>
        <w:numPr>
          <w:ilvl w:val="0"/>
          <w:numId w:val="33"/>
        </w:numPr>
        <w:spacing w:after="0"/>
        <w:rPr>
          <w:rFonts w:ascii="Calibri" w:eastAsia="Calibri" w:hAnsi="Calibri" w:cs="Calibri"/>
          <w:color w:val="000000" w:themeColor="text1"/>
        </w:rPr>
      </w:pPr>
      <w:r w:rsidRPr="2559D2FF">
        <w:rPr>
          <w:rFonts w:ascii="Calibri" w:eastAsia="Calibri" w:hAnsi="Calibri" w:cs="Calibri"/>
          <w:color w:val="000000" w:themeColor="text1"/>
        </w:rPr>
        <w:t xml:space="preserve">PRISM II and PRISM III have different eligibility requirements. Refer to the </w:t>
      </w:r>
      <w:hyperlink r:id="rId9">
        <w:r w:rsidRPr="2559D2FF">
          <w:rPr>
            <w:rStyle w:val="Hyperlink"/>
            <w:rFonts w:ascii="Calibri" w:eastAsia="Calibri" w:hAnsi="Calibri" w:cs="Calibri"/>
          </w:rPr>
          <w:t>RFP</w:t>
        </w:r>
      </w:hyperlink>
      <w:r w:rsidRPr="2559D2FF">
        <w:rPr>
          <w:rFonts w:ascii="Calibri" w:eastAsia="Calibri" w:hAnsi="Calibri" w:cs="Calibri"/>
          <w:color w:val="000000" w:themeColor="text1"/>
        </w:rPr>
        <w:t xml:space="preserve"> and Program Details for more detailed information on eligibility requirements.</w:t>
      </w:r>
    </w:p>
    <w:p w14:paraId="1F1982BB" w14:textId="78B114ED" w:rsidR="70AFAE4E" w:rsidRDefault="3BD51410" w:rsidP="2AF6B4AD">
      <w:pPr>
        <w:numPr>
          <w:ilvl w:val="0"/>
          <w:numId w:val="67"/>
        </w:numPr>
        <w:spacing w:after="0"/>
        <w:rPr>
          <w:rFonts w:ascii="Calibri" w:eastAsia="Calibri" w:hAnsi="Calibri" w:cs="Calibri"/>
          <w:b/>
          <w:bCs/>
          <w:color w:val="212529"/>
        </w:rPr>
      </w:pPr>
      <w:r w:rsidRPr="2559D2FF">
        <w:rPr>
          <w:rFonts w:ascii="Calibri" w:eastAsia="Calibri" w:hAnsi="Calibri" w:cs="Calibri"/>
          <w:b/>
          <w:bCs/>
          <w:color w:val="000000" w:themeColor="text1"/>
        </w:rPr>
        <w:t xml:space="preserve"> I'm wondering if an organization we have been working with is one of </w:t>
      </w:r>
      <w:r w:rsidRPr="2559D2FF">
        <w:rPr>
          <w:rFonts w:ascii="Calibri" w:eastAsia="Calibri" w:hAnsi="Calibri" w:cs="Calibri"/>
          <w:b/>
          <w:bCs/>
          <w:color w:val="212529"/>
        </w:rPr>
        <w:t>DESE</w:t>
      </w:r>
      <w:r w:rsidR="4B771E65" w:rsidRPr="2559D2FF">
        <w:rPr>
          <w:rFonts w:ascii="Calibri" w:eastAsia="Calibri" w:hAnsi="Calibri" w:cs="Calibri"/>
          <w:b/>
          <w:bCs/>
          <w:color w:val="212529"/>
        </w:rPr>
        <w:t>’s</w:t>
      </w:r>
      <w:r w:rsidRPr="2559D2FF">
        <w:rPr>
          <w:rFonts w:ascii="Calibri" w:eastAsia="Calibri" w:hAnsi="Calibri" w:cs="Calibri"/>
          <w:b/>
          <w:bCs/>
          <w:color w:val="212529"/>
        </w:rPr>
        <w:t>-approved and selected PRISM Curriculum and Instruction Coach</w:t>
      </w:r>
      <w:r w:rsidR="38D086B1" w:rsidRPr="2559D2FF">
        <w:rPr>
          <w:rFonts w:ascii="Calibri" w:eastAsia="Calibri" w:hAnsi="Calibri" w:cs="Calibri"/>
          <w:b/>
          <w:bCs/>
          <w:color w:val="212529"/>
        </w:rPr>
        <w:t>es</w:t>
      </w:r>
      <w:r w:rsidRPr="2559D2FF">
        <w:rPr>
          <w:rFonts w:ascii="Calibri" w:eastAsia="Calibri" w:hAnsi="Calibri" w:cs="Calibri"/>
          <w:b/>
          <w:bCs/>
          <w:color w:val="212529"/>
        </w:rPr>
        <w:t>.</w:t>
      </w:r>
    </w:p>
    <w:p w14:paraId="0BDE3B27" w14:textId="758FDAD7" w:rsidR="71618E92" w:rsidRDefault="71618E92" w:rsidP="5320EB4B">
      <w:pPr>
        <w:pStyle w:val="ListParagraph"/>
        <w:numPr>
          <w:ilvl w:val="1"/>
          <w:numId w:val="67"/>
        </w:numPr>
        <w:spacing w:after="0"/>
        <w:rPr>
          <w:rFonts w:ascii="Calibri" w:eastAsia="Calibri" w:hAnsi="Calibri" w:cs="Calibri"/>
          <w:color w:val="000000" w:themeColor="text1"/>
        </w:rPr>
      </w:pPr>
      <w:r w:rsidRPr="2559D2FF">
        <w:rPr>
          <w:rFonts w:ascii="Calibri" w:eastAsia="Calibri" w:hAnsi="Calibri" w:cs="Calibri"/>
          <w:color w:val="212529"/>
        </w:rPr>
        <w:t xml:space="preserve">The PRISM II and III Curriculum and Instruction Coaches have not yet been selected. </w:t>
      </w:r>
      <w:r w:rsidRPr="2559D2FF">
        <w:rPr>
          <w:rFonts w:ascii="Calibri" w:eastAsia="Calibri" w:hAnsi="Calibri" w:cs="Calibri"/>
          <w:color w:val="000000" w:themeColor="text1"/>
        </w:rPr>
        <w:t>All PRISM Leadership Curriculum and Instruction providers must be pre-approved to support PRISM II and/or PRISM III by DESE, though districts are free to continue partnerships with other groups using their district funds; only DESE-approved providers can serve as PRISM Curriculum and Instruction Coaches. We will work to coordinate and streamline services, so they are supportive of PRISM schools.</w:t>
      </w:r>
    </w:p>
    <w:p w14:paraId="6AF7088B" w14:textId="77777777" w:rsidR="00D2050E" w:rsidRPr="00774D62" w:rsidRDefault="4E03A689" w:rsidP="005A18AF">
      <w:pPr>
        <w:pStyle w:val="ListParagraph"/>
        <w:numPr>
          <w:ilvl w:val="0"/>
          <w:numId w:val="67"/>
        </w:numPr>
        <w:rPr>
          <w:rFonts w:ascii="Calibri" w:eastAsia="Calibri" w:hAnsi="Calibri" w:cs="Calibri"/>
          <w:b/>
          <w:bCs/>
        </w:rPr>
      </w:pPr>
      <w:r w:rsidRPr="2559D2FF">
        <w:rPr>
          <w:rFonts w:ascii="Calibri" w:eastAsia="Calibri" w:hAnsi="Calibri" w:cs="Calibri"/>
          <w:b/>
          <w:bCs/>
        </w:rPr>
        <w:t xml:space="preserve">What is the application deadline? </w:t>
      </w:r>
    </w:p>
    <w:p w14:paraId="1E6056AF" w14:textId="41583284" w:rsidR="4A84FCED" w:rsidRDefault="1C1321D7" w:rsidP="5320EB4B">
      <w:pPr>
        <w:pStyle w:val="ListParagraph"/>
        <w:numPr>
          <w:ilvl w:val="0"/>
          <w:numId w:val="46"/>
        </w:numPr>
        <w:rPr>
          <w:rFonts w:ascii="Calibri" w:eastAsia="Calibri" w:hAnsi="Calibri" w:cs="Calibri"/>
        </w:rPr>
      </w:pPr>
      <w:r w:rsidRPr="2559D2FF">
        <w:rPr>
          <w:rFonts w:ascii="Calibri" w:eastAsia="Calibri" w:hAnsi="Calibri" w:cs="Calibri"/>
        </w:rPr>
        <w:t xml:space="preserve">Applications are due </w:t>
      </w:r>
      <w:r w:rsidR="3D664CB3" w:rsidRPr="2559D2FF">
        <w:rPr>
          <w:rFonts w:ascii="Calibri" w:eastAsia="Calibri" w:hAnsi="Calibri" w:cs="Calibri"/>
        </w:rPr>
        <w:t xml:space="preserve">on GEM$ </w:t>
      </w:r>
      <w:r w:rsidRPr="2559D2FF">
        <w:rPr>
          <w:rFonts w:ascii="Calibri" w:eastAsia="Calibri" w:hAnsi="Calibri" w:cs="Calibri"/>
        </w:rPr>
        <w:t>on</w:t>
      </w:r>
      <w:r w:rsidR="090AC0B1" w:rsidRPr="2559D2FF">
        <w:rPr>
          <w:rFonts w:ascii="Calibri" w:eastAsia="Calibri" w:hAnsi="Calibri" w:cs="Calibri"/>
        </w:rPr>
        <w:t xml:space="preserve"> </w:t>
      </w:r>
      <w:r w:rsidR="090AC0B1" w:rsidRPr="2559D2FF">
        <w:rPr>
          <w:rFonts w:ascii="Calibri" w:eastAsia="Calibri" w:hAnsi="Calibri" w:cs="Calibri"/>
          <w:b/>
          <w:bCs/>
        </w:rPr>
        <w:t xml:space="preserve">May 19, </w:t>
      </w:r>
      <w:proofErr w:type="gramStart"/>
      <w:r w:rsidR="090AC0B1" w:rsidRPr="2559D2FF">
        <w:rPr>
          <w:rFonts w:ascii="Calibri" w:eastAsia="Calibri" w:hAnsi="Calibri" w:cs="Calibri"/>
          <w:b/>
          <w:bCs/>
        </w:rPr>
        <w:t>2025</w:t>
      </w:r>
      <w:proofErr w:type="gramEnd"/>
      <w:r w:rsidR="090AC0B1" w:rsidRPr="2559D2FF">
        <w:rPr>
          <w:rFonts w:ascii="Calibri" w:eastAsia="Calibri" w:hAnsi="Calibri" w:cs="Calibri"/>
          <w:b/>
          <w:bCs/>
        </w:rPr>
        <w:t xml:space="preserve"> b</w:t>
      </w:r>
      <w:r w:rsidR="300F0452" w:rsidRPr="2559D2FF">
        <w:rPr>
          <w:rFonts w:ascii="Calibri" w:eastAsia="Calibri" w:hAnsi="Calibri" w:cs="Calibri"/>
          <w:b/>
          <w:bCs/>
        </w:rPr>
        <w:t>y</w:t>
      </w:r>
      <w:r w:rsidR="064E9D8A" w:rsidRPr="2559D2FF">
        <w:rPr>
          <w:rFonts w:ascii="Calibri" w:eastAsia="Calibri" w:hAnsi="Calibri" w:cs="Calibri"/>
          <w:b/>
          <w:bCs/>
        </w:rPr>
        <w:t xml:space="preserve"> 5:00 PM</w:t>
      </w:r>
      <w:r w:rsidR="064E9D8A" w:rsidRPr="2559D2FF">
        <w:rPr>
          <w:rFonts w:ascii="Calibri" w:eastAsia="Calibri" w:hAnsi="Calibri" w:cs="Calibri"/>
        </w:rPr>
        <w:t xml:space="preserve"> </w:t>
      </w:r>
      <w:r w:rsidRPr="2559D2FF">
        <w:rPr>
          <w:rFonts w:ascii="Calibri" w:eastAsia="Calibri" w:hAnsi="Calibri" w:cs="Calibri"/>
        </w:rPr>
        <w:t>for PRISM II</w:t>
      </w:r>
      <w:r w:rsidR="6CEA892A" w:rsidRPr="2559D2FF">
        <w:rPr>
          <w:rFonts w:ascii="Calibri" w:eastAsia="Calibri" w:hAnsi="Calibri" w:cs="Calibri"/>
        </w:rPr>
        <w:t xml:space="preserve"> (PreK–Grade 3)</w:t>
      </w:r>
      <w:r w:rsidRPr="2559D2FF">
        <w:rPr>
          <w:rFonts w:ascii="Calibri" w:eastAsia="Calibri" w:hAnsi="Calibri" w:cs="Calibri"/>
        </w:rPr>
        <w:t>. Late submissions</w:t>
      </w:r>
      <w:r w:rsidR="65B2D32B" w:rsidRPr="2559D2FF">
        <w:rPr>
          <w:rFonts w:ascii="Calibri" w:eastAsia="Calibri" w:hAnsi="Calibri" w:cs="Calibri"/>
        </w:rPr>
        <w:t>, or submissions received via email,</w:t>
      </w:r>
      <w:r w:rsidRPr="2559D2FF">
        <w:rPr>
          <w:rFonts w:ascii="Calibri" w:eastAsia="Calibri" w:hAnsi="Calibri" w:cs="Calibri"/>
        </w:rPr>
        <w:t xml:space="preserve"> will not be reviewed.</w:t>
      </w:r>
      <w:bookmarkEnd w:id="1"/>
    </w:p>
    <w:p w14:paraId="48D9EA60" w14:textId="7601DEDF" w:rsidR="41021770" w:rsidRDefault="0489506A" w:rsidP="005A18AF">
      <w:pPr>
        <w:pStyle w:val="ListParagraph"/>
        <w:numPr>
          <w:ilvl w:val="0"/>
          <w:numId w:val="67"/>
        </w:numPr>
        <w:rPr>
          <w:rFonts w:ascii="Calibri" w:eastAsia="Calibri" w:hAnsi="Calibri" w:cs="Calibri"/>
        </w:rPr>
      </w:pPr>
      <w:r w:rsidRPr="2559D2FF">
        <w:rPr>
          <w:rFonts w:ascii="Calibri" w:eastAsia="Calibri" w:hAnsi="Calibri" w:cs="Calibri"/>
          <w:b/>
          <w:bCs/>
        </w:rPr>
        <w:t>What are the different tracks available in PRISM II?</w:t>
      </w:r>
      <w:r w:rsidRPr="2559D2FF">
        <w:rPr>
          <w:rFonts w:ascii="Calibri" w:eastAsia="Calibri" w:hAnsi="Calibri" w:cs="Calibri"/>
          <w:color w:val="000000" w:themeColor="text1"/>
        </w:rPr>
        <w:t xml:space="preserve"> </w:t>
      </w:r>
    </w:p>
    <w:p w14:paraId="06022F6D" w14:textId="301E5DE3" w:rsidR="41021770" w:rsidRDefault="0489506A" w:rsidP="5320EB4B">
      <w:pPr>
        <w:pStyle w:val="ListParagraph"/>
        <w:numPr>
          <w:ilvl w:val="1"/>
          <w:numId w:val="67"/>
        </w:numPr>
        <w:rPr>
          <w:rFonts w:ascii="Calibri" w:eastAsia="Calibri" w:hAnsi="Calibri" w:cs="Calibri"/>
          <w:color w:val="000000" w:themeColor="text1"/>
        </w:rPr>
      </w:pPr>
      <w:r w:rsidRPr="2559D2FF">
        <w:rPr>
          <w:rFonts w:ascii="Calibri" w:eastAsia="Calibri" w:hAnsi="Calibri" w:cs="Calibri"/>
          <w:color w:val="000000" w:themeColor="text1"/>
        </w:rPr>
        <w:t xml:space="preserve">The PRISM II grant </w:t>
      </w:r>
      <w:r w:rsidR="37C182E9" w:rsidRPr="2559D2FF">
        <w:rPr>
          <w:rFonts w:ascii="Calibri" w:eastAsia="Calibri" w:hAnsi="Calibri" w:cs="Calibri"/>
          <w:color w:val="000000" w:themeColor="text1"/>
        </w:rPr>
        <w:t>will</w:t>
      </w:r>
      <w:r w:rsidRPr="2559D2FF">
        <w:rPr>
          <w:rFonts w:ascii="Calibri" w:eastAsia="Calibri" w:hAnsi="Calibri" w:cs="Calibri"/>
          <w:color w:val="000000" w:themeColor="text1"/>
        </w:rPr>
        <w:t xml:space="preserve"> support </w:t>
      </w:r>
      <w:r w:rsidR="45A03853" w:rsidRPr="2559D2FF">
        <w:rPr>
          <w:rFonts w:ascii="Calibri" w:eastAsia="Calibri" w:hAnsi="Calibri" w:cs="Calibri"/>
          <w:color w:val="000000" w:themeColor="text1"/>
        </w:rPr>
        <w:t>LEAs/consortia</w:t>
      </w:r>
      <w:r w:rsidRPr="2559D2FF">
        <w:rPr>
          <w:rFonts w:ascii="Calibri" w:eastAsia="Calibri" w:hAnsi="Calibri" w:cs="Calibri"/>
          <w:color w:val="000000" w:themeColor="text1"/>
        </w:rPr>
        <w:t xml:space="preserve"> in preparing for </w:t>
      </w:r>
      <w:r w:rsidR="28C5B9EE" w:rsidRPr="2559D2FF">
        <w:rPr>
          <w:rFonts w:ascii="Calibri" w:eastAsia="Calibri" w:hAnsi="Calibri" w:cs="Calibri"/>
          <w:color w:val="000000" w:themeColor="text1"/>
        </w:rPr>
        <w:t xml:space="preserve">HQIM </w:t>
      </w:r>
      <w:r w:rsidRPr="2559D2FF">
        <w:rPr>
          <w:rFonts w:ascii="Calibri" w:eastAsia="Calibri" w:hAnsi="Calibri" w:cs="Calibri"/>
          <w:color w:val="000000" w:themeColor="text1"/>
        </w:rPr>
        <w:t>selection &amp; adoption through two tracks</w:t>
      </w:r>
      <w:r w:rsidR="0F34CD86" w:rsidRPr="2559D2FF">
        <w:rPr>
          <w:rFonts w:ascii="Calibri" w:eastAsia="Calibri" w:hAnsi="Calibri" w:cs="Calibri"/>
          <w:color w:val="000000" w:themeColor="text1"/>
        </w:rPr>
        <w:t xml:space="preserve"> described in the </w:t>
      </w:r>
      <w:hyperlink r:id="rId10">
        <w:r w:rsidR="0F34CD86" w:rsidRPr="2559D2FF">
          <w:rPr>
            <w:rStyle w:val="Hyperlink"/>
            <w:rFonts w:ascii="Calibri" w:eastAsia="Calibri" w:hAnsi="Calibri" w:cs="Calibri"/>
          </w:rPr>
          <w:t>program details</w:t>
        </w:r>
      </w:hyperlink>
      <w:r w:rsidRPr="2559D2FF">
        <w:rPr>
          <w:rFonts w:ascii="Calibri" w:eastAsia="Calibri" w:hAnsi="Calibri" w:cs="Calibri"/>
          <w:color w:val="000000" w:themeColor="text1"/>
        </w:rPr>
        <w:t>:</w:t>
      </w:r>
    </w:p>
    <w:p w14:paraId="1D755D98" w14:textId="351DF077" w:rsidR="41021770" w:rsidRDefault="0489506A" w:rsidP="787642D7">
      <w:pPr>
        <w:pStyle w:val="ListParagraph"/>
        <w:numPr>
          <w:ilvl w:val="0"/>
          <w:numId w:val="41"/>
        </w:numPr>
        <w:rPr>
          <w:rFonts w:ascii="Calibri" w:eastAsia="Calibri" w:hAnsi="Calibri" w:cs="Calibri"/>
        </w:rPr>
      </w:pPr>
      <w:r w:rsidRPr="2559D2FF">
        <w:rPr>
          <w:rFonts w:ascii="Calibri" w:eastAsia="Calibri" w:hAnsi="Calibri" w:cs="Calibri"/>
          <w:b/>
          <w:bCs/>
        </w:rPr>
        <w:t xml:space="preserve">Track 1 </w:t>
      </w:r>
      <w:r w:rsidRPr="2559D2FF">
        <w:rPr>
          <w:rFonts w:ascii="Calibri" w:eastAsia="Calibri" w:hAnsi="Calibri" w:cs="Calibri"/>
        </w:rPr>
        <w:t xml:space="preserve">is for LEAs/consortia that have already completed a comprehensive evaluation and selection process and are ready to purchase materials in </w:t>
      </w:r>
      <w:r w:rsidR="7FECE243" w:rsidRPr="2559D2FF">
        <w:rPr>
          <w:rFonts w:ascii="Calibri" w:eastAsia="Calibri" w:hAnsi="Calibri" w:cs="Calibri"/>
        </w:rPr>
        <w:t>Summ</w:t>
      </w:r>
      <w:r w:rsidR="64A469A1" w:rsidRPr="2559D2FF">
        <w:rPr>
          <w:rFonts w:ascii="Calibri" w:eastAsia="Calibri" w:hAnsi="Calibri" w:cs="Calibri"/>
        </w:rPr>
        <w:t>er</w:t>
      </w:r>
      <w:r w:rsidRPr="2559D2FF">
        <w:rPr>
          <w:rFonts w:ascii="Calibri" w:eastAsia="Calibri" w:hAnsi="Calibri" w:cs="Calibri"/>
        </w:rPr>
        <w:t xml:space="preserve"> 2025 to implement in SY25-26.</w:t>
      </w:r>
    </w:p>
    <w:p w14:paraId="230BFC86" w14:textId="6D45A8F4" w:rsidR="0489506A" w:rsidRDefault="0489506A" w:rsidP="5320EB4B">
      <w:pPr>
        <w:pStyle w:val="ListParagraph"/>
        <w:numPr>
          <w:ilvl w:val="0"/>
          <w:numId w:val="41"/>
        </w:numPr>
        <w:rPr>
          <w:rFonts w:ascii="Calibri" w:eastAsia="Calibri" w:hAnsi="Calibri" w:cs="Calibri"/>
        </w:rPr>
      </w:pPr>
      <w:r w:rsidRPr="2559D2FF">
        <w:rPr>
          <w:rFonts w:ascii="Calibri" w:eastAsia="Calibri" w:hAnsi="Calibri" w:cs="Calibri"/>
          <w:b/>
          <w:bCs/>
        </w:rPr>
        <w:t xml:space="preserve">Track 2 </w:t>
      </w:r>
      <w:r w:rsidRPr="2559D2FF">
        <w:rPr>
          <w:rFonts w:ascii="Calibri" w:eastAsia="Calibri" w:hAnsi="Calibri" w:cs="Calibri"/>
        </w:rPr>
        <w:t>is for LEAs/consortia that have not yet engaged in this process and are ready to evaluate, select, and purchase curricular materials for SY25-26 to implement in SY26-27. This will allow districts at different stages of readiness to apply for support tailored to their needs</w:t>
      </w:r>
      <w:r w:rsidR="37755EAF" w:rsidRPr="2559D2FF">
        <w:rPr>
          <w:rFonts w:ascii="Calibri" w:eastAsia="Calibri" w:hAnsi="Calibri" w:cs="Calibri"/>
        </w:rPr>
        <w:t>.</w:t>
      </w:r>
    </w:p>
    <w:p w14:paraId="048A7318" w14:textId="2D251ADC" w:rsidR="37755EAF" w:rsidRDefault="37755EAF" w:rsidP="5320EB4B">
      <w:pPr>
        <w:pStyle w:val="ListParagraph"/>
        <w:numPr>
          <w:ilvl w:val="0"/>
          <w:numId w:val="67"/>
        </w:numPr>
        <w:rPr>
          <w:rFonts w:ascii="Calibri" w:eastAsia="Calibri" w:hAnsi="Calibri" w:cs="Calibri"/>
        </w:rPr>
      </w:pPr>
      <w:r w:rsidRPr="2559D2FF">
        <w:rPr>
          <w:rFonts w:ascii="Calibri" w:eastAsia="Calibri" w:hAnsi="Calibri" w:cs="Calibri"/>
          <w:b/>
          <w:bCs/>
          <w:color w:val="000000" w:themeColor="text1"/>
        </w:rPr>
        <w:t>Are we able to upload PDFs of documents (e.g., Curriculum Review Process and rubrics used to evaluate curriculum materials)?</w:t>
      </w:r>
    </w:p>
    <w:p w14:paraId="0E018A26" w14:textId="3340852F" w:rsidR="37755EAF" w:rsidRDefault="37755EAF" w:rsidP="5320EB4B">
      <w:pPr>
        <w:pStyle w:val="ListParagraph"/>
        <w:numPr>
          <w:ilvl w:val="1"/>
          <w:numId w:val="67"/>
        </w:numPr>
        <w:rPr>
          <w:rFonts w:ascii="Calibri" w:eastAsia="Calibri" w:hAnsi="Calibri" w:cs="Calibri"/>
          <w:color w:val="000000" w:themeColor="text1"/>
        </w:rPr>
      </w:pPr>
      <w:r w:rsidRPr="2559D2FF">
        <w:rPr>
          <w:rFonts w:ascii="Calibri" w:eastAsia="Calibri" w:hAnsi="Calibri" w:cs="Calibri"/>
          <w:color w:val="000000" w:themeColor="text1"/>
        </w:rPr>
        <w:t xml:space="preserve">Track 1 </w:t>
      </w:r>
      <w:r w:rsidR="435847AD" w:rsidRPr="2559D2FF">
        <w:rPr>
          <w:rFonts w:ascii="Calibri" w:eastAsia="Calibri" w:hAnsi="Calibri" w:cs="Calibri"/>
          <w:color w:val="000000" w:themeColor="text1"/>
        </w:rPr>
        <w:t>a</w:t>
      </w:r>
      <w:r w:rsidRPr="2559D2FF">
        <w:rPr>
          <w:rFonts w:ascii="Calibri" w:eastAsia="Calibri" w:hAnsi="Calibri" w:cs="Calibri"/>
          <w:color w:val="000000" w:themeColor="text1"/>
        </w:rPr>
        <w:t>pplicants can upload documents</w:t>
      </w:r>
      <w:r w:rsidR="1F06568F" w:rsidRPr="2559D2FF">
        <w:rPr>
          <w:rFonts w:ascii="Calibri" w:eastAsia="Calibri" w:hAnsi="Calibri" w:cs="Calibri"/>
          <w:color w:val="000000" w:themeColor="text1"/>
        </w:rPr>
        <w:t>, PDF and word documents,</w:t>
      </w:r>
      <w:r w:rsidRPr="2559D2FF">
        <w:rPr>
          <w:rFonts w:ascii="Calibri" w:eastAsia="Calibri" w:hAnsi="Calibri" w:cs="Calibri"/>
          <w:color w:val="000000" w:themeColor="text1"/>
        </w:rPr>
        <w:t xml:space="preserve"> related to their evaluation and selection process. </w:t>
      </w:r>
    </w:p>
    <w:p w14:paraId="20237719" w14:textId="1804C9A4" w:rsidR="37755EAF" w:rsidRDefault="37755EAF" w:rsidP="5320EB4B">
      <w:pPr>
        <w:pStyle w:val="ListParagraph"/>
        <w:numPr>
          <w:ilvl w:val="1"/>
          <w:numId w:val="67"/>
        </w:numPr>
        <w:rPr>
          <w:rFonts w:ascii="Calibri" w:eastAsia="Calibri" w:hAnsi="Calibri" w:cs="Calibri"/>
          <w:color w:val="000000" w:themeColor="text1"/>
        </w:rPr>
      </w:pPr>
      <w:r w:rsidRPr="2559D2FF">
        <w:rPr>
          <w:rFonts w:ascii="Calibri" w:eastAsia="Calibri" w:hAnsi="Calibri" w:cs="Calibri"/>
          <w:color w:val="000000" w:themeColor="text1"/>
        </w:rPr>
        <w:t xml:space="preserve">Track 1 </w:t>
      </w:r>
      <w:r w:rsidR="7A6DEF9B" w:rsidRPr="2559D2FF">
        <w:rPr>
          <w:rFonts w:ascii="Calibri" w:eastAsia="Calibri" w:hAnsi="Calibri" w:cs="Calibri"/>
          <w:color w:val="000000" w:themeColor="text1"/>
        </w:rPr>
        <w:t xml:space="preserve">applicants </w:t>
      </w:r>
      <w:r w:rsidRPr="2559D2FF">
        <w:rPr>
          <w:rFonts w:ascii="Calibri" w:eastAsia="Calibri" w:hAnsi="Calibri" w:cs="Calibri"/>
          <w:color w:val="000000" w:themeColor="text1"/>
        </w:rPr>
        <w:t>can also upload their quote for the purchased of selected HQIM for ELA/Literacy.</w:t>
      </w:r>
    </w:p>
    <w:p w14:paraId="0C43F1D5" w14:textId="032936B8" w:rsidR="5D7E415D" w:rsidRDefault="38F3108C" w:rsidP="2AF6B4AD">
      <w:pPr>
        <w:pStyle w:val="ListParagraph"/>
        <w:numPr>
          <w:ilvl w:val="0"/>
          <w:numId w:val="67"/>
        </w:numPr>
        <w:rPr>
          <w:rFonts w:ascii="Calibri" w:eastAsia="Calibri" w:hAnsi="Calibri" w:cs="Calibri"/>
        </w:rPr>
      </w:pPr>
      <w:r w:rsidRPr="2559D2FF">
        <w:rPr>
          <w:rFonts w:ascii="Calibri" w:eastAsia="Calibri" w:hAnsi="Calibri" w:cs="Calibri"/>
          <w:b/>
          <w:bCs/>
        </w:rPr>
        <w:lastRenderedPageBreak/>
        <w:t xml:space="preserve">If we have already purchased materials </w:t>
      </w:r>
      <w:r w:rsidR="6594FBD8" w:rsidRPr="2559D2FF">
        <w:rPr>
          <w:rFonts w:ascii="Calibri" w:eastAsia="Calibri" w:hAnsi="Calibri" w:cs="Calibri"/>
          <w:b/>
          <w:bCs/>
        </w:rPr>
        <w:t>and are finishing up our first year of implementation</w:t>
      </w:r>
      <w:r w:rsidR="1BE4159C" w:rsidRPr="2559D2FF">
        <w:rPr>
          <w:rFonts w:ascii="Calibri" w:eastAsia="Calibri" w:hAnsi="Calibri" w:cs="Calibri"/>
          <w:b/>
          <w:bCs/>
        </w:rPr>
        <w:t xml:space="preserve"> and</w:t>
      </w:r>
      <w:r w:rsidRPr="2559D2FF">
        <w:rPr>
          <w:rFonts w:ascii="Calibri" w:eastAsia="Calibri" w:hAnsi="Calibri" w:cs="Calibri"/>
          <w:b/>
          <w:bCs/>
        </w:rPr>
        <w:t xml:space="preserve"> want to enhance/add</w:t>
      </w:r>
      <w:r w:rsidR="3C4D5DBE" w:rsidRPr="2559D2FF">
        <w:rPr>
          <w:rFonts w:ascii="Calibri" w:eastAsia="Calibri" w:hAnsi="Calibri" w:cs="Calibri"/>
          <w:b/>
          <w:bCs/>
        </w:rPr>
        <w:t xml:space="preserve"> to our new materials</w:t>
      </w:r>
      <w:r w:rsidRPr="2559D2FF">
        <w:rPr>
          <w:rFonts w:ascii="Calibri" w:eastAsia="Calibri" w:hAnsi="Calibri" w:cs="Calibri"/>
          <w:b/>
          <w:bCs/>
        </w:rPr>
        <w:t>, can we apply for PRISM II, Track 1</w:t>
      </w:r>
      <w:r w:rsidRPr="2559D2FF">
        <w:rPr>
          <w:rFonts w:ascii="Calibri" w:eastAsia="Calibri" w:hAnsi="Calibri" w:cs="Calibri"/>
        </w:rPr>
        <w:t>?</w:t>
      </w:r>
    </w:p>
    <w:p w14:paraId="7D660EF6" w14:textId="4293E7D3" w:rsidR="583807EB" w:rsidRDefault="38F3108C" w:rsidP="58AAE5DD">
      <w:pPr>
        <w:pStyle w:val="ListParagraph"/>
        <w:numPr>
          <w:ilvl w:val="0"/>
          <w:numId w:val="38"/>
        </w:numPr>
        <w:rPr>
          <w:rFonts w:ascii="Calibri" w:eastAsia="Calibri" w:hAnsi="Calibri" w:cs="Calibri"/>
        </w:rPr>
      </w:pPr>
      <w:r w:rsidRPr="2559D2FF">
        <w:rPr>
          <w:rFonts w:ascii="Calibri" w:eastAsia="Calibri" w:hAnsi="Calibri" w:cs="Calibri"/>
        </w:rPr>
        <w:t xml:space="preserve">PRISM II, </w:t>
      </w:r>
      <w:proofErr w:type="gramStart"/>
      <w:r w:rsidRPr="2559D2FF">
        <w:rPr>
          <w:rFonts w:ascii="Calibri" w:eastAsia="Calibri" w:hAnsi="Calibri" w:cs="Calibri"/>
        </w:rPr>
        <w:t>Track</w:t>
      </w:r>
      <w:proofErr w:type="gramEnd"/>
      <w:r w:rsidRPr="2559D2FF">
        <w:rPr>
          <w:rFonts w:ascii="Calibri" w:eastAsia="Calibri" w:hAnsi="Calibri" w:cs="Calibri"/>
        </w:rPr>
        <w:t xml:space="preserve"> 1 is for districts who</w:t>
      </w:r>
      <w:r w:rsidR="6E8CCBC5" w:rsidRPr="2559D2FF">
        <w:rPr>
          <w:rFonts w:ascii="Calibri" w:eastAsia="Calibri" w:hAnsi="Calibri" w:cs="Calibri"/>
        </w:rPr>
        <w:t xml:space="preserve"> haven’t </w:t>
      </w:r>
      <w:r w:rsidR="775CAA59" w:rsidRPr="2559D2FF">
        <w:rPr>
          <w:rFonts w:ascii="Calibri" w:eastAsia="Calibri" w:hAnsi="Calibri" w:cs="Calibri"/>
        </w:rPr>
        <w:t xml:space="preserve">yet </w:t>
      </w:r>
      <w:r w:rsidR="6E8CCBC5" w:rsidRPr="2559D2FF">
        <w:rPr>
          <w:rFonts w:ascii="Calibri" w:eastAsia="Calibri" w:hAnsi="Calibri" w:cs="Calibri"/>
        </w:rPr>
        <w:t xml:space="preserve">purchased </w:t>
      </w:r>
      <w:r w:rsidR="513ED278" w:rsidRPr="2559D2FF">
        <w:rPr>
          <w:rFonts w:ascii="Calibri" w:eastAsia="Calibri" w:hAnsi="Calibri" w:cs="Calibri"/>
        </w:rPr>
        <w:t>high quality core instructional</w:t>
      </w:r>
      <w:r w:rsidR="05D9FDC5" w:rsidRPr="2559D2FF">
        <w:rPr>
          <w:rFonts w:ascii="Calibri" w:eastAsia="Calibri" w:hAnsi="Calibri" w:cs="Calibri"/>
        </w:rPr>
        <w:t xml:space="preserve"> </w:t>
      </w:r>
      <w:r w:rsidR="6E8CCBC5" w:rsidRPr="2559D2FF">
        <w:rPr>
          <w:rFonts w:ascii="Calibri" w:eastAsia="Calibri" w:hAnsi="Calibri" w:cs="Calibri"/>
        </w:rPr>
        <w:t xml:space="preserve">materials </w:t>
      </w:r>
      <w:proofErr w:type="gramStart"/>
      <w:r w:rsidR="6E8CCBC5" w:rsidRPr="2559D2FF">
        <w:rPr>
          <w:rFonts w:ascii="Calibri" w:eastAsia="Calibri" w:hAnsi="Calibri" w:cs="Calibri"/>
        </w:rPr>
        <w:t>as of yet</w:t>
      </w:r>
      <w:proofErr w:type="gramEnd"/>
      <w:r w:rsidR="6E8CCBC5" w:rsidRPr="2559D2FF">
        <w:rPr>
          <w:rFonts w:ascii="Calibri" w:eastAsia="Calibri" w:hAnsi="Calibri" w:cs="Calibri"/>
        </w:rPr>
        <w:t xml:space="preserve"> but are prepared to purchase in </w:t>
      </w:r>
      <w:r w:rsidR="3151177F" w:rsidRPr="2559D2FF">
        <w:rPr>
          <w:rFonts w:ascii="Calibri" w:eastAsia="Calibri" w:hAnsi="Calibri" w:cs="Calibri"/>
        </w:rPr>
        <w:t>Summer</w:t>
      </w:r>
      <w:r w:rsidR="6E8CCBC5" w:rsidRPr="2559D2FF">
        <w:rPr>
          <w:rFonts w:ascii="Calibri" w:eastAsia="Calibri" w:hAnsi="Calibri" w:cs="Calibri"/>
        </w:rPr>
        <w:t xml:space="preserve"> 2025 to </w:t>
      </w:r>
      <w:proofErr w:type="gramStart"/>
      <w:r w:rsidR="6E8CCBC5" w:rsidRPr="2559D2FF">
        <w:rPr>
          <w:rFonts w:ascii="Calibri" w:eastAsia="Calibri" w:hAnsi="Calibri" w:cs="Calibri"/>
        </w:rPr>
        <w:t>implement in</w:t>
      </w:r>
      <w:proofErr w:type="gramEnd"/>
      <w:r w:rsidR="6E8CCBC5" w:rsidRPr="2559D2FF">
        <w:rPr>
          <w:rFonts w:ascii="Calibri" w:eastAsia="Calibri" w:hAnsi="Calibri" w:cs="Calibri"/>
        </w:rPr>
        <w:t xml:space="preserve"> SY25-26</w:t>
      </w:r>
      <w:r w:rsidR="1E7D5B1E" w:rsidRPr="2559D2FF">
        <w:rPr>
          <w:rFonts w:ascii="Calibri" w:eastAsia="Calibri" w:hAnsi="Calibri" w:cs="Calibri"/>
        </w:rPr>
        <w:t>.</w:t>
      </w:r>
      <w:r w:rsidR="174CFCA8" w:rsidRPr="2559D2FF">
        <w:rPr>
          <w:rFonts w:ascii="Calibri" w:eastAsia="Calibri" w:hAnsi="Calibri" w:cs="Calibri"/>
        </w:rPr>
        <w:t xml:space="preserve"> Purchase of ELA/Literacy curricular materials for K-3 may be for:</w:t>
      </w:r>
    </w:p>
    <w:p w14:paraId="2033C5CC" w14:textId="3AADCAB8" w:rsidR="583807EB" w:rsidRDefault="174CFCA8" w:rsidP="5320EB4B">
      <w:pPr>
        <w:pStyle w:val="ListParagraph"/>
        <w:numPr>
          <w:ilvl w:val="1"/>
          <w:numId w:val="38"/>
        </w:numPr>
        <w:spacing w:before="240" w:after="240"/>
        <w:rPr>
          <w:rFonts w:ascii="Calibri" w:eastAsia="Calibri" w:hAnsi="Calibri" w:cs="Calibri"/>
        </w:rPr>
      </w:pPr>
      <w:r w:rsidRPr="2559D2FF">
        <w:rPr>
          <w:rFonts w:ascii="Calibri" w:eastAsia="Calibri" w:hAnsi="Calibri" w:cs="Calibri"/>
        </w:rPr>
        <w:t>A single, comprehensive core program that addresses all components of the literacy block and is high-quality across the board</w:t>
      </w:r>
    </w:p>
    <w:p w14:paraId="15608578" w14:textId="602109F2" w:rsidR="583807EB" w:rsidRDefault="174CFCA8" w:rsidP="5320EB4B">
      <w:pPr>
        <w:pStyle w:val="ListParagraph"/>
        <w:numPr>
          <w:ilvl w:val="1"/>
          <w:numId w:val="38"/>
        </w:numPr>
        <w:rPr>
          <w:rFonts w:ascii="Calibri" w:eastAsia="Calibri" w:hAnsi="Calibri" w:cs="Calibri"/>
        </w:rPr>
      </w:pPr>
      <w:r w:rsidRPr="2559D2FF">
        <w:rPr>
          <w:rFonts w:ascii="Calibri" w:eastAsia="Calibri" w:hAnsi="Calibri" w:cs="Calibri"/>
        </w:rPr>
        <w:t>A strong foundational skills resource, such as Appleseeds, if the LEA already has a high-quality comprehension and writing program that does not include foundational skills</w:t>
      </w:r>
    </w:p>
    <w:p w14:paraId="1726732C" w14:textId="4B5D5008" w:rsidR="0BE9D0AE" w:rsidRDefault="4064C863" w:rsidP="2AF6B4AD">
      <w:pPr>
        <w:pStyle w:val="ListParagraph"/>
        <w:numPr>
          <w:ilvl w:val="0"/>
          <w:numId w:val="67"/>
        </w:numPr>
        <w:rPr>
          <w:rFonts w:ascii="Calibri" w:eastAsia="Calibri" w:hAnsi="Calibri" w:cs="Calibri"/>
          <w:b/>
          <w:bCs/>
          <w:color w:val="000000" w:themeColor="text1"/>
        </w:rPr>
      </w:pPr>
      <w:r w:rsidRPr="2559D2FF">
        <w:rPr>
          <w:rFonts w:ascii="Calibri" w:eastAsia="Calibri" w:hAnsi="Calibri" w:cs="Calibri"/>
          <w:b/>
          <w:bCs/>
          <w:color w:val="000000" w:themeColor="text1"/>
        </w:rPr>
        <w:t>Is there a suggested number of people that should be on the PRISM II Curriculum Council?</w:t>
      </w:r>
    </w:p>
    <w:p w14:paraId="47332B11" w14:textId="2C879E19" w:rsidR="50AED7A1" w:rsidRDefault="50AED7A1" w:rsidP="5320EB4B">
      <w:pPr>
        <w:pStyle w:val="ListParagraph"/>
        <w:numPr>
          <w:ilvl w:val="1"/>
          <w:numId w:val="67"/>
        </w:numPr>
        <w:spacing w:after="0"/>
        <w:rPr>
          <w:rFonts w:ascii="Calibri" w:eastAsia="Calibri" w:hAnsi="Calibri" w:cs="Calibri"/>
        </w:rPr>
      </w:pPr>
      <w:r w:rsidRPr="2559D2FF">
        <w:rPr>
          <w:rFonts w:ascii="Calibri" w:eastAsia="Calibri" w:hAnsi="Calibri" w:cs="Calibri"/>
          <w:color w:val="000000" w:themeColor="text1"/>
        </w:rPr>
        <w:t>The council should include a diverse group of educators, such as special educators, classroom teachers, ESL teachers, paraprofessionals, instructional coaches, principals, reading specialists, and district leadership. Parents, students, and community members may also be included where appropriate. In addition, educators in subsequent and preceding grade-bands may be included when appropriate. When considering the number of people, we encourage you to consider the stipends available as described in the</w:t>
      </w:r>
      <w:r w:rsidRPr="2559D2FF">
        <w:rPr>
          <w:rFonts w:ascii="Calibri" w:eastAsia="Calibri" w:hAnsi="Calibri" w:cs="Calibri"/>
          <w:color w:val="0070C0"/>
        </w:rPr>
        <w:t xml:space="preserve"> </w:t>
      </w:r>
      <w:hyperlink r:id="rId11">
        <w:r w:rsidRPr="2559D2FF">
          <w:rPr>
            <w:rStyle w:val="Hyperlink"/>
            <w:rFonts w:ascii="Calibri" w:eastAsia="Calibri" w:hAnsi="Calibri" w:cs="Calibri"/>
            <w:color w:val="0070C0"/>
          </w:rPr>
          <w:t>budgeting guide</w:t>
        </w:r>
        <w:r w:rsidR="36FFFB0E" w:rsidRPr="2559D2FF">
          <w:rPr>
            <w:rStyle w:val="Hyperlink"/>
            <w:rFonts w:ascii="Calibri" w:eastAsia="Calibri" w:hAnsi="Calibri" w:cs="Calibri"/>
            <w:color w:val="0070C0"/>
          </w:rPr>
          <w:t>s</w:t>
        </w:r>
      </w:hyperlink>
      <w:r w:rsidRPr="2559D2FF">
        <w:rPr>
          <w:rFonts w:ascii="Calibri" w:eastAsia="Calibri" w:hAnsi="Calibri" w:cs="Calibri"/>
          <w:color w:val="000000" w:themeColor="text1"/>
        </w:rPr>
        <w:t>.</w:t>
      </w:r>
    </w:p>
    <w:p w14:paraId="6DC01B4D" w14:textId="274F1EFD" w:rsidR="0BE9D0AE" w:rsidRDefault="4064C863" w:rsidP="2AF6B4AD">
      <w:pPr>
        <w:pStyle w:val="ListParagraph"/>
        <w:numPr>
          <w:ilvl w:val="0"/>
          <w:numId w:val="67"/>
        </w:numPr>
        <w:spacing w:after="0"/>
        <w:rPr>
          <w:rFonts w:ascii="Calibri" w:eastAsia="Calibri" w:hAnsi="Calibri" w:cs="Calibri"/>
          <w:b/>
          <w:bCs/>
          <w:color w:val="000000" w:themeColor="text1"/>
        </w:rPr>
      </w:pPr>
      <w:r w:rsidRPr="2559D2FF">
        <w:rPr>
          <w:rFonts w:ascii="Calibri" w:eastAsia="Calibri" w:hAnsi="Calibri" w:cs="Calibri"/>
          <w:b/>
          <w:bCs/>
          <w:color w:val="000000" w:themeColor="text1"/>
        </w:rPr>
        <w:t>Can the PRISM II Curriculum Council be an existing team?</w:t>
      </w:r>
    </w:p>
    <w:p w14:paraId="2F1FBB0A" w14:textId="465EEE33" w:rsidR="0BE9D0AE" w:rsidRDefault="4064C863" w:rsidP="2AF6B4AD">
      <w:pPr>
        <w:pStyle w:val="ListParagraph"/>
        <w:numPr>
          <w:ilvl w:val="1"/>
          <w:numId w:val="67"/>
        </w:numPr>
        <w:spacing w:after="0"/>
        <w:rPr>
          <w:rFonts w:ascii="Calibri" w:eastAsia="Calibri" w:hAnsi="Calibri" w:cs="Calibri"/>
          <w:color w:val="000000" w:themeColor="text1"/>
        </w:rPr>
      </w:pPr>
      <w:r w:rsidRPr="2559D2FF">
        <w:rPr>
          <w:rFonts w:ascii="Calibri" w:eastAsia="Calibri" w:hAnsi="Calibri" w:cs="Calibri"/>
          <w:color w:val="000000" w:themeColor="text1"/>
        </w:rPr>
        <w:t>Yes, the council may overlap with an existing team, such as an Instructional Leadership Team.</w:t>
      </w:r>
    </w:p>
    <w:p w14:paraId="4AB60495" w14:textId="34A014B8" w:rsidR="443AA1D3" w:rsidRDefault="443AA1D3" w:rsidP="5320EB4B">
      <w:pPr>
        <w:pStyle w:val="ListParagraph"/>
        <w:numPr>
          <w:ilvl w:val="0"/>
          <w:numId w:val="67"/>
        </w:numPr>
        <w:spacing w:after="0"/>
        <w:rPr>
          <w:rFonts w:ascii="Calibri" w:eastAsia="Calibri" w:hAnsi="Calibri" w:cs="Calibri"/>
        </w:rPr>
      </w:pPr>
      <w:r w:rsidRPr="2559D2FF">
        <w:rPr>
          <w:rFonts w:ascii="Calibri" w:eastAsia="Calibri" w:hAnsi="Calibri" w:cs="Calibri"/>
          <w:b/>
          <w:bCs/>
          <w:color w:val="000000" w:themeColor="text1"/>
        </w:rPr>
        <w:t xml:space="preserve">Since we are applying for PRISM II, </w:t>
      </w:r>
      <w:proofErr w:type="gramStart"/>
      <w:r w:rsidRPr="2559D2FF">
        <w:rPr>
          <w:rFonts w:ascii="Calibri" w:eastAsia="Calibri" w:hAnsi="Calibri" w:cs="Calibri"/>
          <w:b/>
          <w:bCs/>
          <w:color w:val="000000" w:themeColor="text1"/>
        </w:rPr>
        <w:t>Track</w:t>
      </w:r>
      <w:proofErr w:type="gramEnd"/>
      <w:r w:rsidRPr="2559D2FF">
        <w:rPr>
          <w:rFonts w:ascii="Calibri" w:eastAsia="Calibri" w:hAnsi="Calibri" w:cs="Calibri"/>
          <w:b/>
          <w:bCs/>
          <w:color w:val="000000" w:themeColor="text1"/>
        </w:rPr>
        <w:t xml:space="preserve"> 2 and have not yet completed our selection process, can we leave Appleseeds off the funding application?</w:t>
      </w:r>
    </w:p>
    <w:p w14:paraId="6226E06B" w14:textId="09C07685" w:rsidR="635D71BC" w:rsidRDefault="635D71BC" w:rsidP="5320EB4B">
      <w:pPr>
        <w:pStyle w:val="ListParagraph"/>
        <w:numPr>
          <w:ilvl w:val="0"/>
          <w:numId w:val="28"/>
        </w:numPr>
        <w:spacing w:after="0"/>
        <w:rPr>
          <w:rFonts w:ascii="Calibri" w:eastAsia="Calibri" w:hAnsi="Calibri" w:cs="Calibri"/>
        </w:rPr>
      </w:pPr>
      <w:r w:rsidRPr="2559D2FF">
        <w:rPr>
          <w:rFonts w:ascii="Calibri" w:eastAsia="Calibri" w:hAnsi="Calibri" w:cs="Calibri"/>
        </w:rPr>
        <w:t xml:space="preserve">Yes, if </w:t>
      </w:r>
      <w:r w:rsidR="4E3982A9" w:rsidRPr="2559D2FF">
        <w:rPr>
          <w:rFonts w:ascii="Calibri" w:eastAsia="Calibri" w:hAnsi="Calibri" w:cs="Calibri"/>
        </w:rPr>
        <w:t xml:space="preserve">LEAs/consortia </w:t>
      </w:r>
      <w:r w:rsidRPr="2559D2FF">
        <w:rPr>
          <w:rFonts w:ascii="Calibri" w:eastAsia="Calibri" w:hAnsi="Calibri" w:cs="Calibri"/>
        </w:rPr>
        <w:t xml:space="preserve">are unsure whether </w:t>
      </w:r>
      <w:r w:rsidR="2856D76B" w:rsidRPr="2559D2FF">
        <w:rPr>
          <w:rFonts w:ascii="Calibri" w:eastAsia="Calibri" w:hAnsi="Calibri" w:cs="Calibri"/>
        </w:rPr>
        <w:t>they</w:t>
      </w:r>
      <w:r w:rsidRPr="2559D2FF">
        <w:rPr>
          <w:rFonts w:ascii="Calibri" w:eastAsia="Calibri" w:hAnsi="Calibri" w:cs="Calibri"/>
        </w:rPr>
        <w:t xml:space="preserve"> will choose a program with a foundational skills component or need to implement Appleseeds, </w:t>
      </w:r>
      <w:r w:rsidR="6CDEA418" w:rsidRPr="2559D2FF">
        <w:rPr>
          <w:rFonts w:ascii="Calibri" w:eastAsia="Calibri" w:hAnsi="Calibri" w:cs="Calibri"/>
        </w:rPr>
        <w:t>they</w:t>
      </w:r>
      <w:r w:rsidRPr="2559D2FF">
        <w:rPr>
          <w:rFonts w:ascii="Calibri" w:eastAsia="Calibri" w:hAnsi="Calibri" w:cs="Calibri"/>
        </w:rPr>
        <w:t xml:space="preserve"> may exclude Appleseeds from the funding application. </w:t>
      </w:r>
      <w:r w:rsidR="2B341260" w:rsidRPr="2559D2FF">
        <w:rPr>
          <w:rFonts w:ascii="Calibri" w:eastAsia="Calibri" w:hAnsi="Calibri" w:cs="Calibri"/>
        </w:rPr>
        <w:t xml:space="preserve"> After awards are granted, there will be opportunities for amendments. </w:t>
      </w:r>
      <w:r w:rsidRPr="2559D2FF">
        <w:rPr>
          <w:rFonts w:ascii="Calibri" w:eastAsia="Calibri" w:hAnsi="Calibri" w:cs="Calibri"/>
        </w:rPr>
        <w:t>Note that the</w:t>
      </w:r>
      <w:r w:rsidR="4C40387A" w:rsidRPr="2559D2FF">
        <w:rPr>
          <w:rFonts w:ascii="Calibri" w:eastAsia="Calibri" w:hAnsi="Calibri" w:cs="Calibri"/>
        </w:rPr>
        <w:t xml:space="preserve"> budget calculator will calculate your estimated amounts based on costs for a full core literacy program. </w:t>
      </w:r>
    </w:p>
    <w:p w14:paraId="37486282" w14:textId="35C2A349" w:rsidR="1B026573" w:rsidRDefault="1B026573" w:rsidP="5320EB4B">
      <w:pPr>
        <w:pStyle w:val="ListParagraph"/>
        <w:numPr>
          <w:ilvl w:val="0"/>
          <w:numId w:val="67"/>
        </w:numPr>
        <w:spacing w:after="0"/>
        <w:rPr>
          <w:rFonts w:ascii="Calibri" w:eastAsia="Calibri" w:hAnsi="Calibri" w:cs="Calibri"/>
          <w:color w:val="000000" w:themeColor="text1"/>
        </w:rPr>
      </w:pPr>
      <w:r w:rsidRPr="2559D2FF">
        <w:rPr>
          <w:rFonts w:ascii="Calibri" w:eastAsia="Calibri" w:hAnsi="Calibri" w:cs="Calibri"/>
          <w:b/>
          <w:bCs/>
          <w:color w:val="000000" w:themeColor="text1"/>
        </w:rPr>
        <w:t xml:space="preserve">Does an LEA have to have gone through the evaluation and selection process with DESE’s HQIM Evaluation and Selection Network </w:t>
      </w:r>
      <w:proofErr w:type="gramStart"/>
      <w:r w:rsidRPr="2559D2FF">
        <w:rPr>
          <w:rFonts w:ascii="Calibri" w:eastAsia="Calibri" w:hAnsi="Calibri" w:cs="Calibri"/>
          <w:b/>
          <w:bCs/>
          <w:color w:val="000000" w:themeColor="text1"/>
        </w:rPr>
        <w:t>in order to</w:t>
      </w:r>
      <w:proofErr w:type="gramEnd"/>
      <w:r w:rsidRPr="2559D2FF">
        <w:rPr>
          <w:rFonts w:ascii="Calibri" w:eastAsia="Calibri" w:hAnsi="Calibri" w:cs="Calibri"/>
          <w:b/>
          <w:bCs/>
          <w:color w:val="000000" w:themeColor="text1"/>
        </w:rPr>
        <w:t xml:space="preserve"> apply for Track I?</w:t>
      </w:r>
    </w:p>
    <w:p w14:paraId="4061EF80" w14:textId="04693FBB" w:rsidR="1B026573" w:rsidRDefault="1B026573" w:rsidP="5320EB4B">
      <w:pPr>
        <w:pStyle w:val="ListParagraph"/>
        <w:numPr>
          <w:ilvl w:val="1"/>
          <w:numId w:val="67"/>
        </w:numPr>
        <w:spacing w:after="0"/>
        <w:rPr>
          <w:rFonts w:ascii="Calibri" w:eastAsia="Calibri" w:hAnsi="Calibri" w:cs="Calibri"/>
          <w:color w:val="0070C0"/>
        </w:rPr>
      </w:pPr>
      <w:r w:rsidRPr="2559D2FF">
        <w:rPr>
          <w:rFonts w:ascii="Calibri" w:eastAsia="Calibri" w:hAnsi="Calibri" w:cs="Calibri"/>
          <w:color w:val="000000" w:themeColor="text1"/>
        </w:rPr>
        <w:t xml:space="preserve">No, </w:t>
      </w:r>
      <w:proofErr w:type="gramStart"/>
      <w:r w:rsidRPr="2559D2FF">
        <w:rPr>
          <w:rFonts w:ascii="Calibri" w:eastAsia="Calibri" w:hAnsi="Calibri" w:cs="Calibri"/>
          <w:color w:val="000000" w:themeColor="text1"/>
        </w:rPr>
        <w:t>an LEA</w:t>
      </w:r>
      <w:proofErr w:type="gramEnd"/>
      <w:r w:rsidRPr="2559D2FF">
        <w:rPr>
          <w:rFonts w:ascii="Calibri" w:eastAsia="Calibri" w:hAnsi="Calibri" w:cs="Calibri"/>
          <w:color w:val="000000" w:themeColor="text1"/>
        </w:rPr>
        <w:t xml:space="preserve"> does not have to have gone through DESE’s HQIM Evaluation and Selection Network to apply for Track 1.</w:t>
      </w:r>
      <w:r w:rsidR="1FAF7253" w:rsidRPr="2559D2FF">
        <w:rPr>
          <w:rFonts w:ascii="Calibri" w:eastAsia="Calibri" w:hAnsi="Calibri" w:cs="Calibri"/>
          <w:color w:val="000000" w:themeColor="text1"/>
        </w:rPr>
        <w:t xml:space="preserve"> However, </w:t>
      </w:r>
      <w:proofErr w:type="gramStart"/>
      <w:r w:rsidR="1FAF7253" w:rsidRPr="2559D2FF">
        <w:rPr>
          <w:rFonts w:ascii="Calibri" w:eastAsia="Calibri" w:hAnsi="Calibri" w:cs="Calibri"/>
          <w:color w:val="000000" w:themeColor="text1"/>
        </w:rPr>
        <w:t>Track</w:t>
      </w:r>
      <w:proofErr w:type="gramEnd"/>
      <w:r w:rsidR="1FAF7253" w:rsidRPr="2559D2FF">
        <w:rPr>
          <w:rFonts w:ascii="Calibri" w:eastAsia="Calibri" w:hAnsi="Calibri" w:cs="Calibri"/>
          <w:color w:val="000000" w:themeColor="text1"/>
        </w:rPr>
        <w:t xml:space="preserve"> 1 </w:t>
      </w:r>
      <w:proofErr w:type="gramStart"/>
      <w:r w:rsidR="1FAF7253" w:rsidRPr="2559D2FF">
        <w:rPr>
          <w:rFonts w:ascii="Calibri" w:eastAsia="Calibri" w:hAnsi="Calibri" w:cs="Calibri"/>
          <w:color w:val="000000" w:themeColor="text1"/>
        </w:rPr>
        <w:t>applicants</w:t>
      </w:r>
      <w:proofErr w:type="gramEnd"/>
      <w:r w:rsidR="1FAF7253" w:rsidRPr="2559D2FF">
        <w:rPr>
          <w:rFonts w:ascii="Calibri" w:eastAsia="Calibri" w:hAnsi="Calibri" w:cs="Calibri"/>
          <w:color w:val="000000" w:themeColor="text1"/>
        </w:rPr>
        <w:t xml:space="preserve"> will be expected to speak to their process for evaluating and selecting materials in the application.</w:t>
      </w:r>
      <w:r w:rsidR="7B5D059A" w:rsidRPr="2559D2FF">
        <w:rPr>
          <w:rFonts w:ascii="Calibri" w:eastAsia="Calibri" w:hAnsi="Calibri" w:cs="Calibri"/>
          <w:color w:val="000000" w:themeColor="text1"/>
        </w:rPr>
        <w:t xml:space="preserve"> For more details and guidance, please refer to the HQIM Evaluation and Selection Guidance </w:t>
      </w:r>
      <w:hyperlink r:id="rId12">
        <w:r w:rsidR="7B5D059A" w:rsidRPr="2559D2FF">
          <w:rPr>
            <w:rStyle w:val="Hyperlink"/>
            <w:rFonts w:ascii="Calibri" w:eastAsia="Calibri" w:hAnsi="Calibri" w:cs="Calibri"/>
            <w:color w:val="0070C0"/>
          </w:rPr>
          <w:t>One-Pager.</w:t>
        </w:r>
      </w:hyperlink>
    </w:p>
    <w:p w14:paraId="2AAC9EBB" w14:textId="41F91942" w:rsidR="4229B871" w:rsidRDefault="4229B871" w:rsidP="5320EB4B">
      <w:pPr>
        <w:pStyle w:val="ListParagraph"/>
        <w:numPr>
          <w:ilvl w:val="0"/>
          <w:numId w:val="67"/>
        </w:numPr>
        <w:spacing w:after="0"/>
        <w:rPr>
          <w:rFonts w:ascii="Calibri" w:eastAsia="Calibri" w:hAnsi="Calibri" w:cs="Calibri"/>
          <w:b/>
          <w:bCs/>
        </w:rPr>
      </w:pPr>
      <w:r w:rsidRPr="2559D2FF">
        <w:rPr>
          <w:rFonts w:ascii="Calibri" w:eastAsia="Calibri" w:hAnsi="Calibri" w:cs="Calibri"/>
          <w:b/>
          <w:bCs/>
          <w:color w:val="000000" w:themeColor="text1"/>
        </w:rPr>
        <w:t>If a district is already using approved HQIM but wants to evaluate their use and impact, is there flexibility within Track 2 of PRISM II to do that?</w:t>
      </w:r>
    </w:p>
    <w:p w14:paraId="3EE29F25" w14:textId="78EFDC92" w:rsidR="3203EF30" w:rsidRDefault="3203EF30" w:rsidP="5320EB4B">
      <w:pPr>
        <w:pStyle w:val="ListParagraph"/>
        <w:numPr>
          <w:ilvl w:val="1"/>
          <w:numId w:val="67"/>
        </w:numPr>
        <w:spacing w:after="0"/>
        <w:rPr>
          <w:rFonts w:ascii="Calibri" w:eastAsia="Calibri" w:hAnsi="Calibri" w:cs="Calibri"/>
          <w:color w:val="000000" w:themeColor="text1"/>
        </w:rPr>
      </w:pPr>
      <w:r w:rsidRPr="2559D2FF">
        <w:rPr>
          <w:rFonts w:ascii="Calibri" w:eastAsia="Calibri" w:hAnsi="Calibri" w:cs="Calibri"/>
          <w:color w:val="000000" w:themeColor="text1"/>
        </w:rPr>
        <w:t xml:space="preserve">No. </w:t>
      </w:r>
      <w:r w:rsidR="4229B871" w:rsidRPr="2559D2FF">
        <w:rPr>
          <w:rFonts w:ascii="Calibri" w:eastAsia="Calibri" w:hAnsi="Calibri" w:cs="Calibri"/>
          <w:color w:val="000000" w:themeColor="text1"/>
        </w:rPr>
        <w:t xml:space="preserve">PRISM II Track 2 is for districts that are ready to undergo a formal evaluation and selection process </w:t>
      </w:r>
      <w:r w:rsidR="2EBCC26D" w:rsidRPr="2559D2FF">
        <w:rPr>
          <w:rFonts w:ascii="Calibri" w:eastAsia="Calibri" w:hAnsi="Calibri" w:cs="Calibri"/>
          <w:color w:val="000000" w:themeColor="text1"/>
        </w:rPr>
        <w:t xml:space="preserve">during the 2025-2026 </w:t>
      </w:r>
      <w:proofErr w:type="gramStart"/>
      <w:r w:rsidR="2EBCC26D" w:rsidRPr="2559D2FF">
        <w:rPr>
          <w:rFonts w:ascii="Calibri" w:eastAsia="Calibri" w:hAnsi="Calibri" w:cs="Calibri"/>
          <w:color w:val="000000" w:themeColor="text1"/>
        </w:rPr>
        <w:t>schoolyear</w:t>
      </w:r>
      <w:proofErr w:type="gramEnd"/>
      <w:r w:rsidR="2EBCC26D" w:rsidRPr="2559D2FF">
        <w:rPr>
          <w:rFonts w:ascii="Calibri" w:eastAsia="Calibri" w:hAnsi="Calibri" w:cs="Calibri"/>
          <w:color w:val="000000" w:themeColor="text1"/>
        </w:rPr>
        <w:t>. This will include participation in DESE’s HQIM Evaluation and Selection N</w:t>
      </w:r>
      <w:r w:rsidR="0571A892" w:rsidRPr="2559D2FF">
        <w:rPr>
          <w:rFonts w:ascii="Calibri" w:eastAsia="Calibri" w:hAnsi="Calibri" w:cs="Calibri"/>
          <w:color w:val="000000" w:themeColor="text1"/>
        </w:rPr>
        <w:t xml:space="preserve">etwork during the 2025-2026 </w:t>
      </w:r>
      <w:proofErr w:type="gramStart"/>
      <w:r w:rsidR="0571A892" w:rsidRPr="2559D2FF">
        <w:rPr>
          <w:rFonts w:ascii="Calibri" w:eastAsia="Calibri" w:hAnsi="Calibri" w:cs="Calibri"/>
          <w:color w:val="000000" w:themeColor="text1"/>
        </w:rPr>
        <w:t>schoolyear</w:t>
      </w:r>
      <w:proofErr w:type="gramEnd"/>
      <w:r w:rsidR="0571A892" w:rsidRPr="2559D2FF">
        <w:rPr>
          <w:rFonts w:ascii="Calibri" w:eastAsia="Calibri" w:hAnsi="Calibri" w:cs="Calibri"/>
          <w:color w:val="000000" w:themeColor="text1"/>
        </w:rPr>
        <w:t xml:space="preserve">. </w:t>
      </w:r>
    </w:p>
    <w:p w14:paraId="6D9AC39F" w14:textId="5E2C76D3" w:rsidR="56787224" w:rsidRDefault="56787224" w:rsidP="5320EB4B">
      <w:pPr>
        <w:pStyle w:val="ListParagraph"/>
        <w:numPr>
          <w:ilvl w:val="0"/>
          <w:numId w:val="67"/>
        </w:numPr>
        <w:spacing w:after="0"/>
        <w:rPr>
          <w:rFonts w:ascii="Calibri" w:eastAsia="Calibri" w:hAnsi="Calibri" w:cs="Calibri"/>
        </w:rPr>
      </w:pPr>
      <w:r w:rsidRPr="2559D2FF">
        <w:rPr>
          <w:rFonts w:ascii="Calibri" w:eastAsia="Calibri" w:hAnsi="Calibri" w:cs="Calibri"/>
          <w:b/>
          <w:bCs/>
          <w:color w:val="000000" w:themeColor="text1"/>
        </w:rPr>
        <w:t xml:space="preserve">Our understanding is that the </w:t>
      </w:r>
      <w:r w:rsidR="1964D8D7" w:rsidRPr="2559D2FF">
        <w:rPr>
          <w:rFonts w:ascii="Calibri" w:eastAsia="Calibri" w:hAnsi="Calibri" w:cs="Calibri"/>
          <w:b/>
          <w:bCs/>
          <w:color w:val="000000" w:themeColor="text1"/>
        </w:rPr>
        <w:t>financial</w:t>
      </w:r>
      <w:r w:rsidRPr="2559D2FF">
        <w:rPr>
          <w:rFonts w:ascii="Calibri" w:eastAsia="Calibri" w:hAnsi="Calibri" w:cs="Calibri"/>
          <w:b/>
          <w:bCs/>
          <w:color w:val="000000" w:themeColor="text1"/>
        </w:rPr>
        <w:t xml:space="preserve"> cap per school for PreK-3 stipends and substitutes can be allocated in any way we choose.</w:t>
      </w:r>
    </w:p>
    <w:p w14:paraId="6496BFCC" w14:textId="3DCB9C2D" w:rsidR="56787224" w:rsidRDefault="56787224" w:rsidP="5320EB4B">
      <w:pPr>
        <w:pStyle w:val="ListParagraph"/>
        <w:numPr>
          <w:ilvl w:val="0"/>
          <w:numId w:val="27"/>
        </w:numPr>
        <w:spacing w:after="0"/>
        <w:rPr>
          <w:rFonts w:ascii="Calibri" w:eastAsia="Calibri" w:hAnsi="Calibri" w:cs="Calibri"/>
          <w:color w:val="000000" w:themeColor="text1"/>
        </w:rPr>
      </w:pPr>
      <w:r w:rsidRPr="2559D2FF">
        <w:rPr>
          <w:rFonts w:ascii="Calibri" w:eastAsia="Calibri" w:hAnsi="Calibri" w:cs="Calibri"/>
          <w:color w:val="000000" w:themeColor="text1"/>
        </w:rPr>
        <w:lastRenderedPageBreak/>
        <w:t xml:space="preserve">Yes, local education agencies (LEAs) or consortia can decide how to distribute the </w:t>
      </w:r>
      <w:r w:rsidR="6F2D3E1A" w:rsidRPr="2559D2FF">
        <w:rPr>
          <w:rFonts w:ascii="Calibri" w:eastAsia="Calibri" w:hAnsi="Calibri" w:cs="Calibri"/>
          <w:color w:val="000000" w:themeColor="text1"/>
        </w:rPr>
        <w:t xml:space="preserve">funding they </w:t>
      </w:r>
      <w:r w:rsidRPr="2559D2FF">
        <w:rPr>
          <w:rFonts w:ascii="Calibri" w:eastAsia="Calibri" w:hAnsi="Calibri" w:cs="Calibri"/>
          <w:color w:val="000000" w:themeColor="text1"/>
        </w:rPr>
        <w:t>receive for stipends or substitute coverage.</w:t>
      </w:r>
      <w:r w:rsidR="0FE7D25E" w:rsidRPr="2559D2FF">
        <w:rPr>
          <w:rFonts w:ascii="Calibri" w:eastAsia="Calibri" w:hAnsi="Calibri" w:cs="Calibri"/>
          <w:color w:val="000000" w:themeColor="text1"/>
        </w:rPr>
        <w:t xml:space="preserve"> Please use the budget calculator and review the budget guides for more information. </w:t>
      </w:r>
    </w:p>
    <w:p w14:paraId="1A91A4E4" w14:textId="0282E96F" w:rsidR="08FE62F0" w:rsidRDefault="08FE62F0" w:rsidP="5320EB4B">
      <w:pPr>
        <w:pStyle w:val="ListParagraph"/>
        <w:numPr>
          <w:ilvl w:val="0"/>
          <w:numId w:val="67"/>
        </w:numPr>
        <w:spacing w:after="0"/>
        <w:rPr>
          <w:rFonts w:ascii="Calibri" w:eastAsia="Calibri" w:hAnsi="Calibri" w:cs="Calibri"/>
          <w:b/>
          <w:bCs/>
        </w:rPr>
      </w:pPr>
      <w:r w:rsidRPr="2559D2FF">
        <w:rPr>
          <w:rFonts w:ascii="Calibri" w:eastAsia="Calibri" w:hAnsi="Calibri" w:cs="Calibri"/>
          <w:b/>
          <w:bCs/>
        </w:rPr>
        <w:t xml:space="preserve">Is there a specific Selection Progress Tracker that we are to complete and upload? </w:t>
      </w:r>
    </w:p>
    <w:p w14:paraId="745D75B6" w14:textId="211C29D7" w:rsidR="140BB4AE" w:rsidRDefault="140BB4AE" w:rsidP="5320EB4B">
      <w:pPr>
        <w:pStyle w:val="ListParagraph"/>
        <w:numPr>
          <w:ilvl w:val="0"/>
          <w:numId w:val="18"/>
        </w:numPr>
        <w:spacing w:after="0"/>
        <w:rPr>
          <w:rFonts w:ascii="Calibri" w:eastAsia="Calibri" w:hAnsi="Calibri" w:cs="Calibri"/>
          <w:color w:val="0070C0"/>
        </w:rPr>
      </w:pPr>
      <w:r w:rsidRPr="2559D2FF">
        <w:rPr>
          <w:rFonts w:ascii="Calibri" w:eastAsia="Calibri" w:hAnsi="Calibri" w:cs="Calibri"/>
        </w:rPr>
        <w:t xml:space="preserve">If an LEA participated in </w:t>
      </w:r>
      <w:hyperlink r:id="rId13">
        <w:r w:rsidR="48F4EE4E" w:rsidRPr="2559D2FF">
          <w:rPr>
            <w:rStyle w:val="Hyperlink"/>
            <w:rFonts w:ascii="Calibri" w:eastAsia="Calibri" w:hAnsi="Calibri" w:cs="Calibri"/>
            <w:color w:val="0070C0"/>
          </w:rPr>
          <w:t xml:space="preserve">DESE's </w:t>
        </w:r>
        <w:proofErr w:type="spellStart"/>
        <w:r w:rsidR="48F4EE4E" w:rsidRPr="2559D2FF">
          <w:rPr>
            <w:rStyle w:val="Hyperlink"/>
            <w:rFonts w:ascii="Calibri" w:eastAsia="Calibri" w:hAnsi="Calibri" w:cs="Calibri"/>
            <w:color w:val="0070C0"/>
          </w:rPr>
          <w:t>IMplement</w:t>
        </w:r>
        <w:proofErr w:type="spellEnd"/>
        <w:r w:rsidR="48F4EE4E" w:rsidRPr="2559D2FF">
          <w:rPr>
            <w:rStyle w:val="Hyperlink"/>
            <w:rFonts w:ascii="Calibri" w:eastAsia="Calibri" w:hAnsi="Calibri" w:cs="Calibri"/>
            <w:color w:val="0070C0"/>
          </w:rPr>
          <w:t xml:space="preserve"> MA: Evaluate and Select High-Quality Instructional Materials (HQIM) Network</w:t>
        </w:r>
      </w:hyperlink>
      <w:r w:rsidR="1A56D154" w:rsidRPr="2559D2FF">
        <w:rPr>
          <w:rFonts w:ascii="Calibri" w:eastAsia="Calibri" w:hAnsi="Calibri" w:cs="Calibri"/>
          <w:color w:val="0070C0"/>
        </w:rPr>
        <w:t xml:space="preserve"> </w:t>
      </w:r>
      <w:r w:rsidR="5394769A" w:rsidRPr="2559D2FF">
        <w:rPr>
          <w:rFonts w:ascii="Calibri" w:eastAsia="Calibri" w:hAnsi="Calibri" w:cs="Calibri"/>
        </w:rPr>
        <w:t xml:space="preserve">this </w:t>
      </w:r>
      <w:r w:rsidR="5394769A" w:rsidRPr="2559D2FF">
        <w:rPr>
          <w:rFonts w:ascii="Calibri" w:eastAsia="Calibri" w:hAnsi="Calibri" w:cs="Calibri"/>
          <w:color w:val="000000" w:themeColor="text1"/>
        </w:rPr>
        <w:t xml:space="preserve">school year, please </w:t>
      </w:r>
      <w:r w:rsidR="569BFEB1" w:rsidRPr="2559D2FF">
        <w:rPr>
          <w:rFonts w:ascii="Calibri" w:eastAsia="Calibri" w:hAnsi="Calibri" w:cs="Calibri"/>
          <w:color w:val="000000" w:themeColor="text1"/>
        </w:rPr>
        <w:t xml:space="preserve">use the </w:t>
      </w:r>
      <w:r w:rsidR="5394769A" w:rsidRPr="2559D2FF">
        <w:rPr>
          <w:rFonts w:ascii="Calibri" w:eastAsia="Calibri" w:hAnsi="Calibri" w:cs="Calibri"/>
          <w:color w:val="000000" w:themeColor="text1"/>
        </w:rPr>
        <w:t xml:space="preserve">progress tracker </w:t>
      </w:r>
      <w:r w:rsidR="4BE5A8B1" w:rsidRPr="2559D2FF">
        <w:rPr>
          <w:rFonts w:ascii="Calibri" w:eastAsia="Calibri" w:hAnsi="Calibri" w:cs="Calibri"/>
          <w:color w:val="000000" w:themeColor="text1"/>
        </w:rPr>
        <w:t>provided from the Network. For LEAs/consortia who did not participate in the</w:t>
      </w:r>
      <w:r w:rsidR="7AA62711" w:rsidRPr="2559D2FF">
        <w:rPr>
          <w:rFonts w:ascii="Calibri" w:eastAsia="Calibri" w:hAnsi="Calibri" w:cs="Calibri"/>
          <w:color w:val="000000" w:themeColor="text1"/>
        </w:rPr>
        <w:t xml:space="preserve"> </w:t>
      </w:r>
      <w:proofErr w:type="spellStart"/>
      <w:r w:rsidR="7AA62711" w:rsidRPr="2559D2FF">
        <w:rPr>
          <w:rFonts w:ascii="Calibri" w:eastAsia="Calibri" w:hAnsi="Calibri" w:cs="Calibri"/>
          <w:color w:val="000000" w:themeColor="text1"/>
        </w:rPr>
        <w:t>IMplement</w:t>
      </w:r>
      <w:proofErr w:type="spellEnd"/>
      <w:r w:rsidR="7AA62711" w:rsidRPr="2559D2FF">
        <w:rPr>
          <w:rFonts w:ascii="Calibri" w:eastAsia="Calibri" w:hAnsi="Calibri" w:cs="Calibri"/>
          <w:color w:val="000000" w:themeColor="text1"/>
        </w:rPr>
        <w:t xml:space="preserve"> MA: Evaluation and Selection HQIM Network for ELA/Literacy this school year plea</w:t>
      </w:r>
      <w:r w:rsidR="5E31B61A" w:rsidRPr="2559D2FF">
        <w:rPr>
          <w:rFonts w:ascii="Calibri" w:eastAsia="Calibri" w:hAnsi="Calibri" w:cs="Calibri"/>
          <w:color w:val="000000" w:themeColor="text1"/>
        </w:rPr>
        <w:t xml:space="preserve">se </w:t>
      </w:r>
      <w:r w:rsidR="55559B99" w:rsidRPr="2559D2FF">
        <w:rPr>
          <w:rFonts w:ascii="Calibri" w:eastAsia="Calibri" w:hAnsi="Calibri" w:cs="Calibri"/>
          <w:color w:val="000000" w:themeColor="text1"/>
        </w:rPr>
        <w:t xml:space="preserve">share </w:t>
      </w:r>
      <w:r w:rsidR="5E31B61A" w:rsidRPr="2559D2FF">
        <w:rPr>
          <w:rFonts w:ascii="Calibri" w:eastAsia="Calibri" w:hAnsi="Calibri" w:cs="Calibri"/>
          <w:color w:val="000000" w:themeColor="text1"/>
        </w:rPr>
        <w:t>your</w:t>
      </w:r>
      <w:r w:rsidR="0032061D" w:rsidRPr="2559D2FF">
        <w:rPr>
          <w:rFonts w:ascii="Calibri" w:eastAsia="Calibri" w:hAnsi="Calibri" w:cs="Calibri"/>
          <w:color w:val="000000" w:themeColor="text1"/>
        </w:rPr>
        <w:t xml:space="preserve"> preferred</w:t>
      </w:r>
      <w:r w:rsidR="5E31B61A" w:rsidRPr="2559D2FF">
        <w:rPr>
          <w:rFonts w:ascii="Calibri" w:eastAsia="Calibri" w:hAnsi="Calibri" w:cs="Calibri"/>
          <w:color w:val="000000" w:themeColor="text1"/>
        </w:rPr>
        <w:t xml:space="preserve"> tracker</w:t>
      </w:r>
      <w:r w:rsidR="1BD7A4B4" w:rsidRPr="2559D2FF">
        <w:rPr>
          <w:rFonts w:ascii="Calibri" w:eastAsia="Calibri" w:hAnsi="Calibri" w:cs="Calibri"/>
          <w:color w:val="000000" w:themeColor="text1"/>
        </w:rPr>
        <w:t>, or other relevant documents,</w:t>
      </w:r>
      <w:r w:rsidR="5E31B61A" w:rsidRPr="2559D2FF">
        <w:rPr>
          <w:rFonts w:ascii="Calibri" w:eastAsia="Calibri" w:hAnsi="Calibri" w:cs="Calibri"/>
          <w:color w:val="000000" w:themeColor="text1"/>
        </w:rPr>
        <w:t xml:space="preserve"> </w:t>
      </w:r>
      <w:r w:rsidR="4A5CF05B" w:rsidRPr="2559D2FF">
        <w:rPr>
          <w:rFonts w:ascii="Calibri" w:eastAsia="Calibri" w:hAnsi="Calibri" w:cs="Calibri"/>
          <w:color w:val="000000" w:themeColor="text1"/>
        </w:rPr>
        <w:t>t</w:t>
      </w:r>
      <w:r w:rsidR="5E31B61A" w:rsidRPr="2559D2FF">
        <w:rPr>
          <w:rFonts w:ascii="Calibri" w:eastAsia="Calibri" w:hAnsi="Calibri" w:cs="Calibri"/>
          <w:color w:val="000000" w:themeColor="text1"/>
        </w:rPr>
        <w:t xml:space="preserve">o demonstrate your HQIM evaluation and selection process. </w:t>
      </w:r>
      <w:r w:rsidR="24E0DC0A" w:rsidRPr="2559D2FF">
        <w:rPr>
          <w:rFonts w:ascii="Calibri" w:eastAsia="Calibri" w:hAnsi="Calibri" w:cs="Calibri"/>
          <w:color w:val="000000" w:themeColor="text1"/>
        </w:rPr>
        <w:t>For more details and guidance, please</w:t>
      </w:r>
      <w:r w:rsidR="5E31B61A" w:rsidRPr="2559D2FF">
        <w:rPr>
          <w:rFonts w:ascii="Calibri" w:eastAsia="Calibri" w:hAnsi="Calibri" w:cs="Calibri"/>
          <w:color w:val="000000" w:themeColor="text1"/>
        </w:rPr>
        <w:t xml:space="preserve"> refer to the HQIM Evaluation and Selection Guidance </w:t>
      </w:r>
      <w:hyperlink r:id="rId14">
        <w:r w:rsidR="044BE59D" w:rsidRPr="2559D2FF">
          <w:rPr>
            <w:rStyle w:val="Hyperlink"/>
            <w:rFonts w:ascii="Calibri" w:eastAsia="Calibri" w:hAnsi="Calibri" w:cs="Calibri"/>
            <w:color w:val="0070C0"/>
          </w:rPr>
          <w:t>One-Pager</w:t>
        </w:r>
        <w:r w:rsidR="3DA04B52" w:rsidRPr="2559D2FF">
          <w:rPr>
            <w:rStyle w:val="Hyperlink"/>
            <w:rFonts w:ascii="Calibri" w:eastAsia="Calibri" w:hAnsi="Calibri" w:cs="Calibri"/>
            <w:color w:val="0070C0"/>
          </w:rPr>
          <w:t>.</w:t>
        </w:r>
      </w:hyperlink>
    </w:p>
    <w:p w14:paraId="06C34150" w14:textId="511976BB" w:rsidR="03C8C9C4" w:rsidRDefault="03C8C9C4" w:rsidP="5320EB4B">
      <w:pPr>
        <w:pStyle w:val="ListParagraph"/>
        <w:numPr>
          <w:ilvl w:val="0"/>
          <w:numId w:val="67"/>
        </w:numPr>
        <w:spacing w:after="0"/>
        <w:rPr>
          <w:rFonts w:ascii="Calibri" w:eastAsia="Calibri" w:hAnsi="Calibri" w:cs="Calibri"/>
          <w:b/>
          <w:bCs/>
        </w:rPr>
      </w:pPr>
      <w:r w:rsidRPr="2559D2FF">
        <w:rPr>
          <w:rFonts w:ascii="Calibri" w:eastAsia="Calibri" w:hAnsi="Calibri" w:cs="Calibri"/>
          <w:b/>
          <w:bCs/>
          <w:color w:val="000000" w:themeColor="text1"/>
        </w:rPr>
        <w:t>I don't see the grants coming up in GEM$.</w:t>
      </w:r>
    </w:p>
    <w:p w14:paraId="2125B334" w14:textId="28A80C86" w:rsidR="03C8C9C4" w:rsidRDefault="03C8C9C4" w:rsidP="5320EB4B">
      <w:pPr>
        <w:pStyle w:val="ListParagraph"/>
        <w:numPr>
          <w:ilvl w:val="1"/>
          <w:numId w:val="67"/>
        </w:numPr>
        <w:spacing w:after="0"/>
        <w:rPr>
          <w:rFonts w:ascii="Calibri" w:eastAsia="Calibri" w:hAnsi="Calibri" w:cs="Calibri"/>
          <w:color w:val="000000" w:themeColor="text1"/>
        </w:rPr>
      </w:pPr>
      <w:r w:rsidRPr="2559D2FF">
        <w:rPr>
          <w:rFonts w:ascii="Calibri" w:eastAsia="Calibri" w:hAnsi="Calibri" w:cs="Calibri"/>
          <w:color w:val="000000" w:themeColor="text1"/>
        </w:rPr>
        <w:t>In GEM$, make sure that you are viewing funding applications available in Fiscal Year (FY) 2026.</w:t>
      </w:r>
      <w:r w:rsidR="05B8EC61" w:rsidRPr="2559D2FF">
        <w:rPr>
          <w:rFonts w:ascii="Calibri" w:eastAsia="Calibri" w:hAnsi="Calibri" w:cs="Calibri"/>
          <w:color w:val="000000" w:themeColor="text1"/>
        </w:rPr>
        <w:t xml:space="preserve"> Then, please also ensure you have contacted your district’s GEM$ Administrator to gain access to this grant.</w:t>
      </w:r>
    </w:p>
    <w:p w14:paraId="725C646A" w14:textId="196DE7B0" w:rsidR="167B1F7C" w:rsidRDefault="167B1F7C" w:rsidP="5320EB4B">
      <w:pPr>
        <w:pStyle w:val="ListParagraph"/>
        <w:numPr>
          <w:ilvl w:val="0"/>
          <w:numId w:val="67"/>
        </w:numPr>
        <w:spacing w:after="0"/>
        <w:rPr>
          <w:rFonts w:ascii="Calibri" w:eastAsia="Calibri" w:hAnsi="Calibri" w:cs="Calibri"/>
        </w:rPr>
      </w:pPr>
      <w:r w:rsidRPr="2559D2FF">
        <w:rPr>
          <w:rFonts w:ascii="Calibri" w:eastAsia="Calibri" w:hAnsi="Calibri" w:cs="Calibri"/>
          <w:b/>
          <w:bCs/>
          <w:color w:val="000000" w:themeColor="text1"/>
        </w:rPr>
        <w:t>Can only one school in a district be considered rather than the entire district?</w:t>
      </w:r>
    </w:p>
    <w:p w14:paraId="777CE324" w14:textId="308B4E30" w:rsidR="167B1F7C" w:rsidRDefault="167B1F7C" w:rsidP="5320EB4B">
      <w:pPr>
        <w:pStyle w:val="ListParagraph"/>
        <w:numPr>
          <w:ilvl w:val="1"/>
          <w:numId w:val="67"/>
        </w:numPr>
        <w:spacing w:after="0"/>
        <w:rPr>
          <w:rFonts w:ascii="Calibri" w:eastAsia="Calibri" w:hAnsi="Calibri" w:cs="Calibri"/>
        </w:rPr>
      </w:pPr>
      <w:r w:rsidRPr="2559D2FF">
        <w:rPr>
          <w:rFonts w:ascii="Calibri" w:eastAsia="Calibri" w:hAnsi="Calibri" w:cs="Calibri"/>
          <w:color w:val="000000" w:themeColor="text1"/>
        </w:rPr>
        <w:t xml:space="preserve">No. In accordance with program requirements, all schools within the district that serve the applicable grade band identified in the application must be included and participate collectively. </w:t>
      </w:r>
      <w:r w:rsidRPr="2559D2FF">
        <w:rPr>
          <w:rFonts w:ascii="Calibri" w:eastAsia="Calibri" w:hAnsi="Calibri" w:cs="Calibri"/>
        </w:rPr>
        <w:t xml:space="preserve"> </w:t>
      </w:r>
    </w:p>
    <w:p w14:paraId="5A0FF7AB" w14:textId="71BC6686" w:rsidR="2BFB8637" w:rsidRDefault="2BFB8637" w:rsidP="5320EB4B">
      <w:pPr>
        <w:pStyle w:val="ListParagraph"/>
        <w:numPr>
          <w:ilvl w:val="0"/>
          <w:numId w:val="67"/>
        </w:numPr>
        <w:spacing w:after="0"/>
        <w:rPr>
          <w:rFonts w:ascii="Calibri" w:eastAsia="Calibri" w:hAnsi="Calibri" w:cs="Calibri"/>
        </w:rPr>
      </w:pPr>
      <w:r w:rsidRPr="2559D2FF">
        <w:rPr>
          <w:rFonts w:ascii="Calibri" w:eastAsia="Calibri" w:hAnsi="Calibri" w:cs="Calibri"/>
          <w:b/>
          <w:bCs/>
          <w:color w:val="000000" w:themeColor="text1"/>
        </w:rPr>
        <w:t>If we are accepted to both grants, is it possible to have one coach for all grades for consistency?</w:t>
      </w:r>
    </w:p>
    <w:p w14:paraId="499F94B9" w14:textId="4C50C2AF" w:rsidR="2BFB8637" w:rsidRDefault="2BFB8637" w:rsidP="5320EB4B">
      <w:pPr>
        <w:pStyle w:val="ListParagraph"/>
        <w:numPr>
          <w:ilvl w:val="1"/>
          <w:numId w:val="67"/>
        </w:numPr>
        <w:spacing w:after="0"/>
        <w:rPr>
          <w:rFonts w:ascii="Calibri" w:eastAsia="Calibri" w:hAnsi="Calibri" w:cs="Calibri"/>
        </w:rPr>
      </w:pPr>
      <w:r w:rsidRPr="2559D2FF">
        <w:rPr>
          <w:rFonts w:ascii="Calibri" w:eastAsia="Calibri" w:hAnsi="Calibri" w:cs="Calibri"/>
          <w:color w:val="000000" w:themeColor="text1"/>
        </w:rPr>
        <w:t xml:space="preserve">At this time, </w:t>
      </w:r>
      <w:r w:rsidR="69551E47" w:rsidRPr="2559D2FF">
        <w:rPr>
          <w:rFonts w:ascii="Calibri" w:eastAsia="Calibri" w:hAnsi="Calibri" w:cs="Calibri"/>
          <w:color w:val="000000" w:themeColor="text1"/>
        </w:rPr>
        <w:t xml:space="preserve">PRISM </w:t>
      </w:r>
      <w:r w:rsidRPr="2559D2FF">
        <w:rPr>
          <w:rFonts w:ascii="Calibri" w:eastAsia="Calibri" w:hAnsi="Calibri" w:cs="Calibri"/>
          <w:color w:val="000000" w:themeColor="text1"/>
        </w:rPr>
        <w:t>Curriculum and Instruction Coaches for PRISM II and PRISM III have not been finalized. While final determinations regarding coach assignments will be contingent upon the specific grantees selected and the availability and qualifications of coaches, it is possible for a grantee awarded both PRISM II and PRISM III to be assigned a single coach. Final decisions will be made in alignment with grant programmatic goals and capacity considerations.</w:t>
      </w:r>
    </w:p>
    <w:p w14:paraId="2E064A0D" w14:textId="6C746FCF" w:rsidR="70CEF5DB" w:rsidRDefault="70CEF5DB" w:rsidP="5320EB4B">
      <w:pPr>
        <w:pStyle w:val="ListParagraph"/>
        <w:numPr>
          <w:ilvl w:val="0"/>
          <w:numId w:val="67"/>
        </w:numPr>
        <w:spacing w:after="0"/>
        <w:rPr>
          <w:rFonts w:ascii="Calibri" w:eastAsia="Calibri" w:hAnsi="Calibri" w:cs="Calibri"/>
        </w:rPr>
      </w:pPr>
      <w:r w:rsidRPr="2559D2FF">
        <w:rPr>
          <w:rFonts w:ascii="Calibri" w:eastAsia="Calibri" w:hAnsi="Calibri" w:cs="Calibri"/>
          <w:b/>
          <w:bCs/>
          <w:color w:val="000000" w:themeColor="text1"/>
        </w:rPr>
        <w:t xml:space="preserve">If we are </w:t>
      </w:r>
      <w:proofErr w:type="gramStart"/>
      <w:r w:rsidRPr="2559D2FF">
        <w:rPr>
          <w:rFonts w:ascii="Calibri" w:eastAsia="Calibri" w:hAnsi="Calibri" w:cs="Calibri"/>
          <w:b/>
          <w:bCs/>
          <w:color w:val="000000" w:themeColor="text1"/>
        </w:rPr>
        <w:t>implementing in</w:t>
      </w:r>
      <w:proofErr w:type="gramEnd"/>
      <w:r w:rsidRPr="2559D2FF">
        <w:rPr>
          <w:rFonts w:ascii="Calibri" w:eastAsia="Calibri" w:hAnsi="Calibri" w:cs="Calibri"/>
          <w:b/>
          <w:bCs/>
          <w:color w:val="000000" w:themeColor="text1"/>
        </w:rPr>
        <w:t xml:space="preserve"> grades 3-5 next year, which grant would you suggest applying for?</w:t>
      </w:r>
    </w:p>
    <w:p w14:paraId="44D077C0" w14:textId="73F0458C" w:rsidR="70CEF5DB" w:rsidRDefault="70CEF5DB" w:rsidP="5320EB4B">
      <w:pPr>
        <w:pStyle w:val="ListParagraph"/>
        <w:numPr>
          <w:ilvl w:val="1"/>
          <w:numId w:val="67"/>
        </w:numPr>
        <w:spacing w:after="0"/>
        <w:rPr>
          <w:rFonts w:ascii="Calibri" w:eastAsia="Calibri" w:hAnsi="Calibri" w:cs="Calibri"/>
        </w:rPr>
      </w:pPr>
      <w:r w:rsidRPr="2559D2FF">
        <w:rPr>
          <w:rFonts w:ascii="Calibri" w:eastAsia="Calibri" w:hAnsi="Calibri" w:cs="Calibri"/>
          <w:color w:val="000000" w:themeColor="text1"/>
        </w:rPr>
        <w:t>Applicants are encouraged to review the</w:t>
      </w:r>
      <w:r w:rsidRPr="2559D2FF">
        <w:rPr>
          <w:rFonts w:ascii="Calibri" w:eastAsia="Calibri" w:hAnsi="Calibri" w:cs="Calibri"/>
          <w:color w:val="0070C0"/>
        </w:rPr>
        <w:t xml:space="preserve"> </w:t>
      </w:r>
      <w:hyperlink r:id="rId15">
        <w:r w:rsidRPr="2559D2FF">
          <w:rPr>
            <w:rStyle w:val="Hyperlink"/>
            <w:rFonts w:ascii="Calibri" w:eastAsia="Calibri" w:hAnsi="Calibri" w:cs="Calibri"/>
            <w:color w:val="0070C0"/>
          </w:rPr>
          <w:t>PRISM II RFP</w:t>
        </w:r>
      </w:hyperlink>
      <w:r w:rsidRPr="2559D2FF">
        <w:rPr>
          <w:rFonts w:ascii="Calibri" w:eastAsia="Calibri" w:hAnsi="Calibri" w:cs="Calibri"/>
          <w:color w:val="000000" w:themeColor="text1"/>
        </w:rPr>
        <w:t>,</w:t>
      </w:r>
      <w:r w:rsidRPr="2559D2FF">
        <w:rPr>
          <w:rFonts w:ascii="Calibri" w:eastAsia="Calibri" w:hAnsi="Calibri" w:cs="Calibri"/>
          <w:color w:val="0070C0"/>
        </w:rPr>
        <w:t xml:space="preserve"> </w:t>
      </w:r>
      <w:hyperlink r:id="rId16">
        <w:r w:rsidRPr="2559D2FF">
          <w:rPr>
            <w:rStyle w:val="Hyperlink"/>
            <w:rFonts w:ascii="Calibri" w:eastAsia="Calibri" w:hAnsi="Calibri" w:cs="Calibri"/>
            <w:color w:val="0070C0"/>
          </w:rPr>
          <w:t>PRISM III RFP</w:t>
        </w:r>
      </w:hyperlink>
      <w:r w:rsidRPr="2559D2FF">
        <w:rPr>
          <w:rFonts w:ascii="Calibri" w:eastAsia="Calibri" w:hAnsi="Calibri" w:cs="Calibri"/>
          <w:color w:val="000000" w:themeColor="text1"/>
        </w:rPr>
        <w:t xml:space="preserve"> , </w:t>
      </w:r>
      <w:hyperlink r:id="rId17">
        <w:r w:rsidRPr="2559D2FF">
          <w:rPr>
            <w:rStyle w:val="Hyperlink"/>
            <w:rFonts w:ascii="Calibri" w:eastAsia="Calibri" w:hAnsi="Calibri" w:cs="Calibri"/>
            <w:color w:val="0070C0"/>
          </w:rPr>
          <w:t>PRISM II Program Details</w:t>
        </w:r>
      </w:hyperlink>
      <w:r w:rsidRPr="2559D2FF">
        <w:rPr>
          <w:rFonts w:ascii="Calibri" w:eastAsia="Calibri" w:hAnsi="Calibri" w:cs="Calibri"/>
          <w:color w:val="0070C0"/>
        </w:rPr>
        <w:t xml:space="preserve"> </w:t>
      </w:r>
      <w:r w:rsidRPr="2559D2FF">
        <w:rPr>
          <w:rFonts w:ascii="Calibri" w:eastAsia="Calibri" w:hAnsi="Calibri" w:cs="Calibri"/>
          <w:color w:val="000000" w:themeColor="text1"/>
        </w:rPr>
        <w:t>, and</w:t>
      </w:r>
      <w:r w:rsidRPr="2559D2FF">
        <w:rPr>
          <w:rFonts w:ascii="Calibri" w:eastAsia="Calibri" w:hAnsi="Calibri" w:cs="Calibri"/>
          <w:color w:val="0070C0"/>
        </w:rPr>
        <w:t xml:space="preserve"> </w:t>
      </w:r>
      <w:hyperlink r:id="rId18">
        <w:r w:rsidRPr="2559D2FF">
          <w:rPr>
            <w:rStyle w:val="Hyperlink"/>
            <w:rFonts w:ascii="Calibri" w:eastAsia="Calibri" w:hAnsi="Calibri" w:cs="Calibri"/>
            <w:color w:val="0070C0"/>
          </w:rPr>
          <w:t>PRISM III Program Details</w:t>
        </w:r>
      </w:hyperlink>
      <w:r w:rsidRPr="2559D2FF">
        <w:rPr>
          <w:rFonts w:ascii="Calibri" w:eastAsia="Calibri" w:hAnsi="Calibri" w:cs="Calibri"/>
          <w:color w:val="0070C0"/>
        </w:rPr>
        <w:t xml:space="preserve"> </w:t>
      </w:r>
      <w:r w:rsidRPr="2559D2FF">
        <w:rPr>
          <w:rFonts w:ascii="Calibri" w:eastAsia="Calibri" w:hAnsi="Calibri" w:cs="Calibri"/>
          <w:color w:val="000000" w:themeColor="text1"/>
        </w:rPr>
        <w:t>carefully to determine eligibility and alignment with their implementation plans. Depending on your local context and instructional goals, you may consider applying for PRISM II, PRISM III, or both. Each grant has specific criteria related to grade bands and Tracks that should inform your decision.</w:t>
      </w:r>
      <w:r w:rsidR="7CCC8AF3" w:rsidRPr="2559D2FF">
        <w:rPr>
          <w:rFonts w:ascii="Calibri" w:eastAsia="Calibri" w:hAnsi="Calibri" w:cs="Calibri"/>
          <w:color w:val="000000" w:themeColor="text1"/>
        </w:rPr>
        <w:t xml:space="preserve"> </w:t>
      </w:r>
      <w:r w:rsidR="7CCC8AF3" w:rsidRPr="2559D2FF">
        <w:rPr>
          <w:rFonts w:ascii="Calibri" w:eastAsia="Calibri" w:hAnsi="Calibri" w:cs="Calibri"/>
        </w:rPr>
        <w:t>To determine the most appropriate track for your context-specific needs please reference the following one-</w:t>
      </w:r>
      <w:proofErr w:type="gramStart"/>
      <w:r w:rsidR="7CCC8AF3" w:rsidRPr="2559D2FF">
        <w:rPr>
          <w:rFonts w:ascii="Calibri" w:eastAsia="Calibri" w:hAnsi="Calibri" w:cs="Calibri"/>
        </w:rPr>
        <w:t>pagers</w:t>
      </w:r>
      <w:proofErr w:type="gramEnd"/>
    </w:p>
    <w:p w14:paraId="0FFB11CD" w14:textId="72509886" w:rsidR="7CCC8AF3" w:rsidRDefault="7CCC8AF3" w:rsidP="5320EB4B">
      <w:pPr>
        <w:pStyle w:val="ListParagraph"/>
        <w:numPr>
          <w:ilvl w:val="2"/>
          <w:numId w:val="67"/>
        </w:numPr>
        <w:spacing w:after="0"/>
        <w:rPr>
          <w:rFonts w:ascii="Calibri" w:eastAsia="Calibri" w:hAnsi="Calibri" w:cs="Calibri"/>
        </w:rPr>
      </w:pPr>
      <w:hyperlink r:id="rId19">
        <w:r w:rsidRPr="2559D2FF">
          <w:rPr>
            <w:rStyle w:val="Hyperlink"/>
            <w:rFonts w:ascii="Calibri" w:eastAsia="Calibri" w:hAnsi="Calibri" w:cs="Calibri"/>
            <w:color w:val="0070C0"/>
          </w:rPr>
          <w:t>Is PRISM II Right for you?</w:t>
        </w:r>
      </w:hyperlink>
    </w:p>
    <w:p w14:paraId="58E8BEF6" w14:textId="3C1DC851" w:rsidR="7CCC8AF3" w:rsidRDefault="7CCC8AF3" w:rsidP="5320EB4B">
      <w:pPr>
        <w:pStyle w:val="ListParagraph"/>
        <w:numPr>
          <w:ilvl w:val="2"/>
          <w:numId w:val="67"/>
        </w:numPr>
        <w:spacing w:after="0"/>
        <w:rPr>
          <w:rFonts w:ascii="Calibri" w:eastAsia="Calibri" w:hAnsi="Calibri" w:cs="Calibri"/>
        </w:rPr>
      </w:pPr>
      <w:hyperlink r:id="rId20">
        <w:r w:rsidRPr="2559D2FF">
          <w:rPr>
            <w:rStyle w:val="Hyperlink"/>
            <w:rFonts w:ascii="Calibri" w:eastAsia="Calibri" w:hAnsi="Calibri" w:cs="Calibri"/>
            <w:color w:val="0070C0"/>
          </w:rPr>
          <w:t>Is PRSIM III Right for you?</w:t>
        </w:r>
      </w:hyperlink>
    </w:p>
    <w:p w14:paraId="17360A7A" w14:textId="7A331708" w:rsidR="5753F31B" w:rsidRDefault="5753F31B" w:rsidP="5320EB4B">
      <w:pPr>
        <w:pStyle w:val="ListParagraph"/>
        <w:numPr>
          <w:ilvl w:val="0"/>
          <w:numId w:val="67"/>
        </w:numPr>
        <w:spacing w:after="0"/>
        <w:rPr>
          <w:rFonts w:ascii="Calibri" w:eastAsia="Calibri" w:hAnsi="Calibri" w:cs="Calibri"/>
        </w:rPr>
      </w:pPr>
      <w:r w:rsidRPr="2559D2FF">
        <w:rPr>
          <w:rFonts w:ascii="Calibri" w:eastAsia="Calibri" w:hAnsi="Calibri" w:cs="Calibri"/>
          <w:b/>
          <w:bCs/>
          <w:color w:val="000000" w:themeColor="text1"/>
        </w:rPr>
        <w:t>How should I fill out the budget portion when I may not have a quote from the company we go with until after the application deadline?</w:t>
      </w:r>
    </w:p>
    <w:p w14:paraId="424ECE02" w14:textId="776C2920" w:rsidR="5753F31B" w:rsidRDefault="5753F31B" w:rsidP="5320EB4B">
      <w:pPr>
        <w:pStyle w:val="ListParagraph"/>
        <w:numPr>
          <w:ilvl w:val="1"/>
          <w:numId w:val="67"/>
        </w:numPr>
        <w:spacing w:after="0"/>
        <w:rPr>
          <w:rFonts w:ascii="Calibri" w:eastAsia="Calibri" w:hAnsi="Calibri" w:cs="Calibri"/>
        </w:rPr>
      </w:pPr>
      <w:r w:rsidRPr="2559D2FF">
        <w:rPr>
          <w:rFonts w:ascii="Calibri" w:eastAsia="Calibri" w:hAnsi="Calibri" w:cs="Calibri"/>
          <w:color w:val="000000" w:themeColor="text1"/>
        </w:rPr>
        <w:t xml:space="preserve">Applicants should use the best available information based on their local context and publicly available pricing guidelines from </w:t>
      </w:r>
      <w:proofErr w:type="gramStart"/>
      <w:r w:rsidRPr="2559D2FF">
        <w:rPr>
          <w:rFonts w:ascii="Calibri" w:eastAsia="Calibri" w:hAnsi="Calibri" w:cs="Calibri"/>
          <w:color w:val="000000" w:themeColor="text1"/>
        </w:rPr>
        <w:t>publisher</w:t>
      </w:r>
      <w:proofErr w:type="gramEnd"/>
      <w:r w:rsidRPr="2559D2FF">
        <w:rPr>
          <w:rFonts w:ascii="Calibri" w:eastAsia="Calibri" w:hAnsi="Calibri" w:cs="Calibri"/>
          <w:color w:val="000000" w:themeColor="text1"/>
        </w:rPr>
        <w:t xml:space="preserve"> under consideration. Any necessary revisions can be addressed during the grant award finalization or post-award budget process, in accordance with program guidelines.</w:t>
      </w:r>
    </w:p>
    <w:p w14:paraId="74AF9E38" w14:textId="395F287E" w:rsidR="598B086D" w:rsidRDefault="598B086D" w:rsidP="5320EB4B">
      <w:pPr>
        <w:pStyle w:val="ListParagraph"/>
        <w:numPr>
          <w:ilvl w:val="0"/>
          <w:numId w:val="67"/>
        </w:numPr>
        <w:spacing w:after="0"/>
        <w:rPr>
          <w:rFonts w:ascii="Calibri" w:eastAsia="Calibri" w:hAnsi="Calibri" w:cs="Calibri"/>
          <w:b/>
          <w:bCs/>
        </w:rPr>
      </w:pPr>
      <w:r w:rsidRPr="2559D2FF">
        <w:rPr>
          <w:rFonts w:ascii="Calibri" w:eastAsia="Calibri" w:hAnsi="Calibri" w:cs="Calibri"/>
          <w:b/>
          <w:bCs/>
        </w:rPr>
        <w:lastRenderedPageBreak/>
        <w:t>Our district has different grade spans using different instructional programs, and we’re planning to apply for the PRISM II and III grants. For the early grades, we’re using</w:t>
      </w:r>
      <w:r w:rsidR="1CED7C71" w:rsidRPr="2559D2FF">
        <w:rPr>
          <w:rFonts w:ascii="Calibri" w:eastAsia="Calibri" w:hAnsi="Calibri" w:cs="Calibri"/>
          <w:b/>
          <w:bCs/>
        </w:rPr>
        <w:t xml:space="preserve"> a phonics program. Is that program</w:t>
      </w:r>
      <w:r w:rsidRPr="2559D2FF">
        <w:rPr>
          <w:rFonts w:ascii="Calibri" w:eastAsia="Calibri" w:hAnsi="Calibri" w:cs="Calibri"/>
          <w:b/>
          <w:bCs/>
        </w:rPr>
        <w:t xml:space="preserve"> considered high-quality instructional material (HQIM), or do we need additional programs? Also, </w:t>
      </w:r>
      <w:r w:rsidR="17826878" w:rsidRPr="2559D2FF">
        <w:rPr>
          <w:rFonts w:ascii="Calibri" w:eastAsia="Calibri" w:hAnsi="Calibri" w:cs="Calibri"/>
          <w:b/>
          <w:bCs/>
        </w:rPr>
        <w:t xml:space="preserve">our other building is 3-5. They are going to be adopting a curriculum. I was thinking that they would both be track 2 but if </w:t>
      </w:r>
      <w:r w:rsidR="2B417962" w:rsidRPr="2559D2FF">
        <w:rPr>
          <w:rFonts w:ascii="Calibri" w:eastAsia="Calibri" w:hAnsi="Calibri" w:cs="Calibri"/>
          <w:b/>
          <w:bCs/>
        </w:rPr>
        <w:t>the phonics program</w:t>
      </w:r>
      <w:r w:rsidR="17826878" w:rsidRPr="2559D2FF">
        <w:rPr>
          <w:rFonts w:ascii="Calibri" w:eastAsia="Calibri" w:hAnsi="Calibri" w:cs="Calibri"/>
          <w:b/>
          <w:bCs/>
        </w:rPr>
        <w:t xml:space="preserve"> is the core, is that track 3? </w:t>
      </w:r>
      <w:r w:rsidR="284F482C" w:rsidRPr="2559D2FF">
        <w:rPr>
          <w:rFonts w:ascii="Calibri" w:eastAsia="Calibri" w:hAnsi="Calibri" w:cs="Calibri"/>
          <w:b/>
          <w:bCs/>
        </w:rPr>
        <w:t xml:space="preserve"> </w:t>
      </w:r>
      <w:r w:rsidRPr="2559D2FF">
        <w:rPr>
          <w:rFonts w:ascii="Calibri" w:eastAsia="Calibri" w:hAnsi="Calibri" w:cs="Calibri"/>
          <w:b/>
          <w:bCs/>
        </w:rPr>
        <w:t>How should we determine which track to apply for</w:t>
      </w:r>
      <w:r w:rsidR="0C170FE1" w:rsidRPr="2559D2FF">
        <w:rPr>
          <w:rFonts w:ascii="Calibri" w:eastAsia="Calibri" w:hAnsi="Calibri" w:cs="Calibri"/>
          <w:b/>
          <w:bCs/>
        </w:rPr>
        <w:t>?</w:t>
      </w:r>
    </w:p>
    <w:p w14:paraId="594DC017" w14:textId="4374FC45" w:rsidR="0F2C7C9D" w:rsidRDefault="0F2C7C9D" w:rsidP="5320EB4B">
      <w:pPr>
        <w:pStyle w:val="ListParagraph"/>
        <w:numPr>
          <w:ilvl w:val="0"/>
          <w:numId w:val="12"/>
        </w:numPr>
        <w:spacing w:after="0"/>
        <w:rPr>
          <w:rFonts w:ascii="Calibri" w:eastAsia="Calibri" w:hAnsi="Calibri" w:cs="Calibri"/>
        </w:rPr>
      </w:pPr>
      <w:r w:rsidRPr="2559D2FF">
        <w:rPr>
          <w:rFonts w:ascii="Calibri" w:eastAsia="Calibri" w:hAnsi="Calibri" w:cs="Calibri"/>
        </w:rPr>
        <w:t>Purchase of ELA/Literacy curricular materials for K-3 may be for:</w:t>
      </w:r>
    </w:p>
    <w:p w14:paraId="3D72A565" w14:textId="2F60EC13" w:rsidR="0F2C7C9D" w:rsidRDefault="0F2C7C9D" w:rsidP="5320EB4B">
      <w:pPr>
        <w:pStyle w:val="ListParagraph"/>
        <w:numPr>
          <w:ilvl w:val="1"/>
          <w:numId w:val="12"/>
        </w:numPr>
        <w:spacing w:before="240" w:after="240"/>
        <w:rPr>
          <w:rFonts w:ascii="Calibri" w:eastAsia="Calibri" w:hAnsi="Calibri" w:cs="Calibri"/>
        </w:rPr>
      </w:pPr>
      <w:r w:rsidRPr="2559D2FF">
        <w:rPr>
          <w:rFonts w:ascii="Calibri" w:eastAsia="Calibri" w:hAnsi="Calibri" w:cs="Calibri"/>
        </w:rPr>
        <w:t>A single, comprehensive core program that addresses all components of the literacy block and is high-quality across the board</w:t>
      </w:r>
    </w:p>
    <w:p w14:paraId="1495508B" w14:textId="2E476E9C" w:rsidR="0F2C7C9D" w:rsidRDefault="0F2C7C9D" w:rsidP="5320EB4B">
      <w:pPr>
        <w:pStyle w:val="ListParagraph"/>
        <w:numPr>
          <w:ilvl w:val="1"/>
          <w:numId w:val="12"/>
        </w:numPr>
        <w:rPr>
          <w:rFonts w:ascii="Calibri" w:eastAsia="Calibri" w:hAnsi="Calibri" w:cs="Calibri"/>
        </w:rPr>
      </w:pPr>
      <w:r w:rsidRPr="2559D2FF">
        <w:rPr>
          <w:rFonts w:ascii="Calibri" w:eastAsia="Calibri" w:hAnsi="Calibri" w:cs="Calibri"/>
        </w:rPr>
        <w:t>A strong foundational skills resource, such as Appleseeds, if the LEA already has a high-quality comprehension and writing program that does not include foundational skills</w:t>
      </w:r>
    </w:p>
    <w:p w14:paraId="40C29F3C" w14:textId="292A285F" w:rsidR="31547FD6" w:rsidRDefault="31547FD6" w:rsidP="5320EB4B">
      <w:pPr>
        <w:pStyle w:val="ListParagraph"/>
        <w:numPr>
          <w:ilvl w:val="0"/>
          <w:numId w:val="12"/>
        </w:numPr>
        <w:spacing w:after="0"/>
        <w:rPr>
          <w:rFonts w:ascii="Calibri" w:eastAsia="Calibri" w:hAnsi="Calibri" w:cs="Calibri"/>
        </w:rPr>
      </w:pPr>
      <w:r w:rsidRPr="2559D2FF">
        <w:rPr>
          <w:rFonts w:ascii="Calibri" w:eastAsia="Calibri" w:hAnsi="Calibri" w:cs="Calibri"/>
        </w:rPr>
        <w:t xml:space="preserve">Since PRISM II covers grades PreK-3 and PRISM III </w:t>
      </w:r>
      <w:r w:rsidR="786A497B" w:rsidRPr="2559D2FF">
        <w:rPr>
          <w:rFonts w:ascii="Calibri" w:eastAsia="Calibri" w:hAnsi="Calibri" w:cs="Calibri"/>
        </w:rPr>
        <w:t>includes</w:t>
      </w:r>
      <w:r w:rsidRPr="2559D2FF">
        <w:rPr>
          <w:rFonts w:ascii="Calibri" w:eastAsia="Calibri" w:hAnsi="Calibri" w:cs="Calibri"/>
        </w:rPr>
        <w:t xml:space="preserve"> grades 4-5, you will need to submit applications for both the PRISM II and PRISM III grants to </w:t>
      </w:r>
      <w:r w:rsidR="7F811835" w:rsidRPr="2559D2FF">
        <w:rPr>
          <w:rFonts w:ascii="Calibri" w:eastAsia="Calibri" w:hAnsi="Calibri" w:cs="Calibri"/>
        </w:rPr>
        <w:t>support</w:t>
      </w:r>
      <w:r w:rsidRPr="2559D2FF">
        <w:rPr>
          <w:rFonts w:ascii="Calibri" w:eastAsia="Calibri" w:hAnsi="Calibri" w:cs="Calibri"/>
        </w:rPr>
        <w:t xml:space="preserve"> grades 3-5. </w:t>
      </w:r>
    </w:p>
    <w:p w14:paraId="38835EC6" w14:textId="7036DA17" w:rsidR="4201485A" w:rsidRDefault="4201485A" w:rsidP="5320EB4B">
      <w:pPr>
        <w:pStyle w:val="ListParagraph"/>
        <w:numPr>
          <w:ilvl w:val="0"/>
          <w:numId w:val="12"/>
        </w:numPr>
        <w:spacing w:after="0"/>
        <w:rPr>
          <w:rFonts w:ascii="Calibri" w:eastAsia="Calibri" w:hAnsi="Calibri" w:cs="Calibri"/>
        </w:rPr>
      </w:pPr>
      <w:r w:rsidRPr="2559D2FF">
        <w:rPr>
          <w:rFonts w:ascii="Calibri" w:eastAsia="Calibri" w:hAnsi="Calibri" w:cs="Calibri"/>
        </w:rPr>
        <w:t>To determine the most appropriate track for your context-specific needs please reference the following one</w:t>
      </w:r>
      <w:r w:rsidR="21E24453" w:rsidRPr="2559D2FF">
        <w:rPr>
          <w:rFonts w:ascii="Calibri" w:eastAsia="Calibri" w:hAnsi="Calibri" w:cs="Calibri"/>
        </w:rPr>
        <w:t>-</w:t>
      </w:r>
      <w:proofErr w:type="gramStart"/>
      <w:r w:rsidR="21E24453" w:rsidRPr="2559D2FF">
        <w:rPr>
          <w:rFonts w:ascii="Calibri" w:eastAsia="Calibri" w:hAnsi="Calibri" w:cs="Calibri"/>
        </w:rPr>
        <w:t>pagers</w:t>
      </w:r>
      <w:proofErr w:type="gramEnd"/>
    </w:p>
    <w:p w14:paraId="0D823AF9" w14:textId="72509886" w:rsidR="4201485A" w:rsidRDefault="4201485A" w:rsidP="5320EB4B">
      <w:pPr>
        <w:pStyle w:val="ListParagraph"/>
        <w:numPr>
          <w:ilvl w:val="0"/>
          <w:numId w:val="10"/>
        </w:numPr>
        <w:spacing w:after="0"/>
        <w:rPr>
          <w:rFonts w:ascii="Calibri" w:eastAsia="Calibri" w:hAnsi="Calibri" w:cs="Calibri"/>
        </w:rPr>
      </w:pPr>
      <w:hyperlink r:id="rId21">
        <w:r w:rsidRPr="2559D2FF">
          <w:rPr>
            <w:rStyle w:val="Hyperlink"/>
            <w:rFonts w:ascii="Calibri" w:eastAsia="Calibri" w:hAnsi="Calibri" w:cs="Calibri"/>
            <w:color w:val="0070C0"/>
          </w:rPr>
          <w:t>Is PRISM II Right for you?</w:t>
        </w:r>
      </w:hyperlink>
    </w:p>
    <w:p w14:paraId="742E7D7D" w14:textId="51FD14A4" w:rsidR="4201485A" w:rsidRDefault="4201485A" w:rsidP="64164F5F">
      <w:pPr>
        <w:pStyle w:val="ListParagraph"/>
        <w:numPr>
          <w:ilvl w:val="0"/>
          <w:numId w:val="10"/>
        </w:numPr>
        <w:spacing w:after="0"/>
        <w:rPr>
          <w:rFonts w:ascii="Calibri" w:eastAsia="Calibri" w:hAnsi="Calibri" w:cs="Calibri"/>
        </w:rPr>
      </w:pPr>
      <w:hyperlink r:id="rId22">
        <w:r w:rsidRPr="2559D2FF">
          <w:rPr>
            <w:rStyle w:val="Hyperlink"/>
            <w:rFonts w:ascii="Calibri" w:eastAsia="Calibri" w:hAnsi="Calibri" w:cs="Calibri"/>
            <w:color w:val="0070C0"/>
          </w:rPr>
          <w:t>Is PRSIM III Right for you?</w:t>
        </w:r>
      </w:hyperlink>
    </w:p>
    <w:p w14:paraId="4D408FB1" w14:textId="0E944E1C" w:rsidR="00B74948" w:rsidRDefault="00367F21" w:rsidP="2559D2FF">
      <w:pPr>
        <w:pStyle w:val="ListParagraph"/>
        <w:numPr>
          <w:ilvl w:val="0"/>
          <w:numId w:val="67"/>
        </w:numPr>
        <w:spacing w:after="0" w:line="278" w:lineRule="auto"/>
        <w:rPr>
          <w:rFonts w:ascii="Calibri" w:eastAsia="Calibri" w:hAnsi="Calibri" w:cs="Calibri"/>
          <w:highlight w:val="yellow"/>
        </w:rPr>
      </w:pPr>
      <w:r w:rsidRPr="2559D2FF">
        <w:rPr>
          <w:rFonts w:ascii="Calibri" w:eastAsia="Calibri" w:hAnsi="Calibri" w:cs="Calibri"/>
        </w:rPr>
        <w:t>If a preschool director were on the Curriculum Council, would preschool classrooms have to be included/funded by the PRISM II grant?</w:t>
      </w:r>
    </w:p>
    <w:p w14:paraId="296010DD" w14:textId="0FC193BB" w:rsidR="00B74948" w:rsidRDefault="2559D2FF" w:rsidP="2559D2FF">
      <w:pPr>
        <w:pStyle w:val="ListParagraph"/>
        <w:numPr>
          <w:ilvl w:val="1"/>
          <w:numId w:val="67"/>
        </w:numPr>
        <w:spacing w:after="0" w:line="278" w:lineRule="auto"/>
        <w:rPr>
          <w:rFonts w:ascii="Calibri" w:eastAsia="Calibri" w:hAnsi="Calibri" w:cs="Calibri"/>
        </w:rPr>
      </w:pPr>
      <w:r w:rsidRPr="2559D2FF">
        <w:rPr>
          <w:rFonts w:ascii="Calibri" w:eastAsia="Calibri" w:hAnsi="Calibri" w:cs="Calibri"/>
        </w:rPr>
        <w:t xml:space="preserve">The inclusion of a preschool director on the Curriculum Council does not automatically require that preschool classrooms be included or funded by the PRISM II grant. While the preschool director’s involvement on the council may provide valuable input and help align early childhood education with broader curricular goals, the inclusion of preschool classrooms in PRISM II funding would have to be determined by the LEA at the time of application. </w:t>
      </w:r>
    </w:p>
    <w:p w14:paraId="4C50D36E" w14:textId="4DDAAC44" w:rsidR="00B74948" w:rsidRDefault="005A3468" w:rsidP="2559D2FF">
      <w:pPr>
        <w:pStyle w:val="ListParagraph"/>
        <w:numPr>
          <w:ilvl w:val="0"/>
          <w:numId w:val="67"/>
        </w:numPr>
        <w:spacing w:after="0" w:line="278" w:lineRule="auto"/>
        <w:rPr>
          <w:rFonts w:ascii="Calibri" w:eastAsia="Calibri" w:hAnsi="Calibri" w:cs="Calibri"/>
          <w:color w:val="000000" w:themeColor="text1"/>
        </w:rPr>
      </w:pPr>
      <w:r w:rsidRPr="2559D2FF">
        <w:rPr>
          <w:rFonts w:ascii="Calibri" w:eastAsia="Calibri" w:hAnsi="Calibri" w:cs="Calibri"/>
          <w:color w:val="000000" w:themeColor="text1"/>
        </w:rPr>
        <w:t xml:space="preserve"> What is the extent the partnership would have to be e.g., would all preschools need to be included?</w:t>
      </w:r>
    </w:p>
    <w:p w14:paraId="7733BC50" w14:textId="7820FD71" w:rsidR="2B4FA561" w:rsidRDefault="2B4FA561" w:rsidP="2559D2FF">
      <w:pPr>
        <w:pStyle w:val="ListParagraph"/>
        <w:numPr>
          <w:ilvl w:val="1"/>
          <w:numId w:val="67"/>
        </w:numPr>
        <w:rPr>
          <w:rFonts w:ascii="Calibri" w:eastAsia="Calibri" w:hAnsi="Calibri" w:cs="Calibri"/>
          <w:color w:val="000000" w:themeColor="text1"/>
        </w:rPr>
      </w:pPr>
      <w:r w:rsidRPr="2559D2FF">
        <w:rPr>
          <w:rFonts w:ascii="Calibri" w:eastAsia="Calibri" w:hAnsi="Calibri" w:cs="Calibri"/>
          <w:color w:val="000000" w:themeColor="text1"/>
        </w:rPr>
        <w:t xml:space="preserve">If electing to include </w:t>
      </w:r>
      <w:proofErr w:type="spellStart"/>
      <w:r w:rsidRPr="2559D2FF">
        <w:rPr>
          <w:rFonts w:ascii="Calibri" w:eastAsia="Calibri" w:hAnsi="Calibri" w:cs="Calibri"/>
          <w:color w:val="000000" w:themeColor="text1"/>
        </w:rPr>
        <w:t>preK</w:t>
      </w:r>
      <w:proofErr w:type="spellEnd"/>
      <w:r w:rsidRPr="2559D2FF">
        <w:rPr>
          <w:rFonts w:ascii="Calibri" w:eastAsia="Calibri" w:hAnsi="Calibri" w:cs="Calibri"/>
          <w:color w:val="000000" w:themeColor="text1"/>
        </w:rPr>
        <w:t xml:space="preserve"> in the </w:t>
      </w:r>
      <w:r w:rsidRPr="2559D2FF">
        <w:rPr>
          <w:rFonts w:ascii="Calibri" w:eastAsia="Calibri" w:hAnsi="Calibri" w:cs="Calibri"/>
          <w:color w:val="000000" w:themeColor="text1"/>
          <w:u w:val="single"/>
        </w:rPr>
        <w:t>PRISM</w:t>
      </w:r>
      <w:r w:rsidRPr="2559D2FF">
        <w:rPr>
          <w:rFonts w:ascii="Calibri" w:eastAsia="Calibri" w:hAnsi="Calibri" w:cs="Calibri"/>
          <w:color w:val="000000" w:themeColor="text1"/>
        </w:rPr>
        <w:t xml:space="preserve"> work, the </w:t>
      </w:r>
      <w:r w:rsidRPr="2559D2FF">
        <w:rPr>
          <w:rFonts w:ascii="Calibri" w:eastAsia="Calibri" w:hAnsi="Calibri" w:cs="Calibri"/>
          <w:color w:val="000000" w:themeColor="text1"/>
          <w:u w:val="single"/>
        </w:rPr>
        <w:t>LEA</w:t>
      </w:r>
      <w:r w:rsidRPr="2559D2FF">
        <w:rPr>
          <w:rFonts w:ascii="Calibri" w:eastAsia="Calibri" w:hAnsi="Calibri" w:cs="Calibri"/>
          <w:color w:val="000000" w:themeColor="text1"/>
        </w:rPr>
        <w:t xml:space="preserve"> must include any public </w:t>
      </w:r>
      <w:proofErr w:type="spellStart"/>
      <w:r w:rsidRPr="2559D2FF">
        <w:rPr>
          <w:rFonts w:ascii="Calibri" w:eastAsia="Calibri" w:hAnsi="Calibri" w:cs="Calibri"/>
          <w:color w:val="000000" w:themeColor="text1"/>
        </w:rPr>
        <w:t>preK</w:t>
      </w:r>
      <w:proofErr w:type="spellEnd"/>
      <w:r w:rsidRPr="2559D2FF">
        <w:rPr>
          <w:rFonts w:ascii="Calibri" w:eastAsia="Calibri" w:hAnsi="Calibri" w:cs="Calibri"/>
          <w:color w:val="000000" w:themeColor="text1"/>
        </w:rPr>
        <w:t xml:space="preserve"> classrooms that exist in </w:t>
      </w:r>
      <w:r w:rsidRPr="2559D2FF">
        <w:rPr>
          <w:rFonts w:ascii="Calibri" w:eastAsia="Calibri" w:hAnsi="Calibri" w:cs="Calibri"/>
          <w:color w:val="000000" w:themeColor="text1"/>
          <w:u w:val="single"/>
        </w:rPr>
        <w:t>PRISM</w:t>
      </w:r>
      <w:r w:rsidRPr="2559D2FF">
        <w:rPr>
          <w:rFonts w:ascii="Calibri" w:eastAsia="Calibri" w:hAnsi="Calibri" w:cs="Calibri"/>
          <w:color w:val="000000" w:themeColor="text1"/>
        </w:rPr>
        <w:t xml:space="preserve"> participating schools. In addition, </w:t>
      </w:r>
      <w:proofErr w:type="gramStart"/>
      <w:r w:rsidRPr="2559D2FF">
        <w:rPr>
          <w:rFonts w:ascii="Calibri" w:eastAsia="Calibri" w:hAnsi="Calibri" w:cs="Calibri"/>
          <w:color w:val="000000" w:themeColor="text1"/>
        </w:rPr>
        <w:t xml:space="preserve">the </w:t>
      </w:r>
      <w:r w:rsidRPr="2559D2FF">
        <w:rPr>
          <w:rFonts w:ascii="Calibri" w:eastAsia="Calibri" w:hAnsi="Calibri" w:cs="Calibri"/>
          <w:color w:val="000000" w:themeColor="text1"/>
          <w:u w:val="single"/>
        </w:rPr>
        <w:t>LEA</w:t>
      </w:r>
      <w:proofErr w:type="gramEnd"/>
      <w:r w:rsidRPr="2559D2FF">
        <w:rPr>
          <w:rFonts w:ascii="Calibri" w:eastAsia="Calibri" w:hAnsi="Calibri" w:cs="Calibri"/>
          <w:color w:val="000000" w:themeColor="text1"/>
        </w:rPr>
        <w:t xml:space="preserve"> may choose to include community-based </w:t>
      </w:r>
      <w:proofErr w:type="spellStart"/>
      <w:r w:rsidRPr="2559D2FF">
        <w:rPr>
          <w:rFonts w:ascii="Calibri" w:eastAsia="Calibri" w:hAnsi="Calibri" w:cs="Calibri"/>
          <w:color w:val="000000" w:themeColor="text1"/>
        </w:rPr>
        <w:t>pre</w:t>
      </w:r>
      <w:r w:rsidR="68958B34" w:rsidRPr="2559D2FF">
        <w:rPr>
          <w:rFonts w:ascii="Calibri" w:eastAsia="Calibri" w:hAnsi="Calibri" w:cs="Calibri"/>
          <w:color w:val="000000" w:themeColor="text1"/>
        </w:rPr>
        <w:t>K</w:t>
      </w:r>
      <w:proofErr w:type="spellEnd"/>
      <w:r w:rsidRPr="2559D2FF">
        <w:rPr>
          <w:rFonts w:ascii="Calibri" w:eastAsia="Calibri" w:hAnsi="Calibri" w:cs="Calibri"/>
          <w:color w:val="000000" w:themeColor="text1"/>
        </w:rPr>
        <w:t xml:space="preserve"> programs. For recipients of the Commonwealth Preschool Partnership Initiative (</w:t>
      </w:r>
      <w:r w:rsidRPr="2559D2FF">
        <w:rPr>
          <w:rFonts w:ascii="Calibri" w:eastAsia="Calibri" w:hAnsi="Calibri" w:cs="Calibri"/>
          <w:color w:val="000000" w:themeColor="text1"/>
          <w:u w:val="single"/>
        </w:rPr>
        <w:t>CPPI</w:t>
      </w:r>
      <w:r w:rsidRPr="2559D2FF">
        <w:rPr>
          <w:rFonts w:ascii="Calibri" w:eastAsia="Calibri" w:hAnsi="Calibri" w:cs="Calibri"/>
          <w:color w:val="000000" w:themeColor="text1"/>
        </w:rPr>
        <w:t>) grant, inclusion of the community-based preschools is required.</w:t>
      </w:r>
    </w:p>
    <w:p w14:paraId="3C9DF17E" w14:textId="0B732C12" w:rsidR="5320EB4B" w:rsidRDefault="503EE5DC" w:rsidP="2559D2FF">
      <w:pPr>
        <w:spacing w:after="0"/>
        <w:ind w:left="360"/>
        <w:rPr>
          <w:rFonts w:ascii="Calibri" w:eastAsia="Calibri" w:hAnsi="Calibri" w:cs="Calibri"/>
        </w:rPr>
      </w:pPr>
      <w:r w:rsidRPr="2559D2FF">
        <w:rPr>
          <w:rFonts w:ascii="Calibri" w:eastAsia="Calibri" w:hAnsi="Calibri" w:cs="Calibri"/>
        </w:rPr>
        <w:t xml:space="preserve">   </w:t>
      </w:r>
    </w:p>
    <w:p w14:paraId="449630B1" w14:textId="53C82F79" w:rsidR="72F4E388" w:rsidRDefault="0DCA9A46" w:rsidP="185DD300">
      <w:pPr>
        <w:spacing w:after="0" w:line="276" w:lineRule="auto"/>
        <w:rPr>
          <w:rFonts w:ascii="Calibri" w:eastAsia="Calibri" w:hAnsi="Calibri" w:cs="Calibri"/>
          <w:color w:val="000000" w:themeColor="text1"/>
        </w:rPr>
      </w:pPr>
      <w:r w:rsidRPr="2559D2FF">
        <w:rPr>
          <w:rFonts w:ascii="Calibri" w:eastAsia="Calibri" w:hAnsi="Calibri" w:cs="Calibri"/>
          <w:b/>
          <w:bCs/>
          <w:color w:val="000000" w:themeColor="text1"/>
          <w:u w:val="single"/>
        </w:rPr>
        <w:t>Curriculum</w:t>
      </w:r>
    </w:p>
    <w:p w14:paraId="34377674" w14:textId="05569E2B" w:rsidR="2BDE67BC" w:rsidRDefault="2BDE67BC" w:rsidP="185DD300">
      <w:pPr>
        <w:spacing w:after="0" w:line="276" w:lineRule="auto"/>
        <w:jc w:val="center"/>
        <w:rPr>
          <w:rFonts w:ascii="Calibri" w:eastAsia="Calibri" w:hAnsi="Calibri" w:cs="Calibri"/>
          <w:color w:val="000000" w:themeColor="text1"/>
        </w:rPr>
      </w:pPr>
    </w:p>
    <w:p w14:paraId="728B1ABB" w14:textId="0C1A07AB" w:rsidR="72F4E388" w:rsidRDefault="0DCA9A46" w:rsidP="185DD300">
      <w:pPr>
        <w:pStyle w:val="ListParagraph"/>
        <w:numPr>
          <w:ilvl w:val="0"/>
          <w:numId w:val="5"/>
        </w:numPr>
        <w:spacing w:after="0" w:line="276" w:lineRule="auto"/>
        <w:rPr>
          <w:rFonts w:ascii="Calibri" w:eastAsia="Calibri" w:hAnsi="Calibri" w:cs="Calibri"/>
          <w:color w:val="000000" w:themeColor="text1"/>
        </w:rPr>
      </w:pPr>
      <w:r w:rsidRPr="2559D2FF">
        <w:rPr>
          <w:rFonts w:ascii="Calibri" w:eastAsia="Calibri" w:hAnsi="Calibri" w:cs="Calibri"/>
          <w:b/>
          <w:bCs/>
          <w:color w:val="000000" w:themeColor="text1"/>
        </w:rPr>
        <w:t>What is the definition of HQIM?</w:t>
      </w:r>
    </w:p>
    <w:p w14:paraId="4FC8606A" w14:textId="2F271FE2" w:rsidR="72F4E388" w:rsidRDefault="0DCA9A46" w:rsidP="185DD300">
      <w:pPr>
        <w:pStyle w:val="ListParagraph"/>
        <w:numPr>
          <w:ilvl w:val="1"/>
          <w:numId w:val="5"/>
        </w:numPr>
        <w:spacing w:line="276" w:lineRule="auto"/>
        <w:rPr>
          <w:rFonts w:ascii="Calibri" w:eastAsia="Calibri" w:hAnsi="Calibri" w:cs="Calibri"/>
          <w:color w:val="000000" w:themeColor="text1"/>
        </w:rPr>
      </w:pPr>
      <w:r w:rsidRPr="2559D2FF">
        <w:rPr>
          <w:rFonts w:ascii="Calibri" w:eastAsia="Calibri" w:hAnsi="Calibri" w:cs="Calibri"/>
          <w:color w:val="000000" w:themeColor="text1"/>
        </w:rPr>
        <w:t>Curricular materials for K-3 must meet the following</w:t>
      </w:r>
      <w:r w:rsidRPr="2559D2FF">
        <w:rPr>
          <w:rFonts w:ascii="Calibri" w:eastAsia="Calibri" w:hAnsi="Calibri" w:cs="Calibri"/>
          <w:color w:val="0070C0"/>
        </w:rPr>
        <w:t xml:space="preserve"> </w:t>
      </w:r>
      <w:hyperlink r:id="rId23">
        <w:r w:rsidRPr="2559D2FF">
          <w:rPr>
            <w:rStyle w:val="Hyperlink"/>
            <w:rFonts w:ascii="Calibri" w:eastAsia="Calibri" w:hAnsi="Calibri" w:cs="Calibri"/>
            <w:color w:val="0070C0"/>
          </w:rPr>
          <w:t>CURATE</w:t>
        </w:r>
      </w:hyperlink>
      <w:r w:rsidRPr="2559D2FF">
        <w:rPr>
          <w:rFonts w:ascii="Calibri" w:eastAsia="Calibri" w:hAnsi="Calibri" w:cs="Calibri"/>
          <w:color w:val="0070C0"/>
        </w:rPr>
        <w:t xml:space="preserve"> </w:t>
      </w:r>
      <w:r w:rsidRPr="2559D2FF">
        <w:rPr>
          <w:rFonts w:ascii="Calibri" w:eastAsia="Calibri" w:hAnsi="Calibri" w:cs="Calibri"/>
          <w:color w:val="000000" w:themeColor="text1"/>
        </w:rPr>
        <w:t>definition of “high quality” for a CURATE or EdReports review at the time of application and/or the time of selection, whichever is more current:</w:t>
      </w:r>
    </w:p>
    <w:p w14:paraId="250B1997" w14:textId="6BEBC5B6" w:rsidR="72F4E388" w:rsidRDefault="0DCA9A46" w:rsidP="185DD300">
      <w:pPr>
        <w:pStyle w:val="ListParagraph"/>
        <w:numPr>
          <w:ilvl w:val="2"/>
          <w:numId w:val="5"/>
        </w:numPr>
        <w:spacing w:line="276" w:lineRule="auto"/>
        <w:rPr>
          <w:rFonts w:ascii="Calibri" w:eastAsia="Calibri" w:hAnsi="Calibri" w:cs="Calibri"/>
          <w:color w:val="000000" w:themeColor="text1"/>
        </w:rPr>
      </w:pPr>
      <w:r w:rsidRPr="2559D2FF">
        <w:rPr>
          <w:rFonts w:ascii="Calibri" w:eastAsia="Calibri" w:hAnsi="Calibri" w:cs="Calibri"/>
          <w:color w:val="000000" w:themeColor="text1"/>
        </w:rPr>
        <w:t xml:space="preserve">CURATE: </w:t>
      </w:r>
    </w:p>
    <w:p w14:paraId="71BEFA20" w14:textId="2409A17B" w:rsidR="72F4E388" w:rsidRDefault="0DCA9A46" w:rsidP="185DD300">
      <w:pPr>
        <w:pStyle w:val="ListParagraph"/>
        <w:numPr>
          <w:ilvl w:val="3"/>
          <w:numId w:val="4"/>
        </w:numPr>
        <w:spacing w:line="276" w:lineRule="auto"/>
        <w:rPr>
          <w:rFonts w:ascii="Calibri" w:eastAsia="Calibri" w:hAnsi="Calibri" w:cs="Calibri"/>
          <w:color w:val="000000" w:themeColor="text1"/>
        </w:rPr>
      </w:pPr>
      <w:r w:rsidRPr="2559D2FF">
        <w:rPr>
          <w:rFonts w:ascii="Calibri" w:eastAsia="Calibri" w:hAnsi="Calibri" w:cs="Calibri"/>
          <w:color w:val="000000" w:themeColor="text1"/>
        </w:rPr>
        <w:lastRenderedPageBreak/>
        <w:t>Standards Alignment: Must meet expectations in all criteria (or N/A for Foundational Skills).</w:t>
      </w:r>
    </w:p>
    <w:p w14:paraId="6F429599" w14:textId="743A2915" w:rsidR="72F4E388" w:rsidRDefault="0DCA9A46" w:rsidP="185DD300">
      <w:pPr>
        <w:pStyle w:val="ListParagraph"/>
        <w:numPr>
          <w:ilvl w:val="3"/>
          <w:numId w:val="4"/>
        </w:numPr>
        <w:spacing w:line="276" w:lineRule="auto"/>
        <w:rPr>
          <w:rFonts w:ascii="Calibri" w:eastAsia="Calibri" w:hAnsi="Calibri" w:cs="Calibri"/>
          <w:color w:val="000000" w:themeColor="text1"/>
        </w:rPr>
      </w:pPr>
      <w:r w:rsidRPr="2559D2FF">
        <w:rPr>
          <w:rFonts w:ascii="Calibri" w:eastAsia="Calibri" w:hAnsi="Calibri" w:cs="Calibri"/>
          <w:color w:val="000000" w:themeColor="text1"/>
        </w:rPr>
        <w:t>Classroom Application: Must meet or partially meet expectations in all criteria.</w:t>
      </w:r>
    </w:p>
    <w:p w14:paraId="089525F1" w14:textId="034BC09C" w:rsidR="72F4E388" w:rsidRDefault="0DCA9A46" w:rsidP="185DD300">
      <w:pPr>
        <w:pStyle w:val="ListParagraph"/>
        <w:numPr>
          <w:ilvl w:val="2"/>
          <w:numId w:val="5"/>
        </w:numPr>
        <w:spacing w:line="276" w:lineRule="auto"/>
        <w:rPr>
          <w:rFonts w:ascii="Calibri" w:eastAsia="Calibri" w:hAnsi="Calibri" w:cs="Calibri"/>
          <w:color w:val="212529"/>
        </w:rPr>
      </w:pPr>
      <w:r w:rsidRPr="2559D2FF">
        <w:rPr>
          <w:rFonts w:ascii="Calibri" w:eastAsia="Calibri" w:hAnsi="Calibri" w:cs="Calibri"/>
          <w:color w:val="212529"/>
        </w:rPr>
        <w:t>EdReports: ELA/Literacy, mathematics, and science curricular materials reviewed by EdReports are high quality if they receive a rating of "Green" / "Meets Expectations" in both Gateway 1 and Gateway 2 of Alignment</w:t>
      </w:r>
    </w:p>
    <w:p w14:paraId="0AFD3D99" w14:textId="43F93258" w:rsidR="72F4E388" w:rsidRDefault="0DCA9A46" w:rsidP="185DD300">
      <w:pPr>
        <w:pStyle w:val="ListParagraph"/>
        <w:numPr>
          <w:ilvl w:val="0"/>
          <w:numId w:val="5"/>
        </w:numPr>
        <w:spacing w:line="276" w:lineRule="auto"/>
        <w:rPr>
          <w:rFonts w:ascii="Calibri" w:eastAsia="Calibri" w:hAnsi="Calibri" w:cs="Calibri"/>
          <w:color w:val="000000" w:themeColor="text1"/>
        </w:rPr>
      </w:pPr>
      <w:r w:rsidRPr="2559D2FF">
        <w:rPr>
          <w:rFonts w:ascii="Calibri" w:eastAsia="Calibri" w:hAnsi="Calibri" w:cs="Calibri"/>
          <w:b/>
          <w:bCs/>
          <w:color w:val="000000" w:themeColor="text1"/>
        </w:rPr>
        <w:t>Does the specific edition of a curriculum program need to match the publication year of the same program on the CURATE report?</w:t>
      </w:r>
    </w:p>
    <w:p w14:paraId="1CD2AC74" w14:textId="1017E17D" w:rsidR="72F4E388" w:rsidRDefault="0DCA9A46" w:rsidP="185DD300">
      <w:pPr>
        <w:pStyle w:val="ListParagraph"/>
        <w:numPr>
          <w:ilvl w:val="1"/>
          <w:numId w:val="5"/>
        </w:numPr>
        <w:spacing w:line="276" w:lineRule="auto"/>
        <w:rPr>
          <w:rFonts w:ascii="Calibri" w:eastAsia="Calibri" w:hAnsi="Calibri" w:cs="Calibri"/>
          <w:color w:val="000000" w:themeColor="text1"/>
        </w:rPr>
      </w:pPr>
      <w:r w:rsidRPr="2559D2FF">
        <w:rPr>
          <w:rFonts w:ascii="Calibri" w:eastAsia="Calibri" w:hAnsi="Calibri" w:cs="Calibri"/>
          <w:color w:val="000000" w:themeColor="text1"/>
        </w:rPr>
        <w:t xml:space="preserve">Districts looking to evaluate and consider purchase of newer editions of materials that meet the </w:t>
      </w:r>
      <w:hyperlink r:id="rId24">
        <w:r w:rsidRPr="2559D2FF">
          <w:rPr>
            <w:rStyle w:val="Hyperlink"/>
            <w:rFonts w:ascii="Calibri" w:eastAsia="Calibri" w:hAnsi="Calibri" w:cs="Calibri"/>
            <w:color w:val="0070C0"/>
          </w:rPr>
          <w:t>definition</w:t>
        </w:r>
      </w:hyperlink>
      <w:r w:rsidRPr="2559D2FF">
        <w:rPr>
          <w:rFonts w:ascii="Calibri" w:eastAsia="Calibri" w:hAnsi="Calibri" w:cs="Calibri"/>
          <w:color w:val="0070C0"/>
        </w:rPr>
        <w:t xml:space="preserve"> </w:t>
      </w:r>
      <w:r w:rsidRPr="2559D2FF">
        <w:rPr>
          <w:rFonts w:ascii="Calibri" w:eastAsia="Calibri" w:hAnsi="Calibri" w:cs="Calibri"/>
          <w:color w:val="000000" w:themeColor="text1"/>
        </w:rPr>
        <w:t>of high quality for a CURATE or EdReports review but where the newer edition has not yet been reviewed by CURATE (e.g., CKLA 3rd edition, EL Education 2025) are eligible to apply.</w:t>
      </w:r>
    </w:p>
    <w:p w14:paraId="14A06D1D" w14:textId="5D7E84E2" w:rsidR="72F4E388" w:rsidRDefault="0DCA9A46" w:rsidP="185DD300">
      <w:pPr>
        <w:pStyle w:val="ListParagraph"/>
        <w:numPr>
          <w:ilvl w:val="0"/>
          <w:numId w:val="5"/>
        </w:numPr>
        <w:spacing w:line="276" w:lineRule="auto"/>
        <w:rPr>
          <w:rFonts w:ascii="Calibri" w:eastAsia="Calibri" w:hAnsi="Calibri" w:cs="Calibri"/>
          <w:color w:val="000000" w:themeColor="text1"/>
        </w:rPr>
      </w:pPr>
      <w:r w:rsidRPr="2559D2FF">
        <w:rPr>
          <w:rFonts w:ascii="Calibri" w:eastAsia="Calibri" w:hAnsi="Calibri" w:cs="Calibri"/>
          <w:b/>
          <w:bCs/>
          <w:color w:val="000000" w:themeColor="text1"/>
        </w:rPr>
        <w:t>Our selected curriculum is not on CURATE. Are we eligible to apply?</w:t>
      </w:r>
    </w:p>
    <w:p w14:paraId="2DDAA0AC" w14:textId="73044685" w:rsidR="72F4E388" w:rsidRDefault="0DCA9A46" w:rsidP="185DD300">
      <w:pPr>
        <w:pStyle w:val="ListParagraph"/>
        <w:numPr>
          <w:ilvl w:val="1"/>
          <w:numId w:val="5"/>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 xml:space="preserve">If no CURATE report is available, the curriculum can meet the </w:t>
      </w:r>
      <w:hyperlink r:id="rId25">
        <w:r w:rsidRPr="2559D2FF">
          <w:rPr>
            <w:rStyle w:val="Hyperlink"/>
            <w:rFonts w:ascii="Calibri" w:eastAsia="Calibri" w:hAnsi="Calibri" w:cs="Calibri"/>
            <w:color w:val="0070C0"/>
          </w:rPr>
          <w:t>CURATE</w:t>
        </w:r>
      </w:hyperlink>
      <w:r w:rsidRPr="2559D2FF">
        <w:rPr>
          <w:rFonts w:ascii="Calibri" w:eastAsia="Calibri" w:hAnsi="Calibri" w:cs="Calibri"/>
          <w:color w:val="0070C0"/>
        </w:rPr>
        <w:t xml:space="preserve"> </w:t>
      </w:r>
      <w:r w:rsidRPr="2559D2FF">
        <w:rPr>
          <w:rFonts w:ascii="Calibri" w:eastAsia="Calibri" w:hAnsi="Calibri" w:cs="Calibri"/>
          <w:color w:val="000000" w:themeColor="text1"/>
        </w:rPr>
        <w:t xml:space="preserve">definition of “high quality” outlined for an EdReports review: </w:t>
      </w:r>
    </w:p>
    <w:p w14:paraId="1BEFC5D3" w14:textId="15AFDD67" w:rsidR="72F4E388" w:rsidRDefault="0DCA9A46" w:rsidP="185DD300">
      <w:pPr>
        <w:pStyle w:val="ListParagraph"/>
        <w:numPr>
          <w:ilvl w:val="2"/>
          <w:numId w:val="5"/>
        </w:numPr>
        <w:spacing w:after="0" w:line="276" w:lineRule="auto"/>
        <w:rPr>
          <w:rFonts w:ascii="Calibri" w:eastAsia="Calibri" w:hAnsi="Calibri" w:cs="Calibri"/>
          <w:color w:val="212529"/>
        </w:rPr>
      </w:pPr>
      <w:r w:rsidRPr="2559D2FF">
        <w:rPr>
          <w:rFonts w:ascii="Calibri" w:eastAsia="Calibri" w:hAnsi="Calibri" w:cs="Calibri"/>
          <w:color w:val="212529"/>
        </w:rPr>
        <w:t>ELA/Literacy, mathematics, and science curricular materials reviewed by EdReports are high quality if they receive a rating of "Green" / "Meets Expectations" in both Gateway 1 and Gateway 2 of Alignment.</w:t>
      </w:r>
    </w:p>
    <w:p w14:paraId="1C5EEF24" w14:textId="2626C782" w:rsidR="72F4E388" w:rsidRDefault="0DCA9A46" w:rsidP="185DD300">
      <w:pPr>
        <w:pStyle w:val="ListParagraph"/>
        <w:numPr>
          <w:ilvl w:val="0"/>
          <w:numId w:val="5"/>
        </w:numPr>
        <w:spacing w:after="0" w:line="276" w:lineRule="auto"/>
        <w:rPr>
          <w:rFonts w:ascii="Calibri" w:eastAsia="Calibri" w:hAnsi="Calibri" w:cs="Calibri"/>
          <w:color w:val="000000" w:themeColor="text1"/>
        </w:rPr>
      </w:pPr>
      <w:r w:rsidRPr="2559D2FF">
        <w:rPr>
          <w:rFonts w:ascii="Calibri" w:eastAsia="Calibri" w:hAnsi="Calibri" w:cs="Calibri"/>
          <w:b/>
          <w:bCs/>
          <w:color w:val="000000" w:themeColor="text1"/>
        </w:rPr>
        <w:t>Do these curriculums qualify as HQIM for the purposes of PRISM II? ARC Core, Benchmark Advance, Units of Study, Fishtank, Collaborative Classroom?</w:t>
      </w:r>
    </w:p>
    <w:p w14:paraId="6196F219" w14:textId="119C6641" w:rsidR="72F4E388" w:rsidRDefault="0DCA9A46" w:rsidP="185DD300">
      <w:pPr>
        <w:pStyle w:val="ListParagraph"/>
        <w:numPr>
          <w:ilvl w:val="1"/>
          <w:numId w:val="5"/>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Curricular materials for K-3 must meet the following</w:t>
      </w:r>
      <w:r w:rsidRPr="2559D2FF">
        <w:rPr>
          <w:rFonts w:ascii="Calibri" w:eastAsia="Calibri" w:hAnsi="Calibri" w:cs="Calibri"/>
          <w:color w:val="0070C0"/>
        </w:rPr>
        <w:t xml:space="preserve"> </w:t>
      </w:r>
      <w:hyperlink r:id="rId26">
        <w:r w:rsidRPr="2559D2FF">
          <w:rPr>
            <w:rStyle w:val="Hyperlink"/>
            <w:rFonts w:ascii="Calibri" w:eastAsia="Calibri" w:hAnsi="Calibri" w:cs="Calibri"/>
            <w:color w:val="0070C0"/>
          </w:rPr>
          <w:t>CURATE</w:t>
        </w:r>
      </w:hyperlink>
      <w:r w:rsidRPr="2559D2FF">
        <w:rPr>
          <w:rFonts w:ascii="Calibri" w:eastAsia="Calibri" w:hAnsi="Calibri" w:cs="Calibri"/>
          <w:color w:val="0070C0"/>
        </w:rPr>
        <w:t xml:space="preserve"> </w:t>
      </w:r>
      <w:r w:rsidRPr="2559D2FF">
        <w:rPr>
          <w:rFonts w:ascii="Calibri" w:eastAsia="Calibri" w:hAnsi="Calibri" w:cs="Calibri"/>
          <w:color w:val="000000" w:themeColor="text1"/>
        </w:rPr>
        <w:t>definition of “high quality” for a CURATE or EdReports review at the time of application and/or the time of selection, whichever is more current:</w:t>
      </w:r>
    </w:p>
    <w:p w14:paraId="321D5ABB" w14:textId="1472D997" w:rsidR="72F4E388" w:rsidRDefault="0DCA9A46" w:rsidP="185DD300">
      <w:pPr>
        <w:pStyle w:val="ListParagraph"/>
        <w:numPr>
          <w:ilvl w:val="2"/>
          <w:numId w:val="5"/>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 xml:space="preserve">CURATE: </w:t>
      </w:r>
    </w:p>
    <w:p w14:paraId="165BF006" w14:textId="5D3BE238" w:rsidR="72F4E388" w:rsidRDefault="0DCA9A46" w:rsidP="185DD300">
      <w:pPr>
        <w:pStyle w:val="ListParagraph"/>
        <w:numPr>
          <w:ilvl w:val="3"/>
          <w:numId w:val="5"/>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Standards Alignment: Must meet expectations in all criteria (or N/A for Foundational Skills).</w:t>
      </w:r>
    </w:p>
    <w:p w14:paraId="4E93E91C" w14:textId="1C8CE4E9" w:rsidR="72F4E388" w:rsidRDefault="0DCA9A46" w:rsidP="185DD300">
      <w:pPr>
        <w:pStyle w:val="ListParagraph"/>
        <w:numPr>
          <w:ilvl w:val="3"/>
          <w:numId w:val="5"/>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Classroom Application: Must meet or partially meet expectations in all criteria.</w:t>
      </w:r>
    </w:p>
    <w:p w14:paraId="73F76F80" w14:textId="17FB6323" w:rsidR="72F4E388" w:rsidRDefault="0DCA9A46" w:rsidP="185DD300">
      <w:pPr>
        <w:pStyle w:val="ListParagraph"/>
        <w:numPr>
          <w:ilvl w:val="2"/>
          <w:numId w:val="5"/>
        </w:numPr>
        <w:spacing w:after="0" w:line="276" w:lineRule="auto"/>
        <w:rPr>
          <w:rFonts w:ascii="Calibri" w:eastAsia="Calibri" w:hAnsi="Calibri" w:cs="Calibri"/>
          <w:color w:val="212529"/>
        </w:rPr>
      </w:pPr>
      <w:r w:rsidRPr="2559D2FF">
        <w:rPr>
          <w:rFonts w:ascii="Calibri" w:eastAsia="Calibri" w:hAnsi="Calibri" w:cs="Calibri"/>
          <w:color w:val="212529"/>
        </w:rPr>
        <w:t>EdReports: ELA/Literacy, mathematics, and science curricular materials reviewed by EdReports are high quality if they receive a rating of "Green" / "Meets Expectations" in both Gateway 1 and Gateway 2 of Alignment.</w:t>
      </w:r>
    </w:p>
    <w:p w14:paraId="2E612F74" w14:textId="6B85D7E8" w:rsidR="72F4E388" w:rsidRDefault="0DCA9A46" w:rsidP="185DD300">
      <w:pPr>
        <w:pStyle w:val="ListParagraph"/>
        <w:numPr>
          <w:ilvl w:val="0"/>
          <w:numId w:val="5"/>
        </w:numPr>
        <w:spacing w:after="0" w:line="276" w:lineRule="auto"/>
        <w:rPr>
          <w:rFonts w:ascii="Calibri" w:eastAsia="Calibri" w:hAnsi="Calibri" w:cs="Calibri"/>
          <w:color w:val="000000" w:themeColor="text1"/>
        </w:rPr>
      </w:pPr>
      <w:r w:rsidRPr="2559D2FF">
        <w:rPr>
          <w:rFonts w:ascii="Calibri" w:eastAsia="Calibri" w:hAnsi="Calibri" w:cs="Calibri"/>
          <w:b/>
          <w:bCs/>
          <w:color w:val="000000" w:themeColor="text1"/>
        </w:rPr>
        <w:t>After a process of evaluating materials, our district has selected a curriculum that is not yet rated on CURATE (e.g., Great Minds’ Arts and Letters). Can we still apply for PRISM II or PRISM III to support the purchase and implementation of our selected curriculum?</w:t>
      </w:r>
    </w:p>
    <w:p w14:paraId="2EB79AE2" w14:textId="462CD06A" w:rsidR="0DCA9A46" w:rsidRDefault="0DCA9A46" w:rsidP="64164F5F">
      <w:pPr>
        <w:pStyle w:val="ListParagraph"/>
        <w:numPr>
          <w:ilvl w:val="1"/>
          <w:numId w:val="5"/>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 xml:space="preserve">The PRISM II and PRISM III grants will only support the purchase and implementation of materials that, at the time of application or selection of the materials, </w:t>
      </w:r>
      <w:r w:rsidRPr="2559D2FF">
        <w:rPr>
          <w:rFonts w:ascii="Calibri" w:eastAsia="Calibri" w:hAnsi="Calibri" w:cs="Calibri"/>
          <w:i/>
          <w:iCs/>
          <w:color w:val="000000" w:themeColor="text1"/>
        </w:rPr>
        <w:t>whichever is more current</w:t>
      </w:r>
      <w:r w:rsidRPr="2559D2FF">
        <w:rPr>
          <w:rFonts w:ascii="Calibri" w:eastAsia="Calibri" w:hAnsi="Calibri" w:cs="Calibri"/>
          <w:color w:val="000000" w:themeColor="text1"/>
        </w:rPr>
        <w:t xml:space="preserve">, meet the definitions of quality outlined on the </w:t>
      </w:r>
      <w:hyperlink r:id="rId27">
        <w:r w:rsidRPr="2559D2FF">
          <w:rPr>
            <w:rStyle w:val="Hyperlink"/>
            <w:rFonts w:ascii="Calibri" w:eastAsia="Calibri" w:hAnsi="Calibri" w:cs="Calibri"/>
            <w:color w:val="0070C0"/>
          </w:rPr>
          <w:t>CURATE</w:t>
        </w:r>
      </w:hyperlink>
      <w:r w:rsidRPr="2559D2FF">
        <w:rPr>
          <w:rFonts w:ascii="Calibri" w:eastAsia="Calibri" w:hAnsi="Calibri" w:cs="Calibri"/>
          <w:color w:val="000000" w:themeColor="text1"/>
        </w:rPr>
        <w:t xml:space="preserve"> website.</w:t>
      </w:r>
    </w:p>
    <w:p w14:paraId="76E2F968" w14:textId="7D9E25F1" w:rsidR="59E0996E" w:rsidRDefault="59E0996E" w:rsidP="2559D2FF">
      <w:pPr>
        <w:pStyle w:val="ListParagraph"/>
        <w:numPr>
          <w:ilvl w:val="0"/>
          <w:numId w:val="5"/>
        </w:numPr>
        <w:spacing w:after="0" w:line="276" w:lineRule="auto"/>
        <w:rPr>
          <w:rFonts w:ascii="Calibri" w:eastAsia="Calibri" w:hAnsi="Calibri" w:cs="Calibri"/>
          <w:b/>
          <w:bCs/>
          <w:color w:val="000000" w:themeColor="text1"/>
        </w:rPr>
      </w:pPr>
      <w:r w:rsidRPr="2559D2FF">
        <w:rPr>
          <w:rFonts w:ascii="Calibri" w:eastAsia="Calibri" w:hAnsi="Calibri" w:cs="Calibri"/>
          <w:b/>
          <w:bCs/>
          <w:color w:val="000000" w:themeColor="text1"/>
        </w:rPr>
        <w:t xml:space="preserve">If our application </w:t>
      </w:r>
      <w:r w:rsidR="03C2F804" w:rsidRPr="2559D2FF">
        <w:rPr>
          <w:rFonts w:ascii="Calibri" w:eastAsia="Calibri" w:hAnsi="Calibri" w:cs="Calibri"/>
          <w:b/>
          <w:bCs/>
          <w:color w:val="000000" w:themeColor="text1"/>
        </w:rPr>
        <w:t xml:space="preserve">includes the preschool grade-band, will all preschool programs have to select the same high-quality core curricular materials? </w:t>
      </w:r>
    </w:p>
    <w:p w14:paraId="5F1FCBA7" w14:textId="4099FAE0" w:rsidR="02D8DDB9" w:rsidRDefault="02D8DDB9" w:rsidP="64164F5F">
      <w:pPr>
        <w:pStyle w:val="ListParagraph"/>
        <w:numPr>
          <w:ilvl w:val="1"/>
          <w:numId w:val="5"/>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 xml:space="preserve"> </w:t>
      </w:r>
      <w:r w:rsidR="07AA2A9C" w:rsidRPr="2559D2FF">
        <w:rPr>
          <w:rFonts w:ascii="Calibri" w:eastAsia="Calibri" w:hAnsi="Calibri" w:cs="Calibri"/>
          <w:color w:val="000000" w:themeColor="text1"/>
        </w:rPr>
        <w:t xml:space="preserve">PreK materials will be selected through a PreK-specific evaluation and selection process. PreK-specific materials may be either ELA/Literacy specific or comprehensive depending </w:t>
      </w:r>
      <w:r w:rsidR="07AA2A9C" w:rsidRPr="2559D2FF">
        <w:rPr>
          <w:rFonts w:ascii="Calibri" w:eastAsia="Calibri" w:hAnsi="Calibri" w:cs="Calibri"/>
          <w:color w:val="000000" w:themeColor="text1"/>
        </w:rPr>
        <w:lastRenderedPageBreak/>
        <w:t>on the materials selected</w:t>
      </w:r>
      <w:r w:rsidR="17402E89" w:rsidRPr="2559D2FF">
        <w:rPr>
          <w:rFonts w:ascii="Calibri" w:eastAsia="Calibri" w:hAnsi="Calibri" w:cs="Calibri"/>
          <w:color w:val="000000" w:themeColor="text1"/>
        </w:rPr>
        <w:t>.</w:t>
      </w:r>
      <w:r w:rsidR="07AA2A9C" w:rsidRPr="2559D2FF">
        <w:rPr>
          <w:rFonts w:ascii="Calibri" w:eastAsia="Calibri" w:hAnsi="Calibri" w:cs="Calibri"/>
          <w:color w:val="000000" w:themeColor="text1"/>
        </w:rPr>
        <w:t xml:space="preserve"> All instructional materials selected must align to the expectations outlined in EEC’s Curriculum Rubric Review</w:t>
      </w:r>
      <w:r w:rsidR="2B96AD0F" w:rsidRPr="2559D2FF">
        <w:rPr>
          <w:rFonts w:ascii="Calibri" w:eastAsia="Calibri" w:hAnsi="Calibri" w:cs="Calibri"/>
          <w:color w:val="000000" w:themeColor="text1"/>
        </w:rPr>
        <w:t>, though they do not necessarily have to be the same materials in each preschool program.</w:t>
      </w:r>
    </w:p>
    <w:p w14:paraId="36C3B3B2" w14:textId="05E180EE" w:rsidR="2FBF617E" w:rsidRDefault="2FBF617E" w:rsidP="2559D2FF">
      <w:pPr>
        <w:pStyle w:val="ListParagraph"/>
        <w:numPr>
          <w:ilvl w:val="0"/>
          <w:numId w:val="5"/>
        </w:numPr>
        <w:spacing w:after="0" w:line="276" w:lineRule="auto"/>
        <w:rPr>
          <w:rFonts w:ascii="Calibri" w:eastAsia="Calibri" w:hAnsi="Calibri" w:cs="Calibri"/>
          <w:b/>
          <w:bCs/>
          <w:color w:val="000000" w:themeColor="text1"/>
        </w:rPr>
      </w:pPr>
      <w:r w:rsidRPr="2559D2FF">
        <w:rPr>
          <w:rFonts w:ascii="Calibri" w:eastAsia="Calibri" w:hAnsi="Calibri" w:cs="Calibri"/>
          <w:b/>
          <w:bCs/>
          <w:color w:val="000000" w:themeColor="text1"/>
        </w:rPr>
        <w:t xml:space="preserve">If a preschool program already has </w:t>
      </w:r>
      <w:r w:rsidR="39A3E983" w:rsidRPr="2559D2FF">
        <w:rPr>
          <w:rFonts w:ascii="Calibri" w:eastAsia="Calibri" w:hAnsi="Calibri" w:cs="Calibri"/>
          <w:b/>
          <w:bCs/>
          <w:color w:val="000000" w:themeColor="text1"/>
        </w:rPr>
        <w:t xml:space="preserve">some </w:t>
      </w:r>
      <w:r w:rsidR="3D262100" w:rsidRPr="2559D2FF">
        <w:rPr>
          <w:rFonts w:ascii="Calibri" w:eastAsia="Calibri" w:hAnsi="Calibri" w:cs="Calibri"/>
          <w:b/>
          <w:bCs/>
          <w:color w:val="000000" w:themeColor="text1"/>
        </w:rPr>
        <w:t>instructional materials</w:t>
      </w:r>
      <w:r w:rsidRPr="2559D2FF">
        <w:rPr>
          <w:rFonts w:ascii="Calibri" w:eastAsia="Calibri" w:hAnsi="Calibri" w:cs="Calibri"/>
          <w:b/>
          <w:bCs/>
          <w:color w:val="000000" w:themeColor="text1"/>
        </w:rPr>
        <w:t>, but is looking for supplemental</w:t>
      </w:r>
      <w:r w:rsidR="7043BDA9" w:rsidRPr="2559D2FF">
        <w:rPr>
          <w:rFonts w:ascii="Calibri" w:eastAsia="Calibri" w:hAnsi="Calibri" w:cs="Calibri"/>
          <w:b/>
          <w:bCs/>
          <w:color w:val="000000" w:themeColor="text1"/>
        </w:rPr>
        <w:t xml:space="preserve"> or other</w:t>
      </w:r>
      <w:r w:rsidRPr="2559D2FF">
        <w:rPr>
          <w:rFonts w:ascii="Calibri" w:eastAsia="Calibri" w:hAnsi="Calibri" w:cs="Calibri"/>
          <w:b/>
          <w:bCs/>
          <w:color w:val="000000" w:themeColor="text1"/>
        </w:rPr>
        <w:t xml:space="preserve"> materials to create a stronger tier 1 experience for students</w:t>
      </w:r>
      <w:r w:rsidR="22548A4F" w:rsidRPr="2559D2FF">
        <w:rPr>
          <w:rFonts w:ascii="Calibri" w:eastAsia="Calibri" w:hAnsi="Calibri" w:cs="Calibri"/>
          <w:b/>
          <w:bCs/>
          <w:color w:val="000000" w:themeColor="text1"/>
        </w:rPr>
        <w:t xml:space="preserve"> in </w:t>
      </w:r>
      <w:r w:rsidR="765E9373" w:rsidRPr="2559D2FF">
        <w:rPr>
          <w:rFonts w:ascii="Calibri" w:eastAsia="Calibri" w:hAnsi="Calibri" w:cs="Calibri"/>
          <w:b/>
          <w:bCs/>
          <w:color w:val="000000" w:themeColor="text1"/>
        </w:rPr>
        <w:t>early lang</w:t>
      </w:r>
      <w:r w:rsidR="2DE6FCEB" w:rsidRPr="2559D2FF">
        <w:rPr>
          <w:rFonts w:ascii="Calibri" w:eastAsia="Calibri" w:hAnsi="Calibri" w:cs="Calibri"/>
          <w:b/>
          <w:bCs/>
          <w:color w:val="000000" w:themeColor="text1"/>
        </w:rPr>
        <w:t>ua</w:t>
      </w:r>
      <w:r w:rsidR="765E9373" w:rsidRPr="2559D2FF">
        <w:rPr>
          <w:rFonts w:ascii="Calibri" w:eastAsia="Calibri" w:hAnsi="Calibri" w:cs="Calibri"/>
          <w:b/>
          <w:bCs/>
          <w:color w:val="000000" w:themeColor="text1"/>
        </w:rPr>
        <w:t xml:space="preserve">ge and </w:t>
      </w:r>
      <w:r w:rsidR="22548A4F" w:rsidRPr="2559D2FF">
        <w:rPr>
          <w:rFonts w:ascii="Calibri" w:eastAsia="Calibri" w:hAnsi="Calibri" w:cs="Calibri"/>
          <w:b/>
          <w:bCs/>
          <w:color w:val="000000" w:themeColor="text1"/>
        </w:rPr>
        <w:t>literacy</w:t>
      </w:r>
      <w:r w:rsidRPr="2559D2FF">
        <w:rPr>
          <w:rFonts w:ascii="Calibri" w:eastAsia="Calibri" w:hAnsi="Calibri" w:cs="Calibri"/>
          <w:b/>
          <w:bCs/>
          <w:color w:val="000000" w:themeColor="text1"/>
        </w:rPr>
        <w:t>, wil</w:t>
      </w:r>
      <w:r w:rsidR="1B0CC458" w:rsidRPr="2559D2FF">
        <w:rPr>
          <w:rFonts w:ascii="Calibri" w:eastAsia="Calibri" w:hAnsi="Calibri" w:cs="Calibri"/>
          <w:b/>
          <w:bCs/>
          <w:color w:val="000000" w:themeColor="text1"/>
        </w:rPr>
        <w:t>l that</w:t>
      </w:r>
      <w:r w:rsidRPr="2559D2FF">
        <w:rPr>
          <w:rFonts w:ascii="Calibri" w:eastAsia="Calibri" w:hAnsi="Calibri" w:cs="Calibri"/>
          <w:b/>
          <w:bCs/>
          <w:color w:val="000000" w:themeColor="text1"/>
        </w:rPr>
        <w:t xml:space="preserve"> be covered by this grant?</w:t>
      </w:r>
    </w:p>
    <w:p w14:paraId="2AC5C550" w14:textId="21EDC8D6" w:rsidR="7A37799A" w:rsidRDefault="7A37799A" w:rsidP="2559D2FF">
      <w:pPr>
        <w:pStyle w:val="ListParagraph"/>
        <w:numPr>
          <w:ilvl w:val="0"/>
          <w:numId w:val="1"/>
        </w:numPr>
        <w:spacing w:after="0" w:line="276" w:lineRule="auto"/>
        <w:rPr>
          <w:rFonts w:ascii="Calibri" w:eastAsia="Calibri" w:hAnsi="Calibri" w:cs="Calibri"/>
          <w:color w:val="000000" w:themeColor="text1"/>
        </w:rPr>
      </w:pPr>
      <w:r w:rsidRPr="2559D2FF">
        <w:rPr>
          <w:rFonts w:ascii="Calibri" w:eastAsia="Calibri" w:hAnsi="Calibri" w:cs="Calibri"/>
          <w:color w:val="000000" w:themeColor="text1"/>
        </w:rPr>
        <w:t>PRISM II funding is intended for preschool programs that do not currently have a high-quality, evidence-based core instructional material for early language and literacy. Funds may be used to purchase core or supplemental materials only if the program does not already have such materials in place. All materials purchased must align with the expectations outlined in EEC’s Curriculum Rubric Review and support developmentally appropriate Tier 1 instruction.</w:t>
      </w:r>
    </w:p>
    <w:p w14:paraId="46FE3D07" w14:textId="719C0FA4" w:rsidR="2BDE67BC" w:rsidRDefault="2BDE67BC" w:rsidP="2BDE67BC">
      <w:pPr>
        <w:spacing w:after="0"/>
        <w:rPr>
          <w:rFonts w:ascii="Calibri" w:eastAsia="Calibri" w:hAnsi="Calibri" w:cs="Calibri"/>
        </w:rPr>
      </w:pPr>
    </w:p>
    <w:p w14:paraId="28910344" w14:textId="15C2179A" w:rsidR="00650191" w:rsidRDefault="48702A0B" w:rsidP="5320EB4B">
      <w:pPr>
        <w:rPr>
          <w:rFonts w:ascii="Calibri" w:eastAsia="Calibri" w:hAnsi="Calibri" w:cs="Calibri"/>
          <w:b/>
          <w:bCs/>
          <w:u w:val="single"/>
        </w:rPr>
      </w:pPr>
      <w:bookmarkStart w:id="2" w:name="_Hlk191894684"/>
      <w:r w:rsidRPr="2559D2FF">
        <w:rPr>
          <w:rFonts w:ascii="Calibri" w:eastAsia="Calibri" w:hAnsi="Calibri" w:cs="Calibri"/>
          <w:b/>
          <w:bCs/>
          <w:u w:val="single"/>
        </w:rPr>
        <w:t>Eligibility and Competitive Priorities</w:t>
      </w:r>
    </w:p>
    <w:p w14:paraId="5E3710D5" w14:textId="77777777" w:rsidR="00650191" w:rsidRPr="00774D62" w:rsidRDefault="55A5E73F" w:rsidP="005A18AF">
      <w:pPr>
        <w:pStyle w:val="ListParagraph"/>
        <w:numPr>
          <w:ilvl w:val="0"/>
          <w:numId w:val="68"/>
        </w:numPr>
        <w:rPr>
          <w:rFonts w:ascii="Calibri" w:eastAsia="Calibri" w:hAnsi="Calibri" w:cs="Calibri"/>
          <w:b/>
          <w:bCs/>
          <w:color w:val="000000" w:themeColor="text1"/>
        </w:rPr>
      </w:pPr>
      <w:r w:rsidRPr="2559D2FF">
        <w:rPr>
          <w:rFonts w:ascii="Calibri" w:eastAsia="Calibri" w:hAnsi="Calibri" w:cs="Calibri"/>
          <w:b/>
          <w:bCs/>
          <w:color w:val="000000" w:themeColor="text1"/>
        </w:rPr>
        <w:t xml:space="preserve">Who is eligible to apply for PRISM II grants? </w:t>
      </w:r>
    </w:p>
    <w:p w14:paraId="018DA003" w14:textId="77777777" w:rsidR="00650191" w:rsidRPr="00774D62" w:rsidRDefault="55A5E73F" w:rsidP="005A18AF">
      <w:pPr>
        <w:pStyle w:val="ListParagraph"/>
        <w:numPr>
          <w:ilvl w:val="1"/>
          <w:numId w:val="68"/>
        </w:numPr>
        <w:rPr>
          <w:rFonts w:ascii="Calibri" w:eastAsia="Calibri" w:hAnsi="Calibri" w:cs="Calibri"/>
          <w:color w:val="000000" w:themeColor="text1"/>
        </w:rPr>
      </w:pPr>
      <w:r w:rsidRPr="2559D2FF">
        <w:rPr>
          <w:rFonts w:ascii="Calibri" w:eastAsia="Calibri" w:hAnsi="Calibri" w:cs="Calibri"/>
          <w:color w:val="000000" w:themeColor="text1"/>
        </w:rPr>
        <w:t>All public-school districts, collaboratives, and charter schools in Massachusetts are eligible to apply.</w:t>
      </w:r>
    </w:p>
    <w:p w14:paraId="25F09075" w14:textId="44CD6879" w:rsidR="55A5E73F" w:rsidRDefault="55A5E73F" w:rsidP="5320EB4B">
      <w:pPr>
        <w:pStyle w:val="ListParagraph"/>
        <w:numPr>
          <w:ilvl w:val="0"/>
          <w:numId w:val="68"/>
        </w:numPr>
        <w:rPr>
          <w:rFonts w:ascii="Calibri" w:eastAsia="Calibri" w:hAnsi="Calibri" w:cs="Calibri"/>
          <w:b/>
          <w:bCs/>
          <w:color w:val="000000" w:themeColor="text1"/>
        </w:rPr>
      </w:pPr>
      <w:bookmarkStart w:id="3" w:name="_Hlk191894839"/>
      <w:bookmarkEnd w:id="2"/>
      <w:r w:rsidRPr="2559D2FF">
        <w:rPr>
          <w:rFonts w:ascii="Calibri" w:eastAsia="Calibri" w:hAnsi="Calibri" w:cs="Calibri"/>
          <w:b/>
          <w:bCs/>
          <w:color w:val="000000" w:themeColor="text1"/>
        </w:rPr>
        <w:t>What competitive priorities may earn additional points in the application process</w:t>
      </w:r>
      <w:r w:rsidR="1BF25AC2" w:rsidRPr="2559D2FF">
        <w:rPr>
          <w:rFonts w:ascii="Calibri" w:eastAsia="Calibri" w:hAnsi="Calibri" w:cs="Calibri"/>
          <w:b/>
          <w:bCs/>
          <w:color w:val="000000" w:themeColor="text1"/>
        </w:rPr>
        <w:t xml:space="preserve"> for PRISM II</w:t>
      </w:r>
      <w:r w:rsidRPr="2559D2FF">
        <w:rPr>
          <w:rFonts w:ascii="Calibri" w:eastAsia="Calibri" w:hAnsi="Calibri" w:cs="Calibri"/>
          <w:b/>
          <w:bCs/>
          <w:color w:val="000000" w:themeColor="text1"/>
        </w:rPr>
        <w:t xml:space="preserve">? </w:t>
      </w:r>
      <w:bookmarkEnd w:id="3"/>
    </w:p>
    <w:p w14:paraId="6E32DB25" w14:textId="34E04344" w:rsidR="0AB0F133" w:rsidRDefault="37622383" w:rsidP="5320EB4B">
      <w:pPr>
        <w:pStyle w:val="ListParagraph"/>
        <w:numPr>
          <w:ilvl w:val="1"/>
          <w:numId w:val="68"/>
        </w:numPr>
        <w:rPr>
          <w:rFonts w:ascii="Calibri" w:eastAsia="Calibri" w:hAnsi="Calibri" w:cs="Calibri"/>
          <w:color w:val="000000" w:themeColor="text1"/>
        </w:rPr>
      </w:pPr>
      <w:r w:rsidRPr="2559D2FF">
        <w:rPr>
          <w:rFonts w:ascii="Calibri" w:eastAsia="Calibri" w:hAnsi="Calibri" w:cs="Calibri"/>
          <w:color w:val="000000" w:themeColor="text1"/>
        </w:rPr>
        <w:t xml:space="preserve">Please see the </w:t>
      </w:r>
      <w:hyperlink r:id="rId28">
        <w:r w:rsidR="331D93A1" w:rsidRPr="2559D2FF">
          <w:rPr>
            <w:rStyle w:val="Hyperlink"/>
            <w:rFonts w:ascii="Calibri" w:eastAsia="Calibri" w:hAnsi="Calibri" w:cs="Calibri"/>
            <w:color w:val="0070C0"/>
          </w:rPr>
          <w:t>PRISM II RFP</w:t>
        </w:r>
      </w:hyperlink>
      <w:r w:rsidR="331D93A1" w:rsidRPr="2559D2FF">
        <w:rPr>
          <w:rFonts w:ascii="Calibri" w:eastAsia="Calibri" w:hAnsi="Calibri" w:cs="Calibri"/>
          <w:color w:val="0070C0"/>
        </w:rPr>
        <w:t xml:space="preserve"> </w:t>
      </w:r>
      <w:r w:rsidR="331D93A1" w:rsidRPr="2559D2FF">
        <w:rPr>
          <w:rFonts w:ascii="Calibri" w:eastAsia="Calibri" w:hAnsi="Calibri" w:cs="Calibri"/>
          <w:color w:val="000000" w:themeColor="text1"/>
        </w:rPr>
        <w:t>for the competitive priorities. You can also watch the videos on the</w:t>
      </w:r>
      <w:r w:rsidR="331D93A1" w:rsidRPr="2559D2FF">
        <w:rPr>
          <w:rFonts w:ascii="Calibri" w:eastAsia="Calibri" w:hAnsi="Calibri" w:cs="Calibri"/>
          <w:color w:val="0070C0"/>
        </w:rPr>
        <w:t xml:space="preserve"> </w:t>
      </w:r>
      <w:hyperlink r:id="rId29">
        <w:r w:rsidR="331D93A1" w:rsidRPr="2559D2FF">
          <w:rPr>
            <w:rStyle w:val="Hyperlink"/>
            <w:rFonts w:ascii="Calibri" w:eastAsia="Calibri" w:hAnsi="Calibri" w:cs="Calibri"/>
            <w:color w:val="0070C0"/>
          </w:rPr>
          <w:t>PRISM website</w:t>
        </w:r>
      </w:hyperlink>
      <w:r w:rsidR="331D93A1" w:rsidRPr="2559D2FF">
        <w:rPr>
          <w:rFonts w:ascii="Calibri" w:eastAsia="Calibri" w:hAnsi="Calibri" w:cs="Calibri"/>
          <w:color w:val="0070C0"/>
        </w:rPr>
        <w:t>.</w:t>
      </w:r>
    </w:p>
    <w:p w14:paraId="27D4B8D7" w14:textId="155AF969" w:rsidR="00650191" w:rsidRDefault="6FA0064A" w:rsidP="005A18AF">
      <w:pPr>
        <w:pStyle w:val="ListParagraph"/>
        <w:numPr>
          <w:ilvl w:val="0"/>
          <w:numId w:val="68"/>
        </w:numPr>
        <w:rPr>
          <w:rFonts w:ascii="Calibri" w:eastAsia="Calibri" w:hAnsi="Calibri" w:cs="Calibri"/>
          <w:color w:val="000000" w:themeColor="text1"/>
        </w:rPr>
      </w:pPr>
      <w:r w:rsidRPr="2559D2FF">
        <w:rPr>
          <w:rFonts w:ascii="Calibri" w:eastAsia="Calibri" w:hAnsi="Calibri" w:cs="Calibri"/>
          <w:b/>
          <w:bCs/>
          <w:color w:val="000000" w:themeColor="text1"/>
        </w:rPr>
        <w:t xml:space="preserve">If </w:t>
      </w:r>
      <w:proofErr w:type="gramStart"/>
      <w:r w:rsidRPr="2559D2FF">
        <w:rPr>
          <w:rFonts w:ascii="Calibri" w:eastAsia="Calibri" w:hAnsi="Calibri" w:cs="Calibri"/>
          <w:b/>
          <w:bCs/>
          <w:color w:val="000000" w:themeColor="text1"/>
        </w:rPr>
        <w:t>an</w:t>
      </w:r>
      <w:proofErr w:type="gramEnd"/>
      <w:r w:rsidRPr="2559D2FF">
        <w:rPr>
          <w:rFonts w:ascii="Calibri" w:eastAsia="Calibri" w:hAnsi="Calibri" w:cs="Calibri"/>
          <w:b/>
          <w:bCs/>
          <w:color w:val="000000" w:themeColor="text1"/>
        </w:rPr>
        <w:t xml:space="preserve"> </w:t>
      </w:r>
      <w:proofErr w:type="gramStart"/>
      <w:r w:rsidRPr="2559D2FF">
        <w:rPr>
          <w:rFonts w:ascii="Calibri" w:eastAsia="Calibri" w:hAnsi="Calibri" w:cs="Calibri"/>
          <w:b/>
          <w:bCs/>
          <w:color w:val="000000" w:themeColor="text1"/>
        </w:rPr>
        <w:t>LEA/consortia</w:t>
      </w:r>
      <w:proofErr w:type="gramEnd"/>
      <w:r w:rsidRPr="2559D2FF">
        <w:rPr>
          <w:rFonts w:ascii="Calibri" w:eastAsia="Calibri" w:hAnsi="Calibri" w:cs="Calibri"/>
          <w:b/>
          <w:bCs/>
          <w:color w:val="000000" w:themeColor="text1"/>
        </w:rPr>
        <w:t xml:space="preserve"> includes Pre</w:t>
      </w:r>
      <w:r w:rsidR="6949D2FB" w:rsidRPr="2559D2FF">
        <w:rPr>
          <w:rFonts w:ascii="Calibri" w:eastAsia="Calibri" w:hAnsi="Calibri" w:cs="Calibri"/>
          <w:b/>
          <w:bCs/>
          <w:color w:val="000000" w:themeColor="text1"/>
        </w:rPr>
        <w:t xml:space="preserve">school </w:t>
      </w:r>
      <w:r w:rsidRPr="2559D2FF">
        <w:rPr>
          <w:rFonts w:ascii="Calibri" w:eastAsia="Calibri" w:hAnsi="Calibri" w:cs="Calibri"/>
          <w:b/>
          <w:bCs/>
          <w:color w:val="000000" w:themeColor="text1"/>
        </w:rPr>
        <w:t>in their proposal, what are the requirements?</w:t>
      </w:r>
      <w:r w:rsidRPr="2559D2FF">
        <w:rPr>
          <w:rFonts w:ascii="Calibri" w:eastAsia="Calibri" w:hAnsi="Calibri" w:cs="Calibri"/>
          <w:color w:val="000000" w:themeColor="text1"/>
        </w:rPr>
        <w:t xml:space="preserve"> </w:t>
      </w:r>
    </w:p>
    <w:p w14:paraId="26C3C502" w14:textId="794C5C5B" w:rsidR="00650191" w:rsidRPr="00B767B7" w:rsidRDefault="04CCBD2C" w:rsidP="005A18AF">
      <w:pPr>
        <w:pStyle w:val="ListParagraph"/>
        <w:numPr>
          <w:ilvl w:val="1"/>
          <w:numId w:val="70"/>
        </w:numPr>
        <w:rPr>
          <w:rFonts w:ascii="Calibri" w:eastAsia="Calibri" w:hAnsi="Calibri" w:cs="Calibri"/>
          <w:color w:val="000000" w:themeColor="text1"/>
        </w:rPr>
      </w:pPr>
      <w:r w:rsidRPr="2559D2FF">
        <w:rPr>
          <w:rFonts w:ascii="Calibri" w:eastAsia="Calibri" w:hAnsi="Calibri" w:cs="Calibri"/>
          <w:color w:val="000000" w:themeColor="text1"/>
        </w:rPr>
        <w:t>The LEA</w:t>
      </w:r>
      <w:r w:rsidR="2532A788" w:rsidRPr="2559D2FF">
        <w:rPr>
          <w:rFonts w:ascii="Calibri" w:eastAsia="Calibri" w:hAnsi="Calibri" w:cs="Calibri"/>
          <w:color w:val="000000" w:themeColor="text1"/>
        </w:rPr>
        <w:t>/consortia</w:t>
      </w:r>
      <w:r w:rsidRPr="2559D2FF">
        <w:rPr>
          <w:rFonts w:ascii="Calibri" w:eastAsia="Calibri" w:hAnsi="Calibri" w:cs="Calibri"/>
          <w:color w:val="000000" w:themeColor="text1"/>
        </w:rPr>
        <w:t xml:space="preserve"> must include any public Pre</w:t>
      </w:r>
      <w:r w:rsidR="438E3CF3" w:rsidRPr="2559D2FF">
        <w:rPr>
          <w:rFonts w:ascii="Calibri" w:eastAsia="Calibri" w:hAnsi="Calibri" w:cs="Calibri"/>
          <w:color w:val="000000" w:themeColor="text1"/>
        </w:rPr>
        <w:t>school</w:t>
      </w:r>
      <w:r w:rsidRPr="2559D2FF">
        <w:rPr>
          <w:rFonts w:ascii="Calibri" w:eastAsia="Calibri" w:hAnsi="Calibri" w:cs="Calibri"/>
          <w:color w:val="000000" w:themeColor="text1"/>
        </w:rPr>
        <w:t xml:space="preserve"> classrooms in </w:t>
      </w:r>
      <w:r w:rsidR="31F66FBD" w:rsidRPr="2559D2FF">
        <w:rPr>
          <w:rFonts w:ascii="Calibri" w:eastAsia="Calibri" w:hAnsi="Calibri" w:cs="Calibri"/>
          <w:color w:val="000000" w:themeColor="text1"/>
        </w:rPr>
        <w:t>the LEA</w:t>
      </w:r>
      <w:r w:rsidR="35E593C2" w:rsidRPr="2559D2FF">
        <w:rPr>
          <w:rFonts w:ascii="Calibri" w:eastAsia="Calibri" w:hAnsi="Calibri" w:cs="Calibri"/>
          <w:color w:val="000000" w:themeColor="text1"/>
        </w:rPr>
        <w:t>/consortia</w:t>
      </w:r>
      <w:r w:rsidRPr="2559D2FF">
        <w:rPr>
          <w:rFonts w:ascii="Calibri" w:eastAsia="Calibri" w:hAnsi="Calibri" w:cs="Calibri"/>
          <w:color w:val="000000" w:themeColor="text1"/>
        </w:rPr>
        <w:t xml:space="preserve"> and may also choose to include community-based Pre</w:t>
      </w:r>
      <w:r w:rsidR="0D983183" w:rsidRPr="2559D2FF">
        <w:rPr>
          <w:rFonts w:ascii="Calibri" w:eastAsia="Calibri" w:hAnsi="Calibri" w:cs="Calibri"/>
          <w:color w:val="000000" w:themeColor="text1"/>
        </w:rPr>
        <w:t>school</w:t>
      </w:r>
      <w:r w:rsidRPr="2559D2FF">
        <w:rPr>
          <w:rFonts w:ascii="Calibri" w:eastAsia="Calibri" w:hAnsi="Calibri" w:cs="Calibri"/>
          <w:color w:val="000000" w:themeColor="text1"/>
        </w:rPr>
        <w:t xml:space="preserve"> programs.</w:t>
      </w:r>
      <w:r w:rsidR="1DAEFEA7" w:rsidRPr="2559D2FF">
        <w:rPr>
          <w:rFonts w:ascii="Calibri" w:eastAsia="Calibri" w:hAnsi="Calibri" w:cs="Calibri"/>
          <w:color w:val="000000" w:themeColor="text1"/>
        </w:rPr>
        <w:t xml:space="preserve"> If the LEA</w:t>
      </w:r>
      <w:r w:rsidR="604BC569" w:rsidRPr="2559D2FF">
        <w:rPr>
          <w:rFonts w:ascii="Calibri" w:eastAsia="Calibri" w:hAnsi="Calibri" w:cs="Calibri"/>
          <w:color w:val="000000" w:themeColor="text1"/>
        </w:rPr>
        <w:t xml:space="preserve">/consortia </w:t>
      </w:r>
      <w:proofErr w:type="gramStart"/>
      <w:r w:rsidR="2B337AED" w:rsidRPr="2559D2FF">
        <w:rPr>
          <w:rFonts w:ascii="Calibri" w:eastAsia="Calibri" w:hAnsi="Calibri" w:cs="Calibri"/>
          <w:color w:val="000000" w:themeColor="text1"/>
        </w:rPr>
        <w:t>is</w:t>
      </w:r>
      <w:proofErr w:type="gramEnd"/>
      <w:r w:rsidR="2B337AED" w:rsidRPr="2559D2FF">
        <w:rPr>
          <w:rFonts w:ascii="Calibri" w:eastAsia="Calibri" w:hAnsi="Calibri" w:cs="Calibri"/>
          <w:color w:val="000000" w:themeColor="text1"/>
        </w:rPr>
        <w:t xml:space="preserve"> </w:t>
      </w:r>
      <w:r w:rsidR="1DAEFEA7" w:rsidRPr="2559D2FF">
        <w:rPr>
          <w:rFonts w:ascii="Calibri" w:eastAsia="Calibri" w:hAnsi="Calibri" w:cs="Calibri"/>
          <w:color w:val="000000" w:themeColor="text1"/>
        </w:rPr>
        <w:t>participating in the Commonwealth Preschool Partnership Initiative (CPPI), CPPI community-based partners must be included in the application.</w:t>
      </w:r>
    </w:p>
    <w:p w14:paraId="3F699A58" w14:textId="77777777" w:rsidR="00650191" w:rsidRPr="00D42EA6" w:rsidRDefault="48702A0B" w:rsidP="005A18AF">
      <w:pPr>
        <w:pStyle w:val="ListParagraph"/>
        <w:numPr>
          <w:ilvl w:val="0"/>
          <w:numId w:val="68"/>
        </w:numPr>
        <w:rPr>
          <w:rFonts w:ascii="Calibri" w:eastAsia="Calibri" w:hAnsi="Calibri" w:cs="Calibri"/>
          <w:b/>
          <w:bCs/>
          <w:color w:val="000000" w:themeColor="text1"/>
        </w:rPr>
      </w:pPr>
      <w:bookmarkStart w:id="4" w:name="_Hlk191970916"/>
      <w:r w:rsidRPr="2559D2FF">
        <w:rPr>
          <w:rFonts w:ascii="Calibri" w:eastAsia="Calibri" w:hAnsi="Calibri" w:cs="Calibri"/>
          <w:b/>
          <w:bCs/>
          <w:color w:val="000000" w:themeColor="text1"/>
        </w:rPr>
        <w:t>What is the limit on school participation in the PRISM II program?</w:t>
      </w:r>
      <w:r w:rsidRPr="2559D2FF">
        <w:rPr>
          <w:rFonts w:ascii="Calibri" w:eastAsia="Calibri" w:hAnsi="Calibri" w:cs="Calibri"/>
          <w:color w:val="000000" w:themeColor="text1"/>
        </w:rPr>
        <w:t xml:space="preserve"> </w:t>
      </w:r>
    </w:p>
    <w:p w14:paraId="5152F9C9" w14:textId="2F03F30E" w:rsidR="00650191" w:rsidRPr="00FE4353" w:rsidRDefault="35942258" w:rsidP="005A18AF">
      <w:pPr>
        <w:pStyle w:val="ListParagraph"/>
        <w:numPr>
          <w:ilvl w:val="1"/>
          <w:numId w:val="68"/>
        </w:numPr>
        <w:rPr>
          <w:rFonts w:ascii="Calibri" w:eastAsia="Calibri" w:hAnsi="Calibri" w:cs="Calibri"/>
          <w:b/>
          <w:bCs/>
          <w:color w:val="000000" w:themeColor="text1"/>
        </w:rPr>
      </w:pPr>
      <w:r w:rsidRPr="2559D2FF">
        <w:rPr>
          <w:rFonts w:ascii="Calibri" w:eastAsia="Calibri" w:hAnsi="Calibri" w:cs="Calibri"/>
          <w:color w:val="000000" w:themeColor="text1"/>
        </w:rPr>
        <w:t>All schools within the LEA</w:t>
      </w:r>
      <w:r w:rsidR="64E549F9" w:rsidRPr="2559D2FF">
        <w:rPr>
          <w:rFonts w:ascii="Calibri" w:eastAsia="Calibri" w:hAnsi="Calibri" w:cs="Calibri"/>
          <w:color w:val="000000" w:themeColor="text1"/>
        </w:rPr>
        <w:t xml:space="preserve">/consortia </w:t>
      </w:r>
      <w:r w:rsidRPr="2559D2FF">
        <w:rPr>
          <w:rFonts w:ascii="Calibri" w:eastAsia="Calibri" w:hAnsi="Calibri" w:cs="Calibri"/>
          <w:color w:val="000000" w:themeColor="text1"/>
        </w:rPr>
        <w:t>must participate. That said, up</w:t>
      </w:r>
      <w:r w:rsidR="04CCBD2C" w:rsidRPr="2559D2FF">
        <w:rPr>
          <w:rFonts w:ascii="Calibri" w:eastAsia="Calibri" w:hAnsi="Calibri" w:cs="Calibri"/>
          <w:color w:val="000000" w:themeColor="text1"/>
        </w:rPr>
        <w:t xml:space="preserve"> to 15 participating schools per LEA</w:t>
      </w:r>
      <w:r w:rsidR="4CF2C7EF" w:rsidRPr="2559D2FF">
        <w:rPr>
          <w:rFonts w:ascii="Calibri" w:eastAsia="Calibri" w:hAnsi="Calibri" w:cs="Calibri"/>
          <w:color w:val="000000" w:themeColor="text1"/>
        </w:rPr>
        <w:t xml:space="preserve">/consortia </w:t>
      </w:r>
      <w:r w:rsidR="04CCBD2C" w:rsidRPr="2559D2FF">
        <w:rPr>
          <w:rFonts w:ascii="Calibri" w:eastAsia="Calibri" w:hAnsi="Calibri" w:cs="Calibri"/>
          <w:color w:val="000000" w:themeColor="text1"/>
        </w:rPr>
        <w:t>can be involved in the program. LEAs</w:t>
      </w:r>
      <w:r w:rsidR="412E7A81" w:rsidRPr="2559D2FF">
        <w:rPr>
          <w:rFonts w:ascii="Calibri" w:eastAsia="Calibri" w:hAnsi="Calibri" w:cs="Calibri"/>
          <w:color w:val="000000" w:themeColor="text1"/>
        </w:rPr>
        <w:t>/</w:t>
      </w:r>
      <w:proofErr w:type="gramStart"/>
      <w:r w:rsidR="412E7A81" w:rsidRPr="2559D2FF">
        <w:rPr>
          <w:rFonts w:ascii="Calibri" w:eastAsia="Calibri" w:hAnsi="Calibri" w:cs="Calibri"/>
          <w:color w:val="000000" w:themeColor="text1"/>
        </w:rPr>
        <w:t>consortia</w:t>
      </w:r>
      <w:proofErr w:type="gramEnd"/>
      <w:r w:rsidR="04CCBD2C" w:rsidRPr="2559D2FF">
        <w:rPr>
          <w:rFonts w:ascii="Calibri" w:eastAsia="Calibri" w:hAnsi="Calibri" w:cs="Calibri"/>
          <w:color w:val="000000" w:themeColor="text1"/>
        </w:rPr>
        <w:t xml:space="preserve"> with more than 15 </w:t>
      </w:r>
      <w:proofErr w:type="gramStart"/>
      <w:r w:rsidR="04CCBD2C" w:rsidRPr="2559D2FF">
        <w:rPr>
          <w:rFonts w:ascii="Calibri" w:eastAsia="Calibri" w:hAnsi="Calibri" w:cs="Calibri"/>
          <w:color w:val="000000" w:themeColor="text1"/>
        </w:rPr>
        <w:t>schools</w:t>
      </w:r>
      <w:proofErr w:type="gramEnd"/>
      <w:r w:rsidR="04CCBD2C" w:rsidRPr="2559D2FF">
        <w:rPr>
          <w:rFonts w:ascii="Calibri" w:eastAsia="Calibri" w:hAnsi="Calibri" w:cs="Calibri"/>
          <w:color w:val="000000" w:themeColor="text1"/>
        </w:rPr>
        <w:t xml:space="preserve"> must select the </w:t>
      </w:r>
      <w:r w:rsidR="5DA77F02" w:rsidRPr="2559D2FF">
        <w:rPr>
          <w:rFonts w:ascii="Calibri" w:eastAsia="Calibri" w:hAnsi="Calibri" w:cs="Calibri"/>
          <w:color w:val="000000" w:themeColor="text1"/>
        </w:rPr>
        <w:t xml:space="preserve">15 </w:t>
      </w:r>
      <w:r w:rsidR="04CCBD2C" w:rsidRPr="2559D2FF">
        <w:rPr>
          <w:rFonts w:ascii="Calibri" w:eastAsia="Calibri" w:hAnsi="Calibri" w:cs="Calibri"/>
          <w:color w:val="000000" w:themeColor="text1"/>
        </w:rPr>
        <w:t>schools that will participate.</w:t>
      </w:r>
    </w:p>
    <w:bookmarkEnd w:id="4"/>
    <w:p w14:paraId="7745695C" w14:textId="3F24AED4" w:rsidR="00650191" w:rsidRPr="00D42EA6" w:rsidRDefault="6FA0064A" w:rsidP="005A18AF">
      <w:pPr>
        <w:pStyle w:val="ListParagraph"/>
        <w:numPr>
          <w:ilvl w:val="0"/>
          <w:numId w:val="68"/>
        </w:numPr>
        <w:rPr>
          <w:rFonts w:ascii="Calibri" w:eastAsia="Calibri" w:hAnsi="Calibri" w:cs="Calibri"/>
          <w:b/>
          <w:bCs/>
        </w:rPr>
      </w:pPr>
      <w:r w:rsidRPr="2559D2FF">
        <w:rPr>
          <w:rFonts w:ascii="Calibri" w:eastAsia="Calibri" w:hAnsi="Calibri" w:cs="Calibri"/>
          <w:color w:val="000000" w:themeColor="text1"/>
        </w:rPr>
        <w:t xml:space="preserve"> </w:t>
      </w:r>
      <w:r w:rsidRPr="2559D2FF">
        <w:rPr>
          <w:rFonts w:ascii="Calibri" w:eastAsia="Calibri" w:hAnsi="Calibri" w:cs="Calibri"/>
          <w:b/>
          <w:bCs/>
        </w:rPr>
        <w:t>Are there any constraints if we apply for Pre</w:t>
      </w:r>
      <w:r w:rsidR="5F14797F" w:rsidRPr="2559D2FF">
        <w:rPr>
          <w:rFonts w:ascii="Calibri" w:eastAsia="Calibri" w:hAnsi="Calibri" w:cs="Calibri"/>
          <w:b/>
          <w:bCs/>
        </w:rPr>
        <w:t>school</w:t>
      </w:r>
      <w:r w:rsidRPr="2559D2FF">
        <w:rPr>
          <w:rFonts w:ascii="Calibri" w:eastAsia="Calibri" w:hAnsi="Calibri" w:cs="Calibri"/>
          <w:b/>
          <w:bCs/>
        </w:rPr>
        <w:t xml:space="preserve"> only?</w:t>
      </w:r>
    </w:p>
    <w:p w14:paraId="3CE7EA5B" w14:textId="4E81B340" w:rsidR="00650191" w:rsidRPr="00FB065E" w:rsidRDefault="04CCBD2C" w:rsidP="005A18AF">
      <w:pPr>
        <w:pStyle w:val="ListParagraph"/>
        <w:numPr>
          <w:ilvl w:val="1"/>
          <w:numId w:val="68"/>
        </w:numPr>
        <w:rPr>
          <w:rFonts w:ascii="Calibri" w:eastAsia="Calibri" w:hAnsi="Calibri" w:cs="Calibri"/>
        </w:rPr>
      </w:pPr>
      <w:r w:rsidRPr="2559D2FF">
        <w:rPr>
          <w:rFonts w:ascii="Calibri" w:eastAsia="Calibri" w:hAnsi="Calibri" w:cs="Calibri"/>
        </w:rPr>
        <w:t>LEAs</w:t>
      </w:r>
      <w:r w:rsidR="390A3F9D" w:rsidRPr="2559D2FF">
        <w:rPr>
          <w:rFonts w:ascii="Calibri" w:eastAsia="Calibri" w:hAnsi="Calibri" w:cs="Calibri"/>
        </w:rPr>
        <w:t xml:space="preserve">/consortia </w:t>
      </w:r>
      <w:r w:rsidRPr="2559D2FF">
        <w:rPr>
          <w:rFonts w:ascii="Calibri" w:eastAsia="Calibri" w:hAnsi="Calibri" w:cs="Calibri"/>
        </w:rPr>
        <w:t>may apply for Pre</w:t>
      </w:r>
      <w:r w:rsidR="4EFC8EB2" w:rsidRPr="2559D2FF">
        <w:rPr>
          <w:rFonts w:ascii="Calibri" w:eastAsia="Calibri" w:hAnsi="Calibri" w:cs="Calibri"/>
        </w:rPr>
        <w:t>school</w:t>
      </w:r>
      <w:r w:rsidRPr="2559D2FF">
        <w:rPr>
          <w:rFonts w:ascii="Calibri" w:eastAsia="Calibri" w:hAnsi="Calibri" w:cs="Calibri"/>
        </w:rPr>
        <w:t xml:space="preserve"> only if they currently use high-quality Tier 1 ELA/literacy materials in grades K-3</w:t>
      </w:r>
      <w:r w:rsidR="2BC51AE4" w:rsidRPr="2559D2FF">
        <w:rPr>
          <w:rFonts w:ascii="Calibri" w:eastAsia="Calibri" w:hAnsi="Calibri" w:cs="Calibri"/>
        </w:rPr>
        <w:t xml:space="preserve">. </w:t>
      </w:r>
    </w:p>
    <w:p w14:paraId="28166952" w14:textId="77777777" w:rsidR="00650191" w:rsidRDefault="55A5E73F" w:rsidP="005A18AF">
      <w:pPr>
        <w:pStyle w:val="ListParagraph"/>
        <w:numPr>
          <w:ilvl w:val="0"/>
          <w:numId w:val="68"/>
        </w:numPr>
        <w:rPr>
          <w:rFonts w:ascii="Calibri" w:eastAsia="Calibri" w:hAnsi="Calibri" w:cs="Calibri"/>
          <w:b/>
          <w:bCs/>
          <w:color w:val="000000" w:themeColor="text1"/>
        </w:rPr>
      </w:pPr>
      <w:r w:rsidRPr="2559D2FF">
        <w:rPr>
          <w:rFonts w:ascii="Calibri" w:eastAsia="Calibri" w:hAnsi="Calibri" w:cs="Calibri"/>
          <w:b/>
          <w:bCs/>
          <w:color w:val="000000" w:themeColor="text1"/>
        </w:rPr>
        <w:t xml:space="preserve">Can middle or high schools apply to PRISM II?  </w:t>
      </w:r>
    </w:p>
    <w:p w14:paraId="7ED33478" w14:textId="72A17FB9" w:rsidR="00650191" w:rsidRDefault="0D1AE02A" w:rsidP="005A18AF">
      <w:pPr>
        <w:pStyle w:val="ListParagraph"/>
        <w:numPr>
          <w:ilvl w:val="1"/>
          <w:numId w:val="68"/>
        </w:numPr>
        <w:spacing w:after="0"/>
        <w:rPr>
          <w:rFonts w:ascii="Calibri" w:eastAsia="Calibri" w:hAnsi="Calibri" w:cs="Calibri"/>
          <w:color w:val="000000" w:themeColor="text1"/>
        </w:rPr>
      </w:pPr>
      <w:r w:rsidRPr="2559D2FF">
        <w:rPr>
          <w:rFonts w:ascii="Calibri" w:eastAsia="Calibri" w:hAnsi="Calibri" w:cs="Calibri"/>
          <w:color w:val="000000" w:themeColor="text1"/>
        </w:rPr>
        <w:t xml:space="preserve">No. </w:t>
      </w:r>
      <w:r w:rsidR="1FCFE497" w:rsidRPr="2559D2FF">
        <w:rPr>
          <w:rFonts w:ascii="Calibri" w:eastAsia="Calibri" w:hAnsi="Calibri" w:cs="Calibri"/>
          <w:color w:val="000000" w:themeColor="text1"/>
        </w:rPr>
        <w:t>PRISM II is an early literacy grant specifically designed to serve students and educators in grades PreK-3 only.</w:t>
      </w:r>
      <w:r w:rsidR="1FCFE497" w:rsidRPr="2559D2FF">
        <w:rPr>
          <w:rFonts w:ascii="Calibri" w:eastAsia="Calibri" w:hAnsi="Calibri" w:cs="Calibri"/>
          <w:color w:val="0070C0"/>
        </w:rPr>
        <w:t xml:space="preserve"> </w:t>
      </w:r>
      <w:hyperlink r:id="rId30">
        <w:r w:rsidR="1FCFE497" w:rsidRPr="2559D2FF">
          <w:rPr>
            <w:rStyle w:val="Hyperlink"/>
            <w:rFonts w:ascii="Calibri" w:eastAsia="Calibri" w:hAnsi="Calibri" w:cs="Calibri"/>
            <w:color w:val="0070C0"/>
          </w:rPr>
          <w:t>PRISM III</w:t>
        </w:r>
      </w:hyperlink>
      <w:r w:rsidR="1FCFE497" w:rsidRPr="2559D2FF">
        <w:rPr>
          <w:rFonts w:ascii="Calibri" w:eastAsia="Calibri" w:hAnsi="Calibri" w:cs="Calibri"/>
          <w:color w:val="0070C0"/>
        </w:rPr>
        <w:t xml:space="preserve"> </w:t>
      </w:r>
      <w:r w:rsidR="1FCFE497" w:rsidRPr="2559D2FF">
        <w:rPr>
          <w:rFonts w:ascii="Calibri" w:eastAsia="Calibri" w:hAnsi="Calibri" w:cs="Calibri"/>
          <w:color w:val="000000" w:themeColor="text1"/>
        </w:rPr>
        <w:t xml:space="preserve">is designed to serve students and educators in grades 4-12. </w:t>
      </w:r>
    </w:p>
    <w:p w14:paraId="2C745689" w14:textId="1A36E4FB" w:rsidR="00573FED" w:rsidRPr="00573FED" w:rsidRDefault="5FC510B0" w:rsidP="005A18AF">
      <w:pPr>
        <w:numPr>
          <w:ilvl w:val="0"/>
          <w:numId w:val="68"/>
        </w:numPr>
        <w:spacing w:after="0"/>
        <w:contextualSpacing/>
        <w:rPr>
          <w:rFonts w:ascii="Calibri" w:eastAsia="Calibri" w:hAnsi="Calibri" w:cs="Calibri"/>
          <w:b/>
          <w:bCs/>
        </w:rPr>
      </w:pPr>
      <w:bookmarkStart w:id="5" w:name="_Hlk191917970"/>
      <w:r w:rsidRPr="2559D2FF">
        <w:rPr>
          <w:rFonts w:ascii="Calibri" w:eastAsia="Calibri" w:hAnsi="Calibri" w:cs="Calibri"/>
          <w:b/>
          <w:bCs/>
          <w:color w:val="000000" w:themeColor="text1"/>
        </w:rPr>
        <w:t xml:space="preserve">Are </w:t>
      </w:r>
      <w:r w:rsidR="162E7561" w:rsidRPr="2559D2FF">
        <w:rPr>
          <w:rFonts w:ascii="Calibri" w:eastAsia="Calibri" w:hAnsi="Calibri" w:cs="Calibri"/>
          <w:b/>
          <w:bCs/>
          <w:color w:val="000000" w:themeColor="text1"/>
        </w:rPr>
        <w:t>LEAs</w:t>
      </w:r>
      <w:r w:rsidR="1B906D77" w:rsidRPr="2559D2FF">
        <w:rPr>
          <w:rFonts w:ascii="Calibri" w:eastAsia="Calibri" w:hAnsi="Calibri" w:cs="Calibri"/>
          <w:b/>
          <w:bCs/>
          <w:color w:val="000000" w:themeColor="text1"/>
        </w:rPr>
        <w:t>/consortia</w:t>
      </w:r>
      <w:r w:rsidRPr="2559D2FF">
        <w:rPr>
          <w:rFonts w:ascii="Calibri" w:eastAsia="Calibri" w:hAnsi="Calibri" w:cs="Calibri"/>
          <w:b/>
          <w:bCs/>
          <w:color w:val="000000" w:themeColor="text1"/>
        </w:rPr>
        <w:t xml:space="preserve"> required to already have HQIM in place to apply to PRISM II?</w:t>
      </w:r>
    </w:p>
    <w:p w14:paraId="5E948488" w14:textId="40687C9E" w:rsidR="00573FED" w:rsidRPr="00573FED" w:rsidRDefault="395521A2" w:rsidP="005A18AF">
      <w:pPr>
        <w:numPr>
          <w:ilvl w:val="1"/>
          <w:numId w:val="68"/>
        </w:numPr>
        <w:contextualSpacing/>
        <w:rPr>
          <w:rFonts w:ascii="Calibri" w:eastAsia="Calibri" w:hAnsi="Calibri" w:cs="Calibri"/>
          <w:color w:val="000000" w:themeColor="text1"/>
        </w:rPr>
      </w:pPr>
      <w:r w:rsidRPr="2559D2FF">
        <w:rPr>
          <w:rFonts w:ascii="Calibri" w:eastAsia="Calibri" w:hAnsi="Calibri" w:cs="Calibri"/>
          <w:color w:val="000000" w:themeColor="text1"/>
        </w:rPr>
        <w:t xml:space="preserve">No. </w:t>
      </w:r>
      <w:r w:rsidR="3BB36FFE" w:rsidRPr="2559D2FF">
        <w:rPr>
          <w:rFonts w:ascii="Calibri" w:eastAsia="Calibri" w:hAnsi="Calibri" w:cs="Calibri"/>
          <w:color w:val="000000" w:themeColor="text1"/>
        </w:rPr>
        <w:t>LEAs</w:t>
      </w:r>
      <w:r w:rsidR="2AB5C7AE" w:rsidRPr="2559D2FF">
        <w:rPr>
          <w:rFonts w:ascii="Calibri" w:eastAsia="Calibri" w:hAnsi="Calibri" w:cs="Calibri"/>
          <w:color w:val="000000" w:themeColor="text1"/>
        </w:rPr>
        <w:t>/consortia</w:t>
      </w:r>
      <w:r w:rsidR="3BB36FFE" w:rsidRPr="2559D2FF">
        <w:rPr>
          <w:rFonts w:ascii="Calibri" w:eastAsia="Calibri" w:hAnsi="Calibri" w:cs="Calibri"/>
          <w:color w:val="000000" w:themeColor="text1"/>
        </w:rPr>
        <w:t xml:space="preserve"> with HQIM in place are not eligible to apply to PRISM II. </w:t>
      </w:r>
    </w:p>
    <w:p w14:paraId="02AD30BF" w14:textId="77777777" w:rsidR="00573FED" w:rsidRPr="00573FED" w:rsidRDefault="27F6A31E" w:rsidP="2AF6B4AD">
      <w:pPr>
        <w:numPr>
          <w:ilvl w:val="0"/>
          <w:numId w:val="68"/>
        </w:numPr>
        <w:spacing w:after="0"/>
        <w:contextualSpacing/>
        <w:rPr>
          <w:rFonts w:ascii="Calibri" w:eastAsia="Calibri" w:hAnsi="Calibri" w:cs="Calibri"/>
          <w:b/>
          <w:bCs/>
        </w:rPr>
      </w:pPr>
      <w:bookmarkStart w:id="6" w:name="_Hlk191919163"/>
      <w:bookmarkEnd w:id="5"/>
      <w:r w:rsidRPr="2559D2FF">
        <w:rPr>
          <w:rFonts w:ascii="Calibri" w:eastAsia="Calibri" w:hAnsi="Calibri" w:cs="Calibri"/>
          <w:b/>
          <w:bCs/>
        </w:rPr>
        <w:t xml:space="preserve">Will there be additional opportunities to apply for the PRISM II grant in future years? </w:t>
      </w:r>
    </w:p>
    <w:p w14:paraId="4933D2F9" w14:textId="5F738FD0" w:rsidR="00573FED" w:rsidRPr="00573FED" w:rsidRDefault="1539A52F" w:rsidP="2AF6B4AD">
      <w:pPr>
        <w:numPr>
          <w:ilvl w:val="1"/>
          <w:numId w:val="68"/>
        </w:numPr>
        <w:spacing w:after="0"/>
        <w:contextualSpacing/>
        <w:rPr>
          <w:rFonts w:ascii="Calibri" w:eastAsia="Calibri" w:hAnsi="Calibri" w:cs="Calibri"/>
        </w:rPr>
      </w:pPr>
      <w:r w:rsidRPr="2559D2FF">
        <w:rPr>
          <w:rFonts w:ascii="Calibri" w:eastAsia="Calibri" w:hAnsi="Calibri" w:cs="Calibri"/>
        </w:rPr>
        <w:t>Yes,</w:t>
      </w:r>
      <w:r w:rsidR="3DC8061A" w:rsidRPr="2559D2FF">
        <w:rPr>
          <w:rFonts w:ascii="Calibri" w:eastAsia="Calibri" w:hAnsi="Calibri" w:cs="Calibri"/>
        </w:rPr>
        <w:t xml:space="preserve"> it is anticipated that</w:t>
      </w:r>
      <w:r w:rsidRPr="2559D2FF">
        <w:rPr>
          <w:rFonts w:ascii="Calibri" w:eastAsia="Calibri" w:hAnsi="Calibri" w:cs="Calibri"/>
        </w:rPr>
        <w:t xml:space="preserve"> LEAs</w:t>
      </w:r>
      <w:r w:rsidR="71BCF8B2" w:rsidRPr="2559D2FF">
        <w:rPr>
          <w:rFonts w:ascii="Calibri" w:eastAsia="Calibri" w:hAnsi="Calibri" w:cs="Calibri"/>
        </w:rPr>
        <w:t>/consortia</w:t>
      </w:r>
      <w:r w:rsidRPr="2559D2FF">
        <w:rPr>
          <w:rFonts w:ascii="Calibri" w:eastAsia="Calibri" w:hAnsi="Calibri" w:cs="Calibri"/>
        </w:rPr>
        <w:t xml:space="preserve"> can apply for PRISM II grants annually through FY29 for Track 2</w:t>
      </w:r>
      <w:r w:rsidR="08BC7CBA" w:rsidRPr="2559D2FF">
        <w:rPr>
          <w:rFonts w:ascii="Calibri" w:eastAsia="Calibri" w:hAnsi="Calibri" w:cs="Calibri"/>
        </w:rPr>
        <w:t xml:space="preserve"> only</w:t>
      </w:r>
      <w:r w:rsidRPr="2559D2FF">
        <w:rPr>
          <w:rFonts w:ascii="Calibri" w:eastAsia="Calibri" w:hAnsi="Calibri" w:cs="Calibri"/>
        </w:rPr>
        <w:t xml:space="preserve">, </w:t>
      </w:r>
      <w:r w:rsidRPr="2559D2FF">
        <w:rPr>
          <w:rFonts w:ascii="Calibri" w:eastAsia="Calibri" w:hAnsi="Calibri" w:cs="Calibri"/>
          <w:i/>
          <w:iCs/>
        </w:rPr>
        <w:t>pending funding and approval</w:t>
      </w:r>
      <w:r w:rsidRPr="2559D2FF">
        <w:rPr>
          <w:rFonts w:ascii="Calibri" w:eastAsia="Calibri" w:hAnsi="Calibri" w:cs="Calibri"/>
        </w:rPr>
        <w:t xml:space="preserve">. </w:t>
      </w:r>
      <w:bookmarkEnd w:id="6"/>
    </w:p>
    <w:p w14:paraId="0A5CA3B7" w14:textId="4B76D26A" w:rsidR="00573FED" w:rsidRPr="00573FED" w:rsidRDefault="1539A52F" w:rsidP="2AF6B4AD">
      <w:pPr>
        <w:pStyle w:val="ListParagraph"/>
        <w:numPr>
          <w:ilvl w:val="0"/>
          <w:numId w:val="68"/>
        </w:numPr>
        <w:spacing w:after="0"/>
        <w:rPr>
          <w:rFonts w:ascii="Calibri" w:eastAsia="Calibri" w:hAnsi="Calibri" w:cs="Calibri"/>
          <w:b/>
          <w:bCs/>
        </w:rPr>
      </w:pPr>
      <w:r w:rsidRPr="2559D2FF">
        <w:rPr>
          <w:rFonts w:ascii="Calibri" w:eastAsia="Calibri" w:hAnsi="Calibri" w:cs="Calibri"/>
          <w:b/>
          <w:bCs/>
        </w:rPr>
        <w:t xml:space="preserve">Are educational collaboratives eligible to apply for the PRISM II grant? </w:t>
      </w:r>
    </w:p>
    <w:p w14:paraId="74F4BB71" w14:textId="5CA545D9" w:rsidR="00573FED" w:rsidRPr="00573FED" w:rsidRDefault="083A2533" w:rsidP="5320EB4B">
      <w:pPr>
        <w:numPr>
          <w:ilvl w:val="1"/>
          <w:numId w:val="68"/>
        </w:numPr>
        <w:spacing w:after="0"/>
        <w:contextualSpacing/>
        <w:rPr>
          <w:rFonts w:ascii="Calibri" w:eastAsia="Calibri" w:hAnsi="Calibri" w:cs="Calibri"/>
          <w:b/>
          <w:bCs/>
        </w:rPr>
      </w:pPr>
      <w:r w:rsidRPr="2559D2FF">
        <w:rPr>
          <w:rFonts w:ascii="Calibri" w:eastAsia="Calibri" w:hAnsi="Calibri" w:cs="Calibri"/>
        </w:rPr>
        <w:lastRenderedPageBreak/>
        <w:t>Yes, public school districts</w:t>
      </w:r>
      <w:r w:rsidR="17B1F77F" w:rsidRPr="2559D2FF">
        <w:rPr>
          <w:rFonts w:ascii="Calibri" w:eastAsia="Calibri" w:hAnsi="Calibri" w:cs="Calibri"/>
        </w:rPr>
        <w:t>, collaboratives,</w:t>
      </w:r>
      <w:r w:rsidRPr="2559D2FF">
        <w:rPr>
          <w:rFonts w:ascii="Calibri" w:eastAsia="Calibri" w:hAnsi="Calibri" w:cs="Calibri"/>
        </w:rPr>
        <w:t xml:space="preserve"> and charter schools are eligible to apply for PRISM II</w:t>
      </w:r>
      <w:r w:rsidR="2F3A587D" w:rsidRPr="2559D2FF">
        <w:rPr>
          <w:rFonts w:ascii="Calibri" w:eastAsia="Calibri" w:hAnsi="Calibri" w:cs="Calibri"/>
        </w:rPr>
        <w:t>.</w:t>
      </w:r>
    </w:p>
    <w:p w14:paraId="6C97E4C9" w14:textId="4481E42F" w:rsidR="00573FED" w:rsidRPr="00573FED" w:rsidRDefault="58D613CD" w:rsidP="5320EB4B">
      <w:pPr>
        <w:numPr>
          <w:ilvl w:val="0"/>
          <w:numId w:val="68"/>
        </w:numPr>
        <w:spacing w:after="0"/>
        <w:contextualSpacing/>
        <w:rPr>
          <w:rFonts w:ascii="Calibri" w:eastAsia="Calibri" w:hAnsi="Calibri" w:cs="Calibri"/>
          <w:b/>
          <w:bCs/>
        </w:rPr>
      </w:pPr>
      <w:bookmarkStart w:id="7" w:name="_Hlk191901032"/>
      <w:r w:rsidRPr="2559D2FF">
        <w:rPr>
          <w:rFonts w:ascii="Calibri" w:eastAsia="Calibri" w:hAnsi="Calibri" w:cs="Calibri"/>
          <w:b/>
          <w:bCs/>
        </w:rPr>
        <w:t xml:space="preserve">We are partnering with another LEA as a consortium. Does only one LEA </w:t>
      </w:r>
      <w:proofErr w:type="gramStart"/>
      <w:r w:rsidRPr="2559D2FF">
        <w:rPr>
          <w:rFonts w:ascii="Calibri" w:eastAsia="Calibri" w:hAnsi="Calibri" w:cs="Calibri"/>
          <w:b/>
          <w:bCs/>
        </w:rPr>
        <w:t>submit an application</w:t>
      </w:r>
      <w:proofErr w:type="gramEnd"/>
      <w:r w:rsidRPr="2559D2FF">
        <w:rPr>
          <w:rFonts w:ascii="Calibri" w:eastAsia="Calibri" w:hAnsi="Calibri" w:cs="Calibri"/>
          <w:b/>
          <w:bCs/>
        </w:rPr>
        <w:t xml:space="preserve"> on behalf of all the LEAs within the consortium. </w:t>
      </w:r>
    </w:p>
    <w:p w14:paraId="1A30D2EE" w14:textId="77777777" w:rsidR="00573FED" w:rsidRPr="00573FED" w:rsidRDefault="59239517" w:rsidP="5320EB4B">
      <w:pPr>
        <w:numPr>
          <w:ilvl w:val="1"/>
          <w:numId w:val="68"/>
        </w:numPr>
        <w:contextualSpacing/>
        <w:rPr>
          <w:rFonts w:ascii="Calibri" w:eastAsia="Calibri" w:hAnsi="Calibri" w:cs="Calibri"/>
          <w:b/>
          <w:bCs/>
        </w:rPr>
      </w:pPr>
      <w:r w:rsidRPr="2559D2FF">
        <w:rPr>
          <w:rFonts w:ascii="Calibri" w:eastAsia="Calibri" w:hAnsi="Calibri" w:cs="Calibri"/>
        </w:rPr>
        <w:t xml:space="preserve"> Yes. There will be fields within the application on GEM$ for the grant contact to enter the information for each school that makes up the consortium. It is important to note that the proposal process should be a collaborative process amongst the consortium to ensure that the proposal is representative of each LEA within the consortium even though only one LEA submits the application. </w:t>
      </w:r>
    </w:p>
    <w:bookmarkEnd w:id="7"/>
    <w:p w14:paraId="2DA67C53" w14:textId="0D87A52B" w:rsidR="00573FED" w:rsidRPr="00573FED" w:rsidRDefault="55E22DCC" w:rsidP="5320EB4B">
      <w:pPr>
        <w:numPr>
          <w:ilvl w:val="0"/>
          <w:numId w:val="68"/>
        </w:numPr>
        <w:contextualSpacing/>
        <w:rPr>
          <w:rFonts w:ascii="Calibri" w:eastAsia="Calibri" w:hAnsi="Calibri" w:cs="Calibri"/>
          <w:b/>
          <w:bCs/>
        </w:rPr>
      </w:pPr>
      <w:r w:rsidRPr="2559D2FF">
        <w:rPr>
          <w:rFonts w:ascii="Calibri" w:eastAsia="Calibri" w:hAnsi="Calibri" w:cs="Calibri"/>
          <w:b/>
          <w:bCs/>
        </w:rPr>
        <w:t>Since CURATE currently do</w:t>
      </w:r>
      <w:r w:rsidR="77C42FD1" w:rsidRPr="2559D2FF">
        <w:rPr>
          <w:rFonts w:ascii="Calibri" w:eastAsia="Calibri" w:hAnsi="Calibri" w:cs="Calibri"/>
          <w:b/>
          <w:bCs/>
        </w:rPr>
        <w:t>es</w:t>
      </w:r>
      <w:r w:rsidRPr="2559D2FF">
        <w:rPr>
          <w:rFonts w:ascii="Calibri" w:eastAsia="Calibri" w:hAnsi="Calibri" w:cs="Calibri"/>
          <w:b/>
          <w:bCs/>
        </w:rPr>
        <w:t xml:space="preserve"> not have any rated preschool curricula, what are some acceptable options for high-quality preschool curricula that could be considered?</w:t>
      </w:r>
    </w:p>
    <w:p w14:paraId="66FC3745" w14:textId="11BE90AC" w:rsidR="00573FED" w:rsidRPr="00573FED" w:rsidRDefault="62DF676B" w:rsidP="5320EB4B">
      <w:pPr>
        <w:numPr>
          <w:ilvl w:val="1"/>
          <w:numId w:val="68"/>
        </w:numPr>
        <w:contextualSpacing/>
        <w:rPr>
          <w:rFonts w:ascii="Calibri" w:eastAsia="Calibri" w:hAnsi="Calibri" w:cs="Calibri"/>
        </w:rPr>
      </w:pPr>
      <w:r w:rsidRPr="2559D2FF">
        <w:rPr>
          <w:rFonts w:ascii="Calibri" w:eastAsia="Calibri" w:hAnsi="Calibri" w:cs="Calibri"/>
        </w:rPr>
        <w:t>Pre</w:t>
      </w:r>
      <w:r w:rsidR="696264E2" w:rsidRPr="2559D2FF">
        <w:rPr>
          <w:rFonts w:ascii="Calibri" w:eastAsia="Calibri" w:hAnsi="Calibri" w:cs="Calibri"/>
        </w:rPr>
        <w:t>school</w:t>
      </w:r>
      <w:r w:rsidRPr="2559D2FF">
        <w:rPr>
          <w:rFonts w:ascii="Calibri" w:eastAsia="Calibri" w:hAnsi="Calibri" w:cs="Calibri"/>
        </w:rPr>
        <w:t xml:space="preserve"> materials will be selected through a Pre</w:t>
      </w:r>
      <w:r w:rsidR="3E76BF09" w:rsidRPr="2559D2FF">
        <w:rPr>
          <w:rFonts w:ascii="Calibri" w:eastAsia="Calibri" w:hAnsi="Calibri" w:cs="Calibri"/>
        </w:rPr>
        <w:t>school</w:t>
      </w:r>
      <w:r w:rsidRPr="2559D2FF">
        <w:rPr>
          <w:rFonts w:ascii="Calibri" w:eastAsia="Calibri" w:hAnsi="Calibri" w:cs="Calibri"/>
        </w:rPr>
        <w:t>-specific evaluation and selection process</w:t>
      </w:r>
      <w:r w:rsidR="0B4337EE" w:rsidRPr="2559D2FF">
        <w:rPr>
          <w:rFonts w:ascii="Calibri" w:eastAsia="Calibri" w:hAnsi="Calibri" w:cs="Calibri"/>
        </w:rPr>
        <w:t xml:space="preserve"> and</w:t>
      </w:r>
      <w:r w:rsidRPr="2559D2FF">
        <w:rPr>
          <w:rFonts w:ascii="Calibri" w:eastAsia="Calibri" w:hAnsi="Calibri" w:cs="Calibri"/>
        </w:rPr>
        <w:t xml:space="preserve"> materials must be deemed high-quality based on EEC's Curriculum Review Rubric for Pre</w:t>
      </w:r>
      <w:r w:rsidR="62C44780" w:rsidRPr="2559D2FF">
        <w:rPr>
          <w:rFonts w:ascii="Calibri" w:eastAsia="Calibri" w:hAnsi="Calibri" w:cs="Calibri"/>
        </w:rPr>
        <w:t>school</w:t>
      </w:r>
      <w:r w:rsidRPr="2559D2FF">
        <w:rPr>
          <w:rFonts w:ascii="Calibri" w:eastAsia="Calibri" w:hAnsi="Calibri" w:cs="Calibri"/>
        </w:rPr>
        <w:t>. Pre</w:t>
      </w:r>
      <w:r w:rsidR="11D338BC" w:rsidRPr="2559D2FF">
        <w:rPr>
          <w:rFonts w:ascii="Calibri" w:eastAsia="Calibri" w:hAnsi="Calibri" w:cs="Calibri"/>
        </w:rPr>
        <w:t>school</w:t>
      </w:r>
      <w:r w:rsidRPr="2559D2FF">
        <w:rPr>
          <w:rFonts w:ascii="Calibri" w:eastAsia="Calibri" w:hAnsi="Calibri" w:cs="Calibri"/>
        </w:rPr>
        <w:t>-specific materials may be either ELA/literacy-specific or comprehensive depending on the materials selected.</w:t>
      </w:r>
    </w:p>
    <w:p w14:paraId="0C3DC35D" w14:textId="77777777" w:rsidR="00020580" w:rsidRDefault="00020580" w:rsidP="5320EB4B">
      <w:pPr>
        <w:ind w:left="360"/>
        <w:rPr>
          <w:rFonts w:ascii="Calibri" w:eastAsia="Calibri" w:hAnsi="Calibri" w:cs="Calibri"/>
          <w:b/>
          <w:bCs/>
          <w:u w:val="single"/>
        </w:rPr>
      </w:pPr>
    </w:p>
    <w:p w14:paraId="2388BFFB" w14:textId="6CE64998" w:rsidR="004C2E75" w:rsidRPr="004C2E75" w:rsidRDefault="1DD3EDCA" w:rsidP="5320EB4B">
      <w:pPr>
        <w:ind w:left="360"/>
        <w:rPr>
          <w:rFonts w:ascii="Calibri" w:eastAsia="Calibri" w:hAnsi="Calibri" w:cs="Calibri"/>
          <w:b/>
          <w:bCs/>
          <w:u w:val="single"/>
        </w:rPr>
      </w:pPr>
      <w:r w:rsidRPr="2559D2FF">
        <w:rPr>
          <w:rFonts w:ascii="Calibri" w:eastAsia="Calibri" w:hAnsi="Calibri" w:cs="Calibri"/>
          <w:b/>
          <w:bCs/>
          <w:u w:val="single"/>
        </w:rPr>
        <w:t>Track 1 Budget Guide</w:t>
      </w:r>
    </w:p>
    <w:p w14:paraId="41E2E29F" w14:textId="109132F0" w:rsidR="5C50F0F2" w:rsidRDefault="4AB458FE"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color w:val="000000" w:themeColor="text1"/>
        </w:rPr>
        <w:t>What resources are available to help me determine and calculate my budget?</w:t>
      </w:r>
    </w:p>
    <w:p w14:paraId="360E8CA5" w14:textId="5170BA39" w:rsidR="004C2E75" w:rsidRPr="004C2E75" w:rsidRDefault="0752E4AB" w:rsidP="5320EB4B">
      <w:pPr>
        <w:pStyle w:val="ListParagraph"/>
        <w:numPr>
          <w:ilvl w:val="0"/>
          <w:numId w:val="57"/>
        </w:numPr>
        <w:spacing w:after="0"/>
        <w:rPr>
          <w:rFonts w:ascii="Calibri" w:eastAsia="Calibri" w:hAnsi="Calibri" w:cs="Calibri"/>
          <w:color w:val="000000" w:themeColor="text1"/>
        </w:rPr>
      </w:pPr>
      <w:r w:rsidRPr="2559D2FF">
        <w:rPr>
          <w:rFonts w:ascii="Calibri" w:eastAsia="Calibri" w:hAnsi="Calibri" w:cs="Calibri"/>
        </w:rPr>
        <w:t xml:space="preserve"> </w:t>
      </w:r>
      <w:r w:rsidR="5532394C" w:rsidRPr="2559D2FF">
        <w:rPr>
          <w:rFonts w:ascii="Calibri" w:eastAsia="Calibri" w:hAnsi="Calibri" w:cs="Calibri"/>
          <w:color w:val="000000" w:themeColor="text1"/>
        </w:rPr>
        <w:t>Please utilize the</w:t>
      </w:r>
      <w:r w:rsidR="212D2D1A" w:rsidRPr="2559D2FF">
        <w:rPr>
          <w:rFonts w:ascii="Calibri" w:eastAsia="Calibri" w:hAnsi="Calibri" w:cs="Calibri"/>
          <w:color w:val="000000" w:themeColor="text1"/>
        </w:rPr>
        <w:t xml:space="preserve"> Track 1</w:t>
      </w:r>
      <w:r w:rsidR="212D2D1A" w:rsidRPr="2559D2FF">
        <w:rPr>
          <w:rFonts w:ascii="Calibri" w:eastAsia="Calibri" w:hAnsi="Calibri" w:cs="Calibri"/>
          <w:color w:val="0070C0"/>
        </w:rPr>
        <w:t xml:space="preserve"> </w:t>
      </w:r>
      <w:hyperlink r:id="rId31">
        <w:r w:rsidR="212D2D1A" w:rsidRPr="2559D2FF">
          <w:rPr>
            <w:rStyle w:val="Hyperlink"/>
            <w:rFonts w:ascii="Calibri" w:eastAsia="Calibri" w:hAnsi="Calibri" w:cs="Calibri"/>
            <w:color w:val="0070C0"/>
          </w:rPr>
          <w:t>budgeting guide</w:t>
        </w:r>
      </w:hyperlink>
      <w:r w:rsidR="212D2D1A" w:rsidRPr="2559D2FF">
        <w:rPr>
          <w:rFonts w:ascii="Calibri" w:eastAsia="Calibri" w:hAnsi="Calibri" w:cs="Calibri"/>
          <w:color w:val="0070C0"/>
        </w:rPr>
        <w:t xml:space="preserve"> </w:t>
      </w:r>
      <w:r w:rsidR="212D2D1A" w:rsidRPr="2559D2FF">
        <w:rPr>
          <w:rFonts w:ascii="Calibri" w:eastAsia="Calibri" w:hAnsi="Calibri" w:cs="Calibri"/>
          <w:color w:val="000000" w:themeColor="text1"/>
        </w:rPr>
        <w:t>and the Track 1</w:t>
      </w:r>
      <w:r w:rsidR="5532394C" w:rsidRPr="2559D2FF">
        <w:rPr>
          <w:rFonts w:ascii="Calibri" w:eastAsia="Calibri" w:hAnsi="Calibri" w:cs="Calibri"/>
          <w:color w:val="000000" w:themeColor="text1"/>
        </w:rPr>
        <w:t xml:space="preserve"> </w:t>
      </w:r>
      <w:hyperlink r:id="rId32">
        <w:r w:rsidR="5532394C" w:rsidRPr="2559D2FF">
          <w:rPr>
            <w:rStyle w:val="Hyperlink"/>
            <w:rFonts w:ascii="Calibri" w:eastAsia="Calibri" w:hAnsi="Calibri" w:cs="Calibri"/>
            <w:color w:val="0070C0"/>
          </w:rPr>
          <w:t>budget calculato</w:t>
        </w:r>
      </w:hyperlink>
      <w:r w:rsidR="5532394C" w:rsidRPr="2559D2FF">
        <w:rPr>
          <w:rFonts w:ascii="Calibri" w:eastAsia="Calibri" w:hAnsi="Calibri" w:cs="Calibri"/>
          <w:color w:val="0070C0"/>
        </w:rPr>
        <w:t xml:space="preserve">r </w:t>
      </w:r>
      <w:r w:rsidR="5532394C" w:rsidRPr="2559D2FF">
        <w:rPr>
          <w:rFonts w:ascii="Calibri" w:eastAsia="Calibri" w:hAnsi="Calibri" w:cs="Calibri"/>
          <w:color w:val="000000" w:themeColor="text1"/>
        </w:rPr>
        <w:t xml:space="preserve"> to calculate your costs.</w:t>
      </w:r>
    </w:p>
    <w:p w14:paraId="44FB55C0" w14:textId="4CC52631" w:rsidR="004C2E75" w:rsidRPr="004C2E75" w:rsidRDefault="066F6F72"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What must LEAs</w:t>
      </w:r>
      <w:r w:rsidR="60E9D729" w:rsidRPr="2559D2FF">
        <w:rPr>
          <w:rFonts w:ascii="Calibri" w:eastAsia="Calibri" w:hAnsi="Calibri" w:cs="Calibri"/>
          <w:b/>
          <w:bCs/>
        </w:rPr>
        <w:t>/consortia</w:t>
      </w:r>
      <w:r w:rsidRPr="2559D2FF">
        <w:rPr>
          <w:rFonts w:ascii="Calibri" w:eastAsia="Calibri" w:hAnsi="Calibri" w:cs="Calibri"/>
          <w:b/>
          <w:bCs/>
        </w:rPr>
        <w:t xml:space="preserve"> do before making purchases with PRISM II funds? </w:t>
      </w:r>
    </w:p>
    <w:p w14:paraId="49455342" w14:textId="0DC05498" w:rsidR="004C2E75" w:rsidRPr="004C2E75" w:rsidRDefault="56ACF01E" w:rsidP="5320EB4B">
      <w:pPr>
        <w:pStyle w:val="ListParagraph"/>
        <w:numPr>
          <w:ilvl w:val="0"/>
          <w:numId w:val="44"/>
        </w:numPr>
        <w:spacing w:after="0"/>
        <w:rPr>
          <w:rFonts w:ascii="Calibri" w:eastAsia="Calibri" w:hAnsi="Calibri" w:cs="Calibri"/>
        </w:rPr>
      </w:pPr>
      <w:r w:rsidRPr="2559D2FF">
        <w:rPr>
          <w:rFonts w:ascii="Calibri" w:eastAsia="Calibri" w:hAnsi="Calibri" w:cs="Calibri"/>
        </w:rPr>
        <w:t>All purchases funded by PRISM II must receive pre-approval from the Department of Elementary and Secondary Education (DESE) before being made by the LEA</w:t>
      </w:r>
      <w:r w:rsidR="76255098" w:rsidRPr="2559D2FF">
        <w:rPr>
          <w:rFonts w:ascii="Calibri" w:eastAsia="Calibri" w:hAnsi="Calibri" w:cs="Calibri"/>
        </w:rPr>
        <w:t>/consortia</w:t>
      </w:r>
      <w:r w:rsidRPr="2559D2FF">
        <w:rPr>
          <w:rFonts w:ascii="Calibri" w:eastAsia="Calibri" w:hAnsi="Calibri" w:cs="Calibri"/>
        </w:rPr>
        <w:t>.</w:t>
      </w:r>
    </w:p>
    <w:p w14:paraId="4B0F0D64" w14:textId="7FB7B4DD" w:rsidR="004C2E75" w:rsidRPr="004C2E75" w:rsidRDefault="6D6A455F"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 xml:space="preserve"> </w:t>
      </w:r>
      <w:r w:rsidR="3B082CC4" w:rsidRPr="2559D2FF">
        <w:rPr>
          <w:rFonts w:ascii="Calibri" w:eastAsia="Calibri" w:hAnsi="Calibri" w:cs="Calibri"/>
          <w:b/>
          <w:bCs/>
        </w:rPr>
        <w:t xml:space="preserve">Can </w:t>
      </w:r>
      <w:r w:rsidR="1DD3EDCA" w:rsidRPr="2559D2FF">
        <w:rPr>
          <w:rFonts w:ascii="Calibri" w:eastAsia="Calibri" w:hAnsi="Calibri" w:cs="Calibri"/>
          <w:b/>
          <w:bCs/>
        </w:rPr>
        <w:t>LEAs</w:t>
      </w:r>
      <w:r w:rsidR="7A9A95DE" w:rsidRPr="2559D2FF">
        <w:rPr>
          <w:rFonts w:ascii="Calibri" w:eastAsia="Calibri" w:hAnsi="Calibri" w:cs="Calibri"/>
          <w:b/>
          <w:bCs/>
        </w:rPr>
        <w:t>/consortia</w:t>
      </w:r>
      <w:r w:rsidR="1DD3EDCA" w:rsidRPr="2559D2FF">
        <w:rPr>
          <w:rFonts w:ascii="Calibri" w:eastAsia="Calibri" w:hAnsi="Calibri" w:cs="Calibri"/>
          <w:b/>
          <w:bCs/>
        </w:rPr>
        <w:t xml:space="preserve"> choose between stipends and substitute coverage for educators' participation? </w:t>
      </w:r>
    </w:p>
    <w:p w14:paraId="71DF5E26" w14:textId="1EED14B8" w:rsidR="004C2E75" w:rsidRPr="004C2E75" w:rsidRDefault="50E025E7" w:rsidP="5320EB4B">
      <w:pPr>
        <w:pStyle w:val="ListParagraph"/>
        <w:numPr>
          <w:ilvl w:val="0"/>
          <w:numId w:val="64"/>
        </w:numPr>
        <w:spacing w:after="0"/>
        <w:rPr>
          <w:rFonts w:ascii="Calibri" w:eastAsia="Calibri" w:hAnsi="Calibri" w:cs="Calibri"/>
        </w:rPr>
      </w:pPr>
      <w:r w:rsidRPr="2559D2FF">
        <w:rPr>
          <w:rFonts w:ascii="Calibri" w:eastAsia="Calibri" w:hAnsi="Calibri" w:cs="Calibri"/>
        </w:rPr>
        <w:t>Yes, LEAs</w:t>
      </w:r>
      <w:r w:rsidR="1A68355A" w:rsidRPr="2559D2FF">
        <w:rPr>
          <w:rFonts w:ascii="Calibri" w:eastAsia="Calibri" w:hAnsi="Calibri" w:cs="Calibri"/>
        </w:rPr>
        <w:t>/consortia</w:t>
      </w:r>
      <w:r w:rsidRPr="2559D2FF">
        <w:rPr>
          <w:rFonts w:ascii="Calibri" w:eastAsia="Calibri" w:hAnsi="Calibri" w:cs="Calibri"/>
        </w:rPr>
        <w:t xml:space="preserve"> can choose to budget for either stipends or substitute coverage</w:t>
      </w:r>
      <w:r w:rsidR="75D0044E" w:rsidRPr="2559D2FF">
        <w:rPr>
          <w:rFonts w:ascii="Calibri" w:eastAsia="Calibri" w:hAnsi="Calibri" w:cs="Calibri"/>
        </w:rPr>
        <w:t>, or a mix of both,</w:t>
      </w:r>
      <w:r w:rsidRPr="2559D2FF">
        <w:rPr>
          <w:rFonts w:ascii="Calibri" w:eastAsia="Calibri" w:hAnsi="Calibri" w:cs="Calibri"/>
        </w:rPr>
        <w:t xml:space="preserve"> for educators participating in PRISM II activities. </w:t>
      </w:r>
    </w:p>
    <w:p w14:paraId="453E0E7E" w14:textId="62E971A7" w:rsidR="004C2E75" w:rsidRPr="004C2E75" w:rsidRDefault="56ACF01E" w:rsidP="5320EB4B">
      <w:pPr>
        <w:pStyle w:val="ListParagraph"/>
        <w:numPr>
          <w:ilvl w:val="0"/>
          <w:numId w:val="47"/>
        </w:numPr>
        <w:spacing w:after="0"/>
        <w:rPr>
          <w:rFonts w:ascii="Calibri" w:eastAsia="Calibri" w:hAnsi="Calibri" w:cs="Calibri"/>
          <w:b/>
          <w:bCs/>
        </w:rPr>
      </w:pPr>
      <w:bookmarkStart w:id="8" w:name="_Hlk191896278"/>
      <w:r w:rsidRPr="2559D2FF">
        <w:rPr>
          <w:rFonts w:ascii="Calibri" w:eastAsia="Calibri" w:hAnsi="Calibri" w:cs="Calibri"/>
          <w:b/>
          <w:bCs/>
        </w:rPr>
        <w:t xml:space="preserve">What is the purpose of the itemized quote from the publisher? </w:t>
      </w:r>
    </w:p>
    <w:p w14:paraId="5E67E104" w14:textId="28F8893E" w:rsidR="004C2E75" w:rsidRPr="004C2E75" w:rsidRDefault="1DD3EDCA" w:rsidP="5320EB4B">
      <w:pPr>
        <w:pStyle w:val="ListParagraph"/>
        <w:numPr>
          <w:ilvl w:val="0"/>
          <w:numId w:val="43"/>
        </w:numPr>
        <w:spacing w:after="0"/>
        <w:rPr>
          <w:rFonts w:ascii="Calibri" w:eastAsia="Calibri" w:hAnsi="Calibri" w:cs="Calibri"/>
        </w:rPr>
      </w:pPr>
      <w:r w:rsidRPr="2559D2FF">
        <w:rPr>
          <w:rFonts w:ascii="Calibri" w:eastAsia="Calibri" w:hAnsi="Calibri" w:cs="Calibri"/>
        </w:rPr>
        <w:t>The itemized quote provides a detailed breakdown of the costs associated with purchasing selected high-quality instructional materials (HQIM) and is necessary for determining the funding amount eligible under the grant</w:t>
      </w:r>
      <w:r w:rsidR="32D43F52" w:rsidRPr="2559D2FF">
        <w:rPr>
          <w:rFonts w:ascii="Calibri" w:eastAsia="Calibri" w:hAnsi="Calibri" w:cs="Calibri"/>
        </w:rPr>
        <w:t>.</w:t>
      </w:r>
    </w:p>
    <w:p w14:paraId="09663FDC" w14:textId="450EA893" w:rsidR="004C2E75" w:rsidRPr="004C2E75" w:rsidRDefault="1DD3EDCA"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What is the submission process for the itemized quote</w:t>
      </w:r>
      <w:r w:rsidR="207B9A78" w:rsidRPr="2559D2FF">
        <w:rPr>
          <w:rFonts w:ascii="Calibri" w:eastAsia="Calibri" w:hAnsi="Calibri" w:cs="Calibri"/>
          <w:b/>
          <w:bCs/>
        </w:rPr>
        <w:t xml:space="preserve"> and what should it include</w:t>
      </w:r>
      <w:r w:rsidRPr="2559D2FF">
        <w:rPr>
          <w:rFonts w:ascii="Calibri" w:eastAsia="Calibri" w:hAnsi="Calibri" w:cs="Calibri"/>
          <w:b/>
          <w:bCs/>
        </w:rPr>
        <w:t xml:space="preserve">? </w:t>
      </w:r>
    </w:p>
    <w:p w14:paraId="46930858" w14:textId="2160B16A" w:rsidR="29DFC3D9" w:rsidRDefault="43DC394F" w:rsidP="5320EB4B">
      <w:pPr>
        <w:pStyle w:val="ListParagraph"/>
        <w:numPr>
          <w:ilvl w:val="0"/>
          <w:numId w:val="62"/>
        </w:numPr>
        <w:spacing w:after="0"/>
        <w:ind w:left="1368"/>
        <w:rPr>
          <w:rFonts w:ascii="Calibri" w:eastAsia="Calibri" w:hAnsi="Calibri" w:cs="Calibri"/>
        </w:rPr>
      </w:pPr>
      <w:r w:rsidRPr="2559D2FF">
        <w:rPr>
          <w:rFonts w:ascii="Calibri" w:eastAsia="Calibri" w:hAnsi="Calibri" w:cs="Calibri"/>
        </w:rPr>
        <w:t>LEAs</w:t>
      </w:r>
      <w:r w:rsidR="2AD3D86E" w:rsidRPr="2559D2FF">
        <w:rPr>
          <w:rFonts w:ascii="Calibri" w:eastAsia="Calibri" w:hAnsi="Calibri" w:cs="Calibri"/>
        </w:rPr>
        <w:t>/consortia</w:t>
      </w:r>
      <w:r w:rsidRPr="2559D2FF">
        <w:rPr>
          <w:rFonts w:ascii="Calibri" w:eastAsia="Calibri" w:hAnsi="Calibri" w:cs="Calibri"/>
        </w:rPr>
        <w:t xml:space="preserve"> are required to upload the itemized quote to GEM$ as a PDF in the </w:t>
      </w:r>
      <w:r w:rsidR="6B73E0A1" w:rsidRPr="2559D2FF">
        <w:rPr>
          <w:rFonts w:ascii="Calibri" w:eastAsia="Calibri" w:hAnsi="Calibri" w:cs="Calibri"/>
        </w:rPr>
        <w:t>“Related Documents”</w:t>
      </w:r>
      <w:r w:rsidRPr="2559D2FF">
        <w:rPr>
          <w:rFonts w:ascii="Calibri" w:eastAsia="Calibri" w:hAnsi="Calibri" w:cs="Calibri"/>
        </w:rPr>
        <w:t xml:space="preserve"> section </w:t>
      </w:r>
      <w:r w:rsidR="415E0F55" w:rsidRPr="2559D2FF">
        <w:rPr>
          <w:rFonts w:ascii="Calibri" w:eastAsia="Calibri" w:hAnsi="Calibri" w:cs="Calibri"/>
        </w:rPr>
        <w:t>on GEM$</w:t>
      </w:r>
      <w:r w:rsidRPr="2559D2FF">
        <w:rPr>
          <w:rFonts w:ascii="Calibri" w:eastAsia="Calibri" w:hAnsi="Calibri" w:cs="Calibri"/>
        </w:rPr>
        <w:t>, specifically for the question that asks to 'upload HQIM quote.</w:t>
      </w:r>
    </w:p>
    <w:p w14:paraId="6ABF6E0B" w14:textId="2775626B" w:rsidR="7DD7987E" w:rsidRDefault="489122BD" w:rsidP="5320EB4B">
      <w:pPr>
        <w:pStyle w:val="ListParagraph"/>
        <w:numPr>
          <w:ilvl w:val="0"/>
          <w:numId w:val="62"/>
        </w:numPr>
        <w:spacing w:after="0"/>
        <w:ind w:left="1368"/>
        <w:rPr>
          <w:rFonts w:ascii="Calibri" w:eastAsia="Calibri" w:hAnsi="Calibri" w:cs="Calibri"/>
        </w:rPr>
      </w:pPr>
      <w:r w:rsidRPr="2559D2FF">
        <w:rPr>
          <w:rFonts w:ascii="Calibri" w:eastAsia="Calibri" w:hAnsi="Calibri" w:cs="Calibri"/>
        </w:rPr>
        <w:t>The quote should include the following:</w:t>
      </w:r>
    </w:p>
    <w:p w14:paraId="11261AF4" w14:textId="66E3C691" w:rsidR="7DD7987E" w:rsidRDefault="489122BD" w:rsidP="5320EB4B">
      <w:pPr>
        <w:pStyle w:val="ListParagraph"/>
        <w:numPr>
          <w:ilvl w:val="0"/>
          <w:numId w:val="61"/>
        </w:numPr>
        <w:spacing w:after="0"/>
        <w:rPr>
          <w:rFonts w:ascii="Calibri" w:eastAsia="Calibri" w:hAnsi="Calibri" w:cs="Calibri"/>
        </w:rPr>
      </w:pPr>
      <w:r w:rsidRPr="2559D2FF">
        <w:rPr>
          <w:rFonts w:ascii="Calibri" w:eastAsia="Calibri" w:hAnsi="Calibri" w:cs="Calibri"/>
        </w:rPr>
        <w:t xml:space="preserve">descriptions of the curricular materials being purchased. </w:t>
      </w:r>
    </w:p>
    <w:p w14:paraId="7C0A295E" w14:textId="5B6A3221" w:rsidR="7DD7987E" w:rsidRDefault="489122BD" w:rsidP="5320EB4B">
      <w:pPr>
        <w:pStyle w:val="ListParagraph"/>
        <w:numPr>
          <w:ilvl w:val="0"/>
          <w:numId w:val="61"/>
        </w:numPr>
        <w:spacing w:after="0"/>
        <w:rPr>
          <w:rFonts w:ascii="Calibri" w:eastAsia="Calibri" w:hAnsi="Calibri" w:cs="Calibri"/>
        </w:rPr>
      </w:pPr>
      <w:r w:rsidRPr="2559D2FF">
        <w:rPr>
          <w:rFonts w:ascii="Calibri" w:eastAsia="Calibri" w:hAnsi="Calibri" w:cs="Calibri"/>
        </w:rPr>
        <w:t xml:space="preserve">Individual prices for each item. </w:t>
      </w:r>
    </w:p>
    <w:p w14:paraId="5C3D4051" w14:textId="040C90F3" w:rsidR="7DD7987E" w:rsidRDefault="489122BD" w:rsidP="5320EB4B">
      <w:pPr>
        <w:pStyle w:val="ListParagraph"/>
        <w:numPr>
          <w:ilvl w:val="0"/>
          <w:numId w:val="61"/>
        </w:numPr>
        <w:spacing w:after="0"/>
        <w:rPr>
          <w:rFonts w:ascii="Calibri" w:eastAsia="Calibri" w:hAnsi="Calibri" w:cs="Calibri"/>
        </w:rPr>
      </w:pPr>
      <w:r w:rsidRPr="2559D2FF">
        <w:rPr>
          <w:rFonts w:ascii="Calibri" w:eastAsia="Calibri" w:hAnsi="Calibri" w:cs="Calibri"/>
        </w:rPr>
        <w:t xml:space="preserve">total cost for the selected materials including taxes and shipping to ensure an accurate representation of total expenses  </w:t>
      </w:r>
    </w:p>
    <w:p w14:paraId="45221582" w14:textId="57AE87BD" w:rsidR="004C2E75" w:rsidRPr="004C2E75" w:rsidRDefault="3D3A2249" w:rsidP="5320EB4B">
      <w:pPr>
        <w:pStyle w:val="ListParagraph"/>
        <w:numPr>
          <w:ilvl w:val="0"/>
          <w:numId w:val="61"/>
        </w:numPr>
        <w:spacing w:after="0"/>
        <w:rPr>
          <w:rFonts w:ascii="Calibri" w:eastAsia="Calibri" w:hAnsi="Calibri" w:cs="Calibri"/>
          <w:b/>
          <w:bCs/>
        </w:rPr>
      </w:pPr>
      <w:r w:rsidRPr="2559D2FF">
        <w:rPr>
          <w:rFonts w:ascii="Calibri" w:eastAsia="Calibri" w:hAnsi="Calibri" w:cs="Calibri"/>
        </w:rPr>
        <w:t>any applicable discounts or special offers</w:t>
      </w:r>
    </w:p>
    <w:p w14:paraId="10F3EE2D" w14:textId="1368E037" w:rsidR="004C2E75" w:rsidRPr="004C2E75" w:rsidRDefault="56ACF01E"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 xml:space="preserve">Do I need to submit the itemized quote before making a purchase? </w:t>
      </w:r>
    </w:p>
    <w:p w14:paraId="5EACBEEB" w14:textId="73DD598C" w:rsidR="2415D35C" w:rsidRDefault="1DD3EDCA" w:rsidP="5320EB4B">
      <w:pPr>
        <w:pStyle w:val="ListParagraph"/>
        <w:numPr>
          <w:ilvl w:val="0"/>
          <w:numId w:val="42"/>
        </w:numPr>
        <w:spacing w:after="0"/>
        <w:rPr>
          <w:rFonts w:ascii="Calibri" w:eastAsia="Calibri" w:hAnsi="Calibri" w:cs="Calibri"/>
        </w:rPr>
      </w:pPr>
      <w:r w:rsidRPr="2559D2FF">
        <w:rPr>
          <w:rFonts w:ascii="Calibri" w:eastAsia="Calibri" w:hAnsi="Calibri" w:cs="Calibri"/>
        </w:rPr>
        <w:lastRenderedPageBreak/>
        <w:t>Yes, the itemized quote must be submitted and approved before any purchases are made to ensure compliance with funding requirements.</w:t>
      </w:r>
    </w:p>
    <w:p w14:paraId="5367819A" w14:textId="549CEE92" w:rsidR="39BA5AEB" w:rsidRPr="00020580" w:rsidRDefault="5CA9B8CF"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What if I need assistance in preparing the itemized quote?</w:t>
      </w:r>
    </w:p>
    <w:p w14:paraId="3FE831CE" w14:textId="38E032E1" w:rsidR="0DD31D5C" w:rsidRDefault="39CB34A2" w:rsidP="5320EB4B">
      <w:pPr>
        <w:pStyle w:val="ListParagraph"/>
        <w:numPr>
          <w:ilvl w:val="0"/>
          <w:numId w:val="51"/>
        </w:numPr>
        <w:spacing w:after="0"/>
        <w:rPr>
          <w:rFonts w:ascii="Calibri" w:eastAsia="Calibri" w:hAnsi="Calibri" w:cs="Calibri"/>
        </w:rPr>
      </w:pPr>
      <w:r w:rsidRPr="2559D2FF">
        <w:rPr>
          <w:rFonts w:ascii="Calibri" w:eastAsia="Calibri" w:hAnsi="Calibri" w:cs="Calibri"/>
        </w:rPr>
        <w:t>If you need assistance, consider reaching out to DESE for guidance on how to collect and format the necessary information for the itemized quote.</w:t>
      </w:r>
    </w:p>
    <w:p w14:paraId="00C631C2" w14:textId="13C13922" w:rsidR="004C2E75" w:rsidRPr="004C2E75" w:rsidRDefault="56ACF01E"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 xml:space="preserve">Is there any material that is funded at 100%? </w:t>
      </w:r>
    </w:p>
    <w:p w14:paraId="4E6F9786" w14:textId="3AF3606D" w:rsidR="004C2E75" w:rsidRPr="004C2E75" w:rsidRDefault="56ACF01E" w:rsidP="5320EB4B">
      <w:pPr>
        <w:pStyle w:val="ListParagraph"/>
        <w:numPr>
          <w:ilvl w:val="0"/>
          <w:numId w:val="54"/>
        </w:numPr>
        <w:spacing w:after="0"/>
        <w:rPr>
          <w:rFonts w:ascii="Calibri" w:eastAsia="Calibri" w:hAnsi="Calibri" w:cs="Calibri"/>
        </w:rPr>
      </w:pPr>
      <w:r w:rsidRPr="2559D2FF">
        <w:rPr>
          <w:rFonts w:ascii="Calibri" w:eastAsia="Calibri" w:hAnsi="Calibri" w:cs="Calibri"/>
        </w:rPr>
        <w:t>Yes, if Appleseeds is selected as part of the instructional materials, it will be funded at 100%, regardless of the total cost.</w:t>
      </w:r>
    </w:p>
    <w:p w14:paraId="2A14C46D" w14:textId="331BE12F" w:rsidR="004C2E75" w:rsidRPr="004C2E75" w:rsidRDefault="56ACF01E"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What happens if the total cost exceeds $400,000</w:t>
      </w:r>
      <w:r w:rsidR="5F7B2D91" w:rsidRPr="2559D2FF">
        <w:rPr>
          <w:rFonts w:ascii="Calibri" w:eastAsia="Calibri" w:hAnsi="Calibri" w:cs="Calibri"/>
          <w:b/>
          <w:bCs/>
        </w:rPr>
        <w:t xml:space="preserve"> for the curriculum materials</w:t>
      </w:r>
      <w:r w:rsidRPr="2559D2FF">
        <w:rPr>
          <w:rFonts w:ascii="Calibri" w:eastAsia="Calibri" w:hAnsi="Calibri" w:cs="Calibri"/>
          <w:b/>
          <w:bCs/>
        </w:rPr>
        <w:t xml:space="preserve">? </w:t>
      </w:r>
    </w:p>
    <w:p w14:paraId="79C0593E" w14:textId="4844E7E3" w:rsidR="004C2E75" w:rsidRPr="004C2E75" w:rsidRDefault="56ACF01E" w:rsidP="5320EB4B">
      <w:pPr>
        <w:pStyle w:val="ListParagraph"/>
        <w:numPr>
          <w:ilvl w:val="0"/>
          <w:numId w:val="53"/>
        </w:numPr>
        <w:spacing w:after="0"/>
        <w:rPr>
          <w:rFonts w:ascii="Calibri" w:eastAsia="Calibri" w:hAnsi="Calibri" w:cs="Calibri"/>
        </w:rPr>
      </w:pPr>
      <w:r w:rsidRPr="2559D2FF">
        <w:rPr>
          <w:rFonts w:ascii="Calibri" w:eastAsia="Calibri" w:hAnsi="Calibri" w:cs="Calibri"/>
        </w:rPr>
        <w:t xml:space="preserve">The grant will cover 50% of the cost up to </w:t>
      </w:r>
      <w:proofErr w:type="gramStart"/>
      <w:r w:rsidRPr="2559D2FF">
        <w:rPr>
          <w:rFonts w:ascii="Calibri" w:eastAsia="Calibri" w:hAnsi="Calibri" w:cs="Calibri"/>
        </w:rPr>
        <w:t>the $</w:t>
      </w:r>
      <w:proofErr w:type="gramEnd"/>
      <w:r w:rsidRPr="2559D2FF">
        <w:rPr>
          <w:rFonts w:ascii="Calibri" w:eastAsia="Calibri" w:hAnsi="Calibri" w:cs="Calibri"/>
        </w:rPr>
        <w:t>400,000 cap. If the total cost exceeds this amount, LEAs will be responsible for covering the excess cost beyond the cap.</w:t>
      </w:r>
    </w:p>
    <w:p w14:paraId="4F156C55" w14:textId="28A6D3A0" w:rsidR="004C2E75" w:rsidRPr="004C2E75" w:rsidRDefault="56ACF01E" w:rsidP="5320EB4B">
      <w:pPr>
        <w:pStyle w:val="ListParagraph"/>
        <w:numPr>
          <w:ilvl w:val="0"/>
          <w:numId w:val="47"/>
        </w:numPr>
        <w:rPr>
          <w:rFonts w:ascii="Calibri" w:eastAsia="Calibri" w:hAnsi="Calibri" w:cs="Calibri"/>
          <w:b/>
          <w:bCs/>
        </w:rPr>
      </w:pPr>
      <w:r w:rsidRPr="2559D2FF">
        <w:rPr>
          <w:rFonts w:ascii="Calibri" w:eastAsia="Calibri" w:hAnsi="Calibri" w:cs="Calibri"/>
          <w:b/>
          <w:bCs/>
        </w:rPr>
        <w:t xml:space="preserve">What is the grant’s funding limit for the curriculum materials? </w:t>
      </w:r>
    </w:p>
    <w:p w14:paraId="632CA2F2" w14:textId="2E18DEDC" w:rsidR="004C2E75" w:rsidRPr="004C2E75" w:rsidRDefault="56ACF01E" w:rsidP="5320EB4B">
      <w:pPr>
        <w:pStyle w:val="ListParagraph"/>
        <w:numPr>
          <w:ilvl w:val="0"/>
          <w:numId w:val="52"/>
        </w:numPr>
        <w:rPr>
          <w:rFonts w:ascii="Calibri" w:eastAsia="Calibri" w:hAnsi="Calibri" w:cs="Calibri"/>
        </w:rPr>
      </w:pPr>
      <w:r w:rsidRPr="2559D2FF">
        <w:rPr>
          <w:rFonts w:ascii="Calibri" w:eastAsia="Calibri" w:hAnsi="Calibri" w:cs="Calibri"/>
        </w:rPr>
        <w:t>The total funding cap for curriculum materials is $400,000 per LEA/consorti</w:t>
      </w:r>
      <w:r w:rsidR="061C6C4B" w:rsidRPr="2559D2FF">
        <w:rPr>
          <w:rFonts w:ascii="Calibri" w:eastAsia="Calibri" w:hAnsi="Calibri" w:cs="Calibri"/>
        </w:rPr>
        <w:t>a</w:t>
      </w:r>
      <w:r w:rsidRPr="2559D2FF">
        <w:rPr>
          <w:rFonts w:ascii="Calibri" w:eastAsia="Calibri" w:hAnsi="Calibri" w:cs="Calibri"/>
        </w:rPr>
        <w:t>. The grant will fund 50% of the procurement costs for ELA/Literacy curricular materials.</w:t>
      </w:r>
    </w:p>
    <w:p w14:paraId="42740ED5" w14:textId="09731B12" w:rsidR="004C2E75" w:rsidRPr="004C2E75" w:rsidRDefault="56ACF01E"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What professional learning opportunities are funded under this grant?</w:t>
      </w:r>
    </w:p>
    <w:p w14:paraId="559DD725" w14:textId="25D50F2F" w:rsidR="5C50F0F2" w:rsidRDefault="6FC3FACF" w:rsidP="5320EB4B">
      <w:pPr>
        <w:pStyle w:val="ListParagraph"/>
        <w:numPr>
          <w:ilvl w:val="0"/>
          <w:numId w:val="56"/>
        </w:numPr>
        <w:spacing w:after="0"/>
        <w:rPr>
          <w:rFonts w:ascii="Calibri" w:eastAsia="Calibri" w:hAnsi="Calibri" w:cs="Calibri"/>
        </w:rPr>
      </w:pPr>
      <w:r w:rsidRPr="2559D2FF">
        <w:rPr>
          <w:rFonts w:ascii="Calibri" w:eastAsia="Calibri" w:hAnsi="Calibri" w:cs="Calibri"/>
        </w:rPr>
        <w:t>LEAs</w:t>
      </w:r>
      <w:r w:rsidR="2DCCA302" w:rsidRPr="2559D2FF">
        <w:rPr>
          <w:rFonts w:ascii="Calibri" w:eastAsia="Calibri" w:hAnsi="Calibri" w:cs="Calibri"/>
        </w:rPr>
        <w:t>/consortia</w:t>
      </w:r>
      <w:r w:rsidRPr="2559D2FF">
        <w:rPr>
          <w:rFonts w:ascii="Calibri" w:eastAsia="Calibri" w:hAnsi="Calibri" w:cs="Calibri"/>
        </w:rPr>
        <w:t xml:space="preserve"> will receive leadership coaching and curriculum-based professional learning to support the implementation of evidence-based and culturally sustaining practices in early literacy</w:t>
      </w:r>
      <w:r w:rsidR="243DF075" w:rsidRPr="2559D2FF">
        <w:rPr>
          <w:rFonts w:ascii="Calibri" w:eastAsia="Calibri" w:hAnsi="Calibri" w:cs="Calibri"/>
        </w:rPr>
        <w:t xml:space="preserve"> through the DESE-approved </w:t>
      </w:r>
      <w:r w:rsidR="7C847256" w:rsidRPr="2559D2FF">
        <w:rPr>
          <w:rFonts w:ascii="Calibri" w:eastAsia="Calibri" w:hAnsi="Calibri" w:cs="Calibri"/>
        </w:rPr>
        <w:t xml:space="preserve">and selected </w:t>
      </w:r>
      <w:r w:rsidR="243DF075" w:rsidRPr="2559D2FF">
        <w:rPr>
          <w:rFonts w:ascii="Calibri" w:eastAsia="Calibri" w:hAnsi="Calibri" w:cs="Calibri"/>
        </w:rPr>
        <w:t>PRISM Curriculum and Instruction Coach</w:t>
      </w:r>
      <w:r w:rsidR="307F53CB" w:rsidRPr="2559D2FF">
        <w:rPr>
          <w:rFonts w:ascii="Calibri" w:eastAsia="Calibri" w:hAnsi="Calibri" w:cs="Calibri"/>
        </w:rPr>
        <w:t>.</w:t>
      </w:r>
      <w:bookmarkStart w:id="9" w:name="_Hlk191547082"/>
      <w:bookmarkEnd w:id="8"/>
    </w:p>
    <w:p w14:paraId="73D637DC" w14:textId="79698858" w:rsidR="004C2E75" w:rsidRPr="004C2E75" w:rsidRDefault="75DB0937" w:rsidP="5320EB4B">
      <w:pPr>
        <w:pStyle w:val="ListParagraph"/>
        <w:numPr>
          <w:ilvl w:val="0"/>
          <w:numId w:val="47"/>
        </w:numPr>
        <w:spacing w:after="0"/>
        <w:rPr>
          <w:rFonts w:ascii="Calibri" w:eastAsia="Calibri" w:hAnsi="Calibri" w:cs="Calibri"/>
          <w:b/>
          <w:bCs/>
        </w:rPr>
      </w:pPr>
      <w:r w:rsidRPr="2559D2FF">
        <w:rPr>
          <w:rFonts w:ascii="Calibri" w:eastAsia="Calibri" w:hAnsi="Calibri" w:cs="Calibri"/>
          <w:b/>
          <w:bCs/>
        </w:rPr>
        <w:t xml:space="preserve"> </w:t>
      </w:r>
      <w:r w:rsidR="56ACF01E" w:rsidRPr="2559D2FF">
        <w:rPr>
          <w:rFonts w:ascii="Calibri" w:eastAsia="Calibri" w:hAnsi="Calibri" w:cs="Calibri"/>
          <w:b/>
          <w:bCs/>
        </w:rPr>
        <w:t>Does the PRISM II grant cover digital materials and if so for how long?</w:t>
      </w:r>
    </w:p>
    <w:bookmarkEnd w:id="9"/>
    <w:p w14:paraId="35263E69" w14:textId="6CDB943C" w:rsidR="136C915C" w:rsidRDefault="6FC3FACF" w:rsidP="5320EB4B">
      <w:pPr>
        <w:pStyle w:val="ListParagraph"/>
        <w:numPr>
          <w:ilvl w:val="0"/>
          <w:numId w:val="55"/>
        </w:numPr>
        <w:spacing w:after="0"/>
        <w:rPr>
          <w:rFonts w:ascii="Calibri" w:eastAsia="Calibri" w:hAnsi="Calibri" w:cs="Calibri"/>
        </w:rPr>
      </w:pPr>
      <w:r w:rsidRPr="2559D2FF">
        <w:rPr>
          <w:rFonts w:ascii="Calibri" w:eastAsia="Calibri" w:hAnsi="Calibri" w:cs="Calibri"/>
        </w:rPr>
        <w:t xml:space="preserve">The grant will fund student licenses of digital materials </w:t>
      </w:r>
      <w:r w:rsidR="082EE360" w:rsidRPr="2559D2FF">
        <w:rPr>
          <w:rFonts w:ascii="Calibri" w:eastAsia="Calibri" w:hAnsi="Calibri" w:cs="Calibri"/>
        </w:rPr>
        <w:t xml:space="preserve">at 50% </w:t>
      </w:r>
      <w:r w:rsidRPr="2559D2FF">
        <w:rPr>
          <w:rFonts w:ascii="Calibri" w:eastAsia="Calibri" w:hAnsi="Calibri" w:cs="Calibri"/>
        </w:rPr>
        <w:t>for a minimum of two years and a maximum of four years.</w:t>
      </w:r>
    </w:p>
    <w:p w14:paraId="2CDB702D" w14:textId="520395EB" w:rsidR="787642D7" w:rsidRDefault="787642D7" w:rsidP="5320EB4B">
      <w:pPr>
        <w:spacing w:after="0"/>
        <w:ind w:left="720"/>
        <w:rPr>
          <w:rFonts w:ascii="Calibri" w:eastAsia="Calibri" w:hAnsi="Calibri" w:cs="Calibri"/>
        </w:rPr>
      </w:pPr>
    </w:p>
    <w:p w14:paraId="77BADFAE" w14:textId="77777777" w:rsidR="004C24F4" w:rsidRPr="004C24F4" w:rsidRDefault="440FEEF6" w:rsidP="5320EB4B">
      <w:pPr>
        <w:rPr>
          <w:rFonts w:ascii="Calibri" w:eastAsia="Calibri" w:hAnsi="Calibri" w:cs="Calibri"/>
          <w:b/>
          <w:bCs/>
          <w:u w:val="single"/>
        </w:rPr>
      </w:pPr>
      <w:r w:rsidRPr="2559D2FF">
        <w:rPr>
          <w:rFonts w:ascii="Calibri" w:eastAsia="Calibri" w:hAnsi="Calibri" w:cs="Calibri"/>
          <w:b/>
          <w:bCs/>
          <w:u w:val="single"/>
        </w:rPr>
        <w:t>Track 2 Budget Guide</w:t>
      </w:r>
    </w:p>
    <w:p w14:paraId="4CAE7458" w14:textId="2BBFF2AB" w:rsidR="20F9AF56" w:rsidRDefault="62443E8E" w:rsidP="5320EB4B">
      <w:pPr>
        <w:numPr>
          <w:ilvl w:val="0"/>
          <w:numId w:val="74"/>
        </w:numPr>
        <w:spacing w:after="0"/>
        <w:contextualSpacing/>
        <w:rPr>
          <w:rFonts w:ascii="Calibri" w:eastAsia="Calibri" w:hAnsi="Calibri" w:cs="Calibri"/>
          <w:b/>
          <w:bCs/>
        </w:rPr>
      </w:pPr>
      <w:r w:rsidRPr="2559D2FF">
        <w:rPr>
          <w:rFonts w:ascii="Calibri" w:eastAsia="Calibri" w:hAnsi="Calibri" w:cs="Calibri"/>
          <w:b/>
          <w:bCs/>
          <w:color w:val="000000" w:themeColor="text1"/>
        </w:rPr>
        <w:t>What resources are available to help me determine and calculate my budget?</w:t>
      </w:r>
    </w:p>
    <w:p w14:paraId="63C693A2" w14:textId="2DFC8E6F" w:rsidR="20F9AF56" w:rsidRDefault="27DDB2BD" w:rsidP="005A18AF">
      <w:pPr>
        <w:pStyle w:val="ListParagraph"/>
        <w:numPr>
          <w:ilvl w:val="0"/>
          <w:numId w:val="50"/>
        </w:numPr>
        <w:spacing w:after="0"/>
        <w:rPr>
          <w:rFonts w:ascii="Calibri" w:eastAsia="Calibri" w:hAnsi="Calibri" w:cs="Calibri"/>
          <w:color w:val="000000" w:themeColor="text1"/>
        </w:rPr>
      </w:pPr>
      <w:r w:rsidRPr="2559D2FF">
        <w:rPr>
          <w:rFonts w:ascii="Calibri" w:eastAsia="Calibri" w:hAnsi="Calibri" w:cs="Calibri"/>
          <w:color w:val="000000" w:themeColor="text1"/>
        </w:rPr>
        <w:t>Please utilize the Track 2</w:t>
      </w:r>
      <w:r w:rsidRPr="2559D2FF">
        <w:rPr>
          <w:rFonts w:ascii="Calibri" w:eastAsia="Calibri" w:hAnsi="Calibri" w:cs="Calibri"/>
          <w:color w:val="0070C0"/>
        </w:rPr>
        <w:t xml:space="preserve"> </w:t>
      </w:r>
      <w:hyperlink r:id="rId33">
        <w:r w:rsidRPr="2559D2FF">
          <w:rPr>
            <w:rStyle w:val="Hyperlink"/>
            <w:rFonts w:ascii="Calibri" w:eastAsia="Calibri" w:hAnsi="Calibri" w:cs="Calibri"/>
            <w:color w:val="0070C0"/>
          </w:rPr>
          <w:t>budgeting guide</w:t>
        </w:r>
      </w:hyperlink>
      <w:r w:rsidRPr="2559D2FF">
        <w:rPr>
          <w:rFonts w:ascii="Calibri" w:eastAsia="Calibri" w:hAnsi="Calibri" w:cs="Calibri"/>
          <w:color w:val="000000" w:themeColor="text1"/>
        </w:rPr>
        <w:t xml:space="preserve"> and the Track 2</w:t>
      </w:r>
      <w:r w:rsidRPr="2559D2FF">
        <w:rPr>
          <w:rFonts w:ascii="Calibri" w:eastAsia="Calibri" w:hAnsi="Calibri" w:cs="Calibri"/>
          <w:color w:val="0070C0"/>
        </w:rPr>
        <w:t xml:space="preserve"> </w:t>
      </w:r>
      <w:hyperlink r:id="rId34">
        <w:r w:rsidRPr="2559D2FF">
          <w:rPr>
            <w:rStyle w:val="Hyperlink"/>
            <w:rFonts w:ascii="Calibri" w:eastAsia="Calibri" w:hAnsi="Calibri" w:cs="Calibri"/>
            <w:color w:val="0070C0"/>
          </w:rPr>
          <w:t>budget calculator</w:t>
        </w:r>
      </w:hyperlink>
      <w:r w:rsidRPr="2559D2FF">
        <w:rPr>
          <w:rFonts w:ascii="Calibri" w:eastAsia="Calibri" w:hAnsi="Calibri" w:cs="Calibri"/>
          <w:color w:val="000000" w:themeColor="text1"/>
        </w:rPr>
        <w:t xml:space="preserve"> to calculate your costs.</w:t>
      </w:r>
    </w:p>
    <w:p w14:paraId="14838EA7" w14:textId="6C2BA9FB" w:rsidR="004C24F4" w:rsidRPr="004C24F4" w:rsidRDefault="4637B328" w:rsidP="5320EB4B">
      <w:pPr>
        <w:numPr>
          <w:ilvl w:val="0"/>
          <w:numId w:val="74"/>
        </w:numPr>
        <w:spacing w:after="0"/>
        <w:contextualSpacing/>
        <w:rPr>
          <w:rFonts w:ascii="Calibri" w:eastAsia="Calibri" w:hAnsi="Calibri" w:cs="Calibri"/>
          <w:b/>
          <w:bCs/>
        </w:rPr>
      </w:pPr>
      <w:r w:rsidRPr="2559D2FF">
        <w:rPr>
          <w:rFonts w:ascii="Calibri" w:eastAsia="Calibri" w:hAnsi="Calibri" w:cs="Calibri"/>
          <w:b/>
          <w:bCs/>
        </w:rPr>
        <w:t xml:space="preserve">What kind of funding is available in Year 1 (FY26)? </w:t>
      </w:r>
    </w:p>
    <w:p w14:paraId="57241750" w14:textId="052F9C20" w:rsidR="004C24F4" w:rsidRPr="004C24F4" w:rsidRDefault="4637B328" w:rsidP="5320EB4B">
      <w:pPr>
        <w:numPr>
          <w:ilvl w:val="1"/>
          <w:numId w:val="74"/>
        </w:numPr>
        <w:spacing w:after="0"/>
        <w:contextualSpacing/>
        <w:rPr>
          <w:rFonts w:ascii="Calibri" w:eastAsia="Calibri" w:hAnsi="Calibri" w:cs="Calibri"/>
        </w:rPr>
      </w:pPr>
      <w:r w:rsidRPr="2559D2FF">
        <w:rPr>
          <w:rFonts w:ascii="Calibri" w:eastAsia="Calibri" w:hAnsi="Calibri" w:cs="Calibri"/>
        </w:rPr>
        <w:t>LEAs participating in Track 2 will receive funding for:</w:t>
      </w:r>
    </w:p>
    <w:p w14:paraId="176A091E" w14:textId="16B0D5D9" w:rsidR="268AC631" w:rsidRDefault="268AC631" w:rsidP="5320EB4B">
      <w:pPr>
        <w:numPr>
          <w:ilvl w:val="2"/>
          <w:numId w:val="74"/>
        </w:numPr>
        <w:spacing w:after="0"/>
        <w:contextualSpacing/>
        <w:rPr>
          <w:rFonts w:ascii="Calibri" w:eastAsia="Calibri" w:hAnsi="Calibri" w:cs="Calibri"/>
        </w:rPr>
      </w:pPr>
      <w:r w:rsidRPr="2559D2FF">
        <w:rPr>
          <w:rFonts w:ascii="Calibri" w:eastAsia="Calibri" w:hAnsi="Calibri" w:cs="Calibri"/>
        </w:rPr>
        <w:t xml:space="preserve">Evaluation, selection, and purchase of high-quality ELA/Literacy curricular materials, covering 50% of K–3 materials and </w:t>
      </w:r>
      <w:r w:rsidR="024CA1B2" w:rsidRPr="2559D2FF">
        <w:rPr>
          <w:rFonts w:ascii="Calibri" w:eastAsia="Calibri" w:hAnsi="Calibri" w:cs="Calibri"/>
        </w:rPr>
        <w:t xml:space="preserve">50% of a foundational skills curricular resource, with options for Appleseeds materials at no additional cost, </w:t>
      </w:r>
      <w:r w:rsidRPr="2559D2FF">
        <w:rPr>
          <w:rFonts w:ascii="Calibri" w:eastAsia="Calibri" w:hAnsi="Calibri" w:cs="Calibri"/>
        </w:rPr>
        <w:t>if needed.</w:t>
      </w:r>
    </w:p>
    <w:p w14:paraId="27E86E08" w14:textId="59F8FB0B" w:rsidR="268AC631" w:rsidRDefault="268AC631" w:rsidP="5320EB4B">
      <w:pPr>
        <w:numPr>
          <w:ilvl w:val="2"/>
          <w:numId w:val="74"/>
        </w:numPr>
        <w:spacing w:after="0"/>
        <w:contextualSpacing/>
        <w:rPr>
          <w:rFonts w:ascii="Calibri" w:eastAsia="Calibri" w:hAnsi="Calibri" w:cs="Calibri"/>
        </w:rPr>
      </w:pPr>
      <w:r w:rsidRPr="2559D2FF">
        <w:rPr>
          <w:rFonts w:ascii="Calibri" w:eastAsia="Calibri" w:hAnsi="Calibri" w:cs="Calibri"/>
        </w:rPr>
        <w:t>Stipends or substitute coverage for educators and leaders (including community-based PreK staff) to participate in curriculum planning, professional learning, and PRISM Curriculum Council activities.</w:t>
      </w:r>
    </w:p>
    <w:p w14:paraId="21561843" w14:textId="7B7CD8AA" w:rsidR="268AC631" w:rsidRDefault="268AC631" w:rsidP="5320EB4B">
      <w:pPr>
        <w:numPr>
          <w:ilvl w:val="2"/>
          <w:numId w:val="74"/>
        </w:numPr>
        <w:spacing w:after="0"/>
        <w:contextualSpacing/>
        <w:rPr>
          <w:rFonts w:ascii="Calibri" w:eastAsia="Calibri" w:hAnsi="Calibri" w:cs="Calibri"/>
        </w:rPr>
      </w:pPr>
      <w:r w:rsidRPr="2559D2FF">
        <w:rPr>
          <w:rFonts w:ascii="Calibri" w:eastAsia="Calibri" w:hAnsi="Calibri" w:cs="Calibri"/>
        </w:rPr>
        <w:t>Leadership coaching and curriculum-based professional development to support implementation of selected materials with evidence-based, inclusive, and culturally and linguistically sustaining literacy practices.</w:t>
      </w:r>
    </w:p>
    <w:p w14:paraId="2B009D5C" w14:textId="2788BB8F" w:rsidR="004C24F4" w:rsidRPr="004C24F4" w:rsidRDefault="440FEEF6" w:rsidP="5320EB4B">
      <w:pPr>
        <w:numPr>
          <w:ilvl w:val="0"/>
          <w:numId w:val="74"/>
        </w:numPr>
        <w:contextualSpacing/>
        <w:rPr>
          <w:rFonts w:ascii="Calibri" w:eastAsia="Calibri" w:hAnsi="Calibri" w:cs="Calibri"/>
        </w:rPr>
      </w:pPr>
      <w:r w:rsidRPr="2559D2FF">
        <w:rPr>
          <w:rFonts w:ascii="Calibri" w:eastAsia="Calibri" w:hAnsi="Calibri" w:cs="Calibri"/>
          <w:b/>
          <w:bCs/>
        </w:rPr>
        <w:t>Can LEAs</w:t>
      </w:r>
      <w:r w:rsidR="7ED94D11" w:rsidRPr="2559D2FF">
        <w:rPr>
          <w:rFonts w:ascii="Calibri" w:eastAsia="Calibri" w:hAnsi="Calibri" w:cs="Calibri"/>
          <w:b/>
          <w:bCs/>
        </w:rPr>
        <w:t>/consortia</w:t>
      </w:r>
      <w:r w:rsidRPr="2559D2FF">
        <w:rPr>
          <w:rFonts w:ascii="Calibri" w:eastAsia="Calibri" w:hAnsi="Calibri" w:cs="Calibri"/>
          <w:b/>
          <w:bCs/>
        </w:rPr>
        <w:t xml:space="preserve"> use these funds without prior approval?</w:t>
      </w:r>
      <w:r w:rsidRPr="2559D2FF">
        <w:rPr>
          <w:rFonts w:ascii="Calibri" w:eastAsia="Calibri" w:hAnsi="Calibri" w:cs="Calibri"/>
        </w:rPr>
        <w:t xml:space="preserve"> </w:t>
      </w:r>
    </w:p>
    <w:p w14:paraId="51A19555" w14:textId="77777777" w:rsidR="004C24F4" w:rsidRPr="004C24F4" w:rsidRDefault="3BFEB1EB" w:rsidP="5320EB4B">
      <w:pPr>
        <w:numPr>
          <w:ilvl w:val="1"/>
          <w:numId w:val="74"/>
        </w:numPr>
        <w:contextualSpacing/>
        <w:rPr>
          <w:rFonts w:ascii="Calibri" w:eastAsia="Calibri" w:hAnsi="Calibri" w:cs="Calibri"/>
        </w:rPr>
      </w:pPr>
      <w:r w:rsidRPr="2559D2FF">
        <w:rPr>
          <w:rFonts w:ascii="Calibri" w:eastAsia="Calibri" w:hAnsi="Calibri" w:cs="Calibri"/>
        </w:rPr>
        <w:t xml:space="preserve">No, all purchases funded by PRISM II must be pre-approved by the Department of Elementary and Secondary Education (DESE) before they are made by </w:t>
      </w:r>
      <w:proofErr w:type="gramStart"/>
      <w:r w:rsidRPr="2559D2FF">
        <w:rPr>
          <w:rFonts w:ascii="Calibri" w:eastAsia="Calibri" w:hAnsi="Calibri" w:cs="Calibri"/>
        </w:rPr>
        <w:t>the LEA</w:t>
      </w:r>
      <w:proofErr w:type="gramEnd"/>
      <w:r w:rsidRPr="2559D2FF">
        <w:rPr>
          <w:rFonts w:ascii="Calibri" w:eastAsia="Calibri" w:hAnsi="Calibri" w:cs="Calibri"/>
        </w:rPr>
        <w:t>.</w:t>
      </w:r>
    </w:p>
    <w:p w14:paraId="0265B354" w14:textId="77777777" w:rsidR="004C24F4" w:rsidRPr="004C24F4" w:rsidRDefault="4637B328" w:rsidP="5320EB4B">
      <w:pPr>
        <w:numPr>
          <w:ilvl w:val="0"/>
          <w:numId w:val="74"/>
        </w:numPr>
        <w:contextualSpacing/>
        <w:rPr>
          <w:rFonts w:ascii="Calibri" w:eastAsia="Calibri" w:hAnsi="Calibri" w:cs="Calibri"/>
        </w:rPr>
      </w:pPr>
      <w:r w:rsidRPr="2559D2FF">
        <w:rPr>
          <w:rFonts w:ascii="Calibri" w:eastAsia="Calibri" w:hAnsi="Calibri" w:cs="Calibri"/>
          <w:b/>
          <w:bCs/>
        </w:rPr>
        <w:t>What is the grant’s funding limit for the curriculum materials?</w:t>
      </w:r>
      <w:r w:rsidRPr="2559D2FF">
        <w:rPr>
          <w:rFonts w:ascii="Calibri" w:eastAsia="Calibri" w:hAnsi="Calibri" w:cs="Calibri"/>
        </w:rPr>
        <w:t xml:space="preserve"> </w:t>
      </w:r>
    </w:p>
    <w:p w14:paraId="129D44A2" w14:textId="77777777" w:rsidR="004C24F4" w:rsidRPr="004C24F4" w:rsidRDefault="4637B328" w:rsidP="5320EB4B">
      <w:pPr>
        <w:numPr>
          <w:ilvl w:val="1"/>
          <w:numId w:val="74"/>
        </w:numPr>
        <w:contextualSpacing/>
        <w:rPr>
          <w:rFonts w:ascii="Calibri" w:eastAsia="Calibri" w:hAnsi="Calibri" w:cs="Calibri"/>
        </w:rPr>
      </w:pPr>
      <w:r w:rsidRPr="2559D2FF">
        <w:rPr>
          <w:rFonts w:ascii="Calibri" w:eastAsia="Calibri" w:hAnsi="Calibri" w:cs="Calibri"/>
        </w:rPr>
        <w:lastRenderedPageBreak/>
        <w:t>The total funding cap for curriculum materials is $400,000 per LEA/consortium. The grant will fund 50% of the procurement costs for ELA/Literacy curricular materials.</w:t>
      </w:r>
    </w:p>
    <w:p w14:paraId="365EA74A" w14:textId="77777777" w:rsidR="004C24F4" w:rsidRPr="004C24F4" w:rsidRDefault="4637B328" w:rsidP="5320EB4B">
      <w:pPr>
        <w:numPr>
          <w:ilvl w:val="0"/>
          <w:numId w:val="74"/>
        </w:numPr>
        <w:contextualSpacing/>
        <w:rPr>
          <w:rFonts w:ascii="Calibri" w:eastAsia="Calibri" w:hAnsi="Calibri" w:cs="Calibri"/>
        </w:rPr>
      </w:pPr>
      <w:r w:rsidRPr="2559D2FF">
        <w:rPr>
          <w:rFonts w:ascii="Calibri" w:eastAsia="Calibri" w:hAnsi="Calibri" w:cs="Calibri"/>
          <w:b/>
          <w:bCs/>
        </w:rPr>
        <w:t>What if the selected materials don't include foundational skills resources?</w:t>
      </w:r>
      <w:r w:rsidRPr="2559D2FF">
        <w:rPr>
          <w:rFonts w:ascii="Calibri" w:eastAsia="Calibri" w:hAnsi="Calibri" w:cs="Calibri"/>
        </w:rPr>
        <w:t xml:space="preserve"> </w:t>
      </w:r>
    </w:p>
    <w:p w14:paraId="68448158" w14:textId="77777777" w:rsidR="004C24F4" w:rsidRPr="004C24F4" w:rsidRDefault="4637B328" w:rsidP="5320EB4B">
      <w:pPr>
        <w:numPr>
          <w:ilvl w:val="1"/>
          <w:numId w:val="74"/>
        </w:numPr>
        <w:contextualSpacing/>
        <w:rPr>
          <w:rFonts w:ascii="Calibri" w:eastAsia="Calibri" w:hAnsi="Calibri" w:cs="Calibri"/>
        </w:rPr>
      </w:pPr>
      <w:r w:rsidRPr="2559D2FF">
        <w:rPr>
          <w:rFonts w:ascii="Calibri" w:eastAsia="Calibri" w:hAnsi="Calibri" w:cs="Calibri"/>
        </w:rPr>
        <w:t>If the selected high-quality instructional materials (HQIM) do not include foundational skills resources, the grant will cover 50% of a foundational skills curricular resource, with options for Appleseeds materials at no additional cost.</w:t>
      </w:r>
    </w:p>
    <w:p w14:paraId="380D8558" w14:textId="31832367" w:rsidR="004C24F4" w:rsidRPr="004C24F4" w:rsidRDefault="1937E789" w:rsidP="5320EB4B">
      <w:pPr>
        <w:numPr>
          <w:ilvl w:val="0"/>
          <w:numId w:val="74"/>
        </w:numPr>
        <w:contextualSpacing/>
        <w:rPr>
          <w:rFonts w:ascii="Calibri" w:eastAsia="Calibri" w:hAnsi="Calibri" w:cs="Calibri"/>
        </w:rPr>
      </w:pPr>
      <w:r w:rsidRPr="2559D2FF">
        <w:rPr>
          <w:rFonts w:ascii="Calibri" w:eastAsia="Calibri" w:hAnsi="Calibri" w:cs="Calibri"/>
          <w:b/>
          <w:bCs/>
        </w:rPr>
        <w:t xml:space="preserve">Is there any material that is funded at 100%? </w:t>
      </w:r>
    </w:p>
    <w:p w14:paraId="6BC75E74" w14:textId="5E817785" w:rsidR="004C24F4" w:rsidRPr="004C24F4" w:rsidRDefault="3BFEB1EB" w:rsidP="5320EB4B">
      <w:pPr>
        <w:numPr>
          <w:ilvl w:val="1"/>
          <w:numId w:val="74"/>
        </w:numPr>
        <w:contextualSpacing/>
        <w:rPr>
          <w:rFonts w:ascii="Calibri" w:eastAsia="Calibri" w:hAnsi="Calibri" w:cs="Calibri"/>
        </w:rPr>
      </w:pPr>
      <w:r w:rsidRPr="2559D2FF">
        <w:rPr>
          <w:rFonts w:ascii="Calibri" w:eastAsia="Calibri" w:hAnsi="Calibri" w:cs="Calibri"/>
        </w:rPr>
        <w:t>Yes, if Appleseeds is selected as part of the instructional materials, it will be funded at 100%, regardless of the total cost.</w:t>
      </w:r>
    </w:p>
    <w:p w14:paraId="3DFF316A" w14:textId="76EAA9EA" w:rsidR="004C24F4" w:rsidRPr="004C24F4" w:rsidRDefault="3BFEB1EB" w:rsidP="5320EB4B">
      <w:pPr>
        <w:pStyle w:val="ListParagraph"/>
        <w:numPr>
          <w:ilvl w:val="0"/>
          <w:numId w:val="74"/>
        </w:numPr>
        <w:rPr>
          <w:rFonts w:ascii="Calibri" w:eastAsia="Calibri" w:hAnsi="Calibri" w:cs="Calibri"/>
        </w:rPr>
      </w:pPr>
      <w:r w:rsidRPr="2559D2FF">
        <w:rPr>
          <w:rFonts w:ascii="Calibri" w:eastAsia="Calibri" w:hAnsi="Calibri" w:cs="Calibri"/>
          <w:b/>
          <w:bCs/>
        </w:rPr>
        <w:t>Is continuation funding available for Year 2 (FY27)</w:t>
      </w:r>
      <w:r w:rsidR="12533D1F" w:rsidRPr="2559D2FF">
        <w:rPr>
          <w:rFonts w:ascii="Calibri" w:eastAsia="Calibri" w:hAnsi="Calibri" w:cs="Calibri"/>
          <w:b/>
          <w:bCs/>
        </w:rPr>
        <w:t>?</w:t>
      </w:r>
    </w:p>
    <w:p w14:paraId="75B986D6" w14:textId="2CCB0CA1" w:rsidR="004C24F4" w:rsidRPr="004C24F4" w:rsidRDefault="1E0E259E" w:rsidP="5320EB4B">
      <w:pPr>
        <w:pStyle w:val="ListParagraph"/>
        <w:numPr>
          <w:ilvl w:val="0"/>
          <w:numId w:val="60"/>
        </w:numPr>
        <w:rPr>
          <w:rFonts w:ascii="Calibri" w:eastAsia="Calibri" w:hAnsi="Calibri" w:cs="Calibri"/>
        </w:rPr>
      </w:pPr>
      <w:r w:rsidRPr="2559D2FF">
        <w:rPr>
          <w:rFonts w:ascii="Calibri" w:eastAsia="Calibri" w:hAnsi="Calibri" w:cs="Calibri"/>
        </w:rPr>
        <w:t xml:space="preserve"> </w:t>
      </w:r>
      <w:r w:rsidR="1937E789" w:rsidRPr="2559D2FF">
        <w:rPr>
          <w:rFonts w:ascii="Calibri" w:eastAsia="Calibri" w:hAnsi="Calibri" w:cs="Calibri"/>
        </w:rPr>
        <w:t>Yes, LEAs awarded funding in FY26 may apply for continuation funding in FY27, depending on available funds and progress with PRISM II activities. Continuation funding is not guaranteed.</w:t>
      </w:r>
    </w:p>
    <w:p w14:paraId="1EFE2E3D" w14:textId="741BFC4A" w:rsidR="4C8C1ABC" w:rsidRDefault="1D8E6FD1" w:rsidP="5320EB4B">
      <w:pPr>
        <w:pStyle w:val="ListParagraph"/>
        <w:numPr>
          <w:ilvl w:val="0"/>
          <w:numId w:val="74"/>
        </w:numPr>
        <w:rPr>
          <w:rFonts w:ascii="Calibri" w:eastAsia="Calibri" w:hAnsi="Calibri" w:cs="Calibri"/>
          <w:b/>
          <w:bCs/>
        </w:rPr>
      </w:pPr>
      <w:r w:rsidRPr="2559D2FF">
        <w:rPr>
          <w:rFonts w:ascii="Calibri" w:eastAsia="Calibri" w:hAnsi="Calibri" w:cs="Calibri"/>
          <w:b/>
          <w:bCs/>
        </w:rPr>
        <w:t>How can LEAs choose to fund educators’ time for PRISM II Track 2 activities?</w:t>
      </w:r>
    </w:p>
    <w:p w14:paraId="031E0D5E" w14:textId="6C9D39E0" w:rsidR="4C8C1ABC" w:rsidRDefault="1D8E6FD1" w:rsidP="005A18AF">
      <w:pPr>
        <w:pStyle w:val="ListParagraph"/>
        <w:numPr>
          <w:ilvl w:val="1"/>
          <w:numId w:val="74"/>
        </w:numPr>
        <w:spacing w:after="0"/>
        <w:rPr>
          <w:rFonts w:ascii="Calibri" w:eastAsia="Calibri" w:hAnsi="Calibri" w:cs="Calibri"/>
        </w:rPr>
      </w:pPr>
      <w:r w:rsidRPr="2559D2FF">
        <w:rPr>
          <w:rFonts w:ascii="Calibri" w:eastAsia="Calibri" w:hAnsi="Calibri" w:cs="Calibri"/>
        </w:rPr>
        <w:t>LEAs can opt for stipends for educators working beyond contracted hours or budget for substitute coverage, allowing grant-participating staff to have release time from other responsibilities. For detailed guidance on budgeting and requirements, LEAs should refer to the complete PRISM II</w:t>
      </w:r>
      <w:r w:rsidR="610A0268" w:rsidRPr="2559D2FF">
        <w:rPr>
          <w:rFonts w:ascii="Calibri" w:eastAsia="Calibri" w:hAnsi="Calibri" w:cs="Calibri"/>
        </w:rPr>
        <w:t xml:space="preserve"> </w:t>
      </w:r>
      <w:r w:rsidRPr="2559D2FF">
        <w:rPr>
          <w:rFonts w:ascii="Calibri" w:eastAsia="Calibri" w:hAnsi="Calibri" w:cs="Calibri"/>
        </w:rPr>
        <w:t>Budget Guide.</w:t>
      </w:r>
    </w:p>
    <w:p w14:paraId="0E034DE7" w14:textId="5C80AE63" w:rsidR="043494B6" w:rsidRDefault="440FEEF6" w:rsidP="005A18AF">
      <w:pPr>
        <w:pStyle w:val="ListParagraph"/>
        <w:numPr>
          <w:ilvl w:val="0"/>
          <w:numId w:val="74"/>
        </w:numPr>
        <w:spacing w:after="0"/>
        <w:rPr>
          <w:rFonts w:ascii="Calibri" w:eastAsia="Calibri" w:hAnsi="Calibri" w:cs="Calibri"/>
          <w:b/>
          <w:bCs/>
        </w:rPr>
      </w:pPr>
      <w:r w:rsidRPr="2559D2FF">
        <w:rPr>
          <w:rFonts w:ascii="Calibri" w:eastAsia="Calibri" w:hAnsi="Calibri" w:cs="Calibri"/>
          <w:b/>
          <w:bCs/>
        </w:rPr>
        <w:t xml:space="preserve">How can we budget for Leadership Coaching and Professional Development? </w:t>
      </w:r>
    </w:p>
    <w:p w14:paraId="671CD0A7" w14:textId="2507CD31" w:rsidR="639312CC" w:rsidRDefault="1937E789" w:rsidP="5320EB4B">
      <w:pPr>
        <w:pStyle w:val="ListParagraph"/>
        <w:numPr>
          <w:ilvl w:val="0"/>
          <w:numId w:val="49"/>
        </w:numPr>
        <w:rPr>
          <w:rFonts w:ascii="Calibri" w:eastAsia="Calibri" w:hAnsi="Calibri" w:cs="Calibri"/>
        </w:rPr>
      </w:pPr>
      <w:r w:rsidRPr="2559D2FF">
        <w:rPr>
          <w:rFonts w:ascii="Calibri" w:eastAsia="Calibri" w:hAnsi="Calibri" w:cs="Calibri"/>
        </w:rPr>
        <w:t>For coaching and professional learning, LEAs</w:t>
      </w:r>
      <w:r w:rsidR="185A2EAD" w:rsidRPr="2559D2FF">
        <w:rPr>
          <w:rFonts w:ascii="Calibri" w:eastAsia="Calibri" w:hAnsi="Calibri" w:cs="Calibri"/>
        </w:rPr>
        <w:t>/consortia</w:t>
      </w:r>
      <w:r w:rsidRPr="2559D2FF">
        <w:rPr>
          <w:rFonts w:ascii="Calibri" w:eastAsia="Calibri" w:hAnsi="Calibri" w:cs="Calibri"/>
        </w:rPr>
        <w:t xml:space="preserve"> must budget appropriately within</w:t>
      </w:r>
      <w:r w:rsidR="6F3B077F" w:rsidRPr="2559D2FF">
        <w:rPr>
          <w:rFonts w:ascii="Calibri" w:eastAsia="Calibri" w:hAnsi="Calibri" w:cs="Calibri"/>
        </w:rPr>
        <w:t xml:space="preserve"> </w:t>
      </w:r>
      <w:r w:rsidRPr="2559D2FF">
        <w:rPr>
          <w:rFonts w:ascii="Calibri" w:eastAsia="Calibri" w:hAnsi="Calibri" w:cs="Calibri"/>
        </w:rPr>
        <w:t>GEM$, utilizing the</w:t>
      </w:r>
      <w:r w:rsidR="31FC8B30" w:rsidRPr="2559D2FF">
        <w:rPr>
          <w:rFonts w:ascii="Calibri" w:eastAsia="Calibri" w:hAnsi="Calibri" w:cs="Calibri"/>
        </w:rPr>
        <w:t xml:space="preserve"> </w:t>
      </w:r>
      <w:r w:rsidR="31FC8B30" w:rsidRPr="2559D2FF">
        <w:rPr>
          <w:rFonts w:ascii="Calibri" w:eastAsia="Calibri" w:hAnsi="Calibri" w:cs="Calibri"/>
          <w:color w:val="000000" w:themeColor="text1"/>
        </w:rPr>
        <w:t>Track 2</w:t>
      </w:r>
      <w:r w:rsidR="31FC8B30" w:rsidRPr="2559D2FF">
        <w:rPr>
          <w:rFonts w:ascii="Calibri" w:eastAsia="Calibri" w:hAnsi="Calibri" w:cs="Calibri"/>
          <w:color w:val="0070C0"/>
        </w:rPr>
        <w:t xml:space="preserve"> </w:t>
      </w:r>
      <w:hyperlink r:id="rId35">
        <w:r w:rsidR="31FC8B30" w:rsidRPr="2559D2FF">
          <w:rPr>
            <w:rStyle w:val="Hyperlink"/>
            <w:rFonts w:ascii="Calibri" w:eastAsia="Calibri" w:hAnsi="Calibri" w:cs="Calibri"/>
            <w:color w:val="0070C0"/>
          </w:rPr>
          <w:t>budgeting guide</w:t>
        </w:r>
      </w:hyperlink>
      <w:r w:rsidR="31FC8B30" w:rsidRPr="2559D2FF">
        <w:rPr>
          <w:rFonts w:ascii="Calibri" w:eastAsia="Calibri" w:hAnsi="Calibri" w:cs="Calibri"/>
          <w:color w:val="000000" w:themeColor="text1"/>
        </w:rPr>
        <w:t xml:space="preserve"> and the Track 2</w:t>
      </w:r>
      <w:r w:rsidR="31FC8B30" w:rsidRPr="2559D2FF">
        <w:rPr>
          <w:rFonts w:ascii="Calibri" w:eastAsia="Calibri" w:hAnsi="Calibri" w:cs="Calibri"/>
          <w:color w:val="0070C0"/>
        </w:rPr>
        <w:t xml:space="preserve"> </w:t>
      </w:r>
      <w:hyperlink r:id="rId36">
        <w:r w:rsidR="31FC8B30" w:rsidRPr="2559D2FF">
          <w:rPr>
            <w:rStyle w:val="Hyperlink"/>
            <w:rFonts w:ascii="Calibri" w:eastAsia="Calibri" w:hAnsi="Calibri" w:cs="Calibri"/>
            <w:color w:val="0070C0"/>
          </w:rPr>
          <w:t>budget calculator</w:t>
        </w:r>
      </w:hyperlink>
      <w:r w:rsidR="66FD5890" w:rsidRPr="2559D2FF">
        <w:rPr>
          <w:rFonts w:ascii="Calibri" w:eastAsia="Calibri" w:hAnsi="Calibri" w:cs="Calibri"/>
        </w:rPr>
        <w:t>.</w:t>
      </w:r>
    </w:p>
    <w:p w14:paraId="28655319" w14:textId="35750011" w:rsidR="39FC130C" w:rsidRDefault="39FC130C" w:rsidP="5C50F0F2">
      <w:pPr>
        <w:contextualSpacing/>
        <w:rPr>
          <w:rFonts w:ascii="Calibri" w:eastAsia="Calibri" w:hAnsi="Calibri" w:cs="Calibri"/>
          <w:b/>
          <w:bCs/>
        </w:rPr>
      </w:pPr>
    </w:p>
    <w:p w14:paraId="7950A96D" w14:textId="2650D4D4" w:rsidR="39FC130C" w:rsidRDefault="1EE86C5D" w:rsidP="5320EB4B">
      <w:pPr>
        <w:contextualSpacing/>
        <w:rPr>
          <w:rFonts w:ascii="Calibri" w:eastAsia="Calibri" w:hAnsi="Calibri" w:cs="Calibri"/>
          <w:b/>
          <w:bCs/>
          <w:u w:val="single"/>
        </w:rPr>
      </w:pPr>
      <w:r w:rsidRPr="2559D2FF">
        <w:rPr>
          <w:rFonts w:ascii="Calibri" w:eastAsia="Calibri" w:hAnsi="Calibri" w:cs="Calibri"/>
          <w:b/>
          <w:bCs/>
          <w:u w:val="single"/>
        </w:rPr>
        <w:t xml:space="preserve">Leadership Coaching </w:t>
      </w:r>
    </w:p>
    <w:p w14:paraId="49E87854" w14:textId="05421D29" w:rsidR="39FC130C" w:rsidRDefault="5483A84F" w:rsidP="005A18AF">
      <w:pPr>
        <w:pStyle w:val="ListParagraph"/>
        <w:numPr>
          <w:ilvl w:val="0"/>
          <w:numId w:val="66"/>
        </w:numPr>
        <w:spacing w:after="0"/>
        <w:rPr>
          <w:rFonts w:ascii="Calibri" w:eastAsia="Calibri" w:hAnsi="Calibri" w:cs="Calibri"/>
          <w:b/>
          <w:bCs/>
        </w:rPr>
      </w:pPr>
      <w:r w:rsidRPr="2559D2FF">
        <w:rPr>
          <w:rFonts w:ascii="Calibri" w:eastAsia="Calibri" w:hAnsi="Calibri" w:cs="Calibri"/>
          <w:b/>
          <w:bCs/>
        </w:rPr>
        <w:t xml:space="preserve">What is the role of the PRISM II Curriculum &amp; Instruction Coach? </w:t>
      </w:r>
    </w:p>
    <w:p w14:paraId="4D7BF2F1" w14:textId="71BA06B7" w:rsidR="39FC130C" w:rsidRDefault="01E9EEBD" w:rsidP="5320EB4B">
      <w:pPr>
        <w:pStyle w:val="ListParagraph"/>
        <w:numPr>
          <w:ilvl w:val="1"/>
          <w:numId w:val="65"/>
        </w:numPr>
        <w:spacing w:after="0"/>
        <w:rPr>
          <w:rFonts w:ascii="Calibri" w:eastAsia="Calibri" w:hAnsi="Calibri" w:cs="Calibri"/>
          <w:color w:val="000000" w:themeColor="text1"/>
        </w:rPr>
      </w:pPr>
      <w:r w:rsidRPr="2559D2FF">
        <w:rPr>
          <w:rFonts w:ascii="Calibri" w:eastAsia="Calibri" w:hAnsi="Calibri" w:cs="Calibri"/>
          <w:color w:val="000000" w:themeColor="text1"/>
        </w:rPr>
        <w:t xml:space="preserve">The </w:t>
      </w:r>
      <w:r w:rsidRPr="2559D2FF">
        <w:rPr>
          <w:rFonts w:ascii="Calibri" w:eastAsia="Calibri" w:hAnsi="Calibri" w:cs="Calibri"/>
        </w:rPr>
        <w:t xml:space="preserve">PRISM II Curriculum &amp; Instruction Coach </w:t>
      </w:r>
      <w:r w:rsidRPr="2559D2FF">
        <w:rPr>
          <w:rFonts w:ascii="Calibri" w:eastAsia="Calibri" w:hAnsi="Calibri" w:cs="Calibri"/>
          <w:color w:val="000000" w:themeColor="text1"/>
        </w:rPr>
        <w:t>serves as both a leadership consultant and instructional guide, ensuring strong, equitable implementation of the selected curricular materials from planning through daily use.</w:t>
      </w:r>
      <w:r w:rsidR="06D62FCA" w:rsidRPr="2559D2FF">
        <w:rPr>
          <w:rFonts w:ascii="Calibri" w:eastAsia="Calibri" w:hAnsi="Calibri" w:cs="Calibri"/>
          <w:color w:val="000000" w:themeColor="text1"/>
        </w:rPr>
        <w:t xml:space="preserve"> The PRISM II Curriculum &amp; Instruction Coach will be a partner to district leaders and educators, helping to establish the Curriculum Council, co-develop the PRISM Literacy Plan, and guide planning and implementation of new curricular materials. The coach will provide leadership coaching, facilitate professional learning, support progress monitoring, and ensure inclusive, culturally sustaining instruction throughout the initiative.</w:t>
      </w:r>
    </w:p>
    <w:p w14:paraId="6D70CC31" w14:textId="7096E2F2" w:rsidR="39FC130C" w:rsidRDefault="5483A84F" w:rsidP="5320EB4B">
      <w:pPr>
        <w:pStyle w:val="ListParagraph"/>
        <w:numPr>
          <w:ilvl w:val="0"/>
          <w:numId w:val="65"/>
        </w:numPr>
        <w:spacing w:before="240" w:after="240"/>
        <w:rPr>
          <w:rFonts w:ascii="Calibri" w:eastAsia="Calibri" w:hAnsi="Calibri" w:cs="Calibri"/>
          <w:b/>
          <w:bCs/>
          <w:color w:val="000000" w:themeColor="text1"/>
        </w:rPr>
      </w:pPr>
      <w:r w:rsidRPr="2559D2FF">
        <w:rPr>
          <w:rFonts w:ascii="Calibri" w:eastAsia="Calibri" w:hAnsi="Calibri" w:cs="Calibri"/>
          <w:b/>
          <w:bCs/>
          <w:color w:val="000000" w:themeColor="text1"/>
        </w:rPr>
        <w:t>How many PRISM II Curriculum &amp; Instruction Coaches will there be, and will they be paid for by DESE?</w:t>
      </w:r>
    </w:p>
    <w:p w14:paraId="56F51CAD" w14:textId="349B5FCB" w:rsidR="39FC130C" w:rsidRDefault="363BDA7B" w:rsidP="005A18AF">
      <w:pPr>
        <w:pStyle w:val="ListParagraph"/>
        <w:numPr>
          <w:ilvl w:val="1"/>
          <w:numId w:val="65"/>
        </w:numPr>
        <w:spacing w:after="0"/>
        <w:rPr>
          <w:rFonts w:ascii="Calibri" w:eastAsia="Calibri" w:hAnsi="Calibri" w:cs="Calibri"/>
          <w:color w:val="000000" w:themeColor="text1"/>
        </w:rPr>
      </w:pPr>
      <w:r w:rsidRPr="2559D2FF">
        <w:rPr>
          <w:rFonts w:ascii="Calibri" w:eastAsia="Calibri" w:hAnsi="Calibri" w:cs="Calibri"/>
          <w:color w:val="000000" w:themeColor="text1"/>
        </w:rPr>
        <w:t>Currently, there is not a set number of coaches. However, each awardee will have at</w:t>
      </w:r>
      <w:r w:rsidR="28D115E1" w:rsidRPr="2559D2FF">
        <w:rPr>
          <w:rFonts w:ascii="Calibri" w:eastAsia="Calibri" w:hAnsi="Calibri" w:cs="Calibri"/>
          <w:color w:val="000000" w:themeColor="text1"/>
        </w:rPr>
        <w:t xml:space="preserve"> </w:t>
      </w:r>
      <w:r w:rsidRPr="2559D2FF">
        <w:rPr>
          <w:rFonts w:ascii="Calibri" w:eastAsia="Calibri" w:hAnsi="Calibri" w:cs="Calibri"/>
          <w:color w:val="000000" w:themeColor="text1"/>
        </w:rPr>
        <w:t xml:space="preserve">least one PRISM Curriculum &amp; Instruction Coach. PRISM Curriculum &amp; Instruction Coaches will be DESE-approved </w:t>
      </w:r>
      <w:r w:rsidR="14D9CEE9" w:rsidRPr="2559D2FF">
        <w:rPr>
          <w:rFonts w:ascii="Calibri" w:eastAsia="Calibri" w:hAnsi="Calibri" w:cs="Calibri"/>
          <w:color w:val="000000" w:themeColor="text1"/>
        </w:rPr>
        <w:t xml:space="preserve">and selected </w:t>
      </w:r>
      <w:proofErr w:type="gramStart"/>
      <w:r w:rsidRPr="2559D2FF">
        <w:rPr>
          <w:rFonts w:ascii="Calibri" w:eastAsia="Calibri" w:hAnsi="Calibri" w:cs="Calibri"/>
          <w:color w:val="000000" w:themeColor="text1"/>
        </w:rPr>
        <w:t>vendors that</w:t>
      </w:r>
      <w:proofErr w:type="gramEnd"/>
      <w:r w:rsidRPr="2559D2FF">
        <w:rPr>
          <w:rFonts w:ascii="Calibri" w:eastAsia="Calibri" w:hAnsi="Calibri" w:cs="Calibri"/>
          <w:color w:val="000000" w:themeColor="text1"/>
        </w:rPr>
        <w:t xml:space="preserve"> will be hired within the next few months. LEAs will be responsible for contracting </w:t>
      </w:r>
      <w:r w:rsidR="0775DAED" w:rsidRPr="2559D2FF">
        <w:rPr>
          <w:rFonts w:ascii="Calibri" w:eastAsia="Calibri" w:hAnsi="Calibri" w:cs="Calibri"/>
          <w:color w:val="000000" w:themeColor="text1"/>
        </w:rPr>
        <w:t>direct</w:t>
      </w:r>
      <w:r w:rsidR="226C6BA2" w:rsidRPr="2559D2FF">
        <w:rPr>
          <w:rFonts w:ascii="Calibri" w:eastAsia="Calibri" w:hAnsi="Calibri" w:cs="Calibri"/>
          <w:color w:val="000000" w:themeColor="text1"/>
        </w:rPr>
        <w:t>ly</w:t>
      </w:r>
      <w:r w:rsidR="0775DAED" w:rsidRPr="2559D2FF">
        <w:rPr>
          <w:rFonts w:ascii="Calibri" w:eastAsia="Calibri" w:hAnsi="Calibri" w:cs="Calibri"/>
          <w:color w:val="000000" w:themeColor="text1"/>
        </w:rPr>
        <w:t xml:space="preserve"> </w:t>
      </w:r>
      <w:r w:rsidRPr="2559D2FF">
        <w:rPr>
          <w:rFonts w:ascii="Calibri" w:eastAsia="Calibri" w:hAnsi="Calibri" w:cs="Calibri"/>
          <w:color w:val="000000" w:themeColor="text1"/>
        </w:rPr>
        <w:t>with the DESE-approved coach.</w:t>
      </w:r>
    </w:p>
    <w:p w14:paraId="61B0A3D2" w14:textId="27C131E4" w:rsidR="39FC130C" w:rsidRDefault="79CD4C0A" w:rsidP="5320EB4B">
      <w:pPr>
        <w:numPr>
          <w:ilvl w:val="0"/>
          <w:numId w:val="65"/>
        </w:numPr>
        <w:spacing w:after="0"/>
        <w:rPr>
          <w:rFonts w:ascii="Calibri" w:eastAsia="Calibri" w:hAnsi="Calibri" w:cs="Calibri"/>
          <w:b/>
          <w:bCs/>
          <w:color w:val="000000" w:themeColor="text1"/>
        </w:rPr>
      </w:pPr>
      <w:r w:rsidRPr="2559D2FF">
        <w:rPr>
          <w:rFonts w:ascii="Calibri" w:eastAsia="Calibri" w:hAnsi="Calibri" w:cs="Calibri"/>
          <w:b/>
          <w:bCs/>
          <w:color w:val="000000" w:themeColor="text1"/>
        </w:rPr>
        <w:t xml:space="preserve">Are all organizations included on the DESE's PD Provider Register Search </w:t>
      </w:r>
      <w:proofErr w:type="gramStart"/>
      <w:r w:rsidRPr="2559D2FF">
        <w:rPr>
          <w:rFonts w:ascii="Calibri" w:eastAsia="Calibri" w:hAnsi="Calibri" w:cs="Calibri"/>
          <w:b/>
          <w:bCs/>
          <w:color w:val="000000" w:themeColor="text1"/>
        </w:rPr>
        <w:t>consider</w:t>
      </w:r>
      <w:proofErr w:type="gramEnd"/>
      <w:r w:rsidRPr="2559D2FF">
        <w:rPr>
          <w:rFonts w:ascii="Calibri" w:eastAsia="Calibri" w:hAnsi="Calibri" w:cs="Calibri"/>
          <w:b/>
          <w:bCs/>
          <w:color w:val="000000" w:themeColor="text1"/>
        </w:rPr>
        <w:t xml:space="preserve"> "approved vendors" for the purposes of the PRISM II grant?</w:t>
      </w:r>
    </w:p>
    <w:p w14:paraId="038792B3" w14:textId="42143863" w:rsidR="787642D7" w:rsidRDefault="482D1815" w:rsidP="5320EB4B">
      <w:pPr>
        <w:pStyle w:val="ListParagraph"/>
        <w:numPr>
          <w:ilvl w:val="1"/>
          <w:numId w:val="65"/>
        </w:numPr>
        <w:spacing w:after="0"/>
        <w:rPr>
          <w:rFonts w:ascii="Calibri" w:eastAsia="Calibri" w:hAnsi="Calibri" w:cs="Calibri"/>
          <w:color w:val="000000" w:themeColor="text1"/>
        </w:rPr>
      </w:pPr>
      <w:r w:rsidRPr="2559D2FF">
        <w:rPr>
          <w:rFonts w:ascii="Calibri" w:eastAsia="Calibri" w:hAnsi="Calibri" w:cs="Calibri"/>
          <w:color w:val="000000" w:themeColor="text1"/>
        </w:rPr>
        <w:t xml:space="preserve">Organizations interested in serving as a PRISM II Curriculum &amp; Instruction Coaches must apply to PRISM specific bids posted on COMMBUYS and then be approved by DESE, </w:t>
      </w:r>
      <w:r w:rsidRPr="2559D2FF">
        <w:rPr>
          <w:rFonts w:ascii="Calibri" w:eastAsia="Calibri" w:hAnsi="Calibri" w:cs="Calibri"/>
          <w:color w:val="000000" w:themeColor="text1"/>
        </w:rPr>
        <w:lastRenderedPageBreak/>
        <w:t>through a formal procurement process, to work with PRISM II LEAs as PRISM II</w:t>
      </w:r>
      <w:r w:rsidR="17C3A188" w:rsidRPr="2559D2FF">
        <w:rPr>
          <w:rFonts w:ascii="Calibri" w:eastAsia="Calibri" w:hAnsi="Calibri" w:cs="Calibri"/>
          <w:color w:val="000000" w:themeColor="text1"/>
        </w:rPr>
        <w:t xml:space="preserve"> </w:t>
      </w:r>
      <w:r w:rsidRPr="2559D2FF">
        <w:rPr>
          <w:rFonts w:ascii="Calibri" w:eastAsia="Calibri" w:hAnsi="Calibri" w:cs="Calibri"/>
          <w:color w:val="000000" w:themeColor="text1"/>
        </w:rPr>
        <w:t>Curriculum &amp; Instruction Coache</w:t>
      </w:r>
      <w:r w:rsidR="6B1FFBBA" w:rsidRPr="2559D2FF">
        <w:rPr>
          <w:rFonts w:ascii="Calibri" w:eastAsia="Calibri" w:hAnsi="Calibri" w:cs="Calibri"/>
          <w:color w:val="000000" w:themeColor="text1"/>
        </w:rPr>
        <w:t xml:space="preserve">s. </w:t>
      </w:r>
    </w:p>
    <w:p w14:paraId="5AA9417D" w14:textId="1888F037" w:rsidR="438EA233" w:rsidRDefault="438EA233" w:rsidP="5320EB4B">
      <w:pPr>
        <w:pStyle w:val="ListParagraph"/>
        <w:numPr>
          <w:ilvl w:val="0"/>
          <w:numId w:val="65"/>
        </w:numPr>
        <w:spacing w:after="0"/>
        <w:rPr>
          <w:rFonts w:ascii="Calibri" w:eastAsia="Calibri" w:hAnsi="Calibri" w:cs="Calibri"/>
          <w:b/>
          <w:bCs/>
          <w:color w:val="000000" w:themeColor="text1"/>
        </w:rPr>
      </w:pPr>
      <w:r w:rsidRPr="2559D2FF">
        <w:rPr>
          <w:rFonts w:ascii="Calibri" w:eastAsia="Calibri" w:hAnsi="Calibri" w:cs="Calibri"/>
          <w:b/>
          <w:bCs/>
          <w:color w:val="000000" w:themeColor="text1"/>
        </w:rPr>
        <w:t>When it says a DESE/PRISM "approved coach", do we submit the coach option we want and it gets approved, or are we supplied with a list to choose from? How does that work?</w:t>
      </w:r>
    </w:p>
    <w:p w14:paraId="20BF580F" w14:textId="2DFE77D6" w:rsidR="438EA233" w:rsidRDefault="438EA233" w:rsidP="5320EB4B">
      <w:pPr>
        <w:pStyle w:val="ListParagraph"/>
        <w:numPr>
          <w:ilvl w:val="1"/>
          <w:numId w:val="65"/>
        </w:numPr>
        <w:spacing w:after="0"/>
        <w:rPr>
          <w:rFonts w:ascii="Calibri" w:eastAsia="Calibri" w:hAnsi="Calibri" w:cs="Calibri"/>
          <w:color w:val="000000" w:themeColor="text1"/>
        </w:rPr>
      </w:pPr>
      <w:r w:rsidRPr="2559D2FF">
        <w:rPr>
          <w:rFonts w:ascii="Calibri" w:eastAsia="Calibri" w:hAnsi="Calibri" w:cs="Calibri"/>
          <w:color w:val="000000" w:themeColor="text1"/>
        </w:rPr>
        <w:t>DESE is undergoing a formal procurement process to identify approved coaches to act as PRISM Curriculum and Instruction Coaches. Awarded districts will work directly with one organization approved under that procurement. Districts may not submit their own option for coaching.</w:t>
      </w:r>
    </w:p>
    <w:p w14:paraId="029370AC" w14:textId="7C3C0FF5" w:rsidR="438EA233" w:rsidRDefault="438EA233" w:rsidP="5320EB4B">
      <w:pPr>
        <w:pStyle w:val="ListParagraph"/>
        <w:numPr>
          <w:ilvl w:val="0"/>
          <w:numId w:val="65"/>
        </w:numPr>
        <w:spacing w:after="0"/>
        <w:rPr>
          <w:rFonts w:ascii="Calibri" w:eastAsia="Calibri" w:hAnsi="Calibri" w:cs="Calibri"/>
        </w:rPr>
      </w:pPr>
      <w:r w:rsidRPr="2559D2FF">
        <w:rPr>
          <w:rFonts w:ascii="Calibri" w:eastAsia="Calibri" w:hAnsi="Calibri" w:cs="Calibri"/>
          <w:b/>
          <w:bCs/>
          <w:color w:val="000000" w:themeColor="text1"/>
        </w:rPr>
        <w:t>I'm wondering if an organization we have been working with is one of “</w:t>
      </w:r>
      <w:r w:rsidRPr="2559D2FF">
        <w:rPr>
          <w:rFonts w:ascii="Calibri" w:eastAsia="Calibri" w:hAnsi="Calibri" w:cs="Calibri"/>
          <w:b/>
          <w:bCs/>
          <w:color w:val="212529"/>
        </w:rPr>
        <w:t>DESE’s-approved and selected PRISM Curriculum and Instruction Coaches,” and would that partnership be honored?</w:t>
      </w:r>
    </w:p>
    <w:p w14:paraId="4D2D413D" w14:textId="348D35BE" w:rsidR="438EA233" w:rsidRDefault="438EA233" w:rsidP="5320EB4B">
      <w:pPr>
        <w:pStyle w:val="ListParagraph"/>
        <w:numPr>
          <w:ilvl w:val="1"/>
          <w:numId w:val="65"/>
        </w:numPr>
        <w:spacing w:after="0"/>
        <w:rPr>
          <w:rFonts w:ascii="Calibri" w:eastAsia="Calibri" w:hAnsi="Calibri" w:cs="Calibri"/>
        </w:rPr>
      </w:pPr>
      <w:r w:rsidRPr="2559D2FF">
        <w:rPr>
          <w:rFonts w:ascii="Calibri" w:eastAsia="Calibri" w:hAnsi="Calibri" w:cs="Calibri"/>
          <w:color w:val="212529"/>
        </w:rPr>
        <w:t xml:space="preserve">The PRISM II and III Curriculum and Instruction Coaches have not yet been selected. </w:t>
      </w:r>
      <w:r w:rsidRPr="2559D2FF">
        <w:rPr>
          <w:rFonts w:ascii="Calibri" w:eastAsia="Calibri" w:hAnsi="Calibri" w:cs="Calibri"/>
          <w:color w:val="000000" w:themeColor="text1"/>
        </w:rPr>
        <w:t xml:space="preserve">All PRISM Leadership Curriculum and Instruction providers must be pre-approved to support PRISM II and/or PRISM III by DESE. Though districts are free to continue partnerships with other groups using their own district funds, only DESE-approved providers can serve as PRISM Curriculum and Instruction Coaches. We will work to coordinate and streamline services, so they are supportive </w:t>
      </w:r>
      <w:proofErr w:type="gramStart"/>
      <w:r w:rsidRPr="2559D2FF">
        <w:rPr>
          <w:rFonts w:ascii="Calibri" w:eastAsia="Calibri" w:hAnsi="Calibri" w:cs="Calibri"/>
          <w:color w:val="000000" w:themeColor="text1"/>
        </w:rPr>
        <w:t>for</w:t>
      </w:r>
      <w:proofErr w:type="gramEnd"/>
      <w:r w:rsidRPr="2559D2FF">
        <w:rPr>
          <w:rFonts w:ascii="Calibri" w:eastAsia="Calibri" w:hAnsi="Calibri" w:cs="Calibri"/>
          <w:color w:val="000000" w:themeColor="text1"/>
        </w:rPr>
        <w:t xml:space="preserve"> PRISM schools.</w:t>
      </w:r>
    </w:p>
    <w:sectPr w:rsidR="438EA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7FF0"/>
    <w:multiLevelType w:val="hybridMultilevel"/>
    <w:tmpl w:val="44D89A5C"/>
    <w:lvl w:ilvl="0" w:tplc="205AA84A">
      <w:start w:val="1"/>
      <w:numFmt w:val="bullet"/>
      <w:lvlText w:val=""/>
      <w:lvlJc w:val="left"/>
      <w:pPr>
        <w:ind w:left="2160" w:hanging="360"/>
      </w:pPr>
      <w:rPr>
        <w:rFonts w:ascii="Symbol" w:hAnsi="Symbol" w:hint="default"/>
      </w:rPr>
    </w:lvl>
    <w:lvl w:ilvl="1" w:tplc="8A96FFDE">
      <w:start w:val="1"/>
      <w:numFmt w:val="bullet"/>
      <w:lvlText w:val="o"/>
      <w:lvlJc w:val="left"/>
      <w:pPr>
        <w:ind w:left="2880" w:hanging="360"/>
      </w:pPr>
      <w:rPr>
        <w:rFonts w:ascii="Courier New" w:hAnsi="Courier New" w:hint="default"/>
      </w:rPr>
    </w:lvl>
    <w:lvl w:ilvl="2" w:tplc="B0B005BC">
      <w:start w:val="1"/>
      <w:numFmt w:val="bullet"/>
      <w:lvlText w:val=""/>
      <w:lvlJc w:val="left"/>
      <w:pPr>
        <w:ind w:left="3600" w:hanging="360"/>
      </w:pPr>
      <w:rPr>
        <w:rFonts w:ascii="Wingdings" w:hAnsi="Wingdings" w:hint="default"/>
      </w:rPr>
    </w:lvl>
    <w:lvl w:ilvl="3" w:tplc="4DF05608">
      <w:start w:val="1"/>
      <w:numFmt w:val="bullet"/>
      <w:lvlText w:val=""/>
      <w:lvlJc w:val="left"/>
      <w:pPr>
        <w:ind w:left="4320" w:hanging="360"/>
      </w:pPr>
      <w:rPr>
        <w:rFonts w:ascii="Symbol" w:hAnsi="Symbol" w:hint="default"/>
      </w:rPr>
    </w:lvl>
    <w:lvl w:ilvl="4" w:tplc="F07A0DC0">
      <w:start w:val="1"/>
      <w:numFmt w:val="bullet"/>
      <w:lvlText w:val="o"/>
      <w:lvlJc w:val="left"/>
      <w:pPr>
        <w:ind w:left="5040" w:hanging="360"/>
      </w:pPr>
      <w:rPr>
        <w:rFonts w:ascii="Courier New" w:hAnsi="Courier New" w:hint="default"/>
      </w:rPr>
    </w:lvl>
    <w:lvl w:ilvl="5" w:tplc="C4D6DE56">
      <w:start w:val="1"/>
      <w:numFmt w:val="bullet"/>
      <w:lvlText w:val=""/>
      <w:lvlJc w:val="left"/>
      <w:pPr>
        <w:ind w:left="5760" w:hanging="360"/>
      </w:pPr>
      <w:rPr>
        <w:rFonts w:ascii="Wingdings" w:hAnsi="Wingdings" w:hint="default"/>
      </w:rPr>
    </w:lvl>
    <w:lvl w:ilvl="6" w:tplc="333E2E92">
      <w:start w:val="1"/>
      <w:numFmt w:val="bullet"/>
      <w:lvlText w:val=""/>
      <w:lvlJc w:val="left"/>
      <w:pPr>
        <w:ind w:left="6480" w:hanging="360"/>
      </w:pPr>
      <w:rPr>
        <w:rFonts w:ascii="Symbol" w:hAnsi="Symbol" w:hint="default"/>
      </w:rPr>
    </w:lvl>
    <w:lvl w:ilvl="7" w:tplc="0E1489EA">
      <w:start w:val="1"/>
      <w:numFmt w:val="bullet"/>
      <w:lvlText w:val="o"/>
      <w:lvlJc w:val="left"/>
      <w:pPr>
        <w:ind w:left="7200" w:hanging="360"/>
      </w:pPr>
      <w:rPr>
        <w:rFonts w:ascii="Courier New" w:hAnsi="Courier New" w:hint="default"/>
      </w:rPr>
    </w:lvl>
    <w:lvl w:ilvl="8" w:tplc="611602D0">
      <w:start w:val="1"/>
      <w:numFmt w:val="bullet"/>
      <w:lvlText w:val=""/>
      <w:lvlJc w:val="left"/>
      <w:pPr>
        <w:ind w:left="7920" w:hanging="360"/>
      </w:pPr>
      <w:rPr>
        <w:rFonts w:ascii="Wingdings" w:hAnsi="Wingdings" w:hint="default"/>
      </w:rPr>
    </w:lvl>
  </w:abstractNum>
  <w:abstractNum w:abstractNumId="1" w15:restartNumberingAfterBreak="0">
    <w:nsid w:val="01EEFA91"/>
    <w:multiLevelType w:val="hybridMultilevel"/>
    <w:tmpl w:val="FFFFFFFF"/>
    <w:lvl w:ilvl="0" w:tplc="6A969A24">
      <w:start w:val="1"/>
      <w:numFmt w:val="lowerLetter"/>
      <w:lvlText w:val="%1."/>
      <w:lvlJc w:val="left"/>
      <w:pPr>
        <w:ind w:left="1440" w:hanging="360"/>
      </w:pPr>
    </w:lvl>
    <w:lvl w:ilvl="1" w:tplc="BFD4A1BE">
      <w:start w:val="1"/>
      <w:numFmt w:val="lowerLetter"/>
      <w:lvlText w:val="%2."/>
      <w:lvlJc w:val="left"/>
      <w:pPr>
        <w:ind w:left="2160" w:hanging="360"/>
      </w:pPr>
    </w:lvl>
    <w:lvl w:ilvl="2" w:tplc="6C7C29A4">
      <w:start w:val="1"/>
      <w:numFmt w:val="lowerRoman"/>
      <w:lvlText w:val="%3."/>
      <w:lvlJc w:val="right"/>
      <w:pPr>
        <w:ind w:left="2880" w:hanging="180"/>
      </w:pPr>
    </w:lvl>
    <w:lvl w:ilvl="3" w:tplc="BEFA110A">
      <w:start w:val="1"/>
      <w:numFmt w:val="decimal"/>
      <w:lvlText w:val="%4."/>
      <w:lvlJc w:val="left"/>
      <w:pPr>
        <w:ind w:left="3600" w:hanging="360"/>
      </w:pPr>
    </w:lvl>
    <w:lvl w:ilvl="4" w:tplc="2B2E0034">
      <w:start w:val="1"/>
      <w:numFmt w:val="lowerLetter"/>
      <w:lvlText w:val="%5."/>
      <w:lvlJc w:val="left"/>
      <w:pPr>
        <w:ind w:left="4320" w:hanging="360"/>
      </w:pPr>
    </w:lvl>
    <w:lvl w:ilvl="5" w:tplc="27565A02">
      <w:start w:val="1"/>
      <w:numFmt w:val="lowerRoman"/>
      <w:lvlText w:val="%6."/>
      <w:lvlJc w:val="right"/>
      <w:pPr>
        <w:ind w:left="5040" w:hanging="180"/>
      </w:pPr>
    </w:lvl>
    <w:lvl w:ilvl="6" w:tplc="99BE7AE2">
      <w:start w:val="1"/>
      <w:numFmt w:val="decimal"/>
      <w:lvlText w:val="%7."/>
      <w:lvlJc w:val="left"/>
      <w:pPr>
        <w:ind w:left="5760" w:hanging="360"/>
      </w:pPr>
    </w:lvl>
    <w:lvl w:ilvl="7" w:tplc="BB08BDE8">
      <w:start w:val="1"/>
      <w:numFmt w:val="lowerLetter"/>
      <w:lvlText w:val="%8."/>
      <w:lvlJc w:val="left"/>
      <w:pPr>
        <w:ind w:left="6480" w:hanging="360"/>
      </w:pPr>
    </w:lvl>
    <w:lvl w:ilvl="8" w:tplc="26D4E5CE">
      <w:start w:val="1"/>
      <w:numFmt w:val="lowerRoman"/>
      <w:lvlText w:val="%9."/>
      <w:lvlJc w:val="right"/>
      <w:pPr>
        <w:ind w:left="7200" w:hanging="180"/>
      </w:pPr>
    </w:lvl>
  </w:abstractNum>
  <w:abstractNum w:abstractNumId="2" w15:restartNumberingAfterBreak="0">
    <w:nsid w:val="04DD61AF"/>
    <w:multiLevelType w:val="hybridMultilevel"/>
    <w:tmpl w:val="FFFFFFFF"/>
    <w:lvl w:ilvl="0" w:tplc="AFAE57C4">
      <w:start w:val="1"/>
      <w:numFmt w:val="lowerLetter"/>
      <w:lvlText w:val="%1."/>
      <w:lvlJc w:val="left"/>
      <w:pPr>
        <w:ind w:left="1440" w:hanging="360"/>
      </w:pPr>
      <w:rPr>
        <w:rFonts w:ascii="Calibri" w:hAnsi="Calibri" w:hint="default"/>
      </w:rPr>
    </w:lvl>
    <w:lvl w:ilvl="1" w:tplc="66D2191A">
      <w:start w:val="1"/>
      <w:numFmt w:val="lowerLetter"/>
      <w:lvlText w:val="%2."/>
      <w:lvlJc w:val="left"/>
      <w:pPr>
        <w:ind w:left="1440" w:hanging="360"/>
      </w:pPr>
    </w:lvl>
    <w:lvl w:ilvl="2" w:tplc="3C96B2B8">
      <w:start w:val="1"/>
      <w:numFmt w:val="lowerRoman"/>
      <w:lvlText w:val="%3."/>
      <w:lvlJc w:val="right"/>
      <w:pPr>
        <w:ind w:left="2160" w:hanging="180"/>
      </w:pPr>
    </w:lvl>
    <w:lvl w:ilvl="3" w:tplc="C088D7C4">
      <w:start w:val="1"/>
      <w:numFmt w:val="decimal"/>
      <w:lvlText w:val="%4."/>
      <w:lvlJc w:val="left"/>
      <w:pPr>
        <w:ind w:left="2880" w:hanging="360"/>
      </w:pPr>
    </w:lvl>
    <w:lvl w:ilvl="4" w:tplc="FC7CC8FC">
      <w:start w:val="1"/>
      <w:numFmt w:val="lowerLetter"/>
      <w:lvlText w:val="%5."/>
      <w:lvlJc w:val="left"/>
      <w:pPr>
        <w:ind w:left="3600" w:hanging="360"/>
      </w:pPr>
    </w:lvl>
    <w:lvl w:ilvl="5" w:tplc="27A44AB0">
      <w:start w:val="1"/>
      <w:numFmt w:val="lowerRoman"/>
      <w:lvlText w:val="%6."/>
      <w:lvlJc w:val="right"/>
      <w:pPr>
        <w:ind w:left="4320" w:hanging="180"/>
      </w:pPr>
    </w:lvl>
    <w:lvl w:ilvl="6" w:tplc="A88C9244">
      <w:start w:val="1"/>
      <w:numFmt w:val="decimal"/>
      <w:lvlText w:val="%7."/>
      <w:lvlJc w:val="left"/>
      <w:pPr>
        <w:ind w:left="5040" w:hanging="360"/>
      </w:pPr>
    </w:lvl>
    <w:lvl w:ilvl="7" w:tplc="C8F05414">
      <w:start w:val="1"/>
      <w:numFmt w:val="lowerLetter"/>
      <w:lvlText w:val="%8."/>
      <w:lvlJc w:val="left"/>
      <w:pPr>
        <w:ind w:left="5760" w:hanging="360"/>
      </w:pPr>
    </w:lvl>
    <w:lvl w:ilvl="8" w:tplc="F74E2148">
      <w:start w:val="1"/>
      <w:numFmt w:val="lowerRoman"/>
      <w:lvlText w:val="%9."/>
      <w:lvlJc w:val="right"/>
      <w:pPr>
        <w:ind w:left="6480" w:hanging="180"/>
      </w:pPr>
    </w:lvl>
  </w:abstractNum>
  <w:abstractNum w:abstractNumId="3" w15:restartNumberingAfterBreak="0">
    <w:nsid w:val="065D28F0"/>
    <w:multiLevelType w:val="hybridMultilevel"/>
    <w:tmpl w:val="6A68816A"/>
    <w:lvl w:ilvl="0" w:tplc="5144215A">
      <w:start w:val="1"/>
      <w:numFmt w:val="lowerLetter"/>
      <w:lvlText w:val="%1."/>
      <w:lvlJc w:val="left"/>
      <w:pPr>
        <w:ind w:left="1080" w:hanging="360"/>
      </w:pPr>
    </w:lvl>
    <w:lvl w:ilvl="1" w:tplc="E8AA42F8">
      <w:start w:val="1"/>
      <w:numFmt w:val="lowerLetter"/>
      <w:lvlText w:val="%2."/>
      <w:lvlJc w:val="left"/>
      <w:pPr>
        <w:ind w:left="1800" w:hanging="360"/>
      </w:pPr>
    </w:lvl>
    <w:lvl w:ilvl="2" w:tplc="792282A0">
      <w:start w:val="1"/>
      <w:numFmt w:val="lowerRoman"/>
      <w:lvlText w:val="%3."/>
      <w:lvlJc w:val="right"/>
      <w:pPr>
        <w:ind w:left="2520" w:hanging="180"/>
      </w:pPr>
    </w:lvl>
    <w:lvl w:ilvl="3" w:tplc="A3C8B5EA">
      <w:start w:val="1"/>
      <w:numFmt w:val="decimal"/>
      <w:lvlText w:val="%4."/>
      <w:lvlJc w:val="left"/>
      <w:pPr>
        <w:ind w:left="3240" w:hanging="360"/>
      </w:pPr>
    </w:lvl>
    <w:lvl w:ilvl="4" w:tplc="86DAD63C">
      <w:start w:val="1"/>
      <w:numFmt w:val="lowerLetter"/>
      <w:lvlText w:val="%5."/>
      <w:lvlJc w:val="left"/>
      <w:pPr>
        <w:ind w:left="3960" w:hanging="360"/>
      </w:pPr>
    </w:lvl>
    <w:lvl w:ilvl="5" w:tplc="4D926774">
      <w:start w:val="1"/>
      <w:numFmt w:val="lowerRoman"/>
      <w:lvlText w:val="%6."/>
      <w:lvlJc w:val="right"/>
      <w:pPr>
        <w:ind w:left="4680" w:hanging="180"/>
      </w:pPr>
    </w:lvl>
    <w:lvl w:ilvl="6" w:tplc="2EF62220">
      <w:start w:val="1"/>
      <w:numFmt w:val="decimal"/>
      <w:lvlText w:val="%7."/>
      <w:lvlJc w:val="left"/>
      <w:pPr>
        <w:ind w:left="5400" w:hanging="360"/>
      </w:pPr>
    </w:lvl>
    <w:lvl w:ilvl="7" w:tplc="9AE866DE">
      <w:start w:val="1"/>
      <w:numFmt w:val="lowerLetter"/>
      <w:lvlText w:val="%8."/>
      <w:lvlJc w:val="left"/>
      <w:pPr>
        <w:ind w:left="6120" w:hanging="360"/>
      </w:pPr>
    </w:lvl>
    <w:lvl w:ilvl="8" w:tplc="F0F23908">
      <w:start w:val="1"/>
      <w:numFmt w:val="lowerRoman"/>
      <w:lvlText w:val="%9."/>
      <w:lvlJc w:val="right"/>
      <w:pPr>
        <w:ind w:left="6840" w:hanging="180"/>
      </w:pPr>
    </w:lvl>
  </w:abstractNum>
  <w:abstractNum w:abstractNumId="4" w15:restartNumberingAfterBreak="0">
    <w:nsid w:val="0A7FB72F"/>
    <w:multiLevelType w:val="hybridMultilevel"/>
    <w:tmpl w:val="6538AFF2"/>
    <w:lvl w:ilvl="0" w:tplc="6DFA6A94">
      <w:start w:val="1"/>
      <w:numFmt w:val="decimal"/>
      <w:lvlText w:val="%1."/>
      <w:lvlJc w:val="left"/>
      <w:pPr>
        <w:ind w:left="720" w:hanging="360"/>
      </w:pPr>
    </w:lvl>
    <w:lvl w:ilvl="1" w:tplc="4C4ECA6C">
      <w:start w:val="1"/>
      <w:numFmt w:val="lowerLetter"/>
      <w:lvlText w:val="%2."/>
      <w:lvlJc w:val="left"/>
      <w:pPr>
        <w:ind w:left="1440" w:hanging="360"/>
      </w:pPr>
    </w:lvl>
    <w:lvl w:ilvl="2" w:tplc="304657CC">
      <w:start w:val="1"/>
      <w:numFmt w:val="lowerRoman"/>
      <w:lvlText w:val="%3."/>
      <w:lvlJc w:val="right"/>
      <w:pPr>
        <w:ind w:left="2160" w:hanging="180"/>
      </w:pPr>
    </w:lvl>
    <w:lvl w:ilvl="3" w:tplc="C29095AA">
      <w:start w:val="1"/>
      <w:numFmt w:val="decimal"/>
      <w:lvlText w:val="%4."/>
      <w:lvlJc w:val="left"/>
      <w:pPr>
        <w:ind w:left="2880" w:hanging="360"/>
      </w:pPr>
    </w:lvl>
    <w:lvl w:ilvl="4" w:tplc="281ACDA8">
      <w:start w:val="1"/>
      <w:numFmt w:val="lowerLetter"/>
      <w:lvlText w:val="%5."/>
      <w:lvlJc w:val="left"/>
      <w:pPr>
        <w:ind w:left="3600" w:hanging="360"/>
      </w:pPr>
    </w:lvl>
    <w:lvl w:ilvl="5" w:tplc="43C2F918">
      <w:start w:val="1"/>
      <w:numFmt w:val="lowerRoman"/>
      <w:lvlText w:val="%6."/>
      <w:lvlJc w:val="right"/>
      <w:pPr>
        <w:ind w:left="4320" w:hanging="180"/>
      </w:pPr>
    </w:lvl>
    <w:lvl w:ilvl="6" w:tplc="C0447BE2">
      <w:start w:val="1"/>
      <w:numFmt w:val="decimal"/>
      <w:lvlText w:val="%7."/>
      <w:lvlJc w:val="left"/>
      <w:pPr>
        <w:ind w:left="5040" w:hanging="360"/>
      </w:pPr>
    </w:lvl>
    <w:lvl w:ilvl="7" w:tplc="F87A2274">
      <w:start w:val="1"/>
      <w:numFmt w:val="lowerLetter"/>
      <w:lvlText w:val="%8."/>
      <w:lvlJc w:val="left"/>
      <w:pPr>
        <w:ind w:left="5760" w:hanging="360"/>
      </w:pPr>
    </w:lvl>
    <w:lvl w:ilvl="8" w:tplc="40EE3BA4">
      <w:start w:val="1"/>
      <w:numFmt w:val="lowerRoman"/>
      <w:lvlText w:val="%9."/>
      <w:lvlJc w:val="right"/>
      <w:pPr>
        <w:ind w:left="6480" w:hanging="180"/>
      </w:pPr>
    </w:lvl>
  </w:abstractNum>
  <w:abstractNum w:abstractNumId="5" w15:restartNumberingAfterBreak="0">
    <w:nsid w:val="0CABCF02"/>
    <w:multiLevelType w:val="hybridMultilevel"/>
    <w:tmpl w:val="CAA21F24"/>
    <w:lvl w:ilvl="0" w:tplc="08446C9C">
      <w:start w:val="1"/>
      <w:numFmt w:val="lowerLetter"/>
      <w:lvlText w:val="%1."/>
      <w:lvlJc w:val="left"/>
      <w:pPr>
        <w:ind w:left="1080" w:hanging="360"/>
      </w:pPr>
    </w:lvl>
    <w:lvl w:ilvl="1" w:tplc="2982A8B4">
      <w:start w:val="1"/>
      <w:numFmt w:val="lowerLetter"/>
      <w:lvlText w:val="%2."/>
      <w:lvlJc w:val="left"/>
      <w:pPr>
        <w:ind w:left="1800" w:hanging="360"/>
      </w:pPr>
    </w:lvl>
    <w:lvl w:ilvl="2" w:tplc="89EA6986">
      <w:start w:val="1"/>
      <w:numFmt w:val="lowerRoman"/>
      <w:lvlText w:val="%3."/>
      <w:lvlJc w:val="right"/>
      <w:pPr>
        <w:ind w:left="2520" w:hanging="180"/>
      </w:pPr>
    </w:lvl>
    <w:lvl w:ilvl="3" w:tplc="B3BCBE68">
      <w:start w:val="1"/>
      <w:numFmt w:val="decimal"/>
      <w:lvlText w:val="%4."/>
      <w:lvlJc w:val="left"/>
      <w:pPr>
        <w:ind w:left="3240" w:hanging="360"/>
      </w:pPr>
    </w:lvl>
    <w:lvl w:ilvl="4" w:tplc="3AD8025E">
      <w:start w:val="1"/>
      <w:numFmt w:val="lowerLetter"/>
      <w:lvlText w:val="%5."/>
      <w:lvlJc w:val="left"/>
      <w:pPr>
        <w:ind w:left="3960" w:hanging="360"/>
      </w:pPr>
    </w:lvl>
    <w:lvl w:ilvl="5" w:tplc="4D449EBC">
      <w:start w:val="1"/>
      <w:numFmt w:val="lowerRoman"/>
      <w:lvlText w:val="%6."/>
      <w:lvlJc w:val="right"/>
      <w:pPr>
        <w:ind w:left="4680" w:hanging="180"/>
      </w:pPr>
    </w:lvl>
    <w:lvl w:ilvl="6" w:tplc="03D67FB4">
      <w:start w:val="1"/>
      <w:numFmt w:val="decimal"/>
      <w:lvlText w:val="%7."/>
      <w:lvlJc w:val="left"/>
      <w:pPr>
        <w:ind w:left="5400" w:hanging="360"/>
      </w:pPr>
    </w:lvl>
    <w:lvl w:ilvl="7" w:tplc="C0DAEBA0">
      <w:start w:val="1"/>
      <w:numFmt w:val="lowerLetter"/>
      <w:lvlText w:val="%8."/>
      <w:lvlJc w:val="left"/>
      <w:pPr>
        <w:ind w:left="6120" w:hanging="360"/>
      </w:pPr>
    </w:lvl>
    <w:lvl w:ilvl="8" w:tplc="E534966E">
      <w:start w:val="1"/>
      <w:numFmt w:val="lowerRoman"/>
      <w:lvlText w:val="%9."/>
      <w:lvlJc w:val="right"/>
      <w:pPr>
        <w:ind w:left="6840" w:hanging="180"/>
      </w:pPr>
    </w:lvl>
  </w:abstractNum>
  <w:abstractNum w:abstractNumId="6" w15:restartNumberingAfterBreak="0">
    <w:nsid w:val="0CB41BFA"/>
    <w:multiLevelType w:val="hybridMultilevel"/>
    <w:tmpl w:val="C25E462E"/>
    <w:lvl w:ilvl="0" w:tplc="A3FA36A8">
      <w:start w:val="1"/>
      <w:numFmt w:val="lowerLetter"/>
      <w:lvlText w:val="%1."/>
      <w:lvlJc w:val="left"/>
      <w:pPr>
        <w:ind w:left="1440" w:hanging="360"/>
      </w:pPr>
    </w:lvl>
    <w:lvl w:ilvl="1" w:tplc="1B4A544C">
      <w:start w:val="1"/>
      <w:numFmt w:val="lowerLetter"/>
      <w:lvlText w:val="%2."/>
      <w:lvlJc w:val="left"/>
      <w:pPr>
        <w:ind w:left="2160" w:hanging="360"/>
      </w:pPr>
    </w:lvl>
    <w:lvl w:ilvl="2" w:tplc="37B21B72">
      <w:start w:val="1"/>
      <w:numFmt w:val="lowerRoman"/>
      <w:lvlText w:val="%3."/>
      <w:lvlJc w:val="right"/>
      <w:pPr>
        <w:ind w:left="2880" w:hanging="180"/>
      </w:pPr>
    </w:lvl>
    <w:lvl w:ilvl="3" w:tplc="629EB7A2">
      <w:start w:val="1"/>
      <w:numFmt w:val="decimal"/>
      <w:lvlText w:val="%4."/>
      <w:lvlJc w:val="left"/>
      <w:pPr>
        <w:ind w:left="3600" w:hanging="360"/>
      </w:pPr>
    </w:lvl>
    <w:lvl w:ilvl="4" w:tplc="557E2902">
      <w:start w:val="1"/>
      <w:numFmt w:val="lowerLetter"/>
      <w:lvlText w:val="%5."/>
      <w:lvlJc w:val="left"/>
      <w:pPr>
        <w:ind w:left="4320" w:hanging="360"/>
      </w:pPr>
    </w:lvl>
    <w:lvl w:ilvl="5" w:tplc="B962615C">
      <w:start w:val="1"/>
      <w:numFmt w:val="lowerRoman"/>
      <w:lvlText w:val="%6."/>
      <w:lvlJc w:val="right"/>
      <w:pPr>
        <w:ind w:left="5040" w:hanging="180"/>
      </w:pPr>
    </w:lvl>
    <w:lvl w:ilvl="6" w:tplc="87F40C62">
      <w:start w:val="1"/>
      <w:numFmt w:val="decimal"/>
      <w:lvlText w:val="%7."/>
      <w:lvlJc w:val="left"/>
      <w:pPr>
        <w:ind w:left="5760" w:hanging="360"/>
      </w:pPr>
    </w:lvl>
    <w:lvl w:ilvl="7" w:tplc="4FD03912">
      <w:start w:val="1"/>
      <w:numFmt w:val="lowerLetter"/>
      <w:lvlText w:val="%8."/>
      <w:lvlJc w:val="left"/>
      <w:pPr>
        <w:ind w:left="6480" w:hanging="360"/>
      </w:pPr>
    </w:lvl>
    <w:lvl w:ilvl="8" w:tplc="D8CEF7DA">
      <w:start w:val="1"/>
      <w:numFmt w:val="lowerRoman"/>
      <w:lvlText w:val="%9."/>
      <w:lvlJc w:val="right"/>
      <w:pPr>
        <w:ind w:left="7200" w:hanging="180"/>
      </w:pPr>
    </w:lvl>
  </w:abstractNum>
  <w:abstractNum w:abstractNumId="7" w15:restartNumberingAfterBreak="0">
    <w:nsid w:val="0EB961CE"/>
    <w:multiLevelType w:val="hybridMultilevel"/>
    <w:tmpl w:val="892CDB22"/>
    <w:lvl w:ilvl="0" w:tplc="54A234F8">
      <w:start w:val="1"/>
      <w:numFmt w:val="lowerLetter"/>
      <w:lvlText w:val="%1."/>
      <w:lvlJc w:val="left"/>
      <w:pPr>
        <w:ind w:left="1440" w:hanging="360"/>
      </w:pPr>
    </w:lvl>
    <w:lvl w:ilvl="1" w:tplc="61B00E4E">
      <w:start w:val="1"/>
      <w:numFmt w:val="lowerLetter"/>
      <w:lvlText w:val="%2."/>
      <w:lvlJc w:val="left"/>
      <w:pPr>
        <w:ind w:left="2160" w:hanging="360"/>
      </w:pPr>
    </w:lvl>
    <w:lvl w:ilvl="2" w:tplc="37AE9AF8">
      <w:start w:val="1"/>
      <w:numFmt w:val="lowerRoman"/>
      <w:lvlText w:val="%3."/>
      <w:lvlJc w:val="right"/>
      <w:pPr>
        <w:ind w:left="2880" w:hanging="180"/>
      </w:pPr>
    </w:lvl>
    <w:lvl w:ilvl="3" w:tplc="B7249112">
      <w:start w:val="1"/>
      <w:numFmt w:val="decimal"/>
      <w:lvlText w:val="%4."/>
      <w:lvlJc w:val="left"/>
      <w:pPr>
        <w:ind w:left="3600" w:hanging="360"/>
      </w:pPr>
    </w:lvl>
    <w:lvl w:ilvl="4" w:tplc="D9C017C4">
      <w:start w:val="1"/>
      <w:numFmt w:val="lowerLetter"/>
      <w:lvlText w:val="%5."/>
      <w:lvlJc w:val="left"/>
      <w:pPr>
        <w:ind w:left="4320" w:hanging="360"/>
      </w:pPr>
    </w:lvl>
    <w:lvl w:ilvl="5" w:tplc="FCFC1CA6">
      <w:start w:val="1"/>
      <w:numFmt w:val="lowerRoman"/>
      <w:lvlText w:val="%6."/>
      <w:lvlJc w:val="right"/>
      <w:pPr>
        <w:ind w:left="5040" w:hanging="180"/>
      </w:pPr>
    </w:lvl>
    <w:lvl w:ilvl="6" w:tplc="896A0BEA">
      <w:start w:val="1"/>
      <w:numFmt w:val="decimal"/>
      <w:lvlText w:val="%7."/>
      <w:lvlJc w:val="left"/>
      <w:pPr>
        <w:ind w:left="5760" w:hanging="360"/>
      </w:pPr>
    </w:lvl>
    <w:lvl w:ilvl="7" w:tplc="6C72CCA6">
      <w:start w:val="1"/>
      <w:numFmt w:val="lowerLetter"/>
      <w:lvlText w:val="%8."/>
      <w:lvlJc w:val="left"/>
      <w:pPr>
        <w:ind w:left="6480" w:hanging="360"/>
      </w:pPr>
    </w:lvl>
    <w:lvl w:ilvl="8" w:tplc="7382AD52">
      <w:start w:val="1"/>
      <w:numFmt w:val="lowerRoman"/>
      <w:lvlText w:val="%9."/>
      <w:lvlJc w:val="right"/>
      <w:pPr>
        <w:ind w:left="7200" w:hanging="180"/>
      </w:pPr>
    </w:lvl>
  </w:abstractNum>
  <w:abstractNum w:abstractNumId="8" w15:restartNumberingAfterBreak="0">
    <w:nsid w:val="0FEFFB9B"/>
    <w:multiLevelType w:val="hybridMultilevel"/>
    <w:tmpl w:val="3B0A6576"/>
    <w:lvl w:ilvl="0" w:tplc="B5368E5A">
      <w:start w:val="1"/>
      <w:numFmt w:val="lowerLetter"/>
      <w:lvlText w:val="%1."/>
      <w:lvlJc w:val="left"/>
      <w:pPr>
        <w:ind w:left="1440" w:hanging="360"/>
      </w:pPr>
    </w:lvl>
    <w:lvl w:ilvl="1" w:tplc="A7A4D602">
      <w:start w:val="1"/>
      <w:numFmt w:val="lowerLetter"/>
      <w:lvlText w:val="%2."/>
      <w:lvlJc w:val="left"/>
      <w:pPr>
        <w:ind w:left="2160" w:hanging="360"/>
      </w:pPr>
    </w:lvl>
    <w:lvl w:ilvl="2" w:tplc="A7A4BF80">
      <w:start w:val="1"/>
      <w:numFmt w:val="lowerRoman"/>
      <w:lvlText w:val="%3."/>
      <w:lvlJc w:val="right"/>
      <w:pPr>
        <w:ind w:left="2880" w:hanging="180"/>
      </w:pPr>
    </w:lvl>
    <w:lvl w:ilvl="3" w:tplc="1A9406E6">
      <w:start w:val="1"/>
      <w:numFmt w:val="decimal"/>
      <w:lvlText w:val="%4."/>
      <w:lvlJc w:val="left"/>
      <w:pPr>
        <w:ind w:left="3600" w:hanging="360"/>
      </w:pPr>
    </w:lvl>
    <w:lvl w:ilvl="4" w:tplc="E272E14A">
      <w:start w:val="1"/>
      <w:numFmt w:val="lowerLetter"/>
      <w:lvlText w:val="%5."/>
      <w:lvlJc w:val="left"/>
      <w:pPr>
        <w:ind w:left="4320" w:hanging="360"/>
      </w:pPr>
    </w:lvl>
    <w:lvl w:ilvl="5" w:tplc="5B92794C">
      <w:start w:val="1"/>
      <w:numFmt w:val="lowerRoman"/>
      <w:lvlText w:val="%6."/>
      <w:lvlJc w:val="right"/>
      <w:pPr>
        <w:ind w:left="5040" w:hanging="180"/>
      </w:pPr>
    </w:lvl>
    <w:lvl w:ilvl="6" w:tplc="D58ACD6C">
      <w:start w:val="1"/>
      <w:numFmt w:val="decimal"/>
      <w:lvlText w:val="%7."/>
      <w:lvlJc w:val="left"/>
      <w:pPr>
        <w:ind w:left="5760" w:hanging="360"/>
      </w:pPr>
    </w:lvl>
    <w:lvl w:ilvl="7" w:tplc="554C9860">
      <w:start w:val="1"/>
      <w:numFmt w:val="lowerLetter"/>
      <w:lvlText w:val="%8."/>
      <w:lvlJc w:val="left"/>
      <w:pPr>
        <w:ind w:left="6480" w:hanging="360"/>
      </w:pPr>
    </w:lvl>
    <w:lvl w:ilvl="8" w:tplc="07D031B6">
      <w:start w:val="1"/>
      <w:numFmt w:val="lowerRoman"/>
      <w:lvlText w:val="%9."/>
      <w:lvlJc w:val="right"/>
      <w:pPr>
        <w:ind w:left="7200" w:hanging="180"/>
      </w:pPr>
    </w:lvl>
  </w:abstractNum>
  <w:abstractNum w:abstractNumId="9" w15:restartNumberingAfterBreak="0">
    <w:nsid w:val="1479FE19"/>
    <w:multiLevelType w:val="hybridMultilevel"/>
    <w:tmpl w:val="20801C34"/>
    <w:lvl w:ilvl="0" w:tplc="62E8C7A2">
      <w:start w:val="1"/>
      <w:numFmt w:val="lowerLetter"/>
      <w:lvlText w:val="%1."/>
      <w:lvlJc w:val="left"/>
      <w:pPr>
        <w:ind w:left="1440" w:hanging="360"/>
      </w:pPr>
    </w:lvl>
    <w:lvl w:ilvl="1" w:tplc="3A5AFF1A">
      <w:start w:val="1"/>
      <w:numFmt w:val="lowerLetter"/>
      <w:lvlText w:val="%2."/>
      <w:lvlJc w:val="left"/>
      <w:pPr>
        <w:ind w:left="2160" w:hanging="360"/>
      </w:pPr>
    </w:lvl>
    <w:lvl w:ilvl="2" w:tplc="2C008276">
      <w:start w:val="1"/>
      <w:numFmt w:val="lowerRoman"/>
      <w:lvlText w:val="%3."/>
      <w:lvlJc w:val="right"/>
      <w:pPr>
        <w:ind w:left="2880" w:hanging="180"/>
      </w:pPr>
    </w:lvl>
    <w:lvl w:ilvl="3" w:tplc="7DCEE8B0">
      <w:start w:val="1"/>
      <w:numFmt w:val="decimal"/>
      <w:lvlText w:val="%4."/>
      <w:lvlJc w:val="left"/>
      <w:pPr>
        <w:ind w:left="3600" w:hanging="360"/>
      </w:pPr>
    </w:lvl>
    <w:lvl w:ilvl="4" w:tplc="4F841590">
      <w:start w:val="1"/>
      <w:numFmt w:val="lowerLetter"/>
      <w:lvlText w:val="%5."/>
      <w:lvlJc w:val="left"/>
      <w:pPr>
        <w:ind w:left="4320" w:hanging="360"/>
      </w:pPr>
    </w:lvl>
    <w:lvl w:ilvl="5" w:tplc="768696B8">
      <w:start w:val="1"/>
      <w:numFmt w:val="lowerRoman"/>
      <w:lvlText w:val="%6."/>
      <w:lvlJc w:val="right"/>
      <w:pPr>
        <w:ind w:left="5040" w:hanging="180"/>
      </w:pPr>
    </w:lvl>
    <w:lvl w:ilvl="6" w:tplc="B24C7C9E">
      <w:start w:val="1"/>
      <w:numFmt w:val="decimal"/>
      <w:lvlText w:val="%7."/>
      <w:lvlJc w:val="left"/>
      <w:pPr>
        <w:ind w:left="5760" w:hanging="360"/>
      </w:pPr>
    </w:lvl>
    <w:lvl w:ilvl="7" w:tplc="2D569E36">
      <w:start w:val="1"/>
      <w:numFmt w:val="lowerLetter"/>
      <w:lvlText w:val="%8."/>
      <w:lvlJc w:val="left"/>
      <w:pPr>
        <w:ind w:left="6480" w:hanging="360"/>
      </w:pPr>
    </w:lvl>
    <w:lvl w:ilvl="8" w:tplc="26A4D61C">
      <w:start w:val="1"/>
      <w:numFmt w:val="lowerRoman"/>
      <w:lvlText w:val="%9."/>
      <w:lvlJc w:val="right"/>
      <w:pPr>
        <w:ind w:left="7200" w:hanging="180"/>
      </w:pPr>
    </w:lvl>
  </w:abstractNum>
  <w:abstractNum w:abstractNumId="10" w15:restartNumberingAfterBreak="0">
    <w:nsid w:val="14F28EC4"/>
    <w:multiLevelType w:val="hybridMultilevel"/>
    <w:tmpl w:val="FFFFFFFF"/>
    <w:lvl w:ilvl="0" w:tplc="696493E2">
      <w:start w:val="1"/>
      <w:numFmt w:val="bullet"/>
      <w:lvlText w:val=""/>
      <w:lvlJc w:val="left"/>
      <w:pPr>
        <w:ind w:left="720" w:hanging="360"/>
      </w:pPr>
      <w:rPr>
        <w:rFonts w:ascii="Symbol" w:hAnsi="Symbol" w:hint="default"/>
      </w:rPr>
    </w:lvl>
    <w:lvl w:ilvl="1" w:tplc="BECA051A">
      <w:start w:val="1"/>
      <w:numFmt w:val="bullet"/>
      <w:lvlText w:val=""/>
      <w:lvlJc w:val="left"/>
      <w:pPr>
        <w:ind w:left="1440" w:hanging="360"/>
      </w:pPr>
      <w:rPr>
        <w:rFonts w:ascii="Symbol" w:hAnsi="Symbol" w:hint="default"/>
      </w:rPr>
    </w:lvl>
    <w:lvl w:ilvl="2" w:tplc="1802812E">
      <w:start w:val="1"/>
      <w:numFmt w:val="bullet"/>
      <w:lvlText w:val=""/>
      <w:lvlJc w:val="left"/>
      <w:pPr>
        <w:ind w:left="2160" w:hanging="360"/>
      </w:pPr>
      <w:rPr>
        <w:rFonts w:ascii="Wingdings" w:hAnsi="Wingdings" w:hint="default"/>
      </w:rPr>
    </w:lvl>
    <w:lvl w:ilvl="3" w:tplc="2368D04C">
      <w:start w:val="1"/>
      <w:numFmt w:val="bullet"/>
      <w:lvlText w:val=""/>
      <w:lvlJc w:val="left"/>
      <w:pPr>
        <w:ind w:left="2880" w:hanging="360"/>
      </w:pPr>
      <w:rPr>
        <w:rFonts w:ascii="Symbol" w:hAnsi="Symbol" w:hint="default"/>
      </w:rPr>
    </w:lvl>
    <w:lvl w:ilvl="4" w:tplc="7CCADC5A">
      <w:start w:val="1"/>
      <w:numFmt w:val="bullet"/>
      <w:lvlText w:val="o"/>
      <w:lvlJc w:val="left"/>
      <w:pPr>
        <w:ind w:left="3600" w:hanging="360"/>
      </w:pPr>
      <w:rPr>
        <w:rFonts w:ascii="Courier New" w:hAnsi="Courier New" w:hint="default"/>
      </w:rPr>
    </w:lvl>
    <w:lvl w:ilvl="5" w:tplc="05F03C16">
      <w:start w:val="1"/>
      <w:numFmt w:val="bullet"/>
      <w:lvlText w:val=""/>
      <w:lvlJc w:val="left"/>
      <w:pPr>
        <w:ind w:left="4320" w:hanging="360"/>
      </w:pPr>
      <w:rPr>
        <w:rFonts w:ascii="Wingdings" w:hAnsi="Wingdings" w:hint="default"/>
      </w:rPr>
    </w:lvl>
    <w:lvl w:ilvl="6" w:tplc="61E4EE0E">
      <w:start w:val="1"/>
      <w:numFmt w:val="bullet"/>
      <w:lvlText w:val=""/>
      <w:lvlJc w:val="left"/>
      <w:pPr>
        <w:ind w:left="5040" w:hanging="360"/>
      </w:pPr>
      <w:rPr>
        <w:rFonts w:ascii="Symbol" w:hAnsi="Symbol" w:hint="default"/>
      </w:rPr>
    </w:lvl>
    <w:lvl w:ilvl="7" w:tplc="2CFE5CD2">
      <w:start w:val="1"/>
      <w:numFmt w:val="bullet"/>
      <w:lvlText w:val="o"/>
      <w:lvlJc w:val="left"/>
      <w:pPr>
        <w:ind w:left="5760" w:hanging="360"/>
      </w:pPr>
      <w:rPr>
        <w:rFonts w:ascii="Courier New" w:hAnsi="Courier New" w:hint="default"/>
      </w:rPr>
    </w:lvl>
    <w:lvl w:ilvl="8" w:tplc="51823B62">
      <w:start w:val="1"/>
      <w:numFmt w:val="bullet"/>
      <w:lvlText w:val=""/>
      <w:lvlJc w:val="left"/>
      <w:pPr>
        <w:ind w:left="6480" w:hanging="360"/>
      </w:pPr>
      <w:rPr>
        <w:rFonts w:ascii="Wingdings" w:hAnsi="Wingdings" w:hint="default"/>
      </w:rPr>
    </w:lvl>
  </w:abstractNum>
  <w:abstractNum w:abstractNumId="11" w15:restartNumberingAfterBreak="0">
    <w:nsid w:val="15ACF1C2"/>
    <w:multiLevelType w:val="hybridMultilevel"/>
    <w:tmpl w:val="D5B8A786"/>
    <w:lvl w:ilvl="0" w:tplc="39BEBF12">
      <w:start w:val="1"/>
      <w:numFmt w:val="lowerLetter"/>
      <w:lvlText w:val="%1."/>
      <w:lvlJc w:val="left"/>
      <w:pPr>
        <w:ind w:left="1440" w:hanging="360"/>
      </w:pPr>
    </w:lvl>
    <w:lvl w:ilvl="1" w:tplc="B5CA78F8">
      <w:start w:val="1"/>
      <w:numFmt w:val="lowerLetter"/>
      <w:lvlText w:val="%2."/>
      <w:lvlJc w:val="left"/>
      <w:pPr>
        <w:ind w:left="2160" w:hanging="360"/>
      </w:pPr>
    </w:lvl>
    <w:lvl w:ilvl="2" w:tplc="50B6B98C">
      <w:start w:val="1"/>
      <w:numFmt w:val="lowerRoman"/>
      <w:lvlText w:val="%3."/>
      <w:lvlJc w:val="right"/>
      <w:pPr>
        <w:ind w:left="2880" w:hanging="180"/>
      </w:pPr>
    </w:lvl>
    <w:lvl w:ilvl="3" w:tplc="A492130E">
      <w:start w:val="1"/>
      <w:numFmt w:val="decimal"/>
      <w:lvlText w:val="%4."/>
      <w:lvlJc w:val="left"/>
      <w:pPr>
        <w:ind w:left="3600" w:hanging="360"/>
      </w:pPr>
    </w:lvl>
    <w:lvl w:ilvl="4" w:tplc="67F48A50">
      <w:start w:val="1"/>
      <w:numFmt w:val="lowerLetter"/>
      <w:lvlText w:val="%5."/>
      <w:lvlJc w:val="left"/>
      <w:pPr>
        <w:ind w:left="4320" w:hanging="360"/>
      </w:pPr>
    </w:lvl>
    <w:lvl w:ilvl="5" w:tplc="B75E4758">
      <w:start w:val="1"/>
      <w:numFmt w:val="lowerRoman"/>
      <w:lvlText w:val="%6."/>
      <w:lvlJc w:val="right"/>
      <w:pPr>
        <w:ind w:left="5040" w:hanging="180"/>
      </w:pPr>
    </w:lvl>
    <w:lvl w:ilvl="6" w:tplc="7B7E1EAC">
      <w:start w:val="1"/>
      <w:numFmt w:val="decimal"/>
      <w:lvlText w:val="%7."/>
      <w:lvlJc w:val="left"/>
      <w:pPr>
        <w:ind w:left="5760" w:hanging="360"/>
      </w:pPr>
    </w:lvl>
    <w:lvl w:ilvl="7" w:tplc="0D4682F2">
      <w:start w:val="1"/>
      <w:numFmt w:val="lowerLetter"/>
      <w:lvlText w:val="%8."/>
      <w:lvlJc w:val="left"/>
      <w:pPr>
        <w:ind w:left="6480" w:hanging="360"/>
      </w:pPr>
    </w:lvl>
    <w:lvl w:ilvl="8" w:tplc="EF181710">
      <w:start w:val="1"/>
      <w:numFmt w:val="lowerRoman"/>
      <w:lvlText w:val="%9."/>
      <w:lvlJc w:val="right"/>
      <w:pPr>
        <w:ind w:left="7200" w:hanging="180"/>
      </w:pPr>
    </w:lvl>
  </w:abstractNum>
  <w:abstractNum w:abstractNumId="12" w15:restartNumberingAfterBreak="0">
    <w:nsid w:val="15ED0F29"/>
    <w:multiLevelType w:val="hybridMultilevel"/>
    <w:tmpl w:val="FCB098C6"/>
    <w:lvl w:ilvl="0" w:tplc="8DCE8424">
      <w:start w:val="1"/>
      <w:numFmt w:val="lowerLetter"/>
      <w:lvlText w:val="%1."/>
      <w:lvlJc w:val="left"/>
      <w:pPr>
        <w:ind w:left="1440" w:hanging="360"/>
      </w:pPr>
      <w:rPr>
        <w:rFonts w:ascii="Calibri" w:hAnsi="Calibri" w:hint="default"/>
      </w:rPr>
    </w:lvl>
    <w:lvl w:ilvl="1" w:tplc="F830EC7A">
      <w:start w:val="1"/>
      <w:numFmt w:val="lowerLetter"/>
      <w:lvlText w:val="%2."/>
      <w:lvlJc w:val="left"/>
      <w:pPr>
        <w:ind w:left="1440" w:hanging="360"/>
      </w:pPr>
    </w:lvl>
    <w:lvl w:ilvl="2" w:tplc="9EDA902A">
      <w:start w:val="1"/>
      <w:numFmt w:val="lowerRoman"/>
      <w:lvlText w:val="%3."/>
      <w:lvlJc w:val="right"/>
      <w:pPr>
        <w:ind w:left="2160" w:hanging="180"/>
      </w:pPr>
    </w:lvl>
    <w:lvl w:ilvl="3" w:tplc="3568338A">
      <w:start w:val="1"/>
      <w:numFmt w:val="decimal"/>
      <w:lvlText w:val="%4."/>
      <w:lvlJc w:val="left"/>
      <w:pPr>
        <w:ind w:left="2880" w:hanging="360"/>
      </w:pPr>
    </w:lvl>
    <w:lvl w:ilvl="4" w:tplc="A678E3D6">
      <w:start w:val="1"/>
      <w:numFmt w:val="lowerLetter"/>
      <w:lvlText w:val="%5."/>
      <w:lvlJc w:val="left"/>
      <w:pPr>
        <w:ind w:left="3600" w:hanging="360"/>
      </w:pPr>
    </w:lvl>
    <w:lvl w:ilvl="5" w:tplc="44388C2A">
      <w:start w:val="1"/>
      <w:numFmt w:val="lowerRoman"/>
      <w:lvlText w:val="%6."/>
      <w:lvlJc w:val="right"/>
      <w:pPr>
        <w:ind w:left="4320" w:hanging="180"/>
      </w:pPr>
    </w:lvl>
    <w:lvl w:ilvl="6" w:tplc="8FD669F8">
      <w:start w:val="1"/>
      <w:numFmt w:val="decimal"/>
      <w:lvlText w:val="%7."/>
      <w:lvlJc w:val="left"/>
      <w:pPr>
        <w:ind w:left="5040" w:hanging="360"/>
      </w:pPr>
    </w:lvl>
    <w:lvl w:ilvl="7" w:tplc="D398E902">
      <w:start w:val="1"/>
      <w:numFmt w:val="lowerLetter"/>
      <w:lvlText w:val="%8."/>
      <w:lvlJc w:val="left"/>
      <w:pPr>
        <w:ind w:left="5760" w:hanging="360"/>
      </w:pPr>
    </w:lvl>
    <w:lvl w:ilvl="8" w:tplc="A10247A2">
      <w:start w:val="1"/>
      <w:numFmt w:val="lowerRoman"/>
      <w:lvlText w:val="%9."/>
      <w:lvlJc w:val="right"/>
      <w:pPr>
        <w:ind w:left="6480" w:hanging="180"/>
      </w:pPr>
    </w:lvl>
  </w:abstractNum>
  <w:abstractNum w:abstractNumId="13" w15:restartNumberingAfterBreak="0">
    <w:nsid w:val="165F2BB2"/>
    <w:multiLevelType w:val="hybridMultilevel"/>
    <w:tmpl w:val="D2C680F2"/>
    <w:lvl w:ilvl="0" w:tplc="5BEE4B04">
      <w:start w:val="1"/>
      <w:numFmt w:val="lowerLetter"/>
      <w:lvlText w:val="%1."/>
      <w:lvlJc w:val="left"/>
      <w:pPr>
        <w:ind w:left="1440" w:hanging="360"/>
      </w:pPr>
    </w:lvl>
    <w:lvl w:ilvl="1" w:tplc="FFFFFFFF">
      <w:start w:val="1"/>
      <w:numFmt w:val="lowerLetter"/>
      <w:lvlText w:val="%2."/>
      <w:lvlJc w:val="left"/>
      <w:pPr>
        <w:ind w:left="1440" w:hanging="360"/>
      </w:pPr>
    </w:lvl>
    <w:lvl w:ilvl="2" w:tplc="AE28BEA8">
      <w:start w:val="1"/>
      <w:numFmt w:val="lowerRoman"/>
      <w:lvlText w:val="%3."/>
      <w:lvlJc w:val="right"/>
      <w:pPr>
        <w:ind w:left="2880" w:hanging="180"/>
      </w:pPr>
    </w:lvl>
    <w:lvl w:ilvl="3" w:tplc="DE52ADD2">
      <w:start w:val="1"/>
      <w:numFmt w:val="decimal"/>
      <w:lvlText w:val="%4."/>
      <w:lvlJc w:val="left"/>
      <w:pPr>
        <w:ind w:left="3600" w:hanging="360"/>
      </w:pPr>
    </w:lvl>
    <w:lvl w:ilvl="4" w:tplc="04129D2A">
      <w:start w:val="1"/>
      <w:numFmt w:val="lowerLetter"/>
      <w:lvlText w:val="%5."/>
      <w:lvlJc w:val="left"/>
      <w:pPr>
        <w:ind w:left="4320" w:hanging="360"/>
      </w:pPr>
    </w:lvl>
    <w:lvl w:ilvl="5" w:tplc="FD96F1D8">
      <w:start w:val="1"/>
      <w:numFmt w:val="lowerRoman"/>
      <w:lvlText w:val="%6."/>
      <w:lvlJc w:val="right"/>
      <w:pPr>
        <w:ind w:left="5040" w:hanging="180"/>
      </w:pPr>
    </w:lvl>
    <w:lvl w:ilvl="6" w:tplc="826CF30C">
      <w:start w:val="1"/>
      <w:numFmt w:val="decimal"/>
      <w:lvlText w:val="%7."/>
      <w:lvlJc w:val="left"/>
      <w:pPr>
        <w:ind w:left="5760" w:hanging="360"/>
      </w:pPr>
    </w:lvl>
    <w:lvl w:ilvl="7" w:tplc="C1988376">
      <w:start w:val="1"/>
      <w:numFmt w:val="lowerLetter"/>
      <w:lvlText w:val="%8."/>
      <w:lvlJc w:val="left"/>
      <w:pPr>
        <w:ind w:left="6480" w:hanging="360"/>
      </w:pPr>
    </w:lvl>
    <w:lvl w:ilvl="8" w:tplc="B4FCA18E">
      <w:start w:val="1"/>
      <w:numFmt w:val="lowerRoman"/>
      <w:lvlText w:val="%9."/>
      <w:lvlJc w:val="right"/>
      <w:pPr>
        <w:ind w:left="7200" w:hanging="180"/>
      </w:pPr>
    </w:lvl>
  </w:abstractNum>
  <w:abstractNum w:abstractNumId="14" w15:restartNumberingAfterBreak="0">
    <w:nsid w:val="1850901B"/>
    <w:multiLevelType w:val="hybridMultilevel"/>
    <w:tmpl w:val="FFFFFFFF"/>
    <w:lvl w:ilvl="0" w:tplc="9F1A31B2">
      <w:start w:val="1"/>
      <w:numFmt w:val="lowerLetter"/>
      <w:lvlText w:val="%1."/>
      <w:lvlJc w:val="left"/>
      <w:pPr>
        <w:ind w:left="1080" w:hanging="360"/>
      </w:pPr>
    </w:lvl>
    <w:lvl w:ilvl="1" w:tplc="EEEEC3C8">
      <w:start w:val="1"/>
      <w:numFmt w:val="lowerLetter"/>
      <w:lvlText w:val="%2."/>
      <w:lvlJc w:val="left"/>
      <w:pPr>
        <w:ind w:left="1800" w:hanging="360"/>
      </w:pPr>
    </w:lvl>
    <w:lvl w:ilvl="2" w:tplc="5AD06314">
      <w:start w:val="1"/>
      <w:numFmt w:val="lowerRoman"/>
      <w:lvlText w:val="%3."/>
      <w:lvlJc w:val="right"/>
      <w:pPr>
        <w:ind w:left="2520" w:hanging="180"/>
      </w:pPr>
    </w:lvl>
    <w:lvl w:ilvl="3" w:tplc="85C41EA4">
      <w:start w:val="1"/>
      <w:numFmt w:val="decimal"/>
      <w:lvlText w:val="%4."/>
      <w:lvlJc w:val="left"/>
      <w:pPr>
        <w:ind w:left="3240" w:hanging="360"/>
      </w:pPr>
    </w:lvl>
    <w:lvl w:ilvl="4" w:tplc="EB98E1A0">
      <w:start w:val="1"/>
      <w:numFmt w:val="lowerLetter"/>
      <w:lvlText w:val="%5."/>
      <w:lvlJc w:val="left"/>
      <w:pPr>
        <w:ind w:left="3960" w:hanging="360"/>
      </w:pPr>
    </w:lvl>
    <w:lvl w:ilvl="5" w:tplc="7018E920">
      <w:start w:val="1"/>
      <w:numFmt w:val="lowerRoman"/>
      <w:lvlText w:val="%6."/>
      <w:lvlJc w:val="right"/>
      <w:pPr>
        <w:ind w:left="4680" w:hanging="180"/>
      </w:pPr>
    </w:lvl>
    <w:lvl w:ilvl="6" w:tplc="1F7E7030">
      <w:start w:val="1"/>
      <w:numFmt w:val="decimal"/>
      <w:lvlText w:val="%7."/>
      <w:lvlJc w:val="left"/>
      <w:pPr>
        <w:ind w:left="5400" w:hanging="360"/>
      </w:pPr>
    </w:lvl>
    <w:lvl w:ilvl="7" w:tplc="7D0E1CFC">
      <w:start w:val="1"/>
      <w:numFmt w:val="lowerLetter"/>
      <w:lvlText w:val="%8."/>
      <w:lvlJc w:val="left"/>
      <w:pPr>
        <w:ind w:left="6120" w:hanging="360"/>
      </w:pPr>
    </w:lvl>
    <w:lvl w:ilvl="8" w:tplc="69B6CAA6">
      <w:start w:val="1"/>
      <w:numFmt w:val="lowerRoman"/>
      <w:lvlText w:val="%9."/>
      <w:lvlJc w:val="right"/>
      <w:pPr>
        <w:ind w:left="6840" w:hanging="180"/>
      </w:pPr>
    </w:lvl>
  </w:abstractNum>
  <w:abstractNum w:abstractNumId="15" w15:restartNumberingAfterBreak="0">
    <w:nsid w:val="186A2104"/>
    <w:multiLevelType w:val="hybridMultilevel"/>
    <w:tmpl w:val="B8E2685E"/>
    <w:lvl w:ilvl="0" w:tplc="729E7D2C">
      <w:start w:val="1"/>
      <w:numFmt w:val="lowerLetter"/>
      <w:lvlText w:val="%1."/>
      <w:lvlJc w:val="left"/>
      <w:pPr>
        <w:ind w:left="1440" w:hanging="360"/>
      </w:pPr>
    </w:lvl>
    <w:lvl w:ilvl="1" w:tplc="7014533E">
      <w:start w:val="1"/>
      <w:numFmt w:val="lowerLetter"/>
      <w:lvlText w:val="%2."/>
      <w:lvlJc w:val="left"/>
      <w:pPr>
        <w:ind w:left="2160" w:hanging="360"/>
      </w:pPr>
    </w:lvl>
    <w:lvl w:ilvl="2" w:tplc="07EC65AE">
      <w:start w:val="1"/>
      <w:numFmt w:val="lowerRoman"/>
      <w:lvlText w:val="%3."/>
      <w:lvlJc w:val="right"/>
      <w:pPr>
        <w:ind w:left="2880" w:hanging="180"/>
      </w:pPr>
    </w:lvl>
    <w:lvl w:ilvl="3" w:tplc="19120E8C">
      <w:start w:val="1"/>
      <w:numFmt w:val="decimal"/>
      <w:lvlText w:val="%4."/>
      <w:lvlJc w:val="left"/>
      <w:pPr>
        <w:ind w:left="3600" w:hanging="360"/>
      </w:pPr>
    </w:lvl>
    <w:lvl w:ilvl="4" w:tplc="7FA66BF0">
      <w:start w:val="1"/>
      <w:numFmt w:val="lowerLetter"/>
      <w:lvlText w:val="%5."/>
      <w:lvlJc w:val="left"/>
      <w:pPr>
        <w:ind w:left="4320" w:hanging="360"/>
      </w:pPr>
    </w:lvl>
    <w:lvl w:ilvl="5" w:tplc="64D24FC2">
      <w:start w:val="1"/>
      <w:numFmt w:val="lowerRoman"/>
      <w:lvlText w:val="%6."/>
      <w:lvlJc w:val="right"/>
      <w:pPr>
        <w:ind w:left="5040" w:hanging="180"/>
      </w:pPr>
    </w:lvl>
    <w:lvl w:ilvl="6" w:tplc="534C0C1E">
      <w:start w:val="1"/>
      <w:numFmt w:val="decimal"/>
      <w:lvlText w:val="%7."/>
      <w:lvlJc w:val="left"/>
      <w:pPr>
        <w:ind w:left="5760" w:hanging="360"/>
      </w:pPr>
    </w:lvl>
    <w:lvl w:ilvl="7" w:tplc="32D6CB96">
      <w:start w:val="1"/>
      <w:numFmt w:val="lowerLetter"/>
      <w:lvlText w:val="%8."/>
      <w:lvlJc w:val="left"/>
      <w:pPr>
        <w:ind w:left="6480" w:hanging="360"/>
      </w:pPr>
    </w:lvl>
    <w:lvl w:ilvl="8" w:tplc="C0C620E0">
      <w:start w:val="1"/>
      <w:numFmt w:val="lowerRoman"/>
      <w:lvlText w:val="%9."/>
      <w:lvlJc w:val="right"/>
      <w:pPr>
        <w:ind w:left="7200" w:hanging="180"/>
      </w:pPr>
    </w:lvl>
  </w:abstractNum>
  <w:abstractNum w:abstractNumId="16" w15:restartNumberingAfterBreak="0">
    <w:nsid w:val="197592EA"/>
    <w:multiLevelType w:val="hybridMultilevel"/>
    <w:tmpl w:val="2BB410E8"/>
    <w:lvl w:ilvl="0" w:tplc="DF9E5F3E">
      <w:start w:val="1"/>
      <w:numFmt w:val="lowerLetter"/>
      <w:lvlText w:val="%1."/>
      <w:lvlJc w:val="left"/>
      <w:pPr>
        <w:ind w:left="1440" w:hanging="360"/>
      </w:pPr>
    </w:lvl>
    <w:lvl w:ilvl="1" w:tplc="4802DFE6">
      <w:start w:val="1"/>
      <w:numFmt w:val="lowerLetter"/>
      <w:lvlText w:val="%2."/>
      <w:lvlJc w:val="left"/>
      <w:pPr>
        <w:ind w:left="2160" w:hanging="360"/>
      </w:pPr>
    </w:lvl>
    <w:lvl w:ilvl="2" w:tplc="395CD912">
      <w:start w:val="1"/>
      <w:numFmt w:val="lowerRoman"/>
      <w:lvlText w:val="%3."/>
      <w:lvlJc w:val="right"/>
      <w:pPr>
        <w:ind w:left="2880" w:hanging="180"/>
      </w:pPr>
    </w:lvl>
    <w:lvl w:ilvl="3" w:tplc="101A290E">
      <w:start w:val="1"/>
      <w:numFmt w:val="decimal"/>
      <w:lvlText w:val="%4."/>
      <w:lvlJc w:val="left"/>
      <w:pPr>
        <w:ind w:left="3600" w:hanging="360"/>
      </w:pPr>
    </w:lvl>
    <w:lvl w:ilvl="4" w:tplc="45589ACC">
      <w:start w:val="1"/>
      <w:numFmt w:val="lowerLetter"/>
      <w:lvlText w:val="%5."/>
      <w:lvlJc w:val="left"/>
      <w:pPr>
        <w:ind w:left="4320" w:hanging="360"/>
      </w:pPr>
    </w:lvl>
    <w:lvl w:ilvl="5" w:tplc="1250DC2E">
      <w:start w:val="1"/>
      <w:numFmt w:val="lowerRoman"/>
      <w:lvlText w:val="%6."/>
      <w:lvlJc w:val="right"/>
      <w:pPr>
        <w:ind w:left="5040" w:hanging="180"/>
      </w:pPr>
    </w:lvl>
    <w:lvl w:ilvl="6" w:tplc="6602CBE4">
      <w:start w:val="1"/>
      <w:numFmt w:val="decimal"/>
      <w:lvlText w:val="%7."/>
      <w:lvlJc w:val="left"/>
      <w:pPr>
        <w:ind w:left="5760" w:hanging="360"/>
      </w:pPr>
    </w:lvl>
    <w:lvl w:ilvl="7" w:tplc="78ACE858">
      <w:start w:val="1"/>
      <w:numFmt w:val="lowerLetter"/>
      <w:lvlText w:val="%8."/>
      <w:lvlJc w:val="left"/>
      <w:pPr>
        <w:ind w:left="6480" w:hanging="360"/>
      </w:pPr>
    </w:lvl>
    <w:lvl w:ilvl="8" w:tplc="3612CC44">
      <w:start w:val="1"/>
      <w:numFmt w:val="lowerRoman"/>
      <w:lvlText w:val="%9."/>
      <w:lvlJc w:val="right"/>
      <w:pPr>
        <w:ind w:left="7200" w:hanging="180"/>
      </w:pPr>
    </w:lvl>
  </w:abstractNum>
  <w:abstractNum w:abstractNumId="17" w15:restartNumberingAfterBreak="0">
    <w:nsid w:val="198298BD"/>
    <w:multiLevelType w:val="hybridMultilevel"/>
    <w:tmpl w:val="211C9DCE"/>
    <w:lvl w:ilvl="0" w:tplc="7C2645B6">
      <w:start w:val="1"/>
      <w:numFmt w:val="lowerLetter"/>
      <w:lvlText w:val="%1."/>
      <w:lvlJc w:val="left"/>
      <w:pPr>
        <w:ind w:left="1440" w:hanging="360"/>
      </w:pPr>
    </w:lvl>
    <w:lvl w:ilvl="1" w:tplc="D98C8288">
      <w:start w:val="1"/>
      <w:numFmt w:val="lowerLetter"/>
      <w:lvlText w:val="%2."/>
      <w:lvlJc w:val="left"/>
      <w:pPr>
        <w:ind w:left="2160" w:hanging="360"/>
      </w:pPr>
    </w:lvl>
    <w:lvl w:ilvl="2" w:tplc="FE7A5C62">
      <w:start w:val="1"/>
      <w:numFmt w:val="lowerRoman"/>
      <w:lvlText w:val="%3."/>
      <w:lvlJc w:val="right"/>
      <w:pPr>
        <w:ind w:left="2880" w:hanging="180"/>
      </w:pPr>
    </w:lvl>
    <w:lvl w:ilvl="3" w:tplc="94168BEA">
      <w:start w:val="1"/>
      <w:numFmt w:val="decimal"/>
      <w:lvlText w:val="%4."/>
      <w:lvlJc w:val="left"/>
      <w:pPr>
        <w:ind w:left="3600" w:hanging="360"/>
      </w:pPr>
    </w:lvl>
    <w:lvl w:ilvl="4" w:tplc="26C4A400">
      <w:start w:val="1"/>
      <w:numFmt w:val="lowerLetter"/>
      <w:lvlText w:val="%5."/>
      <w:lvlJc w:val="left"/>
      <w:pPr>
        <w:ind w:left="4320" w:hanging="360"/>
      </w:pPr>
    </w:lvl>
    <w:lvl w:ilvl="5" w:tplc="0EA4046A">
      <w:start w:val="1"/>
      <w:numFmt w:val="lowerRoman"/>
      <w:lvlText w:val="%6."/>
      <w:lvlJc w:val="right"/>
      <w:pPr>
        <w:ind w:left="5040" w:hanging="180"/>
      </w:pPr>
    </w:lvl>
    <w:lvl w:ilvl="6" w:tplc="968CF2CA">
      <w:start w:val="1"/>
      <w:numFmt w:val="decimal"/>
      <w:lvlText w:val="%7."/>
      <w:lvlJc w:val="left"/>
      <w:pPr>
        <w:ind w:left="5760" w:hanging="360"/>
      </w:pPr>
    </w:lvl>
    <w:lvl w:ilvl="7" w:tplc="F502E44E">
      <w:start w:val="1"/>
      <w:numFmt w:val="lowerLetter"/>
      <w:lvlText w:val="%8."/>
      <w:lvlJc w:val="left"/>
      <w:pPr>
        <w:ind w:left="6480" w:hanging="360"/>
      </w:pPr>
    </w:lvl>
    <w:lvl w:ilvl="8" w:tplc="45262CD0">
      <w:start w:val="1"/>
      <w:numFmt w:val="lowerRoman"/>
      <w:lvlText w:val="%9."/>
      <w:lvlJc w:val="right"/>
      <w:pPr>
        <w:ind w:left="7200" w:hanging="180"/>
      </w:pPr>
    </w:lvl>
  </w:abstractNum>
  <w:abstractNum w:abstractNumId="18" w15:restartNumberingAfterBreak="0">
    <w:nsid w:val="1C15A87D"/>
    <w:multiLevelType w:val="hybridMultilevel"/>
    <w:tmpl w:val="FFFFFFFF"/>
    <w:lvl w:ilvl="0" w:tplc="B41059B0">
      <w:start w:val="1"/>
      <w:numFmt w:val="lowerLetter"/>
      <w:lvlText w:val="%1."/>
      <w:lvlJc w:val="left"/>
      <w:pPr>
        <w:ind w:left="1440" w:hanging="360"/>
      </w:pPr>
    </w:lvl>
    <w:lvl w:ilvl="1" w:tplc="3AA061B4">
      <w:start w:val="1"/>
      <w:numFmt w:val="lowerLetter"/>
      <w:lvlText w:val="%2."/>
      <w:lvlJc w:val="left"/>
      <w:pPr>
        <w:ind w:left="2160" w:hanging="360"/>
      </w:pPr>
    </w:lvl>
    <w:lvl w:ilvl="2" w:tplc="AB0C6812">
      <w:start w:val="1"/>
      <w:numFmt w:val="lowerRoman"/>
      <w:lvlText w:val="%3."/>
      <w:lvlJc w:val="right"/>
      <w:pPr>
        <w:ind w:left="2880" w:hanging="180"/>
      </w:pPr>
    </w:lvl>
    <w:lvl w:ilvl="3" w:tplc="18967A26">
      <w:start w:val="1"/>
      <w:numFmt w:val="decimal"/>
      <w:lvlText w:val="%4."/>
      <w:lvlJc w:val="left"/>
      <w:pPr>
        <w:ind w:left="3600" w:hanging="360"/>
      </w:pPr>
    </w:lvl>
    <w:lvl w:ilvl="4" w:tplc="84B8FF8E">
      <w:start w:val="1"/>
      <w:numFmt w:val="lowerLetter"/>
      <w:lvlText w:val="%5."/>
      <w:lvlJc w:val="left"/>
      <w:pPr>
        <w:ind w:left="4320" w:hanging="360"/>
      </w:pPr>
    </w:lvl>
    <w:lvl w:ilvl="5" w:tplc="AF3C3F58">
      <w:start w:val="1"/>
      <w:numFmt w:val="lowerRoman"/>
      <w:lvlText w:val="%6."/>
      <w:lvlJc w:val="right"/>
      <w:pPr>
        <w:ind w:left="5040" w:hanging="180"/>
      </w:pPr>
    </w:lvl>
    <w:lvl w:ilvl="6" w:tplc="9732C3DA">
      <w:start w:val="1"/>
      <w:numFmt w:val="decimal"/>
      <w:lvlText w:val="%7."/>
      <w:lvlJc w:val="left"/>
      <w:pPr>
        <w:ind w:left="5760" w:hanging="360"/>
      </w:pPr>
    </w:lvl>
    <w:lvl w:ilvl="7" w:tplc="332C75A0">
      <w:start w:val="1"/>
      <w:numFmt w:val="lowerLetter"/>
      <w:lvlText w:val="%8."/>
      <w:lvlJc w:val="left"/>
      <w:pPr>
        <w:ind w:left="6480" w:hanging="360"/>
      </w:pPr>
    </w:lvl>
    <w:lvl w:ilvl="8" w:tplc="1512B762">
      <w:start w:val="1"/>
      <w:numFmt w:val="lowerRoman"/>
      <w:lvlText w:val="%9."/>
      <w:lvlJc w:val="right"/>
      <w:pPr>
        <w:ind w:left="7200" w:hanging="180"/>
      </w:pPr>
    </w:lvl>
  </w:abstractNum>
  <w:abstractNum w:abstractNumId="19" w15:restartNumberingAfterBreak="0">
    <w:nsid w:val="1CD89CEC"/>
    <w:multiLevelType w:val="hybridMultilevel"/>
    <w:tmpl w:val="ECB2F4EA"/>
    <w:lvl w:ilvl="0" w:tplc="51D6EE84">
      <w:start w:val="1"/>
      <w:numFmt w:val="lowerLetter"/>
      <w:lvlText w:val="%1."/>
      <w:lvlJc w:val="left"/>
      <w:pPr>
        <w:ind w:left="1440" w:hanging="360"/>
      </w:pPr>
    </w:lvl>
    <w:lvl w:ilvl="1" w:tplc="F6B89082">
      <w:start w:val="1"/>
      <w:numFmt w:val="lowerLetter"/>
      <w:lvlText w:val="%2."/>
      <w:lvlJc w:val="left"/>
      <w:pPr>
        <w:ind w:left="2160" w:hanging="360"/>
      </w:pPr>
    </w:lvl>
    <w:lvl w:ilvl="2" w:tplc="2EC0D3CE">
      <w:start w:val="1"/>
      <w:numFmt w:val="lowerRoman"/>
      <w:lvlText w:val="%3."/>
      <w:lvlJc w:val="right"/>
      <w:pPr>
        <w:ind w:left="2880" w:hanging="180"/>
      </w:pPr>
    </w:lvl>
    <w:lvl w:ilvl="3" w:tplc="01EC1642">
      <w:start w:val="1"/>
      <w:numFmt w:val="decimal"/>
      <w:lvlText w:val="%4."/>
      <w:lvlJc w:val="left"/>
      <w:pPr>
        <w:ind w:left="3600" w:hanging="360"/>
      </w:pPr>
    </w:lvl>
    <w:lvl w:ilvl="4" w:tplc="6902D9AA">
      <w:start w:val="1"/>
      <w:numFmt w:val="lowerLetter"/>
      <w:lvlText w:val="%5."/>
      <w:lvlJc w:val="left"/>
      <w:pPr>
        <w:ind w:left="4320" w:hanging="360"/>
      </w:pPr>
    </w:lvl>
    <w:lvl w:ilvl="5" w:tplc="F42E2BE6">
      <w:start w:val="1"/>
      <w:numFmt w:val="lowerRoman"/>
      <w:lvlText w:val="%6."/>
      <w:lvlJc w:val="right"/>
      <w:pPr>
        <w:ind w:left="5040" w:hanging="180"/>
      </w:pPr>
    </w:lvl>
    <w:lvl w:ilvl="6" w:tplc="874E4F1E">
      <w:start w:val="1"/>
      <w:numFmt w:val="decimal"/>
      <w:lvlText w:val="%7."/>
      <w:lvlJc w:val="left"/>
      <w:pPr>
        <w:ind w:left="5760" w:hanging="360"/>
      </w:pPr>
    </w:lvl>
    <w:lvl w:ilvl="7" w:tplc="B18864EA">
      <w:start w:val="1"/>
      <w:numFmt w:val="lowerLetter"/>
      <w:lvlText w:val="%8."/>
      <w:lvlJc w:val="left"/>
      <w:pPr>
        <w:ind w:left="6480" w:hanging="360"/>
      </w:pPr>
    </w:lvl>
    <w:lvl w:ilvl="8" w:tplc="E0A24D54">
      <w:start w:val="1"/>
      <w:numFmt w:val="lowerRoman"/>
      <w:lvlText w:val="%9."/>
      <w:lvlJc w:val="right"/>
      <w:pPr>
        <w:ind w:left="7200" w:hanging="180"/>
      </w:pPr>
    </w:lvl>
  </w:abstractNum>
  <w:abstractNum w:abstractNumId="20" w15:restartNumberingAfterBreak="0">
    <w:nsid w:val="1EE4B9EC"/>
    <w:multiLevelType w:val="hybridMultilevel"/>
    <w:tmpl w:val="7AE2B7C8"/>
    <w:lvl w:ilvl="0" w:tplc="EA321B8A">
      <w:start w:val="1"/>
      <w:numFmt w:val="bullet"/>
      <w:lvlText w:val=""/>
      <w:lvlJc w:val="left"/>
      <w:pPr>
        <w:ind w:left="720" w:hanging="360"/>
      </w:pPr>
      <w:rPr>
        <w:rFonts w:ascii="Symbol" w:hAnsi="Symbol" w:hint="default"/>
      </w:rPr>
    </w:lvl>
    <w:lvl w:ilvl="1" w:tplc="FC200C02">
      <w:start w:val="1"/>
      <w:numFmt w:val="bullet"/>
      <w:lvlText w:val="o"/>
      <w:lvlJc w:val="left"/>
      <w:pPr>
        <w:ind w:left="1440" w:hanging="360"/>
      </w:pPr>
      <w:rPr>
        <w:rFonts w:ascii="Courier New" w:hAnsi="Courier New" w:hint="default"/>
      </w:rPr>
    </w:lvl>
    <w:lvl w:ilvl="2" w:tplc="0418758C">
      <w:start w:val="1"/>
      <w:numFmt w:val="bullet"/>
      <w:lvlText w:val=""/>
      <w:lvlJc w:val="left"/>
      <w:pPr>
        <w:ind w:left="2160" w:hanging="360"/>
      </w:pPr>
      <w:rPr>
        <w:rFonts w:ascii="Wingdings" w:hAnsi="Wingdings" w:hint="default"/>
      </w:rPr>
    </w:lvl>
    <w:lvl w:ilvl="3" w:tplc="D652B370">
      <w:start w:val="1"/>
      <w:numFmt w:val="bullet"/>
      <w:lvlText w:val=""/>
      <w:lvlJc w:val="left"/>
      <w:pPr>
        <w:ind w:left="2880" w:hanging="360"/>
      </w:pPr>
      <w:rPr>
        <w:rFonts w:ascii="Symbol" w:hAnsi="Symbol" w:hint="default"/>
      </w:rPr>
    </w:lvl>
    <w:lvl w:ilvl="4" w:tplc="5484A9AE">
      <w:start w:val="1"/>
      <w:numFmt w:val="bullet"/>
      <w:lvlText w:val="o"/>
      <w:lvlJc w:val="left"/>
      <w:pPr>
        <w:ind w:left="3600" w:hanging="360"/>
      </w:pPr>
      <w:rPr>
        <w:rFonts w:ascii="Courier New" w:hAnsi="Courier New" w:hint="default"/>
      </w:rPr>
    </w:lvl>
    <w:lvl w:ilvl="5" w:tplc="172899B0">
      <w:start w:val="1"/>
      <w:numFmt w:val="bullet"/>
      <w:lvlText w:val=""/>
      <w:lvlJc w:val="left"/>
      <w:pPr>
        <w:ind w:left="4320" w:hanging="360"/>
      </w:pPr>
      <w:rPr>
        <w:rFonts w:ascii="Wingdings" w:hAnsi="Wingdings" w:hint="default"/>
      </w:rPr>
    </w:lvl>
    <w:lvl w:ilvl="6" w:tplc="66D69230">
      <w:start w:val="1"/>
      <w:numFmt w:val="bullet"/>
      <w:lvlText w:val=""/>
      <w:lvlJc w:val="left"/>
      <w:pPr>
        <w:ind w:left="5040" w:hanging="360"/>
      </w:pPr>
      <w:rPr>
        <w:rFonts w:ascii="Symbol" w:hAnsi="Symbol" w:hint="default"/>
      </w:rPr>
    </w:lvl>
    <w:lvl w:ilvl="7" w:tplc="E3A0FA58">
      <w:start w:val="1"/>
      <w:numFmt w:val="bullet"/>
      <w:lvlText w:val="o"/>
      <w:lvlJc w:val="left"/>
      <w:pPr>
        <w:ind w:left="5760" w:hanging="360"/>
      </w:pPr>
      <w:rPr>
        <w:rFonts w:ascii="Courier New" w:hAnsi="Courier New" w:hint="default"/>
      </w:rPr>
    </w:lvl>
    <w:lvl w:ilvl="8" w:tplc="C0E22472">
      <w:start w:val="1"/>
      <w:numFmt w:val="bullet"/>
      <w:lvlText w:val=""/>
      <w:lvlJc w:val="left"/>
      <w:pPr>
        <w:ind w:left="6480" w:hanging="360"/>
      </w:pPr>
      <w:rPr>
        <w:rFonts w:ascii="Wingdings" w:hAnsi="Wingdings" w:hint="default"/>
      </w:rPr>
    </w:lvl>
  </w:abstractNum>
  <w:abstractNum w:abstractNumId="21" w15:restartNumberingAfterBreak="0">
    <w:nsid w:val="1F93C505"/>
    <w:multiLevelType w:val="hybridMultilevel"/>
    <w:tmpl w:val="42E8437E"/>
    <w:lvl w:ilvl="0" w:tplc="C66490DA">
      <w:start w:val="1"/>
      <w:numFmt w:val="lowerLetter"/>
      <w:lvlText w:val="%1."/>
      <w:lvlJc w:val="left"/>
      <w:pPr>
        <w:ind w:left="1440" w:hanging="360"/>
      </w:pPr>
    </w:lvl>
    <w:lvl w:ilvl="1" w:tplc="999207C8">
      <w:start w:val="1"/>
      <w:numFmt w:val="lowerLetter"/>
      <w:lvlText w:val="%2."/>
      <w:lvlJc w:val="left"/>
      <w:pPr>
        <w:ind w:left="2160" w:hanging="360"/>
      </w:pPr>
    </w:lvl>
    <w:lvl w:ilvl="2" w:tplc="D2102A44">
      <w:start w:val="1"/>
      <w:numFmt w:val="lowerRoman"/>
      <w:lvlText w:val="%3."/>
      <w:lvlJc w:val="right"/>
      <w:pPr>
        <w:ind w:left="2880" w:hanging="180"/>
      </w:pPr>
    </w:lvl>
    <w:lvl w:ilvl="3" w:tplc="EC3698AC">
      <w:start w:val="1"/>
      <w:numFmt w:val="decimal"/>
      <w:lvlText w:val="%4."/>
      <w:lvlJc w:val="left"/>
      <w:pPr>
        <w:ind w:left="3600" w:hanging="360"/>
      </w:pPr>
    </w:lvl>
    <w:lvl w:ilvl="4" w:tplc="6542F1E2">
      <w:start w:val="1"/>
      <w:numFmt w:val="lowerLetter"/>
      <w:lvlText w:val="%5."/>
      <w:lvlJc w:val="left"/>
      <w:pPr>
        <w:ind w:left="4320" w:hanging="360"/>
      </w:pPr>
    </w:lvl>
    <w:lvl w:ilvl="5" w:tplc="1746268C">
      <w:start w:val="1"/>
      <w:numFmt w:val="lowerRoman"/>
      <w:lvlText w:val="%6."/>
      <w:lvlJc w:val="right"/>
      <w:pPr>
        <w:ind w:left="5040" w:hanging="180"/>
      </w:pPr>
    </w:lvl>
    <w:lvl w:ilvl="6" w:tplc="2D6C002A">
      <w:start w:val="1"/>
      <w:numFmt w:val="decimal"/>
      <w:lvlText w:val="%7."/>
      <w:lvlJc w:val="left"/>
      <w:pPr>
        <w:ind w:left="5760" w:hanging="360"/>
      </w:pPr>
    </w:lvl>
    <w:lvl w:ilvl="7" w:tplc="95869F62">
      <w:start w:val="1"/>
      <w:numFmt w:val="lowerLetter"/>
      <w:lvlText w:val="%8."/>
      <w:lvlJc w:val="left"/>
      <w:pPr>
        <w:ind w:left="6480" w:hanging="360"/>
      </w:pPr>
    </w:lvl>
    <w:lvl w:ilvl="8" w:tplc="F7F4DC96">
      <w:start w:val="1"/>
      <w:numFmt w:val="lowerRoman"/>
      <w:lvlText w:val="%9."/>
      <w:lvlJc w:val="right"/>
      <w:pPr>
        <w:ind w:left="7200" w:hanging="180"/>
      </w:pPr>
    </w:lvl>
  </w:abstractNum>
  <w:abstractNum w:abstractNumId="22" w15:restartNumberingAfterBreak="0">
    <w:nsid w:val="21B32C74"/>
    <w:multiLevelType w:val="hybridMultilevel"/>
    <w:tmpl w:val="CE261982"/>
    <w:lvl w:ilvl="0" w:tplc="10109E78">
      <w:start w:val="1"/>
      <w:numFmt w:val="lowerLetter"/>
      <w:lvlText w:val="%1."/>
      <w:lvlJc w:val="left"/>
      <w:pPr>
        <w:ind w:left="1080" w:hanging="360"/>
      </w:pPr>
    </w:lvl>
    <w:lvl w:ilvl="1" w:tplc="F06E5160">
      <w:start w:val="1"/>
      <w:numFmt w:val="lowerLetter"/>
      <w:lvlText w:val="%2."/>
      <w:lvlJc w:val="left"/>
      <w:pPr>
        <w:ind w:left="1800" w:hanging="360"/>
      </w:pPr>
    </w:lvl>
    <w:lvl w:ilvl="2" w:tplc="363AD572">
      <w:start w:val="1"/>
      <w:numFmt w:val="lowerRoman"/>
      <w:lvlText w:val="%3."/>
      <w:lvlJc w:val="right"/>
      <w:pPr>
        <w:ind w:left="2520" w:hanging="180"/>
      </w:pPr>
    </w:lvl>
    <w:lvl w:ilvl="3" w:tplc="FDD22202">
      <w:start w:val="1"/>
      <w:numFmt w:val="decimal"/>
      <w:lvlText w:val="%4."/>
      <w:lvlJc w:val="left"/>
      <w:pPr>
        <w:ind w:left="3240" w:hanging="360"/>
      </w:pPr>
    </w:lvl>
    <w:lvl w:ilvl="4" w:tplc="1B12CB06">
      <w:start w:val="1"/>
      <w:numFmt w:val="lowerLetter"/>
      <w:lvlText w:val="%5."/>
      <w:lvlJc w:val="left"/>
      <w:pPr>
        <w:ind w:left="3960" w:hanging="360"/>
      </w:pPr>
    </w:lvl>
    <w:lvl w:ilvl="5" w:tplc="5B8EBF26">
      <w:start w:val="1"/>
      <w:numFmt w:val="lowerRoman"/>
      <w:lvlText w:val="%6."/>
      <w:lvlJc w:val="right"/>
      <w:pPr>
        <w:ind w:left="4680" w:hanging="180"/>
      </w:pPr>
    </w:lvl>
    <w:lvl w:ilvl="6" w:tplc="C674F9AE">
      <w:start w:val="1"/>
      <w:numFmt w:val="decimal"/>
      <w:lvlText w:val="%7."/>
      <w:lvlJc w:val="left"/>
      <w:pPr>
        <w:ind w:left="5400" w:hanging="360"/>
      </w:pPr>
    </w:lvl>
    <w:lvl w:ilvl="7" w:tplc="14B2728A">
      <w:start w:val="1"/>
      <w:numFmt w:val="lowerLetter"/>
      <w:lvlText w:val="%8."/>
      <w:lvlJc w:val="left"/>
      <w:pPr>
        <w:ind w:left="6120" w:hanging="360"/>
      </w:pPr>
    </w:lvl>
    <w:lvl w:ilvl="8" w:tplc="B4220A10">
      <w:start w:val="1"/>
      <w:numFmt w:val="lowerRoman"/>
      <w:lvlText w:val="%9."/>
      <w:lvlJc w:val="right"/>
      <w:pPr>
        <w:ind w:left="6840" w:hanging="180"/>
      </w:pPr>
    </w:lvl>
  </w:abstractNum>
  <w:abstractNum w:abstractNumId="23" w15:restartNumberingAfterBreak="0">
    <w:nsid w:val="25675D6B"/>
    <w:multiLevelType w:val="hybridMultilevel"/>
    <w:tmpl w:val="36B2C068"/>
    <w:lvl w:ilvl="0" w:tplc="E7240116">
      <w:start w:val="1"/>
      <w:numFmt w:val="lowerLetter"/>
      <w:lvlText w:val="%1."/>
      <w:lvlJc w:val="left"/>
      <w:pPr>
        <w:ind w:left="1440" w:hanging="360"/>
      </w:pPr>
    </w:lvl>
    <w:lvl w:ilvl="1" w:tplc="E86C3708">
      <w:start w:val="1"/>
      <w:numFmt w:val="lowerLetter"/>
      <w:lvlText w:val="%2."/>
      <w:lvlJc w:val="left"/>
      <w:pPr>
        <w:ind w:left="2160" w:hanging="360"/>
      </w:pPr>
    </w:lvl>
    <w:lvl w:ilvl="2" w:tplc="AB1CE862">
      <w:start w:val="1"/>
      <w:numFmt w:val="lowerRoman"/>
      <w:lvlText w:val="%3."/>
      <w:lvlJc w:val="right"/>
      <w:pPr>
        <w:ind w:left="2880" w:hanging="180"/>
      </w:pPr>
    </w:lvl>
    <w:lvl w:ilvl="3" w:tplc="BF10795C">
      <w:start w:val="1"/>
      <w:numFmt w:val="decimal"/>
      <w:lvlText w:val="%4."/>
      <w:lvlJc w:val="left"/>
      <w:pPr>
        <w:ind w:left="3600" w:hanging="360"/>
      </w:pPr>
    </w:lvl>
    <w:lvl w:ilvl="4" w:tplc="1A1AA02E">
      <w:start w:val="1"/>
      <w:numFmt w:val="lowerLetter"/>
      <w:lvlText w:val="%5."/>
      <w:lvlJc w:val="left"/>
      <w:pPr>
        <w:ind w:left="4320" w:hanging="360"/>
      </w:pPr>
    </w:lvl>
    <w:lvl w:ilvl="5" w:tplc="76BEB4B2">
      <w:start w:val="1"/>
      <w:numFmt w:val="lowerRoman"/>
      <w:lvlText w:val="%6."/>
      <w:lvlJc w:val="right"/>
      <w:pPr>
        <w:ind w:left="5040" w:hanging="180"/>
      </w:pPr>
    </w:lvl>
    <w:lvl w:ilvl="6" w:tplc="9286B414">
      <w:start w:val="1"/>
      <w:numFmt w:val="decimal"/>
      <w:lvlText w:val="%7."/>
      <w:lvlJc w:val="left"/>
      <w:pPr>
        <w:ind w:left="5760" w:hanging="360"/>
      </w:pPr>
    </w:lvl>
    <w:lvl w:ilvl="7" w:tplc="15745670">
      <w:start w:val="1"/>
      <w:numFmt w:val="lowerLetter"/>
      <w:lvlText w:val="%8."/>
      <w:lvlJc w:val="left"/>
      <w:pPr>
        <w:ind w:left="6480" w:hanging="360"/>
      </w:pPr>
    </w:lvl>
    <w:lvl w:ilvl="8" w:tplc="7DCC860C">
      <w:start w:val="1"/>
      <w:numFmt w:val="lowerRoman"/>
      <w:lvlText w:val="%9."/>
      <w:lvlJc w:val="right"/>
      <w:pPr>
        <w:ind w:left="7200" w:hanging="180"/>
      </w:pPr>
    </w:lvl>
  </w:abstractNum>
  <w:abstractNum w:abstractNumId="24" w15:restartNumberingAfterBreak="0">
    <w:nsid w:val="2613A46B"/>
    <w:multiLevelType w:val="hybridMultilevel"/>
    <w:tmpl w:val="488A3652"/>
    <w:lvl w:ilvl="0" w:tplc="4458584A">
      <w:start w:val="1"/>
      <w:numFmt w:val="lowerLetter"/>
      <w:lvlText w:val="%1."/>
      <w:lvlJc w:val="left"/>
      <w:pPr>
        <w:ind w:left="1440" w:hanging="360"/>
      </w:pPr>
    </w:lvl>
    <w:lvl w:ilvl="1" w:tplc="6A84B520">
      <w:start w:val="1"/>
      <w:numFmt w:val="lowerLetter"/>
      <w:lvlText w:val="%2."/>
      <w:lvlJc w:val="left"/>
      <w:pPr>
        <w:ind w:left="2160" w:hanging="360"/>
      </w:pPr>
    </w:lvl>
    <w:lvl w:ilvl="2" w:tplc="1812C784">
      <w:start w:val="1"/>
      <w:numFmt w:val="lowerRoman"/>
      <w:lvlText w:val="%3."/>
      <w:lvlJc w:val="right"/>
      <w:pPr>
        <w:ind w:left="2880" w:hanging="180"/>
      </w:pPr>
    </w:lvl>
    <w:lvl w:ilvl="3" w:tplc="9CB44912">
      <w:start w:val="1"/>
      <w:numFmt w:val="decimal"/>
      <w:lvlText w:val="%4."/>
      <w:lvlJc w:val="left"/>
      <w:pPr>
        <w:ind w:left="3600" w:hanging="360"/>
      </w:pPr>
    </w:lvl>
    <w:lvl w:ilvl="4" w:tplc="AA506374">
      <w:start w:val="1"/>
      <w:numFmt w:val="lowerLetter"/>
      <w:lvlText w:val="%5."/>
      <w:lvlJc w:val="left"/>
      <w:pPr>
        <w:ind w:left="4320" w:hanging="360"/>
      </w:pPr>
    </w:lvl>
    <w:lvl w:ilvl="5" w:tplc="C330A3AC">
      <w:start w:val="1"/>
      <w:numFmt w:val="lowerRoman"/>
      <w:lvlText w:val="%6."/>
      <w:lvlJc w:val="right"/>
      <w:pPr>
        <w:ind w:left="5040" w:hanging="180"/>
      </w:pPr>
    </w:lvl>
    <w:lvl w:ilvl="6" w:tplc="AC04B684">
      <w:start w:val="1"/>
      <w:numFmt w:val="decimal"/>
      <w:lvlText w:val="%7."/>
      <w:lvlJc w:val="left"/>
      <w:pPr>
        <w:ind w:left="5760" w:hanging="360"/>
      </w:pPr>
    </w:lvl>
    <w:lvl w:ilvl="7" w:tplc="7180D84E">
      <w:start w:val="1"/>
      <w:numFmt w:val="lowerLetter"/>
      <w:lvlText w:val="%8."/>
      <w:lvlJc w:val="left"/>
      <w:pPr>
        <w:ind w:left="6480" w:hanging="360"/>
      </w:pPr>
    </w:lvl>
    <w:lvl w:ilvl="8" w:tplc="A89852D2">
      <w:start w:val="1"/>
      <w:numFmt w:val="lowerRoman"/>
      <w:lvlText w:val="%9."/>
      <w:lvlJc w:val="right"/>
      <w:pPr>
        <w:ind w:left="7200" w:hanging="180"/>
      </w:pPr>
    </w:lvl>
  </w:abstractNum>
  <w:abstractNum w:abstractNumId="25" w15:restartNumberingAfterBreak="0">
    <w:nsid w:val="276FB993"/>
    <w:multiLevelType w:val="hybridMultilevel"/>
    <w:tmpl w:val="1974E9C8"/>
    <w:lvl w:ilvl="0" w:tplc="48F8B740">
      <w:start w:val="1"/>
      <w:numFmt w:val="bullet"/>
      <w:lvlText w:val=""/>
      <w:lvlJc w:val="left"/>
      <w:pPr>
        <w:ind w:left="720" w:hanging="360"/>
      </w:pPr>
      <w:rPr>
        <w:rFonts w:ascii="Symbol" w:hAnsi="Symbol" w:hint="default"/>
      </w:rPr>
    </w:lvl>
    <w:lvl w:ilvl="1" w:tplc="90FCAE12">
      <w:start w:val="1"/>
      <w:numFmt w:val="bullet"/>
      <w:lvlText w:val="o"/>
      <w:lvlJc w:val="left"/>
      <w:pPr>
        <w:ind w:left="1440" w:hanging="360"/>
      </w:pPr>
      <w:rPr>
        <w:rFonts w:ascii="Courier New" w:hAnsi="Courier New" w:hint="default"/>
      </w:rPr>
    </w:lvl>
    <w:lvl w:ilvl="2" w:tplc="8A100AD2">
      <w:start w:val="1"/>
      <w:numFmt w:val="bullet"/>
      <w:lvlText w:val=""/>
      <w:lvlJc w:val="left"/>
      <w:pPr>
        <w:ind w:left="2160" w:hanging="360"/>
      </w:pPr>
      <w:rPr>
        <w:rFonts w:ascii="Symbol" w:hAnsi="Symbol" w:hint="default"/>
      </w:rPr>
    </w:lvl>
    <w:lvl w:ilvl="3" w:tplc="8F762462">
      <w:start w:val="1"/>
      <w:numFmt w:val="bullet"/>
      <w:lvlText w:val=""/>
      <w:lvlJc w:val="left"/>
      <w:pPr>
        <w:ind w:left="2880" w:hanging="360"/>
      </w:pPr>
      <w:rPr>
        <w:rFonts w:ascii="Symbol" w:hAnsi="Symbol" w:hint="default"/>
      </w:rPr>
    </w:lvl>
    <w:lvl w:ilvl="4" w:tplc="4AEA7BA2">
      <w:start w:val="1"/>
      <w:numFmt w:val="bullet"/>
      <w:lvlText w:val="o"/>
      <w:lvlJc w:val="left"/>
      <w:pPr>
        <w:ind w:left="3600" w:hanging="360"/>
      </w:pPr>
      <w:rPr>
        <w:rFonts w:ascii="Courier New" w:hAnsi="Courier New" w:hint="default"/>
      </w:rPr>
    </w:lvl>
    <w:lvl w:ilvl="5" w:tplc="71C40A2A">
      <w:start w:val="1"/>
      <w:numFmt w:val="bullet"/>
      <w:lvlText w:val=""/>
      <w:lvlJc w:val="left"/>
      <w:pPr>
        <w:ind w:left="4320" w:hanging="360"/>
      </w:pPr>
      <w:rPr>
        <w:rFonts w:ascii="Wingdings" w:hAnsi="Wingdings" w:hint="default"/>
      </w:rPr>
    </w:lvl>
    <w:lvl w:ilvl="6" w:tplc="429CA61A">
      <w:start w:val="1"/>
      <w:numFmt w:val="bullet"/>
      <w:lvlText w:val=""/>
      <w:lvlJc w:val="left"/>
      <w:pPr>
        <w:ind w:left="5040" w:hanging="360"/>
      </w:pPr>
      <w:rPr>
        <w:rFonts w:ascii="Symbol" w:hAnsi="Symbol" w:hint="default"/>
      </w:rPr>
    </w:lvl>
    <w:lvl w:ilvl="7" w:tplc="DEAAC9C4">
      <w:start w:val="1"/>
      <w:numFmt w:val="bullet"/>
      <w:lvlText w:val="o"/>
      <w:lvlJc w:val="left"/>
      <w:pPr>
        <w:ind w:left="5760" w:hanging="360"/>
      </w:pPr>
      <w:rPr>
        <w:rFonts w:ascii="Courier New" w:hAnsi="Courier New" w:hint="default"/>
      </w:rPr>
    </w:lvl>
    <w:lvl w:ilvl="8" w:tplc="1F6028EE">
      <w:start w:val="1"/>
      <w:numFmt w:val="bullet"/>
      <w:lvlText w:val=""/>
      <w:lvlJc w:val="left"/>
      <w:pPr>
        <w:ind w:left="6480" w:hanging="360"/>
      </w:pPr>
      <w:rPr>
        <w:rFonts w:ascii="Wingdings" w:hAnsi="Wingdings" w:hint="default"/>
      </w:rPr>
    </w:lvl>
  </w:abstractNum>
  <w:abstractNum w:abstractNumId="26" w15:restartNumberingAfterBreak="0">
    <w:nsid w:val="2867E9FF"/>
    <w:multiLevelType w:val="hybridMultilevel"/>
    <w:tmpl w:val="05249FD8"/>
    <w:lvl w:ilvl="0" w:tplc="9D763D42">
      <w:start w:val="1"/>
      <w:numFmt w:val="bullet"/>
      <w:lvlText w:val=""/>
      <w:lvlJc w:val="left"/>
      <w:pPr>
        <w:ind w:left="720" w:hanging="360"/>
      </w:pPr>
      <w:rPr>
        <w:rFonts w:ascii="Symbol" w:hAnsi="Symbol" w:hint="default"/>
      </w:rPr>
    </w:lvl>
    <w:lvl w:ilvl="1" w:tplc="7FAC9286">
      <w:start w:val="1"/>
      <w:numFmt w:val="bullet"/>
      <w:lvlText w:val="o"/>
      <w:lvlJc w:val="left"/>
      <w:pPr>
        <w:ind w:left="1440" w:hanging="360"/>
      </w:pPr>
      <w:rPr>
        <w:rFonts w:ascii="Courier New" w:hAnsi="Courier New" w:hint="default"/>
      </w:rPr>
    </w:lvl>
    <w:lvl w:ilvl="2" w:tplc="8B104E98">
      <w:start w:val="1"/>
      <w:numFmt w:val="bullet"/>
      <w:lvlText w:val=""/>
      <w:lvlJc w:val="left"/>
      <w:pPr>
        <w:ind w:left="2160" w:hanging="360"/>
      </w:pPr>
      <w:rPr>
        <w:rFonts w:ascii="Wingdings" w:hAnsi="Wingdings" w:hint="default"/>
      </w:rPr>
    </w:lvl>
    <w:lvl w:ilvl="3" w:tplc="7882A4CA">
      <w:start w:val="1"/>
      <w:numFmt w:val="bullet"/>
      <w:lvlText w:val=""/>
      <w:lvlJc w:val="left"/>
      <w:pPr>
        <w:ind w:left="2880" w:hanging="360"/>
      </w:pPr>
      <w:rPr>
        <w:rFonts w:ascii="Symbol" w:hAnsi="Symbol" w:hint="default"/>
      </w:rPr>
    </w:lvl>
    <w:lvl w:ilvl="4" w:tplc="4E36D1B6">
      <w:start w:val="1"/>
      <w:numFmt w:val="bullet"/>
      <w:lvlText w:val="o"/>
      <w:lvlJc w:val="left"/>
      <w:pPr>
        <w:ind w:left="3600" w:hanging="360"/>
      </w:pPr>
      <w:rPr>
        <w:rFonts w:ascii="Courier New" w:hAnsi="Courier New" w:hint="default"/>
      </w:rPr>
    </w:lvl>
    <w:lvl w:ilvl="5" w:tplc="CDD896DE">
      <w:start w:val="1"/>
      <w:numFmt w:val="bullet"/>
      <w:lvlText w:val=""/>
      <w:lvlJc w:val="left"/>
      <w:pPr>
        <w:ind w:left="4320" w:hanging="360"/>
      </w:pPr>
      <w:rPr>
        <w:rFonts w:ascii="Wingdings" w:hAnsi="Wingdings" w:hint="default"/>
      </w:rPr>
    </w:lvl>
    <w:lvl w:ilvl="6" w:tplc="552863AE">
      <w:start w:val="1"/>
      <w:numFmt w:val="bullet"/>
      <w:lvlText w:val=""/>
      <w:lvlJc w:val="left"/>
      <w:pPr>
        <w:ind w:left="5040" w:hanging="360"/>
      </w:pPr>
      <w:rPr>
        <w:rFonts w:ascii="Symbol" w:hAnsi="Symbol" w:hint="default"/>
      </w:rPr>
    </w:lvl>
    <w:lvl w:ilvl="7" w:tplc="8FAC3D04">
      <w:start w:val="1"/>
      <w:numFmt w:val="bullet"/>
      <w:lvlText w:val="o"/>
      <w:lvlJc w:val="left"/>
      <w:pPr>
        <w:ind w:left="5760" w:hanging="360"/>
      </w:pPr>
      <w:rPr>
        <w:rFonts w:ascii="Courier New" w:hAnsi="Courier New" w:hint="default"/>
      </w:rPr>
    </w:lvl>
    <w:lvl w:ilvl="8" w:tplc="556C8468">
      <w:start w:val="1"/>
      <w:numFmt w:val="bullet"/>
      <w:lvlText w:val=""/>
      <w:lvlJc w:val="left"/>
      <w:pPr>
        <w:ind w:left="6480" w:hanging="360"/>
      </w:pPr>
      <w:rPr>
        <w:rFonts w:ascii="Wingdings" w:hAnsi="Wingdings" w:hint="default"/>
      </w:rPr>
    </w:lvl>
  </w:abstractNum>
  <w:abstractNum w:abstractNumId="27" w15:restartNumberingAfterBreak="0">
    <w:nsid w:val="29367D82"/>
    <w:multiLevelType w:val="hybridMultilevel"/>
    <w:tmpl w:val="E4E0F460"/>
    <w:lvl w:ilvl="0" w:tplc="A67A2D6C">
      <w:start w:val="1"/>
      <w:numFmt w:val="bullet"/>
      <w:lvlText w:val=""/>
      <w:lvlJc w:val="left"/>
      <w:pPr>
        <w:ind w:left="2160" w:hanging="360"/>
      </w:pPr>
      <w:rPr>
        <w:rFonts w:ascii="Symbol" w:hAnsi="Symbol" w:hint="default"/>
      </w:rPr>
    </w:lvl>
    <w:lvl w:ilvl="1" w:tplc="EB9E99AC">
      <w:start w:val="1"/>
      <w:numFmt w:val="bullet"/>
      <w:lvlText w:val="o"/>
      <w:lvlJc w:val="left"/>
      <w:pPr>
        <w:ind w:left="2880" w:hanging="360"/>
      </w:pPr>
      <w:rPr>
        <w:rFonts w:ascii="Courier New" w:hAnsi="Courier New" w:hint="default"/>
      </w:rPr>
    </w:lvl>
    <w:lvl w:ilvl="2" w:tplc="D73CCCC0">
      <w:start w:val="1"/>
      <w:numFmt w:val="bullet"/>
      <w:lvlText w:val=""/>
      <w:lvlJc w:val="left"/>
      <w:pPr>
        <w:ind w:left="3600" w:hanging="360"/>
      </w:pPr>
      <w:rPr>
        <w:rFonts w:ascii="Wingdings" w:hAnsi="Wingdings" w:hint="default"/>
      </w:rPr>
    </w:lvl>
    <w:lvl w:ilvl="3" w:tplc="7A50BBF6">
      <w:start w:val="1"/>
      <w:numFmt w:val="bullet"/>
      <w:lvlText w:val=""/>
      <w:lvlJc w:val="left"/>
      <w:pPr>
        <w:ind w:left="4320" w:hanging="360"/>
      </w:pPr>
      <w:rPr>
        <w:rFonts w:ascii="Symbol" w:hAnsi="Symbol" w:hint="default"/>
      </w:rPr>
    </w:lvl>
    <w:lvl w:ilvl="4" w:tplc="5B8C6E34">
      <w:start w:val="1"/>
      <w:numFmt w:val="bullet"/>
      <w:lvlText w:val="o"/>
      <w:lvlJc w:val="left"/>
      <w:pPr>
        <w:ind w:left="5040" w:hanging="360"/>
      </w:pPr>
      <w:rPr>
        <w:rFonts w:ascii="Courier New" w:hAnsi="Courier New" w:hint="default"/>
      </w:rPr>
    </w:lvl>
    <w:lvl w:ilvl="5" w:tplc="458C6C7E">
      <w:start w:val="1"/>
      <w:numFmt w:val="bullet"/>
      <w:lvlText w:val=""/>
      <w:lvlJc w:val="left"/>
      <w:pPr>
        <w:ind w:left="5760" w:hanging="360"/>
      </w:pPr>
      <w:rPr>
        <w:rFonts w:ascii="Wingdings" w:hAnsi="Wingdings" w:hint="default"/>
      </w:rPr>
    </w:lvl>
    <w:lvl w:ilvl="6" w:tplc="8F30876C">
      <w:start w:val="1"/>
      <w:numFmt w:val="bullet"/>
      <w:lvlText w:val=""/>
      <w:lvlJc w:val="left"/>
      <w:pPr>
        <w:ind w:left="6480" w:hanging="360"/>
      </w:pPr>
      <w:rPr>
        <w:rFonts w:ascii="Symbol" w:hAnsi="Symbol" w:hint="default"/>
      </w:rPr>
    </w:lvl>
    <w:lvl w:ilvl="7" w:tplc="9E1C23D0">
      <w:start w:val="1"/>
      <w:numFmt w:val="bullet"/>
      <w:lvlText w:val="o"/>
      <w:lvlJc w:val="left"/>
      <w:pPr>
        <w:ind w:left="7200" w:hanging="360"/>
      </w:pPr>
      <w:rPr>
        <w:rFonts w:ascii="Courier New" w:hAnsi="Courier New" w:hint="default"/>
      </w:rPr>
    </w:lvl>
    <w:lvl w:ilvl="8" w:tplc="4550825A">
      <w:start w:val="1"/>
      <w:numFmt w:val="bullet"/>
      <w:lvlText w:val=""/>
      <w:lvlJc w:val="left"/>
      <w:pPr>
        <w:ind w:left="7920" w:hanging="360"/>
      </w:pPr>
      <w:rPr>
        <w:rFonts w:ascii="Wingdings" w:hAnsi="Wingdings" w:hint="default"/>
      </w:rPr>
    </w:lvl>
  </w:abstractNum>
  <w:abstractNum w:abstractNumId="28" w15:restartNumberingAfterBreak="0">
    <w:nsid w:val="2ABD6F0D"/>
    <w:multiLevelType w:val="hybridMultilevel"/>
    <w:tmpl w:val="13EE134A"/>
    <w:lvl w:ilvl="0" w:tplc="845C520C">
      <w:start w:val="1"/>
      <w:numFmt w:val="lowerLetter"/>
      <w:lvlText w:val="%1."/>
      <w:lvlJc w:val="left"/>
      <w:pPr>
        <w:ind w:left="1440" w:hanging="360"/>
      </w:pPr>
    </w:lvl>
    <w:lvl w:ilvl="1" w:tplc="F8509C68">
      <w:start w:val="1"/>
      <w:numFmt w:val="lowerLetter"/>
      <w:lvlText w:val="%2."/>
      <w:lvlJc w:val="left"/>
      <w:pPr>
        <w:ind w:left="2160" w:hanging="360"/>
      </w:pPr>
    </w:lvl>
    <w:lvl w:ilvl="2" w:tplc="A9A22498">
      <w:start w:val="1"/>
      <w:numFmt w:val="lowerRoman"/>
      <w:lvlText w:val="%3."/>
      <w:lvlJc w:val="right"/>
      <w:pPr>
        <w:ind w:left="2880" w:hanging="180"/>
      </w:pPr>
    </w:lvl>
    <w:lvl w:ilvl="3" w:tplc="35CC6384">
      <w:start w:val="1"/>
      <w:numFmt w:val="decimal"/>
      <w:lvlText w:val="%4."/>
      <w:lvlJc w:val="left"/>
      <w:pPr>
        <w:ind w:left="3600" w:hanging="360"/>
      </w:pPr>
    </w:lvl>
    <w:lvl w:ilvl="4" w:tplc="4DFC28EC">
      <w:start w:val="1"/>
      <w:numFmt w:val="lowerLetter"/>
      <w:lvlText w:val="%5."/>
      <w:lvlJc w:val="left"/>
      <w:pPr>
        <w:ind w:left="4320" w:hanging="360"/>
      </w:pPr>
    </w:lvl>
    <w:lvl w:ilvl="5" w:tplc="398AEC18">
      <w:start w:val="1"/>
      <w:numFmt w:val="lowerRoman"/>
      <w:lvlText w:val="%6."/>
      <w:lvlJc w:val="right"/>
      <w:pPr>
        <w:ind w:left="5040" w:hanging="180"/>
      </w:pPr>
    </w:lvl>
    <w:lvl w:ilvl="6" w:tplc="EBD4EBD0">
      <w:start w:val="1"/>
      <w:numFmt w:val="decimal"/>
      <w:lvlText w:val="%7."/>
      <w:lvlJc w:val="left"/>
      <w:pPr>
        <w:ind w:left="5760" w:hanging="360"/>
      </w:pPr>
    </w:lvl>
    <w:lvl w:ilvl="7" w:tplc="19065A9C">
      <w:start w:val="1"/>
      <w:numFmt w:val="lowerLetter"/>
      <w:lvlText w:val="%8."/>
      <w:lvlJc w:val="left"/>
      <w:pPr>
        <w:ind w:left="6480" w:hanging="360"/>
      </w:pPr>
    </w:lvl>
    <w:lvl w:ilvl="8" w:tplc="A3045874">
      <w:start w:val="1"/>
      <w:numFmt w:val="lowerRoman"/>
      <w:lvlText w:val="%9."/>
      <w:lvlJc w:val="right"/>
      <w:pPr>
        <w:ind w:left="7200" w:hanging="180"/>
      </w:pPr>
    </w:lvl>
  </w:abstractNum>
  <w:abstractNum w:abstractNumId="29" w15:restartNumberingAfterBreak="0">
    <w:nsid w:val="2C1A0DA4"/>
    <w:multiLevelType w:val="hybridMultilevel"/>
    <w:tmpl w:val="A3404C08"/>
    <w:lvl w:ilvl="0" w:tplc="E45C36E6">
      <w:start w:val="1"/>
      <w:numFmt w:val="decimal"/>
      <w:lvlText w:val="%1."/>
      <w:lvlJc w:val="left"/>
      <w:pPr>
        <w:ind w:left="720" w:hanging="360"/>
      </w:pPr>
    </w:lvl>
    <w:lvl w:ilvl="1" w:tplc="A170DD70">
      <w:start w:val="1"/>
      <w:numFmt w:val="lowerLetter"/>
      <w:lvlText w:val="%2."/>
      <w:lvlJc w:val="left"/>
      <w:pPr>
        <w:ind w:left="1440" w:hanging="360"/>
      </w:pPr>
    </w:lvl>
    <w:lvl w:ilvl="2" w:tplc="CD143674">
      <w:start w:val="1"/>
      <w:numFmt w:val="lowerRoman"/>
      <w:lvlText w:val="%3."/>
      <w:lvlJc w:val="right"/>
      <w:pPr>
        <w:ind w:left="2160" w:hanging="180"/>
      </w:pPr>
    </w:lvl>
    <w:lvl w:ilvl="3" w:tplc="771E3FDC">
      <w:start w:val="1"/>
      <w:numFmt w:val="decimal"/>
      <w:lvlText w:val="%4."/>
      <w:lvlJc w:val="left"/>
      <w:pPr>
        <w:ind w:left="2880" w:hanging="360"/>
      </w:pPr>
    </w:lvl>
    <w:lvl w:ilvl="4" w:tplc="4C92F81C">
      <w:start w:val="1"/>
      <w:numFmt w:val="lowerLetter"/>
      <w:lvlText w:val="%5."/>
      <w:lvlJc w:val="left"/>
      <w:pPr>
        <w:ind w:left="3600" w:hanging="360"/>
      </w:pPr>
    </w:lvl>
    <w:lvl w:ilvl="5" w:tplc="12082C56">
      <w:start w:val="1"/>
      <w:numFmt w:val="lowerRoman"/>
      <w:lvlText w:val="%6."/>
      <w:lvlJc w:val="right"/>
      <w:pPr>
        <w:ind w:left="4320" w:hanging="180"/>
      </w:pPr>
    </w:lvl>
    <w:lvl w:ilvl="6" w:tplc="3FDC2840">
      <w:start w:val="1"/>
      <w:numFmt w:val="decimal"/>
      <w:lvlText w:val="%7."/>
      <w:lvlJc w:val="left"/>
      <w:pPr>
        <w:ind w:left="5040" w:hanging="360"/>
      </w:pPr>
    </w:lvl>
    <w:lvl w:ilvl="7" w:tplc="9676D71E">
      <w:start w:val="1"/>
      <w:numFmt w:val="lowerLetter"/>
      <w:lvlText w:val="%8."/>
      <w:lvlJc w:val="left"/>
      <w:pPr>
        <w:ind w:left="5760" w:hanging="360"/>
      </w:pPr>
    </w:lvl>
    <w:lvl w:ilvl="8" w:tplc="175A182E">
      <w:start w:val="1"/>
      <w:numFmt w:val="lowerRoman"/>
      <w:lvlText w:val="%9."/>
      <w:lvlJc w:val="right"/>
      <w:pPr>
        <w:ind w:left="6480" w:hanging="180"/>
      </w:pPr>
    </w:lvl>
  </w:abstractNum>
  <w:abstractNum w:abstractNumId="30" w15:restartNumberingAfterBreak="0">
    <w:nsid w:val="2E23D2C5"/>
    <w:multiLevelType w:val="hybridMultilevel"/>
    <w:tmpl w:val="268C486A"/>
    <w:lvl w:ilvl="0" w:tplc="7D6049EE">
      <w:start w:val="1"/>
      <w:numFmt w:val="decimal"/>
      <w:lvlText w:val="%1."/>
      <w:lvlJc w:val="left"/>
      <w:pPr>
        <w:ind w:left="720" w:hanging="360"/>
      </w:pPr>
    </w:lvl>
    <w:lvl w:ilvl="1" w:tplc="7EB2EC50">
      <w:start w:val="1"/>
      <w:numFmt w:val="lowerLetter"/>
      <w:lvlText w:val="%2."/>
      <w:lvlJc w:val="left"/>
      <w:pPr>
        <w:ind w:left="1440" w:hanging="360"/>
      </w:pPr>
    </w:lvl>
    <w:lvl w:ilvl="2" w:tplc="5DBC8526">
      <w:start w:val="1"/>
      <w:numFmt w:val="lowerRoman"/>
      <w:lvlText w:val="%3."/>
      <w:lvlJc w:val="right"/>
      <w:pPr>
        <w:ind w:left="2160" w:hanging="180"/>
      </w:pPr>
    </w:lvl>
    <w:lvl w:ilvl="3" w:tplc="958EDBA0">
      <w:start w:val="1"/>
      <w:numFmt w:val="decimal"/>
      <w:lvlText w:val="%4."/>
      <w:lvlJc w:val="left"/>
      <w:pPr>
        <w:ind w:left="2880" w:hanging="360"/>
      </w:pPr>
    </w:lvl>
    <w:lvl w:ilvl="4" w:tplc="486E27C4">
      <w:start w:val="1"/>
      <w:numFmt w:val="lowerLetter"/>
      <w:lvlText w:val="%5."/>
      <w:lvlJc w:val="left"/>
      <w:pPr>
        <w:ind w:left="3600" w:hanging="360"/>
      </w:pPr>
    </w:lvl>
    <w:lvl w:ilvl="5" w:tplc="FE7201F2">
      <w:start w:val="1"/>
      <w:numFmt w:val="lowerRoman"/>
      <w:lvlText w:val="%6."/>
      <w:lvlJc w:val="right"/>
      <w:pPr>
        <w:ind w:left="4320" w:hanging="180"/>
      </w:pPr>
    </w:lvl>
    <w:lvl w:ilvl="6" w:tplc="E1E6CFE4">
      <w:start w:val="1"/>
      <w:numFmt w:val="decimal"/>
      <w:lvlText w:val="%7."/>
      <w:lvlJc w:val="left"/>
      <w:pPr>
        <w:ind w:left="5040" w:hanging="360"/>
      </w:pPr>
    </w:lvl>
    <w:lvl w:ilvl="7" w:tplc="F5A8F4E6">
      <w:start w:val="1"/>
      <w:numFmt w:val="lowerLetter"/>
      <w:lvlText w:val="%8."/>
      <w:lvlJc w:val="left"/>
      <w:pPr>
        <w:ind w:left="5760" w:hanging="360"/>
      </w:pPr>
    </w:lvl>
    <w:lvl w:ilvl="8" w:tplc="CEC29024">
      <w:start w:val="1"/>
      <w:numFmt w:val="lowerRoman"/>
      <w:lvlText w:val="%9."/>
      <w:lvlJc w:val="right"/>
      <w:pPr>
        <w:ind w:left="6480" w:hanging="180"/>
      </w:pPr>
    </w:lvl>
  </w:abstractNum>
  <w:abstractNum w:abstractNumId="31" w15:restartNumberingAfterBreak="0">
    <w:nsid w:val="2ED57607"/>
    <w:multiLevelType w:val="hybridMultilevel"/>
    <w:tmpl w:val="B98488AC"/>
    <w:lvl w:ilvl="0" w:tplc="917A9860">
      <w:start w:val="1"/>
      <w:numFmt w:val="lowerLetter"/>
      <w:lvlText w:val="%1."/>
      <w:lvlJc w:val="left"/>
      <w:pPr>
        <w:ind w:left="1440" w:hanging="360"/>
      </w:pPr>
    </w:lvl>
    <w:lvl w:ilvl="1" w:tplc="2E665DDC">
      <w:start w:val="1"/>
      <w:numFmt w:val="lowerLetter"/>
      <w:lvlText w:val="%2."/>
      <w:lvlJc w:val="left"/>
      <w:pPr>
        <w:ind w:left="2160" w:hanging="360"/>
      </w:pPr>
    </w:lvl>
    <w:lvl w:ilvl="2" w:tplc="269A469C">
      <w:start w:val="1"/>
      <w:numFmt w:val="lowerRoman"/>
      <w:lvlText w:val="%3."/>
      <w:lvlJc w:val="right"/>
      <w:pPr>
        <w:ind w:left="2880" w:hanging="180"/>
      </w:pPr>
    </w:lvl>
    <w:lvl w:ilvl="3" w:tplc="21D8A6CC">
      <w:start w:val="1"/>
      <w:numFmt w:val="decimal"/>
      <w:lvlText w:val="%4."/>
      <w:lvlJc w:val="left"/>
      <w:pPr>
        <w:ind w:left="3600" w:hanging="360"/>
      </w:pPr>
    </w:lvl>
    <w:lvl w:ilvl="4" w:tplc="8F8C8BD4">
      <w:start w:val="1"/>
      <w:numFmt w:val="lowerLetter"/>
      <w:lvlText w:val="%5."/>
      <w:lvlJc w:val="left"/>
      <w:pPr>
        <w:ind w:left="4320" w:hanging="360"/>
      </w:pPr>
    </w:lvl>
    <w:lvl w:ilvl="5" w:tplc="EABA9BC2">
      <w:start w:val="1"/>
      <w:numFmt w:val="lowerRoman"/>
      <w:lvlText w:val="%6."/>
      <w:lvlJc w:val="right"/>
      <w:pPr>
        <w:ind w:left="5040" w:hanging="180"/>
      </w:pPr>
    </w:lvl>
    <w:lvl w:ilvl="6" w:tplc="0C30CA38">
      <w:start w:val="1"/>
      <w:numFmt w:val="decimal"/>
      <w:lvlText w:val="%7."/>
      <w:lvlJc w:val="left"/>
      <w:pPr>
        <w:ind w:left="5760" w:hanging="360"/>
      </w:pPr>
    </w:lvl>
    <w:lvl w:ilvl="7" w:tplc="5CD4CE30">
      <w:start w:val="1"/>
      <w:numFmt w:val="lowerLetter"/>
      <w:lvlText w:val="%8."/>
      <w:lvlJc w:val="left"/>
      <w:pPr>
        <w:ind w:left="6480" w:hanging="360"/>
      </w:pPr>
    </w:lvl>
    <w:lvl w:ilvl="8" w:tplc="AC002116">
      <w:start w:val="1"/>
      <w:numFmt w:val="lowerRoman"/>
      <w:lvlText w:val="%9."/>
      <w:lvlJc w:val="right"/>
      <w:pPr>
        <w:ind w:left="7200" w:hanging="180"/>
      </w:pPr>
    </w:lvl>
  </w:abstractNum>
  <w:abstractNum w:abstractNumId="32" w15:restartNumberingAfterBreak="0">
    <w:nsid w:val="31EED81D"/>
    <w:multiLevelType w:val="hybridMultilevel"/>
    <w:tmpl w:val="FFFFFFFF"/>
    <w:lvl w:ilvl="0" w:tplc="8C227D2C">
      <w:start w:val="1"/>
      <w:numFmt w:val="lowerLetter"/>
      <w:lvlText w:val="%1."/>
      <w:lvlJc w:val="left"/>
      <w:pPr>
        <w:ind w:left="1080" w:hanging="360"/>
      </w:pPr>
    </w:lvl>
    <w:lvl w:ilvl="1" w:tplc="6ACEBC36">
      <w:start w:val="1"/>
      <w:numFmt w:val="lowerLetter"/>
      <w:lvlText w:val="%2."/>
      <w:lvlJc w:val="left"/>
      <w:pPr>
        <w:ind w:left="1800" w:hanging="360"/>
      </w:pPr>
    </w:lvl>
    <w:lvl w:ilvl="2" w:tplc="1B02804C">
      <w:start w:val="1"/>
      <w:numFmt w:val="lowerRoman"/>
      <w:lvlText w:val="%3."/>
      <w:lvlJc w:val="right"/>
      <w:pPr>
        <w:ind w:left="2520" w:hanging="180"/>
      </w:pPr>
    </w:lvl>
    <w:lvl w:ilvl="3" w:tplc="58B2F5AC">
      <w:start w:val="1"/>
      <w:numFmt w:val="decimal"/>
      <w:lvlText w:val="%4."/>
      <w:lvlJc w:val="left"/>
      <w:pPr>
        <w:ind w:left="3240" w:hanging="360"/>
      </w:pPr>
    </w:lvl>
    <w:lvl w:ilvl="4" w:tplc="73364F52">
      <w:start w:val="1"/>
      <w:numFmt w:val="lowerLetter"/>
      <w:lvlText w:val="%5."/>
      <w:lvlJc w:val="left"/>
      <w:pPr>
        <w:ind w:left="3960" w:hanging="360"/>
      </w:pPr>
    </w:lvl>
    <w:lvl w:ilvl="5" w:tplc="7C7C2520">
      <w:start w:val="1"/>
      <w:numFmt w:val="lowerRoman"/>
      <w:lvlText w:val="%6."/>
      <w:lvlJc w:val="right"/>
      <w:pPr>
        <w:ind w:left="4680" w:hanging="180"/>
      </w:pPr>
    </w:lvl>
    <w:lvl w:ilvl="6" w:tplc="8E2CCA96">
      <w:start w:val="1"/>
      <w:numFmt w:val="decimal"/>
      <w:lvlText w:val="%7."/>
      <w:lvlJc w:val="left"/>
      <w:pPr>
        <w:ind w:left="5400" w:hanging="360"/>
      </w:pPr>
    </w:lvl>
    <w:lvl w:ilvl="7" w:tplc="601C99A0">
      <w:start w:val="1"/>
      <w:numFmt w:val="lowerLetter"/>
      <w:lvlText w:val="%8."/>
      <w:lvlJc w:val="left"/>
      <w:pPr>
        <w:ind w:left="6120" w:hanging="360"/>
      </w:pPr>
    </w:lvl>
    <w:lvl w:ilvl="8" w:tplc="2B6E794C">
      <w:start w:val="1"/>
      <w:numFmt w:val="lowerRoman"/>
      <w:lvlText w:val="%9."/>
      <w:lvlJc w:val="right"/>
      <w:pPr>
        <w:ind w:left="6840" w:hanging="180"/>
      </w:pPr>
    </w:lvl>
  </w:abstractNum>
  <w:abstractNum w:abstractNumId="33" w15:restartNumberingAfterBreak="0">
    <w:nsid w:val="32BAF646"/>
    <w:multiLevelType w:val="hybridMultilevel"/>
    <w:tmpl w:val="51C0AC04"/>
    <w:lvl w:ilvl="0" w:tplc="CAD2662C">
      <w:start w:val="1"/>
      <w:numFmt w:val="bullet"/>
      <w:lvlText w:val=""/>
      <w:lvlJc w:val="left"/>
      <w:pPr>
        <w:ind w:left="720" w:hanging="360"/>
      </w:pPr>
      <w:rPr>
        <w:rFonts w:ascii="Symbol" w:hAnsi="Symbol" w:hint="default"/>
      </w:rPr>
    </w:lvl>
    <w:lvl w:ilvl="1" w:tplc="09B00D8C">
      <w:start w:val="1"/>
      <w:numFmt w:val="bullet"/>
      <w:lvlText w:val="o"/>
      <w:lvlJc w:val="left"/>
      <w:pPr>
        <w:ind w:left="1440" w:hanging="360"/>
      </w:pPr>
      <w:rPr>
        <w:rFonts w:ascii="Courier New" w:hAnsi="Courier New" w:hint="default"/>
      </w:rPr>
    </w:lvl>
    <w:lvl w:ilvl="2" w:tplc="3424AFD8">
      <w:start w:val="1"/>
      <w:numFmt w:val="bullet"/>
      <w:lvlText w:val=""/>
      <w:lvlJc w:val="left"/>
      <w:pPr>
        <w:ind w:left="2160" w:hanging="360"/>
      </w:pPr>
      <w:rPr>
        <w:rFonts w:ascii="Wingdings" w:hAnsi="Wingdings" w:hint="default"/>
      </w:rPr>
    </w:lvl>
    <w:lvl w:ilvl="3" w:tplc="7978508E">
      <w:start w:val="1"/>
      <w:numFmt w:val="bullet"/>
      <w:lvlText w:val=""/>
      <w:lvlJc w:val="left"/>
      <w:pPr>
        <w:ind w:left="2880" w:hanging="360"/>
      </w:pPr>
      <w:rPr>
        <w:rFonts w:ascii="Symbol" w:hAnsi="Symbol" w:hint="default"/>
      </w:rPr>
    </w:lvl>
    <w:lvl w:ilvl="4" w:tplc="C268A926">
      <w:start w:val="1"/>
      <w:numFmt w:val="bullet"/>
      <w:lvlText w:val="o"/>
      <w:lvlJc w:val="left"/>
      <w:pPr>
        <w:ind w:left="3600" w:hanging="360"/>
      </w:pPr>
      <w:rPr>
        <w:rFonts w:ascii="Courier New" w:hAnsi="Courier New" w:hint="default"/>
      </w:rPr>
    </w:lvl>
    <w:lvl w:ilvl="5" w:tplc="858CE8EC">
      <w:start w:val="1"/>
      <w:numFmt w:val="bullet"/>
      <w:lvlText w:val=""/>
      <w:lvlJc w:val="left"/>
      <w:pPr>
        <w:ind w:left="4320" w:hanging="360"/>
      </w:pPr>
      <w:rPr>
        <w:rFonts w:ascii="Wingdings" w:hAnsi="Wingdings" w:hint="default"/>
      </w:rPr>
    </w:lvl>
    <w:lvl w:ilvl="6" w:tplc="2526718E">
      <w:start w:val="1"/>
      <w:numFmt w:val="bullet"/>
      <w:lvlText w:val=""/>
      <w:lvlJc w:val="left"/>
      <w:pPr>
        <w:ind w:left="5040" w:hanging="360"/>
      </w:pPr>
      <w:rPr>
        <w:rFonts w:ascii="Symbol" w:hAnsi="Symbol" w:hint="default"/>
      </w:rPr>
    </w:lvl>
    <w:lvl w:ilvl="7" w:tplc="E63AC4D4">
      <w:start w:val="1"/>
      <w:numFmt w:val="bullet"/>
      <w:lvlText w:val="o"/>
      <w:lvlJc w:val="left"/>
      <w:pPr>
        <w:ind w:left="5760" w:hanging="360"/>
      </w:pPr>
      <w:rPr>
        <w:rFonts w:ascii="Courier New" w:hAnsi="Courier New" w:hint="default"/>
      </w:rPr>
    </w:lvl>
    <w:lvl w:ilvl="8" w:tplc="78AAB7E4">
      <w:start w:val="1"/>
      <w:numFmt w:val="bullet"/>
      <w:lvlText w:val=""/>
      <w:lvlJc w:val="left"/>
      <w:pPr>
        <w:ind w:left="6480" w:hanging="360"/>
      </w:pPr>
      <w:rPr>
        <w:rFonts w:ascii="Wingdings" w:hAnsi="Wingdings" w:hint="default"/>
      </w:rPr>
    </w:lvl>
  </w:abstractNum>
  <w:abstractNum w:abstractNumId="34" w15:restartNumberingAfterBreak="0">
    <w:nsid w:val="330470F7"/>
    <w:multiLevelType w:val="hybridMultilevel"/>
    <w:tmpl w:val="553E895E"/>
    <w:lvl w:ilvl="0" w:tplc="FFFFFFFF">
      <w:start w:val="1"/>
      <w:numFmt w:val="decimal"/>
      <w:lvlText w:val="%1."/>
      <w:lvlJc w:val="left"/>
      <w:pPr>
        <w:ind w:left="720" w:hanging="360"/>
      </w:pPr>
      <w:rPr>
        <w:b/>
        <w:bCs/>
      </w:rPr>
    </w:lvl>
    <w:lvl w:ilvl="1" w:tplc="0CE05A9C">
      <w:start w:val="1"/>
      <w:numFmt w:val="lowerLetter"/>
      <w:lvlText w:val="%2."/>
      <w:lvlJc w:val="left"/>
      <w:pPr>
        <w:ind w:left="1440" w:hanging="360"/>
      </w:pPr>
      <w:rPr>
        <w:b w:val="0"/>
        <w:bCs w:val="0"/>
      </w:rPr>
    </w:lvl>
    <w:lvl w:ilvl="2" w:tplc="9FAC0286">
      <w:start w:val="1"/>
      <w:numFmt w:val="lowerRoman"/>
      <w:lvlText w:val="%3."/>
      <w:lvlJc w:val="right"/>
      <w:pPr>
        <w:ind w:left="2160" w:hanging="180"/>
      </w:pPr>
    </w:lvl>
    <w:lvl w:ilvl="3" w:tplc="81CA9770">
      <w:start w:val="1"/>
      <w:numFmt w:val="decimal"/>
      <w:lvlText w:val="%4."/>
      <w:lvlJc w:val="left"/>
      <w:pPr>
        <w:ind w:left="2880" w:hanging="360"/>
      </w:pPr>
      <w:rPr>
        <w:rFonts w:asciiTheme="minorHAnsi" w:eastAsiaTheme="minorHAnsi" w:hAnsiTheme="minorHAnsi" w:cstheme="minorBidi"/>
      </w:rPr>
    </w:lvl>
    <w:lvl w:ilvl="4" w:tplc="24EAB296">
      <w:start w:val="1"/>
      <w:numFmt w:val="lowerLetter"/>
      <w:lvlText w:val="%5."/>
      <w:lvlJc w:val="left"/>
      <w:pPr>
        <w:ind w:left="3600" w:hanging="360"/>
      </w:pPr>
    </w:lvl>
    <w:lvl w:ilvl="5" w:tplc="B4E65D5C">
      <w:start w:val="1"/>
      <w:numFmt w:val="lowerRoman"/>
      <w:lvlText w:val="%6."/>
      <w:lvlJc w:val="right"/>
      <w:pPr>
        <w:ind w:left="4320" w:hanging="180"/>
      </w:pPr>
    </w:lvl>
    <w:lvl w:ilvl="6" w:tplc="F8D8334C">
      <w:start w:val="1"/>
      <w:numFmt w:val="decimal"/>
      <w:lvlText w:val="%7."/>
      <w:lvlJc w:val="left"/>
      <w:pPr>
        <w:ind w:left="5040" w:hanging="360"/>
      </w:pPr>
    </w:lvl>
    <w:lvl w:ilvl="7" w:tplc="4AFC1500">
      <w:start w:val="1"/>
      <w:numFmt w:val="lowerLetter"/>
      <w:lvlText w:val="%8."/>
      <w:lvlJc w:val="left"/>
      <w:pPr>
        <w:ind w:left="5760" w:hanging="360"/>
      </w:pPr>
    </w:lvl>
    <w:lvl w:ilvl="8" w:tplc="20E69DE8">
      <w:start w:val="1"/>
      <w:numFmt w:val="lowerRoman"/>
      <w:lvlText w:val="%9."/>
      <w:lvlJc w:val="right"/>
      <w:pPr>
        <w:ind w:left="6480" w:hanging="180"/>
      </w:pPr>
    </w:lvl>
  </w:abstractNum>
  <w:abstractNum w:abstractNumId="35" w15:restartNumberingAfterBreak="0">
    <w:nsid w:val="33864745"/>
    <w:multiLevelType w:val="hybridMultilevel"/>
    <w:tmpl w:val="4204E242"/>
    <w:lvl w:ilvl="0" w:tplc="FFFFFFFF">
      <w:start w:val="1"/>
      <w:numFmt w:val="decimal"/>
      <w:lvlText w:val="%1."/>
      <w:lvlJc w:val="left"/>
      <w:pPr>
        <w:ind w:left="1080" w:hanging="360"/>
      </w:pPr>
      <w:rPr>
        <w:b/>
        <w:bCs/>
      </w:rPr>
    </w:lvl>
    <w:lvl w:ilvl="1" w:tplc="FFFFFFFF">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006966"/>
    <w:multiLevelType w:val="hybridMultilevel"/>
    <w:tmpl w:val="E2BCE922"/>
    <w:lvl w:ilvl="0" w:tplc="762CD3F4">
      <w:start w:val="1"/>
      <w:numFmt w:val="lowerLetter"/>
      <w:lvlText w:val="%1."/>
      <w:lvlJc w:val="left"/>
      <w:pPr>
        <w:ind w:left="1080" w:hanging="360"/>
      </w:pPr>
    </w:lvl>
    <w:lvl w:ilvl="1" w:tplc="C3180102">
      <w:start w:val="1"/>
      <w:numFmt w:val="lowerLetter"/>
      <w:lvlText w:val="%2."/>
      <w:lvlJc w:val="left"/>
      <w:pPr>
        <w:ind w:left="1800" w:hanging="360"/>
      </w:pPr>
    </w:lvl>
    <w:lvl w:ilvl="2" w:tplc="27C4CDE6">
      <w:start w:val="1"/>
      <w:numFmt w:val="lowerRoman"/>
      <w:lvlText w:val="%3."/>
      <w:lvlJc w:val="right"/>
      <w:pPr>
        <w:ind w:left="2520" w:hanging="180"/>
      </w:pPr>
    </w:lvl>
    <w:lvl w:ilvl="3" w:tplc="70DAB82C">
      <w:start w:val="1"/>
      <w:numFmt w:val="decimal"/>
      <w:lvlText w:val="%4."/>
      <w:lvlJc w:val="left"/>
      <w:pPr>
        <w:ind w:left="3240" w:hanging="360"/>
      </w:pPr>
    </w:lvl>
    <w:lvl w:ilvl="4" w:tplc="248678EE">
      <w:start w:val="1"/>
      <w:numFmt w:val="lowerLetter"/>
      <w:lvlText w:val="%5."/>
      <w:lvlJc w:val="left"/>
      <w:pPr>
        <w:ind w:left="3960" w:hanging="360"/>
      </w:pPr>
    </w:lvl>
    <w:lvl w:ilvl="5" w:tplc="B35A1A62">
      <w:start w:val="1"/>
      <w:numFmt w:val="lowerRoman"/>
      <w:lvlText w:val="%6."/>
      <w:lvlJc w:val="right"/>
      <w:pPr>
        <w:ind w:left="4680" w:hanging="180"/>
      </w:pPr>
    </w:lvl>
    <w:lvl w:ilvl="6" w:tplc="70A86EEA">
      <w:start w:val="1"/>
      <w:numFmt w:val="decimal"/>
      <w:lvlText w:val="%7."/>
      <w:lvlJc w:val="left"/>
      <w:pPr>
        <w:ind w:left="5400" w:hanging="360"/>
      </w:pPr>
    </w:lvl>
    <w:lvl w:ilvl="7" w:tplc="611866C0">
      <w:start w:val="1"/>
      <w:numFmt w:val="lowerLetter"/>
      <w:lvlText w:val="%8."/>
      <w:lvlJc w:val="left"/>
      <w:pPr>
        <w:ind w:left="6120" w:hanging="360"/>
      </w:pPr>
    </w:lvl>
    <w:lvl w:ilvl="8" w:tplc="60C26F68">
      <w:start w:val="1"/>
      <w:numFmt w:val="lowerRoman"/>
      <w:lvlText w:val="%9."/>
      <w:lvlJc w:val="right"/>
      <w:pPr>
        <w:ind w:left="6840" w:hanging="180"/>
      </w:pPr>
    </w:lvl>
  </w:abstractNum>
  <w:abstractNum w:abstractNumId="37" w15:restartNumberingAfterBreak="0">
    <w:nsid w:val="36946CB4"/>
    <w:multiLevelType w:val="hybridMultilevel"/>
    <w:tmpl w:val="6334626A"/>
    <w:lvl w:ilvl="0" w:tplc="15BAC9D8">
      <w:start w:val="1"/>
      <w:numFmt w:val="bullet"/>
      <w:lvlText w:val=""/>
      <w:lvlJc w:val="left"/>
      <w:pPr>
        <w:ind w:left="720" w:hanging="360"/>
      </w:pPr>
      <w:rPr>
        <w:rFonts w:ascii="Symbol" w:hAnsi="Symbol" w:hint="default"/>
      </w:rPr>
    </w:lvl>
    <w:lvl w:ilvl="1" w:tplc="E4AAF38E">
      <w:start w:val="1"/>
      <w:numFmt w:val="bullet"/>
      <w:lvlText w:val="o"/>
      <w:lvlJc w:val="left"/>
      <w:pPr>
        <w:ind w:left="1440" w:hanging="360"/>
      </w:pPr>
      <w:rPr>
        <w:rFonts w:ascii="Courier New" w:hAnsi="Courier New" w:hint="default"/>
      </w:rPr>
    </w:lvl>
    <w:lvl w:ilvl="2" w:tplc="17C8DB58">
      <w:start w:val="1"/>
      <w:numFmt w:val="bullet"/>
      <w:lvlText w:val=""/>
      <w:lvlJc w:val="left"/>
      <w:pPr>
        <w:ind w:left="2160" w:hanging="360"/>
      </w:pPr>
      <w:rPr>
        <w:rFonts w:ascii="Wingdings" w:hAnsi="Wingdings" w:hint="default"/>
      </w:rPr>
    </w:lvl>
    <w:lvl w:ilvl="3" w:tplc="48D0BC48">
      <w:start w:val="1"/>
      <w:numFmt w:val="bullet"/>
      <w:lvlText w:val=""/>
      <w:lvlJc w:val="left"/>
      <w:pPr>
        <w:ind w:left="2880" w:hanging="360"/>
      </w:pPr>
      <w:rPr>
        <w:rFonts w:ascii="Symbol" w:hAnsi="Symbol" w:hint="default"/>
      </w:rPr>
    </w:lvl>
    <w:lvl w:ilvl="4" w:tplc="CB4A5B1E">
      <w:start w:val="1"/>
      <w:numFmt w:val="bullet"/>
      <w:lvlText w:val="o"/>
      <w:lvlJc w:val="left"/>
      <w:pPr>
        <w:ind w:left="3600" w:hanging="360"/>
      </w:pPr>
      <w:rPr>
        <w:rFonts w:ascii="Courier New" w:hAnsi="Courier New" w:hint="default"/>
      </w:rPr>
    </w:lvl>
    <w:lvl w:ilvl="5" w:tplc="FF5C0F88">
      <w:start w:val="1"/>
      <w:numFmt w:val="bullet"/>
      <w:lvlText w:val=""/>
      <w:lvlJc w:val="left"/>
      <w:pPr>
        <w:ind w:left="4320" w:hanging="360"/>
      </w:pPr>
      <w:rPr>
        <w:rFonts w:ascii="Wingdings" w:hAnsi="Wingdings" w:hint="default"/>
      </w:rPr>
    </w:lvl>
    <w:lvl w:ilvl="6" w:tplc="2AFA1AA8">
      <w:start w:val="1"/>
      <w:numFmt w:val="bullet"/>
      <w:lvlText w:val=""/>
      <w:lvlJc w:val="left"/>
      <w:pPr>
        <w:ind w:left="5040" w:hanging="360"/>
      </w:pPr>
      <w:rPr>
        <w:rFonts w:ascii="Symbol" w:hAnsi="Symbol" w:hint="default"/>
      </w:rPr>
    </w:lvl>
    <w:lvl w:ilvl="7" w:tplc="F33CE946">
      <w:start w:val="1"/>
      <w:numFmt w:val="bullet"/>
      <w:lvlText w:val="o"/>
      <w:lvlJc w:val="left"/>
      <w:pPr>
        <w:ind w:left="5760" w:hanging="360"/>
      </w:pPr>
      <w:rPr>
        <w:rFonts w:ascii="Courier New" w:hAnsi="Courier New" w:hint="default"/>
      </w:rPr>
    </w:lvl>
    <w:lvl w:ilvl="8" w:tplc="D4CC3248">
      <w:start w:val="1"/>
      <w:numFmt w:val="bullet"/>
      <w:lvlText w:val=""/>
      <w:lvlJc w:val="left"/>
      <w:pPr>
        <w:ind w:left="6480" w:hanging="360"/>
      </w:pPr>
      <w:rPr>
        <w:rFonts w:ascii="Wingdings" w:hAnsi="Wingdings" w:hint="default"/>
      </w:rPr>
    </w:lvl>
  </w:abstractNum>
  <w:abstractNum w:abstractNumId="38" w15:restartNumberingAfterBreak="0">
    <w:nsid w:val="3B30BD8A"/>
    <w:multiLevelType w:val="hybridMultilevel"/>
    <w:tmpl w:val="DBF4C702"/>
    <w:lvl w:ilvl="0" w:tplc="FFFFFFFF">
      <w:start w:val="1"/>
      <w:numFmt w:val="decimal"/>
      <w:lvlText w:val="%1."/>
      <w:lvlJc w:val="left"/>
      <w:pPr>
        <w:ind w:left="720" w:hanging="360"/>
      </w:pPr>
    </w:lvl>
    <w:lvl w:ilvl="1" w:tplc="D7D82CA6">
      <w:start w:val="1"/>
      <w:numFmt w:val="lowerLetter"/>
      <w:lvlText w:val="%2."/>
      <w:lvlJc w:val="left"/>
      <w:pPr>
        <w:ind w:left="1440" w:hanging="360"/>
      </w:pPr>
    </w:lvl>
    <w:lvl w:ilvl="2" w:tplc="29F62A32">
      <w:start w:val="1"/>
      <w:numFmt w:val="lowerRoman"/>
      <w:lvlText w:val="%3."/>
      <w:lvlJc w:val="right"/>
      <w:pPr>
        <w:ind w:left="2160" w:hanging="180"/>
      </w:pPr>
    </w:lvl>
    <w:lvl w:ilvl="3" w:tplc="38E06E6E">
      <w:start w:val="1"/>
      <w:numFmt w:val="decimal"/>
      <w:lvlText w:val="%4."/>
      <w:lvlJc w:val="left"/>
      <w:pPr>
        <w:ind w:left="2880" w:hanging="360"/>
      </w:pPr>
    </w:lvl>
    <w:lvl w:ilvl="4" w:tplc="F4D2CD50">
      <w:start w:val="1"/>
      <w:numFmt w:val="lowerLetter"/>
      <w:lvlText w:val="%5."/>
      <w:lvlJc w:val="left"/>
      <w:pPr>
        <w:ind w:left="3600" w:hanging="360"/>
      </w:pPr>
    </w:lvl>
    <w:lvl w:ilvl="5" w:tplc="2E18985C">
      <w:start w:val="1"/>
      <w:numFmt w:val="lowerRoman"/>
      <w:lvlText w:val="%6."/>
      <w:lvlJc w:val="right"/>
      <w:pPr>
        <w:ind w:left="4320" w:hanging="180"/>
      </w:pPr>
    </w:lvl>
    <w:lvl w:ilvl="6" w:tplc="69043A60">
      <w:start w:val="1"/>
      <w:numFmt w:val="decimal"/>
      <w:lvlText w:val="%7."/>
      <w:lvlJc w:val="left"/>
      <w:pPr>
        <w:ind w:left="5040" w:hanging="360"/>
      </w:pPr>
    </w:lvl>
    <w:lvl w:ilvl="7" w:tplc="0046CE4A">
      <w:start w:val="1"/>
      <w:numFmt w:val="lowerLetter"/>
      <w:lvlText w:val="%8."/>
      <w:lvlJc w:val="left"/>
      <w:pPr>
        <w:ind w:left="5760" w:hanging="360"/>
      </w:pPr>
    </w:lvl>
    <w:lvl w:ilvl="8" w:tplc="9D44B8EA">
      <w:start w:val="1"/>
      <w:numFmt w:val="lowerRoman"/>
      <w:lvlText w:val="%9."/>
      <w:lvlJc w:val="right"/>
      <w:pPr>
        <w:ind w:left="6480" w:hanging="180"/>
      </w:pPr>
    </w:lvl>
  </w:abstractNum>
  <w:abstractNum w:abstractNumId="39" w15:restartNumberingAfterBreak="0">
    <w:nsid w:val="3B4FEB73"/>
    <w:multiLevelType w:val="hybridMultilevel"/>
    <w:tmpl w:val="A69ACD4C"/>
    <w:lvl w:ilvl="0" w:tplc="86C01C6A">
      <w:start w:val="1"/>
      <w:numFmt w:val="lowerLetter"/>
      <w:lvlText w:val="%1."/>
      <w:lvlJc w:val="left"/>
      <w:pPr>
        <w:ind w:left="1080" w:hanging="360"/>
      </w:pPr>
    </w:lvl>
    <w:lvl w:ilvl="1" w:tplc="84121B28">
      <w:start w:val="1"/>
      <w:numFmt w:val="lowerLetter"/>
      <w:lvlText w:val="%2."/>
      <w:lvlJc w:val="left"/>
      <w:pPr>
        <w:ind w:left="1800" w:hanging="360"/>
      </w:pPr>
    </w:lvl>
    <w:lvl w:ilvl="2" w:tplc="3912BA1C">
      <w:start w:val="1"/>
      <w:numFmt w:val="lowerRoman"/>
      <w:lvlText w:val="%3."/>
      <w:lvlJc w:val="right"/>
      <w:pPr>
        <w:ind w:left="2520" w:hanging="180"/>
      </w:pPr>
    </w:lvl>
    <w:lvl w:ilvl="3" w:tplc="79F42270">
      <w:start w:val="1"/>
      <w:numFmt w:val="decimal"/>
      <w:lvlText w:val="%4."/>
      <w:lvlJc w:val="left"/>
      <w:pPr>
        <w:ind w:left="3240" w:hanging="360"/>
      </w:pPr>
    </w:lvl>
    <w:lvl w:ilvl="4" w:tplc="87AC658A">
      <w:start w:val="1"/>
      <w:numFmt w:val="lowerLetter"/>
      <w:lvlText w:val="%5."/>
      <w:lvlJc w:val="left"/>
      <w:pPr>
        <w:ind w:left="3960" w:hanging="360"/>
      </w:pPr>
    </w:lvl>
    <w:lvl w:ilvl="5" w:tplc="D2B615A2">
      <w:start w:val="1"/>
      <w:numFmt w:val="lowerRoman"/>
      <w:lvlText w:val="%6."/>
      <w:lvlJc w:val="right"/>
      <w:pPr>
        <w:ind w:left="4680" w:hanging="180"/>
      </w:pPr>
    </w:lvl>
    <w:lvl w:ilvl="6" w:tplc="55202FC6">
      <w:start w:val="1"/>
      <w:numFmt w:val="decimal"/>
      <w:lvlText w:val="%7."/>
      <w:lvlJc w:val="left"/>
      <w:pPr>
        <w:ind w:left="5400" w:hanging="360"/>
      </w:pPr>
    </w:lvl>
    <w:lvl w:ilvl="7" w:tplc="13C6DE8A">
      <w:start w:val="1"/>
      <w:numFmt w:val="lowerLetter"/>
      <w:lvlText w:val="%8."/>
      <w:lvlJc w:val="left"/>
      <w:pPr>
        <w:ind w:left="6120" w:hanging="360"/>
      </w:pPr>
    </w:lvl>
    <w:lvl w:ilvl="8" w:tplc="040449F0">
      <w:start w:val="1"/>
      <w:numFmt w:val="lowerRoman"/>
      <w:lvlText w:val="%9."/>
      <w:lvlJc w:val="right"/>
      <w:pPr>
        <w:ind w:left="6840" w:hanging="180"/>
      </w:pPr>
    </w:lvl>
  </w:abstractNum>
  <w:abstractNum w:abstractNumId="40" w15:restartNumberingAfterBreak="0">
    <w:nsid w:val="4048EF85"/>
    <w:multiLevelType w:val="hybridMultilevel"/>
    <w:tmpl w:val="E558FF7E"/>
    <w:lvl w:ilvl="0" w:tplc="1BBC76E8">
      <w:start w:val="1"/>
      <w:numFmt w:val="lowerLetter"/>
      <w:lvlText w:val="%1."/>
      <w:lvlJc w:val="left"/>
      <w:pPr>
        <w:ind w:left="1440" w:hanging="360"/>
      </w:pPr>
    </w:lvl>
    <w:lvl w:ilvl="1" w:tplc="31562DCC">
      <w:start w:val="1"/>
      <w:numFmt w:val="lowerLetter"/>
      <w:lvlText w:val="%2."/>
      <w:lvlJc w:val="left"/>
      <w:pPr>
        <w:ind w:left="2160" w:hanging="360"/>
      </w:pPr>
    </w:lvl>
    <w:lvl w:ilvl="2" w:tplc="69EACDDA">
      <w:start w:val="1"/>
      <w:numFmt w:val="lowerRoman"/>
      <w:lvlText w:val="%3."/>
      <w:lvlJc w:val="right"/>
      <w:pPr>
        <w:ind w:left="2880" w:hanging="180"/>
      </w:pPr>
    </w:lvl>
    <w:lvl w:ilvl="3" w:tplc="B48E60A6">
      <w:start w:val="1"/>
      <w:numFmt w:val="decimal"/>
      <w:lvlText w:val="%4."/>
      <w:lvlJc w:val="left"/>
      <w:pPr>
        <w:ind w:left="3600" w:hanging="360"/>
      </w:pPr>
    </w:lvl>
    <w:lvl w:ilvl="4" w:tplc="3FE46EE0">
      <w:start w:val="1"/>
      <w:numFmt w:val="lowerLetter"/>
      <w:lvlText w:val="%5."/>
      <w:lvlJc w:val="left"/>
      <w:pPr>
        <w:ind w:left="4320" w:hanging="360"/>
      </w:pPr>
    </w:lvl>
    <w:lvl w:ilvl="5" w:tplc="21F414C6">
      <w:start w:val="1"/>
      <w:numFmt w:val="lowerRoman"/>
      <w:lvlText w:val="%6."/>
      <w:lvlJc w:val="right"/>
      <w:pPr>
        <w:ind w:left="5040" w:hanging="180"/>
      </w:pPr>
    </w:lvl>
    <w:lvl w:ilvl="6" w:tplc="6A3E66BC">
      <w:start w:val="1"/>
      <w:numFmt w:val="decimal"/>
      <w:lvlText w:val="%7."/>
      <w:lvlJc w:val="left"/>
      <w:pPr>
        <w:ind w:left="5760" w:hanging="360"/>
      </w:pPr>
    </w:lvl>
    <w:lvl w:ilvl="7" w:tplc="9C2EFE58">
      <w:start w:val="1"/>
      <w:numFmt w:val="lowerLetter"/>
      <w:lvlText w:val="%8."/>
      <w:lvlJc w:val="left"/>
      <w:pPr>
        <w:ind w:left="6480" w:hanging="360"/>
      </w:pPr>
    </w:lvl>
    <w:lvl w:ilvl="8" w:tplc="1FFA0D22">
      <w:start w:val="1"/>
      <w:numFmt w:val="lowerRoman"/>
      <w:lvlText w:val="%9."/>
      <w:lvlJc w:val="right"/>
      <w:pPr>
        <w:ind w:left="7200" w:hanging="180"/>
      </w:pPr>
    </w:lvl>
  </w:abstractNum>
  <w:abstractNum w:abstractNumId="41" w15:restartNumberingAfterBreak="0">
    <w:nsid w:val="40CE5639"/>
    <w:multiLevelType w:val="hybridMultilevel"/>
    <w:tmpl w:val="B08EBC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Theme="minorHAnsi" w:hAnsiTheme="minorHAnsi" w:cstheme="minorBid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2CA7CF5"/>
    <w:multiLevelType w:val="hybridMultilevel"/>
    <w:tmpl w:val="F732FCF0"/>
    <w:lvl w:ilvl="0" w:tplc="25802A60">
      <w:start w:val="1"/>
      <w:numFmt w:val="decimal"/>
      <w:lvlText w:val="%1."/>
      <w:lvlJc w:val="left"/>
      <w:pPr>
        <w:ind w:left="720" w:hanging="360"/>
      </w:pPr>
    </w:lvl>
    <w:lvl w:ilvl="1" w:tplc="23781EEC">
      <w:start w:val="1"/>
      <w:numFmt w:val="lowerLetter"/>
      <w:lvlText w:val="%2."/>
      <w:lvlJc w:val="left"/>
      <w:pPr>
        <w:ind w:left="1440" w:hanging="360"/>
      </w:pPr>
    </w:lvl>
    <w:lvl w:ilvl="2" w:tplc="C71E4C02">
      <w:start w:val="1"/>
      <w:numFmt w:val="lowerRoman"/>
      <w:lvlText w:val="%3."/>
      <w:lvlJc w:val="right"/>
      <w:pPr>
        <w:ind w:left="2160" w:hanging="180"/>
      </w:pPr>
    </w:lvl>
    <w:lvl w:ilvl="3" w:tplc="7D5CCA8C">
      <w:start w:val="1"/>
      <w:numFmt w:val="decimal"/>
      <w:lvlText w:val="%4."/>
      <w:lvlJc w:val="left"/>
      <w:pPr>
        <w:ind w:left="2880" w:hanging="360"/>
      </w:pPr>
    </w:lvl>
    <w:lvl w:ilvl="4" w:tplc="0538A364">
      <w:start w:val="1"/>
      <w:numFmt w:val="lowerLetter"/>
      <w:lvlText w:val="%5."/>
      <w:lvlJc w:val="left"/>
      <w:pPr>
        <w:ind w:left="3600" w:hanging="360"/>
      </w:pPr>
    </w:lvl>
    <w:lvl w:ilvl="5" w:tplc="B9CEB958">
      <w:start w:val="1"/>
      <w:numFmt w:val="lowerRoman"/>
      <w:lvlText w:val="%6."/>
      <w:lvlJc w:val="right"/>
      <w:pPr>
        <w:ind w:left="4320" w:hanging="180"/>
      </w:pPr>
    </w:lvl>
    <w:lvl w:ilvl="6" w:tplc="FD6494DA">
      <w:start w:val="1"/>
      <w:numFmt w:val="decimal"/>
      <w:lvlText w:val="%7."/>
      <w:lvlJc w:val="left"/>
      <w:pPr>
        <w:ind w:left="5040" w:hanging="360"/>
      </w:pPr>
    </w:lvl>
    <w:lvl w:ilvl="7" w:tplc="03AE95B4">
      <w:start w:val="1"/>
      <w:numFmt w:val="lowerLetter"/>
      <w:lvlText w:val="%8."/>
      <w:lvlJc w:val="left"/>
      <w:pPr>
        <w:ind w:left="5760" w:hanging="360"/>
      </w:pPr>
    </w:lvl>
    <w:lvl w:ilvl="8" w:tplc="A9A82A54">
      <w:start w:val="1"/>
      <w:numFmt w:val="lowerRoman"/>
      <w:lvlText w:val="%9."/>
      <w:lvlJc w:val="right"/>
      <w:pPr>
        <w:ind w:left="6480" w:hanging="180"/>
      </w:pPr>
    </w:lvl>
  </w:abstractNum>
  <w:abstractNum w:abstractNumId="43" w15:restartNumberingAfterBreak="0">
    <w:nsid w:val="438684FB"/>
    <w:multiLevelType w:val="hybridMultilevel"/>
    <w:tmpl w:val="F2B22B60"/>
    <w:lvl w:ilvl="0" w:tplc="6518DDDA">
      <w:start w:val="1"/>
      <w:numFmt w:val="bullet"/>
      <w:lvlText w:val=""/>
      <w:lvlJc w:val="left"/>
      <w:pPr>
        <w:ind w:left="720" w:hanging="360"/>
      </w:pPr>
      <w:rPr>
        <w:rFonts w:ascii="Symbol" w:hAnsi="Symbol" w:hint="default"/>
      </w:rPr>
    </w:lvl>
    <w:lvl w:ilvl="1" w:tplc="93BE78CA">
      <w:start w:val="1"/>
      <w:numFmt w:val="bullet"/>
      <w:lvlText w:val="o"/>
      <w:lvlJc w:val="left"/>
      <w:pPr>
        <w:ind w:left="1440" w:hanging="360"/>
      </w:pPr>
      <w:rPr>
        <w:rFonts w:ascii="Courier New" w:hAnsi="Courier New" w:hint="default"/>
      </w:rPr>
    </w:lvl>
    <w:lvl w:ilvl="2" w:tplc="575CF9BA">
      <w:start w:val="1"/>
      <w:numFmt w:val="bullet"/>
      <w:lvlText w:val=""/>
      <w:lvlJc w:val="left"/>
      <w:pPr>
        <w:ind w:left="2160" w:hanging="360"/>
      </w:pPr>
      <w:rPr>
        <w:rFonts w:ascii="Wingdings" w:hAnsi="Wingdings" w:hint="default"/>
      </w:rPr>
    </w:lvl>
    <w:lvl w:ilvl="3" w:tplc="F5FA31E0">
      <w:start w:val="1"/>
      <w:numFmt w:val="bullet"/>
      <w:lvlText w:val=""/>
      <w:lvlJc w:val="left"/>
      <w:pPr>
        <w:ind w:left="2880" w:hanging="360"/>
      </w:pPr>
      <w:rPr>
        <w:rFonts w:ascii="Symbol" w:hAnsi="Symbol" w:hint="default"/>
      </w:rPr>
    </w:lvl>
    <w:lvl w:ilvl="4" w:tplc="A5B0E068">
      <w:start w:val="1"/>
      <w:numFmt w:val="bullet"/>
      <w:lvlText w:val="o"/>
      <w:lvlJc w:val="left"/>
      <w:pPr>
        <w:ind w:left="3600" w:hanging="360"/>
      </w:pPr>
      <w:rPr>
        <w:rFonts w:ascii="Courier New" w:hAnsi="Courier New" w:hint="default"/>
      </w:rPr>
    </w:lvl>
    <w:lvl w:ilvl="5" w:tplc="B0F6569C">
      <w:start w:val="1"/>
      <w:numFmt w:val="bullet"/>
      <w:lvlText w:val=""/>
      <w:lvlJc w:val="left"/>
      <w:pPr>
        <w:ind w:left="4320" w:hanging="360"/>
      </w:pPr>
      <w:rPr>
        <w:rFonts w:ascii="Wingdings" w:hAnsi="Wingdings" w:hint="default"/>
      </w:rPr>
    </w:lvl>
    <w:lvl w:ilvl="6" w:tplc="F294CC74">
      <w:start w:val="1"/>
      <w:numFmt w:val="bullet"/>
      <w:lvlText w:val=""/>
      <w:lvlJc w:val="left"/>
      <w:pPr>
        <w:ind w:left="5040" w:hanging="360"/>
      </w:pPr>
      <w:rPr>
        <w:rFonts w:ascii="Symbol" w:hAnsi="Symbol" w:hint="default"/>
      </w:rPr>
    </w:lvl>
    <w:lvl w:ilvl="7" w:tplc="24DEA408">
      <w:start w:val="1"/>
      <w:numFmt w:val="bullet"/>
      <w:lvlText w:val="o"/>
      <w:lvlJc w:val="left"/>
      <w:pPr>
        <w:ind w:left="5760" w:hanging="360"/>
      </w:pPr>
      <w:rPr>
        <w:rFonts w:ascii="Courier New" w:hAnsi="Courier New" w:hint="default"/>
      </w:rPr>
    </w:lvl>
    <w:lvl w:ilvl="8" w:tplc="57F6DB00">
      <w:start w:val="1"/>
      <w:numFmt w:val="bullet"/>
      <w:lvlText w:val=""/>
      <w:lvlJc w:val="left"/>
      <w:pPr>
        <w:ind w:left="6480" w:hanging="360"/>
      </w:pPr>
      <w:rPr>
        <w:rFonts w:ascii="Wingdings" w:hAnsi="Wingdings" w:hint="default"/>
      </w:rPr>
    </w:lvl>
  </w:abstractNum>
  <w:abstractNum w:abstractNumId="44" w15:restartNumberingAfterBreak="0">
    <w:nsid w:val="45D65B51"/>
    <w:multiLevelType w:val="hybridMultilevel"/>
    <w:tmpl w:val="47BAF8C0"/>
    <w:lvl w:ilvl="0" w:tplc="9216BC7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0D1A0A"/>
    <w:multiLevelType w:val="hybridMultilevel"/>
    <w:tmpl w:val="B3D0BAF0"/>
    <w:lvl w:ilvl="0" w:tplc="37DE8E32">
      <w:start w:val="1"/>
      <w:numFmt w:val="lowerLetter"/>
      <w:lvlText w:val="%1."/>
      <w:lvlJc w:val="left"/>
      <w:pPr>
        <w:ind w:left="1440" w:hanging="360"/>
      </w:pPr>
    </w:lvl>
    <w:lvl w:ilvl="1" w:tplc="9AE82890">
      <w:start w:val="1"/>
      <w:numFmt w:val="lowerLetter"/>
      <w:lvlText w:val="%2."/>
      <w:lvlJc w:val="left"/>
      <w:pPr>
        <w:ind w:left="2160" w:hanging="360"/>
      </w:pPr>
    </w:lvl>
    <w:lvl w:ilvl="2" w:tplc="684E06EC">
      <w:start w:val="1"/>
      <w:numFmt w:val="lowerRoman"/>
      <w:lvlText w:val="%3."/>
      <w:lvlJc w:val="right"/>
      <w:pPr>
        <w:ind w:left="2880" w:hanging="180"/>
      </w:pPr>
    </w:lvl>
    <w:lvl w:ilvl="3" w:tplc="059C950E">
      <w:start w:val="1"/>
      <w:numFmt w:val="decimal"/>
      <w:lvlText w:val="%4."/>
      <w:lvlJc w:val="left"/>
      <w:pPr>
        <w:ind w:left="3600" w:hanging="360"/>
      </w:pPr>
    </w:lvl>
    <w:lvl w:ilvl="4" w:tplc="B03A3192">
      <w:start w:val="1"/>
      <w:numFmt w:val="lowerLetter"/>
      <w:lvlText w:val="%5."/>
      <w:lvlJc w:val="left"/>
      <w:pPr>
        <w:ind w:left="4320" w:hanging="360"/>
      </w:pPr>
    </w:lvl>
    <w:lvl w:ilvl="5" w:tplc="18BC28D0">
      <w:start w:val="1"/>
      <w:numFmt w:val="lowerRoman"/>
      <w:lvlText w:val="%6."/>
      <w:lvlJc w:val="right"/>
      <w:pPr>
        <w:ind w:left="5040" w:hanging="180"/>
      </w:pPr>
    </w:lvl>
    <w:lvl w:ilvl="6" w:tplc="24345504">
      <w:start w:val="1"/>
      <w:numFmt w:val="decimal"/>
      <w:lvlText w:val="%7."/>
      <w:lvlJc w:val="left"/>
      <w:pPr>
        <w:ind w:left="5760" w:hanging="360"/>
      </w:pPr>
    </w:lvl>
    <w:lvl w:ilvl="7" w:tplc="F6B8870E">
      <w:start w:val="1"/>
      <w:numFmt w:val="lowerLetter"/>
      <w:lvlText w:val="%8."/>
      <w:lvlJc w:val="left"/>
      <w:pPr>
        <w:ind w:left="6480" w:hanging="360"/>
      </w:pPr>
    </w:lvl>
    <w:lvl w:ilvl="8" w:tplc="8CF62B0A">
      <w:start w:val="1"/>
      <w:numFmt w:val="lowerRoman"/>
      <w:lvlText w:val="%9."/>
      <w:lvlJc w:val="right"/>
      <w:pPr>
        <w:ind w:left="7200" w:hanging="180"/>
      </w:pPr>
    </w:lvl>
  </w:abstractNum>
  <w:abstractNum w:abstractNumId="46" w15:restartNumberingAfterBreak="0">
    <w:nsid w:val="484B27AE"/>
    <w:multiLevelType w:val="hybridMultilevel"/>
    <w:tmpl w:val="25745D4C"/>
    <w:lvl w:ilvl="0" w:tplc="8B12B226">
      <w:start w:val="1"/>
      <w:numFmt w:val="lowerLetter"/>
      <w:lvlText w:val="%1."/>
      <w:lvlJc w:val="left"/>
      <w:pPr>
        <w:ind w:left="720" w:hanging="360"/>
      </w:pPr>
    </w:lvl>
    <w:lvl w:ilvl="1" w:tplc="F7286412">
      <w:start w:val="1"/>
      <w:numFmt w:val="lowerLetter"/>
      <w:lvlText w:val="%2."/>
      <w:lvlJc w:val="left"/>
      <w:pPr>
        <w:ind w:left="1440" w:hanging="360"/>
      </w:pPr>
    </w:lvl>
    <w:lvl w:ilvl="2" w:tplc="73D06CC4">
      <w:start w:val="1"/>
      <w:numFmt w:val="lowerRoman"/>
      <w:lvlText w:val="%3."/>
      <w:lvlJc w:val="right"/>
      <w:pPr>
        <w:ind w:left="2160" w:hanging="180"/>
      </w:pPr>
    </w:lvl>
    <w:lvl w:ilvl="3" w:tplc="3904B6B2">
      <w:start w:val="1"/>
      <w:numFmt w:val="decimal"/>
      <w:lvlText w:val="%4."/>
      <w:lvlJc w:val="left"/>
      <w:pPr>
        <w:ind w:left="2880" w:hanging="360"/>
      </w:pPr>
    </w:lvl>
    <w:lvl w:ilvl="4" w:tplc="4594D4E6">
      <w:start w:val="1"/>
      <w:numFmt w:val="lowerLetter"/>
      <w:lvlText w:val="%5."/>
      <w:lvlJc w:val="left"/>
      <w:pPr>
        <w:ind w:left="3600" w:hanging="360"/>
      </w:pPr>
    </w:lvl>
    <w:lvl w:ilvl="5" w:tplc="2F260C96">
      <w:start w:val="1"/>
      <w:numFmt w:val="lowerRoman"/>
      <w:lvlText w:val="%6."/>
      <w:lvlJc w:val="right"/>
      <w:pPr>
        <w:ind w:left="4320" w:hanging="180"/>
      </w:pPr>
    </w:lvl>
    <w:lvl w:ilvl="6" w:tplc="109C9E02">
      <w:start w:val="1"/>
      <w:numFmt w:val="decimal"/>
      <w:lvlText w:val="%7."/>
      <w:lvlJc w:val="left"/>
      <w:pPr>
        <w:ind w:left="5040" w:hanging="360"/>
      </w:pPr>
    </w:lvl>
    <w:lvl w:ilvl="7" w:tplc="58BA687A">
      <w:start w:val="1"/>
      <w:numFmt w:val="lowerLetter"/>
      <w:lvlText w:val="%8."/>
      <w:lvlJc w:val="left"/>
      <w:pPr>
        <w:ind w:left="5760" w:hanging="360"/>
      </w:pPr>
    </w:lvl>
    <w:lvl w:ilvl="8" w:tplc="9DD0B98C">
      <w:start w:val="1"/>
      <w:numFmt w:val="lowerRoman"/>
      <w:lvlText w:val="%9."/>
      <w:lvlJc w:val="right"/>
      <w:pPr>
        <w:ind w:left="6480" w:hanging="180"/>
      </w:pPr>
    </w:lvl>
  </w:abstractNum>
  <w:abstractNum w:abstractNumId="47" w15:restartNumberingAfterBreak="0">
    <w:nsid w:val="49C4EC34"/>
    <w:multiLevelType w:val="hybridMultilevel"/>
    <w:tmpl w:val="C59EB69C"/>
    <w:lvl w:ilvl="0" w:tplc="27322F2A">
      <w:start w:val="1"/>
      <w:numFmt w:val="lowerLetter"/>
      <w:lvlText w:val="%1."/>
      <w:lvlJc w:val="left"/>
      <w:pPr>
        <w:ind w:left="1440" w:hanging="360"/>
      </w:pPr>
    </w:lvl>
    <w:lvl w:ilvl="1" w:tplc="B220108A">
      <w:start w:val="1"/>
      <w:numFmt w:val="lowerLetter"/>
      <w:lvlText w:val="%2."/>
      <w:lvlJc w:val="left"/>
      <w:pPr>
        <w:ind w:left="2160" w:hanging="360"/>
      </w:pPr>
    </w:lvl>
    <w:lvl w:ilvl="2" w:tplc="DEA4D2A8">
      <w:start w:val="1"/>
      <w:numFmt w:val="lowerRoman"/>
      <w:lvlText w:val="%3."/>
      <w:lvlJc w:val="right"/>
      <w:pPr>
        <w:ind w:left="2880" w:hanging="180"/>
      </w:pPr>
    </w:lvl>
    <w:lvl w:ilvl="3" w:tplc="2E4C8544">
      <w:start w:val="1"/>
      <w:numFmt w:val="decimal"/>
      <w:lvlText w:val="%4."/>
      <w:lvlJc w:val="left"/>
      <w:pPr>
        <w:ind w:left="3600" w:hanging="360"/>
      </w:pPr>
    </w:lvl>
    <w:lvl w:ilvl="4" w:tplc="06A2BF68">
      <w:start w:val="1"/>
      <w:numFmt w:val="lowerLetter"/>
      <w:lvlText w:val="%5."/>
      <w:lvlJc w:val="left"/>
      <w:pPr>
        <w:ind w:left="4320" w:hanging="360"/>
      </w:pPr>
    </w:lvl>
    <w:lvl w:ilvl="5" w:tplc="8408A352">
      <w:start w:val="1"/>
      <w:numFmt w:val="lowerRoman"/>
      <w:lvlText w:val="%6."/>
      <w:lvlJc w:val="right"/>
      <w:pPr>
        <w:ind w:left="5040" w:hanging="180"/>
      </w:pPr>
    </w:lvl>
    <w:lvl w:ilvl="6" w:tplc="29D05F32">
      <w:start w:val="1"/>
      <w:numFmt w:val="decimal"/>
      <w:lvlText w:val="%7."/>
      <w:lvlJc w:val="left"/>
      <w:pPr>
        <w:ind w:left="5760" w:hanging="360"/>
      </w:pPr>
    </w:lvl>
    <w:lvl w:ilvl="7" w:tplc="61102942">
      <w:start w:val="1"/>
      <w:numFmt w:val="lowerLetter"/>
      <w:lvlText w:val="%8."/>
      <w:lvlJc w:val="left"/>
      <w:pPr>
        <w:ind w:left="6480" w:hanging="360"/>
      </w:pPr>
    </w:lvl>
    <w:lvl w:ilvl="8" w:tplc="1A5A53DC">
      <w:start w:val="1"/>
      <w:numFmt w:val="lowerRoman"/>
      <w:lvlText w:val="%9."/>
      <w:lvlJc w:val="right"/>
      <w:pPr>
        <w:ind w:left="7200" w:hanging="180"/>
      </w:pPr>
    </w:lvl>
  </w:abstractNum>
  <w:abstractNum w:abstractNumId="48" w15:restartNumberingAfterBreak="0">
    <w:nsid w:val="4A490834"/>
    <w:multiLevelType w:val="hybridMultilevel"/>
    <w:tmpl w:val="E74E1B90"/>
    <w:lvl w:ilvl="0" w:tplc="BBD8E12E">
      <w:start w:val="1"/>
      <w:numFmt w:val="lowerLetter"/>
      <w:lvlText w:val="%1."/>
      <w:lvlJc w:val="left"/>
      <w:pPr>
        <w:ind w:left="1440" w:hanging="360"/>
      </w:pPr>
    </w:lvl>
    <w:lvl w:ilvl="1" w:tplc="4E629758">
      <w:start w:val="1"/>
      <w:numFmt w:val="lowerLetter"/>
      <w:lvlText w:val="%2."/>
      <w:lvlJc w:val="left"/>
      <w:pPr>
        <w:ind w:left="2160" w:hanging="360"/>
      </w:pPr>
    </w:lvl>
    <w:lvl w:ilvl="2" w:tplc="AA38AEB6">
      <w:start w:val="1"/>
      <w:numFmt w:val="lowerRoman"/>
      <w:lvlText w:val="%3."/>
      <w:lvlJc w:val="right"/>
      <w:pPr>
        <w:ind w:left="2880" w:hanging="180"/>
      </w:pPr>
    </w:lvl>
    <w:lvl w:ilvl="3" w:tplc="FC5628E6">
      <w:start w:val="1"/>
      <w:numFmt w:val="decimal"/>
      <w:lvlText w:val="%4."/>
      <w:lvlJc w:val="left"/>
      <w:pPr>
        <w:ind w:left="3600" w:hanging="360"/>
      </w:pPr>
    </w:lvl>
    <w:lvl w:ilvl="4" w:tplc="49AC9E90">
      <w:start w:val="1"/>
      <w:numFmt w:val="lowerLetter"/>
      <w:lvlText w:val="%5."/>
      <w:lvlJc w:val="left"/>
      <w:pPr>
        <w:ind w:left="4320" w:hanging="360"/>
      </w:pPr>
    </w:lvl>
    <w:lvl w:ilvl="5" w:tplc="66F424DA">
      <w:start w:val="1"/>
      <w:numFmt w:val="lowerRoman"/>
      <w:lvlText w:val="%6."/>
      <w:lvlJc w:val="right"/>
      <w:pPr>
        <w:ind w:left="5040" w:hanging="180"/>
      </w:pPr>
    </w:lvl>
    <w:lvl w:ilvl="6" w:tplc="4C8E39D4">
      <w:start w:val="1"/>
      <w:numFmt w:val="decimal"/>
      <w:lvlText w:val="%7."/>
      <w:lvlJc w:val="left"/>
      <w:pPr>
        <w:ind w:left="5760" w:hanging="360"/>
      </w:pPr>
    </w:lvl>
    <w:lvl w:ilvl="7" w:tplc="D654CE64">
      <w:start w:val="1"/>
      <w:numFmt w:val="lowerLetter"/>
      <w:lvlText w:val="%8."/>
      <w:lvlJc w:val="left"/>
      <w:pPr>
        <w:ind w:left="6480" w:hanging="360"/>
      </w:pPr>
    </w:lvl>
    <w:lvl w:ilvl="8" w:tplc="67F237E6">
      <w:start w:val="1"/>
      <w:numFmt w:val="lowerRoman"/>
      <w:lvlText w:val="%9."/>
      <w:lvlJc w:val="right"/>
      <w:pPr>
        <w:ind w:left="7200" w:hanging="180"/>
      </w:pPr>
    </w:lvl>
  </w:abstractNum>
  <w:abstractNum w:abstractNumId="49" w15:restartNumberingAfterBreak="0">
    <w:nsid w:val="525147BD"/>
    <w:multiLevelType w:val="hybridMultilevel"/>
    <w:tmpl w:val="6E787602"/>
    <w:lvl w:ilvl="0" w:tplc="B984AF00">
      <w:start w:val="1"/>
      <w:numFmt w:val="lowerLetter"/>
      <w:lvlText w:val="%1."/>
      <w:lvlJc w:val="left"/>
      <w:pPr>
        <w:ind w:left="720" w:hanging="360"/>
      </w:pPr>
    </w:lvl>
    <w:lvl w:ilvl="1" w:tplc="08749EB2">
      <w:start w:val="1"/>
      <w:numFmt w:val="lowerLetter"/>
      <w:lvlText w:val="%2."/>
      <w:lvlJc w:val="left"/>
      <w:pPr>
        <w:ind w:left="1440" w:hanging="360"/>
      </w:pPr>
    </w:lvl>
    <w:lvl w:ilvl="2" w:tplc="9BC07FE2">
      <w:start w:val="1"/>
      <w:numFmt w:val="lowerRoman"/>
      <w:lvlText w:val="%3."/>
      <w:lvlJc w:val="right"/>
      <w:pPr>
        <w:ind w:left="2160" w:hanging="180"/>
      </w:pPr>
    </w:lvl>
    <w:lvl w:ilvl="3" w:tplc="7C10D870">
      <w:start w:val="1"/>
      <w:numFmt w:val="decimal"/>
      <w:lvlText w:val="%4."/>
      <w:lvlJc w:val="left"/>
      <w:pPr>
        <w:ind w:left="2880" w:hanging="360"/>
      </w:pPr>
    </w:lvl>
    <w:lvl w:ilvl="4" w:tplc="DE3C4D44">
      <w:start w:val="1"/>
      <w:numFmt w:val="lowerLetter"/>
      <w:lvlText w:val="%5."/>
      <w:lvlJc w:val="left"/>
      <w:pPr>
        <w:ind w:left="3600" w:hanging="360"/>
      </w:pPr>
    </w:lvl>
    <w:lvl w:ilvl="5" w:tplc="8EE67F8E">
      <w:start w:val="1"/>
      <w:numFmt w:val="lowerRoman"/>
      <w:lvlText w:val="%6."/>
      <w:lvlJc w:val="right"/>
      <w:pPr>
        <w:ind w:left="4320" w:hanging="180"/>
      </w:pPr>
    </w:lvl>
    <w:lvl w:ilvl="6" w:tplc="111E2EEA">
      <w:start w:val="1"/>
      <w:numFmt w:val="decimal"/>
      <w:lvlText w:val="%7."/>
      <w:lvlJc w:val="left"/>
      <w:pPr>
        <w:ind w:left="5040" w:hanging="360"/>
      </w:pPr>
    </w:lvl>
    <w:lvl w:ilvl="7" w:tplc="16BC85CA">
      <w:start w:val="1"/>
      <w:numFmt w:val="lowerLetter"/>
      <w:lvlText w:val="%8."/>
      <w:lvlJc w:val="left"/>
      <w:pPr>
        <w:ind w:left="5760" w:hanging="360"/>
      </w:pPr>
    </w:lvl>
    <w:lvl w:ilvl="8" w:tplc="40185D56">
      <w:start w:val="1"/>
      <w:numFmt w:val="lowerRoman"/>
      <w:lvlText w:val="%9."/>
      <w:lvlJc w:val="right"/>
      <w:pPr>
        <w:ind w:left="6480" w:hanging="180"/>
      </w:pPr>
    </w:lvl>
  </w:abstractNum>
  <w:abstractNum w:abstractNumId="50" w15:restartNumberingAfterBreak="0">
    <w:nsid w:val="52C2CE57"/>
    <w:multiLevelType w:val="hybridMultilevel"/>
    <w:tmpl w:val="204C7EAA"/>
    <w:lvl w:ilvl="0" w:tplc="D64EF2F2">
      <w:start w:val="1"/>
      <w:numFmt w:val="lowerLetter"/>
      <w:lvlText w:val="%1."/>
      <w:lvlJc w:val="left"/>
      <w:pPr>
        <w:ind w:left="1080" w:hanging="360"/>
      </w:pPr>
    </w:lvl>
    <w:lvl w:ilvl="1" w:tplc="C87A65CE">
      <w:start w:val="1"/>
      <w:numFmt w:val="lowerLetter"/>
      <w:lvlText w:val="%2."/>
      <w:lvlJc w:val="left"/>
      <w:pPr>
        <w:ind w:left="1800" w:hanging="360"/>
      </w:pPr>
    </w:lvl>
    <w:lvl w:ilvl="2" w:tplc="1B5C038C">
      <w:start w:val="1"/>
      <w:numFmt w:val="lowerRoman"/>
      <w:lvlText w:val="%3."/>
      <w:lvlJc w:val="right"/>
      <w:pPr>
        <w:ind w:left="2520" w:hanging="180"/>
      </w:pPr>
    </w:lvl>
    <w:lvl w:ilvl="3" w:tplc="959C1A6A">
      <w:start w:val="1"/>
      <w:numFmt w:val="decimal"/>
      <w:lvlText w:val="%4."/>
      <w:lvlJc w:val="left"/>
      <w:pPr>
        <w:ind w:left="3240" w:hanging="360"/>
      </w:pPr>
    </w:lvl>
    <w:lvl w:ilvl="4" w:tplc="DF1A6272">
      <w:start w:val="1"/>
      <w:numFmt w:val="lowerLetter"/>
      <w:lvlText w:val="%5."/>
      <w:lvlJc w:val="left"/>
      <w:pPr>
        <w:ind w:left="3960" w:hanging="360"/>
      </w:pPr>
    </w:lvl>
    <w:lvl w:ilvl="5" w:tplc="4146676C">
      <w:start w:val="1"/>
      <w:numFmt w:val="lowerRoman"/>
      <w:lvlText w:val="%6."/>
      <w:lvlJc w:val="right"/>
      <w:pPr>
        <w:ind w:left="4680" w:hanging="180"/>
      </w:pPr>
    </w:lvl>
    <w:lvl w:ilvl="6" w:tplc="0C66EC10">
      <w:start w:val="1"/>
      <w:numFmt w:val="decimal"/>
      <w:lvlText w:val="%7."/>
      <w:lvlJc w:val="left"/>
      <w:pPr>
        <w:ind w:left="5400" w:hanging="360"/>
      </w:pPr>
    </w:lvl>
    <w:lvl w:ilvl="7" w:tplc="A6F8E07C">
      <w:start w:val="1"/>
      <w:numFmt w:val="lowerLetter"/>
      <w:lvlText w:val="%8."/>
      <w:lvlJc w:val="left"/>
      <w:pPr>
        <w:ind w:left="6120" w:hanging="360"/>
      </w:pPr>
    </w:lvl>
    <w:lvl w:ilvl="8" w:tplc="823CB49E">
      <w:start w:val="1"/>
      <w:numFmt w:val="lowerRoman"/>
      <w:lvlText w:val="%9."/>
      <w:lvlJc w:val="right"/>
      <w:pPr>
        <w:ind w:left="6840" w:hanging="180"/>
      </w:pPr>
    </w:lvl>
  </w:abstractNum>
  <w:abstractNum w:abstractNumId="51" w15:restartNumberingAfterBreak="0">
    <w:nsid w:val="55B536D5"/>
    <w:multiLevelType w:val="hybridMultilevel"/>
    <w:tmpl w:val="C4186366"/>
    <w:lvl w:ilvl="0" w:tplc="D3A4BDD4">
      <w:start w:val="1"/>
      <w:numFmt w:val="lowerLetter"/>
      <w:lvlText w:val="%1."/>
      <w:lvlJc w:val="left"/>
      <w:pPr>
        <w:ind w:left="1440" w:hanging="360"/>
      </w:pPr>
    </w:lvl>
    <w:lvl w:ilvl="1" w:tplc="169A8800">
      <w:start w:val="1"/>
      <w:numFmt w:val="lowerLetter"/>
      <w:lvlText w:val="%2."/>
      <w:lvlJc w:val="left"/>
      <w:pPr>
        <w:ind w:left="2160" w:hanging="360"/>
      </w:pPr>
    </w:lvl>
    <w:lvl w:ilvl="2" w:tplc="EFB477D2">
      <w:start w:val="1"/>
      <w:numFmt w:val="lowerRoman"/>
      <w:lvlText w:val="%3."/>
      <w:lvlJc w:val="right"/>
      <w:pPr>
        <w:ind w:left="2880" w:hanging="180"/>
      </w:pPr>
    </w:lvl>
    <w:lvl w:ilvl="3" w:tplc="4F388CB8">
      <w:start w:val="1"/>
      <w:numFmt w:val="decimal"/>
      <w:lvlText w:val="%4."/>
      <w:lvlJc w:val="left"/>
      <w:pPr>
        <w:ind w:left="3600" w:hanging="360"/>
      </w:pPr>
    </w:lvl>
    <w:lvl w:ilvl="4" w:tplc="D0667C6A">
      <w:start w:val="1"/>
      <w:numFmt w:val="lowerLetter"/>
      <w:lvlText w:val="%5."/>
      <w:lvlJc w:val="left"/>
      <w:pPr>
        <w:ind w:left="4320" w:hanging="360"/>
      </w:pPr>
    </w:lvl>
    <w:lvl w:ilvl="5" w:tplc="6B1CAF66">
      <w:start w:val="1"/>
      <w:numFmt w:val="lowerRoman"/>
      <w:lvlText w:val="%6."/>
      <w:lvlJc w:val="right"/>
      <w:pPr>
        <w:ind w:left="5040" w:hanging="180"/>
      </w:pPr>
    </w:lvl>
    <w:lvl w:ilvl="6" w:tplc="7CB003E8">
      <w:start w:val="1"/>
      <w:numFmt w:val="decimal"/>
      <w:lvlText w:val="%7."/>
      <w:lvlJc w:val="left"/>
      <w:pPr>
        <w:ind w:left="5760" w:hanging="360"/>
      </w:pPr>
    </w:lvl>
    <w:lvl w:ilvl="7" w:tplc="5D424206">
      <w:start w:val="1"/>
      <w:numFmt w:val="lowerLetter"/>
      <w:lvlText w:val="%8."/>
      <w:lvlJc w:val="left"/>
      <w:pPr>
        <w:ind w:left="6480" w:hanging="360"/>
      </w:pPr>
    </w:lvl>
    <w:lvl w:ilvl="8" w:tplc="451CD968">
      <w:start w:val="1"/>
      <w:numFmt w:val="lowerRoman"/>
      <w:lvlText w:val="%9."/>
      <w:lvlJc w:val="right"/>
      <w:pPr>
        <w:ind w:left="7200" w:hanging="180"/>
      </w:pPr>
    </w:lvl>
  </w:abstractNum>
  <w:abstractNum w:abstractNumId="52" w15:restartNumberingAfterBreak="0">
    <w:nsid w:val="5C3D4772"/>
    <w:multiLevelType w:val="hybridMultilevel"/>
    <w:tmpl w:val="5964A388"/>
    <w:lvl w:ilvl="0" w:tplc="3676B27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4BEA15"/>
    <w:multiLevelType w:val="hybridMultilevel"/>
    <w:tmpl w:val="3A7AEABE"/>
    <w:lvl w:ilvl="0" w:tplc="2C1EE9B4">
      <w:start w:val="1"/>
      <w:numFmt w:val="lowerLetter"/>
      <w:lvlText w:val="%1."/>
      <w:lvlJc w:val="left"/>
      <w:pPr>
        <w:ind w:left="1440" w:hanging="360"/>
      </w:pPr>
    </w:lvl>
    <w:lvl w:ilvl="1" w:tplc="33DE4A1E">
      <w:start w:val="1"/>
      <w:numFmt w:val="lowerLetter"/>
      <w:lvlText w:val="%2."/>
      <w:lvlJc w:val="left"/>
      <w:pPr>
        <w:ind w:left="2160" w:hanging="360"/>
      </w:pPr>
    </w:lvl>
    <w:lvl w:ilvl="2" w:tplc="B6602B00">
      <w:start w:val="1"/>
      <w:numFmt w:val="lowerRoman"/>
      <w:lvlText w:val="%3."/>
      <w:lvlJc w:val="right"/>
      <w:pPr>
        <w:ind w:left="2880" w:hanging="180"/>
      </w:pPr>
    </w:lvl>
    <w:lvl w:ilvl="3" w:tplc="FDCE5948">
      <w:start w:val="1"/>
      <w:numFmt w:val="decimal"/>
      <w:lvlText w:val="%4."/>
      <w:lvlJc w:val="left"/>
      <w:pPr>
        <w:ind w:left="3600" w:hanging="360"/>
      </w:pPr>
    </w:lvl>
    <w:lvl w:ilvl="4" w:tplc="A1C48994">
      <w:start w:val="1"/>
      <w:numFmt w:val="lowerLetter"/>
      <w:lvlText w:val="%5."/>
      <w:lvlJc w:val="left"/>
      <w:pPr>
        <w:ind w:left="4320" w:hanging="360"/>
      </w:pPr>
    </w:lvl>
    <w:lvl w:ilvl="5" w:tplc="62FCC646">
      <w:start w:val="1"/>
      <w:numFmt w:val="lowerRoman"/>
      <w:lvlText w:val="%6."/>
      <w:lvlJc w:val="right"/>
      <w:pPr>
        <w:ind w:left="5040" w:hanging="180"/>
      </w:pPr>
    </w:lvl>
    <w:lvl w:ilvl="6" w:tplc="F1AE3512">
      <w:start w:val="1"/>
      <w:numFmt w:val="decimal"/>
      <w:lvlText w:val="%7."/>
      <w:lvlJc w:val="left"/>
      <w:pPr>
        <w:ind w:left="5760" w:hanging="360"/>
      </w:pPr>
    </w:lvl>
    <w:lvl w:ilvl="7" w:tplc="4FA26C4A">
      <w:start w:val="1"/>
      <w:numFmt w:val="lowerLetter"/>
      <w:lvlText w:val="%8."/>
      <w:lvlJc w:val="left"/>
      <w:pPr>
        <w:ind w:left="6480" w:hanging="360"/>
      </w:pPr>
    </w:lvl>
    <w:lvl w:ilvl="8" w:tplc="E820CEE0">
      <w:start w:val="1"/>
      <w:numFmt w:val="lowerRoman"/>
      <w:lvlText w:val="%9."/>
      <w:lvlJc w:val="right"/>
      <w:pPr>
        <w:ind w:left="7200" w:hanging="180"/>
      </w:pPr>
    </w:lvl>
  </w:abstractNum>
  <w:abstractNum w:abstractNumId="54" w15:restartNumberingAfterBreak="0">
    <w:nsid w:val="5D71B1FE"/>
    <w:multiLevelType w:val="hybridMultilevel"/>
    <w:tmpl w:val="9FF2857C"/>
    <w:lvl w:ilvl="0" w:tplc="6DB4FDDA">
      <w:start w:val="1"/>
      <w:numFmt w:val="bullet"/>
      <w:lvlText w:val=""/>
      <w:lvlJc w:val="left"/>
      <w:pPr>
        <w:ind w:left="2160" w:hanging="360"/>
      </w:pPr>
      <w:rPr>
        <w:rFonts w:ascii="Symbol" w:hAnsi="Symbol" w:hint="default"/>
      </w:rPr>
    </w:lvl>
    <w:lvl w:ilvl="1" w:tplc="46C0CAE8">
      <w:start w:val="1"/>
      <w:numFmt w:val="bullet"/>
      <w:lvlText w:val="o"/>
      <w:lvlJc w:val="left"/>
      <w:pPr>
        <w:ind w:left="2880" w:hanging="360"/>
      </w:pPr>
      <w:rPr>
        <w:rFonts w:ascii="Courier New" w:hAnsi="Courier New" w:hint="default"/>
      </w:rPr>
    </w:lvl>
    <w:lvl w:ilvl="2" w:tplc="A53C92EA">
      <w:start w:val="1"/>
      <w:numFmt w:val="bullet"/>
      <w:lvlText w:val=""/>
      <w:lvlJc w:val="left"/>
      <w:pPr>
        <w:ind w:left="3600" w:hanging="360"/>
      </w:pPr>
      <w:rPr>
        <w:rFonts w:ascii="Wingdings" w:hAnsi="Wingdings" w:hint="default"/>
      </w:rPr>
    </w:lvl>
    <w:lvl w:ilvl="3" w:tplc="B92EA0CC">
      <w:start w:val="1"/>
      <w:numFmt w:val="bullet"/>
      <w:lvlText w:val=""/>
      <w:lvlJc w:val="left"/>
      <w:pPr>
        <w:ind w:left="4320" w:hanging="360"/>
      </w:pPr>
      <w:rPr>
        <w:rFonts w:ascii="Symbol" w:hAnsi="Symbol" w:hint="default"/>
      </w:rPr>
    </w:lvl>
    <w:lvl w:ilvl="4" w:tplc="1C90314E">
      <w:start w:val="1"/>
      <w:numFmt w:val="bullet"/>
      <w:lvlText w:val="o"/>
      <w:lvlJc w:val="left"/>
      <w:pPr>
        <w:ind w:left="5040" w:hanging="360"/>
      </w:pPr>
      <w:rPr>
        <w:rFonts w:ascii="Courier New" w:hAnsi="Courier New" w:hint="default"/>
      </w:rPr>
    </w:lvl>
    <w:lvl w:ilvl="5" w:tplc="0192782A">
      <w:start w:val="1"/>
      <w:numFmt w:val="bullet"/>
      <w:lvlText w:val=""/>
      <w:lvlJc w:val="left"/>
      <w:pPr>
        <w:ind w:left="5760" w:hanging="360"/>
      </w:pPr>
      <w:rPr>
        <w:rFonts w:ascii="Wingdings" w:hAnsi="Wingdings" w:hint="default"/>
      </w:rPr>
    </w:lvl>
    <w:lvl w:ilvl="6" w:tplc="76CE4918">
      <w:start w:val="1"/>
      <w:numFmt w:val="bullet"/>
      <w:lvlText w:val=""/>
      <w:lvlJc w:val="left"/>
      <w:pPr>
        <w:ind w:left="6480" w:hanging="360"/>
      </w:pPr>
      <w:rPr>
        <w:rFonts w:ascii="Symbol" w:hAnsi="Symbol" w:hint="default"/>
      </w:rPr>
    </w:lvl>
    <w:lvl w:ilvl="7" w:tplc="B0FC526A">
      <w:start w:val="1"/>
      <w:numFmt w:val="bullet"/>
      <w:lvlText w:val="o"/>
      <w:lvlJc w:val="left"/>
      <w:pPr>
        <w:ind w:left="7200" w:hanging="360"/>
      </w:pPr>
      <w:rPr>
        <w:rFonts w:ascii="Courier New" w:hAnsi="Courier New" w:hint="default"/>
      </w:rPr>
    </w:lvl>
    <w:lvl w:ilvl="8" w:tplc="303CFBB0">
      <w:start w:val="1"/>
      <w:numFmt w:val="bullet"/>
      <w:lvlText w:val=""/>
      <w:lvlJc w:val="left"/>
      <w:pPr>
        <w:ind w:left="7920" w:hanging="360"/>
      </w:pPr>
      <w:rPr>
        <w:rFonts w:ascii="Wingdings" w:hAnsi="Wingdings" w:hint="default"/>
      </w:rPr>
    </w:lvl>
  </w:abstractNum>
  <w:abstractNum w:abstractNumId="55" w15:restartNumberingAfterBreak="0">
    <w:nsid w:val="5DFE72FE"/>
    <w:multiLevelType w:val="hybridMultilevel"/>
    <w:tmpl w:val="3BD4BCA8"/>
    <w:lvl w:ilvl="0" w:tplc="F18C428C">
      <w:start w:val="1"/>
      <w:numFmt w:val="lowerLetter"/>
      <w:lvlText w:val="%1."/>
      <w:lvlJc w:val="left"/>
      <w:pPr>
        <w:ind w:left="1440" w:hanging="360"/>
      </w:pPr>
      <w:rPr>
        <w:rFonts w:ascii="Calibri" w:hAnsi="Calibri" w:hint="default"/>
      </w:rPr>
    </w:lvl>
    <w:lvl w:ilvl="1" w:tplc="43708B2E">
      <w:start w:val="1"/>
      <w:numFmt w:val="lowerLetter"/>
      <w:lvlText w:val="%2."/>
      <w:lvlJc w:val="left"/>
      <w:pPr>
        <w:ind w:left="1440" w:hanging="360"/>
      </w:pPr>
    </w:lvl>
    <w:lvl w:ilvl="2" w:tplc="DC6E00D0">
      <w:start w:val="1"/>
      <w:numFmt w:val="lowerRoman"/>
      <w:lvlText w:val="%3."/>
      <w:lvlJc w:val="right"/>
      <w:pPr>
        <w:ind w:left="2160" w:hanging="180"/>
      </w:pPr>
    </w:lvl>
    <w:lvl w:ilvl="3" w:tplc="8E1A1D84">
      <w:start w:val="1"/>
      <w:numFmt w:val="decimal"/>
      <w:lvlText w:val="%4."/>
      <w:lvlJc w:val="left"/>
      <w:pPr>
        <w:ind w:left="2880" w:hanging="360"/>
      </w:pPr>
    </w:lvl>
    <w:lvl w:ilvl="4" w:tplc="9822DF04">
      <w:start w:val="1"/>
      <w:numFmt w:val="lowerLetter"/>
      <w:lvlText w:val="%5."/>
      <w:lvlJc w:val="left"/>
      <w:pPr>
        <w:ind w:left="3600" w:hanging="360"/>
      </w:pPr>
    </w:lvl>
    <w:lvl w:ilvl="5" w:tplc="601435B0">
      <w:start w:val="1"/>
      <w:numFmt w:val="lowerRoman"/>
      <w:lvlText w:val="%6."/>
      <w:lvlJc w:val="right"/>
      <w:pPr>
        <w:ind w:left="4320" w:hanging="180"/>
      </w:pPr>
    </w:lvl>
    <w:lvl w:ilvl="6" w:tplc="FBEC5006">
      <w:start w:val="1"/>
      <w:numFmt w:val="decimal"/>
      <w:lvlText w:val="%7."/>
      <w:lvlJc w:val="left"/>
      <w:pPr>
        <w:ind w:left="5040" w:hanging="360"/>
      </w:pPr>
    </w:lvl>
    <w:lvl w:ilvl="7" w:tplc="8392E4C4">
      <w:start w:val="1"/>
      <w:numFmt w:val="lowerLetter"/>
      <w:lvlText w:val="%8."/>
      <w:lvlJc w:val="left"/>
      <w:pPr>
        <w:ind w:left="5760" w:hanging="360"/>
      </w:pPr>
    </w:lvl>
    <w:lvl w:ilvl="8" w:tplc="E326B256">
      <w:start w:val="1"/>
      <w:numFmt w:val="lowerRoman"/>
      <w:lvlText w:val="%9."/>
      <w:lvlJc w:val="right"/>
      <w:pPr>
        <w:ind w:left="6480" w:hanging="180"/>
      </w:pPr>
    </w:lvl>
  </w:abstractNum>
  <w:abstractNum w:abstractNumId="56" w15:restartNumberingAfterBreak="0">
    <w:nsid w:val="5F083552"/>
    <w:multiLevelType w:val="hybridMultilevel"/>
    <w:tmpl w:val="12442BA8"/>
    <w:lvl w:ilvl="0" w:tplc="100885E8">
      <w:start w:val="1"/>
      <w:numFmt w:val="lowerLetter"/>
      <w:lvlText w:val="%1."/>
      <w:lvlJc w:val="left"/>
      <w:pPr>
        <w:ind w:left="1440" w:hanging="360"/>
      </w:pPr>
    </w:lvl>
    <w:lvl w:ilvl="1" w:tplc="9ECA38EA">
      <w:start w:val="1"/>
      <w:numFmt w:val="lowerLetter"/>
      <w:lvlText w:val="%2."/>
      <w:lvlJc w:val="left"/>
      <w:pPr>
        <w:ind w:left="2160" w:hanging="360"/>
      </w:pPr>
    </w:lvl>
    <w:lvl w:ilvl="2" w:tplc="BF549AF8">
      <w:start w:val="1"/>
      <w:numFmt w:val="lowerRoman"/>
      <w:lvlText w:val="%3."/>
      <w:lvlJc w:val="right"/>
      <w:pPr>
        <w:ind w:left="2880" w:hanging="180"/>
      </w:pPr>
    </w:lvl>
    <w:lvl w:ilvl="3" w:tplc="C0E80E70">
      <w:start w:val="1"/>
      <w:numFmt w:val="decimal"/>
      <w:lvlText w:val="%4."/>
      <w:lvlJc w:val="left"/>
      <w:pPr>
        <w:ind w:left="3600" w:hanging="360"/>
      </w:pPr>
    </w:lvl>
    <w:lvl w:ilvl="4" w:tplc="461061D0">
      <w:start w:val="1"/>
      <w:numFmt w:val="lowerLetter"/>
      <w:lvlText w:val="%5."/>
      <w:lvlJc w:val="left"/>
      <w:pPr>
        <w:ind w:left="4320" w:hanging="360"/>
      </w:pPr>
    </w:lvl>
    <w:lvl w:ilvl="5" w:tplc="C78E0D52">
      <w:start w:val="1"/>
      <w:numFmt w:val="lowerRoman"/>
      <w:lvlText w:val="%6."/>
      <w:lvlJc w:val="right"/>
      <w:pPr>
        <w:ind w:left="5040" w:hanging="180"/>
      </w:pPr>
    </w:lvl>
    <w:lvl w:ilvl="6" w:tplc="6F50B79E">
      <w:start w:val="1"/>
      <w:numFmt w:val="decimal"/>
      <w:lvlText w:val="%7."/>
      <w:lvlJc w:val="left"/>
      <w:pPr>
        <w:ind w:left="5760" w:hanging="360"/>
      </w:pPr>
    </w:lvl>
    <w:lvl w:ilvl="7" w:tplc="CF0807DE">
      <w:start w:val="1"/>
      <w:numFmt w:val="lowerLetter"/>
      <w:lvlText w:val="%8."/>
      <w:lvlJc w:val="left"/>
      <w:pPr>
        <w:ind w:left="6480" w:hanging="360"/>
      </w:pPr>
    </w:lvl>
    <w:lvl w:ilvl="8" w:tplc="4EA0AD20">
      <w:start w:val="1"/>
      <w:numFmt w:val="lowerRoman"/>
      <w:lvlText w:val="%9."/>
      <w:lvlJc w:val="right"/>
      <w:pPr>
        <w:ind w:left="7200" w:hanging="180"/>
      </w:pPr>
    </w:lvl>
  </w:abstractNum>
  <w:abstractNum w:abstractNumId="57" w15:restartNumberingAfterBreak="0">
    <w:nsid w:val="5F1543D6"/>
    <w:multiLevelType w:val="hybridMultilevel"/>
    <w:tmpl w:val="FA70447C"/>
    <w:lvl w:ilvl="0" w:tplc="BEB81F04">
      <w:start w:val="1"/>
      <w:numFmt w:val="lowerLetter"/>
      <w:lvlText w:val="%1."/>
      <w:lvlJc w:val="left"/>
      <w:pPr>
        <w:ind w:left="1440" w:hanging="360"/>
      </w:pPr>
    </w:lvl>
    <w:lvl w:ilvl="1" w:tplc="304C4A5C">
      <w:start w:val="1"/>
      <w:numFmt w:val="lowerLetter"/>
      <w:lvlText w:val="%2."/>
      <w:lvlJc w:val="left"/>
      <w:pPr>
        <w:ind w:left="2160" w:hanging="360"/>
      </w:pPr>
    </w:lvl>
    <w:lvl w:ilvl="2" w:tplc="31A4C2BC">
      <w:start w:val="1"/>
      <w:numFmt w:val="lowerRoman"/>
      <w:lvlText w:val="%3."/>
      <w:lvlJc w:val="right"/>
      <w:pPr>
        <w:ind w:left="2880" w:hanging="180"/>
      </w:pPr>
    </w:lvl>
    <w:lvl w:ilvl="3" w:tplc="2C2ACE5A">
      <w:start w:val="1"/>
      <w:numFmt w:val="decimal"/>
      <w:lvlText w:val="%4."/>
      <w:lvlJc w:val="left"/>
      <w:pPr>
        <w:ind w:left="3600" w:hanging="360"/>
      </w:pPr>
    </w:lvl>
    <w:lvl w:ilvl="4" w:tplc="05BE95E2">
      <w:start w:val="1"/>
      <w:numFmt w:val="lowerLetter"/>
      <w:lvlText w:val="%5."/>
      <w:lvlJc w:val="left"/>
      <w:pPr>
        <w:ind w:left="4320" w:hanging="360"/>
      </w:pPr>
    </w:lvl>
    <w:lvl w:ilvl="5" w:tplc="976A4A6A">
      <w:start w:val="1"/>
      <w:numFmt w:val="lowerRoman"/>
      <w:lvlText w:val="%6."/>
      <w:lvlJc w:val="right"/>
      <w:pPr>
        <w:ind w:left="5040" w:hanging="180"/>
      </w:pPr>
    </w:lvl>
    <w:lvl w:ilvl="6" w:tplc="4850748C">
      <w:start w:val="1"/>
      <w:numFmt w:val="decimal"/>
      <w:lvlText w:val="%7."/>
      <w:lvlJc w:val="left"/>
      <w:pPr>
        <w:ind w:left="5760" w:hanging="360"/>
      </w:pPr>
    </w:lvl>
    <w:lvl w:ilvl="7" w:tplc="9B56B6A8">
      <w:start w:val="1"/>
      <w:numFmt w:val="lowerLetter"/>
      <w:lvlText w:val="%8."/>
      <w:lvlJc w:val="left"/>
      <w:pPr>
        <w:ind w:left="6480" w:hanging="360"/>
      </w:pPr>
    </w:lvl>
    <w:lvl w:ilvl="8" w:tplc="F1281EE6">
      <w:start w:val="1"/>
      <w:numFmt w:val="lowerRoman"/>
      <w:lvlText w:val="%9."/>
      <w:lvlJc w:val="right"/>
      <w:pPr>
        <w:ind w:left="7200" w:hanging="180"/>
      </w:pPr>
    </w:lvl>
  </w:abstractNum>
  <w:abstractNum w:abstractNumId="58" w15:restartNumberingAfterBreak="0">
    <w:nsid w:val="602C9E70"/>
    <w:multiLevelType w:val="hybridMultilevel"/>
    <w:tmpl w:val="0382D48C"/>
    <w:lvl w:ilvl="0" w:tplc="97D200DC">
      <w:start w:val="1"/>
      <w:numFmt w:val="lowerLetter"/>
      <w:lvlText w:val="%1."/>
      <w:lvlJc w:val="left"/>
      <w:pPr>
        <w:ind w:left="1080" w:hanging="360"/>
      </w:pPr>
    </w:lvl>
    <w:lvl w:ilvl="1" w:tplc="2F9842BA">
      <w:start w:val="1"/>
      <w:numFmt w:val="lowerLetter"/>
      <w:lvlText w:val="%2."/>
      <w:lvlJc w:val="left"/>
      <w:pPr>
        <w:ind w:left="1800" w:hanging="360"/>
      </w:pPr>
    </w:lvl>
    <w:lvl w:ilvl="2" w:tplc="6A1AFD90">
      <w:start w:val="1"/>
      <w:numFmt w:val="lowerRoman"/>
      <w:lvlText w:val="%3."/>
      <w:lvlJc w:val="right"/>
      <w:pPr>
        <w:ind w:left="2520" w:hanging="180"/>
      </w:pPr>
    </w:lvl>
    <w:lvl w:ilvl="3" w:tplc="3940B6AE">
      <w:start w:val="1"/>
      <w:numFmt w:val="decimal"/>
      <w:lvlText w:val="%4."/>
      <w:lvlJc w:val="left"/>
      <w:pPr>
        <w:ind w:left="3240" w:hanging="360"/>
      </w:pPr>
    </w:lvl>
    <w:lvl w:ilvl="4" w:tplc="CEB0AB00">
      <w:start w:val="1"/>
      <w:numFmt w:val="lowerLetter"/>
      <w:lvlText w:val="%5."/>
      <w:lvlJc w:val="left"/>
      <w:pPr>
        <w:ind w:left="3960" w:hanging="360"/>
      </w:pPr>
    </w:lvl>
    <w:lvl w:ilvl="5" w:tplc="8AEA9798">
      <w:start w:val="1"/>
      <w:numFmt w:val="lowerRoman"/>
      <w:lvlText w:val="%6."/>
      <w:lvlJc w:val="right"/>
      <w:pPr>
        <w:ind w:left="4680" w:hanging="180"/>
      </w:pPr>
    </w:lvl>
    <w:lvl w:ilvl="6" w:tplc="4E2EC08C">
      <w:start w:val="1"/>
      <w:numFmt w:val="decimal"/>
      <w:lvlText w:val="%7."/>
      <w:lvlJc w:val="left"/>
      <w:pPr>
        <w:ind w:left="5400" w:hanging="360"/>
      </w:pPr>
    </w:lvl>
    <w:lvl w:ilvl="7" w:tplc="308AAE52">
      <w:start w:val="1"/>
      <w:numFmt w:val="lowerLetter"/>
      <w:lvlText w:val="%8."/>
      <w:lvlJc w:val="left"/>
      <w:pPr>
        <w:ind w:left="6120" w:hanging="360"/>
      </w:pPr>
    </w:lvl>
    <w:lvl w:ilvl="8" w:tplc="2DAC8C88">
      <w:start w:val="1"/>
      <w:numFmt w:val="lowerRoman"/>
      <w:lvlText w:val="%9."/>
      <w:lvlJc w:val="right"/>
      <w:pPr>
        <w:ind w:left="6840" w:hanging="180"/>
      </w:pPr>
    </w:lvl>
  </w:abstractNum>
  <w:abstractNum w:abstractNumId="59" w15:restartNumberingAfterBreak="0">
    <w:nsid w:val="604BE50D"/>
    <w:multiLevelType w:val="hybridMultilevel"/>
    <w:tmpl w:val="BDCCD29C"/>
    <w:lvl w:ilvl="0" w:tplc="59908224">
      <w:start w:val="1"/>
      <w:numFmt w:val="lowerLetter"/>
      <w:lvlText w:val="%1."/>
      <w:lvlJc w:val="left"/>
      <w:pPr>
        <w:ind w:left="1080" w:hanging="360"/>
      </w:pPr>
    </w:lvl>
    <w:lvl w:ilvl="1" w:tplc="373ED23C">
      <w:start w:val="1"/>
      <w:numFmt w:val="lowerLetter"/>
      <w:lvlText w:val="%2."/>
      <w:lvlJc w:val="left"/>
      <w:pPr>
        <w:ind w:left="1800" w:hanging="360"/>
      </w:pPr>
    </w:lvl>
    <w:lvl w:ilvl="2" w:tplc="DB968C04">
      <w:start w:val="1"/>
      <w:numFmt w:val="lowerRoman"/>
      <w:lvlText w:val="%3."/>
      <w:lvlJc w:val="right"/>
      <w:pPr>
        <w:ind w:left="2520" w:hanging="180"/>
      </w:pPr>
    </w:lvl>
    <w:lvl w:ilvl="3" w:tplc="E5B02682">
      <w:start w:val="1"/>
      <w:numFmt w:val="decimal"/>
      <w:lvlText w:val="%4."/>
      <w:lvlJc w:val="left"/>
      <w:pPr>
        <w:ind w:left="3240" w:hanging="360"/>
      </w:pPr>
    </w:lvl>
    <w:lvl w:ilvl="4" w:tplc="BF4EC6F8">
      <w:start w:val="1"/>
      <w:numFmt w:val="lowerLetter"/>
      <w:lvlText w:val="%5."/>
      <w:lvlJc w:val="left"/>
      <w:pPr>
        <w:ind w:left="3960" w:hanging="360"/>
      </w:pPr>
    </w:lvl>
    <w:lvl w:ilvl="5" w:tplc="C9F424D0">
      <w:start w:val="1"/>
      <w:numFmt w:val="lowerRoman"/>
      <w:lvlText w:val="%6."/>
      <w:lvlJc w:val="right"/>
      <w:pPr>
        <w:ind w:left="4680" w:hanging="180"/>
      </w:pPr>
    </w:lvl>
    <w:lvl w:ilvl="6" w:tplc="B832F916">
      <w:start w:val="1"/>
      <w:numFmt w:val="decimal"/>
      <w:lvlText w:val="%7."/>
      <w:lvlJc w:val="left"/>
      <w:pPr>
        <w:ind w:left="5400" w:hanging="360"/>
      </w:pPr>
    </w:lvl>
    <w:lvl w:ilvl="7" w:tplc="4A9EE990">
      <w:start w:val="1"/>
      <w:numFmt w:val="lowerLetter"/>
      <w:lvlText w:val="%8."/>
      <w:lvlJc w:val="left"/>
      <w:pPr>
        <w:ind w:left="6120" w:hanging="360"/>
      </w:pPr>
    </w:lvl>
    <w:lvl w:ilvl="8" w:tplc="DD90951A">
      <w:start w:val="1"/>
      <w:numFmt w:val="lowerRoman"/>
      <w:lvlText w:val="%9."/>
      <w:lvlJc w:val="right"/>
      <w:pPr>
        <w:ind w:left="6840" w:hanging="180"/>
      </w:pPr>
    </w:lvl>
  </w:abstractNum>
  <w:abstractNum w:abstractNumId="60" w15:restartNumberingAfterBreak="0">
    <w:nsid w:val="61A7C5EC"/>
    <w:multiLevelType w:val="hybridMultilevel"/>
    <w:tmpl w:val="5D5AADA8"/>
    <w:lvl w:ilvl="0" w:tplc="BCBE4184">
      <w:start w:val="1"/>
      <w:numFmt w:val="decimal"/>
      <w:lvlText w:val="%1."/>
      <w:lvlJc w:val="left"/>
      <w:pPr>
        <w:ind w:left="720" w:hanging="360"/>
      </w:pPr>
    </w:lvl>
    <w:lvl w:ilvl="1" w:tplc="D9EA7A8A">
      <w:start w:val="1"/>
      <w:numFmt w:val="lowerLetter"/>
      <w:lvlText w:val="%2."/>
      <w:lvlJc w:val="left"/>
      <w:pPr>
        <w:ind w:left="1440" w:hanging="360"/>
      </w:pPr>
    </w:lvl>
    <w:lvl w:ilvl="2" w:tplc="835A8516">
      <w:start w:val="1"/>
      <w:numFmt w:val="lowerRoman"/>
      <w:lvlText w:val="%3."/>
      <w:lvlJc w:val="right"/>
      <w:pPr>
        <w:ind w:left="2160" w:hanging="180"/>
      </w:pPr>
    </w:lvl>
    <w:lvl w:ilvl="3" w:tplc="44944664">
      <w:start w:val="1"/>
      <w:numFmt w:val="decimal"/>
      <w:lvlText w:val="%4."/>
      <w:lvlJc w:val="left"/>
      <w:pPr>
        <w:ind w:left="2880" w:hanging="360"/>
      </w:pPr>
    </w:lvl>
    <w:lvl w:ilvl="4" w:tplc="EDC669F2">
      <w:start w:val="1"/>
      <w:numFmt w:val="lowerLetter"/>
      <w:lvlText w:val="%5."/>
      <w:lvlJc w:val="left"/>
      <w:pPr>
        <w:ind w:left="3600" w:hanging="360"/>
      </w:pPr>
    </w:lvl>
    <w:lvl w:ilvl="5" w:tplc="D9A29BEC">
      <w:start w:val="1"/>
      <w:numFmt w:val="lowerRoman"/>
      <w:lvlText w:val="%6."/>
      <w:lvlJc w:val="right"/>
      <w:pPr>
        <w:ind w:left="4320" w:hanging="180"/>
      </w:pPr>
    </w:lvl>
    <w:lvl w:ilvl="6" w:tplc="470621AA">
      <w:start w:val="1"/>
      <w:numFmt w:val="decimal"/>
      <w:lvlText w:val="%7."/>
      <w:lvlJc w:val="left"/>
      <w:pPr>
        <w:ind w:left="5040" w:hanging="360"/>
      </w:pPr>
    </w:lvl>
    <w:lvl w:ilvl="7" w:tplc="B740C63E">
      <w:start w:val="1"/>
      <w:numFmt w:val="lowerLetter"/>
      <w:lvlText w:val="%8."/>
      <w:lvlJc w:val="left"/>
      <w:pPr>
        <w:ind w:left="5760" w:hanging="360"/>
      </w:pPr>
    </w:lvl>
    <w:lvl w:ilvl="8" w:tplc="B80A0C26">
      <w:start w:val="1"/>
      <w:numFmt w:val="lowerRoman"/>
      <w:lvlText w:val="%9."/>
      <w:lvlJc w:val="right"/>
      <w:pPr>
        <w:ind w:left="6480" w:hanging="180"/>
      </w:pPr>
    </w:lvl>
  </w:abstractNum>
  <w:abstractNum w:abstractNumId="61" w15:restartNumberingAfterBreak="0">
    <w:nsid w:val="61DC3BCB"/>
    <w:multiLevelType w:val="hybridMultilevel"/>
    <w:tmpl w:val="DCC4C628"/>
    <w:lvl w:ilvl="0" w:tplc="A6A49048">
      <w:start w:val="1"/>
      <w:numFmt w:val="lowerLetter"/>
      <w:lvlText w:val="%1."/>
      <w:lvlJc w:val="left"/>
      <w:pPr>
        <w:ind w:left="1440" w:hanging="360"/>
      </w:pPr>
    </w:lvl>
    <w:lvl w:ilvl="1" w:tplc="8A542786">
      <w:start w:val="1"/>
      <w:numFmt w:val="lowerLetter"/>
      <w:lvlText w:val="%2."/>
      <w:lvlJc w:val="left"/>
      <w:pPr>
        <w:ind w:left="2160" w:hanging="360"/>
      </w:pPr>
    </w:lvl>
    <w:lvl w:ilvl="2" w:tplc="B00A1AE8">
      <w:start w:val="1"/>
      <w:numFmt w:val="lowerRoman"/>
      <w:lvlText w:val="%3."/>
      <w:lvlJc w:val="right"/>
      <w:pPr>
        <w:ind w:left="2880" w:hanging="180"/>
      </w:pPr>
    </w:lvl>
    <w:lvl w:ilvl="3" w:tplc="A46079BA">
      <w:start w:val="1"/>
      <w:numFmt w:val="decimal"/>
      <w:lvlText w:val="%4."/>
      <w:lvlJc w:val="left"/>
      <w:pPr>
        <w:ind w:left="3600" w:hanging="360"/>
      </w:pPr>
    </w:lvl>
    <w:lvl w:ilvl="4" w:tplc="51DA84A8">
      <w:start w:val="1"/>
      <w:numFmt w:val="lowerLetter"/>
      <w:lvlText w:val="%5."/>
      <w:lvlJc w:val="left"/>
      <w:pPr>
        <w:ind w:left="4320" w:hanging="360"/>
      </w:pPr>
    </w:lvl>
    <w:lvl w:ilvl="5" w:tplc="9814D134">
      <w:start w:val="1"/>
      <w:numFmt w:val="lowerRoman"/>
      <w:lvlText w:val="%6."/>
      <w:lvlJc w:val="right"/>
      <w:pPr>
        <w:ind w:left="5040" w:hanging="180"/>
      </w:pPr>
    </w:lvl>
    <w:lvl w:ilvl="6" w:tplc="3468F5AA">
      <w:start w:val="1"/>
      <w:numFmt w:val="decimal"/>
      <w:lvlText w:val="%7."/>
      <w:lvlJc w:val="left"/>
      <w:pPr>
        <w:ind w:left="5760" w:hanging="360"/>
      </w:pPr>
    </w:lvl>
    <w:lvl w:ilvl="7" w:tplc="08E0BC56">
      <w:start w:val="1"/>
      <w:numFmt w:val="lowerLetter"/>
      <w:lvlText w:val="%8."/>
      <w:lvlJc w:val="left"/>
      <w:pPr>
        <w:ind w:left="6480" w:hanging="360"/>
      </w:pPr>
    </w:lvl>
    <w:lvl w:ilvl="8" w:tplc="D938F710">
      <w:start w:val="1"/>
      <w:numFmt w:val="lowerRoman"/>
      <w:lvlText w:val="%9."/>
      <w:lvlJc w:val="right"/>
      <w:pPr>
        <w:ind w:left="7200" w:hanging="180"/>
      </w:pPr>
    </w:lvl>
  </w:abstractNum>
  <w:abstractNum w:abstractNumId="62" w15:restartNumberingAfterBreak="0">
    <w:nsid w:val="622DC639"/>
    <w:multiLevelType w:val="hybridMultilevel"/>
    <w:tmpl w:val="D0BC53F4"/>
    <w:lvl w:ilvl="0" w:tplc="27F8D21C">
      <w:start w:val="1"/>
      <w:numFmt w:val="lowerLetter"/>
      <w:lvlText w:val="%1."/>
      <w:lvlJc w:val="left"/>
      <w:pPr>
        <w:ind w:left="1440" w:hanging="360"/>
      </w:pPr>
    </w:lvl>
    <w:lvl w:ilvl="1" w:tplc="1F8ECDBA">
      <w:start w:val="1"/>
      <w:numFmt w:val="lowerLetter"/>
      <w:lvlText w:val="%2."/>
      <w:lvlJc w:val="left"/>
      <w:pPr>
        <w:ind w:left="2160" w:hanging="360"/>
      </w:pPr>
    </w:lvl>
    <w:lvl w:ilvl="2" w:tplc="E2D247A2">
      <w:start w:val="1"/>
      <w:numFmt w:val="lowerRoman"/>
      <w:lvlText w:val="%3."/>
      <w:lvlJc w:val="right"/>
      <w:pPr>
        <w:ind w:left="2880" w:hanging="180"/>
      </w:pPr>
    </w:lvl>
    <w:lvl w:ilvl="3" w:tplc="85B29880">
      <w:start w:val="1"/>
      <w:numFmt w:val="decimal"/>
      <w:lvlText w:val="%4."/>
      <w:lvlJc w:val="left"/>
      <w:pPr>
        <w:ind w:left="3600" w:hanging="360"/>
      </w:pPr>
    </w:lvl>
    <w:lvl w:ilvl="4" w:tplc="00C60874">
      <w:start w:val="1"/>
      <w:numFmt w:val="lowerLetter"/>
      <w:lvlText w:val="%5."/>
      <w:lvlJc w:val="left"/>
      <w:pPr>
        <w:ind w:left="4320" w:hanging="360"/>
      </w:pPr>
    </w:lvl>
    <w:lvl w:ilvl="5" w:tplc="96388F3C">
      <w:start w:val="1"/>
      <w:numFmt w:val="lowerRoman"/>
      <w:lvlText w:val="%6."/>
      <w:lvlJc w:val="right"/>
      <w:pPr>
        <w:ind w:left="5040" w:hanging="180"/>
      </w:pPr>
    </w:lvl>
    <w:lvl w:ilvl="6" w:tplc="621E7DA2">
      <w:start w:val="1"/>
      <w:numFmt w:val="decimal"/>
      <w:lvlText w:val="%7."/>
      <w:lvlJc w:val="left"/>
      <w:pPr>
        <w:ind w:left="5760" w:hanging="360"/>
      </w:pPr>
    </w:lvl>
    <w:lvl w:ilvl="7" w:tplc="50EA8FEC">
      <w:start w:val="1"/>
      <w:numFmt w:val="lowerLetter"/>
      <w:lvlText w:val="%8."/>
      <w:lvlJc w:val="left"/>
      <w:pPr>
        <w:ind w:left="6480" w:hanging="360"/>
      </w:pPr>
    </w:lvl>
    <w:lvl w:ilvl="8" w:tplc="EF008270">
      <w:start w:val="1"/>
      <w:numFmt w:val="lowerRoman"/>
      <w:lvlText w:val="%9."/>
      <w:lvlJc w:val="right"/>
      <w:pPr>
        <w:ind w:left="7200" w:hanging="180"/>
      </w:pPr>
    </w:lvl>
  </w:abstractNum>
  <w:abstractNum w:abstractNumId="63" w15:restartNumberingAfterBreak="0">
    <w:nsid w:val="665328A8"/>
    <w:multiLevelType w:val="hybridMultilevel"/>
    <w:tmpl w:val="F09ACA26"/>
    <w:lvl w:ilvl="0" w:tplc="94E46204">
      <w:start w:val="1"/>
      <w:numFmt w:val="lowerLetter"/>
      <w:lvlText w:val="%1."/>
      <w:lvlJc w:val="left"/>
      <w:pPr>
        <w:ind w:left="1080" w:hanging="360"/>
      </w:pPr>
    </w:lvl>
    <w:lvl w:ilvl="1" w:tplc="C0AAF3DE">
      <w:start w:val="1"/>
      <w:numFmt w:val="lowerLetter"/>
      <w:lvlText w:val="%2."/>
      <w:lvlJc w:val="left"/>
      <w:pPr>
        <w:ind w:left="1800" w:hanging="360"/>
      </w:pPr>
    </w:lvl>
    <w:lvl w:ilvl="2" w:tplc="384E98CE">
      <w:start w:val="1"/>
      <w:numFmt w:val="lowerRoman"/>
      <w:lvlText w:val="%3."/>
      <w:lvlJc w:val="right"/>
      <w:pPr>
        <w:ind w:left="2520" w:hanging="180"/>
      </w:pPr>
    </w:lvl>
    <w:lvl w:ilvl="3" w:tplc="A16C389A">
      <w:start w:val="1"/>
      <w:numFmt w:val="decimal"/>
      <w:lvlText w:val="%4."/>
      <w:lvlJc w:val="left"/>
      <w:pPr>
        <w:ind w:left="3240" w:hanging="360"/>
      </w:pPr>
    </w:lvl>
    <w:lvl w:ilvl="4" w:tplc="BF7EDB8A">
      <w:start w:val="1"/>
      <w:numFmt w:val="lowerLetter"/>
      <w:lvlText w:val="%5."/>
      <w:lvlJc w:val="left"/>
      <w:pPr>
        <w:ind w:left="3960" w:hanging="360"/>
      </w:pPr>
    </w:lvl>
    <w:lvl w:ilvl="5" w:tplc="E9227772">
      <w:start w:val="1"/>
      <w:numFmt w:val="lowerRoman"/>
      <w:lvlText w:val="%6."/>
      <w:lvlJc w:val="right"/>
      <w:pPr>
        <w:ind w:left="4680" w:hanging="180"/>
      </w:pPr>
    </w:lvl>
    <w:lvl w:ilvl="6" w:tplc="C1E05E36">
      <w:start w:val="1"/>
      <w:numFmt w:val="decimal"/>
      <w:lvlText w:val="%7."/>
      <w:lvlJc w:val="left"/>
      <w:pPr>
        <w:ind w:left="5400" w:hanging="360"/>
      </w:pPr>
    </w:lvl>
    <w:lvl w:ilvl="7" w:tplc="D486A340">
      <w:start w:val="1"/>
      <w:numFmt w:val="lowerLetter"/>
      <w:lvlText w:val="%8."/>
      <w:lvlJc w:val="left"/>
      <w:pPr>
        <w:ind w:left="6120" w:hanging="360"/>
      </w:pPr>
    </w:lvl>
    <w:lvl w:ilvl="8" w:tplc="5CEE9BDE">
      <w:start w:val="1"/>
      <w:numFmt w:val="lowerRoman"/>
      <w:lvlText w:val="%9."/>
      <w:lvlJc w:val="right"/>
      <w:pPr>
        <w:ind w:left="6840" w:hanging="180"/>
      </w:pPr>
    </w:lvl>
  </w:abstractNum>
  <w:abstractNum w:abstractNumId="64" w15:restartNumberingAfterBreak="0">
    <w:nsid w:val="68089D5C"/>
    <w:multiLevelType w:val="hybridMultilevel"/>
    <w:tmpl w:val="D6F63D3E"/>
    <w:lvl w:ilvl="0" w:tplc="1EFE6324">
      <w:start w:val="1"/>
      <w:numFmt w:val="lowerLetter"/>
      <w:lvlText w:val="%1."/>
      <w:lvlJc w:val="left"/>
      <w:pPr>
        <w:ind w:left="2160" w:hanging="360"/>
      </w:pPr>
    </w:lvl>
    <w:lvl w:ilvl="1" w:tplc="FB52FD2C">
      <w:start w:val="1"/>
      <w:numFmt w:val="lowerLetter"/>
      <w:lvlText w:val="%2."/>
      <w:lvlJc w:val="left"/>
      <w:pPr>
        <w:ind w:left="2880" w:hanging="360"/>
      </w:pPr>
    </w:lvl>
    <w:lvl w:ilvl="2" w:tplc="064003BC">
      <w:start w:val="1"/>
      <w:numFmt w:val="lowerRoman"/>
      <w:lvlText w:val="%3."/>
      <w:lvlJc w:val="right"/>
      <w:pPr>
        <w:ind w:left="3600" w:hanging="180"/>
      </w:pPr>
    </w:lvl>
    <w:lvl w:ilvl="3" w:tplc="85FA514E">
      <w:start w:val="1"/>
      <w:numFmt w:val="decimal"/>
      <w:lvlText w:val="%4."/>
      <w:lvlJc w:val="left"/>
      <w:pPr>
        <w:ind w:left="4320" w:hanging="360"/>
      </w:pPr>
    </w:lvl>
    <w:lvl w:ilvl="4" w:tplc="6E3EE290">
      <w:start w:val="1"/>
      <w:numFmt w:val="lowerLetter"/>
      <w:lvlText w:val="%5."/>
      <w:lvlJc w:val="left"/>
      <w:pPr>
        <w:ind w:left="5040" w:hanging="360"/>
      </w:pPr>
    </w:lvl>
    <w:lvl w:ilvl="5" w:tplc="47BEAC26">
      <w:start w:val="1"/>
      <w:numFmt w:val="lowerRoman"/>
      <w:lvlText w:val="%6."/>
      <w:lvlJc w:val="right"/>
      <w:pPr>
        <w:ind w:left="5760" w:hanging="180"/>
      </w:pPr>
    </w:lvl>
    <w:lvl w:ilvl="6" w:tplc="AB820658">
      <w:start w:val="1"/>
      <w:numFmt w:val="decimal"/>
      <w:lvlText w:val="%7."/>
      <w:lvlJc w:val="left"/>
      <w:pPr>
        <w:ind w:left="6480" w:hanging="360"/>
      </w:pPr>
    </w:lvl>
    <w:lvl w:ilvl="7" w:tplc="BC64D880">
      <w:start w:val="1"/>
      <w:numFmt w:val="lowerLetter"/>
      <w:lvlText w:val="%8."/>
      <w:lvlJc w:val="left"/>
      <w:pPr>
        <w:ind w:left="7200" w:hanging="360"/>
      </w:pPr>
    </w:lvl>
    <w:lvl w:ilvl="8" w:tplc="4426F214">
      <w:start w:val="1"/>
      <w:numFmt w:val="lowerRoman"/>
      <w:lvlText w:val="%9."/>
      <w:lvlJc w:val="right"/>
      <w:pPr>
        <w:ind w:left="7920" w:hanging="180"/>
      </w:pPr>
    </w:lvl>
  </w:abstractNum>
  <w:abstractNum w:abstractNumId="65" w15:restartNumberingAfterBreak="0">
    <w:nsid w:val="697DB250"/>
    <w:multiLevelType w:val="hybridMultilevel"/>
    <w:tmpl w:val="ED88FFFC"/>
    <w:lvl w:ilvl="0" w:tplc="0F6290D6">
      <w:start w:val="1"/>
      <w:numFmt w:val="lowerLetter"/>
      <w:lvlText w:val="%1."/>
      <w:lvlJc w:val="left"/>
      <w:pPr>
        <w:ind w:left="1440" w:hanging="360"/>
      </w:pPr>
    </w:lvl>
    <w:lvl w:ilvl="1" w:tplc="EEC4886E">
      <w:start w:val="1"/>
      <w:numFmt w:val="lowerLetter"/>
      <w:lvlText w:val="%2."/>
      <w:lvlJc w:val="left"/>
      <w:pPr>
        <w:ind w:left="2160" w:hanging="360"/>
      </w:pPr>
    </w:lvl>
    <w:lvl w:ilvl="2" w:tplc="79E49C3A">
      <w:start w:val="1"/>
      <w:numFmt w:val="lowerRoman"/>
      <w:lvlText w:val="%3."/>
      <w:lvlJc w:val="right"/>
      <w:pPr>
        <w:ind w:left="2880" w:hanging="180"/>
      </w:pPr>
    </w:lvl>
    <w:lvl w:ilvl="3" w:tplc="042A2A4E">
      <w:start w:val="1"/>
      <w:numFmt w:val="decimal"/>
      <w:lvlText w:val="%4."/>
      <w:lvlJc w:val="left"/>
      <w:pPr>
        <w:ind w:left="3600" w:hanging="360"/>
      </w:pPr>
    </w:lvl>
    <w:lvl w:ilvl="4" w:tplc="56960BB4">
      <w:start w:val="1"/>
      <w:numFmt w:val="lowerLetter"/>
      <w:lvlText w:val="%5."/>
      <w:lvlJc w:val="left"/>
      <w:pPr>
        <w:ind w:left="4320" w:hanging="360"/>
      </w:pPr>
    </w:lvl>
    <w:lvl w:ilvl="5" w:tplc="5C06C41E">
      <w:start w:val="1"/>
      <w:numFmt w:val="lowerRoman"/>
      <w:lvlText w:val="%6."/>
      <w:lvlJc w:val="right"/>
      <w:pPr>
        <w:ind w:left="5040" w:hanging="180"/>
      </w:pPr>
    </w:lvl>
    <w:lvl w:ilvl="6" w:tplc="38DEF2D0">
      <w:start w:val="1"/>
      <w:numFmt w:val="decimal"/>
      <w:lvlText w:val="%7."/>
      <w:lvlJc w:val="left"/>
      <w:pPr>
        <w:ind w:left="5760" w:hanging="360"/>
      </w:pPr>
    </w:lvl>
    <w:lvl w:ilvl="7" w:tplc="CB80707E">
      <w:start w:val="1"/>
      <w:numFmt w:val="lowerLetter"/>
      <w:lvlText w:val="%8."/>
      <w:lvlJc w:val="left"/>
      <w:pPr>
        <w:ind w:left="6480" w:hanging="360"/>
      </w:pPr>
    </w:lvl>
    <w:lvl w:ilvl="8" w:tplc="05002CD6">
      <w:start w:val="1"/>
      <w:numFmt w:val="lowerRoman"/>
      <w:lvlText w:val="%9."/>
      <w:lvlJc w:val="right"/>
      <w:pPr>
        <w:ind w:left="7200" w:hanging="180"/>
      </w:pPr>
    </w:lvl>
  </w:abstractNum>
  <w:abstractNum w:abstractNumId="66" w15:restartNumberingAfterBreak="0">
    <w:nsid w:val="6C0B05FC"/>
    <w:multiLevelType w:val="hybridMultilevel"/>
    <w:tmpl w:val="A9EC4130"/>
    <w:lvl w:ilvl="0" w:tplc="5A78429A">
      <w:start w:val="1"/>
      <w:numFmt w:val="upperLetter"/>
      <w:lvlText w:val="%1."/>
      <w:lvlJc w:val="left"/>
      <w:pPr>
        <w:ind w:left="1080" w:hanging="360"/>
      </w:pPr>
    </w:lvl>
    <w:lvl w:ilvl="1" w:tplc="8794DE4C">
      <w:start w:val="1"/>
      <w:numFmt w:val="lowerLetter"/>
      <w:lvlText w:val="%2."/>
      <w:lvlJc w:val="left"/>
      <w:pPr>
        <w:ind w:left="1800" w:hanging="360"/>
      </w:pPr>
    </w:lvl>
    <w:lvl w:ilvl="2" w:tplc="8AB6C8C0">
      <w:start w:val="1"/>
      <w:numFmt w:val="lowerRoman"/>
      <w:lvlText w:val="%3."/>
      <w:lvlJc w:val="right"/>
      <w:pPr>
        <w:ind w:left="2520" w:hanging="180"/>
      </w:pPr>
    </w:lvl>
    <w:lvl w:ilvl="3" w:tplc="01F4315C">
      <w:start w:val="1"/>
      <w:numFmt w:val="decimal"/>
      <w:lvlText w:val="%4."/>
      <w:lvlJc w:val="left"/>
      <w:pPr>
        <w:ind w:left="3240" w:hanging="360"/>
      </w:pPr>
    </w:lvl>
    <w:lvl w:ilvl="4" w:tplc="E4E83A20">
      <w:start w:val="1"/>
      <w:numFmt w:val="lowerLetter"/>
      <w:lvlText w:val="%5."/>
      <w:lvlJc w:val="left"/>
      <w:pPr>
        <w:ind w:left="3960" w:hanging="360"/>
      </w:pPr>
    </w:lvl>
    <w:lvl w:ilvl="5" w:tplc="4F62DC64">
      <w:start w:val="1"/>
      <w:numFmt w:val="lowerRoman"/>
      <w:lvlText w:val="%6."/>
      <w:lvlJc w:val="right"/>
      <w:pPr>
        <w:ind w:left="4680" w:hanging="180"/>
      </w:pPr>
    </w:lvl>
    <w:lvl w:ilvl="6" w:tplc="62B2D730">
      <w:start w:val="1"/>
      <w:numFmt w:val="decimal"/>
      <w:lvlText w:val="%7."/>
      <w:lvlJc w:val="left"/>
      <w:pPr>
        <w:ind w:left="5400" w:hanging="360"/>
      </w:pPr>
    </w:lvl>
    <w:lvl w:ilvl="7" w:tplc="D5888498">
      <w:start w:val="1"/>
      <w:numFmt w:val="lowerLetter"/>
      <w:lvlText w:val="%8."/>
      <w:lvlJc w:val="left"/>
      <w:pPr>
        <w:ind w:left="6120" w:hanging="360"/>
      </w:pPr>
    </w:lvl>
    <w:lvl w:ilvl="8" w:tplc="1E749366">
      <w:start w:val="1"/>
      <w:numFmt w:val="lowerRoman"/>
      <w:lvlText w:val="%9."/>
      <w:lvlJc w:val="right"/>
      <w:pPr>
        <w:ind w:left="6840" w:hanging="180"/>
      </w:pPr>
    </w:lvl>
  </w:abstractNum>
  <w:abstractNum w:abstractNumId="67" w15:restartNumberingAfterBreak="0">
    <w:nsid w:val="6C318E21"/>
    <w:multiLevelType w:val="hybridMultilevel"/>
    <w:tmpl w:val="E730C7A6"/>
    <w:lvl w:ilvl="0" w:tplc="E056C330">
      <w:start w:val="1"/>
      <w:numFmt w:val="decimal"/>
      <w:lvlText w:val="%1."/>
      <w:lvlJc w:val="left"/>
      <w:pPr>
        <w:ind w:left="720" w:hanging="360"/>
      </w:pPr>
    </w:lvl>
    <w:lvl w:ilvl="1" w:tplc="C164AA7E">
      <w:start w:val="1"/>
      <w:numFmt w:val="lowerLetter"/>
      <w:lvlText w:val="%2."/>
      <w:lvlJc w:val="left"/>
      <w:pPr>
        <w:ind w:left="1440" w:hanging="360"/>
      </w:pPr>
    </w:lvl>
    <w:lvl w:ilvl="2" w:tplc="42E01B92">
      <w:start w:val="1"/>
      <w:numFmt w:val="lowerRoman"/>
      <w:lvlText w:val="%3."/>
      <w:lvlJc w:val="right"/>
      <w:pPr>
        <w:ind w:left="2160" w:hanging="180"/>
      </w:pPr>
    </w:lvl>
    <w:lvl w:ilvl="3" w:tplc="095C6C3A">
      <w:start w:val="1"/>
      <w:numFmt w:val="decimal"/>
      <w:lvlText w:val="%4."/>
      <w:lvlJc w:val="left"/>
      <w:pPr>
        <w:ind w:left="2880" w:hanging="360"/>
      </w:pPr>
    </w:lvl>
    <w:lvl w:ilvl="4" w:tplc="6ABAED96">
      <w:start w:val="1"/>
      <w:numFmt w:val="lowerLetter"/>
      <w:lvlText w:val="%5."/>
      <w:lvlJc w:val="left"/>
      <w:pPr>
        <w:ind w:left="3600" w:hanging="360"/>
      </w:pPr>
    </w:lvl>
    <w:lvl w:ilvl="5" w:tplc="194E1BFA">
      <w:start w:val="1"/>
      <w:numFmt w:val="lowerRoman"/>
      <w:lvlText w:val="%6."/>
      <w:lvlJc w:val="right"/>
      <w:pPr>
        <w:ind w:left="4320" w:hanging="180"/>
      </w:pPr>
    </w:lvl>
    <w:lvl w:ilvl="6" w:tplc="CC8A4F28">
      <w:start w:val="1"/>
      <w:numFmt w:val="decimal"/>
      <w:lvlText w:val="%7."/>
      <w:lvlJc w:val="left"/>
      <w:pPr>
        <w:ind w:left="5040" w:hanging="360"/>
      </w:pPr>
    </w:lvl>
    <w:lvl w:ilvl="7" w:tplc="2DF6A800">
      <w:start w:val="1"/>
      <w:numFmt w:val="lowerLetter"/>
      <w:lvlText w:val="%8."/>
      <w:lvlJc w:val="left"/>
      <w:pPr>
        <w:ind w:left="5760" w:hanging="360"/>
      </w:pPr>
    </w:lvl>
    <w:lvl w:ilvl="8" w:tplc="9D229BC8">
      <w:start w:val="1"/>
      <w:numFmt w:val="lowerRoman"/>
      <w:lvlText w:val="%9."/>
      <w:lvlJc w:val="right"/>
      <w:pPr>
        <w:ind w:left="6480" w:hanging="180"/>
      </w:pPr>
    </w:lvl>
  </w:abstractNum>
  <w:abstractNum w:abstractNumId="68" w15:restartNumberingAfterBreak="0">
    <w:nsid w:val="6C4EA573"/>
    <w:multiLevelType w:val="hybridMultilevel"/>
    <w:tmpl w:val="185CDABC"/>
    <w:lvl w:ilvl="0" w:tplc="EDA6B90A">
      <w:start w:val="1"/>
      <w:numFmt w:val="lowerLetter"/>
      <w:lvlText w:val="%1."/>
      <w:lvlJc w:val="left"/>
      <w:pPr>
        <w:ind w:left="720" w:hanging="360"/>
      </w:pPr>
    </w:lvl>
    <w:lvl w:ilvl="1" w:tplc="671ACFE0">
      <w:start w:val="1"/>
      <w:numFmt w:val="lowerLetter"/>
      <w:lvlText w:val="%2."/>
      <w:lvlJc w:val="left"/>
      <w:pPr>
        <w:ind w:left="1440" w:hanging="360"/>
      </w:pPr>
    </w:lvl>
    <w:lvl w:ilvl="2" w:tplc="61906586">
      <w:start w:val="1"/>
      <w:numFmt w:val="lowerRoman"/>
      <w:lvlText w:val="%3."/>
      <w:lvlJc w:val="right"/>
      <w:pPr>
        <w:ind w:left="2160" w:hanging="180"/>
      </w:pPr>
    </w:lvl>
    <w:lvl w:ilvl="3" w:tplc="5AB8C89E">
      <w:start w:val="1"/>
      <w:numFmt w:val="decimal"/>
      <w:lvlText w:val="%4."/>
      <w:lvlJc w:val="left"/>
      <w:pPr>
        <w:ind w:left="2880" w:hanging="360"/>
      </w:pPr>
    </w:lvl>
    <w:lvl w:ilvl="4" w:tplc="03FAF840">
      <w:start w:val="1"/>
      <w:numFmt w:val="lowerLetter"/>
      <w:lvlText w:val="%5."/>
      <w:lvlJc w:val="left"/>
      <w:pPr>
        <w:ind w:left="3600" w:hanging="360"/>
      </w:pPr>
    </w:lvl>
    <w:lvl w:ilvl="5" w:tplc="6102E560">
      <w:start w:val="1"/>
      <w:numFmt w:val="lowerRoman"/>
      <w:lvlText w:val="%6."/>
      <w:lvlJc w:val="right"/>
      <w:pPr>
        <w:ind w:left="4320" w:hanging="180"/>
      </w:pPr>
    </w:lvl>
    <w:lvl w:ilvl="6" w:tplc="2E061D5E">
      <w:start w:val="1"/>
      <w:numFmt w:val="decimal"/>
      <w:lvlText w:val="%7."/>
      <w:lvlJc w:val="left"/>
      <w:pPr>
        <w:ind w:left="5040" w:hanging="360"/>
      </w:pPr>
    </w:lvl>
    <w:lvl w:ilvl="7" w:tplc="E4CCF9F4">
      <w:start w:val="1"/>
      <w:numFmt w:val="lowerLetter"/>
      <w:lvlText w:val="%8."/>
      <w:lvlJc w:val="left"/>
      <w:pPr>
        <w:ind w:left="5760" w:hanging="360"/>
      </w:pPr>
    </w:lvl>
    <w:lvl w:ilvl="8" w:tplc="CD5E2E4E">
      <w:start w:val="1"/>
      <w:numFmt w:val="lowerRoman"/>
      <w:lvlText w:val="%9."/>
      <w:lvlJc w:val="right"/>
      <w:pPr>
        <w:ind w:left="6480" w:hanging="180"/>
      </w:pPr>
    </w:lvl>
  </w:abstractNum>
  <w:abstractNum w:abstractNumId="69" w15:restartNumberingAfterBreak="0">
    <w:nsid w:val="6CC33552"/>
    <w:multiLevelType w:val="hybridMultilevel"/>
    <w:tmpl w:val="344A798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Theme="minorHAnsi" w:hAnsiTheme="minorHAnsi" w:cstheme="minorBid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00385AD"/>
    <w:multiLevelType w:val="hybridMultilevel"/>
    <w:tmpl w:val="FC9A500E"/>
    <w:lvl w:ilvl="0" w:tplc="BA04D0DE">
      <w:start w:val="1"/>
      <w:numFmt w:val="lowerLetter"/>
      <w:lvlText w:val="%1."/>
      <w:lvlJc w:val="left"/>
      <w:pPr>
        <w:ind w:left="1440" w:hanging="360"/>
      </w:pPr>
    </w:lvl>
    <w:lvl w:ilvl="1" w:tplc="52A6249E">
      <w:start w:val="1"/>
      <w:numFmt w:val="lowerLetter"/>
      <w:lvlText w:val="%2."/>
      <w:lvlJc w:val="left"/>
      <w:pPr>
        <w:ind w:left="2160" w:hanging="360"/>
      </w:pPr>
    </w:lvl>
    <w:lvl w:ilvl="2" w:tplc="308A6A72">
      <w:start w:val="1"/>
      <w:numFmt w:val="lowerRoman"/>
      <w:lvlText w:val="%3."/>
      <w:lvlJc w:val="right"/>
      <w:pPr>
        <w:ind w:left="2880" w:hanging="180"/>
      </w:pPr>
    </w:lvl>
    <w:lvl w:ilvl="3" w:tplc="36B8963E">
      <w:start w:val="1"/>
      <w:numFmt w:val="decimal"/>
      <w:lvlText w:val="%4."/>
      <w:lvlJc w:val="left"/>
      <w:pPr>
        <w:ind w:left="3600" w:hanging="360"/>
      </w:pPr>
    </w:lvl>
    <w:lvl w:ilvl="4" w:tplc="3BAE1382">
      <w:start w:val="1"/>
      <w:numFmt w:val="lowerLetter"/>
      <w:lvlText w:val="%5."/>
      <w:lvlJc w:val="left"/>
      <w:pPr>
        <w:ind w:left="4320" w:hanging="360"/>
      </w:pPr>
    </w:lvl>
    <w:lvl w:ilvl="5" w:tplc="A4721310">
      <w:start w:val="1"/>
      <w:numFmt w:val="lowerRoman"/>
      <w:lvlText w:val="%6."/>
      <w:lvlJc w:val="right"/>
      <w:pPr>
        <w:ind w:left="5040" w:hanging="180"/>
      </w:pPr>
    </w:lvl>
    <w:lvl w:ilvl="6" w:tplc="A43E7DCC">
      <w:start w:val="1"/>
      <w:numFmt w:val="decimal"/>
      <w:lvlText w:val="%7."/>
      <w:lvlJc w:val="left"/>
      <w:pPr>
        <w:ind w:left="5760" w:hanging="360"/>
      </w:pPr>
    </w:lvl>
    <w:lvl w:ilvl="7" w:tplc="7652B110">
      <w:start w:val="1"/>
      <w:numFmt w:val="lowerLetter"/>
      <w:lvlText w:val="%8."/>
      <w:lvlJc w:val="left"/>
      <w:pPr>
        <w:ind w:left="6480" w:hanging="360"/>
      </w:pPr>
    </w:lvl>
    <w:lvl w:ilvl="8" w:tplc="3C52921C">
      <w:start w:val="1"/>
      <w:numFmt w:val="lowerRoman"/>
      <w:lvlText w:val="%9."/>
      <w:lvlJc w:val="right"/>
      <w:pPr>
        <w:ind w:left="7200" w:hanging="180"/>
      </w:pPr>
    </w:lvl>
  </w:abstractNum>
  <w:abstractNum w:abstractNumId="71" w15:restartNumberingAfterBreak="0">
    <w:nsid w:val="735699E1"/>
    <w:multiLevelType w:val="hybridMultilevel"/>
    <w:tmpl w:val="54D032E8"/>
    <w:lvl w:ilvl="0" w:tplc="604A8AEC">
      <w:start w:val="1"/>
      <w:numFmt w:val="decimal"/>
      <w:lvlText w:val="%1."/>
      <w:lvlJc w:val="left"/>
      <w:pPr>
        <w:ind w:left="720" w:hanging="360"/>
      </w:pPr>
    </w:lvl>
    <w:lvl w:ilvl="1" w:tplc="E1609A4E">
      <w:start w:val="1"/>
      <w:numFmt w:val="lowerLetter"/>
      <w:lvlText w:val="%2."/>
      <w:lvlJc w:val="left"/>
      <w:pPr>
        <w:ind w:left="1440" w:hanging="360"/>
      </w:pPr>
    </w:lvl>
    <w:lvl w:ilvl="2" w:tplc="19F08BE2">
      <w:start w:val="2"/>
      <w:numFmt w:val="lowerRoman"/>
      <w:lvlText w:val="%3."/>
      <w:lvlJc w:val="right"/>
      <w:pPr>
        <w:ind w:left="2160" w:hanging="180"/>
      </w:pPr>
      <w:rPr>
        <w:rFonts w:ascii="Calibri" w:hAnsi="Calibri" w:hint="default"/>
      </w:rPr>
    </w:lvl>
    <w:lvl w:ilvl="3" w:tplc="C9DCB040">
      <w:start w:val="1"/>
      <w:numFmt w:val="decimal"/>
      <w:lvlText w:val="%4."/>
      <w:lvlJc w:val="left"/>
      <w:pPr>
        <w:ind w:left="2880" w:hanging="360"/>
      </w:pPr>
    </w:lvl>
    <w:lvl w:ilvl="4" w:tplc="08BA3C10">
      <w:start w:val="1"/>
      <w:numFmt w:val="lowerLetter"/>
      <w:lvlText w:val="%5."/>
      <w:lvlJc w:val="left"/>
      <w:pPr>
        <w:ind w:left="3600" w:hanging="360"/>
      </w:pPr>
    </w:lvl>
    <w:lvl w:ilvl="5" w:tplc="A5C8701C">
      <w:start w:val="1"/>
      <w:numFmt w:val="lowerRoman"/>
      <w:lvlText w:val="%6."/>
      <w:lvlJc w:val="right"/>
      <w:pPr>
        <w:ind w:left="4320" w:hanging="180"/>
      </w:pPr>
    </w:lvl>
    <w:lvl w:ilvl="6" w:tplc="838CFEA4">
      <w:start w:val="1"/>
      <w:numFmt w:val="decimal"/>
      <w:lvlText w:val="%7."/>
      <w:lvlJc w:val="left"/>
      <w:pPr>
        <w:ind w:left="5040" w:hanging="360"/>
      </w:pPr>
    </w:lvl>
    <w:lvl w:ilvl="7" w:tplc="6EE27226">
      <w:start w:val="1"/>
      <w:numFmt w:val="lowerLetter"/>
      <w:lvlText w:val="%8."/>
      <w:lvlJc w:val="left"/>
      <w:pPr>
        <w:ind w:left="5760" w:hanging="360"/>
      </w:pPr>
    </w:lvl>
    <w:lvl w:ilvl="8" w:tplc="7BC82E8C">
      <w:start w:val="1"/>
      <w:numFmt w:val="lowerRoman"/>
      <w:lvlText w:val="%9."/>
      <w:lvlJc w:val="right"/>
      <w:pPr>
        <w:ind w:left="6480" w:hanging="180"/>
      </w:pPr>
    </w:lvl>
  </w:abstractNum>
  <w:abstractNum w:abstractNumId="72" w15:restartNumberingAfterBreak="0">
    <w:nsid w:val="796DEE81"/>
    <w:multiLevelType w:val="hybridMultilevel"/>
    <w:tmpl w:val="458685FA"/>
    <w:lvl w:ilvl="0" w:tplc="53F42394">
      <w:start w:val="1"/>
      <w:numFmt w:val="lowerLetter"/>
      <w:lvlText w:val="%1."/>
      <w:lvlJc w:val="left"/>
      <w:pPr>
        <w:ind w:left="1440" w:hanging="360"/>
      </w:pPr>
    </w:lvl>
    <w:lvl w:ilvl="1" w:tplc="66EA9D7A">
      <w:start w:val="1"/>
      <w:numFmt w:val="lowerLetter"/>
      <w:lvlText w:val="%2."/>
      <w:lvlJc w:val="left"/>
      <w:pPr>
        <w:ind w:left="2160" w:hanging="360"/>
      </w:pPr>
    </w:lvl>
    <w:lvl w:ilvl="2" w:tplc="DF5EB7F2">
      <w:start w:val="1"/>
      <w:numFmt w:val="lowerRoman"/>
      <w:lvlText w:val="%3."/>
      <w:lvlJc w:val="right"/>
      <w:pPr>
        <w:ind w:left="2880" w:hanging="180"/>
      </w:pPr>
    </w:lvl>
    <w:lvl w:ilvl="3" w:tplc="666CDCB2">
      <w:start w:val="1"/>
      <w:numFmt w:val="decimal"/>
      <w:lvlText w:val="%4."/>
      <w:lvlJc w:val="left"/>
      <w:pPr>
        <w:ind w:left="3600" w:hanging="360"/>
      </w:pPr>
    </w:lvl>
    <w:lvl w:ilvl="4" w:tplc="2A6A9FE8">
      <w:start w:val="1"/>
      <w:numFmt w:val="lowerLetter"/>
      <w:lvlText w:val="%5."/>
      <w:lvlJc w:val="left"/>
      <w:pPr>
        <w:ind w:left="4320" w:hanging="360"/>
      </w:pPr>
    </w:lvl>
    <w:lvl w:ilvl="5" w:tplc="EF7C1D4A">
      <w:start w:val="1"/>
      <w:numFmt w:val="lowerRoman"/>
      <w:lvlText w:val="%6."/>
      <w:lvlJc w:val="right"/>
      <w:pPr>
        <w:ind w:left="5040" w:hanging="180"/>
      </w:pPr>
    </w:lvl>
    <w:lvl w:ilvl="6" w:tplc="EE82AACA">
      <w:start w:val="1"/>
      <w:numFmt w:val="decimal"/>
      <w:lvlText w:val="%7."/>
      <w:lvlJc w:val="left"/>
      <w:pPr>
        <w:ind w:left="5760" w:hanging="360"/>
      </w:pPr>
    </w:lvl>
    <w:lvl w:ilvl="7" w:tplc="7780CE68">
      <w:start w:val="1"/>
      <w:numFmt w:val="lowerLetter"/>
      <w:lvlText w:val="%8."/>
      <w:lvlJc w:val="left"/>
      <w:pPr>
        <w:ind w:left="6480" w:hanging="360"/>
      </w:pPr>
    </w:lvl>
    <w:lvl w:ilvl="8" w:tplc="E0B03A16">
      <w:start w:val="1"/>
      <w:numFmt w:val="lowerRoman"/>
      <w:lvlText w:val="%9."/>
      <w:lvlJc w:val="right"/>
      <w:pPr>
        <w:ind w:left="7200" w:hanging="180"/>
      </w:pPr>
    </w:lvl>
  </w:abstractNum>
  <w:abstractNum w:abstractNumId="73" w15:restartNumberingAfterBreak="0">
    <w:nsid w:val="79F74116"/>
    <w:multiLevelType w:val="hybridMultilevel"/>
    <w:tmpl w:val="28386DEA"/>
    <w:lvl w:ilvl="0" w:tplc="4A78388E">
      <w:start w:val="1"/>
      <w:numFmt w:val="bullet"/>
      <w:lvlText w:val=""/>
      <w:lvlJc w:val="left"/>
      <w:pPr>
        <w:ind w:left="2160" w:hanging="360"/>
      </w:pPr>
      <w:rPr>
        <w:rFonts w:ascii="Symbol" w:hAnsi="Symbol" w:hint="default"/>
      </w:rPr>
    </w:lvl>
    <w:lvl w:ilvl="1" w:tplc="02722ABA">
      <w:start w:val="1"/>
      <w:numFmt w:val="bullet"/>
      <w:lvlText w:val="o"/>
      <w:lvlJc w:val="left"/>
      <w:pPr>
        <w:ind w:left="2880" w:hanging="360"/>
      </w:pPr>
      <w:rPr>
        <w:rFonts w:ascii="Courier New" w:hAnsi="Courier New" w:hint="default"/>
      </w:rPr>
    </w:lvl>
    <w:lvl w:ilvl="2" w:tplc="94EE002C">
      <w:start w:val="1"/>
      <w:numFmt w:val="bullet"/>
      <w:lvlText w:val=""/>
      <w:lvlJc w:val="left"/>
      <w:pPr>
        <w:ind w:left="3600" w:hanging="360"/>
      </w:pPr>
      <w:rPr>
        <w:rFonts w:ascii="Wingdings" w:hAnsi="Wingdings" w:hint="default"/>
      </w:rPr>
    </w:lvl>
    <w:lvl w:ilvl="3" w:tplc="D346C6E0">
      <w:start w:val="1"/>
      <w:numFmt w:val="bullet"/>
      <w:lvlText w:val=""/>
      <w:lvlJc w:val="left"/>
      <w:pPr>
        <w:ind w:left="4320" w:hanging="360"/>
      </w:pPr>
      <w:rPr>
        <w:rFonts w:ascii="Symbol" w:hAnsi="Symbol" w:hint="default"/>
      </w:rPr>
    </w:lvl>
    <w:lvl w:ilvl="4" w:tplc="27C29956">
      <w:start w:val="1"/>
      <w:numFmt w:val="bullet"/>
      <w:lvlText w:val="o"/>
      <w:lvlJc w:val="left"/>
      <w:pPr>
        <w:ind w:left="5040" w:hanging="360"/>
      </w:pPr>
      <w:rPr>
        <w:rFonts w:ascii="Courier New" w:hAnsi="Courier New" w:hint="default"/>
      </w:rPr>
    </w:lvl>
    <w:lvl w:ilvl="5" w:tplc="1076C206">
      <w:start w:val="1"/>
      <w:numFmt w:val="bullet"/>
      <w:lvlText w:val=""/>
      <w:lvlJc w:val="left"/>
      <w:pPr>
        <w:ind w:left="5760" w:hanging="360"/>
      </w:pPr>
      <w:rPr>
        <w:rFonts w:ascii="Wingdings" w:hAnsi="Wingdings" w:hint="default"/>
      </w:rPr>
    </w:lvl>
    <w:lvl w:ilvl="6" w:tplc="165071F2">
      <w:start w:val="1"/>
      <w:numFmt w:val="bullet"/>
      <w:lvlText w:val=""/>
      <w:lvlJc w:val="left"/>
      <w:pPr>
        <w:ind w:left="6480" w:hanging="360"/>
      </w:pPr>
      <w:rPr>
        <w:rFonts w:ascii="Symbol" w:hAnsi="Symbol" w:hint="default"/>
      </w:rPr>
    </w:lvl>
    <w:lvl w:ilvl="7" w:tplc="F3E404CA">
      <w:start w:val="1"/>
      <w:numFmt w:val="bullet"/>
      <w:lvlText w:val="o"/>
      <w:lvlJc w:val="left"/>
      <w:pPr>
        <w:ind w:left="7200" w:hanging="360"/>
      </w:pPr>
      <w:rPr>
        <w:rFonts w:ascii="Courier New" w:hAnsi="Courier New" w:hint="default"/>
      </w:rPr>
    </w:lvl>
    <w:lvl w:ilvl="8" w:tplc="2382B600">
      <w:start w:val="1"/>
      <w:numFmt w:val="bullet"/>
      <w:lvlText w:val=""/>
      <w:lvlJc w:val="left"/>
      <w:pPr>
        <w:ind w:left="7920" w:hanging="360"/>
      </w:pPr>
      <w:rPr>
        <w:rFonts w:ascii="Wingdings" w:hAnsi="Wingdings" w:hint="default"/>
      </w:rPr>
    </w:lvl>
  </w:abstractNum>
  <w:num w:numId="1" w16cid:durableId="1640451586">
    <w:abstractNumId w:val="62"/>
  </w:num>
  <w:num w:numId="2" w16cid:durableId="797333020">
    <w:abstractNumId w:val="55"/>
  </w:num>
  <w:num w:numId="3" w16cid:durableId="918751760">
    <w:abstractNumId w:val="71"/>
  </w:num>
  <w:num w:numId="4" w16cid:durableId="1044134477">
    <w:abstractNumId w:val="20"/>
  </w:num>
  <w:num w:numId="5" w16cid:durableId="654147424">
    <w:abstractNumId w:val="30"/>
  </w:num>
  <w:num w:numId="6" w16cid:durableId="909121236">
    <w:abstractNumId w:val="63"/>
  </w:num>
  <w:num w:numId="7" w16cid:durableId="121534111">
    <w:abstractNumId w:val="16"/>
  </w:num>
  <w:num w:numId="8" w16cid:durableId="1550611813">
    <w:abstractNumId w:val="43"/>
  </w:num>
  <w:num w:numId="9" w16cid:durableId="1482115374">
    <w:abstractNumId w:val="33"/>
  </w:num>
  <w:num w:numId="10" w16cid:durableId="152063875">
    <w:abstractNumId w:val="54"/>
  </w:num>
  <w:num w:numId="11" w16cid:durableId="702438160">
    <w:abstractNumId w:val="26"/>
  </w:num>
  <w:num w:numId="12" w16cid:durableId="1175998996">
    <w:abstractNumId w:val="45"/>
  </w:num>
  <w:num w:numId="13" w16cid:durableId="631639716">
    <w:abstractNumId w:val="50"/>
  </w:num>
  <w:num w:numId="14" w16cid:durableId="1059130899">
    <w:abstractNumId w:val="5"/>
  </w:num>
  <w:num w:numId="15" w16cid:durableId="575700345">
    <w:abstractNumId w:val="59"/>
  </w:num>
  <w:num w:numId="16" w16cid:durableId="1266113211">
    <w:abstractNumId w:val="47"/>
  </w:num>
  <w:num w:numId="17" w16cid:durableId="631374373">
    <w:abstractNumId w:val="22"/>
  </w:num>
  <w:num w:numId="18" w16cid:durableId="2046826236">
    <w:abstractNumId w:val="28"/>
  </w:num>
  <w:num w:numId="19" w16cid:durableId="719982687">
    <w:abstractNumId w:val="46"/>
  </w:num>
  <w:num w:numId="20" w16cid:durableId="387997878">
    <w:abstractNumId w:val="58"/>
  </w:num>
  <w:num w:numId="21" w16cid:durableId="1287854277">
    <w:abstractNumId w:val="11"/>
  </w:num>
  <w:num w:numId="22" w16cid:durableId="412816673">
    <w:abstractNumId w:val="37"/>
  </w:num>
  <w:num w:numId="23" w16cid:durableId="217127669">
    <w:abstractNumId w:val="60"/>
  </w:num>
  <w:num w:numId="24" w16cid:durableId="2052924658">
    <w:abstractNumId w:val="8"/>
  </w:num>
  <w:num w:numId="25" w16cid:durableId="1622105795">
    <w:abstractNumId w:val="49"/>
  </w:num>
  <w:num w:numId="26" w16cid:durableId="2111077376">
    <w:abstractNumId w:val="39"/>
  </w:num>
  <w:num w:numId="27" w16cid:durableId="1448162911">
    <w:abstractNumId w:val="56"/>
  </w:num>
  <w:num w:numId="28" w16cid:durableId="1312174946">
    <w:abstractNumId w:val="70"/>
  </w:num>
  <w:num w:numId="29" w16cid:durableId="37515014">
    <w:abstractNumId w:val="3"/>
  </w:num>
  <w:num w:numId="30" w16cid:durableId="1045442778">
    <w:abstractNumId w:val="25"/>
  </w:num>
  <w:num w:numId="31" w16cid:durableId="1020281174">
    <w:abstractNumId w:val="7"/>
  </w:num>
  <w:num w:numId="32" w16cid:durableId="602953010">
    <w:abstractNumId w:val="66"/>
  </w:num>
  <w:num w:numId="33" w16cid:durableId="323123890">
    <w:abstractNumId w:val="61"/>
  </w:num>
  <w:num w:numId="34" w16cid:durableId="1806852804">
    <w:abstractNumId w:val="36"/>
  </w:num>
  <w:num w:numId="35" w16cid:durableId="1321812594">
    <w:abstractNumId w:val="12"/>
  </w:num>
  <w:num w:numId="36" w16cid:durableId="940331716">
    <w:abstractNumId w:val="18"/>
  </w:num>
  <w:num w:numId="37" w16cid:durableId="1273392852">
    <w:abstractNumId w:val="2"/>
  </w:num>
  <w:num w:numId="38" w16cid:durableId="244610047">
    <w:abstractNumId w:val="1"/>
  </w:num>
  <w:num w:numId="39" w16cid:durableId="1351295088">
    <w:abstractNumId w:val="14"/>
  </w:num>
  <w:num w:numId="40" w16cid:durableId="502088393">
    <w:abstractNumId w:val="32"/>
  </w:num>
  <w:num w:numId="41" w16cid:durableId="1362899235">
    <w:abstractNumId w:val="64"/>
  </w:num>
  <w:num w:numId="42" w16cid:durableId="3826458">
    <w:abstractNumId w:val="40"/>
  </w:num>
  <w:num w:numId="43" w16cid:durableId="1063335027">
    <w:abstractNumId w:val="19"/>
  </w:num>
  <w:num w:numId="44" w16cid:durableId="1787312926">
    <w:abstractNumId w:val="48"/>
  </w:num>
  <w:num w:numId="45" w16cid:durableId="2042972918">
    <w:abstractNumId w:val="13"/>
  </w:num>
  <w:num w:numId="46" w16cid:durableId="824007170">
    <w:abstractNumId w:val="21"/>
  </w:num>
  <w:num w:numId="47" w16cid:durableId="1235972805">
    <w:abstractNumId w:val="4"/>
  </w:num>
  <w:num w:numId="48" w16cid:durableId="457266308">
    <w:abstractNumId w:val="27"/>
  </w:num>
  <w:num w:numId="49" w16cid:durableId="36315888">
    <w:abstractNumId w:val="17"/>
  </w:num>
  <w:num w:numId="50" w16cid:durableId="1837458368">
    <w:abstractNumId w:val="72"/>
  </w:num>
  <w:num w:numId="51" w16cid:durableId="1590578597">
    <w:abstractNumId w:val="57"/>
  </w:num>
  <w:num w:numId="52" w16cid:durableId="1844781291">
    <w:abstractNumId w:val="31"/>
  </w:num>
  <w:num w:numId="53" w16cid:durableId="809054156">
    <w:abstractNumId w:val="24"/>
  </w:num>
  <w:num w:numId="54" w16cid:durableId="644629993">
    <w:abstractNumId w:val="6"/>
  </w:num>
  <w:num w:numId="55" w16cid:durableId="1736854124">
    <w:abstractNumId w:val="23"/>
  </w:num>
  <w:num w:numId="56" w16cid:durableId="1801528186">
    <w:abstractNumId w:val="65"/>
  </w:num>
  <w:num w:numId="57" w16cid:durableId="1756628123">
    <w:abstractNumId w:val="51"/>
  </w:num>
  <w:num w:numId="58" w16cid:durableId="1219626564">
    <w:abstractNumId w:val="73"/>
  </w:num>
  <w:num w:numId="59" w16cid:durableId="2107187057">
    <w:abstractNumId w:val="15"/>
  </w:num>
  <w:num w:numId="60" w16cid:durableId="1382747124">
    <w:abstractNumId w:val="53"/>
  </w:num>
  <w:num w:numId="61" w16cid:durableId="2144036983">
    <w:abstractNumId w:val="0"/>
  </w:num>
  <w:num w:numId="62" w16cid:durableId="121963689">
    <w:abstractNumId w:val="68"/>
  </w:num>
  <w:num w:numId="63" w16cid:durableId="1643801684">
    <w:abstractNumId w:val="42"/>
  </w:num>
  <w:num w:numId="64" w16cid:durableId="1979147700">
    <w:abstractNumId w:val="9"/>
  </w:num>
  <w:num w:numId="65" w16cid:durableId="1875070414">
    <w:abstractNumId w:val="38"/>
  </w:num>
  <w:num w:numId="66" w16cid:durableId="746270889">
    <w:abstractNumId w:val="67"/>
  </w:num>
  <w:num w:numId="67" w16cid:durableId="1931352980">
    <w:abstractNumId w:val="35"/>
  </w:num>
  <w:num w:numId="68" w16cid:durableId="1651516380">
    <w:abstractNumId w:val="34"/>
  </w:num>
  <w:num w:numId="69" w16cid:durableId="586692616">
    <w:abstractNumId w:val="41"/>
  </w:num>
  <w:num w:numId="70" w16cid:durableId="977302175">
    <w:abstractNumId w:val="69"/>
  </w:num>
  <w:num w:numId="71" w16cid:durableId="1221139610">
    <w:abstractNumId w:val="29"/>
  </w:num>
  <w:num w:numId="72" w16cid:durableId="1670712529">
    <w:abstractNumId w:val="10"/>
  </w:num>
  <w:num w:numId="73" w16cid:durableId="1480154399">
    <w:abstractNumId w:val="44"/>
  </w:num>
  <w:num w:numId="74" w16cid:durableId="607590783">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0E"/>
    <w:rsid w:val="00020580"/>
    <w:rsid w:val="00030334"/>
    <w:rsid w:val="0004749E"/>
    <w:rsid w:val="00067F25"/>
    <w:rsid w:val="000700BC"/>
    <w:rsid w:val="0016FFFF"/>
    <w:rsid w:val="0017147F"/>
    <w:rsid w:val="001A0D9E"/>
    <w:rsid w:val="001C67EB"/>
    <w:rsid w:val="0022271A"/>
    <w:rsid w:val="002332B7"/>
    <w:rsid w:val="002A2631"/>
    <w:rsid w:val="002E3BAC"/>
    <w:rsid w:val="002F6F7C"/>
    <w:rsid w:val="00304C93"/>
    <w:rsid w:val="0032061D"/>
    <w:rsid w:val="0033409B"/>
    <w:rsid w:val="00367F21"/>
    <w:rsid w:val="003E3907"/>
    <w:rsid w:val="003F5CC2"/>
    <w:rsid w:val="004212C6"/>
    <w:rsid w:val="004409C8"/>
    <w:rsid w:val="004851F4"/>
    <w:rsid w:val="00497D90"/>
    <w:rsid w:val="004A2BE7"/>
    <w:rsid w:val="004C24F4"/>
    <w:rsid w:val="004C2E75"/>
    <w:rsid w:val="004D44D7"/>
    <w:rsid w:val="00524171"/>
    <w:rsid w:val="00573FED"/>
    <w:rsid w:val="005A18AF"/>
    <w:rsid w:val="005A3468"/>
    <w:rsid w:val="005F2025"/>
    <w:rsid w:val="00642BCB"/>
    <w:rsid w:val="00650191"/>
    <w:rsid w:val="006C988E"/>
    <w:rsid w:val="006F66D1"/>
    <w:rsid w:val="0071574A"/>
    <w:rsid w:val="00726872"/>
    <w:rsid w:val="00797C96"/>
    <w:rsid w:val="007F7F9A"/>
    <w:rsid w:val="00815206"/>
    <w:rsid w:val="00880485"/>
    <w:rsid w:val="00885EA9"/>
    <w:rsid w:val="008B1312"/>
    <w:rsid w:val="009B0AAB"/>
    <w:rsid w:val="009E3390"/>
    <w:rsid w:val="009F0557"/>
    <w:rsid w:val="009F2130"/>
    <w:rsid w:val="00A41788"/>
    <w:rsid w:val="00A91EA2"/>
    <w:rsid w:val="00A94A04"/>
    <w:rsid w:val="00AF5CC6"/>
    <w:rsid w:val="00AF73BC"/>
    <w:rsid w:val="00B74948"/>
    <w:rsid w:val="00B809E4"/>
    <w:rsid w:val="00B80B46"/>
    <w:rsid w:val="00BA47E8"/>
    <w:rsid w:val="00BC107B"/>
    <w:rsid w:val="00C2F379"/>
    <w:rsid w:val="00C3395C"/>
    <w:rsid w:val="00C70198"/>
    <w:rsid w:val="00C83696"/>
    <w:rsid w:val="00CA768D"/>
    <w:rsid w:val="00CF1396"/>
    <w:rsid w:val="00D05265"/>
    <w:rsid w:val="00D13A76"/>
    <w:rsid w:val="00D2050E"/>
    <w:rsid w:val="00D23E52"/>
    <w:rsid w:val="00DA6593"/>
    <w:rsid w:val="00DB4434"/>
    <w:rsid w:val="00DD10D1"/>
    <w:rsid w:val="00E92DC3"/>
    <w:rsid w:val="00ED1F01"/>
    <w:rsid w:val="00F2052D"/>
    <w:rsid w:val="00F70C88"/>
    <w:rsid w:val="00FD282D"/>
    <w:rsid w:val="010627E8"/>
    <w:rsid w:val="01145263"/>
    <w:rsid w:val="012CEC3D"/>
    <w:rsid w:val="0131EA15"/>
    <w:rsid w:val="01397D77"/>
    <w:rsid w:val="01419C90"/>
    <w:rsid w:val="016AE4BB"/>
    <w:rsid w:val="01844441"/>
    <w:rsid w:val="01895FE7"/>
    <w:rsid w:val="019CEA4D"/>
    <w:rsid w:val="01BAE9CB"/>
    <w:rsid w:val="01BDDFCA"/>
    <w:rsid w:val="01D1FB26"/>
    <w:rsid w:val="01D51B4D"/>
    <w:rsid w:val="01E62217"/>
    <w:rsid w:val="01E9C3FD"/>
    <w:rsid w:val="01E9EEBD"/>
    <w:rsid w:val="01F5D011"/>
    <w:rsid w:val="021131D9"/>
    <w:rsid w:val="023C7584"/>
    <w:rsid w:val="024CA1B2"/>
    <w:rsid w:val="028C7BC0"/>
    <w:rsid w:val="0294AB22"/>
    <w:rsid w:val="02D8DDB9"/>
    <w:rsid w:val="02F1F527"/>
    <w:rsid w:val="03122137"/>
    <w:rsid w:val="0314E8D1"/>
    <w:rsid w:val="031C3047"/>
    <w:rsid w:val="032CD441"/>
    <w:rsid w:val="0368A2B5"/>
    <w:rsid w:val="036D6E93"/>
    <w:rsid w:val="037C2B8E"/>
    <w:rsid w:val="03B2D626"/>
    <w:rsid w:val="03C2F804"/>
    <w:rsid w:val="03C7862C"/>
    <w:rsid w:val="03C8C9C4"/>
    <w:rsid w:val="0408853D"/>
    <w:rsid w:val="04115F3E"/>
    <w:rsid w:val="043494B6"/>
    <w:rsid w:val="044BE59D"/>
    <w:rsid w:val="0489506A"/>
    <w:rsid w:val="04A5FEAC"/>
    <w:rsid w:val="04C6109F"/>
    <w:rsid w:val="04CCBD2C"/>
    <w:rsid w:val="04E0EA16"/>
    <w:rsid w:val="04F02A3C"/>
    <w:rsid w:val="052E710A"/>
    <w:rsid w:val="0559B84D"/>
    <w:rsid w:val="055A1653"/>
    <w:rsid w:val="0571A892"/>
    <w:rsid w:val="05769EBC"/>
    <w:rsid w:val="057C4995"/>
    <w:rsid w:val="0592EB12"/>
    <w:rsid w:val="059BCD0D"/>
    <w:rsid w:val="05B8EC61"/>
    <w:rsid w:val="05CC582D"/>
    <w:rsid w:val="05D9FDC5"/>
    <w:rsid w:val="05F1D313"/>
    <w:rsid w:val="06127BCD"/>
    <w:rsid w:val="061C6C4B"/>
    <w:rsid w:val="06495E34"/>
    <w:rsid w:val="064E9D8A"/>
    <w:rsid w:val="066D27B3"/>
    <w:rsid w:val="066F6F72"/>
    <w:rsid w:val="068AA836"/>
    <w:rsid w:val="06A3A6B1"/>
    <w:rsid w:val="06B89072"/>
    <w:rsid w:val="06CA0571"/>
    <w:rsid w:val="06D62FCA"/>
    <w:rsid w:val="06F45128"/>
    <w:rsid w:val="06FF36CD"/>
    <w:rsid w:val="07156C69"/>
    <w:rsid w:val="07257E35"/>
    <w:rsid w:val="0744C1DB"/>
    <w:rsid w:val="074C2B2B"/>
    <w:rsid w:val="0752E4AB"/>
    <w:rsid w:val="0775DAED"/>
    <w:rsid w:val="078323AA"/>
    <w:rsid w:val="07AA2A9C"/>
    <w:rsid w:val="08287DF7"/>
    <w:rsid w:val="082EE360"/>
    <w:rsid w:val="083A2533"/>
    <w:rsid w:val="085DDDED"/>
    <w:rsid w:val="08815554"/>
    <w:rsid w:val="0898A08E"/>
    <w:rsid w:val="08A713A9"/>
    <w:rsid w:val="08BC7CBA"/>
    <w:rsid w:val="08CEC896"/>
    <w:rsid w:val="08D378A9"/>
    <w:rsid w:val="08FA7865"/>
    <w:rsid w:val="08FE62F0"/>
    <w:rsid w:val="090AC0B1"/>
    <w:rsid w:val="09267828"/>
    <w:rsid w:val="093D5C8E"/>
    <w:rsid w:val="094EADD8"/>
    <w:rsid w:val="094FC92C"/>
    <w:rsid w:val="095AAC40"/>
    <w:rsid w:val="096E98C1"/>
    <w:rsid w:val="09BB7554"/>
    <w:rsid w:val="09C3B62E"/>
    <w:rsid w:val="09CBD2A1"/>
    <w:rsid w:val="09DB554E"/>
    <w:rsid w:val="09E5453E"/>
    <w:rsid w:val="0A131008"/>
    <w:rsid w:val="0A15A0F0"/>
    <w:rsid w:val="0A3CA97D"/>
    <w:rsid w:val="0A4246EA"/>
    <w:rsid w:val="0A8959A4"/>
    <w:rsid w:val="0AA7BF6B"/>
    <w:rsid w:val="0AB0F133"/>
    <w:rsid w:val="0AD3A039"/>
    <w:rsid w:val="0AFE4EF0"/>
    <w:rsid w:val="0B01FA7A"/>
    <w:rsid w:val="0B35A8CA"/>
    <w:rsid w:val="0B4337EE"/>
    <w:rsid w:val="0B6908CD"/>
    <w:rsid w:val="0B6EE97F"/>
    <w:rsid w:val="0BBA20FB"/>
    <w:rsid w:val="0BD173C9"/>
    <w:rsid w:val="0BDA6D3B"/>
    <w:rsid w:val="0BE9D0AE"/>
    <w:rsid w:val="0BEE3036"/>
    <w:rsid w:val="0C170FE1"/>
    <w:rsid w:val="0C3DC8CF"/>
    <w:rsid w:val="0C6ACBD8"/>
    <w:rsid w:val="0C6BE2DB"/>
    <w:rsid w:val="0C8AF558"/>
    <w:rsid w:val="0CAAD3D0"/>
    <w:rsid w:val="0CD318A4"/>
    <w:rsid w:val="0CD9E6B1"/>
    <w:rsid w:val="0D1AE02A"/>
    <w:rsid w:val="0D25B6E8"/>
    <w:rsid w:val="0D46C089"/>
    <w:rsid w:val="0D7E86F4"/>
    <w:rsid w:val="0D8849F3"/>
    <w:rsid w:val="0D89B535"/>
    <w:rsid w:val="0D983183"/>
    <w:rsid w:val="0DA063B7"/>
    <w:rsid w:val="0DA75CD7"/>
    <w:rsid w:val="0DBF36BD"/>
    <w:rsid w:val="0DCA9A46"/>
    <w:rsid w:val="0DD31D5C"/>
    <w:rsid w:val="0DDA18DB"/>
    <w:rsid w:val="0DEA530E"/>
    <w:rsid w:val="0DF367B3"/>
    <w:rsid w:val="0E4DC2C4"/>
    <w:rsid w:val="0E56E60B"/>
    <w:rsid w:val="0E6BB7CA"/>
    <w:rsid w:val="0E70AFB9"/>
    <w:rsid w:val="0E81FA43"/>
    <w:rsid w:val="0E85979F"/>
    <w:rsid w:val="0E9F6D31"/>
    <w:rsid w:val="0EC68835"/>
    <w:rsid w:val="0EC8FE1F"/>
    <w:rsid w:val="0EC9555C"/>
    <w:rsid w:val="0EEEB947"/>
    <w:rsid w:val="0F055F23"/>
    <w:rsid w:val="0F1EA0FA"/>
    <w:rsid w:val="0F276DA7"/>
    <w:rsid w:val="0F2C7C9D"/>
    <w:rsid w:val="0F34CD86"/>
    <w:rsid w:val="0F54A75B"/>
    <w:rsid w:val="0F8456BA"/>
    <w:rsid w:val="0F9F0A58"/>
    <w:rsid w:val="0FAB0C10"/>
    <w:rsid w:val="0FBDC207"/>
    <w:rsid w:val="0FE250C5"/>
    <w:rsid w:val="0FE6BDEA"/>
    <w:rsid w:val="0FE7D25E"/>
    <w:rsid w:val="0FE95AD1"/>
    <w:rsid w:val="0FFDD71A"/>
    <w:rsid w:val="10525673"/>
    <w:rsid w:val="105C306B"/>
    <w:rsid w:val="108D20E5"/>
    <w:rsid w:val="1094B2B0"/>
    <w:rsid w:val="10A97939"/>
    <w:rsid w:val="10B3C413"/>
    <w:rsid w:val="10BA168E"/>
    <w:rsid w:val="10E3B1CB"/>
    <w:rsid w:val="10F02BB9"/>
    <w:rsid w:val="11139DED"/>
    <w:rsid w:val="1150477E"/>
    <w:rsid w:val="11776551"/>
    <w:rsid w:val="118C9FA1"/>
    <w:rsid w:val="11B6C324"/>
    <w:rsid w:val="11C36009"/>
    <w:rsid w:val="11C6E8C2"/>
    <w:rsid w:val="11D32D02"/>
    <w:rsid w:val="11D338BC"/>
    <w:rsid w:val="11DD4C6B"/>
    <w:rsid w:val="121BA8A4"/>
    <w:rsid w:val="1232347C"/>
    <w:rsid w:val="1236F589"/>
    <w:rsid w:val="124A0C08"/>
    <w:rsid w:val="12533D1F"/>
    <w:rsid w:val="126A9C24"/>
    <w:rsid w:val="127B6EB3"/>
    <w:rsid w:val="12821B36"/>
    <w:rsid w:val="12966332"/>
    <w:rsid w:val="12AEE661"/>
    <w:rsid w:val="12B1BAC0"/>
    <w:rsid w:val="13042608"/>
    <w:rsid w:val="1331ADBE"/>
    <w:rsid w:val="13345955"/>
    <w:rsid w:val="1334A19D"/>
    <w:rsid w:val="1339C0B3"/>
    <w:rsid w:val="1352D06E"/>
    <w:rsid w:val="136C915C"/>
    <w:rsid w:val="137157B5"/>
    <w:rsid w:val="139C8F95"/>
    <w:rsid w:val="13BC8F23"/>
    <w:rsid w:val="13C96236"/>
    <w:rsid w:val="13FD8B04"/>
    <w:rsid w:val="14032184"/>
    <w:rsid w:val="140BB4AE"/>
    <w:rsid w:val="1416A363"/>
    <w:rsid w:val="1422B72E"/>
    <w:rsid w:val="143D8A63"/>
    <w:rsid w:val="143F3983"/>
    <w:rsid w:val="145E9F03"/>
    <w:rsid w:val="146603A9"/>
    <w:rsid w:val="146A2804"/>
    <w:rsid w:val="1488BCEB"/>
    <w:rsid w:val="148F52A3"/>
    <w:rsid w:val="14B32974"/>
    <w:rsid w:val="14C3F8B8"/>
    <w:rsid w:val="14D9CEE9"/>
    <w:rsid w:val="14E260CF"/>
    <w:rsid w:val="14E7DBCB"/>
    <w:rsid w:val="15142FE8"/>
    <w:rsid w:val="1535A241"/>
    <w:rsid w:val="1539A52F"/>
    <w:rsid w:val="154F9154"/>
    <w:rsid w:val="15533430"/>
    <w:rsid w:val="155F2929"/>
    <w:rsid w:val="1578F07F"/>
    <w:rsid w:val="157951A0"/>
    <w:rsid w:val="15835003"/>
    <w:rsid w:val="1583F84E"/>
    <w:rsid w:val="158C43B3"/>
    <w:rsid w:val="158C4A45"/>
    <w:rsid w:val="15912C0B"/>
    <w:rsid w:val="159BA7BC"/>
    <w:rsid w:val="15A50682"/>
    <w:rsid w:val="15AC600A"/>
    <w:rsid w:val="162E7561"/>
    <w:rsid w:val="1638868D"/>
    <w:rsid w:val="167B1F7C"/>
    <w:rsid w:val="168117DC"/>
    <w:rsid w:val="16901541"/>
    <w:rsid w:val="16ABA328"/>
    <w:rsid w:val="16C6C435"/>
    <w:rsid w:val="16CB0337"/>
    <w:rsid w:val="16CF30EC"/>
    <w:rsid w:val="17033844"/>
    <w:rsid w:val="17203724"/>
    <w:rsid w:val="1738E61B"/>
    <w:rsid w:val="17402E89"/>
    <w:rsid w:val="1748BB6D"/>
    <w:rsid w:val="174CFCA8"/>
    <w:rsid w:val="17525236"/>
    <w:rsid w:val="177CD54C"/>
    <w:rsid w:val="17826878"/>
    <w:rsid w:val="1795BC76"/>
    <w:rsid w:val="17A38C52"/>
    <w:rsid w:val="17AE560B"/>
    <w:rsid w:val="17B1F77F"/>
    <w:rsid w:val="17C3A188"/>
    <w:rsid w:val="17CED9FC"/>
    <w:rsid w:val="17D2D946"/>
    <w:rsid w:val="17EDAC83"/>
    <w:rsid w:val="1818D367"/>
    <w:rsid w:val="1818F511"/>
    <w:rsid w:val="1823F43D"/>
    <w:rsid w:val="185A2EAD"/>
    <w:rsid w:val="185DD300"/>
    <w:rsid w:val="1892D809"/>
    <w:rsid w:val="1892DD80"/>
    <w:rsid w:val="18C72229"/>
    <w:rsid w:val="190DE1EA"/>
    <w:rsid w:val="191EA0D1"/>
    <w:rsid w:val="1922D812"/>
    <w:rsid w:val="192DE54E"/>
    <w:rsid w:val="1937E789"/>
    <w:rsid w:val="193909F7"/>
    <w:rsid w:val="193ED61E"/>
    <w:rsid w:val="19470ECA"/>
    <w:rsid w:val="1964D8D7"/>
    <w:rsid w:val="19932EF6"/>
    <w:rsid w:val="19A8CE10"/>
    <w:rsid w:val="19DE611A"/>
    <w:rsid w:val="1A071040"/>
    <w:rsid w:val="1A1732B6"/>
    <w:rsid w:val="1A4E1AAD"/>
    <w:rsid w:val="1A56D154"/>
    <w:rsid w:val="1A68355A"/>
    <w:rsid w:val="1A75ABCC"/>
    <w:rsid w:val="1A823B1A"/>
    <w:rsid w:val="1AAAF6E7"/>
    <w:rsid w:val="1AB7C1DA"/>
    <w:rsid w:val="1AC77D05"/>
    <w:rsid w:val="1B026573"/>
    <w:rsid w:val="1B099364"/>
    <w:rsid w:val="1B0CC458"/>
    <w:rsid w:val="1B1D2933"/>
    <w:rsid w:val="1B23CFD9"/>
    <w:rsid w:val="1B33C5A2"/>
    <w:rsid w:val="1B37D646"/>
    <w:rsid w:val="1B45ED58"/>
    <w:rsid w:val="1B48E216"/>
    <w:rsid w:val="1B532CD3"/>
    <w:rsid w:val="1B591E60"/>
    <w:rsid w:val="1B772509"/>
    <w:rsid w:val="1B802C1D"/>
    <w:rsid w:val="1B906D77"/>
    <w:rsid w:val="1B97C75C"/>
    <w:rsid w:val="1BD7A4B4"/>
    <w:rsid w:val="1BE4159C"/>
    <w:rsid w:val="1BF0E855"/>
    <w:rsid w:val="1BF25AC2"/>
    <w:rsid w:val="1BFE3A41"/>
    <w:rsid w:val="1C1321D7"/>
    <w:rsid w:val="1C447647"/>
    <w:rsid w:val="1C49B850"/>
    <w:rsid w:val="1C5EF995"/>
    <w:rsid w:val="1C79AA82"/>
    <w:rsid w:val="1C7F8DC3"/>
    <w:rsid w:val="1CCC1328"/>
    <w:rsid w:val="1CD57E4B"/>
    <w:rsid w:val="1CD75737"/>
    <w:rsid w:val="1CED7C71"/>
    <w:rsid w:val="1D0BAAED"/>
    <w:rsid w:val="1D0FFD7B"/>
    <w:rsid w:val="1D1602C4"/>
    <w:rsid w:val="1D34255E"/>
    <w:rsid w:val="1D624055"/>
    <w:rsid w:val="1D8E6FD1"/>
    <w:rsid w:val="1DAEFEA7"/>
    <w:rsid w:val="1DC61A5C"/>
    <w:rsid w:val="1DCC17D8"/>
    <w:rsid w:val="1DD3EDCA"/>
    <w:rsid w:val="1DD8299B"/>
    <w:rsid w:val="1DE6E680"/>
    <w:rsid w:val="1E0E259E"/>
    <w:rsid w:val="1E32003E"/>
    <w:rsid w:val="1E42F326"/>
    <w:rsid w:val="1E510237"/>
    <w:rsid w:val="1E5EC13B"/>
    <w:rsid w:val="1E66186F"/>
    <w:rsid w:val="1E68191E"/>
    <w:rsid w:val="1E703A6D"/>
    <w:rsid w:val="1E71E99F"/>
    <w:rsid w:val="1E7D5B1E"/>
    <w:rsid w:val="1E83EA4E"/>
    <w:rsid w:val="1E846244"/>
    <w:rsid w:val="1E9D8112"/>
    <w:rsid w:val="1EAB5A58"/>
    <w:rsid w:val="1EAE2D68"/>
    <w:rsid w:val="1ED2DEB5"/>
    <w:rsid w:val="1EE86C5D"/>
    <w:rsid w:val="1F06568F"/>
    <w:rsid w:val="1F65E895"/>
    <w:rsid w:val="1F9E049F"/>
    <w:rsid w:val="1FA671F5"/>
    <w:rsid w:val="1FAF7253"/>
    <w:rsid w:val="1FB41FF6"/>
    <w:rsid w:val="1FC0731F"/>
    <w:rsid w:val="1FCDB590"/>
    <w:rsid w:val="1FCFE497"/>
    <w:rsid w:val="1FE2D765"/>
    <w:rsid w:val="2002DB61"/>
    <w:rsid w:val="2007CC18"/>
    <w:rsid w:val="202F2AE4"/>
    <w:rsid w:val="203F849D"/>
    <w:rsid w:val="2041A5AA"/>
    <w:rsid w:val="2045F48F"/>
    <w:rsid w:val="207B9A78"/>
    <w:rsid w:val="20A0F0CD"/>
    <w:rsid w:val="20AF68B3"/>
    <w:rsid w:val="20B98F22"/>
    <w:rsid w:val="20BE1FE0"/>
    <w:rsid w:val="20DAE975"/>
    <w:rsid w:val="20DFF1F6"/>
    <w:rsid w:val="20E655FC"/>
    <w:rsid w:val="20F9AF56"/>
    <w:rsid w:val="2106769F"/>
    <w:rsid w:val="211A3E63"/>
    <w:rsid w:val="2127DB19"/>
    <w:rsid w:val="212D2D1A"/>
    <w:rsid w:val="213EB545"/>
    <w:rsid w:val="2164DBFB"/>
    <w:rsid w:val="21BFB55B"/>
    <w:rsid w:val="21C4F5A0"/>
    <w:rsid w:val="21D51FFB"/>
    <w:rsid w:val="21E24453"/>
    <w:rsid w:val="2202E7C4"/>
    <w:rsid w:val="220C91C3"/>
    <w:rsid w:val="220FBF47"/>
    <w:rsid w:val="22382F75"/>
    <w:rsid w:val="22548A4F"/>
    <w:rsid w:val="226C6BA2"/>
    <w:rsid w:val="227CC1DC"/>
    <w:rsid w:val="229F09E4"/>
    <w:rsid w:val="22FECA64"/>
    <w:rsid w:val="23628398"/>
    <w:rsid w:val="237BE32A"/>
    <w:rsid w:val="23852ED1"/>
    <w:rsid w:val="23A63211"/>
    <w:rsid w:val="23AE6E09"/>
    <w:rsid w:val="23C605C4"/>
    <w:rsid w:val="23F7A3C0"/>
    <w:rsid w:val="2415D35C"/>
    <w:rsid w:val="24208948"/>
    <w:rsid w:val="243DF075"/>
    <w:rsid w:val="24687D43"/>
    <w:rsid w:val="2479631D"/>
    <w:rsid w:val="24C7F4AF"/>
    <w:rsid w:val="24E0DC0A"/>
    <w:rsid w:val="2507432B"/>
    <w:rsid w:val="252FBF5B"/>
    <w:rsid w:val="25327AF4"/>
    <w:rsid w:val="2532A788"/>
    <w:rsid w:val="2559D2FF"/>
    <w:rsid w:val="256699A2"/>
    <w:rsid w:val="258CB654"/>
    <w:rsid w:val="25960EAA"/>
    <w:rsid w:val="25AC5ADC"/>
    <w:rsid w:val="2602F804"/>
    <w:rsid w:val="260749B9"/>
    <w:rsid w:val="2631B1B7"/>
    <w:rsid w:val="2631BF67"/>
    <w:rsid w:val="266AC33B"/>
    <w:rsid w:val="267F62BC"/>
    <w:rsid w:val="268AC631"/>
    <w:rsid w:val="2699A3DF"/>
    <w:rsid w:val="26C91E3D"/>
    <w:rsid w:val="26F69A2A"/>
    <w:rsid w:val="270A12B3"/>
    <w:rsid w:val="2728C979"/>
    <w:rsid w:val="272D16D5"/>
    <w:rsid w:val="272DD259"/>
    <w:rsid w:val="273AA214"/>
    <w:rsid w:val="2748AB23"/>
    <w:rsid w:val="276EFFF8"/>
    <w:rsid w:val="27888282"/>
    <w:rsid w:val="278C9C70"/>
    <w:rsid w:val="27C03AC2"/>
    <w:rsid w:val="27DDB2BD"/>
    <w:rsid w:val="27E23507"/>
    <w:rsid w:val="27F6A31E"/>
    <w:rsid w:val="280E5834"/>
    <w:rsid w:val="2813621E"/>
    <w:rsid w:val="282D6ED7"/>
    <w:rsid w:val="284F482C"/>
    <w:rsid w:val="2856D76B"/>
    <w:rsid w:val="28598758"/>
    <w:rsid w:val="285BCEFD"/>
    <w:rsid w:val="2886608A"/>
    <w:rsid w:val="288CD983"/>
    <w:rsid w:val="28C5B9EE"/>
    <w:rsid w:val="28D115E1"/>
    <w:rsid w:val="28D5B60B"/>
    <w:rsid w:val="28E95E27"/>
    <w:rsid w:val="290D106C"/>
    <w:rsid w:val="290D1745"/>
    <w:rsid w:val="2924A45C"/>
    <w:rsid w:val="297425C1"/>
    <w:rsid w:val="2977B61A"/>
    <w:rsid w:val="297A5976"/>
    <w:rsid w:val="2992F774"/>
    <w:rsid w:val="29C1BE14"/>
    <w:rsid w:val="29C4D4BC"/>
    <w:rsid w:val="29DFC3D9"/>
    <w:rsid w:val="2A232B89"/>
    <w:rsid w:val="2AAD1D98"/>
    <w:rsid w:val="2AB5C7AE"/>
    <w:rsid w:val="2AC3B268"/>
    <w:rsid w:val="2AD3D86E"/>
    <w:rsid w:val="2AE241B4"/>
    <w:rsid w:val="2AEFED5B"/>
    <w:rsid w:val="2AF6B4AD"/>
    <w:rsid w:val="2AF764D2"/>
    <w:rsid w:val="2B0BB1B0"/>
    <w:rsid w:val="2B1EDFA5"/>
    <w:rsid w:val="2B2A2DF2"/>
    <w:rsid w:val="2B337AED"/>
    <w:rsid w:val="2B341260"/>
    <w:rsid w:val="2B417962"/>
    <w:rsid w:val="2B4FA561"/>
    <w:rsid w:val="2B56ACC7"/>
    <w:rsid w:val="2B63A7E5"/>
    <w:rsid w:val="2B7FCAD2"/>
    <w:rsid w:val="2B8C5797"/>
    <w:rsid w:val="2B96AD0F"/>
    <w:rsid w:val="2BAA33FA"/>
    <w:rsid w:val="2BB0A50B"/>
    <w:rsid w:val="2BBEA388"/>
    <w:rsid w:val="2BC51AE4"/>
    <w:rsid w:val="2BCABC08"/>
    <w:rsid w:val="2BDE67BC"/>
    <w:rsid w:val="2BFB8637"/>
    <w:rsid w:val="2C0FF757"/>
    <w:rsid w:val="2C34F920"/>
    <w:rsid w:val="2C3CFF76"/>
    <w:rsid w:val="2C7E8F5C"/>
    <w:rsid w:val="2CC36F08"/>
    <w:rsid w:val="2CEC8EB2"/>
    <w:rsid w:val="2CF37B54"/>
    <w:rsid w:val="2D2A1D98"/>
    <w:rsid w:val="2D35A674"/>
    <w:rsid w:val="2D3E071F"/>
    <w:rsid w:val="2D40CD03"/>
    <w:rsid w:val="2D4F5728"/>
    <w:rsid w:val="2D683B31"/>
    <w:rsid w:val="2DBF3A7C"/>
    <w:rsid w:val="2DC1E83F"/>
    <w:rsid w:val="2DCCA302"/>
    <w:rsid w:val="2DD0382A"/>
    <w:rsid w:val="2DE44C1B"/>
    <w:rsid w:val="2DE6FCEB"/>
    <w:rsid w:val="2DF927BA"/>
    <w:rsid w:val="2E209F73"/>
    <w:rsid w:val="2E2EC7DE"/>
    <w:rsid w:val="2E4E9C10"/>
    <w:rsid w:val="2E7F217D"/>
    <w:rsid w:val="2EA2B6B6"/>
    <w:rsid w:val="2EA43C69"/>
    <w:rsid w:val="2EAE09CE"/>
    <w:rsid w:val="2EB0588B"/>
    <w:rsid w:val="2EBCC26D"/>
    <w:rsid w:val="2EC7B351"/>
    <w:rsid w:val="2ED847A1"/>
    <w:rsid w:val="2F04B20D"/>
    <w:rsid w:val="2F3A587D"/>
    <w:rsid w:val="2F42BB0A"/>
    <w:rsid w:val="2F5F39B3"/>
    <w:rsid w:val="2FBF617E"/>
    <w:rsid w:val="2FD5E560"/>
    <w:rsid w:val="2FFF59A6"/>
    <w:rsid w:val="300F0452"/>
    <w:rsid w:val="3043A59F"/>
    <w:rsid w:val="3049C239"/>
    <w:rsid w:val="305FB517"/>
    <w:rsid w:val="307CFEA6"/>
    <w:rsid w:val="307F53CB"/>
    <w:rsid w:val="309B8448"/>
    <w:rsid w:val="30E27DCE"/>
    <w:rsid w:val="30FA91B9"/>
    <w:rsid w:val="30FA9AD8"/>
    <w:rsid w:val="30FD5BF2"/>
    <w:rsid w:val="3151177F"/>
    <w:rsid w:val="31547FD6"/>
    <w:rsid w:val="319956EA"/>
    <w:rsid w:val="31B1D8AD"/>
    <w:rsid w:val="31B3B54D"/>
    <w:rsid w:val="31F66FBD"/>
    <w:rsid w:val="31F7EFD5"/>
    <w:rsid w:val="31F84649"/>
    <w:rsid w:val="31FC8B30"/>
    <w:rsid w:val="3203EF30"/>
    <w:rsid w:val="3205416D"/>
    <w:rsid w:val="323B04D2"/>
    <w:rsid w:val="328A802F"/>
    <w:rsid w:val="32B99A51"/>
    <w:rsid w:val="32D43F52"/>
    <w:rsid w:val="32F110E1"/>
    <w:rsid w:val="331D93A1"/>
    <w:rsid w:val="3327CE4E"/>
    <w:rsid w:val="33336BD7"/>
    <w:rsid w:val="33478DEE"/>
    <w:rsid w:val="33541710"/>
    <w:rsid w:val="336498F4"/>
    <w:rsid w:val="33691F6C"/>
    <w:rsid w:val="3380DE99"/>
    <w:rsid w:val="33841520"/>
    <w:rsid w:val="339663D8"/>
    <w:rsid w:val="33B42C6E"/>
    <w:rsid w:val="33CC1AAB"/>
    <w:rsid w:val="33CFE23B"/>
    <w:rsid w:val="33F1DDA6"/>
    <w:rsid w:val="342570A1"/>
    <w:rsid w:val="34849BF8"/>
    <w:rsid w:val="3499DF13"/>
    <w:rsid w:val="34CB358A"/>
    <w:rsid w:val="3513F2E5"/>
    <w:rsid w:val="353059AB"/>
    <w:rsid w:val="3579BB36"/>
    <w:rsid w:val="35942258"/>
    <w:rsid w:val="35D7F2C4"/>
    <w:rsid w:val="35E593C2"/>
    <w:rsid w:val="363BDA7B"/>
    <w:rsid w:val="363DC9DF"/>
    <w:rsid w:val="36531CBC"/>
    <w:rsid w:val="365B6B08"/>
    <w:rsid w:val="3660B52A"/>
    <w:rsid w:val="36A4A466"/>
    <w:rsid w:val="36D32F47"/>
    <w:rsid w:val="36D86E0F"/>
    <w:rsid w:val="36F53523"/>
    <w:rsid w:val="36FFFB0E"/>
    <w:rsid w:val="37051224"/>
    <w:rsid w:val="37132DE4"/>
    <w:rsid w:val="372F2ED4"/>
    <w:rsid w:val="375FC97B"/>
    <w:rsid w:val="37622383"/>
    <w:rsid w:val="37755EAF"/>
    <w:rsid w:val="377F5132"/>
    <w:rsid w:val="37B9BEC2"/>
    <w:rsid w:val="37C182E9"/>
    <w:rsid w:val="37CFAB73"/>
    <w:rsid w:val="3831C311"/>
    <w:rsid w:val="3872C794"/>
    <w:rsid w:val="38B1B540"/>
    <w:rsid w:val="38B8B52F"/>
    <w:rsid w:val="38D086B1"/>
    <w:rsid w:val="38EF6F04"/>
    <w:rsid w:val="38F3108C"/>
    <w:rsid w:val="390A3F9D"/>
    <w:rsid w:val="39276778"/>
    <w:rsid w:val="393CA9CB"/>
    <w:rsid w:val="395521A2"/>
    <w:rsid w:val="39736A5B"/>
    <w:rsid w:val="39768BC9"/>
    <w:rsid w:val="398A1C6A"/>
    <w:rsid w:val="399BE155"/>
    <w:rsid w:val="39A038C6"/>
    <w:rsid w:val="39A3E983"/>
    <w:rsid w:val="39ACF7F9"/>
    <w:rsid w:val="39AEE41C"/>
    <w:rsid w:val="39BA5AEB"/>
    <w:rsid w:val="39BD10F0"/>
    <w:rsid w:val="39CB34A2"/>
    <w:rsid w:val="39D15466"/>
    <w:rsid w:val="39D6B1EA"/>
    <w:rsid w:val="39EB6689"/>
    <w:rsid w:val="39EDFC6D"/>
    <w:rsid w:val="39FC130C"/>
    <w:rsid w:val="3A0200EE"/>
    <w:rsid w:val="3A1FCD24"/>
    <w:rsid w:val="3A3E8DDA"/>
    <w:rsid w:val="3A59E68E"/>
    <w:rsid w:val="3A9303D4"/>
    <w:rsid w:val="3ABDAA8A"/>
    <w:rsid w:val="3AC0CC37"/>
    <w:rsid w:val="3ADCB3D0"/>
    <w:rsid w:val="3AE25547"/>
    <w:rsid w:val="3AEE5F3E"/>
    <w:rsid w:val="3AF4D304"/>
    <w:rsid w:val="3B00ED58"/>
    <w:rsid w:val="3B082CC4"/>
    <w:rsid w:val="3B0834CD"/>
    <w:rsid w:val="3B291870"/>
    <w:rsid w:val="3B5C384D"/>
    <w:rsid w:val="3B990614"/>
    <w:rsid w:val="3BA82A9B"/>
    <w:rsid w:val="3BB36FFE"/>
    <w:rsid w:val="3BD51410"/>
    <w:rsid w:val="3BFEB1EB"/>
    <w:rsid w:val="3BFEE9F7"/>
    <w:rsid w:val="3C072475"/>
    <w:rsid w:val="3C0CE12E"/>
    <w:rsid w:val="3C2944C6"/>
    <w:rsid w:val="3C2B97A1"/>
    <w:rsid w:val="3C4D5DBE"/>
    <w:rsid w:val="3C734C5C"/>
    <w:rsid w:val="3CA0423E"/>
    <w:rsid w:val="3D0458A0"/>
    <w:rsid w:val="3D262100"/>
    <w:rsid w:val="3D3555CE"/>
    <w:rsid w:val="3D3A2249"/>
    <w:rsid w:val="3D664CB3"/>
    <w:rsid w:val="3D7B25E7"/>
    <w:rsid w:val="3D86ED5A"/>
    <w:rsid w:val="3D8D531A"/>
    <w:rsid w:val="3DA04B52"/>
    <w:rsid w:val="3DA0DDBD"/>
    <w:rsid w:val="3DB3EE80"/>
    <w:rsid w:val="3DC8061A"/>
    <w:rsid w:val="3DD02B92"/>
    <w:rsid w:val="3E06EFF0"/>
    <w:rsid w:val="3E09036B"/>
    <w:rsid w:val="3E67F251"/>
    <w:rsid w:val="3E76BF09"/>
    <w:rsid w:val="3E913E42"/>
    <w:rsid w:val="3E9172BD"/>
    <w:rsid w:val="3ED8C061"/>
    <w:rsid w:val="3EEE830E"/>
    <w:rsid w:val="3EF2AD58"/>
    <w:rsid w:val="3F19670C"/>
    <w:rsid w:val="3F2D579E"/>
    <w:rsid w:val="3F310099"/>
    <w:rsid w:val="3F5B900F"/>
    <w:rsid w:val="3F6205A4"/>
    <w:rsid w:val="3F712DCE"/>
    <w:rsid w:val="3F889698"/>
    <w:rsid w:val="3F995F57"/>
    <w:rsid w:val="3FC921EE"/>
    <w:rsid w:val="3FD4757F"/>
    <w:rsid w:val="4003638A"/>
    <w:rsid w:val="40100C13"/>
    <w:rsid w:val="40223E71"/>
    <w:rsid w:val="402E0505"/>
    <w:rsid w:val="40521D38"/>
    <w:rsid w:val="40540FAB"/>
    <w:rsid w:val="4064C863"/>
    <w:rsid w:val="4091E1C5"/>
    <w:rsid w:val="4096A89A"/>
    <w:rsid w:val="40A468CA"/>
    <w:rsid w:val="40AA25AC"/>
    <w:rsid w:val="40B4D888"/>
    <w:rsid w:val="40C1EF4C"/>
    <w:rsid w:val="40C81FE2"/>
    <w:rsid w:val="40D84711"/>
    <w:rsid w:val="40E5669F"/>
    <w:rsid w:val="41021770"/>
    <w:rsid w:val="4102F3FC"/>
    <w:rsid w:val="411C9F57"/>
    <w:rsid w:val="412E7A81"/>
    <w:rsid w:val="4143C59D"/>
    <w:rsid w:val="415E0F55"/>
    <w:rsid w:val="4162485B"/>
    <w:rsid w:val="41CFDAFD"/>
    <w:rsid w:val="41E5D32A"/>
    <w:rsid w:val="42008A4E"/>
    <w:rsid w:val="4201485A"/>
    <w:rsid w:val="42155945"/>
    <w:rsid w:val="4229B871"/>
    <w:rsid w:val="423B1215"/>
    <w:rsid w:val="426D4AFB"/>
    <w:rsid w:val="427D6D90"/>
    <w:rsid w:val="42D44A1D"/>
    <w:rsid w:val="431CC64F"/>
    <w:rsid w:val="432643B2"/>
    <w:rsid w:val="434D9240"/>
    <w:rsid w:val="435847AD"/>
    <w:rsid w:val="436A3E11"/>
    <w:rsid w:val="4387FFAF"/>
    <w:rsid w:val="438E3CF3"/>
    <w:rsid w:val="438EA233"/>
    <w:rsid w:val="43AD3187"/>
    <w:rsid w:val="43C9D558"/>
    <w:rsid w:val="43CB4D1D"/>
    <w:rsid w:val="43CE8159"/>
    <w:rsid w:val="43D5E696"/>
    <w:rsid w:val="43D7343E"/>
    <w:rsid w:val="43DC394F"/>
    <w:rsid w:val="440FEEF6"/>
    <w:rsid w:val="4421AC75"/>
    <w:rsid w:val="44220AC1"/>
    <w:rsid w:val="4426D99B"/>
    <w:rsid w:val="443AA1D3"/>
    <w:rsid w:val="44474358"/>
    <w:rsid w:val="444DD04E"/>
    <w:rsid w:val="445F92E9"/>
    <w:rsid w:val="44633EAD"/>
    <w:rsid w:val="44654096"/>
    <w:rsid w:val="446D3E69"/>
    <w:rsid w:val="44F6BF81"/>
    <w:rsid w:val="4518945E"/>
    <w:rsid w:val="454AE0B2"/>
    <w:rsid w:val="45531841"/>
    <w:rsid w:val="455FDACC"/>
    <w:rsid w:val="45671B15"/>
    <w:rsid w:val="4594710F"/>
    <w:rsid w:val="45A03853"/>
    <w:rsid w:val="45A13A28"/>
    <w:rsid w:val="45AF6974"/>
    <w:rsid w:val="45B5A44D"/>
    <w:rsid w:val="460596B4"/>
    <w:rsid w:val="4608609F"/>
    <w:rsid w:val="460A38EF"/>
    <w:rsid w:val="4617D0D4"/>
    <w:rsid w:val="4637B328"/>
    <w:rsid w:val="4643F3F9"/>
    <w:rsid w:val="467CC37F"/>
    <w:rsid w:val="46C4DC0E"/>
    <w:rsid w:val="46D5F3F5"/>
    <w:rsid w:val="47009F33"/>
    <w:rsid w:val="471406ED"/>
    <w:rsid w:val="47290C8F"/>
    <w:rsid w:val="47340602"/>
    <w:rsid w:val="47B58D2A"/>
    <w:rsid w:val="47D29ACE"/>
    <w:rsid w:val="480A3E95"/>
    <w:rsid w:val="482D1815"/>
    <w:rsid w:val="4834E1D6"/>
    <w:rsid w:val="484514C3"/>
    <w:rsid w:val="486C2F5E"/>
    <w:rsid w:val="48702A0B"/>
    <w:rsid w:val="489122BD"/>
    <w:rsid w:val="4893311C"/>
    <w:rsid w:val="48C5F0E7"/>
    <w:rsid w:val="48F4EE4E"/>
    <w:rsid w:val="49081F51"/>
    <w:rsid w:val="4952BECE"/>
    <w:rsid w:val="4977681F"/>
    <w:rsid w:val="499109C4"/>
    <w:rsid w:val="49EA80A1"/>
    <w:rsid w:val="4A1D4330"/>
    <w:rsid w:val="4A2893CB"/>
    <w:rsid w:val="4A2A95E4"/>
    <w:rsid w:val="4A5BA23C"/>
    <w:rsid w:val="4A5CF05B"/>
    <w:rsid w:val="4A832C02"/>
    <w:rsid w:val="4A84FCED"/>
    <w:rsid w:val="4AAAA1BD"/>
    <w:rsid w:val="4AAADC56"/>
    <w:rsid w:val="4AB458FE"/>
    <w:rsid w:val="4ADA2696"/>
    <w:rsid w:val="4B5F9C1A"/>
    <w:rsid w:val="4B771E65"/>
    <w:rsid w:val="4B7D9460"/>
    <w:rsid w:val="4B99BFA9"/>
    <w:rsid w:val="4B9A57E3"/>
    <w:rsid w:val="4BA4E0AF"/>
    <w:rsid w:val="4BDABF9B"/>
    <w:rsid w:val="4BE5A8B1"/>
    <w:rsid w:val="4BE99961"/>
    <w:rsid w:val="4C084C29"/>
    <w:rsid w:val="4C18B295"/>
    <w:rsid w:val="4C28DFEB"/>
    <w:rsid w:val="4C40387A"/>
    <w:rsid w:val="4C5B2E57"/>
    <w:rsid w:val="4C65B97D"/>
    <w:rsid w:val="4C6EEA69"/>
    <w:rsid w:val="4C8C1ABC"/>
    <w:rsid w:val="4C93C600"/>
    <w:rsid w:val="4C9AA3FC"/>
    <w:rsid w:val="4CB6C9D9"/>
    <w:rsid w:val="4CD18DEC"/>
    <w:rsid w:val="4CE61E9B"/>
    <w:rsid w:val="4CF0D10B"/>
    <w:rsid w:val="4CF2C7EF"/>
    <w:rsid w:val="4CFD4B10"/>
    <w:rsid w:val="4D29507A"/>
    <w:rsid w:val="4D3329B9"/>
    <w:rsid w:val="4D3AB345"/>
    <w:rsid w:val="4D3F8A7C"/>
    <w:rsid w:val="4D438EB2"/>
    <w:rsid w:val="4D463A9A"/>
    <w:rsid w:val="4D4A50A2"/>
    <w:rsid w:val="4D607736"/>
    <w:rsid w:val="4D7B9DE7"/>
    <w:rsid w:val="4D815305"/>
    <w:rsid w:val="4DE64007"/>
    <w:rsid w:val="4DEC4490"/>
    <w:rsid w:val="4DFF080E"/>
    <w:rsid w:val="4E03A689"/>
    <w:rsid w:val="4E061941"/>
    <w:rsid w:val="4E1E8CF5"/>
    <w:rsid w:val="4E1F5F75"/>
    <w:rsid w:val="4E3982A9"/>
    <w:rsid w:val="4E6DF47F"/>
    <w:rsid w:val="4E83E93F"/>
    <w:rsid w:val="4E95DC15"/>
    <w:rsid w:val="4E9E6002"/>
    <w:rsid w:val="4E9F8802"/>
    <w:rsid w:val="4E9FE12C"/>
    <w:rsid w:val="4EACF498"/>
    <w:rsid w:val="4ECAEC25"/>
    <w:rsid w:val="4EF3F193"/>
    <w:rsid w:val="4EF638DE"/>
    <w:rsid w:val="4EF8CB50"/>
    <w:rsid w:val="4EFC8EB2"/>
    <w:rsid w:val="4F26C737"/>
    <w:rsid w:val="4F334919"/>
    <w:rsid w:val="4F3C4A78"/>
    <w:rsid w:val="4F476F5F"/>
    <w:rsid w:val="4F904B67"/>
    <w:rsid w:val="501E5508"/>
    <w:rsid w:val="502D028F"/>
    <w:rsid w:val="503EE5DC"/>
    <w:rsid w:val="5041BF1C"/>
    <w:rsid w:val="504E352C"/>
    <w:rsid w:val="505D7B54"/>
    <w:rsid w:val="5081739D"/>
    <w:rsid w:val="5085C48E"/>
    <w:rsid w:val="50AED7A1"/>
    <w:rsid w:val="50BECE13"/>
    <w:rsid w:val="50C10F31"/>
    <w:rsid w:val="50E025E7"/>
    <w:rsid w:val="50EE34C1"/>
    <w:rsid w:val="50FA3831"/>
    <w:rsid w:val="512D1267"/>
    <w:rsid w:val="513ED278"/>
    <w:rsid w:val="515CF7D4"/>
    <w:rsid w:val="516E15A1"/>
    <w:rsid w:val="517EEB55"/>
    <w:rsid w:val="51C4E1B0"/>
    <w:rsid w:val="51C96F77"/>
    <w:rsid w:val="51D6B7E9"/>
    <w:rsid w:val="521F3A5C"/>
    <w:rsid w:val="52367ED7"/>
    <w:rsid w:val="527C6AD1"/>
    <w:rsid w:val="52AA825B"/>
    <w:rsid w:val="52B66EBB"/>
    <w:rsid w:val="52C97980"/>
    <w:rsid w:val="52F1BFC6"/>
    <w:rsid w:val="5320EB4B"/>
    <w:rsid w:val="532C2C01"/>
    <w:rsid w:val="5367B61E"/>
    <w:rsid w:val="5394769A"/>
    <w:rsid w:val="539640F3"/>
    <w:rsid w:val="53A69385"/>
    <w:rsid w:val="53A78E85"/>
    <w:rsid w:val="53C7D04D"/>
    <w:rsid w:val="53CA081F"/>
    <w:rsid w:val="53D3C89B"/>
    <w:rsid w:val="543F7DF6"/>
    <w:rsid w:val="544F99EF"/>
    <w:rsid w:val="5465205A"/>
    <w:rsid w:val="54811070"/>
    <w:rsid w:val="5483A84F"/>
    <w:rsid w:val="548CE5F4"/>
    <w:rsid w:val="54BE4924"/>
    <w:rsid w:val="54D7B51F"/>
    <w:rsid w:val="54E0A465"/>
    <w:rsid w:val="54E6A9AB"/>
    <w:rsid w:val="54F9CD2F"/>
    <w:rsid w:val="55133207"/>
    <w:rsid w:val="5532394C"/>
    <w:rsid w:val="55559B99"/>
    <w:rsid w:val="5556D8D5"/>
    <w:rsid w:val="556DF01C"/>
    <w:rsid w:val="55A5E73F"/>
    <w:rsid w:val="55AAA0CB"/>
    <w:rsid w:val="55B76091"/>
    <w:rsid w:val="55D12542"/>
    <w:rsid w:val="55E22DCC"/>
    <w:rsid w:val="5610067A"/>
    <w:rsid w:val="565953C4"/>
    <w:rsid w:val="56787224"/>
    <w:rsid w:val="56841486"/>
    <w:rsid w:val="569BFEB1"/>
    <w:rsid w:val="56A388D9"/>
    <w:rsid w:val="56ACF01E"/>
    <w:rsid w:val="56B9CA8D"/>
    <w:rsid w:val="56E37208"/>
    <w:rsid w:val="573C0568"/>
    <w:rsid w:val="57441136"/>
    <w:rsid w:val="5753F31B"/>
    <w:rsid w:val="5766F553"/>
    <w:rsid w:val="5794EF0F"/>
    <w:rsid w:val="57BE20B9"/>
    <w:rsid w:val="57C3F850"/>
    <w:rsid w:val="57DE609A"/>
    <w:rsid w:val="57F7ECF0"/>
    <w:rsid w:val="57FE4BF6"/>
    <w:rsid w:val="5813BF31"/>
    <w:rsid w:val="581A2E74"/>
    <w:rsid w:val="583807EB"/>
    <w:rsid w:val="58788E78"/>
    <w:rsid w:val="5890CAE0"/>
    <w:rsid w:val="58A78090"/>
    <w:rsid w:val="58A785A1"/>
    <w:rsid w:val="58AAE5DD"/>
    <w:rsid w:val="58C104F2"/>
    <w:rsid w:val="58D613CD"/>
    <w:rsid w:val="58DAED4E"/>
    <w:rsid w:val="58E5279B"/>
    <w:rsid w:val="590E10FA"/>
    <w:rsid w:val="59239517"/>
    <w:rsid w:val="5925D74D"/>
    <w:rsid w:val="593405B1"/>
    <w:rsid w:val="59342F69"/>
    <w:rsid w:val="5968BB6A"/>
    <w:rsid w:val="598B086D"/>
    <w:rsid w:val="59E0996E"/>
    <w:rsid w:val="59FF2F48"/>
    <w:rsid w:val="5A242C01"/>
    <w:rsid w:val="5A3F01E1"/>
    <w:rsid w:val="5A61F0EA"/>
    <w:rsid w:val="5A6201D5"/>
    <w:rsid w:val="5AD37120"/>
    <w:rsid w:val="5AE5C8E2"/>
    <w:rsid w:val="5AEFD8CE"/>
    <w:rsid w:val="5B15000A"/>
    <w:rsid w:val="5B643C5D"/>
    <w:rsid w:val="5B9EEBE0"/>
    <w:rsid w:val="5BA61276"/>
    <w:rsid w:val="5BAC0358"/>
    <w:rsid w:val="5BB6D5C3"/>
    <w:rsid w:val="5BCA5EE4"/>
    <w:rsid w:val="5C066664"/>
    <w:rsid w:val="5C158BF0"/>
    <w:rsid w:val="5C1FC8D8"/>
    <w:rsid w:val="5C2CABC6"/>
    <w:rsid w:val="5C35AC13"/>
    <w:rsid w:val="5C3CAEBE"/>
    <w:rsid w:val="5C50F0F2"/>
    <w:rsid w:val="5C6A9803"/>
    <w:rsid w:val="5CA9B8CF"/>
    <w:rsid w:val="5CAF982D"/>
    <w:rsid w:val="5CBB392B"/>
    <w:rsid w:val="5CC0D13F"/>
    <w:rsid w:val="5CD8A7C1"/>
    <w:rsid w:val="5D10802F"/>
    <w:rsid w:val="5D173D0F"/>
    <w:rsid w:val="5D202565"/>
    <w:rsid w:val="5D73CE3B"/>
    <w:rsid w:val="5D798838"/>
    <w:rsid w:val="5D79F494"/>
    <w:rsid w:val="5D7E415D"/>
    <w:rsid w:val="5DA77F02"/>
    <w:rsid w:val="5DB2FC37"/>
    <w:rsid w:val="5DB3D39D"/>
    <w:rsid w:val="5DC19B7B"/>
    <w:rsid w:val="5E017AF8"/>
    <w:rsid w:val="5E31B61A"/>
    <w:rsid w:val="5E411562"/>
    <w:rsid w:val="5E58E091"/>
    <w:rsid w:val="5E64C157"/>
    <w:rsid w:val="5E92FE7B"/>
    <w:rsid w:val="5E973A7E"/>
    <w:rsid w:val="5E9B79BD"/>
    <w:rsid w:val="5EB644B9"/>
    <w:rsid w:val="5ED99837"/>
    <w:rsid w:val="5EEB7952"/>
    <w:rsid w:val="5EEB967B"/>
    <w:rsid w:val="5EEE2E87"/>
    <w:rsid w:val="5F1169C2"/>
    <w:rsid w:val="5F14797F"/>
    <w:rsid w:val="5F185F2A"/>
    <w:rsid w:val="5F4D16C3"/>
    <w:rsid w:val="5F54949A"/>
    <w:rsid w:val="5F7B2D91"/>
    <w:rsid w:val="5F917AB9"/>
    <w:rsid w:val="5FC510B0"/>
    <w:rsid w:val="5FC6007F"/>
    <w:rsid w:val="5FCE304A"/>
    <w:rsid w:val="5FD4A3FD"/>
    <w:rsid w:val="60231908"/>
    <w:rsid w:val="602B8902"/>
    <w:rsid w:val="603FFA38"/>
    <w:rsid w:val="604BC569"/>
    <w:rsid w:val="60897EA6"/>
    <w:rsid w:val="6095C920"/>
    <w:rsid w:val="60A46608"/>
    <w:rsid w:val="60B89C43"/>
    <w:rsid w:val="60C174A3"/>
    <w:rsid w:val="60E9D729"/>
    <w:rsid w:val="60ED9CA6"/>
    <w:rsid w:val="60F303AF"/>
    <w:rsid w:val="610A0268"/>
    <w:rsid w:val="610B7D7A"/>
    <w:rsid w:val="6166A016"/>
    <w:rsid w:val="616F0004"/>
    <w:rsid w:val="61AF9C78"/>
    <w:rsid w:val="61CF4352"/>
    <w:rsid w:val="61F7297D"/>
    <w:rsid w:val="622A90A6"/>
    <w:rsid w:val="622B9E38"/>
    <w:rsid w:val="62376FFF"/>
    <w:rsid w:val="62443E8E"/>
    <w:rsid w:val="6264E3A3"/>
    <w:rsid w:val="6275D8DE"/>
    <w:rsid w:val="6279213D"/>
    <w:rsid w:val="62BCAA55"/>
    <w:rsid w:val="62C44780"/>
    <w:rsid w:val="62DF676B"/>
    <w:rsid w:val="62F815A8"/>
    <w:rsid w:val="6313B1F9"/>
    <w:rsid w:val="634F9CF3"/>
    <w:rsid w:val="635306B2"/>
    <w:rsid w:val="635D71BC"/>
    <w:rsid w:val="635EA890"/>
    <w:rsid w:val="63611A0A"/>
    <w:rsid w:val="6370FD73"/>
    <w:rsid w:val="63791535"/>
    <w:rsid w:val="637A9FFA"/>
    <w:rsid w:val="638092E4"/>
    <w:rsid w:val="638E1061"/>
    <w:rsid w:val="639312CC"/>
    <w:rsid w:val="63C10221"/>
    <w:rsid w:val="63D134D3"/>
    <w:rsid w:val="63FE001D"/>
    <w:rsid w:val="64164F5F"/>
    <w:rsid w:val="644DC7A7"/>
    <w:rsid w:val="6472F872"/>
    <w:rsid w:val="649E555A"/>
    <w:rsid w:val="64A469A1"/>
    <w:rsid w:val="64CADE87"/>
    <w:rsid w:val="64D552A1"/>
    <w:rsid w:val="64E23BDD"/>
    <w:rsid w:val="64E549F9"/>
    <w:rsid w:val="651FC85E"/>
    <w:rsid w:val="653A452C"/>
    <w:rsid w:val="654143A4"/>
    <w:rsid w:val="65495885"/>
    <w:rsid w:val="65830956"/>
    <w:rsid w:val="6585B143"/>
    <w:rsid w:val="6594FBD8"/>
    <w:rsid w:val="65A1F4B2"/>
    <w:rsid w:val="65B2D32B"/>
    <w:rsid w:val="65C1136F"/>
    <w:rsid w:val="65E54B94"/>
    <w:rsid w:val="661D2D87"/>
    <w:rsid w:val="663EA1EC"/>
    <w:rsid w:val="663FFEF1"/>
    <w:rsid w:val="66579B84"/>
    <w:rsid w:val="66937074"/>
    <w:rsid w:val="669C98D3"/>
    <w:rsid w:val="66A72684"/>
    <w:rsid w:val="66E71AE6"/>
    <w:rsid w:val="66FA98E7"/>
    <w:rsid w:val="66FD5890"/>
    <w:rsid w:val="6701558C"/>
    <w:rsid w:val="6714E945"/>
    <w:rsid w:val="6721611A"/>
    <w:rsid w:val="67324022"/>
    <w:rsid w:val="674334FD"/>
    <w:rsid w:val="6751162E"/>
    <w:rsid w:val="676A05A2"/>
    <w:rsid w:val="676D7D22"/>
    <w:rsid w:val="6794E4AF"/>
    <w:rsid w:val="6796F468"/>
    <w:rsid w:val="67C62AB9"/>
    <w:rsid w:val="67CACEFC"/>
    <w:rsid w:val="67D3E00B"/>
    <w:rsid w:val="67F22674"/>
    <w:rsid w:val="685B6A47"/>
    <w:rsid w:val="6870722A"/>
    <w:rsid w:val="6888D78B"/>
    <w:rsid w:val="68958B34"/>
    <w:rsid w:val="6899BCEF"/>
    <w:rsid w:val="68A04AEA"/>
    <w:rsid w:val="68A1F177"/>
    <w:rsid w:val="68B1D493"/>
    <w:rsid w:val="68C9BC57"/>
    <w:rsid w:val="68F6B9A2"/>
    <w:rsid w:val="691913F1"/>
    <w:rsid w:val="6930A0A2"/>
    <w:rsid w:val="69416790"/>
    <w:rsid w:val="6949D2FB"/>
    <w:rsid w:val="69551E47"/>
    <w:rsid w:val="696264E2"/>
    <w:rsid w:val="699A7196"/>
    <w:rsid w:val="69DCA381"/>
    <w:rsid w:val="69F3AD98"/>
    <w:rsid w:val="6A286E0F"/>
    <w:rsid w:val="6A3EA68D"/>
    <w:rsid w:val="6A3F46E0"/>
    <w:rsid w:val="6A3FCD44"/>
    <w:rsid w:val="6A4475C5"/>
    <w:rsid w:val="6A5AE9AD"/>
    <w:rsid w:val="6A5D5A1A"/>
    <w:rsid w:val="6A81035E"/>
    <w:rsid w:val="6AEE7FE5"/>
    <w:rsid w:val="6B06EEFA"/>
    <w:rsid w:val="6B1A6B9C"/>
    <w:rsid w:val="6B1FFBBA"/>
    <w:rsid w:val="6B409E18"/>
    <w:rsid w:val="6B45A90E"/>
    <w:rsid w:val="6B505FA5"/>
    <w:rsid w:val="6B73E0A1"/>
    <w:rsid w:val="6B753FC8"/>
    <w:rsid w:val="6B8D2C65"/>
    <w:rsid w:val="6BA93D34"/>
    <w:rsid w:val="6BBBB61A"/>
    <w:rsid w:val="6BDAE4C2"/>
    <w:rsid w:val="6BE10847"/>
    <w:rsid w:val="6BE98D67"/>
    <w:rsid w:val="6C008184"/>
    <w:rsid w:val="6C3A5AF7"/>
    <w:rsid w:val="6C6B67B2"/>
    <w:rsid w:val="6C792E01"/>
    <w:rsid w:val="6CDEA418"/>
    <w:rsid w:val="6CE0B9CB"/>
    <w:rsid w:val="6CE91AC3"/>
    <w:rsid w:val="6CEA892A"/>
    <w:rsid w:val="6D29A6B8"/>
    <w:rsid w:val="6D2BFAF4"/>
    <w:rsid w:val="6D62A963"/>
    <w:rsid w:val="6D6A455F"/>
    <w:rsid w:val="6D73BFAD"/>
    <w:rsid w:val="6D85A61C"/>
    <w:rsid w:val="6D99F136"/>
    <w:rsid w:val="6DA08303"/>
    <w:rsid w:val="6DB65ED5"/>
    <w:rsid w:val="6DE1B3E6"/>
    <w:rsid w:val="6E15BB4F"/>
    <w:rsid w:val="6E29CD60"/>
    <w:rsid w:val="6E4729DB"/>
    <w:rsid w:val="6E5DBBAF"/>
    <w:rsid w:val="6E635AC3"/>
    <w:rsid w:val="6E8CCBC5"/>
    <w:rsid w:val="6E92A810"/>
    <w:rsid w:val="6EAB9699"/>
    <w:rsid w:val="6EE8148C"/>
    <w:rsid w:val="6EFA2452"/>
    <w:rsid w:val="6F1F263F"/>
    <w:rsid w:val="6F21559E"/>
    <w:rsid w:val="6F24F850"/>
    <w:rsid w:val="6F2D3E1A"/>
    <w:rsid w:val="6F3B077F"/>
    <w:rsid w:val="6F6CD6E4"/>
    <w:rsid w:val="6F71EC7D"/>
    <w:rsid w:val="6F97258B"/>
    <w:rsid w:val="6FA0064A"/>
    <w:rsid w:val="6FB37177"/>
    <w:rsid w:val="6FB821E0"/>
    <w:rsid w:val="6FC3FACF"/>
    <w:rsid w:val="6FD5CB67"/>
    <w:rsid w:val="7005472B"/>
    <w:rsid w:val="7016E35F"/>
    <w:rsid w:val="70176607"/>
    <w:rsid w:val="7040DD54"/>
    <w:rsid w:val="7043BDA9"/>
    <w:rsid w:val="70513B74"/>
    <w:rsid w:val="705781C6"/>
    <w:rsid w:val="706EAD35"/>
    <w:rsid w:val="7086EA8E"/>
    <w:rsid w:val="708CD564"/>
    <w:rsid w:val="70AFAE4E"/>
    <w:rsid w:val="70CEE875"/>
    <w:rsid w:val="70CEF5DB"/>
    <w:rsid w:val="712B4568"/>
    <w:rsid w:val="7146D476"/>
    <w:rsid w:val="71618E92"/>
    <w:rsid w:val="716C1FC1"/>
    <w:rsid w:val="717A6D9D"/>
    <w:rsid w:val="717A6FFA"/>
    <w:rsid w:val="7199DD90"/>
    <w:rsid w:val="71A428AE"/>
    <w:rsid w:val="71BCF8B2"/>
    <w:rsid w:val="71BD508C"/>
    <w:rsid w:val="71DE13CA"/>
    <w:rsid w:val="72091701"/>
    <w:rsid w:val="72159ECC"/>
    <w:rsid w:val="722DF3F4"/>
    <w:rsid w:val="7239C8EA"/>
    <w:rsid w:val="725545DC"/>
    <w:rsid w:val="72B06EDD"/>
    <w:rsid w:val="72C7E9D5"/>
    <w:rsid w:val="72F4E388"/>
    <w:rsid w:val="730AD282"/>
    <w:rsid w:val="730AF0B8"/>
    <w:rsid w:val="73372886"/>
    <w:rsid w:val="7337F9F6"/>
    <w:rsid w:val="733DB7DB"/>
    <w:rsid w:val="73626919"/>
    <w:rsid w:val="736E8ACE"/>
    <w:rsid w:val="73AA6EF0"/>
    <w:rsid w:val="73ADDE24"/>
    <w:rsid w:val="741F1897"/>
    <w:rsid w:val="742A8FFE"/>
    <w:rsid w:val="7431C37E"/>
    <w:rsid w:val="743245C0"/>
    <w:rsid w:val="7452608C"/>
    <w:rsid w:val="746C1441"/>
    <w:rsid w:val="74972E7E"/>
    <w:rsid w:val="74BAA4A4"/>
    <w:rsid w:val="75504A88"/>
    <w:rsid w:val="757834A1"/>
    <w:rsid w:val="757A9D4D"/>
    <w:rsid w:val="7598CCF5"/>
    <w:rsid w:val="75B4BEC2"/>
    <w:rsid w:val="75D0044E"/>
    <w:rsid w:val="75DB0937"/>
    <w:rsid w:val="761DDFFD"/>
    <w:rsid w:val="76255098"/>
    <w:rsid w:val="764F4333"/>
    <w:rsid w:val="7650BA09"/>
    <w:rsid w:val="765E9373"/>
    <w:rsid w:val="7662A37B"/>
    <w:rsid w:val="7664197A"/>
    <w:rsid w:val="7673ECBD"/>
    <w:rsid w:val="768B61A0"/>
    <w:rsid w:val="7695B553"/>
    <w:rsid w:val="76C4C8DC"/>
    <w:rsid w:val="77149933"/>
    <w:rsid w:val="772632B1"/>
    <w:rsid w:val="775CAA59"/>
    <w:rsid w:val="777F6FED"/>
    <w:rsid w:val="77A4489E"/>
    <w:rsid w:val="77C42FD1"/>
    <w:rsid w:val="77DBC47A"/>
    <w:rsid w:val="77F7CDB1"/>
    <w:rsid w:val="781E738F"/>
    <w:rsid w:val="786A497B"/>
    <w:rsid w:val="787642D7"/>
    <w:rsid w:val="78B2BE10"/>
    <w:rsid w:val="78BD83F8"/>
    <w:rsid w:val="78FFE899"/>
    <w:rsid w:val="7908A748"/>
    <w:rsid w:val="791FE395"/>
    <w:rsid w:val="7954786F"/>
    <w:rsid w:val="796ACF56"/>
    <w:rsid w:val="7989FD1B"/>
    <w:rsid w:val="798C73E8"/>
    <w:rsid w:val="798E1E4E"/>
    <w:rsid w:val="79CD4C0A"/>
    <w:rsid w:val="79CF0051"/>
    <w:rsid w:val="79DA3D87"/>
    <w:rsid w:val="7A2B3437"/>
    <w:rsid w:val="7A37799A"/>
    <w:rsid w:val="7A487C52"/>
    <w:rsid w:val="7A48AA79"/>
    <w:rsid w:val="7A6533AC"/>
    <w:rsid w:val="7A6DEF9B"/>
    <w:rsid w:val="7A8252FF"/>
    <w:rsid w:val="7A858C79"/>
    <w:rsid w:val="7A885C36"/>
    <w:rsid w:val="7A890A05"/>
    <w:rsid w:val="7A8B6F28"/>
    <w:rsid w:val="7A9A95DE"/>
    <w:rsid w:val="7AA62711"/>
    <w:rsid w:val="7AB18760"/>
    <w:rsid w:val="7ABB6746"/>
    <w:rsid w:val="7AC4D11C"/>
    <w:rsid w:val="7ACB3EE9"/>
    <w:rsid w:val="7B093A0A"/>
    <w:rsid w:val="7B0D535D"/>
    <w:rsid w:val="7B25B8B6"/>
    <w:rsid w:val="7B5D059A"/>
    <w:rsid w:val="7B73E9D5"/>
    <w:rsid w:val="7B7EE25E"/>
    <w:rsid w:val="7B908D68"/>
    <w:rsid w:val="7BB35A60"/>
    <w:rsid w:val="7BB5A676"/>
    <w:rsid w:val="7BDAC4CC"/>
    <w:rsid w:val="7C0BF7DE"/>
    <w:rsid w:val="7C0EBCB2"/>
    <w:rsid w:val="7C1B43D4"/>
    <w:rsid w:val="7C4726F2"/>
    <w:rsid w:val="7C552F80"/>
    <w:rsid w:val="7C5AEECD"/>
    <w:rsid w:val="7C847256"/>
    <w:rsid w:val="7CC7216B"/>
    <w:rsid w:val="7CCC8AF3"/>
    <w:rsid w:val="7CE4AEAF"/>
    <w:rsid w:val="7CEBAF78"/>
    <w:rsid w:val="7CF521AA"/>
    <w:rsid w:val="7CFA8669"/>
    <w:rsid w:val="7D040FD1"/>
    <w:rsid w:val="7D086173"/>
    <w:rsid w:val="7D45108E"/>
    <w:rsid w:val="7D6FDB44"/>
    <w:rsid w:val="7D964876"/>
    <w:rsid w:val="7DA40936"/>
    <w:rsid w:val="7DAF4F22"/>
    <w:rsid w:val="7DD30452"/>
    <w:rsid w:val="7DD7987E"/>
    <w:rsid w:val="7E2F6464"/>
    <w:rsid w:val="7E40D5EA"/>
    <w:rsid w:val="7E48562C"/>
    <w:rsid w:val="7E578245"/>
    <w:rsid w:val="7E7AD3F2"/>
    <w:rsid w:val="7E85E250"/>
    <w:rsid w:val="7E999FEE"/>
    <w:rsid w:val="7E9EB327"/>
    <w:rsid w:val="7EB68231"/>
    <w:rsid w:val="7EBBFB4B"/>
    <w:rsid w:val="7EC48831"/>
    <w:rsid w:val="7ED94D11"/>
    <w:rsid w:val="7EFDAC40"/>
    <w:rsid w:val="7F15982E"/>
    <w:rsid w:val="7F24D1BC"/>
    <w:rsid w:val="7F2BA1B4"/>
    <w:rsid w:val="7F43C3DB"/>
    <w:rsid w:val="7F811835"/>
    <w:rsid w:val="7F84C545"/>
    <w:rsid w:val="7F882D8A"/>
    <w:rsid w:val="7FC61428"/>
    <w:rsid w:val="7FD52854"/>
    <w:rsid w:val="7FECE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4AEE5"/>
  <w15:chartTrackingRefBased/>
  <w15:docId w15:val="{264C1AFF-FFFB-4FAE-8AB9-D6E85F49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0E"/>
    <w:rPr>
      <w:kern w:val="0"/>
      <w14:ligatures w14:val="none"/>
    </w:rPr>
  </w:style>
  <w:style w:type="paragraph" w:styleId="Heading1">
    <w:name w:val="heading 1"/>
    <w:basedOn w:val="Normal"/>
    <w:next w:val="Normal"/>
    <w:link w:val="Heading1Char"/>
    <w:uiPriority w:val="9"/>
    <w:qFormat/>
    <w:rsid w:val="00BA47E8"/>
    <w:pPr>
      <w:jc w:val="center"/>
      <w:outlineLvl w:val="0"/>
    </w:pPr>
    <w:rPr>
      <w:rFonts w:ascii="Calibri" w:eastAsia="Calibri" w:hAnsi="Calibri" w:cs="Calibri"/>
      <w:b/>
      <w:bCs/>
    </w:rPr>
  </w:style>
  <w:style w:type="paragraph" w:styleId="Heading2">
    <w:name w:val="heading 2"/>
    <w:basedOn w:val="Normal"/>
    <w:next w:val="Normal"/>
    <w:link w:val="Heading2Char"/>
    <w:uiPriority w:val="9"/>
    <w:semiHidden/>
    <w:unhideWhenUsed/>
    <w:qFormat/>
    <w:rsid w:val="00D20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7E8"/>
    <w:rPr>
      <w:rFonts w:ascii="Calibri" w:eastAsia="Calibri" w:hAnsi="Calibri" w:cs="Calibri"/>
      <w:b/>
      <w:bCs/>
      <w:kern w:val="0"/>
      <w14:ligatures w14:val="none"/>
    </w:rPr>
  </w:style>
  <w:style w:type="character" w:customStyle="1" w:styleId="Heading2Char">
    <w:name w:val="Heading 2 Char"/>
    <w:basedOn w:val="DefaultParagraphFont"/>
    <w:link w:val="Heading2"/>
    <w:uiPriority w:val="9"/>
    <w:semiHidden/>
    <w:rsid w:val="00D20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50E"/>
    <w:rPr>
      <w:rFonts w:eastAsiaTheme="majorEastAsia" w:cstheme="majorBidi"/>
      <w:color w:val="272727" w:themeColor="text1" w:themeTint="D8"/>
    </w:rPr>
  </w:style>
  <w:style w:type="paragraph" w:styleId="Title">
    <w:name w:val="Title"/>
    <w:basedOn w:val="Normal"/>
    <w:next w:val="Normal"/>
    <w:link w:val="TitleChar"/>
    <w:uiPriority w:val="10"/>
    <w:qFormat/>
    <w:rsid w:val="00D20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50E"/>
    <w:pPr>
      <w:spacing w:before="160"/>
      <w:jc w:val="center"/>
    </w:pPr>
    <w:rPr>
      <w:i/>
      <w:iCs/>
      <w:color w:val="404040" w:themeColor="text1" w:themeTint="BF"/>
    </w:rPr>
  </w:style>
  <w:style w:type="character" w:customStyle="1" w:styleId="QuoteChar">
    <w:name w:val="Quote Char"/>
    <w:basedOn w:val="DefaultParagraphFont"/>
    <w:link w:val="Quote"/>
    <w:uiPriority w:val="29"/>
    <w:rsid w:val="00D2050E"/>
    <w:rPr>
      <w:i/>
      <w:iCs/>
      <w:color w:val="404040" w:themeColor="text1" w:themeTint="BF"/>
    </w:rPr>
  </w:style>
  <w:style w:type="paragraph" w:styleId="ListParagraph">
    <w:name w:val="List Paragraph"/>
    <w:basedOn w:val="Normal"/>
    <w:uiPriority w:val="34"/>
    <w:qFormat/>
    <w:rsid w:val="00D2050E"/>
    <w:pPr>
      <w:ind w:left="720"/>
      <w:contextualSpacing/>
    </w:pPr>
  </w:style>
  <w:style w:type="character" w:styleId="IntenseEmphasis">
    <w:name w:val="Intense Emphasis"/>
    <w:basedOn w:val="DefaultParagraphFont"/>
    <w:uiPriority w:val="21"/>
    <w:qFormat/>
    <w:rsid w:val="00D2050E"/>
    <w:rPr>
      <w:i/>
      <w:iCs/>
      <w:color w:val="0F4761" w:themeColor="accent1" w:themeShade="BF"/>
    </w:rPr>
  </w:style>
  <w:style w:type="paragraph" w:styleId="IntenseQuote">
    <w:name w:val="Intense Quote"/>
    <w:basedOn w:val="Normal"/>
    <w:next w:val="Normal"/>
    <w:link w:val="IntenseQuoteChar"/>
    <w:uiPriority w:val="30"/>
    <w:qFormat/>
    <w:rsid w:val="00D20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50E"/>
    <w:rPr>
      <w:i/>
      <w:iCs/>
      <w:color w:val="0F4761" w:themeColor="accent1" w:themeShade="BF"/>
    </w:rPr>
  </w:style>
  <w:style w:type="character" w:styleId="IntenseReference">
    <w:name w:val="Intense Reference"/>
    <w:basedOn w:val="DefaultParagraphFont"/>
    <w:uiPriority w:val="32"/>
    <w:qFormat/>
    <w:rsid w:val="00D2050E"/>
    <w:rPr>
      <w:b/>
      <w:bCs/>
      <w:smallCaps/>
      <w:color w:val="0F4761" w:themeColor="accent1" w:themeShade="BF"/>
      <w:spacing w:val="5"/>
    </w:rPr>
  </w:style>
  <w:style w:type="character" w:styleId="CommentReference">
    <w:name w:val="annotation reference"/>
    <w:basedOn w:val="DefaultParagraphFont"/>
    <w:uiPriority w:val="99"/>
    <w:semiHidden/>
    <w:unhideWhenUsed/>
    <w:rsid w:val="00573FED"/>
    <w:rPr>
      <w:sz w:val="16"/>
      <w:szCs w:val="16"/>
    </w:rPr>
  </w:style>
  <w:style w:type="paragraph" w:styleId="CommentText">
    <w:name w:val="annotation text"/>
    <w:basedOn w:val="Normal"/>
    <w:link w:val="CommentTextChar"/>
    <w:uiPriority w:val="99"/>
    <w:unhideWhenUsed/>
    <w:rsid w:val="00573FED"/>
    <w:pPr>
      <w:spacing w:line="240" w:lineRule="auto"/>
    </w:pPr>
    <w:rPr>
      <w:sz w:val="20"/>
      <w:szCs w:val="20"/>
    </w:rPr>
  </w:style>
  <w:style w:type="character" w:customStyle="1" w:styleId="CommentTextChar">
    <w:name w:val="Comment Text Char"/>
    <w:basedOn w:val="DefaultParagraphFont"/>
    <w:link w:val="CommentText"/>
    <w:uiPriority w:val="99"/>
    <w:rsid w:val="00573FED"/>
    <w:rPr>
      <w:kern w:val="0"/>
      <w:sz w:val="20"/>
      <w:szCs w:val="20"/>
      <w14:ligatures w14:val="none"/>
    </w:rPr>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92DC3"/>
    <w:rPr>
      <w:b/>
      <w:bCs/>
    </w:rPr>
  </w:style>
  <w:style w:type="character" w:customStyle="1" w:styleId="CommentSubjectChar">
    <w:name w:val="Comment Subject Char"/>
    <w:basedOn w:val="CommentTextChar"/>
    <w:link w:val="CommentSubject"/>
    <w:uiPriority w:val="99"/>
    <w:semiHidden/>
    <w:rsid w:val="00E92DC3"/>
    <w:rPr>
      <w:b/>
      <w:bCs/>
      <w:kern w:val="0"/>
      <w:sz w:val="20"/>
      <w:szCs w:val="20"/>
      <w14:ligatures w14:val="none"/>
    </w:rPr>
  </w:style>
  <w:style w:type="paragraph" w:styleId="Revision">
    <w:name w:val="Revision"/>
    <w:hidden/>
    <w:uiPriority w:val="99"/>
    <w:semiHidden/>
    <w:rsid w:val="0081520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instruction/impd/implement-ma.html" TargetMode="External"/><Relationship Id="rId18" Type="http://schemas.openxmlformats.org/officeDocument/2006/relationships/hyperlink" Target="https://view.officeapps.live.com/op/view.aspx?src=https%3A%2F%2Fwww.doe.mass.edu%2Fgrants%2F2026%2F0594%2Fprogram-details.docx&amp;wdOrigin=BROWSELINK" TargetMode="External"/><Relationship Id="rId26" Type="http://schemas.openxmlformats.org/officeDocument/2006/relationships/hyperlink" Target="https://www.doe.mass.edu/instruction/curate/" TargetMode="External"/><Relationship Id="rId39" Type="http://schemas.microsoft.com/office/2019/05/relationships/documenttasks" Target="documenttasks/documenttasks1.xml"/><Relationship Id="rId21" Type="http://schemas.openxmlformats.org/officeDocument/2006/relationships/hyperlink" Target="https://www.doe.mass.edu/instruction/prism/is-prism-ii-right-for-you.pdf" TargetMode="External"/><Relationship Id="rId34" Type="http://schemas.openxmlformats.org/officeDocument/2006/relationships/hyperlink" Target="https://view.officeapps.live.com/op/view.aspx?src=https%3A%2F%2Fwww.doe.mass.edu%2Fgrants%2F2026%2F0593%2Ftrack2-budget-calculator.xlsx&amp;wdOrigin=BROWSELINK" TargetMode="External"/><Relationship Id="rId7" Type="http://schemas.openxmlformats.org/officeDocument/2006/relationships/webSettings" Target="webSettings.xml"/><Relationship Id="rId12" Type="http://schemas.openxmlformats.org/officeDocument/2006/relationships/hyperlink" Target="https://www.doe.mass.edu/instruction/prism/evaluating-selecting-hqim.pdf" TargetMode="External"/><Relationship Id="rId17" Type="http://schemas.openxmlformats.org/officeDocument/2006/relationships/hyperlink" Target="https://view.officeapps.live.com/op/view.aspx?src=https%3A%2F%2Fwww.doe.mass.edu%2Fgrants%2F2026%2F0593%2Fprogram-details.docx&amp;wdOrigin=BROWSELINK" TargetMode="External"/><Relationship Id="rId25" Type="http://schemas.openxmlformats.org/officeDocument/2006/relationships/hyperlink" Target="https://www.doe.mass.edu/instruction/curate/" TargetMode="External"/><Relationship Id="rId33" Type="http://schemas.openxmlformats.org/officeDocument/2006/relationships/hyperlink" Target="https://view.officeapps.live.com/op/view.aspx?src=https%3A%2F%2Fwww.doe.mass.edu%2Fgrants%2F2026%2F0593%2Ftrack2-budgeting-guide.docx&amp;wdOrigin=BROWSELIN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grants/2026/0594/" TargetMode="External"/><Relationship Id="rId20" Type="http://schemas.openxmlformats.org/officeDocument/2006/relationships/hyperlink" Target="https://www.doe.mass.edu/instruction/prism/is-prism-iii-right-for-you.pdf" TargetMode="External"/><Relationship Id="rId29" Type="http://schemas.openxmlformats.org/officeDocument/2006/relationships/hyperlink" Target="https://www.doe.mass.edu/instruction/prism/defaul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grants/2026/0593/" TargetMode="External"/><Relationship Id="rId24" Type="http://schemas.openxmlformats.org/officeDocument/2006/relationships/hyperlink" Target="https://www.doe.mass.edu/instruction/curate/default.html" TargetMode="External"/><Relationship Id="rId32" Type="http://schemas.openxmlformats.org/officeDocument/2006/relationships/hyperlink" Target="https://view.officeapps.live.com/op/view.aspx?src=https%3A%2F%2Fwww.doe.mass.edu%2Fgrants%2F2026%2F0593%2Ftrack1-budget-calculator.xlsx&amp;wdOrigin=BROWSELIN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oe.mass.edu/grants/2026/0593/" TargetMode="External"/><Relationship Id="rId23" Type="http://schemas.openxmlformats.org/officeDocument/2006/relationships/hyperlink" Target="https://www.doe.mass.edu/instruction/curate/" TargetMode="External"/><Relationship Id="rId28" Type="http://schemas.openxmlformats.org/officeDocument/2006/relationships/hyperlink" Target="https://www.doe.mass.edu/grants/2026/0593/" TargetMode="External"/><Relationship Id="rId36" Type="http://schemas.openxmlformats.org/officeDocument/2006/relationships/hyperlink" Target="https://view.officeapps.live.com/op/view.aspx?src=https%3A%2F%2Fwww.doe.mass.edu%2Fgrants%2F2026%2F0593%2Ftrack2-budget-calculator.xlsx&amp;wdOrigin=BROWSELINK" TargetMode="External"/><Relationship Id="rId10" Type="http://schemas.openxmlformats.org/officeDocument/2006/relationships/hyperlink" Target="https://view.officeapps.live.com/op/view.aspx?src=https%3A%2F%2Fwww.doe.mass.edu%2Fgrants%2F2026%2F0593%2Fprogram-details.docx&amp;wdOrigin=BROWSELINK" TargetMode="External"/><Relationship Id="rId19" Type="http://schemas.openxmlformats.org/officeDocument/2006/relationships/hyperlink" Target="https://www.doe.mass.edu/instruction/prism/is-prism-ii-right-for-you.pdf" TargetMode="External"/><Relationship Id="rId31" Type="http://schemas.openxmlformats.org/officeDocument/2006/relationships/hyperlink" Target="https://view.officeapps.live.com/op/view.aspx?src=https%3A%2F%2Fwww.doe.mass.edu%2Fgrants%2F2026%2F0593%2Ftrack1-budgeting-guide.docx&amp;wdOrigin=BROWSELINK" TargetMode="External"/><Relationship Id="rId4" Type="http://schemas.openxmlformats.org/officeDocument/2006/relationships/numbering" Target="numbering.xml"/><Relationship Id="rId9" Type="http://schemas.openxmlformats.org/officeDocument/2006/relationships/hyperlink" Target="https://www.doe.mass.edu/grants/2026/0594/" TargetMode="External"/><Relationship Id="rId14" Type="http://schemas.openxmlformats.org/officeDocument/2006/relationships/hyperlink" Target="https://www.doe.mass.edu/instruction/prism/evaluating-selecting-hqim.pdf" TargetMode="External"/><Relationship Id="rId22" Type="http://schemas.openxmlformats.org/officeDocument/2006/relationships/hyperlink" Target="https://www.doe.mass.edu/instruction/prism/is-prism-iii-right-for-you.pdf" TargetMode="External"/><Relationship Id="rId27" Type="http://schemas.openxmlformats.org/officeDocument/2006/relationships/hyperlink" Target="https://www.doe.mass.edu/instruction/curate/default.html" TargetMode="External"/><Relationship Id="rId30" Type="http://schemas.openxmlformats.org/officeDocument/2006/relationships/hyperlink" Target="https://www.doe.mass.edu/grants/2026/0594/" TargetMode="External"/><Relationship Id="rId35" Type="http://schemas.openxmlformats.org/officeDocument/2006/relationships/hyperlink" Target="https://view.officeapps.live.com/op/view.aspx?src=https%3A%2F%2Fwww.doe.mass.edu%2Fgrants%2F2026%2F0593%2Ftrack2-budgeting-guide.docx&amp;wdOrigin=BROWSELINK" TargetMode="External"/><Relationship Id="rId8" Type="http://schemas.openxmlformats.org/officeDocument/2006/relationships/hyperlink" Target="https://www.doe.mass.edu/instruction/curate/"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A7C39196-6BCD-4E11-836B-44D69188FCB4}">
    <t:Anchor>
      <t:Comment id="361713608"/>
    </t:Anchor>
    <t:History>
      <t:Event id="{6A4EDC3A-9B2C-4796-876D-5D8CF0A5F6B0}" time="2025-03-20T16:40:03.766Z">
        <t:Attribution userId="S::octavia.nixon@mass.gov::dab41151-3399-403d-857f-b5fae88232bd" userProvider="AD" userName="Nixon, Octavia (DESE)"/>
        <t:Anchor>
          <t:Comment id="737672804"/>
        </t:Anchor>
        <t:Create/>
      </t:Event>
      <t:Event id="{4FB30C8B-8C58-440A-98EF-42C4CA2B9DC9}" time="2025-03-20T16:40:03.766Z">
        <t:Attribution userId="S::octavia.nixon@mass.gov::dab41151-3399-403d-857f-b5fae88232bd" userProvider="AD" userName="Nixon, Octavia (DESE)"/>
        <t:Anchor>
          <t:Comment id="737672804"/>
        </t:Anchor>
        <t:Assign userId="S::allison.d.pickens@mass.gov::0ae516b2-edfb-4233-9435-4118ae0fa7a4" userProvider="AD" userName="Pickens, Allison D. (DESE)"/>
      </t:Event>
      <t:Event id="{876EF855-7CB4-4055-A218-3A628E869B64}" time="2025-03-20T16:40:03.766Z">
        <t:Attribution userId="S::octavia.nixon@mass.gov::dab41151-3399-403d-857f-b5fae88232bd" userProvider="AD" userName="Nixon, Octavia (DESE)"/>
        <t:Anchor>
          <t:Comment id="737672804"/>
        </t:Anchor>
        <t:SetTitle title="@Pickens, Allison D. (DESE)"/>
      </t:Event>
      <t:Event id="{26E6F32E-97CB-4AC2-A901-0905378BDFE9}" time="2025-03-20T18:23:30.637Z">
        <t:Attribution userId="S::octavia.nixon@mass.gov::dab41151-3399-403d-857f-b5fae88232bd" userProvider="AD" userName="Nixon, Octavia (DESE)"/>
        <t:Progress percentComplete="100"/>
      </t:Event>
    </t:History>
  </t:Task>
  <t:Task id="{2C27C837-5243-4344-9D35-8B229850D400}">
    <t:Anchor>
      <t:Comment id="59818568"/>
    </t:Anchor>
    <t:History>
      <t:Event id="{4E9C3AA4-CCC0-4B64-B298-0E6F539C8E18}" time="2025-04-23T20:09:18.775Z">
        <t:Attribution userId="S::octavia.nixon@mass.gov::dab41151-3399-403d-857f-b5fae88232bd" userProvider="AD" userName="Nixon, Octavia (DESE)"/>
        <t:Anchor>
          <t:Comment id="1320075412"/>
        </t:Anchor>
        <t:Create/>
      </t:Event>
      <t:Event id="{AB78CE3B-05D5-4191-A9B5-BDB117F7BA97}" time="2025-04-23T20:09:18.775Z">
        <t:Attribution userId="S::octavia.nixon@mass.gov::dab41151-3399-403d-857f-b5fae88232bd" userProvider="AD" userName="Nixon, Octavia (DESE)"/>
        <t:Anchor>
          <t:Comment id="1320075412"/>
        </t:Anchor>
        <t:Assign userId="S::linda.sewnarine@mass.gov::ec44af20-634e-4f39-b049-693759b8dc88" userProvider="AD" userName="Sewnarine, Linda (DESE)"/>
      </t:Event>
      <t:Event id="{9B564440-6977-40C5-9421-E9706CD16745}" time="2025-04-23T20:09:18.775Z">
        <t:Attribution userId="S::octavia.nixon@mass.gov::dab41151-3399-403d-857f-b5fae88232bd" userProvider="AD" userName="Nixon, Octavia (DESE)"/>
        <t:Anchor>
          <t:Comment id="1320075412"/>
        </t:Anchor>
        <t:SetTitle title="@Sewnarine, Linda (DESE) when you get a chance, can you confirm this one as well? Thanks!"/>
      </t:Event>
      <t:Event id="{3C0B111B-D657-4F3B-B160-2746F493DDAF}" time="2025-04-24T16:51:20.48Z">
        <t:Attribution userId="S::octavia.nixon@mass.gov::dab41151-3399-403d-857f-b5fae88232bd" userProvider="AD" userName="Nixon, Octavia (DESE)"/>
        <t:Progress percentComplete="100"/>
      </t:Event>
    </t:History>
  </t:Task>
  <t:Task id="{261BB4E5-C6BB-4739-9415-E1D823B481A8}">
    <t:Anchor>
      <t:Comment id="2109445298"/>
    </t:Anchor>
    <t:History>
      <t:Event id="{ECA49CA1-B6AF-4846-9798-9512940C8B8A}" time="2025-04-16T19:06:17.871Z">
        <t:Attribution userId="S::octavia.nixon@mass.gov::dab41151-3399-403d-857f-b5fae88232bd" userProvider="AD" userName="Nixon, Octavia (DESE)"/>
        <t:Anchor>
          <t:Comment id="2109445298"/>
        </t:Anchor>
        <t:Create/>
      </t:Event>
      <t:Event id="{F2A687B2-1325-4BB7-BF83-5D6A7DA1598F}" time="2025-04-16T19:06:17.871Z">
        <t:Attribution userId="S::octavia.nixon@mass.gov::dab41151-3399-403d-857f-b5fae88232bd" userProvider="AD" userName="Nixon, Octavia (DESE)"/>
        <t:Anchor>
          <t:Comment id="2109445298"/>
        </t:Anchor>
        <t:Assign userId="S::allison.d.pickens@mass.gov::0ae516b2-edfb-4233-9435-4118ae0fa7a4" userProvider="AD" userName="Pickens, Allison D. (DESE)"/>
      </t:Event>
      <t:Event id="{944C4CFF-FD81-491E-91BF-B5B57E235FBB}" time="2025-04-16T19:06:17.871Z">
        <t:Attribution userId="S::octavia.nixon@mass.gov::dab41151-3399-403d-857f-b5fae88232bd" userProvider="AD" userName="Nixon, Octavia (DESE)"/>
        <t:Anchor>
          <t:Comment id="2109445298"/>
        </t:Anchor>
        <t:SetTitle title="@Pickens, Allison D. (DESE) new question. Also can I send the person that sent this the response that I provided here?"/>
      </t:Event>
      <t:Event id="{11ECF3FC-FB20-41A4-9B7D-4CE761DF6441}" time="2025-04-17T14:58:26.217Z">
        <t:Attribution userId="S::octavia.nixon@mass.gov::dab41151-3399-403d-857f-b5fae88232bd" userProvider="AD" userName="Nixon, Octavia (DESE)"/>
        <t:Progress percentComplete="100"/>
      </t:Event>
    </t:History>
  </t:Task>
  <t:Task id="{EB4136D8-9454-44F0-AC87-2A9E965754F0}">
    <t:Anchor>
      <t:Comment id="1796188086"/>
    </t:Anchor>
    <t:History>
      <t:Event id="{3BAD6624-AE17-4BE7-991B-7CA9320CB508}" time="2025-04-16T19:11:02.129Z">
        <t:Attribution userId="S::octavia.nixon@mass.gov::dab41151-3399-403d-857f-b5fae88232bd" userProvider="AD" userName="Nixon, Octavia (DESE)"/>
        <t:Anchor>
          <t:Comment id="1796188086"/>
        </t:Anchor>
        <t:Create/>
      </t:Event>
      <t:Event id="{DF3B004D-47B7-45DF-B3E1-636E8E12E3D9}" time="2025-04-16T19:11:02.129Z">
        <t:Attribution userId="S::octavia.nixon@mass.gov::dab41151-3399-403d-857f-b5fae88232bd" userProvider="AD" userName="Nixon, Octavia (DESE)"/>
        <t:Anchor>
          <t:Comment id="1796188086"/>
        </t:Anchor>
        <t:Assign userId="S::allison.d.pickens@mass.gov::0ae516b2-edfb-4233-9435-4118ae0fa7a4" userProvider="AD" userName="Pickens, Allison D. (DESE)"/>
      </t:Event>
      <t:Event id="{103C9D33-0797-49E5-93DD-6AB62EBE3D63}" time="2025-04-16T19:11:02.129Z">
        <t:Attribution userId="S::octavia.nixon@mass.gov::dab41151-3399-403d-857f-b5fae88232bd" userProvider="AD" userName="Nixon, Octavia (DESE)"/>
        <t:Anchor>
          <t:Comment id="1796188086"/>
        </t:Anchor>
        <t:SetTitle title="@Pickens, Allison D. (DESE) this is new and in PRISM III too"/>
      </t:Event>
    </t:History>
  </t:Task>
  <t:Task id="{986055F2-319B-4AE1-A27C-D0FD30C4A2C2}">
    <t:Anchor>
      <t:Comment id="870087752"/>
    </t:Anchor>
    <t:History>
      <t:Event id="{2BC57164-05CA-41AB-9096-E60F6A70BD18}" time="2025-04-23T20:10:33.425Z">
        <t:Attribution userId="S::octavia.nixon@mass.gov::dab41151-3399-403d-857f-b5fae88232bd" userProvider="AD" userName="Nixon, Octavia (DESE)"/>
        <t:Anchor>
          <t:Comment id="771424292"/>
        </t:Anchor>
        <t:Create/>
      </t:Event>
      <t:Event id="{12125CE8-34CF-4E55-95D4-87BAAE83BF52}" time="2025-04-23T20:10:33.425Z">
        <t:Attribution userId="S::octavia.nixon@mass.gov::dab41151-3399-403d-857f-b5fae88232bd" userProvider="AD" userName="Nixon, Octavia (DESE)"/>
        <t:Anchor>
          <t:Comment id="771424292"/>
        </t:Anchor>
        <t:Assign userId="S::linda.sewnarine@mass.gov::ec44af20-634e-4f39-b049-693759b8dc88" userProvider="AD" userName="Sewnarine, Linda (DESE)"/>
      </t:Event>
      <t:Event id="{8334F214-9C13-428C-86C2-086AB205062E}" time="2025-04-23T20:10:33.425Z">
        <t:Attribution userId="S::octavia.nixon@mass.gov::dab41151-3399-403d-857f-b5fae88232bd" userProvider="AD" userName="Nixon, Octavia (DESE)"/>
        <t:Anchor>
          <t:Comment id="771424292"/>
        </t:Anchor>
        <t:SetTitle title="@Sewnarine, Linda (DESE) here is the language I put together for the question we discussed yesterday. i will adjust based on your feedback from KT"/>
      </t:Event>
      <t:Event id="{16DD0FCC-863E-4B33-9218-4F61FC7D3B8B}" time="2025-04-27T19:50:58.656Z">
        <t:Attribution userId="S::linda.sewnarine@mass.gov::ec44af20-634e-4f39-b049-693759b8dc88" userProvider="AD" userName="Sewnarine, Linda (DESE)"/>
        <t:Anchor>
          <t:Comment id="1267268233"/>
        </t:Anchor>
        <t:UnassignAll/>
      </t:Event>
      <t:Event id="{3660D483-8702-4D4C-8620-139C3411FBEB}" time="2025-04-27T19:50:58.656Z">
        <t:Attribution userId="S::linda.sewnarine@mass.gov::ec44af20-634e-4f39-b049-693759b8dc88" userProvider="AD" userName="Sewnarine, Linda (DESE)"/>
        <t:Anchor>
          <t:Comment id="1267268233"/>
        </t:Anchor>
        <t:Assign userId="S::Octavia.Nixon@mass.gov::dab41151-3399-403d-857f-b5fae88232bd" userProvider="AD" userName="Nixon, Octavia (DESE)"/>
      </t:Event>
      <t:Event id="{7910AA1A-1505-455E-8EF4-CE947C6A7B7D}" time="2025-04-28T12:20:46.88Z">
        <t:Attribution userId="S::octavia.nixon@mass.gov::dab41151-3399-403d-857f-b5fae88232bd" userProvider="AD" userName="Nixon, Octavia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Props1.xml><?xml version="1.0" encoding="utf-8"?>
<ds:datastoreItem xmlns:ds="http://schemas.openxmlformats.org/officeDocument/2006/customXml" ds:itemID="{F243E8BE-834F-4867-85FA-C96072F98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D44F6-EEC4-4BFF-A8BF-09D61C22B5A9}">
  <ds:schemaRefs>
    <ds:schemaRef ds:uri="http://schemas.microsoft.com/sharepoint/v3/contenttype/forms"/>
  </ds:schemaRefs>
</ds:datastoreItem>
</file>

<file path=customXml/itemProps3.xml><?xml version="1.0" encoding="utf-8"?>
<ds:datastoreItem xmlns:ds="http://schemas.openxmlformats.org/officeDocument/2006/customXml" ds:itemID="{A1104A41-9898-4579-8960-51DA1F2AF72B}">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4709</Words>
  <Characters>25198</Characters>
  <Application>Microsoft Office Word</Application>
  <DocSecurity>0</DocSecurity>
  <Lines>442</Lines>
  <Paragraphs>224</Paragraphs>
  <ScaleCrop>false</ScaleCrop>
  <HeadingPairs>
    <vt:vector size="2" baseType="variant">
      <vt:variant>
        <vt:lpstr>Title</vt:lpstr>
      </vt:variant>
      <vt:variant>
        <vt:i4>1</vt:i4>
      </vt:variant>
    </vt:vector>
  </HeadingPairs>
  <TitlesOfParts>
    <vt:vector size="1" baseType="lpstr">
      <vt:lpstr>PRISM II FAQ_5-13-25</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II FAQ_5-13-25</dc:title>
  <dc:subject/>
  <dc:creator>DESE</dc:creator>
  <cp:keywords/>
  <dc:description/>
  <cp:lastModifiedBy>Zou, Dong (EOE)</cp:lastModifiedBy>
  <cp:revision>6</cp:revision>
  <dcterms:created xsi:type="dcterms:W3CDTF">2025-05-19T15:07:00Z</dcterms:created>
  <dcterms:modified xsi:type="dcterms:W3CDTF">2025-05-19T15:27:00Z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