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CEE3" w14:textId="55AD55B4" w:rsidR="00C55E8B" w:rsidRPr="001744F6" w:rsidRDefault="00000000" w:rsidP="00941B97">
      <w:pPr>
        <w:rPr>
          <w:b/>
          <w:bCs/>
        </w:rPr>
      </w:pPr>
      <w:hyperlink r:id="rId10" w:history="1">
        <w:r w:rsidR="00B67F74" w:rsidRPr="00E205ED">
          <w:rPr>
            <w:rStyle w:val="Hyperlink"/>
            <w:b/>
            <w:bCs/>
          </w:rPr>
          <w:t xml:space="preserve">Massachusetts Literacy Institute, </w:t>
        </w:r>
        <w:r w:rsidR="00941B97" w:rsidRPr="00E205ED">
          <w:rPr>
            <w:rStyle w:val="Hyperlink"/>
            <w:b/>
            <w:bCs/>
          </w:rPr>
          <w:t>F</w:t>
        </w:r>
        <w:r w:rsidR="001B1F21" w:rsidRPr="00E205ED">
          <w:rPr>
            <w:rStyle w:val="Hyperlink"/>
            <w:b/>
            <w:bCs/>
          </w:rPr>
          <w:t>und Code</w:t>
        </w:r>
        <w:r w:rsidR="00941B97" w:rsidRPr="00E205ED">
          <w:rPr>
            <w:rStyle w:val="Hyperlink"/>
            <w:b/>
            <w:bCs/>
          </w:rPr>
          <w:t xml:space="preserve"> 583 </w:t>
        </w:r>
      </w:hyperlink>
      <w:r w:rsidR="00C55E8B" w:rsidRPr="001744F6">
        <w:rPr>
          <w:b/>
          <w:bCs/>
        </w:rPr>
        <w:t xml:space="preserve"> </w:t>
      </w:r>
    </w:p>
    <w:p w14:paraId="46337FA5" w14:textId="40B4AAA4" w:rsidR="001744F6" w:rsidRDefault="001744F6" w:rsidP="00941B97"/>
    <w:p w14:paraId="6E033D47" w14:textId="30D7167F" w:rsidR="001744F6" w:rsidRPr="001744F6" w:rsidRDefault="001744F6" w:rsidP="00941B97">
      <w:r w:rsidRPr="001744F6">
        <w:t>Grant questions and responses</w:t>
      </w:r>
    </w:p>
    <w:p w14:paraId="10ACB22B" w14:textId="77777777" w:rsidR="00C55E8B" w:rsidRDefault="00C55E8B" w:rsidP="00941B97"/>
    <w:p w14:paraId="517ADE8E" w14:textId="3B1770B2" w:rsidR="00941B97" w:rsidRPr="001744F6" w:rsidRDefault="00082C40" w:rsidP="001012FF">
      <w:pPr>
        <w:pStyle w:val="ListParagraph"/>
        <w:numPr>
          <w:ilvl w:val="0"/>
          <w:numId w:val="2"/>
        </w:numPr>
        <w:rPr>
          <w:i/>
          <w:iCs/>
        </w:rPr>
      </w:pPr>
      <w:r w:rsidRPr="001744F6">
        <w:rPr>
          <w:i/>
          <w:iCs/>
        </w:rPr>
        <w:t xml:space="preserve">Is a district with more </w:t>
      </w:r>
      <w:r w:rsidR="00FE16E6" w:rsidRPr="001744F6">
        <w:rPr>
          <w:i/>
          <w:iCs/>
        </w:rPr>
        <w:t>than 5</w:t>
      </w:r>
      <w:r w:rsidR="001012FF" w:rsidRPr="001744F6">
        <w:rPr>
          <w:i/>
          <w:iCs/>
        </w:rPr>
        <w:t xml:space="preserve"> elementary schools </w:t>
      </w:r>
      <w:r w:rsidRPr="001744F6">
        <w:rPr>
          <w:i/>
          <w:iCs/>
        </w:rPr>
        <w:t>elig</w:t>
      </w:r>
      <w:r w:rsidR="00153E90" w:rsidRPr="001744F6">
        <w:rPr>
          <w:i/>
          <w:iCs/>
        </w:rPr>
        <w:t xml:space="preserve">ible to apply for this </w:t>
      </w:r>
      <w:r w:rsidR="003B4974" w:rsidRPr="001744F6">
        <w:rPr>
          <w:i/>
          <w:iCs/>
        </w:rPr>
        <w:t xml:space="preserve">grant </w:t>
      </w:r>
      <w:r w:rsidR="00153E90" w:rsidRPr="001744F6">
        <w:rPr>
          <w:i/>
          <w:iCs/>
        </w:rPr>
        <w:t>opportunity?</w:t>
      </w:r>
      <w:r w:rsidR="00941B97" w:rsidRPr="001744F6">
        <w:rPr>
          <w:i/>
          <w:iCs/>
        </w:rPr>
        <w:t xml:space="preserve">  </w:t>
      </w:r>
    </w:p>
    <w:p w14:paraId="2A0EEB34" w14:textId="77777777" w:rsidR="009E2E51" w:rsidRDefault="009E2E51"/>
    <w:p w14:paraId="20B61B20" w14:textId="4F1314B9" w:rsidR="00A57FCF" w:rsidRDefault="00153E90">
      <w:r>
        <w:t>No</w:t>
      </w:r>
      <w:r w:rsidR="009E2E51">
        <w:t>. I</w:t>
      </w:r>
      <w:r w:rsidR="008B39BB">
        <w:t xml:space="preserve">n addition to the other </w:t>
      </w:r>
      <w:r w:rsidR="009E2E51">
        <w:t xml:space="preserve">eligibility requirements, </w:t>
      </w:r>
      <w:r w:rsidR="003B4974">
        <w:t xml:space="preserve">this grant opportunity is for </w:t>
      </w:r>
      <w:r w:rsidR="008B39BB" w:rsidRPr="008B39BB">
        <w:t xml:space="preserve">public school districts, charter schools, collaboratives, and approved special education programs </w:t>
      </w:r>
      <w:r w:rsidR="003B4974">
        <w:t xml:space="preserve">districts with </w:t>
      </w:r>
      <w:r w:rsidR="00DB3181">
        <w:t>5 or fewer el</w:t>
      </w:r>
      <w:r w:rsidR="007772C3">
        <w:t>ementary schools</w:t>
      </w:r>
      <w:r w:rsidR="009E2E51">
        <w:t>.</w:t>
      </w:r>
      <w:r w:rsidR="003D5B36">
        <w:t xml:space="preserve"> </w:t>
      </w:r>
    </w:p>
    <w:p w14:paraId="33260866" w14:textId="77777777" w:rsidR="00CF29C9" w:rsidRDefault="00CF29C9" w:rsidP="00CF29C9"/>
    <w:p w14:paraId="551D0533" w14:textId="00C14D6C" w:rsidR="00CF29C9" w:rsidRPr="001744F6" w:rsidRDefault="00CF29C9" w:rsidP="003D5B36">
      <w:pPr>
        <w:pStyle w:val="ListParagraph"/>
        <w:numPr>
          <w:ilvl w:val="0"/>
          <w:numId w:val="2"/>
        </w:numPr>
        <w:rPr>
          <w:i/>
          <w:iCs/>
        </w:rPr>
      </w:pPr>
      <w:r w:rsidRPr="001744F6">
        <w:rPr>
          <w:i/>
          <w:iCs/>
        </w:rPr>
        <w:t>Is the grant opportunity available to collaboratives?  </w:t>
      </w:r>
    </w:p>
    <w:p w14:paraId="5E3085E2" w14:textId="77777777" w:rsidR="009E2E51" w:rsidRDefault="009E2E51" w:rsidP="003D5B36"/>
    <w:p w14:paraId="12C3E381" w14:textId="1961F63F" w:rsidR="003D5B36" w:rsidRDefault="003D5B36" w:rsidP="003D5B36">
      <w:r>
        <w:t xml:space="preserve">Yes, </w:t>
      </w:r>
      <w:r w:rsidR="007772C3">
        <w:t xml:space="preserve">collaboratives that meet the eligibility </w:t>
      </w:r>
      <w:r w:rsidR="00185704">
        <w:t>criteria</w:t>
      </w:r>
      <w:r w:rsidR="007772C3">
        <w:t xml:space="preserve"> </w:t>
      </w:r>
      <w:r w:rsidR="00185704">
        <w:t>may apply.</w:t>
      </w:r>
    </w:p>
    <w:p w14:paraId="555D4EB1" w14:textId="77777777" w:rsidR="00CF29C9" w:rsidRDefault="00CF29C9" w:rsidP="00CF29C9"/>
    <w:p w14:paraId="1105230E" w14:textId="77777777" w:rsidR="00251050" w:rsidRDefault="00251050" w:rsidP="00251050">
      <w:pPr>
        <w:spacing w:before="100" w:beforeAutospacing="1" w:after="100" w:afterAutospacing="1"/>
      </w:pPr>
    </w:p>
    <w:p w14:paraId="07063127" w14:textId="77777777" w:rsidR="00CF29C9" w:rsidRDefault="00CF29C9"/>
    <w:sectPr w:rsidR="00CF2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F09D0" w14:textId="77777777" w:rsidR="00496996" w:rsidRDefault="00496996" w:rsidP="00EA7BAF">
      <w:r>
        <w:separator/>
      </w:r>
    </w:p>
  </w:endnote>
  <w:endnote w:type="continuationSeparator" w:id="0">
    <w:p w14:paraId="2415127B" w14:textId="77777777" w:rsidR="00496996" w:rsidRDefault="00496996" w:rsidP="00EA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A6B04" w14:textId="77777777" w:rsidR="00496996" w:rsidRDefault="00496996" w:rsidP="00EA7BAF">
      <w:r>
        <w:separator/>
      </w:r>
    </w:p>
  </w:footnote>
  <w:footnote w:type="continuationSeparator" w:id="0">
    <w:p w14:paraId="1B523211" w14:textId="77777777" w:rsidR="00496996" w:rsidRDefault="00496996" w:rsidP="00EA7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78A4"/>
    <w:multiLevelType w:val="hybridMultilevel"/>
    <w:tmpl w:val="83B65CAE"/>
    <w:lvl w:ilvl="0" w:tplc="2DF20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222CB"/>
    <w:multiLevelType w:val="hybridMultilevel"/>
    <w:tmpl w:val="B756D310"/>
    <w:lvl w:ilvl="0" w:tplc="06AE8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686362">
    <w:abstractNumId w:val="0"/>
  </w:num>
  <w:num w:numId="2" w16cid:durableId="439183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97"/>
    <w:rsid w:val="000017B6"/>
    <w:rsid w:val="00082C40"/>
    <w:rsid w:val="000F047B"/>
    <w:rsid w:val="001012FF"/>
    <w:rsid w:val="00153E90"/>
    <w:rsid w:val="001744F6"/>
    <w:rsid w:val="00185704"/>
    <w:rsid w:val="001B1F21"/>
    <w:rsid w:val="00251050"/>
    <w:rsid w:val="003B4974"/>
    <w:rsid w:val="003D5B36"/>
    <w:rsid w:val="0043327E"/>
    <w:rsid w:val="00496996"/>
    <w:rsid w:val="0050573E"/>
    <w:rsid w:val="006A3F29"/>
    <w:rsid w:val="006A6248"/>
    <w:rsid w:val="006C552B"/>
    <w:rsid w:val="007772C3"/>
    <w:rsid w:val="00796119"/>
    <w:rsid w:val="007D102B"/>
    <w:rsid w:val="008B39BB"/>
    <w:rsid w:val="00941B97"/>
    <w:rsid w:val="009E2E51"/>
    <w:rsid w:val="00A33B37"/>
    <w:rsid w:val="00A57FCF"/>
    <w:rsid w:val="00B67F74"/>
    <w:rsid w:val="00BC4CF5"/>
    <w:rsid w:val="00C1790A"/>
    <w:rsid w:val="00C55E8B"/>
    <w:rsid w:val="00CE6808"/>
    <w:rsid w:val="00CF29C9"/>
    <w:rsid w:val="00DB3181"/>
    <w:rsid w:val="00E205ED"/>
    <w:rsid w:val="00EA7BAF"/>
    <w:rsid w:val="00EB62AA"/>
    <w:rsid w:val="00EF2C2C"/>
    <w:rsid w:val="00F35303"/>
    <w:rsid w:val="00F80DC5"/>
    <w:rsid w:val="00FC30BA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F39B8"/>
  <w15:chartTrackingRefBased/>
  <w15:docId w15:val="{20094D1E-5E5C-441A-85E5-5BF4EF24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B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9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105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5105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05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7B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BA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A7B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BA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doe.mass.edu/grants/2024/583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151722-16FD-40BE-9B98-F14D488226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9F3E5-08F7-4A9B-82F0-BF1D4F177E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FC002A-097E-43F5-915E-1A6EF4C65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 Code 583 Q_A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 Code 583 Q_A</dc:title>
  <dc:subject/>
  <dc:creator>DESE</dc:creator>
  <cp:keywords/>
  <dc:description/>
  <cp:lastModifiedBy>Zou, Dong (EOE)</cp:lastModifiedBy>
  <cp:revision>4</cp:revision>
  <dcterms:created xsi:type="dcterms:W3CDTF">2023-08-28T15:35:00Z</dcterms:created>
  <dcterms:modified xsi:type="dcterms:W3CDTF">2023-08-28T16:06:00Z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29 2023 12:00AM</vt:lpwstr>
  </property>
</Properties>
</file>