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3988" w14:textId="77777777" w:rsidR="00B47649" w:rsidRPr="00250729" w:rsidRDefault="00B47649" w:rsidP="00B47649">
      <w:pPr>
        <w:jc w:val="center"/>
        <w:rPr>
          <w:rStyle w:val="IntenseReference"/>
          <w:lang w:val="en-US"/>
        </w:rPr>
      </w:pPr>
      <w:r w:rsidRPr="00250729">
        <w:rPr>
          <w:rStyle w:val="IntenseReference"/>
          <w:lang w:val="en-US"/>
        </w:rPr>
        <w:t xml:space="preserve">Appendix A.1: Sample Letter Introducing Families </w:t>
      </w:r>
    </w:p>
    <w:p w14:paraId="6E49BECE" w14:textId="77777777" w:rsidR="00941102" w:rsidRPr="00250729" w:rsidRDefault="00B47649" w:rsidP="00941102">
      <w:pPr>
        <w:jc w:val="center"/>
        <w:rPr>
          <w:rStyle w:val="IntenseReference"/>
          <w:lang w:val="en-US"/>
        </w:rPr>
      </w:pPr>
      <w:r w:rsidRPr="00250729">
        <w:rPr>
          <w:rStyle w:val="IntenseReference"/>
          <w:lang w:val="en-US"/>
        </w:rPr>
        <w:t xml:space="preserve">to the School’s Screening Procedures   </w:t>
      </w:r>
    </w:p>
    <w:p w14:paraId="610A0DF9" w14:textId="5047D1D5" w:rsidR="00B47649" w:rsidRPr="00250729" w:rsidRDefault="00B47649" w:rsidP="00941102">
      <w:pPr>
        <w:jc w:val="center"/>
        <w:rPr>
          <w:b/>
          <w:bCs/>
          <w:smallCaps/>
          <w:color w:val="4472C4" w:themeColor="accent1"/>
          <w:spacing w:val="5"/>
          <w:lang w:val="en-US"/>
        </w:rPr>
      </w:pPr>
      <w:r w:rsidRPr="00DE609D">
        <w:rPr>
          <w:rFonts w:asciiTheme="majorHAnsi" w:hAnsiTheme="majorHAnsi" w:cstheme="majorHAnsi"/>
          <w:noProof/>
          <w:color w:val="1F3864" w:themeColor="accent1" w:themeShade="80"/>
          <w:kern w:val="0"/>
          <w:sz w:val="4"/>
          <w:szCs w:val="4"/>
        </w:rPr>
        <mc:AlternateContent>
          <mc:Choice Requires="wps">
            <w:drawing>
              <wp:anchor distT="45720" distB="45720" distL="114300" distR="114300" simplePos="0" relativeHeight="251659264" behindDoc="0" locked="1" layoutInCell="1" allowOverlap="1" wp14:anchorId="165244B0" wp14:editId="6D21DB91">
                <wp:simplePos x="0" y="0"/>
                <wp:positionH relativeFrom="page">
                  <wp:align>right</wp:align>
                </wp:positionH>
                <wp:positionV relativeFrom="page">
                  <wp:posOffset>-635</wp:posOffset>
                </wp:positionV>
                <wp:extent cx="7772400" cy="48450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84505"/>
                        </a:xfrm>
                        <a:prstGeom prst="rect">
                          <a:avLst/>
                        </a:prstGeom>
                        <a:solidFill>
                          <a:srgbClr val="002060"/>
                        </a:solidFill>
                        <a:ln w="9525">
                          <a:noFill/>
                          <a:miter lim="800000"/>
                          <a:headEnd/>
                          <a:tailEnd/>
                        </a:ln>
                      </wps:spPr>
                      <wps:txbx>
                        <w:txbxContent>
                          <w:p w14:paraId="1CC3FC15" w14:textId="61122979" w:rsidR="00B47649" w:rsidRPr="00250729" w:rsidRDefault="00B47649" w:rsidP="00B47649">
                            <w:pPr>
                              <w:pStyle w:val="Title"/>
                              <w:rPr>
                                <w:lang w:val="en-US"/>
                              </w:rPr>
                            </w:pPr>
                            <w:r w:rsidRPr="00250729">
                              <w:rPr>
                                <w:lang w:val="en-US"/>
                              </w:rPr>
                              <w:t>Appendix A: Sample Family Letters (Portuguese)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244B0" id="_x0000_t202" coordsize="21600,21600" o:spt="202" path="m,l,21600r21600,l21600,xe">
                <v:stroke joinstyle="miter"/>
                <v:path gradientshapeok="t" o:connecttype="rect"/>
              </v:shapetype>
              <v:shape id="Text Box 6" o:spid="_x0000_s1026" type="#_x0000_t202" style="position:absolute;left:0;text-align:left;margin-left:560.8pt;margin-top:-.05pt;width:612pt;height:38.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" fillcolor="#002060" stroked="f">
                <v:textbox>
                  <w:txbxContent>
                    <w:p w14:paraId="1CC3FC15" w14:textId="61122979" w:rsidR="00B47649" w:rsidRPr="00250729" w:rsidRDefault="00B47649" w:rsidP="00B47649">
                      <w:pPr>
                        <w:pStyle w:val="Title"/>
                        <w:rPr>
                          <w:lang w:val="en-US"/>
                        </w:rPr>
                      </w:pPr>
                      <w:r w:rsidRPr="00250729">
                        <w:rPr>
                          <w:lang w:val="en-US"/>
                        </w:rPr>
                        <w:t>Appendix A: Sample Family Letters (Portuguese)</w:t>
                      </w:r>
                    </w:p>
                  </w:txbxContent>
                </v:textbox>
                <w10:wrap type="square" anchorx="page" anchory="page"/>
                <w10:anchorlock/>
              </v:shape>
            </w:pict>
          </mc:Fallback>
        </mc:AlternateContent>
      </w:r>
    </w:p>
    <w:tbl>
      <w:tblPr>
        <w:tblStyle w:val="TableGrid"/>
        <w:tblW w:w="0" w:type="auto"/>
        <w:jc w:val="center"/>
        <w:tblLook w:val="04A0" w:firstRow="1" w:lastRow="0" w:firstColumn="1" w:lastColumn="0" w:noHBand="0" w:noVBand="1"/>
      </w:tblPr>
      <w:tblGrid>
        <w:gridCol w:w="4870"/>
      </w:tblGrid>
      <w:tr w:rsidR="00B47649" w:rsidRPr="00250729" w14:paraId="42717996" w14:textId="77777777" w:rsidTr="00941102">
        <w:trPr>
          <w:trHeight w:val="269"/>
          <w:jc w:val="center"/>
        </w:trPr>
        <w:tc>
          <w:tcPr>
            <w:tcW w:w="4870" w:type="dxa"/>
            <w:shd w:val="clear" w:color="auto" w:fill="002060"/>
          </w:tcPr>
          <w:p w14:paraId="59C700AB" w14:textId="77777777" w:rsidR="00B47649" w:rsidRPr="00250729" w:rsidRDefault="00B47649" w:rsidP="00F15B34">
            <w:pPr>
              <w:jc w:val="center"/>
              <w:rPr>
                <w:i/>
                <w:iCs/>
                <w:kern w:val="0"/>
                <w:lang w:val="en-US"/>
              </w:rPr>
            </w:pPr>
            <w:r w:rsidRPr="00250729">
              <w:rPr>
                <w:i/>
                <w:iCs/>
                <w:kern w:val="0"/>
                <w:lang w:val="en-US"/>
              </w:rPr>
              <w:t>Please note that this letter is an example that may be adapted for your local community.</w:t>
            </w:r>
          </w:p>
        </w:tc>
      </w:tr>
    </w:tbl>
    <w:p w14:paraId="6847E4E6" w14:textId="77777777" w:rsidR="00F922FB" w:rsidRDefault="00F922FB" w:rsidP="0031365F">
      <w:pPr>
        <w:jc w:val="both"/>
        <w:textAlignment w:val="baseline"/>
        <w:rPr>
          <w:rFonts w:ascii="Calibri" w:eastAsia="Times New Roman" w:hAnsi="Calibri" w:cs="Calibri"/>
          <w:kern w:val="0"/>
          <w14:ligatures w14:val="none"/>
        </w:rPr>
      </w:pPr>
      <w:r>
        <w:rPr>
          <w:rFonts w:ascii="Calibri" w:hAnsi="Calibri"/>
        </w:rPr>
        <w:t>Prezadas famílias,</w:t>
      </w:r>
    </w:p>
    <w:p w14:paraId="13D2E5F1" w14:textId="77777777" w:rsidR="00F922FB" w:rsidRDefault="00F922FB" w:rsidP="0031365F">
      <w:pPr>
        <w:jc w:val="both"/>
        <w:textAlignment w:val="baseline"/>
        <w:rPr>
          <w:rFonts w:ascii="Calibri" w:eastAsia="Times New Roman" w:hAnsi="Calibri" w:cs="Calibri"/>
          <w:kern w:val="0"/>
          <w14:ligatures w14:val="none"/>
        </w:rPr>
      </w:pPr>
    </w:p>
    <w:p w14:paraId="13AA0437" w14:textId="219F1D61" w:rsidR="00866C49" w:rsidRPr="00C36F18" w:rsidRDefault="00F922FB" w:rsidP="0031365F">
      <w:pPr>
        <w:jc w:val="both"/>
        <w:textAlignment w:val="baseline"/>
        <w:rPr>
          <w:rFonts w:ascii="Calibri" w:eastAsia="Times New Roman" w:hAnsi="Calibri" w:cs="Calibri"/>
          <w:kern w:val="0"/>
          <w14:ligatures w14:val="none"/>
        </w:rPr>
      </w:pPr>
      <w:r>
        <w:rPr>
          <w:rFonts w:ascii="Calibri" w:hAnsi="Calibri"/>
        </w:rPr>
        <w:t xml:space="preserve">Escrevo para compartilhar informações sobre uma das maneiras pelas quais seu filho do jardim de infância à 3ª série será avaliado em leitura este ano. Nossos professores têm muitas maneiras de verificar o desenvolvimento e crescimento em leitura do seu filho, incluindo uma </w:t>
      </w:r>
      <w:r>
        <w:rPr>
          <w:rFonts w:ascii="Calibri" w:hAnsi="Calibri"/>
          <w:b/>
        </w:rPr>
        <w:t xml:space="preserve">avaliação de triagem universal de alfabetização </w:t>
      </w:r>
      <w:r w:rsidR="002F3671">
        <w:rPr>
          <w:rFonts w:ascii="Calibri" w:hAnsi="Calibri"/>
          <w:b/>
        </w:rPr>
        <w:t>inicial</w:t>
      </w:r>
      <w:r>
        <w:rPr>
          <w:rFonts w:ascii="Calibri" w:hAnsi="Calibri"/>
        </w:rPr>
        <w:t xml:space="preserve">. </w:t>
      </w:r>
      <w:r>
        <w:rPr>
          <w:rStyle w:val="cf01"/>
          <w:rFonts w:asciiTheme="minorHAnsi" w:hAnsiTheme="minorHAnsi"/>
          <w:sz w:val="22"/>
        </w:rPr>
        <w:t xml:space="preserve">As avaliações de triagem universal de alfabetização </w:t>
      </w:r>
      <w:r w:rsidR="009A58E9" w:rsidRPr="009A58E9">
        <w:rPr>
          <w:rStyle w:val="cf01"/>
          <w:rFonts w:asciiTheme="minorHAnsi" w:hAnsiTheme="minorHAnsi"/>
          <w:sz w:val="22"/>
        </w:rPr>
        <w:t xml:space="preserve">inicial </w:t>
      </w:r>
      <w:r>
        <w:rPr>
          <w:rStyle w:val="cf01"/>
          <w:rFonts w:asciiTheme="minorHAnsi" w:hAnsiTheme="minorHAnsi"/>
          <w:sz w:val="22"/>
        </w:rPr>
        <w:t xml:space="preserve">são testes breves que fornecem informações sobre as habilidades iniciais de leitura do seu filho. </w:t>
      </w:r>
      <w:r>
        <w:t>A triagem permite verificar se um aluno corre o risco de desenvolver dificuldades de leitura, incluindo risco de dislexia.</w:t>
      </w:r>
      <w:r>
        <w:rPr>
          <w:rFonts w:ascii="Calibri" w:hAnsi="Calibri"/>
        </w:rPr>
        <w:t xml:space="preserve"> A triagem não diagnostica dislexia ou outras deficiências, mas ajuda a entender quais alunos podem precisar de apoio adicional para se tornarem bons leitores. Somos obrigados a avaliar os alunos do jardim de infância à 3ª série pelo menos duas vezes por ano, em conformidade com o </w:t>
      </w:r>
      <w:hyperlink r:id="rId11" w:anchor=":~:text=On%20September%2020%2C%202022%2C%20the,through%20at%20least%20third%20grade." w:tgtFrame="_blank" w:history="1">
        <w:r>
          <w:rPr>
            <w:rFonts w:ascii="Calibri" w:hAnsi="Calibri"/>
            <w:color w:val="0563C1"/>
            <w:u w:val="single"/>
          </w:rPr>
          <w:t>Regulamento d</w:t>
        </w:r>
        <w:r>
          <w:rPr>
            <w:rFonts w:ascii="Calibri" w:hAnsi="Calibri"/>
            <w:color w:val="0563C1"/>
            <w:u w:val="single"/>
          </w:rPr>
          <w:t>e</w:t>
        </w:r>
        <w:r>
          <w:rPr>
            <w:rFonts w:ascii="Calibri" w:hAnsi="Calibri"/>
            <w:color w:val="0563C1"/>
            <w:u w:val="single"/>
          </w:rPr>
          <w:t xml:space="preserve"> Massachusetts 603 CMR 28.03(1)(f)</w:t>
        </w:r>
      </w:hyperlink>
      <w:r>
        <w:rPr>
          <w:rFonts w:ascii="Calibri" w:hAnsi="Calibri"/>
        </w:rPr>
        <w:t xml:space="preserve">. </w:t>
      </w:r>
    </w:p>
    <w:p w14:paraId="6FC7FE7A" w14:textId="77777777" w:rsidR="00C53D6C" w:rsidRDefault="00C53D6C" w:rsidP="0031365F">
      <w:pPr>
        <w:jc w:val="both"/>
        <w:textAlignment w:val="baseline"/>
        <w:rPr>
          <w:rFonts w:ascii="Calibri" w:eastAsia="Times New Roman" w:hAnsi="Calibri" w:cs="Calibri"/>
          <w:kern w:val="0"/>
          <w14:ligatures w14:val="none"/>
        </w:rPr>
      </w:pPr>
    </w:p>
    <w:p w14:paraId="7C706BBF" w14:textId="4A455C1F" w:rsidR="00866C49" w:rsidRDefault="00D9476B" w:rsidP="0031365F">
      <w:pPr>
        <w:jc w:val="both"/>
        <w:textAlignment w:val="baseline"/>
        <w:rPr>
          <w:rFonts w:ascii="Calibri" w:eastAsia="Times New Roman" w:hAnsi="Calibri" w:cs="Calibri"/>
          <w:kern w:val="0"/>
          <w14:ligatures w14:val="none"/>
        </w:rPr>
      </w:pPr>
      <w:r>
        <w:rPr>
          <w:rFonts w:ascii="Calibri" w:hAnsi="Calibri"/>
        </w:rPr>
        <w:t xml:space="preserve">Nosso distrito utiliza uma avaliação de triagem chamada </w:t>
      </w:r>
      <w:r>
        <w:rPr>
          <w:rFonts w:ascii="Calibri" w:hAnsi="Calibri"/>
          <w:highlight w:val="yellow"/>
        </w:rPr>
        <w:t>[</w:t>
      </w:r>
      <w:proofErr w:type="spellStart"/>
      <w:r>
        <w:rPr>
          <w:rFonts w:ascii="Calibri" w:hAnsi="Calibri"/>
          <w:highlight w:val="yellow"/>
        </w:rPr>
        <w:t>name</w:t>
      </w:r>
      <w:proofErr w:type="spellEnd"/>
      <w:r>
        <w:rPr>
          <w:rFonts w:ascii="Calibri" w:hAnsi="Calibri"/>
          <w:highlight w:val="yellow"/>
        </w:rPr>
        <w:t xml:space="preserve"> of </w:t>
      </w:r>
      <w:proofErr w:type="spellStart"/>
      <w:r>
        <w:rPr>
          <w:rFonts w:ascii="Calibri" w:hAnsi="Calibri"/>
          <w:highlight w:val="yellow"/>
        </w:rPr>
        <w:t>the</w:t>
      </w:r>
      <w:proofErr w:type="spellEnd"/>
      <w:r>
        <w:rPr>
          <w:rFonts w:ascii="Calibri" w:hAnsi="Calibri"/>
          <w:highlight w:val="yellow"/>
        </w:rPr>
        <w:t xml:space="preserve"> </w:t>
      </w:r>
      <w:proofErr w:type="spellStart"/>
      <w:r>
        <w:rPr>
          <w:rFonts w:ascii="Calibri" w:hAnsi="Calibri"/>
          <w:highlight w:val="yellow"/>
        </w:rPr>
        <w:t>screener</w:t>
      </w:r>
      <w:proofErr w:type="spellEnd"/>
      <w:r>
        <w:rPr>
          <w:rFonts w:ascii="Calibri" w:hAnsi="Calibri"/>
          <w:highlight w:val="yellow"/>
        </w:rPr>
        <w:t xml:space="preserve"> </w:t>
      </w:r>
      <w:proofErr w:type="spellStart"/>
      <w:r>
        <w:rPr>
          <w:rFonts w:ascii="Calibri" w:hAnsi="Calibri"/>
          <w:highlight w:val="yellow"/>
        </w:rPr>
        <w:t>with</w:t>
      </w:r>
      <w:proofErr w:type="spellEnd"/>
      <w:r>
        <w:rPr>
          <w:rFonts w:ascii="Calibri" w:hAnsi="Calibri"/>
          <w:highlight w:val="yellow"/>
        </w:rPr>
        <w:t xml:space="preserve"> link to webpage</w:t>
      </w:r>
      <w:r>
        <w:rPr>
          <w:rFonts w:ascii="Calibri" w:hAnsi="Calibri"/>
        </w:rPr>
        <w:t xml:space="preserve">]. Trata-se de uma das várias avaliações de triagem aprovadas pela Secretaria de Educação Fundamental e Secundária de Massachusetts. Seu filho será avaliado duas ou três vezes durante o ano letivo, dependendo da série </w:t>
      </w:r>
      <w:r>
        <w:rPr>
          <w:rFonts w:ascii="Calibri" w:hAnsi="Calibri"/>
          <w:highlight w:val="yellow"/>
        </w:rPr>
        <w:t>[</w:t>
      </w:r>
      <w:proofErr w:type="spellStart"/>
      <w:r>
        <w:rPr>
          <w:rFonts w:ascii="Calibri" w:hAnsi="Calibri"/>
          <w:highlight w:val="yellow"/>
        </w:rPr>
        <w:t>adapt</w:t>
      </w:r>
      <w:proofErr w:type="spellEnd"/>
      <w:r>
        <w:rPr>
          <w:rFonts w:ascii="Calibri" w:hAnsi="Calibri"/>
          <w:highlight w:val="yellow"/>
        </w:rPr>
        <w:t xml:space="preserve"> to </w:t>
      </w:r>
      <w:proofErr w:type="spellStart"/>
      <w:r>
        <w:rPr>
          <w:rFonts w:ascii="Calibri" w:hAnsi="Calibri"/>
          <w:highlight w:val="yellow"/>
        </w:rPr>
        <w:t>school</w:t>
      </w:r>
      <w:proofErr w:type="spellEnd"/>
      <w:r>
        <w:rPr>
          <w:rFonts w:ascii="Calibri" w:hAnsi="Calibri"/>
          <w:highlight w:val="yellow"/>
        </w:rPr>
        <w:t xml:space="preserve"> schedule, </w:t>
      </w:r>
      <w:proofErr w:type="spellStart"/>
      <w:r>
        <w:rPr>
          <w:rFonts w:ascii="Calibri" w:hAnsi="Calibri"/>
          <w:highlight w:val="yellow"/>
        </w:rPr>
        <w:t>if</w:t>
      </w:r>
      <w:proofErr w:type="spellEnd"/>
      <w:r>
        <w:rPr>
          <w:rFonts w:ascii="Calibri" w:hAnsi="Calibri"/>
          <w:highlight w:val="yellow"/>
        </w:rPr>
        <w:t xml:space="preserve"> </w:t>
      </w:r>
      <w:proofErr w:type="spellStart"/>
      <w:r>
        <w:rPr>
          <w:rFonts w:ascii="Calibri" w:hAnsi="Calibri"/>
          <w:highlight w:val="yellow"/>
        </w:rPr>
        <w:t>needed</w:t>
      </w:r>
      <w:proofErr w:type="spellEnd"/>
      <w:r>
        <w:rPr>
          <w:rFonts w:ascii="Calibri" w:hAnsi="Calibri"/>
        </w:rPr>
        <w:t xml:space="preserve">]. Normalmente leva </w:t>
      </w:r>
      <w:r>
        <w:rPr>
          <w:rFonts w:ascii="Calibri" w:hAnsi="Calibri"/>
          <w:highlight w:val="yellow"/>
        </w:rPr>
        <w:t>[X minutes]</w:t>
      </w:r>
      <w:r>
        <w:rPr>
          <w:rFonts w:ascii="Calibri" w:hAnsi="Calibri"/>
        </w:rPr>
        <w:t xml:space="preserve"> para concluir esta avaliação, e o cronograma provisório para este ano letivo é exibido abaixo. </w:t>
      </w:r>
    </w:p>
    <w:p w14:paraId="56E99ABF" w14:textId="77777777" w:rsidR="00866C49" w:rsidRPr="00866C49" w:rsidRDefault="00866C49" w:rsidP="0031365F">
      <w:pPr>
        <w:jc w:val="both"/>
        <w:textAlignment w:val="baseline"/>
        <w:rPr>
          <w:rFonts w:ascii="Segoe UI" w:eastAsia="Times New Roman" w:hAnsi="Segoe UI" w:cs="Segoe UI"/>
          <w:kern w:val="0"/>
          <w:sz w:val="18"/>
          <w:szCs w:val="18"/>
          <w14:ligatures w14:val="none"/>
        </w:rPr>
      </w:pPr>
    </w:p>
    <w:p w14:paraId="3D2F6B1C" w14:textId="29254167" w:rsidR="00866C49" w:rsidRPr="00BA242B" w:rsidRDefault="00D413B7" w:rsidP="0031365F">
      <w:pPr>
        <w:jc w:val="both"/>
        <w:textAlignment w:val="baseline"/>
        <w:rPr>
          <w:rFonts w:ascii="Calibri" w:eastAsia="Times New Roman" w:hAnsi="Calibri" w:cs="Calibri"/>
          <w:kern w:val="0"/>
          <w14:ligatures w14:val="none"/>
        </w:rPr>
      </w:pPr>
      <w:r>
        <w:rPr>
          <w:rFonts w:ascii="Calibri" w:hAnsi="Calibri"/>
          <w:highlight w:val="yellow"/>
        </w:rPr>
        <w:t>[SAMPLE SCHEDULE]</w:t>
      </w:r>
      <w:r>
        <w:rPr>
          <w:rFonts w:ascii="Calibri" w:hAnsi="Calibri"/>
        </w:rPr>
        <w:t>  </w:t>
      </w:r>
    </w:p>
    <w:tbl>
      <w:tblPr>
        <w:tblW w:w="0"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5220"/>
      </w:tblGrid>
      <w:tr w:rsidR="00866C49" w:rsidRPr="00DE609D" w14:paraId="5B5F94DD" w14:textId="77777777" w:rsidTr="00866C49">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2F6155B4" w14:textId="77777777" w:rsidR="00866C49" w:rsidRPr="00866C49" w:rsidRDefault="00866C49" w:rsidP="0031365F">
            <w:pPr>
              <w:jc w:val="both"/>
              <w:textAlignment w:val="baseline"/>
              <w:rPr>
                <w:rFonts w:ascii="Times New Roman" w:eastAsia="Times New Roman" w:hAnsi="Times New Roman" w:cs="Times New Roman"/>
                <w:kern w:val="0"/>
                <w:sz w:val="24"/>
                <w:szCs w:val="24"/>
                <w14:ligatures w14:val="none"/>
              </w:rPr>
            </w:pPr>
            <w:r>
              <w:rPr>
                <w:rFonts w:ascii="Calibri" w:hAnsi="Calibri"/>
              </w:rPr>
              <w:t>Série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421AFBC" w14:textId="2650252C" w:rsidR="00866C49" w:rsidRPr="00866C49" w:rsidRDefault="00866C49" w:rsidP="0031365F">
            <w:pPr>
              <w:jc w:val="both"/>
              <w:textAlignment w:val="baseline"/>
              <w:rPr>
                <w:rFonts w:ascii="Times New Roman" w:eastAsia="Times New Roman" w:hAnsi="Times New Roman" w:cs="Times New Roman"/>
                <w:kern w:val="0"/>
                <w:sz w:val="24"/>
                <w:szCs w:val="24"/>
                <w14:ligatures w14:val="none"/>
              </w:rPr>
            </w:pPr>
            <w:r>
              <w:rPr>
                <w:rFonts w:ascii="Calibri" w:hAnsi="Calibri"/>
              </w:rPr>
              <w:t>Datas das avaliações de triagem (sujeit</w:t>
            </w:r>
            <w:r w:rsidR="00DE2425">
              <w:rPr>
                <w:rFonts w:ascii="Calibri" w:hAnsi="Calibri"/>
              </w:rPr>
              <w:t>as</w:t>
            </w:r>
            <w:r>
              <w:rPr>
                <w:rFonts w:ascii="Calibri" w:hAnsi="Calibri"/>
              </w:rPr>
              <w:t xml:space="preserve"> a alterações) </w:t>
            </w:r>
          </w:p>
        </w:tc>
      </w:tr>
      <w:tr w:rsidR="00866C49" w:rsidRPr="00DE609D" w14:paraId="340D753E" w14:textId="77777777" w:rsidTr="00866C49">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CDECCC1" w14:textId="77777777" w:rsidR="00866C49" w:rsidRPr="00866C49" w:rsidRDefault="00866C49" w:rsidP="0031365F">
            <w:pPr>
              <w:jc w:val="both"/>
              <w:textAlignment w:val="baseline"/>
              <w:rPr>
                <w:rFonts w:ascii="Times New Roman" w:eastAsia="Times New Roman" w:hAnsi="Times New Roman" w:cs="Times New Roman"/>
                <w:kern w:val="0"/>
                <w:sz w:val="24"/>
                <w:szCs w:val="24"/>
                <w14:ligatures w14:val="none"/>
              </w:rPr>
            </w:pPr>
            <w:r>
              <w:rPr>
                <w:rFonts w:ascii="Calibri" w:hAnsi="Calibri"/>
              </w:rPr>
              <w:t>Jardim de infância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A620C97" w14:textId="784D492A" w:rsidR="00866C49" w:rsidRPr="00C26D1C" w:rsidRDefault="00866C49" w:rsidP="005474C6">
            <w:pPr>
              <w:pStyle w:val="ListParagraph"/>
              <w:numPr>
                <w:ilvl w:val="0"/>
                <w:numId w:val="10"/>
              </w:numPr>
              <w:jc w:val="both"/>
              <w:textAlignment w:val="baseline"/>
              <w:rPr>
                <w:rFonts w:ascii="Calibri" w:eastAsia="Times New Roman" w:hAnsi="Calibri" w:cs="Calibri"/>
                <w:kern w:val="0"/>
                <w14:ligatures w14:val="none"/>
              </w:rPr>
            </w:pPr>
            <w:r>
              <w:rPr>
                <w:rFonts w:ascii="Calibri" w:hAnsi="Calibri"/>
              </w:rPr>
              <w:t>Semana do dia 13 de novembro de 20XX</w:t>
            </w:r>
          </w:p>
          <w:p w14:paraId="6E89B5B9" w14:textId="5C5897B0" w:rsidR="00866C49" w:rsidRPr="00866C49" w:rsidRDefault="00866C49" w:rsidP="005474C6">
            <w:pPr>
              <w:numPr>
                <w:ilvl w:val="0"/>
                <w:numId w:val="10"/>
              </w:numPr>
              <w:jc w:val="both"/>
              <w:textAlignment w:val="baseline"/>
              <w:rPr>
                <w:rFonts w:ascii="Calibri" w:eastAsia="Times New Roman" w:hAnsi="Calibri" w:cs="Calibri"/>
                <w:kern w:val="0"/>
                <w14:ligatures w14:val="none"/>
              </w:rPr>
            </w:pPr>
            <w:r>
              <w:rPr>
                <w:rFonts w:ascii="Calibri" w:hAnsi="Calibri"/>
              </w:rPr>
              <w:t>Semana do dia 11 de março de 20XX </w:t>
            </w:r>
          </w:p>
        </w:tc>
      </w:tr>
      <w:tr w:rsidR="00866C49" w:rsidRPr="00DE609D" w14:paraId="59CB0A67" w14:textId="77777777" w:rsidTr="00866C49">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035788E5" w14:textId="77777777" w:rsidR="00866C49" w:rsidRPr="00866C49" w:rsidRDefault="00866C49" w:rsidP="0031365F">
            <w:pPr>
              <w:jc w:val="both"/>
              <w:textAlignment w:val="baseline"/>
              <w:rPr>
                <w:rFonts w:ascii="Times New Roman" w:eastAsia="Times New Roman" w:hAnsi="Times New Roman" w:cs="Times New Roman"/>
                <w:kern w:val="0"/>
                <w:sz w:val="24"/>
                <w:szCs w:val="24"/>
                <w14:ligatures w14:val="none"/>
              </w:rPr>
            </w:pPr>
            <w:r>
              <w:rPr>
                <w:rFonts w:ascii="Calibri" w:hAnsi="Calibri"/>
              </w:rPr>
              <w:t>1ª, 2ª e 3ª séries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02B639A" w14:textId="3AC5D85B" w:rsidR="00866C49" w:rsidRPr="003E512D" w:rsidRDefault="00866C49" w:rsidP="005474C6">
            <w:pPr>
              <w:pStyle w:val="ListParagraph"/>
              <w:numPr>
                <w:ilvl w:val="0"/>
                <w:numId w:val="11"/>
              </w:numPr>
              <w:jc w:val="both"/>
              <w:textAlignment w:val="baseline"/>
              <w:rPr>
                <w:rFonts w:ascii="Calibri" w:eastAsia="Times New Roman" w:hAnsi="Calibri" w:cs="Calibri"/>
                <w:kern w:val="0"/>
                <w14:ligatures w14:val="none"/>
              </w:rPr>
            </w:pPr>
            <w:r>
              <w:rPr>
                <w:rFonts w:ascii="Calibri" w:hAnsi="Calibri"/>
              </w:rPr>
              <w:t>Semana do dia 9 de outubro de 20XX </w:t>
            </w:r>
          </w:p>
          <w:p w14:paraId="2B98DD71" w14:textId="0A65368C" w:rsidR="00866C49" w:rsidRPr="003E512D" w:rsidRDefault="00866C49" w:rsidP="005474C6">
            <w:pPr>
              <w:pStyle w:val="ListParagraph"/>
              <w:numPr>
                <w:ilvl w:val="0"/>
                <w:numId w:val="12"/>
              </w:numPr>
              <w:jc w:val="both"/>
              <w:textAlignment w:val="baseline"/>
              <w:rPr>
                <w:rFonts w:ascii="Calibri" w:eastAsia="Times New Roman" w:hAnsi="Calibri" w:cs="Calibri"/>
                <w:kern w:val="0"/>
                <w14:ligatures w14:val="none"/>
              </w:rPr>
            </w:pPr>
            <w:r>
              <w:rPr>
                <w:rFonts w:ascii="Calibri" w:hAnsi="Calibri"/>
              </w:rPr>
              <w:t>Semana do dia 5 de fevereiro de 20XX </w:t>
            </w:r>
          </w:p>
          <w:p w14:paraId="2274115E" w14:textId="34EB88AD" w:rsidR="00866C49" w:rsidRPr="00575183" w:rsidRDefault="00866C49" w:rsidP="005474C6">
            <w:pPr>
              <w:pStyle w:val="ListParagraph"/>
              <w:numPr>
                <w:ilvl w:val="0"/>
                <w:numId w:val="12"/>
              </w:numPr>
              <w:jc w:val="both"/>
              <w:textAlignment w:val="baseline"/>
              <w:rPr>
                <w:rFonts w:ascii="Calibri" w:eastAsia="Times New Roman" w:hAnsi="Calibri" w:cs="Calibri"/>
                <w:kern w:val="0"/>
                <w14:ligatures w14:val="none"/>
              </w:rPr>
            </w:pPr>
            <w:r>
              <w:rPr>
                <w:rFonts w:ascii="Calibri" w:hAnsi="Calibri"/>
              </w:rPr>
              <w:t>Semana do dia 6 de maio de 20XX </w:t>
            </w:r>
          </w:p>
        </w:tc>
      </w:tr>
    </w:tbl>
    <w:p w14:paraId="084183A3" w14:textId="1DC60AF0" w:rsidR="00866C49" w:rsidRPr="00866C49" w:rsidRDefault="00866C49" w:rsidP="0031365F">
      <w:pPr>
        <w:jc w:val="both"/>
        <w:textAlignment w:val="baseline"/>
        <w:rPr>
          <w:rFonts w:ascii="Segoe UI" w:eastAsia="Times New Roman" w:hAnsi="Segoe UI" w:cs="Segoe UI"/>
          <w:kern w:val="0"/>
          <w:sz w:val="18"/>
          <w:szCs w:val="18"/>
          <w14:ligatures w14:val="none"/>
        </w:rPr>
      </w:pPr>
      <w:r>
        <w:rPr>
          <w:rFonts w:ascii="Calibri" w:hAnsi="Calibri"/>
        </w:rPr>
        <w:t xml:space="preserve">Após a avaliação de triagem, uma equipe de nossa escola analisará os resultados de todos os alunos. Os pais/responsáveis receberão um relatório da família que fornece uma visão geral dos resultados de seus filhos. Se seu filho obtiver uma pontuação “significativamente abaixo dos parâmetros de referência”, entraremos em contato com você no prazo de 30 dias letivos após o teste para discutir como podemos apoiar o seu filho. </w:t>
      </w:r>
    </w:p>
    <w:p w14:paraId="5A577737" w14:textId="77777777" w:rsidR="00866C49" w:rsidRDefault="00866C49" w:rsidP="0031365F">
      <w:pPr>
        <w:jc w:val="both"/>
        <w:textAlignment w:val="baseline"/>
        <w:rPr>
          <w:rFonts w:ascii="Calibri" w:eastAsia="Times New Roman" w:hAnsi="Calibri" w:cs="Calibri"/>
          <w:kern w:val="0"/>
          <w14:ligatures w14:val="none"/>
        </w:rPr>
      </w:pPr>
    </w:p>
    <w:p w14:paraId="5463C241" w14:textId="49BE0CEC" w:rsidR="00866C49" w:rsidRPr="00866C49" w:rsidRDefault="00866C49" w:rsidP="0031365F">
      <w:pPr>
        <w:jc w:val="both"/>
        <w:textAlignment w:val="baseline"/>
        <w:rPr>
          <w:rFonts w:ascii="Segoe UI" w:eastAsia="Times New Roman" w:hAnsi="Segoe UI" w:cs="Segoe UI"/>
          <w:kern w:val="0"/>
          <w:sz w:val="18"/>
          <w:szCs w:val="18"/>
          <w14:ligatures w14:val="none"/>
        </w:rPr>
      </w:pPr>
      <w:r>
        <w:rPr>
          <w:rFonts w:ascii="Calibri" w:hAnsi="Calibri"/>
        </w:rPr>
        <w:t>Se desejar</w:t>
      </w:r>
      <w:r w:rsidR="00E03E85">
        <w:rPr>
          <w:rFonts w:ascii="Calibri" w:hAnsi="Calibri"/>
        </w:rPr>
        <w:t xml:space="preserve"> outras</w:t>
      </w:r>
      <w:r>
        <w:rPr>
          <w:rFonts w:ascii="Calibri" w:hAnsi="Calibri"/>
        </w:rPr>
        <w:t xml:space="preserve"> informações, entre em contato.  </w:t>
      </w:r>
    </w:p>
    <w:p w14:paraId="122020BE" w14:textId="71D5D106" w:rsidR="00866C49" w:rsidRPr="007B12D2" w:rsidRDefault="00866C49" w:rsidP="005474C6">
      <w:pPr>
        <w:pStyle w:val="ListParagraph"/>
        <w:numPr>
          <w:ilvl w:val="0"/>
          <w:numId w:val="16"/>
        </w:numPr>
        <w:jc w:val="both"/>
        <w:textAlignment w:val="baseline"/>
        <w:rPr>
          <w:rFonts w:ascii="Segoe UI" w:eastAsia="Times New Roman" w:hAnsi="Segoe UI" w:cs="Segoe UI"/>
          <w:kern w:val="0"/>
          <w:sz w:val="18"/>
          <w:szCs w:val="18"/>
          <w14:ligatures w14:val="none"/>
        </w:rPr>
      </w:pPr>
      <w:r>
        <w:rPr>
          <w:rFonts w:ascii="Calibri" w:hAnsi="Calibri"/>
        </w:rPr>
        <w:t xml:space="preserve">Caso tenha dúvidas sobre a triagem universal de alfabetização </w:t>
      </w:r>
      <w:r w:rsidR="009A58E9" w:rsidRPr="009A58E9">
        <w:rPr>
          <w:rStyle w:val="cf01"/>
          <w:rFonts w:asciiTheme="minorHAnsi" w:hAnsiTheme="minorHAnsi"/>
          <w:sz w:val="22"/>
        </w:rPr>
        <w:t>inicial</w:t>
      </w:r>
      <w:r>
        <w:rPr>
          <w:rFonts w:ascii="Calibri" w:hAnsi="Calibri"/>
        </w:rPr>
        <w:t>, entre em contato com o Diretor XXX </w:t>
      </w:r>
    </w:p>
    <w:p w14:paraId="7594C66D" w14:textId="25C44528" w:rsidR="00866C49" w:rsidRPr="007B12D2" w:rsidRDefault="00866C49" w:rsidP="005474C6">
      <w:pPr>
        <w:pStyle w:val="ListParagraph"/>
        <w:numPr>
          <w:ilvl w:val="0"/>
          <w:numId w:val="16"/>
        </w:numPr>
        <w:jc w:val="both"/>
        <w:textAlignment w:val="baseline"/>
        <w:rPr>
          <w:rFonts w:ascii="Segoe UI" w:eastAsia="Times New Roman" w:hAnsi="Segoe UI" w:cs="Segoe UI"/>
          <w:kern w:val="0"/>
          <w:sz w:val="18"/>
          <w:szCs w:val="18"/>
          <w14:ligatures w14:val="none"/>
        </w:rPr>
      </w:pPr>
      <w:r>
        <w:rPr>
          <w:rFonts w:ascii="Calibri" w:hAnsi="Calibri"/>
        </w:rPr>
        <w:t>No caso de dúvidas sobre os resultados do teste do seu filho, entre em contato com o professor do seu filho. </w:t>
      </w:r>
    </w:p>
    <w:p w14:paraId="610B8E53" w14:textId="77777777" w:rsidR="00866C49" w:rsidRDefault="00866C49" w:rsidP="0031365F">
      <w:pPr>
        <w:jc w:val="both"/>
        <w:textAlignment w:val="baseline"/>
        <w:rPr>
          <w:rFonts w:ascii="Calibri" w:eastAsia="Times New Roman" w:hAnsi="Calibri" w:cs="Calibri"/>
          <w:kern w:val="0"/>
          <w14:ligatures w14:val="none"/>
        </w:rPr>
      </w:pPr>
    </w:p>
    <w:p w14:paraId="678D46A5" w14:textId="41C22731" w:rsidR="00866C49" w:rsidRDefault="00866C49" w:rsidP="0031365F">
      <w:pPr>
        <w:jc w:val="both"/>
        <w:textAlignment w:val="baseline"/>
        <w:rPr>
          <w:rFonts w:ascii="Calibri" w:eastAsia="Times New Roman" w:hAnsi="Calibri" w:cs="Calibri"/>
          <w:kern w:val="0"/>
          <w14:ligatures w14:val="none"/>
        </w:rPr>
      </w:pPr>
      <w:r>
        <w:rPr>
          <w:rFonts w:ascii="Calibri" w:hAnsi="Calibri"/>
        </w:rPr>
        <w:t xml:space="preserve">A triagem é mais um passo que ajuda os alunos da nossa escola a se tornarem leitores proficientes, e somos gratos pelo apoio contínuo e parceria com as famílias da </w:t>
      </w:r>
      <w:r>
        <w:rPr>
          <w:rFonts w:ascii="Calibri" w:hAnsi="Calibri"/>
          <w:highlight w:val="yellow"/>
        </w:rPr>
        <w:t>[</w:t>
      </w:r>
      <w:proofErr w:type="spellStart"/>
      <w:r>
        <w:rPr>
          <w:rFonts w:ascii="Calibri" w:hAnsi="Calibri"/>
          <w:highlight w:val="yellow"/>
        </w:rPr>
        <w:t>School</w:t>
      </w:r>
      <w:proofErr w:type="spellEnd"/>
      <w:r>
        <w:rPr>
          <w:rFonts w:ascii="Calibri" w:hAnsi="Calibri"/>
          <w:highlight w:val="yellow"/>
        </w:rPr>
        <w:t xml:space="preserve"> </w:t>
      </w:r>
      <w:proofErr w:type="spellStart"/>
      <w:r>
        <w:rPr>
          <w:rFonts w:ascii="Calibri" w:hAnsi="Calibri"/>
          <w:highlight w:val="yellow"/>
        </w:rPr>
        <w:t>Name</w:t>
      </w:r>
      <w:proofErr w:type="spellEnd"/>
      <w:r>
        <w:rPr>
          <w:rFonts w:ascii="Calibri" w:hAnsi="Calibri"/>
        </w:rPr>
        <w:t>]. </w:t>
      </w:r>
    </w:p>
    <w:p w14:paraId="361C90CE" w14:textId="77777777" w:rsidR="00CE4050" w:rsidRPr="00866C49" w:rsidRDefault="00CE4050" w:rsidP="0031365F">
      <w:pPr>
        <w:jc w:val="both"/>
        <w:textAlignment w:val="baseline"/>
        <w:rPr>
          <w:rFonts w:ascii="Segoe UI" w:eastAsia="Times New Roman" w:hAnsi="Segoe UI" w:cs="Segoe UI"/>
          <w:kern w:val="0"/>
          <w:sz w:val="18"/>
          <w:szCs w:val="18"/>
          <w14:ligatures w14:val="none"/>
        </w:rPr>
      </w:pPr>
    </w:p>
    <w:p w14:paraId="6436B98B" w14:textId="57D1A669" w:rsidR="00866C49" w:rsidRPr="00250729" w:rsidRDefault="00866C49" w:rsidP="0031365F">
      <w:pPr>
        <w:jc w:val="both"/>
        <w:textAlignment w:val="baseline"/>
        <w:rPr>
          <w:rFonts w:ascii="Segoe UI" w:eastAsia="Times New Roman" w:hAnsi="Segoe UI" w:cs="Segoe UI"/>
          <w:kern w:val="0"/>
          <w:sz w:val="18"/>
          <w:szCs w:val="18"/>
          <w:lang w:val="en-US"/>
          <w14:ligatures w14:val="none"/>
        </w:rPr>
      </w:pPr>
      <w:proofErr w:type="spellStart"/>
      <w:r w:rsidRPr="00250729">
        <w:rPr>
          <w:rFonts w:ascii="Calibri" w:hAnsi="Calibri"/>
          <w:lang w:val="en-US"/>
        </w:rPr>
        <w:t>Atenciosamente</w:t>
      </w:r>
      <w:proofErr w:type="spellEnd"/>
      <w:r w:rsidRPr="00250729">
        <w:rPr>
          <w:rFonts w:ascii="Calibri" w:hAnsi="Calibri"/>
          <w:lang w:val="en-US"/>
        </w:rPr>
        <w:t>, </w:t>
      </w:r>
    </w:p>
    <w:p w14:paraId="75F284F3" w14:textId="241F608C" w:rsidR="0031365F" w:rsidRPr="00250729" w:rsidRDefault="00866859" w:rsidP="0031365F">
      <w:pPr>
        <w:jc w:val="both"/>
        <w:textAlignment w:val="baseline"/>
        <w:rPr>
          <w:rFonts w:ascii="Calibri" w:eastAsia="Times New Roman" w:hAnsi="Calibri" w:cs="Calibri"/>
          <w:kern w:val="0"/>
          <w:lang w:val="en-US"/>
          <w14:ligatures w14:val="none"/>
        </w:rPr>
      </w:pPr>
      <w:proofErr w:type="spellStart"/>
      <w:r w:rsidRPr="00250729">
        <w:rPr>
          <w:rFonts w:ascii="Calibri" w:hAnsi="Calibri"/>
          <w:lang w:val="en-US"/>
        </w:rPr>
        <w:t>Diretor</w:t>
      </w:r>
      <w:proofErr w:type="spellEnd"/>
      <w:r w:rsidRPr="00250729">
        <w:rPr>
          <w:rFonts w:ascii="Calibri" w:hAnsi="Calibri"/>
          <w:lang w:val="en-US"/>
        </w:rPr>
        <w:t xml:space="preserve"> </w:t>
      </w:r>
    </w:p>
    <w:p w14:paraId="6DC50D82" w14:textId="77777777" w:rsidR="00CB3462" w:rsidRPr="00250729" w:rsidRDefault="00CB3462" w:rsidP="00CB3462">
      <w:pPr>
        <w:jc w:val="center"/>
        <w:rPr>
          <w:rStyle w:val="IntenseReference"/>
          <w:lang w:val="en-US"/>
        </w:rPr>
      </w:pPr>
      <w:r w:rsidRPr="00250729">
        <w:rPr>
          <w:rStyle w:val="IntenseReference"/>
          <w:lang w:val="en-US"/>
        </w:rPr>
        <w:lastRenderedPageBreak/>
        <w:t xml:space="preserve">Appendix A.2: Sample Letter for Student Screening Results </w:t>
      </w:r>
    </w:p>
    <w:p w14:paraId="3BA42B5D" w14:textId="77777777" w:rsidR="00CB3462" w:rsidRPr="005C7B8A" w:rsidRDefault="00CB3462" w:rsidP="00CB3462">
      <w:pPr>
        <w:jc w:val="center"/>
        <w:rPr>
          <w:rStyle w:val="IntenseReference"/>
        </w:rPr>
      </w:pPr>
      <w:proofErr w:type="spellStart"/>
      <w:r w:rsidRPr="005C7B8A">
        <w:rPr>
          <w:rStyle w:val="IntenseReference"/>
        </w:rPr>
        <w:t>from</w:t>
      </w:r>
      <w:proofErr w:type="spellEnd"/>
      <w:r w:rsidRPr="005C7B8A">
        <w:rPr>
          <w:rStyle w:val="IntenseReference"/>
        </w:rPr>
        <w:t xml:space="preserve"> a Computer </w:t>
      </w:r>
      <w:proofErr w:type="spellStart"/>
      <w:r w:rsidRPr="005C7B8A">
        <w:rPr>
          <w:rStyle w:val="IntenseReference"/>
        </w:rPr>
        <w:t>Adaptative</w:t>
      </w:r>
      <w:proofErr w:type="spellEnd"/>
      <w:r w:rsidRPr="005C7B8A">
        <w:rPr>
          <w:rStyle w:val="IntenseReference"/>
        </w:rPr>
        <w:t xml:space="preserve"> Test</w:t>
      </w:r>
    </w:p>
    <w:p w14:paraId="2420616F" w14:textId="77777777" w:rsidR="00CB3462" w:rsidRPr="00DE609D" w:rsidRDefault="00CB3462" w:rsidP="00CB3462">
      <w:pPr>
        <w:rPr>
          <w:kern w:val="0"/>
        </w:rPr>
      </w:pPr>
    </w:p>
    <w:tbl>
      <w:tblPr>
        <w:tblStyle w:val="TableGrid"/>
        <w:tblW w:w="0" w:type="auto"/>
        <w:jc w:val="center"/>
        <w:tblLook w:val="04A0" w:firstRow="1" w:lastRow="0" w:firstColumn="1" w:lastColumn="0" w:noHBand="0" w:noVBand="1"/>
      </w:tblPr>
      <w:tblGrid>
        <w:gridCol w:w="5140"/>
      </w:tblGrid>
      <w:tr w:rsidR="00CB3462" w:rsidRPr="00250729" w14:paraId="757D1CFE" w14:textId="77777777" w:rsidTr="00F15B34">
        <w:trPr>
          <w:jc w:val="center"/>
        </w:trPr>
        <w:tc>
          <w:tcPr>
            <w:tcW w:w="5140" w:type="dxa"/>
            <w:shd w:val="clear" w:color="auto" w:fill="002060"/>
          </w:tcPr>
          <w:p w14:paraId="0946A037" w14:textId="77777777" w:rsidR="00CB3462" w:rsidRPr="00250729" w:rsidRDefault="00CB3462" w:rsidP="00F15B34">
            <w:pPr>
              <w:jc w:val="center"/>
              <w:rPr>
                <w:i/>
                <w:iCs/>
                <w:kern w:val="0"/>
                <w:lang w:val="en-US"/>
              </w:rPr>
            </w:pPr>
            <w:r w:rsidRPr="00250729">
              <w:rPr>
                <w:i/>
                <w:iCs/>
                <w:kern w:val="0"/>
                <w:lang w:val="en-US"/>
              </w:rPr>
              <w:t>Please note that this letter is an example that may be adapted for your local community.</w:t>
            </w:r>
          </w:p>
        </w:tc>
      </w:tr>
    </w:tbl>
    <w:p w14:paraId="28F24B44" w14:textId="77777777" w:rsidR="005C7B8A" w:rsidRPr="00250729" w:rsidRDefault="005C7B8A" w:rsidP="0031365F">
      <w:pPr>
        <w:jc w:val="both"/>
        <w:textAlignment w:val="baseline"/>
        <w:rPr>
          <w:rFonts w:ascii="Segoe UI" w:eastAsia="Times New Roman" w:hAnsi="Segoe UI" w:cs="Segoe UI"/>
          <w:kern w:val="0"/>
          <w:sz w:val="18"/>
          <w:szCs w:val="18"/>
          <w:lang w:val="en-US"/>
          <w14:ligatures w14:val="none"/>
        </w:rPr>
      </w:pPr>
    </w:p>
    <w:p w14:paraId="2944BBCC" w14:textId="4CE54CB6" w:rsidR="000E695C" w:rsidRPr="00250729" w:rsidRDefault="000E695C" w:rsidP="00641686">
      <w:pPr>
        <w:rPr>
          <w:kern w:val="0"/>
          <w:lang w:val="en-US"/>
        </w:rPr>
      </w:pPr>
    </w:p>
    <w:p w14:paraId="456D34C0" w14:textId="77777777" w:rsidR="005437B5" w:rsidRDefault="005437B5" w:rsidP="0031365F">
      <w:pPr>
        <w:jc w:val="both"/>
        <w:textAlignment w:val="baseline"/>
        <w:rPr>
          <w:rFonts w:ascii="Calibri" w:eastAsia="Times New Roman" w:hAnsi="Calibri" w:cs="Calibri"/>
          <w:kern w:val="0"/>
          <w14:ligatures w14:val="none"/>
        </w:rPr>
      </w:pPr>
      <w:r>
        <w:rPr>
          <w:rFonts w:ascii="Calibri" w:hAnsi="Calibri"/>
        </w:rPr>
        <w:t>Prezadas famílias, </w:t>
      </w:r>
    </w:p>
    <w:p w14:paraId="78811218" w14:textId="77777777" w:rsidR="0048180A" w:rsidRPr="00911F1A" w:rsidRDefault="0048180A" w:rsidP="0031365F">
      <w:pPr>
        <w:jc w:val="both"/>
        <w:textAlignment w:val="baseline"/>
        <w:rPr>
          <w:rFonts w:ascii="Segoe UI" w:eastAsia="Times New Roman" w:hAnsi="Segoe UI" w:cs="Segoe UI"/>
          <w:kern w:val="0"/>
          <w:sz w:val="18"/>
          <w:szCs w:val="18"/>
          <w14:ligatures w14:val="none"/>
        </w:rPr>
      </w:pPr>
    </w:p>
    <w:p w14:paraId="455FFC10" w14:textId="7E6EFB35" w:rsidR="00066D0B" w:rsidRDefault="006C79C2" w:rsidP="0031365F">
      <w:pPr>
        <w:jc w:val="both"/>
        <w:textAlignment w:val="baseline"/>
        <w:rPr>
          <w:rFonts w:ascii="Calibri" w:hAnsi="Calibri"/>
        </w:rPr>
      </w:pPr>
      <w:r>
        <w:rPr>
          <w:rFonts w:ascii="Calibri" w:hAnsi="Calibri"/>
        </w:rPr>
        <w:t xml:space="preserve">Escrevo para compartilhar uma atualização sobre a triagem universal de alfabetização </w:t>
      </w:r>
      <w:r w:rsidR="009A58E9" w:rsidRPr="009A58E9">
        <w:rPr>
          <w:rStyle w:val="cf01"/>
          <w:rFonts w:asciiTheme="minorHAnsi" w:hAnsiTheme="minorHAnsi"/>
          <w:sz w:val="22"/>
        </w:rPr>
        <w:t xml:space="preserve">inicial </w:t>
      </w:r>
      <w:r>
        <w:rPr>
          <w:rFonts w:ascii="Calibri" w:hAnsi="Calibri"/>
        </w:rPr>
        <w:t xml:space="preserve">do jardim de infância à 3ª série </w:t>
      </w:r>
      <w:r w:rsidR="006F14C9">
        <w:rPr>
          <w:rFonts w:ascii="Calibri" w:hAnsi="Calibri"/>
        </w:rPr>
        <w:t>em</w:t>
      </w:r>
      <w:r>
        <w:rPr>
          <w:rFonts w:ascii="Calibri" w:hAnsi="Calibri"/>
        </w:rPr>
        <w:t xml:space="preserve"> nossa escola. Recentemente, concluímos a avaliação dos nossos alunos e, em breve, você receberá um Relatório da Família que explica os resultados do seu filho. Essas ações estão incluídas no</w:t>
      </w:r>
      <w:hyperlink r:id="rId12" w:tgtFrame="_blank" w:history="1">
        <w:r>
          <w:rPr>
            <w:rFonts w:ascii="Calibri" w:hAnsi="Calibri"/>
            <w:color w:val="0563C1"/>
            <w:u w:val="single"/>
          </w:rPr>
          <w:t xml:space="preserve"> Regulamento de Massachusetts 603 CMR 28.03(1)(f),</w:t>
        </w:r>
      </w:hyperlink>
      <w:r>
        <w:rPr>
          <w:rFonts w:ascii="Calibri" w:hAnsi="Calibri"/>
        </w:rPr>
        <w:t xml:space="preserve"> que exige que todas as escolas públicas do estado avaliem as habilidades de leitura dos alunos do jardim de infância à 3ª série pelo menos duas vezes por ano.</w:t>
      </w:r>
    </w:p>
    <w:p w14:paraId="05CFA764" w14:textId="77777777" w:rsidR="005D1207" w:rsidRPr="00911F1A" w:rsidRDefault="005D1207" w:rsidP="0031365F">
      <w:pPr>
        <w:jc w:val="both"/>
        <w:textAlignment w:val="baseline"/>
        <w:rPr>
          <w:rFonts w:ascii="Calibri" w:eastAsia="Times New Roman" w:hAnsi="Calibri" w:cs="Calibri"/>
          <w:kern w:val="0"/>
          <w:sz w:val="18"/>
          <w:szCs w:val="18"/>
          <w14:ligatures w14:val="none"/>
        </w:rPr>
      </w:pPr>
    </w:p>
    <w:p w14:paraId="7039D1F4" w14:textId="77777777" w:rsidR="005D1207" w:rsidRDefault="005437B5" w:rsidP="0031365F">
      <w:pPr>
        <w:jc w:val="both"/>
        <w:textAlignment w:val="baseline"/>
        <w:rPr>
          <w:rFonts w:ascii="Calibri" w:hAnsi="Calibri"/>
        </w:rPr>
      </w:pPr>
      <w:r>
        <w:rPr>
          <w:rFonts w:ascii="Calibri" w:hAnsi="Calibri"/>
        </w:rPr>
        <w:t xml:space="preserve">Lembramos que a triagem universal de alfabetização </w:t>
      </w:r>
      <w:r w:rsidR="009A58E9" w:rsidRPr="009A58E9">
        <w:rPr>
          <w:rStyle w:val="cf01"/>
          <w:rFonts w:asciiTheme="minorHAnsi" w:hAnsiTheme="minorHAnsi"/>
          <w:sz w:val="22"/>
        </w:rPr>
        <w:t>inicial</w:t>
      </w:r>
      <w:r w:rsidR="00D9416A">
        <w:rPr>
          <w:rStyle w:val="cf01"/>
          <w:rFonts w:asciiTheme="minorHAnsi" w:hAnsiTheme="minorHAnsi"/>
          <w:sz w:val="22"/>
        </w:rPr>
        <w:t xml:space="preserve"> </w:t>
      </w:r>
      <w:r>
        <w:rPr>
          <w:rFonts w:ascii="Calibri" w:hAnsi="Calibri"/>
        </w:rPr>
        <w:t>é usada para verificar o risco de um aluno ter dificuldade de leitura e para nos orientar na prestação de apoio à leitura. Não é um diagnóstico ou determinação de uma deficiência.</w:t>
      </w:r>
    </w:p>
    <w:p w14:paraId="108338C6" w14:textId="77777777" w:rsidR="005D1207" w:rsidRPr="00911F1A" w:rsidRDefault="005D1207" w:rsidP="0031365F">
      <w:pPr>
        <w:jc w:val="both"/>
        <w:textAlignment w:val="baseline"/>
        <w:rPr>
          <w:rFonts w:ascii="Calibri" w:hAnsi="Calibri"/>
          <w:sz w:val="18"/>
          <w:szCs w:val="18"/>
        </w:rPr>
      </w:pPr>
    </w:p>
    <w:p w14:paraId="14826F17" w14:textId="75386B8F" w:rsidR="005437B5" w:rsidRPr="005437B5" w:rsidRDefault="005437B5" w:rsidP="0031365F">
      <w:pPr>
        <w:jc w:val="both"/>
        <w:textAlignment w:val="baseline"/>
        <w:rPr>
          <w:rFonts w:ascii="Segoe UI" w:eastAsia="Times New Roman" w:hAnsi="Segoe UI" w:cs="Segoe UI"/>
          <w:kern w:val="0"/>
          <w:sz w:val="18"/>
          <w:szCs w:val="18"/>
          <w14:ligatures w14:val="none"/>
        </w:rPr>
      </w:pPr>
      <w:r>
        <w:rPr>
          <w:rFonts w:ascii="Calibri" w:hAnsi="Calibri"/>
          <w:b/>
        </w:rPr>
        <w:t xml:space="preserve">Avaliação de triagem universal de alfabetização </w:t>
      </w:r>
      <w:r w:rsidR="0052406D">
        <w:rPr>
          <w:rFonts w:ascii="Calibri" w:hAnsi="Calibri"/>
          <w:b/>
        </w:rPr>
        <w:t>inicial</w:t>
      </w:r>
      <w:r>
        <w:rPr>
          <w:rFonts w:ascii="Calibri" w:hAnsi="Calibri"/>
          <w:b/>
        </w:rPr>
        <w:t xml:space="preserve"> da nossa escola</w:t>
      </w:r>
      <w:r>
        <w:rPr>
          <w:rFonts w:ascii="Calibri" w:hAnsi="Calibri"/>
        </w:rPr>
        <w:t> </w:t>
      </w:r>
    </w:p>
    <w:p w14:paraId="10624CD5" w14:textId="722F2FA3" w:rsidR="005437B5" w:rsidRDefault="00250CE5" w:rsidP="0031365F">
      <w:pPr>
        <w:jc w:val="both"/>
        <w:textAlignment w:val="baseline"/>
        <w:rPr>
          <w:rFonts w:ascii="Calibri" w:hAnsi="Calibri"/>
        </w:rPr>
      </w:pPr>
      <w:r>
        <w:rPr>
          <w:rFonts w:ascii="Calibri" w:hAnsi="Calibri"/>
        </w:rPr>
        <w:t xml:space="preserve">A avaliação de triagem universal de alfabetização </w:t>
      </w:r>
      <w:r w:rsidR="0052406D">
        <w:rPr>
          <w:rFonts w:ascii="Calibri" w:hAnsi="Calibri"/>
        </w:rPr>
        <w:t>inicial</w:t>
      </w:r>
      <w:r>
        <w:rPr>
          <w:rFonts w:ascii="Calibri" w:hAnsi="Calibri"/>
        </w:rPr>
        <w:t xml:space="preserve"> da nossa escola é </w:t>
      </w:r>
      <w:r>
        <w:rPr>
          <w:rFonts w:ascii="Calibri" w:hAnsi="Calibri"/>
          <w:highlight w:val="yellow"/>
        </w:rPr>
        <w:t>[</w:t>
      </w:r>
      <w:proofErr w:type="spellStart"/>
      <w:r>
        <w:rPr>
          <w:rFonts w:ascii="Calibri" w:hAnsi="Calibri"/>
          <w:highlight w:val="yellow"/>
        </w:rPr>
        <w:t>name</w:t>
      </w:r>
      <w:proofErr w:type="spellEnd"/>
      <w:r>
        <w:rPr>
          <w:rFonts w:ascii="Calibri" w:hAnsi="Calibri"/>
          <w:highlight w:val="yellow"/>
        </w:rPr>
        <w:t xml:space="preserve"> of </w:t>
      </w:r>
      <w:proofErr w:type="spellStart"/>
      <w:r>
        <w:rPr>
          <w:rFonts w:ascii="Calibri" w:hAnsi="Calibri"/>
          <w:highlight w:val="yellow"/>
        </w:rPr>
        <w:t>the</w:t>
      </w:r>
      <w:proofErr w:type="spellEnd"/>
      <w:r>
        <w:rPr>
          <w:rFonts w:ascii="Calibri" w:hAnsi="Calibri"/>
          <w:highlight w:val="yellow"/>
        </w:rPr>
        <w:t xml:space="preserve"> </w:t>
      </w:r>
      <w:proofErr w:type="spellStart"/>
      <w:r>
        <w:rPr>
          <w:rFonts w:ascii="Calibri" w:hAnsi="Calibri"/>
          <w:highlight w:val="yellow"/>
        </w:rPr>
        <w:t>screener</w:t>
      </w:r>
      <w:proofErr w:type="spellEnd"/>
      <w:r>
        <w:rPr>
          <w:rFonts w:ascii="Calibri" w:hAnsi="Calibri"/>
          <w:highlight w:val="yellow"/>
        </w:rPr>
        <w:t xml:space="preserve"> </w:t>
      </w:r>
      <w:proofErr w:type="spellStart"/>
      <w:r>
        <w:rPr>
          <w:rFonts w:ascii="Calibri" w:hAnsi="Calibri"/>
          <w:highlight w:val="yellow"/>
        </w:rPr>
        <w:t>with</w:t>
      </w:r>
      <w:proofErr w:type="spellEnd"/>
      <w:r>
        <w:rPr>
          <w:rFonts w:ascii="Calibri" w:hAnsi="Calibri"/>
          <w:highlight w:val="yellow"/>
        </w:rPr>
        <w:t xml:space="preserve"> link to webpage</w:t>
      </w:r>
      <w:r>
        <w:rPr>
          <w:rFonts w:ascii="Calibri" w:hAnsi="Calibri"/>
        </w:rPr>
        <w:t>], que é aprovada pela Secretaria de Educação Fundamental e Secundária de Massachusetts.</w:t>
      </w:r>
      <w:r w:rsidR="00304B56">
        <w:rPr>
          <w:rFonts w:ascii="Calibri" w:hAnsi="Calibri"/>
        </w:rPr>
        <w:t xml:space="preserve"> </w:t>
      </w:r>
      <w:r>
        <w:rPr>
          <w:rFonts w:ascii="Calibri" w:hAnsi="Calibri"/>
          <w:highlight w:val="yellow"/>
        </w:rPr>
        <w:t>[</w:t>
      </w:r>
      <w:proofErr w:type="spellStart"/>
      <w:r>
        <w:rPr>
          <w:rFonts w:ascii="Calibri" w:hAnsi="Calibri"/>
          <w:highlight w:val="yellow"/>
        </w:rPr>
        <w:t>Name</w:t>
      </w:r>
      <w:proofErr w:type="spellEnd"/>
      <w:r>
        <w:rPr>
          <w:rFonts w:ascii="Calibri" w:hAnsi="Calibri"/>
          <w:highlight w:val="yellow"/>
        </w:rPr>
        <w:t xml:space="preserve"> of </w:t>
      </w:r>
      <w:proofErr w:type="spellStart"/>
      <w:r>
        <w:rPr>
          <w:rFonts w:ascii="Calibri" w:hAnsi="Calibri"/>
          <w:highlight w:val="yellow"/>
        </w:rPr>
        <w:t>screener</w:t>
      </w:r>
      <w:proofErr w:type="spellEnd"/>
      <w:r>
        <w:rPr>
          <w:rFonts w:ascii="Calibri" w:hAnsi="Calibri"/>
          <w:highlight w:val="yellow"/>
        </w:rPr>
        <w:t>]</w:t>
      </w:r>
      <w:r>
        <w:rPr>
          <w:rFonts w:ascii="Calibri" w:hAnsi="Calibri"/>
        </w:rPr>
        <w:t xml:space="preserve"> é adaptável ao computador, portanto, as perguntas são ajustadas (mais fáceis ou mais difíceis) com base nas respostas dos alunos. Por esta razão, o relatório do seu filho pode não incluir as mesmas informações que os relatórios de outras crianças, mesmo entre aquelas do mesmo nível escolar. </w:t>
      </w:r>
    </w:p>
    <w:p w14:paraId="0F07CFA5" w14:textId="77777777" w:rsidR="005D1207" w:rsidRPr="00911F1A" w:rsidRDefault="005D1207" w:rsidP="0031365F">
      <w:pPr>
        <w:jc w:val="both"/>
        <w:textAlignment w:val="baseline"/>
        <w:rPr>
          <w:rFonts w:ascii="Calibri" w:hAnsi="Calibri"/>
          <w:sz w:val="18"/>
          <w:szCs w:val="18"/>
        </w:rPr>
      </w:pPr>
    </w:p>
    <w:p w14:paraId="262A512F" w14:textId="291EA238" w:rsidR="005437B5" w:rsidRPr="005437B5" w:rsidRDefault="00E32560" w:rsidP="0031365F">
      <w:pPr>
        <w:jc w:val="both"/>
        <w:textAlignment w:val="baseline"/>
        <w:rPr>
          <w:rFonts w:ascii="Segoe UI" w:eastAsia="Times New Roman" w:hAnsi="Segoe UI" w:cs="Segoe UI"/>
          <w:kern w:val="0"/>
          <w:sz w:val="18"/>
          <w:szCs w:val="18"/>
          <w14:ligatures w14:val="none"/>
        </w:rPr>
      </w:pPr>
      <w:r>
        <w:rPr>
          <w:rFonts w:ascii="Calibri" w:hAnsi="Calibri"/>
          <w:b/>
        </w:rPr>
        <w:t xml:space="preserve">Habilidades importantes de leitura </w:t>
      </w:r>
      <w:r w:rsidR="0052406D" w:rsidRPr="0052406D">
        <w:rPr>
          <w:rFonts w:ascii="Calibri" w:hAnsi="Calibri"/>
          <w:b/>
        </w:rPr>
        <w:t>inicial</w:t>
      </w:r>
    </w:p>
    <w:p w14:paraId="40794EB1" w14:textId="55929B21" w:rsidR="005437B5" w:rsidRPr="005437B5" w:rsidRDefault="005437B5" w:rsidP="0031365F">
      <w:pPr>
        <w:jc w:val="both"/>
        <w:textAlignment w:val="baseline"/>
        <w:rPr>
          <w:rFonts w:ascii="Segoe UI" w:eastAsia="Times New Roman" w:hAnsi="Segoe UI" w:cs="Segoe UI"/>
          <w:kern w:val="0"/>
          <w:sz w:val="18"/>
          <w:szCs w:val="18"/>
          <w14:ligatures w14:val="none"/>
        </w:rPr>
      </w:pPr>
      <w:r>
        <w:rPr>
          <w:rFonts w:ascii="Calibri" w:hAnsi="Calibri"/>
        </w:rPr>
        <w:t xml:space="preserve">As avaliações de triagem universal de alfabetização </w:t>
      </w:r>
      <w:r w:rsidR="0052406D">
        <w:rPr>
          <w:rFonts w:ascii="Calibri" w:hAnsi="Calibri"/>
        </w:rPr>
        <w:t xml:space="preserve">inicial </w:t>
      </w:r>
      <w:r>
        <w:rPr>
          <w:rFonts w:ascii="Calibri" w:hAnsi="Calibri"/>
        </w:rPr>
        <w:t xml:space="preserve">são usadas para avaliar habilidades que podem prever futuras dificuldades de leitura. Essas habilidades incluem conhecimento alfabético, consciência fonêmica, leitura de palavras, compreensão de leitura e nomeação automatizada rápida. As habilidades são avaliadas de forma diferente, dependendo do nível escolar do aluno. </w:t>
      </w:r>
    </w:p>
    <w:p w14:paraId="08CCB53F" w14:textId="77777777" w:rsidR="005437B5" w:rsidRPr="005D1207" w:rsidRDefault="005437B5" w:rsidP="005437B5">
      <w:pPr>
        <w:textAlignment w:val="baseline"/>
        <w:rPr>
          <w:rFonts w:ascii="Segoe UI" w:eastAsia="Times New Roman" w:hAnsi="Segoe UI" w:cs="Segoe UI"/>
          <w:kern w:val="0"/>
          <w14:ligatures w14:val="none"/>
        </w:rPr>
      </w:pPr>
      <w:r>
        <w:rPr>
          <w:rFonts w:ascii="Calibri" w:hAnsi="Calibri"/>
          <w:color w:val="000000"/>
        </w:rPr>
        <w:t> </w:t>
      </w:r>
    </w:p>
    <w:p w14:paraId="3051D64E" w14:textId="1C86D2AC" w:rsidR="005437B5" w:rsidRPr="00972B93" w:rsidRDefault="002A07B0" w:rsidP="005437B5">
      <w:pPr>
        <w:textAlignment w:val="baseline"/>
        <w:rPr>
          <w:rFonts w:ascii="Segoe UI" w:eastAsia="Times New Roman" w:hAnsi="Segoe UI" w:cs="Segoe UI"/>
          <w:kern w:val="0"/>
          <w:sz w:val="18"/>
          <w:szCs w:val="18"/>
          <w:lang w:val="en-US"/>
          <w14:ligatures w14:val="none"/>
        </w:rPr>
      </w:pPr>
      <w:r w:rsidRPr="00972B93">
        <w:rPr>
          <w:rFonts w:ascii="Calibri" w:hAnsi="Calibri"/>
          <w:color w:val="000000"/>
          <w:highlight w:val="yellow"/>
          <w:lang w:val="en-US"/>
        </w:rPr>
        <w:t>[Optional: Consider whether this information may be helpful to include.]</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7084"/>
      </w:tblGrid>
      <w:tr w:rsidR="005437B5" w:rsidRPr="005437B5" w14:paraId="13B365AA" w14:textId="77777777" w:rsidTr="00B86F23">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E972C73" w14:textId="77777777" w:rsidR="005437B5" w:rsidRPr="005437B5" w:rsidRDefault="005437B5" w:rsidP="005437B5">
            <w:pPr>
              <w:textAlignment w:val="baseline"/>
              <w:rPr>
                <w:rFonts w:ascii="Times New Roman" w:eastAsia="Times New Roman" w:hAnsi="Times New Roman" w:cs="Times New Roman"/>
                <w:kern w:val="0"/>
                <w:sz w:val="24"/>
                <w:szCs w:val="24"/>
                <w14:ligatures w14:val="none"/>
              </w:rPr>
            </w:pPr>
            <w:r>
              <w:rPr>
                <w:rFonts w:ascii="Calibri" w:hAnsi="Calibri"/>
                <w:b/>
                <w:sz w:val="20"/>
              </w:rPr>
              <w:t>Conhecimento Alfabético</w:t>
            </w:r>
            <w:r>
              <w:rPr>
                <w:rFonts w:ascii="Calibri" w:hAnsi="Calibri"/>
                <w:sz w:val="20"/>
              </w:rPr>
              <w:t> </w:t>
            </w:r>
          </w:p>
        </w:tc>
        <w:tc>
          <w:tcPr>
            <w:tcW w:w="7084" w:type="dxa"/>
            <w:tcBorders>
              <w:top w:val="single" w:sz="6" w:space="0" w:color="000000"/>
              <w:left w:val="single" w:sz="6" w:space="0" w:color="000000"/>
              <w:bottom w:val="single" w:sz="6" w:space="0" w:color="000000"/>
              <w:right w:val="single" w:sz="6" w:space="0" w:color="000000"/>
            </w:tcBorders>
            <w:shd w:val="clear" w:color="auto" w:fill="auto"/>
            <w:hideMark/>
          </w:tcPr>
          <w:p w14:paraId="189127DF" w14:textId="77777777" w:rsidR="005437B5" w:rsidRPr="005437B5" w:rsidRDefault="005437B5" w:rsidP="005437B5">
            <w:pPr>
              <w:textAlignment w:val="baseline"/>
              <w:rPr>
                <w:rFonts w:ascii="Times New Roman" w:eastAsia="Times New Roman" w:hAnsi="Times New Roman" w:cs="Times New Roman"/>
                <w:kern w:val="0"/>
                <w:sz w:val="24"/>
                <w:szCs w:val="24"/>
                <w14:ligatures w14:val="none"/>
              </w:rPr>
            </w:pPr>
            <w:r>
              <w:rPr>
                <w:rFonts w:ascii="Calibri" w:hAnsi="Calibri"/>
                <w:sz w:val="20"/>
              </w:rPr>
              <w:t>Familiaridade dos alunos com os nomes e sons das letras e padrões de letras. </w:t>
            </w:r>
          </w:p>
        </w:tc>
      </w:tr>
      <w:tr w:rsidR="005437B5" w:rsidRPr="005437B5" w14:paraId="10341F49" w14:textId="77777777" w:rsidTr="00B86F23">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44FE174" w14:textId="77777777" w:rsidR="005437B5" w:rsidRPr="005437B5" w:rsidRDefault="005437B5" w:rsidP="005437B5">
            <w:pPr>
              <w:textAlignment w:val="baseline"/>
              <w:rPr>
                <w:rFonts w:ascii="Times New Roman" w:eastAsia="Times New Roman" w:hAnsi="Times New Roman" w:cs="Times New Roman"/>
                <w:kern w:val="0"/>
                <w:sz w:val="24"/>
                <w:szCs w:val="24"/>
                <w14:ligatures w14:val="none"/>
              </w:rPr>
            </w:pPr>
            <w:r>
              <w:rPr>
                <w:rFonts w:ascii="Calibri" w:hAnsi="Calibri"/>
                <w:b/>
                <w:sz w:val="20"/>
              </w:rPr>
              <w:t>Consciência Fonêmica</w:t>
            </w:r>
            <w:r>
              <w:rPr>
                <w:rFonts w:ascii="Calibri" w:hAnsi="Calibri"/>
                <w:sz w:val="20"/>
              </w:rPr>
              <w:t> </w:t>
            </w:r>
          </w:p>
        </w:tc>
        <w:tc>
          <w:tcPr>
            <w:tcW w:w="7084" w:type="dxa"/>
            <w:tcBorders>
              <w:top w:val="single" w:sz="6" w:space="0" w:color="000000"/>
              <w:left w:val="single" w:sz="6" w:space="0" w:color="000000"/>
              <w:bottom w:val="single" w:sz="6" w:space="0" w:color="000000"/>
              <w:right w:val="single" w:sz="6" w:space="0" w:color="000000"/>
            </w:tcBorders>
            <w:shd w:val="clear" w:color="auto" w:fill="auto"/>
            <w:hideMark/>
          </w:tcPr>
          <w:p w14:paraId="67890FE8" w14:textId="77777777" w:rsidR="005437B5" w:rsidRPr="005437B5" w:rsidRDefault="005437B5" w:rsidP="005437B5">
            <w:pPr>
              <w:textAlignment w:val="baseline"/>
              <w:rPr>
                <w:rFonts w:ascii="Times New Roman" w:eastAsia="Times New Roman" w:hAnsi="Times New Roman" w:cs="Times New Roman"/>
                <w:kern w:val="0"/>
                <w:sz w:val="24"/>
                <w:szCs w:val="24"/>
                <w14:ligatures w14:val="none"/>
              </w:rPr>
            </w:pPr>
            <w:r>
              <w:rPr>
                <w:rFonts w:ascii="Calibri" w:hAnsi="Calibri"/>
                <w:sz w:val="20"/>
              </w:rPr>
              <w:t>Conhecimento dos alunos sobre sons individuais na linguagem. </w:t>
            </w:r>
          </w:p>
        </w:tc>
      </w:tr>
      <w:tr w:rsidR="005437B5" w:rsidRPr="005437B5" w14:paraId="5475FF87" w14:textId="77777777" w:rsidTr="00B86F23">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AA0EB7E" w14:textId="77777777" w:rsidR="005437B5" w:rsidRPr="005437B5" w:rsidRDefault="005437B5" w:rsidP="005437B5">
            <w:pPr>
              <w:textAlignment w:val="baseline"/>
              <w:rPr>
                <w:rFonts w:ascii="Times New Roman" w:eastAsia="Times New Roman" w:hAnsi="Times New Roman" w:cs="Times New Roman"/>
                <w:kern w:val="0"/>
                <w:sz w:val="24"/>
                <w:szCs w:val="24"/>
                <w14:ligatures w14:val="none"/>
              </w:rPr>
            </w:pPr>
            <w:r>
              <w:rPr>
                <w:rFonts w:ascii="Calibri" w:hAnsi="Calibri"/>
                <w:b/>
                <w:sz w:val="20"/>
              </w:rPr>
              <w:t>Leitura de Palavras/Passagens</w:t>
            </w:r>
            <w:r>
              <w:rPr>
                <w:rFonts w:ascii="Calibri" w:hAnsi="Calibri"/>
                <w:sz w:val="20"/>
              </w:rPr>
              <w:t> </w:t>
            </w:r>
          </w:p>
        </w:tc>
        <w:tc>
          <w:tcPr>
            <w:tcW w:w="7084" w:type="dxa"/>
            <w:tcBorders>
              <w:top w:val="single" w:sz="6" w:space="0" w:color="000000"/>
              <w:left w:val="single" w:sz="6" w:space="0" w:color="000000"/>
              <w:bottom w:val="single" w:sz="6" w:space="0" w:color="000000"/>
              <w:right w:val="single" w:sz="6" w:space="0" w:color="000000"/>
            </w:tcBorders>
            <w:shd w:val="clear" w:color="auto" w:fill="auto"/>
            <w:hideMark/>
          </w:tcPr>
          <w:p w14:paraId="4A770E8C" w14:textId="2F9CF26A" w:rsidR="005437B5" w:rsidRPr="005437B5" w:rsidRDefault="005437B5" w:rsidP="005437B5">
            <w:pPr>
              <w:textAlignment w:val="baseline"/>
              <w:rPr>
                <w:rFonts w:ascii="Times New Roman" w:eastAsia="Times New Roman" w:hAnsi="Times New Roman" w:cs="Times New Roman"/>
                <w:kern w:val="0"/>
                <w:sz w:val="24"/>
                <w:szCs w:val="24"/>
                <w14:ligatures w14:val="none"/>
              </w:rPr>
            </w:pPr>
            <w:r>
              <w:rPr>
                <w:rFonts w:ascii="Calibri" w:hAnsi="Calibri"/>
                <w:sz w:val="20"/>
              </w:rPr>
              <w:t>A capacidade dos alunos de ler palavras com precisão e fluência.  </w:t>
            </w:r>
          </w:p>
        </w:tc>
      </w:tr>
      <w:tr w:rsidR="005437B5" w:rsidRPr="005437B5" w14:paraId="063EC178" w14:textId="77777777" w:rsidTr="00B86F23">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DD8C2BF" w14:textId="77777777" w:rsidR="005437B5" w:rsidRPr="005437B5" w:rsidRDefault="005437B5" w:rsidP="005437B5">
            <w:pPr>
              <w:textAlignment w:val="baseline"/>
              <w:rPr>
                <w:rFonts w:ascii="Times New Roman" w:eastAsia="Times New Roman" w:hAnsi="Times New Roman" w:cs="Times New Roman"/>
                <w:kern w:val="0"/>
                <w:sz w:val="24"/>
                <w:szCs w:val="24"/>
                <w14:ligatures w14:val="none"/>
              </w:rPr>
            </w:pPr>
            <w:r>
              <w:rPr>
                <w:rFonts w:ascii="Calibri" w:hAnsi="Calibri"/>
                <w:b/>
                <w:sz w:val="20"/>
              </w:rPr>
              <w:t>Compreensão de Leitura</w:t>
            </w:r>
            <w:r>
              <w:rPr>
                <w:rFonts w:ascii="Calibri" w:hAnsi="Calibri"/>
                <w:sz w:val="20"/>
              </w:rPr>
              <w:t> </w:t>
            </w:r>
          </w:p>
        </w:tc>
        <w:tc>
          <w:tcPr>
            <w:tcW w:w="7084" w:type="dxa"/>
            <w:tcBorders>
              <w:top w:val="single" w:sz="6" w:space="0" w:color="000000"/>
              <w:left w:val="single" w:sz="6" w:space="0" w:color="000000"/>
              <w:bottom w:val="single" w:sz="6" w:space="0" w:color="000000"/>
              <w:right w:val="single" w:sz="6" w:space="0" w:color="000000"/>
            </w:tcBorders>
            <w:shd w:val="clear" w:color="auto" w:fill="auto"/>
            <w:hideMark/>
          </w:tcPr>
          <w:p w14:paraId="0FB3F806" w14:textId="77777777" w:rsidR="005437B5" w:rsidRPr="005437B5" w:rsidRDefault="005437B5" w:rsidP="005437B5">
            <w:pPr>
              <w:textAlignment w:val="baseline"/>
              <w:rPr>
                <w:rFonts w:ascii="Times New Roman" w:eastAsia="Times New Roman" w:hAnsi="Times New Roman" w:cs="Times New Roman"/>
                <w:kern w:val="0"/>
                <w:sz w:val="24"/>
                <w:szCs w:val="24"/>
                <w14:ligatures w14:val="none"/>
              </w:rPr>
            </w:pPr>
            <w:r>
              <w:rPr>
                <w:rFonts w:ascii="Calibri" w:hAnsi="Calibri"/>
                <w:sz w:val="20"/>
              </w:rPr>
              <w:t>A capacidade dos alunos de compreender e dar sentido a um texto. </w:t>
            </w:r>
          </w:p>
        </w:tc>
      </w:tr>
      <w:tr w:rsidR="005437B5" w:rsidRPr="005437B5" w14:paraId="75900EAA" w14:textId="77777777" w:rsidTr="00B86F23">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090D06B" w14:textId="77777777" w:rsidR="005437B5" w:rsidRPr="005437B5" w:rsidRDefault="005437B5" w:rsidP="005437B5">
            <w:pPr>
              <w:textAlignment w:val="baseline"/>
              <w:rPr>
                <w:rFonts w:ascii="Times New Roman" w:eastAsia="Times New Roman" w:hAnsi="Times New Roman" w:cs="Times New Roman"/>
                <w:kern w:val="0"/>
                <w:sz w:val="24"/>
                <w:szCs w:val="24"/>
                <w14:ligatures w14:val="none"/>
              </w:rPr>
            </w:pPr>
            <w:r>
              <w:rPr>
                <w:rFonts w:ascii="Calibri" w:hAnsi="Calibri"/>
                <w:b/>
                <w:sz w:val="20"/>
              </w:rPr>
              <w:t>Nomeação Automatizada Rápida</w:t>
            </w:r>
            <w:r>
              <w:rPr>
                <w:rFonts w:ascii="Calibri" w:hAnsi="Calibri"/>
                <w:sz w:val="20"/>
              </w:rPr>
              <w:t> </w:t>
            </w:r>
          </w:p>
        </w:tc>
        <w:tc>
          <w:tcPr>
            <w:tcW w:w="7084" w:type="dxa"/>
            <w:tcBorders>
              <w:top w:val="single" w:sz="6" w:space="0" w:color="000000"/>
              <w:left w:val="single" w:sz="6" w:space="0" w:color="000000"/>
              <w:bottom w:val="single" w:sz="6" w:space="0" w:color="000000"/>
              <w:right w:val="single" w:sz="6" w:space="0" w:color="000000"/>
            </w:tcBorders>
            <w:shd w:val="clear" w:color="auto" w:fill="auto"/>
            <w:hideMark/>
          </w:tcPr>
          <w:p w14:paraId="3E9858B6" w14:textId="77777777" w:rsidR="005437B5" w:rsidRPr="005437B5" w:rsidRDefault="005437B5" w:rsidP="005437B5">
            <w:pPr>
              <w:textAlignment w:val="baseline"/>
              <w:rPr>
                <w:rFonts w:ascii="Times New Roman" w:eastAsia="Times New Roman" w:hAnsi="Times New Roman" w:cs="Times New Roman"/>
                <w:kern w:val="0"/>
                <w:sz w:val="24"/>
                <w:szCs w:val="24"/>
                <w14:ligatures w14:val="none"/>
              </w:rPr>
            </w:pPr>
            <w:r>
              <w:rPr>
                <w:rFonts w:ascii="Calibri" w:hAnsi="Calibri"/>
                <w:sz w:val="20"/>
              </w:rPr>
              <w:t>A capacidade dos alunos de nomear rapidamente um conjunto limitado de objetos ou letras conhecidos repetidamente apresentados. </w:t>
            </w:r>
          </w:p>
        </w:tc>
      </w:tr>
    </w:tbl>
    <w:p w14:paraId="6208FBB7" w14:textId="39B5A896" w:rsidR="005D1207" w:rsidRPr="00911F1A" w:rsidRDefault="005D1207" w:rsidP="005D1207">
      <w:pPr>
        <w:textAlignment w:val="baseline"/>
        <w:rPr>
          <w:rFonts w:ascii="Calibri" w:hAnsi="Calibri"/>
          <w:color w:val="000000"/>
          <w:sz w:val="18"/>
          <w:szCs w:val="18"/>
        </w:rPr>
      </w:pPr>
    </w:p>
    <w:p w14:paraId="62DB82ED" w14:textId="37D0D85B" w:rsidR="005437B5" w:rsidRPr="005D1207" w:rsidRDefault="005437B5" w:rsidP="005D1207">
      <w:pPr>
        <w:textAlignment w:val="baseline"/>
        <w:rPr>
          <w:rFonts w:ascii="Segoe UI" w:eastAsia="Times New Roman" w:hAnsi="Segoe UI" w:cs="Segoe UI"/>
          <w:kern w:val="0"/>
          <w14:ligatures w14:val="none"/>
        </w:rPr>
      </w:pPr>
      <w:r>
        <w:rPr>
          <w:rFonts w:ascii="Calibri" w:hAnsi="Calibri"/>
          <w:b/>
        </w:rPr>
        <w:t>Comunicação com a família</w:t>
      </w:r>
      <w:r>
        <w:rPr>
          <w:rFonts w:ascii="Calibri" w:hAnsi="Calibri"/>
        </w:rPr>
        <w:t> </w:t>
      </w:r>
    </w:p>
    <w:p w14:paraId="55E93817" w14:textId="6E830659" w:rsidR="005437B5" w:rsidRDefault="006A66B0" w:rsidP="0031365F">
      <w:pPr>
        <w:jc w:val="both"/>
        <w:textAlignment w:val="baseline"/>
        <w:rPr>
          <w:rFonts w:ascii="Segoe UI" w:eastAsia="Times New Roman" w:hAnsi="Segoe UI" w:cs="Segoe UI"/>
          <w:kern w:val="0"/>
          <w:sz w:val="18"/>
          <w:szCs w:val="18"/>
          <w14:ligatures w14:val="none"/>
        </w:rPr>
      </w:pPr>
      <w:r>
        <w:rPr>
          <w:rFonts w:ascii="Calibri" w:hAnsi="Calibri"/>
        </w:rPr>
        <w:t>Se seu filho obtiver uma pontuação “significativamente abaixo dos parâmetros de referência”, entraremos em contato com você no prazo de 30 dias letivos após o teste para discutir como podemos apoiar o seu filho. Ofereceremos uma oportunidade para uma discussão sobre os resultados do seu filho, que incluirá mais etapas.</w:t>
      </w:r>
    </w:p>
    <w:p w14:paraId="529CBD5E" w14:textId="77777777" w:rsidR="005D1207" w:rsidRPr="00911F1A" w:rsidRDefault="005D1207" w:rsidP="0031365F">
      <w:pPr>
        <w:jc w:val="both"/>
        <w:textAlignment w:val="baseline"/>
        <w:rPr>
          <w:rFonts w:ascii="Segoe UI" w:eastAsia="Times New Roman" w:hAnsi="Segoe UI" w:cs="Segoe UI"/>
          <w:kern w:val="0"/>
          <w:sz w:val="18"/>
          <w:szCs w:val="18"/>
          <w14:ligatures w14:val="none"/>
        </w:rPr>
      </w:pPr>
    </w:p>
    <w:p w14:paraId="6F19AC5C" w14:textId="672CABD6" w:rsidR="005437B5" w:rsidRDefault="005437B5" w:rsidP="0031365F">
      <w:pPr>
        <w:jc w:val="both"/>
        <w:textAlignment w:val="baseline"/>
        <w:rPr>
          <w:rFonts w:ascii="Calibri" w:eastAsia="Times New Roman" w:hAnsi="Calibri" w:cs="Calibri"/>
          <w:kern w:val="0"/>
          <w14:ligatures w14:val="none"/>
        </w:rPr>
      </w:pPr>
      <w:r>
        <w:rPr>
          <w:rFonts w:ascii="Calibri" w:hAnsi="Calibri"/>
        </w:rPr>
        <w:lastRenderedPageBreak/>
        <w:t xml:space="preserve">A triagem universal de alfabetização </w:t>
      </w:r>
      <w:r w:rsidR="00C5637D">
        <w:rPr>
          <w:rFonts w:ascii="Calibri" w:hAnsi="Calibri"/>
        </w:rPr>
        <w:t xml:space="preserve">inicial </w:t>
      </w:r>
      <w:r>
        <w:rPr>
          <w:rFonts w:ascii="Calibri" w:hAnsi="Calibri"/>
        </w:rPr>
        <w:t xml:space="preserve">é uma ferramenta importante para ajudar a promover o sucesso do seu filho como leitor. Agradecemos sua parceria contínua, e fico à disposição para qualquer dúvida sobre a triagem universal de alfabetização </w:t>
      </w:r>
      <w:r w:rsidR="00C5637D">
        <w:rPr>
          <w:rFonts w:ascii="Calibri" w:hAnsi="Calibri"/>
        </w:rPr>
        <w:t>inicial</w:t>
      </w:r>
      <w:r>
        <w:rPr>
          <w:rFonts w:ascii="Calibri" w:hAnsi="Calibri"/>
        </w:rPr>
        <w:t>. </w:t>
      </w:r>
    </w:p>
    <w:p w14:paraId="233E7614" w14:textId="77777777" w:rsidR="00E058B7" w:rsidRPr="00911F1A" w:rsidRDefault="00E058B7" w:rsidP="0031365F">
      <w:pPr>
        <w:jc w:val="both"/>
        <w:textAlignment w:val="baseline"/>
        <w:rPr>
          <w:rFonts w:ascii="Segoe UI" w:eastAsia="Times New Roman" w:hAnsi="Segoe UI" w:cs="Segoe UI"/>
          <w:kern w:val="0"/>
          <w:sz w:val="18"/>
          <w:szCs w:val="18"/>
          <w14:ligatures w14:val="none"/>
        </w:rPr>
      </w:pPr>
    </w:p>
    <w:p w14:paraId="46F635BD" w14:textId="77777777" w:rsidR="005437B5" w:rsidRPr="00250729" w:rsidRDefault="005437B5" w:rsidP="0031365F">
      <w:pPr>
        <w:jc w:val="both"/>
        <w:textAlignment w:val="baseline"/>
        <w:rPr>
          <w:rFonts w:ascii="Segoe UI" w:eastAsia="Times New Roman" w:hAnsi="Segoe UI" w:cs="Segoe UI"/>
          <w:kern w:val="0"/>
          <w:sz w:val="18"/>
          <w:szCs w:val="18"/>
          <w:lang w:val="en-US"/>
          <w14:ligatures w14:val="none"/>
        </w:rPr>
      </w:pPr>
      <w:proofErr w:type="spellStart"/>
      <w:r w:rsidRPr="00250729">
        <w:rPr>
          <w:rFonts w:ascii="Calibri" w:hAnsi="Calibri"/>
          <w:lang w:val="en-US"/>
        </w:rPr>
        <w:t>Atenciosamente</w:t>
      </w:r>
      <w:proofErr w:type="spellEnd"/>
      <w:r w:rsidRPr="00250729">
        <w:rPr>
          <w:rFonts w:ascii="Calibri" w:hAnsi="Calibri"/>
          <w:lang w:val="en-US"/>
        </w:rPr>
        <w:t>, </w:t>
      </w:r>
    </w:p>
    <w:p w14:paraId="4B65E1F8" w14:textId="0AD0E966" w:rsidR="00C9620C" w:rsidRPr="00250729" w:rsidRDefault="005437B5" w:rsidP="00CF26E8">
      <w:pPr>
        <w:jc w:val="both"/>
        <w:textAlignment w:val="baseline"/>
        <w:rPr>
          <w:rFonts w:ascii="Calibri" w:hAnsi="Calibri"/>
          <w:lang w:val="en-US"/>
        </w:rPr>
      </w:pPr>
      <w:proofErr w:type="spellStart"/>
      <w:r w:rsidRPr="00250729">
        <w:rPr>
          <w:rFonts w:ascii="Calibri" w:hAnsi="Calibri"/>
          <w:lang w:val="en-US"/>
        </w:rPr>
        <w:t>Diretor</w:t>
      </w:r>
      <w:proofErr w:type="spellEnd"/>
      <w:r w:rsidRPr="00250729">
        <w:rPr>
          <w:rFonts w:ascii="Calibri" w:hAnsi="Calibri"/>
          <w:lang w:val="en-US"/>
        </w:rPr>
        <w:t> </w:t>
      </w:r>
    </w:p>
    <w:p w14:paraId="0B969219" w14:textId="2A6F8AB9" w:rsidR="00912744" w:rsidRPr="00250729" w:rsidRDefault="00912744" w:rsidP="00CF26E8">
      <w:pPr>
        <w:jc w:val="both"/>
        <w:textAlignment w:val="baseline"/>
        <w:rPr>
          <w:rFonts w:ascii="Calibri" w:hAnsi="Calibri"/>
          <w:lang w:val="en-US"/>
        </w:rPr>
      </w:pPr>
    </w:p>
    <w:p w14:paraId="1429932E" w14:textId="1A00197D" w:rsidR="00912744" w:rsidRPr="00250729" w:rsidRDefault="00912744" w:rsidP="00CF26E8">
      <w:pPr>
        <w:jc w:val="both"/>
        <w:textAlignment w:val="baseline"/>
        <w:rPr>
          <w:rFonts w:ascii="Calibri" w:hAnsi="Calibri"/>
          <w:lang w:val="en-US"/>
        </w:rPr>
      </w:pPr>
    </w:p>
    <w:p w14:paraId="10DE98B8" w14:textId="4695892F" w:rsidR="00912744" w:rsidRPr="00250729" w:rsidRDefault="00912744" w:rsidP="00CF26E8">
      <w:pPr>
        <w:jc w:val="both"/>
        <w:textAlignment w:val="baseline"/>
        <w:rPr>
          <w:rFonts w:ascii="Calibri" w:hAnsi="Calibri"/>
          <w:lang w:val="en-US"/>
        </w:rPr>
      </w:pPr>
    </w:p>
    <w:p w14:paraId="71BCAEB5" w14:textId="6E873F66" w:rsidR="00912744" w:rsidRPr="00250729" w:rsidRDefault="00912744" w:rsidP="00CF26E8">
      <w:pPr>
        <w:jc w:val="both"/>
        <w:textAlignment w:val="baseline"/>
        <w:rPr>
          <w:rFonts w:ascii="Calibri" w:hAnsi="Calibri"/>
          <w:lang w:val="en-US"/>
        </w:rPr>
      </w:pPr>
    </w:p>
    <w:p w14:paraId="559830C0" w14:textId="4A9329F7" w:rsidR="00912744" w:rsidRPr="00250729" w:rsidRDefault="00912744" w:rsidP="00CF26E8">
      <w:pPr>
        <w:jc w:val="both"/>
        <w:textAlignment w:val="baseline"/>
        <w:rPr>
          <w:rFonts w:ascii="Calibri" w:hAnsi="Calibri"/>
          <w:lang w:val="en-US"/>
        </w:rPr>
      </w:pPr>
    </w:p>
    <w:p w14:paraId="0ABDB802" w14:textId="2B48DEF3" w:rsidR="00912744" w:rsidRPr="00250729" w:rsidRDefault="00912744" w:rsidP="00CF26E8">
      <w:pPr>
        <w:jc w:val="both"/>
        <w:textAlignment w:val="baseline"/>
        <w:rPr>
          <w:rFonts w:ascii="Calibri" w:hAnsi="Calibri"/>
          <w:lang w:val="en-US"/>
        </w:rPr>
      </w:pPr>
    </w:p>
    <w:p w14:paraId="259DC8ED" w14:textId="3131EBDD" w:rsidR="00912744" w:rsidRPr="00250729" w:rsidRDefault="00912744" w:rsidP="00CF26E8">
      <w:pPr>
        <w:jc w:val="both"/>
        <w:textAlignment w:val="baseline"/>
        <w:rPr>
          <w:rFonts w:ascii="Calibri" w:hAnsi="Calibri"/>
          <w:lang w:val="en-US"/>
        </w:rPr>
      </w:pPr>
    </w:p>
    <w:p w14:paraId="633246DD" w14:textId="1AD5745D" w:rsidR="00912744" w:rsidRPr="00250729" w:rsidRDefault="00912744" w:rsidP="00CF26E8">
      <w:pPr>
        <w:jc w:val="both"/>
        <w:textAlignment w:val="baseline"/>
        <w:rPr>
          <w:rFonts w:ascii="Calibri" w:hAnsi="Calibri"/>
          <w:lang w:val="en-US"/>
        </w:rPr>
      </w:pPr>
    </w:p>
    <w:p w14:paraId="09DDD2BB" w14:textId="1DE9F33A" w:rsidR="00912744" w:rsidRPr="00250729" w:rsidRDefault="00912744" w:rsidP="00CF26E8">
      <w:pPr>
        <w:jc w:val="both"/>
        <w:textAlignment w:val="baseline"/>
        <w:rPr>
          <w:rFonts w:ascii="Calibri" w:hAnsi="Calibri"/>
          <w:lang w:val="en-US"/>
        </w:rPr>
      </w:pPr>
    </w:p>
    <w:p w14:paraId="3324C0C0" w14:textId="240366EF" w:rsidR="00912744" w:rsidRPr="00250729" w:rsidRDefault="00912744" w:rsidP="00CF26E8">
      <w:pPr>
        <w:jc w:val="both"/>
        <w:textAlignment w:val="baseline"/>
        <w:rPr>
          <w:rFonts w:ascii="Calibri" w:hAnsi="Calibri"/>
          <w:lang w:val="en-US"/>
        </w:rPr>
      </w:pPr>
    </w:p>
    <w:p w14:paraId="3190A8DB" w14:textId="15AA9EB8" w:rsidR="00912744" w:rsidRPr="00250729" w:rsidRDefault="00912744" w:rsidP="00CF26E8">
      <w:pPr>
        <w:jc w:val="both"/>
        <w:textAlignment w:val="baseline"/>
        <w:rPr>
          <w:rFonts w:ascii="Calibri" w:hAnsi="Calibri"/>
          <w:lang w:val="en-US"/>
        </w:rPr>
      </w:pPr>
    </w:p>
    <w:p w14:paraId="4D97C56C" w14:textId="527D8C23" w:rsidR="00912744" w:rsidRPr="00250729" w:rsidRDefault="00912744" w:rsidP="00CF26E8">
      <w:pPr>
        <w:jc w:val="both"/>
        <w:textAlignment w:val="baseline"/>
        <w:rPr>
          <w:rFonts w:ascii="Calibri" w:hAnsi="Calibri"/>
          <w:lang w:val="en-US"/>
        </w:rPr>
      </w:pPr>
    </w:p>
    <w:p w14:paraId="3575F4A1" w14:textId="09369D22" w:rsidR="00912744" w:rsidRPr="00250729" w:rsidRDefault="00912744" w:rsidP="00CF26E8">
      <w:pPr>
        <w:jc w:val="both"/>
        <w:textAlignment w:val="baseline"/>
        <w:rPr>
          <w:rFonts w:ascii="Calibri" w:hAnsi="Calibri"/>
          <w:lang w:val="en-US"/>
        </w:rPr>
      </w:pPr>
    </w:p>
    <w:p w14:paraId="0F36D043" w14:textId="44E04294" w:rsidR="00912744" w:rsidRPr="00250729" w:rsidRDefault="00912744" w:rsidP="00CF26E8">
      <w:pPr>
        <w:jc w:val="both"/>
        <w:textAlignment w:val="baseline"/>
        <w:rPr>
          <w:rFonts w:ascii="Calibri" w:hAnsi="Calibri"/>
          <w:lang w:val="en-US"/>
        </w:rPr>
      </w:pPr>
    </w:p>
    <w:p w14:paraId="6A66EFFF" w14:textId="0A11E760" w:rsidR="00912744" w:rsidRPr="00250729" w:rsidRDefault="00912744" w:rsidP="00CF26E8">
      <w:pPr>
        <w:jc w:val="both"/>
        <w:textAlignment w:val="baseline"/>
        <w:rPr>
          <w:rFonts w:ascii="Calibri" w:hAnsi="Calibri"/>
          <w:lang w:val="en-US"/>
        </w:rPr>
      </w:pPr>
    </w:p>
    <w:p w14:paraId="6BE60A44" w14:textId="7324BBF9" w:rsidR="00912744" w:rsidRPr="00250729" w:rsidRDefault="00912744" w:rsidP="00CF26E8">
      <w:pPr>
        <w:jc w:val="both"/>
        <w:textAlignment w:val="baseline"/>
        <w:rPr>
          <w:rFonts w:ascii="Calibri" w:hAnsi="Calibri"/>
          <w:lang w:val="en-US"/>
        </w:rPr>
      </w:pPr>
    </w:p>
    <w:p w14:paraId="634C479A" w14:textId="0063BA70" w:rsidR="00912744" w:rsidRPr="00250729" w:rsidRDefault="00912744" w:rsidP="00CF26E8">
      <w:pPr>
        <w:jc w:val="both"/>
        <w:textAlignment w:val="baseline"/>
        <w:rPr>
          <w:rFonts w:ascii="Calibri" w:hAnsi="Calibri"/>
          <w:lang w:val="en-US"/>
        </w:rPr>
      </w:pPr>
    </w:p>
    <w:p w14:paraId="0CF405DA" w14:textId="0891214A" w:rsidR="00912744" w:rsidRPr="00250729" w:rsidRDefault="00912744" w:rsidP="00CF26E8">
      <w:pPr>
        <w:jc w:val="both"/>
        <w:textAlignment w:val="baseline"/>
        <w:rPr>
          <w:rFonts w:ascii="Calibri" w:hAnsi="Calibri"/>
          <w:lang w:val="en-US"/>
        </w:rPr>
      </w:pPr>
    </w:p>
    <w:p w14:paraId="42B6D25D" w14:textId="7AB11719" w:rsidR="00912744" w:rsidRPr="00250729" w:rsidRDefault="00912744" w:rsidP="00CF26E8">
      <w:pPr>
        <w:jc w:val="both"/>
        <w:textAlignment w:val="baseline"/>
        <w:rPr>
          <w:rFonts w:ascii="Calibri" w:hAnsi="Calibri"/>
          <w:lang w:val="en-US"/>
        </w:rPr>
      </w:pPr>
    </w:p>
    <w:p w14:paraId="76D000CE" w14:textId="24BBE03D" w:rsidR="00912744" w:rsidRPr="00250729" w:rsidRDefault="00912744" w:rsidP="00CF26E8">
      <w:pPr>
        <w:jc w:val="both"/>
        <w:textAlignment w:val="baseline"/>
        <w:rPr>
          <w:rFonts w:ascii="Calibri" w:hAnsi="Calibri"/>
          <w:lang w:val="en-US"/>
        </w:rPr>
      </w:pPr>
    </w:p>
    <w:p w14:paraId="5696524F" w14:textId="5FE08BD8" w:rsidR="00912744" w:rsidRPr="00250729" w:rsidRDefault="00912744" w:rsidP="00CF26E8">
      <w:pPr>
        <w:jc w:val="both"/>
        <w:textAlignment w:val="baseline"/>
        <w:rPr>
          <w:rFonts w:ascii="Calibri" w:hAnsi="Calibri"/>
          <w:lang w:val="en-US"/>
        </w:rPr>
      </w:pPr>
    </w:p>
    <w:p w14:paraId="4461D3EE" w14:textId="780C31F7" w:rsidR="00912744" w:rsidRPr="00250729" w:rsidRDefault="00912744" w:rsidP="00CF26E8">
      <w:pPr>
        <w:jc w:val="both"/>
        <w:textAlignment w:val="baseline"/>
        <w:rPr>
          <w:rFonts w:ascii="Calibri" w:hAnsi="Calibri"/>
          <w:lang w:val="en-US"/>
        </w:rPr>
      </w:pPr>
    </w:p>
    <w:p w14:paraId="06E5CF23" w14:textId="394835AD" w:rsidR="00912744" w:rsidRPr="00250729" w:rsidRDefault="00912744" w:rsidP="00CF26E8">
      <w:pPr>
        <w:jc w:val="both"/>
        <w:textAlignment w:val="baseline"/>
        <w:rPr>
          <w:rFonts w:ascii="Calibri" w:hAnsi="Calibri"/>
          <w:lang w:val="en-US"/>
        </w:rPr>
      </w:pPr>
    </w:p>
    <w:p w14:paraId="223FFE06" w14:textId="0C00ED4C" w:rsidR="00912744" w:rsidRPr="00250729" w:rsidRDefault="00912744" w:rsidP="00CF26E8">
      <w:pPr>
        <w:jc w:val="both"/>
        <w:textAlignment w:val="baseline"/>
        <w:rPr>
          <w:rFonts w:ascii="Calibri" w:hAnsi="Calibri"/>
          <w:lang w:val="en-US"/>
        </w:rPr>
      </w:pPr>
    </w:p>
    <w:p w14:paraId="1A9C2A2B" w14:textId="740A77E1" w:rsidR="00912744" w:rsidRPr="00250729" w:rsidRDefault="00912744" w:rsidP="00CF26E8">
      <w:pPr>
        <w:jc w:val="both"/>
        <w:textAlignment w:val="baseline"/>
        <w:rPr>
          <w:rFonts w:ascii="Calibri" w:hAnsi="Calibri"/>
          <w:lang w:val="en-US"/>
        </w:rPr>
      </w:pPr>
    </w:p>
    <w:p w14:paraId="50A5DEC9" w14:textId="06609C2A" w:rsidR="00912744" w:rsidRPr="00250729" w:rsidRDefault="00912744" w:rsidP="00CF26E8">
      <w:pPr>
        <w:jc w:val="both"/>
        <w:textAlignment w:val="baseline"/>
        <w:rPr>
          <w:rFonts w:ascii="Calibri" w:hAnsi="Calibri"/>
          <w:lang w:val="en-US"/>
        </w:rPr>
      </w:pPr>
    </w:p>
    <w:p w14:paraId="4353B440" w14:textId="7D36CF8A" w:rsidR="00912744" w:rsidRPr="00250729" w:rsidRDefault="00912744" w:rsidP="00CF26E8">
      <w:pPr>
        <w:jc w:val="both"/>
        <w:textAlignment w:val="baseline"/>
        <w:rPr>
          <w:rFonts w:ascii="Calibri" w:hAnsi="Calibri"/>
          <w:lang w:val="en-US"/>
        </w:rPr>
      </w:pPr>
    </w:p>
    <w:p w14:paraId="3AC4EE99" w14:textId="30023B06" w:rsidR="00912744" w:rsidRPr="00250729" w:rsidRDefault="00912744" w:rsidP="00CF26E8">
      <w:pPr>
        <w:jc w:val="both"/>
        <w:textAlignment w:val="baseline"/>
        <w:rPr>
          <w:rFonts w:ascii="Calibri" w:hAnsi="Calibri"/>
          <w:lang w:val="en-US"/>
        </w:rPr>
      </w:pPr>
    </w:p>
    <w:p w14:paraId="609F2E0B" w14:textId="55B6462B" w:rsidR="00912744" w:rsidRPr="00250729" w:rsidRDefault="00912744" w:rsidP="00CF26E8">
      <w:pPr>
        <w:jc w:val="both"/>
        <w:textAlignment w:val="baseline"/>
        <w:rPr>
          <w:rFonts w:ascii="Calibri" w:hAnsi="Calibri"/>
          <w:lang w:val="en-US"/>
        </w:rPr>
      </w:pPr>
    </w:p>
    <w:p w14:paraId="4CAEC838" w14:textId="6843FC0F" w:rsidR="00912744" w:rsidRPr="00250729" w:rsidRDefault="00912744" w:rsidP="00CF26E8">
      <w:pPr>
        <w:jc w:val="both"/>
        <w:textAlignment w:val="baseline"/>
        <w:rPr>
          <w:rFonts w:ascii="Calibri" w:hAnsi="Calibri"/>
          <w:lang w:val="en-US"/>
        </w:rPr>
      </w:pPr>
    </w:p>
    <w:p w14:paraId="1329C4FC" w14:textId="4476C2DA" w:rsidR="00912744" w:rsidRPr="00250729" w:rsidRDefault="00912744" w:rsidP="00CF26E8">
      <w:pPr>
        <w:jc w:val="both"/>
        <w:textAlignment w:val="baseline"/>
        <w:rPr>
          <w:rFonts w:ascii="Calibri" w:hAnsi="Calibri"/>
          <w:lang w:val="en-US"/>
        </w:rPr>
      </w:pPr>
    </w:p>
    <w:p w14:paraId="1B1DEDBA" w14:textId="6635CBD0" w:rsidR="00912744" w:rsidRPr="00250729" w:rsidRDefault="00912744" w:rsidP="00CF26E8">
      <w:pPr>
        <w:jc w:val="both"/>
        <w:textAlignment w:val="baseline"/>
        <w:rPr>
          <w:rFonts w:ascii="Calibri" w:hAnsi="Calibri"/>
          <w:lang w:val="en-US"/>
        </w:rPr>
      </w:pPr>
    </w:p>
    <w:p w14:paraId="38D8E333" w14:textId="7390DFEF" w:rsidR="00912744" w:rsidRPr="00250729" w:rsidRDefault="00912744" w:rsidP="00CF26E8">
      <w:pPr>
        <w:jc w:val="both"/>
        <w:textAlignment w:val="baseline"/>
        <w:rPr>
          <w:rFonts w:ascii="Calibri" w:hAnsi="Calibri"/>
          <w:lang w:val="en-US"/>
        </w:rPr>
      </w:pPr>
    </w:p>
    <w:p w14:paraId="17EBCDCF" w14:textId="4C434CF3" w:rsidR="00912744" w:rsidRPr="00250729" w:rsidRDefault="00912744" w:rsidP="00CF26E8">
      <w:pPr>
        <w:jc w:val="both"/>
        <w:textAlignment w:val="baseline"/>
        <w:rPr>
          <w:rFonts w:ascii="Calibri" w:hAnsi="Calibri"/>
          <w:lang w:val="en-US"/>
        </w:rPr>
      </w:pPr>
    </w:p>
    <w:p w14:paraId="4CEBDC72" w14:textId="0F74D6E9" w:rsidR="00912744" w:rsidRPr="00250729" w:rsidRDefault="00912744" w:rsidP="00CF26E8">
      <w:pPr>
        <w:jc w:val="both"/>
        <w:textAlignment w:val="baseline"/>
        <w:rPr>
          <w:rFonts w:ascii="Calibri" w:hAnsi="Calibri"/>
          <w:lang w:val="en-US"/>
        </w:rPr>
      </w:pPr>
    </w:p>
    <w:p w14:paraId="106565CA" w14:textId="1CFEB241" w:rsidR="00912744" w:rsidRPr="00250729" w:rsidRDefault="00912744" w:rsidP="00CF26E8">
      <w:pPr>
        <w:jc w:val="both"/>
        <w:textAlignment w:val="baseline"/>
        <w:rPr>
          <w:rFonts w:ascii="Calibri" w:hAnsi="Calibri"/>
          <w:lang w:val="en-US"/>
        </w:rPr>
      </w:pPr>
    </w:p>
    <w:p w14:paraId="7209201B" w14:textId="6321AA5C" w:rsidR="00912744" w:rsidRPr="00250729" w:rsidRDefault="00912744" w:rsidP="00CF26E8">
      <w:pPr>
        <w:jc w:val="both"/>
        <w:textAlignment w:val="baseline"/>
        <w:rPr>
          <w:rFonts w:ascii="Calibri" w:hAnsi="Calibri"/>
          <w:lang w:val="en-US"/>
        </w:rPr>
      </w:pPr>
    </w:p>
    <w:p w14:paraId="1D9183AF" w14:textId="72759881" w:rsidR="00912744" w:rsidRPr="00250729" w:rsidRDefault="00912744" w:rsidP="00CF26E8">
      <w:pPr>
        <w:jc w:val="both"/>
        <w:textAlignment w:val="baseline"/>
        <w:rPr>
          <w:rFonts w:ascii="Calibri" w:hAnsi="Calibri"/>
          <w:lang w:val="en-US"/>
        </w:rPr>
      </w:pPr>
    </w:p>
    <w:p w14:paraId="24687517" w14:textId="5660C04E" w:rsidR="00912744" w:rsidRPr="00250729" w:rsidRDefault="00912744" w:rsidP="00CF26E8">
      <w:pPr>
        <w:jc w:val="both"/>
        <w:textAlignment w:val="baseline"/>
        <w:rPr>
          <w:rFonts w:ascii="Calibri" w:hAnsi="Calibri"/>
          <w:lang w:val="en-US"/>
        </w:rPr>
      </w:pPr>
    </w:p>
    <w:p w14:paraId="58BE5F14" w14:textId="1A526DF1" w:rsidR="00912744" w:rsidRPr="00250729" w:rsidRDefault="00912744" w:rsidP="00CF26E8">
      <w:pPr>
        <w:jc w:val="both"/>
        <w:textAlignment w:val="baseline"/>
        <w:rPr>
          <w:rFonts w:ascii="Calibri" w:hAnsi="Calibri"/>
          <w:lang w:val="en-US"/>
        </w:rPr>
      </w:pPr>
    </w:p>
    <w:p w14:paraId="67506AB3" w14:textId="77777777" w:rsidR="00912744" w:rsidRPr="00250729" w:rsidRDefault="00912744" w:rsidP="00CF26E8">
      <w:pPr>
        <w:jc w:val="both"/>
        <w:textAlignment w:val="baseline"/>
        <w:rPr>
          <w:rFonts w:ascii="Calibri" w:hAnsi="Calibri"/>
          <w:lang w:val="en-US"/>
        </w:rPr>
      </w:pPr>
    </w:p>
    <w:p w14:paraId="3EE96088" w14:textId="35F01024" w:rsidR="002E494D" w:rsidRPr="00250729" w:rsidRDefault="002E494D" w:rsidP="00CF26E8">
      <w:pPr>
        <w:jc w:val="both"/>
        <w:textAlignment w:val="baseline"/>
        <w:rPr>
          <w:rFonts w:ascii="Calibri" w:hAnsi="Calibri"/>
          <w:lang w:val="en-US"/>
        </w:rPr>
      </w:pPr>
    </w:p>
    <w:p w14:paraId="2ACCE4FE" w14:textId="77777777" w:rsidR="00912744" w:rsidRPr="00250729" w:rsidRDefault="00912744" w:rsidP="00912744">
      <w:pPr>
        <w:jc w:val="center"/>
        <w:rPr>
          <w:rStyle w:val="IntenseReference"/>
          <w:lang w:val="en-US"/>
        </w:rPr>
      </w:pPr>
      <w:r w:rsidRPr="00250729">
        <w:rPr>
          <w:rStyle w:val="IntenseReference"/>
          <w:lang w:val="en-US"/>
        </w:rPr>
        <w:lastRenderedPageBreak/>
        <w:t xml:space="preserve">Appendix A.3: Sample Letter for Student Screening Results </w:t>
      </w:r>
    </w:p>
    <w:p w14:paraId="1179BB6B" w14:textId="77777777" w:rsidR="00912744" w:rsidRPr="00250729" w:rsidRDefault="00912744" w:rsidP="00912744">
      <w:pPr>
        <w:jc w:val="center"/>
        <w:rPr>
          <w:rStyle w:val="IntenseReference"/>
          <w:lang w:val="en-US"/>
        </w:rPr>
      </w:pPr>
      <w:r w:rsidRPr="00250729">
        <w:rPr>
          <w:rStyle w:val="IntenseReference"/>
          <w:lang w:val="en-US"/>
        </w:rPr>
        <w:t>from an Assessment that is not a Computer Adaptative Test</w:t>
      </w:r>
    </w:p>
    <w:p w14:paraId="0617B4DE" w14:textId="77777777" w:rsidR="00912744" w:rsidRPr="00250729" w:rsidRDefault="00912744" w:rsidP="00912744">
      <w:pPr>
        <w:rPr>
          <w:kern w:val="0"/>
          <w:sz w:val="2"/>
          <w:szCs w:val="2"/>
          <w:lang w:val="en-US"/>
        </w:rPr>
      </w:pPr>
    </w:p>
    <w:p w14:paraId="56825694" w14:textId="77777777" w:rsidR="00912744" w:rsidRPr="00250729" w:rsidRDefault="00912744" w:rsidP="00912744">
      <w:pPr>
        <w:rPr>
          <w:kern w:val="0"/>
          <w:sz w:val="2"/>
          <w:szCs w:val="2"/>
          <w:lang w:val="en-US"/>
        </w:rPr>
      </w:pPr>
    </w:p>
    <w:p w14:paraId="614052DE" w14:textId="77777777" w:rsidR="00912744" w:rsidRPr="00250729" w:rsidRDefault="00912744" w:rsidP="00912744">
      <w:pPr>
        <w:rPr>
          <w:kern w:val="0"/>
          <w:sz w:val="2"/>
          <w:szCs w:val="2"/>
          <w:lang w:val="en-US"/>
        </w:rPr>
      </w:pPr>
    </w:p>
    <w:p w14:paraId="7BB7E616" w14:textId="77777777" w:rsidR="00912744" w:rsidRPr="00250729" w:rsidRDefault="00912744" w:rsidP="00912744">
      <w:pPr>
        <w:rPr>
          <w:kern w:val="0"/>
          <w:sz w:val="2"/>
          <w:szCs w:val="2"/>
          <w:lang w:val="en-US"/>
        </w:rPr>
      </w:pPr>
    </w:p>
    <w:p w14:paraId="5902D938" w14:textId="77777777" w:rsidR="00912744" w:rsidRPr="00250729" w:rsidRDefault="00912744" w:rsidP="00912744">
      <w:pPr>
        <w:rPr>
          <w:kern w:val="0"/>
          <w:sz w:val="2"/>
          <w:szCs w:val="2"/>
          <w:lang w:val="en-US"/>
        </w:rPr>
      </w:pPr>
    </w:p>
    <w:tbl>
      <w:tblPr>
        <w:tblStyle w:val="TableGrid"/>
        <w:tblW w:w="0" w:type="auto"/>
        <w:jc w:val="center"/>
        <w:tblLook w:val="04A0" w:firstRow="1" w:lastRow="0" w:firstColumn="1" w:lastColumn="0" w:noHBand="0" w:noVBand="1"/>
      </w:tblPr>
      <w:tblGrid>
        <w:gridCol w:w="5420"/>
      </w:tblGrid>
      <w:tr w:rsidR="00912744" w:rsidRPr="00250729" w14:paraId="7FE9274A" w14:textId="77777777" w:rsidTr="00941102">
        <w:trPr>
          <w:jc w:val="center"/>
        </w:trPr>
        <w:tc>
          <w:tcPr>
            <w:tcW w:w="5420" w:type="dxa"/>
            <w:shd w:val="clear" w:color="auto" w:fill="002060"/>
          </w:tcPr>
          <w:p w14:paraId="62465872" w14:textId="77777777" w:rsidR="00941102" w:rsidRPr="00250729" w:rsidRDefault="00912744" w:rsidP="00F15B34">
            <w:pPr>
              <w:jc w:val="center"/>
              <w:rPr>
                <w:i/>
                <w:iCs/>
                <w:kern w:val="0"/>
                <w:lang w:val="en-US"/>
              </w:rPr>
            </w:pPr>
            <w:r w:rsidRPr="00250729">
              <w:rPr>
                <w:i/>
                <w:iCs/>
                <w:kern w:val="0"/>
                <w:lang w:val="en-US"/>
              </w:rPr>
              <w:t xml:space="preserve">Please note that this letter is an </w:t>
            </w:r>
            <w:proofErr w:type="gramStart"/>
            <w:r w:rsidRPr="00250729">
              <w:rPr>
                <w:i/>
                <w:iCs/>
                <w:kern w:val="0"/>
                <w:lang w:val="en-US"/>
              </w:rPr>
              <w:t>example</w:t>
            </w:r>
            <w:proofErr w:type="gramEnd"/>
            <w:r w:rsidRPr="00250729">
              <w:rPr>
                <w:i/>
                <w:iCs/>
                <w:kern w:val="0"/>
                <w:lang w:val="en-US"/>
              </w:rPr>
              <w:t xml:space="preserve"> </w:t>
            </w:r>
          </w:p>
          <w:p w14:paraId="5D5423AA" w14:textId="591052D3" w:rsidR="00912744" w:rsidRPr="00250729" w:rsidRDefault="00912744" w:rsidP="00F15B34">
            <w:pPr>
              <w:jc w:val="center"/>
              <w:rPr>
                <w:i/>
                <w:iCs/>
                <w:kern w:val="0"/>
                <w:lang w:val="en-US"/>
              </w:rPr>
            </w:pPr>
            <w:r w:rsidRPr="00250729">
              <w:rPr>
                <w:i/>
                <w:iCs/>
                <w:kern w:val="0"/>
                <w:lang w:val="en-US"/>
              </w:rPr>
              <w:t>that may be adapted for your local community.</w:t>
            </w:r>
          </w:p>
        </w:tc>
      </w:tr>
    </w:tbl>
    <w:p w14:paraId="55A80B78" w14:textId="77777777" w:rsidR="00912744" w:rsidRPr="00250729" w:rsidRDefault="00912744" w:rsidP="00CF26E8">
      <w:pPr>
        <w:jc w:val="both"/>
        <w:textAlignment w:val="baseline"/>
        <w:rPr>
          <w:rFonts w:ascii="Calibri" w:hAnsi="Calibri"/>
          <w:lang w:val="en-US"/>
        </w:rPr>
      </w:pPr>
    </w:p>
    <w:p w14:paraId="7FEB41D3" w14:textId="77777777" w:rsidR="001C63BD" w:rsidRDefault="001C63BD" w:rsidP="0031365F">
      <w:pPr>
        <w:jc w:val="both"/>
        <w:textAlignment w:val="baseline"/>
        <w:rPr>
          <w:rFonts w:ascii="Calibri" w:eastAsia="Times New Roman" w:hAnsi="Calibri" w:cs="Calibri"/>
          <w:kern w:val="0"/>
          <w14:ligatures w14:val="none"/>
        </w:rPr>
      </w:pPr>
      <w:r>
        <w:rPr>
          <w:rFonts w:ascii="Calibri" w:hAnsi="Calibri"/>
        </w:rPr>
        <w:t>Prezadas famílias, </w:t>
      </w:r>
    </w:p>
    <w:p w14:paraId="4173A8DD" w14:textId="77777777" w:rsidR="00451E4F" w:rsidRPr="001C63BD" w:rsidRDefault="00451E4F" w:rsidP="0031365F">
      <w:pPr>
        <w:jc w:val="both"/>
        <w:textAlignment w:val="baseline"/>
        <w:rPr>
          <w:rFonts w:ascii="Segoe UI" w:eastAsia="Times New Roman" w:hAnsi="Segoe UI" w:cs="Segoe UI"/>
          <w:kern w:val="0"/>
          <w:sz w:val="18"/>
          <w:szCs w:val="18"/>
          <w14:ligatures w14:val="none"/>
        </w:rPr>
      </w:pPr>
    </w:p>
    <w:p w14:paraId="659E353A" w14:textId="3A3B9271" w:rsidR="00A36524" w:rsidRDefault="004B0E3D" w:rsidP="0031365F">
      <w:pPr>
        <w:jc w:val="both"/>
        <w:textAlignment w:val="baseline"/>
        <w:rPr>
          <w:rFonts w:ascii="Calibri" w:eastAsia="Times New Roman" w:hAnsi="Calibri" w:cs="Calibri"/>
          <w:kern w:val="0"/>
          <w14:ligatures w14:val="none"/>
        </w:rPr>
      </w:pPr>
      <w:r>
        <w:rPr>
          <w:rFonts w:ascii="Calibri" w:hAnsi="Calibri"/>
        </w:rPr>
        <w:t xml:space="preserve">Escrevo para compartilhar uma atualização sobre a triagem universal de alfabetização </w:t>
      </w:r>
      <w:r w:rsidR="00C5637D">
        <w:rPr>
          <w:rFonts w:ascii="Calibri" w:hAnsi="Calibri"/>
        </w:rPr>
        <w:t xml:space="preserve">inicial </w:t>
      </w:r>
      <w:r>
        <w:rPr>
          <w:rFonts w:ascii="Calibri" w:hAnsi="Calibri"/>
        </w:rPr>
        <w:t>do jardim de infância à 3ª série em nossa escola. Recentemente, concluímos a avaliação dos nossos alunos e, em breve, você receberá um Relatório da Família que explica os resultados do seu filho. Essas ações estão incluídas no</w:t>
      </w:r>
      <w:hyperlink r:id="rId13" w:tgtFrame="_blank" w:history="1">
        <w:r>
          <w:rPr>
            <w:rFonts w:ascii="Calibri" w:hAnsi="Calibri"/>
            <w:color w:val="0563C1"/>
            <w:u w:val="single"/>
          </w:rPr>
          <w:t xml:space="preserve"> Regulamento de Massachusetts 603 CMR 28.03(1)(f),</w:t>
        </w:r>
      </w:hyperlink>
      <w:r>
        <w:rPr>
          <w:rFonts w:ascii="Calibri" w:hAnsi="Calibri"/>
        </w:rPr>
        <w:t xml:space="preserve"> que exige que todas as escolas públicas do estado avaliem as habilidades de leitura dos alunos do jardim de infância à 3ª série pelo menos duas vezes por ano.</w:t>
      </w:r>
    </w:p>
    <w:p w14:paraId="016CDA60" w14:textId="77777777" w:rsidR="00A36524" w:rsidRDefault="00A36524" w:rsidP="0031365F">
      <w:pPr>
        <w:jc w:val="both"/>
        <w:textAlignment w:val="baseline"/>
        <w:rPr>
          <w:rFonts w:ascii="Calibri" w:eastAsia="Times New Roman" w:hAnsi="Calibri" w:cs="Calibri"/>
          <w:kern w:val="0"/>
          <w14:ligatures w14:val="none"/>
        </w:rPr>
      </w:pPr>
    </w:p>
    <w:p w14:paraId="4802425B" w14:textId="4B0D39DE" w:rsidR="004B0E3D" w:rsidRPr="005437B5" w:rsidRDefault="004B0E3D" w:rsidP="004B0E3D">
      <w:pPr>
        <w:jc w:val="both"/>
        <w:textAlignment w:val="baseline"/>
        <w:rPr>
          <w:rFonts w:ascii="Segoe UI" w:eastAsia="Times New Roman" w:hAnsi="Segoe UI" w:cs="Segoe UI"/>
          <w:kern w:val="0"/>
          <w:sz w:val="18"/>
          <w:szCs w:val="18"/>
          <w14:ligatures w14:val="none"/>
        </w:rPr>
      </w:pPr>
      <w:r>
        <w:rPr>
          <w:rFonts w:ascii="Calibri" w:hAnsi="Calibri"/>
        </w:rPr>
        <w:t xml:space="preserve">Lembramos que a triagem universal de alfabetização </w:t>
      </w:r>
      <w:r w:rsidR="00C5637D">
        <w:rPr>
          <w:rFonts w:ascii="Calibri" w:hAnsi="Calibri"/>
        </w:rPr>
        <w:t xml:space="preserve">inicial </w:t>
      </w:r>
      <w:r>
        <w:rPr>
          <w:rFonts w:ascii="Calibri" w:hAnsi="Calibri"/>
        </w:rPr>
        <w:t>é usada para verificar o risco de um aluno ter dificuldade de leitura e para nos orientar na prestação de apoio à leitura. Não é um diagnóstico ou determinação de uma deficiência. </w:t>
      </w:r>
    </w:p>
    <w:p w14:paraId="3979D035" w14:textId="77777777" w:rsidR="0048716B" w:rsidRPr="001C63BD" w:rsidRDefault="0048716B" w:rsidP="0048716B">
      <w:pPr>
        <w:jc w:val="both"/>
        <w:textAlignment w:val="baseline"/>
        <w:rPr>
          <w:rFonts w:ascii="Segoe UI" w:eastAsia="Times New Roman" w:hAnsi="Segoe UI" w:cs="Segoe UI"/>
          <w:kern w:val="0"/>
          <w:sz w:val="18"/>
          <w:szCs w:val="18"/>
          <w14:ligatures w14:val="none"/>
        </w:rPr>
      </w:pPr>
    </w:p>
    <w:p w14:paraId="372576C2" w14:textId="66DDEFA9" w:rsidR="001C63BD" w:rsidRPr="001C63BD" w:rsidRDefault="001C63BD" w:rsidP="0031365F">
      <w:pPr>
        <w:jc w:val="both"/>
        <w:textAlignment w:val="baseline"/>
        <w:rPr>
          <w:rFonts w:ascii="Segoe UI" w:eastAsia="Times New Roman" w:hAnsi="Segoe UI" w:cs="Segoe UI"/>
          <w:kern w:val="0"/>
          <w:sz w:val="18"/>
          <w:szCs w:val="18"/>
          <w14:ligatures w14:val="none"/>
        </w:rPr>
      </w:pPr>
      <w:r>
        <w:rPr>
          <w:rFonts w:ascii="Calibri" w:hAnsi="Calibri"/>
          <w:b/>
        </w:rPr>
        <w:t xml:space="preserve">Avaliação de triagem universal de alfabetização </w:t>
      </w:r>
      <w:r w:rsidR="00E306AF" w:rsidRPr="00E306AF">
        <w:rPr>
          <w:rFonts w:ascii="Calibri" w:hAnsi="Calibri"/>
          <w:b/>
        </w:rPr>
        <w:t xml:space="preserve">inicial </w:t>
      </w:r>
      <w:r>
        <w:rPr>
          <w:rFonts w:ascii="Calibri" w:hAnsi="Calibri"/>
          <w:b/>
        </w:rPr>
        <w:t>da nossa escola</w:t>
      </w:r>
      <w:r>
        <w:rPr>
          <w:rFonts w:ascii="Calibri" w:hAnsi="Calibri"/>
        </w:rPr>
        <w:t> </w:t>
      </w:r>
    </w:p>
    <w:p w14:paraId="3349C0BA" w14:textId="20BBA36F" w:rsidR="001C63BD" w:rsidRPr="001C63BD" w:rsidRDefault="004C7000" w:rsidP="0031365F">
      <w:pPr>
        <w:jc w:val="both"/>
        <w:textAlignment w:val="baseline"/>
        <w:rPr>
          <w:rFonts w:ascii="Segoe UI" w:eastAsia="Times New Roman" w:hAnsi="Segoe UI" w:cs="Segoe UI"/>
          <w:kern w:val="0"/>
          <w:sz w:val="18"/>
          <w:szCs w:val="18"/>
          <w14:ligatures w14:val="none"/>
        </w:rPr>
      </w:pPr>
      <w:r>
        <w:rPr>
          <w:rFonts w:ascii="Calibri" w:hAnsi="Calibri"/>
        </w:rPr>
        <w:t xml:space="preserve">A avaliação de triagem universal de alfabetização </w:t>
      </w:r>
      <w:r w:rsidR="00E306AF">
        <w:rPr>
          <w:rFonts w:ascii="Calibri" w:hAnsi="Calibri"/>
        </w:rPr>
        <w:t xml:space="preserve">inicial </w:t>
      </w:r>
      <w:r>
        <w:rPr>
          <w:rFonts w:ascii="Calibri" w:hAnsi="Calibri"/>
        </w:rPr>
        <w:t xml:space="preserve">da nossa escola é </w:t>
      </w:r>
      <w:r>
        <w:rPr>
          <w:rFonts w:ascii="Calibri" w:hAnsi="Calibri"/>
          <w:highlight w:val="yellow"/>
        </w:rPr>
        <w:t>[</w:t>
      </w:r>
      <w:proofErr w:type="spellStart"/>
      <w:r>
        <w:rPr>
          <w:rFonts w:ascii="Calibri" w:hAnsi="Calibri"/>
          <w:highlight w:val="yellow"/>
        </w:rPr>
        <w:t>name</w:t>
      </w:r>
      <w:proofErr w:type="spellEnd"/>
      <w:r>
        <w:rPr>
          <w:rFonts w:ascii="Calibri" w:hAnsi="Calibri"/>
          <w:highlight w:val="yellow"/>
        </w:rPr>
        <w:t xml:space="preserve"> of </w:t>
      </w:r>
      <w:proofErr w:type="spellStart"/>
      <w:r>
        <w:rPr>
          <w:rFonts w:ascii="Calibri" w:hAnsi="Calibri"/>
          <w:highlight w:val="yellow"/>
        </w:rPr>
        <w:t>the</w:t>
      </w:r>
      <w:proofErr w:type="spellEnd"/>
      <w:r>
        <w:rPr>
          <w:rFonts w:ascii="Calibri" w:hAnsi="Calibri"/>
          <w:highlight w:val="yellow"/>
        </w:rPr>
        <w:t xml:space="preserve"> </w:t>
      </w:r>
      <w:proofErr w:type="spellStart"/>
      <w:r>
        <w:rPr>
          <w:rFonts w:ascii="Calibri" w:hAnsi="Calibri"/>
          <w:highlight w:val="yellow"/>
        </w:rPr>
        <w:t>screener</w:t>
      </w:r>
      <w:proofErr w:type="spellEnd"/>
      <w:r>
        <w:rPr>
          <w:rFonts w:ascii="Calibri" w:hAnsi="Calibri"/>
          <w:highlight w:val="yellow"/>
        </w:rPr>
        <w:t xml:space="preserve"> </w:t>
      </w:r>
      <w:proofErr w:type="spellStart"/>
      <w:r>
        <w:rPr>
          <w:rFonts w:ascii="Calibri" w:hAnsi="Calibri"/>
          <w:highlight w:val="yellow"/>
        </w:rPr>
        <w:t>with</w:t>
      </w:r>
      <w:proofErr w:type="spellEnd"/>
      <w:r>
        <w:rPr>
          <w:rFonts w:ascii="Calibri" w:hAnsi="Calibri"/>
          <w:highlight w:val="yellow"/>
        </w:rPr>
        <w:t xml:space="preserve"> link to webpage</w:t>
      </w:r>
      <w:r>
        <w:rPr>
          <w:rFonts w:ascii="Calibri" w:hAnsi="Calibri"/>
        </w:rPr>
        <w:t xml:space="preserve">], que é aprovada pela Secretaria de Educação Fundamental e Secundária de Massachusetts. A </w:t>
      </w:r>
      <w:r>
        <w:rPr>
          <w:rFonts w:ascii="Calibri" w:hAnsi="Calibri"/>
          <w:highlight w:val="yellow"/>
        </w:rPr>
        <w:t>[</w:t>
      </w:r>
      <w:proofErr w:type="spellStart"/>
      <w:r>
        <w:rPr>
          <w:rFonts w:ascii="Calibri" w:hAnsi="Calibri"/>
          <w:highlight w:val="yellow"/>
        </w:rPr>
        <w:t>Name</w:t>
      </w:r>
      <w:proofErr w:type="spellEnd"/>
      <w:r>
        <w:rPr>
          <w:rFonts w:ascii="Calibri" w:hAnsi="Calibri"/>
          <w:highlight w:val="yellow"/>
        </w:rPr>
        <w:t xml:space="preserve"> of </w:t>
      </w:r>
      <w:proofErr w:type="spellStart"/>
      <w:r>
        <w:rPr>
          <w:rFonts w:ascii="Calibri" w:hAnsi="Calibri"/>
          <w:highlight w:val="yellow"/>
        </w:rPr>
        <w:t>screener</w:t>
      </w:r>
      <w:proofErr w:type="spellEnd"/>
      <w:r>
        <w:rPr>
          <w:rFonts w:ascii="Calibri" w:hAnsi="Calibri"/>
          <w:highlight w:val="yellow"/>
        </w:rPr>
        <w:t>]</w:t>
      </w:r>
      <w:r>
        <w:rPr>
          <w:rFonts w:ascii="Calibri" w:hAnsi="Calibri"/>
        </w:rPr>
        <w:t xml:space="preserve"> é aplicada a cada criança por um professor ou funcionário e leva cerca de </w:t>
      </w:r>
      <w:r>
        <w:rPr>
          <w:rFonts w:ascii="Calibri" w:hAnsi="Calibri"/>
          <w:highlight w:val="yellow"/>
        </w:rPr>
        <w:t>[X minutes</w:t>
      </w:r>
      <w:r>
        <w:rPr>
          <w:rFonts w:ascii="Calibri" w:hAnsi="Calibri"/>
        </w:rPr>
        <w:t>] para ser concluída.  </w:t>
      </w:r>
    </w:p>
    <w:p w14:paraId="2F7367A7" w14:textId="77777777" w:rsidR="001C63BD" w:rsidRPr="001C63BD" w:rsidRDefault="001C63BD" w:rsidP="0031365F">
      <w:pPr>
        <w:jc w:val="both"/>
        <w:textAlignment w:val="baseline"/>
        <w:rPr>
          <w:rFonts w:ascii="Segoe UI" w:eastAsia="Times New Roman" w:hAnsi="Segoe UI" w:cs="Segoe UI"/>
          <w:kern w:val="0"/>
          <w:sz w:val="18"/>
          <w:szCs w:val="18"/>
          <w14:ligatures w14:val="none"/>
        </w:rPr>
      </w:pPr>
      <w:r>
        <w:rPr>
          <w:rFonts w:ascii="Calibri" w:hAnsi="Calibri"/>
        </w:rPr>
        <w:t> </w:t>
      </w:r>
    </w:p>
    <w:p w14:paraId="28926B28" w14:textId="0218D647" w:rsidR="00F37335" w:rsidRPr="005437B5" w:rsidRDefault="00F37335" w:rsidP="00F37335">
      <w:pPr>
        <w:jc w:val="both"/>
        <w:textAlignment w:val="baseline"/>
        <w:rPr>
          <w:rFonts w:ascii="Segoe UI" w:eastAsia="Times New Roman" w:hAnsi="Segoe UI" w:cs="Segoe UI"/>
          <w:kern w:val="0"/>
          <w:sz w:val="18"/>
          <w:szCs w:val="18"/>
          <w14:ligatures w14:val="none"/>
        </w:rPr>
      </w:pPr>
      <w:r>
        <w:rPr>
          <w:rFonts w:ascii="Calibri" w:hAnsi="Calibri"/>
          <w:b/>
        </w:rPr>
        <w:t xml:space="preserve">Habilidades importantes de leitura </w:t>
      </w:r>
      <w:r w:rsidR="00E306AF" w:rsidRPr="00E306AF">
        <w:rPr>
          <w:rFonts w:ascii="Calibri" w:hAnsi="Calibri"/>
          <w:b/>
        </w:rPr>
        <w:t>inicial</w:t>
      </w:r>
    </w:p>
    <w:p w14:paraId="1425A5EA" w14:textId="6CD4C11B" w:rsidR="00F37335" w:rsidRPr="005437B5" w:rsidRDefault="00F37335" w:rsidP="00F37335">
      <w:pPr>
        <w:jc w:val="both"/>
        <w:textAlignment w:val="baseline"/>
        <w:rPr>
          <w:rFonts w:ascii="Segoe UI" w:eastAsia="Times New Roman" w:hAnsi="Segoe UI" w:cs="Segoe UI"/>
          <w:kern w:val="0"/>
          <w:sz w:val="18"/>
          <w:szCs w:val="18"/>
          <w14:ligatures w14:val="none"/>
        </w:rPr>
      </w:pPr>
      <w:r>
        <w:rPr>
          <w:rFonts w:ascii="Calibri" w:hAnsi="Calibri"/>
        </w:rPr>
        <w:t xml:space="preserve">As avaliações de triagem universal de alfabetização </w:t>
      </w:r>
      <w:r w:rsidR="00E306AF">
        <w:rPr>
          <w:rFonts w:ascii="Calibri" w:hAnsi="Calibri"/>
        </w:rPr>
        <w:t xml:space="preserve">inicial </w:t>
      </w:r>
      <w:r>
        <w:rPr>
          <w:rFonts w:ascii="Calibri" w:hAnsi="Calibri"/>
        </w:rPr>
        <w:t xml:space="preserve">são usadas para avaliar habilidades que podem prever futuras dificuldades de leitura. Essas habilidades incluem conhecimento alfabético, consciência fonêmica, leitura de palavras, compreensão de leitura e nomeação automatizada rápida. As habilidades são avaliadas de forma diferente, dependendo do nível escolar do aluno. </w:t>
      </w:r>
    </w:p>
    <w:p w14:paraId="6A2D6298" w14:textId="77777777" w:rsidR="001C63BD" w:rsidRPr="001C63BD" w:rsidRDefault="001C63BD" w:rsidP="001C63BD">
      <w:pPr>
        <w:textAlignment w:val="baseline"/>
        <w:rPr>
          <w:rFonts w:ascii="Segoe UI" w:eastAsia="Times New Roman" w:hAnsi="Segoe UI" w:cs="Segoe UI"/>
          <w:kern w:val="0"/>
          <w:sz w:val="18"/>
          <w:szCs w:val="18"/>
          <w14:ligatures w14:val="none"/>
        </w:rPr>
      </w:pPr>
      <w:r>
        <w:rPr>
          <w:rFonts w:ascii="Calibri" w:hAnsi="Calibri"/>
          <w:color w:val="000000"/>
        </w:rPr>
        <w:t> </w:t>
      </w:r>
    </w:p>
    <w:p w14:paraId="6A2C49F7" w14:textId="1B506994" w:rsidR="001C63BD" w:rsidRPr="00972B93" w:rsidRDefault="002A07B0" w:rsidP="001C63BD">
      <w:pPr>
        <w:textAlignment w:val="baseline"/>
        <w:rPr>
          <w:rFonts w:ascii="Segoe UI" w:eastAsia="Times New Roman" w:hAnsi="Segoe UI" w:cs="Segoe UI"/>
          <w:kern w:val="0"/>
          <w:sz w:val="18"/>
          <w:szCs w:val="18"/>
          <w:lang w:val="en-US"/>
          <w14:ligatures w14:val="none"/>
        </w:rPr>
      </w:pPr>
      <w:r w:rsidRPr="00972B93">
        <w:rPr>
          <w:rFonts w:ascii="Calibri" w:hAnsi="Calibri"/>
          <w:color w:val="000000"/>
          <w:highlight w:val="yellow"/>
          <w:lang w:val="en-US"/>
        </w:rPr>
        <w:t>[Optional: Consider whether this information is helpful to include.]</w:t>
      </w:r>
      <w:r w:rsidRPr="00972B93">
        <w:rPr>
          <w:rFonts w:ascii="Calibri" w:hAnsi="Calibri"/>
          <w:color w:val="000000"/>
          <w:lang w:val="en-US"/>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1C63BD" w:rsidRPr="001C63BD" w14:paraId="68DD733E"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401E8663" w14:textId="77777777" w:rsidR="001C63BD" w:rsidRPr="001C63BD" w:rsidRDefault="001C63BD" w:rsidP="001C63BD">
            <w:pPr>
              <w:textAlignment w:val="baseline"/>
              <w:rPr>
                <w:rFonts w:ascii="Times New Roman" w:eastAsia="Times New Roman" w:hAnsi="Times New Roman" w:cs="Times New Roman"/>
                <w:kern w:val="0"/>
                <w:sz w:val="24"/>
                <w:szCs w:val="24"/>
                <w14:ligatures w14:val="none"/>
              </w:rPr>
            </w:pPr>
            <w:r>
              <w:rPr>
                <w:rFonts w:ascii="Calibri" w:hAnsi="Calibri"/>
                <w:b/>
                <w:sz w:val="20"/>
              </w:rPr>
              <w:t>Conhecimento Alfabético</w:t>
            </w:r>
            <w:r>
              <w:rPr>
                <w:rFonts w:ascii="Calibri" w:hAnsi="Calibri"/>
                <w:sz w:val="20"/>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E164EE4" w14:textId="77777777" w:rsidR="001C63BD" w:rsidRPr="001C63BD" w:rsidRDefault="001C63BD" w:rsidP="001C63BD">
            <w:pPr>
              <w:textAlignment w:val="baseline"/>
              <w:rPr>
                <w:rFonts w:ascii="Times New Roman" w:eastAsia="Times New Roman" w:hAnsi="Times New Roman" w:cs="Times New Roman"/>
                <w:kern w:val="0"/>
                <w:sz w:val="24"/>
                <w:szCs w:val="24"/>
                <w14:ligatures w14:val="none"/>
              </w:rPr>
            </w:pPr>
            <w:r>
              <w:rPr>
                <w:rFonts w:ascii="Calibri" w:hAnsi="Calibri"/>
                <w:sz w:val="20"/>
              </w:rPr>
              <w:t>Familiaridade dos alunos com os nomes e sons das letras e padrões de letras. </w:t>
            </w:r>
          </w:p>
        </w:tc>
      </w:tr>
      <w:tr w:rsidR="001C63BD" w:rsidRPr="001C63BD" w14:paraId="3853C557"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129AF974" w14:textId="77777777" w:rsidR="001C63BD" w:rsidRPr="001C63BD" w:rsidRDefault="001C63BD" w:rsidP="001C63BD">
            <w:pPr>
              <w:textAlignment w:val="baseline"/>
              <w:rPr>
                <w:rFonts w:ascii="Times New Roman" w:eastAsia="Times New Roman" w:hAnsi="Times New Roman" w:cs="Times New Roman"/>
                <w:kern w:val="0"/>
                <w:sz w:val="24"/>
                <w:szCs w:val="24"/>
                <w14:ligatures w14:val="none"/>
              </w:rPr>
            </w:pPr>
            <w:r>
              <w:rPr>
                <w:rFonts w:ascii="Calibri" w:hAnsi="Calibri"/>
                <w:b/>
                <w:sz w:val="20"/>
              </w:rPr>
              <w:t>Consciência Fonêmica</w:t>
            </w:r>
            <w:r>
              <w:rPr>
                <w:rFonts w:ascii="Calibri" w:hAnsi="Calibri"/>
                <w:sz w:val="20"/>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E608824" w14:textId="77777777" w:rsidR="001C63BD" w:rsidRPr="001C63BD" w:rsidRDefault="001C63BD" w:rsidP="001C63BD">
            <w:pPr>
              <w:textAlignment w:val="baseline"/>
              <w:rPr>
                <w:rFonts w:ascii="Times New Roman" w:eastAsia="Times New Roman" w:hAnsi="Times New Roman" w:cs="Times New Roman"/>
                <w:kern w:val="0"/>
                <w:sz w:val="24"/>
                <w:szCs w:val="24"/>
                <w14:ligatures w14:val="none"/>
              </w:rPr>
            </w:pPr>
            <w:r>
              <w:rPr>
                <w:rFonts w:ascii="Calibri" w:hAnsi="Calibri"/>
                <w:sz w:val="20"/>
              </w:rPr>
              <w:t>Conhecimento dos alunos sobre sons individuais na linguagem. </w:t>
            </w:r>
          </w:p>
        </w:tc>
      </w:tr>
      <w:tr w:rsidR="001C63BD" w:rsidRPr="001C63BD" w14:paraId="1CEF4884"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00C6628A" w14:textId="77777777" w:rsidR="001C63BD" w:rsidRPr="001C63BD" w:rsidRDefault="001C63BD" w:rsidP="001C63BD">
            <w:pPr>
              <w:textAlignment w:val="baseline"/>
              <w:rPr>
                <w:rFonts w:ascii="Times New Roman" w:eastAsia="Times New Roman" w:hAnsi="Times New Roman" w:cs="Times New Roman"/>
                <w:kern w:val="0"/>
                <w:sz w:val="24"/>
                <w:szCs w:val="24"/>
                <w14:ligatures w14:val="none"/>
              </w:rPr>
            </w:pPr>
            <w:r>
              <w:rPr>
                <w:rFonts w:ascii="Calibri" w:hAnsi="Calibri"/>
                <w:b/>
                <w:sz w:val="20"/>
              </w:rPr>
              <w:t>Leitura de Palavras/Passagens</w:t>
            </w:r>
            <w:r>
              <w:rPr>
                <w:rFonts w:ascii="Calibri" w:hAnsi="Calibri"/>
                <w:sz w:val="20"/>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5BF09FE" w14:textId="1A869788" w:rsidR="001C63BD" w:rsidRPr="001C63BD" w:rsidRDefault="001C63BD" w:rsidP="001C63BD">
            <w:pPr>
              <w:textAlignment w:val="baseline"/>
              <w:rPr>
                <w:rFonts w:ascii="Times New Roman" w:eastAsia="Times New Roman" w:hAnsi="Times New Roman" w:cs="Times New Roman"/>
                <w:kern w:val="0"/>
                <w:sz w:val="24"/>
                <w:szCs w:val="24"/>
                <w14:ligatures w14:val="none"/>
              </w:rPr>
            </w:pPr>
            <w:r>
              <w:rPr>
                <w:rFonts w:ascii="Calibri" w:hAnsi="Calibri"/>
                <w:sz w:val="20"/>
              </w:rPr>
              <w:t>A capacidade dos alunos de ler palavras com precisão e fluência.  </w:t>
            </w:r>
          </w:p>
        </w:tc>
      </w:tr>
      <w:tr w:rsidR="001C63BD" w:rsidRPr="001C63BD" w14:paraId="3AB24D2D"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22BDBCD5" w14:textId="77777777" w:rsidR="001C63BD" w:rsidRPr="001C63BD" w:rsidRDefault="001C63BD" w:rsidP="001C63BD">
            <w:pPr>
              <w:textAlignment w:val="baseline"/>
              <w:rPr>
                <w:rFonts w:ascii="Times New Roman" w:eastAsia="Times New Roman" w:hAnsi="Times New Roman" w:cs="Times New Roman"/>
                <w:kern w:val="0"/>
                <w:sz w:val="24"/>
                <w:szCs w:val="24"/>
                <w14:ligatures w14:val="none"/>
              </w:rPr>
            </w:pPr>
            <w:r>
              <w:rPr>
                <w:rFonts w:ascii="Calibri" w:hAnsi="Calibri"/>
                <w:b/>
                <w:sz w:val="20"/>
              </w:rPr>
              <w:t>Compreensão de Leitura</w:t>
            </w:r>
            <w:r>
              <w:rPr>
                <w:rFonts w:ascii="Calibri" w:hAnsi="Calibri"/>
                <w:sz w:val="20"/>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401F8CA" w14:textId="77777777" w:rsidR="001C63BD" w:rsidRPr="001C63BD" w:rsidRDefault="001C63BD" w:rsidP="001C63BD">
            <w:pPr>
              <w:textAlignment w:val="baseline"/>
              <w:rPr>
                <w:rFonts w:ascii="Times New Roman" w:eastAsia="Times New Roman" w:hAnsi="Times New Roman" w:cs="Times New Roman"/>
                <w:kern w:val="0"/>
                <w:sz w:val="24"/>
                <w:szCs w:val="24"/>
                <w14:ligatures w14:val="none"/>
              </w:rPr>
            </w:pPr>
            <w:r>
              <w:rPr>
                <w:rFonts w:ascii="Calibri" w:hAnsi="Calibri"/>
                <w:sz w:val="20"/>
              </w:rPr>
              <w:t>A capacidade dos alunos de compreender e dar sentido a um texto. </w:t>
            </w:r>
          </w:p>
        </w:tc>
      </w:tr>
      <w:tr w:rsidR="001C63BD" w:rsidRPr="001C63BD" w14:paraId="2D1FA320"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6547917C" w14:textId="77777777" w:rsidR="001C63BD" w:rsidRPr="001C63BD" w:rsidRDefault="001C63BD" w:rsidP="001C63BD">
            <w:pPr>
              <w:textAlignment w:val="baseline"/>
              <w:rPr>
                <w:rFonts w:ascii="Times New Roman" w:eastAsia="Times New Roman" w:hAnsi="Times New Roman" w:cs="Times New Roman"/>
                <w:kern w:val="0"/>
                <w:sz w:val="24"/>
                <w:szCs w:val="24"/>
                <w14:ligatures w14:val="none"/>
              </w:rPr>
            </w:pPr>
            <w:r>
              <w:rPr>
                <w:rFonts w:ascii="Calibri" w:hAnsi="Calibri"/>
                <w:b/>
                <w:sz w:val="20"/>
              </w:rPr>
              <w:t>Nomeação Automatizada Rápida</w:t>
            </w:r>
            <w:r>
              <w:rPr>
                <w:rFonts w:ascii="Calibri" w:hAnsi="Calibri"/>
                <w:sz w:val="20"/>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05A52F99" w14:textId="77777777" w:rsidR="001C63BD" w:rsidRPr="001C63BD" w:rsidRDefault="001C63BD" w:rsidP="001C63BD">
            <w:pPr>
              <w:textAlignment w:val="baseline"/>
              <w:rPr>
                <w:rFonts w:ascii="Times New Roman" w:eastAsia="Times New Roman" w:hAnsi="Times New Roman" w:cs="Times New Roman"/>
                <w:kern w:val="0"/>
                <w:sz w:val="24"/>
                <w:szCs w:val="24"/>
                <w14:ligatures w14:val="none"/>
              </w:rPr>
            </w:pPr>
            <w:r>
              <w:rPr>
                <w:rFonts w:ascii="Calibri" w:hAnsi="Calibri"/>
                <w:sz w:val="20"/>
              </w:rPr>
              <w:t>A capacidade dos alunos de nomear rapidamente um conjunto limitado de objetos ou letras conhecidos repetidamente apresentados. </w:t>
            </w:r>
          </w:p>
        </w:tc>
      </w:tr>
    </w:tbl>
    <w:p w14:paraId="31C1D25A" w14:textId="77777777" w:rsidR="001C63BD" w:rsidRPr="0056207C" w:rsidRDefault="001C63BD" w:rsidP="001C63BD">
      <w:pPr>
        <w:textAlignment w:val="baseline"/>
        <w:rPr>
          <w:rFonts w:ascii="Segoe UI" w:eastAsia="Times New Roman" w:hAnsi="Segoe UI" w:cs="Segoe UI"/>
          <w:kern w:val="0"/>
          <w14:ligatures w14:val="none"/>
        </w:rPr>
      </w:pPr>
      <w:r>
        <w:rPr>
          <w:rFonts w:ascii="Calibri" w:hAnsi="Calibri"/>
          <w:color w:val="000000"/>
        </w:rPr>
        <w:t> </w:t>
      </w:r>
    </w:p>
    <w:p w14:paraId="59085C4E" w14:textId="77777777" w:rsidR="001C63BD" w:rsidRPr="0056207C" w:rsidRDefault="001C63BD" w:rsidP="001C63BD">
      <w:pPr>
        <w:textAlignment w:val="baseline"/>
        <w:rPr>
          <w:rFonts w:ascii="Calibri" w:eastAsia="Times New Roman" w:hAnsi="Calibri" w:cs="Calibri"/>
          <w:b/>
          <w:bCs/>
          <w:kern w:val="0"/>
          <w:sz w:val="2"/>
          <w:szCs w:val="2"/>
          <w14:ligatures w14:val="none"/>
        </w:rPr>
      </w:pPr>
    </w:p>
    <w:p w14:paraId="2DEEAA77" w14:textId="77777777" w:rsidR="001C63BD" w:rsidRPr="001C63BD" w:rsidRDefault="001C63BD" w:rsidP="0031365F">
      <w:pPr>
        <w:jc w:val="both"/>
        <w:textAlignment w:val="baseline"/>
        <w:rPr>
          <w:rFonts w:ascii="Segoe UI" w:eastAsia="Times New Roman" w:hAnsi="Segoe UI" w:cs="Segoe UI"/>
          <w:kern w:val="0"/>
          <w:sz w:val="18"/>
          <w:szCs w:val="18"/>
          <w14:ligatures w14:val="none"/>
        </w:rPr>
      </w:pPr>
      <w:r>
        <w:rPr>
          <w:rFonts w:ascii="Calibri" w:hAnsi="Calibri"/>
          <w:b/>
        </w:rPr>
        <w:t>Comunicação com a família</w:t>
      </w:r>
      <w:r>
        <w:rPr>
          <w:rFonts w:ascii="Calibri" w:hAnsi="Calibri"/>
        </w:rPr>
        <w:t> </w:t>
      </w:r>
    </w:p>
    <w:p w14:paraId="380E57AB" w14:textId="144278F5" w:rsidR="003E20D3" w:rsidRPr="005437B5" w:rsidRDefault="003E20D3" w:rsidP="003E20D3">
      <w:pPr>
        <w:jc w:val="both"/>
        <w:textAlignment w:val="baseline"/>
        <w:rPr>
          <w:rFonts w:ascii="Segoe UI" w:eastAsia="Times New Roman" w:hAnsi="Segoe UI" w:cs="Segoe UI"/>
          <w:kern w:val="0"/>
          <w:sz w:val="18"/>
          <w:szCs w:val="18"/>
          <w14:ligatures w14:val="none"/>
        </w:rPr>
      </w:pPr>
      <w:r>
        <w:rPr>
          <w:rFonts w:ascii="Calibri" w:hAnsi="Calibri"/>
        </w:rPr>
        <w:t>Se seu filho obtiver uma pontuação “significativamente abaixo dos parâmetros de referência”, entraremos em contato com você no prazo de 30 dias letivos após o teste, para discutir como podemos apoiar o seu filho. Ofereceremos uma oportunidade para uma discussão sobre os resultados do seu filho, que incluirá mais etapas.</w:t>
      </w:r>
    </w:p>
    <w:p w14:paraId="53C5C74B" w14:textId="77777777" w:rsidR="0006658E" w:rsidRPr="005437B5" w:rsidRDefault="0006658E" w:rsidP="0031365F">
      <w:pPr>
        <w:jc w:val="both"/>
        <w:textAlignment w:val="baseline"/>
        <w:rPr>
          <w:rFonts w:ascii="Segoe UI" w:eastAsia="Times New Roman" w:hAnsi="Segoe UI" w:cs="Segoe UI"/>
          <w:kern w:val="0"/>
          <w:sz w:val="18"/>
          <w:szCs w:val="18"/>
          <w14:ligatures w14:val="none"/>
        </w:rPr>
      </w:pPr>
      <w:r>
        <w:rPr>
          <w:rFonts w:ascii="Calibri" w:hAnsi="Calibri"/>
        </w:rPr>
        <w:t> </w:t>
      </w:r>
    </w:p>
    <w:p w14:paraId="6DD63F2D" w14:textId="35E833AB" w:rsidR="006C6C94" w:rsidRDefault="006C6C94" w:rsidP="006C6C94">
      <w:pPr>
        <w:jc w:val="both"/>
        <w:textAlignment w:val="baseline"/>
        <w:rPr>
          <w:rFonts w:ascii="Calibri" w:eastAsia="Times New Roman" w:hAnsi="Calibri" w:cs="Calibri"/>
          <w:kern w:val="0"/>
          <w14:ligatures w14:val="none"/>
        </w:rPr>
      </w:pPr>
      <w:r>
        <w:rPr>
          <w:rFonts w:ascii="Calibri" w:hAnsi="Calibri"/>
        </w:rPr>
        <w:lastRenderedPageBreak/>
        <w:t xml:space="preserve">A triagem universal de alfabetização </w:t>
      </w:r>
      <w:r w:rsidR="00E306AF">
        <w:rPr>
          <w:rFonts w:ascii="Calibri" w:hAnsi="Calibri"/>
        </w:rPr>
        <w:t xml:space="preserve">inicial </w:t>
      </w:r>
      <w:r>
        <w:rPr>
          <w:rFonts w:ascii="Calibri" w:hAnsi="Calibri"/>
        </w:rPr>
        <w:t xml:space="preserve">é uma ferramenta importante para ajudar a promover o sucesso de cada criança como leitora. Agradecemos sua parceria contínua, e fico à disposição para qualquer dúvida sobre a triagem universal de alfabetização </w:t>
      </w:r>
      <w:r w:rsidR="00E306AF">
        <w:rPr>
          <w:rFonts w:ascii="Calibri" w:hAnsi="Calibri"/>
        </w:rPr>
        <w:t>inicial</w:t>
      </w:r>
      <w:r>
        <w:rPr>
          <w:rFonts w:ascii="Calibri" w:hAnsi="Calibri"/>
        </w:rPr>
        <w:t>. </w:t>
      </w:r>
    </w:p>
    <w:p w14:paraId="4F63291B" w14:textId="77777777" w:rsidR="001C63BD" w:rsidRDefault="001C63BD" w:rsidP="0031365F">
      <w:pPr>
        <w:jc w:val="both"/>
        <w:textAlignment w:val="baseline"/>
        <w:rPr>
          <w:rFonts w:ascii="Calibri" w:eastAsia="Times New Roman" w:hAnsi="Calibri" w:cs="Calibri"/>
          <w:kern w:val="0"/>
          <w14:ligatures w14:val="none"/>
        </w:rPr>
      </w:pPr>
    </w:p>
    <w:p w14:paraId="2B1F16AA" w14:textId="30C9F906" w:rsidR="001C63BD" w:rsidRPr="00250729" w:rsidRDefault="001C63BD" w:rsidP="0031365F">
      <w:pPr>
        <w:jc w:val="both"/>
        <w:textAlignment w:val="baseline"/>
        <w:rPr>
          <w:rFonts w:ascii="Segoe UI" w:eastAsia="Times New Roman" w:hAnsi="Segoe UI" w:cs="Segoe UI"/>
          <w:kern w:val="0"/>
          <w:sz w:val="18"/>
          <w:szCs w:val="18"/>
          <w:lang w:val="en-US"/>
          <w14:ligatures w14:val="none"/>
        </w:rPr>
      </w:pPr>
      <w:proofErr w:type="spellStart"/>
      <w:r w:rsidRPr="00250729">
        <w:rPr>
          <w:rFonts w:ascii="Calibri" w:hAnsi="Calibri"/>
          <w:lang w:val="en-US"/>
        </w:rPr>
        <w:t>Atenciosamente</w:t>
      </w:r>
      <w:proofErr w:type="spellEnd"/>
      <w:r w:rsidRPr="00250729">
        <w:rPr>
          <w:rFonts w:ascii="Calibri" w:hAnsi="Calibri"/>
          <w:lang w:val="en-US"/>
        </w:rPr>
        <w:t>, </w:t>
      </w:r>
    </w:p>
    <w:p w14:paraId="320B4E5A" w14:textId="1765031E" w:rsidR="006C6C94" w:rsidRPr="00250729" w:rsidRDefault="001C63BD" w:rsidP="00336F74">
      <w:pPr>
        <w:jc w:val="both"/>
        <w:textAlignment w:val="baseline"/>
        <w:rPr>
          <w:rFonts w:ascii="Segoe UI" w:eastAsia="Times New Roman" w:hAnsi="Segoe UI" w:cs="Segoe UI"/>
          <w:kern w:val="0"/>
          <w:sz w:val="18"/>
          <w:szCs w:val="18"/>
          <w:lang w:val="en-US"/>
          <w14:ligatures w14:val="none"/>
        </w:rPr>
      </w:pPr>
      <w:proofErr w:type="spellStart"/>
      <w:r w:rsidRPr="00250729">
        <w:rPr>
          <w:rFonts w:ascii="Calibri" w:hAnsi="Calibri"/>
          <w:lang w:val="en-US"/>
        </w:rPr>
        <w:t>Diretor</w:t>
      </w:r>
      <w:proofErr w:type="spellEnd"/>
      <w:r w:rsidRPr="00250729">
        <w:rPr>
          <w:rFonts w:ascii="Calibri" w:hAnsi="Calibri"/>
          <w:lang w:val="en-US"/>
        </w:rPr>
        <w:t> </w:t>
      </w:r>
    </w:p>
    <w:p w14:paraId="10B7F2BC" w14:textId="77777777" w:rsidR="00941102" w:rsidRPr="00250729" w:rsidRDefault="00941102" w:rsidP="00941102">
      <w:pPr>
        <w:jc w:val="center"/>
        <w:rPr>
          <w:rStyle w:val="IntenseReference"/>
          <w:lang w:val="en-US"/>
        </w:rPr>
      </w:pPr>
    </w:p>
    <w:p w14:paraId="05CD0743" w14:textId="77777777" w:rsidR="00941102" w:rsidRPr="00250729" w:rsidRDefault="00941102" w:rsidP="00941102">
      <w:pPr>
        <w:jc w:val="center"/>
        <w:rPr>
          <w:rStyle w:val="IntenseReference"/>
          <w:lang w:val="en-US"/>
        </w:rPr>
      </w:pPr>
    </w:p>
    <w:p w14:paraId="76D354E8" w14:textId="77777777" w:rsidR="00941102" w:rsidRPr="00250729" w:rsidRDefault="00941102" w:rsidP="00941102">
      <w:pPr>
        <w:jc w:val="center"/>
        <w:rPr>
          <w:rStyle w:val="IntenseReference"/>
          <w:lang w:val="en-US"/>
        </w:rPr>
      </w:pPr>
    </w:p>
    <w:p w14:paraId="0DEA6129" w14:textId="77777777" w:rsidR="00941102" w:rsidRPr="00250729" w:rsidRDefault="00941102" w:rsidP="00941102">
      <w:pPr>
        <w:jc w:val="center"/>
        <w:rPr>
          <w:rStyle w:val="IntenseReference"/>
          <w:lang w:val="en-US"/>
        </w:rPr>
      </w:pPr>
    </w:p>
    <w:p w14:paraId="1516731F" w14:textId="77777777" w:rsidR="00941102" w:rsidRPr="00250729" w:rsidRDefault="00941102" w:rsidP="00941102">
      <w:pPr>
        <w:jc w:val="center"/>
        <w:rPr>
          <w:rStyle w:val="IntenseReference"/>
          <w:lang w:val="en-US"/>
        </w:rPr>
      </w:pPr>
    </w:p>
    <w:p w14:paraId="75F5BA53" w14:textId="77777777" w:rsidR="00941102" w:rsidRPr="00250729" w:rsidRDefault="00941102" w:rsidP="00941102">
      <w:pPr>
        <w:jc w:val="center"/>
        <w:rPr>
          <w:rStyle w:val="IntenseReference"/>
          <w:lang w:val="en-US"/>
        </w:rPr>
      </w:pPr>
    </w:p>
    <w:p w14:paraId="05F488EF" w14:textId="77777777" w:rsidR="00941102" w:rsidRPr="00250729" w:rsidRDefault="00941102" w:rsidP="00941102">
      <w:pPr>
        <w:jc w:val="center"/>
        <w:rPr>
          <w:rStyle w:val="IntenseReference"/>
          <w:lang w:val="en-US"/>
        </w:rPr>
      </w:pPr>
    </w:p>
    <w:p w14:paraId="5BF9602E" w14:textId="77777777" w:rsidR="00941102" w:rsidRPr="00250729" w:rsidRDefault="00941102" w:rsidP="00941102">
      <w:pPr>
        <w:jc w:val="center"/>
        <w:rPr>
          <w:rStyle w:val="IntenseReference"/>
          <w:lang w:val="en-US"/>
        </w:rPr>
      </w:pPr>
    </w:p>
    <w:p w14:paraId="52A153B8" w14:textId="77777777" w:rsidR="00941102" w:rsidRPr="00250729" w:rsidRDefault="00941102" w:rsidP="00941102">
      <w:pPr>
        <w:jc w:val="center"/>
        <w:rPr>
          <w:rStyle w:val="IntenseReference"/>
          <w:lang w:val="en-US"/>
        </w:rPr>
      </w:pPr>
    </w:p>
    <w:p w14:paraId="64C90476" w14:textId="77777777" w:rsidR="00941102" w:rsidRPr="00250729" w:rsidRDefault="00941102" w:rsidP="00941102">
      <w:pPr>
        <w:jc w:val="center"/>
        <w:rPr>
          <w:rStyle w:val="IntenseReference"/>
          <w:lang w:val="en-US"/>
        </w:rPr>
      </w:pPr>
    </w:p>
    <w:p w14:paraId="08BDBDCD" w14:textId="77777777" w:rsidR="00941102" w:rsidRPr="00250729" w:rsidRDefault="00941102" w:rsidP="00941102">
      <w:pPr>
        <w:jc w:val="center"/>
        <w:rPr>
          <w:rStyle w:val="IntenseReference"/>
          <w:lang w:val="en-US"/>
        </w:rPr>
      </w:pPr>
    </w:p>
    <w:p w14:paraId="6124B6E5" w14:textId="77777777" w:rsidR="00941102" w:rsidRPr="00250729" w:rsidRDefault="00941102" w:rsidP="00941102">
      <w:pPr>
        <w:jc w:val="center"/>
        <w:rPr>
          <w:rStyle w:val="IntenseReference"/>
          <w:lang w:val="en-US"/>
        </w:rPr>
      </w:pPr>
    </w:p>
    <w:p w14:paraId="28756A8B" w14:textId="77777777" w:rsidR="00941102" w:rsidRPr="00250729" w:rsidRDefault="00941102" w:rsidP="00941102">
      <w:pPr>
        <w:jc w:val="center"/>
        <w:rPr>
          <w:rStyle w:val="IntenseReference"/>
          <w:lang w:val="en-US"/>
        </w:rPr>
      </w:pPr>
    </w:p>
    <w:p w14:paraId="7B0D196B" w14:textId="77777777" w:rsidR="00941102" w:rsidRPr="00250729" w:rsidRDefault="00941102" w:rsidP="00941102">
      <w:pPr>
        <w:jc w:val="center"/>
        <w:rPr>
          <w:rStyle w:val="IntenseReference"/>
          <w:lang w:val="en-US"/>
        </w:rPr>
      </w:pPr>
    </w:p>
    <w:p w14:paraId="31652B08" w14:textId="77777777" w:rsidR="00941102" w:rsidRPr="00250729" w:rsidRDefault="00941102" w:rsidP="00941102">
      <w:pPr>
        <w:jc w:val="center"/>
        <w:rPr>
          <w:rStyle w:val="IntenseReference"/>
          <w:lang w:val="en-US"/>
        </w:rPr>
      </w:pPr>
    </w:p>
    <w:p w14:paraId="13B52A80" w14:textId="77777777" w:rsidR="00941102" w:rsidRPr="00250729" w:rsidRDefault="00941102" w:rsidP="00941102">
      <w:pPr>
        <w:jc w:val="center"/>
        <w:rPr>
          <w:rStyle w:val="IntenseReference"/>
          <w:lang w:val="en-US"/>
        </w:rPr>
      </w:pPr>
    </w:p>
    <w:p w14:paraId="428C470D" w14:textId="77777777" w:rsidR="00941102" w:rsidRPr="00250729" w:rsidRDefault="00941102" w:rsidP="00941102">
      <w:pPr>
        <w:jc w:val="center"/>
        <w:rPr>
          <w:rStyle w:val="IntenseReference"/>
          <w:lang w:val="en-US"/>
        </w:rPr>
      </w:pPr>
    </w:p>
    <w:p w14:paraId="698A75CE" w14:textId="77777777" w:rsidR="00941102" w:rsidRPr="00250729" w:rsidRDefault="00941102" w:rsidP="00941102">
      <w:pPr>
        <w:jc w:val="center"/>
        <w:rPr>
          <w:rStyle w:val="IntenseReference"/>
          <w:lang w:val="en-US"/>
        </w:rPr>
      </w:pPr>
    </w:p>
    <w:p w14:paraId="5A1040C4" w14:textId="77777777" w:rsidR="00941102" w:rsidRPr="00250729" w:rsidRDefault="00941102" w:rsidP="00941102">
      <w:pPr>
        <w:jc w:val="center"/>
        <w:rPr>
          <w:rStyle w:val="IntenseReference"/>
          <w:lang w:val="en-US"/>
        </w:rPr>
      </w:pPr>
    </w:p>
    <w:p w14:paraId="363ED140" w14:textId="77777777" w:rsidR="00941102" w:rsidRPr="00250729" w:rsidRDefault="00941102" w:rsidP="00941102">
      <w:pPr>
        <w:jc w:val="center"/>
        <w:rPr>
          <w:rStyle w:val="IntenseReference"/>
          <w:lang w:val="en-US"/>
        </w:rPr>
      </w:pPr>
    </w:p>
    <w:p w14:paraId="2ED89BCE" w14:textId="77777777" w:rsidR="00941102" w:rsidRPr="00250729" w:rsidRDefault="00941102" w:rsidP="00941102">
      <w:pPr>
        <w:jc w:val="center"/>
        <w:rPr>
          <w:rStyle w:val="IntenseReference"/>
          <w:lang w:val="en-US"/>
        </w:rPr>
      </w:pPr>
    </w:p>
    <w:p w14:paraId="4A16805A" w14:textId="77777777" w:rsidR="00941102" w:rsidRPr="00250729" w:rsidRDefault="00941102" w:rsidP="00941102">
      <w:pPr>
        <w:jc w:val="center"/>
        <w:rPr>
          <w:rStyle w:val="IntenseReference"/>
          <w:lang w:val="en-US"/>
        </w:rPr>
      </w:pPr>
    </w:p>
    <w:p w14:paraId="27B4B402" w14:textId="77777777" w:rsidR="00941102" w:rsidRPr="00250729" w:rsidRDefault="00941102" w:rsidP="00941102">
      <w:pPr>
        <w:jc w:val="center"/>
        <w:rPr>
          <w:rStyle w:val="IntenseReference"/>
          <w:lang w:val="en-US"/>
        </w:rPr>
      </w:pPr>
    </w:p>
    <w:p w14:paraId="41C34BD6" w14:textId="77777777" w:rsidR="00941102" w:rsidRPr="00250729" w:rsidRDefault="00941102" w:rsidP="00941102">
      <w:pPr>
        <w:jc w:val="center"/>
        <w:rPr>
          <w:rStyle w:val="IntenseReference"/>
          <w:lang w:val="en-US"/>
        </w:rPr>
      </w:pPr>
    </w:p>
    <w:p w14:paraId="680ECA33" w14:textId="77777777" w:rsidR="00941102" w:rsidRPr="00250729" w:rsidRDefault="00941102" w:rsidP="00941102">
      <w:pPr>
        <w:jc w:val="center"/>
        <w:rPr>
          <w:rStyle w:val="IntenseReference"/>
          <w:lang w:val="en-US"/>
        </w:rPr>
      </w:pPr>
    </w:p>
    <w:p w14:paraId="543B2293" w14:textId="77777777" w:rsidR="00941102" w:rsidRPr="00250729" w:rsidRDefault="00941102" w:rsidP="00941102">
      <w:pPr>
        <w:jc w:val="center"/>
        <w:rPr>
          <w:rStyle w:val="IntenseReference"/>
          <w:lang w:val="en-US"/>
        </w:rPr>
      </w:pPr>
    </w:p>
    <w:p w14:paraId="4CFA47D5" w14:textId="77777777" w:rsidR="00941102" w:rsidRPr="00250729" w:rsidRDefault="00941102" w:rsidP="00941102">
      <w:pPr>
        <w:jc w:val="center"/>
        <w:rPr>
          <w:rStyle w:val="IntenseReference"/>
          <w:lang w:val="en-US"/>
        </w:rPr>
      </w:pPr>
    </w:p>
    <w:p w14:paraId="50A2F915" w14:textId="77777777" w:rsidR="00941102" w:rsidRPr="00250729" w:rsidRDefault="00941102" w:rsidP="00941102">
      <w:pPr>
        <w:jc w:val="center"/>
        <w:rPr>
          <w:rStyle w:val="IntenseReference"/>
          <w:lang w:val="en-US"/>
        </w:rPr>
      </w:pPr>
    </w:p>
    <w:p w14:paraId="39FD20F9" w14:textId="77777777" w:rsidR="00941102" w:rsidRPr="00250729" w:rsidRDefault="00941102" w:rsidP="00941102">
      <w:pPr>
        <w:jc w:val="center"/>
        <w:rPr>
          <w:rStyle w:val="IntenseReference"/>
          <w:lang w:val="en-US"/>
        </w:rPr>
      </w:pPr>
    </w:p>
    <w:p w14:paraId="33C6BB7E" w14:textId="77777777" w:rsidR="00941102" w:rsidRPr="00250729" w:rsidRDefault="00941102" w:rsidP="00941102">
      <w:pPr>
        <w:jc w:val="center"/>
        <w:rPr>
          <w:rStyle w:val="IntenseReference"/>
          <w:lang w:val="en-US"/>
        </w:rPr>
      </w:pPr>
    </w:p>
    <w:p w14:paraId="0FE6D650" w14:textId="77777777" w:rsidR="00941102" w:rsidRPr="00250729" w:rsidRDefault="00941102" w:rsidP="00941102">
      <w:pPr>
        <w:jc w:val="center"/>
        <w:rPr>
          <w:rStyle w:val="IntenseReference"/>
          <w:lang w:val="en-US"/>
        </w:rPr>
      </w:pPr>
    </w:p>
    <w:p w14:paraId="3163DF90" w14:textId="77777777" w:rsidR="00941102" w:rsidRPr="00250729" w:rsidRDefault="00941102" w:rsidP="00941102">
      <w:pPr>
        <w:jc w:val="center"/>
        <w:rPr>
          <w:rStyle w:val="IntenseReference"/>
          <w:lang w:val="en-US"/>
        </w:rPr>
      </w:pPr>
    </w:p>
    <w:p w14:paraId="7427172B" w14:textId="77777777" w:rsidR="00941102" w:rsidRPr="00250729" w:rsidRDefault="00941102" w:rsidP="00941102">
      <w:pPr>
        <w:jc w:val="center"/>
        <w:rPr>
          <w:rStyle w:val="IntenseReference"/>
          <w:lang w:val="en-US"/>
        </w:rPr>
      </w:pPr>
    </w:p>
    <w:p w14:paraId="0AC896C0" w14:textId="77777777" w:rsidR="00941102" w:rsidRPr="00250729" w:rsidRDefault="00941102" w:rsidP="00941102">
      <w:pPr>
        <w:jc w:val="center"/>
        <w:rPr>
          <w:rStyle w:val="IntenseReference"/>
          <w:lang w:val="en-US"/>
        </w:rPr>
      </w:pPr>
    </w:p>
    <w:p w14:paraId="17FC6D65" w14:textId="77777777" w:rsidR="00941102" w:rsidRPr="00250729" w:rsidRDefault="00941102" w:rsidP="00941102">
      <w:pPr>
        <w:jc w:val="center"/>
        <w:rPr>
          <w:rStyle w:val="IntenseReference"/>
          <w:lang w:val="en-US"/>
        </w:rPr>
      </w:pPr>
    </w:p>
    <w:p w14:paraId="1A8A7733" w14:textId="77777777" w:rsidR="00941102" w:rsidRPr="00250729" w:rsidRDefault="00941102" w:rsidP="00941102">
      <w:pPr>
        <w:jc w:val="center"/>
        <w:rPr>
          <w:rStyle w:val="IntenseReference"/>
          <w:lang w:val="en-US"/>
        </w:rPr>
      </w:pPr>
    </w:p>
    <w:p w14:paraId="5454CE05" w14:textId="77777777" w:rsidR="00941102" w:rsidRPr="00250729" w:rsidRDefault="00941102" w:rsidP="00941102">
      <w:pPr>
        <w:jc w:val="center"/>
        <w:rPr>
          <w:rStyle w:val="IntenseReference"/>
          <w:lang w:val="en-US"/>
        </w:rPr>
      </w:pPr>
    </w:p>
    <w:p w14:paraId="7A0D9F77" w14:textId="77777777" w:rsidR="00941102" w:rsidRPr="00250729" w:rsidRDefault="00941102" w:rsidP="00941102">
      <w:pPr>
        <w:jc w:val="center"/>
        <w:rPr>
          <w:rStyle w:val="IntenseReference"/>
          <w:lang w:val="en-US"/>
        </w:rPr>
      </w:pPr>
    </w:p>
    <w:p w14:paraId="0C1AD6A0" w14:textId="77777777" w:rsidR="00941102" w:rsidRPr="00250729" w:rsidRDefault="00941102" w:rsidP="00941102">
      <w:pPr>
        <w:jc w:val="center"/>
        <w:rPr>
          <w:rStyle w:val="IntenseReference"/>
          <w:lang w:val="en-US"/>
        </w:rPr>
      </w:pPr>
    </w:p>
    <w:p w14:paraId="648540FE" w14:textId="77777777" w:rsidR="00941102" w:rsidRPr="00250729" w:rsidRDefault="00941102" w:rsidP="00941102">
      <w:pPr>
        <w:jc w:val="center"/>
        <w:rPr>
          <w:rStyle w:val="IntenseReference"/>
          <w:lang w:val="en-US"/>
        </w:rPr>
      </w:pPr>
    </w:p>
    <w:p w14:paraId="1DD42B07" w14:textId="77777777" w:rsidR="00941102" w:rsidRPr="00250729" w:rsidRDefault="00941102" w:rsidP="00941102">
      <w:pPr>
        <w:jc w:val="center"/>
        <w:rPr>
          <w:rStyle w:val="IntenseReference"/>
          <w:lang w:val="en-US"/>
        </w:rPr>
      </w:pPr>
    </w:p>
    <w:p w14:paraId="22C09C5D" w14:textId="77777777" w:rsidR="00941102" w:rsidRPr="00250729" w:rsidRDefault="00941102" w:rsidP="00941102">
      <w:pPr>
        <w:jc w:val="center"/>
        <w:rPr>
          <w:rStyle w:val="IntenseReference"/>
          <w:lang w:val="en-US"/>
        </w:rPr>
      </w:pPr>
    </w:p>
    <w:p w14:paraId="4A78F6B3" w14:textId="77777777" w:rsidR="00941102" w:rsidRPr="00250729" w:rsidRDefault="00941102" w:rsidP="00941102">
      <w:pPr>
        <w:jc w:val="center"/>
        <w:rPr>
          <w:rStyle w:val="IntenseReference"/>
          <w:lang w:val="en-US"/>
        </w:rPr>
      </w:pPr>
    </w:p>
    <w:p w14:paraId="2B860608" w14:textId="77777777" w:rsidR="00941102" w:rsidRPr="00250729" w:rsidRDefault="00941102" w:rsidP="00941102">
      <w:pPr>
        <w:jc w:val="center"/>
        <w:rPr>
          <w:rStyle w:val="IntenseReference"/>
          <w:lang w:val="en-US"/>
        </w:rPr>
      </w:pPr>
    </w:p>
    <w:p w14:paraId="1A1CAC72" w14:textId="77777777" w:rsidR="00941102" w:rsidRPr="00250729" w:rsidRDefault="00941102" w:rsidP="00941102">
      <w:pPr>
        <w:jc w:val="center"/>
        <w:rPr>
          <w:rStyle w:val="IntenseReference"/>
          <w:lang w:val="en-US"/>
        </w:rPr>
      </w:pPr>
    </w:p>
    <w:p w14:paraId="6D8047B0" w14:textId="4FA222C5" w:rsidR="00941102" w:rsidRPr="00250729" w:rsidRDefault="00941102" w:rsidP="00941102">
      <w:pPr>
        <w:jc w:val="center"/>
        <w:rPr>
          <w:rStyle w:val="IntenseReference"/>
          <w:lang w:val="en-US"/>
        </w:rPr>
      </w:pPr>
      <w:r w:rsidRPr="00250729">
        <w:rPr>
          <w:rStyle w:val="IntenseReference"/>
          <w:lang w:val="en-US"/>
        </w:rPr>
        <w:t xml:space="preserve">Appendix A.4: Sample Letter for Student Screening Results </w:t>
      </w:r>
    </w:p>
    <w:p w14:paraId="6D4B15C8" w14:textId="77777777" w:rsidR="00941102" w:rsidRPr="00250729" w:rsidRDefault="00941102" w:rsidP="00941102">
      <w:pPr>
        <w:jc w:val="center"/>
        <w:rPr>
          <w:rStyle w:val="IntenseReference"/>
          <w:lang w:val="en-US"/>
        </w:rPr>
      </w:pPr>
      <w:r w:rsidRPr="00250729">
        <w:rPr>
          <w:rStyle w:val="IntenseReference"/>
          <w:lang w:val="en-US"/>
        </w:rPr>
        <w:t>that are Significantly Below Relevant Benchmarks</w:t>
      </w:r>
    </w:p>
    <w:p w14:paraId="748F9AC1" w14:textId="77777777" w:rsidR="00941102" w:rsidRPr="00250729" w:rsidRDefault="00941102" w:rsidP="00941102">
      <w:pPr>
        <w:rPr>
          <w:kern w:val="0"/>
          <w:lang w:val="en-US"/>
        </w:rPr>
      </w:pPr>
    </w:p>
    <w:tbl>
      <w:tblPr>
        <w:tblStyle w:val="TableGrid"/>
        <w:tblW w:w="0" w:type="auto"/>
        <w:jc w:val="center"/>
        <w:tblLook w:val="04A0" w:firstRow="1" w:lastRow="0" w:firstColumn="1" w:lastColumn="0" w:noHBand="0" w:noVBand="1"/>
      </w:tblPr>
      <w:tblGrid>
        <w:gridCol w:w="5140"/>
      </w:tblGrid>
      <w:tr w:rsidR="00941102" w:rsidRPr="00250729" w14:paraId="219F9D3E" w14:textId="77777777" w:rsidTr="00F15B34">
        <w:trPr>
          <w:jc w:val="center"/>
        </w:trPr>
        <w:tc>
          <w:tcPr>
            <w:tcW w:w="5140" w:type="dxa"/>
            <w:shd w:val="clear" w:color="auto" w:fill="002060"/>
          </w:tcPr>
          <w:p w14:paraId="4430DD1E" w14:textId="77777777" w:rsidR="00941102" w:rsidRPr="00250729" w:rsidRDefault="00941102" w:rsidP="00F15B34">
            <w:pPr>
              <w:jc w:val="center"/>
              <w:rPr>
                <w:i/>
                <w:iCs/>
                <w:kern w:val="0"/>
                <w:lang w:val="en-US"/>
              </w:rPr>
            </w:pPr>
            <w:r w:rsidRPr="00250729">
              <w:rPr>
                <w:i/>
                <w:iCs/>
                <w:kern w:val="0"/>
                <w:lang w:val="en-US"/>
              </w:rPr>
              <w:t>Please note that this letter is an example that may be adapted for your local community.</w:t>
            </w:r>
          </w:p>
        </w:tc>
      </w:tr>
    </w:tbl>
    <w:p w14:paraId="03602918" w14:textId="77777777" w:rsidR="00941102" w:rsidRPr="00250729" w:rsidRDefault="00941102" w:rsidP="00941102">
      <w:pPr>
        <w:rPr>
          <w:rStyle w:val="IntenseReference"/>
          <w:lang w:val="en-US"/>
        </w:rPr>
      </w:pPr>
    </w:p>
    <w:p w14:paraId="72ADC517" w14:textId="77777777" w:rsidR="0020768D" w:rsidRDefault="0020768D" w:rsidP="0031365F">
      <w:pPr>
        <w:jc w:val="both"/>
      </w:pPr>
      <w:r>
        <w:t>Prezadas famílias,</w:t>
      </w:r>
    </w:p>
    <w:p w14:paraId="641E840E" w14:textId="77777777" w:rsidR="00C94ADD" w:rsidRDefault="00C94ADD" w:rsidP="0031365F">
      <w:pPr>
        <w:jc w:val="both"/>
      </w:pPr>
    </w:p>
    <w:p w14:paraId="6AEC8342" w14:textId="6549E806" w:rsidR="00B3590D" w:rsidRDefault="0020768D" w:rsidP="0031365F">
      <w:pPr>
        <w:jc w:val="both"/>
      </w:pPr>
      <w:r>
        <w:t xml:space="preserve">Escrevo para compartilhar informações sobre os resultados do seu filho na avaliação de triagem universal de alfabetização </w:t>
      </w:r>
      <w:r w:rsidR="00E306AF" w:rsidRPr="00E306AF">
        <w:t>inicial</w:t>
      </w:r>
      <w:r>
        <w:t xml:space="preserve">. </w:t>
      </w:r>
      <w:r>
        <w:rPr>
          <w:rFonts w:ascii="Calibri" w:hAnsi="Calibri"/>
        </w:rPr>
        <w:t xml:space="preserve">Como informamos em cartas anteriores, a triagem universal de alfabetização </w:t>
      </w:r>
      <w:r w:rsidR="00E306AF">
        <w:rPr>
          <w:rFonts w:ascii="Calibri" w:hAnsi="Calibri"/>
        </w:rPr>
        <w:t xml:space="preserve">inicial </w:t>
      </w:r>
      <w:r>
        <w:rPr>
          <w:rFonts w:ascii="Calibri" w:hAnsi="Calibri"/>
        </w:rPr>
        <w:t xml:space="preserve">é usada para ajudar as escolas a identificar alunos com risco de dificuldades de leitura, incluindo risco de dislexia, e é exigida de acordo com o </w:t>
      </w:r>
      <w:hyperlink r:id="rId14" w:history="1">
        <w:r>
          <w:rPr>
            <w:rStyle w:val="Hyperlink"/>
          </w:rPr>
          <w:t>Regulamento de Massachusetts 603 CMR 28.03(1)(f).</w:t>
        </w:r>
      </w:hyperlink>
      <w:r w:rsidRPr="0091756F">
        <w:rPr>
          <w:rStyle w:val="Hyperlink"/>
          <w:u w:val="none"/>
        </w:rPr>
        <w:t xml:space="preserve"> </w:t>
      </w:r>
      <w:r>
        <w:t xml:space="preserve">Seu filho foi avaliado em </w:t>
      </w:r>
      <w:r>
        <w:rPr>
          <w:highlight w:val="yellow"/>
        </w:rPr>
        <w:t>[date</w:t>
      </w:r>
      <w:r>
        <w:t>].</w:t>
      </w:r>
    </w:p>
    <w:p w14:paraId="02E2F8B8" w14:textId="77777777" w:rsidR="00232294" w:rsidRDefault="00232294" w:rsidP="0031365F">
      <w:pPr>
        <w:jc w:val="both"/>
      </w:pPr>
    </w:p>
    <w:p w14:paraId="311C145F" w14:textId="43DF3D23" w:rsidR="0020768D" w:rsidRDefault="0020768D" w:rsidP="0031365F">
      <w:pPr>
        <w:spacing w:after="160"/>
        <w:jc w:val="both"/>
      </w:pPr>
      <w:r>
        <w:t xml:space="preserve">Nossa equipe de alfabetização analisou os resultados, e a pontuação do seu filho nesta avaliação está significativamente abaixo dos parâmetros de referência relevantes para a série </w:t>
      </w:r>
      <w:r>
        <w:rPr>
          <w:highlight w:val="yellow"/>
        </w:rPr>
        <w:t>[grade X</w:t>
      </w:r>
      <w:r>
        <w:t xml:space="preserve">]. Nossa escola tem o compromisso de </w:t>
      </w:r>
      <w:r w:rsidR="00492DD4">
        <w:t>dar</w:t>
      </w:r>
      <w:r>
        <w:t xml:space="preserve"> aos alunos o apoio necessário para se tornarem bons leitores, por isso convido você para uma discussão família-escola sobre o progresso de leitura do seu filho. É uma oportunidade para falar sobre como nossa escola pode dar ao seu filho o apoio de que ele precisa na leitura. Lembramos que a triagem universal de alfabetização </w:t>
      </w:r>
      <w:r w:rsidR="00E306AF">
        <w:rPr>
          <w:rFonts w:ascii="Calibri" w:hAnsi="Calibri"/>
        </w:rPr>
        <w:t>inicial</w:t>
      </w:r>
      <w:r w:rsidR="00E306AF">
        <w:t xml:space="preserve"> </w:t>
      </w:r>
      <w:r>
        <w:t xml:space="preserve">é usada para verificar o risco de um aluno ter dificuldade de leitura – não é um diagnóstico ou determinação de uma deficiência. </w:t>
      </w:r>
    </w:p>
    <w:p w14:paraId="1D463D0E" w14:textId="0B0698C3" w:rsidR="0020768D" w:rsidRPr="005C67B1" w:rsidRDefault="0020768D" w:rsidP="0031365F">
      <w:pPr>
        <w:jc w:val="both"/>
        <w:rPr>
          <w:b/>
          <w:bCs/>
          <w:sz w:val="24"/>
          <w:szCs w:val="24"/>
        </w:rPr>
      </w:pPr>
      <w:r>
        <w:rPr>
          <w:b/>
          <w:sz w:val="24"/>
        </w:rPr>
        <w:t>O que esperar da discussão família-escola (virtual ou presencial)</w:t>
      </w:r>
    </w:p>
    <w:p w14:paraId="2AA112EF" w14:textId="16C6F150" w:rsidR="0020768D" w:rsidRPr="008C0C8E" w:rsidRDefault="0020768D" w:rsidP="0031365F">
      <w:pPr>
        <w:jc w:val="both"/>
        <w:rPr>
          <w:i/>
          <w:iCs/>
        </w:rPr>
      </w:pPr>
      <w:r>
        <w:rPr>
          <w:i/>
        </w:rPr>
        <w:t>Quem participará?</w:t>
      </w:r>
    </w:p>
    <w:p w14:paraId="0060344B" w14:textId="4E624272" w:rsidR="0020768D" w:rsidRDefault="0020768D" w:rsidP="0031365F">
      <w:pPr>
        <w:jc w:val="both"/>
      </w:pPr>
      <w:r>
        <w:t xml:space="preserve">Nossa discussão pode ser presencial ou virtual e pode incluir os seguintes funcionários da escola: </w:t>
      </w:r>
    </w:p>
    <w:p w14:paraId="05C2D015" w14:textId="77777777" w:rsidR="0020768D" w:rsidRPr="00972B93" w:rsidRDefault="0020768D" w:rsidP="0031365F">
      <w:pPr>
        <w:jc w:val="both"/>
        <w:rPr>
          <w:i/>
          <w:iCs/>
          <w:lang w:val="en-US"/>
        </w:rPr>
      </w:pPr>
      <w:r w:rsidRPr="00972B93">
        <w:rPr>
          <w:i/>
          <w:highlight w:val="yellow"/>
          <w:lang w:val="en-US"/>
        </w:rPr>
        <w:t>(School and/or district determine which school members should participate</w:t>
      </w:r>
      <w:r w:rsidRPr="00972B93">
        <w:rPr>
          <w:i/>
          <w:lang w:val="en-US"/>
        </w:rPr>
        <w:t>)</w:t>
      </w:r>
    </w:p>
    <w:p w14:paraId="1DB556E7" w14:textId="16CBF5A5" w:rsidR="0020768D" w:rsidRDefault="0020768D" w:rsidP="005474C6">
      <w:pPr>
        <w:pStyle w:val="ListParagraph"/>
        <w:numPr>
          <w:ilvl w:val="0"/>
          <w:numId w:val="18"/>
        </w:numPr>
        <w:spacing w:line="259" w:lineRule="auto"/>
        <w:jc w:val="both"/>
      </w:pPr>
      <w:r>
        <w:t>Um membro de nossa equipe de alfabetização/dados</w:t>
      </w:r>
    </w:p>
    <w:p w14:paraId="50D39047" w14:textId="77777777" w:rsidR="0020768D" w:rsidRDefault="0020768D" w:rsidP="005474C6">
      <w:pPr>
        <w:pStyle w:val="ListParagraph"/>
        <w:numPr>
          <w:ilvl w:val="0"/>
          <w:numId w:val="18"/>
        </w:numPr>
        <w:spacing w:line="259" w:lineRule="auto"/>
        <w:jc w:val="both"/>
      </w:pPr>
      <w:r>
        <w:t>O professor do seu aluno</w:t>
      </w:r>
    </w:p>
    <w:p w14:paraId="08C8490F" w14:textId="78B992B9" w:rsidR="0020768D" w:rsidRDefault="0020768D" w:rsidP="005474C6">
      <w:pPr>
        <w:pStyle w:val="ListParagraph"/>
        <w:numPr>
          <w:ilvl w:val="0"/>
          <w:numId w:val="18"/>
        </w:numPr>
        <w:spacing w:line="259" w:lineRule="auto"/>
        <w:jc w:val="both"/>
      </w:pPr>
      <w:r>
        <w:rPr>
          <w:highlight w:val="yellow"/>
        </w:rPr>
        <w:t>LIST OTHER MEMBERS HERE</w:t>
      </w:r>
      <w:r>
        <w:t xml:space="preserve"> conforme apropriado (orientador, administrador, membro da Equipe de Estudo Infantil, especialista bilíngue/</w:t>
      </w:r>
      <w:r w:rsidR="00B3600D">
        <w:t xml:space="preserve">de </w:t>
      </w:r>
      <w:r w:rsidR="00972B93">
        <w:t xml:space="preserve">ESL </w:t>
      </w:r>
      <w:r>
        <w:t>etc.)</w:t>
      </w:r>
    </w:p>
    <w:p w14:paraId="0041B2B9" w14:textId="77777777" w:rsidR="00DB1014" w:rsidRDefault="00DB1014" w:rsidP="00DB1014">
      <w:pPr>
        <w:pStyle w:val="ListParagraph"/>
        <w:spacing w:line="259" w:lineRule="auto"/>
        <w:jc w:val="both"/>
      </w:pPr>
    </w:p>
    <w:p w14:paraId="06A76D4A" w14:textId="77777777" w:rsidR="0020768D" w:rsidRDefault="0020768D" w:rsidP="0031365F">
      <w:pPr>
        <w:jc w:val="both"/>
        <w:rPr>
          <w:i/>
          <w:iCs/>
        </w:rPr>
      </w:pPr>
      <w:r>
        <w:rPr>
          <w:i/>
        </w:rPr>
        <w:t xml:space="preserve">O que vamos discutir? </w:t>
      </w:r>
    </w:p>
    <w:p w14:paraId="60186322" w14:textId="77777777" w:rsidR="0020768D" w:rsidRPr="00DC361C" w:rsidRDefault="0020768D" w:rsidP="0031365F">
      <w:pPr>
        <w:jc w:val="both"/>
      </w:pPr>
      <w:r>
        <w:t>Discutiremos os seguintes tópicos:</w:t>
      </w:r>
    </w:p>
    <w:p w14:paraId="63201CCB" w14:textId="35848C9C" w:rsidR="00157087" w:rsidRDefault="0020768D" w:rsidP="005474C6">
      <w:pPr>
        <w:pStyle w:val="ListParagraph"/>
        <w:numPr>
          <w:ilvl w:val="0"/>
          <w:numId w:val="17"/>
        </w:numPr>
        <w:spacing w:line="259" w:lineRule="auto"/>
        <w:jc w:val="both"/>
      </w:pPr>
      <w:r>
        <w:rPr>
          <w:b/>
        </w:rPr>
        <w:t>Informações</w:t>
      </w:r>
      <w:r>
        <w:t xml:space="preserve">:  Discutiremos os resultados do seu filho e verificaremos se são necessárias mais informações para entender o progresso de leitura do seu filho. As avaliações de triagem universal de alfabetização </w:t>
      </w:r>
      <w:r w:rsidR="00E306AF">
        <w:rPr>
          <w:rFonts w:ascii="Calibri" w:hAnsi="Calibri"/>
        </w:rPr>
        <w:t>inicial</w:t>
      </w:r>
      <w:r w:rsidR="00E306AF">
        <w:t xml:space="preserve"> </w:t>
      </w:r>
      <w:r>
        <w:t xml:space="preserve">são breves, e nossa equipe pode precisar fazer avaliações adicionais para saber mais sobre habilidades de leitura específicas que pareçam difíceis para o seu filho. Essas habilidades estão listadas na tabela abaixo e são avaliadas de forma diferente, dependendo do nível escolar. </w:t>
      </w:r>
    </w:p>
    <w:p w14:paraId="3C460104" w14:textId="64A1C367" w:rsidR="00157087" w:rsidRDefault="00157087" w:rsidP="00157087">
      <w:pPr>
        <w:spacing w:line="259" w:lineRule="auto"/>
        <w:ind w:left="1440"/>
        <w:jc w:val="both"/>
        <w:rPr>
          <w:rFonts w:ascii="Calibri" w:eastAsia="Times New Roman" w:hAnsi="Calibri" w:cs="Calibri"/>
          <w:color w:val="000000"/>
          <w:kern w:val="0"/>
          <w:highlight w:val="yellow"/>
          <w14:ligatures w14:val="none"/>
        </w:rPr>
      </w:pPr>
    </w:p>
    <w:p w14:paraId="229FF27C" w14:textId="053C25FB" w:rsidR="0020768D" w:rsidRDefault="00D34A00" w:rsidP="00157087">
      <w:pPr>
        <w:spacing w:line="259" w:lineRule="auto"/>
        <w:ind w:left="1080"/>
        <w:jc w:val="both"/>
      </w:pPr>
      <w:r w:rsidRPr="00972B93">
        <w:rPr>
          <w:rFonts w:ascii="Calibri" w:hAnsi="Calibri"/>
          <w:color w:val="000000"/>
          <w:highlight w:val="yellow"/>
          <w:lang w:val="en-US"/>
        </w:rPr>
        <w:t>[Optional: Consider whether this information is helpful to include.]</w:t>
      </w:r>
      <w:r w:rsidRPr="00972B93">
        <w:rPr>
          <w:rFonts w:ascii="Calibri" w:hAnsi="Calibri"/>
          <w:color w:val="000000"/>
          <w:lang w:val="en-US"/>
        </w:rPr>
        <w:t> </w:t>
      </w:r>
      <w:r>
        <w:rPr>
          <w:rFonts w:ascii="Calibri" w:hAnsi="Calibri"/>
          <w:color w:val="000000"/>
        </w:rPr>
        <w:t>No caso de aprendizes multilíngues, é importante observar como a aprendizagem de um novo idioma afeta seus resultados. Discutiremos como o desenvolvimento da linguagem afeta os resultados do seu filho.</w:t>
      </w:r>
    </w:p>
    <w:p w14:paraId="6D263E6F" w14:textId="77777777" w:rsidR="0020768D" w:rsidRDefault="0020768D" w:rsidP="0020768D">
      <w:pPr>
        <w:rPr>
          <w:rFonts w:ascii="Calibri" w:eastAsia="Calibri" w:hAnsi="Calibri" w:cs="Calibri"/>
          <w:color w:val="000000" w:themeColor="text1"/>
        </w:rPr>
      </w:pPr>
    </w:p>
    <w:tbl>
      <w:tblPr>
        <w:tblStyle w:val="TableGrid"/>
        <w:tblW w:w="0" w:type="auto"/>
        <w:jc w:val="center"/>
        <w:tblLayout w:type="fixed"/>
        <w:tblLook w:val="06A0" w:firstRow="1" w:lastRow="0" w:firstColumn="1" w:lastColumn="0" w:noHBand="1" w:noVBand="1"/>
      </w:tblPr>
      <w:tblGrid>
        <w:gridCol w:w="1980"/>
        <w:gridCol w:w="6295"/>
      </w:tblGrid>
      <w:tr w:rsidR="0020768D" w14:paraId="483F9867" w14:textId="77777777" w:rsidTr="0050474F">
        <w:trPr>
          <w:trHeight w:val="300"/>
          <w:jc w:val="center"/>
        </w:trPr>
        <w:tc>
          <w:tcPr>
            <w:tcW w:w="1980" w:type="dxa"/>
            <w:tcMar>
              <w:left w:w="90" w:type="dxa"/>
              <w:right w:w="90" w:type="dxa"/>
            </w:tcMar>
          </w:tcPr>
          <w:p w14:paraId="6F361BC9" w14:textId="77777777" w:rsidR="0020768D" w:rsidRDefault="0020768D">
            <w:pPr>
              <w:spacing w:line="259" w:lineRule="auto"/>
              <w:rPr>
                <w:rFonts w:ascii="Calibri" w:eastAsia="Calibri" w:hAnsi="Calibri" w:cs="Calibri"/>
                <w:sz w:val="20"/>
                <w:szCs w:val="20"/>
              </w:rPr>
            </w:pPr>
            <w:r>
              <w:rPr>
                <w:rFonts w:ascii="Calibri" w:hAnsi="Calibri"/>
                <w:b/>
                <w:sz w:val="20"/>
              </w:rPr>
              <w:t>Conhecimento Alfabético</w:t>
            </w:r>
          </w:p>
        </w:tc>
        <w:tc>
          <w:tcPr>
            <w:tcW w:w="6295" w:type="dxa"/>
            <w:tcMar>
              <w:left w:w="90" w:type="dxa"/>
              <w:right w:w="90" w:type="dxa"/>
            </w:tcMar>
          </w:tcPr>
          <w:p w14:paraId="09D4EAC7" w14:textId="77777777" w:rsidR="0020768D" w:rsidRDefault="0020768D">
            <w:pPr>
              <w:spacing w:line="259" w:lineRule="auto"/>
              <w:rPr>
                <w:rFonts w:ascii="Calibri" w:eastAsia="Calibri" w:hAnsi="Calibri" w:cs="Calibri"/>
                <w:sz w:val="20"/>
                <w:szCs w:val="20"/>
              </w:rPr>
            </w:pPr>
            <w:r>
              <w:rPr>
                <w:rFonts w:ascii="Calibri" w:hAnsi="Calibri"/>
                <w:sz w:val="20"/>
              </w:rPr>
              <w:t>Familiaridade dos alunos com os nomes e sons das letras e padrões de letras.</w:t>
            </w:r>
          </w:p>
        </w:tc>
      </w:tr>
      <w:tr w:rsidR="0020768D" w14:paraId="61095776" w14:textId="77777777" w:rsidTr="0050474F">
        <w:trPr>
          <w:trHeight w:val="300"/>
          <w:jc w:val="center"/>
        </w:trPr>
        <w:tc>
          <w:tcPr>
            <w:tcW w:w="1980" w:type="dxa"/>
            <w:tcMar>
              <w:left w:w="90" w:type="dxa"/>
              <w:right w:w="90" w:type="dxa"/>
            </w:tcMar>
          </w:tcPr>
          <w:p w14:paraId="4AC68587" w14:textId="77777777" w:rsidR="0020768D" w:rsidRDefault="0020768D">
            <w:pPr>
              <w:spacing w:line="259" w:lineRule="auto"/>
              <w:rPr>
                <w:rFonts w:ascii="Calibri" w:eastAsia="Calibri" w:hAnsi="Calibri" w:cs="Calibri"/>
                <w:sz w:val="20"/>
                <w:szCs w:val="20"/>
              </w:rPr>
            </w:pPr>
            <w:r>
              <w:rPr>
                <w:rFonts w:ascii="Calibri" w:hAnsi="Calibri"/>
                <w:b/>
                <w:sz w:val="20"/>
              </w:rPr>
              <w:t>Consciência Fonêmica</w:t>
            </w:r>
          </w:p>
        </w:tc>
        <w:tc>
          <w:tcPr>
            <w:tcW w:w="6295" w:type="dxa"/>
            <w:tcMar>
              <w:left w:w="90" w:type="dxa"/>
              <w:right w:w="90" w:type="dxa"/>
            </w:tcMar>
          </w:tcPr>
          <w:p w14:paraId="3CFD6B47" w14:textId="77777777" w:rsidR="0020768D" w:rsidRDefault="0020768D">
            <w:pPr>
              <w:spacing w:line="259" w:lineRule="auto"/>
              <w:rPr>
                <w:rFonts w:ascii="Calibri" w:eastAsia="Calibri" w:hAnsi="Calibri" w:cs="Calibri"/>
                <w:sz w:val="20"/>
                <w:szCs w:val="20"/>
              </w:rPr>
            </w:pPr>
            <w:r>
              <w:rPr>
                <w:rFonts w:ascii="Calibri" w:hAnsi="Calibri"/>
                <w:sz w:val="20"/>
              </w:rPr>
              <w:t>Conhecimento dos alunos sobre sons individuais na linguagem.</w:t>
            </w:r>
          </w:p>
        </w:tc>
      </w:tr>
      <w:tr w:rsidR="0020768D" w14:paraId="19AEFCC7" w14:textId="77777777" w:rsidTr="0050474F">
        <w:trPr>
          <w:trHeight w:val="300"/>
          <w:jc w:val="center"/>
        </w:trPr>
        <w:tc>
          <w:tcPr>
            <w:tcW w:w="1980" w:type="dxa"/>
            <w:tcMar>
              <w:left w:w="90" w:type="dxa"/>
              <w:right w:w="90" w:type="dxa"/>
            </w:tcMar>
          </w:tcPr>
          <w:p w14:paraId="3E6D2D73" w14:textId="77777777" w:rsidR="0020768D" w:rsidRDefault="0020768D">
            <w:pPr>
              <w:spacing w:line="259" w:lineRule="auto"/>
              <w:rPr>
                <w:rFonts w:ascii="Calibri" w:eastAsia="Calibri" w:hAnsi="Calibri" w:cs="Calibri"/>
                <w:sz w:val="20"/>
                <w:szCs w:val="20"/>
              </w:rPr>
            </w:pPr>
            <w:r>
              <w:rPr>
                <w:rFonts w:ascii="Calibri" w:hAnsi="Calibri"/>
                <w:b/>
                <w:sz w:val="20"/>
              </w:rPr>
              <w:t>Leitura de Palavras/Passagens</w:t>
            </w:r>
          </w:p>
        </w:tc>
        <w:tc>
          <w:tcPr>
            <w:tcW w:w="6295" w:type="dxa"/>
            <w:tcMar>
              <w:left w:w="90" w:type="dxa"/>
              <w:right w:w="90" w:type="dxa"/>
            </w:tcMar>
          </w:tcPr>
          <w:p w14:paraId="7D75579C" w14:textId="77777777" w:rsidR="0020768D" w:rsidRDefault="0020768D">
            <w:pPr>
              <w:spacing w:line="259" w:lineRule="auto"/>
              <w:rPr>
                <w:rFonts w:ascii="Calibri" w:eastAsia="Calibri" w:hAnsi="Calibri" w:cs="Calibri"/>
                <w:sz w:val="20"/>
                <w:szCs w:val="20"/>
              </w:rPr>
            </w:pPr>
            <w:r>
              <w:rPr>
                <w:rFonts w:ascii="Calibri" w:hAnsi="Calibri"/>
                <w:sz w:val="20"/>
              </w:rPr>
              <w:t xml:space="preserve">A capacidade dos alunos de ler palavras com precisão e fluência. </w:t>
            </w:r>
          </w:p>
        </w:tc>
      </w:tr>
      <w:tr w:rsidR="0020768D" w14:paraId="3AD9534D" w14:textId="77777777" w:rsidTr="0050474F">
        <w:trPr>
          <w:trHeight w:val="300"/>
          <w:jc w:val="center"/>
        </w:trPr>
        <w:tc>
          <w:tcPr>
            <w:tcW w:w="1980" w:type="dxa"/>
            <w:tcMar>
              <w:left w:w="90" w:type="dxa"/>
              <w:right w:w="90" w:type="dxa"/>
            </w:tcMar>
          </w:tcPr>
          <w:p w14:paraId="69241091" w14:textId="77777777" w:rsidR="0020768D" w:rsidRDefault="0020768D">
            <w:pPr>
              <w:spacing w:line="259" w:lineRule="auto"/>
              <w:rPr>
                <w:rFonts w:ascii="Calibri" w:eastAsia="Calibri" w:hAnsi="Calibri" w:cs="Calibri"/>
                <w:sz w:val="20"/>
                <w:szCs w:val="20"/>
              </w:rPr>
            </w:pPr>
            <w:r>
              <w:rPr>
                <w:rFonts w:ascii="Calibri" w:hAnsi="Calibri"/>
                <w:b/>
                <w:sz w:val="20"/>
              </w:rPr>
              <w:t>Compreensão de Leitura</w:t>
            </w:r>
          </w:p>
        </w:tc>
        <w:tc>
          <w:tcPr>
            <w:tcW w:w="6295" w:type="dxa"/>
            <w:tcMar>
              <w:left w:w="90" w:type="dxa"/>
              <w:right w:w="90" w:type="dxa"/>
            </w:tcMar>
          </w:tcPr>
          <w:p w14:paraId="279C864F" w14:textId="77777777" w:rsidR="0020768D" w:rsidRDefault="0020768D">
            <w:pPr>
              <w:spacing w:line="259" w:lineRule="auto"/>
              <w:rPr>
                <w:rFonts w:ascii="Calibri" w:eastAsia="Calibri" w:hAnsi="Calibri" w:cs="Calibri"/>
                <w:sz w:val="20"/>
                <w:szCs w:val="20"/>
              </w:rPr>
            </w:pPr>
            <w:r>
              <w:rPr>
                <w:rFonts w:ascii="Calibri" w:hAnsi="Calibri"/>
                <w:sz w:val="20"/>
              </w:rPr>
              <w:t>A capacidade dos alunos de compreender e dar sentido a um texto.</w:t>
            </w:r>
          </w:p>
        </w:tc>
      </w:tr>
      <w:tr w:rsidR="0020768D" w14:paraId="434EE5E1" w14:textId="77777777" w:rsidTr="0050474F">
        <w:trPr>
          <w:trHeight w:val="300"/>
          <w:jc w:val="center"/>
        </w:trPr>
        <w:tc>
          <w:tcPr>
            <w:tcW w:w="1980" w:type="dxa"/>
            <w:tcMar>
              <w:left w:w="90" w:type="dxa"/>
              <w:right w:w="90" w:type="dxa"/>
            </w:tcMar>
          </w:tcPr>
          <w:p w14:paraId="3E5D7934" w14:textId="77777777" w:rsidR="0020768D" w:rsidRDefault="0020768D">
            <w:pPr>
              <w:spacing w:line="259" w:lineRule="auto"/>
              <w:rPr>
                <w:rFonts w:ascii="Calibri" w:eastAsia="Calibri" w:hAnsi="Calibri" w:cs="Calibri"/>
                <w:sz w:val="20"/>
                <w:szCs w:val="20"/>
              </w:rPr>
            </w:pPr>
            <w:r>
              <w:rPr>
                <w:rFonts w:ascii="Calibri" w:hAnsi="Calibri"/>
                <w:b/>
                <w:sz w:val="20"/>
              </w:rPr>
              <w:t>Nomeação Automatizada Rápida</w:t>
            </w:r>
          </w:p>
        </w:tc>
        <w:tc>
          <w:tcPr>
            <w:tcW w:w="6295" w:type="dxa"/>
            <w:tcMar>
              <w:left w:w="90" w:type="dxa"/>
              <w:right w:w="90" w:type="dxa"/>
            </w:tcMar>
          </w:tcPr>
          <w:p w14:paraId="22FF9DA1" w14:textId="77777777" w:rsidR="0020768D" w:rsidRDefault="0020768D">
            <w:pPr>
              <w:spacing w:line="259" w:lineRule="auto"/>
              <w:rPr>
                <w:rFonts w:ascii="Calibri" w:eastAsia="Calibri" w:hAnsi="Calibri" w:cs="Calibri"/>
                <w:sz w:val="20"/>
                <w:szCs w:val="20"/>
              </w:rPr>
            </w:pPr>
            <w:r>
              <w:rPr>
                <w:rFonts w:ascii="Calibri" w:hAnsi="Calibri"/>
                <w:sz w:val="20"/>
              </w:rPr>
              <w:t>A capacidade dos alunos de nomear rapidamente um conjunto limitado de objetos ou letras conhecidos repetidamente apresentados.</w:t>
            </w:r>
          </w:p>
        </w:tc>
      </w:tr>
    </w:tbl>
    <w:p w14:paraId="44D5D203" w14:textId="77777777" w:rsidR="0020768D" w:rsidRDefault="0020768D" w:rsidP="0031365F">
      <w:pPr>
        <w:jc w:val="both"/>
        <w:rPr>
          <w:rFonts w:ascii="Calibri" w:eastAsia="Calibri" w:hAnsi="Calibri" w:cs="Calibri"/>
          <w:color w:val="000000" w:themeColor="text1"/>
        </w:rPr>
      </w:pPr>
    </w:p>
    <w:p w14:paraId="59E69ECC" w14:textId="1C426051" w:rsidR="0020768D" w:rsidRPr="00833FCB" w:rsidRDefault="0020768D" w:rsidP="005474C6">
      <w:pPr>
        <w:pStyle w:val="ListParagraph"/>
        <w:numPr>
          <w:ilvl w:val="0"/>
          <w:numId w:val="17"/>
        </w:numPr>
        <w:spacing w:line="259" w:lineRule="auto"/>
        <w:jc w:val="both"/>
        <w:rPr>
          <w:rFonts w:ascii="Calibri" w:eastAsia="Calibri" w:hAnsi="Calibri" w:cs="Calibri"/>
          <w:b/>
          <w:bCs/>
          <w:color w:val="000000" w:themeColor="text1"/>
        </w:rPr>
      </w:pPr>
      <w:r>
        <w:rPr>
          <w:rFonts w:ascii="Calibri" w:hAnsi="Calibri"/>
          <w:b/>
          <w:color w:val="000000" w:themeColor="text1"/>
        </w:rPr>
        <w:t xml:space="preserve">Intervenção/apoio ao aluno: </w:t>
      </w:r>
      <w:r>
        <w:rPr>
          <w:rFonts w:ascii="Calibri" w:hAnsi="Calibri"/>
          <w:color w:val="000000" w:themeColor="text1"/>
        </w:rPr>
        <w:t xml:space="preserve">Discutiremos as informações do professor do seu filho, a avaliação de triagem universal, outras avaliações e informações suas para ajudar a desenvolver um plano de intervenção que atenda às necessidades de leitura do seu filho e dê a ele os apoios necessários para ser um bom leitor. </w:t>
      </w:r>
    </w:p>
    <w:p w14:paraId="7F66CC8D" w14:textId="77777777" w:rsidR="0020768D" w:rsidRPr="00382554" w:rsidRDefault="0020768D" w:rsidP="0031365F">
      <w:pPr>
        <w:pStyle w:val="ListParagraph"/>
        <w:ind w:left="1440"/>
        <w:jc w:val="both"/>
        <w:rPr>
          <w:rFonts w:ascii="Calibri" w:eastAsia="Calibri" w:hAnsi="Calibri" w:cs="Calibri"/>
          <w:b/>
          <w:bCs/>
          <w:color w:val="000000" w:themeColor="text1"/>
        </w:rPr>
      </w:pPr>
    </w:p>
    <w:p w14:paraId="25C23243" w14:textId="1F23E084" w:rsidR="0020768D" w:rsidRPr="00420C30" w:rsidRDefault="0020768D" w:rsidP="005474C6">
      <w:pPr>
        <w:pStyle w:val="ListParagraph"/>
        <w:numPr>
          <w:ilvl w:val="0"/>
          <w:numId w:val="17"/>
        </w:numPr>
        <w:spacing w:line="259" w:lineRule="auto"/>
        <w:jc w:val="both"/>
        <w:rPr>
          <w:rFonts w:ascii="Calibri" w:eastAsia="Calibri" w:hAnsi="Calibri" w:cs="Calibri"/>
          <w:b/>
          <w:bCs/>
          <w:color w:val="000000" w:themeColor="text1"/>
        </w:rPr>
      </w:pPr>
      <w:r>
        <w:rPr>
          <w:rFonts w:ascii="Calibri" w:hAnsi="Calibri"/>
          <w:b/>
          <w:color w:val="000000" w:themeColor="text1"/>
        </w:rPr>
        <w:t xml:space="preserve">Acompanhamento do progresso: </w:t>
      </w:r>
      <w:r>
        <w:rPr>
          <w:rFonts w:ascii="Calibri" w:hAnsi="Calibri"/>
          <w:color w:val="000000" w:themeColor="text1"/>
        </w:rPr>
        <w:t>Faremos um plano para comunicar o progresso de leitura do seu filho e explicaremos como determinaremos a eficácia do apoio que presta</w:t>
      </w:r>
      <w:r w:rsidR="00A51772">
        <w:rPr>
          <w:rFonts w:ascii="Calibri" w:hAnsi="Calibri"/>
          <w:color w:val="000000" w:themeColor="text1"/>
        </w:rPr>
        <w:t>r</w:t>
      </w:r>
      <w:r>
        <w:rPr>
          <w:rFonts w:ascii="Calibri" w:hAnsi="Calibri"/>
          <w:color w:val="000000" w:themeColor="text1"/>
        </w:rPr>
        <w:t xml:space="preserve">mos. </w:t>
      </w:r>
    </w:p>
    <w:p w14:paraId="260F03B1" w14:textId="77777777" w:rsidR="0020768D" w:rsidRDefault="0020768D" w:rsidP="0031365F">
      <w:pPr>
        <w:jc w:val="both"/>
      </w:pPr>
    </w:p>
    <w:p w14:paraId="290D5E7D" w14:textId="3188B612" w:rsidR="0020768D" w:rsidRDefault="0020768D" w:rsidP="0031365F">
      <w:pPr>
        <w:jc w:val="both"/>
      </w:pPr>
      <w:r>
        <w:t xml:space="preserve">Lembre-se que uma intervenção é uma resposta de ensino geral para atender às necessidades de leitura do seu filho – não faz parte da educação especial. Se suspeitarmos que um aluno tem uma deficiência com base nos dados de triagem e/ou outros dados, notificaremos você por escrito e pediremos seu consentimento para realizar uma avaliação de educação especial e explicar mais sobre esse processo. </w:t>
      </w:r>
      <w:r w:rsidR="00567892">
        <w:t xml:space="preserve">A </w:t>
      </w:r>
      <w:r>
        <w:t xml:space="preserve">avaliação de alfabetização </w:t>
      </w:r>
      <w:r w:rsidR="00E306AF">
        <w:rPr>
          <w:rFonts w:ascii="Calibri" w:hAnsi="Calibri"/>
        </w:rPr>
        <w:t>inicial</w:t>
      </w:r>
      <w:r w:rsidR="00E306AF">
        <w:t xml:space="preserve"> </w:t>
      </w:r>
      <w:r>
        <w:t xml:space="preserve">não será usada para atrasar ou negar a avaliação de um aluno com suspeita de deficiência. Se suspeitar que seu filho tem uma deficiência, você pode encaminhá-lo para uma avaliação nos termos dos regulamentos de educação especial de Massachusetts previstos em </w:t>
      </w:r>
      <w:hyperlink r:id="rId15" w:anchor="/" w:history="1">
        <w:r>
          <w:rPr>
            <w:rStyle w:val="Hyperlink"/>
          </w:rPr>
          <w:t>603</w:t>
        </w:r>
        <w:r>
          <w:rPr>
            <w:rStyle w:val="Hyperlink"/>
          </w:rPr>
          <w:t xml:space="preserve"> </w:t>
        </w:r>
        <w:r>
          <w:rPr>
            <w:rStyle w:val="Hyperlink"/>
          </w:rPr>
          <w:t>CMR 28.04 (Encaminhamento e Avaliação)</w:t>
        </w:r>
      </w:hyperlink>
      <w:r>
        <w:t xml:space="preserve">. </w:t>
      </w:r>
    </w:p>
    <w:p w14:paraId="3D19D65E" w14:textId="77777777" w:rsidR="00EF7576" w:rsidRDefault="00EF7576" w:rsidP="0031365F">
      <w:pPr>
        <w:jc w:val="both"/>
      </w:pPr>
    </w:p>
    <w:p w14:paraId="00EEBC4D" w14:textId="15447975" w:rsidR="0020768D" w:rsidRDefault="0020768D" w:rsidP="0031365F">
      <w:pPr>
        <w:jc w:val="both"/>
      </w:pPr>
      <w:r>
        <w:t xml:space="preserve">As famílias são nossas parceiras no alcance do sucesso dos alunos, e agradecemos seu apoio contínuo. Entre em contato comigo se tiver alguma dúvida sobre os próximos passos para apoiar seu filho na leitura. </w:t>
      </w:r>
    </w:p>
    <w:p w14:paraId="64478BE7" w14:textId="77777777" w:rsidR="00C94ADD" w:rsidRDefault="00C94ADD" w:rsidP="0031365F">
      <w:pPr>
        <w:jc w:val="both"/>
      </w:pPr>
    </w:p>
    <w:p w14:paraId="61BA961C" w14:textId="382E5389" w:rsidR="0020768D" w:rsidRDefault="0020768D" w:rsidP="0031365F">
      <w:pPr>
        <w:jc w:val="both"/>
      </w:pPr>
      <w:r>
        <w:t>Atenciosamente,</w:t>
      </w:r>
    </w:p>
    <w:p w14:paraId="2C0BD01E" w14:textId="1B1C4007" w:rsidR="00AA427B" w:rsidRPr="00AD5058" w:rsidRDefault="0020768D" w:rsidP="00AD5058">
      <w:pPr>
        <w:jc w:val="both"/>
      </w:pPr>
      <w:r>
        <w:t>Diretor</w:t>
      </w:r>
    </w:p>
    <w:p w14:paraId="66F2AA95" w14:textId="77777777" w:rsidR="004438BD" w:rsidRDefault="004438BD" w:rsidP="004438BD">
      <w:pPr>
        <w:tabs>
          <w:tab w:val="left" w:pos="8583"/>
        </w:tabs>
        <w:rPr>
          <w:kern w:val="0"/>
        </w:rPr>
      </w:pPr>
    </w:p>
    <w:p w14:paraId="58024228" w14:textId="77777777" w:rsidR="00250729" w:rsidRPr="004438BD" w:rsidRDefault="00250729" w:rsidP="004438BD">
      <w:pPr>
        <w:tabs>
          <w:tab w:val="left" w:pos="8583"/>
        </w:tabs>
        <w:rPr>
          <w:i/>
          <w:iCs/>
          <w:sz w:val="20"/>
          <w:szCs w:val="20"/>
        </w:rPr>
      </w:pPr>
    </w:p>
    <w:sectPr w:rsidR="00250729" w:rsidRPr="004438BD">
      <w:footerReference w:type="defaul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1CD7" w14:textId="77777777" w:rsidR="00EF004C" w:rsidRDefault="00EF004C" w:rsidP="001C353C">
      <w:r>
        <w:separator/>
      </w:r>
    </w:p>
  </w:endnote>
  <w:endnote w:type="continuationSeparator" w:id="0">
    <w:p w14:paraId="6D405C96" w14:textId="77777777" w:rsidR="00EF004C" w:rsidRDefault="00EF004C" w:rsidP="001C353C">
      <w:r>
        <w:continuationSeparator/>
      </w:r>
    </w:p>
  </w:endnote>
  <w:endnote w:type="continuationNotice" w:id="1">
    <w:p w14:paraId="2A1C921A" w14:textId="77777777" w:rsidR="00EF004C" w:rsidRDefault="00EF0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0FF" w14:textId="60E451E7" w:rsidR="00A8037A" w:rsidRDefault="00A8037A" w:rsidP="00DD32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F851" w14:textId="77777777" w:rsidR="00EF004C" w:rsidRDefault="00EF004C" w:rsidP="001C353C">
      <w:r>
        <w:separator/>
      </w:r>
    </w:p>
  </w:footnote>
  <w:footnote w:type="continuationSeparator" w:id="0">
    <w:p w14:paraId="466A079F" w14:textId="77777777" w:rsidR="00EF004C" w:rsidRDefault="00EF004C" w:rsidP="001C353C">
      <w:r>
        <w:continuationSeparator/>
      </w:r>
    </w:p>
  </w:footnote>
  <w:footnote w:type="continuationNotice" w:id="1">
    <w:p w14:paraId="303F1842" w14:textId="77777777" w:rsidR="00EF004C" w:rsidRDefault="00EF00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B61"/>
    <w:multiLevelType w:val="hybridMultilevel"/>
    <w:tmpl w:val="CBC4CEE2"/>
    <w:lvl w:ilvl="0" w:tplc="0136B0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627B"/>
    <w:multiLevelType w:val="hybridMultilevel"/>
    <w:tmpl w:val="C4BA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7122"/>
    <w:multiLevelType w:val="hybridMultilevel"/>
    <w:tmpl w:val="FE14D944"/>
    <w:lvl w:ilvl="0" w:tplc="B9F6A1AA">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620A"/>
    <w:multiLevelType w:val="hybridMultilevel"/>
    <w:tmpl w:val="E2F8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97D6D"/>
    <w:multiLevelType w:val="hybridMultilevel"/>
    <w:tmpl w:val="04265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9243B"/>
    <w:multiLevelType w:val="hybridMultilevel"/>
    <w:tmpl w:val="6270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E6154"/>
    <w:multiLevelType w:val="hybridMultilevel"/>
    <w:tmpl w:val="242A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6621B"/>
    <w:multiLevelType w:val="hybridMultilevel"/>
    <w:tmpl w:val="D49C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F66EC"/>
    <w:multiLevelType w:val="hybridMultilevel"/>
    <w:tmpl w:val="46C2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8F258A"/>
    <w:multiLevelType w:val="hybridMultilevel"/>
    <w:tmpl w:val="BE88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224BF"/>
    <w:multiLevelType w:val="hybridMultilevel"/>
    <w:tmpl w:val="51DE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5266A"/>
    <w:multiLevelType w:val="multilevel"/>
    <w:tmpl w:val="EC8C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C84F98"/>
    <w:multiLevelType w:val="hybridMultilevel"/>
    <w:tmpl w:val="6652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70C42"/>
    <w:multiLevelType w:val="hybridMultilevel"/>
    <w:tmpl w:val="FC76F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665634"/>
    <w:multiLevelType w:val="multilevel"/>
    <w:tmpl w:val="0FD01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4052BC"/>
    <w:multiLevelType w:val="hybridMultilevel"/>
    <w:tmpl w:val="5680D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932AD"/>
    <w:multiLevelType w:val="hybridMultilevel"/>
    <w:tmpl w:val="B834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83166"/>
    <w:multiLevelType w:val="hybridMultilevel"/>
    <w:tmpl w:val="C10E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97A4C"/>
    <w:multiLevelType w:val="hybridMultilevel"/>
    <w:tmpl w:val="246EE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07C95"/>
    <w:multiLevelType w:val="hybridMultilevel"/>
    <w:tmpl w:val="5D72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34413"/>
    <w:multiLevelType w:val="hybridMultilevel"/>
    <w:tmpl w:val="9230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97D05"/>
    <w:multiLevelType w:val="hybridMultilevel"/>
    <w:tmpl w:val="DD2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172DC"/>
    <w:multiLevelType w:val="hybridMultilevel"/>
    <w:tmpl w:val="9F38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763A7"/>
    <w:multiLevelType w:val="hybridMultilevel"/>
    <w:tmpl w:val="AB5C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2405E"/>
    <w:multiLevelType w:val="hybridMultilevel"/>
    <w:tmpl w:val="146CDE1E"/>
    <w:lvl w:ilvl="0" w:tplc="1760083A">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025A5"/>
    <w:multiLevelType w:val="hybridMultilevel"/>
    <w:tmpl w:val="E9529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C226E"/>
    <w:multiLevelType w:val="hybridMultilevel"/>
    <w:tmpl w:val="0BA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50747"/>
    <w:multiLevelType w:val="hybridMultilevel"/>
    <w:tmpl w:val="CB82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B32AA"/>
    <w:multiLevelType w:val="hybridMultilevel"/>
    <w:tmpl w:val="A524D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7D68B7"/>
    <w:multiLevelType w:val="multilevel"/>
    <w:tmpl w:val="05586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8F214E"/>
    <w:multiLevelType w:val="hybridMultilevel"/>
    <w:tmpl w:val="CCC671E8"/>
    <w:lvl w:ilvl="0" w:tplc="4D063D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941E45"/>
    <w:multiLevelType w:val="hybridMultilevel"/>
    <w:tmpl w:val="EC62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063111">
    <w:abstractNumId w:val="8"/>
  </w:num>
  <w:num w:numId="2" w16cid:durableId="1058935264">
    <w:abstractNumId w:val="28"/>
  </w:num>
  <w:num w:numId="3" w16cid:durableId="1923295141">
    <w:abstractNumId w:val="17"/>
  </w:num>
  <w:num w:numId="4" w16cid:durableId="976103638">
    <w:abstractNumId w:val="5"/>
  </w:num>
  <w:num w:numId="5" w16cid:durableId="1935088022">
    <w:abstractNumId w:val="24"/>
  </w:num>
  <w:num w:numId="6" w16cid:durableId="1976718599">
    <w:abstractNumId w:val="0"/>
  </w:num>
  <w:num w:numId="7" w16cid:durableId="61757282">
    <w:abstractNumId w:val="7"/>
  </w:num>
  <w:num w:numId="8" w16cid:durableId="1024553448">
    <w:abstractNumId w:val="20"/>
  </w:num>
  <w:num w:numId="9" w16cid:durableId="151458451">
    <w:abstractNumId w:val="1"/>
  </w:num>
  <w:num w:numId="10" w16cid:durableId="397748571">
    <w:abstractNumId w:val="14"/>
  </w:num>
  <w:num w:numId="11" w16cid:durableId="400714624">
    <w:abstractNumId w:val="11"/>
  </w:num>
  <w:num w:numId="12" w16cid:durableId="391932381">
    <w:abstractNumId w:val="29"/>
  </w:num>
  <w:num w:numId="13" w16cid:durableId="1939212322">
    <w:abstractNumId w:val="9"/>
  </w:num>
  <w:num w:numId="14" w16cid:durableId="286550057">
    <w:abstractNumId w:val="27"/>
  </w:num>
  <w:num w:numId="15" w16cid:durableId="944338754">
    <w:abstractNumId w:val="19"/>
  </w:num>
  <w:num w:numId="16" w16cid:durableId="1666086092">
    <w:abstractNumId w:val="13"/>
  </w:num>
  <w:num w:numId="17" w16cid:durableId="383604329">
    <w:abstractNumId w:val="30"/>
  </w:num>
  <w:num w:numId="18" w16cid:durableId="599028410">
    <w:abstractNumId w:val="22"/>
  </w:num>
  <w:num w:numId="19" w16cid:durableId="812142621">
    <w:abstractNumId w:val="3"/>
  </w:num>
  <w:num w:numId="20" w16cid:durableId="234974109">
    <w:abstractNumId w:val="16"/>
  </w:num>
  <w:num w:numId="21" w16cid:durableId="785543900">
    <w:abstractNumId w:val="31"/>
  </w:num>
  <w:num w:numId="22" w16cid:durableId="269358936">
    <w:abstractNumId w:val="2"/>
  </w:num>
  <w:num w:numId="23" w16cid:durableId="1456828696">
    <w:abstractNumId w:val="25"/>
  </w:num>
  <w:num w:numId="24" w16cid:durableId="1145052408">
    <w:abstractNumId w:val="4"/>
  </w:num>
  <w:num w:numId="25" w16cid:durableId="1558323213">
    <w:abstractNumId w:val="15"/>
  </w:num>
  <w:num w:numId="26" w16cid:durableId="396512686">
    <w:abstractNumId w:val="18"/>
  </w:num>
  <w:num w:numId="27" w16cid:durableId="1157455071">
    <w:abstractNumId w:val="10"/>
  </w:num>
  <w:num w:numId="28" w16cid:durableId="1213270242">
    <w:abstractNumId w:val="26"/>
  </w:num>
  <w:num w:numId="29" w16cid:durableId="1133593058">
    <w:abstractNumId w:val="12"/>
  </w:num>
  <w:num w:numId="30" w16cid:durableId="531697513">
    <w:abstractNumId w:val="21"/>
  </w:num>
  <w:num w:numId="31" w16cid:durableId="228617917">
    <w:abstractNumId w:val="6"/>
  </w:num>
  <w:num w:numId="32" w16cid:durableId="212187420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0F"/>
    <w:rsid w:val="000001B1"/>
    <w:rsid w:val="000001C0"/>
    <w:rsid w:val="0000021D"/>
    <w:rsid w:val="000006AD"/>
    <w:rsid w:val="000008FE"/>
    <w:rsid w:val="00000D9A"/>
    <w:rsid w:val="00000DA9"/>
    <w:rsid w:val="00001181"/>
    <w:rsid w:val="0000125F"/>
    <w:rsid w:val="0000170D"/>
    <w:rsid w:val="0000172B"/>
    <w:rsid w:val="000017D7"/>
    <w:rsid w:val="00001BBF"/>
    <w:rsid w:val="00001F0E"/>
    <w:rsid w:val="00001F6F"/>
    <w:rsid w:val="000024C7"/>
    <w:rsid w:val="00002503"/>
    <w:rsid w:val="00002974"/>
    <w:rsid w:val="00002DB3"/>
    <w:rsid w:val="00002F79"/>
    <w:rsid w:val="00002FFE"/>
    <w:rsid w:val="000031E7"/>
    <w:rsid w:val="00003208"/>
    <w:rsid w:val="0000324A"/>
    <w:rsid w:val="000033A6"/>
    <w:rsid w:val="0000343D"/>
    <w:rsid w:val="000036C1"/>
    <w:rsid w:val="0000372E"/>
    <w:rsid w:val="00003766"/>
    <w:rsid w:val="0000391E"/>
    <w:rsid w:val="00003C37"/>
    <w:rsid w:val="00003DF7"/>
    <w:rsid w:val="00003F1B"/>
    <w:rsid w:val="00004067"/>
    <w:rsid w:val="000042DE"/>
    <w:rsid w:val="000043BF"/>
    <w:rsid w:val="00004627"/>
    <w:rsid w:val="000048DD"/>
    <w:rsid w:val="000049D2"/>
    <w:rsid w:val="00005000"/>
    <w:rsid w:val="000050FC"/>
    <w:rsid w:val="00005181"/>
    <w:rsid w:val="000052C0"/>
    <w:rsid w:val="000052F8"/>
    <w:rsid w:val="00005D7A"/>
    <w:rsid w:val="00005EF8"/>
    <w:rsid w:val="0000657E"/>
    <w:rsid w:val="000065C6"/>
    <w:rsid w:val="00006790"/>
    <w:rsid w:val="00006A59"/>
    <w:rsid w:val="00006C1F"/>
    <w:rsid w:val="00007360"/>
    <w:rsid w:val="00007500"/>
    <w:rsid w:val="000100A3"/>
    <w:rsid w:val="000100AF"/>
    <w:rsid w:val="000103B4"/>
    <w:rsid w:val="00010612"/>
    <w:rsid w:val="00010844"/>
    <w:rsid w:val="00010ACD"/>
    <w:rsid w:val="00010AEC"/>
    <w:rsid w:val="00010AF2"/>
    <w:rsid w:val="00010C15"/>
    <w:rsid w:val="00010EA8"/>
    <w:rsid w:val="00010F0D"/>
    <w:rsid w:val="000112A6"/>
    <w:rsid w:val="00011511"/>
    <w:rsid w:val="00011608"/>
    <w:rsid w:val="00011712"/>
    <w:rsid w:val="000117E7"/>
    <w:rsid w:val="00011974"/>
    <w:rsid w:val="00011B0C"/>
    <w:rsid w:val="0001226C"/>
    <w:rsid w:val="000123C2"/>
    <w:rsid w:val="0001241B"/>
    <w:rsid w:val="000126FD"/>
    <w:rsid w:val="00012AE7"/>
    <w:rsid w:val="00012BB1"/>
    <w:rsid w:val="00012E3B"/>
    <w:rsid w:val="00012F38"/>
    <w:rsid w:val="00013A84"/>
    <w:rsid w:val="00013F6A"/>
    <w:rsid w:val="00014967"/>
    <w:rsid w:val="00014B24"/>
    <w:rsid w:val="00014B74"/>
    <w:rsid w:val="00014E5D"/>
    <w:rsid w:val="00014E81"/>
    <w:rsid w:val="00015260"/>
    <w:rsid w:val="00015404"/>
    <w:rsid w:val="00015688"/>
    <w:rsid w:val="00015DB2"/>
    <w:rsid w:val="00015FB1"/>
    <w:rsid w:val="00016168"/>
    <w:rsid w:val="000161E4"/>
    <w:rsid w:val="00016402"/>
    <w:rsid w:val="000164B1"/>
    <w:rsid w:val="000165E0"/>
    <w:rsid w:val="000166BA"/>
    <w:rsid w:val="00016722"/>
    <w:rsid w:val="00016909"/>
    <w:rsid w:val="00016A1D"/>
    <w:rsid w:val="00016B8D"/>
    <w:rsid w:val="00016F47"/>
    <w:rsid w:val="00016FD0"/>
    <w:rsid w:val="00017245"/>
    <w:rsid w:val="0001748A"/>
    <w:rsid w:val="0001756D"/>
    <w:rsid w:val="00017701"/>
    <w:rsid w:val="00017900"/>
    <w:rsid w:val="00017A7B"/>
    <w:rsid w:val="00017B12"/>
    <w:rsid w:val="00017BE0"/>
    <w:rsid w:val="00017C4F"/>
    <w:rsid w:val="00017C7E"/>
    <w:rsid w:val="00020691"/>
    <w:rsid w:val="00020834"/>
    <w:rsid w:val="00020DFA"/>
    <w:rsid w:val="00020FD9"/>
    <w:rsid w:val="00021036"/>
    <w:rsid w:val="0002123D"/>
    <w:rsid w:val="0002125E"/>
    <w:rsid w:val="00021604"/>
    <w:rsid w:val="0002166E"/>
    <w:rsid w:val="0002169B"/>
    <w:rsid w:val="000217CE"/>
    <w:rsid w:val="0002186D"/>
    <w:rsid w:val="00021C1E"/>
    <w:rsid w:val="00021C96"/>
    <w:rsid w:val="0002207F"/>
    <w:rsid w:val="000221CE"/>
    <w:rsid w:val="000223E0"/>
    <w:rsid w:val="00022568"/>
    <w:rsid w:val="000225A9"/>
    <w:rsid w:val="000227D3"/>
    <w:rsid w:val="00022AFB"/>
    <w:rsid w:val="00022C89"/>
    <w:rsid w:val="00022EC4"/>
    <w:rsid w:val="00023120"/>
    <w:rsid w:val="000232BF"/>
    <w:rsid w:val="000232CC"/>
    <w:rsid w:val="0002332D"/>
    <w:rsid w:val="00023387"/>
    <w:rsid w:val="000237EB"/>
    <w:rsid w:val="00023DD3"/>
    <w:rsid w:val="0002414A"/>
    <w:rsid w:val="000242FF"/>
    <w:rsid w:val="000244F5"/>
    <w:rsid w:val="0002455E"/>
    <w:rsid w:val="00024612"/>
    <w:rsid w:val="00024864"/>
    <w:rsid w:val="00024A45"/>
    <w:rsid w:val="00024B53"/>
    <w:rsid w:val="00024C3A"/>
    <w:rsid w:val="00024D89"/>
    <w:rsid w:val="00025915"/>
    <w:rsid w:val="00025B04"/>
    <w:rsid w:val="00025B38"/>
    <w:rsid w:val="00025C09"/>
    <w:rsid w:val="00025E69"/>
    <w:rsid w:val="000266F9"/>
    <w:rsid w:val="000268E0"/>
    <w:rsid w:val="00026BB0"/>
    <w:rsid w:val="00026DC9"/>
    <w:rsid w:val="00026DE6"/>
    <w:rsid w:val="00027B53"/>
    <w:rsid w:val="00027D04"/>
    <w:rsid w:val="00027F67"/>
    <w:rsid w:val="00027F91"/>
    <w:rsid w:val="00030206"/>
    <w:rsid w:val="00030790"/>
    <w:rsid w:val="00030F3E"/>
    <w:rsid w:val="000311E4"/>
    <w:rsid w:val="000314FF"/>
    <w:rsid w:val="000319E4"/>
    <w:rsid w:val="00031B4F"/>
    <w:rsid w:val="00032230"/>
    <w:rsid w:val="000326F5"/>
    <w:rsid w:val="00032749"/>
    <w:rsid w:val="000327A7"/>
    <w:rsid w:val="00032841"/>
    <w:rsid w:val="000329D9"/>
    <w:rsid w:val="00032BF3"/>
    <w:rsid w:val="00032C79"/>
    <w:rsid w:val="00032C9F"/>
    <w:rsid w:val="00033087"/>
    <w:rsid w:val="00033436"/>
    <w:rsid w:val="000334E4"/>
    <w:rsid w:val="000337DF"/>
    <w:rsid w:val="00033BC5"/>
    <w:rsid w:val="0003400C"/>
    <w:rsid w:val="000340B4"/>
    <w:rsid w:val="00034219"/>
    <w:rsid w:val="0003431A"/>
    <w:rsid w:val="00034CF2"/>
    <w:rsid w:val="00034D97"/>
    <w:rsid w:val="00035207"/>
    <w:rsid w:val="00035434"/>
    <w:rsid w:val="0003566E"/>
    <w:rsid w:val="00035C4F"/>
    <w:rsid w:val="00035F29"/>
    <w:rsid w:val="00035F63"/>
    <w:rsid w:val="00036059"/>
    <w:rsid w:val="00036170"/>
    <w:rsid w:val="00036184"/>
    <w:rsid w:val="000362C5"/>
    <w:rsid w:val="00036B1E"/>
    <w:rsid w:val="00036DD7"/>
    <w:rsid w:val="00037190"/>
    <w:rsid w:val="00037243"/>
    <w:rsid w:val="00037408"/>
    <w:rsid w:val="00037468"/>
    <w:rsid w:val="00037675"/>
    <w:rsid w:val="000376CC"/>
    <w:rsid w:val="000378C1"/>
    <w:rsid w:val="00037A12"/>
    <w:rsid w:val="00037A94"/>
    <w:rsid w:val="00037AE2"/>
    <w:rsid w:val="00037D58"/>
    <w:rsid w:val="000400A3"/>
    <w:rsid w:val="0004018C"/>
    <w:rsid w:val="00040722"/>
    <w:rsid w:val="000407D7"/>
    <w:rsid w:val="00040A72"/>
    <w:rsid w:val="00040CC2"/>
    <w:rsid w:val="00040DC5"/>
    <w:rsid w:val="00040F37"/>
    <w:rsid w:val="00041019"/>
    <w:rsid w:val="000411E4"/>
    <w:rsid w:val="00041263"/>
    <w:rsid w:val="0004160F"/>
    <w:rsid w:val="00041CBC"/>
    <w:rsid w:val="00042083"/>
    <w:rsid w:val="00042094"/>
    <w:rsid w:val="0004245D"/>
    <w:rsid w:val="0004259C"/>
    <w:rsid w:val="00042CCF"/>
    <w:rsid w:val="000435DF"/>
    <w:rsid w:val="00043724"/>
    <w:rsid w:val="00043A73"/>
    <w:rsid w:val="00043CB3"/>
    <w:rsid w:val="00043D24"/>
    <w:rsid w:val="00044248"/>
    <w:rsid w:val="000443BD"/>
    <w:rsid w:val="000447A7"/>
    <w:rsid w:val="00044969"/>
    <w:rsid w:val="000449CF"/>
    <w:rsid w:val="00044B4E"/>
    <w:rsid w:val="00044B83"/>
    <w:rsid w:val="00044E46"/>
    <w:rsid w:val="00044FAE"/>
    <w:rsid w:val="00045A59"/>
    <w:rsid w:val="00045B4E"/>
    <w:rsid w:val="00045B97"/>
    <w:rsid w:val="00045C1D"/>
    <w:rsid w:val="00045EEC"/>
    <w:rsid w:val="0004629F"/>
    <w:rsid w:val="000466FE"/>
    <w:rsid w:val="00046700"/>
    <w:rsid w:val="00046915"/>
    <w:rsid w:val="000476CE"/>
    <w:rsid w:val="00047C04"/>
    <w:rsid w:val="00047D69"/>
    <w:rsid w:val="000500D4"/>
    <w:rsid w:val="0005051A"/>
    <w:rsid w:val="000506EE"/>
    <w:rsid w:val="00050775"/>
    <w:rsid w:val="00050953"/>
    <w:rsid w:val="00050CCF"/>
    <w:rsid w:val="00050D5D"/>
    <w:rsid w:val="00050E3B"/>
    <w:rsid w:val="0005139F"/>
    <w:rsid w:val="00051A1B"/>
    <w:rsid w:val="00051C6E"/>
    <w:rsid w:val="00051DFC"/>
    <w:rsid w:val="00052218"/>
    <w:rsid w:val="000528C3"/>
    <w:rsid w:val="00052FF0"/>
    <w:rsid w:val="0005350B"/>
    <w:rsid w:val="00053782"/>
    <w:rsid w:val="00053DDF"/>
    <w:rsid w:val="000542B3"/>
    <w:rsid w:val="0005482A"/>
    <w:rsid w:val="000549D4"/>
    <w:rsid w:val="00054A2B"/>
    <w:rsid w:val="00054F37"/>
    <w:rsid w:val="00054F4C"/>
    <w:rsid w:val="00055329"/>
    <w:rsid w:val="00055B2B"/>
    <w:rsid w:val="00055BE6"/>
    <w:rsid w:val="00055FEB"/>
    <w:rsid w:val="00056149"/>
    <w:rsid w:val="000561A6"/>
    <w:rsid w:val="0005638C"/>
    <w:rsid w:val="00056822"/>
    <w:rsid w:val="0005685B"/>
    <w:rsid w:val="00056A0A"/>
    <w:rsid w:val="0005706D"/>
    <w:rsid w:val="00057453"/>
    <w:rsid w:val="000576E1"/>
    <w:rsid w:val="0005783D"/>
    <w:rsid w:val="00057892"/>
    <w:rsid w:val="0005792F"/>
    <w:rsid w:val="00057D58"/>
    <w:rsid w:val="00057D5B"/>
    <w:rsid w:val="00057E2D"/>
    <w:rsid w:val="00060154"/>
    <w:rsid w:val="0006060C"/>
    <w:rsid w:val="000606C5"/>
    <w:rsid w:val="000607CE"/>
    <w:rsid w:val="000608D5"/>
    <w:rsid w:val="00060A76"/>
    <w:rsid w:val="00060AEB"/>
    <w:rsid w:val="00060CD9"/>
    <w:rsid w:val="00061264"/>
    <w:rsid w:val="00061667"/>
    <w:rsid w:val="0006172D"/>
    <w:rsid w:val="0006179E"/>
    <w:rsid w:val="00061C2D"/>
    <w:rsid w:val="00061E08"/>
    <w:rsid w:val="00062049"/>
    <w:rsid w:val="0006214E"/>
    <w:rsid w:val="000625E6"/>
    <w:rsid w:val="000625EF"/>
    <w:rsid w:val="00062966"/>
    <w:rsid w:val="00062E12"/>
    <w:rsid w:val="00062F6A"/>
    <w:rsid w:val="00063623"/>
    <w:rsid w:val="00063C6E"/>
    <w:rsid w:val="00063D5C"/>
    <w:rsid w:val="00063F95"/>
    <w:rsid w:val="0006415C"/>
    <w:rsid w:val="00064165"/>
    <w:rsid w:val="0006437E"/>
    <w:rsid w:val="00064634"/>
    <w:rsid w:val="00064F1D"/>
    <w:rsid w:val="00065201"/>
    <w:rsid w:val="0006541A"/>
    <w:rsid w:val="00065485"/>
    <w:rsid w:val="00065644"/>
    <w:rsid w:val="00065767"/>
    <w:rsid w:val="00066260"/>
    <w:rsid w:val="0006658E"/>
    <w:rsid w:val="0006661B"/>
    <w:rsid w:val="00066957"/>
    <w:rsid w:val="00066B7C"/>
    <w:rsid w:val="00066CD4"/>
    <w:rsid w:val="00066D0B"/>
    <w:rsid w:val="00066DE6"/>
    <w:rsid w:val="00067206"/>
    <w:rsid w:val="00067389"/>
    <w:rsid w:val="00067443"/>
    <w:rsid w:val="00067638"/>
    <w:rsid w:val="00067941"/>
    <w:rsid w:val="00067A18"/>
    <w:rsid w:val="00067C43"/>
    <w:rsid w:val="00067CEB"/>
    <w:rsid w:val="00067DAF"/>
    <w:rsid w:val="00067E8A"/>
    <w:rsid w:val="0007043C"/>
    <w:rsid w:val="00070850"/>
    <w:rsid w:val="00070B40"/>
    <w:rsid w:val="00070B50"/>
    <w:rsid w:val="00070BD3"/>
    <w:rsid w:val="00071301"/>
    <w:rsid w:val="00071460"/>
    <w:rsid w:val="000716AE"/>
    <w:rsid w:val="00071B75"/>
    <w:rsid w:val="00071BDB"/>
    <w:rsid w:val="00071CB7"/>
    <w:rsid w:val="00071EDC"/>
    <w:rsid w:val="00072048"/>
    <w:rsid w:val="00072147"/>
    <w:rsid w:val="00072366"/>
    <w:rsid w:val="00072D95"/>
    <w:rsid w:val="00072DCE"/>
    <w:rsid w:val="00072E02"/>
    <w:rsid w:val="00072F5C"/>
    <w:rsid w:val="00073121"/>
    <w:rsid w:val="00073231"/>
    <w:rsid w:val="0007358B"/>
    <w:rsid w:val="00073683"/>
    <w:rsid w:val="00073713"/>
    <w:rsid w:val="000738A6"/>
    <w:rsid w:val="000738AA"/>
    <w:rsid w:val="00073CD3"/>
    <w:rsid w:val="00073EBA"/>
    <w:rsid w:val="00074383"/>
    <w:rsid w:val="00074F58"/>
    <w:rsid w:val="00074F94"/>
    <w:rsid w:val="00074FD5"/>
    <w:rsid w:val="000750A2"/>
    <w:rsid w:val="0007536B"/>
    <w:rsid w:val="000758A8"/>
    <w:rsid w:val="0007591D"/>
    <w:rsid w:val="00075CFF"/>
    <w:rsid w:val="00076046"/>
    <w:rsid w:val="00076480"/>
    <w:rsid w:val="000764A1"/>
    <w:rsid w:val="000764B0"/>
    <w:rsid w:val="0007683F"/>
    <w:rsid w:val="000769CB"/>
    <w:rsid w:val="00076AAE"/>
    <w:rsid w:val="000773D2"/>
    <w:rsid w:val="00077674"/>
    <w:rsid w:val="00077E00"/>
    <w:rsid w:val="00077E38"/>
    <w:rsid w:val="00077F1C"/>
    <w:rsid w:val="00080041"/>
    <w:rsid w:val="0008005D"/>
    <w:rsid w:val="000804FA"/>
    <w:rsid w:val="00080691"/>
    <w:rsid w:val="0008078D"/>
    <w:rsid w:val="0008094C"/>
    <w:rsid w:val="0008095E"/>
    <w:rsid w:val="00080D1B"/>
    <w:rsid w:val="00081272"/>
    <w:rsid w:val="0008133A"/>
    <w:rsid w:val="000815E5"/>
    <w:rsid w:val="00081657"/>
    <w:rsid w:val="00081938"/>
    <w:rsid w:val="00081B28"/>
    <w:rsid w:val="00081BE1"/>
    <w:rsid w:val="0008220E"/>
    <w:rsid w:val="0008250D"/>
    <w:rsid w:val="00082736"/>
    <w:rsid w:val="00082864"/>
    <w:rsid w:val="00082F40"/>
    <w:rsid w:val="0008305B"/>
    <w:rsid w:val="00083230"/>
    <w:rsid w:val="0008352F"/>
    <w:rsid w:val="00083EFF"/>
    <w:rsid w:val="000840A1"/>
    <w:rsid w:val="000844F9"/>
    <w:rsid w:val="00084674"/>
    <w:rsid w:val="00084D42"/>
    <w:rsid w:val="00084DC9"/>
    <w:rsid w:val="00084EEA"/>
    <w:rsid w:val="00084F0A"/>
    <w:rsid w:val="000850B0"/>
    <w:rsid w:val="0008510A"/>
    <w:rsid w:val="00085350"/>
    <w:rsid w:val="00085470"/>
    <w:rsid w:val="000855D5"/>
    <w:rsid w:val="00085AF1"/>
    <w:rsid w:val="00085BFD"/>
    <w:rsid w:val="00085D13"/>
    <w:rsid w:val="00086327"/>
    <w:rsid w:val="0008643C"/>
    <w:rsid w:val="000868B2"/>
    <w:rsid w:val="00086985"/>
    <w:rsid w:val="00086A85"/>
    <w:rsid w:val="00087321"/>
    <w:rsid w:val="00087393"/>
    <w:rsid w:val="00087413"/>
    <w:rsid w:val="0008757E"/>
    <w:rsid w:val="00087D4E"/>
    <w:rsid w:val="00090005"/>
    <w:rsid w:val="0009015D"/>
    <w:rsid w:val="00090569"/>
    <w:rsid w:val="00090743"/>
    <w:rsid w:val="000909B8"/>
    <w:rsid w:val="00090DEC"/>
    <w:rsid w:val="00090F0C"/>
    <w:rsid w:val="0009139E"/>
    <w:rsid w:val="000914A2"/>
    <w:rsid w:val="000914E1"/>
    <w:rsid w:val="0009188E"/>
    <w:rsid w:val="00091A3F"/>
    <w:rsid w:val="00091BC4"/>
    <w:rsid w:val="00091D68"/>
    <w:rsid w:val="00091F14"/>
    <w:rsid w:val="00091F9E"/>
    <w:rsid w:val="000923C1"/>
    <w:rsid w:val="000923DE"/>
    <w:rsid w:val="000925EE"/>
    <w:rsid w:val="000926A4"/>
    <w:rsid w:val="00092B42"/>
    <w:rsid w:val="00092CC6"/>
    <w:rsid w:val="0009330C"/>
    <w:rsid w:val="000934EE"/>
    <w:rsid w:val="0009461A"/>
    <w:rsid w:val="00094DE7"/>
    <w:rsid w:val="00094F8D"/>
    <w:rsid w:val="0009564E"/>
    <w:rsid w:val="0009588B"/>
    <w:rsid w:val="000961F8"/>
    <w:rsid w:val="00096755"/>
    <w:rsid w:val="000968E9"/>
    <w:rsid w:val="00096C3A"/>
    <w:rsid w:val="00096D81"/>
    <w:rsid w:val="00096E35"/>
    <w:rsid w:val="00097117"/>
    <w:rsid w:val="0009732A"/>
    <w:rsid w:val="0009734B"/>
    <w:rsid w:val="00097560"/>
    <w:rsid w:val="000975C4"/>
    <w:rsid w:val="00097808"/>
    <w:rsid w:val="0009781F"/>
    <w:rsid w:val="00097BFB"/>
    <w:rsid w:val="00097FFE"/>
    <w:rsid w:val="000A00A1"/>
    <w:rsid w:val="000A029F"/>
    <w:rsid w:val="000A0417"/>
    <w:rsid w:val="000A0667"/>
    <w:rsid w:val="000A0749"/>
    <w:rsid w:val="000A0778"/>
    <w:rsid w:val="000A0B1D"/>
    <w:rsid w:val="000A0BF8"/>
    <w:rsid w:val="000A0EBB"/>
    <w:rsid w:val="000A0EF8"/>
    <w:rsid w:val="000A0FE8"/>
    <w:rsid w:val="000A13FB"/>
    <w:rsid w:val="000A1599"/>
    <w:rsid w:val="000A18A3"/>
    <w:rsid w:val="000A1E16"/>
    <w:rsid w:val="000A1E8A"/>
    <w:rsid w:val="000A21FA"/>
    <w:rsid w:val="000A274B"/>
    <w:rsid w:val="000A2846"/>
    <w:rsid w:val="000A2981"/>
    <w:rsid w:val="000A2C05"/>
    <w:rsid w:val="000A2DFF"/>
    <w:rsid w:val="000A3012"/>
    <w:rsid w:val="000A3169"/>
    <w:rsid w:val="000A32F3"/>
    <w:rsid w:val="000A3623"/>
    <w:rsid w:val="000A3D71"/>
    <w:rsid w:val="000A41BD"/>
    <w:rsid w:val="000A42B3"/>
    <w:rsid w:val="000A434A"/>
    <w:rsid w:val="000A5440"/>
    <w:rsid w:val="000A5669"/>
    <w:rsid w:val="000A588B"/>
    <w:rsid w:val="000A5A2F"/>
    <w:rsid w:val="000A632E"/>
    <w:rsid w:val="000A65B0"/>
    <w:rsid w:val="000A6EA4"/>
    <w:rsid w:val="000A7521"/>
    <w:rsid w:val="000A7743"/>
    <w:rsid w:val="000A7758"/>
    <w:rsid w:val="000A78A1"/>
    <w:rsid w:val="000A7A03"/>
    <w:rsid w:val="000A7C7D"/>
    <w:rsid w:val="000A7EA8"/>
    <w:rsid w:val="000B014B"/>
    <w:rsid w:val="000B0212"/>
    <w:rsid w:val="000B0276"/>
    <w:rsid w:val="000B02EE"/>
    <w:rsid w:val="000B041F"/>
    <w:rsid w:val="000B055A"/>
    <w:rsid w:val="000B05EB"/>
    <w:rsid w:val="000B0737"/>
    <w:rsid w:val="000B074E"/>
    <w:rsid w:val="000B0778"/>
    <w:rsid w:val="000B08C1"/>
    <w:rsid w:val="000B0CBF"/>
    <w:rsid w:val="000B139B"/>
    <w:rsid w:val="000B1519"/>
    <w:rsid w:val="000B15D0"/>
    <w:rsid w:val="000B16F3"/>
    <w:rsid w:val="000B19BB"/>
    <w:rsid w:val="000B1A33"/>
    <w:rsid w:val="000B1AA3"/>
    <w:rsid w:val="000B1E88"/>
    <w:rsid w:val="000B1E8B"/>
    <w:rsid w:val="000B2143"/>
    <w:rsid w:val="000B214A"/>
    <w:rsid w:val="000B2163"/>
    <w:rsid w:val="000B21E8"/>
    <w:rsid w:val="000B21FB"/>
    <w:rsid w:val="000B29D9"/>
    <w:rsid w:val="000B2C91"/>
    <w:rsid w:val="000B366B"/>
    <w:rsid w:val="000B391D"/>
    <w:rsid w:val="000B3BE2"/>
    <w:rsid w:val="000B3C6C"/>
    <w:rsid w:val="000B3D1A"/>
    <w:rsid w:val="000B3E3A"/>
    <w:rsid w:val="000B42D0"/>
    <w:rsid w:val="000B43CB"/>
    <w:rsid w:val="000B449E"/>
    <w:rsid w:val="000B4D7B"/>
    <w:rsid w:val="000B4F9A"/>
    <w:rsid w:val="000B5BE7"/>
    <w:rsid w:val="000B5D80"/>
    <w:rsid w:val="000B5FB3"/>
    <w:rsid w:val="000B637A"/>
    <w:rsid w:val="000B6B40"/>
    <w:rsid w:val="000B6F75"/>
    <w:rsid w:val="000B6FF6"/>
    <w:rsid w:val="000B7200"/>
    <w:rsid w:val="000B733E"/>
    <w:rsid w:val="000B7601"/>
    <w:rsid w:val="000B773D"/>
    <w:rsid w:val="000B7EA5"/>
    <w:rsid w:val="000C0005"/>
    <w:rsid w:val="000C0097"/>
    <w:rsid w:val="000C02A0"/>
    <w:rsid w:val="000C037A"/>
    <w:rsid w:val="000C053C"/>
    <w:rsid w:val="000C069E"/>
    <w:rsid w:val="000C073C"/>
    <w:rsid w:val="000C0770"/>
    <w:rsid w:val="000C0EA0"/>
    <w:rsid w:val="000C16D6"/>
    <w:rsid w:val="000C209F"/>
    <w:rsid w:val="000C2588"/>
    <w:rsid w:val="000C26FB"/>
    <w:rsid w:val="000C2735"/>
    <w:rsid w:val="000C27F2"/>
    <w:rsid w:val="000C2823"/>
    <w:rsid w:val="000C2A8F"/>
    <w:rsid w:val="000C2B9B"/>
    <w:rsid w:val="000C2F3F"/>
    <w:rsid w:val="000C3A7D"/>
    <w:rsid w:val="000C3B68"/>
    <w:rsid w:val="000C3C48"/>
    <w:rsid w:val="000C3D46"/>
    <w:rsid w:val="000C4194"/>
    <w:rsid w:val="000C427E"/>
    <w:rsid w:val="000C454F"/>
    <w:rsid w:val="000C4620"/>
    <w:rsid w:val="000C462D"/>
    <w:rsid w:val="000C4913"/>
    <w:rsid w:val="000C4959"/>
    <w:rsid w:val="000C4A85"/>
    <w:rsid w:val="000C4ACC"/>
    <w:rsid w:val="000C4DE9"/>
    <w:rsid w:val="000C4F90"/>
    <w:rsid w:val="000C5307"/>
    <w:rsid w:val="000C5590"/>
    <w:rsid w:val="000C5612"/>
    <w:rsid w:val="000C58B3"/>
    <w:rsid w:val="000C59ED"/>
    <w:rsid w:val="000C5A46"/>
    <w:rsid w:val="000C5AC8"/>
    <w:rsid w:val="000C5FA2"/>
    <w:rsid w:val="000C643C"/>
    <w:rsid w:val="000C651F"/>
    <w:rsid w:val="000C6641"/>
    <w:rsid w:val="000C6A07"/>
    <w:rsid w:val="000C6AF5"/>
    <w:rsid w:val="000C6C0E"/>
    <w:rsid w:val="000C6DD7"/>
    <w:rsid w:val="000C6EAD"/>
    <w:rsid w:val="000C7248"/>
    <w:rsid w:val="000C7268"/>
    <w:rsid w:val="000C7538"/>
    <w:rsid w:val="000C7DD2"/>
    <w:rsid w:val="000C7ECE"/>
    <w:rsid w:val="000C7F4F"/>
    <w:rsid w:val="000D0277"/>
    <w:rsid w:val="000D02CC"/>
    <w:rsid w:val="000D0F3D"/>
    <w:rsid w:val="000D111F"/>
    <w:rsid w:val="000D118D"/>
    <w:rsid w:val="000D17F7"/>
    <w:rsid w:val="000D1CF0"/>
    <w:rsid w:val="000D1EE1"/>
    <w:rsid w:val="000D23E2"/>
    <w:rsid w:val="000D255D"/>
    <w:rsid w:val="000D2BA2"/>
    <w:rsid w:val="000D2E50"/>
    <w:rsid w:val="000D2EEA"/>
    <w:rsid w:val="000D2F7B"/>
    <w:rsid w:val="000D314C"/>
    <w:rsid w:val="000D3720"/>
    <w:rsid w:val="000D396A"/>
    <w:rsid w:val="000D3B47"/>
    <w:rsid w:val="000D3B52"/>
    <w:rsid w:val="000D3BEB"/>
    <w:rsid w:val="000D4191"/>
    <w:rsid w:val="000D441C"/>
    <w:rsid w:val="000D492A"/>
    <w:rsid w:val="000D4A45"/>
    <w:rsid w:val="000D4A7B"/>
    <w:rsid w:val="000D4A82"/>
    <w:rsid w:val="000D4A8A"/>
    <w:rsid w:val="000D4BEE"/>
    <w:rsid w:val="000D52DE"/>
    <w:rsid w:val="000D55F9"/>
    <w:rsid w:val="000D571C"/>
    <w:rsid w:val="000D57C3"/>
    <w:rsid w:val="000D58B8"/>
    <w:rsid w:val="000D59E0"/>
    <w:rsid w:val="000D5B19"/>
    <w:rsid w:val="000D5B64"/>
    <w:rsid w:val="000D5E59"/>
    <w:rsid w:val="000D6090"/>
    <w:rsid w:val="000D6120"/>
    <w:rsid w:val="000D65D2"/>
    <w:rsid w:val="000D6CE7"/>
    <w:rsid w:val="000D6EAF"/>
    <w:rsid w:val="000D7292"/>
    <w:rsid w:val="000D73C5"/>
    <w:rsid w:val="000D746A"/>
    <w:rsid w:val="000D74A7"/>
    <w:rsid w:val="000D76D2"/>
    <w:rsid w:val="000D7A25"/>
    <w:rsid w:val="000D7B9D"/>
    <w:rsid w:val="000D7C77"/>
    <w:rsid w:val="000E0166"/>
    <w:rsid w:val="000E0226"/>
    <w:rsid w:val="000E0317"/>
    <w:rsid w:val="000E079B"/>
    <w:rsid w:val="000E09DF"/>
    <w:rsid w:val="000E0CBB"/>
    <w:rsid w:val="000E0D0D"/>
    <w:rsid w:val="000E0D31"/>
    <w:rsid w:val="000E0DE3"/>
    <w:rsid w:val="000E0FF2"/>
    <w:rsid w:val="000E1577"/>
    <w:rsid w:val="000E168B"/>
    <w:rsid w:val="000E1880"/>
    <w:rsid w:val="000E1D79"/>
    <w:rsid w:val="000E1DFE"/>
    <w:rsid w:val="000E234B"/>
    <w:rsid w:val="000E2547"/>
    <w:rsid w:val="000E288B"/>
    <w:rsid w:val="000E2D89"/>
    <w:rsid w:val="000E2F1A"/>
    <w:rsid w:val="000E3325"/>
    <w:rsid w:val="000E3690"/>
    <w:rsid w:val="000E3EC8"/>
    <w:rsid w:val="000E3FCC"/>
    <w:rsid w:val="000E40FE"/>
    <w:rsid w:val="000E41C9"/>
    <w:rsid w:val="000E4850"/>
    <w:rsid w:val="000E4AA6"/>
    <w:rsid w:val="000E4B28"/>
    <w:rsid w:val="000E4FFB"/>
    <w:rsid w:val="000E5533"/>
    <w:rsid w:val="000E5B7F"/>
    <w:rsid w:val="000E5DDA"/>
    <w:rsid w:val="000E5DE1"/>
    <w:rsid w:val="000E604F"/>
    <w:rsid w:val="000E6397"/>
    <w:rsid w:val="000E6408"/>
    <w:rsid w:val="000E66EC"/>
    <w:rsid w:val="000E6729"/>
    <w:rsid w:val="000E6760"/>
    <w:rsid w:val="000E695C"/>
    <w:rsid w:val="000E6DD0"/>
    <w:rsid w:val="000E72D4"/>
    <w:rsid w:val="000E73F4"/>
    <w:rsid w:val="000E746A"/>
    <w:rsid w:val="000E76C6"/>
    <w:rsid w:val="000E7752"/>
    <w:rsid w:val="000E7803"/>
    <w:rsid w:val="000E7A27"/>
    <w:rsid w:val="000E7C5D"/>
    <w:rsid w:val="000E7F1A"/>
    <w:rsid w:val="000E7FA6"/>
    <w:rsid w:val="000F001C"/>
    <w:rsid w:val="000F017B"/>
    <w:rsid w:val="000F03F0"/>
    <w:rsid w:val="000F059C"/>
    <w:rsid w:val="000F06D0"/>
    <w:rsid w:val="000F09B6"/>
    <w:rsid w:val="000F0AD5"/>
    <w:rsid w:val="000F0B35"/>
    <w:rsid w:val="000F0DEE"/>
    <w:rsid w:val="000F1355"/>
    <w:rsid w:val="000F15C5"/>
    <w:rsid w:val="000F1AD8"/>
    <w:rsid w:val="000F1EE6"/>
    <w:rsid w:val="000F2299"/>
    <w:rsid w:val="000F23B4"/>
    <w:rsid w:val="000F2637"/>
    <w:rsid w:val="000F28FD"/>
    <w:rsid w:val="000F2C7D"/>
    <w:rsid w:val="000F318F"/>
    <w:rsid w:val="000F37C8"/>
    <w:rsid w:val="000F3B78"/>
    <w:rsid w:val="000F3DCD"/>
    <w:rsid w:val="000F3FD6"/>
    <w:rsid w:val="000F441F"/>
    <w:rsid w:val="000F44BD"/>
    <w:rsid w:val="000F45B9"/>
    <w:rsid w:val="000F4684"/>
    <w:rsid w:val="000F473C"/>
    <w:rsid w:val="000F4804"/>
    <w:rsid w:val="000F4F2F"/>
    <w:rsid w:val="000F4F77"/>
    <w:rsid w:val="000F51CE"/>
    <w:rsid w:val="000F5257"/>
    <w:rsid w:val="000F535B"/>
    <w:rsid w:val="000F5E0C"/>
    <w:rsid w:val="000F6497"/>
    <w:rsid w:val="000F6CBA"/>
    <w:rsid w:val="000F6EF7"/>
    <w:rsid w:val="000F7078"/>
    <w:rsid w:val="000F713C"/>
    <w:rsid w:val="000F7554"/>
    <w:rsid w:val="000F7787"/>
    <w:rsid w:val="000F77C4"/>
    <w:rsid w:val="000F77CF"/>
    <w:rsid w:val="000F7D97"/>
    <w:rsid w:val="0010098A"/>
    <w:rsid w:val="00100C6F"/>
    <w:rsid w:val="00100E1A"/>
    <w:rsid w:val="0010122C"/>
    <w:rsid w:val="001013D0"/>
    <w:rsid w:val="001015B1"/>
    <w:rsid w:val="00101BA1"/>
    <w:rsid w:val="00101BE3"/>
    <w:rsid w:val="00101C50"/>
    <w:rsid w:val="0010206B"/>
    <w:rsid w:val="001026EB"/>
    <w:rsid w:val="001026FE"/>
    <w:rsid w:val="001027C3"/>
    <w:rsid w:val="0010281E"/>
    <w:rsid w:val="00102912"/>
    <w:rsid w:val="00102B78"/>
    <w:rsid w:val="00102C7D"/>
    <w:rsid w:val="00102E36"/>
    <w:rsid w:val="00102FA9"/>
    <w:rsid w:val="001030A9"/>
    <w:rsid w:val="00103258"/>
    <w:rsid w:val="0010335D"/>
    <w:rsid w:val="001033D6"/>
    <w:rsid w:val="0010392F"/>
    <w:rsid w:val="00103DCE"/>
    <w:rsid w:val="00103FCB"/>
    <w:rsid w:val="001045CC"/>
    <w:rsid w:val="00104663"/>
    <w:rsid w:val="0010486E"/>
    <w:rsid w:val="001048D0"/>
    <w:rsid w:val="00104ED3"/>
    <w:rsid w:val="00105235"/>
    <w:rsid w:val="00105604"/>
    <w:rsid w:val="00105A2A"/>
    <w:rsid w:val="00105B6E"/>
    <w:rsid w:val="00105C94"/>
    <w:rsid w:val="00105CA2"/>
    <w:rsid w:val="00106246"/>
    <w:rsid w:val="0010637A"/>
    <w:rsid w:val="0010698C"/>
    <w:rsid w:val="00106991"/>
    <w:rsid w:val="00106D50"/>
    <w:rsid w:val="00107058"/>
    <w:rsid w:val="001074CC"/>
    <w:rsid w:val="0010758E"/>
    <w:rsid w:val="001079CD"/>
    <w:rsid w:val="001104E5"/>
    <w:rsid w:val="00110577"/>
    <w:rsid w:val="00110802"/>
    <w:rsid w:val="00110C37"/>
    <w:rsid w:val="00110C74"/>
    <w:rsid w:val="00110F31"/>
    <w:rsid w:val="001110E7"/>
    <w:rsid w:val="00111293"/>
    <w:rsid w:val="001113AB"/>
    <w:rsid w:val="00111580"/>
    <w:rsid w:val="00111737"/>
    <w:rsid w:val="00111878"/>
    <w:rsid w:val="00111897"/>
    <w:rsid w:val="00111E33"/>
    <w:rsid w:val="001122E9"/>
    <w:rsid w:val="00112523"/>
    <w:rsid w:val="00112AF6"/>
    <w:rsid w:val="00112C98"/>
    <w:rsid w:val="0011328F"/>
    <w:rsid w:val="001134DF"/>
    <w:rsid w:val="00113BC6"/>
    <w:rsid w:val="00113BEC"/>
    <w:rsid w:val="00113F8C"/>
    <w:rsid w:val="0011418D"/>
    <w:rsid w:val="001141A4"/>
    <w:rsid w:val="001143E3"/>
    <w:rsid w:val="0011443C"/>
    <w:rsid w:val="001149AF"/>
    <w:rsid w:val="00114A1E"/>
    <w:rsid w:val="00114AC9"/>
    <w:rsid w:val="00114C86"/>
    <w:rsid w:val="00115475"/>
    <w:rsid w:val="00115A2D"/>
    <w:rsid w:val="00115C41"/>
    <w:rsid w:val="0011658E"/>
    <w:rsid w:val="001166A6"/>
    <w:rsid w:val="00116928"/>
    <w:rsid w:val="00116AAD"/>
    <w:rsid w:val="00116B38"/>
    <w:rsid w:val="00116BD8"/>
    <w:rsid w:val="00116DA8"/>
    <w:rsid w:val="00116E29"/>
    <w:rsid w:val="00116F4F"/>
    <w:rsid w:val="00117289"/>
    <w:rsid w:val="00117367"/>
    <w:rsid w:val="0011766F"/>
    <w:rsid w:val="00117883"/>
    <w:rsid w:val="0011789E"/>
    <w:rsid w:val="00117B41"/>
    <w:rsid w:val="00117B60"/>
    <w:rsid w:val="00117C3F"/>
    <w:rsid w:val="00117E31"/>
    <w:rsid w:val="00117EB2"/>
    <w:rsid w:val="00120388"/>
    <w:rsid w:val="00120593"/>
    <w:rsid w:val="00120643"/>
    <w:rsid w:val="00120A83"/>
    <w:rsid w:val="00120EE5"/>
    <w:rsid w:val="001210FA"/>
    <w:rsid w:val="001212FA"/>
    <w:rsid w:val="0012172E"/>
    <w:rsid w:val="00121B2E"/>
    <w:rsid w:val="00121C6D"/>
    <w:rsid w:val="001221D1"/>
    <w:rsid w:val="001224E5"/>
    <w:rsid w:val="00122CF9"/>
    <w:rsid w:val="0012313D"/>
    <w:rsid w:val="0012318E"/>
    <w:rsid w:val="001235BC"/>
    <w:rsid w:val="0012382D"/>
    <w:rsid w:val="001239BC"/>
    <w:rsid w:val="00123E98"/>
    <w:rsid w:val="00124153"/>
    <w:rsid w:val="00124434"/>
    <w:rsid w:val="00124566"/>
    <w:rsid w:val="00124915"/>
    <w:rsid w:val="00124AD8"/>
    <w:rsid w:val="00125301"/>
    <w:rsid w:val="00125898"/>
    <w:rsid w:val="00125B47"/>
    <w:rsid w:val="0012608A"/>
    <w:rsid w:val="00126C90"/>
    <w:rsid w:val="00126DA8"/>
    <w:rsid w:val="00126FE3"/>
    <w:rsid w:val="001270A8"/>
    <w:rsid w:val="001274DD"/>
    <w:rsid w:val="001274E1"/>
    <w:rsid w:val="001274F8"/>
    <w:rsid w:val="001275A2"/>
    <w:rsid w:val="001275D6"/>
    <w:rsid w:val="00127616"/>
    <w:rsid w:val="00127A8A"/>
    <w:rsid w:val="00127EB2"/>
    <w:rsid w:val="00127F34"/>
    <w:rsid w:val="0013008A"/>
    <w:rsid w:val="00130670"/>
    <w:rsid w:val="00130CA2"/>
    <w:rsid w:val="00130D62"/>
    <w:rsid w:val="00130D7E"/>
    <w:rsid w:val="00130FF0"/>
    <w:rsid w:val="0013107A"/>
    <w:rsid w:val="00131209"/>
    <w:rsid w:val="0013173B"/>
    <w:rsid w:val="00131AE0"/>
    <w:rsid w:val="00131C6D"/>
    <w:rsid w:val="00131D06"/>
    <w:rsid w:val="00131D65"/>
    <w:rsid w:val="0013223C"/>
    <w:rsid w:val="00132410"/>
    <w:rsid w:val="00132717"/>
    <w:rsid w:val="00132820"/>
    <w:rsid w:val="00132A77"/>
    <w:rsid w:val="00132D59"/>
    <w:rsid w:val="0013318A"/>
    <w:rsid w:val="00133217"/>
    <w:rsid w:val="00133244"/>
    <w:rsid w:val="00133701"/>
    <w:rsid w:val="00133823"/>
    <w:rsid w:val="00133AF3"/>
    <w:rsid w:val="00133D82"/>
    <w:rsid w:val="00133D9A"/>
    <w:rsid w:val="00133DD1"/>
    <w:rsid w:val="00133E52"/>
    <w:rsid w:val="00133F5B"/>
    <w:rsid w:val="001342F2"/>
    <w:rsid w:val="001343B9"/>
    <w:rsid w:val="001343D7"/>
    <w:rsid w:val="001343F4"/>
    <w:rsid w:val="00134DC3"/>
    <w:rsid w:val="00134FDE"/>
    <w:rsid w:val="00135611"/>
    <w:rsid w:val="00135920"/>
    <w:rsid w:val="00135B61"/>
    <w:rsid w:val="00135CDA"/>
    <w:rsid w:val="001361DB"/>
    <w:rsid w:val="001367C4"/>
    <w:rsid w:val="0013685B"/>
    <w:rsid w:val="00136B33"/>
    <w:rsid w:val="00136BDA"/>
    <w:rsid w:val="00137035"/>
    <w:rsid w:val="001372FD"/>
    <w:rsid w:val="001374C2"/>
    <w:rsid w:val="00137582"/>
    <w:rsid w:val="0013779A"/>
    <w:rsid w:val="0013791A"/>
    <w:rsid w:val="00137C20"/>
    <w:rsid w:val="00137E61"/>
    <w:rsid w:val="00140715"/>
    <w:rsid w:val="001408A5"/>
    <w:rsid w:val="001408EB"/>
    <w:rsid w:val="0014111A"/>
    <w:rsid w:val="001413FB"/>
    <w:rsid w:val="001414F6"/>
    <w:rsid w:val="001417D0"/>
    <w:rsid w:val="00141F06"/>
    <w:rsid w:val="001423FA"/>
    <w:rsid w:val="00142592"/>
    <w:rsid w:val="0014262A"/>
    <w:rsid w:val="001426CB"/>
    <w:rsid w:val="00142705"/>
    <w:rsid w:val="0014270F"/>
    <w:rsid w:val="001429C4"/>
    <w:rsid w:val="00142A0D"/>
    <w:rsid w:val="00142ACF"/>
    <w:rsid w:val="00142CAF"/>
    <w:rsid w:val="00142EA7"/>
    <w:rsid w:val="0014307E"/>
    <w:rsid w:val="001431A2"/>
    <w:rsid w:val="00143966"/>
    <w:rsid w:val="001439CB"/>
    <w:rsid w:val="00143A3A"/>
    <w:rsid w:val="00143B1A"/>
    <w:rsid w:val="001440DB"/>
    <w:rsid w:val="00144211"/>
    <w:rsid w:val="001445D9"/>
    <w:rsid w:val="001448F4"/>
    <w:rsid w:val="0014499C"/>
    <w:rsid w:val="00144B13"/>
    <w:rsid w:val="00144BBF"/>
    <w:rsid w:val="00144F2E"/>
    <w:rsid w:val="00145439"/>
    <w:rsid w:val="001456B6"/>
    <w:rsid w:val="00145F38"/>
    <w:rsid w:val="001465E1"/>
    <w:rsid w:val="00146D2B"/>
    <w:rsid w:val="00146D3B"/>
    <w:rsid w:val="00146FB8"/>
    <w:rsid w:val="0014712F"/>
    <w:rsid w:val="00147401"/>
    <w:rsid w:val="00147AA7"/>
    <w:rsid w:val="00147C44"/>
    <w:rsid w:val="00147E6B"/>
    <w:rsid w:val="00150457"/>
    <w:rsid w:val="00150E76"/>
    <w:rsid w:val="00151235"/>
    <w:rsid w:val="001517C1"/>
    <w:rsid w:val="001517D3"/>
    <w:rsid w:val="00151965"/>
    <w:rsid w:val="00151D4E"/>
    <w:rsid w:val="00151EDA"/>
    <w:rsid w:val="00151EF3"/>
    <w:rsid w:val="001523D1"/>
    <w:rsid w:val="001527BD"/>
    <w:rsid w:val="001527D2"/>
    <w:rsid w:val="0015282F"/>
    <w:rsid w:val="00152B00"/>
    <w:rsid w:val="0015305C"/>
    <w:rsid w:val="001531B1"/>
    <w:rsid w:val="001532B0"/>
    <w:rsid w:val="0015334E"/>
    <w:rsid w:val="001537AC"/>
    <w:rsid w:val="0015394B"/>
    <w:rsid w:val="00153A13"/>
    <w:rsid w:val="00153A6E"/>
    <w:rsid w:val="00153E49"/>
    <w:rsid w:val="00153ED4"/>
    <w:rsid w:val="001540D3"/>
    <w:rsid w:val="001542F1"/>
    <w:rsid w:val="00154352"/>
    <w:rsid w:val="00154641"/>
    <w:rsid w:val="001547D1"/>
    <w:rsid w:val="00154A7E"/>
    <w:rsid w:val="00154E8F"/>
    <w:rsid w:val="00154FAA"/>
    <w:rsid w:val="001554D0"/>
    <w:rsid w:val="00155637"/>
    <w:rsid w:val="00155773"/>
    <w:rsid w:val="00155DF3"/>
    <w:rsid w:val="00155E9D"/>
    <w:rsid w:val="001561DE"/>
    <w:rsid w:val="00156240"/>
    <w:rsid w:val="0015636D"/>
    <w:rsid w:val="00156724"/>
    <w:rsid w:val="00156E62"/>
    <w:rsid w:val="00157087"/>
    <w:rsid w:val="00157780"/>
    <w:rsid w:val="00157B3B"/>
    <w:rsid w:val="00157BB7"/>
    <w:rsid w:val="00157E48"/>
    <w:rsid w:val="00160012"/>
    <w:rsid w:val="00160282"/>
    <w:rsid w:val="0016095A"/>
    <w:rsid w:val="00160A1E"/>
    <w:rsid w:val="00160B72"/>
    <w:rsid w:val="00160ED8"/>
    <w:rsid w:val="00161351"/>
    <w:rsid w:val="0016135E"/>
    <w:rsid w:val="00161387"/>
    <w:rsid w:val="0016158E"/>
    <w:rsid w:val="0016166F"/>
    <w:rsid w:val="00162404"/>
    <w:rsid w:val="001627CE"/>
    <w:rsid w:val="00162CA1"/>
    <w:rsid w:val="00162E31"/>
    <w:rsid w:val="00162EFF"/>
    <w:rsid w:val="00163055"/>
    <w:rsid w:val="001631F1"/>
    <w:rsid w:val="001634EC"/>
    <w:rsid w:val="0016351F"/>
    <w:rsid w:val="001638E6"/>
    <w:rsid w:val="00163CDF"/>
    <w:rsid w:val="00164258"/>
    <w:rsid w:val="0016440E"/>
    <w:rsid w:val="00164630"/>
    <w:rsid w:val="00164678"/>
    <w:rsid w:val="0016469B"/>
    <w:rsid w:val="00164708"/>
    <w:rsid w:val="00164798"/>
    <w:rsid w:val="001647C5"/>
    <w:rsid w:val="001648DF"/>
    <w:rsid w:val="00164C1A"/>
    <w:rsid w:val="00164FC5"/>
    <w:rsid w:val="0016508C"/>
    <w:rsid w:val="001653BB"/>
    <w:rsid w:val="001654BD"/>
    <w:rsid w:val="001657F6"/>
    <w:rsid w:val="00165FFA"/>
    <w:rsid w:val="00166EA2"/>
    <w:rsid w:val="00166F71"/>
    <w:rsid w:val="001670C9"/>
    <w:rsid w:val="001670E2"/>
    <w:rsid w:val="0016736C"/>
    <w:rsid w:val="001674E9"/>
    <w:rsid w:val="001677A0"/>
    <w:rsid w:val="00167DFE"/>
    <w:rsid w:val="001700A1"/>
    <w:rsid w:val="001704D9"/>
    <w:rsid w:val="001705CE"/>
    <w:rsid w:val="001705FC"/>
    <w:rsid w:val="001709A6"/>
    <w:rsid w:val="00170AE9"/>
    <w:rsid w:val="001711E3"/>
    <w:rsid w:val="00171253"/>
    <w:rsid w:val="00171371"/>
    <w:rsid w:val="0017138A"/>
    <w:rsid w:val="00171AFC"/>
    <w:rsid w:val="00171C24"/>
    <w:rsid w:val="00171CFE"/>
    <w:rsid w:val="00171E6A"/>
    <w:rsid w:val="001722F0"/>
    <w:rsid w:val="001725ED"/>
    <w:rsid w:val="001728E4"/>
    <w:rsid w:val="0017307E"/>
    <w:rsid w:val="00173871"/>
    <w:rsid w:val="00173A45"/>
    <w:rsid w:val="00173A56"/>
    <w:rsid w:val="00173E18"/>
    <w:rsid w:val="0017437C"/>
    <w:rsid w:val="00174652"/>
    <w:rsid w:val="0017467E"/>
    <w:rsid w:val="001749DB"/>
    <w:rsid w:val="00174B61"/>
    <w:rsid w:val="00174E2D"/>
    <w:rsid w:val="00175244"/>
    <w:rsid w:val="001754DE"/>
    <w:rsid w:val="00175525"/>
    <w:rsid w:val="001759F8"/>
    <w:rsid w:val="00175ECF"/>
    <w:rsid w:val="001762C4"/>
    <w:rsid w:val="00176615"/>
    <w:rsid w:val="0017688C"/>
    <w:rsid w:val="00176CED"/>
    <w:rsid w:val="00176D03"/>
    <w:rsid w:val="00176EFE"/>
    <w:rsid w:val="0017707A"/>
    <w:rsid w:val="001773CD"/>
    <w:rsid w:val="00177792"/>
    <w:rsid w:val="00177865"/>
    <w:rsid w:val="00177E74"/>
    <w:rsid w:val="00177FD1"/>
    <w:rsid w:val="0018076A"/>
    <w:rsid w:val="00180A66"/>
    <w:rsid w:val="0018108B"/>
    <w:rsid w:val="00181328"/>
    <w:rsid w:val="001813FE"/>
    <w:rsid w:val="0018146B"/>
    <w:rsid w:val="001818D1"/>
    <w:rsid w:val="001819B5"/>
    <w:rsid w:val="00181E5C"/>
    <w:rsid w:val="00181EF5"/>
    <w:rsid w:val="001821BF"/>
    <w:rsid w:val="00182201"/>
    <w:rsid w:val="0018252D"/>
    <w:rsid w:val="0018270F"/>
    <w:rsid w:val="00182B23"/>
    <w:rsid w:val="00182FC7"/>
    <w:rsid w:val="00183619"/>
    <w:rsid w:val="00183864"/>
    <w:rsid w:val="001838B3"/>
    <w:rsid w:val="0018396C"/>
    <w:rsid w:val="001839B5"/>
    <w:rsid w:val="00183A51"/>
    <w:rsid w:val="00183D7B"/>
    <w:rsid w:val="00183E6C"/>
    <w:rsid w:val="00183E7A"/>
    <w:rsid w:val="00183E82"/>
    <w:rsid w:val="0018452F"/>
    <w:rsid w:val="001845E3"/>
    <w:rsid w:val="0018477A"/>
    <w:rsid w:val="00184947"/>
    <w:rsid w:val="00184A73"/>
    <w:rsid w:val="00184B67"/>
    <w:rsid w:val="0018515A"/>
    <w:rsid w:val="0018527C"/>
    <w:rsid w:val="0018545E"/>
    <w:rsid w:val="00185643"/>
    <w:rsid w:val="001857AB"/>
    <w:rsid w:val="00185833"/>
    <w:rsid w:val="001858B5"/>
    <w:rsid w:val="00185A2D"/>
    <w:rsid w:val="00185B1B"/>
    <w:rsid w:val="00185DC0"/>
    <w:rsid w:val="00185EC5"/>
    <w:rsid w:val="001861C6"/>
    <w:rsid w:val="00186698"/>
    <w:rsid w:val="001866B5"/>
    <w:rsid w:val="001866C7"/>
    <w:rsid w:val="00186F58"/>
    <w:rsid w:val="00187185"/>
    <w:rsid w:val="001872C2"/>
    <w:rsid w:val="001874A0"/>
    <w:rsid w:val="00187E2D"/>
    <w:rsid w:val="00187ED9"/>
    <w:rsid w:val="00187F24"/>
    <w:rsid w:val="001900D5"/>
    <w:rsid w:val="00190A70"/>
    <w:rsid w:val="00190AD0"/>
    <w:rsid w:val="00190B52"/>
    <w:rsid w:val="00190BEB"/>
    <w:rsid w:val="00191307"/>
    <w:rsid w:val="00191454"/>
    <w:rsid w:val="0019145A"/>
    <w:rsid w:val="0019154B"/>
    <w:rsid w:val="0019168D"/>
    <w:rsid w:val="00191A69"/>
    <w:rsid w:val="00191ADC"/>
    <w:rsid w:val="00191DA6"/>
    <w:rsid w:val="001922F6"/>
    <w:rsid w:val="0019248C"/>
    <w:rsid w:val="0019299F"/>
    <w:rsid w:val="00192A1E"/>
    <w:rsid w:val="00192CC7"/>
    <w:rsid w:val="00192F00"/>
    <w:rsid w:val="001932E3"/>
    <w:rsid w:val="0019390A"/>
    <w:rsid w:val="00193B23"/>
    <w:rsid w:val="00193EFB"/>
    <w:rsid w:val="00193F25"/>
    <w:rsid w:val="0019424D"/>
    <w:rsid w:val="0019428C"/>
    <w:rsid w:val="0019435D"/>
    <w:rsid w:val="00194634"/>
    <w:rsid w:val="00194830"/>
    <w:rsid w:val="001948B7"/>
    <w:rsid w:val="00194BD5"/>
    <w:rsid w:val="00194E46"/>
    <w:rsid w:val="00194ED9"/>
    <w:rsid w:val="00195196"/>
    <w:rsid w:val="0019552A"/>
    <w:rsid w:val="0019568E"/>
    <w:rsid w:val="00195B17"/>
    <w:rsid w:val="00195D80"/>
    <w:rsid w:val="00195DA3"/>
    <w:rsid w:val="00195E6A"/>
    <w:rsid w:val="00196302"/>
    <w:rsid w:val="001963BF"/>
    <w:rsid w:val="0019642F"/>
    <w:rsid w:val="0019670C"/>
    <w:rsid w:val="00196E00"/>
    <w:rsid w:val="0019712C"/>
    <w:rsid w:val="0019727E"/>
    <w:rsid w:val="001974C9"/>
    <w:rsid w:val="001A0282"/>
    <w:rsid w:val="001A067B"/>
    <w:rsid w:val="001A0C63"/>
    <w:rsid w:val="001A0E0B"/>
    <w:rsid w:val="001A0F4C"/>
    <w:rsid w:val="001A11B4"/>
    <w:rsid w:val="001A11C4"/>
    <w:rsid w:val="001A12CE"/>
    <w:rsid w:val="001A1AC4"/>
    <w:rsid w:val="001A1F89"/>
    <w:rsid w:val="001A247E"/>
    <w:rsid w:val="001A2687"/>
    <w:rsid w:val="001A26E4"/>
    <w:rsid w:val="001A2708"/>
    <w:rsid w:val="001A28EE"/>
    <w:rsid w:val="001A29FA"/>
    <w:rsid w:val="001A2A75"/>
    <w:rsid w:val="001A2D48"/>
    <w:rsid w:val="001A30DF"/>
    <w:rsid w:val="001A3491"/>
    <w:rsid w:val="001A3807"/>
    <w:rsid w:val="001A390B"/>
    <w:rsid w:val="001A4017"/>
    <w:rsid w:val="001A415B"/>
    <w:rsid w:val="001A43E8"/>
    <w:rsid w:val="001A4733"/>
    <w:rsid w:val="001A5250"/>
    <w:rsid w:val="001A532B"/>
    <w:rsid w:val="001A5ACC"/>
    <w:rsid w:val="001A5C7F"/>
    <w:rsid w:val="001A5F65"/>
    <w:rsid w:val="001A60CF"/>
    <w:rsid w:val="001A6316"/>
    <w:rsid w:val="001A65E2"/>
    <w:rsid w:val="001A67E4"/>
    <w:rsid w:val="001A6802"/>
    <w:rsid w:val="001A6856"/>
    <w:rsid w:val="001A68F2"/>
    <w:rsid w:val="001A6C1A"/>
    <w:rsid w:val="001A7130"/>
    <w:rsid w:val="001A7543"/>
    <w:rsid w:val="001A7B72"/>
    <w:rsid w:val="001A7B8A"/>
    <w:rsid w:val="001A7C30"/>
    <w:rsid w:val="001A7F86"/>
    <w:rsid w:val="001B0057"/>
    <w:rsid w:val="001B00BC"/>
    <w:rsid w:val="001B0452"/>
    <w:rsid w:val="001B06CF"/>
    <w:rsid w:val="001B0961"/>
    <w:rsid w:val="001B0E3E"/>
    <w:rsid w:val="001B1019"/>
    <w:rsid w:val="001B14A3"/>
    <w:rsid w:val="001B17BB"/>
    <w:rsid w:val="001B195B"/>
    <w:rsid w:val="001B1E1E"/>
    <w:rsid w:val="001B1F3A"/>
    <w:rsid w:val="001B23B3"/>
    <w:rsid w:val="001B259A"/>
    <w:rsid w:val="001B27F9"/>
    <w:rsid w:val="001B2AAD"/>
    <w:rsid w:val="001B2B46"/>
    <w:rsid w:val="001B2C85"/>
    <w:rsid w:val="001B2FBE"/>
    <w:rsid w:val="001B328D"/>
    <w:rsid w:val="001B3BDC"/>
    <w:rsid w:val="001B3D83"/>
    <w:rsid w:val="001B43E7"/>
    <w:rsid w:val="001B450C"/>
    <w:rsid w:val="001B49C1"/>
    <w:rsid w:val="001B4E1D"/>
    <w:rsid w:val="001B4E8D"/>
    <w:rsid w:val="001B4F25"/>
    <w:rsid w:val="001B5263"/>
    <w:rsid w:val="001B62F8"/>
    <w:rsid w:val="001B6530"/>
    <w:rsid w:val="001B6677"/>
    <w:rsid w:val="001B6792"/>
    <w:rsid w:val="001B6A6F"/>
    <w:rsid w:val="001B6D59"/>
    <w:rsid w:val="001B6F02"/>
    <w:rsid w:val="001B6F57"/>
    <w:rsid w:val="001B6FEE"/>
    <w:rsid w:val="001B7143"/>
    <w:rsid w:val="001B7197"/>
    <w:rsid w:val="001B7248"/>
    <w:rsid w:val="001B7896"/>
    <w:rsid w:val="001B78A6"/>
    <w:rsid w:val="001B79B1"/>
    <w:rsid w:val="001B7F6D"/>
    <w:rsid w:val="001C046C"/>
    <w:rsid w:val="001C0494"/>
    <w:rsid w:val="001C0737"/>
    <w:rsid w:val="001C0C24"/>
    <w:rsid w:val="001C0C2F"/>
    <w:rsid w:val="001C0F80"/>
    <w:rsid w:val="001C1103"/>
    <w:rsid w:val="001C16AF"/>
    <w:rsid w:val="001C1BB2"/>
    <w:rsid w:val="001C1F57"/>
    <w:rsid w:val="001C2175"/>
    <w:rsid w:val="001C2279"/>
    <w:rsid w:val="001C2521"/>
    <w:rsid w:val="001C272C"/>
    <w:rsid w:val="001C2C19"/>
    <w:rsid w:val="001C30B8"/>
    <w:rsid w:val="001C3163"/>
    <w:rsid w:val="001C34CA"/>
    <w:rsid w:val="001C353C"/>
    <w:rsid w:val="001C3709"/>
    <w:rsid w:val="001C3AEC"/>
    <w:rsid w:val="001C40A1"/>
    <w:rsid w:val="001C40AF"/>
    <w:rsid w:val="001C421D"/>
    <w:rsid w:val="001C44B8"/>
    <w:rsid w:val="001C48B2"/>
    <w:rsid w:val="001C4D4E"/>
    <w:rsid w:val="001C4EBD"/>
    <w:rsid w:val="001C5038"/>
    <w:rsid w:val="001C5485"/>
    <w:rsid w:val="001C56A2"/>
    <w:rsid w:val="001C570C"/>
    <w:rsid w:val="001C5887"/>
    <w:rsid w:val="001C5B6E"/>
    <w:rsid w:val="001C5BAA"/>
    <w:rsid w:val="001C5C05"/>
    <w:rsid w:val="001C63BD"/>
    <w:rsid w:val="001C63CE"/>
    <w:rsid w:val="001C6465"/>
    <w:rsid w:val="001C6ADD"/>
    <w:rsid w:val="001C6B65"/>
    <w:rsid w:val="001C6BE8"/>
    <w:rsid w:val="001C6C47"/>
    <w:rsid w:val="001C6D8A"/>
    <w:rsid w:val="001C6DFC"/>
    <w:rsid w:val="001C70E5"/>
    <w:rsid w:val="001C7514"/>
    <w:rsid w:val="001C755D"/>
    <w:rsid w:val="001C76F4"/>
    <w:rsid w:val="001C781B"/>
    <w:rsid w:val="001C7B10"/>
    <w:rsid w:val="001C7FFE"/>
    <w:rsid w:val="001D0047"/>
    <w:rsid w:val="001D04C1"/>
    <w:rsid w:val="001D07BB"/>
    <w:rsid w:val="001D0A78"/>
    <w:rsid w:val="001D0E15"/>
    <w:rsid w:val="001D0F02"/>
    <w:rsid w:val="001D108E"/>
    <w:rsid w:val="001D10D2"/>
    <w:rsid w:val="001D1555"/>
    <w:rsid w:val="001D1583"/>
    <w:rsid w:val="001D15E1"/>
    <w:rsid w:val="001D1750"/>
    <w:rsid w:val="001D198E"/>
    <w:rsid w:val="001D1A0B"/>
    <w:rsid w:val="001D1B73"/>
    <w:rsid w:val="001D1CD8"/>
    <w:rsid w:val="001D217A"/>
    <w:rsid w:val="001D2225"/>
    <w:rsid w:val="001D23C0"/>
    <w:rsid w:val="001D25EA"/>
    <w:rsid w:val="001D2624"/>
    <w:rsid w:val="001D282A"/>
    <w:rsid w:val="001D2E37"/>
    <w:rsid w:val="001D329C"/>
    <w:rsid w:val="001D33A3"/>
    <w:rsid w:val="001D37CF"/>
    <w:rsid w:val="001D37EE"/>
    <w:rsid w:val="001D3C0F"/>
    <w:rsid w:val="001D3DA8"/>
    <w:rsid w:val="001D3E2D"/>
    <w:rsid w:val="001D448A"/>
    <w:rsid w:val="001D44DC"/>
    <w:rsid w:val="001D457B"/>
    <w:rsid w:val="001D4B0A"/>
    <w:rsid w:val="001D4C91"/>
    <w:rsid w:val="001D553F"/>
    <w:rsid w:val="001D58CD"/>
    <w:rsid w:val="001D5FCB"/>
    <w:rsid w:val="001D6464"/>
    <w:rsid w:val="001D6513"/>
    <w:rsid w:val="001D6A2E"/>
    <w:rsid w:val="001D6EF0"/>
    <w:rsid w:val="001D7101"/>
    <w:rsid w:val="001D74E6"/>
    <w:rsid w:val="001D7554"/>
    <w:rsid w:val="001D75EA"/>
    <w:rsid w:val="001D77F6"/>
    <w:rsid w:val="001D792A"/>
    <w:rsid w:val="001D7998"/>
    <w:rsid w:val="001D7AD1"/>
    <w:rsid w:val="001D7C09"/>
    <w:rsid w:val="001D7C8C"/>
    <w:rsid w:val="001E0200"/>
    <w:rsid w:val="001E02B3"/>
    <w:rsid w:val="001E0719"/>
    <w:rsid w:val="001E0C34"/>
    <w:rsid w:val="001E0E78"/>
    <w:rsid w:val="001E0EAC"/>
    <w:rsid w:val="001E1105"/>
    <w:rsid w:val="001E115F"/>
    <w:rsid w:val="001E137E"/>
    <w:rsid w:val="001E155F"/>
    <w:rsid w:val="001E15C5"/>
    <w:rsid w:val="001E15D1"/>
    <w:rsid w:val="001E1724"/>
    <w:rsid w:val="001E186A"/>
    <w:rsid w:val="001E1B04"/>
    <w:rsid w:val="001E1B2D"/>
    <w:rsid w:val="001E1F2A"/>
    <w:rsid w:val="001E2183"/>
    <w:rsid w:val="001E21EA"/>
    <w:rsid w:val="001E22EB"/>
    <w:rsid w:val="001E297B"/>
    <w:rsid w:val="001E2CDD"/>
    <w:rsid w:val="001E2E08"/>
    <w:rsid w:val="001E2F2B"/>
    <w:rsid w:val="001E305B"/>
    <w:rsid w:val="001E32DE"/>
    <w:rsid w:val="001E3525"/>
    <w:rsid w:val="001E3A97"/>
    <w:rsid w:val="001E3AE9"/>
    <w:rsid w:val="001E3D19"/>
    <w:rsid w:val="001E3EEA"/>
    <w:rsid w:val="001E40B2"/>
    <w:rsid w:val="001E42C7"/>
    <w:rsid w:val="001E4903"/>
    <w:rsid w:val="001E49D7"/>
    <w:rsid w:val="001E4C4C"/>
    <w:rsid w:val="001E4EEE"/>
    <w:rsid w:val="001E4F99"/>
    <w:rsid w:val="001E50F3"/>
    <w:rsid w:val="001E5328"/>
    <w:rsid w:val="001E53A9"/>
    <w:rsid w:val="001E53DA"/>
    <w:rsid w:val="001E5462"/>
    <w:rsid w:val="001E546C"/>
    <w:rsid w:val="001E54C8"/>
    <w:rsid w:val="001E5527"/>
    <w:rsid w:val="001E55F1"/>
    <w:rsid w:val="001E57F1"/>
    <w:rsid w:val="001E5AFF"/>
    <w:rsid w:val="001E5C14"/>
    <w:rsid w:val="001E63A8"/>
    <w:rsid w:val="001E67EA"/>
    <w:rsid w:val="001E6C1B"/>
    <w:rsid w:val="001E7117"/>
    <w:rsid w:val="001E74F2"/>
    <w:rsid w:val="001E750E"/>
    <w:rsid w:val="001E7789"/>
    <w:rsid w:val="001E77CB"/>
    <w:rsid w:val="001E7A0E"/>
    <w:rsid w:val="001E7B41"/>
    <w:rsid w:val="001F0090"/>
    <w:rsid w:val="001F01FC"/>
    <w:rsid w:val="001F0838"/>
    <w:rsid w:val="001F0961"/>
    <w:rsid w:val="001F0BBB"/>
    <w:rsid w:val="001F1115"/>
    <w:rsid w:val="001F143F"/>
    <w:rsid w:val="001F1521"/>
    <w:rsid w:val="001F1779"/>
    <w:rsid w:val="001F19B7"/>
    <w:rsid w:val="001F202B"/>
    <w:rsid w:val="001F2055"/>
    <w:rsid w:val="001F214C"/>
    <w:rsid w:val="001F234D"/>
    <w:rsid w:val="001F2531"/>
    <w:rsid w:val="001F2959"/>
    <w:rsid w:val="001F2966"/>
    <w:rsid w:val="001F3284"/>
    <w:rsid w:val="001F45FE"/>
    <w:rsid w:val="001F4826"/>
    <w:rsid w:val="001F4CCC"/>
    <w:rsid w:val="001F5425"/>
    <w:rsid w:val="001F5B83"/>
    <w:rsid w:val="001F5CAA"/>
    <w:rsid w:val="001F6753"/>
    <w:rsid w:val="001F681B"/>
    <w:rsid w:val="001F6992"/>
    <w:rsid w:val="001F6A32"/>
    <w:rsid w:val="001F6CDF"/>
    <w:rsid w:val="001F6D8C"/>
    <w:rsid w:val="001F6DEC"/>
    <w:rsid w:val="001F6F28"/>
    <w:rsid w:val="001F73E1"/>
    <w:rsid w:val="001F770A"/>
    <w:rsid w:val="001F7A88"/>
    <w:rsid w:val="001F7C3B"/>
    <w:rsid w:val="002006A7"/>
    <w:rsid w:val="00200767"/>
    <w:rsid w:val="002008F1"/>
    <w:rsid w:val="00200992"/>
    <w:rsid w:val="00200A7C"/>
    <w:rsid w:val="00200AC5"/>
    <w:rsid w:val="00200B1A"/>
    <w:rsid w:val="00200DA6"/>
    <w:rsid w:val="00200E3B"/>
    <w:rsid w:val="00200E51"/>
    <w:rsid w:val="00201062"/>
    <w:rsid w:val="00201167"/>
    <w:rsid w:val="00201367"/>
    <w:rsid w:val="0020146F"/>
    <w:rsid w:val="00201735"/>
    <w:rsid w:val="00201C14"/>
    <w:rsid w:val="00201EF6"/>
    <w:rsid w:val="00202370"/>
    <w:rsid w:val="00202808"/>
    <w:rsid w:val="00202A7E"/>
    <w:rsid w:val="00202B22"/>
    <w:rsid w:val="00202E3C"/>
    <w:rsid w:val="00202E57"/>
    <w:rsid w:val="002037C3"/>
    <w:rsid w:val="00203AEA"/>
    <w:rsid w:val="00204012"/>
    <w:rsid w:val="0020426E"/>
    <w:rsid w:val="00204CD3"/>
    <w:rsid w:val="00204EC2"/>
    <w:rsid w:val="002050A3"/>
    <w:rsid w:val="0020545E"/>
    <w:rsid w:val="00205550"/>
    <w:rsid w:val="00205697"/>
    <w:rsid w:val="002058EF"/>
    <w:rsid w:val="00205B63"/>
    <w:rsid w:val="00205F43"/>
    <w:rsid w:val="0020628C"/>
    <w:rsid w:val="00206533"/>
    <w:rsid w:val="0020714B"/>
    <w:rsid w:val="00207480"/>
    <w:rsid w:val="0020768D"/>
    <w:rsid w:val="00207ACB"/>
    <w:rsid w:val="00207AE0"/>
    <w:rsid w:val="00207B10"/>
    <w:rsid w:val="00207B22"/>
    <w:rsid w:val="00207D41"/>
    <w:rsid w:val="00210217"/>
    <w:rsid w:val="00210512"/>
    <w:rsid w:val="002105DF"/>
    <w:rsid w:val="0021064C"/>
    <w:rsid w:val="002109D6"/>
    <w:rsid w:val="00211325"/>
    <w:rsid w:val="00211465"/>
    <w:rsid w:val="002114AB"/>
    <w:rsid w:val="00211792"/>
    <w:rsid w:val="002117CD"/>
    <w:rsid w:val="00211DF2"/>
    <w:rsid w:val="0021263C"/>
    <w:rsid w:val="00212859"/>
    <w:rsid w:val="00212DB3"/>
    <w:rsid w:val="002133D6"/>
    <w:rsid w:val="00213454"/>
    <w:rsid w:val="00213A7A"/>
    <w:rsid w:val="00213FA7"/>
    <w:rsid w:val="00214761"/>
    <w:rsid w:val="002148A1"/>
    <w:rsid w:val="00214918"/>
    <w:rsid w:val="00215209"/>
    <w:rsid w:val="00215218"/>
    <w:rsid w:val="00215448"/>
    <w:rsid w:val="002157BE"/>
    <w:rsid w:val="00215929"/>
    <w:rsid w:val="00215BBA"/>
    <w:rsid w:val="00215C7F"/>
    <w:rsid w:val="00215E89"/>
    <w:rsid w:val="00216303"/>
    <w:rsid w:val="002168D7"/>
    <w:rsid w:val="00216B41"/>
    <w:rsid w:val="00216D19"/>
    <w:rsid w:val="002170B7"/>
    <w:rsid w:val="00217250"/>
    <w:rsid w:val="00217341"/>
    <w:rsid w:val="00217572"/>
    <w:rsid w:val="00217822"/>
    <w:rsid w:val="0021798B"/>
    <w:rsid w:val="00217FD5"/>
    <w:rsid w:val="002204A9"/>
    <w:rsid w:val="002204F6"/>
    <w:rsid w:val="002208E9"/>
    <w:rsid w:val="00220935"/>
    <w:rsid w:val="00220BC0"/>
    <w:rsid w:val="00220EEE"/>
    <w:rsid w:val="002216E3"/>
    <w:rsid w:val="00221856"/>
    <w:rsid w:val="0022193B"/>
    <w:rsid w:val="00221D5F"/>
    <w:rsid w:val="00221DD7"/>
    <w:rsid w:val="00221E17"/>
    <w:rsid w:val="00221EC7"/>
    <w:rsid w:val="00221EE1"/>
    <w:rsid w:val="00221FBF"/>
    <w:rsid w:val="002222EE"/>
    <w:rsid w:val="0022250E"/>
    <w:rsid w:val="00222751"/>
    <w:rsid w:val="002228AD"/>
    <w:rsid w:val="00222BCC"/>
    <w:rsid w:val="00222BDC"/>
    <w:rsid w:val="002232EA"/>
    <w:rsid w:val="00223407"/>
    <w:rsid w:val="002239A0"/>
    <w:rsid w:val="00223C41"/>
    <w:rsid w:val="00223ED0"/>
    <w:rsid w:val="00224AC3"/>
    <w:rsid w:val="00224ACE"/>
    <w:rsid w:val="00224B43"/>
    <w:rsid w:val="00224B62"/>
    <w:rsid w:val="0022523B"/>
    <w:rsid w:val="002254DA"/>
    <w:rsid w:val="00225774"/>
    <w:rsid w:val="002263FB"/>
    <w:rsid w:val="002266CC"/>
    <w:rsid w:val="00226C54"/>
    <w:rsid w:val="00226D04"/>
    <w:rsid w:val="00226D0E"/>
    <w:rsid w:val="00226F10"/>
    <w:rsid w:val="00227CB3"/>
    <w:rsid w:val="002307AA"/>
    <w:rsid w:val="00230A73"/>
    <w:rsid w:val="00230D9E"/>
    <w:rsid w:val="0023170A"/>
    <w:rsid w:val="002318CF"/>
    <w:rsid w:val="00231914"/>
    <w:rsid w:val="002319C7"/>
    <w:rsid w:val="00231DA5"/>
    <w:rsid w:val="00232294"/>
    <w:rsid w:val="0023270B"/>
    <w:rsid w:val="00232A4E"/>
    <w:rsid w:val="00232B5A"/>
    <w:rsid w:val="00233264"/>
    <w:rsid w:val="0023332D"/>
    <w:rsid w:val="00233475"/>
    <w:rsid w:val="0023397E"/>
    <w:rsid w:val="00233D11"/>
    <w:rsid w:val="00234136"/>
    <w:rsid w:val="00234269"/>
    <w:rsid w:val="00234411"/>
    <w:rsid w:val="00234657"/>
    <w:rsid w:val="0023492A"/>
    <w:rsid w:val="00234930"/>
    <w:rsid w:val="00234DBF"/>
    <w:rsid w:val="00234E21"/>
    <w:rsid w:val="00234E85"/>
    <w:rsid w:val="00235166"/>
    <w:rsid w:val="00235414"/>
    <w:rsid w:val="00235431"/>
    <w:rsid w:val="00235BAF"/>
    <w:rsid w:val="00236177"/>
    <w:rsid w:val="0023650E"/>
    <w:rsid w:val="0023683A"/>
    <w:rsid w:val="00236BF7"/>
    <w:rsid w:val="00236D06"/>
    <w:rsid w:val="00237636"/>
    <w:rsid w:val="00237674"/>
    <w:rsid w:val="00237E55"/>
    <w:rsid w:val="002405B9"/>
    <w:rsid w:val="002405ED"/>
    <w:rsid w:val="002407F4"/>
    <w:rsid w:val="00240AA6"/>
    <w:rsid w:val="00240E45"/>
    <w:rsid w:val="00240EFA"/>
    <w:rsid w:val="00241232"/>
    <w:rsid w:val="00241393"/>
    <w:rsid w:val="002414A6"/>
    <w:rsid w:val="002415BF"/>
    <w:rsid w:val="0024169C"/>
    <w:rsid w:val="00241BA9"/>
    <w:rsid w:val="00241CAB"/>
    <w:rsid w:val="002428D5"/>
    <w:rsid w:val="0024298B"/>
    <w:rsid w:val="00242D27"/>
    <w:rsid w:val="002434E4"/>
    <w:rsid w:val="00243B65"/>
    <w:rsid w:val="00243D06"/>
    <w:rsid w:val="00243E9B"/>
    <w:rsid w:val="00244100"/>
    <w:rsid w:val="002446AC"/>
    <w:rsid w:val="002448FA"/>
    <w:rsid w:val="00244C25"/>
    <w:rsid w:val="00244D6A"/>
    <w:rsid w:val="00244DBB"/>
    <w:rsid w:val="0024526A"/>
    <w:rsid w:val="0024566A"/>
    <w:rsid w:val="00245EA4"/>
    <w:rsid w:val="00246045"/>
    <w:rsid w:val="00246273"/>
    <w:rsid w:val="00246658"/>
    <w:rsid w:val="002466E5"/>
    <w:rsid w:val="00246958"/>
    <w:rsid w:val="00246FA2"/>
    <w:rsid w:val="00247015"/>
    <w:rsid w:val="00247082"/>
    <w:rsid w:val="002470AC"/>
    <w:rsid w:val="00247819"/>
    <w:rsid w:val="00247B33"/>
    <w:rsid w:val="00247FE5"/>
    <w:rsid w:val="00250093"/>
    <w:rsid w:val="00250099"/>
    <w:rsid w:val="00250205"/>
    <w:rsid w:val="002502DD"/>
    <w:rsid w:val="00250729"/>
    <w:rsid w:val="0025077E"/>
    <w:rsid w:val="002508B0"/>
    <w:rsid w:val="00250CE5"/>
    <w:rsid w:val="00250CF3"/>
    <w:rsid w:val="00251098"/>
    <w:rsid w:val="00251170"/>
    <w:rsid w:val="0025137A"/>
    <w:rsid w:val="00251684"/>
    <w:rsid w:val="0025170B"/>
    <w:rsid w:val="002526AD"/>
    <w:rsid w:val="002527EE"/>
    <w:rsid w:val="002527FD"/>
    <w:rsid w:val="0025294E"/>
    <w:rsid w:val="00252CAF"/>
    <w:rsid w:val="002535E9"/>
    <w:rsid w:val="002538A6"/>
    <w:rsid w:val="00253A29"/>
    <w:rsid w:val="00253BD6"/>
    <w:rsid w:val="00254121"/>
    <w:rsid w:val="0025427A"/>
    <w:rsid w:val="002542B6"/>
    <w:rsid w:val="002546B9"/>
    <w:rsid w:val="00254714"/>
    <w:rsid w:val="00254780"/>
    <w:rsid w:val="002547FE"/>
    <w:rsid w:val="0025508A"/>
    <w:rsid w:val="00255330"/>
    <w:rsid w:val="0025587E"/>
    <w:rsid w:val="00255D9F"/>
    <w:rsid w:val="00255E3B"/>
    <w:rsid w:val="00256287"/>
    <w:rsid w:val="002562BE"/>
    <w:rsid w:val="0025670D"/>
    <w:rsid w:val="00256C6F"/>
    <w:rsid w:val="00256D41"/>
    <w:rsid w:val="00256DCE"/>
    <w:rsid w:val="00257164"/>
    <w:rsid w:val="002573B6"/>
    <w:rsid w:val="00257595"/>
    <w:rsid w:val="0025760A"/>
    <w:rsid w:val="00257756"/>
    <w:rsid w:val="00257817"/>
    <w:rsid w:val="00257BB8"/>
    <w:rsid w:val="0026021A"/>
    <w:rsid w:val="00260591"/>
    <w:rsid w:val="0026076B"/>
    <w:rsid w:val="002611EC"/>
    <w:rsid w:val="00261D29"/>
    <w:rsid w:val="00261EC6"/>
    <w:rsid w:val="00261FF3"/>
    <w:rsid w:val="00262168"/>
    <w:rsid w:val="002623B3"/>
    <w:rsid w:val="00262604"/>
    <w:rsid w:val="00262D87"/>
    <w:rsid w:val="00262E19"/>
    <w:rsid w:val="00262E75"/>
    <w:rsid w:val="00263225"/>
    <w:rsid w:val="00263448"/>
    <w:rsid w:val="00263666"/>
    <w:rsid w:val="00263946"/>
    <w:rsid w:val="00263AAC"/>
    <w:rsid w:val="00263D8C"/>
    <w:rsid w:val="00263D8D"/>
    <w:rsid w:val="00263DA8"/>
    <w:rsid w:val="00263FFC"/>
    <w:rsid w:val="002640DC"/>
    <w:rsid w:val="00264197"/>
    <w:rsid w:val="002641F8"/>
    <w:rsid w:val="00264207"/>
    <w:rsid w:val="002642EA"/>
    <w:rsid w:val="00264734"/>
    <w:rsid w:val="0026514A"/>
    <w:rsid w:val="0026532F"/>
    <w:rsid w:val="002656CD"/>
    <w:rsid w:val="002657ED"/>
    <w:rsid w:val="00265EBA"/>
    <w:rsid w:val="002662B1"/>
    <w:rsid w:val="002664C2"/>
    <w:rsid w:val="00266504"/>
    <w:rsid w:val="00266A42"/>
    <w:rsid w:val="0026740E"/>
    <w:rsid w:val="00267662"/>
    <w:rsid w:val="002678D5"/>
    <w:rsid w:val="00267946"/>
    <w:rsid w:val="00267CC5"/>
    <w:rsid w:val="00267F6C"/>
    <w:rsid w:val="0027003C"/>
    <w:rsid w:val="00270302"/>
    <w:rsid w:val="00270468"/>
    <w:rsid w:val="002707F9"/>
    <w:rsid w:val="0027099E"/>
    <w:rsid w:val="00270E5E"/>
    <w:rsid w:val="0027123C"/>
    <w:rsid w:val="0027178E"/>
    <w:rsid w:val="002719BB"/>
    <w:rsid w:val="00271EE9"/>
    <w:rsid w:val="0027216B"/>
    <w:rsid w:val="0027233B"/>
    <w:rsid w:val="00272455"/>
    <w:rsid w:val="00272655"/>
    <w:rsid w:val="0027292D"/>
    <w:rsid w:val="00272BB2"/>
    <w:rsid w:val="00272C06"/>
    <w:rsid w:val="00272E23"/>
    <w:rsid w:val="002732EE"/>
    <w:rsid w:val="002737A4"/>
    <w:rsid w:val="00273ED2"/>
    <w:rsid w:val="00273F8D"/>
    <w:rsid w:val="00274072"/>
    <w:rsid w:val="002742DF"/>
    <w:rsid w:val="0027438D"/>
    <w:rsid w:val="00274407"/>
    <w:rsid w:val="002744BE"/>
    <w:rsid w:val="00274C49"/>
    <w:rsid w:val="00274F28"/>
    <w:rsid w:val="00274F71"/>
    <w:rsid w:val="0027502A"/>
    <w:rsid w:val="0027552C"/>
    <w:rsid w:val="002759FC"/>
    <w:rsid w:val="00275AFF"/>
    <w:rsid w:val="00275B36"/>
    <w:rsid w:val="00275B64"/>
    <w:rsid w:val="00275C33"/>
    <w:rsid w:val="00276165"/>
    <w:rsid w:val="002765E2"/>
    <w:rsid w:val="00276657"/>
    <w:rsid w:val="002766CC"/>
    <w:rsid w:val="00276BCE"/>
    <w:rsid w:val="00276D5A"/>
    <w:rsid w:val="00276DE8"/>
    <w:rsid w:val="00276F5F"/>
    <w:rsid w:val="00276FB2"/>
    <w:rsid w:val="00277168"/>
    <w:rsid w:val="0027791D"/>
    <w:rsid w:val="00277B56"/>
    <w:rsid w:val="00277F00"/>
    <w:rsid w:val="002800F7"/>
    <w:rsid w:val="00280220"/>
    <w:rsid w:val="002806A2"/>
    <w:rsid w:val="00280B38"/>
    <w:rsid w:val="00280B56"/>
    <w:rsid w:val="00280CCD"/>
    <w:rsid w:val="00280F2C"/>
    <w:rsid w:val="00280FA6"/>
    <w:rsid w:val="00280FDC"/>
    <w:rsid w:val="00281374"/>
    <w:rsid w:val="002813D5"/>
    <w:rsid w:val="002815A0"/>
    <w:rsid w:val="00281AAF"/>
    <w:rsid w:val="00281BE0"/>
    <w:rsid w:val="002820CB"/>
    <w:rsid w:val="002824F5"/>
    <w:rsid w:val="00282580"/>
    <w:rsid w:val="002826EA"/>
    <w:rsid w:val="002826EF"/>
    <w:rsid w:val="00282822"/>
    <w:rsid w:val="002828D7"/>
    <w:rsid w:val="00282A7C"/>
    <w:rsid w:val="00282BA5"/>
    <w:rsid w:val="002830DF"/>
    <w:rsid w:val="002830FF"/>
    <w:rsid w:val="002833DB"/>
    <w:rsid w:val="00283462"/>
    <w:rsid w:val="00283659"/>
    <w:rsid w:val="00283AFF"/>
    <w:rsid w:val="00283B7D"/>
    <w:rsid w:val="00284C94"/>
    <w:rsid w:val="00284C99"/>
    <w:rsid w:val="00284E84"/>
    <w:rsid w:val="002850AC"/>
    <w:rsid w:val="00285116"/>
    <w:rsid w:val="00285255"/>
    <w:rsid w:val="00285959"/>
    <w:rsid w:val="00285D1C"/>
    <w:rsid w:val="00285D38"/>
    <w:rsid w:val="00285DEE"/>
    <w:rsid w:val="00285E26"/>
    <w:rsid w:val="00286257"/>
    <w:rsid w:val="0028627D"/>
    <w:rsid w:val="00286A50"/>
    <w:rsid w:val="00286E57"/>
    <w:rsid w:val="00286FA9"/>
    <w:rsid w:val="0028709F"/>
    <w:rsid w:val="00287351"/>
    <w:rsid w:val="00287535"/>
    <w:rsid w:val="002876FC"/>
    <w:rsid w:val="00287E91"/>
    <w:rsid w:val="00287F2E"/>
    <w:rsid w:val="0029022C"/>
    <w:rsid w:val="00290386"/>
    <w:rsid w:val="002905D7"/>
    <w:rsid w:val="0029083F"/>
    <w:rsid w:val="00290AC5"/>
    <w:rsid w:val="00290ECA"/>
    <w:rsid w:val="002911A6"/>
    <w:rsid w:val="00291A9B"/>
    <w:rsid w:val="00291DD6"/>
    <w:rsid w:val="00291E80"/>
    <w:rsid w:val="00291EC5"/>
    <w:rsid w:val="00291FA9"/>
    <w:rsid w:val="00292640"/>
    <w:rsid w:val="00292876"/>
    <w:rsid w:val="002928BB"/>
    <w:rsid w:val="002929D9"/>
    <w:rsid w:val="00292DC1"/>
    <w:rsid w:val="00292F75"/>
    <w:rsid w:val="002931B1"/>
    <w:rsid w:val="0029337F"/>
    <w:rsid w:val="002935FB"/>
    <w:rsid w:val="0029380A"/>
    <w:rsid w:val="00293962"/>
    <w:rsid w:val="0029399B"/>
    <w:rsid w:val="002939DA"/>
    <w:rsid w:val="002939FE"/>
    <w:rsid w:val="00293DDA"/>
    <w:rsid w:val="002941D6"/>
    <w:rsid w:val="00294522"/>
    <w:rsid w:val="00294832"/>
    <w:rsid w:val="0029485E"/>
    <w:rsid w:val="002950C9"/>
    <w:rsid w:val="0029520F"/>
    <w:rsid w:val="00295283"/>
    <w:rsid w:val="00295368"/>
    <w:rsid w:val="002954DF"/>
    <w:rsid w:val="002954E1"/>
    <w:rsid w:val="00295575"/>
    <w:rsid w:val="00295A0E"/>
    <w:rsid w:val="00295CEA"/>
    <w:rsid w:val="00295D2E"/>
    <w:rsid w:val="00295F8D"/>
    <w:rsid w:val="00296181"/>
    <w:rsid w:val="002963A4"/>
    <w:rsid w:val="002963B6"/>
    <w:rsid w:val="002963CD"/>
    <w:rsid w:val="002966DC"/>
    <w:rsid w:val="002969F8"/>
    <w:rsid w:val="00296ABD"/>
    <w:rsid w:val="00296B6B"/>
    <w:rsid w:val="0029724D"/>
    <w:rsid w:val="0029757F"/>
    <w:rsid w:val="00297DFB"/>
    <w:rsid w:val="00297F1D"/>
    <w:rsid w:val="00297F32"/>
    <w:rsid w:val="002A0132"/>
    <w:rsid w:val="002A07B0"/>
    <w:rsid w:val="002A0B6B"/>
    <w:rsid w:val="002A0CED"/>
    <w:rsid w:val="002A12A2"/>
    <w:rsid w:val="002A1383"/>
    <w:rsid w:val="002A1433"/>
    <w:rsid w:val="002A16F9"/>
    <w:rsid w:val="002A1B37"/>
    <w:rsid w:val="002A1BBB"/>
    <w:rsid w:val="002A1BFA"/>
    <w:rsid w:val="002A1F2E"/>
    <w:rsid w:val="002A1FFC"/>
    <w:rsid w:val="002A2046"/>
    <w:rsid w:val="002A20B4"/>
    <w:rsid w:val="002A21BB"/>
    <w:rsid w:val="002A23B9"/>
    <w:rsid w:val="002A2616"/>
    <w:rsid w:val="002A2A7A"/>
    <w:rsid w:val="002A2FD3"/>
    <w:rsid w:val="002A315B"/>
    <w:rsid w:val="002A3680"/>
    <w:rsid w:val="002A38B9"/>
    <w:rsid w:val="002A38DA"/>
    <w:rsid w:val="002A3E02"/>
    <w:rsid w:val="002A4286"/>
    <w:rsid w:val="002A44C8"/>
    <w:rsid w:val="002A45C7"/>
    <w:rsid w:val="002A4906"/>
    <w:rsid w:val="002A491E"/>
    <w:rsid w:val="002A4A02"/>
    <w:rsid w:val="002A4B4E"/>
    <w:rsid w:val="002A4C5A"/>
    <w:rsid w:val="002A4CC0"/>
    <w:rsid w:val="002A4E6A"/>
    <w:rsid w:val="002A5317"/>
    <w:rsid w:val="002A547F"/>
    <w:rsid w:val="002A5FAC"/>
    <w:rsid w:val="002A5FF4"/>
    <w:rsid w:val="002A628E"/>
    <w:rsid w:val="002A65BE"/>
    <w:rsid w:val="002A65DF"/>
    <w:rsid w:val="002A65FD"/>
    <w:rsid w:val="002A697F"/>
    <w:rsid w:val="002A6D83"/>
    <w:rsid w:val="002A6ECC"/>
    <w:rsid w:val="002A770F"/>
    <w:rsid w:val="002A7BF9"/>
    <w:rsid w:val="002A7C2C"/>
    <w:rsid w:val="002A7C4A"/>
    <w:rsid w:val="002A7D12"/>
    <w:rsid w:val="002B01CC"/>
    <w:rsid w:val="002B0355"/>
    <w:rsid w:val="002B0607"/>
    <w:rsid w:val="002B07D9"/>
    <w:rsid w:val="002B0874"/>
    <w:rsid w:val="002B0AFC"/>
    <w:rsid w:val="002B11D7"/>
    <w:rsid w:val="002B141D"/>
    <w:rsid w:val="002B14A5"/>
    <w:rsid w:val="002B14B6"/>
    <w:rsid w:val="002B1781"/>
    <w:rsid w:val="002B18AB"/>
    <w:rsid w:val="002B1C58"/>
    <w:rsid w:val="002B1EA0"/>
    <w:rsid w:val="002B2051"/>
    <w:rsid w:val="002B2287"/>
    <w:rsid w:val="002B2641"/>
    <w:rsid w:val="002B279A"/>
    <w:rsid w:val="002B297A"/>
    <w:rsid w:val="002B2BC5"/>
    <w:rsid w:val="002B2E99"/>
    <w:rsid w:val="002B3192"/>
    <w:rsid w:val="002B34A9"/>
    <w:rsid w:val="002B35C7"/>
    <w:rsid w:val="002B3802"/>
    <w:rsid w:val="002B3B61"/>
    <w:rsid w:val="002B414D"/>
    <w:rsid w:val="002B4ADD"/>
    <w:rsid w:val="002B4BB6"/>
    <w:rsid w:val="002B4BEF"/>
    <w:rsid w:val="002B4BFB"/>
    <w:rsid w:val="002B4CC3"/>
    <w:rsid w:val="002B4E08"/>
    <w:rsid w:val="002B5224"/>
    <w:rsid w:val="002B52F5"/>
    <w:rsid w:val="002B561E"/>
    <w:rsid w:val="002B60CD"/>
    <w:rsid w:val="002B6419"/>
    <w:rsid w:val="002B6737"/>
    <w:rsid w:val="002B6A6C"/>
    <w:rsid w:val="002B6F33"/>
    <w:rsid w:val="002B7565"/>
    <w:rsid w:val="002B76A6"/>
    <w:rsid w:val="002B77DB"/>
    <w:rsid w:val="002B7AE2"/>
    <w:rsid w:val="002C0242"/>
    <w:rsid w:val="002C099F"/>
    <w:rsid w:val="002C0AC1"/>
    <w:rsid w:val="002C0B58"/>
    <w:rsid w:val="002C152D"/>
    <w:rsid w:val="002C1955"/>
    <w:rsid w:val="002C1AA2"/>
    <w:rsid w:val="002C21A0"/>
    <w:rsid w:val="002C237F"/>
    <w:rsid w:val="002C26A1"/>
    <w:rsid w:val="002C29A8"/>
    <w:rsid w:val="002C2F86"/>
    <w:rsid w:val="002C3017"/>
    <w:rsid w:val="002C31CD"/>
    <w:rsid w:val="002C3252"/>
    <w:rsid w:val="002C381B"/>
    <w:rsid w:val="002C3E84"/>
    <w:rsid w:val="002C4548"/>
    <w:rsid w:val="002C45A3"/>
    <w:rsid w:val="002C4640"/>
    <w:rsid w:val="002C4943"/>
    <w:rsid w:val="002C5390"/>
    <w:rsid w:val="002C57AF"/>
    <w:rsid w:val="002C599E"/>
    <w:rsid w:val="002C5A3F"/>
    <w:rsid w:val="002C5BD0"/>
    <w:rsid w:val="002C5CD3"/>
    <w:rsid w:val="002C5EE4"/>
    <w:rsid w:val="002C5FAB"/>
    <w:rsid w:val="002C621A"/>
    <w:rsid w:val="002C675C"/>
    <w:rsid w:val="002C6793"/>
    <w:rsid w:val="002C690B"/>
    <w:rsid w:val="002C69FA"/>
    <w:rsid w:val="002C6D90"/>
    <w:rsid w:val="002C715E"/>
    <w:rsid w:val="002C726D"/>
    <w:rsid w:val="002C77D3"/>
    <w:rsid w:val="002C7BEF"/>
    <w:rsid w:val="002C7DE1"/>
    <w:rsid w:val="002D00CC"/>
    <w:rsid w:val="002D011C"/>
    <w:rsid w:val="002D012F"/>
    <w:rsid w:val="002D0326"/>
    <w:rsid w:val="002D03D5"/>
    <w:rsid w:val="002D0AC0"/>
    <w:rsid w:val="002D0CEE"/>
    <w:rsid w:val="002D0F15"/>
    <w:rsid w:val="002D0FE9"/>
    <w:rsid w:val="002D12D3"/>
    <w:rsid w:val="002D1BC1"/>
    <w:rsid w:val="002D27D5"/>
    <w:rsid w:val="002D2D42"/>
    <w:rsid w:val="002D323B"/>
    <w:rsid w:val="002D3499"/>
    <w:rsid w:val="002D3579"/>
    <w:rsid w:val="002D3C31"/>
    <w:rsid w:val="002D4DD1"/>
    <w:rsid w:val="002D502D"/>
    <w:rsid w:val="002D5130"/>
    <w:rsid w:val="002D5400"/>
    <w:rsid w:val="002D5712"/>
    <w:rsid w:val="002D591B"/>
    <w:rsid w:val="002D5AA6"/>
    <w:rsid w:val="002D5D5E"/>
    <w:rsid w:val="002D5EFA"/>
    <w:rsid w:val="002D5F05"/>
    <w:rsid w:val="002D5F43"/>
    <w:rsid w:val="002D6237"/>
    <w:rsid w:val="002D62F5"/>
    <w:rsid w:val="002D6635"/>
    <w:rsid w:val="002D66FE"/>
    <w:rsid w:val="002D67CF"/>
    <w:rsid w:val="002D6B15"/>
    <w:rsid w:val="002D6C30"/>
    <w:rsid w:val="002D6D2F"/>
    <w:rsid w:val="002D7117"/>
    <w:rsid w:val="002D731E"/>
    <w:rsid w:val="002D7D3D"/>
    <w:rsid w:val="002E004F"/>
    <w:rsid w:val="002E019C"/>
    <w:rsid w:val="002E0487"/>
    <w:rsid w:val="002E0519"/>
    <w:rsid w:val="002E05DC"/>
    <w:rsid w:val="002E085A"/>
    <w:rsid w:val="002E0E07"/>
    <w:rsid w:val="002E0EFA"/>
    <w:rsid w:val="002E0FDF"/>
    <w:rsid w:val="002E1045"/>
    <w:rsid w:val="002E13AE"/>
    <w:rsid w:val="002E19C6"/>
    <w:rsid w:val="002E226C"/>
    <w:rsid w:val="002E2416"/>
    <w:rsid w:val="002E2478"/>
    <w:rsid w:val="002E26CC"/>
    <w:rsid w:val="002E2785"/>
    <w:rsid w:val="002E2970"/>
    <w:rsid w:val="002E2C07"/>
    <w:rsid w:val="002E2CAF"/>
    <w:rsid w:val="002E2FDB"/>
    <w:rsid w:val="002E34FA"/>
    <w:rsid w:val="002E36EE"/>
    <w:rsid w:val="002E3EAD"/>
    <w:rsid w:val="002E3FB7"/>
    <w:rsid w:val="002E4598"/>
    <w:rsid w:val="002E45FC"/>
    <w:rsid w:val="002E494D"/>
    <w:rsid w:val="002E4C8D"/>
    <w:rsid w:val="002E5064"/>
    <w:rsid w:val="002E5187"/>
    <w:rsid w:val="002E5755"/>
    <w:rsid w:val="002E57A3"/>
    <w:rsid w:val="002E5819"/>
    <w:rsid w:val="002E5872"/>
    <w:rsid w:val="002E58C7"/>
    <w:rsid w:val="002E5D05"/>
    <w:rsid w:val="002E5DFB"/>
    <w:rsid w:val="002E6362"/>
    <w:rsid w:val="002E64E6"/>
    <w:rsid w:val="002E66A7"/>
    <w:rsid w:val="002E67B2"/>
    <w:rsid w:val="002E680C"/>
    <w:rsid w:val="002E6902"/>
    <w:rsid w:val="002E6A2C"/>
    <w:rsid w:val="002E6CEC"/>
    <w:rsid w:val="002E6DA1"/>
    <w:rsid w:val="002E6DF3"/>
    <w:rsid w:val="002E7546"/>
    <w:rsid w:val="002E75F1"/>
    <w:rsid w:val="002E7659"/>
    <w:rsid w:val="002E77C9"/>
    <w:rsid w:val="002E7C13"/>
    <w:rsid w:val="002E7D55"/>
    <w:rsid w:val="002E7D6B"/>
    <w:rsid w:val="002F0A49"/>
    <w:rsid w:val="002F103E"/>
    <w:rsid w:val="002F10C5"/>
    <w:rsid w:val="002F150B"/>
    <w:rsid w:val="002F18AF"/>
    <w:rsid w:val="002F1C3E"/>
    <w:rsid w:val="002F1FAB"/>
    <w:rsid w:val="002F2004"/>
    <w:rsid w:val="002F218B"/>
    <w:rsid w:val="002F25C8"/>
    <w:rsid w:val="002F2653"/>
    <w:rsid w:val="002F2A89"/>
    <w:rsid w:val="002F2E19"/>
    <w:rsid w:val="002F3248"/>
    <w:rsid w:val="002F3671"/>
    <w:rsid w:val="002F3B8F"/>
    <w:rsid w:val="002F406A"/>
    <w:rsid w:val="002F434D"/>
    <w:rsid w:val="002F4351"/>
    <w:rsid w:val="002F4984"/>
    <w:rsid w:val="002F4CBC"/>
    <w:rsid w:val="002F4CCD"/>
    <w:rsid w:val="002F5140"/>
    <w:rsid w:val="002F521E"/>
    <w:rsid w:val="002F5340"/>
    <w:rsid w:val="002F53F4"/>
    <w:rsid w:val="002F5467"/>
    <w:rsid w:val="002F554A"/>
    <w:rsid w:val="002F5B0A"/>
    <w:rsid w:val="002F609B"/>
    <w:rsid w:val="002F650A"/>
    <w:rsid w:val="002F6BCA"/>
    <w:rsid w:val="002F6CAA"/>
    <w:rsid w:val="002F6CCC"/>
    <w:rsid w:val="002F6D02"/>
    <w:rsid w:val="002F6D8D"/>
    <w:rsid w:val="002F6E4E"/>
    <w:rsid w:val="002F6E94"/>
    <w:rsid w:val="002F71B1"/>
    <w:rsid w:val="002F7438"/>
    <w:rsid w:val="002F7444"/>
    <w:rsid w:val="002F74B6"/>
    <w:rsid w:val="002F75E0"/>
    <w:rsid w:val="002F76FC"/>
    <w:rsid w:val="002F7960"/>
    <w:rsid w:val="002F798E"/>
    <w:rsid w:val="002F7B43"/>
    <w:rsid w:val="002F7DB3"/>
    <w:rsid w:val="0030047E"/>
    <w:rsid w:val="00300508"/>
    <w:rsid w:val="00300550"/>
    <w:rsid w:val="003006C3"/>
    <w:rsid w:val="003006F5"/>
    <w:rsid w:val="00300ADE"/>
    <w:rsid w:val="00300B3F"/>
    <w:rsid w:val="00300E0C"/>
    <w:rsid w:val="00300E57"/>
    <w:rsid w:val="00300F2B"/>
    <w:rsid w:val="0030150B"/>
    <w:rsid w:val="00301C37"/>
    <w:rsid w:val="00301DDE"/>
    <w:rsid w:val="00301EA2"/>
    <w:rsid w:val="003020F0"/>
    <w:rsid w:val="00302112"/>
    <w:rsid w:val="00302E04"/>
    <w:rsid w:val="00303032"/>
    <w:rsid w:val="00303082"/>
    <w:rsid w:val="00303182"/>
    <w:rsid w:val="00303681"/>
    <w:rsid w:val="0030386B"/>
    <w:rsid w:val="00303881"/>
    <w:rsid w:val="00303E7A"/>
    <w:rsid w:val="003041A8"/>
    <w:rsid w:val="003042A3"/>
    <w:rsid w:val="003042D4"/>
    <w:rsid w:val="003043AD"/>
    <w:rsid w:val="003043EC"/>
    <w:rsid w:val="00304A1D"/>
    <w:rsid w:val="00304B56"/>
    <w:rsid w:val="00304C83"/>
    <w:rsid w:val="00304CD5"/>
    <w:rsid w:val="00305258"/>
    <w:rsid w:val="00305484"/>
    <w:rsid w:val="00305622"/>
    <w:rsid w:val="00305805"/>
    <w:rsid w:val="00305C6E"/>
    <w:rsid w:val="00305D5A"/>
    <w:rsid w:val="003061BC"/>
    <w:rsid w:val="00306619"/>
    <w:rsid w:val="003066A4"/>
    <w:rsid w:val="0030681B"/>
    <w:rsid w:val="00306A80"/>
    <w:rsid w:val="00306B89"/>
    <w:rsid w:val="00306DD7"/>
    <w:rsid w:val="00306F54"/>
    <w:rsid w:val="003071EA"/>
    <w:rsid w:val="0030738B"/>
    <w:rsid w:val="003074A1"/>
    <w:rsid w:val="003074A4"/>
    <w:rsid w:val="00307522"/>
    <w:rsid w:val="00307625"/>
    <w:rsid w:val="003078D0"/>
    <w:rsid w:val="00307FE4"/>
    <w:rsid w:val="00310230"/>
    <w:rsid w:val="00310DB9"/>
    <w:rsid w:val="0031118B"/>
    <w:rsid w:val="00311805"/>
    <w:rsid w:val="00311AF3"/>
    <w:rsid w:val="00311C2C"/>
    <w:rsid w:val="00311C7F"/>
    <w:rsid w:val="00311CB5"/>
    <w:rsid w:val="00311D8A"/>
    <w:rsid w:val="00311EB1"/>
    <w:rsid w:val="00312053"/>
    <w:rsid w:val="0031209B"/>
    <w:rsid w:val="00312292"/>
    <w:rsid w:val="0031285D"/>
    <w:rsid w:val="00312861"/>
    <w:rsid w:val="003129A0"/>
    <w:rsid w:val="00312B76"/>
    <w:rsid w:val="00312DA9"/>
    <w:rsid w:val="00312DB1"/>
    <w:rsid w:val="00313006"/>
    <w:rsid w:val="0031335B"/>
    <w:rsid w:val="003133B2"/>
    <w:rsid w:val="003134BF"/>
    <w:rsid w:val="0031365F"/>
    <w:rsid w:val="00313C2E"/>
    <w:rsid w:val="003141D6"/>
    <w:rsid w:val="0031467D"/>
    <w:rsid w:val="00314822"/>
    <w:rsid w:val="00314996"/>
    <w:rsid w:val="00314A27"/>
    <w:rsid w:val="00314D4E"/>
    <w:rsid w:val="00314EA9"/>
    <w:rsid w:val="00314FB1"/>
    <w:rsid w:val="00314FBA"/>
    <w:rsid w:val="0031551B"/>
    <w:rsid w:val="003156E2"/>
    <w:rsid w:val="00315987"/>
    <w:rsid w:val="00315F03"/>
    <w:rsid w:val="00316154"/>
    <w:rsid w:val="00316731"/>
    <w:rsid w:val="003168A3"/>
    <w:rsid w:val="00316927"/>
    <w:rsid w:val="00316B76"/>
    <w:rsid w:val="00316DFD"/>
    <w:rsid w:val="003170F4"/>
    <w:rsid w:val="00317799"/>
    <w:rsid w:val="00317D3E"/>
    <w:rsid w:val="00317EB0"/>
    <w:rsid w:val="0032016B"/>
    <w:rsid w:val="00320284"/>
    <w:rsid w:val="00320681"/>
    <w:rsid w:val="003206D9"/>
    <w:rsid w:val="00320913"/>
    <w:rsid w:val="00321292"/>
    <w:rsid w:val="003215CA"/>
    <w:rsid w:val="0032177F"/>
    <w:rsid w:val="003220CE"/>
    <w:rsid w:val="003223CB"/>
    <w:rsid w:val="0032248D"/>
    <w:rsid w:val="003229FD"/>
    <w:rsid w:val="00322A1D"/>
    <w:rsid w:val="00322AF7"/>
    <w:rsid w:val="0032318B"/>
    <w:rsid w:val="003237B4"/>
    <w:rsid w:val="003239F7"/>
    <w:rsid w:val="00323A05"/>
    <w:rsid w:val="00323C5D"/>
    <w:rsid w:val="00323D1C"/>
    <w:rsid w:val="003243E2"/>
    <w:rsid w:val="0032465F"/>
    <w:rsid w:val="00324741"/>
    <w:rsid w:val="00324819"/>
    <w:rsid w:val="00324857"/>
    <w:rsid w:val="003248D1"/>
    <w:rsid w:val="00324B7B"/>
    <w:rsid w:val="003251A0"/>
    <w:rsid w:val="003251ED"/>
    <w:rsid w:val="003254E8"/>
    <w:rsid w:val="003255A5"/>
    <w:rsid w:val="0032579B"/>
    <w:rsid w:val="0032596C"/>
    <w:rsid w:val="003259BC"/>
    <w:rsid w:val="00325A7E"/>
    <w:rsid w:val="00325B2B"/>
    <w:rsid w:val="003260AE"/>
    <w:rsid w:val="003264B3"/>
    <w:rsid w:val="00326818"/>
    <w:rsid w:val="00326912"/>
    <w:rsid w:val="00327447"/>
    <w:rsid w:val="0032769D"/>
    <w:rsid w:val="00327952"/>
    <w:rsid w:val="00327B54"/>
    <w:rsid w:val="00327CD7"/>
    <w:rsid w:val="00327D8F"/>
    <w:rsid w:val="0033022C"/>
    <w:rsid w:val="0033026E"/>
    <w:rsid w:val="00330391"/>
    <w:rsid w:val="00330C6F"/>
    <w:rsid w:val="00331145"/>
    <w:rsid w:val="00331193"/>
    <w:rsid w:val="003313BA"/>
    <w:rsid w:val="0033142F"/>
    <w:rsid w:val="00331598"/>
    <w:rsid w:val="003315CA"/>
    <w:rsid w:val="00331939"/>
    <w:rsid w:val="0033194C"/>
    <w:rsid w:val="00331CBD"/>
    <w:rsid w:val="00331DF7"/>
    <w:rsid w:val="0033215B"/>
    <w:rsid w:val="00332363"/>
    <w:rsid w:val="00332E46"/>
    <w:rsid w:val="00333441"/>
    <w:rsid w:val="003335EF"/>
    <w:rsid w:val="00333797"/>
    <w:rsid w:val="003337B7"/>
    <w:rsid w:val="00333CD9"/>
    <w:rsid w:val="003344D8"/>
    <w:rsid w:val="0033473E"/>
    <w:rsid w:val="00334BF8"/>
    <w:rsid w:val="00334C35"/>
    <w:rsid w:val="00334D3B"/>
    <w:rsid w:val="00334DDC"/>
    <w:rsid w:val="00334E28"/>
    <w:rsid w:val="00335A26"/>
    <w:rsid w:val="00335AFA"/>
    <w:rsid w:val="00335F1D"/>
    <w:rsid w:val="00336458"/>
    <w:rsid w:val="00336866"/>
    <w:rsid w:val="003368D4"/>
    <w:rsid w:val="003369CF"/>
    <w:rsid w:val="00336F74"/>
    <w:rsid w:val="00336FC9"/>
    <w:rsid w:val="003370F7"/>
    <w:rsid w:val="00337471"/>
    <w:rsid w:val="00337558"/>
    <w:rsid w:val="003375C4"/>
    <w:rsid w:val="00337FFB"/>
    <w:rsid w:val="003401C2"/>
    <w:rsid w:val="003402EA"/>
    <w:rsid w:val="003404D3"/>
    <w:rsid w:val="00340CC8"/>
    <w:rsid w:val="00340FD1"/>
    <w:rsid w:val="003411AD"/>
    <w:rsid w:val="00341A32"/>
    <w:rsid w:val="00341A39"/>
    <w:rsid w:val="00341B1B"/>
    <w:rsid w:val="003421AC"/>
    <w:rsid w:val="0034226E"/>
    <w:rsid w:val="0034241E"/>
    <w:rsid w:val="00342841"/>
    <w:rsid w:val="00342D51"/>
    <w:rsid w:val="00342D8B"/>
    <w:rsid w:val="0034319F"/>
    <w:rsid w:val="00343A08"/>
    <w:rsid w:val="00343A11"/>
    <w:rsid w:val="00343C1A"/>
    <w:rsid w:val="00343D07"/>
    <w:rsid w:val="003442A9"/>
    <w:rsid w:val="0034489F"/>
    <w:rsid w:val="00344BAA"/>
    <w:rsid w:val="00344C32"/>
    <w:rsid w:val="00344F6E"/>
    <w:rsid w:val="003452FA"/>
    <w:rsid w:val="0034557B"/>
    <w:rsid w:val="003457B4"/>
    <w:rsid w:val="00345937"/>
    <w:rsid w:val="00345BEF"/>
    <w:rsid w:val="00345D22"/>
    <w:rsid w:val="00345D82"/>
    <w:rsid w:val="00345E84"/>
    <w:rsid w:val="0034606E"/>
    <w:rsid w:val="00346192"/>
    <w:rsid w:val="0034666E"/>
    <w:rsid w:val="00346A07"/>
    <w:rsid w:val="00346B3F"/>
    <w:rsid w:val="00346DB8"/>
    <w:rsid w:val="003472F2"/>
    <w:rsid w:val="00347472"/>
    <w:rsid w:val="0034777F"/>
    <w:rsid w:val="00347808"/>
    <w:rsid w:val="0034797B"/>
    <w:rsid w:val="00347A4C"/>
    <w:rsid w:val="00347EE5"/>
    <w:rsid w:val="0035002F"/>
    <w:rsid w:val="00350478"/>
    <w:rsid w:val="003505E3"/>
    <w:rsid w:val="00350678"/>
    <w:rsid w:val="0035074E"/>
    <w:rsid w:val="00351097"/>
    <w:rsid w:val="003511FB"/>
    <w:rsid w:val="0035159F"/>
    <w:rsid w:val="00351808"/>
    <w:rsid w:val="003518A7"/>
    <w:rsid w:val="00351B8A"/>
    <w:rsid w:val="00351EB4"/>
    <w:rsid w:val="003527F2"/>
    <w:rsid w:val="00352B08"/>
    <w:rsid w:val="00352BFC"/>
    <w:rsid w:val="00352C2C"/>
    <w:rsid w:val="00352C6B"/>
    <w:rsid w:val="003530BC"/>
    <w:rsid w:val="00353289"/>
    <w:rsid w:val="00353E2C"/>
    <w:rsid w:val="00353E54"/>
    <w:rsid w:val="00353FBC"/>
    <w:rsid w:val="00354274"/>
    <w:rsid w:val="0035472E"/>
    <w:rsid w:val="00354C8E"/>
    <w:rsid w:val="00354CD2"/>
    <w:rsid w:val="00354ED3"/>
    <w:rsid w:val="00354F41"/>
    <w:rsid w:val="0035540F"/>
    <w:rsid w:val="003556DF"/>
    <w:rsid w:val="00355BAA"/>
    <w:rsid w:val="00355F90"/>
    <w:rsid w:val="00356077"/>
    <w:rsid w:val="00356339"/>
    <w:rsid w:val="003566AA"/>
    <w:rsid w:val="0035697D"/>
    <w:rsid w:val="003569E2"/>
    <w:rsid w:val="00356A8B"/>
    <w:rsid w:val="00356C8A"/>
    <w:rsid w:val="00357439"/>
    <w:rsid w:val="00357570"/>
    <w:rsid w:val="00357A17"/>
    <w:rsid w:val="00357C3E"/>
    <w:rsid w:val="00357D22"/>
    <w:rsid w:val="003604CA"/>
    <w:rsid w:val="003604F1"/>
    <w:rsid w:val="00360735"/>
    <w:rsid w:val="003607C4"/>
    <w:rsid w:val="00360893"/>
    <w:rsid w:val="00360A6D"/>
    <w:rsid w:val="00360C9A"/>
    <w:rsid w:val="00360CEB"/>
    <w:rsid w:val="00361287"/>
    <w:rsid w:val="003612AA"/>
    <w:rsid w:val="003612F3"/>
    <w:rsid w:val="00361C5F"/>
    <w:rsid w:val="00361E2D"/>
    <w:rsid w:val="00362232"/>
    <w:rsid w:val="003622AF"/>
    <w:rsid w:val="00362435"/>
    <w:rsid w:val="0036256C"/>
    <w:rsid w:val="00362573"/>
    <w:rsid w:val="003629EB"/>
    <w:rsid w:val="00362A12"/>
    <w:rsid w:val="0036313D"/>
    <w:rsid w:val="00363203"/>
    <w:rsid w:val="00363E04"/>
    <w:rsid w:val="00363F32"/>
    <w:rsid w:val="003640EC"/>
    <w:rsid w:val="003642C1"/>
    <w:rsid w:val="003643E3"/>
    <w:rsid w:val="003647C2"/>
    <w:rsid w:val="00364872"/>
    <w:rsid w:val="00364876"/>
    <w:rsid w:val="00364F83"/>
    <w:rsid w:val="00365601"/>
    <w:rsid w:val="0036564D"/>
    <w:rsid w:val="00365748"/>
    <w:rsid w:val="00365A1E"/>
    <w:rsid w:val="00365CB0"/>
    <w:rsid w:val="003662B1"/>
    <w:rsid w:val="003662D1"/>
    <w:rsid w:val="00366794"/>
    <w:rsid w:val="00366D54"/>
    <w:rsid w:val="00366D89"/>
    <w:rsid w:val="00366E74"/>
    <w:rsid w:val="00367133"/>
    <w:rsid w:val="003673B2"/>
    <w:rsid w:val="0036744F"/>
    <w:rsid w:val="003674EC"/>
    <w:rsid w:val="0036799B"/>
    <w:rsid w:val="00367A5F"/>
    <w:rsid w:val="00367A73"/>
    <w:rsid w:val="00367E8B"/>
    <w:rsid w:val="00367F80"/>
    <w:rsid w:val="00367FF8"/>
    <w:rsid w:val="0037004F"/>
    <w:rsid w:val="00370121"/>
    <w:rsid w:val="0037024D"/>
    <w:rsid w:val="003704CE"/>
    <w:rsid w:val="00370875"/>
    <w:rsid w:val="00370AF7"/>
    <w:rsid w:val="00370CE3"/>
    <w:rsid w:val="00371223"/>
    <w:rsid w:val="003712DD"/>
    <w:rsid w:val="00371582"/>
    <w:rsid w:val="0037177B"/>
    <w:rsid w:val="00371F31"/>
    <w:rsid w:val="0037214D"/>
    <w:rsid w:val="0037238A"/>
    <w:rsid w:val="0037249D"/>
    <w:rsid w:val="00372610"/>
    <w:rsid w:val="00372A6F"/>
    <w:rsid w:val="00372BF7"/>
    <w:rsid w:val="00372C4D"/>
    <w:rsid w:val="003737AA"/>
    <w:rsid w:val="003737F9"/>
    <w:rsid w:val="0037392E"/>
    <w:rsid w:val="0037397A"/>
    <w:rsid w:val="00373A82"/>
    <w:rsid w:val="00373DCE"/>
    <w:rsid w:val="00374138"/>
    <w:rsid w:val="003742A4"/>
    <w:rsid w:val="0037467D"/>
    <w:rsid w:val="0037470F"/>
    <w:rsid w:val="0037474E"/>
    <w:rsid w:val="003747E4"/>
    <w:rsid w:val="003750C3"/>
    <w:rsid w:val="00375330"/>
    <w:rsid w:val="0037544B"/>
    <w:rsid w:val="00375685"/>
    <w:rsid w:val="00375AB5"/>
    <w:rsid w:val="00375F94"/>
    <w:rsid w:val="003764E7"/>
    <w:rsid w:val="00376EFE"/>
    <w:rsid w:val="00377A0B"/>
    <w:rsid w:val="00377B52"/>
    <w:rsid w:val="00380444"/>
    <w:rsid w:val="00380555"/>
    <w:rsid w:val="003809AE"/>
    <w:rsid w:val="00380A3F"/>
    <w:rsid w:val="00380BF5"/>
    <w:rsid w:val="0038130C"/>
    <w:rsid w:val="00381367"/>
    <w:rsid w:val="003815E5"/>
    <w:rsid w:val="003818D4"/>
    <w:rsid w:val="00381C58"/>
    <w:rsid w:val="00381E8F"/>
    <w:rsid w:val="00381E93"/>
    <w:rsid w:val="00382627"/>
    <w:rsid w:val="00382724"/>
    <w:rsid w:val="00382758"/>
    <w:rsid w:val="00382761"/>
    <w:rsid w:val="00382BA5"/>
    <w:rsid w:val="00382BFF"/>
    <w:rsid w:val="00383616"/>
    <w:rsid w:val="00383729"/>
    <w:rsid w:val="003838B4"/>
    <w:rsid w:val="00384043"/>
    <w:rsid w:val="00384A90"/>
    <w:rsid w:val="00384D99"/>
    <w:rsid w:val="00384FC4"/>
    <w:rsid w:val="003850BA"/>
    <w:rsid w:val="00385134"/>
    <w:rsid w:val="00385414"/>
    <w:rsid w:val="003858CE"/>
    <w:rsid w:val="00385ABF"/>
    <w:rsid w:val="00385C9D"/>
    <w:rsid w:val="00385E43"/>
    <w:rsid w:val="00385EF5"/>
    <w:rsid w:val="0038629D"/>
    <w:rsid w:val="003863AE"/>
    <w:rsid w:val="00386408"/>
    <w:rsid w:val="00386461"/>
    <w:rsid w:val="003867F7"/>
    <w:rsid w:val="0038681B"/>
    <w:rsid w:val="00386891"/>
    <w:rsid w:val="003869D7"/>
    <w:rsid w:val="00386E65"/>
    <w:rsid w:val="00387212"/>
    <w:rsid w:val="0038799E"/>
    <w:rsid w:val="00387AD4"/>
    <w:rsid w:val="00387B86"/>
    <w:rsid w:val="00387F25"/>
    <w:rsid w:val="003902FB"/>
    <w:rsid w:val="00390387"/>
    <w:rsid w:val="003904BD"/>
    <w:rsid w:val="003904DA"/>
    <w:rsid w:val="003905F1"/>
    <w:rsid w:val="003906ED"/>
    <w:rsid w:val="00390873"/>
    <w:rsid w:val="00390935"/>
    <w:rsid w:val="00390D86"/>
    <w:rsid w:val="00390F58"/>
    <w:rsid w:val="00391298"/>
    <w:rsid w:val="003913ED"/>
    <w:rsid w:val="003918D2"/>
    <w:rsid w:val="00391B8C"/>
    <w:rsid w:val="00391D1A"/>
    <w:rsid w:val="00391D57"/>
    <w:rsid w:val="0039219F"/>
    <w:rsid w:val="0039236F"/>
    <w:rsid w:val="00392DFC"/>
    <w:rsid w:val="00392E22"/>
    <w:rsid w:val="003932AB"/>
    <w:rsid w:val="003936A8"/>
    <w:rsid w:val="00393E47"/>
    <w:rsid w:val="00394045"/>
    <w:rsid w:val="0039408C"/>
    <w:rsid w:val="00394151"/>
    <w:rsid w:val="003943B4"/>
    <w:rsid w:val="00394767"/>
    <w:rsid w:val="003949FD"/>
    <w:rsid w:val="00394D9E"/>
    <w:rsid w:val="00394F46"/>
    <w:rsid w:val="00395131"/>
    <w:rsid w:val="003956E3"/>
    <w:rsid w:val="003957F0"/>
    <w:rsid w:val="003962FD"/>
    <w:rsid w:val="00396B0A"/>
    <w:rsid w:val="00396E34"/>
    <w:rsid w:val="00396E8F"/>
    <w:rsid w:val="00396F5A"/>
    <w:rsid w:val="003971FE"/>
    <w:rsid w:val="0039729A"/>
    <w:rsid w:val="0039735D"/>
    <w:rsid w:val="00397360"/>
    <w:rsid w:val="003975AF"/>
    <w:rsid w:val="003978D9"/>
    <w:rsid w:val="00397AD6"/>
    <w:rsid w:val="00397BC3"/>
    <w:rsid w:val="003A0000"/>
    <w:rsid w:val="003A013B"/>
    <w:rsid w:val="003A0358"/>
    <w:rsid w:val="003A03D0"/>
    <w:rsid w:val="003A053B"/>
    <w:rsid w:val="003A07C6"/>
    <w:rsid w:val="003A0813"/>
    <w:rsid w:val="003A09AD"/>
    <w:rsid w:val="003A0C8A"/>
    <w:rsid w:val="003A0D59"/>
    <w:rsid w:val="003A0F48"/>
    <w:rsid w:val="003A111B"/>
    <w:rsid w:val="003A1152"/>
    <w:rsid w:val="003A11F7"/>
    <w:rsid w:val="003A1253"/>
    <w:rsid w:val="003A12AC"/>
    <w:rsid w:val="003A137C"/>
    <w:rsid w:val="003A206E"/>
    <w:rsid w:val="003A2568"/>
    <w:rsid w:val="003A2796"/>
    <w:rsid w:val="003A2CC4"/>
    <w:rsid w:val="003A2EB7"/>
    <w:rsid w:val="003A3212"/>
    <w:rsid w:val="003A32F1"/>
    <w:rsid w:val="003A3D68"/>
    <w:rsid w:val="003A3EE2"/>
    <w:rsid w:val="003A40E7"/>
    <w:rsid w:val="003A418C"/>
    <w:rsid w:val="003A4240"/>
    <w:rsid w:val="003A4886"/>
    <w:rsid w:val="003A4A01"/>
    <w:rsid w:val="003A4E34"/>
    <w:rsid w:val="003A4ED7"/>
    <w:rsid w:val="003A507E"/>
    <w:rsid w:val="003A55FE"/>
    <w:rsid w:val="003A5918"/>
    <w:rsid w:val="003A5A06"/>
    <w:rsid w:val="003A5DE3"/>
    <w:rsid w:val="003A5F97"/>
    <w:rsid w:val="003A6143"/>
    <w:rsid w:val="003A61DE"/>
    <w:rsid w:val="003A623E"/>
    <w:rsid w:val="003A6271"/>
    <w:rsid w:val="003A6662"/>
    <w:rsid w:val="003A694D"/>
    <w:rsid w:val="003A716A"/>
    <w:rsid w:val="003A7299"/>
    <w:rsid w:val="003A72A0"/>
    <w:rsid w:val="003A75CB"/>
    <w:rsid w:val="003A7F3B"/>
    <w:rsid w:val="003B011B"/>
    <w:rsid w:val="003B03B1"/>
    <w:rsid w:val="003B049E"/>
    <w:rsid w:val="003B08C6"/>
    <w:rsid w:val="003B09E1"/>
    <w:rsid w:val="003B0A0E"/>
    <w:rsid w:val="003B10EB"/>
    <w:rsid w:val="003B12D2"/>
    <w:rsid w:val="003B1587"/>
    <w:rsid w:val="003B1593"/>
    <w:rsid w:val="003B160F"/>
    <w:rsid w:val="003B172F"/>
    <w:rsid w:val="003B17A0"/>
    <w:rsid w:val="003B184D"/>
    <w:rsid w:val="003B1948"/>
    <w:rsid w:val="003B1989"/>
    <w:rsid w:val="003B1ABB"/>
    <w:rsid w:val="003B1B4B"/>
    <w:rsid w:val="003B1FDC"/>
    <w:rsid w:val="003B21EE"/>
    <w:rsid w:val="003B247C"/>
    <w:rsid w:val="003B2538"/>
    <w:rsid w:val="003B30E5"/>
    <w:rsid w:val="003B32F4"/>
    <w:rsid w:val="003B345A"/>
    <w:rsid w:val="003B3A70"/>
    <w:rsid w:val="003B3A9D"/>
    <w:rsid w:val="003B3B44"/>
    <w:rsid w:val="003B3D0E"/>
    <w:rsid w:val="003B3F63"/>
    <w:rsid w:val="003B41BC"/>
    <w:rsid w:val="003B4272"/>
    <w:rsid w:val="003B438A"/>
    <w:rsid w:val="003B4A5F"/>
    <w:rsid w:val="003B4C28"/>
    <w:rsid w:val="003B4DF4"/>
    <w:rsid w:val="003B50B2"/>
    <w:rsid w:val="003B59E8"/>
    <w:rsid w:val="003B5AA3"/>
    <w:rsid w:val="003B5C64"/>
    <w:rsid w:val="003B5D8B"/>
    <w:rsid w:val="003B5DC0"/>
    <w:rsid w:val="003B5E4C"/>
    <w:rsid w:val="003B6100"/>
    <w:rsid w:val="003B6102"/>
    <w:rsid w:val="003B61B9"/>
    <w:rsid w:val="003B64AD"/>
    <w:rsid w:val="003B657B"/>
    <w:rsid w:val="003B658F"/>
    <w:rsid w:val="003B678D"/>
    <w:rsid w:val="003B68C5"/>
    <w:rsid w:val="003B6AA3"/>
    <w:rsid w:val="003B6D0C"/>
    <w:rsid w:val="003B6D4D"/>
    <w:rsid w:val="003B6F98"/>
    <w:rsid w:val="003B700C"/>
    <w:rsid w:val="003B70FE"/>
    <w:rsid w:val="003B7127"/>
    <w:rsid w:val="003B71A9"/>
    <w:rsid w:val="003B71C2"/>
    <w:rsid w:val="003B7213"/>
    <w:rsid w:val="003B730A"/>
    <w:rsid w:val="003B7520"/>
    <w:rsid w:val="003B7592"/>
    <w:rsid w:val="003B76F0"/>
    <w:rsid w:val="003B77E1"/>
    <w:rsid w:val="003B7F14"/>
    <w:rsid w:val="003C0293"/>
    <w:rsid w:val="003C0464"/>
    <w:rsid w:val="003C062C"/>
    <w:rsid w:val="003C07D6"/>
    <w:rsid w:val="003C096E"/>
    <w:rsid w:val="003C0FA4"/>
    <w:rsid w:val="003C1389"/>
    <w:rsid w:val="003C141F"/>
    <w:rsid w:val="003C1629"/>
    <w:rsid w:val="003C16E7"/>
    <w:rsid w:val="003C1882"/>
    <w:rsid w:val="003C1CFA"/>
    <w:rsid w:val="003C1FA7"/>
    <w:rsid w:val="003C1FB1"/>
    <w:rsid w:val="003C1FEA"/>
    <w:rsid w:val="003C2484"/>
    <w:rsid w:val="003C297F"/>
    <w:rsid w:val="003C2A4E"/>
    <w:rsid w:val="003C3094"/>
    <w:rsid w:val="003C30B2"/>
    <w:rsid w:val="003C3339"/>
    <w:rsid w:val="003C3497"/>
    <w:rsid w:val="003C3508"/>
    <w:rsid w:val="003C3539"/>
    <w:rsid w:val="003C3607"/>
    <w:rsid w:val="003C37D3"/>
    <w:rsid w:val="003C3867"/>
    <w:rsid w:val="003C422F"/>
    <w:rsid w:val="003C438F"/>
    <w:rsid w:val="003C45D8"/>
    <w:rsid w:val="003C46F1"/>
    <w:rsid w:val="003C4CAE"/>
    <w:rsid w:val="003C4DA5"/>
    <w:rsid w:val="003C5109"/>
    <w:rsid w:val="003C51BA"/>
    <w:rsid w:val="003C5253"/>
    <w:rsid w:val="003C578C"/>
    <w:rsid w:val="003C5D33"/>
    <w:rsid w:val="003C5D4A"/>
    <w:rsid w:val="003C604C"/>
    <w:rsid w:val="003C60B5"/>
    <w:rsid w:val="003C64B4"/>
    <w:rsid w:val="003C688C"/>
    <w:rsid w:val="003C6AE9"/>
    <w:rsid w:val="003C6EDD"/>
    <w:rsid w:val="003C7813"/>
    <w:rsid w:val="003C79DE"/>
    <w:rsid w:val="003C7A7E"/>
    <w:rsid w:val="003C7A8C"/>
    <w:rsid w:val="003C7F2A"/>
    <w:rsid w:val="003D019A"/>
    <w:rsid w:val="003D04DD"/>
    <w:rsid w:val="003D06D8"/>
    <w:rsid w:val="003D09AB"/>
    <w:rsid w:val="003D0A1A"/>
    <w:rsid w:val="003D0B55"/>
    <w:rsid w:val="003D1B79"/>
    <w:rsid w:val="003D2076"/>
    <w:rsid w:val="003D20F6"/>
    <w:rsid w:val="003D210A"/>
    <w:rsid w:val="003D21E6"/>
    <w:rsid w:val="003D22B0"/>
    <w:rsid w:val="003D286A"/>
    <w:rsid w:val="003D28CB"/>
    <w:rsid w:val="003D2D92"/>
    <w:rsid w:val="003D2DAE"/>
    <w:rsid w:val="003D2FE6"/>
    <w:rsid w:val="003D34FC"/>
    <w:rsid w:val="003D3783"/>
    <w:rsid w:val="003D39C4"/>
    <w:rsid w:val="003D3A33"/>
    <w:rsid w:val="003D3C2A"/>
    <w:rsid w:val="003D4148"/>
    <w:rsid w:val="003D43D9"/>
    <w:rsid w:val="003D450C"/>
    <w:rsid w:val="003D4828"/>
    <w:rsid w:val="003D486C"/>
    <w:rsid w:val="003D5051"/>
    <w:rsid w:val="003D5114"/>
    <w:rsid w:val="003D52C4"/>
    <w:rsid w:val="003D5488"/>
    <w:rsid w:val="003D57E0"/>
    <w:rsid w:val="003D59E1"/>
    <w:rsid w:val="003D5B93"/>
    <w:rsid w:val="003D5C6C"/>
    <w:rsid w:val="003D5C84"/>
    <w:rsid w:val="003D5F3B"/>
    <w:rsid w:val="003D60AD"/>
    <w:rsid w:val="003D60FE"/>
    <w:rsid w:val="003D6295"/>
    <w:rsid w:val="003D63D8"/>
    <w:rsid w:val="003D63E9"/>
    <w:rsid w:val="003D6404"/>
    <w:rsid w:val="003D6586"/>
    <w:rsid w:val="003D6A45"/>
    <w:rsid w:val="003D6A73"/>
    <w:rsid w:val="003D6BC0"/>
    <w:rsid w:val="003D6CE3"/>
    <w:rsid w:val="003D7AC7"/>
    <w:rsid w:val="003E0040"/>
    <w:rsid w:val="003E0111"/>
    <w:rsid w:val="003E0238"/>
    <w:rsid w:val="003E09C0"/>
    <w:rsid w:val="003E0A18"/>
    <w:rsid w:val="003E0A9D"/>
    <w:rsid w:val="003E0B36"/>
    <w:rsid w:val="003E0C71"/>
    <w:rsid w:val="003E11F4"/>
    <w:rsid w:val="003E1513"/>
    <w:rsid w:val="003E19D8"/>
    <w:rsid w:val="003E19F5"/>
    <w:rsid w:val="003E20D3"/>
    <w:rsid w:val="003E2139"/>
    <w:rsid w:val="003E2187"/>
    <w:rsid w:val="003E22EE"/>
    <w:rsid w:val="003E2443"/>
    <w:rsid w:val="003E24BE"/>
    <w:rsid w:val="003E2BC2"/>
    <w:rsid w:val="003E2C9C"/>
    <w:rsid w:val="003E3077"/>
    <w:rsid w:val="003E3079"/>
    <w:rsid w:val="003E3663"/>
    <w:rsid w:val="003E3760"/>
    <w:rsid w:val="003E3961"/>
    <w:rsid w:val="003E3BB1"/>
    <w:rsid w:val="003E3C2A"/>
    <w:rsid w:val="003E3E4A"/>
    <w:rsid w:val="003E3F8C"/>
    <w:rsid w:val="003E470C"/>
    <w:rsid w:val="003E49D9"/>
    <w:rsid w:val="003E4ACD"/>
    <w:rsid w:val="003E4C9D"/>
    <w:rsid w:val="003E512D"/>
    <w:rsid w:val="003E53A8"/>
    <w:rsid w:val="003E5666"/>
    <w:rsid w:val="003E57B0"/>
    <w:rsid w:val="003E5949"/>
    <w:rsid w:val="003E59C7"/>
    <w:rsid w:val="003E5ADD"/>
    <w:rsid w:val="003E5EEC"/>
    <w:rsid w:val="003E610D"/>
    <w:rsid w:val="003E6166"/>
    <w:rsid w:val="003E6592"/>
    <w:rsid w:val="003E6669"/>
    <w:rsid w:val="003E66E7"/>
    <w:rsid w:val="003E66EA"/>
    <w:rsid w:val="003E6DBE"/>
    <w:rsid w:val="003E7204"/>
    <w:rsid w:val="003E73C9"/>
    <w:rsid w:val="003E7426"/>
    <w:rsid w:val="003E7524"/>
    <w:rsid w:val="003E78B6"/>
    <w:rsid w:val="003E7A19"/>
    <w:rsid w:val="003E7BD3"/>
    <w:rsid w:val="003F0343"/>
    <w:rsid w:val="003F0515"/>
    <w:rsid w:val="003F0771"/>
    <w:rsid w:val="003F0A26"/>
    <w:rsid w:val="003F0E6E"/>
    <w:rsid w:val="003F14E2"/>
    <w:rsid w:val="003F23EE"/>
    <w:rsid w:val="003F2820"/>
    <w:rsid w:val="003F2912"/>
    <w:rsid w:val="003F2928"/>
    <w:rsid w:val="003F295A"/>
    <w:rsid w:val="003F2A48"/>
    <w:rsid w:val="003F2AE4"/>
    <w:rsid w:val="003F2C52"/>
    <w:rsid w:val="003F308C"/>
    <w:rsid w:val="003F30AA"/>
    <w:rsid w:val="003F330C"/>
    <w:rsid w:val="003F368A"/>
    <w:rsid w:val="003F370E"/>
    <w:rsid w:val="003F3BBE"/>
    <w:rsid w:val="003F42D5"/>
    <w:rsid w:val="003F44CF"/>
    <w:rsid w:val="003F4546"/>
    <w:rsid w:val="003F469A"/>
    <w:rsid w:val="003F48F4"/>
    <w:rsid w:val="003F4BD6"/>
    <w:rsid w:val="003F4BF3"/>
    <w:rsid w:val="003F5254"/>
    <w:rsid w:val="003F6299"/>
    <w:rsid w:val="003F62D7"/>
    <w:rsid w:val="003F6C97"/>
    <w:rsid w:val="003F6DA4"/>
    <w:rsid w:val="003F6FBA"/>
    <w:rsid w:val="003F74D7"/>
    <w:rsid w:val="003F7530"/>
    <w:rsid w:val="003F75F4"/>
    <w:rsid w:val="003F77DD"/>
    <w:rsid w:val="003F7855"/>
    <w:rsid w:val="003F7929"/>
    <w:rsid w:val="003F7A25"/>
    <w:rsid w:val="003F7C16"/>
    <w:rsid w:val="004002F0"/>
    <w:rsid w:val="00400317"/>
    <w:rsid w:val="00400550"/>
    <w:rsid w:val="0040070F"/>
    <w:rsid w:val="00400B64"/>
    <w:rsid w:val="00400F4E"/>
    <w:rsid w:val="004011FB"/>
    <w:rsid w:val="0040129E"/>
    <w:rsid w:val="00401698"/>
    <w:rsid w:val="00401D4A"/>
    <w:rsid w:val="00402154"/>
    <w:rsid w:val="004022BF"/>
    <w:rsid w:val="00402731"/>
    <w:rsid w:val="00402B96"/>
    <w:rsid w:val="00403197"/>
    <w:rsid w:val="0040384E"/>
    <w:rsid w:val="0040396C"/>
    <w:rsid w:val="004039D3"/>
    <w:rsid w:val="00403AD7"/>
    <w:rsid w:val="00403FBB"/>
    <w:rsid w:val="00403FD7"/>
    <w:rsid w:val="00404447"/>
    <w:rsid w:val="004044AF"/>
    <w:rsid w:val="004045BC"/>
    <w:rsid w:val="004046F2"/>
    <w:rsid w:val="00404708"/>
    <w:rsid w:val="004051F9"/>
    <w:rsid w:val="004053B8"/>
    <w:rsid w:val="0040540C"/>
    <w:rsid w:val="004059A6"/>
    <w:rsid w:val="004059D4"/>
    <w:rsid w:val="00405A4F"/>
    <w:rsid w:val="00405AF6"/>
    <w:rsid w:val="00405DF9"/>
    <w:rsid w:val="0040608C"/>
    <w:rsid w:val="00406464"/>
    <w:rsid w:val="0040650A"/>
    <w:rsid w:val="004066E1"/>
    <w:rsid w:val="00406C2C"/>
    <w:rsid w:val="00406C7B"/>
    <w:rsid w:val="0040712C"/>
    <w:rsid w:val="00407275"/>
    <w:rsid w:val="00407AF6"/>
    <w:rsid w:val="00407DD6"/>
    <w:rsid w:val="00407EC2"/>
    <w:rsid w:val="0041002E"/>
    <w:rsid w:val="00410120"/>
    <w:rsid w:val="0041027B"/>
    <w:rsid w:val="004104F4"/>
    <w:rsid w:val="004104FC"/>
    <w:rsid w:val="00410943"/>
    <w:rsid w:val="00410ACD"/>
    <w:rsid w:val="00410ECF"/>
    <w:rsid w:val="00410F3E"/>
    <w:rsid w:val="0041115F"/>
    <w:rsid w:val="0041129C"/>
    <w:rsid w:val="004119AC"/>
    <w:rsid w:val="00411AF3"/>
    <w:rsid w:val="00411B5D"/>
    <w:rsid w:val="00411BBA"/>
    <w:rsid w:val="00411D34"/>
    <w:rsid w:val="004121AD"/>
    <w:rsid w:val="00412352"/>
    <w:rsid w:val="00412A1B"/>
    <w:rsid w:val="00412D15"/>
    <w:rsid w:val="00412DE0"/>
    <w:rsid w:val="00412F2E"/>
    <w:rsid w:val="004134CF"/>
    <w:rsid w:val="004137A1"/>
    <w:rsid w:val="00413897"/>
    <w:rsid w:val="0041390A"/>
    <w:rsid w:val="00413A6A"/>
    <w:rsid w:val="00413D3A"/>
    <w:rsid w:val="00413EAD"/>
    <w:rsid w:val="00414669"/>
    <w:rsid w:val="00414DC1"/>
    <w:rsid w:val="00414F7C"/>
    <w:rsid w:val="00414FD5"/>
    <w:rsid w:val="00415012"/>
    <w:rsid w:val="00415360"/>
    <w:rsid w:val="00415385"/>
    <w:rsid w:val="00415818"/>
    <w:rsid w:val="00415B73"/>
    <w:rsid w:val="00415BC3"/>
    <w:rsid w:val="004160D9"/>
    <w:rsid w:val="004160DD"/>
    <w:rsid w:val="004161E3"/>
    <w:rsid w:val="0041638E"/>
    <w:rsid w:val="004163D5"/>
    <w:rsid w:val="004166AB"/>
    <w:rsid w:val="00416A5C"/>
    <w:rsid w:val="0041703C"/>
    <w:rsid w:val="0041721E"/>
    <w:rsid w:val="00417404"/>
    <w:rsid w:val="00417445"/>
    <w:rsid w:val="00417725"/>
    <w:rsid w:val="00417A8D"/>
    <w:rsid w:val="00417B78"/>
    <w:rsid w:val="00417F2D"/>
    <w:rsid w:val="004201DD"/>
    <w:rsid w:val="00420523"/>
    <w:rsid w:val="00420562"/>
    <w:rsid w:val="004206DF"/>
    <w:rsid w:val="004207F9"/>
    <w:rsid w:val="00420DE9"/>
    <w:rsid w:val="00421200"/>
    <w:rsid w:val="004212C9"/>
    <w:rsid w:val="004215F3"/>
    <w:rsid w:val="004216E3"/>
    <w:rsid w:val="0042170A"/>
    <w:rsid w:val="0042184D"/>
    <w:rsid w:val="00421913"/>
    <w:rsid w:val="00421E46"/>
    <w:rsid w:val="00421E87"/>
    <w:rsid w:val="00422115"/>
    <w:rsid w:val="004226C5"/>
    <w:rsid w:val="004227BB"/>
    <w:rsid w:val="00422A98"/>
    <w:rsid w:val="004231B9"/>
    <w:rsid w:val="004233AE"/>
    <w:rsid w:val="00423637"/>
    <w:rsid w:val="004238F0"/>
    <w:rsid w:val="00423BCF"/>
    <w:rsid w:val="0042422A"/>
    <w:rsid w:val="004242B2"/>
    <w:rsid w:val="0042478D"/>
    <w:rsid w:val="004247F3"/>
    <w:rsid w:val="00424840"/>
    <w:rsid w:val="004248CD"/>
    <w:rsid w:val="00424B9A"/>
    <w:rsid w:val="00424D0B"/>
    <w:rsid w:val="004251A6"/>
    <w:rsid w:val="0042577C"/>
    <w:rsid w:val="0042583A"/>
    <w:rsid w:val="00425B9C"/>
    <w:rsid w:val="00426020"/>
    <w:rsid w:val="00426062"/>
    <w:rsid w:val="0042621F"/>
    <w:rsid w:val="004264DB"/>
    <w:rsid w:val="00426562"/>
    <w:rsid w:val="00426766"/>
    <w:rsid w:val="004267F7"/>
    <w:rsid w:val="00426A8F"/>
    <w:rsid w:val="00426BE6"/>
    <w:rsid w:val="0042700C"/>
    <w:rsid w:val="004277B2"/>
    <w:rsid w:val="00427906"/>
    <w:rsid w:val="00427967"/>
    <w:rsid w:val="00427C7C"/>
    <w:rsid w:val="00427CB9"/>
    <w:rsid w:val="00427E70"/>
    <w:rsid w:val="00427EC9"/>
    <w:rsid w:val="0043026B"/>
    <w:rsid w:val="004304EE"/>
    <w:rsid w:val="0043084B"/>
    <w:rsid w:val="004309F5"/>
    <w:rsid w:val="00430B9C"/>
    <w:rsid w:val="00430DCB"/>
    <w:rsid w:val="004312D8"/>
    <w:rsid w:val="00431387"/>
    <w:rsid w:val="0043199E"/>
    <w:rsid w:val="00431B9B"/>
    <w:rsid w:val="00431E3F"/>
    <w:rsid w:val="00431E89"/>
    <w:rsid w:val="004320E2"/>
    <w:rsid w:val="00432A7C"/>
    <w:rsid w:val="00432EAE"/>
    <w:rsid w:val="00432F48"/>
    <w:rsid w:val="00432F70"/>
    <w:rsid w:val="0043315D"/>
    <w:rsid w:val="004335E9"/>
    <w:rsid w:val="00433F5E"/>
    <w:rsid w:val="00434190"/>
    <w:rsid w:val="00434A50"/>
    <w:rsid w:val="00434BCC"/>
    <w:rsid w:val="0043528F"/>
    <w:rsid w:val="00435459"/>
    <w:rsid w:val="00435656"/>
    <w:rsid w:val="00435AC5"/>
    <w:rsid w:val="00435BFC"/>
    <w:rsid w:val="0043661C"/>
    <w:rsid w:val="00436B6B"/>
    <w:rsid w:val="00436D5C"/>
    <w:rsid w:val="00436EB8"/>
    <w:rsid w:val="004370F0"/>
    <w:rsid w:val="0043734A"/>
    <w:rsid w:val="004374F3"/>
    <w:rsid w:val="004375A8"/>
    <w:rsid w:val="00437878"/>
    <w:rsid w:val="004378F8"/>
    <w:rsid w:val="00437CBA"/>
    <w:rsid w:val="00437CED"/>
    <w:rsid w:val="004400C7"/>
    <w:rsid w:val="004402B1"/>
    <w:rsid w:val="0044075A"/>
    <w:rsid w:val="00440874"/>
    <w:rsid w:val="00440A21"/>
    <w:rsid w:val="004410BB"/>
    <w:rsid w:val="004412F6"/>
    <w:rsid w:val="0044155D"/>
    <w:rsid w:val="004420A5"/>
    <w:rsid w:val="00442782"/>
    <w:rsid w:val="004427EB"/>
    <w:rsid w:val="00442A8F"/>
    <w:rsid w:val="00442B5A"/>
    <w:rsid w:val="00442D32"/>
    <w:rsid w:val="00442E71"/>
    <w:rsid w:val="00443430"/>
    <w:rsid w:val="00443530"/>
    <w:rsid w:val="00443757"/>
    <w:rsid w:val="004438BD"/>
    <w:rsid w:val="00443A15"/>
    <w:rsid w:val="00443C22"/>
    <w:rsid w:val="00443D4B"/>
    <w:rsid w:val="00443DBD"/>
    <w:rsid w:val="00443E01"/>
    <w:rsid w:val="00443E60"/>
    <w:rsid w:val="00444042"/>
    <w:rsid w:val="0044411E"/>
    <w:rsid w:val="00444241"/>
    <w:rsid w:val="00444412"/>
    <w:rsid w:val="004445F2"/>
    <w:rsid w:val="00444607"/>
    <w:rsid w:val="00444642"/>
    <w:rsid w:val="00444AB6"/>
    <w:rsid w:val="0044522A"/>
    <w:rsid w:val="004455E4"/>
    <w:rsid w:val="004459E6"/>
    <w:rsid w:val="00445A12"/>
    <w:rsid w:val="0044634F"/>
    <w:rsid w:val="00446480"/>
    <w:rsid w:val="00446555"/>
    <w:rsid w:val="004466C1"/>
    <w:rsid w:val="0044689B"/>
    <w:rsid w:val="00446C16"/>
    <w:rsid w:val="00447206"/>
    <w:rsid w:val="0044789F"/>
    <w:rsid w:val="00447B79"/>
    <w:rsid w:val="004503A1"/>
    <w:rsid w:val="004504AF"/>
    <w:rsid w:val="004504C5"/>
    <w:rsid w:val="00450742"/>
    <w:rsid w:val="0045092E"/>
    <w:rsid w:val="004509E8"/>
    <w:rsid w:val="00450A81"/>
    <w:rsid w:val="00450C96"/>
    <w:rsid w:val="00451E4F"/>
    <w:rsid w:val="00452279"/>
    <w:rsid w:val="00452442"/>
    <w:rsid w:val="00452479"/>
    <w:rsid w:val="00452697"/>
    <w:rsid w:val="00452938"/>
    <w:rsid w:val="00452B8C"/>
    <w:rsid w:val="00452D05"/>
    <w:rsid w:val="00452DBF"/>
    <w:rsid w:val="00453133"/>
    <w:rsid w:val="00453157"/>
    <w:rsid w:val="004534B4"/>
    <w:rsid w:val="00453787"/>
    <w:rsid w:val="004537E4"/>
    <w:rsid w:val="00453950"/>
    <w:rsid w:val="00453D75"/>
    <w:rsid w:val="00453D97"/>
    <w:rsid w:val="00453DF3"/>
    <w:rsid w:val="00453F42"/>
    <w:rsid w:val="00454174"/>
    <w:rsid w:val="00454196"/>
    <w:rsid w:val="004543D0"/>
    <w:rsid w:val="0045473D"/>
    <w:rsid w:val="00454B10"/>
    <w:rsid w:val="00454BE3"/>
    <w:rsid w:val="00455734"/>
    <w:rsid w:val="00455C45"/>
    <w:rsid w:val="00456254"/>
    <w:rsid w:val="004562A9"/>
    <w:rsid w:val="00456376"/>
    <w:rsid w:val="00456552"/>
    <w:rsid w:val="004567DB"/>
    <w:rsid w:val="00456858"/>
    <w:rsid w:val="0045685D"/>
    <w:rsid w:val="00456991"/>
    <w:rsid w:val="004572CB"/>
    <w:rsid w:val="0045752E"/>
    <w:rsid w:val="00457663"/>
    <w:rsid w:val="0045771B"/>
    <w:rsid w:val="00457768"/>
    <w:rsid w:val="00457D1D"/>
    <w:rsid w:val="00457D20"/>
    <w:rsid w:val="00457D70"/>
    <w:rsid w:val="00457ED5"/>
    <w:rsid w:val="00460052"/>
    <w:rsid w:val="0046015E"/>
    <w:rsid w:val="004604C0"/>
    <w:rsid w:val="00460A75"/>
    <w:rsid w:val="00460B4C"/>
    <w:rsid w:val="00460B6F"/>
    <w:rsid w:val="004612F8"/>
    <w:rsid w:val="0046138D"/>
    <w:rsid w:val="00461397"/>
    <w:rsid w:val="00461608"/>
    <w:rsid w:val="00461676"/>
    <w:rsid w:val="00461AB8"/>
    <w:rsid w:val="00461AE7"/>
    <w:rsid w:val="00461B72"/>
    <w:rsid w:val="0046220C"/>
    <w:rsid w:val="00462268"/>
    <w:rsid w:val="0046230C"/>
    <w:rsid w:val="0046243C"/>
    <w:rsid w:val="004626C0"/>
    <w:rsid w:val="004630AE"/>
    <w:rsid w:val="00463417"/>
    <w:rsid w:val="00463491"/>
    <w:rsid w:val="00463806"/>
    <w:rsid w:val="00463887"/>
    <w:rsid w:val="004638F7"/>
    <w:rsid w:val="00463925"/>
    <w:rsid w:val="00463E00"/>
    <w:rsid w:val="00464637"/>
    <w:rsid w:val="00464647"/>
    <w:rsid w:val="00464A2A"/>
    <w:rsid w:val="00464A5B"/>
    <w:rsid w:val="00464DCE"/>
    <w:rsid w:val="004650B5"/>
    <w:rsid w:val="0046536E"/>
    <w:rsid w:val="00465404"/>
    <w:rsid w:val="004654C2"/>
    <w:rsid w:val="004656C1"/>
    <w:rsid w:val="004659D3"/>
    <w:rsid w:val="00465DE2"/>
    <w:rsid w:val="00465E93"/>
    <w:rsid w:val="004660B0"/>
    <w:rsid w:val="00466297"/>
    <w:rsid w:val="004664C7"/>
    <w:rsid w:val="0046689D"/>
    <w:rsid w:val="00466C39"/>
    <w:rsid w:val="00466C7F"/>
    <w:rsid w:val="00466C84"/>
    <w:rsid w:val="00466DA9"/>
    <w:rsid w:val="00466DC5"/>
    <w:rsid w:val="00467004"/>
    <w:rsid w:val="0046739E"/>
    <w:rsid w:val="004673F9"/>
    <w:rsid w:val="0046743E"/>
    <w:rsid w:val="00467A41"/>
    <w:rsid w:val="00467B33"/>
    <w:rsid w:val="004700EB"/>
    <w:rsid w:val="00470445"/>
    <w:rsid w:val="00470484"/>
    <w:rsid w:val="00470503"/>
    <w:rsid w:val="004709D6"/>
    <w:rsid w:val="00470A3F"/>
    <w:rsid w:val="004711BD"/>
    <w:rsid w:val="004712F8"/>
    <w:rsid w:val="00471518"/>
    <w:rsid w:val="00471A36"/>
    <w:rsid w:val="00471A5C"/>
    <w:rsid w:val="00471EA1"/>
    <w:rsid w:val="004726CC"/>
    <w:rsid w:val="00472DF8"/>
    <w:rsid w:val="0047304D"/>
    <w:rsid w:val="00473334"/>
    <w:rsid w:val="004738DA"/>
    <w:rsid w:val="00473991"/>
    <w:rsid w:val="00473E95"/>
    <w:rsid w:val="004745A7"/>
    <w:rsid w:val="00474806"/>
    <w:rsid w:val="004748FD"/>
    <w:rsid w:val="00474D20"/>
    <w:rsid w:val="00474DD9"/>
    <w:rsid w:val="00474E41"/>
    <w:rsid w:val="00475619"/>
    <w:rsid w:val="004759B1"/>
    <w:rsid w:val="00475AB5"/>
    <w:rsid w:val="00475BB3"/>
    <w:rsid w:val="00475D32"/>
    <w:rsid w:val="00476306"/>
    <w:rsid w:val="004763BF"/>
    <w:rsid w:val="00476465"/>
    <w:rsid w:val="00476C61"/>
    <w:rsid w:val="00476F52"/>
    <w:rsid w:val="004777D1"/>
    <w:rsid w:val="00477BA1"/>
    <w:rsid w:val="0048024D"/>
    <w:rsid w:val="00480416"/>
    <w:rsid w:val="0048084A"/>
    <w:rsid w:val="0048085B"/>
    <w:rsid w:val="004808F9"/>
    <w:rsid w:val="00480BC8"/>
    <w:rsid w:val="004810FA"/>
    <w:rsid w:val="0048116E"/>
    <w:rsid w:val="00481261"/>
    <w:rsid w:val="0048136B"/>
    <w:rsid w:val="00481560"/>
    <w:rsid w:val="004815EB"/>
    <w:rsid w:val="0048180A"/>
    <w:rsid w:val="00481D29"/>
    <w:rsid w:val="00481DF1"/>
    <w:rsid w:val="00482109"/>
    <w:rsid w:val="00482138"/>
    <w:rsid w:val="004822EF"/>
    <w:rsid w:val="004823F8"/>
    <w:rsid w:val="004824E1"/>
    <w:rsid w:val="004825C9"/>
    <w:rsid w:val="00482637"/>
    <w:rsid w:val="00482725"/>
    <w:rsid w:val="00482898"/>
    <w:rsid w:val="00482CE4"/>
    <w:rsid w:val="00482DA0"/>
    <w:rsid w:val="00482EA4"/>
    <w:rsid w:val="00482F48"/>
    <w:rsid w:val="00483347"/>
    <w:rsid w:val="004834DF"/>
    <w:rsid w:val="00483812"/>
    <w:rsid w:val="0048394E"/>
    <w:rsid w:val="004839F3"/>
    <w:rsid w:val="004839F8"/>
    <w:rsid w:val="004840A3"/>
    <w:rsid w:val="0048420C"/>
    <w:rsid w:val="0048426F"/>
    <w:rsid w:val="00484362"/>
    <w:rsid w:val="0048478D"/>
    <w:rsid w:val="004849CF"/>
    <w:rsid w:val="00484A91"/>
    <w:rsid w:val="00484D3D"/>
    <w:rsid w:val="00484FC9"/>
    <w:rsid w:val="00485291"/>
    <w:rsid w:val="004852AF"/>
    <w:rsid w:val="004855CC"/>
    <w:rsid w:val="004859A0"/>
    <w:rsid w:val="00485BB0"/>
    <w:rsid w:val="00486683"/>
    <w:rsid w:val="00486692"/>
    <w:rsid w:val="00486C24"/>
    <w:rsid w:val="00486CAA"/>
    <w:rsid w:val="00486E93"/>
    <w:rsid w:val="00486F05"/>
    <w:rsid w:val="0048716B"/>
    <w:rsid w:val="00487443"/>
    <w:rsid w:val="00487685"/>
    <w:rsid w:val="004876B5"/>
    <w:rsid w:val="0048774F"/>
    <w:rsid w:val="00487814"/>
    <w:rsid w:val="00487E5E"/>
    <w:rsid w:val="0049005B"/>
    <w:rsid w:val="004903C9"/>
    <w:rsid w:val="00490499"/>
    <w:rsid w:val="004906AE"/>
    <w:rsid w:val="004908E4"/>
    <w:rsid w:val="00490B28"/>
    <w:rsid w:val="00491024"/>
    <w:rsid w:val="0049156E"/>
    <w:rsid w:val="0049165E"/>
    <w:rsid w:val="004919A9"/>
    <w:rsid w:val="00491A3E"/>
    <w:rsid w:val="00491D66"/>
    <w:rsid w:val="0049234E"/>
    <w:rsid w:val="004923ED"/>
    <w:rsid w:val="004925B3"/>
    <w:rsid w:val="004926FE"/>
    <w:rsid w:val="00492DD4"/>
    <w:rsid w:val="00492FFA"/>
    <w:rsid w:val="00493356"/>
    <w:rsid w:val="0049338C"/>
    <w:rsid w:val="0049341E"/>
    <w:rsid w:val="00493577"/>
    <w:rsid w:val="00493783"/>
    <w:rsid w:val="00493AF7"/>
    <w:rsid w:val="00493C00"/>
    <w:rsid w:val="00493C79"/>
    <w:rsid w:val="00494055"/>
    <w:rsid w:val="00494963"/>
    <w:rsid w:val="00494BB4"/>
    <w:rsid w:val="00494D80"/>
    <w:rsid w:val="00494D8A"/>
    <w:rsid w:val="00494FD6"/>
    <w:rsid w:val="004953D8"/>
    <w:rsid w:val="00495A4D"/>
    <w:rsid w:val="00495E44"/>
    <w:rsid w:val="00495ECC"/>
    <w:rsid w:val="00496747"/>
    <w:rsid w:val="004968E5"/>
    <w:rsid w:val="00496948"/>
    <w:rsid w:val="00496A1B"/>
    <w:rsid w:val="00496ECE"/>
    <w:rsid w:val="00496FD2"/>
    <w:rsid w:val="00497406"/>
    <w:rsid w:val="00497460"/>
    <w:rsid w:val="004977E5"/>
    <w:rsid w:val="00497D7B"/>
    <w:rsid w:val="00497F84"/>
    <w:rsid w:val="004A056E"/>
    <w:rsid w:val="004A05F2"/>
    <w:rsid w:val="004A0605"/>
    <w:rsid w:val="004A0A0F"/>
    <w:rsid w:val="004A0B40"/>
    <w:rsid w:val="004A0FA9"/>
    <w:rsid w:val="004A1263"/>
    <w:rsid w:val="004A16B7"/>
    <w:rsid w:val="004A1E22"/>
    <w:rsid w:val="004A1ECD"/>
    <w:rsid w:val="004A1FBF"/>
    <w:rsid w:val="004A20CE"/>
    <w:rsid w:val="004A244A"/>
    <w:rsid w:val="004A256B"/>
    <w:rsid w:val="004A263D"/>
    <w:rsid w:val="004A2719"/>
    <w:rsid w:val="004A27E9"/>
    <w:rsid w:val="004A2E76"/>
    <w:rsid w:val="004A308C"/>
    <w:rsid w:val="004A30BA"/>
    <w:rsid w:val="004A319C"/>
    <w:rsid w:val="004A3716"/>
    <w:rsid w:val="004A37A9"/>
    <w:rsid w:val="004A3BB9"/>
    <w:rsid w:val="004A3CD9"/>
    <w:rsid w:val="004A404D"/>
    <w:rsid w:val="004A4090"/>
    <w:rsid w:val="004A4210"/>
    <w:rsid w:val="004A45C1"/>
    <w:rsid w:val="004A4F6B"/>
    <w:rsid w:val="004A5038"/>
    <w:rsid w:val="004A5218"/>
    <w:rsid w:val="004A54A8"/>
    <w:rsid w:val="004A55C4"/>
    <w:rsid w:val="004A5871"/>
    <w:rsid w:val="004A5F1D"/>
    <w:rsid w:val="004A6170"/>
    <w:rsid w:val="004A6359"/>
    <w:rsid w:val="004A649F"/>
    <w:rsid w:val="004A6616"/>
    <w:rsid w:val="004A686E"/>
    <w:rsid w:val="004A6AC9"/>
    <w:rsid w:val="004A6F32"/>
    <w:rsid w:val="004A7026"/>
    <w:rsid w:val="004A7256"/>
    <w:rsid w:val="004A73BA"/>
    <w:rsid w:val="004A743A"/>
    <w:rsid w:val="004A749B"/>
    <w:rsid w:val="004A7829"/>
    <w:rsid w:val="004A7B88"/>
    <w:rsid w:val="004A7CCA"/>
    <w:rsid w:val="004A7EF4"/>
    <w:rsid w:val="004B000E"/>
    <w:rsid w:val="004B00ED"/>
    <w:rsid w:val="004B01F0"/>
    <w:rsid w:val="004B06D0"/>
    <w:rsid w:val="004B0A73"/>
    <w:rsid w:val="004B0BDF"/>
    <w:rsid w:val="004B0CE3"/>
    <w:rsid w:val="004B0E3D"/>
    <w:rsid w:val="004B1251"/>
    <w:rsid w:val="004B136D"/>
    <w:rsid w:val="004B14DA"/>
    <w:rsid w:val="004B18DA"/>
    <w:rsid w:val="004B1B53"/>
    <w:rsid w:val="004B1E0F"/>
    <w:rsid w:val="004B1FB5"/>
    <w:rsid w:val="004B2135"/>
    <w:rsid w:val="004B219C"/>
    <w:rsid w:val="004B25C1"/>
    <w:rsid w:val="004B25D3"/>
    <w:rsid w:val="004B2DC0"/>
    <w:rsid w:val="004B331C"/>
    <w:rsid w:val="004B34AC"/>
    <w:rsid w:val="004B34D6"/>
    <w:rsid w:val="004B35A1"/>
    <w:rsid w:val="004B369B"/>
    <w:rsid w:val="004B38A1"/>
    <w:rsid w:val="004B3A85"/>
    <w:rsid w:val="004B3C46"/>
    <w:rsid w:val="004B3E42"/>
    <w:rsid w:val="004B48E3"/>
    <w:rsid w:val="004B4999"/>
    <w:rsid w:val="004B4F24"/>
    <w:rsid w:val="004B5152"/>
    <w:rsid w:val="004B521E"/>
    <w:rsid w:val="004B54E9"/>
    <w:rsid w:val="004B5A73"/>
    <w:rsid w:val="004B5C1F"/>
    <w:rsid w:val="004B5DB2"/>
    <w:rsid w:val="004B5ED1"/>
    <w:rsid w:val="004B5F3E"/>
    <w:rsid w:val="004B615E"/>
    <w:rsid w:val="004B62D3"/>
    <w:rsid w:val="004B645B"/>
    <w:rsid w:val="004B676A"/>
    <w:rsid w:val="004B67FB"/>
    <w:rsid w:val="004B6DEF"/>
    <w:rsid w:val="004B7273"/>
    <w:rsid w:val="004B73EB"/>
    <w:rsid w:val="004B7511"/>
    <w:rsid w:val="004B7B3B"/>
    <w:rsid w:val="004B7F60"/>
    <w:rsid w:val="004C0271"/>
    <w:rsid w:val="004C04B1"/>
    <w:rsid w:val="004C058B"/>
    <w:rsid w:val="004C08AF"/>
    <w:rsid w:val="004C08C0"/>
    <w:rsid w:val="004C09B4"/>
    <w:rsid w:val="004C0BB1"/>
    <w:rsid w:val="004C0E30"/>
    <w:rsid w:val="004C1412"/>
    <w:rsid w:val="004C14D9"/>
    <w:rsid w:val="004C18AC"/>
    <w:rsid w:val="004C1B86"/>
    <w:rsid w:val="004C1E4E"/>
    <w:rsid w:val="004C2373"/>
    <w:rsid w:val="004C23AA"/>
    <w:rsid w:val="004C24EC"/>
    <w:rsid w:val="004C266E"/>
    <w:rsid w:val="004C26AC"/>
    <w:rsid w:val="004C2DAF"/>
    <w:rsid w:val="004C2E1A"/>
    <w:rsid w:val="004C3138"/>
    <w:rsid w:val="004C3AEA"/>
    <w:rsid w:val="004C3CBB"/>
    <w:rsid w:val="004C3FAA"/>
    <w:rsid w:val="004C41C2"/>
    <w:rsid w:val="004C4350"/>
    <w:rsid w:val="004C44B1"/>
    <w:rsid w:val="004C469D"/>
    <w:rsid w:val="004C46F3"/>
    <w:rsid w:val="004C47F7"/>
    <w:rsid w:val="004C49B5"/>
    <w:rsid w:val="004C4AB5"/>
    <w:rsid w:val="004C5215"/>
    <w:rsid w:val="004C5567"/>
    <w:rsid w:val="004C58D6"/>
    <w:rsid w:val="004C59A1"/>
    <w:rsid w:val="004C5A6B"/>
    <w:rsid w:val="004C5E82"/>
    <w:rsid w:val="004C6039"/>
    <w:rsid w:val="004C6079"/>
    <w:rsid w:val="004C617F"/>
    <w:rsid w:val="004C63D6"/>
    <w:rsid w:val="004C644E"/>
    <w:rsid w:val="004C6831"/>
    <w:rsid w:val="004C69AC"/>
    <w:rsid w:val="004C6CBE"/>
    <w:rsid w:val="004C6EDF"/>
    <w:rsid w:val="004C7000"/>
    <w:rsid w:val="004C74C0"/>
    <w:rsid w:val="004C752B"/>
    <w:rsid w:val="004C75CF"/>
    <w:rsid w:val="004C76FF"/>
    <w:rsid w:val="004C77F0"/>
    <w:rsid w:val="004C7AC4"/>
    <w:rsid w:val="004C7CF1"/>
    <w:rsid w:val="004C7DE3"/>
    <w:rsid w:val="004D0641"/>
    <w:rsid w:val="004D06E8"/>
    <w:rsid w:val="004D07BD"/>
    <w:rsid w:val="004D086E"/>
    <w:rsid w:val="004D0A47"/>
    <w:rsid w:val="004D0B81"/>
    <w:rsid w:val="004D10E6"/>
    <w:rsid w:val="004D12EB"/>
    <w:rsid w:val="004D173F"/>
    <w:rsid w:val="004D18AF"/>
    <w:rsid w:val="004D19FD"/>
    <w:rsid w:val="004D1C2C"/>
    <w:rsid w:val="004D1C6A"/>
    <w:rsid w:val="004D1DBB"/>
    <w:rsid w:val="004D1EB6"/>
    <w:rsid w:val="004D21EC"/>
    <w:rsid w:val="004D2241"/>
    <w:rsid w:val="004D22E0"/>
    <w:rsid w:val="004D24A7"/>
    <w:rsid w:val="004D274B"/>
    <w:rsid w:val="004D27DD"/>
    <w:rsid w:val="004D283E"/>
    <w:rsid w:val="004D299C"/>
    <w:rsid w:val="004D2F08"/>
    <w:rsid w:val="004D2F2A"/>
    <w:rsid w:val="004D3128"/>
    <w:rsid w:val="004D315E"/>
    <w:rsid w:val="004D32BC"/>
    <w:rsid w:val="004D3509"/>
    <w:rsid w:val="004D382A"/>
    <w:rsid w:val="004D3C47"/>
    <w:rsid w:val="004D3CF0"/>
    <w:rsid w:val="004D4543"/>
    <w:rsid w:val="004D4632"/>
    <w:rsid w:val="004D4695"/>
    <w:rsid w:val="004D469B"/>
    <w:rsid w:val="004D4A18"/>
    <w:rsid w:val="004D4BC3"/>
    <w:rsid w:val="004D4CBE"/>
    <w:rsid w:val="004D5497"/>
    <w:rsid w:val="004D55CB"/>
    <w:rsid w:val="004D574F"/>
    <w:rsid w:val="004D5A35"/>
    <w:rsid w:val="004D606D"/>
    <w:rsid w:val="004D6130"/>
    <w:rsid w:val="004D6490"/>
    <w:rsid w:val="004D679F"/>
    <w:rsid w:val="004D68F1"/>
    <w:rsid w:val="004D6B15"/>
    <w:rsid w:val="004D6B86"/>
    <w:rsid w:val="004D6B97"/>
    <w:rsid w:val="004D7236"/>
    <w:rsid w:val="004D730B"/>
    <w:rsid w:val="004D7333"/>
    <w:rsid w:val="004D7492"/>
    <w:rsid w:val="004D7949"/>
    <w:rsid w:val="004D79C3"/>
    <w:rsid w:val="004D7C5F"/>
    <w:rsid w:val="004D7D07"/>
    <w:rsid w:val="004D7E57"/>
    <w:rsid w:val="004D7E80"/>
    <w:rsid w:val="004E0057"/>
    <w:rsid w:val="004E081A"/>
    <w:rsid w:val="004E09BC"/>
    <w:rsid w:val="004E0AFA"/>
    <w:rsid w:val="004E0EF7"/>
    <w:rsid w:val="004E11F2"/>
    <w:rsid w:val="004E1A80"/>
    <w:rsid w:val="004E1D19"/>
    <w:rsid w:val="004E1D46"/>
    <w:rsid w:val="004E210D"/>
    <w:rsid w:val="004E240B"/>
    <w:rsid w:val="004E241C"/>
    <w:rsid w:val="004E283D"/>
    <w:rsid w:val="004E29B9"/>
    <w:rsid w:val="004E2AA9"/>
    <w:rsid w:val="004E2CFE"/>
    <w:rsid w:val="004E3433"/>
    <w:rsid w:val="004E3818"/>
    <w:rsid w:val="004E381A"/>
    <w:rsid w:val="004E3866"/>
    <w:rsid w:val="004E3B59"/>
    <w:rsid w:val="004E3C0D"/>
    <w:rsid w:val="004E3C45"/>
    <w:rsid w:val="004E3D96"/>
    <w:rsid w:val="004E3E78"/>
    <w:rsid w:val="004E3F3E"/>
    <w:rsid w:val="004E3F78"/>
    <w:rsid w:val="004E3F8A"/>
    <w:rsid w:val="004E43CA"/>
    <w:rsid w:val="004E4AF3"/>
    <w:rsid w:val="004E533A"/>
    <w:rsid w:val="004E54EA"/>
    <w:rsid w:val="004E5B3D"/>
    <w:rsid w:val="004E5CE9"/>
    <w:rsid w:val="004E5D22"/>
    <w:rsid w:val="004E638B"/>
    <w:rsid w:val="004E66D4"/>
    <w:rsid w:val="004E6976"/>
    <w:rsid w:val="004E70B0"/>
    <w:rsid w:val="004E728F"/>
    <w:rsid w:val="004E770E"/>
    <w:rsid w:val="004E782F"/>
    <w:rsid w:val="004E7A5D"/>
    <w:rsid w:val="004E7B79"/>
    <w:rsid w:val="004E7EEF"/>
    <w:rsid w:val="004F0032"/>
    <w:rsid w:val="004F0131"/>
    <w:rsid w:val="004F04ED"/>
    <w:rsid w:val="004F1856"/>
    <w:rsid w:val="004F208D"/>
    <w:rsid w:val="004F219D"/>
    <w:rsid w:val="004F219F"/>
    <w:rsid w:val="004F2525"/>
    <w:rsid w:val="004F2564"/>
    <w:rsid w:val="004F290F"/>
    <w:rsid w:val="004F2AE9"/>
    <w:rsid w:val="004F2BC2"/>
    <w:rsid w:val="004F2C54"/>
    <w:rsid w:val="004F2D84"/>
    <w:rsid w:val="004F2FCF"/>
    <w:rsid w:val="004F30FD"/>
    <w:rsid w:val="004F3124"/>
    <w:rsid w:val="004F34EF"/>
    <w:rsid w:val="004F3886"/>
    <w:rsid w:val="004F3ABC"/>
    <w:rsid w:val="004F3DC6"/>
    <w:rsid w:val="004F4116"/>
    <w:rsid w:val="004F41A5"/>
    <w:rsid w:val="004F4249"/>
    <w:rsid w:val="004F425F"/>
    <w:rsid w:val="004F45D9"/>
    <w:rsid w:val="004F47CA"/>
    <w:rsid w:val="004F49AC"/>
    <w:rsid w:val="004F4A50"/>
    <w:rsid w:val="004F4AD4"/>
    <w:rsid w:val="004F4E27"/>
    <w:rsid w:val="004F5240"/>
    <w:rsid w:val="004F5526"/>
    <w:rsid w:val="004F57EC"/>
    <w:rsid w:val="004F5901"/>
    <w:rsid w:val="004F5921"/>
    <w:rsid w:val="004F5C00"/>
    <w:rsid w:val="004F5C77"/>
    <w:rsid w:val="004F5D22"/>
    <w:rsid w:val="004F635D"/>
    <w:rsid w:val="004F6A98"/>
    <w:rsid w:val="004F6B6A"/>
    <w:rsid w:val="004F6D57"/>
    <w:rsid w:val="004F6E2A"/>
    <w:rsid w:val="004F6EE8"/>
    <w:rsid w:val="004F7135"/>
    <w:rsid w:val="004F7665"/>
    <w:rsid w:val="004F7719"/>
    <w:rsid w:val="004F7AD0"/>
    <w:rsid w:val="005001CF"/>
    <w:rsid w:val="00500225"/>
    <w:rsid w:val="005002AB"/>
    <w:rsid w:val="00500414"/>
    <w:rsid w:val="00500434"/>
    <w:rsid w:val="0050092A"/>
    <w:rsid w:val="00500B67"/>
    <w:rsid w:val="00500D70"/>
    <w:rsid w:val="00500E06"/>
    <w:rsid w:val="00500FA4"/>
    <w:rsid w:val="005012B8"/>
    <w:rsid w:val="00501303"/>
    <w:rsid w:val="005015CA"/>
    <w:rsid w:val="00501BEC"/>
    <w:rsid w:val="00501EA6"/>
    <w:rsid w:val="00502406"/>
    <w:rsid w:val="00502630"/>
    <w:rsid w:val="005026FF"/>
    <w:rsid w:val="005028F0"/>
    <w:rsid w:val="00502E89"/>
    <w:rsid w:val="00502F34"/>
    <w:rsid w:val="005037AB"/>
    <w:rsid w:val="0050391D"/>
    <w:rsid w:val="005039AD"/>
    <w:rsid w:val="00503BD6"/>
    <w:rsid w:val="00503BFC"/>
    <w:rsid w:val="00503E73"/>
    <w:rsid w:val="00503FB7"/>
    <w:rsid w:val="0050464D"/>
    <w:rsid w:val="0050474F"/>
    <w:rsid w:val="0050496A"/>
    <w:rsid w:val="00504ADA"/>
    <w:rsid w:val="00504C80"/>
    <w:rsid w:val="00504FB4"/>
    <w:rsid w:val="00504FD8"/>
    <w:rsid w:val="0050503A"/>
    <w:rsid w:val="00505336"/>
    <w:rsid w:val="005053F4"/>
    <w:rsid w:val="00505489"/>
    <w:rsid w:val="005054B4"/>
    <w:rsid w:val="005054B5"/>
    <w:rsid w:val="00505727"/>
    <w:rsid w:val="00505781"/>
    <w:rsid w:val="00505999"/>
    <w:rsid w:val="00505E96"/>
    <w:rsid w:val="00506092"/>
    <w:rsid w:val="005067E5"/>
    <w:rsid w:val="00506976"/>
    <w:rsid w:val="00506A49"/>
    <w:rsid w:val="00506BA7"/>
    <w:rsid w:val="00506CDD"/>
    <w:rsid w:val="00506DE3"/>
    <w:rsid w:val="00506DE9"/>
    <w:rsid w:val="005072BA"/>
    <w:rsid w:val="00507333"/>
    <w:rsid w:val="0050747D"/>
    <w:rsid w:val="005075CF"/>
    <w:rsid w:val="0050787E"/>
    <w:rsid w:val="00510642"/>
    <w:rsid w:val="00510FF4"/>
    <w:rsid w:val="00511211"/>
    <w:rsid w:val="00511441"/>
    <w:rsid w:val="00511599"/>
    <w:rsid w:val="00511FBA"/>
    <w:rsid w:val="00512005"/>
    <w:rsid w:val="0051210F"/>
    <w:rsid w:val="0051296F"/>
    <w:rsid w:val="00512B2E"/>
    <w:rsid w:val="00512E08"/>
    <w:rsid w:val="00512E4F"/>
    <w:rsid w:val="00513853"/>
    <w:rsid w:val="0051386C"/>
    <w:rsid w:val="005138BD"/>
    <w:rsid w:val="00513CD0"/>
    <w:rsid w:val="00514034"/>
    <w:rsid w:val="00514398"/>
    <w:rsid w:val="00514725"/>
    <w:rsid w:val="005147BF"/>
    <w:rsid w:val="0051481B"/>
    <w:rsid w:val="005148D9"/>
    <w:rsid w:val="00514F29"/>
    <w:rsid w:val="00514F49"/>
    <w:rsid w:val="00515613"/>
    <w:rsid w:val="005157AA"/>
    <w:rsid w:val="00515BAD"/>
    <w:rsid w:val="00515C2A"/>
    <w:rsid w:val="00515E13"/>
    <w:rsid w:val="0051633B"/>
    <w:rsid w:val="005165D5"/>
    <w:rsid w:val="00516613"/>
    <w:rsid w:val="00516785"/>
    <w:rsid w:val="00516956"/>
    <w:rsid w:val="00516B6C"/>
    <w:rsid w:val="00516D87"/>
    <w:rsid w:val="005175F5"/>
    <w:rsid w:val="00517828"/>
    <w:rsid w:val="00517C37"/>
    <w:rsid w:val="00517F5A"/>
    <w:rsid w:val="0052023D"/>
    <w:rsid w:val="0052051B"/>
    <w:rsid w:val="00520791"/>
    <w:rsid w:val="00520868"/>
    <w:rsid w:val="0052095B"/>
    <w:rsid w:val="00520A76"/>
    <w:rsid w:val="00520A88"/>
    <w:rsid w:val="00520C3A"/>
    <w:rsid w:val="00520CC5"/>
    <w:rsid w:val="00520FEC"/>
    <w:rsid w:val="005210B6"/>
    <w:rsid w:val="005213AC"/>
    <w:rsid w:val="0052169E"/>
    <w:rsid w:val="00521730"/>
    <w:rsid w:val="00521B97"/>
    <w:rsid w:val="00521E17"/>
    <w:rsid w:val="00521E4C"/>
    <w:rsid w:val="00521FEE"/>
    <w:rsid w:val="005224DE"/>
    <w:rsid w:val="00522510"/>
    <w:rsid w:val="00522535"/>
    <w:rsid w:val="005229DA"/>
    <w:rsid w:val="00522F63"/>
    <w:rsid w:val="00523488"/>
    <w:rsid w:val="00523D5B"/>
    <w:rsid w:val="0052406D"/>
    <w:rsid w:val="00524728"/>
    <w:rsid w:val="0052483F"/>
    <w:rsid w:val="00524E45"/>
    <w:rsid w:val="0052509A"/>
    <w:rsid w:val="005250AD"/>
    <w:rsid w:val="00525192"/>
    <w:rsid w:val="00525436"/>
    <w:rsid w:val="005255EC"/>
    <w:rsid w:val="00525BA2"/>
    <w:rsid w:val="00525DD2"/>
    <w:rsid w:val="00526196"/>
    <w:rsid w:val="005263ED"/>
    <w:rsid w:val="00526479"/>
    <w:rsid w:val="005269FB"/>
    <w:rsid w:val="00526B1B"/>
    <w:rsid w:val="00526C12"/>
    <w:rsid w:val="005272D6"/>
    <w:rsid w:val="0052760F"/>
    <w:rsid w:val="00530015"/>
    <w:rsid w:val="0053006A"/>
    <w:rsid w:val="00530309"/>
    <w:rsid w:val="005305C8"/>
    <w:rsid w:val="005306AC"/>
    <w:rsid w:val="005309EB"/>
    <w:rsid w:val="00530C05"/>
    <w:rsid w:val="00530C1E"/>
    <w:rsid w:val="00530D91"/>
    <w:rsid w:val="00530DC1"/>
    <w:rsid w:val="00530ECF"/>
    <w:rsid w:val="00530F39"/>
    <w:rsid w:val="00531201"/>
    <w:rsid w:val="005316CD"/>
    <w:rsid w:val="005316DF"/>
    <w:rsid w:val="00531ABF"/>
    <w:rsid w:val="005323BE"/>
    <w:rsid w:val="00532522"/>
    <w:rsid w:val="00532548"/>
    <w:rsid w:val="00532600"/>
    <w:rsid w:val="005329D4"/>
    <w:rsid w:val="00532C16"/>
    <w:rsid w:val="00532F0A"/>
    <w:rsid w:val="00532F11"/>
    <w:rsid w:val="00533D67"/>
    <w:rsid w:val="00533D90"/>
    <w:rsid w:val="00533E80"/>
    <w:rsid w:val="00533FCE"/>
    <w:rsid w:val="005340AA"/>
    <w:rsid w:val="005340C2"/>
    <w:rsid w:val="00534344"/>
    <w:rsid w:val="005346E0"/>
    <w:rsid w:val="00534816"/>
    <w:rsid w:val="005348A0"/>
    <w:rsid w:val="00534B7B"/>
    <w:rsid w:val="00534E4E"/>
    <w:rsid w:val="0053529D"/>
    <w:rsid w:val="005357D3"/>
    <w:rsid w:val="005359FD"/>
    <w:rsid w:val="00535AA6"/>
    <w:rsid w:val="00535B56"/>
    <w:rsid w:val="00535D94"/>
    <w:rsid w:val="00535ED8"/>
    <w:rsid w:val="00535FD0"/>
    <w:rsid w:val="00536685"/>
    <w:rsid w:val="005366EC"/>
    <w:rsid w:val="00536D08"/>
    <w:rsid w:val="00536D7B"/>
    <w:rsid w:val="00536E01"/>
    <w:rsid w:val="005370D0"/>
    <w:rsid w:val="005372C5"/>
    <w:rsid w:val="0053750E"/>
    <w:rsid w:val="00537B28"/>
    <w:rsid w:val="00537B6B"/>
    <w:rsid w:val="00540087"/>
    <w:rsid w:val="005401CC"/>
    <w:rsid w:val="005403A4"/>
    <w:rsid w:val="005406EA"/>
    <w:rsid w:val="0054072A"/>
    <w:rsid w:val="00540A57"/>
    <w:rsid w:val="00540E52"/>
    <w:rsid w:val="0054114B"/>
    <w:rsid w:val="005411A0"/>
    <w:rsid w:val="005412C1"/>
    <w:rsid w:val="00541395"/>
    <w:rsid w:val="00541655"/>
    <w:rsid w:val="005419BC"/>
    <w:rsid w:val="00541EEC"/>
    <w:rsid w:val="0054201D"/>
    <w:rsid w:val="005421F6"/>
    <w:rsid w:val="00542469"/>
    <w:rsid w:val="00542AC8"/>
    <w:rsid w:val="00543293"/>
    <w:rsid w:val="005436EF"/>
    <w:rsid w:val="005437B5"/>
    <w:rsid w:val="00543904"/>
    <w:rsid w:val="00543A85"/>
    <w:rsid w:val="005443A3"/>
    <w:rsid w:val="00544AB5"/>
    <w:rsid w:val="00544B84"/>
    <w:rsid w:val="00544E64"/>
    <w:rsid w:val="005450E1"/>
    <w:rsid w:val="00545260"/>
    <w:rsid w:val="0054539E"/>
    <w:rsid w:val="005455DB"/>
    <w:rsid w:val="0054576F"/>
    <w:rsid w:val="00545963"/>
    <w:rsid w:val="00545F04"/>
    <w:rsid w:val="0054624D"/>
    <w:rsid w:val="00546533"/>
    <w:rsid w:val="00546E3E"/>
    <w:rsid w:val="00546FE0"/>
    <w:rsid w:val="00547475"/>
    <w:rsid w:val="005474C6"/>
    <w:rsid w:val="005475B2"/>
    <w:rsid w:val="005477E9"/>
    <w:rsid w:val="00547CF2"/>
    <w:rsid w:val="00550087"/>
    <w:rsid w:val="00550286"/>
    <w:rsid w:val="005503B2"/>
    <w:rsid w:val="0055042E"/>
    <w:rsid w:val="00550558"/>
    <w:rsid w:val="00550756"/>
    <w:rsid w:val="00550FD7"/>
    <w:rsid w:val="00551028"/>
    <w:rsid w:val="00551066"/>
    <w:rsid w:val="00551623"/>
    <w:rsid w:val="00551A30"/>
    <w:rsid w:val="00551D01"/>
    <w:rsid w:val="00551E47"/>
    <w:rsid w:val="00551F0B"/>
    <w:rsid w:val="00552C5E"/>
    <w:rsid w:val="00552C73"/>
    <w:rsid w:val="00552D53"/>
    <w:rsid w:val="00552DE8"/>
    <w:rsid w:val="00553293"/>
    <w:rsid w:val="0055356C"/>
    <w:rsid w:val="00553712"/>
    <w:rsid w:val="005537FA"/>
    <w:rsid w:val="00553833"/>
    <w:rsid w:val="00553A02"/>
    <w:rsid w:val="00553EC2"/>
    <w:rsid w:val="005548C3"/>
    <w:rsid w:val="00554A6A"/>
    <w:rsid w:val="00554F9C"/>
    <w:rsid w:val="005550B1"/>
    <w:rsid w:val="00555146"/>
    <w:rsid w:val="00555214"/>
    <w:rsid w:val="00555732"/>
    <w:rsid w:val="00555844"/>
    <w:rsid w:val="00555AF7"/>
    <w:rsid w:val="00555C05"/>
    <w:rsid w:val="00555DE7"/>
    <w:rsid w:val="00555EBB"/>
    <w:rsid w:val="0055617C"/>
    <w:rsid w:val="005565FC"/>
    <w:rsid w:val="00556635"/>
    <w:rsid w:val="005566C0"/>
    <w:rsid w:val="00556AAB"/>
    <w:rsid w:val="005573E6"/>
    <w:rsid w:val="0055751B"/>
    <w:rsid w:val="00557627"/>
    <w:rsid w:val="00557857"/>
    <w:rsid w:val="005578F6"/>
    <w:rsid w:val="00557B25"/>
    <w:rsid w:val="00557B44"/>
    <w:rsid w:val="00560035"/>
    <w:rsid w:val="005607A2"/>
    <w:rsid w:val="00560990"/>
    <w:rsid w:val="00560D1A"/>
    <w:rsid w:val="00560E0E"/>
    <w:rsid w:val="00560F81"/>
    <w:rsid w:val="00561853"/>
    <w:rsid w:val="00561900"/>
    <w:rsid w:val="00561902"/>
    <w:rsid w:val="00561B23"/>
    <w:rsid w:val="00561F95"/>
    <w:rsid w:val="0056207C"/>
    <w:rsid w:val="005623E8"/>
    <w:rsid w:val="00562C19"/>
    <w:rsid w:val="00562D82"/>
    <w:rsid w:val="0056304A"/>
    <w:rsid w:val="0056321E"/>
    <w:rsid w:val="00563292"/>
    <w:rsid w:val="005634E3"/>
    <w:rsid w:val="0056390D"/>
    <w:rsid w:val="00563F68"/>
    <w:rsid w:val="00564169"/>
    <w:rsid w:val="00564233"/>
    <w:rsid w:val="0056449B"/>
    <w:rsid w:val="005644DA"/>
    <w:rsid w:val="0056469F"/>
    <w:rsid w:val="00564A0A"/>
    <w:rsid w:val="00564AA2"/>
    <w:rsid w:val="00564D95"/>
    <w:rsid w:val="00564DE2"/>
    <w:rsid w:val="00564F40"/>
    <w:rsid w:val="00565B52"/>
    <w:rsid w:val="00565F7B"/>
    <w:rsid w:val="00566205"/>
    <w:rsid w:val="005665BC"/>
    <w:rsid w:val="00566820"/>
    <w:rsid w:val="00566946"/>
    <w:rsid w:val="00566CA3"/>
    <w:rsid w:val="00566D8E"/>
    <w:rsid w:val="00567073"/>
    <w:rsid w:val="00567217"/>
    <w:rsid w:val="005672F0"/>
    <w:rsid w:val="00567528"/>
    <w:rsid w:val="0056787D"/>
    <w:rsid w:val="00567892"/>
    <w:rsid w:val="0056795F"/>
    <w:rsid w:val="00567C7A"/>
    <w:rsid w:val="00567C8D"/>
    <w:rsid w:val="00567DA6"/>
    <w:rsid w:val="00567FE8"/>
    <w:rsid w:val="0057004A"/>
    <w:rsid w:val="00570403"/>
    <w:rsid w:val="005704AF"/>
    <w:rsid w:val="00570728"/>
    <w:rsid w:val="00570C09"/>
    <w:rsid w:val="00570EAA"/>
    <w:rsid w:val="00571145"/>
    <w:rsid w:val="00571167"/>
    <w:rsid w:val="005711E9"/>
    <w:rsid w:val="005712E6"/>
    <w:rsid w:val="00571649"/>
    <w:rsid w:val="005716A1"/>
    <w:rsid w:val="00571E87"/>
    <w:rsid w:val="00571F84"/>
    <w:rsid w:val="00572330"/>
    <w:rsid w:val="005723B4"/>
    <w:rsid w:val="00572BD3"/>
    <w:rsid w:val="0057308B"/>
    <w:rsid w:val="00573698"/>
    <w:rsid w:val="00573731"/>
    <w:rsid w:val="00573898"/>
    <w:rsid w:val="00573C24"/>
    <w:rsid w:val="00573EC4"/>
    <w:rsid w:val="005740D0"/>
    <w:rsid w:val="00574122"/>
    <w:rsid w:val="0057441B"/>
    <w:rsid w:val="005748D5"/>
    <w:rsid w:val="00574972"/>
    <w:rsid w:val="00574A83"/>
    <w:rsid w:val="00575097"/>
    <w:rsid w:val="00575183"/>
    <w:rsid w:val="005754C5"/>
    <w:rsid w:val="00575B66"/>
    <w:rsid w:val="00575E03"/>
    <w:rsid w:val="00575E58"/>
    <w:rsid w:val="0057662D"/>
    <w:rsid w:val="005766D7"/>
    <w:rsid w:val="005767E9"/>
    <w:rsid w:val="005768E2"/>
    <w:rsid w:val="00576CB0"/>
    <w:rsid w:val="005770E6"/>
    <w:rsid w:val="005772DB"/>
    <w:rsid w:val="00577421"/>
    <w:rsid w:val="00577758"/>
    <w:rsid w:val="005777B0"/>
    <w:rsid w:val="0057791B"/>
    <w:rsid w:val="005779AA"/>
    <w:rsid w:val="00577A0B"/>
    <w:rsid w:val="00577A0D"/>
    <w:rsid w:val="00577CE8"/>
    <w:rsid w:val="00577E74"/>
    <w:rsid w:val="005800EF"/>
    <w:rsid w:val="005804F1"/>
    <w:rsid w:val="00580BF7"/>
    <w:rsid w:val="00580CD4"/>
    <w:rsid w:val="00580FDD"/>
    <w:rsid w:val="005817FD"/>
    <w:rsid w:val="0058182A"/>
    <w:rsid w:val="00581998"/>
    <w:rsid w:val="00581C7D"/>
    <w:rsid w:val="00581CBE"/>
    <w:rsid w:val="0058200C"/>
    <w:rsid w:val="00582476"/>
    <w:rsid w:val="00582609"/>
    <w:rsid w:val="00582759"/>
    <w:rsid w:val="00582814"/>
    <w:rsid w:val="00582E08"/>
    <w:rsid w:val="00582EA3"/>
    <w:rsid w:val="00583017"/>
    <w:rsid w:val="005830F6"/>
    <w:rsid w:val="005832A6"/>
    <w:rsid w:val="005834BF"/>
    <w:rsid w:val="0058370A"/>
    <w:rsid w:val="00583745"/>
    <w:rsid w:val="00583957"/>
    <w:rsid w:val="00583D91"/>
    <w:rsid w:val="00583E8F"/>
    <w:rsid w:val="00583F76"/>
    <w:rsid w:val="00584049"/>
    <w:rsid w:val="00584851"/>
    <w:rsid w:val="00584CC3"/>
    <w:rsid w:val="00584FCA"/>
    <w:rsid w:val="00585277"/>
    <w:rsid w:val="005852FD"/>
    <w:rsid w:val="00585420"/>
    <w:rsid w:val="0058577E"/>
    <w:rsid w:val="00585830"/>
    <w:rsid w:val="0058584B"/>
    <w:rsid w:val="005859A7"/>
    <w:rsid w:val="00585B52"/>
    <w:rsid w:val="00585F7D"/>
    <w:rsid w:val="005862D4"/>
    <w:rsid w:val="0058636B"/>
    <w:rsid w:val="005864F9"/>
    <w:rsid w:val="00586712"/>
    <w:rsid w:val="00586C4C"/>
    <w:rsid w:val="00586D84"/>
    <w:rsid w:val="0058719C"/>
    <w:rsid w:val="00587221"/>
    <w:rsid w:val="00587411"/>
    <w:rsid w:val="005874A0"/>
    <w:rsid w:val="00587752"/>
    <w:rsid w:val="005879C5"/>
    <w:rsid w:val="00587F1C"/>
    <w:rsid w:val="00587FCC"/>
    <w:rsid w:val="00590175"/>
    <w:rsid w:val="00590398"/>
    <w:rsid w:val="00590854"/>
    <w:rsid w:val="00590DFF"/>
    <w:rsid w:val="00590FA6"/>
    <w:rsid w:val="0059101F"/>
    <w:rsid w:val="005910BD"/>
    <w:rsid w:val="00591200"/>
    <w:rsid w:val="0059125E"/>
    <w:rsid w:val="00591468"/>
    <w:rsid w:val="00591E9A"/>
    <w:rsid w:val="00591FD7"/>
    <w:rsid w:val="005920D9"/>
    <w:rsid w:val="00592100"/>
    <w:rsid w:val="00592A83"/>
    <w:rsid w:val="00592B2D"/>
    <w:rsid w:val="00592B34"/>
    <w:rsid w:val="00592D68"/>
    <w:rsid w:val="00593003"/>
    <w:rsid w:val="0059300E"/>
    <w:rsid w:val="0059306F"/>
    <w:rsid w:val="0059385E"/>
    <w:rsid w:val="00593961"/>
    <w:rsid w:val="00593E81"/>
    <w:rsid w:val="00593FC9"/>
    <w:rsid w:val="0059414B"/>
    <w:rsid w:val="005941FA"/>
    <w:rsid w:val="0059425A"/>
    <w:rsid w:val="005945C8"/>
    <w:rsid w:val="00594667"/>
    <w:rsid w:val="005947FD"/>
    <w:rsid w:val="005948B2"/>
    <w:rsid w:val="00594F07"/>
    <w:rsid w:val="00595096"/>
    <w:rsid w:val="005954BA"/>
    <w:rsid w:val="005959AF"/>
    <w:rsid w:val="00595A28"/>
    <w:rsid w:val="00595D99"/>
    <w:rsid w:val="0059645A"/>
    <w:rsid w:val="005964B4"/>
    <w:rsid w:val="005965AD"/>
    <w:rsid w:val="00596962"/>
    <w:rsid w:val="00596B46"/>
    <w:rsid w:val="0059700B"/>
    <w:rsid w:val="00597329"/>
    <w:rsid w:val="00597411"/>
    <w:rsid w:val="005975B8"/>
    <w:rsid w:val="00597643"/>
    <w:rsid w:val="0059775D"/>
    <w:rsid w:val="0059778A"/>
    <w:rsid w:val="00597C86"/>
    <w:rsid w:val="005A01AE"/>
    <w:rsid w:val="005A0472"/>
    <w:rsid w:val="005A04F0"/>
    <w:rsid w:val="005A083B"/>
    <w:rsid w:val="005A12CC"/>
    <w:rsid w:val="005A1B9A"/>
    <w:rsid w:val="005A1D65"/>
    <w:rsid w:val="005A1F2F"/>
    <w:rsid w:val="005A20B5"/>
    <w:rsid w:val="005A23F0"/>
    <w:rsid w:val="005A252E"/>
    <w:rsid w:val="005A2616"/>
    <w:rsid w:val="005A29F2"/>
    <w:rsid w:val="005A2A83"/>
    <w:rsid w:val="005A2AC9"/>
    <w:rsid w:val="005A2CE4"/>
    <w:rsid w:val="005A35DB"/>
    <w:rsid w:val="005A3BFF"/>
    <w:rsid w:val="005A4028"/>
    <w:rsid w:val="005A4047"/>
    <w:rsid w:val="005A4231"/>
    <w:rsid w:val="005A434D"/>
    <w:rsid w:val="005A44D7"/>
    <w:rsid w:val="005A4B87"/>
    <w:rsid w:val="005A4BC2"/>
    <w:rsid w:val="005A4C11"/>
    <w:rsid w:val="005A4DCF"/>
    <w:rsid w:val="005A4E30"/>
    <w:rsid w:val="005A537C"/>
    <w:rsid w:val="005A53BD"/>
    <w:rsid w:val="005A542C"/>
    <w:rsid w:val="005A551E"/>
    <w:rsid w:val="005A5F7C"/>
    <w:rsid w:val="005A63F6"/>
    <w:rsid w:val="005A67C8"/>
    <w:rsid w:val="005A6C37"/>
    <w:rsid w:val="005A7949"/>
    <w:rsid w:val="005A7982"/>
    <w:rsid w:val="005B0070"/>
    <w:rsid w:val="005B0164"/>
    <w:rsid w:val="005B021B"/>
    <w:rsid w:val="005B0456"/>
    <w:rsid w:val="005B048D"/>
    <w:rsid w:val="005B0793"/>
    <w:rsid w:val="005B0833"/>
    <w:rsid w:val="005B0E56"/>
    <w:rsid w:val="005B0FBA"/>
    <w:rsid w:val="005B1079"/>
    <w:rsid w:val="005B109A"/>
    <w:rsid w:val="005B10CF"/>
    <w:rsid w:val="005B12CE"/>
    <w:rsid w:val="005B1585"/>
    <w:rsid w:val="005B19F3"/>
    <w:rsid w:val="005B1ACA"/>
    <w:rsid w:val="005B1B46"/>
    <w:rsid w:val="005B1E90"/>
    <w:rsid w:val="005B205E"/>
    <w:rsid w:val="005B20C5"/>
    <w:rsid w:val="005B2177"/>
    <w:rsid w:val="005B2178"/>
    <w:rsid w:val="005B22D8"/>
    <w:rsid w:val="005B269B"/>
    <w:rsid w:val="005B286D"/>
    <w:rsid w:val="005B2B6C"/>
    <w:rsid w:val="005B2BC6"/>
    <w:rsid w:val="005B2ED5"/>
    <w:rsid w:val="005B3369"/>
    <w:rsid w:val="005B341D"/>
    <w:rsid w:val="005B3604"/>
    <w:rsid w:val="005B3CA6"/>
    <w:rsid w:val="005B3CB2"/>
    <w:rsid w:val="005B3D69"/>
    <w:rsid w:val="005B3E1E"/>
    <w:rsid w:val="005B4636"/>
    <w:rsid w:val="005B5177"/>
    <w:rsid w:val="005B53CA"/>
    <w:rsid w:val="005B5433"/>
    <w:rsid w:val="005B58FA"/>
    <w:rsid w:val="005B5A22"/>
    <w:rsid w:val="005B5AFD"/>
    <w:rsid w:val="005B619F"/>
    <w:rsid w:val="005B6325"/>
    <w:rsid w:val="005B6432"/>
    <w:rsid w:val="005B6613"/>
    <w:rsid w:val="005B66F8"/>
    <w:rsid w:val="005B6FA7"/>
    <w:rsid w:val="005B70C4"/>
    <w:rsid w:val="005B725A"/>
    <w:rsid w:val="005B7543"/>
    <w:rsid w:val="005B7640"/>
    <w:rsid w:val="005B778C"/>
    <w:rsid w:val="005B7806"/>
    <w:rsid w:val="005B7986"/>
    <w:rsid w:val="005B79AA"/>
    <w:rsid w:val="005B7D81"/>
    <w:rsid w:val="005B7E25"/>
    <w:rsid w:val="005C0253"/>
    <w:rsid w:val="005C05C7"/>
    <w:rsid w:val="005C0687"/>
    <w:rsid w:val="005C0708"/>
    <w:rsid w:val="005C0736"/>
    <w:rsid w:val="005C086C"/>
    <w:rsid w:val="005C09D9"/>
    <w:rsid w:val="005C0DD1"/>
    <w:rsid w:val="005C0FD3"/>
    <w:rsid w:val="005C0FEA"/>
    <w:rsid w:val="005C1157"/>
    <w:rsid w:val="005C124E"/>
    <w:rsid w:val="005C143B"/>
    <w:rsid w:val="005C1690"/>
    <w:rsid w:val="005C1801"/>
    <w:rsid w:val="005C183D"/>
    <w:rsid w:val="005C19D3"/>
    <w:rsid w:val="005C1B30"/>
    <w:rsid w:val="005C1B56"/>
    <w:rsid w:val="005C1BD0"/>
    <w:rsid w:val="005C1DAC"/>
    <w:rsid w:val="005C1E3B"/>
    <w:rsid w:val="005C293F"/>
    <w:rsid w:val="005C2CD7"/>
    <w:rsid w:val="005C2F7A"/>
    <w:rsid w:val="005C2F85"/>
    <w:rsid w:val="005C31FA"/>
    <w:rsid w:val="005C3A72"/>
    <w:rsid w:val="005C3D77"/>
    <w:rsid w:val="005C3DE8"/>
    <w:rsid w:val="005C3F3B"/>
    <w:rsid w:val="005C3FEE"/>
    <w:rsid w:val="005C436E"/>
    <w:rsid w:val="005C43FF"/>
    <w:rsid w:val="005C499B"/>
    <w:rsid w:val="005C4A25"/>
    <w:rsid w:val="005C4C4C"/>
    <w:rsid w:val="005C4E78"/>
    <w:rsid w:val="005C4FC7"/>
    <w:rsid w:val="005C525A"/>
    <w:rsid w:val="005C57CF"/>
    <w:rsid w:val="005C589A"/>
    <w:rsid w:val="005C58DB"/>
    <w:rsid w:val="005C60F3"/>
    <w:rsid w:val="005C61F3"/>
    <w:rsid w:val="005C6501"/>
    <w:rsid w:val="005C68CA"/>
    <w:rsid w:val="005C6C52"/>
    <w:rsid w:val="005C6D96"/>
    <w:rsid w:val="005C7018"/>
    <w:rsid w:val="005C708A"/>
    <w:rsid w:val="005C71BF"/>
    <w:rsid w:val="005C724A"/>
    <w:rsid w:val="005C796E"/>
    <w:rsid w:val="005C7B4C"/>
    <w:rsid w:val="005C7B8A"/>
    <w:rsid w:val="005C7BAC"/>
    <w:rsid w:val="005C7ED8"/>
    <w:rsid w:val="005D029E"/>
    <w:rsid w:val="005D053B"/>
    <w:rsid w:val="005D07A5"/>
    <w:rsid w:val="005D0CF2"/>
    <w:rsid w:val="005D0D0D"/>
    <w:rsid w:val="005D0D4B"/>
    <w:rsid w:val="005D0D7F"/>
    <w:rsid w:val="005D0E14"/>
    <w:rsid w:val="005D0ED1"/>
    <w:rsid w:val="005D1054"/>
    <w:rsid w:val="005D1207"/>
    <w:rsid w:val="005D1293"/>
    <w:rsid w:val="005D158B"/>
    <w:rsid w:val="005D16B2"/>
    <w:rsid w:val="005D19BA"/>
    <w:rsid w:val="005D1A6D"/>
    <w:rsid w:val="005D1BC1"/>
    <w:rsid w:val="005D1F37"/>
    <w:rsid w:val="005D1F39"/>
    <w:rsid w:val="005D2105"/>
    <w:rsid w:val="005D211E"/>
    <w:rsid w:val="005D2B74"/>
    <w:rsid w:val="005D2C3F"/>
    <w:rsid w:val="005D2E6D"/>
    <w:rsid w:val="005D2FCC"/>
    <w:rsid w:val="005D3C27"/>
    <w:rsid w:val="005D4130"/>
    <w:rsid w:val="005D4131"/>
    <w:rsid w:val="005D4548"/>
    <w:rsid w:val="005D45C0"/>
    <w:rsid w:val="005D45E7"/>
    <w:rsid w:val="005D49BA"/>
    <w:rsid w:val="005D4B04"/>
    <w:rsid w:val="005D4C3C"/>
    <w:rsid w:val="005D4CFA"/>
    <w:rsid w:val="005D4F33"/>
    <w:rsid w:val="005D540E"/>
    <w:rsid w:val="005D5D4C"/>
    <w:rsid w:val="005D5E32"/>
    <w:rsid w:val="005D6165"/>
    <w:rsid w:val="005D6470"/>
    <w:rsid w:val="005D6604"/>
    <w:rsid w:val="005D68FE"/>
    <w:rsid w:val="005D6AE7"/>
    <w:rsid w:val="005D7264"/>
    <w:rsid w:val="005D740D"/>
    <w:rsid w:val="005D75C1"/>
    <w:rsid w:val="005D7630"/>
    <w:rsid w:val="005D7A3B"/>
    <w:rsid w:val="005D7BC2"/>
    <w:rsid w:val="005D7E57"/>
    <w:rsid w:val="005D7F5C"/>
    <w:rsid w:val="005E0162"/>
    <w:rsid w:val="005E04CC"/>
    <w:rsid w:val="005E0626"/>
    <w:rsid w:val="005E06A1"/>
    <w:rsid w:val="005E0943"/>
    <w:rsid w:val="005E0B13"/>
    <w:rsid w:val="005E0D88"/>
    <w:rsid w:val="005E115B"/>
    <w:rsid w:val="005E1628"/>
    <w:rsid w:val="005E196F"/>
    <w:rsid w:val="005E1C45"/>
    <w:rsid w:val="005E1E7F"/>
    <w:rsid w:val="005E1ECA"/>
    <w:rsid w:val="005E27FF"/>
    <w:rsid w:val="005E284B"/>
    <w:rsid w:val="005E3175"/>
    <w:rsid w:val="005E340F"/>
    <w:rsid w:val="005E342D"/>
    <w:rsid w:val="005E366D"/>
    <w:rsid w:val="005E3E4D"/>
    <w:rsid w:val="005E3E51"/>
    <w:rsid w:val="005E4182"/>
    <w:rsid w:val="005E468C"/>
    <w:rsid w:val="005E46D4"/>
    <w:rsid w:val="005E482D"/>
    <w:rsid w:val="005E4F2A"/>
    <w:rsid w:val="005E4F7D"/>
    <w:rsid w:val="005E51E4"/>
    <w:rsid w:val="005E567C"/>
    <w:rsid w:val="005E56AA"/>
    <w:rsid w:val="005E5736"/>
    <w:rsid w:val="005E59F8"/>
    <w:rsid w:val="005E5D94"/>
    <w:rsid w:val="005E6160"/>
    <w:rsid w:val="005E6207"/>
    <w:rsid w:val="005E6297"/>
    <w:rsid w:val="005E6C80"/>
    <w:rsid w:val="005E6DB3"/>
    <w:rsid w:val="005E6F8B"/>
    <w:rsid w:val="005E7117"/>
    <w:rsid w:val="005E72D3"/>
    <w:rsid w:val="005E7362"/>
    <w:rsid w:val="005E7834"/>
    <w:rsid w:val="005E78EE"/>
    <w:rsid w:val="005E7DBE"/>
    <w:rsid w:val="005E7EBC"/>
    <w:rsid w:val="005E7F1E"/>
    <w:rsid w:val="005F0190"/>
    <w:rsid w:val="005F03F5"/>
    <w:rsid w:val="005F04D5"/>
    <w:rsid w:val="005F0E3E"/>
    <w:rsid w:val="005F1087"/>
    <w:rsid w:val="005F116B"/>
    <w:rsid w:val="005F14E0"/>
    <w:rsid w:val="005F150D"/>
    <w:rsid w:val="005F1663"/>
    <w:rsid w:val="005F1819"/>
    <w:rsid w:val="005F1D99"/>
    <w:rsid w:val="005F20DA"/>
    <w:rsid w:val="005F2143"/>
    <w:rsid w:val="005F22DC"/>
    <w:rsid w:val="005F23CE"/>
    <w:rsid w:val="005F263C"/>
    <w:rsid w:val="005F26B7"/>
    <w:rsid w:val="005F295B"/>
    <w:rsid w:val="005F2DF1"/>
    <w:rsid w:val="005F32DE"/>
    <w:rsid w:val="005F364B"/>
    <w:rsid w:val="005F3853"/>
    <w:rsid w:val="005F3906"/>
    <w:rsid w:val="005F3964"/>
    <w:rsid w:val="005F3E6E"/>
    <w:rsid w:val="005F40BC"/>
    <w:rsid w:val="005F4579"/>
    <w:rsid w:val="005F4739"/>
    <w:rsid w:val="005F526A"/>
    <w:rsid w:val="005F5298"/>
    <w:rsid w:val="005F52F8"/>
    <w:rsid w:val="005F5535"/>
    <w:rsid w:val="005F5619"/>
    <w:rsid w:val="005F5661"/>
    <w:rsid w:val="005F58DF"/>
    <w:rsid w:val="005F59CB"/>
    <w:rsid w:val="005F5E13"/>
    <w:rsid w:val="005F5F2C"/>
    <w:rsid w:val="005F5F5C"/>
    <w:rsid w:val="005F64E9"/>
    <w:rsid w:val="005F6596"/>
    <w:rsid w:val="005F65C9"/>
    <w:rsid w:val="005F67E7"/>
    <w:rsid w:val="005F68FA"/>
    <w:rsid w:val="005F6B30"/>
    <w:rsid w:val="005F6BB2"/>
    <w:rsid w:val="005F6DEB"/>
    <w:rsid w:val="005F71B0"/>
    <w:rsid w:val="005F770E"/>
    <w:rsid w:val="005F779F"/>
    <w:rsid w:val="005F7AF2"/>
    <w:rsid w:val="005F7E12"/>
    <w:rsid w:val="005F7F45"/>
    <w:rsid w:val="005F7FCB"/>
    <w:rsid w:val="0060011B"/>
    <w:rsid w:val="0060034B"/>
    <w:rsid w:val="006006AC"/>
    <w:rsid w:val="00600ACC"/>
    <w:rsid w:val="00600B96"/>
    <w:rsid w:val="00601224"/>
    <w:rsid w:val="006013EB"/>
    <w:rsid w:val="006015DB"/>
    <w:rsid w:val="00601BF2"/>
    <w:rsid w:val="00601D6F"/>
    <w:rsid w:val="00602151"/>
    <w:rsid w:val="00602615"/>
    <w:rsid w:val="006026A1"/>
    <w:rsid w:val="00603252"/>
    <w:rsid w:val="0060327D"/>
    <w:rsid w:val="00603412"/>
    <w:rsid w:val="006035DF"/>
    <w:rsid w:val="00603C93"/>
    <w:rsid w:val="00603DA9"/>
    <w:rsid w:val="00603DD1"/>
    <w:rsid w:val="006041DA"/>
    <w:rsid w:val="006047DB"/>
    <w:rsid w:val="00604A10"/>
    <w:rsid w:val="006051E0"/>
    <w:rsid w:val="006054C5"/>
    <w:rsid w:val="00605506"/>
    <w:rsid w:val="00605905"/>
    <w:rsid w:val="00605A86"/>
    <w:rsid w:val="00605D25"/>
    <w:rsid w:val="00605D51"/>
    <w:rsid w:val="00605E11"/>
    <w:rsid w:val="006061A0"/>
    <w:rsid w:val="00606317"/>
    <w:rsid w:val="006063AF"/>
    <w:rsid w:val="00606936"/>
    <w:rsid w:val="006069A5"/>
    <w:rsid w:val="00606A66"/>
    <w:rsid w:val="00606AFD"/>
    <w:rsid w:val="0060700A"/>
    <w:rsid w:val="0060722E"/>
    <w:rsid w:val="00607282"/>
    <w:rsid w:val="006075B0"/>
    <w:rsid w:val="00607623"/>
    <w:rsid w:val="00607649"/>
    <w:rsid w:val="006077C7"/>
    <w:rsid w:val="00607E33"/>
    <w:rsid w:val="00607FB3"/>
    <w:rsid w:val="00610090"/>
    <w:rsid w:val="0061035E"/>
    <w:rsid w:val="00610508"/>
    <w:rsid w:val="0061053D"/>
    <w:rsid w:val="006105BD"/>
    <w:rsid w:val="0061086C"/>
    <w:rsid w:val="006108A9"/>
    <w:rsid w:val="00610AFA"/>
    <w:rsid w:val="00611941"/>
    <w:rsid w:val="006119B9"/>
    <w:rsid w:val="00611D2D"/>
    <w:rsid w:val="006120D2"/>
    <w:rsid w:val="006124A2"/>
    <w:rsid w:val="00612A2E"/>
    <w:rsid w:val="00612A8D"/>
    <w:rsid w:val="00612C10"/>
    <w:rsid w:val="00612D66"/>
    <w:rsid w:val="006130D9"/>
    <w:rsid w:val="006133EF"/>
    <w:rsid w:val="00613572"/>
    <w:rsid w:val="00613683"/>
    <w:rsid w:val="006138FE"/>
    <w:rsid w:val="00613C0E"/>
    <w:rsid w:val="00613EC8"/>
    <w:rsid w:val="0061497F"/>
    <w:rsid w:val="00614A89"/>
    <w:rsid w:val="00614C76"/>
    <w:rsid w:val="00614D19"/>
    <w:rsid w:val="00614E1C"/>
    <w:rsid w:val="00614ECB"/>
    <w:rsid w:val="006152FA"/>
    <w:rsid w:val="00616170"/>
    <w:rsid w:val="006164CD"/>
    <w:rsid w:val="00616D2F"/>
    <w:rsid w:val="00616EAF"/>
    <w:rsid w:val="0061751B"/>
    <w:rsid w:val="0061752F"/>
    <w:rsid w:val="00617893"/>
    <w:rsid w:val="00617DCA"/>
    <w:rsid w:val="00620391"/>
    <w:rsid w:val="006204E9"/>
    <w:rsid w:val="0062051E"/>
    <w:rsid w:val="0062063F"/>
    <w:rsid w:val="006206CF"/>
    <w:rsid w:val="00620D4A"/>
    <w:rsid w:val="006212DE"/>
    <w:rsid w:val="006217D8"/>
    <w:rsid w:val="006218AF"/>
    <w:rsid w:val="00621B96"/>
    <w:rsid w:val="00622605"/>
    <w:rsid w:val="00622948"/>
    <w:rsid w:val="00622A27"/>
    <w:rsid w:val="00622B12"/>
    <w:rsid w:val="00622C03"/>
    <w:rsid w:val="00622DFF"/>
    <w:rsid w:val="00623038"/>
    <w:rsid w:val="00623068"/>
    <w:rsid w:val="0062345E"/>
    <w:rsid w:val="00623695"/>
    <w:rsid w:val="006236B5"/>
    <w:rsid w:val="0062380B"/>
    <w:rsid w:val="0062399F"/>
    <w:rsid w:val="00623CAE"/>
    <w:rsid w:val="00624169"/>
    <w:rsid w:val="0062437B"/>
    <w:rsid w:val="00624819"/>
    <w:rsid w:val="00624E66"/>
    <w:rsid w:val="00624EC7"/>
    <w:rsid w:val="00625147"/>
    <w:rsid w:val="00625689"/>
    <w:rsid w:val="00625B66"/>
    <w:rsid w:val="00625C85"/>
    <w:rsid w:val="00625D74"/>
    <w:rsid w:val="00626573"/>
    <w:rsid w:val="0062675B"/>
    <w:rsid w:val="00626B35"/>
    <w:rsid w:val="00626C49"/>
    <w:rsid w:val="00626C92"/>
    <w:rsid w:val="00626D0F"/>
    <w:rsid w:val="00627E33"/>
    <w:rsid w:val="00627F6B"/>
    <w:rsid w:val="006304B6"/>
    <w:rsid w:val="006308A6"/>
    <w:rsid w:val="00630A23"/>
    <w:rsid w:val="00630E56"/>
    <w:rsid w:val="006310AE"/>
    <w:rsid w:val="00631161"/>
    <w:rsid w:val="00631831"/>
    <w:rsid w:val="00631B34"/>
    <w:rsid w:val="00631CC1"/>
    <w:rsid w:val="00631E8B"/>
    <w:rsid w:val="00631E97"/>
    <w:rsid w:val="00631FCE"/>
    <w:rsid w:val="006322F3"/>
    <w:rsid w:val="00632340"/>
    <w:rsid w:val="0063247C"/>
    <w:rsid w:val="0063262E"/>
    <w:rsid w:val="00632632"/>
    <w:rsid w:val="00632807"/>
    <w:rsid w:val="00632886"/>
    <w:rsid w:val="00632EEF"/>
    <w:rsid w:val="00632FB8"/>
    <w:rsid w:val="006331D3"/>
    <w:rsid w:val="0063338D"/>
    <w:rsid w:val="00633A64"/>
    <w:rsid w:val="00633AD9"/>
    <w:rsid w:val="00633B16"/>
    <w:rsid w:val="00633F55"/>
    <w:rsid w:val="00633FC6"/>
    <w:rsid w:val="00634003"/>
    <w:rsid w:val="00634251"/>
    <w:rsid w:val="00634D44"/>
    <w:rsid w:val="00634DF1"/>
    <w:rsid w:val="00635DAA"/>
    <w:rsid w:val="0063663B"/>
    <w:rsid w:val="0063671A"/>
    <w:rsid w:val="0063673D"/>
    <w:rsid w:val="0063684B"/>
    <w:rsid w:val="00636B86"/>
    <w:rsid w:val="00637318"/>
    <w:rsid w:val="006374D6"/>
    <w:rsid w:val="00637722"/>
    <w:rsid w:val="00637842"/>
    <w:rsid w:val="0063784D"/>
    <w:rsid w:val="00637B1F"/>
    <w:rsid w:val="00637B5F"/>
    <w:rsid w:val="00637D2E"/>
    <w:rsid w:val="00640483"/>
    <w:rsid w:val="00640498"/>
    <w:rsid w:val="00640C76"/>
    <w:rsid w:val="006411BD"/>
    <w:rsid w:val="006411FC"/>
    <w:rsid w:val="006413A9"/>
    <w:rsid w:val="006413B7"/>
    <w:rsid w:val="00641686"/>
    <w:rsid w:val="006417FC"/>
    <w:rsid w:val="00641A35"/>
    <w:rsid w:val="00641AAA"/>
    <w:rsid w:val="00641B42"/>
    <w:rsid w:val="00641B5E"/>
    <w:rsid w:val="00641D41"/>
    <w:rsid w:val="006421D6"/>
    <w:rsid w:val="006424BD"/>
    <w:rsid w:val="00642519"/>
    <w:rsid w:val="00642755"/>
    <w:rsid w:val="006427F1"/>
    <w:rsid w:val="00642888"/>
    <w:rsid w:val="006429F0"/>
    <w:rsid w:val="00642B4A"/>
    <w:rsid w:val="00642C64"/>
    <w:rsid w:val="006431EF"/>
    <w:rsid w:val="0064336D"/>
    <w:rsid w:val="00643481"/>
    <w:rsid w:val="00643565"/>
    <w:rsid w:val="006439D1"/>
    <w:rsid w:val="00643FF2"/>
    <w:rsid w:val="00644133"/>
    <w:rsid w:val="0064429F"/>
    <w:rsid w:val="006443B3"/>
    <w:rsid w:val="00644436"/>
    <w:rsid w:val="006444CC"/>
    <w:rsid w:val="0064454F"/>
    <w:rsid w:val="006445F7"/>
    <w:rsid w:val="00644764"/>
    <w:rsid w:val="00644F29"/>
    <w:rsid w:val="00644F83"/>
    <w:rsid w:val="006450DA"/>
    <w:rsid w:val="006451CE"/>
    <w:rsid w:val="00645409"/>
    <w:rsid w:val="00645461"/>
    <w:rsid w:val="00645930"/>
    <w:rsid w:val="00645960"/>
    <w:rsid w:val="006459B8"/>
    <w:rsid w:val="00645C03"/>
    <w:rsid w:val="00645DBB"/>
    <w:rsid w:val="0064627D"/>
    <w:rsid w:val="006466E7"/>
    <w:rsid w:val="00646734"/>
    <w:rsid w:val="00646847"/>
    <w:rsid w:val="006468D1"/>
    <w:rsid w:val="00646945"/>
    <w:rsid w:val="00646A27"/>
    <w:rsid w:val="00646E33"/>
    <w:rsid w:val="0064757D"/>
    <w:rsid w:val="00647C18"/>
    <w:rsid w:val="006501F9"/>
    <w:rsid w:val="0065035C"/>
    <w:rsid w:val="0065066D"/>
    <w:rsid w:val="0065098E"/>
    <w:rsid w:val="0065099A"/>
    <w:rsid w:val="00650A82"/>
    <w:rsid w:val="00650C09"/>
    <w:rsid w:val="00651071"/>
    <w:rsid w:val="0065111C"/>
    <w:rsid w:val="00651313"/>
    <w:rsid w:val="006514B5"/>
    <w:rsid w:val="00651549"/>
    <w:rsid w:val="00651860"/>
    <w:rsid w:val="00651889"/>
    <w:rsid w:val="00651F27"/>
    <w:rsid w:val="00651FD6"/>
    <w:rsid w:val="00652153"/>
    <w:rsid w:val="006521C8"/>
    <w:rsid w:val="00652327"/>
    <w:rsid w:val="00652417"/>
    <w:rsid w:val="006525F1"/>
    <w:rsid w:val="00652C57"/>
    <w:rsid w:val="00652D02"/>
    <w:rsid w:val="00652DD5"/>
    <w:rsid w:val="00653629"/>
    <w:rsid w:val="006537EC"/>
    <w:rsid w:val="006538BA"/>
    <w:rsid w:val="00653B51"/>
    <w:rsid w:val="00654050"/>
    <w:rsid w:val="006540E1"/>
    <w:rsid w:val="00654294"/>
    <w:rsid w:val="006546CB"/>
    <w:rsid w:val="006549CE"/>
    <w:rsid w:val="00654A51"/>
    <w:rsid w:val="00654E93"/>
    <w:rsid w:val="00654E95"/>
    <w:rsid w:val="00655405"/>
    <w:rsid w:val="0065549F"/>
    <w:rsid w:val="006556B2"/>
    <w:rsid w:val="00655961"/>
    <w:rsid w:val="00655E29"/>
    <w:rsid w:val="00656050"/>
    <w:rsid w:val="00656141"/>
    <w:rsid w:val="00656247"/>
    <w:rsid w:val="00656D8E"/>
    <w:rsid w:val="0065785A"/>
    <w:rsid w:val="006579C0"/>
    <w:rsid w:val="00657A85"/>
    <w:rsid w:val="00657B6E"/>
    <w:rsid w:val="00657C54"/>
    <w:rsid w:val="006600DB"/>
    <w:rsid w:val="006603F8"/>
    <w:rsid w:val="0066049E"/>
    <w:rsid w:val="006609A0"/>
    <w:rsid w:val="00660B68"/>
    <w:rsid w:val="00660C1C"/>
    <w:rsid w:val="00660C84"/>
    <w:rsid w:val="0066117C"/>
    <w:rsid w:val="006614FC"/>
    <w:rsid w:val="0066199F"/>
    <w:rsid w:val="0066223C"/>
    <w:rsid w:val="0066246A"/>
    <w:rsid w:val="00662895"/>
    <w:rsid w:val="00662B6E"/>
    <w:rsid w:val="00662FD5"/>
    <w:rsid w:val="00663237"/>
    <w:rsid w:val="0066323A"/>
    <w:rsid w:val="006632A4"/>
    <w:rsid w:val="00663860"/>
    <w:rsid w:val="00663C4C"/>
    <w:rsid w:val="006640F9"/>
    <w:rsid w:val="00664B00"/>
    <w:rsid w:val="0066504E"/>
    <w:rsid w:val="00665074"/>
    <w:rsid w:val="0066522C"/>
    <w:rsid w:val="00665626"/>
    <w:rsid w:val="006658AC"/>
    <w:rsid w:val="00665965"/>
    <w:rsid w:val="006662A4"/>
    <w:rsid w:val="00666529"/>
    <w:rsid w:val="00666700"/>
    <w:rsid w:val="00666715"/>
    <w:rsid w:val="00666989"/>
    <w:rsid w:val="00666B8C"/>
    <w:rsid w:val="00666F4E"/>
    <w:rsid w:val="0066729A"/>
    <w:rsid w:val="006673A1"/>
    <w:rsid w:val="006679FA"/>
    <w:rsid w:val="006704DA"/>
    <w:rsid w:val="00670569"/>
    <w:rsid w:val="006705C3"/>
    <w:rsid w:val="006709DF"/>
    <w:rsid w:val="00670AD1"/>
    <w:rsid w:val="00670FBD"/>
    <w:rsid w:val="00671324"/>
    <w:rsid w:val="006716CD"/>
    <w:rsid w:val="006718EA"/>
    <w:rsid w:val="006719E0"/>
    <w:rsid w:val="00671E96"/>
    <w:rsid w:val="00671F75"/>
    <w:rsid w:val="0067212D"/>
    <w:rsid w:val="00672338"/>
    <w:rsid w:val="0067257F"/>
    <w:rsid w:val="00672806"/>
    <w:rsid w:val="006728B0"/>
    <w:rsid w:val="0067298E"/>
    <w:rsid w:val="00672B77"/>
    <w:rsid w:val="00672C78"/>
    <w:rsid w:val="00672CC5"/>
    <w:rsid w:val="00672E5A"/>
    <w:rsid w:val="00672F5D"/>
    <w:rsid w:val="006730B1"/>
    <w:rsid w:val="00673649"/>
    <w:rsid w:val="0067381C"/>
    <w:rsid w:val="006738D8"/>
    <w:rsid w:val="00673B1D"/>
    <w:rsid w:val="00673BC7"/>
    <w:rsid w:val="0067408E"/>
    <w:rsid w:val="006740D9"/>
    <w:rsid w:val="00674419"/>
    <w:rsid w:val="00674540"/>
    <w:rsid w:val="0067469C"/>
    <w:rsid w:val="006747CE"/>
    <w:rsid w:val="006747DE"/>
    <w:rsid w:val="00674A98"/>
    <w:rsid w:val="00674B7A"/>
    <w:rsid w:val="00674DF1"/>
    <w:rsid w:val="00675506"/>
    <w:rsid w:val="006757A7"/>
    <w:rsid w:val="006757D5"/>
    <w:rsid w:val="00675D84"/>
    <w:rsid w:val="00676004"/>
    <w:rsid w:val="0067627B"/>
    <w:rsid w:val="0067628E"/>
    <w:rsid w:val="00676908"/>
    <w:rsid w:val="00676ACD"/>
    <w:rsid w:val="00676AF1"/>
    <w:rsid w:val="00676E5B"/>
    <w:rsid w:val="00676E89"/>
    <w:rsid w:val="00676F28"/>
    <w:rsid w:val="00677369"/>
    <w:rsid w:val="006775B0"/>
    <w:rsid w:val="00677778"/>
    <w:rsid w:val="0067790A"/>
    <w:rsid w:val="00677F35"/>
    <w:rsid w:val="0068030D"/>
    <w:rsid w:val="006803BC"/>
    <w:rsid w:val="006803F0"/>
    <w:rsid w:val="0068045D"/>
    <w:rsid w:val="00680464"/>
    <w:rsid w:val="0068061C"/>
    <w:rsid w:val="006806C5"/>
    <w:rsid w:val="0068077E"/>
    <w:rsid w:val="00680877"/>
    <w:rsid w:val="006808E7"/>
    <w:rsid w:val="00680EC9"/>
    <w:rsid w:val="006817E8"/>
    <w:rsid w:val="0068182B"/>
    <w:rsid w:val="006818B1"/>
    <w:rsid w:val="00681CD1"/>
    <w:rsid w:val="00681D04"/>
    <w:rsid w:val="00681F81"/>
    <w:rsid w:val="00682379"/>
    <w:rsid w:val="00682605"/>
    <w:rsid w:val="00682710"/>
    <w:rsid w:val="00682918"/>
    <w:rsid w:val="006829BF"/>
    <w:rsid w:val="00682A58"/>
    <w:rsid w:val="00682ECC"/>
    <w:rsid w:val="00682EFE"/>
    <w:rsid w:val="00682FA5"/>
    <w:rsid w:val="0068359B"/>
    <w:rsid w:val="00683C23"/>
    <w:rsid w:val="00683C5C"/>
    <w:rsid w:val="006843B7"/>
    <w:rsid w:val="006844F5"/>
    <w:rsid w:val="006846CE"/>
    <w:rsid w:val="00684E24"/>
    <w:rsid w:val="006850F5"/>
    <w:rsid w:val="006855DB"/>
    <w:rsid w:val="00685AD1"/>
    <w:rsid w:val="00685B3B"/>
    <w:rsid w:val="0068602D"/>
    <w:rsid w:val="00686119"/>
    <w:rsid w:val="0068636F"/>
    <w:rsid w:val="0068671C"/>
    <w:rsid w:val="00686794"/>
    <w:rsid w:val="00686798"/>
    <w:rsid w:val="00686D49"/>
    <w:rsid w:val="00686E42"/>
    <w:rsid w:val="006872DC"/>
    <w:rsid w:val="00687513"/>
    <w:rsid w:val="006877B6"/>
    <w:rsid w:val="00687A17"/>
    <w:rsid w:val="00687A77"/>
    <w:rsid w:val="00687C2D"/>
    <w:rsid w:val="00687DC3"/>
    <w:rsid w:val="00687E0E"/>
    <w:rsid w:val="00687FD8"/>
    <w:rsid w:val="00690168"/>
    <w:rsid w:val="006904CE"/>
    <w:rsid w:val="00690542"/>
    <w:rsid w:val="00690667"/>
    <w:rsid w:val="006907AD"/>
    <w:rsid w:val="0069095C"/>
    <w:rsid w:val="00690A35"/>
    <w:rsid w:val="00690E56"/>
    <w:rsid w:val="00691070"/>
    <w:rsid w:val="00691118"/>
    <w:rsid w:val="00691203"/>
    <w:rsid w:val="00691406"/>
    <w:rsid w:val="00691422"/>
    <w:rsid w:val="006915ED"/>
    <w:rsid w:val="006917D7"/>
    <w:rsid w:val="00691963"/>
    <w:rsid w:val="00691AF7"/>
    <w:rsid w:val="00691DA0"/>
    <w:rsid w:val="00692A33"/>
    <w:rsid w:val="00692E6B"/>
    <w:rsid w:val="0069300A"/>
    <w:rsid w:val="0069302F"/>
    <w:rsid w:val="00693099"/>
    <w:rsid w:val="006931F1"/>
    <w:rsid w:val="00693355"/>
    <w:rsid w:val="0069348A"/>
    <w:rsid w:val="006934B3"/>
    <w:rsid w:val="00693F73"/>
    <w:rsid w:val="0069426C"/>
    <w:rsid w:val="006944F9"/>
    <w:rsid w:val="0069466C"/>
    <w:rsid w:val="00694C2B"/>
    <w:rsid w:val="0069504F"/>
    <w:rsid w:val="0069511E"/>
    <w:rsid w:val="006953D6"/>
    <w:rsid w:val="006955BC"/>
    <w:rsid w:val="00695794"/>
    <w:rsid w:val="006957D4"/>
    <w:rsid w:val="00695907"/>
    <w:rsid w:val="00695926"/>
    <w:rsid w:val="00695A85"/>
    <w:rsid w:val="00695EEA"/>
    <w:rsid w:val="006961C7"/>
    <w:rsid w:val="00696543"/>
    <w:rsid w:val="0069689C"/>
    <w:rsid w:val="00696A17"/>
    <w:rsid w:val="00696FE1"/>
    <w:rsid w:val="00697110"/>
    <w:rsid w:val="0069732A"/>
    <w:rsid w:val="00697500"/>
    <w:rsid w:val="00697571"/>
    <w:rsid w:val="006976EF"/>
    <w:rsid w:val="006978EB"/>
    <w:rsid w:val="00697A7C"/>
    <w:rsid w:val="00697A9C"/>
    <w:rsid w:val="00697AA3"/>
    <w:rsid w:val="00697AD7"/>
    <w:rsid w:val="00697C42"/>
    <w:rsid w:val="00697D91"/>
    <w:rsid w:val="006A0019"/>
    <w:rsid w:val="006A02D1"/>
    <w:rsid w:val="006A0366"/>
    <w:rsid w:val="006A03AD"/>
    <w:rsid w:val="006A0650"/>
    <w:rsid w:val="006A076A"/>
    <w:rsid w:val="006A0973"/>
    <w:rsid w:val="006A0997"/>
    <w:rsid w:val="006A09E8"/>
    <w:rsid w:val="006A0C24"/>
    <w:rsid w:val="006A0D5F"/>
    <w:rsid w:val="006A10C4"/>
    <w:rsid w:val="006A110F"/>
    <w:rsid w:val="006A16EC"/>
    <w:rsid w:val="006A1858"/>
    <w:rsid w:val="006A1A29"/>
    <w:rsid w:val="006A1A48"/>
    <w:rsid w:val="006A1CDE"/>
    <w:rsid w:val="006A1DF5"/>
    <w:rsid w:val="006A1E09"/>
    <w:rsid w:val="006A1EC2"/>
    <w:rsid w:val="006A1F29"/>
    <w:rsid w:val="006A21FD"/>
    <w:rsid w:val="006A2234"/>
    <w:rsid w:val="006A2535"/>
    <w:rsid w:val="006A264C"/>
    <w:rsid w:val="006A2852"/>
    <w:rsid w:val="006A28D1"/>
    <w:rsid w:val="006A2E7A"/>
    <w:rsid w:val="006A2F07"/>
    <w:rsid w:val="006A319C"/>
    <w:rsid w:val="006A327B"/>
    <w:rsid w:val="006A331E"/>
    <w:rsid w:val="006A374B"/>
    <w:rsid w:val="006A3B3C"/>
    <w:rsid w:val="006A3E9C"/>
    <w:rsid w:val="006A3F70"/>
    <w:rsid w:val="006A4291"/>
    <w:rsid w:val="006A430E"/>
    <w:rsid w:val="006A4381"/>
    <w:rsid w:val="006A43D9"/>
    <w:rsid w:val="006A44FC"/>
    <w:rsid w:val="006A45B3"/>
    <w:rsid w:val="006A4A3B"/>
    <w:rsid w:val="006A4BA0"/>
    <w:rsid w:val="006A526A"/>
    <w:rsid w:val="006A578C"/>
    <w:rsid w:val="006A59DB"/>
    <w:rsid w:val="006A5C38"/>
    <w:rsid w:val="006A5CCF"/>
    <w:rsid w:val="006A5D38"/>
    <w:rsid w:val="006A60BA"/>
    <w:rsid w:val="006A61EA"/>
    <w:rsid w:val="006A62A3"/>
    <w:rsid w:val="006A6428"/>
    <w:rsid w:val="006A66B0"/>
    <w:rsid w:val="006A6705"/>
    <w:rsid w:val="006A694E"/>
    <w:rsid w:val="006A7099"/>
    <w:rsid w:val="006A7A2C"/>
    <w:rsid w:val="006A7A99"/>
    <w:rsid w:val="006B0AE2"/>
    <w:rsid w:val="006B0C00"/>
    <w:rsid w:val="006B0FCD"/>
    <w:rsid w:val="006B15E5"/>
    <w:rsid w:val="006B17AB"/>
    <w:rsid w:val="006B1A33"/>
    <w:rsid w:val="006B1A46"/>
    <w:rsid w:val="006B244D"/>
    <w:rsid w:val="006B27FC"/>
    <w:rsid w:val="006B30F3"/>
    <w:rsid w:val="006B3183"/>
    <w:rsid w:val="006B34BF"/>
    <w:rsid w:val="006B3688"/>
    <w:rsid w:val="006B39C5"/>
    <w:rsid w:val="006B3ED9"/>
    <w:rsid w:val="006B40F8"/>
    <w:rsid w:val="006B4148"/>
    <w:rsid w:val="006B417B"/>
    <w:rsid w:val="006B46BD"/>
    <w:rsid w:val="006B47C6"/>
    <w:rsid w:val="006B49B3"/>
    <w:rsid w:val="006B4A52"/>
    <w:rsid w:val="006B4D55"/>
    <w:rsid w:val="006B57D2"/>
    <w:rsid w:val="006B58F7"/>
    <w:rsid w:val="006B59C4"/>
    <w:rsid w:val="006B5E6F"/>
    <w:rsid w:val="006B6183"/>
    <w:rsid w:val="006B6720"/>
    <w:rsid w:val="006B6745"/>
    <w:rsid w:val="006B6E0C"/>
    <w:rsid w:val="006B7399"/>
    <w:rsid w:val="006B74B7"/>
    <w:rsid w:val="006B74C9"/>
    <w:rsid w:val="006B759B"/>
    <w:rsid w:val="006B7726"/>
    <w:rsid w:val="006B7AB9"/>
    <w:rsid w:val="006B7E6F"/>
    <w:rsid w:val="006C019C"/>
    <w:rsid w:val="006C0974"/>
    <w:rsid w:val="006C0CA4"/>
    <w:rsid w:val="006C0FC1"/>
    <w:rsid w:val="006C1266"/>
    <w:rsid w:val="006C131F"/>
    <w:rsid w:val="006C1ABC"/>
    <w:rsid w:val="006C1AEB"/>
    <w:rsid w:val="006C1DFD"/>
    <w:rsid w:val="006C1FDC"/>
    <w:rsid w:val="006C23FA"/>
    <w:rsid w:val="006C280F"/>
    <w:rsid w:val="006C2C66"/>
    <w:rsid w:val="006C2C83"/>
    <w:rsid w:val="006C2EA8"/>
    <w:rsid w:val="006C37AF"/>
    <w:rsid w:val="006C3B64"/>
    <w:rsid w:val="006C3E0F"/>
    <w:rsid w:val="006C3ECD"/>
    <w:rsid w:val="006C4713"/>
    <w:rsid w:val="006C48A7"/>
    <w:rsid w:val="006C4930"/>
    <w:rsid w:val="006C4937"/>
    <w:rsid w:val="006C4BA8"/>
    <w:rsid w:val="006C4D2C"/>
    <w:rsid w:val="006C4FA9"/>
    <w:rsid w:val="006C51B0"/>
    <w:rsid w:val="006C52FD"/>
    <w:rsid w:val="006C5B24"/>
    <w:rsid w:val="006C5D7E"/>
    <w:rsid w:val="006C5D93"/>
    <w:rsid w:val="006C5DC8"/>
    <w:rsid w:val="006C5DDA"/>
    <w:rsid w:val="006C63D9"/>
    <w:rsid w:val="006C659F"/>
    <w:rsid w:val="006C6680"/>
    <w:rsid w:val="006C6C94"/>
    <w:rsid w:val="006C7067"/>
    <w:rsid w:val="006C717C"/>
    <w:rsid w:val="006C73B8"/>
    <w:rsid w:val="006C754A"/>
    <w:rsid w:val="006C7932"/>
    <w:rsid w:val="006C79C2"/>
    <w:rsid w:val="006C7D2C"/>
    <w:rsid w:val="006C7EEC"/>
    <w:rsid w:val="006C7F35"/>
    <w:rsid w:val="006D038B"/>
    <w:rsid w:val="006D0480"/>
    <w:rsid w:val="006D0532"/>
    <w:rsid w:val="006D06C7"/>
    <w:rsid w:val="006D0A6A"/>
    <w:rsid w:val="006D0A93"/>
    <w:rsid w:val="006D0B79"/>
    <w:rsid w:val="006D0F98"/>
    <w:rsid w:val="006D0FEA"/>
    <w:rsid w:val="006D1140"/>
    <w:rsid w:val="006D1204"/>
    <w:rsid w:val="006D1206"/>
    <w:rsid w:val="006D13D6"/>
    <w:rsid w:val="006D1567"/>
    <w:rsid w:val="006D169D"/>
    <w:rsid w:val="006D1761"/>
    <w:rsid w:val="006D1968"/>
    <w:rsid w:val="006D1992"/>
    <w:rsid w:val="006D1B8E"/>
    <w:rsid w:val="006D1F87"/>
    <w:rsid w:val="006D2034"/>
    <w:rsid w:val="006D26B8"/>
    <w:rsid w:val="006D2DC0"/>
    <w:rsid w:val="006D30FC"/>
    <w:rsid w:val="006D339B"/>
    <w:rsid w:val="006D3526"/>
    <w:rsid w:val="006D3782"/>
    <w:rsid w:val="006D41A8"/>
    <w:rsid w:val="006D4292"/>
    <w:rsid w:val="006D4646"/>
    <w:rsid w:val="006D498C"/>
    <w:rsid w:val="006D5082"/>
    <w:rsid w:val="006D5106"/>
    <w:rsid w:val="006D515E"/>
    <w:rsid w:val="006D570F"/>
    <w:rsid w:val="006D5730"/>
    <w:rsid w:val="006D58F7"/>
    <w:rsid w:val="006D5B08"/>
    <w:rsid w:val="006D5DF9"/>
    <w:rsid w:val="006D5E65"/>
    <w:rsid w:val="006D66C4"/>
    <w:rsid w:val="006D6725"/>
    <w:rsid w:val="006D67F9"/>
    <w:rsid w:val="006D68C9"/>
    <w:rsid w:val="006D6CEA"/>
    <w:rsid w:val="006D6FC0"/>
    <w:rsid w:val="006D7605"/>
    <w:rsid w:val="006D7906"/>
    <w:rsid w:val="006D7AEC"/>
    <w:rsid w:val="006D7CA2"/>
    <w:rsid w:val="006D7D16"/>
    <w:rsid w:val="006D7E68"/>
    <w:rsid w:val="006E0399"/>
    <w:rsid w:val="006E06F5"/>
    <w:rsid w:val="006E08A9"/>
    <w:rsid w:val="006E08DD"/>
    <w:rsid w:val="006E090E"/>
    <w:rsid w:val="006E0B87"/>
    <w:rsid w:val="006E0BE0"/>
    <w:rsid w:val="006E0E20"/>
    <w:rsid w:val="006E106B"/>
    <w:rsid w:val="006E141B"/>
    <w:rsid w:val="006E1AD1"/>
    <w:rsid w:val="006E1BCC"/>
    <w:rsid w:val="006E1EAC"/>
    <w:rsid w:val="006E20AE"/>
    <w:rsid w:val="006E21FA"/>
    <w:rsid w:val="006E2215"/>
    <w:rsid w:val="006E261E"/>
    <w:rsid w:val="006E2C53"/>
    <w:rsid w:val="006E2D2E"/>
    <w:rsid w:val="006E2DFA"/>
    <w:rsid w:val="006E2E48"/>
    <w:rsid w:val="006E331F"/>
    <w:rsid w:val="006E332A"/>
    <w:rsid w:val="006E382C"/>
    <w:rsid w:val="006E405C"/>
    <w:rsid w:val="006E416B"/>
    <w:rsid w:val="006E4373"/>
    <w:rsid w:val="006E43E5"/>
    <w:rsid w:val="006E518B"/>
    <w:rsid w:val="006E537C"/>
    <w:rsid w:val="006E5F6C"/>
    <w:rsid w:val="006E62A1"/>
    <w:rsid w:val="006E6512"/>
    <w:rsid w:val="006E661D"/>
    <w:rsid w:val="006E6C58"/>
    <w:rsid w:val="006E6EDA"/>
    <w:rsid w:val="006E700B"/>
    <w:rsid w:val="006E7464"/>
    <w:rsid w:val="006E7486"/>
    <w:rsid w:val="006E7686"/>
    <w:rsid w:val="006E7AEC"/>
    <w:rsid w:val="006E7C20"/>
    <w:rsid w:val="006E7D9B"/>
    <w:rsid w:val="006F0147"/>
    <w:rsid w:val="006F01CF"/>
    <w:rsid w:val="006F01ED"/>
    <w:rsid w:val="006F0474"/>
    <w:rsid w:val="006F0801"/>
    <w:rsid w:val="006F0944"/>
    <w:rsid w:val="006F09B9"/>
    <w:rsid w:val="006F0BA8"/>
    <w:rsid w:val="006F0D02"/>
    <w:rsid w:val="006F0E48"/>
    <w:rsid w:val="006F1164"/>
    <w:rsid w:val="006F14C9"/>
    <w:rsid w:val="006F1514"/>
    <w:rsid w:val="006F171B"/>
    <w:rsid w:val="006F1EE9"/>
    <w:rsid w:val="006F1FF4"/>
    <w:rsid w:val="006F204E"/>
    <w:rsid w:val="006F214A"/>
    <w:rsid w:val="006F219A"/>
    <w:rsid w:val="006F231A"/>
    <w:rsid w:val="006F2A59"/>
    <w:rsid w:val="006F3083"/>
    <w:rsid w:val="006F3210"/>
    <w:rsid w:val="006F33B6"/>
    <w:rsid w:val="006F35FB"/>
    <w:rsid w:val="006F3E11"/>
    <w:rsid w:val="006F3E42"/>
    <w:rsid w:val="006F4013"/>
    <w:rsid w:val="006F4B71"/>
    <w:rsid w:val="006F510D"/>
    <w:rsid w:val="006F564A"/>
    <w:rsid w:val="006F56CD"/>
    <w:rsid w:val="006F5726"/>
    <w:rsid w:val="006F5DAA"/>
    <w:rsid w:val="006F5E69"/>
    <w:rsid w:val="006F5F61"/>
    <w:rsid w:val="006F6829"/>
    <w:rsid w:val="006F69EC"/>
    <w:rsid w:val="006F6B33"/>
    <w:rsid w:val="006F6C69"/>
    <w:rsid w:val="006F6E08"/>
    <w:rsid w:val="006F70B2"/>
    <w:rsid w:val="006F7A30"/>
    <w:rsid w:val="006F7C7E"/>
    <w:rsid w:val="006F7C9F"/>
    <w:rsid w:val="006F7DE0"/>
    <w:rsid w:val="006F7EBF"/>
    <w:rsid w:val="00700019"/>
    <w:rsid w:val="0070013F"/>
    <w:rsid w:val="0070049C"/>
    <w:rsid w:val="00700744"/>
    <w:rsid w:val="00700ACB"/>
    <w:rsid w:val="00700BDE"/>
    <w:rsid w:val="00701379"/>
    <w:rsid w:val="007016B4"/>
    <w:rsid w:val="00701A38"/>
    <w:rsid w:val="00701D42"/>
    <w:rsid w:val="00701E00"/>
    <w:rsid w:val="00701ECB"/>
    <w:rsid w:val="00702229"/>
    <w:rsid w:val="00702554"/>
    <w:rsid w:val="00702738"/>
    <w:rsid w:val="00702B53"/>
    <w:rsid w:val="00702CA3"/>
    <w:rsid w:val="007031E6"/>
    <w:rsid w:val="007032CC"/>
    <w:rsid w:val="007034FA"/>
    <w:rsid w:val="00703C18"/>
    <w:rsid w:val="00704125"/>
    <w:rsid w:val="00704281"/>
    <w:rsid w:val="007047C0"/>
    <w:rsid w:val="00704931"/>
    <w:rsid w:val="007049D2"/>
    <w:rsid w:val="00704BE1"/>
    <w:rsid w:val="00704C4B"/>
    <w:rsid w:val="00704C7C"/>
    <w:rsid w:val="00704C89"/>
    <w:rsid w:val="00704CEF"/>
    <w:rsid w:val="00704D55"/>
    <w:rsid w:val="00704DB2"/>
    <w:rsid w:val="00704ED7"/>
    <w:rsid w:val="00704FF3"/>
    <w:rsid w:val="00705055"/>
    <w:rsid w:val="00705138"/>
    <w:rsid w:val="00705480"/>
    <w:rsid w:val="0070565F"/>
    <w:rsid w:val="0070579A"/>
    <w:rsid w:val="00705D1C"/>
    <w:rsid w:val="00705E87"/>
    <w:rsid w:val="00705EDD"/>
    <w:rsid w:val="007060A7"/>
    <w:rsid w:val="007060AC"/>
    <w:rsid w:val="00706103"/>
    <w:rsid w:val="00706106"/>
    <w:rsid w:val="007064B0"/>
    <w:rsid w:val="00706755"/>
    <w:rsid w:val="00706A10"/>
    <w:rsid w:val="00706A46"/>
    <w:rsid w:val="00706BD2"/>
    <w:rsid w:val="007070B7"/>
    <w:rsid w:val="00707542"/>
    <w:rsid w:val="00707812"/>
    <w:rsid w:val="00707967"/>
    <w:rsid w:val="00707B55"/>
    <w:rsid w:val="00707D3E"/>
    <w:rsid w:val="00707E6F"/>
    <w:rsid w:val="00707ECD"/>
    <w:rsid w:val="00707FCC"/>
    <w:rsid w:val="00710029"/>
    <w:rsid w:val="00710437"/>
    <w:rsid w:val="00710B4D"/>
    <w:rsid w:val="00710EE4"/>
    <w:rsid w:val="00711267"/>
    <w:rsid w:val="0071183F"/>
    <w:rsid w:val="00711BD1"/>
    <w:rsid w:val="00711E77"/>
    <w:rsid w:val="0071204A"/>
    <w:rsid w:val="00712382"/>
    <w:rsid w:val="0071265C"/>
    <w:rsid w:val="00712709"/>
    <w:rsid w:val="00712C56"/>
    <w:rsid w:val="00712F50"/>
    <w:rsid w:val="00712F81"/>
    <w:rsid w:val="00712FA1"/>
    <w:rsid w:val="007131A6"/>
    <w:rsid w:val="007131DA"/>
    <w:rsid w:val="0071337A"/>
    <w:rsid w:val="00713420"/>
    <w:rsid w:val="00713501"/>
    <w:rsid w:val="00713587"/>
    <w:rsid w:val="00713880"/>
    <w:rsid w:val="0071391E"/>
    <w:rsid w:val="00713A85"/>
    <w:rsid w:val="00713BD1"/>
    <w:rsid w:val="00713EC5"/>
    <w:rsid w:val="0071428C"/>
    <w:rsid w:val="007146CC"/>
    <w:rsid w:val="00714A8F"/>
    <w:rsid w:val="00714CDB"/>
    <w:rsid w:val="00714F18"/>
    <w:rsid w:val="00715A8E"/>
    <w:rsid w:val="00715AAA"/>
    <w:rsid w:val="00715C1D"/>
    <w:rsid w:val="00715DAB"/>
    <w:rsid w:val="00715FFE"/>
    <w:rsid w:val="00716217"/>
    <w:rsid w:val="00716795"/>
    <w:rsid w:val="007167A5"/>
    <w:rsid w:val="00716933"/>
    <w:rsid w:val="00716B88"/>
    <w:rsid w:val="00716D87"/>
    <w:rsid w:val="00716F34"/>
    <w:rsid w:val="007175CD"/>
    <w:rsid w:val="007179D2"/>
    <w:rsid w:val="00717DAC"/>
    <w:rsid w:val="00717FDF"/>
    <w:rsid w:val="007202BD"/>
    <w:rsid w:val="00720492"/>
    <w:rsid w:val="007205A4"/>
    <w:rsid w:val="007206F0"/>
    <w:rsid w:val="007207B8"/>
    <w:rsid w:val="00720BA4"/>
    <w:rsid w:val="00720DD6"/>
    <w:rsid w:val="00720E68"/>
    <w:rsid w:val="00720EE1"/>
    <w:rsid w:val="00721136"/>
    <w:rsid w:val="00721B96"/>
    <w:rsid w:val="00721F1F"/>
    <w:rsid w:val="007225DE"/>
    <w:rsid w:val="00722A29"/>
    <w:rsid w:val="00722B43"/>
    <w:rsid w:val="0072315B"/>
    <w:rsid w:val="00723554"/>
    <w:rsid w:val="00723666"/>
    <w:rsid w:val="0072366E"/>
    <w:rsid w:val="007236F2"/>
    <w:rsid w:val="00723865"/>
    <w:rsid w:val="00723D90"/>
    <w:rsid w:val="00723DE1"/>
    <w:rsid w:val="00723EBC"/>
    <w:rsid w:val="0072418D"/>
    <w:rsid w:val="00724378"/>
    <w:rsid w:val="0072440D"/>
    <w:rsid w:val="0072476B"/>
    <w:rsid w:val="0072479A"/>
    <w:rsid w:val="007247D0"/>
    <w:rsid w:val="00724864"/>
    <w:rsid w:val="00724F49"/>
    <w:rsid w:val="0072502A"/>
    <w:rsid w:val="0072514C"/>
    <w:rsid w:val="007256FD"/>
    <w:rsid w:val="00725CB0"/>
    <w:rsid w:val="00725E8F"/>
    <w:rsid w:val="00725EB9"/>
    <w:rsid w:val="00725FBA"/>
    <w:rsid w:val="00725FBE"/>
    <w:rsid w:val="00726159"/>
    <w:rsid w:val="0072616F"/>
    <w:rsid w:val="007261A6"/>
    <w:rsid w:val="007261F5"/>
    <w:rsid w:val="0072692C"/>
    <w:rsid w:val="00726B2A"/>
    <w:rsid w:val="00726BA5"/>
    <w:rsid w:val="00726D9C"/>
    <w:rsid w:val="00726EB2"/>
    <w:rsid w:val="00727244"/>
    <w:rsid w:val="007274B4"/>
    <w:rsid w:val="0072773C"/>
    <w:rsid w:val="00727744"/>
    <w:rsid w:val="007279AB"/>
    <w:rsid w:val="00727A1A"/>
    <w:rsid w:val="00727D57"/>
    <w:rsid w:val="0073001C"/>
    <w:rsid w:val="00730088"/>
    <w:rsid w:val="00730248"/>
    <w:rsid w:val="00730542"/>
    <w:rsid w:val="00730AC0"/>
    <w:rsid w:val="00730C32"/>
    <w:rsid w:val="00730E40"/>
    <w:rsid w:val="007310E4"/>
    <w:rsid w:val="0073112F"/>
    <w:rsid w:val="007318E6"/>
    <w:rsid w:val="00731DD7"/>
    <w:rsid w:val="007320B8"/>
    <w:rsid w:val="007323A6"/>
    <w:rsid w:val="007327EC"/>
    <w:rsid w:val="00732A45"/>
    <w:rsid w:val="00732B72"/>
    <w:rsid w:val="00732C1D"/>
    <w:rsid w:val="00732CD6"/>
    <w:rsid w:val="00732EB4"/>
    <w:rsid w:val="00732FC9"/>
    <w:rsid w:val="0073307F"/>
    <w:rsid w:val="0073310B"/>
    <w:rsid w:val="00733794"/>
    <w:rsid w:val="007339B3"/>
    <w:rsid w:val="00733A15"/>
    <w:rsid w:val="00733D94"/>
    <w:rsid w:val="00733EBF"/>
    <w:rsid w:val="00733EE6"/>
    <w:rsid w:val="007340BA"/>
    <w:rsid w:val="007341C2"/>
    <w:rsid w:val="0073494D"/>
    <w:rsid w:val="00734ADD"/>
    <w:rsid w:val="00734BA1"/>
    <w:rsid w:val="00734C2D"/>
    <w:rsid w:val="00734E49"/>
    <w:rsid w:val="00735253"/>
    <w:rsid w:val="007352D0"/>
    <w:rsid w:val="00735408"/>
    <w:rsid w:val="00735A85"/>
    <w:rsid w:val="00735C6E"/>
    <w:rsid w:val="00735C89"/>
    <w:rsid w:val="00735FA2"/>
    <w:rsid w:val="00736528"/>
    <w:rsid w:val="00736792"/>
    <w:rsid w:val="00736BAE"/>
    <w:rsid w:val="00736EC2"/>
    <w:rsid w:val="00737097"/>
    <w:rsid w:val="00737221"/>
    <w:rsid w:val="007372B9"/>
    <w:rsid w:val="007372D8"/>
    <w:rsid w:val="007372FC"/>
    <w:rsid w:val="00737B6C"/>
    <w:rsid w:val="00737F51"/>
    <w:rsid w:val="00737FFA"/>
    <w:rsid w:val="00740034"/>
    <w:rsid w:val="00740BF7"/>
    <w:rsid w:val="00740CFD"/>
    <w:rsid w:val="00741077"/>
    <w:rsid w:val="007410C6"/>
    <w:rsid w:val="00741426"/>
    <w:rsid w:val="007415EE"/>
    <w:rsid w:val="007416A1"/>
    <w:rsid w:val="007416CA"/>
    <w:rsid w:val="007418A8"/>
    <w:rsid w:val="00741A07"/>
    <w:rsid w:val="00741B42"/>
    <w:rsid w:val="0074267E"/>
    <w:rsid w:val="00742710"/>
    <w:rsid w:val="007428D1"/>
    <w:rsid w:val="007429B4"/>
    <w:rsid w:val="00742A66"/>
    <w:rsid w:val="00742DD4"/>
    <w:rsid w:val="00742DF3"/>
    <w:rsid w:val="00743133"/>
    <w:rsid w:val="00743480"/>
    <w:rsid w:val="00743697"/>
    <w:rsid w:val="00743B04"/>
    <w:rsid w:val="00743D73"/>
    <w:rsid w:val="00743F57"/>
    <w:rsid w:val="00743FDE"/>
    <w:rsid w:val="00744121"/>
    <w:rsid w:val="007441AC"/>
    <w:rsid w:val="007442FA"/>
    <w:rsid w:val="007444F4"/>
    <w:rsid w:val="007445CC"/>
    <w:rsid w:val="0074464C"/>
    <w:rsid w:val="007446CA"/>
    <w:rsid w:val="007449B7"/>
    <w:rsid w:val="00744A3A"/>
    <w:rsid w:val="00744A62"/>
    <w:rsid w:val="00744C0C"/>
    <w:rsid w:val="007457C1"/>
    <w:rsid w:val="00745FFC"/>
    <w:rsid w:val="0074645F"/>
    <w:rsid w:val="00746624"/>
    <w:rsid w:val="00746635"/>
    <w:rsid w:val="00746C8C"/>
    <w:rsid w:val="00746CA5"/>
    <w:rsid w:val="0074714F"/>
    <w:rsid w:val="00747A37"/>
    <w:rsid w:val="00747D35"/>
    <w:rsid w:val="007500D9"/>
    <w:rsid w:val="0075043A"/>
    <w:rsid w:val="00750851"/>
    <w:rsid w:val="0075104F"/>
    <w:rsid w:val="007511F6"/>
    <w:rsid w:val="00751399"/>
    <w:rsid w:val="0075144D"/>
    <w:rsid w:val="007515C4"/>
    <w:rsid w:val="007516D3"/>
    <w:rsid w:val="00751926"/>
    <w:rsid w:val="00751AA6"/>
    <w:rsid w:val="00751AF2"/>
    <w:rsid w:val="00751B29"/>
    <w:rsid w:val="0075220C"/>
    <w:rsid w:val="00752301"/>
    <w:rsid w:val="007523E5"/>
    <w:rsid w:val="007525A4"/>
    <w:rsid w:val="007526A0"/>
    <w:rsid w:val="007527DC"/>
    <w:rsid w:val="00752CF7"/>
    <w:rsid w:val="007538D9"/>
    <w:rsid w:val="00753A85"/>
    <w:rsid w:val="00753D5A"/>
    <w:rsid w:val="007540FD"/>
    <w:rsid w:val="007543D3"/>
    <w:rsid w:val="007545E0"/>
    <w:rsid w:val="00755172"/>
    <w:rsid w:val="0075551B"/>
    <w:rsid w:val="00755EB7"/>
    <w:rsid w:val="00756340"/>
    <w:rsid w:val="007565B3"/>
    <w:rsid w:val="007565B5"/>
    <w:rsid w:val="00756681"/>
    <w:rsid w:val="00756727"/>
    <w:rsid w:val="00756AEE"/>
    <w:rsid w:val="00756B19"/>
    <w:rsid w:val="00756CA4"/>
    <w:rsid w:val="0075742A"/>
    <w:rsid w:val="0075755A"/>
    <w:rsid w:val="0075764B"/>
    <w:rsid w:val="007579B1"/>
    <w:rsid w:val="00757C2C"/>
    <w:rsid w:val="00757FED"/>
    <w:rsid w:val="0076002A"/>
    <w:rsid w:val="00760192"/>
    <w:rsid w:val="007602B8"/>
    <w:rsid w:val="00760691"/>
    <w:rsid w:val="0076124B"/>
    <w:rsid w:val="00761261"/>
    <w:rsid w:val="00761278"/>
    <w:rsid w:val="007616D3"/>
    <w:rsid w:val="00761763"/>
    <w:rsid w:val="0076187D"/>
    <w:rsid w:val="0076195D"/>
    <w:rsid w:val="00761ACA"/>
    <w:rsid w:val="00761DBB"/>
    <w:rsid w:val="00761FBF"/>
    <w:rsid w:val="00762145"/>
    <w:rsid w:val="007621C4"/>
    <w:rsid w:val="007621CD"/>
    <w:rsid w:val="00762295"/>
    <w:rsid w:val="007623AB"/>
    <w:rsid w:val="007623F7"/>
    <w:rsid w:val="00762514"/>
    <w:rsid w:val="00762629"/>
    <w:rsid w:val="00762A45"/>
    <w:rsid w:val="00762B81"/>
    <w:rsid w:val="007632B0"/>
    <w:rsid w:val="0076338A"/>
    <w:rsid w:val="007633B2"/>
    <w:rsid w:val="0076349F"/>
    <w:rsid w:val="007637DB"/>
    <w:rsid w:val="0076384C"/>
    <w:rsid w:val="0076386A"/>
    <w:rsid w:val="00763AEA"/>
    <w:rsid w:val="00763C3D"/>
    <w:rsid w:val="00763E92"/>
    <w:rsid w:val="00763F17"/>
    <w:rsid w:val="00763FC7"/>
    <w:rsid w:val="0076420A"/>
    <w:rsid w:val="007647AF"/>
    <w:rsid w:val="007648E0"/>
    <w:rsid w:val="00764DD8"/>
    <w:rsid w:val="00764E33"/>
    <w:rsid w:val="00764E86"/>
    <w:rsid w:val="0076529F"/>
    <w:rsid w:val="0076554F"/>
    <w:rsid w:val="007655E6"/>
    <w:rsid w:val="00765C58"/>
    <w:rsid w:val="00765D15"/>
    <w:rsid w:val="00765E1A"/>
    <w:rsid w:val="00765E33"/>
    <w:rsid w:val="00765F06"/>
    <w:rsid w:val="00766827"/>
    <w:rsid w:val="00766C5D"/>
    <w:rsid w:val="00766E99"/>
    <w:rsid w:val="00767084"/>
    <w:rsid w:val="0076719D"/>
    <w:rsid w:val="007671DE"/>
    <w:rsid w:val="0076732F"/>
    <w:rsid w:val="00767601"/>
    <w:rsid w:val="0076770D"/>
    <w:rsid w:val="00767770"/>
    <w:rsid w:val="00767D71"/>
    <w:rsid w:val="00770664"/>
    <w:rsid w:val="0077089E"/>
    <w:rsid w:val="0077093D"/>
    <w:rsid w:val="007709F8"/>
    <w:rsid w:val="00770BEA"/>
    <w:rsid w:val="00770C66"/>
    <w:rsid w:val="00770FD1"/>
    <w:rsid w:val="0077118D"/>
    <w:rsid w:val="00771285"/>
    <w:rsid w:val="007713AC"/>
    <w:rsid w:val="00771A70"/>
    <w:rsid w:val="00771E89"/>
    <w:rsid w:val="007720FA"/>
    <w:rsid w:val="007724A5"/>
    <w:rsid w:val="007728DD"/>
    <w:rsid w:val="0077299E"/>
    <w:rsid w:val="00772C71"/>
    <w:rsid w:val="00772F10"/>
    <w:rsid w:val="0077306B"/>
    <w:rsid w:val="00773158"/>
    <w:rsid w:val="00773265"/>
    <w:rsid w:val="00773279"/>
    <w:rsid w:val="007733B3"/>
    <w:rsid w:val="00773BC8"/>
    <w:rsid w:val="00773D1A"/>
    <w:rsid w:val="0077429F"/>
    <w:rsid w:val="00774825"/>
    <w:rsid w:val="0077482D"/>
    <w:rsid w:val="007748D4"/>
    <w:rsid w:val="00774FE4"/>
    <w:rsid w:val="0077515A"/>
    <w:rsid w:val="0077516D"/>
    <w:rsid w:val="007751DF"/>
    <w:rsid w:val="00775305"/>
    <w:rsid w:val="007753D3"/>
    <w:rsid w:val="0077575D"/>
    <w:rsid w:val="00775CBA"/>
    <w:rsid w:val="007760D7"/>
    <w:rsid w:val="007764B5"/>
    <w:rsid w:val="00776BF5"/>
    <w:rsid w:val="00776C14"/>
    <w:rsid w:val="00776C25"/>
    <w:rsid w:val="00776F92"/>
    <w:rsid w:val="00777267"/>
    <w:rsid w:val="007776DF"/>
    <w:rsid w:val="007777AD"/>
    <w:rsid w:val="00777894"/>
    <w:rsid w:val="007779EE"/>
    <w:rsid w:val="00777A56"/>
    <w:rsid w:val="00777B7E"/>
    <w:rsid w:val="00780021"/>
    <w:rsid w:val="007804D3"/>
    <w:rsid w:val="0078053E"/>
    <w:rsid w:val="007806DE"/>
    <w:rsid w:val="007807DF"/>
    <w:rsid w:val="0078099A"/>
    <w:rsid w:val="00780C36"/>
    <w:rsid w:val="00781560"/>
    <w:rsid w:val="00781ABE"/>
    <w:rsid w:val="00781B8C"/>
    <w:rsid w:val="00781DE5"/>
    <w:rsid w:val="007821C3"/>
    <w:rsid w:val="0078239B"/>
    <w:rsid w:val="00782946"/>
    <w:rsid w:val="00782CE9"/>
    <w:rsid w:val="00782DD2"/>
    <w:rsid w:val="00782EA7"/>
    <w:rsid w:val="00782F2F"/>
    <w:rsid w:val="00783066"/>
    <w:rsid w:val="00783176"/>
    <w:rsid w:val="0078369A"/>
    <w:rsid w:val="00783784"/>
    <w:rsid w:val="0078378E"/>
    <w:rsid w:val="00783814"/>
    <w:rsid w:val="00783AB3"/>
    <w:rsid w:val="00783BD2"/>
    <w:rsid w:val="00783DA5"/>
    <w:rsid w:val="00783E1C"/>
    <w:rsid w:val="007847FB"/>
    <w:rsid w:val="007848BF"/>
    <w:rsid w:val="00784972"/>
    <w:rsid w:val="0078513D"/>
    <w:rsid w:val="00785374"/>
    <w:rsid w:val="00785660"/>
    <w:rsid w:val="007860AF"/>
    <w:rsid w:val="0078634F"/>
    <w:rsid w:val="00786B6E"/>
    <w:rsid w:val="00786F95"/>
    <w:rsid w:val="00787272"/>
    <w:rsid w:val="00787546"/>
    <w:rsid w:val="007875A5"/>
    <w:rsid w:val="00787858"/>
    <w:rsid w:val="00787C61"/>
    <w:rsid w:val="00787DB0"/>
    <w:rsid w:val="00787E74"/>
    <w:rsid w:val="00790156"/>
    <w:rsid w:val="0079032A"/>
    <w:rsid w:val="00790739"/>
    <w:rsid w:val="00790C21"/>
    <w:rsid w:val="007910EC"/>
    <w:rsid w:val="00791593"/>
    <w:rsid w:val="0079186F"/>
    <w:rsid w:val="007918A7"/>
    <w:rsid w:val="00791D5B"/>
    <w:rsid w:val="00791E9A"/>
    <w:rsid w:val="00791F2C"/>
    <w:rsid w:val="00792035"/>
    <w:rsid w:val="0079253B"/>
    <w:rsid w:val="00792774"/>
    <w:rsid w:val="007929F7"/>
    <w:rsid w:val="00792A30"/>
    <w:rsid w:val="00793074"/>
    <w:rsid w:val="007932F0"/>
    <w:rsid w:val="007936AE"/>
    <w:rsid w:val="007937E0"/>
    <w:rsid w:val="00793859"/>
    <w:rsid w:val="00793AA7"/>
    <w:rsid w:val="00793C6F"/>
    <w:rsid w:val="00793D12"/>
    <w:rsid w:val="00794002"/>
    <w:rsid w:val="0079443B"/>
    <w:rsid w:val="00794569"/>
    <w:rsid w:val="00794680"/>
    <w:rsid w:val="00794705"/>
    <w:rsid w:val="00794812"/>
    <w:rsid w:val="00794C46"/>
    <w:rsid w:val="00794D3B"/>
    <w:rsid w:val="007951BD"/>
    <w:rsid w:val="00795249"/>
    <w:rsid w:val="007955B6"/>
    <w:rsid w:val="0079586F"/>
    <w:rsid w:val="007958C2"/>
    <w:rsid w:val="0079602A"/>
    <w:rsid w:val="00796049"/>
    <w:rsid w:val="0079636A"/>
    <w:rsid w:val="00796817"/>
    <w:rsid w:val="00796E72"/>
    <w:rsid w:val="00796ED3"/>
    <w:rsid w:val="007970EA"/>
    <w:rsid w:val="007973EE"/>
    <w:rsid w:val="00797905"/>
    <w:rsid w:val="00797B50"/>
    <w:rsid w:val="00797B77"/>
    <w:rsid w:val="007A009E"/>
    <w:rsid w:val="007A0978"/>
    <w:rsid w:val="007A0BEF"/>
    <w:rsid w:val="007A0E76"/>
    <w:rsid w:val="007A0EB9"/>
    <w:rsid w:val="007A108A"/>
    <w:rsid w:val="007A1099"/>
    <w:rsid w:val="007A14D7"/>
    <w:rsid w:val="007A1A5D"/>
    <w:rsid w:val="007A1F1F"/>
    <w:rsid w:val="007A1F8D"/>
    <w:rsid w:val="007A20B5"/>
    <w:rsid w:val="007A22FA"/>
    <w:rsid w:val="007A23FB"/>
    <w:rsid w:val="007A24B0"/>
    <w:rsid w:val="007A26D0"/>
    <w:rsid w:val="007A26D2"/>
    <w:rsid w:val="007A2794"/>
    <w:rsid w:val="007A281F"/>
    <w:rsid w:val="007A2BCF"/>
    <w:rsid w:val="007A2C15"/>
    <w:rsid w:val="007A356E"/>
    <w:rsid w:val="007A3916"/>
    <w:rsid w:val="007A3A58"/>
    <w:rsid w:val="007A3A64"/>
    <w:rsid w:val="007A3BDA"/>
    <w:rsid w:val="007A3E51"/>
    <w:rsid w:val="007A437D"/>
    <w:rsid w:val="007A44D5"/>
    <w:rsid w:val="007A46A7"/>
    <w:rsid w:val="007A49FC"/>
    <w:rsid w:val="007A4A2A"/>
    <w:rsid w:val="007A4D3A"/>
    <w:rsid w:val="007A50EE"/>
    <w:rsid w:val="007A5281"/>
    <w:rsid w:val="007A5641"/>
    <w:rsid w:val="007A594B"/>
    <w:rsid w:val="007A5E7A"/>
    <w:rsid w:val="007A6342"/>
    <w:rsid w:val="007A6411"/>
    <w:rsid w:val="007A66AC"/>
    <w:rsid w:val="007A6B77"/>
    <w:rsid w:val="007A6DBE"/>
    <w:rsid w:val="007A73AC"/>
    <w:rsid w:val="007A7464"/>
    <w:rsid w:val="007A7BD8"/>
    <w:rsid w:val="007A7CFE"/>
    <w:rsid w:val="007A7DBD"/>
    <w:rsid w:val="007B00A5"/>
    <w:rsid w:val="007B037D"/>
    <w:rsid w:val="007B0D1B"/>
    <w:rsid w:val="007B0DA6"/>
    <w:rsid w:val="007B0E73"/>
    <w:rsid w:val="007B11B5"/>
    <w:rsid w:val="007B12D2"/>
    <w:rsid w:val="007B1C4D"/>
    <w:rsid w:val="007B23F8"/>
    <w:rsid w:val="007B2994"/>
    <w:rsid w:val="007B2B3C"/>
    <w:rsid w:val="007B2E7E"/>
    <w:rsid w:val="007B30F2"/>
    <w:rsid w:val="007B3CBC"/>
    <w:rsid w:val="007B4423"/>
    <w:rsid w:val="007B4477"/>
    <w:rsid w:val="007B45B2"/>
    <w:rsid w:val="007B4BAB"/>
    <w:rsid w:val="007B4BC0"/>
    <w:rsid w:val="007B5315"/>
    <w:rsid w:val="007B54F3"/>
    <w:rsid w:val="007B5610"/>
    <w:rsid w:val="007B5B33"/>
    <w:rsid w:val="007B5DF2"/>
    <w:rsid w:val="007B644C"/>
    <w:rsid w:val="007B64B8"/>
    <w:rsid w:val="007B6B4C"/>
    <w:rsid w:val="007B6BDA"/>
    <w:rsid w:val="007B6C47"/>
    <w:rsid w:val="007B6C8D"/>
    <w:rsid w:val="007B6D85"/>
    <w:rsid w:val="007B6E27"/>
    <w:rsid w:val="007B6FCC"/>
    <w:rsid w:val="007B72B7"/>
    <w:rsid w:val="007B768A"/>
    <w:rsid w:val="007B7792"/>
    <w:rsid w:val="007B779A"/>
    <w:rsid w:val="007B78AD"/>
    <w:rsid w:val="007B7972"/>
    <w:rsid w:val="007B799D"/>
    <w:rsid w:val="007B7BD5"/>
    <w:rsid w:val="007C04CF"/>
    <w:rsid w:val="007C050F"/>
    <w:rsid w:val="007C07DA"/>
    <w:rsid w:val="007C08F1"/>
    <w:rsid w:val="007C09EC"/>
    <w:rsid w:val="007C121B"/>
    <w:rsid w:val="007C1363"/>
    <w:rsid w:val="007C1784"/>
    <w:rsid w:val="007C18ED"/>
    <w:rsid w:val="007C1B68"/>
    <w:rsid w:val="007C23A4"/>
    <w:rsid w:val="007C25D5"/>
    <w:rsid w:val="007C26B0"/>
    <w:rsid w:val="007C27BC"/>
    <w:rsid w:val="007C29FB"/>
    <w:rsid w:val="007C2AA7"/>
    <w:rsid w:val="007C2FDC"/>
    <w:rsid w:val="007C304C"/>
    <w:rsid w:val="007C3327"/>
    <w:rsid w:val="007C3684"/>
    <w:rsid w:val="007C3892"/>
    <w:rsid w:val="007C393C"/>
    <w:rsid w:val="007C492B"/>
    <w:rsid w:val="007C4A2A"/>
    <w:rsid w:val="007C4EEF"/>
    <w:rsid w:val="007C4F7F"/>
    <w:rsid w:val="007C4F8F"/>
    <w:rsid w:val="007C57EC"/>
    <w:rsid w:val="007C584D"/>
    <w:rsid w:val="007C59AB"/>
    <w:rsid w:val="007C63D8"/>
    <w:rsid w:val="007C662E"/>
    <w:rsid w:val="007C67DD"/>
    <w:rsid w:val="007C6982"/>
    <w:rsid w:val="007C6AD6"/>
    <w:rsid w:val="007C6B07"/>
    <w:rsid w:val="007C6B1E"/>
    <w:rsid w:val="007C6CF1"/>
    <w:rsid w:val="007C6D19"/>
    <w:rsid w:val="007C6F02"/>
    <w:rsid w:val="007C7574"/>
    <w:rsid w:val="007C782B"/>
    <w:rsid w:val="007C7F95"/>
    <w:rsid w:val="007D02C2"/>
    <w:rsid w:val="007D03E7"/>
    <w:rsid w:val="007D0E19"/>
    <w:rsid w:val="007D1018"/>
    <w:rsid w:val="007D1205"/>
    <w:rsid w:val="007D1530"/>
    <w:rsid w:val="007D17B9"/>
    <w:rsid w:val="007D18AC"/>
    <w:rsid w:val="007D29D1"/>
    <w:rsid w:val="007D2A57"/>
    <w:rsid w:val="007D2AA3"/>
    <w:rsid w:val="007D2BD5"/>
    <w:rsid w:val="007D32FE"/>
    <w:rsid w:val="007D3728"/>
    <w:rsid w:val="007D3CC3"/>
    <w:rsid w:val="007D3D92"/>
    <w:rsid w:val="007D3E80"/>
    <w:rsid w:val="007D3E89"/>
    <w:rsid w:val="007D3EB0"/>
    <w:rsid w:val="007D3F8E"/>
    <w:rsid w:val="007D401E"/>
    <w:rsid w:val="007D41E6"/>
    <w:rsid w:val="007D4464"/>
    <w:rsid w:val="007D460D"/>
    <w:rsid w:val="007D4D48"/>
    <w:rsid w:val="007D4FD4"/>
    <w:rsid w:val="007D5069"/>
    <w:rsid w:val="007D51E3"/>
    <w:rsid w:val="007D5398"/>
    <w:rsid w:val="007D5624"/>
    <w:rsid w:val="007D56A8"/>
    <w:rsid w:val="007D59C1"/>
    <w:rsid w:val="007D5B27"/>
    <w:rsid w:val="007D6286"/>
    <w:rsid w:val="007D62A4"/>
    <w:rsid w:val="007D63CC"/>
    <w:rsid w:val="007D6841"/>
    <w:rsid w:val="007D6F0B"/>
    <w:rsid w:val="007D70BA"/>
    <w:rsid w:val="007D7433"/>
    <w:rsid w:val="007D7A25"/>
    <w:rsid w:val="007D7AB3"/>
    <w:rsid w:val="007D7C2D"/>
    <w:rsid w:val="007E00DA"/>
    <w:rsid w:val="007E0119"/>
    <w:rsid w:val="007E03CE"/>
    <w:rsid w:val="007E0521"/>
    <w:rsid w:val="007E06D1"/>
    <w:rsid w:val="007E09D7"/>
    <w:rsid w:val="007E09EB"/>
    <w:rsid w:val="007E0B5D"/>
    <w:rsid w:val="007E0B9A"/>
    <w:rsid w:val="007E0D67"/>
    <w:rsid w:val="007E1178"/>
    <w:rsid w:val="007E11DD"/>
    <w:rsid w:val="007E1655"/>
    <w:rsid w:val="007E17DF"/>
    <w:rsid w:val="007E1E2F"/>
    <w:rsid w:val="007E1FC6"/>
    <w:rsid w:val="007E2094"/>
    <w:rsid w:val="007E21A6"/>
    <w:rsid w:val="007E266D"/>
    <w:rsid w:val="007E2D0A"/>
    <w:rsid w:val="007E2E1C"/>
    <w:rsid w:val="007E348B"/>
    <w:rsid w:val="007E3601"/>
    <w:rsid w:val="007E36C5"/>
    <w:rsid w:val="007E3C8A"/>
    <w:rsid w:val="007E47A5"/>
    <w:rsid w:val="007E4A60"/>
    <w:rsid w:val="007E4F9B"/>
    <w:rsid w:val="007E5229"/>
    <w:rsid w:val="007E53F0"/>
    <w:rsid w:val="007E5462"/>
    <w:rsid w:val="007E5529"/>
    <w:rsid w:val="007E562A"/>
    <w:rsid w:val="007E56C5"/>
    <w:rsid w:val="007E5867"/>
    <w:rsid w:val="007E5FE0"/>
    <w:rsid w:val="007E64DB"/>
    <w:rsid w:val="007E693D"/>
    <w:rsid w:val="007E69A9"/>
    <w:rsid w:val="007E6B44"/>
    <w:rsid w:val="007E73B9"/>
    <w:rsid w:val="007E79C2"/>
    <w:rsid w:val="007E7C9F"/>
    <w:rsid w:val="007E7DC3"/>
    <w:rsid w:val="007F048F"/>
    <w:rsid w:val="007F061E"/>
    <w:rsid w:val="007F07DA"/>
    <w:rsid w:val="007F0D55"/>
    <w:rsid w:val="007F0E5F"/>
    <w:rsid w:val="007F1A88"/>
    <w:rsid w:val="007F1CC3"/>
    <w:rsid w:val="007F218F"/>
    <w:rsid w:val="007F2247"/>
    <w:rsid w:val="007F2407"/>
    <w:rsid w:val="007F2461"/>
    <w:rsid w:val="007F24B8"/>
    <w:rsid w:val="007F268C"/>
    <w:rsid w:val="007F287D"/>
    <w:rsid w:val="007F2B0D"/>
    <w:rsid w:val="007F2C71"/>
    <w:rsid w:val="007F34AB"/>
    <w:rsid w:val="007F3663"/>
    <w:rsid w:val="007F39A6"/>
    <w:rsid w:val="007F3C86"/>
    <w:rsid w:val="007F3DF1"/>
    <w:rsid w:val="007F412D"/>
    <w:rsid w:val="007F4551"/>
    <w:rsid w:val="007F482D"/>
    <w:rsid w:val="007F49BC"/>
    <w:rsid w:val="007F4C41"/>
    <w:rsid w:val="007F4FF0"/>
    <w:rsid w:val="007F5015"/>
    <w:rsid w:val="007F54CF"/>
    <w:rsid w:val="007F5542"/>
    <w:rsid w:val="007F57FB"/>
    <w:rsid w:val="007F5844"/>
    <w:rsid w:val="007F5943"/>
    <w:rsid w:val="007F59B8"/>
    <w:rsid w:val="007F59CB"/>
    <w:rsid w:val="007F5B09"/>
    <w:rsid w:val="007F5DA8"/>
    <w:rsid w:val="007F648D"/>
    <w:rsid w:val="007F64D6"/>
    <w:rsid w:val="007F664D"/>
    <w:rsid w:val="007F683D"/>
    <w:rsid w:val="007F6AB0"/>
    <w:rsid w:val="007F6D4A"/>
    <w:rsid w:val="007F74FB"/>
    <w:rsid w:val="007F75EA"/>
    <w:rsid w:val="007F76BD"/>
    <w:rsid w:val="007F7852"/>
    <w:rsid w:val="0080064E"/>
    <w:rsid w:val="00800779"/>
    <w:rsid w:val="00801137"/>
    <w:rsid w:val="00801466"/>
    <w:rsid w:val="00801993"/>
    <w:rsid w:val="00801E68"/>
    <w:rsid w:val="00801E89"/>
    <w:rsid w:val="00801FB1"/>
    <w:rsid w:val="00801FFD"/>
    <w:rsid w:val="0080216B"/>
    <w:rsid w:val="008021CF"/>
    <w:rsid w:val="00802410"/>
    <w:rsid w:val="008030DE"/>
    <w:rsid w:val="00803207"/>
    <w:rsid w:val="0080335E"/>
    <w:rsid w:val="00803B03"/>
    <w:rsid w:val="00803F48"/>
    <w:rsid w:val="00803F80"/>
    <w:rsid w:val="00804123"/>
    <w:rsid w:val="008042B3"/>
    <w:rsid w:val="00804376"/>
    <w:rsid w:val="0080448F"/>
    <w:rsid w:val="00804EFA"/>
    <w:rsid w:val="008055A9"/>
    <w:rsid w:val="00805DF0"/>
    <w:rsid w:val="008067C4"/>
    <w:rsid w:val="00806953"/>
    <w:rsid w:val="00806A6B"/>
    <w:rsid w:val="00806EB8"/>
    <w:rsid w:val="00806F98"/>
    <w:rsid w:val="0080750D"/>
    <w:rsid w:val="008076D5"/>
    <w:rsid w:val="00807A0B"/>
    <w:rsid w:val="00807AC7"/>
    <w:rsid w:val="00807B0D"/>
    <w:rsid w:val="00807B42"/>
    <w:rsid w:val="00807ED4"/>
    <w:rsid w:val="00810040"/>
    <w:rsid w:val="008101D1"/>
    <w:rsid w:val="00810331"/>
    <w:rsid w:val="008103AB"/>
    <w:rsid w:val="0081043E"/>
    <w:rsid w:val="008106B4"/>
    <w:rsid w:val="00810807"/>
    <w:rsid w:val="00810A78"/>
    <w:rsid w:val="00810B53"/>
    <w:rsid w:val="00810CB7"/>
    <w:rsid w:val="00810D24"/>
    <w:rsid w:val="00811622"/>
    <w:rsid w:val="0081189C"/>
    <w:rsid w:val="008118B5"/>
    <w:rsid w:val="00811FC5"/>
    <w:rsid w:val="008120A3"/>
    <w:rsid w:val="008122AE"/>
    <w:rsid w:val="00812822"/>
    <w:rsid w:val="00812D35"/>
    <w:rsid w:val="00812F52"/>
    <w:rsid w:val="00812FBA"/>
    <w:rsid w:val="00813054"/>
    <w:rsid w:val="00813323"/>
    <w:rsid w:val="0081355B"/>
    <w:rsid w:val="00813664"/>
    <w:rsid w:val="0081391D"/>
    <w:rsid w:val="00813C52"/>
    <w:rsid w:val="00813E4F"/>
    <w:rsid w:val="008144ED"/>
    <w:rsid w:val="00814AA8"/>
    <w:rsid w:val="00814B75"/>
    <w:rsid w:val="0081527A"/>
    <w:rsid w:val="00815358"/>
    <w:rsid w:val="00815BB2"/>
    <w:rsid w:val="00815D40"/>
    <w:rsid w:val="00815D6C"/>
    <w:rsid w:val="00815E98"/>
    <w:rsid w:val="00815F11"/>
    <w:rsid w:val="00815FA9"/>
    <w:rsid w:val="00816192"/>
    <w:rsid w:val="0081627E"/>
    <w:rsid w:val="008164C2"/>
    <w:rsid w:val="00816521"/>
    <w:rsid w:val="0081663B"/>
    <w:rsid w:val="00816663"/>
    <w:rsid w:val="0081679F"/>
    <w:rsid w:val="008167E6"/>
    <w:rsid w:val="00816953"/>
    <w:rsid w:val="008169F9"/>
    <w:rsid w:val="00816D26"/>
    <w:rsid w:val="00816F5E"/>
    <w:rsid w:val="00816FB5"/>
    <w:rsid w:val="00817179"/>
    <w:rsid w:val="00817206"/>
    <w:rsid w:val="008178A1"/>
    <w:rsid w:val="008178C4"/>
    <w:rsid w:val="00817C71"/>
    <w:rsid w:val="00817FDC"/>
    <w:rsid w:val="008200DF"/>
    <w:rsid w:val="0082015F"/>
    <w:rsid w:val="0082073F"/>
    <w:rsid w:val="008208AA"/>
    <w:rsid w:val="0082093F"/>
    <w:rsid w:val="0082097B"/>
    <w:rsid w:val="00820D72"/>
    <w:rsid w:val="008216E6"/>
    <w:rsid w:val="00821976"/>
    <w:rsid w:val="00821C2E"/>
    <w:rsid w:val="00821C99"/>
    <w:rsid w:val="00821E88"/>
    <w:rsid w:val="00822204"/>
    <w:rsid w:val="008222EE"/>
    <w:rsid w:val="00822377"/>
    <w:rsid w:val="00822624"/>
    <w:rsid w:val="008226B2"/>
    <w:rsid w:val="008228CD"/>
    <w:rsid w:val="0082290C"/>
    <w:rsid w:val="00822BCC"/>
    <w:rsid w:val="00822DCA"/>
    <w:rsid w:val="00822FD1"/>
    <w:rsid w:val="00823162"/>
    <w:rsid w:val="008231B2"/>
    <w:rsid w:val="0082333D"/>
    <w:rsid w:val="008233ED"/>
    <w:rsid w:val="0082341F"/>
    <w:rsid w:val="008238C0"/>
    <w:rsid w:val="00823C91"/>
    <w:rsid w:val="0082445E"/>
    <w:rsid w:val="00824821"/>
    <w:rsid w:val="00824AB0"/>
    <w:rsid w:val="00824DB5"/>
    <w:rsid w:val="00825097"/>
    <w:rsid w:val="0082518C"/>
    <w:rsid w:val="0082570B"/>
    <w:rsid w:val="0082585D"/>
    <w:rsid w:val="00825B87"/>
    <w:rsid w:val="00825E93"/>
    <w:rsid w:val="008265C0"/>
    <w:rsid w:val="00826CD2"/>
    <w:rsid w:val="00826F6E"/>
    <w:rsid w:val="0082766A"/>
    <w:rsid w:val="008278A9"/>
    <w:rsid w:val="00827A2E"/>
    <w:rsid w:val="00830156"/>
    <w:rsid w:val="008304AA"/>
    <w:rsid w:val="00830587"/>
    <w:rsid w:val="00830885"/>
    <w:rsid w:val="008308E1"/>
    <w:rsid w:val="008309A9"/>
    <w:rsid w:val="00831213"/>
    <w:rsid w:val="00831481"/>
    <w:rsid w:val="0083153C"/>
    <w:rsid w:val="008317C2"/>
    <w:rsid w:val="00831AA8"/>
    <w:rsid w:val="00831AEC"/>
    <w:rsid w:val="00831D9F"/>
    <w:rsid w:val="00831F37"/>
    <w:rsid w:val="0083201A"/>
    <w:rsid w:val="00832183"/>
    <w:rsid w:val="0083229E"/>
    <w:rsid w:val="00832320"/>
    <w:rsid w:val="00832B34"/>
    <w:rsid w:val="00832BA6"/>
    <w:rsid w:val="00832C9B"/>
    <w:rsid w:val="00832F3F"/>
    <w:rsid w:val="00832F6D"/>
    <w:rsid w:val="00833325"/>
    <w:rsid w:val="00833350"/>
    <w:rsid w:val="008333F8"/>
    <w:rsid w:val="008334F3"/>
    <w:rsid w:val="00834097"/>
    <w:rsid w:val="00834204"/>
    <w:rsid w:val="0083473C"/>
    <w:rsid w:val="00834DB7"/>
    <w:rsid w:val="00834E72"/>
    <w:rsid w:val="008351D9"/>
    <w:rsid w:val="008352AB"/>
    <w:rsid w:val="008354EB"/>
    <w:rsid w:val="00835953"/>
    <w:rsid w:val="00835CB2"/>
    <w:rsid w:val="00835DA5"/>
    <w:rsid w:val="00836298"/>
    <w:rsid w:val="00836370"/>
    <w:rsid w:val="008363ED"/>
    <w:rsid w:val="0083665D"/>
    <w:rsid w:val="008368FE"/>
    <w:rsid w:val="0083735C"/>
    <w:rsid w:val="008376A6"/>
    <w:rsid w:val="00837845"/>
    <w:rsid w:val="008378AC"/>
    <w:rsid w:val="00837EAC"/>
    <w:rsid w:val="00837EBC"/>
    <w:rsid w:val="0084014E"/>
    <w:rsid w:val="00840158"/>
    <w:rsid w:val="00840417"/>
    <w:rsid w:val="00840AC4"/>
    <w:rsid w:val="00840BCE"/>
    <w:rsid w:val="00840BCF"/>
    <w:rsid w:val="00841066"/>
    <w:rsid w:val="00841100"/>
    <w:rsid w:val="0084111C"/>
    <w:rsid w:val="00841545"/>
    <w:rsid w:val="0084159E"/>
    <w:rsid w:val="0084175B"/>
    <w:rsid w:val="00841A13"/>
    <w:rsid w:val="00841A2A"/>
    <w:rsid w:val="00841BE5"/>
    <w:rsid w:val="00842031"/>
    <w:rsid w:val="008425EB"/>
    <w:rsid w:val="00842D2C"/>
    <w:rsid w:val="00842E11"/>
    <w:rsid w:val="00842FEB"/>
    <w:rsid w:val="008435BA"/>
    <w:rsid w:val="00843982"/>
    <w:rsid w:val="00843C30"/>
    <w:rsid w:val="00843C49"/>
    <w:rsid w:val="00843E62"/>
    <w:rsid w:val="008440C4"/>
    <w:rsid w:val="0084473D"/>
    <w:rsid w:val="00844763"/>
    <w:rsid w:val="00844BB5"/>
    <w:rsid w:val="00844D4E"/>
    <w:rsid w:val="00844D5B"/>
    <w:rsid w:val="00844E86"/>
    <w:rsid w:val="00844F6A"/>
    <w:rsid w:val="0084578B"/>
    <w:rsid w:val="0084578E"/>
    <w:rsid w:val="00845CBB"/>
    <w:rsid w:val="00845DCD"/>
    <w:rsid w:val="008461B0"/>
    <w:rsid w:val="0084624B"/>
    <w:rsid w:val="008462C8"/>
    <w:rsid w:val="008464B8"/>
    <w:rsid w:val="00846878"/>
    <w:rsid w:val="00846CA7"/>
    <w:rsid w:val="00846E3D"/>
    <w:rsid w:val="0084705E"/>
    <w:rsid w:val="00847518"/>
    <w:rsid w:val="00847EF2"/>
    <w:rsid w:val="00850015"/>
    <w:rsid w:val="008502AC"/>
    <w:rsid w:val="008503C6"/>
    <w:rsid w:val="008504DF"/>
    <w:rsid w:val="0085081E"/>
    <w:rsid w:val="0085086B"/>
    <w:rsid w:val="00850BCC"/>
    <w:rsid w:val="00850EB5"/>
    <w:rsid w:val="008513D9"/>
    <w:rsid w:val="008518A5"/>
    <w:rsid w:val="00851AA4"/>
    <w:rsid w:val="00851AB7"/>
    <w:rsid w:val="008522C9"/>
    <w:rsid w:val="008524C5"/>
    <w:rsid w:val="00852D5F"/>
    <w:rsid w:val="00853266"/>
    <w:rsid w:val="0085374E"/>
    <w:rsid w:val="00853ABB"/>
    <w:rsid w:val="00853B03"/>
    <w:rsid w:val="00853CDD"/>
    <w:rsid w:val="00853EA1"/>
    <w:rsid w:val="00854164"/>
    <w:rsid w:val="00854202"/>
    <w:rsid w:val="00854236"/>
    <w:rsid w:val="008543A8"/>
    <w:rsid w:val="00854670"/>
    <w:rsid w:val="008546BB"/>
    <w:rsid w:val="008546E0"/>
    <w:rsid w:val="008547B0"/>
    <w:rsid w:val="0085484A"/>
    <w:rsid w:val="00854E1D"/>
    <w:rsid w:val="00854F55"/>
    <w:rsid w:val="008550E5"/>
    <w:rsid w:val="0085511E"/>
    <w:rsid w:val="00855231"/>
    <w:rsid w:val="008557DA"/>
    <w:rsid w:val="00855F79"/>
    <w:rsid w:val="00856209"/>
    <w:rsid w:val="008562B5"/>
    <w:rsid w:val="008568E1"/>
    <w:rsid w:val="00856A8E"/>
    <w:rsid w:val="00856C31"/>
    <w:rsid w:val="00856D5F"/>
    <w:rsid w:val="00856F09"/>
    <w:rsid w:val="008570C3"/>
    <w:rsid w:val="00857ACA"/>
    <w:rsid w:val="00857E47"/>
    <w:rsid w:val="00857FE8"/>
    <w:rsid w:val="0086029F"/>
    <w:rsid w:val="008603B5"/>
    <w:rsid w:val="00860924"/>
    <w:rsid w:val="00860C59"/>
    <w:rsid w:val="00860D65"/>
    <w:rsid w:val="00860E66"/>
    <w:rsid w:val="00860EAD"/>
    <w:rsid w:val="00861828"/>
    <w:rsid w:val="008621B7"/>
    <w:rsid w:val="008621EC"/>
    <w:rsid w:val="00862706"/>
    <w:rsid w:val="008627D2"/>
    <w:rsid w:val="00862B5F"/>
    <w:rsid w:val="00862D21"/>
    <w:rsid w:val="00862E50"/>
    <w:rsid w:val="0086312C"/>
    <w:rsid w:val="0086362E"/>
    <w:rsid w:val="008636F0"/>
    <w:rsid w:val="008638D7"/>
    <w:rsid w:val="008639D6"/>
    <w:rsid w:val="00863B21"/>
    <w:rsid w:val="00863C18"/>
    <w:rsid w:val="00863CB9"/>
    <w:rsid w:val="0086421A"/>
    <w:rsid w:val="008643C1"/>
    <w:rsid w:val="008643C9"/>
    <w:rsid w:val="00864489"/>
    <w:rsid w:val="00864778"/>
    <w:rsid w:val="00864803"/>
    <w:rsid w:val="00864A21"/>
    <w:rsid w:val="00864B01"/>
    <w:rsid w:val="00864E15"/>
    <w:rsid w:val="00865143"/>
    <w:rsid w:val="00865A88"/>
    <w:rsid w:val="00865A93"/>
    <w:rsid w:val="00865B75"/>
    <w:rsid w:val="00866337"/>
    <w:rsid w:val="00866859"/>
    <w:rsid w:val="008668ED"/>
    <w:rsid w:val="00866C49"/>
    <w:rsid w:val="00867857"/>
    <w:rsid w:val="0086791F"/>
    <w:rsid w:val="008679C6"/>
    <w:rsid w:val="00867AAF"/>
    <w:rsid w:val="00867B74"/>
    <w:rsid w:val="00867D3F"/>
    <w:rsid w:val="008700E2"/>
    <w:rsid w:val="008701B6"/>
    <w:rsid w:val="008704DE"/>
    <w:rsid w:val="008704E7"/>
    <w:rsid w:val="0087063C"/>
    <w:rsid w:val="0087070F"/>
    <w:rsid w:val="00870B98"/>
    <w:rsid w:val="00870C44"/>
    <w:rsid w:val="00870C9A"/>
    <w:rsid w:val="00870DF6"/>
    <w:rsid w:val="0087171E"/>
    <w:rsid w:val="00871741"/>
    <w:rsid w:val="00871D1C"/>
    <w:rsid w:val="00871E47"/>
    <w:rsid w:val="00872000"/>
    <w:rsid w:val="008725C3"/>
    <w:rsid w:val="00872A3E"/>
    <w:rsid w:val="00872D35"/>
    <w:rsid w:val="00872D7E"/>
    <w:rsid w:val="00872DE4"/>
    <w:rsid w:val="00872E87"/>
    <w:rsid w:val="008732F4"/>
    <w:rsid w:val="008732FE"/>
    <w:rsid w:val="008733C1"/>
    <w:rsid w:val="0087364F"/>
    <w:rsid w:val="00873694"/>
    <w:rsid w:val="008737F8"/>
    <w:rsid w:val="00873A3C"/>
    <w:rsid w:val="00874341"/>
    <w:rsid w:val="008747E0"/>
    <w:rsid w:val="0087487F"/>
    <w:rsid w:val="008748AA"/>
    <w:rsid w:val="00874ADB"/>
    <w:rsid w:val="00874D5D"/>
    <w:rsid w:val="00874DE8"/>
    <w:rsid w:val="00875527"/>
    <w:rsid w:val="00875749"/>
    <w:rsid w:val="0087589D"/>
    <w:rsid w:val="00875A04"/>
    <w:rsid w:val="00875A32"/>
    <w:rsid w:val="00875D28"/>
    <w:rsid w:val="008763E5"/>
    <w:rsid w:val="00876562"/>
    <w:rsid w:val="00876D18"/>
    <w:rsid w:val="00876D35"/>
    <w:rsid w:val="00876DFD"/>
    <w:rsid w:val="00876EE7"/>
    <w:rsid w:val="00877221"/>
    <w:rsid w:val="00877289"/>
    <w:rsid w:val="00877495"/>
    <w:rsid w:val="0087772D"/>
    <w:rsid w:val="00877A37"/>
    <w:rsid w:val="00880128"/>
    <w:rsid w:val="00880180"/>
    <w:rsid w:val="00880F51"/>
    <w:rsid w:val="008812C5"/>
    <w:rsid w:val="00881336"/>
    <w:rsid w:val="008814D9"/>
    <w:rsid w:val="00881534"/>
    <w:rsid w:val="008815C5"/>
    <w:rsid w:val="00881753"/>
    <w:rsid w:val="008817DB"/>
    <w:rsid w:val="00881A6E"/>
    <w:rsid w:val="00882226"/>
    <w:rsid w:val="00882508"/>
    <w:rsid w:val="0088299C"/>
    <w:rsid w:val="00882ABD"/>
    <w:rsid w:val="00882E41"/>
    <w:rsid w:val="008832C2"/>
    <w:rsid w:val="008835F6"/>
    <w:rsid w:val="00883CF1"/>
    <w:rsid w:val="00883D5E"/>
    <w:rsid w:val="00883E68"/>
    <w:rsid w:val="00883EB1"/>
    <w:rsid w:val="00883F17"/>
    <w:rsid w:val="00883F73"/>
    <w:rsid w:val="00884262"/>
    <w:rsid w:val="008844A2"/>
    <w:rsid w:val="00884564"/>
    <w:rsid w:val="00884659"/>
    <w:rsid w:val="008847C8"/>
    <w:rsid w:val="0088485C"/>
    <w:rsid w:val="00884867"/>
    <w:rsid w:val="00884AC2"/>
    <w:rsid w:val="00884D3F"/>
    <w:rsid w:val="008850F4"/>
    <w:rsid w:val="0088520A"/>
    <w:rsid w:val="00885462"/>
    <w:rsid w:val="0088569E"/>
    <w:rsid w:val="0088587F"/>
    <w:rsid w:val="00886418"/>
    <w:rsid w:val="00886537"/>
    <w:rsid w:val="00886567"/>
    <w:rsid w:val="0088684F"/>
    <w:rsid w:val="00886A98"/>
    <w:rsid w:val="00886CB1"/>
    <w:rsid w:val="00887281"/>
    <w:rsid w:val="0088795E"/>
    <w:rsid w:val="00887994"/>
    <w:rsid w:val="008879E9"/>
    <w:rsid w:val="008900DD"/>
    <w:rsid w:val="0089013E"/>
    <w:rsid w:val="008902F9"/>
    <w:rsid w:val="00890677"/>
    <w:rsid w:val="00890762"/>
    <w:rsid w:val="00890834"/>
    <w:rsid w:val="00890928"/>
    <w:rsid w:val="00890D84"/>
    <w:rsid w:val="00890FE0"/>
    <w:rsid w:val="00891072"/>
    <w:rsid w:val="008915F8"/>
    <w:rsid w:val="008917D7"/>
    <w:rsid w:val="00891ABD"/>
    <w:rsid w:val="00892114"/>
    <w:rsid w:val="0089218F"/>
    <w:rsid w:val="0089238E"/>
    <w:rsid w:val="00892601"/>
    <w:rsid w:val="00892B68"/>
    <w:rsid w:val="00892CC4"/>
    <w:rsid w:val="00892DD6"/>
    <w:rsid w:val="00893154"/>
    <w:rsid w:val="008937A1"/>
    <w:rsid w:val="008937E2"/>
    <w:rsid w:val="008939A2"/>
    <w:rsid w:val="008939FC"/>
    <w:rsid w:val="008940D6"/>
    <w:rsid w:val="008947B0"/>
    <w:rsid w:val="008947E7"/>
    <w:rsid w:val="00894967"/>
    <w:rsid w:val="00894BAA"/>
    <w:rsid w:val="00894EEB"/>
    <w:rsid w:val="00894FDA"/>
    <w:rsid w:val="00895065"/>
    <w:rsid w:val="008950A0"/>
    <w:rsid w:val="008952A7"/>
    <w:rsid w:val="0089547C"/>
    <w:rsid w:val="00895C0B"/>
    <w:rsid w:val="00895E95"/>
    <w:rsid w:val="0089602A"/>
    <w:rsid w:val="0089603A"/>
    <w:rsid w:val="00896121"/>
    <w:rsid w:val="00896251"/>
    <w:rsid w:val="008963D3"/>
    <w:rsid w:val="00896BFF"/>
    <w:rsid w:val="00897393"/>
    <w:rsid w:val="00897432"/>
    <w:rsid w:val="0089749A"/>
    <w:rsid w:val="008978D0"/>
    <w:rsid w:val="00897911"/>
    <w:rsid w:val="00897F01"/>
    <w:rsid w:val="008A018B"/>
    <w:rsid w:val="008A0310"/>
    <w:rsid w:val="008A06A4"/>
    <w:rsid w:val="008A0B58"/>
    <w:rsid w:val="008A0D9A"/>
    <w:rsid w:val="008A1156"/>
    <w:rsid w:val="008A169E"/>
    <w:rsid w:val="008A17DA"/>
    <w:rsid w:val="008A1A4A"/>
    <w:rsid w:val="008A1FFB"/>
    <w:rsid w:val="008A2033"/>
    <w:rsid w:val="008A20B3"/>
    <w:rsid w:val="008A219C"/>
    <w:rsid w:val="008A25E2"/>
    <w:rsid w:val="008A2609"/>
    <w:rsid w:val="008A2797"/>
    <w:rsid w:val="008A27C0"/>
    <w:rsid w:val="008A2AFC"/>
    <w:rsid w:val="008A2BC3"/>
    <w:rsid w:val="008A32DA"/>
    <w:rsid w:val="008A3513"/>
    <w:rsid w:val="008A3668"/>
    <w:rsid w:val="008A388A"/>
    <w:rsid w:val="008A397F"/>
    <w:rsid w:val="008A412B"/>
    <w:rsid w:val="008A4300"/>
    <w:rsid w:val="008A4492"/>
    <w:rsid w:val="008A45BF"/>
    <w:rsid w:val="008A49F1"/>
    <w:rsid w:val="008A4B1F"/>
    <w:rsid w:val="008A4B49"/>
    <w:rsid w:val="008A50E6"/>
    <w:rsid w:val="008A5294"/>
    <w:rsid w:val="008A59D6"/>
    <w:rsid w:val="008A5C22"/>
    <w:rsid w:val="008A5D76"/>
    <w:rsid w:val="008A5DBC"/>
    <w:rsid w:val="008A5E4E"/>
    <w:rsid w:val="008A6181"/>
    <w:rsid w:val="008A6283"/>
    <w:rsid w:val="008A634A"/>
    <w:rsid w:val="008A6562"/>
    <w:rsid w:val="008A6726"/>
    <w:rsid w:val="008A6BE9"/>
    <w:rsid w:val="008A6EE6"/>
    <w:rsid w:val="008A6F87"/>
    <w:rsid w:val="008A74BE"/>
    <w:rsid w:val="008A74E4"/>
    <w:rsid w:val="008A7598"/>
    <w:rsid w:val="008A76A4"/>
    <w:rsid w:val="008A78D0"/>
    <w:rsid w:val="008A7B12"/>
    <w:rsid w:val="008A7D63"/>
    <w:rsid w:val="008B0027"/>
    <w:rsid w:val="008B02DF"/>
    <w:rsid w:val="008B09B0"/>
    <w:rsid w:val="008B1094"/>
    <w:rsid w:val="008B132D"/>
    <w:rsid w:val="008B1342"/>
    <w:rsid w:val="008B1384"/>
    <w:rsid w:val="008B1704"/>
    <w:rsid w:val="008B1714"/>
    <w:rsid w:val="008B1A80"/>
    <w:rsid w:val="008B1B57"/>
    <w:rsid w:val="008B1BBC"/>
    <w:rsid w:val="008B1E68"/>
    <w:rsid w:val="008B1FC9"/>
    <w:rsid w:val="008B2361"/>
    <w:rsid w:val="008B27F0"/>
    <w:rsid w:val="008B28EB"/>
    <w:rsid w:val="008B2ED6"/>
    <w:rsid w:val="008B2F4A"/>
    <w:rsid w:val="008B37E4"/>
    <w:rsid w:val="008B38FD"/>
    <w:rsid w:val="008B4521"/>
    <w:rsid w:val="008B4713"/>
    <w:rsid w:val="008B497B"/>
    <w:rsid w:val="008B4C9A"/>
    <w:rsid w:val="008B4DEB"/>
    <w:rsid w:val="008B4EA7"/>
    <w:rsid w:val="008B4EEE"/>
    <w:rsid w:val="008B5FEF"/>
    <w:rsid w:val="008B646A"/>
    <w:rsid w:val="008B684F"/>
    <w:rsid w:val="008B69D7"/>
    <w:rsid w:val="008B6B33"/>
    <w:rsid w:val="008B709B"/>
    <w:rsid w:val="008B714C"/>
    <w:rsid w:val="008B7A35"/>
    <w:rsid w:val="008B7B61"/>
    <w:rsid w:val="008B7BAB"/>
    <w:rsid w:val="008B7E9F"/>
    <w:rsid w:val="008C00DE"/>
    <w:rsid w:val="008C026C"/>
    <w:rsid w:val="008C0AE3"/>
    <w:rsid w:val="008C0B15"/>
    <w:rsid w:val="008C0B3E"/>
    <w:rsid w:val="008C0BE6"/>
    <w:rsid w:val="008C0C2B"/>
    <w:rsid w:val="008C0D17"/>
    <w:rsid w:val="008C11CC"/>
    <w:rsid w:val="008C16C4"/>
    <w:rsid w:val="008C1A80"/>
    <w:rsid w:val="008C1C8D"/>
    <w:rsid w:val="008C1D7D"/>
    <w:rsid w:val="008C202F"/>
    <w:rsid w:val="008C2509"/>
    <w:rsid w:val="008C25BC"/>
    <w:rsid w:val="008C2AB2"/>
    <w:rsid w:val="008C2D2B"/>
    <w:rsid w:val="008C2FCE"/>
    <w:rsid w:val="008C307D"/>
    <w:rsid w:val="008C30E1"/>
    <w:rsid w:val="008C3102"/>
    <w:rsid w:val="008C32AF"/>
    <w:rsid w:val="008C3594"/>
    <w:rsid w:val="008C3AF0"/>
    <w:rsid w:val="008C3F30"/>
    <w:rsid w:val="008C43BA"/>
    <w:rsid w:val="008C45B4"/>
    <w:rsid w:val="008C47FD"/>
    <w:rsid w:val="008C4B3A"/>
    <w:rsid w:val="008C4BE4"/>
    <w:rsid w:val="008C508E"/>
    <w:rsid w:val="008C511E"/>
    <w:rsid w:val="008C52BA"/>
    <w:rsid w:val="008C5462"/>
    <w:rsid w:val="008C5746"/>
    <w:rsid w:val="008C5798"/>
    <w:rsid w:val="008C581A"/>
    <w:rsid w:val="008C5C3A"/>
    <w:rsid w:val="008C5CA1"/>
    <w:rsid w:val="008C61E3"/>
    <w:rsid w:val="008C62B8"/>
    <w:rsid w:val="008C65AB"/>
    <w:rsid w:val="008C68D7"/>
    <w:rsid w:val="008C699F"/>
    <w:rsid w:val="008C7203"/>
    <w:rsid w:val="008C7270"/>
    <w:rsid w:val="008C7349"/>
    <w:rsid w:val="008C76FD"/>
    <w:rsid w:val="008C78A3"/>
    <w:rsid w:val="008D05D6"/>
    <w:rsid w:val="008D06D7"/>
    <w:rsid w:val="008D0866"/>
    <w:rsid w:val="008D0A44"/>
    <w:rsid w:val="008D0AC0"/>
    <w:rsid w:val="008D0AF6"/>
    <w:rsid w:val="008D0C04"/>
    <w:rsid w:val="008D0CE4"/>
    <w:rsid w:val="008D0EF5"/>
    <w:rsid w:val="008D136A"/>
    <w:rsid w:val="008D14B9"/>
    <w:rsid w:val="008D1C85"/>
    <w:rsid w:val="008D1D83"/>
    <w:rsid w:val="008D20B1"/>
    <w:rsid w:val="008D21DB"/>
    <w:rsid w:val="008D299D"/>
    <w:rsid w:val="008D2D94"/>
    <w:rsid w:val="008D2EAC"/>
    <w:rsid w:val="008D2EDF"/>
    <w:rsid w:val="008D2F3D"/>
    <w:rsid w:val="008D31E9"/>
    <w:rsid w:val="008D36F9"/>
    <w:rsid w:val="008D3E30"/>
    <w:rsid w:val="008D4027"/>
    <w:rsid w:val="008D40CF"/>
    <w:rsid w:val="008D4109"/>
    <w:rsid w:val="008D435F"/>
    <w:rsid w:val="008D483F"/>
    <w:rsid w:val="008D4924"/>
    <w:rsid w:val="008D4AE6"/>
    <w:rsid w:val="008D4B2D"/>
    <w:rsid w:val="008D4C39"/>
    <w:rsid w:val="008D4FE7"/>
    <w:rsid w:val="008D551A"/>
    <w:rsid w:val="008D57F8"/>
    <w:rsid w:val="008D5E29"/>
    <w:rsid w:val="008D5F3F"/>
    <w:rsid w:val="008D5F7D"/>
    <w:rsid w:val="008D5F86"/>
    <w:rsid w:val="008D61AE"/>
    <w:rsid w:val="008D6380"/>
    <w:rsid w:val="008D6877"/>
    <w:rsid w:val="008D69E6"/>
    <w:rsid w:val="008D6B56"/>
    <w:rsid w:val="008D6B5F"/>
    <w:rsid w:val="008D6FFB"/>
    <w:rsid w:val="008D7148"/>
    <w:rsid w:val="008D719D"/>
    <w:rsid w:val="008D71CC"/>
    <w:rsid w:val="008D7562"/>
    <w:rsid w:val="008D77D4"/>
    <w:rsid w:val="008D7AF4"/>
    <w:rsid w:val="008D7B48"/>
    <w:rsid w:val="008E00A7"/>
    <w:rsid w:val="008E043A"/>
    <w:rsid w:val="008E066B"/>
    <w:rsid w:val="008E0975"/>
    <w:rsid w:val="008E09B0"/>
    <w:rsid w:val="008E0ADC"/>
    <w:rsid w:val="008E0AE9"/>
    <w:rsid w:val="008E0CDD"/>
    <w:rsid w:val="008E0DBF"/>
    <w:rsid w:val="008E1568"/>
    <w:rsid w:val="008E169A"/>
    <w:rsid w:val="008E16B2"/>
    <w:rsid w:val="008E18AB"/>
    <w:rsid w:val="008E18BF"/>
    <w:rsid w:val="008E1A4D"/>
    <w:rsid w:val="008E1C13"/>
    <w:rsid w:val="008E1D31"/>
    <w:rsid w:val="008E1D76"/>
    <w:rsid w:val="008E21C5"/>
    <w:rsid w:val="008E2601"/>
    <w:rsid w:val="008E29EA"/>
    <w:rsid w:val="008E2AF4"/>
    <w:rsid w:val="008E2F5F"/>
    <w:rsid w:val="008E3358"/>
    <w:rsid w:val="008E347A"/>
    <w:rsid w:val="008E358E"/>
    <w:rsid w:val="008E3D44"/>
    <w:rsid w:val="008E42B2"/>
    <w:rsid w:val="008E4364"/>
    <w:rsid w:val="008E4574"/>
    <w:rsid w:val="008E47B9"/>
    <w:rsid w:val="008E4981"/>
    <w:rsid w:val="008E4CAD"/>
    <w:rsid w:val="008E4FAA"/>
    <w:rsid w:val="008E4FBF"/>
    <w:rsid w:val="008E52DF"/>
    <w:rsid w:val="008E52F6"/>
    <w:rsid w:val="008E53A3"/>
    <w:rsid w:val="008E5467"/>
    <w:rsid w:val="008E5732"/>
    <w:rsid w:val="008E58EB"/>
    <w:rsid w:val="008E60A8"/>
    <w:rsid w:val="008E63A2"/>
    <w:rsid w:val="008E665B"/>
    <w:rsid w:val="008E676E"/>
    <w:rsid w:val="008E6A05"/>
    <w:rsid w:val="008E6BE6"/>
    <w:rsid w:val="008E6E9D"/>
    <w:rsid w:val="008E6FA1"/>
    <w:rsid w:val="008E7042"/>
    <w:rsid w:val="008E7463"/>
    <w:rsid w:val="008E74A0"/>
    <w:rsid w:val="008E7708"/>
    <w:rsid w:val="008E7CC2"/>
    <w:rsid w:val="008E7E4C"/>
    <w:rsid w:val="008E7F4D"/>
    <w:rsid w:val="008E7F7E"/>
    <w:rsid w:val="008F01A6"/>
    <w:rsid w:val="008F032C"/>
    <w:rsid w:val="008F03F8"/>
    <w:rsid w:val="008F058C"/>
    <w:rsid w:val="008F0BD3"/>
    <w:rsid w:val="008F0E4D"/>
    <w:rsid w:val="008F1167"/>
    <w:rsid w:val="008F1183"/>
    <w:rsid w:val="008F119B"/>
    <w:rsid w:val="008F1365"/>
    <w:rsid w:val="008F1728"/>
    <w:rsid w:val="008F1BC8"/>
    <w:rsid w:val="008F1CAB"/>
    <w:rsid w:val="008F1EB3"/>
    <w:rsid w:val="008F1FD3"/>
    <w:rsid w:val="008F2081"/>
    <w:rsid w:val="008F2D86"/>
    <w:rsid w:val="008F3A33"/>
    <w:rsid w:val="008F3A62"/>
    <w:rsid w:val="008F3FFC"/>
    <w:rsid w:val="008F41E0"/>
    <w:rsid w:val="008F46C9"/>
    <w:rsid w:val="008F4B0F"/>
    <w:rsid w:val="008F4F34"/>
    <w:rsid w:val="008F53AC"/>
    <w:rsid w:val="008F551E"/>
    <w:rsid w:val="008F5739"/>
    <w:rsid w:val="008F5B21"/>
    <w:rsid w:val="008F5C21"/>
    <w:rsid w:val="008F5C6B"/>
    <w:rsid w:val="008F5E39"/>
    <w:rsid w:val="008F6909"/>
    <w:rsid w:val="008F7075"/>
    <w:rsid w:val="008F719E"/>
    <w:rsid w:val="008F7235"/>
    <w:rsid w:val="008F72D2"/>
    <w:rsid w:val="008F7506"/>
    <w:rsid w:val="008F7E7B"/>
    <w:rsid w:val="0090051F"/>
    <w:rsid w:val="0090129E"/>
    <w:rsid w:val="009013B1"/>
    <w:rsid w:val="0090173E"/>
    <w:rsid w:val="009017FC"/>
    <w:rsid w:val="00901A13"/>
    <w:rsid w:val="00901A70"/>
    <w:rsid w:val="00901B18"/>
    <w:rsid w:val="00901BDC"/>
    <w:rsid w:val="009020CD"/>
    <w:rsid w:val="0090211C"/>
    <w:rsid w:val="00902429"/>
    <w:rsid w:val="009024C2"/>
    <w:rsid w:val="00902806"/>
    <w:rsid w:val="00902AF5"/>
    <w:rsid w:val="00902EB5"/>
    <w:rsid w:val="00902FFB"/>
    <w:rsid w:val="0090301D"/>
    <w:rsid w:val="009030A9"/>
    <w:rsid w:val="0090337B"/>
    <w:rsid w:val="00903856"/>
    <w:rsid w:val="00903A11"/>
    <w:rsid w:val="00903A58"/>
    <w:rsid w:val="00903A67"/>
    <w:rsid w:val="00903BD8"/>
    <w:rsid w:val="00903CF8"/>
    <w:rsid w:val="00903E98"/>
    <w:rsid w:val="00903FF8"/>
    <w:rsid w:val="009041E5"/>
    <w:rsid w:val="00904B60"/>
    <w:rsid w:val="00904C93"/>
    <w:rsid w:val="00904D78"/>
    <w:rsid w:val="00904DAC"/>
    <w:rsid w:val="00904FB1"/>
    <w:rsid w:val="0090506C"/>
    <w:rsid w:val="009051C4"/>
    <w:rsid w:val="0090528C"/>
    <w:rsid w:val="0090558F"/>
    <w:rsid w:val="009055E0"/>
    <w:rsid w:val="009056B1"/>
    <w:rsid w:val="009056B6"/>
    <w:rsid w:val="00905855"/>
    <w:rsid w:val="00905ACA"/>
    <w:rsid w:val="00905B97"/>
    <w:rsid w:val="00905F67"/>
    <w:rsid w:val="0090624C"/>
    <w:rsid w:val="0090625D"/>
    <w:rsid w:val="00906645"/>
    <w:rsid w:val="0090687A"/>
    <w:rsid w:val="00907423"/>
    <w:rsid w:val="009074B1"/>
    <w:rsid w:val="009075E2"/>
    <w:rsid w:val="009077DB"/>
    <w:rsid w:val="00907810"/>
    <w:rsid w:val="00907865"/>
    <w:rsid w:val="00907976"/>
    <w:rsid w:val="00907AE5"/>
    <w:rsid w:val="00907C43"/>
    <w:rsid w:val="00907CAD"/>
    <w:rsid w:val="009104A2"/>
    <w:rsid w:val="00910530"/>
    <w:rsid w:val="00910839"/>
    <w:rsid w:val="00910E74"/>
    <w:rsid w:val="00910F0B"/>
    <w:rsid w:val="009110B6"/>
    <w:rsid w:val="0091155E"/>
    <w:rsid w:val="0091160B"/>
    <w:rsid w:val="0091193E"/>
    <w:rsid w:val="009119BC"/>
    <w:rsid w:val="00911DEE"/>
    <w:rsid w:val="00911F1A"/>
    <w:rsid w:val="009125A7"/>
    <w:rsid w:val="00912744"/>
    <w:rsid w:val="00912977"/>
    <w:rsid w:val="00912A10"/>
    <w:rsid w:val="00912B4F"/>
    <w:rsid w:val="00912BFE"/>
    <w:rsid w:val="00912EB3"/>
    <w:rsid w:val="00912FF9"/>
    <w:rsid w:val="00913402"/>
    <w:rsid w:val="00913885"/>
    <w:rsid w:val="00913955"/>
    <w:rsid w:val="00913CC5"/>
    <w:rsid w:val="00913E08"/>
    <w:rsid w:val="00914325"/>
    <w:rsid w:val="00914968"/>
    <w:rsid w:val="00914C2A"/>
    <w:rsid w:val="009150A8"/>
    <w:rsid w:val="009150D6"/>
    <w:rsid w:val="00915903"/>
    <w:rsid w:val="00915A07"/>
    <w:rsid w:val="00915A8E"/>
    <w:rsid w:val="00915F65"/>
    <w:rsid w:val="00915FED"/>
    <w:rsid w:val="009161D6"/>
    <w:rsid w:val="00916203"/>
    <w:rsid w:val="00916388"/>
    <w:rsid w:val="009165B2"/>
    <w:rsid w:val="00916684"/>
    <w:rsid w:val="00916A1B"/>
    <w:rsid w:val="00916F05"/>
    <w:rsid w:val="00916FAC"/>
    <w:rsid w:val="00916FC2"/>
    <w:rsid w:val="00917054"/>
    <w:rsid w:val="009170F6"/>
    <w:rsid w:val="009174EC"/>
    <w:rsid w:val="0091756F"/>
    <w:rsid w:val="00917877"/>
    <w:rsid w:val="009178B6"/>
    <w:rsid w:val="0091794B"/>
    <w:rsid w:val="0092000D"/>
    <w:rsid w:val="0092002E"/>
    <w:rsid w:val="00920307"/>
    <w:rsid w:val="009204D4"/>
    <w:rsid w:val="009206DE"/>
    <w:rsid w:val="009206EF"/>
    <w:rsid w:val="009207FB"/>
    <w:rsid w:val="009208D4"/>
    <w:rsid w:val="00920D9A"/>
    <w:rsid w:val="00920E26"/>
    <w:rsid w:val="00920ECB"/>
    <w:rsid w:val="009213E6"/>
    <w:rsid w:val="00921590"/>
    <w:rsid w:val="0092189A"/>
    <w:rsid w:val="00921B85"/>
    <w:rsid w:val="00921E0D"/>
    <w:rsid w:val="00921F39"/>
    <w:rsid w:val="00921F63"/>
    <w:rsid w:val="009224D9"/>
    <w:rsid w:val="00923382"/>
    <w:rsid w:val="00923A1A"/>
    <w:rsid w:val="00923ADE"/>
    <w:rsid w:val="00923CFB"/>
    <w:rsid w:val="00923E1F"/>
    <w:rsid w:val="00923E32"/>
    <w:rsid w:val="00923E66"/>
    <w:rsid w:val="00923F8E"/>
    <w:rsid w:val="00923FB2"/>
    <w:rsid w:val="00924AEC"/>
    <w:rsid w:val="00924CAC"/>
    <w:rsid w:val="00925249"/>
    <w:rsid w:val="00925B69"/>
    <w:rsid w:val="00925E26"/>
    <w:rsid w:val="00925E53"/>
    <w:rsid w:val="0092655B"/>
    <w:rsid w:val="009265AC"/>
    <w:rsid w:val="0092669F"/>
    <w:rsid w:val="00926B76"/>
    <w:rsid w:val="00926BF8"/>
    <w:rsid w:val="00927001"/>
    <w:rsid w:val="00927518"/>
    <w:rsid w:val="00927599"/>
    <w:rsid w:val="00927753"/>
    <w:rsid w:val="00927A2A"/>
    <w:rsid w:val="00927BCB"/>
    <w:rsid w:val="00927CA9"/>
    <w:rsid w:val="00927E36"/>
    <w:rsid w:val="00927E41"/>
    <w:rsid w:val="00927F3A"/>
    <w:rsid w:val="009302CD"/>
    <w:rsid w:val="0093048C"/>
    <w:rsid w:val="009304DD"/>
    <w:rsid w:val="00930762"/>
    <w:rsid w:val="00930C31"/>
    <w:rsid w:val="00930E4A"/>
    <w:rsid w:val="00930EB5"/>
    <w:rsid w:val="00930F97"/>
    <w:rsid w:val="0093121F"/>
    <w:rsid w:val="0093135D"/>
    <w:rsid w:val="009315E9"/>
    <w:rsid w:val="00931778"/>
    <w:rsid w:val="00931783"/>
    <w:rsid w:val="009317F9"/>
    <w:rsid w:val="0093186A"/>
    <w:rsid w:val="009318FB"/>
    <w:rsid w:val="00931A85"/>
    <w:rsid w:val="00931DCD"/>
    <w:rsid w:val="00932960"/>
    <w:rsid w:val="00932A66"/>
    <w:rsid w:val="00933002"/>
    <w:rsid w:val="009330E9"/>
    <w:rsid w:val="009333E7"/>
    <w:rsid w:val="0093345B"/>
    <w:rsid w:val="009337B5"/>
    <w:rsid w:val="00933809"/>
    <w:rsid w:val="009339F8"/>
    <w:rsid w:val="00933BD8"/>
    <w:rsid w:val="00933D61"/>
    <w:rsid w:val="0093406B"/>
    <w:rsid w:val="009341B0"/>
    <w:rsid w:val="0093426D"/>
    <w:rsid w:val="00934566"/>
    <w:rsid w:val="00935767"/>
    <w:rsid w:val="0093586D"/>
    <w:rsid w:val="00935A20"/>
    <w:rsid w:val="00935B8C"/>
    <w:rsid w:val="00936462"/>
    <w:rsid w:val="009365D6"/>
    <w:rsid w:val="00936733"/>
    <w:rsid w:val="00936784"/>
    <w:rsid w:val="0093684C"/>
    <w:rsid w:val="00936B85"/>
    <w:rsid w:val="00936CEE"/>
    <w:rsid w:val="00936E5B"/>
    <w:rsid w:val="009370EF"/>
    <w:rsid w:val="009371BB"/>
    <w:rsid w:val="00937318"/>
    <w:rsid w:val="00937567"/>
    <w:rsid w:val="00937955"/>
    <w:rsid w:val="00937E47"/>
    <w:rsid w:val="00940066"/>
    <w:rsid w:val="00940348"/>
    <w:rsid w:val="0094048C"/>
    <w:rsid w:val="00940577"/>
    <w:rsid w:val="0094065A"/>
    <w:rsid w:val="0094093C"/>
    <w:rsid w:val="00940A4A"/>
    <w:rsid w:val="00940B81"/>
    <w:rsid w:val="00940F96"/>
    <w:rsid w:val="00941014"/>
    <w:rsid w:val="009410C8"/>
    <w:rsid w:val="009410F5"/>
    <w:rsid w:val="00941102"/>
    <w:rsid w:val="009411D9"/>
    <w:rsid w:val="009419CF"/>
    <w:rsid w:val="00941C17"/>
    <w:rsid w:val="00941E9B"/>
    <w:rsid w:val="00942164"/>
    <w:rsid w:val="0094257D"/>
    <w:rsid w:val="0094265B"/>
    <w:rsid w:val="0094265C"/>
    <w:rsid w:val="0094272B"/>
    <w:rsid w:val="009427EA"/>
    <w:rsid w:val="00942CD3"/>
    <w:rsid w:val="00942D75"/>
    <w:rsid w:val="00942FAF"/>
    <w:rsid w:val="0094301D"/>
    <w:rsid w:val="0094337A"/>
    <w:rsid w:val="00943530"/>
    <w:rsid w:val="00943690"/>
    <w:rsid w:val="0094396A"/>
    <w:rsid w:val="00943DFC"/>
    <w:rsid w:val="00944118"/>
    <w:rsid w:val="00944387"/>
    <w:rsid w:val="009443AD"/>
    <w:rsid w:val="00944623"/>
    <w:rsid w:val="009446EC"/>
    <w:rsid w:val="00944C3E"/>
    <w:rsid w:val="00944C7E"/>
    <w:rsid w:val="00944C9A"/>
    <w:rsid w:val="00944DF5"/>
    <w:rsid w:val="00944F6F"/>
    <w:rsid w:val="00945231"/>
    <w:rsid w:val="009453EF"/>
    <w:rsid w:val="00945548"/>
    <w:rsid w:val="00945AFC"/>
    <w:rsid w:val="00945C46"/>
    <w:rsid w:val="00946006"/>
    <w:rsid w:val="0094608C"/>
    <w:rsid w:val="00946570"/>
    <w:rsid w:val="00946580"/>
    <w:rsid w:val="00946587"/>
    <w:rsid w:val="0094682F"/>
    <w:rsid w:val="0094689E"/>
    <w:rsid w:val="009469D8"/>
    <w:rsid w:val="00946B12"/>
    <w:rsid w:val="00946B65"/>
    <w:rsid w:val="00946BAC"/>
    <w:rsid w:val="00946BBA"/>
    <w:rsid w:val="00946C37"/>
    <w:rsid w:val="00947189"/>
    <w:rsid w:val="00947531"/>
    <w:rsid w:val="009505B1"/>
    <w:rsid w:val="00950828"/>
    <w:rsid w:val="00950868"/>
    <w:rsid w:val="00950CD9"/>
    <w:rsid w:val="009510C4"/>
    <w:rsid w:val="009512DA"/>
    <w:rsid w:val="0095136B"/>
    <w:rsid w:val="00951786"/>
    <w:rsid w:val="00951A05"/>
    <w:rsid w:val="00951FFB"/>
    <w:rsid w:val="009520A3"/>
    <w:rsid w:val="009522A8"/>
    <w:rsid w:val="00952474"/>
    <w:rsid w:val="00952825"/>
    <w:rsid w:val="009529FE"/>
    <w:rsid w:val="00952A43"/>
    <w:rsid w:val="00952BE5"/>
    <w:rsid w:val="00952F43"/>
    <w:rsid w:val="00952F9B"/>
    <w:rsid w:val="0095305C"/>
    <w:rsid w:val="009535CD"/>
    <w:rsid w:val="00954250"/>
    <w:rsid w:val="009548E6"/>
    <w:rsid w:val="00954A0D"/>
    <w:rsid w:val="009553C8"/>
    <w:rsid w:val="00955BC2"/>
    <w:rsid w:val="00955C3D"/>
    <w:rsid w:val="00955D3A"/>
    <w:rsid w:val="00955DE7"/>
    <w:rsid w:val="00955F16"/>
    <w:rsid w:val="009562C8"/>
    <w:rsid w:val="00956305"/>
    <w:rsid w:val="00956361"/>
    <w:rsid w:val="00956838"/>
    <w:rsid w:val="009568DD"/>
    <w:rsid w:val="00956AD7"/>
    <w:rsid w:val="00956C85"/>
    <w:rsid w:val="00956D9A"/>
    <w:rsid w:val="0095706C"/>
    <w:rsid w:val="0095760B"/>
    <w:rsid w:val="00957CC9"/>
    <w:rsid w:val="00957E55"/>
    <w:rsid w:val="00957F49"/>
    <w:rsid w:val="00960811"/>
    <w:rsid w:val="009609A2"/>
    <w:rsid w:val="00960A3A"/>
    <w:rsid w:val="00960A3D"/>
    <w:rsid w:val="00960BF7"/>
    <w:rsid w:val="00961184"/>
    <w:rsid w:val="00961477"/>
    <w:rsid w:val="009617C1"/>
    <w:rsid w:val="00961849"/>
    <w:rsid w:val="009619AE"/>
    <w:rsid w:val="00961CF6"/>
    <w:rsid w:val="009625A3"/>
    <w:rsid w:val="0096299F"/>
    <w:rsid w:val="00962AC8"/>
    <w:rsid w:val="00962BEB"/>
    <w:rsid w:val="00962BF0"/>
    <w:rsid w:val="0096316F"/>
    <w:rsid w:val="0096325B"/>
    <w:rsid w:val="009633AE"/>
    <w:rsid w:val="009636A6"/>
    <w:rsid w:val="0096396F"/>
    <w:rsid w:val="00963AF1"/>
    <w:rsid w:val="00964C27"/>
    <w:rsid w:val="00964D0F"/>
    <w:rsid w:val="009650D6"/>
    <w:rsid w:val="00965521"/>
    <w:rsid w:val="00965526"/>
    <w:rsid w:val="00966050"/>
    <w:rsid w:val="009662D0"/>
    <w:rsid w:val="00966A97"/>
    <w:rsid w:val="00966C4E"/>
    <w:rsid w:val="009671FD"/>
    <w:rsid w:val="00967273"/>
    <w:rsid w:val="0096736D"/>
    <w:rsid w:val="00967547"/>
    <w:rsid w:val="00967747"/>
    <w:rsid w:val="00967DD4"/>
    <w:rsid w:val="00967E2C"/>
    <w:rsid w:val="00970083"/>
    <w:rsid w:val="009705DC"/>
    <w:rsid w:val="00970A33"/>
    <w:rsid w:val="00970A56"/>
    <w:rsid w:val="00970EBE"/>
    <w:rsid w:val="00970F0D"/>
    <w:rsid w:val="00971009"/>
    <w:rsid w:val="00971018"/>
    <w:rsid w:val="00971A5D"/>
    <w:rsid w:val="00971FCD"/>
    <w:rsid w:val="00972233"/>
    <w:rsid w:val="00972450"/>
    <w:rsid w:val="00972716"/>
    <w:rsid w:val="00972B93"/>
    <w:rsid w:val="00972DE4"/>
    <w:rsid w:val="0097303E"/>
    <w:rsid w:val="0097306A"/>
    <w:rsid w:val="00973384"/>
    <w:rsid w:val="00973843"/>
    <w:rsid w:val="00973B83"/>
    <w:rsid w:val="00973FB4"/>
    <w:rsid w:val="00974151"/>
    <w:rsid w:val="00974FDB"/>
    <w:rsid w:val="009751E0"/>
    <w:rsid w:val="009754CF"/>
    <w:rsid w:val="00975506"/>
    <w:rsid w:val="00975583"/>
    <w:rsid w:val="009755D9"/>
    <w:rsid w:val="0097561A"/>
    <w:rsid w:val="009756A9"/>
    <w:rsid w:val="00975CE7"/>
    <w:rsid w:val="0097651D"/>
    <w:rsid w:val="009765FC"/>
    <w:rsid w:val="00976676"/>
    <w:rsid w:val="00976EB7"/>
    <w:rsid w:val="00980718"/>
    <w:rsid w:val="00980899"/>
    <w:rsid w:val="00980B10"/>
    <w:rsid w:val="00980C13"/>
    <w:rsid w:val="00980F40"/>
    <w:rsid w:val="0098119F"/>
    <w:rsid w:val="00981331"/>
    <w:rsid w:val="0098136E"/>
    <w:rsid w:val="009814D0"/>
    <w:rsid w:val="00981AA3"/>
    <w:rsid w:val="00981B93"/>
    <w:rsid w:val="00981DF1"/>
    <w:rsid w:val="00981E19"/>
    <w:rsid w:val="00981E6B"/>
    <w:rsid w:val="009820B3"/>
    <w:rsid w:val="00982C1A"/>
    <w:rsid w:val="0098363E"/>
    <w:rsid w:val="009839C4"/>
    <w:rsid w:val="00983C80"/>
    <w:rsid w:val="009842A4"/>
    <w:rsid w:val="009844A4"/>
    <w:rsid w:val="009849FF"/>
    <w:rsid w:val="009852E6"/>
    <w:rsid w:val="00985338"/>
    <w:rsid w:val="00985475"/>
    <w:rsid w:val="009854AC"/>
    <w:rsid w:val="00985F31"/>
    <w:rsid w:val="00986092"/>
    <w:rsid w:val="00986498"/>
    <w:rsid w:val="00986557"/>
    <w:rsid w:val="00986A21"/>
    <w:rsid w:val="00986B60"/>
    <w:rsid w:val="00986DA9"/>
    <w:rsid w:val="00986ED0"/>
    <w:rsid w:val="0098705E"/>
    <w:rsid w:val="00987125"/>
    <w:rsid w:val="009875F4"/>
    <w:rsid w:val="00987605"/>
    <w:rsid w:val="00987681"/>
    <w:rsid w:val="009876DA"/>
    <w:rsid w:val="00987D71"/>
    <w:rsid w:val="009901F9"/>
    <w:rsid w:val="0099026A"/>
    <w:rsid w:val="0099037E"/>
    <w:rsid w:val="00990483"/>
    <w:rsid w:val="0099088F"/>
    <w:rsid w:val="0099094B"/>
    <w:rsid w:val="00990AE6"/>
    <w:rsid w:val="00990D02"/>
    <w:rsid w:val="00990F62"/>
    <w:rsid w:val="009910CC"/>
    <w:rsid w:val="009913E8"/>
    <w:rsid w:val="009914A0"/>
    <w:rsid w:val="0099174C"/>
    <w:rsid w:val="009919FA"/>
    <w:rsid w:val="00991B5D"/>
    <w:rsid w:val="00991DE9"/>
    <w:rsid w:val="009925F8"/>
    <w:rsid w:val="009927EA"/>
    <w:rsid w:val="009929AE"/>
    <w:rsid w:val="009929C2"/>
    <w:rsid w:val="00992B44"/>
    <w:rsid w:val="00992BBA"/>
    <w:rsid w:val="00992BDC"/>
    <w:rsid w:val="00992E52"/>
    <w:rsid w:val="00992F92"/>
    <w:rsid w:val="009931BF"/>
    <w:rsid w:val="0099339E"/>
    <w:rsid w:val="009935C0"/>
    <w:rsid w:val="009935FC"/>
    <w:rsid w:val="009937B5"/>
    <w:rsid w:val="009938AB"/>
    <w:rsid w:val="009939E7"/>
    <w:rsid w:val="00993A1A"/>
    <w:rsid w:val="00993AAE"/>
    <w:rsid w:val="00993B70"/>
    <w:rsid w:val="00994041"/>
    <w:rsid w:val="0099426D"/>
    <w:rsid w:val="009944AF"/>
    <w:rsid w:val="009944E3"/>
    <w:rsid w:val="00994B3E"/>
    <w:rsid w:val="0099527D"/>
    <w:rsid w:val="0099539C"/>
    <w:rsid w:val="0099543F"/>
    <w:rsid w:val="009955D5"/>
    <w:rsid w:val="0099574C"/>
    <w:rsid w:val="00995881"/>
    <w:rsid w:val="00995A48"/>
    <w:rsid w:val="00995B7D"/>
    <w:rsid w:val="00995CFC"/>
    <w:rsid w:val="00996CD4"/>
    <w:rsid w:val="0099735D"/>
    <w:rsid w:val="00997485"/>
    <w:rsid w:val="00997535"/>
    <w:rsid w:val="0099776A"/>
    <w:rsid w:val="009978C6"/>
    <w:rsid w:val="0099796E"/>
    <w:rsid w:val="00997B31"/>
    <w:rsid w:val="009A0081"/>
    <w:rsid w:val="009A0634"/>
    <w:rsid w:val="009A06CA"/>
    <w:rsid w:val="009A0743"/>
    <w:rsid w:val="009A0A49"/>
    <w:rsid w:val="009A0B04"/>
    <w:rsid w:val="009A0B2E"/>
    <w:rsid w:val="009A0C43"/>
    <w:rsid w:val="009A0DF5"/>
    <w:rsid w:val="009A0ECB"/>
    <w:rsid w:val="009A10E9"/>
    <w:rsid w:val="009A1201"/>
    <w:rsid w:val="009A1211"/>
    <w:rsid w:val="009A1610"/>
    <w:rsid w:val="009A16A2"/>
    <w:rsid w:val="009A1713"/>
    <w:rsid w:val="009A19C7"/>
    <w:rsid w:val="009A1DF7"/>
    <w:rsid w:val="009A21D9"/>
    <w:rsid w:val="009A23E3"/>
    <w:rsid w:val="009A25FA"/>
    <w:rsid w:val="009A2855"/>
    <w:rsid w:val="009A28B7"/>
    <w:rsid w:val="009A296D"/>
    <w:rsid w:val="009A29B2"/>
    <w:rsid w:val="009A2D1B"/>
    <w:rsid w:val="009A2E32"/>
    <w:rsid w:val="009A31EB"/>
    <w:rsid w:val="009A3777"/>
    <w:rsid w:val="009A3A0D"/>
    <w:rsid w:val="009A3EDF"/>
    <w:rsid w:val="009A4547"/>
    <w:rsid w:val="009A476A"/>
    <w:rsid w:val="009A49A6"/>
    <w:rsid w:val="009A4B97"/>
    <w:rsid w:val="009A4F15"/>
    <w:rsid w:val="009A50A7"/>
    <w:rsid w:val="009A5122"/>
    <w:rsid w:val="009A52B7"/>
    <w:rsid w:val="009A52FC"/>
    <w:rsid w:val="009A58E9"/>
    <w:rsid w:val="009A5946"/>
    <w:rsid w:val="009A595D"/>
    <w:rsid w:val="009A5B34"/>
    <w:rsid w:val="009A5CFB"/>
    <w:rsid w:val="009A6145"/>
    <w:rsid w:val="009A6766"/>
    <w:rsid w:val="009A68C3"/>
    <w:rsid w:val="009A68E1"/>
    <w:rsid w:val="009A6A39"/>
    <w:rsid w:val="009A6BF8"/>
    <w:rsid w:val="009A72B8"/>
    <w:rsid w:val="009A7A9F"/>
    <w:rsid w:val="009A7EC0"/>
    <w:rsid w:val="009B01EA"/>
    <w:rsid w:val="009B02F9"/>
    <w:rsid w:val="009B0316"/>
    <w:rsid w:val="009B05E1"/>
    <w:rsid w:val="009B0674"/>
    <w:rsid w:val="009B0D23"/>
    <w:rsid w:val="009B0FBD"/>
    <w:rsid w:val="009B15D8"/>
    <w:rsid w:val="009B1708"/>
    <w:rsid w:val="009B189C"/>
    <w:rsid w:val="009B18D2"/>
    <w:rsid w:val="009B1B01"/>
    <w:rsid w:val="009B1D26"/>
    <w:rsid w:val="009B1E18"/>
    <w:rsid w:val="009B218E"/>
    <w:rsid w:val="009B21DB"/>
    <w:rsid w:val="009B24E0"/>
    <w:rsid w:val="009B26D2"/>
    <w:rsid w:val="009B2D09"/>
    <w:rsid w:val="009B2FD7"/>
    <w:rsid w:val="009B301F"/>
    <w:rsid w:val="009B34A6"/>
    <w:rsid w:val="009B4053"/>
    <w:rsid w:val="009B40A5"/>
    <w:rsid w:val="009B47B8"/>
    <w:rsid w:val="009B48DA"/>
    <w:rsid w:val="009B4AFF"/>
    <w:rsid w:val="009B4E95"/>
    <w:rsid w:val="009B5258"/>
    <w:rsid w:val="009B5E6A"/>
    <w:rsid w:val="009B5F64"/>
    <w:rsid w:val="009B5FE7"/>
    <w:rsid w:val="009B603D"/>
    <w:rsid w:val="009B620E"/>
    <w:rsid w:val="009B64E4"/>
    <w:rsid w:val="009B6ADE"/>
    <w:rsid w:val="009B6C6D"/>
    <w:rsid w:val="009B6DE7"/>
    <w:rsid w:val="009B6F69"/>
    <w:rsid w:val="009B7067"/>
    <w:rsid w:val="009B710F"/>
    <w:rsid w:val="009B754D"/>
    <w:rsid w:val="009B7669"/>
    <w:rsid w:val="009B771F"/>
    <w:rsid w:val="009B7771"/>
    <w:rsid w:val="009B786A"/>
    <w:rsid w:val="009B7893"/>
    <w:rsid w:val="009B7A19"/>
    <w:rsid w:val="009B7A9B"/>
    <w:rsid w:val="009B7C52"/>
    <w:rsid w:val="009B7D1C"/>
    <w:rsid w:val="009C0161"/>
    <w:rsid w:val="009C03BF"/>
    <w:rsid w:val="009C0449"/>
    <w:rsid w:val="009C0694"/>
    <w:rsid w:val="009C151C"/>
    <w:rsid w:val="009C2C2F"/>
    <w:rsid w:val="009C2C59"/>
    <w:rsid w:val="009C2D0B"/>
    <w:rsid w:val="009C2ECF"/>
    <w:rsid w:val="009C30EC"/>
    <w:rsid w:val="009C3163"/>
    <w:rsid w:val="009C3236"/>
    <w:rsid w:val="009C338D"/>
    <w:rsid w:val="009C36C7"/>
    <w:rsid w:val="009C3788"/>
    <w:rsid w:val="009C395E"/>
    <w:rsid w:val="009C3C8C"/>
    <w:rsid w:val="009C3D67"/>
    <w:rsid w:val="009C3EBD"/>
    <w:rsid w:val="009C42D8"/>
    <w:rsid w:val="009C47BD"/>
    <w:rsid w:val="009C482F"/>
    <w:rsid w:val="009C4837"/>
    <w:rsid w:val="009C4DD9"/>
    <w:rsid w:val="009C54A0"/>
    <w:rsid w:val="009C5676"/>
    <w:rsid w:val="009C5770"/>
    <w:rsid w:val="009C5820"/>
    <w:rsid w:val="009C598D"/>
    <w:rsid w:val="009C5A28"/>
    <w:rsid w:val="009C5DCC"/>
    <w:rsid w:val="009C691F"/>
    <w:rsid w:val="009C6AC3"/>
    <w:rsid w:val="009C6C75"/>
    <w:rsid w:val="009C6C8F"/>
    <w:rsid w:val="009C6E93"/>
    <w:rsid w:val="009C722B"/>
    <w:rsid w:val="009C7323"/>
    <w:rsid w:val="009C7389"/>
    <w:rsid w:val="009C73FE"/>
    <w:rsid w:val="009C74B4"/>
    <w:rsid w:val="009C76BD"/>
    <w:rsid w:val="009C76FB"/>
    <w:rsid w:val="009C7955"/>
    <w:rsid w:val="009C7D9B"/>
    <w:rsid w:val="009D001D"/>
    <w:rsid w:val="009D00B4"/>
    <w:rsid w:val="009D01F5"/>
    <w:rsid w:val="009D05AA"/>
    <w:rsid w:val="009D05CA"/>
    <w:rsid w:val="009D0E68"/>
    <w:rsid w:val="009D0F80"/>
    <w:rsid w:val="009D11D6"/>
    <w:rsid w:val="009D122A"/>
    <w:rsid w:val="009D1550"/>
    <w:rsid w:val="009D15CD"/>
    <w:rsid w:val="009D1875"/>
    <w:rsid w:val="009D1B56"/>
    <w:rsid w:val="009D1E61"/>
    <w:rsid w:val="009D1F73"/>
    <w:rsid w:val="009D1FDE"/>
    <w:rsid w:val="009D2062"/>
    <w:rsid w:val="009D21CB"/>
    <w:rsid w:val="009D225D"/>
    <w:rsid w:val="009D29BA"/>
    <w:rsid w:val="009D29FB"/>
    <w:rsid w:val="009D2AB2"/>
    <w:rsid w:val="009D2ADF"/>
    <w:rsid w:val="009D2C67"/>
    <w:rsid w:val="009D2E15"/>
    <w:rsid w:val="009D31A5"/>
    <w:rsid w:val="009D3459"/>
    <w:rsid w:val="009D3B88"/>
    <w:rsid w:val="009D410A"/>
    <w:rsid w:val="009D46F5"/>
    <w:rsid w:val="009D483C"/>
    <w:rsid w:val="009D4BD2"/>
    <w:rsid w:val="009D4CF9"/>
    <w:rsid w:val="009D51A0"/>
    <w:rsid w:val="009D53CC"/>
    <w:rsid w:val="009D57D6"/>
    <w:rsid w:val="009D599C"/>
    <w:rsid w:val="009D5B30"/>
    <w:rsid w:val="009D5D01"/>
    <w:rsid w:val="009D5EB8"/>
    <w:rsid w:val="009D5F7A"/>
    <w:rsid w:val="009D61E9"/>
    <w:rsid w:val="009D6438"/>
    <w:rsid w:val="009D6834"/>
    <w:rsid w:val="009D6AA1"/>
    <w:rsid w:val="009D6AA6"/>
    <w:rsid w:val="009D6AB3"/>
    <w:rsid w:val="009D6B26"/>
    <w:rsid w:val="009D6D44"/>
    <w:rsid w:val="009D6F83"/>
    <w:rsid w:val="009D6FF9"/>
    <w:rsid w:val="009D709B"/>
    <w:rsid w:val="009D72B0"/>
    <w:rsid w:val="009D749F"/>
    <w:rsid w:val="009D75CE"/>
    <w:rsid w:val="009D785B"/>
    <w:rsid w:val="009D78D8"/>
    <w:rsid w:val="009D7B3B"/>
    <w:rsid w:val="009D7C06"/>
    <w:rsid w:val="009D7C56"/>
    <w:rsid w:val="009E0046"/>
    <w:rsid w:val="009E0112"/>
    <w:rsid w:val="009E02CD"/>
    <w:rsid w:val="009E034C"/>
    <w:rsid w:val="009E0392"/>
    <w:rsid w:val="009E057B"/>
    <w:rsid w:val="009E062E"/>
    <w:rsid w:val="009E0655"/>
    <w:rsid w:val="009E06B9"/>
    <w:rsid w:val="009E0FC8"/>
    <w:rsid w:val="009E145D"/>
    <w:rsid w:val="009E1575"/>
    <w:rsid w:val="009E1F17"/>
    <w:rsid w:val="009E213B"/>
    <w:rsid w:val="009E2534"/>
    <w:rsid w:val="009E2845"/>
    <w:rsid w:val="009E2953"/>
    <w:rsid w:val="009E2A5B"/>
    <w:rsid w:val="009E2A69"/>
    <w:rsid w:val="009E2B6A"/>
    <w:rsid w:val="009E311A"/>
    <w:rsid w:val="009E31D9"/>
    <w:rsid w:val="009E31DE"/>
    <w:rsid w:val="009E31E8"/>
    <w:rsid w:val="009E32A9"/>
    <w:rsid w:val="009E32F5"/>
    <w:rsid w:val="009E346B"/>
    <w:rsid w:val="009E38BA"/>
    <w:rsid w:val="009E3C48"/>
    <w:rsid w:val="009E3CA4"/>
    <w:rsid w:val="009E3CBF"/>
    <w:rsid w:val="009E4969"/>
    <w:rsid w:val="009E4CD3"/>
    <w:rsid w:val="009E4D30"/>
    <w:rsid w:val="009E4DC0"/>
    <w:rsid w:val="009E4E16"/>
    <w:rsid w:val="009E55F9"/>
    <w:rsid w:val="009E576F"/>
    <w:rsid w:val="009E5777"/>
    <w:rsid w:val="009E5BD4"/>
    <w:rsid w:val="009E5E07"/>
    <w:rsid w:val="009E64EF"/>
    <w:rsid w:val="009E687C"/>
    <w:rsid w:val="009E68AD"/>
    <w:rsid w:val="009E698D"/>
    <w:rsid w:val="009E6E13"/>
    <w:rsid w:val="009E6E7E"/>
    <w:rsid w:val="009E712B"/>
    <w:rsid w:val="009E7354"/>
    <w:rsid w:val="009E74C9"/>
    <w:rsid w:val="009E7761"/>
    <w:rsid w:val="009E77A5"/>
    <w:rsid w:val="009E7C2B"/>
    <w:rsid w:val="009E7C4A"/>
    <w:rsid w:val="009E7D87"/>
    <w:rsid w:val="009E7E76"/>
    <w:rsid w:val="009F010E"/>
    <w:rsid w:val="009F012B"/>
    <w:rsid w:val="009F0137"/>
    <w:rsid w:val="009F047E"/>
    <w:rsid w:val="009F0694"/>
    <w:rsid w:val="009F08E7"/>
    <w:rsid w:val="009F09F3"/>
    <w:rsid w:val="009F0AAA"/>
    <w:rsid w:val="009F0BB5"/>
    <w:rsid w:val="009F0ECC"/>
    <w:rsid w:val="009F0F85"/>
    <w:rsid w:val="009F1003"/>
    <w:rsid w:val="009F1172"/>
    <w:rsid w:val="009F128D"/>
    <w:rsid w:val="009F12CB"/>
    <w:rsid w:val="009F1383"/>
    <w:rsid w:val="009F159E"/>
    <w:rsid w:val="009F166D"/>
    <w:rsid w:val="009F16F8"/>
    <w:rsid w:val="009F1730"/>
    <w:rsid w:val="009F1886"/>
    <w:rsid w:val="009F1F64"/>
    <w:rsid w:val="009F233E"/>
    <w:rsid w:val="009F23BD"/>
    <w:rsid w:val="009F2A63"/>
    <w:rsid w:val="009F2BF0"/>
    <w:rsid w:val="009F2D7B"/>
    <w:rsid w:val="009F2E3F"/>
    <w:rsid w:val="009F2F30"/>
    <w:rsid w:val="009F33FA"/>
    <w:rsid w:val="009F35D1"/>
    <w:rsid w:val="009F37C0"/>
    <w:rsid w:val="009F3BC0"/>
    <w:rsid w:val="009F3BFE"/>
    <w:rsid w:val="009F3CAA"/>
    <w:rsid w:val="009F4171"/>
    <w:rsid w:val="009F4254"/>
    <w:rsid w:val="009F45AA"/>
    <w:rsid w:val="009F46EC"/>
    <w:rsid w:val="009F4B9F"/>
    <w:rsid w:val="009F5200"/>
    <w:rsid w:val="009F52E6"/>
    <w:rsid w:val="009F54DA"/>
    <w:rsid w:val="009F551F"/>
    <w:rsid w:val="009F5817"/>
    <w:rsid w:val="009F6037"/>
    <w:rsid w:val="009F60D6"/>
    <w:rsid w:val="009F6280"/>
    <w:rsid w:val="009F62C9"/>
    <w:rsid w:val="009F732E"/>
    <w:rsid w:val="009F73E5"/>
    <w:rsid w:val="009F7529"/>
    <w:rsid w:val="009F77ED"/>
    <w:rsid w:val="009F7B5A"/>
    <w:rsid w:val="009F7BB3"/>
    <w:rsid w:val="00A0081D"/>
    <w:rsid w:val="00A0090B"/>
    <w:rsid w:val="00A00CC4"/>
    <w:rsid w:val="00A0133B"/>
    <w:rsid w:val="00A0144B"/>
    <w:rsid w:val="00A01887"/>
    <w:rsid w:val="00A0189F"/>
    <w:rsid w:val="00A01AFC"/>
    <w:rsid w:val="00A01C55"/>
    <w:rsid w:val="00A01E50"/>
    <w:rsid w:val="00A0208D"/>
    <w:rsid w:val="00A02120"/>
    <w:rsid w:val="00A02B5C"/>
    <w:rsid w:val="00A02D57"/>
    <w:rsid w:val="00A02D82"/>
    <w:rsid w:val="00A030FB"/>
    <w:rsid w:val="00A0317F"/>
    <w:rsid w:val="00A031A2"/>
    <w:rsid w:val="00A032D7"/>
    <w:rsid w:val="00A035B2"/>
    <w:rsid w:val="00A038EC"/>
    <w:rsid w:val="00A03CDD"/>
    <w:rsid w:val="00A04115"/>
    <w:rsid w:val="00A04145"/>
    <w:rsid w:val="00A04244"/>
    <w:rsid w:val="00A042DD"/>
    <w:rsid w:val="00A045E3"/>
    <w:rsid w:val="00A0474B"/>
    <w:rsid w:val="00A047C9"/>
    <w:rsid w:val="00A04E33"/>
    <w:rsid w:val="00A04FF2"/>
    <w:rsid w:val="00A0545E"/>
    <w:rsid w:val="00A05642"/>
    <w:rsid w:val="00A05804"/>
    <w:rsid w:val="00A058F3"/>
    <w:rsid w:val="00A059AD"/>
    <w:rsid w:val="00A059E6"/>
    <w:rsid w:val="00A05DE3"/>
    <w:rsid w:val="00A06601"/>
    <w:rsid w:val="00A06ACF"/>
    <w:rsid w:val="00A0726D"/>
    <w:rsid w:val="00A0732B"/>
    <w:rsid w:val="00A07375"/>
    <w:rsid w:val="00A078FF"/>
    <w:rsid w:val="00A079EE"/>
    <w:rsid w:val="00A07EDF"/>
    <w:rsid w:val="00A07FFD"/>
    <w:rsid w:val="00A102E1"/>
    <w:rsid w:val="00A10497"/>
    <w:rsid w:val="00A1065E"/>
    <w:rsid w:val="00A108A7"/>
    <w:rsid w:val="00A10D03"/>
    <w:rsid w:val="00A10EE4"/>
    <w:rsid w:val="00A11238"/>
    <w:rsid w:val="00A1147F"/>
    <w:rsid w:val="00A11497"/>
    <w:rsid w:val="00A11683"/>
    <w:rsid w:val="00A11B39"/>
    <w:rsid w:val="00A1201C"/>
    <w:rsid w:val="00A12450"/>
    <w:rsid w:val="00A128B2"/>
    <w:rsid w:val="00A12B71"/>
    <w:rsid w:val="00A12D85"/>
    <w:rsid w:val="00A1314E"/>
    <w:rsid w:val="00A132F3"/>
    <w:rsid w:val="00A135C9"/>
    <w:rsid w:val="00A1370B"/>
    <w:rsid w:val="00A13714"/>
    <w:rsid w:val="00A13CA9"/>
    <w:rsid w:val="00A140A1"/>
    <w:rsid w:val="00A1417A"/>
    <w:rsid w:val="00A1427A"/>
    <w:rsid w:val="00A147EF"/>
    <w:rsid w:val="00A14935"/>
    <w:rsid w:val="00A14A33"/>
    <w:rsid w:val="00A14BA3"/>
    <w:rsid w:val="00A14EDB"/>
    <w:rsid w:val="00A15800"/>
    <w:rsid w:val="00A1580E"/>
    <w:rsid w:val="00A15A1F"/>
    <w:rsid w:val="00A15CF0"/>
    <w:rsid w:val="00A15F9D"/>
    <w:rsid w:val="00A160CF"/>
    <w:rsid w:val="00A163A4"/>
    <w:rsid w:val="00A16A00"/>
    <w:rsid w:val="00A16ACA"/>
    <w:rsid w:val="00A16AEA"/>
    <w:rsid w:val="00A16ED7"/>
    <w:rsid w:val="00A1703B"/>
    <w:rsid w:val="00A17067"/>
    <w:rsid w:val="00A1709A"/>
    <w:rsid w:val="00A17138"/>
    <w:rsid w:val="00A17398"/>
    <w:rsid w:val="00A1769F"/>
    <w:rsid w:val="00A177E9"/>
    <w:rsid w:val="00A17E12"/>
    <w:rsid w:val="00A20197"/>
    <w:rsid w:val="00A20A59"/>
    <w:rsid w:val="00A20E16"/>
    <w:rsid w:val="00A20E39"/>
    <w:rsid w:val="00A21878"/>
    <w:rsid w:val="00A2197B"/>
    <w:rsid w:val="00A21A8B"/>
    <w:rsid w:val="00A21AB9"/>
    <w:rsid w:val="00A21B3B"/>
    <w:rsid w:val="00A21BE4"/>
    <w:rsid w:val="00A21C84"/>
    <w:rsid w:val="00A21D0E"/>
    <w:rsid w:val="00A22425"/>
    <w:rsid w:val="00A22718"/>
    <w:rsid w:val="00A22C60"/>
    <w:rsid w:val="00A22DAE"/>
    <w:rsid w:val="00A22E13"/>
    <w:rsid w:val="00A22E42"/>
    <w:rsid w:val="00A22F36"/>
    <w:rsid w:val="00A22FB7"/>
    <w:rsid w:val="00A23182"/>
    <w:rsid w:val="00A23603"/>
    <w:rsid w:val="00A237DE"/>
    <w:rsid w:val="00A23861"/>
    <w:rsid w:val="00A23AF6"/>
    <w:rsid w:val="00A23D63"/>
    <w:rsid w:val="00A23F89"/>
    <w:rsid w:val="00A23FDE"/>
    <w:rsid w:val="00A2404F"/>
    <w:rsid w:val="00A246DF"/>
    <w:rsid w:val="00A24822"/>
    <w:rsid w:val="00A24D62"/>
    <w:rsid w:val="00A24D69"/>
    <w:rsid w:val="00A24DEC"/>
    <w:rsid w:val="00A2510C"/>
    <w:rsid w:val="00A251B6"/>
    <w:rsid w:val="00A25299"/>
    <w:rsid w:val="00A2533D"/>
    <w:rsid w:val="00A255FD"/>
    <w:rsid w:val="00A25634"/>
    <w:rsid w:val="00A25B72"/>
    <w:rsid w:val="00A25CA6"/>
    <w:rsid w:val="00A26486"/>
    <w:rsid w:val="00A264D8"/>
    <w:rsid w:val="00A26646"/>
    <w:rsid w:val="00A2669A"/>
    <w:rsid w:val="00A269FB"/>
    <w:rsid w:val="00A26B42"/>
    <w:rsid w:val="00A26BE4"/>
    <w:rsid w:val="00A26C88"/>
    <w:rsid w:val="00A26CBC"/>
    <w:rsid w:val="00A272AD"/>
    <w:rsid w:val="00A2798E"/>
    <w:rsid w:val="00A279D8"/>
    <w:rsid w:val="00A27AA2"/>
    <w:rsid w:val="00A27C0B"/>
    <w:rsid w:val="00A27D30"/>
    <w:rsid w:val="00A27E95"/>
    <w:rsid w:val="00A27EA8"/>
    <w:rsid w:val="00A27F23"/>
    <w:rsid w:val="00A27F41"/>
    <w:rsid w:val="00A30142"/>
    <w:rsid w:val="00A30575"/>
    <w:rsid w:val="00A305EA"/>
    <w:rsid w:val="00A305EE"/>
    <w:rsid w:val="00A306D2"/>
    <w:rsid w:val="00A30870"/>
    <w:rsid w:val="00A30B52"/>
    <w:rsid w:val="00A30D01"/>
    <w:rsid w:val="00A30DC8"/>
    <w:rsid w:val="00A313EA"/>
    <w:rsid w:val="00A3164F"/>
    <w:rsid w:val="00A31987"/>
    <w:rsid w:val="00A31A1C"/>
    <w:rsid w:val="00A31AAE"/>
    <w:rsid w:val="00A31DE9"/>
    <w:rsid w:val="00A31E28"/>
    <w:rsid w:val="00A31E3B"/>
    <w:rsid w:val="00A323ED"/>
    <w:rsid w:val="00A3248A"/>
    <w:rsid w:val="00A325E5"/>
    <w:rsid w:val="00A327BC"/>
    <w:rsid w:val="00A329D4"/>
    <w:rsid w:val="00A32BBE"/>
    <w:rsid w:val="00A32E6A"/>
    <w:rsid w:val="00A33186"/>
    <w:rsid w:val="00A339E8"/>
    <w:rsid w:val="00A33A1B"/>
    <w:rsid w:val="00A33A64"/>
    <w:rsid w:val="00A33AA7"/>
    <w:rsid w:val="00A33E6F"/>
    <w:rsid w:val="00A341B7"/>
    <w:rsid w:val="00A343EC"/>
    <w:rsid w:val="00A3450B"/>
    <w:rsid w:val="00A34601"/>
    <w:rsid w:val="00A3490A"/>
    <w:rsid w:val="00A34AB7"/>
    <w:rsid w:val="00A34DC9"/>
    <w:rsid w:val="00A34E1F"/>
    <w:rsid w:val="00A3509E"/>
    <w:rsid w:val="00A351EB"/>
    <w:rsid w:val="00A35423"/>
    <w:rsid w:val="00A35773"/>
    <w:rsid w:val="00A35840"/>
    <w:rsid w:val="00A35BD1"/>
    <w:rsid w:val="00A35D00"/>
    <w:rsid w:val="00A35F36"/>
    <w:rsid w:val="00A3639D"/>
    <w:rsid w:val="00A36524"/>
    <w:rsid w:val="00A365B6"/>
    <w:rsid w:val="00A36646"/>
    <w:rsid w:val="00A36B3E"/>
    <w:rsid w:val="00A36C51"/>
    <w:rsid w:val="00A37029"/>
    <w:rsid w:val="00A371D1"/>
    <w:rsid w:val="00A37200"/>
    <w:rsid w:val="00A3721D"/>
    <w:rsid w:val="00A37269"/>
    <w:rsid w:val="00A3730F"/>
    <w:rsid w:val="00A373A7"/>
    <w:rsid w:val="00A374DE"/>
    <w:rsid w:val="00A37857"/>
    <w:rsid w:val="00A37BCB"/>
    <w:rsid w:val="00A37C76"/>
    <w:rsid w:val="00A37CE9"/>
    <w:rsid w:val="00A37D7B"/>
    <w:rsid w:val="00A37E18"/>
    <w:rsid w:val="00A40386"/>
    <w:rsid w:val="00A40556"/>
    <w:rsid w:val="00A40867"/>
    <w:rsid w:val="00A4094C"/>
    <w:rsid w:val="00A409CC"/>
    <w:rsid w:val="00A40DAA"/>
    <w:rsid w:val="00A40DC9"/>
    <w:rsid w:val="00A40DE3"/>
    <w:rsid w:val="00A41252"/>
    <w:rsid w:val="00A41303"/>
    <w:rsid w:val="00A4144A"/>
    <w:rsid w:val="00A419A7"/>
    <w:rsid w:val="00A41A4A"/>
    <w:rsid w:val="00A41BA9"/>
    <w:rsid w:val="00A41F26"/>
    <w:rsid w:val="00A41F2C"/>
    <w:rsid w:val="00A423A6"/>
    <w:rsid w:val="00A42579"/>
    <w:rsid w:val="00A42701"/>
    <w:rsid w:val="00A4290E"/>
    <w:rsid w:val="00A42A09"/>
    <w:rsid w:val="00A435C3"/>
    <w:rsid w:val="00A4396F"/>
    <w:rsid w:val="00A43BFC"/>
    <w:rsid w:val="00A43C7E"/>
    <w:rsid w:val="00A43C82"/>
    <w:rsid w:val="00A43D6A"/>
    <w:rsid w:val="00A43D85"/>
    <w:rsid w:val="00A43DC7"/>
    <w:rsid w:val="00A43E2C"/>
    <w:rsid w:val="00A43E58"/>
    <w:rsid w:val="00A4409E"/>
    <w:rsid w:val="00A447E9"/>
    <w:rsid w:val="00A44853"/>
    <w:rsid w:val="00A4489E"/>
    <w:rsid w:val="00A44A2F"/>
    <w:rsid w:val="00A44B3E"/>
    <w:rsid w:val="00A44CD3"/>
    <w:rsid w:val="00A4503B"/>
    <w:rsid w:val="00A4527B"/>
    <w:rsid w:val="00A45432"/>
    <w:rsid w:val="00A45930"/>
    <w:rsid w:val="00A45B15"/>
    <w:rsid w:val="00A45C4A"/>
    <w:rsid w:val="00A45D4C"/>
    <w:rsid w:val="00A45E64"/>
    <w:rsid w:val="00A4600D"/>
    <w:rsid w:val="00A46076"/>
    <w:rsid w:val="00A460A2"/>
    <w:rsid w:val="00A460DB"/>
    <w:rsid w:val="00A46363"/>
    <w:rsid w:val="00A4646E"/>
    <w:rsid w:val="00A4652A"/>
    <w:rsid w:val="00A46629"/>
    <w:rsid w:val="00A46634"/>
    <w:rsid w:val="00A4681F"/>
    <w:rsid w:val="00A4691D"/>
    <w:rsid w:val="00A4699E"/>
    <w:rsid w:val="00A46D13"/>
    <w:rsid w:val="00A46F20"/>
    <w:rsid w:val="00A46FD8"/>
    <w:rsid w:val="00A4706A"/>
    <w:rsid w:val="00A4712A"/>
    <w:rsid w:val="00A4733D"/>
    <w:rsid w:val="00A4747A"/>
    <w:rsid w:val="00A4787F"/>
    <w:rsid w:val="00A47BBA"/>
    <w:rsid w:val="00A47C44"/>
    <w:rsid w:val="00A47C48"/>
    <w:rsid w:val="00A50030"/>
    <w:rsid w:val="00A50133"/>
    <w:rsid w:val="00A50936"/>
    <w:rsid w:val="00A509A9"/>
    <w:rsid w:val="00A50E81"/>
    <w:rsid w:val="00A50EA1"/>
    <w:rsid w:val="00A50F43"/>
    <w:rsid w:val="00A50FF3"/>
    <w:rsid w:val="00A5103F"/>
    <w:rsid w:val="00A51245"/>
    <w:rsid w:val="00A515FD"/>
    <w:rsid w:val="00A51772"/>
    <w:rsid w:val="00A519EB"/>
    <w:rsid w:val="00A51A53"/>
    <w:rsid w:val="00A51DE7"/>
    <w:rsid w:val="00A5203D"/>
    <w:rsid w:val="00A5210E"/>
    <w:rsid w:val="00A52201"/>
    <w:rsid w:val="00A523DC"/>
    <w:rsid w:val="00A52578"/>
    <w:rsid w:val="00A527C0"/>
    <w:rsid w:val="00A528B0"/>
    <w:rsid w:val="00A52B99"/>
    <w:rsid w:val="00A52E23"/>
    <w:rsid w:val="00A52E5D"/>
    <w:rsid w:val="00A531DA"/>
    <w:rsid w:val="00A53443"/>
    <w:rsid w:val="00A537AD"/>
    <w:rsid w:val="00A539C1"/>
    <w:rsid w:val="00A53A3E"/>
    <w:rsid w:val="00A53A52"/>
    <w:rsid w:val="00A53B97"/>
    <w:rsid w:val="00A53C15"/>
    <w:rsid w:val="00A53D59"/>
    <w:rsid w:val="00A53DCC"/>
    <w:rsid w:val="00A53F02"/>
    <w:rsid w:val="00A53F52"/>
    <w:rsid w:val="00A540C3"/>
    <w:rsid w:val="00A542C0"/>
    <w:rsid w:val="00A545D9"/>
    <w:rsid w:val="00A54DF0"/>
    <w:rsid w:val="00A55032"/>
    <w:rsid w:val="00A5518B"/>
    <w:rsid w:val="00A552F6"/>
    <w:rsid w:val="00A55424"/>
    <w:rsid w:val="00A5551A"/>
    <w:rsid w:val="00A55682"/>
    <w:rsid w:val="00A55704"/>
    <w:rsid w:val="00A559B9"/>
    <w:rsid w:val="00A55A93"/>
    <w:rsid w:val="00A55F70"/>
    <w:rsid w:val="00A56D71"/>
    <w:rsid w:val="00A57108"/>
    <w:rsid w:val="00A574A8"/>
    <w:rsid w:val="00A5763D"/>
    <w:rsid w:val="00A578BA"/>
    <w:rsid w:val="00A57D5C"/>
    <w:rsid w:val="00A57EC3"/>
    <w:rsid w:val="00A60093"/>
    <w:rsid w:val="00A60205"/>
    <w:rsid w:val="00A60AC4"/>
    <w:rsid w:val="00A60AE6"/>
    <w:rsid w:val="00A60BA3"/>
    <w:rsid w:val="00A60DDA"/>
    <w:rsid w:val="00A611AA"/>
    <w:rsid w:val="00A6127A"/>
    <w:rsid w:val="00A61340"/>
    <w:rsid w:val="00A61A73"/>
    <w:rsid w:val="00A61E3A"/>
    <w:rsid w:val="00A61E3D"/>
    <w:rsid w:val="00A62034"/>
    <w:rsid w:val="00A62278"/>
    <w:rsid w:val="00A62306"/>
    <w:rsid w:val="00A62342"/>
    <w:rsid w:val="00A623FE"/>
    <w:rsid w:val="00A625AC"/>
    <w:rsid w:val="00A625C6"/>
    <w:rsid w:val="00A62CDB"/>
    <w:rsid w:val="00A63110"/>
    <w:rsid w:val="00A633BD"/>
    <w:rsid w:val="00A63532"/>
    <w:rsid w:val="00A6367A"/>
    <w:rsid w:val="00A6378F"/>
    <w:rsid w:val="00A637D8"/>
    <w:rsid w:val="00A638C9"/>
    <w:rsid w:val="00A639AD"/>
    <w:rsid w:val="00A63AEB"/>
    <w:rsid w:val="00A63CF3"/>
    <w:rsid w:val="00A63CFD"/>
    <w:rsid w:val="00A64AF3"/>
    <w:rsid w:val="00A64C53"/>
    <w:rsid w:val="00A64C71"/>
    <w:rsid w:val="00A64EE0"/>
    <w:rsid w:val="00A65100"/>
    <w:rsid w:val="00A6517C"/>
    <w:rsid w:val="00A65430"/>
    <w:rsid w:val="00A65916"/>
    <w:rsid w:val="00A65927"/>
    <w:rsid w:val="00A65A1B"/>
    <w:rsid w:val="00A65DBF"/>
    <w:rsid w:val="00A6665D"/>
    <w:rsid w:val="00A66964"/>
    <w:rsid w:val="00A66995"/>
    <w:rsid w:val="00A66A51"/>
    <w:rsid w:val="00A67362"/>
    <w:rsid w:val="00A673D8"/>
    <w:rsid w:val="00A67403"/>
    <w:rsid w:val="00A67527"/>
    <w:rsid w:val="00A67806"/>
    <w:rsid w:val="00A7069B"/>
    <w:rsid w:val="00A70B0C"/>
    <w:rsid w:val="00A70B6B"/>
    <w:rsid w:val="00A70C84"/>
    <w:rsid w:val="00A71EC9"/>
    <w:rsid w:val="00A7221B"/>
    <w:rsid w:val="00A723B7"/>
    <w:rsid w:val="00A72588"/>
    <w:rsid w:val="00A728C2"/>
    <w:rsid w:val="00A72DC0"/>
    <w:rsid w:val="00A7379E"/>
    <w:rsid w:val="00A739E4"/>
    <w:rsid w:val="00A73C64"/>
    <w:rsid w:val="00A73C8B"/>
    <w:rsid w:val="00A73CB1"/>
    <w:rsid w:val="00A74053"/>
    <w:rsid w:val="00A740E6"/>
    <w:rsid w:val="00A741E5"/>
    <w:rsid w:val="00A74371"/>
    <w:rsid w:val="00A74521"/>
    <w:rsid w:val="00A7485B"/>
    <w:rsid w:val="00A74AED"/>
    <w:rsid w:val="00A74C90"/>
    <w:rsid w:val="00A756D5"/>
    <w:rsid w:val="00A759D1"/>
    <w:rsid w:val="00A7617C"/>
    <w:rsid w:val="00A76430"/>
    <w:rsid w:val="00A76CE3"/>
    <w:rsid w:val="00A76E99"/>
    <w:rsid w:val="00A774BC"/>
    <w:rsid w:val="00A7795C"/>
    <w:rsid w:val="00A77B6E"/>
    <w:rsid w:val="00A77E12"/>
    <w:rsid w:val="00A802D1"/>
    <w:rsid w:val="00A802DD"/>
    <w:rsid w:val="00A8037A"/>
    <w:rsid w:val="00A804A6"/>
    <w:rsid w:val="00A80551"/>
    <w:rsid w:val="00A8056A"/>
    <w:rsid w:val="00A806D9"/>
    <w:rsid w:val="00A8093A"/>
    <w:rsid w:val="00A80BA5"/>
    <w:rsid w:val="00A810C6"/>
    <w:rsid w:val="00A814C1"/>
    <w:rsid w:val="00A8177C"/>
    <w:rsid w:val="00A81890"/>
    <w:rsid w:val="00A818E7"/>
    <w:rsid w:val="00A819D7"/>
    <w:rsid w:val="00A81A4D"/>
    <w:rsid w:val="00A81C4F"/>
    <w:rsid w:val="00A81E3C"/>
    <w:rsid w:val="00A82324"/>
    <w:rsid w:val="00A826D8"/>
    <w:rsid w:val="00A8280A"/>
    <w:rsid w:val="00A82AE7"/>
    <w:rsid w:val="00A82C1A"/>
    <w:rsid w:val="00A830A9"/>
    <w:rsid w:val="00A832E4"/>
    <w:rsid w:val="00A83870"/>
    <w:rsid w:val="00A83922"/>
    <w:rsid w:val="00A83CB0"/>
    <w:rsid w:val="00A8414C"/>
    <w:rsid w:val="00A8461F"/>
    <w:rsid w:val="00A84B3A"/>
    <w:rsid w:val="00A84DEF"/>
    <w:rsid w:val="00A84E1E"/>
    <w:rsid w:val="00A84ED4"/>
    <w:rsid w:val="00A84F5F"/>
    <w:rsid w:val="00A85024"/>
    <w:rsid w:val="00A8519A"/>
    <w:rsid w:val="00A85574"/>
    <w:rsid w:val="00A85B21"/>
    <w:rsid w:val="00A85BF7"/>
    <w:rsid w:val="00A85DB8"/>
    <w:rsid w:val="00A85E57"/>
    <w:rsid w:val="00A8607D"/>
    <w:rsid w:val="00A86240"/>
    <w:rsid w:val="00A86392"/>
    <w:rsid w:val="00A8655C"/>
    <w:rsid w:val="00A86871"/>
    <w:rsid w:val="00A874DB"/>
    <w:rsid w:val="00A875FF"/>
    <w:rsid w:val="00A876F6"/>
    <w:rsid w:val="00A877BF"/>
    <w:rsid w:val="00A877C3"/>
    <w:rsid w:val="00A87979"/>
    <w:rsid w:val="00A87D2D"/>
    <w:rsid w:val="00A87F91"/>
    <w:rsid w:val="00A87FB8"/>
    <w:rsid w:val="00A9004E"/>
    <w:rsid w:val="00A90775"/>
    <w:rsid w:val="00A90B8B"/>
    <w:rsid w:val="00A90D18"/>
    <w:rsid w:val="00A90D68"/>
    <w:rsid w:val="00A9138F"/>
    <w:rsid w:val="00A913F2"/>
    <w:rsid w:val="00A916D8"/>
    <w:rsid w:val="00A919A1"/>
    <w:rsid w:val="00A91A82"/>
    <w:rsid w:val="00A92029"/>
    <w:rsid w:val="00A921D8"/>
    <w:rsid w:val="00A9253E"/>
    <w:rsid w:val="00A92D82"/>
    <w:rsid w:val="00A93301"/>
    <w:rsid w:val="00A9341A"/>
    <w:rsid w:val="00A935D5"/>
    <w:rsid w:val="00A93829"/>
    <w:rsid w:val="00A93E7E"/>
    <w:rsid w:val="00A94241"/>
    <w:rsid w:val="00A94423"/>
    <w:rsid w:val="00A9443C"/>
    <w:rsid w:val="00A94545"/>
    <w:rsid w:val="00A94897"/>
    <w:rsid w:val="00A94995"/>
    <w:rsid w:val="00A94A80"/>
    <w:rsid w:val="00A95109"/>
    <w:rsid w:val="00A9550C"/>
    <w:rsid w:val="00A95771"/>
    <w:rsid w:val="00A95790"/>
    <w:rsid w:val="00A958DB"/>
    <w:rsid w:val="00A95AEE"/>
    <w:rsid w:val="00A95CC2"/>
    <w:rsid w:val="00A95F2D"/>
    <w:rsid w:val="00A96321"/>
    <w:rsid w:val="00A96631"/>
    <w:rsid w:val="00A96ADB"/>
    <w:rsid w:val="00A96D1B"/>
    <w:rsid w:val="00A970C2"/>
    <w:rsid w:val="00A97322"/>
    <w:rsid w:val="00A974FE"/>
    <w:rsid w:val="00A97573"/>
    <w:rsid w:val="00A9781F"/>
    <w:rsid w:val="00A97A48"/>
    <w:rsid w:val="00A97ACE"/>
    <w:rsid w:val="00A97B08"/>
    <w:rsid w:val="00A97DC4"/>
    <w:rsid w:val="00A97EA4"/>
    <w:rsid w:val="00A97FBE"/>
    <w:rsid w:val="00AA0341"/>
    <w:rsid w:val="00AA059F"/>
    <w:rsid w:val="00AA05B3"/>
    <w:rsid w:val="00AA0630"/>
    <w:rsid w:val="00AA0DEE"/>
    <w:rsid w:val="00AA0FF5"/>
    <w:rsid w:val="00AA1053"/>
    <w:rsid w:val="00AA1383"/>
    <w:rsid w:val="00AA1495"/>
    <w:rsid w:val="00AA15A0"/>
    <w:rsid w:val="00AA171B"/>
    <w:rsid w:val="00AA1CB1"/>
    <w:rsid w:val="00AA1CEC"/>
    <w:rsid w:val="00AA1F51"/>
    <w:rsid w:val="00AA210B"/>
    <w:rsid w:val="00AA26FB"/>
    <w:rsid w:val="00AA293C"/>
    <w:rsid w:val="00AA295F"/>
    <w:rsid w:val="00AA2C5C"/>
    <w:rsid w:val="00AA2D14"/>
    <w:rsid w:val="00AA2F97"/>
    <w:rsid w:val="00AA31E3"/>
    <w:rsid w:val="00AA3263"/>
    <w:rsid w:val="00AA3580"/>
    <w:rsid w:val="00AA38D5"/>
    <w:rsid w:val="00AA3973"/>
    <w:rsid w:val="00AA4016"/>
    <w:rsid w:val="00AA40F6"/>
    <w:rsid w:val="00AA427B"/>
    <w:rsid w:val="00AA43C1"/>
    <w:rsid w:val="00AA44DE"/>
    <w:rsid w:val="00AA44E6"/>
    <w:rsid w:val="00AA480A"/>
    <w:rsid w:val="00AA52AA"/>
    <w:rsid w:val="00AA55DA"/>
    <w:rsid w:val="00AA57EF"/>
    <w:rsid w:val="00AA5A4E"/>
    <w:rsid w:val="00AA5B82"/>
    <w:rsid w:val="00AA6171"/>
    <w:rsid w:val="00AA61FE"/>
    <w:rsid w:val="00AA64D7"/>
    <w:rsid w:val="00AA6BFA"/>
    <w:rsid w:val="00AA6C64"/>
    <w:rsid w:val="00AA6F68"/>
    <w:rsid w:val="00AA6FF0"/>
    <w:rsid w:val="00AA7082"/>
    <w:rsid w:val="00AA713B"/>
    <w:rsid w:val="00AA73E0"/>
    <w:rsid w:val="00AA7A36"/>
    <w:rsid w:val="00AA7BEF"/>
    <w:rsid w:val="00AA7EFE"/>
    <w:rsid w:val="00AB01C7"/>
    <w:rsid w:val="00AB0216"/>
    <w:rsid w:val="00AB02D1"/>
    <w:rsid w:val="00AB0342"/>
    <w:rsid w:val="00AB04C7"/>
    <w:rsid w:val="00AB086B"/>
    <w:rsid w:val="00AB0AB1"/>
    <w:rsid w:val="00AB0CC9"/>
    <w:rsid w:val="00AB0DC7"/>
    <w:rsid w:val="00AB0DE1"/>
    <w:rsid w:val="00AB1008"/>
    <w:rsid w:val="00AB108E"/>
    <w:rsid w:val="00AB1303"/>
    <w:rsid w:val="00AB132B"/>
    <w:rsid w:val="00AB1422"/>
    <w:rsid w:val="00AB1450"/>
    <w:rsid w:val="00AB1585"/>
    <w:rsid w:val="00AB15C3"/>
    <w:rsid w:val="00AB1E6B"/>
    <w:rsid w:val="00AB2034"/>
    <w:rsid w:val="00AB2252"/>
    <w:rsid w:val="00AB2555"/>
    <w:rsid w:val="00AB27A8"/>
    <w:rsid w:val="00AB2E0A"/>
    <w:rsid w:val="00AB347C"/>
    <w:rsid w:val="00AB34F7"/>
    <w:rsid w:val="00AB3625"/>
    <w:rsid w:val="00AB3B3B"/>
    <w:rsid w:val="00AB417D"/>
    <w:rsid w:val="00AB42BE"/>
    <w:rsid w:val="00AB42FA"/>
    <w:rsid w:val="00AB47DE"/>
    <w:rsid w:val="00AB52D1"/>
    <w:rsid w:val="00AB5537"/>
    <w:rsid w:val="00AB56A1"/>
    <w:rsid w:val="00AB5E06"/>
    <w:rsid w:val="00AB5F1F"/>
    <w:rsid w:val="00AB5F68"/>
    <w:rsid w:val="00AB6037"/>
    <w:rsid w:val="00AB6169"/>
    <w:rsid w:val="00AB664E"/>
    <w:rsid w:val="00AB6837"/>
    <w:rsid w:val="00AB6900"/>
    <w:rsid w:val="00AB69D9"/>
    <w:rsid w:val="00AB6D09"/>
    <w:rsid w:val="00AB70C6"/>
    <w:rsid w:val="00AB736D"/>
    <w:rsid w:val="00AB7A07"/>
    <w:rsid w:val="00AB7C47"/>
    <w:rsid w:val="00AC050A"/>
    <w:rsid w:val="00AC06DB"/>
    <w:rsid w:val="00AC0750"/>
    <w:rsid w:val="00AC08CB"/>
    <w:rsid w:val="00AC0B6D"/>
    <w:rsid w:val="00AC17ED"/>
    <w:rsid w:val="00AC1A48"/>
    <w:rsid w:val="00AC1A99"/>
    <w:rsid w:val="00AC1EB3"/>
    <w:rsid w:val="00AC1FC4"/>
    <w:rsid w:val="00AC265D"/>
    <w:rsid w:val="00AC276D"/>
    <w:rsid w:val="00AC2840"/>
    <w:rsid w:val="00AC29C0"/>
    <w:rsid w:val="00AC2A12"/>
    <w:rsid w:val="00AC2EE4"/>
    <w:rsid w:val="00AC323E"/>
    <w:rsid w:val="00AC3327"/>
    <w:rsid w:val="00AC3399"/>
    <w:rsid w:val="00AC353E"/>
    <w:rsid w:val="00AC36AA"/>
    <w:rsid w:val="00AC376F"/>
    <w:rsid w:val="00AC38EC"/>
    <w:rsid w:val="00AC3B1D"/>
    <w:rsid w:val="00AC41FE"/>
    <w:rsid w:val="00AC430F"/>
    <w:rsid w:val="00AC4430"/>
    <w:rsid w:val="00AC458C"/>
    <w:rsid w:val="00AC476C"/>
    <w:rsid w:val="00AC4AD2"/>
    <w:rsid w:val="00AC4C4F"/>
    <w:rsid w:val="00AC51B6"/>
    <w:rsid w:val="00AC5582"/>
    <w:rsid w:val="00AC597C"/>
    <w:rsid w:val="00AC5A8E"/>
    <w:rsid w:val="00AC5F1C"/>
    <w:rsid w:val="00AC6154"/>
    <w:rsid w:val="00AC63C2"/>
    <w:rsid w:val="00AC65FB"/>
    <w:rsid w:val="00AC67FC"/>
    <w:rsid w:val="00AC68EF"/>
    <w:rsid w:val="00AC6FBC"/>
    <w:rsid w:val="00AC718E"/>
    <w:rsid w:val="00AC742C"/>
    <w:rsid w:val="00AC75A9"/>
    <w:rsid w:val="00AC78A3"/>
    <w:rsid w:val="00AC7B2F"/>
    <w:rsid w:val="00AD06F1"/>
    <w:rsid w:val="00AD09AB"/>
    <w:rsid w:val="00AD0B8F"/>
    <w:rsid w:val="00AD0CB4"/>
    <w:rsid w:val="00AD0FB1"/>
    <w:rsid w:val="00AD1010"/>
    <w:rsid w:val="00AD1322"/>
    <w:rsid w:val="00AD14C2"/>
    <w:rsid w:val="00AD1772"/>
    <w:rsid w:val="00AD19D3"/>
    <w:rsid w:val="00AD1C7D"/>
    <w:rsid w:val="00AD1E36"/>
    <w:rsid w:val="00AD1F56"/>
    <w:rsid w:val="00AD203D"/>
    <w:rsid w:val="00AD2095"/>
    <w:rsid w:val="00AD242A"/>
    <w:rsid w:val="00AD2443"/>
    <w:rsid w:val="00AD2B07"/>
    <w:rsid w:val="00AD2BFE"/>
    <w:rsid w:val="00AD3199"/>
    <w:rsid w:val="00AD3396"/>
    <w:rsid w:val="00AD33EB"/>
    <w:rsid w:val="00AD3534"/>
    <w:rsid w:val="00AD3621"/>
    <w:rsid w:val="00AD3CF3"/>
    <w:rsid w:val="00AD3EF7"/>
    <w:rsid w:val="00AD4089"/>
    <w:rsid w:val="00AD4129"/>
    <w:rsid w:val="00AD4250"/>
    <w:rsid w:val="00AD4496"/>
    <w:rsid w:val="00AD467C"/>
    <w:rsid w:val="00AD4A06"/>
    <w:rsid w:val="00AD4A16"/>
    <w:rsid w:val="00AD4AEA"/>
    <w:rsid w:val="00AD4BF2"/>
    <w:rsid w:val="00AD5058"/>
    <w:rsid w:val="00AD5109"/>
    <w:rsid w:val="00AD5378"/>
    <w:rsid w:val="00AD5513"/>
    <w:rsid w:val="00AD55A2"/>
    <w:rsid w:val="00AD55EC"/>
    <w:rsid w:val="00AD5919"/>
    <w:rsid w:val="00AD60BA"/>
    <w:rsid w:val="00AD6359"/>
    <w:rsid w:val="00AD65CD"/>
    <w:rsid w:val="00AD66F1"/>
    <w:rsid w:val="00AD68B0"/>
    <w:rsid w:val="00AD6C2A"/>
    <w:rsid w:val="00AD6C4C"/>
    <w:rsid w:val="00AD73D4"/>
    <w:rsid w:val="00AD73E2"/>
    <w:rsid w:val="00AD7A90"/>
    <w:rsid w:val="00AD7AB3"/>
    <w:rsid w:val="00AD7F77"/>
    <w:rsid w:val="00AE01D5"/>
    <w:rsid w:val="00AE0A2D"/>
    <w:rsid w:val="00AE0B09"/>
    <w:rsid w:val="00AE0D13"/>
    <w:rsid w:val="00AE1050"/>
    <w:rsid w:val="00AE13F3"/>
    <w:rsid w:val="00AE186C"/>
    <w:rsid w:val="00AE190F"/>
    <w:rsid w:val="00AE1AD7"/>
    <w:rsid w:val="00AE1D29"/>
    <w:rsid w:val="00AE1FFC"/>
    <w:rsid w:val="00AE2791"/>
    <w:rsid w:val="00AE27CD"/>
    <w:rsid w:val="00AE299D"/>
    <w:rsid w:val="00AE29D1"/>
    <w:rsid w:val="00AE303B"/>
    <w:rsid w:val="00AE3157"/>
    <w:rsid w:val="00AE3384"/>
    <w:rsid w:val="00AE39A4"/>
    <w:rsid w:val="00AE3A58"/>
    <w:rsid w:val="00AE3D2A"/>
    <w:rsid w:val="00AE40DF"/>
    <w:rsid w:val="00AE4E75"/>
    <w:rsid w:val="00AE4FE5"/>
    <w:rsid w:val="00AE5008"/>
    <w:rsid w:val="00AE504E"/>
    <w:rsid w:val="00AE507B"/>
    <w:rsid w:val="00AE50EF"/>
    <w:rsid w:val="00AE535D"/>
    <w:rsid w:val="00AE57A7"/>
    <w:rsid w:val="00AE57F6"/>
    <w:rsid w:val="00AE5E50"/>
    <w:rsid w:val="00AE6006"/>
    <w:rsid w:val="00AE62E4"/>
    <w:rsid w:val="00AE6C16"/>
    <w:rsid w:val="00AE70BE"/>
    <w:rsid w:val="00AE7178"/>
    <w:rsid w:val="00AE72A8"/>
    <w:rsid w:val="00AE7870"/>
    <w:rsid w:val="00AE788E"/>
    <w:rsid w:val="00AE7944"/>
    <w:rsid w:val="00AF02D1"/>
    <w:rsid w:val="00AF042A"/>
    <w:rsid w:val="00AF0BF7"/>
    <w:rsid w:val="00AF0E06"/>
    <w:rsid w:val="00AF0FF6"/>
    <w:rsid w:val="00AF1598"/>
    <w:rsid w:val="00AF1642"/>
    <w:rsid w:val="00AF182C"/>
    <w:rsid w:val="00AF185C"/>
    <w:rsid w:val="00AF188B"/>
    <w:rsid w:val="00AF1937"/>
    <w:rsid w:val="00AF1B7E"/>
    <w:rsid w:val="00AF1D8E"/>
    <w:rsid w:val="00AF1EC3"/>
    <w:rsid w:val="00AF1FED"/>
    <w:rsid w:val="00AF205B"/>
    <w:rsid w:val="00AF2635"/>
    <w:rsid w:val="00AF2654"/>
    <w:rsid w:val="00AF289F"/>
    <w:rsid w:val="00AF2AB1"/>
    <w:rsid w:val="00AF2B5F"/>
    <w:rsid w:val="00AF2C57"/>
    <w:rsid w:val="00AF2D75"/>
    <w:rsid w:val="00AF2F48"/>
    <w:rsid w:val="00AF3A2E"/>
    <w:rsid w:val="00AF3B6B"/>
    <w:rsid w:val="00AF3BFB"/>
    <w:rsid w:val="00AF4088"/>
    <w:rsid w:val="00AF41D3"/>
    <w:rsid w:val="00AF452C"/>
    <w:rsid w:val="00AF45AF"/>
    <w:rsid w:val="00AF468D"/>
    <w:rsid w:val="00AF46A7"/>
    <w:rsid w:val="00AF4A2D"/>
    <w:rsid w:val="00AF4AC6"/>
    <w:rsid w:val="00AF4C37"/>
    <w:rsid w:val="00AF4D7D"/>
    <w:rsid w:val="00AF4D8F"/>
    <w:rsid w:val="00AF4E24"/>
    <w:rsid w:val="00AF4F24"/>
    <w:rsid w:val="00AF5610"/>
    <w:rsid w:val="00AF57E0"/>
    <w:rsid w:val="00AF5970"/>
    <w:rsid w:val="00AF5C3B"/>
    <w:rsid w:val="00AF5D1D"/>
    <w:rsid w:val="00AF6167"/>
    <w:rsid w:val="00AF64C1"/>
    <w:rsid w:val="00AF678F"/>
    <w:rsid w:val="00AF67C9"/>
    <w:rsid w:val="00AF6818"/>
    <w:rsid w:val="00AF6D63"/>
    <w:rsid w:val="00AF6F2C"/>
    <w:rsid w:val="00AF71AB"/>
    <w:rsid w:val="00AF71E9"/>
    <w:rsid w:val="00B0000D"/>
    <w:rsid w:val="00B00675"/>
    <w:rsid w:val="00B007F1"/>
    <w:rsid w:val="00B00896"/>
    <w:rsid w:val="00B00CD7"/>
    <w:rsid w:val="00B00EEF"/>
    <w:rsid w:val="00B00FCC"/>
    <w:rsid w:val="00B01904"/>
    <w:rsid w:val="00B01B91"/>
    <w:rsid w:val="00B01C40"/>
    <w:rsid w:val="00B01C73"/>
    <w:rsid w:val="00B01DEC"/>
    <w:rsid w:val="00B021DB"/>
    <w:rsid w:val="00B02209"/>
    <w:rsid w:val="00B025E7"/>
    <w:rsid w:val="00B027B7"/>
    <w:rsid w:val="00B028CB"/>
    <w:rsid w:val="00B02C12"/>
    <w:rsid w:val="00B036E7"/>
    <w:rsid w:val="00B0393A"/>
    <w:rsid w:val="00B03E47"/>
    <w:rsid w:val="00B04251"/>
    <w:rsid w:val="00B047C7"/>
    <w:rsid w:val="00B04D19"/>
    <w:rsid w:val="00B057A6"/>
    <w:rsid w:val="00B0598E"/>
    <w:rsid w:val="00B05C80"/>
    <w:rsid w:val="00B05C84"/>
    <w:rsid w:val="00B05FC0"/>
    <w:rsid w:val="00B0667C"/>
    <w:rsid w:val="00B06C5D"/>
    <w:rsid w:val="00B07156"/>
    <w:rsid w:val="00B07299"/>
    <w:rsid w:val="00B07341"/>
    <w:rsid w:val="00B07403"/>
    <w:rsid w:val="00B0745D"/>
    <w:rsid w:val="00B07564"/>
    <w:rsid w:val="00B075C4"/>
    <w:rsid w:val="00B07A61"/>
    <w:rsid w:val="00B07A9F"/>
    <w:rsid w:val="00B10771"/>
    <w:rsid w:val="00B10AB2"/>
    <w:rsid w:val="00B10B09"/>
    <w:rsid w:val="00B10D5C"/>
    <w:rsid w:val="00B10F16"/>
    <w:rsid w:val="00B11298"/>
    <w:rsid w:val="00B11414"/>
    <w:rsid w:val="00B11658"/>
    <w:rsid w:val="00B11BDA"/>
    <w:rsid w:val="00B12152"/>
    <w:rsid w:val="00B1220B"/>
    <w:rsid w:val="00B12407"/>
    <w:rsid w:val="00B12FC1"/>
    <w:rsid w:val="00B13653"/>
    <w:rsid w:val="00B13892"/>
    <w:rsid w:val="00B13AF8"/>
    <w:rsid w:val="00B13D25"/>
    <w:rsid w:val="00B13D7D"/>
    <w:rsid w:val="00B13D88"/>
    <w:rsid w:val="00B13E50"/>
    <w:rsid w:val="00B13FFD"/>
    <w:rsid w:val="00B14215"/>
    <w:rsid w:val="00B14311"/>
    <w:rsid w:val="00B14766"/>
    <w:rsid w:val="00B1486D"/>
    <w:rsid w:val="00B148B0"/>
    <w:rsid w:val="00B148DA"/>
    <w:rsid w:val="00B148FF"/>
    <w:rsid w:val="00B14A05"/>
    <w:rsid w:val="00B14B6C"/>
    <w:rsid w:val="00B15772"/>
    <w:rsid w:val="00B15C51"/>
    <w:rsid w:val="00B15D13"/>
    <w:rsid w:val="00B16290"/>
    <w:rsid w:val="00B16BA2"/>
    <w:rsid w:val="00B16D71"/>
    <w:rsid w:val="00B16D72"/>
    <w:rsid w:val="00B16E37"/>
    <w:rsid w:val="00B16E72"/>
    <w:rsid w:val="00B16FA4"/>
    <w:rsid w:val="00B176A0"/>
    <w:rsid w:val="00B1797C"/>
    <w:rsid w:val="00B201F0"/>
    <w:rsid w:val="00B20285"/>
    <w:rsid w:val="00B205A6"/>
    <w:rsid w:val="00B2066B"/>
    <w:rsid w:val="00B206C6"/>
    <w:rsid w:val="00B207BD"/>
    <w:rsid w:val="00B20A82"/>
    <w:rsid w:val="00B20DC8"/>
    <w:rsid w:val="00B2129E"/>
    <w:rsid w:val="00B21E4B"/>
    <w:rsid w:val="00B21EDB"/>
    <w:rsid w:val="00B224DD"/>
    <w:rsid w:val="00B2288C"/>
    <w:rsid w:val="00B22909"/>
    <w:rsid w:val="00B22977"/>
    <w:rsid w:val="00B22C5A"/>
    <w:rsid w:val="00B2317E"/>
    <w:rsid w:val="00B23271"/>
    <w:rsid w:val="00B23327"/>
    <w:rsid w:val="00B2337E"/>
    <w:rsid w:val="00B2374A"/>
    <w:rsid w:val="00B2376C"/>
    <w:rsid w:val="00B237CC"/>
    <w:rsid w:val="00B238AB"/>
    <w:rsid w:val="00B2396A"/>
    <w:rsid w:val="00B23CEE"/>
    <w:rsid w:val="00B243E4"/>
    <w:rsid w:val="00B24488"/>
    <w:rsid w:val="00B245C8"/>
    <w:rsid w:val="00B24750"/>
    <w:rsid w:val="00B24A8A"/>
    <w:rsid w:val="00B24C7C"/>
    <w:rsid w:val="00B24CFB"/>
    <w:rsid w:val="00B24EB5"/>
    <w:rsid w:val="00B2530C"/>
    <w:rsid w:val="00B258DD"/>
    <w:rsid w:val="00B2613B"/>
    <w:rsid w:val="00B264C3"/>
    <w:rsid w:val="00B266E2"/>
    <w:rsid w:val="00B26737"/>
    <w:rsid w:val="00B26C4B"/>
    <w:rsid w:val="00B26CC5"/>
    <w:rsid w:val="00B26E52"/>
    <w:rsid w:val="00B26FC2"/>
    <w:rsid w:val="00B27204"/>
    <w:rsid w:val="00B276D6"/>
    <w:rsid w:val="00B27A72"/>
    <w:rsid w:val="00B27ABA"/>
    <w:rsid w:val="00B27BCF"/>
    <w:rsid w:val="00B27C41"/>
    <w:rsid w:val="00B27D11"/>
    <w:rsid w:val="00B30619"/>
    <w:rsid w:val="00B30697"/>
    <w:rsid w:val="00B30803"/>
    <w:rsid w:val="00B308BA"/>
    <w:rsid w:val="00B309FB"/>
    <w:rsid w:val="00B30BD7"/>
    <w:rsid w:val="00B30C68"/>
    <w:rsid w:val="00B30C76"/>
    <w:rsid w:val="00B30C77"/>
    <w:rsid w:val="00B30D8B"/>
    <w:rsid w:val="00B30FD6"/>
    <w:rsid w:val="00B30FEE"/>
    <w:rsid w:val="00B31006"/>
    <w:rsid w:val="00B310E6"/>
    <w:rsid w:val="00B311F7"/>
    <w:rsid w:val="00B31266"/>
    <w:rsid w:val="00B314A8"/>
    <w:rsid w:val="00B314CD"/>
    <w:rsid w:val="00B3174A"/>
    <w:rsid w:val="00B3190C"/>
    <w:rsid w:val="00B31A1F"/>
    <w:rsid w:val="00B32101"/>
    <w:rsid w:val="00B32119"/>
    <w:rsid w:val="00B322B3"/>
    <w:rsid w:val="00B32731"/>
    <w:rsid w:val="00B32CCC"/>
    <w:rsid w:val="00B333EB"/>
    <w:rsid w:val="00B338A0"/>
    <w:rsid w:val="00B33A0E"/>
    <w:rsid w:val="00B33A32"/>
    <w:rsid w:val="00B33E46"/>
    <w:rsid w:val="00B341AF"/>
    <w:rsid w:val="00B34336"/>
    <w:rsid w:val="00B3493B"/>
    <w:rsid w:val="00B34BA6"/>
    <w:rsid w:val="00B34F02"/>
    <w:rsid w:val="00B35226"/>
    <w:rsid w:val="00B35369"/>
    <w:rsid w:val="00B358F0"/>
    <w:rsid w:val="00B3590D"/>
    <w:rsid w:val="00B35B6F"/>
    <w:rsid w:val="00B35C23"/>
    <w:rsid w:val="00B35EAE"/>
    <w:rsid w:val="00B35F46"/>
    <w:rsid w:val="00B3600D"/>
    <w:rsid w:val="00B3635E"/>
    <w:rsid w:val="00B36375"/>
    <w:rsid w:val="00B3643E"/>
    <w:rsid w:val="00B36464"/>
    <w:rsid w:val="00B364B2"/>
    <w:rsid w:val="00B3654B"/>
    <w:rsid w:val="00B365E5"/>
    <w:rsid w:val="00B36712"/>
    <w:rsid w:val="00B36938"/>
    <w:rsid w:val="00B36B32"/>
    <w:rsid w:val="00B36BAF"/>
    <w:rsid w:val="00B36C9B"/>
    <w:rsid w:val="00B37475"/>
    <w:rsid w:val="00B37861"/>
    <w:rsid w:val="00B37940"/>
    <w:rsid w:val="00B37A1E"/>
    <w:rsid w:val="00B404D5"/>
    <w:rsid w:val="00B40BC7"/>
    <w:rsid w:val="00B41106"/>
    <w:rsid w:val="00B412BF"/>
    <w:rsid w:val="00B41608"/>
    <w:rsid w:val="00B417EE"/>
    <w:rsid w:val="00B41801"/>
    <w:rsid w:val="00B41A63"/>
    <w:rsid w:val="00B41C98"/>
    <w:rsid w:val="00B41E2A"/>
    <w:rsid w:val="00B41ECF"/>
    <w:rsid w:val="00B42037"/>
    <w:rsid w:val="00B423E2"/>
    <w:rsid w:val="00B425A2"/>
    <w:rsid w:val="00B42720"/>
    <w:rsid w:val="00B427AF"/>
    <w:rsid w:val="00B42C28"/>
    <w:rsid w:val="00B42EB9"/>
    <w:rsid w:val="00B42F1C"/>
    <w:rsid w:val="00B43270"/>
    <w:rsid w:val="00B434CF"/>
    <w:rsid w:val="00B43AC1"/>
    <w:rsid w:val="00B43F77"/>
    <w:rsid w:val="00B44192"/>
    <w:rsid w:val="00B448B2"/>
    <w:rsid w:val="00B44926"/>
    <w:rsid w:val="00B44EFD"/>
    <w:rsid w:val="00B44FA7"/>
    <w:rsid w:val="00B450A8"/>
    <w:rsid w:val="00B451EF"/>
    <w:rsid w:val="00B4522D"/>
    <w:rsid w:val="00B45610"/>
    <w:rsid w:val="00B456B0"/>
    <w:rsid w:val="00B457A0"/>
    <w:rsid w:val="00B459C5"/>
    <w:rsid w:val="00B45BCE"/>
    <w:rsid w:val="00B46104"/>
    <w:rsid w:val="00B465A4"/>
    <w:rsid w:val="00B467D4"/>
    <w:rsid w:val="00B46809"/>
    <w:rsid w:val="00B468EF"/>
    <w:rsid w:val="00B46CEB"/>
    <w:rsid w:val="00B46FA1"/>
    <w:rsid w:val="00B47649"/>
    <w:rsid w:val="00B476A4"/>
    <w:rsid w:val="00B47920"/>
    <w:rsid w:val="00B4796D"/>
    <w:rsid w:val="00B47A08"/>
    <w:rsid w:val="00B47C3D"/>
    <w:rsid w:val="00B50680"/>
    <w:rsid w:val="00B507F2"/>
    <w:rsid w:val="00B50A37"/>
    <w:rsid w:val="00B50F74"/>
    <w:rsid w:val="00B51095"/>
    <w:rsid w:val="00B5147F"/>
    <w:rsid w:val="00B515CD"/>
    <w:rsid w:val="00B51698"/>
    <w:rsid w:val="00B519F0"/>
    <w:rsid w:val="00B51CF0"/>
    <w:rsid w:val="00B51E77"/>
    <w:rsid w:val="00B51F62"/>
    <w:rsid w:val="00B522E7"/>
    <w:rsid w:val="00B52551"/>
    <w:rsid w:val="00B527D4"/>
    <w:rsid w:val="00B52D24"/>
    <w:rsid w:val="00B53340"/>
    <w:rsid w:val="00B5338B"/>
    <w:rsid w:val="00B53487"/>
    <w:rsid w:val="00B5361C"/>
    <w:rsid w:val="00B538AF"/>
    <w:rsid w:val="00B53BFA"/>
    <w:rsid w:val="00B53E44"/>
    <w:rsid w:val="00B54175"/>
    <w:rsid w:val="00B545E9"/>
    <w:rsid w:val="00B54615"/>
    <w:rsid w:val="00B547A8"/>
    <w:rsid w:val="00B54A4B"/>
    <w:rsid w:val="00B54FD7"/>
    <w:rsid w:val="00B55158"/>
    <w:rsid w:val="00B552E0"/>
    <w:rsid w:val="00B5570A"/>
    <w:rsid w:val="00B55996"/>
    <w:rsid w:val="00B55B12"/>
    <w:rsid w:val="00B55C48"/>
    <w:rsid w:val="00B55EF1"/>
    <w:rsid w:val="00B56067"/>
    <w:rsid w:val="00B561A5"/>
    <w:rsid w:val="00B563EF"/>
    <w:rsid w:val="00B5694E"/>
    <w:rsid w:val="00B56A05"/>
    <w:rsid w:val="00B56F2C"/>
    <w:rsid w:val="00B5737F"/>
    <w:rsid w:val="00B57601"/>
    <w:rsid w:val="00B57980"/>
    <w:rsid w:val="00B57AFC"/>
    <w:rsid w:val="00B57D9D"/>
    <w:rsid w:val="00B57E47"/>
    <w:rsid w:val="00B57F8D"/>
    <w:rsid w:val="00B60784"/>
    <w:rsid w:val="00B60FC0"/>
    <w:rsid w:val="00B615E8"/>
    <w:rsid w:val="00B616CE"/>
    <w:rsid w:val="00B616FB"/>
    <w:rsid w:val="00B6171B"/>
    <w:rsid w:val="00B617F2"/>
    <w:rsid w:val="00B61988"/>
    <w:rsid w:val="00B6208B"/>
    <w:rsid w:val="00B62552"/>
    <w:rsid w:val="00B625FB"/>
    <w:rsid w:val="00B6267D"/>
    <w:rsid w:val="00B6277B"/>
    <w:rsid w:val="00B628EA"/>
    <w:rsid w:val="00B62B19"/>
    <w:rsid w:val="00B62D9C"/>
    <w:rsid w:val="00B631AD"/>
    <w:rsid w:val="00B638C9"/>
    <w:rsid w:val="00B63D5E"/>
    <w:rsid w:val="00B63F71"/>
    <w:rsid w:val="00B6445E"/>
    <w:rsid w:val="00B64509"/>
    <w:rsid w:val="00B64530"/>
    <w:rsid w:val="00B6456C"/>
    <w:rsid w:val="00B649AD"/>
    <w:rsid w:val="00B64AC8"/>
    <w:rsid w:val="00B64ADF"/>
    <w:rsid w:val="00B64E65"/>
    <w:rsid w:val="00B64FC5"/>
    <w:rsid w:val="00B64FDA"/>
    <w:rsid w:val="00B65665"/>
    <w:rsid w:val="00B65791"/>
    <w:rsid w:val="00B6597F"/>
    <w:rsid w:val="00B65A29"/>
    <w:rsid w:val="00B65CC2"/>
    <w:rsid w:val="00B65F03"/>
    <w:rsid w:val="00B66115"/>
    <w:rsid w:val="00B661B1"/>
    <w:rsid w:val="00B661B3"/>
    <w:rsid w:val="00B6621A"/>
    <w:rsid w:val="00B6628A"/>
    <w:rsid w:val="00B6632E"/>
    <w:rsid w:val="00B6681A"/>
    <w:rsid w:val="00B66CFD"/>
    <w:rsid w:val="00B66DC7"/>
    <w:rsid w:val="00B66F10"/>
    <w:rsid w:val="00B673A3"/>
    <w:rsid w:val="00B675E5"/>
    <w:rsid w:val="00B67A1F"/>
    <w:rsid w:val="00B67BEA"/>
    <w:rsid w:val="00B67D55"/>
    <w:rsid w:val="00B67E13"/>
    <w:rsid w:val="00B703BC"/>
    <w:rsid w:val="00B70413"/>
    <w:rsid w:val="00B70945"/>
    <w:rsid w:val="00B709F5"/>
    <w:rsid w:val="00B70B94"/>
    <w:rsid w:val="00B70B9C"/>
    <w:rsid w:val="00B70DB9"/>
    <w:rsid w:val="00B71070"/>
    <w:rsid w:val="00B71677"/>
    <w:rsid w:val="00B7191B"/>
    <w:rsid w:val="00B719B4"/>
    <w:rsid w:val="00B71DDC"/>
    <w:rsid w:val="00B72518"/>
    <w:rsid w:val="00B72676"/>
    <w:rsid w:val="00B72724"/>
    <w:rsid w:val="00B728E8"/>
    <w:rsid w:val="00B729E6"/>
    <w:rsid w:val="00B729E9"/>
    <w:rsid w:val="00B72B48"/>
    <w:rsid w:val="00B72CFC"/>
    <w:rsid w:val="00B72D59"/>
    <w:rsid w:val="00B7316E"/>
    <w:rsid w:val="00B7345C"/>
    <w:rsid w:val="00B735CA"/>
    <w:rsid w:val="00B739C1"/>
    <w:rsid w:val="00B73A4E"/>
    <w:rsid w:val="00B73BE9"/>
    <w:rsid w:val="00B73EEC"/>
    <w:rsid w:val="00B74085"/>
    <w:rsid w:val="00B74102"/>
    <w:rsid w:val="00B742E0"/>
    <w:rsid w:val="00B74421"/>
    <w:rsid w:val="00B7456E"/>
    <w:rsid w:val="00B747CF"/>
    <w:rsid w:val="00B74F8C"/>
    <w:rsid w:val="00B75177"/>
    <w:rsid w:val="00B7538A"/>
    <w:rsid w:val="00B75847"/>
    <w:rsid w:val="00B759B0"/>
    <w:rsid w:val="00B75BB6"/>
    <w:rsid w:val="00B75D6A"/>
    <w:rsid w:val="00B7600B"/>
    <w:rsid w:val="00B76085"/>
    <w:rsid w:val="00B760F3"/>
    <w:rsid w:val="00B76367"/>
    <w:rsid w:val="00B764D1"/>
    <w:rsid w:val="00B76649"/>
    <w:rsid w:val="00B7672E"/>
    <w:rsid w:val="00B768D7"/>
    <w:rsid w:val="00B76D7D"/>
    <w:rsid w:val="00B7737E"/>
    <w:rsid w:val="00B775A9"/>
    <w:rsid w:val="00B776B4"/>
    <w:rsid w:val="00B777A7"/>
    <w:rsid w:val="00B77C3F"/>
    <w:rsid w:val="00B77F50"/>
    <w:rsid w:val="00B80398"/>
    <w:rsid w:val="00B8065C"/>
    <w:rsid w:val="00B80754"/>
    <w:rsid w:val="00B80777"/>
    <w:rsid w:val="00B8084D"/>
    <w:rsid w:val="00B80BDA"/>
    <w:rsid w:val="00B80E37"/>
    <w:rsid w:val="00B80F1E"/>
    <w:rsid w:val="00B81472"/>
    <w:rsid w:val="00B815B1"/>
    <w:rsid w:val="00B816DA"/>
    <w:rsid w:val="00B818BE"/>
    <w:rsid w:val="00B81AAD"/>
    <w:rsid w:val="00B81BBA"/>
    <w:rsid w:val="00B81C1C"/>
    <w:rsid w:val="00B81F04"/>
    <w:rsid w:val="00B821D2"/>
    <w:rsid w:val="00B8237C"/>
    <w:rsid w:val="00B8294A"/>
    <w:rsid w:val="00B82A16"/>
    <w:rsid w:val="00B82D73"/>
    <w:rsid w:val="00B82E9D"/>
    <w:rsid w:val="00B8301B"/>
    <w:rsid w:val="00B8313D"/>
    <w:rsid w:val="00B835CC"/>
    <w:rsid w:val="00B836F3"/>
    <w:rsid w:val="00B837B8"/>
    <w:rsid w:val="00B839E6"/>
    <w:rsid w:val="00B83FFE"/>
    <w:rsid w:val="00B844C3"/>
    <w:rsid w:val="00B8480B"/>
    <w:rsid w:val="00B84B60"/>
    <w:rsid w:val="00B84BA9"/>
    <w:rsid w:val="00B850F7"/>
    <w:rsid w:val="00B851C0"/>
    <w:rsid w:val="00B853C3"/>
    <w:rsid w:val="00B85802"/>
    <w:rsid w:val="00B8593F"/>
    <w:rsid w:val="00B85969"/>
    <w:rsid w:val="00B8615F"/>
    <w:rsid w:val="00B8696D"/>
    <w:rsid w:val="00B86A33"/>
    <w:rsid w:val="00B86E35"/>
    <w:rsid w:val="00B86F23"/>
    <w:rsid w:val="00B86F7C"/>
    <w:rsid w:val="00B87147"/>
    <w:rsid w:val="00B871B1"/>
    <w:rsid w:val="00B87864"/>
    <w:rsid w:val="00B87F20"/>
    <w:rsid w:val="00B906DD"/>
    <w:rsid w:val="00B90840"/>
    <w:rsid w:val="00B90972"/>
    <w:rsid w:val="00B909DD"/>
    <w:rsid w:val="00B90AA7"/>
    <w:rsid w:val="00B90C86"/>
    <w:rsid w:val="00B90FCB"/>
    <w:rsid w:val="00B913E2"/>
    <w:rsid w:val="00B913FE"/>
    <w:rsid w:val="00B9153C"/>
    <w:rsid w:val="00B917BC"/>
    <w:rsid w:val="00B917C2"/>
    <w:rsid w:val="00B91901"/>
    <w:rsid w:val="00B91D6D"/>
    <w:rsid w:val="00B91EAA"/>
    <w:rsid w:val="00B91F22"/>
    <w:rsid w:val="00B921B4"/>
    <w:rsid w:val="00B926AD"/>
    <w:rsid w:val="00B929C9"/>
    <w:rsid w:val="00B92C57"/>
    <w:rsid w:val="00B92CEF"/>
    <w:rsid w:val="00B933FF"/>
    <w:rsid w:val="00B940F9"/>
    <w:rsid w:val="00B9462A"/>
    <w:rsid w:val="00B94686"/>
    <w:rsid w:val="00B947BE"/>
    <w:rsid w:val="00B947D7"/>
    <w:rsid w:val="00B94D9E"/>
    <w:rsid w:val="00B94DBC"/>
    <w:rsid w:val="00B94E60"/>
    <w:rsid w:val="00B95162"/>
    <w:rsid w:val="00B957A5"/>
    <w:rsid w:val="00B95D4F"/>
    <w:rsid w:val="00B9605C"/>
    <w:rsid w:val="00B963A4"/>
    <w:rsid w:val="00B964DC"/>
    <w:rsid w:val="00B96541"/>
    <w:rsid w:val="00B96AE6"/>
    <w:rsid w:val="00B96F36"/>
    <w:rsid w:val="00B96F4C"/>
    <w:rsid w:val="00B972F6"/>
    <w:rsid w:val="00B973AF"/>
    <w:rsid w:val="00B97588"/>
    <w:rsid w:val="00B9777B"/>
    <w:rsid w:val="00B97797"/>
    <w:rsid w:val="00B97ADB"/>
    <w:rsid w:val="00B97C43"/>
    <w:rsid w:val="00B97CBD"/>
    <w:rsid w:val="00B97CD8"/>
    <w:rsid w:val="00B97F9E"/>
    <w:rsid w:val="00BA024D"/>
    <w:rsid w:val="00BA0425"/>
    <w:rsid w:val="00BA0540"/>
    <w:rsid w:val="00BA0DBA"/>
    <w:rsid w:val="00BA1029"/>
    <w:rsid w:val="00BA181A"/>
    <w:rsid w:val="00BA1AD7"/>
    <w:rsid w:val="00BA1DEB"/>
    <w:rsid w:val="00BA242B"/>
    <w:rsid w:val="00BA248B"/>
    <w:rsid w:val="00BA2512"/>
    <w:rsid w:val="00BA2E88"/>
    <w:rsid w:val="00BA327A"/>
    <w:rsid w:val="00BA3388"/>
    <w:rsid w:val="00BA363F"/>
    <w:rsid w:val="00BA379B"/>
    <w:rsid w:val="00BA39DB"/>
    <w:rsid w:val="00BA3DAB"/>
    <w:rsid w:val="00BA3DE6"/>
    <w:rsid w:val="00BA4027"/>
    <w:rsid w:val="00BA4067"/>
    <w:rsid w:val="00BA4327"/>
    <w:rsid w:val="00BA4697"/>
    <w:rsid w:val="00BA48C2"/>
    <w:rsid w:val="00BA4A2B"/>
    <w:rsid w:val="00BA4AF1"/>
    <w:rsid w:val="00BA5098"/>
    <w:rsid w:val="00BA52AE"/>
    <w:rsid w:val="00BA56C9"/>
    <w:rsid w:val="00BA577C"/>
    <w:rsid w:val="00BA5B64"/>
    <w:rsid w:val="00BA5D6F"/>
    <w:rsid w:val="00BA5FB4"/>
    <w:rsid w:val="00BA62B3"/>
    <w:rsid w:val="00BA62FB"/>
    <w:rsid w:val="00BA65B8"/>
    <w:rsid w:val="00BA6B6D"/>
    <w:rsid w:val="00BA70D2"/>
    <w:rsid w:val="00BA7113"/>
    <w:rsid w:val="00BA71E1"/>
    <w:rsid w:val="00BA7231"/>
    <w:rsid w:val="00BA724E"/>
    <w:rsid w:val="00BA72D9"/>
    <w:rsid w:val="00BA734E"/>
    <w:rsid w:val="00BA74DD"/>
    <w:rsid w:val="00BA7980"/>
    <w:rsid w:val="00BA7E8E"/>
    <w:rsid w:val="00BA7F3D"/>
    <w:rsid w:val="00BB0083"/>
    <w:rsid w:val="00BB01ED"/>
    <w:rsid w:val="00BB0204"/>
    <w:rsid w:val="00BB056E"/>
    <w:rsid w:val="00BB05BF"/>
    <w:rsid w:val="00BB06C1"/>
    <w:rsid w:val="00BB09D2"/>
    <w:rsid w:val="00BB0D57"/>
    <w:rsid w:val="00BB160A"/>
    <w:rsid w:val="00BB1921"/>
    <w:rsid w:val="00BB19D3"/>
    <w:rsid w:val="00BB19FA"/>
    <w:rsid w:val="00BB1F40"/>
    <w:rsid w:val="00BB216B"/>
    <w:rsid w:val="00BB2429"/>
    <w:rsid w:val="00BB277E"/>
    <w:rsid w:val="00BB2DA3"/>
    <w:rsid w:val="00BB3459"/>
    <w:rsid w:val="00BB3469"/>
    <w:rsid w:val="00BB3883"/>
    <w:rsid w:val="00BB3934"/>
    <w:rsid w:val="00BB3B00"/>
    <w:rsid w:val="00BB3B0B"/>
    <w:rsid w:val="00BB3E4D"/>
    <w:rsid w:val="00BB40FC"/>
    <w:rsid w:val="00BB41D7"/>
    <w:rsid w:val="00BB4225"/>
    <w:rsid w:val="00BB42BA"/>
    <w:rsid w:val="00BB471C"/>
    <w:rsid w:val="00BB4C21"/>
    <w:rsid w:val="00BB4E8A"/>
    <w:rsid w:val="00BB503E"/>
    <w:rsid w:val="00BB592B"/>
    <w:rsid w:val="00BB5F97"/>
    <w:rsid w:val="00BB6368"/>
    <w:rsid w:val="00BB650A"/>
    <w:rsid w:val="00BB6761"/>
    <w:rsid w:val="00BB6895"/>
    <w:rsid w:val="00BB68E9"/>
    <w:rsid w:val="00BB6D50"/>
    <w:rsid w:val="00BB6F26"/>
    <w:rsid w:val="00BB7513"/>
    <w:rsid w:val="00BB7817"/>
    <w:rsid w:val="00BB7B49"/>
    <w:rsid w:val="00BB7C43"/>
    <w:rsid w:val="00BC0075"/>
    <w:rsid w:val="00BC018F"/>
    <w:rsid w:val="00BC019E"/>
    <w:rsid w:val="00BC03AD"/>
    <w:rsid w:val="00BC044B"/>
    <w:rsid w:val="00BC0587"/>
    <w:rsid w:val="00BC074F"/>
    <w:rsid w:val="00BC079F"/>
    <w:rsid w:val="00BC0A75"/>
    <w:rsid w:val="00BC0B0B"/>
    <w:rsid w:val="00BC0CA8"/>
    <w:rsid w:val="00BC0E6F"/>
    <w:rsid w:val="00BC169F"/>
    <w:rsid w:val="00BC16F3"/>
    <w:rsid w:val="00BC17F4"/>
    <w:rsid w:val="00BC2144"/>
    <w:rsid w:val="00BC2947"/>
    <w:rsid w:val="00BC2C13"/>
    <w:rsid w:val="00BC2C69"/>
    <w:rsid w:val="00BC2CDD"/>
    <w:rsid w:val="00BC2FF6"/>
    <w:rsid w:val="00BC3129"/>
    <w:rsid w:val="00BC313F"/>
    <w:rsid w:val="00BC33A4"/>
    <w:rsid w:val="00BC3500"/>
    <w:rsid w:val="00BC3617"/>
    <w:rsid w:val="00BC4094"/>
    <w:rsid w:val="00BC42BC"/>
    <w:rsid w:val="00BC4499"/>
    <w:rsid w:val="00BC4BB5"/>
    <w:rsid w:val="00BC4F53"/>
    <w:rsid w:val="00BC5006"/>
    <w:rsid w:val="00BC51E1"/>
    <w:rsid w:val="00BC578C"/>
    <w:rsid w:val="00BC5929"/>
    <w:rsid w:val="00BC5B0E"/>
    <w:rsid w:val="00BC6021"/>
    <w:rsid w:val="00BC65A0"/>
    <w:rsid w:val="00BC6CD5"/>
    <w:rsid w:val="00BC6DA7"/>
    <w:rsid w:val="00BC7056"/>
    <w:rsid w:val="00BC7096"/>
    <w:rsid w:val="00BC7125"/>
    <w:rsid w:val="00BC76B7"/>
    <w:rsid w:val="00BC7A5E"/>
    <w:rsid w:val="00BD01CA"/>
    <w:rsid w:val="00BD067C"/>
    <w:rsid w:val="00BD0961"/>
    <w:rsid w:val="00BD0A43"/>
    <w:rsid w:val="00BD0A6B"/>
    <w:rsid w:val="00BD0BE2"/>
    <w:rsid w:val="00BD0E86"/>
    <w:rsid w:val="00BD1044"/>
    <w:rsid w:val="00BD11A2"/>
    <w:rsid w:val="00BD142A"/>
    <w:rsid w:val="00BD14F3"/>
    <w:rsid w:val="00BD1771"/>
    <w:rsid w:val="00BD19D6"/>
    <w:rsid w:val="00BD1AE6"/>
    <w:rsid w:val="00BD1B24"/>
    <w:rsid w:val="00BD2080"/>
    <w:rsid w:val="00BD220E"/>
    <w:rsid w:val="00BD2425"/>
    <w:rsid w:val="00BD2FF0"/>
    <w:rsid w:val="00BD3039"/>
    <w:rsid w:val="00BD317D"/>
    <w:rsid w:val="00BD344F"/>
    <w:rsid w:val="00BD39CA"/>
    <w:rsid w:val="00BD3BE7"/>
    <w:rsid w:val="00BD3C90"/>
    <w:rsid w:val="00BD3DAE"/>
    <w:rsid w:val="00BD3EEB"/>
    <w:rsid w:val="00BD3F03"/>
    <w:rsid w:val="00BD3F95"/>
    <w:rsid w:val="00BD417F"/>
    <w:rsid w:val="00BD4189"/>
    <w:rsid w:val="00BD44E0"/>
    <w:rsid w:val="00BD492B"/>
    <w:rsid w:val="00BD4AFC"/>
    <w:rsid w:val="00BD4D2B"/>
    <w:rsid w:val="00BD4D85"/>
    <w:rsid w:val="00BD4E67"/>
    <w:rsid w:val="00BD4F6A"/>
    <w:rsid w:val="00BD5021"/>
    <w:rsid w:val="00BD553A"/>
    <w:rsid w:val="00BD5AA1"/>
    <w:rsid w:val="00BD66B1"/>
    <w:rsid w:val="00BD6814"/>
    <w:rsid w:val="00BD71F3"/>
    <w:rsid w:val="00BD7229"/>
    <w:rsid w:val="00BD7317"/>
    <w:rsid w:val="00BD73DE"/>
    <w:rsid w:val="00BD7414"/>
    <w:rsid w:val="00BD7493"/>
    <w:rsid w:val="00BD76F3"/>
    <w:rsid w:val="00BD79BE"/>
    <w:rsid w:val="00BD7BB2"/>
    <w:rsid w:val="00BD7E55"/>
    <w:rsid w:val="00BD7E63"/>
    <w:rsid w:val="00BD7EEE"/>
    <w:rsid w:val="00BE0B61"/>
    <w:rsid w:val="00BE0E6D"/>
    <w:rsid w:val="00BE0FFA"/>
    <w:rsid w:val="00BE1198"/>
    <w:rsid w:val="00BE19AB"/>
    <w:rsid w:val="00BE1B1B"/>
    <w:rsid w:val="00BE1E90"/>
    <w:rsid w:val="00BE1F7A"/>
    <w:rsid w:val="00BE2BB8"/>
    <w:rsid w:val="00BE2E8C"/>
    <w:rsid w:val="00BE2ED9"/>
    <w:rsid w:val="00BE3836"/>
    <w:rsid w:val="00BE3953"/>
    <w:rsid w:val="00BE3956"/>
    <w:rsid w:val="00BE3C56"/>
    <w:rsid w:val="00BE4061"/>
    <w:rsid w:val="00BE4217"/>
    <w:rsid w:val="00BE45C5"/>
    <w:rsid w:val="00BE4AAF"/>
    <w:rsid w:val="00BE4C5D"/>
    <w:rsid w:val="00BE4E13"/>
    <w:rsid w:val="00BE51BB"/>
    <w:rsid w:val="00BE51D0"/>
    <w:rsid w:val="00BE51FC"/>
    <w:rsid w:val="00BE55C2"/>
    <w:rsid w:val="00BE57DB"/>
    <w:rsid w:val="00BE58CA"/>
    <w:rsid w:val="00BE5A93"/>
    <w:rsid w:val="00BE5BD7"/>
    <w:rsid w:val="00BE5F05"/>
    <w:rsid w:val="00BE6213"/>
    <w:rsid w:val="00BE6B5F"/>
    <w:rsid w:val="00BE6CC8"/>
    <w:rsid w:val="00BE6D8D"/>
    <w:rsid w:val="00BE6F06"/>
    <w:rsid w:val="00BE6F77"/>
    <w:rsid w:val="00BE7106"/>
    <w:rsid w:val="00BE716E"/>
    <w:rsid w:val="00BE7311"/>
    <w:rsid w:val="00BE7338"/>
    <w:rsid w:val="00BE7420"/>
    <w:rsid w:val="00BE7A12"/>
    <w:rsid w:val="00BE7B1A"/>
    <w:rsid w:val="00BE7D7E"/>
    <w:rsid w:val="00BF03ED"/>
    <w:rsid w:val="00BF07B8"/>
    <w:rsid w:val="00BF07BA"/>
    <w:rsid w:val="00BF0C44"/>
    <w:rsid w:val="00BF13C6"/>
    <w:rsid w:val="00BF1547"/>
    <w:rsid w:val="00BF1560"/>
    <w:rsid w:val="00BF16A0"/>
    <w:rsid w:val="00BF18A6"/>
    <w:rsid w:val="00BF1BCF"/>
    <w:rsid w:val="00BF1E28"/>
    <w:rsid w:val="00BF20CB"/>
    <w:rsid w:val="00BF285A"/>
    <w:rsid w:val="00BF286C"/>
    <w:rsid w:val="00BF2BFA"/>
    <w:rsid w:val="00BF2C90"/>
    <w:rsid w:val="00BF2D88"/>
    <w:rsid w:val="00BF2E54"/>
    <w:rsid w:val="00BF2F15"/>
    <w:rsid w:val="00BF2FC8"/>
    <w:rsid w:val="00BF319D"/>
    <w:rsid w:val="00BF3278"/>
    <w:rsid w:val="00BF329E"/>
    <w:rsid w:val="00BF352C"/>
    <w:rsid w:val="00BF360B"/>
    <w:rsid w:val="00BF3998"/>
    <w:rsid w:val="00BF3AAA"/>
    <w:rsid w:val="00BF3F24"/>
    <w:rsid w:val="00BF413C"/>
    <w:rsid w:val="00BF43A3"/>
    <w:rsid w:val="00BF44A8"/>
    <w:rsid w:val="00BF518E"/>
    <w:rsid w:val="00BF519F"/>
    <w:rsid w:val="00BF53E0"/>
    <w:rsid w:val="00BF55B2"/>
    <w:rsid w:val="00BF58E3"/>
    <w:rsid w:val="00BF5B91"/>
    <w:rsid w:val="00BF5CA3"/>
    <w:rsid w:val="00BF5DCF"/>
    <w:rsid w:val="00BF624D"/>
    <w:rsid w:val="00BF62A9"/>
    <w:rsid w:val="00BF63CE"/>
    <w:rsid w:val="00BF6452"/>
    <w:rsid w:val="00BF67AA"/>
    <w:rsid w:val="00BF68F9"/>
    <w:rsid w:val="00BF6A5D"/>
    <w:rsid w:val="00BF6AC1"/>
    <w:rsid w:val="00BF6DCC"/>
    <w:rsid w:val="00BF7061"/>
    <w:rsid w:val="00BF70FC"/>
    <w:rsid w:val="00BF7404"/>
    <w:rsid w:val="00BF74F0"/>
    <w:rsid w:val="00BF77F0"/>
    <w:rsid w:val="00BF7AC0"/>
    <w:rsid w:val="00BF7BD1"/>
    <w:rsid w:val="00BF7E5F"/>
    <w:rsid w:val="00C00457"/>
    <w:rsid w:val="00C00E37"/>
    <w:rsid w:val="00C00E5C"/>
    <w:rsid w:val="00C0110F"/>
    <w:rsid w:val="00C01322"/>
    <w:rsid w:val="00C01490"/>
    <w:rsid w:val="00C0151D"/>
    <w:rsid w:val="00C01960"/>
    <w:rsid w:val="00C01B3E"/>
    <w:rsid w:val="00C01C89"/>
    <w:rsid w:val="00C01EF7"/>
    <w:rsid w:val="00C01F29"/>
    <w:rsid w:val="00C02AC1"/>
    <w:rsid w:val="00C02DCD"/>
    <w:rsid w:val="00C03316"/>
    <w:rsid w:val="00C035CA"/>
    <w:rsid w:val="00C03888"/>
    <w:rsid w:val="00C03C34"/>
    <w:rsid w:val="00C03CF3"/>
    <w:rsid w:val="00C03DB0"/>
    <w:rsid w:val="00C041C5"/>
    <w:rsid w:val="00C04337"/>
    <w:rsid w:val="00C043A6"/>
    <w:rsid w:val="00C04811"/>
    <w:rsid w:val="00C04BCE"/>
    <w:rsid w:val="00C0546F"/>
    <w:rsid w:val="00C054BA"/>
    <w:rsid w:val="00C055DD"/>
    <w:rsid w:val="00C057D0"/>
    <w:rsid w:val="00C05874"/>
    <w:rsid w:val="00C05E2A"/>
    <w:rsid w:val="00C05E61"/>
    <w:rsid w:val="00C05F0B"/>
    <w:rsid w:val="00C06083"/>
    <w:rsid w:val="00C0608D"/>
    <w:rsid w:val="00C063C2"/>
    <w:rsid w:val="00C06843"/>
    <w:rsid w:val="00C06A3A"/>
    <w:rsid w:val="00C06D37"/>
    <w:rsid w:val="00C06F10"/>
    <w:rsid w:val="00C06F69"/>
    <w:rsid w:val="00C06F8D"/>
    <w:rsid w:val="00C0735D"/>
    <w:rsid w:val="00C075A3"/>
    <w:rsid w:val="00C077C9"/>
    <w:rsid w:val="00C07933"/>
    <w:rsid w:val="00C07DE1"/>
    <w:rsid w:val="00C1024E"/>
    <w:rsid w:val="00C1027F"/>
    <w:rsid w:val="00C10315"/>
    <w:rsid w:val="00C1033B"/>
    <w:rsid w:val="00C10431"/>
    <w:rsid w:val="00C1064A"/>
    <w:rsid w:val="00C10B52"/>
    <w:rsid w:val="00C10B93"/>
    <w:rsid w:val="00C10CCB"/>
    <w:rsid w:val="00C115B9"/>
    <w:rsid w:val="00C1161B"/>
    <w:rsid w:val="00C1178E"/>
    <w:rsid w:val="00C1181E"/>
    <w:rsid w:val="00C11B13"/>
    <w:rsid w:val="00C11BAB"/>
    <w:rsid w:val="00C11CE8"/>
    <w:rsid w:val="00C11D28"/>
    <w:rsid w:val="00C12095"/>
    <w:rsid w:val="00C1214E"/>
    <w:rsid w:val="00C1265A"/>
    <w:rsid w:val="00C129B1"/>
    <w:rsid w:val="00C12BFA"/>
    <w:rsid w:val="00C13095"/>
    <w:rsid w:val="00C13476"/>
    <w:rsid w:val="00C137A4"/>
    <w:rsid w:val="00C137F5"/>
    <w:rsid w:val="00C138B2"/>
    <w:rsid w:val="00C1405E"/>
    <w:rsid w:val="00C142FA"/>
    <w:rsid w:val="00C14398"/>
    <w:rsid w:val="00C1446B"/>
    <w:rsid w:val="00C14818"/>
    <w:rsid w:val="00C149C2"/>
    <w:rsid w:val="00C15306"/>
    <w:rsid w:val="00C1541D"/>
    <w:rsid w:val="00C15925"/>
    <w:rsid w:val="00C15931"/>
    <w:rsid w:val="00C15B19"/>
    <w:rsid w:val="00C15B71"/>
    <w:rsid w:val="00C15E50"/>
    <w:rsid w:val="00C16126"/>
    <w:rsid w:val="00C16640"/>
    <w:rsid w:val="00C16745"/>
    <w:rsid w:val="00C167C4"/>
    <w:rsid w:val="00C169BF"/>
    <w:rsid w:val="00C169D1"/>
    <w:rsid w:val="00C16D41"/>
    <w:rsid w:val="00C1700B"/>
    <w:rsid w:val="00C178D4"/>
    <w:rsid w:val="00C179BB"/>
    <w:rsid w:val="00C17B5A"/>
    <w:rsid w:val="00C20713"/>
    <w:rsid w:val="00C2072B"/>
    <w:rsid w:val="00C20ECD"/>
    <w:rsid w:val="00C2171F"/>
    <w:rsid w:val="00C217D5"/>
    <w:rsid w:val="00C21828"/>
    <w:rsid w:val="00C21EAD"/>
    <w:rsid w:val="00C224E1"/>
    <w:rsid w:val="00C226A5"/>
    <w:rsid w:val="00C2270C"/>
    <w:rsid w:val="00C227C2"/>
    <w:rsid w:val="00C22995"/>
    <w:rsid w:val="00C22AD7"/>
    <w:rsid w:val="00C22C67"/>
    <w:rsid w:val="00C2324D"/>
    <w:rsid w:val="00C2346C"/>
    <w:rsid w:val="00C24039"/>
    <w:rsid w:val="00C24F5F"/>
    <w:rsid w:val="00C25049"/>
    <w:rsid w:val="00C252CB"/>
    <w:rsid w:val="00C25ABF"/>
    <w:rsid w:val="00C25CF9"/>
    <w:rsid w:val="00C25EE1"/>
    <w:rsid w:val="00C261C0"/>
    <w:rsid w:val="00C2635C"/>
    <w:rsid w:val="00C26379"/>
    <w:rsid w:val="00C26477"/>
    <w:rsid w:val="00C265CF"/>
    <w:rsid w:val="00C269AB"/>
    <w:rsid w:val="00C26B12"/>
    <w:rsid w:val="00C26D1C"/>
    <w:rsid w:val="00C26E1D"/>
    <w:rsid w:val="00C27001"/>
    <w:rsid w:val="00C27081"/>
    <w:rsid w:val="00C27344"/>
    <w:rsid w:val="00C273D1"/>
    <w:rsid w:val="00C274C1"/>
    <w:rsid w:val="00C277A4"/>
    <w:rsid w:val="00C27E0F"/>
    <w:rsid w:val="00C30726"/>
    <w:rsid w:val="00C307E9"/>
    <w:rsid w:val="00C3081F"/>
    <w:rsid w:val="00C31032"/>
    <w:rsid w:val="00C312B6"/>
    <w:rsid w:val="00C31377"/>
    <w:rsid w:val="00C31AFE"/>
    <w:rsid w:val="00C31BA2"/>
    <w:rsid w:val="00C31CD2"/>
    <w:rsid w:val="00C32010"/>
    <w:rsid w:val="00C3275D"/>
    <w:rsid w:val="00C327D0"/>
    <w:rsid w:val="00C3288F"/>
    <w:rsid w:val="00C329DE"/>
    <w:rsid w:val="00C32D3A"/>
    <w:rsid w:val="00C33466"/>
    <w:rsid w:val="00C337C0"/>
    <w:rsid w:val="00C33B9E"/>
    <w:rsid w:val="00C33D5F"/>
    <w:rsid w:val="00C342ED"/>
    <w:rsid w:val="00C34348"/>
    <w:rsid w:val="00C34C8C"/>
    <w:rsid w:val="00C34CBB"/>
    <w:rsid w:val="00C34F2C"/>
    <w:rsid w:val="00C355E5"/>
    <w:rsid w:val="00C357E2"/>
    <w:rsid w:val="00C3589C"/>
    <w:rsid w:val="00C35B42"/>
    <w:rsid w:val="00C35B45"/>
    <w:rsid w:val="00C35BEB"/>
    <w:rsid w:val="00C35FAE"/>
    <w:rsid w:val="00C363B3"/>
    <w:rsid w:val="00C363B4"/>
    <w:rsid w:val="00C36F18"/>
    <w:rsid w:val="00C37145"/>
    <w:rsid w:val="00C3721E"/>
    <w:rsid w:val="00C37933"/>
    <w:rsid w:val="00C37A9F"/>
    <w:rsid w:val="00C37C94"/>
    <w:rsid w:val="00C37CA8"/>
    <w:rsid w:val="00C37CCF"/>
    <w:rsid w:val="00C37F0F"/>
    <w:rsid w:val="00C40019"/>
    <w:rsid w:val="00C40277"/>
    <w:rsid w:val="00C402D1"/>
    <w:rsid w:val="00C40322"/>
    <w:rsid w:val="00C407D3"/>
    <w:rsid w:val="00C4097C"/>
    <w:rsid w:val="00C40B4F"/>
    <w:rsid w:val="00C40E97"/>
    <w:rsid w:val="00C40F2B"/>
    <w:rsid w:val="00C40F47"/>
    <w:rsid w:val="00C41289"/>
    <w:rsid w:val="00C41514"/>
    <w:rsid w:val="00C41694"/>
    <w:rsid w:val="00C41B36"/>
    <w:rsid w:val="00C41C58"/>
    <w:rsid w:val="00C41FC2"/>
    <w:rsid w:val="00C421C5"/>
    <w:rsid w:val="00C422A7"/>
    <w:rsid w:val="00C42495"/>
    <w:rsid w:val="00C42568"/>
    <w:rsid w:val="00C42837"/>
    <w:rsid w:val="00C42B6F"/>
    <w:rsid w:val="00C42CC5"/>
    <w:rsid w:val="00C431DA"/>
    <w:rsid w:val="00C43C10"/>
    <w:rsid w:val="00C44095"/>
    <w:rsid w:val="00C445BB"/>
    <w:rsid w:val="00C446E6"/>
    <w:rsid w:val="00C4494F"/>
    <w:rsid w:val="00C44AB3"/>
    <w:rsid w:val="00C45000"/>
    <w:rsid w:val="00C4512D"/>
    <w:rsid w:val="00C45140"/>
    <w:rsid w:val="00C4520A"/>
    <w:rsid w:val="00C4555F"/>
    <w:rsid w:val="00C4583E"/>
    <w:rsid w:val="00C4585A"/>
    <w:rsid w:val="00C45B1C"/>
    <w:rsid w:val="00C45DAC"/>
    <w:rsid w:val="00C46081"/>
    <w:rsid w:val="00C4642D"/>
    <w:rsid w:val="00C465F9"/>
    <w:rsid w:val="00C47014"/>
    <w:rsid w:val="00C47249"/>
    <w:rsid w:val="00C4768B"/>
    <w:rsid w:val="00C476BA"/>
    <w:rsid w:val="00C479F7"/>
    <w:rsid w:val="00C50259"/>
    <w:rsid w:val="00C5045C"/>
    <w:rsid w:val="00C504ED"/>
    <w:rsid w:val="00C506AF"/>
    <w:rsid w:val="00C50E7E"/>
    <w:rsid w:val="00C50E97"/>
    <w:rsid w:val="00C50F65"/>
    <w:rsid w:val="00C511AC"/>
    <w:rsid w:val="00C516E9"/>
    <w:rsid w:val="00C51BE3"/>
    <w:rsid w:val="00C52133"/>
    <w:rsid w:val="00C526C6"/>
    <w:rsid w:val="00C526E2"/>
    <w:rsid w:val="00C526F4"/>
    <w:rsid w:val="00C5280C"/>
    <w:rsid w:val="00C52877"/>
    <w:rsid w:val="00C52F1B"/>
    <w:rsid w:val="00C53075"/>
    <w:rsid w:val="00C531D1"/>
    <w:rsid w:val="00C53A33"/>
    <w:rsid w:val="00C53B43"/>
    <w:rsid w:val="00C53CE8"/>
    <w:rsid w:val="00C53D6C"/>
    <w:rsid w:val="00C53D80"/>
    <w:rsid w:val="00C53E54"/>
    <w:rsid w:val="00C53FFF"/>
    <w:rsid w:val="00C5408D"/>
    <w:rsid w:val="00C5416D"/>
    <w:rsid w:val="00C543AF"/>
    <w:rsid w:val="00C54500"/>
    <w:rsid w:val="00C54560"/>
    <w:rsid w:val="00C5458B"/>
    <w:rsid w:val="00C54623"/>
    <w:rsid w:val="00C54B8B"/>
    <w:rsid w:val="00C54BCE"/>
    <w:rsid w:val="00C54C32"/>
    <w:rsid w:val="00C5501E"/>
    <w:rsid w:val="00C554BA"/>
    <w:rsid w:val="00C55B74"/>
    <w:rsid w:val="00C55DA8"/>
    <w:rsid w:val="00C5604A"/>
    <w:rsid w:val="00C5633B"/>
    <w:rsid w:val="00C5637D"/>
    <w:rsid w:val="00C56667"/>
    <w:rsid w:val="00C56D2A"/>
    <w:rsid w:val="00C572B3"/>
    <w:rsid w:val="00C57557"/>
    <w:rsid w:val="00C57611"/>
    <w:rsid w:val="00C57755"/>
    <w:rsid w:val="00C57879"/>
    <w:rsid w:val="00C578AC"/>
    <w:rsid w:val="00C57AC9"/>
    <w:rsid w:val="00C57CD6"/>
    <w:rsid w:val="00C57E86"/>
    <w:rsid w:val="00C57F52"/>
    <w:rsid w:val="00C60103"/>
    <w:rsid w:val="00C60259"/>
    <w:rsid w:val="00C60457"/>
    <w:rsid w:val="00C60B43"/>
    <w:rsid w:val="00C60F95"/>
    <w:rsid w:val="00C6137D"/>
    <w:rsid w:val="00C61384"/>
    <w:rsid w:val="00C6162C"/>
    <w:rsid w:val="00C62185"/>
    <w:rsid w:val="00C6245C"/>
    <w:rsid w:val="00C62B83"/>
    <w:rsid w:val="00C62BD1"/>
    <w:rsid w:val="00C62FBF"/>
    <w:rsid w:val="00C630A8"/>
    <w:rsid w:val="00C63184"/>
    <w:rsid w:val="00C638F7"/>
    <w:rsid w:val="00C63BC4"/>
    <w:rsid w:val="00C63E4A"/>
    <w:rsid w:val="00C6416C"/>
    <w:rsid w:val="00C643DE"/>
    <w:rsid w:val="00C6456A"/>
    <w:rsid w:val="00C64836"/>
    <w:rsid w:val="00C64A25"/>
    <w:rsid w:val="00C64A44"/>
    <w:rsid w:val="00C64C9D"/>
    <w:rsid w:val="00C65244"/>
    <w:rsid w:val="00C652A6"/>
    <w:rsid w:val="00C653AF"/>
    <w:rsid w:val="00C654A6"/>
    <w:rsid w:val="00C659CC"/>
    <w:rsid w:val="00C65E94"/>
    <w:rsid w:val="00C65F08"/>
    <w:rsid w:val="00C66314"/>
    <w:rsid w:val="00C66477"/>
    <w:rsid w:val="00C664AD"/>
    <w:rsid w:val="00C66573"/>
    <w:rsid w:val="00C66726"/>
    <w:rsid w:val="00C66E1C"/>
    <w:rsid w:val="00C66E35"/>
    <w:rsid w:val="00C66E87"/>
    <w:rsid w:val="00C66F34"/>
    <w:rsid w:val="00C675B2"/>
    <w:rsid w:val="00C677B4"/>
    <w:rsid w:val="00C678FE"/>
    <w:rsid w:val="00C67B69"/>
    <w:rsid w:val="00C67EDD"/>
    <w:rsid w:val="00C67F11"/>
    <w:rsid w:val="00C70289"/>
    <w:rsid w:val="00C7033D"/>
    <w:rsid w:val="00C7071E"/>
    <w:rsid w:val="00C709AF"/>
    <w:rsid w:val="00C70F86"/>
    <w:rsid w:val="00C70F88"/>
    <w:rsid w:val="00C713CD"/>
    <w:rsid w:val="00C71A92"/>
    <w:rsid w:val="00C71B54"/>
    <w:rsid w:val="00C72565"/>
    <w:rsid w:val="00C72785"/>
    <w:rsid w:val="00C729F1"/>
    <w:rsid w:val="00C72C53"/>
    <w:rsid w:val="00C72C7F"/>
    <w:rsid w:val="00C72F73"/>
    <w:rsid w:val="00C7302A"/>
    <w:rsid w:val="00C730EC"/>
    <w:rsid w:val="00C731BC"/>
    <w:rsid w:val="00C73242"/>
    <w:rsid w:val="00C73B2F"/>
    <w:rsid w:val="00C73F97"/>
    <w:rsid w:val="00C74825"/>
    <w:rsid w:val="00C74BD4"/>
    <w:rsid w:val="00C74EC3"/>
    <w:rsid w:val="00C75683"/>
    <w:rsid w:val="00C75777"/>
    <w:rsid w:val="00C7593C"/>
    <w:rsid w:val="00C75994"/>
    <w:rsid w:val="00C75CEE"/>
    <w:rsid w:val="00C75D61"/>
    <w:rsid w:val="00C75EB5"/>
    <w:rsid w:val="00C75F8B"/>
    <w:rsid w:val="00C76014"/>
    <w:rsid w:val="00C762D8"/>
    <w:rsid w:val="00C76704"/>
    <w:rsid w:val="00C7678B"/>
    <w:rsid w:val="00C769AF"/>
    <w:rsid w:val="00C76A95"/>
    <w:rsid w:val="00C76D9E"/>
    <w:rsid w:val="00C7707B"/>
    <w:rsid w:val="00C7726C"/>
    <w:rsid w:val="00C772D3"/>
    <w:rsid w:val="00C77647"/>
    <w:rsid w:val="00C7787C"/>
    <w:rsid w:val="00C77D0C"/>
    <w:rsid w:val="00C8008E"/>
    <w:rsid w:val="00C800F7"/>
    <w:rsid w:val="00C80125"/>
    <w:rsid w:val="00C80363"/>
    <w:rsid w:val="00C80794"/>
    <w:rsid w:val="00C80E6D"/>
    <w:rsid w:val="00C80E85"/>
    <w:rsid w:val="00C8100C"/>
    <w:rsid w:val="00C810A3"/>
    <w:rsid w:val="00C8133B"/>
    <w:rsid w:val="00C81375"/>
    <w:rsid w:val="00C813DC"/>
    <w:rsid w:val="00C816A7"/>
    <w:rsid w:val="00C81A8A"/>
    <w:rsid w:val="00C81EA7"/>
    <w:rsid w:val="00C82002"/>
    <w:rsid w:val="00C82055"/>
    <w:rsid w:val="00C82087"/>
    <w:rsid w:val="00C8241C"/>
    <w:rsid w:val="00C825F0"/>
    <w:rsid w:val="00C827E8"/>
    <w:rsid w:val="00C82B82"/>
    <w:rsid w:val="00C82CDD"/>
    <w:rsid w:val="00C82D17"/>
    <w:rsid w:val="00C83844"/>
    <w:rsid w:val="00C83B4B"/>
    <w:rsid w:val="00C83B5F"/>
    <w:rsid w:val="00C83C26"/>
    <w:rsid w:val="00C83C37"/>
    <w:rsid w:val="00C83CE7"/>
    <w:rsid w:val="00C84144"/>
    <w:rsid w:val="00C842CC"/>
    <w:rsid w:val="00C84755"/>
    <w:rsid w:val="00C8481B"/>
    <w:rsid w:val="00C84C89"/>
    <w:rsid w:val="00C851CF"/>
    <w:rsid w:val="00C852BD"/>
    <w:rsid w:val="00C85429"/>
    <w:rsid w:val="00C856E0"/>
    <w:rsid w:val="00C856E9"/>
    <w:rsid w:val="00C8585D"/>
    <w:rsid w:val="00C86102"/>
    <w:rsid w:val="00C866D4"/>
    <w:rsid w:val="00C869BD"/>
    <w:rsid w:val="00C86A68"/>
    <w:rsid w:val="00C87046"/>
    <w:rsid w:val="00C87C66"/>
    <w:rsid w:val="00C87C8C"/>
    <w:rsid w:val="00C90004"/>
    <w:rsid w:val="00C9001E"/>
    <w:rsid w:val="00C900A5"/>
    <w:rsid w:val="00C902A9"/>
    <w:rsid w:val="00C90AA1"/>
    <w:rsid w:val="00C91668"/>
    <w:rsid w:val="00C919FF"/>
    <w:rsid w:val="00C920A8"/>
    <w:rsid w:val="00C921EF"/>
    <w:rsid w:val="00C926A0"/>
    <w:rsid w:val="00C926FC"/>
    <w:rsid w:val="00C9281F"/>
    <w:rsid w:val="00C92974"/>
    <w:rsid w:val="00C92A7C"/>
    <w:rsid w:val="00C92C64"/>
    <w:rsid w:val="00C92E6D"/>
    <w:rsid w:val="00C92E9D"/>
    <w:rsid w:val="00C92F92"/>
    <w:rsid w:val="00C92FE9"/>
    <w:rsid w:val="00C934BE"/>
    <w:rsid w:val="00C93566"/>
    <w:rsid w:val="00C93FAF"/>
    <w:rsid w:val="00C93FB0"/>
    <w:rsid w:val="00C943DF"/>
    <w:rsid w:val="00C9482D"/>
    <w:rsid w:val="00C94948"/>
    <w:rsid w:val="00C94ADD"/>
    <w:rsid w:val="00C94B11"/>
    <w:rsid w:val="00C94BDE"/>
    <w:rsid w:val="00C94CE9"/>
    <w:rsid w:val="00C94F5C"/>
    <w:rsid w:val="00C95377"/>
    <w:rsid w:val="00C953FE"/>
    <w:rsid w:val="00C9578F"/>
    <w:rsid w:val="00C95D65"/>
    <w:rsid w:val="00C96064"/>
    <w:rsid w:val="00C9620C"/>
    <w:rsid w:val="00C96655"/>
    <w:rsid w:val="00C96717"/>
    <w:rsid w:val="00C96BBD"/>
    <w:rsid w:val="00C96CBA"/>
    <w:rsid w:val="00C96D89"/>
    <w:rsid w:val="00C96E28"/>
    <w:rsid w:val="00C96E55"/>
    <w:rsid w:val="00C97071"/>
    <w:rsid w:val="00C970C2"/>
    <w:rsid w:val="00C97663"/>
    <w:rsid w:val="00C97CE6"/>
    <w:rsid w:val="00C97D7F"/>
    <w:rsid w:val="00CA074F"/>
    <w:rsid w:val="00CA0A75"/>
    <w:rsid w:val="00CA105C"/>
    <w:rsid w:val="00CA11D6"/>
    <w:rsid w:val="00CA1225"/>
    <w:rsid w:val="00CA124C"/>
    <w:rsid w:val="00CA12E9"/>
    <w:rsid w:val="00CA165E"/>
    <w:rsid w:val="00CA17F7"/>
    <w:rsid w:val="00CA1970"/>
    <w:rsid w:val="00CA19B3"/>
    <w:rsid w:val="00CA1A6C"/>
    <w:rsid w:val="00CA1B05"/>
    <w:rsid w:val="00CA1CDD"/>
    <w:rsid w:val="00CA2340"/>
    <w:rsid w:val="00CA28E0"/>
    <w:rsid w:val="00CA2E75"/>
    <w:rsid w:val="00CA31BE"/>
    <w:rsid w:val="00CA3544"/>
    <w:rsid w:val="00CA3D44"/>
    <w:rsid w:val="00CA41A8"/>
    <w:rsid w:val="00CA42C3"/>
    <w:rsid w:val="00CA4376"/>
    <w:rsid w:val="00CA4397"/>
    <w:rsid w:val="00CA4892"/>
    <w:rsid w:val="00CA4936"/>
    <w:rsid w:val="00CA4949"/>
    <w:rsid w:val="00CA4BF5"/>
    <w:rsid w:val="00CA4E38"/>
    <w:rsid w:val="00CA4F41"/>
    <w:rsid w:val="00CA54AC"/>
    <w:rsid w:val="00CA5625"/>
    <w:rsid w:val="00CA5AE2"/>
    <w:rsid w:val="00CA5BC3"/>
    <w:rsid w:val="00CA6094"/>
    <w:rsid w:val="00CA6310"/>
    <w:rsid w:val="00CA6315"/>
    <w:rsid w:val="00CA6999"/>
    <w:rsid w:val="00CA6CAF"/>
    <w:rsid w:val="00CA6FCA"/>
    <w:rsid w:val="00CA7633"/>
    <w:rsid w:val="00CA773E"/>
    <w:rsid w:val="00CA7928"/>
    <w:rsid w:val="00CA79F4"/>
    <w:rsid w:val="00CA7AB4"/>
    <w:rsid w:val="00CA7D02"/>
    <w:rsid w:val="00CA7DC4"/>
    <w:rsid w:val="00CA7E66"/>
    <w:rsid w:val="00CA7EFC"/>
    <w:rsid w:val="00CB032A"/>
    <w:rsid w:val="00CB075D"/>
    <w:rsid w:val="00CB0A9A"/>
    <w:rsid w:val="00CB0CE3"/>
    <w:rsid w:val="00CB0DBE"/>
    <w:rsid w:val="00CB0FEB"/>
    <w:rsid w:val="00CB1082"/>
    <w:rsid w:val="00CB1927"/>
    <w:rsid w:val="00CB1B43"/>
    <w:rsid w:val="00CB1EEA"/>
    <w:rsid w:val="00CB1F6F"/>
    <w:rsid w:val="00CB23B4"/>
    <w:rsid w:val="00CB256A"/>
    <w:rsid w:val="00CB2748"/>
    <w:rsid w:val="00CB2939"/>
    <w:rsid w:val="00CB2B66"/>
    <w:rsid w:val="00CB2C16"/>
    <w:rsid w:val="00CB2D90"/>
    <w:rsid w:val="00CB2F86"/>
    <w:rsid w:val="00CB306B"/>
    <w:rsid w:val="00CB31CA"/>
    <w:rsid w:val="00CB3262"/>
    <w:rsid w:val="00CB339D"/>
    <w:rsid w:val="00CB3462"/>
    <w:rsid w:val="00CB36D9"/>
    <w:rsid w:val="00CB3CC2"/>
    <w:rsid w:val="00CB4114"/>
    <w:rsid w:val="00CB4581"/>
    <w:rsid w:val="00CB4A8C"/>
    <w:rsid w:val="00CB4DCA"/>
    <w:rsid w:val="00CB521E"/>
    <w:rsid w:val="00CB554E"/>
    <w:rsid w:val="00CB573F"/>
    <w:rsid w:val="00CB59FA"/>
    <w:rsid w:val="00CB5BC3"/>
    <w:rsid w:val="00CB5DCE"/>
    <w:rsid w:val="00CB696C"/>
    <w:rsid w:val="00CB71BA"/>
    <w:rsid w:val="00CB7827"/>
    <w:rsid w:val="00CB79FA"/>
    <w:rsid w:val="00CC03F9"/>
    <w:rsid w:val="00CC0431"/>
    <w:rsid w:val="00CC0B3F"/>
    <w:rsid w:val="00CC0DE3"/>
    <w:rsid w:val="00CC0F79"/>
    <w:rsid w:val="00CC0FFE"/>
    <w:rsid w:val="00CC11C0"/>
    <w:rsid w:val="00CC1247"/>
    <w:rsid w:val="00CC1698"/>
    <w:rsid w:val="00CC1724"/>
    <w:rsid w:val="00CC1868"/>
    <w:rsid w:val="00CC1B58"/>
    <w:rsid w:val="00CC20BE"/>
    <w:rsid w:val="00CC2354"/>
    <w:rsid w:val="00CC2484"/>
    <w:rsid w:val="00CC2488"/>
    <w:rsid w:val="00CC2628"/>
    <w:rsid w:val="00CC276C"/>
    <w:rsid w:val="00CC2797"/>
    <w:rsid w:val="00CC2A07"/>
    <w:rsid w:val="00CC2CA2"/>
    <w:rsid w:val="00CC3A2E"/>
    <w:rsid w:val="00CC3A3F"/>
    <w:rsid w:val="00CC3E29"/>
    <w:rsid w:val="00CC3EC2"/>
    <w:rsid w:val="00CC4091"/>
    <w:rsid w:val="00CC4108"/>
    <w:rsid w:val="00CC46B7"/>
    <w:rsid w:val="00CC491A"/>
    <w:rsid w:val="00CC49F0"/>
    <w:rsid w:val="00CC4BD9"/>
    <w:rsid w:val="00CC56F6"/>
    <w:rsid w:val="00CC5AF1"/>
    <w:rsid w:val="00CC5DB4"/>
    <w:rsid w:val="00CC5E1D"/>
    <w:rsid w:val="00CC5F01"/>
    <w:rsid w:val="00CC60F5"/>
    <w:rsid w:val="00CC6BB1"/>
    <w:rsid w:val="00CC701A"/>
    <w:rsid w:val="00CC70E1"/>
    <w:rsid w:val="00CC71F7"/>
    <w:rsid w:val="00CC7316"/>
    <w:rsid w:val="00CC735E"/>
    <w:rsid w:val="00CC76B0"/>
    <w:rsid w:val="00CC76B3"/>
    <w:rsid w:val="00CC7C29"/>
    <w:rsid w:val="00CC7E27"/>
    <w:rsid w:val="00CC7E67"/>
    <w:rsid w:val="00CD00E8"/>
    <w:rsid w:val="00CD059F"/>
    <w:rsid w:val="00CD06F7"/>
    <w:rsid w:val="00CD0B15"/>
    <w:rsid w:val="00CD1137"/>
    <w:rsid w:val="00CD15B1"/>
    <w:rsid w:val="00CD15F7"/>
    <w:rsid w:val="00CD16A5"/>
    <w:rsid w:val="00CD1AF6"/>
    <w:rsid w:val="00CD1E0F"/>
    <w:rsid w:val="00CD2442"/>
    <w:rsid w:val="00CD247A"/>
    <w:rsid w:val="00CD250D"/>
    <w:rsid w:val="00CD251B"/>
    <w:rsid w:val="00CD269A"/>
    <w:rsid w:val="00CD28EF"/>
    <w:rsid w:val="00CD2AAD"/>
    <w:rsid w:val="00CD2B00"/>
    <w:rsid w:val="00CD2C7A"/>
    <w:rsid w:val="00CD2F3C"/>
    <w:rsid w:val="00CD2FB6"/>
    <w:rsid w:val="00CD3460"/>
    <w:rsid w:val="00CD37EC"/>
    <w:rsid w:val="00CD3C3C"/>
    <w:rsid w:val="00CD427B"/>
    <w:rsid w:val="00CD45FE"/>
    <w:rsid w:val="00CD4649"/>
    <w:rsid w:val="00CD484D"/>
    <w:rsid w:val="00CD48A5"/>
    <w:rsid w:val="00CD4AB1"/>
    <w:rsid w:val="00CD4DAD"/>
    <w:rsid w:val="00CD5286"/>
    <w:rsid w:val="00CD5436"/>
    <w:rsid w:val="00CD5AEA"/>
    <w:rsid w:val="00CD6070"/>
    <w:rsid w:val="00CD61A7"/>
    <w:rsid w:val="00CD634B"/>
    <w:rsid w:val="00CD63F6"/>
    <w:rsid w:val="00CD65E2"/>
    <w:rsid w:val="00CD664A"/>
    <w:rsid w:val="00CD6C11"/>
    <w:rsid w:val="00CD6E9C"/>
    <w:rsid w:val="00CD74CA"/>
    <w:rsid w:val="00CD7648"/>
    <w:rsid w:val="00CD7990"/>
    <w:rsid w:val="00CD7A12"/>
    <w:rsid w:val="00CD7C4E"/>
    <w:rsid w:val="00CD7CAD"/>
    <w:rsid w:val="00CD7EE2"/>
    <w:rsid w:val="00CD7F2C"/>
    <w:rsid w:val="00CD7FC0"/>
    <w:rsid w:val="00CE0239"/>
    <w:rsid w:val="00CE03F2"/>
    <w:rsid w:val="00CE0504"/>
    <w:rsid w:val="00CE07DE"/>
    <w:rsid w:val="00CE08E2"/>
    <w:rsid w:val="00CE0AC2"/>
    <w:rsid w:val="00CE0B1C"/>
    <w:rsid w:val="00CE0B59"/>
    <w:rsid w:val="00CE0C1D"/>
    <w:rsid w:val="00CE0CCA"/>
    <w:rsid w:val="00CE0F78"/>
    <w:rsid w:val="00CE1162"/>
    <w:rsid w:val="00CE1267"/>
    <w:rsid w:val="00CE148F"/>
    <w:rsid w:val="00CE197C"/>
    <w:rsid w:val="00CE1B03"/>
    <w:rsid w:val="00CE1B8B"/>
    <w:rsid w:val="00CE1DFA"/>
    <w:rsid w:val="00CE24CB"/>
    <w:rsid w:val="00CE2594"/>
    <w:rsid w:val="00CE25E8"/>
    <w:rsid w:val="00CE25F3"/>
    <w:rsid w:val="00CE265B"/>
    <w:rsid w:val="00CE280C"/>
    <w:rsid w:val="00CE31DB"/>
    <w:rsid w:val="00CE344C"/>
    <w:rsid w:val="00CE367C"/>
    <w:rsid w:val="00CE37D2"/>
    <w:rsid w:val="00CE3974"/>
    <w:rsid w:val="00CE3D6D"/>
    <w:rsid w:val="00CE4050"/>
    <w:rsid w:val="00CE4424"/>
    <w:rsid w:val="00CE45D9"/>
    <w:rsid w:val="00CE4785"/>
    <w:rsid w:val="00CE481F"/>
    <w:rsid w:val="00CE4861"/>
    <w:rsid w:val="00CE493D"/>
    <w:rsid w:val="00CE4AA3"/>
    <w:rsid w:val="00CE4CD8"/>
    <w:rsid w:val="00CE50CF"/>
    <w:rsid w:val="00CE54A6"/>
    <w:rsid w:val="00CE5586"/>
    <w:rsid w:val="00CE56DB"/>
    <w:rsid w:val="00CE5841"/>
    <w:rsid w:val="00CE5AB9"/>
    <w:rsid w:val="00CE5AF4"/>
    <w:rsid w:val="00CE5B33"/>
    <w:rsid w:val="00CE5B77"/>
    <w:rsid w:val="00CE5C78"/>
    <w:rsid w:val="00CE5CC3"/>
    <w:rsid w:val="00CE63E1"/>
    <w:rsid w:val="00CE6A02"/>
    <w:rsid w:val="00CE6A6A"/>
    <w:rsid w:val="00CE6B64"/>
    <w:rsid w:val="00CE6C31"/>
    <w:rsid w:val="00CE6C79"/>
    <w:rsid w:val="00CE7082"/>
    <w:rsid w:val="00CE7267"/>
    <w:rsid w:val="00CE7770"/>
    <w:rsid w:val="00CE7AC2"/>
    <w:rsid w:val="00CF024C"/>
    <w:rsid w:val="00CF0659"/>
    <w:rsid w:val="00CF090E"/>
    <w:rsid w:val="00CF09F9"/>
    <w:rsid w:val="00CF0A29"/>
    <w:rsid w:val="00CF187F"/>
    <w:rsid w:val="00CF1A21"/>
    <w:rsid w:val="00CF1C57"/>
    <w:rsid w:val="00CF1D1A"/>
    <w:rsid w:val="00CF2506"/>
    <w:rsid w:val="00CF2512"/>
    <w:rsid w:val="00CF2603"/>
    <w:rsid w:val="00CF26E8"/>
    <w:rsid w:val="00CF27D6"/>
    <w:rsid w:val="00CF2885"/>
    <w:rsid w:val="00CF32F3"/>
    <w:rsid w:val="00CF3522"/>
    <w:rsid w:val="00CF35EA"/>
    <w:rsid w:val="00CF361D"/>
    <w:rsid w:val="00CF387E"/>
    <w:rsid w:val="00CF3A06"/>
    <w:rsid w:val="00CF3A0E"/>
    <w:rsid w:val="00CF4464"/>
    <w:rsid w:val="00CF45A0"/>
    <w:rsid w:val="00CF46D7"/>
    <w:rsid w:val="00CF4E46"/>
    <w:rsid w:val="00CF5474"/>
    <w:rsid w:val="00CF565A"/>
    <w:rsid w:val="00CF5A24"/>
    <w:rsid w:val="00CF5E1E"/>
    <w:rsid w:val="00CF5FED"/>
    <w:rsid w:val="00CF6327"/>
    <w:rsid w:val="00CF63F6"/>
    <w:rsid w:val="00CF65D4"/>
    <w:rsid w:val="00CF69D9"/>
    <w:rsid w:val="00CF6A31"/>
    <w:rsid w:val="00CF6CA6"/>
    <w:rsid w:val="00CF6E66"/>
    <w:rsid w:val="00CF72F5"/>
    <w:rsid w:val="00CF73C8"/>
    <w:rsid w:val="00CF73DE"/>
    <w:rsid w:val="00CF7AAE"/>
    <w:rsid w:val="00CF7BE0"/>
    <w:rsid w:val="00CF7D83"/>
    <w:rsid w:val="00CF7E46"/>
    <w:rsid w:val="00D00169"/>
    <w:rsid w:val="00D00447"/>
    <w:rsid w:val="00D005D5"/>
    <w:rsid w:val="00D005FF"/>
    <w:rsid w:val="00D008FA"/>
    <w:rsid w:val="00D00A7D"/>
    <w:rsid w:val="00D00A95"/>
    <w:rsid w:val="00D00BFB"/>
    <w:rsid w:val="00D00E7D"/>
    <w:rsid w:val="00D010A5"/>
    <w:rsid w:val="00D010F0"/>
    <w:rsid w:val="00D01386"/>
    <w:rsid w:val="00D0199C"/>
    <w:rsid w:val="00D021A2"/>
    <w:rsid w:val="00D0228E"/>
    <w:rsid w:val="00D02430"/>
    <w:rsid w:val="00D024BA"/>
    <w:rsid w:val="00D02A2F"/>
    <w:rsid w:val="00D02BF4"/>
    <w:rsid w:val="00D02C64"/>
    <w:rsid w:val="00D03254"/>
    <w:rsid w:val="00D03323"/>
    <w:rsid w:val="00D03337"/>
    <w:rsid w:val="00D03634"/>
    <w:rsid w:val="00D036B3"/>
    <w:rsid w:val="00D03772"/>
    <w:rsid w:val="00D03DFC"/>
    <w:rsid w:val="00D04152"/>
    <w:rsid w:val="00D0457B"/>
    <w:rsid w:val="00D04661"/>
    <w:rsid w:val="00D04746"/>
    <w:rsid w:val="00D04802"/>
    <w:rsid w:val="00D04C1D"/>
    <w:rsid w:val="00D050AE"/>
    <w:rsid w:val="00D050FB"/>
    <w:rsid w:val="00D054C2"/>
    <w:rsid w:val="00D055F0"/>
    <w:rsid w:val="00D06E9B"/>
    <w:rsid w:val="00D070DE"/>
    <w:rsid w:val="00D077A1"/>
    <w:rsid w:val="00D07A71"/>
    <w:rsid w:val="00D07AE3"/>
    <w:rsid w:val="00D107CA"/>
    <w:rsid w:val="00D109A7"/>
    <w:rsid w:val="00D109C9"/>
    <w:rsid w:val="00D11039"/>
    <w:rsid w:val="00D112AE"/>
    <w:rsid w:val="00D1138D"/>
    <w:rsid w:val="00D117A8"/>
    <w:rsid w:val="00D11C0D"/>
    <w:rsid w:val="00D11EAF"/>
    <w:rsid w:val="00D12777"/>
    <w:rsid w:val="00D12BCC"/>
    <w:rsid w:val="00D12E9B"/>
    <w:rsid w:val="00D12EDA"/>
    <w:rsid w:val="00D12F5C"/>
    <w:rsid w:val="00D13AE9"/>
    <w:rsid w:val="00D13C4D"/>
    <w:rsid w:val="00D13CEE"/>
    <w:rsid w:val="00D13DF0"/>
    <w:rsid w:val="00D14059"/>
    <w:rsid w:val="00D1413B"/>
    <w:rsid w:val="00D14172"/>
    <w:rsid w:val="00D14456"/>
    <w:rsid w:val="00D14735"/>
    <w:rsid w:val="00D14D2C"/>
    <w:rsid w:val="00D14EFB"/>
    <w:rsid w:val="00D1519B"/>
    <w:rsid w:val="00D15324"/>
    <w:rsid w:val="00D15332"/>
    <w:rsid w:val="00D1543A"/>
    <w:rsid w:val="00D15632"/>
    <w:rsid w:val="00D15958"/>
    <w:rsid w:val="00D15A7A"/>
    <w:rsid w:val="00D15AC9"/>
    <w:rsid w:val="00D15ECE"/>
    <w:rsid w:val="00D16276"/>
    <w:rsid w:val="00D1641E"/>
    <w:rsid w:val="00D166E1"/>
    <w:rsid w:val="00D16B4C"/>
    <w:rsid w:val="00D16BC0"/>
    <w:rsid w:val="00D16D66"/>
    <w:rsid w:val="00D17209"/>
    <w:rsid w:val="00D17341"/>
    <w:rsid w:val="00D1744F"/>
    <w:rsid w:val="00D175FB"/>
    <w:rsid w:val="00D17821"/>
    <w:rsid w:val="00D200B3"/>
    <w:rsid w:val="00D208D1"/>
    <w:rsid w:val="00D20981"/>
    <w:rsid w:val="00D20AE6"/>
    <w:rsid w:val="00D211C4"/>
    <w:rsid w:val="00D21412"/>
    <w:rsid w:val="00D21491"/>
    <w:rsid w:val="00D215F3"/>
    <w:rsid w:val="00D2168D"/>
    <w:rsid w:val="00D2173E"/>
    <w:rsid w:val="00D217B5"/>
    <w:rsid w:val="00D21CF9"/>
    <w:rsid w:val="00D21E0A"/>
    <w:rsid w:val="00D21ECD"/>
    <w:rsid w:val="00D21F18"/>
    <w:rsid w:val="00D220A3"/>
    <w:rsid w:val="00D2214F"/>
    <w:rsid w:val="00D22663"/>
    <w:rsid w:val="00D2287B"/>
    <w:rsid w:val="00D22B92"/>
    <w:rsid w:val="00D23116"/>
    <w:rsid w:val="00D23885"/>
    <w:rsid w:val="00D23C25"/>
    <w:rsid w:val="00D23F35"/>
    <w:rsid w:val="00D242C6"/>
    <w:rsid w:val="00D24374"/>
    <w:rsid w:val="00D24600"/>
    <w:rsid w:val="00D24BE7"/>
    <w:rsid w:val="00D24CA6"/>
    <w:rsid w:val="00D24CAE"/>
    <w:rsid w:val="00D2501F"/>
    <w:rsid w:val="00D25020"/>
    <w:rsid w:val="00D251ED"/>
    <w:rsid w:val="00D256CD"/>
    <w:rsid w:val="00D257BE"/>
    <w:rsid w:val="00D25B25"/>
    <w:rsid w:val="00D25C12"/>
    <w:rsid w:val="00D25D14"/>
    <w:rsid w:val="00D2620E"/>
    <w:rsid w:val="00D2630F"/>
    <w:rsid w:val="00D26615"/>
    <w:rsid w:val="00D2671A"/>
    <w:rsid w:val="00D267C3"/>
    <w:rsid w:val="00D2686F"/>
    <w:rsid w:val="00D26AAE"/>
    <w:rsid w:val="00D26B49"/>
    <w:rsid w:val="00D26D2B"/>
    <w:rsid w:val="00D26FE1"/>
    <w:rsid w:val="00D273C5"/>
    <w:rsid w:val="00D275BE"/>
    <w:rsid w:val="00D2771F"/>
    <w:rsid w:val="00D27AB1"/>
    <w:rsid w:val="00D27DFE"/>
    <w:rsid w:val="00D3033B"/>
    <w:rsid w:val="00D30701"/>
    <w:rsid w:val="00D308C2"/>
    <w:rsid w:val="00D30BF2"/>
    <w:rsid w:val="00D30E05"/>
    <w:rsid w:val="00D30FA6"/>
    <w:rsid w:val="00D3116F"/>
    <w:rsid w:val="00D31300"/>
    <w:rsid w:val="00D31AC6"/>
    <w:rsid w:val="00D31B85"/>
    <w:rsid w:val="00D31CCC"/>
    <w:rsid w:val="00D31E93"/>
    <w:rsid w:val="00D32312"/>
    <w:rsid w:val="00D324CD"/>
    <w:rsid w:val="00D32799"/>
    <w:rsid w:val="00D32E58"/>
    <w:rsid w:val="00D3301E"/>
    <w:rsid w:val="00D3316F"/>
    <w:rsid w:val="00D333C8"/>
    <w:rsid w:val="00D337AD"/>
    <w:rsid w:val="00D33830"/>
    <w:rsid w:val="00D339B3"/>
    <w:rsid w:val="00D34131"/>
    <w:rsid w:val="00D345A1"/>
    <w:rsid w:val="00D346DB"/>
    <w:rsid w:val="00D347D8"/>
    <w:rsid w:val="00D3481B"/>
    <w:rsid w:val="00D34A00"/>
    <w:rsid w:val="00D34AEF"/>
    <w:rsid w:val="00D34E43"/>
    <w:rsid w:val="00D34F20"/>
    <w:rsid w:val="00D3538F"/>
    <w:rsid w:val="00D353CF"/>
    <w:rsid w:val="00D358AB"/>
    <w:rsid w:val="00D3598C"/>
    <w:rsid w:val="00D361DF"/>
    <w:rsid w:val="00D36398"/>
    <w:rsid w:val="00D36431"/>
    <w:rsid w:val="00D36828"/>
    <w:rsid w:val="00D36970"/>
    <w:rsid w:val="00D36B84"/>
    <w:rsid w:val="00D370BA"/>
    <w:rsid w:val="00D37346"/>
    <w:rsid w:val="00D379FE"/>
    <w:rsid w:val="00D37C7B"/>
    <w:rsid w:val="00D37E45"/>
    <w:rsid w:val="00D37F43"/>
    <w:rsid w:val="00D401F2"/>
    <w:rsid w:val="00D4041A"/>
    <w:rsid w:val="00D4073A"/>
    <w:rsid w:val="00D4073E"/>
    <w:rsid w:val="00D40905"/>
    <w:rsid w:val="00D40B94"/>
    <w:rsid w:val="00D40E2E"/>
    <w:rsid w:val="00D4104B"/>
    <w:rsid w:val="00D413B7"/>
    <w:rsid w:val="00D41DB6"/>
    <w:rsid w:val="00D420A9"/>
    <w:rsid w:val="00D42533"/>
    <w:rsid w:val="00D425A7"/>
    <w:rsid w:val="00D428D6"/>
    <w:rsid w:val="00D42A92"/>
    <w:rsid w:val="00D42FE9"/>
    <w:rsid w:val="00D4316D"/>
    <w:rsid w:val="00D4337A"/>
    <w:rsid w:val="00D43497"/>
    <w:rsid w:val="00D4356A"/>
    <w:rsid w:val="00D437A4"/>
    <w:rsid w:val="00D43B0F"/>
    <w:rsid w:val="00D440A9"/>
    <w:rsid w:val="00D44265"/>
    <w:rsid w:val="00D442C4"/>
    <w:rsid w:val="00D4441B"/>
    <w:rsid w:val="00D44560"/>
    <w:rsid w:val="00D44570"/>
    <w:rsid w:val="00D4470D"/>
    <w:rsid w:val="00D44BD1"/>
    <w:rsid w:val="00D45153"/>
    <w:rsid w:val="00D452B5"/>
    <w:rsid w:val="00D452D1"/>
    <w:rsid w:val="00D45375"/>
    <w:rsid w:val="00D456F0"/>
    <w:rsid w:val="00D45735"/>
    <w:rsid w:val="00D45DE6"/>
    <w:rsid w:val="00D45F57"/>
    <w:rsid w:val="00D4639C"/>
    <w:rsid w:val="00D46EDE"/>
    <w:rsid w:val="00D47222"/>
    <w:rsid w:val="00D47335"/>
    <w:rsid w:val="00D47540"/>
    <w:rsid w:val="00D475F0"/>
    <w:rsid w:val="00D47B0C"/>
    <w:rsid w:val="00D47C28"/>
    <w:rsid w:val="00D50351"/>
    <w:rsid w:val="00D506AD"/>
    <w:rsid w:val="00D50798"/>
    <w:rsid w:val="00D509BF"/>
    <w:rsid w:val="00D50A35"/>
    <w:rsid w:val="00D50E2B"/>
    <w:rsid w:val="00D510DE"/>
    <w:rsid w:val="00D51332"/>
    <w:rsid w:val="00D5194A"/>
    <w:rsid w:val="00D519D3"/>
    <w:rsid w:val="00D51A1B"/>
    <w:rsid w:val="00D522AE"/>
    <w:rsid w:val="00D52344"/>
    <w:rsid w:val="00D524BB"/>
    <w:rsid w:val="00D52633"/>
    <w:rsid w:val="00D52687"/>
    <w:rsid w:val="00D52727"/>
    <w:rsid w:val="00D529ED"/>
    <w:rsid w:val="00D52B11"/>
    <w:rsid w:val="00D52BE8"/>
    <w:rsid w:val="00D52CAF"/>
    <w:rsid w:val="00D53072"/>
    <w:rsid w:val="00D53493"/>
    <w:rsid w:val="00D53AC7"/>
    <w:rsid w:val="00D53B5D"/>
    <w:rsid w:val="00D54265"/>
    <w:rsid w:val="00D544C8"/>
    <w:rsid w:val="00D54A6C"/>
    <w:rsid w:val="00D54C10"/>
    <w:rsid w:val="00D54ECE"/>
    <w:rsid w:val="00D55146"/>
    <w:rsid w:val="00D55200"/>
    <w:rsid w:val="00D5526F"/>
    <w:rsid w:val="00D55286"/>
    <w:rsid w:val="00D55366"/>
    <w:rsid w:val="00D55A44"/>
    <w:rsid w:val="00D55A72"/>
    <w:rsid w:val="00D55E3A"/>
    <w:rsid w:val="00D56263"/>
    <w:rsid w:val="00D564A4"/>
    <w:rsid w:val="00D56556"/>
    <w:rsid w:val="00D56714"/>
    <w:rsid w:val="00D570AF"/>
    <w:rsid w:val="00D571B9"/>
    <w:rsid w:val="00D57340"/>
    <w:rsid w:val="00D57378"/>
    <w:rsid w:val="00D5738B"/>
    <w:rsid w:val="00D574F5"/>
    <w:rsid w:val="00D577F2"/>
    <w:rsid w:val="00D60597"/>
    <w:rsid w:val="00D608F2"/>
    <w:rsid w:val="00D6097A"/>
    <w:rsid w:val="00D60FC8"/>
    <w:rsid w:val="00D61586"/>
    <w:rsid w:val="00D617A5"/>
    <w:rsid w:val="00D6197E"/>
    <w:rsid w:val="00D61A88"/>
    <w:rsid w:val="00D620B1"/>
    <w:rsid w:val="00D6248A"/>
    <w:rsid w:val="00D62686"/>
    <w:rsid w:val="00D62723"/>
    <w:rsid w:val="00D628B9"/>
    <w:rsid w:val="00D62E12"/>
    <w:rsid w:val="00D63897"/>
    <w:rsid w:val="00D63B3F"/>
    <w:rsid w:val="00D64497"/>
    <w:rsid w:val="00D64832"/>
    <w:rsid w:val="00D64A0D"/>
    <w:rsid w:val="00D64A61"/>
    <w:rsid w:val="00D64D08"/>
    <w:rsid w:val="00D65105"/>
    <w:rsid w:val="00D65137"/>
    <w:rsid w:val="00D65294"/>
    <w:rsid w:val="00D65436"/>
    <w:rsid w:val="00D654D6"/>
    <w:rsid w:val="00D65721"/>
    <w:rsid w:val="00D6581D"/>
    <w:rsid w:val="00D65BB5"/>
    <w:rsid w:val="00D65C04"/>
    <w:rsid w:val="00D6608F"/>
    <w:rsid w:val="00D664FB"/>
    <w:rsid w:val="00D66638"/>
    <w:rsid w:val="00D6675C"/>
    <w:rsid w:val="00D66862"/>
    <w:rsid w:val="00D66962"/>
    <w:rsid w:val="00D66B03"/>
    <w:rsid w:val="00D66C89"/>
    <w:rsid w:val="00D66CF6"/>
    <w:rsid w:val="00D66DE4"/>
    <w:rsid w:val="00D66FDD"/>
    <w:rsid w:val="00D67430"/>
    <w:rsid w:val="00D676B8"/>
    <w:rsid w:val="00D67877"/>
    <w:rsid w:val="00D678DC"/>
    <w:rsid w:val="00D67C46"/>
    <w:rsid w:val="00D67ECA"/>
    <w:rsid w:val="00D67FC1"/>
    <w:rsid w:val="00D70111"/>
    <w:rsid w:val="00D7046B"/>
    <w:rsid w:val="00D7049F"/>
    <w:rsid w:val="00D7060B"/>
    <w:rsid w:val="00D706A3"/>
    <w:rsid w:val="00D70CB7"/>
    <w:rsid w:val="00D71353"/>
    <w:rsid w:val="00D71547"/>
    <w:rsid w:val="00D71794"/>
    <w:rsid w:val="00D718A2"/>
    <w:rsid w:val="00D718A8"/>
    <w:rsid w:val="00D71956"/>
    <w:rsid w:val="00D71A95"/>
    <w:rsid w:val="00D71AA5"/>
    <w:rsid w:val="00D71DD1"/>
    <w:rsid w:val="00D71DD9"/>
    <w:rsid w:val="00D71EA3"/>
    <w:rsid w:val="00D71EFF"/>
    <w:rsid w:val="00D71FD3"/>
    <w:rsid w:val="00D7207D"/>
    <w:rsid w:val="00D7210A"/>
    <w:rsid w:val="00D72262"/>
    <w:rsid w:val="00D7272F"/>
    <w:rsid w:val="00D72972"/>
    <w:rsid w:val="00D72ACB"/>
    <w:rsid w:val="00D72D58"/>
    <w:rsid w:val="00D72D61"/>
    <w:rsid w:val="00D72DF6"/>
    <w:rsid w:val="00D731E0"/>
    <w:rsid w:val="00D736DA"/>
    <w:rsid w:val="00D7375F"/>
    <w:rsid w:val="00D73AD5"/>
    <w:rsid w:val="00D73EE2"/>
    <w:rsid w:val="00D73FF4"/>
    <w:rsid w:val="00D7407E"/>
    <w:rsid w:val="00D7408F"/>
    <w:rsid w:val="00D7411A"/>
    <w:rsid w:val="00D74160"/>
    <w:rsid w:val="00D743DC"/>
    <w:rsid w:val="00D746E6"/>
    <w:rsid w:val="00D748F1"/>
    <w:rsid w:val="00D74A6D"/>
    <w:rsid w:val="00D74C5F"/>
    <w:rsid w:val="00D74C99"/>
    <w:rsid w:val="00D74F93"/>
    <w:rsid w:val="00D750CC"/>
    <w:rsid w:val="00D7514D"/>
    <w:rsid w:val="00D75550"/>
    <w:rsid w:val="00D7569B"/>
    <w:rsid w:val="00D756FB"/>
    <w:rsid w:val="00D757A9"/>
    <w:rsid w:val="00D759A3"/>
    <w:rsid w:val="00D76150"/>
    <w:rsid w:val="00D76216"/>
    <w:rsid w:val="00D76313"/>
    <w:rsid w:val="00D76626"/>
    <w:rsid w:val="00D76687"/>
    <w:rsid w:val="00D7675E"/>
    <w:rsid w:val="00D769B0"/>
    <w:rsid w:val="00D77476"/>
    <w:rsid w:val="00D77499"/>
    <w:rsid w:val="00D774A1"/>
    <w:rsid w:val="00D77814"/>
    <w:rsid w:val="00D77CA0"/>
    <w:rsid w:val="00D77D4C"/>
    <w:rsid w:val="00D77EB1"/>
    <w:rsid w:val="00D8011B"/>
    <w:rsid w:val="00D8025F"/>
    <w:rsid w:val="00D80658"/>
    <w:rsid w:val="00D80B24"/>
    <w:rsid w:val="00D80E42"/>
    <w:rsid w:val="00D80EE3"/>
    <w:rsid w:val="00D81313"/>
    <w:rsid w:val="00D8147E"/>
    <w:rsid w:val="00D814D1"/>
    <w:rsid w:val="00D815A5"/>
    <w:rsid w:val="00D81621"/>
    <w:rsid w:val="00D8180E"/>
    <w:rsid w:val="00D819FA"/>
    <w:rsid w:val="00D81E89"/>
    <w:rsid w:val="00D822EC"/>
    <w:rsid w:val="00D823A6"/>
    <w:rsid w:val="00D8243D"/>
    <w:rsid w:val="00D829FA"/>
    <w:rsid w:val="00D82B58"/>
    <w:rsid w:val="00D82CB9"/>
    <w:rsid w:val="00D82FCB"/>
    <w:rsid w:val="00D832D7"/>
    <w:rsid w:val="00D837BD"/>
    <w:rsid w:val="00D84372"/>
    <w:rsid w:val="00D843D9"/>
    <w:rsid w:val="00D84686"/>
    <w:rsid w:val="00D8469F"/>
    <w:rsid w:val="00D84A81"/>
    <w:rsid w:val="00D84BC0"/>
    <w:rsid w:val="00D84F38"/>
    <w:rsid w:val="00D852F5"/>
    <w:rsid w:val="00D85307"/>
    <w:rsid w:val="00D8542B"/>
    <w:rsid w:val="00D8548A"/>
    <w:rsid w:val="00D8571F"/>
    <w:rsid w:val="00D8579B"/>
    <w:rsid w:val="00D85B04"/>
    <w:rsid w:val="00D85F3A"/>
    <w:rsid w:val="00D861E3"/>
    <w:rsid w:val="00D86780"/>
    <w:rsid w:val="00D8678C"/>
    <w:rsid w:val="00D869B9"/>
    <w:rsid w:val="00D86A2A"/>
    <w:rsid w:val="00D86DFE"/>
    <w:rsid w:val="00D87770"/>
    <w:rsid w:val="00D877FE"/>
    <w:rsid w:val="00D87ABD"/>
    <w:rsid w:val="00D87AF9"/>
    <w:rsid w:val="00D87BD7"/>
    <w:rsid w:val="00D87C92"/>
    <w:rsid w:val="00D90462"/>
    <w:rsid w:val="00D90491"/>
    <w:rsid w:val="00D9085A"/>
    <w:rsid w:val="00D90DE6"/>
    <w:rsid w:val="00D91880"/>
    <w:rsid w:val="00D9265F"/>
    <w:rsid w:val="00D9298A"/>
    <w:rsid w:val="00D929CA"/>
    <w:rsid w:val="00D92D4B"/>
    <w:rsid w:val="00D933F6"/>
    <w:rsid w:val="00D93660"/>
    <w:rsid w:val="00D937E2"/>
    <w:rsid w:val="00D938E0"/>
    <w:rsid w:val="00D93980"/>
    <w:rsid w:val="00D93AE3"/>
    <w:rsid w:val="00D93D9A"/>
    <w:rsid w:val="00D93E48"/>
    <w:rsid w:val="00D93F31"/>
    <w:rsid w:val="00D9416A"/>
    <w:rsid w:val="00D9458C"/>
    <w:rsid w:val="00D9476B"/>
    <w:rsid w:val="00D94DA9"/>
    <w:rsid w:val="00D95372"/>
    <w:rsid w:val="00D95874"/>
    <w:rsid w:val="00D95B6A"/>
    <w:rsid w:val="00D95C0C"/>
    <w:rsid w:val="00D95D0F"/>
    <w:rsid w:val="00D96004"/>
    <w:rsid w:val="00D96174"/>
    <w:rsid w:val="00D962A0"/>
    <w:rsid w:val="00D965B6"/>
    <w:rsid w:val="00D96887"/>
    <w:rsid w:val="00D968C5"/>
    <w:rsid w:val="00D96A8E"/>
    <w:rsid w:val="00D96DA7"/>
    <w:rsid w:val="00D97046"/>
    <w:rsid w:val="00D97058"/>
    <w:rsid w:val="00D9730A"/>
    <w:rsid w:val="00D978B5"/>
    <w:rsid w:val="00D97A1D"/>
    <w:rsid w:val="00DA0306"/>
    <w:rsid w:val="00DA0359"/>
    <w:rsid w:val="00DA051A"/>
    <w:rsid w:val="00DA0622"/>
    <w:rsid w:val="00DA0A77"/>
    <w:rsid w:val="00DA0D6D"/>
    <w:rsid w:val="00DA0F8C"/>
    <w:rsid w:val="00DA1023"/>
    <w:rsid w:val="00DA1234"/>
    <w:rsid w:val="00DA1ACE"/>
    <w:rsid w:val="00DA1D35"/>
    <w:rsid w:val="00DA2058"/>
    <w:rsid w:val="00DA23EE"/>
    <w:rsid w:val="00DA26E5"/>
    <w:rsid w:val="00DA27FD"/>
    <w:rsid w:val="00DA3023"/>
    <w:rsid w:val="00DA31EF"/>
    <w:rsid w:val="00DA3254"/>
    <w:rsid w:val="00DA3341"/>
    <w:rsid w:val="00DA3B21"/>
    <w:rsid w:val="00DA3DE3"/>
    <w:rsid w:val="00DA3DEC"/>
    <w:rsid w:val="00DA3EBB"/>
    <w:rsid w:val="00DA42DC"/>
    <w:rsid w:val="00DA437A"/>
    <w:rsid w:val="00DA456D"/>
    <w:rsid w:val="00DA4954"/>
    <w:rsid w:val="00DA4B23"/>
    <w:rsid w:val="00DA4E97"/>
    <w:rsid w:val="00DA5356"/>
    <w:rsid w:val="00DA54D1"/>
    <w:rsid w:val="00DA58EA"/>
    <w:rsid w:val="00DA5C15"/>
    <w:rsid w:val="00DA60CB"/>
    <w:rsid w:val="00DA636C"/>
    <w:rsid w:val="00DA648F"/>
    <w:rsid w:val="00DA64AD"/>
    <w:rsid w:val="00DA6677"/>
    <w:rsid w:val="00DA688C"/>
    <w:rsid w:val="00DA6BD3"/>
    <w:rsid w:val="00DA6CB3"/>
    <w:rsid w:val="00DA6CC5"/>
    <w:rsid w:val="00DA6D7D"/>
    <w:rsid w:val="00DA754A"/>
    <w:rsid w:val="00DA756F"/>
    <w:rsid w:val="00DA7684"/>
    <w:rsid w:val="00DA7917"/>
    <w:rsid w:val="00DA79A1"/>
    <w:rsid w:val="00DA7A19"/>
    <w:rsid w:val="00DA7E87"/>
    <w:rsid w:val="00DB00C2"/>
    <w:rsid w:val="00DB0783"/>
    <w:rsid w:val="00DB0D83"/>
    <w:rsid w:val="00DB1014"/>
    <w:rsid w:val="00DB11C5"/>
    <w:rsid w:val="00DB1209"/>
    <w:rsid w:val="00DB1338"/>
    <w:rsid w:val="00DB1676"/>
    <w:rsid w:val="00DB1946"/>
    <w:rsid w:val="00DB1A74"/>
    <w:rsid w:val="00DB2499"/>
    <w:rsid w:val="00DB2C86"/>
    <w:rsid w:val="00DB3074"/>
    <w:rsid w:val="00DB32B4"/>
    <w:rsid w:val="00DB36D8"/>
    <w:rsid w:val="00DB3929"/>
    <w:rsid w:val="00DB39E3"/>
    <w:rsid w:val="00DB3CCC"/>
    <w:rsid w:val="00DB3D66"/>
    <w:rsid w:val="00DB3DFF"/>
    <w:rsid w:val="00DB3FB3"/>
    <w:rsid w:val="00DB3FD1"/>
    <w:rsid w:val="00DB3FF1"/>
    <w:rsid w:val="00DB4365"/>
    <w:rsid w:val="00DB48CD"/>
    <w:rsid w:val="00DB4BDB"/>
    <w:rsid w:val="00DB4D20"/>
    <w:rsid w:val="00DB5298"/>
    <w:rsid w:val="00DB52E9"/>
    <w:rsid w:val="00DB54A4"/>
    <w:rsid w:val="00DB54B1"/>
    <w:rsid w:val="00DB5587"/>
    <w:rsid w:val="00DB571E"/>
    <w:rsid w:val="00DB5CF1"/>
    <w:rsid w:val="00DB60F7"/>
    <w:rsid w:val="00DB6465"/>
    <w:rsid w:val="00DB666B"/>
    <w:rsid w:val="00DB6824"/>
    <w:rsid w:val="00DB6CDD"/>
    <w:rsid w:val="00DB6ED6"/>
    <w:rsid w:val="00DB76EA"/>
    <w:rsid w:val="00DB799C"/>
    <w:rsid w:val="00DC07E9"/>
    <w:rsid w:val="00DC096F"/>
    <w:rsid w:val="00DC0D74"/>
    <w:rsid w:val="00DC0EB0"/>
    <w:rsid w:val="00DC146B"/>
    <w:rsid w:val="00DC1474"/>
    <w:rsid w:val="00DC175E"/>
    <w:rsid w:val="00DC1965"/>
    <w:rsid w:val="00DC1B2C"/>
    <w:rsid w:val="00DC1FAC"/>
    <w:rsid w:val="00DC233F"/>
    <w:rsid w:val="00DC2C1C"/>
    <w:rsid w:val="00DC2DDF"/>
    <w:rsid w:val="00DC300C"/>
    <w:rsid w:val="00DC319B"/>
    <w:rsid w:val="00DC31A2"/>
    <w:rsid w:val="00DC3343"/>
    <w:rsid w:val="00DC335E"/>
    <w:rsid w:val="00DC3975"/>
    <w:rsid w:val="00DC3ACB"/>
    <w:rsid w:val="00DC4177"/>
    <w:rsid w:val="00DC418B"/>
    <w:rsid w:val="00DC445B"/>
    <w:rsid w:val="00DC4725"/>
    <w:rsid w:val="00DC49AF"/>
    <w:rsid w:val="00DC4B8C"/>
    <w:rsid w:val="00DC4B8F"/>
    <w:rsid w:val="00DC4C6E"/>
    <w:rsid w:val="00DC552E"/>
    <w:rsid w:val="00DC5722"/>
    <w:rsid w:val="00DC5E7A"/>
    <w:rsid w:val="00DC5E90"/>
    <w:rsid w:val="00DC6005"/>
    <w:rsid w:val="00DC6250"/>
    <w:rsid w:val="00DC629D"/>
    <w:rsid w:val="00DC643A"/>
    <w:rsid w:val="00DC6976"/>
    <w:rsid w:val="00DC69EB"/>
    <w:rsid w:val="00DC6CA0"/>
    <w:rsid w:val="00DC6F36"/>
    <w:rsid w:val="00DC6F8B"/>
    <w:rsid w:val="00DC6FFA"/>
    <w:rsid w:val="00DC72B1"/>
    <w:rsid w:val="00DC72D1"/>
    <w:rsid w:val="00DC74FC"/>
    <w:rsid w:val="00DC7820"/>
    <w:rsid w:val="00DC79A3"/>
    <w:rsid w:val="00DC7F74"/>
    <w:rsid w:val="00DD016E"/>
    <w:rsid w:val="00DD0359"/>
    <w:rsid w:val="00DD0B20"/>
    <w:rsid w:val="00DD0B39"/>
    <w:rsid w:val="00DD144A"/>
    <w:rsid w:val="00DD1897"/>
    <w:rsid w:val="00DD1A2F"/>
    <w:rsid w:val="00DD1A89"/>
    <w:rsid w:val="00DD1B50"/>
    <w:rsid w:val="00DD232A"/>
    <w:rsid w:val="00DD2BB7"/>
    <w:rsid w:val="00DD2C9B"/>
    <w:rsid w:val="00DD301E"/>
    <w:rsid w:val="00DD32A3"/>
    <w:rsid w:val="00DD32C0"/>
    <w:rsid w:val="00DD337F"/>
    <w:rsid w:val="00DD38E4"/>
    <w:rsid w:val="00DD3A08"/>
    <w:rsid w:val="00DD3D6A"/>
    <w:rsid w:val="00DD3DFF"/>
    <w:rsid w:val="00DD3E00"/>
    <w:rsid w:val="00DD3EA6"/>
    <w:rsid w:val="00DD4252"/>
    <w:rsid w:val="00DD438C"/>
    <w:rsid w:val="00DD49CD"/>
    <w:rsid w:val="00DD4BDB"/>
    <w:rsid w:val="00DD53A8"/>
    <w:rsid w:val="00DD545A"/>
    <w:rsid w:val="00DD5853"/>
    <w:rsid w:val="00DD58BB"/>
    <w:rsid w:val="00DD5D6E"/>
    <w:rsid w:val="00DD5F11"/>
    <w:rsid w:val="00DD62AF"/>
    <w:rsid w:val="00DD62E8"/>
    <w:rsid w:val="00DD6307"/>
    <w:rsid w:val="00DD641B"/>
    <w:rsid w:val="00DD6480"/>
    <w:rsid w:val="00DD686C"/>
    <w:rsid w:val="00DD6881"/>
    <w:rsid w:val="00DD68C9"/>
    <w:rsid w:val="00DD6B7F"/>
    <w:rsid w:val="00DD6DBD"/>
    <w:rsid w:val="00DD6FC2"/>
    <w:rsid w:val="00DD7066"/>
    <w:rsid w:val="00DD73A8"/>
    <w:rsid w:val="00DD7603"/>
    <w:rsid w:val="00DD7CBE"/>
    <w:rsid w:val="00DE02A9"/>
    <w:rsid w:val="00DE079D"/>
    <w:rsid w:val="00DE0AAB"/>
    <w:rsid w:val="00DE11BC"/>
    <w:rsid w:val="00DE11BF"/>
    <w:rsid w:val="00DE1388"/>
    <w:rsid w:val="00DE13CA"/>
    <w:rsid w:val="00DE1466"/>
    <w:rsid w:val="00DE15AC"/>
    <w:rsid w:val="00DE15D0"/>
    <w:rsid w:val="00DE1688"/>
    <w:rsid w:val="00DE17B7"/>
    <w:rsid w:val="00DE1849"/>
    <w:rsid w:val="00DE18F2"/>
    <w:rsid w:val="00DE1C72"/>
    <w:rsid w:val="00DE1E4F"/>
    <w:rsid w:val="00DE1FC4"/>
    <w:rsid w:val="00DE1FEC"/>
    <w:rsid w:val="00DE207E"/>
    <w:rsid w:val="00DE2287"/>
    <w:rsid w:val="00DE241F"/>
    <w:rsid w:val="00DE2425"/>
    <w:rsid w:val="00DE24AC"/>
    <w:rsid w:val="00DE29E2"/>
    <w:rsid w:val="00DE2BDE"/>
    <w:rsid w:val="00DE2C90"/>
    <w:rsid w:val="00DE2DEF"/>
    <w:rsid w:val="00DE2FDC"/>
    <w:rsid w:val="00DE388C"/>
    <w:rsid w:val="00DE3ADB"/>
    <w:rsid w:val="00DE3C2F"/>
    <w:rsid w:val="00DE3EC8"/>
    <w:rsid w:val="00DE450A"/>
    <w:rsid w:val="00DE48D0"/>
    <w:rsid w:val="00DE4B77"/>
    <w:rsid w:val="00DE4D45"/>
    <w:rsid w:val="00DE4FA2"/>
    <w:rsid w:val="00DE5758"/>
    <w:rsid w:val="00DE5AE0"/>
    <w:rsid w:val="00DE5C28"/>
    <w:rsid w:val="00DE5EE8"/>
    <w:rsid w:val="00DE6098"/>
    <w:rsid w:val="00DE609D"/>
    <w:rsid w:val="00DE612A"/>
    <w:rsid w:val="00DE62AA"/>
    <w:rsid w:val="00DE643E"/>
    <w:rsid w:val="00DE6A8A"/>
    <w:rsid w:val="00DE6D97"/>
    <w:rsid w:val="00DE6E62"/>
    <w:rsid w:val="00DE7106"/>
    <w:rsid w:val="00DE71AA"/>
    <w:rsid w:val="00DE7530"/>
    <w:rsid w:val="00DE7604"/>
    <w:rsid w:val="00DE7F4F"/>
    <w:rsid w:val="00DE7FE7"/>
    <w:rsid w:val="00DF003C"/>
    <w:rsid w:val="00DF0409"/>
    <w:rsid w:val="00DF044C"/>
    <w:rsid w:val="00DF05BE"/>
    <w:rsid w:val="00DF0800"/>
    <w:rsid w:val="00DF099A"/>
    <w:rsid w:val="00DF0B7B"/>
    <w:rsid w:val="00DF0DE4"/>
    <w:rsid w:val="00DF10A3"/>
    <w:rsid w:val="00DF113A"/>
    <w:rsid w:val="00DF11B1"/>
    <w:rsid w:val="00DF196F"/>
    <w:rsid w:val="00DF1CF2"/>
    <w:rsid w:val="00DF1E6F"/>
    <w:rsid w:val="00DF2062"/>
    <w:rsid w:val="00DF21A3"/>
    <w:rsid w:val="00DF2529"/>
    <w:rsid w:val="00DF2894"/>
    <w:rsid w:val="00DF2A66"/>
    <w:rsid w:val="00DF3075"/>
    <w:rsid w:val="00DF3760"/>
    <w:rsid w:val="00DF422F"/>
    <w:rsid w:val="00DF4616"/>
    <w:rsid w:val="00DF4951"/>
    <w:rsid w:val="00DF4C37"/>
    <w:rsid w:val="00DF4D8A"/>
    <w:rsid w:val="00DF4F04"/>
    <w:rsid w:val="00DF4F2F"/>
    <w:rsid w:val="00DF5104"/>
    <w:rsid w:val="00DF5228"/>
    <w:rsid w:val="00DF5249"/>
    <w:rsid w:val="00DF53AD"/>
    <w:rsid w:val="00DF5422"/>
    <w:rsid w:val="00DF5486"/>
    <w:rsid w:val="00DF5690"/>
    <w:rsid w:val="00DF58D3"/>
    <w:rsid w:val="00DF5C98"/>
    <w:rsid w:val="00DF5EC5"/>
    <w:rsid w:val="00DF5F5B"/>
    <w:rsid w:val="00DF5FF3"/>
    <w:rsid w:val="00DF613B"/>
    <w:rsid w:val="00DF6501"/>
    <w:rsid w:val="00DF65D4"/>
    <w:rsid w:val="00DF67AF"/>
    <w:rsid w:val="00DF68EA"/>
    <w:rsid w:val="00DF69B7"/>
    <w:rsid w:val="00DF6ACB"/>
    <w:rsid w:val="00DF77F6"/>
    <w:rsid w:val="00DF7831"/>
    <w:rsid w:val="00DF7BB9"/>
    <w:rsid w:val="00DF7D77"/>
    <w:rsid w:val="00DF7E92"/>
    <w:rsid w:val="00E003E2"/>
    <w:rsid w:val="00E003F7"/>
    <w:rsid w:val="00E0041D"/>
    <w:rsid w:val="00E00438"/>
    <w:rsid w:val="00E00585"/>
    <w:rsid w:val="00E00BD4"/>
    <w:rsid w:val="00E00BDB"/>
    <w:rsid w:val="00E00C7A"/>
    <w:rsid w:val="00E011A5"/>
    <w:rsid w:val="00E0122A"/>
    <w:rsid w:val="00E012BD"/>
    <w:rsid w:val="00E013A7"/>
    <w:rsid w:val="00E01CEE"/>
    <w:rsid w:val="00E01E8F"/>
    <w:rsid w:val="00E020C1"/>
    <w:rsid w:val="00E02479"/>
    <w:rsid w:val="00E0277C"/>
    <w:rsid w:val="00E027F5"/>
    <w:rsid w:val="00E03044"/>
    <w:rsid w:val="00E0370A"/>
    <w:rsid w:val="00E03AE9"/>
    <w:rsid w:val="00E03CC2"/>
    <w:rsid w:val="00E03DC6"/>
    <w:rsid w:val="00E03E85"/>
    <w:rsid w:val="00E040DE"/>
    <w:rsid w:val="00E0448C"/>
    <w:rsid w:val="00E044EF"/>
    <w:rsid w:val="00E0478D"/>
    <w:rsid w:val="00E047A5"/>
    <w:rsid w:val="00E047DE"/>
    <w:rsid w:val="00E04E56"/>
    <w:rsid w:val="00E050B5"/>
    <w:rsid w:val="00E051DD"/>
    <w:rsid w:val="00E053BF"/>
    <w:rsid w:val="00E05476"/>
    <w:rsid w:val="00E058B7"/>
    <w:rsid w:val="00E059C3"/>
    <w:rsid w:val="00E0663E"/>
    <w:rsid w:val="00E06E27"/>
    <w:rsid w:val="00E070C9"/>
    <w:rsid w:val="00E07119"/>
    <w:rsid w:val="00E07185"/>
    <w:rsid w:val="00E07459"/>
    <w:rsid w:val="00E07475"/>
    <w:rsid w:val="00E07703"/>
    <w:rsid w:val="00E07A29"/>
    <w:rsid w:val="00E07F4B"/>
    <w:rsid w:val="00E1003E"/>
    <w:rsid w:val="00E1011C"/>
    <w:rsid w:val="00E103E0"/>
    <w:rsid w:val="00E1063A"/>
    <w:rsid w:val="00E10AF6"/>
    <w:rsid w:val="00E10ECC"/>
    <w:rsid w:val="00E10EED"/>
    <w:rsid w:val="00E110A3"/>
    <w:rsid w:val="00E1136D"/>
    <w:rsid w:val="00E117A0"/>
    <w:rsid w:val="00E11815"/>
    <w:rsid w:val="00E11B80"/>
    <w:rsid w:val="00E11E04"/>
    <w:rsid w:val="00E1204E"/>
    <w:rsid w:val="00E12822"/>
    <w:rsid w:val="00E128DA"/>
    <w:rsid w:val="00E12C08"/>
    <w:rsid w:val="00E12F80"/>
    <w:rsid w:val="00E130CA"/>
    <w:rsid w:val="00E130CC"/>
    <w:rsid w:val="00E13138"/>
    <w:rsid w:val="00E13146"/>
    <w:rsid w:val="00E1339C"/>
    <w:rsid w:val="00E1343A"/>
    <w:rsid w:val="00E134E1"/>
    <w:rsid w:val="00E134FE"/>
    <w:rsid w:val="00E13AB7"/>
    <w:rsid w:val="00E13E76"/>
    <w:rsid w:val="00E14166"/>
    <w:rsid w:val="00E1477D"/>
    <w:rsid w:val="00E147F9"/>
    <w:rsid w:val="00E14BCF"/>
    <w:rsid w:val="00E1528B"/>
    <w:rsid w:val="00E15677"/>
    <w:rsid w:val="00E159CA"/>
    <w:rsid w:val="00E15B96"/>
    <w:rsid w:val="00E15BED"/>
    <w:rsid w:val="00E161B7"/>
    <w:rsid w:val="00E1620D"/>
    <w:rsid w:val="00E16553"/>
    <w:rsid w:val="00E1685F"/>
    <w:rsid w:val="00E16C83"/>
    <w:rsid w:val="00E1745C"/>
    <w:rsid w:val="00E1746F"/>
    <w:rsid w:val="00E1765B"/>
    <w:rsid w:val="00E17700"/>
    <w:rsid w:val="00E17881"/>
    <w:rsid w:val="00E1796C"/>
    <w:rsid w:val="00E179DE"/>
    <w:rsid w:val="00E17A33"/>
    <w:rsid w:val="00E17BBF"/>
    <w:rsid w:val="00E20046"/>
    <w:rsid w:val="00E203C4"/>
    <w:rsid w:val="00E20450"/>
    <w:rsid w:val="00E205AE"/>
    <w:rsid w:val="00E206EA"/>
    <w:rsid w:val="00E2087F"/>
    <w:rsid w:val="00E20BA4"/>
    <w:rsid w:val="00E20EAD"/>
    <w:rsid w:val="00E20F98"/>
    <w:rsid w:val="00E21220"/>
    <w:rsid w:val="00E216B0"/>
    <w:rsid w:val="00E2182E"/>
    <w:rsid w:val="00E2183C"/>
    <w:rsid w:val="00E21A8D"/>
    <w:rsid w:val="00E2232E"/>
    <w:rsid w:val="00E22340"/>
    <w:rsid w:val="00E2247B"/>
    <w:rsid w:val="00E224D1"/>
    <w:rsid w:val="00E226E5"/>
    <w:rsid w:val="00E2282C"/>
    <w:rsid w:val="00E22A33"/>
    <w:rsid w:val="00E22E54"/>
    <w:rsid w:val="00E22F9E"/>
    <w:rsid w:val="00E2318E"/>
    <w:rsid w:val="00E231DD"/>
    <w:rsid w:val="00E238C2"/>
    <w:rsid w:val="00E23A92"/>
    <w:rsid w:val="00E2416A"/>
    <w:rsid w:val="00E24551"/>
    <w:rsid w:val="00E246AE"/>
    <w:rsid w:val="00E24751"/>
    <w:rsid w:val="00E2479F"/>
    <w:rsid w:val="00E248B8"/>
    <w:rsid w:val="00E24979"/>
    <w:rsid w:val="00E2515C"/>
    <w:rsid w:val="00E25B40"/>
    <w:rsid w:val="00E25C36"/>
    <w:rsid w:val="00E25C4F"/>
    <w:rsid w:val="00E25D11"/>
    <w:rsid w:val="00E26009"/>
    <w:rsid w:val="00E2600B"/>
    <w:rsid w:val="00E260DD"/>
    <w:rsid w:val="00E26787"/>
    <w:rsid w:val="00E26A02"/>
    <w:rsid w:val="00E27095"/>
    <w:rsid w:val="00E271BA"/>
    <w:rsid w:val="00E276AD"/>
    <w:rsid w:val="00E2773D"/>
    <w:rsid w:val="00E27752"/>
    <w:rsid w:val="00E27D0C"/>
    <w:rsid w:val="00E302DC"/>
    <w:rsid w:val="00E304E4"/>
    <w:rsid w:val="00E306AF"/>
    <w:rsid w:val="00E30975"/>
    <w:rsid w:val="00E309C8"/>
    <w:rsid w:val="00E30C0F"/>
    <w:rsid w:val="00E310F8"/>
    <w:rsid w:val="00E3142C"/>
    <w:rsid w:val="00E3179D"/>
    <w:rsid w:val="00E318AC"/>
    <w:rsid w:val="00E319CF"/>
    <w:rsid w:val="00E31B91"/>
    <w:rsid w:val="00E31E7C"/>
    <w:rsid w:val="00E32013"/>
    <w:rsid w:val="00E323BB"/>
    <w:rsid w:val="00E324F0"/>
    <w:rsid w:val="00E32560"/>
    <w:rsid w:val="00E32582"/>
    <w:rsid w:val="00E3301E"/>
    <w:rsid w:val="00E3342D"/>
    <w:rsid w:val="00E3355F"/>
    <w:rsid w:val="00E3398C"/>
    <w:rsid w:val="00E33E90"/>
    <w:rsid w:val="00E33E96"/>
    <w:rsid w:val="00E34483"/>
    <w:rsid w:val="00E345BD"/>
    <w:rsid w:val="00E347BE"/>
    <w:rsid w:val="00E3495A"/>
    <w:rsid w:val="00E349BA"/>
    <w:rsid w:val="00E34BF4"/>
    <w:rsid w:val="00E34C42"/>
    <w:rsid w:val="00E34D11"/>
    <w:rsid w:val="00E34F57"/>
    <w:rsid w:val="00E353B8"/>
    <w:rsid w:val="00E353D0"/>
    <w:rsid w:val="00E355CA"/>
    <w:rsid w:val="00E357CB"/>
    <w:rsid w:val="00E358C1"/>
    <w:rsid w:val="00E3590A"/>
    <w:rsid w:val="00E35CFC"/>
    <w:rsid w:val="00E35DEE"/>
    <w:rsid w:val="00E35E0F"/>
    <w:rsid w:val="00E35FE5"/>
    <w:rsid w:val="00E363A9"/>
    <w:rsid w:val="00E363BA"/>
    <w:rsid w:val="00E3642C"/>
    <w:rsid w:val="00E366E2"/>
    <w:rsid w:val="00E36AEC"/>
    <w:rsid w:val="00E36C87"/>
    <w:rsid w:val="00E36D4B"/>
    <w:rsid w:val="00E36E91"/>
    <w:rsid w:val="00E37431"/>
    <w:rsid w:val="00E375B3"/>
    <w:rsid w:val="00E37679"/>
    <w:rsid w:val="00E378DE"/>
    <w:rsid w:val="00E3790C"/>
    <w:rsid w:val="00E37D1D"/>
    <w:rsid w:val="00E403C5"/>
    <w:rsid w:val="00E4087C"/>
    <w:rsid w:val="00E40933"/>
    <w:rsid w:val="00E40C76"/>
    <w:rsid w:val="00E40D93"/>
    <w:rsid w:val="00E41085"/>
    <w:rsid w:val="00E410ED"/>
    <w:rsid w:val="00E414E2"/>
    <w:rsid w:val="00E41922"/>
    <w:rsid w:val="00E4194A"/>
    <w:rsid w:val="00E422EE"/>
    <w:rsid w:val="00E42491"/>
    <w:rsid w:val="00E425A5"/>
    <w:rsid w:val="00E42B6C"/>
    <w:rsid w:val="00E42E57"/>
    <w:rsid w:val="00E430AD"/>
    <w:rsid w:val="00E434C7"/>
    <w:rsid w:val="00E4361C"/>
    <w:rsid w:val="00E43687"/>
    <w:rsid w:val="00E437BD"/>
    <w:rsid w:val="00E437D4"/>
    <w:rsid w:val="00E438CC"/>
    <w:rsid w:val="00E43B59"/>
    <w:rsid w:val="00E43BDF"/>
    <w:rsid w:val="00E43C68"/>
    <w:rsid w:val="00E44118"/>
    <w:rsid w:val="00E4453E"/>
    <w:rsid w:val="00E445D4"/>
    <w:rsid w:val="00E4482D"/>
    <w:rsid w:val="00E449E8"/>
    <w:rsid w:val="00E44A8A"/>
    <w:rsid w:val="00E44D93"/>
    <w:rsid w:val="00E45248"/>
    <w:rsid w:val="00E45316"/>
    <w:rsid w:val="00E455E8"/>
    <w:rsid w:val="00E458B8"/>
    <w:rsid w:val="00E45AC1"/>
    <w:rsid w:val="00E45B37"/>
    <w:rsid w:val="00E45FF7"/>
    <w:rsid w:val="00E466E0"/>
    <w:rsid w:val="00E46783"/>
    <w:rsid w:val="00E470CB"/>
    <w:rsid w:val="00E474B7"/>
    <w:rsid w:val="00E47603"/>
    <w:rsid w:val="00E477C4"/>
    <w:rsid w:val="00E47BDD"/>
    <w:rsid w:val="00E47E72"/>
    <w:rsid w:val="00E507C0"/>
    <w:rsid w:val="00E50A3C"/>
    <w:rsid w:val="00E50A93"/>
    <w:rsid w:val="00E50D0C"/>
    <w:rsid w:val="00E50F00"/>
    <w:rsid w:val="00E50FDC"/>
    <w:rsid w:val="00E51173"/>
    <w:rsid w:val="00E5174E"/>
    <w:rsid w:val="00E51A25"/>
    <w:rsid w:val="00E51D3F"/>
    <w:rsid w:val="00E5220B"/>
    <w:rsid w:val="00E5231A"/>
    <w:rsid w:val="00E52490"/>
    <w:rsid w:val="00E525BD"/>
    <w:rsid w:val="00E52BD4"/>
    <w:rsid w:val="00E53066"/>
    <w:rsid w:val="00E532A8"/>
    <w:rsid w:val="00E537C2"/>
    <w:rsid w:val="00E538EF"/>
    <w:rsid w:val="00E53C0A"/>
    <w:rsid w:val="00E53E1B"/>
    <w:rsid w:val="00E540F8"/>
    <w:rsid w:val="00E541AC"/>
    <w:rsid w:val="00E54577"/>
    <w:rsid w:val="00E546A1"/>
    <w:rsid w:val="00E5486E"/>
    <w:rsid w:val="00E54A7E"/>
    <w:rsid w:val="00E54BE3"/>
    <w:rsid w:val="00E54C87"/>
    <w:rsid w:val="00E551A4"/>
    <w:rsid w:val="00E5521B"/>
    <w:rsid w:val="00E55BED"/>
    <w:rsid w:val="00E55DE1"/>
    <w:rsid w:val="00E55E24"/>
    <w:rsid w:val="00E55FF8"/>
    <w:rsid w:val="00E5607D"/>
    <w:rsid w:val="00E56209"/>
    <w:rsid w:val="00E563A4"/>
    <w:rsid w:val="00E56589"/>
    <w:rsid w:val="00E56642"/>
    <w:rsid w:val="00E56EB1"/>
    <w:rsid w:val="00E56F0A"/>
    <w:rsid w:val="00E5734F"/>
    <w:rsid w:val="00E57510"/>
    <w:rsid w:val="00E5779C"/>
    <w:rsid w:val="00E577FC"/>
    <w:rsid w:val="00E57A86"/>
    <w:rsid w:val="00E57AC6"/>
    <w:rsid w:val="00E57B31"/>
    <w:rsid w:val="00E57F84"/>
    <w:rsid w:val="00E6003F"/>
    <w:rsid w:val="00E60081"/>
    <w:rsid w:val="00E60366"/>
    <w:rsid w:val="00E6065F"/>
    <w:rsid w:val="00E6066E"/>
    <w:rsid w:val="00E60711"/>
    <w:rsid w:val="00E60C9D"/>
    <w:rsid w:val="00E60E98"/>
    <w:rsid w:val="00E61153"/>
    <w:rsid w:val="00E61237"/>
    <w:rsid w:val="00E6164F"/>
    <w:rsid w:val="00E6177C"/>
    <w:rsid w:val="00E61865"/>
    <w:rsid w:val="00E61871"/>
    <w:rsid w:val="00E61ADB"/>
    <w:rsid w:val="00E61C42"/>
    <w:rsid w:val="00E623F2"/>
    <w:rsid w:val="00E624E7"/>
    <w:rsid w:val="00E628CF"/>
    <w:rsid w:val="00E62AD2"/>
    <w:rsid w:val="00E62BD3"/>
    <w:rsid w:val="00E62FFB"/>
    <w:rsid w:val="00E630EB"/>
    <w:rsid w:val="00E6339D"/>
    <w:rsid w:val="00E63482"/>
    <w:rsid w:val="00E635A0"/>
    <w:rsid w:val="00E6364E"/>
    <w:rsid w:val="00E63771"/>
    <w:rsid w:val="00E63B80"/>
    <w:rsid w:val="00E63D0F"/>
    <w:rsid w:val="00E63F4C"/>
    <w:rsid w:val="00E641C4"/>
    <w:rsid w:val="00E641DC"/>
    <w:rsid w:val="00E6426C"/>
    <w:rsid w:val="00E64441"/>
    <w:rsid w:val="00E647BF"/>
    <w:rsid w:val="00E64A5D"/>
    <w:rsid w:val="00E64D23"/>
    <w:rsid w:val="00E64EDF"/>
    <w:rsid w:val="00E6517E"/>
    <w:rsid w:val="00E65323"/>
    <w:rsid w:val="00E65AB6"/>
    <w:rsid w:val="00E660F6"/>
    <w:rsid w:val="00E661FB"/>
    <w:rsid w:val="00E666EC"/>
    <w:rsid w:val="00E6699F"/>
    <w:rsid w:val="00E66ADE"/>
    <w:rsid w:val="00E66DEE"/>
    <w:rsid w:val="00E67081"/>
    <w:rsid w:val="00E670C1"/>
    <w:rsid w:val="00E6725F"/>
    <w:rsid w:val="00E673F9"/>
    <w:rsid w:val="00E67644"/>
    <w:rsid w:val="00E676EA"/>
    <w:rsid w:val="00E7037A"/>
    <w:rsid w:val="00E703E6"/>
    <w:rsid w:val="00E70549"/>
    <w:rsid w:val="00E70964"/>
    <w:rsid w:val="00E719B8"/>
    <w:rsid w:val="00E7210B"/>
    <w:rsid w:val="00E722C8"/>
    <w:rsid w:val="00E72498"/>
    <w:rsid w:val="00E7274F"/>
    <w:rsid w:val="00E72A1F"/>
    <w:rsid w:val="00E72B58"/>
    <w:rsid w:val="00E72C2F"/>
    <w:rsid w:val="00E72EDF"/>
    <w:rsid w:val="00E733BF"/>
    <w:rsid w:val="00E73439"/>
    <w:rsid w:val="00E734A0"/>
    <w:rsid w:val="00E735D3"/>
    <w:rsid w:val="00E736FF"/>
    <w:rsid w:val="00E73AAE"/>
    <w:rsid w:val="00E73ED2"/>
    <w:rsid w:val="00E740C5"/>
    <w:rsid w:val="00E7442A"/>
    <w:rsid w:val="00E7474F"/>
    <w:rsid w:val="00E74B41"/>
    <w:rsid w:val="00E74BFA"/>
    <w:rsid w:val="00E74C0F"/>
    <w:rsid w:val="00E7586F"/>
    <w:rsid w:val="00E75FB9"/>
    <w:rsid w:val="00E761BD"/>
    <w:rsid w:val="00E76273"/>
    <w:rsid w:val="00E765AB"/>
    <w:rsid w:val="00E765F4"/>
    <w:rsid w:val="00E76891"/>
    <w:rsid w:val="00E769A2"/>
    <w:rsid w:val="00E76A61"/>
    <w:rsid w:val="00E76B6F"/>
    <w:rsid w:val="00E76B85"/>
    <w:rsid w:val="00E76C98"/>
    <w:rsid w:val="00E76F15"/>
    <w:rsid w:val="00E77016"/>
    <w:rsid w:val="00E77086"/>
    <w:rsid w:val="00E77642"/>
    <w:rsid w:val="00E778F1"/>
    <w:rsid w:val="00E80348"/>
    <w:rsid w:val="00E80408"/>
    <w:rsid w:val="00E809CE"/>
    <w:rsid w:val="00E80A33"/>
    <w:rsid w:val="00E80AF0"/>
    <w:rsid w:val="00E80C2B"/>
    <w:rsid w:val="00E81188"/>
    <w:rsid w:val="00E81407"/>
    <w:rsid w:val="00E81435"/>
    <w:rsid w:val="00E818F1"/>
    <w:rsid w:val="00E81D38"/>
    <w:rsid w:val="00E82128"/>
    <w:rsid w:val="00E8246E"/>
    <w:rsid w:val="00E82910"/>
    <w:rsid w:val="00E82979"/>
    <w:rsid w:val="00E829A6"/>
    <w:rsid w:val="00E8304C"/>
    <w:rsid w:val="00E83529"/>
    <w:rsid w:val="00E839F2"/>
    <w:rsid w:val="00E83DE7"/>
    <w:rsid w:val="00E84038"/>
    <w:rsid w:val="00E841E3"/>
    <w:rsid w:val="00E841FF"/>
    <w:rsid w:val="00E842B8"/>
    <w:rsid w:val="00E84FCA"/>
    <w:rsid w:val="00E85330"/>
    <w:rsid w:val="00E8579A"/>
    <w:rsid w:val="00E857A6"/>
    <w:rsid w:val="00E86427"/>
    <w:rsid w:val="00E864DC"/>
    <w:rsid w:val="00E8660C"/>
    <w:rsid w:val="00E86C63"/>
    <w:rsid w:val="00E874C5"/>
    <w:rsid w:val="00E874D7"/>
    <w:rsid w:val="00E87530"/>
    <w:rsid w:val="00E87B09"/>
    <w:rsid w:val="00E87C8C"/>
    <w:rsid w:val="00E87D50"/>
    <w:rsid w:val="00E90128"/>
    <w:rsid w:val="00E905DB"/>
    <w:rsid w:val="00E90E33"/>
    <w:rsid w:val="00E912E3"/>
    <w:rsid w:val="00E9133C"/>
    <w:rsid w:val="00E91639"/>
    <w:rsid w:val="00E917BA"/>
    <w:rsid w:val="00E91A00"/>
    <w:rsid w:val="00E921EB"/>
    <w:rsid w:val="00E922EB"/>
    <w:rsid w:val="00E925D3"/>
    <w:rsid w:val="00E92968"/>
    <w:rsid w:val="00E935C8"/>
    <w:rsid w:val="00E935DA"/>
    <w:rsid w:val="00E93CEF"/>
    <w:rsid w:val="00E93DCF"/>
    <w:rsid w:val="00E94252"/>
    <w:rsid w:val="00E94481"/>
    <w:rsid w:val="00E945BF"/>
    <w:rsid w:val="00E9484C"/>
    <w:rsid w:val="00E94AD9"/>
    <w:rsid w:val="00E94B6E"/>
    <w:rsid w:val="00E94C4E"/>
    <w:rsid w:val="00E95188"/>
    <w:rsid w:val="00E95292"/>
    <w:rsid w:val="00E952A6"/>
    <w:rsid w:val="00E95416"/>
    <w:rsid w:val="00E95597"/>
    <w:rsid w:val="00E95833"/>
    <w:rsid w:val="00E95847"/>
    <w:rsid w:val="00E95B9F"/>
    <w:rsid w:val="00E96025"/>
    <w:rsid w:val="00E960B7"/>
    <w:rsid w:val="00E961D0"/>
    <w:rsid w:val="00E96928"/>
    <w:rsid w:val="00E96B52"/>
    <w:rsid w:val="00E96E45"/>
    <w:rsid w:val="00E96EC3"/>
    <w:rsid w:val="00E96FFD"/>
    <w:rsid w:val="00E976D0"/>
    <w:rsid w:val="00E978DB"/>
    <w:rsid w:val="00E97D1A"/>
    <w:rsid w:val="00EA0835"/>
    <w:rsid w:val="00EA0AE7"/>
    <w:rsid w:val="00EA0CCE"/>
    <w:rsid w:val="00EA11BB"/>
    <w:rsid w:val="00EA167E"/>
    <w:rsid w:val="00EA179F"/>
    <w:rsid w:val="00EA18D7"/>
    <w:rsid w:val="00EA193F"/>
    <w:rsid w:val="00EA1F1B"/>
    <w:rsid w:val="00EA1F47"/>
    <w:rsid w:val="00EA206A"/>
    <w:rsid w:val="00EA2469"/>
    <w:rsid w:val="00EA308A"/>
    <w:rsid w:val="00EA3216"/>
    <w:rsid w:val="00EA33A4"/>
    <w:rsid w:val="00EA34D5"/>
    <w:rsid w:val="00EA3994"/>
    <w:rsid w:val="00EA3E8C"/>
    <w:rsid w:val="00EA41C5"/>
    <w:rsid w:val="00EA4664"/>
    <w:rsid w:val="00EA4780"/>
    <w:rsid w:val="00EA4A02"/>
    <w:rsid w:val="00EA4EA6"/>
    <w:rsid w:val="00EA509A"/>
    <w:rsid w:val="00EA564A"/>
    <w:rsid w:val="00EA5BB6"/>
    <w:rsid w:val="00EA5C4F"/>
    <w:rsid w:val="00EA60A8"/>
    <w:rsid w:val="00EA621E"/>
    <w:rsid w:val="00EA657B"/>
    <w:rsid w:val="00EA65AD"/>
    <w:rsid w:val="00EA68BB"/>
    <w:rsid w:val="00EA6ADB"/>
    <w:rsid w:val="00EA6E2E"/>
    <w:rsid w:val="00EA71BD"/>
    <w:rsid w:val="00EA72F8"/>
    <w:rsid w:val="00EA73D0"/>
    <w:rsid w:val="00EA7607"/>
    <w:rsid w:val="00EA79B4"/>
    <w:rsid w:val="00EA7AA4"/>
    <w:rsid w:val="00EA7CBE"/>
    <w:rsid w:val="00EA7D21"/>
    <w:rsid w:val="00EA7D8A"/>
    <w:rsid w:val="00EA7D95"/>
    <w:rsid w:val="00EA7F39"/>
    <w:rsid w:val="00EA7F55"/>
    <w:rsid w:val="00EB07F8"/>
    <w:rsid w:val="00EB0950"/>
    <w:rsid w:val="00EB097A"/>
    <w:rsid w:val="00EB0A5E"/>
    <w:rsid w:val="00EB0D45"/>
    <w:rsid w:val="00EB0E8B"/>
    <w:rsid w:val="00EB0F5A"/>
    <w:rsid w:val="00EB1061"/>
    <w:rsid w:val="00EB1AD1"/>
    <w:rsid w:val="00EB1C46"/>
    <w:rsid w:val="00EB1DAF"/>
    <w:rsid w:val="00EB2395"/>
    <w:rsid w:val="00EB276C"/>
    <w:rsid w:val="00EB29B9"/>
    <w:rsid w:val="00EB29CB"/>
    <w:rsid w:val="00EB3256"/>
    <w:rsid w:val="00EB34F3"/>
    <w:rsid w:val="00EB38CB"/>
    <w:rsid w:val="00EB3A03"/>
    <w:rsid w:val="00EB3A3C"/>
    <w:rsid w:val="00EB3C06"/>
    <w:rsid w:val="00EB4178"/>
    <w:rsid w:val="00EB4397"/>
    <w:rsid w:val="00EB4B8A"/>
    <w:rsid w:val="00EB4C20"/>
    <w:rsid w:val="00EB4C24"/>
    <w:rsid w:val="00EB5097"/>
    <w:rsid w:val="00EB5475"/>
    <w:rsid w:val="00EB5495"/>
    <w:rsid w:val="00EB56E9"/>
    <w:rsid w:val="00EB5C83"/>
    <w:rsid w:val="00EB5EEF"/>
    <w:rsid w:val="00EB6106"/>
    <w:rsid w:val="00EB6650"/>
    <w:rsid w:val="00EB6757"/>
    <w:rsid w:val="00EB677F"/>
    <w:rsid w:val="00EB6811"/>
    <w:rsid w:val="00EB687E"/>
    <w:rsid w:val="00EB6CD5"/>
    <w:rsid w:val="00EB6EF2"/>
    <w:rsid w:val="00EB6F98"/>
    <w:rsid w:val="00EB7040"/>
    <w:rsid w:val="00EB7281"/>
    <w:rsid w:val="00EB72C2"/>
    <w:rsid w:val="00EB72D2"/>
    <w:rsid w:val="00EB73DE"/>
    <w:rsid w:val="00EB748A"/>
    <w:rsid w:val="00EB7520"/>
    <w:rsid w:val="00EB75CA"/>
    <w:rsid w:val="00EB7947"/>
    <w:rsid w:val="00EB7EEF"/>
    <w:rsid w:val="00EC00E1"/>
    <w:rsid w:val="00EC017A"/>
    <w:rsid w:val="00EC0272"/>
    <w:rsid w:val="00EC04F9"/>
    <w:rsid w:val="00EC0689"/>
    <w:rsid w:val="00EC0D29"/>
    <w:rsid w:val="00EC0D7E"/>
    <w:rsid w:val="00EC0E06"/>
    <w:rsid w:val="00EC179A"/>
    <w:rsid w:val="00EC1D33"/>
    <w:rsid w:val="00EC1ECE"/>
    <w:rsid w:val="00EC20C6"/>
    <w:rsid w:val="00EC2245"/>
    <w:rsid w:val="00EC24BC"/>
    <w:rsid w:val="00EC26B4"/>
    <w:rsid w:val="00EC26F6"/>
    <w:rsid w:val="00EC2892"/>
    <w:rsid w:val="00EC2A67"/>
    <w:rsid w:val="00EC2D4A"/>
    <w:rsid w:val="00EC3159"/>
    <w:rsid w:val="00EC3890"/>
    <w:rsid w:val="00EC3B07"/>
    <w:rsid w:val="00EC3E2D"/>
    <w:rsid w:val="00EC4133"/>
    <w:rsid w:val="00EC42CD"/>
    <w:rsid w:val="00EC43D1"/>
    <w:rsid w:val="00EC467F"/>
    <w:rsid w:val="00EC4759"/>
    <w:rsid w:val="00EC4A00"/>
    <w:rsid w:val="00EC4FC3"/>
    <w:rsid w:val="00EC5151"/>
    <w:rsid w:val="00EC51F6"/>
    <w:rsid w:val="00EC5209"/>
    <w:rsid w:val="00EC53BF"/>
    <w:rsid w:val="00EC55AE"/>
    <w:rsid w:val="00EC5810"/>
    <w:rsid w:val="00EC59C6"/>
    <w:rsid w:val="00EC5A26"/>
    <w:rsid w:val="00EC5FCE"/>
    <w:rsid w:val="00EC699F"/>
    <w:rsid w:val="00EC6A34"/>
    <w:rsid w:val="00EC6F28"/>
    <w:rsid w:val="00EC6F32"/>
    <w:rsid w:val="00EC71B8"/>
    <w:rsid w:val="00EC7272"/>
    <w:rsid w:val="00EC76A6"/>
    <w:rsid w:val="00EC7775"/>
    <w:rsid w:val="00EC779E"/>
    <w:rsid w:val="00EC7853"/>
    <w:rsid w:val="00EC78A9"/>
    <w:rsid w:val="00EC7C78"/>
    <w:rsid w:val="00EC7C7F"/>
    <w:rsid w:val="00ED0420"/>
    <w:rsid w:val="00ED0984"/>
    <w:rsid w:val="00ED0B52"/>
    <w:rsid w:val="00ED0B9D"/>
    <w:rsid w:val="00ED0C2C"/>
    <w:rsid w:val="00ED0C4E"/>
    <w:rsid w:val="00ED1068"/>
    <w:rsid w:val="00ED1335"/>
    <w:rsid w:val="00ED145E"/>
    <w:rsid w:val="00ED14F8"/>
    <w:rsid w:val="00ED1596"/>
    <w:rsid w:val="00ED15A0"/>
    <w:rsid w:val="00ED1743"/>
    <w:rsid w:val="00ED179B"/>
    <w:rsid w:val="00ED19DA"/>
    <w:rsid w:val="00ED1D2D"/>
    <w:rsid w:val="00ED24A5"/>
    <w:rsid w:val="00ED26F9"/>
    <w:rsid w:val="00ED27B8"/>
    <w:rsid w:val="00ED2E0B"/>
    <w:rsid w:val="00ED3023"/>
    <w:rsid w:val="00ED313B"/>
    <w:rsid w:val="00ED3D4E"/>
    <w:rsid w:val="00ED3FBD"/>
    <w:rsid w:val="00ED40FA"/>
    <w:rsid w:val="00ED4128"/>
    <w:rsid w:val="00ED42B8"/>
    <w:rsid w:val="00ED442F"/>
    <w:rsid w:val="00ED446C"/>
    <w:rsid w:val="00ED46E6"/>
    <w:rsid w:val="00ED47EE"/>
    <w:rsid w:val="00ED4932"/>
    <w:rsid w:val="00ED4C87"/>
    <w:rsid w:val="00ED4CFB"/>
    <w:rsid w:val="00ED4D43"/>
    <w:rsid w:val="00ED4D51"/>
    <w:rsid w:val="00ED4DF4"/>
    <w:rsid w:val="00ED519A"/>
    <w:rsid w:val="00ED527D"/>
    <w:rsid w:val="00ED52FA"/>
    <w:rsid w:val="00ED5787"/>
    <w:rsid w:val="00ED5ACD"/>
    <w:rsid w:val="00ED618A"/>
    <w:rsid w:val="00ED6332"/>
    <w:rsid w:val="00ED68C6"/>
    <w:rsid w:val="00ED6C88"/>
    <w:rsid w:val="00ED6F43"/>
    <w:rsid w:val="00ED74EA"/>
    <w:rsid w:val="00ED754A"/>
    <w:rsid w:val="00ED7650"/>
    <w:rsid w:val="00ED7759"/>
    <w:rsid w:val="00ED77A4"/>
    <w:rsid w:val="00ED77CC"/>
    <w:rsid w:val="00ED7D44"/>
    <w:rsid w:val="00ED7EB0"/>
    <w:rsid w:val="00EE01FD"/>
    <w:rsid w:val="00EE04CF"/>
    <w:rsid w:val="00EE06C2"/>
    <w:rsid w:val="00EE0A68"/>
    <w:rsid w:val="00EE0B4C"/>
    <w:rsid w:val="00EE0BC0"/>
    <w:rsid w:val="00EE0CD4"/>
    <w:rsid w:val="00EE0FA2"/>
    <w:rsid w:val="00EE11A4"/>
    <w:rsid w:val="00EE161D"/>
    <w:rsid w:val="00EE162F"/>
    <w:rsid w:val="00EE194F"/>
    <w:rsid w:val="00EE1B66"/>
    <w:rsid w:val="00EE1C11"/>
    <w:rsid w:val="00EE1F73"/>
    <w:rsid w:val="00EE24B1"/>
    <w:rsid w:val="00EE2747"/>
    <w:rsid w:val="00EE2985"/>
    <w:rsid w:val="00EE2A2C"/>
    <w:rsid w:val="00EE2B4F"/>
    <w:rsid w:val="00EE2BB5"/>
    <w:rsid w:val="00EE2DEE"/>
    <w:rsid w:val="00EE2EBB"/>
    <w:rsid w:val="00EE3168"/>
    <w:rsid w:val="00EE31BC"/>
    <w:rsid w:val="00EE35CE"/>
    <w:rsid w:val="00EE3664"/>
    <w:rsid w:val="00EE37C5"/>
    <w:rsid w:val="00EE3A09"/>
    <w:rsid w:val="00EE3CB9"/>
    <w:rsid w:val="00EE4035"/>
    <w:rsid w:val="00EE4106"/>
    <w:rsid w:val="00EE4286"/>
    <w:rsid w:val="00EE49DB"/>
    <w:rsid w:val="00EE4B75"/>
    <w:rsid w:val="00EE4C95"/>
    <w:rsid w:val="00EE4CB6"/>
    <w:rsid w:val="00EE4CE2"/>
    <w:rsid w:val="00EE4D89"/>
    <w:rsid w:val="00EE4EE0"/>
    <w:rsid w:val="00EE4F09"/>
    <w:rsid w:val="00EE4FCF"/>
    <w:rsid w:val="00EE50CC"/>
    <w:rsid w:val="00EE519A"/>
    <w:rsid w:val="00EE5B2D"/>
    <w:rsid w:val="00EE6066"/>
    <w:rsid w:val="00EE6214"/>
    <w:rsid w:val="00EE650F"/>
    <w:rsid w:val="00EE6606"/>
    <w:rsid w:val="00EE661A"/>
    <w:rsid w:val="00EE6949"/>
    <w:rsid w:val="00EE6ABF"/>
    <w:rsid w:val="00EE6C4F"/>
    <w:rsid w:val="00EE6D12"/>
    <w:rsid w:val="00EE6DDC"/>
    <w:rsid w:val="00EE7380"/>
    <w:rsid w:val="00EE7504"/>
    <w:rsid w:val="00EE7C15"/>
    <w:rsid w:val="00EF004C"/>
    <w:rsid w:val="00EF01BF"/>
    <w:rsid w:val="00EF0357"/>
    <w:rsid w:val="00EF0489"/>
    <w:rsid w:val="00EF04DA"/>
    <w:rsid w:val="00EF0578"/>
    <w:rsid w:val="00EF075D"/>
    <w:rsid w:val="00EF0C44"/>
    <w:rsid w:val="00EF18E0"/>
    <w:rsid w:val="00EF23E8"/>
    <w:rsid w:val="00EF2749"/>
    <w:rsid w:val="00EF277F"/>
    <w:rsid w:val="00EF2F0D"/>
    <w:rsid w:val="00EF2FED"/>
    <w:rsid w:val="00EF3DAF"/>
    <w:rsid w:val="00EF415F"/>
    <w:rsid w:val="00EF420B"/>
    <w:rsid w:val="00EF4A71"/>
    <w:rsid w:val="00EF4B94"/>
    <w:rsid w:val="00EF4F8F"/>
    <w:rsid w:val="00EF5096"/>
    <w:rsid w:val="00EF509A"/>
    <w:rsid w:val="00EF5150"/>
    <w:rsid w:val="00EF541A"/>
    <w:rsid w:val="00EF563D"/>
    <w:rsid w:val="00EF620C"/>
    <w:rsid w:val="00EF63B4"/>
    <w:rsid w:val="00EF6904"/>
    <w:rsid w:val="00EF6BE9"/>
    <w:rsid w:val="00EF6C00"/>
    <w:rsid w:val="00EF6D51"/>
    <w:rsid w:val="00EF6E73"/>
    <w:rsid w:val="00EF70D1"/>
    <w:rsid w:val="00EF7197"/>
    <w:rsid w:val="00EF7401"/>
    <w:rsid w:val="00EF7576"/>
    <w:rsid w:val="00EF75FC"/>
    <w:rsid w:val="00EF796F"/>
    <w:rsid w:val="00EF7A26"/>
    <w:rsid w:val="00EF7A49"/>
    <w:rsid w:val="00EF7A9F"/>
    <w:rsid w:val="00EF7CF4"/>
    <w:rsid w:val="00F00151"/>
    <w:rsid w:val="00F002A3"/>
    <w:rsid w:val="00F003BD"/>
    <w:rsid w:val="00F0060E"/>
    <w:rsid w:val="00F007B6"/>
    <w:rsid w:val="00F0083E"/>
    <w:rsid w:val="00F00A47"/>
    <w:rsid w:val="00F00BB7"/>
    <w:rsid w:val="00F00DC8"/>
    <w:rsid w:val="00F00E9C"/>
    <w:rsid w:val="00F00F22"/>
    <w:rsid w:val="00F00FD4"/>
    <w:rsid w:val="00F012A1"/>
    <w:rsid w:val="00F01553"/>
    <w:rsid w:val="00F01DCE"/>
    <w:rsid w:val="00F02C2C"/>
    <w:rsid w:val="00F02C3C"/>
    <w:rsid w:val="00F02D19"/>
    <w:rsid w:val="00F0350E"/>
    <w:rsid w:val="00F036C6"/>
    <w:rsid w:val="00F0379E"/>
    <w:rsid w:val="00F040F5"/>
    <w:rsid w:val="00F044AF"/>
    <w:rsid w:val="00F04EAC"/>
    <w:rsid w:val="00F04EC3"/>
    <w:rsid w:val="00F050D0"/>
    <w:rsid w:val="00F050EC"/>
    <w:rsid w:val="00F05400"/>
    <w:rsid w:val="00F05848"/>
    <w:rsid w:val="00F05A19"/>
    <w:rsid w:val="00F05C48"/>
    <w:rsid w:val="00F05FA7"/>
    <w:rsid w:val="00F0610D"/>
    <w:rsid w:val="00F062A5"/>
    <w:rsid w:val="00F06780"/>
    <w:rsid w:val="00F06836"/>
    <w:rsid w:val="00F068A1"/>
    <w:rsid w:val="00F06E67"/>
    <w:rsid w:val="00F06EF1"/>
    <w:rsid w:val="00F07535"/>
    <w:rsid w:val="00F0766B"/>
    <w:rsid w:val="00F0778D"/>
    <w:rsid w:val="00F07A4C"/>
    <w:rsid w:val="00F07C44"/>
    <w:rsid w:val="00F101BC"/>
    <w:rsid w:val="00F10335"/>
    <w:rsid w:val="00F10496"/>
    <w:rsid w:val="00F10847"/>
    <w:rsid w:val="00F10AFF"/>
    <w:rsid w:val="00F10EC4"/>
    <w:rsid w:val="00F11A0E"/>
    <w:rsid w:val="00F11A43"/>
    <w:rsid w:val="00F11A7F"/>
    <w:rsid w:val="00F11BDD"/>
    <w:rsid w:val="00F11CC5"/>
    <w:rsid w:val="00F11D70"/>
    <w:rsid w:val="00F122D4"/>
    <w:rsid w:val="00F12314"/>
    <w:rsid w:val="00F1248D"/>
    <w:rsid w:val="00F12847"/>
    <w:rsid w:val="00F12CFE"/>
    <w:rsid w:val="00F12D03"/>
    <w:rsid w:val="00F13006"/>
    <w:rsid w:val="00F13207"/>
    <w:rsid w:val="00F13F3F"/>
    <w:rsid w:val="00F1430D"/>
    <w:rsid w:val="00F143B9"/>
    <w:rsid w:val="00F144FF"/>
    <w:rsid w:val="00F145C9"/>
    <w:rsid w:val="00F14A40"/>
    <w:rsid w:val="00F14B14"/>
    <w:rsid w:val="00F14B9A"/>
    <w:rsid w:val="00F14CCD"/>
    <w:rsid w:val="00F14D62"/>
    <w:rsid w:val="00F14F44"/>
    <w:rsid w:val="00F14F78"/>
    <w:rsid w:val="00F15107"/>
    <w:rsid w:val="00F1588A"/>
    <w:rsid w:val="00F15BC4"/>
    <w:rsid w:val="00F16327"/>
    <w:rsid w:val="00F166BF"/>
    <w:rsid w:val="00F168A1"/>
    <w:rsid w:val="00F16CA0"/>
    <w:rsid w:val="00F17129"/>
    <w:rsid w:val="00F1716D"/>
    <w:rsid w:val="00F17436"/>
    <w:rsid w:val="00F1753E"/>
    <w:rsid w:val="00F178FF"/>
    <w:rsid w:val="00F20001"/>
    <w:rsid w:val="00F204EE"/>
    <w:rsid w:val="00F20641"/>
    <w:rsid w:val="00F20A17"/>
    <w:rsid w:val="00F215DB"/>
    <w:rsid w:val="00F216F3"/>
    <w:rsid w:val="00F21AAD"/>
    <w:rsid w:val="00F21B61"/>
    <w:rsid w:val="00F21B63"/>
    <w:rsid w:val="00F21FDC"/>
    <w:rsid w:val="00F22435"/>
    <w:rsid w:val="00F22557"/>
    <w:rsid w:val="00F22578"/>
    <w:rsid w:val="00F226AB"/>
    <w:rsid w:val="00F226C8"/>
    <w:rsid w:val="00F22791"/>
    <w:rsid w:val="00F2293E"/>
    <w:rsid w:val="00F22C25"/>
    <w:rsid w:val="00F23616"/>
    <w:rsid w:val="00F23727"/>
    <w:rsid w:val="00F23B9D"/>
    <w:rsid w:val="00F23C83"/>
    <w:rsid w:val="00F23E81"/>
    <w:rsid w:val="00F2440E"/>
    <w:rsid w:val="00F24676"/>
    <w:rsid w:val="00F24C0F"/>
    <w:rsid w:val="00F24C78"/>
    <w:rsid w:val="00F24D7D"/>
    <w:rsid w:val="00F24DDB"/>
    <w:rsid w:val="00F25069"/>
    <w:rsid w:val="00F251A4"/>
    <w:rsid w:val="00F25207"/>
    <w:rsid w:val="00F25D63"/>
    <w:rsid w:val="00F260F0"/>
    <w:rsid w:val="00F26108"/>
    <w:rsid w:val="00F26320"/>
    <w:rsid w:val="00F263C2"/>
    <w:rsid w:val="00F263EE"/>
    <w:rsid w:val="00F269CE"/>
    <w:rsid w:val="00F26D12"/>
    <w:rsid w:val="00F26F04"/>
    <w:rsid w:val="00F27050"/>
    <w:rsid w:val="00F271A1"/>
    <w:rsid w:val="00F271BE"/>
    <w:rsid w:val="00F271E4"/>
    <w:rsid w:val="00F272F3"/>
    <w:rsid w:val="00F278AD"/>
    <w:rsid w:val="00F27C8D"/>
    <w:rsid w:val="00F30644"/>
    <w:rsid w:val="00F30680"/>
    <w:rsid w:val="00F308C1"/>
    <w:rsid w:val="00F30A01"/>
    <w:rsid w:val="00F3132F"/>
    <w:rsid w:val="00F318CB"/>
    <w:rsid w:val="00F31C0A"/>
    <w:rsid w:val="00F3240F"/>
    <w:rsid w:val="00F32477"/>
    <w:rsid w:val="00F32728"/>
    <w:rsid w:val="00F32C1A"/>
    <w:rsid w:val="00F32DA8"/>
    <w:rsid w:val="00F32EBD"/>
    <w:rsid w:val="00F33665"/>
    <w:rsid w:val="00F33C41"/>
    <w:rsid w:val="00F342F5"/>
    <w:rsid w:val="00F343AA"/>
    <w:rsid w:val="00F34429"/>
    <w:rsid w:val="00F345A4"/>
    <w:rsid w:val="00F347D5"/>
    <w:rsid w:val="00F34825"/>
    <w:rsid w:val="00F34952"/>
    <w:rsid w:val="00F34B45"/>
    <w:rsid w:val="00F34FC7"/>
    <w:rsid w:val="00F35552"/>
    <w:rsid w:val="00F35559"/>
    <w:rsid w:val="00F356C4"/>
    <w:rsid w:val="00F35799"/>
    <w:rsid w:val="00F35A5B"/>
    <w:rsid w:val="00F35DEE"/>
    <w:rsid w:val="00F360DE"/>
    <w:rsid w:val="00F36183"/>
    <w:rsid w:val="00F364FF"/>
    <w:rsid w:val="00F3692A"/>
    <w:rsid w:val="00F36964"/>
    <w:rsid w:val="00F36C41"/>
    <w:rsid w:val="00F3702F"/>
    <w:rsid w:val="00F37163"/>
    <w:rsid w:val="00F37243"/>
    <w:rsid w:val="00F37335"/>
    <w:rsid w:val="00F37530"/>
    <w:rsid w:val="00F375DC"/>
    <w:rsid w:val="00F37662"/>
    <w:rsid w:val="00F3797E"/>
    <w:rsid w:val="00F37AF3"/>
    <w:rsid w:val="00F37D0A"/>
    <w:rsid w:val="00F37DD2"/>
    <w:rsid w:val="00F40369"/>
    <w:rsid w:val="00F40492"/>
    <w:rsid w:val="00F41147"/>
    <w:rsid w:val="00F41420"/>
    <w:rsid w:val="00F4154F"/>
    <w:rsid w:val="00F41653"/>
    <w:rsid w:val="00F41831"/>
    <w:rsid w:val="00F41B48"/>
    <w:rsid w:val="00F41DFA"/>
    <w:rsid w:val="00F42421"/>
    <w:rsid w:val="00F42A9E"/>
    <w:rsid w:val="00F42B27"/>
    <w:rsid w:val="00F42D01"/>
    <w:rsid w:val="00F43223"/>
    <w:rsid w:val="00F4342E"/>
    <w:rsid w:val="00F4356F"/>
    <w:rsid w:val="00F43AC3"/>
    <w:rsid w:val="00F43B7A"/>
    <w:rsid w:val="00F43D64"/>
    <w:rsid w:val="00F43D84"/>
    <w:rsid w:val="00F43E90"/>
    <w:rsid w:val="00F43EB4"/>
    <w:rsid w:val="00F44045"/>
    <w:rsid w:val="00F44240"/>
    <w:rsid w:val="00F44758"/>
    <w:rsid w:val="00F448E9"/>
    <w:rsid w:val="00F44A0C"/>
    <w:rsid w:val="00F44BC5"/>
    <w:rsid w:val="00F450F8"/>
    <w:rsid w:val="00F453FE"/>
    <w:rsid w:val="00F4590E"/>
    <w:rsid w:val="00F4595E"/>
    <w:rsid w:val="00F46336"/>
    <w:rsid w:val="00F46B87"/>
    <w:rsid w:val="00F46CB7"/>
    <w:rsid w:val="00F46EBD"/>
    <w:rsid w:val="00F46FEF"/>
    <w:rsid w:val="00F472A3"/>
    <w:rsid w:val="00F47490"/>
    <w:rsid w:val="00F476E9"/>
    <w:rsid w:val="00F4778C"/>
    <w:rsid w:val="00F47997"/>
    <w:rsid w:val="00F47A5F"/>
    <w:rsid w:val="00F47BE2"/>
    <w:rsid w:val="00F47C44"/>
    <w:rsid w:val="00F47D2E"/>
    <w:rsid w:val="00F5005A"/>
    <w:rsid w:val="00F50523"/>
    <w:rsid w:val="00F50AFD"/>
    <w:rsid w:val="00F50BFE"/>
    <w:rsid w:val="00F50DDE"/>
    <w:rsid w:val="00F514C6"/>
    <w:rsid w:val="00F51691"/>
    <w:rsid w:val="00F516BF"/>
    <w:rsid w:val="00F52021"/>
    <w:rsid w:val="00F52044"/>
    <w:rsid w:val="00F5239D"/>
    <w:rsid w:val="00F5242F"/>
    <w:rsid w:val="00F528D6"/>
    <w:rsid w:val="00F52D39"/>
    <w:rsid w:val="00F530D7"/>
    <w:rsid w:val="00F53213"/>
    <w:rsid w:val="00F53381"/>
    <w:rsid w:val="00F53405"/>
    <w:rsid w:val="00F53450"/>
    <w:rsid w:val="00F53472"/>
    <w:rsid w:val="00F53F14"/>
    <w:rsid w:val="00F54155"/>
    <w:rsid w:val="00F541FA"/>
    <w:rsid w:val="00F54786"/>
    <w:rsid w:val="00F5484E"/>
    <w:rsid w:val="00F54B13"/>
    <w:rsid w:val="00F54D13"/>
    <w:rsid w:val="00F553C0"/>
    <w:rsid w:val="00F55521"/>
    <w:rsid w:val="00F5552A"/>
    <w:rsid w:val="00F55543"/>
    <w:rsid w:val="00F5557C"/>
    <w:rsid w:val="00F556FB"/>
    <w:rsid w:val="00F55B03"/>
    <w:rsid w:val="00F55B23"/>
    <w:rsid w:val="00F55E23"/>
    <w:rsid w:val="00F55F4A"/>
    <w:rsid w:val="00F56099"/>
    <w:rsid w:val="00F56500"/>
    <w:rsid w:val="00F56628"/>
    <w:rsid w:val="00F566EC"/>
    <w:rsid w:val="00F56747"/>
    <w:rsid w:val="00F5697C"/>
    <w:rsid w:val="00F56AB0"/>
    <w:rsid w:val="00F56BD2"/>
    <w:rsid w:val="00F56D80"/>
    <w:rsid w:val="00F56F4E"/>
    <w:rsid w:val="00F57070"/>
    <w:rsid w:val="00F57193"/>
    <w:rsid w:val="00F5720D"/>
    <w:rsid w:val="00F5766A"/>
    <w:rsid w:val="00F576DB"/>
    <w:rsid w:val="00F578AD"/>
    <w:rsid w:val="00F57ED1"/>
    <w:rsid w:val="00F57F04"/>
    <w:rsid w:val="00F60093"/>
    <w:rsid w:val="00F6017B"/>
    <w:rsid w:val="00F60696"/>
    <w:rsid w:val="00F60800"/>
    <w:rsid w:val="00F60CF7"/>
    <w:rsid w:val="00F60D03"/>
    <w:rsid w:val="00F611A3"/>
    <w:rsid w:val="00F61BD3"/>
    <w:rsid w:val="00F61C0D"/>
    <w:rsid w:val="00F61D27"/>
    <w:rsid w:val="00F61E37"/>
    <w:rsid w:val="00F61E80"/>
    <w:rsid w:val="00F61E9D"/>
    <w:rsid w:val="00F6221A"/>
    <w:rsid w:val="00F62247"/>
    <w:rsid w:val="00F6230C"/>
    <w:rsid w:val="00F6295A"/>
    <w:rsid w:val="00F629F0"/>
    <w:rsid w:val="00F62B5C"/>
    <w:rsid w:val="00F62BA2"/>
    <w:rsid w:val="00F62E58"/>
    <w:rsid w:val="00F63029"/>
    <w:rsid w:val="00F630AC"/>
    <w:rsid w:val="00F630F1"/>
    <w:rsid w:val="00F63113"/>
    <w:rsid w:val="00F634AD"/>
    <w:rsid w:val="00F63730"/>
    <w:rsid w:val="00F639FB"/>
    <w:rsid w:val="00F6469E"/>
    <w:rsid w:val="00F64906"/>
    <w:rsid w:val="00F64B27"/>
    <w:rsid w:val="00F65024"/>
    <w:rsid w:val="00F65103"/>
    <w:rsid w:val="00F65389"/>
    <w:rsid w:val="00F656C2"/>
    <w:rsid w:val="00F6573B"/>
    <w:rsid w:val="00F658CD"/>
    <w:rsid w:val="00F65916"/>
    <w:rsid w:val="00F65E8A"/>
    <w:rsid w:val="00F65E8E"/>
    <w:rsid w:val="00F65F39"/>
    <w:rsid w:val="00F664FF"/>
    <w:rsid w:val="00F66603"/>
    <w:rsid w:val="00F66908"/>
    <w:rsid w:val="00F66A6C"/>
    <w:rsid w:val="00F678B8"/>
    <w:rsid w:val="00F67918"/>
    <w:rsid w:val="00F67A32"/>
    <w:rsid w:val="00F7029C"/>
    <w:rsid w:val="00F703AD"/>
    <w:rsid w:val="00F70756"/>
    <w:rsid w:val="00F70979"/>
    <w:rsid w:val="00F70B5B"/>
    <w:rsid w:val="00F70C90"/>
    <w:rsid w:val="00F70DBD"/>
    <w:rsid w:val="00F7185B"/>
    <w:rsid w:val="00F71AA5"/>
    <w:rsid w:val="00F71B14"/>
    <w:rsid w:val="00F71BE8"/>
    <w:rsid w:val="00F71C00"/>
    <w:rsid w:val="00F72023"/>
    <w:rsid w:val="00F720FA"/>
    <w:rsid w:val="00F7257D"/>
    <w:rsid w:val="00F72608"/>
    <w:rsid w:val="00F72829"/>
    <w:rsid w:val="00F7293E"/>
    <w:rsid w:val="00F72BF5"/>
    <w:rsid w:val="00F72C35"/>
    <w:rsid w:val="00F72D41"/>
    <w:rsid w:val="00F72ECE"/>
    <w:rsid w:val="00F7306F"/>
    <w:rsid w:val="00F73354"/>
    <w:rsid w:val="00F73395"/>
    <w:rsid w:val="00F733A9"/>
    <w:rsid w:val="00F7374D"/>
    <w:rsid w:val="00F73795"/>
    <w:rsid w:val="00F73C07"/>
    <w:rsid w:val="00F73CCF"/>
    <w:rsid w:val="00F73DD0"/>
    <w:rsid w:val="00F7400B"/>
    <w:rsid w:val="00F74071"/>
    <w:rsid w:val="00F74374"/>
    <w:rsid w:val="00F74A76"/>
    <w:rsid w:val="00F74D04"/>
    <w:rsid w:val="00F74E8F"/>
    <w:rsid w:val="00F75527"/>
    <w:rsid w:val="00F75583"/>
    <w:rsid w:val="00F7574D"/>
    <w:rsid w:val="00F757FE"/>
    <w:rsid w:val="00F75809"/>
    <w:rsid w:val="00F758F1"/>
    <w:rsid w:val="00F75E37"/>
    <w:rsid w:val="00F76193"/>
    <w:rsid w:val="00F76297"/>
    <w:rsid w:val="00F7658C"/>
    <w:rsid w:val="00F7685A"/>
    <w:rsid w:val="00F76B92"/>
    <w:rsid w:val="00F76CF4"/>
    <w:rsid w:val="00F77272"/>
    <w:rsid w:val="00F77465"/>
    <w:rsid w:val="00F777D6"/>
    <w:rsid w:val="00F778AF"/>
    <w:rsid w:val="00F77EB1"/>
    <w:rsid w:val="00F80096"/>
    <w:rsid w:val="00F80165"/>
    <w:rsid w:val="00F80E51"/>
    <w:rsid w:val="00F80E68"/>
    <w:rsid w:val="00F817C7"/>
    <w:rsid w:val="00F81B62"/>
    <w:rsid w:val="00F821B7"/>
    <w:rsid w:val="00F821DF"/>
    <w:rsid w:val="00F82A8D"/>
    <w:rsid w:val="00F83163"/>
    <w:rsid w:val="00F833E7"/>
    <w:rsid w:val="00F83624"/>
    <w:rsid w:val="00F83D30"/>
    <w:rsid w:val="00F83DE4"/>
    <w:rsid w:val="00F848B3"/>
    <w:rsid w:val="00F84D17"/>
    <w:rsid w:val="00F85235"/>
    <w:rsid w:val="00F85A78"/>
    <w:rsid w:val="00F85B29"/>
    <w:rsid w:val="00F85CA5"/>
    <w:rsid w:val="00F85E33"/>
    <w:rsid w:val="00F86537"/>
    <w:rsid w:val="00F867AD"/>
    <w:rsid w:val="00F86835"/>
    <w:rsid w:val="00F8695D"/>
    <w:rsid w:val="00F86A55"/>
    <w:rsid w:val="00F86FD4"/>
    <w:rsid w:val="00F87307"/>
    <w:rsid w:val="00F874EB"/>
    <w:rsid w:val="00F877D2"/>
    <w:rsid w:val="00F87800"/>
    <w:rsid w:val="00F87AA6"/>
    <w:rsid w:val="00F87AB5"/>
    <w:rsid w:val="00F87EC3"/>
    <w:rsid w:val="00F901DF"/>
    <w:rsid w:val="00F90765"/>
    <w:rsid w:val="00F9083B"/>
    <w:rsid w:val="00F909CF"/>
    <w:rsid w:val="00F90C56"/>
    <w:rsid w:val="00F90CFB"/>
    <w:rsid w:val="00F91058"/>
    <w:rsid w:val="00F91154"/>
    <w:rsid w:val="00F914DA"/>
    <w:rsid w:val="00F919CF"/>
    <w:rsid w:val="00F91A95"/>
    <w:rsid w:val="00F91C13"/>
    <w:rsid w:val="00F91CD9"/>
    <w:rsid w:val="00F91CED"/>
    <w:rsid w:val="00F920B2"/>
    <w:rsid w:val="00F9226B"/>
    <w:rsid w:val="00F922FB"/>
    <w:rsid w:val="00F92392"/>
    <w:rsid w:val="00F9246E"/>
    <w:rsid w:val="00F925A8"/>
    <w:rsid w:val="00F925D9"/>
    <w:rsid w:val="00F926DF"/>
    <w:rsid w:val="00F92BBE"/>
    <w:rsid w:val="00F92DE8"/>
    <w:rsid w:val="00F92E34"/>
    <w:rsid w:val="00F92EE7"/>
    <w:rsid w:val="00F93250"/>
    <w:rsid w:val="00F935C0"/>
    <w:rsid w:val="00F93604"/>
    <w:rsid w:val="00F938EE"/>
    <w:rsid w:val="00F93A0D"/>
    <w:rsid w:val="00F93DCB"/>
    <w:rsid w:val="00F94155"/>
    <w:rsid w:val="00F945DB"/>
    <w:rsid w:val="00F94657"/>
    <w:rsid w:val="00F94DBA"/>
    <w:rsid w:val="00F94EA5"/>
    <w:rsid w:val="00F9506F"/>
    <w:rsid w:val="00F950AE"/>
    <w:rsid w:val="00F95486"/>
    <w:rsid w:val="00F95756"/>
    <w:rsid w:val="00F95984"/>
    <w:rsid w:val="00F963D6"/>
    <w:rsid w:val="00F96529"/>
    <w:rsid w:val="00F967DE"/>
    <w:rsid w:val="00F9686A"/>
    <w:rsid w:val="00F96A16"/>
    <w:rsid w:val="00F96B8D"/>
    <w:rsid w:val="00F96F54"/>
    <w:rsid w:val="00F970D5"/>
    <w:rsid w:val="00F970E0"/>
    <w:rsid w:val="00F9722A"/>
    <w:rsid w:val="00F972AA"/>
    <w:rsid w:val="00F972F7"/>
    <w:rsid w:val="00F97376"/>
    <w:rsid w:val="00F97B40"/>
    <w:rsid w:val="00F97BB8"/>
    <w:rsid w:val="00F97CBD"/>
    <w:rsid w:val="00FA0031"/>
    <w:rsid w:val="00FA0153"/>
    <w:rsid w:val="00FA045D"/>
    <w:rsid w:val="00FA0A8F"/>
    <w:rsid w:val="00FA10FB"/>
    <w:rsid w:val="00FA12AC"/>
    <w:rsid w:val="00FA14BD"/>
    <w:rsid w:val="00FA1504"/>
    <w:rsid w:val="00FA15A5"/>
    <w:rsid w:val="00FA15E1"/>
    <w:rsid w:val="00FA16BB"/>
    <w:rsid w:val="00FA18B2"/>
    <w:rsid w:val="00FA1A24"/>
    <w:rsid w:val="00FA1F7B"/>
    <w:rsid w:val="00FA200A"/>
    <w:rsid w:val="00FA22FE"/>
    <w:rsid w:val="00FA242D"/>
    <w:rsid w:val="00FA2716"/>
    <w:rsid w:val="00FA27C3"/>
    <w:rsid w:val="00FA2A12"/>
    <w:rsid w:val="00FA2C45"/>
    <w:rsid w:val="00FA304C"/>
    <w:rsid w:val="00FA33BC"/>
    <w:rsid w:val="00FA34DB"/>
    <w:rsid w:val="00FA360C"/>
    <w:rsid w:val="00FA37FC"/>
    <w:rsid w:val="00FA3A75"/>
    <w:rsid w:val="00FA3C39"/>
    <w:rsid w:val="00FA3E72"/>
    <w:rsid w:val="00FA3FCD"/>
    <w:rsid w:val="00FA46BF"/>
    <w:rsid w:val="00FA47D9"/>
    <w:rsid w:val="00FA4A44"/>
    <w:rsid w:val="00FA4D69"/>
    <w:rsid w:val="00FA4E39"/>
    <w:rsid w:val="00FA50E9"/>
    <w:rsid w:val="00FA54F8"/>
    <w:rsid w:val="00FA5694"/>
    <w:rsid w:val="00FA570F"/>
    <w:rsid w:val="00FA6375"/>
    <w:rsid w:val="00FA65CC"/>
    <w:rsid w:val="00FA6874"/>
    <w:rsid w:val="00FA6A43"/>
    <w:rsid w:val="00FA6EE3"/>
    <w:rsid w:val="00FA734A"/>
    <w:rsid w:val="00FA7900"/>
    <w:rsid w:val="00FB0199"/>
    <w:rsid w:val="00FB07D4"/>
    <w:rsid w:val="00FB0B3E"/>
    <w:rsid w:val="00FB0C72"/>
    <w:rsid w:val="00FB0D40"/>
    <w:rsid w:val="00FB0EE1"/>
    <w:rsid w:val="00FB14DB"/>
    <w:rsid w:val="00FB1842"/>
    <w:rsid w:val="00FB1E02"/>
    <w:rsid w:val="00FB1E49"/>
    <w:rsid w:val="00FB1FF4"/>
    <w:rsid w:val="00FB20EA"/>
    <w:rsid w:val="00FB2174"/>
    <w:rsid w:val="00FB223B"/>
    <w:rsid w:val="00FB2245"/>
    <w:rsid w:val="00FB227F"/>
    <w:rsid w:val="00FB22A7"/>
    <w:rsid w:val="00FB245F"/>
    <w:rsid w:val="00FB24A1"/>
    <w:rsid w:val="00FB2808"/>
    <w:rsid w:val="00FB28E5"/>
    <w:rsid w:val="00FB2D93"/>
    <w:rsid w:val="00FB3030"/>
    <w:rsid w:val="00FB3073"/>
    <w:rsid w:val="00FB3191"/>
    <w:rsid w:val="00FB3246"/>
    <w:rsid w:val="00FB3325"/>
    <w:rsid w:val="00FB35ED"/>
    <w:rsid w:val="00FB3645"/>
    <w:rsid w:val="00FB36DC"/>
    <w:rsid w:val="00FB38F4"/>
    <w:rsid w:val="00FB3934"/>
    <w:rsid w:val="00FB3B58"/>
    <w:rsid w:val="00FB3C71"/>
    <w:rsid w:val="00FB432F"/>
    <w:rsid w:val="00FB4727"/>
    <w:rsid w:val="00FB485D"/>
    <w:rsid w:val="00FB48BF"/>
    <w:rsid w:val="00FB4EA6"/>
    <w:rsid w:val="00FB520D"/>
    <w:rsid w:val="00FB52BC"/>
    <w:rsid w:val="00FB5804"/>
    <w:rsid w:val="00FB5AB7"/>
    <w:rsid w:val="00FB5FA6"/>
    <w:rsid w:val="00FB6177"/>
    <w:rsid w:val="00FB618A"/>
    <w:rsid w:val="00FB63A8"/>
    <w:rsid w:val="00FB6961"/>
    <w:rsid w:val="00FB6B3E"/>
    <w:rsid w:val="00FB6B76"/>
    <w:rsid w:val="00FB7028"/>
    <w:rsid w:val="00FB73DE"/>
    <w:rsid w:val="00FB74DB"/>
    <w:rsid w:val="00FB7A16"/>
    <w:rsid w:val="00FB7C9D"/>
    <w:rsid w:val="00FB7DC1"/>
    <w:rsid w:val="00FC003A"/>
    <w:rsid w:val="00FC026A"/>
    <w:rsid w:val="00FC09DF"/>
    <w:rsid w:val="00FC0D3C"/>
    <w:rsid w:val="00FC1229"/>
    <w:rsid w:val="00FC127C"/>
    <w:rsid w:val="00FC13DF"/>
    <w:rsid w:val="00FC183E"/>
    <w:rsid w:val="00FC1E62"/>
    <w:rsid w:val="00FC1EBF"/>
    <w:rsid w:val="00FC2756"/>
    <w:rsid w:val="00FC28DA"/>
    <w:rsid w:val="00FC2B15"/>
    <w:rsid w:val="00FC2DCC"/>
    <w:rsid w:val="00FC2EF6"/>
    <w:rsid w:val="00FC2F02"/>
    <w:rsid w:val="00FC34FA"/>
    <w:rsid w:val="00FC397A"/>
    <w:rsid w:val="00FC3B47"/>
    <w:rsid w:val="00FC3D6D"/>
    <w:rsid w:val="00FC3EE4"/>
    <w:rsid w:val="00FC400A"/>
    <w:rsid w:val="00FC400C"/>
    <w:rsid w:val="00FC41F4"/>
    <w:rsid w:val="00FC45D7"/>
    <w:rsid w:val="00FC4831"/>
    <w:rsid w:val="00FC4C20"/>
    <w:rsid w:val="00FC4DBC"/>
    <w:rsid w:val="00FC4F5D"/>
    <w:rsid w:val="00FC551F"/>
    <w:rsid w:val="00FC59D2"/>
    <w:rsid w:val="00FC5A5B"/>
    <w:rsid w:val="00FC5A65"/>
    <w:rsid w:val="00FC5ED1"/>
    <w:rsid w:val="00FC61F7"/>
    <w:rsid w:val="00FC623E"/>
    <w:rsid w:val="00FC65B6"/>
    <w:rsid w:val="00FC6645"/>
    <w:rsid w:val="00FC69C3"/>
    <w:rsid w:val="00FC6D2B"/>
    <w:rsid w:val="00FC6E26"/>
    <w:rsid w:val="00FC6E86"/>
    <w:rsid w:val="00FC6F04"/>
    <w:rsid w:val="00FC701D"/>
    <w:rsid w:val="00FC77C2"/>
    <w:rsid w:val="00FC7891"/>
    <w:rsid w:val="00FC797B"/>
    <w:rsid w:val="00FC7CA6"/>
    <w:rsid w:val="00FC7DD3"/>
    <w:rsid w:val="00FD002E"/>
    <w:rsid w:val="00FD03CA"/>
    <w:rsid w:val="00FD0415"/>
    <w:rsid w:val="00FD045C"/>
    <w:rsid w:val="00FD04B0"/>
    <w:rsid w:val="00FD057E"/>
    <w:rsid w:val="00FD06F7"/>
    <w:rsid w:val="00FD0990"/>
    <w:rsid w:val="00FD13F5"/>
    <w:rsid w:val="00FD16D6"/>
    <w:rsid w:val="00FD1BEF"/>
    <w:rsid w:val="00FD1BFE"/>
    <w:rsid w:val="00FD1C45"/>
    <w:rsid w:val="00FD227B"/>
    <w:rsid w:val="00FD2543"/>
    <w:rsid w:val="00FD2DA4"/>
    <w:rsid w:val="00FD3216"/>
    <w:rsid w:val="00FD3302"/>
    <w:rsid w:val="00FD3B14"/>
    <w:rsid w:val="00FD3D1A"/>
    <w:rsid w:val="00FD3D80"/>
    <w:rsid w:val="00FD41FD"/>
    <w:rsid w:val="00FD45B7"/>
    <w:rsid w:val="00FD4746"/>
    <w:rsid w:val="00FD4777"/>
    <w:rsid w:val="00FD4E77"/>
    <w:rsid w:val="00FD4FAC"/>
    <w:rsid w:val="00FD5951"/>
    <w:rsid w:val="00FD5A9F"/>
    <w:rsid w:val="00FD5FEA"/>
    <w:rsid w:val="00FD6717"/>
    <w:rsid w:val="00FD6D81"/>
    <w:rsid w:val="00FD6F94"/>
    <w:rsid w:val="00FD72B4"/>
    <w:rsid w:val="00FD7621"/>
    <w:rsid w:val="00FD7786"/>
    <w:rsid w:val="00FD7E75"/>
    <w:rsid w:val="00FE020D"/>
    <w:rsid w:val="00FE02DA"/>
    <w:rsid w:val="00FE0779"/>
    <w:rsid w:val="00FE0BAF"/>
    <w:rsid w:val="00FE0C64"/>
    <w:rsid w:val="00FE138E"/>
    <w:rsid w:val="00FE1400"/>
    <w:rsid w:val="00FE1867"/>
    <w:rsid w:val="00FE18AC"/>
    <w:rsid w:val="00FE1943"/>
    <w:rsid w:val="00FE1A52"/>
    <w:rsid w:val="00FE1ADE"/>
    <w:rsid w:val="00FE1B0E"/>
    <w:rsid w:val="00FE1B57"/>
    <w:rsid w:val="00FE2347"/>
    <w:rsid w:val="00FE2421"/>
    <w:rsid w:val="00FE27B5"/>
    <w:rsid w:val="00FE27E5"/>
    <w:rsid w:val="00FE2AD5"/>
    <w:rsid w:val="00FE2C80"/>
    <w:rsid w:val="00FE2FDE"/>
    <w:rsid w:val="00FE2FE9"/>
    <w:rsid w:val="00FE3451"/>
    <w:rsid w:val="00FE3531"/>
    <w:rsid w:val="00FE382A"/>
    <w:rsid w:val="00FE3BEE"/>
    <w:rsid w:val="00FE3C6D"/>
    <w:rsid w:val="00FE3F43"/>
    <w:rsid w:val="00FE4293"/>
    <w:rsid w:val="00FE4434"/>
    <w:rsid w:val="00FE450A"/>
    <w:rsid w:val="00FE4802"/>
    <w:rsid w:val="00FE48C1"/>
    <w:rsid w:val="00FE50C1"/>
    <w:rsid w:val="00FE5338"/>
    <w:rsid w:val="00FE53E7"/>
    <w:rsid w:val="00FE5747"/>
    <w:rsid w:val="00FE5888"/>
    <w:rsid w:val="00FE594A"/>
    <w:rsid w:val="00FE5BB7"/>
    <w:rsid w:val="00FE5D97"/>
    <w:rsid w:val="00FE5EA8"/>
    <w:rsid w:val="00FE5FE3"/>
    <w:rsid w:val="00FE61AB"/>
    <w:rsid w:val="00FE6986"/>
    <w:rsid w:val="00FE6D28"/>
    <w:rsid w:val="00FE6F30"/>
    <w:rsid w:val="00FE6F4F"/>
    <w:rsid w:val="00FE71DE"/>
    <w:rsid w:val="00FE75FC"/>
    <w:rsid w:val="00FE7788"/>
    <w:rsid w:val="00FE79FD"/>
    <w:rsid w:val="00FF01F2"/>
    <w:rsid w:val="00FF0461"/>
    <w:rsid w:val="00FF05A5"/>
    <w:rsid w:val="00FF0816"/>
    <w:rsid w:val="00FF08A5"/>
    <w:rsid w:val="00FF10D5"/>
    <w:rsid w:val="00FF10FA"/>
    <w:rsid w:val="00FF122B"/>
    <w:rsid w:val="00FF125E"/>
    <w:rsid w:val="00FF1261"/>
    <w:rsid w:val="00FF1963"/>
    <w:rsid w:val="00FF1E83"/>
    <w:rsid w:val="00FF1EA6"/>
    <w:rsid w:val="00FF1ED6"/>
    <w:rsid w:val="00FF2040"/>
    <w:rsid w:val="00FF2318"/>
    <w:rsid w:val="00FF2576"/>
    <w:rsid w:val="00FF2C1F"/>
    <w:rsid w:val="00FF3401"/>
    <w:rsid w:val="00FF361A"/>
    <w:rsid w:val="00FF369B"/>
    <w:rsid w:val="00FF38FB"/>
    <w:rsid w:val="00FF3B10"/>
    <w:rsid w:val="00FF3FB2"/>
    <w:rsid w:val="00FF4125"/>
    <w:rsid w:val="00FF44CE"/>
    <w:rsid w:val="00FF4706"/>
    <w:rsid w:val="00FF4838"/>
    <w:rsid w:val="00FF507C"/>
    <w:rsid w:val="00FF544F"/>
    <w:rsid w:val="00FF566E"/>
    <w:rsid w:val="00FF5C65"/>
    <w:rsid w:val="00FF62BF"/>
    <w:rsid w:val="00FF63BD"/>
    <w:rsid w:val="00FF66BA"/>
    <w:rsid w:val="00FF698E"/>
    <w:rsid w:val="00FF6A91"/>
    <w:rsid w:val="00FF7DA8"/>
    <w:rsid w:val="00FF7E54"/>
    <w:rsid w:val="00FF7FD2"/>
    <w:rsid w:val="01474482"/>
    <w:rsid w:val="019DA97A"/>
    <w:rsid w:val="01A90968"/>
    <w:rsid w:val="0207AA7B"/>
    <w:rsid w:val="025C4978"/>
    <w:rsid w:val="02C2C87C"/>
    <w:rsid w:val="02C7FFAE"/>
    <w:rsid w:val="02CA4384"/>
    <w:rsid w:val="02F2A791"/>
    <w:rsid w:val="0307BCAD"/>
    <w:rsid w:val="033C2594"/>
    <w:rsid w:val="034B795E"/>
    <w:rsid w:val="039F7C42"/>
    <w:rsid w:val="03A69D35"/>
    <w:rsid w:val="03DDD926"/>
    <w:rsid w:val="040B299E"/>
    <w:rsid w:val="0422D26D"/>
    <w:rsid w:val="043989D4"/>
    <w:rsid w:val="047AE4B8"/>
    <w:rsid w:val="04991A22"/>
    <w:rsid w:val="049C7804"/>
    <w:rsid w:val="04A282DA"/>
    <w:rsid w:val="04DB4B85"/>
    <w:rsid w:val="051729AA"/>
    <w:rsid w:val="05389E76"/>
    <w:rsid w:val="0558CB32"/>
    <w:rsid w:val="05B74248"/>
    <w:rsid w:val="05C0638B"/>
    <w:rsid w:val="05F4CB99"/>
    <w:rsid w:val="05FE4D9C"/>
    <w:rsid w:val="06100441"/>
    <w:rsid w:val="061F9A2C"/>
    <w:rsid w:val="06218CEF"/>
    <w:rsid w:val="064CF4BB"/>
    <w:rsid w:val="066E3273"/>
    <w:rsid w:val="06AA6154"/>
    <w:rsid w:val="06B1A499"/>
    <w:rsid w:val="06B7F1BC"/>
    <w:rsid w:val="06C739C9"/>
    <w:rsid w:val="06C92CFC"/>
    <w:rsid w:val="07430967"/>
    <w:rsid w:val="07466AD3"/>
    <w:rsid w:val="07588F64"/>
    <w:rsid w:val="07801B67"/>
    <w:rsid w:val="07C44A0C"/>
    <w:rsid w:val="0829B710"/>
    <w:rsid w:val="08457152"/>
    <w:rsid w:val="0865F252"/>
    <w:rsid w:val="0885D6DC"/>
    <w:rsid w:val="0968C6FB"/>
    <w:rsid w:val="0983A383"/>
    <w:rsid w:val="098CFD8C"/>
    <w:rsid w:val="09A8DCB6"/>
    <w:rsid w:val="09A97A4D"/>
    <w:rsid w:val="09DD63DD"/>
    <w:rsid w:val="0A1CF4A7"/>
    <w:rsid w:val="0A3F38DB"/>
    <w:rsid w:val="0A4A2D3A"/>
    <w:rsid w:val="0A886EC4"/>
    <w:rsid w:val="0AAE1986"/>
    <w:rsid w:val="0B43D1F3"/>
    <w:rsid w:val="0B532EAA"/>
    <w:rsid w:val="0B64D703"/>
    <w:rsid w:val="0B73B0D4"/>
    <w:rsid w:val="0B81E950"/>
    <w:rsid w:val="0B9AAF89"/>
    <w:rsid w:val="0CAC10A1"/>
    <w:rsid w:val="0CC0B25C"/>
    <w:rsid w:val="0CF5B491"/>
    <w:rsid w:val="0CF5F557"/>
    <w:rsid w:val="0D235F46"/>
    <w:rsid w:val="0DA2A135"/>
    <w:rsid w:val="0DB8E886"/>
    <w:rsid w:val="0DBD43DC"/>
    <w:rsid w:val="0DD19D32"/>
    <w:rsid w:val="0DE3CA07"/>
    <w:rsid w:val="0DF6B25D"/>
    <w:rsid w:val="0E089658"/>
    <w:rsid w:val="0E1A3B9F"/>
    <w:rsid w:val="0E8D8BAB"/>
    <w:rsid w:val="0E9F91D4"/>
    <w:rsid w:val="0EA8760A"/>
    <w:rsid w:val="0EC6D862"/>
    <w:rsid w:val="0EDD0A65"/>
    <w:rsid w:val="0F417CA0"/>
    <w:rsid w:val="0F546E96"/>
    <w:rsid w:val="0F74B678"/>
    <w:rsid w:val="0F7EA497"/>
    <w:rsid w:val="102A0106"/>
    <w:rsid w:val="102AA117"/>
    <w:rsid w:val="10404105"/>
    <w:rsid w:val="106F25A9"/>
    <w:rsid w:val="10F7136E"/>
    <w:rsid w:val="112541F6"/>
    <w:rsid w:val="1147C3B4"/>
    <w:rsid w:val="115BE4A2"/>
    <w:rsid w:val="115FF5F4"/>
    <w:rsid w:val="116D4379"/>
    <w:rsid w:val="118E6E17"/>
    <w:rsid w:val="11AF4DC9"/>
    <w:rsid w:val="11B34C11"/>
    <w:rsid w:val="11FCA941"/>
    <w:rsid w:val="121C827A"/>
    <w:rsid w:val="12410D42"/>
    <w:rsid w:val="1247661B"/>
    <w:rsid w:val="1258DF21"/>
    <w:rsid w:val="1296846C"/>
    <w:rsid w:val="12978866"/>
    <w:rsid w:val="12B2F3AA"/>
    <w:rsid w:val="13150051"/>
    <w:rsid w:val="13CB0D29"/>
    <w:rsid w:val="13CFC896"/>
    <w:rsid w:val="13FEF597"/>
    <w:rsid w:val="14078996"/>
    <w:rsid w:val="14362B8A"/>
    <w:rsid w:val="14412479"/>
    <w:rsid w:val="146049B4"/>
    <w:rsid w:val="149C21ED"/>
    <w:rsid w:val="14A36557"/>
    <w:rsid w:val="14E22413"/>
    <w:rsid w:val="15706670"/>
    <w:rsid w:val="160E4828"/>
    <w:rsid w:val="1621B10D"/>
    <w:rsid w:val="16990E51"/>
    <w:rsid w:val="16D14718"/>
    <w:rsid w:val="1721FD26"/>
    <w:rsid w:val="176FFCCF"/>
    <w:rsid w:val="17888530"/>
    <w:rsid w:val="179D1A21"/>
    <w:rsid w:val="17D7C701"/>
    <w:rsid w:val="18B775F2"/>
    <w:rsid w:val="18C2ECC4"/>
    <w:rsid w:val="1919B3A0"/>
    <w:rsid w:val="19228C78"/>
    <w:rsid w:val="1935B469"/>
    <w:rsid w:val="19577651"/>
    <w:rsid w:val="195C1667"/>
    <w:rsid w:val="1AAEB06A"/>
    <w:rsid w:val="1AF789D0"/>
    <w:rsid w:val="1B315268"/>
    <w:rsid w:val="1B48A6D5"/>
    <w:rsid w:val="1B4B66AD"/>
    <w:rsid w:val="1B5A8EC7"/>
    <w:rsid w:val="1B7D5CC8"/>
    <w:rsid w:val="1BA92F78"/>
    <w:rsid w:val="1BBC146F"/>
    <w:rsid w:val="1BC628D6"/>
    <w:rsid w:val="1BF8B173"/>
    <w:rsid w:val="1BFE98FF"/>
    <w:rsid w:val="1CECEAAE"/>
    <w:rsid w:val="1CF64DA4"/>
    <w:rsid w:val="1D47F20C"/>
    <w:rsid w:val="1D941A7A"/>
    <w:rsid w:val="1DB709C2"/>
    <w:rsid w:val="1E4B34FE"/>
    <w:rsid w:val="1EFF8532"/>
    <w:rsid w:val="1F9D2828"/>
    <w:rsid w:val="201A0B9D"/>
    <w:rsid w:val="202E9514"/>
    <w:rsid w:val="203C014E"/>
    <w:rsid w:val="203CAB10"/>
    <w:rsid w:val="203CF7BA"/>
    <w:rsid w:val="215F9E17"/>
    <w:rsid w:val="21603207"/>
    <w:rsid w:val="2162DE59"/>
    <w:rsid w:val="21716705"/>
    <w:rsid w:val="21AA49CE"/>
    <w:rsid w:val="21C9830C"/>
    <w:rsid w:val="21D85CF6"/>
    <w:rsid w:val="225222E1"/>
    <w:rsid w:val="227671E9"/>
    <w:rsid w:val="228FF5BB"/>
    <w:rsid w:val="237E8403"/>
    <w:rsid w:val="238C347E"/>
    <w:rsid w:val="239DDDD3"/>
    <w:rsid w:val="23D506B7"/>
    <w:rsid w:val="2434003C"/>
    <w:rsid w:val="24896D43"/>
    <w:rsid w:val="24C37C21"/>
    <w:rsid w:val="24DAB625"/>
    <w:rsid w:val="24FCD4E5"/>
    <w:rsid w:val="25054407"/>
    <w:rsid w:val="2509EF20"/>
    <w:rsid w:val="2518E86A"/>
    <w:rsid w:val="2547FFFC"/>
    <w:rsid w:val="256554BC"/>
    <w:rsid w:val="258FDC40"/>
    <w:rsid w:val="259FEC24"/>
    <w:rsid w:val="25DA4795"/>
    <w:rsid w:val="25FBC780"/>
    <w:rsid w:val="262F00C8"/>
    <w:rsid w:val="2660DB66"/>
    <w:rsid w:val="26B5A1EB"/>
    <w:rsid w:val="26CACEB7"/>
    <w:rsid w:val="272A98DF"/>
    <w:rsid w:val="273C1B23"/>
    <w:rsid w:val="2741D2C4"/>
    <w:rsid w:val="274A2135"/>
    <w:rsid w:val="274C4ECA"/>
    <w:rsid w:val="275DF1BC"/>
    <w:rsid w:val="277469B8"/>
    <w:rsid w:val="27794D1F"/>
    <w:rsid w:val="27BBA00D"/>
    <w:rsid w:val="27C8BECF"/>
    <w:rsid w:val="27D322BE"/>
    <w:rsid w:val="27F2E625"/>
    <w:rsid w:val="2822BC75"/>
    <w:rsid w:val="28555DD2"/>
    <w:rsid w:val="28CC4F21"/>
    <w:rsid w:val="297B2213"/>
    <w:rsid w:val="29C84368"/>
    <w:rsid w:val="2A27A23E"/>
    <w:rsid w:val="2A38F666"/>
    <w:rsid w:val="2A4B7E18"/>
    <w:rsid w:val="2A67F6F2"/>
    <w:rsid w:val="2A88E960"/>
    <w:rsid w:val="2AAA1616"/>
    <w:rsid w:val="2B1DD78E"/>
    <w:rsid w:val="2B87E6EC"/>
    <w:rsid w:val="2BA9F69E"/>
    <w:rsid w:val="2BCAB37B"/>
    <w:rsid w:val="2C60A58B"/>
    <w:rsid w:val="2C656EF6"/>
    <w:rsid w:val="2C7831FE"/>
    <w:rsid w:val="2C978D5C"/>
    <w:rsid w:val="2CC8A634"/>
    <w:rsid w:val="2CD664B9"/>
    <w:rsid w:val="2CD86886"/>
    <w:rsid w:val="2D4D741E"/>
    <w:rsid w:val="2DB573A4"/>
    <w:rsid w:val="2DD50E32"/>
    <w:rsid w:val="2DDC3BDA"/>
    <w:rsid w:val="2DEBF0C4"/>
    <w:rsid w:val="2E48FB97"/>
    <w:rsid w:val="2E5FB330"/>
    <w:rsid w:val="2E67C5C8"/>
    <w:rsid w:val="2E7F3FB0"/>
    <w:rsid w:val="2E842992"/>
    <w:rsid w:val="2ECF3CED"/>
    <w:rsid w:val="2EF55F80"/>
    <w:rsid w:val="2F9226BD"/>
    <w:rsid w:val="2FA6E9CE"/>
    <w:rsid w:val="2FB5D902"/>
    <w:rsid w:val="2FBB0C86"/>
    <w:rsid w:val="2FBC099E"/>
    <w:rsid w:val="2FBFC5B1"/>
    <w:rsid w:val="300B3E97"/>
    <w:rsid w:val="301C9E9B"/>
    <w:rsid w:val="30A7C04A"/>
    <w:rsid w:val="30D4B77B"/>
    <w:rsid w:val="30DD5712"/>
    <w:rsid w:val="30E4EBA5"/>
    <w:rsid w:val="30EA69AF"/>
    <w:rsid w:val="30F3E9BD"/>
    <w:rsid w:val="31099EAE"/>
    <w:rsid w:val="313E32D1"/>
    <w:rsid w:val="318C0084"/>
    <w:rsid w:val="31A82987"/>
    <w:rsid w:val="31C87485"/>
    <w:rsid w:val="31D816B5"/>
    <w:rsid w:val="31F11E76"/>
    <w:rsid w:val="32C9BA9B"/>
    <w:rsid w:val="32DAA7EC"/>
    <w:rsid w:val="3341E522"/>
    <w:rsid w:val="3344BD2C"/>
    <w:rsid w:val="335CC193"/>
    <w:rsid w:val="33903062"/>
    <w:rsid w:val="33FEF18A"/>
    <w:rsid w:val="3430AB79"/>
    <w:rsid w:val="3436D9D6"/>
    <w:rsid w:val="3452468F"/>
    <w:rsid w:val="346DC25F"/>
    <w:rsid w:val="34D39AE3"/>
    <w:rsid w:val="35304EF1"/>
    <w:rsid w:val="356BC3D1"/>
    <w:rsid w:val="35E6CC16"/>
    <w:rsid w:val="3607C734"/>
    <w:rsid w:val="363FDC6D"/>
    <w:rsid w:val="36421B8C"/>
    <w:rsid w:val="36527217"/>
    <w:rsid w:val="36ACB027"/>
    <w:rsid w:val="36D6B7B3"/>
    <w:rsid w:val="3726D6AB"/>
    <w:rsid w:val="374AF4EA"/>
    <w:rsid w:val="375B1ED3"/>
    <w:rsid w:val="376A6414"/>
    <w:rsid w:val="376F6A5F"/>
    <w:rsid w:val="3776EB94"/>
    <w:rsid w:val="37BC1448"/>
    <w:rsid w:val="37CD0400"/>
    <w:rsid w:val="37D203EE"/>
    <w:rsid w:val="38A2DE75"/>
    <w:rsid w:val="38BFE663"/>
    <w:rsid w:val="38C467A4"/>
    <w:rsid w:val="38D1234B"/>
    <w:rsid w:val="393FE178"/>
    <w:rsid w:val="39527C13"/>
    <w:rsid w:val="3A4033F0"/>
    <w:rsid w:val="3A4C265A"/>
    <w:rsid w:val="3A4CFE35"/>
    <w:rsid w:val="3A4FFDD4"/>
    <w:rsid w:val="3A5502C0"/>
    <w:rsid w:val="3A7951DA"/>
    <w:rsid w:val="3AC961B3"/>
    <w:rsid w:val="3B55ADDB"/>
    <w:rsid w:val="3BB7FA62"/>
    <w:rsid w:val="3BFF697E"/>
    <w:rsid w:val="3C08C967"/>
    <w:rsid w:val="3C33A02B"/>
    <w:rsid w:val="3C40BCCB"/>
    <w:rsid w:val="3C4E1E92"/>
    <w:rsid w:val="3CB08746"/>
    <w:rsid w:val="3CD76E00"/>
    <w:rsid w:val="3CE3F9B6"/>
    <w:rsid w:val="3E8551DC"/>
    <w:rsid w:val="3E9E055D"/>
    <w:rsid w:val="3EB08E00"/>
    <w:rsid w:val="3ED23527"/>
    <w:rsid w:val="3EE00FF6"/>
    <w:rsid w:val="3EFB7E1C"/>
    <w:rsid w:val="3F2A2301"/>
    <w:rsid w:val="3FC4CFED"/>
    <w:rsid w:val="3FD0BDFB"/>
    <w:rsid w:val="40274419"/>
    <w:rsid w:val="4056BFD4"/>
    <w:rsid w:val="4083BBE5"/>
    <w:rsid w:val="40DD583D"/>
    <w:rsid w:val="40E1D54D"/>
    <w:rsid w:val="4108594E"/>
    <w:rsid w:val="411FCB5F"/>
    <w:rsid w:val="41233B06"/>
    <w:rsid w:val="41276B0E"/>
    <w:rsid w:val="417B1B40"/>
    <w:rsid w:val="419672EE"/>
    <w:rsid w:val="41B9AE04"/>
    <w:rsid w:val="41F69BA6"/>
    <w:rsid w:val="420D9A56"/>
    <w:rsid w:val="42128ABD"/>
    <w:rsid w:val="4227858B"/>
    <w:rsid w:val="4235E85A"/>
    <w:rsid w:val="4266B557"/>
    <w:rsid w:val="429A6B23"/>
    <w:rsid w:val="42E62479"/>
    <w:rsid w:val="4326E563"/>
    <w:rsid w:val="4336EBC9"/>
    <w:rsid w:val="4337380E"/>
    <w:rsid w:val="4354298B"/>
    <w:rsid w:val="4357AC61"/>
    <w:rsid w:val="43811245"/>
    <w:rsid w:val="438952FB"/>
    <w:rsid w:val="43CCB0DC"/>
    <w:rsid w:val="43D9F8FD"/>
    <w:rsid w:val="43F7542F"/>
    <w:rsid w:val="440A58C4"/>
    <w:rsid w:val="44D6A78F"/>
    <w:rsid w:val="44F8CB02"/>
    <w:rsid w:val="44FFC028"/>
    <w:rsid w:val="452E52F4"/>
    <w:rsid w:val="454D613F"/>
    <w:rsid w:val="457AED40"/>
    <w:rsid w:val="460519CC"/>
    <w:rsid w:val="462D95EA"/>
    <w:rsid w:val="4644534C"/>
    <w:rsid w:val="464570AE"/>
    <w:rsid w:val="46466808"/>
    <w:rsid w:val="46889095"/>
    <w:rsid w:val="4698453D"/>
    <w:rsid w:val="46C94947"/>
    <w:rsid w:val="47258178"/>
    <w:rsid w:val="47717516"/>
    <w:rsid w:val="47798174"/>
    <w:rsid w:val="47C4827F"/>
    <w:rsid w:val="47D57620"/>
    <w:rsid w:val="481FE521"/>
    <w:rsid w:val="48290716"/>
    <w:rsid w:val="485C90A3"/>
    <w:rsid w:val="48980B47"/>
    <w:rsid w:val="489DF46D"/>
    <w:rsid w:val="48DC92AF"/>
    <w:rsid w:val="48DF653F"/>
    <w:rsid w:val="48F7716A"/>
    <w:rsid w:val="492F694D"/>
    <w:rsid w:val="49D5B937"/>
    <w:rsid w:val="49FAE712"/>
    <w:rsid w:val="4A6DC272"/>
    <w:rsid w:val="4AAB02EB"/>
    <w:rsid w:val="4AAD5EA9"/>
    <w:rsid w:val="4AC198C2"/>
    <w:rsid w:val="4AE8F648"/>
    <w:rsid w:val="4B0F8114"/>
    <w:rsid w:val="4B30F580"/>
    <w:rsid w:val="4B5BE3C7"/>
    <w:rsid w:val="4B69E1E7"/>
    <w:rsid w:val="4B74D27C"/>
    <w:rsid w:val="4B7C0EA3"/>
    <w:rsid w:val="4BB27714"/>
    <w:rsid w:val="4BDA60AD"/>
    <w:rsid w:val="4C03F95D"/>
    <w:rsid w:val="4CB0DB17"/>
    <w:rsid w:val="4CB7602D"/>
    <w:rsid w:val="4CD28528"/>
    <w:rsid w:val="4D2D687E"/>
    <w:rsid w:val="4D41ABBD"/>
    <w:rsid w:val="4D56A816"/>
    <w:rsid w:val="4D6F5244"/>
    <w:rsid w:val="4E5582AF"/>
    <w:rsid w:val="4E6774CD"/>
    <w:rsid w:val="4ECAC0D3"/>
    <w:rsid w:val="4ECE46EF"/>
    <w:rsid w:val="4EE06C95"/>
    <w:rsid w:val="4F1C84C2"/>
    <w:rsid w:val="4F94D77A"/>
    <w:rsid w:val="4FD1E182"/>
    <w:rsid w:val="50508837"/>
    <w:rsid w:val="505536B7"/>
    <w:rsid w:val="506E9912"/>
    <w:rsid w:val="50C7376D"/>
    <w:rsid w:val="50CA1CA8"/>
    <w:rsid w:val="51198C28"/>
    <w:rsid w:val="5120F9C7"/>
    <w:rsid w:val="5199B485"/>
    <w:rsid w:val="51EA3F91"/>
    <w:rsid w:val="5240B406"/>
    <w:rsid w:val="524D29AF"/>
    <w:rsid w:val="524D4195"/>
    <w:rsid w:val="52638D79"/>
    <w:rsid w:val="52726E1E"/>
    <w:rsid w:val="52984331"/>
    <w:rsid w:val="529BD620"/>
    <w:rsid w:val="5303B0E8"/>
    <w:rsid w:val="5327405A"/>
    <w:rsid w:val="53285C43"/>
    <w:rsid w:val="532FACCF"/>
    <w:rsid w:val="5345AA5C"/>
    <w:rsid w:val="534624DB"/>
    <w:rsid w:val="535E496D"/>
    <w:rsid w:val="53AC77FB"/>
    <w:rsid w:val="53BD6C25"/>
    <w:rsid w:val="53BF0C3F"/>
    <w:rsid w:val="5485E216"/>
    <w:rsid w:val="551647D3"/>
    <w:rsid w:val="558FF7BF"/>
    <w:rsid w:val="55C891EA"/>
    <w:rsid w:val="56338905"/>
    <w:rsid w:val="563574F3"/>
    <w:rsid w:val="56533889"/>
    <w:rsid w:val="56961602"/>
    <w:rsid w:val="56F07EAD"/>
    <w:rsid w:val="57A98487"/>
    <w:rsid w:val="57E0D6A8"/>
    <w:rsid w:val="582F2A70"/>
    <w:rsid w:val="5918CFF8"/>
    <w:rsid w:val="596B574D"/>
    <w:rsid w:val="59B0F312"/>
    <w:rsid w:val="5A1AA9C4"/>
    <w:rsid w:val="5A293CFE"/>
    <w:rsid w:val="5A3FCE13"/>
    <w:rsid w:val="5A7F548A"/>
    <w:rsid w:val="5A9CF376"/>
    <w:rsid w:val="5AC4243B"/>
    <w:rsid w:val="5AF5BAF7"/>
    <w:rsid w:val="5AFA919E"/>
    <w:rsid w:val="5B20F22C"/>
    <w:rsid w:val="5B27E298"/>
    <w:rsid w:val="5B42B4FE"/>
    <w:rsid w:val="5B634F0D"/>
    <w:rsid w:val="5BF3F733"/>
    <w:rsid w:val="5C601A50"/>
    <w:rsid w:val="5CBF7E55"/>
    <w:rsid w:val="5D6E508A"/>
    <w:rsid w:val="5E06CDA2"/>
    <w:rsid w:val="5E375E44"/>
    <w:rsid w:val="5E6123A4"/>
    <w:rsid w:val="5EA2670D"/>
    <w:rsid w:val="5EC39233"/>
    <w:rsid w:val="5EFE54CA"/>
    <w:rsid w:val="5F10FF78"/>
    <w:rsid w:val="5F230BD5"/>
    <w:rsid w:val="5F9D0780"/>
    <w:rsid w:val="5FAE3A9F"/>
    <w:rsid w:val="6051D100"/>
    <w:rsid w:val="60EA5626"/>
    <w:rsid w:val="60FC934D"/>
    <w:rsid w:val="61254437"/>
    <w:rsid w:val="617C40E8"/>
    <w:rsid w:val="618EBF5A"/>
    <w:rsid w:val="61BBBE38"/>
    <w:rsid w:val="621B3FBC"/>
    <w:rsid w:val="62276AB3"/>
    <w:rsid w:val="6241817C"/>
    <w:rsid w:val="632F4B8F"/>
    <w:rsid w:val="6345EF3C"/>
    <w:rsid w:val="639E201C"/>
    <w:rsid w:val="63A56B33"/>
    <w:rsid w:val="63AD201D"/>
    <w:rsid w:val="63B16BD4"/>
    <w:rsid w:val="63C88D8C"/>
    <w:rsid w:val="63CBC43E"/>
    <w:rsid w:val="63D3C4A6"/>
    <w:rsid w:val="6420F5C0"/>
    <w:rsid w:val="646CF67F"/>
    <w:rsid w:val="64B5226B"/>
    <w:rsid w:val="64E14471"/>
    <w:rsid w:val="6519EF13"/>
    <w:rsid w:val="6533062A"/>
    <w:rsid w:val="65A18038"/>
    <w:rsid w:val="65A58D8B"/>
    <w:rsid w:val="65BBCBF6"/>
    <w:rsid w:val="660B688E"/>
    <w:rsid w:val="660E5BD1"/>
    <w:rsid w:val="668BC6CC"/>
    <w:rsid w:val="66CB61B4"/>
    <w:rsid w:val="6742691E"/>
    <w:rsid w:val="674505FE"/>
    <w:rsid w:val="67C32E85"/>
    <w:rsid w:val="67F60BEA"/>
    <w:rsid w:val="68392444"/>
    <w:rsid w:val="685AF28C"/>
    <w:rsid w:val="686A6464"/>
    <w:rsid w:val="68941799"/>
    <w:rsid w:val="68D17B82"/>
    <w:rsid w:val="68FD9EE5"/>
    <w:rsid w:val="69724995"/>
    <w:rsid w:val="69958C0B"/>
    <w:rsid w:val="69C3C872"/>
    <w:rsid w:val="69D43EBE"/>
    <w:rsid w:val="69F5784F"/>
    <w:rsid w:val="6A3C9D0B"/>
    <w:rsid w:val="6A4D8C58"/>
    <w:rsid w:val="6A935DF0"/>
    <w:rsid w:val="6AC042C6"/>
    <w:rsid w:val="6B48652A"/>
    <w:rsid w:val="6C279013"/>
    <w:rsid w:val="6C37CEBD"/>
    <w:rsid w:val="6C3DF009"/>
    <w:rsid w:val="6C688D7F"/>
    <w:rsid w:val="6CC3E495"/>
    <w:rsid w:val="6D389930"/>
    <w:rsid w:val="6D6FEA80"/>
    <w:rsid w:val="6DDDA144"/>
    <w:rsid w:val="6DEB9FCC"/>
    <w:rsid w:val="6DFC763C"/>
    <w:rsid w:val="6E4834DB"/>
    <w:rsid w:val="6E51CF01"/>
    <w:rsid w:val="6E6EA235"/>
    <w:rsid w:val="6E6FD542"/>
    <w:rsid w:val="6EB95EE1"/>
    <w:rsid w:val="6EE2C981"/>
    <w:rsid w:val="6F0230C5"/>
    <w:rsid w:val="6F185914"/>
    <w:rsid w:val="6F1E8A68"/>
    <w:rsid w:val="6F2E2C8A"/>
    <w:rsid w:val="6F3372C0"/>
    <w:rsid w:val="6F40060E"/>
    <w:rsid w:val="6F521A70"/>
    <w:rsid w:val="6F662141"/>
    <w:rsid w:val="6F9A406C"/>
    <w:rsid w:val="6FB08A51"/>
    <w:rsid w:val="6FB4338A"/>
    <w:rsid w:val="6FC356BD"/>
    <w:rsid w:val="6FC57FC4"/>
    <w:rsid w:val="7008531C"/>
    <w:rsid w:val="701FC9B7"/>
    <w:rsid w:val="702AF4A8"/>
    <w:rsid w:val="704E453C"/>
    <w:rsid w:val="7050E6AE"/>
    <w:rsid w:val="70957116"/>
    <w:rsid w:val="70F501BC"/>
    <w:rsid w:val="7159C4F3"/>
    <w:rsid w:val="71B719E3"/>
    <w:rsid w:val="71C7BC5D"/>
    <w:rsid w:val="71F6EDA1"/>
    <w:rsid w:val="7233FE80"/>
    <w:rsid w:val="72362780"/>
    <w:rsid w:val="72539660"/>
    <w:rsid w:val="72A3F1FF"/>
    <w:rsid w:val="73580BC9"/>
    <w:rsid w:val="735CF5AB"/>
    <w:rsid w:val="73AFFF90"/>
    <w:rsid w:val="73E39CBE"/>
    <w:rsid w:val="7406C23D"/>
    <w:rsid w:val="742742B8"/>
    <w:rsid w:val="743BC41D"/>
    <w:rsid w:val="74D61842"/>
    <w:rsid w:val="74F80E1A"/>
    <w:rsid w:val="75020BE4"/>
    <w:rsid w:val="7581C24A"/>
    <w:rsid w:val="75BC2EAB"/>
    <w:rsid w:val="75CE5BAF"/>
    <w:rsid w:val="75E4A43A"/>
    <w:rsid w:val="75ECA535"/>
    <w:rsid w:val="7614A6C0"/>
    <w:rsid w:val="76348C01"/>
    <w:rsid w:val="7670A08C"/>
    <w:rsid w:val="7694BE2E"/>
    <w:rsid w:val="77848063"/>
    <w:rsid w:val="77896A8C"/>
    <w:rsid w:val="7816FCB6"/>
    <w:rsid w:val="78529749"/>
    <w:rsid w:val="78AB2D3A"/>
    <w:rsid w:val="78E64CB8"/>
    <w:rsid w:val="79006006"/>
    <w:rsid w:val="79665C2D"/>
    <w:rsid w:val="79B6030B"/>
    <w:rsid w:val="7A00FD0F"/>
    <w:rsid w:val="7A249EF5"/>
    <w:rsid w:val="7A2BAFFD"/>
    <w:rsid w:val="7A40EEAF"/>
    <w:rsid w:val="7A566E8A"/>
    <w:rsid w:val="7A7AC615"/>
    <w:rsid w:val="7A9B9B54"/>
    <w:rsid w:val="7AD6B98F"/>
    <w:rsid w:val="7ADF2628"/>
    <w:rsid w:val="7B04142D"/>
    <w:rsid w:val="7B1ADD04"/>
    <w:rsid w:val="7B1BB34F"/>
    <w:rsid w:val="7B557E13"/>
    <w:rsid w:val="7B583A8F"/>
    <w:rsid w:val="7B731F58"/>
    <w:rsid w:val="7BA15D3B"/>
    <w:rsid w:val="7BA44508"/>
    <w:rsid w:val="7BED44D3"/>
    <w:rsid w:val="7C2D2215"/>
    <w:rsid w:val="7C805C54"/>
    <w:rsid w:val="7CA76E82"/>
    <w:rsid w:val="7CD7CF54"/>
    <w:rsid w:val="7CD973F8"/>
    <w:rsid w:val="7CF68D30"/>
    <w:rsid w:val="7D181356"/>
    <w:rsid w:val="7DBA6B26"/>
    <w:rsid w:val="7DCC530B"/>
    <w:rsid w:val="7DE009E1"/>
    <w:rsid w:val="7E3A95DE"/>
    <w:rsid w:val="7E4CCEDD"/>
    <w:rsid w:val="7E83A78D"/>
    <w:rsid w:val="7E8FF81E"/>
    <w:rsid w:val="7EA0BCFB"/>
    <w:rsid w:val="7EB91952"/>
    <w:rsid w:val="7ECEEDF6"/>
    <w:rsid w:val="7EDE7895"/>
    <w:rsid w:val="7F21A166"/>
    <w:rsid w:val="7F2FF771"/>
    <w:rsid w:val="7F3C15C5"/>
    <w:rsid w:val="7F4845F4"/>
    <w:rsid w:val="7F696C05"/>
    <w:rsid w:val="7F9576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C20B1"/>
  <w15:chartTrackingRefBased/>
  <w15:docId w15:val="{191F6947-6786-4BCB-85C7-7E01224D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DDC"/>
  </w:style>
  <w:style w:type="paragraph" w:styleId="Heading1">
    <w:name w:val="heading 1"/>
    <w:basedOn w:val="Normal"/>
    <w:next w:val="Normal"/>
    <w:link w:val="Heading1Char"/>
    <w:uiPriority w:val="9"/>
    <w:qFormat/>
    <w:rsid w:val="00CF35EA"/>
    <w:pPr>
      <w:keepNext/>
      <w:keepLines/>
      <w:spacing w:before="240"/>
      <w:outlineLvl w:val="0"/>
    </w:pPr>
    <w:rPr>
      <w:rFonts w:ascii="Calibri" w:eastAsiaTheme="majorEastAsia" w:hAnsi="Calibri" w:cstheme="majorBidi"/>
      <w:b/>
      <w:color w:val="009999"/>
      <w:sz w:val="28"/>
      <w:szCs w:val="32"/>
    </w:rPr>
  </w:style>
  <w:style w:type="paragraph" w:styleId="Heading2">
    <w:name w:val="heading 2"/>
    <w:basedOn w:val="Normal"/>
    <w:next w:val="Normal"/>
    <w:link w:val="Heading2Char"/>
    <w:uiPriority w:val="9"/>
    <w:unhideWhenUsed/>
    <w:qFormat/>
    <w:rsid w:val="00E765F4"/>
    <w:pPr>
      <w:keepNext/>
      <w:keepLines/>
      <w:spacing w:before="40"/>
      <w:outlineLvl w:val="1"/>
    </w:pPr>
    <w:rPr>
      <w:rFonts w:asciiTheme="majorHAnsi" w:eastAsiaTheme="majorEastAsia" w:hAnsiTheme="majorHAnsi"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4B5"/>
    <w:pPr>
      <w:ind w:left="720"/>
      <w:contextualSpacing/>
    </w:pPr>
  </w:style>
  <w:style w:type="character" w:styleId="Hyperlink">
    <w:name w:val="Hyperlink"/>
    <w:basedOn w:val="DefaultParagraphFont"/>
    <w:uiPriority w:val="99"/>
    <w:unhideWhenUsed/>
    <w:rsid w:val="003A5DE3"/>
    <w:rPr>
      <w:color w:val="0563C1" w:themeColor="hyperlink"/>
      <w:u w:val="single"/>
    </w:rPr>
  </w:style>
  <w:style w:type="character" w:styleId="UnresolvedMention">
    <w:name w:val="Unresolved Mention"/>
    <w:basedOn w:val="DefaultParagraphFont"/>
    <w:uiPriority w:val="99"/>
    <w:semiHidden/>
    <w:unhideWhenUsed/>
    <w:rsid w:val="003A5DE3"/>
    <w:rPr>
      <w:color w:val="605E5C"/>
      <w:shd w:val="clear" w:color="auto" w:fill="E1DFDD"/>
    </w:rPr>
  </w:style>
  <w:style w:type="paragraph" w:styleId="Revision">
    <w:name w:val="Revision"/>
    <w:hidden/>
    <w:uiPriority w:val="99"/>
    <w:semiHidden/>
    <w:rsid w:val="00867D3F"/>
  </w:style>
  <w:style w:type="table" w:styleId="TableGrid">
    <w:name w:val="Table Grid"/>
    <w:basedOn w:val="TableNormal"/>
    <w:uiPriority w:val="59"/>
    <w:rsid w:val="0087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16AA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2">
    <w:name w:val="Grid Table 2 Accent 2"/>
    <w:basedOn w:val="TableNormal"/>
    <w:uiPriority w:val="47"/>
    <w:rsid w:val="001D0F0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1D0F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6F6B3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2">
    <w:name w:val="List Table 6 Colorful Accent 2"/>
    <w:basedOn w:val="TableNormal"/>
    <w:uiPriority w:val="51"/>
    <w:rsid w:val="0064336D"/>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6">
    <w:name w:val="List Table 3 Accent 6"/>
    <w:basedOn w:val="TableNormal"/>
    <w:uiPriority w:val="48"/>
    <w:rsid w:val="00B81AA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2">
    <w:name w:val="List Table 4 Accent 2"/>
    <w:basedOn w:val="TableNormal"/>
    <w:uiPriority w:val="49"/>
    <w:rsid w:val="00B81AA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
    <w:name w:val="Grid Table 6 Colorful Accent 2"/>
    <w:basedOn w:val="TableNormal"/>
    <w:uiPriority w:val="51"/>
    <w:rsid w:val="0007438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2">
    <w:name w:val="List Table 1 Light Accent 2"/>
    <w:basedOn w:val="TableNormal"/>
    <w:uiPriority w:val="46"/>
    <w:rsid w:val="006459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
    <w:name w:val="Grid Table 1 Light"/>
    <w:basedOn w:val="TableNormal"/>
    <w:uiPriority w:val="46"/>
    <w:rsid w:val="008974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E437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E437D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7444F4"/>
    <w:rPr>
      <w:i/>
      <w:iCs/>
    </w:rPr>
  </w:style>
  <w:style w:type="character" w:styleId="FollowedHyperlink">
    <w:name w:val="FollowedHyperlink"/>
    <w:basedOn w:val="DefaultParagraphFont"/>
    <w:uiPriority w:val="99"/>
    <w:semiHidden/>
    <w:unhideWhenUsed/>
    <w:rsid w:val="002A1B37"/>
    <w:rPr>
      <w:color w:val="954F72" w:themeColor="followedHyperlink"/>
      <w:u w:val="single"/>
    </w:rPr>
  </w:style>
  <w:style w:type="paragraph" w:styleId="NoSpacing">
    <w:name w:val="No Spacing"/>
    <w:link w:val="NoSpacingChar"/>
    <w:uiPriority w:val="1"/>
    <w:qFormat/>
    <w:rsid w:val="00FA4D69"/>
    <w:rPr>
      <w:rFonts w:eastAsiaTheme="minorEastAsia"/>
      <w:kern w:val="0"/>
      <w14:ligatures w14:val="none"/>
    </w:rPr>
  </w:style>
  <w:style w:type="character" w:customStyle="1" w:styleId="NoSpacingChar">
    <w:name w:val="No Spacing Char"/>
    <w:basedOn w:val="DefaultParagraphFont"/>
    <w:link w:val="NoSpacing"/>
    <w:uiPriority w:val="1"/>
    <w:rsid w:val="00FA4D69"/>
    <w:rPr>
      <w:rFonts w:eastAsiaTheme="minorEastAsia"/>
      <w:kern w:val="0"/>
      <w14:ligatures w14:val="none"/>
    </w:rPr>
  </w:style>
  <w:style w:type="paragraph" w:customStyle="1" w:styleId="paragraph">
    <w:name w:val="paragraph"/>
    <w:basedOn w:val="Normal"/>
    <w:rsid w:val="002E278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E2785"/>
  </w:style>
  <w:style w:type="character" w:customStyle="1" w:styleId="eop">
    <w:name w:val="eop"/>
    <w:basedOn w:val="DefaultParagraphFont"/>
    <w:rsid w:val="002E2785"/>
  </w:style>
  <w:style w:type="paragraph" w:styleId="Header">
    <w:name w:val="header"/>
    <w:basedOn w:val="Normal"/>
    <w:link w:val="HeaderChar"/>
    <w:uiPriority w:val="99"/>
    <w:unhideWhenUsed/>
    <w:rsid w:val="001C353C"/>
    <w:pPr>
      <w:tabs>
        <w:tab w:val="center" w:pos="4680"/>
        <w:tab w:val="right" w:pos="9360"/>
      </w:tabs>
    </w:pPr>
  </w:style>
  <w:style w:type="character" w:customStyle="1" w:styleId="HeaderChar">
    <w:name w:val="Header Char"/>
    <w:basedOn w:val="DefaultParagraphFont"/>
    <w:link w:val="Header"/>
    <w:uiPriority w:val="99"/>
    <w:rsid w:val="001C353C"/>
  </w:style>
  <w:style w:type="paragraph" w:styleId="Footer">
    <w:name w:val="footer"/>
    <w:basedOn w:val="Normal"/>
    <w:link w:val="FooterChar"/>
    <w:uiPriority w:val="99"/>
    <w:unhideWhenUsed/>
    <w:rsid w:val="001C353C"/>
    <w:pPr>
      <w:tabs>
        <w:tab w:val="center" w:pos="4680"/>
        <w:tab w:val="right" w:pos="9360"/>
      </w:tabs>
    </w:pPr>
  </w:style>
  <w:style w:type="character" w:customStyle="1" w:styleId="FooterChar">
    <w:name w:val="Footer Char"/>
    <w:basedOn w:val="DefaultParagraphFont"/>
    <w:link w:val="Footer"/>
    <w:uiPriority w:val="99"/>
    <w:rsid w:val="001C353C"/>
  </w:style>
  <w:style w:type="character" w:customStyle="1" w:styleId="superscript">
    <w:name w:val="superscript"/>
    <w:basedOn w:val="DefaultParagraphFont"/>
    <w:rsid w:val="00235414"/>
  </w:style>
  <w:style w:type="character" w:customStyle="1" w:styleId="spellingerror">
    <w:name w:val="spellingerror"/>
    <w:basedOn w:val="DefaultParagraphFont"/>
    <w:rsid w:val="00DD641B"/>
  </w:style>
  <w:style w:type="character" w:styleId="CommentReference">
    <w:name w:val="annotation reference"/>
    <w:basedOn w:val="DefaultParagraphFont"/>
    <w:uiPriority w:val="99"/>
    <w:semiHidden/>
    <w:unhideWhenUsed/>
    <w:rsid w:val="008A3668"/>
    <w:rPr>
      <w:sz w:val="16"/>
      <w:szCs w:val="16"/>
    </w:rPr>
  </w:style>
  <w:style w:type="paragraph" w:styleId="CommentText">
    <w:name w:val="annotation text"/>
    <w:basedOn w:val="Normal"/>
    <w:link w:val="CommentTextChar"/>
    <w:uiPriority w:val="99"/>
    <w:unhideWhenUsed/>
    <w:rsid w:val="008A3668"/>
    <w:rPr>
      <w:sz w:val="20"/>
      <w:szCs w:val="20"/>
    </w:rPr>
  </w:style>
  <w:style w:type="character" w:customStyle="1" w:styleId="CommentTextChar">
    <w:name w:val="Comment Text Char"/>
    <w:basedOn w:val="DefaultParagraphFont"/>
    <w:link w:val="CommentText"/>
    <w:uiPriority w:val="99"/>
    <w:rsid w:val="008A3668"/>
    <w:rPr>
      <w:sz w:val="20"/>
      <w:szCs w:val="20"/>
    </w:rPr>
  </w:style>
  <w:style w:type="paragraph" w:styleId="CommentSubject">
    <w:name w:val="annotation subject"/>
    <w:basedOn w:val="CommentText"/>
    <w:next w:val="CommentText"/>
    <w:link w:val="CommentSubjectChar"/>
    <w:uiPriority w:val="99"/>
    <w:semiHidden/>
    <w:unhideWhenUsed/>
    <w:rsid w:val="008A3668"/>
    <w:rPr>
      <w:b/>
      <w:bCs/>
    </w:rPr>
  </w:style>
  <w:style w:type="character" w:customStyle="1" w:styleId="CommentSubjectChar">
    <w:name w:val="Comment Subject Char"/>
    <w:basedOn w:val="CommentTextChar"/>
    <w:link w:val="CommentSubject"/>
    <w:uiPriority w:val="99"/>
    <w:semiHidden/>
    <w:rsid w:val="008A3668"/>
    <w:rPr>
      <w:b/>
      <w:bCs/>
      <w:sz w:val="20"/>
      <w:szCs w:val="20"/>
    </w:rPr>
  </w:style>
  <w:style w:type="paragraph" w:styleId="NormalWeb">
    <w:name w:val="Normal (Web)"/>
    <w:basedOn w:val="Normal"/>
    <w:uiPriority w:val="99"/>
    <w:unhideWhenUsed/>
    <w:rsid w:val="00737F51"/>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31C0A"/>
    <w:rPr>
      <w:b/>
      <w:bCs/>
    </w:rPr>
  </w:style>
  <w:style w:type="paragraph" w:styleId="FootnoteText">
    <w:name w:val="footnote text"/>
    <w:basedOn w:val="Normal"/>
    <w:link w:val="FootnoteTextChar"/>
    <w:uiPriority w:val="99"/>
    <w:semiHidden/>
    <w:unhideWhenUsed/>
    <w:rsid w:val="00F97BB8"/>
    <w:rPr>
      <w:sz w:val="20"/>
      <w:szCs w:val="20"/>
    </w:rPr>
  </w:style>
  <w:style w:type="character" w:customStyle="1" w:styleId="FootnoteTextChar">
    <w:name w:val="Footnote Text Char"/>
    <w:basedOn w:val="DefaultParagraphFont"/>
    <w:link w:val="FootnoteText"/>
    <w:uiPriority w:val="99"/>
    <w:semiHidden/>
    <w:rsid w:val="00F97BB8"/>
    <w:rPr>
      <w:sz w:val="20"/>
      <w:szCs w:val="20"/>
    </w:rPr>
  </w:style>
  <w:style w:type="character" w:styleId="FootnoteReference">
    <w:name w:val="footnote reference"/>
    <w:basedOn w:val="DefaultParagraphFont"/>
    <w:uiPriority w:val="99"/>
    <w:semiHidden/>
    <w:unhideWhenUsed/>
    <w:rsid w:val="00F97BB8"/>
    <w:rPr>
      <w:vertAlign w:val="superscript"/>
    </w:rPr>
  </w:style>
  <w:style w:type="paragraph" w:styleId="EndnoteText">
    <w:name w:val="endnote text"/>
    <w:basedOn w:val="Normal"/>
    <w:link w:val="EndnoteTextChar"/>
    <w:uiPriority w:val="99"/>
    <w:unhideWhenUsed/>
    <w:rsid w:val="00D93E48"/>
    <w:rPr>
      <w:sz w:val="20"/>
      <w:szCs w:val="20"/>
    </w:rPr>
  </w:style>
  <w:style w:type="character" w:customStyle="1" w:styleId="EndnoteTextChar">
    <w:name w:val="Endnote Text Char"/>
    <w:basedOn w:val="DefaultParagraphFont"/>
    <w:link w:val="EndnoteText"/>
    <w:uiPriority w:val="99"/>
    <w:rsid w:val="00D93E48"/>
    <w:rPr>
      <w:sz w:val="20"/>
      <w:szCs w:val="20"/>
    </w:rPr>
  </w:style>
  <w:style w:type="character" w:styleId="EndnoteReference">
    <w:name w:val="endnote reference"/>
    <w:basedOn w:val="DefaultParagraphFont"/>
    <w:uiPriority w:val="99"/>
    <w:semiHidden/>
    <w:unhideWhenUsed/>
    <w:rsid w:val="00D93E48"/>
    <w:rPr>
      <w:vertAlign w:val="superscript"/>
    </w:rPr>
  </w:style>
  <w:style w:type="character" w:customStyle="1" w:styleId="ui-provider">
    <w:name w:val="ui-provider"/>
    <w:basedOn w:val="DefaultParagraphFont"/>
    <w:rsid w:val="00574972"/>
  </w:style>
  <w:style w:type="character" w:customStyle="1" w:styleId="cf01">
    <w:name w:val="cf01"/>
    <w:basedOn w:val="DefaultParagraphFont"/>
    <w:rsid w:val="003B6D4D"/>
    <w:rPr>
      <w:rFonts w:ascii="Segoe UI" w:hAnsi="Segoe UI" w:cs="Segoe UI" w:hint="default"/>
      <w:color w:val="222222"/>
      <w:sz w:val="18"/>
      <w:szCs w:val="18"/>
      <w:shd w:val="clear" w:color="auto" w:fill="FFFFFF"/>
    </w:rPr>
  </w:style>
  <w:style w:type="character" w:customStyle="1" w:styleId="cf11">
    <w:name w:val="cf11"/>
    <w:basedOn w:val="DefaultParagraphFont"/>
    <w:rsid w:val="003B6D4D"/>
    <w:rPr>
      <w:rFonts w:ascii="Segoe UI" w:hAnsi="Segoe UI" w:cs="Segoe UI" w:hint="default"/>
      <w:b/>
      <w:bCs/>
      <w:color w:val="222222"/>
      <w:sz w:val="18"/>
      <w:szCs w:val="18"/>
      <w:shd w:val="clear" w:color="auto" w:fill="FFFFFF"/>
    </w:rPr>
  </w:style>
  <w:style w:type="paragraph" w:customStyle="1" w:styleId="pf0">
    <w:name w:val="pf0"/>
    <w:basedOn w:val="Normal"/>
    <w:rsid w:val="001D0A78"/>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IntenseQuote">
    <w:name w:val="Intense Quote"/>
    <w:basedOn w:val="Normal"/>
    <w:next w:val="Normal"/>
    <w:link w:val="IntenseQuoteChar"/>
    <w:uiPriority w:val="30"/>
    <w:qFormat/>
    <w:rsid w:val="0012456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24566"/>
    <w:rPr>
      <w:i/>
      <w:iCs/>
      <w:color w:val="4472C4" w:themeColor="accent1"/>
    </w:rPr>
  </w:style>
  <w:style w:type="paragraph" w:customStyle="1" w:styleId="Style1">
    <w:name w:val="Style1"/>
    <w:basedOn w:val="IntenseQuote"/>
    <w:link w:val="Style1Char"/>
    <w:qFormat/>
    <w:rsid w:val="00EA1F47"/>
    <w:pPr>
      <w:spacing w:before="0" w:after="0"/>
    </w:pPr>
    <w:rPr>
      <w:b/>
      <w:bCs/>
      <w:color w:val="002060"/>
    </w:rPr>
  </w:style>
  <w:style w:type="paragraph" w:customStyle="1" w:styleId="Style2">
    <w:name w:val="Style 2"/>
    <w:basedOn w:val="IntenseQuote"/>
    <w:qFormat/>
    <w:rsid w:val="00391D57"/>
    <w:pPr>
      <w:framePr w:wrap="around" w:vAnchor="text" w:hAnchor="text" w:y="1"/>
      <w:pBdr>
        <w:top w:val="double" w:sz="18" w:space="10" w:color="002060"/>
        <w:bottom w:val="double" w:sz="18" w:space="10" w:color="002060"/>
      </w:pBdr>
    </w:pPr>
    <w:rPr>
      <w:b/>
      <w:bCs/>
      <w:color w:val="002060"/>
      <w:sz w:val="24"/>
      <w:szCs w:val="24"/>
    </w:rPr>
  </w:style>
  <w:style w:type="character" w:customStyle="1" w:styleId="Style1Char">
    <w:name w:val="Style1 Char"/>
    <w:basedOn w:val="IntenseQuoteChar"/>
    <w:link w:val="Style1"/>
    <w:rsid w:val="00EA1F47"/>
    <w:rPr>
      <w:b/>
      <w:bCs/>
      <w:i/>
      <w:iCs/>
      <w:color w:val="002060"/>
    </w:rPr>
  </w:style>
  <w:style w:type="character" w:styleId="Mention">
    <w:name w:val="Mention"/>
    <w:basedOn w:val="DefaultParagraphFont"/>
    <w:uiPriority w:val="99"/>
    <w:unhideWhenUsed/>
    <w:rsid w:val="0060011B"/>
    <w:rPr>
      <w:color w:val="2B579A"/>
      <w:shd w:val="clear" w:color="auto" w:fill="E1DFDD"/>
    </w:rPr>
  </w:style>
  <w:style w:type="paragraph" w:styleId="BalloonText">
    <w:name w:val="Balloon Text"/>
    <w:basedOn w:val="Normal"/>
    <w:link w:val="BalloonTextChar"/>
    <w:uiPriority w:val="99"/>
    <w:semiHidden/>
    <w:unhideWhenUsed/>
    <w:rsid w:val="00A21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AB9"/>
    <w:rPr>
      <w:rFonts w:ascii="Segoe UI" w:hAnsi="Segoe UI" w:cs="Segoe UI"/>
      <w:sz w:val="18"/>
      <w:szCs w:val="18"/>
    </w:rPr>
  </w:style>
  <w:style w:type="character" w:customStyle="1" w:styleId="Heading1Char">
    <w:name w:val="Heading 1 Char"/>
    <w:basedOn w:val="DefaultParagraphFont"/>
    <w:link w:val="Heading1"/>
    <w:uiPriority w:val="9"/>
    <w:rsid w:val="00E765F4"/>
    <w:rPr>
      <w:rFonts w:ascii="Calibri" w:eastAsiaTheme="majorEastAsia" w:hAnsi="Calibri" w:cstheme="majorBidi"/>
      <w:b/>
      <w:color w:val="009999"/>
      <w:sz w:val="28"/>
      <w:szCs w:val="32"/>
    </w:rPr>
  </w:style>
  <w:style w:type="paragraph" w:styleId="Title">
    <w:name w:val="Title"/>
    <w:basedOn w:val="Normal"/>
    <w:next w:val="Normal"/>
    <w:link w:val="TitleChar"/>
    <w:uiPriority w:val="10"/>
    <w:qFormat/>
    <w:rsid w:val="00AF1EC3"/>
    <w:pPr>
      <w:contextualSpacing/>
    </w:pPr>
    <w:rPr>
      <w:rFonts w:ascii="Calibri" w:eastAsiaTheme="majorEastAsia" w:hAnsi="Calibri" w:cstheme="majorBidi"/>
      <w:color w:val="FFFFFF" w:themeColor="background1"/>
      <w:spacing w:val="-10"/>
      <w:kern w:val="28"/>
      <w:sz w:val="40"/>
      <w:szCs w:val="56"/>
    </w:rPr>
  </w:style>
  <w:style w:type="character" w:customStyle="1" w:styleId="TitleChar">
    <w:name w:val="Title Char"/>
    <w:basedOn w:val="DefaultParagraphFont"/>
    <w:link w:val="Title"/>
    <w:uiPriority w:val="10"/>
    <w:rsid w:val="00AF1EC3"/>
    <w:rPr>
      <w:rFonts w:ascii="Calibri" w:eastAsiaTheme="majorEastAsia" w:hAnsi="Calibri" w:cstheme="majorBidi"/>
      <w:color w:val="FFFFFF" w:themeColor="background1"/>
      <w:spacing w:val="-10"/>
      <w:kern w:val="28"/>
      <w:sz w:val="40"/>
      <w:szCs w:val="56"/>
    </w:rPr>
  </w:style>
  <w:style w:type="character" w:styleId="IntenseReference">
    <w:name w:val="Intense Reference"/>
    <w:basedOn w:val="DefaultParagraphFont"/>
    <w:uiPriority w:val="32"/>
    <w:qFormat/>
    <w:rsid w:val="005C7B8A"/>
    <w:rPr>
      <w:b/>
      <w:bCs/>
      <w:smallCaps/>
      <w:color w:val="4472C4" w:themeColor="accent1"/>
      <w:spacing w:val="5"/>
    </w:rPr>
  </w:style>
  <w:style w:type="character" w:customStyle="1" w:styleId="Heading2Char">
    <w:name w:val="Heading 2 Char"/>
    <w:basedOn w:val="DefaultParagraphFont"/>
    <w:link w:val="Heading2"/>
    <w:uiPriority w:val="9"/>
    <w:rsid w:val="00E765F4"/>
    <w:rPr>
      <w:rFonts w:asciiTheme="majorHAnsi" w:eastAsiaTheme="majorEastAsia" w:hAnsiTheme="majorHAnsi" w:cstheme="majorBidi"/>
      <w:b/>
      <w:color w:val="2F5496" w:themeColor="accent1" w:themeShade="BF"/>
      <w:sz w:val="24"/>
      <w:szCs w:val="26"/>
    </w:rPr>
  </w:style>
  <w:style w:type="paragraph" w:styleId="TOCHeading">
    <w:name w:val="TOC Heading"/>
    <w:basedOn w:val="Heading1"/>
    <w:next w:val="Normal"/>
    <w:uiPriority w:val="39"/>
    <w:unhideWhenUsed/>
    <w:qFormat/>
    <w:rsid w:val="009F2BF0"/>
    <w:pPr>
      <w:spacing w:line="259" w:lineRule="auto"/>
      <w:outlineLvl w:val="9"/>
    </w:pPr>
    <w:rPr>
      <w:rFonts w:asciiTheme="majorHAnsi" w:hAnsiTheme="majorHAnsi"/>
      <w:color w:val="2F5496" w:themeColor="accent1" w:themeShade="BF"/>
      <w:kern w:val="0"/>
      <w:sz w:val="32"/>
      <w14:ligatures w14:val="none"/>
    </w:rPr>
  </w:style>
  <w:style w:type="paragraph" w:styleId="TOC1">
    <w:name w:val="toc 1"/>
    <w:basedOn w:val="Normal"/>
    <w:next w:val="Normal"/>
    <w:autoRedefine/>
    <w:uiPriority w:val="39"/>
    <w:unhideWhenUsed/>
    <w:rsid w:val="009F2BF0"/>
    <w:pPr>
      <w:spacing w:after="100"/>
    </w:pPr>
  </w:style>
  <w:style w:type="paragraph" w:styleId="TOC2">
    <w:name w:val="toc 2"/>
    <w:basedOn w:val="Normal"/>
    <w:next w:val="Normal"/>
    <w:autoRedefine/>
    <w:uiPriority w:val="39"/>
    <w:unhideWhenUsed/>
    <w:rsid w:val="009F2BF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1961">
      <w:bodyDiv w:val="1"/>
      <w:marLeft w:val="0"/>
      <w:marRight w:val="0"/>
      <w:marTop w:val="0"/>
      <w:marBottom w:val="0"/>
      <w:divBdr>
        <w:top w:val="none" w:sz="0" w:space="0" w:color="auto"/>
        <w:left w:val="none" w:sz="0" w:space="0" w:color="auto"/>
        <w:bottom w:val="none" w:sz="0" w:space="0" w:color="auto"/>
        <w:right w:val="none" w:sz="0" w:space="0" w:color="auto"/>
      </w:divBdr>
      <w:divsChild>
        <w:div w:id="568731968">
          <w:marLeft w:val="0"/>
          <w:marRight w:val="0"/>
          <w:marTop w:val="0"/>
          <w:marBottom w:val="0"/>
          <w:divBdr>
            <w:top w:val="none" w:sz="0" w:space="0" w:color="auto"/>
            <w:left w:val="none" w:sz="0" w:space="0" w:color="auto"/>
            <w:bottom w:val="none" w:sz="0" w:space="0" w:color="auto"/>
            <w:right w:val="none" w:sz="0" w:space="0" w:color="auto"/>
          </w:divBdr>
        </w:div>
        <w:div w:id="2001344724">
          <w:marLeft w:val="0"/>
          <w:marRight w:val="0"/>
          <w:marTop w:val="0"/>
          <w:marBottom w:val="0"/>
          <w:divBdr>
            <w:top w:val="none" w:sz="0" w:space="0" w:color="auto"/>
            <w:left w:val="none" w:sz="0" w:space="0" w:color="auto"/>
            <w:bottom w:val="none" w:sz="0" w:space="0" w:color="auto"/>
            <w:right w:val="none" w:sz="0" w:space="0" w:color="auto"/>
          </w:divBdr>
        </w:div>
        <w:div w:id="2130855335">
          <w:marLeft w:val="0"/>
          <w:marRight w:val="0"/>
          <w:marTop w:val="0"/>
          <w:marBottom w:val="0"/>
          <w:divBdr>
            <w:top w:val="none" w:sz="0" w:space="0" w:color="auto"/>
            <w:left w:val="none" w:sz="0" w:space="0" w:color="auto"/>
            <w:bottom w:val="none" w:sz="0" w:space="0" w:color="auto"/>
            <w:right w:val="none" w:sz="0" w:space="0" w:color="auto"/>
          </w:divBdr>
        </w:div>
      </w:divsChild>
    </w:div>
    <w:div w:id="181362286">
      <w:bodyDiv w:val="1"/>
      <w:marLeft w:val="0"/>
      <w:marRight w:val="0"/>
      <w:marTop w:val="0"/>
      <w:marBottom w:val="0"/>
      <w:divBdr>
        <w:top w:val="none" w:sz="0" w:space="0" w:color="auto"/>
        <w:left w:val="none" w:sz="0" w:space="0" w:color="auto"/>
        <w:bottom w:val="none" w:sz="0" w:space="0" w:color="auto"/>
        <w:right w:val="none" w:sz="0" w:space="0" w:color="auto"/>
      </w:divBdr>
      <w:divsChild>
        <w:div w:id="1771660469">
          <w:marLeft w:val="446"/>
          <w:marRight w:val="0"/>
          <w:marTop w:val="0"/>
          <w:marBottom w:val="0"/>
          <w:divBdr>
            <w:top w:val="none" w:sz="0" w:space="0" w:color="auto"/>
            <w:left w:val="none" w:sz="0" w:space="0" w:color="auto"/>
            <w:bottom w:val="none" w:sz="0" w:space="0" w:color="auto"/>
            <w:right w:val="none" w:sz="0" w:space="0" w:color="auto"/>
          </w:divBdr>
        </w:div>
        <w:div w:id="2018313143">
          <w:marLeft w:val="446"/>
          <w:marRight w:val="0"/>
          <w:marTop w:val="0"/>
          <w:marBottom w:val="0"/>
          <w:divBdr>
            <w:top w:val="none" w:sz="0" w:space="0" w:color="auto"/>
            <w:left w:val="none" w:sz="0" w:space="0" w:color="auto"/>
            <w:bottom w:val="none" w:sz="0" w:space="0" w:color="auto"/>
            <w:right w:val="none" w:sz="0" w:space="0" w:color="auto"/>
          </w:divBdr>
        </w:div>
        <w:div w:id="2050957282">
          <w:marLeft w:val="446"/>
          <w:marRight w:val="0"/>
          <w:marTop w:val="0"/>
          <w:marBottom w:val="0"/>
          <w:divBdr>
            <w:top w:val="none" w:sz="0" w:space="0" w:color="auto"/>
            <w:left w:val="none" w:sz="0" w:space="0" w:color="auto"/>
            <w:bottom w:val="none" w:sz="0" w:space="0" w:color="auto"/>
            <w:right w:val="none" w:sz="0" w:space="0" w:color="auto"/>
          </w:divBdr>
        </w:div>
      </w:divsChild>
    </w:div>
    <w:div w:id="187375113">
      <w:bodyDiv w:val="1"/>
      <w:marLeft w:val="0"/>
      <w:marRight w:val="0"/>
      <w:marTop w:val="0"/>
      <w:marBottom w:val="0"/>
      <w:divBdr>
        <w:top w:val="none" w:sz="0" w:space="0" w:color="auto"/>
        <w:left w:val="none" w:sz="0" w:space="0" w:color="auto"/>
        <w:bottom w:val="none" w:sz="0" w:space="0" w:color="auto"/>
        <w:right w:val="none" w:sz="0" w:space="0" w:color="auto"/>
      </w:divBdr>
      <w:divsChild>
        <w:div w:id="1273971555">
          <w:marLeft w:val="0"/>
          <w:marRight w:val="0"/>
          <w:marTop w:val="0"/>
          <w:marBottom w:val="0"/>
          <w:divBdr>
            <w:top w:val="none" w:sz="0" w:space="0" w:color="auto"/>
            <w:left w:val="none" w:sz="0" w:space="0" w:color="auto"/>
            <w:bottom w:val="none" w:sz="0" w:space="0" w:color="auto"/>
            <w:right w:val="none" w:sz="0" w:space="0" w:color="auto"/>
          </w:divBdr>
          <w:divsChild>
            <w:div w:id="818041460">
              <w:marLeft w:val="0"/>
              <w:marRight w:val="0"/>
              <w:marTop w:val="0"/>
              <w:marBottom w:val="0"/>
              <w:divBdr>
                <w:top w:val="none" w:sz="0" w:space="0" w:color="auto"/>
                <w:left w:val="none" w:sz="0" w:space="0" w:color="auto"/>
                <w:bottom w:val="none" w:sz="0" w:space="0" w:color="auto"/>
                <w:right w:val="none" w:sz="0" w:space="0" w:color="auto"/>
              </w:divBdr>
            </w:div>
          </w:divsChild>
        </w:div>
        <w:div w:id="1993752284">
          <w:marLeft w:val="0"/>
          <w:marRight w:val="0"/>
          <w:marTop w:val="0"/>
          <w:marBottom w:val="0"/>
          <w:divBdr>
            <w:top w:val="none" w:sz="0" w:space="0" w:color="auto"/>
            <w:left w:val="none" w:sz="0" w:space="0" w:color="auto"/>
            <w:bottom w:val="none" w:sz="0" w:space="0" w:color="auto"/>
            <w:right w:val="none" w:sz="0" w:space="0" w:color="auto"/>
          </w:divBdr>
          <w:divsChild>
            <w:div w:id="9036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711">
      <w:bodyDiv w:val="1"/>
      <w:marLeft w:val="0"/>
      <w:marRight w:val="0"/>
      <w:marTop w:val="0"/>
      <w:marBottom w:val="0"/>
      <w:divBdr>
        <w:top w:val="none" w:sz="0" w:space="0" w:color="auto"/>
        <w:left w:val="none" w:sz="0" w:space="0" w:color="auto"/>
        <w:bottom w:val="none" w:sz="0" w:space="0" w:color="auto"/>
        <w:right w:val="none" w:sz="0" w:space="0" w:color="auto"/>
      </w:divBdr>
      <w:divsChild>
        <w:div w:id="133909555">
          <w:marLeft w:val="0"/>
          <w:marRight w:val="0"/>
          <w:marTop w:val="0"/>
          <w:marBottom w:val="0"/>
          <w:divBdr>
            <w:top w:val="none" w:sz="0" w:space="0" w:color="auto"/>
            <w:left w:val="none" w:sz="0" w:space="0" w:color="auto"/>
            <w:bottom w:val="none" w:sz="0" w:space="0" w:color="auto"/>
            <w:right w:val="none" w:sz="0" w:space="0" w:color="auto"/>
          </w:divBdr>
          <w:divsChild>
            <w:div w:id="1177618426">
              <w:marLeft w:val="0"/>
              <w:marRight w:val="0"/>
              <w:marTop w:val="0"/>
              <w:marBottom w:val="0"/>
              <w:divBdr>
                <w:top w:val="none" w:sz="0" w:space="0" w:color="auto"/>
                <w:left w:val="none" w:sz="0" w:space="0" w:color="auto"/>
                <w:bottom w:val="none" w:sz="0" w:space="0" w:color="auto"/>
                <w:right w:val="none" w:sz="0" w:space="0" w:color="auto"/>
              </w:divBdr>
            </w:div>
          </w:divsChild>
        </w:div>
        <w:div w:id="613247377">
          <w:marLeft w:val="0"/>
          <w:marRight w:val="0"/>
          <w:marTop w:val="0"/>
          <w:marBottom w:val="0"/>
          <w:divBdr>
            <w:top w:val="none" w:sz="0" w:space="0" w:color="auto"/>
            <w:left w:val="none" w:sz="0" w:space="0" w:color="auto"/>
            <w:bottom w:val="none" w:sz="0" w:space="0" w:color="auto"/>
            <w:right w:val="none" w:sz="0" w:space="0" w:color="auto"/>
          </w:divBdr>
          <w:divsChild>
            <w:div w:id="13481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3089">
      <w:bodyDiv w:val="1"/>
      <w:marLeft w:val="0"/>
      <w:marRight w:val="0"/>
      <w:marTop w:val="0"/>
      <w:marBottom w:val="0"/>
      <w:divBdr>
        <w:top w:val="none" w:sz="0" w:space="0" w:color="auto"/>
        <w:left w:val="none" w:sz="0" w:space="0" w:color="auto"/>
        <w:bottom w:val="none" w:sz="0" w:space="0" w:color="auto"/>
        <w:right w:val="none" w:sz="0" w:space="0" w:color="auto"/>
      </w:divBdr>
      <w:divsChild>
        <w:div w:id="178786838">
          <w:marLeft w:val="0"/>
          <w:marRight w:val="0"/>
          <w:marTop w:val="0"/>
          <w:marBottom w:val="0"/>
          <w:divBdr>
            <w:top w:val="none" w:sz="0" w:space="0" w:color="auto"/>
            <w:left w:val="none" w:sz="0" w:space="0" w:color="auto"/>
            <w:bottom w:val="none" w:sz="0" w:space="0" w:color="auto"/>
            <w:right w:val="none" w:sz="0" w:space="0" w:color="auto"/>
          </w:divBdr>
        </w:div>
        <w:div w:id="1870725577">
          <w:marLeft w:val="0"/>
          <w:marRight w:val="0"/>
          <w:marTop w:val="0"/>
          <w:marBottom w:val="0"/>
          <w:divBdr>
            <w:top w:val="none" w:sz="0" w:space="0" w:color="auto"/>
            <w:left w:val="none" w:sz="0" w:space="0" w:color="auto"/>
            <w:bottom w:val="none" w:sz="0" w:space="0" w:color="auto"/>
            <w:right w:val="none" w:sz="0" w:space="0" w:color="auto"/>
          </w:divBdr>
        </w:div>
      </w:divsChild>
    </w:div>
    <w:div w:id="288434638">
      <w:bodyDiv w:val="1"/>
      <w:marLeft w:val="0"/>
      <w:marRight w:val="0"/>
      <w:marTop w:val="0"/>
      <w:marBottom w:val="0"/>
      <w:divBdr>
        <w:top w:val="none" w:sz="0" w:space="0" w:color="auto"/>
        <w:left w:val="none" w:sz="0" w:space="0" w:color="auto"/>
        <w:bottom w:val="none" w:sz="0" w:space="0" w:color="auto"/>
        <w:right w:val="none" w:sz="0" w:space="0" w:color="auto"/>
      </w:divBdr>
      <w:divsChild>
        <w:div w:id="856502483">
          <w:marLeft w:val="0"/>
          <w:marRight w:val="0"/>
          <w:marTop w:val="0"/>
          <w:marBottom w:val="0"/>
          <w:divBdr>
            <w:top w:val="none" w:sz="0" w:space="0" w:color="auto"/>
            <w:left w:val="none" w:sz="0" w:space="0" w:color="auto"/>
            <w:bottom w:val="none" w:sz="0" w:space="0" w:color="auto"/>
            <w:right w:val="none" w:sz="0" w:space="0" w:color="auto"/>
          </w:divBdr>
          <w:divsChild>
            <w:div w:id="1588493989">
              <w:marLeft w:val="0"/>
              <w:marRight w:val="0"/>
              <w:marTop w:val="0"/>
              <w:marBottom w:val="0"/>
              <w:divBdr>
                <w:top w:val="none" w:sz="0" w:space="0" w:color="auto"/>
                <w:left w:val="none" w:sz="0" w:space="0" w:color="auto"/>
                <w:bottom w:val="none" w:sz="0" w:space="0" w:color="auto"/>
                <w:right w:val="none" w:sz="0" w:space="0" w:color="auto"/>
              </w:divBdr>
            </w:div>
          </w:divsChild>
        </w:div>
        <w:div w:id="1094592564">
          <w:marLeft w:val="0"/>
          <w:marRight w:val="0"/>
          <w:marTop w:val="0"/>
          <w:marBottom w:val="0"/>
          <w:divBdr>
            <w:top w:val="none" w:sz="0" w:space="0" w:color="auto"/>
            <w:left w:val="none" w:sz="0" w:space="0" w:color="auto"/>
            <w:bottom w:val="none" w:sz="0" w:space="0" w:color="auto"/>
            <w:right w:val="none" w:sz="0" w:space="0" w:color="auto"/>
          </w:divBdr>
          <w:divsChild>
            <w:div w:id="1903983853">
              <w:marLeft w:val="0"/>
              <w:marRight w:val="0"/>
              <w:marTop w:val="0"/>
              <w:marBottom w:val="0"/>
              <w:divBdr>
                <w:top w:val="none" w:sz="0" w:space="0" w:color="auto"/>
                <w:left w:val="none" w:sz="0" w:space="0" w:color="auto"/>
                <w:bottom w:val="none" w:sz="0" w:space="0" w:color="auto"/>
                <w:right w:val="none" w:sz="0" w:space="0" w:color="auto"/>
              </w:divBdr>
            </w:div>
          </w:divsChild>
        </w:div>
        <w:div w:id="1197741121">
          <w:marLeft w:val="0"/>
          <w:marRight w:val="0"/>
          <w:marTop w:val="0"/>
          <w:marBottom w:val="0"/>
          <w:divBdr>
            <w:top w:val="none" w:sz="0" w:space="0" w:color="auto"/>
            <w:left w:val="none" w:sz="0" w:space="0" w:color="auto"/>
            <w:bottom w:val="none" w:sz="0" w:space="0" w:color="auto"/>
            <w:right w:val="none" w:sz="0" w:space="0" w:color="auto"/>
          </w:divBdr>
          <w:divsChild>
            <w:div w:id="1855221843">
              <w:marLeft w:val="0"/>
              <w:marRight w:val="0"/>
              <w:marTop w:val="0"/>
              <w:marBottom w:val="0"/>
              <w:divBdr>
                <w:top w:val="none" w:sz="0" w:space="0" w:color="auto"/>
                <w:left w:val="none" w:sz="0" w:space="0" w:color="auto"/>
                <w:bottom w:val="none" w:sz="0" w:space="0" w:color="auto"/>
                <w:right w:val="none" w:sz="0" w:space="0" w:color="auto"/>
              </w:divBdr>
            </w:div>
          </w:divsChild>
        </w:div>
        <w:div w:id="1274241471">
          <w:marLeft w:val="0"/>
          <w:marRight w:val="0"/>
          <w:marTop w:val="0"/>
          <w:marBottom w:val="0"/>
          <w:divBdr>
            <w:top w:val="none" w:sz="0" w:space="0" w:color="auto"/>
            <w:left w:val="none" w:sz="0" w:space="0" w:color="auto"/>
            <w:bottom w:val="none" w:sz="0" w:space="0" w:color="auto"/>
            <w:right w:val="none" w:sz="0" w:space="0" w:color="auto"/>
          </w:divBdr>
          <w:divsChild>
            <w:div w:id="374088345">
              <w:marLeft w:val="0"/>
              <w:marRight w:val="0"/>
              <w:marTop w:val="0"/>
              <w:marBottom w:val="0"/>
              <w:divBdr>
                <w:top w:val="none" w:sz="0" w:space="0" w:color="auto"/>
                <w:left w:val="none" w:sz="0" w:space="0" w:color="auto"/>
                <w:bottom w:val="none" w:sz="0" w:space="0" w:color="auto"/>
                <w:right w:val="none" w:sz="0" w:space="0" w:color="auto"/>
              </w:divBdr>
            </w:div>
          </w:divsChild>
        </w:div>
        <w:div w:id="1344749332">
          <w:marLeft w:val="0"/>
          <w:marRight w:val="0"/>
          <w:marTop w:val="0"/>
          <w:marBottom w:val="0"/>
          <w:divBdr>
            <w:top w:val="none" w:sz="0" w:space="0" w:color="auto"/>
            <w:left w:val="none" w:sz="0" w:space="0" w:color="auto"/>
            <w:bottom w:val="none" w:sz="0" w:space="0" w:color="auto"/>
            <w:right w:val="none" w:sz="0" w:space="0" w:color="auto"/>
          </w:divBdr>
          <w:divsChild>
            <w:div w:id="228541240">
              <w:marLeft w:val="0"/>
              <w:marRight w:val="0"/>
              <w:marTop w:val="0"/>
              <w:marBottom w:val="0"/>
              <w:divBdr>
                <w:top w:val="none" w:sz="0" w:space="0" w:color="auto"/>
                <w:left w:val="none" w:sz="0" w:space="0" w:color="auto"/>
                <w:bottom w:val="none" w:sz="0" w:space="0" w:color="auto"/>
                <w:right w:val="none" w:sz="0" w:space="0" w:color="auto"/>
              </w:divBdr>
            </w:div>
          </w:divsChild>
        </w:div>
        <w:div w:id="1385173731">
          <w:marLeft w:val="0"/>
          <w:marRight w:val="0"/>
          <w:marTop w:val="0"/>
          <w:marBottom w:val="0"/>
          <w:divBdr>
            <w:top w:val="none" w:sz="0" w:space="0" w:color="auto"/>
            <w:left w:val="none" w:sz="0" w:space="0" w:color="auto"/>
            <w:bottom w:val="none" w:sz="0" w:space="0" w:color="auto"/>
            <w:right w:val="none" w:sz="0" w:space="0" w:color="auto"/>
          </w:divBdr>
          <w:divsChild>
            <w:div w:id="584263885">
              <w:marLeft w:val="0"/>
              <w:marRight w:val="0"/>
              <w:marTop w:val="0"/>
              <w:marBottom w:val="0"/>
              <w:divBdr>
                <w:top w:val="none" w:sz="0" w:space="0" w:color="auto"/>
                <w:left w:val="none" w:sz="0" w:space="0" w:color="auto"/>
                <w:bottom w:val="none" w:sz="0" w:space="0" w:color="auto"/>
                <w:right w:val="none" w:sz="0" w:space="0" w:color="auto"/>
              </w:divBdr>
            </w:div>
          </w:divsChild>
        </w:div>
        <w:div w:id="1469544177">
          <w:marLeft w:val="0"/>
          <w:marRight w:val="0"/>
          <w:marTop w:val="0"/>
          <w:marBottom w:val="0"/>
          <w:divBdr>
            <w:top w:val="none" w:sz="0" w:space="0" w:color="auto"/>
            <w:left w:val="none" w:sz="0" w:space="0" w:color="auto"/>
            <w:bottom w:val="none" w:sz="0" w:space="0" w:color="auto"/>
            <w:right w:val="none" w:sz="0" w:space="0" w:color="auto"/>
          </w:divBdr>
          <w:divsChild>
            <w:div w:id="1521509428">
              <w:marLeft w:val="0"/>
              <w:marRight w:val="0"/>
              <w:marTop w:val="0"/>
              <w:marBottom w:val="0"/>
              <w:divBdr>
                <w:top w:val="none" w:sz="0" w:space="0" w:color="auto"/>
                <w:left w:val="none" w:sz="0" w:space="0" w:color="auto"/>
                <w:bottom w:val="none" w:sz="0" w:space="0" w:color="auto"/>
                <w:right w:val="none" w:sz="0" w:space="0" w:color="auto"/>
              </w:divBdr>
            </w:div>
          </w:divsChild>
        </w:div>
        <w:div w:id="1717317327">
          <w:marLeft w:val="0"/>
          <w:marRight w:val="0"/>
          <w:marTop w:val="0"/>
          <w:marBottom w:val="0"/>
          <w:divBdr>
            <w:top w:val="none" w:sz="0" w:space="0" w:color="auto"/>
            <w:left w:val="none" w:sz="0" w:space="0" w:color="auto"/>
            <w:bottom w:val="none" w:sz="0" w:space="0" w:color="auto"/>
            <w:right w:val="none" w:sz="0" w:space="0" w:color="auto"/>
          </w:divBdr>
          <w:divsChild>
            <w:div w:id="2060742243">
              <w:marLeft w:val="0"/>
              <w:marRight w:val="0"/>
              <w:marTop w:val="0"/>
              <w:marBottom w:val="0"/>
              <w:divBdr>
                <w:top w:val="none" w:sz="0" w:space="0" w:color="auto"/>
                <w:left w:val="none" w:sz="0" w:space="0" w:color="auto"/>
                <w:bottom w:val="none" w:sz="0" w:space="0" w:color="auto"/>
                <w:right w:val="none" w:sz="0" w:space="0" w:color="auto"/>
              </w:divBdr>
            </w:div>
          </w:divsChild>
        </w:div>
        <w:div w:id="1854759102">
          <w:marLeft w:val="0"/>
          <w:marRight w:val="0"/>
          <w:marTop w:val="0"/>
          <w:marBottom w:val="0"/>
          <w:divBdr>
            <w:top w:val="none" w:sz="0" w:space="0" w:color="auto"/>
            <w:left w:val="none" w:sz="0" w:space="0" w:color="auto"/>
            <w:bottom w:val="none" w:sz="0" w:space="0" w:color="auto"/>
            <w:right w:val="none" w:sz="0" w:space="0" w:color="auto"/>
          </w:divBdr>
          <w:divsChild>
            <w:div w:id="1549026698">
              <w:marLeft w:val="0"/>
              <w:marRight w:val="0"/>
              <w:marTop w:val="0"/>
              <w:marBottom w:val="0"/>
              <w:divBdr>
                <w:top w:val="none" w:sz="0" w:space="0" w:color="auto"/>
                <w:left w:val="none" w:sz="0" w:space="0" w:color="auto"/>
                <w:bottom w:val="none" w:sz="0" w:space="0" w:color="auto"/>
                <w:right w:val="none" w:sz="0" w:space="0" w:color="auto"/>
              </w:divBdr>
            </w:div>
          </w:divsChild>
        </w:div>
        <w:div w:id="1930650119">
          <w:marLeft w:val="0"/>
          <w:marRight w:val="0"/>
          <w:marTop w:val="0"/>
          <w:marBottom w:val="0"/>
          <w:divBdr>
            <w:top w:val="none" w:sz="0" w:space="0" w:color="auto"/>
            <w:left w:val="none" w:sz="0" w:space="0" w:color="auto"/>
            <w:bottom w:val="none" w:sz="0" w:space="0" w:color="auto"/>
            <w:right w:val="none" w:sz="0" w:space="0" w:color="auto"/>
          </w:divBdr>
          <w:divsChild>
            <w:div w:id="1645427058">
              <w:marLeft w:val="0"/>
              <w:marRight w:val="0"/>
              <w:marTop w:val="0"/>
              <w:marBottom w:val="0"/>
              <w:divBdr>
                <w:top w:val="none" w:sz="0" w:space="0" w:color="auto"/>
                <w:left w:val="none" w:sz="0" w:space="0" w:color="auto"/>
                <w:bottom w:val="none" w:sz="0" w:space="0" w:color="auto"/>
                <w:right w:val="none" w:sz="0" w:space="0" w:color="auto"/>
              </w:divBdr>
            </w:div>
          </w:divsChild>
        </w:div>
        <w:div w:id="1949583307">
          <w:marLeft w:val="0"/>
          <w:marRight w:val="0"/>
          <w:marTop w:val="0"/>
          <w:marBottom w:val="0"/>
          <w:divBdr>
            <w:top w:val="none" w:sz="0" w:space="0" w:color="auto"/>
            <w:left w:val="none" w:sz="0" w:space="0" w:color="auto"/>
            <w:bottom w:val="none" w:sz="0" w:space="0" w:color="auto"/>
            <w:right w:val="none" w:sz="0" w:space="0" w:color="auto"/>
          </w:divBdr>
          <w:divsChild>
            <w:div w:id="7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377">
      <w:bodyDiv w:val="1"/>
      <w:marLeft w:val="0"/>
      <w:marRight w:val="0"/>
      <w:marTop w:val="0"/>
      <w:marBottom w:val="0"/>
      <w:divBdr>
        <w:top w:val="none" w:sz="0" w:space="0" w:color="auto"/>
        <w:left w:val="none" w:sz="0" w:space="0" w:color="auto"/>
        <w:bottom w:val="none" w:sz="0" w:space="0" w:color="auto"/>
        <w:right w:val="none" w:sz="0" w:space="0" w:color="auto"/>
      </w:divBdr>
    </w:div>
    <w:div w:id="380830653">
      <w:bodyDiv w:val="1"/>
      <w:marLeft w:val="0"/>
      <w:marRight w:val="0"/>
      <w:marTop w:val="0"/>
      <w:marBottom w:val="0"/>
      <w:divBdr>
        <w:top w:val="none" w:sz="0" w:space="0" w:color="auto"/>
        <w:left w:val="none" w:sz="0" w:space="0" w:color="auto"/>
        <w:bottom w:val="none" w:sz="0" w:space="0" w:color="auto"/>
        <w:right w:val="none" w:sz="0" w:space="0" w:color="auto"/>
      </w:divBdr>
    </w:div>
    <w:div w:id="391664450">
      <w:bodyDiv w:val="1"/>
      <w:marLeft w:val="0"/>
      <w:marRight w:val="0"/>
      <w:marTop w:val="0"/>
      <w:marBottom w:val="0"/>
      <w:divBdr>
        <w:top w:val="none" w:sz="0" w:space="0" w:color="auto"/>
        <w:left w:val="none" w:sz="0" w:space="0" w:color="auto"/>
        <w:bottom w:val="none" w:sz="0" w:space="0" w:color="auto"/>
        <w:right w:val="none" w:sz="0" w:space="0" w:color="auto"/>
      </w:divBdr>
      <w:divsChild>
        <w:div w:id="1591309497">
          <w:marLeft w:val="0"/>
          <w:marRight w:val="0"/>
          <w:marTop w:val="0"/>
          <w:marBottom w:val="0"/>
          <w:divBdr>
            <w:top w:val="single" w:sz="2" w:space="0" w:color="ECEDEE"/>
            <w:left w:val="single" w:sz="2" w:space="0" w:color="ECEDEE"/>
            <w:bottom w:val="single" w:sz="2" w:space="0" w:color="ECEDEE"/>
            <w:right w:val="single" w:sz="2" w:space="0" w:color="ECEDEE"/>
          </w:divBdr>
          <w:divsChild>
            <w:div w:id="1528710631">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414011092">
      <w:bodyDiv w:val="1"/>
      <w:marLeft w:val="0"/>
      <w:marRight w:val="0"/>
      <w:marTop w:val="0"/>
      <w:marBottom w:val="0"/>
      <w:divBdr>
        <w:top w:val="none" w:sz="0" w:space="0" w:color="auto"/>
        <w:left w:val="none" w:sz="0" w:space="0" w:color="auto"/>
        <w:bottom w:val="none" w:sz="0" w:space="0" w:color="auto"/>
        <w:right w:val="none" w:sz="0" w:space="0" w:color="auto"/>
      </w:divBdr>
      <w:divsChild>
        <w:div w:id="463239299">
          <w:marLeft w:val="0"/>
          <w:marRight w:val="0"/>
          <w:marTop w:val="0"/>
          <w:marBottom w:val="0"/>
          <w:divBdr>
            <w:top w:val="none" w:sz="0" w:space="0" w:color="auto"/>
            <w:left w:val="none" w:sz="0" w:space="0" w:color="auto"/>
            <w:bottom w:val="none" w:sz="0" w:space="0" w:color="auto"/>
            <w:right w:val="none" w:sz="0" w:space="0" w:color="auto"/>
          </w:divBdr>
        </w:div>
        <w:div w:id="488132647">
          <w:marLeft w:val="0"/>
          <w:marRight w:val="0"/>
          <w:marTop w:val="0"/>
          <w:marBottom w:val="0"/>
          <w:divBdr>
            <w:top w:val="none" w:sz="0" w:space="0" w:color="auto"/>
            <w:left w:val="none" w:sz="0" w:space="0" w:color="auto"/>
            <w:bottom w:val="none" w:sz="0" w:space="0" w:color="auto"/>
            <w:right w:val="none" w:sz="0" w:space="0" w:color="auto"/>
          </w:divBdr>
          <w:divsChild>
            <w:div w:id="1117722533">
              <w:marLeft w:val="-75"/>
              <w:marRight w:val="0"/>
              <w:marTop w:val="30"/>
              <w:marBottom w:val="30"/>
              <w:divBdr>
                <w:top w:val="none" w:sz="0" w:space="0" w:color="auto"/>
                <w:left w:val="none" w:sz="0" w:space="0" w:color="auto"/>
                <w:bottom w:val="none" w:sz="0" w:space="0" w:color="auto"/>
                <w:right w:val="none" w:sz="0" w:space="0" w:color="auto"/>
              </w:divBdr>
              <w:divsChild>
                <w:div w:id="7568500">
                  <w:marLeft w:val="0"/>
                  <w:marRight w:val="0"/>
                  <w:marTop w:val="0"/>
                  <w:marBottom w:val="0"/>
                  <w:divBdr>
                    <w:top w:val="none" w:sz="0" w:space="0" w:color="auto"/>
                    <w:left w:val="none" w:sz="0" w:space="0" w:color="auto"/>
                    <w:bottom w:val="none" w:sz="0" w:space="0" w:color="auto"/>
                    <w:right w:val="none" w:sz="0" w:space="0" w:color="auto"/>
                  </w:divBdr>
                  <w:divsChild>
                    <w:div w:id="61560891">
                      <w:marLeft w:val="0"/>
                      <w:marRight w:val="0"/>
                      <w:marTop w:val="0"/>
                      <w:marBottom w:val="0"/>
                      <w:divBdr>
                        <w:top w:val="none" w:sz="0" w:space="0" w:color="auto"/>
                        <w:left w:val="none" w:sz="0" w:space="0" w:color="auto"/>
                        <w:bottom w:val="none" w:sz="0" w:space="0" w:color="auto"/>
                        <w:right w:val="none" w:sz="0" w:space="0" w:color="auto"/>
                      </w:divBdr>
                    </w:div>
                  </w:divsChild>
                </w:div>
                <w:div w:id="45489284">
                  <w:marLeft w:val="0"/>
                  <w:marRight w:val="0"/>
                  <w:marTop w:val="0"/>
                  <w:marBottom w:val="0"/>
                  <w:divBdr>
                    <w:top w:val="none" w:sz="0" w:space="0" w:color="auto"/>
                    <w:left w:val="none" w:sz="0" w:space="0" w:color="auto"/>
                    <w:bottom w:val="none" w:sz="0" w:space="0" w:color="auto"/>
                    <w:right w:val="none" w:sz="0" w:space="0" w:color="auto"/>
                  </w:divBdr>
                  <w:divsChild>
                    <w:div w:id="249702863">
                      <w:marLeft w:val="0"/>
                      <w:marRight w:val="0"/>
                      <w:marTop w:val="0"/>
                      <w:marBottom w:val="0"/>
                      <w:divBdr>
                        <w:top w:val="none" w:sz="0" w:space="0" w:color="auto"/>
                        <w:left w:val="none" w:sz="0" w:space="0" w:color="auto"/>
                        <w:bottom w:val="none" w:sz="0" w:space="0" w:color="auto"/>
                        <w:right w:val="none" w:sz="0" w:space="0" w:color="auto"/>
                      </w:divBdr>
                    </w:div>
                  </w:divsChild>
                </w:div>
                <w:div w:id="275717308">
                  <w:marLeft w:val="0"/>
                  <w:marRight w:val="0"/>
                  <w:marTop w:val="0"/>
                  <w:marBottom w:val="0"/>
                  <w:divBdr>
                    <w:top w:val="none" w:sz="0" w:space="0" w:color="auto"/>
                    <w:left w:val="none" w:sz="0" w:space="0" w:color="auto"/>
                    <w:bottom w:val="none" w:sz="0" w:space="0" w:color="auto"/>
                    <w:right w:val="none" w:sz="0" w:space="0" w:color="auto"/>
                  </w:divBdr>
                  <w:divsChild>
                    <w:div w:id="1864399798">
                      <w:marLeft w:val="0"/>
                      <w:marRight w:val="0"/>
                      <w:marTop w:val="0"/>
                      <w:marBottom w:val="0"/>
                      <w:divBdr>
                        <w:top w:val="none" w:sz="0" w:space="0" w:color="auto"/>
                        <w:left w:val="none" w:sz="0" w:space="0" w:color="auto"/>
                        <w:bottom w:val="none" w:sz="0" w:space="0" w:color="auto"/>
                        <w:right w:val="none" w:sz="0" w:space="0" w:color="auto"/>
                      </w:divBdr>
                    </w:div>
                  </w:divsChild>
                </w:div>
                <w:div w:id="356543759">
                  <w:marLeft w:val="0"/>
                  <w:marRight w:val="0"/>
                  <w:marTop w:val="0"/>
                  <w:marBottom w:val="0"/>
                  <w:divBdr>
                    <w:top w:val="none" w:sz="0" w:space="0" w:color="auto"/>
                    <w:left w:val="none" w:sz="0" w:space="0" w:color="auto"/>
                    <w:bottom w:val="none" w:sz="0" w:space="0" w:color="auto"/>
                    <w:right w:val="none" w:sz="0" w:space="0" w:color="auto"/>
                  </w:divBdr>
                  <w:divsChild>
                    <w:div w:id="2125147263">
                      <w:marLeft w:val="0"/>
                      <w:marRight w:val="0"/>
                      <w:marTop w:val="0"/>
                      <w:marBottom w:val="0"/>
                      <w:divBdr>
                        <w:top w:val="none" w:sz="0" w:space="0" w:color="auto"/>
                        <w:left w:val="none" w:sz="0" w:space="0" w:color="auto"/>
                        <w:bottom w:val="none" w:sz="0" w:space="0" w:color="auto"/>
                        <w:right w:val="none" w:sz="0" w:space="0" w:color="auto"/>
                      </w:divBdr>
                    </w:div>
                  </w:divsChild>
                </w:div>
                <w:div w:id="1348478881">
                  <w:marLeft w:val="0"/>
                  <w:marRight w:val="0"/>
                  <w:marTop w:val="0"/>
                  <w:marBottom w:val="0"/>
                  <w:divBdr>
                    <w:top w:val="none" w:sz="0" w:space="0" w:color="auto"/>
                    <w:left w:val="none" w:sz="0" w:space="0" w:color="auto"/>
                    <w:bottom w:val="none" w:sz="0" w:space="0" w:color="auto"/>
                    <w:right w:val="none" w:sz="0" w:space="0" w:color="auto"/>
                  </w:divBdr>
                  <w:divsChild>
                    <w:div w:id="1880973781">
                      <w:marLeft w:val="0"/>
                      <w:marRight w:val="0"/>
                      <w:marTop w:val="0"/>
                      <w:marBottom w:val="0"/>
                      <w:divBdr>
                        <w:top w:val="none" w:sz="0" w:space="0" w:color="auto"/>
                        <w:left w:val="none" w:sz="0" w:space="0" w:color="auto"/>
                        <w:bottom w:val="none" w:sz="0" w:space="0" w:color="auto"/>
                        <w:right w:val="none" w:sz="0" w:space="0" w:color="auto"/>
                      </w:divBdr>
                    </w:div>
                  </w:divsChild>
                </w:div>
                <w:div w:id="1402407838">
                  <w:marLeft w:val="0"/>
                  <w:marRight w:val="0"/>
                  <w:marTop w:val="0"/>
                  <w:marBottom w:val="0"/>
                  <w:divBdr>
                    <w:top w:val="none" w:sz="0" w:space="0" w:color="auto"/>
                    <w:left w:val="none" w:sz="0" w:space="0" w:color="auto"/>
                    <w:bottom w:val="none" w:sz="0" w:space="0" w:color="auto"/>
                    <w:right w:val="none" w:sz="0" w:space="0" w:color="auto"/>
                  </w:divBdr>
                  <w:divsChild>
                    <w:div w:id="398939541">
                      <w:marLeft w:val="0"/>
                      <w:marRight w:val="0"/>
                      <w:marTop w:val="0"/>
                      <w:marBottom w:val="0"/>
                      <w:divBdr>
                        <w:top w:val="none" w:sz="0" w:space="0" w:color="auto"/>
                        <w:left w:val="none" w:sz="0" w:space="0" w:color="auto"/>
                        <w:bottom w:val="none" w:sz="0" w:space="0" w:color="auto"/>
                        <w:right w:val="none" w:sz="0" w:space="0" w:color="auto"/>
                      </w:divBdr>
                    </w:div>
                  </w:divsChild>
                </w:div>
                <w:div w:id="1457798208">
                  <w:marLeft w:val="0"/>
                  <w:marRight w:val="0"/>
                  <w:marTop w:val="0"/>
                  <w:marBottom w:val="0"/>
                  <w:divBdr>
                    <w:top w:val="none" w:sz="0" w:space="0" w:color="auto"/>
                    <w:left w:val="none" w:sz="0" w:space="0" w:color="auto"/>
                    <w:bottom w:val="none" w:sz="0" w:space="0" w:color="auto"/>
                    <w:right w:val="none" w:sz="0" w:space="0" w:color="auto"/>
                  </w:divBdr>
                  <w:divsChild>
                    <w:div w:id="1725374825">
                      <w:marLeft w:val="0"/>
                      <w:marRight w:val="0"/>
                      <w:marTop w:val="0"/>
                      <w:marBottom w:val="0"/>
                      <w:divBdr>
                        <w:top w:val="none" w:sz="0" w:space="0" w:color="auto"/>
                        <w:left w:val="none" w:sz="0" w:space="0" w:color="auto"/>
                        <w:bottom w:val="none" w:sz="0" w:space="0" w:color="auto"/>
                        <w:right w:val="none" w:sz="0" w:space="0" w:color="auto"/>
                      </w:divBdr>
                    </w:div>
                  </w:divsChild>
                </w:div>
                <w:div w:id="1655525068">
                  <w:marLeft w:val="0"/>
                  <w:marRight w:val="0"/>
                  <w:marTop w:val="0"/>
                  <w:marBottom w:val="0"/>
                  <w:divBdr>
                    <w:top w:val="none" w:sz="0" w:space="0" w:color="auto"/>
                    <w:left w:val="none" w:sz="0" w:space="0" w:color="auto"/>
                    <w:bottom w:val="none" w:sz="0" w:space="0" w:color="auto"/>
                    <w:right w:val="none" w:sz="0" w:space="0" w:color="auto"/>
                  </w:divBdr>
                  <w:divsChild>
                    <w:div w:id="443306492">
                      <w:marLeft w:val="0"/>
                      <w:marRight w:val="0"/>
                      <w:marTop w:val="0"/>
                      <w:marBottom w:val="0"/>
                      <w:divBdr>
                        <w:top w:val="none" w:sz="0" w:space="0" w:color="auto"/>
                        <w:left w:val="none" w:sz="0" w:space="0" w:color="auto"/>
                        <w:bottom w:val="none" w:sz="0" w:space="0" w:color="auto"/>
                        <w:right w:val="none" w:sz="0" w:space="0" w:color="auto"/>
                      </w:divBdr>
                    </w:div>
                  </w:divsChild>
                </w:div>
                <w:div w:id="1661689430">
                  <w:marLeft w:val="0"/>
                  <w:marRight w:val="0"/>
                  <w:marTop w:val="0"/>
                  <w:marBottom w:val="0"/>
                  <w:divBdr>
                    <w:top w:val="none" w:sz="0" w:space="0" w:color="auto"/>
                    <w:left w:val="none" w:sz="0" w:space="0" w:color="auto"/>
                    <w:bottom w:val="none" w:sz="0" w:space="0" w:color="auto"/>
                    <w:right w:val="none" w:sz="0" w:space="0" w:color="auto"/>
                  </w:divBdr>
                  <w:divsChild>
                    <w:div w:id="1809318454">
                      <w:marLeft w:val="0"/>
                      <w:marRight w:val="0"/>
                      <w:marTop w:val="0"/>
                      <w:marBottom w:val="0"/>
                      <w:divBdr>
                        <w:top w:val="none" w:sz="0" w:space="0" w:color="auto"/>
                        <w:left w:val="none" w:sz="0" w:space="0" w:color="auto"/>
                        <w:bottom w:val="none" w:sz="0" w:space="0" w:color="auto"/>
                        <w:right w:val="none" w:sz="0" w:space="0" w:color="auto"/>
                      </w:divBdr>
                    </w:div>
                  </w:divsChild>
                </w:div>
                <w:div w:id="2133597206">
                  <w:marLeft w:val="0"/>
                  <w:marRight w:val="0"/>
                  <w:marTop w:val="0"/>
                  <w:marBottom w:val="0"/>
                  <w:divBdr>
                    <w:top w:val="none" w:sz="0" w:space="0" w:color="auto"/>
                    <w:left w:val="none" w:sz="0" w:space="0" w:color="auto"/>
                    <w:bottom w:val="none" w:sz="0" w:space="0" w:color="auto"/>
                    <w:right w:val="none" w:sz="0" w:space="0" w:color="auto"/>
                  </w:divBdr>
                  <w:divsChild>
                    <w:div w:id="9492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4892">
          <w:marLeft w:val="0"/>
          <w:marRight w:val="0"/>
          <w:marTop w:val="0"/>
          <w:marBottom w:val="0"/>
          <w:divBdr>
            <w:top w:val="none" w:sz="0" w:space="0" w:color="auto"/>
            <w:left w:val="none" w:sz="0" w:space="0" w:color="auto"/>
            <w:bottom w:val="none" w:sz="0" w:space="0" w:color="auto"/>
            <w:right w:val="none" w:sz="0" w:space="0" w:color="auto"/>
          </w:divBdr>
        </w:div>
        <w:div w:id="757946394">
          <w:marLeft w:val="0"/>
          <w:marRight w:val="0"/>
          <w:marTop w:val="0"/>
          <w:marBottom w:val="0"/>
          <w:divBdr>
            <w:top w:val="none" w:sz="0" w:space="0" w:color="auto"/>
            <w:left w:val="none" w:sz="0" w:space="0" w:color="auto"/>
            <w:bottom w:val="none" w:sz="0" w:space="0" w:color="auto"/>
            <w:right w:val="none" w:sz="0" w:space="0" w:color="auto"/>
          </w:divBdr>
          <w:divsChild>
            <w:div w:id="317391681">
              <w:marLeft w:val="0"/>
              <w:marRight w:val="0"/>
              <w:marTop w:val="0"/>
              <w:marBottom w:val="0"/>
              <w:divBdr>
                <w:top w:val="none" w:sz="0" w:space="0" w:color="auto"/>
                <w:left w:val="none" w:sz="0" w:space="0" w:color="auto"/>
                <w:bottom w:val="none" w:sz="0" w:space="0" w:color="auto"/>
                <w:right w:val="none" w:sz="0" w:space="0" w:color="auto"/>
              </w:divBdr>
            </w:div>
            <w:div w:id="332532263">
              <w:marLeft w:val="0"/>
              <w:marRight w:val="0"/>
              <w:marTop w:val="0"/>
              <w:marBottom w:val="0"/>
              <w:divBdr>
                <w:top w:val="none" w:sz="0" w:space="0" w:color="auto"/>
                <w:left w:val="none" w:sz="0" w:space="0" w:color="auto"/>
                <w:bottom w:val="none" w:sz="0" w:space="0" w:color="auto"/>
                <w:right w:val="none" w:sz="0" w:space="0" w:color="auto"/>
              </w:divBdr>
            </w:div>
            <w:div w:id="883056925">
              <w:marLeft w:val="0"/>
              <w:marRight w:val="0"/>
              <w:marTop w:val="0"/>
              <w:marBottom w:val="0"/>
              <w:divBdr>
                <w:top w:val="none" w:sz="0" w:space="0" w:color="auto"/>
                <w:left w:val="none" w:sz="0" w:space="0" w:color="auto"/>
                <w:bottom w:val="none" w:sz="0" w:space="0" w:color="auto"/>
                <w:right w:val="none" w:sz="0" w:space="0" w:color="auto"/>
              </w:divBdr>
            </w:div>
            <w:div w:id="1012879021">
              <w:marLeft w:val="0"/>
              <w:marRight w:val="0"/>
              <w:marTop w:val="0"/>
              <w:marBottom w:val="0"/>
              <w:divBdr>
                <w:top w:val="none" w:sz="0" w:space="0" w:color="auto"/>
                <w:left w:val="none" w:sz="0" w:space="0" w:color="auto"/>
                <w:bottom w:val="none" w:sz="0" w:space="0" w:color="auto"/>
                <w:right w:val="none" w:sz="0" w:space="0" w:color="auto"/>
              </w:divBdr>
            </w:div>
            <w:div w:id="1697727503">
              <w:marLeft w:val="0"/>
              <w:marRight w:val="0"/>
              <w:marTop w:val="0"/>
              <w:marBottom w:val="0"/>
              <w:divBdr>
                <w:top w:val="none" w:sz="0" w:space="0" w:color="auto"/>
                <w:left w:val="none" w:sz="0" w:space="0" w:color="auto"/>
                <w:bottom w:val="none" w:sz="0" w:space="0" w:color="auto"/>
                <w:right w:val="none" w:sz="0" w:space="0" w:color="auto"/>
              </w:divBdr>
            </w:div>
            <w:div w:id="2019574169">
              <w:marLeft w:val="0"/>
              <w:marRight w:val="0"/>
              <w:marTop w:val="0"/>
              <w:marBottom w:val="0"/>
              <w:divBdr>
                <w:top w:val="none" w:sz="0" w:space="0" w:color="auto"/>
                <w:left w:val="none" w:sz="0" w:space="0" w:color="auto"/>
                <w:bottom w:val="none" w:sz="0" w:space="0" w:color="auto"/>
                <w:right w:val="none" w:sz="0" w:space="0" w:color="auto"/>
              </w:divBdr>
            </w:div>
            <w:div w:id="2105834586">
              <w:marLeft w:val="0"/>
              <w:marRight w:val="0"/>
              <w:marTop w:val="0"/>
              <w:marBottom w:val="0"/>
              <w:divBdr>
                <w:top w:val="none" w:sz="0" w:space="0" w:color="auto"/>
                <w:left w:val="none" w:sz="0" w:space="0" w:color="auto"/>
                <w:bottom w:val="none" w:sz="0" w:space="0" w:color="auto"/>
                <w:right w:val="none" w:sz="0" w:space="0" w:color="auto"/>
              </w:divBdr>
            </w:div>
          </w:divsChild>
        </w:div>
        <w:div w:id="821890918">
          <w:marLeft w:val="0"/>
          <w:marRight w:val="0"/>
          <w:marTop w:val="0"/>
          <w:marBottom w:val="0"/>
          <w:divBdr>
            <w:top w:val="none" w:sz="0" w:space="0" w:color="auto"/>
            <w:left w:val="none" w:sz="0" w:space="0" w:color="auto"/>
            <w:bottom w:val="none" w:sz="0" w:space="0" w:color="auto"/>
            <w:right w:val="none" w:sz="0" w:space="0" w:color="auto"/>
          </w:divBdr>
        </w:div>
        <w:div w:id="1101951772">
          <w:marLeft w:val="0"/>
          <w:marRight w:val="0"/>
          <w:marTop w:val="0"/>
          <w:marBottom w:val="0"/>
          <w:divBdr>
            <w:top w:val="none" w:sz="0" w:space="0" w:color="auto"/>
            <w:left w:val="none" w:sz="0" w:space="0" w:color="auto"/>
            <w:bottom w:val="none" w:sz="0" w:space="0" w:color="auto"/>
            <w:right w:val="none" w:sz="0" w:space="0" w:color="auto"/>
          </w:divBdr>
        </w:div>
        <w:div w:id="1333141562">
          <w:marLeft w:val="0"/>
          <w:marRight w:val="0"/>
          <w:marTop w:val="0"/>
          <w:marBottom w:val="0"/>
          <w:divBdr>
            <w:top w:val="none" w:sz="0" w:space="0" w:color="auto"/>
            <w:left w:val="none" w:sz="0" w:space="0" w:color="auto"/>
            <w:bottom w:val="none" w:sz="0" w:space="0" w:color="auto"/>
            <w:right w:val="none" w:sz="0" w:space="0" w:color="auto"/>
          </w:divBdr>
        </w:div>
        <w:div w:id="1421172317">
          <w:marLeft w:val="0"/>
          <w:marRight w:val="0"/>
          <w:marTop w:val="0"/>
          <w:marBottom w:val="0"/>
          <w:divBdr>
            <w:top w:val="none" w:sz="0" w:space="0" w:color="auto"/>
            <w:left w:val="none" w:sz="0" w:space="0" w:color="auto"/>
            <w:bottom w:val="none" w:sz="0" w:space="0" w:color="auto"/>
            <w:right w:val="none" w:sz="0" w:space="0" w:color="auto"/>
          </w:divBdr>
        </w:div>
        <w:div w:id="1763800124">
          <w:marLeft w:val="0"/>
          <w:marRight w:val="0"/>
          <w:marTop w:val="0"/>
          <w:marBottom w:val="0"/>
          <w:divBdr>
            <w:top w:val="none" w:sz="0" w:space="0" w:color="auto"/>
            <w:left w:val="none" w:sz="0" w:space="0" w:color="auto"/>
            <w:bottom w:val="none" w:sz="0" w:space="0" w:color="auto"/>
            <w:right w:val="none" w:sz="0" w:space="0" w:color="auto"/>
          </w:divBdr>
        </w:div>
        <w:div w:id="1792435841">
          <w:marLeft w:val="0"/>
          <w:marRight w:val="0"/>
          <w:marTop w:val="0"/>
          <w:marBottom w:val="0"/>
          <w:divBdr>
            <w:top w:val="none" w:sz="0" w:space="0" w:color="auto"/>
            <w:left w:val="none" w:sz="0" w:space="0" w:color="auto"/>
            <w:bottom w:val="none" w:sz="0" w:space="0" w:color="auto"/>
            <w:right w:val="none" w:sz="0" w:space="0" w:color="auto"/>
          </w:divBdr>
        </w:div>
        <w:div w:id="1882865909">
          <w:marLeft w:val="0"/>
          <w:marRight w:val="0"/>
          <w:marTop w:val="0"/>
          <w:marBottom w:val="0"/>
          <w:divBdr>
            <w:top w:val="none" w:sz="0" w:space="0" w:color="auto"/>
            <w:left w:val="none" w:sz="0" w:space="0" w:color="auto"/>
            <w:bottom w:val="none" w:sz="0" w:space="0" w:color="auto"/>
            <w:right w:val="none" w:sz="0" w:space="0" w:color="auto"/>
          </w:divBdr>
        </w:div>
        <w:div w:id="1914318684">
          <w:marLeft w:val="0"/>
          <w:marRight w:val="0"/>
          <w:marTop w:val="0"/>
          <w:marBottom w:val="0"/>
          <w:divBdr>
            <w:top w:val="none" w:sz="0" w:space="0" w:color="auto"/>
            <w:left w:val="none" w:sz="0" w:space="0" w:color="auto"/>
            <w:bottom w:val="none" w:sz="0" w:space="0" w:color="auto"/>
            <w:right w:val="none" w:sz="0" w:space="0" w:color="auto"/>
          </w:divBdr>
        </w:div>
        <w:div w:id="1915629657">
          <w:marLeft w:val="0"/>
          <w:marRight w:val="0"/>
          <w:marTop w:val="0"/>
          <w:marBottom w:val="0"/>
          <w:divBdr>
            <w:top w:val="none" w:sz="0" w:space="0" w:color="auto"/>
            <w:left w:val="none" w:sz="0" w:space="0" w:color="auto"/>
            <w:bottom w:val="none" w:sz="0" w:space="0" w:color="auto"/>
            <w:right w:val="none" w:sz="0" w:space="0" w:color="auto"/>
          </w:divBdr>
        </w:div>
        <w:div w:id="2028406819">
          <w:marLeft w:val="0"/>
          <w:marRight w:val="0"/>
          <w:marTop w:val="0"/>
          <w:marBottom w:val="0"/>
          <w:divBdr>
            <w:top w:val="none" w:sz="0" w:space="0" w:color="auto"/>
            <w:left w:val="none" w:sz="0" w:space="0" w:color="auto"/>
            <w:bottom w:val="none" w:sz="0" w:space="0" w:color="auto"/>
            <w:right w:val="none" w:sz="0" w:space="0" w:color="auto"/>
          </w:divBdr>
        </w:div>
      </w:divsChild>
    </w:div>
    <w:div w:id="491143670">
      <w:bodyDiv w:val="1"/>
      <w:marLeft w:val="0"/>
      <w:marRight w:val="0"/>
      <w:marTop w:val="0"/>
      <w:marBottom w:val="0"/>
      <w:divBdr>
        <w:top w:val="none" w:sz="0" w:space="0" w:color="auto"/>
        <w:left w:val="none" w:sz="0" w:space="0" w:color="auto"/>
        <w:bottom w:val="none" w:sz="0" w:space="0" w:color="auto"/>
        <w:right w:val="none" w:sz="0" w:space="0" w:color="auto"/>
      </w:divBdr>
      <w:divsChild>
        <w:div w:id="135798350">
          <w:marLeft w:val="0"/>
          <w:marRight w:val="0"/>
          <w:marTop w:val="0"/>
          <w:marBottom w:val="0"/>
          <w:divBdr>
            <w:top w:val="none" w:sz="0" w:space="0" w:color="auto"/>
            <w:left w:val="none" w:sz="0" w:space="0" w:color="auto"/>
            <w:bottom w:val="none" w:sz="0" w:space="0" w:color="auto"/>
            <w:right w:val="none" w:sz="0" w:space="0" w:color="auto"/>
          </w:divBdr>
        </w:div>
        <w:div w:id="830755159">
          <w:marLeft w:val="0"/>
          <w:marRight w:val="0"/>
          <w:marTop w:val="0"/>
          <w:marBottom w:val="0"/>
          <w:divBdr>
            <w:top w:val="none" w:sz="0" w:space="0" w:color="auto"/>
            <w:left w:val="none" w:sz="0" w:space="0" w:color="auto"/>
            <w:bottom w:val="none" w:sz="0" w:space="0" w:color="auto"/>
            <w:right w:val="none" w:sz="0" w:space="0" w:color="auto"/>
          </w:divBdr>
        </w:div>
      </w:divsChild>
    </w:div>
    <w:div w:id="595792334">
      <w:bodyDiv w:val="1"/>
      <w:marLeft w:val="0"/>
      <w:marRight w:val="0"/>
      <w:marTop w:val="0"/>
      <w:marBottom w:val="0"/>
      <w:divBdr>
        <w:top w:val="none" w:sz="0" w:space="0" w:color="auto"/>
        <w:left w:val="none" w:sz="0" w:space="0" w:color="auto"/>
        <w:bottom w:val="none" w:sz="0" w:space="0" w:color="auto"/>
        <w:right w:val="none" w:sz="0" w:space="0" w:color="auto"/>
      </w:divBdr>
    </w:div>
    <w:div w:id="696732995">
      <w:bodyDiv w:val="1"/>
      <w:marLeft w:val="0"/>
      <w:marRight w:val="0"/>
      <w:marTop w:val="0"/>
      <w:marBottom w:val="0"/>
      <w:divBdr>
        <w:top w:val="none" w:sz="0" w:space="0" w:color="auto"/>
        <w:left w:val="none" w:sz="0" w:space="0" w:color="auto"/>
        <w:bottom w:val="none" w:sz="0" w:space="0" w:color="auto"/>
        <w:right w:val="none" w:sz="0" w:space="0" w:color="auto"/>
      </w:divBdr>
      <w:divsChild>
        <w:div w:id="161238396">
          <w:marLeft w:val="0"/>
          <w:marRight w:val="0"/>
          <w:marTop w:val="0"/>
          <w:marBottom w:val="0"/>
          <w:divBdr>
            <w:top w:val="none" w:sz="0" w:space="0" w:color="auto"/>
            <w:left w:val="none" w:sz="0" w:space="0" w:color="auto"/>
            <w:bottom w:val="none" w:sz="0" w:space="0" w:color="auto"/>
            <w:right w:val="none" w:sz="0" w:space="0" w:color="auto"/>
          </w:divBdr>
        </w:div>
        <w:div w:id="413085563">
          <w:marLeft w:val="0"/>
          <w:marRight w:val="0"/>
          <w:marTop w:val="0"/>
          <w:marBottom w:val="0"/>
          <w:divBdr>
            <w:top w:val="none" w:sz="0" w:space="0" w:color="auto"/>
            <w:left w:val="none" w:sz="0" w:space="0" w:color="auto"/>
            <w:bottom w:val="none" w:sz="0" w:space="0" w:color="auto"/>
            <w:right w:val="none" w:sz="0" w:space="0" w:color="auto"/>
          </w:divBdr>
        </w:div>
        <w:div w:id="1061753239">
          <w:marLeft w:val="0"/>
          <w:marRight w:val="0"/>
          <w:marTop w:val="0"/>
          <w:marBottom w:val="0"/>
          <w:divBdr>
            <w:top w:val="none" w:sz="0" w:space="0" w:color="auto"/>
            <w:left w:val="none" w:sz="0" w:space="0" w:color="auto"/>
            <w:bottom w:val="none" w:sz="0" w:space="0" w:color="auto"/>
            <w:right w:val="none" w:sz="0" w:space="0" w:color="auto"/>
          </w:divBdr>
        </w:div>
        <w:div w:id="1524367684">
          <w:marLeft w:val="0"/>
          <w:marRight w:val="0"/>
          <w:marTop w:val="0"/>
          <w:marBottom w:val="0"/>
          <w:divBdr>
            <w:top w:val="none" w:sz="0" w:space="0" w:color="auto"/>
            <w:left w:val="none" w:sz="0" w:space="0" w:color="auto"/>
            <w:bottom w:val="none" w:sz="0" w:space="0" w:color="auto"/>
            <w:right w:val="none" w:sz="0" w:space="0" w:color="auto"/>
          </w:divBdr>
        </w:div>
      </w:divsChild>
    </w:div>
    <w:div w:id="906384573">
      <w:bodyDiv w:val="1"/>
      <w:marLeft w:val="0"/>
      <w:marRight w:val="0"/>
      <w:marTop w:val="0"/>
      <w:marBottom w:val="0"/>
      <w:divBdr>
        <w:top w:val="none" w:sz="0" w:space="0" w:color="auto"/>
        <w:left w:val="none" w:sz="0" w:space="0" w:color="auto"/>
        <w:bottom w:val="none" w:sz="0" w:space="0" w:color="auto"/>
        <w:right w:val="none" w:sz="0" w:space="0" w:color="auto"/>
      </w:divBdr>
    </w:div>
    <w:div w:id="970480082">
      <w:bodyDiv w:val="1"/>
      <w:marLeft w:val="0"/>
      <w:marRight w:val="0"/>
      <w:marTop w:val="0"/>
      <w:marBottom w:val="0"/>
      <w:divBdr>
        <w:top w:val="none" w:sz="0" w:space="0" w:color="auto"/>
        <w:left w:val="none" w:sz="0" w:space="0" w:color="auto"/>
        <w:bottom w:val="none" w:sz="0" w:space="0" w:color="auto"/>
        <w:right w:val="none" w:sz="0" w:space="0" w:color="auto"/>
      </w:divBdr>
    </w:div>
    <w:div w:id="970785617">
      <w:bodyDiv w:val="1"/>
      <w:marLeft w:val="0"/>
      <w:marRight w:val="0"/>
      <w:marTop w:val="0"/>
      <w:marBottom w:val="0"/>
      <w:divBdr>
        <w:top w:val="none" w:sz="0" w:space="0" w:color="auto"/>
        <w:left w:val="none" w:sz="0" w:space="0" w:color="auto"/>
        <w:bottom w:val="none" w:sz="0" w:space="0" w:color="auto"/>
        <w:right w:val="none" w:sz="0" w:space="0" w:color="auto"/>
      </w:divBdr>
      <w:divsChild>
        <w:div w:id="1043218001">
          <w:marLeft w:val="0"/>
          <w:marRight w:val="0"/>
          <w:marTop w:val="0"/>
          <w:marBottom w:val="0"/>
          <w:divBdr>
            <w:top w:val="none" w:sz="0" w:space="0" w:color="auto"/>
            <w:left w:val="none" w:sz="0" w:space="0" w:color="auto"/>
            <w:bottom w:val="none" w:sz="0" w:space="0" w:color="auto"/>
            <w:right w:val="none" w:sz="0" w:space="0" w:color="auto"/>
          </w:divBdr>
          <w:divsChild>
            <w:div w:id="1604531105">
              <w:marLeft w:val="0"/>
              <w:marRight w:val="0"/>
              <w:marTop w:val="0"/>
              <w:marBottom w:val="0"/>
              <w:divBdr>
                <w:top w:val="none" w:sz="0" w:space="0" w:color="auto"/>
                <w:left w:val="none" w:sz="0" w:space="0" w:color="auto"/>
                <w:bottom w:val="none" w:sz="0" w:space="0" w:color="auto"/>
                <w:right w:val="none" w:sz="0" w:space="0" w:color="auto"/>
              </w:divBdr>
            </w:div>
          </w:divsChild>
        </w:div>
        <w:div w:id="1691101616">
          <w:marLeft w:val="0"/>
          <w:marRight w:val="0"/>
          <w:marTop w:val="0"/>
          <w:marBottom w:val="0"/>
          <w:divBdr>
            <w:top w:val="none" w:sz="0" w:space="0" w:color="auto"/>
            <w:left w:val="none" w:sz="0" w:space="0" w:color="auto"/>
            <w:bottom w:val="none" w:sz="0" w:space="0" w:color="auto"/>
            <w:right w:val="none" w:sz="0" w:space="0" w:color="auto"/>
          </w:divBdr>
          <w:divsChild>
            <w:div w:id="19919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2633">
      <w:bodyDiv w:val="1"/>
      <w:marLeft w:val="0"/>
      <w:marRight w:val="0"/>
      <w:marTop w:val="0"/>
      <w:marBottom w:val="0"/>
      <w:divBdr>
        <w:top w:val="none" w:sz="0" w:space="0" w:color="auto"/>
        <w:left w:val="none" w:sz="0" w:space="0" w:color="auto"/>
        <w:bottom w:val="none" w:sz="0" w:space="0" w:color="auto"/>
        <w:right w:val="none" w:sz="0" w:space="0" w:color="auto"/>
      </w:divBdr>
    </w:div>
    <w:div w:id="988366618">
      <w:bodyDiv w:val="1"/>
      <w:marLeft w:val="0"/>
      <w:marRight w:val="0"/>
      <w:marTop w:val="0"/>
      <w:marBottom w:val="0"/>
      <w:divBdr>
        <w:top w:val="none" w:sz="0" w:space="0" w:color="auto"/>
        <w:left w:val="none" w:sz="0" w:space="0" w:color="auto"/>
        <w:bottom w:val="none" w:sz="0" w:space="0" w:color="auto"/>
        <w:right w:val="none" w:sz="0" w:space="0" w:color="auto"/>
      </w:divBdr>
      <w:divsChild>
        <w:div w:id="641694980">
          <w:marLeft w:val="0"/>
          <w:marRight w:val="0"/>
          <w:marTop w:val="0"/>
          <w:marBottom w:val="0"/>
          <w:divBdr>
            <w:top w:val="none" w:sz="0" w:space="0" w:color="auto"/>
            <w:left w:val="none" w:sz="0" w:space="0" w:color="auto"/>
            <w:bottom w:val="none" w:sz="0" w:space="0" w:color="auto"/>
            <w:right w:val="none" w:sz="0" w:space="0" w:color="auto"/>
          </w:divBdr>
          <w:divsChild>
            <w:div w:id="1661228923">
              <w:marLeft w:val="0"/>
              <w:marRight w:val="0"/>
              <w:marTop w:val="0"/>
              <w:marBottom w:val="0"/>
              <w:divBdr>
                <w:top w:val="none" w:sz="0" w:space="0" w:color="auto"/>
                <w:left w:val="none" w:sz="0" w:space="0" w:color="auto"/>
                <w:bottom w:val="none" w:sz="0" w:space="0" w:color="auto"/>
                <w:right w:val="none" w:sz="0" w:space="0" w:color="auto"/>
              </w:divBdr>
            </w:div>
          </w:divsChild>
        </w:div>
        <w:div w:id="1129204580">
          <w:marLeft w:val="0"/>
          <w:marRight w:val="0"/>
          <w:marTop w:val="0"/>
          <w:marBottom w:val="0"/>
          <w:divBdr>
            <w:top w:val="none" w:sz="0" w:space="0" w:color="auto"/>
            <w:left w:val="none" w:sz="0" w:space="0" w:color="auto"/>
            <w:bottom w:val="none" w:sz="0" w:space="0" w:color="auto"/>
            <w:right w:val="none" w:sz="0" w:space="0" w:color="auto"/>
          </w:divBdr>
          <w:divsChild>
            <w:div w:id="9710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3341">
      <w:bodyDiv w:val="1"/>
      <w:marLeft w:val="0"/>
      <w:marRight w:val="0"/>
      <w:marTop w:val="0"/>
      <w:marBottom w:val="0"/>
      <w:divBdr>
        <w:top w:val="none" w:sz="0" w:space="0" w:color="auto"/>
        <w:left w:val="none" w:sz="0" w:space="0" w:color="auto"/>
        <w:bottom w:val="none" w:sz="0" w:space="0" w:color="auto"/>
        <w:right w:val="none" w:sz="0" w:space="0" w:color="auto"/>
      </w:divBdr>
      <w:divsChild>
        <w:div w:id="122428191">
          <w:marLeft w:val="0"/>
          <w:marRight w:val="0"/>
          <w:marTop w:val="0"/>
          <w:marBottom w:val="0"/>
          <w:divBdr>
            <w:top w:val="none" w:sz="0" w:space="0" w:color="auto"/>
            <w:left w:val="none" w:sz="0" w:space="0" w:color="auto"/>
            <w:bottom w:val="none" w:sz="0" w:space="0" w:color="auto"/>
            <w:right w:val="none" w:sz="0" w:space="0" w:color="auto"/>
          </w:divBdr>
          <w:divsChild>
            <w:div w:id="2121952043">
              <w:marLeft w:val="0"/>
              <w:marRight w:val="0"/>
              <w:marTop w:val="0"/>
              <w:marBottom w:val="0"/>
              <w:divBdr>
                <w:top w:val="none" w:sz="0" w:space="0" w:color="auto"/>
                <w:left w:val="none" w:sz="0" w:space="0" w:color="auto"/>
                <w:bottom w:val="none" w:sz="0" w:space="0" w:color="auto"/>
                <w:right w:val="none" w:sz="0" w:space="0" w:color="auto"/>
              </w:divBdr>
            </w:div>
          </w:divsChild>
        </w:div>
        <w:div w:id="1137334725">
          <w:marLeft w:val="0"/>
          <w:marRight w:val="0"/>
          <w:marTop w:val="0"/>
          <w:marBottom w:val="0"/>
          <w:divBdr>
            <w:top w:val="none" w:sz="0" w:space="0" w:color="auto"/>
            <w:left w:val="none" w:sz="0" w:space="0" w:color="auto"/>
            <w:bottom w:val="none" w:sz="0" w:space="0" w:color="auto"/>
            <w:right w:val="none" w:sz="0" w:space="0" w:color="auto"/>
          </w:divBdr>
          <w:divsChild>
            <w:div w:id="4062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4001">
      <w:bodyDiv w:val="1"/>
      <w:marLeft w:val="0"/>
      <w:marRight w:val="0"/>
      <w:marTop w:val="0"/>
      <w:marBottom w:val="0"/>
      <w:divBdr>
        <w:top w:val="none" w:sz="0" w:space="0" w:color="auto"/>
        <w:left w:val="none" w:sz="0" w:space="0" w:color="auto"/>
        <w:bottom w:val="none" w:sz="0" w:space="0" w:color="auto"/>
        <w:right w:val="none" w:sz="0" w:space="0" w:color="auto"/>
      </w:divBdr>
      <w:divsChild>
        <w:div w:id="45448613">
          <w:marLeft w:val="446"/>
          <w:marRight w:val="0"/>
          <w:marTop w:val="0"/>
          <w:marBottom w:val="0"/>
          <w:divBdr>
            <w:top w:val="none" w:sz="0" w:space="0" w:color="auto"/>
            <w:left w:val="none" w:sz="0" w:space="0" w:color="auto"/>
            <w:bottom w:val="none" w:sz="0" w:space="0" w:color="auto"/>
            <w:right w:val="none" w:sz="0" w:space="0" w:color="auto"/>
          </w:divBdr>
        </w:div>
        <w:div w:id="805657061">
          <w:marLeft w:val="446"/>
          <w:marRight w:val="0"/>
          <w:marTop w:val="0"/>
          <w:marBottom w:val="0"/>
          <w:divBdr>
            <w:top w:val="none" w:sz="0" w:space="0" w:color="auto"/>
            <w:left w:val="none" w:sz="0" w:space="0" w:color="auto"/>
            <w:bottom w:val="none" w:sz="0" w:space="0" w:color="auto"/>
            <w:right w:val="none" w:sz="0" w:space="0" w:color="auto"/>
          </w:divBdr>
        </w:div>
        <w:div w:id="1276134892">
          <w:marLeft w:val="446"/>
          <w:marRight w:val="0"/>
          <w:marTop w:val="0"/>
          <w:marBottom w:val="0"/>
          <w:divBdr>
            <w:top w:val="none" w:sz="0" w:space="0" w:color="auto"/>
            <w:left w:val="none" w:sz="0" w:space="0" w:color="auto"/>
            <w:bottom w:val="none" w:sz="0" w:space="0" w:color="auto"/>
            <w:right w:val="none" w:sz="0" w:space="0" w:color="auto"/>
          </w:divBdr>
        </w:div>
      </w:divsChild>
    </w:div>
    <w:div w:id="1242258888">
      <w:bodyDiv w:val="1"/>
      <w:marLeft w:val="0"/>
      <w:marRight w:val="0"/>
      <w:marTop w:val="0"/>
      <w:marBottom w:val="0"/>
      <w:divBdr>
        <w:top w:val="none" w:sz="0" w:space="0" w:color="auto"/>
        <w:left w:val="none" w:sz="0" w:space="0" w:color="auto"/>
        <w:bottom w:val="none" w:sz="0" w:space="0" w:color="auto"/>
        <w:right w:val="none" w:sz="0" w:space="0" w:color="auto"/>
      </w:divBdr>
      <w:divsChild>
        <w:div w:id="289481793">
          <w:marLeft w:val="446"/>
          <w:marRight w:val="0"/>
          <w:marTop w:val="0"/>
          <w:marBottom w:val="0"/>
          <w:divBdr>
            <w:top w:val="none" w:sz="0" w:space="0" w:color="auto"/>
            <w:left w:val="none" w:sz="0" w:space="0" w:color="auto"/>
            <w:bottom w:val="none" w:sz="0" w:space="0" w:color="auto"/>
            <w:right w:val="none" w:sz="0" w:space="0" w:color="auto"/>
          </w:divBdr>
        </w:div>
        <w:div w:id="459804595">
          <w:marLeft w:val="446"/>
          <w:marRight w:val="0"/>
          <w:marTop w:val="0"/>
          <w:marBottom w:val="0"/>
          <w:divBdr>
            <w:top w:val="none" w:sz="0" w:space="0" w:color="auto"/>
            <w:left w:val="none" w:sz="0" w:space="0" w:color="auto"/>
            <w:bottom w:val="none" w:sz="0" w:space="0" w:color="auto"/>
            <w:right w:val="none" w:sz="0" w:space="0" w:color="auto"/>
          </w:divBdr>
        </w:div>
        <w:div w:id="583034428">
          <w:marLeft w:val="446"/>
          <w:marRight w:val="0"/>
          <w:marTop w:val="0"/>
          <w:marBottom w:val="0"/>
          <w:divBdr>
            <w:top w:val="none" w:sz="0" w:space="0" w:color="auto"/>
            <w:left w:val="none" w:sz="0" w:space="0" w:color="auto"/>
            <w:bottom w:val="none" w:sz="0" w:space="0" w:color="auto"/>
            <w:right w:val="none" w:sz="0" w:space="0" w:color="auto"/>
          </w:divBdr>
        </w:div>
        <w:div w:id="665136417">
          <w:marLeft w:val="446"/>
          <w:marRight w:val="0"/>
          <w:marTop w:val="0"/>
          <w:marBottom w:val="0"/>
          <w:divBdr>
            <w:top w:val="none" w:sz="0" w:space="0" w:color="auto"/>
            <w:left w:val="none" w:sz="0" w:space="0" w:color="auto"/>
            <w:bottom w:val="none" w:sz="0" w:space="0" w:color="auto"/>
            <w:right w:val="none" w:sz="0" w:space="0" w:color="auto"/>
          </w:divBdr>
        </w:div>
        <w:div w:id="761798437">
          <w:marLeft w:val="446"/>
          <w:marRight w:val="0"/>
          <w:marTop w:val="0"/>
          <w:marBottom w:val="0"/>
          <w:divBdr>
            <w:top w:val="none" w:sz="0" w:space="0" w:color="auto"/>
            <w:left w:val="none" w:sz="0" w:space="0" w:color="auto"/>
            <w:bottom w:val="none" w:sz="0" w:space="0" w:color="auto"/>
            <w:right w:val="none" w:sz="0" w:space="0" w:color="auto"/>
          </w:divBdr>
        </w:div>
      </w:divsChild>
    </w:div>
    <w:div w:id="1314412925">
      <w:bodyDiv w:val="1"/>
      <w:marLeft w:val="0"/>
      <w:marRight w:val="0"/>
      <w:marTop w:val="0"/>
      <w:marBottom w:val="0"/>
      <w:divBdr>
        <w:top w:val="none" w:sz="0" w:space="0" w:color="auto"/>
        <w:left w:val="none" w:sz="0" w:space="0" w:color="auto"/>
        <w:bottom w:val="none" w:sz="0" w:space="0" w:color="auto"/>
        <w:right w:val="none" w:sz="0" w:space="0" w:color="auto"/>
      </w:divBdr>
      <w:divsChild>
        <w:div w:id="356009470">
          <w:marLeft w:val="360"/>
          <w:marRight w:val="0"/>
          <w:marTop w:val="200"/>
          <w:marBottom w:val="0"/>
          <w:divBdr>
            <w:top w:val="none" w:sz="0" w:space="0" w:color="auto"/>
            <w:left w:val="none" w:sz="0" w:space="0" w:color="auto"/>
            <w:bottom w:val="none" w:sz="0" w:space="0" w:color="auto"/>
            <w:right w:val="none" w:sz="0" w:space="0" w:color="auto"/>
          </w:divBdr>
        </w:div>
      </w:divsChild>
    </w:div>
    <w:div w:id="1314990816">
      <w:bodyDiv w:val="1"/>
      <w:marLeft w:val="0"/>
      <w:marRight w:val="0"/>
      <w:marTop w:val="0"/>
      <w:marBottom w:val="0"/>
      <w:divBdr>
        <w:top w:val="none" w:sz="0" w:space="0" w:color="auto"/>
        <w:left w:val="none" w:sz="0" w:space="0" w:color="auto"/>
        <w:bottom w:val="none" w:sz="0" w:space="0" w:color="auto"/>
        <w:right w:val="none" w:sz="0" w:space="0" w:color="auto"/>
      </w:divBdr>
      <w:divsChild>
        <w:div w:id="342053518">
          <w:marLeft w:val="0"/>
          <w:marRight w:val="0"/>
          <w:marTop w:val="0"/>
          <w:marBottom w:val="0"/>
          <w:divBdr>
            <w:top w:val="none" w:sz="0" w:space="0" w:color="auto"/>
            <w:left w:val="none" w:sz="0" w:space="0" w:color="auto"/>
            <w:bottom w:val="none" w:sz="0" w:space="0" w:color="auto"/>
            <w:right w:val="none" w:sz="0" w:space="0" w:color="auto"/>
          </w:divBdr>
        </w:div>
        <w:div w:id="406613863">
          <w:marLeft w:val="0"/>
          <w:marRight w:val="0"/>
          <w:marTop w:val="0"/>
          <w:marBottom w:val="0"/>
          <w:divBdr>
            <w:top w:val="none" w:sz="0" w:space="0" w:color="auto"/>
            <w:left w:val="none" w:sz="0" w:space="0" w:color="auto"/>
            <w:bottom w:val="none" w:sz="0" w:space="0" w:color="auto"/>
            <w:right w:val="none" w:sz="0" w:space="0" w:color="auto"/>
          </w:divBdr>
        </w:div>
        <w:div w:id="868908099">
          <w:marLeft w:val="0"/>
          <w:marRight w:val="0"/>
          <w:marTop w:val="0"/>
          <w:marBottom w:val="0"/>
          <w:divBdr>
            <w:top w:val="none" w:sz="0" w:space="0" w:color="auto"/>
            <w:left w:val="none" w:sz="0" w:space="0" w:color="auto"/>
            <w:bottom w:val="none" w:sz="0" w:space="0" w:color="auto"/>
            <w:right w:val="none" w:sz="0" w:space="0" w:color="auto"/>
          </w:divBdr>
        </w:div>
        <w:div w:id="1123882791">
          <w:marLeft w:val="0"/>
          <w:marRight w:val="0"/>
          <w:marTop w:val="0"/>
          <w:marBottom w:val="0"/>
          <w:divBdr>
            <w:top w:val="none" w:sz="0" w:space="0" w:color="auto"/>
            <w:left w:val="none" w:sz="0" w:space="0" w:color="auto"/>
            <w:bottom w:val="none" w:sz="0" w:space="0" w:color="auto"/>
            <w:right w:val="none" w:sz="0" w:space="0" w:color="auto"/>
          </w:divBdr>
        </w:div>
        <w:div w:id="1642347561">
          <w:marLeft w:val="0"/>
          <w:marRight w:val="0"/>
          <w:marTop w:val="0"/>
          <w:marBottom w:val="0"/>
          <w:divBdr>
            <w:top w:val="none" w:sz="0" w:space="0" w:color="auto"/>
            <w:left w:val="none" w:sz="0" w:space="0" w:color="auto"/>
            <w:bottom w:val="none" w:sz="0" w:space="0" w:color="auto"/>
            <w:right w:val="none" w:sz="0" w:space="0" w:color="auto"/>
          </w:divBdr>
        </w:div>
      </w:divsChild>
    </w:div>
    <w:div w:id="1317874382">
      <w:bodyDiv w:val="1"/>
      <w:marLeft w:val="0"/>
      <w:marRight w:val="0"/>
      <w:marTop w:val="0"/>
      <w:marBottom w:val="0"/>
      <w:divBdr>
        <w:top w:val="none" w:sz="0" w:space="0" w:color="auto"/>
        <w:left w:val="none" w:sz="0" w:space="0" w:color="auto"/>
        <w:bottom w:val="none" w:sz="0" w:space="0" w:color="auto"/>
        <w:right w:val="none" w:sz="0" w:space="0" w:color="auto"/>
      </w:divBdr>
      <w:divsChild>
        <w:div w:id="494687495">
          <w:marLeft w:val="0"/>
          <w:marRight w:val="0"/>
          <w:marTop w:val="0"/>
          <w:marBottom w:val="0"/>
          <w:divBdr>
            <w:top w:val="none" w:sz="0" w:space="0" w:color="auto"/>
            <w:left w:val="none" w:sz="0" w:space="0" w:color="auto"/>
            <w:bottom w:val="none" w:sz="0" w:space="0" w:color="auto"/>
            <w:right w:val="none" w:sz="0" w:space="0" w:color="auto"/>
          </w:divBdr>
          <w:divsChild>
            <w:div w:id="929117672">
              <w:marLeft w:val="0"/>
              <w:marRight w:val="0"/>
              <w:marTop w:val="0"/>
              <w:marBottom w:val="0"/>
              <w:divBdr>
                <w:top w:val="none" w:sz="0" w:space="0" w:color="auto"/>
                <w:left w:val="none" w:sz="0" w:space="0" w:color="auto"/>
                <w:bottom w:val="none" w:sz="0" w:space="0" w:color="auto"/>
                <w:right w:val="none" w:sz="0" w:space="0" w:color="auto"/>
              </w:divBdr>
            </w:div>
          </w:divsChild>
        </w:div>
        <w:div w:id="1390108540">
          <w:marLeft w:val="0"/>
          <w:marRight w:val="0"/>
          <w:marTop w:val="0"/>
          <w:marBottom w:val="0"/>
          <w:divBdr>
            <w:top w:val="none" w:sz="0" w:space="0" w:color="auto"/>
            <w:left w:val="none" w:sz="0" w:space="0" w:color="auto"/>
            <w:bottom w:val="none" w:sz="0" w:space="0" w:color="auto"/>
            <w:right w:val="none" w:sz="0" w:space="0" w:color="auto"/>
          </w:divBdr>
          <w:divsChild>
            <w:div w:id="14290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3480">
      <w:bodyDiv w:val="1"/>
      <w:marLeft w:val="0"/>
      <w:marRight w:val="0"/>
      <w:marTop w:val="0"/>
      <w:marBottom w:val="0"/>
      <w:divBdr>
        <w:top w:val="none" w:sz="0" w:space="0" w:color="auto"/>
        <w:left w:val="none" w:sz="0" w:space="0" w:color="auto"/>
        <w:bottom w:val="none" w:sz="0" w:space="0" w:color="auto"/>
        <w:right w:val="none" w:sz="0" w:space="0" w:color="auto"/>
      </w:divBdr>
    </w:div>
    <w:div w:id="1327709807">
      <w:bodyDiv w:val="1"/>
      <w:marLeft w:val="0"/>
      <w:marRight w:val="0"/>
      <w:marTop w:val="0"/>
      <w:marBottom w:val="0"/>
      <w:divBdr>
        <w:top w:val="none" w:sz="0" w:space="0" w:color="auto"/>
        <w:left w:val="none" w:sz="0" w:space="0" w:color="auto"/>
        <w:bottom w:val="none" w:sz="0" w:space="0" w:color="auto"/>
        <w:right w:val="none" w:sz="0" w:space="0" w:color="auto"/>
      </w:divBdr>
    </w:div>
    <w:div w:id="1417555616">
      <w:bodyDiv w:val="1"/>
      <w:marLeft w:val="0"/>
      <w:marRight w:val="0"/>
      <w:marTop w:val="0"/>
      <w:marBottom w:val="0"/>
      <w:divBdr>
        <w:top w:val="none" w:sz="0" w:space="0" w:color="auto"/>
        <w:left w:val="none" w:sz="0" w:space="0" w:color="auto"/>
        <w:bottom w:val="none" w:sz="0" w:space="0" w:color="auto"/>
        <w:right w:val="none" w:sz="0" w:space="0" w:color="auto"/>
      </w:divBdr>
    </w:div>
    <w:div w:id="1464226798">
      <w:bodyDiv w:val="1"/>
      <w:marLeft w:val="0"/>
      <w:marRight w:val="0"/>
      <w:marTop w:val="0"/>
      <w:marBottom w:val="0"/>
      <w:divBdr>
        <w:top w:val="none" w:sz="0" w:space="0" w:color="auto"/>
        <w:left w:val="none" w:sz="0" w:space="0" w:color="auto"/>
        <w:bottom w:val="none" w:sz="0" w:space="0" w:color="auto"/>
        <w:right w:val="none" w:sz="0" w:space="0" w:color="auto"/>
      </w:divBdr>
      <w:divsChild>
        <w:div w:id="571159057">
          <w:marLeft w:val="0"/>
          <w:marRight w:val="0"/>
          <w:marTop w:val="0"/>
          <w:marBottom w:val="0"/>
          <w:divBdr>
            <w:top w:val="none" w:sz="0" w:space="0" w:color="auto"/>
            <w:left w:val="none" w:sz="0" w:space="0" w:color="auto"/>
            <w:bottom w:val="none" w:sz="0" w:space="0" w:color="auto"/>
            <w:right w:val="none" w:sz="0" w:space="0" w:color="auto"/>
          </w:divBdr>
        </w:div>
        <w:div w:id="1470592904">
          <w:marLeft w:val="0"/>
          <w:marRight w:val="0"/>
          <w:marTop w:val="0"/>
          <w:marBottom w:val="0"/>
          <w:divBdr>
            <w:top w:val="none" w:sz="0" w:space="0" w:color="auto"/>
            <w:left w:val="none" w:sz="0" w:space="0" w:color="auto"/>
            <w:bottom w:val="none" w:sz="0" w:space="0" w:color="auto"/>
            <w:right w:val="none" w:sz="0" w:space="0" w:color="auto"/>
          </w:divBdr>
        </w:div>
        <w:div w:id="2013295121">
          <w:marLeft w:val="0"/>
          <w:marRight w:val="0"/>
          <w:marTop w:val="0"/>
          <w:marBottom w:val="0"/>
          <w:divBdr>
            <w:top w:val="none" w:sz="0" w:space="0" w:color="auto"/>
            <w:left w:val="none" w:sz="0" w:space="0" w:color="auto"/>
            <w:bottom w:val="none" w:sz="0" w:space="0" w:color="auto"/>
            <w:right w:val="none" w:sz="0" w:space="0" w:color="auto"/>
          </w:divBdr>
        </w:div>
      </w:divsChild>
    </w:div>
    <w:div w:id="1476873495">
      <w:bodyDiv w:val="1"/>
      <w:marLeft w:val="0"/>
      <w:marRight w:val="0"/>
      <w:marTop w:val="0"/>
      <w:marBottom w:val="0"/>
      <w:divBdr>
        <w:top w:val="none" w:sz="0" w:space="0" w:color="auto"/>
        <w:left w:val="none" w:sz="0" w:space="0" w:color="auto"/>
        <w:bottom w:val="none" w:sz="0" w:space="0" w:color="auto"/>
        <w:right w:val="none" w:sz="0" w:space="0" w:color="auto"/>
      </w:divBdr>
    </w:div>
    <w:div w:id="1504012539">
      <w:bodyDiv w:val="1"/>
      <w:marLeft w:val="0"/>
      <w:marRight w:val="0"/>
      <w:marTop w:val="0"/>
      <w:marBottom w:val="0"/>
      <w:divBdr>
        <w:top w:val="none" w:sz="0" w:space="0" w:color="auto"/>
        <w:left w:val="none" w:sz="0" w:space="0" w:color="auto"/>
        <w:bottom w:val="none" w:sz="0" w:space="0" w:color="auto"/>
        <w:right w:val="none" w:sz="0" w:space="0" w:color="auto"/>
      </w:divBdr>
      <w:divsChild>
        <w:div w:id="789207505">
          <w:marLeft w:val="0"/>
          <w:marRight w:val="0"/>
          <w:marTop w:val="0"/>
          <w:marBottom w:val="0"/>
          <w:divBdr>
            <w:top w:val="none" w:sz="0" w:space="0" w:color="auto"/>
            <w:left w:val="none" w:sz="0" w:space="0" w:color="auto"/>
            <w:bottom w:val="none" w:sz="0" w:space="0" w:color="auto"/>
            <w:right w:val="none" w:sz="0" w:space="0" w:color="auto"/>
          </w:divBdr>
          <w:divsChild>
            <w:div w:id="1616717744">
              <w:marLeft w:val="0"/>
              <w:marRight w:val="0"/>
              <w:marTop w:val="0"/>
              <w:marBottom w:val="0"/>
              <w:divBdr>
                <w:top w:val="none" w:sz="0" w:space="0" w:color="auto"/>
                <w:left w:val="none" w:sz="0" w:space="0" w:color="auto"/>
                <w:bottom w:val="none" w:sz="0" w:space="0" w:color="auto"/>
                <w:right w:val="none" w:sz="0" w:space="0" w:color="auto"/>
              </w:divBdr>
            </w:div>
          </w:divsChild>
        </w:div>
        <w:div w:id="2092461821">
          <w:marLeft w:val="0"/>
          <w:marRight w:val="0"/>
          <w:marTop w:val="0"/>
          <w:marBottom w:val="0"/>
          <w:divBdr>
            <w:top w:val="none" w:sz="0" w:space="0" w:color="auto"/>
            <w:left w:val="none" w:sz="0" w:space="0" w:color="auto"/>
            <w:bottom w:val="none" w:sz="0" w:space="0" w:color="auto"/>
            <w:right w:val="none" w:sz="0" w:space="0" w:color="auto"/>
          </w:divBdr>
          <w:divsChild>
            <w:div w:id="15065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8820">
      <w:bodyDiv w:val="1"/>
      <w:marLeft w:val="0"/>
      <w:marRight w:val="0"/>
      <w:marTop w:val="0"/>
      <w:marBottom w:val="0"/>
      <w:divBdr>
        <w:top w:val="none" w:sz="0" w:space="0" w:color="auto"/>
        <w:left w:val="none" w:sz="0" w:space="0" w:color="auto"/>
        <w:bottom w:val="none" w:sz="0" w:space="0" w:color="auto"/>
        <w:right w:val="none" w:sz="0" w:space="0" w:color="auto"/>
      </w:divBdr>
    </w:div>
    <w:div w:id="1594976539">
      <w:bodyDiv w:val="1"/>
      <w:marLeft w:val="0"/>
      <w:marRight w:val="0"/>
      <w:marTop w:val="0"/>
      <w:marBottom w:val="0"/>
      <w:divBdr>
        <w:top w:val="none" w:sz="0" w:space="0" w:color="auto"/>
        <w:left w:val="none" w:sz="0" w:space="0" w:color="auto"/>
        <w:bottom w:val="none" w:sz="0" w:space="0" w:color="auto"/>
        <w:right w:val="none" w:sz="0" w:space="0" w:color="auto"/>
      </w:divBdr>
      <w:divsChild>
        <w:div w:id="123013864">
          <w:marLeft w:val="0"/>
          <w:marRight w:val="0"/>
          <w:marTop w:val="0"/>
          <w:marBottom w:val="0"/>
          <w:divBdr>
            <w:top w:val="none" w:sz="0" w:space="0" w:color="auto"/>
            <w:left w:val="none" w:sz="0" w:space="0" w:color="auto"/>
            <w:bottom w:val="none" w:sz="0" w:space="0" w:color="auto"/>
            <w:right w:val="none" w:sz="0" w:space="0" w:color="auto"/>
          </w:divBdr>
        </w:div>
        <w:div w:id="348944264">
          <w:marLeft w:val="0"/>
          <w:marRight w:val="0"/>
          <w:marTop w:val="0"/>
          <w:marBottom w:val="0"/>
          <w:divBdr>
            <w:top w:val="none" w:sz="0" w:space="0" w:color="auto"/>
            <w:left w:val="none" w:sz="0" w:space="0" w:color="auto"/>
            <w:bottom w:val="none" w:sz="0" w:space="0" w:color="auto"/>
            <w:right w:val="none" w:sz="0" w:space="0" w:color="auto"/>
          </w:divBdr>
        </w:div>
        <w:div w:id="433330856">
          <w:marLeft w:val="0"/>
          <w:marRight w:val="0"/>
          <w:marTop w:val="0"/>
          <w:marBottom w:val="0"/>
          <w:divBdr>
            <w:top w:val="none" w:sz="0" w:space="0" w:color="auto"/>
            <w:left w:val="none" w:sz="0" w:space="0" w:color="auto"/>
            <w:bottom w:val="none" w:sz="0" w:space="0" w:color="auto"/>
            <w:right w:val="none" w:sz="0" w:space="0" w:color="auto"/>
          </w:divBdr>
          <w:divsChild>
            <w:div w:id="385684507">
              <w:marLeft w:val="0"/>
              <w:marRight w:val="0"/>
              <w:marTop w:val="0"/>
              <w:marBottom w:val="0"/>
              <w:divBdr>
                <w:top w:val="none" w:sz="0" w:space="0" w:color="auto"/>
                <w:left w:val="none" w:sz="0" w:space="0" w:color="auto"/>
                <w:bottom w:val="none" w:sz="0" w:space="0" w:color="auto"/>
                <w:right w:val="none" w:sz="0" w:space="0" w:color="auto"/>
              </w:divBdr>
            </w:div>
            <w:div w:id="651761403">
              <w:marLeft w:val="0"/>
              <w:marRight w:val="0"/>
              <w:marTop w:val="0"/>
              <w:marBottom w:val="0"/>
              <w:divBdr>
                <w:top w:val="none" w:sz="0" w:space="0" w:color="auto"/>
                <w:left w:val="none" w:sz="0" w:space="0" w:color="auto"/>
                <w:bottom w:val="none" w:sz="0" w:space="0" w:color="auto"/>
                <w:right w:val="none" w:sz="0" w:space="0" w:color="auto"/>
              </w:divBdr>
              <w:divsChild>
                <w:div w:id="2046908700">
                  <w:marLeft w:val="-75"/>
                  <w:marRight w:val="0"/>
                  <w:marTop w:val="30"/>
                  <w:marBottom w:val="30"/>
                  <w:divBdr>
                    <w:top w:val="none" w:sz="0" w:space="0" w:color="auto"/>
                    <w:left w:val="none" w:sz="0" w:space="0" w:color="auto"/>
                    <w:bottom w:val="none" w:sz="0" w:space="0" w:color="auto"/>
                    <w:right w:val="none" w:sz="0" w:space="0" w:color="auto"/>
                  </w:divBdr>
                  <w:divsChild>
                    <w:div w:id="11809066">
                      <w:marLeft w:val="0"/>
                      <w:marRight w:val="0"/>
                      <w:marTop w:val="0"/>
                      <w:marBottom w:val="0"/>
                      <w:divBdr>
                        <w:top w:val="none" w:sz="0" w:space="0" w:color="auto"/>
                        <w:left w:val="none" w:sz="0" w:space="0" w:color="auto"/>
                        <w:bottom w:val="none" w:sz="0" w:space="0" w:color="auto"/>
                        <w:right w:val="none" w:sz="0" w:space="0" w:color="auto"/>
                      </w:divBdr>
                      <w:divsChild>
                        <w:div w:id="2830356">
                          <w:marLeft w:val="0"/>
                          <w:marRight w:val="0"/>
                          <w:marTop w:val="0"/>
                          <w:marBottom w:val="0"/>
                          <w:divBdr>
                            <w:top w:val="none" w:sz="0" w:space="0" w:color="auto"/>
                            <w:left w:val="none" w:sz="0" w:space="0" w:color="auto"/>
                            <w:bottom w:val="none" w:sz="0" w:space="0" w:color="auto"/>
                            <w:right w:val="none" w:sz="0" w:space="0" w:color="auto"/>
                          </w:divBdr>
                        </w:div>
                      </w:divsChild>
                    </w:div>
                    <w:div w:id="59133471">
                      <w:marLeft w:val="0"/>
                      <w:marRight w:val="0"/>
                      <w:marTop w:val="0"/>
                      <w:marBottom w:val="0"/>
                      <w:divBdr>
                        <w:top w:val="none" w:sz="0" w:space="0" w:color="auto"/>
                        <w:left w:val="none" w:sz="0" w:space="0" w:color="auto"/>
                        <w:bottom w:val="none" w:sz="0" w:space="0" w:color="auto"/>
                        <w:right w:val="none" w:sz="0" w:space="0" w:color="auto"/>
                      </w:divBdr>
                      <w:divsChild>
                        <w:div w:id="1331180474">
                          <w:marLeft w:val="0"/>
                          <w:marRight w:val="0"/>
                          <w:marTop w:val="0"/>
                          <w:marBottom w:val="0"/>
                          <w:divBdr>
                            <w:top w:val="none" w:sz="0" w:space="0" w:color="auto"/>
                            <w:left w:val="none" w:sz="0" w:space="0" w:color="auto"/>
                            <w:bottom w:val="none" w:sz="0" w:space="0" w:color="auto"/>
                            <w:right w:val="none" w:sz="0" w:space="0" w:color="auto"/>
                          </w:divBdr>
                        </w:div>
                      </w:divsChild>
                    </w:div>
                    <w:div w:id="268900836">
                      <w:marLeft w:val="0"/>
                      <w:marRight w:val="0"/>
                      <w:marTop w:val="0"/>
                      <w:marBottom w:val="0"/>
                      <w:divBdr>
                        <w:top w:val="none" w:sz="0" w:space="0" w:color="auto"/>
                        <w:left w:val="none" w:sz="0" w:space="0" w:color="auto"/>
                        <w:bottom w:val="none" w:sz="0" w:space="0" w:color="auto"/>
                        <w:right w:val="none" w:sz="0" w:space="0" w:color="auto"/>
                      </w:divBdr>
                      <w:divsChild>
                        <w:div w:id="1320384838">
                          <w:marLeft w:val="0"/>
                          <w:marRight w:val="0"/>
                          <w:marTop w:val="0"/>
                          <w:marBottom w:val="0"/>
                          <w:divBdr>
                            <w:top w:val="none" w:sz="0" w:space="0" w:color="auto"/>
                            <w:left w:val="none" w:sz="0" w:space="0" w:color="auto"/>
                            <w:bottom w:val="none" w:sz="0" w:space="0" w:color="auto"/>
                            <w:right w:val="none" w:sz="0" w:space="0" w:color="auto"/>
                          </w:divBdr>
                        </w:div>
                      </w:divsChild>
                    </w:div>
                    <w:div w:id="401872258">
                      <w:marLeft w:val="0"/>
                      <w:marRight w:val="0"/>
                      <w:marTop w:val="0"/>
                      <w:marBottom w:val="0"/>
                      <w:divBdr>
                        <w:top w:val="none" w:sz="0" w:space="0" w:color="auto"/>
                        <w:left w:val="none" w:sz="0" w:space="0" w:color="auto"/>
                        <w:bottom w:val="none" w:sz="0" w:space="0" w:color="auto"/>
                        <w:right w:val="none" w:sz="0" w:space="0" w:color="auto"/>
                      </w:divBdr>
                      <w:divsChild>
                        <w:div w:id="238637756">
                          <w:marLeft w:val="0"/>
                          <w:marRight w:val="0"/>
                          <w:marTop w:val="0"/>
                          <w:marBottom w:val="0"/>
                          <w:divBdr>
                            <w:top w:val="none" w:sz="0" w:space="0" w:color="auto"/>
                            <w:left w:val="none" w:sz="0" w:space="0" w:color="auto"/>
                            <w:bottom w:val="none" w:sz="0" w:space="0" w:color="auto"/>
                            <w:right w:val="none" w:sz="0" w:space="0" w:color="auto"/>
                          </w:divBdr>
                        </w:div>
                      </w:divsChild>
                    </w:div>
                    <w:div w:id="912662240">
                      <w:marLeft w:val="0"/>
                      <w:marRight w:val="0"/>
                      <w:marTop w:val="0"/>
                      <w:marBottom w:val="0"/>
                      <w:divBdr>
                        <w:top w:val="none" w:sz="0" w:space="0" w:color="auto"/>
                        <w:left w:val="none" w:sz="0" w:space="0" w:color="auto"/>
                        <w:bottom w:val="none" w:sz="0" w:space="0" w:color="auto"/>
                        <w:right w:val="none" w:sz="0" w:space="0" w:color="auto"/>
                      </w:divBdr>
                      <w:divsChild>
                        <w:div w:id="1104110510">
                          <w:marLeft w:val="0"/>
                          <w:marRight w:val="0"/>
                          <w:marTop w:val="0"/>
                          <w:marBottom w:val="0"/>
                          <w:divBdr>
                            <w:top w:val="none" w:sz="0" w:space="0" w:color="auto"/>
                            <w:left w:val="none" w:sz="0" w:space="0" w:color="auto"/>
                            <w:bottom w:val="none" w:sz="0" w:space="0" w:color="auto"/>
                            <w:right w:val="none" w:sz="0" w:space="0" w:color="auto"/>
                          </w:divBdr>
                        </w:div>
                      </w:divsChild>
                    </w:div>
                    <w:div w:id="1146629006">
                      <w:marLeft w:val="0"/>
                      <w:marRight w:val="0"/>
                      <w:marTop w:val="0"/>
                      <w:marBottom w:val="0"/>
                      <w:divBdr>
                        <w:top w:val="none" w:sz="0" w:space="0" w:color="auto"/>
                        <w:left w:val="none" w:sz="0" w:space="0" w:color="auto"/>
                        <w:bottom w:val="none" w:sz="0" w:space="0" w:color="auto"/>
                        <w:right w:val="none" w:sz="0" w:space="0" w:color="auto"/>
                      </w:divBdr>
                      <w:divsChild>
                        <w:div w:id="516311724">
                          <w:marLeft w:val="0"/>
                          <w:marRight w:val="0"/>
                          <w:marTop w:val="0"/>
                          <w:marBottom w:val="0"/>
                          <w:divBdr>
                            <w:top w:val="none" w:sz="0" w:space="0" w:color="auto"/>
                            <w:left w:val="none" w:sz="0" w:space="0" w:color="auto"/>
                            <w:bottom w:val="none" w:sz="0" w:space="0" w:color="auto"/>
                            <w:right w:val="none" w:sz="0" w:space="0" w:color="auto"/>
                          </w:divBdr>
                        </w:div>
                      </w:divsChild>
                    </w:div>
                    <w:div w:id="1784687107">
                      <w:marLeft w:val="0"/>
                      <w:marRight w:val="0"/>
                      <w:marTop w:val="0"/>
                      <w:marBottom w:val="0"/>
                      <w:divBdr>
                        <w:top w:val="none" w:sz="0" w:space="0" w:color="auto"/>
                        <w:left w:val="none" w:sz="0" w:space="0" w:color="auto"/>
                        <w:bottom w:val="none" w:sz="0" w:space="0" w:color="auto"/>
                        <w:right w:val="none" w:sz="0" w:space="0" w:color="auto"/>
                      </w:divBdr>
                      <w:divsChild>
                        <w:div w:id="1224370566">
                          <w:marLeft w:val="0"/>
                          <w:marRight w:val="0"/>
                          <w:marTop w:val="0"/>
                          <w:marBottom w:val="0"/>
                          <w:divBdr>
                            <w:top w:val="none" w:sz="0" w:space="0" w:color="auto"/>
                            <w:left w:val="none" w:sz="0" w:space="0" w:color="auto"/>
                            <w:bottom w:val="none" w:sz="0" w:space="0" w:color="auto"/>
                            <w:right w:val="none" w:sz="0" w:space="0" w:color="auto"/>
                          </w:divBdr>
                        </w:div>
                      </w:divsChild>
                    </w:div>
                    <w:div w:id="1800418006">
                      <w:marLeft w:val="0"/>
                      <w:marRight w:val="0"/>
                      <w:marTop w:val="0"/>
                      <w:marBottom w:val="0"/>
                      <w:divBdr>
                        <w:top w:val="none" w:sz="0" w:space="0" w:color="auto"/>
                        <w:left w:val="none" w:sz="0" w:space="0" w:color="auto"/>
                        <w:bottom w:val="none" w:sz="0" w:space="0" w:color="auto"/>
                        <w:right w:val="none" w:sz="0" w:space="0" w:color="auto"/>
                      </w:divBdr>
                      <w:divsChild>
                        <w:div w:id="1975282872">
                          <w:marLeft w:val="0"/>
                          <w:marRight w:val="0"/>
                          <w:marTop w:val="0"/>
                          <w:marBottom w:val="0"/>
                          <w:divBdr>
                            <w:top w:val="none" w:sz="0" w:space="0" w:color="auto"/>
                            <w:left w:val="none" w:sz="0" w:space="0" w:color="auto"/>
                            <w:bottom w:val="none" w:sz="0" w:space="0" w:color="auto"/>
                            <w:right w:val="none" w:sz="0" w:space="0" w:color="auto"/>
                          </w:divBdr>
                        </w:div>
                      </w:divsChild>
                    </w:div>
                    <w:div w:id="1918510827">
                      <w:marLeft w:val="0"/>
                      <w:marRight w:val="0"/>
                      <w:marTop w:val="0"/>
                      <w:marBottom w:val="0"/>
                      <w:divBdr>
                        <w:top w:val="none" w:sz="0" w:space="0" w:color="auto"/>
                        <w:left w:val="none" w:sz="0" w:space="0" w:color="auto"/>
                        <w:bottom w:val="none" w:sz="0" w:space="0" w:color="auto"/>
                        <w:right w:val="none" w:sz="0" w:space="0" w:color="auto"/>
                      </w:divBdr>
                      <w:divsChild>
                        <w:div w:id="1054694176">
                          <w:marLeft w:val="0"/>
                          <w:marRight w:val="0"/>
                          <w:marTop w:val="0"/>
                          <w:marBottom w:val="0"/>
                          <w:divBdr>
                            <w:top w:val="none" w:sz="0" w:space="0" w:color="auto"/>
                            <w:left w:val="none" w:sz="0" w:space="0" w:color="auto"/>
                            <w:bottom w:val="none" w:sz="0" w:space="0" w:color="auto"/>
                            <w:right w:val="none" w:sz="0" w:space="0" w:color="auto"/>
                          </w:divBdr>
                        </w:div>
                      </w:divsChild>
                    </w:div>
                    <w:div w:id="2126078392">
                      <w:marLeft w:val="0"/>
                      <w:marRight w:val="0"/>
                      <w:marTop w:val="0"/>
                      <w:marBottom w:val="0"/>
                      <w:divBdr>
                        <w:top w:val="none" w:sz="0" w:space="0" w:color="auto"/>
                        <w:left w:val="none" w:sz="0" w:space="0" w:color="auto"/>
                        <w:bottom w:val="none" w:sz="0" w:space="0" w:color="auto"/>
                        <w:right w:val="none" w:sz="0" w:space="0" w:color="auto"/>
                      </w:divBdr>
                      <w:divsChild>
                        <w:div w:id="7910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6765">
              <w:marLeft w:val="0"/>
              <w:marRight w:val="0"/>
              <w:marTop w:val="0"/>
              <w:marBottom w:val="0"/>
              <w:divBdr>
                <w:top w:val="none" w:sz="0" w:space="0" w:color="auto"/>
                <w:left w:val="none" w:sz="0" w:space="0" w:color="auto"/>
                <w:bottom w:val="none" w:sz="0" w:space="0" w:color="auto"/>
                <w:right w:val="none" w:sz="0" w:space="0" w:color="auto"/>
              </w:divBdr>
            </w:div>
            <w:div w:id="1248491494">
              <w:marLeft w:val="0"/>
              <w:marRight w:val="0"/>
              <w:marTop w:val="0"/>
              <w:marBottom w:val="0"/>
              <w:divBdr>
                <w:top w:val="none" w:sz="0" w:space="0" w:color="auto"/>
                <w:left w:val="none" w:sz="0" w:space="0" w:color="auto"/>
                <w:bottom w:val="none" w:sz="0" w:space="0" w:color="auto"/>
                <w:right w:val="none" w:sz="0" w:space="0" w:color="auto"/>
              </w:divBdr>
            </w:div>
            <w:div w:id="1262299592">
              <w:marLeft w:val="0"/>
              <w:marRight w:val="0"/>
              <w:marTop w:val="0"/>
              <w:marBottom w:val="0"/>
              <w:divBdr>
                <w:top w:val="none" w:sz="0" w:space="0" w:color="auto"/>
                <w:left w:val="none" w:sz="0" w:space="0" w:color="auto"/>
                <w:bottom w:val="none" w:sz="0" w:space="0" w:color="auto"/>
                <w:right w:val="none" w:sz="0" w:space="0" w:color="auto"/>
              </w:divBdr>
            </w:div>
            <w:div w:id="1441991296">
              <w:marLeft w:val="0"/>
              <w:marRight w:val="0"/>
              <w:marTop w:val="0"/>
              <w:marBottom w:val="0"/>
              <w:divBdr>
                <w:top w:val="none" w:sz="0" w:space="0" w:color="auto"/>
                <w:left w:val="none" w:sz="0" w:space="0" w:color="auto"/>
                <w:bottom w:val="none" w:sz="0" w:space="0" w:color="auto"/>
                <w:right w:val="none" w:sz="0" w:space="0" w:color="auto"/>
              </w:divBdr>
            </w:div>
            <w:div w:id="1535269125">
              <w:marLeft w:val="0"/>
              <w:marRight w:val="0"/>
              <w:marTop w:val="0"/>
              <w:marBottom w:val="0"/>
              <w:divBdr>
                <w:top w:val="none" w:sz="0" w:space="0" w:color="auto"/>
                <w:left w:val="none" w:sz="0" w:space="0" w:color="auto"/>
                <w:bottom w:val="none" w:sz="0" w:space="0" w:color="auto"/>
                <w:right w:val="none" w:sz="0" w:space="0" w:color="auto"/>
              </w:divBdr>
            </w:div>
            <w:div w:id="1644308030">
              <w:marLeft w:val="0"/>
              <w:marRight w:val="0"/>
              <w:marTop w:val="0"/>
              <w:marBottom w:val="0"/>
              <w:divBdr>
                <w:top w:val="none" w:sz="0" w:space="0" w:color="auto"/>
                <w:left w:val="none" w:sz="0" w:space="0" w:color="auto"/>
                <w:bottom w:val="none" w:sz="0" w:space="0" w:color="auto"/>
                <w:right w:val="none" w:sz="0" w:space="0" w:color="auto"/>
              </w:divBdr>
            </w:div>
            <w:div w:id="1682119572">
              <w:marLeft w:val="0"/>
              <w:marRight w:val="0"/>
              <w:marTop w:val="0"/>
              <w:marBottom w:val="0"/>
              <w:divBdr>
                <w:top w:val="none" w:sz="0" w:space="0" w:color="auto"/>
                <w:left w:val="none" w:sz="0" w:space="0" w:color="auto"/>
                <w:bottom w:val="none" w:sz="0" w:space="0" w:color="auto"/>
                <w:right w:val="none" w:sz="0" w:space="0" w:color="auto"/>
              </w:divBdr>
            </w:div>
            <w:div w:id="1730182037">
              <w:marLeft w:val="0"/>
              <w:marRight w:val="0"/>
              <w:marTop w:val="0"/>
              <w:marBottom w:val="0"/>
              <w:divBdr>
                <w:top w:val="none" w:sz="0" w:space="0" w:color="auto"/>
                <w:left w:val="none" w:sz="0" w:space="0" w:color="auto"/>
                <w:bottom w:val="none" w:sz="0" w:space="0" w:color="auto"/>
                <w:right w:val="none" w:sz="0" w:space="0" w:color="auto"/>
              </w:divBdr>
            </w:div>
            <w:div w:id="1828472389">
              <w:marLeft w:val="0"/>
              <w:marRight w:val="0"/>
              <w:marTop w:val="0"/>
              <w:marBottom w:val="0"/>
              <w:divBdr>
                <w:top w:val="none" w:sz="0" w:space="0" w:color="auto"/>
                <w:left w:val="none" w:sz="0" w:space="0" w:color="auto"/>
                <w:bottom w:val="none" w:sz="0" w:space="0" w:color="auto"/>
                <w:right w:val="none" w:sz="0" w:space="0" w:color="auto"/>
              </w:divBdr>
            </w:div>
          </w:divsChild>
        </w:div>
        <w:div w:id="500392229">
          <w:marLeft w:val="0"/>
          <w:marRight w:val="0"/>
          <w:marTop w:val="0"/>
          <w:marBottom w:val="0"/>
          <w:divBdr>
            <w:top w:val="none" w:sz="0" w:space="0" w:color="auto"/>
            <w:left w:val="none" w:sz="0" w:space="0" w:color="auto"/>
            <w:bottom w:val="none" w:sz="0" w:space="0" w:color="auto"/>
            <w:right w:val="none" w:sz="0" w:space="0" w:color="auto"/>
          </w:divBdr>
        </w:div>
        <w:div w:id="624889124">
          <w:marLeft w:val="0"/>
          <w:marRight w:val="0"/>
          <w:marTop w:val="0"/>
          <w:marBottom w:val="0"/>
          <w:divBdr>
            <w:top w:val="none" w:sz="0" w:space="0" w:color="auto"/>
            <w:left w:val="none" w:sz="0" w:space="0" w:color="auto"/>
            <w:bottom w:val="none" w:sz="0" w:space="0" w:color="auto"/>
            <w:right w:val="none" w:sz="0" w:space="0" w:color="auto"/>
          </w:divBdr>
        </w:div>
        <w:div w:id="696467166">
          <w:marLeft w:val="0"/>
          <w:marRight w:val="0"/>
          <w:marTop w:val="0"/>
          <w:marBottom w:val="0"/>
          <w:divBdr>
            <w:top w:val="none" w:sz="0" w:space="0" w:color="auto"/>
            <w:left w:val="none" w:sz="0" w:space="0" w:color="auto"/>
            <w:bottom w:val="none" w:sz="0" w:space="0" w:color="auto"/>
            <w:right w:val="none" w:sz="0" w:space="0" w:color="auto"/>
          </w:divBdr>
        </w:div>
        <w:div w:id="993606530">
          <w:marLeft w:val="0"/>
          <w:marRight w:val="0"/>
          <w:marTop w:val="0"/>
          <w:marBottom w:val="0"/>
          <w:divBdr>
            <w:top w:val="none" w:sz="0" w:space="0" w:color="auto"/>
            <w:left w:val="none" w:sz="0" w:space="0" w:color="auto"/>
            <w:bottom w:val="none" w:sz="0" w:space="0" w:color="auto"/>
            <w:right w:val="none" w:sz="0" w:space="0" w:color="auto"/>
          </w:divBdr>
        </w:div>
        <w:div w:id="1057049776">
          <w:marLeft w:val="0"/>
          <w:marRight w:val="0"/>
          <w:marTop w:val="0"/>
          <w:marBottom w:val="0"/>
          <w:divBdr>
            <w:top w:val="none" w:sz="0" w:space="0" w:color="auto"/>
            <w:left w:val="none" w:sz="0" w:space="0" w:color="auto"/>
            <w:bottom w:val="none" w:sz="0" w:space="0" w:color="auto"/>
            <w:right w:val="none" w:sz="0" w:space="0" w:color="auto"/>
          </w:divBdr>
        </w:div>
        <w:div w:id="1589656652">
          <w:marLeft w:val="0"/>
          <w:marRight w:val="0"/>
          <w:marTop w:val="0"/>
          <w:marBottom w:val="0"/>
          <w:divBdr>
            <w:top w:val="none" w:sz="0" w:space="0" w:color="auto"/>
            <w:left w:val="none" w:sz="0" w:space="0" w:color="auto"/>
            <w:bottom w:val="none" w:sz="0" w:space="0" w:color="auto"/>
            <w:right w:val="none" w:sz="0" w:space="0" w:color="auto"/>
          </w:divBdr>
        </w:div>
        <w:div w:id="2083984704">
          <w:marLeft w:val="0"/>
          <w:marRight w:val="0"/>
          <w:marTop w:val="0"/>
          <w:marBottom w:val="0"/>
          <w:divBdr>
            <w:top w:val="none" w:sz="0" w:space="0" w:color="auto"/>
            <w:left w:val="none" w:sz="0" w:space="0" w:color="auto"/>
            <w:bottom w:val="none" w:sz="0" w:space="0" w:color="auto"/>
            <w:right w:val="none" w:sz="0" w:space="0" w:color="auto"/>
          </w:divBdr>
        </w:div>
      </w:divsChild>
    </w:div>
    <w:div w:id="1624265071">
      <w:bodyDiv w:val="1"/>
      <w:marLeft w:val="0"/>
      <w:marRight w:val="0"/>
      <w:marTop w:val="0"/>
      <w:marBottom w:val="0"/>
      <w:divBdr>
        <w:top w:val="none" w:sz="0" w:space="0" w:color="auto"/>
        <w:left w:val="none" w:sz="0" w:space="0" w:color="auto"/>
        <w:bottom w:val="none" w:sz="0" w:space="0" w:color="auto"/>
        <w:right w:val="none" w:sz="0" w:space="0" w:color="auto"/>
      </w:divBdr>
      <w:divsChild>
        <w:div w:id="176433170">
          <w:marLeft w:val="0"/>
          <w:marRight w:val="0"/>
          <w:marTop w:val="0"/>
          <w:marBottom w:val="0"/>
          <w:divBdr>
            <w:top w:val="none" w:sz="0" w:space="0" w:color="auto"/>
            <w:left w:val="none" w:sz="0" w:space="0" w:color="auto"/>
            <w:bottom w:val="none" w:sz="0" w:space="0" w:color="auto"/>
            <w:right w:val="none" w:sz="0" w:space="0" w:color="auto"/>
          </w:divBdr>
        </w:div>
        <w:div w:id="204174309">
          <w:marLeft w:val="0"/>
          <w:marRight w:val="0"/>
          <w:marTop w:val="0"/>
          <w:marBottom w:val="0"/>
          <w:divBdr>
            <w:top w:val="none" w:sz="0" w:space="0" w:color="auto"/>
            <w:left w:val="none" w:sz="0" w:space="0" w:color="auto"/>
            <w:bottom w:val="none" w:sz="0" w:space="0" w:color="auto"/>
            <w:right w:val="none" w:sz="0" w:space="0" w:color="auto"/>
          </w:divBdr>
        </w:div>
        <w:div w:id="518549027">
          <w:marLeft w:val="0"/>
          <w:marRight w:val="0"/>
          <w:marTop w:val="0"/>
          <w:marBottom w:val="0"/>
          <w:divBdr>
            <w:top w:val="none" w:sz="0" w:space="0" w:color="auto"/>
            <w:left w:val="none" w:sz="0" w:space="0" w:color="auto"/>
            <w:bottom w:val="none" w:sz="0" w:space="0" w:color="auto"/>
            <w:right w:val="none" w:sz="0" w:space="0" w:color="auto"/>
          </w:divBdr>
        </w:div>
        <w:div w:id="648170550">
          <w:marLeft w:val="0"/>
          <w:marRight w:val="0"/>
          <w:marTop w:val="0"/>
          <w:marBottom w:val="0"/>
          <w:divBdr>
            <w:top w:val="none" w:sz="0" w:space="0" w:color="auto"/>
            <w:left w:val="none" w:sz="0" w:space="0" w:color="auto"/>
            <w:bottom w:val="none" w:sz="0" w:space="0" w:color="auto"/>
            <w:right w:val="none" w:sz="0" w:space="0" w:color="auto"/>
          </w:divBdr>
        </w:div>
        <w:div w:id="808783395">
          <w:marLeft w:val="0"/>
          <w:marRight w:val="0"/>
          <w:marTop w:val="0"/>
          <w:marBottom w:val="0"/>
          <w:divBdr>
            <w:top w:val="none" w:sz="0" w:space="0" w:color="auto"/>
            <w:left w:val="none" w:sz="0" w:space="0" w:color="auto"/>
            <w:bottom w:val="none" w:sz="0" w:space="0" w:color="auto"/>
            <w:right w:val="none" w:sz="0" w:space="0" w:color="auto"/>
          </w:divBdr>
        </w:div>
        <w:div w:id="858661327">
          <w:marLeft w:val="0"/>
          <w:marRight w:val="0"/>
          <w:marTop w:val="0"/>
          <w:marBottom w:val="0"/>
          <w:divBdr>
            <w:top w:val="none" w:sz="0" w:space="0" w:color="auto"/>
            <w:left w:val="none" w:sz="0" w:space="0" w:color="auto"/>
            <w:bottom w:val="none" w:sz="0" w:space="0" w:color="auto"/>
            <w:right w:val="none" w:sz="0" w:space="0" w:color="auto"/>
          </w:divBdr>
        </w:div>
        <w:div w:id="916935223">
          <w:marLeft w:val="0"/>
          <w:marRight w:val="0"/>
          <w:marTop w:val="0"/>
          <w:marBottom w:val="0"/>
          <w:divBdr>
            <w:top w:val="none" w:sz="0" w:space="0" w:color="auto"/>
            <w:left w:val="none" w:sz="0" w:space="0" w:color="auto"/>
            <w:bottom w:val="none" w:sz="0" w:space="0" w:color="auto"/>
            <w:right w:val="none" w:sz="0" w:space="0" w:color="auto"/>
          </w:divBdr>
        </w:div>
        <w:div w:id="1001588834">
          <w:marLeft w:val="0"/>
          <w:marRight w:val="0"/>
          <w:marTop w:val="0"/>
          <w:marBottom w:val="0"/>
          <w:divBdr>
            <w:top w:val="none" w:sz="0" w:space="0" w:color="auto"/>
            <w:left w:val="none" w:sz="0" w:space="0" w:color="auto"/>
            <w:bottom w:val="none" w:sz="0" w:space="0" w:color="auto"/>
            <w:right w:val="none" w:sz="0" w:space="0" w:color="auto"/>
          </w:divBdr>
          <w:divsChild>
            <w:div w:id="1243487592">
              <w:marLeft w:val="-75"/>
              <w:marRight w:val="0"/>
              <w:marTop w:val="30"/>
              <w:marBottom w:val="30"/>
              <w:divBdr>
                <w:top w:val="none" w:sz="0" w:space="0" w:color="auto"/>
                <w:left w:val="none" w:sz="0" w:space="0" w:color="auto"/>
                <w:bottom w:val="none" w:sz="0" w:space="0" w:color="auto"/>
                <w:right w:val="none" w:sz="0" w:space="0" w:color="auto"/>
              </w:divBdr>
              <w:divsChild>
                <w:div w:id="523519744">
                  <w:marLeft w:val="0"/>
                  <w:marRight w:val="0"/>
                  <w:marTop w:val="0"/>
                  <w:marBottom w:val="0"/>
                  <w:divBdr>
                    <w:top w:val="none" w:sz="0" w:space="0" w:color="auto"/>
                    <w:left w:val="none" w:sz="0" w:space="0" w:color="auto"/>
                    <w:bottom w:val="none" w:sz="0" w:space="0" w:color="auto"/>
                    <w:right w:val="none" w:sz="0" w:space="0" w:color="auto"/>
                  </w:divBdr>
                  <w:divsChild>
                    <w:div w:id="81882634">
                      <w:marLeft w:val="0"/>
                      <w:marRight w:val="0"/>
                      <w:marTop w:val="0"/>
                      <w:marBottom w:val="0"/>
                      <w:divBdr>
                        <w:top w:val="none" w:sz="0" w:space="0" w:color="auto"/>
                        <w:left w:val="none" w:sz="0" w:space="0" w:color="auto"/>
                        <w:bottom w:val="none" w:sz="0" w:space="0" w:color="auto"/>
                        <w:right w:val="none" w:sz="0" w:space="0" w:color="auto"/>
                      </w:divBdr>
                    </w:div>
                  </w:divsChild>
                </w:div>
                <w:div w:id="874318169">
                  <w:marLeft w:val="0"/>
                  <w:marRight w:val="0"/>
                  <w:marTop w:val="0"/>
                  <w:marBottom w:val="0"/>
                  <w:divBdr>
                    <w:top w:val="none" w:sz="0" w:space="0" w:color="auto"/>
                    <w:left w:val="none" w:sz="0" w:space="0" w:color="auto"/>
                    <w:bottom w:val="none" w:sz="0" w:space="0" w:color="auto"/>
                    <w:right w:val="none" w:sz="0" w:space="0" w:color="auto"/>
                  </w:divBdr>
                  <w:divsChild>
                    <w:div w:id="2024937695">
                      <w:marLeft w:val="0"/>
                      <w:marRight w:val="0"/>
                      <w:marTop w:val="0"/>
                      <w:marBottom w:val="0"/>
                      <w:divBdr>
                        <w:top w:val="none" w:sz="0" w:space="0" w:color="auto"/>
                        <w:left w:val="none" w:sz="0" w:space="0" w:color="auto"/>
                        <w:bottom w:val="none" w:sz="0" w:space="0" w:color="auto"/>
                        <w:right w:val="none" w:sz="0" w:space="0" w:color="auto"/>
                      </w:divBdr>
                    </w:div>
                  </w:divsChild>
                </w:div>
                <w:div w:id="1167750485">
                  <w:marLeft w:val="0"/>
                  <w:marRight w:val="0"/>
                  <w:marTop w:val="0"/>
                  <w:marBottom w:val="0"/>
                  <w:divBdr>
                    <w:top w:val="none" w:sz="0" w:space="0" w:color="auto"/>
                    <w:left w:val="none" w:sz="0" w:space="0" w:color="auto"/>
                    <w:bottom w:val="none" w:sz="0" w:space="0" w:color="auto"/>
                    <w:right w:val="none" w:sz="0" w:space="0" w:color="auto"/>
                  </w:divBdr>
                  <w:divsChild>
                    <w:div w:id="559825586">
                      <w:marLeft w:val="0"/>
                      <w:marRight w:val="0"/>
                      <w:marTop w:val="0"/>
                      <w:marBottom w:val="0"/>
                      <w:divBdr>
                        <w:top w:val="none" w:sz="0" w:space="0" w:color="auto"/>
                        <w:left w:val="none" w:sz="0" w:space="0" w:color="auto"/>
                        <w:bottom w:val="none" w:sz="0" w:space="0" w:color="auto"/>
                        <w:right w:val="none" w:sz="0" w:space="0" w:color="auto"/>
                      </w:divBdr>
                    </w:div>
                    <w:div w:id="1996300683">
                      <w:marLeft w:val="0"/>
                      <w:marRight w:val="0"/>
                      <w:marTop w:val="0"/>
                      <w:marBottom w:val="0"/>
                      <w:divBdr>
                        <w:top w:val="none" w:sz="0" w:space="0" w:color="auto"/>
                        <w:left w:val="none" w:sz="0" w:space="0" w:color="auto"/>
                        <w:bottom w:val="none" w:sz="0" w:space="0" w:color="auto"/>
                        <w:right w:val="none" w:sz="0" w:space="0" w:color="auto"/>
                      </w:divBdr>
                    </w:div>
                    <w:div w:id="2031685504">
                      <w:marLeft w:val="0"/>
                      <w:marRight w:val="0"/>
                      <w:marTop w:val="0"/>
                      <w:marBottom w:val="0"/>
                      <w:divBdr>
                        <w:top w:val="none" w:sz="0" w:space="0" w:color="auto"/>
                        <w:left w:val="none" w:sz="0" w:space="0" w:color="auto"/>
                        <w:bottom w:val="none" w:sz="0" w:space="0" w:color="auto"/>
                        <w:right w:val="none" w:sz="0" w:space="0" w:color="auto"/>
                      </w:divBdr>
                    </w:div>
                  </w:divsChild>
                </w:div>
                <w:div w:id="1592739978">
                  <w:marLeft w:val="0"/>
                  <w:marRight w:val="0"/>
                  <w:marTop w:val="0"/>
                  <w:marBottom w:val="0"/>
                  <w:divBdr>
                    <w:top w:val="none" w:sz="0" w:space="0" w:color="auto"/>
                    <w:left w:val="none" w:sz="0" w:space="0" w:color="auto"/>
                    <w:bottom w:val="none" w:sz="0" w:space="0" w:color="auto"/>
                    <w:right w:val="none" w:sz="0" w:space="0" w:color="auto"/>
                  </w:divBdr>
                  <w:divsChild>
                    <w:div w:id="1850481425">
                      <w:marLeft w:val="0"/>
                      <w:marRight w:val="0"/>
                      <w:marTop w:val="0"/>
                      <w:marBottom w:val="0"/>
                      <w:divBdr>
                        <w:top w:val="none" w:sz="0" w:space="0" w:color="auto"/>
                        <w:left w:val="none" w:sz="0" w:space="0" w:color="auto"/>
                        <w:bottom w:val="none" w:sz="0" w:space="0" w:color="auto"/>
                        <w:right w:val="none" w:sz="0" w:space="0" w:color="auto"/>
                      </w:divBdr>
                    </w:div>
                  </w:divsChild>
                </w:div>
                <w:div w:id="1861628464">
                  <w:marLeft w:val="0"/>
                  <w:marRight w:val="0"/>
                  <w:marTop w:val="0"/>
                  <w:marBottom w:val="0"/>
                  <w:divBdr>
                    <w:top w:val="none" w:sz="0" w:space="0" w:color="auto"/>
                    <w:left w:val="none" w:sz="0" w:space="0" w:color="auto"/>
                    <w:bottom w:val="none" w:sz="0" w:space="0" w:color="auto"/>
                    <w:right w:val="none" w:sz="0" w:space="0" w:color="auto"/>
                  </w:divBdr>
                  <w:divsChild>
                    <w:div w:id="1401946138">
                      <w:marLeft w:val="0"/>
                      <w:marRight w:val="0"/>
                      <w:marTop w:val="0"/>
                      <w:marBottom w:val="0"/>
                      <w:divBdr>
                        <w:top w:val="none" w:sz="0" w:space="0" w:color="auto"/>
                        <w:left w:val="none" w:sz="0" w:space="0" w:color="auto"/>
                        <w:bottom w:val="none" w:sz="0" w:space="0" w:color="auto"/>
                        <w:right w:val="none" w:sz="0" w:space="0" w:color="auto"/>
                      </w:divBdr>
                    </w:div>
                  </w:divsChild>
                </w:div>
                <w:div w:id="1896617591">
                  <w:marLeft w:val="0"/>
                  <w:marRight w:val="0"/>
                  <w:marTop w:val="0"/>
                  <w:marBottom w:val="0"/>
                  <w:divBdr>
                    <w:top w:val="none" w:sz="0" w:space="0" w:color="auto"/>
                    <w:left w:val="none" w:sz="0" w:space="0" w:color="auto"/>
                    <w:bottom w:val="none" w:sz="0" w:space="0" w:color="auto"/>
                    <w:right w:val="none" w:sz="0" w:space="0" w:color="auto"/>
                  </w:divBdr>
                  <w:divsChild>
                    <w:div w:id="909191631">
                      <w:marLeft w:val="0"/>
                      <w:marRight w:val="0"/>
                      <w:marTop w:val="0"/>
                      <w:marBottom w:val="0"/>
                      <w:divBdr>
                        <w:top w:val="none" w:sz="0" w:space="0" w:color="auto"/>
                        <w:left w:val="none" w:sz="0" w:space="0" w:color="auto"/>
                        <w:bottom w:val="none" w:sz="0" w:space="0" w:color="auto"/>
                        <w:right w:val="none" w:sz="0" w:space="0" w:color="auto"/>
                      </w:divBdr>
                    </w:div>
                    <w:div w:id="20786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3080">
          <w:marLeft w:val="0"/>
          <w:marRight w:val="0"/>
          <w:marTop w:val="0"/>
          <w:marBottom w:val="0"/>
          <w:divBdr>
            <w:top w:val="none" w:sz="0" w:space="0" w:color="auto"/>
            <w:left w:val="none" w:sz="0" w:space="0" w:color="auto"/>
            <w:bottom w:val="none" w:sz="0" w:space="0" w:color="auto"/>
            <w:right w:val="none" w:sz="0" w:space="0" w:color="auto"/>
          </w:divBdr>
        </w:div>
        <w:div w:id="1296788775">
          <w:marLeft w:val="0"/>
          <w:marRight w:val="0"/>
          <w:marTop w:val="0"/>
          <w:marBottom w:val="0"/>
          <w:divBdr>
            <w:top w:val="none" w:sz="0" w:space="0" w:color="auto"/>
            <w:left w:val="none" w:sz="0" w:space="0" w:color="auto"/>
            <w:bottom w:val="none" w:sz="0" w:space="0" w:color="auto"/>
            <w:right w:val="none" w:sz="0" w:space="0" w:color="auto"/>
          </w:divBdr>
        </w:div>
        <w:div w:id="1301496262">
          <w:marLeft w:val="0"/>
          <w:marRight w:val="0"/>
          <w:marTop w:val="0"/>
          <w:marBottom w:val="0"/>
          <w:divBdr>
            <w:top w:val="none" w:sz="0" w:space="0" w:color="auto"/>
            <w:left w:val="none" w:sz="0" w:space="0" w:color="auto"/>
            <w:bottom w:val="none" w:sz="0" w:space="0" w:color="auto"/>
            <w:right w:val="none" w:sz="0" w:space="0" w:color="auto"/>
          </w:divBdr>
        </w:div>
        <w:div w:id="1462386215">
          <w:marLeft w:val="0"/>
          <w:marRight w:val="0"/>
          <w:marTop w:val="0"/>
          <w:marBottom w:val="0"/>
          <w:divBdr>
            <w:top w:val="none" w:sz="0" w:space="0" w:color="auto"/>
            <w:left w:val="none" w:sz="0" w:space="0" w:color="auto"/>
            <w:bottom w:val="none" w:sz="0" w:space="0" w:color="auto"/>
            <w:right w:val="none" w:sz="0" w:space="0" w:color="auto"/>
          </w:divBdr>
        </w:div>
        <w:div w:id="1897277738">
          <w:marLeft w:val="0"/>
          <w:marRight w:val="0"/>
          <w:marTop w:val="0"/>
          <w:marBottom w:val="0"/>
          <w:divBdr>
            <w:top w:val="none" w:sz="0" w:space="0" w:color="auto"/>
            <w:left w:val="none" w:sz="0" w:space="0" w:color="auto"/>
            <w:bottom w:val="none" w:sz="0" w:space="0" w:color="auto"/>
            <w:right w:val="none" w:sz="0" w:space="0" w:color="auto"/>
          </w:divBdr>
        </w:div>
      </w:divsChild>
    </w:div>
    <w:div w:id="1651639777">
      <w:bodyDiv w:val="1"/>
      <w:marLeft w:val="0"/>
      <w:marRight w:val="0"/>
      <w:marTop w:val="0"/>
      <w:marBottom w:val="0"/>
      <w:divBdr>
        <w:top w:val="none" w:sz="0" w:space="0" w:color="auto"/>
        <w:left w:val="none" w:sz="0" w:space="0" w:color="auto"/>
        <w:bottom w:val="none" w:sz="0" w:space="0" w:color="auto"/>
        <w:right w:val="none" w:sz="0" w:space="0" w:color="auto"/>
      </w:divBdr>
      <w:divsChild>
        <w:div w:id="664939197">
          <w:marLeft w:val="0"/>
          <w:marRight w:val="0"/>
          <w:marTop w:val="0"/>
          <w:marBottom w:val="0"/>
          <w:divBdr>
            <w:top w:val="none" w:sz="0" w:space="0" w:color="auto"/>
            <w:left w:val="none" w:sz="0" w:space="0" w:color="auto"/>
            <w:bottom w:val="none" w:sz="0" w:space="0" w:color="auto"/>
            <w:right w:val="none" w:sz="0" w:space="0" w:color="auto"/>
          </w:divBdr>
        </w:div>
        <w:div w:id="717778914">
          <w:marLeft w:val="0"/>
          <w:marRight w:val="0"/>
          <w:marTop w:val="0"/>
          <w:marBottom w:val="0"/>
          <w:divBdr>
            <w:top w:val="none" w:sz="0" w:space="0" w:color="auto"/>
            <w:left w:val="none" w:sz="0" w:space="0" w:color="auto"/>
            <w:bottom w:val="none" w:sz="0" w:space="0" w:color="auto"/>
            <w:right w:val="none" w:sz="0" w:space="0" w:color="auto"/>
          </w:divBdr>
        </w:div>
        <w:div w:id="743642288">
          <w:marLeft w:val="0"/>
          <w:marRight w:val="0"/>
          <w:marTop w:val="0"/>
          <w:marBottom w:val="0"/>
          <w:divBdr>
            <w:top w:val="none" w:sz="0" w:space="0" w:color="auto"/>
            <w:left w:val="none" w:sz="0" w:space="0" w:color="auto"/>
            <w:bottom w:val="none" w:sz="0" w:space="0" w:color="auto"/>
            <w:right w:val="none" w:sz="0" w:space="0" w:color="auto"/>
          </w:divBdr>
        </w:div>
        <w:div w:id="1448963976">
          <w:marLeft w:val="0"/>
          <w:marRight w:val="0"/>
          <w:marTop w:val="0"/>
          <w:marBottom w:val="0"/>
          <w:divBdr>
            <w:top w:val="none" w:sz="0" w:space="0" w:color="auto"/>
            <w:left w:val="none" w:sz="0" w:space="0" w:color="auto"/>
            <w:bottom w:val="none" w:sz="0" w:space="0" w:color="auto"/>
            <w:right w:val="none" w:sz="0" w:space="0" w:color="auto"/>
          </w:divBdr>
        </w:div>
        <w:div w:id="1671448709">
          <w:marLeft w:val="0"/>
          <w:marRight w:val="0"/>
          <w:marTop w:val="0"/>
          <w:marBottom w:val="0"/>
          <w:divBdr>
            <w:top w:val="none" w:sz="0" w:space="0" w:color="auto"/>
            <w:left w:val="none" w:sz="0" w:space="0" w:color="auto"/>
            <w:bottom w:val="none" w:sz="0" w:space="0" w:color="auto"/>
            <w:right w:val="none" w:sz="0" w:space="0" w:color="auto"/>
          </w:divBdr>
        </w:div>
      </w:divsChild>
    </w:div>
    <w:div w:id="1843469365">
      <w:bodyDiv w:val="1"/>
      <w:marLeft w:val="0"/>
      <w:marRight w:val="0"/>
      <w:marTop w:val="0"/>
      <w:marBottom w:val="0"/>
      <w:divBdr>
        <w:top w:val="none" w:sz="0" w:space="0" w:color="auto"/>
        <w:left w:val="none" w:sz="0" w:space="0" w:color="auto"/>
        <w:bottom w:val="none" w:sz="0" w:space="0" w:color="auto"/>
        <w:right w:val="none" w:sz="0" w:space="0" w:color="auto"/>
      </w:divBdr>
    </w:div>
    <w:div w:id="1925844619">
      <w:bodyDiv w:val="1"/>
      <w:marLeft w:val="0"/>
      <w:marRight w:val="0"/>
      <w:marTop w:val="0"/>
      <w:marBottom w:val="0"/>
      <w:divBdr>
        <w:top w:val="none" w:sz="0" w:space="0" w:color="auto"/>
        <w:left w:val="none" w:sz="0" w:space="0" w:color="auto"/>
        <w:bottom w:val="none" w:sz="0" w:space="0" w:color="auto"/>
        <w:right w:val="none" w:sz="0" w:space="0" w:color="auto"/>
      </w:divBdr>
      <w:divsChild>
        <w:div w:id="436604138">
          <w:marLeft w:val="446"/>
          <w:marRight w:val="0"/>
          <w:marTop w:val="0"/>
          <w:marBottom w:val="0"/>
          <w:divBdr>
            <w:top w:val="none" w:sz="0" w:space="0" w:color="auto"/>
            <w:left w:val="none" w:sz="0" w:space="0" w:color="auto"/>
            <w:bottom w:val="none" w:sz="0" w:space="0" w:color="auto"/>
            <w:right w:val="none" w:sz="0" w:space="0" w:color="auto"/>
          </w:divBdr>
        </w:div>
        <w:div w:id="995720483">
          <w:marLeft w:val="446"/>
          <w:marRight w:val="0"/>
          <w:marTop w:val="0"/>
          <w:marBottom w:val="0"/>
          <w:divBdr>
            <w:top w:val="none" w:sz="0" w:space="0" w:color="auto"/>
            <w:left w:val="none" w:sz="0" w:space="0" w:color="auto"/>
            <w:bottom w:val="none" w:sz="0" w:space="0" w:color="auto"/>
            <w:right w:val="none" w:sz="0" w:space="0" w:color="auto"/>
          </w:divBdr>
        </w:div>
        <w:div w:id="1692606579">
          <w:marLeft w:val="446"/>
          <w:marRight w:val="0"/>
          <w:marTop w:val="0"/>
          <w:marBottom w:val="0"/>
          <w:divBdr>
            <w:top w:val="none" w:sz="0" w:space="0" w:color="auto"/>
            <w:left w:val="none" w:sz="0" w:space="0" w:color="auto"/>
            <w:bottom w:val="none" w:sz="0" w:space="0" w:color="auto"/>
            <w:right w:val="none" w:sz="0" w:space="0" w:color="auto"/>
          </w:divBdr>
        </w:div>
        <w:div w:id="1988506180">
          <w:marLeft w:val="446"/>
          <w:marRight w:val="0"/>
          <w:marTop w:val="0"/>
          <w:marBottom w:val="0"/>
          <w:divBdr>
            <w:top w:val="none" w:sz="0" w:space="0" w:color="auto"/>
            <w:left w:val="none" w:sz="0" w:space="0" w:color="auto"/>
            <w:bottom w:val="none" w:sz="0" w:space="0" w:color="auto"/>
            <w:right w:val="none" w:sz="0" w:space="0" w:color="auto"/>
          </w:divBdr>
        </w:div>
        <w:div w:id="2117872228">
          <w:marLeft w:val="446"/>
          <w:marRight w:val="0"/>
          <w:marTop w:val="0"/>
          <w:marBottom w:val="0"/>
          <w:divBdr>
            <w:top w:val="none" w:sz="0" w:space="0" w:color="auto"/>
            <w:left w:val="none" w:sz="0" w:space="0" w:color="auto"/>
            <w:bottom w:val="none" w:sz="0" w:space="0" w:color="auto"/>
            <w:right w:val="none" w:sz="0" w:space="0" w:color="auto"/>
          </w:divBdr>
        </w:div>
      </w:divsChild>
    </w:div>
    <w:div w:id="1966035000">
      <w:bodyDiv w:val="1"/>
      <w:marLeft w:val="0"/>
      <w:marRight w:val="0"/>
      <w:marTop w:val="0"/>
      <w:marBottom w:val="0"/>
      <w:divBdr>
        <w:top w:val="none" w:sz="0" w:space="0" w:color="auto"/>
        <w:left w:val="none" w:sz="0" w:space="0" w:color="auto"/>
        <w:bottom w:val="none" w:sz="0" w:space="0" w:color="auto"/>
        <w:right w:val="none" w:sz="0" w:space="0" w:color="auto"/>
      </w:divBdr>
      <w:divsChild>
        <w:div w:id="860051502">
          <w:marLeft w:val="0"/>
          <w:marRight w:val="0"/>
          <w:marTop w:val="0"/>
          <w:marBottom w:val="0"/>
          <w:divBdr>
            <w:top w:val="none" w:sz="0" w:space="0" w:color="auto"/>
            <w:left w:val="none" w:sz="0" w:space="0" w:color="auto"/>
            <w:bottom w:val="none" w:sz="0" w:space="0" w:color="auto"/>
            <w:right w:val="none" w:sz="0" w:space="0" w:color="auto"/>
          </w:divBdr>
          <w:divsChild>
            <w:div w:id="1087574015">
              <w:marLeft w:val="0"/>
              <w:marRight w:val="0"/>
              <w:marTop w:val="0"/>
              <w:marBottom w:val="0"/>
              <w:divBdr>
                <w:top w:val="none" w:sz="0" w:space="0" w:color="auto"/>
                <w:left w:val="none" w:sz="0" w:space="0" w:color="auto"/>
                <w:bottom w:val="none" w:sz="0" w:space="0" w:color="auto"/>
                <w:right w:val="none" w:sz="0" w:space="0" w:color="auto"/>
              </w:divBdr>
              <w:divsChild>
                <w:div w:id="1670661">
                  <w:marLeft w:val="0"/>
                  <w:marRight w:val="0"/>
                  <w:marTop w:val="0"/>
                  <w:marBottom w:val="0"/>
                  <w:divBdr>
                    <w:top w:val="none" w:sz="0" w:space="0" w:color="auto"/>
                    <w:left w:val="none" w:sz="0" w:space="0" w:color="auto"/>
                    <w:bottom w:val="none" w:sz="0" w:space="0" w:color="auto"/>
                    <w:right w:val="none" w:sz="0" w:space="0" w:color="auto"/>
                  </w:divBdr>
                  <w:divsChild>
                    <w:div w:id="16565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74019">
      <w:bodyDiv w:val="1"/>
      <w:marLeft w:val="0"/>
      <w:marRight w:val="0"/>
      <w:marTop w:val="0"/>
      <w:marBottom w:val="0"/>
      <w:divBdr>
        <w:top w:val="none" w:sz="0" w:space="0" w:color="auto"/>
        <w:left w:val="none" w:sz="0" w:space="0" w:color="auto"/>
        <w:bottom w:val="none" w:sz="0" w:space="0" w:color="auto"/>
        <w:right w:val="none" w:sz="0" w:space="0" w:color="auto"/>
      </w:divBdr>
      <w:divsChild>
        <w:div w:id="678775005">
          <w:marLeft w:val="0"/>
          <w:marRight w:val="0"/>
          <w:marTop w:val="0"/>
          <w:marBottom w:val="0"/>
          <w:divBdr>
            <w:top w:val="none" w:sz="0" w:space="0" w:color="auto"/>
            <w:left w:val="none" w:sz="0" w:space="0" w:color="auto"/>
            <w:bottom w:val="none" w:sz="0" w:space="0" w:color="auto"/>
            <w:right w:val="none" w:sz="0" w:space="0" w:color="auto"/>
          </w:divBdr>
          <w:divsChild>
            <w:div w:id="2077506101">
              <w:marLeft w:val="0"/>
              <w:marRight w:val="0"/>
              <w:marTop w:val="0"/>
              <w:marBottom w:val="0"/>
              <w:divBdr>
                <w:top w:val="none" w:sz="0" w:space="0" w:color="auto"/>
                <w:left w:val="none" w:sz="0" w:space="0" w:color="auto"/>
                <w:bottom w:val="none" w:sz="0" w:space="0" w:color="auto"/>
                <w:right w:val="none" w:sz="0" w:space="0" w:color="auto"/>
              </w:divBdr>
            </w:div>
          </w:divsChild>
        </w:div>
        <w:div w:id="1415933256">
          <w:marLeft w:val="0"/>
          <w:marRight w:val="0"/>
          <w:marTop w:val="0"/>
          <w:marBottom w:val="0"/>
          <w:divBdr>
            <w:top w:val="none" w:sz="0" w:space="0" w:color="auto"/>
            <w:left w:val="none" w:sz="0" w:space="0" w:color="auto"/>
            <w:bottom w:val="none" w:sz="0" w:space="0" w:color="auto"/>
            <w:right w:val="none" w:sz="0" w:space="0" w:color="auto"/>
          </w:divBdr>
          <w:divsChild>
            <w:div w:id="19112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1978">
      <w:bodyDiv w:val="1"/>
      <w:marLeft w:val="0"/>
      <w:marRight w:val="0"/>
      <w:marTop w:val="0"/>
      <w:marBottom w:val="0"/>
      <w:divBdr>
        <w:top w:val="none" w:sz="0" w:space="0" w:color="auto"/>
        <w:left w:val="none" w:sz="0" w:space="0" w:color="auto"/>
        <w:bottom w:val="none" w:sz="0" w:space="0" w:color="auto"/>
        <w:right w:val="none" w:sz="0" w:space="0" w:color="auto"/>
      </w:divBdr>
      <w:divsChild>
        <w:div w:id="148058112">
          <w:marLeft w:val="0"/>
          <w:marRight w:val="0"/>
          <w:marTop w:val="0"/>
          <w:marBottom w:val="0"/>
          <w:divBdr>
            <w:top w:val="none" w:sz="0" w:space="0" w:color="auto"/>
            <w:left w:val="none" w:sz="0" w:space="0" w:color="auto"/>
            <w:bottom w:val="none" w:sz="0" w:space="0" w:color="auto"/>
            <w:right w:val="none" w:sz="0" w:space="0" w:color="auto"/>
          </w:divBdr>
          <w:divsChild>
            <w:div w:id="1230194920">
              <w:marLeft w:val="0"/>
              <w:marRight w:val="0"/>
              <w:marTop w:val="0"/>
              <w:marBottom w:val="0"/>
              <w:divBdr>
                <w:top w:val="none" w:sz="0" w:space="0" w:color="auto"/>
                <w:left w:val="none" w:sz="0" w:space="0" w:color="auto"/>
                <w:bottom w:val="none" w:sz="0" w:space="0" w:color="auto"/>
                <w:right w:val="none" w:sz="0" w:space="0" w:color="auto"/>
              </w:divBdr>
            </w:div>
          </w:divsChild>
        </w:div>
        <w:div w:id="419908558">
          <w:marLeft w:val="0"/>
          <w:marRight w:val="0"/>
          <w:marTop w:val="0"/>
          <w:marBottom w:val="0"/>
          <w:divBdr>
            <w:top w:val="none" w:sz="0" w:space="0" w:color="auto"/>
            <w:left w:val="none" w:sz="0" w:space="0" w:color="auto"/>
            <w:bottom w:val="none" w:sz="0" w:space="0" w:color="auto"/>
            <w:right w:val="none" w:sz="0" w:space="0" w:color="auto"/>
          </w:divBdr>
          <w:divsChild>
            <w:div w:id="2751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7917">
      <w:bodyDiv w:val="1"/>
      <w:marLeft w:val="0"/>
      <w:marRight w:val="0"/>
      <w:marTop w:val="0"/>
      <w:marBottom w:val="0"/>
      <w:divBdr>
        <w:top w:val="none" w:sz="0" w:space="0" w:color="auto"/>
        <w:left w:val="none" w:sz="0" w:space="0" w:color="auto"/>
        <w:bottom w:val="none" w:sz="0" w:space="0" w:color="auto"/>
        <w:right w:val="none" w:sz="0" w:space="0" w:color="auto"/>
      </w:divBdr>
      <w:divsChild>
        <w:div w:id="43720669">
          <w:marLeft w:val="0"/>
          <w:marRight w:val="0"/>
          <w:marTop w:val="0"/>
          <w:marBottom w:val="0"/>
          <w:divBdr>
            <w:top w:val="none" w:sz="0" w:space="0" w:color="auto"/>
            <w:left w:val="none" w:sz="0" w:space="0" w:color="auto"/>
            <w:bottom w:val="none" w:sz="0" w:space="0" w:color="auto"/>
            <w:right w:val="none" w:sz="0" w:space="0" w:color="auto"/>
          </w:divBdr>
          <w:divsChild>
            <w:div w:id="2123911651">
              <w:marLeft w:val="0"/>
              <w:marRight w:val="0"/>
              <w:marTop w:val="30"/>
              <w:marBottom w:val="30"/>
              <w:divBdr>
                <w:top w:val="none" w:sz="0" w:space="0" w:color="auto"/>
                <w:left w:val="none" w:sz="0" w:space="0" w:color="auto"/>
                <w:bottom w:val="none" w:sz="0" w:space="0" w:color="auto"/>
                <w:right w:val="none" w:sz="0" w:space="0" w:color="auto"/>
              </w:divBdr>
              <w:divsChild>
                <w:div w:id="484053936">
                  <w:marLeft w:val="0"/>
                  <w:marRight w:val="0"/>
                  <w:marTop w:val="0"/>
                  <w:marBottom w:val="0"/>
                  <w:divBdr>
                    <w:top w:val="none" w:sz="0" w:space="0" w:color="auto"/>
                    <w:left w:val="none" w:sz="0" w:space="0" w:color="auto"/>
                    <w:bottom w:val="none" w:sz="0" w:space="0" w:color="auto"/>
                    <w:right w:val="none" w:sz="0" w:space="0" w:color="auto"/>
                  </w:divBdr>
                  <w:divsChild>
                    <w:div w:id="1658218527">
                      <w:marLeft w:val="0"/>
                      <w:marRight w:val="0"/>
                      <w:marTop w:val="0"/>
                      <w:marBottom w:val="0"/>
                      <w:divBdr>
                        <w:top w:val="none" w:sz="0" w:space="0" w:color="auto"/>
                        <w:left w:val="none" w:sz="0" w:space="0" w:color="auto"/>
                        <w:bottom w:val="none" w:sz="0" w:space="0" w:color="auto"/>
                        <w:right w:val="none" w:sz="0" w:space="0" w:color="auto"/>
                      </w:divBdr>
                    </w:div>
                  </w:divsChild>
                </w:div>
                <w:div w:id="1990552561">
                  <w:marLeft w:val="0"/>
                  <w:marRight w:val="0"/>
                  <w:marTop w:val="0"/>
                  <w:marBottom w:val="0"/>
                  <w:divBdr>
                    <w:top w:val="none" w:sz="0" w:space="0" w:color="auto"/>
                    <w:left w:val="none" w:sz="0" w:space="0" w:color="auto"/>
                    <w:bottom w:val="none" w:sz="0" w:space="0" w:color="auto"/>
                    <w:right w:val="none" w:sz="0" w:space="0" w:color="auto"/>
                  </w:divBdr>
                  <w:divsChild>
                    <w:div w:id="12095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9462">
          <w:marLeft w:val="0"/>
          <w:marRight w:val="0"/>
          <w:marTop w:val="0"/>
          <w:marBottom w:val="0"/>
          <w:divBdr>
            <w:top w:val="none" w:sz="0" w:space="0" w:color="auto"/>
            <w:left w:val="none" w:sz="0" w:space="0" w:color="auto"/>
            <w:bottom w:val="none" w:sz="0" w:space="0" w:color="auto"/>
            <w:right w:val="none" w:sz="0" w:space="0" w:color="auto"/>
          </w:divBdr>
          <w:divsChild>
            <w:div w:id="922026257">
              <w:marLeft w:val="0"/>
              <w:marRight w:val="0"/>
              <w:marTop w:val="0"/>
              <w:marBottom w:val="0"/>
              <w:divBdr>
                <w:top w:val="none" w:sz="0" w:space="0" w:color="auto"/>
                <w:left w:val="none" w:sz="0" w:space="0" w:color="auto"/>
                <w:bottom w:val="none" w:sz="0" w:space="0" w:color="auto"/>
                <w:right w:val="none" w:sz="0" w:space="0" w:color="auto"/>
              </w:divBdr>
            </w:div>
            <w:div w:id="1906064909">
              <w:marLeft w:val="0"/>
              <w:marRight w:val="0"/>
              <w:marTop w:val="0"/>
              <w:marBottom w:val="0"/>
              <w:divBdr>
                <w:top w:val="none" w:sz="0" w:space="0" w:color="auto"/>
                <w:left w:val="none" w:sz="0" w:space="0" w:color="auto"/>
                <w:bottom w:val="none" w:sz="0" w:space="0" w:color="auto"/>
                <w:right w:val="none" w:sz="0" w:space="0" w:color="auto"/>
              </w:divBdr>
            </w:div>
            <w:div w:id="2000190740">
              <w:marLeft w:val="0"/>
              <w:marRight w:val="0"/>
              <w:marTop w:val="0"/>
              <w:marBottom w:val="0"/>
              <w:divBdr>
                <w:top w:val="none" w:sz="0" w:space="0" w:color="auto"/>
                <w:left w:val="none" w:sz="0" w:space="0" w:color="auto"/>
                <w:bottom w:val="none" w:sz="0" w:space="0" w:color="auto"/>
                <w:right w:val="none" w:sz="0" w:space="0" w:color="auto"/>
              </w:divBdr>
            </w:div>
          </w:divsChild>
        </w:div>
        <w:div w:id="299267312">
          <w:marLeft w:val="0"/>
          <w:marRight w:val="0"/>
          <w:marTop w:val="0"/>
          <w:marBottom w:val="0"/>
          <w:divBdr>
            <w:top w:val="none" w:sz="0" w:space="0" w:color="auto"/>
            <w:left w:val="none" w:sz="0" w:space="0" w:color="auto"/>
            <w:bottom w:val="none" w:sz="0" w:space="0" w:color="auto"/>
            <w:right w:val="none" w:sz="0" w:space="0" w:color="auto"/>
          </w:divBdr>
        </w:div>
        <w:div w:id="595404808">
          <w:marLeft w:val="0"/>
          <w:marRight w:val="0"/>
          <w:marTop w:val="0"/>
          <w:marBottom w:val="0"/>
          <w:divBdr>
            <w:top w:val="none" w:sz="0" w:space="0" w:color="auto"/>
            <w:left w:val="none" w:sz="0" w:space="0" w:color="auto"/>
            <w:bottom w:val="none" w:sz="0" w:space="0" w:color="auto"/>
            <w:right w:val="none" w:sz="0" w:space="0" w:color="auto"/>
          </w:divBdr>
        </w:div>
        <w:div w:id="660277690">
          <w:marLeft w:val="0"/>
          <w:marRight w:val="0"/>
          <w:marTop w:val="0"/>
          <w:marBottom w:val="0"/>
          <w:divBdr>
            <w:top w:val="none" w:sz="0" w:space="0" w:color="auto"/>
            <w:left w:val="none" w:sz="0" w:space="0" w:color="auto"/>
            <w:bottom w:val="none" w:sz="0" w:space="0" w:color="auto"/>
            <w:right w:val="none" w:sz="0" w:space="0" w:color="auto"/>
          </w:divBdr>
        </w:div>
        <w:div w:id="1280995199">
          <w:marLeft w:val="0"/>
          <w:marRight w:val="0"/>
          <w:marTop w:val="0"/>
          <w:marBottom w:val="0"/>
          <w:divBdr>
            <w:top w:val="none" w:sz="0" w:space="0" w:color="auto"/>
            <w:left w:val="none" w:sz="0" w:space="0" w:color="auto"/>
            <w:bottom w:val="none" w:sz="0" w:space="0" w:color="auto"/>
            <w:right w:val="none" w:sz="0" w:space="0" w:color="auto"/>
          </w:divBdr>
        </w:div>
        <w:div w:id="1465076450">
          <w:marLeft w:val="0"/>
          <w:marRight w:val="0"/>
          <w:marTop w:val="0"/>
          <w:marBottom w:val="0"/>
          <w:divBdr>
            <w:top w:val="none" w:sz="0" w:space="0" w:color="auto"/>
            <w:left w:val="none" w:sz="0" w:space="0" w:color="auto"/>
            <w:bottom w:val="none" w:sz="0" w:space="0" w:color="auto"/>
            <w:right w:val="none" w:sz="0" w:space="0" w:color="auto"/>
          </w:divBdr>
        </w:div>
        <w:div w:id="1760826276">
          <w:marLeft w:val="0"/>
          <w:marRight w:val="0"/>
          <w:marTop w:val="0"/>
          <w:marBottom w:val="0"/>
          <w:divBdr>
            <w:top w:val="none" w:sz="0" w:space="0" w:color="auto"/>
            <w:left w:val="none" w:sz="0" w:space="0" w:color="auto"/>
            <w:bottom w:val="none" w:sz="0" w:space="0" w:color="auto"/>
            <w:right w:val="none" w:sz="0" w:space="0" w:color="auto"/>
          </w:divBdr>
          <w:divsChild>
            <w:div w:id="1153302984">
              <w:marLeft w:val="0"/>
              <w:marRight w:val="0"/>
              <w:marTop w:val="30"/>
              <w:marBottom w:val="30"/>
              <w:divBdr>
                <w:top w:val="none" w:sz="0" w:space="0" w:color="auto"/>
                <w:left w:val="none" w:sz="0" w:space="0" w:color="auto"/>
                <w:bottom w:val="none" w:sz="0" w:space="0" w:color="auto"/>
                <w:right w:val="none" w:sz="0" w:space="0" w:color="auto"/>
              </w:divBdr>
              <w:divsChild>
                <w:div w:id="1390762056">
                  <w:marLeft w:val="0"/>
                  <w:marRight w:val="0"/>
                  <w:marTop w:val="0"/>
                  <w:marBottom w:val="0"/>
                  <w:divBdr>
                    <w:top w:val="none" w:sz="0" w:space="0" w:color="auto"/>
                    <w:left w:val="none" w:sz="0" w:space="0" w:color="auto"/>
                    <w:bottom w:val="none" w:sz="0" w:space="0" w:color="auto"/>
                    <w:right w:val="none" w:sz="0" w:space="0" w:color="auto"/>
                  </w:divBdr>
                  <w:divsChild>
                    <w:div w:id="1245266283">
                      <w:marLeft w:val="0"/>
                      <w:marRight w:val="0"/>
                      <w:marTop w:val="0"/>
                      <w:marBottom w:val="0"/>
                      <w:divBdr>
                        <w:top w:val="none" w:sz="0" w:space="0" w:color="auto"/>
                        <w:left w:val="none" w:sz="0" w:space="0" w:color="auto"/>
                        <w:bottom w:val="none" w:sz="0" w:space="0" w:color="auto"/>
                        <w:right w:val="none" w:sz="0" w:space="0" w:color="auto"/>
                      </w:divBdr>
                    </w:div>
                  </w:divsChild>
                </w:div>
                <w:div w:id="2002269912">
                  <w:marLeft w:val="0"/>
                  <w:marRight w:val="0"/>
                  <w:marTop w:val="0"/>
                  <w:marBottom w:val="0"/>
                  <w:divBdr>
                    <w:top w:val="none" w:sz="0" w:space="0" w:color="auto"/>
                    <w:left w:val="none" w:sz="0" w:space="0" w:color="auto"/>
                    <w:bottom w:val="none" w:sz="0" w:space="0" w:color="auto"/>
                    <w:right w:val="none" w:sz="0" w:space="0" w:color="auto"/>
                  </w:divBdr>
                  <w:divsChild>
                    <w:div w:id="15006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7344">
          <w:marLeft w:val="0"/>
          <w:marRight w:val="0"/>
          <w:marTop w:val="0"/>
          <w:marBottom w:val="0"/>
          <w:divBdr>
            <w:top w:val="none" w:sz="0" w:space="0" w:color="auto"/>
            <w:left w:val="none" w:sz="0" w:space="0" w:color="auto"/>
            <w:bottom w:val="none" w:sz="0" w:space="0" w:color="auto"/>
            <w:right w:val="none" w:sz="0" w:space="0" w:color="auto"/>
          </w:divBdr>
          <w:divsChild>
            <w:div w:id="944994162">
              <w:marLeft w:val="0"/>
              <w:marRight w:val="0"/>
              <w:marTop w:val="30"/>
              <w:marBottom w:val="30"/>
              <w:divBdr>
                <w:top w:val="none" w:sz="0" w:space="0" w:color="auto"/>
                <w:left w:val="none" w:sz="0" w:space="0" w:color="auto"/>
                <w:bottom w:val="none" w:sz="0" w:space="0" w:color="auto"/>
                <w:right w:val="none" w:sz="0" w:space="0" w:color="auto"/>
              </w:divBdr>
              <w:divsChild>
                <w:div w:id="205142230">
                  <w:marLeft w:val="0"/>
                  <w:marRight w:val="0"/>
                  <w:marTop w:val="0"/>
                  <w:marBottom w:val="0"/>
                  <w:divBdr>
                    <w:top w:val="none" w:sz="0" w:space="0" w:color="auto"/>
                    <w:left w:val="none" w:sz="0" w:space="0" w:color="auto"/>
                    <w:bottom w:val="none" w:sz="0" w:space="0" w:color="auto"/>
                    <w:right w:val="none" w:sz="0" w:space="0" w:color="auto"/>
                  </w:divBdr>
                  <w:divsChild>
                    <w:div w:id="1377395369">
                      <w:marLeft w:val="0"/>
                      <w:marRight w:val="0"/>
                      <w:marTop w:val="0"/>
                      <w:marBottom w:val="0"/>
                      <w:divBdr>
                        <w:top w:val="none" w:sz="0" w:space="0" w:color="auto"/>
                        <w:left w:val="none" w:sz="0" w:space="0" w:color="auto"/>
                        <w:bottom w:val="none" w:sz="0" w:space="0" w:color="auto"/>
                        <w:right w:val="none" w:sz="0" w:space="0" w:color="auto"/>
                      </w:divBdr>
                    </w:div>
                  </w:divsChild>
                </w:div>
                <w:div w:id="377896732">
                  <w:marLeft w:val="0"/>
                  <w:marRight w:val="0"/>
                  <w:marTop w:val="0"/>
                  <w:marBottom w:val="0"/>
                  <w:divBdr>
                    <w:top w:val="none" w:sz="0" w:space="0" w:color="auto"/>
                    <w:left w:val="none" w:sz="0" w:space="0" w:color="auto"/>
                    <w:bottom w:val="none" w:sz="0" w:space="0" w:color="auto"/>
                    <w:right w:val="none" w:sz="0" w:space="0" w:color="auto"/>
                  </w:divBdr>
                  <w:divsChild>
                    <w:div w:id="1615361036">
                      <w:marLeft w:val="0"/>
                      <w:marRight w:val="0"/>
                      <w:marTop w:val="0"/>
                      <w:marBottom w:val="0"/>
                      <w:divBdr>
                        <w:top w:val="none" w:sz="0" w:space="0" w:color="auto"/>
                        <w:left w:val="none" w:sz="0" w:space="0" w:color="auto"/>
                        <w:bottom w:val="none" w:sz="0" w:space="0" w:color="auto"/>
                        <w:right w:val="none" w:sz="0" w:space="0" w:color="auto"/>
                      </w:divBdr>
                    </w:div>
                  </w:divsChild>
                </w:div>
                <w:div w:id="479809020">
                  <w:marLeft w:val="0"/>
                  <w:marRight w:val="0"/>
                  <w:marTop w:val="0"/>
                  <w:marBottom w:val="0"/>
                  <w:divBdr>
                    <w:top w:val="none" w:sz="0" w:space="0" w:color="auto"/>
                    <w:left w:val="none" w:sz="0" w:space="0" w:color="auto"/>
                    <w:bottom w:val="none" w:sz="0" w:space="0" w:color="auto"/>
                    <w:right w:val="none" w:sz="0" w:space="0" w:color="auto"/>
                  </w:divBdr>
                  <w:divsChild>
                    <w:div w:id="1424380207">
                      <w:marLeft w:val="0"/>
                      <w:marRight w:val="0"/>
                      <w:marTop w:val="0"/>
                      <w:marBottom w:val="0"/>
                      <w:divBdr>
                        <w:top w:val="none" w:sz="0" w:space="0" w:color="auto"/>
                        <w:left w:val="none" w:sz="0" w:space="0" w:color="auto"/>
                        <w:bottom w:val="none" w:sz="0" w:space="0" w:color="auto"/>
                        <w:right w:val="none" w:sz="0" w:space="0" w:color="auto"/>
                      </w:divBdr>
                    </w:div>
                  </w:divsChild>
                </w:div>
                <w:div w:id="770472664">
                  <w:marLeft w:val="0"/>
                  <w:marRight w:val="0"/>
                  <w:marTop w:val="0"/>
                  <w:marBottom w:val="0"/>
                  <w:divBdr>
                    <w:top w:val="none" w:sz="0" w:space="0" w:color="auto"/>
                    <w:left w:val="none" w:sz="0" w:space="0" w:color="auto"/>
                    <w:bottom w:val="none" w:sz="0" w:space="0" w:color="auto"/>
                    <w:right w:val="none" w:sz="0" w:space="0" w:color="auto"/>
                  </w:divBdr>
                  <w:divsChild>
                    <w:div w:id="1438402750">
                      <w:marLeft w:val="0"/>
                      <w:marRight w:val="0"/>
                      <w:marTop w:val="0"/>
                      <w:marBottom w:val="0"/>
                      <w:divBdr>
                        <w:top w:val="none" w:sz="0" w:space="0" w:color="auto"/>
                        <w:left w:val="none" w:sz="0" w:space="0" w:color="auto"/>
                        <w:bottom w:val="none" w:sz="0" w:space="0" w:color="auto"/>
                        <w:right w:val="none" w:sz="0" w:space="0" w:color="auto"/>
                      </w:divBdr>
                    </w:div>
                  </w:divsChild>
                </w:div>
                <w:div w:id="963122549">
                  <w:marLeft w:val="0"/>
                  <w:marRight w:val="0"/>
                  <w:marTop w:val="0"/>
                  <w:marBottom w:val="0"/>
                  <w:divBdr>
                    <w:top w:val="none" w:sz="0" w:space="0" w:color="auto"/>
                    <w:left w:val="none" w:sz="0" w:space="0" w:color="auto"/>
                    <w:bottom w:val="none" w:sz="0" w:space="0" w:color="auto"/>
                    <w:right w:val="none" w:sz="0" w:space="0" w:color="auto"/>
                  </w:divBdr>
                  <w:divsChild>
                    <w:div w:id="1507358433">
                      <w:marLeft w:val="0"/>
                      <w:marRight w:val="0"/>
                      <w:marTop w:val="0"/>
                      <w:marBottom w:val="0"/>
                      <w:divBdr>
                        <w:top w:val="none" w:sz="0" w:space="0" w:color="auto"/>
                        <w:left w:val="none" w:sz="0" w:space="0" w:color="auto"/>
                        <w:bottom w:val="none" w:sz="0" w:space="0" w:color="auto"/>
                        <w:right w:val="none" w:sz="0" w:space="0" w:color="auto"/>
                      </w:divBdr>
                    </w:div>
                  </w:divsChild>
                </w:div>
                <w:div w:id="1040781057">
                  <w:marLeft w:val="0"/>
                  <w:marRight w:val="0"/>
                  <w:marTop w:val="0"/>
                  <w:marBottom w:val="0"/>
                  <w:divBdr>
                    <w:top w:val="none" w:sz="0" w:space="0" w:color="auto"/>
                    <w:left w:val="none" w:sz="0" w:space="0" w:color="auto"/>
                    <w:bottom w:val="none" w:sz="0" w:space="0" w:color="auto"/>
                    <w:right w:val="none" w:sz="0" w:space="0" w:color="auto"/>
                  </w:divBdr>
                  <w:divsChild>
                    <w:div w:id="1124270292">
                      <w:marLeft w:val="0"/>
                      <w:marRight w:val="0"/>
                      <w:marTop w:val="0"/>
                      <w:marBottom w:val="0"/>
                      <w:divBdr>
                        <w:top w:val="none" w:sz="0" w:space="0" w:color="auto"/>
                        <w:left w:val="none" w:sz="0" w:space="0" w:color="auto"/>
                        <w:bottom w:val="none" w:sz="0" w:space="0" w:color="auto"/>
                        <w:right w:val="none" w:sz="0" w:space="0" w:color="auto"/>
                      </w:divBdr>
                    </w:div>
                  </w:divsChild>
                </w:div>
                <w:div w:id="1095974815">
                  <w:marLeft w:val="0"/>
                  <w:marRight w:val="0"/>
                  <w:marTop w:val="0"/>
                  <w:marBottom w:val="0"/>
                  <w:divBdr>
                    <w:top w:val="none" w:sz="0" w:space="0" w:color="auto"/>
                    <w:left w:val="none" w:sz="0" w:space="0" w:color="auto"/>
                    <w:bottom w:val="none" w:sz="0" w:space="0" w:color="auto"/>
                    <w:right w:val="none" w:sz="0" w:space="0" w:color="auto"/>
                  </w:divBdr>
                  <w:divsChild>
                    <w:div w:id="511604212">
                      <w:marLeft w:val="0"/>
                      <w:marRight w:val="0"/>
                      <w:marTop w:val="0"/>
                      <w:marBottom w:val="0"/>
                      <w:divBdr>
                        <w:top w:val="none" w:sz="0" w:space="0" w:color="auto"/>
                        <w:left w:val="none" w:sz="0" w:space="0" w:color="auto"/>
                        <w:bottom w:val="none" w:sz="0" w:space="0" w:color="auto"/>
                        <w:right w:val="none" w:sz="0" w:space="0" w:color="auto"/>
                      </w:divBdr>
                    </w:div>
                  </w:divsChild>
                </w:div>
                <w:div w:id="1214347395">
                  <w:marLeft w:val="0"/>
                  <w:marRight w:val="0"/>
                  <w:marTop w:val="0"/>
                  <w:marBottom w:val="0"/>
                  <w:divBdr>
                    <w:top w:val="none" w:sz="0" w:space="0" w:color="auto"/>
                    <w:left w:val="none" w:sz="0" w:space="0" w:color="auto"/>
                    <w:bottom w:val="none" w:sz="0" w:space="0" w:color="auto"/>
                    <w:right w:val="none" w:sz="0" w:space="0" w:color="auto"/>
                  </w:divBdr>
                  <w:divsChild>
                    <w:div w:id="525362812">
                      <w:marLeft w:val="0"/>
                      <w:marRight w:val="0"/>
                      <w:marTop w:val="0"/>
                      <w:marBottom w:val="0"/>
                      <w:divBdr>
                        <w:top w:val="none" w:sz="0" w:space="0" w:color="auto"/>
                        <w:left w:val="none" w:sz="0" w:space="0" w:color="auto"/>
                        <w:bottom w:val="none" w:sz="0" w:space="0" w:color="auto"/>
                        <w:right w:val="none" w:sz="0" w:space="0" w:color="auto"/>
                      </w:divBdr>
                    </w:div>
                  </w:divsChild>
                </w:div>
                <w:div w:id="1397818476">
                  <w:marLeft w:val="0"/>
                  <w:marRight w:val="0"/>
                  <w:marTop w:val="0"/>
                  <w:marBottom w:val="0"/>
                  <w:divBdr>
                    <w:top w:val="none" w:sz="0" w:space="0" w:color="auto"/>
                    <w:left w:val="none" w:sz="0" w:space="0" w:color="auto"/>
                    <w:bottom w:val="none" w:sz="0" w:space="0" w:color="auto"/>
                    <w:right w:val="none" w:sz="0" w:space="0" w:color="auto"/>
                  </w:divBdr>
                  <w:divsChild>
                    <w:div w:id="2049180751">
                      <w:marLeft w:val="0"/>
                      <w:marRight w:val="0"/>
                      <w:marTop w:val="0"/>
                      <w:marBottom w:val="0"/>
                      <w:divBdr>
                        <w:top w:val="none" w:sz="0" w:space="0" w:color="auto"/>
                        <w:left w:val="none" w:sz="0" w:space="0" w:color="auto"/>
                        <w:bottom w:val="none" w:sz="0" w:space="0" w:color="auto"/>
                        <w:right w:val="none" w:sz="0" w:space="0" w:color="auto"/>
                      </w:divBdr>
                    </w:div>
                  </w:divsChild>
                </w:div>
                <w:div w:id="1461730575">
                  <w:marLeft w:val="0"/>
                  <w:marRight w:val="0"/>
                  <w:marTop w:val="0"/>
                  <w:marBottom w:val="0"/>
                  <w:divBdr>
                    <w:top w:val="none" w:sz="0" w:space="0" w:color="auto"/>
                    <w:left w:val="none" w:sz="0" w:space="0" w:color="auto"/>
                    <w:bottom w:val="none" w:sz="0" w:space="0" w:color="auto"/>
                    <w:right w:val="none" w:sz="0" w:space="0" w:color="auto"/>
                  </w:divBdr>
                  <w:divsChild>
                    <w:div w:id="647707157">
                      <w:marLeft w:val="0"/>
                      <w:marRight w:val="0"/>
                      <w:marTop w:val="0"/>
                      <w:marBottom w:val="0"/>
                      <w:divBdr>
                        <w:top w:val="none" w:sz="0" w:space="0" w:color="auto"/>
                        <w:left w:val="none" w:sz="0" w:space="0" w:color="auto"/>
                        <w:bottom w:val="none" w:sz="0" w:space="0" w:color="auto"/>
                        <w:right w:val="none" w:sz="0" w:space="0" w:color="auto"/>
                      </w:divBdr>
                    </w:div>
                  </w:divsChild>
                </w:div>
                <w:div w:id="1950775844">
                  <w:marLeft w:val="0"/>
                  <w:marRight w:val="0"/>
                  <w:marTop w:val="0"/>
                  <w:marBottom w:val="0"/>
                  <w:divBdr>
                    <w:top w:val="none" w:sz="0" w:space="0" w:color="auto"/>
                    <w:left w:val="none" w:sz="0" w:space="0" w:color="auto"/>
                    <w:bottom w:val="none" w:sz="0" w:space="0" w:color="auto"/>
                    <w:right w:val="none" w:sz="0" w:space="0" w:color="auto"/>
                  </w:divBdr>
                  <w:divsChild>
                    <w:div w:id="19702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840">
      <w:bodyDiv w:val="1"/>
      <w:marLeft w:val="0"/>
      <w:marRight w:val="0"/>
      <w:marTop w:val="0"/>
      <w:marBottom w:val="0"/>
      <w:divBdr>
        <w:top w:val="none" w:sz="0" w:space="0" w:color="auto"/>
        <w:left w:val="none" w:sz="0" w:space="0" w:color="auto"/>
        <w:bottom w:val="none" w:sz="0" w:space="0" w:color="auto"/>
        <w:right w:val="none" w:sz="0" w:space="0" w:color="auto"/>
      </w:divBdr>
    </w:div>
    <w:div w:id="21427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news/news.aspx?id=2693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news/news.aspx?id=2693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news/news.aspx?id=26937" TargetMode="External"/><Relationship Id="rId5" Type="http://schemas.openxmlformats.org/officeDocument/2006/relationships/numbering" Target="numbering.xml"/><Relationship Id="rId15" Type="http://schemas.openxmlformats.org/officeDocument/2006/relationships/hyperlink" Target="https://www.doe.mass.edu/rlo/sped/eligibility-guide/index.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B790EAA94ADB41855FFD5592CAA2C1" ma:contentTypeVersion="12" ma:contentTypeDescription="Create a new document." ma:contentTypeScope="" ma:versionID="574f0d349222c522c53ccea0599ef990">
  <xsd:schema xmlns:xsd="http://www.w3.org/2001/XMLSchema" xmlns:xs="http://www.w3.org/2001/XMLSchema" xmlns:p="http://schemas.microsoft.com/office/2006/metadata/properties" xmlns:ns3="340324f4-22d0-4a74-ae8e-c1907a29b74e" xmlns:ns4="9d9de355-0791-4134-8ab0-6ba840ab4325" targetNamespace="http://schemas.microsoft.com/office/2006/metadata/properties" ma:root="true" ma:fieldsID="50a74098654abe96644d63be2c961eb6" ns3:_="" ns4:_="">
    <xsd:import namespace="340324f4-22d0-4a74-ae8e-c1907a29b74e"/>
    <xsd:import namespace="9d9de355-0791-4134-8ab0-6ba840ab43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324f4-22d0-4a74-ae8e-c1907a29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de355-0791-4134-8ab0-6ba840ab43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40324f4-22d0-4a74-ae8e-c1907a29b74e" xsi:nil="true"/>
  </documentManagement>
</p:properties>
</file>

<file path=customXml/itemProps1.xml><?xml version="1.0" encoding="utf-8"?>
<ds:datastoreItem xmlns:ds="http://schemas.openxmlformats.org/officeDocument/2006/customXml" ds:itemID="{A11EFD23-5F11-402A-BB19-749ECABB050B}">
  <ds:schemaRefs>
    <ds:schemaRef ds:uri="http://schemas.openxmlformats.org/officeDocument/2006/bibliography"/>
  </ds:schemaRefs>
</ds:datastoreItem>
</file>

<file path=customXml/itemProps2.xml><?xml version="1.0" encoding="utf-8"?>
<ds:datastoreItem xmlns:ds="http://schemas.openxmlformats.org/officeDocument/2006/customXml" ds:itemID="{92165869-611D-4B36-99C5-A00B8F55972A}">
  <ds:schemaRefs>
    <ds:schemaRef ds:uri="http://schemas.microsoft.com/sharepoint/v3/contenttype/forms"/>
  </ds:schemaRefs>
</ds:datastoreItem>
</file>

<file path=customXml/itemProps3.xml><?xml version="1.0" encoding="utf-8"?>
<ds:datastoreItem xmlns:ds="http://schemas.openxmlformats.org/officeDocument/2006/customXml" ds:itemID="{CD2C55E7-9CC3-467D-8642-FEB5A9F9E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324f4-22d0-4a74-ae8e-c1907a29b74e"/>
    <ds:schemaRef ds:uri="9d9de355-0791-4134-8ab0-6ba840ab4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F3EF9-389E-4A1F-9D8D-132DB6657910}">
  <ds:schemaRefs>
    <ds:schemaRef ds:uri="http://schemas.microsoft.com/office/2006/metadata/properties"/>
    <ds:schemaRef ds:uri="http://schemas.microsoft.com/office/infopath/2007/PartnerControls"/>
    <ds:schemaRef ds:uri="340324f4-22d0-4a74-ae8e-c1907a29b74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Guidance_Sample Family Letters_Portuguese</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Sample Family Letters (Portuguese)</dc:title>
  <dc:subject/>
  <dc:creator>DESE</dc:creator>
  <cp:keywords/>
  <dc:description/>
  <cp:lastModifiedBy>Zou, Dong (EOE)</cp:lastModifiedBy>
  <cp:revision>6</cp:revision>
  <cp:lastPrinted>2023-08-21T16:09:00Z</cp:lastPrinted>
  <dcterms:created xsi:type="dcterms:W3CDTF">2023-08-24T13:44:00Z</dcterms:created>
  <dcterms:modified xsi:type="dcterms:W3CDTF">2023-08-25T17:58:00Z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2023 12:00AM</vt:lpwstr>
  </property>
</Properties>
</file>