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B81A8" w14:textId="77777777" w:rsidR="006D1722" w:rsidRDefault="003F2721">
      <w:pPr>
        <w:tabs>
          <w:tab w:val="left" w:pos="5895"/>
          <w:tab w:val="left" w:pos="6761"/>
          <w:tab w:val="left" w:pos="11409"/>
        </w:tabs>
        <w:spacing w:before="76"/>
        <w:ind w:left="731"/>
        <w:rPr>
          <w:rFonts w:ascii="Times New Roman"/>
        </w:rPr>
      </w:pPr>
      <w:r>
        <w:rPr>
          <w:rFonts w:ascii="Lucida Sans"/>
          <w:spacing w:val="-2"/>
        </w:rPr>
        <w:t>Name: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Lucida Sans"/>
        </w:rPr>
        <w:t>Date:</w:t>
      </w:r>
      <w:r>
        <w:rPr>
          <w:rFonts w:ascii="Lucida Sans"/>
          <w:spacing w:val="-5"/>
        </w:rPr>
        <w:t xml:space="preserve"> </w:t>
      </w:r>
      <w:r>
        <w:rPr>
          <w:rFonts w:ascii="Times New Roman"/>
          <w:u w:val="single"/>
        </w:rPr>
        <w:tab/>
      </w:r>
    </w:p>
    <w:p w14:paraId="5FFB81A9" w14:textId="77777777" w:rsidR="006D1722" w:rsidRDefault="006D1722">
      <w:pPr>
        <w:pStyle w:val="BodyText"/>
        <w:spacing w:before="1"/>
        <w:rPr>
          <w:rFonts w:ascii="Times New Roman"/>
          <w:sz w:val="22"/>
        </w:rPr>
      </w:pPr>
    </w:p>
    <w:p w14:paraId="5FFB81AA" w14:textId="1405368F" w:rsidR="006D1722" w:rsidRDefault="003F2721">
      <w:pPr>
        <w:spacing w:before="100"/>
        <w:ind w:left="3604"/>
        <w:rPr>
          <w:sz w:val="26"/>
        </w:rPr>
      </w:pPr>
      <w:r>
        <w:rPr>
          <w:b/>
          <w:sz w:val="28"/>
        </w:rPr>
        <w:t>IIB:</w:t>
      </w:r>
      <w:r>
        <w:rPr>
          <w:b/>
          <w:spacing w:val="47"/>
          <w:w w:val="150"/>
          <w:sz w:val="28"/>
        </w:rPr>
        <w:t xml:space="preserve"> </w:t>
      </w:r>
      <w:r>
        <w:rPr>
          <w:b/>
          <w:sz w:val="28"/>
        </w:rPr>
        <w:t>Diversity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Inclusion:</w:t>
      </w:r>
      <w:r w:rsidR="00CD03DF">
        <w:rPr>
          <w:b/>
          <w:sz w:val="28"/>
        </w:rPr>
        <w:t xml:space="preserve"> </w:t>
      </w:r>
      <w:r>
        <w:rPr>
          <w:sz w:val="26"/>
        </w:rPr>
        <w:t>Digging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Deeper</w:t>
      </w:r>
    </w:p>
    <w:p w14:paraId="5FFB81AB" w14:textId="77777777" w:rsidR="006D1722" w:rsidRDefault="003F2721">
      <w:pPr>
        <w:spacing w:before="251" w:line="276" w:lineRule="auto"/>
        <w:ind w:left="1065" w:right="658"/>
        <w:rPr>
          <w:sz w:val="24"/>
        </w:rPr>
      </w:pPr>
      <w:r>
        <w:rPr>
          <w:b/>
          <w:sz w:val="26"/>
          <w:u w:val="single"/>
        </w:rPr>
        <w:t>DO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NOW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BRAINSTORM:</w:t>
      </w:r>
      <w:r>
        <w:rPr>
          <w:b/>
          <w:spacing w:val="-14"/>
          <w:sz w:val="26"/>
        </w:rPr>
        <w:t xml:space="preserve"> </w:t>
      </w:r>
      <w:r>
        <w:rPr>
          <w:sz w:val="24"/>
        </w:rPr>
        <w:t>Think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brainstorm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answers </w:t>
      </w:r>
      <w:r>
        <w:rPr>
          <w:spacing w:val="-2"/>
          <w:sz w:val="24"/>
        </w:rPr>
        <w:t>individually.</w:t>
      </w:r>
    </w:p>
    <w:p w14:paraId="5FFB81AC" w14:textId="77777777" w:rsidR="006D1722" w:rsidRDefault="003F2721">
      <w:pPr>
        <w:pStyle w:val="ListParagraph"/>
        <w:numPr>
          <w:ilvl w:val="0"/>
          <w:numId w:val="5"/>
        </w:numPr>
        <w:tabs>
          <w:tab w:val="left" w:pos="2039"/>
          <w:tab w:val="left" w:pos="2040"/>
        </w:tabs>
        <w:ind w:right="1836"/>
        <w:rPr>
          <w:rFonts w:ascii="Arial" w:hAnsi="Arial"/>
        </w:rPr>
      </w:pP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assumptions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communities,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people,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individuals perpetuated by the Media? Hollywood? Politics?</w:t>
      </w:r>
    </w:p>
    <w:p w14:paraId="5FFB81AD" w14:textId="77777777" w:rsidR="006D1722" w:rsidRDefault="006D1722">
      <w:pPr>
        <w:pStyle w:val="BodyText"/>
        <w:rPr>
          <w:sz w:val="22"/>
        </w:rPr>
      </w:pPr>
    </w:p>
    <w:p w14:paraId="5FFB81AE" w14:textId="77777777" w:rsidR="006D1722" w:rsidRDefault="003F2721">
      <w:pPr>
        <w:pStyle w:val="ListParagraph"/>
        <w:numPr>
          <w:ilvl w:val="0"/>
          <w:numId w:val="5"/>
        </w:numPr>
        <w:tabs>
          <w:tab w:val="left" w:pos="2039"/>
          <w:tab w:val="left" w:pos="2040"/>
        </w:tabs>
        <w:ind w:right="1085"/>
        <w:rPr>
          <w:rFonts w:ascii="Arial" w:hAnsi="Arial"/>
        </w:rPr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age,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instant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 people follow these assumptions?</w:t>
      </w:r>
    </w:p>
    <w:p w14:paraId="5FFB81AF" w14:textId="77777777" w:rsidR="006D1722" w:rsidRDefault="006D1722">
      <w:pPr>
        <w:pStyle w:val="BodyText"/>
        <w:spacing w:before="7"/>
        <w:rPr>
          <w:sz w:val="26"/>
        </w:rPr>
      </w:pPr>
    </w:p>
    <w:p w14:paraId="40F1E4A3" w14:textId="77777777" w:rsidR="00CD03DF" w:rsidRDefault="003F2721" w:rsidP="00CD03DF">
      <w:pPr>
        <w:ind w:left="1230" w:right="929"/>
        <w:jc w:val="both"/>
        <w:rPr>
          <w:sz w:val="24"/>
        </w:rPr>
      </w:pPr>
      <w:r>
        <w:rPr>
          <w:b/>
          <w:sz w:val="24"/>
          <w:u w:val="single"/>
        </w:rPr>
        <w:t>TURN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&amp;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TALK: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prompt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drive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conversation.</w:t>
      </w:r>
      <w:r>
        <w:rPr>
          <w:spacing w:val="-1"/>
          <w:sz w:val="24"/>
        </w:rPr>
        <w:t xml:space="preserve"> </w:t>
      </w:r>
      <w:r>
        <w:rPr>
          <w:sz w:val="24"/>
        </w:rPr>
        <w:t>Take turns</w:t>
      </w:r>
      <w:r>
        <w:rPr>
          <w:spacing w:val="-3"/>
          <w:sz w:val="24"/>
        </w:rPr>
        <w:t xml:space="preserve"> </w:t>
      </w:r>
      <w:r>
        <w:rPr>
          <w:sz w:val="24"/>
        </w:rPr>
        <w:t>sharing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brainstorm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partner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jot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ideas</w:t>
      </w:r>
      <w:r>
        <w:rPr>
          <w:spacing w:val="-3"/>
          <w:sz w:val="24"/>
        </w:rPr>
        <w:t xml:space="preserve"> </w:t>
      </w:r>
      <w:r>
        <w:rPr>
          <w:sz w:val="24"/>
        </w:rPr>
        <w:t>that you come up with together in the space below. Be prepared to share out with the class.</w:t>
      </w:r>
    </w:p>
    <w:p w14:paraId="2EDF7FB5" w14:textId="77777777" w:rsidR="00CD03DF" w:rsidRDefault="00CD03DF" w:rsidP="00CD03DF">
      <w:pPr>
        <w:ind w:left="1230" w:right="929"/>
        <w:jc w:val="both"/>
      </w:pPr>
    </w:p>
    <w:p w14:paraId="5FFB81B1" w14:textId="7FE20EFB" w:rsidR="006D1722" w:rsidRPr="00CD03DF" w:rsidRDefault="00CD03DF" w:rsidP="00CD03DF">
      <w:pPr>
        <w:ind w:left="1230" w:right="929"/>
        <w:jc w:val="both"/>
        <w:rPr>
          <w:b/>
          <w:bCs/>
        </w:rPr>
      </w:pPr>
      <w:r w:rsidRPr="00CD03DF">
        <w:rPr>
          <w:b/>
          <w:bCs/>
        </w:rPr>
        <w:t xml:space="preserve">Notes: </w:t>
      </w:r>
    </w:p>
    <w:p w14:paraId="5FFB81B2" w14:textId="77777777" w:rsidR="006D1722" w:rsidRDefault="006D1722">
      <w:pPr>
        <w:pStyle w:val="BodyText"/>
        <w:spacing w:before="4"/>
        <w:rPr>
          <w:sz w:val="9"/>
        </w:rPr>
      </w:pPr>
    </w:p>
    <w:p w14:paraId="5FFB81B3" w14:textId="77777777" w:rsidR="006D1722" w:rsidRDefault="003F2721">
      <w:pPr>
        <w:spacing w:before="100"/>
        <w:ind w:left="2404" w:right="2204"/>
        <w:jc w:val="center"/>
        <w:rPr>
          <w:b/>
          <w:sz w:val="28"/>
        </w:rPr>
      </w:pPr>
      <w:r>
        <w:rPr>
          <w:b/>
          <w:color w:val="212121"/>
          <w:sz w:val="28"/>
          <w:u w:val="single" w:color="212121"/>
        </w:rPr>
        <w:t>CHOICE</w:t>
      </w:r>
      <w:r>
        <w:rPr>
          <w:b/>
          <w:color w:val="212121"/>
          <w:spacing w:val="-6"/>
          <w:sz w:val="28"/>
          <w:u w:val="single" w:color="212121"/>
        </w:rPr>
        <w:t xml:space="preserve"> </w:t>
      </w:r>
      <w:r>
        <w:rPr>
          <w:b/>
          <w:color w:val="212121"/>
          <w:spacing w:val="-4"/>
          <w:sz w:val="28"/>
          <w:u w:val="single" w:color="212121"/>
        </w:rPr>
        <w:t>MENU</w:t>
      </w:r>
    </w:p>
    <w:p w14:paraId="5FFB81B4" w14:textId="3B60F42A" w:rsidR="006D1722" w:rsidRDefault="003F2721">
      <w:pPr>
        <w:spacing w:before="59" w:line="276" w:lineRule="auto"/>
        <w:ind w:left="330"/>
        <w:rPr>
          <w:sz w:val="24"/>
        </w:rPr>
      </w:pPr>
      <w:r>
        <w:rPr>
          <w:color w:val="212121"/>
          <w:sz w:val="24"/>
        </w:rPr>
        <w:t>Today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you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will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choose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your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own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journey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dig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deeper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into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subject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Diversity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&amp;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Inclusion.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You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will select from options 1 or 2 below to investigate the issues of implicit bias and/or </w:t>
      </w:r>
      <w:r w:rsidR="00CD03DF">
        <w:rPr>
          <w:color w:val="212121"/>
          <w:sz w:val="24"/>
        </w:rPr>
        <w:t>privilege</w:t>
      </w:r>
      <w:r>
        <w:rPr>
          <w:color w:val="212121"/>
          <w:sz w:val="24"/>
        </w:rPr>
        <w:t>.</w:t>
      </w:r>
    </w:p>
    <w:p w14:paraId="5FFB81B5" w14:textId="77777777" w:rsidR="006D1722" w:rsidRDefault="003F2721">
      <w:pPr>
        <w:pStyle w:val="ListParagraph"/>
        <w:numPr>
          <w:ilvl w:val="0"/>
          <w:numId w:val="5"/>
        </w:numPr>
        <w:tabs>
          <w:tab w:val="left" w:pos="2039"/>
          <w:tab w:val="left" w:pos="2040"/>
        </w:tabs>
        <w:spacing w:before="128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 xml:space="preserve">Access the videos &amp; links on Google </w:t>
      </w:r>
      <w:r>
        <w:rPr>
          <w:color w:val="212121"/>
          <w:spacing w:val="-2"/>
          <w:sz w:val="24"/>
        </w:rPr>
        <w:t>Classroom.</w:t>
      </w:r>
    </w:p>
    <w:p w14:paraId="5FFB81B6" w14:textId="77777777" w:rsidR="006D1722" w:rsidRDefault="003F2721">
      <w:pPr>
        <w:pStyle w:val="ListParagraph"/>
        <w:numPr>
          <w:ilvl w:val="0"/>
          <w:numId w:val="5"/>
        </w:numPr>
        <w:tabs>
          <w:tab w:val="left" w:pos="2039"/>
          <w:tab w:val="left" w:pos="2040"/>
        </w:tabs>
        <w:spacing w:before="50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 xml:space="preserve">Use the corresponding graphic organizer to complete your personalized </w:t>
      </w:r>
      <w:r>
        <w:rPr>
          <w:color w:val="212121"/>
          <w:spacing w:val="-2"/>
          <w:sz w:val="24"/>
        </w:rPr>
        <w:t>investigation.</w:t>
      </w:r>
    </w:p>
    <w:p w14:paraId="5FFB81B7" w14:textId="77777777" w:rsidR="006D1722" w:rsidRDefault="003F2721">
      <w:pPr>
        <w:pStyle w:val="ListParagraph"/>
        <w:numPr>
          <w:ilvl w:val="0"/>
          <w:numId w:val="5"/>
        </w:numPr>
        <w:tabs>
          <w:tab w:val="left" w:pos="2039"/>
          <w:tab w:val="left" w:pos="2040"/>
        </w:tabs>
        <w:spacing w:before="51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 xml:space="preserve">Be sure to complete ALL portions of the Exit Ticket BEFORE you submit your </w:t>
      </w:r>
      <w:r>
        <w:rPr>
          <w:color w:val="212121"/>
          <w:spacing w:val="-2"/>
          <w:sz w:val="24"/>
        </w:rPr>
        <w:t>work.</w:t>
      </w:r>
    </w:p>
    <w:p w14:paraId="5FFB81B8" w14:textId="77777777" w:rsidR="006D1722" w:rsidRDefault="003F2721">
      <w:pPr>
        <w:pStyle w:val="ListParagraph"/>
        <w:numPr>
          <w:ilvl w:val="0"/>
          <w:numId w:val="5"/>
        </w:numPr>
        <w:tabs>
          <w:tab w:val="left" w:pos="2039"/>
          <w:tab w:val="left" w:pos="2040"/>
        </w:tabs>
        <w:spacing w:before="50"/>
        <w:rPr>
          <w:rFonts w:ascii="Arial" w:hAnsi="Arial"/>
          <w:color w:val="212121"/>
          <w:sz w:val="24"/>
        </w:rPr>
      </w:pPr>
      <w:r>
        <w:rPr>
          <w:color w:val="212121"/>
          <w:sz w:val="24"/>
        </w:rPr>
        <w:t xml:space="preserve">Thank you for being </w:t>
      </w:r>
      <w:r>
        <w:rPr>
          <w:color w:val="212121"/>
          <w:spacing w:val="-2"/>
          <w:sz w:val="24"/>
        </w:rPr>
        <w:t>AWESOME!</w:t>
      </w:r>
    </w:p>
    <w:p w14:paraId="5FFB81B9" w14:textId="77777777" w:rsidR="006D1722" w:rsidRDefault="006D1722">
      <w:pPr>
        <w:pStyle w:val="BodyText"/>
        <w:spacing w:before="8"/>
        <w:rPr>
          <w:sz w:val="12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6040"/>
      </w:tblGrid>
      <w:tr w:rsidR="006D1722" w14:paraId="5FFB81BC" w14:textId="77777777">
        <w:trPr>
          <w:trHeight w:val="500"/>
        </w:trPr>
        <w:tc>
          <w:tcPr>
            <w:tcW w:w="5160" w:type="dxa"/>
          </w:tcPr>
          <w:p w14:paraId="5FFB81BA" w14:textId="77777777" w:rsidR="006D1722" w:rsidRDefault="003F2721">
            <w:pPr>
              <w:pStyle w:val="TableParagraph"/>
              <w:spacing w:before="103"/>
              <w:ind w:left="1190" w:right="1170"/>
              <w:rPr>
                <w:b/>
                <w:u w:val="none"/>
              </w:rPr>
            </w:pPr>
            <w:r>
              <w:rPr>
                <w:b/>
                <w:color w:val="212121"/>
                <w:u w:val="none"/>
              </w:rPr>
              <w:t>OPTION</w:t>
            </w:r>
            <w:r>
              <w:rPr>
                <w:b/>
                <w:color w:val="212121"/>
                <w:spacing w:val="-6"/>
                <w:u w:val="none"/>
              </w:rPr>
              <w:t xml:space="preserve"> </w:t>
            </w:r>
            <w:r>
              <w:rPr>
                <w:b/>
                <w:color w:val="212121"/>
                <w:spacing w:val="-5"/>
                <w:u w:val="none"/>
              </w:rPr>
              <w:t>#1</w:t>
            </w:r>
          </w:p>
        </w:tc>
        <w:tc>
          <w:tcPr>
            <w:tcW w:w="6040" w:type="dxa"/>
          </w:tcPr>
          <w:p w14:paraId="5FFB81BB" w14:textId="77777777" w:rsidR="006D1722" w:rsidRDefault="003F2721">
            <w:pPr>
              <w:pStyle w:val="TableParagraph"/>
              <w:spacing w:before="103"/>
              <w:ind w:left="1882" w:right="1857"/>
              <w:rPr>
                <w:b/>
                <w:u w:val="none"/>
              </w:rPr>
            </w:pPr>
            <w:r>
              <w:rPr>
                <w:b/>
                <w:color w:val="212121"/>
                <w:u w:val="none"/>
              </w:rPr>
              <w:t>OPTION</w:t>
            </w:r>
            <w:r>
              <w:rPr>
                <w:b/>
                <w:color w:val="212121"/>
                <w:spacing w:val="-6"/>
                <w:u w:val="none"/>
              </w:rPr>
              <w:t xml:space="preserve"> </w:t>
            </w:r>
            <w:r>
              <w:rPr>
                <w:b/>
                <w:color w:val="212121"/>
                <w:spacing w:val="-5"/>
                <w:u w:val="none"/>
              </w:rPr>
              <w:t>#2</w:t>
            </w:r>
          </w:p>
        </w:tc>
      </w:tr>
      <w:tr w:rsidR="006D1722" w14:paraId="5FFB81BF" w14:textId="77777777">
        <w:trPr>
          <w:trHeight w:val="480"/>
        </w:trPr>
        <w:tc>
          <w:tcPr>
            <w:tcW w:w="5160" w:type="dxa"/>
          </w:tcPr>
          <w:p w14:paraId="5FFB81BD" w14:textId="77777777" w:rsidR="006D1722" w:rsidRDefault="00401D31">
            <w:pPr>
              <w:pStyle w:val="TableParagraph"/>
              <w:spacing w:before="114"/>
              <w:ind w:left="1190" w:right="1170"/>
              <w:rPr>
                <w:b/>
                <w:sz w:val="20"/>
                <w:u w:val="none"/>
              </w:rPr>
            </w:pPr>
            <w:hyperlink r:id="rId5">
              <w:r w:rsidR="003F2721">
                <w:rPr>
                  <w:b/>
                  <w:color w:val="1154CC"/>
                  <w:sz w:val="20"/>
                  <w:u w:color="1154CC"/>
                </w:rPr>
                <w:t>WHAT</w:t>
              </w:r>
              <w:r w:rsidR="003F2721">
                <w:rPr>
                  <w:b/>
                  <w:color w:val="1154CC"/>
                  <w:spacing w:val="-5"/>
                  <w:sz w:val="20"/>
                  <w:u w:color="1154CC"/>
                </w:rPr>
                <w:t xml:space="preserve"> </w:t>
              </w:r>
              <w:r w:rsidR="003F2721">
                <w:rPr>
                  <w:b/>
                  <w:color w:val="1154CC"/>
                  <w:sz w:val="20"/>
                  <w:u w:color="1154CC"/>
                </w:rPr>
                <w:t>IS</w:t>
              </w:r>
              <w:r w:rsidR="003F2721">
                <w:rPr>
                  <w:b/>
                  <w:color w:val="1154CC"/>
                  <w:spacing w:val="-5"/>
                  <w:sz w:val="20"/>
                  <w:u w:color="1154CC"/>
                </w:rPr>
                <w:t xml:space="preserve"> </w:t>
              </w:r>
              <w:r w:rsidR="003F2721">
                <w:rPr>
                  <w:b/>
                  <w:color w:val="1154CC"/>
                  <w:sz w:val="20"/>
                  <w:u w:color="1154CC"/>
                </w:rPr>
                <w:t>IMPLICIT</w:t>
              </w:r>
              <w:r w:rsidR="003F2721">
                <w:rPr>
                  <w:b/>
                  <w:color w:val="1154CC"/>
                  <w:spacing w:val="-4"/>
                  <w:sz w:val="20"/>
                  <w:u w:color="1154CC"/>
                </w:rPr>
                <w:t xml:space="preserve"> BIAS?</w:t>
              </w:r>
            </w:hyperlink>
          </w:p>
        </w:tc>
        <w:tc>
          <w:tcPr>
            <w:tcW w:w="6040" w:type="dxa"/>
          </w:tcPr>
          <w:p w14:paraId="5FFB81BE" w14:textId="77777777" w:rsidR="006D1722" w:rsidRDefault="00401D31">
            <w:pPr>
              <w:pStyle w:val="TableParagraph"/>
              <w:spacing w:before="114"/>
              <w:ind w:left="1882" w:right="1857"/>
              <w:rPr>
                <w:b/>
                <w:sz w:val="20"/>
                <w:u w:val="none"/>
              </w:rPr>
            </w:pPr>
            <w:hyperlink r:id="rId6">
              <w:r w:rsidR="003F2721">
                <w:rPr>
                  <w:b/>
                  <w:color w:val="1154CC"/>
                  <w:sz w:val="20"/>
                  <w:u w:color="1154CC"/>
                </w:rPr>
                <w:t>POWER</w:t>
              </w:r>
              <w:r w:rsidR="003F2721">
                <w:rPr>
                  <w:b/>
                  <w:color w:val="1154CC"/>
                  <w:spacing w:val="-4"/>
                  <w:sz w:val="20"/>
                  <w:u w:color="1154CC"/>
                </w:rPr>
                <w:t xml:space="preserve"> </w:t>
              </w:r>
              <w:r w:rsidR="003F2721">
                <w:rPr>
                  <w:b/>
                  <w:color w:val="1154CC"/>
                  <w:sz w:val="20"/>
                  <w:u w:color="1154CC"/>
                </w:rPr>
                <w:t>OF</w:t>
              </w:r>
              <w:r w:rsidR="003F2721">
                <w:rPr>
                  <w:b/>
                  <w:color w:val="1154CC"/>
                  <w:spacing w:val="-3"/>
                  <w:sz w:val="20"/>
                  <w:u w:color="1154CC"/>
                </w:rPr>
                <w:t xml:space="preserve"> </w:t>
              </w:r>
              <w:r w:rsidR="003F2721">
                <w:rPr>
                  <w:b/>
                  <w:color w:val="1154CC"/>
                  <w:spacing w:val="-2"/>
                  <w:sz w:val="20"/>
                  <w:u w:color="1154CC"/>
                </w:rPr>
                <w:t>PRIVILEGE</w:t>
              </w:r>
            </w:hyperlink>
          </w:p>
        </w:tc>
      </w:tr>
    </w:tbl>
    <w:p w14:paraId="5FFB81C0" w14:textId="77777777" w:rsidR="006D1722" w:rsidRDefault="006D1722">
      <w:pPr>
        <w:rPr>
          <w:sz w:val="20"/>
        </w:rPr>
        <w:sectPr w:rsidR="006D1722">
          <w:type w:val="continuous"/>
          <w:pgSz w:w="12240" w:h="15840"/>
          <w:pgMar w:top="1360" w:right="140" w:bottom="280" w:left="120" w:header="720" w:footer="720" w:gutter="0"/>
          <w:cols w:space="720"/>
        </w:sectPr>
      </w:pPr>
    </w:p>
    <w:p w14:paraId="5FFB81C1" w14:textId="77777777" w:rsidR="006D1722" w:rsidRDefault="003F2721">
      <w:pPr>
        <w:spacing w:before="80"/>
        <w:ind w:left="1320"/>
        <w:rPr>
          <w:b/>
          <w:sz w:val="28"/>
        </w:rPr>
      </w:pPr>
      <w:r>
        <w:rPr>
          <w:b/>
          <w:color w:val="212121"/>
          <w:sz w:val="26"/>
        </w:rPr>
        <w:lastRenderedPageBreak/>
        <w:t>OPTION</w:t>
      </w:r>
      <w:r>
        <w:rPr>
          <w:b/>
          <w:color w:val="212121"/>
          <w:spacing w:val="-7"/>
          <w:sz w:val="26"/>
        </w:rPr>
        <w:t xml:space="preserve"> </w:t>
      </w:r>
      <w:r>
        <w:rPr>
          <w:b/>
          <w:color w:val="212121"/>
          <w:sz w:val="26"/>
        </w:rPr>
        <w:t>#1</w:t>
      </w:r>
      <w:r>
        <w:rPr>
          <w:b/>
          <w:color w:val="212121"/>
          <w:spacing w:val="-4"/>
          <w:sz w:val="26"/>
        </w:rPr>
        <w:t xml:space="preserve"> </w:t>
      </w:r>
      <w:hyperlink r:id="rId7">
        <w:r>
          <w:rPr>
            <w:b/>
            <w:color w:val="1154CC"/>
            <w:sz w:val="28"/>
            <w:u w:val="single" w:color="1154CC"/>
          </w:rPr>
          <w:t>WHAT</w:t>
        </w:r>
        <w:r>
          <w:rPr>
            <w:b/>
            <w:color w:val="1154CC"/>
            <w:spacing w:val="-4"/>
            <w:sz w:val="28"/>
            <w:u w:val="single" w:color="1154CC"/>
          </w:rPr>
          <w:t xml:space="preserve"> </w:t>
        </w:r>
        <w:r>
          <w:rPr>
            <w:b/>
            <w:color w:val="1154CC"/>
            <w:sz w:val="28"/>
            <w:u w:val="single" w:color="1154CC"/>
          </w:rPr>
          <w:t>IS</w:t>
        </w:r>
        <w:r>
          <w:rPr>
            <w:b/>
            <w:color w:val="1154CC"/>
            <w:spacing w:val="-5"/>
            <w:sz w:val="28"/>
            <w:u w:val="single" w:color="1154CC"/>
          </w:rPr>
          <w:t xml:space="preserve"> </w:t>
        </w:r>
        <w:r>
          <w:rPr>
            <w:b/>
            <w:color w:val="1154CC"/>
            <w:sz w:val="28"/>
            <w:u w:val="single" w:color="1154CC"/>
          </w:rPr>
          <w:t>IMPLICIT</w:t>
        </w:r>
        <w:r>
          <w:rPr>
            <w:b/>
            <w:color w:val="1154CC"/>
            <w:spacing w:val="-4"/>
            <w:sz w:val="28"/>
            <w:u w:val="single" w:color="1154CC"/>
          </w:rPr>
          <w:t xml:space="preserve"> </w:t>
        </w:r>
        <w:r>
          <w:rPr>
            <w:b/>
            <w:color w:val="1154CC"/>
            <w:spacing w:val="-2"/>
            <w:sz w:val="28"/>
            <w:u w:val="single" w:color="1154CC"/>
          </w:rPr>
          <w:t>BIAS?</w:t>
        </w:r>
      </w:hyperlink>
    </w:p>
    <w:p w14:paraId="5FFB81C2" w14:textId="77777777" w:rsidR="006D1722" w:rsidRDefault="006D1722">
      <w:pPr>
        <w:pStyle w:val="BodyText"/>
        <w:rPr>
          <w:b/>
          <w:sz w:val="34"/>
        </w:rPr>
      </w:pPr>
    </w:p>
    <w:p w14:paraId="5FFB81C3" w14:textId="1183B1F2" w:rsidR="006D1722" w:rsidRDefault="003F2721">
      <w:pPr>
        <w:ind w:left="1320" w:right="658"/>
        <w:rPr>
          <w:sz w:val="24"/>
        </w:rPr>
      </w:pPr>
      <w:proofErr w:type="spellStart"/>
      <w:r>
        <w:rPr>
          <w:b/>
          <w:color w:val="212121"/>
          <w:sz w:val="26"/>
        </w:rPr>
        <w:t>VIDEO:</w:t>
      </w:r>
      <w:r>
        <w:rPr>
          <w:color w:val="212121"/>
          <w:sz w:val="24"/>
        </w:rPr>
        <w:t>Actively</w:t>
      </w:r>
      <w:proofErr w:type="spellEnd"/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listen/watch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the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TEDx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Talk: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Improving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Your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Diversity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IQ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be sure to write in the 9 ways to improve your diversity IQ from the video.</w:t>
      </w:r>
    </w:p>
    <w:p w14:paraId="5FFB81C4" w14:textId="77777777" w:rsidR="006D1722" w:rsidRDefault="003F2721">
      <w:pPr>
        <w:spacing w:before="167"/>
        <w:ind w:left="1320"/>
        <w:rPr>
          <w:b/>
          <w:sz w:val="28"/>
        </w:rPr>
      </w:pPr>
      <w:r>
        <w:rPr>
          <w:b/>
          <w:color w:val="212121"/>
          <w:spacing w:val="-5"/>
          <w:sz w:val="28"/>
          <w:u w:val="single" w:color="212121"/>
        </w:rPr>
        <w:t>A-</w:t>
      </w:r>
    </w:p>
    <w:p w14:paraId="5FFB81C5" w14:textId="77777777" w:rsidR="006D1722" w:rsidRDefault="003F2721">
      <w:pPr>
        <w:ind w:left="1320"/>
        <w:rPr>
          <w:b/>
          <w:sz w:val="28"/>
        </w:rPr>
      </w:pPr>
      <w:r>
        <w:rPr>
          <w:b/>
          <w:color w:val="212121"/>
          <w:spacing w:val="-5"/>
          <w:sz w:val="28"/>
          <w:u w:val="single" w:color="212121"/>
        </w:rPr>
        <w:t>B-</w:t>
      </w:r>
    </w:p>
    <w:p w14:paraId="5FFB81C6" w14:textId="77777777" w:rsidR="006D1722" w:rsidRDefault="003F2721">
      <w:pPr>
        <w:ind w:left="1320"/>
        <w:rPr>
          <w:b/>
          <w:sz w:val="28"/>
        </w:rPr>
      </w:pPr>
      <w:r>
        <w:rPr>
          <w:b/>
          <w:color w:val="212121"/>
          <w:spacing w:val="-5"/>
          <w:sz w:val="28"/>
          <w:u w:val="single" w:color="212121"/>
        </w:rPr>
        <w:t>C-</w:t>
      </w:r>
    </w:p>
    <w:p w14:paraId="5FFB81C7" w14:textId="77777777" w:rsidR="006D1722" w:rsidRDefault="003F2721">
      <w:pPr>
        <w:ind w:left="1320"/>
        <w:rPr>
          <w:b/>
          <w:sz w:val="28"/>
        </w:rPr>
      </w:pPr>
      <w:r>
        <w:rPr>
          <w:b/>
          <w:color w:val="212121"/>
          <w:spacing w:val="-5"/>
          <w:sz w:val="28"/>
          <w:u w:val="single" w:color="212121"/>
        </w:rPr>
        <w:t>D-</w:t>
      </w:r>
    </w:p>
    <w:p w14:paraId="5FFB81C8" w14:textId="77777777" w:rsidR="006D1722" w:rsidRDefault="003F2721">
      <w:pPr>
        <w:ind w:left="1320"/>
        <w:rPr>
          <w:b/>
          <w:sz w:val="28"/>
        </w:rPr>
      </w:pPr>
      <w:r>
        <w:rPr>
          <w:b/>
          <w:color w:val="212121"/>
          <w:spacing w:val="-5"/>
          <w:sz w:val="28"/>
          <w:u w:val="single" w:color="212121"/>
        </w:rPr>
        <w:t>E-</w:t>
      </w:r>
    </w:p>
    <w:p w14:paraId="5FFB81C9" w14:textId="77777777" w:rsidR="006D1722" w:rsidRDefault="003F2721">
      <w:pPr>
        <w:ind w:left="1320"/>
        <w:rPr>
          <w:b/>
          <w:sz w:val="28"/>
        </w:rPr>
      </w:pPr>
      <w:r>
        <w:rPr>
          <w:b/>
          <w:color w:val="212121"/>
          <w:spacing w:val="-5"/>
          <w:sz w:val="28"/>
          <w:u w:val="single" w:color="212121"/>
        </w:rPr>
        <w:t>F-</w:t>
      </w:r>
    </w:p>
    <w:p w14:paraId="5FFB81CA" w14:textId="77777777" w:rsidR="006D1722" w:rsidRDefault="003F2721">
      <w:pPr>
        <w:ind w:left="1320"/>
        <w:rPr>
          <w:b/>
          <w:sz w:val="28"/>
        </w:rPr>
      </w:pPr>
      <w:r>
        <w:rPr>
          <w:b/>
          <w:color w:val="212121"/>
          <w:spacing w:val="-5"/>
          <w:sz w:val="28"/>
          <w:u w:val="single" w:color="212121"/>
        </w:rPr>
        <w:t>G-</w:t>
      </w:r>
    </w:p>
    <w:p w14:paraId="5FFB81CB" w14:textId="77777777" w:rsidR="006D1722" w:rsidRDefault="003F2721">
      <w:pPr>
        <w:ind w:left="1320"/>
        <w:rPr>
          <w:b/>
          <w:sz w:val="28"/>
        </w:rPr>
      </w:pPr>
      <w:r>
        <w:rPr>
          <w:b/>
          <w:color w:val="212121"/>
          <w:spacing w:val="-5"/>
          <w:sz w:val="28"/>
          <w:u w:val="single" w:color="212121"/>
        </w:rPr>
        <w:t>H-</w:t>
      </w:r>
    </w:p>
    <w:p w14:paraId="5FFB81CC" w14:textId="77777777" w:rsidR="006D1722" w:rsidRDefault="003F2721">
      <w:pPr>
        <w:ind w:left="1320"/>
        <w:rPr>
          <w:b/>
          <w:sz w:val="28"/>
        </w:rPr>
      </w:pPr>
      <w:r>
        <w:rPr>
          <w:b/>
          <w:color w:val="212121"/>
          <w:spacing w:val="-5"/>
          <w:sz w:val="28"/>
          <w:u w:val="single" w:color="212121"/>
        </w:rPr>
        <w:t>I-</w:t>
      </w:r>
    </w:p>
    <w:p w14:paraId="5FFB81CD" w14:textId="77777777" w:rsidR="006D1722" w:rsidRDefault="006D1722">
      <w:pPr>
        <w:pStyle w:val="BodyText"/>
        <w:rPr>
          <w:b/>
          <w:sz w:val="38"/>
        </w:rPr>
      </w:pPr>
    </w:p>
    <w:p w14:paraId="5FFB81CE" w14:textId="044E5DB8" w:rsidR="006D1722" w:rsidRDefault="003F2721">
      <w:pPr>
        <w:pStyle w:val="Heading2"/>
        <w:spacing w:before="338" w:line="800" w:lineRule="exact"/>
        <w:ind w:left="635"/>
      </w:pPr>
      <w:r>
        <w:rPr>
          <w:rFonts w:ascii="Times New Roman"/>
          <w:b w:val="0"/>
          <w:spacing w:val="80"/>
          <w:w w:val="150"/>
          <w:sz w:val="20"/>
        </w:rPr>
        <w:t xml:space="preserve">  </w:t>
      </w:r>
      <w:r>
        <w:rPr>
          <w:color w:val="212121"/>
        </w:rPr>
        <w:t>QUOTE: What is your take on the meaning of the quote below by Doug Melville?</w:t>
      </w:r>
    </w:p>
    <w:p w14:paraId="5FFB81CF" w14:textId="3F67AB66" w:rsidR="006D1722" w:rsidRDefault="003F2721">
      <w:pPr>
        <w:spacing w:line="276" w:lineRule="auto"/>
        <w:ind w:left="2901" w:hanging="588"/>
        <w:rPr>
          <w:color w:val="212121"/>
        </w:rPr>
      </w:pPr>
      <w:r>
        <w:rPr>
          <w:color w:val="212121"/>
        </w:rPr>
        <w:t>“Your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diversity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personal</w:t>
      </w:r>
      <w:r>
        <w:rPr>
          <w:color w:val="212121"/>
          <w:spacing w:val="-3"/>
        </w:rPr>
        <w:t xml:space="preserve"> </w:t>
      </w:r>
      <w:proofErr w:type="gramStart"/>
      <w:r>
        <w:rPr>
          <w:color w:val="212121"/>
        </w:rPr>
        <w:t>currency,</w:t>
      </w:r>
      <w:proofErr w:type="gramEnd"/>
      <w:r>
        <w:rPr>
          <w:color w:val="212121"/>
          <w:spacing w:val="-3"/>
        </w:rPr>
        <w:t xml:space="preserve"> </w:t>
      </w:r>
      <w:r>
        <w:rPr>
          <w:color w:val="212121"/>
        </w:rPr>
        <w:t>it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responsibility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spend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positive way to help grow America and the resources we have globally.”</w:t>
      </w:r>
    </w:p>
    <w:p w14:paraId="7CDF36A6" w14:textId="77777777" w:rsidR="00CD03DF" w:rsidRDefault="00CD03DF" w:rsidP="00CD03DF">
      <w:pPr>
        <w:spacing w:line="276" w:lineRule="auto"/>
        <w:ind w:left="1710" w:hanging="588"/>
      </w:pPr>
    </w:p>
    <w:p w14:paraId="5FFB81D0" w14:textId="4D6E164A" w:rsidR="006D1722" w:rsidRDefault="006D1722">
      <w:pPr>
        <w:pStyle w:val="BodyText"/>
        <w:rPr>
          <w:sz w:val="6"/>
        </w:rPr>
      </w:pPr>
    </w:p>
    <w:p w14:paraId="5FFB81D1" w14:textId="1359E270" w:rsidR="006D1722" w:rsidRDefault="006D1722">
      <w:pPr>
        <w:pStyle w:val="BodyText"/>
        <w:spacing w:before="2"/>
        <w:rPr>
          <w:sz w:val="26"/>
        </w:rPr>
      </w:pPr>
    </w:p>
    <w:p w14:paraId="7A509616" w14:textId="009ABB10" w:rsidR="00CD03DF" w:rsidRDefault="00CD03DF">
      <w:pPr>
        <w:pStyle w:val="BodyText"/>
        <w:spacing w:before="2"/>
        <w:rPr>
          <w:sz w:val="26"/>
        </w:rPr>
      </w:pPr>
    </w:p>
    <w:p w14:paraId="4B070C09" w14:textId="68658A16" w:rsidR="00CD03DF" w:rsidRDefault="00CD03DF">
      <w:pPr>
        <w:pStyle w:val="BodyText"/>
        <w:spacing w:before="2"/>
        <w:rPr>
          <w:sz w:val="26"/>
        </w:rPr>
      </w:pPr>
    </w:p>
    <w:p w14:paraId="1A6F6AFA" w14:textId="77777777" w:rsidR="00CD03DF" w:rsidRDefault="00CD03DF">
      <w:pPr>
        <w:pStyle w:val="BodyText"/>
        <w:spacing w:before="2"/>
        <w:rPr>
          <w:sz w:val="26"/>
        </w:rPr>
      </w:pPr>
    </w:p>
    <w:p w14:paraId="5FFB81D2" w14:textId="77777777" w:rsidR="006D1722" w:rsidRDefault="003F2721">
      <w:pPr>
        <w:spacing w:before="1"/>
        <w:ind w:left="330"/>
        <w:rPr>
          <w:b/>
          <w:sz w:val="26"/>
        </w:rPr>
      </w:pPr>
      <w:r>
        <w:rPr>
          <w:b/>
          <w:color w:val="212121"/>
          <w:sz w:val="26"/>
        </w:rPr>
        <w:t>What</w:t>
      </w:r>
      <w:r>
        <w:rPr>
          <w:b/>
          <w:color w:val="212121"/>
          <w:spacing w:val="-4"/>
          <w:sz w:val="26"/>
        </w:rPr>
        <w:t xml:space="preserve"> </w:t>
      </w:r>
      <w:r>
        <w:rPr>
          <w:b/>
          <w:color w:val="212121"/>
          <w:sz w:val="26"/>
        </w:rPr>
        <w:t>is</w:t>
      </w:r>
      <w:r>
        <w:rPr>
          <w:b/>
          <w:color w:val="212121"/>
          <w:spacing w:val="-4"/>
          <w:sz w:val="26"/>
        </w:rPr>
        <w:t xml:space="preserve"> </w:t>
      </w:r>
      <w:r>
        <w:rPr>
          <w:b/>
          <w:color w:val="212121"/>
          <w:sz w:val="26"/>
          <w:u w:val="single" w:color="212121"/>
        </w:rPr>
        <w:t>IMPLICIT</w:t>
      </w:r>
      <w:r>
        <w:rPr>
          <w:b/>
          <w:color w:val="212121"/>
          <w:spacing w:val="-4"/>
          <w:sz w:val="26"/>
          <w:u w:val="single" w:color="212121"/>
        </w:rPr>
        <w:t xml:space="preserve"> </w:t>
      </w:r>
      <w:r>
        <w:rPr>
          <w:b/>
          <w:color w:val="212121"/>
          <w:sz w:val="26"/>
          <w:u w:val="single" w:color="212121"/>
        </w:rPr>
        <w:t>BIAS</w:t>
      </w:r>
      <w:r>
        <w:rPr>
          <w:b/>
          <w:color w:val="212121"/>
          <w:spacing w:val="-4"/>
          <w:sz w:val="26"/>
        </w:rPr>
        <w:t xml:space="preserve"> </w:t>
      </w:r>
      <w:r>
        <w:rPr>
          <w:b/>
          <w:color w:val="212121"/>
          <w:sz w:val="26"/>
        </w:rPr>
        <w:t>and</w:t>
      </w:r>
      <w:r>
        <w:rPr>
          <w:b/>
          <w:color w:val="212121"/>
          <w:spacing w:val="-4"/>
          <w:sz w:val="26"/>
        </w:rPr>
        <w:t xml:space="preserve"> </w:t>
      </w:r>
      <w:r>
        <w:rPr>
          <w:b/>
          <w:color w:val="212121"/>
          <w:sz w:val="26"/>
        </w:rPr>
        <w:t>who</w:t>
      </w:r>
      <w:r>
        <w:rPr>
          <w:b/>
          <w:color w:val="212121"/>
          <w:spacing w:val="-4"/>
          <w:sz w:val="26"/>
        </w:rPr>
        <w:t xml:space="preserve"> </w:t>
      </w:r>
      <w:r>
        <w:rPr>
          <w:b/>
          <w:color w:val="212121"/>
          <w:sz w:val="26"/>
        </w:rPr>
        <w:t>has</w:t>
      </w:r>
      <w:r>
        <w:rPr>
          <w:b/>
          <w:color w:val="212121"/>
          <w:spacing w:val="-3"/>
          <w:sz w:val="26"/>
        </w:rPr>
        <w:t xml:space="preserve"> </w:t>
      </w:r>
      <w:r>
        <w:rPr>
          <w:b/>
          <w:color w:val="212121"/>
          <w:spacing w:val="-5"/>
          <w:sz w:val="26"/>
        </w:rPr>
        <w:t>it?</w:t>
      </w:r>
    </w:p>
    <w:p w14:paraId="5FFB81D3" w14:textId="77777777" w:rsidR="006D1722" w:rsidRDefault="003F2721">
      <w:pPr>
        <w:spacing w:before="54"/>
        <w:ind w:left="330" w:right="435"/>
        <w:rPr>
          <w:sz w:val="24"/>
        </w:rPr>
      </w:pPr>
      <w:r>
        <w:rPr>
          <w:sz w:val="24"/>
        </w:rPr>
        <w:t>Thoughts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feelings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“implicit”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unaware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mistaken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nature.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We have a bias when, rather than being neutral, we </w:t>
      </w:r>
      <w:proofErr w:type="gramStart"/>
      <w:r>
        <w:rPr>
          <w:sz w:val="24"/>
        </w:rPr>
        <w:t>have a preference for</w:t>
      </w:r>
      <w:proofErr w:type="gramEnd"/>
      <w:r>
        <w:rPr>
          <w:sz w:val="24"/>
        </w:rPr>
        <w:t xml:space="preserve"> (or aversion to) a person or group of people. Thus, we use the term “implicit bias” to describe when we have attitudes towards people or associate stereotypes with them without our conscious knowledge. A fairly commonplace example of this is seen in studies that show that white people will frequently associate criminality with black people without even realizing </w:t>
      </w:r>
      <w:proofErr w:type="gramStart"/>
      <w:r>
        <w:rPr>
          <w:sz w:val="24"/>
        </w:rPr>
        <w:t>they’re</w:t>
      </w:r>
      <w:proofErr w:type="gramEnd"/>
      <w:r>
        <w:rPr>
          <w:sz w:val="24"/>
        </w:rPr>
        <w:t xml:space="preserve"> doing it.</w:t>
      </w:r>
    </w:p>
    <w:p w14:paraId="5FFB81D4" w14:textId="77777777" w:rsidR="006D1722" w:rsidRDefault="006D1722">
      <w:pPr>
        <w:rPr>
          <w:sz w:val="24"/>
        </w:rPr>
        <w:sectPr w:rsidR="006D1722">
          <w:pgSz w:w="12240" w:h="15840"/>
          <w:pgMar w:top="1360" w:right="140" w:bottom="280" w:left="120" w:header="720" w:footer="720" w:gutter="0"/>
          <w:cols w:space="720"/>
        </w:sectPr>
      </w:pPr>
    </w:p>
    <w:p w14:paraId="5FFB81D5" w14:textId="77777777" w:rsidR="006D1722" w:rsidRDefault="006D1722">
      <w:pPr>
        <w:pStyle w:val="BodyText"/>
      </w:pPr>
    </w:p>
    <w:p w14:paraId="5FFB81D6" w14:textId="77777777" w:rsidR="006D1722" w:rsidRDefault="006D1722">
      <w:pPr>
        <w:pStyle w:val="BodyText"/>
        <w:spacing w:before="9"/>
        <w:rPr>
          <w:sz w:val="13"/>
        </w:rPr>
      </w:pPr>
    </w:p>
    <w:p w14:paraId="5FFB81D7" w14:textId="0CBA203E" w:rsidR="006D1722" w:rsidRPr="00CD03DF" w:rsidRDefault="00CD03DF" w:rsidP="00CD03DF">
      <w:pPr>
        <w:pStyle w:val="BodyText"/>
        <w:ind w:left="270"/>
        <w:rPr>
          <w:b/>
          <w:bCs/>
          <w:sz w:val="44"/>
          <w:szCs w:val="44"/>
          <w:u w:val="single"/>
        </w:rPr>
      </w:pPr>
      <w:r w:rsidRPr="00CD03DF">
        <w:rPr>
          <w:b/>
          <w:bCs/>
          <w:noProof/>
          <w:sz w:val="44"/>
          <w:szCs w:val="44"/>
          <w:u w:val="single"/>
        </w:rPr>
        <w:t xml:space="preserve">Word Bank: </w:t>
      </w:r>
    </w:p>
    <w:p w14:paraId="5FFB81D8" w14:textId="77777777" w:rsidR="006D1722" w:rsidRDefault="006D1722">
      <w:pPr>
        <w:pStyle w:val="BodyText"/>
        <w:spacing w:before="9"/>
        <w:rPr>
          <w:sz w:val="13"/>
        </w:rPr>
      </w:pPr>
    </w:p>
    <w:p w14:paraId="5FFB81D9" w14:textId="77777777" w:rsidR="006D1722" w:rsidRDefault="003F2721">
      <w:pPr>
        <w:pStyle w:val="ListParagraph"/>
        <w:numPr>
          <w:ilvl w:val="0"/>
          <w:numId w:val="4"/>
        </w:numPr>
        <w:tabs>
          <w:tab w:val="left" w:pos="780"/>
        </w:tabs>
        <w:spacing w:before="100"/>
      </w:pPr>
      <w:r>
        <w:rPr>
          <w:color w:val="212121"/>
        </w:rPr>
        <w:t>Look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vocabulary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words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definitions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below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gain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meanings.</w:t>
      </w:r>
    </w:p>
    <w:p w14:paraId="5FFB81DA" w14:textId="77777777" w:rsidR="006D1722" w:rsidRDefault="003F2721">
      <w:pPr>
        <w:pStyle w:val="ListParagraph"/>
        <w:numPr>
          <w:ilvl w:val="0"/>
          <w:numId w:val="4"/>
        </w:numPr>
        <w:tabs>
          <w:tab w:val="left" w:pos="780"/>
        </w:tabs>
        <w:spacing w:before="46"/>
      </w:pPr>
      <w:r>
        <w:rPr>
          <w:color w:val="212121"/>
        </w:rPr>
        <w:t>Next,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come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up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real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world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examples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implicit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bias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knowledge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5"/>
        </w:rPr>
        <w:t>of.</w:t>
      </w:r>
    </w:p>
    <w:p w14:paraId="5FFB81DB" w14:textId="77777777" w:rsidR="006D1722" w:rsidRDefault="006D1722">
      <w:pPr>
        <w:pStyle w:val="BodyText"/>
        <w:spacing w:before="9"/>
        <w:rPr>
          <w:sz w:val="28"/>
        </w:rPr>
      </w:pPr>
    </w:p>
    <w:p w14:paraId="5FFB81DC" w14:textId="77777777" w:rsidR="006D1722" w:rsidRDefault="003F2721">
      <w:pPr>
        <w:spacing w:line="276" w:lineRule="auto"/>
        <w:ind w:left="960" w:hanging="630"/>
      </w:pPr>
      <w:r>
        <w:rPr>
          <w:b/>
          <w:color w:val="212121"/>
          <w:u w:val="single" w:color="212121"/>
        </w:rPr>
        <w:t>Bias:</w:t>
      </w:r>
      <w:r>
        <w:rPr>
          <w:b/>
          <w:color w:val="212121"/>
          <w:spacing w:val="-4"/>
        </w:rPr>
        <w:t xml:space="preserve"> </w:t>
      </w:r>
      <w:r>
        <w:rPr>
          <w:color w:val="202024"/>
        </w:rPr>
        <w:t>prejudice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favor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of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against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one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thing,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person,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or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group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compared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with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another,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usually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a</w:t>
      </w:r>
      <w:r>
        <w:rPr>
          <w:color w:val="202024"/>
          <w:spacing w:val="-3"/>
        </w:rPr>
        <w:t xml:space="preserve"> </w:t>
      </w:r>
      <w:r>
        <w:rPr>
          <w:color w:val="202024"/>
        </w:rPr>
        <w:t>way considered to be unfair.</w:t>
      </w:r>
    </w:p>
    <w:p w14:paraId="5FFB81DD" w14:textId="77777777" w:rsidR="006D1722" w:rsidRDefault="003F2721">
      <w:pPr>
        <w:ind w:left="330"/>
      </w:pPr>
      <w:r>
        <w:rPr>
          <w:b/>
          <w:color w:val="202024"/>
          <w:u w:val="single" w:color="202024"/>
        </w:rPr>
        <w:t>Explicit:</w:t>
      </w:r>
      <w:r>
        <w:rPr>
          <w:b/>
          <w:color w:val="202024"/>
          <w:spacing w:val="-10"/>
        </w:rPr>
        <w:t xml:space="preserve"> </w:t>
      </w:r>
      <w:r>
        <w:rPr>
          <w:color w:val="202024"/>
        </w:rPr>
        <w:t>stated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clearly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and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in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detail,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leaving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no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room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for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confusion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or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doubt;</w:t>
      </w:r>
      <w:r>
        <w:rPr>
          <w:color w:val="202024"/>
          <w:spacing w:val="-6"/>
        </w:rPr>
        <w:t xml:space="preserve"> </w:t>
      </w:r>
      <w:r>
        <w:rPr>
          <w:color w:val="202024"/>
        </w:rPr>
        <w:t>clear,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direct;</w:t>
      </w:r>
      <w:r>
        <w:rPr>
          <w:color w:val="202024"/>
          <w:spacing w:val="-5"/>
        </w:rPr>
        <w:t xml:space="preserve"> </w:t>
      </w:r>
      <w:r>
        <w:rPr>
          <w:color w:val="202024"/>
        </w:rPr>
        <w:t>plain;</w:t>
      </w:r>
      <w:r>
        <w:rPr>
          <w:color w:val="202024"/>
          <w:spacing w:val="-5"/>
        </w:rPr>
        <w:t xml:space="preserve"> </w:t>
      </w:r>
      <w:r>
        <w:rPr>
          <w:color w:val="202024"/>
          <w:spacing w:val="-2"/>
        </w:rPr>
        <w:t>obvious.</w:t>
      </w:r>
    </w:p>
    <w:p w14:paraId="5FFB81DE" w14:textId="77777777" w:rsidR="006D1722" w:rsidRDefault="003F2721">
      <w:pPr>
        <w:spacing w:before="46"/>
        <w:ind w:left="330"/>
      </w:pPr>
      <w:r>
        <w:rPr>
          <w:b/>
          <w:color w:val="202024"/>
          <w:u w:val="single" w:color="202024"/>
        </w:rPr>
        <w:t>Implicit:</w:t>
      </w:r>
      <w:r>
        <w:rPr>
          <w:b/>
          <w:color w:val="202024"/>
          <w:spacing w:val="-32"/>
        </w:rPr>
        <w:t xml:space="preserve"> </w:t>
      </w:r>
      <w:r>
        <w:rPr>
          <w:color w:val="202024"/>
        </w:rPr>
        <w:t>implied</w:t>
      </w:r>
      <w:r>
        <w:rPr>
          <w:color w:val="202024"/>
          <w:spacing w:val="-15"/>
        </w:rPr>
        <w:t xml:space="preserve"> </w:t>
      </w:r>
      <w:r>
        <w:rPr>
          <w:color w:val="202024"/>
        </w:rPr>
        <w:t>though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not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plainly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expressed;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indirect,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understood,</w:t>
      </w:r>
      <w:r>
        <w:rPr>
          <w:color w:val="202024"/>
          <w:spacing w:val="-8"/>
        </w:rPr>
        <w:t xml:space="preserve"> </w:t>
      </w:r>
      <w:r>
        <w:rPr>
          <w:color w:val="202024"/>
        </w:rPr>
        <w:t>unspoken,</w:t>
      </w:r>
      <w:r>
        <w:rPr>
          <w:color w:val="202024"/>
          <w:spacing w:val="-7"/>
        </w:rPr>
        <w:t xml:space="preserve"> </w:t>
      </w:r>
      <w:r>
        <w:rPr>
          <w:color w:val="202024"/>
          <w:spacing w:val="-2"/>
        </w:rPr>
        <w:t>hinted.</w:t>
      </w:r>
    </w:p>
    <w:p w14:paraId="5FFB81DF" w14:textId="77777777" w:rsidR="006D1722" w:rsidRDefault="003F2721">
      <w:pPr>
        <w:spacing w:before="46"/>
        <w:ind w:left="330"/>
      </w:pPr>
      <w:r>
        <w:rPr>
          <w:b/>
          <w:color w:val="212121"/>
          <w:u w:val="single" w:color="212121"/>
        </w:rPr>
        <w:t>Implicit</w:t>
      </w:r>
      <w:r>
        <w:rPr>
          <w:b/>
          <w:color w:val="212121"/>
          <w:spacing w:val="-12"/>
          <w:u w:val="single" w:color="212121"/>
        </w:rPr>
        <w:t xml:space="preserve"> </w:t>
      </w:r>
      <w:r>
        <w:rPr>
          <w:b/>
          <w:color w:val="212121"/>
          <w:u w:val="single" w:color="212121"/>
        </w:rPr>
        <w:t>Bias:</w:t>
      </w:r>
      <w:r>
        <w:rPr>
          <w:b/>
          <w:color w:val="212121"/>
          <w:spacing w:val="-30"/>
        </w:rPr>
        <w:t xml:space="preserve"> </w:t>
      </w:r>
      <w:r>
        <w:t>a</w:t>
      </w:r>
      <w:r>
        <w:rPr>
          <w:spacing w:val="-5"/>
        </w:rPr>
        <w:t xml:space="preserve"> </w:t>
      </w:r>
      <w:hyperlink r:id="rId8" w:anchor="h1">
        <w:r>
          <w:t>bias</w:t>
        </w:r>
      </w:hyperlink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prejudice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consciously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recognized.</w:t>
      </w:r>
    </w:p>
    <w:p w14:paraId="5FFB81E0" w14:textId="77777777" w:rsidR="006D1722" w:rsidRDefault="006D1722">
      <w:pPr>
        <w:pStyle w:val="BodyText"/>
        <w:spacing w:before="4"/>
        <w:rPr>
          <w:sz w:val="27"/>
        </w:rPr>
      </w:pPr>
    </w:p>
    <w:p w14:paraId="5FFB81E1" w14:textId="26003DD1" w:rsidR="006D1722" w:rsidRDefault="00CD03DF">
      <w:pPr>
        <w:pStyle w:val="Heading1"/>
      </w:pPr>
      <w:r>
        <w:rPr>
          <w:color w:val="212121"/>
        </w:rPr>
        <w:t xml:space="preserve"> </w:t>
      </w:r>
      <w:r w:rsidR="003F2721">
        <w:rPr>
          <w:color w:val="212121"/>
        </w:rPr>
        <w:t xml:space="preserve">REAL WORLD EXAMPLES OF IMPLICIT </w:t>
      </w:r>
      <w:r w:rsidR="003F2721">
        <w:rPr>
          <w:color w:val="212121"/>
          <w:spacing w:val="-2"/>
        </w:rPr>
        <w:t>BIAS:</w:t>
      </w:r>
    </w:p>
    <w:p w14:paraId="5FFB81E2" w14:textId="77777777" w:rsidR="006D1722" w:rsidRDefault="006D1722">
      <w:pPr>
        <w:pStyle w:val="BodyText"/>
        <w:rPr>
          <w:b/>
          <w:sz w:val="32"/>
        </w:rPr>
      </w:pPr>
    </w:p>
    <w:p w14:paraId="5FFB81E3" w14:textId="77777777" w:rsidR="006D1722" w:rsidRDefault="006D1722">
      <w:pPr>
        <w:pStyle w:val="BodyText"/>
        <w:rPr>
          <w:b/>
          <w:sz w:val="32"/>
        </w:rPr>
      </w:pPr>
    </w:p>
    <w:p w14:paraId="5FFB81E4" w14:textId="77777777" w:rsidR="006D1722" w:rsidRDefault="006D1722">
      <w:pPr>
        <w:pStyle w:val="BodyText"/>
        <w:rPr>
          <w:b/>
          <w:sz w:val="32"/>
        </w:rPr>
      </w:pPr>
    </w:p>
    <w:p w14:paraId="5FFB81E5" w14:textId="77777777" w:rsidR="006D1722" w:rsidRDefault="006D1722">
      <w:pPr>
        <w:pStyle w:val="BodyText"/>
        <w:rPr>
          <w:b/>
          <w:sz w:val="32"/>
        </w:rPr>
      </w:pPr>
    </w:p>
    <w:p w14:paraId="5FFB81E6" w14:textId="77777777" w:rsidR="006D1722" w:rsidRDefault="006D1722">
      <w:pPr>
        <w:pStyle w:val="BodyText"/>
        <w:rPr>
          <w:b/>
          <w:sz w:val="32"/>
        </w:rPr>
      </w:pPr>
    </w:p>
    <w:p w14:paraId="5FFB81E7" w14:textId="77777777" w:rsidR="006D1722" w:rsidRDefault="006D1722">
      <w:pPr>
        <w:pStyle w:val="BodyText"/>
        <w:spacing w:before="3"/>
        <w:rPr>
          <w:b/>
          <w:sz w:val="25"/>
        </w:rPr>
      </w:pPr>
    </w:p>
    <w:p w14:paraId="5FFB81E8" w14:textId="2DC0153A" w:rsidR="006D1722" w:rsidRDefault="003F2721" w:rsidP="00CD03DF">
      <w:pPr>
        <w:ind w:left="360"/>
        <w:rPr>
          <w:sz w:val="24"/>
        </w:rPr>
      </w:pPr>
      <w:r>
        <w:rPr>
          <w:b/>
          <w:color w:val="212121"/>
          <w:sz w:val="24"/>
        </w:rPr>
        <w:t>EXTENSION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ACTIVITY:</w:t>
      </w:r>
      <w:r>
        <w:rPr>
          <w:b/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We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ALL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carry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implicit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bias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subconsciously.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It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helps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us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to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make decisions each day and navigate the world around us.</w:t>
      </w:r>
    </w:p>
    <w:p w14:paraId="5FFB81E9" w14:textId="77777777" w:rsidR="006D1722" w:rsidRDefault="006D1722">
      <w:pPr>
        <w:pStyle w:val="BodyText"/>
        <w:rPr>
          <w:sz w:val="24"/>
        </w:rPr>
      </w:pPr>
    </w:p>
    <w:p w14:paraId="5FFB81EA" w14:textId="77777777" w:rsidR="006D1722" w:rsidRDefault="003F2721" w:rsidP="00CD03DF">
      <w:pPr>
        <w:pStyle w:val="Heading2"/>
        <w:ind w:left="720"/>
      </w:pPr>
      <w:r>
        <w:rPr>
          <w:color w:val="212121"/>
        </w:rPr>
        <w:t xml:space="preserve">Want to learn more about your own implicit </w:t>
      </w:r>
      <w:r>
        <w:rPr>
          <w:color w:val="212121"/>
          <w:spacing w:val="-2"/>
        </w:rPr>
        <w:t>bias?</w:t>
      </w:r>
    </w:p>
    <w:p w14:paraId="5FFB81EB" w14:textId="77777777" w:rsidR="006D1722" w:rsidRDefault="006D1722" w:rsidP="00CD03DF">
      <w:pPr>
        <w:pStyle w:val="BodyText"/>
        <w:ind w:left="1260"/>
        <w:rPr>
          <w:b/>
          <w:sz w:val="24"/>
        </w:rPr>
      </w:pPr>
    </w:p>
    <w:p w14:paraId="5FFB81EC" w14:textId="77777777" w:rsidR="006D1722" w:rsidRDefault="003F2721" w:rsidP="00CD03DF">
      <w:pPr>
        <w:pStyle w:val="ListParagraph"/>
        <w:numPr>
          <w:ilvl w:val="1"/>
          <w:numId w:val="4"/>
        </w:numPr>
        <w:tabs>
          <w:tab w:val="left" w:pos="2040"/>
        </w:tabs>
        <w:ind w:left="1260"/>
        <w:rPr>
          <w:rFonts w:ascii="MS PGothic" w:hAnsi="MS PGothic"/>
          <w:color w:val="212121"/>
          <w:sz w:val="24"/>
        </w:rPr>
      </w:pPr>
      <w:r>
        <w:rPr>
          <w:color w:val="212121"/>
          <w:sz w:val="24"/>
        </w:rPr>
        <w:t xml:space="preserve">Click on the link below to Harvard University’s Project Implicit </w:t>
      </w:r>
      <w:r>
        <w:rPr>
          <w:color w:val="212121"/>
          <w:spacing w:val="-2"/>
          <w:sz w:val="24"/>
        </w:rPr>
        <w:t>website.</w:t>
      </w:r>
    </w:p>
    <w:p w14:paraId="5FFB81ED" w14:textId="77777777" w:rsidR="006D1722" w:rsidRDefault="003F2721" w:rsidP="00CD03DF">
      <w:pPr>
        <w:pStyle w:val="ListParagraph"/>
        <w:numPr>
          <w:ilvl w:val="1"/>
          <w:numId w:val="4"/>
        </w:numPr>
        <w:tabs>
          <w:tab w:val="left" w:pos="2040"/>
        </w:tabs>
        <w:ind w:left="1260"/>
        <w:rPr>
          <w:rFonts w:ascii="MS PGothic" w:hAnsi="MS PGothic"/>
          <w:color w:val="212121"/>
          <w:sz w:val="24"/>
        </w:rPr>
      </w:pPr>
      <w:r>
        <w:rPr>
          <w:color w:val="212121"/>
          <w:sz w:val="24"/>
        </w:rPr>
        <w:t xml:space="preserve">Register your email address and begin the </w:t>
      </w:r>
      <w:r>
        <w:rPr>
          <w:color w:val="212121"/>
          <w:spacing w:val="-2"/>
          <w:sz w:val="24"/>
        </w:rPr>
        <w:t>survey.</w:t>
      </w:r>
    </w:p>
    <w:p w14:paraId="5FFB81EE" w14:textId="77777777" w:rsidR="006D1722" w:rsidRDefault="003F2721" w:rsidP="00CD03DF">
      <w:pPr>
        <w:pStyle w:val="ListParagraph"/>
        <w:numPr>
          <w:ilvl w:val="1"/>
          <w:numId w:val="4"/>
        </w:numPr>
        <w:tabs>
          <w:tab w:val="left" w:pos="2040"/>
        </w:tabs>
        <w:ind w:left="1260"/>
        <w:rPr>
          <w:rFonts w:ascii="MS PGothic" w:hAnsi="MS PGothic"/>
          <w:color w:val="212121"/>
          <w:sz w:val="24"/>
        </w:rPr>
      </w:pPr>
      <w:r>
        <w:rPr>
          <w:color w:val="212121"/>
          <w:sz w:val="24"/>
        </w:rPr>
        <w:t xml:space="preserve">Receive your results privately to your email address and DIG </w:t>
      </w:r>
      <w:r>
        <w:rPr>
          <w:color w:val="212121"/>
          <w:spacing w:val="-2"/>
          <w:sz w:val="24"/>
        </w:rPr>
        <w:t>DEEPER!</w:t>
      </w:r>
    </w:p>
    <w:p w14:paraId="5FFB81EF" w14:textId="77777777" w:rsidR="006D1722" w:rsidRDefault="006D1722">
      <w:pPr>
        <w:pStyle w:val="BodyText"/>
        <w:rPr>
          <w:sz w:val="24"/>
        </w:rPr>
      </w:pPr>
    </w:p>
    <w:p w14:paraId="5FFB81F0" w14:textId="77777777" w:rsidR="006D1722" w:rsidRDefault="00401D31">
      <w:pPr>
        <w:ind w:left="2404" w:right="2294"/>
        <w:jc w:val="center"/>
        <w:rPr>
          <w:b/>
          <w:sz w:val="30"/>
        </w:rPr>
      </w:pPr>
      <w:hyperlink r:id="rId9">
        <w:r w:rsidR="003F2721">
          <w:rPr>
            <w:b/>
            <w:color w:val="1154CC"/>
            <w:sz w:val="30"/>
            <w:u w:val="single" w:color="1154CC"/>
          </w:rPr>
          <w:t>Project Implicit</w:t>
        </w:r>
      </w:hyperlink>
      <w:r w:rsidR="003F2721">
        <w:rPr>
          <w:b/>
          <w:color w:val="212121"/>
          <w:sz w:val="30"/>
        </w:rPr>
        <w:t xml:space="preserve">: </w:t>
      </w:r>
      <w:hyperlink r:id="rId10">
        <w:r w:rsidR="003F2721">
          <w:rPr>
            <w:b/>
            <w:color w:val="212121"/>
            <w:spacing w:val="-2"/>
            <w:sz w:val="30"/>
          </w:rPr>
          <w:t>https://www.projectimplicit.net/</w:t>
        </w:r>
      </w:hyperlink>
    </w:p>
    <w:p w14:paraId="5FFB81F1" w14:textId="77777777" w:rsidR="006D1722" w:rsidRDefault="006D1722">
      <w:pPr>
        <w:jc w:val="center"/>
        <w:rPr>
          <w:sz w:val="30"/>
        </w:rPr>
        <w:sectPr w:rsidR="006D1722">
          <w:pgSz w:w="12240" w:h="15840"/>
          <w:pgMar w:top="1820" w:right="140" w:bottom="280" w:left="120" w:header="720" w:footer="720" w:gutter="0"/>
          <w:cols w:space="720"/>
        </w:sectPr>
      </w:pPr>
    </w:p>
    <w:p w14:paraId="5FFB81F2" w14:textId="77777777" w:rsidR="006D1722" w:rsidRDefault="003F2721">
      <w:pPr>
        <w:spacing w:before="80"/>
        <w:ind w:left="1320"/>
        <w:rPr>
          <w:b/>
          <w:sz w:val="28"/>
        </w:rPr>
      </w:pPr>
      <w:r>
        <w:rPr>
          <w:b/>
          <w:color w:val="212121"/>
          <w:sz w:val="26"/>
        </w:rPr>
        <w:lastRenderedPageBreak/>
        <w:t>OPTION</w:t>
      </w:r>
      <w:r>
        <w:rPr>
          <w:b/>
          <w:color w:val="212121"/>
          <w:spacing w:val="-6"/>
          <w:sz w:val="26"/>
        </w:rPr>
        <w:t xml:space="preserve"> </w:t>
      </w:r>
      <w:r>
        <w:rPr>
          <w:b/>
          <w:color w:val="212121"/>
          <w:sz w:val="26"/>
        </w:rPr>
        <w:t>#2</w:t>
      </w:r>
      <w:r>
        <w:rPr>
          <w:b/>
          <w:color w:val="212121"/>
          <w:spacing w:val="-4"/>
          <w:sz w:val="26"/>
        </w:rPr>
        <w:t xml:space="preserve"> </w:t>
      </w:r>
      <w:hyperlink r:id="rId11">
        <w:r>
          <w:rPr>
            <w:b/>
            <w:color w:val="1154CC"/>
            <w:sz w:val="28"/>
            <w:u w:val="single" w:color="1154CC"/>
          </w:rPr>
          <w:t>POWER</w:t>
        </w:r>
        <w:r>
          <w:rPr>
            <w:b/>
            <w:color w:val="1154CC"/>
            <w:spacing w:val="-4"/>
            <w:sz w:val="28"/>
            <w:u w:val="single" w:color="1154CC"/>
          </w:rPr>
          <w:t xml:space="preserve"> </w:t>
        </w:r>
        <w:r>
          <w:rPr>
            <w:b/>
            <w:color w:val="1154CC"/>
            <w:sz w:val="28"/>
            <w:u w:val="single" w:color="1154CC"/>
          </w:rPr>
          <w:t>OF</w:t>
        </w:r>
        <w:r>
          <w:rPr>
            <w:b/>
            <w:color w:val="1154CC"/>
            <w:spacing w:val="-3"/>
            <w:sz w:val="28"/>
            <w:u w:val="single" w:color="1154CC"/>
          </w:rPr>
          <w:t xml:space="preserve"> </w:t>
        </w:r>
        <w:r>
          <w:rPr>
            <w:b/>
            <w:color w:val="1154CC"/>
            <w:spacing w:val="-2"/>
            <w:sz w:val="28"/>
            <w:u w:val="single" w:color="1154CC"/>
          </w:rPr>
          <w:t>PRIVILEGE</w:t>
        </w:r>
      </w:hyperlink>
    </w:p>
    <w:p w14:paraId="5FFB81F3" w14:textId="77777777" w:rsidR="006D1722" w:rsidRDefault="006D1722">
      <w:pPr>
        <w:pStyle w:val="BodyText"/>
        <w:rPr>
          <w:b/>
          <w:sz w:val="34"/>
        </w:rPr>
      </w:pPr>
    </w:p>
    <w:p w14:paraId="5FFB81F4" w14:textId="40A3D85B" w:rsidR="006D1722" w:rsidRDefault="003F2721">
      <w:pPr>
        <w:ind w:left="1320"/>
        <w:rPr>
          <w:color w:val="212121"/>
          <w:spacing w:val="-2"/>
          <w:sz w:val="24"/>
        </w:rPr>
      </w:pPr>
      <w:r>
        <w:rPr>
          <w:b/>
          <w:color w:val="212121"/>
          <w:sz w:val="26"/>
        </w:rPr>
        <w:t xml:space="preserve">VIDEO: </w:t>
      </w:r>
      <w:r>
        <w:rPr>
          <w:color w:val="212121"/>
          <w:sz w:val="24"/>
        </w:rPr>
        <w:t>Actively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listen/watch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to 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TEDx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Talk: The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Power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of </w:t>
      </w:r>
      <w:r>
        <w:rPr>
          <w:color w:val="212121"/>
          <w:spacing w:val="-2"/>
          <w:sz w:val="24"/>
        </w:rPr>
        <w:t>Privilege.</w:t>
      </w:r>
    </w:p>
    <w:p w14:paraId="68AFF9C4" w14:textId="14ED2647" w:rsidR="003F2721" w:rsidRDefault="003F2721">
      <w:pPr>
        <w:ind w:left="1320"/>
        <w:rPr>
          <w:sz w:val="24"/>
        </w:rPr>
      </w:pPr>
      <w:r>
        <w:rPr>
          <w:b/>
          <w:color w:val="212121"/>
          <w:sz w:val="26"/>
        </w:rPr>
        <w:t>Notes:</w:t>
      </w:r>
      <w:r>
        <w:rPr>
          <w:sz w:val="24"/>
        </w:rPr>
        <w:t xml:space="preserve"> </w:t>
      </w:r>
    </w:p>
    <w:p w14:paraId="48A263E2" w14:textId="77777777" w:rsidR="003F2721" w:rsidRDefault="003F2721" w:rsidP="00CD03DF">
      <w:pPr>
        <w:ind w:left="1320"/>
        <w:rPr>
          <w:color w:val="212121"/>
          <w:sz w:val="24"/>
        </w:rPr>
      </w:pPr>
    </w:p>
    <w:p w14:paraId="190720A8" w14:textId="77777777" w:rsidR="003F2721" w:rsidRDefault="003F2721" w:rsidP="00CD03DF">
      <w:pPr>
        <w:ind w:left="1320"/>
        <w:rPr>
          <w:color w:val="212121"/>
          <w:sz w:val="24"/>
        </w:rPr>
      </w:pPr>
    </w:p>
    <w:p w14:paraId="04D8F3F2" w14:textId="77777777" w:rsidR="003F2721" w:rsidRPr="00CD03DF" w:rsidRDefault="003F2721" w:rsidP="003F2721">
      <w:pPr>
        <w:pStyle w:val="BodyText"/>
        <w:ind w:left="270"/>
        <w:rPr>
          <w:b/>
          <w:bCs/>
          <w:sz w:val="44"/>
          <w:szCs w:val="44"/>
          <w:u w:val="single"/>
        </w:rPr>
      </w:pPr>
      <w:r w:rsidRPr="00CD03DF">
        <w:rPr>
          <w:b/>
          <w:bCs/>
          <w:noProof/>
          <w:sz w:val="44"/>
          <w:szCs w:val="44"/>
          <w:u w:val="single"/>
        </w:rPr>
        <w:t xml:space="preserve">Word Bank: </w:t>
      </w:r>
    </w:p>
    <w:p w14:paraId="5FA2D52C" w14:textId="77777777" w:rsidR="003F2721" w:rsidRDefault="003F2721" w:rsidP="00CD03DF">
      <w:pPr>
        <w:ind w:left="1320"/>
        <w:rPr>
          <w:color w:val="212121"/>
          <w:sz w:val="24"/>
        </w:rPr>
      </w:pPr>
    </w:p>
    <w:p w14:paraId="5FFB81F6" w14:textId="77777777" w:rsidR="006D1722" w:rsidRPr="00CD03DF" w:rsidRDefault="003F2721" w:rsidP="003F2721">
      <w:pPr>
        <w:ind w:left="540"/>
        <w:rPr>
          <w:sz w:val="24"/>
        </w:rPr>
      </w:pPr>
      <w:r>
        <w:rPr>
          <w:color w:val="212121"/>
          <w:sz w:val="24"/>
        </w:rPr>
        <w:t xml:space="preserve">Make a list of some of the privileges that Tiffany Jana mentions in her talk </w:t>
      </w:r>
      <w:r>
        <w:rPr>
          <w:color w:val="212121"/>
          <w:spacing w:val="-2"/>
          <w:sz w:val="24"/>
        </w:rPr>
        <w:t>below</w:t>
      </w:r>
    </w:p>
    <w:p w14:paraId="5FFB81F7" w14:textId="77777777" w:rsidR="006D1722" w:rsidRDefault="006D1722">
      <w:pPr>
        <w:pStyle w:val="BodyText"/>
        <w:spacing w:before="2"/>
        <w:rPr>
          <w:sz w:val="18"/>
        </w:rPr>
      </w:pPr>
    </w:p>
    <w:p w14:paraId="5FFB81F8" w14:textId="77777777" w:rsidR="006D1722" w:rsidRDefault="003F2721">
      <w:pPr>
        <w:pStyle w:val="ListParagraph"/>
        <w:numPr>
          <w:ilvl w:val="0"/>
          <w:numId w:val="4"/>
        </w:numPr>
        <w:tabs>
          <w:tab w:val="left" w:pos="780"/>
        </w:tabs>
        <w:spacing w:before="182"/>
      </w:pPr>
      <w:r>
        <w:rPr>
          <w:color w:val="212121"/>
        </w:rPr>
        <w:t>Look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vocabulary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word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definition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below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gain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understanding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meaning.</w:t>
      </w:r>
    </w:p>
    <w:p w14:paraId="5FFB81F9" w14:textId="77777777" w:rsidR="006D1722" w:rsidRDefault="003F2721">
      <w:pPr>
        <w:pStyle w:val="ListParagraph"/>
        <w:numPr>
          <w:ilvl w:val="0"/>
          <w:numId w:val="4"/>
        </w:numPr>
        <w:tabs>
          <w:tab w:val="left" w:pos="780"/>
        </w:tabs>
        <w:spacing w:before="46"/>
      </w:pPr>
      <w:r>
        <w:rPr>
          <w:color w:val="212121"/>
        </w:rPr>
        <w:t>Next,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come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up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proofErr w:type="gramStart"/>
      <w:r>
        <w:rPr>
          <w:color w:val="212121"/>
        </w:rPr>
        <w:t>real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world</w:t>
      </w:r>
      <w:proofErr w:type="gramEnd"/>
      <w:r>
        <w:rPr>
          <w:color w:val="212121"/>
          <w:spacing w:val="-4"/>
        </w:rPr>
        <w:t xml:space="preserve"> </w:t>
      </w:r>
      <w:r>
        <w:rPr>
          <w:color w:val="212121"/>
        </w:rPr>
        <w:t>example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privilege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you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knowledge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5"/>
        </w:rPr>
        <w:t>of.</w:t>
      </w:r>
    </w:p>
    <w:p w14:paraId="5FFB81FA" w14:textId="77777777" w:rsidR="006D1722" w:rsidRDefault="006D1722">
      <w:pPr>
        <w:pStyle w:val="BodyText"/>
        <w:spacing w:before="8"/>
        <w:rPr>
          <w:sz w:val="28"/>
        </w:rPr>
      </w:pPr>
    </w:p>
    <w:p w14:paraId="1BF0F79D" w14:textId="77777777" w:rsidR="003F2721" w:rsidRDefault="003F2721">
      <w:pPr>
        <w:ind w:left="420" w:right="1256"/>
      </w:pPr>
      <w:r>
        <w:rPr>
          <w:b/>
          <w:sz w:val="24"/>
          <w:u w:val="single"/>
        </w:rPr>
        <w:t>Privilege:</w:t>
      </w:r>
      <w:r>
        <w:rPr>
          <w:b/>
          <w:sz w:val="24"/>
        </w:rPr>
        <w:t xml:space="preserve"> </w:t>
      </w:r>
      <w:r>
        <w:t xml:space="preserve">Unearned access to resources (social power) that are only readily available to some people because of their social group membership; an advantage, or immunity granted to or enjoyed </w:t>
      </w:r>
    </w:p>
    <w:p w14:paraId="783BAB35" w14:textId="77777777" w:rsidR="003F2721" w:rsidRDefault="003F2721">
      <w:pPr>
        <w:ind w:left="420" w:right="1256"/>
      </w:pPr>
    </w:p>
    <w:p w14:paraId="5FFB81FB" w14:textId="0657FAC2" w:rsidR="006D1722" w:rsidRDefault="003F2721">
      <w:pPr>
        <w:ind w:left="420" w:right="1256"/>
      </w:pPr>
      <w:r>
        <w:t>by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societal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advantage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groups.</w:t>
      </w:r>
      <w:r>
        <w:rPr>
          <w:spacing w:val="-3"/>
        </w:rPr>
        <w:t xml:space="preserve"> </w:t>
      </w:r>
      <w:r>
        <w:t>Privilege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often invisible to those who have it.</w:t>
      </w:r>
    </w:p>
    <w:p w14:paraId="5FFB81FC" w14:textId="77777777" w:rsidR="006D1722" w:rsidRDefault="006D1722">
      <w:pPr>
        <w:pStyle w:val="BodyText"/>
        <w:rPr>
          <w:sz w:val="24"/>
        </w:rPr>
      </w:pPr>
    </w:p>
    <w:p w14:paraId="5FFB81FD" w14:textId="77777777" w:rsidR="006D1722" w:rsidRDefault="003F2721">
      <w:pPr>
        <w:pStyle w:val="Heading1"/>
      </w:pPr>
      <w:r>
        <w:rPr>
          <w:color w:val="212121"/>
        </w:rPr>
        <w:t xml:space="preserve">REAL WORLD EXAMPLES OF </w:t>
      </w:r>
      <w:r>
        <w:rPr>
          <w:color w:val="212121"/>
          <w:spacing w:val="-2"/>
        </w:rPr>
        <w:t>PRIVILEGE:</w:t>
      </w:r>
    </w:p>
    <w:p w14:paraId="5FFB81FE" w14:textId="561A7A4A" w:rsidR="006D1722" w:rsidRDefault="006D1722">
      <w:pPr>
        <w:pStyle w:val="BodyText"/>
        <w:ind w:left="230"/>
      </w:pPr>
    </w:p>
    <w:p w14:paraId="50D254A1" w14:textId="77777777" w:rsidR="003F2721" w:rsidRDefault="003F2721">
      <w:pPr>
        <w:pStyle w:val="BodyText"/>
        <w:ind w:left="230"/>
      </w:pPr>
    </w:p>
    <w:p w14:paraId="5FFB81FF" w14:textId="77777777" w:rsidR="006D1722" w:rsidRDefault="006D1722">
      <w:pPr>
        <w:pStyle w:val="BodyText"/>
        <w:spacing w:before="4"/>
        <w:rPr>
          <w:b/>
          <w:sz w:val="21"/>
        </w:rPr>
      </w:pPr>
    </w:p>
    <w:p w14:paraId="5FFB8200" w14:textId="5EF160FF" w:rsidR="006D1722" w:rsidRDefault="003F2721" w:rsidP="003F2721">
      <w:pPr>
        <w:ind w:left="270" w:right="658"/>
        <w:rPr>
          <w:sz w:val="24"/>
        </w:rPr>
      </w:pPr>
      <w:r>
        <w:rPr>
          <w:b/>
          <w:color w:val="212121"/>
          <w:sz w:val="24"/>
        </w:rPr>
        <w:t>EXTENSION</w:t>
      </w:r>
      <w:r>
        <w:rPr>
          <w:b/>
          <w:color w:val="212121"/>
          <w:spacing w:val="-7"/>
          <w:sz w:val="24"/>
        </w:rPr>
        <w:t xml:space="preserve"> </w:t>
      </w:r>
      <w:r>
        <w:rPr>
          <w:b/>
          <w:color w:val="212121"/>
          <w:sz w:val="24"/>
        </w:rPr>
        <w:t xml:space="preserve">ACTIVITY: </w:t>
      </w:r>
      <w:r>
        <w:rPr>
          <w:sz w:val="24"/>
        </w:rPr>
        <w:t>Unpack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“invisible</w:t>
      </w:r>
      <w:r>
        <w:rPr>
          <w:spacing w:val="-5"/>
          <w:sz w:val="24"/>
        </w:rPr>
        <w:t xml:space="preserve"> </w:t>
      </w:r>
      <w:r>
        <w:rPr>
          <w:sz w:val="24"/>
        </w:rPr>
        <w:t>privilege</w:t>
      </w:r>
      <w:r>
        <w:rPr>
          <w:spacing w:val="-5"/>
          <w:sz w:val="24"/>
        </w:rPr>
        <w:t xml:space="preserve"> </w:t>
      </w:r>
      <w:r>
        <w:rPr>
          <w:sz w:val="24"/>
        </w:rPr>
        <w:t>knapsack”.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have privileges. What are yours?</w:t>
      </w:r>
    </w:p>
    <w:p w14:paraId="5FFB8201" w14:textId="77777777" w:rsidR="006D1722" w:rsidRDefault="006D1722">
      <w:pPr>
        <w:pStyle w:val="BodyText"/>
        <w:rPr>
          <w:sz w:val="24"/>
        </w:rPr>
      </w:pPr>
    </w:p>
    <w:p w14:paraId="5FFB8202" w14:textId="77777777" w:rsidR="006D1722" w:rsidRDefault="003F2721">
      <w:pPr>
        <w:pStyle w:val="ListParagraph"/>
        <w:numPr>
          <w:ilvl w:val="0"/>
          <w:numId w:val="3"/>
        </w:numPr>
        <w:tabs>
          <w:tab w:val="left" w:pos="2040"/>
        </w:tabs>
        <w:rPr>
          <w:sz w:val="24"/>
        </w:rPr>
      </w:pPr>
      <w:r>
        <w:rPr>
          <w:sz w:val="24"/>
        </w:rPr>
        <w:t xml:space="preserve">Answer the questions privately below in the PRIVILEGE WALK </w:t>
      </w:r>
      <w:r>
        <w:rPr>
          <w:spacing w:val="-2"/>
          <w:sz w:val="24"/>
        </w:rPr>
        <w:t>activity.</w:t>
      </w:r>
    </w:p>
    <w:p w14:paraId="5FFB8203" w14:textId="77777777" w:rsidR="006D1722" w:rsidRDefault="003F2721">
      <w:pPr>
        <w:pStyle w:val="ListParagraph"/>
        <w:numPr>
          <w:ilvl w:val="0"/>
          <w:numId w:val="3"/>
        </w:numPr>
        <w:tabs>
          <w:tab w:val="left" w:pos="2040"/>
        </w:tabs>
        <w:rPr>
          <w:sz w:val="24"/>
        </w:rPr>
      </w:pPr>
      <w:r>
        <w:rPr>
          <w:sz w:val="24"/>
        </w:rPr>
        <w:t xml:space="preserve">For every “step forward” you make, place a </w:t>
      </w:r>
      <w:r>
        <w:rPr>
          <w:rFonts w:ascii="MS PGothic" w:hAnsi="MS PGothic"/>
          <w:sz w:val="24"/>
        </w:rPr>
        <w:t>✔</w:t>
      </w:r>
      <w:r>
        <w:rPr>
          <w:rFonts w:ascii="MS PGothic" w:hAnsi="MS PGothic"/>
          <w:spacing w:val="-2"/>
          <w:sz w:val="24"/>
        </w:rPr>
        <w:t xml:space="preserve"> </w:t>
      </w:r>
      <w:r>
        <w:rPr>
          <w:sz w:val="24"/>
        </w:rPr>
        <w:t xml:space="preserve">on the </w:t>
      </w:r>
      <w:r>
        <w:rPr>
          <w:spacing w:val="-2"/>
          <w:sz w:val="24"/>
        </w:rPr>
        <w:t>line.</w:t>
      </w:r>
    </w:p>
    <w:p w14:paraId="5FFB8204" w14:textId="77777777" w:rsidR="006D1722" w:rsidRDefault="003F2721">
      <w:pPr>
        <w:pStyle w:val="ListParagraph"/>
        <w:numPr>
          <w:ilvl w:val="0"/>
          <w:numId w:val="3"/>
        </w:numPr>
        <w:tabs>
          <w:tab w:val="left" w:pos="2040"/>
        </w:tabs>
        <w:rPr>
          <w:sz w:val="24"/>
        </w:rPr>
      </w:pPr>
      <w:r>
        <w:rPr>
          <w:sz w:val="24"/>
        </w:rPr>
        <w:t xml:space="preserve">For every “step back” you make, place an </w:t>
      </w:r>
      <w:r>
        <w:rPr>
          <w:rFonts w:ascii="MS PGothic" w:hAnsi="MS PGothic"/>
          <w:sz w:val="24"/>
        </w:rPr>
        <w:t>✖</w:t>
      </w:r>
      <w:r>
        <w:rPr>
          <w:rFonts w:ascii="MS PGothic" w:hAnsi="MS PGothic"/>
          <w:spacing w:val="-2"/>
          <w:sz w:val="24"/>
        </w:rPr>
        <w:t xml:space="preserve"> </w:t>
      </w:r>
      <w:r>
        <w:rPr>
          <w:sz w:val="24"/>
        </w:rPr>
        <w:t xml:space="preserve">on the </w:t>
      </w:r>
      <w:r>
        <w:rPr>
          <w:spacing w:val="-2"/>
          <w:sz w:val="24"/>
        </w:rPr>
        <w:t>line.</w:t>
      </w:r>
    </w:p>
    <w:p w14:paraId="5FFB8205" w14:textId="77777777" w:rsidR="006D1722" w:rsidRDefault="003F2721">
      <w:pPr>
        <w:pStyle w:val="ListParagraph"/>
        <w:numPr>
          <w:ilvl w:val="0"/>
          <w:numId w:val="3"/>
        </w:numPr>
        <w:tabs>
          <w:tab w:val="left" w:pos="2040"/>
        </w:tabs>
        <w:ind w:right="1844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end,</w:t>
      </w:r>
      <w:r>
        <w:rPr>
          <w:spacing w:val="-3"/>
          <w:sz w:val="24"/>
        </w:rPr>
        <w:t xml:space="preserve"> </w:t>
      </w:r>
      <w:r>
        <w:rPr>
          <w:sz w:val="24"/>
        </w:rPr>
        <w:t>add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subtract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your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many “steps forward” you took on your privilege walk.</w:t>
      </w:r>
    </w:p>
    <w:p w14:paraId="5FFB8206" w14:textId="77777777" w:rsidR="006D1722" w:rsidRDefault="006D1722">
      <w:pPr>
        <w:rPr>
          <w:sz w:val="24"/>
        </w:rPr>
        <w:sectPr w:rsidR="006D1722">
          <w:pgSz w:w="12240" w:h="15840"/>
          <w:pgMar w:top="1360" w:right="140" w:bottom="280" w:left="120" w:header="720" w:footer="720" w:gutter="0"/>
          <w:cols w:space="720"/>
        </w:sectPr>
      </w:pPr>
    </w:p>
    <w:p w14:paraId="5FFB8207" w14:textId="77777777" w:rsidR="006D1722" w:rsidRDefault="003F2721">
      <w:pPr>
        <w:spacing w:before="80"/>
        <w:ind w:left="240"/>
        <w:rPr>
          <w:b/>
          <w:sz w:val="20"/>
        </w:rPr>
      </w:pPr>
      <w:r>
        <w:rPr>
          <w:b/>
          <w:sz w:val="20"/>
          <w:u w:val="single"/>
        </w:rPr>
        <w:lastRenderedPageBreak/>
        <w:t>Privilege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Walk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Statements:</w:t>
      </w:r>
    </w:p>
    <w:p w14:paraId="5FFB8208" w14:textId="77777777" w:rsidR="006D1722" w:rsidRDefault="006D1722">
      <w:pPr>
        <w:pStyle w:val="BodyText"/>
        <w:spacing w:before="4"/>
        <w:rPr>
          <w:b/>
          <w:sz w:val="14"/>
        </w:rPr>
      </w:pPr>
    </w:p>
    <w:p w14:paraId="5FFB8209" w14:textId="77777777" w:rsidR="006D1722" w:rsidRDefault="003F2721">
      <w:pPr>
        <w:pStyle w:val="BodyText"/>
        <w:tabs>
          <w:tab w:val="left" w:pos="490"/>
        </w:tabs>
        <w:spacing w:before="101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right-handed,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forward.</w:t>
      </w:r>
    </w:p>
    <w:p w14:paraId="5FFB820A" w14:textId="77777777" w:rsidR="006D1722" w:rsidRDefault="003F2721">
      <w:pPr>
        <w:pStyle w:val="BodyText"/>
        <w:tabs>
          <w:tab w:val="left" w:pos="490"/>
        </w:tabs>
        <w:spacing w:before="41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English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language,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forward.</w:t>
      </w:r>
    </w:p>
    <w:p w14:paraId="5FFB820B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degree,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rPr>
          <w:spacing w:val="-2"/>
        </w:rPr>
        <w:t>forward.</w:t>
      </w:r>
    </w:p>
    <w:p w14:paraId="5FFB820C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Band-Aids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mainstream</w:t>
      </w:r>
      <w:r>
        <w:rPr>
          <w:spacing w:val="-5"/>
        </w:rPr>
        <w:t xml:space="preserve"> </w:t>
      </w:r>
      <w:r>
        <w:t>stores</w:t>
      </w:r>
      <w:r>
        <w:rPr>
          <w:spacing w:val="-4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blend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skin</w:t>
      </w:r>
      <w:r>
        <w:rPr>
          <w:spacing w:val="-4"/>
        </w:rPr>
        <w:t xml:space="preserve"> </w:t>
      </w:r>
      <w:r>
        <w:t>tone,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forward.</w:t>
      </w:r>
    </w:p>
    <w:p w14:paraId="5FFB820D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rely,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relied,</w:t>
      </w:r>
      <w:r>
        <w:rPr>
          <w:spacing w:val="-5"/>
        </w:rPr>
        <w:t xml:space="preserve"> </w:t>
      </w:r>
      <w:r>
        <w:t>primarily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transportation,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rPr>
          <w:spacing w:val="-2"/>
        </w:rPr>
        <w:t>back.</w:t>
      </w:r>
    </w:p>
    <w:p w14:paraId="5FFB820E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attended</w:t>
      </w:r>
      <w:r>
        <w:rPr>
          <w:spacing w:val="-5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yourself,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forward</w:t>
      </w:r>
    </w:p>
    <w:p w14:paraId="5FFB820F" w14:textId="77777777" w:rsidR="006D1722" w:rsidRDefault="003F2721">
      <w:pPr>
        <w:pStyle w:val="BodyText"/>
        <w:tabs>
          <w:tab w:val="left" w:pos="490"/>
        </w:tabs>
        <w:spacing w:before="41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constantly</w:t>
      </w:r>
      <w:r>
        <w:rPr>
          <w:spacing w:val="-4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unsafe</w:t>
      </w:r>
      <w:r>
        <w:rPr>
          <w:spacing w:val="-5"/>
        </w:rPr>
        <w:t xml:space="preserve"> </w:t>
      </w:r>
      <w:r>
        <w:t>walking</w:t>
      </w:r>
      <w:r>
        <w:rPr>
          <w:spacing w:val="-4"/>
        </w:rPr>
        <w:t xml:space="preserve"> </w:t>
      </w:r>
      <w:r>
        <w:t>alone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night,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back.</w:t>
      </w:r>
    </w:p>
    <w:p w14:paraId="5FFB8210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8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household</w:t>
      </w:r>
      <w:r>
        <w:rPr>
          <w:spacing w:val="-5"/>
        </w:rPr>
        <w:t xml:space="preserve"> </w:t>
      </w:r>
      <w:r>
        <w:t>employs</w:t>
      </w:r>
      <w:r>
        <w:rPr>
          <w:spacing w:val="-5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servants,</w:t>
      </w:r>
      <w:r>
        <w:rPr>
          <w:spacing w:val="-5"/>
        </w:rPr>
        <w:t xml:space="preserve"> </w:t>
      </w:r>
      <w:r>
        <w:t>gardeners,</w:t>
      </w:r>
      <w:r>
        <w:rPr>
          <w:spacing w:val="-5"/>
        </w:rPr>
        <w:t xml:space="preserve"> </w:t>
      </w:r>
      <w:r>
        <w:t>etc.,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rPr>
          <w:spacing w:val="-2"/>
        </w:rPr>
        <w:t>forward.</w:t>
      </w:r>
    </w:p>
    <w:p w14:paraId="5FFB8211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fear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assault,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forward.</w:t>
      </w:r>
    </w:p>
    <w:p w14:paraId="5FFB8212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studied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ancestors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elementary</w:t>
      </w:r>
      <w:r>
        <w:rPr>
          <w:spacing w:val="-4"/>
        </w:rPr>
        <w:t xml:space="preserve"> </w:t>
      </w:r>
      <w:r>
        <w:t>school,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forward.</w:t>
      </w:r>
    </w:p>
    <w:p w14:paraId="5FFB8213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busy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spend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you,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rPr>
          <w:spacing w:val="-2"/>
        </w:rPr>
        <w:t>back.</w:t>
      </w:r>
    </w:p>
    <w:p w14:paraId="5FFB8214" w14:textId="77777777" w:rsidR="006D1722" w:rsidRDefault="003F2721">
      <w:pPr>
        <w:pStyle w:val="BodyText"/>
        <w:tabs>
          <w:tab w:val="left" w:pos="490"/>
        </w:tabs>
        <w:spacing w:before="41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fun</w:t>
      </w:r>
      <w:r>
        <w:rPr>
          <w:spacing w:val="-4"/>
        </w:rPr>
        <w:t xml:space="preserve"> </w:t>
      </w:r>
      <w:r>
        <w:t>of/bullied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control,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back.</w:t>
      </w:r>
    </w:p>
    <w:p w14:paraId="5FFB8215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homeland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will,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back.</w:t>
      </w:r>
    </w:p>
    <w:p w14:paraId="5FFB8216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twice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calling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trouble</w:t>
      </w:r>
      <w:r>
        <w:rPr>
          <w:spacing w:val="-5"/>
        </w:rPr>
        <w:t xml:space="preserve"> </w:t>
      </w:r>
      <w:r>
        <w:t>occurs,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forward.</w:t>
      </w:r>
    </w:p>
    <w:p w14:paraId="5FFB8217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owns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computer,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forward.</w:t>
      </w:r>
    </w:p>
    <w:p w14:paraId="5FFB8218" w14:textId="77777777" w:rsidR="006D1722" w:rsidRDefault="003F2721">
      <w:pPr>
        <w:pStyle w:val="BodyText"/>
        <w:tabs>
          <w:tab w:val="left" w:pos="490"/>
        </w:tabs>
        <w:spacing w:before="42" w:line="276" w:lineRule="auto"/>
        <w:ind w:left="510" w:right="435" w:hanging="270"/>
      </w:pPr>
      <w:r>
        <w:rPr>
          <w:rFonts w:ascii="Times New Roman"/>
          <w:u w:val="single"/>
        </w:rPr>
        <w:tab/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talent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have,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 xml:space="preserve">step </w:t>
      </w:r>
      <w:r>
        <w:rPr>
          <w:spacing w:val="-2"/>
        </w:rPr>
        <w:t>forward.</w:t>
      </w:r>
    </w:p>
    <w:p w14:paraId="5FFB8219" w14:textId="77777777" w:rsidR="006D1722" w:rsidRDefault="003F2721">
      <w:pPr>
        <w:pStyle w:val="BodyText"/>
        <w:tabs>
          <w:tab w:val="left" w:pos="490"/>
        </w:tabs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affection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romantic</w:t>
      </w:r>
      <w:r>
        <w:rPr>
          <w:spacing w:val="-5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fear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ridicule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violence,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forward.</w:t>
      </w:r>
    </w:p>
    <w:p w14:paraId="5FFB821A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skip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hungry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food,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rPr>
          <w:spacing w:val="-2"/>
        </w:rPr>
        <w:t>back.</w:t>
      </w:r>
    </w:p>
    <w:p w14:paraId="5FFB821B" w14:textId="77777777" w:rsidR="006D1722" w:rsidRDefault="003F2721">
      <w:pPr>
        <w:pStyle w:val="BodyText"/>
        <w:tabs>
          <w:tab w:val="left" w:pos="490"/>
        </w:tabs>
        <w:spacing w:before="41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respected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performance,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rPr>
          <w:spacing w:val="-2"/>
        </w:rPr>
        <w:t>forward.</w:t>
      </w:r>
    </w:p>
    <w:p w14:paraId="5FFB821C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physically</w:t>
      </w:r>
      <w:r>
        <w:rPr>
          <w:spacing w:val="-5"/>
        </w:rPr>
        <w:t xml:space="preserve"> </w:t>
      </w:r>
      <w:r>
        <w:t>visible</w:t>
      </w:r>
      <w:r>
        <w:rPr>
          <w:spacing w:val="-5"/>
        </w:rPr>
        <w:t xml:space="preserve"> </w:t>
      </w:r>
      <w:r>
        <w:t>disability,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back.</w:t>
      </w:r>
    </w:p>
    <w:p w14:paraId="5FFB821D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invisible</w:t>
      </w:r>
      <w:r>
        <w:rPr>
          <w:spacing w:val="-5"/>
        </w:rPr>
        <w:t xml:space="preserve"> </w:t>
      </w:r>
      <w:r>
        <w:t>illness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disability,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back.</w:t>
      </w:r>
    </w:p>
    <w:p w14:paraId="5FFB821E" w14:textId="77777777" w:rsidR="006D1722" w:rsidRDefault="003F2721">
      <w:pPr>
        <w:pStyle w:val="BodyText"/>
        <w:tabs>
          <w:tab w:val="left" w:pos="490"/>
        </w:tabs>
        <w:spacing w:before="42" w:line="276" w:lineRule="auto"/>
        <w:ind w:left="510" w:right="297" w:hanging="270"/>
      </w:pPr>
      <w:r>
        <w:rPr>
          <w:rFonts w:ascii="Times New Roman"/>
          <w:u w:val="single"/>
        </w:rPr>
        <w:tab/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discouraged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race,</w:t>
      </w:r>
      <w:r>
        <w:rPr>
          <w:spacing w:val="-3"/>
        </w:rPr>
        <w:t xml:space="preserve"> </w:t>
      </w:r>
      <w:r>
        <w:t>class,</w:t>
      </w:r>
      <w:r>
        <w:rPr>
          <w:spacing w:val="-3"/>
        </w:rPr>
        <w:t xml:space="preserve"> </w:t>
      </w:r>
      <w:r>
        <w:t>ethnicity,</w:t>
      </w:r>
      <w:r>
        <w:rPr>
          <w:spacing w:val="-3"/>
        </w:rPr>
        <w:t xml:space="preserve"> </w:t>
      </w:r>
      <w:r>
        <w:t>gender,</w:t>
      </w:r>
      <w:r>
        <w:rPr>
          <w:spacing w:val="-3"/>
        </w:rPr>
        <w:t xml:space="preserve"> </w:t>
      </w:r>
      <w:r>
        <w:t>disability,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orientation, take one step back.</w:t>
      </w:r>
    </w:p>
    <w:p w14:paraId="5FFB821F" w14:textId="77777777" w:rsidR="006D1722" w:rsidRDefault="003F2721">
      <w:pPr>
        <w:pStyle w:val="BodyText"/>
        <w:tabs>
          <w:tab w:val="left" w:pos="490"/>
        </w:tabs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tried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appearance,</w:t>
      </w:r>
      <w:r>
        <w:rPr>
          <w:spacing w:val="-4"/>
        </w:rPr>
        <w:t xml:space="preserve"> </w:t>
      </w:r>
      <w:r>
        <w:t>mannerisms,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more,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back.</w:t>
      </w:r>
    </w:p>
    <w:p w14:paraId="5FFB8220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profiled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else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stereotypes,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back.</w:t>
      </w:r>
    </w:p>
    <w:p w14:paraId="5FFB8221" w14:textId="77777777" w:rsidR="006D1722" w:rsidRDefault="003F2721">
      <w:pPr>
        <w:pStyle w:val="BodyText"/>
        <w:tabs>
          <w:tab w:val="left" w:pos="490"/>
        </w:tabs>
        <w:spacing w:before="41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identities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portrayed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media,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forward.</w:t>
      </w:r>
    </w:p>
    <w:p w14:paraId="5FFB8222" w14:textId="77777777" w:rsidR="006D1722" w:rsidRDefault="003F2721">
      <w:pPr>
        <w:pStyle w:val="BodyText"/>
        <w:tabs>
          <w:tab w:val="left" w:pos="490"/>
        </w:tabs>
        <w:spacing w:before="42" w:line="276" w:lineRule="auto"/>
        <w:ind w:left="510" w:right="183" w:hanging="270"/>
      </w:pPr>
      <w:r>
        <w:rPr>
          <w:rFonts w:ascii="Times New Roman"/>
          <w:u w:val="single"/>
        </w:rPr>
        <w:tab/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friend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member,</w:t>
      </w:r>
      <w:r>
        <w:rPr>
          <w:spacing w:val="-3"/>
        </w:rPr>
        <w:t xml:space="preserve"> </w:t>
      </w:r>
      <w:r>
        <w:t>take one step forward.</w:t>
      </w:r>
    </w:p>
    <w:p w14:paraId="5FFB8223" w14:textId="77777777" w:rsidR="006D1722" w:rsidRDefault="003F2721">
      <w:pPr>
        <w:pStyle w:val="BodyText"/>
        <w:tabs>
          <w:tab w:val="left" w:pos="490"/>
        </w:tabs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insurance,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forward.</w:t>
      </w:r>
    </w:p>
    <w:p w14:paraId="5FFB8224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spoken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articulate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thoughts</w:t>
      </w:r>
      <w:r>
        <w:rPr>
          <w:spacing w:val="-5"/>
        </w:rPr>
        <w:t xml:space="preserve"> </w:t>
      </w:r>
      <w:r>
        <w:t>fast</w:t>
      </w:r>
      <w:r>
        <w:rPr>
          <w:spacing w:val="-5"/>
        </w:rPr>
        <w:t xml:space="preserve"> </w:t>
      </w:r>
      <w:r>
        <w:t>enough,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back.</w:t>
      </w:r>
    </w:p>
    <w:p w14:paraId="5FFB8225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6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spoken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rPr>
          <w:spacing w:val="-2"/>
        </w:rPr>
        <w:t>back.</w:t>
      </w:r>
    </w:p>
    <w:p w14:paraId="5FFB8226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household,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back.</w:t>
      </w:r>
    </w:p>
    <w:p w14:paraId="5FFB8227" w14:textId="77777777" w:rsidR="006D1722" w:rsidRDefault="003F2721">
      <w:pPr>
        <w:pStyle w:val="BodyText"/>
        <w:tabs>
          <w:tab w:val="left" w:pos="490"/>
        </w:tabs>
        <w:spacing w:before="41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single-parent</w:t>
      </w:r>
      <w:r>
        <w:rPr>
          <w:spacing w:val="-5"/>
        </w:rPr>
        <w:t xml:space="preserve"> </w:t>
      </w:r>
      <w:r>
        <w:t>household,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back.</w:t>
      </w:r>
    </w:p>
    <w:p w14:paraId="5FFB8228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crime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activity,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rPr>
          <w:spacing w:val="-2"/>
        </w:rPr>
        <w:t>back.</w:t>
      </w:r>
    </w:p>
    <w:p w14:paraId="5FFB8229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household</w:t>
      </w:r>
      <w:r>
        <w:rPr>
          <w:spacing w:val="-5"/>
        </w:rPr>
        <w:t xml:space="preserve"> </w:t>
      </w:r>
      <w:r>
        <w:t>suffered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suffers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illness,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rPr>
          <w:spacing w:val="-2"/>
        </w:rPr>
        <w:t>back.</w:t>
      </w:r>
    </w:p>
    <w:p w14:paraId="5FFB822A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victim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harassment,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back.</w:t>
      </w:r>
    </w:p>
    <w:p w14:paraId="5FFB822B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uncomfortable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joke</w:t>
      </w:r>
      <w:r>
        <w:rPr>
          <w:spacing w:val="-5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race,</w:t>
      </w:r>
      <w:r>
        <w:rPr>
          <w:spacing w:val="-5"/>
        </w:rPr>
        <w:t xml:space="preserve"> </w:t>
      </w:r>
      <w:r>
        <w:t>religion,</w:t>
      </w:r>
      <w:r>
        <w:rPr>
          <w:spacing w:val="-6"/>
        </w:rPr>
        <w:t xml:space="preserve"> </w:t>
      </w:r>
      <w:r>
        <w:t>ethnicity,</w:t>
      </w:r>
      <w:r>
        <w:rPr>
          <w:spacing w:val="-5"/>
        </w:rPr>
        <w:t xml:space="preserve"> </w:t>
      </w:r>
      <w:r>
        <w:t>gender,</w:t>
      </w:r>
      <w:r>
        <w:rPr>
          <w:spacing w:val="-6"/>
        </w:rPr>
        <w:t xml:space="preserve"> </w:t>
      </w:r>
      <w:r>
        <w:t>disability,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sexual</w:t>
      </w:r>
    </w:p>
    <w:p w14:paraId="5FFB822C" w14:textId="77777777" w:rsidR="006D1722" w:rsidRDefault="006D1722">
      <w:pPr>
        <w:sectPr w:rsidR="006D1722">
          <w:pgSz w:w="12240" w:h="15840"/>
          <w:pgMar w:top="1360" w:right="140" w:bottom="280" w:left="120" w:header="720" w:footer="720" w:gutter="0"/>
          <w:cols w:space="720"/>
        </w:sectPr>
      </w:pPr>
    </w:p>
    <w:p w14:paraId="5FFB822D" w14:textId="77777777" w:rsidR="006D1722" w:rsidRDefault="003F2721">
      <w:pPr>
        <w:pStyle w:val="BodyText"/>
        <w:spacing w:before="80"/>
        <w:ind w:left="510"/>
      </w:pPr>
      <w:r>
        <w:lastRenderedPageBreak/>
        <w:t>orientation</w:t>
      </w:r>
      <w:r>
        <w:rPr>
          <w:spacing w:val="-8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felt</w:t>
      </w:r>
      <w:r>
        <w:rPr>
          <w:spacing w:val="-5"/>
        </w:rPr>
        <w:t xml:space="preserve"> </w:t>
      </w:r>
      <w:r>
        <w:t>unsafe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confront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situation,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rPr>
          <w:spacing w:val="-2"/>
        </w:rPr>
        <w:t>back.</w:t>
      </w:r>
    </w:p>
    <w:p w14:paraId="5FFB822E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identity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rPr>
          <w:spacing w:val="-2"/>
        </w:rPr>
        <w:t>forward.</w:t>
      </w:r>
    </w:p>
    <w:p w14:paraId="5FFB822F" w14:textId="77777777" w:rsidR="006D1722" w:rsidRDefault="003F2721">
      <w:pPr>
        <w:pStyle w:val="BodyText"/>
        <w:tabs>
          <w:tab w:val="left" w:pos="490"/>
        </w:tabs>
        <w:spacing w:before="41" w:line="276" w:lineRule="auto"/>
        <w:ind w:left="510" w:right="452" w:hanging="270"/>
      </w:pPr>
      <w:r>
        <w:rPr>
          <w:rFonts w:ascii="Times New Roman"/>
          <w:u w:val="single"/>
        </w:rPr>
        <w:tab/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mistakes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attribute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flaws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racial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group,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one step forward.</w:t>
      </w:r>
    </w:p>
    <w:p w14:paraId="5FFB8230" w14:textId="77777777" w:rsidR="006D1722" w:rsidRDefault="003F2721">
      <w:pPr>
        <w:pStyle w:val="BodyText"/>
        <w:tabs>
          <w:tab w:val="left" w:pos="490"/>
        </w:tabs>
        <w:ind w:left="240"/>
      </w:pPr>
      <w:r>
        <w:rPr>
          <w:rFonts w:ascii="Times New Roman" w:hAns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always</w:t>
      </w:r>
      <w:r>
        <w:rPr>
          <w:spacing w:val="-4"/>
        </w:rPr>
        <w:t xml:space="preserve"> </w:t>
      </w:r>
      <w:proofErr w:type="gramStart"/>
      <w:r>
        <w:t>assumed</w:t>
      </w:r>
      <w:proofErr w:type="gramEnd"/>
      <w:r>
        <w:rPr>
          <w:spacing w:val="-5"/>
        </w:rPr>
        <w:t xml:space="preserve"> </w:t>
      </w:r>
      <w:r>
        <w:t>you’ll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college,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forward.</w:t>
      </w:r>
    </w:p>
    <w:p w14:paraId="5FFB8231" w14:textId="77777777" w:rsidR="006D1722" w:rsidRDefault="003F2721">
      <w:pPr>
        <w:pStyle w:val="BodyText"/>
        <w:tabs>
          <w:tab w:val="left" w:pos="490"/>
        </w:tabs>
        <w:spacing w:before="42"/>
        <w:ind w:left="240"/>
      </w:pPr>
      <w:r>
        <w:rPr>
          <w:rFonts w:ascii="Times New Roman"/>
          <w:u w:val="single"/>
        </w:rPr>
        <w:tab/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fifty</w:t>
      </w:r>
      <w:r>
        <w:rPr>
          <w:spacing w:val="-4"/>
        </w:rPr>
        <w:t xml:space="preserve"> </w:t>
      </w:r>
      <w:r>
        <w:t>books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household,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step</w:t>
      </w:r>
      <w:r>
        <w:rPr>
          <w:spacing w:val="-4"/>
        </w:rPr>
        <w:t xml:space="preserve"> </w:t>
      </w:r>
      <w:r>
        <w:rPr>
          <w:spacing w:val="-2"/>
        </w:rPr>
        <w:t>forward.</w:t>
      </w:r>
    </w:p>
    <w:p w14:paraId="5FFB8232" w14:textId="77777777" w:rsidR="006D1722" w:rsidRDefault="003F2721">
      <w:pPr>
        <w:pStyle w:val="BodyText"/>
        <w:tabs>
          <w:tab w:val="left" w:pos="490"/>
        </w:tabs>
        <w:spacing w:before="42" w:line="276" w:lineRule="auto"/>
        <w:ind w:left="510" w:right="123" w:hanging="270"/>
      </w:pPr>
      <w:r>
        <w:rPr>
          <w:rFonts w:ascii="Times New Roman"/>
          <w:u w:val="single"/>
        </w:rPr>
        <w:tab/>
      </w: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guardians,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loves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home,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told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anything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be,</w:t>
      </w:r>
      <w:r>
        <w:rPr>
          <w:spacing w:val="-2"/>
        </w:rPr>
        <w:t xml:space="preserve"> </w:t>
      </w:r>
      <w:r>
        <w:t>take one step forward.</w:t>
      </w:r>
    </w:p>
    <w:p w14:paraId="5FFB8233" w14:textId="77777777" w:rsidR="006D1722" w:rsidRDefault="006D1722">
      <w:pPr>
        <w:pStyle w:val="BodyText"/>
        <w:spacing w:before="9"/>
        <w:rPr>
          <w:sz w:val="22"/>
        </w:rPr>
      </w:pPr>
    </w:p>
    <w:tbl>
      <w:tblPr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0"/>
        <w:gridCol w:w="1400"/>
        <w:gridCol w:w="2760"/>
        <w:gridCol w:w="1400"/>
        <w:gridCol w:w="3140"/>
      </w:tblGrid>
      <w:tr w:rsidR="006D1722" w14:paraId="5FFB8239" w14:textId="77777777">
        <w:trPr>
          <w:trHeight w:val="820"/>
        </w:trPr>
        <w:tc>
          <w:tcPr>
            <w:tcW w:w="2440" w:type="dxa"/>
          </w:tcPr>
          <w:p w14:paraId="5FFB8234" w14:textId="77777777" w:rsidR="006D1722" w:rsidRDefault="003F2721">
            <w:pPr>
              <w:pStyle w:val="TableParagraph"/>
              <w:tabs>
                <w:tab w:val="left" w:pos="896"/>
                <w:tab w:val="left" w:pos="1912"/>
              </w:tabs>
              <w:jc w:val="left"/>
              <w:rPr>
                <w:rFonts w:ascii="Times New Roman" w:hAnsi="Times New Roman"/>
                <w:u w:val="none"/>
              </w:rPr>
            </w:pPr>
            <w:r>
              <w:rPr>
                <w:b/>
                <w:spacing w:val="-5"/>
                <w:u w:val="none"/>
              </w:rPr>
              <w:t>#</w:t>
            </w:r>
            <w:r>
              <w:rPr>
                <w:rFonts w:ascii="MS PGothic" w:hAnsi="MS PGothic"/>
                <w:spacing w:val="-5"/>
                <w:u w:val="none"/>
              </w:rPr>
              <w:t>✔</w:t>
            </w:r>
            <w:r>
              <w:rPr>
                <w:rFonts w:ascii="MS PGothic" w:hAnsi="MS PGothic"/>
                <w:u w:val="none"/>
              </w:rPr>
              <w:tab/>
            </w:r>
            <w:r>
              <w:rPr>
                <w:rFonts w:ascii="Times New Roman" w:hAnsi="Times New Roman"/>
                <w:u w:val="thick"/>
              </w:rPr>
              <w:tab/>
            </w:r>
          </w:p>
        </w:tc>
        <w:tc>
          <w:tcPr>
            <w:tcW w:w="1400" w:type="dxa"/>
          </w:tcPr>
          <w:p w14:paraId="5FFB8235" w14:textId="77777777" w:rsidR="006D1722" w:rsidRDefault="003F2721">
            <w:pPr>
              <w:pStyle w:val="TableParagraph"/>
              <w:ind w:left="10"/>
              <w:rPr>
                <w:b/>
                <w:sz w:val="36"/>
                <w:u w:val="none"/>
              </w:rPr>
            </w:pPr>
            <w:r>
              <w:rPr>
                <w:b/>
                <w:sz w:val="36"/>
                <w:u w:val="none"/>
              </w:rPr>
              <w:t>-</w:t>
            </w:r>
          </w:p>
        </w:tc>
        <w:tc>
          <w:tcPr>
            <w:tcW w:w="2760" w:type="dxa"/>
          </w:tcPr>
          <w:p w14:paraId="5FFB8236" w14:textId="77777777" w:rsidR="006D1722" w:rsidRDefault="003F2721">
            <w:pPr>
              <w:pStyle w:val="TableParagraph"/>
              <w:tabs>
                <w:tab w:val="left" w:pos="896"/>
                <w:tab w:val="left" w:pos="2188"/>
              </w:tabs>
              <w:jc w:val="left"/>
              <w:rPr>
                <w:rFonts w:ascii="Times New Roman" w:hAnsi="Times New Roman"/>
                <w:u w:val="none"/>
              </w:rPr>
            </w:pPr>
            <w:r>
              <w:rPr>
                <w:b/>
                <w:spacing w:val="-5"/>
                <w:u w:val="none"/>
              </w:rPr>
              <w:t>#</w:t>
            </w:r>
            <w:r>
              <w:rPr>
                <w:rFonts w:ascii="MS PGothic" w:hAnsi="MS PGothic"/>
                <w:spacing w:val="-5"/>
                <w:u w:val="none"/>
              </w:rPr>
              <w:t>✖</w:t>
            </w:r>
            <w:r>
              <w:rPr>
                <w:rFonts w:ascii="MS PGothic" w:hAnsi="MS PGothic"/>
                <w:u w:val="none"/>
              </w:rPr>
              <w:tab/>
            </w:r>
            <w:r>
              <w:rPr>
                <w:rFonts w:ascii="Times New Roman" w:hAnsi="Times New Roman"/>
                <w:u w:val="thick"/>
              </w:rPr>
              <w:tab/>
            </w:r>
          </w:p>
        </w:tc>
        <w:tc>
          <w:tcPr>
            <w:tcW w:w="1400" w:type="dxa"/>
          </w:tcPr>
          <w:p w14:paraId="5FFB8237" w14:textId="77777777" w:rsidR="006D1722" w:rsidRDefault="003F2721">
            <w:pPr>
              <w:pStyle w:val="TableParagraph"/>
              <w:ind w:left="15"/>
              <w:rPr>
                <w:b/>
                <w:sz w:val="36"/>
                <w:u w:val="none"/>
              </w:rPr>
            </w:pPr>
            <w:r>
              <w:rPr>
                <w:b/>
                <w:sz w:val="36"/>
                <w:u w:val="none"/>
              </w:rPr>
              <w:t>=</w:t>
            </w:r>
          </w:p>
        </w:tc>
        <w:tc>
          <w:tcPr>
            <w:tcW w:w="3140" w:type="dxa"/>
          </w:tcPr>
          <w:p w14:paraId="5FFB8238" w14:textId="77777777" w:rsidR="006D1722" w:rsidRDefault="003F2721">
            <w:pPr>
              <w:pStyle w:val="TableParagraph"/>
              <w:ind w:left="918"/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Total</w:t>
            </w:r>
            <w:r>
              <w:rPr>
                <w:b/>
                <w:spacing w:val="-5"/>
                <w:u w:val="none"/>
              </w:rPr>
              <w:t xml:space="preserve"> </w:t>
            </w:r>
            <w:r>
              <w:rPr>
                <w:b/>
                <w:spacing w:val="-2"/>
                <w:u w:val="none"/>
              </w:rPr>
              <w:t>steps:</w:t>
            </w:r>
          </w:p>
        </w:tc>
      </w:tr>
    </w:tbl>
    <w:p w14:paraId="5FFB823A" w14:textId="77777777" w:rsidR="006D1722" w:rsidRDefault="006D1722">
      <w:pPr>
        <w:pStyle w:val="BodyText"/>
        <w:spacing w:before="11"/>
        <w:rPr>
          <w:sz w:val="23"/>
        </w:rPr>
      </w:pPr>
    </w:p>
    <w:p w14:paraId="5FFB823B" w14:textId="0D994FFA" w:rsidR="006D1722" w:rsidRDefault="003F2721">
      <w:pPr>
        <w:pStyle w:val="Heading2"/>
      </w:pPr>
      <w:r>
        <w:rPr>
          <w:color w:val="212121"/>
        </w:rPr>
        <w:t xml:space="preserve">Something to think </w:t>
      </w:r>
      <w:r>
        <w:rPr>
          <w:color w:val="212121"/>
          <w:spacing w:val="-2"/>
        </w:rPr>
        <w:t>about…</w:t>
      </w:r>
    </w:p>
    <w:p w14:paraId="5FFB823C" w14:textId="77777777" w:rsidR="006D1722" w:rsidRDefault="006D1722">
      <w:pPr>
        <w:pStyle w:val="BodyText"/>
        <w:rPr>
          <w:b/>
          <w:sz w:val="24"/>
        </w:rPr>
      </w:pPr>
    </w:p>
    <w:p w14:paraId="5FFB823D" w14:textId="77777777" w:rsidR="006D1722" w:rsidRDefault="003F2721">
      <w:pPr>
        <w:pStyle w:val="ListParagraph"/>
        <w:numPr>
          <w:ilvl w:val="1"/>
          <w:numId w:val="4"/>
        </w:numPr>
        <w:tabs>
          <w:tab w:val="left" w:pos="1230"/>
        </w:tabs>
        <w:ind w:left="1230"/>
        <w:rPr>
          <w:rFonts w:ascii="MS PGothic" w:hAnsi="MS PGothic"/>
          <w:sz w:val="24"/>
        </w:rPr>
      </w:pPr>
      <w:r>
        <w:rPr>
          <w:sz w:val="24"/>
        </w:rPr>
        <w:t xml:space="preserve">Were you surprised by any of the privileges you found in your invisible </w:t>
      </w:r>
      <w:r>
        <w:rPr>
          <w:spacing w:val="-2"/>
          <w:sz w:val="24"/>
        </w:rPr>
        <w:t>knapsack?</w:t>
      </w:r>
    </w:p>
    <w:p w14:paraId="5FFB823E" w14:textId="77777777" w:rsidR="006D1722" w:rsidRDefault="003F2721">
      <w:pPr>
        <w:pStyle w:val="ListParagraph"/>
        <w:numPr>
          <w:ilvl w:val="1"/>
          <w:numId w:val="4"/>
        </w:numPr>
        <w:tabs>
          <w:tab w:val="left" w:pos="1230"/>
        </w:tabs>
        <w:spacing w:before="51"/>
        <w:ind w:left="1230"/>
        <w:rPr>
          <w:rFonts w:ascii="MS PGothic" w:hAnsi="MS PGothic"/>
          <w:sz w:val="24"/>
        </w:rPr>
      </w:pPr>
      <w:r>
        <w:rPr>
          <w:sz w:val="24"/>
        </w:rPr>
        <w:t xml:space="preserve">If so, which </w:t>
      </w:r>
      <w:r>
        <w:rPr>
          <w:spacing w:val="-2"/>
          <w:sz w:val="24"/>
        </w:rPr>
        <w:t>ones?</w:t>
      </w:r>
    </w:p>
    <w:p w14:paraId="5FFB823F" w14:textId="77777777" w:rsidR="006D1722" w:rsidRDefault="003F2721">
      <w:pPr>
        <w:pStyle w:val="ListParagraph"/>
        <w:numPr>
          <w:ilvl w:val="1"/>
          <w:numId w:val="4"/>
        </w:numPr>
        <w:tabs>
          <w:tab w:val="left" w:pos="1230"/>
        </w:tabs>
        <w:spacing w:before="50"/>
        <w:ind w:left="1230"/>
        <w:rPr>
          <w:rFonts w:ascii="MS PGothic" w:hAnsi="MS PGothic"/>
          <w:sz w:val="24"/>
        </w:rPr>
      </w:pPr>
      <w:r>
        <w:rPr>
          <w:sz w:val="24"/>
        </w:rPr>
        <w:t xml:space="preserve">Why do you think you were so </w:t>
      </w:r>
      <w:r>
        <w:rPr>
          <w:spacing w:val="-2"/>
          <w:sz w:val="24"/>
        </w:rPr>
        <w:t>surprised?</w:t>
      </w:r>
    </w:p>
    <w:p w14:paraId="5FFB8240" w14:textId="77777777" w:rsidR="006D1722" w:rsidRDefault="006D1722">
      <w:pPr>
        <w:rPr>
          <w:rFonts w:ascii="MS PGothic" w:hAnsi="MS PGothic"/>
          <w:sz w:val="24"/>
        </w:rPr>
        <w:sectPr w:rsidR="006D1722">
          <w:pgSz w:w="12240" w:h="15840"/>
          <w:pgMar w:top="1360" w:right="140" w:bottom="280" w:left="120" w:header="720" w:footer="720" w:gutter="0"/>
          <w:cols w:space="720"/>
        </w:sectPr>
      </w:pPr>
    </w:p>
    <w:p w14:paraId="5FFB8241" w14:textId="4D9DDD98" w:rsidR="006D1722" w:rsidRDefault="003F2721" w:rsidP="003F2721">
      <w:pPr>
        <w:spacing w:before="80"/>
        <w:ind w:right="658"/>
      </w:pPr>
      <w:r>
        <w:rPr>
          <w:b/>
          <w:sz w:val="24"/>
        </w:rPr>
        <w:lastRenderedPageBreak/>
        <w:t xml:space="preserve">Discuss: </w:t>
      </w:r>
      <w:r>
        <w:t>Valuing Diversity—recognizing &amp; welcoming factors that separate or distinguish one person from another. It also means being aware of the many similarities &amp; differences among people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cultures.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valuing</w:t>
      </w:r>
      <w:r>
        <w:rPr>
          <w:spacing w:val="-3"/>
        </w:rPr>
        <w:t xml:space="preserve"> </w:t>
      </w:r>
      <w:r>
        <w:t>diversity,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willing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differences</w:t>
      </w:r>
      <w:r>
        <w:rPr>
          <w:spacing w:val="-3"/>
        </w:rPr>
        <w:t xml:space="preserve"> </w:t>
      </w:r>
      <w:r>
        <w:t>are okay &amp; learn to value one’s own uniqueness.</w:t>
      </w:r>
    </w:p>
    <w:p w14:paraId="5FFB8242" w14:textId="77777777" w:rsidR="006D1722" w:rsidRDefault="006D1722">
      <w:pPr>
        <w:pStyle w:val="BodyText"/>
        <w:spacing w:before="11"/>
        <w:rPr>
          <w:sz w:val="16"/>
        </w:rPr>
      </w:pPr>
    </w:p>
    <w:p w14:paraId="5FFB8243" w14:textId="77777777" w:rsidR="006D1722" w:rsidRDefault="003F2721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before="100"/>
      </w:pPr>
      <w:r>
        <w:t>How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people’s</w:t>
      </w:r>
      <w:r>
        <w:rPr>
          <w:spacing w:val="-5"/>
        </w:rPr>
        <w:t xml:space="preserve"> </w:t>
      </w:r>
      <w:r>
        <w:t>upbringings</w:t>
      </w:r>
      <w:r>
        <w:rPr>
          <w:spacing w:val="-6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2"/>
        </w:rPr>
        <w:t>themselves?</w:t>
      </w:r>
    </w:p>
    <w:p w14:paraId="5FFB8244" w14:textId="77777777" w:rsidR="006D1722" w:rsidRDefault="003F2721">
      <w:pPr>
        <w:pStyle w:val="ListParagraph"/>
        <w:numPr>
          <w:ilvl w:val="0"/>
          <w:numId w:val="2"/>
        </w:numPr>
        <w:tabs>
          <w:tab w:val="left" w:pos="600"/>
        </w:tabs>
        <w:spacing w:before="46"/>
      </w:pPr>
      <w:r>
        <w:t>How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varying</w:t>
      </w:r>
      <w:r>
        <w:rPr>
          <w:spacing w:val="-5"/>
        </w:rPr>
        <w:t xml:space="preserve"> </w:t>
      </w:r>
      <w:r>
        <w:t>traditions,</w:t>
      </w:r>
      <w:r>
        <w:rPr>
          <w:spacing w:val="-5"/>
        </w:rPr>
        <w:t xml:space="preserve"> </w:t>
      </w:r>
      <w:r>
        <w:t>beliefs,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rPr>
          <w:spacing w:val="-2"/>
        </w:rPr>
        <w:t>community?</w:t>
      </w:r>
    </w:p>
    <w:p w14:paraId="5FFB8245" w14:textId="77777777" w:rsidR="006D1722" w:rsidRDefault="003F2721">
      <w:pPr>
        <w:pStyle w:val="ListParagraph"/>
        <w:numPr>
          <w:ilvl w:val="0"/>
          <w:numId w:val="2"/>
        </w:numPr>
        <w:tabs>
          <w:tab w:val="left" w:pos="600"/>
        </w:tabs>
        <w:spacing w:before="46"/>
      </w:pPr>
      <w:r>
        <w:t>What</w:t>
      </w:r>
      <w:r>
        <w:rPr>
          <w:spacing w:val="-7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negative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situation?</w:t>
      </w:r>
    </w:p>
    <w:p w14:paraId="5FFB8246" w14:textId="77777777" w:rsidR="006D1722" w:rsidRDefault="003F2721">
      <w:pPr>
        <w:pStyle w:val="ListParagraph"/>
        <w:numPr>
          <w:ilvl w:val="0"/>
          <w:numId w:val="2"/>
        </w:numPr>
        <w:tabs>
          <w:tab w:val="left" w:pos="600"/>
        </w:tabs>
        <w:spacing w:before="46" w:line="276" w:lineRule="auto"/>
        <w:ind w:right="1262"/>
      </w:pPr>
      <w:r>
        <w:t>What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exactly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same?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looked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same,</w:t>
      </w:r>
      <w:r>
        <w:rPr>
          <w:spacing w:val="-3"/>
        </w:rPr>
        <w:t xml:space="preserve"> </w:t>
      </w:r>
      <w:r>
        <w:t>talked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same, shared the same views, practices, and traditions, what kind of world would it be?</w:t>
      </w:r>
    </w:p>
    <w:p w14:paraId="5FFB8247" w14:textId="77777777" w:rsidR="006D1722" w:rsidRDefault="003F2721">
      <w:pPr>
        <w:pStyle w:val="ListParagraph"/>
        <w:numPr>
          <w:ilvl w:val="0"/>
          <w:numId w:val="2"/>
        </w:numPr>
        <w:tabs>
          <w:tab w:val="left" w:pos="600"/>
        </w:tabs>
      </w:pP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proofErr w:type="gramStart"/>
      <w:r>
        <w:t>you’d</w:t>
      </w:r>
      <w:proofErr w:type="gramEnd"/>
      <w:r>
        <w:rPr>
          <w:spacing w:val="-3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live?</w:t>
      </w:r>
      <w:r>
        <w:rPr>
          <w:spacing w:val="-4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not?</w:t>
      </w:r>
      <w:r>
        <w:rPr>
          <w:spacing w:val="-3"/>
        </w:rPr>
        <w:t xml:space="preserve"> </w:t>
      </w:r>
      <w:r>
        <w:rPr>
          <w:spacing w:val="-2"/>
        </w:rPr>
        <w:t>Explain.</w:t>
      </w:r>
    </w:p>
    <w:p w14:paraId="5FFB8248" w14:textId="77777777" w:rsidR="006D1722" w:rsidRDefault="006D1722">
      <w:pPr>
        <w:pStyle w:val="BodyText"/>
        <w:rPr>
          <w:sz w:val="43"/>
        </w:rPr>
      </w:pPr>
    </w:p>
    <w:p w14:paraId="5FFB8249" w14:textId="174E86B1" w:rsidR="006D1722" w:rsidRDefault="003F2721">
      <w:pPr>
        <w:pStyle w:val="Heading1"/>
        <w:ind w:left="251"/>
      </w:pPr>
      <w:r>
        <w:rPr>
          <w:rFonts w:ascii="Times New Roman"/>
          <w:b w:val="0"/>
          <w:spacing w:val="80"/>
          <w:sz w:val="20"/>
        </w:rPr>
        <w:t xml:space="preserve">  </w:t>
      </w:r>
      <w:r>
        <w:rPr>
          <w:color w:val="212121"/>
        </w:rPr>
        <w:t>EXIT TICKET REFLECTION:</w:t>
      </w:r>
    </w:p>
    <w:p w14:paraId="5FFB824C" w14:textId="52F53112" w:rsidR="006D1722" w:rsidRPr="003F2721" w:rsidRDefault="003F2721" w:rsidP="003F2721">
      <w:pPr>
        <w:pStyle w:val="ListParagraph"/>
        <w:numPr>
          <w:ilvl w:val="0"/>
          <w:numId w:val="1"/>
        </w:numPr>
        <w:spacing w:before="100"/>
        <w:ind w:left="630"/>
        <w:jc w:val="left"/>
        <w:rPr>
          <w:sz w:val="8"/>
        </w:rPr>
      </w:pPr>
      <w:r>
        <w:rPr>
          <w:color w:val="212121"/>
          <w:sz w:val="24"/>
        </w:rPr>
        <w:t xml:space="preserve">What did you learn about </w:t>
      </w:r>
      <w:r>
        <w:rPr>
          <w:b/>
          <w:color w:val="212121"/>
          <w:sz w:val="24"/>
        </w:rPr>
        <w:t>YOURSELF</w:t>
      </w:r>
      <w:r>
        <w:rPr>
          <w:b/>
          <w:color w:val="212121"/>
          <w:spacing w:val="-33"/>
          <w:sz w:val="24"/>
        </w:rPr>
        <w:t xml:space="preserve"> </w:t>
      </w:r>
      <w:r>
        <w:rPr>
          <w:color w:val="212121"/>
          <w:sz w:val="24"/>
        </w:rPr>
        <w:t xml:space="preserve">today from digging deeper into diversity &amp; </w:t>
      </w:r>
      <w:r>
        <w:rPr>
          <w:color w:val="212121"/>
          <w:spacing w:val="-2"/>
          <w:sz w:val="24"/>
        </w:rPr>
        <w:t>inclusion?</w:t>
      </w:r>
    </w:p>
    <w:p w14:paraId="236869F0" w14:textId="5AD07F26" w:rsidR="003F2721" w:rsidRDefault="003F2721" w:rsidP="003F2721">
      <w:pPr>
        <w:tabs>
          <w:tab w:val="left" w:pos="465"/>
        </w:tabs>
        <w:spacing w:before="100"/>
        <w:rPr>
          <w:sz w:val="8"/>
        </w:rPr>
      </w:pPr>
    </w:p>
    <w:p w14:paraId="0BAAB850" w14:textId="2F6D90EE" w:rsidR="003F2721" w:rsidRDefault="003F2721" w:rsidP="003F2721">
      <w:pPr>
        <w:tabs>
          <w:tab w:val="left" w:pos="465"/>
        </w:tabs>
        <w:spacing w:before="100"/>
        <w:rPr>
          <w:sz w:val="8"/>
        </w:rPr>
      </w:pPr>
    </w:p>
    <w:p w14:paraId="195DD953" w14:textId="4066F6FB" w:rsidR="003F2721" w:rsidRDefault="003F2721" w:rsidP="003F2721">
      <w:pPr>
        <w:tabs>
          <w:tab w:val="left" w:pos="465"/>
        </w:tabs>
        <w:spacing w:before="100"/>
        <w:rPr>
          <w:sz w:val="8"/>
        </w:rPr>
      </w:pPr>
    </w:p>
    <w:p w14:paraId="491DCD01" w14:textId="77777777" w:rsidR="003F2721" w:rsidRPr="003F2721" w:rsidRDefault="003F2721" w:rsidP="003F2721">
      <w:pPr>
        <w:tabs>
          <w:tab w:val="left" w:pos="465"/>
        </w:tabs>
        <w:spacing w:before="100"/>
        <w:rPr>
          <w:sz w:val="8"/>
        </w:rPr>
      </w:pPr>
    </w:p>
    <w:p w14:paraId="5FFB824D" w14:textId="77777777" w:rsidR="006D1722" w:rsidRDefault="003F2721">
      <w:pPr>
        <w:pStyle w:val="ListParagraph"/>
        <w:numPr>
          <w:ilvl w:val="0"/>
          <w:numId w:val="1"/>
        </w:numPr>
        <w:tabs>
          <w:tab w:val="left" w:pos="600"/>
        </w:tabs>
        <w:spacing w:before="100"/>
        <w:ind w:left="600"/>
        <w:jc w:val="left"/>
        <w:rPr>
          <w:sz w:val="24"/>
        </w:rPr>
      </w:pPr>
      <w:r>
        <w:rPr>
          <w:color w:val="212121"/>
          <w:sz w:val="24"/>
        </w:rPr>
        <w:t xml:space="preserve">What is your </w:t>
      </w:r>
      <w:r>
        <w:rPr>
          <w:b/>
          <w:color w:val="212121"/>
          <w:sz w:val="24"/>
        </w:rPr>
        <w:t>BIGGEST TAKE-AWAY</w:t>
      </w:r>
      <w:r>
        <w:rPr>
          <w:b/>
          <w:color w:val="212121"/>
          <w:spacing w:val="-33"/>
          <w:sz w:val="24"/>
        </w:rPr>
        <w:t xml:space="preserve"> </w:t>
      </w:r>
      <w:r>
        <w:rPr>
          <w:color w:val="212121"/>
          <w:sz w:val="24"/>
        </w:rPr>
        <w:t xml:space="preserve">from this experience </w:t>
      </w:r>
      <w:r>
        <w:rPr>
          <w:color w:val="212121"/>
          <w:spacing w:val="-2"/>
          <w:sz w:val="24"/>
        </w:rPr>
        <w:t>today?</w:t>
      </w:r>
    </w:p>
    <w:p w14:paraId="5FFB8250" w14:textId="77777777" w:rsidR="006D1722" w:rsidRDefault="006D1722">
      <w:pPr>
        <w:pStyle w:val="BodyText"/>
        <w:spacing w:before="4"/>
        <w:rPr>
          <w:sz w:val="14"/>
        </w:rPr>
      </w:pPr>
    </w:p>
    <w:sectPr w:rsidR="006D1722">
      <w:pgSz w:w="12240" w:h="15840"/>
      <w:pgMar w:top="1820" w:right="14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B3FFD"/>
    <w:multiLevelType w:val="hybridMultilevel"/>
    <w:tmpl w:val="2C5E7C78"/>
    <w:lvl w:ilvl="0" w:tplc="A6105A18">
      <w:start w:val="1"/>
      <w:numFmt w:val="decimal"/>
      <w:lvlText w:val="%1."/>
      <w:lvlJc w:val="left"/>
      <w:pPr>
        <w:ind w:left="600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550114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897868E6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C2107938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4" w:tplc="CA7EBF88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5" w:tplc="61F0A892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6304FC58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7" w:tplc="7E7E28C4">
      <w:numFmt w:val="bullet"/>
      <w:lvlText w:val="•"/>
      <w:lvlJc w:val="left"/>
      <w:pPr>
        <w:ind w:left="8566" w:hanging="360"/>
      </w:pPr>
      <w:rPr>
        <w:rFonts w:hint="default"/>
        <w:lang w:val="en-US" w:eastAsia="en-US" w:bidi="ar-SA"/>
      </w:rPr>
    </w:lvl>
    <w:lvl w:ilvl="8" w:tplc="44BA09B8">
      <w:numFmt w:val="bullet"/>
      <w:lvlText w:val="•"/>
      <w:lvlJc w:val="left"/>
      <w:pPr>
        <w:ind w:left="97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6B3D64"/>
    <w:multiLevelType w:val="hybridMultilevel"/>
    <w:tmpl w:val="EB84BF6E"/>
    <w:lvl w:ilvl="0" w:tplc="5BEE4898">
      <w:numFmt w:val="bullet"/>
      <w:lvlText w:val="●"/>
      <w:lvlJc w:val="left"/>
      <w:pPr>
        <w:ind w:left="2040" w:hanging="360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7A3496F0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2" w:tplc="EFF6569A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3" w:tplc="DBC6EF28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4" w:tplc="6A1E618A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5" w:tplc="81D4432A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6" w:tplc="08341E98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7" w:tplc="1FAC7562">
      <w:numFmt w:val="bullet"/>
      <w:lvlText w:val="•"/>
      <w:lvlJc w:val="left"/>
      <w:pPr>
        <w:ind w:left="8998" w:hanging="360"/>
      </w:pPr>
      <w:rPr>
        <w:rFonts w:hint="default"/>
        <w:lang w:val="en-US" w:eastAsia="en-US" w:bidi="ar-SA"/>
      </w:rPr>
    </w:lvl>
    <w:lvl w:ilvl="8" w:tplc="C3D0B0AE">
      <w:numFmt w:val="bullet"/>
      <w:lvlText w:val="•"/>
      <w:lvlJc w:val="left"/>
      <w:pPr>
        <w:ind w:left="99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71617B"/>
    <w:multiLevelType w:val="hybridMultilevel"/>
    <w:tmpl w:val="FFA639AA"/>
    <w:lvl w:ilvl="0" w:tplc="AC48CFFA">
      <w:start w:val="1"/>
      <w:numFmt w:val="decimal"/>
      <w:lvlText w:val="%1."/>
      <w:lvlJc w:val="left"/>
      <w:pPr>
        <w:ind w:left="2040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74ACDA2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2" w:tplc="79D0B190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3" w:tplc="61C0A130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4" w:tplc="2B245F2A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5" w:tplc="614619A4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6" w:tplc="FF56214A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7" w:tplc="6B18E042">
      <w:numFmt w:val="bullet"/>
      <w:lvlText w:val="•"/>
      <w:lvlJc w:val="left"/>
      <w:pPr>
        <w:ind w:left="8998" w:hanging="360"/>
      </w:pPr>
      <w:rPr>
        <w:rFonts w:hint="default"/>
        <w:lang w:val="en-US" w:eastAsia="en-US" w:bidi="ar-SA"/>
      </w:rPr>
    </w:lvl>
    <w:lvl w:ilvl="8" w:tplc="D6E6E83C">
      <w:numFmt w:val="bullet"/>
      <w:lvlText w:val="•"/>
      <w:lvlJc w:val="left"/>
      <w:pPr>
        <w:ind w:left="999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EA96AB8"/>
    <w:multiLevelType w:val="hybridMultilevel"/>
    <w:tmpl w:val="D4183808"/>
    <w:lvl w:ilvl="0" w:tplc="1C960F1A">
      <w:start w:val="1"/>
      <w:numFmt w:val="decimal"/>
      <w:lvlText w:val="%1."/>
      <w:lvlJc w:val="left"/>
      <w:pPr>
        <w:ind w:left="465" w:hanging="360"/>
        <w:jc w:val="righ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color w:val="212121"/>
        <w:w w:val="100"/>
        <w:sz w:val="24"/>
        <w:szCs w:val="24"/>
        <w:lang w:val="en-US" w:eastAsia="en-US" w:bidi="ar-SA"/>
      </w:rPr>
    </w:lvl>
    <w:lvl w:ilvl="1" w:tplc="D07A9072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2" w:tplc="FC6EB652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E5AA4A90"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4" w:tplc="FA5AE61A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3AE4A86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46709AA8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 w:tplc="9CFC1332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  <w:lvl w:ilvl="8" w:tplc="C50AA7E8">
      <w:numFmt w:val="bullet"/>
      <w:lvlText w:val="•"/>
      <w:lvlJc w:val="left"/>
      <w:pPr>
        <w:ind w:left="96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7E13582"/>
    <w:multiLevelType w:val="hybridMultilevel"/>
    <w:tmpl w:val="D9F072D0"/>
    <w:lvl w:ilvl="0" w:tplc="0F24316C">
      <w:numFmt w:val="bullet"/>
      <w:lvlText w:val="➢"/>
      <w:lvlJc w:val="left"/>
      <w:pPr>
        <w:ind w:left="78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color w:val="212121"/>
        <w:w w:val="100"/>
        <w:sz w:val="22"/>
        <w:szCs w:val="22"/>
        <w:lang w:val="en-US" w:eastAsia="en-US" w:bidi="ar-SA"/>
      </w:rPr>
    </w:lvl>
    <w:lvl w:ilvl="1" w:tplc="50E83748">
      <w:numFmt w:val="bullet"/>
      <w:lvlText w:val="➢"/>
      <w:lvlJc w:val="left"/>
      <w:pPr>
        <w:ind w:left="2040" w:hanging="360"/>
      </w:pPr>
      <w:rPr>
        <w:rFonts w:ascii="MS PGothic" w:eastAsia="MS PGothic" w:hAnsi="MS PGothic" w:cs="MS PGothic" w:hint="default"/>
        <w:w w:val="100"/>
        <w:lang w:val="en-US" w:eastAsia="en-US" w:bidi="ar-SA"/>
      </w:rPr>
    </w:lvl>
    <w:lvl w:ilvl="2" w:tplc="242883E8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3" w:tplc="ECF8932E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4" w:tplc="E8D83D56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5" w:tplc="8FCE6D0A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  <w:lvl w:ilvl="6" w:tplc="7C60D370"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7" w:tplc="1CEE249E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  <w:lvl w:ilvl="8" w:tplc="28D60C54">
      <w:numFmt w:val="bullet"/>
      <w:lvlText w:val="•"/>
      <w:lvlJc w:val="left"/>
      <w:pPr>
        <w:ind w:left="9495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22"/>
    <w:rsid w:val="000F3A4E"/>
    <w:rsid w:val="003F2721"/>
    <w:rsid w:val="00401D31"/>
    <w:rsid w:val="006D1722"/>
    <w:rsid w:val="00C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81A8"/>
  <w15:docId w15:val="{BF198C78-7A0B-42C4-9DF2-B96797D7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1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0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04"/>
      <w:ind w:left="105"/>
      <w:jc w:val="center"/>
    </w:pPr>
    <w:rPr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bia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WuWmKDmJo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N0acvkHIiZs" TargetMode="External"/><Relationship Id="rId11" Type="http://schemas.openxmlformats.org/officeDocument/2006/relationships/hyperlink" Target="https://youtu.be/N0acvkHIiZs" TargetMode="External"/><Relationship Id="rId5" Type="http://schemas.openxmlformats.org/officeDocument/2006/relationships/hyperlink" Target="https://youtu.be/WuWmKDmJoPg" TargetMode="External"/><Relationship Id="rId10" Type="http://schemas.openxmlformats.org/officeDocument/2006/relationships/hyperlink" Target="http://www.projectimplici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jectimplici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Civics Artifacts- Lesson on Diversity &amp; Inclusion—Vidmar.docx</vt:lpstr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Civics Artifacts- Lesson on Diversity &amp; Inclusion—Vidmar.docx</dc:title>
  <dc:creator>DESE</dc:creator>
  <cp:lastModifiedBy>Zou, Dong (EOE)</cp:lastModifiedBy>
  <cp:revision>5</cp:revision>
  <dcterms:created xsi:type="dcterms:W3CDTF">2023-04-24T18:22:00Z</dcterms:created>
  <dcterms:modified xsi:type="dcterms:W3CDTF">2023-05-22T21:37:00Z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22 2023 12:00AM</vt:lpwstr>
  </property>
</Properties>
</file>