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8434B" w:rsidRDefault="0028434B">
      <w:pPr>
        <w:pBdr>
          <w:top w:val="nil"/>
          <w:left w:val="nil"/>
          <w:bottom w:val="nil"/>
          <w:right w:val="nil"/>
          <w:between w:val="nil"/>
        </w:pBdr>
      </w:pPr>
    </w:p>
    <w:p w14:paraId="00000002" w14:textId="77777777" w:rsidR="0028434B" w:rsidRPr="00F015CE" w:rsidRDefault="0088350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  <w:r w:rsidRPr="00F015CE">
        <w:rPr>
          <w:rFonts w:ascii="Arial" w:eastAsia="Montserrat" w:hAnsi="Arial" w:cs="Arial"/>
        </w:rPr>
        <w:t>Dear Families:</w:t>
      </w:r>
    </w:p>
    <w:p w14:paraId="00000003" w14:textId="77777777" w:rsidR="0028434B" w:rsidRPr="00F015CE" w:rsidRDefault="002843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</w:p>
    <w:p w14:paraId="00000004" w14:textId="24BD29FE" w:rsidR="0028434B" w:rsidRPr="00F015CE" w:rsidRDefault="0088350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  <w:r w:rsidRPr="00F015CE">
        <w:rPr>
          <w:rFonts w:ascii="Arial" w:eastAsia="Montserrat" w:hAnsi="Arial" w:cs="Arial"/>
        </w:rPr>
        <w:t xml:space="preserve">This year in our </w:t>
      </w:r>
      <w:r w:rsidR="00A53EBB">
        <w:rPr>
          <w:rFonts w:ascii="Arial" w:eastAsia="Montserrat" w:hAnsi="Arial" w:cs="Arial"/>
        </w:rPr>
        <w:t>[</w:t>
      </w:r>
      <w:r w:rsidR="00D4774A">
        <w:rPr>
          <w:rFonts w:ascii="Arial" w:eastAsia="Montserrat" w:hAnsi="Arial" w:cs="Arial"/>
          <w:highlight w:val="yellow"/>
        </w:rPr>
        <w:t>update</w:t>
      </w:r>
      <w:r w:rsidR="00A53EBB" w:rsidRPr="00A53EBB">
        <w:rPr>
          <w:rFonts w:ascii="Arial" w:eastAsia="Montserrat" w:hAnsi="Arial" w:cs="Arial"/>
          <w:highlight w:val="yellow"/>
        </w:rPr>
        <w:t xml:space="preserve"> for your setting:</w:t>
      </w:r>
      <w:r w:rsidR="00A53EBB">
        <w:rPr>
          <w:rFonts w:ascii="Arial" w:eastAsia="Montserrat" w:hAnsi="Arial" w:cs="Arial"/>
        </w:rPr>
        <w:t xml:space="preserve"> </w:t>
      </w:r>
      <w:r w:rsidRPr="00F015CE">
        <w:rPr>
          <w:rFonts w:ascii="Arial" w:eastAsia="Montserrat" w:hAnsi="Arial" w:cs="Arial"/>
          <w:highlight w:val="yellow"/>
        </w:rPr>
        <w:t>grade</w:t>
      </w:r>
      <w:r w:rsidR="00F015CE" w:rsidRPr="00F015CE">
        <w:rPr>
          <w:rFonts w:ascii="Arial" w:eastAsia="Montserrat" w:hAnsi="Arial" w:cs="Arial"/>
          <w:highlight w:val="yellow"/>
        </w:rPr>
        <w:t xml:space="preserve"> level</w:t>
      </w:r>
      <w:r w:rsidR="00A53EBB">
        <w:rPr>
          <w:rFonts w:ascii="Arial" w:eastAsia="Montserrat" w:hAnsi="Arial" w:cs="Arial"/>
        </w:rPr>
        <w:t>]</w:t>
      </w:r>
      <w:r w:rsidRPr="00F015CE">
        <w:rPr>
          <w:rFonts w:ascii="Arial" w:eastAsia="Montserrat" w:hAnsi="Arial" w:cs="Arial"/>
        </w:rPr>
        <w:t xml:space="preserve"> classroom, we </w:t>
      </w:r>
      <w:r w:rsidR="00A53EBB">
        <w:rPr>
          <w:rFonts w:ascii="Arial" w:eastAsia="Montserrat" w:hAnsi="Arial" w:cs="Arial"/>
        </w:rPr>
        <w:t>[</w:t>
      </w:r>
      <w:r w:rsidR="00D4774A">
        <w:rPr>
          <w:rFonts w:ascii="Arial" w:eastAsia="Montserrat" w:hAnsi="Arial" w:cs="Arial"/>
          <w:highlight w:val="yellow"/>
        </w:rPr>
        <w:t>update</w:t>
      </w:r>
      <w:r w:rsidR="00A53EBB" w:rsidRPr="00A53EBB">
        <w:rPr>
          <w:rFonts w:ascii="Arial" w:eastAsia="Montserrat" w:hAnsi="Arial" w:cs="Arial"/>
          <w:highlight w:val="yellow"/>
        </w:rPr>
        <w:t xml:space="preserve"> for your setting:</w:t>
      </w:r>
      <w:r w:rsidR="00A53EBB">
        <w:rPr>
          <w:rFonts w:ascii="Arial" w:eastAsia="Montserrat" w:hAnsi="Arial" w:cs="Arial"/>
        </w:rPr>
        <w:t xml:space="preserve"> </w:t>
      </w:r>
      <w:r w:rsidR="00F015CE" w:rsidRPr="00F015CE">
        <w:rPr>
          <w:rFonts w:ascii="Arial" w:eastAsia="Montserrat" w:hAnsi="Arial" w:cs="Arial"/>
          <w:highlight w:val="yellow"/>
        </w:rPr>
        <w:t>are/</w:t>
      </w:r>
      <w:r w:rsidRPr="00F015CE">
        <w:rPr>
          <w:rFonts w:ascii="Arial" w:eastAsia="Montserrat" w:hAnsi="Arial" w:cs="Arial"/>
          <w:highlight w:val="yellow"/>
        </w:rPr>
        <w:t>will be</w:t>
      </w:r>
      <w:r w:rsidR="00A53EBB">
        <w:rPr>
          <w:rFonts w:ascii="Arial" w:eastAsia="Montserrat" w:hAnsi="Arial" w:cs="Arial"/>
        </w:rPr>
        <w:t>]</w:t>
      </w:r>
      <w:r w:rsidRPr="00F015CE">
        <w:rPr>
          <w:rFonts w:ascii="Arial" w:eastAsia="Montserrat" w:hAnsi="Arial" w:cs="Arial"/>
        </w:rPr>
        <w:t xml:space="preserve"> </w:t>
      </w:r>
      <w:r w:rsidR="00F015CE">
        <w:rPr>
          <w:rFonts w:ascii="Arial" w:eastAsia="Montserrat" w:hAnsi="Arial" w:cs="Arial"/>
        </w:rPr>
        <w:t>using</w:t>
      </w:r>
      <w:r w:rsidRPr="00F015CE">
        <w:rPr>
          <w:rFonts w:ascii="Arial" w:eastAsia="Montserrat" w:hAnsi="Arial" w:cs="Arial"/>
        </w:rPr>
        <w:t xml:space="preserve"> </w:t>
      </w:r>
      <w:r w:rsidRPr="00F015CE">
        <w:rPr>
          <w:rFonts w:ascii="Arial" w:eastAsia="Montserrat" w:hAnsi="Arial" w:cs="Arial"/>
          <w:b/>
        </w:rPr>
        <w:t>Investigating History</w:t>
      </w:r>
      <w:r w:rsidRPr="00F015CE">
        <w:rPr>
          <w:rFonts w:ascii="Arial" w:eastAsia="Montserrat" w:hAnsi="Arial" w:cs="Arial"/>
        </w:rPr>
        <w:t xml:space="preserve">, an innovative new </w:t>
      </w:r>
      <w:r w:rsidR="00F015CE">
        <w:rPr>
          <w:rFonts w:ascii="Arial" w:eastAsia="Montserrat" w:hAnsi="Arial" w:cs="Arial"/>
        </w:rPr>
        <w:t>social studies</w:t>
      </w:r>
      <w:r w:rsidRPr="00F015CE">
        <w:rPr>
          <w:rFonts w:ascii="Arial" w:eastAsia="Montserrat" w:hAnsi="Arial" w:cs="Arial"/>
        </w:rPr>
        <w:t xml:space="preserve"> curriculum </w:t>
      </w:r>
      <w:r w:rsidR="00F015CE">
        <w:rPr>
          <w:rFonts w:ascii="Arial" w:eastAsia="Montserrat" w:hAnsi="Arial" w:cs="Arial"/>
        </w:rPr>
        <w:t>available from</w:t>
      </w:r>
      <w:r w:rsidRPr="00F015CE">
        <w:rPr>
          <w:rFonts w:ascii="Arial" w:eastAsia="Montserrat" w:hAnsi="Arial" w:cs="Arial"/>
        </w:rPr>
        <w:t xml:space="preserve"> the Massachusetts Department of Elementary and Secondary Education (DESE). </w:t>
      </w:r>
    </w:p>
    <w:p w14:paraId="00000005" w14:textId="77777777" w:rsidR="0028434B" w:rsidRPr="00F015CE" w:rsidRDefault="002843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</w:p>
    <w:p w14:paraId="00000006" w14:textId="09A165F7" w:rsidR="0028434B" w:rsidRPr="00F015CE" w:rsidRDefault="0088350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  <w:r w:rsidRPr="00F015CE">
        <w:rPr>
          <w:rFonts w:ascii="Arial" w:eastAsia="Montserrat" w:hAnsi="Arial" w:cs="Arial"/>
        </w:rPr>
        <w:t>Th</w:t>
      </w:r>
      <w:r w:rsidR="00F015CE">
        <w:rPr>
          <w:rFonts w:ascii="Arial" w:eastAsia="Montserrat" w:hAnsi="Arial" w:cs="Arial"/>
        </w:rPr>
        <w:t>is</w:t>
      </w:r>
      <w:r w:rsidRPr="00F015CE">
        <w:rPr>
          <w:rFonts w:ascii="Arial" w:eastAsia="Montserrat" w:hAnsi="Arial" w:cs="Arial"/>
        </w:rPr>
        <w:t xml:space="preserve"> curriculum is designed to be fully aligned to the Massachusetts state history standards and to develop students’ </w:t>
      </w:r>
      <w:r w:rsidR="00F015CE">
        <w:rPr>
          <w:rFonts w:ascii="Arial" w:eastAsia="Montserrat" w:hAnsi="Arial" w:cs="Arial"/>
        </w:rPr>
        <w:t xml:space="preserve">deep </w:t>
      </w:r>
      <w:r w:rsidRPr="00F015CE">
        <w:rPr>
          <w:rFonts w:ascii="Arial" w:eastAsia="Montserrat" w:hAnsi="Arial" w:cs="Arial"/>
        </w:rPr>
        <w:t xml:space="preserve">knowledge of history while engaging them in the work that real historians do. Through Investigating History, our students will learn to ask their own questions about historical events; make sense of images, texts, and artifacts from the past; and connect their learning to real-life issues and current events. </w:t>
      </w:r>
    </w:p>
    <w:p w14:paraId="00000007" w14:textId="77777777" w:rsidR="0028434B" w:rsidRPr="00F015CE" w:rsidRDefault="002843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</w:p>
    <w:p w14:paraId="00000008" w14:textId="45536DAA" w:rsidR="0028434B" w:rsidRDefault="00A53EB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  <w:r>
        <w:rPr>
          <w:rFonts w:ascii="Arial" w:eastAsia="Montserrat" w:hAnsi="Arial" w:cs="Arial"/>
          <w:highlight w:val="yellow"/>
        </w:rPr>
        <w:t>[</w:t>
      </w:r>
      <w:r w:rsidR="00D4774A">
        <w:rPr>
          <w:rFonts w:ascii="Arial" w:eastAsia="Montserrat" w:hAnsi="Arial" w:cs="Arial"/>
          <w:highlight w:val="yellow"/>
        </w:rPr>
        <w:t>Update</w:t>
      </w:r>
      <w:r w:rsidRPr="00A53EBB">
        <w:rPr>
          <w:rFonts w:ascii="Arial" w:eastAsia="Montserrat" w:hAnsi="Arial" w:cs="Arial"/>
          <w:highlight w:val="yellow"/>
        </w:rPr>
        <w:t xml:space="preserve"> for your setting:</w:t>
      </w:r>
      <w:r>
        <w:rPr>
          <w:rFonts w:ascii="Arial" w:eastAsia="Montserrat" w:hAnsi="Arial" w:cs="Arial"/>
        </w:rPr>
        <w:t xml:space="preserve"> </w:t>
      </w:r>
      <w:r w:rsidR="00F015CE" w:rsidRPr="00F015CE">
        <w:rPr>
          <w:rFonts w:ascii="Arial" w:eastAsia="Montserrat" w:hAnsi="Arial" w:cs="Arial"/>
          <w:highlight w:val="yellow"/>
        </w:rPr>
        <w:t>This year, students will learn about the following units…/Soon, we will begin our unit on…</w:t>
      </w:r>
      <w:r>
        <w:rPr>
          <w:rFonts w:ascii="Arial" w:eastAsia="Montserrat" w:hAnsi="Arial" w:cs="Arial"/>
        </w:rPr>
        <w:t>]</w:t>
      </w:r>
    </w:p>
    <w:p w14:paraId="00000015" w14:textId="77777777" w:rsidR="0028434B" w:rsidRPr="00F015CE" w:rsidRDefault="002843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</w:p>
    <w:p w14:paraId="00000016" w14:textId="551FF13E" w:rsidR="0028434B" w:rsidRPr="00F015CE" w:rsidRDefault="0088350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color w:val="000000"/>
        </w:rPr>
      </w:pPr>
      <w:r w:rsidRPr="00F015CE">
        <w:rPr>
          <w:rFonts w:ascii="Arial" w:eastAsia="Montserrat" w:hAnsi="Arial" w:cs="Arial"/>
          <w:color w:val="000000"/>
        </w:rPr>
        <w:t>Each Investigating History unit has already gone through a rigorous design and development process that include</w:t>
      </w:r>
      <w:r w:rsidRPr="00F015CE">
        <w:rPr>
          <w:rFonts w:ascii="Arial" w:eastAsia="Montserrat" w:hAnsi="Arial" w:cs="Arial"/>
        </w:rPr>
        <w:t>s</w:t>
      </w:r>
      <w:r w:rsidRPr="00F015CE">
        <w:rPr>
          <w:rFonts w:ascii="Arial" w:eastAsia="Montserrat" w:hAnsi="Arial" w:cs="Arial"/>
          <w:color w:val="000000"/>
        </w:rPr>
        <w:t xml:space="preserve"> subject-matter experts</w:t>
      </w:r>
      <w:r w:rsidRPr="00F015CE">
        <w:rPr>
          <w:rFonts w:ascii="Arial" w:eastAsia="Montserrat" w:hAnsi="Arial" w:cs="Arial"/>
        </w:rPr>
        <w:t xml:space="preserve"> </w:t>
      </w:r>
      <w:r w:rsidRPr="00F015CE">
        <w:rPr>
          <w:rFonts w:ascii="Arial" w:eastAsia="Montserrat" w:hAnsi="Arial" w:cs="Arial"/>
          <w:color w:val="000000"/>
        </w:rPr>
        <w:t xml:space="preserve">and </w:t>
      </w:r>
      <w:r w:rsidRPr="00F015CE">
        <w:rPr>
          <w:rFonts w:ascii="Arial" w:eastAsia="Montserrat" w:hAnsi="Arial" w:cs="Arial"/>
        </w:rPr>
        <w:t xml:space="preserve">current </w:t>
      </w:r>
      <w:r w:rsidRPr="00F015CE">
        <w:rPr>
          <w:rFonts w:ascii="Arial" w:eastAsia="Montserrat" w:hAnsi="Arial" w:cs="Arial"/>
          <w:color w:val="000000"/>
        </w:rPr>
        <w:t xml:space="preserve">Massachusetts educators before being ready for use in </w:t>
      </w:r>
      <w:r w:rsidRPr="00F015CE">
        <w:rPr>
          <w:rFonts w:ascii="Arial" w:eastAsia="Montserrat" w:hAnsi="Arial" w:cs="Arial"/>
        </w:rPr>
        <w:t>our</w:t>
      </w:r>
      <w:r w:rsidRPr="00F015CE">
        <w:rPr>
          <w:rFonts w:ascii="Arial" w:eastAsia="Montserrat" w:hAnsi="Arial" w:cs="Arial"/>
          <w:color w:val="000000"/>
        </w:rPr>
        <w:t xml:space="preserve"> classroom. </w:t>
      </w:r>
      <w:r w:rsidR="00F015CE">
        <w:rPr>
          <w:rFonts w:ascii="Arial" w:eastAsia="Montserrat" w:hAnsi="Arial" w:cs="Arial"/>
        </w:rPr>
        <w:t xml:space="preserve">The </w:t>
      </w:r>
      <w:r w:rsidRPr="00F015CE">
        <w:rPr>
          <w:rFonts w:ascii="Arial" w:eastAsia="Montserrat" w:hAnsi="Arial" w:cs="Arial"/>
        </w:rPr>
        <w:t>Investigating History curriculum</w:t>
      </w:r>
      <w:r w:rsidRPr="00F015CE">
        <w:rPr>
          <w:rFonts w:ascii="Arial" w:eastAsia="Montserrat" w:hAnsi="Arial" w:cs="Arial"/>
          <w:color w:val="000000"/>
        </w:rPr>
        <w:t xml:space="preserve"> </w:t>
      </w:r>
      <w:r w:rsidR="00F015CE">
        <w:rPr>
          <w:rFonts w:ascii="Arial" w:eastAsia="Montserrat" w:hAnsi="Arial" w:cs="Arial"/>
          <w:color w:val="000000"/>
        </w:rPr>
        <w:t xml:space="preserve">is </w:t>
      </w:r>
      <w:r w:rsidRPr="00F015CE">
        <w:rPr>
          <w:rFonts w:ascii="Arial" w:eastAsia="Montserrat" w:hAnsi="Arial" w:cs="Arial"/>
        </w:rPr>
        <w:t>freely</w:t>
      </w:r>
      <w:r w:rsidRPr="00F015CE">
        <w:rPr>
          <w:rFonts w:ascii="Arial" w:eastAsia="Montserrat" w:hAnsi="Arial" w:cs="Arial"/>
          <w:color w:val="000000"/>
        </w:rPr>
        <w:t xml:space="preserve"> available to all Massachusetts schools. </w:t>
      </w:r>
    </w:p>
    <w:p w14:paraId="00000017" w14:textId="77777777" w:rsidR="0028434B" w:rsidRPr="00F015CE" w:rsidRDefault="002843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</w:rPr>
      </w:pPr>
    </w:p>
    <w:p w14:paraId="00000018" w14:textId="52CD2829" w:rsidR="0028434B" w:rsidRPr="00F015CE" w:rsidRDefault="0088350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color w:val="000000"/>
        </w:rPr>
      </w:pPr>
      <w:r w:rsidRPr="00F015CE">
        <w:rPr>
          <w:rFonts w:ascii="Arial" w:eastAsia="Montserrat" w:hAnsi="Arial" w:cs="Arial"/>
          <w:color w:val="000000"/>
        </w:rPr>
        <w:t xml:space="preserve">We are excited about this opportunity to provide your child with a </w:t>
      </w:r>
      <w:r w:rsidRPr="00F015CE">
        <w:rPr>
          <w:rFonts w:ascii="Arial" w:eastAsia="Montserrat" w:hAnsi="Arial" w:cs="Arial"/>
        </w:rPr>
        <w:t xml:space="preserve">comprehensive, culturally </w:t>
      </w:r>
      <w:r w:rsidR="00F015CE">
        <w:rPr>
          <w:rFonts w:ascii="Arial" w:eastAsia="Montserrat" w:hAnsi="Arial" w:cs="Arial"/>
        </w:rPr>
        <w:t>sustaining</w:t>
      </w:r>
      <w:r w:rsidRPr="00F015CE">
        <w:rPr>
          <w:rFonts w:ascii="Arial" w:eastAsia="Montserrat" w:hAnsi="Arial" w:cs="Arial"/>
        </w:rPr>
        <w:t>, inquiry-based social studies</w:t>
      </w:r>
      <w:r w:rsidRPr="00F015CE">
        <w:rPr>
          <w:rFonts w:ascii="Arial" w:eastAsia="Montserrat" w:hAnsi="Arial" w:cs="Arial"/>
          <w:color w:val="000000"/>
        </w:rPr>
        <w:t xml:space="preserve"> curriculum and engage them in meaningful, rigorous learning about the past and present! More information about the Investigating History </w:t>
      </w:r>
      <w:r w:rsidRPr="00F015CE">
        <w:rPr>
          <w:rFonts w:ascii="Arial" w:eastAsia="Montserrat" w:hAnsi="Arial" w:cs="Arial"/>
        </w:rPr>
        <w:t xml:space="preserve">curriculum </w:t>
      </w:r>
      <w:r w:rsidRPr="00F015CE">
        <w:rPr>
          <w:rFonts w:ascii="Arial" w:eastAsia="Montserrat" w:hAnsi="Arial" w:cs="Arial"/>
          <w:color w:val="000000"/>
        </w:rPr>
        <w:t xml:space="preserve">can also be found at </w:t>
      </w:r>
      <w:hyperlink r:id="rId10">
        <w:r w:rsidR="0028434B" w:rsidRPr="00F015CE">
          <w:rPr>
            <w:rFonts w:ascii="Arial" w:eastAsia="Montserrat" w:hAnsi="Arial" w:cs="Arial"/>
            <w:color w:val="1155CC"/>
            <w:u w:val="single"/>
          </w:rPr>
          <w:t>http://www.mass.gov/investigatinghistory</w:t>
        </w:r>
      </w:hyperlink>
      <w:r w:rsidRPr="00F015CE">
        <w:rPr>
          <w:rFonts w:ascii="Arial" w:eastAsia="Montserrat" w:hAnsi="Arial" w:cs="Arial"/>
        </w:rPr>
        <w:t xml:space="preserve">. </w:t>
      </w:r>
      <w:r w:rsidRPr="00F015CE">
        <w:rPr>
          <w:rFonts w:ascii="Arial" w:eastAsia="Montserrat" w:hAnsi="Arial" w:cs="Arial"/>
          <w:color w:val="000000"/>
        </w:rPr>
        <w:t xml:space="preserve"> </w:t>
      </w:r>
    </w:p>
    <w:p w14:paraId="00000019" w14:textId="77777777" w:rsidR="0028434B" w:rsidRPr="00F015CE" w:rsidRDefault="0028434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color w:val="000000"/>
        </w:rPr>
      </w:pPr>
    </w:p>
    <w:p w14:paraId="0000001A" w14:textId="77777777" w:rsidR="0028434B" w:rsidRPr="00F015CE" w:rsidRDefault="0088350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color w:val="000000"/>
        </w:rPr>
      </w:pPr>
      <w:r w:rsidRPr="00F015CE">
        <w:rPr>
          <w:rFonts w:ascii="Arial" w:eastAsia="Montserrat" w:hAnsi="Arial" w:cs="Arial"/>
          <w:color w:val="000000"/>
        </w:rPr>
        <w:t>Best,</w:t>
      </w:r>
    </w:p>
    <w:p w14:paraId="0000001B" w14:textId="1AA72884" w:rsidR="0028434B" w:rsidRPr="00F015CE" w:rsidRDefault="00A53EB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Montserrat" w:hAnsi="Arial" w:cs="Arial"/>
          <w:b/>
          <w:color w:val="E38426"/>
        </w:rPr>
      </w:pPr>
      <w:r>
        <w:rPr>
          <w:rFonts w:ascii="Arial" w:eastAsia="Montserrat" w:hAnsi="Arial" w:cs="Arial"/>
          <w:color w:val="000000"/>
          <w:highlight w:val="yellow"/>
        </w:rPr>
        <w:t>[</w:t>
      </w:r>
      <w:r w:rsidR="00D4774A">
        <w:rPr>
          <w:rFonts w:ascii="Arial" w:eastAsia="Montserrat" w:hAnsi="Arial" w:cs="Arial"/>
          <w:highlight w:val="yellow"/>
        </w:rPr>
        <w:t>Update</w:t>
      </w:r>
      <w:r w:rsidRPr="00A53EBB">
        <w:rPr>
          <w:rFonts w:ascii="Arial" w:eastAsia="Montserrat" w:hAnsi="Arial" w:cs="Arial"/>
          <w:highlight w:val="yellow"/>
        </w:rPr>
        <w:t xml:space="preserve"> for your setting:</w:t>
      </w:r>
      <w:r>
        <w:rPr>
          <w:rFonts w:ascii="Arial" w:eastAsia="Montserrat" w:hAnsi="Arial" w:cs="Arial"/>
        </w:rPr>
        <w:t xml:space="preserve"> </w:t>
      </w:r>
      <w:r w:rsidRPr="00F015CE">
        <w:rPr>
          <w:rFonts w:ascii="Arial" w:eastAsia="Montserrat" w:hAnsi="Arial" w:cs="Arial"/>
          <w:color w:val="000000"/>
          <w:highlight w:val="yellow"/>
        </w:rPr>
        <w:t>Teacher and/or Principal Name and Contact Information</w:t>
      </w:r>
      <w:r>
        <w:rPr>
          <w:rFonts w:ascii="Arial" w:eastAsia="Montserrat" w:hAnsi="Arial" w:cs="Arial"/>
          <w:color w:val="000000"/>
        </w:rPr>
        <w:t>]</w:t>
      </w:r>
    </w:p>
    <w:sectPr w:rsidR="0028434B" w:rsidRPr="00F015CE">
      <w:headerReference w:type="first" r:id="rId11"/>
      <w:pgSz w:w="12240" w:h="15840"/>
      <w:pgMar w:top="1440" w:right="1080" w:bottom="1440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2E5E9" w14:textId="77777777" w:rsidR="00642067" w:rsidRDefault="00642067">
      <w:r>
        <w:separator/>
      </w:r>
    </w:p>
  </w:endnote>
  <w:endnote w:type="continuationSeparator" w:id="0">
    <w:p w14:paraId="18855631" w14:textId="77777777" w:rsidR="00642067" w:rsidRDefault="00642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5B60A7B-7AEC-40B8-B189-B7016CB9C273}"/>
    <w:embedItalic r:id="rId2" w:fontKey="{D3F775B2-8C1A-4DC9-A90F-77DA0D51D8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E3314445-6237-4B6D-9A02-D2F365498FB8}"/>
    <w:embedBold r:id="rId4" w:fontKey="{6DFEEDCE-6E4F-486A-85BE-DA92FCB8CAF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26C1D23-A9A2-4CE8-B782-8DEA17909278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6" w:fontKey="{5326B443-3DBB-4076-A2CB-2097EC8AB4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59E20B0-AA05-40F5-A951-C68B9150A66D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1BED43CC-D7C2-4477-88A5-52F821A894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4B568" w14:textId="77777777" w:rsidR="00642067" w:rsidRDefault="00642067">
      <w:r>
        <w:separator/>
      </w:r>
    </w:p>
  </w:footnote>
  <w:footnote w:type="continuationSeparator" w:id="0">
    <w:p w14:paraId="056DABBD" w14:textId="77777777" w:rsidR="00642067" w:rsidRDefault="00642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C" w14:textId="77777777" w:rsidR="0028434B" w:rsidRDefault="002843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0A718B"/>
    <w:multiLevelType w:val="multilevel"/>
    <w:tmpl w:val="55B45D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68998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34B"/>
    <w:rsid w:val="0028434B"/>
    <w:rsid w:val="00345ED7"/>
    <w:rsid w:val="00431AFE"/>
    <w:rsid w:val="004C2E13"/>
    <w:rsid w:val="00642067"/>
    <w:rsid w:val="0088350A"/>
    <w:rsid w:val="00A53EBB"/>
    <w:rsid w:val="00BF1ECF"/>
    <w:rsid w:val="00C15BB1"/>
    <w:rsid w:val="00CD0D46"/>
    <w:rsid w:val="00D4774A"/>
    <w:rsid w:val="00E51D74"/>
    <w:rsid w:val="00F01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69E42"/>
  <w15:docId w15:val="{847DA98D-A839-EA47-8387-60A4CE43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mass.gov/investigatinghistory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A7054D0-68FF-41CE-B0C2-0C7BF2C69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C42730-90D8-471E-B3F4-FB90DA2060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F3976A-2390-4B9A-AA55-8CEF3029E1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Investigating History Family Letter</vt:lpstr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Investigating History Family Letter</dc:title>
  <dc:creator>DESE</dc:creator>
  <cp:lastModifiedBy>Zou, Dong (EOE)</cp:lastModifiedBy>
  <cp:revision>4</cp:revision>
  <dcterms:created xsi:type="dcterms:W3CDTF">2025-10-08T19:40:00Z</dcterms:created>
  <dcterms:modified xsi:type="dcterms:W3CDTF">2025-10-08T23:02:00Z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Oct 8 2025 12:00AM</vt:lpwstr>
  </property>
</Properties>
</file>