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2AD2" w14:textId="77777777" w:rsidR="00590EC7" w:rsidRPr="00DD3CD4" w:rsidRDefault="00590EC7" w:rsidP="00590EC7">
      <w:pPr>
        <w:pStyle w:val="Heading1"/>
      </w:pPr>
      <w:bookmarkStart w:id="0" w:name="_Toc113367741"/>
      <w:r w:rsidRPr="00DD3CD4">
        <w:drawing>
          <wp:anchor distT="0" distB="0" distL="114300" distR="114300" simplePos="0" relativeHeight="251659264" behindDoc="1" locked="0" layoutInCell="1" allowOverlap="1" wp14:anchorId="68D7FBF7" wp14:editId="6E28F202">
            <wp:simplePos x="0" y="0"/>
            <wp:positionH relativeFrom="page">
              <wp:align>right</wp:align>
            </wp:positionH>
            <wp:positionV relativeFrom="paragraph">
              <wp:posOffset>-460375</wp:posOffset>
            </wp:positionV>
            <wp:extent cx="7771292" cy="2152650"/>
            <wp:effectExtent l="0" t="0" r="1270" b="0"/>
            <wp:wrapNone/>
            <wp:docPr id="321322676" name="Picture 9" descr="DESE logo on a decorative photo of two smiling teachers reviewing unit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22676" name="Picture 9" descr="DESE logo on a decorative photo of two smiling teachers reviewing unit materials"/>
                    <pic:cNvPicPr/>
                  </pic:nvPicPr>
                  <pic:blipFill rotWithShape="1">
                    <a:blip r:embed="rId11" cstate="print">
                      <a:extLst>
                        <a:ext uri="{28A0092B-C50C-407E-A947-70E740481C1C}">
                          <a14:useLocalDpi xmlns:a14="http://schemas.microsoft.com/office/drawing/2010/main" val="0"/>
                        </a:ext>
                      </a:extLst>
                    </a:blip>
                    <a:srcRect b="21528"/>
                    <a:stretch>
                      <a:fillRect/>
                    </a:stretch>
                  </pic:blipFill>
                  <pic:spPr bwMode="auto">
                    <a:xfrm>
                      <a:off x="0" y="0"/>
                      <a:ext cx="7771292" cy="215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3CD4">
        <w:t>Unit Unpacking Tool</w:t>
      </w:r>
      <w:r w:rsidRPr="00DD3CD4">
        <w:tab/>
      </w:r>
    </w:p>
    <w:p w14:paraId="7252AD87" w14:textId="77777777" w:rsidR="00590EC7" w:rsidRPr="00DD3CD4" w:rsidRDefault="00590EC7" w:rsidP="007A2614">
      <w:pPr>
        <w:tabs>
          <w:tab w:val="left" w:pos="3441"/>
        </w:tabs>
        <w:spacing w:after="120"/>
        <w:rPr>
          <w:rFonts w:cs="Arial"/>
          <w:color w:val="1A4785"/>
          <w:sz w:val="18"/>
          <w:szCs w:val="18"/>
        </w:rPr>
      </w:pPr>
      <w:r w:rsidRPr="00DD3CD4">
        <w:rPr>
          <w:rFonts w:cs="Arial"/>
          <w:color w:val="1A4785"/>
          <w:sz w:val="18"/>
          <w:szCs w:val="18"/>
        </w:rPr>
        <w:t>DESE Instructional Planning and Observation Tools Collection</w:t>
      </w:r>
    </w:p>
    <w:p w14:paraId="54E22C61" w14:textId="7C49C7A7" w:rsidR="00E73F13" w:rsidRDefault="00477311" w:rsidP="005E4C22">
      <w:pPr>
        <w:pStyle w:val="Heading2"/>
        <w:rPr>
          <w:rStyle w:val="Heading2Char"/>
        </w:rPr>
      </w:pPr>
      <w:r w:rsidRPr="002704A1">
        <w:rPr>
          <w:rStyle w:val="Heading2Char"/>
          <w:noProof/>
        </w:rPr>
        <mc:AlternateContent>
          <mc:Choice Requires="wpg">
            <w:drawing>
              <wp:inline distT="0" distB="0" distL="0" distR="0" wp14:anchorId="23755190" wp14:editId="78134B2B">
                <wp:extent cx="413385" cy="429260"/>
                <wp:effectExtent l="0" t="0" r="5715" b="889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81EAEF" id="Group 10" o:spid="_x0000_s1026" alt="&quot;&quot;" style="width:32.55pt;height:33.8pt;mso-position-horizontal-relative:char;mso-position-vertical-relative:line" coordorigin="-8,-8" coordsize="58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">
                <v:shape id="Freeform: Shape 4" o:spid="_x0000_s1027" style="position:absolute;left:-8;top:1966;width:4050;height:3847;visibility:visible;mso-wrap-style:square;v-text-anchor:middle" coordsize="405128,38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fillcolor="#1a4785" stroked="f">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o:spid="_x0000_s1028" style="position:absolute;left:2215;top:-8;width:3598;height:3710;visibility:visible;mso-wrap-style:square;v-text-anchor:middle" coordsize="359736,3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fillcolor="#1a4785" stroked="f">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o:spid="_x0000_s1029" style="position:absolute;left:3560;top:786;width:975;height:1339;visibility:visible;mso-wrap-style:square;v-text-anchor:middle" coordsize="97594,1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fillcolor="#1a4785" stroked="f">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o:spid="_x0000_s1030" style="position:absolute;left:3927;top:2332;width:238;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path="m20222,4176c18112,2065,15184,851,12199,851,9215,851,6287,2065,4176,4176,2065,6287,851,9215,851,12199v,2996,1216,5924,3325,8035c6287,22345,9215,23547,12199,23547v2985,,5913,-1202,8023,-3313c22333,18112,23547,15195,23547,12199v,-2984,-1215,-5912,-3325,-8023xe" fillcolor="black" stroked="f">
                  <v:stroke joinstyle="miter"/>
                  <v:path arrowok="t" o:connecttype="custom" o:connectlocs="20222,4176;12199,851;4176,4176;851,12199;4176,20234;12199,23547;20222,20234;23547,12199;20222,4176" o:connectangles="0,0,0,0,0,0,0,0,0"/>
                </v:shape>
                <v:shape id="Freeform: Shape 8" o:spid="_x0000_s1031" style="position:absolute;left:604;top:3509;width:2633;height:238;visibility:visible;mso-wrap-style:square;v-text-anchor:middle" coordsize="26327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path="m251645,851r-239446,c5933,851,851,5932,851,12199v,6268,5082,11348,11348,11348l251645,23547v6268,,11348,-5080,11348,-11348c262993,5932,257912,851,251645,851xe" fillcolor="#1a4785" stroked="f">
                  <v:stroke joinstyle="miter"/>
                  <v:path arrowok="t" o:connecttype="custom" o:connectlocs="251646,851;12199,851;851,12199;12199,23547;251646,23547;262994,12199;251646,851" o:connectangles="0,0,0,0,0,0,0"/>
                </v:shape>
                <v:shape id="Freeform: Shape 9" o:spid="_x0000_s1032" style="position:absolute;left:2998;top:4144;width:239;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path="m20221,4176c18112,2065,15184,851,12199,851,9215,851,6287,2065,4176,4176,2064,6287,851,9215,851,12199v,2985,1214,5913,3325,8023c6287,22333,9215,23547,12199,23547v2985,,5913,-1214,8022,-3325c22333,18112,23547,15195,23547,12199v,-2984,-1215,-5912,-3326,-8023xe" fillcolor="#1a4785" stroked="f">
                  <v:stroke joinstyle="miter"/>
                  <v:path arrowok="t" o:connecttype="custom" o:connectlocs="20221,4176;12199,851;4176,4176;851,12199;4176,20222;12199,23547;20221,20222;23547,12199;20221,4176" o:connectangles="0,0,0,0,0,0,0,0,0"/>
                </v:shape>
                <v:shape id="Freeform: Shape 11" o:spid="_x0000_s1033" style="position:absolute;left:604;top:4144;width:2190;height:239;visibility:visible;mso-wrap-style:square;v-text-anchor:middle" coordsize="219019,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path="m207009,851r-194810,c5933,851,851,5932,851,12199v,6268,5082,11348,11348,11348l207009,23547v6268,,11349,-5080,11349,-11348c218358,5932,213276,851,207009,851xe" fillcolor="#1a4785" stroked="f">
                  <v:stroke joinstyle="miter"/>
                  <v:path arrowok="t" o:connecttype="custom" o:connectlocs="207009,851;12199,851;851,12199;12199,23547;207009,23547;218358,12199;207009,851" o:connectangles="0,0,0,0,0,0,0"/>
                </v:shape>
                <v:shape id="Freeform: Shape 12" o:spid="_x0000_s1034" style="position:absolute;left:604;top:2873;width:1895;height:239;visibility:visible;mso-wrap-style:square;v-text-anchor:middle" coordsize="189514,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path="m177882,851r-165683,c5933,851,851,5932,851,12199v,6268,5082,11348,11348,11348l177882,23547v6268,,11348,-5080,11348,-11348c189230,5932,184149,851,177882,851xe" fillcolor="#1a4785" stroked="f">
                  <v:stroke joinstyle="miter"/>
                  <v:path arrowok="t" o:connecttype="custom" o:connectlocs="177882,851;12199,851;851,12199;12199,23547;177882,23547;189230,12199;177882,851" o:connectangles="0,0,0,0,0,0,0"/>
                </v:shape>
                <w10:anchorlock/>
              </v:group>
            </w:pict>
          </mc:Fallback>
        </mc:AlternateContent>
      </w:r>
      <w:r w:rsidRPr="002704A1">
        <w:rPr>
          <w:rStyle w:val="Heading2Char"/>
        </w:rPr>
        <w:t>Guiding Question</w:t>
      </w:r>
    </w:p>
    <w:p w14:paraId="72C52F69" w14:textId="03CD788F" w:rsidR="20ED2DE3" w:rsidRDefault="00B12501" w:rsidP="00C953FE">
      <w:r w:rsidRPr="006B07A2">
        <w:rPr>
          <w:rFonts w:cs="Arial"/>
          <w:b/>
          <w:bCs/>
          <w:sz w:val="18"/>
          <w:szCs w:val="18"/>
        </w:rPr>
        <w:t xml:space="preserve">How </w:t>
      </w:r>
      <w:r w:rsidR="65786055" w:rsidRPr="006B07A2">
        <w:rPr>
          <w:rFonts w:cs="Arial"/>
          <w:b/>
          <w:bCs/>
          <w:sz w:val="18"/>
          <w:szCs w:val="18"/>
        </w:rPr>
        <w:t>do I plan for</w:t>
      </w:r>
      <w:r w:rsidRPr="006B07A2">
        <w:rPr>
          <w:rFonts w:cs="Arial"/>
          <w:b/>
          <w:bCs/>
          <w:sz w:val="18"/>
          <w:szCs w:val="18"/>
        </w:rPr>
        <w:t xml:space="preserve"> </w:t>
      </w:r>
      <w:hyperlink r:id="rId12">
        <w:r w:rsidRPr="14B4856D">
          <w:rPr>
            <w:rStyle w:val="Hyperlink"/>
            <w:rFonts w:eastAsia="Segoe UI" w:cs="Arial"/>
            <w:b/>
            <w:bCs/>
            <w:color w:val="0563C1"/>
            <w:sz w:val="18"/>
            <w:szCs w:val="18"/>
          </w:rPr>
          <w:t>deeper learning</w:t>
        </w:r>
      </w:hyperlink>
      <w:r w:rsidRPr="14B4856D">
        <w:rPr>
          <w:rFonts w:cs="Arial"/>
          <w:b/>
          <w:bCs/>
          <w:sz w:val="18"/>
          <w:szCs w:val="18"/>
        </w:rPr>
        <w:t>?</w:t>
      </w:r>
      <w:r w:rsidRPr="00477311">
        <w:t xml:space="preserve">  </w:t>
      </w:r>
    </w:p>
    <w:bookmarkEnd w:id="0"/>
    <w:p w14:paraId="293E06E2" w14:textId="77777777" w:rsidR="00DD3CD4" w:rsidRDefault="00DD3CD4" w:rsidP="00C953FE">
      <w:pPr>
        <w:rPr>
          <w:rStyle w:val="Heading2Char"/>
        </w:rPr>
      </w:pPr>
    </w:p>
    <w:p w14:paraId="750FF4F5" w14:textId="77777777" w:rsidR="00DD3CD4" w:rsidRPr="00DD3CD4" w:rsidRDefault="00DD3CD4" w:rsidP="00DD3CD4">
      <w:pPr>
        <w:pStyle w:val="Heading2"/>
        <w:shd w:val="clear" w:color="auto" w:fill="F2F2F2" w:themeFill="background1" w:themeFillShade="F2"/>
      </w:pPr>
      <w:r w:rsidRPr="00DD3CD4">
        <w:t>This Tool Helps Educators</w:t>
      </w:r>
    </w:p>
    <w:p w14:paraId="00354B07" w14:textId="77777777" w:rsidR="00DD3CD4" w:rsidRPr="00DD3CD4" w:rsidRDefault="00DD3CD4" w:rsidP="00DD3CD4">
      <w:pPr>
        <w:pStyle w:val="ListParagraph"/>
        <w:numPr>
          <w:ilvl w:val="0"/>
          <w:numId w:val="24"/>
        </w:numPr>
        <w:shd w:val="clear" w:color="auto" w:fill="F2F2F2" w:themeFill="background1" w:themeFillShade="F2"/>
        <w:rPr>
          <w:sz w:val="18"/>
          <w:szCs w:val="18"/>
        </w:rPr>
      </w:pPr>
      <w:r w:rsidRPr="00DD3CD4">
        <w:rPr>
          <w:sz w:val="18"/>
          <w:szCs w:val="18"/>
        </w:rPr>
        <w:t>Establish a clear vision for the student learning experience throughout the unit.</w:t>
      </w:r>
    </w:p>
    <w:p w14:paraId="178BEDF0" w14:textId="77777777" w:rsidR="00DD3CD4" w:rsidRPr="00DD3CD4" w:rsidRDefault="00DD3CD4" w:rsidP="00DD3CD4">
      <w:pPr>
        <w:pStyle w:val="ListParagraph"/>
        <w:numPr>
          <w:ilvl w:val="0"/>
          <w:numId w:val="24"/>
        </w:numPr>
        <w:shd w:val="clear" w:color="auto" w:fill="F2F2F2" w:themeFill="background1" w:themeFillShade="F2"/>
        <w:rPr>
          <w:sz w:val="18"/>
          <w:szCs w:val="18"/>
        </w:rPr>
      </w:pPr>
      <w:r w:rsidRPr="00DD3CD4">
        <w:rPr>
          <w:sz w:val="18"/>
          <w:szCs w:val="18"/>
        </w:rPr>
        <w:t>Identify the goals, targeted content, language, and practice standards of a unit.</w:t>
      </w:r>
    </w:p>
    <w:p w14:paraId="6E33D1F9" w14:textId="77777777" w:rsidR="00DD3CD4" w:rsidRPr="00DD3CD4" w:rsidRDefault="00DD3CD4" w:rsidP="00DD3CD4">
      <w:pPr>
        <w:pStyle w:val="ListParagraph"/>
        <w:numPr>
          <w:ilvl w:val="0"/>
          <w:numId w:val="24"/>
        </w:numPr>
        <w:shd w:val="clear" w:color="auto" w:fill="F2F2F2" w:themeFill="background1" w:themeFillShade="F2"/>
        <w:rPr>
          <w:sz w:val="18"/>
          <w:szCs w:val="18"/>
        </w:rPr>
      </w:pPr>
      <w:r w:rsidRPr="00DD3CD4">
        <w:rPr>
          <w:sz w:val="18"/>
          <w:szCs w:val="18"/>
        </w:rPr>
        <w:t>Plan for student access, engagement, and individualized support.</w:t>
      </w:r>
    </w:p>
    <w:p w14:paraId="550B3818" w14:textId="77777777" w:rsidR="00DD3CD4" w:rsidRPr="00DD3CD4" w:rsidRDefault="00DD3CD4" w:rsidP="00DD3CD4">
      <w:pPr>
        <w:pStyle w:val="ListParagraph"/>
        <w:numPr>
          <w:ilvl w:val="0"/>
          <w:numId w:val="24"/>
        </w:numPr>
        <w:shd w:val="clear" w:color="auto" w:fill="F2F2F2" w:themeFill="background1" w:themeFillShade="F2"/>
        <w:rPr>
          <w:sz w:val="18"/>
          <w:szCs w:val="18"/>
        </w:rPr>
      </w:pPr>
      <w:r w:rsidRPr="00DD3CD4">
        <w:rPr>
          <w:sz w:val="18"/>
          <w:szCs w:val="18"/>
        </w:rPr>
        <w:t>Reflect on and mitigate adult biases.</w:t>
      </w:r>
    </w:p>
    <w:p w14:paraId="2A73DFB0" w14:textId="77777777" w:rsidR="00DD3CD4" w:rsidRPr="00AD0F80" w:rsidRDefault="00DD3CD4" w:rsidP="00DD3CD4">
      <w:pPr>
        <w:shd w:val="clear" w:color="auto" w:fill="F2F2F2" w:themeFill="background1" w:themeFillShade="F2"/>
        <w:spacing w:line="240" w:lineRule="auto"/>
        <w:rPr>
          <w:sz w:val="18"/>
          <w:szCs w:val="18"/>
        </w:rPr>
      </w:pPr>
    </w:p>
    <w:p w14:paraId="6AF5DC43" w14:textId="3A593D27" w:rsidR="00DD3CD4" w:rsidRDefault="00DD3CD4" w:rsidP="00DD3CD4">
      <w:pPr>
        <w:shd w:val="clear" w:color="auto" w:fill="F2F2F2" w:themeFill="background1" w:themeFillShade="F2"/>
        <w:rPr>
          <w:rStyle w:val="Heading2Char"/>
        </w:rPr>
      </w:pPr>
      <w:r w:rsidRPr="6A3D9BAC">
        <w:rPr>
          <w:sz w:val="18"/>
          <w:szCs w:val="18"/>
        </w:rPr>
        <w:t xml:space="preserve">This tool includes critical thinking, reflection, and planning questions that all educators can use to support their instructional planning. It can be used to support individual thinking or to structure robust conversations among teams before teaching a unit. </w:t>
      </w:r>
      <w:r w:rsidRPr="6A3D9BAC">
        <w:rPr>
          <w:b/>
          <w:bCs/>
          <w:sz w:val="18"/>
          <w:szCs w:val="18"/>
        </w:rPr>
        <w:t xml:space="preserve">You can find a facilitator’s companion in the </w:t>
      </w:r>
      <w:hyperlink r:id="rId13">
        <w:r w:rsidRPr="6A3D9BAC">
          <w:rPr>
            <w:rStyle w:val="Hyperlink"/>
            <w:b/>
            <w:bCs/>
            <w:sz w:val="18"/>
            <w:szCs w:val="18"/>
          </w:rPr>
          <w:t>Planning Tools Guidance.</w:t>
        </w:r>
      </w:hyperlink>
    </w:p>
    <w:p w14:paraId="092E944D" w14:textId="77777777" w:rsidR="00956A20" w:rsidRDefault="00956A20" w:rsidP="00956A20"/>
    <w:p w14:paraId="52257A74" w14:textId="61A7F40B" w:rsidR="00AE5FB6" w:rsidRPr="00AE5FB6" w:rsidRDefault="00AE4AB6" w:rsidP="00956A20">
      <w:pPr>
        <w:pStyle w:val="Heading2"/>
      </w:pPr>
      <w:r w:rsidRPr="00C206B3">
        <w:rPr>
          <w:rStyle w:val="Heading2Char"/>
          <w:noProof/>
        </w:rPr>
        <w:drawing>
          <wp:inline distT="0" distB="0" distL="0" distR="0" wp14:anchorId="54EF68C4" wp14:editId="1C2F9C57">
            <wp:extent cx="342900" cy="3429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2900" cy="342900"/>
                    </a:xfrm>
                    <a:prstGeom prst="rect">
                      <a:avLst/>
                    </a:prstGeom>
                  </pic:spPr>
                </pic:pic>
              </a:graphicData>
            </a:graphic>
          </wp:inline>
        </w:drawing>
      </w:r>
      <w:r w:rsidR="00DD3CD4">
        <w:t xml:space="preserve"> </w:t>
      </w:r>
      <w:r w:rsidR="000F6205" w:rsidRPr="00E90C9E">
        <w:t>U</w:t>
      </w:r>
      <w:r w:rsidR="00371785" w:rsidRPr="00E90C9E">
        <w:t xml:space="preserve">nit Unpacking </w:t>
      </w:r>
      <w:r w:rsidR="00DC2124" w:rsidRPr="00E90C9E">
        <w:t>Tool</w:t>
      </w:r>
    </w:p>
    <w:p w14:paraId="35026120" w14:textId="2AC94FF2" w:rsidR="00F840A9" w:rsidRDefault="00AE5FB6" w:rsidP="00956A20">
      <w:r>
        <w:rPr>
          <w:noProof/>
        </w:rPr>
        <w:drawing>
          <wp:inline distT="0" distB="0" distL="0" distR="0" wp14:anchorId="33E68E5C" wp14:editId="605AE9D6">
            <wp:extent cx="6273800" cy="1396565"/>
            <wp:effectExtent l="0" t="0" r="0" b="0"/>
            <wp:docPr id="579480014" name="Picture 11" descr="Infographic:: Visual summary of the 5 unit unpacking steps. Each step is represented by a diamond (step icon) with a progress indicator circle above it (circles with increasing amounts of blue sh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80014" name="Picture 11" descr="Infographic:: Visual summary of the 5 unit unpacking steps. Each step is represented by a diamond (step icon) with a progress indicator circle above it (circles with increasing amounts of blue shadin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73800" cy="1396565"/>
                    </a:xfrm>
                    <a:prstGeom prst="rect">
                      <a:avLst/>
                    </a:prstGeom>
                  </pic:spPr>
                </pic:pic>
              </a:graphicData>
            </a:graphic>
          </wp:inline>
        </w:drawing>
      </w:r>
    </w:p>
    <w:p w14:paraId="3B37CF7A" w14:textId="2CCC0ADB" w:rsidR="00803BC8" w:rsidRPr="00803BC8" w:rsidRDefault="00FF6024" w:rsidP="00956A20">
      <w:pPr>
        <w:pStyle w:val="Heading3"/>
      </w:pPr>
      <w:r>
        <w:rPr>
          <w:noProof/>
          <w:szCs w:val="24"/>
        </w:rPr>
        <w:drawing>
          <wp:inline distT="0" distB="0" distL="0" distR="0" wp14:anchorId="387956F5" wp14:editId="69AD08B5">
            <wp:extent cx="523875" cy="457200"/>
            <wp:effectExtent l="0" t="0" r="9525" b="0"/>
            <wp:docPr id="638492665" name="Picture 15" descr="#1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2665" name="Picture 15" descr="#1 icon"/>
                    <pic:cNvPicPr/>
                  </pic:nvPicPr>
                  <pic:blipFill rotWithShape="1">
                    <a:blip r:embed="rId17" cstate="print">
                      <a:extLst>
                        <a:ext uri="{28A0092B-C50C-407E-A947-70E740481C1C}">
                          <a14:useLocalDpi xmlns:a14="http://schemas.microsoft.com/office/drawing/2010/main" val="0"/>
                        </a:ext>
                      </a:extLst>
                    </a:blip>
                    <a:srcRect l="12024" t="14264" r="67692" b="6593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E04672" w:rsidRPr="00CF6272">
        <w:t xml:space="preserve">Step </w:t>
      </w:r>
      <w:r w:rsidR="00E04672">
        <w:t xml:space="preserve">1: </w:t>
      </w:r>
      <w:r w:rsidR="00E04672" w:rsidRPr="00C74886">
        <w:t xml:space="preserve">Anchor in </w:t>
      </w:r>
      <w:proofErr w:type="gramStart"/>
      <w:r w:rsidR="00E04672" w:rsidRPr="00C74886">
        <w:t>the Vision</w:t>
      </w:r>
      <w:proofErr w:type="gramEnd"/>
      <w:r w:rsidR="00E04672" w:rsidRPr="00C74886">
        <w:t xml:space="preserve"> and Data</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CellMar>
          <w:top w:w="72" w:type="dxa"/>
          <w:left w:w="72" w:type="dxa"/>
          <w:bottom w:w="72" w:type="dxa"/>
          <w:right w:w="72" w:type="dxa"/>
        </w:tblCellMar>
        <w:tblLook w:val="06A0" w:firstRow="1" w:lastRow="0" w:firstColumn="1" w:lastColumn="0" w:noHBand="1" w:noVBand="1"/>
        <w:tblCaption w:val="Step 1: Anchor in the Vision and Data"/>
        <w:tblDescription w:val="Table with the main unpacking question and reflection and discussion prompts"/>
      </w:tblPr>
      <w:tblGrid>
        <w:gridCol w:w="2520"/>
        <w:gridCol w:w="7470"/>
      </w:tblGrid>
      <w:tr w:rsidR="00956A20" w:rsidRPr="00956A20" w14:paraId="741C6745" w14:textId="77777777" w:rsidTr="00C968F6">
        <w:trPr>
          <w:tblHeader/>
        </w:trPr>
        <w:tc>
          <w:tcPr>
            <w:tcW w:w="2520" w:type="dxa"/>
            <w:tcBorders>
              <w:right w:val="nil"/>
            </w:tcBorders>
            <w:shd w:val="clear" w:color="auto" w:fill="FFFFFF" w:themeFill="background1"/>
            <w:tcMar>
              <w:left w:w="288" w:type="dxa"/>
              <w:right w:w="288" w:type="dxa"/>
            </w:tcMar>
          </w:tcPr>
          <w:p w14:paraId="36C49288" w14:textId="778E0E34" w:rsidR="00956A20" w:rsidRPr="00566B4C" w:rsidRDefault="00956A20" w:rsidP="007714B7">
            <w:pPr>
              <w:spacing w:line="240" w:lineRule="auto"/>
              <w:rPr>
                <w:i/>
                <w:iCs/>
              </w:rPr>
            </w:pPr>
            <w:r w:rsidRPr="00566B4C">
              <w:rPr>
                <w:i/>
                <w:iCs/>
              </w:rPr>
              <w:t>Unpacking Question</w:t>
            </w:r>
          </w:p>
        </w:tc>
        <w:tc>
          <w:tcPr>
            <w:tcW w:w="7470" w:type="dxa"/>
            <w:tcBorders>
              <w:left w:val="nil"/>
            </w:tcBorders>
            <w:tcMar>
              <w:top w:w="115" w:type="dxa"/>
              <w:left w:w="288" w:type="dxa"/>
              <w:bottom w:w="115" w:type="dxa"/>
              <w:right w:w="288" w:type="dxa"/>
            </w:tcMar>
          </w:tcPr>
          <w:p w14:paraId="2E364C5D" w14:textId="50626E0B" w:rsidR="00956A20" w:rsidRPr="00566B4C" w:rsidRDefault="00956A20" w:rsidP="007714B7">
            <w:pPr>
              <w:spacing w:line="240" w:lineRule="auto"/>
              <w:rPr>
                <w:rFonts w:eastAsia="Segoe UI"/>
                <w:i/>
                <w:iCs/>
                <w:color w:val="000000" w:themeColor="text1"/>
              </w:rPr>
            </w:pPr>
            <w:r w:rsidRPr="00566B4C">
              <w:rPr>
                <w:rFonts w:eastAsia="Segoe UI"/>
                <w:i/>
                <w:iCs/>
                <w:color w:val="000000" w:themeColor="text1"/>
              </w:rPr>
              <w:t>Reflection and Discussion Prompts</w:t>
            </w:r>
          </w:p>
        </w:tc>
      </w:tr>
      <w:tr w:rsidR="0099649E" w:rsidRPr="00A7693F" w14:paraId="74A13BB8" w14:textId="77777777" w:rsidTr="00956A20">
        <w:trPr>
          <w:trHeight w:val="1982"/>
        </w:trPr>
        <w:tc>
          <w:tcPr>
            <w:tcW w:w="2520" w:type="dxa"/>
            <w:shd w:val="clear" w:color="auto" w:fill="FFFFFF" w:themeFill="background1"/>
            <w:tcMar>
              <w:left w:w="288" w:type="dxa"/>
              <w:right w:w="288" w:type="dxa"/>
            </w:tcMar>
          </w:tcPr>
          <w:p w14:paraId="2144B605" w14:textId="496A83A7" w:rsidR="00E04672" w:rsidRPr="00DD3CD4" w:rsidRDefault="0024211A" w:rsidP="00DD3CD4">
            <w:pPr>
              <w:rPr>
                <w:b/>
                <w:bCs/>
                <w:sz w:val="20"/>
                <w:szCs w:val="20"/>
              </w:rPr>
            </w:pPr>
            <w:r w:rsidRPr="00DD3CD4">
              <w:rPr>
                <w:b/>
                <w:bCs/>
                <w:color w:val="1A4785"/>
                <w:sz w:val="20"/>
                <w:szCs w:val="20"/>
              </w:rPr>
              <w:t>What is our vision for strong instruction in this content area?</w:t>
            </w:r>
          </w:p>
        </w:tc>
        <w:tc>
          <w:tcPr>
            <w:tcW w:w="7470" w:type="dxa"/>
            <w:tcMar>
              <w:top w:w="115" w:type="dxa"/>
              <w:left w:w="288" w:type="dxa"/>
              <w:bottom w:w="115" w:type="dxa"/>
              <w:right w:w="288" w:type="dxa"/>
            </w:tcMar>
          </w:tcPr>
          <w:p w14:paraId="64079A95" w14:textId="77777777" w:rsidR="00E04672" w:rsidRPr="003F7444" w:rsidRDefault="00E04672" w:rsidP="00DD3CD4">
            <w:pPr>
              <w:pStyle w:val="Heading4"/>
              <w:spacing w:before="0"/>
            </w:pPr>
            <w:r w:rsidRPr="6E6967D4">
              <w:rPr>
                <w:rFonts w:eastAsia="Segoe UI"/>
                <w:color w:val="000000" w:themeColor="text1"/>
              </w:rPr>
              <w:t xml:space="preserve"> </w:t>
            </w:r>
            <w:r w:rsidRPr="003F7444">
              <w:t xml:space="preserve">Consider and reflect on: </w:t>
            </w:r>
          </w:p>
          <w:p w14:paraId="12C22BE2" w14:textId="77777777" w:rsidR="00E04672" w:rsidRPr="00C206B3" w:rsidRDefault="00E04672" w:rsidP="0011231B">
            <w:pPr>
              <w:pStyle w:val="ListParagraph"/>
              <w:numPr>
                <w:ilvl w:val="0"/>
                <w:numId w:val="5"/>
              </w:numPr>
              <w:rPr>
                <w:sz w:val="18"/>
                <w:szCs w:val="18"/>
              </w:rPr>
            </w:pPr>
            <w:r w:rsidRPr="0A204E94">
              <w:rPr>
                <w:sz w:val="18"/>
                <w:szCs w:val="18"/>
              </w:rPr>
              <w:t>Desired student outcomes, district and school priorities, and instructional vision</w:t>
            </w:r>
          </w:p>
          <w:p w14:paraId="3E1A4A34" w14:textId="77777777" w:rsidR="00E04672" w:rsidRPr="001C3B17" w:rsidRDefault="00E04672" w:rsidP="0011231B">
            <w:pPr>
              <w:pStyle w:val="ListParagraph"/>
              <w:numPr>
                <w:ilvl w:val="0"/>
                <w:numId w:val="5"/>
              </w:numPr>
              <w:rPr>
                <w:sz w:val="18"/>
                <w:szCs w:val="18"/>
              </w:rPr>
            </w:pPr>
            <w:r w:rsidRPr="0A204E94">
              <w:rPr>
                <w:sz w:val="18"/>
                <w:szCs w:val="18"/>
              </w:rPr>
              <w:t>Areas for growth that have emerged from recent learning walks and/or observations</w:t>
            </w:r>
          </w:p>
          <w:p w14:paraId="119D8336" w14:textId="77777777" w:rsidR="00E04672" w:rsidRDefault="00E04672" w:rsidP="0011231B">
            <w:pPr>
              <w:pStyle w:val="ListParagraph"/>
              <w:numPr>
                <w:ilvl w:val="0"/>
                <w:numId w:val="5"/>
              </w:numPr>
              <w:rPr>
                <w:sz w:val="18"/>
                <w:szCs w:val="18"/>
              </w:rPr>
            </w:pPr>
            <w:r w:rsidRPr="0A204E94">
              <w:rPr>
                <w:sz w:val="18"/>
                <w:szCs w:val="18"/>
              </w:rPr>
              <w:t xml:space="preserve">Trends from recent analysis of student work or data </w:t>
            </w:r>
          </w:p>
          <w:p w14:paraId="62BF6BAF" w14:textId="77777777" w:rsidR="00E04672" w:rsidRDefault="00E04672" w:rsidP="00E04672">
            <w:pPr>
              <w:pStyle w:val="Heading4"/>
            </w:pPr>
            <w:r>
              <w:t xml:space="preserve">Discuss:  </w:t>
            </w:r>
          </w:p>
          <w:p w14:paraId="6492F3D6" w14:textId="77777777" w:rsidR="00E04672" w:rsidRPr="00C206B3" w:rsidRDefault="00E04672" w:rsidP="0011231B">
            <w:pPr>
              <w:pStyle w:val="ListParagraph"/>
              <w:numPr>
                <w:ilvl w:val="0"/>
                <w:numId w:val="6"/>
              </w:numPr>
              <w:rPr>
                <w:sz w:val="18"/>
                <w:szCs w:val="18"/>
              </w:rPr>
            </w:pPr>
            <w:r w:rsidRPr="0A204E94">
              <w:rPr>
                <w:sz w:val="18"/>
                <w:szCs w:val="18"/>
              </w:rPr>
              <w:t>What do we need to pay attention to as we examine this upcoming unit? Why?</w:t>
            </w:r>
          </w:p>
        </w:tc>
      </w:tr>
    </w:tbl>
    <w:p w14:paraId="2A572472" w14:textId="14E2F399" w:rsidR="0099649E" w:rsidRPr="0099649E" w:rsidRDefault="00FF6024" w:rsidP="00956A20">
      <w:pPr>
        <w:pStyle w:val="Heading3"/>
      </w:pPr>
      <w:r>
        <w:rPr>
          <w:noProof/>
        </w:rPr>
        <w:drawing>
          <wp:inline distT="0" distB="0" distL="0" distR="0" wp14:anchorId="7AA26611" wp14:editId="41B2211C">
            <wp:extent cx="523875" cy="457200"/>
            <wp:effectExtent l="0" t="0" r="9525" b="0"/>
            <wp:docPr id="1917343584" name="Picture 15" descr="#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43584" name="Picture 15" descr="#2 icon"/>
                    <pic:cNvPicPr/>
                  </pic:nvPicPr>
                  <pic:blipFill rotWithShape="1">
                    <a:blip r:embed="rId17" cstate="print">
                      <a:extLst>
                        <a:ext uri="{28A0092B-C50C-407E-A947-70E740481C1C}">
                          <a14:useLocalDpi xmlns:a14="http://schemas.microsoft.com/office/drawing/2010/main" val="0"/>
                        </a:ext>
                      </a:extLst>
                    </a:blip>
                    <a:srcRect l="39085" t="14264" r="40631" b="6593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E04672" w:rsidRPr="00E04672">
        <w:t>Step 2</w:t>
      </w:r>
      <w:r w:rsidR="00E04672">
        <w:t xml:space="preserve">: </w:t>
      </w:r>
      <w:r w:rsidR="00E04672" w:rsidRPr="00E04672">
        <w:t>Align on the Purpose and Goals of the Unit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CellMar>
          <w:top w:w="72" w:type="dxa"/>
          <w:left w:w="72" w:type="dxa"/>
          <w:bottom w:w="72" w:type="dxa"/>
          <w:right w:w="72" w:type="dxa"/>
        </w:tblCellMar>
        <w:tblLook w:val="0620" w:firstRow="1" w:lastRow="0" w:firstColumn="0" w:lastColumn="0" w:noHBand="1" w:noVBand="1"/>
        <w:tblCaption w:val="Step 2: Unit Purpose and Goals"/>
        <w:tblDescription w:val="Table with the main unpacking question and reflection and discussion prompts"/>
      </w:tblPr>
      <w:tblGrid>
        <w:gridCol w:w="2520"/>
        <w:gridCol w:w="7380"/>
      </w:tblGrid>
      <w:tr w:rsidR="00956A20" w14:paraId="6D7E2711" w14:textId="77777777" w:rsidTr="00C968F6">
        <w:trPr>
          <w:tblHeader/>
        </w:trPr>
        <w:tc>
          <w:tcPr>
            <w:tcW w:w="2520" w:type="dxa"/>
            <w:tcBorders>
              <w:right w:val="nil"/>
            </w:tcBorders>
            <w:tcMar>
              <w:left w:w="288" w:type="dxa"/>
              <w:right w:w="288" w:type="dxa"/>
            </w:tcMar>
          </w:tcPr>
          <w:p w14:paraId="73C8157C" w14:textId="7B18D76D" w:rsidR="00956A20" w:rsidRPr="00566B4C" w:rsidRDefault="00956A20" w:rsidP="007714B7">
            <w:pPr>
              <w:spacing w:line="240" w:lineRule="auto"/>
            </w:pPr>
            <w:r w:rsidRPr="00566B4C">
              <w:rPr>
                <w:i/>
                <w:iCs/>
              </w:rPr>
              <w:t>Unpacking Question</w:t>
            </w:r>
          </w:p>
        </w:tc>
        <w:tc>
          <w:tcPr>
            <w:tcW w:w="7380" w:type="dxa"/>
            <w:tcBorders>
              <w:left w:val="nil"/>
            </w:tcBorders>
            <w:tcMar>
              <w:top w:w="115" w:type="dxa"/>
              <w:left w:w="288" w:type="dxa"/>
              <w:bottom w:w="115" w:type="dxa"/>
              <w:right w:w="288" w:type="dxa"/>
            </w:tcMar>
          </w:tcPr>
          <w:p w14:paraId="5DED23AA" w14:textId="030D79CC" w:rsidR="00956A20" w:rsidRPr="00566B4C" w:rsidRDefault="00956A20" w:rsidP="007714B7">
            <w:pPr>
              <w:spacing w:line="240" w:lineRule="auto"/>
            </w:pPr>
            <w:r w:rsidRPr="00566B4C">
              <w:rPr>
                <w:rFonts w:eastAsia="Segoe UI"/>
                <w:i/>
                <w:iCs/>
                <w:color w:val="000000" w:themeColor="text1"/>
              </w:rPr>
              <w:t>Reflection and Discussion Prompts</w:t>
            </w:r>
          </w:p>
        </w:tc>
      </w:tr>
      <w:tr w:rsidR="0024211A" w14:paraId="101C99FB" w14:textId="77777777" w:rsidTr="6894A186">
        <w:tc>
          <w:tcPr>
            <w:tcW w:w="2520" w:type="dxa"/>
            <w:tcMar>
              <w:left w:w="288" w:type="dxa"/>
              <w:right w:w="288" w:type="dxa"/>
            </w:tcMar>
          </w:tcPr>
          <w:p w14:paraId="35FF0833" w14:textId="3013F211" w:rsidR="0024211A" w:rsidRPr="00DD3CD4" w:rsidRDefault="0024211A" w:rsidP="00DD3CD4">
            <w:pPr>
              <w:rPr>
                <w:b/>
                <w:bCs/>
                <w:color w:val="1A4785"/>
                <w:sz w:val="18"/>
                <w:szCs w:val="18"/>
              </w:rPr>
            </w:pPr>
            <w:r w:rsidRPr="00DD3CD4">
              <w:rPr>
                <w:b/>
                <w:bCs/>
                <w:color w:val="1A4785"/>
                <w:sz w:val="18"/>
                <w:szCs w:val="18"/>
              </w:rPr>
              <w:t>What are students learning in the unit and why?</w:t>
            </w:r>
          </w:p>
          <w:p w14:paraId="7713D629" w14:textId="693BCB9C" w:rsidR="0024211A" w:rsidRDefault="0024211A" w:rsidP="00EB2185">
            <w:pPr>
              <w:pStyle w:val="Heading3"/>
              <w:keepNext w:val="0"/>
              <w:keepLines w:val="0"/>
              <w:widowControl w:val="0"/>
            </w:pPr>
          </w:p>
        </w:tc>
        <w:tc>
          <w:tcPr>
            <w:tcW w:w="7380" w:type="dxa"/>
            <w:tcMar>
              <w:top w:w="115" w:type="dxa"/>
              <w:left w:w="288" w:type="dxa"/>
              <w:bottom w:w="115" w:type="dxa"/>
              <w:right w:w="288" w:type="dxa"/>
            </w:tcMar>
          </w:tcPr>
          <w:p w14:paraId="4F0BCA4C" w14:textId="77777777" w:rsidR="0024211A" w:rsidRDefault="0024211A" w:rsidP="00DD3CD4">
            <w:pPr>
              <w:pStyle w:val="Heading4"/>
              <w:keepNext w:val="0"/>
              <w:keepLines w:val="0"/>
              <w:widowControl w:val="0"/>
              <w:spacing w:before="0"/>
            </w:pPr>
            <w:r>
              <w:lastRenderedPageBreak/>
              <w:t>Discuss the purpose of the unit.</w:t>
            </w:r>
          </w:p>
          <w:p w14:paraId="31AB9EB4" w14:textId="77777777" w:rsidR="008F4EBD" w:rsidRDefault="0024211A" w:rsidP="00D463D0">
            <w:pPr>
              <w:pStyle w:val="ListParagraph"/>
              <w:widowControl w:val="0"/>
              <w:numPr>
                <w:ilvl w:val="0"/>
                <w:numId w:val="7"/>
              </w:numPr>
              <w:rPr>
                <w:sz w:val="18"/>
                <w:szCs w:val="18"/>
              </w:rPr>
            </w:pPr>
            <w:r w:rsidRPr="008F4EBD">
              <w:rPr>
                <w:sz w:val="18"/>
                <w:szCs w:val="18"/>
              </w:rPr>
              <w:t>What would deeper learning look and sound like in this unit?</w:t>
            </w:r>
          </w:p>
          <w:p w14:paraId="046F66B2" w14:textId="6761E56E" w:rsidR="0024211A" w:rsidRPr="008F4EBD" w:rsidRDefault="0024211A" w:rsidP="00D463D0">
            <w:pPr>
              <w:pStyle w:val="ListParagraph"/>
              <w:widowControl w:val="0"/>
              <w:numPr>
                <w:ilvl w:val="0"/>
                <w:numId w:val="7"/>
              </w:numPr>
              <w:rPr>
                <w:sz w:val="18"/>
                <w:szCs w:val="18"/>
              </w:rPr>
            </w:pPr>
            <w:r w:rsidRPr="008F4EBD">
              <w:rPr>
                <w:sz w:val="18"/>
                <w:szCs w:val="18"/>
              </w:rPr>
              <w:t>What is the overarching topic, problem, issue, or phenomenon that students explore in this unit?</w:t>
            </w:r>
          </w:p>
          <w:p w14:paraId="27114DF9" w14:textId="3EC7079D" w:rsidR="0024211A" w:rsidRPr="00F55A45" w:rsidRDefault="0024211A" w:rsidP="00EB2185">
            <w:pPr>
              <w:pStyle w:val="ListParagraph"/>
              <w:widowControl w:val="0"/>
              <w:numPr>
                <w:ilvl w:val="0"/>
                <w:numId w:val="7"/>
              </w:numPr>
              <w:rPr>
                <w:sz w:val="18"/>
                <w:szCs w:val="18"/>
              </w:rPr>
            </w:pPr>
            <w:r w:rsidRPr="0A204E94">
              <w:rPr>
                <w:sz w:val="18"/>
                <w:szCs w:val="18"/>
              </w:rPr>
              <w:lastRenderedPageBreak/>
              <w:t xml:space="preserve">To what extent does the unit provide opportunities for students to drive their own learning and consider real-world connections? </w:t>
            </w:r>
          </w:p>
          <w:p w14:paraId="5DE90D1E" w14:textId="77777777" w:rsidR="0024211A" w:rsidRDefault="0024211A" w:rsidP="00EB2185">
            <w:pPr>
              <w:pStyle w:val="Heading4"/>
              <w:keepNext w:val="0"/>
              <w:keepLines w:val="0"/>
              <w:widowControl w:val="0"/>
            </w:pPr>
            <w:r w:rsidRPr="77F72F98">
              <w:t>Discuss what students are learning</w:t>
            </w:r>
            <w:r>
              <w:t>.</w:t>
            </w:r>
          </w:p>
          <w:p w14:paraId="50A91290" w14:textId="77777777" w:rsidR="0024211A" w:rsidRDefault="0024211A" w:rsidP="00EB2185">
            <w:pPr>
              <w:pStyle w:val="ListParagraph"/>
              <w:widowControl w:val="0"/>
              <w:numPr>
                <w:ilvl w:val="0"/>
                <w:numId w:val="7"/>
              </w:numPr>
              <w:rPr>
                <w:sz w:val="18"/>
                <w:szCs w:val="18"/>
              </w:rPr>
            </w:pPr>
            <w:r w:rsidRPr="0A204E94">
              <w:rPr>
                <w:sz w:val="18"/>
                <w:szCs w:val="18"/>
              </w:rPr>
              <w:t>What will a student know and be able to do after this unit?</w:t>
            </w:r>
          </w:p>
          <w:p w14:paraId="0139EFEA" w14:textId="77777777" w:rsidR="0024211A" w:rsidRDefault="0024211A" w:rsidP="00EB2185">
            <w:pPr>
              <w:pStyle w:val="ListParagraph"/>
              <w:widowControl w:val="0"/>
              <w:numPr>
                <w:ilvl w:val="1"/>
                <w:numId w:val="7"/>
              </w:numPr>
              <w:rPr>
                <w:sz w:val="18"/>
                <w:szCs w:val="18"/>
              </w:rPr>
            </w:pPr>
            <w:r w:rsidRPr="0A204E94">
              <w:rPr>
                <w:sz w:val="18"/>
                <w:szCs w:val="18"/>
              </w:rPr>
              <w:t>How does this unit build off students’ prior learning, and how does it build towards future learning?</w:t>
            </w:r>
          </w:p>
          <w:p w14:paraId="26B59011" w14:textId="767A0F76" w:rsidR="0024211A" w:rsidRDefault="0024211A" w:rsidP="00EB2185">
            <w:pPr>
              <w:pStyle w:val="ListParagraph"/>
              <w:widowControl w:val="0"/>
              <w:numPr>
                <w:ilvl w:val="1"/>
                <w:numId w:val="7"/>
              </w:numPr>
              <w:rPr>
                <w:sz w:val="18"/>
                <w:szCs w:val="18"/>
              </w:rPr>
            </w:pPr>
            <w:r w:rsidRPr="0A204E94">
              <w:rPr>
                <w:sz w:val="18"/>
                <w:szCs w:val="18"/>
              </w:rPr>
              <w:t xml:space="preserve">How does this unit align to and support mastery of </w:t>
            </w:r>
            <w:hyperlink r:id="rId18">
              <w:r w:rsidR="00EA325E">
                <w:rPr>
                  <w:rStyle w:val="Hyperlink"/>
                  <w:sz w:val="18"/>
                  <w:szCs w:val="18"/>
                </w:rPr>
                <w:t>grade-level content standards</w:t>
              </w:r>
            </w:hyperlink>
            <w:r w:rsidR="00EA325E">
              <w:t xml:space="preserve"> </w:t>
            </w:r>
            <w:r w:rsidR="00EA325E" w:rsidRPr="0A204E94">
              <w:rPr>
                <w:sz w:val="18"/>
                <w:szCs w:val="18"/>
              </w:rPr>
              <w:t>and practices</w:t>
            </w:r>
            <w:r w:rsidRPr="0A204E94">
              <w:rPr>
                <w:sz w:val="18"/>
                <w:szCs w:val="18"/>
              </w:rPr>
              <w:t>, including those for English language development (WIDA</w:t>
            </w:r>
            <w:r w:rsidR="00EA325E">
              <w:rPr>
                <w:sz w:val="18"/>
                <w:szCs w:val="18"/>
              </w:rPr>
              <w:t>)</w:t>
            </w:r>
            <w:r w:rsidRPr="0A204E94">
              <w:rPr>
                <w:sz w:val="18"/>
                <w:szCs w:val="18"/>
              </w:rPr>
              <w:t xml:space="preserve">? </w:t>
            </w:r>
          </w:p>
          <w:p w14:paraId="1E64AE87" w14:textId="6C1EE6F9" w:rsidR="0024211A" w:rsidRDefault="0024211A" w:rsidP="00EB2185">
            <w:pPr>
              <w:pStyle w:val="ListParagraph"/>
              <w:widowControl w:val="0"/>
              <w:numPr>
                <w:ilvl w:val="0"/>
                <w:numId w:val="7"/>
              </w:numPr>
              <w:rPr>
                <w:sz w:val="18"/>
                <w:szCs w:val="18"/>
              </w:rPr>
            </w:pPr>
            <w:r w:rsidRPr="7101EBAD">
              <w:rPr>
                <w:sz w:val="18"/>
                <w:szCs w:val="18"/>
              </w:rPr>
              <w:t xml:space="preserve">What are the specific focus language goals of this unit? If none </w:t>
            </w:r>
            <w:r w:rsidR="00356BD1" w:rsidRPr="7101EBAD">
              <w:rPr>
                <w:sz w:val="18"/>
                <w:szCs w:val="18"/>
              </w:rPr>
              <w:t>exists</w:t>
            </w:r>
            <w:r w:rsidRPr="7101EBAD">
              <w:rPr>
                <w:sz w:val="18"/>
                <w:szCs w:val="18"/>
              </w:rPr>
              <w:t>, the group should either add this as a next step following the meeting or identify them together.</w:t>
            </w:r>
            <w:r w:rsidR="00EA325E">
              <w:rPr>
                <w:sz w:val="18"/>
                <w:szCs w:val="18"/>
              </w:rPr>
              <w:t xml:space="preserve"> </w:t>
            </w:r>
            <w:r w:rsidRPr="7101EBAD">
              <w:rPr>
                <w:sz w:val="18"/>
                <w:szCs w:val="18"/>
              </w:rPr>
              <w:t xml:space="preserve">Refer to </w:t>
            </w:r>
            <w:hyperlink r:id="rId19">
              <w:r w:rsidRPr="7101EBAD">
                <w:rPr>
                  <w:rStyle w:val="Hyperlink"/>
                  <w:sz w:val="18"/>
                  <w:szCs w:val="18"/>
                </w:rPr>
                <w:t>Creating Focus Language Goals</w:t>
              </w:r>
            </w:hyperlink>
            <w:r w:rsidRPr="7101EBAD">
              <w:rPr>
                <w:sz w:val="18"/>
                <w:szCs w:val="18"/>
              </w:rPr>
              <w:t xml:space="preserve"> as needed.</w:t>
            </w:r>
          </w:p>
          <w:p w14:paraId="5C7C4918" w14:textId="15B93F5D" w:rsidR="0024211A" w:rsidRPr="00B75F0B" w:rsidRDefault="0024211A" w:rsidP="00EB2185">
            <w:pPr>
              <w:pStyle w:val="ListParagraph"/>
              <w:widowControl w:val="0"/>
              <w:numPr>
                <w:ilvl w:val="0"/>
                <w:numId w:val="7"/>
              </w:numPr>
              <w:rPr>
                <w:sz w:val="18"/>
                <w:szCs w:val="18"/>
              </w:rPr>
            </w:pPr>
            <w:r w:rsidRPr="0A204E94">
              <w:rPr>
                <w:sz w:val="18"/>
                <w:szCs w:val="18"/>
              </w:rPr>
              <w:t xml:space="preserve">To what extent does the unit provide opportunities for students to drive their own learning and consider real-world connections? </w:t>
            </w:r>
          </w:p>
          <w:p w14:paraId="270D139F" w14:textId="77777777" w:rsidR="0024211A" w:rsidRPr="00F55A45" w:rsidRDefault="0024211A" w:rsidP="00EB2185">
            <w:pPr>
              <w:pStyle w:val="Heading4"/>
              <w:keepNext w:val="0"/>
              <w:keepLines w:val="0"/>
              <w:widowControl w:val="0"/>
            </w:pPr>
            <w:r w:rsidRPr="00F55A45">
              <w:rPr>
                <w:rStyle w:val="Heading4Char"/>
                <w:b/>
                <w:iCs/>
              </w:rPr>
              <w:t>Review the core unit assessment(s) or culminating task(s) and exemplar(s</w:t>
            </w:r>
            <w:proofErr w:type="gramStart"/>
            <w:r w:rsidRPr="00F55A45">
              <w:rPr>
                <w:rStyle w:val="Heading4Char"/>
                <w:b/>
                <w:iCs/>
              </w:rPr>
              <w:t>), and</w:t>
            </w:r>
            <w:proofErr w:type="gramEnd"/>
            <w:r w:rsidRPr="00F55A45">
              <w:rPr>
                <w:rStyle w:val="Heading4Char"/>
                <w:b/>
                <w:iCs/>
              </w:rPr>
              <w:t xml:space="preserve"> discuss what students need to know and do to demonstrate mastery</w:t>
            </w:r>
            <w:r w:rsidRPr="00F55A45">
              <w:t>.</w:t>
            </w:r>
          </w:p>
          <w:p w14:paraId="3BB67A27" w14:textId="73639849" w:rsidR="0024211A" w:rsidRDefault="0024211A" w:rsidP="00EB2185">
            <w:pPr>
              <w:pStyle w:val="ListParagraph"/>
              <w:widowControl w:val="0"/>
              <w:numPr>
                <w:ilvl w:val="0"/>
                <w:numId w:val="8"/>
              </w:numPr>
              <w:rPr>
                <w:sz w:val="18"/>
                <w:szCs w:val="18"/>
              </w:rPr>
            </w:pPr>
            <w:r w:rsidRPr="6894A186">
              <w:rPr>
                <w:sz w:val="18"/>
                <w:szCs w:val="18"/>
              </w:rPr>
              <w:t xml:space="preserve">What are the driving language demands (key language uses, communication modes, and/or priority language expectations) of the assessment or task? Refer to </w:t>
            </w:r>
            <w:hyperlink r:id="rId20">
              <w:r w:rsidRPr="6894A186">
                <w:rPr>
                  <w:rStyle w:val="Hyperlink"/>
                  <w:sz w:val="18"/>
                  <w:szCs w:val="18"/>
                </w:rPr>
                <w:t>English language development standards</w:t>
              </w:r>
            </w:hyperlink>
            <w:r w:rsidR="14D88522" w:rsidRPr="6894A186">
              <w:rPr>
                <w:sz w:val="18"/>
                <w:szCs w:val="18"/>
              </w:rPr>
              <w:t xml:space="preserve"> (WIDA)?</w:t>
            </w:r>
          </w:p>
          <w:p w14:paraId="6278F744" w14:textId="03DFAE69" w:rsidR="0024211A" w:rsidRDefault="0024211A" w:rsidP="00EB2185">
            <w:pPr>
              <w:pStyle w:val="ListParagraph"/>
              <w:widowControl w:val="0"/>
              <w:numPr>
                <w:ilvl w:val="0"/>
                <w:numId w:val="8"/>
              </w:numPr>
              <w:rPr>
                <w:sz w:val="18"/>
                <w:szCs w:val="18"/>
              </w:rPr>
            </w:pPr>
            <w:r w:rsidRPr="0A204E94">
              <w:rPr>
                <w:sz w:val="18"/>
                <w:szCs w:val="18"/>
              </w:rPr>
              <w:t xml:space="preserve">What are the components of a successful response and/or product if this task or question is completed at the depth of the </w:t>
            </w:r>
            <w:r w:rsidR="00EA325E">
              <w:rPr>
                <w:sz w:val="18"/>
                <w:szCs w:val="18"/>
              </w:rPr>
              <w:t xml:space="preserve">grade-level </w:t>
            </w:r>
            <w:r w:rsidRPr="0A204E94">
              <w:rPr>
                <w:sz w:val="18"/>
                <w:szCs w:val="18"/>
              </w:rPr>
              <w:t xml:space="preserve">content and practice standards? </w:t>
            </w:r>
          </w:p>
          <w:p w14:paraId="021A2852" w14:textId="6FAB043F" w:rsidR="00EA325E" w:rsidRDefault="0024211A" w:rsidP="00EC3104">
            <w:pPr>
              <w:pStyle w:val="ListParagraph"/>
              <w:widowControl w:val="0"/>
              <w:numPr>
                <w:ilvl w:val="1"/>
                <w:numId w:val="8"/>
              </w:numPr>
              <w:rPr>
                <w:sz w:val="18"/>
                <w:szCs w:val="18"/>
              </w:rPr>
            </w:pPr>
            <w:r w:rsidRPr="0A204E94">
              <w:rPr>
                <w:sz w:val="18"/>
                <w:szCs w:val="18"/>
              </w:rPr>
              <w:t xml:space="preserve">If there is no </w:t>
            </w:r>
            <w:proofErr w:type="gramStart"/>
            <w:r w:rsidRPr="0A204E94">
              <w:rPr>
                <w:sz w:val="18"/>
                <w:szCs w:val="18"/>
              </w:rPr>
              <w:t>exemplar</w:t>
            </w:r>
            <w:proofErr w:type="gramEnd"/>
            <w:r w:rsidRPr="0A204E94">
              <w:rPr>
                <w:sz w:val="18"/>
                <w:szCs w:val="18"/>
              </w:rPr>
              <w:t xml:space="preserve"> available, the group should add this as a next step following the meeting.</w:t>
            </w:r>
          </w:p>
          <w:p w14:paraId="4B89DB08" w14:textId="6583888B" w:rsidR="0024211A" w:rsidRPr="00EA325E" w:rsidRDefault="0024211A" w:rsidP="00EA325E">
            <w:pPr>
              <w:widowControl w:val="0"/>
              <w:ind w:left="360"/>
              <w:rPr>
                <w:sz w:val="18"/>
                <w:szCs w:val="18"/>
              </w:rPr>
            </w:pPr>
            <w:r w:rsidRPr="00EA325E">
              <w:rPr>
                <w:i/>
                <w:sz w:val="18"/>
                <w:szCs w:val="18"/>
              </w:rPr>
              <w:t>To support English learners, determine what the culminating task or assessment looks like at different proficiency levels.</w:t>
            </w:r>
          </w:p>
          <w:p w14:paraId="02A49D2C" w14:textId="5B3F86C8" w:rsidR="0024211A" w:rsidRDefault="0024211A" w:rsidP="00EB2185">
            <w:pPr>
              <w:pStyle w:val="ListParagraph"/>
              <w:widowControl w:val="0"/>
              <w:numPr>
                <w:ilvl w:val="0"/>
                <w:numId w:val="10"/>
              </w:numPr>
              <w:rPr>
                <w:sz w:val="18"/>
                <w:szCs w:val="18"/>
              </w:rPr>
            </w:pPr>
            <w:r w:rsidRPr="0A204E94">
              <w:rPr>
                <w:sz w:val="18"/>
                <w:szCs w:val="18"/>
              </w:rPr>
              <w:t xml:space="preserve">What does it look like </w:t>
            </w:r>
            <w:r w:rsidR="00EA325E">
              <w:rPr>
                <w:sz w:val="18"/>
                <w:szCs w:val="18"/>
              </w:rPr>
              <w:t>at</w:t>
            </w:r>
            <w:r w:rsidRPr="0A204E94">
              <w:rPr>
                <w:sz w:val="18"/>
                <w:szCs w:val="18"/>
              </w:rPr>
              <w:t xml:space="preserve"> each level of </w:t>
            </w:r>
            <w:r w:rsidR="00EA325E">
              <w:rPr>
                <w:sz w:val="18"/>
                <w:szCs w:val="18"/>
              </w:rPr>
              <w:t xml:space="preserve">English </w:t>
            </w:r>
            <w:r w:rsidRPr="0A204E94">
              <w:rPr>
                <w:sz w:val="18"/>
                <w:szCs w:val="18"/>
              </w:rPr>
              <w:t>language proficiency or range of levels (i.e., ELD levels 1-2, 3-4, 5-6)?</w:t>
            </w:r>
          </w:p>
          <w:p w14:paraId="0DC9B4C4" w14:textId="56A47C5B" w:rsidR="0024211A" w:rsidRPr="00B75F0B" w:rsidRDefault="0024211A" w:rsidP="00EB2185">
            <w:pPr>
              <w:pStyle w:val="ListParagraph"/>
              <w:widowControl w:val="0"/>
              <w:numPr>
                <w:ilvl w:val="0"/>
                <w:numId w:val="9"/>
              </w:numPr>
              <w:rPr>
                <w:sz w:val="18"/>
                <w:szCs w:val="18"/>
              </w:rPr>
            </w:pPr>
            <w:r w:rsidRPr="0A204E94">
              <w:rPr>
                <w:sz w:val="18"/>
                <w:szCs w:val="18"/>
              </w:rPr>
              <w:t xml:space="preserve">What types of language should students at each level </w:t>
            </w:r>
            <w:r w:rsidR="00EA325E">
              <w:rPr>
                <w:sz w:val="18"/>
                <w:szCs w:val="18"/>
              </w:rPr>
              <w:t xml:space="preserve">of </w:t>
            </w:r>
            <w:r w:rsidR="0088595F">
              <w:rPr>
                <w:sz w:val="18"/>
                <w:szCs w:val="18"/>
              </w:rPr>
              <w:t xml:space="preserve">English </w:t>
            </w:r>
            <w:r w:rsidR="00B357E0">
              <w:rPr>
                <w:sz w:val="18"/>
                <w:szCs w:val="18"/>
              </w:rPr>
              <w:t>language</w:t>
            </w:r>
            <w:r w:rsidR="0088595F">
              <w:rPr>
                <w:sz w:val="18"/>
                <w:szCs w:val="18"/>
              </w:rPr>
              <w:t xml:space="preserve"> </w:t>
            </w:r>
            <w:r w:rsidR="00EA325E">
              <w:rPr>
                <w:sz w:val="18"/>
                <w:szCs w:val="18"/>
              </w:rPr>
              <w:t xml:space="preserve">proficiency </w:t>
            </w:r>
            <w:r w:rsidRPr="0A204E94">
              <w:rPr>
                <w:sz w:val="18"/>
                <w:szCs w:val="18"/>
              </w:rPr>
              <w:t xml:space="preserve">be expected to use independently? For more guidance, review the proficiency level descriptors </w:t>
            </w:r>
            <w:r w:rsidR="008F1057" w:rsidRPr="0A204E94">
              <w:rPr>
                <w:sz w:val="18"/>
                <w:szCs w:val="18"/>
              </w:rPr>
              <w:t xml:space="preserve">and/or the grade-level proficiency level descriptors </w:t>
            </w:r>
            <w:r w:rsidRPr="0A204E94">
              <w:rPr>
                <w:sz w:val="18"/>
                <w:szCs w:val="18"/>
              </w:rPr>
              <w:t xml:space="preserve">within the </w:t>
            </w:r>
            <w:hyperlink r:id="rId21">
              <w:r w:rsidRPr="0A204E94">
                <w:rPr>
                  <w:rStyle w:val="Hyperlink"/>
                  <w:sz w:val="18"/>
                  <w:szCs w:val="18"/>
                </w:rPr>
                <w:t>English Language Development Standards Framework</w:t>
              </w:r>
            </w:hyperlink>
            <w:r w:rsidRPr="0A204E94">
              <w:rPr>
                <w:sz w:val="18"/>
                <w:szCs w:val="18"/>
              </w:rPr>
              <w:t xml:space="preserve"> (WIDA).</w:t>
            </w:r>
          </w:p>
          <w:p w14:paraId="0E28892F" w14:textId="77777777" w:rsidR="0024211A" w:rsidRDefault="0024211A" w:rsidP="00EB2185">
            <w:pPr>
              <w:pStyle w:val="Heading4"/>
              <w:keepNext w:val="0"/>
              <w:keepLines w:val="0"/>
              <w:widowControl w:val="0"/>
            </w:pPr>
            <w:r w:rsidRPr="77F72F98">
              <w:t>How does this unit support students in developing disciplinary literacy?</w:t>
            </w:r>
          </w:p>
          <w:p w14:paraId="44238C51" w14:textId="77777777" w:rsidR="0024211A" w:rsidRPr="00672B68" w:rsidRDefault="0024211A" w:rsidP="00EB2185">
            <w:pPr>
              <w:pStyle w:val="ListParagraph"/>
              <w:widowControl w:val="0"/>
              <w:numPr>
                <w:ilvl w:val="0"/>
                <w:numId w:val="9"/>
              </w:numPr>
              <w:rPr>
                <w:b/>
                <w:bCs/>
                <w:sz w:val="18"/>
                <w:szCs w:val="18"/>
              </w:rPr>
            </w:pPr>
            <w:r w:rsidRPr="0A204E94">
              <w:rPr>
                <w:sz w:val="18"/>
                <w:szCs w:val="18"/>
              </w:rPr>
              <w:t xml:space="preserve">What is the key language and vocabulary of the discipline that all students should develop? </w:t>
            </w:r>
          </w:p>
          <w:p w14:paraId="22CADAC4" w14:textId="77777777" w:rsidR="0024211A" w:rsidRDefault="0024211A" w:rsidP="00EB2185">
            <w:pPr>
              <w:pStyle w:val="ListParagraph"/>
              <w:widowControl w:val="0"/>
              <w:numPr>
                <w:ilvl w:val="0"/>
                <w:numId w:val="20"/>
              </w:numPr>
              <w:rPr>
                <w:sz w:val="18"/>
                <w:szCs w:val="18"/>
              </w:rPr>
            </w:pPr>
            <w:r w:rsidRPr="0A204E94">
              <w:rPr>
                <w:sz w:val="18"/>
                <w:szCs w:val="18"/>
              </w:rPr>
              <w:t>To what extent is the unit grounded in a range of complex texts (text structure/discourse, language knowledge demands, meaning/purpose)?</w:t>
            </w:r>
          </w:p>
          <w:p w14:paraId="74BC9D13" w14:textId="421728D4" w:rsidR="0024211A" w:rsidRPr="00B75F0B" w:rsidRDefault="0024211A" w:rsidP="00EB2185">
            <w:pPr>
              <w:pStyle w:val="ListParagraph"/>
              <w:widowControl w:val="0"/>
              <w:numPr>
                <w:ilvl w:val="0"/>
                <w:numId w:val="20"/>
              </w:numPr>
              <w:rPr>
                <w:sz w:val="18"/>
                <w:szCs w:val="18"/>
              </w:rPr>
            </w:pPr>
            <w:r w:rsidRPr="0A204E94">
              <w:rPr>
                <w:sz w:val="18"/>
                <w:szCs w:val="18"/>
              </w:rPr>
              <w:t>Throughout the unit, how are students reading, writing, speaking, and thinking in ways specific to the discipline?</w:t>
            </w:r>
          </w:p>
          <w:p w14:paraId="02E2DDFD" w14:textId="77777777" w:rsidR="0024211A" w:rsidRPr="00DA3492" w:rsidRDefault="0024211A" w:rsidP="00EB2185">
            <w:pPr>
              <w:pStyle w:val="Heading4"/>
              <w:keepNext w:val="0"/>
              <w:keepLines w:val="0"/>
              <w:widowControl w:val="0"/>
            </w:pPr>
            <w:r w:rsidRPr="00DA3492">
              <w:t>How will we know students have learned?</w:t>
            </w:r>
          </w:p>
          <w:p w14:paraId="546ADE98" w14:textId="77777777" w:rsidR="0024211A" w:rsidRPr="004C5381" w:rsidRDefault="0024211A" w:rsidP="00EB2185">
            <w:pPr>
              <w:pStyle w:val="ListParagraph"/>
              <w:widowControl w:val="0"/>
              <w:numPr>
                <w:ilvl w:val="0"/>
                <w:numId w:val="8"/>
              </w:numPr>
              <w:rPr>
                <w:sz w:val="18"/>
                <w:szCs w:val="18"/>
              </w:rPr>
            </w:pPr>
            <w:r w:rsidRPr="0A204E94">
              <w:rPr>
                <w:sz w:val="18"/>
                <w:szCs w:val="18"/>
              </w:rPr>
              <w:t xml:space="preserve">To what extent is there a </w:t>
            </w:r>
            <w:proofErr w:type="gramStart"/>
            <w:r w:rsidRPr="0A204E94">
              <w:rPr>
                <w:sz w:val="18"/>
                <w:szCs w:val="18"/>
              </w:rPr>
              <w:t>clear criteria</w:t>
            </w:r>
            <w:proofErr w:type="gramEnd"/>
            <w:r w:rsidRPr="0A204E94">
              <w:rPr>
                <w:sz w:val="18"/>
                <w:szCs w:val="18"/>
              </w:rPr>
              <w:t xml:space="preserve"> for success shared with students throughout the unit?</w:t>
            </w:r>
          </w:p>
          <w:p w14:paraId="22EA4317" w14:textId="0A68AC90" w:rsidR="0024211A" w:rsidRDefault="0024211A" w:rsidP="00EB2185">
            <w:pPr>
              <w:pStyle w:val="ListParagraph"/>
              <w:widowControl w:val="0"/>
              <w:numPr>
                <w:ilvl w:val="0"/>
                <w:numId w:val="8"/>
              </w:numPr>
              <w:rPr>
                <w:sz w:val="18"/>
                <w:szCs w:val="18"/>
              </w:rPr>
            </w:pPr>
            <w:r w:rsidRPr="0A204E94">
              <w:rPr>
                <w:sz w:val="18"/>
                <w:szCs w:val="18"/>
              </w:rPr>
              <w:t>After grounding in the unit assessment(s), culminating task(s), or exemplar, did any additional skill, knowledge, or language demands of the task surface</w:t>
            </w:r>
            <w:r w:rsidR="00CE3060">
              <w:rPr>
                <w:sz w:val="18"/>
                <w:szCs w:val="18"/>
              </w:rPr>
              <w:t>?</w:t>
            </w:r>
            <w:r w:rsidRPr="0A204E94">
              <w:rPr>
                <w:sz w:val="18"/>
                <w:szCs w:val="18"/>
              </w:rPr>
              <w:t xml:space="preserve"> </w:t>
            </w:r>
            <w:r w:rsidRPr="0023718E">
              <w:rPr>
                <w:sz w:val="18"/>
                <w:szCs w:val="18"/>
              </w:rPr>
              <w:t>To what extent are these demands taught and practiced throughout the unit?</w:t>
            </w:r>
            <w:r w:rsidRPr="0A204E94">
              <w:rPr>
                <w:sz w:val="18"/>
                <w:szCs w:val="18"/>
              </w:rPr>
              <w:t xml:space="preserve"> </w:t>
            </w:r>
          </w:p>
        </w:tc>
      </w:tr>
    </w:tbl>
    <w:p w14:paraId="12E2C3EB" w14:textId="77777777" w:rsidR="00D6470C" w:rsidRDefault="00D6470C" w:rsidP="529570DE"/>
    <w:p w14:paraId="224AC019" w14:textId="77777777" w:rsidR="002B57C9" w:rsidRDefault="002B57C9" w:rsidP="529570DE"/>
    <w:p w14:paraId="73677935" w14:textId="050BF7E2" w:rsidR="00AB189C" w:rsidRPr="00AB189C" w:rsidRDefault="008B2093" w:rsidP="00956A20">
      <w:pPr>
        <w:pStyle w:val="Heading3"/>
      </w:pPr>
      <w:r>
        <w:rPr>
          <w:noProof/>
          <w:szCs w:val="24"/>
        </w:rPr>
        <w:lastRenderedPageBreak/>
        <w:drawing>
          <wp:inline distT="0" distB="0" distL="0" distR="0" wp14:anchorId="04CF4352" wp14:editId="198C980E">
            <wp:extent cx="523875" cy="457200"/>
            <wp:effectExtent l="0" t="0" r="9525" b="0"/>
            <wp:docPr id="581382306" name="Picture 15" descr="#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82306" name="Picture 15" descr="#3 icon"/>
                    <pic:cNvPicPr/>
                  </pic:nvPicPr>
                  <pic:blipFill rotWithShape="1">
                    <a:blip r:embed="rId22" cstate="print">
                      <a:extLst>
                        <a:ext uri="{28A0092B-C50C-407E-A947-70E740481C1C}">
                          <a14:useLocalDpi xmlns:a14="http://schemas.microsoft.com/office/drawing/2010/main" val="0"/>
                        </a:ext>
                      </a:extLst>
                    </a:blip>
                    <a:srcRect l="66823" t="13759" r="12893" b="66438"/>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6059AC" w:rsidRPr="006059AC">
        <w:t>Step 3</w:t>
      </w:r>
      <w:r w:rsidR="006059AC">
        <w:t xml:space="preserve">: </w:t>
      </w:r>
      <w:r w:rsidR="006059AC" w:rsidRPr="12BE428A">
        <w:t xml:space="preserve">Consider </w:t>
      </w:r>
      <w:r w:rsidR="006059AC">
        <w:t>Yo</w:t>
      </w:r>
      <w:r w:rsidR="006059AC" w:rsidRPr="12BE428A">
        <w:t>ur Studen</w:t>
      </w:r>
      <w:r w:rsidR="00AB189C">
        <w:t>ts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CellMar>
          <w:top w:w="72" w:type="dxa"/>
          <w:left w:w="72" w:type="dxa"/>
          <w:bottom w:w="72" w:type="dxa"/>
          <w:right w:w="72" w:type="dxa"/>
        </w:tblCellMar>
        <w:tblLook w:val="04A0" w:firstRow="1" w:lastRow="0" w:firstColumn="1" w:lastColumn="0" w:noHBand="0" w:noVBand="1"/>
        <w:tblCaption w:val="Step 3: Consider Your Students"/>
        <w:tblDescription w:val="Table with the main unpacking question and reflection and discussion prompts"/>
      </w:tblPr>
      <w:tblGrid>
        <w:gridCol w:w="2520"/>
        <w:gridCol w:w="7470"/>
      </w:tblGrid>
      <w:tr w:rsidR="00956A20" w14:paraId="354F40FC" w14:textId="77777777" w:rsidTr="00C968F6">
        <w:trPr>
          <w:tblHeader/>
        </w:trPr>
        <w:tc>
          <w:tcPr>
            <w:tcW w:w="2520" w:type="dxa"/>
            <w:tcMar>
              <w:left w:w="288" w:type="dxa"/>
              <w:right w:w="288" w:type="dxa"/>
            </w:tcMar>
          </w:tcPr>
          <w:p w14:paraId="472849BF" w14:textId="070DA451" w:rsidR="00956A20" w:rsidRPr="00566B4C" w:rsidRDefault="00956A20" w:rsidP="007714B7">
            <w:pPr>
              <w:spacing w:line="240" w:lineRule="auto"/>
              <w:rPr>
                <w:b/>
                <w:bCs/>
                <w:i/>
                <w:iCs/>
                <w:color w:val="1A4785"/>
                <w:sz w:val="18"/>
                <w:szCs w:val="18"/>
              </w:rPr>
            </w:pPr>
            <w:r w:rsidRPr="00566B4C">
              <w:rPr>
                <w:i/>
                <w:iCs/>
              </w:rPr>
              <w:t>Unpacking Question</w:t>
            </w:r>
          </w:p>
        </w:tc>
        <w:tc>
          <w:tcPr>
            <w:tcW w:w="7470" w:type="dxa"/>
            <w:tcMar>
              <w:top w:w="115" w:type="dxa"/>
              <w:left w:w="288" w:type="dxa"/>
              <w:bottom w:w="115" w:type="dxa"/>
              <w:right w:w="288" w:type="dxa"/>
            </w:tcMar>
          </w:tcPr>
          <w:p w14:paraId="6FA202B8" w14:textId="3165601D" w:rsidR="00956A20" w:rsidRPr="00566B4C" w:rsidRDefault="00956A20" w:rsidP="007714B7">
            <w:pPr>
              <w:spacing w:line="240" w:lineRule="auto"/>
              <w:rPr>
                <w:i/>
                <w:iCs/>
              </w:rPr>
            </w:pPr>
            <w:r w:rsidRPr="00566B4C">
              <w:rPr>
                <w:rFonts w:eastAsia="Segoe UI"/>
                <w:i/>
                <w:iCs/>
                <w:color w:val="000000" w:themeColor="text1"/>
              </w:rPr>
              <w:t>Reflection and Discussion Prompts</w:t>
            </w:r>
          </w:p>
        </w:tc>
      </w:tr>
      <w:tr w:rsidR="00C74886" w14:paraId="688147A4" w14:textId="77777777" w:rsidTr="00D32326">
        <w:tc>
          <w:tcPr>
            <w:tcW w:w="2520" w:type="dxa"/>
            <w:tcMar>
              <w:left w:w="288" w:type="dxa"/>
              <w:right w:w="288" w:type="dxa"/>
            </w:tcMar>
          </w:tcPr>
          <w:p w14:paraId="0C1BB95F" w14:textId="77777777" w:rsidR="006059AC" w:rsidRPr="00DD3CD4" w:rsidRDefault="006059AC" w:rsidP="00DD3CD4">
            <w:pPr>
              <w:rPr>
                <w:b/>
                <w:bCs/>
                <w:color w:val="1A4785"/>
                <w:sz w:val="18"/>
                <w:szCs w:val="18"/>
              </w:rPr>
            </w:pPr>
            <w:r w:rsidRPr="00DD3CD4">
              <w:rPr>
                <w:b/>
                <w:bCs/>
                <w:color w:val="1A4785"/>
                <w:sz w:val="18"/>
                <w:szCs w:val="18"/>
              </w:rPr>
              <w:t>How does this unit recognize, center, and affirm diverse identities, perspectives, and experiences?</w:t>
            </w:r>
          </w:p>
          <w:p w14:paraId="4072E6E1" w14:textId="52DD3A8B" w:rsidR="00C74886" w:rsidRDefault="00C74886" w:rsidP="008440DB">
            <w:pPr>
              <w:pStyle w:val="Heading3"/>
              <w:keepNext w:val="0"/>
              <w:keepLines w:val="0"/>
              <w:widowControl w:val="0"/>
              <w:rPr>
                <w:rStyle w:val="Heading4Char"/>
              </w:rPr>
            </w:pPr>
          </w:p>
        </w:tc>
        <w:tc>
          <w:tcPr>
            <w:tcW w:w="7470" w:type="dxa"/>
            <w:tcMar>
              <w:top w:w="115" w:type="dxa"/>
              <w:left w:w="288" w:type="dxa"/>
              <w:bottom w:w="115" w:type="dxa"/>
              <w:right w:w="288" w:type="dxa"/>
            </w:tcMar>
          </w:tcPr>
          <w:p w14:paraId="0EE4A834" w14:textId="528E8436" w:rsidR="00C74886" w:rsidRPr="00C74886" w:rsidRDefault="00C74886" w:rsidP="00DD3CD4">
            <w:pPr>
              <w:pStyle w:val="Heading4"/>
              <w:keepNext w:val="0"/>
              <w:keepLines w:val="0"/>
              <w:widowControl w:val="0"/>
              <w:spacing w:before="0"/>
            </w:pPr>
            <w:r w:rsidRPr="00C74886">
              <w:t>Discuss what teachers and students already know about the unit topic.</w:t>
            </w:r>
          </w:p>
          <w:p w14:paraId="75157A4D" w14:textId="70B679FC" w:rsidR="00C74886" w:rsidRDefault="00C74886" w:rsidP="008440DB">
            <w:pPr>
              <w:pStyle w:val="ListParagraph"/>
              <w:widowControl w:val="0"/>
              <w:numPr>
                <w:ilvl w:val="0"/>
                <w:numId w:val="12"/>
              </w:numPr>
              <w:rPr>
                <w:sz w:val="18"/>
                <w:szCs w:val="18"/>
              </w:rPr>
            </w:pPr>
            <w:r w:rsidRPr="0A204E94">
              <w:rPr>
                <w:sz w:val="18"/>
                <w:szCs w:val="18"/>
              </w:rPr>
              <w:t xml:space="preserve">What beliefs, perspectives, and/or misconceptions might </w:t>
            </w:r>
            <w:r w:rsidR="007F723D">
              <w:rPr>
                <w:sz w:val="18"/>
                <w:szCs w:val="18"/>
              </w:rPr>
              <w:t>we</w:t>
            </w:r>
            <w:r w:rsidRPr="0A204E94">
              <w:rPr>
                <w:sz w:val="18"/>
                <w:szCs w:val="18"/>
              </w:rPr>
              <w:t xml:space="preserve"> </w:t>
            </w:r>
            <w:r w:rsidR="00EA325E">
              <w:rPr>
                <w:sz w:val="18"/>
                <w:szCs w:val="18"/>
              </w:rPr>
              <w:t>or</w:t>
            </w:r>
            <w:r w:rsidRPr="0A204E94">
              <w:rPr>
                <w:sz w:val="18"/>
                <w:szCs w:val="18"/>
              </w:rPr>
              <w:t xml:space="preserve"> students have about this topic? </w:t>
            </w:r>
          </w:p>
          <w:p w14:paraId="63C7DA5B" w14:textId="3B9B21B4" w:rsidR="00C74886" w:rsidRPr="00ED6973" w:rsidRDefault="00C74886" w:rsidP="008440DB">
            <w:pPr>
              <w:pStyle w:val="ListParagraph"/>
              <w:widowControl w:val="0"/>
              <w:numPr>
                <w:ilvl w:val="0"/>
                <w:numId w:val="12"/>
              </w:numPr>
              <w:rPr>
                <w:sz w:val="18"/>
                <w:szCs w:val="18"/>
              </w:rPr>
            </w:pPr>
            <w:r w:rsidRPr="0A204E94">
              <w:rPr>
                <w:sz w:val="18"/>
                <w:szCs w:val="18"/>
              </w:rPr>
              <w:t>How might my identity influence my facilitation choices in the unit?</w:t>
            </w:r>
          </w:p>
          <w:p w14:paraId="0510BAAA" w14:textId="5AC61961" w:rsidR="00C74886" w:rsidRPr="00C74886" w:rsidRDefault="00C74886" w:rsidP="008440DB">
            <w:pPr>
              <w:pStyle w:val="Heading4"/>
              <w:keepNext w:val="0"/>
              <w:keepLines w:val="0"/>
              <w:widowControl w:val="0"/>
            </w:pPr>
            <w:r w:rsidRPr="00C74886">
              <w:t xml:space="preserve">Discuss opportunities for engaging students' identities within the learning. </w:t>
            </w:r>
          </w:p>
          <w:p w14:paraId="3222162F" w14:textId="3200E7F6" w:rsidR="00C74886" w:rsidRDefault="00C74886" w:rsidP="008440DB">
            <w:pPr>
              <w:pStyle w:val="ListParagraph"/>
              <w:widowControl w:val="0"/>
              <w:numPr>
                <w:ilvl w:val="0"/>
                <w:numId w:val="18"/>
              </w:numPr>
              <w:rPr>
                <w:sz w:val="18"/>
                <w:szCs w:val="18"/>
              </w:rPr>
            </w:pPr>
            <w:r w:rsidRPr="0A204E94">
              <w:rPr>
                <w:sz w:val="18"/>
                <w:szCs w:val="18"/>
              </w:rPr>
              <w:t>How can we leverage students’ cultural identities, funds of knowledge, and/or connections to their home language?</w:t>
            </w:r>
          </w:p>
          <w:p w14:paraId="59FDB893" w14:textId="3F42F73A" w:rsidR="006059AC" w:rsidRPr="006059AC" w:rsidRDefault="00C74886" w:rsidP="008440DB">
            <w:pPr>
              <w:pStyle w:val="ListParagraph"/>
              <w:widowControl w:val="0"/>
              <w:numPr>
                <w:ilvl w:val="0"/>
                <w:numId w:val="18"/>
              </w:numPr>
              <w:rPr>
                <w:sz w:val="18"/>
                <w:szCs w:val="18"/>
              </w:rPr>
            </w:pPr>
            <w:r w:rsidRPr="0A204E94">
              <w:rPr>
                <w:sz w:val="18"/>
                <w:szCs w:val="18"/>
              </w:rPr>
              <w:t>To what extent does the unit provide opportunities for students to drive their learning and consider real-world connections?</w:t>
            </w:r>
          </w:p>
          <w:p w14:paraId="0B8920AE" w14:textId="77777777" w:rsidR="00C74886" w:rsidRDefault="00C74886" w:rsidP="008440DB">
            <w:pPr>
              <w:pStyle w:val="Heading4"/>
              <w:keepNext w:val="0"/>
              <w:keepLines w:val="0"/>
              <w:widowControl w:val="0"/>
            </w:pPr>
            <w:r>
              <w:t>Discuss whose story or experiences are centered and missing.</w:t>
            </w:r>
          </w:p>
          <w:p w14:paraId="4E57F35A" w14:textId="77777777" w:rsidR="00C74886" w:rsidRPr="00DC2124" w:rsidRDefault="00C74886" w:rsidP="008440DB">
            <w:pPr>
              <w:pStyle w:val="Heading4"/>
              <w:keepNext w:val="0"/>
              <w:keepLines w:val="0"/>
              <w:widowControl w:val="0"/>
              <w:spacing w:before="0"/>
              <w:rPr>
                <w:b w:val="0"/>
                <w:i/>
              </w:rPr>
            </w:pPr>
            <w:r w:rsidRPr="193E4A03">
              <w:rPr>
                <w:b w:val="0"/>
                <w:i/>
              </w:rPr>
              <w:t xml:space="preserve">Reflect on the </w:t>
            </w:r>
            <w:hyperlink r:id="rId23">
              <w:r w:rsidRPr="193E4A03">
                <w:rPr>
                  <w:rStyle w:val="Hyperlink"/>
                  <w:b w:val="0"/>
                  <w:i/>
                </w:rPr>
                <w:t>seven forms of curricular bias</w:t>
              </w:r>
            </w:hyperlink>
            <w:r w:rsidRPr="193E4A03">
              <w:rPr>
                <w:b w:val="0"/>
                <w:i/>
              </w:rPr>
              <w:t>.</w:t>
            </w:r>
          </w:p>
          <w:p w14:paraId="1F1F9286" w14:textId="77777777" w:rsidR="00C74886" w:rsidRPr="001A61F2" w:rsidRDefault="00C74886" w:rsidP="008440DB">
            <w:pPr>
              <w:pStyle w:val="ListParagraph"/>
              <w:widowControl w:val="0"/>
              <w:numPr>
                <w:ilvl w:val="0"/>
                <w:numId w:val="13"/>
              </w:numPr>
              <w:rPr>
                <w:sz w:val="18"/>
                <w:szCs w:val="18"/>
              </w:rPr>
            </w:pPr>
            <w:r w:rsidRPr="0A204E94">
              <w:rPr>
                <w:sz w:val="18"/>
                <w:szCs w:val="18"/>
              </w:rPr>
              <w:t>To what extent are any of these biases present in existing unit materials?</w:t>
            </w:r>
          </w:p>
          <w:p w14:paraId="1944D574" w14:textId="77777777" w:rsidR="00C74886" w:rsidRPr="001A61F2" w:rsidRDefault="00C74886" w:rsidP="008440DB">
            <w:pPr>
              <w:pStyle w:val="ListParagraph"/>
              <w:widowControl w:val="0"/>
              <w:numPr>
                <w:ilvl w:val="0"/>
                <w:numId w:val="13"/>
              </w:numPr>
              <w:rPr>
                <w:sz w:val="18"/>
                <w:szCs w:val="18"/>
              </w:rPr>
            </w:pPr>
            <w:r w:rsidRPr="0A204E94">
              <w:rPr>
                <w:sz w:val="18"/>
                <w:szCs w:val="18"/>
              </w:rPr>
              <w:t>How can we mitigate any existing bias?</w:t>
            </w:r>
          </w:p>
          <w:p w14:paraId="26B77320" w14:textId="77777777" w:rsidR="00C74886" w:rsidRPr="00E633EE" w:rsidRDefault="00C74886" w:rsidP="008440DB">
            <w:pPr>
              <w:pStyle w:val="ListParagraph"/>
              <w:widowControl w:val="0"/>
              <w:numPr>
                <w:ilvl w:val="0"/>
                <w:numId w:val="11"/>
              </w:numPr>
              <w:rPr>
                <w:sz w:val="18"/>
                <w:szCs w:val="18"/>
              </w:rPr>
            </w:pPr>
            <w:r w:rsidRPr="0A204E94">
              <w:rPr>
                <w:sz w:val="18"/>
                <w:szCs w:val="18"/>
              </w:rPr>
              <w:t>What opportunities do students have to engage with diverse perspectives and resources over the course of the unit?</w:t>
            </w:r>
          </w:p>
          <w:p w14:paraId="66C86A24" w14:textId="77777777" w:rsidR="00C74886" w:rsidRPr="009B2644" w:rsidRDefault="00C74886" w:rsidP="008440DB">
            <w:pPr>
              <w:pStyle w:val="ListParagraph"/>
              <w:widowControl w:val="0"/>
              <w:numPr>
                <w:ilvl w:val="0"/>
                <w:numId w:val="11"/>
              </w:numPr>
              <w:rPr>
                <w:sz w:val="18"/>
                <w:szCs w:val="18"/>
              </w:rPr>
            </w:pPr>
            <w:r w:rsidRPr="0A204E94">
              <w:rPr>
                <w:sz w:val="18"/>
                <w:szCs w:val="18"/>
              </w:rPr>
              <w:t xml:space="preserve">Who is centered and missing? What implicit and explicit messages are communicated as a result?  </w:t>
            </w:r>
          </w:p>
          <w:p w14:paraId="5B39255F" w14:textId="77777777" w:rsidR="00C74886" w:rsidRPr="00DC2124" w:rsidRDefault="00C74886" w:rsidP="008440DB">
            <w:pPr>
              <w:pStyle w:val="Heading4"/>
              <w:keepNext w:val="0"/>
              <w:keepLines w:val="0"/>
              <w:widowControl w:val="0"/>
              <w:rPr>
                <w:b w:val="0"/>
                <w:bCs/>
                <w:i/>
              </w:rPr>
            </w:pPr>
            <w:r w:rsidRPr="00DC2124">
              <w:rPr>
                <w:b w:val="0"/>
                <w:bCs/>
                <w:i/>
              </w:rPr>
              <w:t>Notice which questions above were harder for us to answer.</w:t>
            </w:r>
          </w:p>
          <w:p w14:paraId="24F86682" w14:textId="1C0C13F3" w:rsidR="00C74886" w:rsidRPr="009B6779" w:rsidRDefault="00C74886" w:rsidP="008440DB">
            <w:pPr>
              <w:pStyle w:val="ListParagraph"/>
              <w:widowControl w:val="0"/>
              <w:numPr>
                <w:ilvl w:val="0"/>
                <w:numId w:val="21"/>
              </w:numPr>
              <w:rPr>
                <w:sz w:val="18"/>
                <w:szCs w:val="18"/>
              </w:rPr>
            </w:pPr>
            <w:r w:rsidRPr="0A204E94">
              <w:rPr>
                <w:sz w:val="18"/>
                <w:szCs w:val="18"/>
              </w:rPr>
              <w:t>Consider how we could build our capacity to answer them more easily in the future, e.g., through deepening our knowledge of the content and our students.</w:t>
            </w:r>
          </w:p>
        </w:tc>
      </w:tr>
    </w:tbl>
    <w:p w14:paraId="75A7B115" w14:textId="77777777" w:rsidR="004F679A" w:rsidRDefault="004F679A" w:rsidP="009B2644">
      <w:pPr>
        <w:rPr>
          <w:szCs w:val="16"/>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CellMar>
          <w:top w:w="72" w:type="dxa"/>
          <w:left w:w="72" w:type="dxa"/>
          <w:bottom w:w="72" w:type="dxa"/>
          <w:right w:w="72" w:type="dxa"/>
        </w:tblCellMar>
        <w:tblLook w:val="04A0" w:firstRow="1" w:lastRow="0" w:firstColumn="1" w:lastColumn="0" w:noHBand="0" w:noVBand="1"/>
        <w:tblCaption w:val="Pause &amp; Reflect"/>
        <w:tblDescription w:val="Table with the pause and reflect icon in one column and the reflection prompt in the second column"/>
      </w:tblPr>
      <w:tblGrid>
        <w:gridCol w:w="895"/>
        <w:gridCol w:w="9005"/>
      </w:tblGrid>
      <w:tr w:rsidR="005D37FA" w:rsidRPr="005D37FA" w14:paraId="7B16A658" w14:textId="77777777" w:rsidTr="00BE0F4E">
        <w:trPr>
          <w:tblHeader/>
        </w:trPr>
        <w:tc>
          <w:tcPr>
            <w:tcW w:w="895" w:type="dxa"/>
            <w:shd w:val="clear" w:color="auto" w:fill="1A4785"/>
            <w:tcMar>
              <w:top w:w="115" w:type="dxa"/>
              <w:left w:w="115" w:type="dxa"/>
              <w:bottom w:w="115" w:type="dxa"/>
              <w:right w:w="115" w:type="dxa"/>
            </w:tcMar>
            <w:hideMark/>
          </w:tcPr>
          <w:p w14:paraId="44637F24" w14:textId="1166BA48" w:rsidR="009B2644" w:rsidRPr="005D37FA" w:rsidRDefault="009B2644">
            <w:pPr>
              <w:rPr>
                <w:color w:val="1A4785"/>
                <w:szCs w:val="16"/>
              </w:rPr>
            </w:pPr>
            <w:r w:rsidRPr="005D37FA">
              <w:rPr>
                <w:noProof/>
                <w:color w:val="1A4785"/>
              </w:rPr>
              <w:drawing>
                <wp:inline distT="0" distB="0" distL="0" distR="0" wp14:anchorId="71F9728F" wp14:editId="3BEBF19E">
                  <wp:extent cx="362585" cy="362585"/>
                  <wp:effectExtent l="0" t="0" r="0" b="0"/>
                  <wp:docPr id="30" name="Graphic 30" descr="Pause and reflect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0" name="Graphic 30" descr="Pause and reflect icon">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5760" cy="365760"/>
                          </a:xfrm>
                          <a:prstGeom prst="rect">
                            <a:avLst/>
                          </a:prstGeom>
                        </pic:spPr>
                      </pic:pic>
                    </a:graphicData>
                  </a:graphic>
                </wp:inline>
              </w:drawing>
            </w:r>
          </w:p>
        </w:tc>
        <w:tc>
          <w:tcPr>
            <w:tcW w:w="9005" w:type="dxa"/>
            <w:shd w:val="clear" w:color="auto" w:fill="DEEAF6"/>
            <w:tcMar>
              <w:top w:w="115" w:type="dxa"/>
              <w:left w:w="115" w:type="dxa"/>
              <w:bottom w:w="115" w:type="dxa"/>
              <w:right w:w="115" w:type="dxa"/>
            </w:tcMar>
            <w:hideMark/>
          </w:tcPr>
          <w:p w14:paraId="38117314" w14:textId="2D050871" w:rsidR="009B2644" w:rsidRPr="00BE350A" w:rsidRDefault="009B2644" w:rsidP="00DD3CD4">
            <w:pPr>
              <w:rPr>
                <w:rFonts w:ascii="Arial Black" w:hAnsi="Arial Black"/>
                <w:b/>
                <w:bCs/>
                <w:color w:val="1A4785"/>
                <w:sz w:val="20"/>
                <w:szCs w:val="20"/>
              </w:rPr>
            </w:pPr>
            <w:r w:rsidRPr="00BE350A">
              <w:rPr>
                <w:rFonts w:ascii="Arial Black" w:hAnsi="Arial Black"/>
                <w:b/>
                <w:bCs/>
                <w:color w:val="1A4785"/>
                <w:sz w:val="20"/>
                <w:szCs w:val="20"/>
              </w:rPr>
              <w:t xml:space="preserve">Pause and Synthesize </w:t>
            </w:r>
          </w:p>
          <w:p w14:paraId="1078886E" w14:textId="7D6778DD" w:rsidR="009B2644" w:rsidRPr="005D37FA" w:rsidRDefault="5C858FF9" w:rsidP="0A204E94">
            <w:pPr>
              <w:rPr>
                <w:color w:val="1A4785"/>
                <w:sz w:val="18"/>
                <w:szCs w:val="18"/>
              </w:rPr>
            </w:pPr>
            <w:r w:rsidRPr="005D37FA">
              <w:rPr>
                <w:color w:val="1A4785"/>
                <w:sz w:val="18"/>
                <w:szCs w:val="18"/>
              </w:rPr>
              <w:t>Record any relevant next steps for planning that have emerged from Step</w:t>
            </w:r>
            <w:r w:rsidR="3645DD95" w:rsidRPr="005D37FA">
              <w:rPr>
                <w:color w:val="1A4785"/>
                <w:sz w:val="18"/>
                <w:szCs w:val="18"/>
              </w:rPr>
              <w:t>s 2 and</w:t>
            </w:r>
            <w:r w:rsidRPr="005D37FA">
              <w:rPr>
                <w:color w:val="1A4785"/>
                <w:sz w:val="18"/>
                <w:szCs w:val="18"/>
              </w:rPr>
              <w:t xml:space="preserve"> 3</w:t>
            </w:r>
            <w:r w:rsidR="3645DD95" w:rsidRPr="005D37FA">
              <w:rPr>
                <w:color w:val="1A4785"/>
                <w:sz w:val="18"/>
                <w:szCs w:val="18"/>
              </w:rPr>
              <w:t>. Ensure that no next steps undermine the coherence or rigor of the materials.</w:t>
            </w:r>
          </w:p>
        </w:tc>
      </w:tr>
    </w:tbl>
    <w:p w14:paraId="66104E8B" w14:textId="79115F87" w:rsidR="009B2644" w:rsidRPr="0097088F" w:rsidRDefault="009B2644" w:rsidP="008142A1">
      <w:pPr>
        <w:rPr>
          <w:color w:val="FFFFFF" w:themeColor="background1"/>
        </w:rPr>
      </w:pPr>
    </w:p>
    <w:p w14:paraId="290233D0" w14:textId="762B81A6" w:rsidR="00AD1CF0" w:rsidRPr="00AD1CF0" w:rsidRDefault="0090193D" w:rsidP="00956A20">
      <w:pPr>
        <w:pStyle w:val="Heading3"/>
      </w:pPr>
      <w:r w:rsidRPr="00F1136B">
        <w:rPr>
          <w:noProof/>
        </w:rPr>
        <w:drawing>
          <wp:inline distT="0" distB="0" distL="0" distR="0" wp14:anchorId="5D17B250" wp14:editId="5532D119">
            <wp:extent cx="523875" cy="457200"/>
            <wp:effectExtent l="0" t="0" r="9525" b="0"/>
            <wp:docPr id="1660252637" name="Picture 15" descr="#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52637" name="Picture 15" descr="#4 icon"/>
                    <pic:cNvPicPr/>
                  </pic:nvPicPr>
                  <pic:blipFill rotWithShape="1">
                    <a:blip r:embed="rId17" cstate="print">
                      <a:extLst>
                        <a:ext uri="{28A0092B-C50C-407E-A947-70E740481C1C}">
                          <a14:useLocalDpi xmlns:a14="http://schemas.microsoft.com/office/drawing/2010/main" val="0"/>
                        </a:ext>
                      </a:extLst>
                    </a:blip>
                    <a:srcRect l="12475" t="41004" r="67241" b="39193"/>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AD1CF0" w:rsidRPr="00F1136B">
        <w:t>Step 4: Plan for Access and Engagement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CellMar>
          <w:top w:w="72" w:type="dxa"/>
          <w:left w:w="72" w:type="dxa"/>
          <w:bottom w:w="72" w:type="dxa"/>
          <w:right w:w="72" w:type="dxa"/>
        </w:tblCellMar>
        <w:tblLook w:val="04A0" w:firstRow="1" w:lastRow="0" w:firstColumn="1" w:lastColumn="0" w:noHBand="0" w:noVBand="1"/>
        <w:tblCaption w:val="Step 4: Access and Engagement"/>
        <w:tblDescription w:val="Table with the main unpacking question and reflection and discussion prompts"/>
      </w:tblPr>
      <w:tblGrid>
        <w:gridCol w:w="2335"/>
        <w:gridCol w:w="7565"/>
      </w:tblGrid>
      <w:tr w:rsidR="00956A20" w14:paraId="6F8E8131" w14:textId="77777777" w:rsidTr="00C968F6">
        <w:trPr>
          <w:tblHeader/>
        </w:trPr>
        <w:tc>
          <w:tcPr>
            <w:tcW w:w="2335" w:type="dxa"/>
            <w:tcBorders>
              <w:right w:val="nil"/>
            </w:tcBorders>
            <w:tcMar>
              <w:left w:w="288" w:type="dxa"/>
              <w:right w:w="288" w:type="dxa"/>
            </w:tcMar>
          </w:tcPr>
          <w:p w14:paraId="3E81AB36" w14:textId="068532D9" w:rsidR="00956A20" w:rsidRPr="00566B4C" w:rsidRDefault="00956A20" w:rsidP="007714B7">
            <w:pPr>
              <w:spacing w:line="240" w:lineRule="auto"/>
            </w:pPr>
            <w:r w:rsidRPr="00566B4C">
              <w:rPr>
                <w:i/>
                <w:iCs/>
              </w:rPr>
              <w:t>Unpacking Question</w:t>
            </w:r>
          </w:p>
        </w:tc>
        <w:tc>
          <w:tcPr>
            <w:tcW w:w="7565" w:type="dxa"/>
            <w:tcBorders>
              <w:left w:val="nil"/>
            </w:tcBorders>
            <w:tcMar>
              <w:top w:w="115" w:type="dxa"/>
              <w:left w:w="288" w:type="dxa"/>
              <w:bottom w:w="115" w:type="dxa"/>
              <w:right w:w="288" w:type="dxa"/>
            </w:tcMar>
          </w:tcPr>
          <w:p w14:paraId="0F92031F" w14:textId="3EFC7544" w:rsidR="00956A20" w:rsidRPr="00566B4C" w:rsidRDefault="00956A20" w:rsidP="007714B7">
            <w:pPr>
              <w:spacing w:line="240" w:lineRule="auto"/>
            </w:pPr>
            <w:r w:rsidRPr="00566B4C">
              <w:rPr>
                <w:rFonts w:eastAsia="Segoe UI"/>
                <w:i/>
                <w:iCs/>
                <w:color w:val="000000" w:themeColor="text1"/>
              </w:rPr>
              <w:t>Reflection and Discussion Prompts</w:t>
            </w:r>
          </w:p>
        </w:tc>
      </w:tr>
      <w:tr w:rsidR="003F3D2C" w14:paraId="56DDDDB5" w14:textId="77777777" w:rsidTr="0A46A4FB">
        <w:tc>
          <w:tcPr>
            <w:tcW w:w="2335" w:type="dxa"/>
            <w:tcMar>
              <w:left w:w="288" w:type="dxa"/>
              <w:right w:w="288" w:type="dxa"/>
            </w:tcMar>
          </w:tcPr>
          <w:p w14:paraId="29488E4B" w14:textId="703C2CB6" w:rsidR="003F3D2C" w:rsidRPr="00DD3CD4" w:rsidRDefault="00AD1CF0" w:rsidP="00DD3CD4">
            <w:pPr>
              <w:rPr>
                <w:b/>
                <w:bCs/>
                <w:sz w:val="18"/>
                <w:szCs w:val="18"/>
              </w:rPr>
            </w:pPr>
            <w:r w:rsidRPr="00DD3CD4">
              <w:rPr>
                <w:b/>
                <w:bCs/>
                <w:color w:val="1A4785"/>
                <w:sz w:val="18"/>
                <w:szCs w:val="18"/>
              </w:rPr>
              <w:t xml:space="preserve">How can our facilitation of this unit increase all students’ capacity as independent learners </w:t>
            </w:r>
            <w:r w:rsidR="1D1BDE73" w:rsidRPr="00DD3CD4">
              <w:rPr>
                <w:b/>
                <w:bCs/>
                <w:color w:val="1A4785"/>
                <w:sz w:val="18"/>
                <w:szCs w:val="18"/>
              </w:rPr>
              <w:t>and</w:t>
            </w:r>
            <w:r w:rsidRPr="00DD3CD4">
              <w:rPr>
                <w:b/>
                <w:bCs/>
                <w:color w:val="1A4785"/>
                <w:sz w:val="18"/>
                <w:szCs w:val="18"/>
              </w:rPr>
              <w:t xml:space="preserve"> cultivate deeper learning?</w:t>
            </w:r>
          </w:p>
        </w:tc>
        <w:tc>
          <w:tcPr>
            <w:tcW w:w="7565" w:type="dxa"/>
            <w:tcMar>
              <w:top w:w="115" w:type="dxa"/>
              <w:left w:w="288" w:type="dxa"/>
              <w:bottom w:w="115" w:type="dxa"/>
              <w:right w:w="288" w:type="dxa"/>
            </w:tcMar>
          </w:tcPr>
          <w:p w14:paraId="00A23570" w14:textId="3CCD4122" w:rsidR="003F3D2C" w:rsidRPr="001221C0" w:rsidRDefault="003F3D2C" w:rsidP="008440DB">
            <w:pPr>
              <w:pStyle w:val="Heading4"/>
              <w:keepNext w:val="0"/>
              <w:keepLines w:val="0"/>
              <w:widowControl w:val="0"/>
            </w:pPr>
            <w:r w:rsidRPr="00F2148F">
              <w:t xml:space="preserve">Skim the daily lessons for the unit or review an overview of each lesson if available. </w:t>
            </w:r>
          </w:p>
          <w:p w14:paraId="69E8B25F" w14:textId="77777777" w:rsidR="003F3D2C" w:rsidRDefault="003F3D2C" w:rsidP="008440DB">
            <w:pPr>
              <w:pStyle w:val="Heading4"/>
              <w:keepNext w:val="0"/>
              <w:keepLines w:val="0"/>
              <w:widowControl w:val="0"/>
            </w:pPr>
            <w:r>
              <w:t>Consider the assets and needs of all students.</w:t>
            </w:r>
          </w:p>
          <w:p w14:paraId="1F0FD88E" w14:textId="476B7401" w:rsidR="003F3D2C" w:rsidRDefault="003F3D2C" w:rsidP="008440DB">
            <w:pPr>
              <w:pStyle w:val="ListParagraph"/>
              <w:widowControl w:val="0"/>
              <w:numPr>
                <w:ilvl w:val="0"/>
                <w:numId w:val="15"/>
              </w:numPr>
              <w:rPr>
                <w:sz w:val="18"/>
                <w:szCs w:val="18"/>
              </w:rPr>
            </w:pPr>
            <w:r w:rsidRPr="0A204E94">
              <w:rPr>
                <w:sz w:val="18"/>
                <w:szCs w:val="18"/>
              </w:rPr>
              <w:t>What do recent data, student IEPs, ELD levels, and student work show?</w:t>
            </w:r>
          </w:p>
          <w:p w14:paraId="3DF3900F" w14:textId="2834C0A7" w:rsidR="003F3D2C" w:rsidRDefault="003F3D2C" w:rsidP="008440DB">
            <w:pPr>
              <w:pStyle w:val="ListParagraph"/>
              <w:widowControl w:val="0"/>
              <w:numPr>
                <w:ilvl w:val="0"/>
                <w:numId w:val="15"/>
              </w:numPr>
              <w:rPr>
                <w:sz w:val="18"/>
                <w:szCs w:val="18"/>
              </w:rPr>
            </w:pPr>
            <w:r w:rsidRPr="0A204E94">
              <w:rPr>
                <w:sz w:val="18"/>
                <w:szCs w:val="18"/>
              </w:rPr>
              <w:t>What strengths do students already bring as related to the skills, language, and content of this unit?</w:t>
            </w:r>
          </w:p>
          <w:p w14:paraId="1A7FC0B8" w14:textId="07E6F3D1" w:rsidR="003F3D2C" w:rsidRPr="00F7245C" w:rsidRDefault="003F3D2C" w:rsidP="008440DB">
            <w:pPr>
              <w:pStyle w:val="ListParagraph"/>
              <w:widowControl w:val="0"/>
              <w:numPr>
                <w:ilvl w:val="0"/>
                <w:numId w:val="15"/>
              </w:numPr>
              <w:rPr>
                <w:sz w:val="18"/>
                <w:szCs w:val="18"/>
              </w:rPr>
            </w:pPr>
            <w:r w:rsidRPr="0EAD55D8">
              <w:rPr>
                <w:sz w:val="18"/>
                <w:szCs w:val="18"/>
              </w:rPr>
              <w:t>What might be challenging for students during the unit?</w:t>
            </w:r>
          </w:p>
          <w:p w14:paraId="27E6A47F" w14:textId="736B9918" w:rsidR="003F3D2C" w:rsidRDefault="003F3D2C" w:rsidP="008440DB">
            <w:pPr>
              <w:pStyle w:val="Heading4"/>
              <w:keepNext w:val="0"/>
              <w:keepLines w:val="0"/>
              <w:widowControl w:val="0"/>
            </w:pPr>
            <w:r w:rsidRPr="00C87543">
              <w:t>Identify supports and scaffolds students might need.</w:t>
            </w:r>
          </w:p>
          <w:p w14:paraId="564174B3" w14:textId="79240936" w:rsidR="003F3D2C" w:rsidRPr="00774B30" w:rsidRDefault="003F3D2C" w:rsidP="008440DB">
            <w:pPr>
              <w:pStyle w:val="ListParagraph"/>
              <w:widowControl w:val="0"/>
              <w:numPr>
                <w:ilvl w:val="0"/>
                <w:numId w:val="11"/>
              </w:numPr>
              <w:rPr>
                <w:sz w:val="18"/>
                <w:szCs w:val="18"/>
              </w:rPr>
            </w:pPr>
            <w:r w:rsidRPr="00774B30">
              <w:rPr>
                <w:sz w:val="18"/>
                <w:szCs w:val="18"/>
              </w:rPr>
              <w:t>How will students be supported to grow in their capacity as independent learners and engage in deeper learning throughout the unit?</w:t>
            </w:r>
          </w:p>
          <w:p w14:paraId="2826EBB1" w14:textId="77777777" w:rsidR="003F3D2C" w:rsidRPr="001221C0" w:rsidRDefault="003F3D2C" w:rsidP="008440DB">
            <w:pPr>
              <w:pStyle w:val="ListParagraph"/>
              <w:widowControl w:val="0"/>
              <w:numPr>
                <w:ilvl w:val="0"/>
                <w:numId w:val="11"/>
              </w:numPr>
              <w:rPr>
                <w:sz w:val="18"/>
                <w:szCs w:val="18"/>
              </w:rPr>
            </w:pPr>
            <w:r w:rsidRPr="0A204E94">
              <w:rPr>
                <w:sz w:val="18"/>
                <w:szCs w:val="18"/>
              </w:rPr>
              <w:t>What skills, knowledge, language, standards, or concepts from prior units might we need to spiral into instruction to set students up for success in this unit?</w:t>
            </w:r>
          </w:p>
          <w:p w14:paraId="782CB805" w14:textId="77777777" w:rsidR="003F3D2C" w:rsidRPr="001221C0" w:rsidRDefault="003F3D2C" w:rsidP="008440DB">
            <w:pPr>
              <w:pStyle w:val="ListParagraph"/>
              <w:widowControl w:val="0"/>
              <w:numPr>
                <w:ilvl w:val="0"/>
                <w:numId w:val="11"/>
              </w:numPr>
              <w:rPr>
                <w:sz w:val="18"/>
                <w:szCs w:val="18"/>
              </w:rPr>
            </w:pPr>
            <w:r w:rsidRPr="0A204E94">
              <w:rPr>
                <w:sz w:val="18"/>
                <w:szCs w:val="18"/>
              </w:rPr>
              <w:t xml:space="preserve">Where and how will we plan to explicitly teach language through content and incorporate opportunities for language development? </w:t>
            </w:r>
          </w:p>
          <w:p w14:paraId="669C8609" w14:textId="09FCC8F2" w:rsidR="003F3D2C" w:rsidRPr="001221C0" w:rsidRDefault="003F3D2C" w:rsidP="008440DB">
            <w:pPr>
              <w:pStyle w:val="Heading4"/>
              <w:keepNext w:val="0"/>
              <w:keepLines w:val="0"/>
              <w:widowControl w:val="0"/>
            </w:pPr>
            <w:r w:rsidRPr="001221C0">
              <w:lastRenderedPageBreak/>
              <w:t xml:space="preserve">Consider the strengths and weaknesses of existing instructional materials and plan for </w:t>
            </w:r>
            <w:r>
              <w:t>engaging</w:t>
            </w:r>
            <w:r w:rsidRPr="001221C0">
              <w:t xml:space="preserve"> all students</w:t>
            </w:r>
            <w:r>
              <w:t>.</w:t>
            </w:r>
          </w:p>
          <w:p w14:paraId="1DCEE89B" w14:textId="7D75619B" w:rsidR="003F3D2C" w:rsidRPr="002F77F7" w:rsidRDefault="003F3D2C" w:rsidP="008440DB">
            <w:pPr>
              <w:pStyle w:val="ListParagraph"/>
              <w:widowControl w:val="0"/>
              <w:numPr>
                <w:ilvl w:val="0"/>
                <w:numId w:val="11"/>
              </w:numPr>
              <w:rPr>
                <w:sz w:val="18"/>
                <w:szCs w:val="18"/>
              </w:rPr>
            </w:pPr>
            <w:r w:rsidRPr="0EAD55D8">
              <w:rPr>
                <w:sz w:val="18"/>
                <w:szCs w:val="18"/>
              </w:rPr>
              <w:t>To what extent does this unit create opportunities for frequent, robust student-to-student discourse and cooperative learning that advances student learning?</w:t>
            </w:r>
          </w:p>
          <w:p w14:paraId="25BE33EA" w14:textId="18A1020B" w:rsidR="003F3D2C" w:rsidRPr="002F77F7" w:rsidRDefault="003F3D2C" w:rsidP="008440DB">
            <w:pPr>
              <w:pStyle w:val="ListParagraph"/>
              <w:widowControl w:val="0"/>
              <w:numPr>
                <w:ilvl w:val="0"/>
                <w:numId w:val="11"/>
              </w:numPr>
              <w:rPr>
                <w:sz w:val="18"/>
                <w:szCs w:val="18"/>
              </w:rPr>
            </w:pPr>
            <w:r w:rsidRPr="0A204E94">
              <w:rPr>
                <w:sz w:val="18"/>
                <w:szCs w:val="18"/>
              </w:rPr>
              <w:t>To what extent does the unit provide opportunities for students to reflect on their learning and revise or refine their thinking throughout the unit?</w:t>
            </w:r>
          </w:p>
          <w:p w14:paraId="0CDA54EE" w14:textId="57918ADE" w:rsidR="003F3D2C" w:rsidRPr="002F77F7" w:rsidRDefault="003F3D2C" w:rsidP="008440DB">
            <w:pPr>
              <w:pStyle w:val="ListParagraph"/>
              <w:widowControl w:val="0"/>
              <w:numPr>
                <w:ilvl w:val="0"/>
                <w:numId w:val="11"/>
              </w:numPr>
              <w:rPr>
                <w:sz w:val="18"/>
                <w:szCs w:val="18"/>
              </w:rPr>
            </w:pPr>
            <w:r w:rsidRPr="0A204E94">
              <w:rPr>
                <w:sz w:val="18"/>
                <w:szCs w:val="18"/>
              </w:rPr>
              <w:t>To what extent are there opportunities for students to demonstrate their learning in a way that is meaningful, authentic to the discipline, and relevant to them?</w:t>
            </w:r>
          </w:p>
          <w:p w14:paraId="631B2DB0" w14:textId="483D7AF6" w:rsidR="003F3D2C" w:rsidRDefault="003F3D2C" w:rsidP="008440DB">
            <w:pPr>
              <w:pStyle w:val="ListParagraph"/>
              <w:widowControl w:val="0"/>
              <w:numPr>
                <w:ilvl w:val="0"/>
                <w:numId w:val="11"/>
              </w:numPr>
              <w:rPr>
                <w:sz w:val="18"/>
                <w:szCs w:val="18"/>
              </w:rPr>
            </w:pPr>
            <w:r w:rsidRPr="0A204E94">
              <w:rPr>
                <w:sz w:val="18"/>
                <w:szCs w:val="18"/>
              </w:rPr>
              <w:t xml:space="preserve">As facilitators of this unit, what will we do to amplify these opportunities and ensure all students are engaged in learning that is </w:t>
            </w:r>
            <w:r w:rsidR="007F723D">
              <w:rPr>
                <w:sz w:val="18"/>
                <w:szCs w:val="18"/>
              </w:rPr>
              <w:t xml:space="preserve">inclusive, </w:t>
            </w:r>
            <w:r w:rsidRPr="0A204E94">
              <w:rPr>
                <w:sz w:val="18"/>
                <w:szCs w:val="18"/>
              </w:rPr>
              <w:t>culturally and linguistically sustaining, real world, relevant, and interactive?</w:t>
            </w:r>
          </w:p>
          <w:p w14:paraId="5468BD3C" w14:textId="77777777" w:rsidR="003F3D2C" w:rsidRPr="000C3AD2" w:rsidRDefault="003F3D2C" w:rsidP="008440DB">
            <w:pPr>
              <w:pStyle w:val="Heading4"/>
              <w:keepNext w:val="0"/>
              <w:keepLines w:val="0"/>
              <w:widowControl w:val="0"/>
            </w:pPr>
            <w:r w:rsidRPr="000C3AD2">
              <w:t>Consider how the learning and lessons in this unit intersect with the curricula of other content areas.</w:t>
            </w:r>
          </w:p>
          <w:p w14:paraId="6AC5662B" w14:textId="508A3701" w:rsidR="003F3D2C" w:rsidRDefault="003F3D2C" w:rsidP="008440DB">
            <w:pPr>
              <w:pStyle w:val="ListParagraph"/>
              <w:widowControl w:val="0"/>
              <w:numPr>
                <w:ilvl w:val="0"/>
                <w:numId w:val="11"/>
              </w:numPr>
              <w:rPr>
                <w:sz w:val="18"/>
                <w:szCs w:val="18"/>
              </w:rPr>
            </w:pPr>
            <w:r w:rsidRPr="0A204E94">
              <w:rPr>
                <w:sz w:val="18"/>
                <w:szCs w:val="18"/>
              </w:rPr>
              <w:t xml:space="preserve">Talk to a colleague in a different content area. </w:t>
            </w:r>
          </w:p>
          <w:p w14:paraId="214B0A7B" w14:textId="555CF8E6" w:rsidR="003F3D2C" w:rsidRPr="00123069" w:rsidRDefault="003F3D2C" w:rsidP="008440DB">
            <w:pPr>
              <w:pStyle w:val="ListParagraph"/>
              <w:widowControl w:val="0"/>
              <w:numPr>
                <w:ilvl w:val="0"/>
                <w:numId w:val="11"/>
              </w:numPr>
              <w:rPr>
                <w:sz w:val="18"/>
                <w:szCs w:val="18"/>
              </w:rPr>
            </w:pPr>
            <w:r w:rsidRPr="0A204E94">
              <w:rPr>
                <w:sz w:val="18"/>
                <w:szCs w:val="18"/>
              </w:rPr>
              <w:t>Identify any high-leverage strategies that could be aligned across content areas.</w:t>
            </w:r>
          </w:p>
        </w:tc>
      </w:tr>
    </w:tbl>
    <w:p w14:paraId="22BAF4BD" w14:textId="77777777" w:rsidR="00AE5FB6" w:rsidRDefault="00AE5FB6" w:rsidP="008142A1"/>
    <w:p w14:paraId="4756E207" w14:textId="6360362B" w:rsidR="00AD1CF0" w:rsidRDefault="00077FF9" w:rsidP="00F1136B">
      <w:pPr>
        <w:pStyle w:val="Heading3"/>
      </w:pPr>
      <w:r>
        <w:rPr>
          <w:noProof/>
        </w:rPr>
        <w:drawing>
          <wp:inline distT="0" distB="0" distL="0" distR="0" wp14:anchorId="6E4A1D62" wp14:editId="5A4CF3D3">
            <wp:extent cx="523875" cy="457200"/>
            <wp:effectExtent l="0" t="0" r="9525" b="0"/>
            <wp:docPr id="1825695529" name="Picture 15" descr="#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95529" name="Picture 15" descr="#5 icon"/>
                    <pic:cNvPicPr/>
                  </pic:nvPicPr>
                  <pic:blipFill rotWithShape="1">
                    <a:blip r:embed="rId26" cstate="print">
                      <a:extLst>
                        <a:ext uri="{28A0092B-C50C-407E-A947-70E740481C1C}">
                          <a14:useLocalDpi xmlns:a14="http://schemas.microsoft.com/office/drawing/2010/main" val="0"/>
                        </a:ext>
                      </a:extLst>
                    </a:blip>
                    <a:srcRect l="39537" t="41256" r="40179" b="38941"/>
                    <a:stretch>
                      <a:fillRect/>
                    </a:stretch>
                  </pic:blipFill>
                  <pic:spPr bwMode="auto">
                    <a:xfrm>
                      <a:off x="0" y="0"/>
                      <a:ext cx="523875" cy="457200"/>
                    </a:xfrm>
                    <a:prstGeom prst="rect">
                      <a:avLst/>
                    </a:prstGeom>
                    <a:ln>
                      <a:noFill/>
                    </a:ln>
                    <a:extLst>
                      <a:ext uri="{53640926-AAD7-44D8-BBD7-CCE9431645EC}">
                        <a14:shadowObscured xmlns:a14="http://schemas.microsoft.com/office/drawing/2010/main"/>
                      </a:ext>
                    </a:extLst>
                  </pic:spPr>
                </pic:pic>
              </a:graphicData>
            </a:graphic>
          </wp:inline>
        </w:drawing>
      </w:r>
      <w:r w:rsidR="00AD1CF0">
        <w:t>Step 5: Closing &amp; Next Steps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single" w:sz="8" w:space="0" w:color="1A4785"/>
        </w:tblBorders>
        <w:tblCellMar>
          <w:top w:w="72" w:type="dxa"/>
          <w:left w:w="72" w:type="dxa"/>
          <w:bottom w:w="72" w:type="dxa"/>
          <w:right w:w="72" w:type="dxa"/>
        </w:tblCellMar>
        <w:tblLook w:val="04A0" w:firstRow="1" w:lastRow="0" w:firstColumn="1" w:lastColumn="0" w:noHBand="0" w:noVBand="1"/>
        <w:tblCaption w:val="Step 5: Closing and Next Steps"/>
        <w:tblDescription w:val="Table with the main unpacking question and reflection and discussion prompts"/>
      </w:tblPr>
      <w:tblGrid>
        <w:gridCol w:w="2335"/>
        <w:gridCol w:w="7655"/>
      </w:tblGrid>
      <w:tr w:rsidR="006F2821" w14:paraId="6957CBC1" w14:textId="77777777" w:rsidTr="00BE0F4E">
        <w:trPr>
          <w:trHeight w:val="25"/>
          <w:tblHeader/>
        </w:trPr>
        <w:tc>
          <w:tcPr>
            <w:tcW w:w="2335" w:type="dxa"/>
            <w:tcMar>
              <w:left w:w="288" w:type="dxa"/>
              <w:right w:w="288" w:type="dxa"/>
            </w:tcMar>
          </w:tcPr>
          <w:p w14:paraId="2A0316C4" w14:textId="4C77FBEB" w:rsidR="006F2821" w:rsidRPr="00566B4C" w:rsidRDefault="006F2821" w:rsidP="007714B7">
            <w:pPr>
              <w:spacing w:line="240" w:lineRule="auto"/>
              <w:rPr>
                <w:i/>
                <w:iCs/>
              </w:rPr>
            </w:pPr>
            <w:r w:rsidRPr="00566B4C">
              <w:rPr>
                <w:i/>
                <w:iCs/>
              </w:rPr>
              <w:t>Unpacking Question</w:t>
            </w:r>
          </w:p>
        </w:tc>
        <w:tc>
          <w:tcPr>
            <w:tcW w:w="7655" w:type="dxa"/>
            <w:tcMar>
              <w:top w:w="115" w:type="dxa"/>
              <w:left w:w="288" w:type="dxa"/>
              <w:bottom w:w="115" w:type="dxa"/>
              <w:right w:w="288" w:type="dxa"/>
            </w:tcMar>
          </w:tcPr>
          <w:p w14:paraId="538D2881" w14:textId="32083A24" w:rsidR="006F2821" w:rsidRPr="00566B4C" w:rsidRDefault="006F2821" w:rsidP="007714B7">
            <w:pPr>
              <w:spacing w:line="240" w:lineRule="auto"/>
              <w:rPr>
                <w:i/>
                <w:iCs/>
              </w:rPr>
            </w:pPr>
            <w:r w:rsidRPr="00566B4C">
              <w:rPr>
                <w:rFonts w:eastAsia="Segoe UI"/>
                <w:i/>
                <w:iCs/>
                <w:color w:val="000000" w:themeColor="text1"/>
              </w:rPr>
              <w:t>Reflection and Discussion Prompts</w:t>
            </w:r>
          </w:p>
        </w:tc>
      </w:tr>
      <w:tr w:rsidR="00CF6BE4" w14:paraId="210779BB" w14:textId="77777777" w:rsidTr="00D32326">
        <w:trPr>
          <w:trHeight w:val="290"/>
        </w:trPr>
        <w:tc>
          <w:tcPr>
            <w:tcW w:w="2335" w:type="dxa"/>
            <w:tcMar>
              <w:left w:w="288" w:type="dxa"/>
              <w:right w:w="288" w:type="dxa"/>
            </w:tcMar>
          </w:tcPr>
          <w:p w14:paraId="0D975D88" w14:textId="5A822AA8" w:rsidR="00CF6BE4" w:rsidRPr="00DD3CD4" w:rsidRDefault="00AD1CF0" w:rsidP="00DD3CD4">
            <w:pPr>
              <w:rPr>
                <w:b/>
                <w:bCs/>
                <w:sz w:val="18"/>
                <w:szCs w:val="18"/>
              </w:rPr>
            </w:pPr>
            <w:r w:rsidRPr="00DD3CD4">
              <w:rPr>
                <w:b/>
                <w:bCs/>
                <w:color w:val="1A4785"/>
                <w:sz w:val="18"/>
                <w:szCs w:val="18"/>
              </w:rPr>
              <w:t>What high-leverage instructional practice or strategy should we prioritize to support students to meet the learning goals of the unit and cultivate deeper learning?</w:t>
            </w:r>
          </w:p>
        </w:tc>
        <w:tc>
          <w:tcPr>
            <w:tcW w:w="7655" w:type="dxa"/>
            <w:tcMar>
              <w:top w:w="115" w:type="dxa"/>
              <w:left w:w="288" w:type="dxa"/>
              <w:bottom w:w="115" w:type="dxa"/>
              <w:right w:w="288" w:type="dxa"/>
            </w:tcMar>
            <w:hideMark/>
          </w:tcPr>
          <w:p w14:paraId="4BB00277" w14:textId="5DF15003" w:rsidR="00CF6BE4" w:rsidRDefault="00CF6BE4" w:rsidP="008440DB">
            <w:pPr>
              <w:pStyle w:val="Heading4"/>
              <w:keepNext w:val="0"/>
              <w:keepLines w:val="0"/>
              <w:widowControl w:val="0"/>
            </w:pPr>
            <w:r>
              <w:t>Identify what we need to do logistically to teach this unit.</w:t>
            </w:r>
          </w:p>
          <w:p w14:paraId="3A5B62DA" w14:textId="77777777" w:rsidR="00CF6BE4" w:rsidRPr="00802126" w:rsidRDefault="00CF6BE4" w:rsidP="008440DB">
            <w:pPr>
              <w:pStyle w:val="ListParagraph"/>
              <w:widowControl w:val="0"/>
              <w:numPr>
                <w:ilvl w:val="0"/>
                <w:numId w:val="16"/>
              </w:numPr>
              <w:rPr>
                <w:sz w:val="18"/>
                <w:szCs w:val="18"/>
              </w:rPr>
            </w:pPr>
            <w:r w:rsidRPr="0A204E94">
              <w:rPr>
                <w:sz w:val="18"/>
                <w:szCs w:val="18"/>
              </w:rPr>
              <w:t>Materials, classroom set up, content knowledge building, or student home language(s) building needed</w:t>
            </w:r>
          </w:p>
          <w:p w14:paraId="5EEC13F2" w14:textId="77777777" w:rsidR="00CF6BE4" w:rsidRDefault="00CF6BE4" w:rsidP="008440DB">
            <w:pPr>
              <w:pStyle w:val="Heading4"/>
              <w:keepNext w:val="0"/>
              <w:keepLines w:val="0"/>
              <w:widowControl w:val="0"/>
            </w:pPr>
            <w:r w:rsidRPr="00F2148F">
              <w:t xml:space="preserve">Determine which lessons </w:t>
            </w:r>
            <w:r>
              <w:t xml:space="preserve">and </w:t>
            </w:r>
            <w:proofErr w:type="gramStart"/>
            <w:r>
              <w:t>student</w:t>
            </w:r>
            <w:proofErr w:type="gramEnd"/>
            <w:r>
              <w:t xml:space="preserve"> work from the </w:t>
            </w:r>
            <w:r w:rsidRPr="00F2148F">
              <w:t>unit we will collaboratively internalize and analyze</w:t>
            </w:r>
            <w:r>
              <w:t>.</w:t>
            </w:r>
          </w:p>
          <w:p w14:paraId="21C60115" w14:textId="77777777" w:rsidR="00CF6BE4" w:rsidRDefault="00CF6BE4" w:rsidP="008440DB">
            <w:pPr>
              <w:pStyle w:val="ListParagraph"/>
              <w:widowControl w:val="0"/>
              <w:numPr>
                <w:ilvl w:val="0"/>
                <w:numId w:val="16"/>
              </w:numPr>
              <w:rPr>
                <w:sz w:val="18"/>
                <w:szCs w:val="18"/>
              </w:rPr>
            </w:pPr>
            <w:r w:rsidRPr="0A204E94">
              <w:rPr>
                <w:sz w:val="18"/>
                <w:szCs w:val="18"/>
              </w:rPr>
              <w:t>Which lessons and/or tasks engage students in authentic work of the discipline and/or build the knowledge, skills, academic language, and thinking required for the culminating task(s)?</w:t>
            </w:r>
          </w:p>
          <w:p w14:paraId="7FD815EC" w14:textId="77777777" w:rsidR="00CF6BE4" w:rsidRDefault="00CF6BE4" w:rsidP="008440DB">
            <w:pPr>
              <w:pStyle w:val="ListParagraph"/>
              <w:widowControl w:val="0"/>
              <w:numPr>
                <w:ilvl w:val="0"/>
                <w:numId w:val="16"/>
              </w:numPr>
              <w:rPr>
                <w:sz w:val="18"/>
                <w:szCs w:val="18"/>
              </w:rPr>
            </w:pPr>
            <w:r w:rsidRPr="0A204E94">
              <w:rPr>
                <w:sz w:val="18"/>
                <w:szCs w:val="18"/>
              </w:rPr>
              <w:t xml:space="preserve">Use </w:t>
            </w:r>
            <w:proofErr w:type="gramStart"/>
            <w:r w:rsidRPr="0A204E94">
              <w:rPr>
                <w:sz w:val="18"/>
                <w:szCs w:val="18"/>
              </w:rPr>
              <w:t>the Lesson</w:t>
            </w:r>
            <w:proofErr w:type="gramEnd"/>
            <w:r w:rsidRPr="0A204E94">
              <w:rPr>
                <w:sz w:val="18"/>
                <w:szCs w:val="18"/>
              </w:rPr>
              <w:t xml:space="preserve"> Internalization and Looking at Student Work tools.</w:t>
            </w:r>
          </w:p>
          <w:p w14:paraId="3DFD6588" w14:textId="4310E49A" w:rsidR="00CF6BE4" w:rsidRPr="00A20D5E" w:rsidRDefault="00CF6BE4" w:rsidP="008440DB">
            <w:pPr>
              <w:widowControl w:val="0"/>
              <w:rPr>
                <w:rFonts w:ascii="Myriad Pro" w:hAnsi="Myriad Pro"/>
                <w:b/>
                <w:bCs/>
                <w:sz w:val="20"/>
                <w:szCs w:val="20"/>
              </w:rPr>
            </w:pPr>
            <w:r w:rsidRPr="5238F869">
              <w:rPr>
                <w:rFonts w:ascii="Myriad Pro" w:hAnsi="Myriad Pro"/>
                <w:b/>
                <w:bCs/>
                <w:sz w:val="20"/>
                <w:szCs w:val="20"/>
              </w:rPr>
              <w:t xml:space="preserve">Language Goals </w:t>
            </w:r>
          </w:p>
          <w:p w14:paraId="5FB0E9D5" w14:textId="281EE19E" w:rsidR="00CF6BE4" w:rsidRPr="009F6B09" w:rsidRDefault="00CF6BE4" w:rsidP="008440DB">
            <w:pPr>
              <w:pStyle w:val="ListParagraph"/>
              <w:widowControl w:val="0"/>
              <w:numPr>
                <w:ilvl w:val="0"/>
                <w:numId w:val="22"/>
              </w:numPr>
            </w:pPr>
            <w:r w:rsidRPr="0A204E94">
              <w:rPr>
                <w:sz w:val="18"/>
                <w:szCs w:val="18"/>
              </w:rPr>
              <w:t xml:space="preserve">If none exists, either add this as </w:t>
            </w:r>
            <w:proofErr w:type="gramStart"/>
            <w:r w:rsidRPr="0A204E94">
              <w:rPr>
                <w:sz w:val="18"/>
                <w:szCs w:val="18"/>
              </w:rPr>
              <w:t>a next</w:t>
            </w:r>
            <w:proofErr w:type="gramEnd"/>
            <w:r w:rsidRPr="0A204E94">
              <w:rPr>
                <w:sz w:val="18"/>
                <w:szCs w:val="18"/>
              </w:rPr>
              <w:t xml:space="preserve"> step following the meeting or identify them together. Refer to </w:t>
            </w:r>
            <w:hyperlink r:id="rId27">
              <w:r w:rsidRPr="0A204E94">
                <w:rPr>
                  <w:rStyle w:val="Hyperlink"/>
                  <w:sz w:val="18"/>
                  <w:szCs w:val="18"/>
                </w:rPr>
                <w:t>Creating Focus Language Goals</w:t>
              </w:r>
            </w:hyperlink>
            <w:r w:rsidRPr="0A204E94">
              <w:rPr>
                <w:sz w:val="18"/>
                <w:szCs w:val="18"/>
              </w:rPr>
              <w:t>, as needed</w:t>
            </w:r>
            <w:r w:rsidR="007F723D">
              <w:rPr>
                <w:sz w:val="18"/>
                <w:szCs w:val="18"/>
              </w:rPr>
              <w:t>.</w:t>
            </w:r>
          </w:p>
        </w:tc>
      </w:tr>
    </w:tbl>
    <w:p w14:paraId="2940E1A0" w14:textId="391C717F" w:rsidR="00F2148F" w:rsidRDefault="00F2148F" w:rsidP="006D6C83"/>
    <w:p w14:paraId="22D19E4A" w14:textId="77777777" w:rsidR="0023681E" w:rsidRDefault="0023681E" w:rsidP="006D6C83"/>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CellMar>
          <w:top w:w="72" w:type="dxa"/>
          <w:left w:w="72" w:type="dxa"/>
          <w:bottom w:w="72" w:type="dxa"/>
          <w:right w:w="72" w:type="dxa"/>
        </w:tblCellMar>
        <w:tblLook w:val="04A0" w:firstRow="1" w:lastRow="0" w:firstColumn="1" w:lastColumn="0" w:noHBand="0" w:noVBand="1"/>
        <w:tblCaption w:val="Pause and Reflect"/>
        <w:tblDescription w:val="Table with the pause and reflect icon in one column and the reflection prompt in the second column"/>
      </w:tblPr>
      <w:tblGrid>
        <w:gridCol w:w="895"/>
        <w:gridCol w:w="9005"/>
      </w:tblGrid>
      <w:tr w:rsidR="005D37FA" w:rsidRPr="005D37FA" w14:paraId="2E5FC90B" w14:textId="77777777" w:rsidTr="00BE0F4E">
        <w:trPr>
          <w:tblHeader/>
        </w:trPr>
        <w:tc>
          <w:tcPr>
            <w:tcW w:w="895" w:type="dxa"/>
            <w:shd w:val="clear" w:color="auto" w:fill="1A4785"/>
            <w:tcMar>
              <w:top w:w="115" w:type="dxa"/>
              <w:left w:w="115" w:type="dxa"/>
              <w:bottom w:w="115" w:type="dxa"/>
              <w:right w:w="115" w:type="dxa"/>
            </w:tcMar>
            <w:hideMark/>
          </w:tcPr>
          <w:p w14:paraId="540BFFBA" w14:textId="77777777" w:rsidR="00F2148F" w:rsidRPr="005D37FA" w:rsidRDefault="00F2148F" w:rsidP="003A382F">
            <w:pPr>
              <w:rPr>
                <w:color w:val="1A4785"/>
                <w:szCs w:val="16"/>
              </w:rPr>
            </w:pPr>
            <w:r w:rsidRPr="005D37FA">
              <w:rPr>
                <w:noProof/>
                <w:color w:val="1A4785"/>
              </w:rPr>
              <w:drawing>
                <wp:inline distT="0" distB="0" distL="0" distR="0" wp14:anchorId="2BB07F5E" wp14:editId="7FE0BA96">
                  <wp:extent cx="362585" cy="362585"/>
                  <wp:effectExtent l="0" t="0" r="0" b="0"/>
                  <wp:docPr id="32" name="Graphic 32" descr="Pause and reflect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 name="Graphic 32" descr="Pause and reflect icon">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5760" cy="365760"/>
                          </a:xfrm>
                          <a:prstGeom prst="rect">
                            <a:avLst/>
                          </a:prstGeom>
                        </pic:spPr>
                      </pic:pic>
                    </a:graphicData>
                  </a:graphic>
                </wp:inline>
              </w:drawing>
            </w:r>
          </w:p>
        </w:tc>
        <w:tc>
          <w:tcPr>
            <w:tcW w:w="9005" w:type="dxa"/>
            <w:shd w:val="clear" w:color="auto" w:fill="DEEAF6"/>
            <w:tcMar>
              <w:top w:w="115" w:type="dxa"/>
              <w:left w:w="115" w:type="dxa"/>
              <w:bottom w:w="115" w:type="dxa"/>
              <w:right w:w="115" w:type="dxa"/>
            </w:tcMar>
            <w:hideMark/>
          </w:tcPr>
          <w:p w14:paraId="6B5E7343" w14:textId="2025E157" w:rsidR="00F2148F" w:rsidRPr="00BE350A" w:rsidRDefault="00F2148F" w:rsidP="00DD3CD4">
            <w:pPr>
              <w:pStyle w:val="Heading2"/>
              <w:rPr>
                <w:sz w:val="20"/>
                <w:szCs w:val="20"/>
              </w:rPr>
            </w:pPr>
            <w:r w:rsidRPr="00BE350A">
              <w:rPr>
                <w:sz w:val="20"/>
                <w:szCs w:val="20"/>
              </w:rPr>
              <w:t>Synthesize and Reflect</w:t>
            </w:r>
          </w:p>
          <w:p w14:paraId="045D0CAC" w14:textId="09C5FCD2" w:rsidR="00925780" w:rsidRPr="005D37FA" w:rsidRDefault="39BC07E3" w:rsidP="0A204E94">
            <w:pPr>
              <w:rPr>
                <w:color w:val="1A4785"/>
                <w:sz w:val="18"/>
                <w:szCs w:val="18"/>
              </w:rPr>
            </w:pPr>
            <w:r w:rsidRPr="005D37FA">
              <w:rPr>
                <w:color w:val="1A4785"/>
                <w:sz w:val="18"/>
                <w:szCs w:val="18"/>
              </w:rPr>
              <w:t>Synthesize Steps 4 and 5:</w:t>
            </w:r>
          </w:p>
          <w:p w14:paraId="23BD6568" w14:textId="77777777" w:rsidR="00076069" w:rsidRPr="005D37FA" w:rsidRDefault="39BC07E3" w:rsidP="00076069">
            <w:pPr>
              <w:pStyle w:val="ListParagraph"/>
              <w:numPr>
                <w:ilvl w:val="0"/>
                <w:numId w:val="17"/>
              </w:numPr>
              <w:rPr>
                <w:color w:val="1A4785"/>
                <w:sz w:val="18"/>
                <w:szCs w:val="18"/>
              </w:rPr>
            </w:pPr>
            <w:r w:rsidRPr="005D37FA">
              <w:rPr>
                <w:color w:val="1A4785"/>
                <w:sz w:val="18"/>
                <w:szCs w:val="18"/>
              </w:rPr>
              <w:t>Based on our reflections above and considering both instructional materials and pedagogical practices, what action steps are we going to take when teaching this unit? Consider what to adjust, what to add, what to emphasize, etc. without undermining the coherence or rigor of the materials.</w:t>
            </w:r>
          </w:p>
          <w:p w14:paraId="2178B260" w14:textId="1369FD4A" w:rsidR="00F2148F" w:rsidRPr="005D37FA" w:rsidRDefault="39BC07E3" w:rsidP="00076069">
            <w:pPr>
              <w:pStyle w:val="ListParagraph"/>
              <w:numPr>
                <w:ilvl w:val="0"/>
                <w:numId w:val="17"/>
              </w:numPr>
              <w:rPr>
                <w:color w:val="1A4785"/>
                <w:sz w:val="18"/>
                <w:szCs w:val="18"/>
              </w:rPr>
            </w:pPr>
            <w:r w:rsidRPr="005D37FA">
              <w:rPr>
                <w:color w:val="1A4785"/>
                <w:sz w:val="18"/>
                <w:szCs w:val="18"/>
              </w:rPr>
              <w:t xml:space="preserve">Restate all next steps that surfaced throughout the </w:t>
            </w:r>
            <w:r w:rsidR="00DC2124" w:rsidRPr="005D37FA">
              <w:rPr>
                <w:color w:val="1A4785"/>
                <w:sz w:val="18"/>
                <w:szCs w:val="18"/>
              </w:rPr>
              <w:t>tool</w:t>
            </w:r>
            <w:r w:rsidRPr="005D37FA">
              <w:rPr>
                <w:color w:val="1A4785"/>
                <w:sz w:val="18"/>
                <w:szCs w:val="18"/>
              </w:rPr>
              <w:t>, assign owners, determine due dates</w:t>
            </w:r>
            <w:r w:rsidR="007F723D">
              <w:rPr>
                <w:color w:val="1A4785"/>
                <w:sz w:val="18"/>
                <w:szCs w:val="18"/>
              </w:rPr>
              <w:t>, and follow through</w:t>
            </w:r>
            <w:r w:rsidRPr="005D37FA">
              <w:rPr>
                <w:color w:val="1A4785"/>
                <w:sz w:val="18"/>
                <w:szCs w:val="18"/>
              </w:rPr>
              <w:t xml:space="preserve">.  </w:t>
            </w:r>
          </w:p>
        </w:tc>
      </w:tr>
    </w:tbl>
    <w:p w14:paraId="50574260" w14:textId="77777777" w:rsidR="00D32326" w:rsidRDefault="00D32326" w:rsidP="50796BF0"/>
    <w:sectPr w:rsidR="00D32326" w:rsidSect="00D32326">
      <w:headerReference w:type="default" r:id="rId28"/>
      <w:footerReference w:type="default" r:id="rId29"/>
      <w:headerReference w:type="first" r:id="rId30"/>
      <w:footerReference w:type="first" r:id="rId31"/>
      <w:type w:val="continuous"/>
      <w:pgSz w:w="12240" w:h="15840" w:code="1"/>
      <w:pgMar w:top="576" w:right="1152" w:bottom="576" w:left="1152" w:header="720"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8273" w14:textId="77777777" w:rsidR="000A2FE4" w:rsidRPr="00A7693F" w:rsidRDefault="000A2FE4" w:rsidP="00807D18">
      <w:pPr>
        <w:spacing w:line="240" w:lineRule="auto"/>
      </w:pPr>
      <w:r w:rsidRPr="00A7693F">
        <w:separator/>
      </w:r>
    </w:p>
  </w:endnote>
  <w:endnote w:type="continuationSeparator" w:id="0">
    <w:p w14:paraId="07B0229D" w14:textId="77777777" w:rsidR="000A2FE4" w:rsidRPr="00A7693F" w:rsidRDefault="000A2FE4" w:rsidP="00807D18">
      <w:pPr>
        <w:spacing w:line="240" w:lineRule="auto"/>
      </w:pPr>
      <w:r w:rsidRPr="00A7693F">
        <w:continuationSeparator/>
      </w:r>
    </w:p>
  </w:endnote>
  <w:endnote w:type="continuationNotice" w:id="1">
    <w:p w14:paraId="45C9341A" w14:textId="77777777" w:rsidR="000A2FE4" w:rsidRPr="00A7693F" w:rsidRDefault="000A2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C532" w14:textId="7D944D9B" w:rsidR="004F679A" w:rsidRPr="00956A20" w:rsidRDefault="004F679A" w:rsidP="004F679A">
    <w:pPr>
      <w:tabs>
        <w:tab w:val="left" w:pos="622"/>
      </w:tabs>
      <w:rPr>
        <w:rFonts w:eastAsia="Segoe UI" w:cs="Arial"/>
        <w:noProof/>
      </w:rPr>
    </w:pPr>
    <w:r w:rsidRPr="00956A20">
      <w:rPr>
        <w:rFonts w:eastAsiaTheme="majorEastAsia" w:cs="Arial"/>
        <w:color w:val="1A4785"/>
      </w:rPr>
      <w:fldChar w:fldCharType="begin"/>
    </w:r>
    <w:r w:rsidRPr="00956A20">
      <w:rPr>
        <w:rFonts w:eastAsiaTheme="majorEastAsia" w:cs="Arial"/>
        <w:color w:val="1A4785"/>
      </w:rPr>
      <w:instrText xml:space="preserve"> PAGE   \* MERGEFORMAT </w:instrText>
    </w:r>
    <w:r w:rsidRPr="00956A20">
      <w:rPr>
        <w:rFonts w:eastAsiaTheme="majorEastAsia" w:cs="Arial"/>
        <w:color w:val="1A4785"/>
      </w:rPr>
      <w:fldChar w:fldCharType="separate"/>
    </w:r>
    <w:r w:rsidRPr="00956A20">
      <w:rPr>
        <w:rFonts w:eastAsiaTheme="majorEastAsia" w:cs="Arial"/>
        <w:color w:val="1A4785"/>
      </w:rPr>
      <w:t>1</w:t>
    </w:r>
    <w:r w:rsidRPr="00956A20">
      <w:rPr>
        <w:rFonts w:eastAsiaTheme="majorEastAsia" w:cs="Arial"/>
        <w:color w:val="1A4785"/>
      </w:rPr>
      <w:fldChar w:fldCharType="end"/>
    </w:r>
    <w:r w:rsidRPr="00956A20">
      <w:rPr>
        <w:rFonts w:eastAsiaTheme="majorEastAsia" w:cs="Arial"/>
        <w:color w:val="1A4785"/>
      </w:rPr>
      <w:t xml:space="preserve"> </w:t>
    </w:r>
    <w:r w:rsidRPr="00956A20">
      <w:rPr>
        <w:rFonts w:eastAsia="Arial" w:cs="Arial"/>
        <w:color w:val="1A4785"/>
      </w:rPr>
      <w:t xml:space="preserve">| </w:t>
    </w:r>
    <w:r w:rsidRPr="00956A20">
      <w:rPr>
        <w:rStyle w:val="normaltextrun"/>
        <w:rFonts w:eastAsia="Myriad Pro" w:cs="Arial"/>
        <w:color w:val="1A4785"/>
      </w:rPr>
      <w:t xml:space="preserve">Provide the DESE team feedback on this tool: </w:t>
    </w:r>
    <w:hyperlink r:id="rId1">
      <w:r w:rsidRPr="00956A20">
        <w:rPr>
          <w:rStyle w:val="Hyperlink"/>
          <w:rFonts w:eastAsia="Segoe UI" w:cs="Arial"/>
        </w:rPr>
        <w:t>https://tinyurl.com/y29cfvus</w:t>
      </w:r>
    </w:hyperlink>
    <w:r w:rsidRPr="00956A20">
      <w:rPr>
        <w:rStyle w:val="normaltextrun"/>
        <w:rFonts w:eastAsia="Myriad Pro" w:cs="Arial"/>
        <w:color w:val="000000" w:themeColor="text1"/>
      </w:rPr>
      <w:t xml:space="preserve"> </w:t>
    </w:r>
    <w:r w:rsidRPr="00956A20">
      <w:rPr>
        <w:rFonts w:eastAsia="Myriad Pro"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B4F3" w14:textId="77777777" w:rsidR="000E74E2" w:rsidRDefault="000E74E2" w:rsidP="000E74E2">
    <w:pPr>
      <w:tabs>
        <w:tab w:val="left" w:pos="622"/>
      </w:tabs>
      <w:rPr>
        <w:rFonts w:eastAsiaTheme="majorEastAsia" w:cs="Arial"/>
        <w:color w:val="1A4785"/>
      </w:rPr>
    </w:pPr>
  </w:p>
  <w:p w14:paraId="7B75B785" w14:textId="70A2C00D" w:rsidR="000E74E2" w:rsidRPr="000E74E2" w:rsidRDefault="000E74E2" w:rsidP="000E74E2">
    <w:pPr>
      <w:tabs>
        <w:tab w:val="left" w:pos="622"/>
      </w:tabs>
      <w:rPr>
        <w:rFonts w:eastAsia="Segoe UI" w:cs="Arial"/>
        <w:smallCaps/>
        <w:noProof/>
      </w:rPr>
    </w:pPr>
    <w:r w:rsidRPr="00F07EA2">
      <w:rPr>
        <w:rFonts w:eastAsiaTheme="majorEastAsia" w:cs="Arial"/>
        <w:color w:val="1A4785"/>
      </w:rPr>
      <w:fldChar w:fldCharType="begin"/>
    </w:r>
    <w:r w:rsidRPr="00F07EA2">
      <w:rPr>
        <w:rFonts w:eastAsiaTheme="majorEastAsia" w:cs="Arial"/>
        <w:color w:val="1A4785"/>
      </w:rPr>
      <w:instrText xml:space="preserve"> PAGE   \* MERGEFORMAT </w:instrText>
    </w:r>
    <w:r w:rsidRPr="00F07EA2">
      <w:rPr>
        <w:rFonts w:eastAsiaTheme="majorEastAsia" w:cs="Arial"/>
        <w:color w:val="1A4785"/>
      </w:rPr>
      <w:fldChar w:fldCharType="separate"/>
    </w:r>
    <w:r>
      <w:rPr>
        <w:rFonts w:eastAsiaTheme="majorEastAsia" w:cs="Arial"/>
        <w:color w:val="1A4785"/>
      </w:rPr>
      <w:t>2</w:t>
    </w:r>
    <w:r w:rsidRPr="00F07EA2">
      <w:rPr>
        <w:rFonts w:eastAsiaTheme="majorEastAsia" w:cs="Arial"/>
        <w:color w:val="1A4785"/>
      </w:rPr>
      <w:fldChar w:fldCharType="end"/>
    </w:r>
    <w:r w:rsidRPr="00F07EA2">
      <w:rPr>
        <w:rFonts w:eastAsiaTheme="majorEastAsia" w:cs="Arial"/>
        <w:color w:val="1A4785"/>
      </w:rPr>
      <w:t xml:space="preserve"> </w:t>
    </w:r>
    <w:r w:rsidRPr="00F07EA2">
      <w:rPr>
        <w:rFonts w:eastAsia="Arial" w:cs="Arial"/>
        <w:color w:val="1A4785"/>
      </w:rPr>
      <w:t xml:space="preserve">| </w:t>
    </w:r>
    <w:r w:rsidRPr="00F07EA2">
      <w:rPr>
        <w:rStyle w:val="normaltextrun"/>
        <w:rFonts w:eastAsia="Myriad Pro" w:cs="Arial"/>
        <w:smallCaps/>
        <w:color w:val="1A4785"/>
      </w:rPr>
      <w:t xml:space="preserve">Provide the DESE team feedback on this tool: </w:t>
    </w:r>
    <w:hyperlink r:id="rId1">
      <w:r w:rsidRPr="00F07EA2">
        <w:rPr>
          <w:rStyle w:val="Hyperlink"/>
          <w:rFonts w:eastAsia="Segoe UI" w:cs="Arial"/>
          <w:smallCaps/>
        </w:rPr>
        <w:t>https://tinyurl.com/y29cfvus</w:t>
      </w:r>
    </w:hyperlink>
    <w:r w:rsidRPr="00F07EA2">
      <w:rPr>
        <w:rStyle w:val="normaltextrun"/>
        <w:rFonts w:eastAsia="Myriad Pro" w:cs="Arial"/>
        <w:smallCaps/>
        <w:color w:val="000000" w:themeColor="text1"/>
      </w:rPr>
      <w:t xml:space="preserve"> </w:t>
    </w:r>
    <w:r w:rsidRPr="00F07EA2">
      <w:rPr>
        <w:rFonts w:eastAsia="Myriad Pro"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366E" w14:textId="77777777" w:rsidR="000A2FE4" w:rsidRPr="00A7693F" w:rsidRDefault="000A2FE4" w:rsidP="00807D18">
      <w:pPr>
        <w:spacing w:line="240" w:lineRule="auto"/>
      </w:pPr>
      <w:r w:rsidRPr="00A7693F">
        <w:separator/>
      </w:r>
    </w:p>
  </w:footnote>
  <w:footnote w:type="continuationSeparator" w:id="0">
    <w:p w14:paraId="6D30AB11" w14:textId="77777777" w:rsidR="000A2FE4" w:rsidRPr="00A7693F" w:rsidRDefault="000A2FE4" w:rsidP="00807D18">
      <w:pPr>
        <w:spacing w:line="240" w:lineRule="auto"/>
      </w:pPr>
      <w:r w:rsidRPr="00A7693F">
        <w:continuationSeparator/>
      </w:r>
    </w:p>
  </w:footnote>
  <w:footnote w:type="continuationNotice" w:id="1">
    <w:p w14:paraId="7D1E18A2" w14:textId="77777777" w:rsidR="000A2FE4" w:rsidRPr="00A7693F" w:rsidRDefault="000A2F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526C" w14:textId="604A52BF" w:rsidR="0053217D" w:rsidRPr="00956A20" w:rsidRDefault="4DBBF9EA" w:rsidP="007910AA">
    <w:pPr>
      <w:pStyle w:val="Header"/>
      <w:spacing w:line="264" w:lineRule="auto"/>
      <w:rPr>
        <w:rFonts w:cs="Arial"/>
        <w:color w:val="1A4785"/>
      </w:rPr>
    </w:pPr>
    <w:r w:rsidRPr="00956A20">
      <w:rPr>
        <w:rFonts w:cs="Arial"/>
        <w:color w:val="1A4785"/>
      </w:rPr>
      <w:t xml:space="preserve">Unit Unpacking Tool | DESE Instructional Planning Tools Collection </w:t>
    </w:r>
  </w:p>
  <w:p w14:paraId="220CD87D" w14:textId="77777777" w:rsidR="00CF66CF" w:rsidRPr="007910AA" w:rsidRDefault="00CF66CF" w:rsidP="007910AA">
    <w:pPr>
      <w:pStyle w:val="Header"/>
      <w:spacing w:line="264" w:lineRule="auto"/>
      <w:rPr>
        <w:rFonts w:ascii="Myriad Pro" w:hAnsi="Myriad Pro"/>
        <w:smallCaps/>
        <w:color w:val="1A478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F417" w14:textId="48C40DBC" w:rsidR="007A2614" w:rsidRDefault="007A261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1AC"/>
    <w:multiLevelType w:val="hybridMultilevel"/>
    <w:tmpl w:val="4C6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58A5"/>
    <w:multiLevelType w:val="hybridMultilevel"/>
    <w:tmpl w:val="A6B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A587E"/>
    <w:multiLevelType w:val="hybridMultilevel"/>
    <w:tmpl w:val="C7E08ABC"/>
    <w:lvl w:ilvl="0" w:tplc="FFFFFFFF">
      <w:start w:val="1"/>
      <w:numFmt w:val="decimal"/>
      <w:lvlText w:val="%1."/>
      <w:lvlJc w:val="left"/>
      <w:pPr>
        <w:ind w:left="767" w:hanging="360"/>
      </w:pPr>
    </w:lvl>
    <w:lvl w:ilvl="1" w:tplc="FFFFFFFF">
      <w:start w:val="1"/>
      <w:numFmt w:val="lowerLetter"/>
      <w:lvlText w:val="%2."/>
      <w:lvlJc w:val="left"/>
      <w:pPr>
        <w:ind w:left="1847" w:hanging="360"/>
      </w:pPr>
    </w:lvl>
    <w:lvl w:ilvl="2" w:tplc="FFFFFFFF">
      <w:start w:val="1"/>
      <w:numFmt w:val="lowerRoman"/>
      <w:lvlText w:val="%3."/>
      <w:lvlJc w:val="right"/>
      <w:pPr>
        <w:ind w:left="2567" w:hanging="180"/>
      </w:pPr>
    </w:lvl>
    <w:lvl w:ilvl="3" w:tplc="FFFFFFFF">
      <w:start w:val="1"/>
      <w:numFmt w:val="decimal"/>
      <w:lvlText w:val="%4."/>
      <w:lvlJc w:val="left"/>
      <w:pPr>
        <w:ind w:left="3287" w:hanging="360"/>
      </w:pPr>
    </w:lvl>
    <w:lvl w:ilvl="4" w:tplc="FFFFFFFF">
      <w:start w:val="1"/>
      <w:numFmt w:val="lowerLetter"/>
      <w:lvlText w:val="%5."/>
      <w:lvlJc w:val="left"/>
      <w:pPr>
        <w:ind w:left="4007" w:hanging="360"/>
      </w:pPr>
    </w:lvl>
    <w:lvl w:ilvl="5" w:tplc="FFFFFFFF">
      <w:start w:val="1"/>
      <w:numFmt w:val="lowerRoman"/>
      <w:lvlText w:val="%6."/>
      <w:lvlJc w:val="right"/>
      <w:pPr>
        <w:ind w:left="4727" w:hanging="180"/>
      </w:pPr>
    </w:lvl>
    <w:lvl w:ilvl="6" w:tplc="FFFFFFFF">
      <w:start w:val="1"/>
      <w:numFmt w:val="decimal"/>
      <w:lvlText w:val="%7."/>
      <w:lvlJc w:val="left"/>
      <w:pPr>
        <w:ind w:left="5447" w:hanging="360"/>
      </w:pPr>
    </w:lvl>
    <w:lvl w:ilvl="7" w:tplc="FFFFFFFF">
      <w:start w:val="1"/>
      <w:numFmt w:val="lowerLetter"/>
      <w:lvlText w:val="%8."/>
      <w:lvlJc w:val="left"/>
      <w:pPr>
        <w:ind w:left="6167" w:hanging="360"/>
      </w:pPr>
    </w:lvl>
    <w:lvl w:ilvl="8" w:tplc="FFFFFFFF">
      <w:start w:val="1"/>
      <w:numFmt w:val="lowerRoman"/>
      <w:lvlText w:val="%9."/>
      <w:lvlJc w:val="right"/>
      <w:pPr>
        <w:ind w:left="6887" w:hanging="180"/>
      </w:pPr>
    </w:lvl>
  </w:abstractNum>
  <w:abstractNum w:abstractNumId="3" w15:restartNumberingAfterBreak="0">
    <w:nsid w:val="16381B0C"/>
    <w:multiLevelType w:val="hybridMultilevel"/>
    <w:tmpl w:val="9960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66B93"/>
    <w:multiLevelType w:val="hybridMultilevel"/>
    <w:tmpl w:val="BE64B104"/>
    <w:lvl w:ilvl="0" w:tplc="612EBD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A3F5D"/>
    <w:multiLevelType w:val="hybridMultilevel"/>
    <w:tmpl w:val="2254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C3030"/>
    <w:multiLevelType w:val="hybridMultilevel"/>
    <w:tmpl w:val="E2B02D04"/>
    <w:lvl w:ilvl="0" w:tplc="7A1623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94063"/>
    <w:multiLevelType w:val="hybridMultilevel"/>
    <w:tmpl w:val="C61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F5AB2"/>
    <w:multiLevelType w:val="hybridMultilevel"/>
    <w:tmpl w:val="3CF6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33114"/>
    <w:multiLevelType w:val="hybridMultilevel"/>
    <w:tmpl w:val="1CE4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B9A"/>
    <w:multiLevelType w:val="hybridMultilevel"/>
    <w:tmpl w:val="C066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E6019"/>
    <w:multiLevelType w:val="hybridMultilevel"/>
    <w:tmpl w:val="DDEC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F6CD4"/>
    <w:multiLevelType w:val="hybridMultilevel"/>
    <w:tmpl w:val="7968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77977"/>
    <w:multiLevelType w:val="hybridMultilevel"/>
    <w:tmpl w:val="3F92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3FDE"/>
    <w:multiLevelType w:val="hybridMultilevel"/>
    <w:tmpl w:val="CD76A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043E75"/>
    <w:multiLevelType w:val="hybridMultilevel"/>
    <w:tmpl w:val="C1F0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34E"/>
    <w:multiLevelType w:val="hybridMultilevel"/>
    <w:tmpl w:val="D5C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56185"/>
    <w:multiLevelType w:val="hybridMultilevel"/>
    <w:tmpl w:val="4710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71"/>
    <w:multiLevelType w:val="hybridMultilevel"/>
    <w:tmpl w:val="F65E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76211"/>
    <w:multiLevelType w:val="hybridMultilevel"/>
    <w:tmpl w:val="8B8C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C0AC6"/>
    <w:multiLevelType w:val="hybridMultilevel"/>
    <w:tmpl w:val="EEFCD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3001F"/>
    <w:multiLevelType w:val="hybridMultilevel"/>
    <w:tmpl w:val="C7E08ABC"/>
    <w:lvl w:ilvl="0" w:tplc="0409000F">
      <w:start w:val="1"/>
      <w:numFmt w:val="decimal"/>
      <w:lvlText w:val="%1."/>
      <w:lvlJc w:val="left"/>
      <w:pPr>
        <w:ind w:left="767" w:hanging="360"/>
      </w:pPr>
    </w:lvl>
    <w:lvl w:ilvl="1" w:tplc="04090019">
      <w:start w:val="1"/>
      <w:numFmt w:val="lowerLetter"/>
      <w:lvlText w:val="%2."/>
      <w:lvlJc w:val="left"/>
      <w:pPr>
        <w:ind w:left="1847" w:hanging="360"/>
      </w:pPr>
    </w:lvl>
    <w:lvl w:ilvl="2" w:tplc="0409001B">
      <w:start w:val="1"/>
      <w:numFmt w:val="lowerRoman"/>
      <w:lvlText w:val="%3."/>
      <w:lvlJc w:val="right"/>
      <w:pPr>
        <w:ind w:left="2567" w:hanging="180"/>
      </w:pPr>
    </w:lvl>
    <w:lvl w:ilvl="3" w:tplc="0409000F">
      <w:start w:val="1"/>
      <w:numFmt w:val="decimal"/>
      <w:lvlText w:val="%4."/>
      <w:lvlJc w:val="left"/>
      <w:pPr>
        <w:ind w:left="3287" w:hanging="360"/>
      </w:pPr>
    </w:lvl>
    <w:lvl w:ilvl="4" w:tplc="04090019">
      <w:start w:val="1"/>
      <w:numFmt w:val="lowerLetter"/>
      <w:lvlText w:val="%5."/>
      <w:lvlJc w:val="left"/>
      <w:pPr>
        <w:ind w:left="4007" w:hanging="360"/>
      </w:pPr>
    </w:lvl>
    <w:lvl w:ilvl="5" w:tplc="0409001B">
      <w:start w:val="1"/>
      <w:numFmt w:val="lowerRoman"/>
      <w:lvlText w:val="%6."/>
      <w:lvlJc w:val="right"/>
      <w:pPr>
        <w:ind w:left="4727" w:hanging="180"/>
      </w:pPr>
    </w:lvl>
    <w:lvl w:ilvl="6" w:tplc="0409000F">
      <w:start w:val="1"/>
      <w:numFmt w:val="decimal"/>
      <w:lvlText w:val="%7."/>
      <w:lvlJc w:val="left"/>
      <w:pPr>
        <w:ind w:left="5447" w:hanging="360"/>
      </w:pPr>
    </w:lvl>
    <w:lvl w:ilvl="7" w:tplc="04090019">
      <w:start w:val="1"/>
      <w:numFmt w:val="lowerLetter"/>
      <w:lvlText w:val="%8."/>
      <w:lvlJc w:val="left"/>
      <w:pPr>
        <w:ind w:left="6167" w:hanging="360"/>
      </w:pPr>
    </w:lvl>
    <w:lvl w:ilvl="8" w:tplc="0409001B">
      <w:start w:val="1"/>
      <w:numFmt w:val="lowerRoman"/>
      <w:lvlText w:val="%9."/>
      <w:lvlJc w:val="right"/>
      <w:pPr>
        <w:ind w:left="6887" w:hanging="180"/>
      </w:pPr>
    </w:lvl>
  </w:abstractNum>
  <w:abstractNum w:abstractNumId="22" w15:restartNumberingAfterBreak="0">
    <w:nsid w:val="78941222"/>
    <w:multiLevelType w:val="hybridMultilevel"/>
    <w:tmpl w:val="C506F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91737"/>
    <w:multiLevelType w:val="hybridMultilevel"/>
    <w:tmpl w:val="18ACE660"/>
    <w:lvl w:ilvl="0" w:tplc="ADFE83AC">
      <w:start w:val="1"/>
      <w:numFmt w:val="bullet"/>
      <w:pStyle w:val="Style1"/>
      <w:lvlText w:val=""/>
      <w:lvlJc w:val="left"/>
      <w:pPr>
        <w:ind w:left="720" w:hanging="360"/>
      </w:pPr>
      <w:rPr>
        <w:rFonts w:ascii="Symbol" w:hAnsi="Symbol" w:hint="default"/>
      </w:rPr>
    </w:lvl>
    <w:lvl w:ilvl="1" w:tplc="04090003">
      <w:start w:val="1"/>
      <w:numFmt w:val="bullet"/>
      <w:pStyle w:val="Styl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54392">
    <w:abstractNumId w:val="23"/>
  </w:num>
  <w:num w:numId="2" w16cid:durableId="1662194400">
    <w:abstractNumId w:val="13"/>
  </w:num>
  <w:num w:numId="3" w16cid:durableId="5401696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188143">
    <w:abstractNumId w:val="20"/>
  </w:num>
  <w:num w:numId="5" w16cid:durableId="505441272">
    <w:abstractNumId w:val="12"/>
  </w:num>
  <w:num w:numId="6" w16cid:durableId="1941836080">
    <w:abstractNumId w:val="17"/>
  </w:num>
  <w:num w:numId="7" w16cid:durableId="130102497">
    <w:abstractNumId w:val="6"/>
  </w:num>
  <w:num w:numId="8" w16cid:durableId="1844395479">
    <w:abstractNumId w:val="22"/>
  </w:num>
  <w:num w:numId="9" w16cid:durableId="522128863">
    <w:abstractNumId w:val="4"/>
  </w:num>
  <w:num w:numId="10" w16cid:durableId="436370840">
    <w:abstractNumId w:val="9"/>
  </w:num>
  <w:num w:numId="11" w16cid:durableId="1498501740">
    <w:abstractNumId w:val="18"/>
  </w:num>
  <w:num w:numId="12" w16cid:durableId="570163769">
    <w:abstractNumId w:val="10"/>
  </w:num>
  <w:num w:numId="13" w16cid:durableId="351146741">
    <w:abstractNumId w:val="19"/>
  </w:num>
  <w:num w:numId="14" w16cid:durableId="657343278">
    <w:abstractNumId w:val="11"/>
  </w:num>
  <w:num w:numId="15" w16cid:durableId="1648513842">
    <w:abstractNumId w:val="5"/>
  </w:num>
  <w:num w:numId="16" w16cid:durableId="1008096974">
    <w:abstractNumId w:val="1"/>
  </w:num>
  <w:num w:numId="17" w16cid:durableId="1529097634">
    <w:abstractNumId w:val="0"/>
  </w:num>
  <w:num w:numId="18" w16cid:durableId="799349802">
    <w:abstractNumId w:val="8"/>
  </w:num>
  <w:num w:numId="19" w16cid:durableId="303778011">
    <w:abstractNumId w:val="2"/>
  </w:num>
  <w:num w:numId="20" w16cid:durableId="108548132">
    <w:abstractNumId w:val="7"/>
  </w:num>
  <w:num w:numId="21" w16cid:durableId="1099835895">
    <w:abstractNumId w:val="3"/>
  </w:num>
  <w:num w:numId="22" w16cid:durableId="1646737660">
    <w:abstractNumId w:val="15"/>
  </w:num>
  <w:num w:numId="23" w16cid:durableId="1676223569">
    <w:abstractNumId w:val="16"/>
  </w:num>
  <w:num w:numId="24" w16cid:durableId="9607648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xMLE0NTc2sDAxNjNU0lEKTi0uzszPAykwrgUAYnJYOCwAAAA="/>
  </w:docVars>
  <w:rsids>
    <w:rsidRoot w:val="00F73B8D"/>
    <w:rsid w:val="000009A7"/>
    <w:rsid w:val="00001108"/>
    <w:rsid w:val="000014AD"/>
    <w:rsid w:val="000015E0"/>
    <w:rsid w:val="00001B39"/>
    <w:rsid w:val="000025E7"/>
    <w:rsid w:val="00002973"/>
    <w:rsid w:val="00002B24"/>
    <w:rsid w:val="00002F18"/>
    <w:rsid w:val="0000309D"/>
    <w:rsid w:val="0000339F"/>
    <w:rsid w:val="00003555"/>
    <w:rsid w:val="00003743"/>
    <w:rsid w:val="00003DD6"/>
    <w:rsid w:val="00003EB8"/>
    <w:rsid w:val="000042C5"/>
    <w:rsid w:val="000051AD"/>
    <w:rsid w:val="00005249"/>
    <w:rsid w:val="00005FC7"/>
    <w:rsid w:val="0000657E"/>
    <w:rsid w:val="0000748D"/>
    <w:rsid w:val="000079D2"/>
    <w:rsid w:val="000079D9"/>
    <w:rsid w:val="00007D89"/>
    <w:rsid w:val="000107CE"/>
    <w:rsid w:val="00010B84"/>
    <w:rsid w:val="00010CB8"/>
    <w:rsid w:val="00011264"/>
    <w:rsid w:val="00011539"/>
    <w:rsid w:val="000115EF"/>
    <w:rsid w:val="00011859"/>
    <w:rsid w:val="0001185D"/>
    <w:rsid w:val="00011DBE"/>
    <w:rsid w:val="0001255D"/>
    <w:rsid w:val="000125A8"/>
    <w:rsid w:val="00012600"/>
    <w:rsid w:val="00013741"/>
    <w:rsid w:val="00013B31"/>
    <w:rsid w:val="00013C2F"/>
    <w:rsid w:val="000143AD"/>
    <w:rsid w:val="000143FB"/>
    <w:rsid w:val="000149B1"/>
    <w:rsid w:val="00014F09"/>
    <w:rsid w:val="00015077"/>
    <w:rsid w:val="000151FD"/>
    <w:rsid w:val="00015213"/>
    <w:rsid w:val="000154B3"/>
    <w:rsid w:val="00015CC9"/>
    <w:rsid w:val="00016ABD"/>
    <w:rsid w:val="00016D2D"/>
    <w:rsid w:val="00017C14"/>
    <w:rsid w:val="0002073D"/>
    <w:rsid w:val="00020BE2"/>
    <w:rsid w:val="0002108E"/>
    <w:rsid w:val="0002140F"/>
    <w:rsid w:val="00021430"/>
    <w:rsid w:val="0002143A"/>
    <w:rsid w:val="00021D24"/>
    <w:rsid w:val="00021EC1"/>
    <w:rsid w:val="00022997"/>
    <w:rsid w:val="00022A5D"/>
    <w:rsid w:val="00022B4E"/>
    <w:rsid w:val="000241E1"/>
    <w:rsid w:val="00024A78"/>
    <w:rsid w:val="0002504F"/>
    <w:rsid w:val="00025277"/>
    <w:rsid w:val="000252AE"/>
    <w:rsid w:val="0002539E"/>
    <w:rsid w:val="00025BB4"/>
    <w:rsid w:val="00025C74"/>
    <w:rsid w:val="00026464"/>
    <w:rsid w:val="0002667F"/>
    <w:rsid w:val="00027479"/>
    <w:rsid w:val="00027653"/>
    <w:rsid w:val="00027A80"/>
    <w:rsid w:val="00027B52"/>
    <w:rsid w:val="00030022"/>
    <w:rsid w:val="00030165"/>
    <w:rsid w:val="00031221"/>
    <w:rsid w:val="000314B2"/>
    <w:rsid w:val="00032141"/>
    <w:rsid w:val="0003248F"/>
    <w:rsid w:val="000324D5"/>
    <w:rsid w:val="000326A6"/>
    <w:rsid w:val="0003280A"/>
    <w:rsid w:val="00032CBE"/>
    <w:rsid w:val="00032D97"/>
    <w:rsid w:val="00033020"/>
    <w:rsid w:val="00034177"/>
    <w:rsid w:val="0003427F"/>
    <w:rsid w:val="000343EA"/>
    <w:rsid w:val="00034730"/>
    <w:rsid w:val="00034AED"/>
    <w:rsid w:val="00034B93"/>
    <w:rsid w:val="00034E64"/>
    <w:rsid w:val="00035268"/>
    <w:rsid w:val="00036215"/>
    <w:rsid w:val="000364FB"/>
    <w:rsid w:val="00037302"/>
    <w:rsid w:val="0003782C"/>
    <w:rsid w:val="00040317"/>
    <w:rsid w:val="00040C52"/>
    <w:rsid w:val="00040D2B"/>
    <w:rsid w:val="000413B6"/>
    <w:rsid w:val="000415B5"/>
    <w:rsid w:val="000425A5"/>
    <w:rsid w:val="0004282D"/>
    <w:rsid w:val="00042953"/>
    <w:rsid w:val="00042B30"/>
    <w:rsid w:val="00043CF6"/>
    <w:rsid w:val="00044313"/>
    <w:rsid w:val="00044A06"/>
    <w:rsid w:val="0004533F"/>
    <w:rsid w:val="00045376"/>
    <w:rsid w:val="00046186"/>
    <w:rsid w:val="00046266"/>
    <w:rsid w:val="00046387"/>
    <w:rsid w:val="00046CAB"/>
    <w:rsid w:val="00046CB4"/>
    <w:rsid w:val="00046D36"/>
    <w:rsid w:val="00047232"/>
    <w:rsid w:val="00047280"/>
    <w:rsid w:val="000477DF"/>
    <w:rsid w:val="00047F4C"/>
    <w:rsid w:val="000500DF"/>
    <w:rsid w:val="00050321"/>
    <w:rsid w:val="0005078B"/>
    <w:rsid w:val="00050FDC"/>
    <w:rsid w:val="000511D5"/>
    <w:rsid w:val="00051CC8"/>
    <w:rsid w:val="00051FE2"/>
    <w:rsid w:val="000522FC"/>
    <w:rsid w:val="000527B1"/>
    <w:rsid w:val="00052AA7"/>
    <w:rsid w:val="00052BC0"/>
    <w:rsid w:val="00052DC0"/>
    <w:rsid w:val="000532B9"/>
    <w:rsid w:val="0005343B"/>
    <w:rsid w:val="00053ACC"/>
    <w:rsid w:val="00053D7B"/>
    <w:rsid w:val="0005411B"/>
    <w:rsid w:val="00054915"/>
    <w:rsid w:val="0005526D"/>
    <w:rsid w:val="00055717"/>
    <w:rsid w:val="0005593B"/>
    <w:rsid w:val="00055F01"/>
    <w:rsid w:val="000560FA"/>
    <w:rsid w:val="000562CE"/>
    <w:rsid w:val="0005646B"/>
    <w:rsid w:val="00056739"/>
    <w:rsid w:val="0005772D"/>
    <w:rsid w:val="00057C66"/>
    <w:rsid w:val="00057F6C"/>
    <w:rsid w:val="000604E6"/>
    <w:rsid w:val="00060741"/>
    <w:rsid w:val="00060FE8"/>
    <w:rsid w:val="00061437"/>
    <w:rsid w:val="00061841"/>
    <w:rsid w:val="0006250F"/>
    <w:rsid w:val="0006253F"/>
    <w:rsid w:val="00062DCC"/>
    <w:rsid w:val="000635D5"/>
    <w:rsid w:val="00063D04"/>
    <w:rsid w:val="00063D5C"/>
    <w:rsid w:val="00063E7B"/>
    <w:rsid w:val="00064563"/>
    <w:rsid w:val="00064757"/>
    <w:rsid w:val="0006508D"/>
    <w:rsid w:val="000653D2"/>
    <w:rsid w:val="00065D77"/>
    <w:rsid w:val="000664B5"/>
    <w:rsid w:val="000667F5"/>
    <w:rsid w:val="00066F2B"/>
    <w:rsid w:val="000675C5"/>
    <w:rsid w:val="00067EF5"/>
    <w:rsid w:val="00070457"/>
    <w:rsid w:val="000705DC"/>
    <w:rsid w:val="00070703"/>
    <w:rsid w:val="00070AB0"/>
    <w:rsid w:val="00070CEF"/>
    <w:rsid w:val="00071054"/>
    <w:rsid w:val="00071489"/>
    <w:rsid w:val="00071FB4"/>
    <w:rsid w:val="0007268D"/>
    <w:rsid w:val="00072C28"/>
    <w:rsid w:val="000734F4"/>
    <w:rsid w:val="0007391F"/>
    <w:rsid w:val="000739FC"/>
    <w:rsid w:val="00073E12"/>
    <w:rsid w:val="00074BE1"/>
    <w:rsid w:val="0007585D"/>
    <w:rsid w:val="00076069"/>
    <w:rsid w:val="000763F5"/>
    <w:rsid w:val="00076432"/>
    <w:rsid w:val="00076705"/>
    <w:rsid w:val="00077132"/>
    <w:rsid w:val="0007786C"/>
    <w:rsid w:val="00077F3E"/>
    <w:rsid w:val="00077FF9"/>
    <w:rsid w:val="00080778"/>
    <w:rsid w:val="000819FD"/>
    <w:rsid w:val="00081A71"/>
    <w:rsid w:val="00083AFF"/>
    <w:rsid w:val="00083DBE"/>
    <w:rsid w:val="000840F4"/>
    <w:rsid w:val="00084732"/>
    <w:rsid w:val="00084B51"/>
    <w:rsid w:val="00085230"/>
    <w:rsid w:val="00085326"/>
    <w:rsid w:val="00085976"/>
    <w:rsid w:val="00085AD4"/>
    <w:rsid w:val="00085D72"/>
    <w:rsid w:val="00085E16"/>
    <w:rsid w:val="00086033"/>
    <w:rsid w:val="00086517"/>
    <w:rsid w:val="000909A7"/>
    <w:rsid w:val="00091089"/>
    <w:rsid w:val="00091265"/>
    <w:rsid w:val="000921C5"/>
    <w:rsid w:val="000923CC"/>
    <w:rsid w:val="00092C13"/>
    <w:rsid w:val="00092D3B"/>
    <w:rsid w:val="00092FE3"/>
    <w:rsid w:val="0009309F"/>
    <w:rsid w:val="000932DF"/>
    <w:rsid w:val="000936CD"/>
    <w:rsid w:val="00093AD8"/>
    <w:rsid w:val="00093FF9"/>
    <w:rsid w:val="000940E4"/>
    <w:rsid w:val="000948F6"/>
    <w:rsid w:val="00095235"/>
    <w:rsid w:val="00095F86"/>
    <w:rsid w:val="0009602F"/>
    <w:rsid w:val="00096404"/>
    <w:rsid w:val="00097733"/>
    <w:rsid w:val="000977E9"/>
    <w:rsid w:val="000A00F9"/>
    <w:rsid w:val="000A0645"/>
    <w:rsid w:val="000A099A"/>
    <w:rsid w:val="000A0AF3"/>
    <w:rsid w:val="000A1319"/>
    <w:rsid w:val="000A131B"/>
    <w:rsid w:val="000A1960"/>
    <w:rsid w:val="000A1C7A"/>
    <w:rsid w:val="000A23C3"/>
    <w:rsid w:val="000A24AA"/>
    <w:rsid w:val="000A2FE4"/>
    <w:rsid w:val="000A31F9"/>
    <w:rsid w:val="000A3AC1"/>
    <w:rsid w:val="000A3BE2"/>
    <w:rsid w:val="000A440F"/>
    <w:rsid w:val="000A4450"/>
    <w:rsid w:val="000A4967"/>
    <w:rsid w:val="000A49CB"/>
    <w:rsid w:val="000A4B46"/>
    <w:rsid w:val="000A4CE2"/>
    <w:rsid w:val="000A5462"/>
    <w:rsid w:val="000A5543"/>
    <w:rsid w:val="000A55E3"/>
    <w:rsid w:val="000A5E35"/>
    <w:rsid w:val="000A61EF"/>
    <w:rsid w:val="000A64C6"/>
    <w:rsid w:val="000A65BB"/>
    <w:rsid w:val="000A66F6"/>
    <w:rsid w:val="000A69F7"/>
    <w:rsid w:val="000B08FF"/>
    <w:rsid w:val="000B10D8"/>
    <w:rsid w:val="000B11FE"/>
    <w:rsid w:val="000B1667"/>
    <w:rsid w:val="000B17A1"/>
    <w:rsid w:val="000B2106"/>
    <w:rsid w:val="000B2223"/>
    <w:rsid w:val="000B2966"/>
    <w:rsid w:val="000B3783"/>
    <w:rsid w:val="000B37FB"/>
    <w:rsid w:val="000B3C47"/>
    <w:rsid w:val="000B4FAF"/>
    <w:rsid w:val="000B52FB"/>
    <w:rsid w:val="000B568D"/>
    <w:rsid w:val="000B5C62"/>
    <w:rsid w:val="000B5E59"/>
    <w:rsid w:val="000B5EB0"/>
    <w:rsid w:val="000B64CE"/>
    <w:rsid w:val="000B670D"/>
    <w:rsid w:val="000B6DE4"/>
    <w:rsid w:val="000B730C"/>
    <w:rsid w:val="000B7645"/>
    <w:rsid w:val="000B77ED"/>
    <w:rsid w:val="000B7FEA"/>
    <w:rsid w:val="000C0116"/>
    <w:rsid w:val="000C051F"/>
    <w:rsid w:val="000C0C15"/>
    <w:rsid w:val="000C1049"/>
    <w:rsid w:val="000C1203"/>
    <w:rsid w:val="000C1931"/>
    <w:rsid w:val="000C2799"/>
    <w:rsid w:val="000C295C"/>
    <w:rsid w:val="000C3AD2"/>
    <w:rsid w:val="000C3B23"/>
    <w:rsid w:val="000C3E6F"/>
    <w:rsid w:val="000C47B2"/>
    <w:rsid w:val="000C4B5B"/>
    <w:rsid w:val="000C4C83"/>
    <w:rsid w:val="000C5449"/>
    <w:rsid w:val="000C5877"/>
    <w:rsid w:val="000C6561"/>
    <w:rsid w:val="000C6DE2"/>
    <w:rsid w:val="000C7659"/>
    <w:rsid w:val="000C7C64"/>
    <w:rsid w:val="000C7E5F"/>
    <w:rsid w:val="000D0BC4"/>
    <w:rsid w:val="000D0C0A"/>
    <w:rsid w:val="000D1094"/>
    <w:rsid w:val="000D196F"/>
    <w:rsid w:val="000D1BF5"/>
    <w:rsid w:val="000D1FA4"/>
    <w:rsid w:val="000D2654"/>
    <w:rsid w:val="000D273D"/>
    <w:rsid w:val="000D2C8D"/>
    <w:rsid w:val="000D2E65"/>
    <w:rsid w:val="000D36D5"/>
    <w:rsid w:val="000D389C"/>
    <w:rsid w:val="000D3B16"/>
    <w:rsid w:val="000D3C5A"/>
    <w:rsid w:val="000D4663"/>
    <w:rsid w:val="000D48DF"/>
    <w:rsid w:val="000D4B57"/>
    <w:rsid w:val="000D5CDD"/>
    <w:rsid w:val="000D61AA"/>
    <w:rsid w:val="000D61E3"/>
    <w:rsid w:val="000D6388"/>
    <w:rsid w:val="000D650E"/>
    <w:rsid w:val="000D78ED"/>
    <w:rsid w:val="000E021A"/>
    <w:rsid w:val="000E09CE"/>
    <w:rsid w:val="000E1182"/>
    <w:rsid w:val="000E29C2"/>
    <w:rsid w:val="000E2B7B"/>
    <w:rsid w:val="000E2E1B"/>
    <w:rsid w:val="000E2E47"/>
    <w:rsid w:val="000E2E4E"/>
    <w:rsid w:val="000E3F6D"/>
    <w:rsid w:val="000E3F90"/>
    <w:rsid w:val="000E4808"/>
    <w:rsid w:val="000E5F50"/>
    <w:rsid w:val="000E60C8"/>
    <w:rsid w:val="000E64C8"/>
    <w:rsid w:val="000E699D"/>
    <w:rsid w:val="000E6E80"/>
    <w:rsid w:val="000E728C"/>
    <w:rsid w:val="000E74E2"/>
    <w:rsid w:val="000E7838"/>
    <w:rsid w:val="000E7ACD"/>
    <w:rsid w:val="000E7E88"/>
    <w:rsid w:val="000F0013"/>
    <w:rsid w:val="000F0766"/>
    <w:rsid w:val="000F0887"/>
    <w:rsid w:val="000F095E"/>
    <w:rsid w:val="000F0A8E"/>
    <w:rsid w:val="000F0E56"/>
    <w:rsid w:val="000F216D"/>
    <w:rsid w:val="000F2406"/>
    <w:rsid w:val="000F2611"/>
    <w:rsid w:val="000F2A2D"/>
    <w:rsid w:val="000F2E06"/>
    <w:rsid w:val="000F3804"/>
    <w:rsid w:val="000F3983"/>
    <w:rsid w:val="000F3B0A"/>
    <w:rsid w:val="000F4643"/>
    <w:rsid w:val="000F4839"/>
    <w:rsid w:val="000F49A1"/>
    <w:rsid w:val="000F59D2"/>
    <w:rsid w:val="000F5B49"/>
    <w:rsid w:val="000F6205"/>
    <w:rsid w:val="000F68D4"/>
    <w:rsid w:val="000F6B35"/>
    <w:rsid w:val="000F73A8"/>
    <w:rsid w:val="0010002C"/>
    <w:rsid w:val="00101900"/>
    <w:rsid w:val="00101A5B"/>
    <w:rsid w:val="00101CB4"/>
    <w:rsid w:val="00101DC1"/>
    <w:rsid w:val="00101E52"/>
    <w:rsid w:val="001028A2"/>
    <w:rsid w:val="00103637"/>
    <w:rsid w:val="00103735"/>
    <w:rsid w:val="00103B94"/>
    <w:rsid w:val="00103D64"/>
    <w:rsid w:val="00104174"/>
    <w:rsid w:val="001046C0"/>
    <w:rsid w:val="00104A7A"/>
    <w:rsid w:val="001053C0"/>
    <w:rsid w:val="00105474"/>
    <w:rsid w:val="00105600"/>
    <w:rsid w:val="00105798"/>
    <w:rsid w:val="00105A80"/>
    <w:rsid w:val="0010626C"/>
    <w:rsid w:val="00106738"/>
    <w:rsid w:val="00106E4C"/>
    <w:rsid w:val="00107666"/>
    <w:rsid w:val="0011001E"/>
    <w:rsid w:val="001109A4"/>
    <w:rsid w:val="001110EA"/>
    <w:rsid w:val="001110F3"/>
    <w:rsid w:val="00111B99"/>
    <w:rsid w:val="00111EEB"/>
    <w:rsid w:val="00112AA5"/>
    <w:rsid w:val="001130AB"/>
    <w:rsid w:val="001130F4"/>
    <w:rsid w:val="001131E8"/>
    <w:rsid w:val="00113A8A"/>
    <w:rsid w:val="00113AF3"/>
    <w:rsid w:val="00113B28"/>
    <w:rsid w:val="00113F9D"/>
    <w:rsid w:val="001143D2"/>
    <w:rsid w:val="00114D1F"/>
    <w:rsid w:val="001174CB"/>
    <w:rsid w:val="00117635"/>
    <w:rsid w:val="0012004B"/>
    <w:rsid w:val="001205F6"/>
    <w:rsid w:val="00120902"/>
    <w:rsid w:val="00120AD7"/>
    <w:rsid w:val="00120BF6"/>
    <w:rsid w:val="00120D2A"/>
    <w:rsid w:val="00120F27"/>
    <w:rsid w:val="00121762"/>
    <w:rsid w:val="00121A8E"/>
    <w:rsid w:val="00122172"/>
    <w:rsid w:val="001221C0"/>
    <w:rsid w:val="00122323"/>
    <w:rsid w:val="00122653"/>
    <w:rsid w:val="001229C8"/>
    <w:rsid w:val="00122A68"/>
    <w:rsid w:val="00123069"/>
    <w:rsid w:val="00124ECE"/>
    <w:rsid w:val="00125023"/>
    <w:rsid w:val="00125965"/>
    <w:rsid w:val="00125EA2"/>
    <w:rsid w:val="00126634"/>
    <w:rsid w:val="00126746"/>
    <w:rsid w:val="00126A0C"/>
    <w:rsid w:val="00127617"/>
    <w:rsid w:val="001278B8"/>
    <w:rsid w:val="00127D47"/>
    <w:rsid w:val="0013050C"/>
    <w:rsid w:val="00130716"/>
    <w:rsid w:val="00130B24"/>
    <w:rsid w:val="00131248"/>
    <w:rsid w:val="001312C5"/>
    <w:rsid w:val="00131794"/>
    <w:rsid w:val="001323E3"/>
    <w:rsid w:val="00132FCD"/>
    <w:rsid w:val="00133114"/>
    <w:rsid w:val="00133DD6"/>
    <w:rsid w:val="00133F30"/>
    <w:rsid w:val="001345B9"/>
    <w:rsid w:val="00134665"/>
    <w:rsid w:val="00134B99"/>
    <w:rsid w:val="00134D69"/>
    <w:rsid w:val="001359B7"/>
    <w:rsid w:val="001360B6"/>
    <w:rsid w:val="001362C3"/>
    <w:rsid w:val="001363CE"/>
    <w:rsid w:val="00136615"/>
    <w:rsid w:val="00136EA0"/>
    <w:rsid w:val="00136FDA"/>
    <w:rsid w:val="00137118"/>
    <w:rsid w:val="00137E59"/>
    <w:rsid w:val="00140059"/>
    <w:rsid w:val="001403DE"/>
    <w:rsid w:val="00140D84"/>
    <w:rsid w:val="00141E00"/>
    <w:rsid w:val="00142872"/>
    <w:rsid w:val="00142DE6"/>
    <w:rsid w:val="001434E5"/>
    <w:rsid w:val="0014404C"/>
    <w:rsid w:val="00145058"/>
    <w:rsid w:val="00145351"/>
    <w:rsid w:val="001456C2"/>
    <w:rsid w:val="00145DEF"/>
    <w:rsid w:val="00145ED6"/>
    <w:rsid w:val="00145F85"/>
    <w:rsid w:val="00146FE5"/>
    <w:rsid w:val="001470D2"/>
    <w:rsid w:val="00147468"/>
    <w:rsid w:val="00147AB6"/>
    <w:rsid w:val="001502E8"/>
    <w:rsid w:val="00150699"/>
    <w:rsid w:val="00151101"/>
    <w:rsid w:val="00151237"/>
    <w:rsid w:val="00151BBD"/>
    <w:rsid w:val="00151E5A"/>
    <w:rsid w:val="0015224B"/>
    <w:rsid w:val="00152725"/>
    <w:rsid w:val="00153542"/>
    <w:rsid w:val="00153746"/>
    <w:rsid w:val="00154231"/>
    <w:rsid w:val="00155B0E"/>
    <w:rsid w:val="00155E49"/>
    <w:rsid w:val="00155E86"/>
    <w:rsid w:val="0015612C"/>
    <w:rsid w:val="0015733D"/>
    <w:rsid w:val="00157961"/>
    <w:rsid w:val="00157ADC"/>
    <w:rsid w:val="00157D44"/>
    <w:rsid w:val="001607B8"/>
    <w:rsid w:val="00160CD9"/>
    <w:rsid w:val="00160D12"/>
    <w:rsid w:val="00161AB4"/>
    <w:rsid w:val="00161D5D"/>
    <w:rsid w:val="00162250"/>
    <w:rsid w:val="00162D7B"/>
    <w:rsid w:val="00162D80"/>
    <w:rsid w:val="00162DA3"/>
    <w:rsid w:val="00162F18"/>
    <w:rsid w:val="001638BA"/>
    <w:rsid w:val="00163F92"/>
    <w:rsid w:val="001640B2"/>
    <w:rsid w:val="00164436"/>
    <w:rsid w:val="001646EF"/>
    <w:rsid w:val="00165766"/>
    <w:rsid w:val="001665F7"/>
    <w:rsid w:val="0016670C"/>
    <w:rsid w:val="00166A2B"/>
    <w:rsid w:val="00166E43"/>
    <w:rsid w:val="00166EED"/>
    <w:rsid w:val="00167A1E"/>
    <w:rsid w:val="00167ED3"/>
    <w:rsid w:val="001701ED"/>
    <w:rsid w:val="00170224"/>
    <w:rsid w:val="00170BC4"/>
    <w:rsid w:val="00171156"/>
    <w:rsid w:val="00171283"/>
    <w:rsid w:val="001716D1"/>
    <w:rsid w:val="00172187"/>
    <w:rsid w:val="00172513"/>
    <w:rsid w:val="00172C71"/>
    <w:rsid w:val="0017314D"/>
    <w:rsid w:val="001740DC"/>
    <w:rsid w:val="0017493C"/>
    <w:rsid w:val="00174E71"/>
    <w:rsid w:val="00175462"/>
    <w:rsid w:val="00175C13"/>
    <w:rsid w:val="00175CD7"/>
    <w:rsid w:val="001760EA"/>
    <w:rsid w:val="00176955"/>
    <w:rsid w:val="00176EF8"/>
    <w:rsid w:val="00177813"/>
    <w:rsid w:val="00177C35"/>
    <w:rsid w:val="00177E9D"/>
    <w:rsid w:val="0017F99A"/>
    <w:rsid w:val="001801C9"/>
    <w:rsid w:val="00180531"/>
    <w:rsid w:val="001810C3"/>
    <w:rsid w:val="001821BD"/>
    <w:rsid w:val="001827A1"/>
    <w:rsid w:val="001835CA"/>
    <w:rsid w:val="00183B58"/>
    <w:rsid w:val="001841DD"/>
    <w:rsid w:val="00184707"/>
    <w:rsid w:val="0018489B"/>
    <w:rsid w:val="001851E1"/>
    <w:rsid w:val="001852D2"/>
    <w:rsid w:val="00185A55"/>
    <w:rsid w:val="00185EF6"/>
    <w:rsid w:val="0018645A"/>
    <w:rsid w:val="00186D6C"/>
    <w:rsid w:val="0018709D"/>
    <w:rsid w:val="00187190"/>
    <w:rsid w:val="001879A1"/>
    <w:rsid w:val="00187E2B"/>
    <w:rsid w:val="00190188"/>
    <w:rsid w:val="00190201"/>
    <w:rsid w:val="00190618"/>
    <w:rsid w:val="00190804"/>
    <w:rsid w:val="001910F1"/>
    <w:rsid w:val="00192998"/>
    <w:rsid w:val="00192D74"/>
    <w:rsid w:val="00192F80"/>
    <w:rsid w:val="001934C9"/>
    <w:rsid w:val="001939FA"/>
    <w:rsid w:val="00193AB5"/>
    <w:rsid w:val="00194138"/>
    <w:rsid w:val="0019457E"/>
    <w:rsid w:val="00194606"/>
    <w:rsid w:val="00194D72"/>
    <w:rsid w:val="001955DD"/>
    <w:rsid w:val="00195B66"/>
    <w:rsid w:val="00195B6F"/>
    <w:rsid w:val="001968CE"/>
    <w:rsid w:val="00197533"/>
    <w:rsid w:val="00197857"/>
    <w:rsid w:val="00197CC1"/>
    <w:rsid w:val="001A0559"/>
    <w:rsid w:val="001A11D6"/>
    <w:rsid w:val="001A1B6D"/>
    <w:rsid w:val="001A2A9D"/>
    <w:rsid w:val="001A3C8C"/>
    <w:rsid w:val="001A3D9C"/>
    <w:rsid w:val="001A4328"/>
    <w:rsid w:val="001A477F"/>
    <w:rsid w:val="001A5254"/>
    <w:rsid w:val="001A5719"/>
    <w:rsid w:val="001A61F2"/>
    <w:rsid w:val="001A7B02"/>
    <w:rsid w:val="001B0203"/>
    <w:rsid w:val="001B08E0"/>
    <w:rsid w:val="001B0E43"/>
    <w:rsid w:val="001B1163"/>
    <w:rsid w:val="001B2706"/>
    <w:rsid w:val="001B2DE4"/>
    <w:rsid w:val="001B34A1"/>
    <w:rsid w:val="001B351B"/>
    <w:rsid w:val="001B42E5"/>
    <w:rsid w:val="001B458B"/>
    <w:rsid w:val="001B4C7B"/>
    <w:rsid w:val="001B4CDF"/>
    <w:rsid w:val="001B546C"/>
    <w:rsid w:val="001B56AF"/>
    <w:rsid w:val="001B6810"/>
    <w:rsid w:val="001B69FE"/>
    <w:rsid w:val="001B6C00"/>
    <w:rsid w:val="001B6FBD"/>
    <w:rsid w:val="001C0B49"/>
    <w:rsid w:val="001C0FE9"/>
    <w:rsid w:val="001C1272"/>
    <w:rsid w:val="001C12A3"/>
    <w:rsid w:val="001C1912"/>
    <w:rsid w:val="001C1D3E"/>
    <w:rsid w:val="001C2371"/>
    <w:rsid w:val="001C2B1C"/>
    <w:rsid w:val="001C3342"/>
    <w:rsid w:val="001C3B17"/>
    <w:rsid w:val="001C3F06"/>
    <w:rsid w:val="001C4C3A"/>
    <w:rsid w:val="001C4FA0"/>
    <w:rsid w:val="001C5677"/>
    <w:rsid w:val="001C591E"/>
    <w:rsid w:val="001C5B3E"/>
    <w:rsid w:val="001C5E4F"/>
    <w:rsid w:val="001C5F63"/>
    <w:rsid w:val="001C623F"/>
    <w:rsid w:val="001C668E"/>
    <w:rsid w:val="001C6778"/>
    <w:rsid w:val="001C6F40"/>
    <w:rsid w:val="001C7539"/>
    <w:rsid w:val="001D04C0"/>
    <w:rsid w:val="001D0586"/>
    <w:rsid w:val="001D0874"/>
    <w:rsid w:val="001D133F"/>
    <w:rsid w:val="001D1BB7"/>
    <w:rsid w:val="001D227E"/>
    <w:rsid w:val="001D2387"/>
    <w:rsid w:val="001D3A4A"/>
    <w:rsid w:val="001D43FF"/>
    <w:rsid w:val="001D4771"/>
    <w:rsid w:val="001D4A1C"/>
    <w:rsid w:val="001D5533"/>
    <w:rsid w:val="001D57FD"/>
    <w:rsid w:val="001D58B3"/>
    <w:rsid w:val="001D646A"/>
    <w:rsid w:val="001D693B"/>
    <w:rsid w:val="001D7871"/>
    <w:rsid w:val="001E0753"/>
    <w:rsid w:val="001E186D"/>
    <w:rsid w:val="001E1E13"/>
    <w:rsid w:val="001E1E2E"/>
    <w:rsid w:val="001E1F73"/>
    <w:rsid w:val="001E24DE"/>
    <w:rsid w:val="001E27A8"/>
    <w:rsid w:val="001E2B48"/>
    <w:rsid w:val="001E2FD3"/>
    <w:rsid w:val="001E34A7"/>
    <w:rsid w:val="001E3BDA"/>
    <w:rsid w:val="001E4876"/>
    <w:rsid w:val="001E49FE"/>
    <w:rsid w:val="001E4EEC"/>
    <w:rsid w:val="001E538F"/>
    <w:rsid w:val="001E59F7"/>
    <w:rsid w:val="001E609E"/>
    <w:rsid w:val="001E62CC"/>
    <w:rsid w:val="001E65D4"/>
    <w:rsid w:val="001E6D8F"/>
    <w:rsid w:val="001E6F8F"/>
    <w:rsid w:val="001E722A"/>
    <w:rsid w:val="001E73FF"/>
    <w:rsid w:val="001E7420"/>
    <w:rsid w:val="001E7AFF"/>
    <w:rsid w:val="001F033A"/>
    <w:rsid w:val="001F05D9"/>
    <w:rsid w:val="001F0A3C"/>
    <w:rsid w:val="001F10FF"/>
    <w:rsid w:val="001F17F5"/>
    <w:rsid w:val="001F2102"/>
    <w:rsid w:val="001F2220"/>
    <w:rsid w:val="001F275C"/>
    <w:rsid w:val="001F28AD"/>
    <w:rsid w:val="001F2D58"/>
    <w:rsid w:val="001F41D4"/>
    <w:rsid w:val="001F5CEA"/>
    <w:rsid w:val="001F628B"/>
    <w:rsid w:val="001F6465"/>
    <w:rsid w:val="001F67E1"/>
    <w:rsid w:val="001F6D95"/>
    <w:rsid w:val="001F6FC8"/>
    <w:rsid w:val="001F7500"/>
    <w:rsid w:val="001F76C2"/>
    <w:rsid w:val="001F76DC"/>
    <w:rsid w:val="00200890"/>
    <w:rsid w:val="002008DC"/>
    <w:rsid w:val="00200B44"/>
    <w:rsid w:val="00200B81"/>
    <w:rsid w:val="00201BD5"/>
    <w:rsid w:val="002028A0"/>
    <w:rsid w:val="00202E23"/>
    <w:rsid w:val="002031D2"/>
    <w:rsid w:val="00203A38"/>
    <w:rsid w:val="00203FA5"/>
    <w:rsid w:val="00204408"/>
    <w:rsid w:val="0020461E"/>
    <w:rsid w:val="00204AF7"/>
    <w:rsid w:val="0020530C"/>
    <w:rsid w:val="0020543E"/>
    <w:rsid w:val="00205492"/>
    <w:rsid w:val="00205EB6"/>
    <w:rsid w:val="002066A7"/>
    <w:rsid w:val="0020741B"/>
    <w:rsid w:val="0020744F"/>
    <w:rsid w:val="00207810"/>
    <w:rsid w:val="002078CB"/>
    <w:rsid w:val="0021013D"/>
    <w:rsid w:val="002104C8"/>
    <w:rsid w:val="00210FD3"/>
    <w:rsid w:val="00211032"/>
    <w:rsid w:val="00211636"/>
    <w:rsid w:val="0021194C"/>
    <w:rsid w:val="00212EA0"/>
    <w:rsid w:val="00212EE8"/>
    <w:rsid w:val="00213CC8"/>
    <w:rsid w:val="00213DBD"/>
    <w:rsid w:val="00213E01"/>
    <w:rsid w:val="002148D8"/>
    <w:rsid w:val="00214947"/>
    <w:rsid w:val="00214FA6"/>
    <w:rsid w:val="00215043"/>
    <w:rsid w:val="00215804"/>
    <w:rsid w:val="0021599C"/>
    <w:rsid w:val="00215B46"/>
    <w:rsid w:val="00215F22"/>
    <w:rsid w:val="00216990"/>
    <w:rsid w:val="002169B8"/>
    <w:rsid w:val="002176B7"/>
    <w:rsid w:val="00217831"/>
    <w:rsid w:val="00217AB2"/>
    <w:rsid w:val="0022006B"/>
    <w:rsid w:val="00220F78"/>
    <w:rsid w:val="002212BD"/>
    <w:rsid w:val="002217C6"/>
    <w:rsid w:val="0022234F"/>
    <w:rsid w:val="00222B6F"/>
    <w:rsid w:val="00222D60"/>
    <w:rsid w:val="00222EA7"/>
    <w:rsid w:val="00222F37"/>
    <w:rsid w:val="002231DD"/>
    <w:rsid w:val="002237AF"/>
    <w:rsid w:val="002237C2"/>
    <w:rsid w:val="00223A5C"/>
    <w:rsid w:val="00223B3B"/>
    <w:rsid w:val="00223E05"/>
    <w:rsid w:val="0022427F"/>
    <w:rsid w:val="002248F0"/>
    <w:rsid w:val="0022501A"/>
    <w:rsid w:val="0022502F"/>
    <w:rsid w:val="0022616A"/>
    <w:rsid w:val="00226189"/>
    <w:rsid w:val="002268A4"/>
    <w:rsid w:val="00226989"/>
    <w:rsid w:val="00226C9C"/>
    <w:rsid w:val="00226E2E"/>
    <w:rsid w:val="00227289"/>
    <w:rsid w:val="0022785F"/>
    <w:rsid w:val="00227CC1"/>
    <w:rsid w:val="00230648"/>
    <w:rsid w:val="00230882"/>
    <w:rsid w:val="00231025"/>
    <w:rsid w:val="002314D2"/>
    <w:rsid w:val="00231549"/>
    <w:rsid w:val="00231AB0"/>
    <w:rsid w:val="00231BF8"/>
    <w:rsid w:val="00231D94"/>
    <w:rsid w:val="002321B9"/>
    <w:rsid w:val="002322B5"/>
    <w:rsid w:val="002327D2"/>
    <w:rsid w:val="00232871"/>
    <w:rsid w:val="002329BE"/>
    <w:rsid w:val="00233062"/>
    <w:rsid w:val="00233137"/>
    <w:rsid w:val="0023316B"/>
    <w:rsid w:val="0023338D"/>
    <w:rsid w:val="0023373C"/>
    <w:rsid w:val="002339E4"/>
    <w:rsid w:val="00234180"/>
    <w:rsid w:val="00234275"/>
    <w:rsid w:val="00234466"/>
    <w:rsid w:val="00234885"/>
    <w:rsid w:val="0023594A"/>
    <w:rsid w:val="00235ABD"/>
    <w:rsid w:val="00235B22"/>
    <w:rsid w:val="002362D7"/>
    <w:rsid w:val="002365A6"/>
    <w:rsid w:val="0023681E"/>
    <w:rsid w:val="00236E2D"/>
    <w:rsid w:val="0023718E"/>
    <w:rsid w:val="0023727E"/>
    <w:rsid w:val="00237971"/>
    <w:rsid w:val="00237A7F"/>
    <w:rsid w:val="0024046F"/>
    <w:rsid w:val="00240547"/>
    <w:rsid w:val="0024071F"/>
    <w:rsid w:val="00240D13"/>
    <w:rsid w:val="00240E39"/>
    <w:rsid w:val="00240ECF"/>
    <w:rsid w:val="002414E8"/>
    <w:rsid w:val="002418D7"/>
    <w:rsid w:val="00241C51"/>
    <w:rsid w:val="00241FCD"/>
    <w:rsid w:val="0024211A"/>
    <w:rsid w:val="00242354"/>
    <w:rsid w:val="002423C1"/>
    <w:rsid w:val="0024318D"/>
    <w:rsid w:val="002440B7"/>
    <w:rsid w:val="00244316"/>
    <w:rsid w:val="002443F6"/>
    <w:rsid w:val="00245179"/>
    <w:rsid w:val="00245BBE"/>
    <w:rsid w:val="00245EB3"/>
    <w:rsid w:val="00246108"/>
    <w:rsid w:val="00246618"/>
    <w:rsid w:val="002470F4"/>
    <w:rsid w:val="0025020A"/>
    <w:rsid w:val="002506DC"/>
    <w:rsid w:val="0025086C"/>
    <w:rsid w:val="0025103D"/>
    <w:rsid w:val="00252915"/>
    <w:rsid w:val="00252BF1"/>
    <w:rsid w:val="00252C1B"/>
    <w:rsid w:val="002539F2"/>
    <w:rsid w:val="00254899"/>
    <w:rsid w:val="00254E74"/>
    <w:rsid w:val="002550E9"/>
    <w:rsid w:val="002557B5"/>
    <w:rsid w:val="00255B16"/>
    <w:rsid w:val="00255D09"/>
    <w:rsid w:val="002560D7"/>
    <w:rsid w:val="00256780"/>
    <w:rsid w:val="00256D24"/>
    <w:rsid w:val="00257285"/>
    <w:rsid w:val="002574DB"/>
    <w:rsid w:val="00260250"/>
    <w:rsid w:val="00260A54"/>
    <w:rsid w:val="00260C39"/>
    <w:rsid w:val="002611F2"/>
    <w:rsid w:val="00261250"/>
    <w:rsid w:val="00261484"/>
    <w:rsid w:val="00261B13"/>
    <w:rsid w:val="00261B4F"/>
    <w:rsid w:val="00261D31"/>
    <w:rsid w:val="00262593"/>
    <w:rsid w:val="00263B42"/>
    <w:rsid w:val="0026438B"/>
    <w:rsid w:val="00264917"/>
    <w:rsid w:val="00264FAA"/>
    <w:rsid w:val="002655AC"/>
    <w:rsid w:val="00265ADC"/>
    <w:rsid w:val="00266469"/>
    <w:rsid w:val="002668F7"/>
    <w:rsid w:val="002704A1"/>
    <w:rsid w:val="002712D2"/>
    <w:rsid w:val="00271482"/>
    <w:rsid w:val="002714B6"/>
    <w:rsid w:val="0027168B"/>
    <w:rsid w:val="0027193F"/>
    <w:rsid w:val="00271969"/>
    <w:rsid w:val="00272418"/>
    <w:rsid w:val="00272433"/>
    <w:rsid w:val="0027360A"/>
    <w:rsid w:val="00273CF3"/>
    <w:rsid w:val="00273F5B"/>
    <w:rsid w:val="0027411A"/>
    <w:rsid w:val="002751B0"/>
    <w:rsid w:val="00275734"/>
    <w:rsid w:val="0027576C"/>
    <w:rsid w:val="00275884"/>
    <w:rsid w:val="002759BC"/>
    <w:rsid w:val="00276413"/>
    <w:rsid w:val="00276926"/>
    <w:rsid w:val="002772F1"/>
    <w:rsid w:val="00277362"/>
    <w:rsid w:val="0027778F"/>
    <w:rsid w:val="00277AEF"/>
    <w:rsid w:val="00280195"/>
    <w:rsid w:val="0028097B"/>
    <w:rsid w:val="0028171A"/>
    <w:rsid w:val="00282AC5"/>
    <w:rsid w:val="00282BE3"/>
    <w:rsid w:val="00282CBE"/>
    <w:rsid w:val="00283461"/>
    <w:rsid w:val="00283F29"/>
    <w:rsid w:val="00284233"/>
    <w:rsid w:val="0028473F"/>
    <w:rsid w:val="00284E8B"/>
    <w:rsid w:val="00284F1D"/>
    <w:rsid w:val="00284F7C"/>
    <w:rsid w:val="0028580E"/>
    <w:rsid w:val="002859C7"/>
    <w:rsid w:val="00285E21"/>
    <w:rsid w:val="00285EAC"/>
    <w:rsid w:val="002860BE"/>
    <w:rsid w:val="002865CE"/>
    <w:rsid w:val="00286957"/>
    <w:rsid w:val="0028697B"/>
    <w:rsid w:val="00286E8C"/>
    <w:rsid w:val="00286F6E"/>
    <w:rsid w:val="00287306"/>
    <w:rsid w:val="0028751A"/>
    <w:rsid w:val="00287F09"/>
    <w:rsid w:val="002900AB"/>
    <w:rsid w:val="0029044C"/>
    <w:rsid w:val="00291142"/>
    <w:rsid w:val="00291C2F"/>
    <w:rsid w:val="00291E8B"/>
    <w:rsid w:val="00291E94"/>
    <w:rsid w:val="00291FDD"/>
    <w:rsid w:val="00292004"/>
    <w:rsid w:val="00292364"/>
    <w:rsid w:val="002929B6"/>
    <w:rsid w:val="002936FA"/>
    <w:rsid w:val="00293F56"/>
    <w:rsid w:val="00293FA3"/>
    <w:rsid w:val="0029427C"/>
    <w:rsid w:val="00294806"/>
    <w:rsid w:val="00294983"/>
    <w:rsid w:val="0029631B"/>
    <w:rsid w:val="00296E17"/>
    <w:rsid w:val="00297044"/>
    <w:rsid w:val="00297629"/>
    <w:rsid w:val="002A01B6"/>
    <w:rsid w:val="002A03DC"/>
    <w:rsid w:val="002A0534"/>
    <w:rsid w:val="002A075C"/>
    <w:rsid w:val="002A0A2E"/>
    <w:rsid w:val="002A0C0B"/>
    <w:rsid w:val="002A0E22"/>
    <w:rsid w:val="002A1C10"/>
    <w:rsid w:val="002A1CC1"/>
    <w:rsid w:val="002A2E6B"/>
    <w:rsid w:val="002A358A"/>
    <w:rsid w:val="002A35F2"/>
    <w:rsid w:val="002A36EF"/>
    <w:rsid w:val="002A400C"/>
    <w:rsid w:val="002A5099"/>
    <w:rsid w:val="002A51BC"/>
    <w:rsid w:val="002A5F15"/>
    <w:rsid w:val="002A5F43"/>
    <w:rsid w:val="002A5F91"/>
    <w:rsid w:val="002A61BE"/>
    <w:rsid w:val="002A6231"/>
    <w:rsid w:val="002A6500"/>
    <w:rsid w:val="002A6DDC"/>
    <w:rsid w:val="002A7414"/>
    <w:rsid w:val="002A7E0C"/>
    <w:rsid w:val="002B0098"/>
    <w:rsid w:val="002B16FD"/>
    <w:rsid w:val="002B1799"/>
    <w:rsid w:val="002B1FD9"/>
    <w:rsid w:val="002B3432"/>
    <w:rsid w:val="002B35A8"/>
    <w:rsid w:val="002B3628"/>
    <w:rsid w:val="002B3EBB"/>
    <w:rsid w:val="002B3ED5"/>
    <w:rsid w:val="002B4060"/>
    <w:rsid w:val="002B4087"/>
    <w:rsid w:val="002B49BD"/>
    <w:rsid w:val="002B57C9"/>
    <w:rsid w:val="002B63B7"/>
    <w:rsid w:val="002B698F"/>
    <w:rsid w:val="002B6A09"/>
    <w:rsid w:val="002B6AC5"/>
    <w:rsid w:val="002B7059"/>
    <w:rsid w:val="002B7297"/>
    <w:rsid w:val="002B76D5"/>
    <w:rsid w:val="002B7AE5"/>
    <w:rsid w:val="002C043B"/>
    <w:rsid w:val="002C05CB"/>
    <w:rsid w:val="002C1E12"/>
    <w:rsid w:val="002C210F"/>
    <w:rsid w:val="002C224D"/>
    <w:rsid w:val="002C2266"/>
    <w:rsid w:val="002C2665"/>
    <w:rsid w:val="002C2DCF"/>
    <w:rsid w:val="002C3103"/>
    <w:rsid w:val="002C37B5"/>
    <w:rsid w:val="002C3D2C"/>
    <w:rsid w:val="002C4253"/>
    <w:rsid w:val="002C435D"/>
    <w:rsid w:val="002C4533"/>
    <w:rsid w:val="002C5922"/>
    <w:rsid w:val="002C5D8B"/>
    <w:rsid w:val="002C69A7"/>
    <w:rsid w:val="002C708A"/>
    <w:rsid w:val="002C719F"/>
    <w:rsid w:val="002C7C5D"/>
    <w:rsid w:val="002D0170"/>
    <w:rsid w:val="002D035A"/>
    <w:rsid w:val="002D08A3"/>
    <w:rsid w:val="002D16EF"/>
    <w:rsid w:val="002D1D0A"/>
    <w:rsid w:val="002D33A6"/>
    <w:rsid w:val="002D370E"/>
    <w:rsid w:val="002D3DE4"/>
    <w:rsid w:val="002D3DF0"/>
    <w:rsid w:val="002D3FCC"/>
    <w:rsid w:val="002D47CF"/>
    <w:rsid w:val="002D48C1"/>
    <w:rsid w:val="002D5D2C"/>
    <w:rsid w:val="002D7053"/>
    <w:rsid w:val="002D706E"/>
    <w:rsid w:val="002D7865"/>
    <w:rsid w:val="002E16AE"/>
    <w:rsid w:val="002E180E"/>
    <w:rsid w:val="002E1A4D"/>
    <w:rsid w:val="002E2303"/>
    <w:rsid w:val="002E2473"/>
    <w:rsid w:val="002E3578"/>
    <w:rsid w:val="002E3825"/>
    <w:rsid w:val="002E4325"/>
    <w:rsid w:val="002E451C"/>
    <w:rsid w:val="002E453C"/>
    <w:rsid w:val="002E4907"/>
    <w:rsid w:val="002E546B"/>
    <w:rsid w:val="002E6066"/>
    <w:rsid w:val="002E7CB8"/>
    <w:rsid w:val="002E7D89"/>
    <w:rsid w:val="002F0790"/>
    <w:rsid w:val="002F08DB"/>
    <w:rsid w:val="002F09E6"/>
    <w:rsid w:val="002F1418"/>
    <w:rsid w:val="002F1748"/>
    <w:rsid w:val="002F1A64"/>
    <w:rsid w:val="002F1B76"/>
    <w:rsid w:val="002F1F56"/>
    <w:rsid w:val="002F1F7D"/>
    <w:rsid w:val="002F2521"/>
    <w:rsid w:val="002F2932"/>
    <w:rsid w:val="002F296F"/>
    <w:rsid w:val="002F2BA7"/>
    <w:rsid w:val="002F2F69"/>
    <w:rsid w:val="002F34EA"/>
    <w:rsid w:val="002F3665"/>
    <w:rsid w:val="002F392D"/>
    <w:rsid w:val="002F3E8D"/>
    <w:rsid w:val="002F5011"/>
    <w:rsid w:val="002F5127"/>
    <w:rsid w:val="002F5809"/>
    <w:rsid w:val="002F59F2"/>
    <w:rsid w:val="002F5B20"/>
    <w:rsid w:val="002F60B9"/>
    <w:rsid w:val="002F6A69"/>
    <w:rsid w:val="002F6CC1"/>
    <w:rsid w:val="002F6F76"/>
    <w:rsid w:val="002F77F7"/>
    <w:rsid w:val="003005F0"/>
    <w:rsid w:val="00300A29"/>
    <w:rsid w:val="00301944"/>
    <w:rsid w:val="00301AB6"/>
    <w:rsid w:val="0030272B"/>
    <w:rsid w:val="00302D68"/>
    <w:rsid w:val="00303102"/>
    <w:rsid w:val="00303891"/>
    <w:rsid w:val="00303CD0"/>
    <w:rsid w:val="0030472E"/>
    <w:rsid w:val="0030478D"/>
    <w:rsid w:val="00304B0A"/>
    <w:rsid w:val="0030516B"/>
    <w:rsid w:val="00306331"/>
    <w:rsid w:val="003067CA"/>
    <w:rsid w:val="003068F7"/>
    <w:rsid w:val="00307672"/>
    <w:rsid w:val="00307792"/>
    <w:rsid w:val="00307926"/>
    <w:rsid w:val="00307A66"/>
    <w:rsid w:val="00307D71"/>
    <w:rsid w:val="0031046F"/>
    <w:rsid w:val="00310642"/>
    <w:rsid w:val="003106E5"/>
    <w:rsid w:val="00310BD6"/>
    <w:rsid w:val="0031114E"/>
    <w:rsid w:val="0031151E"/>
    <w:rsid w:val="003122AF"/>
    <w:rsid w:val="00312477"/>
    <w:rsid w:val="00312854"/>
    <w:rsid w:val="003130EE"/>
    <w:rsid w:val="00313BB9"/>
    <w:rsid w:val="00313F4A"/>
    <w:rsid w:val="003158AA"/>
    <w:rsid w:val="00315A0C"/>
    <w:rsid w:val="00315F13"/>
    <w:rsid w:val="003161D9"/>
    <w:rsid w:val="00316478"/>
    <w:rsid w:val="00316B66"/>
    <w:rsid w:val="00316CA7"/>
    <w:rsid w:val="00316CE3"/>
    <w:rsid w:val="003171C1"/>
    <w:rsid w:val="00317392"/>
    <w:rsid w:val="0032015D"/>
    <w:rsid w:val="00320462"/>
    <w:rsid w:val="003214AF"/>
    <w:rsid w:val="00321619"/>
    <w:rsid w:val="00321FBE"/>
    <w:rsid w:val="00323DEB"/>
    <w:rsid w:val="00324A6E"/>
    <w:rsid w:val="00324CA9"/>
    <w:rsid w:val="00324CE7"/>
    <w:rsid w:val="003259FC"/>
    <w:rsid w:val="00325AC0"/>
    <w:rsid w:val="00325BB6"/>
    <w:rsid w:val="00325D7C"/>
    <w:rsid w:val="00325E5B"/>
    <w:rsid w:val="00325F1A"/>
    <w:rsid w:val="00326828"/>
    <w:rsid w:val="00326AB0"/>
    <w:rsid w:val="00327564"/>
    <w:rsid w:val="003275C5"/>
    <w:rsid w:val="003277DF"/>
    <w:rsid w:val="00327E2C"/>
    <w:rsid w:val="00330217"/>
    <w:rsid w:val="00330C99"/>
    <w:rsid w:val="00331030"/>
    <w:rsid w:val="00331076"/>
    <w:rsid w:val="003313FA"/>
    <w:rsid w:val="003315F0"/>
    <w:rsid w:val="00331A6A"/>
    <w:rsid w:val="00331BE0"/>
    <w:rsid w:val="0033235B"/>
    <w:rsid w:val="003327B1"/>
    <w:rsid w:val="00332D19"/>
    <w:rsid w:val="0033306E"/>
    <w:rsid w:val="0033349F"/>
    <w:rsid w:val="0033377A"/>
    <w:rsid w:val="00333882"/>
    <w:rsid w:val="00333D66"/>
    <w:rsid w:val="00333DC1"/>
    <w:rsid w:val="0033487B"/>
    <w:rsid w:val="00334E41"/>
    <w:rsid w:val="0033502F"/>
    <w:rsid w:val="003359DC"/>
    <w:rsid w:val="00335A30"/>
    <w:rsid w:val="0033632F"/>
    <w:rsid w:val="00336EE5"/>
    <w:rsid w:val="0033740F"/>
    <w:rsid w:val="0033775E"/>
    <w:rsid w:val="0034032E"/>
    <w:rsid w:val="00340F43"/>
    <w:rsid w:val="003411F8"/>
    <w:rsid w:val="00341D72"/>
    <w:rsid w:val="0034280A"/>
    <w:rsid w:val="003429CF"/>
    <w:rsid w:val="00342F2F"/>
    <w:rsid w:val="00343357"/>
    <w:rsid w:val="00344D74"/>
    <w:rsid w:val="00344E87"/>
    <w:rsid w:val="00344FE7"/>
    <w:rsid w:val="00345341"/>
    <w:rsid w:val="003455B5"/>
    <w:rsid w:val="00345BC1"/>
    <w:rsid w:val="00345D47"/>
    <w:rsid w:val="00345E1D"/>
    <w:rsid w:val="003460AF"/>
    <w:rsid w:val="00346155"/>
    <w:rsid w:val="00346862"/>
    <w:rsid w:val="00347511"/>
    <w:rsid w:val="0034770B"/>
    <w:rsid w:val="003500FA"/>
    <w:rsid w:val="003504FC"/>
    <w:rsid w:val="003507F3"/>
    <w:rsid w:val="0035097B"/>
    <w:rsid w:val="00350E78"/>
    <w:rsid w:val="003519B8"/>
    <w:rsid w:val="00352C92"/>
    <w:rsid w:val="00352D62"/>
    <w:rsid w:val="00352D89"/>
    <w:rsid w:val="00352E34"/>
    <w:rsid w:val="003532FD"/>
    <w:rsid w:val="00353439"/>
    <w:rsid w:val="0035358D"/>
    <w:rsid w:val="003538CC"/>
    <w:rsid w:val="00353987"/>
    <w:rsid w:val="00353B5B"/>
    <w:rsid w:val="00353F37"/>
    <w:rsid w:val="00354125"/>
    <w:rsid w:val="003546C3"/>
    <w:rsid w:val="003548FC"/>
    <w:rsid w:val="00354BAD"/>
    <w:rsid w:val="00354D39"/>
    <w:rsid w:val="003557A3"/>
    <w:rsid w:val="00355FE9"/>
    <w:rsid w:val="003560B0"/>
    <w:rsid w:val="003560B9"/>
    <w:rsid w:val="0035694A"/>
    <w:rsid w:val="00356BD1"/>
    <w:rsid w:val="0035739A"/>
    <w:rsid w:val="00357AC3"/>
    <w:rsid w:val="00357CF8"/>
    <w:rsid w:val="003605F0"/>
    <w:rsid w:val="003608AA"/>
    <w:rsid w:val="00360CF3"/>
    <w:rsid w:val="00361A2B"/>
    <w:rsid w:val="00362090"/>
    <w:rsid w:val="00363365"/>
    <w:rsid w:val="00363858"/>
    <w:rsid w:val="003648D9"/>
    <w:rsid w:val="00364E77"/>
    <w:rsid w:val="00365649"/>
    <w:rsid w:val="00365B33"/>
    <w:rsid w:val="00365C8C"/>
    <w:rsid w:val="00365CDC"/>
    <w:rsid w:val="00367815"/>
    <w:rsid w:val="003709C9"/>
    <w:rsid w:val="00371045"/>
    <w:rsid w:val="003711B3"/>
    <w:rsid w:val="003712E3"/>
    <w:rsid w:val="0037142A"/>
    <w:rsid w:val="00371773"/>
    <w:rsid w:val="00371785"/>
    <w:rsid w:val="003718F5"/>
    <w:rsid w:val="00371AD7"/>
    <w:rsid w:val="00372706"/>
    <w:rsid w:val="003732AE"/>
    <w:rsid w:val="003732E1"/>
    <w:rsid w:val="00373358"/>
    <w:rsid w:val="003736FB"/>
    <w:rsid w:val="00373B64"/>
    <w:rsid w:val="00373D97"/>
    <w:rsid w:val="00373DA9"/>
    <w:rsid w:val="0037636D"/>
    <w:rsid w:val="0037679E"/>
    <w:rsid w:val="00376FD0"/>
    <w:rsid w:val="003772C4"/>
    <w:rsid w:val="003776BA"/>
    <w:rsid w:val="003777BA"/>
    <w:rsid w:val="003806B8"/>
    <w:rsid w:val="00380992"/>
    <w:rsid w:val="00380A08"/>
    <w:rsid w:val="00380FAB"/>
    <w:rsid w:val="003826FE"/>
    <w:rsid w:val="00382EBD"/>
    <w:rsid w:val="00383015"/>
    <w:rsid w:val="003834D6"/>
    <w:rsid w:val="00383B09"/>
    <w:rsid w:val="003841D3"/>
    <w:rsid w:val="00384D2A"/>
    <w:rsid w:val="00384DB1"/>
    <w:rsid w:val="0038553A"/>
    <w:rsid w:val="003856FE"/>
    <w:rsid w:val="00385B3B"/>
    <w:rsid w:val="00385EE5"/>
    <w:rsid w:val="0038635E"/>
    <w:rsid w:val="00387457"/>
    <w:rsid w:val="0038750F"/>
    <w:rsid w:val="00387CED"/>
    <w:rsid w:val="00390B8B"/>
    <w:rsid w:val="00390C25"/>
    <w:rsid w:val="00392C8E"/>
    <w:rsid w:val="00392E15"/>
    <w:rsid w:val="00392FD5"/>
    <w:rsid w:val="00393548"/>
    <w:rsid w:val="003936C2"/>
    <w:rsid w:val="00393708"/>
    <w:rsid w:val="00393A21"/>
    <w:rsid w:val="00394835"/>
    <w:rsid w:val="003948A1"/>
    <w:rsid w:val="00394CEA"/>
    <w:rsid w:val="00394D39"/>
    <w:rsid w:val="00394EB5"/>
    <w:rsid w:val="003959FB"/>
    <w:rsid w:val="00395C62"/>
    <w:rsid w:val="00395D3A"/>
    <w:rsid w:val="00395E9A"/>
    <w:rsid w:val="003960FF"/>
    <w:rsid w:val="0039664C"/>
    <w:rsid w:val="00396C59"/>
    <w:rsid w:val="00397A64"/>
    <w:rsid w:val="003A00A3"/>
    <w:rsid w:val="003A017C"/>
    <w:rsid w:val="003A0871"/>
    <w:rsid w:val="003A1022"/>
    <w:rsid w:val="003A11EF"/>
    <w:rsid w:val="003A133F"/>
    <w:rsid w:val="003A13B0"/>
    <w:rsid w:val="003A1628"/>
    <w:rsid w:val="003A17C8"/>
    <w:rsid w:val="003A19E8"/>
    <w:rsid w:val="003A1CA6"/>
    <w:rsid w:val="003A1CE7"/>
    <w:rsid w:val="003A231D"/>
    <w:rsid w:val="003A2CAA"/>
    <w:rsid w:val="003A354D"/>
    <w:rsid w:val="003A382F"/>
    <w:rsid w:val="003A3EDD"/>
    <w:rsid w:val="003A4036"/>
    <w:rsid w:val="003A404B"/>
    <w:rsid w:val="003A43F2"/>
    <w:rsid w:val="003A526D"/>
    <w:rsid w:val="003A5A31"/>
    <w:rsid w:val="003A657D"/>
    <w:rsid w:val="003A668C"/>
    <w:rsid w:val="003A67A6"/>
    <w:rsid w:val="003A680A"/>
    <w:rsid w:val="003A6810"/>
    <w:rsid w:val="003A6B90"/>
    <w:rsid w:val="003A71F7"/>
    <w:rsid w:val="003A727A"/>
    <w:rsid w:val="003A79C7"/>
    <w:rsid w:val="003A7C78"/>
    <w:rsid w:val="003B0E04"/>
    <w:rsid w:val="003B1600"/>
    <w:rsid w:val="003B16B3"/>
    <w:rsid w:val="003B232D"/>
    <w:rsid w:val="003B33C8"/>
    <w:rsid w:val="003B34C1"/>
    <w:rsid w:val="003B3630"/>
    <w:rsid w:val="003B36FA"/>
    <w:rsid w:val="003B3BE7"/>
    <w:rsid w:val="003B3DC6"/>
    <w:rsid w:val="003B4473"/>
    <w:rsid w:val="003B6C78"/>
    <w:rsid w:val="003B7825"/>
    <w:rsid w:val="003C01F1"/>
    <w:rsid w:val="003C0794"/>
    <w:rsid w:val="003C0848"/>
    <w:rsid w:val="003C0C0E"/>
    <w:rsid w:val="003C15F2"/>
    <w:rsid w:val="003C22D3"/>
    <w:rsid w:val="003C23B8"/>
    <w:rsid w:val="003C2D53"/>
    <w:rsid w:val="003C2E05"/>
    <w:rsid w:val="003C3365"/>
    <w:rsid w:val="003C36B6"/>
    <w:rsid w:val="003C37D3"/>
    <w:rsid w:val="003C39C0"/>
    <w:rsid w:val="003C3C55"/>
    <w:rsid w:val="003C495E"/>
    <w:rsid w:val="003C4A46"/>
    <w:rsid w:val="003C50A4"/>
    <w:rsid w:val="003C55D6"/>
    <w:rsid w:val="003C562C"/>
    <w:rsid w:val="003C6DB7"/>
    <w:rsid w:val="003D00ED"/>
    <w:rsid w:val="003D0A31"/>
    <w:rsid w:val="003D0BD0"/>
    <w:rsid w:val="003D14F0"/>
    <w:rsid w:val="003D1547"/>
    <w:rsid w:val="003D15DC"/>
    <w:rsid w:val="003D15FF"/>
    <w:rsid w:val="003D161E"/>
    <w:rsid w:val="003D1880"/>
    <w:rsid w:val="003D1E32"/>
    <w:rsid w:val="003D254D"/>
    <w:rsid w:val="003D2750"/>
    <w:rsid w:val="003D3264"/>
    <w:rsid w:val="003D34F5"/>
    <w:rsid w:val="003D3FDC"/>
    <w:rsid w:val="003D4112"/>
    <w:rsid w:val="003D42C0"/>
    <w:rsid w:val="003D52D8"/>
    <w:rsid w:val="003D53CF"/>
    <w:rsid w:val="003D5FC6"/>
    <w:rsid w:val="003D6036"/>
    <w:rsid w:val="003D68B7"/>
    <w:rsid w:val="003D7379"/>
    <w:rsid w:val="003D7BE0"/>
    <w:rsid w:val="003E0733"/>
    <w:rsid w:val="003E0C4D"/>
    <w:rsid w:val="003E16A8"/>
    <w:rsid w:val="003E18BA"/>
    <w:rsid w:val="003E2BF1"/>
    <w:rsid w:val="003E2C0F"/>
    <w:rsid w:val="003E4642"/>
    <w:rsid w:val="003E4761"/>
    <w:rsid w:val="003E4811"/>
    <w:rsid w:val="003E48E8"/>
    <w:rsid w:val="003E495A"/>
    <w:rsid w:val="003E5265"/>
    <w:rsid w:val="003E5580"/>
    <w:rsid w:val="003E5897"/>
    <w:rsid w:val="003E5D8A"/>
    <w:rsid w:val="003E690A"/>
    <w:rsid w:val="003E6B4F"/>
    <w:rsid w:val="003E7006"/>
    <w:rsid w:val="003E7379"/>
    <w:rsid w:val="003F040B"/>
    <w:rsid w:val="003F0D61"/>
    <w:rsid w:val="003F0DE2"/>
    <w:rsid w:val="003F1311"/>
    <w:rsid w:val="003F2501"/>
    <w:rsid w:val="003F2926"/>
    <w:rsid w:val="003F2AED"/>
    <w:rsid w:val="003F2E49"/>
    <w:rsid w:val="003F2F7B"/>
    <w:rsid w:val="003F3930"/>
    <w:rsid w:val="003F3A99"/>
    <w:rsid w:val="003F3D2C"/>
    <w:rsid w:val="003F4060"/>
    <w:rsid w:val="003F4191"/>
    <w:rsid w:val="003F447A"/>
    <w:rsid w:val="003F5B99"/>
    <w:rsid w:val="003F5E97"/>
    <w:rsid w:val="003F63AA"/>
    <w:rsid w:val="003F6BA7"/>
    <w:rsid w:val="003F6F8A"/>
    <w:rsid w:val="003F6FCF"/>
    <w:rsid w:val="003F7444"/>
    <w:rsid w:val="003F778A"/>
    <w:rsid w:val="003F788C"/>
    <w:rsid w:val="003F7F11"/>
    <w:rsid w:val="0040001F"/>
    <w:rsid w:val="004003EF"/>
    <w:rsid w:val="004008E2"/>
    <w:rsid w:val="00400CD5"/>
    <w:rsid w:val="004015BB"/>
    <w:rsid w:val="004018D4"/>
    <w:rsid w:val="00402085"/>
    <w:rsid w:val="00402B07"/>
    <w:rsid w:val="00402C44"/>
    <w:rsid w:val="0040318A"/>
    <w:rsid w:val="00403BCE"/>
    <w:rsid w:val="00403E23"/>
    <w:rsid w:val="0040421D"/>
    <w:rsid w:val="00404233"/>
    <w:rsid w:val="00404393"/>
    <w:rsid w:val="0040439A"/>
    <w:rsid w:val="004044D5"/>
    <w:rsid w:val="00404CB1"/>
    <w:rsid w:val="004052C1"/>
    <w:rsid w:val="0040539D"/>
    <w:rsid w:val="00405D28"/>
    <w:rsid w:val="0040720B"/>
    <w:rsid w:val="004073D2"/>
    <w:rsid w:val="004077FA"/>
    <w:rsid w:val="0040780E"/>
    <w:rsid w:val="00407BDF"/>
    <w:rsid w:val="0041093E"/>
    <w:rsid w:val="00410C5D"/>
    <w:rsid w:val="00411191"/>
    <w:rsid w:val="0041177D"/>
    <w:rsid w:val="00411947"/>
    <w:rsid w:val="004121EC"/>
    <w:rsid w:val="0041288A"/>
    <w:rsid w:val="004130F0"/>
    <w:rsid w:val="004145E6"/>
    <w:rsid w:val="00414D9D"/>
    <w:rsid w:val="00415121"/>
    <w:rsid w:val="00415F5C"/>
    <w:rsid w:val="00416202"/>
    <w:rsid w:val="004162C4"/>
    <w:rsid w:val="00416BBE"/>
    <w:rsid w:val="00416DAF"/>
    <w:rsid w:val="00416FF2"/>
    <w:rsid w:val="0041732F"/>
    <w:rsid w:val="00417B71"/>
    <w:rsid w:val="004202AD"/>
    <w:rsid w:val="0042118E"/>
    <w:rsid w:val="004214A0"/>
    <w:rsid w:val="00421654"/>
    <w:rsid w:val="004224A7"/>
    <w:rsid w:val="0042294D"/>
    <w:rsid w:val="004231C8"/>
    <w:rsid w:val="0042320C"/>
    <w:rsid w:val="00423C7C"/>
    <w:rsid w:val="0042445B"/>
    <w:rsid w:val="0042454B"/>
    <w:rsid w:val="00425C02"/>
    <w:rsid w:val="004262EB"/>
    <w:rsid w:val="00426643"/>
    <w:rsid w:val="004272BE"/>
    <w:rsid w:val="004276EF"/>
    <w:rsid w:val="004278BB"/>
    <w:rsid w:val="00430065"/>
    <w:rsid w:val="004306D7"/>
    <w:rsid w:val="004316E1"/>
    <w:rsid w:val="004319BF"/>
    <w:rsid w:val="00432340"/>
    <w:rsid w:val="00432BDE"/>
    <w:rsid w:val="0043368A"/>
    <w:rsid w:val="004339B2"/>
    <w:rsid w:val="004341C9"/>
    <w:rsid w:val="004341EA"/>
    <w:rsid w:val="004347E8"/>
    <w:rsid w:val="00434A33"/>
    <w:rsid w:val="00434A9C"/>
    <w:rsid w:val="00434ABF"/>
    <w:rsid w:val="00435ED5"/>
    <w:rsid w:val="004363A8"/>
    <w:rsid w:val="00436406"/>
    <w:rsid w:val="00436940"/>
    <w:rsid w:val="00437C48"/>
    <w:rsid w:val="004402E5"/>
    <w:rsid w:val="004405D6"/>
    <w:rsid w:val="00440B96"/>
    <w:rsid w:val="00440CEB"/>
    <w:rsid w:val="00440F42"/>
    <w:rsid w:val="00441BEF"/>
    <w:rsid w:val="00441E28"/>
    <w:rsid w:val="00441F6A"/>
    <w:rsid w:val="0044266A"/>
    <w:rsid w:val="004433FB"/>
    <w:rsid w:val="00443A4C"/>
    <w:rsid w:val="0044468A"/>
    <w:rsid w:val="004451D6"/>
    <w:rsid w:val="00445F12"/>
    <w:rsid w:val="00446FC7"/>
    <w:rsid w:val="00447702"/>
    <w:rsid w:val="00447C1F"/>
    <w:rsid w:val="00447C7B"/>
    <w:rsid w:val="00447CEB"/>
    <w:rsid w:val="00447E6C"/>
    <w:rsid w:val="00450553"/>
    <w:rsid w:val="0045069E"/>
    <w:rsid w:val="004506EC"/>
    <w:rsid w:val="00450751"/>
    <w:rsid w:val="00451094"/>
    <w:rsid w:val="004510CC"/>
    <w:rsid w:val="0045125B"/>
    <w:rsid w:val="004512A5"/>
    <w:rsid w:val="00451627"/>
    <w:rsid w:val="00451B05"/>
    <w:rsid w:val="00451C0B"/>
    <w:rsid w:val="00451E88"/>
    <w:rsid w:val="004528FC"/>
    <w:rsid w:val="00453376"/>
    <w:rsid w:val="0045384D"/>
    <w:rsid w:val="00453FC7"/>
    <w:rsid w:val="00454050"/>
    <w:rsid w:val="004541DF"/>
    <w:rsid w:val="004544EB"/>
    <w:rsid w:val="0045497A"/>
    <w:rsid w:val="00454B96"/>
    <w:rsid w:val="004551BE"/>
    <w:rsid w:val="004553FB"/>
    <w:rsid w:val="00455511"/>
    <w:rsid w:val="004557F8"/>
    <w:rsid w:val="0045595D"/>
    <w:rsid w:val="00455D8C"/>
    <w:rsid w:val="0045656D"/>
    <w:rsid w:val="00456F4B"/>
    <w:rsid w:val="00457064"/>
    <w:rsid w:val="00457F46"/>
    <w:rsid w:val="00460337"/>
    <w:rsid w:val="00460C5B"/>
    <w:rsid w:val="00460D41"/>
    <w:rsid w:val="00461292"/>
    <w:rsid w:val="0046154A"/>
    <w:rsid w:val="004620A9"/>
    <w:rsid w:val="0046269B"/>
    <w:rsid w:val="0046287D"/>
    <w:rsid w:val="00462AFB"/>
    <w:rsid w:val="00462DD7"/>
    <w:rsid w:val="00463CC9"/>
    <w:rsid w:val="00463DB7"/>
    <w:rsid w:val="0046404C"/>
    <w:rsid w:val="00464385"/>
    <w:rsid w:val="00464691"/>
    <w:rsid w:val="004648EE"/>
    <w:rsid w:val="00465503"/>
    <w:rsid w:val="00465967"/>
    <w:rsid w:val="00465CF2"/>
    <w:rsid w:val="00466A10"/>
    <w:rsid w:val="00466AE4"/>
    <w:rsid w:val="00466B09"/>
    <w:rsid w:val="00466B63"/>
    <w:rsid w:val="00467414"/>
    <w:rsid w:val="00467774"/>
    <w:rsid w:val="0046782E"/>
    <w:rsid w:val="00467F27"/>
    <w:rsid w:val="00470313"/>
    <w:rsid w:val="004705DB"/>
    <w:rsid w:val="004705E1"/>
    <w:rsid w:val="0047098B"/>
    <w:rsid w:val="004709FC"/>
    <w:rsid w:val="00471943"/>
    <w:rsid w:val="00472634"/>
    <w:rsid w:val="004728A2"/>
    <w:rsid w:val="004729DA"/>
    <w:rsid w:val="0047340B"/>
    <w:rsid w:val="00473DE8"/>
    <w:rsid w:val="004758EC"/>
    <w:rsid w:val="00476517"/>
    <w:rsid w:val="004769A4"/>
    <w:rsid w:val="00476E7D"/>
    <w:rsid w:val="00477311"/>
    <w:rsid w:val="00477D9E"/>
    <w:rsid w:val="004804F4"/>
    <w:rsid w:val="004807A9"/>
    <w:rsid w:val="004814DF"/>
    <w:rsid w:val="004817F8"/>
    <w:rsid w:val="00481D32"/>
    <w:rsid w:val="004824CB"/>
    <w:rsid w:val="0048278E"/>
    <w:rsid w:val="004831F0"/>
    <w:rsid w:val="0048332A"/>
    <w:rsid w:val="0048346D"/>
    <w:rsid w:val="00483694"/>
    <w:rsid w:val="0048376F"/>
    <w:rsid w:val="00483FD5"/>
    <w:rsid w:val="00484CB0"/>
    <w:rsid w:val="004853BF"/>
    <w:rsid w:val="00485CFF"/>
    <w:rsid w:val="00485F60"/>
    <w:rsid w:val="00486174"/>
    <w:rsid w:val="00486FAB"/>
    <w:rsid w:val="00487509"/>
    <w:rsid w:val="004876CC"/>
    <w:rsid w:val="0048781F"/>
    <w:rsid w:val="00487936"/>
    <w:rsid w:val="00487DC8"/>
    <w:rsid w:val="00487F18"/>
    <w:rsid w:val="00490582"/>
    <w:rsid w:val="00490648"/>
    <w:rsid w:val="00490678"/>
    <w:rsid w:val="0049085C"/>
    <w:rsid w:val="00490D9C"/>
    <w:rsid w:val="00490DA8"/>
    <w:rsid w:val="00490E9A"/>
    <w:rsid w:val="00490F5D"/>
    <w:rsid w:val="0049238A"/>
    <w:rsid w:val="00492419"/>
    <w:rsid w:val="0049348F"/>
    <w:rsid w:val="00493535"/>
    <w:rsid w:val="0049403D"/>
    <w:rsid w:val="004940B6"/>
    <w:rsid w:val="00494D07"/>
    <w:rsid w:val="00494F44"/>
    <w:rsid w:val="0049571C"/>
    <w:rsid w:val="004958BF"/>
    <w:rsid w:val="00495DEC"/>
    <w:rsid w:val="00495EE1"/>
    <w:rsid w:val="004960B7"/>
    <w:rsid w:val="00496823"/>
    <w:rsid w:val="00496E4E"/>
    <w:rsid w:val="004A019F"/>
    <w:rsid w:val="004A160E"/>
    <w:rsid w:val="004A1DFE"/>
    <w:rsid w:val="004A2102"/>
    <w:rsid w:val="004A223B"/>
    <w:rsid w:val="004A290C"/>
    <w:rsid w:val="004A299A"/>
    <w:rsid w:val="004A2A94"/>
    <w:rsid w:val="004A2EBA"/>
    <w:rsid w:val="004A3174"/>
    <w:rsid w:val="004A3525"/>
    <w:rsid w:val="004A44BE"/>
    <w:rsid w:val="004A553E"/>
    <w:rsid w:val="004A5769"/>
    <w:rsid w:val="004A61BE"/>
    <w:rsid w:val="004A6474"/>
    <w:rsid w:val="004A6552"/>
    <w:rsid w:val="004A67C2"/>
    <w:rsid w:val="004A6FC5"/>
    <w:rsid w:val="004A747F"/>
    <w:rsid w:val="004A7A7D"/>
    <w:rsid w:val="004B01EB"/>
    <w:rsid w:val="004B1409"/>
    <w:rsid w:val="004B143E"/>
    <w:rsid w:val="004B16B7"/>
    <w:rsid w:val="004B1B14"/>
    <w:rsid w:val="004B1B55"/>
    <w:rsid w:val="004B2045"/>
    <w:rsid w:val="004B2A30"/>
    <w:rsid w:val="004B2F19"/>
    <w:rsid w:val="004B30F5"/>
    <w:rsid w:val="004B32F9"/>
    <w:rsid w:val="004B39E4"/>
    <w:rsid w:val="004B3AF0"/>
    <w:rsid w:val="004B3BDC"/>
    <w:rsid w:val="004B4078"/>
    <w:rsid w:val="004B49E4"/>
    <w:rsid w:val="004B4A9E"/>
    <w:rsid w:val="004B4AF8"/>
    <w:rsid w:val="004B52E4"/>
    <w:rsid w:val="004B53F1"/>
    <w:rsid w:val="004B5BD0"/>
    <w:rsid w:val="004B5D76"/>
    <w:rsid w:val="004B5F3A"/>
    <w:rsid w:val="004B63C1"/>
    <w:rsid w:val="004B67A7"/>
    <w:rsid w:val="004B68C2"/>
    <w:rsid w:val="004B6929"/>
    <w:rsid w:val="004B6E98"/>
    <w:rsid w:val="004B6FA2"/>
    <w:rsid w:val="004B7472"/>
    <w:rsid w:val="004B74E2"/>
    <w:rsid w:val="004C0E08"/>
    <w:rsid w:val="004C0F19"/>
    <w:rsid w:val="004C0FAC"/>
    <w:rsid w:val="004C101B"/>
    <w:rsid w:val="004C1594"/>
    <w:rsid w:val="004C1C47"/>
    <w:rsid w:val="004C221B"/>
    <w:rsid w:val="004C26A8"/>
    <w:rsid w:val="004C279A"/>
    <w:rsid w:val="004C2B43"/>
    <w:rsid w:val="004C351C"/>
    <w:rsid w:val="004C390A"/>
    <w:rsid w:val="004C43A1"/>
    <w:rsid w:val="004C48EE"/>
    <w:rsid w:val="004C4C38"/>
    <w:rsid w:val="004C52E1"/>
    <w:rsid w:val="004C5381"/>
    <w:rsid w:val="004C553B"/>
    <w:rsid w:val="004C55C5"/>
    <w:rsid w:val="004C6043"/>
    <w:rsid w:val="004C761A"/>
    <w:rsid w:val="004D0276"/>
    <w:rsid w:val="004D0A46"/>
    <w:rsid w:val="004D1A4B"/>
    <w:rsid w:val="004D1C60"/>
    <w:rsid w:val="004D3392"/>
    <w:rsid w:val="004D3453"/>
    <w:rsid w:val="004D3A71"/>
    <w:rsid w:val="004D3B2F"/>
    <w:rsid w:val="004D4106"/>
    <w:rsid w:val="004D4CA0"/>
    <w:rsid w:val="004D501A"/>
    <w:rsid w:val="004D51E3"/>
    <w:rsid w:val="004D54A5"/>
    <w:rsid w:val="004D587B"/>
    <w:rsid w:val="004D5C3E"/>
    <w:rsid w:val="004D65B3"/>
    <w:rsid w:val="004D6D9E"/>
    <w:rsid w:val="004D6E65"/>
    <w:rsid w:val="004D7150"/>
    <w:rsid w:val="004E1695"/>
    <w:rsid w:val="004E24ED"/>
    <w:rsid w:val="004E2AB9"/>
    <w:rsid w:val="004E2CC0"/>
    <w:rsid w:val="004E35EF"/>
    <w:rsid w:val="004E4357"/>
    <w:rsid w:val="004E48EF"/>
    <w:rsid w:val="004E49CA"/>
    <w:rsid w:val="004E52C5"/>
    <w:rsid w:val="004E5690"/>
    <w:rsid w:val="004E56CC"/>
    <w:rsid w:val="004E5812"/>
    <w:rsid w:val="004E59D9"/>
    <w:rsid w:val="004E5AA6"/>
    <w:rsid w:val="004E5B6A"/>
    <w:rsid w:val="004E61A4"/>
    <w:rsid w:val="004E6366"/>
    <w:rsid w:val="004E6CA6"/>
    <w:rsid w:val="004E6FB1"/>
    <w:rsid w:val="004E752B"/>
    <w:rsid w:val="004E757E"/>
    <w:rsid w:val="004F02FB"/>
    <w:rsid w:val="004F0EF0"/>
    <w:rsid w:val="004F157B"/>
    <w:rsid w:val="004F17F2"/>
    <w:rsid w:val="004F1A10"/>
    <w:rsid w:val="004F1DCC"/>
    <w:rsid w:val="004F1DDC"/>
    <w:rsid w:val="004F211A"/>
    <w:rsid w:val="004F2178"/>
    <w:rsid w:val="004F35F0"/>
    <w:rsid w:val="004F36CD"/>
    <w:rsid w:val="004F3CE5"/>
    <w:rsid w:val="004F4321"/>
    <w:rsid w:val="004F47C3"/>
    <w:rsid w:val="004F4AA1"/>
    <w:rsid w:val="004F5379"/>
    <w:rsid w:val="004F5C8F"/>
    <w:rsid w:val="004F5EC7"/>
    <w:rsid w:val="004F5EEB"/>
    <w:rsid w:val="004F62BA"/>
    <w:rsid w:val="004F63F6"/>
    <w:rsid w:val="004F679A"/>
    <w:rsid w:val="004F6C54"/>
    <w:rsid w:val="004F767F"/>
    <w:rsid w:val="004F7A3E"/>
    <w:rsid w:val="004F7CE1"/>
    <w:rsid w:val="00500A56"/>
    <w:rsid w:val="00501145"/>
    <w:rsid w:val="00501370"/>
    <w:rsid w:val="0050139C"/>
    <w:rsid w:val="00501D29"/>
    <w:rsid w:val="00501E41"/>
    <w:rsid w:val="00501E86"/>
    <w:rsid w:val="0050288D"/>
    <w:rsid w:val="00502A78"/>
    <w:rsid w:val="00503C85"/>
    <w:rsid w:val="005040E4"/>
    <w:rsid w:val="00504433"/>
    <w:rsid w:val="00504865"/>
    <w:rsid w:val="00504BD8"/>
    <w:rsid w:val="0050579E"/>
    <w:rsid w:val="00506252"/>
    <w:rsid w:val="005065C4"/>
    <w:rsid w:val="005065C9"/>
    <w:rsid w:val="00506F33"/>
    <w:rsid w:val="0050707C"/>
    <w:rsid w:val="00507217"/>
    <w:rsid w:val="005073CB"/>
    <w:rsid w:val="00507413"/>
    <w:rsid w:val="005079DF"/>
    <w:rsid w:val="005103CC"/>
    <w:rsid w:val="00510B73"/>
    <w:rsid w:val="0051104E"/>
    <w:rsid w:val="0051128D"/>
    <w:rsid w:val="005116DF"/>
    <w:rsid w:val="005119C0"/>
    <w:rsid w:val="00511AEF"/>
    <w:rsid w:val="00512622"/>
    <w:rsid w:val="00513116"/>
    <w:rsid w:val="00513975"/>
    <w:rsid w:val="005144C7"/>
    <w:rsid w:val="005144D2"/>
    <w:rsid w:val="00514FF9"/>
    <w:rsid w:val="005153B3"/>
    <w:rsid w:val="005155F8"/>
    <w:rsid w:val="00515A32"/>
    <w:rsid w:val="00515E30"/>
    <w:rsid w:val="00515F60"/>
    <w:rsid w:val="005162C9"/>
    <w:rsid w:val="005162E1"/>
    <w:rsid w:val="00516483"/>
    <w:rsid w:val="00516F8B"/>
    <w:rsid w:val="00517E07"/>
    <w:rsid w:val="00517F40"/>
    <w:rsid w:val="0052089C"/>
    <w:rsid w:val="00520BE2"/>
    <w:rsid w:val="00521475"/>
    <w:rsid w:val="00521960"/>
    <w:rsid w:val="00521F5C"/>
    <w:rsid w:val="00522979"/>
    <w:rsid w:val="00522BA1"/>
    <w:rsid w:val="00523242"/>
    <w:rsid w:val="00523976"/>
    <w:rsid w:val="00523E01"/>
    <w:rsid w:val="00524AB0"/>
    <w:rsid w:val="0052552A"/>
    <w:rsid w:val="00525AC1"/>
    <w:rsid w:val="00525EF7"/>
    <w:rsid w:val="00525F91"/>
    <w:rsid w:val="00526609"/>
    <w:rsid w:val="00526B25"/>
    <w:rsid w:val="00526DBD"/>
    <w:rsid w:val="0052701E"/>
    <w:rsid w:val="00527378"/>
    <w:rsid w:val="0052737B"/>
    <w:rsid w:val="00527A97"/>
    <w:rsid w:val="00527F4F"/>
    <w:rsid w:val="00530178"/>
    <w:rsid w:val="00530276"/>
    <w:rsid w:val="00530278"/>
    <w:rsid w:val="00530D8E"/>
    <w:rsid w:val="00530F28"/>
    <w:rsid w:val="00531DBE"/>
    <w:rsid w:val="0053217D"/>
    <w:rsid w:val="00532AEE"/>
    <w:rsid w:val="00532D42"/>
    <w:rsid w:val="00532D58"/>
    <w:rsid w:val="005338D1"/>
    <w:rsid w:val="00533ABE"/>
    <w:rsid w:val="00533F02"/>
    <w:rsid w:val="005348E9"/>
    <w:rsid w:val="00535FCE"/>
    <w:rsid w:val="0053658B"/>
    <w:rsid w:val="00537E18"/>
    <w:rsid w:val="00537FDB"/>
    <w:rsid w:val="00540646"/>
    <w:rsid w:val="005409D5"/>
    <w:rsid w:val="00540D4E"/>
    <w:rsid w:val="00540E96"/>
    <w:rsid w:val="005415F9"/>
    <w:rsid w:val="00541E18"/>
    <w:rsid w:val="005420ED"/>
    <w:rsid w:val="0054222E"/>
    <w:rsid w:val="005428B1"/>
    <w:rsid w:val="00542935"/>
    <w:rsid w:val="00542C7D"/>
    <w:rsid w:val="00543EB2"/>
    <w:rsid w:val="0054418D"/>
    <w:rsid w:val="00544B0C"/>
    <w:rsid w:val="00544D63"/>
    <w:rsid w:val="00544DEC"/>
    <w:rsid w:val="00544EB0"/>
    <w:rsid w:val="0054534D"/>
    <w:rsid w:val="00545448"/>
    <w:rsid w:val="00545913"/>
    <w:rsid w:val="0054680E"/>
    <w:rsid w:val="00546E5A"/>
    <w:rsid w:val="00546FCE"/>
    <w:rsid w:val="00546FF5"/>
    <w:rsid w:val="00547A20"/>
    <w:rsid w:val="00547A87"/>
    <w:rsid w:val="005500C2"/>
    <w:rsid w:val="0055020F"/>
    <w:rsid w:val="005502A3"/>
    <w:rsid w:val="005507FA"/>
    <w:rsid w:val="005508C9"/>
    <w:rsid w:val="005508CD"/>
    <w:rsid w:val="005508E3"/>
    <w:rsid w:val="005512A4"/>
    <w:rsid w:val="00551336"/>
    <w:rsid w:val="0055141A"/>
    <w:rsid w:val="00552A0E"/>
    <w:rsid w:val="00552C08"/>
    <w:rsid w:val="00553084"/>
    <w:rsid w:val="005537F0"/>
    <w:rsid w:val="00553E49"/>
    <w:rsid w:val="00553F43"/>
    <w:rsid w:val="005547FE"/>
    <w:rsid w:val="005556BA"/>
    <w:rsid w:val="00555F5A"/>
    <w:rsid w:val="00556726"/>
    <w:rsid w:val="005568D7"/>
    <w:rsid w:val="00556ACC"/>
    <w:rsid w:val="00556C68"/>
    <w:rsid w:val="00557079"/>
    <w:rsid w:val="00557799"/>
    <w:rsid w:val="005600BD"/>
    <w:rsid w:val="0056069F"/>
    <w:rsid w:val="005614E4"/>
    <w:rsid w:val="00562152"/>
    <w:rsid w:val="005630B1"/>
    <w:rsid w:val="00563A88"/>
    <w:rsid w:val="00563B81"/>
    <w:rsid w:val="00563E90"/>
    <w:rsid w:val="00564670"/>
    <w:rsid w:val="0056496B"/>
    <w:rsid w:val="00565342"/>
    <w:rsid w:val="0056582A"/>
    <w:rsid w:val="00565BF4"/>
    <w:rsid w:val="0056620D"/>
    <w:rsid w:val="0056630E"/>
    <w:rsid w:val="0056663F"/>
    <w:rsid w:val="00566B4C"/>
    <w:rsid w:val="00566C8F"/>
    <w:rsid w:val="00567C00"/>
    <w:rsid w:val="005701BA"/>
    <w:rsid w:val="0057028C"/>
    <w:rsid w:val="00570954"/>
    <w:rsid w:val="0057125B"/>
    <w:rsid w:val="005713CA"/>
    <w:rsid w:val="00571915"/>
    <w:rsid w:val="00571EB9"/>
    <w:rsid w:val="0057290C"/>
    <w:rsid w:val="005730CE"/>
    <w:rsid w:val="00573E45"/>
    <w:rsid w:val="00574247"/>
    <w:rsid w:val="00574D93"/>
    <w:rsid w:val="00574E25"/>
    <w:rsid w:val="00575A6A"/>
    <w:rsid w:val="005761A7"/>
    <w:rsid w:val="00576537"/>
    <w:rsid w:val="00577388"/>
    <w:rsid w:val="00577DA2"/>
    <w:rsid w:val="0058045E"/>
    <w:rsid w:val="005804B3"/>
    <w:rsid w:val="00580D57"/>
    <w:rsid w:val="00580F51"/>
    <w:rsid w:val="005814F5"/>
    <w:rsid w:val="00581640"/>
    <w:rsid w:val="00581B24"/>
    <w:rsid w:val="00581C32"/>
    <w:rsid w:val="005820C1"/>
    <w:rsid w:val="00582782"/>
    <w:rsid w:val="005829A5"/>
    <w:rsid w:val="00583114"/>
    <w:rsid w:val="005837C5"/>
    <w:rsid w:val="00583E66"/>
    <w:rsid w:val="005844D0"/>
    <w:rsid w:val="00584C4B"/>
    <w:rsid w:val="00585143"/>
    <w:rsid w:val="00585527"/>
    <w:rsid w:val="00585805"/>
    <w:rsid w:val="00585B4B"/>
    <w:rsid w:val="00586655"/>
    <w:rsid w:val="0058681E"/>
    <w:rsid w:val="00586E33"/>
    <w:rsid w:val="00590228"/>
    <w:rsid w:val="005904A5"/>
    <w:rsid w:val="00590B8A"/>
    <w:rsid w:val="00590BF6"/>
    <w:rsid w:val="00590C73"/>
    <w:rsid w:val="00590C9C"/>
    <w:rsid w:val="00590CDB"/>
    <w:rsid w:val="00590EC7"/>
    <w:rsid w:val="0059121C"/>
    <w:rsid w:val="00591694"/>
    <w:rsid w:val="00591F30"/>
    <w:rsid w:val="00591F39"/>
    <w:rsid w:val="00592286"/>
    <w:rsid w:val="0059269E"/>
    <w:rsid w:val="00592DD5"/>
    <w:rsid w:val="00592F25"/>
    <w:rsid w:val="00593C7C"/>
    <w:rsid w:val="00594E3E"/>
    <w:rsid w:val="00595FD4"/>
    <w:rsid w:val="0059615B"/>
    <w:rsid w:val="0059641F"/>
    <w:rsid w:val="00596980"/>
    <w:rsid w:val="005974A1"/>
    <w:rsid w:val="0059768B"/>
    <w:rsid w:val="0059780A"/>
    <w:rsid w:val="00597DD3"/>
    <w:rsid w:val="005A03A9"/>
    <w:rsid w:val="005A0501"/>
    <w:rsid w:val="005A1B18"/>
    <w:rsid w:val="005A1E3C"/>
    <w:rsid w:val="005A211E"/>
    <w:rsid w:val="005A223C"/>
    <w:rsid w:val="005A2310"/>
    <w:rsid w:val="005A3620"/>
    <w:rsid w:val="005A367B"/>
    <w:rsid w:val="005A421A"/>
    <w:rsid w:val="005A60AE"/>
    <w:rsid w:val="005A6482"/>
    <w:rsid w:val="005A6D43"/>
    <w:rsid w:val="005A6EE6"/>
    <w:rsid w:val="005A7269"/>
    <w:rsid w:val="005B0131"/>
    <w:rsid w:val="005B0DAF"/>
    <w:rsid w:val="005B1529"/>
    <w:rsid w:val="005B199D"/>
    <w:rsid w:val="005B21F2"/>
    <w:rsid w:val="005B274A"/>
    <w:rsid w:val="005B29CB"/>
    <w:rsid w:val="005B2AAC"/>
    <w:rsid w:val="005B2F28"/>
    <w:rsid w:val="005B3B6A"/>
    <w:rsid w:val="005B3C91"/>
    <w:rsid w:val="005B3E44"/>
    <w:rsid w:val="005B4CC0"/>
    <w:rsid w:val="005B4E2F"/>
    <w:rsid w:val="005B4EA8"/>
    <w:rsid w:val="005B522E"/>
    <w:rsid w:val="005B57EE"/>
    <w:rsid w:val="005B5A82"/>
    <w:rsid w:val="005B6191"/>
    <w:rsid w:val="005B6598"/>
    <w:rsid w:val="005B733B"/>
    <w:rsid w:val="005C0E8B"/>
    <w:rsid w:val="005C135F"/>
    <w:rsid w:val="005C17D6"/>
    <w:rsid w:val="005C1C73"/>
    <w:rsid w:val="005C2942"/>
    <w:rsid w:val="005C329C"/>
    <w:rsid w:val="005C32D1"/>
    <w:rsid w:val="005C33B8"/>
    <w:rsid w:val="005C3F93"/>
    <w:rsid w:val="005C41C7"/>
    <w:rsid w:val="005C4706"/>
    <w:rsid w:val="005C5A5C"/>
    <w:rsid w:val="005C5AB8"/>
    <w:rsid w:val="005C73F5"/>
    <w:rsid w:val="005C79BA"/>
    <w:rsid w:val="005D02CF"/>
    <w:rsid w:val="005D0907"/>
    <w:rsid w:val="005D3757"/>
    <w:rsid w:val="005D37FA"/>
    <w:rsid w:val="005D392B"/>
    <w:rsid w:val="005D3B12"/>
    <w:rsid w:val="005D3C3A"/>
    <w:rsid w:val="005D4E47"/>
    <w:rsid w:val="005D5393"/>
    <w:rsid w:val="005D5472"/>
    <w:rsid w:val="005D5A06"/>
    <w:rsid w:val="005D5A11"/>
    <w:rsid w:val="005D5CF0"/>
    <w:rsid w:val="005D6068"/>
    <w:rsid w:val="005D61B1"/>
    <w:rsid w:val="005D66F3"/>
    <w:rsid w:val="005D69C5"/>
    <w:rsid w:val="005D7166"/>
    <w:rsid w:val="005D76D2"/>
    <w:rsid w:val="005E008A"/>
    <w:rsid w:val="005E0752"/>
    <w:rsid w:val="005E0908"/>
    <w:rsid w:val="005E1490"/>
    <w:rsid w:val="005E203E"/>
    <w:rsid w:val="005E2073"/>
    <w:rsid w:val="005E28DF"/>
    <w:rsid w:val="005E314E"/>
    <w:rsid w:val="005E331D"/>
    <w:rsid w:val="005E3931"/>
    <w:rsid w:val="005E4941"/>
    <w:rsid w:val="005E4C22"/>
    <w:rsid w:val="005E52B8"/>
    <w:rsid w:val="005E551F"/>
    <w:rsid w:val="005E6000"/>
    <w:rsid w:val="005E658A"/>
    <w:rsid w:val="005E66AE"/>
    <w:rsid w:val="005E6B60"/>
    <w:rsid w:val="005E6E58"/>
    <w:rsid w:val="005E7C3D"/>
    <w:rsid w:val="005E7E84"/>
    <w:rsid w:val="005F013F"/>
    <w:rsid w:val="005F0235"/>
    <w:rsid w:val="005F18D5"/>
    <w:rsid w:val="005F1CA9"/>
    <w:rsid w:val="005F2450"/>
    <w:rsid w:val="005F2538"/>
    <w:rsid w:val="005F2FA1"/>
    <w:rsid w:val="005F45CA"/>
    <w:rsid w:val="005F6038"/>
    <w:rsid w:val="005F6AEE"/>
    <w:rsid w:val="005F6E27"/>
    <w:rsid w:val="005F725B"/>
    <w:rsid w:val="005F7BB4"/>
    <w:rsid w:val="00600258"/>
    <w:rsid w:val="00600300"/>
    <w:rsid w:val="006009CA"/>
    <w:rsid w:val="006011E0"/>
    <w:rsid w:val="00601514"/>
    <w:rsid w:val="00601D80"/>
    <w:rsid w:val="006022C0"/>
    <w:rsid w:val="006039EA"/>
    <w:rsid w:val="00603BF3"/>
    <w:rsid w:val="00604000"/>
    <w:rsid w:val="00604117"/>
    <w:rsid w:val="00604459"/>
    <w:rsid w:val="006059AC"/>
    <w:rsid w:val="00605C27"/>
    <w:rsid w:val="006060E4"/>
    <w:rsid w:val="0060633D"/>
    <w:rsid w:val="006063C4"/>
    <w:rsid w:val="00606784"/>
    <w:rsid w:val="00606958"/>
    <w:rsid w:val="00607717"/>
    <w:rsid w:val="0061002B"/>
    <w:rsid w:val="00611286"/>
    <w:rsid w:val="00611287"/>
    <w:rsid w:val="006114E4"/>
    <w:rsid w:val="00611952"/>
    <w:rsid w:val="00611B36"/>
    <w:rsid w:val="006126BC"/>
    <w:rsid w:val="00612779"/>
    <w:rsid w:val="00612C60"/>
    <w:rsid w:val="00612C98"/>
    <w:rsid w:val="006136D6"/>
    <w:rsid w:val="006137C0"/>
    <w:rsid w:val="00613EF2"/>
    <w:rsid w:val="00613F4F"/>
    <w:rsid w:val="006140AB"/>
    <w:rsid w:val="006144CE"/>
    <w:rsid w:val="0061491A"/>
    <w:rsid w:val="00614939"/>
    <w:rsid w:val="006159F1"/>
    <w:rsid w:val="00615F43"/>
    <w:rsid w:val="00616B57"/>
    <w:rsid w:val="00616DBA"/>
    <w:rsid w:val="00616FFF"/>
    <w:rsid w:val="00617570"/>
    <w:rsid w:val="00617661"/>
    <w:rsid w:val="00617678"/>
    <w:rsid w:val="00617E2F"/>
    <w:rsid w:val="00617F05"/>
    <w:rsid w:val="00620302"/>
    <w:rsid w:val="006205DE"/>
    <w:rsid w:val="0062064D"/>
    <w:rsid w:val="006208F9"/>
    <w:rsid w:val="00621D0F"/>
    <w:rsid w:val="00622680"/>
    <w:rsid w:val="00622D58"/>
    <w:rsid w:val="00623344"/>
    <w:rsid w:val="006246E5"/>
    <w:rsid w:val="0062470E"/>
    <w:rsid w:val="00624ACA"/>
    <w:rsid w:val="00624BFC"/>
    <w:rsid w:val="00624C02"/>
    <w:rsid w:val="00624CB9"/>
    <w:rsid w:val="00625101"/>
    <w:rsid w:val="00625943"/>
    <w:rsid w:val="00625F3E"/>
    <w:rsid w:val="006269B9"/>
    <w:rsid w:val="00627AA6"/>
    <w:rsid w:val="0063004E"/>
    <w:rsid w:val="0063085D"/>
    <w:rsid w:val="00631964"/>
    <w:rsid w:val="00631B9F"/>
    <w:rsid w:val="00631EA2"/>
    <w:rsid w:val="00632447"/>
    <w:rsid w:val="00632972"/>
    <w:rsid w:val="00633090"/>
    <w:rsid w:val="0063369C"/>
    <w:rsid w:val="0063410E"/>
    <w:rsid w:val="006345F6"/>
    <w:rsid w:val="00635079"/>
    <w:rsid w:val="006350D6"/>
    <w:rsid w:val="00635CF2"/>
    <w:rsid w:val="00635D04"/>
    <w:rsid w:val="00635F35"/>
    <w:rsid w:val="006361D1"/>
    <w:rsid w:val="006364B9"/>
    <w:rsid w:val="00636B20"/>
    <w:rsid w:val="00636BA5"/>
    <w:rsid w:val="006372CD"/>
    <w:rsid w:val="00637A36"/>
    <w:rsid w:val="00637C0E"/>
    <w:rsid w:val="0063B18B"/>
    <w:rsid w:val="0064085D"/>
    <w:rsid w:val="0064089E"/>
    <w:rsid w:val="00640F80"/>
    <w:rsid w:val="00641A43"/>
    <w:rsid w:val="00641E6E"/>
    <w:rsid w:val="0064222A"/>
    <w:rsid w:val="00642336"/>
    <w:rsid w:val="00642923"/>
    <w:rsid w:val="00642A62"/>
    <w:rsid w:val="00642FBA"/>
    <w:rsid w:val="00643305"/>
    <w:rsid w:val="006434DE"/>
    <w:rsid w:val="006437BB"/>
    <w:rsid w:val="00644672"/>
    <w:rsid w:val="00644C03"/>
    <w:rsid w:val="006451E7"/>
    <w:rsid w:val="00645EB9"/>
    <w:rsid w:val="00646110"/>
    <w:rsid w:val="006470DC"/>
    <w:rsid w:val="00647158"/>
    <w:rsid w:val="006472A7"/>
    <w:rsid w:val="00647D79"/>
    <w:rsid w:val="00647EA4"/>
    <w:rsid w:val="006506A6"/>
    <w:rsid w:val="00650BA1"/>
    <w:rsid w:val="006510C4"/>
    <w:rsid w:val="006510FA"/>
    <w:rsid w:val="006516D8"/>
    <w:rsid w:val="00651AA3"/>
    <w:rsid w:val="00651C9A"/>
    <w:rsid w:val="00652071"/>
    <w:rsid w:val="006522AF"/>
    <w:rsid w:val="00652ECF"/>
    <w:rsid w:val="006543D6"/>
    <w:rsid w:val="0065476E"/>
    <w:rsid w:val="00654B38"/>
    <w:rsid w:val="00654C06"/>
    <w:rsid w:val="00655251"/>
    <w:rsid w:val="0065584A"/>
    <w:rsid w:val="00655B51"/>
    <w:rsid w:val="00656D35"/>
    <w:rsid w:val="00657142"/>
    <w:rsid w:val="00657884"/>
    <w:rsid w:val="00657EEF"/>
    <w:rsid w:val="00660F77"/>
    <w:rsid w:val="00662092"/>
    <w:rsid w:val="00662A1C"/>
    <w:rsid w:val="00662A6B"/>
    <w:rsid w:val="00662CD2"/>
    <w:rsid w:val="00662E37"/>
    <w:rsid w:val="00662E75"/>
    <w:rsid w:val="006637A8"/>
    <w:rsid w:val="006637B5"/>
    <w:rsid w:val="0066419F"/>
    <w:rsid w:val="00664598"/>
    <w:rsid w:val="00664EAF"/>
    <w:rsid w:val="00665104"/>
    <w:rsid w:val="006654A6"/>
    <w:rsid w:val="00665D0B"/>
    <w:rsid w:val="00665DE8"/>
    <w:rsid w:val="0066602A"/>
    <w:rsid w:val="006669E9"/>
    <w:rsid w:val="006669FE"/>
    <w:rsid w:val="00666A92"/>
    <w:rsid w:val="00666D42"/>
    <w:rsid w:val="00666DDA"/>
    <w:rsid w:val="006670F7"/>
    <w:rsid w:val="00670135"/>
    <w:rsid w:val="006703C2"/>
    <w:rsid w:val="00670429"/>
    <w:rsid w:val="00670C3D"/>
    <w:rsid w:val="0067103C"/>
    <w:rsid w:val="0067139D"/>
    <w:rsid w:val="00672365"/>
    <w:rsid w:val="0067248D"/>
    <w:rsid w:val="00672B68"/>
    <w:rsid w:val="00672EF5"/>
    <w:rsid w:val="00673097"/>
    <w:rsid w:val="006730DC"/>
    <w:rsid w:val="00673AF4"/>
    <w:rsid w:val="00674143"/>
    <w:rsid w:val="00674490"/>
    <w:rsid w:val="00674652"/>
    <w:rsid w:val="00675137"/>
    <w:rsid w:val="0067589D"/>
    <w:rsid w:val="006758AE"/>
    <w:rsid w:val="00675CEA"/>
    <w:rsid w:val="00675F9E"/>
    <w:rsid w:val="006760F2"/>
    <w:rsid w:val="006762E8"/>
    <w:rsid w:val="00676F06"/>
    <w:rsid w:val="0067731A"/>
    <w:rsid w:val="00677892"/>
    <w:rsid w:val="00677E9F"/>
    <w:rsid w:val="00680716"/>
    <w:rsid w:val="00680E57"/>
    <w:rsid w:val="0068194A"/>
    <w:rsid w:val="00683058"/>
    <w:rsid w:val="006843FF"/>
    <w:rsid w:val="00684902"/>
    <w:rsid w:val="00684957"/>
    <w:rsid w:val="00684E01"/>
    <w:rsid w:val="006850DC"/>
    <w:rsid w:val="00685102"/>
    <w:rsid w:val="00685598"/>
    <w:rsid w:val="0068576F"/>
    <w:rsid w:val="0068583B"/>
    <w:rsid w:val="00685CD2"/>
    <w:rsid w:val="0068680B"/>
    <w:rsid w:val="0068722F"/>
    <w:rsid w:val="0069018E"/>
    <w:rsid w:val="0069085B"/>
    <w:rsid w:val="006908C0"/>
    <w:rsid w:val="006909D2"/>
    <w:rsid w:val="00690B2B"/>
    <w:rsid w:val="00690DD9"/>
    <w:rsid w:val="00691161"/>
    <w:rsid w:val="00691BD5"/>
    <w:rsid w:val="00691DA3"/>
    <w:rsid w:val="006921A7"/>
    <w:rsid w:val="006923C4"/>
    <w:rsid w:val="00692560"/>
    <w:rsid w:val="00692F83"/>
    <w:rsid w:val="006935BA"/>
    <w:rsid w:val="00693AEC"/>
    <w:rsid w:val="00693B2C"/>
    <w:rsid w:val="00694D91"/>
    <w:rsid w:val="00694F9F"/>
    <w:rsid w:val="00695AC4"/>
    <w:rsid w:val="006970F4"/>
    <w:rsid w:val="006973D5"/>
    <w:rsid w:val="00697663"/>
    <w:rsid w:val="006977CB"/>
    <w:rsid w:val="00697C2E"/>
    <w:rsid w:val="006A0A97"/>
    <w:rsid w:val="006A0EA3"/>
    <w:rsid w:val="006A0EFA"/>
    <w:rsid w:val="006A0FCB"/>
    <w:rsid w:val="006A14B2"/>
    <w:rsid w:val="006A1972"/>
    <w:rsid w:val="006A1C3D"/>
    <w:rsid w:val="006A1C6D"/>
    <w:rsid w:val="006A207B"/>
    <w:rsid w:val="006A2DD1"/>
    <w:rsid w:val="006A32B0"/>
    <w:rsid w:val="006A3BA4"/>
    <w:rsid w:val="006A3D6F"/>
    <w:rsid w:val="006A4251"/>
    <w:rsid w:val="006A4572"/>
    <w:rsid w:val="006A4620"/>
    <w:rsid w:val="006A4798"/>
    <w:rsid w:val="006A4835"/>
    <w:rsid w:val="006A4AE0"/>
    <w:rsid w:val="006A4AEC"/>
    <w:rsid w:val="006A4FA1"/>
    <w:rsid w:val="006A6610"/>
    <w:rsid w:val="006A6964"/>
    <w:rsid w:val="006A69CC"/>
    <w:rsid w:val="006A6F02"/>
    <w:rsid w:val="006A7526"/>
    <w:rsid w:val="006A7E7A"/>
    <w:rsid w:val="006B07A2"/>
    <w:rsid w:val="006B0C36"/>
    <w:rsid w:val="006B0D1E"/>
    <w:rsid w:val="006B138A"/>
    <w:rsid w:val="006B14FA"/>
    <w:rsid w:val="006B1703"/>
    <w:rsid w:val="006B1D26"/>
    <w:rsid w:val="006B217F"/>
    <w:rsid w:val="006B3120"/>
    <w:rsid w:val="006B3565"/>
    <w:rsid w:val="006B3841"/>
    <w:rsid w:val="006B3CE3"/>
    <w:rsid w:val="006B3D38"/>
    <w:rsid w:val="006B3D84"/>
    <w:rsid w:val="006B3E93"/>
    <w:rsid w:val="006B4B7D"/>
    <w:rsid w:val="006B5B30"/>
    <w:rsid w:val="006B6123"/>
    <w:rsid w:val="006B612C"/>
    <w:rsid w:val="006B6669"/>
    <w:rsid w:val="006B6F5B"/>
    <w:rsid w:val="006B7C81"/>
    <w:rsid w:val="006B7EC3"/>
    <w:rsid w:val="006B7ED6"/>
    <w:rsid w:val="006C07CA"/>
    <w:rsid w:val="006C0872"/>
    <w:rsid w:val="006C1229"/>
    <w:rsid w:val="006C14C0"/>
    <w:rsid w:val="006C155D"/>
    <w:rsid w:val="006C1BA1"/>
    <w:rsid w:val="006C1C28"/>
    <w:rsid w:val="006C1FB7"/>
    <w:rsid w:val="006C2565"/>
    <w:rsid w:val="006C2BB3"/>
    <w:rsid w:val="006C2C50"/>
    <w:rsid w:val="006C2E5B"/>
    <w:rsid w:val="006C325E"/>
    <w:rsid w:val="006C34C7"/>
    <w:rsid w:val="006C36E7"/>
    <w:rsid w:val="006C38BA"/>
    <w:rsid w:val="006C423E"/>
    <w:rsid w:val="006C479B"/>
    <w:rsid w:val="006C5404"/>
    <w:rsid w:val="006C5570"/>
    <w:rsid w:val="006C6338"/>
    <w:rsid w:val="006C6A0C"/>
    <w:rsid w:val="006C72E3"/>
    <w:rsid w:val="006C78F0"/>
    <w:rsid w:val="006C7C88"/>
    <w:rsid w:val="006C7D24"/>
    <w:rsid w:val="006C7F04"/>
    <w:rsid w:val="006D0063"/>
    <w:rsid w:val="006D053B"/>
    <w:rsid w:val="006D0626"/>
    <w:rsid w:val="006D078D"/>
    <w:rsid w:val="006D0955"/>
    <w:rsid w:val="006D0F6C"/>
    <w:rsid w:val="006D1788"/>
    <w:rsid w:val="006D1820"/>
    <w:rsid w:val="006D1BC1"/>
    <w:rsid w:val="006D2136"/>
    <w:rsid w:val="006D24F7"/>
    <w:rsid w:val="006D2639"/>
    <w:rsid w:val="006D26D8"/>
    <w:rsid w:val="006D2C16"/>
    <w:rsid w:val="006D2C94"/>
    <w:rsid w:val="006D30F1"/>
    <w:rsid w:val="006D3446"/>
    <w:rsid w:val="006D3652"/>
    <w:rsid w:val="006D3972"/>
    <w:rsid w:val="006D3B7A"/>
    <w:rsid w:val="006D4612"/>
    <w:rsid w:val="006D472A"/>
    <w:rsid w:val="006D4E2E"/>
    <w:rsid w:val="006D5545"/>
    <w:rsid w:val="006D5BA2"/>
    <w:rsid w:val="006D5E1D"/>
    <w:rsid w:val="006D61E4"/>
    <w:rsid w:val="006D69F2"/>
    <w:rsid w:val="006D6ACD"/>
    <w:rsid w:val="006D6C83"/>
    <w:rsid w:val="006D6F48"/>
    <w:rsid w:val="006D7398"/>
    <w:rsid w:val="006D741F"/>
    <w:rsid w:val="006E022F"/>
    <w:rsid w:val="006E05B1"/>
    <w:rsid w:val="006E0906"/>
    <w:rsid w:val="006E0A75"/>
    <w:rsid w:val="006E17B2"/>
    <w:rsid w:val="006E1F91"/>
    <w:rsid w:val="006E25D1"/>
    <w:rsid w:val="006E32BA"/>
    <w:rsid w:val="006E3ADB"/>
    <w:rsid w:val="006E3E85"/>
    <w:rsid w:val="006E43C7"/>
    <w:rsid w:val="006E4F82"/>
    <w:rsid w:val="006E532C"/>
    <w:rsid w:val="006E5383"/>
    <w:rsid w:val="006E539B"/>
    <w:rsid w:val="006E5A99"/>
    <w:rsid w:val="006E5E0C"/>
    <w:rsid w:val="006E6002"/>
    <w:rsid w:val="006E6732"/>
    <w:rsid w:val="006E6E31"/>
    <w:rsid w:val="006E72AC"/>
    <w:rsid w:val="006E749B"/>
    <w:rsid w:val="006E763C"/>
    <w:rsid w:val="006F0FE7"/>
    <w:rsid w:val="006F10C2"/>
    <w:rsid w:val="006F1127"/>
    <w:rsid w:val="006F15C4"/>
    <w:rsid w:val="006F2821"/>
    <w:rsid w:val="006F2978"/>
    <w:rsid w:val="006F2B38"/>
    <w:rsid w:val="006F3358"/>
    <w:rsid w:val="006F3525"/>
    <w:rsid w:val="006F3F7A"/>
    <w:rsid w:val="006F4D95"/>
    <w:rsid w:val="006F4E6C"/>
    <w:rsid w:val="006F4F45"/>
    <w:rsid w:val="006F54A3"/>
    <w:rsid w:val="006F5513"/>
    <w:rsid w:val="006F5A4F"/>
    <w:rsid w:val="006F5F5B"/>
    <w:rsid w:val="006F69F0"/>
    <w:rsid w:val="006F6CFD"/>
    <w:rsid w:val="006F7402"/>
    <w:rsid w:val="006F76FB"/>
    <w:rsid w:val="006F781D"/>
    <w:rsid w:val="00700555"/>
    <w:rsid w:val="007006ED"/>
    <w:rsid w:val="007009D2"/>
    <w:rsid w:val="00700C72"/>
    <w:rsid w:val="00701018"/>
    <w:rsid w:val="007010A9"/>
    <w:rsid w:val="007012B1"/>
    <w:rsid w:val="00701608"/>
    <w:rsid w:val="007016E5"/>
    <w:rsid w:val="00701BFC"/>
    <w:rsid w:val="00701F1C"/>
    <w:rsid w:val="00701F4A"/>
    <w:rsid w:val="00702324"/>
    <w:rsid w:val="0070234B"/>
    <w:rsid w:val="0070239C"/>
    <w:rsid w:val="0070251C"/>
    <w:rsid w:val="0070289D"/>
    <w:rsid w:val="00702BEE"/>
    <w:rsid w:val="00702D53"/>
    <w:rsid w:val="00702DB8"/>
    <w:rsid w:val="0070370C"/>
    <w:rsid w:val="00703979"/>
    <w:rsid w:val="007039C3"/>
    <w:rsid w:val="00703A30"/>
    <w:rsid w:val="00704E85"/>
    <w:rsid w:val="007051A5"/>
    <w:rsid w:val="00705756"/>
    <w:rsid w:val="00705E27"/>
    <w:rsid w:val="00705FB5"/>
    <w:rsid w:val="007070DA"/>
    <w:rsid w:val="0070741B"/>
    <w:rsid w:val="0070746B"/>
    <w:rsid w:val="00707600"/>
    <w:rsid w:val="00707DFF"/>
    <w:rsid w:val="00707F8B"/>
    <w:rsid w:val="00710507"/>
    <w:rsid w:val="00710B03"/>
    <w:rsid w:val="00710CA2"/>
    <w:rsid w:val="0071153D"/>
    <w:rsid w:val="00711546"/>
    <w:rsid w:val="0071165A"/>
    <w:rsid w:val="00711C07"/>
    <w:rsid w:val="00712297"/>
    <w:rsid w:val="00712381"/>
    <w:rsid w:val="00712535"/>
    <w:rsid w:val="00712620"/>
    <w:rsid w:val="0071348B"/>
    <w:rsid w:val="00713AC0"/>
    <w:rsid w:val="00713E6F"/>
    <w:rsid w:val="00714768"/>
    <w:rsid w:val="007148AD"/>
    <w:rsid w:val="00715330"/>
    <w:rsid w:val="00715A66"/>
    <w:rsid w:val="00715D4D"/>
    <w:rsid w:val="00716A7D"/>
    <w:rsid w:val="00717454"/>
    <w:rsid w:val="0071748F"/>
    <w:rsid w:val="007178FF"/>
    <w:rsid w:val="00720223"/>
    <w:rsid w:val="007203AE"/>
    <w:rsid w:val="007203C1"/>
    <w:rsid w:val="007204B9"/>
    <w:rsid w:val="00720B33"/>
    <w:rsid w:val="00720BF0"/>
    <w:rsid w:val="00721444"/>
    <w:rsid w:val="0072168C"/>
    <w:rsid w:val="00721FA9"/>
    <w:rsid w:val="007220AB"/>
    <w:rsid w:val="007220E8"/>
    <w:rsid w:val="00722235"/>
    <w:rsid w:val="007227D1"/>
    <w:rsid w:val="007227DC"/>
    <w:rsid w:val="00722B4E"/>
    <w:rsid w:val="00722DA3"/>
    <w:rsid w:val="00723108"/>
    <w:rsid w:val="00723814"/>
    <w:rsid w:val="00723AC9"/>
    <w:rsid w:val="00723B19"/>
    <w:rsid w:val="00723E3C"/>
    <w:rsid w:val="0072409F"/>
    <w:rsid w:val="0072423B"/>
    <w:rsid w:val="00724290"/>
    <w:rsid w:val="0072455B"/>
    <w:rsid w:val="00724ACD"/>
    <w:rsid w:val="007250A4"/>
    <w:rsid w:val="00725102"/>
    <w:rsid w:val="007253C4"/>
    <w:rsid w:val="007255F2"/>
    <w:rsid w:val="00725EA1"/>
    <w:rsid w:val="00726A59"/>
    <w:rsid w:val="00726C8C"/>
    <w:rsid w:val="00726E78"/>
    <w:rsid w:val="007276A4"/>
    <w:rsid w:val="007276E4"/>
    <w:rsid w:val="00727AB9"/>
    <w:rsid w:val="00730123"/>
    <w:rsid w:val="00730688"/>
    <w:rsid w:val="007309EA"/>
    <w:rsid w:val="00730B00"/>
    <w:rsid w:val="00730EE2"/>
    <w:rsid w:val="0073163C"/>
    <w:rsid w:val="00731AC8"/>
    <w:rsid w:val="0073266F"/>
    <w:rsid w:val="007329B9"/>
    <w:rsid w:val="00733C4F"/>
    <w:rsid w:val="00733DD2"/>
    <w:rsid w:val="007343DE"/>
    <w:rsid w:val="0073477D"/>
    <w:rsid w:val="00734F0E"/>
    <w:rsid w:val="00735261"/>
    <w:rsid w:val="007358C6"/>
    <w:rsid w:val="00735BDD"/>
    <w:rsid w:val="00735CD3"/>
    <w:rsid w:val="00735E0D"/>
    <w:rsid w:val="007364B8"/>
    <w:rsid w:val="007366A2"/>
    <w:rsid w:val="00736A18"/>
    <w:rsid w:val="00736AE6"/>
    <w:rsid w:val="00736C3D"/>
    <w:rsid w:val="00737A0C"/>
    <w:rsid w:val="00740079"/>
    <w:rsid w:val="00740F73"/>
    <w:rsid w:val="007410DD"/>
    <w:rsid w:val="007410F5"/>
    <w:rsid w:val="0074120D"/>
    <w:rsid w:val="007413F6"/>
    <w:rsid w:val="00741795"/>
    <w:rsid w:val="00741A34"/>
    <w:rsid w:val="00741DCA"/>
    <w:rsid w:val="00741EC6"/>
    <w:rsid w:val="00742AF9"/>
    <w:rsid w:val="00742FBE"/>
    <w:rsid w:val="007436D2"/>
    <w:rsid w:val="00743890"/>
    <w:rsid w:val="00743F86"/>
    <w:rsid w:val="00743FED"/>
    <w:rsid w:val="00745119"/>
    <w:rsid w:val="0074515F"/>
    <w:rsid w:val="00746738"/>
    <w:rsid w:val="0074695F"/>
    <w:rsid w:val="007477DA"/>
    <w:rsid w:val="0074796D"/>
    <w:rsid w:val="0075018A"/>
    <w:rsid w:val="00750268"/>
    <w:rsid w:val="00750836"/>
    <w:rsid w:val="007511E8"/>
    <w:rsid w:val="0075143D"/>
    <w:rsid w:val="007514C7"/>
    <w:rsid w:val="00751A98"/>
    <w:rsid w:val="00751FA9"/>
    <w:rsid w:val="007535DB"/>
    <w:rsid w:val="00753B23"/>
    <w:rsid w:val="00753F4B"/>
    <w:rsid w:val="0075483B"/>
    <w:rsid w:val="00754CFF"/>
    <w:rsid w:val="007550C9"/>
    <w:rsid w:val="007556EE"/>
    <w:rsid w:val="00756287"/>
    <w:rsid w:val="0075671A"/>
    <w:rsid w:val="00756A99"/>
    <w:rsid w:val="00756BB9"/>
    <w:rsid w:val="00757218"/>
    <w:rsid w:val="0075723F"/>
    <w:rsid w:val="00757268"/>
    <w:rsid w:val="00760703"/>
    <w:rsid w:val="00760720"/>
    <w:rsid w:val="00761413"/>
    <w:rsid w:val="00762C28"/>
    <w:rsid w:val="00763F14"/>
    <w:rsid w:val="0076419F"/>
    <w:rsid w:val="007642D4"/>
    <w:rsid w:val="00764C27"/>
    <w:rsid w:val="00764E25"/>
    <w:rsid w:val="00765407"/>
    <w:rsid w:val="0076771F"/>
    <w:rsid w:val="00767B86"/>
    <w:rsid w:val="00767BFC"/>
    <w:rsid w:val="00767F01"/>
    <w:rsid w:val="007701FE"/>
    <w:rsid w:val="0077108C"/>
    <w:rsid w:val="007714B7"/>
    <w:rsid w:val="0077199C"/>
    <w:rsid w:val="00771D66"/>
    <w:rsid w:val="00772714"/>
    <w:rsid w:val="00772FDF"/>
    <w:rsid w:val="0077393E"/>
    <w:rsid w:val="0077411E"/>
    <w:rsid w:val="00774890"/>
    <w:rsid w:val="00774B30"/>
    <w:rsid w:val="00774F3A"/>
    <w:rsid w:val="007768CD"/>
    <w:rsid w:val="007771A4"/>
    <w:rsid w:val="007778F6"/>
    <w:rsid w:val="00777EAA"/>
    <w:rsid w:val="007802DF"/>
    <w:rsid w:val="00780580"/>
    <w:rsid w:val="00780736"/>
    <w:rsid w:val="00781CA1"/>
    <w:rsid w:val="007824E2"/>
    <w:rsid w:val="00782578"/>
    <w:rsid w:val="0078261A"/>
    <w:rsid w:val="007828A4"/>
    <w:rsid w:val="00782A8F"/>
    <w:rsid w:val="00782D0F"/>
    <w:rsid w:val="0078340B"/>
    <w:rsid w:val="00783811"/>
    <w:rsid w:val="00784679"/>
    <w:rsid w:val="00784BF7"/>
    <w:rsid w:val="00784FC0"/>
    <w:rsid w:val="0078504E"/>
    <w:rsid w:val="0078536E"/>
    <w:rsid w:val="007854C8"/>
    <w:rsid w:val="0078574A"/>
    <w:rsid w:val="00785762"/>
    <w:rsid w:val="00785C22"/>
    <w:rsid w:val="00785DA5"/>
    <w:rsid w:val="00785EF3"/>
    <w:rsid w:val="007867CE"/>
    <w:rsid w:val="007878A1"/>
    <w:rsid w:val="00787DD1"/>
    <w:rsid w:val="00787F50"/>
    <w:rsid w:val="0079050E"/>
    <w:rsid w:val="00790A63"/>
    <w:rsid w:val="00791080"/>
    <w:rsid w:val="007910AA"/>
    <w:rsid w:val="0079198A"/>
    <w:rsid w:val="00791B06"/>
    <w:rsid w:val="00791C33"/>
    <w:rsid w:val="00791D46"/>
    <w:rsid w:val="00792BFB"/>
    <w:rsid w:val="00792DB6"/>
    <w:rsid w:val="007934D9"/>
    <w:rsid w:val="00793C73"/>
    <w:rsid w:val="00794381"/>
    <w:rsid w:val="007945D6"/>
    <w:rsid w:val="007949AD"/>
    <w:rsid w:val="00794E2B"/>
    <w:rsid w:val="00795004"/>
    <w:rsid w:val="0079557E"/>
    <w:rsid w:val="00795751"/>
    <w:rsid w:val="00795922"/>
    <w:rsid w:val="00796C0D"/>
    <w:rsid w:val="00796C19"/>
    <w:rsid w:val="00796CA7"/>
    <w:rsid w:val="00797043"/>
    <w:rsid w:val="007974DE"/>
    <w:rsid w:val="007974E7"/>
    <w:rsid w:val="0079789A"/>
    <w:rsid w:val="007A0091"/>
    <w:rsid w:val="007A059D"/>
    <w:rsid w:val="007A0918"/>
    <w:rsid w:val="007A1248"/>
    <w:rsid w:val="007A1436"/>
    <w:rsid w:val="007A2357"/>
    <w:rsid w:val="007A2614"/>
    <w:rsid w:val="007A2B0C"/>
    <w:rsid w:val="007A30FF"/>
    <w:rsid w:val="007A31D8"/>
    <w:rsid w:val="007A33F9"/>
    <w:rsid w:val="007A3731"/>
    <w:rsid w:val="007A38F5"/>
    <w:rsid w:val="007A441C"/>
    <w:rsid w:val="007A45C5"/>
    <w:rsid w:val="007A470C"/>
    <w:rsid w:val="007A4EF4"/>
    <w:rsid w:val="007A58B7"/>
    <w:rsid w:val="007A5947"/>
    <w:rsid w:val="007A5A58"/>
    <w:rsid w:val="007A5ABF"/>
    <w:rsid w:val="007A5F19"/>
    <w:rsid w:val="007A63C8"/>
    <w:rsid w:val="007A6679"/>
    <w:rsid w:val="007A68D7"/>
    <w:rsid w:val="007A69AE"/>
    <w:rsid w:val="007A76F0"/>
    <w:rsid w:val="007A7CBA"/>
    <w:rsid w:val="007B0420"/>
    <w:rsid w:val="007B0A05"/>
    <w:rsid w:val="007B0AEA"/>
    <w:rsid w:val="007B2441"/>
    <w:rsid w:val="007B26CA"/>
    <w:rsid w:val="007B2846"/>
    <w:rsid w:val="007B287E"/>
    <w:rsid w:val="007B2A2D"/>
    <w:rsid w:val="007B2F14"/>
    <w:rsid w:val="007B3674"/>
    <w:rsid w:val="007B3752"/>
    <w:rsid w:val="007B3A32"/>
    <w:rsid w:val="007B3B3C"/>
    <w:rsid w:val="007B3B3F"/>
    <w:rsid w:val="007B3D12"/>
    <w:rsid w:val="007B4187"/>
    <w:rsid w:val="007B4191"/>
    <w:rsid w:val="007B41D4"/>
    <w:rsid w:val="007B4911"/>
    <w:rsid w:val="007B4A4D"/>
    <w:rsid w:val="007B4CB5"/>
    <w:rsid w:val="007B4D8A"/>
    <w:rsid w:val="007B540D"/>
    <w:rsid w:val="007B5440"/>
    <w:rsid w:val="007B6483"/>
    <w:rsid w:val="007B6A0C"/>
    <w:rsid w:val="007B75FD"/>
    <w:rsid w:val="007B7A6F"/>
    <w:rsid w:val="007B7D96"/>
    <w:rsid w:val="007B7F56"/>
    <w:rsid w:val="007C05BE"/>
    <w:rsid w:val="007C0AAD"/>
    <w:rsid w:val="007C0F9E"/>
    <w:rsid w:val="007C140D"/>
    <w:rsid w:val="007C2494"/>
    <w:rsid w:val="007C2789"/>
    <w:rsid w:val="007C3458"/>
    <w:rsid w:val="007C3D9B"/>
    <w:rsid w:val="007C4135"/>
    <w:rsid w:val="007C4927"/>
    <w:rsid w:val="007C5978"/>
    <w:rsid w:val="007C69A9"/>
    <w:rsid w:val="007C6C37"/>
    <w:rsid w:val="007C7106"/>
    <w:rsid w:val="007C7379"/>
    <w:rsid w:val="007C7A5A"/>
    <w:rsid w:val="007C7C81"/>
    <w:rsid w:val="007C7EF1"/>
    <w:rsid w:val="007D007D"/>
    <w:rsid w:val="007D05CB"/>
    <w:rsid w:val="007D163C"/>
    <w:rsid w:val="007D191C"/>
    <w:rsid w:val="007D20D9"/>
    <w:rsid w:val="007D3093"/>
    <w:rsid w:val="007D31F1"/>
    <w:rsid w:val="007D388D"/>
    <w:rsid w:val="007D3F9E"/>
    <w:rsid w:val="007D43BE"/>
    <w:rsid w:val="007D51E9"/>
    <w:rsid w:val="007D53C1"/>
    <w:rsid w:val="007D55FF"/>
    <w:rsid w:val="007D5FAB"/>
    <w:rsid w:val="007D62A4"/>
    <w:rsid w:val="007D682A"/>
    <w:rsid w:val="007D6E9F"/>
    <w:rsid w:val="007D6F46"/>
    <w:rsid w:val="007D6F61"/>
    <w:rsid w:val="007D737B"/>
    <w:rsid w:val="007D73FC"/>
    <w:rsid w:val="007D7D40"/>
    <w:rsid w:val="007E0335"/>
    <w:rsid w:val="007E2731"/>
    <w:rsid w:val="007E2DB5"/>
    <w:rsid w:val="007E3843"/>
    <w:rsid w:val="007E4A63"/>
    <w:rsid w:val="007E4F35"/>
    <w:rsid w:val="007E5AAA"/>
    <w:rsid w:val="007E5F8C"/>
    <w:rsid w:val="007E7BDE"/>
    <w:rsid w:val="007F0124"/>
    <w:rsid w:val="007F0E5E"/>
    <w:rsid w:val="007F171E"/>
    <w:rsid w:val="007F1A02"/>
    <w:rsid w:val="007F24EB"/>
    <w:rsid w:val="007F251A"/>
    <w:rsid w:val="007F2BFB"/>
    <w:rsid w:val="007F3354"/>
    <w:rsid w:val="007F3D03"/>
    <w:rsid w:val="007F4657"/>
    <w:rsid w:val="007F5A29"/>
    <w:rsid w:val="007F652E"/>
    <w:rsid w:val="007F6943"/>
    <w:rsid w:val="007F696A"/>
    <w:rsid w:val="007F6A20"/>
    <w:rsid w:val="007F6A6C"/>
    <w:rsid w:val="007F6EA6"/>
    <w:rsid w:val="007F6F03"/>
    <w:rsid w:val="007F723D"/>
    <w:rsid w:val="007F730D"/>
    <w:rsid w:val="007F77BA"/>
    <w:rsid w:val="008002A5"/>
    <w:rsid w:val="00800359"/>
    <w:rsid w:val="00800529"/>
    <w:rsid w:val="00801A66"/>
    <w:rsid w:val="00802126"/>
    <w:rsid w:val="00803BC8"/>
    <w:rsid w:val="00803C57"/>
    <w:rsid w:val="00805003"/>
    <w:rsid w:val="00805283"/>
    <w:rsid w:val="008052AC"/>
    <w:rsid w:val="008052E3"/>
    <w:rsid w:val="00805DA6"/>
    <w:rsid w:val="008072A8"/>
    <w:rsid w:val="0080766C"/>
    <w:rsid w:val="00807D18"/>
    <w:rsid w:val="00810587"/>
    <w:rsid w:val="008105A7"/>
    <w:rsid w:val="00810EB8"/>
    <w:rsid w:val="00810EBF"/>
    <w:rsid w:val="008113D8"/>
    <w:rsid w:val="00811C5E"/>
    <w:rsid w:val="00811C92"/>
    <w:rsid w:val="00812D3A"/>
    <w:rsid w:val="00813786"/>
    <w:rsid w:val="00813A48"/>
    <w:rsid w:val="008142A1"/>
    <w:rsid w:val="008143A2"/>
    <w:rsid w:val="00814459"/>
    <w:rsid w:val="00814B65"/>
    <w:rsid w:val="00814CA3"/>
    <w:rsid w:val="00815132"/>
    <w:rsid w:val="00815186"/>
    <w:rsid w:val="0081576B"/>
    <w:rsid w:val="008157D1"/>
    <w:rsid w:val="00815940"/>
    <w:rsid w:val="008159D1"/>
    <w:rsid w:val="00815ABE"/>
    <w:rsid w:val="00815D5D"/>
    <w:rsid w:val="00815D9D"/>
    <w:rsid w:val="0081603F"/>
    <w:rsid w:val="00816E8F"/>
    <w:rsid w:val="0081703C"/>
    <w:rsid w:val="0081737B"/>
    <w:rsid w:val="00817B62"/>
    <w:rsid w:val="008201CE"/>
    <w:rsid w:val="00820E85"/>
    <w:rsid w:val="008215BA"/>
    <w:rsid w:val="00821948"/>
    <w:rsid w:val="0082199B"/>
    <w:rsid w:val="0082311F"/>
    <w:rsid w:val="00823822"/>
    <w:rsid w:val="0082388C"/>
    <w:rsid w:val="0082458C"/>
    <w:rsid w:val="00824880"/>
    <w:rsid w:val="00824AD0"/>
    <w:rsid w:val="00824CE4"/>
    <w:rsid w:val="008253DA"/>
    <w:rsid w:val="0082554E"/>
    <w:rsid w:val="0082581E"/>
    <w:rsid w:val="00825820"/>
    <w:rsid w:val="00825C05"/>
    <w:rsid w:val="00825FE3"/>
    <w:rsid w:val="008267E2"/>
    <w:rsid w:val="00827085"/>
    <w:rsid w:val="008270E1"/>
    <w:rsid w:val="0082725F"/>
    <w:rsid w:val="008276C4"/>
    <w:rsid w:val="0082796E"/>
    <w:rsid w:val="00831354"/>
    <w:rsid w:val="00831375"/>
    <w:rsid w:val="008316A2"/>
    <w:rsid w:val="00831AFA"/>
    <w:rsid w:val="0083207E"/>
    <w:rsid w:val="00832A20"/>
    <w:rsid w:val="008334D6"/>
    <w:rsid w:val="00833BA2"/>
    <w:rsid w:val="00834614"/>
    <w:rsid w:val="0083474E"/>
    <w:rsid w:val="00835966"/>
    <w:rsid w:val="0083603D"/>
    <w:rsid w:val="008360C4"/>
    <w:rsid w:val="0083686C"/>
    <w:rsid w:val="00836CAE"/>
    <w:rsid w:val="00836CD4"/>
    <w:rsid w:val="00836DE7"/>
    <w:rsid w:val="00836E97"/>
    <w:rsid w:val="008370E4"/>
    <w:rsid w:val="00837392"/>
    <w:rsid w:val="008376DC"/>
    <w:rsid w:val="00837D8A"/>
    <w:rsid w:val="008412BC"/>
    <w:rsid w:val="0084146F"/>
    <w:rsid w:val="008419C3"/>
    <w:rsid w:val="00841E86"/>
    <w:rsid w:val="00842B25"/>
    <w:rsid w:val="008430C4"/>
    <w:rsid w:val="0084329B"/>
    <w:rsid w:val="0084348B"/>
    <w:rsid w:val="00843E55"/>
    <w:rsid w:val="008440DB"/>
    <w:rsid w:val="0084411D"/>
    <w:rsid w:val="00844AA5"/>
    <w:rsid w:val="00845571"/>
    <w:rsid w:val="0084589A"/>
    <w:rsid w:val="008459CC"/>
    <w:rsid w:val="00845A68"/>
    <w:rsid w:val="00845AB0"/>
    <w:rsid w:val="00845AC3"/>
    <w:rsid w:val="0084612B"/>
    <w:rsid w:val="0084673D"/>
    <w:rsid w:val="00846AFD"/>
    <w:rsid w:val="008478F9"/>
    <w:rsid w:val="0084985F"/>
    <w:rsid w:val="008503C5"/>
    <w:rsid w:val="008506A5"/>
    <w:rsid w:val="00850713"/>
    <w:rsid w:val="00850DBC"/>
    <w:rsid w:val="00851183"/>
    <w:rsid w:val="0085278F"/>
    <w:rsid w:val="008529FF"/>
    <w:rsid w:val="00852FF4"/>
    <w:rsid w:val="00853768"/>
    <w:rsid w:val="00853ABF"/>
    <w:rsid w:val="00853AF5"/>
    <w:rsid w:val="00853EDB"/>
    <w:rsid w:val="00854837"/>
    <w:rsid w:val="00854CC3"/>
    <w:rsid w:val="00854FC6"/>
    <w:rsid w:val="00855167"/>
    <w:rsid w:val="00856BD3"/>
    <w:rsid w:val="00856BFE"/>
    <w:rsid w:val="00856C7D"/>
    <w:rsid w:val="00857849"/>
    <w:rsid w:val="008578B1"/>
    <w:rsid w:val="00857AA8"/>
    <w:rsid w:val="00857B14"/>
    <w:rsid w:val="00857DD6"/>
    <w:rsid w:val="00857F6D"/>
    <w:rsid w:val="00860650"/>
    <w:rsid w:val="00860C4C"/>
    <w:rsid w:val="00860DC6"/>
    <w:rsid w:val="0086174F"/>
    <w:rsid w:val="00861A15"/>
    <w:rsid w:val="00861DE2"/>
    <w:rsid w:val="00861E28"/>
    <w:rsid w:val="0086215C"/>
    <w:rsid w:val="008628A5"/>
    <w:rsid w:val="00862950"/>
    <w:rsid w:val="00862EA6"/>
    <w:rsid w:val="00863AFD"/>
    <w:rsid w:val="0086436C"/>
    <w:rsid w:val="008644B7"/>
    <w:rsid w:val="008652EE"/>
    <w:rsid w:val="008654C8"/>
    <w:rsid w:val="008654EE"/>
    <w:rsid w:val="008660CF"/>
    <w:rsid w:val="008661BE"/>
    <w:rsid w:val="00866688"/>
    <w:rsid w:val="00867C1D"/>
    <w:rsid w:val="00867D66"/>
    <w:rsid w:val="008703F0"/>
    <w:rsid w:val="00871B1E"/>
    <w:rsid w:val="0087224B"/>
    <w:rsid w:val="0087292B"/>
    <w:rsid w:val="00872DA3"/>
    <w:rsid w:val="00873628"/>
    <w:rsid w:val="00873909"/>
    <w:rsid w:val="00874389"/>
    <w:rsid w:val="0087508F"/>
    <w:rsid w:val="0087553C"/>
    <w:rsid w:val="00875E05"/>
    <w:rsid w:val="00875EA9"/>
    <w:rsid w:val="00875EF8"/>
    <w:rsid w:val="00875FD6"/>
    <w:rsid w:val="0087605F"/>
    <w:rsid w:val="00876658"/>
    <w:rsid w:val="00877ACE"/>
    <w:rsid w:val="00877E4C"/>
    <w:rsid w:val="00877EBD"/>
    <w:rsid w:val="0088054E"/>
    <w:rsid w:val="00880795"/>
    <w:rsid w:val="00880905"/>
    <w:rsid w:val="00880BE0"/>
    <w:rsid w:val="008811DD"/>
    <w:rsid w:val="008815F6"/>
    <w:rsid w:val="008818CD"/>
    <w:rsid w:val="00881D13"/>
    <w:rsid w:val="008833AC"/>
    <w:rsid w:val="008836F3"/>
    <w:rsid w:val="00883877"/>
    <w:rsid w:val="00883D0F"/>
    <w:rsid w:val="00884784"/>
    <w:rsid w:val="008855CD"/>
    <w:rsid w:val="0088595F"/>
    <w:rsid w:val="008860C8"/>
    <w:rsid w:val="008861EA"/>
    <w:rsid w:val="00886572"/>
    <w:rsid w:val="00886A0A"/>
    <w:rsid w:val="008873B8"/>
    <w:rsid w:val="00887632"/>
    <w:rsid w:val="00890079"/>
    <w:rsid w:val="00890264"/>
    <w:rsid w:val="00890C2A"/>
    <w:rsid w:val="00891275"/>
    <w:rsid w:val="008916E1"/>
    <w:rsid w:val="00891F74"/>
    <w:rsid w:val="00892598"/>
    <w:rsid w:val="0089274B"/>
    <w:rsid w:val="008929D6"/>
    <w:rsid w:val="008929EA"/>
    <w:rsid w:val="00892C5C"/>
    <w:rsid w:val="00893384"/>
    <w:rsid w:val="00893D26"/>
    <w:rsid w:val="00894122"/>
    <w:rsid w:val="00894CE9"/>
    <w:rsid w:val="00894F0B"/>
    <w:rsid w:val="00895300"/>
    <w:rsid w:val="0089534F"/>
    <w:rsid w:val="00895F4F"/>
    <w:rsid w:val="00896146"/>
    <w:rsid w:val="00896743"/>
    <w:rsid w:val="00896ACB"/>
    <w:rsid w:val="00896D9E"/>
    <w:rsid w:val="00896E3F"/>
    <w:rsid w:val="00897071"/>
    <w:rsid w:val="00897B76"/>
    <w:rsid w:val="008A06A3"/>
    <w:rsid w:val="008A1CE0"/>
    <w:rsid w:val="008A3A8F"/>
    <w:rsid w:val="008A3B42"/>
    <w:rsid w:val="008A3FD5"/>
    <w:rsid w:val="008A4300"/>
    <w:rsid w:val="008A50CD"/>
    <w:rsid w:val="008A57C5"/>
    <w:rsid w:val="008A5D28"/>
    <w:rsid w:val="008A6032"/>
    <w:rsid w:val="008A6172"/>
    <w:rsid w:val="008A6AD5"/>
    <w:rsid w:val="008A6DCA"/>
    <w:rsid w:val="008B013D"/>
    <w:rsid w:val="008B015E"/>
    <w:rsid w:val="008B1CBC"/>
    <w:rsid w:val="008B2093"/>
    <w:rsid w:val="008B38D6"/>
    <w:rsid w:val="008B3C5A"/>
    <w:rsid w:val="008B44CE"/>
    <w:rsid w:val="008B45CC"/>
    <w:rsid w:val="008B49D5"/>
    <w:rsid w:val="008B4C86"/>
    <w:rsid w:val="008B4EAA"/>
    <w:rsid w:val="008B530A"/>
    <w:rsid w:val="008B5ABF"/>
    <w:rsid w:val="008B5ECA"/>
    <w:rsid w:val="008B63AE"/>
    <w:rsid w:val="008B63F9"/>
    <w:rsid w:val="008B6C0F"/>
    <w:rsid w:val="008B6D24"/>
    <w:rsid w:val="008B6D3D"/>
    <w:rsid w:val="008B6E70"/>
    <w:rsid w:val="008B711F"/>
    <w:rsid w:val="008B77FC"/>
    <w:rsid w:val="008C0257"/>
    <w:rsid w:val="008C084F"/>
    <w:rsid w:val="008C0AAE"/>
    <w:rsid w:val="008C0EF2"/>
    <w:rsid w:val="008C108B"/>
    <w:rsid w:val="008C1AB6"/>
    <w:rsid w:val="008C233B"/>
    <w:rsid w:val="008C30F7"/>
    <w:rsid w:val="008C37BA"/>
    <w:rsid w:val="008C3EAF"/>
    <w:rsid w:val="008C4572"/>
    <w:rsid w:val="008C4CA1"/>
    <w:rsid w:val="008C52C4"/>
    <w:rsid w:val="008C5757"/>
    <w:rsid w:val="008C638B"/>
    <w:rsid w:val="008C672B"/>
    <w:rsid w:val="008C6983"/>
    <w:rsid w:val="008C7945"/>
    <w:rsid w:val="008C7D61"/>
    <w:rsid w:val="008C7EDB"/>
    <w:rsid w:val="008D0345"/>
    <w:rsid w:val="008D050B"/>
    <w:rsid w:val="008D2A6C"/>
    <w:rsid w:val="008D2A71"/>
    <w:rsid w:val="008D2C28"/>
    <w:rsid w:val="008D35E5"/>
    <w:rsid w:val="008D3D26"/>
    <w:rsid w:val="008D44FF"/>
    <w:rsid w:val="008D4A79"/>
    <w:rsid w:val="008D510E"/>
    <w:rsid w:val="008D5675"/>
    <w:rsid w:val="008D57EA"/>
    <w:rsid w:val="008D582F"/>
    <w:rsid w:val="008D5DA1"/>
    <w:rsid w:val="008D6ADE"/>
    <w:rsid w:val="008D7141"/>
    <w:rsid w:val="008D7370"/>
    <w:rsid w:val="008D79C3"/>
    <w:rsid w:val="008D7F76"/>
    <w:rsid w:val="008E04A2"/>
    <w:rsid w:val="008E05A3"/>
    <w:rsid w:val="008E1050"/>
    <w:rsid w:val="008E19CA"/>
    <w:rsid w:val="008E21E8"/>
    <w:rsid w:val="008E2B87"/>
    <w:rsid w:val="008E2DCA"/>
    <w:rsid w:val="008E370E"/>
    <w:rsid w:val="008E3AD3"/>
    <w:rsid w:val="008E4FB6"/>
    <w:rsid w:val="008E56D0"/>
    <w:rsid w:val="008E5A94"/>
    <w:rsid w:val="008E5B3B"/>
    <w:rsid w:val="008E6838"/>
    <w:rsid w:val="008E6FBC"/>
    <w:rsid w:val="008E7016"/>
    <w:rsid w:val="008E756B"/>
    <w:rsid w:val="008E77A8"/>
    <w:rsid w:val="008F024A"/>
    <w:rsid w:val="008F0388"/>
    <w:rsid w:val="008F0609"/>
    <w:rsid w:val="008F0674"/>
    <w:rsid w:val="008F1057"/>
    <w:rsid w:val="008F1413"/>
    <w:rsid w:val="008F195B"/>
    <w:rsid w:val="008F2F63"/>
    <w:rsid w:val="008F3CD2"/>
    <w:rsid w:val="008F3FF5"/>
    <w:rsid w:val="008F447E"/>
    <w:rsid w:val="008F495C"/>
    <w:rsid w:val="008F4A66"/>
    <w:rsid w:val="008F4B6F"/>
    <w:rsid w:val="008F4EBD"/>
    <w:rsid w:val="008F5776"/>
    <w:rsid w:val="008F5B5B"/>
    <w:rsid w:val="008F623D"/>
    <w:rsid w:val="008F625F"/>
    <w:rsid w:val="008F6857"/>
    <w:rsid w:val="008F6E93"/>
    <w:rsid w:val="008F73C9"/>
    <w:rsid w:val="008F7DB8"/>
    <w:rsid w:val="009005F2"/>
    <w:rsid w:val="0090092B"/>
    <w:rsid w:val="00901382"/>
    <w:rsid w:val="00901754"/>
    <w:rsid w:val="0090193D"/>
    <w:rsid w:val="00901DAE"/>
    <w:rsid w:val="00902AED"/>
    <w:rsid w:val="00902DF2"/>
    <w:rsid w:val="00902E9A"/>
    <w:rsid w:val="009030D2"/>
    <w:rsid w:val="0090322B"/>
    <w:rsid w:val="009037E2"/>
    <w:rsid w:val="009039AA"/>
    <w:rsid w:val="00904524"/>
    <w:rsid w:val="00904F97"/>
    <w:rsid w:val="009050A0"/>
    <w:rsid w:val="0090534E"/>
    <w:rsid w:val="00906271"/>
    <w:rsid w:val="00906462"/>
    <w:rsid w:val="00906DB5"/>
    <w:rsid w:val="00906E79"/>
    <w:rsid w:val="00910116"/>
    <w:rsid w:val="00910ACE"/>
    <w:rsid w:val="00910B51"/>
    <w:rsid w:val="00910FB4"/>
    <w:rsid w:val="0091135D"/>
    <w:rsid w:val="00911434"/>
    <w:rsid w:val="00911796"/>
    <w:rsid w:val="009118AD"/>
    <w:rsid w:val="00912394"/>
    <w:rsid w:val="009125F0"/>
    <w:rsid w:val="0091261B"/>
    <w:rsid w:val="00912634"/>
    <w:rsid w:val="00912B1D"/>
    <w:rsid w:val="00912FF5"/>
    <w:rsid w:val="009130F2"/>
    <w:rsid w:val="0091319C"/>
    <w:rsid w:val="00913271"/>
    <w:rsid w:val="00913563"/>
    <w:rsid w:val="00914AB7"/>
    <w:rsid w:val="00915064"/>
    <w:rsid w:val="009152A7"/>
    <w:rsid w:val="00915716"/>
    <w:rsid w:val="00916CD2"/>
    <w:rsid w:val="00917538"/>
    <w:rsid w:val="00917E4B"/>
    <w:rsid w:val="009209D1"/>
    <w:rsid w:val="00920BF7"/>
    <w:rsid w:val="009215FC"/>
    <w:rsid w:val="009216DB"/>
    <w:rsid w:val="0092198F"/>
    <w:rsid w:val="00922579"/>
    <w:rsid w:val="0092291D"/>
    <w:rsid w:val="00922B3E"/>
    <w:rsid w:val="00922C7A"/>
    <w:rsid w:val="00922DE1"/>
    <w:rsid w:val="00923E52"/>
    <w:rsid w:val="00924143"/>
    <w:rsid w:val="00924E33"/>
    <w:rsid w:val="00925780"/>
    <w:rsid w:val="00925793"/>
    <w:rsid w:val="0092581B"/>
    <w:rsid w:val="00926070"/>
    <w:rsid w:val="00926100"/>
    <w:rsid w:val="009261FB"/>
    <w:rsid w:val="00927BBD"/>
    <w:rsid w:val="00927BC4"/>
    <w:rsid w:val="009305AF"/>
    <w:rsid w:val="00930E3F"/>
    <w:rsid w:val="00931BFB"/>
    <w:rsid w:val="00931D61"/>
    <w:rsid w:val="00932A39"/>
    <w:rsid w:val="00932E7F"/>
    <w:rsid w:val="00932F2A"/>
    <w:rsid w:val="0093307D"/>
    <w:rsid w:val="009338B9"/>
    <w:rsid w:val="00933A66"/>
    <w:rsid w:val="009342B1"/>
    <w:rsid w:val="009344E3"/>
    <w:rsid w:val="009346F9"/>
    <w:rsid w:val="00934FBC"/>
    <w:rsid w:val="00935566"/>
    <w:rsid w:val="009356C4"/>
    <w:rsid w:val="00935AB3"/>
    <w:rsid w:val="009368DC"/>
    <w:rsid w:val="00937838"/>
    <w:rsid w:val="00940A45"/>
    <w:rsid w:val="00940D44"/>
    <w:rsid w:val="009411A0"/>
    <w:rsid w:val="00941331"/>
    <w:rsid w:val="00941480"/>
    <w:rsid w:val="00941EDB"/>
    <w:rsid w:val="00941FAC"/>
    <w:rsid w:val="00942114"/>
    <w:rsid w:val="00942142"/>
    <w:rsid w:val="00942368"/>
    <w:rsid w:val="009427AC"/>
    <w:rsid w:val="00943098"/>
    <w:rsid w:val="00943A3D"/>
    <w:rsid w:val="00943D92"/>
    <w:rsid w:val="00944177"/>
    <w:rsid w:val="00944569"/>
    <w:rsid w:val="00944B2D"/>
    <w:rsid w:val="00944C25"/>
    <w:rsid w:val="00944C55"/>
    <w:rsid w:val="0094564C"/>
    <w:rsid w:val="0094654B"/>
    <w:rsid w:val="00946631"/>
    <w:rsid w:val="00946917"/>
    <w:rsid w:val="0094711D"/>
    <w:rsid w:val="00950079"/>
    <w:rsid w:val="00950729"/>
    <w:rsid w:val="00951143"/>
    <w:rsid w:val="009514AC"/>
    <w:rsid w:val="00951AE3"/>
    <w:rsid w:val="00951C09"/>
    <w:rsid w:val="00951C0E"/>
    <w:rsid w:val="00952260"/>
    <w:rsid w:val="0095308D"/>
    <w:rsid w:val="009538F9"/>
    <w:rsid w:val="00953B38"/>
    <w:rsid w:val="00953E1D"/>
    <w:rsid w:val="00953F27"/>
    <w:rsid w:val="0095508B"/>
    <w:rsid w:val="00955297"/>
    <w:rsid w:val="0095540D"/>
    <w:rsid w:val="009558A0"/>
    <w:rsid w:val="009560D0"/>
    <w:rsid w:val="00956A20"/>
    <w:rsid w:val="00957528"/>
    <w:rsid w:val="00960A1B"/>
    <w:rsid w:val="00960BF4"/>
    <w:rsid w:val="00961288"/>
    <w:rsid w:val="00961392"/>
    <w:rsid w:val="009613C3"/>
    <w:rsid w:val="00961815"/>
    <w:rsid w:val="00963256"/>
    <w:rsid w:val="009636B0"/>
    <w:rsid w:val="00964B99"/>
    <w:rsid w:val="00964CF4"/>
    <w:rsid w:val="00964EF8"/>
    <w:rsid w:val="00964F95"/>
    <w:rsid w:val="0096505C"/>
    <w:rsid w:val="009650B8"/>
    <w:rsid w:val="0096536E"/>
    <w:rsid w:val="00967232"/>
    <w:rsid w:val="00967561"/>
    <w:rsid w:val="009678C2"/>
    <w:rsid w:val="0097041B"/>
    <w:rsid w:val="0097088F"/>
    <w:rsid w:val="0097157F"/>
    <w:rsid w:val="00971D4B"/>
    <w:rsid w:val="00972F87"/>
    <w:rsid w:val="0097339A"/>
    <w:rsid w:val="0097366A"/>
    <w:rsid w:val="00973A21"/>
    <w:rsid w:val="00973E88"/>
    <w:rsid w:val="0097466C"/>
    <w:rsid w:val="00974834"/>
    <w:rsid w:val="00974AE5"/>
    <w:rsid w:val="009750CA"/>
    <w:rsid w:val="00975D41"/>
    <w:rsid w:val="00977C16"/>
    <w:rsid w:val="00977E4E"/>
    <w:rsid w:val="0098001D"/>
    <w:rsid w:val="00980032"/>
    <w:rsid w:val="00980320"/>
    <w:rsid w:val="00980832"/>
    <w:rsid w:val="00980DDD"/>
    <w:rsid w:val="00980EB2"/>
    <w:rsid w:val="0098119F"/>
    <w:rsid w:val="0098161A"/>
    <w:rsid w:val="00981A8E"/>
    <w:rsid w:val="00982319"/>
    <w:rsid w:val="009837F2"/>
    <w:rsid w:val="00983948"/>
    <w:rsid w:val="00984692"/>
    <w:rsid w:val="00984AFB"/>
    <w:rsid w:val="00984B3A"/>
    <w:rsid w:val="0098586B"/>
    <w:rsid w:val="00985977"/>
    <w:rsid w:val="009866C4"/>
    <w:rsid w:val="009868CC"/>
    <w:rsid w:val="00987C37"/>
    <w:rsid w:val="00987DAE"/>
    <w:rsid w:val="00987EA4"/>
    <w:rsid w:val="009905DF"/>
    <w:rsid w:val="0099062B"/>
    <w:rsid w:val="0099063A"/>
    <w:rsid w:val="00990D4B"/>
    <w:rsid w:val="00990DE5"/>
    <w:rsid w:val="00991004"/>
    <w:rsid w:val="009917E0"/>
    <w:rsid w:val="00991D28"/>
    <w:rsid w:val="00991EAF"/>
    <w:rsid w:val="0099280C"/>
    <w:rsid w:val="00992854"/>
    <w:rsid w:val="00992C1C"/>
    <w:rsid w:val="00993E22"/>
    <w:rsid w:val="009941DF"/>
    <w:rsid w:val="009946F0"/>
    <w:rsid w:val="00994E65"/>
    <w:rsid w:val="00995291"/>
    <w:rsid w:val="0099561C"/>
    <w:rsid w:val="009956E7"/>
    <w:rsid w:val="00995A08"/>
    <w:rsid w:val="0099604A"/>
    <w:rsid w:val="0099649E"/>
    <w:rsid w:val="00996A54"/>
    <w:rsid w:val="009A0768"/>
    <w:rsid w:val="009A0FE0"/>
    <w:rsid w:val="009A1B66"/>
    <w:rsid w:val="009A1CE1"/>
    <w:rsid w:val="009A1E07"/>
    <w:rsid w:val="009A225D"/>
    <w:rsid w:val="009A2E3D"/>
    <w:rsid w:val="009A3071"/>
    <w:rsid w:val="009A32D9"/>
    <w:rsid w:val="009A34BE"/>
    <w:rsid w:val="009A3923"/>
    <w:rsid w:val="009A42DC"/>
    <w:rsid w:val="009A4414"/>
    <w:rsid w:val="009A4B9E"/>
    <w:rsid w:val="009A4F9B"/>
    <w:rsid w:val="009A4FA3"/>
    <w:rsid w:val="009A515D"/>
    <w:rsid w:val="009A5271"/>
    <w:rsid w:val="009A53F1"/>
    <w:rsid w:val="009A5948"/>
    <w:rsid w:val="009A5BE1"/>
    <w:rsid w:val="009A62AF"/>
    <w:rsid w:val="009A6A3F"/>
    <w:rsid w:val="009A6DFA"/>
    <w:rsid w:val="009A733A"/>
    <w:rsid w:val="009A7864"/>
    <w:rsid w:val="009A7965"/>
    <w:rsid w:val="009A7C89"/>
    <w:rsid w:val="009B00F1"/>
    <w:rsid w:val="009B0424"/>
    <w:rsid w:val="009B05DD"/>
    <w:rsid w:val="009B083C"/>
    <w:rsid w:val="009B0AA7"/>
    <w:rsid w:val="009B11A1"/>
    <w:rsid w:val="009B1560"/>
    <w:rsid w:val="009B156B"/>
    <w:rsid w:val="009B180A"/>
    <w:rsid w:val="009B2644"/>
    <w:rsid w:val="009B267A"/>
    <w:rsid w:val="009B35F9"/>
    <w:rsid w:val="009B3A00"/>
    <w:rsid w:val="009B3EAB"/>
    <w:rsid w:val="009B5C20"/>
    <w:rsid w:val="009B615C"/>
    <w:rsid w:val="009B668C"/>
    <w:rsid w:val="009B6779"/>
    <w:rsid w:val="009B718A"/>
    <w:rsid w:val="009B7F4C"/>
    <w:rsid w:val="009C0384"/>
    <w:rsid w:val="009C05F9"/>
    <w:rsid w:val="009C0643"/>
    <w:rsid w:val="009C1D4A"/>
    <w:rsid w:val="009C241C"/>
    <w:rsid w:val="009C2434"/>
    <w:rsid w:val="009C2886"/>
    <w:rsid w:val="009C28CA"/>
    <w:rsid w:val="009C32CC"/>
    <w:rsid w:val="009C403A"/>
    <w:rsid w:val="009C4073"/>
    <w:rsid w:val="009C40AA"/>
    <w:rsid w:val="009C48CC"/>
    <w:rsid w:val="009C5CD7"/>
    <w:rsid w:val="009C5D9C"/>
    <w:rsid w:val="009C6CEB"/>
    <w:rsid w:val="009C6FBD"/>
    <w:rsid w:val="009C7333"/>
    <w:rsid w:val="009D0697"/>
    <w:rsid w:val="009D0C22"/>
    <w:rsid w:val="009D115D"/>
    <w:rsid w:val="009D145E"/>
    <w:rsid w:val="009D16E4"/>
    <w:rsid w:val="009D1743"/>
    <w:rsid w:val="009D20D1"/>
    <w:rsid w:val="009D2526"/>
    <w:rsid w:val="009D27C2"/>
    <w:rsid w:val="009D2C3E"/>
    <w:rsid w:val="009D34DE"/>
    <w:rsid w:val="009D351C"/>
    <w:rsid w:val="009D368B"/>
    <w:rsid w:val="009D3752"/>
    <w:rsid w:val="009D38D8"/>
    <w:rsid w:val="009D40CC"/>
    <w:rsid w:val="009D4685"/>
    <w:rsid w:val="009D5503"/>
    <w:rsid w:val="009D6307"/>
    <w:rsid w:val="009D66CE"/>
    <w:rsid w:val="009D7625"/>
    <w:rsid w:val="009D7A2A"/>
    <w:rsid w:val="009E0899"/>
    <w:rsid w:val="009E0E92"/>
    <w:rsid w:val="009E1421"/>
    <w:rsid w:val="009E1C55"/>
    <w:rsid w:val="009E217D"/>
    <w:rsid w:val="009E2718"/>
    <w:rsid w:val="009E2B0C"/>
    <w:rsid w:val="009E2E2F"/>
    <w:rsid w:val="009E2E96"/>
    <w:rsid w:val="009E3C34"/>
    <w:rsid w:val="009E441A"/>
    <w:rsid w:val="009E4A99"/>
    <w:rsid w:val="009E5503"/>
    <w:rsid w:val="009E599D"/>
    <w:rsid w:val="009E5E06"/>
    <w:rsid w:val="009E676A"/>
    <w:rsid w:val="009E6D76"/>
    <w:rsid w:val="009E7367"/>
    <w:rsid w:val="009E7506"/>
    <w:rsid w:val="009E767D"/>
    <w:rsid w:val="009E7A49"/>
    <w:rsid w:val="009E7AEC"/>
    <w:rsid w:val="009F05D1"/>
    <w:rsid w:val="009F0826"/>
    <w:rsid w:val="009F130D"/>
    <w:rsid w:val="009F1F1B"/>
    <w:rsid w:val="009F30E2"/>
    <w:rsid w:val="009F32A8"/>
    <w:rsid w:val="009F3593"/>
    <w:rsid w:val="009F35D6"/>
    <w:rsid w:val="009F3973"/>
    <w:rsid w:val="009F4951"/>
    <w:rsid w:val="009F5C18"/>
    <w:rsid w:val="009F5D5E"/>
    <w:rsid w:val="009F5DE0"/>
    <w:rsid w:val="009F5F9C"/>
    <w:rsid w:val="009F6B09"/>
    <w:rsid w:val="00A00012"/>
    <w:rsid w:val="00A002D2"/>
    <w:rsid w:val="00A007BC"/>
    <w:rsid w:val="00A00940"/>
    <w:rsid w:val="00A00E0C"/>
    <w:rsid w:val="00A01C2D"/>
    <w:rsid w:val="00A01FD0"/>
    <w:rsid w:val="00A01FEF"/>
    <w:rsid w:val="00A02681"/>
    <w:rsid w:val="00A02E0A"/>
    <w:rsid w:val="00A035DE"/>
    <w:rsid w:val="00A0407B"/>
    <w:rsid w:val="00A04B5C"/>
    <w:rsid w:val="00A04BC1"/>
    <w:rsid w:val="00A056BB"/>
    <w:rsid w:val="00A05AF7"/>
    <w:rsid w:val="00A060B4"/>
    <w:rsid w:val="00A06604"/>
    <w:rsid w:val="00A06B9A"/>
    <w:rsid w:val="00A06E62"/>
    <w:rsid w:val="00A070E9"/>
    <w:rsid w:val="00A0749F"/>
    <w:rsid w:val="00A07526"/>
    <w:rsid w:val="00A10396"/>
    <w:rsid w:val="00A10AA8"/>
    <w:rsid w:val="00A11346"/>
    <w:rsid w:val="00A113EE"/>
    <w:rsid w:val="00A11491"/>
    <w:rsid w:val="00A11739"/>
    <w:rsid w:val="00A117E7"/>
    <w:rsid w:val="00A11C5E"/>
    <w:rsid w:val="00A11CD6"/>
    <w:rsid w:val="00A11E43"/>
    <w:rsid w:val="00A1257A"/>
    <w:rsid w:val="00A126EE"/>
    <w:rsid w:val="00A12A11"/>
    <w:rsid w:val="00A133EE"/>
    <w:rsid w:val="00A13615"/>
    <w:rsid w:val="00A13A31"/>
    <w:rsid w:val="00A13B43"/>
    <w:rsid w:val="00A13CFC"/>
    <w:rsid w:val="00A14259"/>
    <w:rsid w:val="00A14C0C"/>
    <w:rsid w:val="00A14C25"/>
    <w:rsid w:val="00A14D50"/>
    <w:rsid w:val="00A14E83"/>
    <w:rsid w:val="00A14FAE"/>
    <w:rsid w:val="00A15336"/>
    <w:rsid w:val="00A158A0"/>
    <w:rsid w:val="00A15E9D"/>
    <w:rsid w:val="00A15FC1"/>
    <w:rsid w:val="00A165CC"/>
    <w:rsid w:val="00A16CD5"/>
    <w:rsid w:val="00A17504"/>
    <w:rsid w:val="00A17785"/>
    <w:rsid w:val="00A20364"/>
    <w:rsid w:val="00A205B3"/>
    <w:rsid w:val="00A209AA"/>
    <w:rsid w:val="00A20C91"/>
    <w:rsid w:val="00A20D5E"/>
    <w:rsid w:val="00A21404"/>
    <w:rsid w:val="00A2199B"/>
    <w:rsid w:val="00A21B56"/>
    <w:rsid w:val="00A21D28"/>
    <w:rsid w:val="00A21E8E"/>
    <w:rsid w:val="00A22441"/>
    <w:rsid w:val="00A22AED"/>
    <w:rsid w:val="00A2322E"/>
    <w:rsid w:val="00A2334B"/>
    <w:rsid w:val="00A235C6"/>
    <w:rsid w:val="00A23910"/>
    <w:rsid w:val="00A23B1C"/>
    <w:rsid w:val="00A23F21"/>
    <w:rsid w:val="00A24423"/>
    <w:rsid w:val="00A25851"/>
    <w:rsid w:val="00A25872"/>
    <w:rsid w:val="00A258D2"/>
    <w:rsid w:val="00A26021"/>
    <w:rsid w:val="00A2646B"/>
    <w:rsid w:val="00A268A2"/>
    <w:rsid w:val="00A26D42"/>
    <w:rsid w:val="00A27A66"/>
    <w:rsid w:val="00A27FC3"/>
    <w:rsid w:val="00A3024F"/>
    <w:rsid w:val="00A312D1"/>
    <w:rsid w:val="00A3269D"/>
    <w:rsid w:val="00A32E50"/>
    <w:rsid w:val="00A33136"/>
    <w:rsid w:val="00A332FA"/>
    <w:rsid w:val="00A33AA8"/>
    <w:rsid w:val="00A33FB6"/>
    <w:rsid w:val="00A34BFF"/>
    <w:rsid w:val="00A36747"/>
    <w:rsid w:val="00A36C35"/>
    <w:rsid w:val="00A36E62"/>
    <w:rsid w:val="00A3741C"/>
    <w:rsid w:val="00A379D0"/>
    <w:rsid w:val="00A40125"/>
    <w:rsid w:val="00A4044E"/>
    <w:rsid w:val="00A40EEC"/>
    <w:rsid w:val="00A417E3"/>
    <w:rsid w:val="00A41D96"/>
    <w:rsid w:val="00A42150"/>
    <w:rsid w:val="00A425E7"/>
    <w:rsid w:val="00A42877"/>
    <w:rsid w:val="00A42B8C"/>
    <w:rsid w:val="00A42CB1"/>
    <w:rsid w:val="00A430E3"/>
    <w:rsid w:val="00A43494"/>
    <w:rsid w:val="00A435F8"/>
    <w:rsid w:val="00A44171"/>
    <w:rsid w:val="00A44E8F"/>
    <w:rsid w:val="00A45D00"/>
    <w:rsid w:val="00A460D4"/>
    <w:rsid w:val="00A462E5"/>
    <w:rsid w:val="00A4688F"/>
    <w:rsid w:val="00A468F3"/>
    <w:rsid w:val="00A46A08"/>
    <w:rsid w:val="00A47F47"/>
    <w:rsid w:val="00A507BF"/>
    <w:rsid w:val="00A508DD"/>
    <w:rsid w:val="00A50C0B"/>
    <w:rsid w:val="00A5144B"/>
    <w:rsid w:val="00A51C59"/>
    <w:rsid w:val="00A5258A"/>
    <w:rsid w:val="00A52A67"/>
    <w:rsid w:val="00A52E24"/>
    <w:rsid w:val="00A52EA1"/>
    <w:rsid w:val="00A53F41"/>
    <w:rsid w:val="00A54052"/>
    <w:rsid w:val="00A54705"/>
    <w:rsid w:val="00A54DA9"/>
    <w:rsid w:val="00A54FE5"/>
    <w:rsid w:val="00A552F4"/>
    <w:rsid w:val="00A5583C"/>
    <w:rsid w:val="00A569BD"/>
    <w:rsid w:val="00A57036"/>
    <w:rsid w:val="00A61848"/>
    <w:rsid w:val="00A618B8"/>
    <w:rsid w:val="00A62111"/>
    <w:rsid w:val="00A6322C"/>
    <w:rsid w:val="00A63258"/>
    <w:rsid w:val="00A6416C"/>
    <w:rsid w:val="00A651DA"/>
    <w:rsid w:val="00A657CA"/>
    <w:rsid w:val="00A659B3"/>
    <w:rsid w:val="00A65ECA"/>
    <w:rsid w:val="00A660A0"/>
    <w:rsid w:val="00A667C0"/>
    <w:rsid w:val="00A669F6"/>
    <w:rsid w:val="00A675FB"/>
    <w:rsid w:val="00A67C5F"/>
    <w:rsid w:val="00A70275"/>
    <w:rsid w:val="00A705F6"/>
    <w:rsid w:val="00A70F12"/>
    <w:rsid w:val="00A714EC"/>
    <w:rsid w:val="00A718AF"/>
    <w:rsid w:val="00A726BE"/>
    <w:rsid w:val="00A7277D"/>
    <w:rsid w:val="00A7287D"/>
    <w:rsid w:val="00A729C1"/>
    <w:rsid w:val="00A73957"/>
    <w:rsid w:val="00A73F6B"/>
    <w:rsid w:val="00A74C84"/>
    <w:rsid w:val="00A75D10"/>
    <w:rsid w:val="00A7693F"/>
    <w:rsid w:val="00A76F64"/>
    <w:rsid w:val="00A7705E"/>
    <w:rsid w:val="00A772E2"/>
    <w:rsid w:val="00A777A3"/>
    <w:rsid w:val="00A8011A"/>
    <w:rsid w:val="00A80521"/>
    <w:rsid w:val="00A80906"/>
    <w:rsid w:val="00A810EB"/>
    <w:rsid w:val="00A812E3"/>
    <w:rsid w:val="00A81B66"/>
    <w:rsid w:val="00A81E42"/>
    <w:rsid w:val="00A81F29"/>
    <w:rsid w:val="00A82A3C"/>
    <w:rsid w:val="00A82B18"/>
    <w:rsid w:val="00A82DA4"/>
    <w:rsid w:val="00A83627"/>
    <w:rsid w:val="00A83892"/>
    <w:rsid w:val="00A8429E"/>
    <w:rsid w:val="00A851E4"/>
    <w:rsid w:val="00A85809"/>
    <w:rsid w:val="00A86DF3"/>
    <w:rsid w:val="00A873FD"/>
    <w:rsid w:val="00A87519"/>
    <w:rsid w:val="00A90283"/>
    <w:rsid w:val="00A9076C"/>
    <w:rsid w:val="00A90F72"/>
    <w:rsid w:val="00A90FAB"/>
    <w:rsid w:val="00A91285"/>
    <w:rsid w:val="00A91541"/>
    <w:rsid w:val="00A927CB"/>
    <w:rsid w:val="00A92ED2"/>
    <w:rsid w:val="00A9304B"/>
    <w:rsid w:val="00A93157"/>
    <w:rsid w:val="00A936BD"/>
    <w:rsid w:val="00A93FC3"/>
    <w:rsid w:val="00A94192"/>
    <w:rsid w:val="00A944C4"/>
    <w:rsid w:val="00A94867"/>
    <w:rsid w:val="00A94D14"/>
    <w:rsid w:val="00A94FBF"/>
    <w:rsid w:val="00A950F9"/>
    <w:rsid w:val="00A95165"/>
    <w:rsid w:val="00A95AB2"/>
    <w:rsid w:val="00A95DBC"/>
    <w:rsid w:val="00A95F52"/>
    <w:rsid w:val="00A963A6"/>
    <w:rsid w:val="00A9666E"/>
    <w:rsid w:val="00A97A94"/>
    <w:rsid w:val="00A97B03"/>
    <w:rsid w:val="00AA011F"/>
    <w:rsid w:val="00AA0154"/>
    <w:rsid w:val="00AA0523"/>
    <w:rsid w:val="00AA0884"/>
    <w:rsid w:val="00AA0999"/>
    <w:rsid w:val="00AA0C76"/>
    <w:rsid w:val="00AA0DFF"/>
    <w:rsid w:val="00AA127B"/>
    <w:rsid w:val="00AA1D4D"/>
    <w:rsid w:val="00AA2261"/>
    <w:rsid w:val="00AA25BB"/>
    <w:rsid w:val="00AA25CE"/>
    <w:rsid w:val="00AA26D0"/>
    <w:rsid w:val="00AA3013"/>
    <w:rsid w:val="00AA33A8"/>
    <w:rsid w:val="00AA3557"/>
    <w:rsid w:val="00AA38E9"/>
    <w:rsid w:val="00AA465A"/>
    <w:rsid w:val="00AA4C06"/>
    <w:rsid w:val="00AA5314"/>
    <w:rsid w:val="00AA5568"/>
    <w:rsid w:val="00AA58E7"/>
    <w:rsid w:val="00AA5F7F"/>
    <w:rsid w:val="00AA644F"/>
    <w:rsid w:val="00AA64B2"/>
    <w:rsid w:val="00AA6CA8"/>
    <w:rsid w:val="00AA6ED0"/>
    <w:rsid w:val="00AA6EEC"/>
    <w:rsid w:val="00AA759D"/>
    <w:rsid w:val="00AA7F29"/>
    <w:rsid w:val="00AB0872"/>
    <w:rsid w:val="00AB0965"/>
    <w:rsid w:val="00AB0A24"/>
    <w:rsid w:val="00AB101F"/>
    <w:rsid w:val="00AB103D"/>
    <w:rsid w:val="00AB1500"/>
    <w:rsid w:val="00AB189C"/>
    <w:rsid w:val="00AB1EEE"/>
    <w:rsid w:val="00AB283F"/>
    <w:rsid w:val="00AB2E91"/>
    <w:rsid w:val="00AB3091"/>
    <w:rsid w:val="00AB330C"/>
    <w:rsid w:val="00AB37BC"/>
    <w:rsid w:val="00AB5075"/>
    <w:rsid w:val="00AB5608"/>
    <w:rsid w:val="00AB65AA"/>
    <w:rsid w:val="00AB7194"/>
    <w:rsid w:val="00AB724F"/>
    <w:rsid w:val="00AB7548"/>
    <w:rsid w:val="00AC0519"/>
    <w:rsid w:val="00AC06C4"/>
    <w:rsid w:val="00AC1CF9"/>
    <w:rsid w:val="00AC25B1"/>
    <w:rsid w:val="00AC2934"/>
    <w:rsid w:val="00AC2C0F"/>
    <w:rsid w:val="00AC3F51"/>
    <w:rsid w:val="00AC453B"/>
    <w:rsid w:val="00AC49FC"/>
    <w:rsid w:val="00AC4A7A"/>
    <w:rsid w:val="00AC4BA3"/>
    <w:rsid w:val="00AC4FC5"/>
    <w:rsid w:val="00AC54BF"/>
    <w:rsid w:val="00AC54D6"/>
    <w:rsid w:val="00AC560D"/>
    <w:rsid w:val="00AC5914"/>
    <w:rsid w:val="00AC644D"/>
    <w:rsid w:val="00AC6EF3"/>
    <w:rsid w:val="00AC6EF8"/>
    <w:rsid w:val="00AC7A9D"/>
    <w:rsid w:val="00AC7D80"/>
    <w:rsid w:val="00AC7F6F"/>
    <w:rsid w:val="00AD0120"/>
    <w:rsid w:val="00AD01E1"/>
    <w:rsid w:val="00AD024C"/>
    <w:rsid w:val="00AD0669"/>
    <w:rsid w:val="00AD0CDE"/>
    <w:rsid w:val="00AD0F80"/>
    <w:rsid w:val="00AD1883"/>
    <w:rsid w:val="00AD19E9"/>
    <w:rsid w:val="00AD1CF0"/>
    <w:rsid w:val="00AD25A8"/>
    <w:rsid w:val="00AD27A8"/>
    <w:rsid w:val="00AD2E8B"/>
    <w:rsid w:val="00AD2F1C"/>
    <w:rsid w:val="00AD2FDE"/>
    <w:rsid w:val="00AD418D"/>
    <w:rsid w:val="00AD4259"/>
    <w:rsid w:val="00AD543C"/>
    <w:rsid w:val="00AD5AC5"/>
    <w:rsid w:val="00AD5F6C"/>
    <w:rsid w:val="00AD64AB"/>
    <w:rsid w:val="00AD7661"/>
    <w:rsid w:val="00AE01DD"/>
    <w:rsid w:val="00AE05BF"/>
    <w:rsid w:val="00AE05EE"/>
    <w:rsid w:val="00AE0B04"/>
    <w:rsid w:val="00AE0D40"/>
    <w:rsid w:val="00AE0DF9"/>
    <w:rsid w:val="00AE0E3E"/>
    <w:rsid w:val="00AE133D"/>
    <w:rsid w:val="00AE1382"/>
    <w:rsid w:val="00AE2145"/>
    <w:rsid w:val="00AE229D"/>
    <w:rsid w:val="00AE270F"/>
    <w:rsid w:val="00AE3F87"/>
    <w:rsid w:val="00AE4AB6"/>
    <w:rsid w:val="00AE4C17"/>
    <w:rsid w:val="00AE4D6E"/>
    <w:rsid w:val="00AE4E14"/>
    <w:rsid w:val="00AE4EEE"/>
    <w:rsid w:val="00AE5742"/>
    <w:rsid w:val="00AE5AFD"/>
    <w:rsid w:val="00AE5F0E"/>
    <w:rsid w:val="00AE5FB6"/>
    <w:rsid w:val="00AE6441"/>
    <w:rsid w:val="00AE7634"/>
    <w:rsid w:val="00AE7839"/>
    <w:rsid w:val="00AE7D9F"/>
    <w:rsid w:val="00AF0C36"/>
    <w:rsid w:val="00AF0D2F"/>
    <w:rsid w:val="00AF1288"/>
    <w:rsid w:val="00AF139D"/>
    <w:rsid w:val="00AF13A8"/>
    <w:rsid w:val="00AF13BB"/>
    <w:rsid w:val="00AF1820"/>
    <w:rsid w:val="00AF1D5A"/>
    <w:rsid w:val="00AF275E"/>
    <w:rsid w:val="00AF2CB9"/>
    <w:rsid w:val="00AF3774"/>
    <w:rsid w:val="00AF3C3E"/>
    <w:rsid w:val="00AF412B"/>
    <w:rsid w:val="00AF42C0"/>
    <w:rsid w:val="00AF4606"/>
    <w:rsid w:val="00AF462D"/>
    <w:rsid w:val="00AF488D"/>
    <w:rsid w:val="00AF4D4A"/>
    <w:rsid w:val="00AF4F21"/>
    <w:rsid w:val="00AF50A1"/>
    <w:rsid w:val="00AF595C"/>
    <w:rsid w:val="00AF5B6F"/>
    <w:rsid w:val="00AF6565"/>
    <w:rsid w:val="00AF72FB"/>
    <w:rsid w:val="00AF7CF4"/>
    <w:rsid w:val="00B00256"/>
    <w:rsid w:val="00B0043C"/>
    <w:rsid w:val="00B00474"/>
    <w:rsid w:val="00B0070A"/>
    <w:rsid w:val="00B01107"/>
    <w:rsid w:val="00B01F41"/>
    <w:rsid w:val="00B02020"/>
    <w:rsid w:val="00B02602"/>
    <w:rsid w:val="00B02759"/>
    <w:rsid w:val="00B02D33"/>
    <w:rsid w:val="00B02DEC"/>
    <w:rsid w:val="00B0310B"/>
    <w:rsid w:val="00B0313F"/>
    <w:rsid w:val="00B035F0"/>
    <w:rsid w:val="00B03870"/>
    <w:rsid w:val="00B042B2"/>
    <w:rsid w:val="00B04CD6"/>
    <w:rsid w:val="00B04D0D"/>
    <w:rsid w:val="00B056FA"/>
    <w:rsid w:val="00B0637D"/>
    <w:rsid w:val="00B068AB"/>
    <w:rsid w:val="00B06BF7"/>
    <w:rsid w:val="00B06C83"/>
    <w:rsid w:val="00B06F14"/>
    <w:rsid w:val="00B10262"/>
    <w:rsid w:val="00B10A2B"/>
    <w:rsid w:val="00B11D08"/>
    <w:rsid w:val="00B11D7D"/>
    <w:rsid w:val="00B1207E"/>
    <w:rsid w:val="00B12501"/>
    <w:rsid w:val="00B1261A"/>
    <w:rsid w:val="00B126FC"/>
    <w:rsid w:val="00B12733"/>
    <w:rsid w:val="00B12B0F"/>
    <w:rsid w:val="00B13836"/>
    <w:rsid w:val="00B13E4C"/>
    <w:rsid w:val="00B13F5B"/>
    <w:rsid w:val="00B14982"/>
    <w:rsid w:val="00B15305"/>
    <w:rsid w:val="00B15463"/>
    <w:rsid w:val="00B15464"/>
    <w:rsid w:val="00B15471"/>
    <w:rsid w:val="00B156BD"/>
    <w:rsid w:val="00B1581D"/>
    <w:rsid w:val="00B15966"/>
    <w:rsid w:val="00B16818"/>
    <w:rsid w:val="00B1688A"/>
    <w:rsid w:val="00B16FDB"/>
    <w:rsid w:val="00B17599"/>
    <w:rsid w:val="00B17E69"/>
    <w:rsid w:val="00B200F4"/>
    <w:rsid w:val="00B207C7"/>
    <w:rsid w:val="00B224A3"/>
    <w:rsid w:val="00B225F4"/>
    <w:rsid w:val="00B22B95"/>
    <w:rsid w:val="00B22BE0"/>
    <w:rsid w:val="00B22E17"/>
    <w:rsid w:val="00B232C4"/>
    <w:rsid w:val="00B232EE"/>
    <w:rsid w:val="00B23931"/>
    <w:rsid w:val="00B239CE"/>
    <w:rsid w:val="00B23C24"/>
    <w:rsid w:val="00B23D43"/>
    <w:rsid w:val="00B2401E"/>
    <w:rsid w:val="00B24362"/>
    <w:rsid w:val="00B24393"/>
    <w:rsid w:val="00B246EC"/>
    <w:rsid w:val="00B24C6F"/>
    <w:rsid w:val="00B24EF8"/>
    <w:rsid w:val="00B2580A"/>
    <w:rsid w:val="00B263BE"/>
    <w:rsid w:val="00B26DD0"/>
    <w:rsid w:val="00B278D8"/>
    <w:rsid w:val="00B27B4E"/>
    <w:rsid w:val="00B30E02"/>
    <w:rsid w:val="00B31178"/>
    <w:rsid w:val="00B318DE"/>
    <w:rsid w:val="00B31EA4"/>
    <w:rsid w:val="00B32478"/>
    <w:rsid w:val="00B3353A"/>
    <w:rsid w:val="00B33A93"/>
    <w:rsid w:val="00B33BF5"/>
    <w:rsid w:val="00B33E2F"/>
    <w:rsid w:val="00B346BE"/>
    <w:rsid w:val="00B35070"/>
    <w:rsid w:val="00B3510A"/>
    <w:rsid w:val="00B357E0"/>
    <w:rsid w:val="00B36783"/>
    <w:rsid w:val="00B36901"/>
    <w:rsid w:val="00B36C03"/>
    <w:rsid w:val="00B377DB"/>
    <w:rsid w:val="00B37B5F"/>
    <w:rsid w:val="00B37EC4"/>
    <w:rsid w:val="00B41010"/>
    <w:rsid w:val="00B412A7"/>
    <w:rsid w:val="00B415EB"/>
    <w:rsid w:val="00B41A42"/>
    <w:rsid w:val="00B41B7A"/>
    <w:rsid w:val="00B41DC0"/>
    <w:rsid w:val="00B4238E"/>
    <w:rsid w:val="00B42707"/>
    <w:rsid w:val="00B4279D"/>
    <w:rsid w:val="00B42812"/>
    <w:rsid w:val="00B42FCF"/>
    <w:rsid w:val="00B434B0"/>
    <w:rsid w:val="00B4352E"/>
    <w:rsid w:val="00B43D5C"/>
    <w:rsid w:val="00B43FB2"/>
    <w:rsid w:val="00B44402"/>
    <w:rsid w:val="00B447FB"/>
    <w:rsid w:val="00B449DF"/>
    <w:rsid w:val="00B452B7"/>
    <w:rsid w:val="00B46A3B"/>
    <w:rsid w:val="00B46AA0"/>
    <w:rsid w:val="00B46EC4"/>
    <w:rsid w:val="00B4767B"/>
    <w:rsid w:val="00B47CC4"/>
    <w:rsid w:val="00B5012F"/>
    <w:rsid w:val="00B50620"/>
    <w:rsid w:val="00B513AD"/>
    <w:rsid w:val="00B513CC"/>
    <w:rsid w:val="00B5179E"/>
    <w:rsid w:val="00B51A0D"/>
    <w:rsid w:val="00B51E29"/>
    <w:rsid w:val="00B51EEF"/>
    <w:rsid w:val="00B52085"/>
    <w:rsid w:val="00B5247C"/>
    <w:rsid w:val="00B52501"/>
    <w:rsid w:val="00B52F22"/>
    <w:rsid w:val="00B53454"/>
    <w:rsid w:val="00B5354E"/>
    <w:rsid w:val="00B53847"/>
    <w:rsid w:val="00B53954"/>
    <w:rsid w:val="00B539CE"/>
    <w:rsid w:val="00B54043"/>
    <w:rsid w:val="00B540F5"/>
    <w:rsid w:val="00B54860"/>
    <w:rsid w:val="00B54F97"/>
    <w:rsid w:val="00B54FBB"/>
    <w:rsid w:val="00B55970"/>
    <w:rsid w:val="00B568B4"/>
    <w:rsid w:val="00B5738D"/>
    <w:rsid w:val="00B573B3"/>
    <w:rsid w:val="00B5772A"/>
    <w:rsid w:val="00B578D7"/>
    <w:rsid w:val="00B57C56"/>
    <w:rsid w:val="00B57DCD"/>
    <w:rsid w:val="00B603C9"/>
    <w:rsid w:val="00B608D9"/>
    <w:rsid w:val="00B60B63"/>
    <w:rsid w:val="00B614CF"/>
    <w:rsid w:val="00B6162F"/>
    <w:rsid w:val="00B61CB0"/>
    <w:rsid w:val="00B62037"/>
    <w:rsid w:val="00B62846"/>
    <w:rsid w:val="00B62B98"/>
    <w:rsid w:val="00B635B7"/>
    <w:rsid w:val="00B63BF6"/>
    <w:rsid w:val="00B6416F"/>
    <w:rsid w:val="00B648A8"/>
    <w:rsid w:val="00B64F14"/>
    <w:rsid w:val="00B658B3"/>
    <w:rsid w:val="00B659A6"/>
    <w:rsid w:val="00B65D29"/>
    <w:rsid w:val="00B66583"/>
    <w:rsid w:val="00B672DB"/>
    <w:rsid w:val="00B67524"/>
    <w:rsid w:val="00B675DB"/>
    <w:rsid w:val="00B7063D"/>
    <w:rsid w:val="00B70672"/>
    <w:rsid w:val="00B707D5"/>
    <w:rsid w:val="00B70943"/>
    <w:rsid w:val="00B70B46"/>
    <w:rsid w:val="00B7137B"/>
    <w:rsid w:val="00B71428"/>
    <w:rsid w:val="00B71BB9"/>
    <w:rsid w:val="00B71CFD"/>
    <w:rsid w:val="00B72481"/>
    <w:rsid w:val="00B7272A"/>
    <w:rsid w:val="00B72BF5"/>
    <w:rsid w:val="00B7342B"/>
    <w:rsid w:val="00B73589"/>
    <w:rsid w:val="00B7373C"/>
    <w:rsid w:val="00B739A4"/>
    <w:rsid w:val="00B73DAA"/>
    <w:rsid w:val="00B73E86"/>
    <w:rsid w:val="00B74634"/>
    <w:rsid w:val="00B7474D"/>
    <w:rsid w:val="00B75751"/>
    <w:rsid w:val="00B75D4A"/>
    <w:rsid w:val="00B75F0B"/>
    <w:rsid w:val="00B767EF"/>
    <w:rsid w:val="00B76A5E"/>
    <w:rsid w:val="00B77010"/>
    <w:rsid w:val="00B7792F"/>
    <w:rsid w:val="00B77991"/>
    <w:rsid w:val="00B8013F"/>
    <w:rsid w:val="00B80B3D"/>
    <w:rsid w:val="00B818D8"/>
    <w:rsid w:val="00B81BF3"/>
    <w:rsid w:val="00B81F3B"/>
    <w:rsid w:val="00B8240C"/>
    <w:rsid w:val="00B82904"/>
    <w:rsid w:val="00B82A03"/>
    <w:rsid w:val="00B82AF7"/>
    <w:rsid w:val="00B82E70"/>
    <w:rsid w:val="00B83022"/>
    <w:rsid w:val="00B834A2"/>
    <w:rsid w:val="00B83511"/>
    <w:rsid w:val="00B8366F"/>
    <w:rsid w:val="00B83C03"/>
    <w:rsid w:val="00B83CF3"/>
    <w:rsid w:val="00B83FB3"/>
    <w:rsid w:val="00B84B34"/>
    <w:rsid w:val="00B84B59"/>
    <w:rsid w:val="00B85A24"/>
    <w:rsid w:val="00B85EEB"/>
    <w:rsid w:val="00B85F94"/>
    <w:rsid w:val="00B86E07"/>
    <w:rsid w:val="00B86E0A"/>
    <w:rsid w:val="00B90188"/>
    <w:rsid w:val="00B90486"/>
    <w:rsid w:val="00B905B3"/>
    <w:rsid w:val="00B908B0"/>
    <w:rsid w:val="00B90FAF"/>
    <w:rsid w:val="00B9152F"/>
    <w:rsid w:val="00B91ED3"/>
    <w:rsid w:val="00B92A64"/>
    <w:rsid w:val="00B92CE8"/>
    <w:rsid w:val="00B94D4C"/>
    <w:rsid w:val="00B94FE8"/>
    <w:rsid w:val="00B9507C"/>
    <w:rsid w:val="00B951F6"/>
    <w:rsid w:val="00B957B6"/>
    <w:rsid w:val="00B9686E"/>
    <w:rsid w:val="00B9691A"/>
    <w:rsid w:val="00B96A71"/>
    <w:rsid w:val="00B96D9A"/>
    <w:rsid w:val="00B97405"/>
    <w:rsid w:val="00BA0113"/>
    <w:rsid w:val="00BA04D6"/>
    <w:rsid w:val="00BA0ABA"/>
    <w:rsid w:val="00BA0D23"/>
    <w:rsid w:val="00BA14B5"/>
    <w:rsid w:val="00BA1A2F"/>
    <w:rsid w:val="00BA1A4C"/>
    <w:rsid w:val="00BA1B55"/>
    <w:rsid w:val="00BA2234"/>
    <w:rsid w:val="00BA2FA7"/>
    <w:rsid w:val="00BA33BB"/>
    <w:rsid w:val="00BA354C"/>
    <w:rsid w:val="00BA4A7D"/>
    <w:rsid w:val="00BA50DD"/>
    <w:rsid w:val="00BA545D"/>
    <w:rsid w:val="00BA54A1"/>
    <w:rsid w:val="00BA55A1"/>
    <w:rsid w:val="00BA5858"/>
    <w:rsid w:val="00BA5A22"/>
    <w:rsid w:val="00BA5A3A"/>
    <w:rsid w:val="00BA5F5B"/>
    <w:rsid w:val="00BA737B"/>
    <w:rsid w:val="00BA7A20"/>
    <w:rsid w:val="00BB018E"/>
    <w:rsid w:val="00BB0C88"/>
    <w:rsid w:val="00BB14DC"/>
    <w:rsid w:val="00BB158D"/>
    <w:rsid w:val="00BB1617"/>
    <w:rsid w:val="00BB2C6A"/>
    <w:rsid w:val="00BB2D80"/>
    <w:rsid w:val="00BB3017"/>
    <w:rsid w:val="00BB31F4"/>
    <w:rsid w:val="00BB3624"/>
    <w:rsid w:val="00BB3666"/>
    <w:rsid w:val="00BB3F9A"/>
    <w:rsid w:val="00BB40E6"/>
    <w:rsid w:val="00BB4315"/>
    <w:rsid w:val="00BB43B3"/>
    <w:rsid w:val="00BB4459"/>
    <w:rsid w:val="00BB46DD"/>
    <w:rsid w:val="00BB5440"/>
    <w:rsid w:val="00BB5D4F"/>
    <w:rsid w:val="00BB5F46"/>
    <w:rsid w:val="00BB6924"/>
    <w:rsid w:val="00BB6F50"/>
    <w:rsid w:val="00BB71D3"/>
    <w:rsid w:val="00BB80E4"/>
    <w:rsid w:val="00BC025D"/>
    <w:rsid w:val="00BC044B"/>
    <w:rsid w:val="00BC0E8D"/>
    <w:rsid w:val="00BC1497"/>
    <w:rsid w:val="00BC1499"/>
    <w:rsid w:val="00BC169C"/>
    <w:rsid w:val="00BC1D64"/>
    <w:rsid w:val="00BC246A"/>
    <w:rsid w:val="00BC2740"/>
    <w:rsid w:val="00BC29FE"/>
    <w:rsid w:val="00BC35E8"/>
    <w:rsid w:val="00BC39AB"/>
    <w:rsid w:val="00BC43AC"/>
    <w:rsid w:val="00BC4842"/>
    <w:rsid w:val="00BC52D9"/>
    <w:rsid w:val="00BC5698"/>
    <w:rsid w:val="00BC5843"/>
    <w:rsid w:val="00BC6052"/>
    <w:rsid w:val="00BC61A2"/>
    <w:rsid w:val="00BC72A7"/>
    <w:rsid w:val="00BC745C"/>
    <w:rsid w:val="00BD049E"/>
    <w:rsid w:val="00BD093A"/>
    <w:rsid w:val="00BD0967"/>
    <w:rsid w:val="00BD1CEB"/>
    <w:rsid w:val="00BD1D0C"/>
    <w:rsid w:val="00BD25A0"/>
    <w:rsid w:val="00BD2BFE"/>
    <w:rsid w:val="00BD2ECE"/>
    <w:rsid w:val="00BD3546"/>
    <w:rsid w:val="00BD36C2"/>
    <w:rsid w:val="00BD3774"/>
    <w:rsid w:val="00BD39B9"/>
    <w:rsid w:val="00BD4247"/>
    <w:rsid w:val="00BD44F1"/>
    <w:rsid w:val="00BD47CB"/>
    <w:rsid w:val="00BD4CB0"/>
    <w:rsid w:val="00BD4D6F"/>
    <w:rsid w:val="00BD5376"/>
    <w:rsid w:val="00BD5BA1"/>
    <w:rsid w:val="00BD5E33"/>
    <w:rsid w:val="00BD6C9F"/>
    <w:rsid w:val="00BD6D32"/>
    <w:rsid w:val="00BD70AA"/>
    <w:rsid w:val="00BD729A"/>
    <w:rsid w:val="00BD754D"/>
    <w:rsid w:val="00BD7A02"/>
    <w:rsid w:val="00BD7D9B"/>
    <w:rsid w:val="00BD7FF1"/>
    <w:rsid w:val="00BE0F4E"/>
    <w:rsid w:val="00BE112F"/>
    <w:rsid w:val="00BE121C"/>
    <w:rsid w:val="00BE129B"/>
    <w:rsid w:val="00BE1E40"/>
    <w:rsid w:val="00BE2A9A"/>
    <w:rsid w:val="00BE2CB1"/>
    <w:rsid w:val="00BE350A"/>
    <w:rsid w:val="00BE4575"/>
    <w:rsid w:val="00BE4685"/>
    <w:rsid w:val="00BE50D4"/>
    <w:rsid w:val="00BE6053"/>
    <w:rsid w:val="00BE685C"/>
    <w:rsid w:val="00BE7045"/>
    <w:rsid w:val="00BE75FC"/>
    <w:rsid w:val="00BE7B36"/>
    <w:rsid w:val="00BE7F07"/>
    <w:rsid w:val="00BF1B37"/>
    <w:rsid w:val="00BF297A"/>
    <w:rsid w:val="00BF2E1E"/>
    <w:rsid w:val="00BF4541"/>
    <w:rsid w:val="00BF46AB"/>
    <w:rsid w:val="00BF50BB"/>
    <w:rsid w:val="00BF5425"/>
    <w:rsid w:val="00BF66A1"/>
    <w:rsid w:val="00BF7460"/>
    <w:rsid w:val="00BF76CD"/>
    <w:rsid w:val="00C001AD"/>
    <w:rsid w:val="00C00995"/>
    <w:rsid w:val="00C0119B"/>
    <w:rsid w:val="00C0138A"/>
    <w:rsid w:val="00C013A3"/>
    <w:rsid w:val="00C01481"/>
    <w:rsid w:val="00C0159D"/>
    <w:rsid w:val="00C02065"/>
    <w:rsid w:val="00C0218C"/>
    <w:rsid w:val="00C024E5"/>
    <w:rsid w:val="00C028D8"/>
    <w:rsid w:val="00C0342A"/>
    <w:rsid w:val="00C03F6F"/>
    <w:rsid w:val="00C04121"/>
    <w:rsid w:val="00C0469C"/>
    <w:rsid w:val="00C050F3"/>
    <w:rsid w:val="00C0553C"/>
    <w:rsid w:val="00C05DA9"/>
    <w:rsid w:val="00C061CB"/>
    <w:rsid w:val="00C064A5"/>
    <w:rsid w:val="00C0670B"/>
    <w:rsid w:val="00C0725E"/>
    <w:rsid w:val="00C1049E"/>
    <w:rsid w:val="00C104AE"/>
    <w:rsid w:val="00C10AD0"/>
    <w:rsid w:val="00C10B62"/>
    <w:rsid w:val="00C11998"/>
    <w:rsid w:val="00C11D2A"/>
    <w:rsid w:val="00C128B6"/>
    <w:rsid w:val="00C12CEB"/>
    <w:rsid w:val="00C12EEC"/>
    <w:rsid w:val="00C13066"/>
    <w:rsid w:val="00C13F6C"/>
    <w:rsid w:val="00C14445"/>
    <w:rsid w:val="00C14B03"/>
    <w:rsid w:val="00C14B84"/>
    <w:rsid w:val="00C15349"/>
    <w:rsid w:val="00C15598"/>
    <w:rsid w:val="00C15D33"/>
    <w:rsid w:val="00C16F96"/>
    <w:rsid w:val="00C170EE"/>
    <w:rsid w:val="00C17276"/>
    <w:rsid w:val="00C174E0"/>
    <w:rsid w:val="00C17628"/>
    <w:rsid w:val="00C179E5"/>
    <w:rsid w:val="00C17DFD"/>
    <w:rsid w:val="00C205C3"/>
    <w:rsid w:val="00C206B3"/>
    <w:rsid w:val="00C20A9E"/>
    <w:rsid w:val="00C20ED7"/>
    <w:rsid w:val="00C215E4"/>
    <w:rsid w:val="00C21756"/>
    <w:rsid w:val="00C218FD"/>
    <w:rsid w:val="00C21AE8"/>
    <w:rsid w:val="00C22461"/>
    <w:rsid w:val="00C22B6A"/>
    <w:rsid w:val="00C230EC"/>
    <w:rsid w:val="00C2361A"/>
    <w:rsid w:val="00C24300"/>
    <w:rsid w:val="00C26458"/>
    <w:rsid w:val="00C264AA"/>
    <w:rsid w:val="00C26545"/>
    <w:rsid w:val="00C26A48"/>
    <w:rsid w:val="00C2734E"/>
    <w:rsid w:val="00C27B98"/>
    <w:rsid w:val="00C30EBD"/>
    <w:rsid w:val="00C3136F"/>
    <w:rsid w:val="00C316E1"/>
    <w:rsid w:val="00C31ABD"/>
    <w:rsid w:val="00C31DEF"/>
    <w:rsid w:val="00C32047"/>
    <w:rsid w:val="00C320B8"/>
    <w:rsid w:val="00C3364F"/>
    <w:rsid w:val="00C345BF"/>
    <w:rsid w:val="00C34752"/>
    <w:rsid w:val="00C348EB"/>
    <w:rsid w:val="00C34BC4"/>
    <w:rsid w:val="00C34C7C"/>
    <w:rsid w:val="00C34F8B"/>
    <w:rsid w:val="00C35A42"/>
    <w:rsid w:val="00C36A45"/>
    <w:rsid w:val="00C36E95"/>
    <w:rsid w:val="00C36F0D"/>
    <w:rsid w:val="00C37C4C"/>
    <w:rsid w:val="00C37C5F"/>
    <w:rsid w:val="00C41312"/>
    <w:rsid w:val="00C41327"/>
    <w:rsid w:val="00C4171B"/>
    <w:rsid w:val="00C41923"/>
    <w:rsid w:val="00C4198A"/>
    <w:rsid w:val="00C42662"/>
    <w:rsid w:val="00C42EE3"/>
    <w:rsid w:val="00C43189"/>
    <w:rsid w:val="00C43261"/>
    <w:rsid w:val="00C43908"/>
    <w:rsid w:val="00C44077"/>
    <w:rsid w:val="00C441D1"/>
    <w:rsid w:val="00C447D9"/>
    <w:rsid w:val="00C44C96"/>
    <w:rsid w:val="00C44ECE"/>
    <w:rsid w:val="00C45660"/>
    <w:rsid w:val="00C463F8"/>
    <w:rsid w:val="00C4645A"/>
    <w:rsid w:val="00C46AB2"/>
    <w:rsid w:val="00C4727E"/>
    <w:rsid w:val="00C473F4"/>
    <w:rsid w:val="00C47C99"/>
    <w:rsid w:val="00C4C27B"/>
    <w:rsid w:val="00C51003"/>
    <w:rsid w:val="00C510CE"/>
    <w:rsid w:val="00C511D1"/>
    <w:rsid w:val="00C51585"/>
    <w:rsid w:val="00C51640"/>
    <w:rsid w:val="00C52936"/>
    <w:rsid w:val="00C53227"/>
    <w:rsid w:val="00C5365D"/>
    <w:rsid w:val="00C53969"/>
    <w:rsid w:val="00C54609"/>
    <w:rsid w:val="00C549F7"/>
    <w:rsid w:val="00C54A8C"/>
    <w:rsid w:val="00C54C54"/>
    <w:rsid w:val="00C5516A"/>
    <w:rsid w:val="00C5565C"/>
    <w:rsid w:val="00C5588F"/>
    <w:rsid w:val="00C569C1"/>
    <w:rsid w:val="00C57038"/>
    <w:rsid w:val="00C572C5"/>
    <w:rsid w:val="00C57BBA"/>
    <w:rsid w:val="00C60121"/>
    <w:rsid w:val="00C60AA9"/>
    <w:rsid w:val="00C6151F"/>
    <w:rsid w:val="00C61621"/>
    <w:rsid w:val="00C62072"/>
    <w:rsid w:val="00C63A6E"/>
    <w:rsid w:val="00C63D0B"/>
    <w:rsid w:val="00C63F4B"/>
    <w:rsid w:val="00C64043"/>
    <w:rsid w:val="00C6416C"/>
    <w:rsid w:val="00C64AC0"/>
    <w:rsid w:val="00C64B13"/>
    <w:rsid w:val="00C6570E"/>
    <w:rsid w:val="00C659CA"/>
    <w:rsid w:val="00C659CF"/>
    <w:rsid w:val="00C65E36"/>
    <w:rsid w:val="00C65F32"/>
    <w:rsid w:val="00C66B73"/>
    <w:rsid w:val="00C67A08"/>
    <w:rsid w:val="00C704BE"/>
    <w:rsid w:val="00C7066D"/>
    <w:rsid w:val="00C706C0"/>
    <w:rsid w:val="00C7145D"/>
    <w:rsid w:val="00C72AB1"/>
    <w:rsid w:val="00C72D1F"/>
    <w:rsid w:val="00C72F06"/>
    <w:rsid w:val="00C74886"/>
    <w:rsid w:val="00C74A1B"/>
    <w:rsid w:val="00C74D66"/>
    <w:rsid w:val="00C74DF3"/>
    <w:rsid w:val="00C7509D"/>
    <w:rsid w:val="00C756D8"/>
    <w:rsid w:val="00C758A6"/>
    <w:rsid w:val="00C75D82"/>
    <w:rsid w:val="00C76C77"/>
    <w:rsid w:val="00C76FDA"/>
    <w:rsid w:val="00C77CD9"/>
    <w:rsid w:val="00C77D7C"/>
    <w:rsid w:val="00C77E20"/>
    <w:rsid w:val="00C80827"/>
    <w:rsid w:val="00C8097E"/>
    <w:rsid w:val="00C80AC7"/>
    <w:rsid w:val="00C80D65"/>
    <w:rsid w:val="00C8142E"/>
    <w:rsid w:val="00C81DBF"/>
    <w:rsid w:val="00C81E58"/>
    <w:rsid w:val="00C81F17"/>
    <w:rsid w:val="00C82573"/>
    <w:rsid w:val="00C8385B"/>
    <w:rsid w:val="00C83BF8"/>
    <w:rsid w:val="00C8447D"/>
    <w:rsid w:val="00C8448E"/>
    <w:rsid w:val="00C849F8"/>
    <w:rsid w:val="00C84DE8"/>
    <w:rsid w:val="00C85729"/>
    <w:rsid w:val="00C86126"/>
    <w:rsid w:val="00C86266"/>
    <w:rsid w:val="00C87024"/>
    <w:rsid w:val="00C87543"/>
    <w:rsid w:val="00C87630"/>
    <w:rsid w:val="00C87A3E"/>
    <w:rsid w:val="00C87AD4"/>
    <w:rsid w:val="00C901A1"/>
    <w:rsid w:val="00C90394"/>
    <w:rsid w:val="00C90976"/>
    <w:rsid w:val="00C9116D"/>
    <w:rsid w:val="00C914B8"/>
    <w:rsid w:val="00C91795"/>
    <w:rsid w:val="00C91918"/>
    <w:rsid w:val="00C92232"/>
    <w:rsid w:val="00C932AA"/>
    <w:rsid w:val="00C93619"/>
    <w:rsid w:val="00C9430C"/>
    <w:rsid w:val="00C9441D"/>
    <w:rsid w:val="00C94BE5"/>
    <w:rsid w:val="00C94E37"/>
    <w:rsid w:val="00C953FE"/>
    <w:rsid w:val="00C95517"/>
    <w:rsid w:val="00C95F1E"/>
    <w:rsid w:val="00C96310"/>
    <w:rsid w:val="00C96335"/>
    <w:rsid w:val="00C96604"/>
    <w:rsid w:val="00C968F6"/>
    <w:rsid w:val="00C975A3"/>
    <w:rsid w:val="00C97679"/>
    <w:rsid w:val="00C976DF"/>
    <w:rsid w:val="00C97B57"/>
    <w:rsid w:val="00C97F58"/>
    <w:rsid w:val="00CA0410"/>
    <w:rsid w:val="00CA2518"/>
    <w:rsid w:val="00CA25CE"/>
    <w:rsid w:val="00CA2798"/>
    <w:rsid w:val="00CA2FA4"/>
    <w:rsid w:val="00CA31F3"/>
    <w:rsid w:val="00CA3948"/>
    <w:rsid w:val="00CA3CCC"/>
    <w:rsid w:val="00CA4063"/>
    <w:rsid w:val="00CA5C6F"/>
    <w:rsid w:val="00CA5E1F"/>
    <w:rsid w:val="00CA5FB0"/>
    <w:rsid w:val="00CA6091"/>
    <w:rsid w:val="00CA60B7"/>
    <w:rsid w:val="00CA63D0"/>
    <w:rsid w:val="00CA652C"/>
    <w:rsid w:val="00CA6B3F"/>
    <w:rsid w:val="00CA71E0"/>
    <w:rsid w:val="00CA7477"/>
    <w:rsid w:val="00CA77E6"/>
    <w:rsid w:val="00CA7A5F"/>
    <w:rsid w:val="00CA7B8B"/>
    <w:rsid w:val="00CA7D3C"/>
    <w:rsid w:val="00CB014F"/>
    <w:rsid w:val="00CB0412"/>
    <w:rsid w:val="00CB0558"/>
    <w:rsid w:val="00CB0743"/>
    <w:rsid w:val="00CB0ADC"/>
    <w:rsid w:val="00CB0D4D"/>
    <w:rsid w:val="00CB1206"/>
    <w:rsid w:val="00CB15D2"/>
    <w:rsid w:val="00CB1610"/>
    <w:rsid w:val="00CB16D6"/>
    <w:rsid w:val="00CB243D"/>
    <w:rsid w:val="00CB28D7"/>
    <w:rsid w:val="00CB2B89"/>
    <w:rsid w:val="00CB3456"/>
    <w:rsid w:val="00CB4706"/>
    <w:rsid w:val="00CB5701"/>
    <w:rsid w:val="00CB6A46"/>
    <w:rsid w:val="00CB7E53"/>
    <w:rsid w:val="00CB7F90"/>
    <w:rsid w:val="00CC073F"/>
    <w:rsid w:val="00CC0AC9"/>
    <w:rsid w:val="00CC0B52"/>
    <w:rsid w:val="00CC117D"/>
    <w:rsid w:val="00CC1762"/>
    <w:rsid w:val="00CC3582"/>
    <w:rsid w:val="00CC36FE"/>
    <w:rsid w:val="00CC3CFD"/>
    <w:rsid w:val="00CC4CE2"/>
    <w:rsid w:val="00CC50BE"/>
    <w:rsid w:val="00CC57D3"/>
    <w:rsid w:val="00CC5CBE"/>
    <w:rsid w:val="00CC5E33"/>
    <w:rsid w:val="00CC60B4"/>
    <w:rsid w:val="00CC64F5"/>
    <w:rsid w:val="00CC7195"/>
    <w:rsid w:val="00CC73E9"/>
    <w:rsid w:val="00CC7919"/>
    <w:rsid w:val="00CC79BE"/>
    <w:rsid w:val="00CC7B4D"/>
    <w:rsid w:val="00CD01B4"/>
    <w:rsid w:val="00CD1667"/>
    <w:rsid w:val="00CD2553"/>
    <w:rsid w:val="00CD284B"/>
    <w:rsid w:val="00CD453E"/>
    <w:rsid w:val="00CD4C75"/>
    <w:rsid w:val="00CD50B3"/>
    <w:rsid w:val="00CD53D1"/>
    <w:rsid w:val="00CD5540"/>
    <w:rsid w:val="00CD5612"/>
    <w:rsid w:val="00CD659D"/>
    <w:rsid w:val="00CD6920"/>
    <w:rsid w:val="00CD6BD6"/>
    <w:rsid w:val="00CD6D42"/>
    <w:rsid w:val="00CD6D9F"/>
    <w:rsid w:val="00CD7B8F"/>
    <w:rsid w:val="00CD7BC9"/>
    <w:rsid w:val="00CE0F23"/>
    <w:rsid w:val="00CE116B"/>
    <w:rsid w:val="00CE14BD"/>
    <w:rsid w:val="00CE16DC"/>
    <w:rsid w:val="00CE27FE"/>
    <w:rsid w:val="00CE3060"/>
    <w:rsid w:val="00CE316A"/>
    <w:rsid w:val="00CE323E"/>
    <w:rsid w:val="00CE3440"/>
    <w:rsid w:val="00CE345C"/>
    <w:rsid w:val="00CE3AC0"/>
    <w:rsid w:val="00CE45A7"/>
    <w:rsid w:val="00CE48EB"/>
    <w:rsid w:val="00CE4CF1"/>
    <w:rsid w:val="00CE5A75"/>
    <w:rsid w:val="00CE5F38"/>
    <w:rsid w:val="00CE6707"/>
    <w:rsid w:val="00CE67FB"/>
    <w:rsid w:val="00CE68EB"/>
    <w:rsid w:val="00CE6D10"/>
    <w:rsid w:val="00CE6E71"/>
    <w:rsid w:val="00CF035A"/>
    <w:rsid w:val="00CF0464"/>
    <w:rsid w:val="00CF050D"/>
    <w:rsid w:val="00CF0623"/>
    <w:rsid w:val="00CF067B"/>
    <w:rsid w:val="00CF0ACD"/>
    <w:rsid w:val="00CF0D9E"/>
    <w:rsid w:val="00CF100F"/>
    <w:rsid w:val="00CF1049"/>
    <w:rsid w:val="00CF16B9"/>
    <w:rsid w:val="00CF19D7"/>
    <w:rsid w:val="00CF3317"/>
    <w:rsid w:val="00CF36A5"/>
    <w:rsid w:val="00CF3C42"/>
    <w:rsid w:val="00CF46E8"/>
    <w:rsid w:val="00CF474A"/>
    <w:rsid w:val="00CF47C7"/>
    <w:rsid w:val="00CF4A4A"/>
    <w:rsid w:val="00CF4D07"/>
    <w:rsid w:val="00CF4D9D"/>
    <w:rsid w:val="00CF53D8"/>
    <w:rsid w:val="00CF5683"/>
    <w:rsid w:val="00CF58FC"/>
    <w:rsid w:val="00CF6272"/>
    <w:rsid w:val="00CF66CF"/>
    <w:rsid w:val="00CF66DD"/>
    <w:rsid w:val="00CF68D0"/>
    <w:rsid w:val="00CF6BE4"/>
    <w:rsid w:val="00CF755B"/>
    <w:rsid w:val="00CF79A1"/>
    <w:rsid w:val="00CF7EBE"/>
    <w:rsid w:val="00D0022D"/>
    <w:rsid w:val="00D00569"/>
    <w:rsid w:val="00D006BA"/>
    <w:rsid w:val="00D00758"/>
    <w:rsid w:val="00D0158E"/>
    <w:rsid w:val="00D01ED4"/>
    <w:rsid w:val="00D023B7"/>
    <w:rsid w:val="00D0305A"/>
    <w:rsid w:val="00D039F3"/>
    <w:rsid w:val="00D04C0A"/>
    <w:rsid w:val="00D0516F"/>
    <w:rsid w:val="00D05289"/>
    <w:rsid w:val="00D056D8"/>
    <w:rsid w:val="00D06363"/>
    <w:rsid w:val="00D065B4"/>
    <w:rsid w:val="00D06778"/>
    <w:rsid w:val="00D0768F"/>
    <w:rsid w:val="00D0770A"/>
    <w:rsid w:val="00D07D47"/>
    <w:rsid w:val="00D103A5"/>
    <w:rsid w:val="00D10AF9"/>
    <w:rsid w:val="00D10BD7"/>
    <w:rsid w:val="00D1166C"/>
    <w:rsid w:val="00D11800"/>
    <w:rsid w:val="00D11A88"/>
    <w:rsid w:val="00D1264E"/>
    <w:rsid w:val="00D133AA"/>
    <w:rsid w:val="00D134E3"/>
    <w:rsid w:val="00D13EBA"/>
    <w:rsid w:val="00D13F4E"/>
    <w:rsid w:val="00D14210"/>
    <w:rsid w:val="00D1449F"/>
    <w:rsid w:val="00D144EE"/>
    <w:rsid w:val="00D14955"/>
    <w:rsid w:val="00D168E0"/>
    <w:rsid w:val="00D16C3C"/>
    <w:rsid w:val="00D16DCD"/>
    <w:rsid w:val="00D171F8"/>
    <w:rsid w:val="00D176F8"/>
    <w:rsid w:val="00D17881"/>
    <w:rsid w:val="00D17B1E"/>
    <w:rsid w:val="00D21515"/>
    <w:rsid w:val="00D21D74"/>
    <w:rsid w:val="00D220DC"/>
    <w:rsid w:val="00D2225D"/>
    <w:rsid w:val="00D22CD7"/>
    <w:rsid w:val="00D22F95"/>
    <w:rsid w:val="00D22FD4"/>
    <w:rsid w:val="00D231F6"/>
    <w:rsid w:val="00D2343C"/>
    <w:rsid w:val="00D23EE9"/>
    <w:rsid w:val="00D2417B"/>
    <w:rsid w:val="00D24195"/>
    <w:rsid w:val="00D24ECA"/>
    <w:rsid w:val="00D25359"/>
    <w:rsid w:val="00D2556D"/>
    <w:rsid w:val="00D26304"/>
    <w:rsid w:val="00D2682B"/>
    <w:rsid w:val="00D26C1E"/>
    <w:rsid w:val="00D275F3"/>
    <w:rsid w:val="00D2774F"/>
    <w:rsid w:val="00D27904"/>
    <w:rsid w:val="00D313CB"/>
    <w:rsid w:val="00D31A75"/>
    <w:rsid w:val="00D31C4D"/>
    <w:rsid w:val="00D31D83"/>
    <w:rsid w:val="00D31F31"/>
    <w:rsid w:val="00D31FAE"/>
    <w:rsid w:val="00D32326"/>
    <w:rsid w:val="00D3237E"/>
    <w:rsid w:val="00D328EC"/>
    <w:rsid w:val="00D33D70"/>
    <w:rsid w:val="00D3414C"/>
    <w:rsid w:val="00D34624"/>
    <w:rsid w:val="00D347A1"/>
    <w:rsid w:val="00D3502C"/>
    <w:rsid w:val="00D3577B"/>
    <w:rsid w:val="00D3621A"/>
    <w:rsid w:val="00D36F85"/>
    <w:rsid w:val="00D37E5E"/>
    <w:rsid w:val="00D400BB"/>
    <w:rsid w:val="00D404BE"/>
    <w:rsid w:val="00D4094C"/>
    <w:rsid w:val="00D40CEF"/>
    <w:rsid w:val="00D40D75"/>
    <w:rsid w:val="00D412C3"/>
    <w:rsid w:val="00D42339"/>
    <w:rsid w:val="00D43227"/>
    <w:rsid w:val="00D437F7"/>
    <w:rsid w:val="00D43815"/>
    <w:rsid w:val="00D441C9"/>
    <w:rsid w:val="00D445BC"/>
    <w:rsid w:val="00D44760"/>
    <w:rsid w:val="00D45087"/>
    <w:rsid w:val="00D4533E"/>
    <w:rsid w:val="00D45908"/>
    <w:rsid w:val="00D45A29"/>
    <w:rsid w:val="00D45CAE"/>
    <w:rsid w:val="00D460FA"/>
    <w:rsid w:val="00D468A9"/>
    <w:rsid w:val="00D46D28"/>
    <w:rsid w:val="00D472FB"/>
    <w:rsid w:val="00D4753A"/>
    <w:rsid w:val="00D4784D"/>
    <w:rsid w:val="00D47B40"/>
    <w:rsid w:val="00D47E16"/>
    <w:rsid w:val="00D47F9C"/>
    <w:rsid w:val="00D50C17"/>
    <w:rsid w:val="00D512C8"/>
    <w:rsid w:val="00D51781"/>
    <w:rsid w:val="00D518CD"/>
    <w:rsid w:val="00D52289"/>
    <w:rsid w:val="00D52492"/>
    <w:rsid w:val="00D524BC"/>
    <w:rsid w:val="00D527FF"/>
    <w:rsid w:val="00D53A83"/>
    <w:rsid w:val="00D54BEF"/>
    <w:rsid w:val="00D5537B"/>
    <w:rsid w:val="00D5577B"/>
    <w:rsid w:val="00D55903"/>
    <w:rsid w:val="00D559E1"/>
    <w:rsid w:val="00D55B3B"/>
    <w:rsid w:val="00D56A67"/>
    <w:rsid w:val="00D56E8B"/>
    <w:rsid w:val="00D57260"/>
    <w:rsid w:val="00D59084"/>
    <w:rsid w:val="00D60079"/>
    <w:rsid w:val="00D60C06"/>
    <w:rsid w:val="00D61950"/>
    <w:rsid w:val="00D62238"/>
    <w:rsid w:val="00D62C27"/>
    <w:rsid w:val="00D63039"/>
    <w:rsid w:val="00D6426B"/>
    <w:rsid w:val="00D6470C"/>
    <w:rsid w:val="00D64B00"/>
    <w:rsid w:val="00D64D04"/>
    <w:rsid w:val="00D64F47"/>
    <w:rsid w:val="00D65240"/>
    <w:rsid w:val="00D65400"/>
    <w:rsid w:val="00D655EF"/>
    <w:rsid w:val="00D65618"/>
    <w:rsid w:val="00D6575B"/>
    <w:rsid w:val="00D67931"/>
    <w:rsid w:val="00D67DBB"/>
    <w:rsid w:val="00D700FA"/>
    <w:rsid w:val="00D715CB"/>
    <w:rsid w:val="00D73532"/>
    <w:rsid w:val="00D7403C"/>
    <w:rsid w:val="00D7454A"/>
    <w:rsid w:val="00D745F2"/>
    <w:rsid w:val="00D74A41"/>
    <w:rsid w:val="00D7535D"/>
    <w:rsid w:val="00D756F1"/>
    <w:rsid w:val="00D75997"/>
    <w:rsid w:val="00D75E80"/>
    <w:rsid w:val="00D760EE"/>
    <w:rsid w:val="00D7644C"/>
    <w:rsid w:val="00D766C7"/>
    <w:rsid w:val="00D76F1C"/>
    <w:rsid w:val="00D77816"/>
    <w:rsid w:val="00D77EDA"/>
    <w:rsid w:val="00D80006"/>
    <w:rsid w:val="00D8046D"/>
    <w:rsid w:val="00D80B22"/>
    <w:rsid w:val="00D80D92"/>
    <w:rsid w:val="00D81324"/>
    <w:rsid w:val="00D8257C"/>
    <w:rsid w:val="00D82C4C"/>
    <w:rsid w:val="00D82FFD"/>
    <w:rsid w:val="00D83458"/>
    <w:rsid w:val="00D83561"/>
    <w:rsid w:val="00D83649"/>
    <w:rsid w:val="00D83E5E"/>
    <w:rsid w:val="00D84264"/>
    <w:rsid w:val="00D859D9"/>
    <w:rsid w:val="00D859F7"/>
    <w:rsid w:val="00D85BF4"/>
    <w:rsid w:val="00D86777"/>
    <w:rsid w:val="00D8683D"/>
    <w:rsid w:val="00D873A7"/>
    <w:rsid w:val="00D875EB"/>
    <w:rsid w:val="00D87AD8"/>
    <w:rsid w:val="00D87FCD"/>
    <w:rsid w:val="00D900E1"/>
    <w:rsid w:val="00D90143"/>
    <w:rsid w:val="00D9080E"/>
    <w:rsid w:val="00D9088E"/>
    <w:rsid w:val="00D908A1"/>
    <w:rsid w:val="00D908EC"/>
    <w:rsid w:val="00D91078"/>
    <w:rsid w:val="00D914B5"/>
    <w:rsid w:val="00D91C36"/>
    <w:rsid w:val="00D925A1"/>
    <w:rsid w:val="00D92923"/>
    <w:rsid w:val="00D92F01"/>
    <w:rsid w:val="00D93D5E"/>
    <w:rsid w:val="00D946F2"/>
    <w:rsid w:val="00D94D88"/>
    <w:rsid w:val="00D950F7"/>
    <w:rsid w:val="00D95AC6"/>
    <w:rsid w:val="00D961EA"/>
    <w:rsid w:val="00D966DA"/>
    <w:rsid w:val="00D96A04"/>
    <w:rsid w:val="00D96BBE"/>
    <w:rsid w:val="00D97394"/>
    <w:rsid w:val="00D973F7"/>
    <w:rsid w:val="00D979DF"/>
    <w:rsid w:val="00DA0103"/>
    <w:rsid w:val="00DA0174"/>
    <w:rsid w:val="00DA054F"/>
    <w:rsid w:val="00DA1D44"/>
    <w:rsid w:val="00DA1DA3"/>
    <w:rsid w:val="00DA3492"/>
    <w:rsid w:val="00DA3B2B"/>
    <w:rsid w:val="00DA3E25"/>
    <w:rsid w:val="00DA4E0B"/>
    <w:rsid w:val="00DA530D"/>
    <w:rsid w:val="00DA62FD"/>
    <w:rsid w:val="00DA633B"/>
    <w:rsid w:val="00DA63E4"/>
    <w:rsid w:val="00DA67F1"/>
    <w:rsid w:val="00DA69DB"/>
    <w:rsid w:val="00DA78D3"/>
    <w:rsid w:val="00DA7C3C"/>
    <w:rsid w:val="00DB0217"/>
    <w:rsid w:val="00DB0769"/>
    <w:rsid w:val="00DB0ED6"/>
    <w:rsid w:val="00DB0FFF"/>
    <w:rsid w:val="00DB1140"/>
    <w:rsid w:val="00DB1422"/>
    <w:rsid w:val="00DB1C49"/>
    <w:rsid w:val="00DB1D0B"/>
    <w:rsid w:val="00DB1EDC"/>
    <w:rsid w:val="00DB224A"/>
    <w:rsid w:val="00DB26C1"/>
    <w:rsid w:val="00DB30E6"/>
    <w:rsid w:val="00DB3720"/>
    <w:rsid w:val="00DB40DE"/>
    <w:rsid w:val="00DB435C"/>
    <w:rsid w:val="00DB468A"/>
    <w:rsid w:val="00DB4FCC"/>
    <w:rsid w:val="00DB55E9"/>
    <w:rsid w:val="00DB5A9A"/>
    <w:rsid w:val="00DB5BD3"/>
    <w:rsid w:val="00DB5C82"/>
    <w:rsid w:val="00DB5CEE"/>
    <w:rsid w:val="00DB5D1C"/>
    <w:rsid w:val="00DB5D41"/>
    <w:rsid w:val="00DB632C"/>
    <w:rsid w:val="00DB63BE"/>
    <w:rsid w:val="00DB64D1"/>
    <w:rsid w:val="00DB6C3F"/>
    <w:rsid w:val="00DB6C7B"/>
    <w:rsid w:val="00DB6E49"/>
    <w:rsid w:val="00DB6E6D"/>
    <w:rsid w:val="00DB75DF"/>
    <w:rsid w:val="00DC03EF"/>
    <w:rsid w:val="00DC058E"/>
    <w:rsid w:val="00DC1316"/>
    <w:rsid w:val="00DC131B"/>
    <w:rsid w:val="00DC14E8"/>
    <w:rsid w:val="00DC1CDE"/>
    <w:rsid w:val="00DC1D29"/>
    <w:rsid w:val="00DC1EF0"/>
    <w:rsid w:val="00DC2124"/>
    <w:rsid w:val="00DC22A6"/>
    <w:rsid w:val="00DC2DE2"/>
    <w:rsid w:val="00DC3326"/>
    <w:rsid w:val="00DC396F"/>
    <w:rsid w:val="00DC3970"/>
    <w:rsid w:val="00DC52EA"/>
    <w:rsid w:val="00DC5764"/>
    <w:rsid w:val="00DC5EEB"/>
    <w:rsid w:val="00DC77D1"/>
    <w:rsid w:val="00DC7A69"/>
    <w:rsid w:val="00DC7AF5"/>
    <w:rsid w:val="00DC7F85"/>
    <w:rsid w:val="00DCDF22"/>
    <w:rsid w:val="00DD1856"/>
    <w:rsid w:val="00DD1E22"/>
    <w:rsid w:val="00DD1E48"/>
    <w:rsid w:val="00DD24ED"/>
    <w:rsid w:val="00DD29A1"/>
    <w:rsid w:val="00DD2F61"/>
    <w:rsid w:val="00DD36E1"/>
    <w:rsid w:val="00DD3CD4"/>
    <w:rsid w:val="00DD40DB"/>
    <w:rsid w:val="00DD4AA7"/>
    <w:rsid w:val="00DD5505"/>
    <w:rsid w:val="00DD56FF"/>
    <w:rsid w:val="00DD5DA7"/>
    <w:rsid w:val="00DD618D"/>
    <w:rsid w:val="00DD650E"/>
    <w:rsid w:val="00DD6DCB"/>
    <w:rsid w:val="00DD749C"/>
    <w:rsid w:val="00DD7766"/>
    <w:rsid w:val="00DE058E"/>
    <w:rsid w:val="00DE202A"/>
    <w:rsid w:val="00DE21C6"/>
    <w:rsid w:val="00DE22E8"/>
    <w:rsid w:val="00DE325D"/>
    <w:rsid w:val="00DE36B8"/>
    <w:rsid w:val="00DE4272"/>
    <w:rsid w:val="00DE4938"/>
    <w:rsid w:val="00DE4A69"/>
    <w:rsid w:val="00DE4B3E"/>
    <w:rsid w:val="00DE52FA"/>
    <w:rsid w:val="00DE53A4"/>
    <w:rsid w:val="00DE6079"/>
    <w:rsid w:val="00DE6736"/>
    <w:rsid w:val="00DE679C"/>
    <w:rsid w:val="00DE6FA2"/>
    <w:rsid w:val="00DE714A"/>
    <w:rsid w:val="00DE71FD"/>
    <w:rsid w:val="00DE7CB1"/>
    <w:rsid w:val="00DF0896"/>
    <w:rsid w:val="00DF0D27"/>
    <w:rsid w:val="00DF1A7E"/>
    <w:rsid w:val="00DF22CD"/>
    <w:rsid w:val="00DF2685"/>
    <w:rsid w:val="00DF2711"/>
    <w:rsid w:val="00DF373B"/>
    <w:rsid w:val="00DF3D59"/>
    <w:rsid w:val="00DF4351"/>
    <w:rsid w:val="00DF478E"/>
    <w:rsid w:val="00DF4CD5"/>
    <w:rsid w:val="00DF554C"/>
    <w:rsid w:val="00DF5D07"/>
    <w:rsid w:val="00DF6566"/>
    <w:rsid w:val="00DF6A17"/>
    <w:rsid w:val="00DF6F56"/>
    <w:rsid w:val="00DF7685"/>
    <w:rsid w:val="00DF7999"/>
    <w:rsid w:val="00DF7ACA"/>
    <w:rsid w:val="00DF7BAB"/>
    <w:rsid w:val="00DF7E6D"/>
    <w:rsid w:val="00E00928"/>
    <w:rsid w:val="00E01170"/>
    <w:rsid w:val="00E016EC"/>
    <w:rsid w:val="00E020AC"/>
    <w:rsid w:val="00E0256A"/>
    <w:rsid w:val="00E02B07"/>
    <w:rsid w:val="00E02D9F"/>
    <w:rsid w:val="00E034D0"/>
    <w:rsid w:val="00E03545"/>
    <w:rsid w:val="00E037B1"/>
    <w:rsid w:val="00E039DA"/>
    <w:rsid w:val="00E03CF2"/>
    <w:rsid w:val="00E03F7E"/>
    <w:rsid w:val="00E0408D"/>
    <w:rsid w:val="00E04672"/>
    <w:rsid w:val="00E04B5A"/>
    <w:rsid w:val="00E04D60"/>
    <w:rsid w:val="00E04FC0"/>
    <w:rsid w:val="00E051C0"/>
    <w:rsid w:val="00E05A5F"/>
    <w:rsid w:val="00E061A8"/>
    <w:rsid w:val="00E065EC"/>
    <w:rsid w:val="00E066F3"/>
    <w:rsid w:val="00E06D4F"/>
    <w:rsid w:val="00E10407"/>
    <w:rsid w:val="00E10779"/>
    <w:rsid w:val="00E10A50"/>
    <w:rsid w:val="00E110B3"/>
    <w:rsid w:val="00E11C2F"/>
    <w:rsid w:val="00E11DCA"/>
    <w:rsid w:val="00E12763"/>
    <w:rsid w:val="00E129D5"/>
    <w:rsid w:val="00E130BC"/>
    <w:rsid w:val="00E134A2"/>
    <w:rsid w:val="00E138C0"/>
    <w:rsid w:val="00E13DD8"/>
    <w:rsid w:val="00E142C4"/>
    <w:rsid w:val="00E145D7"/>
    <w:rsid w:val="00E149B1"/>
    <w:rsid w:val="00E14E66"/>
    <w:rsid w:val="00E15196"/>
    <w:rsid w:val="00E153F9"/>
    <w:rsid w:val="00E156C7"/>
    <w:rsid w:val="00E15C09"/>
    <w:rsid w:val="00E15E44"/>
    <w:rsid w:val="00E160C1"/>
    <w:rsid w:val="00E16AE1"/>
    <w:rsid w:val="00E16E05"/>
    <w:rsid w:val="00E17383"/>
    <w:rsid w:val="00E178BE"/>
    <w:rsid w:val="00E178FD"/>
    <w:rsid w:val="00E209F7"/>
    <w:rsid w:val="00E21138"/>
    <w:rsid w:val="00E21BB9"/>
    <w:rsid w:val="00E22344"/>
    <w:rsid w:val="00E228EB"/>
    <w:rsid w:val="00E22A59"/>
    <w:rsid w:val="00E2338B"/>
    <w:rsid w:val="00E23D3B"/>
    <w:rsid w:val="00E2463C"/>
    <w:rsid w:val="00E25198"/>
    <w:rsid w:val="00E25571"/>
    <w:rsid w:val="00E2585B"/>
    <w:rsid w:val="00E25FAE"/>
    <w:rsid w:val="00E26390"/>
    <w:rsid w:val="00E265A4"/>
    <w:rsid w:val="00E26F58"/>
    <w:rsid w:val="00E27535"/>
    <w:rsid w:val="00E27A66"/>
    <w:rsid w:val="00E302BA"/>
    <w:rsid w:val="00E303C2"/>
    <w:rsid w:val="00E305AA"/>
    <w:rsid w:val="00E309D4"/>
    <w:rsid w:val="00E3185E"/>
    <w:rsid w:val="00E3267E"/>
    <w:rsid w:val="00E32C1A"/>
    <w:rsid w:val="00E332DE"/>
    <w:rsid w:val="00E332FF"/>
    <w:rsid w:val="00E33D15"/>
    <w:rsid w:val="00E351B0"/>
    <w:rsid w:val="00E352EF"/>
    <w:rsid w:val="00E35D37"/>
    <w:rsid w:val="00E35D55"/>
    <w:rsid w:val="00E36225"/>
    <w:rsid w:val="00E3636F"/>
    <w:rsid w:val="00E365C7"/>
    <w:rsid w:val="00E36AA5"/>
    <w:rsid w:val="00E36FD9"/>
    <w:rsid w:val="00E372F6"/>
    <w:rsid w:val="00E37A1B"/>
    <w:rsid w:val="00E37D4E"/>
    <w:rsid w:val="00E409B9"/>
    <w:rsid w:val="00E40BA2"/>
    <w:rsid w:val="00E40EEE"/>
    <w:rsid w:val="00E41948"/>
    <w:rsid w:val="00E41A9B"/>
    <w:rsid w:val="00E42037"/>
    <w:rsid w:val="00E42366"/>
    <w:rsid w:val="00E42553"/>
    <w:rsid w:val="00E42817"/>
    <w:rsid w:val="00E430CE"/>
    <w:rsid w:val="00E43888"/>
    <w:rsid w:val="00E43D36"/>
    <w:rsid w:val="00E44852"/>
    <w:rsid w:val="00E44887"/>
    <w:rsid w:val="00E44CC5"/>
    <w:rsid w:val="00E44F70"/>
    <w:rsid w:val="00E4547D"/>
    <w:rsid w:val="00E45714"/>
    <w:rsid w:val="00E45E91"/>
    <w:rsid w:val="00E46E69"/>
    <w:rsid w:val="00E472A3"/>
    <w:rsid w:val="00E4782E"/>
    <w:rsid w:val="00E50253"/>
    <w:rsid w:val="00E50756"/>
    <w:rsid w:val="00E507A0"/>
    <w:rsid w:val="00E50BD5"/>
    <w:rsid w:val="00E50E3A"/>
    <w:rsid w:val="00E51BED"/>
    <w:rsid w:val="00E523FF"/>
    <w:rsid w:val="00E5347B"/>
    <w:rsid w:val="00E53804"/>
    <w:rsid w:val="00E53A3D"/>
    <w:rsid w:val="00E549B9"/>
    <w:rsid w:val="00E54C62"/>
    <w:rsid w:val="00E55F54"/>
    <w:rsid w:val="00E560D4"/>
    <w:rsid w:val="00E565EF"/>
    <w:rsid w:val="00E5675B"/>
    <w:rsid w:val="00E56B92"/>
    <w:rsid w:val="00E56EBA"/>
    <w:rsid w:val="00E5767E"/>
    <w:rsid w:val="00E576D4"/>
    <w:rsid w:val="00E57D79"/>
    <w:rsid w:val="00E57F4F"/>
    <w:rsid w:val="00E5CBDE"/>
    <w:rsid w:val="00E60445"/>
    <w:rsid w:val="00E60506"/>
    <w:rsid w:val="00E609E3"/>
    <w:rsid w:val="00E6142C"/>
    <w:rsid w:val="00E618A1"/>
    <w:rsid w:val="00E622DE"/>
    <w:rsid w:val="00E6247D"/>
    <w:rsid w:val="00E62606"/>
    <w:rsid w:val="00E6293A"/>
    <w:rsid w:val="00E62D5E"/>
    <w:rsid w:val="00E62DBA"/>
    <w:rsid w:val="00E6305B"/>
    <w:rsid w:val="00E631B8"/>
    <w:rsid w:val="00E631F4"/>
    <w:rsid w:val="00E633EE"/>
    <w:rsid w:val="00E63666"/>
    <w:rsid w:val="00E64496"/>
    <w:rsid w:val="00E644EC"/>
    <w:rsid w:val="00E647DA"/>
    <w:rsid w:val="00E65B84"/>
    <w:rsid w:val="00E65D6B"/>
    <w:rsid w:val="00E66B5A"/>
    <w:rsid w:val="00E66E43"/>
    <w:rsid w:val="00E67414"/>
    <w:rsid w:val="00E67B4A"/>
    <w:rsid w:val="00E67C9B"/>
    <w:rsid w:val="00E7196D"/>
    <w:rsid w:val="00E71C08"/>
    <w:rsid w:val="00E72EA9"/>
    <w:rsid w:val="00E73394"/>
    <w:rsid w:val="00E73905"/>
    <w:rsid w:val="00E73A7F"/>
    <w:rsid w:val="00E73C16"/>
    <w:rsid w:val="00E73DB6"/>
    <w:rsid w:val="00E73F13"/>
    <w:rsid w:val="00E74884"/>
    <w:rsid w:val="00E748B2"/>
    <w:rsid w:val="00E748B4"/>
    <w:rsid w:val="00E74B86"/>
    <w:rsid w:val="00E75379"/>
    <w:rsid w:val="00E75B68"/>
    <w:rsid w:val="00E75D0E"/>
    <w:rsid w:val="00E75D35"/>
    <w:rsid w:val="00E76A97"/>
    <w:rsid w:val="00E77E93"/>
    <w:rsid w:val="00E80135"/>
    <w:rsid w:val="00E8018E"/>
    <w:rsid w:val="00E80AE4"/>
    <w:rsid w:val="00E80C8F"/>
    <w:rsid w:val="00E8121F"/>
    <w:rsid w:val="00E816E7"/>
    <w:rsid w:val="00E82194"/>
    <w:rsid w:val="00E82745"/>
    <w:rsid w:val="00E8294D"/>
    <w:rsid w:val="00E83883"/>
    <w:rsid w:val="00E83C0E"/>
    <w:rsid w:val="00E84006"/>
    <w:rsid w:val="00E8402A"/>
    <w:rsid w:val="00E841E2"/>
    <w:rsid w:val="00E8425A"/>
    <w:rsid w:val="00E8476C"/>
    <w:rsid w:val="00E847A0"/>
    <w:rsid w:val="00E84DF3"/>
    <w:rsid w:val="00E84E03"/>
    <w:rsid w:val="00E85A22"/>
    <w:rsid w:val="00E85F1C"/>
    <w:rsid w:val="00E85F4A"/>
    <w:rsid w:val="00E86E7E"/>
    <w:rsid w:val="00E90699"/>
    <w:rsid w:val="00E90811"/>
    <w:rsid w:val="00E90891"/>
    <w:rsid w:val="00E90C9E"/>
    <w:rsid w:val="00E90F7B"/>
    <w:rsid w:val="00E91482"/>
    <w:rsid w:val="00E91833"/>
    <w:rsid w:val="00E91C8D"/>
    <w:rsid w:val="00E92410"/>
    <w:rsid w:val="00E92760"/>
    <w:rsid w:val="00E927FD"/>
    <w:rsid w:val="00E92AAF"/>
    <w:rsid w:val="00E92AFC"/>
    <w:rsid w:val="00E93329"/>
    <w:rsid w:val="00E93E99"/>
    <w:rsid w:val="00E93FF6"/>
    <w:rsid w:val="00E94198"/>
    <w:rsid w:val="00E941BA"/>
    <w:rsid w:val="00E94554"/>
    <w:rsid w:val="00E9473D"/>
    <w:rsid w:val="00E94F88"/>
    <w:rsid w:val="00E95FEE"/>
    <w:rsid w:val="00E96E09"/>
    <w:rsid w:val="00E9792B"/>
    <w:rsid w:val="00E9798C"/>
    <w:rsid w:val="00EA00B3"/>
    <w:rsid w:val="00EA01B4"/>
    <w:rsid w:val="00EA0C37"/>
    <w:rsid w:val="00EA1198"/>
    <w:rsid w:val="00EA185B"/>
    <w:rsid w:val="00EA1DAF"/>
    <w:rsid w:val="00EA1E2E"/>
    <w:rsid w:val="00EA24FA"/>
    <w:rsid w:val="00EA325E"/>
    <w:rsid w:val="00EA332C"/>
    <w:rsid w:val="00EA38D6"/>
    <w:rsid w:val="00EA425A"/>
    <w:rsid w:val="00EA44DD"/>
    <w:rsid w:val="00EA455E"/>
    <w:rsid w:val="00EA54DC"/>
    <w:rsid w:val="00EA5960"/>
    <w:rsid w:val="00EA5FA0"/>
    <w:rsid w:val="00EA646A"/>
    <w:rsid w:val="00EA66CB"/>
    <w:rsid w:val="00EA6EC7"/>
    <w:rsid w:val="00EA712F"/>
    <w:rsid w:val="00EA74D4"/>
    <w:rsid w:val="00EA799A"/>
    <w:rsid w:val="00EA7D08"/>
    <w:rsid w:val="00EB0A62"/>
    <w:rsid w:val="00EB101D"/>
    <w:rsid w:val="00EB1691"/>
    <w:rsid w:val="00EB18EE"/>
    <w:rsid w:val="00EB1E80"/>
    <w:rsid w:val="00EB2185"/>
    <w:rsid w:val="00EB2202"/>
    <w:rsid w:val="00EB2CEB"/>
    <w:rsid w:val="00EB2D0D"/>
    <w:rsid w:val="00EB30A3"/>
    <w:rsid w:val="00EB3FAE"/>
    <w:rsid w:val="00EB4A39"/>
    <w:rsid w:val="00EB4D74"/>
    <w:rsid w:val="00EB4F51"/>
    <w:rsid w:val="00EB5347"/>
    <w:rsid w:val="00EB567E"/>
    <w:rsid w:val="00EB58A2"/>
    <w:rsid w:val="00EB5C47"/>
    <w:rsid w:val="00EB60FE"/>
    <w:rsid w:val="00EB622F"/>
    <w:rsid w:val="00EB72B0"/>
    <w:rsid w:val="00EB7560"/>
    <w:rsid w:val="00EB7578"/>
    <w:rsid w:val="00EB774C"/>
    <w:rsid w:val="00EB79F7"/>
    <w:rsid w:val="00EBE5D4"/>
    <w:rsid w:val="00EC017A"/>
    <w:rsid w:val="00EC0652"/>
    <w:rsid w:val="00EC11E3"/>
    <w:rsid w:val="00EC12B0"/>
    <w:rsid w:val="00EC1372"/>
    <w:rsid w:val="00EC24A2"/>
    <w:rsid w:val="00EC288A"/>
    <w:rsid w:val="00EC2A04"/>
    <w:rsid w:val="00EC2F77"/>
    <w:rsid w:val="00EC3104"/>
    <w:rsid w:val="00EC32F5"/>
    <w:rsid w:val="00EC3413"/>
    <w:rsid w:val="00EC3B28"/>
    <w:rsid w:val="00EC3BDA"/>
    <w:rsid w:val="00EC3E45"/>
    <w:rsid w:val="00EC4264"/>
    <w:rsid w:val="00EC57DE"/>
    <w:rsid w:val="00EC61BF"/>
    <w:rsid w:val="00EC68E3"/>
    <w:rsid w:val="00EC6A57"/>
    <w:rsid w:val="00EC76DB"/>
    <w:rsid w:val="00EC78B7"/>
    <w:rsid w:val="00EC7ED6"/>
    <w:rsid w:val="00ED0612"/>
    <w:rsid w:val="00ED15B3"/>
    <w:rsid w:val="00ED1665"/>
    <w:rsid w:val="00ED186B"/>
    <w:rsid w:val="00ED189D"/>
    <w:rsid w:val="00ED1901"/>
    <w:rsid w:val="00ED2338"/>
    <w:rsid w:val="00ED2357"/>
    <w:rsid w:val="00ED239D"/>
    <w:rsid w:val="00ED2743"/>
    <w:rsid w:val="00ED2C0C"/>
    <w:rsid w:val="00ED3D7E"/>
    <w:rsid w:val="00ED4142"/>
    <w:rsid w:val="00ED4846"/>
    <w:rsid w:val="00ED49C6"/>
    <w:rsid w:val="00ED4C3C"/>
    <w:rsid w:val="00ED5320"/>
    <w:rsid w:val="00ED53DA"/>
    <w:rsid w:val="00ED63C4"/>
    <w:rsid w:val="00ED6973"/>
    <w:rsid w:val="00ED6EF7"/>
    <w:rsid w:val="00ED7DE6"/>
    <w:rsid w:val="00EE02FA"/>
    <w:rsid w:val="00EE06CC"/>
    <w:rsid w:val="00EE126C"/>
    <w:rsid w:val="00EE1346"/>
    <w:rsid w:val="00EE17E2"/>
    <w:rsid w:val="00EE2560"/>
    <w:rsid w:val="00EE281F"/>
    <w:rsid w:val="00EE36D3"/>
    <w:rsid w:val="00EE3E36"/>
    <w:rsid w:val="00EE46C5"/>
    <w:rsid w:val="00EE46F1"/>
    <w:rsid w:val="00EE50C4"/>
    <w:rsid w:val="00EE575F"/>
    <w:rsid w:val="00EE59C1"/>
    <w:rsid w:val="00EE5BDB"/>
    <w:rsid w:val="00EE5C9D"/>
    <w:rsid w:val="00EE6755"/>
    <w:rsid w:val="00EE68A0"/>
    <w:rsid w:val="00EE6F11"/>
    <w:rsid w:val="00EE774C"/>
    <w:rsid w:val="00EE78C9"/>
    <w:rsid w:val="00EE78FE"/>
    <w:rsid w:val="00EF03C9"/>
    <w:rsid w:val="00EF0651"/>
    <w:rsid w:val="00EF0843"/>
    <w:rsid w:val="00EF09CC"/>
    <w:rsid w:val="00EF116C"/>
    <w:rsid w:val="00EF1970"/>
    <w:rsid w:val="00EF20E8"/>
    <w:rsid w:val="00EF235D"/>
    <w:rsid w:val="00EF29C5"/>
    <w:rsid w:val="00EF2BBD"/>
    <w:rsid w:val="00EF361F"/>
    <w:rsid w:val="00EF3A5F"/>
    <w:rsid w:val="00EF425B"/>
    <w:rsid w:val="00EF454D"/>
    <w:rsid w:val="00EF47EA"/>
    <w:rsid w:val="00EF4835"/>
    <w:rsid w:val="00EF5090"/>
    <w:rsid w:val="00EF5ACA"/>
    <w:rsid w:val="00EF62BF"/>
    <w:rsid w:val="00EF658C"/>
    <w:rsid w:val="00EF6896"/>
    <w:rsid w:val="00EF72C9"/>
    <w:rsid w:val="00EF781A"/>
    <w:rsid w:val="00F004B5"/>
    <w:rsid w:val="00F00D28"/>
    <w:rsid w:val="00F01474"/>
    <w:rsid w:val="00F016C2"/>
    <w:rsid w:val="00F01A6C"/>
    <w:rsid w:val="00F01BE9"/>
    <w:rsid w:val="00F01E8D"/>
    <w:rsid w:val="00F02471"/>
    <w:rsid w:val="00F026F3"/>
    <w:rsid w:val="00F0270D"/>
    <w:rsid w:val="00F02ECF"/>
    <w:rsid w:val="00F03A82"/>
    <w:rsid w:val="00F03AD4"/>
    <w:rsid w:val="00F04397"/>
    <w:rsid w:val="00F04823"/>
    <w:rsid w:val="00F054D8"/>
    <w:rsid w:val="00F05BDB"/>
    <w:rsid w:val="00F06703"/>
    <w:rsid w:val="00F06748"/>
    <w:rsid w:val="00F07069"/>
    <w:rsid w:val="00F079D6"/>
    <w:rsid w:val="00F07DBC"/>
    <w:rsid w:val="00F07EA2"/>
    <w:rsid w:val="00F10053"/>
    <w:rsid w:val="00F104C8"/>
    <w:rsid w:val="00F10725"/>
    <w:rsid w:val="00F10A9F"/>
    <w:rsid w:val="00F10AEB"/>
    <w:rsid w:val="00F11367"/>
    <w:rsid w:val="00F1136B"/>
    <w:rsid w:val="00F11500"/>
    <w:rsid w:val="00F11FBE"/>
    <w:rsid w:val="00F12FD7"/>
    <w:rsid w:val="00F1319F"/>
    <w:rsid w:val="00F13A7F"/>
    <w:rsid w:val="00F14E6C"/>
    <w:rsid w:val="00F153C1"/>
    <w:rsid w:val="00F15484"/>
    <w:rsid w:val="00F15731"/>
    <w:rsid w:val="00F16404"/>
    <w:rsid w:val="00F16BAB"/>
    <w:rsid w:val="00F16EE9"/>
    <w:rsid w:val="00F16F5C"/>
    <w:rsid w:val="00F17918"/>
    <w:rsid w:val="00F1791A"/>
    <w:rsid w:val="00F20514"/>
    <w:rsid w:val="00F20B39"/>
    <w:rsid w:val="00F210A7"/>
    <w:rsid w:val="00F21270"/>
    <w:rsid w:val="00F2148F"/>
    <w:rsid w:val="00F22A72"/>
    <w:rsid w:val="00F230BA"/>
    <w:rsid w:val="00F234E6"/>
    <w:rsid w:val="00F236CB"/>
    <w:rsid w:val="00F23E4B"/>
    <w:rsid w:val="00F243E2"/>
    <w:rsid w:val="00F25455"/>
    <w:rsid w:val="00F26786"/>
    <w:rsid w:val="00F26E63"/>
    <w:rsid w:val="00F276CB"/>
    <w:rsid w:val="00F278FA"/>
    <w:rsid w:val="00F27ABA"/>
    <w:rsid w:val="00F27EF6"/>
    <w:rsid w:val="00F306FF"/>
    <w:rsid w:val="00F31783"/>
    <w:rsid w:val="00F31B5D"/>
    <w:rsid w:val="00F320F7"/>
    <w:rsid w:val="00F32552"/>
    <w:rsid w:val="00F3281E"/>
    <w:rsid w:val="00F328B5"/>
    <w:rsid w:val="00F32B02"/>
    <w:rsid w:val="00F32FF0"/>
    <w:rsid w:val="00F335DB"/>
    <w:rsid w:val="00F33CE6"/>
    <w:rsid w:val="00F33D56"/>
    <w:rsid w:val="00F3425A"/>
    <w:rsid w:val="00F34587"/>
    <w:rsid w:val="00F353C3"/>
    <w:rsid w:val="00F35A5B"/>
    <w:rsid w:val="00F3653B"/>
    <w:rsid w:val="00F377CE"/>
    <w:rsid w:val="00F401DE"/>
    <w:rsid w:val="00F403D7"/>
    <w:rsid w:val="00F40438"/>
    <w:rsid w:val="00F4095E"/>
    <w:rsid w:val="00F40AE3"/>
    <w:rsid w:val="00F41192"/>
    <w:rsid w:val="00F41C78"/>
    <w:rsid w:val="00F4231D"/>
    <w:rsid w:val="00F425E0"/>
    <w:rsid w:val="00F42671"/>
    <w:rsid w:val="00F42B3A"/>
    <w:rsid w:val="00F434F3"/>
    <w:rsid w:val="00F43735"/>
    <w:rsid w:val="00F43ECF"/>
    <w:rsid w:val="00F4468E"/>
    <w:rsid w:val="00F4489F"/>
    <w:rsid w:val="00F44C82"/>
    <w:rsid w:val="00F44D16"/>
    <w:rsid w:val="00F45218"/>
    <w:rsid w:val="00F452A6"/>
    <w:rsid w:val="00F46B4C"/>
    <w:rsid w:val="00F47161"/>
    <w:rsid w:val="00F47A60"/>
    <w:rsid w:val="00F50699"/>
    <w:rsid w:val="00F50B9D"/>
    <w:rsid w:val="00F50F72"/>
    <w:rsid w:val="00F5149A"/>
    <w:rsid w:val="00F51E39"/>
    <w:rsid w:val="00F51FF2"/>
    <w:rsid w:val="00F522F1"/>
    <w:rsid w:val="00F52446"/>
    <w:rsid w:val="00F526BE"/>
    <w:rsid w:val="00F52D0B"/>
    <w:rsid w:val="00F52EE0"/>
    <w:rsid w:val="00F536AD"/>
    <w:rsid w:val="00F548D1"/>
    <w:rsid w:val="00F55A45"/>
    <w:rsid w:val="00F55CD9"/>
    <w:rsid w:val="00F56DD5"/>
    <w:rsid w:val="00F56E7C"/>
    <w:rsid w:val="00F56E7F"/>
    <w:rsid w:val="00F5743D"/>
    <w:rsid w:val="00F57D9D"/>
    <w:rsid w:val="00F60033"/>
    <w:rsid w:val="00F6041C"/>
    <w:rsid w:val="00F61378"/>
    <w:rsid w:val="00F61595"/>
    <w:rsid w:val="00F6215A"/>
    <w:rsid w:val="00F62396"/>
    <w:rsid w:val="00F628FA"/>
    <w:rsid w:val="00F62B6B"/>
    <w:rsid w:val="00F62BFA"/>
    <w:rsid w:val="00F63455"/>
    <w:rsid w:val="00F63933"/>
    <w:rsid w:val="00F64790"/>
    <w:rsid w:val="00F64F90"/>
    <w:rsid w:val="00F665C8"/>
    <w:rsid w:val="00F66713"/>
    <w:rsid w:val="00F66747"/>
    <w:rsid w:val="00F6675B"/>
    <w:rsid w:val="00F66781"/>
    <w:rsid w:val="00F66EC2"/>
    <w:rsid w:val="00F66FA0"/>
    <w:rsid w:val="00F67378"/>
    <w:rsid w:val="00F6752F"/>
    <w:rsid w:val="00F677F1"/>
    <w:rsid w:val="00F7047A"/>
    <w:rsid w:val="00F7051E"/>
    <w:rsid w:val="00F708D3"/>
    <w:rsid w:val="00F7090C"/>
    <w:rsid w:val="00F713AC"/>
    <w:rsid w:val="00F7157C"/>
    <w:rsid w:val="00F71B87"/>
    <w:rsid w:val="00F71FE2"/>
    <w:rsid w:val="00F7206E"/>
    <w:rsid w:val="00F7245C"/>
    <w:rsid w:val="00F725D8"/>
    <w:rsid w:val="00F73B8D"/>
    <w:rsid w:val="00F74168"/>
    <w:rsid w:val="00F750F7"/>
    <w:rsid w:val="00F753C1"/>
    <w:rsid w:val="00F755EA"/>
    <w:rsid w:val="00F75778"/>
    <w:rsid w:val="00F758C3"/>
    <w:rsid w:val="00F76454"/>
    <w:rsid w:val="00F76F00"/>
    <w:rsid w:val="00F77F1C"/>
    <w:rsid w:val="00F7F479"/>
    <w:rsid w:val="00F806EA"/>
    <w:rsid w:val="00F80CA9"/>
    <w:rsid w:val="00F81099"/>
    <w:rsid w:val="00F823B4"/>
    <w:rsid w:val="00F82AE3"/>
    <w:rsid w:val="00F82FB9"/>
    <w:rsid w:val="00F837D0"/>
    <w:rsid w:val="00F83F93"/>
    <w:rsid w:val="00F840A9"/>
    <w:rsid w:val="00F84302"/>
    <w:rsid w:val="00F84720"/>
    <w:rsid w:val="00F8477D"/>
    <w:rsid w:val="00F84DD5"/>
    <w:rsid w:val="00F84FA7"/>
    <w:rsid w:val="00F850AB"/>
    <w:rsid w:val="00F85461"/>
    <w:rsid w:val="00F85716"/>
    <w:rsid w:val="00F85E52"/>
    <w:rsid w:val="00F85FEC"/>
    <w:rsid w:val="00F8640F"/>
    <w:rsid w:val="00F86473"/>
    <w:rsid w:val="00F86E46"/>
    <w:rsid w:val="00F870BD"/>
    <w:rsid w:val="00F8763D"/>
    <w:rsid w:val="00F87DFE"/>
    <w:rsid w:val="00F904E4"/>
    <w:rsid w:val="00F9081E"/>
    <w:rsid w:val="00F90C2F"/>
    <w:rsid w:val="00F90CD4"/>
    <w:rsid w:val="00F90E65"/>
    <w:rsid w:val="00F9153E"/>
    <w:rsid w:val="00F91A10"/>
    <w:rsid w:val="00F91BDC"/>
    <w:rsid w:val="00F91D5D"/>
    <w:rsid w:val="00F92097"/>
    <w:rsid w:val="00F927E5"/>
    <w:rsid w:val="00F93072"/>
    <w:rsid w:val="00F93090"/>
    <w:rsid w:val="00F93105"/>
    <w:rsid w:val="00F93A06"/>
    <w:rsid w:val="00F93B58"/>
    <w:rsid w:val="00F94121"/>
    <w:rsid w:val="00F9449A"/>
    <w:rsid w:val="00F944DD"/>
    <w:rsid w:val="00F95D1A"/>
    <w:rsid w:val="00F9607A"/>
    <w:rsid w:val="00F9659A"/>
    <w:rsid w:val="00F96A78"/>
    <w:rsid w:val="00F96F35"/>
    <w:rsid w:val="00F97B4D"/>
    <w:rsid w:val="00F97BDD"/>
    <w:rsid w:val="00FA0069"/>
    <w:rsid w:val="00FA053F"/>
    <w:rsid w:val="00FA11B2"/>
    <w:rsid w:val="00FA12D1"/>
    <w:rsid w:val="00FA15BC"/>
    <w:rsid w:val="00FA2168"/>
    <w:rsid w:val="00FA29CE"/>
    <w:rsid w:val="00FA2E08"/>
    <w:rsid w:val="00FA3344"/>
    <w:rsid w:val="00FA3448"/>
    <w:rsid w:val="00FA522E"/>
    <w:rsid w:val="00FA54FC"/>
    <w:rsid w:val="00FA55E9"/>
    <w:rsid w:val="00FA57A0"/>
    <w:rsid w:val="00FA58EC"/>
    <w:rsid w:val="00FA5FBD"/>
    <w:rsid w:val="00FA62D8"/>
    <w:rsid w:val="00FA6DD0"/>
    <w:rsid w:val="00FA75BF"/>
    <w:rsid w:val="00FA7C8B"/>
    <w:rsid w:val="00FA7EA1"/>
    <w:rsid w:val="00FA7F1F"/>
    <w:rsid w:val="00FA7F79"/>
    <w:rsid w:val="00FA859C"/>
    <w:rsid w:val="00FB0551"/>
    <w:rsid w:val="00FB0B91"/>
    <w:rsid w:val="00FB23AF"/>
    <w:rsid w:val="00FB258F"/>
    <w:rsid w:val="00FB33EA"/>
    <w:rsid w:val="00FB396E"/>
    <w:rsid w:val="00FB3E84"/>
    <w:rsid w:val="00FB4129"/>
    <w:rsid w:val="00FB4855"/>
    <w:rsid w:val="00FB5142"/>
    <w:rsid w:val="00FB519C"/>
    <w:rsid w:val="00FB534E"/>
    <w:rsid w:val="00FB5AEF"/>
    <w:rsid w:val="00FB6575"/>
    <w:rsid w:val="00FB65A6"/>
    <w:rsid w:val="00FB714B"/>
    <w:rsid w:val="00FB7508"/>
    <w:rsid w:val="00FB7605"/>
    <w:rsid w:val="00FB7D6D"/>
    <w:rsid w:val="00FB7EC8"/>
    <w:rsid w:val="00FC0FCD"/>
    <w:rsid w:val="00FC1292"/>
    <w:rsid w:val="00FC14AD"/>
    <w:rsid w:val="00FC1632"/>
    <w:rsid w:val="00FC17B9"/>
    <w:rsid w:val="00FC1E85"/>
    <w:rsid w:val="00FC251A"/>
    <w:rsid w:val="00FC2664"/>
    <w:rsid w:val="00FC2C34"/>
    <w:rsid w:val="00FC3756"/>
    <w:rsid w:val="00FC406A"/>
    <w:rsid w:val="00FC441C"/>
    <w:rsid w:val="00FC4936"/>
    <w:rsid w:val="00FC49BA"/>
    <w:rsid w:val="00FC49C7"/>
    <w:rsid w:val="00FC4D22"/>
    <w:rsid w:val="00FC4EDA"/>
    <w:rsid w:val="00FC5363"/>
    <w:rsid w:val="00FC5825"/>
    <w:rsid w:val="00FC59DC"/>
    <w:rsid w:val="00FC5E64"/>
    <w:rsid w:val="00FC61EA"/>
    <w:rsid w:val="00FC666A"/>
    <w:rsid w:val="00FC68F1"/>
    <w:rsid w:val="00FC7D21"/>
    <w:rsid w:val="00FC7E35"/>
    <w:rsid w:val="00FD0B25"/>
    <w:rsid w:val="00FD27C5"/>
    <w:rsid w:val="00FD2BB4"/>
    <w:rsid w:val="00FD3915"/>
    <w:rsid w:val="00FD3DEF"/>
    <w:rsid w:val="00FD458D"/>
    <w:rsid w:val="00FD4B20"/>
    <w:rsid w:val="00FD4F81"/>
    <w:rsid w:val="00FD55C4"/>
    <w:rsid w:val="00FD5E98"/>
    <w:rsid w:val="00FD64ED"/>
    <w:rsid w:val="00FD66F8"/>
    <w:rsid w:val="00FD6BC8"/>
    <w:rsid w:val="00FD6D2E"/>
    <w:rsid w:val="00FD6F8D"/>
    <w:rsid w:val="00FD7404"/>
    <w:rsid w:val="00FD7C84"/>
    <w:rsid w:val="00FE028B"/>
    <w:rsid w:val="00FE086E"/>
    <w:rsid w:val="00FE0EBD"/>
    <w:rsid w:val="00FE0F3A"/>
    <w:rsid w:val="00FE16EB"/>
    <w:rsid w:val="00FE1D94"/>
    <w:rsid w:val="00FE229A"/>
    <w:rsid w:val="00FE233D"/>
    <w:rsid w:val="00FE28E3"/>
    <w:rsid w:val="00FE296B"/>
    <w:rsid w:val="00FE2A76"/>
    <w:rsid w:val="00FE2F41"/>
    <w:rsid w:val="00FE2FF4"/>
    <w:rsid w:val="00FE39A8"/>
    <w:rsid w:val="00FE41D4"/>
    <w:rsid w:val="00FE43A7"/>
    <w:rsid w:val="00FE4D3E"/>
    <w:rsid w:val="00FE51B4"/>
    <w:rsid w:val="00FE5498"/>
    <w:rsid w:val="00FE5829"/>
    <w:rsid w:val="00FE5B70"/>
    <w:rsid w:val="00FE6049"/>
    <w:rsid w:val="00FE6463"/>
    <w:rsid w:val="00FE6B43"/>
    <w:rsid w:val="00FF02C5"/>
    <w:rsid w:val="00FF0D59"/>
    <w:rsid w:val="00FF0F1B"/>
    <w:rsid w:val="00FF116D"/>
    <w:rsid w:val="00FF1432"/>
    <w:rsid w:val="00FF1553"/>
    <w:rsid w:val="00FF2010"/>
    <w:rsid w:val="00FF3588"/>
    <w:rsid w:val="00FF3F58"/>
    <w:rsid w:val="00FF4A21"/>
    <w:rsid w:val="00FF4E4D"/>
    <w:rsid w:val="00FF4F58"/>
    <w:rsid w:val="00FF502E"/>
    <w:rsid w:val="00FF525E"/>
    <w:rsid w:val="00FF53A8"/>
    <w:rsid w:val="00FF55EB"/>
    <w:rsid w:val="00FF6024"/>
    <w:rsid w:val="00FF60CF"/>
    <w:rsid w:val="00FF6D50"/>
    <w:rsid w:val="00FF72E9"/>
    <w:rsid w:val="00FF7571"/>
    <w:rsid w:val="00FF779C"/>
    <w:rsid w:val="00FF77D0"/>
    <w:rsid w:val="00FF7944"/>
    <w:rsid w:val="00FF7FD9"/>
    <w:rsid w:val="0103392E"/>
    <w:rsid w:val="010511D1"/>
    <w:rsid w:val="012048D9"/>
    <w:rsid w:val="013FE123"/>
    <w:rsid w:val="0140464D"/>
    <w:rsid w:val="014D74F9"/>
    <w:rsid w:val="01502C0F"/>
    <w:rsid w:val="01585B39"/>
    <w:rsid w:val="01592EC8"/>
    <w:rsid w:val="015E4B29"/>
    <w:rsid w:val="015E7455"/>
    <w:rsid w:val="01650543"/>
    <w:rsid w:val="0188D217"/>
    <w:rsid w:val="018ADBA1"/>
    <w:rsid w:val="018F8C5E"/>
    <w:rsid w:val="01955B9B"/>
    <w:rsid w:val="019EC274"/>
    <w:rsid w:val="01A72DE5"/>
    <w:rsid w:val="01B464EB"/>
    <w:rsid w:val="01B70634"/>
    <w:rsid w:val="01C2B9C2"/>
    <w:rsid w:val="01C93F6D"/>
    <w:rsid w:val="01CBD651"/>
    <w:rsid w:val="01DF00E6"/>
    <w:rsid w:val="01E31832"/>
    <w:rsid w:val="01F1789A"/>
    <w:rsid w:val="01FAB7CE"/>
    <w:rsid w:val="0211874D"/>
    <w:rsid w:val="0217AFBB"/>
    <w:rsid w:val="02377E12"/>
    <w:rsid w:val="023BDE6D"/>
    <w:rsid w:val="023CC879"/>
    <w:rsid w:val="023D187E"/>
    <w:rsid w:val="024405B1"/>
    <w:rsid w:val="024E24CE"/>
    <w:rsid w:val="024FFD6B"/>
    <w:rsid w:val="025FE337"/>
    <w:rsid w:val="0268F18F"/>
    <w:rsid w:val="027A298C"/>
    <w:rsid w:val="027A6D13"/>
    <w:rsid w:val="028BFB8D"/>
    <w:rsid w:val="028E1EBA"/>
    <w:rsid w:val="029764CC"/>
    <w:rsid w:val="029F0D13"/>
    <w:rsid w:val="02B090E8"/>
    <w:rsid w:val="02B70F41"/>
    <w:rsid w:val="02B9ACFB"/>
    <w:rsid w:val="02BBDC2C"/>
    <w:rsid w:val="02C9DC0C"/>
    <w:rsid w:val="02CCD95B"/>
    <w:rsid w:val="02CFFC6C"/>
    <w:rsid w:val="02D59E85"/>
    <w:rsid w:val="02D83610"/>
    <w:rsid w:val="02E9CDEB"/>
    <w:rsid w:val="02EE0668"/>
    <w:rsid w:val="02F51CDE"/>
    <w:rsid w:val="03028D27"/>
    <w:rsid w:val="030E3CA5"/>
    <w:rsid w:val="031DA6D6"/>
    <w:rsid w:val="0322AA7B"/>
    <w:rsid w:val="032694DD"/>
    <w:rsid w:val="032B38D6"/>
    <w:rsid w:val="032B5BFC"/>
    <w:rsid w:val="0331C2F4"/>
    <w:rsid w:val="03337743"/>
    <w:rsid w:val="0335A47F"/>
    <w:rsid w:val="034D5477"/>
    <w:rsid w:val="03529CCE"/>
    <w:rsid w:val="03538E56"/>
    <w:rsid w:val="035708CF"/>
    <w:rsid w:val="036FFAAC"/>
    <w:rsid w:val="037380EB"/>
    <w:rsid w:val="038A13F9"/>
    <w:rsid w:val="038D73D1"/>
    <w:rsid w:val="038DC771"/>
    <w:rsid w:val="039B3CE9"/>
    <w:rsid w:val="03A580AF"/>
    <w:rsid w:val="03A9BA1E"/>
    <w:rsid w:val="03B877FB"/>
    <w:rsid w:val="03BD0348"/>
    <w:rsid w:val="03BEABE4"/>
    <w:rsid w:val="03CD1DF3"/>
    <w:rsid w:val="03E0997A"/>
    <w:rsid w:val="03E33239"/>
    <w:rsid w:val="03E5232D"/>
    <w:rsid w:val="03E9E6A1"/>
    <w:rsid w:val="03F299FD"/>
    <w:rsid w:val="03F46BC0"/>
    <w:rsid w:val="03F97BD3"/>
    <w:rsid w:val="03FBB398"/>
    <w:rsid w:val="040466AB"/>
    <w:rsid w:val="040B500A"/>
    <w:rsid w:val="0416E947"/>
    <w:rsid w:val="041C213B"/>
    <w:rsid w:val="0429176C"/>
    <w:rsid w:val="042D1373"/>
    <w:rsid w:val="042F3F58"/>
    <w:rsid w:val="0435A309"/>
    <w:rsid w:val="043B8F94"/>
    <w:rsid w:val="043F58BB"/>
    <w:rsid w:val="043FC53B"/>
    <w:rsid w:val="04670871"/>
    <w:rsid w:val="0468A9BC"/>
    <w:rsid w:val="04726ACA"/>
    <w:rsid w:val="047569FF"/>
    <w:rsid w:val="047F32BF"/>
    <w:rsid w:val="048881A2"/>
    <w:rsid w:val="04992638"/>
    <w:rsid w:val="049991A9"/>
    <w:rsid w:val="04A2F886"/>
    <w:rsid w:val="04A31824"/>
    <w:rsid w:val="04B03788"/>
    <w:rsid w:val="04B4F25E"/>
    <w:rsid w:val="04BAE5EE"/>
    <w:rsid w:val="04BC1A33"/>
    <w:rsid w:val="04D91B1E"/>
    <w:rsid w:val="04DD637C"/>
    <w:rsid w:val="04E3159A"/>
    <w:rsid w:val="04E9FC4C"/>
    <w:rsid w:val="05001B95"/>
    <w:rsid w:val="0508835F"/>
    <w:rsid w:val="0515A4E3"/>
    <w:rsid w:val="05273030"/>
    <w:rsid w:val="05376DD4"/>
    <w:rsid w:val="0538A775"/>
    <w:rsid w:val="053D8D00"/>
    <w:rsid w:val="053EB39D"/>
    <w:rsid w:val="054569DD"/>
    <w:rsid w:val="0557A428"/>
    <w:rsid w:val="0561F88B"/>
    <w:rsid w:val="0571E5D1"/>
    <w:rsid w:val="0579A18F"/>
    <w:rsid w:val="0585B702"/>
    <w:rsid w:val="0593F7D8"/>
    <w:rsid w:val="059769B2"/>
    <w:rsid w:val="059783F9"/>
    <w:rsid w:val="059D45F5"/>
    <w:rsid w:val="05A515D9"/>
    <w:rsid w:val="05ADA8A4"/>
    <w:rsid w:val="05ADAC95"/>
    <w:rsid w:val="05B257E8"/>
    <w:rsid w:val="05B2B737"/>
    <w:rsid w:val="05B7B889"/>
    <w:rsid w:val="05B83DAF"/>
    <w:rsid w:val="05C636FA"/>
    <w:rsid w:val="05CF684D"/>
    <w:rsid w:val="05E19896"/>
    <w:rsid w:val="05EE23DB"/>
    <w:rsid w:val="05EFC1B0"/>
    <w:rsid w:val="0602E54A"/>
    <w:rsid w:val="0605475D"/>
    <w:rsid w:val="060742E0"/>
    <w:rsid w:val="060BDAB9"/>
    <w:rsid w:val="061DB882"/>
    <w:rsid w:val="061FB336"/>
    <w:rsid w:val="062A825E"/>
    <w:rsid w:val="0640A78C"/>
    <w:rsid w:val="06660B60"/>
    <w:rsid w:val="0667CC32"/>
    <w:rsid w:val="067A6F40"/>
    <w:rsid w:val="06874F5F"/>
    <w:rsid w:val="068755A7"/>
    <w:rsid w:val="0691BF3F"/>
    <w:rsid w:val="0696DFD4"/>
    <w:rsid w:val="069764B2"/>
    <w:rsid w:val="069B4FDB"/>
    <w:rsid w:val="06A1390A"/>
    <w:rsid w:val="06A4207A"/>
    <w:rsid w:val="06ADBC82"/>
    <w:rsid w:val="06B08831"/>
    <w:rsid w:val="06B8188E"/>
    <w:rsid w:val="06C8329A"/>
    <w:rsid w:val="06C97926"/>
    <w:rsid w:val="06D3B2F6"/>
    <w:rsid w:val="06DC8EDA"/>
    <w:rsid w:val="06DEC7A4"/>
    <w:rsid w:val="06E1695E"/>
    <w:rsid w:val="06F4B0EB"/>
    <w:rsid w:val="070C76FA"/>
    <w:rsid w:val="0716DD40"/>
    <w:rsid w:val="07183A3C"/>
    <w:rsid w:val="0728A187"/>
    <w:rsid w:val="0736E5A9"/>
    <w:rsid w:val="074CC41B"/>
    <w:rsid w:val="0757139C"/>
    <w:rsid w:val="075C3411"/>
    <w:rsid w:val="07631840"/>
    <w:rsid w:val="076C38FA"/>
    <w:rsid w:val="07706AF9"/>
    <w:rsid w:val="07708C56"/>
    <w:rsid w:val="077321F6"/>
    <w:rsid w:val="077B4DB5"/>
    <w:rsid w:val="077B50BB"/>
    <w:rsid w:val="07858781"/>
    <w:rsid w:val="07946185"/>
    <w:rsid w:val="079E72EC"/>
    <w:rsid w:val="07A39ECE"/>
    <w:rsid w:val="07AB696E"/>
    <w:rsid w:val="07AD4ECA"/>
    <w:rsid w:val="07AF37D8"/>
    <w:rsid w:val="07B72633"/>
    <w:rsid w:val="07C1B907"/>
    <w:rsid w:val="07C58647"/>
    <w:rsid w:val="07D41720"/>
    <w:rsid w:val="07EB0AB3"/>
    <w:rsid w:val="07EB8583"/>
    <w:rsid w:val="07F61B9E"/>
    <w:rsid w:val="07F634C3"/>
    <w:rsid w:val="07FB54D1"/>
    <w:rsid w:val="08018602"/>
    <w:rsid w:val="0816FA7D"/>
    <w:rsid w:val="0824D63A"/>
    <w:rsid w:val="0835EC83"/>
    <w:rsid w:val="083AA382"/>
    <w:rsid w:val="0844DDB0"/>
    <w:rsid w:val="084E4A1D"/>
    <w:rsid w:val="085508B8"/>
    <w:rsid w:val="085EEDA8"/>
    <w:rsid w:val="086E80E3"/>
    <w:rsid w:val="08863940"/>
    <w:rsid w:val="089F3101"/>
    <w:rsid w:val="08AE2D84"/>
    <w:rsid w:val="08B2003A"/>
    <w:rsid w:val="08E07107"/>
    <w:rsid w:val="0902C7DA"/>
    <w:rsid w:val="0905F7BE"/>
    <w:rsid w:val="09089ADE"/>
    <w:rsid w:val="090BA6BA"/>
    <w:rsid w:val="09143B57"/>
    <w:rsid w:val="092EA73F"/>
    <w:rsid w:val="09321657"/>
    <w:rsid w:val="09368551"/>
    <w:rsid w:val="0947496D"/>
    <w:rsid w:val="0956DEF4"/>
    <w:rsid w:val="095F888F"/>
    <w:rsid w:val="09887714"/>
    <w:rsid w:val="09923850"/>
    <w:rsid w:val="099855EE"/>
    <w:rsid w:val="09A1148C"/>
    <w:rsid w:val="09A2080A"/>
    <w:rsid w:val="09AE968C"/>
    <w:rsid w:val="09B46EBF"/>
    <w:rsid w:val="09B4DA82"/>
    <w:rsid w:val="09C175FF"/>
    <w:rsid w:val="09C2B5F6"/>
    <w:rsid w:val="09C7D048"/>
    <w:rsid w:val="09CEA609"/>
    <w:rsid w:val="09D8D31B"/>
    <w:rsid w:val="09E6B8CC"/>
    <w:rsid w:val="09EC22DA"/>
    <w:rsid w:val="09EFF7FF"/>
    <w:rsid w:val="09F18879"/>
    <w:rsid w:val="0A012D69"/>
    <w:rsid w:val="0A05A2A5"/>
    <w:rsid w:val="0A0649DA"/>
    <w:rsid w:val="0A1DC104"/>
    <w:rsid w:val="0A203D7A"/>
    <w:rsid w:val="0A204E94"/>
    <w:rsid w:val="0A2A1755"/>
    <w:rsid w:val="0A2A1C24"/>
    <w:rsid w:val="0A2D8479"/>
    <w:rsid w:val="0A398AF5"/>
    <w:rsid w:val="0A3E9ACF"/>
    <w:rsid w:val="0A45B87A"/>
    <w:rsid w:val="0A46A4FB"/>
    <w:rsid w:val="0A5AEB2D"/>
    <w:rsid w:val="0A5EB9A1"/>
    <w:rsid w:val="0A68BD57"/>
    <w:rsid w:val="0A6F7BD7"/>
    <w:rsid w:val="0A82E06C"/>
    <w:rsid w:val="0A8CB35D"/>
    <w:rsid w:val="0A8E5076"/>
    <w:rsid w:val="0A9CDA3D"/>
    <w:rsid w:val="0A9D4184"/>
    <w:rsid w:val="0AA4C22A"/>
    <w:rsid w:val="0AA5D4A4"/>
    <w:rsid w:val="0AA7A823"/>
    <w:rsid w:val="0AAF06BF"/>
    <w:rsid w:val="0AB02033"/>
    <w:rsid w:val="0AB3110E"/>
    <w:rsid w:val="0AB68011"/>
    <w:rsid w:val="0AB862EF"/>
    <w:rsid w:val="0ABA2138"/>
    <w:rsid w:val="0AC8EFDF"/>
    <w:rsid w:val="0ACB9E61"/>
    <w:rsid w:val="0ACC37B9"/>
    <w:rsid w:val="0AE70183"/>
    <w:rsid w:val="0AE86A69"/>
    <w:rsid w:val="0AE981B1"/>
    <w:rsid w:val="0AEA7C7B"/>
    <w:rsid w:val="0B087560"/>
    <w:rsid w:val="0B11E8B0"/>
    <w:rsid w:val="0B12563E"/>
    <w:rsid w:val="0B13C265"/>
    <w:rsid w:val="0B19AB41"/>
    <w:rsid w:val="0B2B5071"/>
    <w:rsid w:val="0B2DBC60"/>
    <w:rsid w:val="0B38F8AD"/>
    <w:rsid w:val="0B44E84C"/>
    <w:rsid w:val="0B4D0DDD"/>
    <w:rsid w:val="0B5B57F1"/>
    <w:rsid w:val="0B5FDD9C"/>
    <w:rsid w:val="0B645FBC"/>
    <w:rsid w:val="0B6EE9DA"/>
    <w:rsid w:val="0B82B5C6"/>
    <w:rsid w:val="0B84C780"/>
    <w:rsid w:val="0BA69C5D"/>
    <w:rsid w:val="0BB09294"/>
    <w:rsid w:val="0BBA1166"/>
    <w:rsid w:val="0BDA6713"/>
    <w:rsid w:val="0BDE61C8"/>
    <w:rsid w:val="0BE52320"/>
    <w:rsid w:val="0BE689EF"/>
    <w:rsid w:val="0C08DFA3"/>
    <w:rsid w:val="0C2FE003"/>
    <w:rsid w:val="0C41ECE2"/>
    <w:rsid w:val="0C428379"/>
    <w:rsid w:val="0C488455"/>
    <w:rsid w:val="0C4986C2"/>
    <w:rsid w:val="0C5520B8"/>
    <w:rsid w:val="0C5DB655"/>
    <w:rsid w:val="0C6DA637"/>
    <w:rsid w:val="0C866E48"/>
    <w:rsid w:val="0C93B8CD"/>
    <w:rsid w:val="0C98F76A"/>
    <w:rsid w:val="0CA445C1"/>
    <w:rsid w:val="0CA5100A"/>
    <w:rsid w:val="0CAC0076"/>
    <w:rsid w:val="0CBA4DE9"/>
    <w:rsid w:val="0CC150A9"/>
    <w:rsid w:val="0CC2A290"/>
    <w:rsid w:val="0CC41B97"/>
    <w:rsid w:val="0CC5F7D3"/>
    <w:rsid w:val="0CCE4276"/>
    <w:rsid w:val="0CD014E4"/>
    <w:rsid w:val="0CD501E2"/>
    <w:rsid w:val="0CD87CEB"/>
    <w:rsid w:val="0CEC7B44"/>
    <w:rsid w:val="0CF704FE"/>
    <w:rsid w:val="0CFA106A"/>
    <w:rsid w:val="0D005431"/>
    <w:rsid w:val="0D0A5F57"/>
    <w:rsid w:val="0D11C702"/>
    <w:rsid w:val="0D1C659C"/>
    <w:rsid w:val="0D1EAA2D"/>
    <w:rsid w:val="0D26DD91"/>
    <w:rsid w:val="0D334E02"/>
    <w:rsid w:val="0D3DF652"/>
    <w:rsid w:val="0D412D80"/>
    <w:rsid w:val="0D4433D3"/>
    <w:rsid w:val="0D66DCD8"/>
    <w:rsid w:val="0D69860D"/>
    <w:rsid w:val="0D6BD480"/>
    <w:rsid w:val="0D7412A9"/>
    <w:rsid w:val="0D854F8C"/>
    <w:rsid w:val="0D8CCFBC"/>
    <w:rsid w:val="0D92C853"/>
    <w:rsid w:val="0DAB3309"/>
    <w:rsid w:val="0DAB901F"/>
    <w:rsid w:val="0DB248C2"/>
    <w:rsid w:val="0DBB4167"/>
    <w:rsid w:val="0DCA98C5"/>
    <w:rsid w:val="0DCE70BF"/>
    <w:rsid w:val="0DCEE07F"/>
    <w:rsid w:val="0DD4B26E"/>
    <w:rsid w:val="0DDA1773"/>
    <w:rsid w:val="0DEBED10"/>
    <w:rsid w:val="0DED7464"/>
    <w:rsid w:val="0DF370EB"/>
    <w:rsid w:val="0DF4C63F"/>
    <w:rsid w:val="0DFE7D09"/>
    <w:rsid w:val="0DFEE796"/>
    <w:rsid w:val="0E09D869"/>
    <w:rsid w:val="0E102594"/>
    <w:rsid w:val="0E12EF5D"/>
    <w:rsid w:val="0E1414BF"/>
    <w:rsid w:val="0E1635D6"/>
    <w:rsid w:val="0E1D07C4"/>
    <w:rsid w:val="0E2220E5"/>
    <w:rsid w:val="0E26DE7E"/>
    <w:rsid w:val="0E2FA793"/>
    <w:rsid w:val="0E3BF23B"/>
    <w:rsid w:val="0E448782"/>
    <w:rsid w:val="0E53D8B6"/>
    <w:rsid w:val="0E5772F0"/>
    <w:rsid w:val="0E5F20E5"/>
    <w:rsid w:val="0E61C834"/>
    <w:rsid w:val="0E69E5CC"/>
    <w:rsid w:val="0E6B9678"/>
    <w:rsid w:val="0E77D3FB"/>
    <w:rsid w:val="0E7CAF51"/>
    <w:rsid w:val="0E7D57D5"/>
    <w:rsid w:val="0E8D326C"/>
    <w:rsid w:val="0E92F8B3"/>
    <w:rsid w:val="0E9B187F"/>
    <w:rsid w:val="0EA4C841"/>
    <w:rsid w:val="0EA686BF"/>
    <w:rsid w:val="0EA77EFE"/>
    <w:rsid w:val="0EAD55D8"/>
    <w:rsid w:val="0EB08695"/>
    <w:rsid w:val="0EC2FD4B"/>
    <w:rsid w:val="0ECABD85"/>
    <w:rsid w:val="0ECBCA68"/>
    <w:rsid w:val="0ED43FF1"/>
    <w:rsid w:val="0EDBDA72"/>
    <w:rsid w:val="0EE0072E"/>
    <w:rsid w:val="0EE748FC"/>
    <w:rsid w:val="0EE95737"/>
    <w:rsid w:val="0EEE1AD7"/>
    <w:rsid w:val="0EFB05FA"/>
    <w:rsid w:val="0EFBD6F1"/>
    <w:rsid w:val="0F02ACB3"/>
    <w:rsid w:val="0F03B4A2"/>
    <w:rsid w:val="0F04A765"/>
    <w:rsid w:val="0F125241"/>
    <w:rsid w:val="0F1701BC"/>
    <w:rsid w:val="0F1CDD84"/>
    <w:rsid w:val="0F255B78"/>
    <w:rsid w:val="0F283F33"/>
    <w:rsid w:val="0F2EF911"/>
    <w:rsid w:val="0F33646D"/>
    <w:rsid w:val="0F34C330"/>
    <w:rsid w:val="0F36F3DA"/>
    <w:rsid w:val="0F392415"/>
    <w:rsid w:val="0F3E5B39"/>
    <w:rsid w:val="0F47036A"/>
    <w:rsid w:val="0F5CBF77"/>
    <w:rsid w:val="0F5E9D81"/>
    <w:rsid w:val="0F60181D"/>
    <w:rsid w:val="0F75E7D4"/>
    <w:rsid w:val="0FA026C3"/>
    <w:rsid w:val="0FA25D62"/>
    <w:rsid w:val="0FBA01C2"/>
    <w:rsid w:val="0FCBFF92"/>
    <w:rsid w:val="0FD0F9A5"/>
    <w:rsid w:val="0FD29293"/>
    <w:rsid w:val="0FE475F1"/>
    <w:rsid w:val="0FF5493D"/>
    <w:rsid w:val="0FF877AA"/>
    <w:rsid w:val="0FFD9895"/>
    <w:rsid w:val="10113860"/>
    <w:rsid w:val="10129209"/>
    <w:rsid w:val="1018CD83"/>
    <w:rsid w:val="1036FC96"/>
    <w:rsid w:val="103F697F"/>
    <w:rsid w:val="104C5DC8"/>
    <w:rsid w:val="10582755"/>
    <w:rsid w:val="105907D2"/>
    <w:rsid w:val="10685D7D"/>
    <w:rsid w:val="1084FC88"/>
    <w:rsid w:val="108555B2"/>
    <w:rsid w:val="1085D7E2"/>
    <w:rsid w:val="108D756D"/>
    <w:rsid w:val="10952B1A"/>
    <w:rsid w:val="109758E9"/>
    <w:rsid w:val="10AE59CB"/>
    <w:rsid w:val="10AF4E3D"/>
    <w:rsid w:val="10B24985"/>
    <w:rsid w:val="10C8C309"/>
    <w:rsid w:val="10CA3AF1"/>
    <w:rsid w:val="10CC52BC"/>
    <w:rsid w:val="10CD4231"/>
    <w:rsid w:val="10CE4AAF"/>
    <w:rsid w:val="10DBFD84"/>
    <w:rsid w:val="10EB150C"/>
    <w:rsid w:val="10ED4EBA"/>
    <w:rsid w:val="110BC62D"/>
    <w:rsid w:val="11174D3F"/>
    <w:rsid w:val="112F135D"/>
    <w:rsid w:val="1131E8E3"/>
    <w:rsid w:val="113A64FD"/>
    <w:rsid w:val="11501058"/>
    <w:rsid w:val="11576F83"/>
    <w:rsid w:val="115E2230"/>
    <w:rsid w:val="116B6D68"/>
    <w:rsid w:val="116C5477"/>
    <w:rsid w:val="117524B4"/>
    <w:rsid w:val="1183E91F"/>
    <w:rsid w:val="1188BF34"/>
    <w:rsid w:val="118F1810"/>
    <w:rsid w:val="1190C3D1"/>
    <w:rsid w:val="1194EFDD"/>
    <w:rsid w:val="119B900F"/>
    <w:rsid w:val="11A649AE"/>
    <w:rsid w:val="11AA0BEC"/>
    <w:rsid w:val="11B5E21C"/>
    <w:rsid w:val="11CB9B8C"/>
    <w:rsid w:val="11D59720"/>
    <w:rsid w:val="11D707EB"/>
    <w:rsid w:val="11D759C0"/>
    <w:rsid w:val="11E4666A"/>
    <w:rsid w:val="11FB8EEA"/>
    <w:rsid w:val="12029ED4"/>
    <w:rsid w:val="120496DE"/>
    <w:rsid w:val="120E6299"/>
    <w:rsid w:val="1216536E"/>
    <w:rsid w:val="12179E0B"/>
    <w:rsid w:val="12181DE2"/>
    <w:rsid w:val="12229DF2"/>
    <w:rsid w:val="1224559A"/>
    <w:rsid w:val="122A72C2"/>
    <w:rsid w:val="123C644E"/>
    <w:rsid w:val="125427D1"/>
    <w:rsid w:val="1256F553"/>
    <w:rsid w:val="126A5FAE"/>
    <w:rsid w:val="1275169F"/>
    <w:rsid w:val="12760C1C"/>
    <w:rsid w:val="127938AD"/>
    <w:rsid w:val="129A029F"/>
    <w:rsid w:val="129B761D"/>
    <w:rsid w:val="129D6A68"/>
    <w:rsid w:val="12A67894"/>
    <w:rsid w:val="12A9A81B"/>
    <w:rsid w:val="12AC300A"/>
    <w:rsid w:val="12B8C49E"/>
    <w:rsid w:val="12BE428A"/>
    <w:rsid w:val="12E7904A"/>
    <w:rsid w:val="12F7A36C"/>
    <w:rsid w:val="12FB726D"/>
    <w:rsid w:val="13033AC0"/>
    <w:rsid w:val="130B19AD"/>
    <w:rsid w:val="131DAF58"/>
    <w:rsid w:val="132D4577"/>
    <w:rsid w:val="1335EB66"/>
    <w:rsid w:val="134D263F"/>
    <w:rsid w:val="134FC760"/>
    <w:rsid w:val="13518FCD"/>
    <w:rsid w:val="135836F9"/>
    <w:rsid w:val="13648F68"/>
    <w:rsid w:val="1366EF53"/>
    <w:rsid w:val="136FEE0D"/>
    <w:rsid w:val="137259A9"/>
    <w:rsid w:val="137B8D8E"/>
    <w:rsid w:val="137ECF8B"/>
    <w:rsid w:val="13881329"/>
    <w:rsid w:val="13ACD3FB"/>
    <w:rsid w:val="13BEFA8A"/>
    <w:rsid w:val="13CBAD10"/>
    <w:rsid w:val="13CF02DB"/>
    <w:rsid w:val="13CF5F4E"/>
    <w:rsid w:val="13DC506D"/>
    <w:rsid w:val="13DCB1EE"/>
    <w:rsid w:val="13E5DB36"/>
    <w:rsid w:val="13ECD81A"/>
    <w:rsid w:val="13EE7588"/>
    <w:rsid w:val="13FB7620"/>
    <w:rsid w:val="13FE6DE2"/>
    <w:rsid w:val="142076FA"/>
    <w:rsid w:val="1422464F"/>
    <w:rsid w:val="14253532"/>
    <w:rsid w:val="142CCACE"/>
    <w:rsid w:val="14377779"/>
    <w:rsid w:val="1439A48F"/>
    <w:rsid w:val="14479BA8"/>
    <w:rsid w:val="144EBE08"/>
    <w:rsid w:val="145A3519"/>
    <w:rsid w:val="145BBB9B"/>
    <w:rsid w:val="145CB5E8"/>
    <w:rsid w:val="1460A376"/>
    <w:rsid w:val="146C88D8"/>
    <w:rsid w:val="1470E747"/>
    <w:rsid w:val="1472E26D"/>
    <w:rsid w:val="14758E17"/>
    <w:rsid w:val="1476927C"/>
    <w:rsid w:val="147E85D1"/>
    <w:rsid w:val="149890BE"/>
    <w:rsid w:val="1499AF6F"/>
    <w:rsid w:val="14ACDD52"/>
    <w:rsid w:val="14B4856D"/>
    <w:rsid w:val="14BA7E44"/>
    <w:rsid w:val="14C11346"/>
    <w:rsid w:val="14D6C7FC"/>
    <w:rsid w:val="14D88522"/>
    <w:rsid w:val="14D9FDDB"/>
    <w:rsid w:val="14DAE681"/>
    <w:rsid w:val="14ECEA08"/>
    <w:rsid w:val="14EE6DDF"/>
    <w:rsid w:val="14F0ECE0"/>
    <w:rsid w:val="14F2FEE2"/>
    <w:rsid w:val="14F36636"/>
    <w:rsid w:val="14F38893"/>
    <w:rsid w:val="150D89EE"/>
    <w:rsid w:val="1515637D"/>
    <w:rsid w:val="1522690F"/>
    <w:rsid w:val="15235060"/>
    <w:rsid w:val="153033D8"/>
    <w:rsid w:val="1534064D"/>
    <w:rsid w:val="153B4D9E"/>
    <w:rsid w:val="153BC762"/>
    <w:rsid w:val="1541E564"/>
    <w:rsid w:val="154BA1AB"/>
    <w:rsid w:val="1553C68F"/>
    <w:rsid w:val="155A4F57"/>
    <w:rsid w:val="156D0908"/>
    <w:rsid w:val="1570AAF8"/>
    <w:rsid w:val="15742F24"/>
    <w:rsid w:val="157F81CE"/>
    <w:rsid w:val="158F12A3"/>
    <w:rsid w:val="158FAB80"/>
    <w:rsid w:val="159018F3"/>
    <w:rsid w:val="159EA436"/>
    <w:rsid w:val="15A06EA7"/>
    <w:rsid w:val="15A25DBE"/>
    <w:rsid w:val="15AF0BDF"/>
    <w:rsid w:val="15B4429B"/>
    <w:rsid w:val="15B4C766"/>
    <w:rsid w:val="15B98E1C"/>
    <w:rsid w:val="15D61489"/>
    <w:rsid w:val="15DE8739"/>
    <w:rsid w:val="15E02F3D"/>
    <w:rsid w:val="15E52958"/>
    <w:rsid w:val="15F26DE5"/>
    <w:rsid w:val="16000025"/>
    <w:rsid w:val="16021215"/>
    <w:rsid w:val="1603AB91"/>
    <w:rsid w:val="1604989B"/>
    <w:rsid w:val="1608BEFD"/>
    <w:rsid w:val="160C1CF6"/>
    <w:rsid w:val="161CF5B7"/>
    <w:rsid w:val="161DC0F8"/>
    <w:rsid w:val="1625EAEC"/>
    <w:rsid w:val="16270232"/>
    <w:rsid w:val="1627DD4B"/>
    <w:rsid w:val="162CAA80"/>
    <w:rsid w:val="1635BC1F"/>
    <w:rsid w:val="163FE19B"/>
    <w:rsid w:val="16407DDB"/>
    <w:rsid w:val="1652C3D8"/>
    <w:rsid w:val="16548569"/>
    <w:rsid w:val="16582301"/>
    <w:rsid w:val="165F3508"/>
    <w:rsid w:val="1660A4E9"/>
    <w:rsid w:val="166B4D2C"/>
    <w:rsid w:val="167C19D1"/>
    <w:rsid w:val="168B96E9"/>
    <w:rsid w:val="168D7C17"/>
    <w:rsid w:val="16A49B00"/>
    <w:rsid w:val="16A762E9"/>
    <w:rsid w:val="16B65362"/>
    <w:rsid w:val="16B6B09A"/>
    <w:rsid w:val="16C36633"/>
    <w:rsid w:val="16D25E35"/>
    <w:rsid w:val="16D7688E"/>
    <w:rsid w:val="16D81C47"/>
    <w:rsid w:val="16EB800A"/>
    <w:rsid w:val="16EE57A5"/>
    <w:rsid w:val="16F61FB8"/>
    <w:rsid w:val="16F78A99"/>
    <w:rsid w:val="171209DB"/>
    <w:rsid w:val="1712C190"/>
    <w:rsid w:val="1715D709"/>
    <w:rsid w:val="1715D93B"/>
    <w:rsid w:val="171D7C00"/>
    <w:rsid w:val="171E28F3"/>
    <w:rsid w:val="17226648"/>
    <w:rsid w:val="172999F3"/>
    <w:rsid w:val="172C8200"/>
    <w:rsid w:val="173ABCFC"/>
    <w:rsid w:val="17460CCD"/>
    <w:rsid w:val="174E1EDD"/>
    <w:rsid w:val="174E9B51"/>
    <w:rsid w:val="1755B26E"/>
    <w:rsid w:val="175FA7CF"/>
    <w:rsid w:val="176031B8"/>
    <w:rsid w:val="1761431C"/>
    <w:rsid w:val="176E76E7"/>
    <w:rsid w:val="1783CC11"/>
    <w:rsid w:val="1786FE45"/>
    <w:rsid w:val="178E0C90"/>
    <w:rsid w:val="17908754"/>
    <w:rsid w:val="179748C2"/>
    <w:rsid w:val="1798C87F"/>
    <w:rsid w:val="179EEF63"/>
    <w:rsid w:val="17A75987"/>
    <w:rsid w:val="17AA7F8F"/>
    <w:rsid w:val="17AFE54B"/>
    <w:rsid w:val="17BB29D6"/>
    <w:rsid w:val="17BEEDD2"/>
    <w:rsid w:val="17C1BB4D"/>
    <w:rsid w:val="17CF99F4"/>
    <w:rsid w:val="17E47E14"/>
    <w:rsid w:val="17E9BA00"/>
    <w:rsid w:val="180BFA99"/>
    <w:rsid w:val="181E6811"/>
    <w:rsid w:val="1823883A"/>
    <w:rsid w:val="182BD24F"/>
    <w:rsid w:val="18317556"/>
    <w:rsid w:val="183BC6E5"/>
    <w:rsid w:val="18452EAB"/>
    <w:rsid w:val="184729F7"/>
    <w:rsid w:val="1853088D"/>
    <w:rsid w:val="18597388"/>
    <w:rsid w:val="185F7D80"/>
    <w:rsid w:val="1861A3AD"/>
    <w:rsid w:val="186FC90F"/>
    <w:rsid w:val="1875DDBB"/>
    <w:rsid w:val="18870C17"/>
    <w:rsid w:val="1887C5D4"/>
    <w:rsid w:val="188C8897"/>
    <w:rsid w:val="1892A5EA"/>
    <w:rsid w:val="1899BA61"/>
    <w:rsid w:val="18ACBCBA"/>
    <w:rsid w:val="18B1D663"/>
    <w:rsid w:val="18B2350A"/>
    <w:rsid w:val="18B46B43"/>
    <w:rsid w:val="18B76D21"/>
    <w:rsid w:val="18C31FAA"/>
    <w:rsid w:val="18CAC4FD"/>
    <w:rsid w:val="18D03738"/>
    <w:rsid w:val="18DA4D86"/>
    <w:rsid w:val="18DED951"/>
    <w:rsid w:val="18E94104"/>
    <w:rsid w:val="190A6024"/>
    <w:rsid w:val="190D5901"/>
    <w:rsid w:val="1914758F"/>
    <w:rsid w:val="19226802"/>
    <w:rsid w:val="19261834"/>
    <w:rsid w:val="19283908"/>
    <w:rsid w:val="1936136B"/>
    <w:rsid w:val="1936E6B1"/>
    <w:rsid w:val="193CB971"/>
    <w:rsid w:val="193E4A03"/>
    <w:rsid w:val="19446351"/>
    <w:rsid w:val="1954A4EA"/>
    <w:rsid w:val="195BB1DE"/>
    <w:rsid w:val="19630AC9"/>
    <w:rsid w:val="196438B6"/>
    <w:rsid w:val="19694272"/>
    <w:rsid w:val="19719327"/>
    <w:rsid w:val="1983C909"/>
    <w:rsid w:val="19861CEA"/>
    <w:rsid w:val="1986AB49"/>
    <w:rsid w:val="198E0C10"/>
    <w:rsid w:val="198E248A"/>
    <w:rsid w:val="19901A6F"/>
    <w:rsid w:val="1996C2DF"/>
    <w:rsid w:val="19A4C0DB"/>
    <w:rsid w:val="19B4CEC7"/>
    <w:rsid w:val="19B8873F"/>
    <w:rsid w:val="19BDB426"/>
    <w:rsid w:val="19C2C949"/>
    <w:rsid w:val="19C7330A"/>
    <w:rsid w:val="19D1A57C"/>
    <w:rsid w:val="19DD6AB2"/>
    <w:rsid w:val="1A04EE56"/>
    <w:rsid w:val="1A06D686"/>
    <w:rsid w:val="1A123E3D"/>
    <w:rsid w:val="1A14F005"/>
    <w:rsid w:val="1A29A330"/>
    <w:rsid w:val="1A2CAA5E"/>
    <w:rsid w:val="1A2CD93F"/>
    <w:rsid w:val="1A2DC07A"/>
    <w:rsid w:val="1A364C29"/>
    <w:rsid w:val="1A38EDA6"/>
    <w:rsid w:val="1A3EA936"/>
    <w:rsid w:val="1A459B02"/>
    <w:rsid w:val="1A4A5A9A"/>
    <w:rsid w:val="1A50952E"/>
    <w:rsid w:val="1A560595"/>
    <w:rsid w:val="1A631A6C"/>
    <w:rsid w:val="1A6A56A5"/>
    <w:rsid w:val="1A809C12"/>
    <w:rsid w:val="1AA6A0F1"/>
    <w:rsid w:val="1AA892A3"/>
    <w:rsid w:val="1AB045F0"/>
    <w:rsid w:val="1AB2AF71"/>
    <w:rsid w:val="1AB741EF"/>
    <w:rsid w:val="1ABE68D7"/>
    <w:rsid w:val="1ACB2DC2"/>
    <w:rsid w:val="1ACD180F"/>
    <w:rsid w:val="1AED588D"/>
    <w:rsid w:val="1AEDC755"/>
    <w:rsid w:val="1B29AB82"/>
    <w:rsid w:val="1B29DB92"/>
    <w:rsid w:val="1B2EA035"/>
    <w:rsid w:val="1B2F09AA"/>
    <w:rsid w:val="1B315334"/>
    <w:rsid w:val="1B329255"/>
    <w:rsid w:val="1B33A039"/>
    <w:rsid w:val="1B3F93D6"/>
    <w:rsid w:val="1B44437E"/>
    <w:rsid w:val="1B6B0130"/>
    <w:rsid w:val="1B70C6B0"/>
    <w:rsid w:val="1B780C23"/>
    <w:rsid w:val="1B84D94F"/>
    <w:rsid w:val="1B92ED8D"/>
    <w:rsid w:val="1BA2516F"/>
    <w:rsid w:val="1BA507A9"/>
    <w:rsid w:val="1BB2A454"/>
    <w:rsid w:val="1BBBA957"/>
    <w:rsid w:val="1BC2A737"/>
    <w:rsid w:val="1BC9B5F5"/>
    <w:rsid w:val="1BD7BFE3"/>
    <w:rsid w:val="1BE6C433"/>
    <w:rsid w:val="1C039E25"/>
    <w:rsid w:val="1C049B3F"/>
    <w:rsid w:val="1C0A29D3"/>
    <w:rsid w:val="1C1B8825"/>
    <w:rsid w:val="1C1EA3BF"/>
    <w:rsid w:val="1C236680"/>
    <w:rsid w:val="1C23B3F3"/>
    <w:rsid w:val="1C428960"/>
    <w:rsid w:val="1C466102"/>
    <w:rsid w:val="1C4AA300"/>
    <w:rsid w:val="1C4BF4B1"/>
    <w:rsid w:val="1C555CCD"/>
    <w:rsid w:val="1C5E515E"/>
    <w:rsid w:val="1C5E5C3C"/>
    <w:rsid w:val="1C62BDB4"/>
    <w:rsid w:val="1C68E870"/>
    <w:rsid w:val="1C821A25"/>
    <w:rsid w:val="1C824CBD"/>
    <w:rsid w:val="1C82CA5A"/>
    <w:rsid w:val="1C8601B2"/>
    <w:rsid w:val="1CB3847E"/>
    <w:rsid w:val="1CB8965B"/>
    <w:rsid w:val="1CBFA59B"/>
    <w:rsid w:val="1CC3E73A"/>
    <w:rsid w:val="1CD02F23"/>
    <w:rsid w:val="1CD67974"/>
    <w:rsid w:val="1CEF85A0"/>
    <w:rsid w:val="1CF0BED1"/>
    <w:rsid w:val="1CFE47CB"/>
    <w:rsid w:val="1D0F0DE4"/>
    <w:rsid w:val="1D104E94"/>
    <w:rsid w:val="1D1BDE73"/>
    <w:rsid w:val="1D26BC7A"/>
    <w:rsid w:val="1D37BE95"/>
    <w:rsid w:val="1D38BBEE"/>
    <w:rsid w:val="1D3F4A2D"/>
    <w:rsid w:val="1D4A685D"/>
    <w:rsid w:val="1D4C6A50"/>
    <w:rsid w:val="1D4E74B5"/>
    <w:rsid w:val="1D71F3F9"/>
    <w:rsid w:val="1D8FAE6E"/>
    <w:rsid w:val="1DA0521A"/>
    <w:rsid w:val="1DA0626B"/>
    <w:rsid w:val="1DA06BA0"/>
    <w:rsid w:val="1DA4CF27"/>
    <w:rsid w:val="1DAC675A"/>
    <w:rsid w:val="1DB48F08"/>
    <w:rsid w:val="1DB90B1E"/>
    <w:rsid w:val="1DC0A72E"/>
    <w:rsid w:val="1DCB4DAE"/>
    <w:rsid w:val="1DDC9319"/>
    <w:rsid w:val="1DF09C78"/>
    <w:rsid w:val="1E1B91F1"/>
    <w:rsid w:val="1E213C56"/>
    <w:rsid w:val="1E404FC9"/>
    <w:rsid w:val="1E56AB20"/>
    <w:rsid w:val="1E6A4615"/>
    <w:rsid w:val="1E760A29"/>
    <w:rsid w:val="1E76D161"/>
    <w:rsid w:val="1E836E72"/>
    <w:rsid w:val="1E8ABA6C"/>
    <w:rsid w:val="1E9B55D7"/>
    <w:rsid w:val="1E9C3C3A"/>
    <w:rsid w:val="1EA07245"/>
    <w:rsid w:val="1EA3EE3D"/>
    <w:rsid w:val="1EAA5C79"/>
    <w:rsid w:val="1EAD35FB"/>
    <w:rsid w:val="1EB7130E"/>
    <w:rsid w:val="1EBB349E"/>
    <w:rsid w:val="1ED1576F"/>
    <w:rsid w:val="1ED436EC"/>
    <w:rsid w:val="1ED5630B"/>
    <w:rsid w:val="1ED5C7B2"/>
    <w:rsid w:val="1ED6F961"/>
    <w:rsid w:val="1EDC12EF"/>
    <w:rsid w:val="1EDEE8F4"/>
    <w:rsid w:val="1EFC254B"/>
    <w:rsid w:val="1F05C7A0"/>
    <w:rsid w:val="1F0F60A5"/>
    <w:rsid w:val="1F148F84"/>
    <w:rsid w:val="1F1D96D5"/>
    <w:rsid w:val="1F2FEECE"/>
    <w:rsid w:val="1F33028B"/>
    <w:rsid w:val="1F3AB560"/>
    <w:rsid w:val="1F42CCC9"/>
    <w:rsid w:val="1F4899B7"/>
    <w:rsid w:val="1F505D9C"/>
    <w:rsid w:val="1F528694"/>
    <w:rsid w:val="1F55FBE4"/>
    <w:rsid w:val="1F57E0B1"/>
    <w:rsid w:val="1F5B256E"/>
    <w:rsid w:val="1F5B54B5"/>
    <w:rsid w:val="1F61E599"/>
    <w:rsid w:val="1F782D53"/>
    <w:rsid w:val="1F79AFA2"/>
    <w:rsid w:val="1F88B5B7"/>
    <w:rsid w:val="1F9A72BB"/>
    <w:rsid w:val="1FA5CEC1"/>
    <w:rsid w:val="1FAFEE21"/>
    <w:rsid w:val="1FBB57DA"/>
    <w:rsid w:val="1FBB5948"/>
    <w:rsid w:val="1FC272DE"/>
    <w:rsid w:val="1FC54381"/>
    <w:rsid w:val="1FDFD357"/>
    <w:rsid w:val="1FE36122"/>
    <w:rsid w:val="1FE4C0E5"/>
    <w:rsid w:val="1FE4F8FB"/>
    <w:rsid w:val="1FE5DCEA"/>
    <w:rsid w:val="1FF7B05E"/>
    <w:rsid w:val="2001D064"/>
    <w:rsid w:val="200EC917"/>
    <w:rsid w:val="20166DE2"/>
    <w:rsid w:val="20170821"/>
    <w:rsid w:val="201854A2"/>
    <w:rsid w:val="201D57A8"/>
    <w:rsid w:val="201E8404"/>
    <w:rsid w:val="202CF235"/>
    <w:rsid w:val="203832F7"/>
    <w:rsid w:val="203C8FD9"/>
    <w:rsid w:val="2057AEDB"/>
    <w:rsid w:val="20594514"/>
    <w:rsid w:val="20787BD1"/>
    <w:rsid w:val="2080C0AF"/>
    <w:rsid w:val="2080F207"/>
    <w:rsid w:val="2085BC50"/>
    <w:rsid w:val="20861577"/>
    <w:rsid w:val="2089A99F"/>
    <w:rsid w:val="20906EB6"/>
    <w:rsid w:val="209C6D3D"/>
    <w:rsid w:val="209F2362"/>
    <w:rsid w:val="20ACF7E0"/>
    <w:rsid w:val="20CB3CD4"/>
    <w:rsid w:val="20D52570"/>
    <w:rsid w:val="20DC7F7C"/>
    <w:rsid w:val="20DDC395"/>
    <w:rsid w:val="20E876F8"/>
    <w:rsid w:val="20ED2DE3"/>
    <w:rsid w:val="20EE56F5"/>
    <w:rsid w:val="20F67F81"/>
    <w:rsid w:val="210297B5"/>
    <w:rsid w:val="2103F7A5"/>
    <w:rsid w:val="21052C1B"/>
    <w:rsid w:val="2120B247"/>
    <w:rsid w:val="2126480E"/>
    <w:rsid w:val="212B23C1"/>
    <w:rsid w:val="212DE88F"/>
    <w:rsid w:val="2132D3EF"/>
    <w:rsid w:val="213AF06F"/>
    <w:rsid w:val="21419F22"/>
    <w:rsid w:val="214A8B6B"/>
    <w:rsid w:val="215D356D"/>
    <w:rsid w:val="21811540"/>
    <w:rsid w:val="2189C9DA"/>
    <w:rsid w:val="219393C5"/>
    <w:rsid w:val="2198DD94"/>
    <w:rsid w:val="21A59476"/>
    <w:rsid w:val="21B0552E"/>
    <w:rsid w:val="21B183CC"/>
    <w:rsid w:val="21B51CCC"/>
    <w:rsid w:val="21B7A06F"/>
    <w:rsid w:val="21BDB82D"/>
    <w:rsid w:val="21BEE36A"/>
    <w:rsid w:val="21D57068"/>
    <w:rsid w:val="21D74BEC"/>
    <w:rsid w:val="21D7669D"/>
    <w:rsid w:val="21D8DF4B"/>
    <w:rsid w:val="21E6ECD7"/>
    <w:rsid w:val="21F1040B"/>
    <w:rsid w:val="22027695"/>
    <w:rsid w:val="220C21FB"/>
    <w:rsid w:val="22208671"/>
    <w:rsid w:val="222B45C8"/>
    <w:rsid w:val="222CFBC2"/>
    <w:rsid w:val="22385DB0"/>
    <w:rsid w:val="223BD291"/>
    <w:rsid w:val="22420387"/>
    <w:rsid w:val="224BE94B"/>
    <w:rsid w:val="224C40C6"/>
    <w:rsid w:val="2257E038"/>
    <w:rsid w:val="22610E5E"/>
    <w:rsid w:val="227370FF"/>
    <w:rsid w:val="227A5285"/>
    <w:rsid w:val="227C2B1F"/>
    <w:rsid w:val="227E828F"/>
    <w:rsid w:val="2280FDDB"/>
    <w:rsid w:val="22A0331D"/>
    <w:rsid w:val="22AA9180"/>
    <w:rsid w:val="22B5ACE8"/>
    <w:rsid w:val="22B6B62E"/>
    <w:rsid w:val="22B7DE5A"/>
    <w:rsid w:val="22C1279A"/>
    <w:rsid w:val="22C81EDF"/>
    <w:rsid w:val="22CA9892"/>
    <w:rsid w:val="22CAD9DB"/>
    <w:rsid w:val="22D48F6A"/>
    <w:rsid w:val="22D88F50"/>
    <w:rsid w:val="22E2273C"/>
    <w:rsid w:val="2303EF6F"/>
    <w:rsid w:val="231345B5"/>
    <w:rsid w:val="2318A1B8"/>
    <w:rsid w:val="231FABDA"/>
    <w:rsid w:val="232F27DD"/>
    <w:rsid w:val="2344AF12"/>
    <w:rsid w:val="234B845E"/>
    <w:rsid w:val="234C73CB"/>
    <w:rsid w:val="235D3384"/>
    <w:rsid w:val="235D3456"/>
    <w:rsid w:val="236CB089"/>
    <w:rsid w:val="2378370F"/>
    <w:rsid w:val="237DE3FE"/>
    <w:rsid w:val="237EBC5A"/>
    <w:rsid w:val="238455F7"/>
    <w:rsid w:val="2388D1D8"/>
    <w:rsid w:val="2391E00C"/>
    <w:rsid w:val="239BCD6B"/>
    <w:rsid w:val="239BCFED"/>
    <w:rsid w:val="23A24722"/>
    <w:rsid w:val="23A34760"/>
    <w:rsid w:val="23ABAC62"/>
    <w:rsid w:val="23ACEF54"/>
    <w:rsid w:val="23B995CD"/>
    <w:rsid w:val="23BDB639"/>
    <w:rsid w:val="23C0685A"/>
    <w:rsid w:val="23C22A59"/>
    <w:rsid w:val="23DB31B4"/>
    <w:rsid w:val="23DDF93E"/>
    <w:rsid w:val="23FB92D4"/>
    <w:rsid w:val="240788B0"/>
    <w:rsid w:val="240D105C"/>
    <w:rsid w:val="2426FDB9"/>
    <w:rsid w:val="242B7713"/>
    <w:rsid w:val="2435D9E7"/>
    <w:rsid w:val="2438AB37"/>
    <w:rsid w:val="243ABC55"/>
    <w:rsid w:val="243CEF53"/>
    <w:rsid w:val="24484B3F"/>
    <w:rsid w:val="24880A54"/>
    <w:rsid w:val="248A0026"/>
    <w:rsid w:val="248ECAFB"/>
    <w:rsid w:val="24BA57A1"/>
    <w:rsid w:val="24C346A5"/>
    <w:rsid w:val="24C4B222"/>
    <w:rsid w:val="24C8D65B"/>
    <w:rsid w:val="24CAD1E0"/>
    <w:rsid w:val="24CB97F6"/>
    <w:rsid w:val="24D3FE8A"/>
    <w:rsid w:val="24E1BB03"/>
    <w:rsid w:val="24E540A8"/>
    <w:rsid w:val="24F7CEDC"/>
    <w:rsid w:val="24FDC6DB"/>
    <w:rsid w:val="251B414B"/>
    <w:rsid w:val="25233A80"/>
    <w:rsid w:val="252AE78C"/>
    <w:rsid w:val="252E15CF"/>
    <w:rsid w:val="253DCDC0"/>
    <w:rsid w:val="253E1783"/>
    <w:rsid w:val="253FA7AA"/>
    <w:rsid w:val="25401921"/>
    <w:rsid w:val="254450BA"/>
    <w:rsid w:val="254B2159"/>
    <w:rsid w:val="254DE8B2"/>
    <w:rsid w:val="254ED1D6"/>
    <w:rsid w:val="254F694E"/>
    <w:rsid w:val="25569FCF"/>
    <w:rsid w:val="255F2878"/>
    <w:rsid w:val="25626349"/>
    <w:rsid w:val="25651B9E"/>
    <w:rsid w:val="2585F9DF"/>
    <w:rsid w:val="2593A3C5"/>
    <w:rsid w:val="2594AD90"/>
    <w:rsid w:val="2596F652"/>
    <w:rsid w:val="259B07DF"/>
    <w:rsid w:val="259E70FC"/>
    <w:rsid w:val="25A1013B"/>
    <w:rsid w:val="25A4EEE3"/>
    <w:rsid w:val="25AB259F"/>
    <w:rsid w:val="25B8BA05"/>
    <w:rsid w:val="25C34375"/>
    <w:rsid w:val="25D04346"/>
    <w:rsid w:val="25D73E18"/>
    <w:rsid w:val="25F28ED1"/>
    <w:rsid w:val="25F2F897"/>
    <w:rsid w:val="26027A9D"/>
    <w:rsid w:val="260F4DD1"/>
    <w:rsid w:val="2610BBBF"/>
    <w:rsid w:val="26142072"/>
    <w:rsid w:val="26169799"/>
    <w:rsid w:val="2622E659"/>
    <w:rsid w:val="26241135"/>
    <w:rsid w:val="2624943A"/>
    <w:rsid w:val="262BD9E5"/>
    <w:rsid w:val="262CDBC1"/>
    <w:rsid w:val="2631CB73"/>
    <w:rsid w:val="2641066B"/>
    <w:rsid w:val="26443960"/>
    <w:rsid w:val="26474E92"/>
    <w:rsid w:val="26480D53"/>
    <w:rsid w:val="2648D54B"/>
    <w:rsid w:val="265C6E01"/>
    <w:rsid w:val="265E3E80"/>
    <w:rsid w:val="2666383F"/>
    <w:rsid w:val="266C4C5A"/>
    <w:rsid w:val="26736D97"/>
    <w:rsid w:val="267B01EB"/>
    <w:rsid w:val="267DB9F5"/>
    <w:rsid w:val="268285F6"/>
    <w:rsid w:val="268927A2"/>
    <w:rsid w:val="269A0CFC"/>
    <w:rsid w:val="26A00BB3"/>
    <w:rsid w:val="26ABEF4C"/>
    <w:rsid w:val="26B253ED"/>
    <w:rsid w:val="26C26F97"/>
    <w:rsid w:val="26C29CE3"/>
    <w:rsid w:val="26C4323A"/>
    <w:rsid w:val="26DC5BBD"/>
    <w:rsid w:val="26E6897F"/>
    <w:rsid w:val="26E79B62"/>
    <w:rsid w:val="26EA9602"/>
    <w:rsid w:val="26F91A06"/>
    <w:rsid w:val="26FE6CD6"/>
    <w:rsid w:val="270F09D0"/>
    <w:rsid w:val="27113A52"/>
    <w:rsid w:val="2712CDB6"/>
    <w:rsid w:val="27189BAB"/>
    <w:rsid w:val="271A728A"/>
    <w:rsid w:val="271E0034"/>
    <w:rsid w:val="272FD1A9"/>
    <w:rsid w:val="274315E0"/>
    <w:rsid w:val="2747930F"/>
    <w:rsid w:val="2758444F"/>
    <w:rsid w:val="27623799"/>
    <w:rsid w:val="27657083"/>
    <w:rsid w:val="27694B8A"/>
    <w:rsid w:val="277466A2"/>
    <w:rsid w:val="2775B5C9"/>
    <w:rsid w:val="277D5D0F"/>
    <w:rsid w:val="277F2A2A"/>
    <w:rsid w:val="278240EF"/>
    <w:rsid w:val="278C207A"/>
    <w:rsid w:val="2796317A"/>
    <w:rsid w:val="27B9A68A"/>
    <w:rsid w:val="27D52A72"/>
    <w:rsid w:val="27D86830"/>
    <w:rsid w:val="27E3624C"/>
    <w:rsid w:val="27E459B6"/>
    <w:rsid w:val="27E56094"/>
    <w:rsid w:val="27E59977"/>
    <w:rsid w:val="27E75667"/>
    <w:rsid w:val="27EBF0C8"/>
    <w:rsid w:val="27F56E2A"/>
    <w:rsid w:val="27F918DF"/>
    <w:rsid w:val="28100501"/>
    <w:rsid w:val="281822B0"/>
    <w:rsid w:val="2830D32F"/>
    <w:rsid w:val="284828D9"/>
    <w:rsid w:val="284D1BEE"/>
    <w:rsid w:val="2851EE38"/>
    <w:rsid w:val="28545D07"/>
    <w:rsid w:val="285875A3"/>
    <w:rsid w:val="28595FEF"/>
    <w:rsid w:val="28675586"/>
    <w:rsid w:val="286A4B46"/>
    <w:rsid w:val="286C167A"/>
    <w:rsid w:val="286E7A57"/>
    <w:rsid w:val="287A139F"/>
    <w:rsid w:val="287BA81E"/>
    <w:rsid w:val="28816ED3"/>
    <w:rsid w:val="288259E0"/>
    <w:rsid w:val="289A64E1"/>
    <w:rsid w:val="289EDA24"/>
    <w:rsid w:val="28A52A87"/>
    <w:rsid w:val="28A6F980"/>
    <w:rsid w:val="28A7803C"/>
    <w:rsid w:val="28A7AA28"/>
    <w:rsid w:val="28AD0538"/>
    <w:rsid w:val="28B716DE"/>
    <w:rsid w:val="28CADFCE"/>
    <w:rsid w:val="28D3BED5"/>
    <w:rsid w:val="28D7752E"/>
    <w:rsid w:val="28DA9720"/>
    <w:rsid w:val="28E64800"/>
    <w:rsid w:val="28F5A482"/>
    <w:rsid w:val="28F92AFF"/>
    <w:rsid w:val="2900C62C"/>
    <w:rsid w:val="290DF0BA"/>
    <w:rsid w:val="2911F9BF"/>
    <w:rsid w:val="291D3448"/>
    <w:rsid w:val="291EBD3B"/>
    <w:rsid w:val="291FEC4B"/>
    <w:rsid w:val="292A9959"/>
    <w:rsid w:val="292AB08E"/>
    <w:rsid w:val="29316047"/>
    <w:rsid w:val="294103C8"/>
    <w:rsid w:val="294CD267"/>
    <w:rsid w:val="294F656E"/>
    <w:rsid w:val="2953C3CE"/>
    <w:rsid w:val="2955B6AB"/>
    <w:rsid w:val="295EB03F"/>
    <w:rsid w:val="2965AFC0"/>
    <w:rsid w:val="29663C50"/>
    <w:rsid w:val="29711B0B"/>
    <w:rsid w:val="29735075"/>
    <w:rsid w:val="2984BF9C"/>
    <w:rsid w:val="298B749F"/>
    <w:rsid w:val="2994ACE0"/>
    <w:rsid w:val="29964496"/>
    <w:rsid w:val="29AEC469"/>
    <w:rsid w:val="29B02637"/>
    <w:rsid w:val="29C31569"/>
    <w:rsid w:val="29DEA410"/>
    <w:rsid w:val="29E0CAB8"/>
    <w:rsid w:val="29E26236"/>
    <w:rsid w:val="29F4601D"/>
    <w:rsid w:val="29F873AB"/>
    <w:rsid w:val="29F9F527"/>
    <w:rsid w:val="29FAA24C"/>
    <w:rsid w:val="29FF0F3D"/>
    <w:rsid w:val="2A02049F"/>
    <w:rsid w:val="2A0692E2"/>
    <w:rsid w:val="2A0B5596"/>
    <w:rsid w:val="2A166018"/>
    <w:rsid w:val="2A3619DF"/>
    <w:rsid w:val="2A6685A4"/>
    <w:rsid w:val="2A72C23F"/>
    <w:rsid w:val="2A7B6907"/>
    <w:rsid w:val="2A7D6807"/>
    <w:rsid w:val="2A901850"/>
    <w:rsid w:val="2A94C79E"/>
    <w:rsid w:val="2A969D83"/>
    <w:rsid w:val="2A9E793D"/>
    <w:rsid w:val="2AA22808"/>
    <w:rsid w:val="2AA2A4F5"/>
    <w:rsid w:val="2AA5D6E8"/>
    <w:rsid w:val="2AA789F2"/>
    <w:rsid w:val="2AADC667"/>
    <w:rsid w:val="2AAE3E6E"/>
    <w:rsid w:val="2AB9323C"/>
    <w:rsid w:val="2ABAFFF1"/>
    <w:rsid w:val="2AC005FC"/>
    <w:rsid w:val="2AD828D8"/>
    <w:rsid w:val="2B027C00"/>
    <w:rsid w:val="2B0C27B3"/>
    <w:rsid w:val="2B10BD1E"/>
    <w:rsid w:val="2B215F8C"/>
    <w:rsid w:val="2B2568D4"/>
    <w:rsid w:val="2B2EBE92"/>
    <w:rsid w:val="2B3D8363"/>
    <w:rsid w:val="2B4106E1"/>
    <w:rsid w:val="2B436847"/>
    <w:rsid w:val="2B477B76"/>
    <w:rsid w:val="2B483A70"/>
    <w:rsid w:val="2B562425"/>
    <w:rsid w:val="2B5BD657"/>
    <w:rsid w:val="2B5E2E01"/>
    <w:rsid w:val="2B67CDF4"/>
    <w:rsid w:val="2B725490"/>
    <w:rsid w:val="2B741A23"/>
    <w:rsid w:val="2B779462"/>
    <w:rsid w:val="2B8085BD"/>
    <w:rsid w:val="2B90B564"/>
    <w:rsid w:val="2B96F456"/>
    <w:rsid w:val="2BB0F1B7"/>
    <w:rsid w:val="2BBA34FD"/>
    <w:rsid w:val="2BBB9CE0"/>
    <w:rsid w:val="2BBC24D4"/>
    <w:rsid w:val="2BBF7617"/>
    <w:rsid w:val="2BCC44CF"/>
    <w:rsid w:val="2BE78FE6"/>
    <w:rsid w:val="2C0952DA"/>
    <w:rsid w:val="2C0C1C3E"/>
    <w:rsid w:val="2C193868"/>
    <w:rsid w:val="2C1A2342"/>
    <w:rsid w:val="2C1C7741"/>
    <w:rsid w:val="2C31099C"/>
    <w:rsid w:val="2C42F73C"/>
    <w:rsid w:val="2C42F973"/>
    <w:rsid w:val="2C53B701"/>
    <w:rsid w:val="2C6204C9"/>
    <w:rsid w:val="2C69A5D7"/>
    <w:rsid w:val="2C6AD135"/>
    <w:rsid w:val="2C6B18F6"/>
    <w:rsid w:val="2C6F3C43"/>
    <w:rsid w:val="2C7DCA96"/>
    <w:rsid w:val="2C9123A0"/>
    <w:rsid w:val="2C9891B0"/>
    <w:rsid w:val="2C997839"/>
    <w:rsid w:val="2CA451DD"/>
    <w:rsid w:val="2CA8144F"/>
    <w:rsid w:val="2CAC2938"/>
    <w:rsid w:val="2CAEDD6B"/>
    <w:rsid w:val="2CB169C0"/>
    <w:rsid w:val="2CBA4F3B"/>
    <w:rsid w:val="2CBA82D7"/>
    <w:rsid w:val="2CC0A9FD"/>
    <w:rsid w:val="2CC4BEC0"/>
    <w:rsid w:val="2CC5AA4F"/>
    <w:rsid w:val="2CCC255B"/>
    <w:rsid w:val="2CD1B494"/>
    <w:rsid w:val="2CD3C849"/>
    <w:rsid w:val="2CE1C6DB"/>
    <w:rsid w:val="2CE7FD38"/>
    <w:rsid w:val="2CF3DFDF"/>
    <w:rsid w:val="2CF58AD1"/>
    <w:rsid w:val="2D048809"/>
    <w:rsid w:val="2D05DA5D"/>
    <w:rsid w:val="2D05E416"/>
    <w:rsid w:val="2D07E9E8"/>
    <w:rsid w:val="2D16E0E2"/>
    <w:rsid w:val="2D24FF95"/>
    <w:rsid w:val="2D42514E"/>
    <w:rsid w:val="2D43D0B0"/>
    <w:rsid w:val="2D44D846"/>
    <w:rsid w:val="2D4B656D"/>
    <w:rsid w:val="2D6189DB"/>
    <w:rsid w:val="2D85EAD0"/>
    <w:rsid w:val="2D8DAA41"/>
    <w:rsid w:val="2D90C85B"/>
    <w:rsid w:val="2D992BD8"/>
    <w:rsid w:val="2D9F3C3B"/>
    <w:rsid w:val="2DAACED4"/>
    <w:rsid w:val="2DBD0F9C"/>
    <w:rsid w:val="2DBDB7CE"/>
    <w:rsid w:val="2DC3050F"/>
    <w:rsid w:val="2DCD2554"/>
    <w:rsid w:val="2DD31A72"/>
    <w:rsid w:val="2DD446DB"/>
    <w:rsid w:val="2DE4B40C"/>
    <w:rsid w:val="2DECCA1D"/>
    <w:rsid w:val="2DF2A99D"/>
    <w:rsid w:val="2DFA54CA"/>
    <w:rsid w:val="2DFDAAC5"/>
    <w:rsid w:val="2E04B9CE"/>
    <w:rsid w:val="2E0F0263"/>
    <w:rsid w:val="2E10BF5C"/>
    <w:rsid w:val="2E11A7DA"/>
    <w:rsid w:val="2E361019"/>
    <w:rsid w:val="2E36C149"/>
    <w:rsid w:val="2E3A311D"/>
    <w:rsid w:val="2E3F3EA8"/>
    <w:rsid w:val="2E47DEBF"/>
    <w:rsid w:val="2E56AEF2"/>
    <w:rsid w:val="2E5C73AB"/>
    <w:rsid w:val="2E5CB676"/>
    <w:rsid w:val="2E675FEF"/>
    <w:rsid w:val="2E67F5BC"/>
    <w:rsid w:val="2E6A5AEC"/>
    <w:rsid w:val="2E718756"/>
    <w:rsid w:val="2E7CA781"/>
    <w:rsid w:val="2E80E1B9"/>
    <w:rsid w:val="2E87A013"/>
    <w:rsid w:val="2E9015DB"/>
    <w:rsid w:val="2EA28EC0"/>
    <w:rsid w:val="2EA702D8"/>
    <w:rsid w:val="2EACBA51"/>
    <w:rsid w:val="2EBA3A7D"/>
    <w:rsid w:val="2EBCFB62"/>
    <w:rsid w:val="2EBD81D7"/>
    <w:rsid w:val="2EBFB8FB"/>
    <w:rsid w:val="2ECC31D5"/>
    <w:rsid w:val="2ECDE385"/>
    <w:rsid w:val="2ECF768F"/>
    <w:rsid w:val="2EDFA111"/>
    <w:rsid w:val="2EE9BBD4"/>
    <w:rsid w:val="2EE9EC85"/>
    <w:rsid w:val="2EF64E9B"/>
    <w:rsid w:val="2EF6DAC0"/>
    <w:rsid w:val="2F07A381"/>
    <w:rsid w:val="2F09A665"/>
    <w:rsid w:val="2F0A96A5"/>
    <w:rsid w:val="2F2E037B"/>
    <w:rsid w:val="2F39EA97"/>
    <w:rsid w:val="2F447DF8"/>
    <w:rsid w:val="2F46A5CD"/>
    <w:rsid w:val="2F4D68A6"/>
    <w:rsid w:val="2F4E1815"/>
    <w:rsid w:val="2F51E7C3"/>
    <w:rsid w:val="2F56468E"/>
    <w:rsid w:val="2F566DB6"/>
    <w:rsid w:val="2F595037"/>
    <w:rsid w:val="2F60006C"/>
    <w:rsid w:val="2F68C59E"/>
    <w:rsid w:val="2F6E653D"/>
    <w:rsid w:val="2F73C898"/>
    <w:rsid w:val="2F748AC9"/>
    <w:rsid w:val="2F76B828"/>
    <w:rsid w:val="2F82765F"/>
    <w:rsid w:val="2F862DBF"/>
    <w:rsid w:val="2F8B5840"/>
    <w:rsid w:val="2F8FE97C"/>
    <w:rsid w:val="2F99F607"/>
    <w:rsid w:val="2F9D07BA"/>
    <w:rsid w:val="2F9E6A3D"/>
    <w:rsid w:val="2F9E91DE"/>
    <w:rsid w:val="2FAD1E28"/>
    <w:rsid w:val="2FADFA20"/>
    <w:rsid w:val="2FB4000B"/>
    <w:rsid w:val="2FB56740"/>
    <w:rsid w:val="2FB71C55"/>
    <w:rsid w:val="2FBA8027"/>
    <w:rsid w:val="2FC18116"/>
    <w:rsid w:val="2FC398AE"/>
    <w:rsid w:val="2FC786CC"/>
    <w:rsid w:val="2FC896B0"/>
    <w:rsid w:val="2FCBBAFE"/>
    <w:rsid w:val="2FCBCF7E"/>
    <w:rsid w:val="2FDF3331"/>
    <w:rsid w:val="2FE0E01E"/>
    <w:rsid w:val="2FE6B17C"/>
    <w:rsid w:val="2FF4E51A"/>
    <w:rsid w:val="302427C6"/>
    <w:rsid w:val="302A41BE"/>
    <w:rsid w:val="302CF66E"/>
    <w:rsid w:val="3034631A"/>
    <w:rsid w:val="303A070A"/>
    <w:rsid w:val="303BE5E5"/>
    <w:rsid w:val="303D21EF"/>
    <w:rsid w:val="304537B2"/>
    <w:rsid w:val="3047D879"/>
    <w:rsid w:val="304A32A8"/>
    <w:rsid w:val="304B52FA"/>
    <w:rsid w:val="304E2C36"/>
    <w:rsid w:val="306936AB"/>
    <w:rsid w:val="3075F249"/>
    <w:rsid w:val="307EE004"/>
    <w:rsid w:val="308795F9"/>
    <w:rsid w:val="308DA620"/>
    <w:rsid w:val="30914792"/>
    <w:rsid w:val="3094424D"/>
    <w:rsid w:val="3099D0D3"/>
    <w:rsid w:val="30A0D4D5"/>
    <w:rsid w:val="30B9ECAE"/>
    <w:rsid w:val="30C1A703"/>
    <w:rsid w:val="30CE7361"/>
    <w:rsid w:val="30D27F5D"/>
    <w:rsid w:val="30DD8C42"/>
    <w:rsid w:val="30F6AD9B"/>
    <w:rsid w:val="3112A948"/>
    <w:rsid w:val="31165DDE"/>
    <w:rsid w:val="311F6F24"/>
    <w:rsid w:val="3120F6F1"/>
    <w:rsid w:val="3122740C"/>
    <w:rsid w:val="3123E469"/>
    <w:rsid w:val="312683EA"/>
    <w:rsid w:val="3126C37D"/>
    <w:rsid w:val="31343774"/>
    <w:rsid w:val="31361B94"/>
    <w:rsid w:val="3139126F"/>
    <w:rsid w:val="31391332"/>
    <w:rsid w:val="313D40AE"/>
    <w:rsid w:val="314AE482"/>
    <w:rsid w:val="315BE732"/>
    <w:rsid w:val="316AB9DC"/>
    <w:rsid w:val="3173E898"/>
    <w:rsid w:val="317490A0"/>
    <w:rsid w:val="31892719"/>
    <w:rsid w:val="319C3283"/>
    <w:rsid w:val="31A91DBC"/>
    <w:rsid w:val="31B3B267"/>
    <w:rsid w:val="31BBA025"/>
    <w:rsid w:val="31D07E8E"/>
    <w:rsid w:val="31EAAAD3"/>
    <w:rsid w:val="31F4412F"/>
    <w:rsid w:val="31F44CFE"/>
    <w:rsid w:val="320617EE"/>
    <w:rsid w:val="3216BD32"/>
    <w:rsid w:val="321AE4B2"/>
    <w:rsid w:val="3225FFCB"/>
    <w:rsid w:val="32280311"/>
    <w:rsid w:val="32297681"/>
    <w:rsid w:val="32342CD7"/>
    <w:rsid w:val="3235D5F3"/>
    <w:rsid w:val="3238F037"/>
    <w:rsid w:val="323B4041"/>
    <w:rsid w:val="32408F7F"/>
    <w:rsid w:val="324B9259"/>
    <w:rsid w:val="3262EDC9"/>
    <w:rsid w:val="3271A056"/>
    <w:rsid w:val="3278E80B"/>
    <w:rsid w:val="327A78E8"/>
    <w:rsid w:val="32897707"/>
    <w:rsid w:val="32951C15"/>
    <w:rsid w:val="32A0814E"/>
    <w:rsid w:val="32A9BBC4"/>
    <w:rsid w:val="32AF85D3"/>
    <w:rsid w:val="32B106C7"/>
    <w:rsid w:val="32B8BA7C"/>
    <w:rsid w:val="32CE5054"/>
    <w:rsid w:val="32D7EE79"/>
    <w:rsid w:val="32D7FF94"/>
    <w:rsid w:val="32DF6DFF"/>
    <w:rsid w:val="32E970E5"/>
    <w:rsid w:val="32E9A9CA"/>
    <w:rsid w:val="32F131E7"/>
    <w:rsid w:val="32F3578C"/>
    <w:rsid w:val="32F36147"/>
    <w:rsid w:val="32F8A676"/>
    <w:rsid w:val="33018816"/>
    <w:rsid w:val="3312DCD1"/>
    <w:rsid w:val="331E92B0"/>
    <w:rsid w:val="331F9AA5"/>
    <w:rsid w:val="332C7227"/>
    <w:rsid w:val="3338C9AD"/>
    <w:rsid w:val="333BAB9B"/>
    <w:rsid w:val="3348FACD"/>
    <w:rsid w:val="334A3F92"/>
    <w:rsid w:val="3350AC57"/>
    <w:rsid w:val="3356C48C"/>
    <w:rsid w:val="335AD0E8"/>
    <w:rsid w:val="3369BC93"/>
    <w:rsid w:val="33728DD8"/>
    <w:rsid w:val="337877B6"/>
    <w:rsid w:val="33931E45"/>
    <w:rsid w:val="33A2A74A"/>
    <w:rsid w:val="33C546E2"/>
    <w:rsid w:val="33CC81B2"/>
    <w:rsid w:val="33D3DA03"/>
    <w:rsid w:val="33D4E441"/>
    <w:rsid w:val="33DD873F"/>
    <w:rsid w:val="33DF6CA6"/>
    <w:rsid w:val="33EF12C4"/>
    <w:rsid w:val="33F910B9"/>
    <w:rsid w:val="33FA7720"/>
    <w:rsid w:val="340436B8"/>
    <w:rsid w:val="34181C05"/>
    <w:rsid w:val="341B0066"/>
    <w:rsid w:val="34228187"/>
    <w:rsid w:val="342445E9"/>
    <w:rsid w:val="3427D6E5"/>
    <w:rsid w:val="3438C750"/>
    <w:rsid w:val="34465DF2"/>
    <w:rsid w:val="3449C419"/>
    <w:rsid w:val="345B3357"/>
    <w:rsid w:val="34659541"/>
    <w:rsid w:val="34669308"/>
    <w:rsid w:val="346C1488"/>
    <w:rsid w:val="346D54DF"/>
    <w:rsid w:val="348211EA"/>
    <w:rsid w:val="34893EAE"/>
    <w:rsid w:val="348F2067"/>
    <w:rsid w:val="349A85B0"/>
    <w:rsid w:val="349D0C14"/>
    <w:rsid w:val="34AE23A9"/>
    <w:rsid w:val="34B2BAEB"/>
    <w:rsid w:val="34BD02BE"/>
    <w:rsid w:val="34CD1912"/>
    <w:rsid w:val="34D218DB"/>
    <w:rsid w:val="34D45C80"/>
    <w:rsid w:val="34E0CE76"/>
    <w:rsid w:val="34E76C69"/>
    <w:rsid w:val="34FBD1D0"/>
    <w:rsid w:val="35135960"/>
    <w:rsid w:val="3526F40E"/>
    <w:rsid w:val="35336D3D"/>
    <w:rsid w:val="353712C4"/>
    <w:rsid w:val="3538E018"/>
    <w:rsid w:val="3541123D"/>
    <w:rsid w:val="3547E696"/>
    <w:rsid w:val="3549A50D"/>
    <w:rsid w:val="354BFB3D"/>
    <w:rsid w:val="35644C35"/>
    <w:rsid w:val="3565D6AE"/>
    <w:rsid w:val="356C409E"/>
    <w:rsid w:val="357425B7"/>
    <w:rsid w:val="357474D9"/>
    <w:rsid w:val="357A3801"/>
    <w:rsid w:val="357D093A"/>
    <w:rsid w:val="3594EC51"/>
    <w:rsid w:val="35A8D64F"/>
    <w:rsid w:val="35AA6B60"/>
    <w:rsid w:val="35C13304"/>
    <w:rsid w:val="35C166A6"/>
    <w:rsid w:val="35C6AB59"/>
    <w:rsid w:val="35D08137"/>
    <w:rsid w:val="35EE5C9B"/>
    <w:rsid w:val="35F5E52F"/>
    <w:rsid w:val="35F7E18A"/>
    <w:rsid w:val="3601326B"/>
    <w:rsid w:val="3605F116"/>
    <w:rsid w:val="36076295"/>
    <w:rsid w:val="361109E7"/>
    <w:rsid w:val="361DEB65"/>
    <w:rsid w:val="3628D747"/>
    <w:rsid w:val="36319BE6"/>
    <w:rsid w:val="363246BE"/>
    <w:rsid w:val="363F4CEE"/>
    <w:rsid w:val="3645DD95"/>
    <w:rsid w:val="3646AAB7"/>
    <w:rsid w:val="364A96AC"/>
    <w:rsid w:val="3656B64F"/>
    <w:rsid w:val="365B8A1E"/>
    <w:rsid w:val="366408EC"/>
    <w:rsid w:val="366ED9A0"/>
    <w:rsid w:val="369AB544"/>
    <w:rsid w:val="36A1ABA8"/>
    <w:rsid w:val="36A680E2"/>
    <w:rsid w:val="36B0D7A3"/>
    <w:rsid w:val="36BA9B07"/>
    <w:rsid w:val="36BCD97C"/>
    <w:rsid w:val="36C24CAB"/>
    <w:rsid w:val="36C8923F"/>
    <w:rsid w:val="36D4B89B"/>
    <w:rsid w:val="36E2D192"/>
    <w:rsid w:val="36E6A9D8"/>
    <w:rsid w:val="36E91853"/>
    <w:rsid w:val="36F12839"/>
    <w:rsid w:val="36F5A1B0"/>
    <w:rsid w:val="37083439"/>
    <w:rsid w:val="370D3FAD"/>
    <w:rsid w:val="3725494F"/>
    <w:rsid w:val="3725E38A"/>
    <w:rsid w:val="3734D052"/>
    <w:rsid w:val="3738F19A"/>
    <w:rsid w:val="373B3FB4"/>
    <w:rsid w:val="374ABEED"/>
    <w:rsid w:val="374C2F82"/>
    <w:rsid w:val="374EA960"/>
    <w:rsid w:val="37506804"/>
    <w:rsid w:val="3760DF84"/>
    <w:rsid w:val="3765E8FD"/>
    <w:rsid w:val="376A839E"/>
    <w:rsid w:val="376F76DE"/>
    <w:rsid w:val="3770681F"/>
    <w:rsid w:val="37713C7D"/>
    <w:rsid w:val="377BA9C9"/>
    <w:rsid w:val="37802593"/>
    <w:rsid w:val="37928B2F"/>
    <w:rsid w:val="37974A33"/>
    <w:rsid w:val="379832DB"/>
    <w:rsid w:val="37A1B016"/>
    <w:rsid w:val="37A21BF5"/>
    <w:rsid w:val="37A50B4B"/>
    <w:rsid w:val="37A72F48"/>
    <w:rsid w:val="37ACDA48"/>
    <w:rsid w:val="37BDA5AE"/>
    <w:rsid w:val="37C619CA"/>
    <w:rsid w:val="37D3D55F"/>
    <w:rsid w:val="37DFA1DF"/>
    <w:rsid w:val="37EB79F9"/>
    <w:rsid w:val="37EBBF4B"/>
    <w:rsid w:val="37F40DED"/>
    <w:rsid w:val="37F57AF2"/>
    <w:rsid w:val="37F7EF8A"/>
    <w:rsid w:val="37FC4620"/>
    <w:rsid w:val="38029E72"/>
    <w:rsid w:val="380FA62A"/>
    <w:rsid w:val="3810B767"/>
    <w:rsid w:val="3812F6BB"/>
    <w:rsid w:val="3824BCF8"/>
    <w:rsid w:val="383CE987"/>
    <w:rsid w:val="384284D7"/>
    <w:rsid w:val="38437D74"/>
    <w:rsid w:val="3843C964"/>
    <w:rsid w:val="384E9B5D"/>
    <w:rsid w:val="3857B51B"/>
    <w:rsid w:val="38614059"/>
    <w:rsid w:val="38627EB1"/>
    <w:rsid w:val="38652910"/>
    <w:rsid w:val="386A3E59"/>
    <w:rsid w:val="38713C1D"/>
    <w:rsid w:val="387FC31A"/>
    <w:rsid w:val="3881AA97"/>
    <w:rsid w:val="3899B870"/>
    <w:rsid w:val="389BFE8D"/>
    <w:rsid w:val="389DE1F8"/>
    <w:rsid w:val="38A25B32"/>
    <w:rsid w:val="38A856DF"/>
    <w:rsid w:val="38AABA84"/>
    <w:rsid w:val="38B6BD07"/>
    <w:rsid w:val="38BACEA4"/>
    <w:rsid w:val="38BD67A6"/>
    <w:rsid w:val="38C5CB58"/>
    <w:rsid w:val="38D5784C"/>
    <w:rsid w:val="38D7EE49"/>
    <w:rsid w:val="38E3EC58"/>
    <w:rsid w:val="38E50CF6"/>
    <w:rsid w:val="38EB7F94"/>
    <w:rsid w:val="38F17304"/>
    <w:rsid w:val="38F7DE75"/>
    <w:rsid w:val="38FDAA6C"/>
    <w:rsid w:val="390C9DCB"/>
    <w:rsid w:val="391A3E57"/>
    <w:rsid w:val="3920F6E2"/>
    <w:rsid w:val="392D85F1"/>
    <w:rsid w:val="39364346"/>
    <w:rsid w:val="394F604D"/>
    <w:rsid w:val="39536B97"/>
    <w:rsid w:val="39549135"/>
    <w:rsid w:val="39591168"/>
    <w:rsid w:val="395E3B6C"/>
    <w:rsid w:val="3960518B"/>
    <w:rsid w:val="3965839F"/>
    <w:rsid w:val="39BC07E3"/>
    <w:rsid w:val="39C55855"/>
    <w:rsid w:val="39CB0A0C"/>
    <w:rsid w:val="39D17706"/>
    <w:rsid w:val="39D1ED2F"/>
    <w:rsid w:val="39E3FE30"/>
    <w:rsid w:val="39FB3DCD"/>
    <w:rsid w:val="39FFC8C2"/>
    <w:rsid w:val="3A02DDFA"/>
    <w:rsid w:val="3A02F9A5"/>
    <w:rsid w:val="3A1967BD"/>
    <w:rsid w:val="3A1A739E"/>
    <w:rsid w:val="3A269122"/>
    <w:rsid w:val="3A288C78"/>
    <w:rsid w:val="3A28941C"/>
    <w:rsid w:val="3A2AD9BF"/>
    <w:rsid w:val="3A2EBC23"/>
    <w:rsid w:val="3A50943A"/>
    <w:rsid w:val="3A5D84CA"/>
    <w:rsid w:val="3A735D5E"/>
    <w:rsid w:val="3A825FAF"/>
    <w:rsid w:val="3A87639A"/>
    <w:rsid w:val="3A91AE01"/>
    <w:rsid w:val="3ABBB20B"/>
    <w:rsid w:val="3AC0D088"/>
    <w:rsid w:val="3AC95398"/>
    <w:rsid w:val="3ACB53A3"/>
    <w:rsid w:val="3ACBE133"/>
    <w:rsid w:val="3ACFFBBD"/>
    <w:rsid w:val="3AEA8FFE"/>
    <w:rsid w:val="3AED0BDE"/>
    <w:rsid w:val="3AF12522"/>
    <w:rsid w:val="3AF40971"/>
    <w:rsid w:val="3AF69B3F"/>
    <w:rsid w:val="3AF8A5EE"/>
    <w:rsid w:val="3AF90030"/>
    <w:rsid w:val="3AFE47F7"/>
    <w:rsid w:val="3B035D13"/>
    <w:rsid w:val="3B1B63FF"/>
    <w:rsid w:val="3B214ACD"/>
    <w:rsid w:val="3B321E03"/>
    <w:rsid w:val="3B36D919"/>
    <w:rsid w:val="3B36DE7A"/>
    <w:rsid w:val="3B4BBB58"/>
    <w:rsid w:val="3B585A57"/>
    <w:rsid w:val="3B58A5D0"/>
    <w:rsid w:val="3B73785E"/>
    <w:rsid w:val="3B742808"/>
    <w:rsid w:val="3B7E3A6E"/>
    <w:rsid w:val="3B7EDD54"/>
    <w:rsid w:val="3B813063"/>
    <w:rsid w:val="3B8B7E39"/>
    <w:rsid w:val="3BA82014"/>
    <w:rsid w:val="3BAD1644"/>
    <w:rsid w:val="3BAEA149"/>
    <w:rsid w:val="3BC4D0EC"/>
    <w:rsid w:val="3BC7C283"/>
    <w:rsid w:val="3BCC8B10"/>
    <w:rsid w:val="3BD2F63C"/>
    <w:rsid w:val="3BD33EDA"/>
    <w:rsid w:val="3BDD6369"/>
    <w:rsid w:val="3BE372EA"/>
    <w:rsid w:val="3BE5B8D4"/>
    <w:rsid w:val="3BE5C8CF"/>
    <w:rsid w:val="3BE7DE29"/>
    <w:rsid w:val="3BEE0F11"/>
    <w:rsid w:val="3BF0A1B9"/>
    <w:rsid w:val="3C004FA7"/>
    <w:rsid w:val="3C079994"/>
    <w:rsid w:val="3C0C62BD"/>
    <w:rsid w:val="3C170304"/>
    <w:rsid w:val="3C1955E2"/>
    <w:rsid w:val="3C1E5417"/>
    <w:rsid w:val="3C33DA4E"/>
    <w:rsid w:val="3C38477A"/>
    <w:rsid w:val="3C3C0CD5"/>
    <w:rsid w:val="3C47EA9D"/>
    <w:rsid w:val="3C6A047D"/>
    <w:rsid w:val="3C706690"/>
    <w:rsid w:val="3C795BD0"/>
    <w:rsid w:val="3C7B7C3D"/>
    <w:rsid w:val="3C89393E"/>
    <w:rsid w:val="3CAF048B"/>
    <w:rsid w:val="3CAFBE35"/>
    <w:rsid w:val="3CB354BA"/>
    <w:rsid w:val="3CB61400"/>
    <w:rsid w:val="3CC2632D"/>
    <w:rsid w:val="3CC69C89"/>
    <w:rsid w:val="3CC7373E"/>
    <w:rsid w:val="3CCABE00"/>
    <w:rsid w:val="3CD3EC80"/>
    <w:rsid w:val="3CD6E288"/>
    <w:rsid w:val="3CD7F10C"/>
    <w:rsid w:val="3CDA4B12"/>
    <w:rsid w:val="3CDEABC8"/>
    <w:rsid w:val="3CDF5F76"/>
    <w:rsid w:val="3D0446A2"/>
    <w:rsid w:val="3D048149"/>
    <w:rsid w:val="3D118D20"/>
    <w:rsid w:val="3D1D0599"/>
    <w:rsid w:val="3D1F4B13"/>
    <w:rsid w:val="3D1FF791"/>
    <w:rsid w:val="3D216A7B"/>
    <w:rsid w:val="3D2DE18D"/>
    <w:rsid w:val="3D38F0C0"/>
    <w:rsid w:val="3D3A9C01"/>
    <w:rsid w:val="3D479B6F"/>
    <w:rsid w:val="3D4EF29D"/>
    <w:rsid w:val="3D4FA739"/>
    <w:rsid w:val="3D5BCEBE"/>
    <w:rsid w:val="3D678373"/>
    <w:rsid w:val="3D6E7A9E"/>
    <w:rsid w:val="3D6EC69D"/>
    <w:rsid w:val="3D808C5F"/>
    <w:rsid w:val="3D82A9CF"/>
    <w:rsid w:val="3D85B107"/>
    <w:rsid w:val="3D9039C6"/>
    <w:rsid w:val="3D96A411"/>
    <w:rsid w:val="3DA75B8A"/>
    <w:rsid w:val="3DB0CD24"/>
    <w:rsid w:val="3DB979EF"/>
    <w:rsid w:val="3DCAD483"/>
    <w:rsid w:val="3DCF7B3B"/>
    <w:rsid w:val="3DD5BA01"/>
    <w:rsid w:val="3DDB08CA"/>
    <w:rsid w:val="3DE5F4D8"/>
    <w:rsid w:val="3DF6EDF7"/>
    <w:rsid w:val="3DFDE6CF"/>
    <w:rsid w:val="3E00A69C"/>
    <w:rsid w:val="3E0538AD"/>
    <w:rsid w:val="3E191365"/>
    <w:rsid w:val="3E1AD77A"/>
    <w:rsid w:val="3E2419F0"/>
    <w:rsid w:val="3E39275C"/>
    <w:rsid w:val="3E3EE4FD"/>
    <w:rsid w:val="3E4D7BFD"/>
    <w:rsid w:val="3E52C8E9"/>
    <w:rsid w:val="3E592B06"/>
    <w:rsid w:val="3E64DDE4"/>
    <w:rsid w:val="3E6AD542"/>
    <w:rsid w:val="3E6C65B0"/>
    <w:rsid w:val="3E74A93B"/>
    <w:rsid w:val="3E8ACFCE"/>
    <w:rsid w:val="3E917164"/>
    <w:rsid w:val="3EAB4CCD"/>
    <w:rsid w:val="3EB68544"/>
    <w:rsid w:val="3EBA8A26"/>
    <w:rsid w:val="3ECADFD7"/>
    <w:rsid w:val="3EDF282B"/>
    <w:rsid w:val="3EE19C6E"/>
    <w:rsid w:val="3EFAD82D"/>
    <w:rsid w:val="3EFB3591"/>
    <w:rsid w:val="3F01049D"/>
    <w:rsid w:val="3F12F4B7"/>
    <w:rsid w:val="3F26A6EF"/>
    <w:rsid w:val="3F376270"/>
    <w:rsid w:val="3F3960E5"/>
    <w:rsid w:val="3F3DBF50"/>
    <w:rsid w:val="3F3FCC81"/>
    <w:rsid w:val="3F4395BF"/>
    <w:rsid w:val="3F63BA5F"/>
    <w:rsid w:val="3F6A7E31"/>
    <w:rsid w:val="3F7A0DB1"/>
    <w:rsid w:val="3F966BC0"/>
    <w:rsid w:val="3F9C950E"/>
    <w:rsid w:val="3FA08EDB"/>
    <w:rsid w:val="3FBE0121"/>
    <w:rsid w:val="3FCA5C99"/>
    <w:rsid w:val="3FD5B829"/>
    <w:rsid w:val="3FE51E6D"/>
    <w:rsid w:val="3FF4DF54"/>
    <w:rsid w:val="3FFDFD95"/>
    <w:rsid w:val="3FFE0DE6"/>
    <w:rsid w:val="40043CDF"/>
    <w:rsid w:val="400AA82D"/>
    <w:rsid w:val="401C2C1B"/>
    <w:rsid w:val="401DA65B"/>
    <w:rsid w:val="40232AC4"/>
    <w:rsid w:val="402E4898"/>
    <w:rsid w:val="402E8DBA"/>
    <w:rsid w:val="40412CEA"/>
    <w:rsid w:val="40481659"/>
    <w:rsid w:val="405D59C2"/>
    <w:rsid w:val="40623051"/>
    <w:rsid w:val="406BD572"/>
    <w:rsid w:val="407FEC2F"/>
    <w:rsid w:val="4080D3E3"/>
    <w:rsid w:val="4089D140"/>
    <w:rsid w:val="408ACC84"/>
    <w:rsid w:val="4091ABEA"/>
    <w:rsid w:val="40A1E94A"/>
    <w:rsid w:val="40ADFA50"/>
    <w:rsid w:val="40BB81BB"/>
    <w:rsid w:val="40C9F5CB"/>
    <w:rsid w:val="40D16D01"/>
    <w:rsid w:val="40D7A15B"/>
    <w:rsid w:val="40E0261F"/>
    <w:rsid w:val="40F1927E"/>
    <w:rsid w:val="40F738B2"/>
    <w:rsid w:val="40F7A98D"/>
    <w:rsid w:val="40FA4BA6"/>
    <w:rsid w:val="41068CF5"/>
    <w:rsid w:val="411001EF"/>
    <w:rsid w:val="412B0E74"/>
    <w:rsid w:val="413E1344"/>
    <w:rsid w:val="4158AE25"/>
    <w:rsid w:val="4159928A"/>
    <w:rsid w:val="41683BC8"/>
    <w:rsid w:val="41782482"/>
    <w:rsid w:val="417B7CC6"/>
    <w:rsid w:val="4184CE26"/>
    <w:rsid w:val="4191C7C5"/>
    <w:rsid w:val="41AD2B74"/>
    <w:rsid w:val="41AF103D"/>
    <w:rsid w:val="41B0B986"/>
    <w:rsid w:val="41B33666"/>
    <w:rsid w:val="41B7D5A7"/>
    <w:rsid w:val="41C70530"/>
    <w:rsid w:val="41D86B43"/>
    <w:rsid w:val="41D8AEB4"/>
    <w:rsid w:val="41E67140"/>
    <w:rsid w:val="41E73464"/>
    <w:rsid w:val="41F55B1C"/>
    <w:rsid w:val="42031B52"/>
    <w:rsid w:val="42037439"/>
    <w:rsid w:val="420A22D1"/>
    <w:rsid w:val="420B44E6"/>
    <w:rsid w:val="4218A9E2"/>
    <w:rsid w:val="4219FC19"/>
    <w:rsid w:val="421B7BEA"/>
    <w:rsid w:val="421C83E6"/>
    <w:rsid w:val="4222B68B"/>
    <w:rsid w:val="42281356"/>
    <w:rsid w:val="422AD944"/>
    <w:rsid w:val="422D78C5"/>
    <w:rsid w:val="422E62C5"/>
    <w:rsid w:val="42394813"/>
    <w:rsid w:val="423EF2B3"/>
    <w:rsid w:val="4240E5E8"/>
    <w:rsid w:val="4246EA82"/>
    <w:rsid w:val="4249CDA9"/>
    <w:rsid w:val="42523DC2"/>
    <w:rsid w:val="425F5877"/>
    <w:rsid w:val="4260F85D"/>
    <w:rsid w:val="42848269"/>
    <w:rsid w:val="42848A6B"/>
    <w:rsid w:val="42897C2F"/>
    <w:rsid w:val="428DFD8D"/>
    <w:rsid w:val="42B6A767"/>
    <w:rsid w:val="42BA9B75"/>
    <w:rsid w:val="42BEDC68"/>
    <w:rsid w:val="42C1B7A5"/>
    <w:rsid w:val="42C9C0D4"/>
    <w:rsid w:val="42D219EB"/>
    <w:rsid w:val="42E313BD"/>
    <w:rsid w:val="42E9CD14"/>
    <w:rsid w:val="42EFBD40"/>
    <w:rsid w:val="42F39CB2"/>
    <w:rsid w:val="42F40441"/>
    <w:rsid w:val="42F5B250"/>
    <w:rsid w:val="42F9C7D5"/>
    <w:rsid w:val="43114D12"/>
    <w:rsid w:val="43189D72"/>
    <w:rsid w:val="432D94E3"/>
    <w:rsid w:val="433FC26D"/>
    <w:rsid w:val="434413B3"/>
    <w:rsid w:val="43443043"/>
    <w:rsid w:val="434C0CB2"/>
    <w:rsid w:val="43625340"/>
    <w:rsid w:val="43757A73"/>
    <w:rsid w:val="43801454"/>
    <w:rsid w:val="4392888C"/>
    <w:rsid w:val="43942021"/>
    <w:rsid w:val="43A64D7D"/>
    <w:rsid w:val="43B4744E"/>
    <w:rsid w:val="43BAAA4B"/>
    <w:rsid w:val="43C3611F"/>
    <w:rsid w:val="43CC89A2"/>
    <w:rsid w:val="43D6232D"/>
    <w:rsid w:val="43E2DF49"/>
    <w:rsid w:val="43F08221"/>
    <w:rsid w:val="43F47D6D"/>
    <w:rsid w:val="43FC6270"/>
    <w:rsid w:val="44036E2B"/>
    <w:rsid w:val="440C291C"/>
    <w:rsid w:val="440F3E45"/>
    <w:rsid w:val="44124801"/>
    <w:rsid w:val="442193C9"/>
    <w:rsid w:val="443FD647"/>
    <w:rsid w:val="445AAFA9"/>
    <w:rsid w:val="44613CA3"/>
    <w:rsid w:val="4463B30A"/>
    <w:rsid w:val="446D84C6"/>
    <w:rsid w:val="4471CFF0"/>
    <w:rsid w:val="447D3C13"/>
    <w:rsid w:val="4496C481"/>
    <w:rsid w:val="4499FDA7"/>
    <w:rsid w:val="449EEAC2"/>
    <w:rsid w:val="44A4E894"/>
    <w:rsid w:val="44A5FF5A"/>
    <w:rsid w:val="44B6DADB"/>
    <w:rsid w:val="44D6FF3B"/>
    <w:rsid w:val="44D814A0"/>
    <w:rsid w:val="44E4E650"/>
    <w:rsid w:val="44ED31F1"/>
    <w:rsid w:val="44F14B88"/>
    <w:rsid w:val="44FA8EDE"/>
    <w:rsid w:val="450BEFC2"/>
    <w:rsid w:val="451595BB"/>
    <w:rsid w:val="451964CC"/>
    <w:rsid w:val="4519A259"/>
    <w:rsid w:val="4527B8F6"/>
    <w:rsid w:val="4548489E"/>
    <w:rsid w:val="4550DDF2"/>
    <w:rsid w:val="455B2358"/>
    <w:rsid w:val="455F123C"/>
    <w:rsid w:val="4563A21A"/>
    <w:rsid w:val="456A7866"/>
    <w:rsid w:val="456E7AE0"/>
    <w:rsid w:val="457FABE6"/>
    <w:rsid w:val="45954B78"/>
    <w:rsid w:val="45967084"/>
    <w:rsid w:val="459F3E8C"/>
    <w:rsid w:val="45A99491"/>
    <w:rsid w:val="45AEA2EC"/>
    <w:rsid w:val="45C7E085"/>
    <w:rsid w:val="45CAAF85"/>
    <w:rsid w:val="45CC9088"/>
    <w:rsid w:val="45CD271A"/>
    <w:rsid w:val="45CEEB23"/>
    <w:rsid w:val="45EB62C6"/>
    <w:rsid w:val="45F7053B"/>
    <w:rsid w:val="45FDD2B3"/>
    <w:rsid w:val="45FDFE10"/>
    <w:rsid w:val="460A8BD9"/>
    <w:rsid w:val="4627E537"/>
    <w:rsid w:val="46444CC5"/>
    <w:rsid w:val="464522A7"/>
    <w:rsid w:val="4663E517"/>
    <w:rsid w:val="46705A54"/>
    <w:rsid w:val="4671D8AA"/>
    <w:rsid w:val="4676129B"/>
    <w:rsid w:val="4679E9B1"/>
    <w:rsid w:val="46844D8C"/>
    <w:rsid w:val="46879B3D"/>
    <w:rsid w:val="469013A6"/>
    <w:rsid w:val="46972643"/>
    <w:rsid w:val="46A2E6AE"/>
    <w:rsid w:val="46A6B867"/>
    <w:rsid w:val="46B1D462"/>
    <w:rsid w:val="46B34F54"/>
    <w:rsid w:val="46BB9611"/>
    <w:rsid w:val="46BDD21A"/>
    <w:rsid w:val="46CE8DFE"/>
    <w:rsid w:val="46D5A65C"/>
    <w:rsid w:val="46D866F1"/>
    <w:rsid w:val="46E6A38F"/>
    <w:rsid w:val="46E843E1"/>
    <w:rsid w:val="46F996EA"/>
    <w:rsid w:val="46FDAF39"/>
    <w:rsid w:val="470329D3"/>
    <w:rsid w:val="471817C5"/>
    <w:rsid w:val="4721D64C"/>
    <w:rsid w:val="4722D55F"/>
    <w:rsid w:val="4728BDDE"/>
    <w:rsid w:val="47293F55"/>
    <w:rsid w:val="47298C15"/>
    <w:rsid w:val="473B41BE"/>
    <w:rsid w:val="473F49AC"/>
    <w:rsid w:val="47481667"/>
    <w:rsid w:val="474A1C2A"/>
    <w:rsid w:val="475478D0"/>
    <w:rsid w:val="4760D402"/>
    <w:rsid w:val="4767F844"/>
    <w:rsid w:val="47769B97"/>
    <w:rsid w:val="477A8C53"/>
    <w:rsid w:val="47960DF0"/>
    <w:rsid w:val="479AA90B"/>
    <w:rsid w:val="479B68DC"/>
    <w:rsid w:val="47A1AE89"/>
    <w:rsid w:val="47AF342B"/>
    <w:rsid w:val="47C5EB2E"/>
    <w:rsid w:val="47CB7AC3"/>
    <w:rsid w:val="47D317CD"/>
    <w:rsid w:val="47E3B403"/>
    <w:rsid w:val="47E4BCCF"/>
    <w:rsid w:val="47E52552"/>
    <w:rsid w:val="47EA7E30"/>
    <w:rsid w:val="47EE9A8D"/>
    <w:rsid w:val="47F434F0"/>
    <w:rsid w:val="47F75A1C"/>
    <w:rsid w:val="47FB5A64"/>
    <w:rsid w:val="47FC91B5"/>
    <w:rsid w:val="47FD9534"/>
    <w:rsid w:val="47FE076D"/>
    <w:rsid w:val="480426AB"/>
    <w:rsid w:val="48049DD3"/>
    <w:rsid w:val="480B44F9"/>
    <w:rsid w:val="481B008E"/>
    <w:rsid w:val="481B594C"/>
    <w:rsid w:val="48267D25"/>
    <w:rsid w:val="48301E84"/>
    <w:rsid w:val="4837A9A8"/>
    <w:rsid w:val="483E4E2F"/>
    <w:rsid w:val="483EB70F"/>
    <w:rsid w:val="4863DC41"/>
    <w:rsid w:val="486C05C2"/>
    <w:rsid w:val="487E0D24"/>
    <w:rsid w:val="487F4E80"/>
    <w:rsid w:val="487F6299"/>
    <w:rsid w:val="48851633"/>
    <w:rsid w:val="4886655F"/>
    <w:rsid w:val="489259E0"/>
    <w:rsid w:val="4896BD78"/>
    <w:rsid w:val="489A2DFB"/>
    <w:rsid w:val="48A71865"/>
    <w:rsid w:val="48A9E64B"/>
    <w:rsid w:val="48BC150E"/>
    <w:rsid w:val="48C4EA60"/>
    <w:rsid w:val="48CD866A"/>
    <w:rsid w:val="48CE3ED2"/>
    <w:rsid w:val="48D6DF4E"/>
    <w:rsid w:val="48DACE2F"/>
    <w:rsid w:val="48E29313"/>
    <w:rsid w:val="48F04931"/>
    <w:rsid w:val="48F50B3A"/>
    <w:rsid w:val="48FB77CD"/>
    <w:rsid w:val="48FF4BC8"/>
    <w:rsid w:val="48FF9662"/>
    <w:rsid w:val="490AEFE5"/>
    <w:rsid w:val="4913C0E9"/>
    <w:rsid w:val="491A1165"/>
    <w:rsid w:val="4924B14A"/>
    <w:rsid w:val="49281E98"/>
    <w:rsid w:val="4931EA1D"/>
    <w:rsid w:val="4938EF41"/>
    <w:rsid w:val="4944E3EB"/>
    <w:rsid w:val="4945C1B2"/>
    <w:rsid w:val="494C357B"/>
    <w:rsid w:val="4975912B"/>
    <w:rsid w:val="4979F76F"/>
    <w:rsid w:val="497D8372"/>
    <w:rsid w:val="497E0E7D"/>
    <w:rsid w:val="497F4649"/>
    <w:rsid w:val="49852C47"/>
    <w:rsid w:val="4990D314"/>
    <w:rsid w:val="49986216"/>
    <w:rsid w:val="499F3A14"/>
    <w:rsid w:val="49AAAA17"/>
    <w:rsid w:val="49C1289A"/>
    <w:rsid w:val="49E19BF3"/>
    <w:rsid w:val="49EE912F"/>
    <w:rsid w:val="4A105FF4"/>
    <w:rsid w:val="4A16AD97"/>
    <w:rsid w:val="4A1B2CB9"/>
    <w:rsid w:val="4A2B5DCD"/>
    <w:rsid w:val="4A2E7CCD"/>
    <w:rsid w:val="4A30D37B"/>
    <w:rsid w:val="4A37D66B"/>
    <w:rsid w:val="4A3F674E"/>
    <w:rsid w:val="4A4CBFDF"/>
    <w:rsid w:val="4A544BD6"/>
    <w:rsid w:val="4A5D500C"/>
    <w:rsid w:val="4A7BEFFA"/>
    <w:rsid w:val="4A924B39"/>
    <w:rsid w:val="4AA1ACF5"/>
    <w:rsid w:val="4AB045F8"/>
    <w:rsid w:val="4AB719EC"/>
    <w:rsid w:val="4AC50EBA"/>
    <w:rsid w:val="4AC630EC"/>
    <w:rsid w:val="4AD23E44"/>
    <w:rsid w:val="4AD8110A"/>
    <w:rsid w:val="4AE6A975"/>
    <w:rsid w:val="4AE8A1C7"/>
    <w:rsid w:val="4AED198D"/>
    <w:rsid w:val="4AFD026F"/>
    <w:rsid w:val="4B131218"/>
    <w:rsid w:val="4B2A3DE8"/>
    <w:rsid w:val="4B3E90B2"/>
    <w:rsid w:val="4B400C5F"/>
    <w:rsid w:val="4B42FBE9"/>
    <w:rsid w:val="4B4E68EB"/>
    <w:rsid w:val="4B5C19EC"/>
    <w:rsid w:val="4B6272E0"/>
    <w:rsid w:val="4B6BC360"/>
    <w:rsid w:val="4B72EFA5"/>
    <w:rsid w:val="4B7CBD1E"/>
    <w:rsid w:val="4B97E19F"/>
    <w:rsid w:val="4BA22AF5"/>
    <w:rsid w:val="4BA81834"/>
    <w:rsid w:val="4BB62F1A"/>
    <w:rsid w:val="4BC3D6F4"/>
    <w:rsid w:val="4BC984DD"/>
    <w:rsid w:val="4BCC4047"/>
    <w:rsid w:val="4BDBAE1D"/>
    <w:rsid w:val="4BE2758B"/>
    <w:rsid w:val="4BE394BE"/>
    <w:rsid w:val="4BE53D81"/>
    <w:rsid w:val="4BEAC242"/>
    <w:rsid w:val="4BEF6A82"/>
    <w:rsid w:val="4BFA2DBB"/>
    <w:rsid w:val="4BFCFD38"/>
    <w:rsid w:val="4C0BC209"/>
    <w:rsid w:val="4C10EEBA"/>
    <w:rsid w:val="4C12BACF"/>
    <w:rsid w:val="4C2C3F91"/>
    <w:rsid w:val="4C2CDC2C"/>
    <w:rsid w:val="4C316935"/>
    <w:rsid w:val="4C3E0779"/>
    <w:rsid w:val="4C4F5D62"/>
    <w:rsid w:val="4C646917"/>
    <w:rsid w:val="4C78A8B9"/>
    <w:rsid w:val="4C7C9824"/>
    <w:rsid w:val="4C89B502"/>
    <w:rsid w:val="4C94FB5A"/>
    <w:rsid w:val="4CA16E0B"/>
    <w:rsid w:val="4CA4121B"/>
    <w:rsid w:val="4CB92282"/>
    <w:rsid w:val="4CBD4CCB"/>
    <w:rsid w:val="4CC3ECF2"/>
    <w:rsid w:val="4CC4C3AE"/>
    <w:rsid w:val="4CD110EF"/>
    <w:rsid w:val="4CDB1ADC"/>
    <w:rsid w:val="4CDC1359"/>
    <w:rsid w:val="4CE1F2AF"/>
    <w:rsid w:val="4CFA8E6F"/>
    <w:rsid w:val="4CFFA442"/>
    <w:rsid w:val="4D06A95E"/>
    <w:rsid w:val="4D09B409"/>
    <w:rsid w:val="4D17B76D"/>
    <w:rsid w:val="4D1A9D5B"/>
    <w:rsid w:val="4D2E7072"/>
    <w:rsid w:val="4D30A1EA"/>
    <w:rsid w:val="4D355440"/>
    <w:rsid w:val="4D3D9197"/>
    <w:rsid w:val="4D3EB69C"/>
    <w:rsid w:val="4D44B61B"/>
    <w:rsid w:val="4D477B05"/>
    <w:rsid w:val="4D4BBA02"/>
    <w:rsid w:val="4D4CF906"/>
    <w:rsid w:val="4D56069F"/>
    <w:rsid w:val="4D7BC871"/>
    <w:rsid w:val="4D98CD99"/>
    <w:rsid w:val="4D98D882"/>
    <w:rsid w:val="4DA3531F"/>
    <w:rsid w:val="4DB037B0"/>
    <w:rsid w:val="4DBBF9EA"/>
    <w:rsid w:val="4DC4AC4A"/>
    <w:rsid w:val="4DE6213F"/>
    <w:rsid w:val="4DE91385"/>
    <w:rsid w:val="4DEC748F"/>
    <w:rsid w:val="4DF1ABBB"/>
    <w:rsid w:val="4DF56A14"/>
    <w:rsid w:val="4DF76E9C"/>
    <w:rsid w:val="4DFA1C8A"/>
    <w:rsid w:val="4DFA9BB8"/>
    <w:rsid w:val="4E0350A5"/>
    <w:rsid w:val="4E03BDC4"/>
    <w:rsid w:val="4E1C7757"/>
    <w:rsid w:val="4E29A175"/>
    <w:rsid w:val="4E3D310D"/>
    <w:rsid w:val="4E4961F5"/>
    <w:rsid w:val="4E4ADD5E"/>
    <w:rsid w:val="4E5CE788"/>
    <w:rsid w:val="4E5DA504"/>
    <w:rsid w:val="4E6581C9"/>
    <w:rsid w:val="4E67C170"/>
    <w:rsid w:val="4E7B0675"/>
    <w:rsid w:val="4E857558"/>
    <w:rsid w:val="4E8BCE23"/>
    <w:rsid w:val="4E92C212"/>
    <w:rsid w:val="4E9888A1"/>
    <w:rsid w:val="4E9B7C50"/>
    <w:rsid w:val="4EA7E7B6"/>
    <w:rsid w:val="4EAE77A3"/>
    <w:rsid w:val="4EB1A56E"/>
    <w:rsid w:val="4EB50AE7"/>
    <w:rsid w:val="4EBE979F"/>
    <w:rsid w:val="4ED66023"/>
    <w:rsid w:val="4EDEB843"/>
    <w:rsid w:val="4EE729ED"/>
    <w:rsid w:val="4EE9C3A8"/>
    <w:rsid w:val="4EEE7FC5"/>
    <w:rsid w:val="4EF38142"/>
    <w:rsid w:val="4EF953FD"/>
    <w:rsid w:val="4F003087"/>
    <w:rsid w:val="4F0116F3"/>
    <w:rsid w:val="4F0A0112"/>
    <w:rsid w:val="4F0AA828"/>
    <w:rsid w:val="4F190FDE"/>
    <w:rsid w:val="4F270B44"/>
    <w:rsid w:val="4F285C7C"/>
    <w:rsid w:val="4F290365"/>
    <w:rsid w:val="4F2957C9"/>
    <w:rsid w:val="4F313334"/>
    <w:rsid w:val="4F318146"/>
    <w:rsid w:val="4F34D72E"/>
    <w:rsid w:val="4F538080"/>
    <w:rsid w:val="4F5B244D"/>
    <w:rsid w:val="4F5C2D10"/>
    <w:rsid w:val="4F5C5763"/>
    <w:rsid w:val="4F5CB0C5"/>
    <w:rsid w:val="4F66A7FD"/>
    <w:rsid w:val="4F692E57"/>
    <w:rsid w:val="4F6EBC1F"/>
    <w:rsid w:val="4F79797C"/>
    <w:rsid w:val="4F86603B"/>
    <w:rsid w:val="4F8F398F"/>
    <w:rsid w:val="4F8FD9CE"/>
    <w:rsid w:val="4F97CD89"/>
    <w:rsid w:val="4F9C7933"/>
    <w:rsid w:val="4FA2C365"/>
    <w:rsid w:val="4FA5828F"/>
    <w:rsid w:val="4FAEDDC9"/>
    <w:rsid w:val="4FBD1E1C"/>
    <w:rsid w:val="4FC14F66"/>
    <w:rsid w:val="4FD0F571"/>
    <w:rsid w:val="4FDB2808"/>
    <w:rsid w:val="4FDC7F4F"/>
    <w:rsid w:val="4FE0B046"/>
    <w:rsid w:val="5009F23A"/>
    <w:rsid w:val="500C9E1A"/>
    <w:rsid w:val="502776A3"/>
    <w:rsid w:val="502FA3AC"/>
    <w:rsid w:val="502FF527"/>
    <w:rsid w:val="5043B817"/>
    <w:rsid w:val="50454459"/>
    <w:rsid w:val="5048D654"/>
    <w:rsid w:val="50515199"/>
    <w:rsid w:val="505AC39F"/>
    <w:rsid w:val="505F9EB4"/>
    <w:rsid w:val="50676B3C"/>
    <w:rsid w:val="506B3A15"/>
    <w:rsid w:val="506FA37C"/>
    <w:rsid w:val="50720DA0"/>
    <w:rsid w:val="50796BF0"/>
    <w:rsid w:val="5079CEF9"/>
    <w:rsid w:val="509C2E72"/>
    <w:rsid w:val="509FD5EE"/>
    <w:rsid w:val="50B32B8A"/>
    <w:rsid w:val="50B38BAC"/>
    <w:rsid w:val="50BC0CAF"/>
    <w:rsid w:val="50C09F6A"/>
    <w:rsid w:val="50D02692"/>
    <w:rsid w:val="50D763AD"/>
    <w:rsid w:val="50DDF968"/>
    <w:rsid w:val="50FBA992"/>
    <w:rsid w:val="50FCB216"/>
    <w:rsid w:val="50FEEA6B"/>
    <w:rsid w:val="510AE3A2"/>
    <w:rsid w:val="5111E193"/>
    <w:rsid w:val="511D7A1D"/>
    <w:rsid w:val="511EB87C"/>
    <w:rsid w:val="5132F17F"/>
    <w:rsid w:val="514AB9DF"/>
    <w:rsid w:val="5156A66C"/>
    <w:rsid w:val="5162B5AA"/>
    <w:rsid w:val="516E623F"/>
    <w:rsid w:val="5172909C"/>
    <w:rsid w:val="5174DDE6"/>
    <w:rsid w:val="5177E2D2"/>
    <w:rsid w:val="51847C78"/>
    <w:rsid w:val="5185404F"/>
    <w:rsid w:val="518B9519"/>
    <w:rsid w:val="51A860DC"/>
    <w:rsid w:val="51B68E7C"/>
    <w:rsid w:val="51B78FBF"/>
    <w:rsid w:val="51BB5C1D"/>
    <w:rsid w:val="51BD3F43"/>
    <w:rsid w:val="51CED667"/>
    <w:rsid w:val="51D37D47"/>
    <w:rsid w:val="51E24F51"/>
    <w:rsid w:val="51E8607C"/>
    <w:rsid w:val="51E8903B"/>
    <w:rsid w:val="51EB105B"/>
    <w:rsid w:val="51F97793"/>
    <w:rsid w:val="520171AC"/>
    <w:rsid w:val="5204674F"/>
    <w:rsid w:val="5205D523"/>
    <w:rsid w:val="52306594"/>
    <w:rsid w:val="5232719F"/>
    <w:rsid w:val="52374E80"/>
    <w:rsid w:val="5238F869"/>
    <w:rsid w:val="524ACE77"/>
    <w:rsid w:val="524DE6FC"/>
    <w:rsid w:val="524EFBEB"/>
    <w:rsid w:val="525046E2"/>
    <w:rsid w:val="5255A1F7"/>
    <w:rsid w:val="5255BB42"/>
    <w:rsid w:val="5259C496"/>
    <w:rsid w:val="525ED89B"/>
    <w:rsid w:val="5263EF30"/>
    <w:rsid w:val="52652E9E"/>
    <w:rsid w:val="5281161E"/>
    <w:rsid w:val="529570DE"/>
    <w:rsid w:val="529AB64C"/>
    <w:rsid w:val="529D1CC9"/>
    <w:rsid w:val="529DAB7B"/>
    <w:rsid w:val="52ACA329"/>
    <w:rsid w:val="52ADB1F4"/>
    <w:rsid w:val="52B2532A"/>
    <w:rsid w:val="52B93CFE"/>
    <w:rsid w:val="52BDB642"/>
    <w:rsid w:val="52D73D44"/>
    <w:rsid w:val="52DD70C4"/>
    <w:rsid w:val="52E50C32"/>
    <w:rsid w:val="52E58D26"/>
    <w:rsid w:val="53025918"/>
    <w:rsid w:val="530CFBEF"/>
    <w:rsid w:val="5320EF34"/>
    <w:rsid w:val="53233B56"/>
    <w:rsid w:val="5323DC1E"/>
    <w:rsid w:val="532A41D9"/>
    <w:rsid w:val="532C6A79"/>
    <w:rsid w:val="532E4DBD"/>
    <w:rsid w:val="533ED51D"/>
    <w:rsid w:val="53496411"/>
    <w:rsid w:val="5360C657"/>
    <w:rsid w:val="5364355C"/>
    <w:rsid w:val="5367B79C"/>
    <w:rsid w:val="536BF9C4"/>
    <w:rsid w:val="536DC6F2"/>
    <w:rsid w:val="537F0538"/>
    <w:rsid w:val="5388599C"/>
    <w:rsid w:val="53975F0F"/>
    <w:rsid w:val="53B7C55C"/>
    <w:rsid w:val="53B8B4E3"/>
    <w:rsid w:val="53BC2CA8"/>
    <w:rsid w:val="53C2E5F9"/>
    <w:rsid w:val="53C4CB93"/>
    <w:rsid w:val="53C52697"/>
    <w:rsid w:val="53CC75EB"/>
    <w:rsid w:val="53D95383"/>
    <w:rsid w:val="53E431FC"/>
    <w:rsid w:val="53EB6D63"/>
    <w:rsid w:val="53F4FA47"/>
    <w:rsid w:val="53FFC2A3"/>
    <w:rsid w:val="540EABB4"/>
    <w:rsid w:val="5425C1E0"/>
    <w:rsid w:val="5438BDE8"/>
    <w:rsid w:val="543CDC84"/>
    <w:rsid w:val="5454389A"/>
    <w:rsid w:val="54579F9F"/>
    <w:rsid w:val="5460C387"/>
    <w:rsid w:val="54736323"/>
    <w:rsid w:val="547BFF1B"/>
    <w:rsid w:val="547FBD42"/>
    <w:rsid w:val="548062F1"/>
    <w:rsid w:val="548F30C9"/>
    <w:rsid w:val="54940286"/>
    <w:rsid w:val="5497BCCD"/>
    <w:rsid w:val="54AB4C27"/>
    <w:rsid w:val="54B26C7A"/>
    <w:rsid w:val="54D90659"/>
    <w:rsid w:val="54E4AF2A"/>
    <w:rsid w:val="54E6C204"/>
    <w:rsid w:val="54F1D4CC"/>
    <w:rsid w:val="54F66079"/>
    <w:rsid w:val="552642E9"/>
    <w:rsid w:val="55288A5A"/>
    <w:rsid w:val="5535A33E"/>
    <w:rsid w:val="5542EF30"/>
    <w:rsid w:val="5547CAA1"/>
    <w:rsid w:val="555BDDBE"/>
    <w:rsid w:val="5567F261"/>
    <w:rsid w:val="556EEF42"/>
    <w:rsid w:val="5570FF52"/>
    <w:rsid w:val="5572EAD3"/>
    <w:rsid w:val="557BB6AD"/>
    <w:rsid w:val="557D246B"/>
    <w:rsid w:val="5583AE47"/>
    <w:rsid w:val="558CF90B"/>
    <w:rsid w:val="559EF842"/>
    <w:rsid w:val="55A8CC19"/>
    <w:rsid w:val="55BD883E"/>
    <w:rsid w:val="55C95E7A"/>
    <w:rsid w:val="55CAABD7"/>
    <w:rsid w:val="55CC94CE"/>
    <w:rsid w:val="55CF1AB5"/>
    <w:rsid w:val="55E4715D"/>
    <w:rsid w:val="55E4835A"/>
    <w:rsid w:val="55EA47F4"/>
    <w:rsid w:val="5602BBD9"/>
    <w:rsid w:val="5607EB18"/>
    <w:rsid w:val="560E1E20"/>
    <w:rsid w:val="561D247E"/>
    <w:rsid w:val="562644D7"/>
    <w:rsid w:val="56275813"/>
    <w:rsid w:val="562A9187"/>
    <w:rsid w:val="562FDC91"/>
    <w:rsid w:val="563503CF"/>
    <w:rsid w:val="5636AA22"/>
    <w:rsid w:val="56374A0A"/>
    <w:rsid w:val="563A3548"/>
    <w:rsid w:val="564C3EB8"/>
    <w:rsid w:val="5654B9EB"/>
    <w:rsid w:val="56604304"/>
    <w:rsid w:val="56734B80"/>
    <w:rsid w:val="5674D6BA"/>
    <w:rsid w:val="567675DF"/>
    <w:rsid w:val="568BA5F1"/>
    <w:rsid w:val="568F6C05"/>
    <w:rsid w:val="569183D8"/>
    <w:rsid w:val="56937877"/>
    <w:rsid w:val="56A2801B"/>
    <w:rsid w:val="56AB9F0D"/>
    <w:rsid w:val="56AF34BD"/>
    <w:rsid w:val="56B12FF5"/>
    <w:rsid w:val="56B64401"/>
    <w:rsid w:val="56B85E86"/>
    <w:rsid w:val="56C0128B"/>
    <w:rsid w:val="56C5B065"/>
    <w:rsid w:val="56CD5BAD"/>
    <w:rsid w:val="56D1F627"/>
    <w:rsid w:val="56DC6AAC"/>
    <w:rsid w:val="56DEC0FC"/>
    <w:rsid w:val="56E27F62"/>
    <w:rsid w:val="56E816A6"/>
    <w:rsid w:val="56EAE6BF"/>
    <w:rsid w:val="5730A3D5"/>
    <w:rsid w:val="5733CC2B"/>
    <w:rsid w:val="57360819"/>
    <w:rsid w:val="57539097"/>
    <w:rsid w:val="5759C075"/>
    <w:rsid w:val="575F2FD3"/>
    <w:rsid w:val="57646F87"/>
    <w:rsid w:val="576759A5"/>
    <w:rsid w:val="576C64CC"/>
    <w:rsid w:val="577CD2CD"/>
    <w:rsid w:val="57804F88"/>
    <w:rsid w:val="578AE3F2"/>
    <w:rsid w:val="579E1DD1"/>
    <w:rsid w:val="57A6FC23"/>
    <w:rsid w:val="57A82DC0"/>
    <w:rsid w:val="57ACF8E9"/>
    <w:rsid w:val="57B25905"/>
    <w:rsid w:val="57B3E9DD"/>
    <w:rsid w:val="57B93414"/>
    <w:rsid w:val="57E0C5E0"/>
    <w:rsid w:val="57EC6BD0"/>
    <w:rsid w:val="57EFA1E1"/>
    <w:rsid w:val="58071181"/>
    <w:rsid w:val="580F1E15"/>
    <w:rsid w:val="581242BA"/>
    <w:rsid w:val="5814C596"/>
    <w:rsid w:val="581A4A75"/>
    <w:rsid w:val="5824875D"/>
    <w:rsid w:val="5835DBDF"/>
    <w:rsid w:val="58378937"/>
    <w:rsid w:val="5849A19E"/>
    <w:rsid w:val="586C9426"/>
    <w:rsid w:val="586E5780"/>
    <w:rsid w:val="5873F2C1"/>
    <w:rsid w:val="5887C470"/>
    <w:rsid w:val="588EB3AE"/>
    <w:rsid w:val="589A9415"/>
    <w:rsid w:val="589CB7E0"/>
    <w:rsid w:val="58A69004"/>
    <w:rsid w:val="58B615D6"/>
    <w:rsid w:val="58C1C25D"/>
    <w:rsid w:val="58C1E82C"/>
    <w:rsid w:val="58C8ECD7"/>
    <w:rsid w:val="58CA6609"/>
    <w:rsid w:val="58D36454"/>
    <w:rsid w:val="58D39E90"/>
    <w:rsid w:val="58D74206"/>
    <w:rsid w:val="58EDCB76"/>
    <w:rsid w:val="590275E8"/>
    <w:rsid w:val="590EB0E0"/>
    <w:rsid w:val="591FD362"/>
    <w:rsid w:val="59367ED5"/>
    <w:rsid w:val="5939EE32"/>
    <w:rsid w:val="593DAC22"/>
    <w:rsid w:val="593F92AD"/>
    <w:rsid w:val="59498E45"/>
    <w:rsid w:val="596DC9E8"/>
    <w:rsid w:val="596E776E"/>
    <w:rsid w:val="598283A0"/>
    <w:rsid w:val="598CCAB5"/>
    <w:rsid w:val="5994EE44"/>
    <w:rsid w:val="5996AB93"/>
    <w:rsid w:val="59A64BC2"/>
    <w:rsid w:val="59B4F908"/>
    <w:rsid w:val="59BB4A34"/>
    <w:rsid w:val="59C0EB74"/>
    <w:rsid w:val="59C45173"/>
    <w:rsid w:val="59CA2003"/>
    <w:rsid w:val="59DBFBC1"/>
    <w:rsid w:val="59E42FC8"/>
    <w:rsid w:val="59E8ED47"/>
    <w:rsid w:val="59EA79D0"/>
    <w:rsid w:val="59EBBA42"/>
    <w:rsid w:val="5A01FAAA"/>
    <w:rsid w:val="5A05E5A1"/>
    <w:rsid w:val="5A0C7532"/>
    <w:rsid w:val="5A0E27EB"/>
    <w:rsid w:val="5A15EC93"/>
    <w:rsid w:val="5A17AA7F"/>
    <w:rsid w:val="5A479039"/>
    <w:rsid w:val="5A4E5613"/>
    <w:rsid w:val="5A7943B0"/>
    <w:rsid w:val="5A7CFC93"/>
    <w:rsid w:val="5A84086A"/>
    <w:rsid w:val="5A87E8ED"/>
    <w:rsid w:val="5A93C8E9"/>
    <w:rsid w:val="5A95260A"/>
    <w:rsid w:val="5A9E4649"/>
    <w:rsid w:val="5AA1C08B"/>
    <w:rsid w:val="5AB2FA7A"/>
    <w:rsid w:val="5AB5F520"/>
    <w:rsid w:val="5AC5E69D"/>
    <w:rsid w:val="5AC9E84A"/>
    <w:rsid w:val="5AD147EE"/>
    <w:rsid w:val="5AD62183"/>
    <w:rsid w:val="5AEBC2C9"/>
    <w:rsid w:val="5AFE0CBD"/>
    <w:rsid w:val="5B060CF2"/>
    <w:rsid w:val="5B121A9E"/>
    <w:rsid w:val="5B1EE8A1"/>
    <w:rsid w:val="5B2563EA"/>
    <w:rsid w:val="5B282B0E"/>
    <w:rsid w:val="5B294C90"/>
    <w:rsid w:val="5B34F6AA"/>
    <w:rsid w:val="5B38C2DA"/>
    <w:rsid w:val="5B427BAE"/>
    <w:rsid w:val="5B42FC92"/>
    <w:rsid w:val="5B49E702"/>
    <w:rsid w:val="5B4B58AB"/>
    <w:rsid w:val="5B4E1799"/>
    <w:rsid w:val="5B5F1DE8"/>
    <w:rsid w:val="5B657D4B"/>
    <w:rsid w:val="5B70E599"/>
    <w:rsid w:val="5B75EA60"/>
    <w:rsid w:val="5B7CB623"/>
    <w:rsid w:val="5BADEDDD"/>
    <w:rsid w:val="5BB43B08"/>
    <w:rsid w:val="5BBD935F"/>
    <w:rsid w:val="5BD47145"/>
    <w:rsid w:val="5BD8426E"/>
    <w:rsid w:val="5BDDB6B6"/>
    <w:rsid w:val="5BDDDC62"/>
    <w:rsid w:val="5BDE30C6"/>
    <w:rsid w:val="5BE1388B"/>
    <w:rsid w:val="5BE3C711"/>
    <w:rsid w:val="5BF17588"/>
    <w:rsid w:val="5C182CA5"/>
    <w:rsid w:val="5C21F992"/>
    <w:rsid w:val="5C327616"/>
    <w:rsid w:val="5C3B0D8F"/>
    <w:rsid w:val="5C3DC884"/>
    <w:rsid w:val="5C3E1934"/>
    <w:rsid w:val="5C4BB1B3"/>
    <w:rsid w:val="5C6C4CD1"/>
    <w:rsid w:val="5C7F3364"/>
    <w:rsid w:val="5C84A3F7"/>
    <w:rsid w:val="5C858FF9"/>
    <w:rsid w:val="5CA0E400"/>
    <w:rsid w:val="5CA20BF4"/>
    <w:rsid w:val="5CA3564C"/>
    <w:rsid w:val="5CAA9A65"/>
    <w:rsid w:val="5CC04618"/>
    <w:rsid w:val="5CC1DECE"/>
    <w:rsid w:val="5CC44791"/>
    <w:rsid w:val="5CC4A794"/>
    <w:rsid w:val="5CD248CE"/>
    <w:rsid w:val="5CDF5731"/>
    <w:rsid w:val="5CEF8416"/>
    <w:rsid w:val="5CF0BA08"/>
    <w:rsid w:val="5CF810B7"/>
    <w:rsid w:val="5CF9E73F"/>
    <w:rsid w:val="5CFD5AE1"/>
    <w:rsid w:val="5D05F8C7"/>
    <w:rsid w:val="5D0D5AF0"/>
    <w:rsid w:val="5D11C551"/>
    <w:rsid w:val="5D1DDDF9"/>
    <w:rsid w:val="5D202CE3"/>
    <w:rsid w:val="5D2750D2"/>
    <w:rsid w:val="5D28B925"/>
    <w:rsid w:val="5D2EBA3A"/>
    <w:rsid w:val="5D397910"/>
    <w:rsid w:val="5D3CD4B9"/>
    <w:rsid w:val="5D3CD9B9"/>
    <w:rsid w:val="5D3FBD16"/>
    <w:rsid w:val="5D40FFE6"/>
    <w:rsid w:val="5D489C36"/>
    <w:rsid w:val="5D4D443B"/>
    <w:rsid w:val="5D584415"/>
    <w:rsid w:val="5D84024A"/>
    <w:rsid w:val="5D9FE559"/>
    <w:rsid w:val="5DAAA02B"/>
    <w:rsid w:val="5DB5E3BA"/>
    <w:rsid w:val="5DB6E4AC"/>
    <w:rsid w:val="5DB86473"/>
    <w:rsid w:val="5DBCFF5A"/>
    <w:rsid w:val="5DBD30D9"/>
    <w:rsid w:val="5DBE9F85"/>
    <w:rsid w:val="5DE484EB"/>
    <w:rsid w:val="5DFCBC36"/>
    <w:rsid w:val="5DFD3CE7"/>
    <w:rsid w:val="5E0B00DE"/>
    <w:rsid w:val="5E0EC424"/>
    <w:rsid w:val="5E15A4DA"/>
    <w:rsid w:val="5E1D2838"/>
    <w:rsid w:val="5E24A6E4"/>
    <w:rsid w:val="5E27210E"/>
    <w:rsid w:val="5E2A8029"/>
    <w:rsid w:val="5E2F6534"/>
    <w:rsid w:val="5E43D881"/>
    <w:rsid w:val="5E4BADAF"/>
    <w:rsid w:val="5E4C61E3"/>
    <w:rsid w:val="5E5A3484"/>
    <w:rsid w:val="5E5C1277"/>
    <w:rsid w:val="5E6119E4"/>
    <w:rsid w:val="5E6238C9"/>
    <w:rsid w:val="5E630C6C"/>
    <w:rsid w:val="5E8187C4"/>
    <w:rsid w:val="5E828CF7"/>
    <w:rsid w:val="5E85AF2E"/>
    <w:rsid w:val="5E885B04"/>
    <w:rsid w:val="5E8B2476"/>
    <w:rsid w:val="5E8F9499"/>
    <w:rsid w:val="5E91620E"/>
    <w:rsid w:val="5E983F73"/>
    <w:rsid w:val="5E9B0BD3"/>
    <w:rsid w:val="5E9C7591"/>
    <w:rsid w:val="5EA303BB"/>
    <w:rsid w:val="5EA6ED18"/>
    <w:rsid w:val="5EB08AEC"/>
    <w:rsid w:val="5EB71DE2"/>
    <w:rsid w:val="5ECD8BDD"/>
    <w:rsid w:val="5ED6477A"/>
    <w:rsid w:val="5ED70BD1"/>
    <w:rsid w:val="5EE0E668"/>
    <w:rsid w:val="5EE8ABB3"/>
    <w:rsid w:val="5EE9C59E"/>
    <w:rsid w:val="5EEB8E04"/>
    <w:rsid w:val="5EF0A2BA"/>
    <w:rsid w:val="5EFA989B"/>
    <w:rsid w:val="5F044F1F"/>
    <w:rsid w:val="5F06B9B0"/>
    <w:rsid w:val="5F0C4BB1"/>
    <w:rsid w:val="5F0C7B62"/>
    <w:rsid w:val="5F1943B2"/>
    <w:rsid w:val="5F1A8F23"/>
    <w:rsid w:val="5F253FAF"/>
    <w:rsid w:val="5F25B146"/>
    <w:rsid w:val="5F27B4F7"/>
    <w:rsid w:val="5F33F486"/>
    <w:rsid w:val="5F346DAA"/>
    <w:rsid w:val="5F353EB3"/>
    <w:rsid w:val="5F47D4F4"/>
    <w:rsid w:val="5F527206"/>
    <w:rsid w:val="5F5E4EA4"/>
    <w:rsid w:val="5F5EBF25"/>
    <w:rsid w:val="5F5FFD90"/>
    <w:rsid w:val="5F605EEE"/>
    <w:rsid w:val="5F6165CE"/>
    <w:rsid w:val="5F7B1316"/>
    <w:rsid w:val="5F84F066"/>
    <w:rsid w:val="5F8CE936"/>
    <w:rsid w:val="5F8FB081"/>
    <w:rsid w:val="5F942282"/>
    <w:rsid w:val="5F9CA4E0"/>
    <w:rsid w:val="5FA25D34"/>
    <w:rsid w:val="5FB00B39"/>
    <w:rsid w:val="5FB8DDA5"/>
    <w:rsid w:val="5FB9DBC8"/>
    <w:rsid w:val="5FBBE4E9"/>
    <w:rsid w:val="5FCF8112"/>
    <w:rsid w:val="5FCFA168"/>
    <w:rsid w:val="5FD0B01A"/>
    <w:rsid w:val="5FD708AD"/>
    <w:rsid w:val="5FDA821D"/>
    <w:rsid w:val="5FE06A51"/>
    <w:rsid w:val="5FE9B89D"/>
    <w:rsid w:val="5FF75DB5"/>
    <w:rsid w:val="600080C9"/>
    <w:rsid w:val="600E8DDC"/>
    <w:rsid w:val="601332F6"/>
    <w:rsid w:val="6018D6EB"/>
    <w:rsid w:val="60212693"/>
    <w:rsid w:val="60537B14"/>
    <w:rsid w:val="60576C00"/>
    <w:rsid w:val="6058EDF3"/>
    <w:rsid w:val="605E5250"/>
    <w:rsid w:val="605E5FB8"/>
    <w:rsid w:val="6069A46D"/>
    <w:rsid w:val="606D5C90"/>
    <w:rsid w:val="6070DBAC"/>
    <w:rsid w:val="607A6710"/>
    <w:rsid w:val="60A540EC"/>
    <w:rsid w:val="60B7353F"/>
    <w:rsid w:val="60BA2B20"/>
    <w:rsid w:val="60BB1734"/>
    <w:rsid w:val="60C1F636"/>
    <w:rsid w:val="60C92DDB"/>
    <w:rsid w:val="60C9B0A7"/>
    <w:rsid w:val="60E0202F"/>
    <w:rsid w:val="60E39588"/>
    <w:rsid w:val="60EB5A66"/>
    <w:rsid w:val="60EFC596"/>
    <w:rsid w:val="60F125F7"/>
    <w:rsid w:val="60FED143"/>
    <w:rsid w:val="6100852D"/>
    <w:rsid w:val="6117ADE6"/>
    <w:rsid w:val="61188DF2"/>
    <w:rsid w:val="61190E48"/>
    <w:rsid w:val="61202FDA"/>
    <w:rsid w:val="612FF2E3"/>
    <w:rsid w:val="613C7BF4"/>
    <w:rsid w:val="613DD9F3"/>
    <w:rsid w:val="614BA07B"/>
    <w:rsid w:val="614CEC89"/>
    <w:rsid w:val="6151E4A6"/>
    <w:rsid w:val="6155A93E"/>
    <w:rsid w:val="6159010C"/>
    <w:rsid w:val="6164116E"/>
    <w:rsid w:val="617184A5"/>
    <w:rsid w:val="6172A8D7"/>
    <w:rsid w:val="6172D90E"/>
    <w:rsid w:val="617C4DC8"/>
    <w:rsid w:val="617C9C5B"/>
    <w:rsid w:val="6184A729"/>
    <w:rsid w:val="6193E0FB"/>
    <w:rsid w:val="619F8D3D"/>
    <w:rsid w:val="61AD9F39"/>
    <w:rsid w:val="61B31BB3"/>
    <w:rsid w:val="61B8F5DF"/>
    <w:rsid w:val="61BD4FF0"/>
    <w:rsid w:val="61BE596D"/>
    <w:rsid w:val="61C259A0"/>
    <w:rsid w:val="61DC00D9"/>
    <w:rsid w:val="61E4CF0E"/>
    <w:rsid w:val="61E7F5C9"/>
    <w:rsid w:val="61ECEC6B"/>
    <w:rsid w:val="61F5938F"/>
    <w:rsid w:val="61F874A8"/>
    <w:rsid w:val="61FF3377"/>
    <w:rsid w:val="620440F2"/>
    <w:rsid w:val="620A4BDD"/>
    <w:rsid w:val="620B6A5D"/>
    <w:rsid w:val="620F6670"/>
    <w:rsid w:val="6212735C"/>
    <w:rsid w:val="6237E004"/>
    <w:rsid w:val="624908C6"/>
    <w:rsid w:val="624E909B"/>
    <w:rsid w:val="62518C22"/>
    <w:rsid w:val="62519CF0"/>
    <w:rsid w:val="6266C5C4"/>
    <w:rsid w:val="627DC05B"/>
    <w:rsid w:val="6291766B"/>
    <w:rsid w:val="6294DA07"/>
    <w:rsid w:val="6299BB12"/>
    <w:rsid w:val="629AA596"/>
    <w:rsid w:val="62A08CAD"/>
    <w:rsid w:val="62A14EFB"/>
    <w:rsid w:val="62A3125E"/>
    <w:rsid w:val="62AC215A"/>
    <w:rsid w:val="62AD6EAF"/>
    <w:rsid w:val="62B58B43"/>
    <w:rsid w:val="62C05BF7"/>
    <w:rsid w:val="62C333AE"/>
    <w:rsid w:val="62CBC344"/>
    <w:rsid w:val="62DCE526"/>
    <w:rsid w:val="62DF42BB"/>
    <w:rsid w:val="62E7F908"/>
    <w:rsid w:val="62EAA7E0"/>
    <w:rsid w:val="62EF0E04"/>
    <w:rsid w:val="62F9615D"/>
    <w:rsid w:val="62FD915D"/>
    <w:rsid w:val="630A1DCA"/>
    <w:rsid w:val="630BC205"/>
    <w:rsid w:val="6314AC2E"/>
    <w:rsid w:val="631E2043"/>
    <w:rsid w:val="631FE5C2"/>
    <w:rsid w:val="633266F8"/>
    <w:rsid w:val="633ACF6F"/>
    <w:rsid w:val="634462EB"/>
    <w:rsid w:val="634A2533"/>
    <w:rsid w:val="634B41C1"/>
    <w:rsid w:val="634E0284"/>
    <w:rsid w:val="63516C31"/>
    <w:rsid w:val="635E237A"/>
    <w:rsid w:val="636B2C16"/>
    <w:rsid w:val="637B384F"/>
    <w:rsid w:val="63864D90"/>
    <w:rsid w:val="638C7BA1"/>
    <w:rsid w:val="6393EE74"/>
    <w:rsid w:val="63A870EA"/>
    <w:rsid w:val="63B65AF6"/>
    <w:rsid w:val="63C8405F"/>
    <w:rsid w:val="63CFC2BB"/>
    <w:rsid w:val="63D3CD15"/>
    <w:rsid w:val="63D63E88"/>
    <w:rsid w:val="63D6C793"/>
    <w:rsid w:val="63DA3B65"/>
    <w:rsid w:val="63E4D18C"/>
    <w:rsid w:val="63F11539"/>
    <w:rsid w:val="641DBBF5"/>
    <w:rsid w:val="6427A5F7"/>
    <w:rsid w:val="643A2F99"/>
    <w:rsid w:val="64632EBC"/>
    <w:rsid w:val="646CE642"/>
    <w:rsid w:val="64701735"/>
    <w:rsid w:val="647BA3BA"/>
    <w:rsid w:val="64954FAB"/>
    <w:rsid w:val="649797E1"/>
    <w:rsid w:val="649EC785"/>
    <w:rsid w:val="64A078B5"/>
    <w:rsid w:val="64B3AD8D"/>
    <w:rsid w:val="64B96A25"/>
    <w:rsid w:val="64DD92BA"/>
    <w:rsid w:val="64E8E2A5"/>
    <w:rsid w:val="64EA3A5C"/>
    <w:rsid w:val="64ECD7D1"/>
    <w:rsid w:val="64F9260D"/>
    <w:rsid w:val="64FB588A"/>
    <w:rsid w:val="65043C78"/>
    <w:rsid w:val="6508A950"/>
    <w:rsid w:val="6508CA50"/>
    <w:rsid w:val="650C8BF3"/>
    <w:rsid w:val="65147783"/>
    <w:rsid w:val="6515C855"/>
    <w:rsid w:val="6523B1A4"/>
    <w:rsid w:val="65328460"/>
    <w:rsid w:val="653A394A"/>
    <w:rsid w:val="6553FF51"/>
    <w:rsid w:val="65555258"/>
    <w:rsid w:val="6556F429"/>
    <w:rsid w:val="6557A4A1"/>
    <w:rsid w:val="655D72A1"/>
    <w:rsid w:val="655EF88B"/>
    <w:rsid w:val="65668DB8"/>
    <w:rsid w:val="656F265B"/>
    <w:rsid w:val="65786055"/>
    <w:rsid w:val="658104A3"/>
    <w:rsid w:val="658DED1F"/>
    <w:rsid w:val="65B2CDAA"/>
    <w:rsid w:val="65C28685"/>
    <w:rsid w:val="65C8C424"/>
    <w:rsid w:val="65C95886"/>
    <w:rsid w:val="65D36813"/>
    <w:rsid w:val="65E7FB11"/>
    <w:rsid w:val="65F066EF"/>
    <w:rsid w:val="65FA058A"/>
    <w:rsid w:val="6604496F"/>
    <w:rsid w:val="6618DEFA"/>
    <w:rsid w:val="661FB2A3"/>
    <w:rsid w:val="6624EF80"/>
    <w:rsid w:val="66260852"/>
    <w:rsid w:val="6629D603"/>
    <w:rsid w:val="6631C115"/>
    <w:rsid w:val="6631E8E8"/>
    <w:rsid w:val="66459A8C"/>
    <w:rsid w:val="6647903B"/>
    <w:rsid w:val="665AAD76"/>
    <w:rsid w:val="665C063E"/>
    <w:rsid w:val="66627E7D"/>
    <w:rsid w:val="666C1DB9"/>
    <w:rsid w:val="66704AD0"/>
    <w:rsid w:val="6670B897"/>
    <w:rsid w:val="66727CFA"/>
    <w:rsid w:val="66798CF3"/>
    <w:rsid w:val="66A1E133"/>
    <w:rsid w:val="66A897D5"/>
    <w:rsid w:val="66A9A035"/>
    <w:rsid w:val="66ACCB24"/>
    <w:rsid w:val="66CFBAD0"/>
    <w:rsid w:val="66D691BC"/>
    <w:rsid w:val="66DD51CC"/>
    <w:rsid w:val="66DDD029"/>
    <w:rsid w:val="66E7F698"/>
    <w:rsid w:val="66F7C3C4"/>
    <w:rsid w:val="670148EB"/>
    <w:rsid w:val="6706F879"/>
    <w:rsid w:val="671233BF"/>
    <w:rsid w:val="67168E2C"/>
    <w:rsid w:val="6716E43A"/>
    <w:rsid w:val="671E70EB"/>
    <w:rsid w:val="672206AD"/>
    <w:rsid w:val="672CC49E"/>
    <w:rsid w:val="67304099"/>
    <w:rsid w:val="673AA899"/>
    <w:rsid w:val="673ACE5F"/>
    <w:rsid w:val="673CA652"/>
    <w:rsid w:val="6742AF84"/>
    <w:rsid w:val="674A5667"/>
    <w:rsid w:val="674F3433"/>
    <w:rsid w:val="675723E2"/>
    <w:rsid w:val="6763C5CA"/>
    <w:rsid w:val="6786F4D1"/>
    <w:rsid w:val="6788FC66"/>
    <w:rsid w:val="6789DB40"/>
    <w:rsid w:val="67916A3E"/>
    <w:rsid w:val="67928E96"/>
    <w:rsid w:val="67A18D19"/>
    <w:rsid w:val="67AB1E72"/>
    <w:rsid w:val="67B58F5E"/>
    <w:rsid w:val="67B62F81"/>
    <w:rsid w:val="67BFD836"/>
    <w:rsid w:val="67C84290"/>
    <w:rsid w:val="67D59BFC"/>
    <w:rsid w:val="67E215A8"/>
    <w:rsid w:val="67E83C2E"/>
    <w:rsid w:val="67F0870E"/>
    <w:rsid w:val="67F254C7"/>
    <w:rsid w:val="67FCEDBB"/>
    <w:rsid w:val="68136917"/>
    <w:rsid w:val="6828FC62"/>
    <w:rsid w:val="682FC220"/>
    <w:rsid w:val="6833F917"/>
    <w:rsid w:val="6835E113"/>
    <w:rsid w:val="683CAD61"/>
    <w:rsid w:val="683E4FAE"/>
    <w:rsid w:val="68430B1C"/>
    <w:rsid w:val="684A3B8B"/>
    <w:rsid w:val="68527123"/>
    <w:rsid w:val="6856F81F"/>
    <w:rsid w:val="6859C48D"/>
    <w:rsid w:val="685C5822"/>
    <w:rsid w:val="6883235E"/>
    <w:rsid w:val="6886BA73"/>
    <w:rsid w:val="68893F79"/>
    <w:rsid w:val="688AC8BB"/>
    <w:rsid w:val="688EB2B9"/>
    <w:rsid w:val="6894A186"/>
    <w:rsid w:val="68968FCE"/>
    <w:rsid w:val="68B4EE03"/>
    <w:rsid w:val="68B556E5"/>
    <w:rsid w:val="68C5B91F"/>
    <w:rsid w:val="68CCC386"/>
    <w:rsid w:val="68D2D67D"/>
    <w:rsid w:val="68D981CA"/>
    <w:rsid w:val="68E5D853"/>
    <w:rsid w:val="68EF99BE"/>
    <w:rsid w:val="68EFE71C"/>
    <w:rsid w:val="68F76D91"/>
    <w:rsid w:val="6902036E"/>
    <w:rsid w:val="690DB4D7"/>
    <w:rsid w:val="69125E32"/>
    <w:rsid w:val="69145D7E"/>
    <w:rsid w:val="69157BE3"/>
    <w:rsid w:val="691681A6"/>
    <w:rsid w:val="6923A9AA"/>
    <w:rsid w:val="6924CCC7"/>
    <w:rsid w:val="692876F3"/>
    <w:rsid w:val="692D3A9F"/>
    <w:rsid w:val="694FA3D2"/>
    <w:rsid w:val="695B791F"/>
    <w:rsid w:val="6964C296"/>
    <w:rsid w:val="696FBBB1"/>
    <w:rsid w:val="696FF510"/>
    <w:rsid w:val="6970E9BB"/>
    <w:rsid w:val="698C6DCB"/>
    <w:rsid w:val="699C648E"/>
    <w:rsid w:val="69A7B814"/>
    <w:rsid w:val="69BB14DA"/>
    <w:rsid w:val="69BEC755"/>
    <w:rsid w:val="69C56575"/>
    <w:rsid w:val="69CC3EA0"/>
    <w:rsid w:val="69D2625A"/>
    <w:rsid w:val="69D43B73"/>
    <w:rsid w:val="69E01CCD"/>
    <w:rsid w:val="69E775CA"/>
    <w:rsid w:val="69EFA6D7"/>
    <w:rsid w:val="69F32A16"/>
    <w:rsid w:val="6A06A0A9"/>
    <w:rsid w:val="6A06B841"/>
    <w:rsid w:val="6A0A2DBC"/>
    <w:rsid w:val="6A152D25"/>
    <w:rsid w:val="6A228EB9"/>
    <w:rsid w:val="6A234547"/>
    <w:rsid w:val="6A350A3A"/>
    <w:rsid w:val="6A3D9BAC"/>
    <w:rsid w:val="6A3EA4BA"/>
    <w:rsid w:val="6A452178"/>
    <w:rsid w:val="6A495CF5"/>
    <w:rsid w:val="6A5B3333"/>
    <w:rsid w:val="6A5C68CC"/>
    <w:rsid w:val="6A6477A7"/>
    <w:rsid w:val="6A6A8416"/>
    <w:rsid w:val="6A8DF24B"/>
    <w:rsid w:val="6A9873C2"/>
    <w:rsid w:val="6A9A38C6"/>
    <w:rsid w:val="6A9B69E5"/>
    <w:rsid w:val="6A9E7562"/>
    <w:rsid w:val="6AA3B625"/>
    <w:rsid w:val="6AA3F26B"/>
    <w:rsid w:val="6AA52506"/>
    <w:rsid w:val="6AAA7B36"/>
    <w:rsid w:val="6AB28053"/>
    <w:rsid w:val="6ABDE94C"/>
    <w:rsid w:val="6AC84874"/>
    <w:rsid w:val="6ACDB986"/>
    <w:rsid w:val="6AD6D529"/>
    <w:rsid w:val="6AFB64E2"/>
    <w:rsid w:val="6AFD25E3"/>
    <w:rsid w:val="6B116F9F"/>
    <w:rsid w:val="6B1BE40E"/>
    <w:rsid w:val="6B359E25"/>
    <w:rsid w:val="6B41A524"/>
    <w:rsid w:val="6B41CE83"/>
    <w:rsid w:val="6B4ECBC2"/>
    <w:rsid w:val="6B526889"/>
    <w:rsid w:val="6B52B06B"/>
    <w:rsid w:val="6B66F9C3"/>
    <w:rsid w:val="6B6928F1"/>
    <w:rsid w:val="6BA0860B"/>
    <w:rsid w:val="6BA25933"/>
    <w:rsid w:val="6BAD9675"/>
    <w:rsid w:val="6BBDA6F1"/>
    <w:rsid w:val="6BBE45AD"/>
    <w:rsid w:val="6BBFF78B"/>
    <w:rsid w:val="6BC0EB8B"/>
    <w:rsid w:val="6BC92085"/>
    <w:rsid w:val="6BDBEA7D"/>
    <w:rsid w:val="6BEE8400"/>
    <w:rsid w:val="6BF04627"/>
    <w:rsid w:val="6BF4B8E1"/>
    <w:rsid w:val="6BFC86C5"/>
    <w:rsid w:val="6C01E453"/>
    <w:rsid w:val="6C08A981"/>
    <w:rsid w:val="6C0CC081"/>
    <w:rsid w:val="6C2168A9"/>
    <w:rsid w:val="6C369745"/>
    <w:rsid w:val="6C3960B3"/>
    <w:rsid w:val="6C3B14A1"/>
    <w:rsid w:val="6C56479F"/>
    <w:rsid w:val="6C5C6D89"/>
    <w:rsid w:val="6C602512"/>
    <w:rsid w:val="6C63FBE8"/>
    <w:rsid w:val="6C65EE47"/>
    <w:rsid w:val="6C807D8C"/>
    <w:rsid w:val="6C8B3973"/>
    <w:rsid w:val="6C9A6EA0"/>
    <w:rsid w:val="6CB5EF69"/>
    <w:rsid w:val="6CB95424"/>
    <w:rsid w:val="6CDBA67A"/>
    <w:rsid w:val="6CDBC73C"/>
    <w:rsid w:val="6CE1EAAB"/>
    <w:rsid w:val="6CE4D97F"/>
    <w:rsid w:val="6CE80B13"/>
    <w:rsid w:val="6CEA054A"/>
    <w:rsid w:val="6CEBFB5F"/>
    <w:rsid w:val="6CF7E9B6"/>
    <w:rsid w:val="6CFB079D"/>
    <w:rsid w:val="6CFE8D3F"/>
    <w:rsid w:val="6D00160C"/>
    <w:rsid w:val="6D023191"/>
    <w:rsid w:val="6D04F6B1"/>
    <w:rsid w:val="6D0EBCFE"/>
    <w:rsid w:val="6D133050"/>
    <w:rsid w:val="6D22620E"/>
    <w:rsid w:val="6D44AC74"/>
    <w:rsid w:val="6D44E352"/>
    <w:rsid w:val="6D47209B"/>
    <w:rsid w:val="6D4E7301"/>
    <w:rsid w:val="6D4FFD7A"/>
    <w:rsid w:val="6D581EB4"/>
    <w:rsid w:val="6D6496AB"/>
    <w:rsid w:val="6D75DBB3"/>
    <w:rsid w:val="6D7EB3F0"/>
    <w:rsid w:val="6D80FDB7"/>
    <w:rsid w:val="6D814CA0"/>
    <w:rsid w:val="6D8B6E5F"/>
    <w:rsid w:val="6D919F97"/>
    <w:rsid w:val="6D9499CA"/>
    <w:rsid w:val="6DA0DF7E"/>
    <w:rsid w:val="6DAD3D09"/>
    <w:rsid w:val="6DC57AD9"/>
    <w:rsid w:val="6DD3F098"/>
    <w:rsid w:val="6DD8197F"/>
    <w:rsid w:val="6DDB932D"/>
    <w:rsid w:val="6DE3481B"/>
    <w:rsid w:val="6DE72A3B"/>
    <w:rsid w:val="6DF14E47"/>
    <w:rsid w:val="6DFE77F0"/>
    <w:rsid w:val="6E00A77E"/>
    <w:rsid w:val="6E0DBDDA"/>
    <w:rsid w:val="6E173F51"/>
    <w:rsid w:val="6E23B5A8"/>
    <w:rsid w:val="6E2B2763"/>
    <w:rsid w:val="6E35FD43"/>
    <w:rsid w:val="6E3CA002"/>
    <w:rsid w:val="6E3D613B"/>
    <w:rsid w:val="6E491061"/>
    <w:rsid w:val="6E5B85E8"/>
    <w:rsid w:val="6E5C385E"/>
    <w:rsid w:val="6E638589"/>
    <w:rsid w:val="6E6967D4"/>
    <w:rsid w:val="6E7CAB76"/>
    <w:rsid w:val="6E80E7A0"/>
    <w:rsid w:val="6E83B7E9"/>
    <w:rsid w:val="6E8CBA5B"/>
    <w:rsid w:val="6E9B8AF7"/>
    <w:rsid w:val="6EA055F0"/>
    <w:rsid w:val="6EB06180"/>
    <w:rsid w:val="6EC9A89D"/>
    <w:rsid w:val="6EDA1902"/>
    <w:rsid w:val="6EDAE4FA"/>
    <w:rsid w:val="6EE4D76D"/>
    <w:rsid w:val="6EECD01B"/>
    <w:rsid w:val="6EEEA0BD"/>
    <w:rsid w:val="6EF45C71"/>
    <w:rsid w:val="6EF97DD7"/>
    <w:rsid w:val="6F00180E"/>
    <w:rsid w:val="6F12A240"/>
    <w:rsid w:val="6F18C0D0"/>
    <w:rsid w:val="6F45BAD3"/>
    <w:rsid w:val="6F6FC285"/>
    <w:rsid w:val="6F787792"/>
    <w:rsid w:val="6F7D8B79"/>
    <w:rsid w:val="6F856279"/>
    <w:rsid w:val="6F8A1CE9"/>
    <w:rsid w:val="6F8B6650"/>
    <w:rsid w:val="6F91DC17"/>
    <w:rsid w:val="6F9B48BC"/>
    <w:rsid w:val="6FA5137E"/>
    <w:rsid w:val="6FAA01A8"/>
    <w:rsid w:val="6FC1DA48"/>
    <w:rsid w:val="6FCB3267"/>
    <w:rsid w:val="6FCEC57F"/>
    <w:rsid w:val="6FCFB9C0"/>
    <w:rsid w:val="6FE68325"/>
    <w:rsid w:val="7018CDC9"/>
    <w:rsid w:val="702D238D"/>
    <w:rsid w:val="7035D930"/>
    <w:rsid w:val="70371D69"/>
    <w:rsid w:val="703E14C0"/>
    <w:rsid w:val="703E5EF7"/>
    <w:rsid w:val="70421B7E"/>
    <w:rsid w:val="70472B04"/>
    <w:rsid w:val="7066C8D2"/>
    <w:rsid w:val="707631B5"/>
    <w:rsid w:val="707CDA6C"/>
    <w:rsid w:val="70807E38"/>
    <w:rsid w:val="70821831"/>
    <w:rsid w:val="70849316"/>
    <w:rsid w:val="708E4699"/>
    <w:rsid w:val="70A8A2E3"/>
    <w:rsid w:val="70AACF91"/>
    <w:rsid w:val="70AC1A2E"/>
    <w:rsid w:val="70ACC573"/>
    <w:rsid w:val="70AFB67F"/>
    <w:rsid w:val="70B0BAAE"/>
    <w:rsid w:val="70BEE723"/>
    <w:rsid w:val="70C069A1"/>
    <w:rsid w:val="70C73BC4"/>
    <w:rsid w:val="70CDD84D"/>
    <w:rsid w:val="70D98D45"/>
    <w:rsid w:val="70E5DD81"/>
    <w:rsid w:val="70EB2679"/>
    <w:rsid w:val="70ED26D9"/>
    <w:rsid w:val="70FEF142"/>
    <w:rsid w:val="7100CF2A"/>
    <w:rsid w:val="7101EBAD"/>
    <w:rsid w:val="71035EC4"/>
    <w:rsid w:val="710E1685"/>
    <w:rsid w:val="7112F7A9"/>
    <w:rsid w:val="7113CAE2"/>
    <w:rsid w:val="71244857"/>
    <w:rsid w:val="712760D1"/>
    <w:rsid w:val="71308208"/>
    <w:rsid w:val="7131EA47"/>
    <w:rsid w:val="713E01A9"/>
    <w:rsid w:val="7146D563"/>
    <w:rsid w:val="714B265D"/>
    <w:rsid w:val="714EE948"/>
    <w:rsid w:val="716C5AF4"/>
    <w:rsid w:val="716E7C05"/>
    <w:rsid w:val="717FE342"/>
    <w:rsid w:val="7188CA59"/>
    <w:rsid w:val="718903FB"/>
    <w:rsid w:val="718C570C"/>
    <w:rsid w:val="71946008"/>
    <w:rsid w:val="71C4D980"/>
    <w:rsid w:val="71E2374E"/>
    <w:rsid w:val="71E6C662"/>
    <w:rsid w:val="71EA31FF"/>
    <w:rsid w:val="71EC9DA7"/>
    <w:rsid w:val="71F13421"/>
    <w:rsid w:val="71F1A479"/>
    <w:rsid w:val="71F71A6D"/>
    <w:rsid w:val="71FB7FA4"/>
    <w:rsid w:val="71FD6C50"/>
    <w:rsid w:val="72102A69"/>
    <w:rsid w:val="7226D594"/>
    <w:rsid w:val="72298A13"/>
    <w:rsid w:val="724CD6ED"/>
    <w:rsid w:val="724CF6A5"/>
    <w:rsid w:val="7250FBB0"/>
    <w:rsid w:val="72546EDA"/>
    <w:rsid w:val="725770C5"/>
    <w:rsid w:val="725CB15D"/>
    <w:rsid w:val="7262C4C4"/>
    <w:rsid w:val="726870CD"/>
    <w:rsid w:val="7268CFC7"/>
    <w:rsid w:val="72740BD3"/>
    <w:rsid w:val="7279537B"/>
    <w:rsid w:val="72952DBC"/>
    <w:rsid w:val="729E6CAE"/>
    <w:rsid w:val="72AD3337"/>
    <w:rsid w:val="72AEC80A"/>
    <w:rsid w:val="72B1EB1B"/>
    <w:rsid w:val="72B6279D"/>
    <w:rsid w:val="72BFA589"/>
    <w:rsid w:val="72C6078F"/>
    <w:rsid w:val="72DB3DE8"/>
    <w:rsid w:val="72EE5424"/>
    <w:rsid w:val="73025935"/>
    <w:rsid w:val="730C99E7"/>
    <w:rsid w:val="730DB843"/>
    <w:rsid w:val="7310AA49"/>
    <w:rsid w:val="73191D53"/>
    <w:rsid w:val="731D7CAD"/>
    <w:rsid w:val="732391D9"/>
    <w:rsid w:val="7332BD7E"/>
    <w:rsid w:val="7340E820"/>
    <w:rsid w:val="7344081F"/>
    <w:rsid w:val="7348BC10"/>
    <w:rsid w:val="7357A902"/>
    <w:rsid w:val="73595CD0"/>
    <w:rsid w:val="7359E122"/>
    <w:rsid w:val="735AE49E"/>
    <w:rsid w:val="73751876"/>
    <w:rsid w:val="73762D68"/>
    <w:rsid w:val="7376FE0C"/>
    <w:rsid w:val="737B7EBB"/>
    <w:rsid w:val="73812608"/>
    <w:rsid w:val="7387019E"/>
    <w:rsid w:val="73876F5E"/>
    <w:rsid w:val="738B1E9A"/>
    <w:rsid w:val="739112EA"/>
    <w:rsid w:val="7392E540"/>
    <w:rsid w:val="739C03F4"/>
    <w:rsid w:val="73A5CA66"/>
    <w:rsid w:val="73BD19B6"/>
    <w:rsid w:val="73BE760B"/>
    <w:rsid w:val="73C44F03"/>
    <w:rsid w:val="73C63FF9"/>
    <w:rsid w:val="73CBD550"/>
    <w:rsid w:val="73D178DB"/>
    <w:rsid w:val="73D5481E"/>
    <w:rsid w:val="73DD411E"/>
    <w:rsid w:val="73E12349"/>
    <w:rsid w:val="73EE0EAB"/>
    <w:rsid w:val="73F03324"/>
    <w:rsid w:val="73F43746"/>
    <w:rsid w:val="73FAF309"/>
    <w:rsid w:val="73FD753E"/>
    <w:rsid w:val="74053082"/>
    <w:rsid w:val="7405791B"/>
    <w:rsid w:val="74123CCC"/>
    <w:rsid w:val="742D870B"/>
    <w:rsid w:val="74440434"/>
    <w:rsid w:val="74490398"/>
    <w:rsid w:val="744A986B"/>
    <w:rsid w:val="744D911A"/>
    <w:rsid w:val="7457D7CF"/>
    <w:rsid w:val="74650BB1"/>
    <w:rsid w:val="746E70A3"/>
    <w:rsid w:val="747014FD"/>
    <w:rsid w:val="747E485C"/>
    <w:rsid w:val="747FE14C"/>
    <w:rsid w:val="7489D3E8"/>
    <w:rsid w:val="748A52A9"/>
    <w:rsid w:val="748CB969"/>
    <w:rsid w:val="748D69E9"/>
    <w:rsid w:val="74983A6A"/>
    <w:rsid w:val="749AF6A7"/>
    <w:rsid w:val="74ACBD3A"/>
    <w:rsid w:val="74CE8DDF"/>
    <w:rsid w:val="74E4686C"/>
    <w:rsid w:val="74E47F1F"/>
    <w:rsid w:val="74E49AD8"/>
    <w:rsid w:val="750ABB18"/>
    <w:rsid w:val="750F3B06"/>
    <w:rsid w:val="7510AD0F"/>
    <w:rsid w:val="751E1199"/>
    <w:rsid w:val="752DF5CB"/>
    <w:rsid w:val="7530609A"/>
    <w:rsid w:val="75377A86"/>
    <w:rsid w:val="75442A71"/>
    <w:rsid w:val="75454A83"/>
    <w:rsid w:val="7547BE61"/>
    <w:rsid w:val="755128D9"/>
    <w:rsid w:val="75594D9A"/>
    <w:rsid w:val="755BA708"/>
    <w:rsid w:val="756615A6"/>
    <w:rsid w:val="758CA5E8"/>
    <w:rsid w:val="759EE069"/>
    <w:rsid w:val="75B0F43D"/>
    <w:rsid w:val="75C5E886"/>
    <w:rsid w:val="7604653C"/>
    <w:rsid w:val="760C7E05"/>
    <w:rsid w:val="761AB28D"/>
    <w:rsid w:val="761FC34E"/>
    <w:rsid w:val="7621C39A"/>
    <w:rsid w:val="76225A6B"/>
    <w:rsid w:val="762CE983"/>
    <w:rsid w:val="762CF41B"/>
    <w:rsid w:val="76574E55"/>
    <w:rsid w:val="765879C4"/>
    <w:rsid w:val="765907F2"/>
    <w:rsid w:val="766A5E40"/>
    <w:rsid w:val="766EC479"/>
    <w:rsid w:val="766F8292"/>
    <w:rsid w:val="767075D3"/>
    <w:rsid w:val="768BED2B"/>
    <w:rsid w:val="768D747F"/>
    <w:rsid w:val="769376BB"/>
    <w:rsid w:val="76A1C075"/>
    <w:rsid w:val="76A2982B"/>
    <w:rsid w:val="76B04F8B"/>
    <w:rsid w:val="76B43C38"/>
    <w:rsid w:val="76BEA260"/>
    <w:rsid w:val="76C2269F"/>
    <w:rsid w:val="76C5994E"/>
    <w:rsid w:val="76D9EEDB"/>
    <w:rsid w:val="76E13D8F"/>
    <w:rsid w:val="76EA4A7D"/>
    <w:rsid w:val="76EE55AA"/>
    <w:rsid w:val="76F1BC06"/>
    <w:rsid w:val="76F42266"/>
    <w:rsid w:val="76FD39AE"/>
    <w:rsid w:val="76FE8B5F"/>
    <w:rsid w:val="77208D64"/>
    <w:rsid w:val="7723E014"/>
    <w:rsid w:val="772564E6"/>
    <w:rsid w:val="7725CC60"/>
    <w:rsid w:val="7727CA05"/>
    <w:rsid w:val="772BFD98"/>
    <w:rsid w:val="773293CB"/>
    <w:rsid w:val="773A4B20"/>
    <w:rsid w:val="773EFD5B"/>
    <w:rsid w:val="774229BE"/>
    <w:rsid w:val="77440135"/>
    <w:rsid w:val="7744077B"/>
    <w:rsid w:val="774CC49E"/>
    <w:rsid w:val="776A2504"/>
    <w:rsid w:val="7778E112"/>
    <w:rsid w:val="77855C3E"/>
    <w:rsid w:val="778591FE"/>
    <w:rsid w:val="778DDA64"/>
    <w:rsid w:val="77907E4B"/>
    <w:rsid w:val="7791628F"/>
    <w:rsid w:val="7796F688"/>
    <w:rsid w:val="77A1890D"/>
    <w:rsid w:val="77A6A8DD"/>
    <w:rsid w:val="77A7F429"/>
    <w:rsid w:val="77A85646"/>
    <w:rsid w:val="77C1333B"/>
    <w:rsid w:val="77D21AE3"/>
    <w:rsid w:val="77E4AC46"/>
    <w:rsid w:val="77E7264A"/>
    <w:rsid w:val="77E8FD3F"/>
    <w:rsid w:val="77F35291"/>
    <w:rsid w:val="77F72F98"/>
    <w:rsid w:val="78059DF8"/>
    <w:rsid w:val="781055EB"/>
    <w:rsid w:val="7819730C"/>
    <w:rsid w:val="781EAD2B"/>
    <w:rsid w:val="78264B28"/>
    <w:rsid w:val="783765CA"/>
    <w:rsid w:val="7841267C"/>
    <w:rsid w:val="7843C891"/>
    <w:rsid w:val="78463C34"/>
    <w:rsid w:val="784B8005"/>
    <w:rsid w:val="784D00FC"/>
    <w:rsid w:val="785AE081"/>
    <w:rsid w:val="785B670C"/>
    <w:rsid w:val="786F0FA4"/>
    <w:rsid w:val="7870D392"/>
    <w:rsid w:val="78717928"/>
    <w:rsid w:val="7875CD3F"/>
    <w:rsid w:val="787F5BA1"/>
    <w:rsid w:val="78895949"/>
    <w:rsid w:val="78936A71"/>
    <w:rsid w:val="7896E4A1"/>
    <w:rsid w:val="789D1A6C"/>
    <w:rsid w:val="789D7CD2"/>
    <w:rsid w:val="78AD201B"/>
    <w:rsid w:val="78B37D31"/>
    <w:rsid w:val="78B69765"/>
    <w:rsid w:val="78C08E73"/>
    <w:rsid w:val="78C87C8F"/>
    <w:rsid w:val="78E07283"/>
    <w:rsid w:val="78E7CDB4"/>
    <w:rsid w:val="78F14710"/>
    <w:rsid w:val="78F28C50"/>
    <w:rsid w:val="78F41583"/>
    <w:rsid w:val="78F63A1B"/>
    <w:rsid w:val="7918DD13"/>
    <w:rsid w:val="793D7107"/>
    <w:rsid w:val="794A5382"/>
    <w:rsid w:val="79510730"/>
    <w:rsid w:val="7955EA34"/>
    <w:rsid w:val="79562E0D"/>
    <w:rsid w:val="795A9B1A"/>
    <w:rsid w:val="79822441"/>
    <w:rsid w:val="7983883C"/>
    <w:rsid w:val="798CE36D"/>
    <w:rsid w:val="79972351"/>
    <w:rsid w:val="799D280F"/>
    <w:rsid w:val="79B71D61"/>
    <w:rsid w:val="79BAB6A7"/>
    <w:rsid w:val="79CD4AC8"/>
    <w:rsid w:val="79D7EF9D"/>
    <w:rsid w:val="79E1262B"/>
    <w:rsid w:val="79E6E52A"/>
    <w:rsid w:val="79F279E4"/>
    <w:rsid w:val="79F306EA"/>
    <w:rsid w:val="79FAAF39"/>
    <w:rsid w:val="79FFA52D"/>
    <w:rsid w:val="7A0180A6"/>
    <w:rsid w:val="7A2489DC"/>
    <w:rsid w:val="7A2867A0"/>
    <w:rsid w:val="7A65E114"/>
    <w:rsid w:val="7A6BC1E9"/>
    <w:rsid w:val="7A7358E0"/>
    <w:rsid w:val="7A7A9AA7"/>
    <w:rsid w:val="7A860085"/>
    <w:rsid w:val="7A89520E"/>
    <w:rsid w:val="7A920630"/>
    <w:rsid w:val="7A922AF5"/>
    <w:rsid w:val="7A9CDAD9"/>
    <w:rsid w:val="7AA8831E"/>
    <w:rsid w:val="7AACCA7D"/>
    <w:rsid w:val="7AB2CCC9"/>
    <w:rsid w:val="7ABD5590"/>
    <w:rsid w:val="7ABFF542"/>
    <w:rsid w:val="7AD41953"/>
    <w:rsid w:val="7AD55FFA"/>
    <w:rsid w:val="7AE196DF"/>
    <w:rsid w:val="7B05C49D"/>
    <w:rsid w:val="7B05CE84"/>
    <w:rsid w:val="7B0F898F"/>
    <w:rsid w:val="7B103556"/>
    <w:rsid w:val="7B208BAC"/>
    <w:rsid w:val="7B28F561"/>
    <w:rsid w:val="7B2F68FA"/>
    <w:rsid w:val="7B3C9DA3"/>
    <w:rsid w:val="7B3E3036"/>
    <w:rsid w:val="7B40F062"/>
    <w:rsid w:val="7B519317"/>
    <w:rsid w:val="7B553ECC"/>
    <w:rsid w:val="7B74327E"/>
    <w:rsid w:val="7B758E6C"/>
    <w:rsid w:val="7B8BA535"/>
    <w:rsid w:val="7B94ED3E"/>
    <w:rsid w:val="7B95C48F"/>
    <w:rsid w:val="7B9B451B"/>
    <w:rsid w:val="7BB0E966"/>
    <w:rsid w:val="7BD3CE01"/>
    <w:rsid w:val="7BDCA079"/>
    <w:rsid w:val="7BDF998A"/>
    <w:rsid w:val="7BE0BBE6"/>
    <w:rsid w:val="7BE18101"/>
    <w:rsid w:val="7BE4972A"/>
    <w:rsid w:val="7BE66042"/>
    <w:rsid w:val="7BF0A1B2"/>
    <w:rsid w:val="7C09A2FB"/>
    <w:rsid w:val="7C21935C"/>
    <w:rsid w:val="7C25C1E6"/>
    <w:rsid w:val="7C2D65F5"/>
    <w:rsid w:val="7C384A12"/>
    <w:rsid w:val="7C48E6DE"/>
    <w:rsid w:val="7C4E0A98"/>
    <w:rsid w:val="7C58CD61"/>
    <w:rsid w:val="7C6479E7"/>
    <w:rsid w:val="7C6A6ED5"/>
    <w:rsid w:val="7C6D5C85"/>
    <w:rsid w:val="7C6ED241"/>
    <w:rsid w:val="7C7579E4"/>
    <w:rsid w:val="7C7D412E"/>
    <w:rsid w:val="7C7E905E"/>
    <w:rsid w:val="7C83BA1C"/>
    <w:rsid w:val="7C85D676"/>
    <w:rsid w:val="7C8B53ED"/>
    <w:rsid w:val="7C919488"/>
    <w:rsid w:val="7C93CA0D"/>
    <w:rsid w:val="7CB2C929"/>
    <w:rsid w:val="7CBD4A87"/>
    <w:rsid w:val="7CC0117B"/>
    <w:rsid w:val="7CD55361"/>
    <w:rsid w:val="7CD5C5BF"/>
    <w:rsid w:val="7CEC9E03"/>
    <w:rsid w:val="7CEEBE23"/>
    <w:rsid w:val="7D08239B"/>
    <w:rsid w:val="7D0C398B"/>
    <w:rsid w:val="7D0FE9ED"/>
    <w:rsid w:val="7D11513E"/>
    <w:rsid w:val="7D25D4A4"/>
    <w:rsid w:val="7D3911E7"/>
    <w:rsid w:val="7D3C0148"/>
    <w:rsid w:val="7D4B8B43"/>
    <w:rsid w:val="7D4D9090"/>
    <w:rsid w:val="7D5A9BE2"/>
    <w:rsid w:val="7D6EA554"/>
    <w:rsid w:val="7D769581"/>
    <w:rsid w:val="7D8D21B8"/>
    <w:rsid w:val="7D9B025D"/>
    <w:rsid w:val="7DA381D7"/>
    <w:rsid w:val="7DA64A15"/>
    <w:rsid w:val="7DAF3D4A"/>
    <w:rsid w:val="7DB7C07D"/>
    <w:rsid w:val="7DBA4EBE"/>
    <w:rsid w:val="7DC14C32"/>
    <w:rsid w:val="7DD48175"/>
    <w:rsid w:val="7DF1CB6F"/>
    <w:rsid w:val="7DF96837"/>
    <w:rsid w:val="7E03B44F"/>
    <w:rsid w:val="7E05D63B"/>
    <w:rsid w:val="7E06DA99"/>
    <w:rsid w:val="7E154F2C"/>
    <w:rsid w:val="7E16E8A1"/>
    <w:rsid w:val="7E188CB7"/>
    <w:rsid w:val="7E1F8A7D"/>
    <w:rsid w:val="7E22F8D2"/>
    <w:rsid w:val="7E4B0F69"/>
    <w:rsid w:val="7E601FB6"/>
    <w:rsid w:val="7E64BAB8"/>
    <w:rsid w:val="7E77D057"/>
    <w:rsid w:val="7E87C5EB"/>
    <w:rsid w:val="7E8A8E84"/>
    <w:rsid w:val="7EA9BBAB"/>
    <w:rsid w:val="7EB02777"/>
    <w:rsid w:val="7EB61792"/>
    <w:rsid w:val="7EB723C6"/>
    <w:rsid w:val="7EBC270D"/>
    <w:rsid w:val="7EBC455B"/>
    <w:rsid w:val="7EBCC36C"/>
    <w:rsid w:val="7EBE5261"/>
    <w:rsid w:val="7ECD7088"/>
    <w:rsid w:val="7ED16B47"/>
    <w:rsid w:val="7ED438B9"/>
    <w:rsid w:val="7EDCF29B"/>
    <w:rsid w:val="7EE960F1"/>
    <w:rsid w:val="7F055935"/>
    <w:rsid w:val="7F0FA9A4"/>
    <w:rsid w:val="7F28F219"/>
    <w:rsid w:val="7F294AA8"/>
    <w:rsid w:val="7F310264"/>
    <w:rsid w:val="7F3150CC"/>
    <w:rsid w:val="7F398587"/>
    <w:rsid w:val="7F3ABA2F"/>
    <w:rsid w:val="7F3CEF5C"/>
    <w:rsid w:val="7F421A76"/>
    <w:rsid w:val="7F560B48"/>
    <w:rsid w:val="7F6805D8"/>
    <w:rsid w:val="7F6B94E3"/>
    <w:rsid w:val="7F6E9B9B"/>
    <w:rsid w:val="7F77353F"/>
    <w:rsid w:val="7F8AA8A3"/>
    <w:rsid w:val="7F96CEF7"/>
    <w:rsid w:val="7F9A8A76"/>
    <w:rsid w:val="7F9BD639"/>
    <w:rsid w:val="7FAD8AB6"/>
    <w:rsid w:val="7FB9C471"/>
    <w:rsid w:val="7FBB524A"/>
    <w:rsid w:val="7FCA6D85"/>
    <w:rsid w:val="7FCE721C"/>
    <w:rsid w:val="7FD33362"/>
    <w:rsid w:val="7FD657EF"/>
    <w:rsid w:val="7FE5FAF2"/>
    <w:rsid w:val="7FEA3629"/>
    <w:rsid w:val="7FEB3ECD"/>
    <w:rsid w:val="7FEC0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0D28"/>
  <w15:chartTrackingRefBased/>
  <w15:docId w15:val="{C3CCEE99-2431-48AC-91F6-92B0998E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66"/>
    <w:pPr>
      <w:spacing w:after="0" w:line="264" w:lineRule="auto"/>
    </w:pPr>
    <w:rPr>
      <w:rFonts w:ascii="Arial" w:hAnsi="Arial"/>
      <w:sz w:val="16"/>
    </w:rPr>
  </w:style>
  <w:style w:type="paragraph" w:styleId="Heading1">
    <w:name w:val="heading 1"/>
    <w:basedOn w:val="Normal"/>
    <w:next w:val="Normal"/>
    <w:link w:val="Heading1Char"/>
    <w:uiPriority w:val="9"/>
    <w:qFormat/>
    <w:rsid w:val="00DD3CD4"/>
    <w:pPr>
      <w:tabs>
        <w:tab w:val="center" w:pos="5256"/>
      </w:tabs>
      <w:spacing w:line="240" w:lineRule="auto"/>
      <w:outlineLvl w:val="0"/>
    </w:pPr>
    <w:rPr>
      <w:rFonts w:ascii="Arial Black" w:hAnsi="Arial Black"/>
      <w:noProof/>
      <w:color w:val="1A4785"/>
      <w:sz w:val="36"/>
      <w:szCs w:val="40"/>
    </w:rPr>
  </w:style>
  <w:style w:type="paragraph" w:styleId="Heading2">
    <w:name w:val="heading 2"/>
    <w:basedOn w:val="Normal"/>
    <w:next w:val="Normal"/>
    <w:link w:val="Heading2Char"/>
    <w:uiPriority w:val="9"/>
    <w:unhideWhenUsed/>
    <w:qFormat/>
    <w:rsid w:val="00DD3CD4"/>
    <w:pPr>
      <w:outlineLvl w:val="1"/>
    </w:pPr>
    <w:rPr>
      <w:rFonts w:ascii="Arial Black" w:hAnsi="Arial Black"/>
      <w:b/>
      <w:color w:val="1A4785"/>
      <w:sz w:val="24"/>
      <w:szCs w:val="24"/>
    </w:rPr>
  </w:style>
  <w:style w:type="paragraph" w:styleId="Heading3">
    <w:name w:val="heading 3"/>
    <w:basedOn w:val="Heading4"/>
    <w:next w:val="Normal"/>
    <w:link w:val="Heading3Char"/>
    <w:uiPriority w:val="9"/>
    <w:unhideWhenUsed/>
    <w:qFormat/>
    <w:rsid w:val="00DD3CD4"/>
    <w:pPr>
      <w:outlineLvl w:val="2"/>
    </w:pPr>
    <w:rPr>
      <w:rFonts w:ascii="Arial Black" w:hAnsi="Arial Black" w:cs="Arial"/>
      <w:color w:val="1A4785"/>
      <w:sz w:val="24"/>
    </w:rPr>
  </w:style>
  <w:style w:type="paragraph" w:styleId="Heading4">
    <w:name w:val="heading 4"/>
    <w:basedOn w:val="Normal"/>
    <w:next w:val="Normal"/>
    <w:link w:val="Heading4Char"/>
    <w:uiPriority w:val="9"/>
    <w:unhideWhenUsed/>
    <w:qFormat/>
    <w:rsid w:val="00F55A45"/>
    <w:pPr>
      <w:keepNext/>
      <w:keepLines/>
      <w:spacing w:before="100"/>
      <w:outlineLvl w:val="3"/>
    </w:pPr>
    <w:rPr>
      <w:rFonts w:eastAsiaTheme="majorEastAsia" w:cstheme="majorBidi"/>
      <w:b/>
      <w:iCs/>
      <w:sz w:val="20"/>
    </w:rPr>
  </w:style>
  <w:style w:type="paragraph" w:styleId="Heading5">
    <w:name w:val="heading 5"/>
    <w:basedOn w:val="Normal"/>
    <w:next w:val="Normal"/>
    <w:link w:val="Heading5Char"/>
    <w:uiPriority w:val="9"/>
    <w:unhideWhenUsed/>
    <w:qFormat/>
    <w:rsid w:val="00A22A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CD4"/>
    <w:rPr>
      <w:rFonts w:ascii="Arial Black" w:hAnsi="Arial Black"/>
      <w:noProof/>
      <w:color w:val="1A4785"/>
      <w:sz w:val="36"/>
      <w:szCs w:val="40"/>
    </w:rPr>
  </w:style>
  <w:style w:type="paragraph" w:styleId="TOCHeading">
    <w:name w:val="TOC Heading"/>
    <w:basedOn w:val="Heading1"/>
    <w:next w:val="Normal"/>
    <w:uiPriority w:val="39"/>
    <w:unhideWhenUsed/>
    <w:qFormat/>
    <w:rsid w:val="00F73B8D"/>
    <w:pPr>
      <w:outlineLvl w:val="9"/>
    </w:pPr>
  </w:style>
  <w:style w:type="paragraph" w:styleId="ListParagraph">
    <w:name w:val="List Paragraph"/>
    <w:basedOn w:val="Normal"/>
    <w:uiPriority w:val="34"/>
    <w:qFormat/>
    <w:rsid w:val="00F73B8D"/>
    <w:pPr>
      <w:ind w:left="720"/>
      <w:contextualSpacing/>
    </w:pPr>
  </w:style>
  <w:style w:type="paragraph" w:styleId="TOC1">
    <w:name w:val="toc 1"/>
    <w:basedOn w:val="Normal"/>
    <w:next w:val="Normal"/>
    <w:autoRedefine/>
    <w:uiPriority w:val="39"/>
    <w:unhideWhenUsed/>
    <w:rsid w:val="003D00ED"/>
    <w:pPr>
      <w:tabs>
        <w:tab w:val="right" w:leader="dot" w:pos="10790"/>
      </w:tabs>
      <w:spacing w:after="100"/>
    </w:pPr>
    <w:rPr>
      <w:b/>
      <w:bCs/>
      <w:noProof/>
    </w:rPr>
  </w:style>
  <w:style w:type="character" w:styleId="Hyperlink">
    <w:name w:val="Hyperlink"/>
    <w:basedOn w:val="DefaultParagraphFont"/>
    <w:uiPriority w:val="99"/>
    <w:unhideWhenUsed/>
    <w:rsid w:val="00F73B8D"/>
    <w:rPr>
      <w:color w:val="0563C1" w:themeColor="hyperlink"/>
      <w:u w:val="single"/>
    </w:rPr>
  </w:style>
  <w:style w:type="character" w:customStyle="1" w:styleId="Heading2Char">
    <w:name w:val="Heading 2 Char"/>
    <w:basedOn w:val="DefaultParagraphFont"/>
    <w:link w:val="Heading2"/>
    <w:uiPriority w:val="9"/>
    <w:rsid w:val="00DD3CD4"/>
    <w:rPr>
      <w:rFonts w:ascii="Arial Black" w:hAnsi="Arial Black"/>
      <w:b/>
      <w:color w:val="1A4785"/>
      <w:sz w:val="24"/>
      <w:szCs w:val="24"/>
    </w:rPr>
  </w:style>
  <w:style w:type="table" w:styleId="TableGrid">
    <w:name w:val="Table Grid"/>
    <w:basedOn w:val="TableNormal"/>
    <w:uiPriority w:val="59"/>
    <w:unhideWhenUsed/>
    <w:rsid w:val="00F73B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46618"/>
    <w:pPr>
      <w:tabs>
        <w:tab w:val="right" w:leader="dot" w:pos="10790"/>
      </w:tabs>
      <w:spacing w:after="100"/>
      <w:ind w:left="220"/>
    </w:pPr>
  </w:style>
  <w:style w:type="character" w:customStyle="1" w:styleId="Heading3Char">
    <w:name w:val="Heading 3 Char"/>
    <w:basedOn w:val="DefaultParagraphFont"/>
    <w:link w:val="Heading3"/>
    <w:uiPriority w:val="9"/>
    <w:rsid w:val="00DD3CD4"/>
    <w:rPr>
      <w:rFonts w:ascii="Arial Black" w:eastAsiaTheme="majorEastAsia" w:hAnsi="Arial Black" w:cs="Arial"/>
      <w:b/>
      <w:iCs/>
      <w:color w:val="1A4785"/>
      <w:sz w:val="24"/>
    </w:rPr>
  </w:style>
  <w:style w:type="character" w:customStyle="1" w:styleId="normaltextrun">
    <w:name w:val="normaltextrun"/>
    <w:basedOn w:val="DefaultParagraphFont"/>
    <w:rsid w:val="000A4B46"/>
  </w:style>
  <w:style w:type="paragraph" w:customStyle="1" w:styleId="Style1">
    <w:name w:val="Style1"/>
    <w:basedOn w:val="ListParagraph"/>
    <w:link w:val="Style1Char"/>
    <w:qFormat/>
    <w:rsid w:val="000A4B46"/>
    <w:pPr>
      <w:widowControl w:val="0"/>
      <w:numPr>
        <w:ilvl w:val="1"/>
        <w:numId w:val="1"/>
      </w:numPr>
      <w:tabs>
        <w:tab w:val="left" w:pos="6030"/>
      </w:tabs>
      <w:autoSpaceDE w:val="0"/>
      <w:autoSpaceDN w:val="0"/>
      <w:spacing w:line="240" w:lineRule="auto"/>
    </w:pPr>
    <w:rPr>
      <w:rFonts w:ascii="Calibri" w:hAnsi="Calibri" w:cs="Calibri"/>
      <w:sz w:val="20"/>
      <w:szCs w:val="20"/>
    </w:rPr>
  </w:style>
  <w:style w:type="character" w:customStyle="1" w:styleId="Style1Char">
    <w:name w:val="Style1 Char"/>
    <w:basedOn w:val="DefaultParagraphFont"/>
    <w:link w:val="Style1"/>
    <w:rsid w:val="000A4B46"/>
    <w:rPr>
      <w:rFonts w:ascii="Calibri" w:hAnsi="Calibri" w:cs="Calibri"/>
      <w:sz w:val="20"/>
      <w:szCs w:val="20"/>
    </w:rPr>
  </w:style>
  <w:style w:type="character" w:styleId="CommentReference">
    <w:name w:val="annotation reference"/>
    <w:basedOn w:val="DefaultParagraphFont"/>
    <w:uiPriority w:val="99"/>
    <w:semiHidden/>
    <w:unhideWhenUsed/>
    <w:rsid w:val="000A4B46"/>
    <w:rPr>
      <w:sz w:val="16"/>
      <w:szCs w:val="16"/>
    </w:rPr>
  </w:style>
  <w:style w:type="paragraph" w:styleId="CommentText">
    <w:name w:val="annotation text"/>
    <w:basedOn w:val="Normal"/>
    <w:link w:val="CommentTextChar"/>
    <w:uiPriority w:val="99"/>
    <w:unhideWhenUsed/>
    <w:rsid w:val="000A4B46"/>
    <w:pPr>
      <w:widowControl w:val="0"/>
      <w:autoSpaceDE w:val="0"/>
      <w:autoSpaceDN w:val="0"/>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A4B46"/>
    <w:rPr>
      <w:rFonts w:ascii="Calibri" w:eastAsia="Calibri" w:hAnsi="Calibri" w:cs="Calibri"/>
      <w:sz w:val="20"/>
      <w:szCs w:val="20"/>
    </w:rPr>
  </w:style>
  <w:style w:type="paragraph" w:styleId="TOC3">
    <w:name w:val="toc 3"/>
    <w:basedOn w:val="Normal"/>
    <w:next w:val="Normal"/>
    <w:autoRedefine/>
    <w:uiPriority w:val="39"/>
    <w:unhideWhenUsed/>
    <w:rsid w:val="00384D2A"/>
    <w:pPr>
      <w:spacing w:after="100"/>
      <w:ind w:left="440"/>
    </w:pPr>
  </w:style>
  <w:style w:type="character" w:customStyle="1" w:styleId="Heading4Char">
    <w:name w:val="Heading 4 Char"/>
    <w:basedOn w:val="DefaultParagraphFont"/>
    <w:link w:val="Heading4"/>
    <w:uiPriority w:val="9"/>
    <w:rsid w:val="00F55A45"/>
    <w:rPr>
      <w:rFonts w:ascii="Arial" w:eastAsiaTheme="majorEastAsia" w:hAnsi="Arial" w:cstheme="majorBidi"/>
      <w:b/>
      <w:iCs/>
      <w:sz w:val="20"/>
    </w:rPr>
  </w:style>
  <w:style w:type="table" w:styleId="GridTable1Light-Accent1">
    <w:name w:val="Grid Table 1 Light Accent 1"/>
    <w:basedOn w:val="TableNormal"/>
    <w:uiPriority w:val="46"/>
    <w:rsid w:val="00535FCE"/>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00339F"/>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0339F"/>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A22AED"/>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A434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94"/>
    <w:rPr>
      <w:i/>
      <w:iCs/>
      <w:color w:val="4472C4" w:themeColor="accent1"/>
    </w:rPr>
  </w:style>
  <w:style w:type="paragraph" w:styleId="Header">
    <w:name w:val="header"/>
    <w:basedOn w:val="Normal"/>
    <w:link w:val="HeaderChar"/>
    <w:uiPriority w:val="99"/>
    <w:unhideWhenUsed/>
    <w:rsid w:val="00807D18"/>
    <w:pPr>
      <w:tabs>
        <w:tab w:val="center" w:pos="4680"/>
        <w:tab w:val="right" w:pos="9360"/>
      </w:tabs>
      <w:spacing w:line="240" w:lineRule="auto"/>
    </w:pPr>
  </w:style>
  <w:style w:type="character" w:customStyle="1" w:styleId="HeaderChar">
    <w:name w:val="Header Char"/>
    <w:basedOn w:val="DefaultParagraphFont"/>
    <w:link w:val="Header"/>
    <w:uiPriority w:val="99"/>
    <w:rsid w:val="00807D18"/>
  </w:style>
  <w:style w:type="paragraph" w:styleId="Footer">
    <w:name w:val="footer"/>
    <w:basedOn w:val="Normal"/>
    <w:link w:val="FooterChar"/>
    <w:uiPriority w:val="99"/>
    <w:unhideWhenUsed/>
    <w:rsid w:val="00807D18"/>
    <w:pPr>
      <w:tabs>
        <w:tab w:val="center" w:pos="4680"/>
        <w:tab w:val="right" w:pos="9360"/>
      </w:tabs>
      <w:spacing w:line="240" w:lineRule="auto"/>
    </w:pPr>
  </w:style>
  <w:style w:type="character" w:customStyle="1" w:styleId="FooterChar">
    <w:name w:val="Footer Char"/>
    <w:basedOn w:val="DefaultParagraphFont"/>
    <w:link w:val="Footer"/>
    <w:uiPriority w:val="99"/>
    <w:rsid w:val="00807D18"/>
  </w:style>
  <w:style w:type="character" w:styleId="UnresolvedMention">
    <w:name w:val="Unresolved Mention"/>
    <w:basedOn w:val="DefaultParagraphFont"/>
    <w:uiPriority w:val="99"/>
    <w:unhideWhenUsed/>
    <w:rsid w:val="001456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6F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6FD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E46F1"/>
    <w:rPr>
      <w:color w:val="954F72" w:themeColor="followedHyperlink"/>
      <w:u w:val="single"/>
    </w:rPr>
  </w:style>
  <w:style w:type="paragraph" w:styleId="BalloonText">
    <w:name w:val="Balloon Text"/>
    <w:basedOn w:val="Normal"/>
    <w:link w:val="BalloonTextChar"/>
    <w:uiPriority w:val="99"/>
    <w:semiHidden/>
    <w:unhideWhenUsed/>
    <w:rsid w:val="00AE0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E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1E1E2E"/>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853EDB"/>
    <w:rPr>
      <w:b/>
      <w:bCs/>
      <w:smallCaps/>
      <w:color w:val="4472C4" w:themeColor="accent1"/>
      <w:spacing w:val="5"/>
    </w:rPr>
  </w:style>
  <w:style w:type="character" w:styleId="BookTitle">
    <w:name w:val="Book Title"/>
    <w:basedOn w:val="DefaultParagraphFont"/>
    <w:uiPriority w:val="33"/>
    <w:qFormat/>
    <w:rsid w:val="00853EDB"/>
    <w:rPr>
      <w:b/>
      <w:bCs/>
      <w:i/>
      <w:iCs/>
      <w:spacing w:val="5"/>
    </w:rPr>
  </w:style>
  <w:style w:type="paragraph" w:styleId="Revision">
    <w:name w:val="Revision"/>
    <w:hidden/>
    <w:uiPriority w:val="99"/>
    <w:semiHidden/>
    <w:rsid w:val="00C0342A"/>
    <w:pPr>
      <w:spacing w:after="0" w:line="240" w:lineRule="auto"/>
    </w:pPr>
  </w:style>
  <w:style w:type="paragraph" w:styleId="FootnoteText">
    <w:name w:val="footnote text"/>
    <w:basedOn w:val="Normal"/>
    <w:link w:val="FootnoteTextChar"/>
    <w:uiPriority w:val="99"/>
    <w:semiHidden/>
    <w:unhideWhenUsed/>
    <w:rsid w:val="0066419F"/>
    <w:pPr>
      <w:spacing w:line="240" w:lineRule="auto"/>
    </w:pPr>
    <w:rPr>
      <w:sz w:val="20"/>
      <w:szCs w:val="20"/>
    </w:rPr>
  </w:style>
  <w:style w:type="character" w:customStyle="1" w:styleId="FootnoteTextChar">
    <w:name w:val="Footnote Text Char"/>
    <w:basedOn w:val="DefaultParagraphFont"/>
    <w:link w:val="FootnoteText"/>
    <w:uiPriority w:val="99"/>
    <w:semiHidden/>
    <w:rsid w:val="0066419F"/>
    <w:rPr>
      <w:sz w:val="20"/>
      <w:szCs w:val="20"/>
    </w:rPr>
  </w:style>
  <w:style w:type="character" w:styleId="FootnoteReference">
    <w:name w:val="footnote reference"/>
    <w:basedOn w:val="DefaultParagraphFont"/>
    <w:uiPriority w:val="99"/>
    <w:semiHidden/>
    <w:unhideWhenUsed/>
    <w:rsid w:val="0066419F"/>
    <w:rPr>
      <w:vertAlign w:val="superscript"/>
    </w:rPr>
  </w:style>
  <w:style w:type="table" w:styleId="GridTable6Colorful-Accent5">
    <w:name w:val="Grid Table 6 Colorful Accent 5"/>
    <w:basedOn w:val="TableNormal"/>
    <w:uiPriority w:val="51"/>
    <w:rsid w:val="00B30E0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0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2D33"/>
  </w:style>
  <w:style w:type="character" w:customStyle="1" w:styleId="advancedproofingissue">
    <w:name w:val="advancedproofingissue"/>
    <w:basedOn w:val="DefaultParagraphFont"/>
    <w:rsid w:val="00B02D33"/>
  </w:style>
  <w:style w:type="paragraph" w:styleId="NormalWeb">
    <w:name w:val="Normal (Web)"/>
    <w:basedOn w:val="Normal"/>
    <w:uiPriority w:val="99"/>
    <w:unhideWhenUsed/>
    <w:rsid w:val="0016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1127106">
    <w:name w:val="scxw191127106"/>
    <w:basedOn w:val="DefaultParagraphFont"/>
    <w:rsid w:val="00570954"/>
  </w:style>
  <w:style w:type="character" w:customStyle="1" w:styleId="scxw21292519">
    <w:name w:val="scxw21292519"/>
    <w:basedOn w:val="DefaultParagraphFont"/>
    <w:rsid w:val="00863AFD"/>
  </w:style>
  <w:style w:type="paragraph" w:styleId="Subtitle">
    <w:name w:val="Subtitle"/>
    <w:basedOn w:val="Normal"/>
    <w:next w:val="Normal"/>
    <w:link w:val="SubtitleChar"/>
    <w:uiPriority w:val="11"/>
    <w:qFormat/>
    <w:rsid w:val="00D26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6C1E"/>
    <w:rPr>
      <w:rFonts w:eastAsiaTheme="minorEastAsia"/>
      <w:color w:val="5A5A5A" w:themeColor="text1" w:themeTint="A5"/>
      <w:spacing w:val="15"/>
    </w:rPr>
  </w:style>
  <w:style w:type="paragraph" w:styleId="Title">
    <w:name w:val="Title"/>
    <w:basedOn w:val="Heading1"/>
    <w:next w:val="Normal"/>
    <w:link w:val="TitleChar"/>
    <w:uiPriority w:val="10"/>
    <w:qFormat/>
    <w:rsid w:val="00556ACC"/>
  </w:style>
  <w:style w:type="character" w:customStyle="1" w:styleId="TitleChar">
    <w:name w:val="Title Char"/>
    <w:basedOn w:val="DefaultParagraphFont"/>
    <w:link w:val="Title"/>
    <w:uiPriority w:val="10"/>
    <w:rsid w:val="00556ACC"/>
    <w:rPr>
      <w:rFonts w:ascii="Arial Black" w:hAnsi="Arial Black"/>
      <w:color w:val="1A4785"/>
      <w:sz w:val="36"/>
      <w:szCs w:val="40"/>
    </w:rPr>
  </w:style>
  <w:style w:type="character" w:customStyle="1" w:styleId="contextualspellingandgrammarerror">
    <w:name w:val="contextualspellingandgrammarerror"/>
    <w:basedOn w:val="DefaultParagraphFont"/>
    <w:rsid w:val="00B447FB"/>
  </w:style>
  <w:style w:type="paragraph" w:customStyle="1" w:styleId="pf0">
    <w:name w:val="pf0"/>
    <w:basedOn w:val="Normal"/>
    <w:rsid w:val="003D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68B7"/>
    <w:rPr>
      <w:rFonts w:ascii="Segoe UI" w:hAnsi="Segoe UI" w:cs="Segoe UI" w:hint="default"/>
      <w:sz w:val="18"/>
      <w:szCs w:val="18"/>
    </w:rPr>
  </w:style>
  <w:style w:type="table" w:customStyle="1" w:styleId="Calendar1">
    <w:name w:val="Calendar 1"/>
    <w:basedOn w:val="TableNormal"/>
    <w:uiPriority w:val="99"/>
    <w:qFormat/>
    <w:rsid w:val="00CB34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237">
      <w:bodyDiv w:val="1"/>
      <w:marLeft w:val="0"/>
      <w:marRight w:val="0"/>
      <w:marTop w:val="0"/>
      <w:marBottom w:val="0"/>
      <w:divBdr>
        <w:top w:val="none" w:sz="0" w:space="0" w:color="auto"/>
        <w:left w:val="none" w:sz="0" w:space="0" w:color="auto"/>
        <w:bottom w:val="none" w:sz="0" w:space="0" w:color="auto"/>
        <w:right w:val="none" w:sz="0" w:space="0" w:color="auto"/>
      </w:divBdr>
      <w:divsChild>
        <w:div w:id="1871452298">
          <w:marLeft w:val="547"/>
          <w:marRight w:val="0"/>
          <w:marTop w:val="0"/>
          <w:marBottom w:val="0"/>
          <w:divBdr>
            <w:top w:val="none" w:sz="0" w:space="0" w:color="auto"/>
            <w:left w:val="none" w:sz="0" w:space="0" w:color="auto"/>
            <w:bottom w:val="none" w:sz="0" w:space="0" w:color="auto"/>
            <w:right w:val="none" w:sz="0" w:space="0" w:color="auto"/>
          </w:divBdr>
        </w:div>
      </w:divsChild>
    </w:div>
    <w:div w:id="24870170">
      <w:bodyDiv w:val="1"/>
      <w:marLeft w:val="0"/>
      <w:marRight w:val="0"/>
      <w:marTop w:val="0"/>
      <w:marBottom w:val="0"/>
      <w:divBdr>
        <w:top w:val="none" w:sz="0" w:space="0" w:color="auto"/>
        <w:left w:val="none" w:sz="0" w:space="0" w:color="auto"/>
        <w:bottom w:val="none" w:sz="0" w:space="0" w:color="auto"/>
        <w:right w:val="none" w:sz="0" w:space="0" w:color="auto"/>
      </w:divBdr>
      <w:divsChild>
        <w:div w:id="459424909">
          <w:marLeft w:val="547"/>
          <w:marRight w:val="0"/>
          <w:marTop w:val="0"/>
          <w:marBottom w:val="0"/>
          <w:divBdr>
            <w:top w:val="none" w:sz="0" w:space="0" w:color="auto"/>
            <w:left w:val="none" w:sz="0" w:space="0" w:color="auto"/>
            <w:bottom w:val="none" w:sz="0" w:space="0" w:color="auto"/>
            <w:right w:val="none" w:sz="0" w:space="0" w:color="auto"/>
          </w:divBdr>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sChild>
        <w:div w:id="1995335590">
          <w:marLeft w:val="547"/>
          <w:marRight w:val="0"/>
          <w:marTop w:val="0"/>
          <w:marBottom w:val="0"/>
          <w:divBdr>
            <w:top w:val="none" w:sz="0" w:space="0" w:color="auto"/>
            <w:left w:val="none" w:sz="0" w:space="0" w:color="auto"/>
            <w:bottom w:val="none" w:sz="0" w:space="0" w:color="auto"/>
            <w:right w:val="none" w:sz="0" w:space="0" w:color="auto"/>
          </w:divBdr>
        </w:div>
      </w:divsChild>
    </w:div>
    <w:div w:id="60905097">
      <w:bodyDiv w:val="1"/>
      <w:marLeft w:val="0"/>
      <w:marRight w:val="0"/>
      <w:marTop w:val="0"/>
      <w:marBottom w:val="0"/>
      <w:divBdr>
        <w:top w:val="none" w:sz="0" w:space="0" w:color="auto"/>
        <w:left w:val="none" w:sz="0" w:space="0" w:color="auto"/>
        <w:bottom w:val="none" w:sz="0" w:space="0" w:color="auto"/>
        <w:right w:val="none" w:sz="0" w:space="0" w:color="auto"/>
      </w:divBdr>
    </w:div>
    <w:div w:id="92627590">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0">
          <w:marLeft w:val="0"/>
          <w:marRight w:val="0"/>
          <w:marTop w:val="0"/>
          <w:marBottom w:val="0"/>
          <w:divBdr>
            <w:top w:val="none" w:sz="0" w:space="0" w:color="auto"/>
            <w:left w:val="none" w:sz="0" w:space="0" w:color="auto"/>
            <w:bottom w:val="none" w:sz="0" w:space="0" w:color="auto"/>
            <w:right w:val="none" w:sz="0" w:space="0" w:color="auto"/>
          </w:divBdr>
          <w:divsChild>
            <w:div w:id="358746539">
              <w:marLeft w:val="0"/>
              <w:marRight w:val="0"/>
              <w:marTop w:val="0"/>
              <w:marBottom w:val="0"/>
              <w:divBdr>
                <w:top w:val="none" w:sz="0" w:space="0" w:color="auto"/>
                <w:left w:val="none" w:sz="0" w:space="0" w:color="auto"/>
                <w:bottom w:val="none" w:sz="0" w:space="0" w:color="auto"/>
                <w:right w:val="none" w:sz="0" w:space="0" w:color="auto"/>
              </w:divBdr>
            </w:div>
            <w:div w:id="712340148">
              <w:marLeft w:val="0"/>
              <w:marRight w:val="0"/>
              <w:marTop w:val="0"/>
              <w:marBottom w:val="0"/>
              <w:divBdr>
                <w:top w:val="none" w:sz="0" w:space="0" w:color="auto"/>
                <w:left w:val="none" w:sz="0" w:space="0" w:color="auto"/>
                <w:bottom w:val="none" w:sz="0" w:space="0" w:color="auto"/>
                <w:right w:val="none" w:sz="0" w:space="0" w:color="auto"/>
              </w:divBdr>
            </w:div>
          </w:divsChild>
        </w:div>
        <w:div w:id="2113934802">
          <w:marLeft w:val="0"/>
          <w:marRight w:val="0"/>
          <w:marTop w:val="0"/>
          <w:marBottom w:val="0"/>
          <w:divBdr>
            <w:top w:val="none" w:sz="0" w:space="0" w:color="auto"/>
            <w:left w:val="none" w:sz="0" w:space="0" w:color="auto"/>
            <w:bottom w:val="none" w:sz="0" w:space="0" w:color="auto"/>
            <w:right w:val="none" w:sz="0" w:space="0" w:color="auto"/>
          </w:divBdr>
          <w:divsChild>
            <w:div w:id="544949356">
              <w:marLeft w:val="0"/>
              <w:marRight w:val="0"/>
              <w:marTop w:val="0"/>
              <w:marBottom w:val="0"/>
              <w:divBdr>
                <w:top w:val="none" w:sz="0" w:space="0" w:color="auto"/>
                <w:left w:val="none" w:sz="0" w:space="0" w:color="auto"/>
                <w:bottom w:val="none" w:sz="0" w:space="0" w:color="auto"/>
                <w:right w:val="none" w:sz="0" w:space="0" w:color="auto"/>
              </w:divBdr>
            </w:div>
            <w:div w:id="613484388">
              <w:marLeft w:val="0"/>
              <w:marRight w:val="0"/>
              <w:marTop w:val="0"/>
              <w:marBottom w:val="0"/>
              <w:divBdr>
                <w:top w:val="none" w:sz="0" w:space="0" w:color="auto"/>
                <w:left w:val="none" w:sz="0" w:space="0" w:color="auto"/>
                <w:bottom w:val="none" w:sz="0" w:space="0" w:color="auto"/>
                <w:right w:val="none" w:sz="0"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 w:id="1422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91">
      <w:bodyDiv w:val="1"/>
      <w:marLeft w:val="0"/>
      <w:marRight w:val="0"/>
      <w:marTop w:val="0"/>
      <w:marBottom w:val="0"/>
      <w:divBdr>
        <w:top w:val="none" w:sz="0" w:space="0" w:color="auto"/>
        <w:left w:val="none" w:sz="0" w:space="0" w:color="auto"/>
        <w:bottom w:val="none" w:sz="0" w:space="0" w:color="auto"/>
        <w:right w:val="none" w:sz="0" w:space="0" w:color="auto"/>
      </w:divBdr>
    </w:div>
    <w:div w:id="144513904">
      <w:bodyDiv w:val="1"/>
      <w:marLeft w:val="0"/>
      <w:marRight w:val="0"/>
      <w:marTop w:val="0"/>
      <w:marBottom w:val="0"/>
      <w:divBdr>
        <w:top w:val="none" w:sz="0" w:space="0" w:color="auto"/>
        <w:left w:val="none" w:sz="0" w:space="0" w:color="auto"/>
        <w:bottom w:val="none" w:sz="0" w:space="0" w:color="auto"/>
        <w:right w:val="none" w:sz="0" w:space="0" w:color="auto"/>
      </w:divBdr>
      <w:divsChild>
        <w:div w:id="1327174214">
          <w:marLeft w:val="547"/>
          <w:marRight w:val="0"/>
          <w:marTop w:val="0"/>
          <w:marBottom w:val="0"/>
          <w:divBdr>
            <w:top w:val="none" w:sz="0" w:space="0" w:color="auto"/>
            <w:left w:val="none" w:sz="0" w:space="0" w:color="auto"/>
            <w:bottom w:val="none" w:sz="0" w:space="0" w:color="auto"/>
            <w:right w:val="none" w:sz="0" w:space="0" w:color="auto"/>
          </w:divBdr>
        </w:div>
      </w:divsChild>
    </w:div>
    <w:div w:id="214246818">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sChild>
        <w:div w:id="980043153">
          <w:marLeft w:val="0"/>
          <w:marRight w:val="0"/>
          <w:marTop w:val="0"/>
          <w:marBottom w:val="0"/>
          <w:divBdr>
            <w:top w:val="none" w:sz="0" w:space="0" w:color="auto"/>
            <w:left w:val="none" w:sz="0" w:space="0" w:color="auto"/>
            <w:bottom w:val="none" w:sz="0" w:space="0" w:color="auto"/>
            <w:right w:val="none" w:sz="0" w:space="0" w:color="auto"/>
          </w:divBdr>
          <w:divsChild>
            <w:div w:id="1955818959">
              <w:marLeft w:val="0"/>
              <w:marRight w:val="0"/>
              <w:marTop w:val="0"/>
              <w:marBottom w:val="0"/>
              <w:divBdr>
                <w:top w:val="none" w:sz="0" w:space="0" w:color="auto"/>
                <w:left w:val="none" w:sz="0" w:space="0" w:color="auto"/>
                <w:bottom w:val="none" w:sz="0" w:space="0" w:color="auto"/>
                <w:right w:val="none" w:sz="0" w:space="0" w:color="auto"/>
              </w:divBdr>
            </w:div>
            <w:div w:id="1982879841">
              <w:marLeft w:val="0"/>
              <w:marRight w:val="0"/>
              <w:marTop w:val="0"/>
              <w:marBottom w:val="0"/>
              <w:divBdr>
                <w:top w:val="none" w:sz="0" w:space="0" w:color="auto"/>
                <w:left w:val="none" w:sz="0" w:space="0" w:color="auto"/>
                <w:bottom w:val="none" w:sz="0" w:space="0" w:color="auto"/>
                <w:right w:val="none" w:sz="0" w:space="0" w:color="auto"/>
              </w:divBdr>
            </w:div>
          </w:divsChild>
        </w:div>
        <w:div w:id="989359738">
          <w:marLeft w:val="0"/>
          <w:marRight w:val="0"/>
          <w:marTop w:val="0"/>
          <w:marBottom w:val="0"/>
          <w:divBdr>
            <w:top w:val="none" w:sz="0" w:space="0" w:color="auto"/>
            <w:left w:val="none" w:sz="0" w:space="0" w:color="auto"/>
            <w:bottom w:val="none" w:sz="0" w:space="0" w:color="auto"/>
            <w:right w:val="none" w:sz="0" w:space="0" w:color="auto"/>
          </w:divBdr>
          <w:divsChild>
            <w:div w:id="571238852">
              <w:marLeft w:val="0"/>
              <w:marRight w:val="0"/>
              <w:marTop w:val="0"/>
              <w:marBottom w:val="0"/>
              <w:divBdr>
                <w:top w:val="none" w:sz="0" w:space="0" w:color="auto"/>
                <w:left w:val="none" w:sz="0" w:space="0" w:color="auto"/>
                <w:bottom w:val="none" w:sz="0" w:space="0" w:color="auto"/>
                <w:right w:val="none" w:sz="0" w:space="0" w:color="auto"/>
              </w:divBdr>
            </w:div>
          </w:divsChild>
        </w:div>
        <w:div w:id="1322005702">
          <w:marLeft w:val="0"/>
          <w:marRight w:val="0"/>
          <w:marTop w:val="0"/>
          <w:marBottom w:val="0"/>
          <w:divBdr>
            <w:top w:val="none" w:sz="0" w:space="0" w:color="auto"/>
            <w:left w:val="none" w:sz="0" w:space="0" w:color="auto"/>
            <w:bottom w:val="none" w:sz="0" w:space="0" w:color="auto"/>
            <w:right w:val="none" w:sz="0" w:space="0" w:color="auto"/>
          </w:divBdr>
          <w:divsChild>
            <w:div w:id="1643198160">
              <w:marLeft w:val="0"/>
              <w:marRight w:val="0"/>
              <w:marTop w:val="0"/>
              <w:marBottom w:val="0"/>
              <w:divBdr>
                <w:top w:val="none" w:sz="0" w:space="0" w:color="auto"/>
                <w:left w:val="none" w:sz="0" w:space="0" w:color="auto"/>
                <w:bottom w:val="none" w:sz="0" w:space="0" w:color="auto"/>
                <w:right w:val="none" w:sz="0" w:space="0" w:color="auto"/>
              </w:divBdr>
            </w:div>
          </w:divsChild>
        </w:div>
        <w:div w:id="1702128765">
          <w:marLeft w:val="0"/>
          <w:marRight w:val="0"/>
          <w:marTop w:val="0"/>
          <w:marBottom w:val="0"/>
          <w:divBdr>
            <w:top w:val="none" w:sz="0" w:space="0" w:color="auto"/>
            <w:left w:val="none" w:sz="0" w:space="0" w:color="auto"/>
            <w:bottom w:val="none" w:sz="0" w:space="0" w:color="auto"/>
            <w:right w:val="none" w:sz="0" w:space="0" w:color="auto"/>
          </w:divBdr>
          <w:divsChild>
            <w:div w:id="885331835">
              <w:marLeft w:val="0"/>
              <w:marRight w:val="0"/>
              <w:marTop w:val="0"/>
              <w:marBottom w:val="0"/>
              <w:divBdr>
                <w:top w:val="none" w:sz="0" w:space="0" w:color="auto"/>
                <w:left w:val="none" w:sz="0" w:space="0" w:color="auto"/>
                <w:bottom w:val="none" w:sz="0" w:space="0" w:color="auto"/>
                <w:right w:val="none" w:sz="0" w:space="0" w:color="auto"/>
              </w:divBdr>
            </w:div>
          </w:divsChild>
        </w:div>
        <w:div w:id="1813984137">
          <w:marLeft w:val="0"/>
          <w:marRight w:val="0"/>
          <w:marTop w:val="0"/>
          <w:marBottom w:val="0"/>
          <w:divBdr>
            <w:top w:val="none" w:sz="0" w:space="0" w:color="auto"/>
            <w:left w:val="none" w:sz="0" w:space="0" w:color="auto"/>
            <w:bottom w:val="none" w:sz="0" w:space="0" w:color="auto"/>
            <w:right w:val="none" w:sz="0" w:space="0" w:color="auto"/>
          </w:divBdr>
          <w:divsChild>
            <w:div w:id="232088826">
              <w:marLeft w:val="0"/>
              <w:marRight w:val="0"/>
              <w:marTop w:val="0"/>
              <w:marBottom w:val="0"/>
              <w:divBdr>
                <w:top w:val="none" w:sz="0" w:space="0" w:color="auto"/>
                <w:left w:val="none" w:sz="0" w:space="0" w:color="auto"/>
                <w:bottom w:val="none" w:sz="0" w:space="0" w:color="auto"/>
                <w:right w:val="none" w:sz="0" w:space="0" w:color="auto"/>
              </w:divBdr>
            </w:div>
            <w:div w:id="329141998">
              <w:marLeft w:val="0"/>
              <w:marRight w:val="0"/>
              <w:marTop w:val="0"/>
              <w:marBottom w:val="0"/>
              <w:divBdr>
                <w:top w:val="none" w:sz="0" w:space="0" w:color="auto"/>
                <w:left w:val="none" w:sz="0" w:space="0" w:color="auto"/>
                <w:bottom w:val="none" w:sz="0" w:space="0" w:color="auto"/>
                <w:right w:val="none" w:sz="0" w:space="0" w:color="auto"/>
              </w:divBdr>
            </w:div>
            <w:div w:id="806362731">
              <w:marLeft w:val="0"/>
              <w:marRight w:val="0"/>
              <w:marTop w:val="0"/>
              <w:marBottom w:val="0"/>
              <w:divBdr>
                <w:top w:val="none" w:sz="0" w:space="0" w:color="auto"/>
                <w:left w:val="none" w:sz="0" w:space="0" w:color="auto"/>
                <w:bottom w:val="none" w:sz="0" w:space="0" w:color="auto"/>
                <w:right w:val="none" w:sz="0" w:space="0" w:color="auto"/>
              </w:divBdr>
            </w:div>
          </w:divsChild>
        </w:div>
        <w:div w:id="1984918387">
          <w:marLeft w:val="0"/>
          <w:marRight w:val="0"/>
          <w:marTop w:val="0"/>
          <w:marBottom w:val="0"/>
          <w:divBdr>
            <w:top w:val="none" w:sz="0" w:space="0" w:color="auto"/>
            <w:left w:val="none" w:sz="0" w:space="0" w:color="auto"/>
            <w:bottom w:val="none" w:sz="0" w:space="0" w:color="auto"/>
            <w:right w:val="none" w:sz="0" w:space="0" w:color="auto"/>
          </w:divBdr>
          <w:divsChild>
            <w:div w:id="843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5114">
      <w:bodyDiv w:val="1"/>
      <w:marLeft w:val="0"/>
      <w:marRight w:val="0"/>
      <w:marTop w:val="0"/>
      <w:marBottom w:val="0"/>
      <w:divBdr>
        <w:top w:val="none" w:sz="0" w:space="0" w:color="auto"/>
        <w:left w:val="none" w:sz="0" w:space="0" w:color="auto"/>
        <w:bottom w:val="none" w:sz="0" w:space="0" w:color="auto"/>
        <w:right w:val="none" w:sz="0" w:space="0" w:color="auto"/>
      </w:divBdr>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266697751">
      <w:bodyDiv w:val="1"/>
      <w:marLeft w:val="0"/>
      <w:marRight w:val="0"/>
      <w:marTop w:val="0"/>
      <w:marBottom w:val="0"/>
      <w:divBdr>
        <w:top w:val="none" w:sz="0" w:space="0" w:color="auto"/>
        <w:left w:val="none" w:sz="0" w:space="0" w:color="auto"/>
        <w:bottom w:val="none" w:sz="0" w:space="0" w:color="auto"/>
        <w:right w:val="none" w:sz="0" w:space="0" w:color="auto"/>
      </w:divBdr>
      <w:divsChild>
        <w:div w:id="1058552856">
          <w:marLeft w:val="0"/>
          <w:marRight w:val="0"/>
          <w:marTop w:val="0"/>
          <w:marBottom w:val="0"/>
          <w:divBdr>
            <w:top w:val="none" w:sz="0" w:space="0" w:color="auto"/>
            <w:left w:val="none" w:sz="0" w:space="0" w:color="auto"/>
            <w:bottom w:val="none" w:sz="0" w:space="0" w:color="auto"/>
            <w:right w:val="none" w:sz="0" w:space="0" w:color="auto"/>
          </w:divBdr>
        </w:div>
      </w:divsChild>
    </w:div>
    <w:div w:id="272178395">
      <w:bodyDiv w:val="1"/>
      <w:marLeft w:val="0"/>
      <w:marRight w:val="0"/>
      <w:marTop w:val="0"/>
      <w:marBottom w:val="0"/>
      <w:divBdr>
        <w:top w:val="none" w:sz="0" w:space="0" w:color="auto"/>
        <w:left w:val="none" w:sz="0" w:space="0" w:color="auto"/>
        <w:bottom w:val="none" w:sz="0" w:space="0" w:color="auto"/>
        <w:right w:val="none" w:sz="0" w:space="0" w:color="auto"/>
      </w:divBdr>
      <w:divsChild>
        <w:div w:id="808742596">
          <w:marLeft w:val="547"/>
          <w:marRight w:val="0"/>
          <w:marTop w:val="0"/>
          <w:marBottom w:val="0"/>
          <w:divBdr>
            <w:top w:val="none" w:sz="0" w:space="0" w:color="auto"/>
            <w:left w:val="none" w:sz="0" w:space="0" w:color="auto"/>
            <w:bottom w:val="none" w:sz="0" w:space="0" w:color="auto"/>
            <w:right w:val="none" w:sz="0" w:space="0" w:color="auto"/>
          </w:divBdr>
        </w:div>
      </w:divsChild>
    </w:div>
    <w:div w:id="293682455">
      <w:bodyDiv w:val="1"/>
      <w:marLeft w:val="0"/>
      <w:marRight w:val="0"/>
      <w:marTop w:val="0"/>
      <w:marBottom w:val="0"/>
      <w:divBdr>
        <w:top w:val="none" w:sz="0" w:space="0" w:color="auto"/>
        <w:left w:val="none" w:sz="0" w:space="0" w:color="auto"/>
        <w:bottom w:val="none" w:sz="0" w:space="0" w:color="auto"/>
        <w:right w:val="none" w:sz="0" w:space="0" w:color="auto"/>
      </w:divBdr>
    </w:div>
    <w:div w:id="299459875">
      <w:bodyDiv w:val="1"/>
      <w:marLeft w:val="0"/>
      <w:marRight w:val="0"/>
      <w:marTop w:val="0"/>
      <w:marBottom w:val="0"/>
      <w:divBdr>
        <w:top w:val="none" w:sz="0" w:space="0" w:color="auto"/>
        <w:left w:val="none" w:sz="0" w:space="0" w:color="auto"/>
        <w:bottom w:val="none" w:sz="0" w:space="0" w:color="auto"/>
        <w:right w:val="none" w:sz="0" w:space="0" w:color="auto"/>
      </w:divBdr>
      <w:divsChild>
        <w:div w:id="1121533860">
          <w:marLeft w:val="0"/>
          <w:marRight w:val="0"/>
          <w:marTop w:val="0"/>
          <w:marBottom w:val="0"/>
          <w:divBdr>
            <w:top w:val="none" w:sz="0" w:space="0" w:color="auto"/>
            <w:left w:val="none" w:sz="0" w:space="0" w:color="auto"/>
            <w:bottom w:val="none" w:sz="0" w:space="0" w:color="auto"/>
            <w:right w:val="none" w:sz="0" w:space="0" w:color="auto"/>
          </w:divBdr>
        </w:div>
      </w:divsChild>
    </w:div>
    <w:div w:id="322466355">
      <w:bodyDiv w:val="1"/>
      <w:marLeft w:val="0"/>
      <w:marRight w:val="0"/>
      <w:marTop w:val="0"/>
      <w:marBottom w:val="0"/>
      <w:divBdr>
        <w:top w:val="none" w:sz="0" w:space="0" w:color="auto"/>
        <w:left w:val="none" w:sz="0" w:space="0" w:color="auto"/>
        <w:bottom w:val="none" w:sz="0" w:space="0" w:color="auto"/>
        <w:right w:val="none" w:sz="0" w:space="0" w:color="auto"/>
      </w:divBdr>
    </w:div>
    <w:div w:id="328097255">
      <w:bodyDiv w:val="1"/>
      <w:marLeft w:val="0"/>
      <w:marRight w:val="0"/>
      <w:marTop w:val="0"/>
      <w:marBottom w:val="0"/>
      <w:divBdr>
        <w:top w:val="none" w:sz="0" w:space="0" w:color="auto"/>
        <w:left w:val="none" w:sz="0" w:space="0" w:color="auto"/>
        <w:bottom w:val="none" w:sz="0" w:space="0" w:color="auto"/>
        <w:right w:val="none" w:sz="0" w:space="0" w:color="auto"/>
      </w:divBdr>
    </w:div>
    <w:div w:id="34498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686">
          <w:marLeft w:val="0"/>
          <w:marRight w:val="0"/>
          <w:marTop w:val="0"/>
          <w:marBottom w:val="0"/>
          <w:divBdr>
            <w:top w:val="none" w:sz="0" w:space="0" w:color="auto"/>
            <w:left w:val="none" w:sz="0" w:space="0" w:color="auto"/>
            <w:bottom w:val="none" w:sz="0" w:space="0" w:color="auto"/>
            <w:right w:val="none" w:sz="0" w:space="0" w:color="auto"/>
          </w:divBdr>
        </w:div>
        <w:div w:id="1779987801">
          <w:marLeft w:val="0"/>
          <w:marRight w:val="0"/>
          <w:marTop w:val="0"/>
          <w:marBottom w:val="0"/>
          <w:divBdr>
            <w:top w:val="none" w:sz="0" w:space="0" w:color="auto"/>
            <w:left w:val="none" w:sz="0" w:space="0" w:color="auto"/>
            <w:bottom w:val="none" w:sz="0" w:space="0" w:color="auto"/>
            <w:right w:val="none" w:sz="0" w:space="0" w:color="auto"/>
          </w:divBdr>
        </w:div>
      </w:divsChild>
    </w:div>
    <w:div w:id="346954737">
      <w:bodyDiv w:val="1"/>
      <w:marLeft w:val="0"/>
      <w:marRight w:val="0"/>
      <w:marTop w:val="0"/>
      <w:marBottom w:val="0"/>
      <w:divBdr>
        <w:top w:val="none" w:sz="0" w:space="0" w:color="auto"/>
        <w:left w:val="none" w:sz="0" w:space="0" w:color="auto"/>
        <w:bottom w:val="none" w:sz="0" w:space="0" w:color="auto"/>
        <w:right w:val="none" w:sz="0" w:space="0" w:color="auto"/>
      </w:divBdr>
      <w:divsChild>
        <w:div w:id="574127343">
          <w:marLeft w:val="547"/>
          <w:marRight w:val="0"/>
          <w:marTop w:val="0"/>
          <w:marBottom w:val="0"/>
          <w:divBdr>
            <w:top w:val="none" w:sz="0" w:space="0" w:color="auto"/>
            <w:left w:val="none" w:sz="0" w:space="0" w:color="auto"/>
            <w:bottom w:val="none" w:sz="0" w:space="0" w:color="auto"/>
            <w:right w:val="none" w:sz="0" w:space="0" w:color="auto"/>
          </w:divBdr>
        </w:div>
      </w:divsChild>
    </w:div>
    <w:div w:id="348146306">
      <w:bodyDiv w:val="1"/>
      <w:marLeft w:val="0"/>
      <w:marRight w:val="0"/>
      <w:marTop w:val="0"/>
      <w:marBottom w:val="0"/>
      <w:divBdr>
        <w:top w:val="none" w:sz="0" w:space="0" w:color="auto"/>
        <w:left w:val="none" w:sz="0" w:space="0" w:color="auto"/>
        <w:bottom w:val="none" w:sz="0" w:space="0" w:color="auto"/>
        <w:right w:val="none" w:sz="0" w:space="0" w:color="auto"/>
      </w:divBdr>
    </w:div>
    <w:div w:id="363529484">
      <w:bodyDiv w:val="1"/>
      <w:marLeft w:val="0"/>
      <w:marRight w:val="0"/>
      <w:marTop w:val="0"/>
      <w:marBottom w:val="0"/>
      <w:divBdr>
        <w:top w:val="none" w:sz="0" w:space="0" w:color="auto"/>
        <w:left w:val="none" w:sz="0" w:space="0" w:color="auto"/>
        <w:bottom w:val="none" w:sz="0" w:space="0" w:color="auto"/>
        <w:right w:val="none" w:sz="0" w:space="0" w:color="auto"/>
      </w:divBdr>
    </w:div>
    <w:div w:id="412581811">
      <w:bodyDiv w:val="1"/>
      <w:marLeft w:val="0"/>
      <w:marRight w:val="0"/>
      <w:marTop w:val="0"/>
      <w:marBottom w:val="0"/>
      <w:divBdr>
        <w:top w:val="none" w:sz="0" w:space="0" w:color="auto"/>
        <w:left w:val="none" w:sz="0" w:space="0" w:color="auto"/>
        <w:bottom w:val="none" w:sz="0" w:space="0" w:color="auto"/>
        <w:right w:val="none" w:sz="0" w:space="0" w:color="auto"/>
      </w:divBdr>
    </w:div>
    <w:div w:id="506484260">
      <w:bodyDiv w:val="1"/>
      <w:marLeft w:val="0"/>
      <w:marRight w:val="0"/>
      <w:marTop w:val="0"/>
      <w:marBottom w:val="0"/>
      <w:divBdr>
        <w:top w:val="none" w:sz="0" w:space="0" w:color="auto"/>
        <w:left w:val="none" w:sz="0" w:space="0" w:color="auto"/>
        <w:bottom w:val="none" w:sz="0" w:space="0" w:color="auto"/>
        <w:right w:val="none" w:sz="0" w:space="0" w:color="auto"/>
      </w:divBdr>
    </w:div>
    <w:div w:id="534778528">
      <w:bodyDiv w:val="1"/>
      <w:marLeft w:val="0"/>
      <w:marRight w:val="0"/>
      <w:marTop w:val="0"/>
      <w:marBottom w:val="0"/>
      <w:divBdr>
        <w:top w:val="none" w:sz="0" w:space="0" w:color="auto"/>
        <w:left w:val="none" w:sz="0" w:space="0" w:color="auto"/>
        <w:bottom w:val="none" w:sz="0" w:space="0" w:color="auto"/>
        <w:right w:val="none" w:sz="0" w:space="0" w:color="auto"/>
      </w:divBdr>
      <w:divsChild>
        <w:div w:id="579680776">
          <w:marLeft w:val="0"/>
          <w:marRight w:val="0"/>
          <w:marTop w:val="0"/>
          <w:marBottom w:val="0"/>
          <w:divBdr>
            <w:top w:val="none" w:sz="0" w:space="0" w:color="auto"/>
            <w:left w:val="none" w:sz="0" w:space="0" w:color="auto"/>
            <w:bottom w:val="none" w:sz="0" w:space="0" w:color="auto"/>
            <w:right w:val="none" w:sz="0" w:space="0" w:color="auto"/>
          </w:divBdr>
        </w:div>
        <w:div w:id="1241597424">
          <w:marLeft w:val="0"/>
          <w:marRight w:val="0"/>
          <w:marTop w:val="0"/>
          <w:marBottom w:val="0"/>
          <w:divBdr>
            <w:top w:val="none" w:sz="0" w:space="0" w:color="auto"/>
            <w:left w:val="none" w:sz="0" w:space="0" w:color="auto"/>
            <w:bottom w:val="none" w:sz="0" w:space="0" w:color="auto"/>
            <w:right w:val="none" w:sz="0" w:space="0" w:color="auto"/>
          </w:divBdr>
        </w:div>
      </w:divsChild>
    </w:div>
    <w:div w:id="544026561">
      <w:bodyDiv w:val="1"/>
      <w:marLeft w:val="0"/>
      <w:marRight w:val="0"/>
      <w:marTop w:val="0"/>
      <w:marBottom w:val="0"/>
      <w:divBdr>
        <w:top w:val="none" w:sz="0" w:space="0" w:color="auto"/>
        <w:left w:val="none" w:sz="0" w:space="0" w:color="auto"/>
        <w:bottom w:val="none" w:sz="0" w:space="0" w:color="auto"/>
        <w:right w:val="none" w:sz="0" w:space="0" w:color="auto"/>
      </w:divBdr>
    </w:div>
    <w:div w:id="593591368">
      <w:bodyDiv w:val="1"/>
      <w:marLeft w:val="0"/>
      <w:marRight w:val="0"/>
      <w:marTop w:val="0"/>
      <w:marBottom w:val="0"/>
      <w:divBdr>
        <w:top w:val="none" w:sz="0" w:space="0" w:color="auto"/>
        <w:left w:val="none" w:sz="0" w:space="0" w:color="auto"/>
        <w:bottom w:val="none" w:sz="0" w:space="0" w:color="auto"/>
        <w:right w:val="none" w:sz="0" w:space="0" w:color="auto"/>
      </w:divBdr>
    </w:div>
    <w:div w:id="593786682">
      <w:bodyDiv w:val="1"/>
      <w:marLeft w:val="0"/>
      <w:marRight w:val="0"/>
      <w:marTop w:val="0"/>
      <w:marBottom w:val="0"/>
      <w:divBdr>
        <w:top w:val="none" w:sz="0" w:space="0" w:color="auto"/>
        <w:left w:val="none" w:sz="0" w:space="0" w:color="auto"/>
        <w:bottom w:val="none" w:sz="0" w:space="0" w:color="auto"/>
        <w:right w:val="none" w:sz="0" w:space="0" w:color="auto"/>
      </w:divBdr>
      <w:divsChild>
        <w:div w:id="50077025">
          <w:marLeft w:val="0"/>
          <w:marRight w:val="0"/>
          <w:marTop w:val="0"/>
          <w:marBottom w:val="0"/>
          <w:divBdr>
            <w:top w:val="none" w:sz="0" w:space="0" w:color="auto"/>
            <w:left w:val="none" w:sz="0" w:space="0" w:color="auto"/>
            <w:bottom w:val="none" w:sz="0" w:space="0" w:color="auto"/>
            <w:right w:val="none" w:sz="0" w:space="0" w:color="auto"/>
          </w:divBdr>
        </w:div>
        <w:div w:id="487095648">
          <w:marLeft w:val="0"/>
          <w:marRight w:val="0"/>
          <w:marTop w:val="0"/>
          <w:marBottom w:val="0"/>
          <w:divBdr>
            <w:top w:val="none" w:sz="0" w:space="0" w:color="auto"/>
            <w:left w:val="none" w:sz="0" w:space="0" w:color="auto"/>
            <w:bottom w:val="none" w:sz="0" w:space="0" w:color="auto"/>
            <w:right w:val="none" w:sz="0" w:space="0" w:color="auto"/>
          </w:divBdr>
        </w:div>
      </w:divsChild>
    </w:div>
    <w:div w:id="603733459">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90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8671377">
          <w:marLeft w:val="0"/>
          <w:marRight w:val="0"/>
          <w:marTop w:val="0"/>
          <w:marBottom w:val="0"/>
          <w:divBdr>
            <w:top w:val="none" w:sz="0" w:space="0" w:color="auto"/>
            <w:left w:val="none" w:sz="0" w:space="0" w:color="auto"/>
            <w:bottom w:val="none" w:sz="0" w:space="0" w:color="auto"/>
            <w:right w:val="none" w:sz="0" w:space="0" w:color="auto"/>
          </w:divBdr>
        </w:div>
        <w:div w:id="2120055958">
          <w:marLeft w:val="0"/>
          <w:marRight w:val="0"/>
          <w:marTop w:val="0"/>
          <w:marBottom w:val="0"/>
          <w:divBdr>
            <w:top w:val="none" w:sz="0" w:space="0" w:color="auto"/>
            <w:left w:val="none" w:sz="0" w:space="0" w:color="auto"/>
            <w:bottom w:val="none" w:sz="0" w:space="0" w:color="auto"/>
            <w:right w:val="none" w:sz="0" w:space="0" w:color="auto"/>
          </w:divBdr>
        </w:div>
      </w:divsChild>
    </w:div>
    <w:div w:id="768351111">
      <w:bodyDiv w:val="1"/>
      <w:marLeft w:val="0"/>
      <w:marRight w:val="0"/>
      <w:marTop w:val="0"/>
      <w:marBottom w:val="0"/>
      <w:divBdr>
        <w:top w:val="none" w:sz="0" w:space="0" w:color="auto"/>
        <w:left w:val="none" w:sz="0" w:space="0" w:color="auto"/>
        <w:bottom w:val="none" w:sz="0" w:space="0" w:color="auto"/>
        <w:right w:val="none" w:sz="0" w:space="0" w:color="auto"/>
      </w:divBdr>
    </w:div>
    <w:div w:id="779493632">
      <w:bodyDiv w:val="1"/>
      <w:marLeft w:val="0"/>
      <w:marRight w:val="0"/>
      <w:marTop w:val="0"/>
      <w:marBottom w:val="0"/>
      <w:divBdr>
        <w:top w:val="none" w:sz="0" w:space="0" w:color="auto"/>
        <w:left w:val="none" w:sz="0" w:space="0" w:color="auto"/>
        <w:bottom w:val="none" w:sz="0" w:space="0" w:color="auto"/>
        <w:right w:val="none" w:sz="0" w:space="0" w:color="auto"/>
      </w:divBdr>
      <w:divsChild>
        <w:div w:id="1504201097">
          <w:marLeft w:val="547"/>
          <w:marRight w:val="0"/>
          <w:marTop w:val="0"/>
          <w:marBottom w:val="0"/>
          <w:divBdr>
            <w:top w:val="none" w:sz="0" w:space="0" w:color="auto"/>
            <w:left w:val="none" w:sz="0" w:space="0" w:color="auto"/>
            <w:bottom w:val="none" w:sz="0" w:space="0" w:color="auto"/>
            <w:right w:val="none" w:sz="0" w:space="0" w:color="auto"/>
          </w:divBdr>
        </w:div>
      </w:divsChild>
    </w:div>
    <w:div w:id="818037692">
      <w:bodyDiv w:val="1"/>
      <w:marLeft w:val="0"/>
      <w:marRight w:val="0"/>
      <w:marTop w:val="0"/>
      <w:marBottom w:val="0"/>
      <w:divBdr>
        <w:top w:val="none" w:sz="0" w:space="0" w:color="auto"/>
        <w:left w:val="none" w:sz="0" w:space="0" w:color="auto"/>
        <w:bottom w:val="none" w:sz="0" w:space="0" w:color="auto"/>
        <w:right w:val="none" w:sz="0" w:space="0" w:color="auto"/>
      </w:divBdr>
    </w:div>
    <w:div w:id="855995789">
      <w:bodyDiv w:val="1"/>
      <w:marLeft w:val="0"/>
      <w:marRight w:val="0"/>
      <w:marTop w:val="0"/>
      <w:marBottom w:val="0"/>
      <w:divBdr>
        <w:top w:val="none" w:sz="0" w:space="0" w:color="auto"/>
        <w:left w:val="none" w:sz="0" w:space="0" w:color="auto"/>
        <w:bottom w:val="none" w:sz="0" w:space="0" w:color="auto"/>
        <w:right w:val="none" w:sz="0" w:space="0" w:color="auto"/>
      </w:divBdr>
      <w:divsChild>
        <w:div w:id="768088776">
          <w:marLeft w:val="0"/>
          <w:marRight w:val="0"/>
          <w:marTop w:val="0"/>
          <w:marBottom w:val="0"/>
          <w:divBdr>
            <w:top w:val="none" w:sz="0" w:space="0" w:color="auto"/>
            <w:left w:val="none" w:sz="0" w:space="0" w:color="auto"/>
            <w:bottom w:val="none" w:sz="0" w:space="0" w:color="auto"/>
            <w:right w:val="none" w:sz="0" w:space="0" w:color="auto"/>
          </w:divBdr>
          <w:divsChild>
            <w:div w:id="865826912">
              <w:marLeft w:val="0"/>
              <w:marRight w:val="0"/>
              <w:marTop w:val="0"/>
              <w:marBottom w:val="0"/>
              <w:divBdr>
                <w:top w:val="none" w:sz="0" w:space="0" w:color="auto"/>
                <w:left w:val="none" w:sz="0" w:space="0" w:color="auto"/>
                <w:bottom w:val="none" w:sz="0" w:space="0" w:color="auto"/>
                <w:right w:val="none" w:sz="0" w:space="0" w:color="auto"/>
              </w:divBdr>
              <w:divsChild>
                <w:div w:id="1553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0728">
      <w:bodyDiv w:val="1"/>
      <w:marLeft w:val="0"/>
      <w:marRight w:val="0"/>
      <w:marTop w:val="0"/>
      <w:marBottom w:val="0"/>
      <w:divBdr>
        <w:top w:val="none" w:sz="0" w:space="0" w:color="auto"/>
        <w:left w:val="none" w:sz="0" w:space="0" w:color="auto"/>
        <w:bottom w:val="none" w:sz="0" w:space="0" w:color="auto"/>
        <w:right w:val="none" w:sz="0" w:space="0" w:color="auto"/>
      </w:divBdr>
    </w:div>
    <w:div w:id="898783363">
      <w:bodyDiv w:val="1"/>
      <w:marLeft w:val="0"/>
      <w:marRight w:val="0"/>
      <w:marTop w:val="0"/>
      <w:marBottom w:val="0"/>
      <w:divBdr>
        <w:top w:val="none" w:sz="0" w:space="0" w:color="auto"/>
        <w:left w:val="none" w:sz="0" w:space="0" w:color="auto"/>
        <w:bottom w:val="none" w:sz="0" w:space="0" w:color="auto"/>
        <w:right w:val="none" w:sz="0" w:space="0" w:color="auto"/>
      </w:divBdr>
      <w:divsChild>
        <w:div w:id="594792">
          <w:marLeft w:val="0"/>
          <w:marRight w:val="0"/>
          <w:marTop w:val="0"/>
          <w:marBottom w:val="0"/>
          <w:divBdr>
            <w:top w:val="none" w:sz="0" w:space="0" w:color="auto"/>
            <w:left w:val="none" w:sz="0" w:space="0" w:color="auto"/>
            <w:bottom w:val="none" w:sz="0" w:space="0" w:color="auto"/>
            <w:right w:val="none" w:sz="0" w:space="0" w:color="auto"/>
          </w:divBdr>
          <w:divsChild>
            <w:div w:id="1491100092">
              <w:marLeft w:val="0"/>
              <w:marRight w:val="0"/>
              <w:marTop w:val="0"/>
              <w:marBottom w:val="0"/>
              <w:divBdr>
                <w:top w:val="none" w:sz="0" w:space="0" w:color="auto"/>
                <w:left w:val="none" w:sz="0" w:space="0" w:color="auto"/>
                <w:bottom w:val="none" w:sz="0" w:space="0" w:color="auto"/>
                <w:right w:val="none" w:sz="0" w:space="0" w:color="auto"/>
              </w:divBdr>
            </w:div>
          </w:divsChild>
        </w:div>
        <w:div w:id="634220474">
          <w:marLeft w:val="0"/>
          <w:marRight w:val="0"/>
          <w:marTop w:val="0"/>
          <w:marBottom w:val="0"/>
          <w:divBdr>
            <w:top w:val="none" w:sz="0" w:space="0" w:color="auto"/>
            <w:left w:val="none" w:sz="0" w:space="0" w:color="auto"/>
            <w:bottom w:val="none" w:sz="0" w:space="0" w:color="auto"/>
            <w:right w:val="none" w:sz="0" w:space="0" w:color="auto"/>
          </w:divBdr>
          <w:divsChild>
            <w:div w:id="1929997868">
              <w:marLeft w:val="0"/>
              <w:marRight w:val="0"/>
              <w:marTop w:val="0"/>
              <w:marBottom w:val="0"/>
              <w:divBdr>
                <w:top w:val="none" w:sz="0" w:space="0" w:color="auto"/>
                <w:left w:val="none" w:sz="0" w:space="0" w:color="auto"/>
                <w:bottom w:val="none" w:sz="0" w:space="0" w:color="auto"/>
                <w:right w:val="none" w:sz="0" w:space="0" w:color="auto"/>
              </w:divBdr>
            </w:div>
          </w:divsChild>
        </w:div>
        <w:div w:id="2105877216">
          <w:marLeft w:val="0"/>
          <w:marRight w:val="0"/>
          <w:marTop w:val="0"/>
          <w:marBottom w:val="0"/>
          <w:divBdr>
            <w:top w:val="none" w:sz="0" w:space="0" w:color="auto"/>
            <w:left w:val="none" w:sz="0" w:space="0" w:color="auto"/>
            <w:bottom w:val="none" w:sz="0" w:space="0" w:color="auto"/>
            <w:right w:val="none" w:sz="0" w:space="0" w:color="auto"/>
          </w:divBdr>
          <w:divsChild>
            <w:div w:id="2485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011">
      <w:bodyDiv w:val="1"/>
      <w:marLeft w:val="0"/>
      <w:marRight w:val="0"/>
      <w:marTop w:val="0"/>
      <w:marBottom w:val="0"/>
      <w:divBdr>
        <w:top w:val="none" w:sz="0" w:space="0" w:color="auto"/>
        <w:left w:val="none" w:sz="0" w:space="0" w:color="auto"/>
        <w:bottom w:val="none" w:sz="0" w:space="0" w:color="auto"/>
        <w:right w:val="none" w:sz="0" w:space="0" w:color="auto"/>
      </w:divBdr>
    </w:div>
    <w:div w:id="928344819">
      <w:bodyDiv w:val="1"/>
      <w:marLeft w:val="0"/>
      <w:marRight w:val="0"/>
      <w:marTop w:val="0"/>
      <w:marBottom w:val="0"/>
      <w:divBdr>
        <w:top w:val="none" w:sz="0" w:space="0" w:color="auto"/>
        <w:left w:val="none" w:sz="0" w:space="0" w:color="auto"/>
        <w:bottom w:val="none" w:sz="0" w:space="0" w:color="auto"/>
        <w:right w:val="none" w:sz="0" w:space="0" w:color="auto"/>
      </w:divBdr>
    </w:div>
    <w:div w:id="94701076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 w:id="948584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8073">
          <w:marLeft w:val="547"/>
          <w:marRight w:val="0"/>
          <w:marTop w:val="0"/>
          <w:marBottom w:val="0"/>
          <w:divBdr>
            <w:top w:val="none" w:sz="0" w:space="0" w:color="auto"/>
            <w:left w:val="none" w:sz="0" w:space="0" w:color="auto"/>
            <w:bottom w:val="none" w:sz="0" w:space="0" w:color="auto"/>
            <w:right w:val="none" w:sz="0" w:space="0" w:color="auto"/>
          </w:divBdr>
        </w:div>
      </w:divsChild>
    </w:div>
    <w:div w:id="968171453">
      <w:bodyDiv w:val="1"/>
      <w:marLeft w:val="0"/>
      <w:marRight w:val="0"/>
      <w:marTop w:val="0"/>
      <w:marBottom w:val="0"/>
      <w:divBdr>
        <w:top w:val="none" w:sz="0" w:space="0" w:color="auto"/>
        <w:left w:val="none" w:sz="0" w:space="0" w:color="auto"/>
        <w:bottom w:val="none" w:sz="0" w:space="0" w:color="auto"/>
        <w:right w:val="none" w:sz="0" w:space="0" w:color="auto"/>
      </w:divBdr>
      <w:divsChild>
        <w:div w:id="893781030">
          <w:marLeft w:val="0"/>
          <w:marRight w:val="0"/>
          <w:marTop w:val="0"/>
          <w:marBottom w:val="0"/>
          <w:divBdr>
            <w:top w:val="none" w:sz="0" w:space="0" w:color="auto"/>
            <w:left w:val="none" w:sz="0" w:space="0" w:color="auto"/>
            <w:bottom w:val="none" w:sz="0" w:space="0" w:color="auto"/>
            <w:right w:val="none" w:sz="0" w:space="0" w:color="auto"/>
          </w:divBdr>
        </w:div>
        <w:div w:id="1575235132">
          <w:marLeft w:val="0"/>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07295736">
      <w:bodyDiv w:val="1"/>
      <w:marLeft w:val="0"/>
      <w:marRight w:val="0"/>
      <w:marTop w:val="0"/>
      <w:marBottom w:val="0"/>
      <w:divBdr>
        <w:top w:val="none" w:sz="0" w:space="0" w:color="auto"/>
        <w:left w:val="none" w:sz="0" w:space="0" w:color="auto"/>
        <w:bottom w:val="none" w:sz="0" w:space="0" w:color="auto"/>
        <w:right w:val="none" w:sz="0" w:space="0" w:color="auto"/>
      </w:divBdr>
    </w:div>
    <w:div w:id="1036925459">
      <w:bodyDiv w:val="1"/>
      <w:marLeft w:val="0"/>
      <w:marRight w:val="0"/>
      <w:marTop w:val="0"/>
      <w:marBottom w:val="0"/>
      <w:divBdr>
        <w:top w:val="none" w:sz="0" w:space="0" w:color="auto"/>
        <w:left w:val="none" w:sz="0" w:space="0" w:color="auto"/>
        <w:bottom w:val="none" w:sz="0" w:space="0" w:color="auto"/>
        <w:right w:val="none" w:sz="0" w:space="0" w:color="auto"/>
      </w:divBdr>
    </w:div>
    <w:div w:id="10637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334381">
          <w:marLeft w:val="0"/>
          <w:marRight w:val="0"/>
          <w:marTop w:val="0"/>
          <w:marBottom w:val="0"/>
          <w:divBdr>
            <w:top w:val="none" w:sz="0" w:space="0" w:color="auto"/>
            <w:left w:val="none" w:sz="0" w:space="0" w:color="auto"/>
            <w:bottom w:val="none" w:sz="0" w:space="0" w:color="auto"/>
            <w:right w:val="none" w:sz="0" w:space="0" w:color="auto"/>
          </w:divBdr>
        </w:div>
        <w:div w:id="1661272930">
          <w:marLeft w:val="0"/>
          <w:marRight w:val="0"/>
          <w:marTop w:val="0"/>
          <w:marBottom w:val="0"/>
          <w:divBdr>
            <w:top w:val="none" w:sz="0" w:space="0" w:color="auto"/>
            <w:left w:val="none" w:sz="0" w:space="0" w:color="auto"/>
            <w:bottom w:val="none" w:sz="0" w:space="0" w:color="auto"/>
            <w:right w:val="none" w:sz="0" w:space="0" w:color="auto"/>
          </w:divBdr>
        </w:div>
      </w:divsChild>
    </w:div>
    <w:div w:id="1137725855">
      <w:bodyDiv w:val="1"/>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547"/>
          <w:marRight w:val="0"/>
          <w:marTop w:val="0"/>
          <w:marBottom w:val="0"/>
          <w:divBdr>
            <w:top w:val="none" w:sz="0" w:space="0" w:color="auto"/>
            <w:left w:val="none" w:sz="0" w:space="0" w:color="auto"/>
            <w:bottom w:val="none" w:sz="0" w:space="0" w:color="auto"/>
            <w:right w:val="none" w:sz="0" w:space="0" w:color="auto"/>
          </w:divBdr>
        </w:div>
      </w:divsChild>
    </w:div>
    <w:div w:id="1144735647">
      <w:bodyDiv w:val="1"/>
      <w:marLeft w:val="0"/>
      <w:marRight w:val="0"/>
      <w:marTop w:val="0"/>
      <w:marBottom w:val="0"/>
      <w:divBdr>
        <w:top w:val="none" w:sz="0" w:space="0" w:color="auto"/>
        <w:left w:val="none" w:sz="0" w:space="0" w:color="auto"/>
        <w:bottom w:val="none" w:sz="0" w:space="0" w:color="auto"/>
        <w:right w:val="none" w:sz="0" w:space="0" w:color="auto"/>
      </w:divBdr>
    </w:div>
    <w:div w:id="1157765268">
      <w:bodyDiv w:val="1"/>
      <w:marLeft w:val="0"/>
      <w:marRight w:val="0"/>
      <w:marTop w:val="0"/>
      <w:marBottom w:val="0"/>
      <w:divBdr>
        <w:top w:val="none" w:sz="0" w:space="0" w:color="auto"/>
        <w:left w:val="none" w:sz="0" w:space="0" w:color="auto"/>
        <w:bottom w:val="none" w:sz="0" w:space="0" w:color="auto"/>
        <w:right w:val="none" w:sz="0" w:space="0" w:color="auto"/>
      </w:divBdr>
    </w:div>
    <w:div w:id="1202133990">
      <w:bodyDiv w:val="1"/>
      <w:marLeft w:val="0"/>
      <w:marRight w:val="0"/>
      <w:marTop w:val="0"/>
      <w:marBottom w:val="0"/>
      <w:divBdr>
        <w:top w:val="none" w:sz="0" w:space="0" w:color="auto"/>
        <w:left w:val="none" w:sz="0" w:space="0" w:color="auto"/>
        <w:bottom w:val="none" w:sz="0" w:space="0" w:color="auto"/>
        <w:right w:val="none" w:sz="0" w:space="0" w:color="auto"/>
      </w:divBdr>
      <w:divsChild>
        <w:div w:id="920261469">
          <w:marLeft w:val="0"/>
          <w:marRight w:val="0"/>
          <w:marTop w:val="0"/>
          <w:marBottom w:val="0"/>
          <w:divBdr>
            <w:top w:val="none" w:sz="0" w:space="0" w:color="auto"/>
            <w:left w:val="none" w:sz="0" w:space="0" w:color="auto"/>
            <w:bottom w:val="none" w:sz="0" w:space="0" w:color="auto"/>
            <w:right w:val="none" w:sz="0" w:space="0" w:color="auto"/>
          </w:divBdr>
        </w:div>
        <w:div w:id="1147746511">
          <w:marLeft w:val="0"/>
          <w:marRight w:val="0"/>
          <w:marTop w:val="0"/>
          <w:marBottom w:val="0"/>
          <w:divBdr>
            <w:top w:val="none" w:sz="0" w:space="0" w:color="auto"/>
            <w:left w:val="none" w:sz="0" w:space="0" w:color="auto"/>
            <w:bottom w:val="none" w:sz="0" w:space="0" w:color="auto"/>
            <w:right w:val="none" w:sz="0" w:space="0" w:color="auto"/>
          </w:divBdr>
          <w:divsChild>
            <w:div w:id="559367858">
              <w:marLeft w:val="-75"/>
              <w:marRight w:val="0"/>
              <w:marTop w:val="30"/>
              <w:marBottom w:val="30"/>
              <w:divBdr>
                <w:top w:val="none" w:sz="0" w:space="0" w:color="auto"/>
                <w:left w:val="none" w:sz="0" w:space="0" w:color="auto"/>
                <w:bottom w:val="none" w:sz="0" w:space="0" w:color="auto"/>
                <w:right w:val="none" w:sz="0" w:space="0" w:color="auto"/>
              </w:divBdr>
              <w:divsChild>
                <w:div w:id="40717227">
                  <w:marLeft w:val="0"/>
                  <w:marRight w:val="0"/>
                  <w:marTop w:val="0"/>
                  <w:marBottom w:val="0"/>
                  <w:divBdr>
                    <w:top w:val="none" w:sz="0" w:space="0" w:color="auto"/>
                    <w:left w:val="none" w:sz="0" w:space="0" w:color="auto"/>
                    <w:bottom w:val="none" w:sz="0" w:space="0" w:color="auto"/>
                    <w:right w:val="none" w:sz="0" w:space="0" w:color="auto"/>
                  </w:divBdr>
                  <w:divsChild>
                    <w:div w:id="34042865">
                      <w:marLeft w:val="0"/>
                      <w:marRight w:val="0"/>
                      <w:marTop w:val="0"/>
                      <w:marBottom w:val="0"/>
                      <w:divBdr>
                        <w:top w:val="none" w:sz="0" w:space="0" w:color="auto"/>
                        <w:left w:val="none" w:sz="0" w:space="0" w:color="auto"/>
                        <w:bottom w:val="none" w:sz="0" w:space="0" w:color="auto"/>
                        <w:right w:val="none" w:sz="0" w:space="0" w:color="auto"/>
                      </w:divBdr>
                    </w:div>
                    <w:div w:id="34937571">
                      <w:marLeft w:val="0"/>
                      <w:marRight w:val="0"/>
                      <w:marTop w:val="0"/>
                      <w:marBottom w:val="0"/>
                      <w:divBdr>
                        <w:top w:val="none" w:sz="0" w:space="0" w:color="auto"/>
                        <w:left w:val="none" w:sz="0" w:space="0" w:color="auto"/>
                        <w:bottom w:val="none" w:sz="0" w:space="0" w:color="auto"/>
                        <w:right w:val="none" w:sz="0" w:space="0" w:color="auto"/>
                      </w:divBdr>
                    </w:div>
                    <w:div w:id="1161309590">
                      <w:marLeft w:val="0"/>
                      <w:marRight w:val="0"/>
                      <w:marTop w:val="0"/>
                      <w:marBottom w:val="0"/>
                      <w:divBdr>
                        <w:top w:val="none" w:sz="0" w:space="0" w:color="auto"/>
                        <w:left w:val="none" w:sz="0" w:space="0" w:color="auto"/>
                        <w:bottom w:val="none" w:sz="0" w:space="0" w:color="auto"/>
                        <w:right w:val="none" w:sz="0" w:space="0" w:color="auto"/>
                      </w:divBdr>
                    </w:div>
                    <w:div w:id="1705016299">
                      <w:marLeft w:val="0"/>
                      <w:marRight w:val="0"/>
                      <w:marTop w:val="0"/>
                      <w:marBottom w:val="0"/>
                      <w:divBdr>
                        <w:top w:val="none" w:sz="0" w:space="0" w:color="auto"/>
                        <w:left w:val="none" w:sz="0" w:space="0" w:color="auto"/>
                        <w:bottom w:val="none" w:sz="0" w:space="0" w:color="auto"/>
                        <w:right w:val="none" w:sz="0" w:space="0" w:color="auto"/>
                      </w:divBdr>
                    </w:div>
                  </w:divsChild>
                </w:div>
                <w:div w:id="305472663">
                  <w:marLeft w:val="0"/>
                  <w:marRight w:val="0"/>
                  <w:marTop w:val="0"/>
                  <w:marBottom w:val="0"/>
                  <w:divBdr>
                    <w:top w:val="none" w:sz="0" w:space="0" w:color="auto"/>
                    <w:left w:val="none" w:sz="0" w:space="0" w:color="auto"/>
                    <w:bottom w:val="none" w:sz="0" w:space="0" w:color="auto"/>
                    <w:right w:val="none" w:sz="0" w:space="0" w:color="auto"/>
                  </w:divBdr>
                  <w:divsChild>
                    <w:div w:id="761607896">
                      <w:marLeft w:val="0"/>
                      <w:marRight w:val="0"/>
                      <w:marTop w:val="0"/>
                      <w:marBottom w:val="0"/>
                      <w:divBdr>
                        <w:top w:val="none" w:sz="0" w:space="0" w:color="auto"/>
                        <w:left w:val="none" w:sz="0" w:space="0" w:color="auto"/>
                        <w:bottom w:val="none" w:sz="0" w:space="0" w:color="auto"/>
                        <w:right w:val="none" w:sz="0" w:space="0" w:color="auto"/>
                      </w:divBdr>
                    </w:div>
                    <w:div w:id="1046685443">
                      <w:marLeft w:val="0"/>
                      <w:marRight w:val="0"/>
                      <w:marTop w:val="0"/>
                      <w:marBottom w:val="0"/>
                      <w:divBdr>
                        <w:top w:val="none" w:sz="0" w:space="0" w:color="auto"/>
                        <w:left w:val="none" w:sz="0" w:space="0" w:color="auto"/>
                        <w:bottom w:val="none" w:sz="0" w:space="0" w:color="auto"/>
                        <w:right w:val="none" w:sz="0" w:space="0" w:color="auto"/>
                      </w:divBdr>
                    </w:div>
                  </w:divsChild>
                </w:div>
                <w:div w:id="730928484">
                  <w:marLeft w:val="0"/>
                  <w:marRight w:val="0"/>
                  <w:marTop w:val="0"/>
                  <w:marBottom w:val="0"/>
                  <w:divBdr>
                    <w:top w:val="none" w:sz="0" w:space="0" w:color="auto"/>
                    <w:left w:val="none" w:sz="0" w:space="0" w:color="auto"/>
                    <w:bottom w:val="none" w:sz="0" w:space="0" w:color="auto"/>
                    <w:right w:val="none" w:sz="0" w:space="0" w:color="auto"/>
                  </w:divBdr>
                  <w:divsChild>
                    <w:div w:id="1185442788">
                      <w:marLeft w:val="0"/>
                      <w:marRight w:val="0"/>
                      <w:marTop w:val="0"/>
                      <w:marBottom w:val="0"/>
                      <w:divBdr>
                        <w:top w:val="none" w:sz="0" w:space="0" w:color="auto"/>
                        <w:left w:val="none" w:sz="0" w:space="0" w:color="auto"/>
                        <w:bottom w:val="none" w:sz="0" w:space="0" w:color="auto"/>
                        <w:right w:val="none" w:sz="0" w:space="0" w:color="auto"/>
                      </w:divBdr>
                    </w:div>
                  </w:divsChild>
                </w:div>
                <w:div w:id="944506560">
                  <w:marLeft w:val="0"/>
                  <w:marRight w:val="0"/>
                  <w:marTop w:val="0"/>
                  <w:marBottom w:val="0"/>
                  <w:divBdr>
                    <w:top w:val="none" w:sz="0" w:space="0" w:color="auto"/>
                    <w:left w:val="none" w:sz="0" w:space="0" w:color="auto"/>
                    <w:bottom w:val="none" w:sz="0" w:space="0" w:color="auto"/>
                    <w:right w:val="none" w:sz="0" w:space="0" w:color="auto"/>
                  </w:divBdr>
                  <w:divsChild>
                    <w:div w:id="890456731">
                      <w:marLeft w:val="0"/>
                      <w:marRight w:val="0"/>
                      <w:marTop w:val="0"/>
                      <w:marBottom w:val="0"/>
                      <w:divBdr>
                        <w:top w:val="none" w:sz="0" w:space="0" w:color="auto"/>
                        <w:left w:val="none" w:sz="0" w:space="0" w:color="auto"/>
                        <w:bottom w:val="none" w:sz="0" w:space="0" w:color="auto"/>
                        <w:right w:val="none" w:sz="0" w:space="0" w:color="auto"/>
                      </w:divBdr>
                    </w:div>
                  </w:divsChild>
                </w:div>
                <w:div w:id="1021323328">
                  <w:marLeft w:val="0"/>
                  <w:marRight w:val="0"/>
                  <w:marTop w:val="0"/>
                  <w:marBottom w:val="0"/>
                  <w:divBdr>
                    <w:top w:val="none" w:sz="0" w:space="0" w:color="auto"/>
                    <w:left w:val="none" w:sz="0" w:space="0" w:color="auto"/>
                    <w:bottom w:val="none" w:sz="0" w:space="0" w:color="auto"/>
                    <w:right w:val="none" w:sz="0" w:space="0" w:color="auto"/>
                  </w:divBdr>
                  <w:divsChild>
                    <w:div w:id="374963784">
                      <w:marLeft w:val="0"/>
                      <w:marRight w:val="0"/>
                      <w:marTop w:val="0"/>
                      <w:marBottom w:val="0"/>
                      <w:divBdr>
                        <w:top w:val="none" w:sz="0" w:space="0" w:color="auto"/>
                        <w:left w:val="none" w:sz="0" w:space="0" w:color="auto"/>
                        <w:bottom w:val="none" w:sz="0" w:space="0" w:color="auto"/>
                        <w:right w:val="none" w:sz="0" w:space="0" w:color="auto"/>
                      </w:divBdr>
                    </w:div>
                  </w:divsChild>
                </w:div>
                <w:div w:id="1050501267">
                  <w:marLeft w:val="0"/>
                  <w:marRight w:val="0"/>
                  <w:marTop w:val="0"/>
                  <w:marBottom w:val="0"/>
                  <w:divBdr>
                    <w:top w:val="none" w:sz="0" w:space="0" w:color="auto"/>
                    <w:left w:val="none" w:sz="0" w:space="0" w:color="auto"/>
                    <w:bottom w:val="none" w:sz="0" w:space="0" w:color="auto"/>
                    <w:right w:val="none" w:sz="0" w:space="0" w:color="auto"/>
                  </w:divBdr>
                  <w:divsChild>
                    <w:div w:id="238366194">
                      <w:marLeft w:val="0"/>
                      <w:marRight w:val="0"/>
                      <w:marTop w:val="0"/>
                      <w:marBottom w:val="0"/>
                      <w:divBdr>
                        <w:top w:val="none" w:sz="0" w:space="0" w:color="auto"/>
                        <w:left w:val="none" w:sz="0" w:space="0" w:color="auto"/>
                        <w:bottom w:val="none" w:sz="0" w:space="0" w:color="auto"/>
                        <w:right w:val="none" w:sz="0" w:space="0" w:color="auto"/>
                      </w:divBdr>
                    </w:div>
                  </w:divsChild>
                </w:div>
                <w:div w:id="1070618653">
                  <w:marLeft w:val="0"/>
                  <w:marRight w:val="0"/>
                  <w:marTop w:val="0"/>
                  <w:marBottom w:val="0"/>
                  <w:divBdr>
                    <w:top w:val="none" w:sz="0" w:space="0" w:color="auto"/>
                    <w:left w:val="none" w:sz="0" w:space="0" w:color="auto"/>
                    <w:bottom w:val="none" w:sz="0" w:space="0" w:color="auto"/>
                    <w:right w:val="none" w:sz="0" w:space="0" w:color="auto"/>
                  </w:divBdr>
                  <w:divsChild>
                    <w:div w:id="1887571482">
                      <w:marLeft w:val="0"/>
                      <w:marRight w:val="0"/>
                      <w:marTop w:val="0"/>
                      <w:marBottom w:val="0"/>
                      <w:divBdr>
                        <w:top w:val="none" w:sz="0" w:space="0" w:color="auto"/>
                        <w:left w:val="none" w:sz="0" w:space="0" w:color="auto"/>
                        <w:bottom w:val="none" w:sz="0" w:space="0" w:color="auto"/>
                        <w:right w:val="none" w:sz="0" w:space="0" w:color="auto"/>
                      </w:divBdr>
                    </w:div>
                    <w:div w:id="1935898160">
                      <w:marLeft w:val="0"/>
                      <w:marRight w:val="0"/>
                      <w:marTop w:val="0"/>
                      <w:marBottom w:val="0"/>
                      <w:divBdr>
                        <w:top w:val="none" w:sz="0" w:space="0" w:color="auto"/>
                        <w:left w:val="none" w:sz="0" w:space="0" w:color="auto"/>
                        <w:bottom w:val="none" w:sz="0" w:space="0" w:color="auto"/>
                        <w:right w:val="none" w:sz="0" w:space="0" w:color="auto"/>
                      </w:divBdr>
                    </w:div>
                    <w:div w:id="2026205238">
                      <w:marLeft w:val="0"/>
                      <w:marRight w:val="0"/>
                      <w:marTop w:val="0"/>
                      <w:marBottom w:val="0"/>
                      <w:divBdr>
                        <w:top w:val="none" w:sz="0" w:space="0" w:color="auto"/>
                        <w:left w:val="none" w:sz="0" w:space="0" w:color="auto"/>
                        <w:bottom w:val="none" w:sz="0" w:space="0" w:color="auto"/>
                        <w:right w:val="none" w:sz="0" w:space="0" w:color="auto"/>
                      </w:divBdr>
                    </w:div>
                  </w:divsChild>
                </w:div>
                <w:div w:id="1095592471">
                  <w:marLeft w:val="0"/>
                  <w:marRight w:val="0"/>
                  <w:marTop w:val="0"/>
                  <w:marBottom w:val="0"/>
                  <w:divBdr>
                    <w:top w:val="none" w:sz="0" w:space="0" w:color="auto"/>
                    <w:left w:val="none" w:sz="0" w:space="0" w:color="auto"/>
                    <w:bottom w:val="none" w:sz="0" w:space="0" w:color="auto"/>
                    <w:right w:val="none" w:sz="0" w:space="0" w:color="auto"/>
                  </w:divBdr>
                  <w:divsChild>
                    <w:div w:id="1651328614">
                      <w:marLeft w:val="0"/>
                      <w:marRight w:val="0"/>
                      <w:marTop w:val="0"/>
                      <w:marBottom w:val="0"/>
                      <w:divBdr>
                        <w:top w:val="none" w:sz="0" w:space="0" w:color="auto"/>
                        <w:left w:val="none" w:sz="0" w:space="0" w:color="auto"/>
                        <w:bottom w:val="none" w:sz="0" w:space="0" w:color="auto"/>
                        <w:right w:val="none" w:sz="0" w:space="0" w:color="auto"/>
                      </w:divBdr>
                    </w:div>
                  </w:divsChild>
                </w:div>
                <w:div w:id="1432240612">
                  <w:marLeft w:val="0"/>
                  <w:marRight w:val="0"/>
                  <w:marTop w:val="0"/>
                  <w:marBottom w:val="0"/>
                  <w:divBdr>
                    <w:top w:val="none" w:sz="0" w:space="0" w:color="auto"/>
                    <w:left w:val="none" w:sz="0" w:space="0" w:color="auto"/>
                    <w:bottom w:val="none" w:sz="0" w:space="0" w:color="auto"/>
                    <w:right w:val="none" w:sz="0" w:space="0" w:color="auto"/>
                  </w:divBdr>
                  <w:divsChild>
                    <w:div w:id="1881474801">
                      <w:marLeft w:val="0"/>
                      <w:marRight w:val="0"/>
                      <w:marTop w:val="0"/>
                      <w:marBottom w:val="0"/>
                      <w:divBdr>
                        <w:top w:val="none" w:sz="0" w:space="0" w:color="auto"/>
                        <w:left w:val="none" w:sz="0" w:space="0" w:color="auto"/>
                        <w:bottom w:val="none" w:sz="0" w:space="0" w:color="auto"/>
                        <w:right w:val="none" w:sz="0" w:space="0" w:color="auto"/>
                      </w:divBdr>
                    </w:div>
                  </w:divsChild>
                </w:div>
                <w:div w:id="1553731647">
                  <w:marLeft w:val="0"/>
                  <w:marRight w:val="0"/>
                  <w:marTop w:val="0"/>
                  <w:marBottom w:val="0"/>
                  <w:divBdr>
                    <w:top w:val="none" w:sz="0" w:space="0" w:color="auto"/>
                    <w:left w:val="none" w:sz="0" w:space="0" w:color="auto"/>
                    <w:bottom w:val="none" w:sz="0" w:space="0" w:color="auto"/>
                    <w:right w:val="none" w:sz="0" w:space="0" w:color="auto"/>
                  </w:divBdr>
                  <w:divsChild>
                    <w:div w:id="219637896">
                      <w:marLeft w:val="0"/>
                      <w:marRight w:val="0"/>
                      <w:marTop w:val="0"/>
                      <w:marBottom w:val="0"/>
                      <w:divBdr>
                        <w:top w:val="none" w:sz="0" w:space="0" w:color="auto"/>
                        <w:left w:val="none" w:sz="0" w:space="0" w:color="auto"/>
                        <w:bottom w:val="none" w:sz="0" w:space="0" w:color="auto"/>
                        <w:right w:val="none" w:sz="0" w:space="0" w:color="auto"/>
                      </w:divBdr>
                    </w:div>
                    <w:div w:id="519006041">
                      <w:marLeft w:val="0"/>
                      <w:marRight w:val="0"/>
                      <w:marTop w:val="0"/>
                      <w:marBottom w:val="0"/>
                      <w:divBdr>
                        <w:top w:val="none" w:sz="0" w:space="0" w:color="auto"/>
                        <w:left w:val="none" w:sz="0" w:space="0" w:color="auto"/>
                        <w:bottom w:val="none" w:sz="0" w:space="0" w:color="auto"/>
                        <w:right w:val="none" w:sz="0" w:space="0" w:color="auto"/>
                      </w:divBdr>
                    </w:div>
                    <w:div w:id="1204639167">
                      <w:marLeft w:val="0"/>
                      <w:marRight w:val="0"/>
                      <w:marTop w:val="0"/>
                      <w:marBottom w:val="0"/>
                      <w:divBdr>
                        <w:top w:val="none" w:sz="0" w:space="0" w:color="auto"/>
                        <w:left w:val="none" w:sz="0" w:space="0" w:color="auto"/>
                        <w:bottom w:val="none" w:sz="0" w:space="0" w:color="auto"/>
                        <w:right w:val="none" w:sz="0" w:space="0" w:color="auto"/>
                      </w:divBdr>
                    </w:div>
                    <w:div w:id="1284656759">
                      <w:marLeft w:val="0"/>
                      <w:marRight w:val="0"/>
                      <w:marTop w:val="0"/>
                      <w:marBottom w:val="0"/>
                      <w:divBdr>
                        <w:top w:val="none" w:sz="0" w:space="0" w:color="auto"/>
                        <w:left w:val="none" w:sz="0" w:space="0" w:color="auto"/>
                        <w:bottom w:val="none" w:sz="0" w:space="0" w:color="auto"/>
                        <w:right w:val="none" w:sz="0" w:space="0" w:color="auto"/>
                      </w:divBdr>
                    </w:div>
                  </w:divsChild>
                </w:div>
                <w:div w:id="1778058488">
                  <w:marLeft w:val="0"/>
                  <w:marRight w:val="0"/>
                  <w:marTop w:val="0"/>
                  <w:marBottom w:val="0"/>
                  <w:divBdr>
                    <w:top w:val="none" w:sz="0" w:space="0" w:color="auto"/>
                    <w:left w:val="none" w:sz="0" w:space="0" w:color="auto"/>
                    <w:bottom w:val="none" w:sz="0" w:space="0" w:color="auto"/>
                    <w:right w:val="none" w:sz="0" w:space="0" w:color="auto"/>
                  </w:divBdr>
                  <w:divsChild>
                    <w:div w:id="89201853">
                      <w:marLeft w:val="0"/>
                      <w:marRight w:val="0"/>
                      <w:marTop w:val="0"/>
                      <w:marBottom w:val="0"/>
                      <w:divBdr>
                        <w:top w:val="none" w:sz="0" w:space="0" w:color="auto"/>
                        <w:left w:val="none" w:sz="0" w:space="0" w:color="auto"/>
                        <w:bottom w:val="none" w:sz="0" w:space="0" w:color="auto"/>
                        <w:right w:val="none" w:sz="0" w:space="0" w:color="auto"/>
                      </w:divBdr>
                    </w:div>
                    <w:div w:id="124740224">
                      <w:marLeft w:val="0"/>
                      <w:marRight w:val="0"/>
                      <w:marTop w:val="0"/>
                      <w:marBottom w:val="0"/>
                      <w:divBdr>
                        <w:top w:val="none" w:sz="0" w:space="0" w:color="auto"/>
                        <w:left w:val="none" w:sz="0" w:space="0" w:color="auto"/>
                        <w:bottom w:val="none" w:sz="0" w:space="0" w:color="auto"/>
                        <w:right w:val="none" w:sz="0" w:space="0" w:color="auto"/>
                      </w:divBdr>
                    </w:div>
                    <w:div w:id="617445781">
                      <w:marLeft w:val="0"/>
                      <w:marRight w:val="0"/>
                      <w:marTop w:val="0"/>
                      <w:marBottom w:val="0"/>
                      <w:divBdr>
                        <w:top w:val="none" w:sz="0" w:space="0" w:color="auto"/>
                        <w:left w:val="none" w:sz="0" w:space="0" w:color="auto"/>
                        <w:bottom w:val="none" w:sz="0" w:space="0" w:color="auto"/>
                        <w:right w:val="none" w:sz="0" w:space="0" w:color="auto"/>
                      </w:divBdr>
                    </w:div>
                    <w:div w:id="1070277434">
                      <w:marLeft w:val="0"/>
                      <w:marRight w:val="0"/>
                      <w:marTop w:val="0"/>
                      <w:marBottom w:val="0"/>
                      <w:divBdr>
                        <w:top w:val="none" w:sz="0" w:space="0" w:color="auto"/>
                        <w:left w:val="none" w:sz="0" w:space="0" w:color="auto"/>
                        <w:bottom w:val="none" w:sz="0" w:space="0" w:color="auto"/>
                        <w:right w:val="none" w:sz="0" w:space="0" w:color="auto"/>
                      </w:divBdr>
                    </w:div>
                    <w:div w:id="1666662088">
                      <w:marLeft w:val="0"/>
                      <w:marRight w:val="0"/>
                      <w:marTop w:val="0"/>
                      <w:marBottom w:val="0"/>
                      <w:divBdr>
                        <w:top w:val="none" w:sz="0" w:space="0" w:color="auto"/>
                        <w:left w:val="none" w:sz="0" w:space="0" w:color="auto"/>
                        <w:bottom w:val="none" w:sz="0" w:space="0" w:color="auto"/>
                        <w:right w:val="none" w:sz="0" w:space="0" w:color="auto"/>
                      </w:divBdr>
                    </w:div>
                  </w:divsChild>
                </w:div>
                <w:div w:id="1914044950">
                  <w:marLeft w:val="0"/>
                  <w:marRight w:val="0"/>
                  <w:marTop w:val="0"/>
                  <w:marBottom w:val="0"/>
                  <w:divBdr>
                    <w:top w:val="none" w:sz="0" w:space="0" w:color="auto"/>
                    <w:left w:val="none" w:sz="0" w:space="0" w:color="auto"/>
                    <w:bottom w:val="none" w:sz="0" w:space="0" w:color="auto"/>
                    <w:right w:val="none" w:sz="0" w:space="0" w:color="auto"/>
                  </w:divBdr>
                  <w:divsChild>
                    <w:div w:id="121771486">
                      <w:marLeft w:val="0"/>
                      <w:marRight w:val="0"/>
                      <w:marTop w:val="0"/>
                      <w:marBottom w:val="0"/>
                      <w:divBdr>
                        <w:top w:val="none" w:sz="0" w:space="0" w:color="auto"/>
                        <w:left w:val="none" w:sz="0" w:space="0" w:color="auto"/>
                        <w:bottom w:val="none" w:sz="0" w:space="0" w:color="auto"/>
                        <w:right w:val="none" w:sz="0" w:space="0" w:color="auto"/>
                      </w:divBdr>
                    </w:div>
                  </w:divsChild>
                </w:div>
                <w:div w:id="1972325619">
                  <w:marLeft w:val="0"/>
                  <w:marRight w:val="0"/>
                  <w:marTop w:val="0"/>
                  <w:marBottom w:val="0"/>
                  <w:divBdr>
                    <w:top w:val="none" w:sz="0" w:space="0" w:color="auto"/>
                    <w:left w:val="none" w:sz="0" w:space="0" w:color="auto"/>
                    <w:bottom w:val="none" w:sz="0" w:space="0" w:color="auto"/>
                    <w:right w:val="none" w:sz="0" w:space="0" w:color="auto"/>
                  </w:divBdr>
                  <w:divsChild>
                    <w:div w:id="1575891180">
                      <w:marLeft w:val="0"/>
                      <w:marRight w:val="0"/>
                      <w:marTop w:val="0"/>
                      <w:marBottom w:val="0"/>
                      <w:divBdr>
                        <w:top w:val="none" w:sz="0" w:space="0" w:color="auto"/>
                        <w:left w:val="none" w:sz="0" w:space="0" w:color="auto"/>
                        <w:bottom w:val="none" w:sz="0" w:space="0" w:color="auto"/>
                        <w:right w:val="none" w:sz="0" w:space="0" w:color="auto"/>
                      </w:divBdr>
                    </w:div>
                  </w:divsChild>
                </w:div>
                <w:div w:id="2143841440">
                  <w:marLeft w:val="0"/>
                  <w:marRight w:val="0"/>
                  <w:marTop w:val="0"/>
                  <w:marBottom w:val="0"/>
                  <w:divBdr>
                    <w:top w:val="none" w:sz="0" w:space="0" w:color="auto"/>
                    <w:left w:val="none" w:sz="0" w:space="0" w:color="auto"/>
                    <w:bottom w:val="none" w:sz="0" w:space="0" w:color="auto"/>
                    <w:right w:val="none" w:sz="0" w:space="0" w:color="auto"/>
                  </w:divBdr>
                  <w:divsChild>
                    <w:div w:id="1941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732">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 w:id="1601374898">
          <w:marLeft w:val="0"/>
          <w:marRight w:val="0"/>
          <w:marTop w:val="0"/>
          <w:marBottom w:val="0"/>
          <w:divBdr>
            <w:top w:val="none" w:sz="0" w:space="0" w:color="auto"/>
            <w:left w:val="none" w:sz="0" w:space="0" w:color="auto"/>
            <w:bottom w:val="none" w:sz="0" w:space="0" w:color="auto"/>
            <w:right w:val="none" w:sz="0" w:space="0" w:color="auto"/>
          </w:divBdr>
        </w:div>
        <w:div w:id="1770470506">
          <w:marLeft w:val="0"/>
          <w:marRight w:val="0"/>
          <w:marTop w:val="0"/>
          <w:marBottom w:val="0"/>
          <w:divBdr>
            <w:top w:val="none" w:sz="0" w:space="0" w:color="auto"/>
            <w:left w:val="none" w:sz="0" w:space="0" w:color="auto"/>
            <w:bottom w:val="none" w:sz="0" w:space="0" w:color="auto"/>
            <w:right w:val="none" w:sz="0" w:space="0" w:color="auto"/>
          </w:divBdr>
        </w:div>
        <w:div w:id="2002854830">
          <w:marLeft w:val="0"/>
          <w:marRight w:val="0"/>
          <w:marTop w:val="0"/>
          <w:marBottom w:val="0"/>
          <w:divBdr>
            <w:top w:val="none" w:sz="0" w:space="0" w:color="auto"/>
            <w:left w:val="none" w:sz="0" w:space="0" w:color="auto"/>
            <w:bottom w:val="none" w:sz="0" w:space="0" w:color="auto"/>
            <w:right w:val="none" w:sz="0" w:space="0" w:color="auto"/>
          </w:divBdr>
        </w:div>
      </w:divsChild>
    </w:div>
    <w:div w:id="1246452559">
      <w:bodyDiv w:val="1"/>
      <w:marLeft w:val="0"/>
      <w:marRight w:val="0"/>
      <w:marTop w:val="0"/>
      <w:marBottom w:val="0"/>
      <w:divBdr>
        <w:top w:val="none" w:sz="0" w:space="0" w:color="auto"/>
        <w:left w:val="none" w:sz="0" w:space="0" w:color="auto"/>
        <w:bottom w:val="none" w:sz="0" w:space="0" w:color="auto"/>
        <w:right w:val="none" w:sz="0" w:space="0" w:color="auto"/>
      </w:divBdr>
      <w:divsChild>
        <w:div w:id="1449736368">
          <w:marLeft w:val="0"/>
          <w:marRight w:val="0"/>
          <w:marTop w:val="0"/>
          <w:marBottom w:val="0"/>
          <w:divBdr>
            <w:top w:val="none" w:sz="0" w:space="0" w:color="auto"/>
            <w:left w:val="none" w:sz="0" w:space="0" w:color="auto"/>
            <w:bottom w:val="none" w:sz="0" w:space="0" w:color="auto"/>
            <w:right w:val="none" w:sz="0" w:space="0" w:color="auto"/>
          </w:divBdr>
          <w:divsChild>
            <w:div w:id="1714767352">
              <w:marLeft w:val="0"/>
              <w:marRight w:val="0"/>
              <w:marTop w:val="0"/>
              <w:marBottom w:val="0"/>
              <w:divBdr>
                <w:top w:val="none" w:sz="0" w:space="0" w:color="auto"/>
                <w:left w:val="none" w:sz="0" w:space="0" w:color="auto"/>
                <w:bottom w:val="none" w:sz="0" w:space="0" w:color="auto"/>
                <w:right w:val="none" w:sz="0" w:space="0" w:color="auto"/>
              </w:divBdr>
              <w:divsChild>
                <w:div w:id="725642000">
                  <w:marLeft w:val="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sChild>
                        <w:div w:id="169492338">
                          <w:marLeft w:val="0"/>
                          <w:marRight w:val="0"/>
                          <w:marTop w:val="0"/>
                          <w:marBottom w:val="0"/>
                          <w:divBdr>
                            <w:top w:val="none" w:sz="0" w:space="0" w:color="auto"/>
                            <w:left w:val="none" w:sz="0" w:space="0" w:color="auto"/>
                            <w:bottom w:val="none" w:sz="0" w:space="0" w:color="auto"/>
                            <w:right w:val="none" w:sz="0" w:space="0" w:color="auto"/>
                          </w:divBdr>
                          <w:divsChild>
                            <w:div w:id="598946933">
                              <w:marLeft w:val="0"/>
                              <w:marRight w:val="0"/>
                              <w:marTop w:val="0"/>
                              <w:marBottom w:val="0"/>
                              <w:divBdr>
                                <w:top w:val="none" w:sz="0" w:space="0" w:color="auto"/>
                                <w:left w:val="none" w:sz="0" w:space="0" w:color="auto"/>
                                <w:bottom w:val="none" w:sz="0" w:space="0" w:color="auto"/>
                                <w:right w:val="none" w:sz="0" w:space="0" w:color="auto"/>
                              </w:divBdr>
                              <w:divsChild>
                                <w:div w:id="890188374">
                                  <w:marLeft w:val="0"/>
                                  <w:marRight w:val="0"/>
                                  <w:marTop w:val="0"/>
                                  <w:marBottom w:val="0"/>
                                  <w:divBdr>
                                    <w:top w:val="none" w:sz="0" w:space="0" w:color="auto"/>
                                    <w:left w:val="none" w:sz="0" w:space="0" w:color="auto"/>
                                    <w:bottom w:val="none" w:sz="0" w:space="0" w:color="auto"/>
                                    <w:right w:val="none" w:sz="0" w:space="0" w:color="auto"/>
                                  </w:divBdr>
                                  <w:divsChild>
                                    <w:div w:id="78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90439">
      <w:bodyDiv w:val="1"/>
      <w:marLeft w:val="0"/>
      <w:marRight w:val="0"/>
      <w:marTop w:val="0"/>
      <w:marBottom w:val="0"/>
      <w:divBdr>
        <w:top w:val="none" w:sz="0" w:space="0" w:color="auto"/>
        <w:left w:val="none" w:sz="0" w:space="0" w:color="auto"/>
        <w:bottom w:val="none" w:sz="0" w:space="0" w:color="auto"/>
        <w:right w:val="none" w:sz="0" w:space="0" w:color="auto"/>
      </w:divBdr>
    </w:div>
    <w:div w:id="1355884573">
      <w:bodyDiv w:val="1"/>
      <w:marLeft w:val="0"/>
      <w:marRight w:val="0"/>
      <w:marTop w:val="0"/>
      <w:marBottom w:val="0"/>
      <w:divBdr>
        <w:top w:val="none" w:sz="0" w:space="0" w:color="auto"/>
        <w:left w:val="none" w:sz="0" w:space="0" w:color="auto"/>
        <w:bottom w:val="none" w:sz="0" w:space="0" w:color="auto"/>
        <w:right w:val="none" w:sz="0" w:space="0" w:color="auto"/>
      </w:divBdr>
    </w:div>
    <w:div w:id="1361205010">
      <w:bodyDiv w:val="1"/>
      <w:marLeft w:val="0"/>
      <w:marRight w:val="0"/>
      <w:marTop w:val="0"/>
      <w:marBottom w:val="0"/>
      <w:divBdr>
        <w:top w:val="none" w:sz="0" w:space="0" w:color="auto"/>
        <w:left w:val="none" w:sz="0" w:space="0" w:color="auto"/>
        <w:bottom w:val="none" w:sz="0" w:space="0" w:color="auto"/>
        <w:right w:val="none" w:sz="0" w:space="0" w:color="auto"/>
      </w:divBdr>
    </w:div>
    <w:div w:id="1422022127">
      <w:bodyDiv w:val="1"/>
      <w:marLeft w:val="0"/>
      <w:marRight w:val="0"/>
      <w:marTop w:val="0"/>
      <w:marBottom w:val="0"/>
      <w:divBdr>
        <w:top w:val="none" w:sz="0" w:space="0" w:color="auto"/>
        <w:left w:val="none" w:sz="0" w:space="0" w:color="auto"/>
        <w:bottom w:val="none" w:sz="0" w:space="0" w:color="auto"/>
        <w:right w:val="none" w:sz="0" w:space="0" w:color="auto"/>
      </w:divBdr>
    </w:div>
    <w:div w:id="1451437388">
      <w:bodyDiv w:val="1"/>
      <w:marLeft w:val="0"/>
      <w:marRight w:val="0"/>
      <w:marTop w:val="0"/>
      <w:marBottom w:val="0"/>
      <w:divBdr>
        <w:top w:val="none" w:sz="0" w:space="0" w:color="auto"/>
        <w:left w:val="none" w:sz="0" w:space="0" w:color="auto"/>
        <w:bottom w:val="none" w:sz="0" w:space="0" w:color="auto"/>
        <w:right w:val="none" w:sz="0" w:space="0" w:color="auto"/>
      </w:divBdr>
    </w:div>
    <w:div w:id="1469325576">
      <w:bodyDiv w:val="1"/>
      <w:marLeft w:val="0"/>
      <w:marRight w:val="0"/>
      <w:marTop w:val="0"/>
      <w:marBottom w:val="0"/>
      <w:divBdr>
        <w:top w:val="none" w:sz="0" w:space="0" w:color="auto"/>
        <w:left w:val="none" w:sz="0" w:space="0" w:color="auto"/>
        <w:bottom w:val="none" w:sz="0" w:space="0" w:color="auto"/>
        <w:right w:val="none" w:sz="0" w:space="0" w:color="auto"/>
      </w:divBdr>
    </w:div>
    <w:div w:id="1504665461">
      <w:bodyDiv w:val="1"/>
      <w:marLeft w:val="0"/>
      <w:marRight w:val="0"/>
      <w:marTop w:val="0"/>
      <w:marBottom w:val="0"/>
      <w:divBdr>
        <w:top w:val="none" w:sz="0" w:space="0" w:color="auto"/>
        <w:left w:val="none" w:sz="0" w:space="0" w:color="auto"/>
        <w:bottom w:val="none" w:sz="0" w:space="0" w:color="auto"/>
        <w:right w:val="none" w:sz="0" w:space="0" w:color="auto"/>
      </w:divBdr>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sChild>
        <w:div w:id="31224038">
          <w:marLeft w:val="0"/>
          <w:marRight w:val="0"/>
          <w:marTop w:val="0"/>
          <w:marBottom w:val="0"/>
          <w:divBdr>
            <w:top w:val="none" w:sz="0" w:space="0" w:color="auto"/>
            <w:left w:val="none" w:sz="0" w:space="0" w:color="auto"/>
            <w:bottom w:val="none" w:sz="0" w:space="0" w:color="auto"/>
            <w:right w:val="none" w:sz="0" w:space="0" w:color="auto"/>
          </w:divBdr>
          <w:divsChild>
            <w:div w:id="33848133">
              <w:marLeft w:val="0"/>
              <w:marRight w:val="0"/>
              <w:marTop w:val="0"/>
              <w:marBottom w:val="0"/>
              <w:divBdr>
                <w:top w:val="none" w:sz="0" w:space="0" w:color="auto"/>
                <w:left w:val="none" w:sz="0" w:space="0" w:color="auto"/>
                <w:bottom w:val="none" w:sz="0" w:space="0" w:color="auto"/>
                <w:right w:val="none" w:sz="0" w:space="0" w:color="auto"/>
              </w:divBdr>
            </w:div>
            <w:div w:id="350183556">
              <w:marLeft w:val="0"/>
              <w:marRight w:val="0"/>
              <w:marTop w:val="0"/>
              <w:marBottom w:val="0"/>
              <w:divBdr>
                <w:top w:val="none" w:sz="0" w:space="0" w:color="auto"/>
                <w:left w:val="none" w:sz="0" w:space="0" w:color="auto"/>
                <w:bottom w:val="none" w:sz="0" w:space="0" w:color="auto"/>
                <w:right w:val="none" w:sz="0" w:space="0" w:color="auto"/>
              </w:divBdr>
            </w:div>
            <w:div w:id="606933194">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sChild>
        </w:div>
        <w:div w:id="105732752">
          <w:marLeft w:val="0"/>
          <w:marRight w:val="0"/>
          <w:marTop w:val="0"/>
          <w:marBottom w:val="0"/>
          <w:divBdr>
            <w:top w:val="none" w:sz="0" w:space="0" w:color="auto"/>
            <w:left w:val="none" w:sz="0" w:space="0" w:color="auto"/>
            <w:bottom w:val="none" w:sz="0" w:space="0" w:color="auto"/>
            <w:right w:val="none" w:sz="0" w:space="0" w:color="auto"/>
          </w:divBdr>
          <w:divsChild>
            <w:div w:id="77554987">
              <w:marLeft w:val="0"/>
              <w:marRight w:val="0"/>
              <w:marTop w:val="0"/>
              <w:marBottom w:val="0"/>
              <w:divBdr>
                <w:top w:val="none" w:sz="0" w:space="0" w:color="auto"/>
                <w:left w:val="none" w:sz="0" w:space="0" w:color="auto"/>
                <w:bottom w:val="none" w:sz="0" w:space="0" w:color="auto"/>
                <w:right w:val="none" w:sz="0" w:space="0" w:color="auto"/>
              </w:divBdr>
            </w:div>
            <w:div w:id="966011203">
              <w:marLeft w:val="0"/>
              <w:marRight w:val="0"/>
              <w:marTop w:val="0"/>
              <w:marBottom w:val="0"/>
              <w:divBdr>
                <w:top w:val="none" w:sz="0" w:space="0" w:color="auto"/>
                <w:left w:val="none" w:sz="0" w:space="0" w:color="auto"/>
                <w:bottom w:val="none" w:sz="0" w:space="0" w:color="auto"/>
                <w:right w:val="none" w:sz="0" w:space="0" w:color="auto"/>
              </w:divBdr>
            </w:div>
            <w:div w:id="1518469981">
              <w:marLeft w:val="0"/>
              <w:marRight w:val="0"/>
              <w:marTop w:val="0"/>
              <w:marBottom w:val="0"/>
              <w:divBdr>
                <w:top w:val="none" w:sz="0" w:space="0" w:color="auto"/>
                <w:left w:val="none" w:sz="0" w:space="0" w:color="auto"/>
                <w:bottom w:val="none" w:sz="0" w:space="0" w:color="auto"/>
                <w:right w:val="none" w:sz="0" w:space="0" w:color="auto"/>
              </w:divBdr>
            </w:div>
            <w:div w:id="1536893042">
              <w:marLeft w:val="0"/>
              <w:marRight w:val="0"/>
              <w:marTop w:val="0"/>
              <w:marBottom w:val="0"/>
              <w:divBdr>
                <w:top w:val="none" w:sz="0" w:space="0" w:color="auto"/>
                <w:left w:val="none" w:sz="0" w:space="0" w:color="auto"/>
                <w:bottom w:val="none" w:sz="0" w:space="0" w:color="auto"/>
                <w:right w:val="none" w:sz="0" w:space="0" w:color="auto"/>
              </w:divBdr>
            </w:div>
            <w:div w:id="2060089442">
              <w:marLeft w:val="0"/>
              <w:marRight w:val="0"/>
              <w:marTop w:val="0"/>
              <w:marBottom w:val="0"/>
              <w:divBdr>
                <w:top w:val="none" w:sz="0" w:space="0" w:color="auto"/>
                <w:left w:val="none" w:sz="0" w:space="0" w:color="auto"/>
                <w:bottom w:val="none" w:sz="0" w:space="0" w:color="auto"/>
                <w:right w:val="none" w:sz="0" w:space="0" w:color="auto"/>
              </w:divBdr>
            </w:div>
            <w:div w:id="2089957039">
              <w:marLeft w:val="0"/>
              <w:marRight w:val="0"/>
              <w:marTop w:val="0"/>
              <w:marBottom w:val="0"/>
              <w:divBdr>
                <w:top w:val="none" w:sz="0" w:space="0" w:color="auto"/>
                <w:left w:val="none" w:sz="0" w:space="0" w:color="auto"/>
                <w:bottom w:val="none" w:sz="0" w:space="0" w:color="auto"/>
                <w:right w:val="none" w:sz="0" w:space="0" w:color="auto"/>
              </w:divBdr>
            </w:div>
          </w:divsChild>
        </w:div>
        <w:div w:id="262959860">
          <w:marLeft w:val="0"/>
          <w:marRight w:val="0"/>
          <w:marTop w:val="0"/>
          <w:marBottom w:val="0"/>
          <w:divBdr>
            <w:top w:val="none" w:sz="0" w:space="0" w:color="auto"/>
            <w:left w:val="none" w:sz="0" w:space="0" w:color="auto"/>
            <w:bottom w:val="none" w:sz="0" w:space="0" w:color="auto"/>
            <w:right w:val="none" w:sz="0" w:space="0" w:color="auto"/>
          </w:divBdr>
          <w:divsChild>
            <w:div w:id="2082747142">
              <w:marLeft w:val="0"/>
              <w:marRight w:val="0"/>
              <w:marTop w:val="0"/>
              <w:marBottom w:val="0"/>
              <w:divBdr>
                <w:top w:val="none" w:sz="0" w:space="0" w:color="auto"/>
                <w:left w:val="none" w:sz="0" w:space="0" w:color="auto"/>
                <w:bottom w:val="none" w:sz="0" w:space="0" w:color="auto"/>
                <w:right w:val="none" w:sz="0" w:space="0" w:color="auto"/>
              </w:divBdr>
            </w:div>
          </w:divsChild>
        </w:div>
        <w:div w:id="485703153">
          <w:marLeft w:val="0"/>
          <w:marRight w:val="0"/>
          <w:marTop w:val="0"/>
          <w:marBottom w:val="0"/>
          <w:divBdr>
            <w:top w:val="none" w:sz="0" w:space="0" w:color="auto"/>
            <w:left w:val="none" w:sz="0" w:space="0" w:color="auto"/>
            <w:bottom w:val="none" w:sz="0" w:space="0" w:color="auto"/>
            <w:right w:val="none" w:sz="0" w:space="0" w:color="auto"/>
          </w:divBdr>
          <w:divsChild>
            <w:div w:id="710108515">
              <w:marLeft w:val="0"/>
              <w:marRight w:val="0"/>
              <w:marTop w:val="0"/>
              <w:marBottom w:val="0"/>
              <w:divBdr>
                <w:top w:val="none" w:sz="0" w:space="0" w:color="auto"/>
                <w:left w:val="none" w:sz="0" w:space="0" w:color="auto"/>
                <w:bottom w:val="none" w:sz="0" w:space="0" w:color="auto"/>
                <w:right w:val="none" w:sz="0" w:space="0" w:color="auto"/>
              </w:divBdr>
            </w:div>
          </w:divsChild>
        </w:div>
        <w:div w:id="628634488">
          <w:marLeft w:val="0"/>
          <w:marRight w:val="0"/>
          <w:marTop w:val="0"/>
          <w:marBottom w:val="0"/>
          <w:divBdr>
            <w:top w:val="none" w:sz="0" w:space="0" w:color="auto"/>
            <w:left w:val="none" w:sz="0" w:space="0" w:color="auto"/>
            <w:bottom w:val="none" w:sz="0" w:space="0" w:color="auto"/>
            <w:right w:val="none" w:sz="0" w:space="0" w:color="auto"/>
          </w:divBdr>
          <w:divsChild>
            <w:div w:id="392583215">
              <w:marLeft w:val="0"/>
              <w:marRight w:val="0"/>
              <w:marTop w:val="0"/>
              <w:marBottom w:val="0"/>
              <w:divBdr>
                <w:top w:val="none" w:sz="0" w:space="0" w:color="auto"/>
                <w:left w:val="none" w:sz="0" w:space="0" w:color="auto"/>
                <w:bottom w:val="none" w:sz="0" w:space="0" w:color="auto"/>
                <w:right w:val="none" w:sz="0" w:space="0" w:color="auto"/>
              </w:divBdr>
            </w:div>
          </w:divsChild>
        </w:div>
        <w:div w:id="638533096">
          <w:marLeft w:val="0"/>
          <w:marRight w:val="0"/>
          <w:marTop w:val="0"/>
          <w:marBottom w:val="0"/>
          <w:divBdr>
            <w:top w:val="none" w:sz="0" w:space="0" w:color="auto"/>
            <w:left w:val="none" w:sz="0" w:space="0" w:color="auto"/>
            <w:bottom w:val="none" w:sz="0" w:space="0" w:color="auto"/>
            <w:right w:val="none" w:sz="0" w:space="0" w:color="auto"/>
          </w:divBdr>
          <w:divsChild>
            <w:div w:id="1580365056">
              <w:marLeft w:val="0"/>
              <w:marRight w:val="0"/>
              <w:marTop w:val="0"/>
              <w:marBottom w:val="0"/>
              <w:divBdr>
                <w:top w:val="none" w:sz="0" w:space="0" w:color="auto"/>
                <w:left w:val="none" w:sz="0" w:space="0" w:color="auto"/>
                <w:bottom w:val="none" w:sz="0" w:space="0" w:color="auto"/>
                <w:right w:val="none" w:sz="0" w:space="0" w:color="auto"/>
              </w:divBdr>
            </w:div>
          </w:divsChild>
        </w:div>
        <w:div w:id="917785141">
          <w:marLeft w:val="0"/>
          <w:marRight w:val="0"/>
          <w:marTop w:val="0"/>
          <w:marBottom w:val="0"/>
          <w:divBdr>
            <w:top w:val="none" w:sz="0" w:space="0" w:color="auto"/>
            <w:left w:val="none" w:sz="0" w:space="0" w:color="auto"/>
            <w:bottom w:val="none" w:sz="0" w:space="0" w:color="auto"/>
            <w:right w:val="none" w:sz="0" w:space="0" w:color="auto"/>
          </w:divBdr>
          <w:divsChild>
            <w:div w:id="754324451">
              <w:marLeft w:val="0"/>
              <w:marRight w:val="0"/>
              <w:marTop w:val="0"/>
              <w:marBottom w:val="0"/>
              <w:divBdr>
                <w:top w:val="none" w:sz="0" w:space="0" w:color="auto"/>
                <w:left w:val="none" w:sz="0" w:space="0" w:color="auto"/>
                <w:bottom w:val="none" w:sz="0" w:space="0" w:color="auto"/>
                <w:right w:val="none" w:sz="0" w:space="0" w:color="auto"/>
              </w:divBdr>
            </w:div>
            <w:div w:id="1866793895">
              <w:marLeft w:val="0"/>
              <w:marRight w:val="0"/>
              <w:marTop w:val="0"/>
              <w:marBottom w:val="0"/>
              <w:divBdr>
                <w:top w:val="none" w:sz="0" w:space="0" w:color="auto"/>
                <w:left w:val="none" w:sz="0" w:space="0" w:color="auto"/>
                <w:bottom w:val="none" w:sz="0" w:space="0" w:color="auto"/>
                <w:right w:val="none" w:sz="0" w:space="0" w:color="auto"/>
              </w:divBdr>
            </w:div>
          </w:divsChild>
        </w:div>
        <w:div w:id="993296173">
          <w:marLeft w:val="0"/>
          <w:marRight w:val="0"/>
          <w:marTop w:val="0"/>
          <w:marBottom w:val="0"/>
          <w:divBdr>
            <w:top w:val="none" w:sz="0" w:space="0" w:color="auto"/>
            <w:left w:val="none" w:sz="0" w:space="0" w:color="auto"/>
            <w:bottom w:val="none" w:sz="0" w:space="0" w:color="auto"/>
            <w:right w:val="none" w:sz="0" w:space="0" w:color="auto"/>
          </w:divBdr>
          <w:divsChild>
            <w:div w:id="1659919615">
              <w:marLeft w:val="0"/>
              <w:marRight w:val="0"/>
              <w:marTop w:val="0"/>
              <w:marBottom w:val="0"/>
              <w:divBdr>
                <w:top w:val="none" w:sz="0" w:space="0" w:color="auto"/>
                <w:left w:val="none" w:sz="0" w:space="0" w:color="auto"/>
                <w:bottom w:val="none" w:sz="0" w:space="0" w:color="auto"/>
                <w:right w:val="none" w:sz="0" w:space="0" w:color="auto"/>
              </w:divBdr>
            </w:div>
          </w:divsChild>
        </w:div>
        <w:div w:id="1012299376">
          <w:marLeft w:val="0"/>
          <w:marRight w:val="0"/>
          <w:marTop w:val="0"/>
          <w:marBottom w:val="0"/>
          <w:divBdr>
            <w:top w:val="none" w:sz="0" w:space="0" w:color="auto"/>
            <w:left w:val="none" w:sz="0" w:space="0" w:color="auto"/>
            <w:bottom w:val="none" w:sz="0" w:space="0" w:color="auto"/>
            <w:right w:val="none" w:sz="0" w:space="0" w:color="auto"/>
          </w:divBdr>
          <w:divsChild>
            <w:div w:id="1207835778">
              <w:marLeft w:val="0"/>
              <w:marRight w:val="0"/>
              <w:marTop w:val="0"/>
              <w:marBottom w:val="0"/>
              <w:divBdr>
                <w:top w:val="none" w:sz="0" w:space="0" w:color="auto"/>
                <w:left w:val="none" w:sz="0" w:space="0" w:color="auto"/>
                <w:bottom w:val="none" w:sz="0" w:space="0" w:color="auto"/>
                <w:right w:val="none" w:sz="0" w:space="0" w:color="auto"/>
              </w:divBdr>
            </w:div>
          </w:divsChild>
        </w:div>
        <w:div w:id="1087530977">
          <w:marLeft w:val="0"/>
          <w:marRight w:val="0"/>
          <w:marTop w:val="0"/>
          <w:marBottom w:val="0"/>
          <w:divBdr>
            <w:top w:val="none" w:sz="0" w:space="0" w:color="auto"/>
            <w:left w:val="none" w:sz="0" w:space="0" w:color="auto"/>
            <w:bottom w:val="none" w:sz="0" w:space="0" w:color="auto"/>
            <w:right w:val="none" w:sz="0" w:space="0" w:color="auto"/>
          </w:divBdr>
          <w:divsChild>
            <w:div w:id="16007054">
              <w:marLeft w:val="0"/>
              <w:marRight w:val="0"/>
              <w:marTop w:val="0"/>
              <w:marBottom w:val="0"/>
              <w:divBdr>
                <w:top w:val="none" w:sz="0" w:space="0" w:color="auto"/>
                <w:left w:val="none" w:sz="0" w:space="0" w:color="auto"/>
                <w:bottom w:val="none" w:sz="0" w:space="0" w:color="auto"/>
                <w:right w:val="none" w:sz="0" w:space="0" w:color="auto"/>
              </w:divBdr>
            </w:div>
            <w:div w:id="420420398">
              <w:marLeft w:val="0"/>
              <w:marRight w:val="0"/>
              <w:marTop w:val="0"/>
              <w:marBottom w:val="0"/>
              <w:divBdr>
                <w:top w:val="none" w:sz="0" w:space="0" w:color="auto"/>
                <w:left w:val="none" w:sz="0" w:space="0" w:color="auto"/>
                <w:bottom w:val="none" w:sz="0" w:space="0" w:color="auto"/>
                <w:right w:val="none" w:sz="0" w:space="0" w:color="auto"/>
              </w:divBdr>
            </w:div>
            <w:div w:id="422379933">
              <w:marLeft w:val="0"/>
              <w:marRight w:val="0"/>
              <w:marTop w:val="0"/>
              <w:marBottom w:val="0"/>
              <w:divBdr>
                <w:top w:val="none" w:sz="0" w:space="0" w:color="auto"/>
                <w:left w:val="none" w:sz="0" w:space="0" w:color="auto"/>
                <w:bottom w:val="none" w:sz="0" w:space="0" w:color="auto"/>
                <w:right w:val="none" w:sz="0" w:space="0" w:color="auto"/>
              </w:divBdr>
            </w:div>
            <w:div w:id="716508393">
              <w:marLeft w:val="0"/>
              <w:marRight w:val="0"/>
              <w:marTop w:val="0"/>
              <w:marBottom w:val="0"/>
              <w:divBdr>
                <w:top w:val="none" w:sz="0" w:space="0" w:color="auto"/>
                <w:left w:val="none" w:sz="0" w:space="0" w:color="auto"/>
                <w:bottom w:val="none" w:sz="0" w:space="0" w:color="auto"/>
                <w:right w:val="none" w:sz="0" w:space="0" w:color="auto"/>
              </w:divBdr>
            </w:div>
            <w:div w:id="1268540433">
              <w:marLeft w:val="0"/>
              <w:marRight w:val="0"/>
              <w:marTop w:val="0"/>
              <w:marBottom w:val="0"/>
              <w:divBdr>
                <w:top w:val="none" w:sz="0" w:space="0" w:color="auto"/>
                <w:left w:val="none" w:sz="0" w:space="0" w:color="auto"/>
                <w:bottom w:val="none" w:sz="0" w:space="0" w:color="auto"/>
                <w:right w:val="none" w:sz="0" w:space="0" w:color="auto"/>
              </w:divBdr>
            </w:div>
            <w:div w:id="2006395490">
              <w:marLeft w:val="0"/>
              <w:marRight w:val="0"/>
              <w:marTop w:val="0"/>
              <w:marBottom w:val="0"/>
              <w:divBdr>
                <w:top w:val="none" w:sz="0" w:space="0" w:color="auto"/>
                <w:left w:val="none" w:sz="0" w:space="0" w:color="auto"/>
                <w:bottom w:val="none" w:sz="0" w:space="0" w:color="auto"/>
                <w:right w:val="none" w:sz="0" w:space="0" w:color="auto"/>
              </w:divBdr>
            </w:div>
          </w:divsChild>
        </w:div>
        <w:div w:id="1247961879">
          <w:marLeft w:val="0"/>
          <w:marRight w:val="0"/>
          <w:marTop w:val="0"/>
          <w:marBottom w:val="0"/>
          <w:divBdr>
            <w:top w:val="none" w:sz="0" w:space="0" w:color="auto"/>
            <w:left w:val="none" w:sz="0" w:space="0" w:color="auto"/>
            <w:bottom w:val="none" w:sz="0" w:space="0" w:color="auto"/>
            <w:right w:val="none" w:sz="0" w:space="0" w:color="auto"/>
          </w:divBdr>
          <w:divsChild>
            <w:div w:id="1500268190">
              <w:marLeft w:val="0"/>
              <w:marRight w:val="0"/>
              <w:marTop w:val="0"/>
              <w:marBottom w:val="0"/>
              <w:divBdr>
                <w:top w:val="none" w:sz="0" w:space="0" w:color="auto"/>
                <w:left w:val="none" w:sz="0" w:space="0" w:color="auto"/>
                <w:bottom w:val="none" w:sz="0" w:space="0" w:color="auto"/>
                <w:right w:val="none" w:sz="0" w:space="0" w:color="auto"/>
              </w:divBdr>
            </w:div>
          </w:divsChild>
        </w:div>
        <w:div w:id="1605185593">
          <w:marLeft w:val="0"/>
          <w:marRight w:val="0"/>
          <w:marTop w:val="0"/>
          <w:marBottom w:val="0"/>
          <w:divBdr>
            <w:top w:val="none" w:sz="0" w:space="0" w:color="auto"/>
            <w:left w:val="none" w:sz="0" w:space="0" w:color="auto"/>
            <w:bottom w:val="none" w:sz="0" w:space="0" w:color="auto"/>
            <w:right w:val="none" w:sz="0" w:space="0" w:color="auto"/>
          </w:divBdr>
          <w:divsChild>
            <w:div w:id="175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06">
      <w:bodyDiv w:val="1"/>
      <w:marLeft w:val="0"/>
      <w:marRight w:val="0"/>
      <w:marTop w:val="0"/>
      <w:marBottom w:val="0"/>
      <w:divBdr>
        <w:top w:val="none" w:sz="0" w:space="0" w:color="auto"/>
        <w:left w:val="none" w:sz="0" w:space="0" w:color="auto"/>
        <w:bottom w:val="none" w:sz="0" w:space="0" w:color="auto"/>
        <w:right w:val="none" w:sz="0" w:space="0" w:color="auto"/>
      </w:divBdr>
    </w:div>
    <w:div w:id="1563633858">
      <w:bodyDiv w:val="1"/>
      <w:marLeft w:val="0"/>
      <w:marRight w:val="0"/>
      <w:marTop w:val="0"/>
      <w:marBottom w:val="0"/>
      <w:divBdr>
        <w:top w:val="none" w:sz="0" w:space="0" w:color="auto"/>
        <w:left w:val="none" w:sz="0" w:space="0" w:color="auto"/>
        <w:bottom w:val="none" w:sz="0" w:space="0" w:color="auto"/>
        <w:right w:val="none" w:sz="0" w:space="0" w:color="auto"/>
      </w:divBdr>
    </w:div>
    <w:div w:id="1586300996">
      <w:bodyDiv w:val="1"/>
      <w:marLeft w:val="0"/>
      <w:marRight w:val="0"/>
      <w:marTop w:val="0"/>
      <w:marBottom w:val="0"/>
      <w:divBdr>
        <w:top w:val="none" w:sz="0" w:space="0" w:color="auto"/>
        <w:left w:val="none" w:sz="0" w:space="0" w:color="auto"/>
        <w:bottom w:val="none" w:sz="0" w:space="0" w:color="auto"/>
        <w:right w:val="none" w:sz="0" w:space="0" w:color="auto"/>
      </w:divBdr>
    </w:div>
    <w:div w:id="1588078241">
      <w:bodyDiv w:val="1"/>
      <w:marLeft w:val="0"/>
      <w:marRight w:val="0"/>
      <w:marTop w:val="0"/>
      <w:marBottom w:val="0"/>
      <w:divBdr>
        <w:top w:val="none" w:sz="0" w:space="0" w:color="auto"/>
        <w:left w:val="none" w:sz="0" w:space="0" w:color="auto"/>
        <w:bottom w:val="none" w:sz="0" w:space="0" w:color="auto"/>
        <w:right w:val="none" w:sz="0" w:space="0" w:color="auto"/>
      </w:divBdr>
    </w:div>
    <w:div w:id="1625312566">
      <w:bodyDiv w:val="1"/>
      <w:marLeft w:val="0"/>
      <w:marRight w:val="0"/>
      <w:marTop w:val="0"/>
      <w:marBottom w:val="0"/>
      <w:divBdr>
        <w:top w:val="none" w:sz="0" w:space="0" w:color="auto"/>
        <w:left w:val="none" w:sz="0" w:space="0" w:color="auto"/>
        <w:bottom w:val="none" w:sz="0" w:space="0" w:color="auto"/>
        <w:right w:val="none" w:sz="0" w:space="0" w:color="auto"/>
      </w:divBdr>
      <w:divsChild>
        <w:div w:id="67307608">
          <w:marLeft w:val="0"/>
          <w:marRight w:val="0"/>
          <w:marTop w:val="0"/>
          <w:marBottom w:val="0"/>
          <w:divBdr>
            <w:top w:val="none" w:sz="0" w:space="0" w:color="auto"/>
            <w:left w:val="none" w:sz="0" w:space="0" w:color="auto"/>
            <w:bottom w:val="none" w:sz="0" w:space="0" w:color="auto"/>
            <w:right w:val="none" w:sz="0" w:space="0" w:color="auto"/>
          </w:divBdr>
          <w:divsChild>
            <w:div w:id="1893039737">
              <w:marLeft w:val="0"/>
              <w:marRight w:val="0"/>
              <w:marTop w:val="0"/>
              <w:marBottom w:val="0"/>
              <w:divBdr>
                <w:top w:val="none" w:sz="0" w:space="0" w:color="auto"/>
                <w:left w:val="none" w:sz="0" w:space="0" w:color="auto"/>
                <w:bottom w:val="none" w:sz="0" w:space="0" w:color="auto"/>
                <w:right w:val="none" w:sz="0" w:space="0" w:color="auto"/>
              </w:divBdr>
            </w:div>
          </w:divsChild>
        </w:div>
        <w:div w:id="157843433">
          <w:marLeft w:val="0"/>
          <w:marRight w:val="0"/>
          <w:marTop w:val="0"/>
          <w:marBottom w:val="0"/>
          <w:divBdr>
            <w:top w:val="none" w:sz="0" w:space="0" w:color="auto"/>
            <w:left w:val="none" w:sz="0" w:space="0" w:color="auto"/>
            <w:bottom w:val="none" w:sz="0" w:space="0" w:color="auto"/>
            <w:right w:val="none" w:sz="0" w:space="0" w:color="auto"/>
          </w:divBdr>
          <w:divsChild>
            <w:div w:id="54164275">
              <w:marLeft w:val="0"/>
              <w:marRight w:val="0"/>
              <w:marTop w:val="0"/>
              <w:marBottom w:val="0"/>
              <w:divBdr>
                <w:top w:val="none" w:sz="0" w:space="0" w:color="auto"/>
                <w:left w:val="none" w:sz="0" w:space="0" w:color="auto"/>
                <w:bottom w:val="none" w:sz="0" w:space="0" w:color="auto"/>
                <w:right w:val="none" w:sz="0" w:space="0" w:color="auto"/>
              </w:divBdr>
            </w:div>
            <w:div w:id="1393195010">
              <w:marLeft w:val="0"/>
              <w:marRight w:val="0"/>
              <w:marTop w:val="0"/>
              <w:marBottom w:val="0"/>
              <w:divBdr>
                <w:top w:val="none" w:sz="0" w:space="0" w:color="auto"/>
                <w:left w:val="none" w:sz="0" w:space="0" w:color="auto"/>
                <w:bottom w:val="none" w:sz="0" w:space="0" w:color="auto"/>
                <w:right w:val="none" w:sz="0" w:space="0" w:color="auto"/>
              </w:divBdr>
            </w:div>
          </w:divsChild>
        </w:div>
        <w:div w:id="933904215">
          <w:marLeft w:val="0"/>
          <w:marRight w:val="0"/>
          <w:marTop w:val="0"/>
          <w:marBottom w:val="0"/>
          <w:divBdr>
            <w:top w:val="none" w:sz="0" w:space="0" w:color="auto"/>
            <w:left w:val="none" w:sz="0" w:space="0" w:color="auto"/>
            <w:bottom w:val="none" w:sz="0" w:space="0" w:color="auto"/>
            <w:right w:val="none" w:sz="0" w:space="0" w:color="auto"/>
          </w:divBdr>
          <w:divsChild>
            <w:div w:id="43143713">
              <w:marLeft w:val="0"/>
              <w:marRight w:val="0"/>
              <w:marTop w:val="0"/>
              <w:marBottom w:val="0"/>
              <w:divBdr>
                <w:top w:val="none" w:sz="0" w:space="0" w:color="auto"/>
                <w:left w:val="none" w:sz="0" w:space="0" w:color="auto"/>
                <w:bottom w:val="none" w:sz="0" w:space="0" w:color="auto"/>
                <w:right w:val="none" w:sz="0" w:space="0" w:color="auto"/>
              </w:divBdr>
            </w:div>
            <w:div w:id="770592296">
              <w:marLeft w:val="0"/>
              <w:marRight w:val="0"/>
              <w:marTop w:val="0"/>
              <w:marBottom w:val="0"/>
              <w:divBdr>
                <w:top w:val="none" w:sz="0" w:space="0" w:color="auto"/>
                <w:left w:val="none" w:sz="0" w:space="0" w:color="auto"/>
                <w:bottom w:val="none" w:sz="0" w:space="0" w:color="auto"/>
                <w:right w:val="none" w:sz="0" w:space="0" w:color="auto"/>
              </w:divBdr>
            </w:div>
            <w:div w:id="1942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683">
      <w:bodyDiv w:val="1"/>
      <w:marLeft w:val="0"/>
      <w:marRight w:val="0"/>
      <w:marTop w:val="0"/>
      <w:marBottom w:val="0"/>
      <w:divBdr>
        <w:top w:val="none" w:sz="0" w:space="0" w:color="auto"/>
        <w:left w:val="none" w:sz="0" w:space="0" w:color="auto"/>
        <w:bottom w:val="none" w:sz="0" w:space="0" w:color="auto"/>
        <w:right w:val="none" w:sz="0" w:space="0" w:color="auto"/>
      </w:divBdr>
      <w:divsChild>
        <w:div w:id="1778794963">
          <w:marLeft w:val="547"/>
          <w:marRight w:val="0"/>
          <w:marTop w:val="0"/>
          <w:marBottom w:val="0"/>
          <w:divBdr>
            <w:top w:val="none" w:sz="0" w:space="0" w:color="auto"/>
            <w:left w:val="none" w:sz="0" w:space="0" w:color="auto"/>
            <w:bottom w:val="none" w:sz="0" w:space="0" w:color="auto"/>
            <w:right w:val="none" w:sz="0" w:space="0" w:color="auto"/>
          </w:divBdr>
        </w:div>
      </w:divsChild>
    </w:div>
    <w:div w:id="1720325875">
      <w:bodyDiv w:val="1"/>
      <w:marLeft w:val="0"/>
      <w:marRight w:val="0"/>
      <w:marTop w:val="0"/>
      <w:marBottom w:val="0"/>
      <w:divBdr>
        <w:top w:val="none" w:sz="0" w:space="0" w:color="auto"/>
        <w:left w:val="none" w:sz="0" w:space="0" w:color="auto"/>
        <w:bottom w:val="none" w:sz="0" w:space="0" w:color="auto"/>
        <w:right w:val="none" w:sz="0" w:space="0" w:color="auto"/>
      </w:divBdr>
      <w:divsChild>
        <w:div w:id="527761948">
          <w:marLeft w:val="0"/>
          <w:marRight w:val="0"/>
          <w:marTop w:val="0"/>
          <w:marBottom w:val="0"/>
          <w:divBdr>
            <w:top w:val="none" w:sz="0" w:space="0" w:color="auto"/>
            <w:left w:val="none" w:sz="0" w:space="0" w:color="auto"/>
            <w:bottom w:val="none" w:sz="0" w:space="0" w:color="auto"/>
            <w:right w:val="none" w:sz="0" w:space="0" w:color="auto"/>
          </w:divBdr>
        </w:div>
      </w:divsChild>
    </w:div>
    <w:div w:id="1766412664">
      <w:bodyDiv w:val="1"/>
      <w:marLeft w:val="0"/>
      <w:marRight w:val="0"/>
      <w:marTop w:val="0"/>
      <w:marBottom w:val="0"/>
      <w:divBdr>
        <w:top w:val="none" w:sz="0" w:space="0" w:color="auto"/>
        <w:left w:val="none" w:sz="0" w:space="0" w:color="auto"/>
        <w:bottom w:val="none" w:sz="0" w:space="0" w:color="auto"/>
        <w:right w:val="none" w:sz="0" w:space="0" w:color="auto"/>
      </w:divBdr>
      <w:divsChild>
        <w:div w:id="399984584">
          <w:marLeft w:val="0"/>
          <w:marRight w:val="0"/>
          <w:marTop w:val="0"/>
          <w:marBottom w:val="0"/>
          <w:divBdr>
            <w:top w:val="none" w:sz="0" w:space="0" w:color="auto"/>
            <w:left w:val="none" w:sz="0" w:space="0" w:color="auto"/>
            <w:bottom w:val="none" w:sz="0" w:space="0" w:color="auto"/>
            <w:right w:val="none" w:sz="0" w:space="0" w:color="auto"/>
          </w:divBdr>
        </w:div>
      </w:divsChild>
    </w:div>
    <w:div w:id="1769698382">
      <w:bodyDiv w:val="1"/>
      <w:marLeft w:val="0"/>
      <w:marRight w:val="0"/>
      <w:marTop w:val="0"/>
      <w:marBottom w:val="0"/>
      <w:divBdr>
        <w:top w:val="none" w:sz="0" w:space="0" w:color="auto"/>
        <w:left w:val="none" w:sz="0" w:space="0" w:color="auto"/>
        <w:bottom w:val="none" w:sz="0" w:space="0" w:color="auto"/>
        <w:right w:val="none" w:sz="0" w:space="0" w:color="auto"/>
      </w:divBdr>
      <w:divsChild>
        <w:div w:id="115178835">
          <w:marLeft w:val="0"/>
          <w:marRight w:val="0"/>
          <w:marTop w:val="0"/>
          <w:marBottom w:val="0"/>
          <w:divBdr>
            <w:top w:val="none" w:sz="0" w:space="0" w:color="auto"/>
            <w:left w:val="none" w:sz="0" w:space="0" w:color="auto"/>
            <w:bottom w:val="none" w:sz="0" w:space="0" w:color="auto"/>
            <w:right w:val="none" w:sz="0" w:space="0" w:color="auto"/>
          </w:divBdr>
          <w:divsChild>
            <w:div w:id="1441728589">
              <w:marLeft w:val="0"/>
              <w:marRight w:val="0"/>
              <w:marTop w:val="0"/>
              <w:marBottom w:val="0"/>
              <w:divBdr>
                <w:top w:val="none" w:sz="0" w:space="0" w:color="auto"/>
                <w:left w:val="none" w:sz="0" w:space="0" w:color="auto"/>
                <w:bottom w:val="none" w:sz="0" w:space="0" w:color="auto"/>
                <w:right w:val="none" w:sz="0" w:space="0" w:color="auto"/>
              </w:divBdr>
            </w:div>
            <w:div w:id="1929804554">
              <w:marLeft w:val="0"/>
              <w:marRight w:val="0"/>
              <w:marTop w:val="0"/>
              <w:marBottom w:val="0"/>
              <w:divBdr>
                <w:top w:val="none" w:sz="0" w:space="0" w:color="auto"/>
                <w:left w:val="none" w:sz="0" w:space="0" w:color="auto"/>
                <w:bottom w:val="none" w:sz="0" w:space="0" w:color="auto"/>
                <w:right w:val="none" w:sz="0" w:space="0" w:color="auto"/>
              </w:divBdr>
            </w:div>
          </w:divsChild>
        </w:div>
        <w:div w:id="523708368">
          <w:marLeft w:val="0"/>
          <w:marRight w:val="0"/>
          <w:marTop w:val="0"/>
          <w:marBottom w:val="0"/>
          <w:divBdr>
            <w:top w:val="none" w:sz="0" w:space="0" w:color="auto"/>
            <w:left w:val="none" w:sz="0" w:space="0" w:color="auto"/>
            <w:bottom w:val="none" w:sz="0" w:space="0" w:color="auto"/>
            <w:right w:val="none" w:sz="0" w:space="0" w:color="auto"/>
          </w:divBdr>
          <w:divsChild>
            <w:div w:id="726683380">
              <w:marLeft w:val="0"/>
              <w:marRight w:val="0"/>
              <w:marTop w:val="0"/>
              <w:marBottom w:val="0"/>
              <w:divBdr>
                <w:top w:val="none" w:sz="0" w:space="0" w:color="auto"/>
                <w:left w:val="none" w:sz="0" w:space="0" w:color="auto"/>
                <w:bottom w:val="none" w:sz="0" w:space="0" w:color="auto"/>
                <w:right w:val="none" w:sz="0" w:space="0" w:color="auto"/>
              </w:divBdr>
            </w:div>
            <w:div w:id="849178736">
              <w:marLeft w:val="0"/>
              <w:marRight w:val="0"/>
              <w:marTop w:val="0"/>
              <w:marBottom w:val="0"/>
              <w:divBdr>
                <w:top w:val="none" w:sz="0" w:space="0" w:color="auto"/>
                <w:left w:val="none" w:sz="0" w:space="0" w:color="auto"/>
                <w:bottom w:val="none" w:sz="0" w:space="0" w:color="auto"/>
                <w:right w:val="none" w:sz="0" w:space="0" w:color="auto"/>
              </w:divBdr>
            </w:div>
            <w:div w:id="1983194516">
              <w:marLeft w:val="0"/>
              <w:marRight w:val="0"/>
              <w:marTop w:val="0"/>
              <w:marBottom w:val="0"/>
              <w:divBdr>
                <w:top w:val="none" w:sz="0" w:space="0" w:color="auto"/>
                <w:left w:val="none" w:sz="0" w:space="0" w:color="auto"/>
                <w:bottom w:val="none" w:sz="0" w:space="0" w:color="auto"/>
                <w:right w:val="none" w:sz="0" w:space="0" w:color="auto"/>
              </w:divBdr>
            </w:div>
          </w:divsChild>
        </w:div>
        <w:div w:id="1164852563">
          <w:marLeft w:val="0"/>
          <w:marRight w:val="0"/>
          <w:marTop w:val="0"/>
          <w:marBottom w:val="0"/>
          <w:divBdr>
            <w:top w:val="none" w:sz="0" w:space="0" w:color="auto"/>
            <w:left w:val="none" w:sz="0" w:space="0" w:color="auto"/>
            <w:bottom w:val="none" w:sz="0" w:space="0" w:color="auto"/>
            <w:right w:val="none" w:sz="0" w:space="0" w:color="auto"/>
          </w:divBdr>
          <w:divsChild>
            <w:div w:id="545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443">
      <w:bodyDiv w:val="1"/>
      <w:marLeft w:val="0"/>
      <w:marRight w:val="0"/>
      <w:marTop w:val="0"/>
      <w:marBottom w:val="0"/>
      <w:divBdr>
        <w:top w:val="none" w:sz="0" w:space="0" w:color="auto"/>
        <w:left w:val="none" w:sz="0" w:space="0" w:color="auto"/>
        <w:bottom w:val="none" w:sz="0" w:space="0" w:color="auto"/>
        <w:right w:val="none" w:sz="0" w:space="0" w:color="auto"/>
      </w:divBdr>
      <w:divsChild>
        <w:div w:id="1804883306">
          <w:marLeft w:val="547"/>
          <w:marRight w:val="0"/>
          <w:marTop w:val="0"/>
          <w:marBottom w:val="0"/>
          <w:divBdr>
            <w:top w:val="none" w:sz="0" w:space="0" w:color="auto"/>
            <w:left w:val="none" w:sz="0" w:space="0" w:color="auto"/>
            <w:bottom w:val="none" w:sz="0" w:space="0" w:color="auto"/>
            <w:right w:val="none" w:sz="0" w:space="0" w:color="auto"/>
          </w:divBdr>
        </w:div>
      </w:divsChild>
    </w:div>
    <w:div w:id="1797215698">
      <w:bodyDiv w:val="1"/>
      <w:marLeft w:val="0"/>
      <w:marRight w:val="0"/>
      <w:marTop w:val="0"/>
      <w:marBottom w:val="0"/>
      <w:divBdr>
        <w:top w:val="none" w:sz="0" w:space="0" w:color="auto"/>
        <w:left w:val="none" w:sz="0" w:space="0" w:color="auto"/>
        <w:bottom w:val="none" w:sz="0" w:space="0" w:color="auto"/>
        <w:right w:val="none" w:sz="0" w:space="0" w:color="auto"/>
      </w:divBdr>
    </w:div>
    <w:div w:id="1818499172">
      <w:bodyDiv w:val="1"/>
      <w:marLeft w:val="0"/>
      <w:marRight w:val="0"/>
      <w:marTop w:val="0"/>
      <w:marBottom w:val="0"/>
      <w:divBdr>
        <w:top w:val="none" w:sz="0" w:space="0" w:color="auto"/>
        <w:left w:val="none" w:sz="0" w:space="0" w:color="auto"/>
        <w:bottom w:val="none" w:sz="0" w:space="0" w:color="auto"/>
        <w:right w:val="none" w:sz="0" w:space="0" w:color="auto"/>
      </w:divBdr>
    </w:div>
    <w:div w:id="1820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415990">
          <w:marLeft w:val="547"/>
          <w:marRight w:val="0"/>
          <w:marTop w:val="0"/>
          <w:marBottom w:val="0"/>
          <w:divBdr>
            <w:top w:val="none" w:sz="0" w:space="0" w:color="auto"/>
            <w:left w:val="none" w:sz="0" w:space="0" w:color="auto"/>
            <w:bottom w:val="none" w:sz="0" w:space="0" w:color="auto"/>
            <w:right w:val="none" w:sz="0" w:space="0" w:color="auto"/>
          </w:divBdr>
        </w:div>
      </w:divsChild>
    </w:div>
    <w:div w:id="1852836733">
      <w:bodyDiv w:val="1"/>
      <w:marLeft w:val="0"/>
      <w:marRight w:val="0"/>
      <w:marTop w:val="0"/>
      <w:marBottom w:val="0"/>
      <w:divBdr>
        <w:top w:val="none" w:sz="0" w:space="0" w:color="auto"/>
        <w:left w:val="none" w:sz="0" w:space="0" w:color="auto"/>
        <w:bottom w:val="none" w:sz="0" w:space="0" w:color="auto"/>
        <w:right w:val="none" w:sz="0" w:space="0" w:color="auto"/>
      </w:divBdr>
      <w:divsChild>
        <w:div w:id="1351682515">
          <w:marLeft w:val="0"/>
          <w:marRight w:val="0"/>
          <w:marTop w:val="0"/>
          <w:marBottom w:val="0"/>
          <w:divBdr>
            <w:top w:val="none" w:sz="0" w:space="0" w:color="auto"/>
            <w:left w:val="none" w:sz="0" w:space="0" w:color="auto"/>
            <w:bottom w:val="none" w:sz="0" w:space="0" w:color="auto"/>
            <w:right w:val="none" w:sz="0" w:space="0" w:color="auto"/>
          </w:divBdr>
        </w:div>
        <w:div w:id="1883012725">
          <w:marLeft w:val="0"/>
          <w:marRight w:val="0"/>
          <w:marTop w:val="0"/>
          <w:marBottom w:val="0"/>
          <w:divBdr>
            <w:top w:val="none" w:sz="0" w:space="0" w:color="auto"/>
            <w:left w:val="none" w:sz="0" w:space="0" w:color="auto"/>
            <w:bottom w:val="none" w:sz="0" w:space="0" w:color="auto"/>
            <w:right w:val="none" w:sz="0" w:space="0" w:color="auto"/>
          </w:divBdr>
        </w:div>
      </w:divsChild>
    </w:div>
    <w:div w:id="1868329029">
      <w:bodyDiv w:val="1"/>
      <w:marLeft w:val="0"/>
      <w:marRight w:val="0"/>
      <w:marTop w:val="0"/>
      <w:marBottom w:val="0"/>
      <w:divBdr>
        <w:top w:val="none" w:sz="0" w:space="0" w:color="auto"/>
        <w:left w:val="none" w:sz="0" w:space="0" w:color="auto"/>
        <w:bottom w:val="none" w:sz="0" w:space="0" w:color="auto"/>
        <w:right w:val="none" w:sz="0" w:space="0" w:color="auto"/>
      </w:divBdr>
    </w:div>
    <w:div w:id="190776388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44">
          <w:marLeft w:val="0"/>
          <w:marRight w:val="0"/>
          <w:marTop w:val="0"/>
          <w:marBottom w:val="0"/>
          <w:divBdr>
            <w:top w:val="none" w:sz="0" w:space="0" w:color="auto"/>
            <w:left w:val="none" w:sz="0" w:space="0" w:color="auto"/>
            <w:bottom w:val="none" w:sz="0" w:space="0" w:color="auto"/>
            <w:right w:val="none" w:sz="0" w:space="0" w:color="auto"/>
          </w:divBdr>
        </w:div>
      </w:divsChild>
    </w:div>
    <w:div w:id="1910532588">
      <w:bodyDiv w:val="1"/>
      <w:marLeft w:val="0"/>
      <w:marRight w:val="0"/>
      <w:marTop w:val="0"/>
      <w:marBottom w:val="0"/>
      <w:divBdr>
        <w:top w:val="none" w:sz="0" w:space="0" w:color="auto"/>
        <w:left w:val="none" w:sz="0" w:space="0" w:color="auto"/>
        <w:bottom w:val="none" w:sz="0" w:space="0" w:color="auto"/>
        <w:right w:val="none" w:sz="0" w:space="0" w:color="auto"/>
      </w:divBdr>
    </w:div>
    <w:div w:id="1918054962">
      <w:bodyDiv w:val="1"/>
      <w:marLeft w:val="0"/>
      <w:marRight w:val="0"/>
      <w:marTop w:val="0"/>
      <w:marBottom w:val="0"/>
      <w:divBdr>
        <w:top w:val="none" w:sz="0" w:space="0" w:color="auto"/>
        <w:left w:val="none" w:sz="0" w:space="0" w:color="auto"/>
        <w:bottom w:val="none" w:sz="0" w:space="0" w:color="auto"/>
        <w:right w:val="none" w:sz="0" w:space="0" w:color="auto"/>
      </w:divBdr>
    </w:div>
    <w:div w:id="1961447599">
      <w:bodyDiv w:val="1"/>
      <w:marLeft w:val="0"/>
      <w:marRight w:val="0"/>
      <w:marTop w:val="0"/>
      <w:marBottom w:val="0"/>
      <w:divBdr>
        <w:top w:val="none" w:sz="0" w:space="0" w:color="auto"/>
        <w:left w:val="none" w:sz="0" w:space="0" w:color="auto"/>
        <w:bottom w:val="none" w:sz="0" w:space="0" w:color="auto"/>
        <w:right w:val="none" w:sz="0" w:space="0" w:color="auto"/>
      </w:divBdr>
    </w:div>
    <w:div w:id="2025016213">
      <w:bodyDiv w:val="1"/>
      <w:marLeft w:val="0"/>
      <w:marRight w:val="0"/>
      <w:marTop w:val="0"/>
      <w:marBottom w:val="0"/>
      <w:divBdr>
        <w:top w:val="none" w:sz="0" w:space="0" w:color="auto"/>
        <w:left w:val="none" w:sz="0" w:space="0" w:color="auto"/>
        <w:bottom w:val="none" w:sz="0" w:space="0" w:color="auto"/>
        <w:right w:val="none" w:sz="0" w:space="0" w:color="auto"/>
      </w:divBdr>
    </w:div>
    <w:div w:id="2144037231">
      <w:bodyDiv w:val="1"/>
      <w:marLeft w:val="0"/>
      <w:marRight w:val="0"/>
      <w:marTop w:val="0"/>
      <w:marBottom w:val="0"/>
      <w:divBdr>
        <w:top w:val="none" w:sz="0" w:space="0" w:color="auto"/>
        <w:left w:val="none" w:sz="0" w:space="0" w:color="auto"/>
        <w:bottom w:val="none" w:sz="0" w:space="0" w:color="auto"/>
        <w:right w:val="none" w:sz="0" w:space="0" w:color="auto"/>
      </w:divBdr>
      <w:divsChild>
        <w:div w:id="33988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kaleidoscope/planning/tool.html" TargetMode="External"/><Relationship Id="rId18" Type="http://schemas.openxmlformats.org/officeDocument/2006/relationships/hyperlink" Target="https://www.doe.mass.edu/frameworks/current.html"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s://wida.wisc.edu/sites/default/files/resource/WIDA-ELD-Standards-Framework-2020.pdf"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oe.mass.edu/kaleidoscope/dl-guidance-tool.docx" TargetMode="External"/><Relationship Id="rId17" Type="http://schemas.openxmlformats.org/officeDocument/2006/relationships/image" Target="media/image5.jpeg"/><Relationship Id="rId25" Type="http://schemas.openxmlformats.org/officeDocument/2006/relationships/image" Target="media/image8.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ida.wisc.edu/sites/default/files/resource/WIDA-ELD-Standards-Framework-20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hyperlink" Target="https://www.isbe.net/Documents/Session-Two-Curriculum-and-Learning-Environments-Bias-In-Instructional-Material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oe.mass.edu/ele/esl-toolkit/tools-resources/focus-language-goals.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hyperlink" Target="https://www.doe.mass.edu/ele/esl-toolkit/tools-resources/focus-language-goals.docx" TargetMode="External"/><Relationship Id="rId30" Type="http://schemas.openxmlformats.org/officeDocument/2006/relationships/header" Target="header2.xml"/><Relationship Id="rId35" Type="http://schemas.microsoft.com/office/2020/10/relationships/intelligence" Target="intelligence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inyurl.com/y29cfvus" TargetMode="External"/></Relationships>
</file>

<file path=word/documenttasks/documenttasks1.xml><?xml version="1.0" encoding="utf-8"?>
<t:Tasks xmlns:t="http://schemas.microsoft.com/office/tasks/2019/documenttasks" xmlns:oel="http://schemas.microsoft.com/office/2019/extlst">
  <t:Task id="{8ABC3FE0-43F3-4A38-98E8-42AF19243E94}">
    <t:Anchor>
      <t:Comment id="985088922"/>
    </t:Anchor>
    <t:History>
      <t:Event id="{596C5970-EDDC-4CA1-A71D-84AC3A7A7213}" time="2021-09-23T13:41:34.788Z">
        <t:Attribution userId="S::susan.pham@mass.gov::00a974b7-c5c9-4ee1-b2bc-41256aa21eb5" userProvider="AD" userName="Pham, Susan (DESE)"/>
        <t:Anchor>
          <t:Comment id="985088922"/>
        </t:Anchor>
        <t:Create/>
      </t:Event>
      <t:Event id="{42435515-A7E9-49F7-A791-E67D1B9E8CF3}" time="2021-09-23T13:41:34.788Z">
        <t:Attribution userId="S::susan.pham@mass.gov::00a974b7-c5c9-4ee1-b2bc-41256aa21eb5" userProvider="AD" userName="Pham, Susan (DESE)"/>
        <t:Anchor>
          <t:Comment id="985088922"/>
        </t:Anchor>
        <t:Assign userId="S::ashley.sharpe-porter@mass.gov::9c04e371-927e-4d1f-a9ea-de0960675dbc" userProvider="AD" userName="Sharpe-Porter, Ashley (DESE)"/>
      </t:Event>
      <t:Event id="{21542E8B-05D9-492F-83A2-AA9E34E0BB86}" time="2021-09-23T13:41:34.788Z">
        <t:Attribution userId="S::susan.pham@mass.gov::00a974b7-c5c9-4ee1-b2bc-41256aa21eb5" userProvider="AD" userName="Pham, Susan (DESE)"/>
        <t:Anchor>
          <t:Comment id="985088922"/>
        </t:Anchor>
        <t:SetTitle title="@Sharpe-Porter, Ashley (DESE) - please replace this language with your tweaks in indicator definition"/>
      </t:Event>
      <t:Event id="{ED597622-7445-4701-9100-2A24E1CE8F1F}" time="2021-09-28T13:19:40.47Z">
        <t:Attribution userId="S::ashley.sharpe-porter@mass.gov::9c04e371-927e-4d1f-a9ea-de0960675dbc" userProvider="AD" userName="Sharpe-Porter, Ashley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bd7cf-3cf0-426e-9e09-7226e937e916">
      <UserInfo>
        <DisplayName/>
        <AccountId xsi:nil="true"/>
        <AccountType/>
      </UserInfo>
    </SharedWithUsers>
    <TaxCatchAll xmlns="dd5bd7cf-3cf0-426e-9e09-7226e937e916" xsi:nil="true"/>
    <lcf76f155ced4ddcb4097134ff3c332f xmlns="f7cc0a1b-52f9-47aa-8bfe-03c81fcfe440">
      <Terms xmlns="http://schemas.microsoft.com/office/infopath/2007/PartnerControls"/>
    </lcf76f155ced4ddcb4097134ff3c332f>
    <MediaLengthInSeconds xmlns="f7cc0a1b-52f9-47aa-8bfe-03c81fcfe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CDA27-17C4-43D0-B947-DD614F00A893}">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2.xml><?xml version="1.0" encoding="utf-8"?>
<ds:datastoreItem xmlns:ds="http://schemas.openxmlformats.org/officeDocument/2006/customXml" ds:itemID="{26FB8C1C-9F4C-4500-86C8-4E8192DCE47A}">
  <ds:schemaRefs>
    <ds:schemaRef ds:uri="http://schemas.openxmlformats.org/officeDocument/2006/bibliography"/>
  </ds:schemaRefs>
</ds:datastoreItem>
</file>

<file path=customXml/itemProps3.xml><?xml version="1.0" encoding="utf-8"?>
<ds:datastoreItem xmlns:ds="http://schemas.openxmlformats.org/officeDocument/2006/customXml" ds:itemID="{2E2F7F78-E9E2-48F8-AF26-9B196AF0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228BE-2B71-4F79-972A-810A02878E7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1441</Words>
  <Characters>8013</Characters>
  <Application>Microsoft Office Word</Application>
  <DocSecurity>0</DocSecurity>
  <Lines>212</Lines>
  <Paragraphs>105</Paragraphs>
  <ScaleCrop>false</ScaleCrop>
  <HeadingPairs>
    <vt:vector size="2" baseType="variant">
      <vt:variant>
        <vt:lpstr>Title</vt:lpstr>
      </vt:variant>
      <vt:variant>
        <vt:i4>1</vt:i4>
      </vt:variant>
    </vt:vector>
  </HeadingPairs>
  <TitlesOfParts>
    <vt:vector size="1" baseType="lpstr">
      <vt:lpstr>2025 Unit Unpacking Tool</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Unit Unpacking Tool</dc:title>
  <dc:subject/>
  <dc:creator>DESE</dc:creator>
  <cp:keywords/>
  <dc:description/>
  <cp:lastModifiedBy>Zou, Dong (EOE)</cp:lastModifiedBy>
  <cp:revision>42</cp:revision>
  <dcterms:created xsi:type="dcterms:W3CDTF">2025-07-29T02:04:00Z</dcterms:created>
  <dcterms:modified xsi:type="dcterms:W3CDTF">2025-09-17T21:02:00Z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2025 12:00AM</vt:lpwstr>
  </property>
</Properties>
</file>