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4156"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B72411"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B72411">
        <w:rPr>
          <w:sz w:val="16"/>
          <w:szCs w:val="16"/>
        </w:rPr>
        <w:tab/>
      </w:r>
      <w:r w:rsidR="00B72411">
        <w:rPr>
          <w:sz w:val="16"/>
          <w:szCs w:val="16"/>
        </w:rPr>
        <w:tab/>
      </w:r>
      <w:r w:rsidR="00A20194" w:rsidRPr="00C974A6">
        <w:rPr>
          <w:sz w:val="16"/>
          <w:szCs w:val="16"/>
        </w:rPr>
        <w:t>Telephone: (781) 338-3000</w:t>
      </w:r>
    </w:p>
    <w:p w:rsidR="00A20194" w:rsidRPr="00C974A6" w:rsidRDefault="00A20194" w:rsidP="00025507">
      <w:pPr>
        <w:pStyle w:val="Heading3"/>
        <w:tabs>
          <w:tab w:val="right" w:pos="9000"/>
        </w:tabs>
        <w:ind w:right="360"/>
        <w:jc w:val="right"/>
        <w:rPr>
          <w:sz w:val="16"/>
          <w:szCs w:val="16"/>
        </w:rPr>
      </w:pPr>
      <w:r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B72411">
        <w:trPr>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766BDB" w:rsidRDefault="00766BDB"/>
    <w:p w:rsidR="008F3D35" w:rsidRDefault="003D2792">
      <w:r>
        <w:t>April 18</w:t>
      </w:r>
      <w:r w:rsidR="00BB52EF">
        <w:t>, 2018</w:t>
      </w:r>
    </w:p>
    <w:p w:rsidR="008F3D35" w:rsidRDefault="008F3D35"/>
    <w:p w:rsidR="003D2792" w:rsidRDefault="003D2792">
      <w:r>
        <w:t>John Connolly, Chair</w:t>
      </w:r>
    </w:p>
    <w:p w:rsidR="003D2792" w:rsidRDefault="003D2792">
      <w:r>
        <w:t>Lawrence Alliance for Education</w:t>
      </w:r>
    </w:p>
    <w:p w:rsidR="00BB52EF" w:rsidRDefault="003D2792">
      <w:r>
        <w:t xml:space="preserve">c/o </w:t>
      </w:r>
      <w:r w:rsidR="00BB52EF">
        <w:t>Lawrence Public Schools</w:t>
      </w:r>
    </w:p>
    <w:p w:rsidR="00BB52EF" w:rsidRPr="00BB52EF" w:rsidRDefault="00BB52EF" w:rsidP="00BB52EF">
      <w:r w:rsidRPr="00BB52EF">
        <w:t>237 Essex Street</w:t>
      </w:r>
    </w:p>
    <w:p w:rsidR="00BB52EF" w:rsidRPr="00BB52EF" w:rsidRDefault="00BB52EF" w:rsidP="00BB52EF">
      <w:r w:rsidRPr="00BB52EF">
        <w:t>Lawrence, MA 01840</w:t>
      </w:r>
    </w:p>
    <w:p w:rsidR="008F3D35" w:rsidRDefault="008F3D35"/>
    <w:p w:rsidR="00BB52EF" w:rsidRDefault="00BB52EF">
      <w:r>
        <w:t>Re:</w:t>
      </w:r>
      <w:r>
        <w:tab/>
      </w:r>
      <w:r w:rsidR="003D2792">
        <w:t>Appointment as Receiver for the Lawrence Public Schools</w:t>
      </w:r>
    </w:p>
    <w:p w:rsidR="00BB52EF" w:rsidRDefault="00BB52EF"/>
    <w:p w:rsidR="003D2792" w:rsidRDefault="003D2792" w:rsidP="003D2792"/>
    <w:p w:rsidR="003D2792" w:rsidRDefault="003D2792" w:rsidP="003D2792">
      <w:r>
        <w:t>Dear Chair Connolly:</w:t>
      </w:r>
    </w:p>
    <w:p w:rsidR="003D2792" w:rsidRDefault="003D2792" w:rsidP="003D2792"/>
    <w:p w:rsidR="003D2792" w:rsidRDefault="003D2792" w:rsidP="003D2792">
      <w:r>
        <w:t>This letter confirms our discussion that effective Friday, April 20, 2018, the Lawrence Alliance for Education (LAE) will assume the duties of the Receiver for the Lawrence Public Schools (LPS), consistent with G.L. c. 69, § 1K.  As you know, until a new superintendent is appointed, Dr. Mary Lou Bergeron will serve as Acting Superintendent for LPS.  Dr. Bergeron will report directly to the LAE.</w:t>
      </w:r>
    </w:p>
    <w:p w:rsidR="003D2792" w:rsidRDefault="003D2792" w:rsidP="003D2792"/>
    <w:p w:rsidR="003D2792" w:rsidRDefault="003D2792" w:rsidP="003D2792">
      <w:r>
        <w:t>I wish the LAE much success as we move forward with our work on behalf of the students of Lawrence.</w:t>
      </w:r>
    </w:p>
    <w:p w:rsidR="00BB52EF" w:rsidRDefault="00BB52EF"/>
    <w:p w:rsidR="00BB52EF" w:rsidRDefault="00BB52EF">
      <w:bookmarkStart w:id="0" w:name="_GoBack"/>
      <w:bookmarkEnd w:id="0"/>
    </w:p>
    <w:p w:rsidR="00BB52EF" w:rsidRDefault="00BB52EF">
      <w:r>
        <w:t>Sincerely,</w:t>
      </w:r>
    </w:p>
    <w:p w:rsidR="00BB52EF" w:rsidRDefault="00BB52EF"/>
    <w:p w:rsidR="00BB52EF" w:rsidRDefault="00BB52EF"/>
    <w:p w:rsidR="00D84852" w:rsidRDefault="00D84852"/>
    <w:p w:rsidR="00BB52EF" w:rsidRPr="00D84852" w:rsidRDefault="000367B6">
      <w:r>
        <w:t>Jeffrey C. Riley</w:t>
      </w:r>
    </w:p>
    <w:p w:rsidR="00BB52EF" w:rsidRDefault="00BB52EF">
      <w:r>
        <w:t>Commissioner</w:t>
      </w:r>
    </w:p>
    <w:p w:rsidR="008F3D35" w:rsidRDefault="008F3D35"/>
    <w:p w:rsidR="008F3D35" w:rsidRDefault="00BB52EF">
      <w:r>
        <w:t xml:space="preserve">C: </w:t>
      </w:r>
      <w:r w:rsidR="003D2792">
        <w:tab/>
        <w:t>Mayor Rivera</w:t>
      </w:r>
    </w:p>
    <w:p w:rsidR="003D2792" w:rsidRDefault="003D2792">
      <w:r>
        <w:tab/>
        <w:t>Dr. Mary Lou Bergeron</w:t>
      </w:r>
    </w:p>
    <w:sectPr w:rsidR="003D279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1A"/>
    <w:rsid w:val="00025507"/>
    <w:rsid w:val="000367B6"/>
    <w:rsid w:val="00041CA1"/>
    <w:rsid w:val="000E0994"/>
    <w:rsid w:val="00196EB6"/>
    <w:rsid w:val="00201172"/>
    <w:rsid w:val="002A3E22"/>
    <w:rsid w:val="002B4B10"/>
    <w:rsid w:val="002C0CF9"/>
    <w:rsid w:val="002F5424"/>
    <w:rsid w:val="00345F82"/>
    <w:rsid w:val="003953C8"/>
    <w:rsid w:val="003D2792"/>
    <w:rsid w:val="0041210C"/>
    <w:rsid w:val="004E5697"/>
    <w:rsid w:val="004F2F8A"/>
    <w:rsid w:val="005430E2"/>
    <w:rsid w:val="00571666"/>
    <w:rsid w:val="005C1013"/>
    <w:rsid w:val="005E3535"/>
    <w:rsid w:val="00635070"/>
    <w:rsid w:val="00761FD8"/>
    <w:rsid w:val="00766BDB"/>
    <w:rsid w:val="007732FB"/>
    <w:rsid w:val="00855E2D"/>
    <w:rsid w:val="008C238A"/>
    <w:rsid w:val="008F3D35"/>
    <w:rsid w:val="00A20194"/>
    <w:rsid w:val="00A70FE3"/>
    <w:rsid w:val="00A7681B"/>
    <w:rsid w:val="00B15E7C"/>
    <w:rsid w:val="00B34968"/>
    <w:rsid w:val="00B72411"/>
    <w:rsid w:val="00BB52EF"/>
    <w:rsid w:val="00C40D37"/>
    <w:rsid w:val="00C9121A"/>
    <w:rsid w:val="00C974A6"/>
    <w:rsid w:val="00D1782C"/>
    <w:rsid w:val="00D456B8"/>
    <w:rsid w:val="00D73B50"/>
    <w:rsid w:val="00D84852"/>
    <w:rsid w:val="00E77FAD"/>
    <w:rsid w:val="00EE0A55"/>
    <w:rsid w:val="00EF598B"/>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35E4F"/>
  <w15:docId w15:val="{7EC35BAC-8A9E-498C-A25C-3E8B0F54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6117">
      <w:bodyDiv w:val="1"/>
      <w:marLeft w:val="0"/>
      <w:marRight w:val="0"/>
      <w:marTop w:val="0"/>
      <w:marBottom w:val="0"/>
      <w:divBdr>
        <w:top w:val="none" w:sz="0" w:space="0" w:color="auto"/>
        <w:left w:val="none" w:sz="0" w:space="0" w:color="auto"/>
        <w:bottom w:val="none" w:sz="0" w:space="0" w:color="auto"/>
        <w:right w:val="none" w:sz="0" w:space="0" w:color="auto"/>
      </w:divBdr>
    </w:div>
    <w:div w:id="3528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DESE-231-41412</_dlc_DocId>
    <_dlc_DocIdUrl xmlns="733efe1c-5bbe-4968-87dc-d400e65c879f">
      <Url>https://sharepoint.doemass.org/ese/webteam/cps/_layouts/DocIdRedir.aspx?ID=DESE-231-41412</Url>
      <Description>DESE-231-41412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A42BDB-E51B-41A9-A31D-8CCE12F1017C}">
  <ds:schemaRefs>
    <ds:schemaRef ds:uri="http://schemas.microsoft.com/sharepoint/v3/contenttype/forms"/>
  </ds:schemaRefs>
</ds:datastoreItem>
</file>

<file path=customXml/itemProps2.xml><?xml version="1.0" encoding="utf-8"?>
<ds:datastoreItem xmlns:ds="http://schemas.openxmlformats.org/officeDocument/2006/customXml" ds:itemID="{2529B9B3-6185-402F-84AD-F5E31106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298A7-A4DA-4114-928C-797A387870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D5F4587-DEA5-4666-8FB3-3F8F52A53C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Appointment as Receiver for the Lawrence Public Schools</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as Receiver for the Lawrence Public Schools</dc:title>
  <dc:creator>DESE</dc:creator>
  <cp:lastModifiedBy>Zou, Dong</cp:lastModifiedBy>
  <cp:revision>3</cp:revision>
  <cp:lastPrinted>2008-03-05T18:17:00Z</cp:lastPrinted>
  <dcterms:created xsi:type="dcterms:W3CDTF">2018-04-20T16:43:00Z</dcterms:created>
  <dcterms:modified xsi:type="dcterms:W3CDTF">2018-04-20T19:06:00Z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2018</vt:lpwstr>
  </property>
</Properties>
</file>