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E006" w14:textId="77777777" w:rsidR="00560CDE" w:rsidRPr="00D122B7" w:rsidRDefault="00A36E41" w:rsidP="00D122B7">
      <w:pPr>
        <w:pStyle w:val="Heading1"/>
      </w:pPr>
      <w:r w:rsidRPr="00D122B7">
        <w:rPr>
          <w:noProof/>
        </w:rPr>
        <w:drawing>
          <wp:anchor distT="0" distB="0" distL="0" distR="0" simplePos="0" relativeHeight="15728640" behindDoc="0" locked="0" layoutInCell="1" allowOverlap="1" wp14:anchorId="361F8D49" wp14:editId="1AF8E166">
            <wp:simplePos x="0" y="0"/>
            <wp:positionH relativeFrom="page">
              <wp:posOffset>400050</wp:posOffset>
            </wp:positionH>
            <wp:positionV relativeFrom="paragraph">
              <wp:posOffset>3175</wp:posOffset>
            </wp:positionV>
            <wp:extent cx="1038225" cy="1038225"/>
            <wp:effectExtent l="0" t="0" r="0" b="0"/>
            <wp:wrapNone/>
            <wp:docPr id="1" name="Image 1" descr="Lawrence Public School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awrence Public School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22B7">
        <w:t>LAWRENCE ALLIANCE FOR EDUCATION</w:t>
      </w:r>
    </w:p>
    <w:p w14:paraId="640307F7" w14:textId="77777777" w:rsidR="00560CDE" w:rsidRDefault="00A36E41">
      <w:pPr>
        <w:spacing w:before="23" w:line="266" w:lineRule="auto"/>
        <w:ind w:left="2894" w:right="1866"/>
        <w:jc w:val="center"/>
        <w:rPr>
          <w:b/>
        </w:rPr>
      </w:pPr>
      <w:r>
        <w:rPr>
          <w:b/>
        </w:rPr>
        <w:t>South</w:t>
      </w:r>
      <w:r>
        <w:rPr>
          <w:b/>
          <w:spacing w:val="-9"/>
        </w:rPr>
        <w:t xml:space="preserve"> </w:t>
      </w:r>
      <w:r>
        <w:rPr>
          <w:b/>
        </w:rPr>
        <w:t>Lawrence</w:t>
      </w:r>
      <w:r>
        <w:rPr>
          <w:b/>
          <w:spacing w:val="-9"/>
        </w:rPr>
        <w:t xml:space="preserve"> </w:t>
      </w:r>
      <w:r>
        <w:rPr>
          <w:b/>
        </w:rPr>
        <w:t>East</w:t>
      </w:r>
      <w:r>
        <w:rPr>
          <w:b/>
          <w:spacing w:val="-9"/>
        </w:rPr>
        <w:t xml:space="preserve"> </w:t>
      </w:r>
      <w:r>
        <w:rPr>
          <w:b/>
        </w:rPr>
        <w:t>Educational</w:t>
      </w:r>
      <w:r>
        <w:rPr>
          <w:b/>
          <w:spacing w:val="-9"/>
        </w:rPr>
        <w:t xml:space="preserve"> </w:t>
      </w:r>
      <w:r>
        <w:rPr>
          <w:b/>
        </w:rPr>
        <w:t>Complex</w:t>
      </w:r>
      <w:r>
        <w:rPr>
          <w:b/>
          <w:spacing w:val="-9"/>
        </w:rPr>
        <w:t xml:space="preserve"> </w:t>
      </w:r>
      <w:r>
        <w:rPr>
          <w:b/>
        </w:rPr>
        <w:t>Auditorium 165 Crawford Street, Lawrence, Mass.</w:t>
      </w:r>
    </w:p>
    <w:p w14:paraId="63557B00" w14:textId="77777777" w:rsidR="00560CDE" w:rsidRDefault="00A36E41">
      <w:pPr>
        <w:spacing w:line="252" w:lineRule="exact"/>
        <w:ind w:left="831"/>
        <w:jc w:val="center"/>
        <w:rPr>
          <w:b/>
        </w:rPr>
      </w:pPr>
      <w:r>
        <w:rPr>
          <w:b/>
        </w:rPr>
        <w:t>Wednesday,</w:t>
      </w:r>
      <w:r>
        <w:rPr>
          <w:b/>
          <w:spacing w:val="-9"/>
        </w:rPr>
        <w:t xml:space="preserve"> </w:t>
      </w:r>
      <w:r>
        <w:rPr>
          <w:b/>
        </w:rPr>
        <w:t>December</w:t>
      </w:r>
      <w:r>
        <w:rPr>
          <w:b/>
          <w:spacing w:val="-8"/>
        </w:rPr>
        <w:t xml:space="preserve"> </w:t>
      </w:r>
      <w:r>
        <w:rPr>
          <w:b/>
        </w:rPr>
        <w:t>10,</w:t>
      </w:r>
      <w:r>
        <w:rPr>
          <w:b/>
          <w:spacing w:val="-8"/>
        </w:rPr>
        <w:t xml:space="preserve"> </w:t>
      </w:r>
      <w:r>
        <w:rPr>
          <w:b/>
        </w:rPr>
        <w:t>2025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6:00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p.m.</w:t>
      </w:r>
    </w:p>
    <w:p w14:paraId="615C9AE5" w14:textId="77777777" w:rsidR="00560CDE" w:rsidRDefault="00560CDE">
      <w:pPr>
        <w:pStyle w:val="BodyText"/>
        <w:spacing w:before="80"/>
        <w:rPr>
          <w:b/>
        </w:rPr>
      </w:pPr>
    </w:p>
    <w:p w14:paraId="38AF329C" w14:textId="77777777" w:rsidR="00560CDE" w:rsidRPr="00D122B7" w:rsidRDefault="00A36E41" w:rsidP="00D122B7">
      <w:pPr>
        <w:pStyle w:val="Heading2"/>
      </w:pPr>
      <w:r w:rsidRPr="00D122B7">
        <w:t>Agenda</w:t>
      </w:r>
    </w:p>
    <w:p w14:paraId="34356855" w14:textId="77777777" w:rsidR="00560CDE" w:rsidRDefault="00560CDE">
      <w:pPr>
        <w:pStyle w:val="BodyText"/>
        <w:rPr>
          <w:b/>
        </w:rPr>
      </w:pPr>
    </w:p>
    <w:p w14:paraId="43B94727" w14:textId="77777777" w:rsidR="00560CDE" w:rsidRDefault="00A36E41">
      <w:pPr>
        <w:ind w:left="871"/>
        <w:rPr>
          <w:b/>
        </w:rPr>
      </w:pPr>
      <w:r>
        <w:rPr>
          <w:b/>
        </w:rPr>
        <w:t>CALL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ORDER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PLEDGE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ALLEGIANCE</w:t>
      </w:r>
    </w:p>
    <w:p w14:paraId="35EB8480" w14:textId="77777777" w:rsidR="00560CDE" w:rsidRDefault="00560CDE">
      <w:pPr>
        <w:pStyle w:val="BodyText"/>
        <w:rPr>
          <w:b/>
        </w:rPr>
      </w:pPr>
    </w:p>
    <w:p w14:paraId="2746FA78" w14:textId="77777777" w:rsidR="00560CDE" w:rsidRDefault="00560CDE">
      <w:pPr>
        <w:pStyle w:val="BodyText"/>
        <w:rPr>
          <w:b/>
        </w:rPr>
      </w:pPr>
    </w:p>
    <w:p w14:paraId="69038A82" w14:textId="77777777" w:rsidR="00560CDE" w:rsidRDefault="00A36E41">
      <w:pPr>
        <w:pStyle w:val="ListParagraph"/>
        <w:numPr>
          <w:ilvl w:val="0"/>
          <w:numId w:val="2"/>
        </w:numPr>
        <w:tabs>
          <w:tab w:val="left" w:pos="989"/>
        </w:tabs>
        <w:spacing w:before="0"/>
        <w:ind w:left="989" w:hanging="539"/>
        <w:jc w:val="left"/>
        <w:rPr>
          <w:b/>
        </w:rPr>
      </w:pPr>
      <w:r>
        <w:rPr>
          <w:b/>
        </w:rPr>
        <w:t>PUBLIC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COMMENT</w:t>
      </w:r>
    </w:p>
    <w:p w14:paraId="4CF54C3B" w14:textId="77777777" w:rsidR="00560CDE" w:rsidRDefault="00560CDE">
      <w:pPr>
        <w:pStyle w:val="BodyText"/>
        <w:rPr>
          <w:b/>
        </w:rPr>
      </w:pPr>
    </w:p>
    <w:p w14:paraId="797A4A7F" w14:textId="1E5F6D4F" w:rsidR="00560CDE" w:rsidRDefault="00D122B7">
      <w:pPr>
        <w:pStyle w:val="ListParagraph"/>
        <w:numPr>
          <w:ilvl w:val="0"/>
          <w:numId w:val="2"/>
        </w:numPr>
        <w:tabs>
          <w:tab w:val="left" w:pos="877"/>
        </w:tabs>
        <w:spacing w:before="0"/>
        <w:ind w:left="877" w:hanging="427"/>
        <w:jc w:val="left"/>
        <w:rPr>
          <w:b/>
        </w:rPr>
      </w:pPr>
      <w:r>
        <w:rPr>
          <w:b/>
        </w:rPr>
        <w:t xml:space="preserve">  </w:t>
      </w:r>
      <w:r w:rsidR="00A36E41">
        <w:rPr>
          <w:b/>
        </w:rPr>
        <w:t>CHAIR’S</w:t>
      </w:r>
      <w:r w:rsidR="00A36E41">
        <w:rPr>
          <w:b/>
          <w:spacing w:val="-7"/>
        </w:rPr>
        <w:t xml:space="preserve"> </w:t>
      </w:r>
      <w:r w:rsidR="00A36E41">
        <w:rPr>
          <w:b/>
          <w:spacing w:val="-2"/>
        </w:rPr>
        <w:t>REPORT</w:t>
      </w:r>
    </w:p>
    <w:p w14:paraId="6388ECE2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spacing w:before="127"/>
        <w:ind w:left="1529" w:hanging="359"/>
      </w:pPr>
      <w:r>
        <w:rPr>
          <w:spacing w:val="-2"/>
        </w:rPr>
        <w:t>Superintendent’s</w:t>
      </w:r>
      <w:r>
        <w:rPr>
          <w:spacing w:val="13"/>
        </w:rPr>
        <w:t xml:space="preserve"> </w:t>
      </w:r>
      <w:r>
        <w:rPr>
          <w:spacing w:val="-2"/>
        </w:rPr>
        <w:t>Evaluation</w:t>
      </w:r>
    </w:p>
    <w:p w14:paraId="16F498F5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ind w:left="1529" w:hanging="359"/>
      </w:pPr>
      <w:r>
        <w:t>Subcommittee</w:t>
      </w:r>
      <w:r>
        <w:rPr>
          <w:spacing w:val="-11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(Policy,</w:t>
      </w:r>
      <w:r>
        <w:rPr>
          <w:spacing w:val="-8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Finance,</w:t>
      </w:r>
      <w:r>
        <w:rPr>
          <w:spacing w:val="-8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Instruction)</w:t>
      </w:r>
    </w:p>
    <w:p w14:paraId="409CB656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spacing w:before="127"/>
        <w:ind w:left="1529" w:hanging="359"/>
      </w:pPr>
      <w:r>
        <w:t>LAE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SY</w:t>
      </w:r>
      <w:r>
        <w:rPr>
          <w:spacing w:val="-6"/>
        </w:rPr>
        <w:t xml:space="preserve"> </w:t>
      </w:r>
      <w:r>
        <w:t>2025-</w:t>
      </w:r>
      <w:r>
        <w:rPr>
          <w:spacing w:val="-4"/>
        </w:rPr>
        <w:t>2026</w:t>
      </w:r>
    </w:p>
    <w:p w14:paraId="570BD815" w14:textId="77777777" w:rsidR="00560CDE" w:rsidRDefault="00560CDE">
      <w:pPr>
        <w:pStyle w:val="BodyText"/>
        <w:spacing w:before="164"/>
      </w:pPr>
    </w:p>
    <w:p w14:paraId="7C6D8B78" w14:textId="77777777" w:rsidR="00560CDE" w:rsidRDefault="00A36E41">
      <w:pPr>
        <w:pStyle w:val="ListParagraph"/>
        <w:numPr>
          <w:ilvl w:val="0"/>
          <w:numId w:val="2"/>
        </w:numPr>
        <w:tabs>
          <w:tab w:val="left" w:pos="989"/>
        </w:tabs>
        <w:spacing w:before="0"/>
        <w:ind w:left="989" w:hanging="539"/>
        <w:jc w:val="left"/>
        <w:rPr>
          <w:b/>
        </w:rPr>
      </w:pPr>
      <w:r>
        <w:rPr>
          <w:b/>
          <w:spacing w:val="-2"/>
        </w:rPr>
        <w:t>VOTES</w:t>
      </w:r>
    </w:p>
    <w:p w14:paraId="118C85BD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ind w:left="1529" w:hanging="359"/>
      </w:pPr>
      <w:r>
        <w:rPr>
          <w:spacing w:val="-2"/>
        </w:rPr>
        <w:t>Superintendent’s</w:t>
      </w:r>
      <w:r>
        <w:rPr>
          <w:spacing w:val="13"/>
        </w:rPr>
        <w:t xml:space="preserve"> </w:t>
      </w:r>
      <w:r>
        <w:rPr>
          <w:spacing w:val="-2"/>
        </w:rPr>
        <w:t>Evaluation</w:t>
      </w:r>
    </w:p>
    <w:p w14:paraId="56F362F9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spacing w:before="127"/>
        <w:ind w:left="1529" w:hanging="359"/>
      </w:pPr>
      <w:r>
        <w:t>Middle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Career</w:t>
      </w:r>
      <w:r>
        <w:rPr>
          <w:spacing w:val="-11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(CTE)</w:t>
      </w:r>
      <w:r>
        <w:rPr>
          <w:spacing w:val="-10"/>
        </w:rPr>
        <w:t xml:space="preserve"> </w:t>
      </w:r>
      <w:r>
        <w:rPr>
          <w:spacing w:val="-2"/>
        </w:rPr>
        <w:t>Policy</w:t>
      </w:r>
    </w:p>
    <w:p w14:paraId="5228D6F4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ind w:left="1529" w:hanging="359"/>
      </w:pPr>
      <w:r>
        <w:t>Policy</w:t>
      </w:r>
      <w:r>
        <w:rPr>
          <w:spacing w:val="-7"/>
        </w:rPr>
        <w:t xml:space="preserve"> </w:t>
      </w:r>
      <w:r>
        <w:t>Book</w:t>
      </w:r>
      <w:r>
        <w:rPr>
          <w:spacing w:val="-7"/>
        </w:rPr>
        <w:t xml:space="preserve"> </w:t>
      </w:r>
      <w:r>
        <w:t>Update:</w:t>
      </w:r>
      <w:r>
        <w:rPr>
          <w:spacing w:val="-7"/>
        </w:rPr>
        <w:t xml:space="preserve"> </w:t>
      </w:r>
      <w:r>
        <w:t>Sections</w:t>
      </w:r>
      <w:r>
        <w:rPr>
          <w:spacing w:val="-6"/>
        </w:rPr>
        <w:t xml:space="preserve"> </w:t>
      </w:r>
      <w:r>
        <w:t>A-</w:t>
      </w:r>
      <w:r>
        <w:rPr>
          <w:spacing w:val="-10"/>
        </w:rPr>
        <w:t>C</w:t>
      </w:r>
    </w:p>
    <w:p w14:paraId="03CB2915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spacing w:before="127"/>
        <w:ind w:left="1529" w:hanging="359"/>
      </w:pPr>
      <w:proofErr w:type="gramStart"/>
      <w:r>
        <w:t>Facilities</w:t>
      </w:r>
      <w:r>
        <w:rPr>
          <w:spacing w:val="-10"/>
        </w:rPr>
        <w:t xml:space="preserve"> </w:t>
      </w:r>
      <w:r>
        <w:rPr>
          <w:spacing w:val="-2"/>
        </w:rPr>
        <w:t>Rental</w:t>
      </w:r>
      <w:proofErr w:type="gramEnd"/>
    </w:p>
    <w:p w14:paraId="23F3C753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ind w:left="1529" w:hanging="359"/>
      </w:pPr>
      <w:r>
        <w:t>Donation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Parthum</w:t>
      </w:r>
      <w:r>
        <w:rPr>
          <w:spacing w:val="-5"/>
        </w:rPr>
        <w:t xml:space="preserve"> </w:t>
      </w:r>
      <w:r>
        <w:t>Middle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XtremeCraze</w:t>
      </w:r>
      <w:proofErr w:type="spellEnd"/>
    </w:p>
    <w:p w14:paraId="5A327392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spacing w:before="127"/>
        <w:ind w:left="1529" w:hanging="359"/>
      </w:pP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8,</w:t>
      </w:r>
      <w:r>
        <w:rPr>
          <w:spacing w:val="-4"/>
        </w:rPr>
        <w:t xml:space="preserve"> 2025</w:t>
      </w:r>
    </w:p>
    <w:p w14:paraId="5C889FA0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ind w:left="1529" w:hanging="359"/>
      </w:pP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November</w:t>
      </w:r>
      <w:r>
        <w:rPr>
          <w:spacing w:val="-5"/>
        </w:rPr>
        <w:t xml:space="preserve"> </w:t>
      </w:r>
      <w:r>
        <w:t>24,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13F6DA21" w14:textId="77777777" w:rsidR="00560CDE" w:rsidRDefault="00560CDE">
      <w:pPr>
        <w:pStyle w:val="BodyText"/>
      </w:pPr>
    </w:p>
    <w:p w14:paraId="001AED80" w14:textId="77777777" w:rsidR="00560CDE" w:rsidRDefault="00A36E41">
      <w:pPr>
        <w:pStyle w:val="ListParagraph"/>
        <w:numPr>
          <w:ilvl w:val="0"/>
          <w:numId w:val="2"/>
        </w:numPr>
        <w:tabs>
          <w:tab w:val="left" w:pos="989"/>
        </w:tabs>
        <w:spacing w:before="0"/>
        <w:ind w:left="989" w:hanging="539"/>
        <w:jc w:val="left"/>
        <w:rPr>
          <w:b/>
        </w:rPr>
      </w:pPr>
      <w:proofErr w:type="gramStart"/>
      <w:r>
        <w:rPr>
          <w:b/>
          <w:spacing w:val="-2"/>
        </w:rPr>
        <w:t>SUPERINTENDENT’S</w:t>
      </w:r>
      <w:proofErr w:type="gramEnd"/>
      <w:r>
        <w:rPr>
          <w:b/>
          <w:spacing w:val="16"/>
        </w:rPr>
        <w:t xml:space="preserve"> </w:t>
      </w:r>
      <w:r>
        <w:rPr>
          <w:b/>
          <w:spacing w:val="-2"/>
        </w:rPr>
        <w:t>REPORT</w:t>
      </w:r>
    </w:p>
    <w:p w14:paraId="2415EA40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spacing w:before="127"/>
        <w:ind w:left="1529" w:hanging="359"/>
      </w:pPr>
      <w:r>
        <w:t>MCAS</w:t>
      </w:r>
      <w:r>
        <w:rPr>
          <w:spacing w:val="-4"/>
        </w:rPr>
        <w:t xml:space="preserve"> </w:t>
      </w:r>
      <w:r>
        <w:rPr>
          <w:spacing w:val="-2"/>
        </w:rPr>
        <w:t>Presentation</w:t>
      </w:r>
    </w:p>
    <w:p w14:paraId="77C85F5D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ind w:left="1529" w:hanging="359"/>
      </w:pPr>
      <w:r>
        <w:t>LHS</w:t>
      </w:r>
      <w:r>
        <w:rPr>
          <w:spacing w:val="-5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t>Uniform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5CFF6370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spacing w:before="127"/>
        <w:ind w:left="1529" w:hanging="359"/>
      </w:pPr>
      <w:r>
        <w:t>Facilities</w:t>
      </w:r>
      <w:r>
        <w:rPr>
          <w:spacing w:val="-10"/>
        </w:rPr>
        <w:t xml:space="preserve"> </w:t>
      </w:r>
      <w:r>
        <w:rPr>
          <w:spacing w:val="-2"/>
        </w:rPr>
        <w:t>Update</w:t>
      </w:r>
    </w:p>
    <w:p w14:paraId="4C96B074" w14:textId="77777777" w:rsidR="00560CDE" w:rsidRDefault="00A36E41">
      <w:pPr>
        <w:pStyle w:val="ListParagraph"/>
        <w:numPr>
          <w:ilvl w:val="1"/>
          <w:numId w:val="2"/>
        </w:numPr>
        <w:tabs>
          <w:tab w:val="left" w:pos="1529"/>
        </w:tabs>
        <w:ind w:left="1529" w:hanging="359"/>
      </w:pPr>
      <w:r>
        <w:t>District</w:t>
      </w:r>
      <w:r>
        <w:rPr>
          <w:spacing w:val="-8"/>
        </w:rPr>
        <w:t xml:space="preserve"> </w:t>
      </w:r>
      <w:r>
        <w:rPr>
          <w:spacing w:val="-2"/>
        </w:rPr>
        <w:t>Update</w:t>
      </w:r>
    </w:p>
    <w:p w14:paraId="4BFC3A24" w14:textId="77777777" w:rsidR="00560CDE" w:rsidRDefault="00560CDE">
      <w:pPr>
        <w:pStyle w:val="BodyText"/>
        <w:spacing w:before="114"/>
      </w:pPr>
    </w:p>
    <w:p w14:paraId="264F556A" w14:textId="77777777" w:rsidR="00560CDE" w:rsidRDefault="00A36E41">
      <w:pPr>
        <w:pStyle w:val="ListParagraph"/>
        <w:numPr>
          <w:ilvl w:val="0"/>
          <w:numId w:val="2"/>
        </w:numPr>
        <w:tabs>
          <w:tab w:val="left" w:pos="999"/>
        </w:tabs>
        <w:spacing w:before="0"/>
        <w:ind w:left="999" w:hanging="488"/>
        <w:jc w:val="left"/>
        <w:rPr>
          <w:b/>
        </w:rPr>
      </w:pPr>
      <w:r>
        <w:rPr>
          <w:b/>
          <w:spacing w:val="-2"/>
        </w:rPr>
        <w:t>ADJOURNMENT</w:t>
      </w:r>
    </w:p>
    <w:p w14:paraId="47AE65D3" w14:textId="77777777" w:rsidR="00560CDE" w:rsidRDefault="00A36E41">
      <w:pPr>
        <w:pStyle w:val="BodyText"/>
        <w:ind w:left="1652"/>
      </w:pPr>
      <w:r>
        <w:t>Public</w:t>
      </w:r>
      <w:r>
        <w:rPr>
          <w:spacing w:val="-6"/>
        </w:rPr>
        <w:t xml:space="preserve"> </w:t>
      </w:r>
      <w:r>
        <w:rPr>
          <w:spacing w:val="-2"/>
        </w:rPr>
        <w:t>comments:</w:t>
      </w:r>
    </w:p>
    <w:p w14:paraId="0885345C" w14:textId="77777777" w:rsidR="00560CDE" w:rsidRDefault="00A36E41">
      <w:pPr>
        <w:pStyle w:val="ListParagraph"/>
        <w:numPr>
          <w:ilvl w:val="1"/>
          <w:numId w:val="2"/>
        </w:numPr>
        <w:tabs>
          <w:tab w:val="left" w:pos="2429"/>
        </w:tabs>
        <w:spacing w:before="146"/>
        <w:ind w:left="2429" w:hanging="359"/>
      </w:pPr>
      <w:r>
        <w:t>In</w:t>
      </w:r>
      <w:r>
        <w:rPr>
          <w:spacing w:val="-6"/>
        </w:rPr>
        <w:t xml:space="preserve"> </w:t>
      </w:r>
      <w:r>
        <w:t>person:</w:t>
      </w:r>
      <w:r>
        <w:rPr>
          <w:spacing w:val="-4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793665B1" w14:textId="77777777" w:rsidR="00560CDE" w:rsidRDefault="00A36E41">
      <w:pPr>
        <w:pStyle w:val="ListParagraph"/>
        <w:numPr>
          <w:ilvl w:val="1"/>
          <w:numId w:val="2"/>
        </w:numPr>
        <w:tabs>
          <w:tab w:val="left" w:pos="2429"/>
        </w:tabs>
        <w:spacing w:line="376" w:lineRule="auto"/>
        <w:ind w:right="739" w:firstLine="540"/>
      </w:pPr>
      <w:r>
        <w:t>By</w:t>
      </w:r>
      <w:r>
        <w:rPr>
          <w:spacing w:val="-4"/>
        </w:rPr>
        <w:t xml:space="preserve"> </w:t>
      </w:r>
      <w:r>
        <w:t>email:</w:t>
      </w:r>
      <w:r>
        <w:rPr>
          <w:spacing w:val="-4"/>
        </w:rPr>
        <w:t xml:space="preserve"> </w:t>
      </w:r>
      <w:hyperlink r:id="rId8">
        <w:r>
          <w:rPr>
            <w:color w:val="1154CC"/>
            <w:u w:val="thick" w:color="1154CC"/>
          </w:rPr>
          <w:t>lae@lawrence.k12.ma.us</w:t>
        </w:r>
      </w:hyperlink>
      <w:r>
        <w:t>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December</w:t>
      </w:r>
      <w:r>
        <w:rPr>
          <w:spacing w:val="-4"/>
        </w:rPr>
        <w:t xml:space="preserve"> </w:t>
      </w:r>
      <w:r>
        <w:t>10th</w:t>
      </w:r>
      <w:r>
        <w:rPr>
          <w:spacing w:val="40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p.m. Next anticipated LAE meeting: January 14, 2026</w:t>
      </w:r>
    </w:p>
    <w:p w14:paraId="36E820F3" w14:textId="77777777" w:rsidR="00560CDE" w:rsidRDefault="00560CDE">
      <w:pPr>
        <w:pStyle w:val="ListParagraph"/>
        <w:spacing w:line="376" w:lineRule="auto"/>
        <w:sectPr w:rsidR="00560CDE">
          <w:type w:val="continuous"/>
          <w:pgSz w:w="12240" w:h="15840"/>
          <w:pgMar w:top="460" w:right="1080" w:bottom="280" w:left="360" w:header="720" w:footer="720" w:gutter="0"/>
          <w:cols w:space="720"/>
        </w:sectPr>
      </w:pPr>
    </w:p>
    <w:p w14:paraId="263F8FA1" w14:textId="77777777" w:rsidR="00560CDE" w:rsidRDefault="00560CDE">
      <w:pPr>
        <w:pStyle w:val="BodyText"/>
        <w:spacing w:before="26"/>
      </w:pPr>
    </w:p>
    <w:p w14:paraId="6F75D798" w14:textId="77777777" w:rsidR="00560CDE" w:rsidRPr="006F68F6" w:rsidRDefault="00A36E41">
      <w:pPr>
        <w:ind w:left="810"/>
        <w:rPr>
          <w:b/>
          <w:lang w:val="es-ES"/>
        </w:rPr>
      </w:pPr>
      <w:r w:rsidRPr="006F68F6">
        <w:rPr>
          <w:b/>
          <w:lang w:val="es-ES"/>
        </w:rPr>
        <w:t>LLAMADA</w:t>
      </w:r>
      <w:r w:rsidRPr="006F68F6">
        <w:rPr>
          <w:b/>
          <w:spacing w:val="-5"/>
          <w:lang w:val="es-ES"/>
        </w:rPr>
        <w:t xml:space="preserve"> </w:t>
      </w:r>
      <w:r w:rsidRPr="006F68F6">
        <w:rPr>
          <w:b/>
          <w:lang w:val="es-ES"/>
        </w:rPr>
        <w:t>AL</w:t>
      </w:r>
      <w:r w:rsidRPr="006F68F6">
        <w:rPr>
          <w:b/>
          <w:spacing w:val="-5"/>
          <w:lang w:val="es-ES"/>
        </w:rPr>
        <w:t xml:space="preserve"> </w:t>
      </w:r>
      <w:r w:rsidRPr="006F68F6">
        <w:rPr>
          <w:b/>
          <w:lang w:val="es-ES"/>
        </w:rPr>
        <w:t>ORDEN</w:t>
      </w:r>
      <w:r w:rsidRPr="006F68F6">
        <w:rPr>
          <w:b/>
          <w:spacing w:val="-5"/>
          <w:lang w:val="es-ES"/>
        </w:rPr>
        <w:t xml:space="preserve"> </w:t>
      </w:r>
      <w:r w:rsidRPr="006F68F6">
        <w:rPr>
          <w:b/>
          <w:lang w:val="es-ES"/>
        </w:rPr>
        <w:t>-</w:t>
      </w:r>
      <w:r w:rsidRPr="006F68F6">
        <w:rPr>
          <w:b/>
          <w:spacing w:val="-5"/>
          <w:lang w:val="es-ES"/>
        </w:rPr>
        <w:t xml:space="preserve"> </w:t>
      </w:r>
      <w:r w:rsidRPr="006F68F6">
        <w:rPr>
          <w:b/>
          <w:lang w:val="es-ES"/>
        </w:rPr>
        <w:t>JURAMENTO</w:t>
      </w:r>
      <w:r w:rsidRPr="006F68F6">
        <w:rPr>
          <w:b/>
          <w:spacing w:val="-5"/>
          <w:lang w:val="es-ES"/>
        </w:rPr>
        <w:t xml:space="preserve"> </w:t>
      </w:r>
      <w:r w:rsidRPr="006F68F6">
        <w:rPr>
          <w:b/>
          <w:lang w:val="es-ES"/>
        </w:rPr>
        <w:t>DE</w:t>
      </w:r>
      <w:r w:rsidRPr="006F68F6">
        <w:rPr>
          <w:b/>
          <w:spacing w:val="-5"/>
          <w:lang w:val="es-ES"/>
        </w:rPr>
        <w:t xml:space="preserve"> </w:t>
      </w:r>
      <w:r w:rsidRPr="006F68F6">
        <w:rPr>
          <w:b/>
          <w:spacing w:val="-2"/>
          <w:lang w:val="es-ES"/>
        </w:rPr>
        <w:t>LEALTAD</w:t>
      </w:r>
    </w:p>
    <w:p w14:paraId="16DCE6B2" w14:textId="77777777" w:rsidR="00560CDE" w:rsidRPr="006F68F6" w:rsidRDefault="00560CDE">
      <w:pPr>
        <w:pStyle w:val="BodyText"/>
        <w:rPr>
          <w:b/>
          <w:lang w:val="es-ES"/>
        </w:rPr>
      </w:pPr>
    </w:p>
    <w:p w14:paraId="338AF389" w14:textId="77777777" w:rsidR="00560CDE" w:rsidRPr="006F68F6" w:rsidRDefault="00560CDE">
      <w:pPr>
        <w:pStyle w:val="BodyText"/>
        <w:rPr>
          <w:b/>
          <w:lang w:val="es-ES"/>
        </w:rPr>
      </w:pPr>
    </w:p>
    <w:p w14:paraId="74ADA370" w14:textId="77777777" w:rsidR="00560CDE" w:rsidRDefault="00A36E41">
      <w:pPr>
        <w:pStyle w:val="ListParagraph"/>
        <w:numPr>
          <w:ilvl w:val="0"/>
          <w:numId w:val="1"/>
        </w:numPr>
        <w:tabs>
          <w:tab w:val="left" w:pos="1529"/>
        </w:tabs>
        <w:spacing w:before="0"/>
        <w:ind w:left="1529" w:hanging="719"/>
        <w:rPr>
          <w:b/>
        </w:rPr>
      </w:pPr>
      <w:r>
        <w:rPr>
          <w:b/>
          <w:spacing w:val="-2"/>
        </w:rPr>
        <w:t>COMENTARIOS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PÚBLICOS</w:t>
      </w:r>
    </w:p>
    <w:p w14:paraId="4463E344" w14:textId="77777777" w:rsidR="00560CDE" w:rsidRDefault="00560CDE">
      <w:pPr>
        <w:pStyle w:val="BodyText"/>
        <w:rPr>
          <w:b/>
        </w:rPr>
      </w:pPr>
    </w:p>
    <w:p w14:paraId="471290FA" w14:textId="77777777" w:rsidR="00560CDE" w:rsidRDefault="00560CDE">
      <w:pPr>
        <w:pStyle w:val="BodyText"/>
        <w:rPr>
          <w:b/>
        </w:rPr>
      </w:pPr>
    </w:p>
    <w:p w14:paraId="2E50A887" w14:textId="77777777" w:rsidR="00560CDE" w:rsidRDefault="00A36E41">
      <w:pPr>
        <w:pStyle w:val="ListParagraph"/>
        <w:numPr>
          <w:ilvl w:val="0"/>
          <w:numId w:val="1"/>
        </w:numPr>
        <w:tabs>
          <w:tab w:val="left" w:pos="1590"/>
        </w:tabs>
        <w:spacing w:before="0"/>
        <w:ind w:left="1590" w:hanging="780"/>
        <w:rPr>
          <w:b/>
        </w:rPr>
      </w:pPr>
      <w:r>
        <w:rPr>
          <w:b/>
        </w:rPr>
        <w:t>INFORME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PRESIDENTE</w:t>
      </w:r>
    </w:p>
    <w:p w14:paraId="675E177C" w14:textId="77777777" w:rsidR="00560CDE" w:rsidRDefault="00A36E41">
      <w:pPr>
        <w:pStyle w:val="ListParagraph"/>
        <w:numPr>
          <w:ilvl w:val="1"/>
          <w:numId w:val="1"/>
        </w:numPr>
        <w:tabs>
          <w:tab w:val="left" w:pos="2249"/>
        </w:tabs>
        <w:spacing w:before="127"/>
        <w:ind w:left="2249" w:hanging="359"/>
      </w:pPr>
      <w:r>
        <w:t>La</w:t>
      </w:r>
      <w:r>
        <w:rPr>
          <w:spacing w:val="-5"/>
        </w:rPr>
        <w:t xml:space="preserve"> </w:t>
      </w:r>
      <w:proofErr w:type="spellStart"/>
      <w:r>
        <w:t>Evaluación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Superintendente</w:t>
      </w:r>
      <w:proofErr w:type="spellEnd"/>
    </w:p>
    <w:p w14:paraId="1FB7E516" w14:textId="77777777" w:rsidR="00560CDE" w:rsidRPr="006F68F6" w:rsidRDefault="00A36E41">
      <w:pPr>
        <w:pStyle w:val="ListParagraph"/>
        <w:numPr>
          <w:ilvl w:val="1"/>
          <w:numId w:val="1"/>
        </w:numPr>
        <w:tabs>
          <w:tab w:val="left" w:pos="2249"/>
        </w:tabs>
        <w:ind w:left="2249" w:hanging="359"/>
        <w:rPr>
          <w:lang w:val="es-ES"/>
        </w:rPr>
      </w:pPr>
      <w:r w:rsidRPr="006F68F6">
        <w:rPr>
          <w:lang w:val="es-ES"/>
        </w:rPr>
        <w:t>Informes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de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los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subcomités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(Pólizas,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Presupuesto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y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Finanzas,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y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Currículo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e</w:t>
      </w:r>
      <w:r w:rsidRPr="006F68F6">
        <w:rPr>
          <w:spacing w:val="-5"/>
          <w:lang w:val="es-ES"/>
        </w:rPr>
        <w:t xml:space="preserve"> </w:t>
      </w:r>
      <w:r w:rsidRPr="006F68F6">
        <w:rPr>
          <w:spacing w:val="-2"/>
          <w:lang w:val="es-ES"/>
        </w:rPr>
        <w:t>Instrucción</w:t>
      </w:r>
    </w:p>
    <w:p w14:paraId="6CDC4C30" w14:textId="77777777" w:rsidR="00560CDE" w:rsidRPr="006F68F6" w:rsidRDefault="00A36E41">
      <w:pPr>
        <w:pStyle w:val="ListParagraph"/>
        <w:numPr>
          <w:ilvl w:val="1"/>
          <w:numId w:val="1"/>
        </w:numPr>
        <w:tabs>
          <w:tab w:val="left" w:pos="2249"/>
        </w:tabs>
        <w:spacing w:before="127"/>
        <w:ind w:left="2249" w:hanging="359"/>
        <w:rPr>
          <w:lang w:val="es-ES"/>
        </w:rPr>
      </w:pPr>
      <w:r w:rsidRPr="006F68F6">
        <w:rPr>
          <w:lang w:val="es-ES"/>
        </w:rPr>
        <w:t>El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Estudiante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Representative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del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LAE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para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el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aňo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escolar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25-</w:t>
      </w:r>
      <w:r w:rsidRPr="006F68F6">
        <w:rPr>
          <w:spacing w:val="-5"/>
          <w:lang w:val="es-ES"/>
        </w:rPr>
        <w:t>26</w:t>
      </w:r>
    </w:p>
    <w:p w14:paraId="5A63CD6A" w14:textId="77777777" w:rsidR="00560CDE" w:rsidRPr="006F68F6" w:rsidRDefault="00560CDE">
      <w:pPr>
        <w:pStyle w:val="BodyText"/>
        <w:spacing w:before="113"/>
        <w:rPr>
          <w:lang w:val="es-ES"/>
        </w:rPr>
      </w:pPr>
    </w:p>
    <w:p w14:paraId="41CC3EA3" w14:textId="77777777" w:rsidR="00560CDE" w:rsidRDefault="00A36E41">
      <w:pPr>
        <w:pStyle w:val="ListParagraph"/>
        <w:numPr>
          <w:ilvl w:val="0"/>
          <w:numId w:val="1"/>
        </w:numPr>
        <w:tabs>
          <w:tab w:val="left" w:pos="1529"/>
        </w:tabs>
        <w:spacing w:before="0"/>
        <w:ind w:left="1529" w:hanging="719"/>
        <w:rPr>
          <w:b/>
        </w:rPr>
      </w:pPr>
      <w:r>
        <w:rPr>
          <w:b/>
          <w:spacing w:val="-2"/>
        </w:rPr>
        <w:t>VOTOS</w:t>
      </w:r>
    </w:p>
    <w:p w14:paraId="538BD8F7" w14:textId="77777777" w:rsidR="00560CDE" w:rsidRDefault="00A36E41">
      <w:pPr>
        <w:pStyle w:val="ListParagraph"/>
        <w:numPr>
          <w:ilvl w:val="1"/>
          <w:numId w:val="1"/>
        </w:numPr>
        <w:tabs>
          <w:tab w:val="left" w:pos="2249"/>
        </w:tabs>
        <w:spacing w:before="127"/>
        <w:ind w:left="2249" w:hanging="359"/>
      </w:pPr>
      <w:r>
        <w:t>La</w:t>
      </w:r>
      <w:r>
        <w:rPr>
          <w:spacing w:val="-5"/>
        </w:rPr>
        <w:t xml:space="preserve"> </w:t>
      </w:r>
      <w:proofErr w:type="spellStart"/>
      <w:r>
        <w:t>Evaluación</w:t>
      </w:r>
      <w:proofErr w:type="spellEnd"/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Superintendente</w:t>
      </w:r>
      <w:proofErr w:type="spellEnd"/>
    </w:p>
    <w:p w14:paraId="370F6F32" w14:textId="77777777" w:rsidR="00560CDE" w:rsidRPr="006F68F6" w:rsidRDefault="00A36E41">
      <w:pPr>
        <w:pStyle w:val="ListParagraph"/>
        <w:numPr>
          <w:ilvl w:val="1"/>
          <w:numId w:val="1"/>
        </w:numPr>
        <w:tabs>
          <w:tab w:val="left" w:pos="2249"/>
        </w:tabs>
        <w:ind w:left="2249" w:hanging="359"/>
        <w:rPr>
          <w:lang w:val="es-ES"/>
        </w:rPr>
      </w:pPr>
      <w:r w:rsidRPr="006F68F6">
        <w:rPr>
          <w:lang w:val="es-ES"/>
        </w:rPr>
        <w:t>Carrera</w:t>
      </w:r>
      <w:r w:rsidRPr="006F68F6">
        <w:rPr>
          <w:spacing w:val="-7"/>
          <w:lang w:val="es-ES"/>
        </w:rPr>
        <w:t xml:space="preserve"> </w:t>
      </w:r>
      <w:r w:rsidRPr="006F68F6">
        <w:rPr>
          <w:lang w:val="es-ES"/>
        </w:rPr>
        <w:t>de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Educación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Profesional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Técnica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para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la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Escuela</w:t>
      </w:r>
      <w:r w:rsidRPr="006F68F6">
        <w:rPr>
          <w:spacing w:val="-6"/>
          <w:lang w:val="es-ES"/>
        </w:rPr>
        <w:t xml:space="preserve"> </w:t>
      </w:r>
      <w:r w:rsidRPr="006F68F6">
        <w:rPr>
          <w:spacing w:val="-2"/>
          <w:lang w:val="es-ES"/>
        </w:rPr>
        <w:t>Intermedia</w:t>
      </w:r>
    </w:p>
    <w:p w14:paraId="6629A77B" w14:textId="77777777" w:rsidR="00560CDE" w:rsidRPr="006F68F6" w:rsidRDefault="00A36E41">
      <w:pPr>
        <w:pStyle w:val="ListParagraph"/>
        <w:numPr>
          <w:ilvl w:val="1"/>
          <w:numId w:val="1"/>
        </w:numPr>
        <w:tabs>
          <w:tab w:val="left" w:pos="2249"/>
        </w:tabs>
        <w:spacing w:before="160"/>
        <w:ind w:left="2249" w:hanging="359"/>
        <w:rPr>
          <w:lang w:val="es-ES"/>
        </w:rPr>
      </w:pPr>
      <w:r w:rsidRPr="006F68F6">
        <w:rPr>
          <w:lang w:val="es-ES"/>
        </w:rPr>
        <w:t>Actualización</w:t>
      </w:r>
      <w:r w:rsidRPr="006F68F6">
        <w:rPr>
          <w:spacing w:val="-8"/>
          <w:lang w:val="es-ES"/>
        </w:rPr>
        <w:t xml:space="preserve"> </w:t>
      </w:r>
      <w:r w:rsidRPr="006F68F6">
        <w:rPr>
          <w:lang w:val="es-ES"/>
        </w:rPr>
        <w:t>del</w:t>
      </w:r>
      <w:r w:rsidRPr="006F68F6">
        <w:rPr>
          <w:spacing w:val="-7"/>
          <w:lang w:val="es-ES"/>
        </w:rPr>
        <w:t xml:space="preserve"> </w:t>
      </w:r>
      <w:r w:rsidRPr="006F68F6">
        <w:rPr>
          <w:lang w:val="es-ES"/>
        </w:rPr>
        <w:t>Libro</w:t>
      </w:r>
      <w:r w:rsidRPr="006F68F6">
        <w:rPr>
          <w:spacing w:val="-7"/>
          <w:lang w:val="es-ES"/>
        </w:rPr>
        <w:t xml:space="preserve"> </w:t>
      </w:r>
      <w:r w:rsidRPr="006F68F6">
        <w:rPr>
          <w:lang w:val="es-ES"/>
        </w:rPr>
        <w:t>de</w:t>
      </w:r>
      <w:r w:rsidRPr="006F68F6">
        <w:rPr>
          <w:spacing w:val="-8"/>
          <w:lang w:val="es-ES"/>
        </w:rPr>
        <w:t xml:space="preserve"> </w:t>
      </w:r>
      <w:r w:rsidRPr="006F68F6">
        <w:rPr>
          <w:lang w:val="es-ES"/>
        </w:rPr>
        <w:t>Políticas:</w:t>
      </w:r>
      <w:r w:rsidRPr="006F68F6">
        <w:rPr>
          <w:spacing w:val="-7"/>
          <w:lang w:val="es-ES"/>
        </w:rPr>
        <w:t xml:space="preserve"> </w:t>
      </w:r>
      <w:r w:rsidRPr="006F68F6">
        <w:rPr>
          <w:lang w:val="es-ES"/>
        </w:rPr>
        <w:t>Secciones</w:t>
      </w:r>
      <w:r w:rsidRPr="006F68F6">
        <w:rPr>
          <w:spacing w:val="-7"/>
          <w:lang w:val="es-ES"/>
        </w:rPr>
        <w:t xml:space="preserve"> </w:t>
      </w:r>
      <w:r w:rsidRPr="006F68F6">
        <w:rPr>
          <w:lang w:val="es-ES"/>
        </w:rPr>
        <w:t>A-</w:t>
      </w:r>
      <w:r w:rsidRPr="006F68F6">
        <w:rPr>
          <w:spacing w:val="-10"/>
          <w:lang w:val="es-ES"/>
        </w:rPr>
        <w:t>C</w:t>
      </w:r>
    </w:p>
    <w:p w14:paraId="670AFD1D" w14:textId="77777777" w:rsidR="00560CDE" w:rsidRDefault="00A36E41">
      <w:pPr>
        <w:pStyle w:val="ListParagraph"/>
        <w:numPr>
          <w:ilvl w:val="1"/>
          <w:numId w:val="1"/>
        </w:numPr>
        <w:tabs>
          <w:tab w:val="left" w:pos="2249"/>
        </w:tabs>
        <w:spacing w:before="160"/>
        <w:ind w:left="2249" w:hanging="359"/>
      </w:pPr>
      <w:proofErr w:type="spellStart"/>
      <w:r>
        <w:t>Alquiler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instalaciones</w:t>
      </w:r>
      <w:proofErr w:type="spellEnd"/>
    </w:p>
    <w:p w14:paraId="2B9D1CCD" w14:textId="77777777" w:rsidR="00560CDE" w:rsidRPr="006F68F6" w:rsidRDefault="00A36E41">
      <w:pPr>
        <w:pStyle w:val="ListParagraph"/>
        <w:numPr>
          <w:ilvl w:val="1"/>
          <w:numId w:val="1"/>
        </w:numPr>
        <w:tabs>
          <w:tab w:val="left" w:pos="2249"/>
        </w:tabs>
        <w:spacing w:before="160"/>
        <w:ind w:left="2249" w:hanging="359"/>
        <w:rPr>
          <w:lang w:val="es-ES"/>
        </w:rPr>
      </w:pPr>
      <w:r w:rsidRPr="006F68F6">
        <w:rPr>
          <w:lang w:val="es-ES"/>
        </w:rPr>
        <w:t>Donación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a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la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escuela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intermedia</w:t>
      </w:r>
      <w:r w:rsidRPr="006F68F6">
        <w:rPr>
          <w:spacing w:val="-6"/>
          <w:lang w:val="es-ES"/>
        </w:rPr>
        <w:t xml:space="preserve"> </w:t>
      </w:r>
      <w:r w:rsidRPr="006F68F6">
        <w:rPr>
          <w:lang w:val="es-ES"/>
        </w:rPr>
        <w:t>Parthum,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de</w:t>
      </w:r>
      <w:r w:rsidRPr="006F68F6">
        <w:rPr>
          <w:spacing w:val="-5"/>
          <w:lang w:val="es-ES"/>
        </w:rPr>
        <w:t xml:space="preserve"> </w:t>
      </w:r>
      <w:r w:rsidRPr="006F68F6">
        <w:rPr>
          <w:spacing w:val="-2"/>
          <w:lang w:val="es-ES"/>
        </w:rPr>
        <w:t>XtremeCaze</w:t>
      </w:r>
    </w:p>
    <w:p w14:paraId="4566A117" w14:textId="77777777" w:rsidR="00560CDE" w:rsidRPr="006F68F6" w:rsidRDefault="00A36E41">
      <w:pPr>
        <w:pStyle w:val="ListParagraph"/>
        <w:numPr>
          <w:ilvl w:val="1"/>
          <w:numId w:val="1"/>
        </w:numPr>
        <w:tabs>
          <w:tab w:val="left" w:pos="2249"/>
        </w:tabs>
        <w:spacing w:before="160"/>
        <w:ind w:left="2249" w:hanging="359"/>
        <w:rPr>
          <w:lang w:val="es-ES"/>
        </w:rPr>
      </w:pPr>
      <w:r w:rsidRPr="006F68F6">
        <w:rPr>
          <w:lang w:val="es-ES"/>
        </w:rPr>
        <w:t>Minutas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del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8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de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octubre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del</w:t>
      </w:r>
      <w:r w:rsidRPr="006F68F6">
        <w:rPr>
          <w:spacing w:val="-3"/>
          <w:lang w:val="es-ES"/>
        </w:rPr>
        <w:t xml:space="preserve"> </w:t>
      </w:r>
      <w:r w:rsidRPr="006F68F6">
        <w:rPr>
          <w:spacing w:val="-4"/>
          <w:lang w:val="es-ES"/>
        </w:rPr>
        <w:t>2025</w:t>
      </w:r>
    </w:p>
    <w:p w14:paraId="0D3EC72D" w14:textId="77777777" w:rsidR="00560CDE" w:rsidRPr="006F68F6" w:rsidRDefault="00A36E41">
      <w:pPr>
        <w:pStyle w:val="ListParagraph"/>
        <w:numPr>
          <w:ilvl w:val="1"/>
          <w:numId w:val="1"/>
        </w:numPr>
        <w:tabs>
          <w:tab w:val="left" w:pos="2249"/>
        </w:tabs>
        <w:spacing w:before="160"/>
        <w:ind w:left="2249" w:hanging="359"/>
        <w:rPr>
          <w:lang w:val="es-ES"/>
        </w:rPr>
      </w:pPr>
      <w:r w:rsidRPr="006F68F6">
        <w:rPr>
          <w:lang w:val="es-ES"/>
        </w:rPr>
        <w:t>Minutas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del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24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de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noviembre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del</w:t>
      </w:r>
      <w:r w:rsidRPr="006F68F6">
        <w:rPr>
          <w:spacing w:val="-4"/>
          <w:lang w:val="es-ES"/>
        </w:rPr>
        <w:t xml:space="preserve"> 2025</w:t>
      </w:r>
    </w:p>
    <w:p w14:paraId="0B8B4416" w14:textId="77777777" w:rsidR="00560CDE" w:rsidRPr="006F68F6" w:rsidRDefault="00560CDE">
      <w:pPr>
        <w:pStyle w:val="BodyText"/>
        <w:spacing w:before="34"/>
        <w:rPr>
          <w:lang w:val="es-ES"/>
        </w:rPr>
      </w:pPr>
    </w:p>
    <w:p w14:paraId="78BFC419" w14:textId="77777777" w:rsidR="00560CDE" w:rsidRDefault="00A36E41">
      <w:pPr>
        <w:pStyle w:val="ListParagraph"/>
        <w:numPr>
          <w:ilvl w:val="0"/>
          <w:numId w:val="1"/>
        </w:numPr>
        <w:tabs>
          <w:tab w:val="left" w:pos="1529"/>
        </w:tabs>
        <w:spacing w:before="0"/>
        <w:ind w:left="1529" w:hanging="719"/>
        <w:rPr>
          <w:b/>
        </w:rPr>
      </w:pPr>
      <w:r>
        <w:rPr>
          <w:b/>
        </w:rPr>
        <w:t>REPORTE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SUPERINTENDENDENTE</w:t>
      </w:r>
    </w:p>
    <w:p w14:paraId="6FD2F78D" w14:textId="77777777" w:rsidR="00560CDE" w:rsidRDefault="00A36E41">
      <w:pPr>
        <w:pStyle w:val="ListParagraph"/>
        <w:numPr>
          <w:ilvl w:val="1"/>
          <w:numId w:val="1"/>
        </w:numPr>
        <w:tabs>
          <w:tab w:val="left" w:pos="2249"/>
        </w:tabs>
        <w:ind w:left="2249" w:hanging="359"/>
      </w:pPr>
      <w:r>
        <w:t>Presentación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4"/>
        </w:rPr>
        <w:t>MCAS</w:t>
      </w:r>
    </w:p>
    <w:p w14:paraId="0B6FE1D3" w14:textId="77777777" w:rsidR="00560CDE" w:rsidRDefault="00A36E41">
      <w:pPr>
        <w:pStyle w:val="ListParagraph"/>
        <w:numPr>
          <w:ilvl w:val="1"/>
          <w:numId w:val="1"/>
        </w:numPr>
        <w:tabs>
          <w:tab w:val="left" w:pos="2249"/>
        </w:tabs>
        <w:spacing w:before="127"/>
        <w:ind w:left="2249" w:hanging="359"/>
      </w:pPr>
      <w:r>
        <w:t>Código</w:t>
      </w:r>
      <w:r>
        <w:rPr>
          <w:spacing w:val="-7"/>
        </w:rPr>
        <w:t xml:space="preserve"> </w:t>
      </w:r>
      <w:r>
        <w:t>LHS</w:t>
      </w:r>
      <w:r>
        <w:rPr>
          <w:spacing w:val="-4"/>
        </w:rPr>
        <w:t xml:space="preserve"> </w:t>
      </w:r>
      <w:r>
        <w:t>versus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política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uniformes</w:t>
      </w:r>
      <w:proofErr w:type="spellEnd"/>
    </w:p>
    <w:p w14:paraId="5E370A08" w14:textId="77777777" w:rsidR="00560CDE" w:rsidRDefault="00A36E41">
      <w:pPr>
        <w:pStyle w:val="ListParagraph"/>
        <w:numPr>
          <w:ilvl w:val="1"/>
          <w:numId w:val="1"/>
        </w:numPr>
        <w:tabs>
          <w:tab w:val="left" w:pos="2249"/>
        </w:tabs>
        <w:ind w:left="2249" w:hanging="359"/>
      </w:pPr>
      <w:proofErr w:type="spellStart"/>
      <w:r>
        <w:t>Actualización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instalaciones</w:t>
      </w:r>
      <w:proofErr w:type="spellEnd"/>
    </w:p>
    <w:p w14:paraId="0088BF75" w14:textId="77777777" w:rsidR="00560CDE" w:rsidRDefault="00A36E41">
      <w:pPr>
        <w:pStyle w:val="ListParagraph"/>
        <w:numPr>
          <w:ilvl w:val="1"/>
          <w:numId w:val="1"/>
        </w:numPr>
        <w:tabs>
          <w:tab w:val="left" w:pos="2249"/>
        </w:tabs>
        <w:spacing w:before="127"/>
        <w:ind w:left="2249" w:hanging="359"/>
      </w:pPr>
      <w:proofErr w:type="spellStart"/>
      <w:r>
        <w:t>Actualización</w:t>
      </w:r>
      <w:proofErr w:type="spellEnd"/>
      <w:r>
        <w:rPr>
          <w:spacing w:val="-7"/>
        </w:rPr>
        <w:t xml:space="preserve"> </w:t>
      </w:r>
      <w:proofErr w:type="spellStart"/>
      <w:r>
        <w:t>sobre</w:t>
      </w:r>
      <w:proofErr w:type="spellEnd"/>
      <w:r>
        <w:rPr>
          <w:spacing w:val="-7"/>
        </w:rPr>
        <w:t xml:space="preserve"> </w:t>
      </w:r>
      <w:proofErr w:type="spellStart"/>
      <w:r>
        <w:t>el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Distrito.</w:t>
      </w:r>
    </w:p>
    <w:p w14:paraId="1925AA39" w14:textId="77777777" w:rsidR="00560CDE" w:rsidRDefault="00560CDE">
      <w:pPr>
        <w:pStyle w:val="BodyText"/>
        <w:spacing w:before="113"/>
      </w:pPr>
    </w:p>
    <w:p w14:paraId="55000175" w14:textId="77777777" w:rsidR="00560CDE" w:rsidRDefault="00A36E41">
      <w:pPr>
        <w:pStyle w:val="ListParagraph"/>
        <w:numPr>
          <w:ilvl w:val="0"/>
          <w:numId w:val="1"/>
        </w:numPr>
        <w:tabs>
          <w:tab w:val="left" w:pos="1529"/>
        </w:tabs>
        <w:spacing w:before="0"/>
        <w:ind w:left="1529" w:hanging="719"/>
        <w:rPr>
          <w:b/>
        </w:rPr>
      </w:pPr>
      <w:r>
        <w:rPr>
          <w:b/>
          <w:spacing w:val="-2"/>
        </w:rPr>
        <w:t>APLAZAMIENTO</w:t>
      </w:r>
    </w:p>
    <w:p w14:paraId="7C44C60C" w14:textId="77777777" w:rsidR="00560CDE" w:rsidRDefault="00A36E41">
      <w:pPr>
        <w:pStyle w:val="BodyText"/>
        <w:spacing w:before="38"/>
        <w:ind w:left="1530"/>
      </w:pPr>
      <w:proofErr w:type="spellStart"/>
      <w:r>
        <w:t>Comentarios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Públicos</w:t>
      </w:r>
      <w:proofErr w:type="spellEnd"/>
      <w:r>
        <w:rPr>
          <w:spacing w:val="-2"/>
        </w:rPr>
        <w:t>:</w:t>
      </w:r>
    </w:p>
    <w:p w14:paraId="756EA91A" w14:textId="77777777" w:rsidR="00560CDE" w:rsidRPr="006F68F6" w:rsidRDefault="00A36E41">
      <w:pPr>
        <w:pStyle w:val="ListParagraph"/>
        <w:numPr>
          <w:ilvl w:val="1"/>
          <w:numId w:val="1"/>
        </w:numPr>
        <w:tabs>
          <w:tab w:val="left" w:pos="3239"/>
        </w:tabs>
        <w:spacing w:before="82"/>
        <w:ind w:left="3239" w:hanging="359"/>
        <w:rPr>
          <w:lang w:val="es-ES"/>
        </w:rPr>
      </w:pPr>
      <w:r w:rsidRPr="006F68F6">
        <w:rPr>
          <w:lang w:val="es-ES"/>
        </w:rPr>
        <w:t>En</w:t>
      </w:r>
      <w:r w:rsidRPr="006F68F6">
        <w:rPr>
          <w:spacing w:val="-7"/>
          <w:lang w:val="es-ES"/>
        </w:rPr>
        <w:t xml:space="preserve"> </w:t>
      </w:r>
      <w:r w:rsidRPr="006F68F6">
        <w:rPr>
          <w:lang w:val="es-ES"/>
        </w:rPr>
        <w:t>persona: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firme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antes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de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comenzar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la</w:t>
      </w:r>
      <w:r w:rsidRPr="006F68F6">
        <w:rPr>
          <w:spacing w:val="-4"/>
          <w:lang w:val="es-ES"/>
        </w:rPr>
        <w:t xml:space="preserve"> </w:t>
      </w:r>
      <w:r w:rsidRPr="006F68F6">
        <w:rPr>
          <w:spacing w:val="-2"/>
          <w:lang w:val="es-ES"/>
        </w:rPr>
        <w:t>reunión</w:t>
      </w:r>
    </w:p>
    <w:p w14:paraId="315A3645" w14:textId="77777777" w:rsidR="00560CDE" w:rsidRPr="006F68F6" w:rsidRDefault="00A36E41">
      <w:pPr>
        <w:pStyle w:val="ListParagraph"/>
        <w:numPr>
          <w:ilvl w:val="1"/>
          <w:numId w:val="1"/>
        </w:numPr>
        <w:tabs>
          <w:tab w:val="left" w:pos="3240"/>
        </w:tabs>
        <w:ind w:left="3240" w:right="88"/>
        <w:rPr>
          <w:lang w:val="es-ES"/>
        </w:rPr>
      </w:pPr>
      <w:r w:rsidRPr="006F68F6">
        <w:rPr>
          <w:lang w:val="es-ES"/>
        </w:rPr>
        <w:t>Por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correo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electrónico:</w:t>
      </w:r>
      <w:r w:rsidRPr="006F68F6">
        <w:rPr>
          <w:spacing w:val="-5"/>
          <w:lang w:val="es-ES"/>
        </w:rPr>
        <w:t xml:space="preserve"> </w:t>
      </w:r>
      <w:hyperlink r:id="rId9">
        <w:r w:rsidRPr="006F68F6">
          <w:rPr>
            <w:color w:val="1154CC"/>
            <w:u w:val="thick" w:color="1154CC"/>
            <w:lang w:val="es-ES"/>
          </w:rPr>
          <w:t>lae@lawrence.k12.ma.us</w:t>
        </w:r>
      </w:hyperlink>
      <w:r w:rsidRPr="006F68F6">
        <w:rPr>
          <w:color w:val="1154CC"/>
          <w:spacing w:val="-5"/>
          <w:lang w:val="es-ES"/>
        </w:rPr>
        <w:t xml:space="preserve"> </w:t>
      </w:r>
      <w:r w:rsidRPr="006F68F6">
        <w:rPr>
          <w:lang w:val="es-ES"/>
        </w:rPr>
        <w:t>para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las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2:00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p.m.,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el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10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de diciembre del 2025</w:t>
      </w:r>
    </w:p>
    <w:p w14:paraId="6CE0B73A" w14:textId="77777777" w:rsidR="00560CDE" w:rsidRPr="006F68F6" w:rsidRDefault="00560CDE">
      <w:pPr>
        <w:pStyle w:val="BodyText"/>
        <w:spacing w:before="234"/>
        <w:rPr>
          <w:lang w:val="es-ES"/>
        </w:rPr>
      </w:pPr>
    </w:p>
    <w:p w14:paraId="03E214D3" w14:textId="77777777" w:rsidR="00560CDE" w:rsidRPr="006F68F6" w:rsidRDefault="00A36E41">
      <w:pPr>
        <w:pStyle w:val="BodyText"/>
        <w:ind w:left="810"/>
        <w:rPr>
          <w:lang w:val="es-ES"/>
        </w:rPr>
      </w:pPr>
      <w:r w:rsidRPr="006F68F6">
        <w:rPr>
          <w:lang w:val="es-ES"/>
        </w:rPr>
        <w:t>La</w:t>
      </w:r>
      <w:r w:rsidRPr="006F68F6">
        <w:rPr>
          <w:spacing w:val="-7"/>
          <w:lang w:val="es-ES"/>
        </w:rPr>
        <w:t xml:space="preserve"> </w:t>
      </w:r>
      <w:r w:rsidRPr="006F68F6">
        <w:rPr>
          <w:lang w:val="es-ES"/>
        </w:rPr>
        <w:t>próxima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reunión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anticipada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está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pautada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para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el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14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de</w:t>
      </w:r>
      <w:r w:rsidRPr="006F68F6">
        <w:rPr>
          <w:spacing w:val="-4"/>
          <w:lang w:val="es-ES"/>
        </w:rPr>
        <w:t xml:space="preserve"> </w:t>
      </w:r>
      <w:r w:rsidRPr="006F68F6">
        <w:rPr>
          <w:lang w:val="es-ES"/>
        </w:rPr>
        <w:t>enero</w:t>
      </w:r>
      <w:r w:rsidRPr="006F68F6">
        <w:rPr>
          <w:spacing w:val="-5"/>
          <w:lang w:val="es-ES"/>
        </w:rPr>
        <w:t xml:space="preserve"> </w:t>
      </w:r>
      <w:r w:rsidRPr="006F68F6">
        <w:rPr>
          <w:lang w:val="es-ES"/>
        </w:rPr>
        <w:t>del</w:t>
      </w:r>
      <w:r w:rsidRPr="006F68F6">
        <w:rPr>
          <w:spacing w:val="-4"/>
          <w:lang w:val="es-ES"/>
        </w:rPr>
        <w:t xml:space="preserve"> 2026</w:t>
      </w:r>
    </w:p>
    <w:p w14:paraId="6F4145CC" w14:textId="77777777" w:rsidR="00560CDE" w:rsidRPr="006F68F6" w:rsidRDefault="00560CDE">
      <w:pPr>
        <w:pStyle w:val="BodyText"/>
        <w:spacing w:before="4"/>
        <w:rPr>
          <w:sz w:val="17"/>
          <w:lang w:val="es-ES"/>
        </w:rPr>
      </w:pPr>
    </w:p>
    <w:sectPr w:rsidR="00560CDE" w:rsidRPr="006F68F6">
      <w:headerReference w:type="default" r:id="rId10"/>
      <w:pgSz w:w="12240" w:h="15840"/>
      <w:pgMar w:top="2120" w:right="1080" w:bottom="280" w:left="360" w:header="4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6337" w14:textId="77777777" w:rsidR="00D57964" w:rsidRDefault="00D57964">
      <w:r>
        <w:separator/>
      </w:r>
    </w:p>
  </w:endnote>
  <w:endnote w:type="continuationSeparator" w:id="0">
    <w:p w14:paraId="6C265A9E" w14:textId="77777777" w:rsidR="00D57964" w:rsidRDefault="00D5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388E" w14:textId="77777777" w:rsidR="00D57964" w:rsidRDefault="00D57964">
      <w:r>
        <w:separator/>
      </w:r>
    </w:p>
  </w:footnote>
  <w:footnote w:type="continuationSeparator" w:id="0">
    <w:p w14:paraId="7439DC02" w14:textId="77777777" w:rsidR="00D57964" w:rsidRDefault="00D5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404E" w14:textId="77777777" w:rsidR="00560CDE" w:rsidRDefault="00A36E41" w:rsidP="00D122B7">
    <w:pPr>
      <w:pStyle w:val="ListParagraph"/>
    </w:pPr>
    <w:r>
      <w:rPr>
        <w:noProof/>
      </w:rPr>
      <w:drawing>
        <wp:anchor distT="0" distB="0" distL="0" distR="0" simplePos="0" relativeHeight="487522816" behindDoc="1" locked="0" layoutInCell="1" allowOverlap="1" wp14:anchorId="0371CFF1" wp14:editId="05580E0D">
          <wp:simplePos x="0" y="0"/>
          <wp:positionH relativeFrom="page">
            <wp:posOffset>9525</wp:posOffset>
          </wp:positionH>
          <wp:positionV relativeFrom="page">
            <wp:posOffset>257175</wp:posOffset>
          </wp:positionV>
          <wp:extent cx="933450" cy="1038225"/>
          <wp:effectExtent l="0" t="0" r="0" b="0"/>
          <wp:wrapNone/>
          <wp:docPr id="1332872665" name="Image 2" descr="Lawrence Public School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872665" name="Image 2" descr="Lawrence Public Schools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45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631013F8" wp14:editId="7ADAEBE7">
              <wp:simplePos x="0" y="0"/>
              <wp:positionH relativeFrom="page">
                <wp:posOffset>1045066</wp:posOffset>
              </wp:positionH>
              <wp:positionV relativeFrom="page">
                <wp:posOffset>449485</wp:posOffset>
              </wp:positionV>
              <wp:extent cx="5819775" cy="919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9775" cy="919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902D1" w14:textId="77777777" w:rsidR="00560CDE" w:rsidRPr="006F68F6" w:rsidRDefault="00A36E41">
                          <w:pPr>
                            <w:spacing w:before="12"/>
                            <w:jc w:val="center"/>
                            <w:rPr>
                              <w:b/>
                              <w:sz w:val="24"/>
                              <w:lang w:val="es-ES"/>
                            </w:rPr>
                          </w:pPr>
                          <w:r w:rsidRPr="006F68F6">
                            <w:rPr>
                              <w:b/>
                              <w:sz w:val="24"/>
                              <w:lang w:val="es-ES"/>
                            </w:rPr>
                            <w:t>REUNIÓN</w:t>
                          </w:r>
                          <w:r w:rsidRPr="006F68F6">
                            <w:rPr>
                              <w:b/>
                              <w:spacing w:val="-5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6F68F6">
                            <w:rPr>
                              <w:b/>
                              <w:sz w:val="24"/>
                              <w:lang w:val="es-ES"/>
                            </w:rPr>
                            <w:t>DE</w:t>
                          </w:r>
                          <w:r w:rsidRPr="006F68F6">
                            <w:rPr>
                              <w:b/>
                              <w:spacing w:val="-5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6F68F6">
                            <w:rPr>
                              <w:b/>
                              <w:sz w:val="24"/>
                              <w:lang w:val="es-ES"/>
                            </w:rPr>
                            <w:t>LA</w:t>
                          </w:r>
                          <w:r w:rsidRPr="006F68F6">
                            <w:rPr>
                              <w:b/>
                              <w:spacing w:val="-4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6F68F6">
                            <w:rPr>
                              <w:b/>
                              <w:sz w:val="24"/>
                              <w:lang w:val="es-ES"/>
                            </w:rPr>
                            <w:t>JUNTA</w:t>
                          </w:r>
                          <w:r w:rsidRPr="006F68F6">
                            <w:rPr>
                              <w:b/>
                              <w:spacing w:val="-5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6F68F6">
                            <w:rPr>
                              <w:b/>
                              <w:sz w:val="24"/>
                              <w:lang w:val="es-ES"/>
                            </w:rPr>
                            <w:t>DE</w:t>
                          </w:r>
                          <w:r w:rsidRPr="006F68F6">
                            <w:rPr>
                              <w:b/>
                              <w:spacing w:val="-4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6F68F6">
                            <w:rPr>
                              <w:b/>
                              <w:sz w:val="24"/>
                              <w:lang w:val="es-ES"/>
                            </w:rPr>
                            <w:t>LA</w:t>
                          </w:r>
                          <w:r w:rsidRPr="006F68F6">
                            <w:rPr>
                              <w:b/>
                              <w:spacing w:val="-5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6F68F6">
                            <w:rPr>
                              <w:b/>
                              <w:sz w:val="24"/>
                              <w:lang w:val="es-ES"/>
                            </w:rPr>
                            <w:t>ALIANZA</w:t>
                          </w:r>
                          <w:r w:rsidRPr="006F68F6">
                            <w:rPr>
                              <w:b/>
                              <w:spacing w:val="-4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6F68F6">
                            <w:rPr>
                              <w:b/>
                              <w:sz w:val="24"/>
                              <w:lang w:val="es-ES"/>
                            </w:rPr>
                            <w:t>DE</w:t>
                          </w:r>
                          <w:r w:rsidRPr="006F68F6">
                            <w:rPr>
                              <w:b/>
                              <w:spacing w:val="-5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6F68F6">
                            <w:rPr>
                              <w:b/>
                              <w:sz w:val="24"/>
                              <w:lang w:val="es-ES"/>
                            </w:rPr>
                            <w:t>LAWRENCE</w:t>
                          </w:r>
                          <w:r w:rsidRPr="006F68F6">
                            <w:rPr>
                              <w:b/>
                              <w:spacing w:val="-4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6F68F6">
                            <w:rPr>
                              <w:b/>
                              <w:sz w:val="24"/>
                              <w:lang w:val="es-ES"/>
                            </w:rPr>
                            <w:t>PARA</w:t>
                          </w:r>
                          <w:r w:rsidRPr="006F68F6">
                            <w:rPr>
                              <w:b/>
                              <w:spacing w:val="-5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6F68F6">
                            <w:rPr>
                              <w:b/>
                              <w:sz w:val="24"/>
                              <w:lang w:val="es-ES"/>
                            </w:rPr>
                            <w:t>LA</w:t>
                          </w:r>
                          <w:r w:rsidRPr="006F68F6">
                            <w:rPr>
                              <w:b/>
                              <w:spacing w:val="-4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6F68F6">
                            <w:rPr>
                              <w:b/>
                              <w:spacing w:val="-2"/>
                              <w:sz w:val="24"/>
                              <w:lang w:val="es-ES"/>
                            </w:rPr>
                            <w:t>EDUCACIÓN</w:t>
                          </w:r>
                        </w:p>
                        <w:p w14:paraId="780DD62D" w14:textId="77777777" w:rsidR="00560CDE" w:rsidRDefault="00A36E41">
                          <w:pPr>
                            <w:spacing w:before="22" w:line="266" w:lineRule="auto"/>
                            <w:ind w:left="1344" w:right="1252"/>
                            <w:jc w:val="center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Auditorio</w:t>
                          </w:r>
                          <w:proofErr w:type="spellEnd"/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South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Lawrence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East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Educational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Complex Calle 165 Crawford, Lawrence, Mass.</w:t>
                          </w:r>
                        </w:p>
                        <w:p w14:paraId="45DE7CC6" w14:textId="77777777" w:rsidR="00560CDE" w:rsidRDefault="00A36E41">
                          <w:pPr>
                            <w:spacing w:line="252" w:lineRule="exact"/>
                            <w:ind w:right="102"/>
                            <w:jc w:val="center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Miércoles</w:t>
                          </w:r>
                          <w:proofErr w:type="spellEnd"/>
                          <w:r>
                            <w:rPr>
                              <w:b/>
                            </w:rPr>
                            <w:t>,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diciembre</w:t>
                          </w:r>
                          <w:proofErr w:type="spellEnd"/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2025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6:00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p.m.</w:t>
                          </w:r>
                        </w:p>
                        <w:p w14:paraId="03659EA9" w14:textId="77777777" w:rsidR="00560CDE" w:rsidRDefault="00A36E41">
                          <w:pPr>
                            <w:spacing w:before="27"/>
                            <w:ind w:left="-1" w:right="10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Agenda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013F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82.3pt;margin-top:35.4pt;width:458.25pt;height:72.4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" filled="f" stroked="f">
              <v:textbox inset="0,0,0,0">
                <w:txbxContent>
                  <w:p w14:paraId="3B9902D1" w14:textId="77777777" w:rsidR="00560CDE" w:rsidRPr="006F68F6" w:rsidRDefault="00A36E41">
                    <w:pPr>
                      <w:spacing w:before="12"/>
                      <w:jc w:val="center"/>
                      <w:rPr>
                        <w:b/>
                        <w:sz w:val="24"/>
                        <w:lang w:val="es-ES"/>
                      </w:rPr>
                    </w:pPr>
                    <w:r w:rsidRPr="006F68F6">
                      <w:rPr>
                        <w:b/>
                        <w:sz w:val="24"/>
                        <w:lang w:val="es-ES"/>
                      </w:rPr>
                      <w:t>REUNIÓN</w:t>
                    </w:r>
                    <w:r w:rsidRPr="006F68F6">
                      <w:rPr>
                        <w:b/>
                        <w:spacing w:val="-5"/>
                        <w:sz w:val="24"/>
                        <w:lang w:val="es-ES"/>
                      </w:rPr>
                      <w:t xml:space="preserve"> </w:t>
                    </w:r>
                    <w:r w:rsidRPr="006F68F6">
                      <w:rPr>
                        <w:b/>
                        <w:sz w:val="24"/>
                        <w:lang w:val="es-ES"/>
                      </w:rPr>
                      <w:t>DE</w:t>
                    </w:r>
                    <w:r w:rsidRPr="006F68F6">
                      <w:rPr>
                        <w:b/>
                        <w:spacing w:val="-5"/>
                        <w:sz w:val="24"/>
                        <w:lang w:val="es-ES"/>
                      </w:rPr>
                      <w:t xml:space="preserve"> </w:t>
                    </w:r>
                    <w:r w:rsidRPr="006F68F6">
                      <w:rPr>
                        <w:b/>
                        <w:sz w:val="24"/>
                        <w:lang w:val="es-ES"/>
                      </w:rPr>
                      <w:t>LA</w:t>
                    </w:r>
                    <w:r w:rsidRPr="006F68F6">
                      <w:rPr>
                        <w:b/>
                        <w:spacing w:val="-4"/>
                        <w:sz w:val="24"/>
                        <w:lang w:val="es-ES"/>
                      </w:rPr>
                      <w:t xml:space="preserve"> </w:t>
                    </w:r>
                    <w:r w:rsidRPr="006F68F6">
                      <w:rPr>
                        <w:b/>
                        <w:sz w:val="24"/>
                        <w:lang w:val="es-ES"/>
                      </w:rPr>
                      <w:t>JUNTA</w:t>
                    </w:r>
                    <w:r w:rsidRPr="006F68F6">
                      <w:rPr>
                        <w:b/>
                        <w:spacing w:val="-5"/>
                        <w:sz w:val="24"/>
                        <w:lang w:val="es-ES"/>
                      </w:rPr>
                      <w:t xml:space="preserve"> </w:t>
                    </w:r>
                    <w:r w:rsidRPr="006F68F6">
                      <w:rPr>
                        <w:b/>
                        <w:sz w:val="24"/>
                        <w:lang w:val="es-ES"/>
                      </w:rPr>
                      <w:t>DE</w:t>
                    </w:r>
                    <w:r w:rsidRPr="006F68F6">
                      <w:rPr>
                        <w:b/>
                        <w:spacing w:val="-4"/>
                        <w:sz w:val="24"/>
                        <w:lang w:val="es-ES"/>
                      </w:rPr>
                      <w:t xml:space="preserve"> </w:t>
                    </w:r>
                    <w:r w:rsidRPr="006F68F6">
                      <w:rPr>
                        <w:b/>
                        <w:sz w:val="24"/>
                        <w:lang w:val="es-ES"/>
                      </w:rPr>
                      <w:t>LA</w:t>
                    </w:r>
                    <w:r w:rsidRPr="006F68F6">
                      <w:rPr>
                        <w:b/>
                        <w:spacing w:val="-5"/>
                        <w:sz w:val="24"/>
                        <w:lang w:val="es-ES"/>
                      </w:rPr>
                      <w:t xml:space="preserve"> </w:t>
                    </w:r>
                    <w:r w:rsidRPr="006F68F6">
                      <w:rPr>
                        <w:b/>
                        <w:sz w:val="24"/>
                        <w:lang w:val="es-ES"/>
                      </w:rPr>
                      <w:t>ALIANZA</w:t>
                    </w:r>
                    <w:r w:rsidRPr="006F68F6">
                      <w:rPr>
                        <w:b/>
                        <w:spacing w:val="-4"/>
                        <w:sz w:val="24"/>
                        <w:lang w:val="es-ES"/>
                      </w:rPr>
                      <w:t xml:space="preserve"> </w:t>
                    </w:r>
                    <w:r w:rsidRPr="006F68F6">
                      <w:rPr>
                        <w:b/>
                        <w:sz w:val="24"/>
                        <w:lang w:val="es-ES"/>
                      </w:rPr>
                      <w:t>DE</w:t>
                    </w:r>
                    <w:r w:rsidRPr="006F68F6">
                      <w:rPr>
                        <w:b/>
                        <w:spacing w:val="-5"/>
                        <w:sz w:val="24"/>
                        <w:lang w:val="es-ES"/>
                      </w:rPr>
                      <w:t xml:space="preserve"> </w:t>
                    </w:r>
                    <w:r w:rsidRPr="006F68F6">
                      <w:rPr>
                        <w:b/>
                        <w:sz w:val="24"/>
                        <w:lang w:val="es-ES"/>
                      </w:rPr>
                      <w:t>LAWRENCE</w:t>
                    </w:r>
                    <w:r w:rsidRPr="006F68F6">
                      <w:rPr>
                        <w:b/>
                        <w:spacing w:val="-4"/>
                        <w:sz w:val="24"/>
                        <w:lang w:val="es-ES"/>
                      </w:rPr>
                      <w:t xml:space="preserve"> </w:t>
                    </w:r>
                    <w:r w:rsidRPr="006F68F6">
                      <w:rPr>
                        <w:b/>
                        <w:sz w:val="24"/>
                        <w:lang w:val="es-ES"/>
                      </w:rPr>
                      <w:t>PARA</w:t>
                    </w:r>
                    <w:r w:rsidRPr="006F68F6">
                      <w:rPr>
                        <w:b/>
                        <w:spacing w:val="-5"/>
                        <w:sz w:val="24"/>
                        <w:lang w:val="es-ES"/>
                      </w:rPr>
                      <w:t xml:space="preserve"> </w:t>
                    </w:r>
                    <w:r w:rsidRPr="006F68F6">
                      <w:rPr>
                        <w:b/>
                        <w:sz w:val="24"/>
                        <w:lang w:val="es-ES"/>
                      </w:rPr>
                      <w:t>LA</w:t>
                    </w:r>
                    <w:r w:rsidRPr="006F68F6">
                      <w:rPr>
                        <w:b/>
                        <w:spacing w:val="-4"/>
                        <w:sz w:val="24"/>
                        <w:lang w:val="es-ES"/>
                      </w:rPr>
                      <w:t xml:space="preserve"> </w:t>
                    </w:r>
                    <w:r w:rsidRPr="006F68F6">
                      <w:rPr>
                        <w:b/>
                        <w:spacing w:val="-2"/>
                        <w:sz w:val="24"/>
                        <w:lang w:val="es-ES"/>
                      </w:rPr>
                      <w:t>EDUCACIÓN</w:t>
                    </w:r>
                  </w:p>
                  <w:p w14:paraId="780DD62D" w14:textId="77777777" w:rsidR="00560CDE" w:rsidRDefault="00A36E41">
                    <w:pPr>
                      <w:spacing w:before="22" w:line="266" w:lineRule="auto"/>
                      <w:ind w:left="1344" w:right="1252"/>
                      <w:jc w:val="center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Auditorio</w:t>
                    </w:r>
                    <w:proofErr w:type="spellEnd"/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South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Lawrence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East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Educational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Complex Calle 165 Crawford, Lawrence, Mass.</w:t>
                    </w:r>
                  </w:p>
                  <w:p w14:paraId="45DE7CC6" w14:textId="77777777" w:rsidR="00560CDE" w:rsidRDefault="00A36E41">
                    <w:pPr>
                      <w:spacing w:line="252" w:lineRule="exact"/>
                      <w:ind w:right="102"/>
                      <w:jc w:val="center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Miércoles</w:t>
                    </w:r>
                    <w:proofErr w:type="spellEnd"/>
                    <w:r>
                      <w:rPr>
                        <w:b/>
                      </w:rPr>
                      <w:t>,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diciembre</w:t>
                    </w:r>
                    <w:proofErr w:type="spellEnd"/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del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2025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6:00</w:t>
                    </w:r>
                    <w:r>
                      <w:rPr>
                        <w:b/>
                        <w:spacing w:val="-4"/>
                      </w:rPr>
                      <w:t xml:space="preserve"> p.m.</w:t>
                    </w:r>
                  </w:p>
                  <w:p w14:paraId="03659EA9" w14:textId="77777777" w:rsidR="00560CDE" w:rsidRDefault="00A36E41">
                    <w:pPr>
                      <w:spacing w:before="27"/>
                      <w:ind w:left="-1" w:right="10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Agenda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A7155"/>
    <w:multiLevelType w:val="hybridMultilevel"/>
    <w:tmpl w:val="503ECFC4"/>
    <w:lvl w:ilvl="0" w:tplc="2FAAD960">
      <w:start w:val="1"/>
      <w:numFmt w:val="decimal"/>
      <w:lvlText w:val="%1."/>
      <w:lvlJc w:val="left"/>
      <w:pPr>
        <w:ind w:left="153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2B874FE">
      <w:numFmt w:val="bullet"/>
      <w:lvlText w:val="●"/>
      <w:lvlJc w:val="left"/>
      <w:pPr>
        <w:ind w:left="22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64C81D8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D5A6E7CC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4" w:tplc="232EF276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5" w:tplc="61C8AEF0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6" w:tplc="C8CA963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7" w:tplc="DA3235D4">
      <w:numFmt w:val="bullet"/>
      <w:lvlText w:val="•"/>
      <w:lvlJc w:val="left"/>
      <w:pPr>
        <w:ind w:left="7965" w:hanging="360"/>
      </w:pPr>
      <w:rPr>
        <w:rFonts w:hint="default"/>
        <w:lang w:val="en-US" w:eastAsia="en-US" w:bidi="ar-SA"/>
      </w:rPr>
    </w:lvl>
    <w:lvl w:ilvl="8" w:tplc="6390F64C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6B6E4E"/>
    <w:multiLevelType w:val="hybridMultilevel"/>
    <w:tmpl w:val="E84AE4B0"/>
    <w:lvl w:ilvl="0" w:tplc="EF4A6D92">
      <w:start w:val="1"/>
      <w:numFmt w:val="decimal"/>
      <w:lvlText w:val="%1."/>
      <w:lvlJc w:val="left"/>
      <w:pPr>
        <w:ind w:left="990" w:hanging="54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CDEA130">
      <w:numFmt w:val="bullet"/>
      <w:lvlText w:val="●"/>
      <w:lvlJc w:val="left"/>
      <w:pPr>
        <w:ind w:left="15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BF8C2E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C8EEFE7C"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4" w:tplc="89EA6054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ar-SA"/>
      </w:rPr>
    </w:lvl>
    <w:lvl w:ilvl="5" w:tplc="E8AEE07E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C4F0E12A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 w:tplc="C60A0146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  <w:lvl w:ilvl="8" w:tplc="38A6B106">
      <w:numFmt w:val="bullet"/>
      <w:lvlText w:val="•"/>
      <w:lvlJc w:val="left"/>
      <w:pPr>
        <w:ind w:left="8742" w:hanging="360"/>
      </w:pPr>
      <w:rPr>
        <w:rFonts w:hint="default"/>
        <w:lang w:val="en-US" w:eastAsia="en-US" w:bidi="ar-SA"/>
      </w:rPr>
    </w:lvl>
  </w:abstractNum>
  <w:num w:numId="1" w16cid:durableId="585116251">
    <w:abstractNumId w:val="0"/>
  </w:num>
  <w:num w:numId="2" w16cid:durableId="193747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CDE"/>
    <w:rsid w:val="00560CDE"/>
    <w:rsid w:val="006F68F6"/>
    <w:rsid w:val="008F6B09"/>
    <w:rsid w:val="009B60C3"/>
    <w:rsid w:val="00A36E41"/>
    <w:rsid w:val="00C450CE"/>
    <w:rsid w:val="00D122B7"/>
    <w:rsid w:val="00D5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26DE"/>
  <w15:docId w15:val="{B623DD5F-26FF-46FF-9399-74A9ADE8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0"/>
      <w:ind w:left="2894" w:right="1958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-1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6"/>
      <w:ind w:left="152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2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2B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12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2B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e@lawrence.k12.m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e@lawrence.k12.m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319</Words>
  <Characters>1733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12.10.25  BILINGUAL LAE Board Agenda 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12.10.25  BILINGUAL LAE Board Agenda </dc:title>
  <dc:creator>DESE</dc:creator>
  <cp:lastModifiedBy>Zou, Dong (EOE)</cp:lastModifiedBy>
  <cp:revision>4</cp:revision>
  <dcterms:created xsi:type="dcterms:W3CDTF">2025-12-04T18:07:00Z</dcterms:created>
  <dcterms:modified xsi:type="dcterms:W3CDTF">2025-12-04T19:09:00Z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4 2025 12:00AM</vt:lpwstr>
  </property>
</Properties>
</file>