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797D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3DA7D256" wp14:editId="6A3D0A4D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5A0F76E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1E51EC4A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2C11CBD" wp14:editId="2EE06BA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BF9FC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47E2A155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5C541A8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218ADFC0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67B68464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1F06C346" w14:textId="77777777">
        <w:tc>
          <w:tcPr>
            <w:tcW w:w="2988" w:type="dxa"/>
          </w:tcPr>
          <w:p w14:paraId="6001E0A5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313FE7F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71171ED5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617E0B80" w14:textId="77777777" w:rsidR="00A20194" w:rsidRDefault="00A20194">
      <w:pPr>
        <w:rPr>
          <w:rFonts w:ascii="Arial" w:hAnsi="Arial"/>
          <w:i/>
          <w:sz w:val="18"/>
        </w:rPr>
      </w:pPr>
    </w:p>
    <w:p w14:paraId="3B8C1ABF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08EAE4C9" w14:textId="77777777" w:rsidR="00201172" w:rsidRDefault="00201172"/>
    <w:p w14:paraId="3657ACDD" w14:textId="77777777" w:rsidR="009D4813" w:rsidRDefault="00A65316" w:rsidP="009D4813">
      <w:r>
        <w:t>November 15, 2019</w:t>
      </w:r>
    </w:p>
    <w:p w14:paraId="5C8F7CD0" w14:textId="77777777" w:rsidR="009D4813" w:rsidRDefault="009D4813" w:rsidP="009D4813">
      <w:r>
        <w:t xml:space="preserve"> </w:t>
      </w:r>
    </w:p>
    <w:p w14:paraId="07B4324C" w14:textId="77777777" w:rsidR="009D4813" w:rsidRDefault="00F65280" w:rsidP="009D4813">
      <w:r>
        <w:t>Jeffrey Villar</w:t>
      </w:r>
    </w:p>
    <w:p w14:paraId="26FA5551" w14:textId="77777777" w:rsidR="009D4813" w:rsidRDefault="009D4813" w:rsidP="009D4813">
      <w:r>
        <w:t xml:space="preserve">Receiver </w:t>
      </w:r>
    </w:p>
    <w:p w14:paraId="6CA7D7BE" w14:textId="77777777" w:rsidR="009D4813" w:rsidRDefault="009D4813" w:rsidP="009D4813">
      <w:r>
        <w:t xml:space="preserve">Southbridge Public Schools </w:t>
      </w:r>
    </w:p>
    <w:p w14:paraId="7E0C939F" w14:textId="77777777" w:rsidR="00F65280" w:rsidRDefault="009D4813" w:rsidP="009D4813">
      <w:r>
        <w:t xml:space="preserve">25 Cole Avenue </w:t>
      </w:r>
    </w:p>
    <w:p w14:paraId="438847DA" w14:textId="77777777" w:rsidR="009D4813" w:rsidRDefault="009D4813" w:rsidP="009D4813">
      <w:r>
        <w:t xml:space="preserve">Southbridge, MA 01550 </w:t>
      </w:r>
    </w:p>
    <w:p w14:paraId="5E39513B" w14:textId="77777777" w:rsidR="009D4813" w:rsidRDefault="009D4813" w:rsidP="009D4813">
      <w:r>
        <w:t xml:space="preserve"> </w:t>
      </w:r>
    </w:p>
    <w:p w14:paraId="57EE38DF" w14:textId="77777777" w:rsidR="009D4813" w:rsidRDefault="009D4813" w:rsidP="009D4813">
      <w:r>
        <w:t xml:space="preserve">Dear </w:t>
      </w:r>
      <w:r w:rsidR="003430FB">
        <w:t>D</w:t>
      </w:r>
      <w:r w:rsidR="00EB798A">
        <w:t xml:space="preserve">r. </w:t>
      </w:r>
      <w:r>
        <w:t xml:space="preserve">Villar:  </w:t>
      </w:r>
    </w:p>
    <w:p w14:paraId="6908A730" w14:textId="77777777" w:rsidR="009D4813" w:rsidRDefault="009D4813" w:rsidP="009D4813">
      <w:r>
        <w:t xml:space="preserve"> </w:t>
      </w:r>
    </w:p>
    <w:p w14:paraId="0C02D706" w14:textId="77777777" w:rsidR="009D4813" w:rsidRDefault="009D4813" w:rsidP="009D4813">
      <w:r>
        <w:t xml:space="preserve">Pursuant to M.G.L. c. 69, § 1K (j) and 603 CMR 2.00, I have determined that the Southbridge Public Schools will remain in chronically underperforming status and the turnaround plan will be renewed for a three year period. The renewed turnaround plan is attached.  </w:t>
      </w:r>
    </w:p>
    <w:p w14:paraId="63FFBAF3" w14:textId="77777777" w:rsidR="009D4813" w:rsidRDefault="009D4813" w:rsidP="009D4813">
      <w:r>
        <w:t xml:space="preserve"> </w:t>
      </w:r>
    </w:p>
    <w:p w14:paraId="64B3D7D6" w14:textId="77777777" w:rsidR="009D4813" w:rsidRDefault="009D4813" w:rsidP="009D4813">
      <w:r>
        <w:t xml:space="preserve">The authority of the Southbridge Public Schools School Committee to establish policies for the district; to make employment decisions; to approve budget transfers, encumbrances, and expenditures; to enter into any contracts; and to take any other action remains suspended for the duration of the receivership. Under state law, the receiver exercises all the powers of the superintendent and the school committee. </w:t>
      </w:r>
    </w:p>
    <w:p w14:paraId="626C2B98" w14:textId="77777777" w:rsidR="009D4813" w:rsidRDefault="009D4813" w:rsidP="009D4813">
      <w:r>
        <w:t xml:space="preserve"> </w:t>
      </w:r>
    </w:p>
    <w:p w14:paraId="6AD153E9" w14:textId="77777777" w:rsidR="009D4813" w:rsidRDefault="009D4813" w:rsidP="009D4813">
      <w:r>
        <w:t xml:space="preserve">You will continue to exercise the authority of receiver for the district. Please feel free to contact Senior Associate Commissioner Russell Johnston (781-338-3564 or </w:t>
      </w:r>
      <w:hyperlink r:id="rId10" w:history="1">
        <w:r w:rsidRPr="00DA4801">
          <w:rPr>
            <w:rStyle w:val="Hyperlink"/>
          </w:rPr>
          <w:t>RJohnston@doe.mass.edu</w:t>
        </w:r>
      </w:hyperlink>
      <w:r>
        <w:t xml:space="preserve">) if you need any additional information. </w:t>
      </w:r>
    </w:p>
    <w:p w14:paraId="7B8D0ED9" w14:textId="77777777" w:rsidR="009D4813" w:rsidRDefault="009D4813" w:rsidP="009D4813">
      <w:r>
        <w:t xml:space="preserve"> </w:t>
      </w:r>
    </w:p>
    <w:p w14:paraId="6D7F88C0" w14:textId="77777777" w:rsidR="009D4813" w:rsidRDefault="009D4813" w:rsidP="009D4813">
      <w:r>
        <w:t xml:space="preserve">Thank you for your cooperation and assistance. </w:t>
      </w:r>
    </w:p>
    <w:p w14:paraId="50AE1992" w14:textId="77777777" w:rsidR="009D4813" w:rsidRDefault="009D4813" w:rsidP="009D4813">
      <w:r>
        <w:t xml:space="preserve"> </w:t>
      </w:r>
    </w:p>
    <w:p w14:paraId="4217DE90" w14:textId="77777777" w:rsidR="009D4813" w:rsidRDefault="009D4813" w:rsidP="009D4813">
      <w:r>
        <w:t xml:space="preserve">Sincerely, </w:t>
      </w:r>
    </w:p>
    <w:p w14:paraId="28C22310" w14:textId="77777777" w:rsidR="00BE3FFB" w:rsidRDefault="00BE3FFB" w:rsidP="009D4813"/>
    <w:p w14:paraId="3AC7F41B" w14:textId="34B2151B" w:rsidR="009D4813" w:rsidRDefault="00BD2ED4" w:rsidP="009D4813">
      <w:r>
        <w:rPr>
          <w:b/>
        </w:rPr>
        <w:t>SIGNED BY COMMISSIONER RILEY</w:t>
      </w:r>
    </w:p>
    <w:p w14:paraId="23EC7ABD" w14:textId="77777777" w:rsidR="009D4813" w:rsidRDefault="009D4813" w:rsidP="009D4813">
      <w:r>
        <w:t xml:space="preserve"> </w:t>
      </w:r>
    </w:p>
    <w:p w14:paraId="422D70B6" w14:textId="77777777" w:rsidR="009D4813" w:rsidRDefault="009D4813" w:rsidP="009D4813">
      <w:r>
        <w:t xml:space="preserve">Jeffrey C. Riley </w:t>
      </w:r>
    </w:p>
    <w:p w14:paraId="6449DDF7" w14:textId="77777777" w:rsidR="009D4813" w:rsidRDefault="009D4813" w:rsidP="009D4813">
      <w:r>
        <w:t xml:space="preserve">Commissioner of Elementary and Secondary Education </w:t>
      </w:r>
    </w:p>
    <w:p w14:paraId="00D5437F" w14:textId="77777777" w:rsidR="009D4813" w:rsidRDefault="009D4813" w:rsidP="009D4813">
      <w:r>
        <w:t xml:space="preserve"> </w:t>
      </w:r>
    </w:p>
    <w:p w14:paraId="108B0ECB" w14:textId="77777777" w:rsidR="009D4813" w:rsidRDefault="009D4813" w:rsidP="009D4813">
      <w:r>
        <w:t xml:space="preserve"> </w:t>
      </w:r>
    </w:p>
    <w:p w14:paraId="41C3494E" w14:textId="77777777" w:rsidR="009D4813" w:rsidRDefault="009D4813" w:rsidP="009D4813">
      <w:r>
        <w:t xml:space="preserve">Cc: </w:t>
      </w:r>
      <w:r>
        <w:tab/>
        <w:t xml:space="preserve">Jacquelyn Ryan, Chair, Southbridge Public Schools School Committee  </w:t>
      </w:r>
    </w:p>
    <w:p w14:paraId="7BE00638" w14:textId="77777777" w:rsidR="00201172" w:rsidRDefault="009D4813" w:rsidP="009D4813">
      <w:pPr>
        <w:ind w:firstLine="720"/>
      </w:pPr>
      <w:r>
        <w:t>Russell Johnston, Department of Elementary and Secondary Education</w:t>
      </w:r>
    </w:p>
    <w:p w14:paraId="5C5B826F" w14:textId="77777777" w:rsidR="009D4813" w:rsidRDefault="009D4813" w:rsidP="009D4813">
      <w:pPr>
        <w:ind w:firstLine="720"/>
      </w:pPr>
      <w:r>
        <w:t>Lauren Woo, Department of Elementary and Secondary Education</w:t>
      </w:r>
    </w:p>
    <w:sectPr w:rsidR="009D4813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13"/>
    <w:rsid w:val="00025507"/>
    <w:rsid w:val="00041CA1"/>
    <w:rsid w:val="000E0994"/>
    <w:rsid w:val="000F23AB"/>
    <w:rsid w:val="00201172"/>
    <w:rsid w:val="002A3E22"/>
    <w:rsid w:val="002B4B10"/>
    <w:rsid w:val="002C0CF9"/>
    <w:rsid w:val="002F5424"/>
    <w:rsid w:val="003430FB"/>
    <w:rsid w:val="003953C8"/>
    <w:rsid w:val="0041210C"/>
    <w:rsid w:val="004E4C59"/>
    <w:rsid w:val="004E5697"/>
    <w:rsid w:val="005430E2"/>
    <w:rsid w:val="00571666"/>
    <w:rsid w:val="005C1013"/>
    <w:rsid w:val="005E3535"/>
    <w:rsid w:val="00635070"/>
    <w:rsid w:val="006E04D5"/>
    <w:rsid w:val="0074356C"/>
    <w:rsid w:val="00761FD8"/>
    <w:rsid w:val="007732FB"/>
    <w:rsid w:val="008C238A"/>
    <w:rsid w:val="009D4813"/>
    <w:rsid w:val="009E7EE5"/>
    <w:rsid w:val="00A20194"/>
    <w:rsid w:val="00A65316"/>
    <w:rsid w:val="00A70FE3"/>
    <w:rsid w:val="00A7681B"/>
    <w:rsid w:val="00B15E7C"/>
    <w:rsid w:val="00B34968"/>
    <w:rsid w:val="00BD2ED4"/>
    <w:rsid w:val="00BE3FFB"/>
    <w:rsid w:val="00C974A6"/>
    <w:rsid w:val="00D1782C"/>
    <w:rsid w:val="00D456B8"/>
    <w:rsid w:val="00D73B50"/>
    <w:rsid w:val="00D9149E"/>
    <w:rsid w:val="00E77FAD"/>
    <w:rsid w:val="00EB798A"/>
    <w:rsid w:val="00EE0A55"/>
    <w:rsid w:val="00F25840"/>
    <w:rsid w:val="00F6528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4C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nhideWhenUsed/>
    <w:rsid w:val="009D4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Johnston@doe.mass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DESE-231-56288</_dlc_DocId>
    <_dlc_DocIdUrl xmlns="733efe1c-5bbe-4968-87dc-d400e65c879f">
      <Url>https://sharepoint.doemass.org/ese/webteam/cps/_layouts/DocIdRedir.aspx?ID=DESE-231-56288</Url>
      <Description>DESE-231-56288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5B45615-5BD1-46C5-AEAD-8EF65954029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24CF491-C4C0-4307-AB41-E59048A0B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6D2BF-4D57-4015-BA41-0881052814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CC3776-4A98-45F1-9C3F-75EF8D853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1364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Southbridge Turnaround Plan Renewal letter - Massachusetts Department of Elementary and Secondary Education</vt:lpstr>
    </vt:vector>
  </TitlesOfParts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Southbridge Turnaround Plan Renewal letter - Massachusetts Department of Elementary and Secondary Education</dc:title>
  <dc:subject>Southbridge Turnaround Plan Renewal Letter </dc:subject>
  <dc:creator/>
  <cp:lastModifiedBy/>
  <cp:revision>1</cp:revision>
  <cp:lastPrinted>2008-03-05T18:17:00Z</cp:lastPrinted>
  <dcterms:created xsi:type="dcterms:W3CDTF">2019-11-19T01:50:00Z</dcterms:created>
  <dcterms:modified xsi:type="dcterms:W3CDTF">2019-11-21T15:14:00Z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202f20c6-5a84-4885-889c-99d99326fbce</vt:lpwstr>
  </property>
  <property fmtid="{D5CDD505-2E9C-101B-9397-08002B2CF9AE}" pid="4" name="metadate">
    <vt:lpwstr>Nov 19 2019</vt:lpwstr>
  </property>
</Properties>
</file>