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F408F" w14:textId="77777777" w:rsidR="00FB3408" w:rsidRDefault="00FB340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2CCC62C6" w14:textId="77777777" w:rsidR="00FB3408" w:rsidRDefault="009974E0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4F36DD" wp14:editId="607720C9">
            <wp:extent cx="1012466" cy="1293876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466" cy="129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21F1" w14:textId="77777777" w:rsidR="00FB3408" w:rsidRDefault="009974E0">
      <w:pPr>
        <w:spacing w:before="113"/>
        <w:ind w:left="35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080808"/>
          <w:spacing w:val="-1"/>
          <w:w w:val="105"/>
          <w:sz w:val="15"/>
        </w:rPr>
        <w:t>Jeffre</w:t>
      </w:r>
      <w:r>
        <w:rPr>
          <w:rFonts w:ascii="Arial"/>
          <w:color w:val="2E2E2E"/>
          <w:spacing w:val="-1"/>
          <w:w w:val="105"/>
          <w:sz w:val="15"/>
        </w:rPr>
        <w:t>y</w:t>
      </w:r>
      <w:r>
        <w:rPr>
          <w:rFonts w:ascii="Arial"/>
          <w:color w:val="2E2E2E"/>
          <w:spacing w:val="7"/>
          <w:w w:val="105"/>
          <w:sz w:val="15"/>
        </w:rPr>
        <w:t xml:space="preserve"> </w:t>
      </w:r>
      <w:r>
        <w:rPr>
          <w:rFonts w:ascii="Arial"/>
          <w:color w:val="2E2E2E"/>
          <w:spacing w:val="-1"/>
          <w:w w:val="105"/>
          <w:sz w:val="15"/>
        </w:rPr>
        <w:t>C.</w:t>
      </w:r>
      <w:r>
        <w:rPr>
          <w:rFonts w:ascii="Arial"/>
          <w:color w:val="2E2E2E"/>
          <w:spacing w:val="10"/>
          <w:w w:val="105"/>
          <w:sz w:val="15"/>
        </w:rPr>
        <w:t xml:space="preserve"> </w:t>
      </w:r>
      <w:r>
        <w:rPr>
          <w:rFonts w:ascii="Arial"/>
          <w:color w:val="1A1A1A"/>
          <w:w w:val="105"/>
          <w:sz w:val="15"/>
        </w:rPr>
        <w:t>Riley</w:t>
      </w:r>
    </w:p>
    <w:p w14:paraId="7880F67C" w14:textId="77777777" w:rsidR="00FB3408" w:rsidRDefault="009974E0">
      <w:pPr>
        <w:spacing w:before="14"/>
        <w:ind w:left="382"/>
        <w:rPr>
          <w:rFonts w:ascii="Arial" w:eastAsia="Arial" w:hAnsi="Arial" w:cs="Arial"/>
          <w:sz w:val="15"/>
          <w:szCs w:val="15"/>
        </w:rPr>
      </w:pPr>
      <w:r>
        <w:rPr>
          <w:rFonts w:ascii="Arial"/>
          <w:i/>
          <w:color w:val="2E2E2E"/>
          <w:w w:val="105"/>
          <w:sz w:val="15"/>
        </w:rPr>
        <w:t>Commissioner</w:t>
      </w:r>
    </w:p>
    <w:p w14:paraId="067CEE62" w14:textId="77777777" w:rsidR="00FB3408" w:rsidRDefault="009974E0">
      <w:pPr>
        <w:spacing w:before="328" w:line="442" w:lineRule="exact"/>
        <w:ind w:left="104" w:right="620"/>
        <w:rPr>
          <w:rFonts w:ascii="Arial" w:eastAsia="Arial" w:hAnsi="Arial" w:cs="Arial"/>
          <w:sz w:val="39"/>
          <w:szCs w:val="39"/>
        </w:rPr>
      </w:pPr>
      <w:r>
        <w:br w:type="column"/>
      </w:r>
      <w:r>
        <w:rPr>
          <w:rFonts w:ascii="Arial"/>
          <w:b/>
          <w:i/>
          <w:color w:val="080808"/>
          <w:spacing w:val="-1"/>
          <w:sz w:val="39"/>
        </w:rPr>
        <w:t>Massachusetts</w:t>
      </w:r>
      <w:r>
        <w:rPr>
          <w:rFonts w:ascii="Arial"/>
          <w:b/>
          <w:i/>
          <w:color w:val="080808"/>
          <w:spacing w:val="36"/>
          <w:sz w:val="39"/>
        </w:rPr>
        <w:t xml:space="preserve"> </w:t>
      </w:r>
      <w:r>
        <w:rPr>
          <w:rFonts w:ascii="Arial"/>
          <w:b/>
          <w:i/>
          <w:color w:val="080808"/>
          <w:spacing w:val="-1"/>
          <w:sz w:val="39"/>
        </w:rPr>
        <w:t>Department</w:t>
      </w:r>
      <w:r>
        <w:rPr>
          <w:rFonts w:ascii="Arial"/>
          <w:b/>
          <w:i/>
          <w:color w:val="080808"/>
          <w:spacing w:val="31"/>
          <w:sz w:val="39"/>
        </w:rPr>
        <w:t xml:space="preserve"> </w:t>
      </w:r>
      <w:r>
        <w:rPr>
          <w:rFonts w:ascii="Arial"/>
          <w:b/>
          <w:i/>
          <w:color w:val="080808"/>
          <w:sz w:val="39"/>
        </w:rPr>
        <w:t>of</w:t>
      </w:r>
      <w:r>
        <w:rPr>
          <w:rFonts w:ascii="Arial"/>
          <w:b/>
          <w:i/>
          <w:color w:val="080808"/>
          <w:spacing w:val="27"/>
          <w:sz w:val="39"/>
        </w:rPr>
        <w:t xml:space="preserve"> </w:t>
      </w:r>
      <w:r>
        <w:rPr>
          <w:rFonts w:ascii="Arial"/>
          <w:b/>
          <w:i/>
          <w:color w:val="080808"/>
          <w:spacing w:val="-1"/>
          <w:sz w:val="39"/>
        </w:rPr>
        <w:t>Elementary</w:t>
      </w:r>
      <w:r>
        <w:rPr>
          <w:rFonts w:ascii="Arial"/>
          <w:b/>
          <w:i/>
          <w:color w:val="080808"/>
          <w:spacing w:val="23"/>
          <w:sz w:val="39"/>
        </w:rPr>
        <w:t xml:space="preserve"> </w:t>
      </w:r>
      <w:r>
        <w:rPr>
          <w:rFonts w:ascii="Arial"/>
          <w:b/>
          <w:i/>
          <w:color w:val="080808"/>
          <w:spacing w:val="-1"/>
          <w:sz w:val="39"/>
        </w:rPr>
        <w:t>and</w:t>
      </w:r>
      <w:r>
        <w:rPr>
          <w:rFonts w:ascii="Arial"/>
          <w:b/>
          <w:i/>
          <w:color w:val="080808"/>
          <w:spacing w:val="-11"/>
          <w:sz w:val="39"/>
        </w:rPr>
        <w:t xml:space="preserve"> </w:t>
      </w:r>
      <w:r>
        <w:rPr>
          <w:rFonts w:ascii="Arial"/>
          <w:b/>
          <w:i/>
          <w:color w:val="080808"/>
          <w:spacing w:val="-1"/>
          <w:sz w:val="39"/>
        </w:rPr>
        <w:t>Secondary</w:t>
      </w:r>
      <w:r>
        <w:rPr>
          <w:rFonts w:ascii="Arial"/>
          <w:b/>
          <w:i/>
          <w:color w:val="080808"/>
          <w:spacing w:val="18"/>
          <w:sz w:val="39"/>
        </w:rPr>
        <w:t xml:space="preserve"> </w:t>
      </w:r>
      <w:r>
        <w:rPr>
          <w:rFonts w:ascii="Arial"/>
          <w:b/>
          <w:i/>
          <w:color w:val="080808"/>
          <w:spacing w:val="-1"/>
          <w:sz w:val="39"/>
        </w:rPr>
        <w:t>Education</w:t>
      </w:r>
    </w:p>
    <w:p w14:paraId="01D1D87B" w14:textId="77777777" w:rsidR="00FB3408" w:rsidRDefault="00FB3408">
      <w:pPr>
        <w:spacing w:before="4"/>
        <w:rPr>
          <w:rFonts w:ascii="Arial" w:eastAsia="Arial" w:hAnsi="Arial" w:cs="Arial"/>
          <w:b/>
          <w:bCs/>
          <w:i/>
          <w:sz w:val="8"/>
          <w:szCs w:val="8"/>
        </w:rPr>
      </w:pPr>
    </w:p>
    <w:p w14:paraId="6A6AA6F8" w14:textId="2B69D638" w:rsidR="00FB3408" w:rsidRDefault="000A74F9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F7FA13" wp14:editId="5531B003">
                <wp:extent cx="4782820" cy="13970"/>
                <wp:effectExtent l="3810" t="8255" r="4445" b="635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2820" cy="13970"/>
                          <a:chOff x="0" y="0"/>
                          <a:chExt cx="7532" cy="2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7510" cy="2"/>
                            <a:chOff x="11" y="11"/>
                            <a:chExt cx="751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751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7510"/>
                                <a:gd name="T2" fmla="+- 0 7521 11"/>
                                <a:gd name="T3" fmla="*/ T2 w 7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10">
                                  <a:moveTo>
                                    <a:pt x="0" y="0"/>
                                  </a:moveTo>
                                  <a:lnTo>
                                    <a:pt x="751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50A15495" id="Group 2" o:spid="_x0000_s1026" alt="&quot;&quot;" style="width:376.6pt;height:1.1pt;mso-position-horizontal-relative:char;mso-position-vertical-relative:line" coordsize="753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">
                <v:group id="Group 3" o:spid="_x0000_s1027" style="position:absolute;left:11;top:11;width:7510;height:2" coordorigin="11,11" coordsize="7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11;top:11;width:7510;height:2;visibility:visible;mso-wrap-style:square;v-text-anchor:top" coordsize="7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" path="m,l7510,e" filled="f" strokecolor="#282828" strokeweight="1.08pt">
                    <v:path arrowok="t" o:connecttype="custom" o:connectlocs="0,0;7510,0" o:connectangles="0,0"/>
                  </v:shape>
                </v:group>
                <w10:anchorlock/>
              </v:group>
            </w:pict>
          </mc:Fallback>
        </mc:AlternateContent>
      </w:r>
    </w:p>
    <w:p w14:paraId="18947275" w14:textId="77777777" w:rsidR="00FB3408" w:rsidRDefault="009974E0">
      <w:pPr>
        <w:tabs>
          <w:tab w:val="left" w:pos="5735"/>
        </w:tabs>
        <w:spacing w:before="157" w:line="247" w:lineRule="auto"/>
        <w:ind w:left="5188" w:right="130" w:hanging="5085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E2E2E"/>
          <w:w w:val="105"/>
          <w:sz w:val="14"/>
        </w:rPr>
        <w:t>75</w:t>
      </w:r>
      <w:r>
        <w:rPr>
          <w:rFonts w:ascii="Arial"/>
          <w:color w:val="2E2E2E"/>
          <w:spacing w:val="-4"/>
          <w:w w:val="105"/>
          <w:sz w:val="14"/>
        </w:rPr>
        <w:t xml:space="preserve"> </w:t>
      </w:r>
      <w:r>
        <w:rPr>
          <w:rFonts w:ascii="Arial"/>
          <w:i/>
          <w:color w:val="1A1A1A"/>
          <w:spacing w:val="-1"/>
          <w:w w:val="105"/>
          <w:sz w:val="15"/>
        </w:rPr>
        <w:t>Pleasant</w:t>
      </w:r>
      <w:r>
        <w:rPr>
          <w:rFonts w:ascii="Arial"/>
          <w:i/>
          <w:color w:val="1A1A1A"/>
          <w:spacing w:val="13"/>
          <w:w w:val="105"/>
          <w:sz w:val="15"/>
        </w:rPr>
        <w:t xml:space="preserve"> </w:t>
      </w:r>
      <w:r>
        <w:rPr>
          <w:rFonts w:ascii="Arial"/>
          <w:i/>
          <w:color w:val="2E2E2E"/>
          <w:spacing w:val="-1"/>
          <w:w w:val="105"/>
          <w:sz w:val="15"/>
        </w:rPr>
        <w:t>Street</w:t>
      </w:r>
      <w:r>
        <w:rPr>
          <w:rFonts w:ascii="Arial"/>
          <w:i/>
          <w:color w:val="6C6C6C"/>
          <w:spacing w:val="-1"/>
          <w:w w:val="105"/>
          <w:sz w:val="15"/>
        </w:rPr>
        <w:t>,</w:t>
      </w:r>
      <w:r>
        <w:rPr>
          <w:rFonts w:ascii="Arial"/>
          <w:i/>
          <w:color w:val="6C6C6C"/>
          <w:spacing w:val="-10"/>
          <w:w w:val="105"/>
          <w:sz w:val="15"/>
        </w:rPr>
        <w:t xml:space="preserve"> </w:t>
      </w:r>
      <w:r>
        <w:rPr>
          <w:rFonts w:ascii="Arial"/>
          <w:i/>
          <w:color w:val="2E2E2E"/>
          <w:w w:val="105"/>
          <w:sz w:val="15"/>
        </w:rPr>
        <w:t>Malden</w:t>
      </w:r>
      <w:r>
        <w:rPr>
          <w:rFonts w:ascii="Arial"/>
          <w:i/>
          <w:color w:val="828282"/>
          <w:w w:val="105"/>
          <w:sz w:val="15"/>
        </w:rPr>
        <w:t>,</w:t>
      </w:r>
      <w:r>
        <w:rPr>
          <w:rFonts w:ascii="Arial"/>
          <w:i/>
          <w:color w:val="828282"/>
          <w:spacing w:val="5"/>
          <w:w w:val="105"/>
          <w:sz w:val="15"/>
        </w:rPr>
        <w:t xml:space="preserve"> </w:t>
      </w:r>
      <w:r>
        <w:rPr>
          <w:rFonts w:ascii="Arial"/>
          <w:i/>
          <w:color w:val="2E2E2E"/>
          <w:spacing w:val="-1"/>
          <w:w w:val="105"/>
          <w:sz w:val="15"/>
        </w:rPr>
        <w:t>Massachusetts</w:t>
      </w:r>
      <w:r>
        <w:rPr>
          <w:rFonts w:ascii="Arial"/>
          <w:i/>
          <w:color w:val="2E2E2E"/>
          <w:spacing w:val="7"/>
          <w:w w:val="105"/>
          <w:sz w:val="15"/>
        </w:rPr>
        <w:t xml:space="preserve"> </w:t>
      </w:r>
      <w:r>
        <w:rPr>
          <w:rFonts w:ascii="Arial"/>
          <w:i/>
          <w:color w:val="1A1A1A"/>
          <w:spacing w:val="-1"/>
          <w:w w:val="105"/>
          <w:sz w:val="15"/>
        </w:rPr>
        <w:t>02148-4906</w:t>
      </w:r>
      <w:r>
        <w:rPr>
          <w:rFonts w:ascii="Arial"/>
          <w:i/>
          <w:color w:val="1A1A1A"/>
          <w:spacing w:val="-1"/>
          <w:w w:val="105"/>
          <w:sz w:val="15"/>
        </w:rPr>
        <w:tab/>
      </w:r>
      <w:r>
        <w:rPr>
          <w:rFonts w:ascii="Arial"/>
          <w:i/>
          <w:color w:val="1A1A1A"/>
          <w:spacing w:val="-1"/>
          <w:w w:val="105"/>
          <w:sz w:val="15"/>
        </w:rPr>
        <w:tab/>
      </w:r>
      <w:r>
        <w:rPr>
          <w:rFonts w:ascii="Arial"/>
          <w:i/>
          <w:color w:val="1A1A1A"/>
          <w:w w:val="105"/>
          <w:sz w:val="15"/>
        </w:rPr>
        <w:t>Telephone</w:t>
      </w:r>
      <w:r>
        <w:rPr>
          <w:rFonts w:ascii="Arial"/>
          <w:i/>
          <w:color w:val="6C6C6C"/>
          <w:w w:val="105"/>
          <w:sz w:val="15"/>
        </w:rPr>
        <w:t>:</w:t>
      </w:r>
      <w:r>
        <w:rPr>
          <w:rFonts w:ascii="Arial"/>
          <w:i/>
          <w:color w:val="6C6C6C"/>
          <w:spacing w:val="-19"/>
          <w:w w:val="105"/>
          <w:sz w:val="15"/>
        </w:rPr>
        <w:t xml:space="preserve"> </w:t>
      </w:r>
      <w:r>
        <w:rPr>
          <w:rFonts w:ascii="Arial"/>
          <w:i/>
          <w:color w:val="2E2E2E"/>
          <w:spacing w:val="-1"/>
          <w:w w:val="105"/>
          <w:sz w:val="15"/>
        </w:rPr>
        <w:t>(781)</w:t>
      </w:r>
      <w:r>
        <w:rPr>
          <w:rFonts w:ascii="Arial"/>
          <w:i/>
          <w:color w:val="2E2E2E"/>
          <w:spacing w:val="-16"/>
          <w:w w:val="105"/>
          <w:sz w:val="15"/>
        </w:rPr>
        <w:t xml:space="preserve"> </w:t>
      </w:r>
      <w:r>
        <w:rPr>
          <w:rFonts w:ascii="Arial"/>
          <w:i/>
          <w:color w:val="1A1A1A"/>
          <w:spacing w:val="-1"/>
          <w:w w:val="105"/>
          <w:sz w:val="15"/>
        </w:rPr>
        <w:t>338-3000</w:t>
      </w:r>
      <w:r>
        <w:rPr>
          <w:rFonts w:ascii="Arial"/>
          <w:i/>
          <w:color w:val="1A1A1A"/>
          <w:spacing w:val="87"/>
          <w:w w:val="104"/>
          <w:sz w:val="15"/>
        </w:rPr>
        <w:t xml:space="preserve"> </w:t>
      </w:r>
      <w:r>
        <w:rPr>
          <w:rFonts w:ascii="Arial"/>
          <w:i/>
          <w:color w:val="2E2E2E"/>
          <w:spacing w:val="-2"/>
          <w:w w:val="105"/>
          <w:sz w:val="15"/>
        </w:rPr>
        <w:t>TTY</w:t>
      </w:r>
      <w:r>
        <w:rPr>
          <w:rFonts w:ascii="Arial"/>
          <w:i/>
          <w:color w:val="5D5D5D"/>
          <w:spacing w:val="-2"/>
          <w:w w:val="105"/>
          <w:sz w:val="15"/>
        </w:rPr>
        <w:t>:</w:t>
      </w:r>
      <w:r>
        <w:rPr>
          <w:rFonts w:ascii="Arial"/>
          <w:i/>
          <w:color w:val="5D5D5D"/>
          <w:spacing w:val="7"/>
          <w:w w:val="105"/>
          <w:sz w:val="15"/>
        </w:rPr>
        <w:t xml:space="preserve"> </w:t>
      </w:r>
      <w:r>
        <w:rPr>
          <w:rFonts w:ascii="Arial"/>
          <w:i/>
          <w:color w:val="2E2E2E"/>
          <w:w w:val="105"/>
          <w:sz w:val="15"/>
        </w:rPr>
        <w:t>NET.</w:t>
      </w:r>
      <w:r>
        <w:rPr>
          <w:rFonts w:ascii="Arial"/>
          <w:i/>
          <w:color w:val="2E2E2E"/>
          <w:spacing w:val="5"/>
          <w:w w:val="105"/>
          <w:sz w:val="15"/>
        </w:rPr>
        <w:t xml:space="preserve"> </w:t>
      </w:r>
      <w:r>
        <w:rPr>
          <w:rFonts w:ascii="Arial"/>
          <w:i/>
          <w:color w:val="2E2E2E"/>
          <w:w w:val="105"/>
          <w:sz w:val="15"/>
        </w:rPr>
        <w:t>Relay</w:t>
      </w:r>
      <w:r>
        <w:rPr>
          <w:rFonts w:ascii="Arial"/>
          <w:i/>
          <w:color w:val="2E2E2E"/>
          <w:spacing w:val="28"/>
          <w:w w:val="105"/>
          <w:sz w:val="15"/>
        </w:rPr>
        <w:t xml:space="preserve"> </w:t>
      </w:r>
      <w:r>
        <w:rPr>
          <w:rFonts w:ascii="Arial"/>
          <w:i/>
          <w:color w:val="2E2E2E"/>
          <w:w w:val="105"/>
          <w:sz w:val="15"/>
        </w:rPr>
        <w:t>1-800-439</w:t>
      </w:r>
      <w:r>
        <w:rPr>
          <w:rFonts w:ascii="Arial"/>
          <w:i/>
          <w:color w:val="4D4D4D"/>
          <w:w w:val="105"/>
          <w:sz w:val="15"/>
        </w:rPr>
        <w:t>-</w:t>
      </w:r>
      <w:r>
        <w:rPr>
          <w:rFonts w:ascii="Arial"/>
          <w:i/>
          <w:color w:val="2E2E2E"/>
          <w:w w:val="105"/>
          <w:sz w:val="15"/>
        </w:rPr>
        <w:t>2370</w:t>
      </w:r>
    </w:p>
    <w:p w14:paraId="11F7AE60" w14:textId="77777777" w:rsidR="00FB3408" w:rsidRDefault="00FB3408">
      <w:pPr>
        <w:spacing w:line="247" w:lineRule="auto"/>
        <w:jc w:val="right"/>
        <w:rPr>
          <w:rFonts w:ascii="Arial" w:eastAsia="Arial" w:hAnsi="Arial" w:cs="Arial"/>
          <w:sz w:val="15"/>
          <w:szCs w:val="15"/>
        </w:rPr>
        <w:sectPr w:rsidR="00FB3408">
          <w:type w:val="continuous"/>
          <w:pgSz w:w="12240" w:h="15840"/>
          <w:pgMar w:top="340" w:right="1260" w:bottom="280" w:left="1120" w:header="720" w:footer="720" w:gutter="0"/>
          <w:cols w:num="2" w:space="720" w:equalWidth="0">
            <w:col w:w="1700" w:space="402"/>
            <w:col w:w="7758"/>
          </w:cols>
        </w:sectPr>
      </w:pPr>
    </w:p>
    <w:p w14:paraId="65E9515E" w14:textId="77777777" w:rsidR="00FB3408" w:rsidRDefault="00FB3408">
      <w:pPr>
        <w:spacing w:before="3"/>
        <w:rPr>
          <w:rFonts w:ascii="Arial" w:eastAsia="Arial" w:hAnsi="Arial" w:cs="Arial"/>
          <w:i/>
          <w:sz w:val="26"/>
          <w:szCs w:val="26"/>
        </w:rPr>
      </w:pPr>
    </w:p>
    <w:p w14:paraId="42E381B4" w14:textId="77777777" w:rsidR="00FB3408" w:rsidRDefault="009974E0">
      <w:pPr>
        <w:pStyle w:val="BodyText"/>
        <w:spacing w:before="69" w:line="480" w:lineRule="auto"/>
        <w:ind w:right="8198"/>
      </w:pPr>
      <w:r>
        <w:t xml:space="preserve">By </w:t>
      </w:r>
      <w:r>
        <w:rPr>
          <w:spacing w:val="-1"/>
        </w:rPr>
        <w:t>email</w:t>
      </w:r>
      <w:r>
        <w:rPr>
          <w:spacing w:val="24"/>
        </w:rPr>
        <w:t xml:space="preserve"> </w:t>
      </w:r>
      <w:r>
        <w:t>June</w:t>
      </w:r>
      <w:r>
        <w:rPr>
          <w:spacing w:val="-1"/>
        </w:rPr>
        <w:t xml:space="preserve"> 15,</w:t>
      </w:r>
      <w:r>
        <w:t xml:space="preserve"> 2021</w:t>
      </w:r>
    </w:p>
    <w:p w14:paraId="2CF3A837" w14:textId="77777777" w:rsidR="00FB3408" w:rsidRDefault="009974E0">
      <w:pPr>
        <w:pStyle w:val="BodyText"/>
        <w:spacing w:before="10"/>
      </w:pPr>
      <w:r>
        <w:rPr>
          <w:spacing w:val="-1"/>
        </w:rPr>
        <w:t xml:space="preserve">Veronica </w:t>
      </w:r>
      <w:r>
        <w:t>Conforme</w:t>
      </w:r>
    </w:p>
    <w:p w14:paraId="1A8906F2" w14:textId="77777777" w:rsidR="00FB3408" w:rsidRDefault="009974E0">
      <w:pPr>
        <w:pStyle w:val="BodyText"/>
        <w:ind w:right="4686"/>
      </w:pPr>
      <w:r>
        <w:t>Chief</w:t>
      </w:r>
      <w:r>
        <w:rPr>
          <w:spacing w:val="-2"/>
        </w:rPr>
        <w:t xml:space="preserve"> </w:t>
      </w:r>
      <w:r>
        <w:rPr>
          <w:spacing w:val="-1"/>
        </w:rPr>
        <w:t>Executive Officer,</w:t>
      </w:r>
      <w:r>
        <w:rPr>
          <w:spacing w:val="1"/>
        </w:rPr>
        <w:t xml:space="preserve"> </w:t>
      </w:r>
      <w:r>
        <w:t xml:space="preserve">UP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Network</w:t>
      </w:r>
      <w:r>
        <w:rPr>
          <w:spacing w:val="51"/>
        </w:rPr>
        <w:t xml:space="preserve"> </w:t>
      </w:r>
      <w:r>
        <w:t xml:space="preserve">90 </w:t>
      </w:r>
      <w:r>
        <w:rPr>
          <w:spacing w:val="-1"/>
        </w:rPr>
        <w:t>Canal</w:t>
      </w:r>
      <w:r>
        <w:t xml:space="preserve"> </w:t>
      </w:r>
      <w:r>
        <w:rPr>
          <w:spacing w:val="-1"/>
        </w:rPr>
        <w:t>Street,</w:t>
      </w:r>
      <w:r>
        <w:t xml:space="preserve"> Suite</w:t>
      </w:r>
      <w:r>
        <w:rPr>
          <w:spacing w:val="-1"/>
        </w:rPr>
        <w:t xml:space="preserve"> </w:t>
      </w:r>
      <w:r>
        <w:t>610</w:t>
      </w:r>
    </w:p>
    <w:p w14:paraId="15DC37E6" w14:textId="77777777" w:rsidR="00FB3408" w:rsidRDefault="009974E0">
      <w:pPr>
        <w:pStyle w:val="BodyText"/>
        <w:spacing w:line="480" w:lineRule="auto"/>
        <w:ind w:right="7248"/>
      </w:pPr>
      <w:r>
        <w:t xml:space="preserve">Boston, MA 02114 </w:t>
      </w:r>
      <w:r>
        <w:rPr>
          <w:spacing w:val="-1"/>
        </w:rPr>
        <w:t>Dear</w:t>
      </w:r>
      <w:r>
        <w:t xml:space="preserve"> Ms. Conforme:</w:t>
      </w:r>
    </w:p>
    <w:p w14:paraId="3C593F0F" w14:textId="77777777" w:rsidR="00FB3408" w:rsidRDefault="009974E0">
      <w:pPr>
        <w:pStyle w:val="BodyText"/>
        <w:spacing w:before="10"/>
        <w:ind w:right="133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reviewed your</w:t>
      </w:r>
      <w:r>
        <w:rPr>
          <w:spacing w:val="-1"/>
        </w:rPr>
        <w:t xml:space="preserve"> </w:t>
      </w:r>
      <w:r>
        <w:t xml:space="preserve">request to modify the </w:t>
      </w:r>
      <w:r>
        <w:rPr>
          <w:spacing w:val="-1"/>
        </w:rPr>
        <w:t>Turnaround</w:t>
      </w:r>
      <w:r>
        <w:t xml:space="preserve"> Plan </w:t>
      </w:r>
      <w:r>
        <w:rPr>
          <w:spacing w:val="-1"/>
        </w:rPr>
        <w:t>for</w:t>
      </w:r>
      <w:r>
        <w:t xml:space="preserve"> UP Academy </w:t>
      </w:r>
      <w:r>
        <w:rPr>
          <w:spacing w:val="-1"/>
        </w:rPr>
        <w:t>Holland</w:t>
      </w:r>
      <w:r>
        <w:rPr>
          <w:spacing w:val="1"/>
        </w:rPr>
        <w:t xml:space="preserve"> </w:t>
      </w:r>
      <w:r>
        <w:rPr>
          <w:spacing w:val="-1"/>
        </w:rPr>
        <w:t>(Holland)</w:t>
      </w:r>
      <w:r>
        <w:rPr>
          <w:spacing w:val="51"/>
        </w:rPr>
        <w:t xml:space="preserve"> </w:t>
      </w:r>
      <w:r>
        <w:t>to alter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student schedule to </w:t>
      </w:r>
      <w:r>
        <w:rPr>
          <w:spacing w:val="-1"/>
        </w:rPr>
        <w:t>increase collaboration</w:t>
      </w:r>
      <w:r>
        <w:t xml:space="preserve"> time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teachers.</w:t>
      </w:r>
      <w:r>
        <w:rPr>
          <w:spacing w:val="1"/>
        </w:rPr>
        <w:t xml:space="preserve"> </w:t>
      </w:r>
      <w:r>
        <w:t>(See</w:t>
      </w:r>
      <w:r>
        <w:rPr>
          <w:spacing w:val="-1"/>
        </w:rPr>
        <w:t xml:space="preserve"> attached</w:t>
      </w:r>
      <w:r>
        <w:t xml:space="preserve"> </w:t>
      </w:r>
      <w:r>
        <w:rPr>
          <w:spacing w:val="-1"/>
        </w:rPr>
        <w:t>proposal.)</w:t>
      </w:r>
    </w:p>
    <w:p w14:paraId="46D4E762" w14:textId="77777777" w:rsidR="00FB3408" w:rsidRDefault="00FB34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BD78A2" w14:textId="77777777" w:rsidR="00FB3408" w:rsidRDefault="009974E0">
      <w:pPr>
        <w:pStyle w:val="BodyText"/>
        <w:ind w:right="283"/>
      </w:pPr>
      <w:r>
        <w:t xml:space="preserve">As you </w:t>
      </w:r>
      <w:r>
        <w:rPr>
          <w:spacing w:val="-1"/>
        </w:rPr>
        <w:t>noted,</w:t>
      </w:r>
      <w:r>
        <w:t xml:space="preserve"> the</w:t>
      </w:r>
      <w:r>
        <w:rPr>
          <w:spacing w:val="-1"/>
        </w:rPr>
        <w:t xml:space="preserve"> </w:t>
      </w:r>
      <w:r>
        <w:t xml:space="preserve">proposal </w:t>
      </w:r>
      <w:r>
        <w:rPr>
          <w:spacing w:val="-1"/>
        </w:rPr>
        <w:t>explains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rationale</w:t>
      </w:r>
      <w:r>
        <w:rPr>
          <w:spacing w:val="1"/>
        </w:rPr>
        <w:t xml:space="preserve"> </w:t>
      </w:r>
      <w:r>
        <w:t xml:space="preserve">for this </w:t>
      </w:r>
      <w:r>
        <w:rPr>
          <w:spacing w:val="-1"/>
        </w:rPr>
        <w:t>change and</w:t>
      </w:r>
      <w:r>
        <w:t xml:space="preserve"> details the</w:t>
      </w:r>
      <w:r>
        <w:rPr>
          <w:spacing w:val="-1"/>
        </w:rPr>
        <w:t xml:space="preserve"> anticipated</w:t>
      </w:r>
      <w:r>
        <w:rPr>
          <w:spacing w:val="69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schedule</w:t>
      </w:r>
      <w:r>
        <w:t xml:space="preserve"> for school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2021-2022.</w:t>
      </w:r>
      <w:r>
        <w:t xml:space="preserve"> This </w:t>
      </w:r>
      <w:r>
        <w:rPr>
          <w:spacing w:val="-1"/>
        </w:rPr>
        <w:t>rationale</w:t>
      </w:r>
      <w:r>
        <w:t xml:space="preserve"> </w:t>
      </w:r>
      <w:r>
        <w:rPr>
          <w:spacing w:val="-1"/>
        </w:rPr>
        <w:t>demonstrates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thoughtful </w:t>
      </w:r>
      <w:r>
        <w:rPr>
          <w:spacing w:val="-1"/>
        </w:rPr>
        <w:t>schedule</w:t>
      </w:r>
      <w:r>
        <w:rPr>
          <w:spacing w:val="89"/>
        </w:rPr>
        <w:t xml:space="preserve"> </w:t>
      </w:r>
      <w:r>
        <w:t xml:space="preserve">that </w:t>
      </w:r>
      <w:r>
        <w:rPr>
          <w:spacing w:val="-1"/>
        </w:rPr>
        <w:t>increases</w:t>
      </w:r>
      <w:r>
        <w:t xml:space="preserve"> the minutes students spend in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classes</w:t>
      </w:r>
      <w:r>
        <w:rPr>
          <w:spacing w:val="2"/>
        </w:rPr>
        <w:t xml:space="preserve"> </w:t>
      </w:r>
      <w:r>
        <w:t xml:space="preserve">while </w:t>
      </w:r>
      <w:r>
        <w:rPr>
          <w:spacing w:val="-1"/>
        </w:rPr>
        <w:t>increasing</w:t>
      </w:r>
      <w:r>
        <w:t xml:space="preserve"> the daily</w:t>
      </w:r>
      <w:r>
        <w:rPr>
          <w:spacing w:val="59"/>
        </w:rPr>
        <w:t xml:space="preserve"> </w:t>
      </w:r>
      <w:r>
        <w:t xml:space="preserve">time </w:t>
      </w:r>
      <w:r>
        <w:rPr>
          <w:spacing w:val="-1"/>
        </w:rPr>
        <w:t xml:space="preserve">available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structured</w:t>
      </w:r>
      <w:r>
        <w:t xml:space="preserve">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1"/>
        </w:rPr>
        <w:t>collaboration.</w:t>
      </w:r>
      <w:r>
        <w:rPr>
          <w:spacing w:val="4"/>
        </w:rPr>
        <w:t xml:space="preserve"> </w:t>
      </w:r>
      <w:r>
        <w:rPr>
          <w:spacing w:val="-1"/>
        </w:rPr>
        <w:t>Accordingly,</w:t>
      </w:r>
      <w:r>
        <w:t xml:space="preserve"> for the</w:t>
      </w:r>
      <w:r>
        <w:rPr>
          <w:spacing w:val="-2"/>
        </w:rPr>
        <w:t xml:space="preserve"> </w:t>
      </w:r>
      <w:r>
        <w:t xml:space="preserve">reasons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forth</w:t>
      </w:r>
      <w:r>
        <w:t xml:space="preserve"> in the</w:t>
      </w:r>
      <w:r>
        <w:rPr>
          <w:spacing w:val="93"/>
        </w:rPr>
        <w:t xml:space="preserve"> </w:t>
      </w:r>
      <w:r>
        <w:rPr>
          <w:spacing w:val="-1"/>
        </w:rPr>
        <w:t>proposal,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2"/>
        </w:rPr>
        <w:t xml:space="preserve"> </w:t>
      </w:r>
      <w:r>
        <w:t>G.L.</w:t>
      </w:r>
      <w:r>
        <w:rPr>
          <w:spacing w:val="-1"/>
        </w:rPr>
        <w:t xml:space="preserve"> c.</w:t>
      </w:r>
      <w:r>
        <w:rPr>
          <w:spacing w:val="1"/>
        </w:rPr>
        <w:t xml:space="preserve"> </w:t>
      </w:r>
      <w:r>
        <w:t xml:space="preserve">69, § 1J(t)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(v),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rFonts w:cs="Times New Roman"/>
        </w:rPr>
        <w:t>modify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Holland’s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 xml:space="preserve">Turnaround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allow</w:t>
      </w:r>
      <w: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changes</w:t>
      </w:r>
      <w:r>
        <w:t xml:space="preserve"> to </w:t>
      </w:r>
      <w:r>
        <w:rPr>
          <w:spacing w:val="1"/>
        </w:rP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schedule.</w:t>
      </w:r>
    </w:p>
    <w:p w14:paraId="2FC9DD7B" w14:textId="77777777" w:rsidR="00FB3408" w:rsidRDefault="00FB34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42909F" w14:textId="77777777" w:rsidR="00FB3408" w:rsidRDefault="009974E0">
      <w:pPr>
        <w:pStyle w:val="BodyText"/>
      </w:pPr>
      <w:r>
        <w:rPr>
          <w:spacing w:val="-1"/>
        </w:rPr>
        <w:t>Sincerely,</w:t>
      </w:r>
    </w:p>
    <w:p w14:paraId="0AB314E8" w14:textId="1ACE45DE" w:rsidR="00FB3408" w:rsidRDefault="00FB3408">
      <w:pPr>
        <w:spacing w:line="200" w:lineRule="atLeast"/>
        <w:ind w:left="32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1251EE1F" w14:textId="77777777" w:rsidR="00014BFB" w:rsidRDefault="00014BFB">
      <w:pPr>
        <w:spacing w:line="200" w:lineRule="atLeast"/>
        <w:ind w:left="32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SIGNED BY</w:t>
      </w:r>
    </w:p>
    <w:p w14:paraId="327FD077" w14:textId="77777777" w:rsidR="00014BFB" w:rsidRDefault="00014BFB">
      <w:pPr>
        <w:spacing w:line="200" w:lineRule="atLeast"/>
        <w:ind w:left="32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COMMISSIONER RILEY</w:t>
      </w:r>
    </w:p>
    <w:p w14:paraId="04E00C15" w14:textId="77777777" w:rsidR="00014BFB" w:rsidRDefault="00014BFB">
      <w:pPr>
        <w:spacing w:line="200" w:lineRule="atLeast"/>
        <w:ind w:left="320"/>
        <w:rPr>
          <w:rFonts w:ascii="Times New Roman" w:eastAsia="Times New Roman" w:hAnsi="Times New Roman" w:cs="Times New Roman"/>
          <w:sz w:val="20"/>
          <w:szCs w:val="20"/>
        </w:rPr>
      </w:pPr>
    </w:p>
    <w:p w14:paraId="1335C68D" w14:textId="77777777" w:rsidR="00FB3408" w:rsidRDefault="009974E0">
      <w:pPr>
        <w:pStyle w:val="BodyText"/>
        <w:spacing w:before="22"/>
      </w:pPr>
      <w:r>
        <w:rPr>
          <w:spacing w:val="-1"/>
        </w:rPr>
        <w:t>Jeffrey</w:t>
      </w:r>
      <w:r>
        <w:t xml:space="preserve"> C. </w:t>
      </w:r>
      <w:r>
        <w:rPr>
          <w:spacing w:val="-1"/>
        </w:rPr>
        <w:t>Riley</w:t>
      </w:r>
    </w:p>
    <w:p w14:paraId="110EC087" w14:textId="77777777" w:rsidR="00FB3408" w:rsidRDefault="009974E0">
      <w:pPr>
        <w:pStyle w:val="BodyText"/>
      </w:pPr>
      <w:r>
        <w:t>Commissioner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Elementary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t xml:space="preserve"> </w:t>
      </w:r>
      <w:r>
        <w:rPr>
          <w:spacing w:val="-1"/>
        </w:rPr>
        <w:t>Education</w:t>
      </w:r>
    </w:p>
    <w:p w14:paraId="7DFCC272" w14:textId="77777777" w:rsidR="00FB3408" w:rsidRDefault="00FB34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BC9396" w14:textId="77777777" w:rsidR="00FB3408" w:rsidRDefault="00FB340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176CB38" w14:textId="77777777" w:rsidR="00FB3408" w:rsidRDefault="009974E0">
      <w:pPr>
        <w:pStyle w:val="BodyText"/>
        <w:tabs>
          <w:tab w:val="left" w:pos="1040"/>
        </w:tabs>
        <w:ind w:left="1040" w:right="3286" w:hanging="720"/>
      </w:pPr>
      <w:r>
        <w:rPr>
          <w:spacing w:val="-1"/>
        </w:rPr>
        <w:t>Cc:</w:t>
      </w:r>
      <w:r>
        <w:rPr>
          <w:spacing w:val="-1"/>
        </w:rPr>
        <w:tab/>
        <w:t>Brenda Cassellius,</w:t>
      </w:r>
      <w:r>
        <w:t xml:space="preserve"> </w:t>
      </w:r>
      <w:r>
        <w:rPr>
          <w:spacing w:val="-1"/>
        </w:rPr>
        <w:t>Superintendent</w:t>
      </w:r>
      <w:r>
        <w:t xml:space="preserve"> Boston Public</w:t>
      </w:r>
      <w:r>
        <w:rPr>
          <w:spacing w:val="-4"/>
        </w:rPr>
        <w:t xml:space="preserve"> </w:t>
      </w:r>
      <w:r>
        <w:rPr>
          <w:spacing w:val="-1"/>
        </w:rPr>
        <w:t>Schools</w:t>
      </w:r>
      <w:r>
        <w:rPr>
          <w:spacing w:val="69"/>
        </w:rPr>
        <w:t xml:space="preserve"> </w:t>
      </w:r>
      <w:r>
        <w:rPr>
          <w:spacing w:val="-1"/>
        </w:rPr>
        <w:t xml:space="preserve">Victoria </w:t>
      </w:r>
      <w:r>
        <w:t>Thompson,</w:t>
      </w:r>
      <w:r>
        <w:rPr>
          <w:spacing w:val="1"/>
        </w:rPr>
        <w:t xml:space="preserve"> </w:t>
      </w:r>
      <w:r>
        <w:rPr>
          <w:spacing w:val="-1"/>
        </w:rPr>
        <w:t>Principal,</w:t>
      </w:r>
      <w:r>
        <w:t xml:space="preserve"> UP </w:t>
      </w:r>
      <w:r>
        <w:rPr>
          <w:spacing w:val="-1"/>
        </w:rPr>
        <w:t>Academy</w:t>
      </w:r>
      <w:r>
        <w:t xml:space="preserve"> </w:t>
      </w:r>
      <w:r>
        <w:rPr>
          <w:spacing w:val="-1"/>
        </w:rPr>
        <w:t>Holland</w:t>
      </w:r>
    </w:p>
    <w:p w14:paraId="355EE222" w14:textId="77777777" w:rsidR="00FB3408" w:rsidRDefault="009974E0">
      <w:pPr>
        <w:pStyle w:val="BodyText"/>
        <w:ind w:left="1040" w:right="133"/>
      </w:pPr>
      <w:r>
        <w:rPr>
          <w:spacing w:val="-1"/>
        </w:rPr>
        <w:t>Lauren</w:t>
      </w:r>
      <w:r>
        <w:rPr>
          <w:spacing w:val="2"/>
        </w:rPr>
        <w:t xml:space="preserve"> </w:t>
      </w:r>
      <w:r>
        <w:rPr>
          <w:spacing w:val="-1"/>
        </w:rPr>
        <w:t>Woo,</w:t>
      </w:r>
      <w:r>
        <w:t xml:space="preserve"> </w:t>
      </w:r>
      <w:r>
        <w:rPr>
          <w:spacing w:val="-1"/>
        </w:rPr>
        <w:t>Director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1"/>
        </w:rPr>
        <w:t>Strategic Transformation,</w:t>
      </w:r>
      <w:r>
        <w:t xml:space="preserve"> Department</w:t>
      </w:r>
      <w:r>
        <w:rPr>
          <w:spacing w:val="4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t>Elementary</w:t>
      </w:r>
      <w:r>
        <w:t xml:space="preserve"> </w:t>
      </w:r>
      <w:r>
        <w:rPr>
          <w:spacing w:val="-1"/>
        </w:rPr>
        <w:t>and</w:t>
      </w:r>
      <w:r>
        <w:t xml:space="preserve"> Secondary </w:t>
      </w:r>
      <w:r>
        <w:rPr>
          <w:spacing w:val="-1"/>
        </w:rPr>
        <w:t>Education</w:t>
      </w:r>
    </w:p>
    <w:p w14:paraId="14161470" w14:textId="77777777" w:rsidR="00FB3408" w:rsidRDefault="00FB34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1AB740" w14:textId="77777777" w:rsidR="00FB3408" w:rsidRDefault="00FB34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F4CC52" w14:textId="77777777" w:rsidR="00FB3408" w:rsidRDefault="009974E0">
      <w:pPr>
        <w:pStyle w:val="BodyText"/>
      </w:pPr>
      <w:r>
        <w:rPr>
          <w:spacing w:val="-1"/>
        </w:rPr>
        <w:t>Enclosure</w:t>
      </w:r>
    </w:p>
    <w:sectPr w:rsidR="00FB3408">
      <w:type w:val="continuous"/>
      <w:pgSz w:w="12240" w:h="15840"/>
      <w:pgMar w:top="340" w:right="12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8"/>
    <w:rsid w:val="00014BFB"/>
    <w:rsid w:val="000A74F9"/>
    <w:rsid w:val="00207608"/>
    <w:rsid w:val="007E4037"/>
    <w:rsid w:val="009974E0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1C8E"/>
  <w15:docId w15:val="{4438B232-0467-4D25-9706-6F003CC7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DESE-231-71938</_dlc_DocId>
    <_dlc_DocIdUrl xmlns="733efe1c-5bbe-4968-87dc-d400e65c879f">
      <Url>https://sharepoint.doemass.org/ese/webteam/cps/_layouts/DocIdRedir.aspx?ID=DESE-231-71938</Url>
      <Description>DESE-231-71938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2B899-36C1-4E2A-976D-586490EA9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3ACD5-BE70-47DD-B065-ABBD342F4349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FAC4685F-12B1-425D-B152-64B039E6A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74A70-B40E-4384-AB68-5A933549CE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 Riley’s letter to approve amendment to the Holland Turnaround Plan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 Riley’s letter to approve amendment to the Holland Turnaround Plan</dc:title>
  <dc:subject/>
  <dc:creator>DESE</dc:creator>
  <cp:lastModifiedBy>Zou, Dong (EOE)</cp:lastModifiedBy>
  <cp:revision>4</cp:revision>
  <dcterms:created xsi:type="dcterms:W3CDTF">2021-06-24T13:32:00Z</dcterms:created>
  <dcterms:modified xsi:type="dcterms:W3CDTF">2021-06-24T19:03:00Z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24 2021</vt:lpwstr>
  </property>
</Properties>
</file>