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CD05FC">
      <w:pPr>
        <w:rPr>
          <w:rFonts w:ascii="Arial" w:hAnsi="Arial"/>
          <w:i/>
        </w:rPr>
      </w:pPr>
      <w:r w:rsidRPr="00CD05FC">
        <w:rPr>
          <w:rFonts w:ascii="Arial" w:hAnsi="Arial"/>
          <w:i/>
          <w:noProof/>
        </w:rPr>
        <w:pict>
          <v:line id="_x0000_s1027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201172" w:rsidRDefault="00201172"/>
    <w:p w:rsidR="008D5563" w:rsidRDefault="007F46A9">
      <w:r>
        <w:t>June 12, 2015</w:t>
      </w:r>
    </w:p>
    <w:p w:rsidR="008D5563" w:rsidRDefault="008D5563"/>
    <w:p w:rsidR="00201172" w:rsidRDefault="008D5563">
      <w:r>
        <w:t>Stephen Zrike</w:t>
      </w:r>
    </w:p>
    <w:p w:rsidR="008D5563" w:rsidRDefault="008D5563">
      <w:r>
        <w:t>c/o Holyoke Public Schools</w:t>
      </w:r>
    </w:p>
    <w:p w:rsidR="008D5563" w:rsidRDefault="005E3AF0">
      <w:r>
        <w:t>57 Suffolk Street</w:t>
      </w:r>
    </w:p>
    <w:p w:rsidR="005E3AF0" w:rsidRDefault="005E3AF0">
      <w:r>
        <w:t>Holyoke, MA 01040</w:t>
      </w:r>
    </w:p>
    <w:p w:rsidR="008D5563" w:rsidRDefault="008D5563"/>
    <w:p w:rsidR="008D5563" w:rsidRDefault="008D5563">
      <w:r>
        <w:t>Re:  Morgan Full Service Community School</w:t>
      </w:r>
    </w:p>
    <w:p w:rsidR="008D5563" w:rsidRDefault="008D5563"/>
    <w:p w:rsidR="008D5563" w:rsidRDefault="008D5563">
      <w:r>
        <w:t>Dear Superintendent Zrike:</w:t>
      </w:r>
    </w:p>
    <w:p w:rsidR="008D5563" w:rsidRDefault="008D5563"/>
    <w:p w:rsidR="00BD5314" w:rsidRDefault="00A338F6">
      <w:r>
        <w:t xml:space="preserve">I am writing to you regarding the Morgan Full Service Community School.  In </w:t>
      </w:r>
      <w:r w:rsidR="008D5563">
        <w:t xml:space="preserve">October 2013, </w:t>
      </w:r>
      <w:r>
        <w:t xml:space="preserve">pursuant to G.L. c. 69, §1J, </w:t>
      </w:r>
      <w:r w:rsidR="008D5563">
        <w:t>I declared the Morgan School to be chronically underperforming, or a Level 5 school under the state accountability system</w:t>
      </w:r>
      <w:r w:rsidR="00BD5314">
        <w:t xml:space="preserve">.  </w:t>
      </w:r>
      <w:r w:rsidR="008D5563">
        <w:t>Project GRAD served as the receiver for the Morgan Sc</w:t>
      </w:r>
      <w:r w:rsidR="00BD5314">
        <w:t xml:space="preserve">hool and together we developed a turnaround plan for the school, which is enclosed.  </w:t>
      </w:r>
    </w:p>
    <w:p w:rsidR="00BD5314" w:rsidRDefault="00BD5314"/>
    <w:p w:rsidR="008D5563" w:rsidRDefault="008D5563">
      <w:r>
        <w:t xml:space="preserve">Project GRAD and I have mutually agreed </w:t>
      </w:r>
      <w:r w:rsidR="00A338F6">
        <w:t xml:space="preserve">that it will conclude its work at </w:t>
      </w:r>
      <w:r w:rsidR="00BD5314">
        <w:t xml:space="preserve">the </w:t>
      </w:r>
      <w:r w:rsidR="00A338F6">
        <w:t xml:space="preserve">Morgan </w:t>
      </w:r>
      <w:r w:rsidR="00BD5314">
        <w:t xml:space="preserve">School </w:t>
      </w:r>
      <w:r w:rsidR="00A338F6">
        <w:t>as of June 30, 2015.  Going forward, as receiver for the Holyoke Public Schools, you will be responsible for the implementation of the turnaround plan for the Morgan Sch</w:t>
      </w:r>
      <w:r w:rsidR="00BE399A">
        <w:t>ool pursuant to G.L. c. 69, § 1J(r),</w:t>
      </w:r>
      <w:r w:rsidR="00A338F6">
        <w:t xml:space="preserve"> and the </w:t>
      </w:r>
      <w:r w:rsidR="00BD5314">
        <w:t xml:space="preserve">principal of the </w:t>
      </w:r>
      <w:r w:rsidR="00A338F6">
        <w:t xml:space="preserve">Morgan </w:t>
      </w:r>
      <w:r w:rsidR="00BD5314">
        <w:t xml:space="preserve">School </w:t>
      </w:r>
      <w:r w:rsidR="00A338F6">
        <w:t xml:space="preserve">will report to you.   </w:t>
      </w:r>
    </w:p>
    <w:p w:rsidR="00201172" w:rsidRDefault="00201172"/>
    <w:p w:rsidR="00201172" w:rsidRDefault="00BD5314">
      <w:r>
        <w:t>I look forward to working with you.  Using the authorities and opportunities that the Level 5 designation provides, I believe we will substantially improve educational outcomes for students.</w:t>
      </w:r>
    </w:p>
    <w:p w:rsidR="00BD5314" w:rsidRDefault="00BD5314"/>
    <w:p w:rsidR="00BD5314" w:rsidRDefault="00BD5314">
      <w:r>
        <w:t>Sincerely,</w:t>
      </w:r>
    </w:p>
    <w:p w:rsidR="00BD5314" w:rsidRDefault="00BD5314"/>
    <w:p w:rsidR="007F46A9" w:rsidRPr="007F46A9" w:rsidRDefault="007F46A9">
      <w:pPr>
        <w:rPr>
          <w:b/>
        </w:rPr>
      </w:pPr>
      <w:r w:rsidRPr="007F46A9">
        <w:rPr>
          <w:b/>
        </w:rPr>
        <w:t xml:space="preserve">SIGNED BY </w:t>
      </w:r>
      <w:r>
        <w:rPr>
          <w:b/>
        </w:rPr>
        <w:t>COMMISSIONER</w:t>
      </w:r>
      <w:r w:rsidRPr="007F46A9">
        <w:rPr>
          <w:b/>
        </w:rPr>
        <w:t xml:space="preserve"> CHESTER</w:t>
      </w:r>
    </w:p>
    <w:p w:rsidR="00BD5314" w:rsidRPr="00BD5314" w:rsidRDefault="00BD5314">
      <w:pPr>
        <w:rPr>
          <w:rStyle w:val="Emphasis"/>
        </w:rPr>
      </w:pPr>
    </w:p>
    <w:p w:rsidR="00BD5314" w:rsidRPr="00BD5314" w:rsidRDefault="00BD5314" w:rsidP="00BD5314">
      <w:pPr>
        <w:pStyle w:val="NoSpacing"/>
      </w:pPr>
      <w:r w:rsidRPr="00BD5314">
        <w:t>Mitchell D. Chester, Ed.D.</w:t>
      </w:r>
    </w:p>
    <w:p w:rsidR="00BD5314" w:rsidRPr="00BD5314" w:rsidRDefault="00BD5314" w:rsidP="00BD5314">
      <w:pPr>
        <w:pStyle w:val="NoSpacing"/>
      </w:pPr>
      <w:r w:rsidRPr="00BD5314">
        <w:t>Commissioner</w:t>
      </w:r>
    </w:p>
    <w:p w:rsidR="00BD5314" w:rsidRDefault="00BD5314"/>
    <w:p w:rsidR="00BD5314" w:rsidRDefault="00BD5314">
      <w:r>
        <w:t>C:  Alyson Lingsch</w:t>
      </w:r>
      <w:r w:rsidR="005E3AF0">
        <w:t xml:space="preserve">, Principal </w:t>
      </w:r>
    </w:p>
    <w:p w:rsidR="005E3AF0" w:rsidRDefault="005E3AF0">
      <w:r>
        <w:t xml:space="preserve">     Morgan Full Service Community School</w:t>
      </w:r>
    </w:p>
    <w:p w:rsidR="00BD5314" w:rsidRDefault="00BD5314"/>
    <w:p w:rsidR="00201172" w:rsidRDefault="00BD5314">
      <w:r>
        <w:t>Enc.</w:t>
      </w:r>
    </w:p>
    <w:p w:rsidR="00201172" w:rsidRDefault="00201172"/>
    <w:p w:rsidR="00201172" w:rsidRDefault="00201172"/>
    <w:sectPr w:rsidR="00201172" w:rsidSect="00A118CE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8D5563"/>
    <w:rsid w:val="00201172"/>
    <w:rsid w:val="002373D9"/>
    <w:rsid w:val="00262A36"/>
    <w:rsid w:val="00283132"/>
    <w:rsid w:val="00292D44"/>
    <w:rsid w:val="002A3E22"/>
    <w:rsid w:val="002E1FBD"/>
    <w:rsid w:val="002F5424"/>
    <w:rsid w:val="003953C8"/>
    <w:rsid w:val="004E4E82"/>
    <w:rsid w:val="0050164A"/>
    <w:rsid w:val="005430E2"/>
    <w:rsid w:val="005509F2"/>
    <w:rsid w:val="005E3535"/>
    <w:rsid w:val="005E3AF0"/>
    <w:rsid w:val="00635070"/>
    <w:rsid w:val="00761FD8"/>
    <w:rsid w:val="007732FB"/>
    <w:rsid w:val="007F46A9"/>
    <w:rsid w:val="00826B19"/>
    <w:rsid w:val="008D5563"/>
    <w:rsid w:val="008E2BAB"/>
    <w:rsid w:val="009C084A"/>
    <w:rsid w:val="00A118CE"/>
    <w:rsid w:val="00A20194"/>
    <w:rsid w:val="00A338F6"/>
    <w:rsid w:val="00A7681B"/>
    <w:rsid w:val="00AC5BAD"/>
    <w:rsid w:val="00B15E7C"/>
    <w:rsid w:val="00B34968"/>
    <w:rsid w:val="00B50772"/>
    <w:rsid w:val="00BD5314"/>
    <w:rsid w:val="00BE399A"/>
    <w:rsid w:val="00C974A6"/>
    <w:rsid w:val="00CD05FC"/>
    <w:rsid w:val="00CD138E"/>
    <w:rsid w:val="00D1782C"/>
    <w:rsid w:val="00D73B50"/>
    <w:rsid w:val="00D76929"/>
    <w:rsid w:val="00DB320E"/>
    <w:rsid w:val="00E22EED"/>
    <w:rsid w:val="00E90934"/>
    <w:rsid w:val="00F2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8C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118CE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118CE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A118CE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18CE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D5314"/>
    <w:rPr>
      <w:i/>
      <w:iCs/>
    </w:rPr>
  </w:style>
  <w:style w:type="paragraph" w:styleId="NoSpacing">
    <w:name w:val="No Spacing"/>
    <w:uiPriority w:val="1"/>
    <w:qFormat/>
    <w:rsid w:val="00BD5314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file1/Template/DOE%20Common/DOE%20Letterhead/Letterhead_Commissioner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8148-430D-403A-997E-A8BF76E78C45}"/>
</file>

<file path=customXml/itemProps2.xml><?xml version="1.0" encoding="utf-8"?>
<ds:datastoreItem xmlns:ds="http://schemas.openxmlformats.org/officeDocument/2006/customXml" ds:itemID="{70EF022F-94E5-4ACB-A573-780727BEFAE9}"/>
</file>

<file path=customXml/itemProps3.xml><?xml version="1.0" encoding="utf-8"?>
<ds:datastoreItem xmlns:ds="http://schemas.openxmlformats.org/officeDocument/2006/customXml" ds:itemID="{0B34532D-ADAB-475A-A34F-CC7B5B73E2D7}"/>
</file>

<file path=customXml/itemProps4.xml><?xml version="1.0" encoding="utf-8"?>
<ds:datastoreItem xmlns:ds="http://schemas.openxmlformats.org/officeDocument/2006/customXml" ds:itemID="{FE5673AA-CA68-41B5-BF93-15E73C40FD1F}"/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Letterhead_Commissioner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2016-09-29T14:57:00Z</dcterms:created>
  <lastPrinted>2008-03-05T18:17:00Z</lastPrinted>
  <dcterms:modified xsi:type="dcterms:W3CDTF">2016-09-29T14:57:00Z</dcterms:modified>
  <revision>1</revision>
  <dc:title>Morgan Community School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28b09011-f407-4042-a150-be27b08a5f58</vt:lpwstr>
  </property>
</Properties>
</file>