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94" w:rsidRDefault="00DB320E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>
            <wp:simplePos x="0" y="0"/>
            <wp:positionH relativeFrom="column">
              <wp:posOffset>-471170</wp:posOffset>
            </wp:positionH>
            <wp:positionV relativeFrom="paragraph">
              <wp:posOffset>-417195</wp:posOffset>
            </wp:positionV>
            <wp:extent cx="1084580" cy="1377315"/>
            <wp:effectExtent l="19050" t="0" r="1270" b="0"/>
            <wp:wrapThrough wrapText="right">
              <wp:wrapPolygon edited="0">
                <wp:start x="-379" y="0"/>
                <wp:lineTo x="-379" y="21212"/>
                <wp:lineTo x="21625" y="21212"/>
                <wp:lineTo x="21625" y="0"/>
                <wp:lineTo x="-379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:rsidR="00A20194" w:rsidRDefault="00C974A6">
      <w:pPr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:rsidR="00A20194" w:rsidRDefault="00520A46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w:pict>
          <v:line id="Line 3" o:spid="_x0000_s1026" style="position:absolute;z-index:251658240;visibility:visible" from="1.95pt,5.1pt" to="400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8+Eg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" o:allowincell="f" strokeweight="1pt"/>
        </w:pict>
      </w:r>
    </w:p>
    <w:p w:rsidR="00A20194" w:rsidRDefault="004E4E82" w:rsidP="00C974A6">
      <w:pPr>
        <w:pStyle w:val="Heading3"/>
        <w:tabs>
          <w:tab w:val="right" w:pos="9360"/>
        </w:tabs>
        <w:rPr>
          <w:sz w:val="16"/>
          <w:szCs w:val="16"/>
        </w:rPr>
      </w:pPr>
      <w:r>
        <w:rPr>
          <w:sz w:val="16"/>
          <w:szCs w:val="16"/>
        </w:rPr>
        <w:t>75 Pleasant</w:t>
      </w:r>
      <w:r w:rsidR="00A20194" w:rsidRPr="00C974A6">
        <w:rPr>
          <w:sz w:val="16"/>
          <w:szCs w:val="16"/>
        </w:rPr>
        <w:t xml:space="preserve"> Street, Malden, Massachusetts 02148-</w:t>
      </w:r>
      <w:r w:rsidR="00262A36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A20194" w:rsidRPr="00C974A6">
        <w:rPr>
          <w:sz w:val="16"/>
          <w:szCs w:val="16"/>
        </w:rPr>
        <w:t>Telephone: (781) 338-3000</w:t>
      </w:r>
    </w:p>
    <w:p w:rsidR="00A20194" w:rsidRPr="00C974A6" w:rsidRDefault="00C974A6" w:rsidP="00C974A6">
      <w:pPr>
        <w:pStyle w:val="Heading2"/>
        <w:tabs>
          <w:tab w:val="right" w:pos="9000"/>
        </w:tabs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W w:w="11723" w:type="dxa"/>
        <w:tblLook w:val="01E0"/>
      </w:tblPr>
      <w:tblGrid>
        <w:gridCol w:w="3022"/>
        <w:gridCol w:w="8701"/>
      </w:tblGrid>
      <w:tr w:rsidR="00C974A6" w:rsidRPr="009C084A" w:rsidTr="00A30028">
        <w:trPr>
          <w:trHeight w:val="611"/>
        </w:trPr>
        <w:tc>
          <w:tcPr>
            <w:tcW w:w="3022" w:type="dxa"/>
          </w:tcPr>
          <w:p w:rsidR="00E90934" w:rsidRPr="009C084A" w:rsidRDefault="00E90934" w:rsidP="009C0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84A">
              <w:rPr>
                <w:rFonts w:ascii="Arial" w:hAnsi="Arial" w:cs="Arial"/>
                <w:sz w:val="16"/>
                <w:szCs w:val="16"/>
              </w:rPr>
              <w:t>Mitchell D. Chester, Ed.D</w:t>
            </w:r>
            <w:r w:rsidR="0050164A" w:rsidRPr="009C084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974A6" w:rsidRPr="009C084A" w:rsidRDefault="00C974A6" w:rsidP="009C084A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9C084A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701" w:type="dxa"/>
          </w:tcPr>
          <w:p w:rsidR="00C974A6" w:rsidRPr="009C084A" w:rsidRDefault="00C974A6" w:rsidP="009C084A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:rsidR="00201172" w:rsidRPr="00E60D16" w:rsidRDefault="00201172">
      <w:pPr>
        <w:rPr>
          <w:szCs w:val="24"/>
        </w:rPr>
      </w:pPr>
    </w:p>
    <w:p w:rsidR="005546D1" w:rsidRPr="00E60D16" w:rsidRDefault="00E60D16" w:rsidP="005546D1">
      <w:pPr>
        <w:widowControl/>
        <w:autoSpaceDE w:val="0"/>
        <w:autoSpaceDN w:val="0"/>
        <w:adjustRightInd w:val="0"/>
        <w:rPr>
          <w:snapToGrid/>
          <w:szCs w:val="24"/>
        </w:rPr>
      </w:pPr>
      <w:r w:rsidRPr="00B67533">
        <w:rPr>
          <w:snapToGrid/>
          <w:szCs w:val="24"/>
        </w:rPr>
        <w:t xml:space="preserve">January </w:t>
      </w:r>
      <w:r w:rsidR="00FE04CC">
        <w:rPr>
          <w:snapToGrid/>
          <w:szCs w:val="24"/>
        </w:rPr>
        <w:t>6</w:t>
      </w:r>
      <w:r w:rsidRPr="00B67533">
        <w:rPr>
          <w:snapToGrid/>
          <w:szCs w:val="24"/>
        </w:rPr>
        <w:t>, 2017</w:t>
      </w:r>
    </w:p>
    <w:p w:rsidR="00E60D16" w:rsidRPr="00E60D16" w:rsidRDefault="00E60D16" w:rsidP="005546D1">
      <w:pPr>
        <w:widowControl/>
        <w:autoSpaceDE w:val="0"/>
        <w:autoSpaceDN w:val="0"/>
        <w:adjustRightInd w:val="0"/>
        <w:rPr>
          <w:snapToGrid/>
          <w:szCs w:val="24"/>
        </w:rPr>
      </w:pPr>
    </w:p>
    <w:p w:rsidR="00A30028" w:rsidRPr="00E60D16" w:rsidRDefault="00A30028" w:rsidP="005546D1">
      <w:pPr>
        <w:widowControl/>
        <w:autoSpaceDE w:val="0"/>
        <w:autoSpaceDN w:val="0"/>
        <w:adjustRightInd w:val="0"/>
        <w:rPr>
          <w:snapToGrid/>
          <w:szCs w:val="24"/>
        </w:rPr>
      </w:pPr>
      <w:r w:rsidRPr="00E60D16">
        <w:rPr>
          <w:snapToGrid/>
          <w:szCs w:val="24"/>
        </w:rPr>
        <w:t xml:space="preserve">Dr. </w:t>
      </w:r>
      <w:r w:rsidR="00E60D16" w:rsidRPr="00E60D16">
        <w:rPr>
          <w:snapToGrid/>
          <w:szCs w:val="24"/>
        </w:rPr>
        <w:t>Pia Durkin, Superintendent</w:t>
      </w:r>
    </w:p>
    <w:p w:rsidR="00A30028" w:rsidRPr="00E60D16" w:rsidRDefault="00E60D16" w:rsidP="005546D1">
      <w:pPr>
        <w:widowControl/>
        <w:autoSpaceDE w:val="0"/>
        <w:autoSpaceDN w:val="0"/>
        <w:adjustRightInd w:val="0"/>
        <w:rPr>
          <w:snapToGrid/>
          <w:szCs w:val="24"/>
        </w:rPr>
      </w:pPr>
      <w:r w:rsidRPr="00E60D16">
        <w:rPr>
          <w:snapToGrid/>
          <w:szCs w:val="24"/>
        </w:rPr>
        <w:t>New Bedford</w:t>
      </w:r>
      <w:r w:rsidR="00A30028" w:rsidRPr="00E60D16">
        <w:rPr>
          <w:snapToGrid/>
          <w:szCs w:val="24"/>
        </w:rPr>
        <w:t xml:space="preserve"> Public Schools</w:t>
      </w:r>
    </w:p>
    <w:p w:rsidR="00A30028" w:rsidRPr="00E60D16" w:rsidRDefault="00E60D16" w:rsidP="005546D1">
      <w:pPr>
        <w:widowControl/>
        <w:autoSpaceDE w:val="0"/>
        <w:autoSpaceDN w:val="0"/>
        <w:adjustRightInd w:val="0"/>
        <w:rPr>
          <w:snapToGrid/>
          <w:szCs w:val="24"/>
        </w:rPr>
      </w:pPr>
      <w:r w:rsidRPr="00E60D16">
        <w:rPr>
          <w:snapToGrid/>
          <w:szCs w:val="24"/>
        </w:rPr>
        <w:t>455 County Street</w:t>
      </w:r>
    </w:p>
    <w:p w:rsidR="00A30028" w:rsidRPr="00E60D16" w:rsidRDefault="00E60D16" w:rsidP="005546D1">
      <w:pPr>
        <w:widowControl/>
        <w:autoSpaceDE w:val="0"/>
        <w:autoSpaceDN w:val="0"/>
        <w:adjustRightInd w:val="0"/>
        <w:rPr>
          <w:snapToGrid/>
          <w:szCs w:val="24"/>
        </w:rPr>
      </w:pPr>
      <w:r w:rsidRPr="00E60D16">
        <w:rPr>
          <w:snapToGrid/>
          <w:szCs w:val="24"/>
        </w:rPr>
        <w:t>New Bedford</w:t>
      </w:r>
      <w:r w:rsidR="00A30028" w:rsidRPr="00E60D16">
        <w:rPr>
          <w:snapToGrid/>
          <w:szCs w:val="24"/>
        </w:rPr>
        <w:t xml:space="preserve">, MA </w:t>
      </w:r>
      <w:r w:rsidRPr="00E60D16">
        <w:rPr>
          <w:snapToGrid/>
          <w:szCs w:val="24"/>
        </w:rPr>
        <w:t>02740</w:t>
      </w:r>
    </w:p>
    <w:p w:rsidR="005546D1" w:rsidRPr="00E60D16" w:rsidRDefault="005546D1" w:rsidP="005546D1">
      <w:pPr>
        <w:widowControl/>
        <w:autoSpaceDE w:val="0"/>
        <w:autoSpaceDN w:val="0"/>
        <w:adjustRightInd w:val="0"/>
        <w:rPr>
          <w:snapToGrid/>
          <w:szCs w:val="24"/>
        </w:rPr>
      </w:pPr>
    </w:p>
    <w:p w:rsidR="005546D1" w:rsidRPr="00E60D16" w:rsidRDefault="005546D1" w:rsidP="005546D1">
      <w:pPr>
        <w:widowControl/>
        <w:autoSpaceDE w:val="0"/>
        <w:autoSpaceDN w:val="0"/>
        <w:adjustRightInd w:val="0"/>
        <w:rPr>
          <w:snapToGrid/>
          <w:szCs w:val="24"/>
        </w:rPr>
      </w:pPr>
      <w:r w:rsidRPr="00E60D16">
        <w:rPr>
          <w:snapToGrid/>
          <w:szCs w:val="24"/>
        </w:rPr>
        <w:t xml:space="preserve">Re: Turnaround Plan for </w:t>
      </w:r>
      <w:r w:rsidR="00E60D16" w:rsidRPr="00E60D16">
        <w:rPr>
          <w:snapToGrid/>
          <w:szCs w:val="24"/>
        </w:rPr>
        <w:t>John Avery Parker Elementary School</w:t>
      </w:r>
    </w:p>
    <w:p w:rsidR="00A30028" w:rsidRPr="00E60D16" w:rsidRDefault="00A30028" w:rsidP="005546D1">
      <w:pPr>
        <w:widowControl/>
        <w:autoSpaceDE w:val="0"/>
        <w:autoSpaceDN w:val="0"/>
        <w:adjustRightInd w:val="0"/>
        <w:rPr>
          <w:snapToGrid/>
          <w:szCs w:val="24"/>
        </w:rPr>
      </w:pPr>
    </w:p>
    <w:p w:rsidR="005546D1" w:rsidRPr="00E60D16" w:rsidRDefault="005546D1" w:rsidP="005546D1">
      <w:pPr>
        <w:widowControl/>
        <w:autoSpaceDE w:val="0"/>
        <w:autoSpaceDN w:val="0"/>
        <w:adjustRightInd w:val="0"/>
        <w:rPr>
          <w:snapToGrid/>
          <w:szCs w:val="24"/>
        </w:rPr>
      </w:pPr>
      <w:r w:rsidRPr="00E60D16">
        <w:rPr>
          <w:snapToGrid/>
          <w:szCs w:val="24"/>
        </w:rPr>
        <w:t xml:space="preserve">Dear </w:t>
      </w:r>
      <w:r w:rsidR="00A30028" w:rsidRPr="00E60D16">
        <w:rPr>
          <w:snapToGrid/>
          <w:szCs w:val="24"/>
        </w:rPr>
        <w:t xml:space="preserve">Dr. </w:t>
      </w:r>
      <w:r w:rsidR="00E60D16" w:rsidRPr="00E60D16">
        <w:rPr>
          <w:snapToGrid/>
          <w:szCs w:val="24"/>
        </w:rPr>
        <w:t>Durkin</w:t>
      </w:r>
      <w:r w:rsidRPr="00E60D16">
        <w:rPr>
          <w:snapToGrid/>
          <w:szCs w:val="24"/>
        </w:rPr>
        <w:t>:</w:t>
      </w:r>
    </w:p>
    <w:p w:rsidR="005546D1" w:rsidRPr="00E60D16" w:rsidRDefault="005546D1" w:rsidP="005546D1">
      <w:pPr>
        <w:widowControl/>
        <w:autoSpaceDE w:val="0"/>
        <w:autoSpaceDN w:val="0"/>
        <w:adjustRightInd w:val="0"/>
        <w:rPr>
          <w:snapToGrid/>
          <w:szCs w:val="24"/>
        </w:rPr>
      </w:pPr>
    </w:p>
    <w:p w:rsidR="005546D1" w:rsidRPr="00E60D16" w:rsidRDefault="005546D1" w:rsidP="00E60D16">
      <w:pPr>
        <w:pStyle w:val="Body"/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E60D16">
        <w:rPr>
          <w:rFonts w:ascii="Times New Roman" w:hAnsi="Times New Roman" w:cs="Times New Roman"/>
          <w:sz w:val="24"/>
          <w:szCs w:val="24"/>
        </w:rPr>
        <w:t>I have reviewed your request to mod</w:t>
      </w:r>
      <w:r w:rsidR="00A30028" w:rsidRPr="00E60D16">
        <w:rPr>
          <w:rFonts w:ascii="Times New Roman" w:hAnsi="Times New Roman" w:cs="Times New Roman"/>
          <w:sz w:val="24"/>
          <w:szCs w:val="24"/>
        </w:rPr>
        <w:t xml:space="preserve">ify the </w:t>
      </w:r>
      <w:r w:rsidR="00F015F1" w:rsidRPr="00E60D16">
        <w:rPr>
          <w:rFonts w:ascii="Times New Roman" w:hAnsi="Times New Roman" w:cs="Times New Roman"/>
          <w:sz w:val="24"/>
          <w:szCs w:val="24"/>
        </w:rPr>
        <w:t>school</w:t>
      </w:r>
      <w:r w:rsidR="00A30028" w:rsidRPr="00E60D16">
        <w:rPr>
          <w:rFonts w:ascii="Times New Roman" w:hAnsi="Times New Roman" w:cs="Times New Roman"/>
          <w:sz w:val="24"/>
          <w:szCs w:val="24"/>
        </w:rPr>
        <w:t xml:space="preserve"> Turnaround Plan for </w:t>
      </w:r>
      <w:r w:rsidR="00E60D16" w:rsidRPr="00E60D16">
        <w:rPr>
          <w:rFonts w:ascii="Times New Roman" w:hAnsi="Times New Roman" w:cs="Times New Roman"/>
          <w:sz w:val="24"/>
          <w:szCs w:val="24"/>
        </w:rPr>
        <w:t>John Avery Parker Elementary School</w:t>
      </w:r>
      <w:r w:rsidR="00F015F1" w:rsidRPr="00E60D16">
        <w:rPr>
          <w:rFonts w:ascii="Times New Roman" w:hAnsi="Times New Roman" w:cs="Times New Roman"/>
          <w:sz w:val="24"/>
          <w:szCs w:val="24"/>
        </w:rPr>
        <w:t xml:space="preserve"> </w:t>
      </w:r>
      <w:r w:rsidRPr="00E60D16">
        <w:rPr>
          <w:rFonts w:ascii="Times New Roman" w:hAnsi="Times New Roman" w:cs="Times New Roman"/>
          <w:sz w:val="24"/>
          <w:szCs w:val="24"/>
        </w:rPr>
        <w:t xml:space="preserve">to </w:t>
      </w:r>
      <w:r w:rsidR="00E60D16" w:rsidRPr="00E60D16">
        <w:rPr>
          <w:rFonts w:ascii="Times New Roman" w:hAnsi="Times New Roman" w:cs="Times New Roman"/>
          <w:sz w:val="24"/>
          <w:szCs w:val="24"/>
        </w:rPr>
        <w:t>increase learning time for all students while maintaining a high level of quality professional development time for teachers. The specific changes will result in seven (7) additional days of instruction for all students while still maintaining a range of targeted supports for struggling students as well as responsive approaches to family engagement. (</w:t>
      </w:r>
      <w:r w:rsidRPr="00E60D16">
        <w:rPr>
          <w:rFonts w:ascii="Times New Roman" w:hAnsi="Times New Roman" w:cs="Times New Roman"/>
          <w:sz w:val="24"/>
          <w:szCs w:val="24"/>
        </w:rPr>
        <w:t xml:space="preserve">See attached </w:t>
      </w:r>
      <w:r w:rsidR="00B67533">
        <w:rPr>
          <w:rFonts w:ascii="Times New Roman" w:hAnsi="Times New Roman" w:cs="Times New Roman"/>
          <w:sz w:val="24"/>
          <w:szCs w:val="24"/>
        </w:rPr>
        <w:t>Proposal for Amendments to Level 5 School Turnaround Plan</w:t>
      </w:r>
      <w:r w:rsidR="004F409B" w:rsidRPr="00E60D16">
        <w:rPr>
          <w:rFonts w:ascii="Times New Roman" w:hAnsi="Times New Roman" w:cs="Times New Roman"/>
          <w:sz w:val="24"/>
          <w:szCs w:val="24"/>
        </w:rPr>
        <w:t xml:space="preserve"> d</w:t>
      </w:r>
      <w:r w:rsidRPr="00E60D16">
        <w:rPr>
          <w:rFonts w:ascii="Times New Roman" w:hAnsi="Times New Roman" w:cs="Times New Roman"/>
          <w:sz w:val="24"/>
          <w:szCs w:val="24"/>
        </w:rPr>
        <w:t xml:space="preserve">ated </w:t>
      </w:r>
      <w:r w:rsidR="00B67533">
        <w:rPr>
          <w:rFonts w:ascii="Times New Roman" w:hAnsi="Times New Roman" w:cs="Times New Roman"/>
          <w:sz w:val="24"/>
          <w:szCs w:val="24"/>
        </w:rPr>
        <w:t>January 4, 2017.)</w:t>
      </w:r>
    </w:p>
    <w:p w:rsidR="005546D1" w:rsidRPr="00E60D16" w:rsidRDefault="005546D1" w:rsidP="005546D1">
      <w:pPr>
        <w:widowControl/>
        <w:autoSpaceDE w:val="0"/>
        <w:autoSpaceDN w:val="0"/>
        <w:adjustRightInd w:val="0"/>
        <w:rPr>
          <w:snapToGrid/>
          <w:szCs w:val="24"/>
        </w:rPr>
      </w:pPr>
    </w:p>
    <w:p w:rsidR="001869B9" w:rsidRPr="00E60D16" w:rsidRDefault="005546D1" w:rsidP="005546D1">
      <w:pPr>
        <w:widowControl/>
        <w:autoSpaceDE w:val="0"/>
        <w:autoSpaceDN w:val="0"/>
        <w:adjustRightInd w:val="0"/>
        <w:rPr>
          <w:snapToGrid/>
          <w:szCs w:val="24"/>
        </w:rPr>
      </w:pPr>
      <w:r w:rsidRPr="00E60D16">
        <w:rPr>
          <w:snapToGrid/>
          <w:szCs w:val="24"/>
        </w:rPr>
        <w:t>As you noted</w:t>
      </w:r>
      <w:r w:rsidR="00E60D16">
        <w:rPr>
          <w:snapToGrid/>
          <w:szCs w:val="24"/>
        </w:rPr>
        <w:t xml:space="preserve"> in your memo</w:t>
      </w:r>
      <w:r w:rsidRPr="00E60D16">
        <w:rPr>
          <w:snapToGrid/>
          <w:szCs w:val="24"/>
        </w:rPr>
        <w:t xml:space="preserve">, </w:t>
      </w:r>
      <w:r w:rsidR="00E60D16">
        <w:t xml:space="preserve">these proposed changes were suggested by faculty at </w:t>
      </w:r>
      <w:r w:rsidR="00C30EEA">
        <w:t xml:space="preserve">the </w:t>
      </w:r>
      <w:r w:rsidR="00E60D16">
        <w:t xml:space="preserve">Parker </w:t>
      </w:r>
      <w:r w:rsidR="00C30EEA">
        <w:t xml:space="preserve">School </w:t>
      </w:r>
      <w:r w:rsidR="00E60D16">
        <w:t>as a result of their analyses of student attendance and outcomes during the summer and Saturday programs, as well as the outcome of student</w:t>
      </w:r>
      <w:r w:rsidR="00C30EEA">
        <w:t xml:space="preserve"> performance</w:t>
      </w:r>
      <w:r w:rsidR="00E60D16">
        <w:t xml:space="preserve"> during the school year. </w:t>
      </w:r>
      <w:r w:rsidRPr="00E60D16">
        <w:rPr>
          <w:snapToGrid/>
          <w:szCs w:val="24"/>
        </w:rPr>
        <w:t xml:space="preserve">Accordingly, for the reasons set forth in the proposal, </w:t>
      </w:r>
      <w:r w:rsidR="0025698E" w:rsidRPr="00E60D16">
        <w:rPr>
          <w:snapToGrid/>
          <w:szCs w:val="24"/>
        </w:rPr>
        <w:t xml:space="preserve">and pursuant to G.L. c. 69, § </w:t>
      </w:r>
      <w:proofErr w:type="gramStart"/>
      <w:r w:rsidR="0025698E" w:rsidRPr="00E60D16">
        <w:rPr>
          <w:snapToGrid/>
          <w:szCs w:val="24"/>
        </w:rPr>
        <w:t>1</w:t>
      </w:r>
      <w:r w:rsidR="00C30EEA">
        <w:rPr>
          <w:snapToGrid/>
          <w:szCs w:val="24"/>
        </w:rPr>
        <w:t>J(</w:t>
      </w:r>
      <w:proofErr w:type="gramEnd"/>
      <w:r w:rsidR="00C30EEA">
        <w:rPr>
          <w:snapToGrid/>
          <w:szCs w:val="24"/>
        </w:rPr>
        <w:t>v)</w:t>
      </w:r>
      <w:r w:rsidRPr="00E60D16">
        <w:rPr>
          <w:snapToGrid/>
          <w:szCs w:val="24"/>
        </w:rPr>
        <w:t xml:space="preserve">, I </w:t>
      </w:r>
      <w:r w:rsidR="00471ECF" w:rsidRPr="00E60D16">
        <w:rPr>
          <w:snapToGrid/>
          <w:szCs w:val="24"/>
        </w:rPr>
        <w:t xml:space="preserve">am </w:t>
      </w:r>
      <w:r w:rsidRPr="00E60D16">
        <w:rPr>
          <w:snapToGrid/>
          <w:szCs w:val="24"/>
        </w:rPr>
        <w:t>modify</w:t>
      </w:r>
      <w:r w:rsidR="00471ECF" w:rsidRPr="00E60D16">
        <w:rPr>
          <w:snapToGrid/>
          <w:szCs w:val="24"/>
        </w:rPr>
        <w:t>ing</w:t>
      </w:r>
      <w:r w:rsidRPr="00E60D16">
        <w:rPr>
          <w:snapToGrid/>
          <w:szCs w:val="24"/>
        </w:rPr>
        <w:t xml:space="preserve"> the </w:t>
      </w:r>
      <w:r w:rsidR="00E60D16">
        <w:rPr>
          <w:snapToGrid/>
          <w:szCs w:val="24"/>
        </w:rPr>
        <w:t>John Avery Parker</w:t>
      </w:r>
      <w:r w:rsidR="001869B9" w:rsidRPr="00E60D16">
        <w:rPr>
          <w:snapToGrid/>
          <w:szCs w:val="24"/>
        </w:rPr>
        <w:t xml:space="preserve"> </w:t>
      </w:r>
      <w:r w:rsidR="00E60D16">
        <w:rPr>
          <w:snapToGrid/>
          <w:szCs w:val="24"/>
        </w:rPr>
        <w:t>Elementary</w:t>
      </w:r>
      <w:r w:rsidR="001869B9" w:rsidRPr="00E60D16">
        <w:rPr>
          <w:snapToGrid/>
          <w:szCs w:val="24"/>
        </w:rPr>
        <w:t xml:space="preserve"> School</w:t>
      </w:r>
      <w:r w:rsidRPr="00E60D16">
        <w:rPr>
          <w:snapToGrid/>
          <w:szCs w:val="24"/>
        </w:rPr>
        <w:t xml:space="preserve"> </w:t>
      </w:r>
      <w:r w:rsidR="0025698E" w:rsidRPr="00E60D16">
        <w:rPr>
          <w:snapToGrid/>
          <w:szCs w:val="24"/>
        </w:rPr>
        <w:t xml:space="preserve">Turnaround Plan to </w:t>
      </w:r>
      <w:r w:rsidR="001869B9" w:rsidRPr="00E60D16">
        <w:rPr>
          <w:snapToGrid/>
          <w:szCs w:val="24"/>
        </w:rPr>
        <w:t>reflect the items outlined in your memo</w:t>
      </w:r>
      <w:r w:rsidR="0025698E" w:rsidRPr="00E60D16">
        <w:rPr>
          <w:snapToGrid/>
          <w:szCs w:val="24"/>
        </w:rPr>
        <w:t>.</w:t>
      </w:r>
      <w:r w:rsidRPr="00E60D16">
        <w:rPr>
          <w:snapToGrid/>
          <w:szCs w:val="24"/>
        </w:rPr>
        <w:t xml:space="preserve"> </w:t>
      </w:r>
    </w:p>
    <w:p w:rsidR="001869B9" w:rsidRPr="00E60D16" w:rsidRDefault="001869B9" w:rsidP="005546D1">
      <w:pPr>
        <w:widowControl/>
        <w:autoSpaceDE w:val="0"/>
        <w:autoSpaceDN w:val="0"/>
        <w:adjustRightInd w:val="0"/>
        <w:rPr>
          <w:snapToGrid/>
          <w:szCs w:val="24"/>
        </w:rPr>
      </w:pPr>
    </w:p>
    <w:p w:rsidR="005546D1" w:rsidRPr="00E60D16" w:rsidRDefault="005546D1" w:rsidP="005546D1">
      <w:pPr>
        <w:widowControl/>
        <w:autoSpaceDE w:val="0"/>
        <w:autoSpaceDN w:val="0"/>
        <w:adjustRightInd w:val="0"/>
        <w:rPr>
          <w:snapToGrid/>
          <w:szCs w:val="24"/>
        </w:rPr>
      </w:pPr>
      <w:r w:rsidRPr="00E60D16">
        <w:rPr>
          <w:snapToGrid/>
          <w:szCs w:val="24"/>
        </w:rPr>
        <w:t xml:space="preserve">Sincerely, </w:t>
      </w:r>
    </w:p>
    <w:p w:rsidR="00110C77" w:rsidRPr="00E60D16" w:rsidRDefault="00110C77" w:rsidP="00110C77">
      <w:pPr>
        <w:rPr>
          <w:b/>
          <w:szCs w:val="24"/>
        </w:rPr>
      </w:pPr>
      <w:bookmarkStart w:id="0" w:name="_GoBack"/>
      <w:bookmarkEnd w:id="0"/>
    </w:p>
    <w:p w:rsidR="001869B9" w:rsidRDefault="001869B9" w:rsidP="00110C77">
      <w:pPr>
        <w:rPr>
          <w:b/>
          <w:szCs w:val="24"/>
        </w:rPr>
      </w:pPr>
    </w:p>
    <w:p w:rsidR="00E60D16" w:rsidRPr="00E60D16" w:rsidRDefault="00E60D16" w:rsidP="00110C77">
      <w:pPr>
        <w:rPr>
          <w:szCs w:val="24"/>
        </w:rPr>
      </w:pPr>
    </w:p>
    <w:p w:rsidR="00110C77" w:rsidRPr="00E60D16" w:rsidRDefault="00110C77" w:rsidP="00110C77">
      <w:pPr>
        <w:rPr>
          <w:szCs w:val="24"/>
        </w:rPr>
      </w:pPr>
      <w:r w:rsidRPr="00E60D16">
        <w:rPr>
          <w:szCs w:val="24"/>
        </w:rPr>
        <w:t>Mitchell D. Chester, Ed.D.</w:t>
      </w:r>
    </w:p>
    <w:p w:rsidR="00201172" w:rsidRDefault="00110C77">
      <w:pPr>
        <w:rPr>
          <w:szCs w:val="24"/>
        </w:rPr>
      </w:pPr>
      <w:r w:rsidRPr="00E60D16">
        <w:rPr>
          <w:szCs w:val="24"/>
        </w:rPr>
        <w:t>Commissioner of Elementary and Secondary Education</w:t>
      </w:r>
    </w:p>
    <w:p w:rsidR="00E60D16" w:rsidRDefault="00E60D16">
      <w:pPr>
        <w:rPr>
          <w:szCs w:val="24"/>
        </w:rPr>
      </w:pPr>
    </w:p>
    <w:p w:rsidR="00E60D16" w:rsidRPr="00E60D16" w:rsidRDefault="00E60D16" w:rsidP="00E60D16">
      <w:pPr>
        <w:pStyle w:val="Body"/>
        <w:spacing w:after="0" w:line="22" w:lineRule="atLeast"/>
        <w:rPr>
          <w:rFonts w:ascii="Times New Roman" w:hAnsi="Times New Roman" w:cs="Times New Roman"/>
          <w:bCs/>
          <w:sz w:val="24"/>
          <w:szCs w:val="24"/>
        </w:rPr>
      </w:pPr>
      <w:r w:rsidRPr="00E60D16">
        <w:rPr>
          <w:rFonts w:ascii="Times New Roman" w:hAnsi="Times New Roman" w:cs="Times New Roman"/>
          <w:sz w:val="24"/>
          <w:szCs w:val="24"/>
        </w:rPr>
        <w:t xml:space="preserve">Encl. </w:t>
      </w:r>
      <w:r w:rsidRPr="00E60D16">
        <w:rPr>
          <w:rFonts w:ascii="Times New Roman" w:hAnsi="Times New Roman" w:cs="Times New Roman"/>
          <w:bCs/>
          <w:sz w:val="24"/>
          <w:szCs w:val="24"/>
        </w:rPr>
        <w:t xml:space="preserve">Proposal for Amendments to Level 5 School Turnaround Plan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E60D1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John Avery </w:t>
      </w:r>
      <w:r w:rsidRPr="00E60D16">
        <w:rPr>
          <w:rFonts w:ascii="Times New Roman" w:hAnsi="Times New Roman" w:cs="Times New Roman"/>
          <w:bCs/>
          <w:sz w:val="24"/>
          <w:szCs w:val="24"/>
        </w:rPr>
        <w:t>Parker Elementary School</w:t>
      </w:r>
      <w:r w:rsidR="00B67533">
        <w:rPr>
          <w:rFonts w:ascii="Times New Roman" w:hAnsi="Times New Roman" w:cs="Times New Roman"/>
          <w:bCs/>
          <w:sz w:val="24"/>
          <w:szCs w:val="24"/>
        </w:rPr>
        <w:t>, January 4, 2017</w:t>
      </w:r>
    </w:p>
    <w:p w:rsidR="00E60D16" w:rsidRPr="00E60D16" w:rsidRDefault="00E60D16">
      <w:pPr>
        <w:rPr>
          <w:szCs w:val="24"/>
        </w:rPr>
      </w:pPr>
    </w:p>
    <w:sectPr w:rsidR="00E60D16" w:rsidRPr="00E60D16" w:rsidSect="009730E2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66188E"/>
    <w:multiLevelType w:val="hybridMultilevel"/>
    <w:tmpl w:val="798A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</w:compat>
  <w:rsids>
    <w:rsidRoot w:val="00110C77"/>
    <w:rsid w:val="00061E1C"/>
    <w:rsid w:val="000767E1"/>
    <w:rsid w:val="00076C28"/>
    <w:rsid w:val="00094196"/>
    <w:rsid w:val="00110C77"/>
    <w:rsid w:val="001869B9"/>
    <w:rsid w:val="001B2E91"/>
    <w:rsid w:val="001C2DBB"/>
    <w:rsid w:val="00201172"/>
    <w:rsid w:val="0023346D"/>
    <w:rsid w:val="002373D9"/>
    <w:rsid w:val="0025698E"/>
    <w:rsid w:val="00262A36"/>
    <w:rsid w:val="00283132"/>
    <w:rsid w:val="00292D44"/>
    <w:rsid w:val="002948B6"/>
    <w:rsid w:val="002A3E22"/>
    <w:rsid w:val="002F5424"/>
    <w:rsid w:val="003716F4"/>
    <w:rsid w:val="003953C8"/>
    <w:rsid w:val="004115E9"/>
    <w:rsid w:val="00471ECF"/>
    <w:rsid w:val="004E4E82"/>
    <w:rsid w:val="004F409B"/>
    <w:rsid w:val="0050164A"/>
    <w:rsid w:val="00520A46"/>
    <w:rsid w:val="005430E2"/>
    <w:rsid w:val="005509F2"/>
    <w:rsid w:val="005546D1"/>
    <w:rsid w:val="005E3535"/>
    <w:rsid w:val="00626ED5"/>
    <w:rsid w:val="00635070"/>
    <w:rsid w:val="00761FD8"/>
    <w:rsid w:val="007732FB"/>
    <w:rsid w:val="00806477"/>
    <w:rsid w:val="00826B19"/>
    <w:rsid w:val="0087197B"/>
    <w:rsid w:val="008C44B0"/>
    <w:rsid w:val="008F16DF"/>
    <w:rsid w:val="009730E2"/>
    <w:rsid w:val="009A183A"/>
    <w:rsid w:val="009C084A"/>
    <w:rsid w:val="00A20194"/>
    <w:rsid w:val="00A30028"/>
    <w:rsid w:val="00A752AF"/>
    <w:rsid w:val="00A7681B"/>
    <w:rsid w:val="00A86D31"/>
    <w:rsid w:val="00AC5BAD"/>
    <w:rsid w:val="00B15E7C"/>
    <w:rsid w:val="00B34968"/>
    <w:rsid w:val="00B50772"/>
    <w:rsid w:val="00B61A17"/>
    <w:rsid w:val="00B67533"/>
    <w:rsid w:val="00BC7866"/>
    <w:rsid w:val="00C1384C"/>
    <w:rsid w:val="00C30EEA"/>
    <w:rsid w:val="00C7629B"/>
    <w:rsid w:val="00C974A6"/>
    <w:rsid w:val="00CB2282"/>
    <w:rsid w:val="00CD138E"/>
    <w:rsid w:val="00CE35B2"/>
    <w:rsid w:val="00D15435"/>
    <w:rsid w:val="00D1782C"/>
    <w:rsid w:val="00D24951"/>
    <w:rsid w:val="00D73B50"/>
    <w:rsid w:val="00D76929"/>
    <w:rsid w:val="00DB320E"/>
    <w:rsid w:val="00DE0930"/>
    <w:rsid w:val="00E60D16"/>
    <w:rsid w:val="00E90934"/>
    <w:rsid w:val="00EC5F84"/>
    <w:rsid w:val="00F015F1"/>
    <w:rsid w:val="00F11D56"/>
    <w:rsid w:val="00F25840"/>
    <w:rsid w:val="00FE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0E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9730E2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730E2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9730E2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730E2"/>
  </w:style>
  <w:style w:type="table" w:styleId="TableGrid">
    <w:name w:val="Table Grid"/>
    <w:basedOn w:val="TableNormal"/>
    <w:rsid w:val="00C974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B2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2E91"/>
    <w:rPr>
      <w:rFonts w:ascii="Tahoma" w:hAnsi="Tahoma" w:cs="Tahoma"/>
      <w:snapToGrid w:val="0"/>
      <w:sz w:val="16"/>
      <w:szCs w:val="16"/>
    </w:rPr>
  </w:style>
  <w:style w:type="paragraph" w:customStyle="1" w:styleId="Body">
    <w:name w:val="Body"/>
    <w:rsid w:val="00E60D1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0E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9730E2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730E2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9730E2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730E2"/>
  </w:style>
  <w:style w:type="table" w:styleId="TableGrid">
    <w:name w:val="Table Grid"/>
    <w:basedOn w:val="TableNormal"/>
    <w:rsid w:val="00C974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12" Type="http://schemas.microsoft.com/office/2007/relationships/stylesWithEffects" Target="stylesWithEffects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numbering" Target="numbering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image" Target="media/image1.png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//ESE-FPS-MAL-001/Template/DOE%20Common/DOE%20Letterhead/Letterhead_Commissioner.dotx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DESE-231-6216</_dlc_DocId>
    <_dlc_DocIdUrl xmlns="733efe1c-5bbe-4968-87dc-d400e65c879f">
      <Url>https://sharepoint.doemass.org/ese/webteam/cps/_layouts/DocIdRedir.aspx?ID=DESE-231-6216</Url>
      <Description>DESE-231-6216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4532D-ADAB-475A-A34F-CC7B5B73E2D7}"/>
</file>

<file path=customXml/itemProps2.xml><?xml version="1.0" encoding="utf-8"?>
<ds:datastoreItem xmlns:ds="http://schemas.openxmlformats.org/officeDocument/2006/customXml" ds:itemID="{70EF022F-94E5-4ACB-A573-780727BEFAE9}"/>
</file>

<file path=customXml/itemProps3.xml><?xml version="1.0" encoding="utf-8"?>
<ds:datastoreItem xmlns:ds="http://schemas.openxmlformats.org/officeDocument/2006/customXml" ds:itemID="{CED28148-430D-403A-997E-A8BF76E78C45}"/>
</file>

<file path=customXml/itemProps4.xml><?xml version="1.0" encoding="utf-8"?>
<ds:datastoreItem xmlns:ds="http://schemas.openxmlformats.org/officeDocument/2006/customXml" ds:itemID="{1F154F0A-09A8-47B8-B798-A61E84E1146A}"/>
</file>

<file path=docProps/app.xml><?xml version="1.0" encoding="utf-8"?>
<Properties xmlns="http://schemas.openxmlformats.org/officeDocument/2006/extended-properties" xmlns:vt="http://schemas.openxmlformats.org/officeDocument/2006/docPropsVTypes">
  <Template>Letterhead_Commissioner</Template>
  <TotalTime>0</TotalTime>
  <Pages>1</Pages>
  <Words>251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Commissioner's Letter to Blueprint Schools Network</vt:lpstr>
    </vt:vector>
  </TitlesOfParts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2017-01-09T15:39:00Z</dcterms:created>
  <lastPrinted>2008-03-05T18:17:00Z</lastPrinted>
  <dcterms:modified xsi:type="dcterms:W3CDTF">2017-01-30T18:31:00Z</dcterms:modified>
  <revision>1</revision>
  <dc:title>Parker Commissioner's Letter to Durkin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0dbb4e37-7edc-401f-8d09-0738ae358e4b</vt:lpwstr>
  </property>
</Properties>
</file>