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8B" w:rsidRDefault="00F2098B" w:rsidP="00F2098B">
      <w:pPr>
        <w:pStyle w:val="Heading1"/>
        <w:shd w:val="clear" w:color="auto" w:fill="D9D9D9"/>
        <w:spacing w:line="276" w:lineRule="auto"/>
        <w:ind w:left="0"/>
        <w:rPr>
          <w:b/>
          <w:i/>
          <w:color w:val="000099"/>
          <w:sz w:val="32"/>
          <w:szCs w:val="32"/>
        </w:rPr>
      </w:pPr>
      <w:bookmarkStart w:id="0" w:name="_GoBack"/>
      <w:bookmarkEnd w:id="0"/>
      <w:r>
        <w:rPr>
          <w:b/>
          <w:i/>
          <w:color w:val="000099"/>
          <w:sz w:val="32"/>
          <w:szCs w:val="32"/>
        </w:rPr>
        <w:t>ELA</w:t>
      </w:r>
      <w:r w:rsidRPr="00E3669F">
        <w:rPr>
          <w:b/>
          <w:i/>
          <w:color w:val="000099"/>
          <w:sz w:val="32"/>
          <w:szCs w:val="32"/>
        </w:rPr>
        <w:t xml:space="preserve"> Lesson Plan </w:t>
      </w:r>
    </w:p>
    <w:p w:rsidR="00F2098B" w:rsidRPr="0002034F" w:rsidRDefault="00F2098B" w:rsidP="00F2098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BF" w:firstRow="1" w:lastRow="0" w:firstColumn="1" w:lastColumn="0" w:noHBand="0" w:noVBand="0"/>
      </w:tblPr>
      <w:tblGrid>
        <w:gridCol w:w="1603"/>
        <w:gridCol w:w="1943"/>
        <w:gridCol w:w="956"/>
        <w:gridCol w:w="1165"/>
        <w:gridCol w:w="1373"/>
        <w:gridCol w:w="2550"/>
      </w:tblGrid>
      <w:tr w:rsidR="00F2098B" w:rsidRPr="007238CD" w:rsidTr="006A004F">
        <w:trPr>
          <w:trHeight w:val="211"/>
        </w:trPr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 xml:space="preserve">Content Area 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F2098B" w:rsidRPr="004D78C4" w:rsidRDefault="00F2098B" w:rsidP="006A004F">
            <w:pPr>
              <w:jc w:val="center"/>
              <w:rPr>
                <w:b/>
                <w:smallCaps/>
              </w:rPr>
            </w:pPr>
          </w:p>
        </w:tc>
        <w:tc>
          <w:tcPr>
            <w:tcW w:w="1417" w:type="dxa"/>
            <w:shd w:val="clear" w:color="auto" w:fill="F2F2F2"/>
          </w:tcPr>
          <w:p w:rsidR="00F2098B" w:rsidRPr="004D78C4" w:rsidRDefault="00F2098B" w:rsidP="006A004F">
            <w:r w:rsidRPr="004D78C4">
              <w:rPr>
                <w:b/>
              </w:rPr>
              <w:t>Grade Level</w:t>
            </w:r>
          </w:p>
        </w:tc>
        <w:tc>
          <w:tcPr>
            <w:tcW w:w="2653" w:type="dxa"/>
            <w:shd w:val="clear" w:color="auto" w:fill="auto"/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Topic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F2098B" w:rsidRPr="004D78C4" w:rsidRDefault="00F2098B" w:rsidP="006A004F"/>
        </w:tc>
        <w:tc>
          <w:tcPr>
            <w:tcW w:w="1417" w:type="dxa"/>
            <w:shd w:val="clear" w:color="auto" w:fill="F2F2F2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Duration</w:t>
            </w:r>
          </w:p>
        </w:tc>
        <w:tc>
          <w:tcPr>
            <w:tcW w:w="2653" w:type="dxa"/>
            <w:shd w:val="clear" w:color="auto" w:fill="auto"/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7585" w:type="dxa"/>
            <w:gridSpan w:val="5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 xml:space="preserve">CCRSAE </w:t>
            </w:r>
          </w:p>
        </w:tc>
        <w:tc>
          <w:tcPr>
            <w:tcW w:w="2653" w:type="dxa"/>
            <w:shd w:val="clear" w:color="auto" w:fill="F2F2F2"/>
          </w:tcPr>
          <w:p w:rsidR="00F2098B" w:rsidRPr="004D78C4" w:rsidRDefault="00F2098B" w:rsidP="006A004F">
            <w:pPr>
              <w:rPr>
                <w:b/>
              </w:rPr>
            </w:pPr>
            <w:r>
              <w:rPr>
                <w:b/>
              </w:rPr>
              <w:t xml:space="preserve">Instructional </w:t>
            </w:r>
            <w:r w:rsidRPr="004D78C4">
              <w:rPr>
                <w:b/>
              </w:rPr>
              <w:t>Shift</w:t>
            </w:r>
            <w:r>
              <w:rPr>
                <w:b/>
              </w:rPr>
              <w:t>s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</w:tcPr>
          <w:p w:rsidR="00F2098B" w:rsidRPr="004D78C4" w:rsidRDefault="00F2098B" w:rsidP="006A004F">
            <w:pPr>
              <w:jc w:val="right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32" style="position:absolute;left:0;text-align:left;margin-left:8.15pt;margin-top:.75pt;width:8.8pt;height:8.15pt;z-index:251666432;mso-position-horizontal-relative:text;mso-position-vertical-relative:text"/>
              </w:pict>
            </w:r>
            <w:r w:rsidR="00F2098B">
              <w:t>Complexity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  <w:vAlign w:val="center"/>
          </w:tcPr>
          <w:p w:rsidR="00F2098B" w:rsidRPr="004D78C4" w:rsidRDefault="00F2098B" w:rsidP="006A004F">
            <w:pPr>
              <w:jc w:val="right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33" style="position:absolute;left:0;text-align:left;margin-left:8.15pt;margin-top:1.7pt;width:8.8pt;height:8.15pt;z-index:251667456;mso-position-horizontal-relative:text;mso-position-vertical-relative:text"/>
              </w:pict>
            </w:r>
            <w:r w:rsidR="00F2098B">
              <w:t>Evidence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  <w:vAlign w:val="center"/>
          </w:tcPr>
          <w:p w:rsidR="00F2098B" w:rsidRPr="004D78C4" w:rsidRDefault="00F2098B" w:rsidP="006A004F">
            <w:pPr>
              <w:jc w:val="right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34" style="position:absolute;left:0;text-align:left;margin-left:8.85pt;margin-top:1.6pt;width:8.8pt;height:8.15pt;z-index:251668480;mso-position-horizontal-relative:text;mso-position-vertical-relative:text"/>
              </w:pict>
            </w:r>
            <w:r w:rsidR="00F2098B">
              <w:t>Knowledge</w:t>
            </w:r>
          </w:p>
        </w:tc>
      </w:tr>
      <w:tr w:rsidR="00F2098B" w:rsidRPr="007238CD" w:rsidTr="006A004F">
        <w:tc>
          <w:tcPr>
            <w:tcW w:w="4869" w:type="dxa"/>
            <w:gridSpan w:val="3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b/>
              </w:rPr>
              <w:t xml:space="preserve">Objective:  </w:t>
            </w:r>
            <w:r w:rsidRPr="004D78C4">
              <w:rPr>
                <w:i/>
                <w:sz w:val="18"/>
                <w:szCs w:val="18"/>
              </w:rPr>
              <w:t>Students will be able to…</w:t>
            </w:r>
          </w:p>
        </w:tc>
        <w:tc>
          <w:tcPr>
            <w:tcW w:w="5369" w:type="dxa"/>
            <w:gridSpan w:val="3"/>
            <w:shd w:val="clear" w:color="auto" w:fill="F2F2F2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b/>
              </w:rPr>
              <w:t xml:space="preserve">Assessment:  </w:t>
            </w:r>
            <w:r w:rsidRPr="004D78C4">
              <w:rPr>
                <w:i/>
                <w:sz w:val="18"/>
                <w:szCs w:val="18"/>
              </w:rPr>
              <w:t>Students will demonstrate mastery of the objective by…</w:t>
            </w:r>
          </w:p>
        </w:tc>
      </w:tr>
      <w:tr w:rsidR="00F2098B" w:rsidRPr="007238CD" w:rsidTr="006A004F">
        <w:trPr>
          <w:trHeight w:val="247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1.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1.</w:t>
            </w:r>
          </w:p>
        </w:tc>
      </w:tr>
      <w:tr w:rsidR="00F2098B" w:rsidRPr="007238CD" w:rsidTr="006A004F">
        <w:trPr>
          <w:trHeight w:val="229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2.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2.</w:t>
            </w:r>
          </w:p>
        </w:tc>
      </w:tr>
      <w:tr w:rsidR="00F2098B" w:rsidRPr="007238CD" w:rsidTr="006A004F">
        <w:trPr>
          <w:trHeight w:val="238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3.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3.</w:t>
            </w:r>
          </w:p>
        </w:tc>
      </w:tr>
      <w:tr w:rsidR="00F2098B" w:rsidRPr="007238CD" w:rsidTr="006A004F">
        <w:trPr>
          <w:trHeight w:val="238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4.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4.</w:t>
            </w: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Materials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auto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i/>
              </w:rPr>
              <w:t>authentic and meaningful materials related to the learning objectives</w:t>
            </w:r>
          </w:p>
        </w:tc>
        <w:tc>
          <w:tcPr>
            <w:tcW w:w="8593" w:type="dxa"/>
            <w:gridSpan w:val="5"/>
            <w:vMerge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Instruction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rPr>
          <w:trHeight w:val="1435"/>
        </w:trPr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</w:rPr>
              <w:t xml:space="preserve">How will I go about teaching this lesson?  </w:t>
            </w: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i/>
              </w:rPr>
              <w:t xml:space="preserve">What instructional methods and </w:t>
            </w:r>
            <w:r>
              <w:rPr>
                <w:i/>
              </w:rPr>
              <w:t xml:space="preserve">engaging </w:t>
            </w:r>
            <w:r w:rsidRPr="004D78C4">
              <w:rPr>
                <w:i/>
              </w:rPr>
              <w:t xml:space="preserve">activities will lead students to </w:t>
            </w:r>
            <w:r>
              <w:rPr>
                <w:i/>
              </w:rPr>
              <w:t>mastery of</w:t>
            </w:r>
            <w:r w:rsidRPr="004D78C4">
              <w:rPr>
                <w:i/>
              </w:rPr>
              <w:t xml:space="preserve"> the learning objectives?</w:t>
            </w:r>
          </w:p>
        </w:tc>
        <w:tc>
          <w:tcPr>
            <w:tcW w:w="8593" w:type="dxa"/>
            <w:gridSpan w:val="5"/>
            <w:vMerge/>
            <w:tcBorders>
              <w:bottom w:val="single" w:sz="4" w:space="0" w:color="000000"/>
            </w:tcBorders>
          </w:tcPr>
          <w:p w:rsidR="00F2098B" w:rsidRPr="004D78C4" w:rsidRDefault="00F2098B" w:rsidP="006A004F">
            <w:pPr>
              <w:rPr>
                <w:b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Home Study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i/>
              </w:rPr>
              <w:t>W</w:t>
            </w:r>
            <w:r>
              <w:rPr>
                <w:i/>
              </w:rPr>
              <w:t>hat activity will reinforce the learning objectives</w:t>
            </w:r>
            <w:r w:rsidRPr="004D78C4">
              <w:rPr>
                <w:i/>
              </w:rPr>
              <w:t>?</w:t>
            </w:r>
          </w:p>
        </w:tc>
        <w:tc>
          <w:tcPr>
            <w:tcW w:w="8593" w:type="dxa"/>
            <w:gridSpan w:val="5"/>
            <w:vMerge/>
            <w:tcBorders>
              <w:bottom w:val="single" w:sz="4" w:space="0" w:color="000000"/>
            </w:tcBorders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Reflection</w:t>
            </w:r>
          </w:p>
        </w:tc>
        <w:tc>
          <w:tcPr>
            <w:tcW w:w="8593" w:type="dxa"/>
            <w:gridSpan w:val="5"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</w:rPr>
              <w:t xml:space="preserve">What </w:t>
            </w:r>
            <w:r>
              <w:rPr>
                <w:i/>
              </w:rPr>
              <w:t>did I learn about the students’ mastery of the learning objectives</w:t>
            </w:r>
            <w:r w:rsidRPr="004D78C4">
              <w:rPr>
                <w:i/>
              </w:rPr>
              <w:t>? What modifications</w:t>
            </w:r>
            <w:r>
              <w:rPr>
                <w:i/>
              </w:rPr>
              <w:t>, if any,</w:t>
            </w:r>
            <w:r w:rsidRPr="004D78C4">
              <w:rPr>
                <w:i/>
              </w:rPr>
              <w:t xml:space="preserve"> will make the lesson more effective? </w:t>
            </w:r>
          </w:p>
        </w:tc>
      </w:tr>
      <w:tr w:rsidR="00F2098B" w:rsidRPr="007238CD" w:rsidTr="006A004F">
        <w:trPr>
          <w:trHeight w:val="1057"/>
        </w:trPr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:rsidR="00F2098B" w:rsidRDefault="00F2098B" w:rsidP="006A004F">
            <w:pPr>
              <w:rPr>
                <w:rFonts w:ascii="Calisto MT" w:hAnsi="Calisto MT"/>
                <w:i/>
              </w:rPr>
            </w:pPr>
          </w:p>
          <w:p w:rsidR="00F2098B" w:rsidRDefault="00F2098B" w:rsidP="006A004F">
            <w:pPr>
              <w:rPr>
                <w:rFonts w:ascii="Calisto MT" w:hAnsi="Calisto MT"/>
                <w:i/>
              </w:rPr>
            </w:pPr>
          </w:p>
          <w:p w:rsidR="00F2098B" w:rsidRPr="007238CD" w:rsidRDefault="00F2098B" w:rsidP="006A004F">
            <w:pPr>
              <w:rPr>
                <w:rFonts w:ascii="Calisto MT" w:hAnsi="Calisto MT"/>
                <w:b/>
              </w:rPr>
            </w:pPr>
          </w:p>
        </w:tc>
        <w:tc>
          <w:tcPr>
            <w:tcW w:w="859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2098B" w:rsidRPr="007238CD" w:rsidRDefault="00F2098B" w:rsidP="006A004F">
            <w:pPr>
              <w:rPr>
                <w:rFonts w:ascii="Calisto MT" w:hAnsi="Calisto MT"/>
              </w:rPr>
            </w:pPr>
          </w:p>
        </w:tc>
      </w:tr>
    </w:tbl>
    <w:p w:rsidR="00F2098B" w:rsidRDefault="00F2098B" w:rsidP="00F2098B">
      <w:pPr>
        <w:rPr>
          <w:rFonts w:ascii="Calisto MT" w:hAnsi="Calisto MT"/>
        </w:rPr>
      </w:pPr>
    </w:p>
    <w:p w:rsidR="00F2098B" w:rsidRDefault="00F2098B" w:rsidP="00F2098B">
      <w:pPr>
        <w:rPr>
          <w:rFonts w:ascii="Calisto MT" w:hAnsi="Calisto MT"/>
        </w:rPr>
      </w:pPr>
    </w:p>
    <w:p w:rsidR="00F2098B" w:rsidRDefault="00F2098B" w:rsidP="00F2098B">
      <w:pPr>
        <w:rPr>
          <w:rFonts w:ascii="Calisto MT" w:hAnsi="Calisto MT"/>
        </w:rPr>
      </w:pPr>
    </w:p>
    <w:p w:rsidR="00F2098B" w:rsidRDefault="00F2098B" w:rsidP="00F2098B">
      <w:pPr>
        <w:rPr>
          <w:rFonts w:ascii="Calisto MT" w:hAnsi="Calisto MT"/>
        </w:rPr>
      </w:pPr>
    </w:p>
    <w:p w:rsidR="00F2098B" w:rsidRDefault="00F2098B" w:rsidP="00F2098B">
      <w:pPr>
        <w:pStyle w:val="Heading1"/>
        <w:shd w:val="clear" w:color="auto" w:fill="D9D9D9"/>
        <w:spacing w:line="276" w:lineRule="auto"/>
        <w:ind w:left="0"/>
        <w:rPr>
          <w:b/>
          <w:i/>
          <w:color w:val="000099"/>
          <w:sz w:val="32"/>
          <w:szCs w:val="32"/>
        </w:rPr>
      </w:pPr>
      <w:r>
        <w:rPr>
          <w:b/>
          <w:i/>
          <w:color w:val="000099"/>
          <w:sz w:val="32"/>
          <w:szCs w:val="32"/>
        </w:rPr>
        <w:lastRenderedPageBreak/>
        <w:t>Math</w:t>
      </w:r>
      <w:r w:rsidRPr="00E3669F">
        <w:rPr>
          <w:b/>
          <w:i/>
          <w:color w:val="000099"/>
          <w:sz w:val="32"/>
          <w:szCs w:val="32"/>
        </w:rPr>
        <w:t xml:space="preserve"> Lesson Plan </w:t>
      </w:r>
    </w:p>
    <w:p w:rsidR="00F2098B" w:rsidRDefault="00F2098B" w:rsidP="00F2098B">
      <w:pPr>
        <w:rPr>
          <w:rFonts w:ascii="Calisto MT" w:hAnsi="Calisto M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BF" w:firstRow="1" w:lastRow="0" w:firstColumn="1" w:lastColumn="0" w:noHBand="0" w:noVBand="0"/>
      </w:tblPr>
      <w:tblGrid>
        <w:gridCol w:w="1601"/>
        <w:gridCol w:w="1935"/>
        <w:gridCol w:w="963"/>
        <w:gridCol w:w="1171"/>
        <w:gridCol w:w="1384"/>
        <w:gridCol w:w="2536"/>
      </w:tblGrid>
      <w:tr w:rsidR="00F2098B" w:rsidRPr="007238CD" w:rsidTr="006A004F">
        <w:trPr>
          <w:trHeight w:val="211"/>
        </w:trPr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 xml:space="preserve">Content Area 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F2098B" w:rsidRPr="004D78C4" w:rsidRDefault="00F2098B" w:rsidP="006A004F">
            <w:pPr>
              <w:jc w:val="center"/>
              <w:rPr>
                <w:b/>
                <w:smallCaps/>
              </w:rPr>
            </w:pPr>
          </w:p>
        </w:tc>
        <w:tc>
          <w:tcPr>
            <w:tcW w:w="1417" w:type="dxa"/>
            <w:shd w:val="clear" w:color="auto" w:fill="F2F2F2"/>
          </w:tcPr>
          <w:p w:rsidR="00F2098B" w:rsidRPr="004D78C4" w:rsidRDefault="00F2098B" w:rsidP="006A004F">
            <w:r w:rsidRPr="004D78C4">
              <w:rPr>
                <w:b/>
              </w:rPr>
              <w:t>Grade Level</w:t>
            </w:r>
          </w:p>
        </w:tc>
        <w:tc>
          <w:tcPr>
            <w:tcW w:w="2653" w:type="dxa"/>
            <w:shd w:val="clear" w:color="auto" w:fill="auto"/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Topic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F2098B" w:rsidRPr="004D78C4" w:rsidRDefault="00F2098B" w:rsidP="006A004F"/>
        </w:tc>
        <w:tc>
          <w:tcPr>
            <w:tcW w:w="1417" w:type="dxa"/>
            <w:shd w:val="clear" w:color="auto" w:fill="F2F2F2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Duration</w:t>
            </w:r>
          </w:p>
        </w:tc>
        <w:tc>
          <w:tcPr>
            <w:tcW w:w="2653" w:type="dxa"/>
            <w:shd w:val="clear" w:color="auto" w:fill="auto"/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3805" w:type="dxa"/>
            <w:gridSpan w:val="2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 xml:space="preserve">CCRSAE </w:t>
            </w:r>
          </w:p>
        </w:tc>
        <w:tc>
          <w:tcPr>
            <w:tcW w:w="3780" w:type="dxa"/>
            <w:gridSpan w:val="3"/>
            <w:shd w:val="clear" w:color="auto" w:fill="F2F2F2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Mathematical Practices</w:t>
            </w:r>
          </w:p>
        </w:tc>
        <w:tc>
          <w:tcPr>
            <w:tcW w:w="2653" w:type="dxa"/>
            <w:shd w:val="clear" w:color="auto" w:fill="F2F2F2"/>
          </w:tcPr>
          <w:p w:rsidR="00F2098B" w:rsidRPr="004D78C4" w:rsidRDefault="00F2098B" w:rsidP="006A004F">
            <w:pPr>
              <w:rPr>
                <w:b/>
              </w:rPr>
            </w:pPr>
            <w:r>
              <w:rPr>
                <w:b/>
              </w:rPr>
              <w:t xml:space="preserve">Instructional </w:t>
            </w:r>
            <w:r w:rsidRPr="004D78C4">
              <w:rPr>
                <w:b/>
              </w:rPr>
              <w:t>Shift</w:t>
            </w:r>
            <w:r>
              <w:rPr>
                <w:b/>
              </w:rPr>
              <w:t>s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</w:tcPr>
          <w:p w:rsidR="00F2098B" w:rsidRPr="004D78C4" w:rsidRDefault="00F2098B" w:rsidP="006A004F">
            <w:pPr>
              <w:jc w:val="right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29" style="position:absolute;left:0;text-align:left;margin-left:8.15pt;margin-top:.75pt;width:8.8pt;height:8.15pt;z-index:251663360;mso-position-horizontal-relative:text;mso-position-vertical-relative:text"/>
              </w:pict>
            </w:r>
            <w:r w:rsidR="00F2098B">
              <w:t>Focus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  <w:vAlign w:val="center"/>
          </w:tcPr>
          <w:p w:rsidR="00F2098B" w:rsidRPr="004D78C4" w:rsidRDefault="00F2098B" w:rsidP="006A004F">
            <w:pPr>
              <w:jc w:val="right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30" style="position:absolute;left:0;text-align:left;margin-left:8.15pt;margin-top:1.7pt;width:8.8pt;height:8.15pt;z-index:251664384;mso-position-horizontal-relative:text;mso-position-vertical-relative:text"/>
              </w:pict>
            </w:r>
            <w:r w:rsidR="00F2098B">
              <w:t>Coherence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  <w:vAlign w:val="center"/>
          </w:tcPr>
          <w:p w:rsidR="00F2098B" w:rsidRPr="004D78C4" w:rsidRDefault="00F2098B" w:rsidP="006A004F">
            <w:pPr>
              <w:jc w:val="right"/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31" style="position:absolute;left:0;text-align:left;margin-left:8.85pt;margin-top:1.6pt;width:8.8pt;height:8.15pt;z-index:251665408;mso-position-horizontal-relative:text;mso-position-vertical-relative:text"/>
              </w:pict>
            </w:r>
            <w:r w:rsidR="00F2098B">
              <w:t>Rigor</w:t>
            </w:r>
          </w:p>
        </w:tc>
      </w:tr>
      <w:tr w:rsidR="00F2098B" w:rsidRPr="007238CD" w:rsidTr="006A004F">
        <w:tc>
          <w:tcPr>
            <w:tcW w:w="4869" w:type="dxa"/>
            <w:gridSpan w:val="3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b/>
              </w:rPr>
              <w:t xml:space="preserve">Objective:  </w:t>
            </w:r>
            <w:r w:rsidRPr="004D78C4">
              <w:rPr>
                <w:i/>
                <w:sz w:val="18"/>
                <w:szCs w:val="18"/>
              </w:rPr>
              <w:t>Students will be able to…</w:t>
            </w:r>
          </w:p>
        </w:tc>
        <w:tc>
          <w:tcPr>
            <w:tcW w:w="5369" w:type="dxa"/>
            <w:gridSpan w:val="3"/>
            <w:shd w:val="clear" w:color="auto" w:fill="F2F2F2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b/>
              </w:rPr>
              <w:t xml:space="preserve">Assessment:  </w:t>
            </w:r>
            <w:r w:rsidRPr="004D78C4">
              <w:rPr>
                <w:i/>
                <w:sz w:val="18"/>
                <w:szCs w:val="18"/>
              </w:rPr>
              <w:t>Students will demonstrate mastery of the objective by…</w:t>
            </w:r>
          </w:p>
        </w:tc>
      </w:tr>
      <w:tr w:rsidR="00F2098B" w:rsidRPr="007238CD" w:rsidTr="006A004F">
        <w:trPr>
          <w:trHeight w:val="247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1.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1.</w:t>
            </w:r>
          </w:p>
        </w:tc>
      </w:tr>
      <w:tr w:rsidR="00F2098B" w:rsidRPr="007238CD" w:rsidTr="006A004F">
        <w:trPr>
          <w:trHeight w:val="229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2.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2.</w:t>
            </w:r>
          </w:p>
        </w:tc>
      </w:tr>
      <w:tr w:rsidR="00F2098B" w:rsidRPr="007238CD" w:rsidTr="006A004F">
        <w:trPr>
          <w:trHeight w:val="238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3.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3.</w:t>
            </w:r>
          </w:p>
        </w:tc>
      </w:tr>
      <w:tr w:rsidR="00F2098B" w:rsidRPr="007238CD" w:rsidTr="006A004F">
        <w:trPr>
          <w:trHeight w:val="238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4.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4.</w:t>
            </w: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Materials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auto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i/>
              </w:rPr>
              <w:t>authentic and meaningful materials related to the learning objectives</w:t>
            </w:r>
          </w:p>
        </w:tc>
        <w:tc>
          <w:tcPr>
            <w:tcW w:w="8593" w:type="dxa"/>
            <w:gridSpan w:val="5"/>
            <w:vMerge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Instruction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rPr>
          <w:trHeight w:val="1435"/>
        </w:trPr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</w:rPr>
              <w:t xml:space="preserve">How will I go about teaching this lesson?  </w:t>
            </w: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i/>
              </w:rPr>
              <w:t xml:space="preserve">What instructional methods and </w:t>
            </w:r>
            <w:r>
              <w:rPr>
                <w:i/>
              </w:rPr>
              <w:t xml:space="preserve">engaging </w:t>
            </w:r>
            <w:r w:rsidRPr="004D78C4">
              <w:rPr>
                <w:i/>
              </w:rPr>
              <w:t xml:space="preserve">activities will lead students to </w:t>
            </w:r>
            <w:r>
              <w:rPr>
                <w:i/>
              </w:rPr>
              <w:t>mastery of</w:t>
            </w:r>
            <w:r w:rsidRPr="004D78C4">
              <w:rPr>
                <w:i/>
              </w:rPr>
              <w:t xml:space="preserve"> the learning objectives?</w:t>
            </w:r>
          </w:p>
        </w:tc>
        <w:tc>
          <w:tcPr>
            <w:tcW w:w="8593" w:type="dxa"/>
            <w:gridSpan w:val="5"/>
            <w:vMerge/>
            <w:tcBorders>
              <w:bottom w:val="single" w:sz="4" w:space="0" w:color="000000"/>
            </w:tcBorders>
          </w:tcPr>
          <w:p w:rsidR="00F2098B" w:rsidRPr="004D78C4" w:rsidRDefault="00F2098B" w:rsidP="006A004F">
            <w:pPr>
              <w:rPr>
                <w:b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Home Study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i/>
              </w:rPr>
              <w:t>W</w:t>
            </w:r>
            <w:r>
              <w:rPr>
                <w:i/>
              </w:rPr>
              <w:t>hat activity will reinforce the learning objectives</w:t>
            </w:r>
            <w:r w:rsidRPr="004D78C4">
              <w:rPr>
                <w:i/>
              </w:rPr>
              <w:t>?</w:t>
            </w:r>
          </w:p>
        </w:tc>
        <w:tc>
          <w:tcPr>
            <w:tcW w:w="8593" w:type="dxa"/>
            <w:gridSpan w:val="5"/>
            <w:vMerge/>
            <w:tcBorders>
              <w:bottom w:val="single" w:sz="4" w:space="0" w:color="000000"/>
            </w:tcBorders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Reflection</w:t>
            </w:r>
          </w:p>
        </w:tc>
        <w:tc>
          <w:tcPr>
            <w:tcW w:w="8593" w:type="dxa"/>
            <w:gridSpan w:val="5"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</w:rPr>
              <w:t xml:space="preserve">What </w:t>
            </w:r>
            <w:r>
              <w:rPr>
                <w:i/>
              </w:rPr>
              <w:t>did I learn about the students’ mastery of the learning objectives</w:t>
            </w:r>
            <w:r w:rsidRPr="004D78C4">
              <w:rPr>
                <w:i/>
              </w:rPr>
              <w:t>? What modifications</w:t>
            </w:r>
            <w:r>
              <w:rPr>
                <w:i/>
              </w:rPr>
              <w:t>, if any,</w:t>
            </w:r>
            <w:r w:rsidRPr="004D78C4">
              <w:rPr>
                <w:i/>
              </w:rPr>
              <w:t xml:space="preserve"> will make the lesson more effective? </w:t>
            </w:r>
          </w:p>
        </w:tc>
      </w:tr>
      <w:tr w:rsidR="00F2098B" w:rsidRPr="007238CD" w:rsidTr="006A004F">
        <w:trPr>
          <w:trHeight w:val="1057"/>
        </w:trPr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:rsidR="00F2098B" w:rsidRDefault="00F2098B" w:rsidP="006A004F">
            <w:pPr>
              <w:rPr>
                <w:rFonts w:ascii="Calisto MT" w:hAnsi="Calisto MT"/>
                <w:i/>
              </w:rPr>
            </w:pPr>
          </w:p>
          <w:p w:rsidR="00F2098B" w:rsidRDefault="00F2098B" w:rsidP="006A004F">
            <w:pPr>
              <w:rPr>
                <w:rFonts w:ascii="Calisto MT" w:hAnsi="Calisto MT"/>
                <w:i/>
              </w:rPr>
            </w:pPr>
          </w:p>
          <w:p w:rsidR="00F2098B" w:rsidRPr="007238CD" w:rsidRDefault="00F2098B" w:rsidP="006A004F">
            <w:pPr>
              <w:rPr>
                <w:rFonts w:ascii="Calisto MT" w:hAnsi="Calisto MT"/>
                <w:b/>
              </w:rPr>
            </w:pPr>
          </w:p>
        </w:tc>
        <w:tc>
          <w:tcPr>
            <w:tcW w:w="859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2098B" w:rsidRPr="007238CD" w:rsidRDefault="00F2098B" w:rsidP="006A004F">
            <w:pPr>
              <w:rPr>
                <w:rFonts w:ascii="Calisto MT" w:hAnsi="Calisto MT"/>
              </w:rPr>
            </w:pPr>
          </w:p>
        </w:tc>
      </w:tr>
    </w:tbl>
    <w:p w:rsidR="00F2098B" w:rsidRDefault="00F2098B" w:rsidP="00F2098B">
      <w:pPr>
        <w:pStyle w:val="BodyText"/>
        <w:jc w:val="center"/>
        <w:rPr>
          <w:b/>
          <w:sz w:val="28"/>
          <w:szCs w:val="28"/>
        </w:rPr>
      </w:pPr>
    </w:p>
    <w:p w:rsidR="00F2098B" w:rsidRDefault="00F2098B" w:rsidP="00F2098B">
      <w:pPr>
        <w:pStyle w:val="BodyText"/>
        <w:jc w:val="center"/>
        <w:rPr>
          <w:b/>
          <w:sz w:val="28"/>
          <w:szCs w:val="28"/>
        </w:rPr>
      </w:pPr>
    </w:p>
    <w:p w:rsidR="00F2098B" w:rsidRDefault="00F2098B" w:rsidP="00F2098B">
      <w:pPr>
        <w:pStyle w:val="BodyText"/>
        <w:jc w:val="center"/>
        <w:rPr>
          <w:b/>
          <w:sz w:val="28"/>
          <w:szCs w:val="28"/>
        </w:rPr>
      </w:pPr>
    </w:p>
    <w:p w:rsidR="00F2098B" w:rsidRPr="00E3669F" w:rsidRDefault="00F2098B" w:rsidP="00F2098B">
      <w:pPr>
        <w:pStyle w:val="Heading1"/>
        <w:shd w:val="clear" w:color="auto" w:fill="D9D9D9"/>
        <w:spacing w:line="276" w:lineRule="auto"/>
        <w:ind w:left="0"/>
        <w:rPr>
          <w:b/>
          <w:i/>
          <w:color w:val="000099"/>
          <w:sz w:val="32"/>
          <w:szCs w:val="32"/>
        </w:rPr>
      </w:pPr>
      <w:r w:rsidRPr="00E3669F">
        <w:rPr>
          <w:b/>
          <w:i/>
          <w:color w:val="000099"/>
          <w:sz w:val="32"/>
          <w:szCs w:val="32"/>
        </w:rPr>
        <w:lastRenderedPageBreak/>
        <w:t xml:space="preserve">ESOL Lesson Plan </w:t>
      </w:r>
    </w:p>
    <w:p w:rsidR="00F2098B" w:rsidRDefault="00F2098B" w:rsidP="00F2098B">
      <w:pPr>
        <w:rPr>
          <w:rFonts w:ascii="Calisto MT" w:hAnsi="Calisto M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0BF" w:firstRow="1" w:lastRow="0" w:firstColumn="1" w:lastColumn="0" w:noHBand="0" w:noVBand="0"/>
      </w:tblPr>
      <w:tblGrid>
        <w:gridCol w:w="1609"/>
        <w:gridCol w:w="1940"/>
        <w:gridCol w:w="955"/>
        <w:gridCol w:w="1164"/>
        <w:gridCol w:w="1373"/>
        <w:gridCol w:w="2549"/>
      </w:tblGrid>
      <w:tr w:rsidR="00F2098B" w:rsidRPr="007238CD" w:rsidTr="006A004F">
        <w:trPr>
          <w:trHeight w:val="211"/>
        </w:trPr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 xml:space="preserve">Content Area 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F2098B" w:rsidRPr="004D78C4" w:rsidRDefault="00F2098B" w:rsidP="006A004F">
            <w:pPr>
              <w:jc w:val="center"/>
              <w:rPr>
                <w:b/>
                <w:smallCaps/>
              </w:rPr>
            </w:pPr>
          </w:p>
        </w:tc>
        <w:tc>
          <w:tcPr>
            <w:tcW w:w="1417" w:type="dxa"/>
            <w:shd w:val="clear" w:color="auto" w:fill="F2F2F2"/>
          </w:tcPr>
          <w:p w:rsidR="00F2098B" w:rsidRPr="004D78C4" w:rsidRDefault="00F2098B" w:rsidP="006A004F">
            <w:r w:rsidRPr="004D78C4">
              <w:rPr>
                <w:b/>
              </w:rPr>
              <w:t>Grade Level</w:t>
            </w:r>
          </w:p>
        </w:tc>
        <w:tc>
          <w:tcPr>
            <w:tcW w:w="2653" w:type="dxa"/>
            <w:shd w:val="clear" w:color="auto" w:fill="auto"/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Topic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F2098B" w:rsidRPr="004D78C4" w:rsidRDefault="00F2098B" w:rsidP="006A004F"/>
        </w:tc>
        <w:tc>
          <w:tcPr>
            <w:tcW w:w="1417" w:type="dxa"/>
            <w:shd w:val="clear" w:color="auto" w:fill="F2F2F2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Duration</w:t>
            </w:r>
          </w:p>
        </w:tc>
        <w:tc>
          <w:tcPr>
            <w:tcW w:w="2653" w:type="dxa"/>
            <w:shd w:val="clear" w:color="auto" w:fill="auto"/>
          </w:tcPr>
          <w:p w:rsidR="00F2098B" w:rsidRPr="004D78C4" w:rsidRDefault="00F2098B" w:rsidP="006A004F"/>
        </w:tc>
      </w:tr>
      <w:tr w:rsidR="00F2098B" w:rsidRPr="007238CD" w:rsidTr="006A004F">
        <w:tc>
          <w:tcPr>
            <w:tcW w:w="7585" w:type="dxa"/>
            <w:gridSpan w:val="5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 xml:space="preserve">CCRSAE </w:t>
            </w:r>
          </w:p>
        </w:tc>
        <w:tc>
          <w:tcPr>
            <w:tcW w:w="2653" w:type="dxa"/>
            <w:shd w:val="clear" w:color="auto" w:fill="F2F2F2"/>
          </w:tcPr>
          <w:p w:rsidR="00F2098B" w:rsidRPr="004D78C4" w:rsidRDefault="00F2098B" w:rsidP="006A004F">
            <w:pPr>
              <w:rPr>
                <w:b/>
              </w:rPr>
            </w:pPr>
            <w:r>
              <w:rPr>
                <w:b/>
              </w:rPr>
              <w:t xml:space="preserve">Instructional </w:t>
            </w:r>
            <w:r w:rsidRPr="004D78C4">
              <w:rPr>
                <w:b/>
              </w:rPr>
              <w:t>Shift</w:t>
            </w:r>
            <w:r>
              <w:rPr>
                <w:b/>
              </w:rPr>
              <w:t>s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</w:tcPr>
          <w:p w:rsidR="00F2098B" w:rsidRPr="004D78C4" w:rsidRDefault="00F2098B" w:rsidP="006A004F">
            <w:pPr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26" style="position:absolute;left:0;text-align:left;margin-left:7.65pt;margin-top:1.9pt;width:8.8pt;height:8.15pt;z-index:251660288;mso-position-horizontal-relative:text;mso-position-vertical-relative:text"/>
              </w:pict>
            </w:r>
            <w:r w:rsidR="00F2098B">
              <w:t>Complexity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27" style="position:absolute;left:0;text-align:left;margin-left:7.65pt;margin-top:1pt;width:8.8pt;height:8.15pt;z-index:251661312;mso-position-horizontal-relative:text;mso-position-vertical-relative:text"/>
              </w:pict>
            </w:r>
            <w:r w:rsidR="00F2098B">
              <w:t>Evidence</w:t>
            </w:r>
          </w:p>
        </w:tc>
      </w:tr>
      <w:tr w:rsidR="00F2098B" w:rsidRPr="007238CD" w:rsidTr="006A004F">
        <w:tc>
          <w:tcPr>
            <w:tcW w:w="3805" w:type="dxa"/>
            <w:gridSpan w:val="2"/>
            <w:shd w:val="clear" w:color="auto" w:fill="auto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</w:p>
        </w:tc>
        <w:tc>
          <w:tcPr>
            <w:tcW w:w="3780" w:type="dxa"/>
            <w:gridSpan w:val="3"/>
          </w:tcPr>
          <w:p w:rsidR="00F2098B" w:rsidRPr="004D78C4" w:rsidRDefault="00F2098B" w:rsidP="006A004F"/>
        </w:tc>
        <w:tc>
          <w:tcPr>
            <w:tcW w:w="2653" w:type="dxa"/>
          </w:tcPr>
          <w:p w:rsidR="00F2098B" w:rsidRPr="004D78C4" w:rsidRDefault="00544BEB" w:rsidP="006A004F">
            <w:pPr>
              <w:ind w:left="515"/>
            </w:pPr>
            <w:r>
              <w:rPr>
                <w:noProof/>
              </w:rPr>
              <w:pict>
                <v:oval id="_x0000_s1028" style="position:absolute;left:0;text-align:left;margin-left:7.65pt;margin-top:.7pt;width:8.8pt;height:8.15pt;z-index:251662336;mso-position-horizontal-relative:text;mso-position-vertical-relative:text"/>
              </w:pict>
            </w:r>
            <w:r w:rsidR="00F2098B">
              <w:t>Knowledge</w:t>
            </w:r>
          </w:p>
        </w:tc>
      </w:tr>
      <w:tr w:rsidR="00F2098B" w:rsidRPr="007238CD" w:rsidTr="006A004F">
        <w:tc>
          <w:tcPr>
            <w:tcW w:w="4869" w:type="dxa"/>
            <w:gridSpan w:val="3"/>
            <w:shd w:val="clear" w:color="auto" w:fill="F2F2F2"/>
            <w:vAlign w:val="center"/>
          </w:tcPr>
          <w:p w:rsidR="00F2098B" w:rsidRDefault="00F2098B" w:rsidP="006A004F">
            <w:pPr>
              <w:rPr>
                <w:b/>
              </w:rPr>
            </w:pPr>
            <w:r>
              <w:rPr>
                <w:b/>
              </w:rPr>
              <w:t xml:space="preserve">Language and Content </w:t>
            </w:r>
            <w:r w:rsidRPr="004D78C4">
              <w:rPr>
                <w:b/>
              </w:rPr>
              <w:t>Objective</w:t>
            </w:r>
            <w:r>
              <w:rPr>
                <w:b/>
              </w:rPr>
              <w:t xml:space="preserve">s </w:t>
            </w:r>
          </w:p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  <w:sz w:val="18"/>
                <w:szCs w:val="18"/>
              </w:rPr>
              <w:t>Students will be able to…</w:t>
            </w:r>
          </w:p>
        </w:tc>
        <w:tc>
          <w:tcPr>
            <w:tcW w:w="5369" w:type="dxa"/>
            <w:gridSpan w:val="3"/>
            <w:shd w:val="clear" w:color="auto" w:fill="F2F2F2"/>
          </w:tcPr>
          <w:p w:rsidR="00F2098B" w:rsidRDefault="00F2098B" w:rsidP="006A004F">
            <w:pPr>
              <w:rPr>
                <w:b/>
              </w:rPr>
            </w:pPr>
            <w:r>
              <w:rPr>
                <w:b/>
              </w:rPr>
              <w:t>Assessment</w:t>
            </w:r>
            <w:r w:rsidRPr="004D78C4">
              <w:rPr>
                <w:b/>
              </w:rPr>
              <w:t xml:space="preserve">  </w:t>
            </w:r>
          </w:p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  <w:sz w:val="18"/>
                <w:szCs w:val="18"/>
              </w:rPr>
              <w:t>Students will demonstrate mastery of the objective by…</w:t>
            </w:r>
          </w:p>
        </w:tc>
      </w:tr>
      <w:tr w:rsidR="00F2098B" w:rsidRPr="007238CD" w:rsidTr="006A004F">
        <w:trPr>
          <w:trHeight w:val="247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1.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1.</w:t>
            </w:r>
          </w:p>
        </w:tc>
      </w:tr>
      <w:tr w:rsidR="00F2098B" w:rsidRPr="007238CD" w:rsidTr="006A004F">
        <w:trPr>
          <w:trHeight w:val="229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2.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2.</w:t>
            </w:r>
          </w:p>
        </w:tc>
      </w:tr>
      <w:tr w:rsidR="00F2098B" w:rsidRPr="007238CD" w:rsidTr="006A004F">
        <w:trPr>
          <w:trHeight w:val="238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3.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3.</w:t>
            </w:r>
          </w:p>
        </w:tc>
      </w:tr>
      <w:tr w:rsidR="00F2098B" w:rsidRPr="007238CD" w:rsidTr="006A004F">
        <w:trPr>
          <w:trHeight w:val="238"/>
        </w:trPr>
        <w:tc>
          <w:tcPr>
            <w:tcW w:w="4869" w:type="dxa"/>
            <w:gridSpan w:val="3"/>
          </w:tcPr>
          <w:p w:rsidR="00F2098B" w:rsidRPr="004D78C4" w:rsidRDefault="00F2098B" w:rsidP="006A004F">
            <w:r w:rsidRPr="004D78C4">
              <w:t>4.</w:t>
            </w:r>
          </w:p>
        </w:tc>
        <w:tc>
          <w:tcPr>
            <w:tcW w:w="5369" w:type="dxa"/>
            <w:gridSpan w:val="3"/>
          </w:tcPr>
          <w:p w:rsidR="00F2098B" w:rsidRPr="004D78C4" w:rsidRDefault="00F2098B" w:rsidP="006A004F">
            <w:r w:rsidRPr="004D78C4">
              <w:t>4.</w:t>
            </w: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Materials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auto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>
              <w:rPr>
                <w:i/>
              </w:rPr>
              <w:t>authentic,</w:t>
            </w:r>
            <w:r w:rsidRPr="004D78C4">
              <w:rPr>
                <w:i/>
              </w:rPr>
              <w:t xml:space="preserve">  meaningful </w:t>
            </w:r>
            <w:r>
              <w:rPr>
                <w:i/>
              </w:rPr>
              <w:t xml:space="preserve">and </w:t>
            </w:r>
            <w:r w:rsidRPr="004D78C4">
              <w:rPr>
                <w:i/>
              </w:rPr>
              <w:t>rel</w:t>
            </w:r>
            <w:r>
              <w:rPr>
                <w:i/>
              </w:rPr>
              <w:t>evant</w:t>
            </w:r>
            <w:r w:rsidRPr="004D78C4">
              <w:rPr>
                <w:i/>
              </w:rPr>
              <w:t xml:space="preserve"> to the objectives</w:t>
            </w:r>
          </w:p>
        </w:tc>
        <w:tc>
          <w:tcPr>
            <w:tcW w:w="8593" w:type="dxa"/>
            <w:gridSpan w:val="5"/>
            <w:vMerge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Instruction</w:t>
            </w:r>
          </w:p>
        </w:tc>
        <w:tc>
          <w:tcPr>
            <w:tcW w:w="8593" w:type="dxa"/>
            <w:gridSpan w:val="5"/>
            <w:vMerge w:val="restart"/>
            <w:shd w:val="clear" w:color="auto" w:fill="auto"/>
          </w:tcPr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/>
          <w:p w:rsidR="00F2098B" w:rsidRPr="004D78C4" w:rsidRDefault="00F2098B" w:rsidP="006A004F">
            <w:pPr>
              <w:rPr>
                <w:i/>
              </w:rPr>
            </w:pPr>
          </w:p>
        </w:tc>
      </w:tr>
      <w:tr w:rsidR="00F2098B" w:rsidRPr="007238CD" w:rsidTr="006A004F">
        <w:trPr>
          <w:trHeight w:val="1435"/>
        </w:trPr>
        <w:tc>
          <w:tcPr>
            <w:tcW w:w="1645" w:type="dxa"/>
            <w:tcBorders>
              <w:bottom w:val="single" w:sz="4" w:space="0" w:color="000000"/>
            </w:tcBorders>
            <w:vAlign w:val="center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</w:rPr>
              <w:t xml:space="preserve">How will I go about teaching this lesson?  </w:t>
            </w:r>
          </w:p>
          <w:p w:rsidR="00F2098B" w:rsidRPr="004D78C4" w:rsidRDefault="00F2098B" w:rsidP="006A004F">
            <w:pPr>
              <w:rPr>
                <w:i/>
              </w:rPr>
            </w:pPr>
          </w:p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i/>
              </w:rPr>
              <w:t xml:space="preserve">What instructional methods and </w:t>
            </w:r>
            <w:r>
              <w:rPr>
                <w:i/>
              </w:rPr>
              <w:t xml:space="preserve">engaging </w:t>
            </w:r>
            <w:r w:rsidRPr="004D78C4">
              <w:rPr>
                <w:i/>
              </w:rPr>
              <w:t xml:space="preserve">activities will lead students to </w:t>
            </w:r>
            <w:r>
              <w:rPr>
                <w:i/>
              </w:rPr>
              <w:t>mastery of</w:t>
            </w:r>
            <w:r w:rsidRPr="004D78C4">
              <w:rPr>
                <w:i/>
              </w:rPr>
              <w:t xml:space="preserve"> the objectives?</w:t>
            </w:r>
          </w:p>
        </w:tc>
        <w:tc>
          <w:tcPr>
            <w:tcW w:w="8593" w:type="dxa"/>
            <w:gridSpan w:val="5"/>
            <w:vMerge/>
            <w:tcBorders>
              <w:bottom w:val="single" w:sz="4" w:space="0" w:color="000000"/>
            </w:tcBorders>
          </w:tcPr>
          <w:p w:rsidR="00F2098B" w:rsidRPr="004D78C4" w:rsidRDefault="00F2098B" w:rsidP="006A004F">
            <w:pPr>
              <w:rPr>
                <w:b/>
              </w:rPr>
            </w:pPr>
          </w:p>
        </w:tc>
      </w:tr>
      <w:tr w:rsidR="00F2098B" w:rsidRPr="007238CD" w:rsidTr="006A004F">
        <w:trPr>
          <w:trHeight w:val="328"/>
        </w:trPr>
        <w:tc>
          <w:tcPr>
            <w:tcW w:w="1645" w:type="dxa"/>
            <w:shd w:val="clear" w:color="auto" w:fill="F2F2F2"/>
            <w:vAlign w:val="center"/>
          </w:tcPr>
          <w:p w:rsidR="00F2098B" w:rsidRPr="006B5511" w:rsidRDefault="00F2098B" w:rsidP="006A004F">
            <w:pPr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Engagement</w:t>
            </w:r>
          </w:p>
        </w:tc>
        <w:tc>
          <w:tcPr>
            <w:tcW w:w="8593" w:type="dxa"/>
            <w:gridSpan w:val="5"/>
            <w:shd w:val="clear" w:color="auto" w:fill="auto"/>
          </w:tcPr>
          <w:p w:rsidR="00F2098B" w:rsidRPr="004D78C4" w:rsidRDefault="00F2098B" w:rsidP="006A004F">
            <w:r w:rsidRPr="00ED5E5C">
              <w:rPr>
                <w:i/>
              </w:rPr>
              <w:t>What opportunities will students have to use language</w:t>
            </w:r>
            <w:r>
              <w:rPr>
                <w:i/>
              </w:rPr>
              <w:t xml:space="preserve"> skills in authentic contexts?</w:t>
            </w:r>
          </w:p>
        </w:tc>
      </w:tr>
      <w:tr w:rsidR="00F2098B" w:rsidRPr="007238CD" w:rsidTr="006A004F">
        <w:trPr>
          <w:trHeight w:val="598"/>
        </w:trPr>
        <w:tc>
          <w:tcPr>
            <w:tcW w:w="10238" w:type="dxa"/>
            <w:gridSpan w:val="6"/>
            <w:shd w:val="clear" w:color="auto" w:fill="auto"/>
            <w:vAlign w:val="center"/>
          </w:tcPr>
          <w:p w:rsidR="00F2098B" w:rsidRPr="004D78C4" w:rsidRDefault="00F2098B" w:rsidP="006A004F"/>
        </w:tc>
      </w:tr>
      <w:tr w:rsidR="00F2098B" w:rsidRPr="007238CD" w:rsidTr="006A004F">
        <w:trPr>
          <w:trHeight w:val="238"/>
        </w:trPr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Home Study</w:t>
            </w:r>
          </w:p>
        </w:tc>
        <w:tc>
          <w:tcPr>
            <w:tcW w:w="8593" w:type="dxa"/>
            <w:gridSpan w:val="5"/>
            <w:shd w:val="clear" w:color="auto" w:fill="auto"/>
          </w:tcPr>
          <w:p w:rsidR="00F2098B" w:rsidRPr="006B5511" w:rsidRDefault="00F2098B" w:rsidP="006A004F">
            <w:r w:rsidRPr="004D78C4">
              <w:rPr>
                <w:i/>
              </w:rPr>
              <w:t>W</w:t>
            </w:r>
            <w:r>
              <w:rPr>
                <w:i/>
              </w:rPr>
              <w:t>hat activity will reinforce the objectives</w:t>
            </w:r>
            <w:r w:rsidRPr="004D78C4">
              <w:rPr>
                <w:i/>
              </w:rPr>
              <w:t>?</w:t>
            </w:r>
          </w:p>
        </w:tc>
      </w:tr>
      <w:tr w:rsidR="00F2098B" w:rsidRPr="007238CD" w:rsidTr="006A004F">
        <w:tc>
          <w:tcPr>
            <w:tcW w:w="10238" w:type="dxa"/>
            <w:gridSpan w:val="6"/>
            <w:tcBorders>
              <w:bottom w:val="single" w:sz="4" w:space="0" w:color="000000"/>
            </w:tcBorders>
            <w:vAlign w:val="center"/>
          </w:tcPr>
          <w:p w:rsidR="00F2098B" w:rsidRDefault="00F2098B" w:rsidP="006A004F"/>
          <w:p w:rsidR="00F2098B" w:rsidRPr="004D78C4" w:rsidRDefault="00F2098B" w:rsidP="006A004F"/>
        </w:tc>
      </w:tr>
      <w:tr w:rsidR="00F2098B" w:rsidRPr="007238CD" w:rsidTr="006A004F">
        <w:tc>
          <w:tcPr>
            <w:tcW w:w="1645" w:type="dxa"/>
            <w:shd w:val="clear" w:color="auto" w:fill="F2F2F2"/>
            <w:vAlign w:val="center"/>
          </w:tcPr>
          <w:p w:rsidR="00F2098B" w:rsidRPr="004D78C4" w:rsidRDefault="00F2098B" w:rsidP="006A004F">
            <w:pPr>
              <w:rPr>
                <w:b/>
              </w:rPr>
            </w:pPr>
            <w:r w:rsidRPr="004D78C4">
              <w:rPr>
                <w:b/>
              </w:rPr>
              <w:t>Reflection</w:t>
            </w:r>
          </w:p>
        </w:tc>
        <w:tc>
          <w:tcPr>
            <w:tcW w:w="8593" w:type="dxa"/>
            <w:gridSpan w:val="5"/>
            <w:shd w:val="clear" w:color="auto" w:fill="auto"/>
          </w:tcPr>
          <w:p w:rsidR="00F2098B" w:rsidRPr="004D78C4" w:rsidRDefault="00F2098B" w:rsidP="006A004F">
            <w:pPr>
              <w:rPr>
                <w:i/>
              </w:rPr>
            </w:pPr>
            <w:r w:rsidRPr="004D78C4">
              <w:rPr>
                <w:i/>
              </w:rPr>
              <w:t xml:space="preserve">What </w:t>
            </w:r>
            <w:r>
              <w:rPr>
                <w:i/>
              </w:rPr>
              <w:t>did I learn about the students’ mastery of the learning objectives</w:t>
            </w:r>
            <w:r w:rsidRPr="004D78C4">
              <w:rPr>
                <w:i/>
              </w:rPr>
              <w:t>? What modifications</w:t>
            </w:r>
            <w:r>
              <w:rPr>
                <w:i/>
              </w:rPr>
              <w:t>, if any,</w:t>
            </w:r>
            <w:r w:rsidRPr="004D78C4">
              <w:rPr>
                <w:i/>
              </w:rPr>
              <w:t xml:space="preserve"> will make the lesson more effective? </w:t>
            </w:r>
          </w:p>
        </w:tc>
      </w:tr>
      <w:tr w:rsidR="00F2098B" w:rsidRPr="007238CD" w:rsidTr="006A004F">
        <w:trPr>
          <w:trHeight w:val="580"/>
        </w:trPr>
        <w:tc>
          <w:tcPr>
            <w:tcW w:w="10238" w:type="dxa"/>
            <w:gridSpan w:val="6"/>
            <w:tcBorders>
              <w:bottom w:val="single" w:sz="4" w:space="0" w:color="000000"/>
            </w:tcBorders>
            <w:vAlign w:val="center"/>
          </w:tcPr>
          <w:p w:rsidR="00F2098B" w:rsidRPr="006B5511" w:rsidRDefault="00F2098B" w:rsidP="006A004F">
            <w:pPr>
              <w:rPr>
                <w:rFonts w:ascii="Calisto MT" w:hAnsi="Calisto MT"/>
              </w:rPr>
            </w:pPr>
          </w:p>
          <w:p w:rsidR="00F2098B" w:rsidRPr="007238CD" w:rsidRDefault="00F2098B" w:rsidP="006A004F">
            <w:pPr>
              <w:rPr>
                <w:rFonts w:ascii="Calisto MT" w:hAnsi="Calisto MT"/>
              </w:rPr>
            </w:pPr>
          </w:p>
        </w:tc>
      </w:tr>
    </w:tbl>
    <w:p w:rsidR="00F2098B" w:rsidRDefault="00F2098B" w:rsidP="00F2098B">
      <w:pPr>
        <w:rPr>
          <w:rFonts w:ascii="Calisto MT" w:hAnsi="Calisto MT"/>
        </w:rPr>
      </w:pPr>
    </w:p>
    <w:p w:rsidR="00F2098B" w:rsidRDefault="00F2098B" w:rsidP="00F2098B">
      <w:pPr>
        <w:rPr>
          <w:rFonts w:ascii="Calisto MT" w:hAnsi="Calisto MT"/>
        </w:rPr>
      </w:pPr>
    </w:p>
    <w:p w:rsidR="000319BD" w:rsidRDefault="000319BD"/>
    <w:sectPr w:rsidR="000319BD" w:rsidSect="00F209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98B"/>
    <w:rsid w:val="000319BD"/>
    <w:rsid w:val="00083A3B"/>
    <w:rsid w:val="00085E38"/>
    <w:rsid w:val="00294C87"/>
    <w:rsid w:val="00397752"/>
    <w:rsid w:val="00462151"/>
    <w:rsid w:val="004B2E30"/>
    <w:rsid w:val="00544BEB"/>
    <w:rsid w:val="00781C05"/>
    <w:rsid w:val="007957AD"/>
    <w:rsid w:val="008C15C5"/>
    <w:rsid w:val="009C2283"/>
    <w:rsid w:val="00DC5780"/>
    <w:rsid w:val="00DF5AD7"/>
    <w:rsid w:val="00F2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D23E977F-ED8E-43BD-B1D0-7E55225D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8B"/>
  </w:style>
  <w:style w:type="paragraph" w:styleId="Heading1">
    <w:name w:val="heading 1"/>
    <w:basedOn w:val="Normal"/>
    <w:next w:val="Normal"/>
    <w:link w:val="Heading1Char"/>
    <w:qFormat/>
    <w:rsid w:val="00F2098B"/>
    <w:pPr>
      <w:keepNext/>
      <w:ind w:left="3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2098B"/>
    <w:rPr>
      <w:sz w:val="24"/>
    </w:rPr>
  </w:style>
  <w:style w:type="paragraph" w:styleId="BodyText">
    <w:name w:val="Body Text"/>
    <w:basedOn w:val="Normal"/>
    <w:link w:val="BodyTextChar"/>
    <w:semiHidden/>
    <w:rsid w:val="00F2098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209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DESE-231-33224</_dlc_DocId>
    <_dlc_DocIdUrl xmlns="733efe1c-5bbe-4968-87dc-d400e65c879f">
      <Url>https://sharepoint.doemass.org/ese/webteam/cps/_layouts/DocIdRedir.aspx?ID=DESE-231-33224</Url>
      <Description>DESE-231-33224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3B6AD3-BCEC-4A98-AA93-772CDD1F8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20601-D646-4CD0-92ED-2B27FD7592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B9C41C1-EB20-40FA-A60E-8CB1D959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FD1AC-BF70-4898-99F1-1296E8D743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2040</Characters>
  <Application>Microsoft Office Word</Application>
  <DocSecurity>0</DocSecurity>
  <Lines>291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>ABE licensure</dc:subject>
  <dc:creator>phx</dc:creator>
  <cp:keywords>ABE licensure, lesson plans, template</cp:keywords>
  <dc:description>5.12.17</dc:description>
  <cp:lastModifiedBy>O'Brien-Driscoll, Courtney</cp:lastModifiedBy>
  <cp:revision>3</cp:revision>
  <dcterms:created xsi:type="dcterms:W3CDTF">2017-05-12T19:36:00Z</dcterms:created>
  <dcterms:modified xsi:type="dcterms:W3CDTF">2018-03-12T19:49:00Z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c77e6bff-8d4c-4d52-bff1-fa8ee2e04d86</vt:lpwstr>
  </property>
  <property fmtid="{D5CDD505-2E9C-101B-9397-08002B2CF9AE}" pid="4" name="metadate">
    <vt:lpwstr>Jul 5, 2017</vt:lpwstr>
  </property>
</Properties>
</file>