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22BD" w14:textId="77777777" w:rsidR="006F3272" w:rsidRPr="006F3272" w:rsidRDefault="005A24D6" w:rsidP="00331751">
      <w:pPr>
        <w:spacing w:line="192" w:lineRule="auto"/>
        <w:ind w:left="720" w:firstLine="720"/>
        <w:outlineLvl w:val="0"/>
        <w:rPr>
          <w:sz w:val="32"/>
          <w:szCs w:val="32"/>
        </w:rPr>
      </w:pPr>
      <w:r>
        <w:rPr>
          <w:noProof/>
          <w:sz w:val="32"/>
          <w:szCs w:val="32"/>
        </w:rPr>
        <w:drawing>
          <wp:anchor distT="0" distB="0" distL="114300" distR="274320" simplePos="0" relativeHeight="251657216" behindDoc="0" locked="0" layoutInCell="1" allowOverlap="1" wp14:anchorId="3EDB82C0" wp14:editId="3D61BF2D">
            <wp:simplePos x="0" y="0"/>
            <wp:positionH relativeFrom="column">
              <wp:posOffset>3175</wp:posOffset>
            </wp:positionH>
            <wp:positionV relativeFrom="paragraph">
              <wp:posOffset>-86360</wp:posOffset>
            </wp:positionV>
            <wp:extent cx="676275" cy="850265"/>
            <wp:effectExtent l="19050" t="0" r="9525" b="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blip>
                    <a:srcRect/>
                    <a:stretch>
                      <a:fillRect/>
                    </a:stretch>
                  </pic:blipFill>
                  <pic:spPr bwMode="auto">
                    <a:xfrm>
                      <a:off x="0" y="0"/>
                      <a:ext cx="676275" cy="850265"/>
                    </a:xfrm>
                    <a:prstGeom prst="rect">
                      <a:avLst/>
                    </a:prstGeom>
                    <a:noFill/>
                    <a:ln w="9525">
                      <a:noFill/>
                      <a:miter lim="800000"/>
                      <a:headEnd/>
                      <a:tailEnd/>
                    </a:ln>
                  </pic:spPr>
                </pic:pic>
              </a:graphicData>
            </a:graphic>
          </wp:anchor>
        </w:drawing>
      </w:r>
      <w:r w:rsidR="006F3272" w:rsidRPr="006F3272">
        <w:rPr>
          <w:sz w:val="32"/>
          <w:szCs w:val="32"/>
        </w:rPr>
        <w:t xml:space="preserve">The Massachusetts Department of Elementary and </w:t>
      </w:r>
    </w:p>
    <w:p w14:paraId="3C6F805B" w14:textId="77777777" w:rsidR="006F3272" w:rsidRPr="006F3272" w:rsidRDefault="006F3272" w:rsidP="00331751">
      <w:pPr>
        <w:spacing w:line="192" w:lineRule="auto"/>
        <w:ind w:left="720" w:firstLine="720"/>
        <w:outlineLvl w:val="0"/>
        <w:rPr>
          <w:sz w:val="32"/>
          <w:szCs w:val="32"/>
        </w:rPr>
      </w:pPr>
      <w:r w:rsidRPr="006F3272">
        <w:rPr>
          <w:sz w:val="32"/>
          <w:szCs w:val="32"/>
        </w:rPr>
        <w:t>Secondary Education</w:t>
      </w:r>
    </w:p>
    <w:p w14:paraId="1C9BF8C7" w14:textId="77777777" w:rsidR="006F3272" w:rsidRPr="00331751" w:rsidRDefault="00B7073F" w:rsidP="006F3272">
      <w:pPr>
        <w:rPr>
          <w:sz w:val="16"/>
          <w:szCs w:val="16"/>
        </w:rPr>
      </w:pPr>
      <w:r>
        <w:rPr>
          <w:noProof/>
          <w:sz w:val="16"/>
          <w:szCs w:val="16"/>
        </w:rPr>
        <mc:AlternateContent>
          <mc:Choice Requires="wps">
            <w:drawing>
              <wp:anchor distT="0" distB="0" distL="114300" distR="114300" simplePos="0" relativeHeight="251658240" behindDoc="0" locked="0" layoutInCell="0" allowOverlap="1" wp14:anchorId="0C327E6C" wp14:editId="69EFFA36">
                <wp:simplePos x="0" y="0"/>
                <wp:positionH relativeFrom="column">
                  <wp:posOffset>850265</wp:posOffset>
                </wp:positionH>
                <wp:positionV relativeFrom="paragraph">
                  <wp:posOffset>48260</wp:posOffset>
                </wp:positionV>
                <wp:extent cx="5066030" cy="0"/>
                <wp:effectExtent l="10160" t="6985" r="10160" b="12065"/>
                <wp:wrapNone/>
                <wp:docPr id="2" name="Lin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0ACEB" id="Line 59"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3.8pt" to="465.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" o:allowincell="f" strokeweight="1pt"/>
            </w:pict>
          </mc:Fallback>
        </mc:AlternateContent>
      </w:r>
    </w:p>
    <w:p w14:paraId="26A3BC57" w14:textId="7133F874" w:rsidR="006F3272" w:rsidRPr="00D078B3" w:rsidRDefault="00D078B3" w:rsidP="00331751">
      <w:pPr>
        <w:ind w:left="720" w:firstLine="720"/>
      </w:pPr>
      <w:r w:rsidRPr="00D078B3">
        <w:t>135 Santilli Highway Everett, MA 02149</w:t>
      </w:r>
      <w:r w:rsidR="00963A5B">
        <w:t>-1962</w:t>
      </w:r>
      <w:r w:rsidR="006F3272" w:rsidRPr="00D078B3">
        <w:tab/>
        <w:t xml:space="preserve">   </w:t>
      </w:r>
      <w:r w:rsidR="00331751" w:rsidRPr="00D078B3">
        <w:t xml:space="preserve">         </w:t>
      </w:r>
      <w:r w:rsidR="006F3272" w:rsidRPr="00D078B3">
        <w:t>Telephone: (781) 338-3806</w:t>
      </w:r>
    </w:p>
    <w:p w14:paraId="727D2B78" w14:textId="182DEC04" w:rsidR="006F3272" w:rsidRPr="00D078B3" w:rsidRDefault="00D078B3" w:rsidP="006F3272">
      <w:pPr>
        <w:jc w:val="center"/>
        <w:rPr>
          <w:sz w:val="16"/>
        </w:rPr>
      </w:pPr>
      <w:r w:rsidRPr="00D078B3">
        <w:t xml:space="preserve">                                                                       </w:t>
      </w:r>
      <w:r w:rsidR="0053623A">
        <w:t xml:space="preserve">             </w:t>
      </w:r>
      <w:r w:rsidR="006F3272" w:rsidRPr="00D078B3">
        <w:t>TTY:  N.E.T. Relay 1-800-439-2370</w:t>
      </w:r>
    </w:p>
    <w:p w14:paraId="46F9A0F1" w14:textId="77777777" w:rsidR="006F3272" w:rsidRPr="00D078B3" w:rsidRDefault="006F3272" w:rsidP="006F3272">
      <w:pPr>
        <w:pStyle w:val="Heading6"/>
        <w:ind w:left="-720"/>
        <w:jc w:val="left"/>
        <w:rPr>
          <w:sz w:val="32"/>
          <w:szCs w:val="32"/>
        </w:rPr>
      </w:pPr>
    </w:p>
    <w:p w14:paraId="71A00B40" w14:textId="77777777" w:rsidR="006F3272" w:rsidRDefault="006F3272" w:rsidP="00A02D0D">
      <w:pPr>
        <w:pStyle w:val="Heading3"/>
        <w:tabs>
          <w:tab w:val="clear" w:pos="360"/>
        </w:tabs>
        <w:jc w:val="center"/>
        <w:rPr>
          <w:b w:val="0"/>
          <w:sz w:val="28"/>
          <w:szCs w:val="28"/>
        </w:rPr>
      </w:pPr>
      <w:r w:rsidRPr="005350E5">
        <w:rPr>
          <w:b w:val="0"/>
          <w:sz w:val="28"/>
          <w:szCs w:val="28"/>
        </w:rPr>
        <w:t>Adult and Community Learning Services</w:t>
      </w:r>
    </w:p>
    <w:p w14:paraId="23DC7DF4" w14:textId="77777777" w:rsidR="006F3272" w:rsidRDefault="006F3272" w:rsidP="006F3272">
      <w:pPr>
        <w:rPr>
          <w:sz w:val="12"/>
          <w:szCs w:val="12"/>
        </w:rPr>
      </w:pPr>
    </w:p>
    <w:p w14:paraId="5CD8BC1A" w14:textId="77777777" w:rsidR="009B3FA6" w:rsidRDefault="009B3FA6" w:rsidP="006F3272">
      <w:pPr>
        <w:rPr>
          <w:sz w:val="12"/>
          <w:szCs w:val="12"/>
        </w:rPr>
      </w:pPr>
    </w:p>
    <w:p w14:paraId="01B50FB6" w14:textId="77777777" w:rsidR="009B3FA6" w:rsidRPr="005350E5" w:rsidRDefault="009B3FA6" w:rsidP="006F3272">
      <w:pPr>
        <w:rPr>
          <w:sz w:val="12"/>
          <w:szCs w:val="12"/>
        </w:rPr>
      </w:pPr>
    </w:p>
    <w:p w14:paraId="1A285990" w14:textId="77777777" w:rsidR="006F3272" w:rsidRPr="005350E5" w:rsidRDefault="006F3272" w:rsidP="00A02D0D">
      <w:pPr>
        <w:pStyle w:val="Heading3"/>
        <w:tabs>
          <w:tab w:val="clear" w:pos="360"/>
        </w:tabs>
        <w:jc w:val="center"/>
        <w:rPr>
          <w:i/>
          <w:sz w:val="28"/>
          <w:szCs w:val="28"/>
        </w:rPr>
      </w:pPr>
      <w:r w:rsidRPr="005350E5">
        <w:rPr>
          <w:i/>
          <w:sz w:val="28"/>
          <w:szCs w:val="28"/>
        </w:rPr>
        <w:t>Teaching Experience Verification</w:t>
      </w:r>
    </w:p>
    <w:p w14:paraId="1900B5BF" w14:textId="77777777" w:rsidR="006F3272" w:rsidRDefault="006F3272" w:rsidP="006F3272">
      <w:pPr>
        <w:pStyle w:val="FootnoteText"/>
        <w:jc w:val="both"/>
      </w:pPr>
    </w:p>
    <w:p w14:paraId="4B490EFE" w14:textId="77777777" w:rsidR="006F3272" w:rsidRDefault="006F3272" w:rsidP="006F3272">
      <w:pPr>
        <w:spacing w:line="276" w:lineRule="auto"/>
        <w:jc w:val="both"/>
        <w:rPr>
          <w:sz w:val="24"/>
        </w:rPr>
      </w:pPr>
      <w:r>
        <w:rPr>
          <w:sz w:val="24"/>
        </w:rPr>
        <w:t xml:space="preserve">Applicants with a current preK-12 teacher’s license, at either the initial or professional levels (formerly known as provisional with advanced standing and standard), and at least one year of ABE teaching experience, or the equivalent (480 instructional hours), may be eligible to pursue the professional ABE license via Route 3.  </w:t>
      </w:r>
    </w:p>
    <w:p w14:paraId="4CD0FF5D" w14:textId="77777777" w:rsidR="006F3272" w:rsidRDefault="006F3272" w:rsidP="006F3272">
      <w:pPr>
        <w:spacing w:line="276" w:lineRule="auto"/>
        <w:rPr>
          <w:sz w:val="24"/>
        </w:rPr>
      </w:pPr>
    </w:p>
    <w:p w14:paraId="08E16B81" w14:textId="77777777" w:rsidR="006F3272" w:rsidRDefault="006F3272" w:rsidP="006F3272">
      <w:pPr>
        <w:spacing w:line="276" w:lineRule="auto"/>
        <w:jc w:val="both"/>
        <w:rPr>
          <w:sz w:val="24"/>
        </w:rPr>
      </w:pPr>
      <w:r>
        <w:rPr>
          <w:sz w:val="24"/>
        </w:rPr>
        <w:t xml:space="preserve">Applicants with at least five years of ABE teaching experience, or the equivalent (2,400 instructional hours), may be eligible to pursue the professional ABE license via Route 4.  For more information on the types of teaching that may be used toward these routes to licensure, refer to the </w:t>
      </w:r>
      <w:r>
        <w:rPr>
          <w:i/>
          <w:sz w:val="24"/>
        </w:rPr>
        <w:t>Guidelines for the ABE Teacher’s License</w:t>
      </w:r>
      <w:r>
        <w:rPr>
          <w:sz w:val="24"/>
        </w:rPr>
        <w:t xml:space="preserve"> available at </w:t>
      </w:r>
      <w:hyperlink r:id="rId12" w:history="1">
        <w:r w:rsidR="00A17C0F" w:rsidRPr="00A17C0F">
          <w:rPr>
            <w:color w:val="0000FF"/>
            <w:sz w:val="24"/>
            <w:szCs w:val="24"/>
            <w:u w:val="single"/>
          </w:rPr>
          <w:t>http://www.doe.mass.edu/licensure/abe/guidelines-forms.html</w:t>
        </w:r>
      </w:hyperlink>
      <w:r w:rsidR="00A17C0F" w:rsidRPr="00A17C0F">
        <w:rPr>
          <w:sz w:val="24"/>
          <w:szCs w:val="24"/>
        </w:rPr>
        <w:t>.</w:t>
      </w:r>
      <w:r>
        <w:rPr>
          <w:sz w:val="24"/>
        </w:rPr>
        <w:t xml:space="preserve">  </w:t>
      </w:r>
    </w:p>
    <w:p w14:paraId="4AE5E9BD" w14:textId="77777777" w:rsidR="006F3272" w:rsidRDefault="006F3272" w:rsidP="006F3272">
      <w:pPr>
        <w:spacing w:line="276" w:lineRule="auto"/>
        <w:rPr>
          <w:sz w:val="24"/>
        </w:rPr>
      </w:pPr>
    </w:p>
    <w:p w14:paraId="7144C223" w14:textId="77777777" w:rsidR="006F3272" w:rsidRDefault="006F3272" w:rsidP="006F3272">
      <w:pPr>
        <w:spacing w:line="276" w:lineRule="auto"/>
        <w:jc w:val="both"/>
        <w:rPr>
          <w:sz w:val="24"/>
        </w:rPr>
      </w:pPr>
      <w:r>
        <w:rPr>
          <w:sz w:val="24"/>
        </w:rPr>
        <w:t xml:space="preserve">Please complete the information on this form before submitting it to your current and/or past supervisors.  Please use a separate form for each employer.  You may submit as many </w:t>
      </w:r>
      <w:r>
        <w:rPr>
          <w:i/>
          <w:sz w:val="24"/>
        </w:rPr>
        <w:t>Verification Forms</w:t>
      </w:r>
      <w:r>
        <w:rPr>
          <w:sz w:val="24"/>
        </w:rPr>
        <w:t xml:space="preserve"> as necessary to qualify for either route 3 or 4.</w:t>
      </w:r>
    </w:p>
    <w:p w14:paraId="75D8A7AE" w14:textId="77777777" w:rsidR="006F3272" w:rsidRDefault="006F3272" w:rsidP="006F3272">
      <w:pPr>
        <w:spacing w:line="276" w:lineRule="auto"/>
        <w:ind w:left="-810"/>
        <w:rPr>
          <w:sz w:val="24"/>
        </w:rPr>
      </w:pPr>
    </w:p>
    <w:p w14:paraId="13A5BEDE" w14:textId="77777777" w:rsidR="006F3272" w:rsidRDefault="006F3272" w:rsidP="006F3272">
      <w:pPr>
        <w:ind w:left="-810"/>
        <w:rPr>
          <w:sz w:val="24"/>
        </w:rPr>
      </w:pPr>
    </w:p>
    <w:p w14:paraId="5897F97A" w14:textId="77777777" w:rsidR="006F3272" w:rsidRDefault="006F3272" w:rsidP="006F3272">
      <w:pPr>
        <w:rPr>
          <w:sz w:val="16"/>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6F3272" w14:paraId="209B0EC8" w14:textId="77777777" w:rsidTr="000531B8">
        <w:tc>
          <w:tcPr>
            <w:tcW w:w="10350" w:type="dxa"/>
            <w:shd w:val="clear" w:color="auto" w:fill="D9D9D9"/>
          </w:tcPr>
          <w:p w14:paraId="594AAB50" w14:textId="77777777" w:rsidR="006F3272" w:rsidRDefault="006F3272" w:rsidP="00E6176A">
            <w:pPr>
              <w:rPr>
                <w:b/>
                <w:sz w:val="28"/>
              </w:rPr>
            </w:pPr>
            <w:r>
              <w:rPr>
                <w:b/>
                <w:sz w:val="28"/>
              </w:rPr>
              <w:t>To be completed by the applicant:</w:t>
            </w:r>
          </w:p>
        </w:tc>
      </w:tr>
      <w:tr w:rsidR="006F3272" w14:paraId="29FDBC59" w14:textId="77777777" w:rsidTr="000531B8">
        <w:tc>
          <w:tcPr>
            <w:tcW w:w="10350" w:type="dxa"/>
            <w:tcBorders>
              <w:bottom w:val="single" w:sz="4" w:space="0" w:color="auto"/>
            </w:tcBorders>
          </w:tcPr>
          <w:p w14:paraId="7792C5A7" w14:textId="77777777" w:rsidR="006F3272" w:rsidRDefault="006F3272" w:rsidP="00E6176A">
            <w:pPr>
              <w:rPr>
                <w:b/>
                <w:sz w:val="24"/>
              </w:rPr>
            </w:pPr>
          </w:p>
          <w:p w14:paraId="54B57DF2" w14:textId="77777777" w:rsidR="006F3272" w:rsidRDefault="006F3272" w:rsidP="00E6176A">
            <w:pPr>
              <w:rPr>
                <w:b/>
                <w:sz w:val="24"/>
              </w:rPr>
            </w:pPr>
            <w:r>
              <w:rPr>
                <w:b/>
                <w:sz w:val="24"/>
              </w:rPr>
              <w:t xml:space="preserve">1.   </w:t>
            </w:r>
            <w:r w:rsidRPr="00FC0326">
              <w:rPr>
                <w:b/>
                <w:sz w:val="22"/>
                <w:szCs w:val="22"/>
              </w:rPr>
              <w:t xml:space="preserve">Social Security </w:t>
            </w:r>
            <w:r w:rsidR="00A73DDD" w:rsidRPr="00FC0326">
              <w:rPr>
                <w:b/>
                <w:sz w:val="22"/>
                <w:szCs w:val="22"/>
              </w:rPr>
              <w:t>Number</w:t>
            </w:r>
            <w:r w:rsidR="00A73DDD">
              <w:rPr>
                <w:b/>
                <w:sz w:val="24"/>
              </w:rPr>
              <w:t>: _</w:t>
            </w:r>
            <w:r>
              <w:rPr>
                <w:b/>
                <w:sz w:val="24"/>
              </w:rPr>
              <w:t xml:space="preserve">___________-________-_____________      </w:t>
            </w:r>
            <w:proofErr w:type="gramStart"/>
            <w:r w:rsidRPr="00FC0326">
              <w:rPr>
                <w:b/>
                <w:sz w:val="22"/>
                <w:szCs w:val="22"/>
              </w:rPr>
              <w:t>DOB</w:t>
            </w:r>
            <w:r>
              <w:rPr>
                <w:b/>
                <w:sz w:val="24"/>
              </w:rPr>
              <w:t>:_</w:t>
            </w:r>
            <w:proofErr w:type="gramEnd"/>
            <w:r>
              <w:rPr>
                <w:b/>
                <w:sz w:val="24"/>
              </w:rPr>
              <w:t>__________________</w:t>
            </w:r>
          </w:p>
          <w:p w14:paraId="51AD8481" w14:textId="77777777" w:rsidR="006F3272" w:rsidRDefault="006F3272" w:rsidP="00E6176A">
            <w:pPr>
              <w:rPr>
                <w:b/>
                <w:sz w:val="24"/>
              </w:rPr>
            </w:pPr>
          </w:p>
          <w:p w14:paraId="08C12FAB" w14:textId="77777777" w:rsidR="006F3272" w:rsidRDefault="006F3272" w:rsidP="00E6176A">
            <w:pPr>
              <w:pStyle w:val="Heading3"/>
            </w:pPr>
          </w:p>
          <w:p w14:paraId="764E6EB0" w14:textId="77777777" w:rsidR="006F3272" w:rsidRDefault="006F3272" w:rsidP="00E6176A">
            <w:pPr>
              <w:pStyle w:val="Heading3"/>
            </w:pPr>
            <w:r>
              <w:t xml:space="preserve">2.   </w:t>
            </w:r>
            <w:r w:rsidRPr="00FC0326">
              <w:rPr>
                <w:sz w:val="22"/>
                <w:szCs w:val="22"/>
              </w:rPr>
              <w:t>Last Name:</w:t>
            </w:r>
            <w:r>
              <w:t xml:space="preserve"> _____________________________</w:t>
            </w:r>
            <w:r w:rsidRPr="00FC0326">
              <w:rPr>
                <w:sz w:val="22"/>
                <w:szCs w:val="22"/>
              </w:rPr>
              <w:t>First Name:</w:t>
            </w:r>
            <w:r>
              <w:t xml:space="preserve"> _____________________</w:t>
            </w:r>
            <w:r w:rsidRPr="00FC0326">
              <w:rPr>
                <w:sz w:val="22"/>
                <w:szCs w:val="22"/>
              </w:rPr>
              <w:t>Middle:</w:t>
            </w:r>
            <w:r>
              <w:t xml:space="preserve"> _____</w:t>
            </w:r>
          </w:p>
          <w:p w14:paraId="39F93F4A" w14:textId="77777777" w:rsidR="006F3272" w:rsidRPr="00263D17" w:rsidRDefault="006F3272" w:rsidP="00E6176A"/>
        </w:tc>
      </w:tr>
      <w:tr w:rsidR="006F3272" w14:paraId="493E7D1A" w14:textId="77777777" w:rsidTr="000531B8">
        <w:tc>
          <w:tcPr>
            <w:tcW w:w="10350" w:type="dxa"/>
          </w:tcPr>
          <w:p w14:paraId="062F5A3B" w14:textId="77777777" w:rsidR="006F3272" w:rsidRDefault="006F3272" w:rsidP="00E6176A">
            <w:pPr>
              <w:rPr>
                <w:b/>
                <w:sz w:val="24"/>
              </w:rPr>
            </w:pPr>
          </w:p>
          <w:p w14:paraId="61A5503D" w14:textId="77777777" w:rsidR="006F3272" w:rsidRDefault="006F3272" w:rsidP="00E6176A">
            <w:pPr>
              <w:rPr>
                <w:b/>
                <w:sz w:val="24"/>
              </w:rPr>
            </w:pPr>
            <w:r>
              <w:rPr>
                <w:b/>
                <w:sz w:val="24"/>
              </w:rPr>
              <w:t>3.  Affidavit/Applicant’s Signature:</w:t>
            </w:r>
          </w:p>
          <w:p w14:paraId="1E0426F4" w14:textId="77777777" w:rsidR="006F3272" w:rsidRDefault="006F3272" w:rsidP="00E6176A">
            <w:pPr>
              <w:rPr>
                <w:sz w:val="24"/>
              </w:rPr>
            </w:pPr>
            <w:r>
              <w:rPr>
                <w:sz w:val="24"/>
              </w:rPr>
              <w:t>This application contains no misrepresentations or falsehoods.  Misrepresentations or falsehoods shall be sufficient cause for denial or revocation of the license.</w:t>
            </w:r>
          </w:p>
          <w:p w14:paraId="20571C9C" w14:textId="77777777" w:rsidR="006F3272" w:rsidRDefault="006F3272" w:rsidP="00E6176A">
            <w:pPr>
              <w:rPr>
                <w:sz w:val="24"/>
              </w:rPr>
            </w:pPr>
          </w:p>
          <w:p w14:paraId="48F14877" w14:textId="77777777" w:rsidR="006F3272" w:rsidRDefault="006F3272" w:rsidP="00E6176A">
            <w:pPr>
              <w:rPr>
                <w:b/>
                <w:sz w:val="24"/>
              </w:rPr>
            </w:pPr>
            <w:r>
              <w:rPr>
                <w:b/>
                <w:sz w:val="24"/>
              </w:rPr>
              <w:t>Signed under the penalties of perjury.</w:t>
            </w:r>
          </w:p>
          <w:p w14:paraId="6B75D51E" w14:textId="77777777" w:rsidR="006F3272" w:rsidRDefault="006F3272" w:rsidP="00E6176A">
            <w:pPr>
              <w:rPr>
                <w:b/>
                <w:sz w:val="24"/>
              </w:rPr>
            </w:pPr>
          </w:p>
          <w:p w14:paraId="227DE293" w14:textId="77777777" w:rsidR="006F3272" w:rsidRDefault="006F3272" w:rsidP="00E6176A">
            <w:pPr>
              <w:rPr>
                <w:b/>
                <w:sz w:val="24"/>
              </w:rPr>
            </w:pPr>
          </w:p>
          <w:p w14:paraId="5269F2D9" w14:textId="77777777" w:rsidR="006F3272" w:rsidRDefault="006F3272" w:rsidP="00E6176A">
            <w:pPr>
              <w:rPr>
                <w:b/>
                <w:sz w:val="24"/>
              </w:rPr>
            </w:pPr>
            <w:r>
              <w:rPr>
                <w:b/>
                <w:sz w:val="24"/>
              </w:rPr>
              <w:t>_____________________________________________________________           _________________</w:t>
            </w:r>
          </w:p>
          <w:p w14:paraId="459659AE" w14:textId="77777777" w:rsidR="006F3272" w:rsidRPr="00FC0326" w:rsidRDefault="006F3272" w:rsidP="00E6176A">
            <w:pPr>
              <w:rPr>
                <w:b/>
              </w:rPr>
            </w:pPr>
            <w:r w:rsidRPr="00FC0326">
              <w:rPr>
                <w:b/>
              </w:rPr>
              <w:t xml:space="preserve">Signature                                                                                    </w:t>
            </w:r>
            <w:r>
              <w:rPr>
                <w:b/>
              </w:rPr>
              <w:t xml:space="preserve">                                                           </w:t>
            </w:r>
            <w:r w:rsidRPr="00FC0326">
              <w:rPr>
                <w:b/>
              </w:rPr>
              <w:t>Date Signed</w:t>
            </w:r>
          </w:p>
          <w:p w14:paraId="33FB42CD" w14:textId="77777777" w:rsidR="006F3272" w:rsidRDefault="006F3272" w:rsidP="00E6176A">
            <w:pPr>
              <w:rPr>
                <w:b/>
                <w:sz w:val="24"/>
              </w:rPr>
            </w:pPr>
          </w:p>
        </w:tc>
      </w:tr>
      <w:tr w:rsidR="006F3272" w14:paraId="075403D9" w14:textId="77777777" w:rsidTr="000531B8">
        <w:tc>
          <w:tcPr>
            <w:tcW w:w="10350" w:type="dxa"/>
          </w:tcPr>
          <w:p w14:paraId="7D5224FC" w14:textId="77777777" w:rsidR="006F3272" w:rsidRPr="00095AC4" w:rsidRDefault="006F3272" w:rsidP="00E6176A">
            <w:pPr>
              <w:jc w:val="center"/>
              <w:rPr>
                <w:sz w:val="24"/>
                <w:szCs w:val="24"/>
              </w:rPr>
            </w:pPr>
            <w:r w:rsidRPr="00095AC4">
              <w:rPr>
                <w:sz w:val="24"/>
                <w:szCs w:val="24"/>
              </w:rPr>
              <w:t xml:space="preserve">Special </w:t>
            </w:r>
            <w:proofErr w:type="gramStart"/>
            <w:r w:rsidRPr="00095AC4">
              <w:rPr>
                <w:sz w:val="24"/>
                <w:szCs w:val="24"/>
              </w:rPr>
              <w:t>accommodations are</w:t>
            </w:r>
            <w:proofErr w:type="gramEnd"/>
            <w:r w:rsidRPr="00095AC4">
              <w:rPr>
                <w:sz w:val="24"/>
                <w:szCs w:val="24"/>
              </w:rPr>
              <w:t xml:space="preserve"> available to any person who has documented physical or learning disabilities.  For further information, please contact the </w:t>
            </w:r>
          </w:p>
          <w:p w14:paraId="5361CFE2" w14:textId="77777777" w:rsidR="006F3272" w:rsidRDefault="006F3272" w:rsidP="00E6176A">
            <w:pPr>
              <w:jc w:val="center"/>
              <w:rPr>
                <w:sz w:val="24"/>
                <w:szCs w:val="24"/>
              </w:rPr>
            </w:pPr>
            <w:r w:rsidRPr="00095AC4">
              <w:rPr>
                <w:sz w:val="24"/>
                <w:szCs w:val="24"/>
              </w:rPr>
              <w:t>Office of Educator Licensure at 781-338-6600.</w:t>
            </w:r>
          </w:p>
          <w:p w14:paraId="6A70E026" w14:textId="77777777" w:rsidR="009B3FA6" w:rsidRDefault="009B3FA6" w:rsidP="00E6176A">
            <w:pPr>
              <w:jc w:val="center"/>
              <w:rPr>
                <w:b/>
                <w:sz w:val="26"/>
              </w:rPr>
            </w:pPr>
          </w:p>
        </w:tc>
      </w:tr>
      <w:tr w:rsidR="006F3272" w14:paraId="37A3FD1C" w14:textId="77777777" w:rsidTr="000531B8">
        <w:tc>
          <w:tcPr>
            <w:tcW w:w="10350" w:type="dxa"/>
            <w:shd w:val="clear" w:color="auto" w:fill="D9D9D9"/>
          </w:tcPr>
          <w:p w14:paraId="3D2460D7" w14:textId="77777777" w:rsidR="006F3272" w:rsidRDefault="006F3272" w:rsidP="00E6176A">
            <w:pPr>
              <w:rPr>
                <w:b/>
                <w:sz w:val="28"/>
              </w:rPr>
            </w:pPr>
            <w:r>
              <w:rPr>
                <w:b/>
                <w:sz w:val="28"/>
              </w:rPr>
              <w:lastRenderedPageBreak/>
              <w:t>To be completed by the ABE supervisor:</w:t>
            </w:r>
          </w:p>
        </w:tc>
      </w:tr>
      <w:tr w:rsidR="006F3272" w14:paraId="2706E990" w14:textId="77777777" w:rsidTr="000531B8">
        <w:tc>
          <w:tcPr>
            <w:tcW w:w="10350" w:type="dxa"/>
          </w:tcPr>
          <w:p w14:paraId="2931EF51" w14:textId="77777777" w:rsidR="006F3272" w:rsidRDefault="006F3272" w:rsidP="00E6176A">
            <w:pPr>
              <w:ind w:left="360"/>
              <w:rPr>
                <w:b/>
                <w:sz w:val="24"/>
              </w:rPr>
            </w:pPr>
          </w:p>
          <w:p w14:paraId="7BB6CF96" w14:textId="77777777" w:rsidR="006F3272" w:rsidRDefault="006F3272" w:rsidP="006F3272">
            <w:pPr>
              <w:numPr>
                <w:ilvl w:val="0"/>
                <w:numId w:val="33"/>
              </w:numPr>
              <w:rPr>
                <w:b/>
                <w:sz w:val="24"/>
              </w:rPr>
            </w:pPr>
            <w:r>
              <w:rPr>
                <w:b/>
                <w:sz w:val="24"/>
              </w:rPr>
              <w:t xml:space="preserve"> Supervisor’s Last Name: _____________________________First Name: __________________</w:t>
            </w:r>
          </w:p>
          <w:p w14:paraId="2F46B38A" w14:textId="77777777" w:rsidR="006F3272" w:rsidRPr="00F70A0F" w:rsidRDefault="006F3272" w:rsidP="00E6176A">
            <w:pPr>
              <w:ind w:left="360"/>
              <w:rPr>
                <w:b/>
              </w:rPr>
            </w:pPr>
          </w:p>
          <w:p w14:paraId="46628D53" w14:textId="77777777" w:rsidR="006F3272" w:rsidRDefault="006F3272" w:rsidP="006F3272">
            <w:pPr>
              <w:numPr>
                <w:ilvl w:val="0"/>
                <w:numId w:val="33"/>
              </w:numPr>
              <w:rPr>
                <w:b/>
                <w:sz w:val="24"/>
              </w:rPr>
            </w:pPr>
            <w:r>
              <w:rPr>
                <w:b/>
                <w:sz w:val="24"/>
              </w:rPr>
              <w:t xml:space="preserve"> Position and </w:t>
            </w:r>
            <w:r w:rsidR="00A73DDD">
              <w:rPr>
                <w:b/>
                <w:sz w:val="24"/>
              </w:rPr>
              <w:t>Title: _</w:t>
            </w:r>
            <w:r>
              <w:rPr>
                <w:b/>
                <w:sz w:val="24"/>
              </w:rPr>
              <w:t>_______________________________________________________________</w:t>
            </w:r>
          </w:p>
          <w:p w14:paraId="4DD47AF9" w14:textId="77777777" w:rsidR="006F3272" w:rsidRPr="00F70A0F" w:rsidRDefault="006F3272" w:rsidP="00E6176A">
            <w:pPr>
              <w:ind w:left="360"/>
              <w:rPr>
                <w:b/>
              </w:rPr>
            </w:pPr>
          </w:p>
          <w:p w14:paraId="6B7E89C8" w14:textId="77777777" w:rsidR="006F3272" w:rsidRDefault="006F3272" w:rsidP="006F3272">
            <w:pPr>
              <w:numPr>
                <w:ilvl w:val="0"/>
                <w:numId w:val="33"/>
              </w:numPr>
              <w:rPr>
                <w:b/>
                <w:sz w:val="24"/>
              </w:rPr>
            </w:pPr>
            <w:r>
              <w:rPr>
                <w:b/>
                <w:sz w:val="24"/>
              </w:rPr>
              <w:t xml:space="preserve"> ABE </w:t>
            </w:r>
            <w:proofErr w:type="gramStart"/>
            <w:r>
              <w:rPr>
                <w:b/>
                <w:sz w:val="24"/>
              </w:rPr>
              <w:t>Program:_</w:t>
            </w:r>
            <w:proofErr w:type="gramEnd"/>
            <w:r>
              <w:rPr>
                <w:b/>
                <w:sz w:val="24"/>
              </w:rPr>
              <w:t>__________________________________________________________________</w:t>
            </w:r>
          </w:p>
          <w:p w14:paraId="7078AA00" w14:textId="77777777" w:rsidR="006F3272" w:rsidRPr="00F70A0F" w:rsidRDefault="006F3272" w:rsidP="00E6176A">
            <w:pPr>
              <w:ind w:left="360"/>
              <w:rPr>
                <w:b/>
              </w:rPr>
            </w:pPr>
          </w:p>
          <w:p w14:paraId="601EB503" w14:textId="77777777" w:rsidR="006F3272" w:rsidRDefault="006F3272" w:rsidP="006F3272">
            <w:pPr>
              <w:numPr>
                <w:ilvl w:val="0"/>
                <w:numId w:val="33"/>
              </w:numPr>
              <w:rPr>
                <w:b/>
                <w:sz w:val="24"/>
              </w:rPr>
            </w:pPr>
            <w:r>
              <w:rPr>
                <w:b/>
                <w:sz w:val="24"/>
              </w:rPr>
              <w:t xml:space="preserve"> Program </w:t>
            </w:r>
            <w:r w:rsidR="00A73DDD">
              <w:rPr>
                <w:b/>
                <w:sz w:val="24"/>
              </w:rPr>
              <w:t>Address: _</w:t>
            </w:r>
            <w:r>
              <w:rPr>
                <w:b/>
                <w:sz w:val="24"/>
              </w:rPr>
              <w:t>_______________________________________________________________</w:t>
            </w:r>
          </w:p>
          <w:p w14:paraId="15132D67" w14:textId="77777777" w:rsidR="006F3272" w:rsidRPr="00F70A0F" w:rsidRDefault="006F3272" w:rsidP="00E6176A">
            <w:pPr>
              <w:ind w:left="360"/>
              <w:rPr>
                <w:b/>
              </w:rPr>
            </w:pPr>
          </w:p>
          <w:p w14:paraId="1BC17ED2" w14:textId="77777777" w:rsidR="006F3272" w:rsidRDefault="006F3272" w:rsidP="00E6176A">
            <w:pPr>
              <w:ind w:left="360"/>
              <w:rPr>
                <w:b/>
                <w:sz w:val="24"/>
              </w:rPr>
            </w:pPr>
            <w:r>
              <w:rPr>
                <w:b/>
                <w:sz w:val="24"/>
              </w:rPr>
              <w:t xml:space="preserve"> City/</w:t>
            </w:r>
            <w:r w:rsidR="00A73DDD">
              <w:rPr>
                <w:b/>
                <w:sz w:val="24"/>
              </w:rPr>
              <w:t>Town: _</w:t>
            </w:r>
            <w:r>
              <w:rPr>
                <w:b/>
                <w:sz w:val="24"/>
              </w:rPr>
              <w:t>_______________________________ State: _________________Zip: ___________</w:t>
            </w:r>
          </w:p>
          <w:p w14:paraId="692AECD1" w14:textId="77777777" w:rsidR="006F3272" w:rsidRPr="00F70A0F" w:rsidRDefault="006F3272" w:rsidP="00E6176A">
            <w:pPr>
              <w:ind w:left="360"/>
              <w:rPr>
                <w:b/>
              </w:rPr>
            </w:pPr>
          </w:p>
          <w:p w14:paraId="2ECC0669" w14:textId="77777777" w:rsidR="006F3272" w:rsidRDefault="006F3272" w:rsidP="006F3272">
            <w:pPr>
              <w:numPr>
                <w:ilvl w:val="0"/>
                <w:numId w:val="33"/>
              </w:numPr>
              <w:rPr>
                <w:b/>
                <w:sz w:val="24"/>
              </w:rPr>
            </w:pPr>
            <w:r>
              <w:rPr>
                <w:b/>
                <w:sz w:val="24"/>
              </w:rPr>
              <w:t xml:space="preserve"> Daytime Telephone #: _____________________________________________________________ </w:t>
            </w:r>
          </w:p>
          <w:p w14:paraId="641EC6FB" w14:textId="77777777" w:rsidR="006F3272" w:rsidRPr="00F70A0F" w:rsidRDefault="006F3272" w:rsidP="00E6176A">
            <w:pPr>
              <w:ind w:left="360"/>
              <w:rPr>
                <w:b/>
              </w:rPr>
            </w:pPr>
          </w:p>
          <w:p w14:paraId="0BC4670D" w14:textId="77777777" w:rsidR="006F3272" w:rsidRDefault="006F3272" w:rsidP="00E6176A">
            <w:pPr>
              <w:rPr>
                <w:sz w:val="24"/>
              </w:rPr>
            </w:pPr>
            <w:r>
              <w:rPr>
                <w:b/>
                <w:sz w:val="24"/>
              </w:rPr>
              <w:t xml:space="preserve">       E-mail address: </w:t>
            </w:r>
            <w:r>
              <w:rPr>
                <w:sz w:val="24"/>
              </w:rPr>
              <w:t>__________________________________________________________________</w:t>
            </w:r>
          </w:p>
          <w:p w14:paraId="08B2055D" w14:textId="77777777" w:rsidR="006F3272" w:rsidRPr="00F70A0F" w:rsidRDefault="006F3272" w:rsidP="00E6176A">
            <w:pPr>
              <w:jc w:val="center"/>
              <w:rPr>
                <w:sz w:val="16"/>
                <w:szCs w:val="16"/>
              </w:rPr>
            </w:pPr>
          </w:p>
          <w:p w14:paraId="308477A2" w14:textId="77777777" w:rsidR="006F3272" w:rsidRDefault="006F3272" w:rsidP="00E6176A">
            <w:pPr>
              <w:jc w:val="center"/>
            </w:pPr>
            <w:r w:rsidRPr="00263D17">
              <w:t>Note:  The Department may contact you if any questions arise or clarifications are needed.</w:t>
            </w:r>
          </w:p>
          <w:p w14:paraId="64EE5A31" w14:textId="77777777" w:rsidR="006F3272" w:rsidRPr="00F70A0F" w:rsidRDefault="006F3272" w:rsidP="00E6176A">
            <w:pPr>
              <w:jc w:val="center"/>
              <w:rPr>
                <w:b/>
                <w:sz w:val="16"/>
                <w:szCs w:val="16"/>
              </w:rPr>
            </w:pPr>
          </w:p>
        </w:tc>
      </w:tr>
      <w:tr w:rsidR="006F3272" w14:paraId="78B6E624" w14:textId="77777777" w:rsidTr="000531B8">
        <w:tc>
          <w:tcPr>
            <w:tcW w:w="10350" w:type="dxa"/>
          </w:tcPr>
          <w:p w14:paraId="4F3AF208" w14:textId="77777777" w:rsidR="006F3272" w:rsidRDefault="006F3272" w:rsidP="006F3272">
            <w:pPr>
              <w:pStyle w:val="BodyText3"/>
              <w:numPr>
                <w:ilvl w:val="0"/>
                <w:numId w:val="33"/>
              </w:numPr>
            </w:pPr>
            <w:r>
              <w:t>Verification of Applicant’s Experience:</w:t>
            </w:r>
          </w:p>
          <w:p w14:paraId="23640A01" w14:textId="77777777" w:rsidR="006F3272" w:rsidRPr="00F70A0F" w:rsidRDefault="006F3272" w:rsidP="00E6176A">
            <w:pPr>
              <w:pStyle w:val="BodyText3"/>
              <w:ind w:left="360"/>
              <w:rPr>
                <w:sz w:val="16"/>
                <w:szCs w:val="16"/>
              </w:rPr>
            </w:pPr>
          </w:p>
          <w:p w14:paraId="4FE08DD2" w14:textId="77777777" w:rsidR="006F3272" w:rsidRDefault="006F3272" w:rsidP="00E6176A">
            <w:pPr>
              <w:ind w:left="702" w:hanging="540"/>
              <w:rPr>
                <w:sz w:val="24"/>
              </w:rPr>
            </w:pPr>
            <w:r>
              <w:rPr>
                <w:sz w:val="24"/>
              </w:rPr>
              <w:t>a) The applicant is/was an ABE teacher and/or tutor with this program from:</w:t>
            </w:r>
          </w:p>
          <w:p w14:paraId="74AD99BC" w14:textId="77777777" w:rsidR="006F3272" w:rsidRDefault="006F3272" w:rsidP="00E6176A">
            <w:pPr>
              <w:ind w:left="702" w:hanging="360"/>
              <w:rPr>
                <w:sz w:val="24"/>
              </w:rPr>
            </w:pPr>
          </w:p>
          <w:p w14:paraId="42EFC971" w14:textId="77777777" w:rsidR="006F3272" w:rsidRDefault="006F3272" w:rsidP="00E6176A">
            <w:pPr>
              <w:ind w:left="1152" w:hanging="90"/>
              <w:rPr>
                <w:sz w:val="24"/>
              </w:rPr>
            </w:pPr>
            <w:r>
              <w:rPr>
                <w:sz w:val="24"/>
              </w:rPr>
              <w:t xml:space="preserve">       ______________________</w:t>
            </w:r>
            <w:r w:rsidR="00A73DDD">
              <w:rPr>
                <w:sz w:val="24"/>
              </w:rPr>
              <w:t>_ to</w:t>
            </w:r>
            <w:r>
              <w:rPr>
                <w:sz w:val="24"/>
              </w:rPr>
              <w:t xml:space="preserve"> _______________________</w:t>
            </w:r>
          </w:p>
          <w:p w14:paraId="040FCF8B" w14:textId="77777777" w:rsidR="006F3272" w:rsidRDefault="006F3272" w:rsidP="00E6176A">
            <w:pPr>
              <w:ind w:left="1062" w:firstLine="450"/>
              <w:rPr>
                <w:sz w:val="24"/>
              </w:rPr>
            </w:pPr>
            <w:r>
              <w:t xml:space="preserve">             month / day /year                                        month / day /year</w:t>
            </w:r>
          </w:p>
          <w:p w14:paraId="6D99B2A7" w14:textId="77777777" w:rsidR="006F3272" w:rsidRPr="00F70A0F" w:rsidRDefault="006F3272" w:rsidP="00E6176A">
            <w:pPr>
              <w:ind w:left="702" w:hanging="360"/>
              <w:rPr>
                <w:sz w:val="16"/>
                <w:szCs w:val="16"/>
              </w:rPr>
            </w:pPr>
          </w:p>
          <w:p w14:paraId="3C67A27C" w14:textId="77777777" w:rsidR="006F3272" w:rsidRDefault="006F3272" w:rsidP="00E6176A">
            <w:pPr>
              <w:ind w:left="522" w:hanging="360"/>
              <w:rPr>
                <w:sz w:val="24"/>
              </w:rPr>
            </w:pPr>
            <w:r>
              <w:rPr>
                <w:sz w:val="24"/>
              </w:rPr>
              <w:t xml:space="preserve">b)  While employed/volunteering in the above program, the applicant accumulated the following number of hours of ABE </w:t>
            </w:r>
            <w:r w:rsidRPr="00263D17">
              <w:rPr>
                <w:sz w:val="24"/>
              </w:rPr>
              <w:t>teaching</w:t>
            </w:r>
            <w:r>
              <w:rPr>
                <w:sz w:val="24"/>
              </w:rPr>
              <w:t xml:space="preserve"> experience </w:t>
            </w:r>
            <w:r w:rsidRPr="00F70A0F">
              <w:rPr>
                <w:sz w:val="18"/>
                <w:szCs w:val="18"/>
              </w:rPr>
              <w:t>(preparation time not included)</w:t>
            </w:r>
            <w:r>
              <w:rPr>
                <w:sz w:val="24"/>
              </w:rPr>
              <w:t xml:space="preserve">: </w:t>
            </w:r>
          </w:p>
          <w:p w14:paraId="6ED14596" w14:textId="77777777" w:rsidR="006F3272" w:rsidRDefault="006F3272" w:rsidP="00E6176A">
            <w:pPr>
              <w:ind w:left="702" w:hanging="36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lank ABE Experience Chart"/>
              <w:tblDescription w:val="Chart to note ABE teaching experience - hours taught or tutored, broken down by class, hours and number of weeks."/>
            </w:tblPr>
            <w:tblGrid>
              <w:gridCol w:w="2023"/>
              <w:gridCol w:w="1644"/>
              <w:gridCol w:w="1260"/>
              <w:gridCol w:w="1170"/>
              <w:gridCol w:w="1890"/>
            </w:tblGrid>
            <w:tr w:rsidR="006F3272" w14:paraId="34678E8F" w14:textId="77777777" w:rsidTr="00E6176A">
              <w:trPr>
                <w:jc w:val="center"/>
              </w:trPr>
              <w:tc>
                <w:tcPr>
                  <w:tcW w:w="2023" w:type="dxa"/>
                  <w:shd w:val="clear" w:color="auto" w:fill="D9D9D9"/>
                </w:tcPr>
                <w:p w14:paraId="6D6783D3" w14:textId="77777777" w:rsidR="006F3272" w:rsidRPr="009B3FA6" w:rsidRDefault="006F3272" w:rsidP="00E6176A">
                  <w:pPr>
                    <w:pStyle w:val="Heading7"/>
                    <w:jc w:val="center"/>
                    <w:rPr>
                      <w:sz w:val="22"/>
                      <w:szCs w:val="22"/>
                      <w:u w:val="none"/>
                    </w:rPr>
                  </w:pPr>
                  <w:r w:rsidRPr="009B3FA6">
                    <w:rPr>
                      <w:sz w:val="22"/>
                      <w:szCs w:val="22"/>
                      <w:u w:val="none"/>
                    </w:rPr>
                    <w:t xml:space="preserve">Taught or </w:t>
                  </w:r>
                  <w:proofErr w:type="gramStart"/>
                  <w:r w:rsidRPr="009B3FA6">
                    <w:rPr>
                      <w:sz w:val="22"/>
                      <w:szCs w:val="22"/>
                      <w:u w:val="none"/>
                    </w:rPr>
                    <w:t>Tutored</w:t>
                  </w:r>
                  <w:proofErr w:type="gramEnd"/>
                </w:p>
              </w:tc>
              <w:tc>
                <w:tcPr>
                  <w:tcW w:w="1644" w:type="dxa"/>
                  <w:shd w:val="clear" w:color="auto" w:fill="D9D9D9"/>
                </w:tcPr>
                <w:p w14:paraId="37392B11" w14:textId="77777777" w:rsidR="006F3272" w:rsidRPr="009B3FA6" w:rsidRDefault="006F3272" w:rsidP="00E6176A">
                  <w:pPr>
                    <w:pStyle w:val="Heading7"/>
                    <w:jc w:val="center"/>
                    <w:rPr>
                      <w:sz w:val="22"/>
                      <w:szCs w:val="22"/>
                      <w:u w:val="none"/>
                    </w:rPr>
                  </w:pPr>
                  <w:r w:rsidRPr="009B3FA6">
                    <w:rPr>
                      <w:sz w:val="22"/>
                      <w:szCs w:val="22"/>
                      <w:u w:val="none"/>
                    </w:rPr>
                    <w:t># ABE classes</w:t>
                  </w:r>
                </w:p>
              </w:tc>
              <w:tc>
                <w:tcPr>
                  <w:tcW w:w="1260" w:type="dxa"/>
                  <w:shd w:val="clear" w:color="auto" w:fill="D9D9D9"/>
                </w:tcPr>
                <w:p w14:paraId="2735F6EE" w14:textId="77777777" w:rsidR="006F3272" w:rsidRPr="009B3FA6" w:rsidRDefault="006F3272" w:rsidP="00E6176A">
                  <w:pPr>
                    <w:pStyle w:val="Heading7"/>
                    <w:jc w:val="center"/>
                    <w:rPr>
                      <w:sz w:val="22"/>
                      <w:szCs w:val="22"/>
                      <w:u w:val="none"/>
                    </w:rPr>
                  </w:pPr>
                  <w:r w:rsidRPr="009B3FA6">
                    <w:rPr>
                      <w:sz w:val="22"/>
                      <w:szCs w:val="22"/>
                      <w:u w:val="none"/>
                    </w:rPr>
                    <w:t xml:space="preserve"># </w:t>
                  </w:r>
                  <w:proofErr w:type="spellStart"/>
                  <w:r w:rsidRPr="009B3FA6">
                    <w:rPr>
                      <w:sz w:val="22"/>
                      <w:szCs w:val="22"/>
                      <w:u w:val="none"/>
                    </w:rPr>
                    <w:t>hrs</w:t>
                  </w:r>
                  <w:proofErr w:type="spellEnd"/>
                  <w:r w:rsidRPr="009B3FA6">
                    <w:rPr>
                      <w:sz w:val="22"/>
                      <w:szCs w:val="22"/>
                      <w:u w:val="none"/>
                    </w:rPr>
                    <w:t>/week</w:t>
                  </w:r>
                </w:p>
              </w:tc>
              <w:tc>
                <w:tcPr>
                  <w:tcW w:w="1170" w:type="dxa"/>
                  <w:shd w:val="clear" w:color="auto" w:fill="D9D9D9"/>
                </w:tcPr>
                <w:p w14:paraId="5C4ED470" w14:textId="77777777" w:rsidR="006F3272" w:rsidRPr="009B3FA6" w:rsidRDefault="006F3272" w:rsidP="00E6176A">
                  <w:pPr>
                    <w:pStyle w:val="Heading7"/>
                    <w:jc w:val="center"/>
                    <w:rPr>
                      <w:sz w:val="22"/>
                      <w:szCs w:val="22"/>
                      <w:u w:val="none"/>
                    </w:rPr>
                  </w:pPr>
                  <w:r w:rsidRPr="009B3FA6">
                    <w:rPr>
                      <w:sz w:val="22"/>
                      <w:szCs w:val="22"/>
                      <w:u w:val="none"/>
                    </w:rPr>
                    <w:t># weeks</w:t>
                  </w:r>
                </w:p>
              </w:tc>
              <w:tc>
                <w:tcPr>
                  <w:tcW w:w="1890" w:type="dxa"/>
                  <w:shd w:val="clear" w:color="auto" w:fill="D9D9D9"/>
                </w:tcPr>
                <w:p w14:paraId="5738AD92" w14:textId="77777777" w:rsidR="006F3272" w:rsidRPr="009B3FA6" w:rsidRDefault="006F3272" w:rsidP="00E6176A">
                  <w:pPr>
                    <w:pStyle w:val="Heading7"/>
                    <w:jc w:val="center"/>
                    <w:rPr>
                      <w:sz w:val="22"/>
                      <w:szCs w:val="22"/>
                      <w:u w:val="none"/>
                    </w:rPr>
                  </w:pPr>
                  <w:r w:rsidRPr="009B3FA6">
                    <w:rPr>
                      <w:sz w:val="22"/>
                      <w:szCs w:val="22"/>
                      <w:u w:val="none"/>
                    </w:rPr>
                    <w:t>Subtotal hours</w:t>
                  </w:r>
                </w:p>
              </w:tc>
            </w:tr>
            <w:tr w:rsidR="006F3272" w14:paraId="6F3AFE40" w14:textId="77777777" w:rsidTr="00E6176A">
              <w:trPr>
                <w:jc w:val="center"/>
              </w:trPr>
              <w:tc>
                <w:tcPr>
                  <w:tcW w:w="2023" w:type="dxa"/>
                </w:tcPr>
                <w:p w14:paraId="03D4D999" w14:textId="77777777" w:rsidR="006F3272" w:rsidRPr="00095AC4" w:rsidRDefault="006F3272" w:rsidP="00E6176A">
                  <w:pPr>
                    <w:pStyle w:val="Heading7"/>
                    <w:jc w:val="center"/>
                    <w:rPr>
                      <w:color w:val="FF0000"/>
                      <w:szCs w:val="24"/>
                    </w:rPr>
                  </w:pPr>
                </w:p>
              </w:tc>
              <w:tc>
                <w:tcPr>
                  <w:tcW w:w="1644" w:type="dxa"/>
                </w:tcPr>
                <w:p w14:paraId="17AC674D" w14:textId="77777777" w:rsidR="006F3272" w:rsidRPr="00095AC4" w:rsidRDefault="006F3272" w:rsidP="00E6176A">
                  <w:pPr>
                    <w:pStyle w:val="Heading7"/>
                    <w:jc w:val="center"/>
                    <w:rPr>
                      <w:color w:val="FF0000"/>
                      <w:szCs w:val="24"/>
                    </w:rPr>
                  </w:pPr>
                </w:p>
              </w:tc>
              <w:tc>
                <w:tcPr>
                  <w:tcW w:w="1260" w:type="dxa"/>
                </w:tcPr>
                <w:p w14:paraId="4C03A899" w14:textId="77777777" w:rsidR="006F3272" w:rsidRPr="00095AC4" w:rsidRDefault="006F3272" w:rsidP="00E6176A">
                  <w:pPr>
                    <w:pStyle w:val="Heading7"/>
                    <w:jc w:val="center"/>
                    <w:rPr>
                      <w:color w:val="FF0000"/>
                      <w:szCs w:val="24"/>
                    </w:rPr>
                  </w:pPr>
                </w:p>
              </w:tc>
              <w:tc>
                <w:tcPr>
                  <w:tcW w:w="1170" w:type="dxa"/>
                </w:tcPr>
                <w:p w14:paraId="4367D531" w14:textId="77777777" w:rsidR="006F3272" w:rsidRPr="00095AC4" w:rsidRDefault="006F3272" w:rsidP="00E6176A">
                  <w:pPr>
                    <w:pStyle w:val="Heading7"/>
                    <w:jc w:val="center"/>
                    <w:rPr>
                      <w:color w:val="FF0000"/>
                      <w:szCs w:val="24"/>
                    </w:rPr>
                  </w:pPr>
                </w:p>
              </w:tc>
              <w:tc>
                <w:tcPr>
                  <w:tcW w:w="1890" w:type="dxa"/>
                </w:tcPr>
                <w:p w14:paraId="016A89F4" w14:textId="77777777" w:rsidR="006F3272" w:rsidRPr="00095AC4" w:rsidRDefault="006F3272" w:rsidP="00E6176A">
                  <w:pPr>
                    <w:pStyle w:val="Heading7"/>
                    <w:jc w:val="center"/>
                    <w:rPr>
                      <w:color w:val="FF0000"/>
                      <w:szCs w:val="24"/>
                    </w:rPr>
                  </w:pPr>
                </w:p>
              </w:tc>
            </w:tr>
            <w:tr w:rsidR="006F3272" w14:paraId="7136DBF8" w14:textId="77777777" w:rsidTr="00E6176A">
              <w:trPr>
                <w:jc w:val="center"/>
              </w:trPr>
              <w:tc>
                <w:tcPr>
                  <w:tcW w:w="2023" w:type="dxa"/>
                </w:tcPr>
                <w:p w14:paraId="4538C853" w14:textId="77777777" w:rsidR="006F3272" w:rsidRPr="00095AC4" w:rsidRDefault="006F3272" w:rsidP="00E6176A">
                  <w:pPr>
                    <w:pStyle w:val="Heading7"/>
                    <w:jc w:val="center"/>
                    <w:rPr>
                      <w:color w:val="0070C0"/>
                      <w:szCs w:val="24"/>
                    </w:rPr>
                  </w:pPr>
                </w:p>
              </w:tc>
              <w:tc>
                <w:tcPr>
                  <w:tcW w:w="1644" w:type="dxa"/>
                </w:tcPr>
                <w:p w14:paraId="2E69ECE6" w14:textId="77777777" w:rsidR="006F3272" w:rsidRPr="00095AC4" w:rsidRDefault="006F3272" w:rsidP="00E6176A">
                  <w:pPr>
                    <w:pStyle w:val="Heading7"/>
                    <w:jc w:val="center"/>
                    <w:rPr>
                      <w:color w:val="0070C0"/>
                      <w:szCs w:val="24"/>
                    </w:rPr>
                  </w:pPr>
                </w:p>
              </w:tc>
              <w:tc>
                <w:tcPr>
                  <w:tcW w:w="1260" w:type="dxa"/>
                </w:tcPr>
                <w:p w14:paraId="30B1F7BE" w14:textId="77777777" w:rsidR="006F3272" w:rsidRPr="00095AC4" w:rsidRDefault="006F3272" w:rsidP="00E6176A">
                  <w:pPr>
                    <w:pStyle w:val="Heading7"/>
                    <w:jc w:val="center"/>
                    <w:rPr>
                      <w:color w:val="0070C0"/>
                      <w:szCs w:val="24"/>
                    </w:rPr>
                  </w:pPr>
                </w:p>
              </w:tc>
              <w:tc>
                <w:tcPr>
                  <w:tcW w:w="1170" w:type="dxa"/>
                </w:tcPr>
                <w:p w14:paraId="3679F2BD" w14:textId="77777777" w:rsidR="006F3272" w:rsidRPr="00095AC4" w:rsidRDefault="006F3272" w:rsidP="00E6176A">
                  <w:pPr>
                    <w:pStyle w:val="Heading7"/>
                    <w:jc w:val="center"/>
                    <w:rPr>
                      <w:color w:val="0070C0"/>
                      <w:szCs w:val="24"/>
                    </w:rPr>
                  </w:pPr>
                </w:p>
              </w:tc>
              <w:tc>
                <w:tcPr>
                  <w:tcW w:w="1890" w:type="dxa"/>
                </w:tcPr>
                <w:p w14:paraId="7F6217C5" w14:textId="77777777" w:rsidR="006F3272" w:rsidRPr="00095AC4" w:rsidRDefault="006F3272" w:rsidP="00E6176A">
                  <w:pPr>
                    <w:pStyle w:val="Heading7"/>
                    <w:jc w:val="center"/>
                    <w:rPr>
                      <w:color w:val="0070C0"/>
                      <w:szCs w:val="24"/>
                    </w:rPr>
                  </w:pPr>
                </w:p>
              </w:tc>
            </w:tr>
            <w:tr w:rsidR="006F3272" w14:paraId="1CFF1BE0" w14:textId="77777777" w:rsidTr="00E6176A">
              <w:trPr>
                <w:jc w:val="center"/>
              </w:trPr>
              <w:tc>
                <w:tcPr>
                  <w:tcW w:w="2023" w:type="dxa"/>
                </w:tcPr>
                <w:p w14:paraId="60A1BF97" w14:textId="77777777" w:rsidR="006F3272" w:rsidRPr="00095AC4" w:rsidRDefault="006F3272" w:rsidP="00E6176A">
                  <w:pPr>
                    <w:pStyle w:val="Heading7"/>
                    <w:jc w:val="center"/>
                    <w:rPr>
                      <w:color w:val="0070C0"/>
                      <w:szCs w:val="24"/>
                    </w:rPr>
                  </w:pPr>
                </w:p>
              </w:tc>
              <w:tc>
                <w:tcPr>
                  <w:tcW w:w="1644" w:type="dxa"/>
                </w:tcPr>
                <w:p w14:paraId="383FDF7E" w14:textId="77777777" w:rsidR="006F3272" w:rsidRPr="00095AC4" w:rsidRDefault="006F3272" w:rsidP="00E6176A">
                  <w:pPr>
                    <w:pStyle w:val="Heading7"/>
                    <w:jc w:val="center"/>
                    <w:rPr>
                      <w:color w:val="0070C0"/>
                      <w:szCs w:val="24"/>
                    </w:rPr>
                  </w:pPr>
                </w:p>
              </w:tc>
              <w:tc>
                <w:tcPr>
                  <w:tcW w:w="1260" w:type="dxa"/>
                </w:tcPr>
                <w:p w14:paraId="056DC43C" w14:textId="77777777" w:rsidR="006F3272" w:rsidRPr="00095AC4" w:rsidRDefault="006F3272" w:rsidP="00E6176A">
                  <w:pPr>
                    <w:pStyle w:val="Heading7"/>
                    <w:jc w:val="center"/>
                    <w:rPr>
                      <w:color w:val="0070C0"/>
                      <w:szCs w:val="24"/>
                    </w:rPr>
                  </w:pPr>
                </w:p>
              </w:tc>
              <w:tc>
                <w:tcPr>
                  <w:tcW w:w="1170" w:type="dxa"/>
                </w:tcPr>
                <w:p w14:paraId="5F0DF502" w14:textId="77777777" w:rsidR="006F3272" w:rsidRPr="00095AC4" w:rsidRDefault="006F3272" w:rsidP="00E6176A">
                  <w:pPr>
                    <w:pStyle w:val="Heading7"/>
                    <w:jc w:val="center"/>
                    <w:rPr>
                      <w:color w:val="0070C0"/>
                      <w:szCs w:val="24"/>
                    </w:rPr>
                  </w:pPr>
                </w:p>
              </w:tc>
              <w:tc>
                <w:tcPr>
                  <w:tcW w:w="1890" w:type="dxa"/>
                </w:tcPr>
                <w:p w14:paraId="357D24F2" w14:textId="77777777" w:rsidR="006F3272" w:rsidRPr="00095AC4" w:rsidRDefault="006F3272" w:rsidP="00E6176A">
                  <w:pPr>
                    <w:pStyle w:val="Heading7"/>
                    <w:jc w:val="center"/>
                    <w:rPr>
                      <w:color w:val="0070C0"/>
                      <w:szCs w:val="24"/>
                    </w:rPr>
                  </w:pPr>
                </w:p>
              </w:tc>
            </w:tr>
            <w:tr w:rsidR="006F3272" w14:paraId="5936836D" w14:textId="77777777" w:rsidTr="00E6176A">
              <w:trPr>
                <w:jc w:val="center"/>
              </w:trPr>
              <w:tc>
                <w:tcPr>
                  <w:tcW w:w="2023" w:type="dxa"/>
                </w:tcPr>
                <w:p w14:paraId="01DD308D" w14:textId="77777777" w:rsidR="006F3272" w:rsidRPr="00095AC4" w:rsidRDefault="006F3272" w:rsidP="00E6176A">
                  <w:pPr>
                    <w:pStyle w:val="Heading7"/>
                    <w:jc w:val="center"/>
                    <w:rPr>
                      <w:color w:val="0070C0"/>
                      <w:szCs w:val="24"/>
                    </w:rPr>
                  </w:pPr>
                </w:p>
              </w:tc>
              <w:tc>
                <w:tcPr>
                  <w:tcW w:w="1644" w:type="dxa"/>
                </w:tcPr>
                <w:p w14:paraId="1D9C5256" w14:textId="77777777" w:rsidR="006F3272" w:rsidRPr="00095AC4" w:rsidRDefault="006F3272" w:rsidP="00E6176A">
                  <w:pPr>
                    <w:pStyle w:val="Heading7"/>
                    <w:jc w:val="center"/>
                    <w:rPr>
                      <w:color w:val="0070C0"/>
                      <w:szCs w:val="24"/>
                    </w:rPr>
                  </w:pPr>
                </w:p>
              </w:tc>
              <w:tc>
                <w:tcPr>
                  <w:tcW w:w="1260" w:type="dxa"/>
                </w:tcPr>
                <w:p w14:paraId="110F812B" w14:textId="77777777" w:rsidR="006F3272" w:rsidRPr="00095AC4" w:rsidRDefault="006F3272" w:rsidP="00E6176A">
                  <w:pPr>
                    <w:pStyle w:val="Heading7"/>
                    <w:jc w:val="center"/>
                    <w:rPr>
                      <w:color w:val="0070C0"/>
                      <w:szCs w:val="24"/>
                    </w:rPr>
                  </w:pPr>
                </w:p>
              </w:tc>
              <w:tc>
                <w:tcPr>
                  <w:tcW w:w="1170" w:type="dxa"/>
                </w:tcPr>
                <w:p w14:paraId="1ADB0386" w14:textId="77777777" w:rsidR="006F3272" w:rsidRPr="00095AC4" w:rsidRDefault="006F3272" w:rsidP="00E6176A">
                  <w:pPr>
                    <w:pStyle w:val="Heading7"/>
                    <w:jc w:val="center"/>
                    <w:rPr>
                      <w:color w:val="0070C0"/>
                      <w:szCs w:val="24"/>
                    </w:rPr>
                  </w:pPr>
                </w:p>
              </w:tc>
              <w:tc>
                <w:tcPr>
                  <w:tcW w:w="1890" w:type="dxa"/>
                </w:tcPr>
                <w:p w14:paraId="5F22E84C" w14:textId="77777777" w:rsidR="006F3272" w:rsidRPr="00095AC4" w:rsidRDefault="006F3272" w:rsidP="00E6176A">
                  <w:pPr>
                    <w:pStyle w:val="Heading7"/>
                    <w:jc w:val="center"/>
                    <w:rPr>
                      <w:color w:val="0070C0"/>
                      <w:szCs w:val="24"/>
                    </w:rPr>
                  </w:pPr>
                </w:p>
              </w:tc>
            </w:tr>
            <w:tr w:rsidR="006F3272" w14:paraId="353C395F" w14:textId="77777777" w:rsidTr="00E6176A">
              <w:trPr>
                <w:jc w:val="center"/>
              </w:trPr>
              <w:tc>
                <w:tcPr>
                  <w:tcW w:w="6097" w:type="dxa"/>
                  <w:gridSpan w:val="4"/>
                </w:tcPr>
                <w:p w14:paraId="1B5CC1F2" w14:textId="77777777" w:rsidR="006F3272" w:rsidRPr="00095AC4" w:rsidRDefault="006F3272" w:rsidP="00E6176A">
                  <w:pPr>
                    <w:pStyle w:val="Heading7"/>
                    <w:jc w:val="right"/>
                    <w:rPr>
                      <w:szCs w:val="24"/>
                    </w:rPr>
                  </w:pPr>
                  <w:r w:rsidRPr="00095AC4">
                    <w:rPr>
                      <w:szCs w:val="24"/>
                    </w:rPr>
                    <w:t>Total:</w:t>
                  </w:r>
                </w:p>
              </w:tc>
              <w:tc>
                <w:tcPr>
                  <w:tcW w:w="1890" w:type="dxa"/>
                </w:tcPr>
                <w:p w14:paraId="5089101E" w14:textId="77777777" w:rsidR="006F3272" w:rsidRPr="00095AC4" w:rsidRDefault="006F3272" w:rsidP="00E6176A">
                  <w:pPr>
                    <w:pStyle w:val="Heading7"/>
                    <w:jc w:val="center"/>
                    <w:rPr>
                      <w:color w:val="7030A0"/>
                      <w:szCs w:val="24"/>
                    </w:rPr>
                  </w:pPr>
                </w:p>
              </w:tc>
            </w:tr>
          </w:tbl>
          <w:p w14:paraId="6271CF9F" w14:textId="77777777" w:rsidR="006F3272" w:rsidRDefault="006F3272" w:rsidP="00E6176A">
            <w:pPr>
              <w:ind w:left="702" w:hanging="360"/>
              <w:rPr>
                <w:sz w:val="16"/>
              </w:rPr>
            </w:pPr>
          </w:p>
          <w:p w14:paraId="4336E5FF" w14:textId="77777777" w:rsidR="006F3272" w:rsidRDefault="00B7073F" w:rsidP="00E6176A">
            <w:pPr>
              <w:ind w:left="702" w:hanging="360"/>
              <w:rPr>
                <w:sz w:val="16"/>
              </w:rPr>
            </w:pPr>
            <w:r>
              <w:rPr>
                <w:noProof/>
                <w:sz w:val="16"/>
              </w:rPr>
              <mc:AlternateContent>
                <mc:Choice Requires="wps">
                  <w:drawing>
                    <wp:anchor distT="0" distB="0" distL="114300" distR="114300" simplePos="0" relativeHeight="251656192" behindDoc="1" locked="0" layoutInCell="1" allowOverlap="1" wp14:anchorId="1ADFFFAA" wp14:editId="1E5FCBAA">
                      <wp:simplePos x="0" y="0"/>
                      <wp:positionH relativeFrom="column">
                        <wp:posOffset>-28575</wp:posOffset>
                      </wp:positionH>
                      <wp:positionV relativeFrom="paragraph">
                        <wp:posOffset>45085</wp:posOffset>
                      </wp:positionV>
                      <wp:extent cx="781050" cy="266700"/>
                      <wp:effectExtent l="0" t="0" r="0" b="3810"/>
                      <wp:wrapNone/>
                      <wp:docPr id="1" name="Text Box 57" descr="Ex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E8C9B" w14:textId="77777777" w:rsidR="006F3272" w:rsidRPr="00095AC4" w:rsidRDefault="006F3272" w:rsidP="006F3272">
                                  <w:pPr>
                                    <w:rPr>
                                      <w:sz w:val="24"/>
                                      <w:szCs w:val="24"/>
                                    </w:rPr>
                                  </w:pPr>
                                  <w:r>
                                    <w:rPr>
                                      <w:sz w:val="24"/>
                                      <w:szCs w:val="24"/>
                                    </w:rPr>
                                    <w:t>Example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DFFFAA" id="_x0000_t202" coordsize="21600,21600" o:spt="202" path="m,l,21600r21600,l21600,xe">
                      <v:stroke joinstyle="miter"/>
                      <v:path gradientshapeok="t" o:connecttype="rect"/>
                    </v:shapetype>
                    <v:shape id="Text Box 57" o:spid="_x0000_s1026" type="#_x0000_t202" alt="Example" style="position:absolute;left:0;text-align:left;margin-left:-2.25pt;margin-top:3.55pt;width:61.5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" stroked="f">
                      <v:textbox style="mso-fit-shape-to-text:t">
                        <w:txbxContent>
                          <w:p w14:paraId="0ADE8C9B" w14:textId="77777777" w:rsidR="006F3272" w:rsidRPr="00095AC4" w:rsidRDefault="006F3272" w:rsidP="006F3272">
                            <w:pPr>
                              <w:rPr>
                                <w:sz w:val="24"/>
                                <w:szCs w:val="24"/>
                              </w:rPr>
                            </w:pPr>
                            <w:r>
                              <w:rPr>
                                <w:sz w:val="24"/>
                                <w:szCs w:val="24"/>
                              </w:rPr>
                              <w:t>Example</w:t>
                            </w:r>
                          </w:p>
                        </w:txbxContent>
                      </v:textbox>
                    </v:shape>
                  </w:pict>
                </mc:Fallback>
              </mc:AlternateContent>
            </w:r>
          </w:p>
          <w:tbl>
            <w:tblPr>
              <w:tblpPr w:leftFromText="180" w:rightFromText="180" w:vertAnchor="text" w:horzAnchor="margin" w:tblpXSpec="center" w:tblpY="-30"/>
              <w:tblOverlap w:val="never"/>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BE Teaching Experienc Chart with Examples"/>
              <w:tblDescription w:val="Completed chart of examples of ABE teaching experience - hours taught or tutored, broken down by class, hours and number of weeks."/>
            </w:tblPr>
            <w:tblGrid>
              <w:gridCol w:w="2023"/>
              <w:gridCol w:w="1644"/>
              <w:gridCol w:w="1260"/>
              <w:gridCol w:w="1170"/>
              <w:gridCol w:w="1890"/>
            </w:tblGrid>
            <w:tr w:rsidR="006F3272" w14:paraId="58842268" w14:textId="77777777" w:rsidTr="00E6176A">
              <w:tc>
                <w:tcPr>
                  <w:tcW w:w="2023" w:type="dxa"/>
                  <w:shd w:val="clear" w:color="auto" w:fill="D9D9D9"/>
                </w:tcPr>
                <w:p w14:paraId="2C223C4F" w14:textId="77777777" w:rsidR="006F3272" w:rsidRPr="009B3FA6" w:rsidRDefault="006F3272" w:rsidP="00E6176A">
                  <w:pPr>
                    <w:pStyle w:val="Heading7"/>
                    <w:jc w:val="center"/>
                    <w:rPr>
                      <w:u w:val="none"/>
                    </w:rPr>
                  </w:pPr>
                  <w:r w:rsidRPr="009B3FA6">
                    <w:rPr>
                      <w:u w:val="none"/>
                    </w:rPr>
                    <w:t xml:space="preserve">Taught or </w:t>
                  </w:r>
                  <w:proofErr w:type="gramStart"/>
                  <w:r w:rsidRPr="009B3FA6">
                    <w:rPr>
                      <w:u w:val="none"/>
                    </w:rPr>
                    <w:t>Tutored</w:t>
                  </w:r>
                  <w:proofErr w:type="gramEnd"/>
                </w:p>
              </w:tc>
              <w:tc>
                <w:tcPr>
                  <w:tcW w:w="1644" w:type="dxa"/>
                  <w:shd w:val="clear" w:color="auto" w:fill="D9D9D9"/>
                </w:tcPr>
                <w:p w14:paraId="38705FEB" w14:textId="77777777" w:rsidR="006F3272" w:rsidRPr="009B3FA6" w:rsidRDefault="006F3272" w:rsidP="00E6176A">
                  <w:pPr>
                    <w:pStyle w:val="Heading7"/>
                    <w:jc w:val="center"/>
                    <w:rPr>
                      <w:u w:val="none"/>
                    </w:rPr>
                  </w:pPr>
                  <w:r w:rsidRPr="009B3FA6">
                    <w:rPr>
                      <w:u w:val="none"/>
                    </w:rPr>
                    <w:t># ABE classes</w:t>
                  </w:r>
                </w:p>
              </w:tc>
              <w:tc>
                <w:tcPr>
                  <w:tcW w:w="1260" w:type="dxa"/>
                  <w:shd w:val="clear" w:color="auto" w:fill="D9D9D9"/>
                </w:tcPr>
                <w:p w14:paraId="4A1C7D35" w14:textId="77777777" w:rsidR="006F3272" w:rsidRPr="009B3FA6" w:rsidRDefault="006F3272" w:rsidP="00E6176A">
                  <w:pPr>
                    <w:pStyle w:val="Heading7"/>
                    <w:jc w:val="center"/>
                    <w:rPr>
                      <w:u w:val="none"/>
                    </w:rPr>
                  </w:pPr>
                  <w:r w:rsidRPr="009B3FA6">
                    <w:rPr>
                      <w:u w:val="none"/>
                    </w:rPr>
                    <w:t xml:space="preserve"># </w:t>
                  </w:r>
                  <w:proofErr w:type="spellStart"/>
                  <w:r w:rsidRPr="009B3FA6">
                    <w:rPr>
                      <w:u w:val="none"/>
                    </w:rPr>
                    <w:t>hrs</w:t>
                  </w:r>
                  <w:proofErr w:type="spellEnd"/>
                  <w:r w:rsidRPr="009B3FA6">
                    <w:rPr>
                      <w:u w:val="none"/>
                    </w:rPr>
                    <w:t>/week</w:t>
                  </w:r>
                </w:p>
              </w:tc>
              <w:tc>
                <w:tcPr>
                  <w:tcW w:w="1170" w:type="dxa"/>
                  <w:shd w:val="clear" w:color="auto" w:fill="D9D9D9"/>
                </w:tcPr>
                <w:p w14:paraId="41FC34FE" w14:textId="77777777" w:rsidR="006F3272" w:rsidRPr="009B3FA6" w:rsidRDefault="006F3272" w:rsidP="00E6176A">
                  <w:pPr>
                    <w:pStyle w:val="Heading7"/>
                    <w:jc w:val="center"/>
                    <w:rPr>
                      <w:u w:val="none"/>
                    </w:rPr>
                  </w:pPr>
                  <w:r w:rsidRPr="009B3FA6">
                    <w:rPr>
                      <w:u w:val="none"/>
                    </w:rPr>
                    <w:t># weeks</w:t>
                  </w:r>
                </w:p>
              </w:tc>
              <w:tc>
                <w:tcPr>
                  <w:tcW w:w="1890" w:type="dxa"/>
                  <w:shd w:val="clear" w:color="auto" w:fill="D9D9D9"/>
                </w:tcPr>
                <w:p w14:paraId="0389CCD8" w14:textId="77777777" w:rsidR="006F3272" w:rsidRPr="009B3FA6" w:rsidRDefault="006F3272" w:rsidP="00E6176A">
                  <w:pPr>
                    <w:pStyle w:val="Heading7"/>
                    <w:jc w:val="center"/>
                    <w:rPr>
                      <w:u w:val="none"/>
                    </w:rPr>
                  </w:pPr>
                  <w:r w:rsidRPr="009B3FA6">
                    <w:rPr>
                      <w:u w:val="none"/>
                    </w:rPr>
                    <w:t>Total hours</w:t>
                  </w:r>
                </w:p>
              </w:tc>
            </w:tr>
            <w:tr w:rsidR="006F3272" w14:paraId="624E8D17" w14:textId="77777777" w:rsidTr="00E6176A">
              <w:tc>
                <w:tcPr>
                  <w:tcW w:w="2023" w:type="dxa"/>
                </w:tcPr>
                <w:p w14:paraId="6028C280" w14:textId="77777777" w:rsidR="006F3272" w:rsidRPr="00D32663" w:rsidRDefault="006F3272" w:rsidP="00E6176A">
                  <w:pPr>
                    <w:pStyle w:val="Heading7"/>
                    <w:jc w:val="center"/>
                    <w:rPr>
                      <w:color w:val="CC0000"/>
                      <w:u w:val="none"/>
                    </w:rPr>
                  </w:pPr>
                  <w:r w:rsidRPr="00D32663">
                    <w:rPr>
                      <w:color w:val="CC0000"/>
                      <w:u w:val="none"/>
                    </w:rPr>
                    <w:t>Taught</w:t>
                  </w:r>
                </w:p>
              </w:tc>
              <w:tc>
                <w:tcPr>
                  <w:tcW w:w="1644" w:type="dxa"/>
                </w:tcPr>
                <w:p w14:paraId="16BA96B9" w14:textId="77777777" w:rsidR="006F3272" w:rsidRPr="00D32663" w:rsidRDefault="006F3272" w:rsidP="00E6176A">
                  <w:pPr>
                    <w:pStyle w:val="Heading7"/>
                    <w:jc w:val="center"/>
                    <w:rPr>
                      <w:color w:val="CC0000"/>
                      <w:u w:val="none"/>
                    </w:rPr>
                  </w:pPr>
                  <w:r w:rsidRPr="00D32663">
                    <w:rPr>
                      <w:color w:val="CC0000"/>
                      <w:u w:val="none"/>
                    </w:rPr>
                    <w:t>3 ESOL</w:t>
                  </w:r>
                </w:p>
              </w:tc>
              <w:tc>
                <w:tcPr>
                  <w:tcW w:w="1260" w:type="dxa"/>
                </w:tcPr>
                <w:p w14:paraId="0F34F21B" w14:textId="77777777" w:rsidR="006F3272" w:rsidRPr="00D32663" w:rsidRDefault="006F3272" w:rsidP="00E6176A">
                  <w:pPr>
                    <w:pStyle w:val="Heading7"/>
                    <w:jc w:val="center"/>
                    <w:rPr>
                      <w:color w:val="CC0000"/>
                      <w:u w:val="none"/>
                    </w:rPr>
                  </w:pPr>
                  <w:r w:rsidRPr="00D32663">
                    <w:rPr>
                      <w:color w:val="CC0000"/>
                      <w:u w:val="none"/>
                    </w:rPr>
                    <w:t>5</w:t>
                  </w:r>
                </w:p>
              </w:tc>
              <w:tc>
                <w:tcPr>
                  <w:tcW w:w="1170" w:type="dxa"/>
                </w:tcPr>
                <w:p w14:paraId="7D38A070" w14:textId="77777777" w:rsidR="006F3272" w:rsidRPr="00D32663" w:rsidRDefault="006F3272" w:rsidP="00E6176A">
                  <w:pPr>
                    <w:pStyle w:val="Heading7"/>
                    <w:jc w:val="center"/>
                    <w:rPr>
                      <w:color w:val="CC0000"/>
                      <w:u w:val="none"/>
                    </w:rPr>
                  </w:pPr>
                  <w:r w:rsidRPr="00D32663">
                    <w:rPr>
                      <w:color w:val="CC0000"/>
                      <w:u w:val="none"/>
                    </w:rPr>
                    <w:t>80</w:t>
                  </w:r>
                </w:p>
              </w:tc>
              <w:tc>
                <w:tcPr>
                  <w:tcW w:w="1890" w:type="dxa"/>
                </w:tcPr>
                <w:p w14:paraId="006FF675" w14:textId="77777777" w:rsidR="006F3272" w:rsidRPr="00D32663" w:rsidRDefault="006F3272" w:rsidP="00E6176A">
                  <w:pPr>
                    <w:pStyle w:val="Heading7"/>
                    <w:jc w:val="center"/>
                    <w:rPr>
                      <w:color w:val="CC0000"/>
                      <w:u w:val="none"/>
                    </w:rPr>
                  </w:pPr>
                  <w:r w:rsidRPr="00D32663">
                    <w:rPr>
                      <w:color w:val="CC0000"/>
                      <w:u w:val="none"/>
                    </w:rPr>
                    <w:t>1200</w:t>
                  </w:r>
                </w:p>
              </w:tc>
            </w:tr>
            <w:tr w:rsidR="006F3272" w14:paraId="70CB3F0D" w14:textId="77777777" w:rsidTr="00E6176A">
              <w:tc>
                <w:tcPr>
                  <w:tcW w:w="2023" w:type="dxa"/>
                </w:tcPr>
                <w:p w14:paraId="7A879A19" w14:textId="77777777" w:rsidR="006F3272" w:rsidRPr="009B3FA6" w:rsidRDefault="006F3272" w:rsidP="00E6176A">
                  <w:pPr>
                    <w:pStyle w:val="Heading7"/>
                    <w:jc w:val="center"/>
                    <w:rPr>
                      <w:color w:val="0070C0"/>
                      <w:u w:val="none"/>
                    </w:rPr>
                  </w:pPr>
                  <w:r w:rsidRPr="009B3FA6">
                    <w:rPr>
                      <w:color w:val="0070C0"/>
                      <w:u w:val="none"/>
                    </w:rPr>
                    <w:t>Tutored</w:t>
                  </w:r>
                </w:p>
              </w:tc>
              <w:tc>
                <w:tcPr>
                  <w:tcW w:w="1644" w:type="dxa"/>
                </w:tcPr>
                <w:p w14:paraId="3F2FA838" w14:textId="77777777" w:rsidR="006F3272" w:rsidRPr="009B3FA6" w:rsidRDefault="006F3272" w:rsidP="00E6176A">
                  <w:pPr>
                    <w:pStyle w:val="Heading7"/>
                    <w:jc w:val="center"/>
                    <w:rPr>
                      <w:color w:val="0070C0"/>
                      <w:u w:val="none"/>
                    </w:rPr>
                  </w:pPr>
                  <w:r w:rsidRPr="009B3FA6">
                    <w:rPr>
                      <w:color w:val="0070C0"/>
                      <w:u w:val="none"/>
                    </w:rPr>
                    <w:t>1 ABE student</w:t>
                  </w:r>
                </w:p>
              </w:tc>
              <w:tc>
                <w:tcPr>
                  <w:tcW w:w="1260" w:type="dxa"/>
                </w:tcPr>
                <w:p w14:paraId="22553EFE" w14:textId="77777777" w:rsidR="006F3272" w:rsidRPr="009B3FA6" w:rsidRDefault="006F3272" w:rsidP="00E6176A">
                  <w:pPr>
                    <w:pStyle w:val="Heading7"/>
                    <w:jc w:val="center"/>
                    <w:rPr>
                      <w:color w:val="0070C0"/>
                      <w:u w:val="none"/>
                    </w:rPr>
                  </w:pPr>
                  <w:r w:rsidRPr="009B3FA6">
                    <w:rPr>
                      <w:color w:val="0070C0"/>
                      <w:u w:val="none"/>
                    </w:rPr>
                    <w:t>2</w:t>
                  </w:r>
                </w:p>
              </w:tc>
              <w:tc>
                <w:tcPr>
                  <w:tcW w:w="1170" w:type="dxa"/>
                </w:tcPr>
                <w:p w14:paraId="3B5E5729" w14:textId="77777777" w:rsidR="006F3272" w:rsidRPr="009B3FA6" w:rsidRDefault="006F3272" w:rsidP="00E6176A">
                  <w:pPr>
                    <w:pStyle w:val="Heading7"/>
                    <w:jc w:val="center"/>
                    <w:rPr>
                      <w:color w:val="0070C0"/>
                      <w:u w:val="none"/>
                    </w:rPr>
                  </w:pPr>
                  <w:r w:rsidRPr="009B3FA6">
                    <w:rPr>
                      <w:color w:val="0070C0"/>
                      <w:u w:val="none"/>
                    </w:rPr>
                    <w:t>32</w:t>
                  </w:r>
                </w:p>
              </w:tc>
              <w:tc>
                <w:tcPr>
                  <w:tcW w:w="1890" w:type="dxa"/>
                </w:tcPr>
                <w:p w14:paraId="2D42A546" w14:textId="77777777" w:rsidR="006F3272" w:rsidRPr="009B3FA6" w:rsidRDefault="006F3272" w:rsidP="00E6176A">
                  <w:pPr>
                    <w:pStyle w:val="Heading7"/>
                    <w:jc w:val="center"/>
                    <w:rPr>
                      <w:color w:val="0070C0"/>
                      <w:u w:val="none"/>
                    </w:rPr>
                  </w:pPr>
                  <w:r w:rsidRPr="009B3FA6">
                    <w:rPr>
                      <w:color w:val="0070C0"/>
                      <w:u w:val="none"/>
                    </w:rPr>
                    <w:t>64</w:t>
                  </w:r>
                </w:p>
              </w:tc>
            </w:tr>
            <w:tr w:rsidR="006F3272" w14:paraId="11D2E3E2" w14:textId="77777777" w:rsidTr="00E6176A">
              <w:tc>
                <w:tcPr>
                  <w:tcW w:w="6097" w:type="dxa"/>
                  <w:gridSpan w:val="4"/>
                </w:tcPr>
                <w:p w14:paraId="403EC0A5" w14:textId="77777777" w:rsidR="006F3272" w:rsidRPr="009B3FA6" w:rsidRDefault="006F3272" w:rsidP="00E6176A">
                  <w:pPr>
                    <w:pStyle w:val="Heading7"/>
                    <w:jc w:val="right"/>
                    <w:rPr>
                      <w:color w:val="7030A0"/>
                      <w:u w:val="none"/>
                    </w:rPr>
                  </w:pPr>
                  <w:r w:rsidRPr="009B3FA6">
                    <w:rPr>
                      <w:color w:val="7030A0"/>
                      <w:u w:val="none"/>
                    </w:rPr>
                    <w:t>Total:</w:t>
                  </w:r>
                </w:p>
              </w:tc>
              <w:tc>
                <w:tcPr>
                  <w:tcW w:w="1890" w:type="dxa"/>
                </w:tcPr>
                <w:p w14:paraId="42715B93" w14:textId="77777777" w:rsidR="006F3272" w:rsidRPr="009B3FA6" w:rsidRDefault="006F3272" w:rsidP="00E6176A">
                  <w:pPr>
                    <w:pStyle w:val="Heading7"/>
                    <w:jc w:val="center"/>
                    <w:rPr>
                      <w:color w:val="7030A0"/>
                      <w:u w:val="none"/>
                    </w:rPr>
                  </w:pPr>
                  <w:r w:rsidRPr="009B3FA6">
                    <w:rPr>
                      <w:color w:val="7030A0"/>
                      <w:u w:val="none"/>
                    </w:rPr>
                    <w:t>1264</w:t>
                  </w:r>
                </w:p>
              </w:tc>
            </w:tr>
          </w:tbl>
          <w:p w14:paraId="627D0188" w14:textId="77777777" w:rsidR="006F3272" w:rsidRDefault="006F3272" w:rsidP="00E6176A">
            <w:pPr>
              <w:ind w:left="702" w:hanging="702"/>
              <w:rPr>
                <w:sz w:val="24"/>
              </w:rPr>
            </w:pPr>
          </w:p>
          <w:p w14:paraId="70B0B397" w14:textId="77777777" w:rsidR="006F3272" w:rsidRDefault="006F3272" w:rsidP="00E6176A">
            <w:pPr>
              <w:ind w:left="702" w:hanging="702"/>
              <w:rPr>
                <w:sz w:val="24"/>
              </w:rPr>
            </w:pPr>
          </w:p>
          <w:p w14:paraId="45E6AB5B" w14:textId="77777777" w:rsidR="006F3272" w:rsidRDefault="006F3272" w:rsidP="00E6176A">
            <w:pPr>
              <w:ind w:left="702" w:hanging="702"/>
              <w:rPr>
                <w:sz w:val="24"/>
              </w:rPr>
            </w:pPr>
          </w:p>
          <w:p w14:paraId="3D489382" w14:textId="77777777" w:rsidR="006F3272" w:rsidRDefault="006F3272" w:rsidP="00E6176A">
            <w:pPr>
              <w:ind w:left="702" w:hanging="702"/>
              <w:rPr>
                <w:sz w:val="24"/>
              </w:rPr>
            </w:pPr>
          </w:p>
          <w:p w14:paraId="244FA6B7" w14:textId="77777777" w:rsidR="006F3272" w:rsidRDefault="006F3272" w:rsidP="00E6176A">
            <w:pPr>
              <w:ind w:left="522" w:hanging="360"/>
              <w:rPr>
                <w:sz w:val="24"/>
              </w:rPr>
            </w:pPr>
            <w:r>
              <w:rPr>
                <w:sz w:val="24"/>
              </w:rPr>
              <w:t xml:space="preserve">c)  </w:t>
            </w:r>
            <w:r>
              <w:rPr>
                <w:sz w:val="22"/>
                <w:szCs w:val="22"/>
              </w:rPr>
              <w:t>If the applicant’s</w:t>
            </w:r>
            <w:r w:rsidRPr="00095AC4">
              <w:rPr>
                <w:sz w:val="22"/>
                <w:szCs w:val="22"/>
              </w:rPr>
              <w:t xml:space="preserve"> </w:t>
            </w:r>
            <w:r>
              <w:rPr>
                <w:sz w:val="22"/>
                <w:szCs w:val="22"/>
              </w:rPr>
              <w:t xml:space="preserve">ABE </w:t>
            </w:r>
            <w:r w:rsidRPr="00095AC4">
              <w:rPr>
                <w:sz w:val="22"/>
                <w:szCs w:val="22"/>
              </w:rPr>
              <w:t xml:space="preserve">teaching experience was tutoring, did </w:t>
            </w:r>
            <w:r>
              <w:rPr>
                <w:sz w:val="22"/>
                <w:szCs w:val="22"/>
              </w:rPr>
              <w:t>he/she</w:t>
            </w:r>
            <w:r w:rsidRPr="00095AC4">
              <w:rPr>
                <w:sz w:val="22"/>
                <w:szCs w:val="22"/>
              </w:rPr>
              <w:t xml:space="preserve"> complete a tra</w:t>
            </w:r>
            <w:r>
              <w:rPr>
                <w:sz w:val="22"/>
                <w:szCs w:val="22"/>
              </w:rPr>
              <w:t xml:space="preserve">ining program of at least 15 </w:t>
            </w:r>
            <w:proofErr w:type="spellStart"/>
            <w:r>
              <w:rPr>
                <w:sz w:val="22"/>
                <w:szCs w:val="22"/>
              </w:rPr>
              <w:t>h</w:t>
            </w:r>
            <w:r w:rsidRPr="00095AC4">
              <w:rPr>
                <w:sz w:val="22"/>
                <w:szCs w:val="22"/>
              </w:rPr>
              <w:t>rs</w:t>
            </w:r>
            <w:proofErr w:type="spellEnd"/>
            <w:r w:rsidRPr="00095AC4">
              <w:rPr>
                <w:sz w:val="22"/>
                <w:szCs w:val="22"/>
              </w:rPr>
              <w:t>?</w:t>
            </w:r>
            <w:r>
              <w:rPr>
                <w:sz w:val="24"/>
              </w:rPr>
              <w:t xml:space="preserve">                             </w:t>
            </w:r>
            <w:r>
              <w:rPr>
                <w:sz w:val="24"/>
              </w:rPr>
              <w:sym w:font="Monotype Sorts" w:char="F06F"/>
            </w:r>
            <w:r>
              <w:rPr>
                <w:sz w:val="24"/>
              </w:rPr>
              <w:t xml:space="preserve">  Yes                       </w:t>
            </w:r>
            <w:r>
              <w:rPr>
                <w:sz w:val="24"/>
              </w:rPr>
              <w:sym w:font="Monotype Sorts" w:char="F06F"/>
            </w:r>
            <w:r>
              <w:rPr>
                <w:sz w:val="24"/>
              </w:rPr>
              <w:t xml:space="preserve">No                  </w:t>
            </w:r>
            <w:r>
              <w:rPr>
                <w:sz w:val="24"/>
              </w:rPr>
              <w:sym w:font="Monotype Sorts" w:char="F06F"/>
            </w:r>
            <w:r>
              <w:rPr>
                <w:sz w:val="24"/>
              </w:rPr>
              <w:t>N/A</w:t>
            </w:r>
          </w:p>
          <w:p w14:paraId="1EBB6EB5" w14:textId="77777777" w:rsidR="006F3272" w:rsidRPr="004B1324" w:rsidRDefault="006F3272" w:rsidP="00E6176A">
            <w:pPr>
              <w:ind w:left="702" w:hanging="360"/>
              <w:rPr>
                <w:sz w:val="16"/>
                <w:szCs w:val="16"/>
              </w:rPr>
            </w:pPr>
          </w:p>
          <w:p w14:paraId="1792E063" w14:textId="77777777" w:rsidR="006F3272" w:rsidRPr="00263D17" w:rsidRDefault="006F3272" w:rsidP="00E6176A">
            <w:pPr>
              <w:ind w:left="1602" w:hanging="1602"/>
            </w:pPr>
            <w:r w:rsidRPr="00263D17">
              <w:rPr>
                <w:b/>
              </w:rPr>
              <w:t>Note to Applicant:</w:t>
            </w:r>
            <w:r w:rsidRPr="00263D17">
              <w:t xml:space="preserve">  A copy of the certificate of completion for this training must be included with the application </w:t>
            </w:r>
            <w:proofErr w:type="gramStart"/>
            <w:r w:rsidRPr="00263D17">
              <w:t xml:space="preserve">in order </w:t>
            </w:r>
            <w:r w:rsidR="00A17C0F" w:rsidRPr="00263D17">
              <w:t>for</w:t>
            </w:r>
            <w:proofErr w:type="gramEnd"/>
            <w:r w:rsidR="00A17C0F" w:rsidRPr="00263D17">
              <w:t xml:space="preserve"> </w:t>
            </w:r>
            <w:r w:rsidR="00A17C0F">
              <w:t>tutoring</w:t>
            </w:r>
            <w:r w:rsidRPr="00263D17">
              <w:t xml:space="preserve"> hours to be considered.</w:t>
            </w:r>
          </w:p>
        </w:tc>
      </w:tr>
      <w:tr w:rsidR="006F3272" w14:paraId="6BFC9DC7" w14:textId="77777777" w:rsidTr="000531B8">
        <w:trPr>
          <w:trHeight w:val="2204"/>
        </w:trPr>
        <w:tc>
          <w:tcPr>
            <w:tcW w:w="10350" w:type="dxa"/>
          </w:tcPr>
          <w:p w14:paraId="1BA7EB6A" w14:textId="77777777" w:rsidR="006F3272" w:rsidRPr="004B1324" w:rsidRDefault="006F3272" w:rsidP="00E6176A">
            <w:pPr>
              <w:rPr>
                <w:b/>
                <w:sz w:val="16"/>
                <w:szCs w:val="16"/>
              </w:rPr>
            </w:pPr>
          </w:p>
          <w:p w14:paraId="13FF108F" w14:textId="77777777" w:rsidR="006F3272" w:rsidRDefault="006F3272" w:rsidP="00E6176A">
            <w:pPr>
              <w:rPr>
                <w:b/>
                <w:sz w:val="24"/>
              </w:rPr>
            </w:pPr>
            <w:r>
              <w:rPr>
                <w:b/>
                <w:sz w:val="24"/>
              </w:rPr>
              <w:t>10.  Affidavit/Supervisor’s Signature:</w:t>
            </w:r>
          </w:p>
          <w:p w14:paraId="3B2B09A1" w14:textId="77777777" w:rsidR="006F3272" w:rsidRPr="00095AC4" w:rsidRDefault="006F3272" w:rsidP="00E6176A">
            <w:pPr>
              <w:rPr>
                <w:sz w:val="22"/>
                <w:szCs w:val="22"/>
              </w:rPr>
            </w:pPr>
            <w:r w:rsidRPr="00095AC4">
              <w:rPr>
                <w:sz w:val="22"/>
                <w:szCs w:val="22"/>
              </w:rPr>
              <w:t>This application contains no misrepresentations or falsehoods.  Misrepresentations or falsehoods shall be sufficient cause for denial or revocation of the applicant’s ABE license.</w:t>
            </w:r>
          </w:p>
          <w:p w14:paraId="7D1D2A7E" w14:textId="77777777" w:rsidR="006F3272" w:rsidRPr="00084C0A" w:rsidRDefault="006F3272" w:rsidP="00E6176A">
            <w:pPr>
              <w:rPr>
                <w:sz w:val="12"/>
                <w:szCs w:val="12"/>
              </w:rPr>
            </w:pPr>
          </w:p>
          <w:p w14:paraId="62F42F23" w14:textId="77777777" w:rsidR="006F3272" w:rsidRDefault="006F3272" w:rsidP="00E6176A">
            <w:pPr>
              <w:rPr>
                <w:b/>
                <w:sz w:val="24"/>
              </w:rPr>
            </w:pPr>
            <w:r>
              <w:rPr>
                <w:b/>
                <w:sz w:val="24"/>
              </w:rPr>
              <w:t>Signed under the penalties of perjury.</w:t>
            </w:r>
          </w:p>
          <w:p w14:paraId="4CC14C39" w14:textId="77777777" w:rsidR="006F3272" w:rsidRDefault="006F3272" w:rsidP="00E6176A">
            <w:pPr>
              <w:rPr>
                <w:b/>
                <w:sz w:val="24"/>
              </w:rPr>
            </w:pPr>
          </w:p>
          <w:p w14:paraId="2E95FFE0" w14:textId="77777777" w:rsidR="006F3272" w:rsidRDefault="006F3272" w:rsidP="00E6176A">
            <w:pPr>
              <w:rPr>
                <w:b/>
                <w:sz w:val="24"/>
              </w:rPr>
            </w:pPr>
            <w:r>
              <w:rPr>
                <w:b/>
                <w:sz w:val="24"/>
              </w:rPr>
              <w:t>__________________________________________________________           ___________________</w:t>
            </w:r>
          </w:p>
          <w:p w14:paraId="4B85EDB2" w14:textId="77777777" w:rsidR="006F3272" w:rsidRPr="00F70A0F" w:rsidRDefault="006F3272" w:rsidP="00E6176A">
            <w:pPr>
              <w:rPr>
                <w:b/>
              </w:rPr>
            </w:pPr>
            <w:r>
              <w:rPr>
                <w:b/>
              </w:rPr>
              <w:t xml:space="preserve"> </w:t>
            </w:r>
            <w:r w:rsidRPr="00D83DD9">
              <w:rPr>
                <w:b/>
                <w:sz w:val="18"/>
                <w:szCs w:val="18"/>
              </w:rPr>
              <w:t>Signature</w:t>
            </w:r>
            <w:r w:rsidRPr="00F70A0F">
              <w:rPr>
                <w:b/>
              </w:rPr>
              <w:t xml:space="preserve">                                                                                                               </w:t>
            </w:r>
            <w:r>
              <w:rPr>
                <w:b/>
              </w:rPr>
              <w:t xml:space="preserve">                          </w:t>
            </w:r>
            <w:r w:rsidRPr="00D83DD9">
              <w:rPr>
                <w:b/>
                <w:sz w:val="18"/>
                <w:szCs w:val="18"/>
              </w:rPr>
              <w:t>Date Signed</w:t>
            </w:r>
          </w:p>
        </w:tc>
      </w:tr>
    </w:tbl>
    <w:p w14:paraId="553DCC82" w14:textId="77777777" w:rsidR="000531B8" w:rsidRDefault="000531B8" w:rsidP="00A02D0D">
      <w:pPr>
        <w:pStyle w:val="BodyText"/>
        <w:rPr>
          <w:b/>
          <w:sz w:val="28"/>
        </w:rPr>
      </w:pPr>
    </w:p>
    <w:sectPr w:rsidR="000531B8" w:rsidSect="00F8193A">
      <w:headerReference w:type="even" r:id="rId13"/>
      <w:headerReference w:type="default" r:id="rId14"/>
      <w:footerReference w:type="default" r:id="rId15"/>
      <w:type w:val="oddPage"/>
      <w:pgSz w:w="12240" w:h="15840"/>
      <w:pgMar w:top="900" w:right="1080"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D9BC" w14:textId="77777777" w:rsidR="00F8193A" w:rsidRDefault="00F8193A">
      <w:r>
        <w:separator/>
      </w:r>
    </w:p>
  </w:endnote>
  <w:endnote w:type="continuationSeparator" w:id="0">
    <w:p w14:paraId="252D243B" w14:textId="77777777" w:rsidR="00F8193A" w:rsidRDefault="00F8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4596" w14:textId="77777777" w:rsidR="002C13FF" w:rsidRPr="002C13FF" w:rsidRDefault="00374E1F" w:rsidP="002C13FF">
    <w:pPr>
      <w:pStyle w:val="Footer"/>
      <w:tabs>
        <w:tab w:val="clear" w:pos="4320"/>
        <w:tab w:val="clear" w:pos="8640"/>
      </w:tabs>
      <w:rPr>
        <w:sz w:val="16"/>
        <w:szCs w:val="16"/>
      </w:rPr>
    </w:pPr>
    <w:r>
      <w:rPr>
        <w:sz w:val="16"/>
      </w:rPr>
      <w:t>VI. Guidelines for ABE Review Panelists</w:t>
    </w:r>
    <w:r w:rsidR="002C13FF">
      <w:rPr>
        <w:sz w:val="16"/>
        <w:szCs w:val="16"/>
      </w:rPr>
      <w:tab/>
    </w:r>
    <w:r w:rsidR="002C13FF">
      <w:rPr>
        <w:sz w:val="16"/>
        <w:szCs w:val="16"/>
      </w:rPr>
      <w:tab/>
    </w:r>
    <w:r w:rsidR="002C13FF">
      <w:rPr>
        <w:sz w:val="16"/>
        <w:szCs w:val="16"/>
      </w:rPr>
      <w:tab/>
    </w:r>
    <w:r w:rsidR="002C13FF">
      <w:rPr>
        <w:sz w:val="16"/>
        <w:szCs w:val="16"/>
      </w:rPr>
      <w:tab/>
    </w:r>
    <w:r w:rsidR="002C13FF">
      <w:rPr>
        <w:sz w:val="16"/>
        <w:szCs w:val="16"/>
      </w:rPr>
      <w:tab/>
    </w:r>
    <w:r>
      <w:rPr>
        <w:sz w:val="16"/>
        <w:szCs w:val="16"/>
      </w:rPr>
      <w:tab/>
    </w:r>
    <w:r>
      <w:rPr>
        <w:sz w:val="16"/>
        <w:szCs w:val="16"/>
      </w:rPr>
      <w:tab/>
    </w:r>
    <w:r>
      <w:rPr>
        <w:sz w:val="16"/>
        <w:szCs w:val="16"/>
      </w:rPr>
      <w:tab/>
    </w:r>
    <w:r w:rsidR="002C13FF">
      <w:rPr>
        <w:sz w:val="16"/>
        <w:szCs w:val="16"/>
      </w:rPr>
      <w:t xml:space="preserve">        </w:t>
    </w:r>
    <w:r w:rsidR="00A73DDD">
      <w:rPr>
        <w:sz w:val="16"/>
        <w:szCs w:val="16"/>
      </w:rPr>
      <w:t>July</w:t>
    </w:r>
    <w:r w:rsidR="002C13FF">
      <w:rPr>
        <w:sz w:val="16"/>
        <w:szCs w:val="16"/>
      </w:rPr>
      <w:t xml:space="preserve"> 20</w:t>
    </w:r>
    <w:r w:rsidR="00A73DDD">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AD98" w14:textId="77777777" w:rsidR="00F8193A" w:rsidRDefault="00F8193A">
      <w:r>
        <w:separator/>
      </w:r>
    </w:p>
  </w:footnote>
  <w:footnote w:type="continuationSeparator" w:id="0">
    <w:p w14:paraId="08AD52A5" w14:textId="77777777" w:rsidR="00F8193A" w:rsidRDefault="00F81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97B5" w14:textId="77777777" w:rsidR="00DE37C2" w:rsidRDefault="009E75EF">
    <w:pPr>
      <w:pStyle w:val="Header"/>
      <w:framePr w:wrap="around" w:vAnchor="text" w:hAnchor="margin" w:xAlign="right" w:y="1"/>
      <w:rPr>
        <w:rStyle w:val="PageNumber"/>
      </w:rPr>
    </w:pPr>
    <w:r>
      <w:rPr>
        <w:rStyle w:val="PageNumber"/>
      </w:rPr>
      <w:fldChar w:fldCharType="begin"/>
    </w:r>
    <w:r w:rsidR="00DE37C2">
      <w:rPr>
        <w:rStyle w:val="PageNumber"/>
      </w:rPr>
      <w:instrText xml:space="preserve">PAGE  </w:instrText>
    </w:r>
    <w:r>
      <w:rPr>
        <w:rStyle w:val="PageNumber"/>
      </w:rPr>
      <w:fldChar w:fldCharType="separate"/>
    </w:r>
    <w:r w:rsidR="00DE37C2">
      <w:rPr>
        <w:rStyle w:val="PageNumber"/>
        <w:noProof/>
      </w:rPr>
      <w:t>1</w:t>
    </w:r>
    <w:r>
      <w:rPr>
        <w:rStyle w:val="PageNumber"/>
      </w:rPr>
      <w:fldChar w:fldCharType="end"/>
    </w:r>
  </w:p>
  <w:p w14:paraId="05C8F7E3" w14:textId="77777777" w:rsidR="00DE37C2" w:rsidRDefault="00DE37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82B9" w14:textId="77777777" w:rsidR="00DE37C2" w:rsidRDefault="00DE37C2" w:rsidP="00C8457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A88"/>
    <w:multiLevelType w:val="singleLevel"/>
    <w:tmpl w:val="C3F06A4E"/>
    <w:lvl w:ilvl="0">
      <w:start w:val="3"/>
      <w:numFmt w:val="decimal"/>
      <w:lvlText w:val="%1)"/>
      <w:lvlJc w:val="left"/>
      <w:pPr>
        <w:tabs>
          <w:tab w:val="num" w:pos="735"/>
        </w:tabs>
        <w:ind w:left="735" w:hanging="360"/>
      </w:pPr>
      <w:rPr>
        <w:rFonts w:hint="default"/>
        <w:u w:val="none"/>
      </w:rPr>
    </w:lvl>
  </w:abstractNum>
  <w:abstractNum w:abstractNumId="1" w15:restartNumberingAfterBreak="0">
    <w:nsid w:val="0D7C0888"/>
    <w:multiLevelType w:val="singleLevel"/>
    <w:tmpl w:val="20408786"/>
    <w:lvl w:ilvl="0">
      <w:start w:val="1"/>
      <w:numFmt w:val="decimal"/>
      <w:lvlText w:val="%1."/>
      <w:lvlJc w:val="left"/>
      <w:pPr>
        <w:tabs>
          <w:tab w:val="num" w:pos="360"/>
        </w:tabs>
        <w:ind w:left="360" w:hanging="360"/>
      </w:pPr>
    </w:lvl>
  </w:abstractNum>
  <w:abstractNum w:abstractNumId="2" w15:restartNumberingAfterBreak="0">
    <w:nsid w:val="0DC27F2D"/>
    <w:multiLevelType w:val="hybridMultilevel"/>
    <w:tmpl w:val="4D60C3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634D4"/>
    <w:multiLevelType w:val="singleLevel"/>
    <w:tmpl w:val="9406252A"/>
    <w:lvl w:ilvl="0">
      <w:start w:val="1"/>
      <w:numFmt w:val="upperLetter"/>
      <w:pStyle w:val="Heading2"/>
      <w:lvlText w:val="%1."/>
      <w:lvlJc w:val="left"/>
      <w:pPr>
        <w:tabs>
          <w:tab w:val="num" w:pos="720"/>
        </w:tabs>
        <w:ind w:left="720" w:hanging="360"/>
      </w:pPr>
      <w:rPr>
        <w:rFonts w:hint="default"/>
      </w:rPr>
    </w:lvl>
  </w:abstractNum>
  <w:abstractNum w:abstractNumId="4" w15:restartNumberingAfterBreak="0">
    <w:nsid w:val="124521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CF1908"/>
    <w:multiLevelType w:val="singleLevel"/>
    <w:tmpl w:val="F57889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FD2B3B"/>
    <w:multiLevelType w:val="singleLevel"/>
    <w:tmpl w:val="F5E4B51A"/>
    <w:lvl w:ilvl="0">
      <w:start w:val="2"/>
      <w:numFmt w:val="decimal"/>
      <w:lvlText w:val="%1."/>
      <w:lvlJc w:val="left"/>
      <w:pPr>
        <w:tabs>
          <w:tab w:val="num" w:pos="360"/>
        </w:tabs>
        <w:ind w:left="360" w:hanging="360"/>
      </w:pPr>
    </w:lvl>
  </w:abstractNum>
  <w:abstractNum w:abstractNumId="7" w15:restartNumberingAfterBreak="0">
    <w:nsid w:val="1B193F69"/>
    <w:multiLevelType w:val="singleLevel"/>
    <w:tmpl w:val="AE185852"/>
    <w:lvl w:ilvl="0">
      <w:start w:val="1"/>
      <w:numFmt w:val="lowerLetter"/>
      <w:lvlText w:val="%1."/>
      <w:lvlJc w:val="left"/>
      <w:pPr>
        <w:tabs>
          <w:tab w:val="num" w:pos="735"/>
        </w:tabs>
        <w:ind w:left="735" w:hanging="360"/>
      </w:pPr>
      <w:rPr>
        <w:rFonts w:hint="default"/>
      </w:rPr>
    </w:lvl>
  </w:abstractNum>
  <w:abstractNum w:abstractNumId="8" w15:restartNumberingAfterBreak="0">
    <w:nsid w:val="1C3146A7"/>
    <w:multiLevelType w:val="hybridMultilevel"/>
    <w:tmpl w:val="82D21EEE"/>
    <w:lvl w:ilvl="0" w:tplc="A33EFA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1F77475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3B75CA7"/>
    <w:multiLevelType w:val="singleLevel"/>
    <w:tmpl w:val="30C0916A"/>
    <w:lvl w:ilvl="0">
      <w:start w:val="1"/>
      <w:numFmt w:val="decimal"/>
      <w:lvlText w:val="%1."/>
      <w:lvlJc w:val="left"/>
      <w:pPr>
        <w:tabs>
          <w:tab w:val="num" w:pos="360"/>
        </w:tabs>
        <w:ind w:left="360" w:hanging="360"/>
      </w:pPr>
    </w:lvl>
  </w:abstractNum>
  <w:abstractNum w:abstractNumId="11" w15:restartNumberingAfterBreak="0">
    <w:nsid w:val="255D1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0E1C46"/>
    <w:multiLevelType w:val="singleLevel"/>
    <w:tmpl w:val="ACD29722"/>
    <w:lvl w:ilvl="0">
      <w:start w:val="1"/>
      <w:numFmt w:val="lowerLetter"/>
      <w:lvlText w:val="%1."/>
      <w:lvlJc w:val="left"/>
      <w:pPr>
        <w:tabs>
          <w:tab w:val="num" w:pos="360"/>
        </w:tabs>
        <w:ind w:left="360" w:hanging="360"/>
      </w:pPr>
      <w:rPr>
        <w:rFonts w:hint="default"/>
      </w:rPr>
    </w:lvl>
  </w:abstractNum>
  <w:abstractNum w:abstractNumId="13" w15:restartNumberingAfterBreak="0">
    <w:nsid w:val="2768777E"/>
    <w:multiLevelType w:val="hybridMultilevel"/>
    <w:tmpl w:val="D9AC2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B17A9"/>
    <w:multiLevelType w:val="singleLevel"/>
    <w:tmpl w:val="04F8D978"/>
    <w:lvl w:ilvl="0">
      <w:start w:val="1"/>
      <w:numFmt w:val="decimal"/>
      <w:lvlText w:val="%1)"/>
      <w:lvlJc w:val="left"/>
      <w:pPr>
        <w:tabs>
          <w:tab w:val="num" w:pos="360"/>
        </w:tabs>
        <w:ind w:left="360" w:hanging="360"/>
      </w:pPr>
      <w:rPr>
        <w:rFonts w:hint="default"/>
      </w:rPr>
    </w:lvl>
  </w:abstractNum>
  <w:abstractNum w:abstractNumId="15" w15:restartNumberingAfterBreak="0">
    <w:nsid w:val="2A9A046B"/>
    <w:multiLevelType w:val="singleLevel"/>
    <w:tmpl w:val="4774BDFE"/>
    <w:lvl w:ilvl="0">
      <w:start w:val="1"/>
      <w:numFmt w:val="decimal"/>
      <w:lvlText w:val="%1."/>
      <w:lvlJc w:val="left"/>
      <w:pPr>
        <w:tabs>
          <w:tab w:val="num" w:pos="720"/>
        </w:tabs>
        <w:ind w:left="720" w:hanging="360"/>
      </w:pPr>
      <w:rPr>
        <w:rFonts w:hint="default"/>
      </w:rPr>
    </w:lvl>
  </w:abstractNum>
  <w:abstractNum w:abstractNumId="16" w15:restartNumberingAfterBreak="0">
    <w:nsid w:val="2BA22728"/>
    <w:multiLevelType w:val="singleLevel"/>
    <w:tmpl w:val="30C0916A"/>
    <w:lvl w:ilvl="0">
      <w:start w:val="1"/>
      <w:numFmt w:val="decimal"/>
      <w:lvlText w:val="%1."/>
      <w:lvlJc w:val="left"/>
      <w:pPr>
        <w:tabs>
          <w:tab w:val="num" w:pos="360"/>
        </w:tabs>
        <w:ind w:left="360" w:hanging="360"/>
      </w:pPr>
    </w:lvl>
  </w:abstractNum>
  <w:abstractNum w:abstractNumId="17" w15:restartNumberingAfterBreak="0">
    <w:nsid w:val="2C8E7720"/>
    <w:multiLevelType w:val="hybridMultilevel"/>
    <w:tmpl w:val="37F2980E"/>
    <w:lvl w:ilvl="0" w:tplc="CCB4CEA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DB3FC1"/>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335C0E7C"/>
    <w:multiLevelType w:val="hybridMultilevel"/>
    <w:tmpl w:val="D1F419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B32B7"/>
    <w:multiLevelType w:val="hybridMultilevel"/>
    <w:tmpl w:val="C224890A"/>
    <w:lvl w:ilvl="0" w:tplc="30C0916A">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F4AB4"/>
    <w:multiLevelType w:val="singleLevel"/>
    <w:tmpl w:val="4AAC0E0C"/>
    <w:lvl w:ilvl="0">
      <w:start w:val="1"/>
      <w:numFmt w:val="lowerLetter"/>
      <w:lvlText w:val="%1."/>
      <w:lvlJc w:val="left"/>
      <w:pPr>
        <w:tabs>
          <w:tab w:val="num" w:pos="1440"/>
        </w:tabs>
        <w:ind w:left="1440" w:hanging="360"/>
      </w:pPr>
      <w:rPr>
        <w:rFonts w:hint="default"/>
      </w:rPr>
    </w:lvl>
  </w:abstractNum>
  <w:abstractNum w:abstractNumId="22" w15:restartNumberingAfterBreak="0">
    <w:nsid w:val="3A010545"/>
    <w:multiLevelType w:val="singleLevel"/>
    <w:tmpl w:val="A57AA1CE"/>
    <w:lvl w:ilvl="0">
      <w:start w:val="6"/>
      <w:numFmt w:val="bullet"/>
      <w:lvlText w:val=""/>
      <w:lvlJc w:val="left"/>
      <w:pPr>
        <w:tabs>
          <w:tab w:val="num" w:pos="720"/>
        </w:tabs>
        <w:ind w:left="720" w:hanging="360"/>
      </w:pPr>
      <w:rPr>
        <w:rFonts w:ascii="Monotype Sorts" w:hAnsi="Monotype Sorts" w:hint="default"/>
      </w:rPr>
    </w:lvl>
  </w:abstractNum>
  <w:abstractNum w:abstractNumId="23" w15:restartNumberingAfterBreak="0">
    <w:nsid w:val="4F327498"/>
    <w:multiLevelType w:val="singleLevel"/>
    <w:tmpl w:val="30C0916A"/>
    <w:lvl w:ilvl="0">
      <w:start w:val="1"/>
      <w:numFmt w:val="decimal"/>
      <w:lvlText w:val="%1."/>
      <w:lvlJc w:val="left"/>
      <w:pPr>
        <w:tabs>
          <w:tab w:val="num" w:pos="360"/>
        </w:tabs>
        <w:ind w:left="360" w:hanging="360"/>
      </w:pPr>
    </w:lvl>
  </w:abstractNum>
  <w:abstractNum w:abstractNumId="24" w15:restartNumberingAfterBreak="0">
    <w:nsid w:val="50A4769A"/>
    <w:multiLevelType w:val="singleLevel"/>
    <w:tmpl w:val="66BA6E72"/>
    <w:lvl w:ilvl="0">
      <w:start w:val="1"/>
      <w:numFmt w:val="bullet"/>
      <w:lvlText w:val=""/>
      <w:lvlJc w:val="left"/>
      <w:pPr>
        <w:tabs>
          <w:tab w:val="num" w:pos="360"/>
        </w:tabs>
        <w:ind w:left="360" w:hanging="360"/>
      </w:pPr>
      <w:rPr>
        <w:rFonts w:ascii="Monotype Sorts" w:hAnsi="Monotype Sorts" w:hint="default"/>
      </w:rPr>
    </w:lvl>
  </w:abstractNum>
  <w:abstractNum w:abstractNumId="25" w15:restartNumberingAfterBreak="0">
    <w:nsid w:val="53400EFE"/>
    <w:multiLevelType w:val="singleLevel"/>
    <w:tmpl w:val="A378CB2C"/>
    <w:lvl w:ilvl="0">
      <w:start w:val="1"/>
      <w:numFmt w:val="decimal"/>
      <w:lvlText w:val="%1)"/>
      <w:lvlJc w:val="left"/>
      <w:pPr>
        <w:tabs>
          <w:tab w:val="num" w:pos="1440"/>
        </w:tabs>
        <w:ind w:left="1440" w:hanging="360"/>
      </w:pPr>
      <w:rPr>
        <w:rFonts w:hint="default"/>
      </w:rPr>
    </w:lvl>
  </w:abstractNum>
  <w:abstractNum w:abstractNumId="26" w15:restartNumberingAfterBreak="0">
    <w:nsid w:val="57731CF8"/>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59FA2807"/>
    <w:multiLevelType w:val="singleLevel"/>
    <w:tmpl w:val="BD7E3510"/>
    <w:lvl w:ilvl="0">
      <w:start w:val="1"/>
      <w:numFmt w:val="lowerLetter"/>
      <w:lvlText w:val="%1."/>
      <w:lvlJc w:val="left"/>
      <w:pPr>
        <w:tabs>
          <w:tab w:val="num" w:pos="705"/>
        </w:tabs>
        <w:ind w:left="705" w:hanging="360"/>
      </w:pPr>
      <w:rPr>
        <w:rFonts w:hint="default"/>
      </w:rPr>
    </w:lvl>
  </w:abstractNum>
  <w:abstractNum w:abstractNumId="28" w15:restartNumberingAfterBreak="0">
    <w:nsid w:val="5A4E286C"/>
    <w:multiLevelType w:val="hybridMultilevel"/>
    <w:tmpl w:val="BE16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946F6"/>
    <w:multiLevelType w:val="singleLevel"/>
    <w:tmpl w:val="30C0916A"/>
    <w:lvl w:ilvl="0">
      <w:start w:val="1"/>
      <w:numFmt w:val="decimal"/>
      <w:lvlText w:val="%1."/>
      <w:lvlJc w:val="left"/>
      <w:pPr>
        <w:tabs>
          <w:tab w:val="num" w:pos="360"/>
        </w:tabs>
        <w:ind w:left="360" w:hanging="360"/>
      </w:pPr>
    </w:lvl>
  </w:abstractNum>
  <w:abstractNum w:abstractNumId="30" w15:restartNumberingAfterBreak="0">
    <w:nsid w:val="62AA5693"/>
    <w:multiLevelType w:val="singleLevel"/>
    <w:tmpl w:val="30C0916A"/>
    <w:lvl w:ilvl="0">
      <w:start w:val="1"/>
      <w:numFmt w:val="decimal"/>
      <w:lvlText w:val="%1."/>
      <w:lvlJc w:val="left"/>
      <w:pPr>
        <w:tabs>
          <w:tab w:val="num" w:pos="360"/>
        </w:tabs>
        <w:ind w:left="360" w:hanging="360"/>
      </w:pPr>
    </w:lvl>
  </w:abstractNum>
  <w:abstractNum w:abstractNumId="31" w15:restartNumberingAfterBreak="0">
    <w:nsid w:val="680E34B4"/>
    <w:multiLevelType w:val="hybridMultilevel"/>
    <w:tmpl w:val="F0929D0C"/>
    <w:lvl w:ilvl="0" w:tplc="8AA43E00">
      <w:start w:val="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F83B54"/>
    <w:multiLevelType w:val="singleLevel"/>
    <w:tmpl w:val="8B608A7E"/>
    <w:lvl w:ilvl="0">
      <w:start w:val="1"/>
      <w:numFmt w:val="decimal"/>
      <w:lvlText w:val="%1."/>
      <w:lvlJc w:val="left"/>
      <w:pPr>
        <w:tabs>
          <w:tab w:val="num" w:pos="1080"/>
        </w:tabs>
        <w:ind w:left="1080" w:hanging="360"/>
      </w:pPr>
      <w:rPr>
        <w:rFonts w:hint="default"/>
      </w:rPr>
    </w:lvl>
  </w:abstractNum>
  <w:abstractNum w:abstractNumId="33" w15:restartNumberingAfterBreak="0">
    <w:nsid w:val="6D70400C"/>
    <w:multiLevelType w:val="hybridMultilevel"/>
    <w:tmpl w:val="947A8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8C4D94"/>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F391F8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4315933"/>
    <w:multiLevelType w:val="hybridMultilevel"/>
    <w:tmpl w:val="9460A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B0185F"/>
    <w:multiLevelType w:val="singleLevel"/>
    <w:tmpl w:val="0409000F"/>
    <w:lvl w:ilvl="0">
      <w:start w:val="6"/>
      <w:numFmt w:val="decimal"/>
      <w:lvlText w:val="%1."/>
      <w:lvlJc w:val="left"/>
      <w:pPr>
        <w:tabs>
          <w:tab w:val="num" w:pos="360"/>
        </w:tabs>
        <w:ind w:left="360" w:hanging="360"/>
      </w:pPr>
      <w:rPr>
        <w:rFonts w:hint="default"/>
      </w:rPr>
    </w:lvl>
  </w:abstractNum>
  <w:abstractNum w:abstractNumId="38" w15:restartNumberingAfterBreak="0">
    <w:nsid w:val="786A5088"/>
    <w:multiLevelType w:val="singleLevel"/>
    <w:tmpl w:val="5DC49E9C"/>
    <w:lvl w:ilvl="0">
      <w:start w:val="1"/>
      <w:numFmt w:val="lowerLetter"/>
      <w:lvlText w:val="%1."/>
      <w:lvlJc w:val="left"/>
      <w:pPr>
        <w:tabs>
          <w:tab w:val="num" w:pos="705"/>
        </w:tabs>
        <w:ind w:left="705" w:hanging="360"/>
      </w:pPr>
      <w:rPr>
        <w:rFonts w:hint="default"/>
      </w:rPr>
    </w:lvl>
  </w:abstractNum>
  <w:abstractNum w:abstractNumId="39" w15:restartNumberingAfterBreak="0">
    <w:nsid w:val="7B444346"/>
    <w:multiLevelType w:val="singleLevel"/>
    <w:tmpl w:val="30C0916A"/>
    <w:lvl w:ilvl="0">
      <w:start w:val="1"/>
      <w:numFmt w:val="decimal"/>
      <w:lvlText w:val="%1."/>
      <w:lvlJc w:val="left"/>
      <w:pPr>
        <w:tabs>
          <w:tab w:val="num" w:pos="360"/>
        </w:tabs>
        <w:ind w:left="360" w:hanging="360"/>
      </w:pPr>
    </w:lvl>
  </w:abstractNum>
  <w:abstractNum w:abstractNumId="40" w15:restartNumberingAfterBreak="0">
    <w:nsid w:val="7DC410F8"/>
    <w:multiLevelType w:val="hybridMultilevel"/>
    <w:tmpl w:val="6614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159564">
    <w:abstractNumId w:val="3"/>
  </w:num>
  <w:num w:numId="2" w16cid:durableId="44136515">
    <w:abstractNumId w:val="21"/>
  </w:num>
  <w:num w:numId="3" w16cid:durableId="3628047">
    <w:abstractNumId w:val="1"/>
  </w:num>
  <w:num w:numId="4" w16cid:durableId="579217666">
    <w:abstractNumId w:val="16"/>
  </w:num>
  <w:num w:numId="5" w16cid:durableId="87703258">
    <w:abstractNumId w:val="39"/>
  </w:num>
  <w:num w:numId="6" w16cid:durableId="1797214806">
    <w:abstractNumId w:val="10"/>
  </w:num>
  <w:num w:numId="7" w16cid:durableId="1936480705">
    <w:abstractNumId w:val="14"/>
  </w:num>
  <w:num w:numId="8" w16cid:durableId="510997855">
    <w:abstractNumId w:val="29"/>
  </w:num>
  <w:num w:numId="9" w16cid:durableId="492722953">
    <w:abstractNumId w:val="15"/>
  </w:num>
  <w:num w:numId="10" w16cid:durableId="393698942">
    <w:abstractNumId w:val="30"/>
  </w:num>
  <w:num w:numId="11" w16cid:durableId="932274771">
    <w:abstractNumId w:val="12"/>
  </w:num>
  <w:num w:numId="12" w16cid:durableId="867762783">
    <w:abstractNumId w:val="33"/>
  </w:num>
  <w:num w:numId="13" w16cid:durableId="101845647">
    <w:abstractNumId w:val="36"/>
  </w:num>
  <w:num w:numId="14" w16cid:durableId="251933040">
    <w:abstractNumId w:val="23"/>
  </w:num>
  <w:num w:numId="15" w16cid:durableId="1743983905">
    <w:abstractNumId w:val="20"/>
  </w:num>
  <w:num w:numId="16" w16cid:durableId="3748740">
    <w:abstractNumId w:val="26"/>
  </w:num>
  <w:num w:numId="17" w16cid:durableId="660549363">
    <w:abstractNumId w:val="4"/>
  </w:num>
  <w:num w:numId="18" w16cid:durableId="880242193">
    <w:abstractNumId w:val="11"/>
  </w:num>
  <w:num w:numId="19" w16cid:durableId="920335689">
    <w:abstractNumId w:val="24"/>
  </w:num>
  <w:num w:numId="20" w16cid:durableId="931888450">
    <w:abstractNumId w:val="5"/>
  </w:num>
  <w:num w:numId="21" w16cid:durableId="95252933">
    <w:abstractNumId w:val="25"/>
  </w:num>
  <w:num w:numId="22" w16cid:durableId="1156804505">
    <w:abstractNumId w:val="6"/>
  </w:num>
  <w:num w:numId="23" w16cid:durableId="1628656573">
    <w:abstractNumId w:val="13"/>
  </w:num>
  <w:num w:numId="24" w16cid:durableId="1557471208">
    <w:abstractNumId w:val="2"/>
  </w:num>
  <w:num w:numId="25" w16cid:durableId="2050295570">
    <w:abstractNumId w:val="34"/>
  </w:num>
  <w:num w:numId="26" w16cid:durableId="787627487">
    <w:abstractNumId w:val="9"/>
  </w:num>
  <w:num w:numId="27" w16cid:durableId="1751271145">
    <w:abstractNumId w:val="35"/>
  </w:num>
  <w:num w:numId="28" w16cid:durableId="1563909075">
    <w:abstractNumId w:val="37"/>
  </w:num>
  <w:num w:numId="29" w16cid:durableId="209270047">
    <w:abstractNumId w:val="19"/>
  </w:num>
  <w:num w:numId="30" w16cid:durableId="1650207154">
    <w:abstractNumId w:val="22"/>
  </w:num>
  <w:num w:numId="31" w16cid:durableId="471559874">
    <w:abstractNumId w:val="28"/>
  </w:num>
  <w:num w:numId="32" w16cid:durableId="1642222968">
    <w:abstractNumId w:val="40"/>
  </w:num>
  <w:num w:numId="33" w16cid:durableId="1516844430">
    <w:abstractNumId w:val="17"/>
  </w:num>
  <w:num w:numId="34" w16cid:durableId="1652754211">
    <w:abstractNumId w:val="18"/>
  </w:num>
  <w:num w:numId="35" w16cid:durableId="338195655">
    <w:abstractNumId w:val="8"/>
  </w:num>
  <w:num w:numId="36" w16cid:durableId="1316181220">
    <w:abstractNumId w:val="31"/>
  </w:num>
  <w:num w:numId="37" w16cid:durableId="646202428">
    <w:abstractNumId w:val="0"/>
  </w:num>
  <w:num w:numId="38" w16cid:durableId="1865824722">
    <w:abstractNumId w:val="32"/>
  </w:num>
  <w:num w:numId="39" w16cid:durableId="187255316">
    <w:abstractNumId w:val="7"/>
  </w:num>
  <w:num w:numId="40" w16cid:durableId="145829961">
    <w:abstractNumId w:val="27"/>
  </w:num>
  <w:num w:numId="41" w16cid:durableId="222451678">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D9"/>
    <w:rsid w:val="00042641"/>
    <w:rsid w:val="0005123E"/>
    <w:rsid w:val="000531B8"/>
    <w:rsid w:val="0010016B"/>
    <w:rsid w:val="00152661"/>
    <w:rsid w:val="001D21BB"/>
    <w:rsid w:val="001D7E2E"/>
    <w:rsid w:val="00255D53"/>
    <w:rsid w:val="00270819"/>
    <w:rsid w:val="002C13FF"/>
    <w:rsid w:val="00331751"/>
    <w:rsid w:val="00374E1F"/>
    <w:rsid w:val="003D6893"/>
    <w:rsid w:val="0043098E"/>
    <w:rsid w:val="0046073B"/>
    <w:rsid w:val="004950AC"/>
    <w:rsid w:val="004F51A8"/>
    <w:rsid w:val="005210AC"/>
    <w:rsid w:val="0053623A"/>
    <w:rsid w:val="005378F8"/>
    <w:rsid w:val="00595C7B"/>
    <w:rsid w:val="005A24D6"/>
    <w:rsid w:val="00671D1D"/>
    <w:rsid w:val="006A5558"/>
    <w:rsid w:val="006D68B3"/>
    <w:rsid w:val="006F3272"/>
    <w:rsid w:val="007208ED"/>
    <w:rsid w:val="007A084C"/>
    <w:rsid w:val="007B2589"/>
    <w:rsid w:val="007F3318"/>
    <w:rsid w:val="007F4A49"/>
    <w:rsid w:val="00806220"/>
    <w:rsid w:val="008542BD"/>
    <w:rsid w:val="008D077A"/>
    <w:rsid w:val="008E2B26"/>
    <w:rsid w:val="009204B5"/>
    <w:rsid w:val="00922645"/>
    <w:rsid w:val="00935033"/>
    <w:rsid w:val="00941E36"/>
    <w:rsid w:val="00951993"/>
    <w:rsid w:val="00963A5B"/>
    <w:rsid w:val="00964219"/>
    <w:rsid w:val="00971B17"/>
    <w:rsid w:val="009728A9"/>
    <w:rsid w:val="009B3FA6"/>
    <w:rsid w:val="009E3CB0"/>
    <w:rsid w:val="009E75EF"/>
    <w:rsid w:val="00A02D0D"/>
    <w:rsid w:val="00A047B1"/>
    <w:rsid w:val="00A07F88"/>
    <w:rsid w:val="00A17C0F"/>
    <w:rsid w:val="00A73DDD"/>
    <w:rsid w:val="00AA257E"/>
    <w:rsid w:val="00AF0262"/>
    <w:rsid w:val="00B7073F"/>
    <w:rsid w:val="00BC2300"/>
    <w:rsid w:val="00BC5897"/>
    <w:rsid w:val="00BF05CF"/>
    <w:rsid w:val="00C064E5"/>
    <w:rsid w:val="00C14577"/>
    <w:rsid w:val="00C262D9"/>
    <w:rsid w:val="00C41421"/>
    <w:rsid w:val="00C609F3"/>
    <w:rsid w:val="00C75D34"/>
    <w:rsid w:val="00C84572"/>
    <w:rsid w:val="00C93C35"/>
    <w:rsid w:val="00CB4C5E"/>
    <w:rsid w:val="00CB5B52"/>
    <w:rsid w:val="00CF1AE5"/>
    <w:rsid w:val="00D078B3"/>
    <w:rsid w:val="00D13BA9"/>
    <w:rsid w:val="00D14365"/>
    <w:rsid w:val="00D32663"/>
    <w:rsid w:val="00D32AD1"/>
    <w:rsid w:val="00D50B05"/>
    <w:rsid w:val="00D72998"/>
    <w:rsid w:val="00DA44EE"/>
    <w:rsid w:val="00DC2B9F"/>
    <w:rsid w:val="00DE37C2"/>
    <w:rsid w:val="00E46261"/>
    <w:rsid w:val="00E613C3"/>
    <w:rsid w:val="00E6176A"/>
    <w:rsid w:val="00ED7C4E"/>
    <w:rsid w:val="00EE581C"/>
    <w:rsid w:val="00F023D9"/>
    <w:rsid w:val="00F666D9"/>
    <w:rsid w:val="00F72125"/>
    <w:rsid w:val="00F8193A"/>
    <w:rsid w:val="00F908D8"/>
    <w:rsid w:val="00F90AAD"/>
    <w:rsid w:val="00F90CB6"/>
    <w:rsid w:val="00FB0C5D"/>
    <w:rsid w:val="00FC7E0B"/>
    <w:rsid w:val="00FE2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91C3B"/>
  <w15:docId w15:val="{C2B0CAF4-F9FD-4104-AE20-24C2931B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52"/>
  </w:style>
  <w:style w:type="paragraph" w:styleId="Heading1">
    <w:name w:val="heading 1"/>
    <w:basedOn w:val="Normal"/>
    <w:next w:val="Normal"/>
    <w:qFormat/>
    <w:rsid w:val="00CB5B52"/>
    <w:pPr>
      <w:keepNext/>
      <w:ind w:left="360"/>
      <w:outlineLvl w:val="0"/>
    </w:pPr>
    <w:rPr>
      <w:sz w:val="24"/>
    </w:rPr>
  </w:style>
  <w:style w:type="paragraph" w:styleId="Heading2">
    <w:name w:val="heading 2"/>
    <w:basedOn w:val="Normal"/>
    <w:next w:val="Normal"/>
    <w:qFormat/>
    <w:rsid w:val="00CB5B52"/>
    <w:pPr>
      <w:keepNext/>
      <w:numPr>
        <w:numId w:val="1"/>
      </w:numPr>
      <w:outlineLvl w:val="1"/>
    </w:pPr>
    <w:rPr>
      <w:sz w:val="24"/>
    </w:rPr>
  </w:style>
  <w:style w:type="paragraph" w:styleId="Heading3">
    <w:name w:val="heading 3"/>
    <w:basedOn w:val="Normal"/>
    <w:next w:val="Normal"/>
    <w:qFormat/>
    <w:rsid w:val="00CB5B52"/>
    <w:pPr>
      <w:keepNext/>
      <w:tabs>
        <w:tab w:val="left" w:pos="360"/>
      </w:tabs>
      <w:outlineLvl w:val="2"/>
    </w:pPr>
    <w:rPr>
      <w:b/>
      <w:sz w:val="24"/>
    </w:rPr>
  </w:style>
  <w:style w:type="paragraph" w:styleId="Heading4">
    <w:name w:val="heading 4"/>
    <w:basedOn w:val="Normal"/>
    <w:next w:val="Normal"/>
    <w:qFormat/>
    <w:rsid w:val="00CB5B52"/>
    <w:pPr>
      <w:keepNext/>
      <w:jc w:val="center"/>
      <w:outlineLvl w:val="3"/>
    </w:pPr>
    <w:rPr>
      <w:b/>
      <w:sz w:val="24"/>
    </w:rPr>
  </w:style>
  <w:style w:type="paragraph" w:styleId="Heading5">
    <w:name w:val="heading 5"/>
    <w:basedOn w:val="Normal"/>
    <w:next w:val="Normal"/>
    <w:qFormat/>
    <w:rsid w:val="00CB5B52"/>
    <w:pPr>
      <w:keepNext/>
      <w:ind w:left="720"/>
      <w:outlineLvl w:val="4"/>
    </w:pPr>
    <w:rPr>
      <w:sz w:val="24"/>
    </w:rPr>
  </w:style>
  <w:style w:type="paragraph" w:styleId="Heading6">
    <w:name w:val="heading 6"/>
    <w:basedOn w:val="Normal"/>
    <w:next w:val="Normal"/>
    <w:qFormat/>
    <w:rsid w:val="00CB5B52"/>
    <w:pPr>
      <w:keepNext/>
      <w:jc w:val="center"/>
      <w:outlineLvl w:val="5"/>
    </w:pPr>
    <w:rPr>
      <w:b/>
      <w:sz w:val="28"/>
    </w:rPr>
  </w:style>
  <w:style w:type="paragraph" w:styleId="Heading7">
    <w:name w:val="heading 7"/>
    <w:basedOn w:val="Normal"/>
    <w:next w:val="Normal"/>
    <w:qFormat/>
    <w:rsid w:val="00CB5B52"/>
    <w:pPr>
      <w:keepNext/>
      <w:outlineLvl w:val="6"/>
    </w:pPr>
    <w:rPr>
      <w:b/>
      <w:u w:val="single"/>
    </w:rPr>
  </w:style>
  <w:style w:type="paragraph" w:styleId="Heading8">
    <w:name w:val="heading 8"/>
    <w:basedOn w:val="Normal"/>
    <w:next w:val="Normal"/>
    <w:qFormat/>
    <w:rsid w:val="00CB5B52"/>
    <w:pPr>
      <w:keepNext/>
      <w:jc w:val="center"/>
      <w:outlineLvl w:val="7"/>
    </w:pPr>
    <w:rPr>
      <w:b/>
      <w:sz w:val="40"/>
    </w:rPr>
  </w:style>
  <w:style w:type="paragraph" w:styleId="Heading9">
    <w:name w:val="heading 9"/>
    <w:basedOn w:val="Normal"/>
    <w:next w:val="Normal"/>
    <w:qFormat/>
    <w:rsid w:val="00CB5B52"/>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B5B52"/>
    <w:pPr>
      <w:tabs>
        <w:tab w:val="center" w:pos="4320"/>
        <w:tab w:val="right" w:pos="8640"/>
      </w:tabs>
    </w:pPr>
    <w:rPr>
      <w:sz w:val="24"/>
    </w:rPr>
  </w:style>
  <w:style w:type="paragraph" w:styleId="BodyText">
    <w:name w:val="Body Text"/>
    <w:basedOn w:val="Normal"/>
    <w:semiHidden/>
    <w:rsid w:val="00CB5B52"/>
    <w:rPr>
      <w:sz w:val="24"/>
    </w:rPr>
  </w:style>
  <w:style w:type="character" w:styleId="PageNumber">
    <w:name w:val="page number"/>
    <w:basedOn w:val="DefaultParagraphFont"/>
    <w:semiHidden/>
    <w:rsid w:val="00CB5B52"/>
  </w:style>
  <w:style w:type="paragraph" w:styleId="Footer">
    <w:name w:val="footer"/>
    <w:basedOn w:val="Normal"/>
    <w:rsid w:val="00CB5B52"/>
    <w:pPr>
      <w:tabs>
        <w:tab w:val="center" w:pos="4320"/>
        <w:tab w:val="right" w:pos="8640"/>
      </w:tabs>
    </w:pPr>
  </w:style>
  <w:style w:type="paragraph" w:styleId="BodyTextIndent">
    <w:name w:val="Body Text Indent"/>
    <w:basedOn w:val="Normal"/>
    <w:semiHidden/>
    <w:rsid w:val="00CB5B52"/>
    <w:pPr>
      <w:ind w:left="720"/>
    </w:pPr>
    <w:rPr>
      <w:sz w:val="24"/>
    </w:rPr>
  </w:style>
  <w:style w:type="paragraph" w:styleId="BodyText3">
    <w:name w:val="Body Text 3"/>
    <w:basedOn w:val="Normal"/>
    <w:semiHidden/>
    <w:rsid w:val="00CB5B52"/>
    <w:rPr>
      <w:i/>
    </w:rPr>
  </w:style>
  <w:style w:type="paragraph" w:styleId="FootnoteText">
    <w:name w:val="footnote text"/>
    <w:basedOn w:val="Normal"/>
    <w:semiHidden/>
    <w:rsid w:val="00CB5B52"/>
  </w:style>
  <w:style w:type="character" w:styleId="Hyperlink">
    <w:name w:val="Hyperlink"/>
    <w:basedOn w:val="DefaultParagraphFont"/>
    <w:rsid w:val="00CB5B52"/>
    <w:rPr>
      <w:color w:val="0000FF"/>
      <w:u w:val="single"/>
    </w:rPr>
  </w:style>
  <w:style w:type="paragraph" w:styleId="BodyText2">
    <w:name w:val="Body Text 2"/>
    <w:basedOn w:val="Normal"/>
    <w:semiHidden/>
    <w:rsid w:val="00CB5B52"/>
    <w:pPr>
      <w:jc w:val="center"/>
    </w:pPr>
  </w:style>
  <w:style w:type="paragraph" w:styleId="Title">
    <w:name w:val="Title"/>
    <w:basedOn w:val="Normal"/>
    <w:qFormat/>
    <w:rsid w:val="00CB5B52"/>
    <w:pPr>
      <w:jc w:val="center"/>
    </w:pPr>
    <w:rPr>
      <w:sz w:val="32"/>
    </w:rPr>
  </w:style>
  <w:style w:type="character" w:styleId="FootnoteReference">
    <w:name w:val="footnote reference"/>
    <w:basedOn w:val="DefaultParagraphFont"/>
    <w:semiHidden/>
    <w:rsid w:val="00CB5B52"/>
    <w:rPr>
      <w:vertAlign w:val="superscript"/>
    </w:rPr>
  </w:style>
  <w:style w:type="paragraph" w:customStyle="1" w:styleId="H1">
    <w:name w:val="H1"/>
    <w:basedOn w:val="Normal"/>
    <w:next w:val="Normal"/>
    <w:rsid w:val="00CB5B52"/>
    <w:pPr>
      <w:keepNext/>
      <w:spacing w:before="100" w:after="100"/>
      <w:outlineLvl w:val="1"/>
    </w:pPr>
    <w:rPr>
      <w:b/>
      <w:snapToGrid w:val="0"/>
      <w:kern w:val="36"/>
      <w:sz w:val="48"/>
    </w:rPr>
  </w:style>
  <w:style w:type="paragraph" w:styleId="BodyTextIndent2">
    <w:name w:val="Body Text Indent 2"/>
    <w:basedOn w:val="Normal"/>
    <w:semiHidden/>
    <w:rsid w:val="00CB5B52"/>
    <w:pPr>
      <w:ind w:left="720"/>
    </w:pPr>
    <w:rPr>
      <w:sz w:val="24"/>
    </w:rPr>
  </w:style>
  <w:style w:type="paragraph" w:styleId="BodyTextIndent3">
    <w:name w:val="Body Text Indent 3"/>
    <w:basedOn w:val="Normal"/>
    <w:semiHidden/>
    <w:rsid w:val="00CB5B52"/>
    <w:pPr>
      <w:ind w:left="1440" w:hanging="360"/>
    </w:pPr>
    <w:rPr>
      <w:sz w:val="24"/>
    </w:rPr>
  </w:style>
  <w:style w:type="paragraph" w:styleId="BalloonText">
    <w:name w:val="Balloon Text"/>
    <w:basedOn w:val="Normal"/>
    <w:link w:val="BalloonTextChar"/>
    <w:uiPriority w:val="99"/>
    <w:semiHidden/>
    <w:unhideWhenUsed/>
    <w:rsid w:val="00C262D9"/>
    <w:rPr>
      <w:rFonts w:ascii="Tahoma" w:hAnsi="Tahoma" w:cs="Tahoma"/>
      <w:sz w:val="16"/>
      <w:szCs w:val="16"/>
    </w:rPr>
  </w:style>
  <w:style w:type="character" w:customStyle="1" w:styleId="BalloonTextChar">
    <w:name w:val="Balloon Text Char"/>
    <w:basedOn w:val="DefaultParagraphFont"/>
    <w:link w:val="BalloonText"/>
    <w:uiPriority w:val="99"/>
    <w:semiHidden/>
    <w:rsid w:val="00C262D9"/>
    <w:rPr>
      <w:rFonts w:ascii="Tahoma" w:hAnsi="Tahoma" w:cs="Tahoma"/>
      <w:sz w:val="16"/>
      <w:szCs w:val="16"/>
    </w:rPr>
  </w:style>
  <w:style w:type="character" w:customStyle="1" w:styleId="StyleArialItalic">
    <w:name w:val="Style Arial Italic"/>
    <w:basedOn w:val="DefaultParagraphFont"/>
    <w:rsid w:val="008D077A"/>
    <w:rPr>
      <w:rFonts w:ascii="Arial" w:hAnsi="Arial"/>
      <w:i/>
      <w:iCs/>
      <w:sz w:val="16"/>
    </w:rPr>
  </w:style>
  <w:style w:type="paragraph" w:styleId="BlockText">
    <w:name w:val="Block Text"/>
    <w:basedOn w:val="Normal"/>
    <w:semiHidden/>
    <w:rsid w:val="00D50B05"/>
    <w:pPr>
      <w:ind w:left="420" w:right="9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licensure/abe/guidelines-form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DESE-231-62085</_dlc_DocId>
    <_dlc_DocIdUrl xmlns="733efe1c-5bbe-4968-87dc-d400e65c879f">
      <Url>https://sharepoint.doemass.org/ese/webteam/cps/_layouts/DocIdRedir.aspx?ID=DESE-231-62085</Url>
      <Description>DESE-231-62085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669675-EBF2-415A-B124-ED4EC71CB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8D50E-C4E0-4DC5-9CAF-BBEA5097A9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911B783-D65A-40C2-B0EE-C78D2CDEB25C}">
  <ds:schemaRefs>
    <ds:schemaRef ds:uri="http://schemas.microsoft.com/sharepoint/v3/contenttype/forms"/>
  </ds:schemaRefs>
</ds:datastoreItem>
</file>

<file path=customXml/itemProps4.xml><?xml version="1.0" encoding="utf-8"?>
<ds:datastoreItem xmlns:ds="http://schemas.openxmlformats.org/officeDocument/2006/customXml" ds:itemID="{95EFAA03-6EEE-40A7-BB07-AEF3743751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ABE Teaching Experience Verification and Form</vt:lpstr>
    </vt:vector>
  </TitlesOfParts>
  <Company/>
  <LinksUpToDate>false</LinksUpToDate>
  <CharactersWithSpaces>4620</CharactersWithSpaces>
  <SharedDoc>false</SharedDoc>
  <HLinks>
    <vt:vector size="6" baseType="variant">
      <vt:variant>
        <vt:i4>655453</vt:i4>
      </vt:variant>
      <vt:variant>
        <vt:i4>0</vt:i4>
      </vt:variant>
      <vt:variant>
        <vt:i4>0</vt:i4>
      </vt:variant>
      <vt:variant>
        <vt:i4>5</vt:i4>
      </vt:variant>
      <vt:variant>
        <vt:lpwstr>http://www.doe.mass.edu/educators/abeguidelines/part5.pdf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Teaching Experience Verification and Form</dc:title>
  <dc:subject/>
  <dc:creator>DESE</dc:creator>
  <cp:keywords/>
  <dc:description>Applicants with a current Prek-12 teacher's license may be eligible to pursue the professional ABE license via Route 3</dc:description>
  <cp:lastModifiedBy>Zou, Dong (EOE)</cp:lastModifiedBy>
  <cp:revision>4</cp:revision>
  <cp:lastPrinted>2002-09-04T19:13:00Z</cp:lastPrinted>
  <dcterms:created xsi:type="dcterms:W3CDTF">2024-01-23T22:16:00Z</dcterms:created>
  <dcterms:modified xsi:type="dcterms:W3CDTF">2024-01-24T17:03:00Z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2024 12:00AM</vt:lpwstr>
  </property>
</Properties>
</file>