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1952CB1"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77777777" w:rsidR="00A456CA" w:rsidRPr="002D20A5" w:rsidRDefault="00A456CA" w:rsidP="00A456CA">
      <w:pPr>
        <w:pStyle w:val="Heading1"/>
      </w:pPr>
      <w:bookmarkStart w:id="0" w:name="_Toc228194570"/>
      <w:r w:rsidRPr="002D20A5">
        <w:t>Digital Literacy/Computer Science PreK-6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1CF161B4" w14:textId="77777777" w:rsidR="006968F9" w:rsidRPr="00C75C47" w:rsidRDefault="006968F9" w:rsidP="006968F9">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733DF806" w14:textId="77777777" w:rsidR="006968F9" w:rsidRPr="00C75C47" w:rsidRDefault="006968F9" w:rsidP="006968F9">
      <w:pPr>
        <w:numPr>
          <w:ilvl w:val="0"/>
          <w:numId w:val="150"/>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2B6102E1" w14:textId="77777777" w:rsidR="006968F9" w:rsidRPr="00C75C47" w:rsidRDefault="006968F9" w:rsidP="006968F9">
      <w:pPr>
        <w:numPr>
          <w:ilvl w:val="0"/>
          <w:numId w:val="150"/>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1D834CC3" w14:textId="43B83F97" w:rsidR="00FE0438" w:rsidRPr="00DB3501" w:rsidRDefault="006968F9" w:rsidP="006968F9">
      <w:pPr>
        <w:numPr>
          <w:ilvl w:val="0"/>
          <w:numId w:val="150"/>
        </w:numPr>
        <w:spacing w:after="0" w:line="240" w:lineRule="auto"/>
        <w:ind w:left="1080"/>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5CC6E77" w14:textId="77777777" w:rsidR="00A456CA" w:rsidRDefault="00A456CA"/>
    <w:p w14:paraId="5A14B197" w14:textId="77777777" w:rsidR="00A456CA" w:rsidRDefault="00A456CA"/>
    <w:p w14:paraId="4EB33F90" w14:textId="77777777" w:rsidR="00A456CA" w:rsidRDefault="00A456CA"/>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484093B2" w14:textId="77777777" w:rsidR="00A456CA" w:rsidRDefault="00A456CA"/>
    <w:p w14:paraId="076A5C0B" w14:textId="25F3247D" w:rsidR="006F39FB" w:rsidRPr="00044EF8" w:rsidRDefault="008258C8"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27,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05F033B9" w14:textId="7D85802D" w:rsidR="00D03FD1"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194570" w:history="1">
            <w:r w:rsidR="00D03FD1" w:rsidRPr="0070246A">
              <w:rPr>
                <w:rStyle w:val="Hyperlink"/>
                <w:noProof/>
              </w:rPr>
              <w:t>Digital Literacy/Computer Science PreK-6 Addendum</w:t>
            </w:r>
            <w:r w:rsidR="00D03FD1">
              <w:rPr>
                <w:noProof/>
                <w:webHidden/>
              </w:rPr>
              <w:tab/>
            </w:r>
            <w:r w:rsidR="00D03FD1">
              <w:rPr>
                <w:noProof/>
                <w:webHidden/>
              </w:rPr>
              <w:fldChar w:fldCharType="begin"/>
            </w:r>
            <w:r w:rsidR="00D03FD1">
              <w:rPr>
                <w:noProof/>
                <w:webHidden/>
              </w:rPr>
              <w:instrText xml:space="preserve"> PAGEREF _Toc228194570 \h </w:instrText>
            </w:r>
            <w:r w:rsidR="00D03FD1">
              <w:rPr>
                <w:noProof/>
                <w:webHidden/>
              </w:rPr>
            </w:r>
            <w:r w:rsidR="00D03FD1">
              <w:rPr>
                <w:noProof/>
                <w:webHidden/>
              </w:rPr>
              <w:fldChar w:fldCharType="separate"/>
            </w:r>
            <w:r w:rsidR="00D03FD1">
              <w:rPr>
                <w:noProof/>
                <w:webHidden/>
              </w:rPr>
              <w:t>0</w:t>
            </w:r>
            <w:r w:rsidR="00D03FD1">
              <w:rPr>
                <w:noProof/>
                <w:webHidden/>
              </w:rPr>
              <w:fldChar w:fldCharType="end"/>
            </w:r>
          </w:hyperlink>
        </w:p>
        <w:p w14:paraId="6AFCE106" w14:textId="79893EEF"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71" w:history="1">
            <w:r w:rsidRPr="0070246A">
              <w:rPr>
                <w:rStyle w:val="Hyperlink"/>
                <w:noProof/>
              </w:rPr>
              <w:t>Introduction</w:t>
            </w:r>
            <w:r>
              <w:rPr>
                <w:noProof/>
                <w:webHidden/>
              </w:rPr>
              <w:tab/>
            </w:r>
            <w:r>
              <w:rPr>
                <w:noProof/>
                <w:webHidden/>
              </w:rPr>
              <w:fldChar w:fldCharType="begin"/>
            </w:r>
            <w:r>
              <w:rPr>
                <w:noProof/>
                <w:webHidden/>
              </w:rPr>
              <w:instrText xml:space="preserve"> PAGEREF _Toc228194571 \h </w:instrText>
            </w:r>
            <w:r>
              <w:rPr>
                <w:noProof/>
                <w:webHidden/>
              </w:rPr>
            </w:r>
            <w:r>
              <w:rPr>
                <w:noProof/>
                <w:webHidden/>
              </w:rPr>
              <w:fldChar w:fldCharType="separate"/>
            </w:r>
            <w:r>
              <w:rPr>
                <w:noProof/>
                <w:webHidden/>
              </w:rPr>
              <w:t>1</w:t>
            </w:r>
            <w:r>
              <w:rPr>
                <w:noProof/>
                <w:webHidden/>
              </w:rPr>
              <w:fldChar w:fldCharType="end"/>
            </w:r>
          </w:hyperlink>
        </w:p>
        <w:p w14:paraId="02519274" w14:textId="3B57A4E0" w:rsidR="00D03FD1" w:rsidRDefault="00D03FD1">
          <w:pPr>
            <w:pStyle w:val="TOC3"/>
            <w:tabs>
              <w:tab w:val="right" w:pos="10214"/>
            </w:tabs>
            <w:rPr>
              <w:rFonts w:asciiTheme="minorHAnsi" w:hAnsiTheme="minorHAnsi"/>
              <w:noProof/>
              <w:kern w:val="2"/>
              <w:szCs w:val="24"/>
              <w14:ligatures w14:val="standardContextual"/>
            </w:rPr>
          </w:pPr>
          <w:hyperlink w:anchor="_Toc228194572" w:history="1">
            <w:r w:rsidRPr="0070246A">
              <w:rPr>
                <w:rStyle w:val="Hyperlink"/>
                <w:noProof/>
              </w:rPr>
              <w:t>What is a Competency Review?</w:t>
            </w:r>
            <w:r>
              <w:rPr>
                <w:noProof/>
                <w:webHidden/>
              </w:rPr>
              <w:tab/>
            </w:r>
            <w:r>
              <w:rPr>
                <w:noProof/>
                <w:webHidden/>
              </w:rPr>
              <w:fldChar w:fldCharType="begin"/>
            </w:r>
            <w:r>
              <w:rPr>
                <w:noProof/>
                <w:webHidden/>
              </w:rPr>
              <w:instrText xml:space="preserve"> PAGEREF _Toc228194572 \h </w:instrText>
            </w:r>
            <w:r>
              <w:rPr>
                <w:noProof/>
                <w:webHidden/>
              </w:rPr>
            </w:r>
            <w:r>
              <w:rPr>
                <w:noProof/>
                <w:webHidden/>
              </w:rPr>
              <w:fldChar w:fldCharType="separate"/>
            </w:r>
            <w:r>
              <w:rPr>
                <w:noProof/>
                <w:webHidden/>
              </w:rPr>
              <w:t>1</w:t>
            </w:r>
            <w:r>
              <w:rPr>
                <w:noProof/>
                <w:webHidden/>
              </w:rPr>
              <w:fldChar w:fldCharType="end"/>
            </w:r>
          </w:hyperlink>
        </w:p>
        <w:p w14:paraId="0E6C1594" w14:textId="0636587A" w:rsidR="00D03FD1" w:rsidRDefault="00D03FD1">
          <w:pPr>
            <w:pStyle w:val="TOC3"/>
            <w:tabs>
              <w:tab w:val="right" w:pos="10214"/>
            </w:tabs>
            <w:rPr>
              <w:rFonts w:asciiTheme="minorHAnsi" w:hAnsiTheme="minorHAnsi"/>
              <w:noProof/>
              <w:kern w:val="2"/>
              <w:szCs w:val="24"/>
              <w14:ligatures w14:val="standardContextual"/>
            </w:rPr>
          </w:pPr>
          <w:hyperlink w:anchor="_Toc228194573" w:history="1">
            <w:r w:rsidRPr="0070246A">
              <w:rPr>
                <w:rStyle w:val="Hyperlink"/>
                <w:noProof/>
              </w:rPr>
              <w:t>Subject Matter Knowledge (SMK) Requirements</w:t>
            </w:r>
            <w:r>
              <w:rPr>
                <w:noProof/>
                <w:webHidden/>
              </w:rPr>
              <w:tab/>
            </w:r>
            <w:r>
              <w:rPr>
                <w:noProof/>
                <w:webHidden/>
              </w:rPr>
              <w:fldChar w:fldCharType="begin"/>
            </w:r>
            <w:r>
              <w:rPr>
                <w:noProof/>
                <w:webHidden/>
              </w:rPr>
              <w:instrText xml:space="preserve"> PAGEREF _Toc228194573 \h </w:instrText>
            </w:r>
            <w:r>
              <w:rPr>
                <w:noProof/>
                <w:webHidden/>
              </w:rPr>
            </w:r>
            <w:r>
              <w:rPr>
                <w:noProof/>
                <w:webHidden/>
              </w:rPr>
              <w:fldChar w:fldCharType="separate"/>
            </w:r>
            <w:r>
              <w:rPr>
                <w:noProof/>
                <w:webHidden/>
              </w:rPr>
              <w:t>1</w:t>
            </w:r>
            <w:r>
              <w:rPr>
                <w:noProof/>
                <w:webHidden/>
              </w:rPr>
              <w:fldChar w:fldCharType="end"/>
            </w:r>
          </w:hyperlink>
        </w:p>
        <w:p w14:paraId="63849367" w14:textId="354C168D" w:rsidR="00D03FD1" w:rsidRDefault="00D03FD1">
          <w:pPr>
            <w:pStyle w:val="TOC3"/>
            <w:tabs>
              <w:tab w:val="right" w:pos="10214"/>
            </w:tabs>
            <w:rPr>
              <w:rFonts w:asciiTheme="minorHAnsi" w:hAnsiTheme="minorHAnsi"/>
              <w:noProof/>
              <w:kern w:val="2"/>
              <w:szCs w:val="24"/>
              <w14:ligatures w14:val="standardContextual"/>
            </w:rPr>
          </w:pPr>
          <w:hyperlink w:anchor="_Toc228194574" w:history="1">
            <w:r w:rsidRPr="0070246A">
              <w:rPr>
                <w:rStyle w:val="Hyperlink"/>
                <w:noProof/>
              </w:rPr>
              <w:t>Requirement Components</w:t>
            </w:r>
            <w:r>
              <w:rPr>
                <w:noProof/>
                <w:webHidden/>
              </w:rPr>
              <w:tab/>
            </w:r>
            <w:r>
              <w:rPr>
                <w:noProof/>
                <w:webHidden/>
              </w:rPr>
              <w:fldChar w:fldCharType="begin"/>
            </w:r>
            <w:r>
              <w:rPr>
                <w:noProof/>
                <w:webHidden/>
              </w:rPr>
              <w:instrText xml:space="preserve"> PAGEREF _Toc228194574 \h </w:instrText>
            </w:r>
            <w:r>
              <w:rPr>
                <w:noProof/>
                <w:webHidden/>
              </w:rPr>
            </w:r>
            <w:r>
              <w:rPr>
                <w:noProof/>
                <w:webHidden/>
              </w:rPr>
              <w:fldChar w:fldCharType="separate"/>
            </w:r>
            <w:r>
              <w:rPr>
                <w:noProof/>
                <w:webHidden/>
              </w:rPr>
              <w:t>1</w:t>
            </w:r>
            <w:r>
              <w:rPr>
                <w:noProof/>
                <w:webHidden/>
              </w:rPr>
              <w:fldChar w:fldCharType="end"/>
            </w:r>
          </w:hyperlink>
        </w:p>
        <w:p w14:paraId="7017AF94" w14:textId="6F4BBC00"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75" w:history="1">
            <w:r w:rsidRPr="0070246A">
              <w:rPr>
                <w:rStyle w:val="Hyperlink"/>
                <w:noProof/>
              </w:rPr>
              <w:t>How to Document Completion of Options I-III</w:t>
            </w:r>
            <w:r>
              <w:rPr>
                <w:noProof/>
                <w:webHidden/>
              </w:rPr>
              <w:tab/>
            </w:r>
            <w:r>
              <w:rPr>
                <w:noProof/>
                <w:webHidden/>
              </w:rPr>
              <w:fldChar w:fldCharType="begin"/>
            </w:r>
            <w:r>
              <w:rPr>
                <w:noProof/>
                <w:webHidden/>
              </w:rPr>
              <w:instrText xml:space="preserve"> PAGEREF _Toc228194575 \h </w:instrText>
            </w:r>
            <w:r>
              <w:rPr>
                <w:noProof/>
                <w:webHidden/>
              </w:rPr>
            </w:r>
            <w:r>
              <w:rPr>
                <w:noProof/>
                <w:webHidden/>
              </w:rPr>
              <w:fldChar w:fldCharType="separate"/>
            </w:r>
            <w:r>
              <w:rPr>
                <w:noProof/>
                <w:webHidden/>
              </w:rPr>
              <w:t>1</w:t>
            </w:r>
            <w:r>
              <w:rPr>
                <w:noProof/>
                <w:webHidden/>
              </w:rPr>
              <w:fldChar w:fldCharType="end"/>
            </w:r>
          </w:hyperlink>
        </w:p>
        <w:p w14:paraId="57B7C6D0" w14:textId="6C5E00A7" w:rsidR="00D03FD1" w:rsidRDefault="00D03FD1">
          <w:pPr>
            <w:pStyle w:val="TOC3"/>
            <w:tabs>
              <w:tab w:val="right" w:pos="10214"/>
            </w:tabs>
            <w:rPr>
              <w:rFonts w:asciiTheme="minorHAnsi" w:hAnsiTheme="minorHAnsi"/>
              <w:noProof/>
              <w:kern w:val="2"/>
              <w:szCs w:val="24"/>
              <w14:ligatures w14:val="standardContextual"/>
            </w:rPr>
          </w:pPr>
          <w:hyperlink w:anchor="_Toc228194576" w:history="1">
            <w:r w:rsidRPr="0070246A">
              <w:rPr>
                <w:rStyle w:val="Hyperlink"/>
                <w:noProof/>
              </w:rPr>
              <w:t>Option I Coursework:</w:t>
            </w:r>
            <w:r>
              <w:rPr>
                <w:noProof/>
                <w:webHidden/>
              </w:rPr>
              <w:tab/>
            </w:r>
            <w:r>
              <w:rPr>
                <w:noProof/>
                <w:webHidden/>
              </w:rPr>
              <w:fldChar w:fldCharType="begin"/>
            </w:r>
            <w:r>
              <w:rPr>
                <w:noProof/>
                <w:webHidden/>
              </w:rPr>
              <w:instrText xml:space="preserve"> PAGEREF _Toc228194576 \h </w:instrText>
            </w:r>
            <w:r>
              <w:rPr>
                <w:noProof/>
                <w:webHidden/>
              </w:rPr>
            </w:r>
            <w:r>
              <w:rPr>
                <w:noProof/>
                <w:webHidden/>
              </w:rPr>
              <w:fldChar w:fldCharType="separate"/>
            </w:r>
            <w:r>
              <w:rPr>
                <w:noProof/>
                <w:webHidden/>
              </w:rPr>
              <w:t>1</w:t>
            </w:r>
            <w:r>
              <w:rPr>
                <w:noProof/>
                <w:webHidden/>
              </w:rPr>
              <w:fldChar w:fldCharType="end"/>
            </w:r>
          </w:hyperlink>
        </w:p>
        <w:p w14:paraId="4052F1C1" w14:textId="17B655F0" w:rsidR="00D03FD1" w:rsidRDefault="00D03FD1">
          <w:pPr>
            <w:pStyle w:val="TOC3"/>
            <w:tabs>
              <w:tab w:val="right" w:pos="10214"/>
            </w:tabs>
            <w:rPr>
              <w:rFonts w:asciiTheme="minorHAnsi" w:hAnsiTheme="minorHAnsi"/>
              <w:noProof/>
              <w:kern w:val="2"/>
              <w:szCs w:val="24"/>
              <w14:ligatures w14:val="standardContextual"/>
            </w:rPr>
          </w:pPr>
          <w:hyperlink w:anchor="_Toc228194577" w:history="1">
            <w:r w:rsidRPr="0070246A">
              <w:rPr>
                <w:rStyle w:val="Hyperlink"/>
                <w:noProof/>
              </w:rPr>
              <w:t>Option II Seminar or workshop</w:t>
            </w:r>
            <w:r w:rsidRPr="0070246A">
              <w:rPr>
                <w:rStyle w:val="Hyperlink"/>
                <w:i/>
                <w:noProof/>
              </w:rPr>
              <w:t>:</w:t>
            </w:r>
            <w:r>
              <w:rPr>
                <w:noProof/>
                <w:webHidden/>
              </w:rPr>
              <w:tab/>
            </w:r>
            <w:r>
              <w:rPr>
                <w:noProof/>
                <w:webHidden/>
              </w:rPr>
              <w:fldChar w:fldCharType="begin"/>
            </w:r>
            <w:r>
              <w:rPr>
                <w:noProof/>
                <w:webHidden/>
              </w:rPr>
              <w:instrText xml:space="preserve"> PAGEREF _Toc228194577 \h </w:instrText>
            </w:r>
            <w:r>
              <w:rPr>
                <w:noProof/>
                <w:webHidden/>
              </w:rPr>
            </w:r>
            <w:r>
              <w:rPr>
                <w:noProof/>
                <w:webHidden/>
              </w:rPr>
              <w:fldChar w:fldCharType="separate"/>
            </w:r>
            <w:r>
              <w:rPr>
                <w:noProof/>
                <w:webHidden/>
              </w:rPr>
              <w:t>1</w:t>
            </w:r>
            <w:r>
              <w:rPr>
                <w:noProof/>
                <w:webHidden/>
              </w:rPr>
              <w:fldChar w:fldCharType="end"/>
            </w:r>
          </w:hyperlink>
        </w:p>
        <w:p w14:paraId="49114AEF" w14:textId="5CE8342F" w:rsidR="00D03FD1" w:rsidRDefault="00D03FD1">
          <w:pPr>
            <w:pStyle w:val="TOC3"/>
            <w:tabs>
              <w:tab w:val="right" w:pos="10214"/>
            </w:tabs>
            <w:rPr>
              <w:rFonts w:asciiTheme="minorHAnsi" w:hAnsiTheme="minorHAnsi"/>
              <w:noProof/>
              <w:kern w:val="2"/>
              <w:szCs w:val="24"/>
              <w14:ligatures w14:val="standardContextual"/>
            </w:rPr>
          </w:pPr>
          <w:hyperlink w:anchor="_Toc228194578" w:history="1">
            <w:r w:rsidRPr="0070246A">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_Toc228194578 \h </w:instrText>
            </w:r>
            <w:r>
              <w:rPr>
                <w:noProof/>
                <w:webHidden/>
              </w:rPr>
            </w:r>
            <w:r>
              <w:rPr>
                <w:noProof/>
                <w:webHidden/>
              </w:rPr>
              <w:fldChar w:fldCharType="separate"/>
            </w:r>
            <w:r>
              <w:rPr>
                <w:noProof/>
                <w:webHidden/>
              </w:rPr>
              <w:t>1</w:t>
            </w:r>
            <w:r>
              <w:rPr>
                <w:noProof/>
                <w:webHidden/>
              </w:rPr>
              <w:fldChar w:fldCharType="end"/>
            </w:r>
          </w:hyperlink>
        </w:p>
        <w:p w14:paraId="37749A27" w14:textId="14E7A8CD"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79" w:history="1">
            <w:r w:rsidRPr="0070246A">
              <w:rPr>
                <w:rStyle w:val="Hyperlink"/>
                <w:noProof/>
              </w:rPr>
              <w:t>Digital Literacy/Computer Science (Prek-6) SMK and Letter Templates</w:t>
            </w:r>
            <w:r>
              <w:rPr>
                <w:noProof/>
                <w:webHidden/>
              </w:rPr>
              <w:tab/>
            </w:r>
            <w:r>
              <w:rPr>
                <w:noProof/>
                <w:webHidden/>
              </w:rPr>
              <w:fldChar w:fldCharType="begin"/>
            </w:r>
            <w:r>
              <w:rPr>
                <w:noProof/>
                <w:webHidden/>
              </w:rPr>
              <w:instrText xml:space="preserve"> PAGEREF _Toc228194579 \h </w:instrText>
            </w:r>
            <w:r>
              <w:rPr>
                <w:noProof/>
                <w:webHidden/>
              </w:rPr>
            </w:r>
            <w:r>
              <w:rPr>
                <w:noProof/>
                <w:webHidden/>
              </w:rPr>
              <w:fldChar w:fldCharType="separate"/>
            </w:r>
            <w:r>
              <w:rPr>
                <w:noProof/>
                <w:webHidden/>
              </w:rPr>
              <w:t>2</w:t>
            </w:r>
            <w:r>
              <w:rPr>
                <w:noProof/>
                <w:webHidden/>
              </w:rPr>
              <w:fldChar w:fldCharType="end"/>
            </w:r>
          </w:hyperlink>
        </w:p>
        <w:p w14:paraId="0F4A9027" w14:textId="33DE0D4C"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80" w:history="1">
            <w:r w:rsidRPr="0070246A">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_Toc228194580 \h </w:instrText>
            </w:r>
            <w:r>
              <w:rPr>
                <w:noProof/>
                <w:webHidden/>
              </w:rPr>
            </w:r>
            <w:r>
              <w:rPr>
                <w:noProof/>
                <w:webHidden/>
              </w:rPr>
              <w:fldChar w:fldCharType="separate"/>
            </w:r>
            <w:r>
              <w:rPr>
                <w:noProof/>
                <w:webHidden/>
              </w:rPr>
              <w:t>4</w:t>
            </w:r>
            <w:r>
              <w:rPr>
                <w:noProof/>
                <w:webHidden/>
              </w:rPr>
              <w:fldChar w:fldCharType="end"/>
            </w:r>
          </w:hyperlink>
        </w:p>
        <w:p w14:paraId="3A88F4AC" w14:textId="6584471F" w:rsidR="00D03FD1" w:rsidRDefault="00D03FD1">
          <w:pPr>
            <w:pStyle w:val="TOC3"/>
            <w:tabs>
              <w:tab w:val="right" w:pos="10214"/>
            </w:tabs>
            <w:rPr>
              <w:rFonts w:asciiTheme="minorHAnsi" w:hAnsiTheme="minorHAnsi"/>
              <w:noProof/>
              <w:kern w:val="2"/>
              <w:szCs w:val="24"/>
              <w14:ligatures w14:val="standardContextual"/>
            </w:rPr>
          </w:pPr>
          <w:hyperlink w:anchor="_Toc228194581" w:history="1">
            <w:r w:rsidRPr="0070246A">
              <w:rPr>
                <w:rStyle w:val="Hyperlink"/>
                <w:noProof/>
              </w:rPr>
              <w:t>Option I Coursework Verification</w:t>
            </w:r>
            <w:r>
              <w:rPr>
                <w:noProof/>
                <w:webHidden/>
              </w:rPr>
              <w:tab/>
            </w:r>
            <w:r>
              <w:rPr>
                <w:noProof/>
                <w:webHidden/>
              </w:rPr>
              <w:fldChar w:fldCharType="begin"/>
            </w:r>
            <w:r>
              <w:rPr>
                <w:noProof/>
                <w:webHidden/>
              </w:rPr>
              <w:instrText xml:space="preserve"> PAGEREF _Toc228194581 \h </w:instrText>
            </w:r>
            <w:r>
              <w:rPr>
                <w:noProof/>
                <w:webHidden/>
              </w:rPr>
            </w:r>
            <w:r>
              <w:rPr>
                <w:noProof/>
                <w:webHidden/>
              </w:rPr>
              <w:fldChar w:fldCharType="separate"/>
            </w:r>
            <w:r>
              <w:rPr>
                <w:noProof/>
                <w:webHidden/>
              </w:rPr>
              <w:t>4</w:t>
            </w:r>
            <w:r>
              <w:rPr>
                <w:noProof/>
                <w:webHidden/>
              </w:rPr>
              <w:fldChar w:fldCharType="end"/>
            </w:r>
          </w:hyperlink>
        </w:p>
        <w:p w14:paraId="331F2F6B" w14:textId="6529D874" w:rsidR="00D03FD1" w:rsidRDefault="00D03FD1">
          <w:pPr>
            <w:pStyle w:val="TOC3"/>
            <w:tabs>
              <w:tab w:val="right" w:pos="10214"/>
            </w:tabs>
            <w:rPr>
              <w:rFonts w:asciiTheme="minorHAnsi" w:hAnsiTheme="minorHAnsi"/>
              <w:noProof/>
              <w:kern w:val="2"/>
              <w:szCs w:val="24"/>
              <w14:ligatures w14:val="standardContextual"/>
            </w:rPr>
          </w:pPr>
          <w:hyperlink w:anchor="_Toc228194582" w:history="1">
            <w:r w:rsidRPr="0070246A">
              <w:rPr>
                <w:rStyle w:val="Hyperlink"/>
                <w:noProof/>
              </w:rPr>
              <w:t>Coursework Verification Letter Template</w:t>
            </w:r>
            <w:r>
              <w:rPr>
                <w:noProof/>
                <w:webHidden/>
              </w:rPr>
              <w:tab/>
            </w:r>
            <w:r>
              <w:rPr>
                <w:noProof/>
                <w:webHidden/>
              </w:rPr>
              <w:fldChar w:fldCharType="begin"/>
            </w:r>
            <w:r>
              <w:rPr>
                <w:noProof/>
                <w:webHidden/>
              </w:rPr>
              <w:instrText xml:space="preserve"> PAGEREF _Toc228194582 \h </w:instrText>
            </w:r>
            <w:r>
              <w:rPr>
                <w:noProof/>
                <w:webHidden/>
              </w:rPr>
            </w:r>
            <w:r>
              <w:rPr>
                <w:noProof/>
                <w:webHidden/>
              </w:rPr>
              <w:fldChar w:fldCharType="separate"/>
            </w:r>
            <w:r>
              <w:rPr>
                <w:noProof/>
                <w:webHidden/>
              </w:rPr>
              <w:t>5</w:t>
            </w:r>
            <w:r>
              <w:rPr>
                <w:noProof/>
                <w:webHidden/>
              </w:rPr>
              <w:fldChar w:fldCharType="end"/>
            </w:r>
          </w:hyperlink>
        </w:p>
        <w:p w14:paraId="4E6AF9E8" w14:textId="6DDAA37D"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83" w:history="1">
            <w:r w:rsidRPr="0070246A">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_Toc228194583 \h </w:instrText>
            </w:r>
            <w:r>
              <w:rPr>
                <w:noProof/>
                <w:webHidden/>
              </w:rPr>
            </w:r>
            <w:r>
              <w:rPr>
                <w:noProof/>
                <w:webHidden/>
              </w:rPr>
              <w:fldChar w:fldCharType="separate"/>
            </w:r>
            <w:r>
              <w:rPr>
                <w:noProof/>
                <w:webHidden/>
              </w:rPr>
              <w:t>7</w:t>
            </w:r>
            <w:r>
              <w:rPr>
                <w:noProof/>
                <w:webHidden/>
              </w:rPr>
              <w:fldChar w:fldCharType="end"/>
            </w:r>
          </w:hyperlink>
        </w:p>
        <w:p w14:paraId="7902118B" w14:textId="71E7545E" w:rsidR="00D03FD1" w:rsidRDefault="00D03FD1">
          <w:pPr>
            <w:pStyle w:val="TOC3"/>
            <w:tabs>
              <w:tab w:val="right" w:pos="10214"/>
            </w:tabs>
            <w:rPr>
              <w:rFonts w:asciiTheme="minorHAnsi" w:hAnsiTheme="minorHAnsi"/>
              <w:noProof/>
              <w:kern w:val="2"/>
              <w:szCs w:val="24"/>
              <w14:ligatures w14:val="standardContextual"/>
            </w:rPr>
          </w:pPr>
          <w:hyperlink w:anchor="_Toc228194584" w:history="1">
            <w:r w:rsidRPr="0070246A">
              <w:rPr>
                <w:rStyle w:val="Hyperlink"/>
                <w:noProof/>
              </w:rPr>
              <w:t>Option II Seminar/Workshop Verification</w:t>
            </w:r>
            <w:r>
              <w:rPr>
                <w:noProof/>
                <w:webHidden/>
              </w:rPr>
              <w:tab/>
            </w:r>
            <w:r>
              <w:rPr>
                <w:noProof/>
                <w:webHidden/>
              </w:rPr>
              <w:fldChar w:fldCharType="begin"/>
            </w:r>
            <w:r>
              <w:rPr>
                <w:noProof/>
                <w:webHidden/>
              </w:rPr>
              <w:instrText xml:space="preserve"> PAGEREF _Toc228194584 \h </w:instrText>
            </w:r>
            <w:r>
              <w:rPr>
                <w:noProof/>
                <w:webHidden/>
              </w:rPr>
            </w:r>
            <w:r>
              <w:rPr>
                <w:noProof/>
                <w:webHidden/>
              </w:rPr>
              <w:fldChar w:fldCharType="separate"/>
            </w:r>
            <w:r>
              <w:rPr>
                <w:noProof/>
                <w:webHidden/>
              </w:rPr>
              <w:t>7</w:t>
            </w:r>
            <w:r>
              <w:rPr>
                <w:noProof/>
                <w:webHidden/>
              </w:rPr>
              <w:fldChar w:fldCharType="end"/>
            </w:r>
          </w:hyperlink>
        </w:p>
        <w:p w14:paraId="5F6800A6" w14:textId="5B984EED" w:rsidR="00D03FD1" w:rsidRDefault="00D03FD1">
          <w:pPr>
            <w:pStyle w:val="TOC3"/>
            <w:tabs>
              <w:tab w:val="right" w:pos="10214"/>
            </w:tabs>
            <w:rPr>
              <w:rFonts w:asciiTheme="minorHAnsi" w:hAnsiTheme="minorHAnsi"/>
              <w:noProof/>
              <w:kern w:val="2"/>
              <w:szCs w:val="24"/>
              <w14:ligatures w14:val="standardContextual"/>
            </w:rPr>
          </w:pPr>
          <w:hyperlink w:anchor="_Toc228194585" w:history="1">
            <w:r w:rsidRPr="0070246A">
              <w:rPr>
                <w:rStyle w:val="Hyperlink"/>
                <w:bCs/>
                <w:noProof/>
              </w:rPr>
              <w:t>Seminar/Workshop Verification Letter Template</w:t>
            </w:r>
            <w:r>
              <w:rPr>
                <w:noProof/>
                <w:webHidden/>
              </w:rPr>
              <w:tab/>
            </w:r>
            <w:r>
              <w:rPr>
                <w:noProof/>
                <w:webHidden/>
              </w:rPr>
              <w:fldChar w:fldCharType="begin"/>
            </w:r>
            <w:r>
              <w:rPr>
                <w:noProof/>
                <w:webHidden/>
              </w:rPr>
              <w:instrText xml:space="preserve"> PAGEREF _Toc228194585 \h </w:instrText>
            </w:r>
            <w:r>
              <w:rPr>
                <w:noProof/>
                <w:webHidden/>
              </w:rPr>
            </w:r>
            <w:r>
              <w:rPr>
                <w:noProof/>
                <w:webHidden/>
              </w:rPr>
              <w:fldChar w:fldCharType="separate"/>
            </w:r>
            <w:r>
              <w:rPr>
                <w:noProof/>
                <w:webHidden/>
              </w:rPr>
              <w:t>8</w:t>
            </w:r>
            <w:r>
              <w:rPr>
                <w:noProof/>
                <w:webHidden/>
              </w:rPr>
              <w:fldChar w:fldCharType="end"/>
            </w:r>
          </w:hyperlink>
        </w:p>
        <w:p w14:paraId="33EDC396" w14:textId="38E3E28A" w:rsidR="00D03FD1" w:rsidRDefault="00D03FD1">
          <w:pPr>
            <w:pStyle w:val="TOC2"/>
            <w:tabs>
              <w:tab w:val="right" w:pos="10214"/>
            </w:tabs>
            <w:rPr>
              <w:rFonts w:asciiTheme="minorHAnsi" w:eastAsiaTheme="minorEastAsia" w:hAnsiTheme="minorHAnsi"/>
              <w:noProof/>
              <w:kern w:val="2"/>
              <w:szCs w:val="24"/>
              <w14:ligatures w14:val="standardContextual"/>
            </w:rPr>
          </w:pPr>
          <w:hyperlink w:anchor="_Toc228194586" w:history="1">
            <w:r w:rsidRPr="0070246A">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_Toc228194586 \h </w:instrText>
            </w:r>
            <w:r>
              <w:rPr>
                <w:noProof/>
                <w:webHidden/>
              </w:rPr>
            </w:r>
            <w:r>
              <w:rPr>
                <w:noProof/>
                <w:webHidden/>
              </w:rPr>
              <w:fldChar w:fldCharType="separate"/>
            </w:r>
            <w:r>
              <w:rPr>
                <w:noProof/>
                <w:webHidden/>
              </w:rPr>
              <w:t>10</w:t>
            </w:r>
            <w:r>
              <w:rPr>
                <w:noProof/>
                <w:webHidden/>
              </w:rPr>
              <w:fldChar w:fldCharType="end"/>
            </w:r>
          </w:hyperlink>
        </w:p>
        <w:p w14:paraId="43751ED1" w14:textId="76C3640A" w:rsidR="00D03FD1" w:rsidRDefault="00D03FD1">
          <w:pPr>
            <w:pStyle w:val="TOC3"/>
            <w:tabs>
              <w:tab w:val="right" w:pos="10214"/>
            </w:tabs>
            <w:rPr>
              <w:rFonts w:asciiTheme="minorHAnsi" w:hAnsiTheme="minorHAnsi"/>
              <w:noProof/>
              <w:kern w:val="2"/>
              <w:szCs w:val="24"/>
              <w14:ligatures w14:val="standardContextual"/>
            </w:rPr>
          </w:pPr>
          <w:hyperlink w:anchor="_Toc228194587" w:history="1">
            <w:r w:rsidRPr="0070246A">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_Toc228194587 \h </w:instrText>
            </w:r>
            <w:r>
              <w:rPr>
                <w:noProof/>
                <w:webHidden/>
              </w:rPr>
            </w:r>
            <w:r>
              <w:rPr>
                <w:noProof/>
                <w:webHidden/>
              </w:rPr>
              <w:fldChar w:fldCharType="separate"/>
            </w:r>
            <w:r>
              <w:rPr>
                <w:noProof/>
                <w:webHidden/>
              </w:rPr>
              <w:t>10</w:t>
            </w:r>
            <w:r>
              <w:rPr>
                <w:noProof/>
                <w:webHidden/>
              </w:rPr>
              <w:fldChar w:fldCharType="end"/>
            </w:r>
          </w:hyperlink>
        </w:p>
        <w:p w14:paraId="7F2C2325" w14:textId="32F005D6" w:rsidR="00D03FD1" w:rsidRDefault="00D03FD1">
          <w:pPr>
            <w:pStyle w:val="TOC3"/>
            <w:tabs>
              <w:tab w:val="right" w:pos="10214"/>
            </w:tabs>
            <w:rPr>
              <w:rFonts w:asciiTheme="minorHAnsi" w:hAnsiTheme="minorHAnsi"/>
              <w:noProof/>
              <w:kern w:val="2"/>
              <w:szCs w:val="24"/>
              <w14:ligatures w14:val="standardContextual"/>
            </w:rPr>
          </w:pPr>
          <w:hyperlink w:anchor="_Toc228194588" w:history="1">
            <w:r w:rsidRPr="0070246A">
              <w:rPr>
                <w:rStyle w:val="Hyperlink"/>
                <w:noProof/>
              </w:rPr>
              <w:t>Peer Mentored Employment/Peer Coaching Verification Letter Template</w:t>
            </w:r>
            <w:r>
              <w:rPr>
                <w:noProof/>
                <w:webHidden/>
              </w:rPr>
              <w:tab/>
            </w:r>
            <w:r>
              <w:rPr>
                <w:noProof/>
                <w:webHidden/>
              </w:rPr>
              <w:fldChar w:fldCharType="begin"/>
            </w:r>
            <w:r>
              <w:rPr>
                <w:noProof/>
                <w:webHidden/>
              </w:rPr>
              <w:instrText xml:space="preserve"> PAGEREF _Toc228194588 \h </w:instrText>
            </w:r>
            <w:r>
              <w:rPr>
                <w:noProof/>
                <w:webHidden/>
              </w:rPr>
            </w:r>
            <w:r>
              <w:rPr>
                <w:noProof/>
                <w:webHidden/>
              </w:rPr>
              <w:fldChar w:fldCharType="separate"/>
            </w:r>
            <w:r>
              <w:rPr>
                <w:noProof/>
                <w:webHidden/>
              </w:rPr>
              <w:t>11</w:t>
            </w:r>
            <w:r>
              <w:rPr>
                <w:noProof/>
                <w:webHidden/>
              </w:rPr>
              <w:fldChar w:fldCharType="end"/>
            </w:r>
          </w:hyperlink>
        </w:p>
        <w:p w14:paraId="5C16FC73" w14:textId="5B4D3FDF" w:rsidR="00104BE0" w:rsidRDefault="00104BE0">
          <w:r>
            <w:rPr>
              <w:b/>
              <w:bCs/>
              <w:noProof/>
            </w:rPr>
            <w:fldChar w:fldCharType="end"/>
          </w:r>
        </w:p>
      </w:sdtContent>
    </w:sdt>
    <w:p w14:paraId="56149E89" w14:textId="77777777" w:rsidR="00B63C16" w:rsidRDefault="00B63C16" w:rsidP="00A67DDF">
      <w:pPr>
        <w:pStyle w:val="Heading2"/>
        <w:pBdr>
          <w:bottom w:val="single" w:sz="4" w:space="1" w:color="auto"/>
        </w:pBdr>
        <w:sectPr w:rsidR="00B63C16" w:rsidSect="008C55CF">
          <w:headerReference w:type="default" r:id="rId13"/>
          <w:footerReference w:type="default" r:id="rId14"/>
          <w:pgSz w:w="12240" w:h="15840"/>
          <w:pgMar w:top="1008" w:right="1008" w:bottom="1008" w:left="1008" w:header="576" w:footer="576" w:gutter="0"/>
          <w:cols w:space="720"/>
          <w:docGrid w:linePitch="326"/>
        </w:sectPr>
      </w:pPr>
      <w:bookmarkStart w:id="1" w:name="_Toc210223137"/>
    </w:p>
    <w:p w14:paraId="4B1B92AA" w14:textId="77777777" w:rsidR="006254F7" w:rsidRPr="006254F7" w:rsidRDefault="006254F7" w:rsidP="00A67DDF">
      <w:pPr>
        <w:pStyle w:val="Heading2"/>
        <w:pBdr>
          <w:bottom w:val="single" w:sz="4" w:space="1" w:color="auto"/>
        </w:pBdr>
        <w:rPr>
          <w:rFonts w:eastAsia="Calibri" w:cs="Calibri"/>
          <w:color w:val="000000"/>
          <w:sz w:val="24"/>
          <w:szCs w:val="24"/>
        </w:rPr>
      </w:pPr>
      <w:bookmarkStart w:id="2" w:name="_Toc228194571"/>
      <w:r w:rsidRPr="006254F7">
        <w:lastRenderedPageBreak/>
        <w:t>Introduction</w:t>
      </w:r>
      <w:bookmarkEnd w:id="1"/>
      <w:bookmarkEnd w:id="2"/>
    </w:p>
    <w:p w14:paraId="7BD6599F" w14:textId="77777777" w:rsidR="006254F7" w:rsidRPr="006254F7" w:rsidRDefault="006254F7" w:rsidP="009850B1">
      <w:pPr>
        <w:pStyle w:val="Heading3"/>
      </w:pPr>
      <w:bookmarkStart w:id="3" w:name="_Toc210223138"/>
      <w:bookmarkStart w:id="4" w:name="_Toc228194572"/>
      <w:r w:rsidRPr="006254F7">
        <w:t>What is a Competency Review?</w:t>
      </w:r>
      <w:bookmarkEnd w:id="3"/>
      <w:bookmarkEnd w:id="4"/>
    </w:p>
    <w:p w14:paraId="69392F1B" w14:textId="62CCC770" w:rsidR="006254F7" w:rsidRPr="00866D16" w:rsidRDefault="00866D16" w:rsidP="006254F7">
      <w:pPr>
        <w:spacing w:before="120" w:after="120" w:line="276" w:lineRule="auto"/>
        <w:rPr>
          <w:rFonts w:cs="Arial"/>
          <w:szCs w:val="24"/>
        </w:rPr>
      </w:pPr>
      <w:r w:rsidRPr="00866D16">
        <w:rPr>
          <w:rFonts w:cs="Arial"/>
          <w:szCs w:val="24"/>
        </w:rPr>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006254F7" w:rsidRPr="006254F7">
        <w:rPr>
          <w:rFonts w:eastAsia="Calibri" w:cs="Arial"/>
          <w:color w:val="000000"/>
          <w:szCs w:val="24"/>
        </w:rPr>
        <w:t xml:space="preserve"> </w:t>
      </w:r>
    </w:p>
    <w:p w14:paraId="51D112DF" w14:textId="507D0A04" w:rsidR="006254F7" w:rsidRPr="006254F7" w:rsidRDefault="006254F7" w:rsidP="009850B1">
      <w:pPr>
        <w:pStyle w:val="Heading3"/>
      </w:pPr>
      <w:bookmarkStart w:id="5" w:name="_Toc142581289"/>
      <w:bookmarkStart w:id="6" w:name="_Toc142582066"/>
      <w:bookmarkStart w:id="7" w:name="_Toc210223139"/>
      <w:bookmarkStart w:id="8" w:name="_Toc228194573"/>
      <w:r w:rsidRPr="006254F7">
        <w:t>Subject Matter Knowledge</w:t>
      </w:r>
      <w:r w:rsidR="00D15AD5">
        <w:t xml:space="preserve"> (SMK)</w:t>
      </w:r>
      <w:r w:rsidRPr="006254F7">
        <w:t xml:space="preserve"> </w:t>
      </w:r>
      <w:r w:rsidRPr="009850B1">
        <w:t>Requirement</w:t>
      </w:r>
      <w:bookmarkEnd w:id="5"/>
      <w:bookmarkEnd w:id="6"/>
      <w:r w:rsidRPr="009850B1">
        <w:t>s</w:t>
      </w:r>
      <w:bookmarkEnd w:id="7"/>
      <w:bookmarkEnd w:id="8"/>
    </w:p>
    <w:p w14:paraId="1AC632E4" w14:textId="77777777" w:rsidR="0045245F" w:rsidRPr="00865E5F" w:rsidRDefault="0045245F" w:rsidP="0045245F">
      <w:pPr>
        <w:spacing w:before="120" w:after="120" w:line="276" w:lineRule="auto"/>
        <w:rPr>
          <w:rFonts w:eastAsia="Calibri" w:cs="Arial"/>
          <w:color w:val="000000"/>
        </w:rPr>
      </w:pPr>
      <w:bookmarkStart w:id="9" w:name="_Toc210208336"/>
      <w:bookmarkStart w:id="10" w:name="_Toc210223140"/>
      <w:r w:rsidRPr="00865E5F">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409B1B1C" w14:textId="77777777" w:rsidR="0045245F" w:rsidRPr="00865E5F" w:rsidRDefault="0045245F" w:rsidP="0045245F">
      <w:pPr>
        <w:spacing w:before="120" w:after="120" w:line="276" w:lineRule="auto"/>
        <w:rPr>
          <w:rFonts w:eastAsia="Calibri" w:cs="Arial"/>
          <w:color w:val="000000"/>
        </w:rPr>
      </w:pPr>
      <w:r w:rsidRPr="00865E5F">
        <w:rPr>
          <w:rFonts w:eastAsia="Calibri" w:cs="Arial"/>
          <w:color w:val="000000"/>
        </w:rPr>
        <w:t>There are currently nine options to satisfy competency review requirements for the licenses noted in the Competency Review Overview. Applicants may use any combination of these options to satisfy competency review requirements.</w:t>
      </w:r>
    </w:p>
    <w:p w14:paraId="196BE98D" w14:textId="77777777" w:rsidR="0045245F" w:rsidRPr="006254F7" w:rsidRDefault="0045245F" w:rsidP="0045245F">
      <w:pPr>
        <w:spacing w:before="120" w:after="120" w:line="276" w:lineRule="auto"/>
        <w:rPr>
          <w:rFonts w:eastAsia="Calibri" w:cs="Arial"/>
          <w:color w:val="000000"/>
        </w:rPr>
      </w:pPr>
      <w:r w:rsidRPr="00865E5F">
        <w:rPr>
          <w:rFonts w:eastAsia="Calibri" w:cs="Arial"/>
          <w:color w:val="000000"/>
        </w:rPr>
        <w:t>Please refer to the Competency Review Overview for guidance on how to satisfy other options not included in the addendum.</w:t>
      </w:r>
    </w:p>
    <w:p w14:paraId="07A08B60" w14:textId="77777777" w:rsidR="006254F7" w:rsidRPr="006254F7" w:rsidRDefault="006254F7" w:rsidP="009850B1">
      <w:pPr>
        <w:pStyle w:val="Heading3"/>
      </w:pPr>
      <w:bookmarkStart w:id="11" w:name="_Toc228194574"/>
      <w:r w:rsidRPr="006254F7">
        <w:t>Requirement Components</w:t>
      </w:r>
      <w:bookmarkEnd w:id="9"/>
      <w:bookmarkEnd w:id="10"/>
      <w:bookmarkEnd w:id="11"/>
    </w:p>
    <w:p w14:paraId="350F8804" w14:textId="1381B9EF" w:rsidR="006254F7" w:rsidRPr="006254F7" w:rsidRDefault="00CD3217" w:rsidP="00D03FD1">
      <w:pPr>
        <w:rPr>
          <w:i/>
          <w:iCs/>
        </w:rPr>
      </w:pPr>
      <w:r w:rsidRPr="00CD3217">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p>
    <w:p w14:paraId="2FE1C663" w14:textId="41C40829" w:rsidR="006254F7" w:rsidRPr="006254F7" w:rsidRDefault="006254F7" w:rsidP="00A67DDF">
      <w:pPr>
        <w:pStyle w:val="Heading2"/>
        <w:pBdr>
          <w:bottom w:val="single" w:sz="4" w:space="1" w:color="auto"/>
        </w:pBdr>
      </w:pPr>
      <w:bookmarkStart w:id="12" w:name="_Toc210223141"/>
      <w:bookmarkStart w:id="13" w:name="_Toc228194575"/>
      <w:r w:rsidRPr="006254F7">
        <w:t>How to Document Completion of Options</w:t>
      </w:r>
      <w:r w:rsidR="00F538A5">
        <w:t xml:space="preserve"> </w:t>
      </w:r>
      <w:r w:rsidRPr="006254F7">
        <w:t>I-I</w:t>
      </w:r>
      <w:bookmarkEnd w:id="12"/>
      <w:r w:rsidR="00F538A5">
        <w:t>II</w:t>
      </w:r>
      <w:bookmarkEnd w:id="13"/>
    </w:p>
    <w:p w14:paraId="1247B245" w14:textId="527C978E" w:rsidR="006254F7" w:rsidRPr="006254F7" w:rsidRDefault="006254F7" w:rsidP="009850B1">
      <w:pPr>
        <w:pStyle w:val="Heading3"/>
      </w:pPr>
      <w:bookmarkStart w:id="14" w:name="_Hlk134078202"/>
      <w:bookmarkStart w:id="15" w:name="_Toc210223142"/>
      <w:bookmarkStart w:id="16" w:name="_Toc228194576"/>
      <w:bookmarkStart w:id="17" w:name="_Hlk210213461"/>
      <w:r w:rsidRPr="006254F7">
        <w:t>Option I Coursework</w:t>
      </w:r>
      <w:bookmarkEnd w:id="14"/>
      <w:r w:rsidRPr="006254F7">
        <w:t>:</w:t>
      </w:r>
      <w:bookmarkEnd w:id="15"/>
      <w:bookmarkEnd w:id="16"/>
      <w:r w:rsidRPr="006254F7">
        <w:t xml:space="preserve"> </w:t>
      </w:r>
    </w:p>
    <w:p w14:paraId="2FC04EA8" w14:textId="77777777" w:rsidR="0073654F" w:rsidRDefault="0073654F" w:rsidP="00D03FD1">
      <w:pPr>
        <w:rPr>
          <w:b/>
        </w:rPr>
      </w:pPr>
      <w:bookmarkStart w:id="18" w:name="_Toc210223143"/>
      <w:bookmarkEnd w:id="17"/>
      <w:r w:rsidRPr="0073654F">
        <w:t>Documented by an official college /university transcript and a letter. If a competency review requirement(s) has been completely satisfied through coursework, please submit a letter using the Coursework Verification Letter Template.</w:t>
      </w:r>
    </w:p>
    <w:p w14:paraId="7488CBFA" w14:textId="4282D208" w:rsidR="006254F7" w:rsidRPr="006254F7" w:rsidRDefault="006254F7" w:rsidP="009850B1">
      <w:pPr>
        <w:pStyle w:val="Heading3"/>
        <w:rPr>
          <w:bCs/>
          <w:szCs w:val="28"/>
        </w:rPr>
      </w:pPr>
      <w:bookmarkStart w:id="19" w:name="_Toc228194577"/>
      <w:r w:rsidRPr="006254F7">
        <w:t>Option II Seminar or workshop</w:t>
      </w:r>
      <w:r w:rsidRPr="006254F7">
        <w:rPr>
          <w:i/>
          <w:szCs w:val="28"/>
        </w:rPr>
        <w:t>:</w:t>
      </w:r>
      <w:bookmarkEnd w:id="18"/>
      <w:bookmarkEnd w:id="19"/>
    </w:p>
    <w:p w14:paraId="3F06228B" w14:textId="04BFC927" w:rsidR="006254F7" w:rsidRPr="00EC5AAA" w:rsidRDefault="00EC5AAA" w:rsidP="00D03FD1">
      <w:pPr>
        <w:rPr>
          <w:iCs/>
        </w:rPr>
      </w:pPr>
      <w:r w:rsidRPr="00EC5AAA">
        <w:t>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w:t>
      </w:r>
      <w:r w:rsidR="006254F7" w:rsidRPr="006254F7">
        <w:t xml:space="preserve"> </w:t>
      </w:r>
    </w:p>
    <w:p w14:paraId="6967F78D" w14:textId="160BBAF1" w:rsidR="006254F7" w:rsidRPr="006254F7" w:rsidRDefault="006254F7" w:rsidP="009850B1">
      <w:pPr>
        <w:pStyle w:val="Heading3"/>
      </w:pPr>
      <w:bookmarkStart w:id="20" w:name="_Toc210223144"/>
      <w:bookmarkStart w:id="21" w:name="_Toc228194578"/>
      <w:r w:rsidRPr="006254F7">
        <w:t>Option I</w:t>
      </w:r>
      <w:r w:rsidR="002E4D7E">
        <w:t>II</w:t>
      </w:r>
      <w:bookmarkStart w:id="22" w:name="_Hlk134078725"/>
      <w:r w:rsidRPr="006254F7">
        <w:t xml:space="preserve"> School-based mentored employment/peer coaching</w:t>
      </w:r>
      <w:bookmarkEnd w:id="22"/>
      <w:r w:rsidRPr="006254F7">
        <w:t>:</w:t>
      </w:r>
      <w:bookmarkEnd w:id="20"/>
      <w:bookmarkEnd w:id="21"/>
      <w:r w:rsidRPr="006254F7">
        <w:t xml:space="preserve"> </w:t>
      </w:r>
    </w:p>
    <w:p w14:paraId="4941E6A5" w14:textId="77777777" w:rsidR="00A371AE" w:rsidRPr="00A371AE" w:rsidRDefault="00A371AE" w:rsidP="00A371AE">
      <w:bookmarkStart w:id="23" w:name="_Toc143523276"/>
      <w:r w:rsidRPr="00A371AE">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003A1EF0" w14:textId="77777777" w:rsidR="00A371AE" w:rsidRPr="00A371AE" w:rsidRDefault="00A371AE" w:rsidP="00A371AE">
      <w:r w:rsidRPr="00A371AE">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4D18592A" w14:textId="77777777" w:rsidR="00A371AE" w:rsidRDefault="00A371AE" w:rsidP="00A371AE">
      <w:pPr>
        <w:rPr>
          <w:b/>
        </w:rPr>
      </w:pPr>
      <w:r w:rsidRPr="00A371AE">
        <w:t xml:space="preserve">Providers of professional learning experiences may be </w:t>
      </w:r>
      <w:proofErr w:type="gramStart"/>
      <w:r w:rsidRPr="00A371AE">
        <w:t>in a position</w:t>
      </w:r>
      <w:proofErr w:type="gramEnd"/>
      <w:r w:rsidRPr="00A371AE">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2697FF87" w14:textId="433B1819" w:rsidR="003C3E51" w:rsidRPr="00796A46" w:rsidRDefault="003C3E51" w:rsidP="00A371AE">
      <w:pPr>
        <w:pStyle w:val="Heading2"/>
        <w:pBdr>
          <w:bottom w:val="single" w:sz="4" w:space="1" w:color="auto"/>
        </w:pBdr>
      </w:pPr>
      <w:bookmarkStart w:id="24" w:name="_Toc228194579"/>
      <w:r w:rsidRPr="00796A46">
        <w:t>Digital Literacy/Computer Science (Prek-6)</w:t>
      </w:r>
      <w:bookmarkEnd w:id="23"/>
      <w:r w:rsidR="000756D3">
        <w:t xml:space="preserve"> </w:t>
      </w:r>
      <w:r w:rsidR="000756D3" w:rsidRPr="003933B5">
        <w:t>SMK</w:t>
      </w:r>
      <w:r w:rsidR="000756D3">
        <w:t xml:space="preserve"> and Letter Templates</w:t>
      </w:r>
      <w:bookmarkEnd w:id="24"/>
    </w:p>
    <w:p w14:paraId="24594BFC" w14:textId="0DCA0030" w:rsidR="003C2487" w:rsidRPr="003C2487" w:rsidRDefault="003C2487" w:rsidP="003C2487">
      <w:pPr>
        <w:spacing w:after="120" w:line="240" w:lineRule="auto"/>
        <w:textAlignment w:val="baseline"/>
        <w:rPr>
          <w:rFonts w:cs="Arial"/>
          <w:szCs w:val="24"/>
        </w:rPr>
      </w:pPr>
      <w:r w:rsidRPr="003C2487">
        <w:rPr>
          <w:rFonts w:cs="Arial"/>
          <w:szCs w:val="24"/>
        </w:rPr>
        <w:t>Below is a list of the “coverage of” requirements for the</w:t>
      </w:r>
      <w:r w:rsidR="0092585B">
        <w:rPr>
          <w:rFonts w:cs="Arial"/>
          <w:szCs w:val="24"/>
        </w:rPr>
        <w:t xml:space="preserve"> Massachusetts</w:t>
      </w:r>
      <w:r w:rsidRPr="003C2487">
        <w:rPr>
          <w:rFonts w:cs="Arial"/>
          <w:szCs w:val="24"/>
        </w:rPr>
        <w:t xml:space="preserve"> Digital Literacy/Computer Science (Prek-6) license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6B35C173"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bookmarkStart w:id="25" w:name="_Hlk212122711"/>
      <w:r w:rsidRPr="001E0592">
        <w:rPr>
          <w:rFonts w:eastAsia="Times New Roman" w:cs="Arial"/>
          <w:szCs w:val="24"/>
        </w:rPr>
        <w:t>Understand safety and security concepts, online identity, and privacy, and how to deal with cyberbullying and inappropriate content in a computing setting. (Standards: K-2.CAS.a, 3-5.CAS.a, and 6-8.CAS.a) </w:t>
      </w:r>
    </w:p>
    <w:p w14:paraId="084B534A"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color w:val="000000"/>
          <w:szCs w:val="24"/>
        </w:rPr>
        <w:t xml:space="preserve">Demonstrate responsible use of technology, digital content, and social media interactions and understand the consequences of inappropriate technology uses. </w:t>
      </w:r>
      <w:r w:rsidRPr="001E0592">
        <w:rPr>
          <w:rFonts w:eastAsia="Times New Roman" w:cs="Arial"/>
          <w:szCs w:val="24"/>
        </w:rPr>
        <w:t>(Standards: K-2.CAS.b, 3-5.CAS.b, and 6-8.CAS.b) </w:t>
      </w:r>
    </w:p>
    <w:p w14:paraId="4CC6F0C2"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Recognize, analyze, and evaluate the impact of technology and digital media bias and messaging in schools, communities, and societies. (Standards: K-2.CAS</w:t>
      </w:r>
      <w:proofErr w:type="gramStart"/>
      <w:r w:rsidRPr="001E0592">
        <w:rPr>
          <w:rFonts w:eastAsia="Times New Roman" w:cs="Arial"/>
          <w:szCs w:val="24"/>
        </w:rPr>
        <w:t>.c</w:t>
      </w:r>
      <w:proofErr w:type="gramEnd"/>
      <w:r w:rsidRPr="001E0592">
        <w:rPr>
          <w:rFonts w:eastAsia="Times New Roman" w:cs="Arial"/>
          <w:szCs w:val="24"/>
        </w:rPr>
        <w:t>, 3-5.CAS</w:t>
      </w:r>
      <w:proofErr w:type="gramStart"/>
      <w:r w:rsidRPr="001E0592">
        <w:rPr>
          <w:rFonts w:eastAsia="Times New Roman" w:cs="Arial"/>
          <w:szCs w:val="24"/>
        </w:rPr>
        <w:t>.c</w:t>
      </w:r>
      <w:proofErr w:type="gramEnd"/>
      <w:r w:rsidRPr="001E0592">
        <w:rPr>
          <w:rFonts w:eastAsia="Times New Roman" w:cs="Arial"/>
          <w:szCs w:val="24"/>
        </w:rPr>
        <w:t>, and 6-8.CAS</w:t>
      </w:r>
      <w:proofErr w:type="gramStart"/>
      <w:r w:rsidRPr="001E0592">
        <w:rPr>
          <w:rFonts w:eastAsia="Times New Roman" w:cs="Arial"/>
          <w:szCs w:val="24"/>
        </w:rPr>
        <w:t>.c</w:t>
      </w:r>
      <w:proofErr w:type="gramEnd"/>
      <w:r w:rsidRPr="001E0592">
        <w:rPr>
          <w:rFonts w:eastAsia="Times New Roman" w:cs="Arial"/>
          <w:szCs w:val="24"/>
        </w:rPr>
        <w:t>) </w:t>
      </w:r>
    </w:p>
    <w:p w14:paraId="070F2922"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Selection and use of digital tools or resources and computing devices to create an artifact, solve a problem, communicate, publish online or accomplish a real-world task. (Standards: K-2.DTC.a, 3-5.DTC.a, 6-8.DTC.a, K-2.DTC.b, 3-5.DTC.b, 6-8.DTC.b, K-2.CS.a, 3-5.</w:t>
      </w:r>
      <w:proofErr w:type="gramStart"/>
      <w:r w:rsidRPr="001E0592">
        <w:rPr>
          <w:rFonts w:eastAsia="Times New Roman" w:cs="Arial"/>
          <w:szCs w:val="24"/>
        </w:rPr>
        <w:t>CS.a</w:t>
      </w:r>
      <w:proofErr w:type="gramEnd"/>
      <w:r w:rsidRPr="001E0592">
        <w:rPr>
          <w:rFonts w:eastAsia="Times New Roman" w:cs="Arial"/>
          <w:szCs w:val="24"/>
        </w:rPr>
        <w:t>, and 6-8.</w:t>
      </w:r>
      <w:proofErr w:type="gramStart"/>
      <w:r w:rsidRPr="001E0592">
        <w:rPr>
          <w:rFonts w:eastAsia="Times New Roman" w:cs="Arial"/>
          <w:szCs w:val="24"/>
        </w:rPr>
        <w:t>CS.a</w:t>
      </w:r>
      <w:proofErr w:type="gramEnd"/>
      <w:r w:rsidRPr="001E0592">
        <w:rPr>
          <w:rFonts w:eastAsia="Times New Roman" w:cs="Arial"/>
          <w:szCs w:val="24"/>
        </w:rPr>
        <w:t>) </w:t>
      </w:r>
    </w:p>
    <w:p w14:paraId="6BA9AAFB"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Use of advanced research skills including advanced searches, digital source evaluation, synthesis of information, and appropriate digital citation. (Standards: K-2.DTC.c, 3-5.DTC.c, and 6-8.DTC.c) </w:t>
      </w:r>
    </w:p>
    <w:p w14:paraId="671150C6"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Understand how computing device components work. Use of troubleshooting strategies to solve routine hardware and software problems. (Standards: K-2.CS.a, 3-5.</w:t>
      </w:r>
      <w:proofErr w:type="gramStart"/>
      <w:r w:rsidRPr="001E0592">
        <w:rPr>
          <w:rFonts w:eastAsia="Times New Roman" w:cs="Arial"/>
          <w:szCs w:val="24"/>
        </w:rPr>
        <w:t>CS.a</w:t>
      </w:r>
      <w:proofErr w:type="gramEnd"/>
      <w:r w:rsidRPr="001E0592">
        <w:rPr>
          <w:rFonts w:eastAsia="Times New Roman" w:cs="Arial"/>
          <w:szCs w:val="24"/>
        </w:rPr>
        <w:t>, 6-8.</w:t>
      </w:r>
      <w:proofErr w:type="gramStart"/>
      <w:r w:rsidRPr="001E0592">
        <w:rPr>
          <w:rFonts w:eastAsia="Times New Roman" w:cs="Arial"/>
          <w:szCs w:val="24"/>
        </w:rPr>
        <w:t>CS.a</w:t>
      </w:r>
      <w:proofErr w:type="gramEnd"/>
      <w:r w:rsidRPr="001E0592">
        <w:rPr>
          <w:rFonts w:eastAsia="Times New Roman" w:cs="Arial"/>
          <w:szCs w:val="24"/>
        </w:rPr>
        <w:t>, K-2.CS.b, 3-5.</w:t>
      </w:r>
      <w:proofErr w:type="gramStart"/>
      <w:r w:rsidRPr="001E0592">
        <w:rPr>
          <w:rFonts w:eastAsia="Times New Roman" w:cs="Arial"/>
          <w:szCs w:val="24"/>
        </w:rPr>
        <w:t>CS.b</w:t>
      </w:r>
      <w:proofErr w:type="gramEnd"/>
      <w:r w:rsidRPr="001E0592">
        <w:rPr>
          <w:rFonts w:eastAsia="Times New Roman" w:cs="Arial"/>
          <w:szCs w:val="24"/>
        </w:rPr>
        <w:t>, and 6-8.</w:t>
      </w:r>
      <w:proofErr w:type="gramStart"/>
      <w:r w:rsidRPr="001E0592">
        <w:rPr>
          <w:rFonts w:eastAsia="Times New Roman" w:cs="Arial"/>
          <w:szCs w:val="24"/>
        </w:rPr>
        <w:t>CS.b</w:t>
      </w:r>
      <w:proofErr w:type="gramEnd"/>
      <w:r w:rsidRPr="001E0592">
        <w:rPr>
          <w:rFonts w:eastAsia="Times New Roman" w:cs="Arial"/>
          <w:szCs w:val="24"/>
        </w:rPr>
        <w:t>) </w:t>
      </w:r>
    </w:p>
    <w:p w14:paraId="1E54A3DC"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Understand how networks communicate, their vulnerabilities and issues that may impact their functionality. Understand the capabilities services can provide. (Standards: K-2.CS.c, 3-5.CS.c, 6-8.CS.c, K-2.CS.d, 3-5.</w:t>
      </w:r>
      <w:proofErr w:type="gramStart"/>
      <w:r w:rsidRPr="001E0592">
        <w:rPr>
          <w:rFonts w:eastAsia="Times New Roman" w:cs="Arial"/>
          <w:szCs w:val="24"/>
        </w:rPr>
        <w:t>CS.d</w:t>
      </w:r>
      <w:proofErr w:type="gramEnd"/>
      <w:r w:rsidRPr="001E0592">
        <w:rPr>
          <w:rFonts w:eastAsia="Times New Roman" w:cs="Arial"/>
          <w:szCs w:val="24"/>
        </w:rPr>
        <w:t>, and 6-8.</w:t>
      </w:r>
      <w:proofErr w:type="gramStart"/>
      <w:r w:rsidRPr="001E0592">
        <w:rPr>
          <w:rFonts w:eastAsia="Times New Roman" w:cs="Arial"/>
          <w:szCs w:val="24"/>
        </w:rPr>
        <w:t>CS.d</w:t>
      </w:r>
      <w:proofErr w:type="gramEnd"/>
      <w:r w:rsidRPr="001E0592">
        <w:rPr>
          <w:rFonts w:eastAsia="Times New Roman" w:cs="Arial"/>
          <w:szCs w:val="24"/>
        </w:rPr>
        <w:t>) </w:t>
      </w:r>
    </w:p>
    <w:p w14:paraId="301EDFED"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Creation of new representations, through generalization and decomposition. Write and debug algorithms in a structured language. (Standards: K-2.</w:t>
      </w:r>
      <w:proofErr w:type="gramStart"/>
      <w:r w:rsidRPr="001E0592">
        <w:rPr>
          <w:rFonts w:eastAsia="Times New Roman" w:cs="Arial"/>
          <w:szCs w:val="24"/>
        </w:rPr>
        <w:t>CT.a</w:t>
      </w:r>
      <w:proofErr w:type="gramEnd"/>
      <w:r w:rsidRPr="001E0592">
        <w:rPr>
          <w:rFonts w:eastAsia="Times New Roman" w:cs="Arial"/>
          <w:szCs w:val="24"/>
        </w:rPr>
        <w:t>, 3-5.</w:t>
      </w:r>
      <w:proofErr w:type="gramStart"/>
      <w:r w:rsidRPr="001E0592">
        <w:rPr>
          <w:rFonts w:eastAsia="Times New Roman" w:cs="Arial"/>
          <w:szCs w:val="24"/>
        </w:rPr>
        <w:t>CT.a</w:t>
      </w:r>
      <w:proofErr w:type="gramEnd"/>
      <w:r w:rsidRPr="001E0592">
        <w:rPr>
          <w:rFonts w:eastAsia="Times New Roman" w:cs="Arial"/>
          <w:szCs w:val="24"/>
        </w:rPr>
        <w:t>, 6-8.</w:t>
      </w:r>
      <w:proofErr w:type="gramStart"/>
      <w:r w:rsidRPr="001E0592">
        <w:rPr>
          <w:rFonts w:eastAsia="Times New Roman" w:cs="Arial"/>
          <w:szCs w:val="24"/>
        </w:rPr>
        <w:t>CT.a</w:t>
      </w:r>
      <w:proofErr w:type="gramEnd"/>
      <w:r w:rsidRPr="001E0592">
        <w:rPr>
          <w:rFonts w:eastAsia="Times New Roman" w:cs="Arial"/>
          <w:szCs w:val="24"/>
        </w:rPr>
        <w:t>, K-2.</w:t>
      </w:r>
      <w:proofErr w:type="gramStart"/>
      <w:r w:rsidRPr="001E0592">
        <w:rPr>
          <w:rFonts w:eastAsia="Times New Roman" w:cs="Arial"/>
          <w:szCs w:val="24"/>
        </w:rPr>
        <w:t>CT.b</w:t>
      </w:r>
      <w:proofErr w:type="gramEnd"/>
      <w:r w:rsidRPr="001E0592">
        <w:rPr>
          <w:rFonts w:eastAsia="Times New Roman" w:cs="Arial"/>
          <w:szCs w:val="24"/>
        </w:rPr>
        <w:t>, 3-5.</w:t>
      </w:r>
      <w:proofErr w:type="gramStart"/>
      <w:r w:rsidRPr="001E0592">
        <w:rPr>
          <w:rFonts w:eastAsia="Times New Roman" w:cs="Arial"/>
          <w:szCs w:val="24"/>
        </w:rPr>
        <w:t>CT.b</w:t>
      </w:r>
      <w:proofErr w:type="gramEnd"/>
      <w:r w:rsidRPr="001E0592">
        <w:rPr>
          <w:rFonts w:eastAsia="Times New Roman" w:cs="Arial"/>
          <w:szCs w:val="24"/>
        </w:rPr>
        <w:t>, and 6-8.</w:t>
      </w:r>
      <w:proofErr w:type="gramStart"/>
      <w:r w:rsidRPr="001E0592">
        <w:rPr>
          <w:rFonts w:eastAsia="Times New Roman" w:cs="Arial"/>
          <w:szCs w:val="24"/>
        </w:rPr>
        <w:t>CT.b</w:t>
      </w:r>
      <w:proofErr w:type="gramEnd"/>
      <w:r w:rsidRPr="001E0592">
        <w:rPr>
          <w:rFonts w:eastAsia="Times New Roman" w:cs="Arial"/>
          <w:szCs w:val="24"/>
        </w:rPr>
        <w:t>) </w:t>
      </w:r>
    </w:p>
    <w:p w14:paraId="2B8158FF"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lastRenderedPageBreak/>
        <w:t>Understand how different data representation affects storage and quality. Create, modify, and manipulate data structures, data sets, and data visualizations. (Standards: K-2.CT.c, 3-5.CT</w:t>
      </w:r>
      <w:proofErr w:type="gramStart"/>
      <w:r w:rsidRPr="001E0592">
        <w:rPr>
          <w:rFonts w:eastAsia="Times New Roman" w:cs="Arial"/>
          <w:szCs w:val="24"/>
        </w:rPr>
        <w:t>.c</w:t>
      </w:r>
      <w:proofErr w:type="gramEnd"/>
      <w:r w:rsidRPr="001E0592">
        <w:rPr>
          <w:rFonts w:eastAsia="Times New Roman" w:cs="Arial"/>
          <w:szCs w:val="24"/>
        </w:rPr>
        <w:t>, and 6-8.CT</w:t>
      </w:r>
      <w:proofErr w:type="gramStart"/>
      <w:r w:rsidRPr="001E0592">
        <w:rPr>
          <w:rFonts w:eastAsia="Times New Roman" w:cs="Arial"/>
          <w:szCs w:val="24"/>
        </w:rPr>
        <w:t>.c</w:t>
      </w:r>
      <w:proofErr w:type="gramEnd"/>
      <w:r w:rsidRPr="001E0592">
        <w:rPr>
          <w:rFonts w:eastAsia="Times New Roman" w:cs="Arial"/>
          <w:szCs w:val="24"/>
        </w:rPr>
        <w:t>) </w:t>
      </w:r>
    </w:p>
    <w:p w14:paraId="1C3FF692"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Decompose tasks/problems into sub-problems to plan solutions.  (Standards: K-2.</w:t>
      </w:r>
      <w:proofErr w:type="gramStart"/>
      <w:r w:rsidRPr="001E0592">
        <w:rPr>
          <w:rFonts w:eastAsia="Times New Roman" w:cs="Arial"/>
          <w:szCs w:val="24"/>
        </w:rPr>
        <w:t>CT.d</w:t>
      </w:r>
      <w:proofErr w:type="gramEnd"/>
      <w:r w:rsidRPr="001E0592">
        <w:rPr>
          <w:rFonts w:eastAsia="Times New Roman" w:cs="Arial"/>
          <w:szCs w:val="24"/>
        </w:rPr>
        <w:t>, 3-5.</w:t>
      </w:r>
      <w:proofErr w:type="gramStart"/>
      <w:r w:rsidRPr="001E0592">
        <w:rPr>
          <w:rFonts w:eastAsia="Times New Roman" w:cs="Arial"/>
          <w:szCs w:val="24"/>
        </w:rPr>
        <w:t>CT.d</w:t>
      </w:r>
      <w:proofErr w:type="gramEnd"/>
      <w:r w:rsidRPr="001E0592">
        <w:rPr>
          <w:rFonts w:eastAsia="Times New Roman" w:cs="Arial"/>
          <w:szCs w:val="24"/>
        </w:rPr>
        <w:t>, and 6-8.</w:t>
      </w:r>
      <w:proofErr w:type="gramStart"/>
      <w:r w:rsidRPr="001E0592">
        <w:rPr>
          <w:rFonts w:eastAsia="Times New Roman" w:cs="Arial"/>
          <w:szCs w:val="24"/>
        </w:rPr>
        <w:t>CT.d</w:t>
      </w:r>
      <w:proofErr w:type="gramEnd"/>
      <w:r w:rsidRPr="001E0592">
        <w:rPr>
          <w:rFonts w:eastAsia="Times New Roman" w:cs="Arial"/>
          <w:szCs w:val="24"/>
        </w:rPr>
        <w:t>) </w:t>
      </w:r>
    </w:p>
    <w:p w14:paraId="5CE300E6" w14:textId="77777777" w:rsidR="00985579" w:rsidRPr="001E0592" w:rsidRDefault="00985579" w:rsidP="00C55F9C">
      <w:pPr>
        <w:numPr>
          <w:ilvl w:val="0"/>
          <w:numId w:val="144"/>
        </w:numPr>
        <w:tabs>
          <w:tab w:val="clear" w:pos="720"/>
        </w:tabs>
        <w:spacing w:before="120" w:after="120" w:line="240" w:lineRule="auto"/>
        <w:ind w:left="540"/>
        <w:textAlignment w:val="baseline"/>
        <w:rPr>
          <w:rFonts w:eastAsia="Times New Roman" w:cs="Arial"/>
          <w:color w:val="000000"/>
          <w:szCs w:val="24"/>
        </w:rPr>
      </w:pPr>
      <w:r w:rsidRPr="001E0592">
        <w:rPr>
          <w:rFonts w:eastAsia="Times New Roman" w:cs="Arial"/>
          <w:szCs w:val="24"/>
        </w:rPr>
        <w:t>Creation of programs (any standard programming language and any block-based programing language) using an iterative design process to create an artifact or solve a problem. (Standards: K-2.</w:t>
      </w:r>
      <w:proofErr w:type="gramStart"/>
      <w:r w:rsidRPr="001E0592">
        <w:rPr>
          <w:rFonts w:eastAsia="Times New Roman" w:cs="Arial"/>
          <w:szCs w:val="24"/>
        </w:rPr>
        <w:t>CT.d</w:t>
      </w:r>
      <w:proofErr w:type="gramEnd"/>
      <w:r w:rsidRPr="001E0592">
        <w:rPr>
          <w:rFonts w:eastAsia="Times New Roman" w:cs="Arial"/>
          <w:szCs w:val="24"/>
        </w:rPr>
        <w:t>, 3-5.</w:t>
      </w:r>
      <w:proofErr w:type="gramStart"/>
      <w:r w:rsidRPr="001E0592">
        <w:rPr>
          <w:rFonts w:eastAsia="Times New Roman" w:cs="Arial"/>
          <w:szCs w:val="24"/>
        </w:rPr>
        <w:t>CT.d</w:t>
      </w:r>
      <w:proofErr w:type="gramEnd"/>
      <w:r w:rsidRPr="001E0592">
        <w:rPr>
          <w:rFonts w:eastAsia="Times New Roman" w:cs="Arial"/>
          <w:szCs w:val="24"/>
        </w:rPr>
        <w:t>, and 6-8.</w:t>
      </w:r>
      <w:proofErr w:type="gramStart"/>
      <w:r w:rsidRPr="001E0592">
        <w:rPr>
          <w:rFonts w:eastAsia="Times New Roman" w:cs="Arial"/>
          <w:szCs w:val="24"/>
        </w:rPr>
        <w:t>CT.d</w:t>
      </w:r>
      <w:proofErr w:type="gramEnd"/>
      <w:r w:rsidRPr="001E0592">
        <w:rPr>
          <w:rFonts w:eastAsia="Times New Roman" w:cs="Arial"/>
          <w:szCs w:val="24"/>
        </w:rPr>
        <w:t>) </w:t>
      </w:r>
    </w:p>
    <w:p w14:paraId="0BA66ACC" w14:textId="77777777" w:rsidR="00985579" w:rsidRPr="001E0592" w:rsidRDefault="00985579" w:rsidP="00C55F9C">
      <w:pPr>
        <w:numPr>
          <w:ilvl w:val="0"/>
          <w:numId w:val="144"/>
        </w:numPr>
        <w:tabs>
          <w:tab w:val="clear" w:pos="720"/>
        </w:tabs>
        <w:spacing w:before="120" w:after="120" w:line="240" w:lineRule="auto"/>
        <w:ind w:left="540"/>
        <w:textAlignment w:val="baseline"/>
        <w:rPr>
          <w:rFonts w:cs="Arial"/>
          <w:szCs w:val="24"/>
        </w:rPr>
      </w:pPr>
      <w:r w:rsidRPr="001E0592">
        <w:rPr>
          <w:rFonts w:eastAsia="Times New Roman" w:cs="Arial"/>
          <w:szCs w:val="24"/>
        </w:rPr>
        <w:t>Creation of models and simulations to formulate, test, analyze, and refine a hypothesis. (Standards: K-2.</w:t>
      </w:r>
      <w:proofErr w:type="gramStart"/>
      <w:r w:rsidRPr="001E0592">
        <w:rPr>
          <w:rFonts w:eastAsia="Times New Roman" w:cs="Arial"/>
          <w:szCs w:val="24"/>
        </w:rPr>
        <w:t>CT.e</w:t>
      </w:r>
      <w:proofErr w:type="gramEnd"/>
      <w:r w:rsidRPr="001E0592">
        <w:rPr>
          <w:rFonts w:eastAsia="Times New Roman" w:cs="Arial"/>
          <w:szCs w:val="24"/>
        </w:rPr>
        <w:t>, 3-5.</w:t>
      </w:r>
      <w:proofErr w:type="gramStart"/>
      <w:r w:rsidRPr="001E0592">
        <w:rPr>
          <w:rFonts w:eastAsia="Times New Roman" w:cs="Arial"/>
          <w:szCs w:val="24"/>
        </w:rPr>
        <w:t>CT.e</w:t>
      </w:r>
      <w:proofErr w:type="gramEnd"/>
      <w:r w:rsidRPr="001E0592">
        <w:rPr>
          <w:rFonts w:eastAsia="Times New Roman" w:cs="Arial"/>
          <w:szCs w:val="24"/>
        </w:rPr>
        <w:t>, and 6-8.</w:t>
      </w:r>
      <w:proofErr w:type="gramStart"/>
      <w:r w:rsidRPr="001E0592">
        <w:rPr>
          <w:rFonts w:eastAsia="Times New Roman" w:cs="Arial"/>
          <w:szCs w:val="24"/>
        </w:rPr>
        <w:t>CT.e</w:t>
      </w:r>
      <w:proofErr w:type="gramEnd"/>
      <w:r w:rsidRPr="001E0592">
        <w:rPr>
          <w:rFonts w:eastAsia="Times New Roman" w:cs="Arial"/>
          <w:szCs w:val="24"/>
        </w:rPr>
        <w:t>)</w:t>
      </w:r>
      <w:bookmarkEnd w:id="25"/>
    </w:p>
    <w:p w14:paraId="1C5B7734" w14:textId="404F31E8" w:rsidR="00985579" w:rsidRPr="000E46EA" w:rsidRDefault="00985579" w:rsidP="000E46EA">
      <w:pPr>
        <w:spacing w:before="100" w:beforeAutospacing="1" w:after="100" w:afterAutospacing="1" w:line="276" w:lineRule="auto"/>
        <w:rPr>
          <w:rFonts w:cs="Arial"/>
          <w:szCs w:val="24"/>
        </w:rPr>
      </w:pPr>
      <w:r w:rsidRPr="001E0592">
        <w:rPr>
          <w:rFonts w:cs="Arial"/>
          <w:b/>
          <w:bCs/>
          <w:szCs w:val="24"/>
        </w:rPr>
        <w:t>NOTE:</w:t>
      </w:r>
      <w:r w:rsidRPr="001E0592">
        <w:rPr>
          <w:rFonts w:cs="Arial"/>
          <w:szCs w:val="24"/>
        </w:rPr>
        <w:t xml:space="preserve"> The subject matter knowledge requirements #2, 3, 7, 8, 9, 10, 11, and 12 may be satisfied by achieving at least a 160 score on the Educational Testing Service (ETS) Praxis Computer </w:t>
      </w:r>
      <w:r w:rsidR="00796A46" w:rsidRPr="001E0592">
        <w:rPr>
          <w:rFonts w:cs="Arial"/>
          <w:szCs w:val="24"/>
        </w:rPr>
        <w:t>Science (</w:t>
      </w:r>
      <w:r w:rsidRPr="001E0592">
        <w:rPr>
          <w:rFonts w:cs="Arial"/>
          <w:szCs w:val="24"/>
        </w:rPr>
        <w:t xml:space="preserve">5656) test. Information regarding this proficiency test can be found at </w:t>
      </w:r>
      <w:hyperlink r:id="rId15" w:tgtFrame="_blank" w:history="1">
        <w:r w:rsidRPr="001E0592">
          <w:rPr>
            <w:rFonts w:cs="Arial"/>
            <w:color w:val="0563C1" w:themeColor="hyperlink"/>
            <w:szCs w:val="24"/>
            <w:u w:val="single"/>
          </w:rPr>
          <w:t>https://www.ets.org/praxis/prepare/materials/5652</w:t>
        </w:r>
      </w:hyperlink>
      <w:r w:rsidRPr="001E0592">
        <w:rPr>
          <w:rFonts w:cs="Arial"/>
          <w:szCs w:val="24"/>
        </w:rPr>
        <w:t xml:space="preserve">. The subject matter knowledge requirements #1, 2, 3, 6, 7, </w:t>
      </w:r>
      <w:proofErr w:type="gramStart"/>
      <w:r w:rsidRPr="001E0592">
        <w:rPr>
          <w:rFonts w:cs="Arial"/>
          <w:szCs w:val="24"/>
        </w:rPr>
        <w:t>8,</w:t>
      </w:r>
      <w:proofErr w:type="gramEnd"/>
      <w:r w:rsidRPr="001E0592">
        <w:rPr>
          <w:rFonts w:cs="Arial"/>
          <w:szCs w:val="24"/>
        </w:rPr>
        <w:t xml:space="preserve"> 9, 10, 11, and 12 may be satisfied by achieving at least a 220 score on the National Evaluation Series (NES) Computer </w:t>
      </w:r>
      <w:r w:rsidR="00D745F3" w:rsidRPr="001E0592">
        <w:rPr>
          <w:rFonts w:cs="Arial"/>
          <w:szCs w:val="24"/>
        </w:rPr>
        <w:t>Science (</w:t>
      </w:r>
      <w:r w:rsidRPr="001E0592">
        <w:rPr>
          <w:rFonts w:cs="Arial"/>
          <w:szCs w:val="24"/>
        </w:rPr>
        <w:t xml:space="preserve">315) test. Information regarding this proficiency test can be found at </w:t>
      </w:r>
      <w:hyperlink r:id="rId16" w:tgtFrame="_blank" w:history="1">
        <w:r w:rsidRPr="001E0592">
          <w:rPr>
            <w:rFonts w:cs="Arial"/>
            <w:color w:val="0563C1" w:themeColor="hyperlink"/>
            <w:szCs w:val="24"/>
            <w:u w:val="single"/>
          </w:rPr>
          <w:t>https://www.nestest.com/PageView.aspx?f=GEN_Tests.html</w:t>
        </w:r>
      </w:hyperlink>
      <w:r w:rsidRPr="001E0592">
        <w:rPr>
          <w:rFonts w:cs="Arial"/>
          <w:szCs w:val="24"/>
        </w:rPr>
        <w:t>  </w:t>
      </w:r>
    </w:p>
    <w:p w14:paraId="2B89AC51" w14:textId="77777777" w:rsidR="004E0E59" w:rsidRDefault="004E0E59" w:rsidP="004C1B4D">
      <w:pPr>
        <w:spacing w:before="120" w:after="120"/>
        <w:rPr>
          <w:rFonts w:eastAsiaTheme="majorEastAsia" w:cstheme="majorBidi"/>
          <w:b/>
          <w:color w:val="002060"/>
          <w:sz w:val="32"/>
          <w:szCs w:val="32"/>
        </w:rPr>
      </w:pPr>
      <w:bookmarkStart w:id="26" w:name="_Toc210223146"/>
      <w:bookmarkStart w:id="27" w:name="_Hlk210146069"/>
      <w:r>
        <w:br w:type="page"/>
      </w:r>
    </w:p>
    <w:p w14:paraId="2EA453DF" w14:textId="4FCB1B31" w:rsidR="008C560D" w:rsidRDefault="008C560D" w:rsidP="00ED5848">
      <w:pPr>
        <w:pStyle w:val="Heading2"/>
        <w:pBdr>
          <w:bottom w:val="single" w:sz="12" w:space="1" w:color="002060"/>
        </w:pBdr>
      </w:pPr>
      <w:bookmarkStart w:id="28" w:name="_Toc228194580"/>
      <w:r w:rsidRPr="00A16C19">
        <w:lastRenderedPageBreak/>
        <w:t>Directions</w:t>
      </w:r>
      <w:r>
        <w:t xml:space="preserve"> for </w:t>
      </w:r>
      <w:r w:rsidR="000A308B">
        <w:t>Authoring a</w:t>
      </w:r>
      <w:r w:rsidR="00A16C19">
        <w:t xml:space="preserve"> Competency Review Letter For:</w:t>
      </w:r>
      <w:bookmarkEnd w:id="28"/>
    </w:p>
    <w:p w14:paraId="17BB4D96" w14:textId="32327608" w:rsidR="000E46EA" w:rsidRPr="000E46EA" w:rsidRDefault="000E46EA" w:rsidP="00ED5848">
      <w:pPr>
        <w:pStyle w:val="Heading3"/>
      </w:pPr>
      <w:bookmarkStart w:id="29" w:name="_Toc228194581"/>
      <w:r w:rsidRPr="000E46EA">
        <w:t>Option I Coursework Verification</w:t>
      </w:r>
      <w:bookmarkEnd w:id="26"/>
      <w:bookmarkEnd w:id="29"/>
    </w:p>
    <w:p w14:paraId="079C33C9" w14:textId="77777777" w:rsidR="000E46EA" w:rsidRPr="000E46EA" w:rsidRDefault="000E46EA" w:rsidP="009850B1">
      <w:r w:rsidRPr="000E46EA">
        <w:t xml:space="preserve">Required Components </w:t>
      </w:r>
    </w:p>
    <w:bookmarkEnd w:id="27"/>
    <w:p w14:paraId="37231209" w14:textId="77777777" w:rsidR="008C55CF" w:rsidRPr="00DE516E" w:rsidRDefault="008C55CF" w:rsidP="008C55CF">
      <w:r w:rsidRPr="00DE516E">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5777B77D" w14:textId="77777777" w:rsidR="008C55CF" w:rsidRPr="00DE516E" w:rsidRDefault="008C55CF" w:rsidP="008C55CF">
      <w:pPr>
        <w:pStyle w:val="ListParagraph"/>
        <w:numPr>
          <w:ilvl w:val="0"/>
          <w:numId w:val="151"/>
        </w:numPr>
        <w:spacing w:before="120" w:after="120" w:line="257" w:lineRule="auto"/>
        <w:contextualSpacing w:val="0"/>
      </w:pPr>
      <w:r w:rsidRPr="00DE516E">
        <w:t>be on official college/university letterhead;</w:t>
      </w:r>
    </w:p>
    <w:p w14:paraId="26C7168C" w14:textId="77777777" w:rsidR="008C55CF" w:rsidRPr="00DE516E" w:rsidRDefault="008C55CF" w:rsidP="008C55CF">
      <w:pPr>
        <w:pStyle w:val="ListParagraph"/>
        <w:numPr>
          <w:ilvl w:val="0"/>
          <w:numId w:val="151"/>
        </w:numPr>
        <w:spacing w:before="120" w:after="120" w:line="257" w:lineRule="auto"/>
        <w:contextualSpacing w:val="0"/>
      </w:pPr>
      <w:bookmarkStart w:id="30" w:name="_Hlk210222448"/>
      <w:r w:rsidRPr="00DE516E">
        <w:t>include both attestation statements verbatim;</w:t>
      </w:r>
    </w:p>
    <w:p w14:paraId="3EB8AE0F" w14:textId="77777777" w:rsidR="008C55CF" w:rsidRPr="00DE516E" w:rsidRDefault="008C55CF" w:rsidP="008C55CF">
      <w:pPr>
        <w:pStyle w:val="ListParagraph"/>
        <w:numPr>
          <w:ilvl w:val="0"/>
          <w:numId w:val="151"/>
        </w:numPr>
        <w:spacing w:before="120" w:after="120" w:line="257" w:lineRule="auto"/>
        <w:contextualSpacing w:val="0"/>
      </w:pPr>
      <w:r w:rsidRPr="00DE516E">
        <w:t>include course titles (include prefix and number);</w:t>
      </w:r>
    </w:p>
    <w:p w14:paraId="4DFA4DF0" w14:textId="77777777" w:rsidR="008C55CF" w:rsidRPr="00DE516E" w:rsidRDefault="008C55CF" w:rsidP="008C55CF">
      <w:pPr>
        <w:pStyle w:val="ListParagraph"/>
        <w:numPr>
          <w:ilvl w:val="0"/>
          <w:numId w:val="151"/>
        </w:numPr>
        <w:spacing w:before="120" w:after="120" w:line="257" w:lineRule="auto"/>
        <w:contextualSpacing w:val="0"/>
      </w:pPr>
      <w:r w:rsidRPr="00DE516E">
        <w:t>include all “coverage of” components addressed verbatim;</w:t>
      </w:r>
    </w:p>
    <w:bookmarkEnd w:id="30"/>
    <w:p w14:paraId="168CDDE3" w14:textId="77777777" w:rsidR="008C55CF" w:rsidRPr="00DE516E" w:rsidRDefault="008C55CF" w:rsidP="008C55CF">
      <w:pPr>
        <w:pStyle w:val="ListParagraph"/>
        <w:numPr>
          <w:ilvl w:val="0"/>
          <w:numId w:val="151"/>
        </w:numPr>
        <w:spacing w:before="120" w:after="120" w:line="257" w:lineRule="auto"/>
        <w:contextualSpacing w:val="0"/>
      </w:pPr>
      <w:r w:rsidRPr="00DE516E">
        <w:t>be hand-signed by one of the following: course instructor, licensure officer, appropriate department chair, program director, assistant dean, dean, registrar, provost, vice-president, president, or chancellor. Adobe Acrobat digital signatures are also acceptable;</w:t>
      </w:r>
    </w:p>
    <w:p w14:paraId="3528FDF2" w14:textId="77777777" w:rsidR="008C55CF" w:rsidRPr="00DE516E" w:rsidRDefault="008C55CF" w:rsidP="008C55CF">
      <w:pPr>
        <w:pStyle w:val="ListParagraph"/>
        <w:numPr>
          <w:ilvl w:val="0"/>
          <w:numId w:val="151"/>
        </w:numPr>
        <w:spacing w:before="120" w:after="120" w:line="257" w:lineRule="auto"/>
        <w:contextualSpacing w:val="0"/>
      </w:pPr>
      <w:r w:rsidRPr="00DE516E">
        <w:t>include printed name and title of signee; and</w:t>
      </w:r>
    </w:p>
    <w:p w14:paraId="00A2F466" w14:textId="77777777" w:rsidR="008C55CF" w:rsidRPr="00DE516E" w:rsidRDefault="008C55CF" w:rsidP="008C55CF">
      <w:r w:rsidRPr="00DE516E">
        <w:t>The authorized signee should delete any requirements that have not been completely satisfied.</w:t>
      </w:r>
    </w:p>
    <w:p w14:paraId="0686AB79" w14:textId="77777777" w:rsidR="008C55CF" w:rsidRPr="00DE516E" w:rsidRDefault="008C55CF" w:rsidP="008C55CF">
      <w:r w:rsidRPr="00DE516E">
        <w:t>Please note: The Department may contact the signees if any clarification is needed. Documents may be uploaded into your ELAR account.</w:t>
      </w:r>
    </w:p>
    <w:p w14:paraId="776D0032" w14:textId="77777777" w:rsidR="008C55CF" w:rsidRPr="00DE516E" w:rsidRDefault="008C55CF" w:rsidP="008C55CF">
      <w:pPr>
        <w:sectPr w:rsidR="008C55CF" w:rsidRPr="00DE516E" w:rsidSect="00F53987">
          <w:headerReference w:type="default" r:id="rId17"/>
          <w:footerReference w:type="default" r:id="rId18"/>
          <w:pgSz w:w="12240" w:h="15840"/>
          <w:pgMar w:top="1008" w:right="1008" w:bottom="1008" w:left="1008" w:header="576" w:footer="576" w:gutter="0"/>
          <w:pgNumType w:start="1"/>
          <w:cols w:space="720"/>
          <w:docGrid w:linePitch="326"/>
        </w:sectPr>
      </w:pPr>
      <w:r w:rsidRPr="00DE516E">
        <w:t>If not already submitted, please upload a copy of an official college/university transcript verifying completion of the noted coursework.</w:t>
      </w:r>
    </w:p>
    <w:p w14:paraId="37485170" w14:textId="5F5C42B1" w:rsidR="00D30FEF" w:rsidRDefault="00212DDC" w:rsidP="00F418AF">
      <w:pPr>
        <w:pStyle w:val="Heading3"/>
        <w:pBdr>
          <w:bottom w:val="single" w:sz="12" w:space="1" w:color="002060"/>
        </w:pBdr>
      </w:pPr>
      <w:bookmarkStart w:id="31" w:name="_Toc228194582"/>
      <w:r w:rsidRPr="002E4D7E">
        <w:lastRenderedPageBreak/>
        <w:t>Coursework</w:t>
      </w:r>
      <w:r w:rsidR="00D30FEF" w:rsidRPr="002E4D7E">
        <w:t xml:space="preserve"> Verification Letter Template</w:t>
      </w:r>
      <w:bookmarkEnd w:id="31"/>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28E1AA84"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8C55CF">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2127E3">
        <w:rPr>
          <w:rFonts w:cs="Arial"/>
          <w:szCs w:val="24"/>
        </w:rPr>
        <w:t xml:space="preserve">Massachusetts </w:t>
      </w:r>
      <w:r w:rsidRPr="009763AA">
        <w:rPr>
          <w:rFonts w:cs="Arial"/>
          <w:szCs w:val="24"/>
        </w:rPr>
        <w:t>Digital Literacy/Computer Science (Prek-6) license 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D03FD1">
        <w:rPr>
          <w:rFonts w:eastAsia="Calibri" w:cs="Arial"/>
          <w:b/>
          <w:bCs/>
          <w:color w:val="000000"/>
          <w:szCs w:val="24"/>
        </w:rPr>
        <w:t>Insert</w:t>
      </w:r>
      <w:r w:rsidRPr="002237EA">
        <w:rPr>
          <w:rFonts w:eastAsia="Calibri" w:cs="Arial"/>
          <w:color w:val="000000"/>
          <w:szCs w:val="24"/>
        </w:rPr>
        <w:t xml:space="preserve"> prefix(es), number(s) and title(s) of course(s):</w:t>
      </w:r>
    </w:p>
    <w:p w14:paraId="1708B602" w14:textId="2D1A5B6F" w:rsidR="006A2C57" w:rsidRDefault="006A2C57" w:rsidP="006A2C57">
      <w:pPr>
        <w:spacing w:before="120" w:after="120" w:line="252" w:lineRule="auto"/>
        <w:rPr>
          <w:rFonts w:eastAsia="Times New Roman" w:cs="Arial"/>
          <w:szCs w:val="24"/>
          <w:u w:val="single"/>
        </w:rPr>
      </w:pPr>
    </w:p>
    <w:p w14:paraId="63A43375" w14:textId="77777777" w:rsidR="00AF4745" w:rsidRPr="007B4742" w:rsidRDefault="00AF4745" w:rsidP="00AF4745">
      <w:pPr>
        <w:pBdr>
          <w:top w:val="single" w:sz="12" w:space="1" w:color="002060"/>
        </w:pBdr>
        <w:spacing w:before="120" w:after="120" w:line="276" w:lineRule="auto"/>
        <w:rPr>
          <w:rFonts w:eastAsia="Times New Roman" w:cs="Arial"/>
          <w:szCs w:val="24"/>
        </w:rPr>
      </w:pPr>
      <w:r w:rsidRPr="007B4742">
        <w:rPr>
          <w:rFonts w:eastAsia="Times New Roman" w:cs="Arial"/>
          <w:szCs w:val="24"/>
        </w:rPr>
        <w:t xml:space="preserve">The following are Competency Review Requirements. The authorized signee </w:t>
      </w:r>
      <w:r w:rsidRPr="007B4742">
        <w:rPr>
          <w:rFonts w:eastAsia="Times New Roman" w:cs="Arial"/>
          <w:b/>
          <w:bCs/>
          <w:szCs w:val="24"/>
        </w:rPr>
        <w:t xml:space="preserve">should </w:t>
      </w:r>
      <w:r w:rsidRPr="007B4742">
        <w:rPr>
          <w:rFonts w:eastAsia="Times New Roman" w:cs="Arial"/>
          <w:b/>
          <w:bCs/>
          <w:color w:val="C00000"/>
          <w:szCs w:val="24"/>
        </w:rPr>
        <w:t>delete</w:t>
      </w:r>
      <w:r w:rsidRPr="007B4742">
        <w:rPr>
          <w:rFonts w:eastAsia="Times New Roman" w:cs="Arial"/>
          <w:szCs w:val="24"/>
        </w:rPr>
        <w:t xml:space="preserve"> requirements that have not been completely satisfied </w:t>
      </w:r>
      <w:proofErr w:type="gramStart"/>
      <w:r w:rsidRPr="007B4742">
        <w:rPr>
          <w:rFonts w:eastAsia="Times New Roman" w:cs="Arial"/>
          <w:szCs w:val="24"/>
        </w:rPr>
        <w:t>within</w:t>
      </w:r>
      <w:proofErr w:type="gramEnd"/>
      <w:r w:rsidRPr="007B4742">
        <w:rPr>
          <w:rFonts w:eastAsia="Times New Roman" w:cs="Arial"/>
          <w:szCs w:val="24"/>
        </w:rPr>
        <w:t xml:space="preserve"> the identified coursework.</w:t>
      </w:r>
    </w:p>
    <w:p w14:paraId="4ECD5261" w14:textId="2E44DF69"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Understand safety and security concepts, online identity, and privacy, and how to deal with cyberbullying and inappropriate content in a computing setting. (Standards: K-2.CAS.a, 3-5.CAS.a, and 6-8.CAS.a) </w:t>
      </w:r>
    </w:p>
    <w:p w14:paraId="35DE2330" w14:textId="3E46A5CB"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color w:val="000000"/>
          <w:szCs w:val="24"/>
        </w:rPr>
        <w:t xml:space="preserve">Demonstrate responsible use of technology, digital content, and social media interactions and understand the consequences of inappropriate technology uses. </w:t>
      </w:r>
      <w:r w:rsidRPr="00AF4745">
        <w:rPr>
          <w:rFonts w:eastAsia="Times New Roman" w:cs="Arial"/>
          <w:szCs w:val="24"/>
        </w:rPr>
        <w:t>(Standards: K-2.CAS.b, 3-5.CAS.b, and 6-8.CAS.b) </w:t>
      </w:r>
    </w:p>
    <w:p w14:paraId="25F8BB03" w14:textId="0AEC9200"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Recognize, analyze, and evaluate the impact of technology and digital media bias and messaging in schools, communities, and societies. (Standards: K-2.CAS</w:t>
      </w:r>
      <w:proofErr w:type="gramStart"/>
      <w:r w:rsidRPr="00AF4745">
        <w:rPr>
          <w:rFonts w:eastAsia="Times New Roman" w:cs="Arial"/>
          <w:szCs w:val="24"/>
        </w:rPr>
        <w:t>.c</w:t>
      </w:r>
      <w:proofErr w:type="gramEnd"/>
      <w:r w:rsidRPr="00AF4745">
        <w:rPr>
          <w:rFonts w:eastAsia="Times New Roman" w:cs="Arial"/>
          <w:szCs w:val="24"/>
        </w:rPr>
        <w:t>, 3-5.CAS</w:t>
      </w:r>
      <w:proofErr w:type="gramStart"/>
      <w:r w:rsidRPr="00AF4745">
        <w:rPr>
          <w:rFonts w:eastAsia="Times New Roman" w:cs="Arial"/>
          <w:szCs w:val="24"/>
        </w:rPr>
        <w:t>.c</w:t>
      </w:r>
      <w:proofErr w:type="gramEnd"/>
      <w:r w:rsidRPr="00AF4745">
        <w:rPr>
          <w:rFonts w:eastAsia="Times New Roman" w:cs="Arial"/>
          <w:szCs w:val="24"/>
        </w:rPr>
        <w:t>, and 6-8.CAS</w:t>
      </w:r>
      <w:proofErr w:type="gramStart"/>
      <w:r w:rsidRPr="00AF4745">
        <w:rPr>
          <w:rFonts w:eastAsia="Times New Roman" w:cs="Arial"/>
          <w:szCs w:val="24"/>
        </w:rPr>
        <w:t>.c</w:t>
      </w:r>
      <w:proofErr w:type="gramEnd"/>
      <w:r w:rsidRPr="00AF4745">
        <w:rPr>
          <w:rFonts w:eastAsia="Times New Roman" w:cs="Arial"/>
          <w:szCs w:val="24"/>
        </w:rPr>
        <w:t>) </w:t>
      </w:r>
    </w:p>
    <w:p w14:paraId="522B1C02" w14:textId="7B43FE13"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Selection and use of digital tools or resources and computing devices to create an artifact, solve a problem, communicate, publish online or accomplish a real-world task. (Standards: K-2.DTC.a, 3-5.DTC.a, 6-8.DTC.a, K-2.DTC.b, 3-5.DTC.b, 6-8.DTC.b, K-2.CS.a, 3-5.</w:t>
      </w:r>
      <w:proofErr w:type="gramStart"/>
      <w:r w:rsidRPr="00AF4745">
        <w:rPr>
          <w:rFonts w:eastAsia="Times New Roman" w:cs="Arial"/>
          <w:szCs w:val="24"/>
        </w:rPr>
        <w:t>CS.a</w:t>
      </w:r>
      <w:proofErr w:type="gramEnd"/>
      <w:r w:rsidRPr="00AF4745">
        <w:rPr>
          <w:rFonts w:eastAsia="Times New Roman" w:cs="Arial"/>
          <w:szCs w:val="24"/>
        </w:rPr>
        <w:t>, and 6-8.</w:t>
      </w:r>
      <w:proofErr w:type="gramStart"/>
      <w:r w:rsidRPr="00AF4745">
        <w:rPr>
          <w:rFonts w:eastAsia="Times New Roman" w:cs="Arial"/>
          <w:szCs w:val="24"/>
        </w:rPr>
        <w:t>CS.a</w:t>
      </w:r>
      <w:proofErr w:type="gramEnd"/>
      <w:r w:rsidRPr="00AF4745">
        <w:rPr>
          <w:rFonts w:eastAsia="Times New Roman" w:cs="Arial"/>
          <w:szCs w:val="24"/>
        </w:rPr>
        <w:t>) </w:t>
      </w:r>
    </w:p>
    <w:p w14:paraId="5ADE6239" w14:textId="466726C3"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Use of advanced research skills including advanced searches, digital source evaluation, synthesis of information, and appropriate digital citation. (Standards: K-2.DTC.c, 3-5.DTC.c, and 6-8.DTC.c) </w:t>
      </w:r>
    </w:p>
    <w:p w14:paraId="206B1B52" w14:textId="02092F29"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Understand how computing device components work. Use of troubleshooting strategies to solve routine hardware and software problems. (Standards: K-2.CS.a, 3-5.</w:t>
      </w:r>
      <w:proofErr w:type="gramStart"/>
      <w:r w:rsidRPr="00AF4745">
        <w:rPr>
          <w:rFonts w:eastAsia="Times New Roman" w:cs="Arial"/>
          <w:szCs w:val="24"/>
        </w:rPr>
        <w:t>CS.a</w:t>
      </w:r>
      <w:proofErr w:type="gramEnd"/>
      <w:r w:rsidRPr="00AF4745">
        <w:rPr>
          <w:rFonts w:eastAsia="Times New Roman" w:cs="Arial"/>
          <w:szCs w:val="24"/>
        </w:rPr>
        <w:t>, 6-8.</w:t>
      </w:r>
      <w:proofErr w:type="gramStart"/>
      <w:r w:rsidRPr="00AF4745">
        <w:rPr>
          <w:rFonts w:eastAsia="Times New Roman" w:cs="Arial"/>
          <w:szCs w:val="24"/>
        </w:rPr>
        <w:t>CS.a</w:t>
      </w:r>
      <w:proofErr w:type="gramEnd"/>
      <w:r w:rsidRPr="00AF4745">
        <w:rPr>
          <w:rFonts w:eastAsia="Times New Roman" w:cs="Arial"/>
          <w:szCs w:val="24"/>
        </w:rPr>
        <w:t>, K-2.CS.b, 3-5.</w:t>
      </w:r>
      <w:proofErr w:type="gramStart"/>
      <w:r w:rsidRPr="00AF4745">
        <w:rPr>
          <w:rFonts w:eastAsia="Times New Roman" w:cs="Arial"/>
          <w:szCs w:val="24"/>
        </w:rPr>
        <w:t>CS.b</w:t>
      </w:r>
      <w:proofErr w:type="gramEnd"/>
      <w:r w:rsidRPr="00AF4745">
        <w:rPr>
          <w:rFonts w:eastAsia="Times New Roman" w:cs="Arial"/>
          <w:szCs w:val="24"/>
        </w:rPr>
        <w:t>, and 6-8.</w:t>
      </w:r>
      <w:proofErr w:type="gramStart"/>
      <w:r w:rsidRPr="00AF4745">
        <w:rPr>
          <w:rFonts w:eastAsia="Times New Roman" w:cs="Arial"/>
          <w:szCs w:val="24"/>
        </w:rPr>
        <w:t>CS.b</w:t>
      </w:r>
      <w:proofErr w:type="gramEnd"/>
      <w:r w:rsidRPr="00AF4745">
        <w:rPr>
          <w:rFonts w:eastAsia="Times New Roman" w:cs="Arial"/>
          <w:szCs w:val="24"/>
        </w:rPr>
        <w:t>) </w:t>
      </w:r>
    </w:p>
    <w:p w14:paraId="4803E0DF" w14:textId="2E9BF0CF"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Understand how networks communicate, their vulnerabilities and issues that may impact their functionality. Understand the capabilities services can provide. (Standards: K-2.CS.c, 3-5.CS.c, 6-8.CS.c, K-2.CS.d, 3-5.</w:t>
      </w:r>
      <w:proofErr w:type="gramStart"/>
      <w:r w:rsidRPr="00AF4745">
        <w:rPr>
          <w:rFonts w:eastAsia="Times New Roman" w:cs="Arial"/>
          <w:szCs w:val="24"/>
        </w:rPr>
        <w:t>CS.d</w:t>
      </w:r>
      <w:proofErr w:type="gramEnd"/>
      <w:r w:rsidRPr="00AF4745">
        <w:rPr>
          <w:rFonts w:eastAsia="Times New Roman" w:cs="Arial"/>
          <w:szCs w:val="24"/>
        </w:rPr>
        <w:t>, and 6-8.</w:t>
      </w:r>
      <w:proofErr w:type="gramStart"/>
      <w:r w:rsidRPr="00AF4745">
        <w:rPr>
          <w:rFonts w:eastAsia="Times New Roman" w:cs="Arial"/>
          <w:szCs w:val="24"/>
        </w:rPr>
        <w:t>CS.d</w:t>
      </w:r>
      <w:proofErr w:type="gramEnd"/>
      <w:r w:rsidRPr="00AF4745">
        <w:rPr>
          <w:rFonts w:eastAsia="Times New Roman" w:cs="Arial"/>
          <w:szCs w:val="24"/>
        </w:rPr>
        <w:t>) </w:t>
      </w:r>
    </w:p>
    <w:p w14:paraId="57D69ACF" w14:textId="4364BF13"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Creation of new representations, through generalization and decomposition. Write and debug algorithms in a structured language. (Standards: K-2.</w:t>
      </w:r>
      <w:proofErr w:type="gramStart"/>
      <w:r w:rsidRPr="00AF4745">
        <w:rPr>
          <w:rFonts w:eastAsia="Times New Roman" w:cs="Arial"/>
          <w:szCs w:val="24"/>
        </w:rPr>
        <w:t>CT.a</w:t>
      </w:r>
      <w:proofErr w:type="gramEnd"/>
      <w:r w:rsidRPr="00AF4745">
        <w:rPr>
          <w:rFonts w:eastAsia="Times New Roman" w:cs="Arial"/>
          <w:szCs w:val="24"/>
        </w:rPr>
        <w:t>, 3-5.</w:t>
      </w:r>
      <w:proofErr w:type="gramStart"/>
      <w:r w:rsidRPr="00AF4745">
        <w:rPr>
          <w:rFonts w:eastAsia="Times New Roman" w:cs="Arial"/>
          <w:szCs w:val="24"/>
        </w:rPr>
        <w:t>CT.a</w:t>
      </w:r>
      <w:proofErr w:type="gramEnd"/>
      <w:r w:rsidRPr="00AF4745">
        <w:rPr>
          <w:rFonts w:eastAsia="Times New Roman" w:cs="Arial"/>
          <w:szCs w:val="24"/>
        </w:rPr>
        <w:t>, 6-8.</w:t>
      </w:r>
      <w:proofErr w:type="gramStart"/>
      <w:r w:rsidRPr="00AF4745">
        <w:rPr>
          <w:rFonts w:eastAsia="Times New Roman" w:cs="Arial"/>
          <w:szCs w:val="24"/>
        </w:rPr>
        <w:t>CT.a</w:t>
      </w:r>
      <w:proofErr w:type="gramEnd"/>
      <w:r w:rsidRPr="00AF4745">
        <w:rPr>
          <w:rFonts w:eastAsia="Times New Roman" w:cs="Arial"/>
          <w:szCs w:val="24"/>
        </w:rPr>
        <w:t>, K-2.</w:t>
      </w:r>
      <w:proofErr w:type="gramStart"/>
      <w:r w:rsidRPr="00AF4745">
        <w:rPr>
          <w:rFonts w:eastAsia="Times New Roman" w:cs="Arial"/>
          <w:szCs w:val="24"/>
        </w:rPr>
        <w:t>CT.b</w:t>
      </w:r>
      <w:proofErr w:type="gramEnd"/>
      <w:r w:rsidRPr="00AF4745">
        <w:rPr>
          <w:rFonts w:eastAsia="Times New Roman" w:cs="Arial"/>
          <w:szCs w:val="24"/>
        </w:rPr>
        <w:t>, 3-5.</w:t>
      </w:r>
      <w:proofErr w:type="gramStart"/>
      <w:r w:rsidRPr="00AF4745">
        <w:rPr>
          <w:rFonts w:eastAsia="Times New Roman" w:cs="Arial"/>
          <w:szCs w:val="24"/>
        </w:rPr>
        <w:t>CT.b</w:t>
      </w:r>
      <w:proofErr w:type="gramEnd"/>
      <w:r w:rsidRPr="00AF4745">
        <w:rPr>
          <w:rFonts w:eastAsia="Times New Roman" w:cs="Arial"/>
          <w:szCs w:val="24"/>
        </w:rPr>
        <w:t>, and 6-8.</w:t>
      </w:r>
      <w:proofErr w:type="gramStart"/>
      <w:r w:rsidRPr="00AF4745">
        <w:rPr>
          <w:rFonts w:eastAsia="Times New Roman" w:cs="Arial"/>
          <w:szCs w:val="24"/>
        </w:rPr>
        <w:t>CT.b</w:t>
      </w:r>
      <w:proofErr w:type="gramEnd"/>
      <w:r w:rsidRPr="00AF4745">
        <w:rPr>
          <w:rFonts w:eastAsia="Times New Roman" w:cs="Arial"/>
          <w:szCs w:val="24"/>
        </w:rPr>
        <w:t>) </w:t>
      </w:r>
    </w:p>
    <w:p w14:paraId="5EFDE232" w14:textId="11B07CD3"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Understand how different data representation affects storage and quality. Create, modify, and manipulate data structures, data sets, and data visualizations. (Standards: K-2.CT.c, 3-5.CT</w:t>
      </w:r>
      <w:proofErr w:type="gramStart"/>
      <w:r w:rsidRPr="00AF4745">
        <w:rPr>
          <w:rFonts w:eastAsia="Times New Roman" w:cs="Arial"/>
          <w:szCs w:val="24"/>
        </w:rPr>
        <w:t>.c</w:t>
      </w:r>
      <w:proofErr w:type="gramEnd"/>
      <w:r w:rsidRPr="00AF4745">
        <w:rPr>
          <w:rFonts w:eastAsia="Times New Roman" w:cs="Arial"/>
          <w:szCs w:val="24"/>
        </w:rPr>
        <w:t>, and 6-8.CT</w:t>
      </w:r>
      <w:proofErr w:type="gramStart"/>
      <w:r w:rsidRPr="00AF4745">
        <w:rPr>
          <w:rFonts w:eastAsia="Times New Roman" w:cs="Arial"/>
          <w:szCs w:val="24"/>
        </w:rPr>
        <w:t>.c</w:t>
      </w:r>
      <w:proofErr w:type="gramEnd"/>
      <w:r w:rsidRPr="00AF4745">
        <w:rPr>
          <w:rFonts w:eastAsia="Times New Roman" w:cs="Arial"/>
          <w:szCs w:val="24"/>
        </w:rPr>
        <w:t>) </w:t>
      </w:r>
    </w:p>
    <w:p w14:paraId="4CDB80B0" w14:textId="451B1FA1"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Decompose tasks/problems into sub-problems to plan solutions.  (Standards: K-2.</w:t>
      </w:r>
      <w:proofErr w:type="gramStart"/>
      <w:r w:rsidRPr="00AF4745">
        <w:rPr>
          <w:rFonts w:eastAsia="Times New Roman" w:cs="Arial"/>
          <w:szCs w:val="24"/>
        </w:rPr>
        <w:t>CT.d</w:t>
      </w:r>
      <w:proofErr w:type="gramEnd"/>
      <w:r w:rsidRPr="00AF4745">
        <w:rPr>
          <w:rFonts w:eastAsia="Times New Roman" w:cs="Arial"/>
          <w:szCs w:val="24"/>
        </w:rPr>
        <w:t>, 3-5.</w:t>
      </w:r>
      <w:proofErr w:type="gramStart"/>
      <w:r w:rsidRPr="00AF4745">
        <w:rPr>
          <w:rFonts w:eastAsia="Times New Roman" w:cs="Arial"/>
          <w:szCs w:val="24"/>
        </w:rPr>
        <w:t>CT.d</w:t>
      </w:r>
      <w:proofErr w:type="gramEnd"/>
      <w:r w:rsidRPr="00AF4745">
        <w:rPr>
          <w:rFonts w:eastAsia="Times New Roman" w:cs="Arial"/>
          <w:szCs w:val="24"/>
        </w:rPr>
        <w:t>, and 6-8.</w:t>
      </w:r>
      <w:proofErr w:type="gramStart"/>
      <w:r w:rsidRPr="00AF4745">
        <w:rPr>
          <w:rFonts w:eastAsia="Times New Roman" w:cs="Arial"/>
          <w:szCs w:val="24"/>
        </w:rPr>
        <w:t>CT.d</w:t>
      </w:r>
      <w:proofErr w:type="gramEnd"/>
      <w:r w:rsidRPr="00AF4745">
        <w:rPr>
          <w:rFonts w:eastAsia="Times New Roman" w:cs="Arial"/>
          <w:szCs w:val="24"/>
        </w:rPr>
        <w:t>) </w:t>
      </w:r>
    </w:p>
    <w:p w14:paraId="1CB738B1" w14:textId="5E42AC24" w:rsidR="004C5425"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lastRenderedPageBreak/>
        <w:t>Creation of programs (any standard programming language and any block-based programing language) using an iterative design process to create an artifact or solve a problem. (Standards: K-2.</w:t>
      </w:r>
      <w:proofErr w:type="gramStart"/>
      <w:r w:rsidRPr="00AF4745">
        <w:rPr>
          <w:rFonts w:eastAsia="Times New Roman" w:cs="Arial"/>
          <w:szCs w:val="24"/>
        </w:rPr>
        <w:t>CT.d</w:t>
      </w:r>
      <w:proofErr w:type="gramEnd"/>
      <w:r w:rsidRPr="00AF4745">
        <w:rPr>
          <w:rFonts w:eastAsia="Times New Roman" w:cs="Arial"/>
          <w:szCs w:val="24"/>
        </w:rPr>
        <w:t>, 3-5.</w:t>
      </w:r>
      <w:proofErr w:type="gramStart"/>
      <w:r w:rsidRPr="00AF4745">
        <w:rPr>
          <w:rFonts w:eastAsia="Times New Roman" w:cs="Arial"/>
          <w:szCs w:val="24"/>
        </w:rPr>
        <w:t>CT.d</w:t>
      </w:r>
      <w:proofErr w:type="gramEnd"/>
      <w:r w:rsidRPr="00AF4745">
        <w:rPr>
          <w:rFonts w:eastAsia="Times New Roman" w:cs="Arial"/>
          <w:szCs w:val="24"/>
        </w:rPr>
        <w:t>, and 6-8.</w:t>
      </w:r>
      <w:proofErr w:type="gramStart"/>
      <w:r w:rsidRPr="00AF4745">
        <w:rPr>
          <w:rFonts w:eastAsia="Times New Roman" w:cs="Arial"/>
          <w:szCs w:val="24"/>
        </w:rPr>
        <w:t>CT.d</w:t>
      </w:r>
      <w:proofErr w:type="gramEnd"/>
      <w:r w:rsidRPr="00AF4745">
        <w:rPr>
          <w:rFonts w:eastAsia="Times New Roman" w:cs="Arial"/>
          <w:szCs w:val="24"/>
        </w:rPr>
        <w:t>)</w:t>
      </w:r>
    </w:p>
    <w:p w14:paraId="6BACAEF8" w14:textId="39F14626" w:rsidR="00026C2F" w:rsidRPr="00AF4745" w:rsidRDefault="00026C2F" w:rsidP="00AF4745">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AF4745">
        <w:rPr>
          <w:rFonts w:eastAsia="Times New Roman" w:cs="Arial"/>
          <w:szCs w:val="24"/>
        </w:rPr>
        <w:t>Creation of models and simulations to formulate, test, analyze, and refine a hypothesis. (Standards: K-2.</w:t>
      </w:r>
      <w:proofErr w:type="gramStart"/>
      <w:r w:rsidRPr="00AF4745">
        <w:rPr>
          <w:rFonts w:eastAsia="Times New Roman" w:cs="Arial"/>
          <w:szCs w:val="24"/>
        </w:rPr>
        <w:t>CT.e</w:t>
      </w:r>
      <w:proofErr w:type="gramEnd"/>
      <w:r w:rsidRPr="00AF4745">
        <w:rPr>
          <w:rFonts w:eastAsia="Times New Roman" w:cs="Arial"/>
          <w:szCs w:val="24"/>
        </w:rPr>
        <w:t>, 3-5.</w:t>
      </w:r>
      <w:proofErr w:type="gramStart"/>
      <w:r w:rsidRPr="00AF4745">
        <w:rPr>
          <w:rFonts w:eastAsia="Times New Roman" w:cs="Arial"/>
          <w:szCs w:val="24"/>
        </w:rPr>
        <w:t>CT.e</w:t>
      </w:r>
      <w:proofErr w:type="gramEnd"/>
      <w:r w:rsidRPr="00AF4745">
        <w:rPr>
          <w:rFonts w:eastAsia="Times New Roman" w:cs="Arial"/>
          <w:szCs w:val="24"/>
        </w:rPr>
        <w:t>, and 6-8.</w:t>
      </w:r>
      <w:proofErr w:type="gramStart"/>
      <w:r w:rsidRPr="00AF4745">
        <w:rPr>
          <w:rFonts w:eastAsia="Times New Roman" w:cs="Arial"/>
          <w:szCs w:val="24"/>
        </w:rPr>
        <w:t>CT.e</w:t>
      </w:r>
      <w:proofErr w:type="gramEnd"/>
      <w:r w:rsidRPr="00AF4745">
        <w:rPr>
          <w:rFonts w:eastAsia="Times New Roman" w:cs="Arial"/>
          <w:szCs w:val="24"/>
        </w:rPr>
        <w:t>)</w:t>
      </w:r>
    </w:p>
    <w:p w14:paraId="23A0768F" w14:textId="77777777" w:rsidR="00D71F09" w:rsidRPr="00D71F09" w:rsidRDefault="00D71F09" w:rsidP="00D71F09">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6161551E" w14:textId="67327A14"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208C49FD" w:rsidR="000E46EA" w:rsidRPr="00990200" w:rsidRDefault="00990200" w:rsidP="00990200">
      <w:pPr>
        <w:spacing w:after="120" w:line="276" w:lineRule="auto"/>
        <w:rPr>
          <w:rFonts w:eastAsia="Times New Roman" w:cs="Arial"/>
          <w:szCs w:val="24"/>
        </w:rPr>
        <w:sectPr w:rsidR="000E46EA" w:rsidRPr="00990200" w:rsidSect="008828CD">
          <w:footerReference w:type="default" r:id="rId19"/>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F86A31">
        <w:rPr>
          <w:rFonts w:eastAsia="Times New Roman" w:cs="Arial"/>
          <w:szCs w:val="24"/>
        </w:rPr>
        <w:t xml:space="preserve">Date: </w:t>
      </w:r>
    </w:p>
    <w:p w14:paraId="4CFE4352" w14:textId="6A551C77" w:rsidR="000A308B" w:rsidRPr="000A308B" w:rsidRDefault="000A308B" w:rsidP="005432FD">
      <w:pPr>
        <w:pStyle w:val="Heading2"/>
        <w:pBdr>
          <w:bottom w:val="single" w:sz="12" w:space="1" w:color="002060"/>
        </w:pBdr>
      </w:pPr>
      <w:bookmarkStart w:id="32" w:name="_Toc228194583"/>
      <w:bookmarkStart w:id="33" w:name="_Hlk210919357"/>
      <w:bookmarkStart w:id="34" w:name="_Toc210223147"/>
      <w:r w:rsidRPr="000A308B">
        <w:lastRenderedPageBreak/>
        <w:t xml:space="preserve">Directions for </w:t>
      </w:r>
      <w:r w:rsidR="00CE76A2">
        <w:t>Authoring a</w:t>
      </w:r>
      <w:r w:rsidRPr="000A308B">
        <w:t xml:space="preserve"> Competency Review Letter For:</w:t>
      </w:r>
      <w:bookmarkEnd w:id="32"/>
    </w:p>
    <w:p w14:paraId="58FEB7BB" w14:textId="628758F3" w:rsidR="002F7EEF" w:rsidRPr="002F7EEF" w:rsidRDefault="002F7EEF" w:rsidP="005432FD">
      <w:pPr>
        <w:pStyle w:val="Heading3"/>
      </w:pPr>
      <w:bookmarkStart w:id="35" w:name="_Toc228194584"/>
      <w:bookmarkEnd w:id="33"/>
      <w:r w:rsidRPr="002F7EEF">
        <w:t>Option II Seminar/Workshop Verification</w:t>
      </w:r>
      <w:bookmarkEnd w:id="34"/>
      <w:bookmarkEnd w:id="35"/>
    </w:p>
    <w:p w14:paraId="3EDB656A" w14:textId="77777777" w:rsidR="002F7EEF" w:rsidRPr="00C60666" w:rsidRDefault="002F7EEF" w:rsidP="005F2292">
      <w:r w:rsidRPr="00C60666">
        <w:t>Required Components</w:t>
      </w:r>
    </w:p>
    <w:p w14:paraId="2855DB1B" w14:textId="77777777" w:rsidR="00EA7544" w:rsidRPr="00FD3E60" w:rsidRDefault="00EA7544" w:rsidP="00EA7544">
      <w:pPr>
        <w:spacing w:before="120" w:after="120" w:line="276" w:lineRule="auto"/>
        <w:rPr>
          <w:rFonts w:cs="Arial"/>
        </w:rPr>
      </w:pPr>
      <w:r w:rsidRPr="00FD3E60">
        <w:rPr>
          <w:rFonts w:cs="Arial"/>
        </w:rPr>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00C35063"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be on official letterhead of the organization that provided the professional learning experience;</w:t>
      </w:r>
    </w:p>
    <w:p w14:paraId="5FEF9492"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include the name of the seminars/workshops;</w:t>
      </w:r>
    </w:p>
    <w:p w14:paraId="05237E22"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include both attestation statements verbatim;</w:t>
      </w:r>
    </w:p>
    <w:p w14:paraId="3DAA9C2B"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include all “coverage of” components addressed verbatim;</w:t>
      </w:r>
    </w:p>
    <w:p w14:paraId="5535F1D7"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 xml:space="preserve">be hand-signed by an appropriate representative of the organization that provided </w:t>
      </w:r>
      <w:proofErr w:type="gramStart"/>
      <w:r w:rsidRPr="00FD3E60">
        <w:rPr>
          <w:rFonts w:cs="Arial"/>
        </w:rPr>
        <w:t>the professional</w:t>
      </w:r>
      <w:proofErr w:type="gramEnd"/>
      <w:r w:rsidRPr="00FD3E60">
        <w:rPr>
          <w:rFonts w:cs="Arial"/>
        </w:rPr>
        <w:t xml:space="preserve"> learning experience (e.g., instructor, director, principal, executive director, superintendent, etc.). Adobe Acrobat digital signatures are also acceptable;</w:t>
      </w:r>
    </w:p>
    <w:p w14:paraId="118BA53E" w14:textId="77777777" w:rsidR="00EA7544" w:rsidRPr="00FD3E60" w:rsidRDefault="00EA7544" w:rsidP="00D32D3F">
      <w:pPr>
        <w:numPr>
          <w:ilvl w:val="0"/>
          <w:numId w:val="153"/>
        </w:numPr>
        <w:spacing w:before="120" w:after="120" w:line="276" w:lineRule="auto"/>
        <w:ind w:left="540"/>
        <w:rPr>
          <w:rFonts w:cs="Arial"/>
        </w:rPr>
      </w:pPr>
      <w:r w:rsidRPr="00FD3E60">
        <w:rPr>
          <w:rFonts w:cs="Arial"/>
        </w:rPr>
        <w:t>Include printed name and title of signee; and</w:t>
      </w:r>
    </w:p>
    <w:p w14:paraId="354EF0B9" w14:textId="77777777" w:rsidR="00EA7544" w:rsidRPr="00FD3E60" w:rsidRDefault="00EA7544" w:rsidP="00EA7544">
      <w:pPr>
        <w:spacing w:before="120" w:after="120" w:line="276" w:lineRule="auto"/>
        <w:rPr>
          <w:rFonts w:cs="Arial"/>
        </w:rPr>
      </w:pPr>
      <w:r w:rsidRPr="00FD3E60">
        <w:rPr>
          <w:rFonts w:cs="Arial"/>
        </w:rPr>
        <w:t>The authorized signee should delete any requirements that have not been completely satisfied within the identified professional learning experience(s).</w:t>
      </w:r>
    </w:p>
    <w:p w14:paraId="3075C1B3" w14:textId="77777777" w:rsidR="00EA7544" w:rsidRPr="002E4D7E" w:rsidRDefault="00EA7544" w:rsidP="00EA7544">
      <w:pPr>
        <w:spacing w:before="120" w:after="120" w:line="276" w:lineRule="auto"/>
        <w:rPr>
          <w:rFonts w:cs="Arial"/>
          <w:b/>
          <w:bCs/>
        </w:rPr>
        <w:sectPr w:rsidR="00EA7544" w:rsidRPr="002E4D7E" w:rsidSect="00EA7544">
          <w:pgSz w:w="12240" w:h="15840"/>
          <w:pgMar w:top="1008" w:right="1008" w:bottom="1008" w:left="1008" w:header="576" w:footer="576" w:gutter="0"/>
          <w:cols w:space="720"/>
          <w:docGrid w:linePitch="326"/>
        </w:sectPr>
      </w:pPr>
      <w:r w:rsidRPr="00FD3E60">
        <w:rPr>
          <w:rFonts w:cs="Arial"/>
        </w:rPr>
        <w:t>Please note: The Department may contact the signee if clarification is needed. Documents may be uploaded into your ELAR account.</w:t>
      </w:r>
    </w:p>
    <w:p w14:paraId="46C23E61" w14:textId="005DCF31" w:rsidR="00E442A4" w:rsidRDefault="00212DDC" w:rsidP="00F418AF">
      <w:pPr>
        <w:pStyle w:val="Heading3"/>
        <w:pBdr>
          <w:bottom w:val="single" w:sz="12" w:space="1" w:color="002060"/>
        </w:pBdr>
        <w:rPr>
          <w:bCs/>
        </w:rPr>
      </w:pPr>
      <w:bookmarkStart w:id="36" w:name="_Toc228194585"/>
      <w:r w:rsidRPr="002E4D7E">
        <w:rPr>
          <w:bCs/>
        </w:rPr>
        <w:lastRenderedPageBreak/>
        <w:t>Seminar/Workshop</w:t>
      </w:r>
      <w:r w:rsidR="00E442A4" w:rsidRPr="002E4D7E">
        <w:rPr>
          <w:bCs/>
        </w:rPr>
        <w:t xml:space="preserve"> Verification Letter Template</w:t>
      </w:r>
      <w:bookmarkEnd w:id="36"/>
    </w:p>
    <w:p w14:paraId="67739B07" w14:textId="5EA9BF57" w:rsidR="004507CF" w:rsidRPr="005432FD" w:rsidRDefault="004507CF" w:rsidP="004507CF">
      <w:pPr>
        <w:pBdr>
          <w:bottom w:val="single" w:sz="8" w:space="1" w:color="002060"/>
        </w:pBdr>
        <w:spacing w:before="120" w:after="120"/>
      </w:pPr>
      <w:r w:rsidRPr="005432FD">
        <w:t>Attestation Statement:</w:t>
      </w:r>
    </w:p>
    <w:p w14:paraId="2D4FA7FA" w14:textId="0C54AAD5" w:rsidR="004507CF" w:rsidRDefault="004507CF" w:rsidP="004507CF">
      <w:pPr>
        <w:pBdr>
          <w:bottom w:val="single" w:sz="8" w:space="1" w:color="002060"/>
        </w:pBdr>
        <w:spacing w:before="120" w:after="120"/>
      </w:pPr>
      <w:r w:rsidRPr="005E09D2">
        <w:t>[</w:t>
      </w:r>
      <w:r w:rsidRPr="009E45BF">
        <w:rPr>
          <w:b/>
          <w:bCs/>
        </w:rPr>
        <w:t>Insert</w:t>
      </w:r>
      <w:r w:rsidRPr="00660A63">
        <w:t xml:space="preserve"> the </w:t>
      </w:r>
      <w:r w:rsidRPr="009E45BF">
        <w:t>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E72886" w:rsidRPr="00162370">
        <w:rPr>
          <w:rFonts w:cs="Arial"/>
        </w:rPr>
        <w:t xml:space="preserve">Digital Literacy/Computer Science (Prek-6) </w:t>
      </w:r>
      <w:r w:rsidRPr="005E09D2">
        <w:t>license listed below through the successful completion of the following professional learning experience(s). These hours of instruction were delivered by</w:t>
      </w:r>
      <w:r w:rsidR="00EE3370">
        <w:t xml:space="preserve"> </w:t>
      </w:r>
      <w:r w:rsidRPr="005E09D2">
        <w:t>[</w:t>
      </w:r>
      <w:r w:rsidRPr="00EE3370">
        <w:rPr>
          <w:b/>
          <w:bCs/>
        </w:rPr>
        <w:t>Insert</w:t>
      </w:r>
      <w:r w:rsidRPr="005E09D2">
        <w:t xml:space="preserve"> the name of the organization that provided the professional learning experience] appointed instructor(s).</w:t>
      </w:r>
    </w:p>
    <w:p w14:paraId="63EBEC5F" w14:textId="77777777" w:rsidR="004507CF" w:rsidRPr="00D03FD1" w:rsidRDefault="004507CF" w:rsidP="004507CF">
      <w:pPr>
        <w:spacing w:before="120" w:after="120"/>
      </w:pPr>
      <w:r w:rsidRPr="005434F0">
        <w:rPr>
          <w:b/>
          <w:bCs/>
        </w:rPr>
        <w:t xml:space="preserve">Insert </w:t>
      </w:r>
      <w:r w:rsidRPr="00D03FD1">
        <w:t>title of seminar(s) and/or workshop(s)</w:t>
      </w:r>
    </w:p>
    <w:p w14:paraId="1D11FCBC" w14:textId="77777777" w:rsidR="00660A63" w:rsidRPr="005434F0" w:rsidRDefault="00660A63" w:rsidP="004507CF">
      <w:pPr>
        <w:spacing w:before="120" w:after="120"/>
        <w:rPr>
          <w:b/>
          <w:bCs/>
        </w:rPr>
      </w:pPr>
    </w:p>
    <w:p w14:paraId="4458BF5E" w14:textId="69C18559" w:rsidR="00312396" w:rsidRPr="00312396" w:rsidRDefault="00523A72" w:rsidP="00F86A31">
      <w:pPr>
        <w:pBdr>
          <w:top w:val="single" w:sz="12" w:space="1" w:color="002060"/>
        </w:pBdr>
      </w:pPr>
      <w:r w:rsidRPr="00A75BA5">
        <w:rPr>
          <w:rFonts w:eastAsia="Times New Roman" w:cs="Arial"/>
          <w:szCs w:val="24"/>
        </w:rPr>
        <w:t xml:space="preserve">The following are Competency Review Requirements. The authorized signee </w:t>
      </w:r>
      <w:r w:rsidRPr="00A75BA5">
        <w:rPr>
          <w:rFonts w:eastAsia="Times New Roman" w:cs="Arial"/>
          <w:b/>
          <w:bCs/>
          <w:szCs w:val="24"/>
        </w:rPr>
        <w:t xml:space="preserve">should </w:t>
      </w:r>
      <w:r w:rsidRPr="00A75BA5">
        <w:rPr>
          <w:rFonts w:eastAsia="Times New Roman" w:cs="Arial"/>
          <w:b/>
          <w:bCs/>
          <w:color w:val="C00000"/>
          <w:szCs w:val="24"/>
        </w:rPr>
        <w:t>delete</w:t>
      </w:r>
      <w:r w:rsidRPr="00A75BA5">
        <w:rPr>
          <w:rFonts w:eastAsia="Times New Roman" w:cs="Arial"/>
          <w:szCs w:val="24"/>
        </w:rPr>
        <w:t xml:space="preserve"> requirements that have not been completely satisfied within the identified seminar/workshop</w:t>
      </w:r>
      <w:r w:rsidR="00066EB4">
        <w:rPr>
          <w:rFonts w:eastAsia="Times New Roman" w:cs="Arial"/>
          <w:szCs w:val="24"/>
        </w:rPr>
        <w:t>.</w:t>
      </w:r>
    </w:p>
    <w:p w14:paraId="182875ED" w14:textId="6739CCCA"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Understand safety and security concepts, online identity, and privacy, and how to deal with cyberbullying and inappropriate content in a computing setting. (Standards: K-2.CAS.a, 3-5.CAS.a, and 6-8.CAS.a) </w:t>
      </w:r>
    </w:p>
    <w:p w14:paraId="6340C83B" w14:textId="50B7D8F1"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color w:val="000000"/>
          <w:szCs w:val="24"/>
        </w:rPr>
        <w:t xml:space="preserve">Demonstrate responsible use of technology, digital content, and social media interactions and understand the consequences of inappropriate technology uses. </w:t>
      </w:r>
      <w:r w:rsidRPr="00523A72">
        <w:rPr>
          <w:rFonts w:eastAsia="Times New Roman" w:cs="Arial"/>
          <w:szCs w:val="24"/>
        </w:rPr>
        <w:t>(Standards: K-2.CAS.b, 3-5.CAS.b, and 6-8.CAS.b) </w:t>
      </w:r>
    </w:p>
    <w:p w14:paraId="474E760C" w14:textId="03EA1ACC"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Recognize, analyze, and evaluate the impact of technology and digital media bias and messaging in schools, communities, and societies. (Standards: K-2.CAS</w:t>
      </w:r>
      <w:proofErr w:type="gramStart"/>
      <w:r w:rsidRPr="00523A72">
        <w:rPr>
          <w:rFonts w:eastAsia="Times New Roman" w:cs="Arial"/>
          <w:szCs w:val="24"/>
        </w:rPr>
        <w:t>.c</w:t>
      </w:r>
      <w:proofErr w:type="gramEnd"/>
      <w:r w:rsidRPr="00523A72">
        <w:rPr>
          <w:rFonts w:eastAsia="Times New Roman" w:cs="Arial"/>
          <w:szCs w:val="24"/>
        </w:rPr>
        <w:t>, 3-5.CAS</w:t>
      </w:r>
      <w:proofErr w:type="gramStart"/>
      <w:r w:rsidRPr="00523A72">
        <w:rPr>
          <w:rFonts w:eastAsia="Times New Roman" w:cs="Arial"/>
          <w:szCs w:val="24"/>
        </w:rPr>
        <w:t>.c</w:t>
      </w:r>
      <w:proofErr w:type="gramEnd"/>
      <w:r w:rsidRPr="00523A72">
        <w:rPr>
          <w:rFonts w:eastAsia="Times New Roman" w:cs="Arial"/>
          <w:szCs w:val="24"/>
        </w:rPr>
        <w:t>, and 6-8.CAS</w:t>
      </w:r>
      <w:proofErr w:type="gramStart"/>
      <w:r w:rsidRPr="00523A72">
        <w:rPr>
          <w:rFonts w:eastAsia="Times New Roman" w:cs="Arial"/>
          <w:szCs w:val="24"/>
        </w:rPr>
        <w:t>.c</w:t>
      </w:r>
      <w:proofErr w:type="gramEnd"/>
      <w:r w:rsidRPr="00523A72">
        <w:rPr>
          <w:rFonts w:eastAsia="Times New Roman" w:cs="Arial"/>
          <w:szCs w:val="24"/>
        </w:rPr>
        <w:t>) </w:t>
      </w:r>
    </w:p>
    <w:p w14:paraId="28137271" w14:textId="3322924A"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Selection and use of digital tools or resources and computing devices to create an artifact, solve a problem, communicate, publish online or accomplish a real-world task. (Standards: K-2.DTC.a, 3-5.DTC.a, 6-8.DTC.a, K-2.DTC.b, 3-5.DTC.b, 6-8.DTC.b, K-2.CS.a, 3-5.</w:t>
      </w:r>
      <w:proofErr w:type="gramStart"/>
      <w:r w:rsidRPr="00523A72">
        <w:rPr>
          <w:rFonts w:eastAsia="Times New Roman" w:cs="Arial"/>
          <w:szCs w:val="24"/>
        </w:rPr>
        <w:t>CS.a</w:t>
      </w:r>
      <w:proofErr w:type="gramEnd"/>
      <w:r w:rsidRPr="00523A72">
        <w:rPr>
          <w:rFonts w:eastAsia="Times New Roman" w:cs="Arial"/>
          <w:szCs w:val="24"/>
        </w:rPr>
        <w:t>, and 6-8.</w:t>
      </w:r>
      <w:proofErr w:type="gramStart"/>
      <w:r w:rsidRPr="00523A72">
        <w:rPr>
          <w:rFonts w:eastAsia="Times New Roman" w:cs="Arial"/>
          <w:szCs w:val="24"/>
        </w:rPr>
        <w:t>CS.a</w:t>
      </w:r>
      <w:proofErr w:type="gramEnd"/>
      <w:r w:rsidRPr="00523A72">
        <w:rPr>
          <w:rFonts w:eastAsia="Times New Roman" w:cs="Arial"/>
          <w:szCs w:val="24"/>
        </w:rPr>
        <w:t>) </w:t>
      </w:r>
    </w:p>
    <w:p w14:paraId="0D1A28DA" w14:textId="15F71018"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Use of advanced research skills including advanced searches, digital source evaluation, synthesis of information, and appropriate digital citation. (Standards: K-2.DTC.c, 3-5.DTC.c, and 6-8.DTC.c) </w:t>
      </w:r>
    </w:p>
    <w:p w14:paraId="3F9DF7D4" w14:textId="741B98EA"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Understand how computing device components work. Use of troubleshooting strategies to solve routine hardware and software problems. (Standards: K-2.CS.a, 3-5.</w:t>
      </w:r>
      <w:proofErr w:type="gramStart"/>
      <w:r w:rsidRPr="00523A72">
        <w:rPr>
          <w:rFonts w:eastAsia="Times New Roman" w:cs="Arial"/>
          <w:szCs w:val="24"/>
        </w:rPr>
        <w:t>CS.a</w:t>
      </w:r>
      <w:proofErr w:type="gramEnd"/>
      <w:r w:rsidRPr="00523A72">
        <w:rPr>
          <w:rFonts w:eastAsia="Times New Roman" w:cs="Arial"/>
          <w:szCs w:val="24"/>
        </w:rPr>
        <w:t>, 6-8.</w:t>
      </w:r>
      <w:proofErr w:type="gramStart"/>
      <w:r w:rsidRPr="00523A72">
        <w:rPr>
          <w:rFonts w:eastAsia="Times New Roman" w:cs="Arial"/>
          <w:szCs w:val="24"/>
        </w:rPr>
        <w:t>CS.a</w:t>
      </w:r>
      <w:proofErr w:type="gramEnd"/>
      <w:r w:rsidRPr="00523A72">
        <w:rPr>
          <w:rFonts w:eastAsia="Times New Roman" w:cs="Arial"/>
          <w:szCs w:val="24"/>
        </w:rPr>
        <w:t>, K-2.CS.b, 3-5.</w:t>
      </w:r>
      <w:proofErr w:type="gramStart"/>
      <w:r w:rsidRPr="00523A72">
        <w:rPr>
          <w:rFonts w:eastAsia="Times New Roman" w:cs="Arial"/>
          <w:szCs w:val="24"/>
        </w:rPr>
        <w:t>CS.b</w:t>
      </w:r>
      <w:proofErr w:type="gramEnd"/>
      <w:r w:rsidRPr="00523A72">
        <w:rPr>
          <w:rFonts w:eastAsia="Times New Roman" w:cs="Arial"/>
          <w:szCs w:val="24"/>
        </w:rPr>
        <w:t>, and 6-8.</w:t>
      </w:r>
      <w:proofErr w:type="gramStart"/>
      <w:r w:rsidRPr="00523A72">
        <w:rPr>
          <w:rFonts w:eastAsia="Times New Roman" w:cs="Arial"/>
          <w:szCs w:val="24"/>
        </w:rPr>
        <w:t>CS.b</w:t>
      </w:r>
      <w:proofErr w:type="gramEnd"/>
      <w:r w:rsidRPr="00523A72">
        <w:rPr>
          <w:rFonts w:eastAsia="Times New Roman" w:cs="Arial"/>
          <w:szCs w:val="24"/>
        </w:rPr>
        <w:t>) </w:t>
      </w:r>
    </w:p>
    <w:p w14:paraId="2A39688B" w14:textId="0EDC6F67"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Understand how networks communicate, their vulnerabilities and issues that may impact their functionality. Understand the capabilities services can provide. (Standards: K-2.CS.c, 3-5.CS.c, 6-8.CS.c, K-2.CS.d, 3-5.</w:t>
      </w:r>
      <w:proofErr w:type="gramStart"/>
      <w:r w:rsidRPr="00523A72">
        <w:rPr>
          <w:rFonts w:eastAsia="Times New Roman" w:cs="Arial"/>
          <w:szCs w:val="24"/>
        </w:rPr>
        <w:t>CS.d</w:t>
      </w:r>
      <w:proofErr w:type="gramEnd"/>
      <w:r w:rsidRPr="00523A72">
        <w:rPr>
          <w:rFonts w:eastAsia="Times New Roman" w:cs="Arial"/>
          <w:szCs w:val="24"/>
        </w:rPr>
        <w:t>, and 6-8.</w:t>
      </w:r>
      <w:proofErr w:type="gramStart"/>
      <w:r w:rsidRPr="00523A72">
        <w:rPr>
          <w:rFonts w:eastAsia="Times New Roman" w:cs="Arial"/>
          <w:szCs w:val="24"/>
        </w:rPr>
        <w:t>CS.d</w:t>
      </w:r>
      <w:proofErr w:type="gramEnd"/>
      <w:r w:rsidRPr="00523A72">
        <w:rPr>
          <w:rFonts w:eastAsia="Times New Roman" w:cs="Arial"/>
          <w:szCs w:val="24"/>
        </w:rPr>
        <w:t>) </w:t>
      </w:r>
    </w:p>
    <w:p w14:paraId="776C5EE1" w14:textId="5BA4C1EC"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Creation of new representations, through generalization and decomposition. Write and debug algorithms in a structured language. (Standards: K-2.</w:t>
      </w:r>
      <w:proofErr w:type="gramStart"/>
      <w:r w:rsidRPr="00523A72">
        <w:rPr>
          <w:rFonts w:eastAsia="Times New Roman" w:cs="Arial"/>
          <w:szCs w:val="24"/>
        </w:rPr>
        <w:t>CT.a</w:t>
      </w:r>
      <w:proofErr w:type="gramEnd"/>
      <w:r w:rsidRPr="00523A72">
        <w:rPr>
          <w:rFonts w:eastAsia="Times New Roman" w:cs="Arial"/>
          <w:szCs w:val="24"/>
        </w:rPr>
        <w:t>, 3-5.</w:t>
      </w:r>
      <w:proofErr w:type="gramStart"/>
      <w:r w:rsidRPr="00523A72">
        <w:rPr>
          <w:rFonts w:eastAsia="Times New Roman" w:cs="Arial"/>
          <w:szCs w:val="24"/>
        </w:rPr>
        <w:t>CT.a</w:t>
      </w:r>
      <w:proofErr w:type="gramEnd"/>
      <w:r w:rsidRPr="00523A72">
        <w:rPr>
          <w:rFonts w:eastAsia="Times New Roman" w:cs="Arial"/>
          <w:szCs w:val="24"/>
        </w:rPr>
        <w:t>, 6-8.</w:t>
      </w:r>
      <w:proofErr w:type="gramStart"/>
      <w:r w:rsidRPr="00523A72">
        <w:rPr>
          <w:rFonts w:eastAsia="Times New Roman" w:cs="Arial"/>
          <w:szCs w:val="24"/>
        </w:rPr>
        <w:t>CT.a</w:t>
      </w:r>
      <w:proofErr w:type="gramEnd"/>
      <w:r w:rsidRPr="00523A72">
        <w:rPr>
          <w:rFonts w:eastAsia="Times New Roman" w:cs="Arial"/>
          <w:szCs w:val="24"/>
        </w:rPr>
        <w:t>, K-2.</w:t>
      </w:r>
      <w:proofErr w:type="gramStart"/>
      <w:r w:rsidRPr="00523A72">
        <w:rPr>
          <w:rFonts w:eastAsia="Times New Roman" w:cs="Arial"/>
          <w:szCs w:val="24"/>
        </w:rPr>
        <w:t>CT.b</w:t>
      </w:r>
      <w:proofErr w:type="gramEnd"/>
      <w:r w:rsidRPr="00523A72">
        <w:rPr>
          <w:rFonts w:eastAsia="Times New Roman" w:cs="Arial"/>
          <w:szCs w:val="24"/>
        </w:rPr>
        <w:t>, 3-5.</w:t>
      </w:r>
      <w:proofErr w:type="gramStart"/>
      <w:r w:rsidRPr="00523A72">
        <w:rPr>
          <w:rFonts w:eastAsia="Times New Roman" w:cs="Arial"/>
          <w:szCs w:val="24"/>
        </w:rPr>
        <w:t>CT.b</w:t>
      </w:r>
      <w:proofErr w:type="gramEnd"/>
      <w:r w:rsidRPr="00523A72">
        <w:rPr>
          <w:rFonts w:eastAsia="Times New Roman" w:cs="Arial"/>
          <w:szCs w:val="24"/>
        </w:rPr>
        <w:t>, and 6-8.</w:t>
      </w:r>
      <w:proofErr w:type="gramStart"/>
      <w:r w:rsidRPr="00523A72">
        <w:rPr>
          <w:rFonts w:eastAsia="Times New Roman" w:cs="Arial"/>
          <w:szCs w:val="24"/>
        </w:rPr>
        <w:t>CT.b</w:t>
      </w:r>
      <w:proofErr w:type="gramEnd"/>
      <w:r w:rsidRPr="00523A72">
        <w:rPr>
          <w:rFonts w:eastAsia="Times New Roman" w:cs="Arial"/>
          <w:szCs w:val="24"/>
        </w:rPr>
        <w:t>) </w:t>
      </w:r>
    </w:p>
    <w:p w14:paraId="1380DB65" w14:textId="3BD4241D"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Understand how different data representation affects storage and quality. Create, modify, and manipulate data structures, data sets, and data visualizations. (Standards: K-2.CT.c, 3-5.CT</w:t>
      </w:r>
      <w:proofErr w:type="gramStart"/>
      <w:r w:rsidRPr="00523A72">
        <w:rPr>
          <w:rFonts w:eastAsia="Times New Roman" w:cs="Arial"/>
          <w:szCs w:val="24"/>
        </w:rPr>
        <w:t>.c</w:t>
      </w:r>
      <w:proofErr w:type="gramEnd"/>
      <w:r w:rsidRPr="00523A72">
        <w:rPr>
          <w:rFonts w:eastAsia="Times New Roman" w:cs="Arial"/>
          <w:szCs w:val="24"/>
        </w:rPr>
        <w:t>, and 6-8.CT</w:t>
      </w:r>
      <w:proofErr w:type="gramStart"/>
      <w:r w:rsidRPr="00523A72">
        <w:rPr>
          <w:rFonts w:eastAsia="Times New Roman" w:cs="Arial"/>
          <w:szCs w:val="24"/>
        </w:rPr>
        <w:t>.c</w:t>
      </w:r>
      <w:proofErr w:type="gramEnd"/>
      <w:r w:rsidRPr="00523A72">
        <w:rPr>
          <w:rFonts w:eastAsia="Times New Roman" w:cs="Arial"/>
          <w:szCs w:val="24"/>
        </w:rPr>
        <w:t>) </w:t>
      </w:r>
    </w:p>
    <w:p w14:paraId="516D7CB2" w14:textId="7363319A"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lastRenderedPageBreak/>
        <w:t>Decompose tasks/problems into sub-problems to plan solutions.  (Standards: K-2.</w:t>
      </w:r>
      <w:proofErr w:type="gramStart"/>
      <w:r w:rsidRPr="00523A72">
        <w:rPr>
          <w:rFonts w:eastAsia="Times New Roman" w:cs="Arial"/>
          <w:szCs w:val="24"/>
        </w:rPr>
        <w:t>CT.d</w:t>
      </w:r>
      <w:proofErr w:type="gramEnd"/>
      <w:r w:rsidRPr="00523A72">
        <w:rPr>
          <w:rFonts w:eastAsia="Times New Roman" w:cs="Arial"/>
          <w:szCs w:val="24"/>
        </w:rPr>
        <w:t>, 3-5.</w:t>
      </w:r>
      <w:proofErr w:type="gramStart"/>
      <w:r w:rsidRPr="00523A72">
        <w:rPr>
          <w:rFonts w:eastAsia="Times New Roman" w:cs="Arial"/>
          <w:szCs w:val="24"/>
        </w:rPr>
        <w:t>CT.d</w:t>
      </w:r>
      <w:proofErr w:type="gramEnd"/>
      <w:r w:rsidRPr="00523A72">
        <w:rPr>
          <w:rFonts w:eastAsia="Times New Roman" w:cs="Arial"/>
          <w:szCs w:val="24"/>
        </w:rPr>
        <w:t>, and 6-8.</w:t>
      </w:r>
      <w:proofErr w:type="gramStart"/>
      <w:r w:rsidRPr="00523A72">
        <w:rPr>
          <w:rFonts w:eastAsia="Times New Roman" w:cs="Arial"/>
          <w:szCs w:val="24"/>
        </w:rPr>
        <w:t>CT.d</w:t>
      </w:r>
      <w:proofErr w:type="gramEnd"/>
      <w:r w:rsidRPr="00523A72">
        <w:rPr>
          <w:rFonts w:eastAsia="Times New Roman" w:cs="Arial"/>
          <w:szCs w:val="24"/>
        </w:rPr>
        <w:t>) </w:t>
      </w:r>
    </w:p>
    <w:p w14:paraId="70558BAF" w14:textId="34B8A60A"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Creation of programs (any standard programming language and any block-based programing language) using an iterative design process to create an artifact or solve a problem. (Standards: K-2.</w:t>
      </w:r>
      <w:proofErr w:type="gramStart"/>
      <w:r w:rsidRPr="00523A72">
        <w:rPr>
          <w:rFonts w:eastAsia="Times New Roman" w:cs="Arial"/>
          <w:szCs w:val="24"/>
        </w:rPr>
        <w:t>CT.d</w:t>
      </w:r>
      <w:proofErr w:type="gramEnd"/>
      <w:r w:rsidRPr="00523A72">
        <w:rPr>
          <w:rFonts w:eastAsia="Times New Roman" w:cs="Arial"/>
          <w:szCs w:val="24"/>
        </w:rPr>
        <w:t>, 3-5.</w:t>
      </w:r>
      <w:proofErr w:type="gramStart"/>
      <w:r w:rsidRPr="00523A72">
        <w:rPr>
          <w:rFonts w:eastAsia="Times New Roman" w:cs="Arial"/>
          <w:szCs w:val="24"/>
        </w:rPr>
        <w:t>CT.d</w:t>
      </w:r>
      <w:proofErr w:type="gramEnd"/>
      <w:r w:rsidRPr="00523A72">
        <w:rPr>
          <w:rFonts w:eastAsia="Times New Roman" w:cs="Arial"/>
          <w:szCs w:val="24"/>
        </w:rPr>
        <w:t>, and 6-8.</w:t>
      </w:r>
      <w:proofErr w:type="gramStart"/>
      <w:r w:rsidRPr="00523A72">
        <w:rPr>
          <w:rFonts w:eastAsia="Times New Roman" w:cs="Arial"/>
          <w:szCs w:val="24"/>
        </w:rPr>
        <w:t>CT.d</w:t>
      </w:r>
      <w:proofErr w:type="gramEnd"/>
      <w:r w:rsidRPr="00523A72">
        <w:rPr>
          <w:rFonts w:eastAsia="Times New Roman" w:cs="Arial"/>
          <w:szCs w:val="24"/>
        </w:rPr>
        <w:t>)</w:t>
      </w:r>
    </w:p>
    <w:p w14:paraId="1CDC9C4E" w14:textId="1FD1D8A0" w:rsidR="00F86A31" w:rsidRPr="00523A72" w:rsidRDefault="00F86A31" w:rsidP="00523A72">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523A72">
        <w:rPr>
          <w:rFonts w:eastAsia="Times New Roman" w:cs="Arial"/>
          <w:szCs w:val="24"/>
        </w:rPr>
        <w:t>Creation of models and simulations to formulate, test, analyze, and refine a hypothesis. (Standards: K-2.</w:t>
      </w:r>
      <w:proofErr w:type="gramStart"/>
      <w:r w:rsidRPr="00523A72">
        <w:rPr>
          <w:rFonts w:eastAsia="Times New Roman" w:cs="Arial"/>
          <w:szCs w:val="24"/>
        </w:rPr>
        <w:t>CT.e</w:t>
      </w:r>
      <w:proofErr w:type="gramEnd"/>
      <w:r w:rsidRPr="00523A72">
        <w:rPr>
          <w:rFonts w:eastAsia="Times New Roman" w:cs="Arial"/>
          <w:szCs w:val="24"/>
        </w:rPr>
        <w:t>, 3-5.</w:t>
      </w:r>
      <w:proofErr w:type="gramStart"/>
      <w:r w:rsidRPr="00523A72">
        <w:rPr>
          <w:rFonts w:eastAsia="Times New Roman" w:cs="Arial"/>
          <w:szCs w:val="24"/>
        </w:rPr>
        <w:t>CT.e</w:t>
      </w:r>
      <w:proofErr w:type="gramEnd"/>
      <w:r w:rsidRPr="00523A72">
        <w:rPr>
          <w:rFonts w:eastAsia="Times New Roman" w:cs="Arial"/>
          <w:szCs w:val="24"/>
        </w:rPr>
        <w:t>, and 6-8.</w:t>
      </w:r>
      <w:proofErr w:type="gramStart"/>
      <w:r w:rsidRPr="00523A72">
        <w:rPr>
          <w:rFonts w:eastAsia="Times New Roman" w:cs="Arial"/>
          <w:szCs w:val="24"/>
        </w:rPr>
        <w:t>CT.e</w:t>
      </w:r>
      <w:proofErr w:type="gramEnd"/>
      <w:r w:rsidRPr="00523A72">
        <w:rPr>
          <w:rFonts w:eastAsia="Times New Roman" w:cs="Arial"/>
          <w:szCs w:val="24"/>
        </w:rPr>
        <w:t>)</w:t>
      </w:r>
    </w:p>
    <w:p w14:paraId="54741CC2" w14:textId="77777777" w:rsidR="000241AE" w:rsidRPr="00E72A03" w:rsidRDefault="000241AE" w:rsidP="000241AE">
      <w:pPr>
        <w:pBdr>
          <w:top w:val="single" w:sz="12" w:space="1" w:color="002060"/>
        </w:pBdr>
        <w:spacing w:after="120" w:line="276" w:lineRule="auto"/>
        <w:ind w:left="187"/>
        <w:rPr>
          <w:b/>
          <w:bCs/>
          <w:color w:val="1F3864" w:themeColor="accent1" w:themeShade="80"/>
        </w:rPr>
      </w:pPr>
      <w:r w:rsidRPr="00E72A03">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10B848ED" w14:textId="7FCC790B" w:rsidR="00F86A31" w:rsidRDefault="00F86A31" w:rsidP="00074F5C">
      <w:pPr>
        <w:spacing w:after="120" w:line="276" w:lineRule="auto"/>
        <w:ind w:firstLine="187"/>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sidR="00074F5C">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624C87B7" w:rsidR="00F86A31" w:rsidRPr="00990200" w:rsidRDefault="00F86A31" w:rsidP="00074F5C">
      <w:pPr>
        <w:spacing w:after="120" w:line="276" w:lineRule="auto"/>
        <w:ind w:firstLine="187"/>
        <w:rPr>
          <w:rFonts w:eastAsia="Times New Roman" w:cs="Arial"/>
          <w:szCs w:val="24"/>
        </w:rPr>
        <w:sectPr w:rsidR="00F86A31" w:rsidRPr="00990200" w:rsidSect="00F86A31">
          <w:footerReference w:type="default" r:id="rId20"/>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074F5C">
        <w:rPr>
          <w:rFonts w:eastAsia="Times New Roman" w:cs="Arial"/>
          <w:szCs w:val="24"/>
        </w:rPr>
        <w:tab/>
      </w:r>
      <w:r w:rsidR="003C4CEC">
        <w:rPr>
          <w:rFonts w:eastAsia="Times New Roman" w:cs="Arial"/>
          <w:szCs w:val="24"/>
        </w:rPr>
        <w:tab/>
      </w:r>
      <w:r>
        <w:rPr>
          <w:rFonts w:eastAsia="Times New Roman" w:cs="Arial"/>
          <w:szCs w:val="24"/>
        </w:rPr>
        <w:t xml:space="preserve">Date: </w:t>
      </w:r>
    </w:p>
    <w:p w14:paraId="1715ACE5" w14:textId="77777777" w:rsidR="00DB2F82" w:rsidRPr="000A308B" w:rsidRDefault="00DB2F82" w:rsidP="005432FD">
      <w:pPr>
        <w:pStyle w:val="Heading2"/>
        <w:pBdr>
          <w:bottom w:val="single" w:sz="12" w:space="1" w:color="002060"/>
        </w:pBdr>
      </w:pPr>
      <w:bookmarkStart w:id="37" w:name="_Toc228194586"/>
      <w:bookmarkStart w:id="38" w:name="_Toc210223148"/>
      <w:r w:rsidRPr="000A308B">
        <w:lastRenderedPageBreak/>
        <w:t xml:space="preserve">Directions for </w:t>
      </w:r>
      <w:r>
        <w:t>Authoring a</w:t>
      </w:r>
      <w:r w:rsidRPr="000A308B">
        <w:t xml:space="preserve"> Competency Review Letter For:</w:t>
      </w:r>
      <w:bookmarkEnd w:id="37"/>
    </w:p>
    <w:p w14:paraId="7B0D84CD" w14:textId="42274715" w:rsidR="004E2B87" w:rsidRPr="004E2B87" w:rsidRDefault="004E2B87" w:rsidP="005432FD">
      <w:pPr>
        <w:pStyle w:val="Heading3"/>
      </w:pPr>
      <w:bookmarkStart w:id="39" w:name="_Toc228194587"/>
      <w:r w:rsidRPr="004E2B87">
        <w:t>Option I</w:t>
      </w:r>
      <w:r w:rsidR="002E4D7E">
        <w:t>II</w:t>
      </w:r>
      <w:r w:rsidRPr="004E2B87">
        <w:t>: Mentored Employment or Peer Coaching Verification</w:t>
      </w:r>
      <w:bookmarkEnd w:id="38"/>
      <w:bookmarkEnd w:id="39"/>
    </w:p>
    <w:p w14:paraId="50ACA9C1" w14:textId="77777777" w:rsidR="004E2B87" w:rsidRPr="004E2B87" w:rsidRDefault="004E2B87" w:rsidP="00C60666">
      <w:r w:rsidRPr="004E2B87">
        <w:t>Required Components</w:t>
      </w:r>
    </w:p>
    <w:p w14:paraId="3562D551" w14:textId="77777777" w:rsidR="00A21CF7" w:rsidRPr="009D54F5" w:rsidRDefault="00A21CF7" w:rsidP="00A21CF7">
      <w:r w:rsidRPr="009D54F5">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2B9E4624" w14:textId="77777777" w:rsidR="00A21CF7" w:rsidRPr="009D54F5" w:rsidRDefault="00A21CF7" w:rsidP="00A21CF7">
      <w:pPr>
        <w:numPr>
          <w:ilvl w:val="0"/>
          <w:numId w:val="147"/>
        </w:numPr>
        <w:spacing w:before="120" w:after="120"/>
        <w:ind w:left="540"/>
      </w:pPr>
      <w:r w:rsidRPr="009D54F5">
        <w:t>be on official school letterhead;</w:t>
      </w:r>
    </w:p>
    <w:p w14:paraId="71F59204" w14:textId="77777777" w:rsidR="00A21CF7" w:rsidRPr="009D54F5" w:rsidRDefault="00A21CF7" w:rsidP="00A21CF7">
      <w:pPr>
        <w:numPr>
          <w:ilvl w:val="0"/>
          <w:numId w:val="146"/>
        </w:numPr>
        <w:spacing w:before="120" w:after="120" w:line="252" w:lineRule="auto"/>
        <w:ind w:left="540"/>
        <w:rPr>
          <w:rFonts w:cs="Arial"/>
          <w:color w:val="000000"/>
          <w:szCs w:val="24"/>
        </w:rPr>
      </w:pPr>
      <w:r w:rsidRPr="009D54F5">
        <w:rPr>
          <w:rFonts w:cs="Arial"/>
          <w:color w:val="000000"/>
          <w:szCs w:val="24"/>
        </w:rPr>
        <w:t>include both attestation statements verbatim;</w:t>
      </w:r>
    </w:p>
    <w:p w14:paraId="74EF9378" w14:textId="77777777" w:rsidR="00A21CF7" w:rsidRPr="009D54F5" w:rsidRDefault="00A21CF7" w:rsidP="00A21CF7">
      <w:pPr>
        <w:numPr>
          <w:ilvl w:val="0"/>
          <w:numId w:val="147"/>
        </w:numPr>
        <w:spacing w:before="120" w:after="120"/>
        <w:ind w:left="540"/>
      </w:pPr>
      <w:r w:rsidRPr="009D54F5">
        <w:t>include the mentor’s name and MEPID or License # (please refer to the Competency Review Overview for a definition of an acceptable mentor);</w:t>
      </w:r>
    </w:p>
    <w:p w14:paraId="25F951B7" w14:textId="77777777" w:rsidR="00A21CF7" w:rsidRPr="009D54F5" w:rsidRDefault="00A21CF7" w:rsidP="00A21CF7">
      <w:pPr>
        <w:numPr>
          <w:ilvl w:val="0"/>
          <w:numId w:val="146"/>
        </w:numPr>
        <w:spacing w:before="120" w:after="120" w:line="252" w:lineRule="auto"/>
        <w:ind w:left="540"/>
        <w:rPr>
          <w:rFonts w:cs="Arial"/>
          <w:color w:val="000000"/>
          <w:szCs w:val="24"/>
        </w:rPr>
      </w:pPr>
      <w:r w:rsidRPr="009D54F5">
        <w:rPr>
          <w:rFonts w:cs="Arial"/>
          <w:color w:val="000000"/>
          <w:szCs w:val="24"/>
        </w:rPr>
        <w:t>include the start and end dates of the mentored employment/peer coaching;</w:t>
      </w:r>
    </w:p>
    <w:p w14:paraId="68C09B57" w14:textId="77777777" w:rsidR="00A21CF7" w:rsidRPr="009D54F5" w:rsidRDefault="00A21CF7" w:rsidP="00A21CF7">
      <w:pPr>
        <w:numPr>
          <w:ilvl w:val="0"/>
          <w:numId w:val="146"/>
        </w:numPr>
        <w:spacing w:before="120" w:after="120" w:line="252" w:lineRule="auto"/>
        <w:ind w:left="540"/>
        <w:rPr>
          <w:rFonts w:cs="Arial"/>
          <w:color w:val="000000"/>
          <w:szCs w:val="24"/>
        </w:rPr>
      </w:pPr>
      <w:r w:rsidRPr="009D54F5">
        <w:rPr>
          <w:rFonts w:cs="Arial"/>
          <w:color w:val="000000"/>
          <w:szCs w:val="24"/>
        </w:rPr>
        <w:t>include the name of the school/school district;</w:t>
      </w:r>
    </w:p>
    <w:p w14:paraId="40144BD8" w14:textId="77777777" w:rsidR="00A21CF7" w:rsidRPr="009D54F5" w:rsidRDefault="00A21CF7" w:rsidP="00A21CF7">
      <w:pPr>
        <w:numPr>
          <w:ilvl w:val="0"/>
          <w:numId w:val="146"/>
        </w:numPr>
        <w:spacing w:before="120" w:after="120" w:line="252" w:lineRule="auto"/>
        <w:ind w:left="540"/>
        <w:rPr>
          <w:rFonts w:cs="Arial"/>
          <w:color w:val="000000"/>
          <w:szCs w:val="24"/>
        </w:rPr>
      </w:pPr>
      <w:r w:rsidRPr="009D54F5">
        <w:rPr>
          <w:rFonts w:cs="Arial"/>
          <w:color w:val="000000"/>
          <w:szCs w:val="24"/>
        </w:rPr>
        <w:t>include all “coverage of” components addressed verbatim;</w:t>
      </w:r>
    </w:p>
    <w:p w14:paraId="65AE853E" w14:textId="77777777" w:rsidR="00A21CF7" w:rsidRPr="009D54F5" w:rsidRDefault="00A21CF7" w:rsidP="00A21CF7">
      <w:pPr>
        <w:numPr>
          <w:ilvl w:val="0"/>
          <w:numId w:val="147"/>
        </w:numPr>
        <w:spacing w:before="120" w:after="120"/>
        <w:ind w:left="540"/>
      </w:pPr>
      <w:r w:rsidRPr="009D54F5">
        <w:t>be hand-signed by the superintendent or principal (or equivalent administrator in a private school). Adobe Acrobat digital signatures are also acceptable;</w:t>
      </w:r>
    </w:p>
    <w:p w14:paraId="733A8B50" w14:textId="77777777" w:rsidR="00A21CF7" w:rsidRPr="009D54F5" w:rsidRDefault="00A21CF7" w:rsidP="00A21CF7">
      <w:pPr>
        <w:numPr>
          <w:ilvl w:val="0"/>
          <w:numId w:val="147"/>
        </w:numPr>
        <w:spacing w:before="120" w:after="120"/>
        <w:ind w:left="540"/>
      </w:pPr>
      <w:r w:rsidRPr="009D54F5">
        <w:t>include printed name and title of signee;</w:t>
      </w:r>
    </w:p>
    <w:p w14:paraId="27FF7C91" w14:textId="77777777" w:rsidR="00A21CF7" w:rsidRPr="009D54F5" w:rsidRDefault="00A21CF7" w:rsidP="00A21CF7">
      <w:pPr>
        <w:spacing w:before="120" w:after="120"/>
      </w:pPr>
      <w:r w:rsidRPr="009D54F5">
        <w:t>The authorized signee should delete any requirements that have not been completely satisfied through mentored employment/peer coaching).</w:t>
      </w:r>
    </w:p>
    <w:p w14:paraId="49C2719B" w14:textId="0F5A8DF0" w:rsidR="00985579" w:rsidRPr="00985579" w:rsidRDefault="00A21CF7" w:rsidP="00A21CF7">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r w:rsidRPr="009D54F5">
        <w:t>Please note: The Department may contact the signee if clarification is needed. Documents may be uploaded into your ELAR account.</w:t>
      </w:r>
    </w:p>
    <w:p w14:paraId="1A3A0F4F" w14:textId="77777777" w:rsidR="00A34836" w:rsidRDefault="00A34836" w:rsidP="000765EE">
      <w:pPr>
        <w:pStyle w:val="Heading3"/>
        <w:pBdr>
          <w:bottom w:val="single" w:sz="12" w:space="1" w:color="002060"/>
        </w:pBdr>
      </w:pPr>
      <w:bookmarkStart w:id="40" w:name="_Toc228194588"/>
      <w:r w:rsidRPr="002E4D7E">
        <w:lastRenderedPageBreak/>
        <w:t xml:space="preserve">Peer Mentored Employment/Peer Coaching Verification Letter </w:t>
      </w:r>
      <w:r w:rsidRPr="00C60666">
        <w:t>Template</w:t>
      </w:r>
      <w:bookmarkEnd w:id="40"/>
    </w:p>
    <w:p w14:paraId="6D71C857" w14:textId="77777777" w:rsidR="000765EE" w:rsidRPr="00A34836" w:rsidRDefault="000765EE" w:rsidP="000765EE">
      <w:pPr>
        <w:rPr>
          <w:rFonts w:cs="Arial"/>
        </w:rPr>
      </w:pPr>
      <w:r w:rsidRPr="00A34836">
        <w:rPr>
          <w:rFonts w:cs="Arial"/>
        </w:rPr>
        <w:t>Attestation Statement:</w:t>
      </w:r>
    </w:p>
    <w:p w14:paraId="5F4ECA19" w14:textId="77E4C7D1" w:rsidR="000765EE" w:rsidRDefault="000765EE" w:rsidP="002864AE">
      <w:pPr>
        <w:pBdr>
          <w:bottom w:val="single" w:sz="6" w:space="1" w:color="002060"/>
        </w:pBdr>
      </w:pPr>
      <w:r w:rsidRPr="00162370">
        <w:rPr>
          <w:rFonts w:cs="Arial"/>
        </w:rPr>
        <w:t>[</w:t>
      </w:r>
      <w:r w:rsidRPr="00920250">
        <w:rPr>
          <w:rFonts w:cs="Arial"/>
          <w:b/>
          <w:bCs/>
        </w:rPr>
        <w:t xml:space="preserve">Insert </w:t>
      </w:r>
      <w:r w:rsidRPr="00B010CA">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 xml:space="preserve">Massachusetts </w:t>
      </w:r>
      <w:r w:rsidRPr="00162370">
        <w:rPr>
          <w:rFonts w:cs="Arial"/>
        </w:rPr>
        <w:t>Digital Literacy/Computer Science (Prek-6) license listed in this letter. The mentor noted below delivered this mentored employment and/or peer coaching.</w:t>
      </w:r>
    </w:p>
    <w:p w14:paraId="1D66FA2B" w14:textId="339D3696" w:rsidR="000765EE" w:rsidRDefault="000765EE" w:rsidP="000765EE">
      <w:pPr>
        <w:rPr>
          <w:rFonts w:cs="Arial"/>
        </w:rPr>
      </w:pPr>
      <w:r w:rsidRPr="00B010CA">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B010CA">
        <w:rPr>
          <w:rFonts w:cs="Arial"/>
          <w:b/>
          <w:bCs/>
        </w:rPr>
        <w:t>Insert</w:t>
      </w:r>
      <w:r w:rsidRPr="00CC49BD">
        <w:rPr>
          <w:rFonts w:cs="Arial"/>
        </w:rPr>
        <w:t xml:space="preserve"> Start Date of Mentored Employment/Peer Coaching:</w:t>
      </w:r>
    </w:p>
    <w:p w14:paraId="3954BB48" w14:textId="5EC5C5C4" w:rsidR="000765EE" w:rsidRDefault="000765EE" w:rsidP="000765EE">
      <w:pPr>
        <w:rPr>
          <w:rFonts w:cs="Arial"/>
        </w:rPr>
      </w:pPr>
      <w:r w:rsidRPr="00B010CA">
        <w:rPr>
          <w:rFonts w:cs="Arial"/>
          <w:b/>
          <w:bCs/>
        </w:rPr>
        <w:t>Insert</w:t>
      </w:r>
      <w:r w:rsidRPr="00CC49BD">
        <w:rPr>
          <w:rFonts w:cs="Arial"/>
        </w:rPr>
        <w:t xml:space="preserve">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B010CA">
        <w:rPr>
          <w:rFonts w:cs="Arial"/>
          <w:b/>
          <w:bCs/>
        </w:rPr>
        <w:t>Insert</w:t>
      </w:r>
      <w:r w:rsidRPr="00050ED2">
        <w:rPr>
          <w:rFonts w:cs="Arial"/>
        </w:rPr>
        <w:t xml:space="preserve"> Name of School/District:</w:t>
      </w:r>
    </w:p>
    <w:p w14:paraId="284BA833" w14:textId="77777777" w:rsidR="00DD2E7C" w:rsidRPr="00AA3659" w:rsidRDefault="00DD2E7C" w:rsidP="00DD2E7C">
      <w:pPr>
        <w:pBdr>
          <w:top w:val="single" w:sz="12" w:space="1" w:color="002060"/>
        </w:pBdr>
        <w:spacing w:before="120" w:after="120" w:line="276" w:lineRule="auto"/>
      </w:pPr>
      <w:r w:rsidRPr="00AA3659">
        <w:rPr>
          <w:rFonts w:eastAsia="Times New Roman" w:cs="Arial"/>
          <w:color w:val="000000" w:themeColor="text1"/>
          <w:szCs w:val="24"/>
        </w:rPr>
        <w:t xml:space="preserve">The following are Competency Review Requirements. The authorized signee </w:t>
      </w:r>
      <w:r w:rsidRPr="00AA3659">
        <w:rPr>
          <w:rFonts w:eastAsia="Times New Roman" w:cs="Arial"/>
          <w:b/>
          <w:bCs/>
          <w:color w:val="000000" w:themeColor="text1"/>
          <w:szCs w:val="24"/>
        </w:rPr>
        <w:t xml:space="preserve">should </w:t>
      </w:r>
      <w:r w:rsidRPr="00AA3659">
        <w:rPr>
          <w:rFonts w:eastAsia="Times New Roman" w:cs="Arial"/>
          <w:b/>
          <w:bCs/>
          <w:color w:val="C00000"/>
          <w:szCs w:val="24"/>
        </w:rPr>
        <w:t>delete</w:t>
      </w:r>
      <w:r w:rsidRPr="00AA3659">
        <w:rPr>
          <w:rFonts w:eastAsia="Times New Roman" w:cs="Arial"/>
          <w:color w:val="000000" w:themeColor="text1"/>
          <w:szCs w:val="24"/>
        </w:rPr>
        <w:t xml:space="preserve"> requirements that have not been completely satisfied within the identified professional development</w:t>
      </w:r>
      <w:r>
        <w:t>.</w:t>
      </w:r>
    </w:p>
    <w:p w14:paraId="03D1F137" w14:textId="684ACACA"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Understand safety and security concepts, online identity, and privacy, and how to deal with cyberbullying and inappropriate content in a computing setting. (Standards: K-2.CAS.a, 3-5.CAS.a, and 6-8.CAS.a) </w:t>
      </w:r>
    </w:p>
    <w:p w14:paraId="281F8CD8" w14:textId="349B06AF"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color w:val="000000"/>
          <w:szCs w:val="24"/>
        </w:rPr>
        <w:t xml:space="preserve">Demonstrate responsible use of technology, digital content, and social media interactions and understand the consequences of inappropriate technology uses. </w:t>
      </w:r>
      <w:r w:rsidRPr="00DD2E7C">
        <w:rPr>
          <w:rFonts w:eastAsia="Times New Roman" w:cs="Arial"/>
          <w:szCs w:val="24"/>
        </w:rPr>
        <w:t>(Standards: K-2.CAS.b, 3-5.CAS.b, and 6-8.CAS.b) </w:t>
      </w:r>
    </w:p>
    <w:p w14:paraId="5D6B0758" w14:textId="7F941932"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Recognize, analyze, and evaluate the impact of technology and digital media bias and messaging in schools, communities, and societies. (Standards: K-2.CAS</w:t>
      </w:r>
      <w:proofErr w:type="gramStart"/>
      <w:r w:rsidRPr="00DD2E7C">
        <w:rPr>
          <w:rFonts w:eastAsia="Times New Roman" w:cs="Arial"/>
          <w:szCs w:val="24"/>
        </w:rPr>
        <w:t>.c</w:t>
      </w:r>
      <w:proofErr w:type="gramEnd"/>
      <w:r w:rsidRPr="00DD2E7C">
        <w:rPr>
          <w:rFonts w:eastAsia="Times New Roman" w:cs="Arial"/>
          <w:szCs w:val="24"/>
        </w:rPr>
        <w:t>, 3-5.CAS</w:t>
      </w:r>
      <w:proofErr w:type="gramStart"/>
      <w:r w:rsidRPr="00DD2E7C">
        <w:rPr>
          <w:rFonts w:eastAsia="Times New Roman" w:cs="Arial"/>
          <w:szCs w:val="24"/>
        </w:rPr>
        <w:t>.c</w:t>
      </w:r>
      <w:proofErr w:type="gramEnd"/>
      <w:r w:rsidRPr="00DD2E7C">
        <w:rPr>
          <w:rFonts w:eastAsia="Times New Roman" w:cs="Arial"/>
          <w:szCs w:val="24"/>
        </w:rPr>
        <w:t>, and 6-8.CAS</w:t>
      </w:r>
      <w:proofErr w:type="gramStart"/>
      <w:r w:rsidRPr="00DD2E7C">
        <w:rPr>
          <w:rFonts w:eastAsia="Times New Roman" w:cs="Arial"/>
          <w:szCs w:val="24"/>
        </w:rPr>
        <w:t>.c</w:t>
      </w:r>
      <w:proofErr w:type="gramEnd"/>
      <w:r w:rsidRPr="00DD2E7C">
        <w:rPr>
          <w:rFonts w:eastAsia="Times New Roman" w:cs="Arial"/>
          <w:szCs w:val="24"/>
        </w:rPr>
        <w:t>) </w:t>
      </w:r>
    </w:p>
    <w:p w14:paraId="6E05A2BE" w14:textId="22F7E62D"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Selection and use of digital tools or resources and computing devices to create an artifact, solve a problem, communicate, publish online or accomplish a real-world task. (Standards: K-2.DTC.a, 3-5.DTC.a, 6-8.DTC.a, K-2.DTC.b, 3-5.DTC.b, 6-8.DTC.b, K-2.CS.a, 3-5.</w:t>
      </w:r>
      <w:proofErr w:type="gramStart"/>
      <w:r w:rsidRPr="00DD2E7C">
        <w:rPr>
          <w:rFonts w:eastAsia="Times New Roman" w:cs="Arial"/>
          <w:szCs w:val="24"/>
        </w:rPr>
        <w:t>CS.a</w:t>
      </w:r>
      <w:proofErr w:type="gramEnd"/>
      <w:r w:rsidRPr="00DD2E7C">
        <w:rPr>
          <w:rFonts w:eastAsia="Times New Roman" w:cs="Arial"/>
          <w:szCs w:val="24"/>
        </w:rPr>
        <w:t>, and 6-8.</w:t>
      </w:r>
      <w:proofErr w:type="gramStart"/>
      <w:r w:rsidRPr="00DD2E7C">
        <w:rPr>
          <w:rFonts w:eastAsia="Times New Roman" w:cs="Arial"/>
          <w:szCs w:val="24"/>
        </w:rPr>
        <w:t>CS.a</w:t>
      </w:r>
      <w:proofErr w:type="gramEnd"/>
      <w:r w:rsidRPr="00DD2E7C">
        <w:rPr>
          <w:rFonts w:eastAsia="Times New Roman" w:cs="Arial"/>
          <w:szCs w:val="24"/>
        </w:rPr>
        <w:t>) </w:t>
      </w:r>
    </w:p>
    <w:p w14:paraId="694142D0" w14:textId="6A5F71B2"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Use of advanced research skills including advanced searches, digital source evaluation, synthesis of information, and appropriate digital citation. (Standards: K-2.DTC.c, 3-5.DTC.c, and 6-8.DTC.c) </w:t>
      </w:r>
    </w:p>
    <w:p w14:paraId="07AD2611" w14:textId="26D28771"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Understand how computing device components work. Use of troubleshooting strategies to solve routine hardware and software problems. (Standards: K-2.CS.a, 3-5.</w:t>
      </w:r>
      <w:proofErr w:type="gramStart"/>
      <w:r w:rsidRPr="00DD2E7C">
        <w:rPr>
          <w:rFonts w:eastAsia="Times New Roman" w:cs="Arial"/>
          <w:szCs w:val="24"/>
        </w:rPr>
        <w:t>CS.a</w:t>
      </w:r>
      <w:proofErr w:type="gramEnd"/>
      <w:r w:rsidRPr="00DD2E7C">
        <w:rPr>
          <w:rFonts w:eastAsia="Times New Roman" w:cs="Arial"/>
          <w:szCs w:val="24"/>
        </w:rPr>
        <w:t>, 6-8.</w:t>
      </w:r>
      <w:proofErr w:type="gramStart"/>
      <w:r w:rsidRPr="00DD2E7C">
        <w:rPr>
          <w:rFonts w:eastAsia="Times New Roman" w:cs="Arial"/>
          <w:szCs w:val="24"/>
        </w:rPr>
        <w:t>CS.a</w:t>
      </w:r>
      <w:proofErr w:type="gramEnd"/>
      <w:r w:rsidRPr="00DD2E7C">
        <w:rPr>
          <w:rFonts w:eastAsia="Times New Roman" w:cs="Arial"/>
          <w:szCs w:val="24"/>
        </w:rPr>
        <w:t>, K-2.CS.b, 3-5.</w:t>
      </w:r>
      <w:proofErr w:type="gramStart"/>
      <w:r w:rsidRPr="00DD2E7C">
        <w:rPr>
          <w:rFonts w:eastAsia="Times New Roman" w:cs="Arial"/>
          <w:szCs w:val="24"/>
        </w:rPr>
        <w:t>CS.b</w:t>
      </w:r>
      <w:proofErr w:type="gramEnd"/>
      <w:r w:rsidRPr="00DD2E7C">
        <w:rPr>
          <w:rFonts w:eastAsia="Times New Roman" w:cs="Arial"/>
          <w:szCs w:val="24"/>
        </w:rPr>
        <w:t>, and 6-8.</w:t>
      </w:r>
      <w:proofErr w:type="gramStart"/>
      <w:r w:rsidRPr="00DD2E7C">
        <w:rPr>
          <w:rFonts w:eastAsia="Times New Roman" w:cs="Arial"/>
          <w:szCs w:val="24"/>
        </w:rPr>
        <w:t>CS.b</w:t>
      </w:r>
      <w:proofErr w:type="gramEnd"/>
      <w:r w:rsidRPr="00DD2E7C">
        <w:rPr>
          <w:rFonts w:eastAsia="Times New Roman" w:cs="Arial"/>
          <w:szCs w:val="24"/>
        </w:rPr>
        <w:t>) </w:t>
      </w:r>
    </w:p>
    <w:p w14:paraId="189A215C" w14:textId="014EB306"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Understand how networks communicate, their vulnerabilities and issues that may impact their functionality. Understand the capabilities services can provide. (Standards: K-2.CS.c, 3-5.CS.c, 6-8.CS.c, K-2.CS.d, 3-5.</w:t>
      </w:r>
      <w:proofErr w:type="gramStart"/>
      <w:r w:rsidRPr="00DD2E7C">
        <w:rPr>
          <w:rFonts w:eastAsia="Times New Roman" w:cs="Arial"/>
          <w:szCs w:val="24"/>
        </w:rPr>
        <w:t>CS.d</w:t>
      </w:r>
      <w:proofErr w:type="gramEnd"/>
      <w:r w:rsidRPr="00DD2E7C">
        <w:rPr>
          <w:rFonts w:eastAsia="Times New Roman" w:cs="Arial"/>
          <w:szCs w:val="24"/>
        </w:rPr>
        <w:t>, and 6-8.</w:t>
      </w:r>
      <w:proofErr w:type="gramStart"/>
      <w:r w:rsidRPr="00DD2E7C">
        <w:rPr>
          <w:rFonts w:eastAsia="Times New Roman" w:cs="Arial"/>
          <w:szCs w:val="24"/>
        </w:rPr>
        <w:t>CS.d</w:t>
      </w:r>
      <w:proofErr w:type="gramEnd"/>
      <w:r w:rsidRPr="00DD2E7C">
        <w:rPr>
          <w:rFonts w:eastAsia="Times New Roman" w:cs="Arial"/>
          <w:szCs w:val="24"/>
        </w:rPr>
        <w:t>) </w:t>
      </w:r>
    </w:p>
    <w:p w14:paraId="6BFE8F53" w14:textId="2111A677"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Creation of new representations, through generalization and decomposition. Write and debug algorithms in a structured language. (Standards: K-2.</w:t>
      </w:r>
      <w:proofErr w:type="gramStart"/>
      <w:r w:rsidRPr="00DD2E7C">
        <w:rPr>
          <w:rFonts w:eastAsia="Times New Roman" w:cs="Arial"/>
          <w:szCs w:val="24"/>
        </w:rPr>
        <w:t>CT.a</w:t>
      </w:r>
      <w:proofErr w:type="gramEnd"/>
      <w:r w:rsidRPr="00DD2E7C">
        <w:rPr>
          <w:rFonts w:eastAsia="Times New Roman" w:cs="Arial"/>
          <w:szCs w:val="24"/>
        </w:rPr>
        <w:t>, 3-5.</w:t>
      </w:r>
      <w:proofErr w:type="gramStart"/>
      <w:r w:rsidRPr="00DD2E7C">
        <w:rPr>
          <w:rFonts w:eastAsia="Times New Roman" w:cs="Arial"/>
          <w:szCs w:val="24"/>
        </w:rPr>
        <w:t>CT.a</w:t>
      </w:r>
      <w:proofErr w:type="gramEnd"/>
      <w:r w:rsidRPr="00DD2E7C">
        <w:rPr>
          <w:rFonts w:eastAsia="Times New Roman" w:cs="Arial"/>
          <w:szCs w:val="24"/>
        </w:rPr>
        <w:t>, 6-8.</w:t>
      </w:r>
      <w:proofErr w:type="gramStart"/>
      <w:r w:rsidRPr="00DD2E7C">
        <w:rPr>
          <w:rFonts w:eastAsia="Times New Roman" w:cs="Arial"/>
          <w:szCs w:val="24"/>
        </w:rPr>
        <w:t>CT.a</w:t>
      </w:r>
      <w:proofErr w:type="gramEnd"/>
      <w:r w:rsidRPr="00DD2E7C">
        <w:rPr>
          <w:rFonts w:eastAsia="Times New Roman" w:cs="Arial"/>
          <w:szCs w:val="24"/>
        </w:rPr>
        <w:t>, K-2.</w:t>
      </w:r>
      <w:proofErr w:type="gramStart"/>
      <w:r w:rsidRPr="00DD2E7C">
        <w:rPr>
          <w:rFonts w:eastAsia="Times New Roman" w:cs="Arial"/>
          <w:szCs w:val="24"/>
        </w:rPr>
        <w:t>CT.b</w:t>
      </w:r>
      <w:proofErr w:type="gramEnd"/>
      <w:r w:rsidRPr="00DD2E7C">
        <w:rPr>
          <w:rFonts w:eastAsia="Times New Roman" w:cs="Arial"/>
          <w:szCs w:val="24"/>
        </w:rPr>
        <w:t>, 3-5.</w:t>
      </w:r>
      <w:proofErr w:type="gramStart"/>
      <w:r w:rsidRPr="00DD2E7C">
        <w:rPr>
          <w:rFonts w:eastAsia="Times New Roman" w:cs="Arial"/>
          <w:szCs w:val="24"/>
        </w:rPr>
        <w:t>CT.b</w:t>
      </w:r>
      <w:proofErr w:type="gramEnd"/>
      <w:r w:rsidRPr="00DD2E7C">
        <w:rPr>
          <w:rFonts w:eastAsia="Times New Roman" w:cs="Arial"/>
          <w:szCs w:val="24"/>
        </w:rPr>
        <w:t>, and 6-8.</w:t>
      </w:r>
      <w:proofErr w:type="gramStart"/>
      <w:r w:rsidRPr="00DD2E7C">
        <w:rPr>
          <w:rFonts w:eastAsia="Times New Roman" w:cs="Arial"/>
          <w:szCs w:val="24"/>
        </w:rPr>
        <w:t>CT.b</w:t>
      </w:r>
      <w:proofErr w:type="gramEnd"/>
      <w:r w:rsidRPr="00DD2E7C">
        <w:rPr>
          <w:rFonts w:eastAsia="Times New Roman" w:cs="Arial"/>
          <w:szCs w:val="24"/>
        </w:rPr>
        <w:t>) </w:t>
      </w:r>
    </w:p>
    <w:p w14:paraId="1FCD593E" w14:textId="5A0E9EED"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lastRenderedPageBreak/>
        <w:t>Understand how different data representation affects storage and quality. Create, modify, and manipulate data structures, data sets, and data visualizations. (Standards: K-2.CT.c, 3-5.CT</w:t>
      </w:r>
      <w:proofErr w:type="gramStart"/>
      <w:r w:rsidRPr="00DD2E7C">
        <w:rPr>
          <w:rFonts w:eastAsia="Times New Roman" w:cs="Arial"/>
          <w:szCs w:val="24"/>
        </w:rPr>
        <w:t>.c</w:t>
      </w:r>
      <w:proofErr w:type="gramEnd"/>
      <w:r w:rsidRPr="00DD2E7C">
        <w:rPr>
          <w:rFonts w:eastAsia="Times New Roman" w:cs="Arial"/>
          <w:szCs w:val="24"/>
        </w:rPr>
        <w:t>, and 6-8.CT</w:t>
      </w:r>
      <w:proofErr w:type="gramStart"/>
      <w:r w:rsidRPr="00DD2E7C">
        <w:rPr>
          <w:rFonts w:eastAsia="Times New Roman" w:cs="Arial"/>
          <w:szCs w:val="24"/>
        </w:rPr>
        <w:t>.c</w:t>
      </w:r>
      <w:proofErr w:type="gramEnd"/>
      <w:r w:rsidRPr="00DD2E7C">
        <w:rPr>
          <w:rFonts w:eastAsia="Times New Roman" w:cs="Arial"/>
          <w:szCs w:val="24"/>
        </w:rPr>
        <w:t>) </w:t>
      </w:r>
    </w:p>
    <w:p w14:paraId="23E55D31" w14:textId="0FBE512D"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Decompose tasks/problems into sub-problems to plan solutions.  (Standards: K-2.</w:t>
      </w:r>
      <w:proofErr w:type="gramStart"/>
      <w:r w:rsidRPr="00DD2E7C">
        <w:rPr>
          <w:rFonts w:eastAsia="Times New Roman" w:cs="Arial"/>
          <w:szCs w:val="24"/>
        </w:rPr>
        <w:t>CT.d</w:t>
      </w:r>
      <w:proofErr w:type="gramEnd"/>
      <w:r w:rsidRPr="00DD2E7C">
        <w:rPr>
          <w:rFonts w:eastAsia="Times New Roman" w:cs="Arial"/>
          <w:szCs w:val="24"/>
        </w:rPr>
        <w:t>, 3-5.</w:t>
      </w:r>
      <w:proofErr w:type="gramStart"/>
      <w:r w:rsidRPr="00DD2E7C">
        <w:rPr>
          <w:rFonts w:eastAsia="Times New Roman" w:cs="Arial"/>
          <w:szCs w:val="24"/>
        </w:rPr>
        <w:t>CT.d</w:t>
      </w:r>
      <w:proofErr w:type="gramEnd"/>
      <w:r w:rsidRPr="00DD2E7C">
        <w:rPr>
          <w:rFonts w:eastAsia="Times New Roman" w:cs="Arial"/>
          <w:szCs w:val="24"/>
        </w:rPr>
        <w:t>, and 6-8.</w:t>
      </w:r>
      <w:proofErr w:type="gramStart"/>
      <w:r w:rsidRPr="00DD2E7C">
        <w:rPr>
          <w:rFonts w:eastAsia="Times New Roman" w:cs="Arial"/>
          <w:szCs w:val="24"/>
        </w:rPr>
        <w:t>CT.d</w:t>
      </w:r>
      <w:proofErr w:type="gramEnd"/>
      <w:r w:rsidRPr="00DD2E7C">
        <w:rPr>
          <w:rFonts w:eastAsia="Times New Roman" w:cs="Arial"/>
          <w:szCs w:val="24"/>
        </w:rPr>
        <w:t>) </w:t>
      </w:r>
    </w:p>
    <w:p w14:paraId="3134E716" w14:textId="2273885C" w:rsidR="002864AE" w:rsidRPr="00DD2E7C" w:rsidRDefault="002864AE" w:rsidP="00DD2E7C">
      <w:pPr>
        <w:pStyle w:val="ListParagraph"/>
        <w:numPr>
          <w:ilvl w:val="0"/>
          <w:numId w:val="155"/>
        </w:numPr>
        <w:spacing w:before="120" w:after="120" w:line="240" w:lineRule="auto"/>
        <w:ind w:left="540"/>
        <w:contextualSpacing w:val="0"/>
        <w:textAlignment w:val="baseline"/>
        <w:rPr>
          <w:rFonts w:eastAsia="Times New Roman" w:cs="Arial"/>
          <w:color w:val="000000"/>
          <w:szCs w:val="24"/>
        </w:rPr>
      </w:pPr>
      <w:r w:rsidRPr="00DD2E7C">
        <w:rPr>
          <w:rFonts w:eastAsia="Times New Roman" w:cs="Arial"/>
          <w:szCs w:val="24"/>
        </w:rPr>
        <w:t>Creation of programs (any standard programming language and any block-based programing language) using an iterative design process to create an artifact or solve a problem. (Standards: K-2.</w:t>
      </w:r>
      <w:proofErr w:type="gramStart"/>
      <w:r w:rsidRPr="00DD2E7C">
        <w:rPr>
          <w:rFonts w:eastAsia="Times New Roman" w:cs="Arial"/>
          <w:szCs w:val="24"/>
        </w:rPr>
        <w:t>CT.d</w:t>
      </w:r>
      <w:proofErr w:type="gramEnd"/>
      <w:r w:rsidRPr="00DD2E7C">
        <w:rPr>
          <w:rFonts w:eastAsia="Times New Roman" w:cs="Arial"/>
          <w:szCs w:val="24"/>
        </w:rPr>
        <w:t>, 3-5.</w:t>
      </w:r>
      <w:proofErr w:type="gramStart"/>
      <w:r w:rsidRPr="00DD2E7C">
        <w:rPr>
          <w:rFonts w:eastAsia="Times New Roman" w:cs="Arial"/>
          <w:szCs w:val="24"/>
        </w:rPr>
        <w:t>CT.d</w:t>
      </w:r>
      <w:proofErr w:type="gramEnd"/>
      <w:r w:rsidRPr="00DD2E7C">
        <w:rPr>
          <w:rFonts w:eastAsia="Times New Roman" w:cs="Arial"/>
          <w:szCs w:val="24"/>
        </w:rPr>
        <w:t>, and 6-8.</w:t>
      </w:r>
      <w:proofErr w:type="gramStart"/>
      <w:r w:rsidRPr="00DD2E7C">
        <w:rPr>
          <w:rFonts w:eastAsia="Times New Roman" w:cs="Arial"/>
          <w:szCs w:val="24"/>
        </w:rPr>
        <w:t>CT.d</w:t>
      </w:r>
      <w:proofErr w:type="gramEnd"/>
      <w:r w:rsidRPr="00DD2E7C">
        <w:rPr>
          <w:rFonts w:eastAsia="Times New Roman" w:cs="Arial"/>
          <w:szCs w:val="24"/>
        </w:rPr>
        <w:t>)</w:t>
      </w:r>
    </w:p>
    <w:p w14:paraId="336916F7" w14:textId="348D439F" w:rsidR="002864AE" w:rsidRPr="000765EE" w:rsidRDefault="002864AE" w:rsidP="00DD2E7C">
      <w:pPr>
        <w:pStyle w:val="ListParagraph"/>
        <w:numPr>
          <w:ilvl w:val="0"/>
          <w:numId w:val="155"/>
        </w:numPr>
        <w:spacing w:before="120" w:after="120"/>
        <w:ind w:left="540"/>
        <w:contextualSpacing w:val="0"/>
      </w:pPr>
      <w:r w:rsidRPr="00DD2E7C">
        <w:rPr>
          <w:rFonts w:eastAsia="Times New Roman" w:cs="Arial"/>
          <w:szCs w:val="24"/>
        </w:rPr>
        <w:t>Creation of models and simulations to formulate, test, analyze, and refine a hypothesis. (Standards: K-2.</w:t>
      </w:r>
      <w:proofErr w:type="gramStart"/>
      <w:r w:rsidRPr="00DD2E7C">
        <w:rPr>
          <w:rFonts w:eastAsia="Times New Roman" w:cs="Arial"/>
          <w:szCs w:val="24"/>
        </w:rPr>
        <w:t>CT.e</w:t>
      </w:r>
      <w:proofErr w:type="gramEnd"/>
      <w:r w:rsidRPr="00DD2E7C">
        <w:rPr>
          <w:rFonts w:eastAsia="Times New Roman" w:cs="Arial"/>
          <w:szCs w:val="24"/>
        </w:rPr>
        <w:t>, 3-5.</w:t>
      </w:r>
      <w:proofErr w:type="gramStart"/>
      <w:r w:rsidRPr="00DD2E7C">
        <w:rPr>
          <w:rFonts w:eastAsia="Times New Roman" w:cs="Arial"/>
          <w:szCs w:val="24"/>
        </w:rPr>
        <w:t>CT.e</w:t>
      </w:r>
      <w:proofErr w:type="gramEnd"/>
      <w:r w:rsidRPr="00DD2E7C">
        <w:rPr>
          <w:rFonts w:eastAsia="Times New Roman" w:cs="Arial"/>
          <w:szCs w:val="24"/>
        </w:rPr>
        <w:t>, and 6-8.</w:t>
      </w:r>
      <w:proofErr w:type="gramStart"/>
      <w:r w:rsidRPr="00DD2E7C">
        <w:rPr>
          <w:rFonts w:eastAsia="Times New Roman" w:cs="Arial"/>
          <w:szCs w:val="24"/>
        </w:rPr>
        <w:t>CT.e</w:t>
      </w:r>
      <w:proofErr w:type="gramEnd"/>
      <w:r w:rsidRPr="00DD2E7C">
        <w:rPr>
          <w:rFonts w:eastAsia="Times New Roman" w:cs="Arial"/>
          <w:szCs w:val="24"/>
        </w:rPr>
        <w:t>)</w:t>
      </w:r>
    </w:p>
    <w:p w14:paraId="4B0F32B1" w14:textId="77777777" w:rsidR="00D330E1" w:rsidRPr="00D330E1" w:rsidRDefault="00D330E1" w:rsidP="00D330E1">
      <w:pPr>
        <w:pBdr>
          <w:top w:val="single" w:sz="12" w:space="1" w:color="002060"/>
        </w:pBdr>
        <w:spacing w:before="120" w:after="120"/>
        <w:rPr>
          <w:color w:val="002060"/>
        </w:rPr>
      </w:pPr>
      <w:r w:rsidRPr="00D330E1">
        <w:rPr>
          <w:rFonts w:cs="Arial"/>
          <w:b/>
          <w:bCs/>
          <w:color w:val="002060"/>
        </w:rPr>
        <w:t>I certify that the attestation statement above is true and accurate and that all the competencies listed in this document were completely addressed as attested to by my signature and title:</w:t>
      </w:r>
    </w:p>
    <w:p w14:paraId="0D87DBA7" w14:textId="446B93AA"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20CAE369" w:rsidR="00A34836" w:rsidRPr="00226D06" w:rsidRDefault="002864AE" w:rsidP="00CB258C">
      <w:pPr>
        <w:spacing w:after="120" w:line="276" w:lineRule="auto"/>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sectPr w:rsidR="00A34836" w:rsidRPr="00226D06" w:rsidSect="008828CD">
      <w:footerReference w:type="default" r:id="rId21"/>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C086" w14:textId="77777777" w:rsidR="009C2C75" w:rsidRDefault="009C2C75">
      <w:pPr>
        <w:spacing w:after="0" w:line="240" w:lineRule="auto"/>
      </w:pPr>
      <w:r>
        <w:separator/>
      </w:r>
    </w:p>
  </w:endnote>
  <w:endnote w:type="continuationSeparator" w:id="0">
    <w:p w14:paraId="7DD1690D" w14:textId="77777777" w:rsidR="009C2C75" w:rsidRDefault="009C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42D6" w14:textId="741779C5" w:rsidR="00F53987" w:rsidRDefault="00F53987">
    <w:pPr>
      <w:pStyle w:val="Footer"/>
      <w:jc w:val="right"/>
    </w:pPr>
  </w:p>
  <w:p w14:paraId="0A9FBCA0" w14:textId="77777777" w:rsidR="002A08C2" w:rsidRPr="00F53987" w:rsidRDefault="002A08C2" w:rsidP="00F5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516732"/>
      <w:docPartObj>
        <w:docPartGallery w:val="Page Numbers (Bottom of Page)"/>
        <w:docPartUnique/>
      </w:docPartObj>
    </w:sdtPr>
    <w:sdtEndPr>
      <w:rPr>
        <w:noProof/>
      </w:rPr>
    </w:sdtEndPr>
    <w:sdtContent>
      <w:p w14:paraId="0CA1A0C2" w14:textId="10C4D038" w:rsidR="00BF4155" w:rsidRDefault="00BF41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A7C12" w14:textId="77777777" w:rsidR="00BF4155" w:rsidRPr="00F53987" w:rsidRDefault="00BF4155" w:rsidP="00F5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165561"/>
      <w:docPartObj>
        <w:docPartGallery w:val="Page Numbers (Bottom of Page)"/>
        <w:docPartUnique/>
      </w:docPartObj>
    </w:sdtPr>
    <w:sdtEndPr>
      <w:rPr>
        <w:noProof/>
      </w:rPr>
    </w:sdtEndPr>
    <w:sdtContent>
      <w:p w14:paraId="3EA69CF4" w14:textId="2E637C82" w:rsidR="00F53987" w:rsidRDefault="00F53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D80A1" w14:textId="77777777" w:rsidR="00EC3623" w:rsidRPr="00F53987" w:rsidRDefault="00EC3623" w:rsidP="00F539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15155"/>
      <w:docPartObj>
        <w:docPartGallery w:val="Page Numbers (Bottom of Page)"/>
        <w:docPartUnique/>
      </w:docPartObj>
    </w:sdtPr>
    <w:sdtEndPr>
      <w:rPr>
        <w:noProof/>
      </w:rPr>
    </w:sdtEndPr>
    <w:sdtContent>
      <w:p w14:paraId="45BFC050" w14:textId="1333503B" w:rsidR="00F53987" w:rsidRDefault="00F53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2FD446" w14:textId="05034F0B" w:rsidR="00F86A31" w:rsidRPr="00F53987" w:rsidRDefault="00F86A31" w:rsidP="00F539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472322"/>
      <w:docPartObj>
        <w:docPartGallery w:val="Page Numbers (Bottom of Page)"/>
        <w:docPartUnique/>
      </w:docPartObj>
    </w:sdtPr>
    <w:sdtEndPr>
      <w:rPr>
        <w:noProof/>
      </w:rPr>
    </w:sdtEndPr>
    <w:sdtContent>
      <w:p w14:paraId="416EB3E8" w14:textId="78BEA3CE" w:rsidR="00F53987" w:rsidRDefault="00F53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9D574" w14:textId="77777777" w:rsidR="002864AE" w:rsidRPr="00F53987" w:rsidRDefault="002864AE" w:rsidP="00F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636C" w14:textId="77777777" w:rsidR="009C2C75" w:rsidRDefault="009C2C75">
      <w:pPr>
        <w:spacing w:after="0" w:line="240" w:lineRule="auto"/>
      </w:pPr>
      <w:r>
        <w:separator/>
      </w:r>
    </w:p>
  </w:footnote>
  <w:footnote w:type="continuationSeparator" w:id="0">
    <w:p w14:paraId="5C13CCC5" w14:textId="77777777" w:rsidR="009C2C75" w:rsidRDefault="009C2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Pr="00BF4155" w:rsidRDefault="00B6774E" w:rsidP="00BF4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EC12" w14:textId="77777777" w:rsidR="00BF4155" w:rsidRPr="00BF4155" w:rsidRDefault="00BF4155" w:rsidP="00BF4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9"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5"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6F97DE1"/>
    <w:multiLevelType w:val="hybridMultilevel"/>
    <w:tmpl w:val="512A1E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4"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8"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7" w15:restartNumberingAfterBreak="0">
    <w:nsid w:val="2F2E3227"/>
    <w:multiLevelType w:val="hybridMultilevel"/>
    <w:tmpl w:val="6F86E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1"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6"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8" w15:restartNumberingAfterBreak="0">
    <w:nsid w:val="3BA44708"/>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3"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B8743E8"/>
    <w:multiLevelType w:val="hybridMultilevel"/>
    <w:tmpl w:val="AE8E0092"/>
    <w:lvl w:ilvl="0" w:tplc="3830D0C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6"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7"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6"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E95414"/>
    <w:multiLevelType w:val="hybridMultilevel"/>
    <w:tmpl w:val="84949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D922CB"/>
    <w:multiLevelType w:val="hybridMultilevel"/>
    <w:tmpl w:val="F714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5"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7"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6" w15:restartNumberingAfterBreak="0">
    <w:nsid w:val="6E42229B"/>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29"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0"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3"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0"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1"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3"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6"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8"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2"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1"/>
  </w:num>
  <w:num w:numId="2" w16cid:durableId="438305941">
    <w:abstractNumId w:val="48"/>
  </w:num>
  <w:num w:numId="3" w16cid:durableId="1657566837">
    <w:abstractNumId w:val="139"/>
  </w:num>
  <w:num w:numId="4" w16cid:durableId="1455321372">
    <w:abstractNumId w:val="140"/>
  </w:num>
  <w:num w:numId="5" w16cid:durableId="1361197764">
    <w:abstractNumId w:val="1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4"/>
  </w:num>
  <w:num w:numId="7" w16cid:durableId="2013986946">
    <w:abstractNumId w:val="152"/>
  </w:num>
  <w:num w:numId="8" w16cid:durableId="1685789488">
    <w:abstractNumId w:val="130"/>
  </w:num>
  <w:num w:numId="9" w16cid:durableId="962079105">
    <w:abstractNumId w:val="27"/>
  </w:num>
  <w:num w:numId="10" w16cid:durableId="1284651314">
    <w:abstractNumId w:val="91"/>
  </w:num>
  <w:num w:numId="11" w16cid:durableId="1578594600">
    <w:abstractNumId w:val="44"/>
  </w:num>
  <w:num w:numId="12" w16cid:durableId="1810630043">
    <w:abstractNumId w:val="35"/>
  </w:num>
  <w:num w:numId="13" w16cid:durableId="1195269857">
    <w:abstractNumId w:val="46"/>
  </w:num>
  <w:num w:numId="14" w16cid:durableId="1564754794">
    <w:abstractNumId w:val="40"/>
  </w:num>
  <w:num w:numId="15" w16cid:durableId="1203320552">
    <w:abstractNumId w:val="98"/>
  </w:num>
  <w:num w:numId="16" w16cid:durableId="540096488">
    <w:abstractNumId w:val="68"/>
  </w:num>
  <w:num w:numId="17" w16cid:durableId="126943299">
    <w:abstractNumId w:val="72"/>
  </w:num>
  <w:num w:numId="18" w16cid:durableId="994260389">
    <w:abstractNumId w:val="53"/>
  </w:num>
  <w:num w:numId="19" w16cid:durableId="397440652">
    <w:abstractNumId w:val="123"/>
  </w:num>
  <w:num w:numId="20" w16cid:durableId="1155029697">
    <w:abstractNumId w:val="125"/>
  </w:num>
  <w:num w:numId="21" w16cid:durableId="2075930706">
    <w:abstractNumId w:val="8"/>
  </w:num>
  <w:num w:numId="22" w16cid:durableId="294797737">
    <w:abstractNumId w:val="41"/>
  </w:num>
  <w:num w:numId="23" w16cid:durableId="177548880">
    <w:abstractNumId w:val="32"/>
  </w:num>
  <w:num w:numId="24" w16cid:durableId="1858274250">
    <w:abstractNumId w:val="56"/>
  </w:num>
  <w:num w:numId="25" w16cid:durableId="1709332770">
    <w:abstractNumId w:val="0"/>
  </w:num>
  <w:num w:numId="26" w16cid:durableId="594751617">
    <w:abstractNumId w:val="114"/>
  </w:num>
  <w:num w:numId="27" w16cid:durableId="454566552">
    <w:abstractNumId w:val="120"/>
  </w:num>
  <w:num w:numId="28" w16cid:durableId="1684627001">
    <w:abstractNumId w:val="96"/>
  </w:num>
  <w:num w:numId="29" w16cid:durableId="138423624">
    <w:abstractNumId w:val="42"/>
  </w:num>
  <w:num w:numId="30" w16cid:durableId="1501240942">
    <w:abstractNumId w:val="36"/>
  </w:num>
  <w:num w:numId="31" w16cid:durableId="168646643">
    <w:abstractNumId w:val="124"/>
  </w:num>
  <w:num w:numId="32" w16cid:durableId="1345520586">
    <w:abstractNumId w:val="84"/>
  </w:num>
  <w:num w:numId="33" w16cid:durableId="1629579756">
    <w:abstractNumId w:val="22"/>
  </w:num>
  <w:num w:numId="34" w16cid:durableId="1449083537">
    <w:abstractNumId w:val="146"/>
  </w:num>
  <w:num w:numId="35" w16cid:durableId="1077168125">
    <w:abstractNumId w:val="49"/>
  </w:num>
  <w:num w:numId="36" w16cid:durableId="533035828">
    <w:abstractNumId w:val="33"/>
  </w:num>
  <w:num w:numId="37" w16cid:durableId="450325546">
    <w:abstractNumId w:val="129"/>
  </w:num>
  <w:num w:numId="38" w16cid:durableId="1069304361">
    <w:abstractNumId w:val="132"/>
  </w:num>
  <w:num w:numId="39" w16cid:durableId="1754013541">
    <w:abstractNumId w:val="104"/>
  </w:num>
  <w:num w:numId="40" w16cid:durableId="2111002684">
    <w:abstractNumId w:val="127"/>
  </w:num>
  <w:num w:numId="41" w16cid:durableId="1962607359">
    <w:abstractNumId w:val="74"/>
  </w:num>
  <w:num w:numId="42" w16cid:durableId="1766733280">
    <w:abstractNumId w:val="90"/>
  </w:num>
  <w:num w:numId="43" w16cid:durableId="905186337">
    <w:abstractNumId w:val="107"/>
  </w:num>
  <w:num w:numId="44" w16cid:durableId="61947853">
    <w:abstractNumId w:val="64"/>
  </w:num>
  <w:num w:numId="45" w16cid:durableId="1268974118">
    <w:abstractNumId w:val="147"/>
  </w:num>
  <w:num w:numId="46" w16cid:durableId="341590563">
    <w:abstractNumId w:val="18"/>
  </w:num>
  <w:num w:numId="47" w16cid:durableId="1615092842">
    <w:abstractNumId w:val="13"/>
  </w:num>
  <w:num w:numId="48" w16cid:durableId="1824471782">
    <w:abstractNumId w:val="34"/>
  </w:num>
  <w:num w:numId="49" w16cid:durableId="1338583889">
    <w:abstractNumId w:val="69"/>
  </w:num>
  <w:num w:numId="50" w16cid:durableId="799299766">
    <w:abstractNumId w:val="59"/>
  </w:num>
  <w:num w:numId="51" w16cid:durableId="846481179">
    <w:abstractNumId w:val="103"/>
  </w:num>
  <w:num w:numId="52" w16cid:durableId="720592898">
    <w:abstractNumId w:val="52"/>
  </w:num>
  <w:num w:numId="53" w16cid:durableId="1762942758">
    <w:abstractNumId w:val="15"/>
  </w:num>
  <w:num w:numId="54" w16cid:durableId="1587033927">
    <w:abstractNumId w:val="38"/>
  </w:num>
  <w:num w:numId="55" w16cid:durableId="1712849544">
    <w:abstractNumId w:val="45"/>
  </w:num>
  <w:num w:numId="56" w16cid:durableId="822238393">
    <w:abstractNumId w:val="128"/>
  </w:num>
  <w:num w:numId="57" w16cid:durableId="432674570">
    <w:abstractNumId w:val="137"/>
  </w:num>
  <w:num w:numId="58" w16cid:durableId="417407395">
    <w:abstractNumId w:val="151"/>
  </w:num>
  <w:num w:numId="59" w16cid:durableId="2049335405">
    <w:abstractNumId w:val="28"/>
  </w:num>
  <w:num w:numId="60" w16cid:durableId="1842771437">
    <w:abstractNumId w:val="73"/>
  </w:num>
  <w:num w:numId="61" w16cid:durableId="374550438">
    <w:abstractNumId w:val="77"/>
  </w:num>
  <w:num w:numId="62" w16cid:durableId="340545709">
    <w:abstractNumId w:val="79"/>
  </w:num>
  <w:num w:numId="63" w16cid:durableId="1315066797">
    <w:abstractNumId w:val="105"/>
  </w:num>
  <w:num w:numId="64" w16cid:durableId="1946768793">
    <w:abstractNumId w:val="26"/>
  </w:num>
  <w:num w:numId="65" w16cid:durableId="1450006384">
    <w:abstractNumId w:val="75"/>
  </w:num>
  <w:num w:numId="66" w16cid:durableId="340662916">
    <w:abstractNumId w:val="142"/>
  </w:num>
  <w:num w:numId="67" w16cid:durableId="1806042038">
    <w:abstractNumId w:val="82"/>
  </w:num>
  <w:num w:numId="68" w16cid:durableId="495846089">
    <w:abstractNumId w:val="102"/>
  </w:num>
  <w:num w:numId="69" w16cid:durableId="1501849474">
    <w:abstractNumId w:val="88"/>
  </w:num>
  <w:num w:numId="70" w16cid:durableId="303514310">
    <w:abstractNumId w:val="95"/>
  </w:num>
  <w:num w:numId="71" w16cid:durableId="1766489807">
    <w:abstractNumId w:val="71"/>
  </w:num>
  <w:num w:numId="72" w16cid:durableId="175535039">
    <w:abstractNumId w:val="4"/>
  </w:num>
  <w:num w:numId="73" w16cid:durableId="728381377">
    <w:abstractNumId w:val="106"/>
  </w:num>
  <w:num w:numId="74" w16cid:durableId="1297906338">
    <w:abstractNumId w:val="30"/>
  </w:num>
  <w:num w:numId="75" w16cid:durableId="1128015643">
    <w:abstractNumId w:val="80"/>
  </w:num>
  <w:num w:numId="76" w16cid:durableId="456336257">
    <w:abstractNumId w:val="116"/>
  </w:num>
  <w:num w:numId="77" w16cid:durableId="2026010957">
    <w:abstractNumId w:val="86"/>
  </w:num>
  <w:num w:numId="78" w16cid:durableId="256986894">
    <w:abstractNumId w:val="6"/>
  </w:num>
  <w:num w:numId="79" w16cid:durableId="1197237115">
    <w:abstractNumId w:val="100"/>
  </w:num>
  <w:num w:numId="80" w16cid:durableId="165366934">
    <w:abstractNumId w:val="145"/>
  </w:num>
  <w:num w:numId="81" w16cid:durableId="1002467832">
    <w:abstractNumId w:val="136"/>
  </w:num>
  <w:num w:numId="82" w16cid:durableId="92551159">
    <w:abstractNumId w:val="67"/>
  </w:num>
  <w:num w:numId="83" w16cid:durableId="834875985">
    <w:abstractNumId w:val="58"/>
  </w:num>
  <w:num w:numId="84" w16cid:durableId="444615696">
    <w:abstractNumId w:val="5"/>
  </w:num>
  <w:num w:numId="85" w16cid:durableId="1767262263">
    <w:abstractNumId w:val="70"/>
  </w:num>
  <w:num w:numId="86" w16cid:durableId="1823498743">
    <w:abstractNumId w:val="25"/>
  </w:num>
  <w:num w:numId="87" w16cid:durableId="568271757">
    <w:abstractNumId w:val="2"/>
  </w:num>
  <w:num w:numId="88" w16cid:durableId="511840962">
    <w:abstractNumId w:val="12"/>
  </w:num>
  <w:num w:numId="89" w16cid:durableId="361247705">
    <w:abstractNumId w:val="9"/>
  </w:num>
  <w:num w:numId="90" w16cid:durableId="49815864">
    <w:abstractNumId w:val="81"/>
  </w:num>
  <w:num w:numId="91" w16cid:durableId="1742213988">
    <w:abstractNumId w:val="153"/>
  </w:num>
  <w:num w:numId="92" w16cid:durableId="248854014">
    <w:abstractNumId w:val="76"/>
  </w:num>
  <w:num w:numId="93" w16cid:durableId="1224490162">
    <w:abstractNumId w:val="101"/>
  </w:num>
  <w:num w:numId="94" w16cid:durableId="42297003">
    <w:abstractNumId w:val="97"/>
  </w:num>
  <w:num w:numId="95" w16cid:durableId="1071656304">
    <w:abstractNumId w:val="66"/>
  </w:num>
  <w:num w:numId="96" w16cid:durableId="953026835">
    <w:abstractNumId w:val="23"/>
  </w:num>
  <w:num w:numId="97" w16cid:durableId="1206599630">
    <w:abstractNumId w:val="133"/>
  </w:num>
  <w:num w:numId="98" w16cid:durableId="1361124199">
    <w:abstractNumId w:val="20"/>
  </w:num>
  <w:num w:numId="99" w16cid:durableId="665399589">
    <w:abstractNumId w:val="118"/>
  </w:num>
  <w:num w:numId="100" w16cid:durableId="208035195">
    <w:abstractNumId w:val="115"/>
  </w:num>
  <w:num w:numId="101" w16cid:durableId="1181166918">
    <w:abstractNumId w:val="39"/>
  </w:num>
  <w:num w:numId="102" w16cid:durableId="461314966">
    <w:abstractNumId w:val="150"/>
  </w:num>
  <w:num w:numId="103" w16cid:durableId="21900394">
    <w:abstractNumId w:val="1"/>
  </w:num>
  <w:num w:numId="104" w16cid:durableId="1062026985">
    <w:abstractNumId w:val="16"/>
  </w:num>
  <w:num w:numId="105" w16cid:durableId="1815414118">
    <w:abstractNumId w:val="65"/>
  </w:num>
  <w:num w:numId="106" w16cid:durableId="1462072474">
    <w:abstractNumId w:val="85"/>
  </w:num>
  <w:num w:numId="107" w16cid:durableId="1868367504">
    <w:abstractNumId w:val="108"/>
  </w:num>
  <w:num w:numId="108" w16cid:durableId="543373975">
    <w:abstractNumId w:val="144"/>
  </w:num>
  <w:num w:numId="109" w16cid:durableId="908543261">
    <w:abstractNumId w:val="19"/>
  </w:num>
  <w:num w:numId="110" w16cid:durableId="887227744">
    <w:abstractNumId w:val="63"/>
  </w:num>
  <w:num w:numId="111" w16cid:durableId="2110157698">
    <w:abstractNumId w:val="50"/>
  </w:num>
  <w:num w:numId="112" w16cid:durableId="1135561795">
    <w:abstractNumId w:val="51"/>
  </w:num>
  <w:num w:numId="113" w16cid:durableId="308174322">
    <w:abstractNumId w:val="43"/>
  </w:num>
  <w:num w:numId="114" w16cid:durableId="1010378545">
    <w:abstractNumId w:val="37"/>
  </w:num>
  <w:num w:numId="115" w16cid:durableId="311563047">
    <w:abstractNumId w:val="148"/>
  </w:num>
  <w:num w:numId="116" w16cid:durableId="139352492">
    <w:abstractNumId w:val="94"/>
  </w:num>
  <w:num w:numId="117" w16cid:durableId="472141791">
    <w:abstractNumId w:val="149"/>
  </w:num>
  <w:num w:numId="118" w16cid:durableId="1397507435">
    <w:abstractNumId w:val="109"/>
  </w:num>
  <w:num w:numId="119" w16cid:durableId="615867558">
    <w:abstractNumId w:val="7"/>
  </w:num>
  <w:num w:numId="120" w16cid:durableId="2090230659">
    <w:abstractNumId w:val="17"/>
  </w:num>
  <w:num w:numId="121" w16cid:durableId="1575823721">
    <w:abstractNumId w:val="135"/>
  </w:num>
  <w:num w:numId="122" w16cid:durableId="932931726">
    <w:abstractNumId w:val="141"/>
  </w:num>
  <w:num w:numId="123" w16cid:durableId="957640977">
    <w:abstractNumId w:val="61"/>
  </w:num>
  <w:num w:numId="124" w16cid:durableId="1691298239">
    <w:abstractNumId w:val="11"/>
  </w:num>
  <w:num w:numId="125" w16cid:durableId="615404927">
    <w:abstractNumId w:val="122"/>
  </w:num>
  <w:num w:numId="126" w16cid:durableId="416556808">
    <w:abstractNumId w:val="3"/>
  </w:num>
  <w:num w:numId="127" w16cid:durableId="687370391">
    <w:abstractNumId w:val="62"/>
  </w:num>
  <w:num w:numId="128" w16cid:durableId="4020682">
    <w:abstractNumId w:val="113"/>
  </w:num>
  <w:num w:numId="129" w16cid:durableId="927081586">
    <w:abstractNumId w:val="92"/>
  </w:num>
  <w:num w:numId="130" w16cid:durableId="1871724713">
    <w:abstractNumId w:val="121"/>
  </w:num>
  <w:num w:numId="131" w16cid:durableId="1615556911">
    <w:abstractNumId w:val="55"/>
  </w:num>
  <w:num w:numId="132" w16cid:durableId="1931811948">
    <w:abstractNumId w:val="93"/>
  </w:num>
  <w:num w:numId="133" w16cid:durableId="1382749102">
    <w:abstractNumId w:val="21"/>
  </w:num>
  <w:num w:numId="134" w16cid:durableId="128524305">
    <w:abstractNumId w:val="110"/>
  </w:num>
  <w:num w:numId="135" w16cid:durableId="1033648445">
    <w:abstractNumId w:val="87"/>
  </w:num>
  <w:num w:numId="136" w16cid:durableId="290790984">
    <w:abstractNumId w:val="99"/>
  </w:num>
  <w:num w:numId="137" w16cid:durableId="911812343">
    <w:abstractNumId w:val="119"/>
  </w:num>
  <w:num w:numId="138" w16cid:durableId="549344507">
    <w:abstractNumId w:val="83"/>
  </w:num>
  <w:num w:numId="139" w16cid:durableId="1104765863">
    <w:abstractNumId w:val="14"/>
  </w:num>
  <w:num w:numId="140" w16cid:durableId="77479559">
    <w:abstractNumId w:val="10"/>
  </w:num>
  <w:num w:numId="141" w16cid:durableId="1723283852">
    <w:abstractNumId w:val="131"/>
  </w:num>
  <w:num w:numId="142" w16cid:durableId="432627054">
    <w:abstractNumId w:val="134"/>
  </w:num>
  <w:num w:numId="143" w16cid:durableId="1671324283">
    <w:abstractNumId w:val="23"/>
  </w:num>
  <w:num w:numId="144" w16cid:durableId="859781166">
    <w:abstractNumId w:val="143"/>
  </w:num>
  <w:num w:numId="145" w16cid:durableId="967316595">
    <w:abstractNumId w:val="47"/>
  </w:num>
  <w:num w:numId="146" w16cid:durableId="168372735">
    <w:abstractNumId w:val="89"/>
  </w:num>
  <w:num w:numId="147" w16cid:durableId="496773450">
    <w:abstractNumId w:val="54"/>
  </w:num>
  <w:num w:numId="148" w16cid:durableId="1344090348">
    <w:abstractNumId w:val="78"/>
  </w:num>
  <w:num w:numId="149" w16cid:durableId="1338118188">
    <w:abstractNumId w:val="126"/>
  </w:num>
  <w:num w:numId="150" w16cid:durableId="35547035">
    <w:abstractNumId w:val="60"/>
  </w:num>
  <w:num w:numId="151" w16cid:durableId="479929245">
    <w:abstractNumId w:val="138"/>
  </w:num>
  <w:num w:numId="152" w16cid:durableId="831994752">
    <w:abstractNumId w:val="111"/>
  </w:num>
  <w:num w:numId="153" w16cid:durableId="1760834203">
    <w:abstractNumId w:val="29"/>
  </w:num>
  <w:num w:numId="154" w16cid:durableId="1569916828">
    <w:abstractNumId w:val="57"/>
  </w:num>
  <w:num w:numId="155" w16cid:durableId="1177503754">
    <w:abstractNumId w:val="11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15A10"/>
    <w:rsid w:val="00016828"/>
    <w:rsid w:val="000168AB"/>
    <w:rsid w:val="000241AE"/>
    <w:rsid w:val="00026C2F"/>
    <w:rsid w:val="0004344A"/>
    <w:rsid w:val="00044EF8"/>
    <w:rsid w:val="00045625"/>
    <w:rsid w:val="00046CBB"/>
    <w:rsid w:val="000519FC"/>
    <w:rsid w:val="000630E7"/>
    <w:rsid w:val="00066EB4"/>
    <w:rsid w:val="00073714"/>
    <w:rsid w:val="00074F5C"/>
    <w:rsid w:val="000756D3"/>
    <w:rsid w:val="000765EE"/>
    <w:rsid w:val="0008256D"/>
    <w:rsid w:val="00086797"/>
    <w:rsid w:val="000919C2"/>
    <w:rsid w:val="0009372C"/>
    <w:rsid w:val="000A308B"/>
    <w:rsid w:val="000A5908"/>
    <w:rsid w:val="000B10A3"/>
    <w:rsid w:val="000B49BC"/>
    <w:rsid w:val="000C0B0B"/>
    <w:rsid w:val="000C1701"/>
    <w:rsid w:val="000E46EA"/>
    <w:rsid w:val="000E5C61"/>
    <w:rsid w:val="000E783B"/>
    <w:rsid w:val="000F25D4"/>
    <w:rsid w:val="000F46F2"/>
    <w:rsid w:val="00104BE0"/>
    <w:rsid w:val="001250CA"/>
    <w:rsid w:val="00136F03"/>
    <w:rsid w:val="00144581"/>
    <w:rsid w:val="00146079"/>
    <w:rsid w:val="00150D0A"/>
    <w:rsid w:val="00153B4F"/>
    <w:rsid w:val="0015470C"/>
    <w:rsid w:val="00155F2A"/>
    <w:rsid w:val="001614F8"/>
    <w:rsid w:val="00166E70"/>
    <w:rsid w:val="0017518D"/>
    <w:rsid w:val="00180AC1"/>
    <w:rsid w:val="00181D4D"/>
    <w:rsid w:val="001A0AF3"/>
    <w:rsid w:val="001A1912"/>
    <w:rsid w:val="001B2067"/>
    <w:rsid w:val="001C08AC"/>
    <w:rsid w:val="001C2FD8"/>
    <w:rsid w:val="001C7154"/>
    <w:rsid w:val="001E0592"/>
    <w:rsid w:val="001E4ED8"/>
    <w:rsid w:val="001E6250"/>
    <w:rsid w:val="001F0FE5"/>
    <w:rsid w:val="001F3FE3"/>
    <w:rsid w:val="001F676A"/>
    <w:rsid w:val="002053FB"/>
    <w:rsid w:val="00206E53"/>
    <w:rsid w:val="002127E3"/>
    <w:rsid w:val="00212DDC"/>
    <w:rsid w:val="002146EB"/>
    <w:rsid w:val="00241A4E"/>
    <w:rsid w:val="002424E9"/>
    <w:rsid w:val="00244589"/>
    <w:rsid w:val="00246917"/>
    <w:rsid w:val="00251F76"/>
    <w:rsid w:val="002864AE"/>
    <w:rsid w:val="00286938"/>
    <w:rsid w:val="002871D4"/>
    <w:rsid w:val="002877CB"/>
    <w:rsid w:val="002900EB"/>
    <w:rsid w:val="00297795"/>
    <w:rsid w:val="002A08C2"/>
    <w:rsid w:val="002A3D61"/>
    <w:rsid w:val="002B3AB4"/>
    <w:rsid w:val="002C724B"/>
    <w:rsid w:val="002D069C"/>
    <w:rsid w:val="002D20A5"/>
    <w:rsid w:val="002D4962"/>
    <w:rsid w:val="002E46DB"/>
    <w:rsid w:val="002E4D7E"/>
    <w:rsid w:val="002F1E31"/>
    <w:rsid w:val="002F37C9"/>
    <w:rsid w:val="002F7EEF"/>
    <w:rsid w:val="003000D1"/>
    <w:rsid w:val="003018FE"/>
    <w:rsid w:val="003053D3"/>
    <w:rsid w:val="00312396"/>
    <w:rsid w:val="00315CB9"/>
    <w:rsid w:val="003323FE"/>
    <w:rsid w:val="00334286"/>
    <w:rsid w:val="003413A0"/>
    <w:rsid w:val="00346FF4"/>
    <w:rsid w:val="00350098"/>
    <w:rsid w:val="003526E3"/>
    <w:rsid w:val="003652A2"/>
    <w:rsid w:val="00385793"/>
    <w:rsid w:val="003933B5"/>
    <w:rsid w:val="003A13D7"/>
    <w:rsid w:val="003A6F11"/>
    <w:rsid w:val="003A7977"/>
    <w:rsid w:val="003B20A4"/>
    <w:rsid w:val="003B2766"/>
    <w:rsid w:val="003B4EDE"/>
    <w:rsid w:val="003C1B9B"/>
    <w:rsid w:val="003C2487"/>
    <w:rsid w:val="003C3E51"/>
    <w:rsid w:val="003C4CEC"/>
    <w:rsid w:val="003C5A04"/>
    <w:rsid w:val="003C6641"/>
    <w:rsid w:val="003D0DA1"/>
    <w:rsid w:val="003D5E9E"/>
    <w:rsid w:val="003E18DD"/>
    <w:rsid w:val="003F10EF"/>
    <w:rsid w:val="003F4E43"/>
    <w:rsid w:val="00400A5C"/>
    <w:rsid w:val="00412004"/>
    <w:rsid w:val="00413280"/>
    <w:rsid w:val="004507CF"/>
    <w:rsid w:val="0045245F"/>
    <w:rsid w:val="004526EB"/>
    <w:rsid w:val="00454342"/>
    <w:rsid w:val="0045493A"/>
    <w:rsid w:val="0045676C"/>
    <w:rsid w:val="00456D82"/>
    <w:rsid w:val="00462D75"/>
    <w:rsid w:val="00471A83"/>
    <w:rsid w:val="0047413C"/>
    <w:rsid w:val="00480672"/>
    <w:rsid w:val="00492F77"/>
    <w:rsid w:val="00493EB1"/>
    <w:rsid w:val="004A04EC"/>
    <w:rsid w:val="004A3043"/>
    <w:rsid w:val="004B186E"/>
    <w:rsid w:val="004C1466"/>
    <w:rsid w:val="004C1B4D"/>
    <w:rsid w:val="004C4B7C"/>
    <w:rsid w:val="004C5425"/>
    <w:rsid w:val="004D563B"/>
    <w:rsid w:val="004D7FB2"/>
    <w:rsid w:val="004E0E59"/>
    <w:rsid w:val="004E2B87"/>
    <w:rsid w:val="004E3883"/>
    <w:rsid w:val="004E68B1"/>
    <w:rsid w:val="004F079E"/>
    <w:rsid w:val="004F4F06"/>
    <w:rsid w:val="004F5BBB"/>
    <w:rsid w:val="00520026"/>
    <w:rsid w:val="00523A72"/>
    <w:rsid w:val="00524A92"/>
    <w:rsid w:val="00534231"/>
    <w:rsid w:val="005432FD"/>
    <w:rsid w:val="00545F6F"/>
    <w:rsid w:val="00551D5A"/>
    <w:rsid w:val="005522EF"/>
    <w:rsid w:val="0056185E"/>
    <w:rsid w:val="00571773"/>
    <w:rsid w:val="00580403"/>
    <w:rsid w:val="0058272A"/>
    <w:rsid w:val="00587BDF"/>
    <w:rsid w:val="00597198"/>
    <w:rsid w:val="005A4473"/>
    <w:rsid w:val="005A716A"/>
    <w:rsid w:val="005A7DC0"/>
    <w:rsid w:val="005A7EB4"/>
    <w:rsid w:val="005C438E"/>
    <w:rsid w:val="005C60FF"/>
    <w:rsid w:val="005D20D9"/>
    <w:rsid w:val="005D381D"/>
    <w:rsid w:val="005D5F65"/>
    <w:rsid w:val="005D77D8"/>
    <w:rsid w:val="005E6B29"/>
    <w:rsid w:val="005F1166"/>
    <w:rsid w:val="005F208E"/>
    <w:rsid w:val="005F2292"/>
    <w:rsid w:val="00605178"/>
    <w:rsid w:val="00612BED"/>
    <w:rsid w:val="006209CC"/>
    <w:rsid w:val="00621FD5"/>
    <w:rsid w:val="006254F7"/>
    <w:rsid w:val="0063484E"/>
    <w:rsid w:val="00660A63"/>
    <w:rsid w:val="00664FDC"/>
    <w:rsid w:val="00672F78"/>
    <w:rsid w:val="0068668B"/>
    <w:rsid w:val="00693F6C"/>
    <w:rsid w:val="006968F9"/>
    <w:rsid w:val="006A2C57"/>
    <w:rsid w:val="006B0116"/>
    <w:rsid w:val="006B24ED"/>
    <w:rsid w:val="006D5E44"/>
    <w:rsid w:val="006E1ED3"/>
    <w:rsid w:val="006F23F9"/>
    <w:rsid w:val="006F39FB"/>
    <w:rsid w:val="0070236C"/>
    <w:rsid w:val="00725B3E"/>
    <w:rsid w:val="0073654F"/>
    <w:rsid w:val="007512B6"/>
    <w:rsid w:val="007547FA"/>
    <w:rsid w:val="00765828"/>
    <w:rsid w:val="007836E0"/>
    <w:rsid w:val="00796A46"/>
    <w:rsid w:val="007B0B19"/>
    <w:rsid w:val="007B4F47"/>
    <w:rsid w:val="007B7046"/>
    <w:rsid w:val="007C1005"/>
    <w:rsid w:val="007C3940"/>
    <w:rsid w:val="007C3A4A"/>
    <w:rsid w:val="007D016F"/>
    <w:rsid w:val="007D7340"/>
    <w:rsid w:val="008020A2"/>
    <w:rsid w:val="00803248"/>
    <w:rsid w:val="0081433E"/>
    <w:rsid w:val="00814C54"/>
    <w:rsid w:val="008175DD"/>
    <w:rsid w:val="008258C8"/>
    <w:rsid w:val="008354FF"/>
    <w:rsid w:val="0083594C"/>
    <w:rsid w:val="00842368"/>
    <w:rsid w:val="00862297"/>
    <w:rsid w:val="00864FBE"/>
    <w:rsid w:val="00866A0B"/>
    <w:rsid w:val="00866D16"/>
    <w:rsid w:val="0087349E"/>
    <w:rsid w:val="00873D7E"/>
    <w:rsid w:val="00877D6B"/>
    <w:rsid w:val="00877E1F"/>
    <w:rsid w:val="0088148B"/>
    <w:rsid w:val="008828CD"/>
    <w:rsid w:val="00894A37"/>
    <w:rsid w:val="00895D42"/>
    <w:rsid w:val="008A01F1"/>
    <w:rsid w:val="008A5099"/>
    <w:rsid w:val="008C55CF"/>
    <w:rsid w:val="008C560D"/>
    <w:rsid w:val="008D576C"/>
    <w:rsid w:val="008D593D"/>
    <w:rsid w:val="008E234F"/>
    <w:rsid w:val="008E74FD"/>
    <w:rsid w:val="008F1D32"/>
    <w:rsid w:val="00905499"/>
    <w:rsid w:val="0092585B"/>
    <w:rsid w:val="00934EF3"/>
    <w:rsid w:val="00944443"/>
    <w:rsid w:val="00946B69"/>
    <w:rsid w:val="00946D92"/>
    <w:rsid w:val="00947CB0"/>
    <w:rsid w:val="00952D01"/>
    <w:rsid w:val="00962D6D"/>
    <w:rsid w:val="009631DD"/>
    <w:rsid w:val="009716E0"/>
    <w:rsid w:val="009763AA"/>
    <w:rsid w:val="00976A48"/>
    <w:rsid w:val="00981FE6"/>
    <w:rsid w:val="009850B1"/>
    <w:rsid w:val="00985579"/>
    <w:rsid w:val="00990200"/>
    <w:rsid w:val="00990627"/>
    <w:rsid w:val="00991C33"/>
    <w:rsid w:val="009922B1"/>
    <w:rsid w:val="009A5E26"/>
    <w:rsid w:val="009A6813"/>
    <w:rsid w:val="009B4C1E"/>
    <w:rsid w:val="009B6CA9"/>
    <w:rsid w:val="009C2B09"/>
    <w:rsid w:val="009C2C75"/>
    <w:rsid w:val="009D071B"/>
    <w:rsid w:val="009E45BF"/>
    <w:rsid w:val="009F5809"/>
    <w:rsid w:val="00A01572"/>
    <w:rsid w:val="00A06DAC"/>
    <w:rsid w:val="00A07BA6"/>
    <w:rsid w:val="00A11CC2"/>
    <w:rsid w:val="00A12AC5"/>
    <w:rsid w:val="00A142C8"/>
    <w:rsid w:val="00A1500F"/>
    <w:rsid w:val="00A15F8E"/>
    <w:rsid w:val="00A16C19"/>
    <w:rsid w:val="00A21CF7"/>
    <w:rsid w:val="00A24047"/>
    <w:rsid w:val="00A255E8"/>
    <w:rsid w:val="00A32C91"/>
    <w:rsid w:val="00A34836"/>
    <w:rsid w:val="00A35DC4"/>
    <w:rsid w:val="00A371AE"/>
    <w:rsid w:val="00A44B03"/>
    <w:rsid w:val="00A456CA"/>
    <w:rsid w:val="00A645BC"/>
    <w:rsid w:val="00A67DDF"/>
    <w:rsid w:val="00A7012A"/>
    <w:rsid w:val="00A71327"/>
    <w:rsid w:val="00A773FF"/>
    <w:rsid w:val="00A86D32"/>
    <w:rsid w:val="00AA1172"/>
    <w:rsid w:val="00AA368A"/>
    <w:rsid w:val="00AB6C73"/>
    <w:rsid w:val="00AB6FA9"/>
    <w:rsid w:val="00AE0846"/>
    <w:rsid w:val="00AF3401"/>
    <w:rsid w:val="00AF4745"/>
    <w:rsid w:val="00B010CA"/>
    <w:rsid w:val="00B04B43"/>
    <w:rsid w:val="00B16E98"/>
    <w:rsid w:val="00B24B19"/>
    <w:rsid w:val="00B26E7F"/>
    <w:rsid w:val="00B37B75"/>
    <w:rsid w:val="00B455F7"/>
    <w:rsid w:val="00B57D6B"/>
    <w:rsid w:val="00B63C16"/>
    <w:rsid w:val="00B667B9"/>
    <w:rsid w:val="00B6774E"/>
    <w:rsid w:val="00B767D9"/>
    <w:rsid w:val="00B77F70"/>
    <w:rsid w:val="00B81174"/>
    <w:rsid w:val="00B846F3"/>
    <w:rsid w:val="00B9172F"/>
    <w:rsid w:val="00B97734"/>
    <w:rsid w:val="00BA0BAA"/>
    <w:rsid w:val="00BB13E7"/>
    <w:rsid w:val="00BB15C8"/>
    <w:rsid w:val="00BC19FD"/>
    <w:rsid w:val="00BC6818"/>
    <w:rsid w:val="00BD3947"/>
    <w:rsid w:val="00BD6F8C"/>
    <w:rsid w:val="00BE1ECE"/>
    <w:rsid w:val="00BF0705"/>
    <w:rsid w:val="00BF0CF1"/>
    <w:rsid w:val="00BF2F59"/>
    <w:rsid w:val="00BF4155"/>
    <w:rsid w:val="00BF4A6F"/>
    <w:rsid w:val="00C055D2"/>
    <w:rsid w:val="00C13F8C"/>
    <w:rsid w:val="00C14486"/>
    <w:rsid w:val="00C202F3"/>
    <w:rsid w:val="00C23375"/>
    <w:rsid w:val="00C266C7"/>
    <w:rsid w:val="00C32991"/>
    <w:rsid w:val="00C51D8F"/>
    <w:rsid w:val="00C5443B"/>
    <w:rsid w:val="00C55F9C"/>
    <w:rsid w:val="00C57596"/>
    <w:rsid w:val="00C60666"/>
    <w:rsid w:val="00C65FF2"/>
    <w:rsid w:val="00C80960"/>
    <w:rsid w:val="00C8267D"/>
    <w:rsid w:val="00C87A7D"/>
    <w:rsid w:val="00CA1760"/>
    <w:rsid w:val="00CB258C"/>
    <w:rsid w:val="00CC09CB"/>
    <w:rsid w:val="00CC57C2"/>
    <w:rsid w:val="00CD0418"/>
    <w:rsid w:val="00CD3217"/>
    <w:rsid w:val="00CE3C46"/>
    <w:rsid w:val="00CE76A2"/>
    <w:rsid w:val="00D03FD1"/>
    <w:rsid w:val="00D142D4"/>
    <w:rsid w:val="00D15AD5"/>
    <w:rsid w:val="00D22D79"/>
    <w:rsid w:val="00D30FEF"/>
    <w:rsid w:val="00D32D3F"/>
    <w:rsid w:val="00D330E1"/>
    <w:rsid w:val="00D374EF"/>
    <w:rsid w:val="00D42A15"/>
    <w:rsid w:val="00D43B89"/>
    <w:rsid w:val="00D50F62"/>
    <w:rsid w:val="00D518A6"/>
    <w:rsid w:val="00D53283"/>
    <w:rsid w:val="00D56754"/>
    <w:rsid w:val="00D6303B"/>
    <w:rsid w:val="00D63DEA"/>
    <w:rsid w:val="00D64C9A"/>
    <w:rsid w:val="00D71F09"/>
    <w:rsid w:val="00D726A7"/>
    <w:rsid w:val="00D745F3"/>
    <w:rsid w:val="00D96B4A"/>
    <w:rsid w:val="00DA30CC"/>
    <w:rsid w:val="00DA4151"/>
    <w:rsid w:val="00DB2F82"/>
    <w:rsid w:val="00DB3501"/>
    <w:rsid w:val="00DB48F1"/>
    <w:rsid w:val="00DC12C4"/>
    <w:rsid w:val="00DC5741"/>
    <w:rsid w:val="00DD2E7C"/>
    <w:rsid w:val="00DE61B0"/>
    <w:rsid w:val="00DF67A9"/>
    <w:rsid w:val="00E02601"/>
    <w:rsid w:val="00E0741C"/>
    <w:rsid w:val="00E2650F"/>
    <w:rsid w:val="00E30C5E"/>
    <w:rsid w:val="00E4301A"/>
    <w:rsid w:val="00E442A4"/>
    <w:rsid w:val="00E4528A"/>
    <w:rsid w:val="00E5008A"/>
    <w:rsid w:val="00E5161C"/>
    <w:rsid w:val="00E5349F"/>
    <w:rsid w:val="00E72886"/>
    <w:rsid w:val="00E72A03"/>
    <w:rsid w:val="00E73149"/>
    <w:rsid w:val="00E741A0"/>
    <w:rsid w:val="00E90231"/>
    <w:rsid w:val="00E90B99"/>
    <w:rsid w:val="00E925E4"/>
    <w:rsid w:val="00EA2C4A"/>
    <w:rsid w:val="00EA33C5"/>
    <w:rsid w:val="00EA4B43"/>
    <w:rsid w:val="00EA7544"/>
    <w:rsid w:val="00EA756C"/>
    <w:rsid w:val="00EB0F4F"/>
    <w:rsid w:val="00EB5C97"/>
    <w:rsid w:val="00EC1D5B"/>
    <w:rsid w:val="00EC3623"/>
    <w:rsid w:val="00EC5AAA"/>
    <w:rsid w:val="00EC6467"/>
    <w:rsid w:val="00ED3741"/>
    <w:rsid w:val="00ED5848"/>
    <w:rsid w:val="00ED589B"/>
    <w:rsid w:val="00EE3370"/>
    <w:rsid w:val="00EE6A5A"/>
    <w:rsid w:val="00EF2B5B"/>
    <w:rsid w:val="00EF679C"/>
    <w:rsid w:val="00EF693C"/>
    <w:rsid w:val="00F02F13"/>
    <w:rsid w:val="00F122BC"/>
    <w:rsid w:val="00F13205"/>
    <w:rsid w:val="00F161D6"/>
    <w:rsid w:val="00F16916"/>
    <w:rsid w:val="00F243A5"/>
    <w:rsid w:val="00F36CCD"/>
    <w:rsid w:val="00F418AF"/>
    <w:rsid w:val="00F47AB9"/>
    <w:rsid w:val="00F538A5"/>
    <w:rsid w:val="00F53987"/>
    <w:rsid w:val="00F70E26"/>
    <w:rsid w:val="00F7269A"/>
    <w:rsid w:val="00F73BAF"/>
    <w:rsid w:val="00F77418"/>
    <w:rsid w:val="00F8073F"/>
    <w:rsid w:val="00F813B6"/>
    <w:rsid w:val="00F841EF"/>
    <w:rsid w:val="00F86A31"/>
    <w:rsid w:val="00FA133E"/>
    <w:rsid w:val="00FA5E13"/>
    <w:rsid w:val="00FA7185"/>
    <w:rsid w:val="00FB021D"/>
    <w:rsid w:val="00FC589D"/>
    <w:rsid w:val="00FE0438"/>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9850B1"/>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F538A5"/>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9850B1"/>
    <w:pPr>
      <w:outlineLvl w:val="2"/>
    </w:pPr>
    <w:rPr>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B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F538A5"/>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9850B1"/>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estest.com/PageView.aspx?f=GEN_Tests.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s.org/praxis/prepare/materials/565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3.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205DB1C3-C9BB-4090-A67E-49D53EF6080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14</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Digital Literacy/Computer Science PreK-6 Addendum</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Literacy/Computer Science PreK-6 Addendum</dc:title>
  <dc:subject/>
  <dc:creator>DESE</dc:creator>
  <cp:keywords/>
  <dc:description/>
  <cp:lastModifiedBy>Zou, Dong (EOE)</cp:lastModifiedBy>
  <cp:revision>160</cp:revision>
  <dcterms:created xsi:type="dcterms:W3CDTF">2023-08-21T19:19:00Z</dcterms:created>
  <dcterms:modified xsi:type="dcterms:W3CDTF">2026-05-08T15:15:00Z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