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54020" w14:textId="7B3F927E" w:rsidR="00ED55C3" w:rsidRDefault="00CE40A4" w:rsidP="0041460F">
      <w:pPr>
        <w:pStyle w:val="Default"/>
        <w:ind w:left="1440" w:firstLine="720"/>
        <w:rPr>
          <w:rFonts w:ascii="Old English Text MT" w:hAnsi="Old English Text MT" w:cs="Arial"/>
          <w:color w:val="333399"/>
          <w:sz w:val="44"/>
          <w:szCs w:val="44"/>
        </w:rPr>
      </w:pPr>
      <w:r w:rsidRPr="004E4BAA">
        <w:rPr>
          <w:rFonts w:ascii="Calibri" w:hAnsi="Calibri" w:cs="Calibri"/>
          <w:b/>
          <w:bCs/>
          <w:noProof/>
          <w:color w:val="333399"/>
          <w:sz w:val="48"/>
          <w:szCs w:val="48"/>
        </w:rPr>
        <w:drawing>
          <wp:anchor distT="0" distB="0" distL="114300" distR="114300" simplePos="0" relativeHeight="251658243" behindDoc="0" locked="0" layoutInCell="1" allowOverlap="1" wp14:anchorId="764D064D" wp14:editId="34D5E5FD">
            <wp:simplePos x="0" y="0"/>
            <wp:positionH relativeFrom="column">
              <wp:posOffset>1276350</wp:posOffset>
            </wp:positionH>
            <wp:positionV relativeFrom="paragraph">
              <wp:posOffset>76835</wp:posOffset>
            </wp:positionV>
            <wp:extent cx="4705350" cy="1168649"/>
            <wp:effectExtent l="0" t="0" r="0" b="0"/>
            <wp:wrapNone/>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705350" cy="1168649"/>
                    </a:xfrm>
                    <a:prstGeom prst="rect">
                      <a:avLst/>
                    </a:prstGeom>
                  </pic:spPr>
                </pic:pic>
              </a:graphicData>
            </a:graphic>
            <wp14:sizeRelH relativeFrom="page">
              <wp14:pctWidth>0</wp14:pctWidth>
            </wp14:sizeRelH>
            <wp14:sizeRelV relativeFrom="page">
              <wp14:pctHeight>0</wp14:pctHeight>
            </wp14:sizeRelV>
          </wp:anchor>
        </w:drawing>
      </w:r>
    </w:p>
    <w:p w14:paraId="2F89E47E" w14:textId="739376C0" w:rsidR="00300CAC" w:rsidRDefault="00300CAC" w:rsidP="00F24A83">
      <w:pPr>
        <w:pStyle w:val="Default"/>
        <w:ind w:left="2160" w:firstLine="720"/>
        <w:rPr>
          <w:rFonts w:ascii="Old English Text MT" w:hAnsi="Old English Text MT" w:cs="Arial"/>
          <w:color w:val="333399"/>
          <w:sz w:val="44"/>
          <w:szCs w:val="44"/>
        </w:rPr>
      </w:pPr>
    </w:p>
    <w:p w14:paraId="458FFC59" w14:textId="1596BA01" w:rsidR="004C1C96" w:rsidRDefault="004C1C96" w:rsidP="004C1C96">
      <w:pPr>
        <w:pStyle w:val="Default"/>
        <w:ind w:left="2430" w:firstLine="450"/>
        <w:rPr>
          <w:rFonts w:ascii="Calibri" w:hAnsi="Calibri" w:cs="Calibri"/>
          <w:b/>
          <w:bCs/>
          <w:color w:val="333399"/>
          <w:sz w:val="48"/>
          <w:szCs w:val="48"/>
        </w:rPr>
      </w:pPr>
    </w:p>
    <w:p w14:paraId="565796C7" w14:textId="526A76C7" w:rsidR="004C1C96" w:rsidRDefault="00A36CA9" w:rsidP="004C1C96">
      <w:pPr>
        <w:pStyle w:val="Default"/>
        <w:ind w:left="2430" w:firstLine="450"/>
        <w:rPr>
          <w:rFonts w:ascii="Calibri" w:hAnsi="Calibri" w:cs="Calibri"/>
          <w:b/>
          <w:bCs/>
          <w:color w:val="333399"/>
          <w:sz w:val="48"/>
          <w:szCs w:val="48"/>
        </w:rPr>
      </w:pPr>
      <w:r>
        <w:rPr>
          <w:rFonts w:ascii="Arial Black" w:hAnsi="Arial Black" w:cs="Arial"/>
          <w:b/>
          <w:i/>
          <w:noProof/>
          <w:color w:val="333399"/>
          <w:sz w:val="40"/>
          <w:szCs w:val="40"/>
        </w:rPr>
        <w:drawing>
          <wp:anchor distT="0" distB="0" distL="114300" distR="114300" simplePos="0" relativeHeight="251658240" behindDoc="1" locked="0" layoutInCell="1" allowOverlap="1" wp14:anchorId="66B496C6" wp14:editId="27A160B0">
            <wp:simplePos x="0" y="0"/>
            <wp:positionH relativeFrom="column">
              <wp:posOffset>180975</wp:posOffset>
            </wp:positionH>
            <wp:positionV relativeFrom="paragraph">
              <wp:posOffset>369570</wp:posOffset>
            </wp:positionV>
            <wp:extent cx="295275" cy="5961380"/>
            <wp:effectExtent l="38100" t="0" r="47625" b="1270"/>
            <wp:wrapSquare wrapText="bothSides"/>
            <wp:docPr id="1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275" cy="5961380"/>
                    </a:xfrm>
                    <a:prstGeom prst="rect">
                      <a:avLst/>
                    </a:prstGeom>
                    <a:noFill/>
                    <a:ln>
                      <a:noFill/>
                    </a:ln>
                    <a:effectLst>
                      <a:outerShdw blurRad="50800" dist="50800" dir="5400000" sx="90000" sy="90000" algn="ctr"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14:paraId="300FCFD5" w14:textId="5E7B272E" w:rsidR="004C1C96" w:rsidRDefault="004C1C96" w:rsidP="004C1C96">
      <w:pPr>
        <w:pStyle w:val="Default"/>
        <w:ind w:left="2430" w:firstLine="450"/>
        <w:rPr>
          <w:rFonts w:ascii="Calibri" w:hAnsi="Calibri" w:cs="Calibri"/>
          <w:b/>
          <w:bCs/>
          <w:color w:val="333399"/>
          <w:sz w:val="48"/>
          <w:szCs w:val="48"/>
        </w:rPr>
      </w:pPr>
    </w:p>
    <w:p w14:paraId="45067EB6" w14:textId="17EA9A5B" w:rsidR="004C1C96" w:rsidRDefault="004C1C96" w:rsidP="004C1C96">
      <w:pPr>
        <w:pStyle w:val="Default"/>
        <w:ind w:left="2430" w:firstLine="450"/>
        <w:rPr>
          <w:rFonts w:ascii="Calibri" w:hAnsi="Calibri" w:cs="Calibri"/>
          <w:b/>
          <w:bCs/>
          <w:color w:val="333399"/>
          <w:sz w:val="48"/>
          <w:szCs w:val="48"/>
        </w:rPr>
      </w:pPr>
    </w:p>
    <w:p w14:paraId="09589C4B" w14:textId="619F58FF" w:rsidR="00B90FAF" w:rsidRPr="004E4BAA" w:rsidRDefault="00B90FAF" w:rsidP="004E4BAA"/>
    <w:p w14:paraId="48C3F12B" w14:textId="57FA0037" w:rsidR="00E16D1F" w:rsidRDefault="00E16D1F" w:rsidP="004C1C96">
      <w:pPr>
        <w:spacing w:after="0" w:line="240" w:lineRule="auto"/>
        <w:jc w:val="center"/>
        <w:rPr>
          <w:b/>
          <w:i/>
          <w:color w:val="F6882E"/>
          <w:sz w:val="36"/>
          <w:szCs w:val="36"/>
        </w:rPr>
      </w:pPr>
    </w:p>
    <w:p w14:paraId="2CE71C2B" w14:textId="77777777" w:rsidR="00A36CA9" w:rsidRDefault="00A36CA9" w:rsidP="004C1C96">
      <w:pPr>
        <w:spacing w:after="0" w:line="240" w:lineRule="auto"/>
        <w:jc w:val="center"/>
        <w:rPr>
          <w:b/>
          <w:i/>
          <w:color w:val="F6882E"/>
          <w:sz w:val="36"/>
          <w:szCs w:val="36"/>
        </w:rPr>
      </w:pPr>
    </w:p>
    <w:p w14:paraId="2007D0E5" w14:textId="77777777" w:rsidR="00374B6E" w:rsidRDefault="00374B6E" w:rsidP="00374B6E">
      <w:pPr>
        <w:spacing w:after="0" w:line="240" w:lineRule="auto"/>
        <w:ind w:left="2160" w:firstLine="1440"/>
        <w:rPr>
          <w:b/>
          <w:i/>
          <w:color w:val="F6882E"/>
          <w:sz w:val="36"/>
          <w:szCs w:val="36"/>
        </w:rPr>
      </w:pPr>
    </w:p>
    <w:p w14:paraId="66E5A599" w14:textId="77777777" w:rsidR="00300CAC" w:rsidRPr="00CE40A4" w:rsidRDefault="00300CAC" w:rsidP="007E74CF">
      <w:pPr>
        <w:pStyle w:val="Heading1"/>
        <w:rPr>
          <w:color w:val="833C0B" w:themeColor="accent2" w:themeShade="80"/>
          <w:sz w:val="44"/>
          <w:szCs w:val="44"/>
        </w:rPr>
      </w:pPr>
      <w:r w:rsidRPr="00CE40A4">
        <w:rPr>
          <w:color w:val="833C0B" w:themeColor="accent2" w:themeShade="80"/>
          <w:sz w:val="44"/>
          <w:szCs w:val="44"/>
        </w:rPr>
        <w:t>Office of E</w:t>
      </w:r>
      <w:r w:rsidR="0041460F" w:rsidRPr="00CE40A4">
        <w:rPr>
          <w:color w:val="833C0B" w:themeColor="accent2" w:themeShade="80"/>
          <w:sz w:val="44"/>
          <w:szCs w:val="44"/>
        </w:rPr>
        <w:t>ducator Licensure</w:t>
      </w:r>
    </w:p>
    <w:p w14:paraId="469B5E3A" w14:textId="77777777" w:rsidR="00AB7332" w:rsidRPr="00AB7332" w:rsidRDefault="00AB7332" w:rsidP="007E74CF">
      <w:pPr>
        <w:pStyle w:val="Heading1"/>
        <w:rPr>
          <w:color w:val="1F3864" w:themeColor="accent1" w:themeShade="80"/>
        </w:rPr>
      </w:pPr>
      <w:r w:rsidRPr="00AB7332">
        <w:rPr>
          <w:color w:val="1F3864" w:themeColor="accent1" w:themeShade="80"/>
        </w:rPr>
        <w:t>Emergency License Extension</w:t>
      </w:r>
    </w:p>
    <w:p w14:paraId="130ED891" w14:textId="2E3872DD" w:rsidR="0041460F" w:rsidRPr="00FF1872" w:rsidRDefault="0041460F" w:rsidP="007E74CF">
      <w:pPr>
        <w:pStyle w:val="Heading1"/>
        <w:rPr>
          <w:color w:val="1F3864" w:themeColor="accent1" w:themeShade="80"/>
        </w:rPr>
      </w:pPr>
      <w:r w:rsidRPr="00FF1872">
        <w:rPr>
          <w:color w:val="1F3864" w:themeColor="accent1" w:themeShade="80"/>
        </w:rPr>
        <w:t>Application Package</w:t>
      </w:r>
    </w:p>
    <w:p w14:paraId="1CECA7EE" w14:textId="77777777" w:rsidR="004E4BAA" w:rsidRDefault="004E4BAA" w:rsidP="00FF1872">
      <w:pPr>
        <w:pStyle w:val="Default"/>
        <w:jc w:val="center"/>
        <w:rPr>
          <w:rFonts w:ascii="Calibri" w:hAnsi="Calibri" w:cs="Arial"/>
          <w:b/>
          <w:color w:val="C45911" w:themeColor="accent2" w:themeShade="BF"/>
          <w:sz w:val="28"/>
          <w:szCs w:val="28"/>
        </w:rPr>
      </w:pPr>
    </w:p>
    <w:p w14:paraId="323173C3" w14:textId="77777777" w:rsidR="004E4BAA" w:rsidRDefault="004E4BAA" w:rsidP="00FF1872">
      <w:pPr>
        <w:pStyle w:val="Default"/>
        <w:jc w:val="center"/>
        <w:rPr>
          <w:rFonts w:ascii="Calibri" w:hAnsi="Calibri" w:cs="Arial"/>
          <w:b/>
          <w:color w:val="C45911" w:themeColor="accent2" w:themeShade="BF"/>
          <w:sz w:val="28"/>
          <w:szCs w:val="28"/>
        </w:rPr>
      </w:pPr>
    </w:p>
    <w:p w14:paraId="6ECA65E8" w14:textId="77777777" w:rsidR="004E4BAA" w:rsidRDefault="004E4BAA" w:rsidP="00FF1872">
      <w:pPr>
        <w:pStyle w:val="Default"/>
        <w:jc w:val="center"/>
        <w:rPr>
          <w:rFonts w:ascii="Calibri" w:hAnsi="Calibri" w:cs="Arial"/>
          <w:b/>
          <w:color w:val="C45911" w:themeColor="accent2" w:themeShade="BF"/>
          <w:sz w:val="28"/>
          <w:szCs w:val="28"/>
        </w:rPr>
      </w:pPr>
    </w:p>
    <w:p w14:paraId="56EC4924" w14:textId="77777777" w:rsidR="004E4BAA" w:rsidRDefault="004E4BAA" w:rsidP="00FF1872">
      <w:pPr>
        <w:pStyle w:val="Default"/>
        <w:jc w:val="center"/>
        <w:rPr>
          <w:rFonts w:ascii="Calibri" w:hAnsi="Calibri" w:cs="Arial"/>
          <w:b/>
          <w:color w:val="C45911" w:themeColor="accent2" w:themeShade="BF"/>
          <w:sz w:val="28"/>
          <w:szCs w:val="28"/>
        </w:rPr>
      </w:pPr>
    </w:p>
    <w:p w14:paraId="4F68F4CA" w14:textId="77777777" w:rsidR="004E4BAA" w:rsidRDefault="004E4BAA" w:rsidP="00FF1872">
      <w:pPr>
        <w:pStyle w:val="Default"/>
        <w:jc w:val="center"/>
        <w:rPr>
          <w:rFonts w:ascii="Calibri" w:hAnsi="Calibri" w:cs="Arial"/>
          <w:b/>
          <w:color w:val="C45911" w:themeColor="accent2" w:themeShade="BF"/>
          <w:sz w:val="28"/>
          <w:szCs w:val="28"/>
        </w:rPr>
      </w:pPr>
    </w:p>
    <w:p w14:paraId="4596E8D5" w14:textId="77777777" w:rsidR="004E4BAA" w:rsidRDefault="004E4BAA" w:rsidP="00FF1872">
      <w:pPr>
        <w:pStyle w:val="Default"/>
        <w:jc w:val="center"/>
        <w:rPr>
          <w:rFonts w:ascii="Calibri" w:hAnsi="Calibri" w:cs="Arial"/>
          <w:b/>
          <w:color w:val="C45911" w:themeColor="accent2" w:themeShade="BF"/>
          <w:sz w:val="28"/>
          <w:szCs w:val="28"/>
        </w:rPr>
      </w:pPr>
    </w:p>
    <w:p w14:paraId="4252A66C" w14:textId="77777777" w:rsidR="004E4BAA" w:rsidRDefault="004E4BAA" w:rsidP="00FF1872">
      <w:pPr>
        <w:pStyle w:val="Default"/>
        <w:jc w:val="center"/>
        <w:rPr>
          <w:rFonts w:ascii="Calibri" w:hAnsi="Calibri" w:cs="Arial"/>
          <w:b/>
          <w:color w:val="C45911" w:themeColor="accent2" w:themeShade="BF"/>
          <w:sz w:val="28"/>
          <w:szCs w:val="28"/>
        </w:rPr>
      </w:pPr>
    </w:p>
    <w:p w14:paraId="1E954641" w14:textId="77777777" w:rsidR="008C4EB2" w:rsidRDefault="008C4EB2" w:rsidP="00FF1872">
      <w:pPr>
        <w:pStyle w:val="Default"/>
        <w:jc w:val="center"/>
        <w:rPr>
          <w:rFonts w:ascii="Calibri" w:hAnsi="Calibri" w:cs="Arial"/>
          <w:b/>
          <w:color w:val="C45911" w:themeColor="accent2" w:themeShade="BF"/>
          <w:sz w:val="28"/>
          <w:szCs w:val="28"/>
        </w:rPr>
      </w:pPr>
    </w:p>
    <w:p w14:paraId="3B97016D" w14:textId="643D9BE1" w:rsidR="0041460F" w:rsidRPr="00CE40A4" w:rsidRDefault="00DC2FCA" w:rsidP="00FF1872">
      <w:pPr>
        <w:pStyle w:val="Default"/>
        <w:jc w:val="center"/>
        <w:rPr>
          <w:rFonts w:ascii="Calibri" w:hAnsi="Calibri" w:cs="Arial"/>
          <w:b/>
          <w:color w:val="833C0B" w:themeColor="accent2" w:themeShade="80"/>
          <w:sz w:val="28"/>
          <w:szCs w:val="28"/>
        </w:rPr>
      </w:pPr>
      <w:r w:rsidRPr="00CE40A4">
        <w:rPr>
          <w:rFonts w:ascii="Calibri" w:hAnsi="Calibri" w:cs="Arial"/>
          <w:b/>
          <w:color w:val="833C0B" w:themeColor="accent2" w:themeShade="80"/>
          <w:sz w:val="28"/>
          <w:szCs w:val="28"/>
        </w:rPr>
        <w:t xml:space="preserve">March </w:t>
      </w:r>
      <w:r w:rsidR="0041460F" w:rsidRPr="00CE40A4">
        <w:rPr>
          <w:rFonts w:ascii="Calibri" w:hAnsi="Calibri" w:cs="Arial"/>
          <w:b/>
          <w:color w:val="833C0B" w:themeColor="accent2" w:themeShade="80"/>
          <w:sz w:val="28"/>
          <w:szCs w:val="28"/>
        </w:rPr>
        <w:t>20</w:t>
      </w:r>
      <w:r w:rsidR="00B9260D" w:rsidRPr="00CE40A4">
        <w:rPr>
          <w:rFonts w:ascii="Calibri" w:hAnsi="Calibri" w:cs="Arial"/>
          <w:b/>
          <w:color w:val="833C0B" w:themeColor="accent2" w:themeShade="80"/>
          <w:sz w:val="28"/>
          <w:szCs w:val="28"/>
        </w:rPr>
        <w:t>2</w:t>
      </w:r>
      <w:r w:rsidRPr="00CE40A4">
        <w:rPr>
          <w:rFonts w:ascii="Calibri" w:hAnsi="Calibri" w:cs="Arial"/>
          <w:b/>
          <w:color w:val="833C0B" w:themeColor="accent2" w:themeShade="80"/>
          <w:sz w:val="28"/>
          <w:szCs w:val="28"/>
        </w:rPr>
        <w:t>3</w:t>
      </w:r>
    </w:p>
    <w:p w14:paraId="2B1E88C4" w14:textId="77777777" w:rsidR="0041460F" w:rsidRPr="00CE40A4" w:rsidRDefault="0041460F" w:rsidP="0041460F">
      <w:pPr>
        <w:pStyle w:val="Default"/>
        <w:jc w:val="center"/>
        <w:rPr>
          <w:rFonts w:ascii="Arial Black" w:hAnsi="Arial Black" w:cs="Arial"/>
          <w:b/>
          <w:color w:val="833C0B" w:themeColor="accent2" w:themeShade="80"/>
          <w:sz w:val="28"/>
          <w:szCs w:val="28"/>
        </w:rPr>
      </w:pPr>
    </w:p>
    <w:p w14:paraId="4D719CB2" w14:textId="77777777" w:rsidR="00EF03D3" w:rsidRDefault="00EF03D3" w:rsidP="00F02506">
      <w:pPr>
        <w:pStyle w:val="ListParagraph"/>
        <w:numPr>
          <w:ilvl w:val="0"/>
          <w:numId w:val="2"/>
        </w:numPr>
        <w:spacing w:after="101" w:line="240" w:lineRule="auto"/>
        <w:rPr>
          <w:rFonts w:ascii="Arial Black" w:hAnsi="Arial Black" w:cs="Arial Black"/>
          <w:i/>
          <w:iCs/>
          <w:color w:val="333399"/>
          <w:sz w:val="32"/>
          <w:szCs w:val="32"/>
        </w:rPr>
        <w:sectPr w:rsidR="00EF03D3" w:rsidSect="00E749B2">
          <w:footerReference w:type="default" r:id="rId14"/>
          <w:type w:val="continuous"/>
          <w:pgSz w:w="12240" w:h="15840" w:code="1"/>
          <w:pgMar w:top="720" w:right="720" w:bottom="720" w:left="720" w:header="720" w:footer="720" w:gutter="0"/>
          <w:cols w:space="720"/>
          <w:docGrid w:linePitch="360"/>
        </w:sectPr>
      </w:pPr>
    </w:p>
    <w:p w14:paraId="1A953C2C" w14:textId="20D538E2" w:rsidR="00B55826" w:rsidRDefault="00B55826" w:rsidP="00CB257D">
      <w:pPr>
        <w:pStyle w:val="ListParagraph"/>
        <w:autoSpaceDE w:val="0"/>
        <w:autoSpaceDN w:val="0"/>
        <w:adjustRightInd w:val="0"/>
        <w:spacing w:after="101" w:line="240" w:lineRule="auto"/>
        <w:ind w:left="0"/>
        <w:rPr>
          <w:rFonts w:ascii="Arial Black" w:hAnsi="Arial Black" w:cs="Arial Black"/>
          <w:color w:val="333399"/>
          <w:sz w:val="32"/>
          <w:szCs w:val="32"/>
        </w:rPr>
      </w:pPr>
    </w:p>
    <w:p w14:paraId="6A321FDA" w14:textId="2EF40D18" w:rsidR="00083869" w:rsidRDefault="008C4EB2" w:rsidP="00CB257D">
      <w:pPr>
        <w:pStyle w:val="ListParagraph"/>
        <w:autoSpaceDE w:val="0"/>
        <w:autoSpaceDN w:val="0"/>
        <w:adjustRightInd w:val="0"/>
        <w:spacing w:after="101" w:line="240" w:lineRule="auto"/>
        <w:ind w:left="0"/>
        <w:rPr>
          <w:rFonts w:ascii="Arial Black" w:hAnsi="Arial Black" w:cs="Arial Black"/>
          <w:color w:val="333399"/>
          <w:sz w:val="32"/>
          <w:szCs w:val="32"/>
        </w:rPr>
      </w:pPr>
      <w:r>
        <w:rPr>
          <w:noProof/>
        </w:rPr>
        <w:drawing>
          <wp:anchor distT="0" distB="0" distL="114300" distR="114300" simplePos="0" relativeHeight="251658244" behindDoc="0" locked="0" layoutInCell="1" allowOverlap="1" wp14:anchorId="6AB73DA0" wp14:editId="6D5AB95D">
            <wp:simplePos x="0" y="0"/>
            <wp:positionH relativeFrom="column">
              <wp:posOffset>2438400</wp:posOffset>
            </wp:positionH>
            <wp:positionV relativeFrom="paragraph">
              <wp:posOffset>54610</wp:posOffset>
            </wp:positionV>
            <wp:extent cx="1781810" cy="1012190"/>
            <wp:effectExtent l="0" t="0" r="0" b="0"/>
            <wp:wrapNone/>
            <wp:docPr id="4" name="Picture 4" descr="Educator Licensure And Renew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1810" cy="1012190"/>
                    </a:xfrm>
                    <a:prstGeom prst="rect">
                      <a:avLst/>
                    </a:prstGeom>
                    <a:noFill/>
                  </pic:spPr>
                </pic:pic>
              </a:graphicData>
            </a:graphic>
            <wp14:sizeRelH relativeFrom="page">
              <wp14:pctWidth>0</wp14:pctWidth>
            </wp14:sizeRelH>
            <wp14:sizeRelV relativeFrom="page">
              <wp14:pctHeight>0</wp14:pctHeight>
            </wp14:sizeRelV>
          </wp:anchor>
        </w:drawing>
      </w:r>
    </w:p>
    <w:p w14:paraId="1FFCCD0F" w14:textId="3AB7F7B6" w:rsidR="00B55826" w:rsidRDefault="00B55826" w:rsidP="00300CAC">
      <w:pPr>
        <w:pStyle w:val="ListParagraph"/>
        <w:spacing w:after="101" w:line="240" w:lineRule="auto"/>
        <w:ind w:left="1080"/>
        <w:rPr>
          <w:rFonts w:ascii="Arial Black" w:hAnsi="Arial Black" w:cs="Arial Black"/>
          <w:color w:val="333399"/>
          <w:sz w:val="32"/>
          <w:szCs w:val="32"/>
        </w:rPr>
      </w:pPr>
    </w:p>
    <w:p w14:paraId="40536A47" w14:textId="096EF9DB" w:rsidR="00E16D1F" w:rsidRDefault="00E16D1F" w:rsidP="00300CAC">
      <w:pPr>
        <w:pStyle w:val="ListParagraph"/>
        <w:spacing w:after="101" w:line="240" w:lineRule="auto"/>
        <w:ind w:left="1080"/>
        <w:rPr>
          <w:rFonts w:ascii="Arial Black" w:hAnsi="Arial Black" w:cs="Arial Black"/>
          <w:color w:val="333399"/>
          <w:sz w:val="32"/>
          <w:szCs w:val="32"/>
        </w:rPr>
      </w:pPr>
    </w:p>
    <w:p w14:paraId="5B20F79D" w14:textId="58AC37C6" w:rsidR="00E16D1F" w:rsidRDefault="00E16D1F" w:rsidP="00300CAC">
      <w:pPr>
        <w:pStyle w:val="ListParagraph"/>
        <w:spacing w:after="101" w:line="240" w:lineRule="auto"/>
        <w:ind w:left="1080"/>
        <w:rPr>
          <w:rFonts w:ascii="Arial Black" w:hAnsi="Arial Black" w:cs="Arial Black"/>
          <w:color w:val="333399"/>
          <w:sz w:val="32"/>
          <w:szCs w:val="32"/>
        </w:rPr>
      </w:pPr>
    </w:p>
    <w:p w14:paraId="61E49812" w14:textId="19AACF05" w:rsidR="000E4A79" w:rsidRDefault="000E4A79" w:rsidP="00300CAC">
      <w:pPr>
        <w:pStyle w:val="ListParagraph"/>
        <w:spacing w:after="101" w:line="240" w:lineRule="auto"/>
        <w:ind w:left="1080"/>
        <w:rPr>
          <w:rFonts w:ascii="Arial Black" w:hAnsi="Arial Black" w:cs="Arial Black"/>
          <w:color w:val="333399"/>
          <w:sz w:val="32"/>
          <w:szCs w:val="32"/>
        </w:rPr>
      </w:pPr>
    </w:p>
    <w:p w14:paraId="48D4BC8C" w14:textId="24521683" w:rsidR="000E4A79" w:rsidRDefault="000E4A79" w:rsidP="00300CAC">
      <w:pPr>
        <w:pStyle w:val="ListParagraph"/>
        <w:spacing w:after="101" w:line="240" w:lineRule="auto"/>
        <w:ind w:left="1080"/>
        <w:rPr>
          <w:rFonts w:ascii="Arial Black" w:hAnsi="Arial Black" w:cs="Arial Black"/>
          <w:color w:val="333399"/>
          <w:sz w:val="32"/>
          <w:szCs w:val="32"/>
        </w:rPr>
      </w:pPr>
    </w:p>
    <w:p w14:paraId="7C365649" w14:textId="4B991F49" w:rsidR="000E4A79" w:rsidRDefault="000E4A79" w:rsidP="00300CAC">
      <w:pPr>
        <w:pStyle w:val="ListParagraph"/>
        <w:spacing w:after="101" w:line="240" w:lineRule="auto"/>
        <w:ind w:left="1080"/>
        <w:rPr>
          <w:rFonts w:ascii="Arial Black" w:hAnsi="Arial Black" w:cs="Arial Black"/>
          <w:color w:val="333399"/>
          <w:sz w:val="32"/>
          <w:szCs w:val="32"/>
        </w:rPr>
      </w:pPr>
    </w:p>
    <w:p w14:paraId="4C521B98" w14:textId="04F97B87" w:rsidR="000E4A79" w:rsidRDefault="000E4A79" w:rsidP="00300CAC">
      <w:pPr>
        <w:pStyle w:val="ListParagraph"/>
        <w:spacing w:after="101" w:line="240" w:lineRule="auto"/>
        <w:ind w:left="1080"/>
        <w:rPr>
          <w:rFonts w:ascii="Arial Black" w:hAnsi="Arial Black" w:cs="Arial Black"/>
          <w:color w:val="333399"/>
          <w:sz w:val="32"/>
          <w:szCs w:val="32"/>
        </w:rPr>
      </w:pPr>
    </w:p>
    <w:p w14:paraId="72048D55" w14:textId="33AEE4EC" w:rsidR="000E4A79" w:rsidRDefault="000E4A79" w:rsidP="00300CAC">
      <w:pPr>
        <w:pStyle w:val="ListParagraph"/>
        <w:spacing w:after="101" w:line="240" w:lineRule="auto"/>
        <w:ind w:left="1080"/>
        <w:rPr>
          <w:rFonts w:ascii="Arial Black" w:hAnsi="Arial Black" w:cs="Arial Black"/>
          <w:color w:val="333399"/>
          <w:sz w:val="32"/>
          <w:szCs w:val="32"/>
        </w:rPr>
      </w:pPr>
    </w:p>
    <w:p w14:paraId="57911311" w14:textId="26EC15AE" w:rsidR="000E4A79" w:rsidRDefault="000E4A79" w:rsidP="00300CAC">
      <w:pPr>
        <w:pStyle w:val="ListParagraph"/>
        <w:spacing w:after="101" w:line="240" w:lineRule="auto"/>
        <w:ind w:left="1080"/>
        <w:rPr>
          <w:rFonts w:ascii="Arial Black" w:hAnsi="Arial Black" w:cs="Arial Black"/>
          <w:color w:val="333399"/>
          <w:sz w:val="32"/>
          <w:szCs w:val="32"/>
        </w:rPr>
      </w:pPr>
    </w:p>
    <w:p w14:paraId="3FC220F0" w14:textId="77777777" w:rsidR="00A52067" w:rsidRDefault="00A52067" w:rsidP="00582193">
      <w:pPr>
        <w:rPr>
          <w:sz w:val="28"/>
          <w:szCs w:val="28"/>
        </w:rPr>
        <w:sectPr w:rsidR="00A52067" w:rsidSect="00A14BF7">
          <w:footerReference w:type="default" r:id="rId16"/>
          <w:type w:val="continuous"/>
          <w:pgSz w:w="12240" w:h="15840"/>
          <w:pgMar w:top="720" w:right="1440" w:bottom="720" w:left="1440" w:header="720" w:footer="720" w:gutter="0"/>
          <w:pgNumType w:start="1"/>
          <w:cols w:num="2" w:space="720"/>
          <w:docGrid w:linePitch="360"/>
        </w:sectPr>
      </w:pPr>
    </w:p>
    <w:p w14:paraId="684A992A" w14:textId="77777777" w:rsidR="00B11E1A" w:rsidRDefault="00B11E1A" w:rsidP="00093F73">
      <w:pPr>
        <w:rPr>
          <w:b/>
          <w:bCs/>
          <w:sz w:val="28"/>
          <w:szCs w:val="28"/>
        </w:rPr>
        <w:sectPr w:rsidR="00B11E1A" w:rsidSect="00752233">
          <w:type w:val="continuous"/>
          <w:pgSz w:w="12240" w:h="15840"/>
          <w:pgMar w:top="720" w:right="720" w:bottom="720" w:left="720" w:header="720" w:footer="720" w:gutter="0"/>
          <w:cols w:space="288"/>
          <w:docGrid w:linePitch="360"/>
        </w:sectPr>
      </w:pPr>
    </w:p>
    <w:p w14:paraId="5509D01A" w14:textId="347E6FE4" w:rsidR="00093F73" w:rsidRPr="006546AD" w:rsidRDefault="00582193" w:rsidP="00093F73">
      <w:pPr>
        <w:rPr>
          <w:rStyle w:val="CommentReference"/>
          <w:rFonts w:asciiTheme="minorHAnsi" w:hAnsiTheme="minorHAnsi" w:cstheme="minorHAnsi"/>
          <w:sz w:val="24"/>
          <w:szCs w:val="24"/>
        </w:rPr>
      </w:pPr>
      <w:r w:rsidRPr="006546AD">
        <w:rPr>
          <w:rFonts w:asciiTheme="minorHAnsi" w:hAnsiTheme="minorHAnsi" w:cstheme="minorHAnsi"/>
          <w:b/>
          <w:bCs/>
          <w:sz w:val="24"/>
          <w:szCs w:val="24"/>
        </w:rPr>
        <w:lastRenderedPageBreak/>
        <w:t>Introduction:</w:t>
      </w:r>
      <w:r w:rsidRPr="006546AD">
        <w:rPr>
          <w:rFonts w:asciiTheme="minorHAnsi" w:hAnsiTheme="minorHAnsi" w:cstheme="minorHAnsi"/>
          <w:sz w:val="24"/>
          <w:szCs w:val="24"/>
        </w:rPr>
        <w:t xml:space="preserve"> </w:t>
      </w:r>
      <w:r w:rsidR="00271A22" w:rsidRPr="006546AD">
        <w:rPr>
          <w:rFonts w:asciiTheme="minorHAnsi" w:hAnsiTheme="minorHAnsi" w:cstheme="minorHAnsi"/>
          <w:sz w:val="24"/>
          <w:szCs w:val="24"/>
        </w:rPr>
        <w:t xml:space="preserve"> </w:t>
      </w:r>
      <w:r w:rsidR="00093F73" w:rsidRPr="006546AD">
        <w:rPr>
          <w:rStyle w:val="CommentReference"/>
          <w:rFonts w:asciiTheme="minorHAnsi" w:hAnsiTheme="minorHAnsi" w:cstheme="minorHAnsi"/>
          <w:sz w:val="24"/>
          <w:szCs w:val="24"/>
        </w:rPr>
        <w:t xml:space="preserve">This application is for individuals applying after September 22, 2022, to extend an “old” Emergency English as a Second Language (ESL) and/or special education license. An “old” Emergency license is one issued on/prior to December 12, 2021. </w:t>
      </w:r>
    </w:p>
    <w:p w14:paraId="662FA63A" w14:textId="39661CD0" w:rsidR="00093F73" w:rsidRPr="006546AD" w:rsidRDefault="00093F73" w:rsidP="00093F73">
      <w:pPr>
        <w:rPr>
          <w:rFonts w:asciiTheme="minorHAnsi" w:hAnsiTheme="minorHAnsi" w:cstheme="minorHAnsi"/>
          <w:sz w:val="24"/>
          <w:szCs w:val="24"/>
        </w:rPr>
      </w:pPr>
      <w:r w:rsidRPr="006546AD">
        <w:rPr>
          <w:rFonts w:asciiTheme="minorHAnsi" w:hAnsiTheme="minorHAnsi" w:cstheme="minorHAnsi"/>
          <w:sz w:val="24"/>
          <w:szCs w:val="24"/>
        </w:rPr>
        <w:t>Individuals with a</w:t>
      </w:r>
      <w:r w:rsidR="007B3573" w:rsidRPr="006546AD">
        <w:rPr>
          <w:rFonts w:asciiTheme="minorHAnsi" w:hAnsiTheme="minorHAnsi" w:cstheme="minorHAnsi"/>
          <w:sz w:val="24"/>
          <w:szCs w:val="24"/>
        </w:rPr>
        <w:t>n “old”</w:t>
      </w:r>
      <w:r w:rsidRPr="006546AD">
        <w:rPr>
          <w:rFonts w:asciiTheme="minorHAnsi" w:hAnsiTheme="minorHAnsi" w:cstheme="minorHAnsi"/>
          <w:sz w:val="24"/>
          <w:szCs w:val="24"/>
        </w:rPr>
        <w:t xml:space="preserve"> special education or ESL license are eligible to receive a no-cost extension to June 30, 2023, by demonstrating the subject matter knowledge requirements for their respective field. </w:t>
      </w:r>
      <w:r w:rsidR="00EA309A" w:rsidRPr="006546AD">
        <w:rPr>
          <w:rFonts w:asciiTheme="minorHAnsi" w:hAnsiTheme="minorHAnsi" w:cstheme="minorHAnsi"/>
          <w:sz w:val="24"/>
          <w:szCs w:val="24"/>
        </w:rPr>
        <w:t>The r</w:t>
      </w:r>
      <w:r w:rsidR="00C36DC5" w:rsidRPr="006546AD">
        <w:rPr>
          <w:rFonts w:asciiTheme="minorHAnsi" w:hAnsiTheme="minorHAnsi" w:cstheme="minorHAnsi"/>
          <w:sz w:val="24"/>
          <w:szCs w:val="24"/>
        </w:rPr>
        <w:t>equirements to</w:t>
      </w:r>
      <w:r w:rsidR="00F7658F" w:rsidRPr="006546AD">
        <w:rPr>
          <w:rFonts w:asciiTheme="minorHAnsi" w:hAnsiTheme="minorHAnsi" w:cstheme="minorHAnsi"/>
          <w:sz w:val="24"/>
          <w:szCs w:val="24"/>
        </w:rPr>
        <w:t xml:space="preserve"> obtain </w:t>
      </w:r>
      <w:r w:rsidR="00EA309A" w:rsidRPr="006546AD">
        <w:rPr>
          <w:rFonts w:asciiTheme="minorHAnsi" w:hAnsiTheme="minorHAnsi" w:cstheme="minorHAnsi"/>
          <w:sz w:val="24"/>
          <w:szCs w:val="24"/>
        </w:rPr>
        <w:t>one of the</w:t>
      </w:r>
      <w:r w:rsidR="00F7658F" w:rsidRPr="006546AD">
        <w:rPr>
          <w:rFonts w:asciiTheme="minorHAnsi" w:hAnsiTheme="minorHAnsi" w:cstheme="minorHAnsi"/>
          <w:sz w:val="24"/>
          <w:szCs w:val="24"/>
        </w:rPr>
        <w:t xml:space="preserve"> no-cost Emergency Extension license</w:t>
      </w:r>
      <w:r w:rsidR="00EA309A" w:rsidRPr="006546AD">
        <w:rPr>
          <w:rFonts w:asciiTheme="minorHAnsi" w:hAnsiTheme="minorHAnsi" w:cstheme="minorHAnsi"/>
          <w:sz w:val="24"/>
          <w:szCs w:val="24"/>
        </w:rPr>
        <w:t>s</w:t>
      </w:r>
      <w:r w:rsidR="00F7658F" w:rsidRPr="006546AD">
        <w:rPr>
          <w:rFonts w:asciiTheme="minorHAnsi" w:hAnsiTheme="minorHAnsi" w:cstheme="minorHAnsi"/>
          <w:sz w:val="24"/>
          <w:szCs w:val="24"/>
        </w:rPr>
        <w:t xml:space="preserve"> noted below can be found at: </w:t>
      </w:r>
      <w:hyperlink r:id="rId17" w:history="1">
        <w:r w:rsidR="00F7658F" w:rsidRPr="006546AD">
          <w:rPr>
            <w:rStyle w:val="Hyperlink"/>
            <w:rFonts w:asciiTheme="minorHAnsi" w:hAnsiTheme="minorHAnsi" w:cstheme="minorHAnsi"/>
            <w:sz w:val="24"/>
            <w:szCs w:val="24"/>
          </w:rPr>
          <w:t>https://www.doe.mass.edu/licensure/emergency-extension-requirements.docx</w:t>
        </w:r>
      </w:hyperlink>
      <w:r w:rsidR="00F7658F" w:rsidRPr="006546AD">
        <w:rPr>
          <w:rFonts w:asciiTheme="minorHAnsi" w:hAnsiTheme="minorHAnsi" w:cstheme="minorHAnsi"/>
          <w:sz w:val="24"/>
          <w:szCs w:val="24"/>
        </w:rPr>
        <w:t xml:space="preserve"> </w:t>
      </w:r>
    </w:p>
    <w:p w14:paraId="3E83E221" w14:textId="20D6ABEC" w:rsidR="007E7A28" w:rsidRPr="006546AD" w:rsidRDefault="007E7A28" w:rsidP="005B476F">
      <w:pPr>
        <w:rPr>
          <w:rFonts w:asciiTheme="minorHAnsi" w:hAnsiTheme="minorHAnsi" w:cstheme="minorHAnsi"/>
          <w:sz w:val="24"/>
          <w:szCs w:val="24"/>
        </w:rPr>
      </w:pPr>
      <w:r w:rsidRPr="006546AD">
        <w:rPr>
          <w:rFonts w:asciiTheme="minorHAnsi" w:hAnsiTheme="minorHAnsi" w:cstheme="minorHAnsi"/>
          <w:sz w:val="24"/>
          <w:szCs w:val="24"/>
        </w:rPr>
        <w:t xml:space="preserve">Individuals that are seeking an extension to </w:t>
      </w:r>
      <w:r w:rsidRPr="006546AD">
        <w:rPr>
          <w:rFonts w:asciiTheme="minorHAnsi" w:hAnsiTheme="minorHAnsi" w:cstheme="minorHAnsi"/>
          <w:b/>
          <w:bCs/>
          <w:sz w:val="24"/>
          <w:szCs w:val="24"/>
        </w:rPr>
        <w:t xml:space="preserve">June 30, </w:t>
      </w:r>
      <w:r w:rsidR="00E70479" w:rsidRPr="006546AD">
        <w:rPr>
          <w:rFonts w:asciiTheme="minorHAnsi" w:hAnsiTheme="minorHAnsi" w:cstheme="minorHAnsi"/>
          <w:b/>
          <w:bCs/>
          <w:sz w:val="24"/>
          <w:szCs w:val="24"/>
        </w:rPr>
        <w:t>2024,</w:t>
      </w:r>
      <w:r w:rsidRPr="006546AD">
        <w:rPr>
          <w:rFonts w:asciiTheme="minorHAnsi" w:hAnsiTheme="minorHAnsi" w:cstheme="minorHAnsi"/>
          <w:sz w:val="24"/>
          <w:szCs w:val="24"/>
        </w:rPr>
        <w:t xml:space="preserve"> will also use this application and there is now a $25.00 fee to obtain an extension to 2024. The requirements for those that received an extension to June 30, </w:t>
      </w:r>
      <w:r w:rsidR="00E70479" w:rsidRPr="006546AD">
        <w:rPr>
          <w:rFonts w:asciiTheme="minorHAnsi" w:hAnsiTheme="minorHAnsi" w:cstheme="minorHAnsi"/>
          <w:sz w:val="24"/>
          <w:szCs w:val="24"/>
        </w:rPr>
        <w:t>2023,</w:t>
      </w:r>
      <w:r w:rsidRPr="006546AD">
        <w:rPr>
          <w:rFonts w:asciiTheme="minorHAnsi" w:hAnsiTheme="minorHAnsi" w:cstheme="minorHAnsi"/>
          <w:sz w:val="24"/>
          <w:szCs w:val="24"/>
        </w:rPr>
        <w:t xml:space="preserve"> </w:t>
      </w:r>
      <w:r w:rsidR="00786C39" w:rsidRPr="006546AD">
        <w:rPr>
          <w:rFonts w:asciiTheme="minorHAnsi" w:hAnsiTheme="minorHAnsi" w:cstheme="minorHAnsi"/>
          <w:sz w:val="24"/>
          <w:szCs w:val="24"/>
        </w:rPr>
        <w:t xml:space="preserve">include </w:t>
      </w:r>
      <w:r w:rsidRPr="006546AD">
        <w:rPr>
          <w:rFonts w:asciiTheme="minorHAnsi" w:hAnsiTheme="minorHAnsi" w:cstheme="minorHAnsi"/>
          <w:sz w:val="24"/>
          <w:szCs w:val="24"/>
        </w:rPr>
        <w:t xml:space="preserve">having participated in or completed an induction program and having demonstrated progress towards obtaining a license. The ways of demonstrating progress are: </w:t>
      </w:r>
    </w:p>
    <w:p w14:paraId="2D870C71" w14:textId="2D7D9B20" w:rsidR="007E7A28" w:rsidRPr="006546AD" w:rsidRDefault="007E7A28" w:rsidP="007E7A28">
      <w:pPr>
        <w:numPr>
          <w:ilvl w:val="0"/>
          <w:numId w:val="42"/>
        </w:numPr>
        <w:shd w:val="clear" w:color="auto" w:fill="FFFFFF"/>
        <w:spacing w:before="100" w:beforeAutospacing="1" w:after="100" w:afterAutospacing="1" w:line="240" w:lineRule="auto"/>
        <w:rPr>
          <w:rFonts w:asciiTheme="minorHAnsi" w:eastAsia="Times New Roman" w:hAnsiTheme="minorHAnsi" w:cstheme="minorHAnsi"/>
          <w:color w:val="212529"/>
          <w:sz w:val="24"/>
          <w:szCs w:val="24"/>
        </w:rPr>
      </w:pPr>
      <w:r w:rsidRPr="006546AD">
        <w:rPr>
          <w:rFonts w:asciiTheme="minorHAnsi" w:eastAsia="Times New Roman" w:hAnsiTheme="minorHAnsi" w:cstheme="minorHAnsi"/>
          <w:color w:val="212529"/>
          <w:sz w:val="24"/>
          <w:szCs w:val="24"/>
        </w:rPr>
        <w:t xml:space="preserve">Attempted </w:t>
      </w:r>
      <w:r w:rsidRPr="00E70479">
        <w:rPr>
          <w:rFonts w:asciiTheme="minorHAnsi" w:eastAsia="Times New Roman" w:hAnsiTheme="minorHAnsi" w:cstheme="minorHAnsi"/>
          <w:b/>
          <w:bCs/>
          <w:color w:val="212529"/>
          <w:sz w:val="24"/>
          <w:szCs w:val="24"/>
        </w:rPr>
        <w:t>or</w:t>
      </w:r>
      <w:r w:rsidRPr="006546AD">
        <w:rPr>
          <w:rFonts w:asciiTheme="minorHAnsi" w:eastAsia="Times New Roman" w:hAnsiTheme="minorHAnsi" w:cstheme="minorHAnsi"/>
          <w:color w:val="212529"/>
          <w:sz w:val="24"/>
          <w:szCs w:val="24"/>
        </w:rPr>
        <w:t xml:space="preserve"> </w:t>
      </w:r>
      <w:r w:rsidR="00E70479">
        <w:rPr>
          <w:rFonts w:asciiTheme="minorHAnsi" w:eastAsia="Times New Roman" w:hAnsiTheme="minorHAnsi" w:cstheme="minorHAnsi"/>
          <w:color w:val="212529"/>
          <w:sz w:val="24"/>
          <w:szCs w:val="24"/>
        </w:rPr>
        <w:t>p</w:t>
      </w:r>
      <w:r w:rsidRPr="006546AD">
        <w:rPr>
          <w:rFonts w:asciiTheme="minorHAnsi" w:eastAsia="Times New Roman" w:hAnsiTheme="minorHAnsi" w:cstheme="minorHAnsi"/>
          <w:color w:val="212529"/>
          <w:sz w:val="24"/>
          <w:szCs w:val="24"/>
        </w:rPr>
        <w:t>assed the C&amp;L test</w:t>
      </w:r>
    </w:p>
    <w:p w14:paraId="30F5227E" w14:textId="5AAD4261" w:rsidR="007E7A28" w:rsidRPr="006546AD" w:rsidRDefault="007E7A28" w:rsidP="007E7A28">
      <w:pPr>
        <w:numPr>
          <w:ilvl w:val="0"/>
          <w:numId w:val="42"/>
        </w:numPr>
        <w:shd w:val="clear" w:color="auto" w:fill="FFFFFF"/>
        <w:spacing w:before="100" w:beforeAutospacing="1" w:after="100" w:afterAutospacing="1" w:line="240" w:lineRule="auto"/>
        <w:rPr>
          <w:rFonts w:asciiTheme="minorHAnsi" w:eastAsia="Times New Roman" w:hAnsiTheme="minorHAnsi" w:cstheme="minorHAnsi"/>
          <w:color w:val="212529"/>
          <w:sz w:val="24"/>
          <w:szCs w:val="24"/>
        </w:rPr>
      </w:pPr>
      <w:r w:rsidRPr="006546AD">
        <w:rPr>
          <w:rFonts w:asciiTheme="minorHAnsi" w:eastAsia="Times New Roman" w:hAnsiTheme="minorHAnsi" w:cstheme="minorHAnsi"/>
          <w:color w:val="212529"/>
          <w:sz w:val="24"/>
          <w:szCs w:val="24"/>
        </w:rPr>
        <w:t xml:space="preserve">Attempted </w:t>
      </w:r>
      <w:r w:rsidR="00AD1626">
        <w:rPr>
          <w:rFonts w:asciiTheme="minorHAnsi" w:eastAsia="Times New Roman" w:hAnsiTheme="minorHAnsi" w:cstheme="minorHAnsi"/>
          <w:b/>
          <w:bCs/>
          <w:color w:val="212529"/>
          <w:sz w:val="24"/>
          <w:szCs w:val="24"/>
        </w:rPr>
        <w:t>or</w:t>
      </w:r>
      <w:r w:rsidRPr="006546AD">
        <w:rPr>
          <w:rFonts w:asciiTheme="minorHAnsi" w:eastAsia="Times New Roman" w:hAnsiTheme="minorHAnsi" w:cstheme="minorHAnsi"/>
          <w:color w:val="212529"/>
          <w:sz w:val="24"/>
          <w:szCs w:val="24"/>
        </w:rPr>
        <w:t xml:space="preserve"> </w:t>
      </w:r>
      <w:r w:rsidR="00E70479" w:rsidRPr="006546AD">
        <w:rPr>
          <w:rFonts w:asciiTheme="minorHAnsi" w:eastAsia="Times New Roman" w:hAnsiTheme="minorHAnsi" w:cstheme="minorHAnsi"/>
          <w:color w:val="212529"/>
          <w:sz w:val="24"/>
          <w:szCs w:val="24"/>
        </w:rPr>
        <w:t>passed</w:t>
      </w:r>
      <w:r w:rsidRPr="006546AD">
        <w:rPr>
          <w:rFonts w:asciiTheme="minorHAnsi" w:eastAsia="Times New Roman" w:hAnsiTheme="minorHAnsi" w:cstheme="minorHAnsi"/>
          <w:color w:val="212529"/>
          <w:sz w:val="24"/>
          <w:szCs w:val="24"/>
        </w:rPr>
        <w:t xml:space="preserve"> a required content test</w:t>
      </w:r>
    </w:p>
    <w:p w14:paraId="473914A3" w14:textId="77777777" w:rsidR="007E7A28" w:rsidRPr="006546AD" w:rsidRDefault="007E7A28" w:rsidP="007E7A28">
      <w:pPr>
        <w:numPr>
          <w:ilvl w:val="0"/>
          <w:numId w:val="42"/>
        </w:numPr>
        <w:shd w:val="clear" w:color="auto" w:fill="FFFFFF"/>
        <w:spacing w:before="100" w:beforeAutospacing="1" w:after="100" w:afterAutospacing="1" w:line="240" w:lineRule="auto"/>
        <w:rPr>
          <w:rFonts w:asciiTheme="minorHAnsi" w:eastAsia="Times New Roman" w:hAnsiTheme="minorHAnsi" w:cstheme="minorHAnsi"/>
          <w:color w:val="212529"/>
          <w:sz w:val="24"/>
          <w:szCs w:val="24"/>
        </w:rPr>
      </w:pPr>
      <w:r w:rsidRPr="006546AD">
        <w:rPr>
          <w:rFonts w:asciiTheme="minorHAnsi" w:eastAsia="Times New Roman" w:hAnsiTheme="minorHAnsi" w:cstheme="minorHAnsi"/>
          <w:color w:val="212529"/>
          <w:sz w:val="24"/>
          <w:szCs w:val="24"/>
        </w:rPr>
        <w:t>Enrolling in an approved preparation program</w:t>
      </w:r>
    </w:p>
    <w:p w14:paraId="73D99B63" w14:textId="77777777" w:rsidR="007E7A28" w:rsidRPr="006546AD" w:rsidRDefault="007E7A28" w:rsidP="007E7A28">
      <w:pPr>
        <w:numPr>
          <w:ilvl w:val="0"/>
          <w:numId w:val="42"/>
        </w:numPr>
        <w:shd w:val="clear" w:color="auto" w:fill="FFFFFF"/>
        <w:spacing w:before="100" w:beforeAutospacing="1" w:after="100" w:afterAutospacing="1" w:line="240" w:lineRule="auto"/>
        <w:rPr>
          <w:rFonts w:asciiTheme="minorHAnsi" w:eastAsia="Times New Roman" w:hAnsiTheme="minorHAnsi" w:cstheme="minorHAnsi"/>
          <w:color w:val="212529"/>
          <w:sz w:val="24"/>
          <w:szCs w:val="24"/>
        </w:rPr>
      </w:pPr>
      <w:r w:rsidRPr="006546AD">
        <w:rPr>
          <w:rFonts w:asciiTheme="minorHAnsi" w:eastAsia="Times New Roman" w:hAnsiTheme="minorHAnsi" w:cstheme="minorHAnsi"/>
          <w:color w:val="212529"/>
          <w:sz w:val="24"/>
          <w:szCs w:val="24"/>
        </w:rPr>
        <w:t>Having completed coursework within an approved preparation program</w:t>
      </w:r>
    </w:p>
    <w:p w14:paraId="2798D744" w14:textId="5B4E194B" w:rsidR="007E7A28" w:rsidRPr="006546AD" w:rsidRDefault="007E7A28" w:rsidP="005B476F">
      <w:pPr>
        <w:rPr>
          <w:rFonts w:asciiTheme="minorHAnsi" w:hAnsiTheme="minorHAnsi" w:cstheme="minorHAnsi"/>
          <w:sz w:val="24"/>
          <w:szCs w:val="24"/>
        </w:rPr>
      </w:pPr>
      <w:r w:rsidRPr="006546AD">
        <w:rPr>
          <w:rFonts w:asciiTheme="minorHAnsi" w:hAnsiTheme="minorHAnsi" w:cstheme="minorHAnsi"/>
          <w:sz w:val="24"/>
          <w:szCs w:val="24"/>
        </w:rPr>
        <w:t xml:space="preserve">Individuals that did not receive an extension to June 30, </w:t>
      </w:r>
      <w:r w:rsidR="00E70479" w:rsidRPr="006546AD">
        <w:rPr>
          <w:rFonts w:asciiTheme="minorHAnsi" w:hAnsiTheme="minorHAnsi" w:cstheme="minorHAnsi"/>
          <w:sz w:val="24"/>
          <w:szCs w:val="24"/>
        </w:rPr>
        <w:t>2023,</w:t>
      </w:r>
      <w:r w:rsidRPr="006546AD">
        <w:rPr>
          <w:rFonts w:asciiTheme="minorHAnsi" w:hAnsiTheme="minorHAnsi" w:cstheme="minorHAnsi"/>
          <w:sz w:val="24"/>
          <w:szCs w:val="24"/>
        </w:rPr>
        <w:t xml:space="preserve"> would need to demonstrate the subject matter knowledge requirements AND the induction requirement and demonstrated progress towards obtaining a license in order to receive an extension to June 30, 2024. </w:t>
      </w:r>
    </w:p>
    <w:p w14:paraId="4F453C37" w14:textId="207C568A" w:rsidR="00235558" w:rsidRPr="006546AD" w:rsidRDefault="00874B0D" w:rsidP="001C14FF">
      <w:pPr>
        <w:rPr>
          <w:rFonts w:asciiTheme="minorHAnsi" w:hAnsiTheme="minorHAnsi" w:cstheme="minorHAnsi"/>
          <w:b/>
          <w:color w:val="000000"/>
          <w:sz w:val="24"/>
          <w:szCs w:val="24"/>
        </w:rPr>
      </w:pPr>
      <w:r w:rsidRPr="006546AD">
        <w:rPr>
          <w:rFonts w:asciiTheme="minorHAnsi" w:hAnsiTheme="minorHAnsi" w:cstheme="minorHAnsi"/>
          <w:sz w:val="24"/>
          <w:szCs w:val="24"/>
        </w:rPr>
        <w:t xml:space="preserve">The $25.00 fee to receive an extension is </w:t>
      </w:r>
      <w:r w:rsidR="00426DB7" w:rsidRPr="006546AD">
        <w:rPr>
          <w:rFonts w:asciiTheme="minorHAnsi" w:hAnsiTheme="minorHAnsi" w:cstheme="minorHAnsi"/>
          <w:sz w:val="24"/>
          <w:szCs w:val="24"/>
        </w:rPr>
        <w:t xml:space="preserve">for each field grade level held so </w:t>
      </w:r>
      <w:r w:rsidR="00C27E3C" w:rsidRPr="006546AD">
        <w:rPr>
          <w:rFonts w:asciiTheme="minorHAnsi" w:hAnsiTheme="minorHAnsi" w:cstheme="minorHAnsi"/>
          <w:sz w:val="24"/>
          <w:szCs w:val="24"/>
        </w:rPr>
        <w:t xml:space="preserve">an individual that is looking to extend a moderate disabilities PreK-8 and 5-12 Emergency license would </w:t>
      </w:r>
      <w:r w:rsidR="00EA2031" w:rsidRPr="006546AD">
        <w:rPr>
          <w:rFonts w:asciiTheme="minorHAnsi" w:hAnsiTheme="minorHAnsi" w:cstheme="minorHAnsi"/>
          <w:sz w:val="24"/>
          <w:szCs w:val="24"/>
        </w:rPr>
        <w:t xml:space="preserve">owe $50.00. Payment via this hardcopy license can only be in the form of </w:t>
      </w:r>
      <w:r w:rsidR="00EE445B" w:rsidRPr="006546AD">
        <w:rPr>
          <w:rFonts w:asciiTheme="minorHAnsi" w:hAnsiTheme="minorHAnsi" w:cstheme="minorHAnsi"/>
          <w:sz w:val="24"/>
          <w:szCs w:val="24"/>
        </w:rPr>
        <w:t xml:space="preserve">a certified check or money order (no cash, credit card or personal check). </w:t>
      </w:r>
      <w:r w:rsidR="007E7A28" w:rsidRPr="006546AD">
        <w:rPr>
          <w:rFonts w:asciiTheme="minorHAnsi" w:hAnsiTheme="minorHAnsi" w:cstheme="minorHAnsi"/>
          <w:sz w:val="24"/>
          <w:szCs w:val="24"/>
        </w:rPr>
        <w:t xml:space="preserve"> </w:t>
      </w:r>
      <w:r w:rsidR="00EE445B" w:rsidRPr="006546AD">
        <w:rPr>
          <w:rFonts w:asciiTheme="minorHAnsi" w:hAnsiTheme="minorHAnsi" w:cstheme="minorHAnsi"/>
          <w:sz w:val="24"/>
          <w:szCs w:val="24"/>
        </w:rPr>
        <w:t xml:space="preserve">Checks should be made out to </w:t>
      </w:r>
      <w:r w:rsidR="00235558" w:rsidRPr="006546AD">
        <w:rPr>
          <w:rFonts w:asciiTheme="minorHAnsi" w:hAnsiTheme="minorHAnsi" w:cstheme="minorHAnsi"/>
          <w:b/>
          <w:color w:val="000000"/>
          <w:sz w:val="24"/>
          <w:szCs w:val="24"/>
        </w:rPr>
        <w:t>The Commonwealth of Massachusetts</w:t>
      </w:r>
      <w:r w:rsidR="00E520B1" w:rsidRPr="006546AD">
        <w:rPr>
          <w:rFonts w:asciiTheme="minorHAnsi" w:hAnsiTheme="minorHAnsi" w:cstheme="minorHAnsi"/>
          <w:b/>
          <w:color w:val="000000"/>
          <w:sz w:val="24"/>
          <w:szCs w:val="24"/>
        </w:rPr>
        <w:t xml:space="preserve"> </w:t>
      </w:r>
      <w:r w:rsidR="00E520B1" w:rsidRPr="006546AD">
        <w:rPr>
          <w:rFonts w:asciiTheme="minorHAnsi" w:hAnsiTheme="minorHAnsi" w:cstheme="minorHAnsi"/>
          <w:bCs/>
          <w:color w:val="000000"/>
          <w:sz w:val="24"/>
          <w:szCs w:val="24"/>
        </w:rPr>
        <w:t>and the c</w:t>
      </w:r>
      <w:r w:rsidR="00235558" w:rsidRPr="006546AD">
        <w:rPr>
          <w:rFonts w:asciiTheme="minorHAnsi" w:hAnsiTheme="minorHAnsi" w:cstheme="minorHAnsi"/>
          <w:bCs/>
          <w:color w:val="000000"/>
          <w:sz w:val="24"/>
          <w:szCs w:val="24"/>
        </w:rPr>
        <w:t>ompleted</w:t>
      </w:r>
      <w:r w:rsidR="00235558" w:rsidRPr="006546AD">
        <w:rPr>
          <w:rFonts w:asciiTheme="minorHAnsi" w:hAnsiTheme="minorHAnsi" w:cstheme="minorHAnsi"/>
          <w:color w:val="000000"/>
          <w:sz w:val="24"/>
          <w:szCs w:val="24"/>
        </w:rPr>
        <w:t xml:space="preserve"> application</w:t>
      </w:r>
      <w:r w:rsidR="00E520B1" w:rsidRPr="006546AD">
        <w:rPr>
          <w:rFonts w:asciiTheme="minorHAnsi" w:hAnsiTheme="minorHAnsi" w:cstheme="minorHAnsi"/>
          <w:color w:val="000000"/>
          <w:sz w:val="24"/>
          <w:szCs w:val="24"/>
        </w:rPr>
        <w:t xml:space="preserve">, </w:t>
      </w:r>
      <w:r w:rsidR="00235558" w:rsidRPr="006546AD">
        <w:rPr>
          <w:rFonts w:asciiTheme="minorHAnsi" w:hAnsiTheme="minorHAnsi" w:cstheme="minorHAnsi"/>
          <w:color w:val="000000"/>
          <w:sz w:val="24"/>
          <w:szCs w:val="24"/>
        </w:rPr>
        <w:t>payment and support</w:t>
      </w:r>
      <w:r w:rsidR="00FF240A">
        <w:rPr>
          <w:rFonts w:asciiTheme="minorHAnsi" w:hAnsiTheme="minorHAnsi" w:cstheme="minorHAnsi"/>
          <w:color w:val="000000"/>
          <w:sz w:val="24"/>
          <w:szCs w:val="24"/>
        </w:rPr>
        <w:t>ing</w:t>
      </w:r>
      <w:r w:rsidR="00BC504A" w:rsidRPr="006546AD">
        <w:rPr>
          <w:rFonts w:asciiTheme="minorHAnsi" w:hAnsiTheme="minorHAnsi" w:cstheme="minorHAnsi"/>
          <w:color w:val="000000"/>
          <w:sz w:val="24"/>
          <w:szCs w:val="24"/>
        </w:rPr>
        <w:t xml:space="preserve"> </w:t>
      </w:r>
      <w:r w:rsidR="00235558" w:rsidRPr="006546AD">
        <w:rPr>
          <w:rFonts w:asciiTheme="minorHAnsi" w:hAnsiTheme="minorHAnsi" w:cstheme="minorHAnsi"/>
          <w:color w:val="000000"/>
          <w:sz w:val="24"/>
          <w:szCs w:val="24"/>
        </w:rPr>
        <w:t xml:space="preserve">documents </w:t>
      </w:r>
      <w:r w:rsidR="00BC504A" w:rsidRPr="006546AD">
        <w:rPr>
          <w:rFonts w:asciiTheme="minorHAnsi" w:hAnsiTheme="minorHAnsi" w:cstheme="minorHAnsi"/>
          <w:color w:val="000000"/>
          <w:sz w:val="24"/>
          <w:szCs w:val="24"/>
        </w:rPr>
        <w:t xml:space="preserve">can be mailed </w:t>
      </w:r>
      <w:r w:rsidR="00235558" w:rsidRPr="006546AD">
        <w:rPr>
          <w:rFonts w:asciiTheme="minorHAnsi" w:hAnsiTheme="minorHAnsi" w:cstheme="minorHAnsi"/>
          <w:color w:val="000000"/>
          <w:sz w:val="24"/>
          <w:szCs w:val="24"/>
        </w:rPr>
        <w:t xml:space="preserve">to: </w:t>
      </w:r>
    </w:p>
    <w:p w14:paraId="618018A2" w14:textId="77777777" w:rsidR="007A6881" w:rsidRDefault="007A6881" w:rsidP="00235558">
      <w:pPr>
        <w:autoSpaceDE w:val="0"/>
        <w:autoSpaceDN w:val="0"/>
        <w:adjustRightInd w:val="0"/>
        <w:spacing w:after="0" w:line="240" w:lineRule="auto"/>
        <w:rPr>
          <w:rFonts w:asciiTheme="minorHAnsi" w:hAnsiTheme="minorHAnsi" w:cstheme="minorHAnsi"/>
          <w:bCs/>
          <w:color w:val="000000"/>
          <w:sz w:val="24"/>
          <w:szCs w:val="24"/>
        </w:rPr>
      </w:pPr>
    </w:p>
    <w:p w14:paraId="2E23F43B" w14:textId="6C0045BB" w:rsidR="00235558" w:rsidRPr="006546AD" w:rsidRDefault="00235558" w:rsidP="00361CBB">
      <w:pPr>
        <w:autoSpaceDE w:val="0"/>
        <w:autoSpaceDN w:val="0"/>
        <w:adjustRightInd w:val="0"/>
        <w:spacing w:after="0" w:line="240" w:lineRule="auto"/>
        <w:ind w:left="1440"/>
        <w:rPr>
          <w:rFonts w:asciiTheme="minorHAnsi" w:hAnsiTheme="minorHAnsi" w:cstheme="minorHAnsi"/>
          <w:bCs/>
          <w:color w:val="000000"/>
          <w:sz w:val="24"/>
          <w:szCs w:val="24"/>
        </w:rPr>
      </w:pPr>
      <w:r w:rsidRPr="006546AD">
        <w:rPr>
          <w:rFonts w:asciiTheme="minorHAnsi" w:hAnsiTheme="minorHAnsi" w:cstheme="minorHAnsi"/>
          <w:bCs/>
          <w:color w:val="000000"/>
          <w:sz w:val="24"/>
          <w:szCs w:val="24"/>
        </w:rPr>
        <w:t xml:space="preserve">Massachusetts Department of Elementary and Secondary Education </w:t>
      </w:r>
    </w:p>
    <w:p w14:paraId="2565BDDF" w14:textId="77777777" w:rsidR="00BC504A" w:rsidRPr="006546AD" w:rsidRDefault="00235558" w:rsidP="00361CBB">
      <w:pPr>
        <w:autoSpaceDE w:val="0"/>
        <w:autoSpaceDN w:val="0"/>
        <w:adjustRightInd w:val="0"/>
        <w:spacing w:after="0" w:line="240" w:lineRule="auto"/>
        <w:ind w:left="1440"/>
        <w:rPr>
          <w:rFonts w:asciiTheme="minorHAnsi" w:hAnsiTheme="minorHAnsi" w:cstheme="minorHAnsi"/>
          <w:bCs/>
          <w:color w:val="000000"/>
          <w:sz w:val="24"/>
          <w:szCs w:val="24"/>
        </w:rPr>
      </w:pPr>
      <w:r w:rsidRPr="006546AD">
        <w:rPr>
          <w:rFonts w:asciiTheme="minorHAnsi" w:hAnsiTheme="minorHAnsi" w:cstheme="minorHAnsi"/>
          <w:bCs/>
          <w:color w:val="000000"/>
          <w:sz w:val="24"/>
          <w:szCs w:val="24"/>
        </w:rPr>
        <w:t xml:space="preserve">Office of Educator Licensure </w:t>
      </w:r>
    </w:p>
    <w:p w14:paraId="0632B744" w14:textId="539695B3" w:rsidR="006546AD" w:rsidRPr="006546AD" w:rsidRDefault="00722867" w:rsidP="00361CBB">
      <w:pPr>
        <w:autoSpaceDE w:val="0"/>
        <w:autoSpaceDN w:val="0"/>
        <w:adjustRightInd w:val="0"/>
        <w:spacing w:after="0" w:line="240" w:lineRule="auto"/>
        <w:ind w:left="1440"/>
        <w:rPr>
          <w:rFonts w:asciiTheme="minorHAnsi" w:hAnsiTheme="minorHAnsi" w:cstheme="minorHAnsi"/>
          <w:bCs/>
          <w:color w:val="000000"/>
          <w:sz w:val="24"/>
          <w:szCs w:val="24"/>
        </w:rPr>
      </w:pPr>
      <w:r>
        <w:rPr>
          <w:rFonts w:asciiTheme="minorHAnsi" w:hAnsiTheme="minorHAnsi" w:cstheme="minorHAnsi"/>
          <w:bCs/>
          <w:color w:val="000000"/>
          <w:sz w:val="24"/>
          <w:szCs w:val="24"/>
        </w:rPr>
        <w:t>135 Santilli Hwy.</w:t>
      </w:r>
    </w:p>
    <w:p w14:paraId="345D44A4" w14:textId="4C754F1D" w:rsidR="00235558" w:rsidRPr="006546AD" w:rsidRDefault="00722867" w:rsidP="00361CBB">
      <w:pPr>
        <w:autoSpaceDE w:val="0"/>
        <w:autoSpaceDN w:val="0"/>
        <w:adjustRightInd w:val="0"/>
        <w:spacing w:after="0" w:line="240" w:lineRule="auto"/>
        <w:ind w:left="1440"/>
        <w:rPr>
          <w:rFonts w:asciiTheme="minorHAnsi" w:hAnsiTheme="minorHAnsi" w:cstheme="minorHAnsi"/>
          <w:bCs/>
          <w:color w:val="000000"/>
          <w:sz w:val="24"/>
          <w:szCs w:val="24"/>
        </w:rPr>
      </w:pPr>
      <w:r>
        <w:rPr>
          <w:rFonts w:asciiTheme="minorHAnsi" w:hAnsiTheme="minorHAnsi" w:cstheme="minorHAnsi"/>
          <w:bCs/>
          <w:color w:val="000000"/>
          <w:sz w:val="24"/>
          <w:szCs w:val="24"/>
        </w:rPr>
        <w:t>Everett</w:t>
      </w:r>
      <w:r w:rsidR="00235558" w:rsidRPr="006546AD">
        <w:rPr>
          <w:rFonts w:asciiTheme="minorHAnsi" w:hAnsiTheme="minorHAnsi" w:cstheme="minorHAnsi"/>
          <w:bCs/>
          <w:color w:val="000000"/>
          <w:sz w:val="24"/>
          <w:szCs w:val="24"/>
        </w:rPr>
        <w:t>, MA 0214</w:t>
      </w:r>
      <w:r>
        <w:rPr>
          <w:rFonts w:asciiTheme="minorHAnsi" w:hAnsiTheme="minorHAnsi" w:cstheme="minorHAnsi"/>
          <w:bCs/>
          <w:color w:val="000000"/>
          <w:sz w:val="24"/>
          <w:szCs w:val="24"/>
        </w:rPr>
        <w:t>9</w:t>
      </w:r>
    </w:p>
    <w:p w14:paraId="29BFA995" w14:textId="77777777" w:rsidR="007E7A28" w:rsidRPr="006546AD" w:rsidRDefault="007E7A28" w:rsidP="005B476F">
      <w:pPr>
        <w:rPr>
          <w:rFonts w:asciiTheme="minorHAnsi" w:hAnsiTheme="minorHAnsi" w:cstheme="minorHAnsi"/>
          <w:sz w:val="24"/>
          <w:szCs w:val="24"/>
        </w:rPr>
      </w:pPr>
    </w:p>
    <w:p w14:paraId="15A0A205" w14:textId="3286CFEB" w:rsidR="007C6366" w:rsidRPr="006546AD" w:rsidRDefault="00A803F4" w:rsidP="005B476F">
      <w:pPr>
        <w:rPr>
          <w:rFonts w:asciiTheme="minorHAnsi" w:hAnsiTheme="minorHAnsi" w:cstheme="minorHAnsi"/>
          <w:sz w:val="24"/>
          <w:szCs w:val="24"/>
        </w:rPr>
      </w:pPr>
      <w:r w:rsidRPr="006546AD">
        <w:rPr>
          <w:rFonts w:asciiTheme="minorHAnsi" w:hAnsiTheme="minorHAnsi" w:cstheme="minorHAnsi"/>
          <w:sz w:val="24"/>
          <w:szCs w:val="24"/>
        </w:rPr>
        <w:t>T</w:t>
      </w:r>
      <w:r w:rsidR="002B1FBA" w:rsidRPr="006546AD">
        <w:rPr>
          <w:rFonts w:asciiTheme="minorHAnsi" w:hAnsiTheme="minorHAnsi" w:cstheme="minorHAnsi"/>
          <w:sz w:val="24"/>
          <w:szCs w:val="24"/>
        </w:rPr>
        <w:t xml:space="preserve">he Office of Educator Licensure </w:t>
      </w:r>
      <w:r w:rsidR="00C054C9" w:rsidRPr="006546AD">
        <w:rPr>
          <w:rFonts w:asciiTheme="minorHAnsi" w:hAnsiTheme="minorHAnsi" w:cstheme="minorHAnsi"/>
          <w:sz w:val="24"/>
          <w:szCs w:val="24"/>
        </w:rPr>
        <w:t>has been</w:t>
      </w:r>
      <w:r w:rsidR="002B1FBA" w:rsidRPr="006546AD">
        <w:rPr>
          <w:rFonts w:asciiTheme="minorHAnsi" w:hAnsiTheme="minorHAnsi" w:cstheme="minorHAnsi"/>
          <w:sz w:val="24"/>
          <w:szCs w:val="24"/>
        </w:rPr>
        <w:t xml:space="preserve"> granted the ability to</w:t>
      </w:r>
      <w:r w:rsidR="00CF5B8E" w:rsidRPr="006546AD">
        <w:rPr>
          <w:rFonts w:asciiTheme="minorHAnsi" w:hAnsiTheme="minorHAnsi" w:cstheme="minorHAnsi"/>
          <w:sz w:val="24"/>
          <w:szCs w:val="24"/>
        </w:rPr>
        <w:t xml:space="preserve"> reissue the Emergency license a</w:t>
      </w:r>
      <w:r w:rsidR="00DE7B98" w:rsidRPr="006546AD">
        <w:rPr>
          <w:rFonts w:asciiTheme="minorHAnsi" w:hAnsiTheme="minorHAnsi" w:cstheme="minorHAnsi"/>
          <w:sz w:val="24"/>
          <w:szCs w:val="24"/>
        </w:rPr>
        <w:t xml:space="preserve">s of May </w:t>
      </w:r>
      <w:r w:rsidR="002B1FBA" w:rsidRPr="006546AD">
        <w:rPr>
          <w:rFonts w:asciiTheme="minorHAnsi" w:hAnsiTheme="minorHAnsi" w:cstheme="minorHAnsi"/>
          <w:sz w:val="24"/>
          <w:szCs w:val="24"/>
        </w:rPr>
        <w:t>26, 2022</w:t>
      </w:r>
      <w:r w:rsidR="00477013" w:rsidRPr="006546AD">
        <w:rPr>
          <w:rFonts w:asciiTheme="minorHAnsi" w:hAnsiTheme="minorHAnsi" w:cstheme="minorHAnsi"/>
          <w:sz w:val="24"/>
          <w:szCs w:val="24"/>
        </w:rPr>
        <w:t xml:space="preserve"> (“</w:t>
      </w:r>
      <w:r w:rsidR="00AA5A72" w:rsidRPr="006546AD">
        <w:rPr>
          <w:rFonts w:asciiTheme="minorHAnsi" w:hAnsiTheme="minorHAnsi" w:cstheme="minorHAnsi"/>
          <w:sz w:val="24"/>
          <w:szCs w:val="24"/>
        </w:rPr>
        <w:t>n</w:t>
      </w:r>
      <w:r w:rsidR="00477013" w:rsidRPr="006546AD">
        <w:rPr>
          <w:rFonts w:asciiTheme="minorHAnsi" w:hAnsiTheme="minorHAnsi" w:cstheme="minorHAnsi"/>
          <w:sz w:val="24"/>
          <w:szCs w:val="24"/>
        </w:rPr>
        <w:t>ew” Emergency License)</w:t>
      </w:r>
      <w:r w:rsidR="00093F73" w:rsidRPr="006546AD">
        <w:rPr>
          <w:rFonts w:asciiTheme="minorHAnsi" w:hAnsiTheme="minorHAnsi" w:cstheme="minorHAnsi"/>
          <w:sz w:val="24"/>
          <w:szCs w:val="24"/>
        </w:rPr>
        <w:t xml:space="preserve"> and this “new” Emergency license can be</w:t>
      </w:r>
      <w:r w:rsidR="005B476F" w:rsidRPr="006546AD">
        <w:rPr>
          <w:rFonts w:asciiTheme="minorHAnsi" w:hAnsiTheme="minorHAnsi" w:cstheme="minorHAnsi"/>
          <w:sz w:val="24"/>
          <w:szCs w:val="24"/>
        </w:rPr>
        <w:t xml:space="preserve"> exte</w:t>
      </w:r>
      <w:r w:rsidR="00093F73" w:rsidRPr="006546AD">
        <w:rPr>
          <w:rFonts w:asciiTheme="minorHAnsi" w:hAnsiTheme="minorHAnsi" w:cstheme="minorHAnsi"/>
          <w:sz w:val="24"/>
          <w:szCs w:val="24"/>
        </w:rPr>
        <w:t xml:space="preserve">nded up to two additional years. </w:t>
      </w:r>
      <w:r w:rsidR="007C6366" w:rsidRPr="006546AD">
        <w:rPr>
          <w:rFonts w:asciiTheme="minorHAnsi" w:hAnsiTheme="minorHAnsi" w:cstheme="minorHAnsi"/>
          <w:sz w:val="24"/>
          <w:szCs w:val="24"/>
        </w:rPr>
        <w:t>New Emergency licenses and extensions to these licenses may be applied for through ELAR</w:t>
      </w:r>
      <w:r w:rsidR="00DC2FCA" w:rsidRPr="006546AD">
        <w:rPr>
          <w:rFonts w:asciiTheme="minorHAnsi" w:hAnsiTheme="minorHAnsi" w:cstheme="minorHAnsi"/>
          <w:sz w:val="24"/>
          <w:szCs w:val="24"/>
        </w:rPr>
        <w:t>.</w:t>
      </w:r>
    </w:p>
    <w:p w14:paraId="3148093B" w14:textId="71D42E7B" w:rsidR="002C7A9A" w:rsidRPr="006546AD" w:rsidRDefault="00093F73" w:rsidP="005B476F">
      <w:pPr>
        <w:rPr>
          <w:rFonts w:asciiTheme="minorHAnsi" w:hAnsiTheme="minorHAnsi" w:cstheme="minorHAnsi"/>
          <w:sz w:val="24"/>
          <w:szCs w:val="24"/>
        </w:rPr>
      </w:pPr>
      <w:r w:rsidRPr="006546AD">
        <w:rPr>
          <w:rFonts w:asciiTheme="minorHAnsi" w:hAnsiTheme="minorHAnsi" w:cstheme="minorHAnsi"/>
          <w:sz w:val="24"/>
          <w:szCs w:val="24"/>
        </w:rPr>
        <w:t xml:space="preserve">As a result </w:t>
      </w:r>
      <w:r w:rsidR="003932A8" w:rsidRPr="006546AD">
        <w:rPr>
          <w:rFonts w:asciiTheme="minorHAnsi" w:hAnsiTheme="minorHAnsi" w:cstheme="minorHAnsi"/>
          <w:sz w:val="24"/>
          <w:szCs w:val="24"/>
        </w:rPr>
        <w:t xml:space="preserve">of </w:t>
      </w:r>
      <w:r w:rsidRPr="006546AD">
        <w:rPr>
          <w:rFonts w:asciiTheme="minorHAnsi" w:hAnsiTheme="minorHAnsi" w:cstheme="minorHAnsi"/>
          <w:sz w:val="24"/>
          <w:szCs w:val="24"/>
        </w:rPr>
        <w:t>m</w:t>
      </w:r>
      <w:r w:rsidR="005B476F" w:rsidRPr="006546AD">
        <w:rPr>
          <w:rFonts w:asciiTheme="minorHAnsi" w:hAnsiTheme="minorHAnsi" w:cstheme="minorHAnsi"/>
          <w:sz w:val="24"/>
          <w:szCs w:val="24"/>
        </w:rPr>
        <w:t xml:space="preserve">odifications </w:t>
      </w:r>
      <w:r w:rsidR="003932A8" w:rsidRPr="006546AD">
        <w:rPr>
          <w:rFonts w:asciiTheme="minorHAnsi" w:hAnsiTheme="minorHAnsi" w:cstheme="minorHAnsi"/>
          <w:sz w:val="24"/>
          <w:szCs w:val="24"/>
        </w:rPr>
        <w:t>to</w:t>
      </w:r>
      <w:r w:rsidR="005B476F" w:rsidRPr="006546AD">
        <w:rPr>
          <w:rFonts w:asciiTheme="minorHAnsi" w:hAnsiTheme="minorHAnsi" w:cstheme="minorHAnsi"/>
          <w:sz w:val="24"/>
          <w:szCs w:val="24"/>
        </w:rPr>
        <w:t xml:space="preserve"> ELAR</w:t>
      </w:r>
      <w:r w:rsidRPr="006546AD">
        <w:rPr>
          <w:rFonts w:asciiTheme="minorHAnsi" w:hAnsiTheme="minorHAnsi" w:cstheme="minorHAnsi"/>
          <w:sz w:val="24"/>
          <w:szCs w:val="24"/>
        </w:rPr>
        <w:t xml:space="preserve"> </w:t>
      </w:r>
      <w:r w:rsidR="00071945" w:rsidRPr="006546AD">
        <w:rPr>
          <w:rFonts w:asciiTheme="minorHAnsi" w:hAnsiTheme="minorHAnsi" w:cstheme="minorHAnsi"/>
          <w:sz w:val="24"/>
          <w:szCs w:val="24"/>
        </w:rPr>
        <w:t xml:space="preserve">in support of the </w:t>
      </w:r>
      <w:r w:rsidR="00DD72F5" w:rsidRPr="006546AD">
        <w:rPr>
          <w:rFonts w:asciiTheme="minorHAnsi" w:hAnsiTheme="minorHAnsi" w:cstheme="minorHAnsi"/>
          <w:sz w:val="24"/>
          <w:szCs w:val="24"/>
        </w:rPr>
        <w:t>“</w:t>
      </w:r>
      <w:r w:rsidR="00071945" w:rsidRPr="006546AD">
        <w:rPr>
          <w:rFonts w:asciiTheme="minorHAnsi" w:hAnsiTheme="minorHAnsi" w:cstheme="minorHAnsi"/>
          <w:sz w:val="24"/>
          <w:szCs w:val="24"/>
        </w:rPr>
        <w:t>new</w:t>
      </w:r>
      <w:r w:rsidR="00DD72F5" w:rsidRPr="006546AD">
        <w:rPr>
          <w:rFonts w:asciiTheme="minorHAnsi" w:hAnsiTheme="minorHAnsi" w:cstheme="minorHAnsi"/>
          <w:sz w:val="24"/>
          <w:szCs w:val="24"/>
        </w:rPr>
        <w:t>”</w:t>
      </w:r>
      <w:r w:rsidR="00071945" w:rsidRPr="006546AD">
        <w:rPr>
          <w:rFonts w:asciiTheme="minorHAnsi" w:hAnsiTheme="minorHAnsi" w:cstheme="minorHAnsi"/>
          <w:sz w:val="24"/>
          <w:szCs w:val="24"/>
        </w:rPr>
        <w:t xml:space="preserve"> Emergency </w:t>
      </w:r>
      <w:r w:rsidR="00DD72F5" w:rsidRPr="006546AD">
        <w:rPr>
          <w:rFonts w:asciiTheme="minorHAnsi" w:hAnsiTheme="minorHAnsi" w:cstheme="minorHAnsi"/>
          <w:sz w:val="24"/>
          <w:szCs w:val="24"/>
        </w:rPr>
        <w:t>E</w:t>
      </w:r>
      <w:r w:rsidR="00071945" w:rsidRPr="006546AD">
        <w:rPr>
          <w:rFonts w:asciiTheme="minorHAnsi" w:hAnsiTheme="minorHAnsi" w:cstheme="minorHAnsi"/>
          <w:sz w:val="24"/>
          <w:szCs w:val="24"/>
        </w:rPr>
        <w:t>xtension</w:t>
      </w:r>
      <w:r w:rsidR="00DD72F5" w:rsidRPr="006546AD">
        <w:rPr>
          <w:rFonts w:asciiTheme="minorHAnsi" w:hAnsiTheme="minorHAnsi" w:cstheme="minorHAnsi"/>
          <w:sz w:val="24"/>
          <w:szCs w:val="24"/>
        </w:rPr>
        <w:t xml:space="preserve"> license</w:t>
      </w:r>
      <w:r w:rsidR="00823FE7" w:rsidRPr="006546AD">
        <w:rPr>
          <w:rFonts w:asciiTheme="minorHAnsi" w:hAnsiTheme="minorHAnsi" w:cstheme="minorHAnsi"/>
          <w:sz w:val="24"/>
          <w:szCs w:val="24"/>
        </w:rPr>
        <w:t xml:space="preserve"> applications</w:t>
      </w:r>
      <w:r w:rsidR="00AA2F62" w:rsidRPr="006546AD">
        <w:rPr>
          <w:rFonts w:asciiTheme="minorHAnsi" w:hAnsiTheme="minorHAnsi" w:cstheme="minorHAnsi"/>
          <w:sz w:val="24"/>
          <w:szCs w:val="24"/>
        </w:rPr>
        <w:t>,</w:t>
      </w:r>
      <w:r w:rsidR="00CB2463" w:rsidRPr="006546AD">
        <w:rPr>
          <w:rFonts w:asciiTheme="minorHAnsi" w:hAnsiTheme="minorHAnsi" w:cstheme="minorHAnsi"/>
          <w:sz w:val="24"/>
          <w:szCs w:val="24"/>
        </w:rPr>
        <w:t xml:space="preserve"> i</w:t>
      </w:r>
      <w:r w:rsidR="00022690" w:rsidRPr="006546AD">
        <w:rPr>
          <w:rFonts w:asciiTheme="minorHAnsi" w:hAnsiTheme="minorHAnsi" w:cstheme="minorHAnsi"/>
          <w:sz w:val="24"/>
          <w:szCs w:val="24"/>
        </w:rPr>
        <w:t>t is</w:t>
      </w:r>
      <w:r w:rsidRPr="006546AD">
        <w:rPr>
          <w:rFonts w:asciiTheme="minorHAnsi" w:hAnsiTheme="minorHAnsi" w:cstheme="minorHAnsi"/>
          <w:sz w:val="24"/>
          <w:szCs w:val="24"/>
        </w:rPr>
        <w:t xml:space="preserve"> no longer able to </w:t>
      </w:r>
      <w:r w:rsidR="005B476F" w:rsidRPr="006546AD">
        <w:rPr>
          <w:rFonts w:asciiTheme="minorHAnsi" w:hAnsiTheme="minorHAnsi" w:cstheme="minorHAnsi"/>
          <w:sz w:val="24"/>
          <w:szCs w:val="24"/>
        </w:rPr>
        <w:t xml:space="preserve">accommodate </w:t>
      </w:r>
      <w:r w:rsidR="00823FE7" w:rsidRPr="006546AD">
        <w:rPr>
          <w:rFonts w:asciiTheme="minorHAnsi" w:hAnsiTheme="minorHAnsi" w:cstheme="minorHAnsi"/>
          <w:sz w:val="24"/>
          <w:szCs w:val="24"/>
        </w:rPr>
        <w:t>submission of an</w:t>
      </w:r>
      <w:r w:rsidRPr="006546AD">
        <w:rPr>
          <w:rFonts w:asciiTheme="minorHAnsi" w:hAnsiTheme="minorHAnsi" w:cstheme="minorHAnsi"/>
          <w:sz w:val="24"/>
          <w:szCs w:val="24"/>
        </w:rPr>
        <w:t xml:space="preserve"> online application for the “old” Emergency</w:t>
      </w:r>
      <w:r w:rsidR="004F062F" w:rsidRPr="006546AD">
        <w:rPr>
          <w:rFonts w:asciiTheme="minorHAnsi" w:hAnsiTheme="minorHAnsi" w:cstheme="minorHAnsi"/>
          <w:sz w:val="24"/>
          <w:szCs w:val="24"/>
        </w:rPr>
        <w:t xml:space="preserve"> Extension</w:t>
      </w:r>
      <w:r w:rsidRPr="006546AD">
        <w:rPr>
          <w:rFonts w:asciiTheme="minorHAnsi" w:hAnsiTheme="minorHAnsi" w:cstheme="minorHAnsi"/>
          <w:sz w:val="24"/>
          <w:szCs w:val="24"/>
        </w:rPr>
        <w:t xml:space="preserve"> license</w:t>
      </w:r>
      <w:r w:rsidR="004F062F" w:rsidRPr="006546AD">
        <w:rPr>
          <w:rFonts w:asciiTheme="minorHAnsi" w:hAnsiTheme="minorHAnsi" w:cstheme="minorHAnsi"/>
          <w:sz w:val="24"/>
          <w:szCs w:val="24"/>
        </w:rPr>
        <w:t>s</w:t>
      </w:r>
      <w:r w:rsidR="00DC2FCA" w:rsidRPr="006546AD">
        <w:rPr>
          <w:rFonts w:asciiTheme="minorHAnsi" w:hAnsiTheme="minorHAnsi" w:cstheme="minorHAnsi"/>
          <w:sz w:val="24"/>
          <w:szCs w:val="24"/>
        </w:rPr>
        <w:t xml:space="preserve"> for these fields (ESL &amp; special education)</w:t>
      </w:r>
      <w:r w:rsidR="008D2517" w:rsidRPr="006546AD">
        <w:rPr>
          <w:rFonts w:asciiTheme="minorHAnsi" w:hAnsiTheme="minorHAnsi" w:cstheme="minorHAnsi"/>
          <w:sz w:val="24"/>
          <w:szCs w:val="24"/>
        </w:rPr>
        <w:t xml:space="preserve">; </w:t>
      </w:r>
      <w:r w:rsidRPr="006546AD">
        <w:rPr>
          <w:rFonts w:asciiTheme="minorHAnsi" w:hAnsiTheme="minorHAnsi" w:cstheme="minorHAnsi"/>
          <w:sz w:val="24"/>
          <w:szCs w:val="24"/>
        </w:rPr>
        <w:t>thus</w:t>
      </w:r>
      <w:r w:rsidR="008D2517" w:rsidRPr="006546AD">
        <w:rPr>
          <w:rFonts w:asciiTheme="minorHAnsi" w:hAnsiTheme="minorHAnsi" w:cstheme="minorHAnsi"/>
          <w:sz w:val="24"/>
          <w:szCs w:val="24"/>
        </w:rPr>
        <w:t>,</w:t>
      </w:r>
      <w:r w:rsidRPr="006546AD">
        <w:rPr>
          <w:rFonts w:asciiTheme="minorHAnsi" w:hAnsiTheme="minorHAnsi" w:cstheme="minorHAnsi"/>
          <w:sz w:val="24"/>
          <w:szCs w:val="24"/>
        </w:rPr>
        <w:t xml:space="preserve"> the need </w:t>
      </w:r>
      <w:r w:rsidR="00273937" w:rsidRPr="006546AD">
        <w:rPr>
          <w:rFonts w:asciiTheme="minorHAnsi" w:hAnsiTheme="minorHAnsi" w:cstheme="minorHAnsi"/>
          <w:sz w:val="24"/>
          <w:szCs w:val="24"/>
        </w:rPr>
        <w:t xml:space="preserve">to submit a paper application. </w:t>
      </w:r>
    </w:p>
    <w:p w14:paraId="39FCAFD4" w14:textId="311DFD72" w:rsidR="006452CC" w:rsidRDefault="006452CC" w:rsidP="00EC061E">
      <w:pPr>
        <w:autoSpaceDE w:val="0"/>
        <w:autoSpaceDN w:val="0"/>
        <w:adjustRightInd w:val="0"/>
        <w:spacing w:after="0" w:line="240" w:lineRule="auto"/>
        <w:jc w:val="center"/>
        <w:rPr>
          <w:rFonts w:ascii="Gill Sans MT" w:hAnsi="Gill Sans MT" w:cs="Gill Sans MT"/>
          <w:b/>
          <w:bCs/>
          <w:color w:val="1F497D"/>
          <w:sz w:val="24"/>
          <w:szCs w:val="24"/>
        </w:rPr>
        <w:sectPr w:rsidR="006452CC" w:rsidSect="00B11E1A">
          <w:footerReference w:type="default" r:id="rId18"/>
          <w:pgSz w:w="12240" w:h="15840"/>
          <w:pgMar w:top="720" w:right="720" w:bottom="720" w:left="720" w:header="720" w:footer="720" w:gutter="0"/>
          <w:pgNumType w:start="1"/>
          <w:cols w:space="288"/>
          <w:docGrid w:linePitch="360"/>
        </w:sectPr>
      </w:pPr>
    </w:p>
    <w:p w14:paraId="5FE93621" w14:textId="0E7B5370" w:rsidR="00752233" w:rsidRDefault="00752233" w:rsidP="00177A51">
      <w:pPr>
        <w:jc w:val="center"/>
        <w:rPr>
          <w:rFonts w:asciiTheme="minorHAnsi" w:hAnsiTheme="minorHAnsi" w:cstheme="minorHAnsi"/>
          <w:b/>
          <w:bCs/>
          <w:color w:val="1F497D"/>
          <w:sz w:val="28"/>
          <w:szCs w:val="28"/>
        </w:rPr>
        <w:sectPr w:rsidR="00752233" w:rsidSect="00776DE5">
          <w:endnotePr>
            <w:numFmt w:val="decimal"/>
          </w:endnotePr>
          <w:type w:val="continuous"/>
          <w:pgSz w:w="12240" w:h="15840"/>
          <w:pgMar w:top="630" w:right="1440" w:bottom="1440" w:left="1440" w:header="432" w:footer="432" w:gutter="0"/>
          <w:cols w:space="720"/>
          <w:noEndnote/>
          <w:docGrid w:linePitch="299"/>
        </w:sectPr>
      </w:pPr>
      <w:r w:rsidRPr="00752233">
        <w:rPr>
          <w:b/>
          <w:bCs/>
          <w:color w:val="000000"/>
          <w:sz w:val="28"/>
          <w:szCs w:val="28"/>
        </w:rPr>
        <w:t>Emergency</w:t>
      </w:r>
      <w:r w:rsidR="00357095">
        <w:rPr>
          <w:b/>
          <w:bCs/>
          <w:color w:val="000000"/>
          <w:sz w:val="28"/>
          <w:szCs w:val="28"/>
        </w:rPr>
        <w:t xml:space="preserve"> Extension</w:t>
      </w:r>
      <w:r w:rsidRPr="00752233">
        <w:rPr>
          <w:b/>
          <w:bCs/>
          <w:color w:val="000000"/>
          <w:sz w:val="28"/>
          <w:szCs w:val="28"/>
        </w:rPr>
        <w:t xml:space="preserve"> License</w:t>
      </w:r>
    </w:p>
    <w:p w14:paraId="554093EB" w14:textId="0148AFD6" w:rsidR="00A53DBD" w:rsidRPr="00F42B0E" w:rsidRDefault="00C1279E" w:rsidP="00C1279E">
      <w:pPr>
        <w:autoSpaceDE w:val="0"/>
        <w:autoSpaceDN w:val="0"/>
        <w:adjustRightInd w:val="0"/>
        <w:spacing w:after="0" w:line="240" w:lineRule="auto"/>
        <w:rPr>
          <w:rFonts w:asciiTheme="minorHAnsi" w:hAnsiTheme="minorHAnsi" w:cstheme="minorHAnsi"/>
          <w:b/>
          <w:bCs/>
          <w:color w:val="1F497D"/>
          <w:sz w:val="28"/>
          <w:szCs w:val="28"/>
        </w:rPr>
      </w:pPr>
      <w:r>
        <w:rPr>
          <w:rFonts w:asciiTheme="minorHAnsi" w:hAnsiTheme="minorHAnsi" w:cstheme="minorHAnsi"/>
          <w:b/>
          <w:bCs/>
          <w:noProof/>
          <w:color w:val="1F497D"/>
          <w:sz w:val="28"/>
          <w:szCs w:val="28"/>
        </w:rPr>
        <w:lastRenderedPageBreak/>
        <mc:AlternateContent>
          <mc:Choice Requires="wps">
            <w:drawing>
              <wp:anchor distT="0" distB="0" distL="114300" distR="114300" simplePos="0" relativeHeight="251658242" behindDoc="0" locked="0" layoutInCell="1" allowOverlap="1" wp14:anchorId="176717B2" wp14:editId="4C86061E">
                <wp:simplePos x="0" y="0"/>
                <wp:positionH relativeFrom="column">
                  <wp:posOffset>-9525</wp:posOffset>
                </wp:positionH>
                <wp:positionV relativeFrom="paragraph">
                  <wp:posOffset>212725</wp:posOffset>
                </wp:positionV>
                <wp:extent cx="6019800" cy="0"/>
                <wp:effectExtent l="0" t="1905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9800" cy="0"/>
                        </a:xfrm>
                        <a:prstGeom prst="line">
                          <a:avLst/>
                        </a:prstGeom>
                        <a:ln w="2857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EE7242" id="Straight Connector 1" o:spid="_x0000_s1026" alt="&quot;&quot;"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75pt,16.75pt" to="473.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" strokecolor="#1f3763 [1604]" strokeweight="2.25pt">
                <v:stroke joinstyle="miter"/>
              </v:line>
            </w:pict>
          </mc:Fallback>
        </mc:AlternateContent>
      </w:r>
      <w:r w:rsidRPr="00C1279E">
        <w:rPr>
          <w:rFonts w:asciiTheme="minorHAnsi" w:hAnsiTheme="minorHAnsi" w:cstheme="minorHAnsi"/>
          <w:b/>
          <w:bCs/>
          <w:color w:val="1F497D"/>
          <w:sz w:val="28"/>
          <w:szCs w:val="28"/>
        </w:rPr>
        <w:t>Academic Licenses &amp; Levels</w:t>
      </w:r>
      <w:r>
        <w:rPr>
          <w:rFonts w:asciiTheme="minorHAnsi" w:hAnsiTheme="minorHAnsi" w:cstheme="minorHAnsi"/>
          <w:b/>
          <w:bCs/>
          <w:color w:val="1F497D"/>
          <w:sz w:val="28"/>
          <w:szCs w:val="28"/>
        </w:rPr>
        <w:t xml:space="preserve"> </w:t>
      </w:r>
    </w:p>
    <w:p w14:paraId="297770F2" w14:textId="35016DB5" w:rsidR="003016E8" w:rsidRDefault="00F42B0E" w:rsidP="003016E8">
      <w:pPr>
        <w:autoSpaceDE w:val="0"/>
        <w:autoSpaceDN w:val="0"/>
        <w:adjustRightInd w:val="0"/>
        <w:spacing w:after="0" w:line="240" w:lineRule="auto"/>
        <w:rPr>
          <w:rFonts w:ascii="Times New Roman" w:hAnsi="Times New Roman"/>
          <w:color w:val="000000"/>
          <w:sz w:val="20"/>
          <w:szCs w:val="20"/>
        </w:rPr>
      </w:pPr>
      <w:r w:rsidRPr="00C81AA6">
        <w:rPr>
          <w:rFonts w:ascii="Times New Roman" w:hAnsi="Times New Roman"/>
          <w:noProof/>
          <w:color w:val="1F497D"/>
        </w:rPr>
        <mc:AlternateContent>
          <mc:Choice Requires="wps">
            <w:drawing>
              <wp:anchor distT="0" distB="0" distL="114300" distR="114300" simplePos="0" relativeHeight="251658241" behindDoc="1" locked="0" layoutInCell="1" allowOverlap="1" wp14:anchorId="2866B997" wp14:editId="61920820">
                <wp:simplePos x="0" y="0"/>
                <wp:positionH relativeFrom="column">
                  <wp:posOffset>-57150</wp:posOffset>
                </wp:positionH>
                <wp:positionV relativeFrom="paragraph">
                  <wp:posOffset>167005</wp:posOffset>
                </wp:positionV>
                <wp:extent cx="6146800" cy="309245"/>
                <wp:effectExtent l="0" t="0" r="0" b="0"/>
                <wp:wrapSquare wrapText="bothSides"/>
                <wp:docPr id="8" name="Text Box 13" descr="Teacher Licenses and Grade Levels Heading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309245"/>
                        </a:xfrm>
                        <a:prstGeom prst="rect">
                          <a:avLst/>
                        </a:prstGeom>
                        <a:solidFill>
                          <a:srgbClr val="B8CCE4"/>
                        </a:solidFill>
                        <a:ln>
                          <a:noFill/>
                        </a:ln>
                        <a:extLst>
                          <a:ext uri="{91240B29-F687-4F45-9708-019B960494DF}">
                            <a14:hiddenLine xmlns:a14="http://schemas.microsoft.com/office/drawing/2010/main" w="9525">
                              <a:solidFill>
                                <a:srgbClr val="1F497D"/>
                              </a:solidFill>
                              <a:miter lim="800000"/>
                              <a:headEnd/>
                              <a:tailEnd/>
                            </a14:hiddenLine>
                          </a:ext>
                        </a:extLst>
                      </wps:spPr>
                      <wps:txbx>
                        <w:txbxContent>
                          <w:p w14:paraId="130416DD" w14:textId="42062181" w:rsidR="00231683" w:rsidRPr="003D2E00" w:rsidRDefault="00231683" w:rsidP="00F23C0F">
                            <w:pPr>
                              <w:rPr>
                                <w:b/>
                                <w:color w:val="FFFFFF"/>
                                <w:sz w:val="24"/>
                                <w:szCs w:val="24"/>
                              </w:rPr>
                            </w:pPr>
                            <w:r w:rsidRPr="00F82E2A">
                              <w:rPr>
                                <w:b/>
                                <w:sz w:val="24"/>
                                <w:szCs w:val="24"/>
                              </w:rPr>
                              <w:t>TEACHER LICENSES</w:t>
                            </w:r>
                            <w:r w:rsidRPr="00F82E2A">
                              <w:rPr>
                                <w:b/>
                                <w:sz w:val="24"/>
                                <w:szCs w:val="24"/>
                              </w:rPr>
                              <w:tab/>
                            </w:r>
                            <w:r w:rsidRPr="00F82E2A">
                              <w:rPr>
                                <w:b/>
                                <w:sz w:val="24"/>
                                <w:szCs w:val="24"/>
                              </w:rPr>
                              <w:tab/>
                            </w:r>
                            <w:r w:rsidRPr="00F82E2A">
                              <w:rPr>
                                <w:b/>
                                <w:sz w:val="24"/>
                                <w:szCs w:val="24"/>
                              </w:rPr>
                              <w:tab/>
                            </w:r>
                            <w:r w:rsidRPr="00F82E2A">
                              <w:rPr>
                                <w:b/>
                                <w:sz w:val="24"/>
                                <w:szCs w:val="24"/>
                              </w:rPr>
                              <w:tab/>
                            </w:r>
                            <w:r w:rsidRPr="00F82E2A">
                              <w:rPr>
                                <w:b/>
                                <w:sz w:val="24"/>
                                <w:szCs w:val="24"/>
                              </w:rPr>
                              <w:tab/>
                            </w:r>
                            <w:r w:rsidRPr="00F82E2A">
                              <w:rPr>
                                <w:b/>
                                <w:sz w:val="24"/>
                                <w:szCs w:val="24"/>
                              </w:rPr>
                              <w:tab/>
                            </w:r>
                            <w:r w:rsidR="0027140E">
                              <w:rPr>
                                <w:b/>
                                <w:sz w:val="24"/>
                                <w:szCs w:val="24"/>
                              </w:rPr>
                              <w:t xml:space="preserve">          </w:t>
                            </w:r>
                            <w:r w:rsidRPr="00F82E2A">
                              <w:rPr>
                                <w:b/>
                                <w:sz w:val="24"/>
                                <w:szCs w:val="24"/>
                              </w:rPr>
                              <w:t>GRADE LEVELS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66B997" id="_x0000_t202" coordsize="21600,21600" o:spt="202" path="m,l,21600r21600,l21600,xe">
                <v:stroke joinstyle="miter"/>
                <v:path gradientshapeok="t" o:connecttype="rect"/>
              </v:shapetype>
              <v:shape id="Text Box 13" o:spid="_x0000_s1026" type="#_x0000_t202" alt="Teacher Licenses and Grade Levels Headings" style="position:absolute;margin-left:-4.5pt;margin-top:13.15pt;width:484pt;height:24.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" fillcolor="#b8cce4" stroked="f" strokecolor="#1f497d">
                <v:textbox>
                  <w:txbxContent>
                    <w:p w14:paraId="130416DD" w14:textId="42062181" w:rsidR="00231683" w:rsidRPr="003D2E00" w:rsidRDefault="00231683" w:rsidP="00F23C0F">
                      <w:pPr>
                        <w:rPr>
                          <w:b/>
                          <w:color w:val="FFFFFF"/>
                          <w:sz w:val="24"/>
                          <w:szCs w:val="24"/>
                        </w:rPr>
                      </w:pPr>
                      <w:r w:rsidRPr="00F82E2A">
                        <w:rPr>
                          <w:b/>
                          <w:sz w:val="24"/>
                          <w:szCs w:val="24"/>
                        </w:rPr>
                        <w:t>TEACHER LICENSES</w:t>
                      </w:r>
                      <w:r w:rsidRPr="00F82E2A">
                        <w:rPr>
                          <w:b/>
                          <w:sz w:val="24"/>
                          <w:szCs w:val="24"/>
                        </w:rPr>
                        <w:tab/>
                      </w:r>
                      <w:r w:rsidRPr="00F82E2A">
                        <w:rPr>
                          <w:b/>
                          <w:sz w:val="24"/>
                          <w:szCs w:val="24"/>
                        </w:rPr>
                        <w:tab/>
                      </w:r>
                      <w:r w:rsidRPr="00F82E2A">
                        <w:rPr>
                          <w:b/>
                          <w:sz w:val="24"/>
                          <w:szCs w:val="24"/>
                        </w:rPr>
                        <w:tab/>
                      </w:r>
                      <w:r w:rsidRPr="00F82E2A">
                        <w:rPr>
                          <w:b/>
                          <w:sz w:val="24"/>
                          <w:szCs w:val="24"/>
                        </w:rPr>
                        <w:tab/>
                      </w:r>
                      <w:r w:rsidRPr="00F82E2A">
                        <w:rPr>
                          <w:b/>
                          <w:sz w:val="24"/>
                          <w:szCs w:val="24"/>
                        </w:rPr>
                        <w:tab/>
                      </w:r>
                      <w:r w:rsidRPr="00F82E2A">
                        <w:rPr>
                          <w:b/>
                          <w:sz w:val="24"/>
                          <w:szCs w:val="24"/>
                        </w:rPr>
                        <w:tab/>
                      </w:r>
                      <w:r w:rsidR="0027140E">
                        <w:rPr>
                          <w:b/>
                          <w:sz w:val="24"/>
                          <w:szCs w:val="24"/>
                        </w:rPr>
                        <w:t xml:space="preserve">          </w:t>
                      </w:r>
                      <w:r w:rsidRPr="00F82E2A">
                        <w:rPr>
                          <w:b/>
                          <w:sz w:val="24"/>
                          <w:szCs w:val="24"/>
                        </w:rPr>
                        <w:t>GRADE LEVELS</w:t>
                      </w:r>
                    </w:p>
                  </w:txbxContent>
                </v:textbox>
                <w10:wrap type="square"/>
              </v:shape>
            </w:pict>
          </mc:Fallback>
        </mc:AlternateContent>
      </w:r>
    </w:p>
    <w:p w14:paraId="1F5D9D15" w14:textId="77777777" w:rsidR="002C1D4A" w:rsidRPr="00ED2B17" w:rsidRDefault="002C1D4A" w:rsidP="00B03DE4">
      <w:pPr>
        <w:tabs>
          <w:tab w:val="left" w:leader="dot" w:pos="6490"/>
        </w:tabs>
        <w:autoSpaceDE w:val="0"/>
        <w:autoSpaceDN w:val="0"/>
        <w:adjustRightInd w:val="0"/>
        <w:spacing w:after="0" w:line="240" w:lineRule="atLeast"/>
        <w:ind w:right="70"/>
        <w:rPr>
          <w:rFonts w:asciiTheme="minorHAnsi" w:hAnsiTheme="minorHAnsi" w:cstheme="minorHAnsi"/>
          <w:color w:val="000000"/>
          <w:sz w:val="24"/>
          <w:szCs w:val="24"/>
        </w:rPr>
      </w:pPr>
      <w:r w:rsidRPr="00ED2B17">
        <w:rPr>
          <w:rFonts w:asciiTheme="minorHAnsi" w:hAnsiTheme="minorHAnsi" w:cstheme="minorHAnsi"/>
          <w:color w:val="000000"/>
          <w:sz w:val="24"/>
          <w:szCs w:val="24"/>
        </w:rPr>
        <w:t>English Language Learners (ESL)</w:t>
      </w:r>
      <w:r w:rsidR="00B03DE4" w:rsidRPr="00ED2B17">
        <w:rPr>
          <w:rFonts w:asciiTheme="minorHAnsi" w:hAnsiTheme="minorHAnsi" w:cstheme="minorHAnsi"/>
          <w:color w:val="000000"/>
          <w:sz w:val="24"/>
          <w:szCs w:val="24"/>
        </w:rPr>
        <w:tab/>
      </w:r>
      <w:r w:rsidRPr="00ED2B17">
        <w:rPr>
          <w:rFonts w:asciiTheme="minorHAnsi" w:hAnsiTheme="minorHAnsi" w:cstheme="minorHAnsi"/>
          <w:color w:val="000000"/>
          <w:sz w:val="24"/>
          <w:szCs w:val="24"/>
        </w:rPr>
        <w:t>PreK-6; 5-12</w:t>
      </w:r>
    </w:p>
    <w:p w14:paraId="0C154FF4" w14:textId="77777777" w:rsidR="002C1D4A" w:rsidRPr="00ED2B17" w:rsidRDefault="002C1D4A" w:rsidP="00B03DE4">
      <w:pPr>
        <w:tabs>
          <w:tab w:val="left" w:pos="220"/>
          <w:tab w:val="left" w:leader="dot" w:pos="6490"/>
        </w:tabs>
        <w:autoSpaceDE w:val="0"/>
        <w:autoSpaceDN w:val="0"/>
        <w:adjustRightInd w:val="0"/>
        <w:spacing w:after="0" w:line="240" w:lineRule="auto"/>
        <w:rPr>
          <w:rFonts w:asciiTheme="minorHAnsi" w:hAnsiTheme="minorHAnsi" w:cstheme="minorHAnsi"/>
          <w:color w:val="000000"/>
          <w:sz w:val="24"/>
          <w:szCs w:val="24"/>
        </w:rPr>
      </w:pPr>
      <w:r w:rsidRPr="00ED2B17">
        <w:rPr>
          <w:rFonts w:asciiTheme="minorHAnsi" w:hAnsiTheme="minorHAnsi" w:cstheme="minorHAnsi"/>
          <w:color w:val="000000"/>
          <w:sz w:val="24"/>
          <w:szCs w:val="24"/>
        </w:rPr>
        <w:t>Teacher of Stud</w:t>
      </w:r>
      <w:r w:rsidR="00B03DE4" w:rsidRPr="00ED2B17">
        <w:rPr>
          <w:rFonts w:asciiTheme="minorHAnsi" w:hAnsiTheme="minorHAnsi" w:cstheme="minorHAnsi"/>
          <w:color w:val="000000"/>
          <w:sz w:val="24"/>
          <w:szCs w:val="24"/>
        </w:rPr>
        <w:t>ents with Moderate Disabilities</w:t>
      </w:r>
      <w:r w:rsidR="00B03DE4" w:rsidRPr="00ED2B17">
        <w:rPr>
          <w:rFonts w:asciiTheme="minorHAnsi" w:hAnsiTheme="minorHAnsi" w:cstheme="minorHAnsi"/>
          <w:color w:val="000000"/>
          <w:sz w:val="24"/>
          <w:szCs w:val="24"/>
        </w:rPr>
        <w:tab/>
      </w:r>
      <w:r w:rsidRPr="00ED2B17">
        <w:rPr>
          <w:rFonts w:asciiTheme="minorHAnsi" w:hAnsiTheme="minorHAnsi" w:cstheme="minorHAnsi"/>
          <w:color w:val="000000"/>
          <w:sz w:val="24"/>
          <w:szCs w:val="24"/>
        </w:rPr>
        <w:t>PreK-8; 5-12</w:t>
      </w:r>
    </w:p>
    <w:p w14:paraId="28A8F612" w14:textId="77777777" w:rsidR="002C1D4A" w:rsidRPr="00ED2B17" w:rsidRDefault="002C1D4A" w:rsidP="00B03DE4">
      <w:pPr>
        <w:tabs>
          <w:tab w:val="left" w:pos="220"/>
          <w:tab w:val="left" w:leader="dot" w:pos="6490"/>
        </w:tabs>
        <w:autoSpaceDE w:val="0"/>
        <w:autoSpaceDN w:val="0"/>
        <w:adjustRightInd w:val="0"/>
        <w:spacing w:after="0" w:line="240" w:lineRule="auto"/>
        <w:rPr>
          <w:rFonts w:asciiTheme="minorHAnsi" w:hAnsiTheme="minorHAnsi" w:cstheme="minorHAnsi"/>
          <w:color w:val="000000"/>
          <w:sz w:val="24"/>
          <w:szCs w:val="24"/>
        </w:rPr>
      </w:pPr>
      <w:r w:rsidRPr="00ED2B17">
        <w:rPr>
          <w:rFonts w:asciiTheme="minorHAnsi" w:hAnsiTheme="minorHAnsi" w:cstheme="minorHAnsi"/>
          <w:color w:val="000000"/>
          <w:sz w:val="24"/>
          <w:szCs w:val="24"/>
        </w:rPr>
        <w:t>Teacher of Students with</w:t>
      </w:r>
      <w:r w:rsidR="00B03DE4" w:rsidRPr="00ED2B17">
        <w:rPr>
          <w:rFonts w:asciiTheme="minorHAnsi" w:hAnsiTheme="minorHAnsi" w:cstheme="minorHAnsi"/>
          <w:color w:val="000000"/>
          <w:sz w:val="24"/>
          <w:szCs w:val="24"/>
        </w:rPr>
        <w:t xml:space="preserve"> Severe Disabilities</w:t>
      </w:r>
      <w:r w:rsidR="00B03DE4" w:rsidRPr="00ED2B17">
        <w:rPr>
          <w:rFonts w:asciiTheme="minorHAnsi" w:hAnsiTheme="minorHAnsi" w:cstheme="minorHAnsi"/>
          <w:color w:val="000000"/>
          <w:sz w:val="24"/>
          <w:szCs w:val="24"/>
        </w:rPr>
        <w:tab/>
      </w:r>
      <w:r w:rsidRPr="00ED2B17">
        <w:rPr>
          <w:rFonts w:asciiTheme="minorHAnsi" w:hAnsiTheme="minorHAnsi" w:cstheme="minorHAnsi"/>
          <w:color w:val="000000"/>
          <w:sz w:val="24"/>
          <w:szCs w:val="24"/>
        </w:rPr>
        <w:t>All</w:t>
      </w:r>
    </w:p>
    <w:p w14:paraId="74F4CD61" w14:textId="4EA7D9AF" w:rsidR="002C1D4A" w:rsidRDefault="002C1D4A" w:rsidP="00B03DE4">
      <w:pPr>
        <w:tabs>
          <w:tab w:val="left" w:pos="220"/>
          <w:tab w:val="left" w:leader="dot" w:pos="6490"/>
        </w:tabs>
        <w:autoSpaceDE w:val="0"/>
        <w:autoSpaceDN w:val="0"/>
        <w:adjustRightInd w:val="0"/>
        <w:spacing w:after="0" w:line="240" w:lineRule="auto"/>
        <w:rPr>
          <w:rFonts w:asciiTheme="minorHAnsi" w:hAnsiTheme="minorHAnsi" w:cstheme="minorHAnsi"/>
          <w:color w:val="000000"/>
          <w:sz w:val="24"/>
          <w:szCs w:val="24"/>
        </w:rPr>
      </w:pPr>
      <w:r w:rsidRPr="00ED2B17">
        <w:rPr>
          <w:rFonts w:asciiTheme="minorHAnsi" w:hAnsiTheme="minorHAnsi" w:cstheme="minorHAnsi"/>
          <w:color w:val="000000"/>
          <w:sz w:val="24"/>
          <w:szCs w:val="24"/>
        </w:rPr>
        <w:t xml:space="preserve">Teacher </w:t>
      </w:r>
      <w:r w:rsidR="00B03DE4" w:rsidRPr="00ED2B17">
        <w:rPr>
          <w:rFonts w:asciiTheme="minorHAnsi" w:hAnsiTheme="minorHAnsi" w:cstheme="minorHAnsi"/>
          <w:color w:val="000000"/>
          <w:sz w:val="24"/>
          <w:szCs w:val="24"/>
        </w:rPr>
        <w:t>of the Deaf and Hard-of-Hearing</w:t>
      </w:r>
      <w:r w:rsidR="00B20495">
        <w:rPr>
          <w:rFonts w:asciiTheme="minorHAnsi" w:hAnsiTheme="minorHAnsi" w:cstheme="minorHAnsi"/>
          <w:color w:val="000000"/>
          <w:sz w:val="24"/>
          <w:szCs w:val="24"/>
        </w:rPr>
        <w:t xml:space="preserve"> (ASL/TC)</w:t>
      </w:r>
      <w:r w:rsidR="00B03DE4" w:rsidRPr="00ED2B17">
        <w:rPr>
          <w:rFonts w:asciiTheme="minorHAnsi" w:hAnsiTheme="minorHAnsi" w:cstheme="minorHAnsi"/>
          <w:color w:val="000000"/>
          <w:sz w:val="24"/>
          <w:szCs w:val="24"/>
        </w:rPr>
        <w:tab/>
      </w:r>
      <w:r w:rsidRPr="00ED2B17">
        <w:rPr>
          <w:rFonts w:asciiTheme="minorHAnsi" w:hAnsiTheme="minorHAnsi" w:cstheme="minorHAnsi"/>
          <w:color w:val="000000"/>
          <w:sz w:val="24"/>
          <w:szCs w:val="24"/>
        </w:rPr>
        <w:t>All</w:t>
      </w:r>
    </w:p>
    <w:p w14:paraId="59C2D4CF" w14:textId="2CC8E03A" w:rsidR="00B20495" w:rsidRPr="00ED2B17" w:rsidRDefault="00B20495" w:rsidP="00B20495">
      <w:pPr>
        <w:tabs>
          <w:tab w:val="left" w:pos="220"/>
          <w:tab w:val="left" w:leader="dot" w:pos="6490"/>
        </w:tabs>
        <w:autoSpaceDE w:val="0"/>
        <w:autoSpaceDN w:val="0"/>
        <w:adjustRightInd w:val="0"/>
        <w:spacing w:after="0" w:line="240" w:lineRule="auto"/>
        <w:rPr>
          <w:rFonts w:asciiTheme="minorHAnsi" w:hAnsiTheme="minorHAnsi" w:cstheme="minorHAnsi"/>
          <w:color w:val="000000"/>
          <w:sz w:val="24"/>
          <w:szCs w:val="24"/>
        </w:rPr>
      </w:pPr>
      <w:r w:rsidRPr="00ED2B17">
        <w:rPr>
          <w:rFonts w:asciiTheme="minorHAnsi" w:hAnsiTheme="minorHAnsi" w:cstheme="minorHAnsi"/>
          <w:color w:val="000000"/>
          <w:sz w:val="24"/>
          <w:szCs w:val="24"/>
        </w:rPr>
        <w:t>Teacher of the Deaf and Hard-of-Hearing</w:t>
      </w:r>
      <w:r>
        <w:rPr>
          <w:rFonts w:asciiTheme="minorHAnsi" w:hAnsiTheme="minorHAnsi" w:cstheme="minorHAnsi"/>
          <w:color w:val="000000"/>
          <w:sz w:val="24"/>
          <w:szCs w:val="24"/>
        </w:rPr>
        <w:t xml:space="preserve"> (</w:t>
      </w:r>
      <w:r w:rsidR="00D2632D">
        <w:rPr>
          <w:rFonts w:asciiTheme="minorHAnsi" w:hAnsiTheme="minorHAnsi" w:cstheme="minorHAnsi"/>
          <w:color w:val="000000"/>
          <w:sz w:val="24"/>
          <w:szCs w:val="24"/>
        </w:rPr>
        <w:t>Oral</w:t>
      </w:r>
      <w:r>
        <w:rPr>
          <w:rFonts w:asciiTheme="minorHAnsi" w:hAnsiTheme="minorHAnsi" w:cstheme="minorHAnsi"/>
          <w:color w:val="000000"/>
          <w:sz w:val="24"/>
          <w:szCs w:val="24"/>
        </w:rPr>
        <w:t>/</w:t>
      </w:r>
      <w:r w:rsidR="00D2632D">
        <w:rPr>
          <w:rFonts w:asciiTheme="minorHAnsi" w:hAnsiTheme="minorHAnsi" w:cstheme="minorHAnsi"/>
          <w:color w:val="000000"/>
          <w:sz w:val="24"/>
          <w:szCs w:val="24"/>
        </w:rPr>
        <w:t>Aural</w:t>
      </w:r>
      <w:r>
        <w:rPr>
          <w:rFonts w:asciiTheme="minorHAnsi" w:hAnsiTheme="minorHAnsi" w:cstheme="minorHAnsi"/>
          <w:color w:val="000000"/>
          <w:sz w:val="24"/>
          <w:szCs w:val="24"/>
        </w:rPr>
        <w:t>)</w:t>
      </w:r>
      <w:r w:rsidRPr="00ED2B17">
        <w:rPr>
          <w:rFonts w:asciiTheme="minorHAnsi" w:hAnsiTheme="minorHAnsi" w:cstheme="minorHAnsi"/>
          <w:color w:val="000000"/>
          <w:sz w:val="24"/>
          <w:szCs w:val="24"/>
        </w:rPr>
        <w:tab/>
        <w:t>All</w:t>
      </w:r>
    </w:p>
    <w:p w14:paraId="708FCADA" w14:textId="68B4F05E" w:rsidR="002C04B4" w:rsidRDefault="002C1D4A" w:rsidP="00DC2FCA">
      <w:pPr>
        <w:tabs>
          <w:tab w:val="left" w:pos="220"/>
          <w:tab w:val="left" w:leader="dot" w:pos="6490"/>
        </w:tabs>
        <w:autoSpaceDE w:val="0"/>
        <w:autoSpaceDN w:val="0"/>
        <w:adjustRightInd w:val="0"/>
        <w:spacing w:after="0" w:line="240" w:lineRule="auto"/>
      </w:pPr>
      <w:r w:rsidRPr="00ED2B17">
        <w:rPr>
          <w:rFonts w:asciiTheme="minorHAnsi" w:hAnsiTheme="minorHAnsi" w:cstheme="minorHAnsi"/>
          <w:color w:val="000000"/>
          <w:sz w:val="24"/>
          <w:szCs w:val="24"/>
        </w:rPr>
        <w:t>Teacher of the Visually Impaired</w:t>
      </w:r>
      <w:r w:rsidR="00B03DE4" w:rsidRPr="00ED2B17">
        <w:rPr>
          <w:rFonts w:asciiTheme="minorHAnsi" w:hAnsiTheme="minorHAnsi" w:cstheme="minorHAnsi"/>
          <w:color w:val="000000"/>
          <w:sz w:val="24"/>
          <w:szCs w:val="24"/>
        </w:rPr>
        <w:tab/>
      </w:r>
      <w:r w:rsidRPr="00ED2B17">
        <w:rPr>
          <w:rFonts w:asciiTheme="minorHAnsi" w:hAnsiTheme="minorHAnsi" w:cstheme="minorHAnsi"/>
          <w:color w:val="000000"/>
          <w:sz w:val="24"/>
          <w:szCs w:val="24"/>
        </w:rPr>
        <w:t>All</w:t>
      </w:r>
    </w:p>
    <w:p w14:paraId="687CEF00" w14:textId="38B3CCAE" w:rsidR="002C04B4" w:rsidRPr="002C04B4" w:rsidRDefault="002C04B4" w:rsidP="001E6EF6">
      <w:pPr>
        <w:autoSpaceDE w:val="0"/>
        <w:autoSpaceDN w:val="0"/>
        <w:adjustRightInd w:val="0"/>
        <w:spacing w:after="0" w:line="240" w:lineRule="auto"/>
        <w:jc w:val="center"/>
        <w:rPr>
          <w:rFonts w:asciiTheme="minorHAnsi" w:hAnsiTheme="minorHAnsi" w:cstheme="minorHAnsi"/>
          <w:iCs/>
          <w:color w:val="1F497D"/>
          <w:sz w:val="24"/>
          <w:szCs w:val="24"/>
        </w:rPr>
        <w:sectPr w:rsidR="002C04B4" w:rsidRPr="002C04B4" w:rsidSect="00776DE5">
          <w:endnotePr>
            <w:numFmt w:val="decimal"/>
          </w:endnotePr>
          <w:type w:val="continuous"/>
          <w:pgSz w:w="12240" w:h="15840"/>
          <w:pgMar w:top="630" w:right="1440" w:bottom="1440" w:left="1440" w:header="432" w:footer="432" w:gutter="0"/>
          <w:cols w:space="720"/>
          <w:noEndnote/>
          <w:docGrid w:linePitch="299"/>
        </w:sectPr>
      </w:pPr>
    </w:p>
    <w:p w14:paraId="1BE9BD1A" w14:textId="163E9405" w:rsidR="001E6EF6" w:rsidRDefault="007445A3" w:rsidP="001E6EF6">
      <w:pPr>
        <w:autoSpaceDE w:val="0"/>
        <w:autoSpaceDN w:val="0"/>
        <w:adjustRightInd w:val="0"/>
        <w:spacing w:after="0" w:line="240" w:lineRule="auto"/>
        <w:jc w:val="center"/>
        <w:rPr>
          <w:rFonts w:ascii="Arial Black" w:hAnsi="Arial Black"/>
          <w:i/>
          <w:color w:val="1F497D"/>
          <w:sz w:val="24"/>
          <w:szCs w:val="24"/>
        </w:rPr>
      </w:pPr>
      <w:r>
        <w:rPr>
          <w:rFonts w:ascii="Arial Black" w:hAnsi="Arial Black"/>
          <w:i/>
          <w:color w:val="1F497D"/>
          <w:sz w:val="24"/>
          <w:szCs w:val="24"/>
        </w:rPr>
        <w:lastRenderedPageBreak/>
        <w:t>Application For</w:t>
      </w:r>
    </w:p>
    <w:p w14:paraId="065086B7" w14:textId="77777777" w:rsidR="003F4282" w:rsidRDefault="007445A3" w:rsidP="00096959">
      <w:pPr>
        <w:autoSpaceDE w:val="0"/>
        <w:autoSpaceDN w:val="0"/>
        <w:adjustRightInd w:val="0"/>
        <w:spacing w:after="0" w:line="240" w:lineRule="auto"/>
        <w:jc w:val="center"/>
        <w:rPr>
          <w:rFonts w:ascii="Arial Black" w:hAnsi="Arial Black"/>
          <w:i/>
          <w:color w:val="1F497D"/>
          <w:sz w:val="24"/>
          <w:szCs w:val="24"/>
        </w:rPr>
      </w:pPr>
      <w:r>
        <w:rPr>
          <w:rFonts w:ascii="Arial Black" w:hAnsi="Arial Black"/>
          <w:i/>
          <w:color w:val="1F497D"/>
          <w:sz w:val="24"/>
          <w:szCs w:val="24"/>
        </w:rPr>
        <w:t>Massachusetts</w:t>
      </w:r>
    </w:p>
    <w:p w14:paraId="6600BEF4" w14:textId="56F96AC5" w:rsidR="001E6EF6" w:rsidRPr="001E6EF6" w:rsidRDefault="006F5FC2" w:rsidP="00096959">
      <w:pPr>
        <w:autoSpaceDE w:val="0"/>
        <w:autoSpaceDN w:val="0"/>
        <w:adjustRightInd w:val="0"/>
        <w:spacing w:after="0" w:line="240" w:lineRule="auto"/>
        <w:jc w:val="center"/>
        <w:rPr>
          <w:rFonts w:ascii="Arial Black" w:hAnsi="Arial Black"/>
          <w:i/>
          <w:color w:val="1F497D"/>
          <w:sz w:val="24"/>
          <w:szCs w:val="24"/>
        </w:rPr>
      </w:pPr>
      <w:r>
        <w:rPr>
          <w:rFonts w:ascii="Arial Black" w:hAnsi="Arial Black"/>
          <w:i/>
          <w:color w:val="1F497D"/>
          <w:sz w:val="24"/>
          <w:szCs w:val="24"/>
        </w:rPr>
        <w:t xml:space="preserve">Emergency </w:t>
      </w:r>
      <w:r w:rsidR="00357095">
        <w:rPr>
          <w:rFonts w:ascii="Arial Black" w:hAnsi="Arial Black"/>
          <w:i/>
          <w:color w:val="1F497D"/>
          <w:sz w:val="24"/>
          <w:szCs w:val="24"/>
        </w:rPr>
        <w:t xml:space="preserve">Extension </w:t>
      </w:r>
      <w:r w:rsidR="00096959">
        <w:rPr>
          <w:rFonts w:ascii="Arial Black" w:hAnsi="Arial Black"/>
          <w:i/>
          <w:color w:val="1F497D"/>
          <w:sz w:val="24"/>
          <w:szCs w:val="24"/>
        </w:rPr>
        <w:t>License</w:t>
      </w:r>
    </w:p>
    <w:tbl>
      <w:tblPr>
        <w:tblpPr w:leftFromText="187" w:rightFromText="187" w:vertAnchor="page" w:horzAnchor="margin" w:tblpX="-192" w:tblpY="2106"/>
        <w:tblW w:w="11095" w:type="dxa"/>
        <w:tblBorders>
          <w:top w:val="single" w:sz="4" w:space="0" w:color="1F497D"/>
          <w:left w:val="single" w:sz="4" w:space="0" w:color="1F497D"/>
          <w:bottom w:val="single" w:sz="4" w:space="0" w:color="1F497D"/>
          <w:right w:val="single" w:sz="4" w:space="0" w:color="1F497D"/>
        </w:tblBorders>
        <w:tblLayout w:type="fixed"/>
        <w:tblLook w:val="04A0" w:firstRow="1" w:lastRow="0" w:firstColumn="1" w:lastColumn="0" w:noHBand="0" w:noVBand="1"/>
      </w:tblPr>
      <w:tblGrid>
        <w:gridCol w:w="442"/>
        <w:gridCol w:w="368"/>
        <w:gridCol w:w="2610"/>
        <w:gridCol w:w="450"/>
        <w:gridCol w:w="2160"/>
        <w:gridCol w:w="33"/>
        <w:gridCol w:w="2856"/>
        <w:gridCol w:w="981"/>
        <w:gridCol w:w="1195"/>
      </w:tblGrid>
      <w:tr w:rsidR="00CD1B21" w:rsidRPr="005625AA" w14:paraId="7D202F94" w14:textId="77777777" w:rsidTr="00090FA1">
        <w:trPr>
          <w:trHeight w:val="168"/>
        </w:trPr>
        <w:tc>
          <w:tcPr>
            <w:tcW w:w="442" w:type="dxa"/>
            <w:vMerge w:val="restart"/>
            <w:tcBorders>
              <w:top w:val="nil"/>
              <w:left w:val="nil"/>
              <w:bottom w:val="nil"/>
              <w:right w:val="single" w:sz="4" w:space="0" w:color="1F497D"/>
            </w:tcBorders>
            <w:shd w:val="clear" w:color="auto" w:fill="F2F2F2" w:themeFill="background1" w:themeFillShade="F2"/>
            <w:textDirection w:val="btLr"/>
          </w:tcPr>
          <w:p w14:paraId="45AA8FF3" w14:textId="430F31B0" w:rsidR="00CD1B21" w:rsidRPr="005625AA" w:rsidRDefault="00CD1B21" w:rsidP="00CD1B21">
            <w:pPr>
              <w:autoSpaceDE w:val="0"/>
              <w:autoSpaceDN w:val="0"/>
              <w:adjustRightInd w:val="0"/>
              <w:spacing w:after="0" w:line="240" w:lineRule="auto"/>
              <w:ind w:right="113"/>
              <w:jc w:val="center"/>
              <w:rPr>
                <w:rFonts w:ascii="Times New Roman" w:hAnsi="Times New Roman"/>
                <w:b/>
                <w:color w:val="1F497D"/>
                <w:sz w:val="24"/>
                <w:szCs w:val="24"/>
              </w:rPr>
            </w:pPr>
            <w:r w:rsidRPr="005625AA">
              <w:rPr>
                <w:rFonts w:ascii="Times New Roman" w:hAnsi="Times New Roman"/>
                <w:b/>
                <w:color w:val="1F497D"/>
                <w:sz w:val="24"/>
                <w:szCs w:val="24"/>
              </w:rPr>
              <w:t>PART A. APPLICATION INFORMATION</w:t>
            </w:r>
            <w:r w:rsidR="008970F8">
              <w:rPr>
                <w:rFonts w:ascii="Times New Roman" w:hAnsi="Times New Roman"/>
                <w:b/>
                <w:color w:val="1F497D"/>
                <w:sz w:val="24"/>
                <w:szCs w:val="24"/>
              </w:rPr>
              <w:t xml:space="preserve"> – Please Print or Type</w:t>
            </w:r>
          </w:p>
          <w:p w14:paraId="3B613A0A"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p w14:paraId="1BFC6687"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p w14:paraId="3CF61B2A" w14:textId="77777777" w:rsidR="00CD1B21" w:rsidRPr="005625AA" w:rsidRDefault="00CD1B21" w:rsidP="00CD1B21">
            <w:pPr>
              <w:autoSpaceDE w:val="0"/>
              <w:autoSpaceDN w:val="0"/>
              <w:adjustRightInd w:val="0"/>
              <w:spacing w:after="0" w:line="240" w:lineRule="auto"/>
              <w:rPr>
                <w:rFonts w:ascii="Times New Roman" w:hAnsi="Times New Roman"/>
                <w:b/>
                <w:color w:val="000000"/>
                <w:sz w:val="24"/>
                <w:szCs w:val="24"/>
              </w:rPr>
            </w:pPr>
          </w:p>
        </w:tc>
        <w:tc>
          <w:tcPr>
            <w:tcW w:w="10653" w:type="dxa"/>
            <w:gridSpan w:val="8"/>
            <w:tcBorders>
              <w:left w:val="single" w:sz="4" w:space="0" w:color="1F497D"/>
            </w:tcBorders>
          </w:tcPr>
          <w:p w14:paraId="487CF718" w14:textId="77777777" w:rsidR="00CD1B21" w:rsidRPr="00776DE5" w:rsidRDefault="00CD1B21" w:rsidP="00CD1B21">
            <w:pPr>
              <w:autoSpaceDE w:val="0"/>
              <w:autoSpaceDN w:val="0"/>
              <w:adjustRightInd w:val="0"/>
              <w:spacing w:after="0" w:line="240" w:lineRule="auto"/>
              <w:rPr>
                <w:i/>
                <w:color w:val="000000"/>
                <w:sz w:val="16"/>
                <w:szCs w:val="16"/>
              </w:rPr>
            </w:pPr>
          </w:p>
        </w:tc>
      </w:tr>
      <w:tr w:rsidR="00CD1B21" w:rsidRPr="00776DE5" w14:paraId="506BD832" w14:textId="77777777" w:rsidTr="00090FA1">
        <w:trPr>
          <w:trHeight w:hRule="exact" w:val="748"/>
        </w:trPr>
        <w:tc>
          <w:tcPr>
            <w:tcW w:w="442" w:type="dxa"/>
            <w:vMerge/>
            <w:tcBorders>
              <w:top w:val="nil"/>
              <w:left w:val="nil"/>
              <w:bottom w:val="nil"/>
              <w:right w:val="single" w:sz="4" w:space="0" w:color="1F497D"/>
            </w:tcBorders>
            <w:shd w:val="clear" w:color="auto" w:fill="F2F2F2" w:themeFill="background1" w:themeFillShade="F2"/>
          </w:tcPr>
          <w:p w14:paraId="56CE3521"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tc>
        <w:tc>
          <w:tcPr>
            <w:tcW w:w="368" w:type="dxa"/>
            <w:tcBorders>
              <w:left w:val="single" w:sz="4" w:space="0" w:color="1F497D"/>
            </w:tcBorders>
          </w:tcPr>
          <w:p w14:paraId="3FD91046" w14:textId="77777777" w:rsidR="00CD1B21" w:rsidRPr="00776DE5" w:rsidRDefault="00CD1B21" w:rsidP="00CD1B21">
            <w:pPr>
              <w:numPr>
                <w:ilvl w:val="0"/>
                <w:numId w:val="21"/>
              </w:numPr>
              <w:tabs>
                <w:tab w:val="left" w:pos="112"/>
              </w:tabs>
              <w:autoSpaceDE w:val="0"/>
              <w:autoSpaceDN w:val="0"/>
              <w:adjustRightInd w:val="0"/>
              <w:spacing w:before="120" w:after="0" w:line="240" w:lineRule="auto"/>
              <w:rPr>
                <w:color w:val="000000"/>
                <w:sz w:val="20"/>
                <w:szCs w:val="20"/>
                <w:u w:val="single"/>
              </w:rPr>
            </w:pPr>
          </w:p>
          <w:p w14:paraId="05522CBE" w14:textId="77777777" w:rsidR="00CD1B21" w:rsidRPr="00776DE5" w:rsidRDefault="00CD1B21" w:rsidP="00CD1B21">
            <w:pPr>
              <w:tabs>
                <w:tab w:val="left" w:pos="722"/>
              </w:tabs>
              <w:autoSpaceDE w:val="0"/>
              <w:autoSpaceDN w:val="0"/>
              <w:adjustRightInd w:val="0"/>
              <w:spacing w:after="0" w:line="240" w:lineRule="auto"/>
              <w:rPr>
                <w:color w:val="000000"/>
                <w:sz w:val="20"/>
                <w:szCs w:val="20"/>
              </w:rPr>
            </w:pPr>
          </w:p>
          <w:p w14:paraId="3C8B2A4C" w14:textId="77777777" w:rsidR="00CD1B21" w:rsidRPr="00776DE5" w:rsidRDefault="00CD1B21" w:rsidP="00CD1B21">
            <w:pPr>
              <w:autoSpaceDE w:val="0"/>
              <w:autoSpaceDN w:val="0"/>
              <w:adjustRightInd w:val="0"/>
              <w:spacing w:after="0" w:line="240" w:lineRule="auto"/>
              <w:ind w:left="1440"/>
              <w:rPr>
                <w:color w:val="000000"/>
                <w:sz w:val="20"/>
                <w:szCs w:val="20"/>
                <w:u w:val="single"/>
              </w:rPr>
            </w:pPr>
          </w:p>
          <w:p w14:paraId="41E28511" w14:textId="77777777" w:rsidR="00CD1B21" w:rsidRPr="00776DE5" w:rsidRDefault="00CD1B21" w:rsidP="00CD1B21">
            <w:pPr>
              <w:autoSpaceDE w:val="0"/>
              <w:autoSpaceDN w:val="0"/>
              <w:adjustRightInd w:val="0"/>
              <w:spacing w:after="0" w:line="240" w:lineRule="auto"/>
              <w:ind w:left="1440"/>
              <w:rPr>
                <w:color w:val="000000"/>
                <w:sz w:val="20"/>
                <w:szCs w:val="20"/>
                <w:u w:val="single"/>
              </w:rPr>
            </w:pPr>
          </w:p>
          <w:p w14:paraId="2A17C6C0" w14:textId="77777777" w:rsidR="00CD1B21" w:rsidRPr="00776DE5" w:rsidRDefault="00CD1B21" w:rsidP="00CD1B21">
            <w:pPr>
              <w:autoSpaceDE w:val="0"/>
              <w:autoSpaceDN w:val="0"/>
              <w:adjustRightInd w:val="0"/>
              <w:spacing w:after="0" w:line="240" w:lineRule="auto"/>
              <w:rPr>
                <w:color w:val="000000"/>
              </w:rPr>
            </w:pPr>
          </w:p>
        </w:tc>
        <w:bookmarkStart w:id="0" w:name="Text24"/>
        <w:tc>
          <w:tcPr>
            <w:tcW w:w="2610" w:type="dxa"/>
          </w:tcPr>
          <w:p w14:paraId="6D308AF7" w14:textId="6E528E99" w:rsidR="00CD1B21" w:rsidRPr="00776DE5" w:rsidRDefault="00CD1B21" w:rsidP="00CD1B21">
            <w:pPr>
              <w:autoSpaceDE w:val="0"/>
              <w:autoSpaceDN w:val="0"/>
              <w:adjustRightInd w:val="0"/>
              <w:spacing w:before="160" w:after="0" w:line="240" w:lineRule="auto"/>
              <w:rPr>
                <w:color w:val="000000"/>
                <w:sz w:val="20"/>
                <w:szCs w:val="20"/>
                <w:u w:val="single"/>
              </w:rPr>
            </w:pPr>
            <w:r w:rsidRPr="00776DE5">
              <w:rPr>
                <w:color w:val="000000"/>
                <w:sz w:val="20"/>
                <w:szCs w:val="20"/>
                <w:u w:val="single"/>
              </w:rPr>
              <w:fldChar w:fldCharType="begin">
                <w:ffData>
                  <w:name w:val="Text24"/>
                  <w:enabled/>
                  <w:calcOnExit w:val="0"/>
                  <w:textInput/>
                </w:ffData>
              </w:fldChar>
            </w:r>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bookmarkEnd w:id="0"/>
            <w:r w:rsidRPr="00776DE5">
              <w:rPr>
                <w:color w:val="000000"/>
                <w:sz w:val="20"/>
                <w:szCs w:val="20"/>
                <w:u w:val="single"/>
              </w:rPr>
              <w:t xml:space="preserve">  </w:t>
            </w:r>
          </w:p>
          <w:p w14:paraId="7A50100D" w14:textId="2EE2486D" w:rsidR="00CD1B21" w:rsidRPr="00776DE5" w:rsidRDefault="004C1C96" w:rsidP="00CD1B21">
            <w:pPr>
              <w:tabs>
                <w:tab w:val="left" w:pos="722"/>
              </w:tabs>
              <w:autoSpaceDE w:val="0"/>
              <w:autoSpaceDN w:val="0"/>
              <w:adjustRightInd w:val="0"/>
              <w:spacing w:after="0" w:line="240" w:lineRule="auto"/>
              <w:rPr>
                <w:color w:val="000000"/>
                <w:sz w:val="20"/>
                <w:szCs w:val="20"/>
              </w:rPr>
            </w:pPr>
            <w:r>
              <w:rPr>
                <w:color w:val="000000"/>
                <w:sz w:val="20"/>
                <w:szCs w:val="20"/>
              </w:rPr>
              <w:t xml:space="preserve">Educator License </w:t>
            </w:r>
            <w:r w:rsidR="003A5A49">
              <w:rPr>
                <w:color w:val="000000"/>
                <w:sz w:val="20"/>
                <w:szCs w:val="20"/>
              </w:rPr>
              <w:t xml:space="preserve">Number </w:t>
            </w:r>
            <w:r w:rsidR="003A5A49" w:rsidRPr="003A5A49">
              <w:rPr>
                <w:b/>
                <w:bCs/>
                <w:color w:val="000000"/>
                <w:sz w:val="20"/>
                <w:szCs w:val="20"/>
                <w:u w:val="single"/>
              </w:rPr>
              <w:t>Or</w:t>
            </w:r>
          </w:p>
          <w:p w14:paraId="6C84B955" w14:textId="77777777" w:rsidR="00CD1B21" w:rsidRPr="00776DE5" w:rsidRDefault="00CD1B21" w:rsidP="00CD1B21">
            <w:pPr>
              <w:autoSpaceDE w:val="0"/>
              <w:autoSpaceDN w:val="0"/>
              <w:adjustRightInd w:val="0"/>
              <w:spacing w:after="0" w:line="240" w:lineRule="auto"/>
              <w:ind w:left="679"/>
              <w:rPr>
                <w:color w:val="000000"/>
                <w:sz w:val="20"/>
                <w:szCs w:val="20"/>
                <w:u w:val="single"/>
              </w:rPr>
            </w:pPr>
          </w:p>
          <w:p w14:paraId="3AC6E066" w14:textId="77777777" w:rsidR="00CD1B21" w:rsidRPr="00776DE5" w:rsidRDefault="00CD1B21" w:rsidP="00CD1B21">
            <w:pPr>
              <w:autoSpaceDE w:val="0"/>
              <w:autoSpaceDN w:val="0"/>
              <w:adjustRightInd w:val="0"/>
              <w:spacing w:after="0" w:line="240" w:lineRule="auto"/>
              <w:rPr>
                <w:color w:val="000000"/>
              </w:rPr>
            </w:pPr>
          </w:p>
        </w:tc>
        <w:tc>
          <w:tcPr>
            <w:tcW w:w="7675" w:type="dxa"/>
            <w:gridSpan w:val="6"/>
          </w:tcPr>
          <w:p w14:paraId="7A9B7FE5" w14:textId="77777777" w:rsidR="00CD1B21" w:rsidRPr="00776DE5" w:rsidRDefault="00CD1B21" w:rsidP="00CD1B21">
            <w:pPr>
              <w:tabs>
                <w:tab w:val="left" w:pos="722"/>
              </w:tabs>
              <w:autoSpaceDE w:val="0"/>
              <w:autoSpaceDN w:val="0"/>
              <w:adjustRightInd w:val="0"/>
              <w:spacing w:before="160" w:after="0" w:line="240" w:lineRule="auto"/>
              <w:rPr>
                <w:color w:val="000000"/>
                <w:sz w:val="20"/>
                <w:szCs w:val="20"/>
                <w:u w:val="single"/>
              </w:rPr>
            </w:pPr>
            <w:r w:rsidRPr="00776DE5">
              <w:rPr>
                <w:color w:val="000000"/>
                <w:sz w:val="20"/>
                <w:szCs w:val="20"/>
                <w:u w:val="single"/>
              </w:rPr>
              <w:fldChar w:fldCharType="begin">
                <w:ffData>
                  <w:name w:val="Text35"/>
                  <w:enabled/>
                  <w:calcOnExit w:val="0"/>
                  <w:textInput/>
                </w:ffData>
              </w:fldChar>
            </w:r>
            <w:bookmarkStart w:id="1" w:name="Text35"/>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bookmarkEnd w:id="1"/>
          </w:p>
          <w:p w14:paraId="3A866209" w14:textId="5B704FD4" w:rsidR="00CD1B21" w:rsidRPr="00776DE5" w:rsidRDefault="00CD1B21" w:rsidP="00CD1B21">
            <w:pPr>
              <w:tabs>
                <w:tab w:val="left" w:pos="722"/>
              </w:tabs>
              <w:autoSpaceDE w:val="0"/>
              <w:autoSpaceDN w:val="0"/>
              <w:adjustRightInd w:val="0"/>
              <w:spacing w:after="0" w:line="240" w:lineRule="auto"/>
              <w:rPr>
                <w:color w:val="000000"/>
                <w:sz w:val="20"/>
                <w:szCs w:val="20"/>
              </w:rPr>
            </w:pPr>
            <w:r w:rsidRPr="004412A0">
              <w:rPr>
                <w:b/>
                <w:bCs/>
                <w:color w:val="000000"/>
                <w:sz w:val="20"/>
                <w:szCs w:val="20"/>
              </w:rPr>
              <w:t xml:space="preserve"> </w:t>
            </w:r>
            <w:r w:rsidRPr="00776DE5">
              <w:rPr>
                <w:color w:val="000000"/>
                <w:sz w:val="20"/>
                <w:szCs w:val="20"/>
              </w:rPr>
              <w:t>MEPID</w:t>
            </w:r>
          </w:p>
        </w:tc>
      </w:tr>
      <w:tr w:rsidR="00CD1B21" w:rsidRPr="00776DE5" w14:paraId="711355F2" w14:textId="77777777" w:rsidTr="00090FA1">
        <w:trPr>
          <w:trHeight w:hRule="exact" w:val="736"/>
        </w:trPr>
        <w:tc>
          <w:tcPr>
            <w:tcW w:w="442" w:type="dxa"/>
            <w:vMerge/>
            <w:tcBorders>
              <w:top w:val="nil"/>
              <w:left w:val="nil"/>
              <w:bottom w:val="nil"/>
              <w:right w:val="single" w:sz="4" w:space="0" w:color="1F497D"/>
            </w:tcBorders>
            <w:shd w:val="clear" w:color="auto" w:fill="F2F2F2" w:themeFill="background1" w:themeFillShade="F2"/>
          </w:tcPr>
          <w:p w14:paraId="5451E9B4"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tc>
        <w:tc>
          <w:tcPr>
            <w:tcW w:w="368" w:type="dxa"/>
            <w:tcBorders>
              <w:left w:val="single" w:sz="4" w:space="0" w:color="1F497D"/>
            </w:tcBorders>
          </w:tcPr>
          <w:p w14:paraId="657F7BAD" w14:textId="77777777" w:rsidR="00CD1B21" w:rsidRPr="00776DE5" w:rsidRDefault="00CD1B21" w:rsidP="00CD1B21">
            <w:pPr>
              <w:numPr>
                <w:ilvl w:val="0"/>
                <w:numId w:val="21"/>
              </w:numPr>
              <w:autoSpaceDE w:val="0"/>
              <w:autoSpaceDN w:val="0"/>
              <w:adjustRightInd w:val="0"/>
              <w:spacing w:before="120" w:after="0" w:line="240" w:lineRule="auto"/>
              <w:rPr>
                <w:color w:val="000000"/>
                <w:sz w:val="20"/>
                <w:szCs w:val="20"/>
                <w:u w:val="single"/>
              </w:rPr>
            </w:pPr>
          </w:p>
          <w:p w14:paraId="66B87B28" w14:textId="77777777" w:rsidR="00CD1B21" w:rsidRPr="00776DE5" w:rsidRDefault="00CD1B21" w:rsidP="00CD1B21">
            <w:pPr>
              <w:autoSpaceDE w:val="0"/>
              <w:autoSpaceDN w:val="0"/>
              <w:adjustRightInd w:val="0"/>
              <w:spacing w:after="0" w:line="240" w:lineRule="auto"/>
              <w:ind w:left="360"/>
              <w:rPr>
                <w:color w:val="000000"/>
                <w:sz w:val="20"/>
                <w:szCs w:val="20"/>
              </w:rPr>
            </w:pPr>
          </w:p>
          <w:p w14:paraId="4E59892B" w14:textId="77777777" w:rsidR="00CD1B21" w:rsidRPr="00776DE5" w:rsidRDefault="00CD1B21" w:rsidP="00CD1B21">
            <w:pPr>
              <w:autoSpaceDE w:val="0"/>
              <w:autoSpaceDN w:val="0"/>
              <w:adjustRightInd w:val="0"/>
              <w:spacing w:after="0" w:line="240" w:lineRule="auto"/>
              <w:ind w:left="1440"/>
              <w:rPr>
                <w:color w:val="000000"/>
                <w:sz w:val="20"/>
                <w:szCs w:val="20"/>
                <w:u w:val="single"/>
              </w:rPr>
            </w:pPr>
          </w:p>
        </w:tc>
        <w:tc>
          <w:tcPr>
            <w:tcW w:w="5253" w:type="dxa"/>
            <w:gridSpan w:val="4"/>
          </w:tcPr>
          <w:p w14:paraId="5BF01614" w14:textId="77777777" w:rsidR="00CD1B21" w:rsidRPr="00776DE5" w:rsidRDefault="00CD1B21" w:rsidP="00CD1B21">
            <w:pPr>
              <w:autoSpaceDE w:val="0"/>
              <w:autoSpaceDN w:val="0"/>
              <w:adjustRightInd w:val="0"/>
              <w:spacing w:before="120" w:after="0" w:line="240" w:lineRule="auto"/>
              <w:rPr>
                <w:color w:val="000000"/>
                <w:sz w:val="20"/>
                <w:szCs w:val="20"/>
                <w:u w:val="single"/>
              </w:rPr>
            </w:pPr>
            <w:r w:rsidRPr="00776DE5">
              <w:rPr>
                <w:color w:val="000000"/>
                <w:sz w:val="20"/>
                <w:szCs w:val="20"/>
                <w:u w:val="single"/>
              </w:rPr>
              <w:fldChar w:fldCharType="begin">
                <w:ffData>
                  <w:name w:val="Text20"/>
                  <w:enabled/>
                  <w:calcOnExit w:val="0"/>
                  <w:textInput/>
                </w:ffData>
              </w:fldChar>
            </w:r>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r w:rsidRPr="00776DE5">
              <w:rPr>
                <w:color w:val="000000"/>
                <w:sz w:val="20"/>
                <w:szCs w:val="20"/>
                <w:u w:val="single"/>
              </w:rPr>
              <w:t xml:space="preserve">    </w:t>
            </w:r>
          </w:p>
          <w:p w14:paraId="248BE6D7" w14:textId="77777777" w:rsidR="00CD1B21" w:rsidRPr="00776DE5" w:rsidRDefault="00CD1B21" w:rsidP="00CD1B21">
            <w:pPr>
              <w:autoSpaceDE w:val="0"/>
              <w:autoSpaceDN w:val="0"/>
              <w:adjustRightInd w:val="0"/>
              <w:spacing w:after="0" w:line="240" w:lineRule="auto"/>
              <w:rPr>
                <w:color w:val="FF0000"/>
                <w:sz w:val="20"/>
                <w:szCs w:val="20"/>
              </w:rPr>
            </w:pPr>
            <w:r w:rsidRPr="00776DE5">
              <w:rPr>
                <w:color w:val="000000"/>
                <w:sz w:val="20"/>
                <w:szCs w:val="20"/>
              </w:rPr>
              <w:t>Last Name</w:t>
            </w:r>
          </w:p>
          <w:p w14:paraId="26239D53" w14:textId="77777777" w:rsidR="00CD1B21" w:rsidRPr="00776DE5" w:rsidRDefault="00CD1B21" w:rsidP="00CD1B21">
            <w:pPr>
              <w:autoSpaceDE w:val="0"/>
              <w:autoSpaceDN w:val="0"/>
              <w:adjustRightInd w:val="0"/>
              <w:spacing w:before="120" w:after="0" w:line="240" w:lineRule="auto"/>
              <w:ind w:left="1440"/>
              <w:rPr>
                <w:color w:val="000000"/>
                <w:sz w:val="20"/>
                <w:szCs w:val="20"/>
                <w:u w:val="single"/>
              </w:rPr>
            </w:pPr>
          </w:p>
        </w:tc>
        <w:tc>
          <w:tcPr>
            <w:tcW w:w="3837" w:type="dxa"/>
            <w:gridSpan w:val="2"/>
          </w:tcPr>
          <w:p w14:paraId="3F573D1D" w14:textId="77777777" w:rsidR="00CD1B21" w:rsidRPr="00776DE5" w:rsidRDefault="00CD1B21" w:rsidP="00CD1B21">
            <w:pPr>
              <w:autoSpaceDE w:val="0"/>
              <w:autoSpaceDN w:val="0"/>
              <w:adjustRightInd w:val="0"/>
              <w:spacing w:before="120" w:after="0" w:line="240" w:lineRule="auto"/>
              <w:rPr>
                <w:color w:val="000000"/>
                <w:sz w:val="20"/>
                <w:szCs w:val="20"/>
              </w:rPr>
            </w:pPr>
            <w:r w:rsidRPr="00776DE5">
              <w:rPr>
                <w:color w:val="000000"/>
                <w:sz w:val="20"/>
                <w:szCs w:val="20"/>
                <w:u w:val="single"/>
              </w:rPr>
              <w:fldChar w:fldCharType="begin">
                <w:ffData>
                  <w:name w:val="Text23"/>
                  <w:enabled/>
                  <w:calcOnExit w:val="0"/>
                  <w:textInput/>
                </w:ffData>
              </w:fldChar>
            </w:r>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p>
          <w:p w14:paraId="10D051B6" w14:textId="77777777" w:rsidR="00CD1B21" w:rsidRPr="00776DE5" w:rsidRDefault="00CD1B21" w:rsidP="00CD1B21">
            <w:pPr>
              <w:autoSpaceDE w:val="0"/>
              <w:autoSpaceDN w:val="0"/>
              <w:adjustRightInd w:val="0"/>
              <w:spacing w:after="0" w:line="240" w:lineRule="auto"/>
              <w:rPr>
                <w:color w:val="FF0000"/>
                <w:sz w:val="20"/>
                <w:szCs w:val="20"/>
              </w:rPr>
            </w:pPr>
            <w:r w:rsidRPr="00776DE5">
              <w:rPr>
                <w:color w:val="000000"/>
                <w:sz w:val="20"/>
                <w:szCs w:val="20"/>
              </w:rPr>
              <w:t>First Name</w:t>
            </w:r>
          </w:p>
          <w:p w14:paraId="22DB743B" w14:textId="77777777" w:rsidR="00CD1B21" w:rsidRPr="00776DE5" w:rsidRDefault="00CD1B21" w:rsidP="00CD1B21">
            <w:pPr>
              <w:autoSpaceDE w:val="0"/>
              <w:autoSpaceDN w:val="0"/>
              <w:adjustRightInd w:val="0"/>
              <w:spacing w:before="120" w:after="0" w:line="240" w:lineRule="auto"/>
              <w:ind w:left="1440"/>
              <w:rPr>
                <w:color w:val="000000"/>
                <w:sz w:val="20"/>
                <w:szCs w:val="20"/>
                <w:u w:val="single"/>
              </w:rPr>
            </w:pPr>
          </w:p>
        </w:tc>
        <w:tc>
          <w:tcPr>
            <w:tcW w:w="1195" w:type="dxa"/>
          </w:tcPr>
          <w:p w14:paraId="5806CF5A" w14:textId="77777777" w:rsidR="00CD1B21" w:rsidRPr="00776DE5" w:rsidRDefault="00CD1B21" w:rsidP="00CD1B21">
            <w:pPr>
              <w:autoSpaceDE w:val="0"/>
              <w:autoSpaceDN w:val="0"/>
              <w:adjustRightInd w:val="0"/>
              <w:spacing w:before="120" w:after="0" w:line="240" w:lineRule="auto"/>
              <w:rPr>
                <w:color w:val="000000"/>
                <w:sz w:val="20"/>
                <w:szCs w:val="20"/>
                <w:u w:val="single"/>
              </w:rPr>
            </w:pPr>
            <w:r w:rsidRPr="00776DE5">
              <w:rPr>
                <w:color w:val="000000"/>
                <w:sz w:val="20"/>
                <w:szCs w:val="20"/>
                <w:u w:val="single"/>
              </w:rPr>
              <w:fldChar w:fldCharType="begin">
                <w:ffData>
                  <w:name w:val="Text22"/>
                  <w:enabled/>
                  <w:calcOnExit w:val="0"/>
                  <w:textInput/>
                </w:ffData>
              </w:fldChar>
            </w:r>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p>
          <w:p w14:paraId="184D9A52" w14:textId="77777777" w:rsidR="00CD1B21" w:rsidRPr="00776DE5" w:rsidRDefault="00CD1B21" w:rsidP="00CD1B21">
            <w:pPr>
              <w:autoSpaceDE w:val="0"/>
              <w:autoSpaceDN w:val="0"/>
              <w:adjustRightInd w:val="0"/>
              <w:spacing w:after="0" w:line="240" w:lineRule="auto"/>
              <w:rPr>
                <w:color w:val="000000"/>
                <w:sz w:val="20"/>
                <w:szCs w:val="20"/>
              </w:rPr>
            </w:pPr>
            <w:r w:rsidRPr="00776DE5">
              <w:rPr>
                <w:color w:val="000000"/>
                <w:sz w:val="20"/>
                <w:szCs w:val="20"/>
              </w:rPr>
              <w:t>MI</w:t>
            </w:r>
          </w:p>
          <w:p w14:paraId="74260178" w14:textId="77777777" w:rsidR="00CD1B21" w:rsidRPr="00776DE5" w:rsidRDefault="00CD1B21" w:rsidP="00CD1B21">
            <w:pPr>
              <w:autoSpaceDE w:val="0"/>
              <w:autoSpaceDN w:val="0"/>
              <w:adjustRightInd w:val="0"/>
              <w:spacing w:before="120" w:after="0" w:line="240" w:lineRule="auto"/>
              <w:ind w:left="1440"/>
              <w:rPr>
                <w:color w:val="000000"/>
                <w:sz w:val="20"/>
                <w:szCs w:val="20"/>
                <w:u w:val="single"/>
              </w:rPr>
            </w:pPr>
          </w:p>
        </w:tc>
      </w:tr>
      <w:tr w:rsidR="00E66A5B" w:rsidRPr="00776DE5" w14:paraId="3CF1A7C2" w14:textId="77777777" w:rsidTr="00090FA1">
        <w:trPr>
          <w:trHeight w:hRule="exact" w:val="825"/>
        </w:trPr>
        <w:tc>
          <w:tcPr>
            <w:tcW w:w="442" w:type="dxa"/>
            <w:vMerge/>
            <w:tcBorders>
              <w:top w:val="nil"/>
              <w:left w:val="nil"/>
              <w:bottom w:val="nil"/>
              <w:right w:val="single" w:sz="4" w:space="0" w:color="1F497D"/>
            </w:tcBorders>
            <w:shd w:val="clear" w:color="auto" w:fill="F2F2F2" w:themeFill="background1" w:themeFillShade="F2"/>
          </w:tcPr>
          <w:p w14:paraId="0DD520C6" w14:textId="77777777" w:rsidR="00E66A5B" w:rsidRPr="005625AA" w:rsidRDefault="00E66A5B" w:rsidP="00CD1B21">
            <w:pPr>
              <w:autoSpaceDE w:val="0"/>
              <w:autoSpaceDN w:val="0"/>
              <w:adjustRightInd w:val="0"/>
              <w:spacing w:after="0" w:line="240" w:lineRule="auto"/>
              <w:rPr>
                <w:rFonts w:ascii="Times New Roman" w:hAnsi="Times New Roman"/>
                <w:color w:val="000000"/>
              </w:rPr>
            </w:pPr>
          </w:p>
        </w:tc>
        <w:tc>
          <w:tcPr>
            <w:tcW w:w="368" w:type="dxa"/>
            <w:tcBorders>
              <w:left w:val="single" w:sz="4" w:space="0" w:color="1F497D"/>
            </w:tcBorders>
          </w:tcPr>
          <w:p w14:paraId="44570925" w14:textId="77777777" w:rsidR="00E66A5B" w:rsidRPr="00776DE5" w:rsidRDefault="00E66A5B" w:rsidP="00CD1B21">
            <w:pPr>
              <w:pStyle w:val="ListParagraph"/>
              <w:numPr>
                <w:ilvl w:val="0"/>
                <w:numId w:val="21"/>
              </w:numPr>
              <w:autoSpaceDE w:val="0"/>
              <w:autoSpaceDN w:val="0"/>
              <w:adjustRightInd w:val="0"/>
              <w:spacing w:before="120" w:after="0" w:line="240" w:lineRule="auto"/>
              <w:rPr>
                <w:color w:val="000000"/>
                <w:sz w:val="20"/>
                <w:szCs w:val="20"/>
              </w:rPr>
            </w:pPr>
          </w:p>
          <w:p w14:paraId="5A06B9A4" w14:textId="77777777" w:rsidR="00E66A5B" w:rsidRPr="00776DE5" w:rsidRDefault="00E66A5B" w:rsidP="00CD1B21">
            <w:pPr>
              <w:autoSpaceDE w:val="0"/>
              <w:autoSpaceDN w:val="0"/>
              <w:adjustRightInd w:val="0"/>
              <w:spacing w:after="0" w:line="240" w:lineRule="auto"/>
              <w:ind w:left="360"/>
              <w:rPr>
                <w:color w:val="000000"/>
                <w:sz w:val="20"/>
                <w:szCs w:val="20"/>
              </w:rPr>
            </w:pPr>
          </w:p>
          <w:p w14:paraId="4F0CA351" w14:textId="77777777" w:rsidR="00E66A5B" w:rsidRPr="00776DE5" w:rsidRDefault="00E66A5B" w:rsidP="00CD1B21">
            <w:pPr>
              <w:autoSpaceDE w:val="0"/>
              <w:autoSpaceDN w:val="0"/>
              <w:adjustRightInd w:val="0"/>
              <w:spacing w:after="0" w:line="240" w:lineRule="auto"/>
              <w:rPr>
                <w:i/>
                <w:color w:val="000000"/>
                <w:sz w:val="20"/>
                <w:szCs w:val="20"/>
              </w:rPr>
            </w:pPr>
          </w:p>
          <w:p w14:paraId="32E232FE" w14:textId="77777777" w:rsidR="00E66A5B" w:rsidRPr="00776DE5" w:rsidRDefault="00E66A5B" w:rsidP="00CD1B21">
            <w:pPr>
              <w:autoSpaceDE w:val="0"/>
              <w:autoSpaceDN w:val="0"/>
              <w:adjustRightInd w:val="0"/>
              <w:spacing w:after="0" w:line="240" w:lineRule="auto"/>
              <w:rPr>
                <w:i/>
                <w:color w:val="000000"/>
                <w:sz w:val="20"/>
                <w:szCs w:val="20"/>
              </w:rPr>
            </w:pPr>
          </w:p>
          <w:p w14:paraId="2ACB0893" w14:textId="77777777" w:rsidR="00E66A5B" w:rsidRPr="00776DE5" w:rsidRDefault="00E66A5B" w:rsidP="00CD1B21">
            <w:pPr>
              <w:autoSpaceDE w:val="0"/>
              <w:autoSpaceDN w:val="0"/>
              <w:adjustRightInd w:val="0"/>
              <w:spacing w:after="0" w:line="240" w:lineRule="auto"/>
              <w:rPr>
                <w:color w:val="000000"/>
                <w:sz w:val="20"/>
                <w:szCs w:val="20"/>
                <w:u w:val="single"/>
              </w:rPr>
            </w:pPr>
          </w:p>
        </w:tc>
        <w:tc>
          <w:tcPr>
            <w:tcW w:w="10285" w:type="dxa"/>
            <w:gridSpan w:val="7"/>
          </w:tcPr>
          <w:p w14:paraId="77ED1295" w14:textId="77777777" w:rsidR="00E66A5B" w:rsidRPr="00776DE5" w:rsidRDefault="00E66A5B" w:rsidP="00CD1B21">
            <w:pPr>
              <w:autoSpaceDE w:val="0"/>
              <w:autoSpaceDN w:val="0"/>
              <w:adjustRightInd w:val="0"/>
              <w:spacing w:before="120" w:after="0" w:line="240" w:lineRule="auto"/>
              <w:rPr>
                <w:color w:val="000000"/>
                <w:sz w:val="20"/>
                <w:szCs w:val="20"/>
                <w:u w:val="single"/>
              </w:rPr>
            </w:pPr>
            <w:r w:rsidRPr="00776DE5">
              <w:rPr>
                <w:color w:val="000000"/>
                <w:sz w:val="20"/>
                <w:szCs w:val="20"/>
                <w:u w:val="single"/>
              </w:rPr>
              <w:fldChar w:fldCharType="begin">
                <w:ffData>
                  <w:name w:val="Text20"/>
                  <w:enabled/>
                  <w:calcOnExit w:val="0"/>
                  <w:textInput/>
                </w:ffData>
              </w:fldChar>
            </w:r>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p>
          <w:p w14:paraId="45B355C3" w14:textId="67959283" w:rsidR="00E66A5B" w:rsidRPr="00776DE5" w:rsidRDefault="00E66A5B" w:rsidP="00CD1B21">
            <w:pPr>
              <w:autoSpaceDE w:val="0"/>
              <w:autoSpaceDN w:val="0"/>
              <w:adjustRightInd w:val="0"/>
              <w:spacing w:after="0" w:line="240" w:lineRule="auto"/>
              <w:rPr>
                <w:i/>
                <w:color w:val="000000"/>
                <w:sz w:val="20"/>
                <w:szCs w:val="20"/>
              </w:rPr>
            </w:pPr>
            <w:r w:rsidRPr="00776DE5">
              <w:rPr>
                <w:color w:val="000000"/>
                <w:sz w:val="20"/>
                <w:szCs w:val="20"/>
              </w:rPr>
              <w:t xml:space="preserve">Previous Last Name(s) </w:t>
            </w:r>
            <w:r w:rsidRPr="00776DE5">
              <w:rPr>
                <w:i/>
                <w:color w:val="000000"/>
                <w:sz w:val="20"/>
                <w:szCs w:val="20"/>
              </w:rPr>
              <w:t>if applicable,</w:t>
            </w:r>
            <w:r>
              <w:rPr>
                <w:i/>
                <w:color w:val="000000"/>
                <w:sz w:val="20"/>
                <w:szCs w:val="20"/>
              </w:rPr>
              <w:t xml:space="preserve"> </w:t>
            </w:r>
            <w:r w:rsidRPr="00776DE5">
              <w:rPr>
                <w:i/>
                <w:color w:val="000000"/>
                <w:sz w:val="20"/>
                <w:szCs w:val="20"/>
              </w:rPr>
              <w:t xml:space="preserve">please attach </w:t>
            </w:r>
            <w:r w:rsidR="009578FD">
              <w:rPr>
                <w:i/>
                <w:color w:val="000000"/>
                <w:sz w:val="20"/>
                <w:szCs w:val="20"/>
              </w:rPr>
              <w:t>officia</w:t>
            </w:r>
            <w:r w:rsidR="00B26DCF">
              <w:rPr>
                <w:i/>
                <w:color w:val="000000"/>
                <w:sz w:val="20"/>
                <w:szCs w:val="20"/>
              </w:rPr>
              <w:t xml:space="preserve">l </w:t>
            </w:r>
            <w:r w:rsidRPr="00776DE5">
              <w:rPr>
                <w:i/>
                <w:color w:val="000000"/>
                <w:sz w:val="20"/>
                <w:szCs w:val="20"/>
              </w:rPr>
              <w:t>documentation validating name change</w:t>
            </w:r>
          </w:p>
          <w:p w14:paraId="13DFC0A1" w14:textId="0100C1FC" w:rsidR="00E66A5B" w:rsidRPr="00776DE5" w:rsidRDefault="00E66A5B" w:rsidP="00CD1B21">
            <w:pPr>
              <w:autoSpaceDE w:val="0"/>
              <w:autoSpaceDN w:val="0"/>
              <w:adjustRightInd w:val="0"/>
              <w:spacing w:after="0" w:line="240" w:lineRule="auto"/>
              <w:rPr>
                <w:color w:val="000000"/>
                <w:sz w:val="20"/>
                <w:szCs w:val="20"/>
              </w:rPr>
            </w:pPr>
          </w:p>
          <w:p w14:paraId="09EDA5CD" w14:textId="77777777" w:rsidR="00E66A5B" w:rsidRPr="00776DE5" w:rsidRDefault="00E66A5B" w:rsidP="00CD1B21">
            <w:pPr>
              <w:spacing w:before="120" w:after="0" w:line="240" w:lineRule="auto"/>
              <w:rPr>
                <w:color w:val="000000"/>
                <w:sz w:val="20"/>
                <w:szCs w:val="20"/>
                <w:u w:val="single"/>
              </w:rPr>
            </w:pPr>
          </w:p>
          <w:p w14:paraId="7CFE5D9F" w14:textId="77777777" w:rsidR="00E66A5B" w:rsidRPr="00776DE5" w:rsidRDefault="00E66A5B" w:rsidP="00CD1B21">
            <w:pPr>
              <w:spacing w:before="120" w:after="0" w:line="240" w:lineRule="auto"/>
              <w:rPr>
                <w:color w:val="000000"/>
                <w:sz w:val="20"/>
                <w:szCs w:val="20"/>
                <w:u w:val="single"/>
              </w:rPr>
            </w:pPr>
          </w:p>
          <w:p w14:paraId="455A86C9" w14:textId="77777777" w:rsidR="00E66A5B" w:rsidRPr="00776DE5" w:rsidRDefault="00E66A5B" w:rsidP="00CD1B21">
            <w:pPr>
              <w:autoSpaceDE w:val="0"/>
              <w:autoSpaceDN w:val="0"/>
              <w:adjustRightInd w:val="0"/>
              <w:spacing w:before="120" w:after="0" w:line="240" w:lineRule="auto"/>
              <w:ind w:left="1440"/>
              <w:rPr>
                <w:color w:val="000000"/>
                <w:sz w:val="20"/>
                <w:szCs w:val="20"/>
                <w:u w:val="single"/>
              </w:rPr>
            </w:pPr>
          </w:p>
        </w:tc>
      </w:tr>
      <w:tr w:rsidR="00CD1B21" w:rsidRPr="00776DE5" w14:paraId="2ABD14B3" w14:textId="77777777" w:rsidTr="00090FA1">
        <w:trPr>
          <w:trHeight w:hRule="exact" w:val="883"/>
        </w:trPr>
        <w:tc>
          <w:tcPr>
            <w:tcW w:w="442" w:type="dxa"/>
            <w:vMerge/>
            <w:tcBorders>
              <w:top w:val="nil"/>
              <w:left w:val="nil"/>
              <w:bottom w:val="nil"/>
              <w:right w:val="single" w:sz="4" w:space="0" w:color="1F497D"/>
            </w:tcBorders>
            <w:shd w:val="clear" w:color="auto" w:fill="F2F2F2" w:themeFill="background1" w:themeFillShade="F2"/>
          </w:tcPr>
          <w:p w14:paraId="1DBD960B"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tc>
        <w:tc>
          <w:tcPr>
            <w:tcW w:w="368" w:type="dxa"/>
            <w:tcBorders>
              <w:left w:val="single" w:sz="4" w:space="0" w:color="1F497D"/>
            </w:tcBorders>
          </w:tcPr>
          <w:p w14:paraId="0D31F24D" w14:textId="77777777" w:rsidR="00CD1B21" w:rsidRPr="00776DE5" w:rsidRDefault="00CD1B21" w:rsidP="00CD1B21">
            <w:pPr>
              <w:numPr>
                <w:ilvl w:val="0"/>
                <w:numId w:val="21"/>
              </w:numPr>
              <w:autoSpaceDE w:val="0"/>
              <w:autoSpaceDN w:val="0"/>
              <w:adjustRightInd w:val="0"/>
              <w:spacing w:before="120" w:after="0" w:line="240" w:lineRule="auto"/>
              <w:rPr>
                <w:color w:val="000000"/>
                <w:sz w:val="20"/>
                <w:szCs w:val="20"/>
              </w:rPr>
            </w:pPr>
          </w:p>
          <w:p w14:paraId="50292054" w14:textId="77777777" w:rsidR="00CD1B21" w:rsidRPr="00776DE5" w:rsidRDefault="00CD1B21" w:rsidP="00CD1B21">
            <w:pPr>
              <w:autoSpaceDE w:val="0"/>
              <w:autoSpaceDN w:val="0"/>
              <w:adjustRightInd w:val="0"/>
              <w:spacing w:after="0" w:line="240" w:lineRule="auto"/>
              <w:ind w:left="720"/>
              <w:rPr>
                <w:color w:val="000000"/>
                <w:sz w:val="20"/>
                <w:szCs w:val="20"/>
              </w:rPr>
            </w:pPr>
          </w:p>
          <w:p w14:paraId="54CA24BC" w14:textId="77777777" w:rsidR="00CD1B21" w:rsidRPr="00776DE5" w:rsidRDefault="00CD1B21" w:rsidP="00CD1B21">
            <w:pPr>
              <w:autoSpaceDE w:val="0"/>
              <w:autoSpaceDN w:val="0"/>
              <w:adjustRightInd w:val="0"/>
              <w:spacing w:after="0" w:line="240" w:lineRule="auto"/>
              <w:rPr>
                <w:color w:val="000000"/>
                <w:sz w:val="20"/>
                <w:szCs w:val="20"/>
              </w:rPr>
            </w:pPr>
          </w:p>
        </w:tc>
        <w:tc>
          <w:tcPr>
            <w:tcW w:w="5253" w:type="dxa"/>
            <w:gridSpan w:val="4"/>
          </w:tcPr>
          <w:p w14:paraId="69F0218D" w14:textId="77777777" w:rsidR="00CD1B21" w:rsidRPr="00776DE5" w:rsidRDefault="00CD1B21" w:rsidP="00CD1B21">
            <w:pPr>
              <w:autoSpaceDE w:val="0"/>
              <w:autoSpaceDN w:val="0"/>
              <w:adjustRightInd w:val="0"/>
              <w:spacing w:before="120" w:after="0" w:line="240" w:lineRule="auto"/>
              <w:rPr>
                <w:color w:val="000000"/>
                <w:u w:val="single"/>
              </w:rPr>
            </w:pPr>
            <w:r w:rsidRPr="00776DE5">
              <w:rPr>
                <w:color w:val="000000"/>
                <w:sz w:val="20"/>
                <w:szCs w:val="20"/>
                <w:u w:val="single"/>
              </w:rPr>
              <w:fldChar w:fldCharType="begin">
                <w:ffData>
                  <w:name w:val="Text20"/>
                  <w:enabled/>
                  <w:calcOnExit w:val="0"/>
                  <w:textInput/>
                </w:ffData>
              </w:fldChar>
            </w:r>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r w:rsidRPr="00776DE5">
              <w:rPr>
                <w:color w:val="000000"/>
                <w:sz w:val="20"/>
                <w:szCs w:val="20"/>
                <w:u w:val="single"/>
              </w:rPr>
              <w:t xml:space="preserve">               </w:t>
            </w:r>
          </w:p>
          <w:p w14:paraId="1AFCDC88" w14:textId="6858EC6F" w:rsidR="00CD1B21" w:rsidRPr="00776DE5" w:rsidRDefault="00CD1B21" w:rsidP="00E66A5B">
            <w:pPr>
              <w:autoSpaceDE w:val="0"/>
              <w:autoSpaceDN w:val="0"/>
              <w:adjustRightInd w:val="0"/>
              <w:spacing w:after="0" w:line="240" w:lineRule="auto"/>
              <w:rPr>
                <w:color w:val="000000"/>
                <w:sz w:val="20"/>
                <w:szCs w:val="20"/>
              </w:rPr>
            </w:pPr>
            <w:r w:rsidRPr="00776DE5">
              <w:rPr>
                <w:color w:val="000000"/>
                <w:sz w:val="20"/>
                <w:szCs w:val="20"/>
              </w:rPr>
              <w:t>Home Address, Street, and Apartment</w:t>
            </w:r>
            <w:r w:rsidR="00E66A5B">
              <w:rPr>
                <w:color w:val="000000"/>
                <w:sz w:val="20"/>
                <w:szCs w:val="20"/>
              </w:rPr>
              <w:t xml:space="preserve"> </w:t>
            </w:r>
            <w:r w:rsidR="008F1C47" w:rsidRPr="00776DE5">
              <w:rPr>
                <w:color w:val="000000"/>
                <w:sz w:val="20"/>
                <w:szCs w:val="20"/>
              </w:rPr>
              <w:t>Number if</w:t>
            </w:r>
            <w:r w:rsidRPr="00776DE5">
              <w:rPr>
                <w:i/>
                <w:color w:val="000000"/>
                <w:sz w:val="20"/>
                <w:szCs w:val="20"/>
              </w:rPr>
              <w:t xml:space="preserve"> any</w:t>
            </w:r>
          </w:p>
        </w:tc>
        <w:tc>
          <w:tcPr>
            <w:tcW w:w="5032" w:type="dxa"/>
            <w:gridSpan w:val="3"/>
          </w:tcPr>
          <w:p w14:paraId="6A2BBB4B" w14:textId="77777777" w:rsidR="00CD1B21" w:rsidRPr="00776DE5" w:rsidRDefault="00CD1B21" w:rsidP="00F10EFC">
            <w:pPr>
              <w:autoSpaceDE w:val="0"/>
              <w:autoSpaceDN w:val="0"/>
              <w:adjustRightInd w:val="0"/>
              <w:spacing w:after="0" w:line="240" w:lineRule="auto"/>
              <w:rPr>
                <w:color w:val="000000"/>
                <w:sz w:val="20"/>
                <w:szCs w:val="20"/>
                <w:u w:val="single"/>
              </w:rPr>
            </w:pPr>
          </w:p>
        </w:tc>
      </w:tr>
      <w:tr w:rsidR="00CD1B21" w:rsidRPr="00776DE5" w14:paraId="4A4B4CB3" w14:textId="77777777" w:rsidTr="00090FA1">
        <w:trPr>
          <w:trHeight w:hRule="exact" w:val="736"/>
        </w:trPr>
        <w:tc>
          <w:tcPr>
            <w:tcW w:w="442" w:type="dxa"/>
            <w:vMerge/>
            <w:tcBorders>
              <w:top w:val="nil"/>
              <w:left w:val="nil"/>
              <w:bottom w:val="nil"/>
              <w:right w:val="single" w:sz="4" w:space="0" w:color="1F497D"/>
            </w:tcBorders>
            <w:shd w:val="clear" w:color="auto" w:fill="F2F2F2" w:themeFill="background1" w:themeFillShade="F2"/>
          </w:tcPr>
          <w:p w14:paraId="32CFD272"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tc>
        <w:tc>
          <w:tcPr>
            <w:tcW w:w="368" w:type="dxa"/>
            <w:tcBorders>
              <w:left w:val="single" w:sz="4" w:space="0" w:color="1F497D"/>
            </w:tcBorders>
          </w:tcPr>
          <w:p w14:paraId="69C93AD3" w14:textId="77777777" w:rsidR="00CD1B21" w:rsidRPr="00776DE5" w:rsidRDefault="00CD1B21" w:rsidP="00CD1B21">
            <w:pPr>
              <w:pStyle w:val="ListParagraph"/>
              <w:autoSpaceDE w:val="0"/>
              <w:autoSpaceDN w:val="0"/>
              <w:adjustRightInd w:val="0"/>
              <w:spacing w:after="0" w:line="240" w:lineRule="auto"/>
              <w:rPr>
                <w:color w:val="000000"/>
                <w:sz w:val="20"/>
                <w:szCs w:val="20"/>
              </w:rPr>
            </w:pPr>
          </w:p>
          <w:p w14:paraId="67E2A191" w14:textId="77777777" w:rsidR="00CD1B21" w:rsidRPr="00776DE5" w:rsidRDefault="00CD1B21" w:rsidP="00CD1B21">
            <w:pPr>
              <w:autoSpaceDE w:val="0"/>
              <w:autoSpaceDN w:val="0"/>
              <w:adjustRightInd w:val="0"/>
              <w:spacing w:after="0" w:line="240" w:lineRule="auto"/>
              <w:ind w:left="720"/>
              <w:rPr>
                <w:color w:val="000000"/>
                <w:sz w:val="20"/>
                <w:szCs w:val="20"/>
              </w:rPr>
            </w:pPr>
          </w:p>
          <w:p w14:paraId="7C5D2D9C" w14:textId="77777777" w:rsidR="00CD1B21" w:rsidRPr="00776DE5" w:rsidRDefault="00CD1B21" w:rsidP="00CD1B21">
            <w:pPr>
              <w:autoSpaceDE w:val="0"/>
              <w:autoSpaceDN w:val="0"/>
              <w:adjustRightInd w:val="0"/>
              <w:spacing w:after="0" w:line="240" w:lineRule="auto"/>
              <w:rPr>
                <w:color w:val="000000"/>
                <w:sz w:val="20"/>
                <w:szCs w:val="20"/>
                <w:u w:val="single"/>
              </w:rPr>
            </w:pPr>
          </w:p>
        </w:tc>
        <w:tc>
          <w:tcPr>
            <w:tcW w:w="5253" w:type="dxa"/>
            <w:gridSpan w:val="4"/>
          </w:tcPr>
          <w:p w14:paraId="1DABB621" w14:textId="77777777" w:rsidR="00CD1B21" w:rsidRPr="00776DE5" w:rsidRDefault="00CD1B21" w:rsidP="00CD1B21">
            <w:pPr>
              <w:autoSpaceDE w:val="0"/>
              <w:autoSpaceDN w:val="0"/>
              <w:adjustRightInd w:val="0"/>
              <w:spacing w:before="120" w:after="0" w:line="240" w:lineRule="auto"/>
              <w:rPr>
                <w:noProof/>
                <w:color w:val="000000"/>
                <w:sz w:val="20"/>
                <w:szCs w:val="20"/>
                <w:u w:val="single"/>
              </w:rPr>
            </w:pPr>
            <w:r w:rsidRPr="00776DE5">
              <w:rPr>
                <w:color w:val="000000"/>
                <w:sz w:val="20"/>
                <w:szCs w:val="20"/>
                <w:u w:val="single"/>
              </w:rPr>
              <w:fldChar w:fldCharType="begin">
                <w:ffData>
                  <w:name w:val="Text20"/>
                  <w:enabled/>
                  <w:calcOnExit w:val="0"/>
                  <w:textInput/>
                </w:ffData>
              </w:fldChar>
            </w:r>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p>
          <w:p w14:paraId="5F76DE96" w14:textId="77777777" w:rsidR="00CD1B21" w:rsidRPr="00776DE5" w:rsidRDefault="00CD1B21" w:rsidP="00CD1B21">
            <w:pPr>
              <w:autoSpaceDE w:val="0"/>
              <w:autoSpaceDN w:val="0"/>
              <w:adjustRightInd w:val="0"/>
              <w:spacing w:after="0" w:line="240" w:lineRule="auto"/>
              <w:rPr>
                <w:color w:val="000000"/>
                <w:sz w:val="20"/>
                <w:szCs w:val="20"/>
                <w:u w:val="single"/>
              </w:rPr>
            </w:pPr>
            <w:r w:rsidRPr="00776DE5">
              <w:rPr>
                <w:color w:val="000000"/>
                <w:sz w:val="20"/>
                <w:szCs w:val="20"/>
              </w:rPr>
              <w:t>City/Town</w:t>
            </w:r>
          </w:p>
          <w:p w14:paraId="6E460F15" w14:textId="77777777" w:rsidR="00CD1B21" w:rsidRPr="00776DE5" w:rsidRDefault="00CD1B21" w:rsidP="00CD1B21">
            <w:pPr>
              <w:autoSpaceDE w:val="0"/>
              <w:autoSpaceDN w:val="0"/>
              <w:adjustRightInd w:val="0"/>
              <w:spacing w:before="120" w:after="0" w:line="240" w:lineRule="auto"/>
              <w:rPr>
                <w:color w:val="000000"/>
                <w:sz w:val="20"/>
                <w:szCs w:val="20"/>
                <w:u w:val="single"/>
              </w:rPr>
            </w:pPr>
          </w:p>
        </w:tc>
        <w:tc>
          <w:tcPr>
            <w:tcW w:w="2856" w:type="dxa"/>
          </w:tcPr>
          <w:p w14:paraId="10BD9CBB" w14:textId="77777777" w:rsidR="00CD1B21" w:rsidRPr="00776DE5" w:rsidRDefault="00CD1B21" w:rsidP="00CD1B21">
            <w:pPr>
              <w:autoSpaceDE w:val="0"/>
              <w:autoSpaceDN w:val="0"/>
              <w:adjustRightInd w:val="0"/>
              <w:spacing w:before="120" w:after="0" w:line="240" w:lineRule="auto"/>
              <w:rPr>
                <w:color w:val="000000"/>
                <w:sz w:val="20"/>
                <w:szCs w:val="20"/>
                <w:u w:val="single"/>
              </w:rPr>
            </w:pPr>
            <w:r w:rsidRPr="00776DE5">
              <w:rPr>
                <w:color w:val="000000"/>
                <w:sz w:val="20"/>
                <w:szCs w:val="20"/>
                <w:u w:val="single"/>
              </w:rPr>
              <w:fldChar w:fldCharType="begin">
                <w:ffData>
                  <w:name w:val="Text30"/>
                  <w:enabled/>
                  <w:calcOnExit w:val="0"/>
                  <w:textInput/>
                </w:ffData>
              </w:fldChar>
            </w:r>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p>
          <w:p w14:paraId="55326E66" w14:textId="77777777" w:rsidR="00CD1B21" w:rsidRPr="00776DE5" w:rsidRDefault="00CD1B21" w:rsidP="00CD1B21">
            <w:pPr>
              <w:autoSpaceDE w:val="0"/>
              <w:autoSpaceDN w:val="0"/>
              <w:adjustRightInd w:val="0"/>
              <w:spacing w:after="0" w:line="240" w:lineRule="auto"/>
              <w:rPr>
                <w:color w:val="000000"/>
                <w:sz w:val="20"/>
                <w:szCs w:val="20"/>
              </w:rPr>
            </w:pPr>
            <w:r w:rsidRPr="00776DE5">
              <w:rPr>
                <w:color w:val="000000"/>
                <w:sz w:val="20"/>
                <w:szCs w:val="20"/>
              </w:rPr>
              <w:t xml:space="preserve">State        </w:t>
            </w:r>
          </w:p>
          <w:p w14:paraId="0AC22F4D" w14:textId="77777777" w:rsidR="00CD1B21" w:rsidRPr="00776DE5" w:rsidRDefault="00CD1B21" w:rsidP="00CD1B21">
            <w:pPr>
              <w:autoSpaceDE w:val="0"/>
              <w:autoSpaceDN w:val="0"/>
              <w:adjustRightInd w:val="0"/>
              <w:spacing w:before="120" w:after="0" w:line="240" w:lineRule="auto"/>
              <w:rPr>
                <w:color w:val="000000"/>
                <w:sz w:val="20"/>
                <w:szCs w:val="20"/>
                <w:u w:val="single"/>
              </w:rPr>
            </w:pPr>
          </w:p>
        </w:tc>
        <w:tc>
          <w:tcPr>
            <w:tcW w:w="2176" w:type="dxa"/>
            <w:gridSpan w:val="2"/>
          </w:tcPr>
          <w:p w14:paraId="569D5432" w14:textId="77777777" w:rsidR="00CD1B21" w:rsidRPr="00776DE5" w:rsidRDefault="00CD1B21" w:rsidP="00CD1B21">
            <w:pPr>
              <w:autoSpaceDE w:val="0"/>
              <w:autoSpaceDN w:val="0"/>
              <w:adjustRightInd w:val="0"/>
              <w:spacing w:before="120" w:after="0" w:line="240" w:lineRule="auto"/>
              <w:rPr>
                <w:color w:val="000000"/>
                <w:sz w:val="20"/>
                <w:szCs w:val="20"/>
                <w:u w:val="single"/>
              </w:rPr>
            </w:pPr>
            <w:r w:rsidRPr="00776DE5">
              <w:rPr>
                <w:color w:val="000000"/>
                <w:sz w:val="20"/>
                <w:szCs w:val="20"/>
                <w:u w:val="single"/>
              </w:rPr>
              <w:fldChar w:fldCharType="begin">
                <w:ffData>
                  <w:name w:val="Text31"/>
                  <w:enabled/>
                  <w:calcOnExit w:val="0"/>
                  <w:textInput/>
                </w:ffData>
              </w:fldChar>
            </w:r>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p>
          <w:p w14:paraId="6CB3D6FB" w14:textId="77777777" w:rsidR="00CD1B21" w:rsidRPr="00776DE5" w:rsidRDefault="00CD1B21" w:rsidP="00CD1B21">
            <w:pPr>
              <w:autoSpaceDE w:val="0"/>
              <w:autoSpaceDN w:val="0"/>
              <w:adjustRightInd w:val="0"/>
              <w:spacing w:after="0" w:line="240" w:lineRule="auto"/>
              <w:rPr>
                <w:color w:val="000000"/>
                <w:sz w:val="20"/>
                <w:szCs w:val="20"/>
                <w:u w:val="single"/>
              </w:rPr>
            </w:pPr>
            <w:r w:rsidRPr="00776DE5">
              <w:rPr>
                <w:color w:val="000000"/>
                <w:sz w:val="20"/>
                <w:szCs w:val="20"/>
              </w:rPr>
              <w:t xml:space="preserve">Zip Code   </w:t>
            </w:r>
            <w:r w:rsidRPr="00776DE5">
              <w:rPr>
                <w:color w:val="000000"/>
                <w:sz w:val="20"/>
                <w:szCs w:val="20"/>
                <w:u w:val="single"/>
              </w:rPr>
              <w:t xml:space="preserve">     </w:t>
            </w:r>
            <w:r w:rsidRPr="00776DE5">
              <w:rPr>
                <w:color w:val="000000"/>
                <w:sz w:val="20"/>
                <w:szCs w:val="20"/>
              </w:rPr>
              <w:t xml:space="preserve">       </w:t>
            </w:r>
          </w:p>
        </w:tc>
      </w:tr>
      <w:tr w:rsidR="00CD1B21" w:rsidRPr="00776DE5" w14:paraId="54DEC13C" w14:textId="77777777" w:rsidTr="00090FA1">
        <w:trPr>
          <w:trHeight w:hRule="exact" w:val="682"/>
        </w:trPr>
        <w:tc>
          <w:tcPr>
            <w:tcW w:w="442" w:type="dxa"/>
            <w:vMerge/>
            <w:tcBorders>
              <w:top w:val="nil"/>
              <w:left w:val="nil"/>
              <w:bottom w:val="nil"/>
              <w:right w:val="single" w:sz="4" w:space="0" w:color="1F497D"/>
            </w:tcBorders>
            <w:shd w:val="clear" w:color="auto" w:fill="F2F2F2" w:themeFill="background1" w:themeFillShade="F2"/>
          </w:tcPr>
          <w:p w14:paraId="45CA500F"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tc>
        <w:tc>
          <w:tcPr>
            <w:tcW w:w="368" w:type="dxa"/>
            <w:tcBorders>
              <w:left w:val="single" w:sz="4" w:space="0" w:color="1F497D"/>
            </w:tcBorders>
          </w:tcPr>
          <w:p w14:paraId="7D6E31E7" w14:textId="77777777" w:rsidR="00CD1B21" w:rsidRPr="00776DE5" w:rsidRDefault="00CD1B21" w:rsidP="00CD1B21">
            <w:pPr>
              <w:pStyle w:val="ListParagraph"/>
              <w:autoSpaceDE w:val="0"/>
              <w:autoSpaceDN w:val="0"/>
              <w:adjustRightInd w:val="0"/>
              <w:spacing w:after="0" w:line="240" w:lineRule="auto"/>
              <w:rPr>
                <w:color w:val="000000"/>
                <w:sz w:val="20"/>
                <w:szCs w:val="20"/>
                <w:u w:val="single"/>
              </w:rPr>
            </w:pPr>
          </w:p>
        </w:tc>
        <w:tc>
          <w:tcPr>
            <w:tcW w:w="10285" w:type="dxa"/>
            <w:gridSpan w:val="7"/>
          </w:tcPr>
          <w:p w14:paraId="077D5EB0" w14:textId="77777777" w:rsidR="00CD1B21" w:rsidRPr="00776DE5" w:rsidRDefault="00CD1B21" w:rsidP="00CD1B21">
            <w:pPr>
              <w:autoSpaceDE w:val="0"/>
              <w:autoSpaceDN w:val="0"/>
              <w:adjustRightInd w:val="0"/>
              <w:spacing w:before="120" w:after="0" w:line="240" w:lineRule="auto"/>
              <w:rPr>
                <w:color w:val="000000"/>
                <w:sz w:val="20"/>
                <w:szCs w:val="20"/>
                <w:u w:val="single"/>
              </w:rPr>
            </w:pPr>
            <w:r w:rsidRPr="00776DE5">
              <w:rPr>
                <w:color w:val="000000"/>
                <w:sz w:val="20"/>
                <w:szCs w:val="20"/>
                <w:u w:val="single"/>
              </w:rPr>
              <w:fldChar w:fldCharType="begin">
                <w:ffData>
                  <w:name w:val="Text20"/>
                  <w:enabled/>
                  <w:calcOnExit w:val="0"/>
                  <w:textInput/>
                </w:ffData>
              </w:fldChar>
            </w:r>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p>
          <w:p w14:paraId="6FA62B79" w14:textId="77777777" w:rsidR="00CD1B21" w:rsidRPr="00776DE5" w:rsidRDefault="00CD1B21" w:rsidP="00CD1B21">
            <w:pPr>
              <w:autoSpaceDE w:val="0"/>
              <w:autoSpaceDN w:val="0"/>
              <w:adjustRightInd w:val="0"/>
              <w:spacing w:after="0" w:line="240" w:lineRule="auto"/>
              <w:rPr>
                <w:color w:val="000000"/>
                <w:sz w:val="20"/>
                <w:szCs w:val="20"/>
                <w:u w:val="single"/>
              </w:rPr>
            </w:pPr>
            <w:r w:rsidRPr="00776DE5">
              <w:rPr>
                <w:color w:val="000000"/>
                <w:sz w:val="20"/>
                <w:szCs w:val="20"/>
              </w:rPr>
              <w:t>E-mail Address</w:t>
            </w:r>
          </w:p>
        </w:tc>
      </w:tr>
      <w:tr w:rsidR="00CD1B21" w:rsidRPr="00776DE5" w14:paraId="026AF316" w14:textId="77777777" w:rsidTr="00090FA1">
        <w:trPr>
          <w:trHeight w:hRule="exact" w:val="942"/>
        </w:trPr>
        <w:tc>
          <w:tcPr>
            <w:tcW w:w="442" w:type="dxa"/>
            <w:vMerge/>
            <w:tcBorders>
              <w:top w:val="nil"/>
              <w:left w:val="nil"/>
              <w:bottom w:val="nil"/>
              <w:right w:val="single" w:sz="4" w:space="0" w:color="1F497D"/>
            </w:tcBorders>
            <w:shd w:val="clear" w:color="auto" w:fill="F2F2F2" w:themeFill="background1" w:themeFillShade="F2"/>
          </w:tcPr>
          <w:p w14:paraId="00A7F371"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tc>
        <w:tc>
          <w:tcPr>
            <w:tcW w:w="368" w:type="dxa"/>
            <w:tcBorders>
              <w:left w:val="single" w:sz="4" w:space="0" w:color="1F497D"/>
            </w:tcBorders>
          </w:tcPr>
          <w:p w14:paraId="4632E4F5" w14:textId="77777777" w:rsidR="00CD1B21" w:rsidRPr="00776DE5" w:rsidRDefault="00CD1B21" w:rsidP="00CD1B21">
            <w:pPr>
              <w:pStyle w:val="ListParagraph"/>
              <w:numPr>
                <w:ilvl w:val="0"/>
                <w:numId w:val="21"/>
              </w:numPr>
              <w:autoSpaceDE w:val="0"/>
              <w:autoSpaceDN w:val="0"/>
              <w:adjustRightInd w:val="0"/>
              <w:spacing w:before="120" w:after="0" w:line="240" w:lineRule="auto"/>
              <w:rPr>
                <w:color w:val="000000"/>
                <w:sz w:val="20"/>
                <w:szCs w:val="20"/>
                <w:u w:val="single"/>
              </w:rPr>
            </w:pPr>
          </w:p>
        </w:tc>
        <w:tc>
          <w:tcPr>
            <w:tcW w:w="5220" w:type="dxa"/>
            <w:gridSpan w:val="3"/>
          </w:tcPr>
          <w:p w14:paraId="3EB73CFE" w14:textId="77777777" w:rsidR="00CD1B21" w:rsidRDefault="00CD1B21" w:rsidP="00CD1B21">
            <w:pPr>
              <w:autoSpaceDE w:val="0"/>
              <w:autoSpaceDN w:val="0"/>
              <w:adjustRightInd w:val="0"/>
              <w:spacing w:before="120" w:after="0" w:line="240" w:lineRule="auto"/>
              <w:rPr>
                <w:color w:val="000000"/>
                <w:u w:val="single"/>
              </w:rPr>
            </w:pPr>
            <w:r w:rsidRPr="00776DE5">
              <w:rPr>
                <w:color w:val="000000"/>
                <w:sz w:val="20"/>
                <w:szCs w:val="20"/>
              </w:rPr>
              <w:t xml:space="preserve">Date of Birth </w:t>
            </w:r>
            <w:r w:rsidRPr="00776DE5">
              <w:rPr>
                <w:color w:val="000000"/>
                <w:u w:val="single"/>
              </w:rPr>
              <w:fldChar w:fldCharType="begin">
                <w:ffData>
                  <w:name w:val="Text32"/>
                  <w:enabled/>
                  <w:calcOnExit w:val="0"/>
                  <w:textInput/>
                </w:ffData>
              </w:fldChar>
            </w:r>
            <w:r w:rsidRPr="00776DE5">
              <w:rPr>
                <w:color w:val="000000"/>
                <w:u w:val="single"/>
              </w:rPr>
              <w:instrText xml:space="preserve"> FORMTEXT </w:instrText>
            </w:r>
            <w:r w:rsidRPr="00776DE5">
              <w:rPr>
                <w:color w:val="000000"/>
                <w:u w:val="single"/>
              </w:rPr>
            </w:r>
            <w:r w:rsidRPr="00776DE5">
              <w:rPr>
                <w:color w:val="000000"/>
                <w:u w:val="single"/>
              </w:rPr>
              <w:fldChar w:fldCharType="separate"/>
            </w:r>
            <w:r w:rsidRPr="00776DE5">
              <w:rPr>
                <w:noProof/>
                <w:color w:val="000000"/>
                <w:u w:val="single"/>
              </w:rPr>
              <w:t> </w:t>
            </w:r>
            <w:r w:rsidRPr="00776DE5">
              <w:rPr>
                <w:noProof/>
                <w:color w:val="000000"/>
                <w:u w:val="single"/>
              </w:rPr>
              <w:t> </w:t>
            </w:r>
            <w:r w:rsidRPr="00776DE5">
              <w:rPr>
                <w:noProof/>
                <w:color w:val="000000"/>
                <w:u w:val="single"/>
              </w:rPr>
              <w:t> </w:t>
            </w:r>
            <w:r w:rsidRPr="00776DE5">
              <w:rPr>
                <w:noProof/>
                <w:color w:val="000000"/>
                <w:u w:val="single"/>
              </w:rPr>
              <w:t> </w:t>
            </w:r>
            <w:r w:rsidRPr="00776DE5">
              <w:rPr>
                <w:noProof/>
                <w:color w:val="000000"/>
                <w:u w:val="single"/>
              </w:rPr>
              <w:t xml:space="preserve">          </w:t>
            </w:r>
            <w:r w:rsidRPr="00776DE5">
              <w:rPr>
                <w:noProof/>
                <w:color w:val="000000"/>
                <w:u w:val="single"/>
              </w:rPr>
              <w:t> </w:t>
            </w:r>
            <w:r w:rsidRPr="00776DE5">
              <w:rPr>
                <w:color w:val="000000"/>
                <w:u w:val="single"/>
              </w:rPr>
              <w:fldChar w:fldCharType="end"/>
            </w:r>
            <w:r w:rsidRPr="00776DE5">
              <w:rPr>
                <w:color w:val="000000"/>
              </w:rPr>
              <w:t>/</w:t>
            </w:r>
            <w:r w:rsidRPr="00776DE5">
              <w:rPr>
                <w:color w:val="000000"/>
                <w:u w:val="single"/>
              </w:rPr>
              <w:fldChar w:fldCharType="begin">
                <w:ffData>
                  <w:name w:val="Text33"/>
                  <w:enabled/>
                  <w:calcOnExit w:val="0"/>
                  <w:textInput/>
                </w:ffData>
              </w:fldChar>
            </w:r>
            <w:r w:rsidRPr="00776DE5">
              <w:rPr>
                <w:color w:val="000000"/>
                <w:u w:val="single"/>
              </w:rPr>
              <w:instrText xml:space="preserve"> FORMTEXT </w:instrText>
            </w:r>
            <w:r w:rsidRPr="00776DE5">
              <w:rPr>
                <w:color w:val="000000"/>
                <w:u w:val="single"/>
              </w:rPr>
            </w:r>
            <w:r w:rsidRPr="00776DE5">
              <w:rPr>
                <w:color w:val="000000"/>
                <w:u w:val="single"/>
              </w:rPr>
              <w:fldChar w:fldCharType="separate"/>
            </w:r>
            <w:r w:rsidRPr="00776DE5">
              <w:rPr>
                <w:noProof/>
                <w:color w:val="000000"/>
                <w:u w:val="single"/>
              </w:rPr>
              <w:t> </w:t>
            </w:r>
            <w:r w:rsidRPr="00776DE5">
              <w:rPr>
                <w:noProof/>
                <w:color w:val="000000"/>
                <w:u w:val="single"/>
              </w:rPr>
              <w:t xml:space="preserve">          </w:t>
            </w:r>
            <w:r w:rsidRPr="00776DE5">
              <w:rPr>
                <w:noProof/>
                <w:color w:val="000000"/>
                <w:u w:val="single"/>
              </w:rPr>
              <w:t> </w:t>
            </w:r>
            <w:r w:rsidRPr="00776DE5">
              <w:rPr>
                <w:noProof/>
                <w:color w:val="000000"/>
                <w:u w:val="single"/>
              </w:rPr>
              <w:t> </w:t>
            </w:r>
            <w:r w:rsidRPr="00776DE5">
              <w:rPr>
                <w:noProof/>
                <w:color w:val="000000"/>
                <w:u w:val="single"/>
              </w:rPr>
              <w:t> </w:t>
            </w:r>
            <w:r w:rsidRPr="00776DE5">
              <w:rPr>
                <w:noProof/>
                <w:color w:val="000000"/>
                <w:u w:val="single"/>
              </w:rPr>
              <w:t> </w:t>
            </w:r>
            <w:r w:rsidRPr="00776DE5">
              <w:rPr>
                <w:color w:val="000000"/>
                <w:u w:val="single"/>
              </w:rPr>
              <w:fldChar w:fldCharType="end"/>
            </w:r>
            <w:r w:rsidRPr="00776DE5">
              <w:rPr>
                <w:color w:val="000000"/>
              </w:rPr>
              <w:t>/</w:t>
            </w:r>
            <w:r w:rsidRPr="00776DE5">
              <w:rPr>
                <w:color w:val="000000"/>
                <w:u w:val="single"/>
              </w:rPr>
              <w:fldChar w:fldCharType="begin">
                <w:ffData>
                  <w:name w:val="Text34"/>
                  <w:enabled/>
                  <w:calcOnExit w:val="0"/>
                  <w:textInput/>
                </w:ffData>
              </w:fldChar>
            </w:r>
            <w:r w:rsidRPr="00776DE5">
              <w:rPr>
                <w:color w:val="000000"/>
                <w:u w:val="single"/>
              </w:rPr>
              <w:instrText xml:space="preserve"> FORMTEXT </w:instrText>
            </w:r>
            <w:r w:rsidRPr="00776DE5">
              <w:rPr>
                <w:color w:val="000000"/>
                <w:u w:val="single"/>
              </w:rPr>
            </w:r>
            <w:r w:rsidRPr="00776DE5">
              <w:rPr>
                <w:color w:val="000000"/>
                <w:u w:val="single"/>
              </w:rPr>
              <w:fldChar w:fldCharType="separate"/>
            </w:r>
            <w:r w:rsidRPr="00776DE5">
              <w:rPr>
                <w:noProof/>
                <w:color w:val="000000"/>
                <w:u w:val="single"/>
              </w:rPr>
              <w:t> </w:t>
            </w:r>
            <w:r w:rsidRPr="00776DE5">
              <w:rPr>
                <w:noProof/>
                <w:color w:val="000000"/>
                <w:u w:val="single"/>
              </w:rPr>
              <w:t xml:space="preserve">         </w:t>
            </w:r>
            <w:r w:rsidRPr="00776DE5">
              <w:rPr>
                <w:noProof/>
                <w:color w:val="000000"/>
                <w:u w:val="single"/>
              </w:rPr>
              <w:t> </w:t>
            </w:r>
            <w:r w:rsidRPr="00776DE5">
              <w:rPr>
                <w:noProof/>
                <w:color w:val="000000"/>
                <w:u w:val="single"/>
              </w:rPr>
              <w:t> </w:t>
            </w:r>
            <w:r w:rsidRPr="00776DE5">
              <w:rPr>
                <w:noProof/>
                <w:color w:val="000000"/>
                <w:u w:val="single"/>
              </w:rPr>
              <w:t> </w:t>
            </w:r>
            <w:r w:rsidRPr="00776DE5">
              <w:rPr>
                <w:noProof/>
                <w:color w:val="000000"/>
                <w:u w:val="single"/>
              </w:rPr>
              <w:t> </w:t>
            </w:r>
            <w:r w:rsidRPr="00776DE5">
              <w:rPr>
                <w:color w:val="000000"/>
                <w:u w:val="single"/>
              </w:rPr>
              <w:fldChar w:fldCharType="end"/>
            </w:r>
          </w:p>
          <w:p w14:paraId="2986599B" w14:textId="6944D284" w:rsidR="00C85997" w:rsidRPr="00776DE5" w:rsidRDefault="00C85997" w:rsidP="00C85997">
            <w:pPr>
              <w:autoSpaceDE w:val="0"/>
              <w:autoSpaceDN w:val="0"/>
              <w:adjustRightInd w:val="0"/>
              <w:spacing w:before="120" w:after="0" w:line="240" w:lineRule="auto"/>
              <w:ind w:left="1875"/>
              <w:rPr>
                <w:color w:val="000000"/>
                <w:sz w:val="20"/>
                <w:szCs w:val="20"/>
                <w:u w:val="single"/>
              </w:rPr>
            </w:pPr>
            <w:r w:rsidRPr="00776DE5">
              <w:rPr>
                <w:color w:val="000000"/>
                <w:sz w:val="20"/>
                <w:szCs w:val="20"/>
              </w:rPr>
              <w:t>(Month/Day/Year):</w:t>
            </w:r>
          </w:p>
        </w:tc>
        <w:tc>
          <w:tcPr>
            <w:tcW w:w="5065" w:type="dxa"/>
            <w:gridSpan w:val="4"/>
          </w:tcPr>
          <w:p w14:paraId="394A5ECD" w14:textId="77777777" w:rsidR="00E66A5B" w:rsidRPr="00776DE5" w:rsidRDefault="00E66A5B" w:rsidP="00E66A5B">
            <w:pPr>
              <w:autoSpaceDE w:val="0"/>
              <w:autoSpaceDN w:val="0"/>
              <w:adjustRightInd w:val="0"/>
              <w:spacing w:before="120" w:after="0" w:line="240" w:lineRule="auto"/>
              <w:rPr>
                <w:color w:val="000000"/>
                <w:u w:val="single"/>
              </w:rPr>
            </w:pPr>
            <w:r w:rsidRPr="00776DE5">
              <w:rPr>
                <w:color w:val="000000"/>
                <w:u w:val="single"/>
              </w:rPr>
              <w:t>(</w:t>
            </w:r>
            <w:r w:rsidRPr="00776DE5">
              <w:rPr>
                <w:color w:val="000000"/>
                <w:u w:val="single"/>
              </w:rPr>
              <w:fldChar w:fldCharType="begin">
                <w:ffData>
                  <w:name w:val="Text27"/>
                  <w:enabled/>
                  <w:calcOnExit w:val="0"/>
                  <w:textInput/>
                </w:ffData>
              </w:fldChar>
            </w:r>
            <w:r w:rsidRPr="00776DE5">
              <w:rPr>
                <w:color w:val="000000"/>
                <w:u w:val="single"/>
              </w:rPr>
              <w:instrText xml:space="preserve"> FORMTEXT </w:instrText>
            </w:r>
            <w:r w:rsidRPr="00776DE5">
              <w:rPr>
                <w:color w:val="000000"/>
                <w:u w:val="single"/>
              </w:rPr>
            </w:r>
            <w:r w:rsidRPr="00776DE5">
              <w:rPr>
                <w:color w:val="000000"/>
                <w:u w:val="single"/>
              </w:rPr>
              <w:fldChar w:fldCharType="separate"/>
            </w:r>
            <w:r w:rsidRPr="00776DE5">
              <w:rPr>
                <w:noProof/>
                <w:color w:val="000000"/>
                <w:u w:val="single"/>
              </w:rPr>
              <w:t> </w:t>
            </w:r>
            <w:r w:rsidRPr="00776DE5">
              <w:rPr>
                <w:noProof/>
                <w:color w:val="000000"/>
                <w:u w:val="single"/>
              </w:rPr>
              <w:t> </w:t>
            </w:r>
            <w:r w:rsidRPr="00776DE5">
              <w:rPr>
                <w:noProof/>
                <w:color w:val="000000"/>
                <w:u w:val="single"/>
              </w:rPr>
              <w:t> </w:t>
            </w:r>
            <w:r w:rsidRPr="00776DE5">
              <w:rPr>
                <w:noProof/>
                <w:color w:val="000000"/>
                <w:u w:val="single"/>
              </w:rPr>
              <w:t> </w:t>
            </w:r>
            <w:r w:rsidRPr="00776DE5">
              <w:rPr>
                <w:noProof/>
                <w:color w:val="000000"/>
                <w:u w:val="single"/>
              </w:rPr>
              <w:t xml:space="preserve">          </w:t>
            </w:r>
            <w:r w:rsidRPr="00776DE5">
              <w:rPr>
                <w:noProof/>
                <w:color w:val="000000"/>
                <w:u w:val="single"/>
              </w:rPr>
              <w:t> </w:t>
            </w:r>
            <w:r w:rsidRPr="00776DE5">
              <w:rPr>
                <w:color w:val="000000"/>
                <w:u w:val="single"/>
              </w:rPr>
              <w:fldChar w:fldCharType="end"/>
            </w:r>
            <w:r w:rsidRPr="00776DE5">
              <w:rPr>
                <w:color w:val="000000"/>
                <w:u w:val="single"/>
              </w:rPr>
              <w:t>)</w:t>
            </w:r>
            <w:r w:rsidRPr="00776DE5">
              <w:rPr>
                <w:color w:val="000000"/>
                <w:u w:val="single"/>
              </w:rPr>
              <w:fldChar w:fldCharType="begin">
                <w:ffData>
                  <w:name w:val="Text28"/>
                  <w:enabled/>
                  <w:calcOnExit w:val="0"/>
                  <w:textInput/>
                </w:ffData>
              </w:fldChar>
            </w:r>
            <w:r w:rsidRPr="00776DE5">
              <w:rPr>
                <w:color w:val="000000"/>
                <w:u w:val="single"/>
              </w:rPr>
              <w:instrText xml:space="preserve"> FORMTEXT </w:instrText>
            </w:r>
            <w:r w:rsidRPr="00776DE5">
              <w:rPr>
                <w:color w:val="000000"/>
                <w:u w:val="single"/>
              </w:rPr>
            </w:r>
            <w:r w:rsidRPr="00776DE5">
              <w:rPr>
                <w:color w:val="000000"/>
                <w:u w:val="single"/>
              </w:rPr>
              <w:fldChar w:fldCharType="separate"/>
            </w:r>
            <w:r w:rsidRPr="00776DE5">
              <w:rPr>
                <w:noProof/>
                <w:color w:val="000000"/>
                <w:u w:val="single"/>
              </w:rPr>
              <w:t> </w:t>
            </w:r>
            <w:r w:rsidRPr="00776DE5">
              <w:rPr>
                <w:noProof/>
                <w:color w:val="000000"/>
                <w:u w:val="single"/>
              </w:rPr>
              <w:t xml:space="preserve">          </w:t>
            </w:r>
            <w:r w:rsidRPr="00776DE5">
              <w:rPr>
                <w:noProof/>
                <w:color w:val="000000"/>
                <w:u w:val="single"/>
              </w:rPr>
              <w:t> </w:t>
            </w:r>
            <w:r w:rsidRPr="00776DE5">
              <w:rPr>
                <w:noProof/>
                <w:color w:val="000000"/>
                <w:u w:val="single"/>
              </w:rPr>
              <w:t> </w:t>
            </w:r>
            <w:r w:rsidRPr="00776DE5">
              <w:rPr>
                <w:noProof/>
                <w:color w:val="000000"/>
                <w:u w:val="single"/>
              </w:rPr>
              <w:t> </w:t>
            </w:r>
            <w:r w:rsidRPr="00776DE5">
              <w:rPr>
                <w:noProof/>
                <w:color w:val="000000"/>
                <w:u w:val="single"/>
              </w:rPr>
              <w:t> </w:t>
            </w:r>
            <w:r w:rsidRPr="00776DE5">
              <w:rPr>
                <w:color w:val="000000"/>
                <w:u w:val="single"/>
              </w:rPr>
              <w:fldChar w:fldCharType="end"/>
            </w:r>
            <w:r w:rsidRPr="00776DE5">
              <w:rPr>
                <w:color w:val="000000"/>
                <w:u w:val="single"/>
              </w:rPr>
              <w:t>-</w:t>
            </w:r>
            <w:r w:rsidRPr="00776DE5">
              <w:rPr>
                <w:color w:val="000000"/>
                <w:u w:val="single"/>
              </w:rPr>
              <w:fldChar w:fldCharType="begin">
                <w:ffData>
                  <w:name w:val="Text29"/>
                  <w:enabled/>
                  <w:calcOnExit w:val="0"/>
                  <w:textInput/>
                </w:ffData>
              </w:fldChar>
            </w:r>
            <w:r w:rsidRPr="00776DE5">
              <w:rPr>
                <w:color w:val="000000"/>
                <w:u w:val="single"/>
              </w:rPr>
              <w:instrText xml:space="preserve"> FORMTEXT </w:instrText>
            </w:r>
            <w:r w:rsidRPr="00776DE5">
              <w:rPr>
                <w:color w:val="000000"/>
                <w:u w:val="single"/>
              </w:rPr>
            </w:r>
            <w:r w:rsidRPr="00776DE5">
              <w:rPr>
                <w:color w:val="000000"/>
                <w:u w:val="single"/>
              </w:rPr>
              <w:fldChar w:fldCharType="separate"/>
            </w:r>
            <w:r w:rsidRPr="00776DE5">
              <w:rPr>
                <w:noProof/>
                <w:color w:val="000000"/>
                <w:u w:val="single"/>
              </w:rPr>
              <w:t> </w:t>
            </w:r>
            <w:r w:rsidRPr="00776DE5">
              <w:rPr>
                <w:noProof/>
                <w:color w:val="000000"/>
                <w:u w:val="single"/>
              </w:rPr>
              <w:t xml:space="preserve">          </w:t>
            </w:r>
            <w:r w:rsidRPr="00776DE5">
              <w:rPr>
                <w:noProof/>
                <w:color w:val="000000"/>
                <w:u w:val="single"/>
              </w:rPr>
              <w:t> </w:t>
            </w:r>
            <w:r w:rsidRPr="00776DE5">
              <w:rPr>
                <w:noProof/>
                <w:color w:val="000000"/>
                <w:u w:val="single"/>
              </w:rPr>
              <w:t> </w:t>
            </w:r>
            <w:r w:rsidRPr="00776DE5">
              <w:rPr>
                <w:noProof/>
                <w:color w:val="000000"/>
                <w:u w:val="single"/>
              </w:rPr>
              <w:t> </w:t>
            </w:r>
            <w:r w:rsidRPr="00776DE5">
              <w:rPr>
                <w:noProof/>
                <w:color w:val="000000"/>
                <w:u w:val="single"/>
              </w:rPr>
              <w:t> </w:t>
            </w:r>
            <w:r w:rsidRPr="00776DE5">
              <w:rPr>
                <w:color w:val="000000"/>
                <w:u w:val="single"/>
              </w:rPr>
              <w:fldChar w:fldCharType="end"/>
            </w:r>
            <w:r w:rsidRPr="00776DE5">
              <w:rPr>
                <w:color w:val="000000"/>
                <w:u w:val="single"/>
              </w:rPr>
              <w:t xml:space="preserve"> </w:t>
            </w:r>
          </w:p>
          <w:p w14:paraId="22286301" w14:textId="7523C32C" w:rsidR="00CD1B21" w:rsidRPr="00776DE5" w:rsidRDefault="00E66A5B" w:rsidP="00E66A5B">
            <w:pPr>
              <w:spacing w:before="120" w:after="0" w:line="240" w:lineRule="auto"/>
              <w:rPr>
                <w:color w:val="000000"/>
                <w:sz w:val="20"/>
                <w:szCs w:val="20"/>
                <w:u w:val="single"/>
              </w:rPr>
            </w:pPr>
            <w:r w:rsidRPr="00776DE5">
              <w:rPr>
                <w:color w:val="000000"/>
                <w:sz w:val="20"/>
                <w:szCs w:val="20"/>
              </w:rPr>
              <w:t>Telephone Number</w:t>
            </w:r>
          </w:p>
        </w:tc>
      </w:tr>
      <w:tr w:rsidR="00D9308B" w:rsidRPr="00776DE5" w14:paraId="65A641B4" w14:textId="77777777" w:rsidTr="00090FA1">
        <w:trPr>
          <w:trHeight w:hRule="exact" w:val="933"/>
        </w:trPr>
        <w:tc>
          <w:tcPr>
            <w:tcW w:w="442" w:type="dxa"/>
            <w:vMerge/>
            <w:tcBorders>
              <w:top w:val="nil"/>
              <w:left w:val="nil"/>
              <w:bottom w:val="nil"/>
              <w:right w:val="single" w:sz="4" w:space="0" w:color="1F497D"/>
            </w:tcBorders>
            <w:shd w:val="clear" w:color="auto" w:fill="F2F2F2" w:themeFill="background1" w:themeFillShade="F2"/>
          </w:tcPr>
          <w:p w14:paraId="5BFC3EAD" w14:textId="77777777" w:rsidR="00D9308B" w:rsidRPr="005625AA" w:rsidRDefault="00D9308B" w:rsidP="00CD1B21">
            <w:pPr>
              <w:autoSpaceDE w:val="0"/>
              <w:autoSpaceDN w:val="0"/>
              <w:adjustRightInd w:val="0"/>
              <w:spacing w:after="0" w:line="240" w:lineRule="auto"/>
              <w:rPr>
                <w:rFonts w:ascii="Times New Roman" w:hAnsi="Times New Roman"/>
                <w:color w:val="000000"/>
              </w:rPr>
            </w:pPr>
          </w:p>
        </w:tc>
        <w:tc>
          <w:tcPr>
            <w:tcW w:w="3428" w:type="dxa"/>
            <w:gridSpan w:val="3"/>
            <w:tcBorders>
              <w:left w:val="single" w:sz="4" w:space="0" w:color="1F497D"/>
              <w:bottom w:val="dotted" w:sz="4" w:space="0" w:color="1F497D"/>
            </w:tcBorders>
          </w:tcPr>
          <w:p w14:paraId="76FD48B7" w14:textId="2D68AAAA" w:rsidR="00D9308B" w:rsidRPr="00D9308B" w:rsidRDefault="00B26DCF" w:rsidP="00E37C5D">
            <w:pPr>
              <w:pStyle w:val="ListParagraph"/>
              <w:numPr>
                <w:ilvl w:val="0"/>
                <w:numId w:val="21"/>
              </w:numPr>
              <w:spacing w:before="120" w:after="0" w:line="240" w:lineRule="auto"/>
              <w:contextualSpacing w:val="0"/>
              <w:rPr>
                <w:b/>
                <w:bCs/>
                <w:sz w:val="20"/>
                <w:szCs w:val="20"/>
              </w:rPr>
            </w:pPr>
            <w:r>
              <w:rPr>
                <w:b/>
                <w:bCs/>
                <w:sz w:val="20"/>
                <w:szCs w:val="20"/>
              </w:rPr>
              <w:t>Please p</w:t>
            </w:r>
            <w:r w:rsidR="00D9308B" w:rsidRPr="00D9308B">
              <w:rPr>
                <w:b/>
                <w:bCs/>
                <w:sz w:val="20"/>
                <w:szCs w:val="20"/>
              </w:rPr>
              <w:t xml:space="preserve">ut a </w:t>
            </w:r>
            <w:r>
              <w:rPr>
                <w:b/>
                <w:bCs/>
                <w:sz w:val="20"/>
                <w:szCs w:val="20"/>
              </w:rPr>
              <w:t>c</w:t>
            </w:r>
            <w:r w:rsidR="00D9308B" w:rsidRPr="00D9308B">
              <w:rPr>
                <w:b/>
                <w:bCs/>
                <w:sz w:val="20"/>
                <w:szCs w:val="20"/>
              </w:rPr>
              <w:t>heck</w:t>
            </w:r>
            <w:r w:rsidR="00835421">
              <w:rPr>
                <w:b/>
                <w:bCs/>
                <w:sz w:val="20"/>
                <w:szCs w:val="20"/>
              </w:rPr>
              <w:t>mark</w:t>
            </w:r>
            <w:r w:rsidR="00283114">
              <w:rPr>
                <w:b/>
                <w:bCs/>
                <w:sz w:val="20"/>
                <w:szCs w:val="20"/>
              </w:rPr>
              <w:t xml:space="preserve">, </w:t>
            </w:r>
            <w:r w:rsidR="00D9308B" w:rsidRPr="00D9308B">
              <w:rPr>
                <w:b/>
                <w:bCs/>
                <w:sz w:val="20"/>
                <w:szCs w:val="20"/>
              </w:rPr>
              <w:t>next to each Emergency Extension</w:t>
            </w:r>
            <w:r w:rsidR="00854E3B">
              <w:rPr>
                <w:b/>
                <w:bCs/>
                <w:sz w:val="20"/>
                <w:szCs w:val="20"/>
              </w:rPr>
              <w:t xml:space="preserve"> License</w:t>
            </w:r>
            <w:r w:rsidR="006777A0">
              <w:rPr>
                <w:b/>
                <w:bCs/>
                <w:sz w:val="20"/>
                <w:szCs w:val="20"/>
              </w:rPr>
              <w:t>(</w:t>
            </w:r>
            <w:r w:rsidR="00854E3B">
              <w:rPr>
                <w:b/>
                <w:bCs/>
                <w:sz w:val="20"/>
                <w:szCs w:val="20"/>
              </w:rPr>
              <w:t>s</w:t>
            </w:r>
            <w:r w:rsidR="006777A0">
              <w:rPr>
                <w:b/>
                <w:bCs/>
                <w:sz w:val="20"/>
                <w:szCs w:val="20"/>
              </w:rPr>
              <w:t>)</w:t>
            </w:r>
            <w:r w:rsidR="008F28A0">
              <w:rPr>
                <w:b/>
                <w:bCs/>
                <w:sz w:val="20"/>
                <w:szCs w:val="20"/>
              </w:rPr>
              <w:t xml:space="preserve"> </w:t>
            </w:r>
            <w:r w:rsidR="00D9308B" w:rsidRPr="00D9308B">
              <w:rPr>
                <w:b/>
                <w:bCs/>
                <w:sz w:val="20"/>
                <w:szCs w:val="20"/>
              </w:rPr>
              <w:t xml:space="preserve">you </w:t>
            </w:r>
            <w:r w:rsidR="0056762B">
              <w:rPr>
                <w:b/>
                <w:bCs/>
                <w:sz w:val="20"/>
                <w:szCs w:val="20"/>
              </w:rPr>
              <w:t>w</w:t>
            </w:r>
            <w:r w:rsidR="00835421">
              <w:rPr>
                <w:b/>
                <w:bCs/>
                <w:sz w:val="20"/>
                <w:szCs w:val="20"/>
              </w:rPr>
              <w:t>ish</w:t>
            </w:r>
            <w:r w:rsidR="0056762B">
              <w:rPr>
                <w:b/>
                <w:bCs/>
                <w:sz w:val="20"/>
                <w:szCs w:val="20"/>
              </w:rPr>
              <w:t xml:space="preserve"> to apply</w:t>
            </w:r>
            <w:r w:rsidR="00D9308B" w:rsidRPr="00D9308B">
              <w:rPr>
                <w:b/>
                <w:bCs/>
                <w:sz w:val="20"/>
                <w:szCs w:val="20"/>
              </w:rPr>
              <w:t xml:space="preserve"> for:</w:t>
            </w:r>
          </w:p>
        </w:tc>
        <w:tc>
          <w:tcPr>
            <w:tcW w:w="7225" w:type="dxa"/>
            <w:gridSpan w:val="5"/>
            <w:tcBorders>
              <w:bottom w:val="dotted" w:sz="4" w:space="0" w:color="1F497D"/>
            </w:tcBorders>
            <w:vAlign w:val="center"/>
          </w:tcPr>
          <w:p w14:paraId="0AF149BB" w14:textId="704D5DD4" w:rsidR="00D9308B" w:rsidRPr="00BF4FE6" w:rsidRDefault="005D15F5" w:rsidP="00363BBA">
            <w:pPr>
              <w:autoSpaceDE w:val="0"/>
              <w:autoSpaceDN w:val="0"/>
              <w:adjustRightInd w:val="0"/>
              <w:spacing w:after="0" w:line="240" w:lineRule="auto"/>
              <w:rPr>
                <w:b/>
                <w:bCs/>
                <w:color w:val="000000"/>
                <w:sz w:val="24"/>
                <w:szCs w:val="24"/>
              </w:rPr>
            </w:pPr>
            <w:r w:rsidRPr="005D15F5">
              <w:rPr>
                <w:b/>
                <w:bCs/>
                <w:color w:val="000000"/>
                <w:sz w:val="24"/>
                <w:szCs w:val="24"/>
              </w:rPr>
              <w:t>Emergency Extension License</w:t>
            </w:r>
            <w:r w:rsidR="006777A0">
              <w:rPr>
                <w:b/>
                <w:bCs/>
                <w:color w:val="000000"/>
                <w:sz w:val="24"/>
                <w:szCs w:val="24"/>
              </w:rPr>
              <w:t>(</w:t>
            </w:r>
            <w:r w:rsidRPr="005D15F5">
              <w:rPr>
                <w:b/>
                <w:bCs/>
                <w:color w:val="000000"/>
                <w:sz w:val="24"/>
                <w:szCs w:val="24"/>
              </w:rPr>
              <w:t>s</w:t>
            </w:r>
            <w:r w:rsidR="006777A0">
              <w:rPr>
                <w:b/>
                <w:bCs/>
                <w:color w:val="000000"/>
                <w:sz w:val="24"/>
                <w:szCs w:val="24"/>
              </w:rPr>
              <w:t>)</w:t>
            </w:r>
            <w:r w:rsidRPr="005D15F5">
              <w:rPr>
                <w:b/>
                <w:bCs/>
                <w:color w:val="000000"/>
                <w:sz w:val="24"/>
                <w:szCs w:val="24"/>
              </w:rPr>
              <w:t xml:space="preserve"> and Levels</w:t>
            </w:r>
          </w:p>
        </w:tc>
      </w:tr>
      <w:tr w:rsidR="00D9308B" w:rsidRPr="00776DE5" w14:paraId="031810EA" w14:textId="77777777" w:rsidTr="00090FA1">
        <w:trPr>
          <w:trHeight w:hRule="exact" w:val="404"/>
        </w:trPr>
        <w:tc>
          <w:tcPr>
            <w:tcW w:w="442" w:type="dxa"/>
            <w:vMerge/>
            <w:tcBorders>
              <w:top w:val="nil"/>
              <w:left w:val="nil"/>
              <w:bottom w:val="nil"/>
              <w:right w:val="single" w:sz="4" w:space="0" w:color="1F497D"/>
            </w:tcBorders>
            <w:shd w:val="clear" w:color="auto" w:fill="F2F2F2" w:themeFill="background1" w:themeFillShade="F2"/>
          </w:tcPr>
          <w:p w14:paraId="4039C0CC" w14:textId="77777777" w:rsidR="00D9308B" w:rsidRPr="005625AA" w:rsidRDefault="00D9308B" w:rsidP="00CD1B21">
            <w:pPr>
              <w:autoSpaceDE w:val="0"/>
              <w:autoSpaceDN w:val="0"/>
              <w:adjustRightInd w:val="0"/>
              <w:spacing w:after="0" w:line="240" w:lineRule="auto"/>
              <w:rPr>
                <w:rFonts w:ascii="Times New Roman" w:hAnsi="Times New Roman"/>
                <w:color w:val="000000"/>
              </w:rPr>
            </w:pPr>
          </w:p>
        </w:tc>
        <w:tc>
          <w:tcPr>
            <w:tcW w:w="3428" w:type="dxa"/>
            <w:gridSpan w:val="3"/>
            <w:tcBorders>
              <w:top w:val="dotted" w:sz="4" w:space="0" w:color="1F497D"/>
              <w:left w:val="single" w:sz="4" w:space="0" w:color="1F497D"/>
              <w:bottom w:val="dotted" w:sz="4" w:space="0" w:color="1F497D"/>
              <w:right w:val="dotted" w:sz="4" w:space="0" w:color="1F497D"/>
            </w:tcBorders>
            <w:vAlign w:val="center"/>
          </w:tcPr>
          <w:p w14:paraId="1147B870" w14:textId="32B888CA" w:rsidR="00D9308B" w:rsidRPr="00283117" w:rsidRDefault="00D9308B" w:rsidP="00D9308B">
            <w:pPr>
              <w:autoSpaceDE w:val="0"/>
              <w:autoSpaceDN w:val="0"/>
              <w:adjustRightInd w:val="0"/>
              <w:spacing w:after="0" w:line="240" w:lineRule="auto"/>
              <w:jc w:val="right"/>
              <w:rPr>
                <w:color w:val="000000"/>
                <w:sz w:val="20"/>
                <w:szCs w:val="20"/>
              </w:rPr>
            </w:pPr>
            <w:r w:rsidRPr="00776DE5">
              <w:rPr>
                <w:color w:val="000000"/>
              </w:rPr>
              <w:fldChar w:fldCharType="begin">
                <w:ffData>
                  <w:name w:val="Text11"/>
                  <w:enabled/>
                  <w:calcOnExit w:val="0"/>
                  <w:textInput/>
                </w:ffData>
              </w:fldChar>
            </w:r>
            <w:bookmarkStart w:id="2" w:name="Text11"/>
            <w:r w:rsidRPr="00776DE5">
              <w:rPr>
                <w:color w:val="000000"/>
              </w:rPr>
              <w:instrText xml:space="preserve"> FORMTEXT </w:instrText>
            </w:r>
            <w:r w:rsidRPr="00776DE5">
              <w:rPr>
                <w:color w:val="000000"/>
              </w:rPr>
            </w:r>
            <w:r w:rsidRPr="00776DE5">
              <w:rPr>
                <w:color w:val="000000"/>
              </w:rPr>
              <w:fldChar w:fldCharType="separate"/>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color w:val="000000"/>
              </w:rPr>
              <w:fldChar w:fldCharType="end"/>
            </w:r>
            <w:bookmarkEnd w:id="2"/>
          </w:p>
        </w:tc>
        <w:tc>
          <w:tcPr>
            <w:tcW w:w="7225" w:type="dxa"/>
            <w:gridSpan w:val="5"/>
            <w:tcBorders>
              <w:top w:val="dotted" w:sz="4" w:space="0" w:color="1F497D"/>
              <w:left w:val="dotted" w:sz="4" w:space="0" w:color="1F497D"/>
              <w:bottom w:val="dotted" w:sz="4" w:space="0" w:color="1F497D"/>
              <w:right w:val="dotted" w:sz="4" w:space="0" w:color="1F497D"/>
            </w:tcBorders>
            <w:vAlign w:val="center"/>
          </w:tcPr>
          <w:p w14:paraId="1014A559" w14:textId="6EDCCE93" w:rsidR="00D9308B" w:rsidRPr="00776DE5" w:rsidRDefault="00D9308B" w:rsidP="00CD1B21">
            <w:pPr>
              <w:autoSpaceDE w:val="0"/>
              <w:autoSpaceDN w:val="0"/>
              <w:adjustRightInd w:val="0"/>
              <w:spacing w:after="0" w:line="240" w:lineRule="auto"/>
              <w:rPr>
                <w:color w:val="000000"/>
              </w:rPr>
            </w:pPr>
            <w:r w:rsidRPr="007D3BDA">
              <w:rPr>
                <w:color w:val="000000"/>
              </w:rPr>
              <w:t>English Language Learners (ESL)</w:t>
            </w:r>
            <w:r w:rsidR="00B40255">
              <w:rPr>
                <w:color w:val="000000"/>
              </w:rPr>
              <w:t xml:space="preserve">: </w:t>
            </w:r>
            <w:r w:rsidRPr="007D3BDA">
              <w:rPr>
                <w:color w:val="000000"/>
              </w:rPr>
              <w:t>PreK-6</w:t>
            </w:r>
          </w:p>
        </w:tc>
      </w:tr>
      <w:tr w:rsidR="00D9308B" w:rsidRPr="00776DE5" w14:paraId="1F9DF760" w14:textId="77777777" w:rsidTr="00090FA1">
        <w:trPr>
          <w:trHeight w:hRule="exact" w:val="404"/>
        </w:trPr>
        <w:tc>
          <w:tcPr>
            <w:tcW w:w="442" w:type="dxa"/>
            <w:vMerge/>
            <w:tcBorders>
              <w:top w:val="nil"/>
              <w:left w:val="nil"/>
              <w:bottom w:val="nil"/>
              <w:right w:val="single" w:sz="4" w:space="0" w:color="1F497D"/>
            </w:tcBorders>
            <w:shd w:val="clear" w:color="auto" w:fill="F2F2F2" w:themeFill="background1" w:themeFillShade="F2"/>
          </w:tcPr>
          <w:p w14:paraId="1D678ACB" w14:textId="77777777" w:rsidR="00D9308B" w:rsidRPr="005625AA" w:rsidRDefault="00D9308B" w:rsidP="00CD1B21">
            <w:pPr>
              <w:autoSpaceDE w:val="0"/>
              <w:autoSpaceDN w:val="0"/>
              <w:adjustRightInd w:val="0"/>
              <w:spacing w:after="0" w:line="240" w:lineRule="auto"/>
              <w:rPr>
                <w:rFonts w:ascii="Times New Roman" w:hAnsi="Times New Roman"/>
                <w:color w:val="000000"/>
              </w:rPr>
            </w:pPr>
          </w:p>
        </w:tc>
        <w:tc>
          <w:tcPr>
            <w:tcW w:w="3428" w:type="dxa"/>
            <w:gridSpan w:val="3"/>
            <w:tcBorders>
              <w:top w:val="dotted" w:sz="4" w:space="0" w:color="1F497D"/>
              <w:left w:val="single" w:sz="4" w:space="0" w:color="1F497D"/>
              <w:bottom w:val="dotted" w:sz="4" w:space="0" w:color="1F497D"/>
              <w:right w:val="dotted" w:sz="4" w:space="0" w:color="1F497D"/>
            </w:tcBorders>
            <w:vAlign w:val="center"/>
          </w:tcPr>
          <w:p w14:paraId="284445B8" w14:textId="6E53F569" w:rsidR="00D9308B" w:rsidRPr="00283117" w:rsidRDefault="00D9308B" w:rsidP="00D9308B">
            <w:pPr>
              <w:autoSpaceDE w:val="0"/>
              <w:autoSpaceDN w:val="0"/>
              <w:adjustRightInd w:val="0"/>
              <w:spacing w:after="0" w:line="240" w:lineRule="auto"/>
              <w:jc w:val="right"/>
              <w:rPr>
                <w:color w:val="000000"/>
                <w:sz w:val="20"/>
                <w:szCs w:val="20"/>
              </w:rPr>
            </w:pPr>
            <w:r w:rsidRPr="00776DE5">
              <w:rPr>
                <w:color w:val="000000"/>
              </w:rPr>
              <w:fldChar w:fldCharType="begin">
                <w:ffData>
                  <w:name w:val="Text11"/>
                  <w:enabled/>
                  <w:calcOnExit w:val="0"/>
                  <w:textInput/>
                </w:ffData>
              </w:fldChar>
            </w:r>
            <w:r w:rsidRPr="00776DE5">
              <w:rPr>
                <w:color w:val="000000"/>
              </w:rPr>
              <w:instrText xml:space="preserve"> FORMTEXT </w:instrText>
            </w:r>
            <w:r w:rsidRPr="00776DE5">
              <w:rPr>
                <w:color w:val="000000"/>
              </w:rPr>
            </w:r>
            <w:r w:rsidRPr="00776DE5">
              <w:rPr>
                <w:color w:val="000000"/>
              </w:rPr>
              <w:fldChar w:fldCharType="separate"/>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color w:val="000000"/>
              </w:rPr>
              <w:fldChar w:fldCharType="end"/>
            </w:r>
          </w:p>
        </w:tc>
        <w:tc>
          <w:tcPr>
            <w:tcW w:w="7225" w:type="dxa"/>
            <w:gridSpan w:val="5"/>
            <w:tcBorders>
              <w:top w:val="dotted" w:sz="4" w:space="0" w:color="1F497D"/>
              <w:left w:val="dotted" w:sz="4" w:space="0" w:color="1F497D"/>
              <w:bottom w:val="dotted" w:sz="4" w:space="0" w:color="1F497D"/>
              <w:right w:val="dotted" w:sz="4" w:space="0" w:color="1F497D"/>
            </w:tcBorders>
            <w:vAlign w:val="center"/>
          </w:tcPr>
          <w:p w14:paraId="2654D5E2" w14:textId="69F12559" w:rsidR="00D9308B" w:rsidRPr="00776DE5" w:rsidRDefault="00D9308B" w:rsidP="00CD1B21">
            <w:pPr>
              <w:autoSpaceDE w:val="0"/>
              <w:autoSpaceDN w:val="0"/>
              <w:adjustRightInd w:val="0"/>
              <w:spacing w:after="0" w:line="240" w:lineRule="auto"/>
              <w:rPr>
                <w:color w:val="000000"/>
              </w:rPr>
            </w:pPr>
            <w:r w:rsidRPr="007D3BDA">
              <w:rPr>
                <w:color w:val="000000"/>
              </w:rPr>
              <w:t>English Language Learners (ESL)</w:t>
            </w:r>
            <w:r w:rsidR="00B40255">
              <w:rPr>
                <w:color w:val="000000"/>
              </w:rPr>
              <w:t xml:space="preserve">: </w:t>
            </w:r>
            <w:r w:rsidRPr="007D3BDA">
              <w:rPr>
                <w:color w:val="000000"/>
              </w:rPr>
              <w:t>5-12</w:t>
            </w:r>
          </w:p>
        </w:tc>
      </w:tr>
      <w:tr w:rsidR="00D9308B" w:rsidRPr="00776DE5" w14:paraId="33BC3CCF" w14:textId="77777777" w:rsidTr="00090FA1">
        <w:trPr>
          <w:trHeight w:hRule="exact" w:val="404"/>
        </w:trPr>
        <w:tc>
          <w:tcPr>
            <w:tcW w:w="442" w:type="dxa"/>
            <w:vMerge/>
            <w:tcBorders>
              <w:top w:val="nil"/>
              <w:left w:val="nil"/>
              <w:bottom w:val="nil"/>
              <w:right w:val="single" w:sz="4" w:space="0" w:color="1F497D"/>
            </w:tcBorders>
            <w:shd w:val="clear" w:color="auto" w:fill="F2F2F2" w:themeFill="background1" w:themeFillShade="F2"/>
          </w:tcPr>
          <w:p w14:paraId="536C0295" w14:textId="77777777" w:rsidR="00D9308B" w:rsidRPr="005625AA" w:rsidRDefault="00D9308B" w:rsidP="00CD1B21">
            <w:pPr>
              <w:autoSpaceDE w:val="0"/>
              <w:autoSpaceDN w:val="0"/>
              <w:adjustRightInd w:val="0"/>
              <w:spacing w:after="0" w:line="240" w:lineRule="auto"/>
              <w:rPr>
                <w:rFonts w:ascii="Times New Roman" w:hAnsi="Times New Roman"/>
                <w:color w:val="000000"/>
              </w:rPr>
            </w:pPr>
          </w:p>
        </w:tc>
        <w:tc>
          <w:tcPr>
            <w:tcW w:w="3428" w:type="dxa"/>
            <w:gridSpan w:val="3"/>
            <w:tcBorders>
              <w:top w:val="dotted" w:sz="4" w:space="0" w:color="1F497D"/>
              <w:left w:val="single" w:sz="4" w:space="0" w:color="1F497D"/>
              <w:bottom w:val="dotted" w:sz="4" w:space="0" w:color="1F497D"/>
              <w:right w:val="dotted" w:sz="4" w:space="0" w:color="1F497D"/>
            </w:tcBorders>
            <w:vAlign w:val="center"/>
          </w:tcPr>
          <w:p w14:paraId="71ABFA9F" w14:textId="661D37A8" w:rsidR="00D9308B" w:rsidRPr="00283117" w:rsidRDefault="00D9308B" w:rsidP="00D9308B">
            <w:pPr>
              <w:autoSpaceDE w:val="0"/>
              <w:autoSpaceDN w:val="0"/>
              <w:adjustRightInd w:val="0"/>
              <w:spacing w:after="0" w:line="240" w:lineRule="auto"/>
              <w:jc w:val="right"/>
              <w:rPr>
                <w:color w:val="000000"/>
                <w:sz w:val="20"/>
                <w:szCs w:val="20"/>
              </w:rPr>
            </w:pPr>
            <w:r w:rsidRPr="00776DE5">
              <w:rPr>
                <w:color w:val="000000"/>
              </w:rPr>
              <w:fldChar w:fldCharType="begin">
                <w:ffData>
                  <w:name w:val="Text11"/>
                  <w:enabled/>
                  <w:calcOnExit w:val="0"/>
                  <w:textInput/>
                </w:ffData>
              </w:fldChar>
            </w:r>
            <w:r w:rsidRPr="00776DE5">
              <w:rPr>
                <w:color w:val="000000"/>
              </w:rPr>
              <w:instrText xml:space="preserve"> FORMTEXT </w:instrText>
            </w:r>
            <w:r w:rsidRPr="00776DE5">
              <w:rPr>
                <w:color w:val="000000"/>
              </w:rPr>
            </w:r>
            <w:r w:rsidRPr="00776DE5">
              <w:rPr>
                <w:color w:val="000000"/>
              </w:rPr>
              <w:fldChar w:fldCharType="separate"/>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color w:val="000000"/>
              </w:rPr>
              <w:fldChar w:fldCharType="end"/>
            </w:r>
          </w:p>
        </w:tc>
        <w:tc>
          <w:tcPr>
            <w:tcW w:w="7225" w:type="dxa"/>
            <w:gridSpan w:val="5"/>
            <w:tcBorders>
              <w:top w:val="dotted" w:sz="4" w:space="0" w:color="1F497D"/>
              <w:left w:val="dotted" w:sz="4" w:space="0" w:color="1F497D"/>
              <w:bottom w:val="dotted" w:sz="4" w:space="0" w:color="1F497D"/>
              <w:right w:val="dotted" w:sz="4" w:space="0" w:color="1F497D"/>
            </w:tcBorders>
            <w:vAlign w:val="center"/>
          </w:tcPr>
          <w:p w14:paraId="626765E0" w14:textId="4D080479" w:rsidR="00D9308B" w:rsidRPr="00776DE5" w:rsidRDefault="00D9308B" w:rsidP="00CD1B21">
            <w:pPr>
              <w:autoSpaceDE w:val="0"/>
              <w:autoSpaceDN w:val="0"/>
              <w:adjustRightInd w:val="0"/>
              <w:spacing w:after="0" w:line="240" w:lineRule="auto"/>
              <w:rPr>
                <w:color w:val="000000"/>
              </w:rPr>
            </w:pPr>
            <w:r w:rsidRPr="007D3BDA">
              <w:rPr>
                <w:color w:val="000000"/>
              </w:rPr>
              <w:t>Teacher of Students with Moderate Disabilities</w:t>
            </w:r>
            <w:r w:rsidR="00B40255">
              <w:rPr>
                <w:color w:val="000000"/>
              </w:rPr>
              <w:t>:</w:t>
            </w:r>
            <w:r>
              <w:rPr>
                <w:color w:val="000000"/>
              </w:rPr>
              <w:t xml:space="preserve"> </w:t>
            </w:r>
            <w:r w:rsidRPr="007D3BDA">
              <w:rPr>
                <w:color w:val="000000"/>
              </w:rPr>
              <w:t>PreK-8</w:t>
            </w:r>
          </w:p>
        </w:tc>
      </w:tr>
      <w:tr w:rsidR="00D9308B" w:rsidRPr="00776DE5" w14:paraId="0AB9407B" w14:textId="77777777" w:rsidTr="00090FA1">
        <w:trPr>
          <w:trHeight w:hRule="exact" w:val="359"/>
        </w:trPr>
        <w:tc>
          <w:tcPr>
            <w:tcW w:w="442" w:type="dxa"/>
            <w:vMerge/>
            <w:tcBorders>
              <w:top w:val="nil"/>
              <w:left w:val="nil"/>
              <w:bottom w:val="nil"/>
              <w:right w:val="single" w:sz="4" w:space="0" w:color="1F497D"/>
            </w:tcBorders>
            <w:shd w:val="clear" w:color="auto" w:fill="F2F2F2" w:themeFill="background1" w:themeFillShade="F2"/>
          </w:tcPr>
          <w:p w14:paraId="4D4DA2B8" w14:textId="77777777" w:rsidR="00D9308B" w:rsidRPr="005625AA" w:rsidRDefault="00D9308B" w:rsidP="00CD1B21">
            <w:pPr>
              <w:autoSpaceDE w:val="0"/>
              <w:autoSpaceDN w:val="0"/>
              <w:adjustRightInd w:val="0"/>
              <w:spacing w:after="0" w:line="240" w:lineRule="auto"/>
              <w:rPr>
                <w:rFonts w:ascii="Times New Roman" w:hAnsi="Times New Roman"/>
                <w:color w:val="000000"/>
              </w:rPr>
            </w:pPr>
          </w:p>
        </w:tc>
        <w:tc>
          <w:tcPr>
            <w:tcW w:w="3428" w:type="dxa"/>
            <w:gridSpan w:val="3"/>
            <w:tcBorders>
              <w:top w:val="dotted" w:sz="4" w:space="0" w:color="1F497D"/>
              <w:left w:val="single" w:sz="4" w:space="0" w:color="1F497D"/>
              <w:bottom w:val="dotted" w:sz="4" w:space="0" w:color="1F497D"/>
              <w:right w:val="dotted" w:sz="4" w:space="0" w:color="1F497D"/>
            </w:tcBorders>
            <w:vAlign w:val="center"/>
          </w:tcPr>
          <w:p w14:paraId="71FE4A49" w14:textId="0F80D8B5" w:rsidR="00D9308B" w:rsidRPr="00283117" w:rsidRDefault="00D9308B" w:rsidP="00D9308B">
            <w:pPr>
              <w:autoSpaceDE w:val="0"/>
              <w:autoSpaceDN w:val="0"/>
              <w:adjustRightInd w:val="0"/>
              <w:spacing w:after="0" w:line="240" w:lineRule="auto"/>
              <w:jc w:val="right"/>
              <w:rPr>
                <w:color w:val="000000"/>
                <w:sz w:val="20"/>
                <w:szCs w:val="20"/>
              </w:rPr>
            </w:pPr>
            <w:r w:rsidRPr="00776DE5">
              <w:rPr>
                <w:color w:val="000000"/>
              </w:rPr>
              <w:fldChar w:fldCharType="begin">
                <w:ffData>
                  <w:name w:val="Text11"/>
                  <w:enabled/>
                  <w:calcOnExit w:val="0"/>
                  <w:textInput/>
                </w:ffData>
              </w:fldChar>
            </w:r>
            <w:r w:rsidRPr="00776DE5">
              <w:rPr>
                <w:color w:val="000000"/>
              </w:rPr>
              <w:instrText xml:space="preserve"> FORMTEXT </w:instrText>
            </w:r>
            <w:r w:rsidRPr="00776DE5">
              <w:rPr>
                <w:color w:val="000000"/>
              </w:rPr>
            </w:r>
            <w:r w:rsidRPr="00776DE5">
              <w:rPr>
                <w:color w:val="000000"/>
              </w:rPr>
              <w:fldChar w:fldCharType="separate"/>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color w:val="000000"/>
              </w:rPr>
              <w:fldChar w:fldCharType="end"/>
            </w:r>
          </w:p>
        </w:tc>
        <w:tc>
          <w:tcPr>
            <w:tcW w:w="7225" w:type="dxa"/>
            <w:gridSpan w:val="5"/>
            <w:tcBorders>
              <w:top w:val="dotted" w:sz="4" w:space="0" w:color="1F497D"/>
              <w:left w:val="dotted" w:sz="4" w:space="0" w:color="1F497D"/>
              <w:bottom w:val="dotted" w:sz="4" w:space="0" w:color="1F497D"/>
              <w:right w:val="dotted" w:sz="4" w:space="0" w:color="1F497D"/>
            </w:tcBorders>
            <w:vAlign w:val="center"/>
          </w:tcPr>
          <w:p w14:paraId="1CFC00D9" w14:textId="6332BC38" w:rsidR="00D9308B" w:rsidRPr="00776DE5" w:rsidRDefault="00D9308B" w:rsidP="00CD1B21">
            <w:pPr>
              <w:autoSpaceDE w:val="0"/>
              <w:autoSpaceDN w:val="0"/>
              <w:adjustRightInd w:val="0"/>
              <w:spacing w:after="0" w:line="240" w:lineRule="auto"/>
              <w:rPr>
                <w:color w:val="000000"/>
              </w:rPr>
            </w:pPr>
            <w:r w:rsidRPr="007D3BDA">
              <w:rPr>
                <w:color w:val="000000"/>
              </w:rPr>
              <w:t>Teacher of Students with Moderate Disabilities</w:t>
            </w:r>
            <w:r w:rsidR="00B40255">
              <w:rPr>
                <w:color w:val="000000"/>
              </w:rPr>
              <w:t>:</w:t>
            </w:r>
            <w:r>
              <w:rPr>
                <w:color w:val="000000"/>
              </w:rPr>
              <w:t xml:space="preserve"> </w:t>
            </w:r>
            <w:r w:rsidRPr="007D3BDA">
              <w:rPr>
                <w:color w:val="000000"/>
              </w:rPr>
              <w:t>5-12</w:t>
            </w:r>
          </w:p>
        </w:tc>
      </w:tr>
      <w:tr w:rsidR="00D9308B" w:rsidRPr="00776DE5" w14:paraId="54F881BA" w14:textId="77777777" w:rsidTr="00090FA1">
        <w:trPr>
          <w:trHeight w:hRule="exact" w:val="368"/>
        </w:trPr>
        <w:tc>
          <w:tcPr>
            <w:tcW w:w="442" w:type="dxa"/>
            <w:vMerge/>
            <w:tcBorders>
              <w:top w:val="nil"/>
              <w:left w:val="nil"/>
              <w:bottom w:val="nil"/>
              <w:right w:val="single" w:sz="4" w:space="0" w:color="1F497D"/>
            </w:tcBorders>
            <w:shd w:val="clear" w:color="auto" w:fill="F2F2F2" w:themeFill="background1" w:themeFillShade="F2"/>
          </w:tcPr>
          <w:p w14:paraId="7FEB5245" w14:textId="77777777" w:rsidR="00D9308B" w:rsidRPr="005625AA" w:rsidRDefault="00D9308B" w:rsidP="00CD1B21">
            <w:pPr>
              <w:autoSpaceDE w:val="0"/>
              <w:autoSpaceDN w:val="0"/>
              <w:adjustRightInd w:val="0"/>
              <w:spacing w:after="0" w:line="240" w:lineRule="auto"/>
              <w:rPr>
                <w:rFonts w:ascii="Times New Roman" w:hAnsi="Times New Roman"/>
                <w:color w:val="000000"/>
              </w:rPr>
            </w:pPr>
          </w:p>
        </w:tc>
        <w:tc>
          <w:tcPr>
            <w:tcW w:w="3428" w:type="dxa"/>
            <w:gridSpan w:val="3"/>
            <w:tcBorders>
              <w:top w:val="dotted" w:sz="4" w:space="0" w:color="1F497D"/>
              <w:left w:val="single" w:sz="4" w:space="0" w:color="1F497D"/>
              <w:bottom w:val="dotted" w:sz="4" w:space="0" w:color="1F497D"/>
              <w:right w:val="dotted" w:sz="4" w:space="0" w:color="1F497D"/>
            </w:tcBorders>
            <w:vAlign w:val="center"/>
          </w:tcPr>
          <w:p w14:paraId="1184C47B" w14:textId="3750F0C8" w:rsidR="00D9308B" w:rsidRPr="00283117" w:rsidRDefault="00D9308B" w:rsidP="00D9308B">
            <w:pPr>
              <w:autoSpaceDE w:val="0"/>
              <w:autoSpaceDN w:val="0"/>
              <w:adjustRightInd w:val="0"/>
              <w:spacing w:after="0" w:line="240" w:lineRule="auto"/>
              <w:jc w:val="right"/>
              <w:rPr>
                <w:color w:val="000000"/>
                <w:sz w:val="20"/>
                <w:szCs w:val="20"/>
              </w:rPr>
            </w:pPr>
            <w:r w:rsidRPr="00776DE5">
              <w:rPr>
                <w:color w:val="000000"/>
              </w:rPr>
              <w:fldChar w:fldCharType="begin">
                <w:ffData>
                  <w:name w:val="Text11"/>
                  <w:enabled/>
                  <w:calcOnExit w:val="0"/>
                  <w:textInput/>
                </w:ffData>
              </w:fldChar>
            </w:r>
            <w:r w:rsidRPr="00776DE5">
              <w:rPr>
                <w:color w:val="000000"/>
              </w:rPr>
              <w:instrText xml:space="preserve"> FORMTEXT </w:instrText>
            </w:r>
            <w:r w:rsidRPr="00776DE5">
              <w:rPr>
                <w:color w:val="000000"/>
              </w:rPr>
            </w:r>
            <w:r w:rsidRPr="00776DE5">
              <w:rPr>
                <w:color w:val="000000"/>
              </w:rPr>
              <w:fldChar w:fldCharType="separate"/>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color w:val="000000"/>
              </w:rPr>
              <w:fldChar w:fldCharType="end"/>
            </w:r>
          </w:p>
        </w:tc>
        <w:tc>
          <w:tcPr>
            <w:tcW w:w="7225" w:type="dxa"/>
            <w:gridSpan w:val="5"/>
            <w:tcBorders>
              <w:top w:val="dotted" w:sz="4" w:space="0" w:color="1F497D"/>
              <w:left w:val="dotted" w:sz="4" w:space="0" w:color="1F497D"/>
              <w:bottom w:val="dotted" w:sz="4" w:space="0" w:color="1F497D"/>
              <w:right w:val="dotted" w:sz="4" w:space="0" w:color="1F497D"/>
            </w:tcBorders>
            <w:vAlign w:val="center"/>
          </w:tcPr>
          <w:p w14:paraId="53148328" w14:textId="2C6B97F9" w:rsidR="00D9308B" w:rsidRPr="00776DE5" w:rsidRDefault="00D9308B" w:rsidP="00CD1B21">
            <w:pPr>
              <w:autoSpaceDE w:val="0"/>
              <w:autoSpaceDN w:val="0"/>
              <w:adjustRightInd w:val="0"/>
              <w:spacing w:after="0" w:line="240" w:lineRule="auto"/>
              <w:rPr>
                <w:color w:val="000000"/>
              </w:rPr>
            </w:pPr>
            <w:r w:rsidRPr="009B1B5A">
              <w:rPr>
                <w:color w:val="000000"/>
              </w:rPr>
              <w:t>Teacher of Students with Severe Disabilities</w:t>
            </w:r>
            <w:r w:rsidR="00B40255">
              <w:rPr>
                <w:color w:val="000000"/>
              </w:rPr>
              <w:t xml:space="preserve">: </w:t>
            </w:r>
            <w:r w:rsidRPr="009B1B5A">
              <w:rPr>
                <w:color w:val="000000"/>
              </w:rPr>
              <w:t>All</w:t>
            </w:r>
          </w:p>
        </w:tc>
      </w:tr>
      <w:tr w:rsidR="00D9308B" w:rsidRPr="00776DE5" w14:paraId="1E5DBADA" w14:textId="77777777" w:rsidTr="00090FA1">
        <w:trPr>
          <w:trHeight w:hRule="exact" w:val="368"/>
        </w:trPr>
        <w:tc>
          <w:tcPr>
            <w:tcW w:w="442" w:type="dxa"/>
            <w:vMerge/>
            <w:tcBorders>
              <w:top w:val="nil"/>
              <w:left w:val="nil"/>
              <w:bottom w:val="nil"/>
              <w:right w:val="single" w:sz="4" w:space="0" w:color="1F497D"/>
            </w:tcBorders>
            <w:shd w:val="clear" w:color="auto" w:fill="F2F2F2" w:themeFill="background1" w:themeFillShade="F2"/>
          </w:tcPr>
          <w:p w14:paraId="3BDEAF08" w14:textId="77777777" w:rsidR="00D9308B" w:rsidRPr="005625AA" w:rsidRDefault="00D9308B" w:rsidP="00CD1B21">
            <w:pPr>
              <w:autoSpaceDE w:val="0"/>
              <w:autoSpaceDN w:val="0"/>
              <w:adjustRightInd w:val="0"/>
              <w:spacing w:after="0" w:line="240" w:lineRule="auto"/>
              <w:rPr>
                <w:rFonts w:ascii="Times New Roman" w:hAnsi="Times New Roman"/>
                <w:color w:val="000000"/>
              </w:rPr>
            </w:pPr>
          </w:p>
        </w:tc>
        <w:tc>
          <w:tcPr>
            <w:tcW w:w="3428" w:type="dxa"/>
            <w:gridSpan w:val="3"/>
            <w:tcBorders>
              <w:top w:val="dotted" w:sz="4" w:space="0" w:color="1F497D"/>
              <w:left w:val="single" w:sz="4" w:space="0" w:color="1F497D"/>
              <w:bottom w:val="dotted" w:sz="4" w:space="0" w:color="1F497D"/>
              <w:right w:val="dotted" w:sz="4" w:space="0" w:color="1F497D"/>
            </w:tcBorders>
            <w:vAlign w:val="center"/>
          </w:tcPr>
          <w:p w14:paraId="7CD0A176" w14:textId="5154D802" w:rsidR="00D9308B" w:rsidRPr="00283117" w:rsidRDefault="00D9308B" w:rsidP="00D9308B">
            <w:pPr>
              <w:autoSpaceDE w:val="0"/>
              <w:autoSpaceDN w:val="0"/>
              <w:adjustRightInd w:val="0"/>
              <w:spacing w:after="0" w:line="240" w:lineRule="auto"/>
              <w:jc w:val="right"/>
              <w:rPr>
                <w:color w:val="000000"/>
                <w:sz w:val="20"/>
                <w:szCs w:val="20"/>
              </w:rPr>
            </w:pPr>
            <w:r w:rsidRPr="00776DE5">
              <w:rPr>
                <w:color w:val="000000"/>
              </w:rPr>
              <w:fldChar w:fldCharType="begin">
                <w:ffData>
                  <w:name w:val="Text11"/>
                  <w:enabled/>
                  <w:calcOnExit w:val="0"/>
                  <w:textInput/>
                </w:ffData>
              </w:fldChar>
            </w:r>
            <w:r w:rsidRPr="00776DE5">
              <w:rPr>
                <w:color w:val="000000"/>
              </w:rPr>
              <w:instrText xml:space="preserve"> FORMTEXT </w:instrText>
            </w:r>
            <w:r w:rsidRPr="00776DE5">
              <w:rPr>
                <w:color w:val="000000"/>
              </w:rPr>
            </w:r>
            <w:r w:rsidRPr="00776DE5">
              <w:rPr>
                <w:color w:val="000000"/>
              </w:rPr>
              <w:fldChar w:fldCharType="separate"/>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color w:val="000000"/>
              </w:rPr>
              <w:fldChar w:fldCharType="end"/>
            </w:r>
          </w:p>
        </w:tc>
        <w:tc>
          <w:tcPr>
            <w:tcW w:w="7225" w:type="dxa"/>
            <w:gridSpan w:val="5"/>
            <w:tcBorders>
              <w:top w:val="dotted" w:sz="4" w:space="0" w:color="1F497D"/>
              <w:left w:val="dotted" w:sz="4" w:space="0" w:color="1F497D"/>
              <w:bottom w:val="dotted" w:sz="4" w:space="0" w:color="1F497D"/>
              <w:right w:val="dotted" w:sz="4" w:space="0" w:color="1F497D"/>
            </w:tcBorders>
            <w:vAlign w:val="center"/>
          </w:tcPr>
          <w:p w14:paraId="0A7AA6CD" w14:textId="36B1E6F3" w:rsidR="00D9308B" w:rsidRPr="00776DE5" w:rsidRDefault="00D9308B" w:rsidP="00CD1B21">
            <w:pPr>
              <w:autoSpaceDE w:val="0"/>
              <w:autoSpaceDN w:val="0"/>
              <w:adjustRightInd w:val="0"/>
              <w:spacing w:after="0" w:line="240" w:lineRule="auto"/>
              <w:rPr>
                <w:color w:val="000000"/>
              </w:rPr>
            </w:pPr>
            <w:r w:rsidRPr="009B1B5A">
              <w:rPr>
                <w:color w:val="000000"/>
              </w:rPr>
              <w:t>Teacher of the Deaf and Hard-of-Hearing (ASL/TC</w:t>
            </w:r>
            <w:r>
              <w:rPr>
                <w:color w:val="000000"/>
              </w:rPr>
              <w:t>)</w:t>
            </w:r>
            <w:r w:rsidR="00B40255">
              <w:rPr>
                <w:color w:val="000000"/>
              </w:rPr>
              <w:t>:</w:t>
            </w:r>
            <w:r>
              <w:rPr>
                <w:color w:val="000000"/>
              </w:rPr>
              <w:t xml:space="preserve"> </w:t>
            </w:r>
            <w:r w:rsidRPr="009B1B5A">
              <w:rPr>
                <w:color w:val="000000"/>
              </w:rPr>
              <w:t>All</w:t>
            </w:r>
          </w:p>
        </w:tc>
      </w:tr>
      <w:tr w:rsidR="00D9308B" w:rsidRPr="00776DE5" w14:paraId="22EDD73B" w14:textId="77777777" w:rsidTr="00090FA1">
        <w:trPr>
          <w:trHeight w:hRule="exact" w:val="368"/>
        </w:trPr>
        <w:tc>
          <w:tcPr>
            <w:tcW w:w="442" w:type="dxa"/>
            <w:vMerge/>
            <w:tcBorders>
              <w:top w:val="nil"/>
              <w:left w:val="nil"/>
              <w:bottom w:val="nil"/>
              <w:right w:val="single" w:sz="4" w:space="0" w:color="1F497D"/>
            </w:tcBorders>
            <w:shd w:val="clear" w:color="auto" w:fill="F2F2F2" w:themeFill="background1" w:themeFillShade="F2"/>
          </w:tcPr>
          <w:p w14:paraId="2975F1EE" w14:textId="77777777" w:rsidR="00D9308B" w:rsidRPr="005625AA" w:rsidRDefault="00D9308B" w:rsidP="00CD1B21">
            <w:pPr>
              <w:autoSpaceDE w:val="0"/>
              <w:autoSpaceDN w:val="0"/>
              <w:adjustRightInd w:val="0"/>
              <w:spacing w:after="0" w:line="240" w:lineRule="auto"/>
              <w:rPr>
                <w:rFonts w:ascii="Times New Roman" w:hAnsi="Times New Roman"/>
                <w:color w:val="000000"/>
              </w:rPr>
            </w:pPr>
          </w:p>
        </w:tc>
        <w:tc>
          <w:tcPr>
            <w:tcW w:w="3428" w:type="dxa"/>
            <w:gridSpan w:val="3"/>
            <w:tcBorders>
              <w:top w:val="dotted" w:sz="4" w:space="0" w:color="1F497D"/>
              <w:left w:val="single" w:sz="4" w:space="0" w:color="1F497D"/>
              <w:bottom w:val="dotted" w:sz="4" w:space="0" w:color="1F497D"/>
              <w:right w:val="dotted" w:sz="4" w:space="0" w:color="1F497D"/>
            </w:tcBorders>
            <w:vAlign w:val="center"/>
          </w:tcPr>
          <w:p w14:paraId="1E9B20A1" w14:textId="297BA0E9" w:rsidR="00D9308B" w:rsidRPr="00283117" w:rsidRDefault="00D9308B" w:rsidP="00D9308B">
            <w:pPr>
              <w:autoSpaceDE w:val="0"/>
              <w:autoSpaceDN w:val="0"/>
              <w:adjustRightInd w:val="0"/>
              <w:spacing w:after="0" w:line="240" w:lineRule="auto"/>
              <w:jc w:val="right"/>
              <w:rPr>
                <w:color w:val="000000"/>
                <w:sz w:val="20"/>
                <w:szCs w:val="20"/>
              </w:rPr>
            </w:pPr>
            <w:r w:rsidRPr="00776DE5">
              <w:rPr>
                <w:color w:val="000000"/>
              </w:rPr>
              <w:fldChar w:fldCharType="begin">
                <w:ffData>
                  <w:name w:val="Text11"/>
                  <w:enabled/>
                  <w:calcOnExit w:val="0"/>
                  <w:textInput/>
                </w:ffData>
              </w:fldChar>
            </w:r>
            <w:r w:rsidRPr="00776DE5">
              <w:rPr>
                <w:color w:val="000000"/>
              </w:rPr>
              <w:instrText xml:space="preserve"> FORMTEXT </w:instrText>
            </w:r>
            <w:r w:rsidRPr="00776DE5">
              <w:rPr>
                <w:color w:val="000000"/>
              </w:rPr>
            </w:r>
            <w:r w:rsidRPr="00776DE5">
              <w:rPr>
                <w:color w:val="000000"/>
              </w:rPr>
              <w:fldChar w:fldCharType="separate"/>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color w:val="000000"/>
              </w:rPr>
              <w:fldChar w:fldCharType="end"/>
            </w:r>
          </w:p>
        </w:tc>
        <w:tc>
          <w:tcPr>
            <w:tcW w:w="7225" w:type="dxa"/>
            <w:gridSpan w:val="5"/>
            <w:tcBorders>
              <w:top w:val="dotted" w:sz="4" w:space="0" w:color="1F497D"/>
              <w:left w:val="dotted" w:sz="4" w:space="0" w:color="1F497D"/>
              <w:bottom w:val="dotted" w:sz="4" w:space="0" w:color="1F497D"/>
              <w:right w:val="dotted" w:sz="4" w:space="0" w:color="1F497D"/>
            </w:tcBorders>
            <w:vAlign w:val="center"/>
          </w:tcPr>
          <w:p w14:paraId="3652D623" w14:textId="61F5DAA8" w:rsidR="00D9308B" w:rsidRPr="00776DE5" w:rsidRDefault="00D9308B" w:rsidP="00CD1B21">
            <w:pPr>
              <w:autoSpaceDE w:val="0"/>
              <w:autoSpaceDN w:val="0"/>
              <w:adjustRightInd w:val="0"/>
              <w:spacing w:after="0" w:line="240" w:lineRule="auto"/>
              <w:rPr>
                <w:color w:val="000000"/>
              </w:rPr>
            </w:pPr>
            <w:r w:rsidRPr="009B1B5A">
              <w:rPr>
                <w:color w:val="000000"/>
              </w:rPr>
              <w:t>Teacher of the Deaf and Hard-of-Hearing (Oral/Aural)</w:t>
            </w:r>
            <w:r w:rsidR="00B40255">
              <w:rPr>
                <w:color w:val="000000"/>
              </w:rPr>
              <w:t>:</w:t>
            </w:r>
            <w:r>
              <w:rPr>
                <w:color w:val="000000"/>
              </w:rPr>
              <w:t xml:space="preserve"> </w:t>
            </w:r>
            <w:r w:rsidRPr="009B1B5A">
              <w:rPr>
                <w:color w:val="000000"/>
              </w:rPr>
              <w:t>All</w:t>
            </w:r>
          </w:p>
        </w:tc>
      </w:tr>
      <w:tr w:rsidR="00D9308B" w:rsidRPr="00776DE5" w14:paraId="6F36259A" w14:textId="77777777" w:rsidTr="00090FA1">
        <w:trPr>
          <w:trHeight w:hRule="exact" w:val="368"/>
        </w:trPr>
        <w:tc>
          <w:tcPr>
            <w:tcW w:w="442" w:type="dxa"/>
            <w:vMerge/>
            <w:tcBorders>
              <w:top w:val="nil"/>
              <w:left w:val="nil"/>
              <w:bottom w:val="nil"/>
              <w:right w:val="single" w:sz="4" w:space="0" w:color="1F497D"/>
            </w:tcBorders>
            <w:shd w:val="clear" w:color="auto" w:fill="F2F2F2" w:themeFill="background1" w:themeFillShade="F2"/>
          </w:tcPr>
          <w:p w14:paraId="49A4B1EC" w14:textId="77777777" w:rsidR="00D9308B" w:rsidRPr="005625AA" w:rsidRDefault="00D9308B" w:rsidP="00CD1B21">
            <w:pPr>
              <w:autoSpaceDE w:val="0"/>
              <w:autoSpaceDN w:val="0"/>
              <w:adjustRightInd w:val="0"/>
              <w:spacing w:after="0" w:line="240" w:lineRule="auto"/>
              <w:rPr>
                <w:rFonts w:ascii="Times New Roman" w:hAnsi="Times New Roman"/>
                <w:color w:val="000000"/>
              </w:rPr>
            </w:pPr>
          </w:p>
        </w:tc>
        <w:tc>
          <w:tcPr>
            <w:tcW w:w="3428" w:type="dxa"/>
            <w:gridSpan w:val="3"/>
            <w:tcBorders>
              <w:top w:val="dotted" w:sz="4" w:space="0" w:color="1F497D"/>
              <w:left w:val="single" w:sz="4" w:space="0" w:color="1F497D"/>
              <w:bottom w:val="dotted" w:sz="4" w:space="0" w:color="1F497D"/>
              <w:right w:val="dotted" w:sz="4" w:space="0" w:color="1F497D"/>
            </w:tcBorders>
            <w:vAlign w:val="center"/>
          </w:tcPr>
          <w:p w14:paraId="2839FD5E" w14:textId="6409BE40" w:rsidR="00D9308B" w:rsidRPr="00283117" w:rsidRDefault="00D9308B" w:rsidP="00D9308B">
            <w:pPr>
              <w:autoSpaceDE w:val="0"/>
              <w:autoSpaceDN w:val="0"/>
              <w:adjustRightInd w:val="0"/>
              <w:spacing w:after="0" w:line="240" w:lineRule="auto"/>
              <w:jc w:val="right"/>
              <w:rPr>
                <w:color w:val="000000"/>
                <w:sz w:val="20"/>
                <w:szCs w:val="20"/>
              </w:rPr>
            </w:pPr>
            <w:r w:rsidRPr="00776DE5">
              <w:rPr>
                <w:color w:val="000000"/>
              </w:rPr>
              <w:fldChar w:fldCharType="begin">
                <w:ffData>
                  <w:name w:val="Text11"/>
                  <w:enabled/>
                  <w:calcOnExit w:val="0"/>
                  <w:textInput/>
                </w:ffData>
              </w:fldChar>
            </w:r>
            <w:r w:rsidRPr="00776DE5">
              <w:rPr>
                <w:color w:val="000000"/>
              </w:rPr>
              <w:instrText xml:space="preserve"> FORMTEXT </w:instrText>
            </w:r>
            <w:r w:rsidRPr="00776DE5">
              <w:rPr>
                <w:color w:val="000000"/>
              </w:rPr>
            </w:r>
            <w:r w:rsidRPr="00776DE5">
              <w:rPr>
                <w:color w:val="000000"/>
              </w:rPr>
              <w:fldChar w:fldCharType="separate"/>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color w:val="000000"/>
              </w:rPr>
              <w:fldChar w:fldCharType="end"/>
            </w:r>
          </w:p>
        </w:tc>
        <w:tc>
          <w:tcPr>
            <w:tcW w:w="7225" w:type="dxa"/>
            <w:gridSpan w:val="5"/>
            <w:tcBorders>
              <w:top w:val="dotted" w:sz="4" w:space="0" w:color="1F497D"/>
              <w:left w:val="dotted" w:sz="4" w:space="0" w:color="1F497D"/>
              <w:bottom w:val="dotted" w:sz="4" w:space="0" w:color="1F497D"/>
              <w:right w:val="dotted" w:sz="4" w:space="0" w:color="1F497D"/>
            </w:tcBorders>
            <w:vAlign w:val="center"/>
          </w:tcPr>
          <w:p w14:paraId="444A3DEA" w14:textId="2FD24BD4" w:rsidR="00D9308B" w:rsidRPr="00776DE5" w:rsidRDefault="00D9308B" w:rsidP="00CD1B21">
            <w:pPr>
              <w:autoSpaceDE w:val="0"/>
              <w:autoSpaceDN w:val="0"/>
              <w:adjustRightInd w:val="0"/>
              <w:spacing w:after="0" w:line="240" w:lineRule="auto"/>
              <w:rPr>
                <w:color w:val="000000"/>
              </w:rPr>
            </w:pPr>
            <w:r w:rsidRPr="009B1B5A">
              <w:rPr>
                <w:color w:val="000000"/>
              </w:rPr>
              <w:t>Teacher of the Visually Impair</w:t>
            </w:r>
            <w:r>
              <w:rPr>
                <w:color w:val="000000"/>
              </w:rPr>
              <w:t>ed</w:t>
            </w:r>
            <w:r w:rsidR="00B40255">
              <w:rPr>
                <w:color w:val="000000"/>
              </w:rPr>
              <w:t>:</w:t>
            </w:r>
            <w:r>
              <w:rPr>
                <w:color w:val="000000"/>
              </w:rPr>
              <w:t xml:space="preserve"> </w:t>
            </w:r>
            <w:r w:rsidRPr="009B1B5A">
              <w:rPr>
                <w:color w:val="000000"/>
              </w:rPr>
              <w:t>All</w:t>
            </w:r>
          </w:p>
        </w:tc>
      </w:tr>
      <w:tr w:rsidR="00CD1B21" w:rsidRPr="00776DE5" w14:paraId="7D5F6221" w14:textId="77777777" w:rsidTr="00090FA1">
        <w:trPr>
          <w:trHeight w:hRule="exact" w:val="89"/>
        </w:trPr>
        <w:tc>
          <w:tcPr>
            <w:tcW w:w="442" w:type="dxa"/>
            <w:vMerge/>
            <w:tcBorders>
              <w:top w:val="nil"/>
              <w:left w:val="nil"/>
              <w:bottom w:val="nil"/>
              <w:right w:val="single" w:sz="4" w:space="0" w:color="1F497D"/>
            </w:tcBorders>
            <w:shd w:val="clear" w:color="auto" w:fill="F2F2F2" w:themeFill="background1" w:themeFillShade="F2"/>
          </w:tcPr>
          <w:p w14:paraId="5C95A17F"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tc>
        <w:tc>
          <w:tcPr>
            <w:tcW w:w="10653" w:type="dxa"/>
            <w:gridSpan w:val="8"/>
            <w:tcBorders>
              <w:top w:val="single" w:sz="4" w:space="0" w:color="1F497D"/>
              <w:left w:val="single" w:sz="4" w:space="0" w:color="1F497D"/>
              <w:bottom w:val="single" w:sz="4" w:space="0" w:color="1F497D"/>
              <w:right w:val="nil"/>
            </w:tcBorders>
          </w:tcPr>
          <w:p w14:paraId="736178AC" w14:textId="77777777" w:rsidR="00CD1B21" w:rsidRPr="00776DE5" w:rsidRDefault="00CD1B21" w:rsidP="00CD1B21">
            <w:pPr>
              <w:autoSpaceDE w:val="0"/>
              <w:autoSpaceDN w:val="0"/>
              <w:adjustRightInd w:val="0"/>
              <w:spacing w:after="0" w:line="240" w:lineRule="auto"/>
              <w:rPr>
                <w:color w:val="000000"/>
              </w:rPr>
            </w:pPr>
          </w:p>
        </w:tc>
      </w:tr>
      <w:tr w:rsidR="00CD1B21" w:rsidRPr="00776DE5" w14:paraId="2D9ED4DE" w14:textId="77777777" w:rsidTr="00090FA1">
        <w:trPr>
          <w:trHeight w:hRule="exact" w:val="2518"/>
        </w:trPr>
        <w:tc>
          <w:tcPr>
            <w:tcW w:w="442" w:type="dxa"/>
            <w:vMerge/>
            <w:tcBorders>
              <w:top w:val="nil"/>
              <w:left w:val="nil"/>
              <w:bottom w:val="nil"/>
              <w:right w:val="single" w:sz="4" w:space="0" w:color="1F497D"/>
            </w:tcBorders>
            <w:shd w:val="clear" w:color="auto" w:fill="F2F2F2" w:themeFill="background1" w:themeFillShade="F2"/>
          </w:tcPr>
          <w:p w14:paraId="4F4491BC"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tc>
        <w:tc>
          <w:tcPr>
            <w:tcW w:w="10653" w:type="dxa"/>
            <w:gridSpan w:val="8"/>
            <w:tcBorders>
              <w:top w:val="single" w:sz="4" w:space="0" w:color="1F497D"/>
              <w:left w:val="single" w:sz="4" w:space="0" w:color="1F497D"/>
              <w:bottom w:val="single" w:sz="4" w:space="0" w:color="1F497D"/>
              <w:right w:val="single" w:sz="4" w:space="0" w:color="1F497D"/>
            </w:tcBorders>
          </w:tcPr>
          <w:p w14:paraId="4543E8D0" w14:textId="25CCB14C" w:rsidR="00CD1B21" w:rsidRDefault="00A216CA" w:rsidP="0003394B">
            <w:pPr>
              <w:pStyle w:val="ListParagraph"/>
              <w:numPr>
                <w:ilvl w:val="0"/>
                <w:numId w:val="21"/>
              </w:numPr>
              <w:autoSpaceDE w:val="0"/>
              <w:autoSpaceDN w:val="0"/>
              <w:adjustRightInd w:val="0"/>
              <w:spacing w:after="0" w:line="240" w:lineRule="auto"/>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Payment and </w:t>
            </w:r>
            <w:r w:rsidR="00CD1B21" w:rsidRPr="003246C8">
              <w:rPr>
                <w:rFonts w:asciiTheme="minorHAnsi" w:hAnsiTheme="minorHAnsi" w:cstheme="minorHAnsi"/>
                <w:b/>
                <w:color w:val="000000"/>
                <w:sz w:val="20"/>
                <w:szCs w:val="20"/>
              </w:rPr>
              <w:t>Mailing Information:</w:t>
            </w:r>
          </w:p>
          <w:p w14:paraId="17D9CF18" w14:textId="7E647F5B" w:rsidR="00A216CA" w:rsidRPr="00776DE5" w:rsidRDefault="00A216CA" w:rsidP="00A216CA">
            <w:pPr>
              <w:autoSpaceDE w:val="0"/>
              <w:autoSpaceDN w:val="0"/>
              <w:adjustRightInd w:val="0"/>
              <w:spacing w:after="0" w:line="240" w:lineRule="auto"/>
              <w:rPr>
                <w:b/>
                <w:color w:val="000000"/>
                <w:sz w:val="20"/>
                <w:szCs w:val="20"/>
              </w:rPr>
            </w:pPr>
            <w:r w:rsidRPr="00776DE5">
              <w:rPr>
                <w:color w:val="000000"/>
                <w:sz w:val="20"/>
                <w:szCs w:val="20"/>
              </w:rPr>
              <w:t xml:space="preserve">Please enclose with your application a certified check or money order </w:t>
            </w:r>
            <w:r w:rsidRPr="00776DE5">
              <w:rPr>
                <w:b/>
                <w:i/>
                <w:color w:val="000000"/>
                <w:sz w:val="20"/>
                <w:szCs w:val="20"/>
              </w:rPr>
              <w:t>(no cash</w:t>
            </w:r>
            <w:r w:rsidR="00FF240A">
              <w:rPr>
                <w:b/>
                <w:i/>
                <w:color w:val="000000"/>
                <w:sz w:val="20"/>
                <w:szCs w:val="20"/>
              </w:rPr>
              <w:t>, credit card or personal check</w:t>
            </w:r>
            <w:r w:rsidRPr="00776DE5">
              <w:rPr>
                <w:b/>
                <w:i/>
                <w:color w:val="000000"/>
                <w:sz w:val="20"/>
                <w:szCs w:val="20"/>
              </w:rPr>
              <w:t>)</w:t>
            </w:r>
            <w:r w:rsidRPr="00776DE5">
              <w:rPr>
                <w:color w:val="000000"/>
                <w:sz w:val="20"/>
                <w:szCs w:val="20"/>
              </w:rPr>
              <w:t xml:space="preserve"> payable to: </w:t>
            </w:r>
            <w:r w:rsidRPr="00776DE5">
              <w:rPr>
                <w:b/>
                <w:color w:val="000000"/>
                <w:sz w:val="20"/>
                <w:szCs w:val="20"/>
              </w:rPr>
              <w:t>The Commonwealth of Massachusetts.</w:t>
            </w:r>
            <w:r w:rsidR="00A92908">
              <w:rPr>
                <w:b/>
                <w:color w:val="000000"/>
                <w:sz w:val="20"/>
                <w:szCs w:val="20"/>
              </w:rPr>
              <w:t xml:space="preserve"> </w:t>
            </w:r>
            <w:r w:rsidRPr="00776DE5">
              <w:rPr>
                <w:color w:val="000000"/>
                <w:sz w:val="20"/>
                <w:szCs w:val="20"/>
              </w:rPr>
              <w:t>Mail the completed application</w:t>
            </w:r>
            <w:r w:rsidR="006546AD">
              <w:rPr>
                <w:color w:val="000000"/>
                <w:sz w:val="20"/>
                <w:szCs w:val="20"/>
              </w:rPr>
              <w:t xml:space="preserve">, </w:t>
            </w:r>
            <w:r w:rsidR="00B64D35">
              <w:rPr>
                <w:color w:val="000000"/>
                <w:sz w:val="20"/>
                <w:szCs w:val="20"/>
              </w:rPr>
              <w:t>payment</w:t>
            </w:r>
            <w:r w:rsidRPr="00776DE5">
              <w:rPr>
                <w:color w:val="000000"/>
                <w:sz w:val="20"/>
                <w:szCs w:val="20"/>
              </w:rPr>
              <w:t xml:space="preserve"> and support</w:t>
            </w:r>
            <w:r w:rsidR="00FF240A">
              <w:rPr>
                <w:color w:val="000000"/>
                <w:sz w:val="20"/>
                <w:szCs w:val="20"/>
              </w:rPr>
              <w:t>ing</w:t>
            </w:r>
            <w:r w:rsidRPr="00776DE5">
              <w:rPr>
                <w:color w:val="000000"/>
                <w:sz w:val="20"/>
                <w:szCs w:val="20"/>
              </w:rPr>
              <w:t xml:space="preserve"> documents to: </w:t>
            </w:r>
          </w:p>
          <w:p w14:paraId="19EA826B" w14:textId="77777777" w:rsidR="00A216CA" w:rsidRPr="00776DE5" w:rsidRDefault="00A216CA" w:rsidP="00A216CA">
            <w:pPr>
              <w:autoSpaceDE w:val="0"/>
              <w:autoSpaceDN w:val="0"/>
              <w:adjustRightInd w:val="0"/>
              <w:spacing w:after="0" w:line="240" w:lineRule="auto"/>
              <w:rPr>
                <w:b/>
                <w:color w:val="000000"/>
                <w:sz w:val="20"/>
                <w:szCs w:val="20"/>
              </w:rPr>
            </w:pPr>
            <w:r w:rsidRPr="00776DE5">
              <w:rPr>
                <w:b/>
                <w:color w:val="000000"/>
                <w:sz w:val="20"/>
                <w:szCs w:val="20"/>
              </w:rPr>
              <w:t xml:space="preserve">Massachusetts Department of Elementary and Secondary Education </w:t>
            </w:r>
          </w:p>
          <w:p w14:paraId="38BA7B63" w14:textId="40D9FF4D" w:rsidR="00A216CA" w:rsidRDefault="00A216CA" w:rsidP="00A216CA">
            <w:pPr>
              <w:autoSpaceDE w:val="0"/>
              <w:autoSpaceDN w:val="0"/>
              <w:adjustRightInd w:val="0"/>
              <w:spacing w:after="0" w:line="240" w:lineRule="auto"/>
              <w:rPr>
                <w:b/>
                <w:color w:val="000000"/>
                <w:sz w:val="20"/>
                <w:szCs w:val="20"/>
              </w:rPr>
            </w:pPr>
            <w:r w:rsidRPr="00A216CA">
              <w:rPr>
                <w:b/>
                <w:color w:val="000000"/>
                <w:sz w:val="20"/>
                <w:szCs w:val="20"/>
              </w:rPr>
              <w:t>Office of Educator Licensure</w:t>
            </w:r>
            <w:r w:rsidR="00722867">
              <w:rPr>
                <w:b/>
                <w:color w:val="000000"/>
                <w:sz w:val="20"/>
                <w:szCs w:val="20"/>
              </w:rPr>
              <w:t xml:space="preserve"> 135 Santilli Hwy., Everett, MA 02149</w:t>
            </w:r>
          </w:p>
          <w:p w14:paraId="1F94E195" w14:textId="3E117406" w:rsidR="00DC2FCA" w:rsidRPr="00D24064" w:rsidRDefault="00DC2FCA" w:rsidP="00DC2FCA">
            <w:pPr>
              <w:pStyle w:val="ListParagraph"/>
              <w:numPr>
                <w:ilvl w:val="0"/>
                <w:numId w:val="21"/>
              </w:numPr>
              <w:autoSpaceDE w:val="0"/>
              <w:autoSpaceDN w:val="0"/>
              <w:adjustRightInd w:val="0"/>
              <w:spacing w:after="0" w:line="240" w:lineRule="auto"/>
              <w:rPr>
                <w:b/>
                <w:color w:val="000000"/>
                <w:sz w:val="20"/>
                <w:szCs w:val="20"/>
              </w:rPr>
            </w:pPr>
            <w:r w:rsidRPr="00D24064">
              <w:rPr>
                <w:b/>
                <w:color w:val="000000"/>
                <w:sz w:val="20"/>
                <w:szCs w:val="20"/>
              </w:rPr>
              <w:t xml:space="preserve">Supporting documents: </w:t>
            </w:r>
            <w:r w:rsidRPr="00D24064">
              <w:rPr>
                <w:bCs/>
                <w:color w:val="000000"/>
                <w:sz w:val="20"/>
                <w:szCs w:val="20"/>
              </w:rPr>
              <w:t>Letters to support the participation of an induction program in your school district or enrollment in</w:t>
            </w:r>
            <w:r w:rsidR="00235558">
              <w:rPr>
                <w:bCs/>
                <w:color w:val="000000"/>
                <w:sz w:val="20"/>
                <w:szCs w:val="20"/>
              </w:rPr>
              <w:t xml:space="preserve"> </w:t>
            </w:r>
            <w:r w:rsidRPr="00D24064">
              <w:rPr>
                <w:bCs/>
                <w:color w:val="000000"/>
                <w:sz w:val="20"/>
                <w:szCs w:val="20"/>
              </w:rPr>
              <w:t>a state approved educator preparation program can be uploaded to your ELAR account. Following uploading the supporting documents, we suggest you contact our Licensure Call Center to alert them of the information you have uploaded. For information on how to upload documents to ELAR, please visit</w:t>
            </w:r>
            <w:r w:rsidRPr="00D24064">
              <w:rPr>
                <w:b/>
                <w:color w:val="000000"/>
                <w:sz w:val="20"/>
                <w:szCs w:val="20"/>
              </w:rPr>
              <w:t xml:space="preserve">: </w:t>
            </w:r>
            <w:r w:rsidRPr="00D24064">
              <w:rPr>
                <w:sz w:val="20"/>
                <w:szCs w:val="20"/>
              </w:rPr>
              <w:t xml:space="preserve"> </w:t>
            </w:r>
            <w:hyperlink r:id="rId19" w:history="1">
              <w:r w:rsidRPr="00D24064">
                <w:rPr>
                  <w:color w:val="0000FF"/>
                  <w:sz w:val="20"/>
                  <w:szCs w:val="20"/>
                  <w:u w:val="single"/>
                </w:rPr>
                <w:t>how-to-upload-documents.docx (live.com)</w:t>
              </w:r>
            </w:hyperlink>
          </w:p>
        </w:tc>
      </w:tr>
    </w:tbl>
    <w:tbl>
      <w:tblPr>
        <w:tblpPr w:leftFromText="187" w:rightFromText="187" w:vertAnchor="page" w:horzAnchor="margin" w:tblpXSpec="center" w:tblpY="707"/>
        <w:tblOverlap w:val="never"/>
        <w:tblW w:w="10947" w:type="dxa"/>
        <w:tblBorders>
          <w:top w:val="single" w:sz="4" w:space="0" w:color="1F497D"/>
          <w:left w:val="single" w:sz="4" w:space="0" w:color="1F497D"/>
          <w:bottom w:val="single" w:sz="4" w:space="0" w:color="1F497D"/>
          <w:right w:val="single" w:sz="4" w:space="0" w:color="1F497D"/>
        </w:tblBorders>
        <w:tblLayout w:type="fixed"/>
        <w:tblCellMar>
          <w:left w:w="115" w:type="dxa"/>
          <w:right w:w="115" w:type="dxa"/>
        </w:tblCellMar>
        <w:tblLook w:val="0000" w:firstRow="0" w:lastRow="0" w:firstColumn="0" w:lastColumn="0" w:noHBand="0" w:noVBand="0"/>
      </w:tblPr>
      <w:tblGrid>
        <w:gridCol w:w="515"/>
        <w:gridCol w:w="1375"/>
        <w:gridCol w:w="5259"/>
        <w:gridCol w:w="250"/>
        <w:gridCol w:w="1241"/>
        <w:gridCol w:w="2307"/>
      </w:tblGrid>
      <w:tr w:rsidR="008970F8" w14:paraId="63D1DE2E" w14:textId="77777777" w:rsidTr="00783AB6">
        <w:trPr>
          <w:trHeight w:val="887"/>
        </w:trPr>
        <w:tc>
          <w:tcPr>
            <w:tcW w:w="515" w:type="dxa"/>
            <w:vMerge w:val="restart"/>
            <w:tcBorders>
              <w:top w:val="nil"/>
              <w:left w:val="nil"/>
              <w:bottom w:val="nil"/>
              <w:right w:val="single" w:sz="4" w:space="0" w:color="1F497D"/>
            </w:tcBorders>
            <w:shd w:val="clear" w:color="auto" w:fill="F2F2F2" w:themeFill="background1" w:themeFillShade="F2"/>
            <w:textDirection w:val="btLr"/>
          </w:tcPr>
          <w:p w14:paraId="12AA1C99" w14:textId="77777777" w:rsidR="008970F8" w:rsidRPr="005625AA" w:rsidRDefault="008970F8" w:rsidP="00024833">
            <w:pPr>
              <w:autoSpaceDE w:val="0"/>
              <w:autoSpaceDN w:val="0"/>
              <w:adjustRightInd w:val="0"/>
              <w:spacing w:after="0" w:line="240" w:lineRule="auto"/>
              <w:ind w:right="113"/>
              <w:jc w:val="center"/>
              <w:rPr>
                <w:rFonts w:ascii="Times New Roman" w:hAnsi="Times New Roman"/>
                <w:b/>
                <w:color w:val="1F497D"/>
                <w:sz w:val="24"/>
                <w:szCs w:val="24"/>
              </w:rPr>
            </w:pPr>
            <w:r w:rsidRPr="005625AA">
              <w:rPr>
                <w:rFonts w:ascii="Times New Roman" w:hAnsi="Times New Roman"/>
                <w:b/>
                <w:color w:val="1F497D"/>
                <w:sz w:val="24"/>
                <w:szCs w:val="24"/>
              </w:rPr>
              <w:t xml:space="preserve">PART </w:t>
            </w:r>
            <w:r>
              <w:rPr>
                <w:rFonts w:ascii="Times New Roman" w:hAnsi="Times New Roman"/>
                <w:b/>
                <w:color w:val="1F497D"/>
                <w:sz w:val="24"/>
                <w:szCs w:val="24"/>
              </w:rPr>
              <w:t>B</w:t>
            </w:r>
            <w:r w:rsidRPr="005625AA">
              <w:rPr>
                <w:rFonts w:ascii="Times New Roman" w:hAnsi="Times New Roman"/>
                <w:b/>
                <w:color w:val="1F497D"/>
                <w:sz w:val="24"/>
                <w:szCs w:val="24"/>
              </w:rPr>
              <w:t xml:space="preserve">. </w:t>
            </w:r>
            <w:r>
              <w:rPr>
                <w:rFonts w:ascii="Times New Roman" w:hAnsi="Times New Roman"/>
                <w:b/>
                <w:color w:val="1F497D"/>
                <w:sz w:val="24"/>
                <w:szCs w:val="24"/>
              </w:rPr>
              <w:t>TRANSCRIPTS, AFFIDAVIT, &amp; SIGNATURE PAGE</w:t>
            </w:r>
          </w:p>
          <w:p w14:paraId="2317C4AB" w14:textId="77777777" w:rsidR="008970F8" w:rsidRDefault="008970F8" w:rsidP="00024833">
            <w:pPr>
              <w:autoSpaceDE w:val="0"/>
              <w:autoSpaceDN w:val="0"/>
              <w:adjustRightInd w:val="0"/>
              <w:spacing w:after="0" w:line="240" w:lineRule="auto"/>
              <w:ind w:left="113" w:right="113"/>
              <w:rPr>
                <w:rFonts w:ascii="Times New Roman" w:hAnsi="Times New Roman"/>
                <w:color w:val="000000"/>
              </w:rPr>
            </w:pPr>
          </w:p>
        </w:tc>
        <w:tc>
          <w:tcPr>
            <w:tcW w:w="10432" w:type="dxa"/>
            <w:gridSpan w:val="5"/>
            <w:tcBorders>
              <w:top w:val="single" w:sz="4" w:space="0" w:color="1F497D"/>
              <w:left w:val="single" w:sz="4" w:space="0" w:color="1F497D"/>
              <w:bottom w:val="nil"/>
            </w:tcBorders>
          </w:tcPr>
          <w:p w14:paraId="004B4CE7" w14:textId="4FC8AC32" w:rsidR="008970F8" w:rsidRPr="00776DE5" w:rsidRDefault="008970F8" w:rsidP="00865959">
            <w:pPr>
              <w:numPr>
                <w:ilvl w:val="0"/>
                <w:numId w:val="17"/>
              </w:numPr>
              <w:autoSpaceDE w:val="0"/>
              <w:autoSpaceDN w:val="0"/>
              <w:adjustRightInd w:val="0"/>
              <w:spacing w:after="0" w:line="240" w:lineRule="auto"/>
              <w:ind w:left="270" w:hanging="270"/>
              <w:rPr>
                <w:color w:val="000000"/>
                <w:sz w:val="18"/>
                <w:szCs w:val="18"/>
              </w:rPr>
            </w:pPr>
            <w:r w:rsidRPr="00776DE5">
              <w:rPr>
                <w:b/>
                <w:color w:val="000000"/>
                <w:sz w:val="20"/>
                <w:szCs w:val="20"/>
              </w:rPr>
              <w:t>Transcripts</w:t>
            </w:r>
            <w:r w:rsidR="00E957E1">
              <w:rPr>
                <w:b/>
                <w:color w:val="000000"/>
                <w:sz w:val="20"/>
                <w:szCs w:val="20"/>
              </w:rPr>
              <w:t xml:space="preserve"> or Other Supporting Documents</w:t>
            </w:r>
            <w:r w:rsidR="00865959" w:rsidRPr="003246C8">
              <w:rPr>
                <w:rFonts w:asciiTheme="minorHAnsi" w:hAnsiTheme="minorHAnsi" w:cstheme="minorHAnsi"/>
                <w:b/>
                <w:color w:val="000000"/>
                <w:sz w:val="20"/>
                <w:szCs w:val="20"/>
              </w:rPr>
              <w:t xml:space="preserve"> can be uploaded directly into your ELAR account.</w:t>
            </w:r>
            <w:r w:rsidR="00865959" w:rsidRPr="003246C8">
              <w:rPr>
                <w:rFonts w:asciiTheme="minorHAnsi" w:hAnsiTheme="minorHAnsi" w:cstheme="minorHAnsi"/>
                <w:bCs/>
                <w:color w:val="000000"/>
                <w:sz w:val="20"/>
                <w:szCs w:val="20"/>
              </w:rPr>
              <w:t xml:space="preserve"> </w:t>
            </w:r>
            <w:r w:rsidR="00865959">
              <w:rPr>
                <w:rFonts w:asciiTheme="minorHAnsi" w:hAnsiTheme="minorHAnsi" w:cstheme="minorHAnsi"/>
                <w:bCs/>
                <w:color w:val="000000"/>
                <w:sz w:val="20"/>
                <w:szCs w:val="20"/>
              </w:rPr>
              <w:t xml:space="preserve">This is the fastest option. </w:t>
            </w:r>
            <w:r w:rsidR="00865959" w:rsidRPr="003246C8">
              <w:rPr>
                <w:rFonts w:asciiTheme="minorHAnsi" w:hAnsiTheme="minorHAnsi" w:cstheme="minorHAnsi"/>
                <w:bCs/>
                <w:color w:val="000000"/>
                <w:sz w:val="20"/>
                <w:szCs w:val="20"/>
              </w:rPr>
              <w:t xml:space="preserve">For directions, please visit </w:t>
            </w:r>
            <w:hyperlink r:id="rId20" w:history="1">
              <w:r w:rsidR="00865959" w:rsidRPr="007B3AE1">
                <w:rPr>
                  <w:rStyle w:val="Hyperlink"/>
                  <w:rFonts w:asciiTheme="minorHAnsi" w:hAnsiTheme="minorHAnsi" w:cstheme="minorHAnsi"/>
                  <w:bCs/>
                  <w:sz w:val="20"/>
                  <w:szCs w:val="20"/>
                </w:rPr>
                <w:t>https://www.doe.mass.edu/licensure/academic-prek12/</w:t>
              </w:r>
            </w:hyperlink>
            <w:r w:rsidR="00865959">
              <w:rPr>
                <w:rFonts w:asciiTheme="minorHAnsi" w:hAnsiTheme="minorHAnsi" w:cstheme="minorHAnsi"/>
                <w:bCs/>
                <w:color w:val="000000"/>
                <w:sz w:val="20"/>
                <w:szCs w:val="20"/>
              </w:rPr>
              <w:t xml:space="preserve"> </w:t>
            </w:r>
            <w:r w:rsidR="00865959" w:rsidRPr="003246C8">
              <w:rPr>
                <w:rFonts w:asciiTheme="minorHAnsi" w:hAnsiTheme="minorHAnsi" w:cstheme="minorHAnsi"/>
                <w:bCs/>
                <w:color w:val="000000"/>
                <w:sz w:val="20"/>
                <w:szCs w:val="20"/>
              </w:rPr>
              <w:t xml:space="preserve">and select the </w:t>
            </w:r>
            <w:r w:rsidR="00865959" w:rsidRPr="003246C8">
              <w:rPr>
                <w:rFonts w:asciiTheme="minorHAnsi" w:hAnsiTheme="minorHAnsi" w:cstheme="minorHAnsi"/>
                <w:bCs/>
                <w:i/>
                <w:iCs/>
                <w:color w:val="000000"/>
                <w:sz w:val="20"/>
                <w:szCs w:val="20"/>
              </w:rPr>
              <w:t>How to Use the ELAR Portal</w:t>
            </w:r>
            <w:r w:rsidR="00865959" w:rsidRPr="003246C8">
              <w:rPr>
                <w:rFonts w:asciiTheme="minorHAnsi" w:hAnsiTheme="minorHAnsi" w:cstheme="minorHAnsi"/>
                <w:bCs/>
                <w:color w:val="000000"/>
                <w:sz w:val="20"/>
                <w:szCs w:val="20"/>
              </w:rPr>
              <w:t xml:space="preserve"> link in the left navigational bar.</w:t>
            </w:r>
          </w:p>
        </w:tc>
      </w:tr>
      <w:tr w:rsidR="008970F8" w14:paraId="610CF2D4" w14:textId="77777777" w:rsidTr="00783AB6">
        <w:trPr>
          <w:trHeight w:hRule="exact" w:val="145"/>
        </w:trPr>
        <w:tc>
          <w:tcPr>
            <w:tcW w:w="515" w:type="dxa"/>
            <w:vMerge/>
            <w:tcBorders>
              <w:top w:val="nil"/>
              <w:left w:val="nil"/>
              <w:bottom w:val="nil"/>
              <w:right w:val="single" w:sz="4" w:space="0" w:color="1F497D"/>
            </w:tcBorders>
            <w:shd w:val="clear" w:color="auto" w:fill="F2F2F2" w:themeFill="background1" w:themeFillShade="F2"/>
          </w:tcPr>
          <w:p w14:paraId="748835DB" w14:textId="77777777" w:rsidR="008970F8" w:rsidRDefault="008970F8" w:rsidP="00024833">
            <w:pPr>
              <w:autoSpaceDE w:val="0"/>
              <w:autoSpaceDN w:val="0"/>
              <w:adjustRightInd w:val="0"/>
              <w:spacing w:after="0" w:line="240" w:lineRule="auto"/>
              <w:rPr>
                <w:rFonts w:ascii="Times New Roman" w:hAnsi="Times New Roman"/>
                <w:color w:val="000000"/>
              </w:rPr>
            </w:pPr>
          </w:p>
        </w:tc>
        <w:tc>
          <w:tcPr>
            <w:tcW w:w="10432" w:type="dxa"/>
            <w:gridSpan w:val="5"/>
            <w:tcBorders>
              <w:top w:val="nil"/>
              <w:left w:val="single" w:sz="4" w:space="0" w:color="1F497D"/>
              <w:bottom w:val="single" w:sz="4" w:space="0" w:color="1F497D"/>
              <w:right w:val="single" w:sz="4" w:space="0" w:color="1F497D"/>
            </w:tcBorders>
          </w:tcPr>
          <w:p w14:paraId="288713BD" w14:textId="77777777" w:rsidR="008970F8" w:rsidRPr="00776DE5" w:rsidRDefault="008970F8" w:rsidP="00024833">
            <w:pPr>
              <w:autoSpaceDE w:val="0"/>
              <w:autoSpaceDN w:val="0"/>
              <w:adjustRightInd w:val="0"/>
              <w:spacing w:after="0" w:line="240" w:lineRule="auto"/>
              <w:rPr>
                <w:color w:val="000000"/>
              </w:rPr>
            </w:pPr>
          </w:p>
        </w:tc>
      </w:tr>
      <w:tr w:rsidR="008970F8" w14:paraId="0A69DD8E" w14:textId="77777777" w:rsidTr="00090FA1">
        <w:trPr>
          <w:trHeight w:val="8508"/>
        </w:trPr>
        <w:tc>
          <w:tcPr>
            <w:tcW w:w="515" w:type="dxa"/>
            <w:vMerge/>
            <w:tcBorders>
              <w:top w:val="nil"/>
              <w:left w:val="nil"/>
              <w:bottom w:val="single" w:sz="4" w:space="0" w:color="auto"/>
              <w:right w:val="single" w:sz="4" w:space="0" w:color="1F497D"/>
            </w:tcBorders>
            <w:shd w:val="clear" w:color="auto" w:fill="F2F2F2" w:themeFill="background1" w:themeFillShade="F2"/>
          </w:tcPr>
          <w:p w14:paraId="48CC9F8F" w14:textId="77777777" w:rsidR="008970F8" w:rsidRDefault="008970F8" w:rsidP="00024833">
            <w:pPr>
              <w:autoSpaceDE w:val="0"/>
              <w:autoSpaceDN w:val="0"/>
              <w:adjustRightInd w:val="0"/>
              <w:spacing w:after="0" w:line="240" w:lineRule="auto"/>
              <w:rPr>
                <w:rFonts w:ascii="Times New Roman" w:hAnsi="Times New Roman"/>
                <w:color w:val="000000"/>
              </w:rPr>
            </w:pPr>
          </w:p>
        </w:tc>
        <w:tc>
          <w:tcPr>
            <w:tcW w:w="10432" w:type="dxa"/>
            <w:gridSpan w:val="5"/>
            <w:tcBorders>
              <w:top w:val="single" w:sz="4" w:space="0" w:color="1F497D"/>
              <w:left w:val="single" w:sz="4" w:space="0" w:color="1F497D"/>
              <w:bottom w:val="single" w:sz="4" w:space="0" w:color="auto"/>
              <w:right w:val="single" w:sz="4" w:space="0" w:color="1F497D"/>
            </w:tcBorders>
          </w:tcPr>
          <w:p w14:paraId="6D12040B" w14:textId="77777777" w:rsidR="008970F8" w:rsidRPr="00776DE5" w:rsidRDefault="008970F8" w:rsidP="00024833">
            <w:pPr>
              <w:numPr>
                <w:ilvl w:val="0"/>
                <w:numId w:val="17"/>
              </w:numPr>
              <w:autoSpaceDE w:val="0"/>
              <w:autoSpaceDN w:val="0"/>
              <w:adjustRightInd w:val="0"/>
              <w:spacing w:beforeLines="40" w:before="96" w:afterLines="40" w:after="96" w:line="240" w:lineRule="auto"/>
              <w:ind w:left="331" w:hanging="331"/>
              <w:rPr>
                <w:b/>
                <w:color w:val="000000"/>
              </w:rPr>
            </w:pPr>
            <w:r w:rsidRPr="00776DE5">
              <w:rPr>
                <w:b/>
                <w:color w:val="000000"/>
                <w:sz w:val="20"/>
                <w:szCs w:val="20"/>
              </w:rPr>
              <w:t>Affidavit/Applicant’s Signature</w:t>
            </w:r>
          </w:p>
          <w:p w14:paraId="673204B1" w14:textId="77777777" w:rsidR="008970F8" w:rsidRPr="00776DE5" w:rsidRDefault="008970F8" w:rsidP="00024833">
            <w:pPr>
              <w:tabs>
                <w:tab w:val="left" w:pos="423"/>
              </w:tabs>
              <w:autoSpaceDE w:val="0"/>
              <w:autoSpaceDN w:val="0"/>
              <w:adjustRightInd w:val="0"/>
              <w:spacing w:beforeLines="50" w:before="120" w:afterLines="50" w:after="120" w:line="240" w:lineRule="auto"/>
              <w:rPr>
                <w:color w:val="000000"/>
                <w:sz w:val="18"/>
                <w:szCs w:val="18"/>
              </w:rPr>
            </w:pPr>
            <w:r w:rsidRPr="00776DE5">
              <w:rPr>
                <w:color w:val="000000"/>
                <w:sz w:val="18"/>
                <w:szCs w:val="18"/>
              </w:rPr>
              <w:t>The Massachusetts Department of Elementary and Secondary Education has been certified by the Criminal History Systems Board for access to conviction and pending criminal case data for the purpose of screening prospective and current holders of educator licenses awarded by the Department of Elementary and Secondary Education, and for access to CORI conviction data in the context of proceedings relative to the decertification process. A criminal record check may be conducted for criminal and pending or criminal case information only, as authorized, and it will not necessarily disqualify me.</w:t>
            </w:r>
          </w:p>
          <w:p w14:paraId="04EAED52" w14:textId="77777777" w:rsidR="008970F8" w:rsidRPr="00776DE5" w:rsidRDefault="008970F8" w:rsidP="00024833">
            <w:pPr>
              <w:autoSpaceDE w:val="0"/>
              <w:autoSpaceDN w:val="0"/>
              <w:adjustRightInd w:val="0"/>
              <w:spacing w:before="120" w:after="120" w:line="240" w:lineRule="auto"/>
              <w:rPr>
                <w:color w:val="000000"/>
                <w:sz w:val="18"/>
                <w:szCs w:val="18"/>
              </w:rPr>
            </w:pPr>
            <w:r w:rsidRPr="00776DE5">
              <w:rPr>
                <w:color w:val="000000"/>
                <w:sz w:val="18"/>
                <w:szCs w:val="18"/>
              </w:rPr>
              <w:t>State law requires applicants for licensure to affirm certain information. Please check all of the statements below that apply. If you do not check each statement, please enclose a letter of explanation. We will then contact you and will determine your eligibility for licensure.</w:t>
            </w:r>
          </w:p>
          <w:p w14:paraId="439F0F4C" w14:textId="77777777" w:rsidR="008970F8" w:rsidRPr="00776DE5" w:rsidRDefault="008970F8" w:rsidP="00024833">
            <w:pPr>
              <w:autoSpaceDE w:val="0"/>
              <w:autoSpaceDN w:val="0"/>
              <w:adjustRightInd w:val="0"/>
              <w:spacing w:before="120" w:after="120" w:line="240" w:lineRule="auto"/>
              <w:ind w:left="331"/>
              <w:jc w:val="center"/>
              <w:rPr>
                <w:b/>
                <w:color w:val="000000"/>
              </w:rPr>
            </w:pPr>
            <w:r w:rsidRPr="00776DE5">
              <w:rPr>
                <w:b/>
                <w:i/>
                <w:iCs/>
                <w:color w:val="000000"/>
              </w:rPr>
              <w:t xml:space="preserve">Please check all that apply. </w:t>
            </w:r>
          </w:p>
          <w:p w14:paraId="481AAC67" w14:textId="77777777" w:rsidR="008970F8" w:rsidRPr="00776DE5" w:rsidRDefault="008970F8" w:rsidP="00024833">
            <w:pPr>
              <w:autoSpaceDE w:val="0"/>
              <w:autoSpaceDN w:val="0"/>
              <w:adjustRightInd w:val="0"/>
              <w:spacing w:before="120" w:after="120" w:line="240" w:lineRule="auto"/>
              <w:jc w:val="both"/>
              <w:rPr>
                <w:color w:val="000000"/>
                <w:sz w:val="18"/>
                <w:szCs w:val="18"/>
              </w:rPr>
            </w:pPr>
            <w:r w:rsidRPr="00776DE5">
              <w:rPr>
                <w:color w:val="000000"/>
                <w:sz w:val="18"/>
                <w:szCs w:val="18"/>
                <w:u w:val="single"/>
              </w:rPr>
              <w:t>Since completion of my last licensure or renewal application</w:t>
            </w:r>
            <w:r w:rsidRPr="00776DE5">
              <w:rPr>
                <w:color w:val="000000"/>
                <w:sz w:val="18"/>
                <w:szCs w:val="18"/>
              </w:rPr>
              <w:t xml:space="preserve">, I certify that: </w:t>
            </w:r>
          </w:p>
          <w:bookmarkStart w:id="3" w:name="Check6"/>
          <w:p w14:paraId="4254C46F" w14:textId="61E06ECE" w:rsidR="008970F8" w:rsidRPr="00776DE5" w:rsidRDefault="008970F8" w:rsidP="00024833">
            <w:pPr>
              <w:spacing w:before="120" w:after="120" w:line="240" w:lineRule="auto"/>
              <w:ind w:left="216" w:hanging="216"/>
              <w:rPr>
                <w:color w:val="000000"/>
                <w:sz w:val="18"/>
                <w:szCs w:val="18"/>
              </w:rPr>
            </w:pPr>
            <w:r w:rsidRPr="00776DE5">
              <w:rPr>
                <w:sz w:val="20"/>
                <w:szCs w:val="20"/>
              </w:rPr>
              <w:fldChar w:fldCharType="begin">
                <w:ffData>
                  <w:name w:val="Check6"/>
                  <w:enabled/>
                  <w:calcOnExit w:val="0"/>
                  <w:checkBox>
                    <w:size w:val="16"/>
                    <w:default w:val="0"/>
                  </w:checkBox>
                </w:ffData>
              </w:fldChar>
            </w:r>
            <w:r w:rsidRPr="00776DE5">
              <w:rPr>
                <w:sz w:val="20"/>
                <w:szCs w:val="20"/>
              </w:rPr>
              <w:instrText xml:space="preserve"> FORMCHECKBOX </w:instrText>
            </w:r>
            <w:r w:rsidR="00FF7DFB">
              <w:rPr>
                <w:sz w:val="20"/>
                <w:szCs w:val="20"/>
              </w:rPr>
            </w:r>
            <w:r w:rsidR="00FF7DFB">
              <w:rPr>
                <w:sz w:val="20"/>
                <w:szCs w:val="20"/>
              </w:rPr>
              <w:fldChar w:fldCharType="separate"/>
            </w:r>
            <w:r w:rsidRPr="00776DE5">
              <w:rPr>
                <w:sz w:val="20"/>
                <w:szCs w:val="20"/>
              </w:rPr>
              <w:fldChar w:fldCharType="end"/>
            </w:r>
            <w:bookmarkEnd w:id="3"/>
            <w:r w:rsidRPr="00776DE5">
              <w:rPr>
                <w:sz w:val="20"/>
                <w:szCs w:val="20"/>
              </w:rPr>
              <w:t xml:space="preserve"> </w:t>
            </w:r>
            <w:r w:rsidRPr="00776DE5">
              <w:rPr>
                <w:color w:val="000000"/>
                <w:sz w:val="18"/>
                <w:szCs w:val="18"/>
              </w:rPr>
              <w:t xml:space="preserve">I have never appeared in any federal or state court in the </w:t>
            </w:r>
            <w:smartTag w:uri="urn:schemas-microsoft-com:office:smarttags" w:element="place">
              <w:smartTag w:uri="urn:schemas-microsoft-com:office:smarttags" w:element="PlaceType">
                <w:r w:rsidRPr="00776DE5">
                  <w:rPr>
                    <w:color w:val="000000"/>
                    <w:sz w:val="18"/>
                    <w:szCs w:val="18"/>
                  </w:rPr>
                  <w:t>Commonwealth</w:t>
                </w:r>
              </w:smartTag>
              <w:r w:rsidRPr="00776DE5">
                <w:rPr>
                  <w:color w:val="000000"/>
                  <w:sz w:val="18"/>
                  <w:szCs w:val="18"/>
                </w:rPr>
                <w:t xml:space="preserve"> of </w:t>
              </w:r>
              <w:smartTag w:uri="urn:schemas-microsoft-com:office:smarttags" w:element="PlaceName">
                <w:r w:rsidRPr="00776DE5">
                  <w:rPr>
                    <w:color w:val="000000"/>
                    <w:sz w:val="18"/>
                    <w:szCs w:val="18"/>
                  </w:rPr>
                  <w:t>Massachusetts</w:t>
                </w:r>
              </w:smartTag>
            </w:smartTag>
            <w:r w:rsidRPr="00776DE5">
              <w:rPr>
                <w:color w:val="000000"/>
                <w:sz w:val="18"/>
                <w:szCs w:val="18"/>
              </w:rPr>
              <w:t xml:space="preserve"> or any other commonwealth, state, district, </w:t>
            </w:r>
            <w:r w:rsidR="008F1C47" w:rsidRPr="00776DE5">
              <w:rPr>
                <w:color w:val="000000"/>
                <w:sz w:val="18"/>
                <w:szCs w:val="18"/>
              </w:rPr>
              <w:t>territory,</w:t>
            </w:r>
            <w:r w:rsidRPr="00776DE5">
              <w:rPr>
                <w:color w:val="000000"/>
                <w:sz w:val="18"/>
                <w:szCs w:val="18"/>
              </w:rPr>
              <w:t xml:space="preserve"> or country as a defendant for any criminal offense. (You must leave this blank and provide an explanation regardless of the outcome of the case if you appeared as a defendant. Generally speaking, any process before a court where you are required to enter a plea or where you could be placed on probation prior to entering a plea is considered an appearance as a defendant. Failure to disclose criminal court appearances will be grounds for license denial or revocation.)</w:t>
            </w:r>
          </w:p>
          <w:p w14:paraId="4900A812" w14:textId="77777777" w:rsidR="008970F8" w:rsidRPr="00776DE5" w:rsidRDefault="008970F8" w:rsidP="00024833">
            <w:pPr>
              <w:autoSpaceDE w:val="0"/>
              <w:autoSpaceDN w:val="0"/>
              <w:adjustRightInd w:val="0"/>
              <w:spacing w:before="120" w:after="120" w:line="240" w:lineRule="auto"/>
              <w:ind w:left="216" w:hanging="216"/>
              <w:rPr>
                <w:color w:val="000000"/>
                <w:sz w:val="18"/>
                <w:szCs w:val="18"/>
              </w:rPr>
            </w:pPr>
            <w:r w:rsidRPr="00776DE5">
              <w:rPr>
                <w:sz w:val="20"/>
                <w:szCs w:val="20"/>
              </w:rPr>
              <w:fldChar w:fldCharType="begin">
                <w:ffData>
                  <w:name w:val=""/>
                  <w:enabled/>
                  <w:calcOnExit w:val="0"/>
                  <w:checkBox>
                    <w:size w:val="16"/>
                    <w:default w:val="0"/>
                  </w:checkBox>
                </w:ffData>
              </w:fldChar>
            </w:r>
            <w:r w:rsidRPr="00776DE5">
              <w:rPr>
                <w:sz w:val="20"/>
                <w:szCs w:val="20"/>
              </w:rPr>
              <w:instrText xml:space="preserve"> FORMCHECKBOX </w:instrText>
            </w:r>
            <w:r w:rsidR="00FF7DFB">
              <w:rPr>
                <w:sz w:val="20"/>
                <w:szCs w:val="20"/>
              </w:rPr>
            </w:r>
            <w:r w:rsidR="00FF7DFB">
              <w:rPr>
                <w:sz w:val="20"/>
                <w:szCs w:val="20"/>
              </w:rPr>
              <w:fldChar w:fldCharType="separate"/>
            </w:r>
            <w:r w:rsidRPr="00776DE5">
              <w:rPr>
                <w:sz w:val="20"/>
                <w:szCs w:val="20"/>
              </w:rPr>
              <w:fldChar w:fldCharType="end"/>
            </w:r>
            <w:r w:rsidRPr="00776DE5">
              <w:rPr>
                <w:sz w:val="20"/>
                <w:szCs w:val="20"/>
              </w:rPr>
              <w:t xml:space="preserve"> </w:t>
            </w:r>
            <w:r w:rsidRPr="00776DE5">
              <w:rPr>
                <w:color w:val="000000"/>
                <w:sz w:val="18"/>
                <w:szCs w:val="18"/>
              </w:rPr>
              <w:t xml:space="preserve">I have not been identified by any child protection agency as a perpetrator of child abuse or neglect. </w:t>
            </w:r>
          </w:p>
          <w:p w14:paraId="393C9AE6" w14:textId="77777777" w:rsidR="008970F8" w:rsidRPr="00776DE5" w:rsidRDefault="008970F8" w:rsidP="00024833">
            <w:pPr>
              <w:autoSpaceDE w:val="0"/>
              <w:autoSpaceDN w:val="0"/>
              <w:adjustRightInd w:val="0"/>
              <w:spacing w:before="120" w:after="120" w:line="240" w:lineRule="auto"/>
              <w:ind w:left="216" w:hanging="216"/>
              <w:rPr>
                <w:color w:val="000000"/>
                <w:sz w:val="18"/>
                <w:szCs w:val="18"/>
              </w:rPr>
            </w:pPr>
            <w:r w:rsidRPr="00776DE5">
              <w:rPr>
                <w:sz w:val="20"/>
                <w:szCs w:val="20"/>
              </w:rPr>
              <w:fldChar w:fldCharType="begin">
                <w:ffData>
                  <w:name w:val="Check6"/>
                  <w:enabled/>
                  <w:calcOnExit w:val="0"/>
                  <w:checkBox>
                    <w:size w:val="16"/>
                    <w:default w:val="0"/>
                  </w:checkBox>
                </w:ffData>
              </w:fldChar>
            </w:r>
            <w:r w:rsidRPr="00776DE5">
              <w:rPr>
                <w:sz w:val="20"/>
                <w:szCs w:val="20"/>
              </w:rPr>
              <w:instrText xml:space="preserve"> FORMCHECKBOX </w:instrText>
            </w:r>
            <w:r w:rsidR="00FF7DFB">
              <w:rPr>
                <w:sz w:val="20"/>
                <w:szCs w:val="20"/>
              </w:rPr>
            </w:r>
            <w:r w:rsidR="00FF7DFB">
              <w:rPr>
                <w:sz w:val="20"/>
                <w:szCs w:val="20"/>
              </w:rPr>
              <w:fldChar w:fldCharType="separate"/>
            </w:r>
            <w:r w:rsidRPr="00776DE5">
              <w:rPr>
                <w:sz w:val="20"/>
                <w:szCs w:val="20"/>
              </w:rPr>
              <w:fldChar w:fldCharType="end"/>
            </w:r>
            <w:r w:rsidRPr="00776DE5">
              <w:rPr>
                <w:sz w:val="20"/>
                <w:szCs w:val="20"/>
              </w:rPr>
              <w:t xml:space="preserve"> </w:t>
            </w:r>
            <w:r w:rsidRPr="00776DE5">
              <w:rPr>
                <w:color w:val="000000"/>
                <w:sz w:val="18"/>
                <w:szCs w:val="18"/>
              </w:rPr>
              <w:t xml:space="preserve">I have not been dismissed for cause from any position I held. </w:t>
            </w:r>
          </w:p>
          <w:p w14:paraId="650F33A8" w14:textId="77777777" w:rsidR="008970F8" w:rsidRPr="00776DE5" w:rsidRDefault="008970F8" w:rsidP="00024833">
            <w:pPr>
              <w:autoSpaceDE w:val="0"/>
              <w:autoSpaceDN w:val="0"/>
              <w:adjustRightInd w:val="0"/>
              <w:spacing w:before="120" w:after="120" w:line="240" w:lineRule="auto"/>
              <w:ind w:left="216" w:hanging="216"/>
              <w:rPr>
                <w:color w:val="000000"/>
                <w:sz w:val="18"/>
                <w:szCs w:val="18"/>
              </w:rPr>
            </w:pPr>
            <w:r w:rsidRPr="00776DE5">
              <w:rPr>
                <w:sz w:val="20"/>
                <w:szCs w:val="20"/>
              </w:rPr>
              <w:fldChar w:fldCharType="begin">
                <w:ffData>
                  <w:name w:val="Check6"/>
                  <w:enabled/>
                  <w:calcOnExit w:val="0"/>
                  <w:checkBox>
                    <w:size w:val="16"/>
                    <w:default w:val="0"/>
                  </w:checkBox>
                </w:ffData>
              </w:fldChar>
            </w:r>
            <w:r w:rsidRPr="00776DE5">
              <w:rPr>
                <w:sz w:val="20"/>
                <w:szCs w:val="20"/>
              </w:rPr>
              <w:instrText xml:space="preserve"> FORMCHECKBOX </w:instrText>
            </w:r>
            <w:r w:rsidR="00FF7DFB">
              <w:rPr>
                <w:sz w:val="20"/>
                <w:szCs w:val="20"/>
              </w:rPr>
            </w:r>
            <w:r w:rsidR="00FF7DFB">
              <w:rPr>
                <w:sz w:val="20"/>
                <w:szCs w:val="20"/>
              </w:rPr>
              <w:fldChar w:fldCharType="separate"/>
            </w:r>
            <w:r w:rsidRPr="00776DE5">
              <w:rPr>
                <w:sz w:val="20"/>
                <w:szCs w:val="20"/>
              </w:rPr>
              <w:fldChar w:fldCharType="end"/>
            </w:r>
            <w:r w:rsidRPr="00776DE5">
              <w:rPr>
                <w:sz w:val="20"/>
                <w:szCs w:val="20"/>
              </w:rPr>
              <w:t xml:space="preserve"> </w:t>
            </w:r>
            <w:r w:rsidRPr="00776DE5">
              <w:rPr>
                <w:color w:val="000000"/>
                <w:sz w:val="18"/>
                <w:szCs w:val="18"/>
              </w:rPr>
              <w:t xml:space="preserve">I have not been asked to resign from any position or resigned from any position while under investigation or as a result of discipline. </w:t>
            </w:r>
          </w:p>
          <w:p w14:paraId="133DA686" w14:textId="26B7055F" w:rsidR="008970F8" w:rsidRPr="00776DE5" w:rsidRDefault="008970F8" w:rsidP="00024833">
            <w:pPr>
              <w:autoSpaceDE w:val="0"/>
              <w:autoSpaceDN w:val="0"/>
              <w:adjustRightInd w:val="0"/>
              <w:spacing w:before="120" w:after="120" w:line="240" w:lineRule="auto"/>
              <w:ind w:left="216" w:hanging="216"/>
              <w:rPr>
                <w:color w:val="000000"/>
                <w:sz w:val="18"/>
                <w:szCs w:val="18"/>
              </w:rPr>
            </w:pPr>
            <w:r w:rsidRPr="00776DE5">
              <w:rPr>
                <w:sz w:val="20"/>
                <w:szCs w:val="20"/>
              </w:rPr>
              <w:fldChar w:fldCharType="begin">
                <w:ffData>
                  <w:name w:val="Check6"/>
                  <w:enabled/>
                  <w:calcOnExit w:val="0"/>
                  <w:checkBox>
                    <w:size w:val="16"/>
                    <w:default w:val="0"/>
                  </w:checkBox>
                </w:ffData>
              </w:fldChar>
            </w:r>
            <w:r w:rsidRPr="00776DE5">
              <w:rPr>
                <w:sz w:val="20"/>
                <w:szCs w:val="20"/>
              </w:rPr>
              <w:instrText xml:space="preserve"> FORMCHECKBOX </w:instrText>
            </w:r>
            <w:r w:rsidR="00FF7DFB">
              <w:rPr>
                <w:sz w:val="20"/>
                <w:szCs w:val="20"/>
              </w:rPr>
            </w:r>
            <w:r w:rsidR="00FF7DFB">
              <w:rPr>
                <w:sz w:val="20"/>
                <w:szCs w:val="20"/>
              </w:rPr>
              <w:fldChar w:fldCharType="separate"/>
            </w:r>
            <w:r w:rsidRPr="00776DE5">
              <w:rPr>
                <w:sz w:val="20"/>
                <w:szCs w:val="20"/>
              </w:rPr>
              <w:fldChar w:fldCharType="end"/>
            </w:r>
            <w:r w:rsidRPr="00776DE5">
              <w:rPr>
                <w:sz w:val="20"/>
                <w:szCs w:val="20"/>
              </w:rPr>
              <w:t xml:space="preserve"> </w:t>
            </w:r>
            <w:r w:rsidRPr="00776DE5">
              <w:rPr>
                <w:color w:val="000000"/>
                <w:sz w:val="18"/>
                <w:szCs w:val="18"/>
              </w:rPr>
              <w:t xml:space="preserve">I have not had a professional license or certificate denied, revoked, suspended, </w:t>
            </w:r>
            <w:r w:rsidR="008F1C47" w:rsidRPr="00776DE5">
              <w:rPr>
                <w:color w:val="000000"/>
                <w:sz w:val="18"/>
                <w:szCs w:val="18"/>
              </w:rPr>
              <w:t>surrendered,</w:t>
            </w:r>
            <w:r w:rsidRPr="00776DE5">
              <w:rPr>
                <w:color w:val="000000"/>
                <w:sz w:val="18"/>
                <w:szCs w:val="18"/>
              </w:rPr>
              <w:t xml:space="preserve"> or annulled, and no action is pending to revoke or suspend any professional license or certificate I hold. </w:t>
            </w:r>
          </w:p>
          <w:p w14:paraId="3F2A2B23" w14:textId="77777777" w:rsidR="008970F8" w:rsidRPr="00776DE5" w:rsidRDefault="008970F8" w:rsidP="00024833">
            <w:pPr>
              <w:spacing w:before="120" w:after="120" w:line="240" w:lineRule="auto"/>
              <w:ind w:left="222" w:hanging="220"/>
              <w:rPr>
                <w:rFonts w:eastAsia="Times New Roman"/>
                <w:sz w:val="20"/>
                <w:szCs w:val="20"/>
              </w:rPr>
            </w:pPr>
            <w:r w:rsidRPr="00776DE5">
              <w:rPr>
                <w:sz w:val="20"/>
                <w:szCs w:val="20"/>
              </w:rPr>
              <w:fldChar w:fldCharType="begin">
                <w:ffData>
                  <w:name w:val="Check6"/>
                  <w:enabled/>
                  <w:calcOnExit w:val="0"/>
                  <w:checkBox>
                    <w:size w:val="16"/>
                    <w:default w:val="0"/>
                  </w:checkBox>
                </w:ffData>
              </w:fldChar>
            </w:r>
            <w:r w:rsidRPr="00776DE5">
              <w:rPr>
                <w:sz w:val="20"/>
                <w:szCs w:val="20"/>
              </w:rPr>
              <w:instrText xml:space="preserve"> FORMCHECKBOX </w:instrText>
            </w:r>
            <w:r w:rsidR="00FF7DFB">
              <w:rPr>
                <w:sz w:val="20"/>
                <w:szCs w:val="20"/>
              </w:rPr>
            </w:r>
            <w:r w:rsidR="00FF7DFB">
              <w:rPr>
                <w:sz w:val="20"/>
                <w:szCs w:val="20"/>
              </w:rPr>
              <w:fldChar w:fldCharType="separate"/>
            </w:r>
            <w:r w:rsidRPr="00776DE5">
              <w:rPr>
                <w:sz w:val="20"/>
                <w:szCs w:val="20"/>
              </w:rPr>
              <w:fldChar w:fldCharType="end"/>
            </w:r>
            <w:r w:rsidRPr="00776DE5">
              <w:rPr>
                <w:sz w:val="20"/>
                <w:szCs w:val="20"/>
              </w:rPr>
              <w:t xml:space="preserve"> </w:t>
            </w:r>
            <w:r w:rsidRPr="00776DE5">
              <w:rPr>
                <w:color w:val="000000"/>
                <w:sz w:val="18"/>
                <w:szCs w:val="18"/>
              </w:rPr>
              <w:t xml:space="preserve">In accordance with MA General Laws Chapter 62C, § 49A, I have filed all state tax returns and paid all Massachusetts taxes required by law, and I am in compliance with all Massachusetts laws relating to payment of child support. </w:t>
            </w:r>
            <w:r w:rsidRPr="00776DE5">
              <w:rPr>
                <w:rFonts w:eastAsia="Times New Roman"/>
                <w:sz w:val="18"/>
                <w:szCs w:val="18"/>
              </w:rPr>
              <w:t xml:space="preserve">Note: If you have not resided or earned income in </w:t>
            </w:r>
            <w:smartTag w:uri="urn:schemas-microsoft-com:office:smarttags" w:element="State">
              <w:r w:rsidRPr="00776DE5">
                <w:rPr>
                  <w:rFonts w:eastAsia="Times New Roman"/>
                  <w:sz w:val="18"/>
                  <w:szCs w:val="18"/>
                </w:rPr>
                <w:t>Massachusetts</w:t>
              </w:r>
            </w:smartTag>
            <w:r w:rsidRPr="00776DE5">
              <w:rPr>
                <w:rFonts w:eastAsia="Times New Roman"/>
                <w:sz w:val="18"/>
                <w:szCs w:val="18"/>
              </w:rPr>
              <w:t xml:space="preserve">, in most cases, you do not owe any </w:t>
            </w:r>
            <w:smartTag w:uri="urn:schemas-microsoft-com:office:smarttags" w:element="State">
              <w:smartTag w:uri="urn:schemas-microsoft-com:office:smarttags" w:element="place">
                <w:r w:rsidRPr="00776DE5">
                  <w:rPr>
                    <w:rFonts w:eastAsia="Times New Roman"/>
                    <w:sz w:val="18"/>
                    <w:szCs w:val="18"/>
                  </w:rPr>
                  <w:t>Massachusetts</w:t>
                </w:r>
              </w:smartTag>
            </w:smartTag>
            <w:r w:rsidRPr="00776DE5">
              <w:rPr>
                <w:rFonts w:eastAsia="Times New Roman"/>
                <w:sz w:val="18"/>
                <w:szCs w:val="18"/>
              </w:rPr>
              <w:t xml:space="preserve"> income tax and can answer the above question in the affirmative. If you are unsure about the correct answer, please consult a tax professional before you leave this question blank.</w:t>
            </w:r>
          </w:p>
          <w:p w14:paraId="4FC5A9FE" w14:textId="77777777" w:rsidR="008970F8" w:rsidRPr="00776DE5" w:rsidRDefault="008970F8" w:rsidP="00024833">
            <w:pPr>
              <w:autoSpaceDE w:val="0"/>
              <w:autoSpaceDN w:val="0"/>
              <w:adjustRightInd w:val="0"/>
              <w:spacing w:before="120" w:after="120" w:line="240" w:lineRule="auto"/>
              <w:ind w:left="216" w:hanging="216"/>
              <w:rPr>
                <w:color w:val="000000"/>
                <w:sz w:val="18"/>
                <w:szCs w:val="18"/>
              </w:rPr>
            </w:pPr>
            <w:r w:rsidRPr="00776DE5">
              <w:rPr>
                <w:sz w:val="20"/>
                <w:szCs w:val="20"/>
              </w:rPr>
              <w:fldChar w:fldCharType="begin">
                <w:ffData>
                  <w:name w:val="Check6"/>
                  <w:enabled/>
                  <w:calcOnExit w:val="0"/>
                  <w:checkBox>
                    <w:size w:val="16"/>
                    <w:default w:val="0"/>
                  </w:checkBox>
                </w:ffData>
              </w:fldChar>
            </w:r>
            <w:r w:rsidRPr="00776DE5">
              <w:rPr>
                <w:sz w:val="20"/>
                <w:szCs w:val="20"/>
              </w:rPr>
              <w:instrText xml:space="preserve"> FORMCHECKBOX </w:instrText>
            </w:r>
            <w:r w:rsidR="00FF7DFB">
              <w:rPr>
                <w:sz w:val="20"/>
                <w:szCs w:val="20"/>
              </w:rPr>
            </w:r>
            <w:r w:rsidR="00FF7DFB">
              <w:rPr>
                <w:sz w:val="20"/>
                <w:szCs w:val="20"/>
              </w:rPr>
              <w:fldChar w:fldCharType="separate"/>
            </w:r>
            <w:r w:rsidRPr="00776DE5">
              <w:rPr>
                <w:sz w:val="20"/>
                <w:szCs w:val="20"/>
              </w:rPr>
              <w:fldChar w:fldCharType="end"/>
            </w:r>
            <w:r w:rsidRPr="00776DE5">
              <w:rPr>
                <w:sz w:val="20"/>
                <w:szCs w:val="20"/>
              </w:rPr>
              <w:t xml:space="preserve"> </w:t>
            </w:r>
            <w:r w:rsidRPr="00776DE5">
              <w:rPr>
                <w:color w:val="000000"/>
                <w:sz w:val="18"/>
                <w:szCs w:val="18"/>
              </w:rPr>
              <w:t xml:space="preserve">I have read MA General Laws Chapter 119, § 51A (see page 5), which requires educators and others who are paid to care for or work with children to make a report immediately to the Department of Social Services or to the person in charge of the school or institution if there is reasonable cause to believe a child under 18 is suffering physical or emotional injury as a result of abuse, including sexual abuse, or neglect. I understand my obligations under § 51A and the penalties for failure to comply. </w:t>
            </w:r>
          </w:p>
          <w:p w14:paraId="6D174BAA" w14:textId="77777777" w:rsidR="008970F8" w:rsidRPr="00776DE5" w:rsidRDefault="008970F8" w:rsidP="00024833">
            <w:pPr>
              <w:autoSpaceDE w:val="0"/>
              <w:autoSpaceDN w:val="0"/>
              <w:adjustRightInd w:val="0"/>
              <w:spacing w:before="120" w:after="120" w:line="240" w:lineRule="auto"/>
              <w:ind w:left="216" w:hanging="216"/>
              <w:rPr>
                <w:color w:val="000000"/>
                <w:sz w:val="18"/>
                <w:szCs w:val="18"/>
              </w:rPr>
            </w:pPr>
            <w:r w:rsidRPr="00776DE5">
              <w:rPr>
                <w:sz w:val="20"/>
                <w:szCs w:val="20"/>
              </w:rPr>
              <w:fldChar w:fldCharType="begin">
                <w:ffData>
                  <w:name w:val="Check6"/>
                  <w:enabled/>
                  <w:calcOnExit w:val="0"/>
                  <w:checkBox>
                    <w:size w:val="16"/>
                    <w:default w:val="0"/>
                  </w:checkBox>
                </w:ffData>
              </w:fldChar>
            </w:r>
            <w:r w:rsidRPr="00776DE5">
              <w:rPr>
                <w:sz w:val="20"/>
                <w:szCs w:val="20"/>
              </w:rPr>
              <w:instrText xml:space="preserve"> FORMCHECKBOX </w:instrText>
            </w:r>
            <w:r w:rsidR="00FF7DFB">
              <w:rPr>
                <w:sz w:val="20"/>
                <w:szCs w:val="20"/>
              </w:rPr>
            </w:r>
            <w:r w:rsidR="00FF7DFB">
              <w:rPr>
                <w:sz w:val="20"/>
                <w:szCs w:val="20"/>
              </w:rPr>
              <w:fldChar w:fldCharType="separate"/>
            </w:r>
            <w:r w:rsidRPr="00776DE5">
              <w:rPr>
                <w:sz w:val="20"/>
                <w:szCs w:val="20"/>
              </w:rPr>
              <w:fldChar w:fldCharType="end"/>
            </w:r>
            <w:r w:rsidRPr="00776DE5">
              <w:rPr>
                <w:sz w:val="20"/>
                <w:szCs w:val="20"/>
              </w:rPr>
              <w:t xml:space="preserve"> </w:t>
            </w:r>
            <w:r w:rsidRPr="00776DE5">
              <w:rPr>
                <w:color w:val="000000"/>
                <w:sz w:val="18"/>
                <w:szCs w:val="18"/>
              </w:rPr>
              <w:t xml:space="preserve">I understand and acknowledge that as a condition of holding an educator license, a criminal background check may be conducted for criminal and pending case information as authorized by the Criminal History Systems Board and that a criminal record will not automatically disqualify me. </w:t>
            </w:r>
          </w:p>
          <w:p w14:paraId="31BEA328" w14:textId="77777777" w:rsidR="008970F8" w:rsidRPr="00776DE5" w:rsidRDefault="008970F8" w:rsidP="00024833">
            <w:pPr>
              <w:autoSpaceDE w:val="0"/>
              <w:autoSpaceDN w:val="0"/>
              <w:adjustRightInd w:val="0"/>
              <w:spacing w:before="120" w:after="120" w:line="240" w:lineRule="auto"/>
              <w:ind w:left="216" w:hanging="216"/>
              <w:rPr>
                <w:color w:val="000000"/>
                <w:sz w:val="18"/>
                <w:szCs w:val="18"/>
              </w:rPr>
            </w:pPr>
            <w:r w:rsidRPr="00776DE5">
              <w:rPr>
                <w:sz w:val="20"/>
                <w:szCs w:val="20"/>
              </w:rPr>
              <w:fldChar w:fldCharType="begin">
                <w:ffData>
                  <w:name w:val=""/>
                  <w:enabled/>
                  <w:calcOnExit w:val="0"/>
                  <w:checkBox>
                    <w:size w:val="16"/>
                    <w:default w:val="0"/>
                  </w:checkBox>
                </w:ffData>
              </w:fldChar>
            </w:r>
            <w:r w:rsidRPr="00776DE5">
              <w:rPr>
                <w:sz w:val="20"/>
                <w:szCs w:val="20"/>
              </w:rPr>
              <w:instrText xml:space="preserve"> FORMCHECKBOX </w:instrText>
            </w:r>
            <w:r w:rsidR="00FF7DFB">
              <w:rPr>
                <w:sz w:val="20"/>
                <w:szCs w:val="20"/>
              </w:rPr>
            </w:r>
            <w:r w:rsidR="00FF7DFB">
              <w:rPr>
                <w:sz w:val="20"/>
                <w:szCs w:val="20"/>
              </w:rPr>
              <w:fldChar w:fldCharType="separate"/>
            </w:r>
            <w:r w:rsidRPr="00776DE5">
              <w:rPr>
                <w:sz w:val="20"/>
                <w:szCs w:val="20"/>
              </w:rPr>
              <w:fldChar w:fldCharType="end"/>
            </w:r>
            <w:r w:rsidRPr="00776DE5">
              <w:rPr>
                <w:sz w:val="20"/>
                <w:szCs w:val="20"/>
              </w:rPr>
              <w:t xml:space="preserve"> </w:t>
            </w:r>
            <w:r w:rsidRPr="00776DE5">
              <w:rPr>
                <w:color w:val="000000"/>
                <w:sz w:val="18"/>
                <w:szCs w:val="18"/>
              </w:rPr>
              <w:t xml:space="preserve">This application contains no misrepresentations or falsehoods. I understand that misrepresentations or falsehoods may be cause for denial or revocation of my educator license. </w:t>
            </w:r>
          </w:p>
          <w:p w14:paraId="79860CAB" w14:textId="77777777" w:rsidR="008970F8" w:rsidRPr="00776DE5" w:rsidRDefault="008970F8" w:rsidP="00024833">
            <w:pPr>
              <w:autoSpaceDE w:val="0"/>
              <w:autoSpaceDN w:val="0"/>
              <w:adjustRightInd w:val="0"/>
              <w:spacing w:before="120" w:after="120" w:line="240" w:lineRule="auto"/>
              <w:ind w:left="216" w:hanging="216"/>
              <w:rPr>
                <w:color w:val="000000"/>
                <w:sz w:val="18"/>
                <w:szCs w:val="18"/>
              </w:rPr>
            </w:pPr>
            <w:r w:rsidRPr="00776DE5">
              <w:rPr>
                <w:sz w:val="20"/>
                <w:szCs w:val="20"/>
              </w:rPr>
              <w:fldChar w:fldCharType="begin">
                <w:ffData>
                  <w:name w:val="Check6"/>
                  <w:enabled/>
                  <w:calcOnExit w:val="0"/>
                  <w:checkBox>
                    <w:size w:val="16"/>
                    <w:default w:val="0"/>
                  </w:checkBox>
                </w:ffData>
              </w:fldChar>
            </w:r>
            <w:r w:rsidRPr="00776DE5">
              <w:rPr>
                <w:sz w:val="20"/>
                <w:szCs w:val="20"/>
              </w:rPr>
              <w:instrText xml:space="preserve"> FORMCHECKBOX </w:instrText>
            </w:r>
            <w:r w:rsidR="00FF7DFB">
              <w:rPr>
                <w:sz w:val="20"/>
                <w:szCs w:val="20"/>
              </w:rPr>
            </w:r>
            <w:r w:rsidR="00FF7DFB">
              <w:rPr>
                <w:sz w:val="20"/>
                <w:szCs w:val="20"/>
              </w:rPr>
              <w:fldChar w:fldCharType="separate"/>
            </w:r>
            <w:r w:rsidRPr="00776DE5">
              <w:rPr>
                <w:sz w:val="20"/>
                <w:szCs w:val="20"/>
              </w:rPr>
              <w:fldChar w:fldCharType="end"/>
            </w:r>
            <w:r w:rsidRPr="00776DE5">
              <w:rPr>
                <w:sz w:val="20"/>
                <w:szCs w:val="20"/>
              </w:rPr>
              <w:t xml:space="preserve"> </w:t>
            </w:r>
            <w:r w:rsidRPr="00776DE5">
              <w:rPr>
                <w:color w:val="000000"/>
                <w:sz w:val="18"/>
                <w:szCs w:val="18"/>
              </w:rPr>
              <w:t>I understand that I must notify the Commissioner of the Massachusetts Department of Elementary and Secondary Education in writing within ten days if in the future the answers to any of these questions change.</w:t>
            </w:r>
          </w:p>
          <w:p w14:paraId="26A105D7" w14:textId="77777777" w:rsidR="008970F8" w:rsidRPr="00776DE5" w:rsidRDefault="008970F8" w:rsidP="00024833">
            <w:pPr>
              <w:autoSpaceDE w:val="0"/>
              <w:autoSpaceDN w:val="0"/>
              <w:adjustRightInd w:val="0"/>
              <w:spacing w:before="120" w:after="120" w:line="240" w:lineRule="auto"/>
              <w:rPr>
                <w:color w:val="000000"/>
                <w:sz w:val="18"/>
                <w:szCs w:val="18"/>
              </w:rPr>
            </w:pPr>
            <w:r w:rsidRPr="00776DE5">
              <w:rPr>
                <w:color w:val="000000"/>
                <w:sz w:val="18"/>
                <w:szCs w:val="18"/>
              </w:rPr>
              <w:t>Signed under the penalties of perjury:</w:t>
            </w:r>
          </w:p>
        </w:tc>
      </w:tr>
      <w:tr w:rsidR="00381815" w14:paraId="410F5999" w14:textId="77777777" w:rsidTr="00090FA1">
        <w:trPr>
          <w:trHeight w:hRule="exact" w:val="1105"/>
        </w:trPr>
        <w:tc>
          <w:tcPr>
            <w:tcW w:w="1890" w:type="dxa"/>
            <w:gridSpan w:val="2"/>
            <w:tcBorders>
              <w:top w:val="single" w:sz="4" w:space="0" w:color="auto"/>
              <w:left w:val="single" w:sz="4" w:space="0" w:color="auto"/>
              <w:bottom w:val="single" w:sz="4" w:space="0" w:color="auto"/>
              <w:right w:val="dotted" w:sz="4" w:space="0" w:color="auto"/>
            </w:tcBorders>
            <w:vAlign w:val="bottom"/>
          </w:tcPr>
          <w:p w14:paraId="1B922B12" w14:textId="022A4AC9" w:rsidR="00381815" w:rsidRPr="00490EC0" w:rsidRDefault="00381815" w:rsidP="004B13F1">
            <w:pPr>
              <w:autoSpaceDE w:val="0"/>
              <w:autoSpaceDN w:val="0"/>
              <w:adjustRightInd w:val="0"/>
              <w:spacing w:after="0" w:line="240" w:lineRule="auto"/>
              <w:jc w:val="right"/>
              <w:rPr>
                <w:rFonts w:asciiTheme="minorHAnsi" w:hAnsiTheme="minorHAnsi" w:cstheme="minorHAnsi"/>
                <w:b/>
                <w:bCs/>
                <w:color w:val="000000"/>
                <w:sz w:val="18"/>
                <w:szCs w:val="18"/>
              </w:rPr>
            </w:pPr>
            <w:r w:rsidRPr="00490EC0">
              <w:rPr>
                <w:rFonts w:asciiTheme="minorHAnsi" w:hAnsiTheme="minorHAnsi" w:cstheme="minorHAnsi"/>
                <w:b/>
                <w:bCs/>
                <w:color w:val="000000"/>
                <w:sz w:val="18"/>
                <w:szCs w:val="18"/>
              </w:rPr>
              <w:t xml:space="preserve">Please clarify reason(s) for </w:t>
            </w:r>
            <w:r w:rsidR="00490EC0" w:rsidRPr="00490EC0">
              <w:rPr>
                <w:rFonts w:asciiTheme="minorHAnsi" w:hAnsiTheme="minorHAnsi" w:cstheme="minorHAnsi"/>
                <w:b/>
                <w:bCs/>
                <w:color w:val="000000"/>
                <w:sz w:val="18"/>
                <w:szCs w:val="18"/>
              </w:rPr>
              <w:t xml:space="preserve">any </w:t>
            </w:r>
            <w:r w:rsidRPr="00490EC0">
              <w:rPr>
                <w:rFonts w:asciiTheme="minorHAnsi" w:hAnsiTheme="minorHAnsi" w:cstheme="minorHAnsi"/>
                <w:b/>
                <w:bCs/>
                <w:color w:val="000000"/>
                <w:sz w:val="18"/>
                <w:szCs w:val="18"/>
              </w:rPr>
              <w:t>un-checked box(es)</w:t>
            </w:r>
          </w:p>
        </w:tc>
        <w:tc>
          <w:tcPr>
            <w:tcW w:w="9057" w:type="dxa"/>
            <w:gridSpan w:val="4"/>
            <w:tcBorders>
              <w:top w:val="single" w:sz="4" w:space="0" w:color="auto"/>
              <w:left w:val="dotted" w:sz="4" w:space="0" w:color="auto"/>
              <w:bottom w:val="single" w:sz="4" w:space="0" w:color="auto"/>
              <w:right w:val="single" w:sz="4" w:space="0" w:color="auto"/>
            </w:tcBorders>
            <w:vAlign w:val="bottom"/>
          </w:tcPr>
          <w:p w14:paraId="25BF904B" w14:textId="77777777" w:rsidR="00381815" w:rsidRPr="00490EC0" w:rsidRDefault="00381815" w:rsidP="00490EC0">
            <w:pPr>
              <w:spacing w:after="0" w:line="240" w:lineRule="auto"/>
              <w:rPr>
                <w:rFonts w:asciiTheme="minorHAnsi" w:hAnsiTheme="minorHAnsi" w:cstheme="minorHAnsi"/>
                <w:b/>
                <w:color w:val="000000"/>
                <w:sz w:val="20"/>
                <w:szCs w:val="20"/>
              </w:rPr>
            </w:pPr>
          </w:p>
        </w:tc>
      </w:tr>
      <w:tr w:rsidR="002363C8" w14:paraId="16E14F89" w14:textId="77777777" w:rsidTr="00090FA1">
        <w:trPr>
          <w:trHeight w:hRule="exact" w:val="510"/>
        </w:trPr>
        <w:tc>
          <w:tcPr>
            <w:tcW w:w="1890" w:type="dxa"/>
            <w:gridSpan w:val="2"/>
            <w:tcBorders>
              <w:top w:val="single" w:sz="4" w:space="0" w:color="auto"/>
              <w:left w:val="single" w:sz="4" w:space="0" w:color="auto"/>
              <w:bottom w:val="single" w:sz="4" w:space="0" w:color="auto"/>
              <w:right w:val="dotted" w:sz="4" w:space="0" w:color="auto"/>
            </w:tcBorders>
            <w:vAlign w:val="bottom"/>
          </w:tcPr>
          <w:p w14:paraId="003FD6CC" w14:textId="50F967DB" w:rsidR="002363C8" w:rsidRPr="00490EC0" w:rsidRDefault="002363C8" w:rsidP="00490EC0">
            <w:pPr>
              <w:autoSpaceDE w:val="0"/>
              <w:autoSpaceDN w:val="0"/>
              <w:adjustRightInd w:val="0"/>
              <w:spacing w:after="0" w:line="240" w:lineRule="auto"/>
              <w:jc w:val="right"/>
              <w:rPr>
                <w:rFonts w:asciiTheme="minorHAnsi" w:hAnsiTheme="minorHAnsi" w:cstheme="minorHAnsi"/>
                <w:b/>
                <w:bCs/>
                <w:color w:val="000000"/>
                <w:sz w:val="18"/>
                <w:szCs w:val="18"/>
              </w:rPr>
            </w:pPr>
            <w:r w:rsidRPr="00490EC0">
              <w:rPr>
                <w:rFonts w:asciiTheme="minorHAnsi" w:hAnsiTheme="minorHAnsi" w:cstheme="minorHAnsi"/>
                <w:b/>
                <w:bCs/>
                <w:color w:val="000000"/>
                <w:sz w:val="18"/>
                <w:szCs w:val="18"/>
              </w:rPr>
              <w:t>Print Your Full Name</w:t>
            </w:r>
          </w:p>
        </w:tc>
        <w:tc>
          <w:tcPr>
            <w:tcW w:w="5259" w:type="dxa"/>
            <w:tcBorders>
              <w:top w:val="single" w:sz="4" w:space="0" w:color="auto"/>
              <w:left w:val="dotted" w:sz="4" w:space="0" w:color="auto"/>
              <w:bottom w:val="single" w:sz="4" w:space="0" w:color="auto"/>
              <w:right w:val="single" w:sz="4" w:space="0" w:color="auto"/>
            </w:tcBorders>
            <w:vAlign w:val="bottom"/>
          </w:tcPr>
          <w:p w14:paraId="2C200D2D" w14:textId="40B2DD56" w:rsidR="002363C8" w:rsidRPr="00490EC0" w:rsidRDefault="002363C8" w:rsidP="00490EC0">
            <w:pPr>
              <w:autoSpaceDE w:val="0"/>
              <w:autoSpaceDN w:val="0"/>
              <w:adjustRightInd w:val="0"/>
              <w:spacing w:after="0" w:line="240" w:lineRule="auto"/>
              <w:rPr>
                <w:rFonts w:asciiTheme="minorHAnsi" w:hAnsiTheme="minorHAnsi" w:cstheme="minorHAnsi"/>
                <w:color w:val="000000"/>
                <w:sz w:val="18"/>
                <w:szCs w:val="18"/>
              </w:rPr>
            </w:pPr>
          </w:p>
        </w:tc>
        <w:tc>
          <w:tcPr>
            <w:tcW w:w="250" w:type="dxa"/>
            <w:vMerge w:val="restart"/>
            <w:tcBorders>
              <w:top w:val="dotted" w:sz="4" w:space="0" w:color="auto"/>
              <w:left w:val="single" w:sz="4" w:space="0" w:color="auto"/>
              <w:bottom w:val="nil"/>
            </w:tcBorders>
            <w:shd w:val="clear" w:color="auto" w:fill="F2F2F2" w:themeFill="background1" w:themeFillShade="F2"/>
            <w:vAlign w:val="bottom"/>
          </w:tcPr>
          <w:p w14:paraId="64A6529C" w14:textId="77777777" w:rsidR="002363C8" w:rsidRPr="00490EC0" w:rsidRDefault="002363C8" w:rsidP="00490EC0">
            <w:pPr>
              <w:spacing w:after="0" w:line="240" w:lineRule="auto"/>
              <w:rPr>
                <w:rFonts w:asciiTheme="minorHAnsi" w:hAnsiTheme="minorHAnsi" w:cstheme="minorHAnsi"/>
                <w:b/>
                <w:color w:val="000000"/>
                <w:sz w:val="20"/>
                <w:szCs w:val="20"/>
              </w:rPr>
            </w:pPr>
          </w:p>
          <w:p w14:paraId="5BBC1C09" w14:textId="77777777" w:rsidR="002363C8" w:rsidRPr="00490EC0" w:rsidRDefault="002363C8" w:rsidP="00490EC0">
            <w:pPr>
              <w:spacing w:after="0" w:line="240" w:lineRule="auto"/>
              <w:rPr>
                <w:rFonts w:asciiTheme="minorHAnsi" w:hAnsiTheme="minorHAnsi" w:cstheme="minorHAnsi"/>
                <w:b/>
                <w:color w:val="000000"/>
                <w:sz w:val="20"/>
                <w:szCs w:val="20"/>
              </w:rPr>
            </w:pPr>
          </w:p>
          <w:p w14:paraId="3DEA5BA3" w14:textId="77777777" w:rsidR="002363C8" w:rsidRPr="00490EC0" w:rsidRDefault="002363C8" w:rsidP="00490EC0">
            <w:pPr>
              <w:spacing w:after="0" w:line="240" w:lineRule="auto"/>
              <w:rPr>
                <w:rFonts w:asciiTheme="minorHAnsi" w:hAnsiTheme="minorHAnsi" w:cstheme="minorHAnsi"/>
                <w:color w:val="000000"/>
                <w:sz w:val="18"/>
                <w:szCs w:val="18"/>
              </w:rPr>
            </w:pPr>
          </w:p>
          <w:p w14:paraId="5A8C7EA7" w14:textId="77777777" w:rsidR="002363C8" w:rsidRPr="00490EC0" w:rsidRDefault="002363C8" w:rsidP="00337202">
            <w:pPr>
              <w:autoSpaceDE w:val="0"/>
              <w:autoSpaceDN w:val="0"/>
              <w:adjustRightInd w:val="0"/>
              <w:spacing w:after="0"/>
              <w:rPr>
                <w:rFonts w:asciiTheme="minorHAnsi" w:hAnsiTheme="minorHAnsi" w:cstheme="minorHAnsi"/>
                <w:b/>
                <w:color w:val="000000"/>
                <w:sz w:val="20"/>
                <w:szCs w:val="20"/>
              </w:rPr>
            </w:pPr>
          </w:p>
        </w:tc>
        <w:tc>
          <w:tcPr>
            <w:tcW w:w="3548" w:type="dxa"/>
            <w:gridSpan w:val="2"/>
            <w:tcBorders>
              <w:top w:val="single" w:sz="4" w:space="0" w:color="auto"/>
              <w:bottom w:val="dotted" w:sz="4" w:space="0" w:color="auto"/>
            </w:tcBorders>
            <w:shd w:val="clear" w:color="auto" w:fill="F2F2F2" w:themeFill="background1" w:themeFillShade="F2"/>
            <w:vAlign w:val="bottom"/>
          </w:tcPr>
          <w:p w14:paraId="11302478" w14:textId="77777777" w:rsidR="002363C8" w:rsidRPr="00490EC0" w:rsidRDefault="002363C8" w:rsidP="00490EC0">
            <w:pPr>
              <w:spacing w:after="0" w:line="240" w:lineRule="auto"/>
              <w:rPr>
                <w:rFonts w:asciiTheme="minorHAnsi" w:hAnsiTheme="minorHAnsi" w:cstheme="minorHAnsi"/>
                <w:b/>
                <w:color w:val="000000"/>
                <w:sz w:val="20"/>
                <w:szCs w:val="20"/>
              </w:rPr>
            </w:pPr>
          </w:p>
          <w:p w14:paraId="7EF3C1F1" w14:textId="77777777" w:rsidR="002363C8" w:rsidRPr="00490EC0" w:rsidRDefault="002363C8" w:rsidP="00490EC0">
            <w:pPr>
              <w:spacing w:after="0" w:line="240" w:lineRule="auto"/>
              <w:rPr>
                <w:rFonts w:asciiTheme="minorHAnsi" w:hAnsiTheme="minorHAnsi" w:cstheme="minorHAnsi"/>
                <w:b/>
                <w:color w:val="000000"/>
                <w:sz w:val="20"/>
                <w:szCs w:val="20"/>
              </w:rPr>
            </w:pPr>
          </w:p>
          <w:p w14:paraId="7F3466FA" w14:textId="77777777" w:rsidR="002363C8" w:rsidRPr="00490EC0" w:rsidRDefault="002363C8" w:rsidP="00490EC0">
            <w:pPr>
              <w:spacing w:after="0" w:line="240" w:lineRule="auto"/>
              <w:rPr>
                <w:rFonts w:asciiTheme="minorHAnsi" w:hAnsiTheme="minorHAnsi" w:cstheme="minorHAnsi"/>
                <w:b/>
                <w:color w:val="000000"/>
                <w:sz w:val="20"/>
                <w:szCs w:val="20"/>
              </w:rPr>
            </w:pPr>
          </w:p>
          <w:p w14:paraId="185F7969" w14:textId="77777777" w:rsidR="002363C8" w:rsidRPr="00490EC0" w:rsidRDefault="002363C8" w:rsidP="00490EC0">
            <w:pPr>
              <w:spacing w:after="0" w:line="240" w:lineRule="auto"/>
              <w:rPr>
                <w:rFonts w:asciiTheme="minorHAnsi" w:hAnsiTheme="minorHAnsi" w:cstheme="minorHAnsi"/>
                <w:b/>
                <w:color w:val="000000"/>
                <w:sz w:val="20"/>
                <w:szCs w:val="20"/>
              </w:rPr>
            </w:pPr>
          </w:p>
          <w:p w14:paraId="21C17CE6" w14:textId="77777777" w:rsidR="002363C8" w:rsidRPr="00490EC0" w:rsidRDefault="002363C8" w:rsidP="00490EC0">
            <w:pPr>
              <w:autoSpaceDE w:val="0"/>
              <w:autoSpaceDN w:val="0"/>
              <w:adjustRightInd w:val="0"/>
              <w:spacing w:after="0"/>
              <w:rPr>
                <w:rFonts w:asciiTheme="minorHAnsi" w:hAnsiTheme="minorHAnsi" w:cstheme="minorHAnsi"/>
                <w:b/>
                <w:color w:val="000000"/>
                <w:sz w:val="20"/>
                <w:szCs w:val="20"/>
              </w:rPr>
            </w:pPr>
          </w:p>
        </w:tc>
      </w:tr>
      <w:tr w:rsidR="002363C8" w14:paraId="04417E42" w14:textId="77777777" w:rsidTr="00090FA1">
        <w:trPr>
          <w:trHeight w:hRule="exact" w:val="447"/>
        </w:trPr>
        <w:tc>
          <w:tcPr>
            <w:tcW w:w="1890" w:type="dxa"/>
            <w:gridSpan w:val="2"/>
            <w:tcBorders>
              <w:top w:val="dotted" w:sz="4" w:space="0" w:color="auto"/>
              <w:left w:val="single" w:sz="4" w:space="0" w:color="auto"/>
              <w:bottom w:val="nil"/>
              <w:right w:val="dotted" w:sz="4" w:space="0" w:color="auto"/>
            </w:tcBorders>
            <w:vAlign w:val="bottom"/>
          </w:tcPr>
          <w:p w14:paraId="2532EC67" w14:textId="53966C33" w:rsidR="002363C8" w:rsidRPr="00490EC0" w:rsidRDefault="002363C8" w:rsidP="00490EC0">
            <w:pPr>
              <w:autoSpaceDE w:val="0"/>
              <w:autoSpaceDN w:val="0"/>
              <w:adjustRightInd w:val="0"/>
              <w:spacing w:after="0"/>
              <w:jc w:val="right"/>
              <w:rPr>
                <w:rFonts w:asciiTheme="minorHAnsi" w:hAnsiTheme="minorHAnsi" w:cstheme="minorHAnsi"/>
                <w:b/>
                <w:bCs/>
                <w:color w:val="000000"/>
                <w:sz w:val="18"/>
                <w:szCs w:val="18"/>
              </w:rPr>
            </w:pPr>
            <w:r w:rsidRPr="00490EC0">
              <w:rPr>
                <w:rFonts w:asciiTheme="minorHAnsi" w:hAnsiTheme="minorHAnsi" w:cstheme="minorHAnsi"/>
                <w:b/>
                <w:bCs/>
                <w:color w:val="000000"/>
                <w:sz w:val="18"/>
                <w:szCs w:val="18"/>
              </w:rPr>
              <w:t>Your Signature</w:t>
            </w:r>
          </w:p>
        </w:tc>
        <w:tc>
          <w:tcPr>
            <w:tcW w:w="5259" w:type="dxa"/>
            <w:tcBorders>
              <w:top w:val="dotted" w:sz="4" w:space="0" w:color="auto"/>
              <w:left w:val="dotted" w:sz="4" w:space="0" w:color="auto"/>
              <w:bottom w:val="nil"/>
              <w:right w:val="single" w:sz="4" w:space="0" w:color="auto"/>
            </w:tcBorders>
            <w:vAlign w:val="bottom"/>
          </w:tcPr>
          <w:p w14:paraId="07C98DE5" w14:textId="77777777" w:rsidR="002363C8" w:rsidRPr="00490EC0" w:rsidRDefault="002363C8" w:rsidP="00490EC0">
            <w:pPr>
              <w:autoSpaceDE w:val="0"/>
              <w:autoSpaceDN w:val="0"/>
              <w:adjustRightInd w:val="0"/>
              <w:spacing w:after="0"/>
              <w:rPr>
                <w:rFonts w:asciiTheme="minorHAnsi" w:hAnsiTheme="minorHAnsi" w:cstheme="minorHAnsi"/>
                <w:color w:val="000000"/>
                <w:sz w:val="18"/>
                <w:szCs w:val="18"/>
              </w:rPr>
            </w:pPr>
          </w:p>
        </w:tc>
        <w:tc>
          <w:tcPr>
            <w:tcW w:w="250" w:type="dxa"/>
            <w:vMerge/>
            <w:tcBorders>
              <w:top w:val="dotted" w:sz="4" w:space="0" w:color="auto"/>
              <w:left w:val="single" w:sz="4" w:space="0" w:color="auto"/>
              <w:bottom w:val="nil"/>
              <w:right w:val="dotted" w:sz="4" w:space="0" w:color="1F497D"/>
            </w:tcBorders>
            <w:shd w:val="clear" w:color="auto" w:fill="F2F2F2" w:themeFill="background1" w:themeFillShade="F2"/>
            <w:vAlign w:val="bottom"/>
          </w:tcPr>
          <w:p w14:paraId="13315A8A" w14:textId="77777777" w:rsidR="002363C8" w:rsidRPr="00490EC0" w:rsidRDefault="002363C8" w:rsidP="00490EC0">
            <w:pPr>
              <w:autoSpaceDE w:val="0"/>
              <w:autoSpaceDN w:val="0"/>
              <w:adjustRightInd w:val="0"/>
              <w:spacing w:after="0"/>
              <w:rPr>
                <w:rFonts w:asciiTheme="minorHAnsi" w:hAnsiTheme="minorHAnsi" w:cstheme="minorHAnsi"/>
                <w:color w:val="000000"/>
                <w:sz w:val="18"/>
                <w:szCs w:val="18"/>
              </w:rPr>
            </w:pPr>
          </w:p>
        </w:tc>
        <w:tc>
          <w:tcPr>
            <w:tcW w:w="1241" w:type="dxa"/>
            <w:tcBorders>
              <w:top w:val="dotted" w:sz="4" w:space="0" w:color="auto"/>
              <w:left w:val="dotted" w:sz="4" w:space="0" w:color="1F497D"/>
              <w:bottom w:val="nil"/>
              <w:right w:val="dotted" w:sz="4" w:space="0" w:color="1F497D"/>
            </w:tcBorders>
            <w:vAlign w:val="bottom"/>
          </w:tcPr>
          <w:p w14:paraId="108EA859" w14:textId="3BE29FEF" w:rsidR="002363C8" w:rsidRPr="00490EC0" w:rsidRDefault="002363C8" w:rsidP="00490EC0">
            <w:pPr>
              <w:spacing w:after="0" w:line="240" w:lineRule="auto"/>
              <w:jc w:val="right"/>
              <w:rPr>
                <w:rFonts w:asciiTheme="minorHAnsi" w:hAnsiTheme="minorHAnsi" w:cstheme="minorHAnsi"/>
                <w:b/>
                <w:bCs/>
                <w:color w:val="000000"/>
                <w:sz w:val="18"/>
                <w:szCs w:val="18"/>
              </w:rPr>
            </w:pPr>
            <w:r w:rsidRPr="00490EC0">
              <w:rPr>
                <w:rFonts w:asciiTheme="minorHAnsi" w:hAnsiTheme="minorHAnsi" w:cstheme="minorHAnsi"/>
                <w:b/>
                <w:bCs/>
                <w:color w:val="000000"/>
                <w:sz w:val="18"/>
                <w:szCs w:val="18"/>
              </w:rPr>
              <w:t>Today’s Date</w:t>
            </w:r>
          </w:p>
        </w:tc>
        <w:tc>
          <w:tcPr>
            <w:tcW w:w="2307" w:type="dxa"/>
            <w:tcBorders>
              <w:top w:val="dotted" w:sz="4" w:space="0" w:color="auto"/>
              <w:left w:val="dotted" w:sz="4" w:space="0" w:color="1F497D"/>
              <w:bottom w:val="single" w:sz="4" w:space="0" w:color="1F497D"/>
            </w:tcBorders>
            <w:vAlign w:val="bottom"/>
          </w:tcPr>
          <w:p w14:paraId="4BDD230A" w14:textId="77777777" w:rsidR="002363C8" w:rsidRPr="00490EC0" w:rsidRDefault="002363C8" w:rsidP="00490EC0">
            <w:pPr>
              <w:spacing w:after="0" w:line="240" w:lineRule="auto"/>
              <w:rPr>
                <w:rFonts w:asciiTheme="minorHAnsi" w:hAnsiTheme="minorHAnsi" w:cstheme="minorHAnsi"/>
                <w:color w:val="000000"/>
                <w:sz w:val="18"/>
                <w:szCs w:val="18"/>
              </w:rPr>
            </w:pPr>
          </w:p>
          <w:p w14:paraId="7D96261F" w14:textId="77777777" w:rsidR="002363C8" w:rsidRPr="00490EC0" w:rsidRDefault="002363C8" w:rsidP="00490EC0">
            <w:pPr>
              <w:autoSpaceDE w:val="0"/>
              <w:autoSpaceDN w:val="0"/>
              <w:adjustRightInd w:val="0"/>
              <w:spacing w:after="0"/>
              <w:rPr>
                <w:rFonts w:asciiTheme="minorHAnsi" w:hAnsiTheme="minorHAnsi" w:cstheme="minorHAnsi"/>
                <w:color w:val="000000"/>
                <w:sz w:val="18"/>
                <w:szCs w:val="18"/>
              </w:rPr>
            </w:pPr>
          </w:p>
        </w:tc>
      </w:tr>
      <w:tr w:rsidR="008970F8" w14:paraId="7FDE806E" w14:textId="77777777" w:rsidTr="00090FA1">
        <w:trPr>
          <w:trHeight w:hRule="exact" w:val="537"/>
        </w:trPr>
        <w:tc>
          <w:tcPr>
            <w:tcW w:w="10947" w:type="dxa"/>
            <w:gridSpan w:val="6"/>
            <w:tcBorders>
              <w:top w:val="single" w:sz="4" w:space="0" w:color="1F497D"/>
              <w:left w:val="single" w:sz="4" w:space="0" w:color="auto"/>
              <w:bottom w:val="single" w:sz="4" w:space="0" w:color="auto"/>
              <w:right w:val="single" w:sz="4" w:space="0" w:color="auto"/>
            </w:tcBorders>
            <w:vAlign w:val="center"/>
          </w:tcPr>
          <w:p w14:paraId="5F955B5A" w14:textId="77777777" w:rsidR="008970F8" w:rsidRDefault="008970F8" w:rsidP="00024833">
            <w:pPr>
              <w:spacing w:after="0" w:line="240" w:lineRule="auto"/>
              <w:rPr>
                <w:rFonts w:ascii="Times New Roman" w:hAnsi="Times New Roman"/>
                <w:color w:val="000000"/>
                <w:sz w:val="18"/>
                <w:szCs w:val="18"/>
              </w:rPr>
            </w:pPr>
            <w:r w:rsidRPr="009B56EE">
              <w:rPr>
                <w:rFonts w:cs="Arial"/>
                <w:b/>
                <w:color w:val="222222"/>
                <w:sz w:val="18"/>
                <w:szCs w:val="18"/>
                <w:shd w:val="clear" w:color="auto" w:fill="FFFFFF"/>
              </w:rPr>
              <w:t>*</w:t>
            </w:r>
            <w:r w:rsidRPr="008B6015">
              <w:rPr>
                <w:rFonts w:cs="Arial"/>
                <w:color w:val="222222"/>
                <w:sz w:val="18"/>
                <w:szCs w:val="18"/>
                <w:shd w:val="clear" w:color="auto" w:fill="FFFFFF"/>
              </w:rPr>
              <w:t xml:space="preserve">The Office of Educator License </w:t>
            </w:r>
            <w:r w:rsidRPr="009B56EE">
              <w:rPr>
                <w:rFonts w:cs="Arial"/>
                <w:b/>
                <w:color w:val="222222"/>
                <w:sz w:val="18"/>
                <w:szCs w:val="18"/>
                <w:shd w:val="clear" w:color="auto" w:fill="FFFFFF"/>
              </w:rPr>
              <w:t>no longer sends out hard copies of approved/renewed licenses</w:t>
            </w:r>
            <w:r w:rsidRPr="008B6015">
              <w:rPr>
                <w:rStyle w:val="Emphasis"/>
                <w:rFonts w:cs="Arial"/>
                <w:color w:val="222222"/>
                <w:sz w:val="18"/>
                <w:szCs w:val="18"/>
                <w:shd w:val="clear" w:color="auto" w:fill="FFFFFF"/>
              </w:rPr>
              <w:t>.</w:t>
            </w:r>
            <w:r w:rsidRPr="008B6015">
              <w:rPr>
                <w:rStyle w:val="apple-converted-space"/>
                <w:rFonts w:cs="Arial"/>
                <w:color w:val="222222"/>
                <w:sz w:val="18"/>
                <w:szCs w:val="18"/>
                <w:shd w:val="clear" w:color="auto" w:fill="FFFFFF"/>
              </w:rPr>
              <w:t> </w:t>
            </w:r>
            <w:r w:rsidRPr="008B6015">
              <w:rPr>
                <w:rFonts w:cs="Arial"/>
                <w:color w:val="222222"/>
                <w:sz w:val="18"/>
                <w:szCs w:val="18"/>
                <w:shd w:val="clear" w:color="auto" w:fill="FFFFFF"/>
              </w:rPr>
              <w:t xml:space="preserve">You can view an unofficial copy of your license </w:t>
            </w:r>
            <w:r>
              <w:rPr>
                <w:rFonts w:cs="Arial"/>
                <w:color w:val="222222"/>
                <w:sz w:val="18"/>
                <w:szCs w:val="18"/>
                <w:shd w:val="clear" w:color="auto" w:fill="FFFFFF"/>
              </w:rPr>
              <w:t>within</w:t>
            </w:r>
            <w:r w:rsidRPr="008B6015">
              <w:rPr>
                <w:rFonts w:cs="Arial"/>
                <w:color w:val="222222"/>
                <w:sz w:val="18"/>
                <w:szCs w:val="18"/>
                <w:shd w:val="clear" w:color="auto" w:fill="FFFFFF"/>
              </w:rPr>
              <w:t xml:space="preserve"> your </w:t>
            </w:r>
            <w:r w:rsidRPr="008B6015">
              <w:rPr>
                <w:rFonts w:cs="Arial"/>
                <w:sz w:val="18"/>
                <w:szCs w:val="18"/>
                <w:shd w:val="clear" w:color="auto" w:fill="FFFFFF"/>
              </w:rPr>
              <w:t>ELAR</w:t>
            </w:r>
            <w:r w:rsidRPr="008B6015">
              <w:rPr>
                <w:rStyle w:val="apple-converted-space"/>
                <w:rFonts w:cs="Arial"/>
                <w:color w:val="222222"/>
                <w:sz w:val="18"/>
                <w:szCs w:val="18"/>
                <w:shd w:val="clear" w:color="auto" w:fill="FFFFFF"/>
              </w:rPr>
              <w:t> </w:t>
            </w:r>
            <w:r w:rsidRPr="008B6015">
              <w:rPr>
                <w:rFonts w:cs="Arial"/>
                <w:color w:val="222222"/>
                <w:sz w:val="18"/>
                <w:szCs w:val="18"/>
                <w:shd w:val="clear" w:color="auto" w:fill="FFFFFF"/>
              </w:rPr>
              <w:t xml:space="preserve">account. If you would like to obtain a hard copy of your license(s), you may request a </w:t>
            </w:r>
            <w:r>
              <w:rPr>
                <w:rFonts w:cs="Arial"/>
                <w:color w:val="222222"/>
                <w:sz w:val="18"/>
                <w:szCs w:val="18"/>
                <w:shd w:val="clear" w:color="auto" w:fill="FFFFFF"/>
              </w:rPr>
              <w:t>copy/duplicate</w:t>
            </w:r>
            <w:r w:rsidRPr="008B6015">
              <w:rPr>
                <w:rFonts w:cs="Arial"/>
                <w:color w:val="222222"/>
                <w:sz w:val="18"/>
                <w:szCs w:val="18"/>
                <w:shd w:val="clear" w:color="auto" w:fill="FFFFFF"/>
              </w:rPr>
              <w:t xml:space="preserve"> </w:t>
            </w:r>
            <w:r>
              <w:rPr>
                <w:rFonts w:cs="Arial"/>
                <w:color w:val="222222"/>
                <w:sz w:val="18"/>
                <w:szCs w:val="18"/>
                <w:shd w:val="clear" w:color="auto" w:fill="FFFFFF"/>
              </w:rPr>
              <w:t xml:space="preserve">via ELAR </w:t>
            </w:r>
            <w:r w:rsidRPr="008B6015">
              <w:rPr>
                <w:rFonts w:cs="Arial"/>
                <w:color w:val="222222"/>
                <w:sz w:val="18"/>
                <w:szCs w:val="18"/>
                <w:shd w:val="clear" w:color="auto" w:fill="FFFFFF"/>
              </w:rPr>
              <w:t>for a $25 fee</w:t>
            </w:r>
            <w:r>
              <w:rPr>
                <w:rFonts w:cs="Arial"/>
                <w:color w:val="222222"/>
                <w:sz w:val="18"/>
                <w:szCs w:val="18"/>
                <w:shd w:val="clear" w:color="auto" w:fill="FFFFFF"/>
              </w:rPr>
              <w:t>.</w:t>
            </w:r>
          </w:p>
        </w:tc>
      </w:tr>
    </w:tbl>
    <w:p w14:paraId="781FF342" w14:textId="516FB8E3" w:rsidR="00DE58B9" w:rsidRPr="000D1F86" w:rsidRDefault="00DE58B9" w:rsidP="008970F8"/>
    <w:sectPr w:rsidR="00DE58B9" w:rsidRPr="000D1F86" w:rsidSect="00262BC7">
      <w:headerReference w:type="default" r:id="rId21"/>
      <w:footerReference w:type="default" r:id="rId22"/>
      <w:endnotePr>
        <w:numFmt w:val="decimal"/>
      </w:endnotePr>
      <w:pgSz w:w="12240" w:h="15840"/>
      <w:pgMar w:top="1008" w:right="1008" w:bottom="1008" w:left="1008" w:header="288"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BE062" w14:textId="77777777" w:rsidR="002C57FC" w:rsidRDefault="002C57FC" w:rsidP="0041460F">
      <w:pPr>
        <w:pStyle w:val="ListParagraph"/>
        <w:spacing w:after="0" w:line="240" w:lineRule="auto"/>
      </w:pPr>
      <w:r>
        <w:separator/>
      </w:r>
    </w:p>
  </w:endnote>
  <w:endnote w:type="continuationSeparator" w:id="0">
    <w:p w14:paraId="21F2D0B3" w14:textId="77777777" w:rsidR="002C57FC" w:rsidRDefault="002C57FC" w:rsidP="0041460F">
      <w:pPr>
        <w:pStyle w:val="ListParagraph"/>
        <w:spacing w:after="0" w:line="240" w:lineRule="auto"/>
      </w:pPr>
      <w:r>
        <w:continuationSeparator/>
      </w:r>
    </w:p>
  </w:endnote>
  <w:endnote w:type="continuationNotice" w:id="1">
    <w:p w14:paraId="75F63218" w14:textId="77777777" w:rsidR="002C57FC" w:rsidRDefault="002C57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loister Black B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615A" w14:textId="77777777" w:rsidR="00231683" w:rsidRDefault="00231683" w:rsidP="00EF7A1B">
    <w:pPr>
      <w:pStyle w:val="Footer"/>
      <w:tabs>
        <w:tab w:val="clear" w:pos="9360"/>
      </w:tabs>
      <w:ind w:right="20"/>
      <w:jc w:val="right"/>
    </w:pPr>
  </w:p>
  <w:p w14:paraId="21DBA2AC" w14:textId="6C3EBC59" w:rsidR="00231683" w:rsidRPr="00B11E1A" w:rsidRDefault="00B11E1A">
    <w:pPr>
      <w:pStyle w:val="Footer"/>
      <w:rPr>
        <w:i/>
        <w:iCs/>
        <w:sz w:val="18"/>
        <w:szCs w:val="18"/>
      </w:rPr>
    </w:pPr>
    <w:r w:rsidRPr="00B11E1A">
      <w:rPr>
        <w:i/>
        <w:iCs/>
        <w:sz w:val="18"/>
        <w:szCs w:val="18"/>
      </w:rPr>
      <w:t>Updated 0</w:t>
    </w:r>
    <w:r w:rsidR="005A322E">
      <w:rPr>
        <w:i/>
        <w:iCs/>
        <w:sz w:val="18"/>
        <w:szCs w:val="18"/>
      </w:rPr>
      <w:t>3</w:t>
    </w:r>
    <w:r w:rsidRPr="00B11E1A">
      <w:rPr>
        <w:i/>
        <w:iCs/>
        <w:sz w:val="18"/>
        <w:szCs w:val="18"/>
      </w:rPr>
      <w:t>/</w:t>
    </w:r>
    <w:r w:rsidR="005A322E">
      <w:rPr>
        <w:i/>
        <w:iCs/>
        <w:sz w:val="18"/>
        <w:szCs w:val="18"/>
      </w:rPr>
      <w:t>16</w:t>
    </w:r>
    <w:r w:rsidRPr="00B11E1A">
      <w:rPr>
        <w:i/>
        <w:iCs/>
        <w:sz w:val="18"/>
        <w:szCs w:val="18"/>
      </w:rPr>
      <w:t>/202</w:t>
    </w:r>
    <w:r w:rsidR="005A322E">
      <w:rPr>
        <w:i/>
        <w:iCs/>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198906"/>
      <w:docPartObj>
        <w:docPartGallery w:val="Page Numbers (Bottom of Page)"/>
        <w:docPartUnique/>
      </w:docPartObj>
    </w:sdtPr>
    <w:sdtEndPr>
      <w:rPr>
        <w:noProof/>
      </w:rPr>
    </w:sdtEndPr>
    <w:sdtContent>
      <w:p w14:paraId="5EA26F47" w14:textId="4FC9D70E" w:rsidR="00A14BF7" w:rsidRDefault="00A14B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624BCB" w14:textId="77777777" w:rsidR="00C04178" w:rsidRDefault="00C041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254078"/>
      <w:docPartObj>
        <w:docPartGallery w:val="Page Numbers (Bottom of Page)"/>
        <w:docPartUnique/>
      </w:docPartObj>
    </w:sdtPr>
    <w:sdtEndPr>
      <w:rPr>
        <w:noProof/>
      </w:rPr>
    </w:sdtEndPr>
    <w:sdtContent>
      <w:p w14:paraId="4095DAB9" w14:textId="77777777" w:rsidR="00B11E1A" w:rsidRDefault="00B11E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F4BC21" w14:textId="77777777" w:rsidR="00B11E1A" w:rsidRDefault="00B11E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384247"/>
      <w:docPartObj>
        <w:docPartGallery w:val="Page Numbers (Bottom of Page)"/>
        <w:docPartUnique/>
      </w:docPartObj>
    </w:sdtPr>
    <w:sdtEndPr>
      <w:rPr>
        <w:noProof/>
      </w:rPr>
    </w:sdtEndPr>
    <w:sdtContent>
      <w:p w14:paraId="3EC07266" w14:textId="24668123" w:rsidR="003F4282" w:rsidRDefault="003F42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215C43" w14:textId="77777777" w:rsidR="00231683" w:rsidRPr="000D1F86" w:rsidRDefault="00231683" w:rsidP="000D1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7F680" w14:textId="77777777" w:rsidR="002C57FC" w:rsidRDefault="002C57FC" w:rsidP="0041460F">
      <w:pPr>
        <w:pStyle w:val="ListParagraph"/>
        <w:spacing w:after="0" w:line="240" w:lineRule="auto"/>
      </w:pPr>
      <w:r>
        <w:separator/>
      </w:r>
    </w:p>
  </w:footnote>
  <w:footnote w:type="continuationSeparator" w:id="0">
    <w:p w14:paraId="25950E95" w14:textId="77777777" w:rsidR="002C57FC" w:rsidRDefault="002C57FC" w:rsidP="0041460F">
      <w:pPr>
        <w:pStyle w:val="ListParagraph"/>
        <w:spacing w:after="0" w:line="240" w:lineRule="auto"/>
      </w:pPr>
      <w:r>
        <w:continuationSeparator/>
      </w:r>
    </w:p>
  </w:footnote>
  <w:footnote w:type="continuationNotice" w:id="1">
    <w:p w14:paraId="2B875AFD" w14:textId="77777777" w:rsidR="002C57FC" w:rsidRDefault="002C57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78A4" w14:textId="1FF61732" w:rsidR="000D1F86" w:rsidRPr="000D1F86" w:rsidRDefault="000D1F86" w:rsidP="000D1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2C9"/>
    <w:multiLevelType w:val="hybridMultilevel"/>
    <w:tmpl w:val="31EC7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E3509"/>
    <w:multiLevelType w:val="hybridMultilevel"/>
    <w:tmpl w:val="2C419E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2D73CC"/>
    <w:multiLevelType w:val="hybridMultilevel"/>
    <w:tmpl w:val="1B6A29FA"/>
    <w:lvl w:ilvl="0" w:tplc="FACE73E4">
      <w:start w:val="9"/>
      <w:numFmt w:val="decimal"/>
      <w:lvlText w:val="%1."/>
      <w:lvlJc w:val="left"/>
      <w:pPr>
        <w:ind w:left="750" w:hanging="360"/>
      </w:pPr>
      <w:rPr>
        <w:rFonts w:hint="default"/>
        <w:sz w:val="20"/>
        <w:szCs w:val="20"/>
      </w:rPr>
    </w:lvl>
    <w:lvl w:ilvl="1" w:tplc="04090019">
      <w:start w:val="1"/>
      <w:numFmt w:val="lowerLetter"/>
      <w:lvlText w:val="%2."/>
      <w:lvlJc w:val="left"/>
      <w:pPr>
        <w:ind w:left="683" w:hanging="360"/>
      </w:pPr>
    </w:lvl>
    <w:lvl w:ilvl="2" w:tplc="0409001B">
      <w:start w:val="1"/>
      <w:numFmt w:val="lowerRoman"/>
      <w:lvlText w:val="%3."/>
      <w:lvlJc w:val="right"/>
      <w:pPr>
        <w:ind w:left="1403" w:hanging="180"/>
      </w:pPr>
    </w:lvl>
    <w:lvl w:ilvl="3" w:tplc="0409000F" w:tentative="1">
      <w:start w:val="1"/>
      <w:numFmt w:val="decimal"/>
      <w:lvlText w:val="%4."/>
      <w:lvlJc w:val="left"/>
      <w:pPr>
        <w:ind w:left="2123" w:hanging="360"/>
      </w:pPr>
    </w:lvl>
    <w:lvl w:ilvl="4" w:tplc="04090019" w:tentative="1">
      <w:start w:val="1"/>
      <w:numFmt w:val="lowerLetter"/>
      <w:lvlText w:val="%5."/>
      <w:lvlJc w:val="left"/>
      <w:pPr>
        <w:ind w:left="2843" w:hanging="360"/>
      </w:pPr>
    </w:lvl>
    <w:lvl w:ilvl="5" w:tplc="0409001B" w:tentative="1">
      <w:start w:val="1"/>
      <w:numFmt w:val="lowerRoman"/>
      <w:lvlText w:val="%6."/>
      <w:lvlJc w:val="right"/>
      <w:pPr>
        <w:ind w:left="3563" w:hanging="180"/>
      </w:pPr>
    </w:lvl>
    <w:lvl w:ilvl="6" w:tplc="0409000F" w:tentative="1">
      <w:start w:val="1"/>
      <w:numFmt w:val="decimal"/>
      <w:lvlText w:val="%7."/>
      <w:lvlJc w:val="left"/>
      <w:pPr>
        <w:ind w:left="4283" w:hanging="360"/>
      </w:pPr>
    </w:lvl>
    <w:lvl w:ilvl="7" w:tplc="04090019" w:tentative="1">
      <w:start w:val="1"/>
      <w:numFmt w:val="lowerLetter"/>
      <w:lvlText w:val="%8."/>
      <w:lvlJc w:val="left"/>
      <w:pPr>
        <w:ind w:left="5003" w:hanging="360"/>
      </w:pPr>
    </w:lvl>
    <w:lvl w:ilvl="8" w:tplc="0409001B" w:tentative="1">
      <w:start w:val="1"/>
      <w:numFmt w:val="lowerRoman"/>
      <w:lvlText w:val="%9."/>
      <w:lvlJc w:val="right"/>
      <w:pPr>
        <w:ind w:left="5723" w:hanging="180"/>
      </w:pPr>
    </w:lvl>
  </w:abstractNum>
  <w:abstractNum w:abstractNumId="3" w15:restartNumberingAfterBreak="0">
    <w:nsid w:val="07FE4946"/>
    <w:multiLevelType w:val="hybridMultilevel"/>
    <w:tmpl w:val="DDE09BEC"/>
    <w:lvl w:ilvl="0" w:tplc="962EF8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D561A"/>
    <w:multiLevelType w:val="multilevel"/>
    <w:tmpl w:val="FCEA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E4617"/>
    <w:multiLevelType w:val="hybridMultilevel"/>
    <w:tmpl w:val="351E3598"/>
    <w:lvl w:ilvl="0" w:tplc="ED02EB3E">
      <w:numFmt w:val="bullet"/>
      <w:lvlText w:val=""/>
      <w:lvlJc w:val="left"/>
      <w:pPr>
        <w:ind w:left="1080" w:hanging="360"/>
      </w:pPr>
      <w:rPr>
        <w:rFonts w:ascii="Wingdings" w:eastAsia="Times New Roman" w:hAnsi="Wingdings" w:cs="Times New Roman"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2D27E0"/>
    <w:multiLevelType w:val="hybridMultilevel"/>
    <w:tmpl w:val="2EEC7A08"/>
    <w:lvl w:ilvl="0" w:tplc="1E006BA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ED0EE0"/>
    <w:multiLevelType w:val="hybridMultilevel"/>
    <w:tmpl w:val="D228BF0E"/>
    <w:lvl w:ilvl="0" w:tplc="D35E5A5E">
      <w:start w:val="7"/>
      <w:numFmt w:val="decimal"/>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11040"/>
    <w:multiLevelType w:val="multilevel"/>
    <w:tmpl w:val="2E3C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8E23B3"/>
    <w:multiLevelType w:val="hybridMultilevel"/>
    <w:tmpl w:val="9D0A3498"/>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 w15:restartNumberingAfterBreak="0">
    <w:nsid w:val="1FDC7321"/>
    <w:multiLevelType w:val="hybridMultilevel"/>
    <w:tmpl w:val="CF6E3EC8"/>
    <w:lvl w:ilvl="0" w:tplc="0409000F">
      <w:start w:val="1"/>
      <w:numFmt w:val="decimal"/>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11" w15:restartNumberingAfterBreak="0">
    <w:nsid w:val="20BF66C0"/>
    <w:multiLevelType w:val="hybridMultilevel"/>
    <w:tmpl w:val="3A0AE9F4"/>
    <w:lvl w:ilvl="0" w:tplc="D35E5A5E">
      <w:start w:val="7"/>
      <w:numFmt w:val="decimal"/>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062D2"/>
    <w:multiLevelType w:val="hybridMultilevel"/>
    <w:tmpl w:val="F26222E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3600E4"/>
    <w:multiLevelType w:val="hybridMultilevel"/>
    <w:tmpl w:val="ECE24B16"/>
    <w:lvl w:ilvl="0" w:tplc="F0849D8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8B0E22"/>
    <w:multiLevelType w:val="hybridMultilevel"/>
    <w:tmpl w:val="17E4E95C"/>
    <w:lvl w:ilvl="0" w:tplc="FF586B6A">
      <w:numFmt w:val="bullet"/>
      <w:lvlText w:val=""/>
      <w:lvlJc w:val="left"/>
      <w:pPr>
        <w:ind w:left="360" w:hanging="360"/>
      </w:pPr>
      <w:rPr>
        <w:rFonts w:ascii="Wingdings" w:eastAsia="Times New Roman" w:hAnsi="Wingdings" w:cs="Times New Roman" w:hint="default"/>
        <w:color w:val="1F497D"/>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B81342"/>
    <w:multiLevelType w:val="hybridMultilevel"/>
    <w:tmpl w:val="ECB4765A"/>
    <w:lvl w:ilvl="0" w:tplc="04090017">
      <w:start w:val="1"/>
      <w:numFmt w:val="lowerLetter"/>
      <w:lvlText w:val="%1)"/>
      <w:lvlJc w:val="left"/>
      <w:pPr>
        <w:ind w:left="1147" w:hanging="360"/>
      </w:p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6" w15:restartNumberingAfterBreak="0">
    <w:nsid w:val="2F7C9009"/>
    <w:multiLevelType w:val="hybridMultilevel"/>
    <w:tmpl w:val="B4D4C44E"/>
    <w:lvl w:ilvl="0" w:tplc="ED02EB3E">
      <w:numFmt w:val="bullet"/>
      <w:lvlText w:val=""/>
      <w:lvlJc w:val="left"/>
      <w:rPr>
        <w:rFonts w:ascii="Wingdings" w:eastAsia="Times New Roman" w:hAnsi="Wingdings" w:cs="Times New Roman" w:hint="default"/>
        <w:sz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1414C1C"/>
    <w:multiLevelType w:val="hybridMultilevel"/>
    <w:tmpl w:val="02689D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6A81653"/>
    <w:multiLevelType w:val="hybridMultilevel"/>
    <w:tmpl w:val="21D68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34007A"/>
    <w:multiLevelType w:val="hybridMultilevel"/>
    <w:tmpl w:val="D206C7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8794D8"/>
    <w:multiLevelType w:val="hybridMultilevel"/>
    <w:tmpl w:val="F440BB78"/>
    <w:lvl w:ilvl="0" w:tplc="72FA466E">
      <w:start w:val="1"/>
      <w:numFmt w:val="ideographDigital"/>
      <w:lvlText w:val=""/>
      <w:lvlJc w:val="left"/>
    </w:lvl>
    <w:lvl w:ilvl="1" w:tplc="6226A63E">
      <w:start w:val="1"/>
      <w:numFmt w:val="ideographDigital"/>
      <w:lvlText w:val=""/>
      <w:lvlJc w:val="left"/>
    </w:lvl>
    <w:lvl w:ilvl="2" w:tplc="0FEAD9EE">
      <w:numFmt w:val="none"/>
      <w:lvlText w:val=""/>
      <w:lvlJc w:val="left"/>
      <w:pPr>
        <w:tabs>
          <w:tab w:val="num" w:pos="360"/>
        </w:tabs>
      </w:pPr>
    </w:lvl>
    <w:lvl w:ilvl="3" w:tplc="3C202C3A">
      <w:numFmt w:val="decimal"/>
      <w:lvlText w:val=""/>
      <w:lvlJc w:val="left"/>
    </w:lvl>
    <w:lvl w:ilvl="4" w:tplc="1868D294">
      <w:numFmt w:val="decimal"/>
      <w:lvlText w:val=""/>
      <w:lvlJc w:val="left"/>
    </w:lvl>
    <w:lvl w:ilvl="5" w:tplc="36D61268">
      <w:numFmt w:val="decimal"/>
      <w:lvlText w:val=""/>
      <w:lvlJc w:val="left"/>
    </w:lvl>
    <w:lvl w:ilvl="6" w:tplc="5C70C218">
      <w:numFmt w:val="decimal"/>
      <w:lvlText w:val=""/>
      <w:lvlJc w:val="left"/>
    </w:lvl>
    <w:lvl w:ilvl="7" w:tplc="8EEA5320">
      <w:numFmt w:val="decimal"/>
      <w:lvlText w:val=""/>
      <w:lvlJc w:val="left"/>
    </w:lvl>
    <w:lvl w:ilvl="8" w:tplc="4B7A192A">
      <w:numFmt w:val="decimal"/>
      <w:lvlText w:val=""/>
      <w:lvlJc w:val="left"/>
    </w:lvl>
  </w:abstractNum>
  <w:abstractNum w:abstractNumId="21" w15:restartNumberingAfterBreak="0">
    <w:nsid w:val="3C8C07AD"/>
    <w:multiLevelType w:val="hybridMultilevel"/>
    <w:tmpl w:val="75302450"/>
    <w:lvl w:ilvl="0" w:tplc="D35E5A5E">
      <w:start w:val="7"/>
      <w:numFmt w:val="decimal"/>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E47DD0"/>
    <w:multiLevelType w:val="hybridMultilevel"/>
    <w:tmpl w:val="F2FE9B0E"/>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3" w15:restartNumberingAfterBreak="0">
    <w:nsid w:val="46EF751C"/>
    <w:multiLevelType w:val="hybridMultilevel"/>
    <w:tmpl w:val="A26C7B1C"/>
    <w:lvl w:ilvl="0" w:tplc="4DC27520">
      <w:start w:val="9"/>
      <w:numFmt w:val="decimal"/>
      <w:lvlText w:val="%1."/>
      <w:lvlJc w:val="left"/>
      <w:pPr>
        <w:ind w:left="1080" w:hanging="360"/>
      </w:pPr>
      <w:rPr>
        <w:rFonts w:hint="default"/>
        <w:sz w:val="20"/>
        <w:szCs w:val="20"/>
      </w:rPr>
    </w:lvl>
    <w:lvl w:ilvl="1" w:tplc="04090019" w:tentative="1">
      <w:start w:val="1"/>
      <w:numFmt w:val="lowerLetter"/>
      <w:lvlText w:val="%2."/>
      <w:lvlJc w:val="left"/>
      <w:pPr>
        <w:ind w:left="1013" w:hanging="360"/>
      </w:pPr>
    </w:lvl>
    <w:lvl w:ilvl="2" w:tplc="0409001B" w:tentative="1">
      <w:start w:val="1"/>
      <w:numFmt w:val="lowerRoman"/>
      <w:lvlText w:val="%3."/>
      <w:lvlJc w:val="right"/>
      <w:pPr>
        <w:ind w:left="1733" w:hanging="180"/>
      </w:pPr>
    </w:lvl>
    <w:lvl w:ilvl="3" w:tplc="0409000F" w:tentative="1">
      <w:start w:val="1"/>
      <w:numFmt w:val="decimal"/>
      <w:lvlText w:val="%4."/>
      <w:lvlJc w:val="left"/>
      <w:pPr>
        <w:ind w:left="2453" w:hanging="360"/>
      </w:pPr>
    </w:lvl>
    <w:lvl w:ilvl="4" w:tplc="04090019" w:tentative="1">
      <w:start w:val="1"/>
      <w:numFmt w:val="lowerLetter"/>
      <w:lvlText w:val="%5."/>
      <w:lvlJc w:val="left"/>
      <w:pPr>
        <w:ind w:left="3173" w:hanging="360"/>
      </w:pPr>
    </w:lvl>
    <w:lvl w:ilvl="5" w:tplc="0409001B" w:tentative="1">
      <w:start w:val="1"/>
      <w:numFmt w:val="lowerRoman"/>
      <w:lvlText w:val="%6."/>
      <w:lvlJc w:val="right"/>
      <w:pPr>
        <w:ind w:left="3893" w:hanging="180"/>
      </w:pPr>
    </w:lvl>
    <w:lvl w:ilvl="6" w:tplc="0409000F" w:tentative="1">
      <w:start w:val="1"/>
      <w:numFmt w:val="decimal"/>
      <w:lvlText w:val="%7."/>
      <w:lvlJc w:val="left"/>
      <w:pPr>
        <w:ind w:left="4613" w:hanging="360"/>
      </w:pPr>
    </w:lvl>
    <w:lvl w:ilvl="7" w:tplc="04090019" w:tentative="1">
      <w:start w:val="1"/>
      <w:numFmt w:val="lowerLetter"/>
      <w:lvlText w:val="%8."/>
      <w:lvlJc w:val="left"/>
      <w:pPr>
        <w:ind w:left="5333" w:hanging="360"/>
      </w:pPr>
    </w:lvl>
    <w:lvl w:ilvl="8" w:tplc="0409001B" w:tentative="1">
      <w:start w:val="1"/>
      <w:numFmt w:val="lowerRoman"/>
      <w:lvlText w:val="%9."/>
      <w:lvlJc w:val="right"/>
      <w:pPr>
        <w:ind w:left="6053" w:hanging="180"/>
      </w:pPr>
    </w:lvl>
  </w:abstractNum>
  <w:abstractNum w:abstractNumId="24" w15:restartNumberingAfterBreak="0">
    <w:nsid w:val="49BF6560"/>
    <w:multiLevelType w:val="hybridMultilevel"/>
    <w:tmpl w:val="7218643E"/>
    <w:lvl w:ilvl="0" w:tplc="25FECD1A">
      <w:start w:val="1"/>
      <w:numFmt w:val="bullet"/>
      <w:lvlText w:val=""/>
      <w:lvlJc w:val="left"/>
      <w:pPr>
        <w:ind w:left="1800" w:hanging="360"/>
      </w:pPr>
      <w:rPr>
        <w:rFonts w:ascii="Wingdings" w:hAnsi="Wingdings" w:hint="default"/>
        <w:color w:val="FF99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9FA4334"/>
    <w:multiLevelType w:val="hybridMultilevel"/>
    <w:tmpl w:val="EA36A72E"/>
    <w:lvl w:ilvl="0" w:tplc="1C9CD780">
      <w:start w:val="8"/>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7E19B3"/>
    <w:multiLevelType w:val="hybridMultilevel"/>
    <w:tmpl w:val="4C3ADA04"/>
    <w:lvl w:ilvl="0" w:tplc="D632EF04">
      <w:start w:val="1"/>
      <w:numFmt w:val="decimal"/>
      <w:lvlText w:val="%1."/>
      <w:lvlJc w:val="left"/>
      <w:pPr>
        <w:ind w:left="360" w:hanging="360"/>
      </w:pPr>
      <w:rPr>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35C35C2"/>
    <w:multiLevelType w:val="hybridMultilevel"/>
    <w:tmpl w:val="BD4ECD4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973750"/>
    <w:multiLevelType w:val="hybridMultilevel"/>
    <w:tmpl w:val="8B50DF3E"/>
    <w:lvl w:ilvl="0" w:tplc="D35E5A5E">
      <w:start w:val="7"/>
      <w:numFmt w:val="decimal"/>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0A562E"/>
    <w:multiLevelType w:val="hybridMultilevel"/>
    <w:tmpl w:val="BD1459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35036E"/>
    <w:multiLevelType w:val="hybridMultilevel"/>
    <w:tmpl w:val="595C9EF6"/>
    <w:lvl w:ilvl="0" w:tplc="B82046A8">
      <w:start w:val="1"/>
      <w:numFmt w:val="decimal"/>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935FE5"/>
    <w:multiLevelType w:val="hybridMultilevel"/>
    <w:tmpl w:val="C63227D8"/>
    <w:lvl w:ilvl="0" w:tplc="BFA48AC2">
      <w:start w:val="1"/>
      <w:numFmt w:val="decimal"/>
      <w:lvlText w:val="%1."/>
      <w:lvlJc w:val="left"/>
      <w:pPr>
        <w:ind w:left="1507" w:hanging="360"/>
      </w:pPr>
      <w:rPr>
        <w:rFonts w:eastAsia="Calibri" w:hint="default"/>
        <w:b w:val="0"/>
        <w:color w:val="auto"/>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32" w15:restartNumberingAfterBreak="0">
    <w:nsid w:val="689E4F9B"/>
    <w:multiLevelType w:val="hybridMultilevel"/>
    <w:tmpl w:val="C70EFCBC"/>
    <w:lvl w:ilvl="0" w:tplc="3962B1E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0609F"/>
    <w:multiLevelType w:val="hybridMultilevel"/>
    <w:tmpl w:val="C408E872"/>
    <w:lvl w:ilvl="0" w:tplc="613210C2">
      <w:start w:val="1"/>
      <w:numFmt w:val="decimal"/>
      <w:lvlText w:val="%1."/>
      <w:lvlJc w:val="left"/>
      <w:pPr>
        <w:ind w:left="36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34298"/>
    <w:multiLevelType w:val="multilevel"/>
    <w:tmpl w:val="2AA20A4A"/>
    <w:lvl w:ilvl="0">
      <w:numFmt w:val="bullet"/>
      <w:lvlText w:val=""/>
      <w:lvlJc w:val="left"/>
      <w:pPr>
        <w:tabs>
          <w:tab w:val="num" w:pos="360"/>
        </w:tabs>
        <w:ind w:left="360" w:hanging="360"/>
      </w:pPr>
      <w:rPr>
        <w:rFonts w:ascii="Wingdings" w:eastAsia="Times New Roman" w:hAnsi="Wingdings" w:cs="Times New Roman" w:hint="default"/>
        <w:color w:val="1F497D"/>
        <w:sz w:val="18"/>
        <w:szCs w:val="18"/>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738D4A65"/>
    <w:multiLevelType w:val="hybridMultilevel"/>
    <w:tmpl w:val="C72A4678"/>
    <w:lvl w:ilvl="0" w:tplc="BD169618">
      <w:start w:val="1"/>
      <w:numFmt w:val="bullet"/>
      <w:lvlText w:val=""/>
      <w:lvlJc w:val="left"/>
      <w:pPr>
        <w:ind w:left="1800" w:hanging="360"/>
      </w:pPr>
      <w:rPr>
        <w:rFonts w:ascii="Wingdings" w:hAnsi="Wingdings" w:hint="default"/>
        <w:color w:val="FF9900"/>
        <w:sz w:val="32"/>
        <w:szCs w:val="3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5E057C9"/>
    <w:multiLevelType w:val="hybridMultilevel"/>
    <w:tmpl w:val="AC269E3E"/>
    <w:lvl w:ilvl="0" w:tplc="36C46750">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5C2E28"/>
    <w:multiLevelType w:val="hybridMultilevel"/>
    <w:tmpl w:val="880EE4FA"/>
    <w:lvl w:ilvl="0" w:tplc="055E5C86">
      <w:numFmt w:val="bullet"/>
      <w:lvlText w:val=""/>
      <w:lvlJc w:val="left"/>
      <w:pPr>
        <w:ind w:left="360" w:hanging="360"/>
      </w:pPr>
      <w:rPr>
        <w:rFonts w:ascii="Wingdings" w:eastAsia="Times New Roman" w:hAnsi="Wingdings" w:cs="Times New Roman" w:hint="default"/>
        <w:color w:val="1F497D"/>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27CBCB"/>
    <w:multiLevelType w:val="hybridMultilevel"/>
    <w:tmpl w:val="5364FA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B541F74"/>
    <w:multiLevelType w:val="hybridMultilevel"/>
    <w:tmpl w:val="D0947AEC"/>
    <w:lvl w:ilvl="0" w:tplc="1C9CD780">
      <w:start w:val="8"/>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065333"/>
    <w:multiLevelType w:val="hybridMultilevel"/>
    <w:tmpl w:val="A51A8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545CBD"/>
    <w:multiLevelType w:val="hybridMultilevel"/>
    <w:tmpl w:val="1EF86E96"/>
    <w:lvl w:ilvl="0" w:tplc="09D23EF2">
      <w:start w:val="1"/>
      <w:numFmt w:val="decimal"/>
      <w:lvlText w:val="%1."/>
      <w:lvlJc w:val="left"/>
      <w:pPr>
        <w:ind w:left="360" w:hanging="360"/>
      </w:pPr>
      <w:rPr>
        <w:rFonts w:hint="default"/>
        <w:b/>
        <w:color w:val="1F497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69187703">
    <w:abstractNumId w:val="35"/>
  </w:num>
  <w:num w:numId="2" w16cid:durableId="58746179">
    <w:abstractNumId w:val="24"/>
  </w:num>
  <w:num w:numId="3" w16cid:durableId="1580559524">
    <w:abstractNumId w:val="13"/>
  </w:num>
  <w:num w:numId="4" w16cid:durableId="1379938726">
    <w:abstractNumId w:val="20"/>
  </w:num>
  <w:num w:numId="5" w16cid:durableId="90858970">
    <w:abstractNumId w:val="10"/>
  </w:num>
  <w:num w:numId="6" w16cid:durableId="1898666911">
    <w:abstractNumId w:val="15"/>
  </w:num>
  <w:num w:numId="7" w16cid:durableId="345905989">
    <w:abstractNumId w:val="16"/>
  </w:num>
  <w:num w:numId="8" w16cid:durableId="1077282368">
    <w:abstractNumId w:val="37"/>
  </w:num>
  <w:num w:numId="9" w16cid:durableId="452745935">
    <w:abstractNumId w:val="5"/>
  </w:num>
  <w:num w:numId="10" w16cid:durableId="881283516">
    <w:abstractNumId w:val="14"/>
  </w:num>
  <w:num w:numId="11" w16cid:durableId="1380519111">
    <w:abstractNumId w:val="36"/>
  </w:num>
  <w:num w:numId="12" w16cid:durableId="1878660938">
    <w:abstractNumId w:val="19"/>
  </w:num>
  <w:num w:numId="13" w16cid:durableId="304897776">
    <w:abstractNumId w:val="9"/>
  </w:num>
  <w:num w:numId="14" w16cid:durableId="1665663081">
    <w:abstractNumId w:val="40"/>
  </w:num>
  <w:num w:numId="15" w16cid:durableId="1057240692">
    <w:abstractNumId w:val="32"/>
  </w:num>
  <w:num w:numId="16" w16cid:durableId="756947334">
    <w:abstractNumId w:val="18"/>
  </w:num>
  <w:num w:numId="17" w16cid:durableId="101191223">
    <w:abstractNumId w:val="2"/>
  </w:num>
  <w:num w:numId="18" w16cid:durableId="1185511362">
    <w:abstractNumId w:val="23"/>
  </w:num>
  <w:num w:numId="19" w16cid:durableId="720860745">
    <w:abstractNumId w:val="38"/>
  </w:num>
  <w:num w:numId="20" w16cid:durableId="1077287247">
    <w:abstractNumId w:val="1"/>
  </w:num>
  <w:num w:numId="21" w16cid:durableId="1871839307">
    <w:abstractNumId w:val="26"/>
  </w:num>
  <w:num w:numId="22" w16cid:durableId="1171682138">
    <w:abstractNumId w:val="12"/>
  </w:num>
  <w:num w:numId="23" w16cid:durableId="707099147">
    <w:abstractNumId w:val="27"/>
  </w:num>
  <w:num w:numId="24" w16cid:durableId="664630519">
    <w:abstractNumId w:val="41"/>
  </w:num>
  <w:num w:numId="25" w16cid:durableId="948004610">
    <w:abstractNumId w:val="17"/>
  </w:num>
  <w:num w:numId="26" w16cid:durableId="1853952447">
    <w:abstractNumId w:val="34"/>
  </w:num>
  <w:num w:numId="27" w16cid:durableId="1078402176">
    <w:abstractNumId w:val="3"/>
  </w:num>
  <w:num w:numId="28" w16cid:durableId="1123186672">
    <w:abstractNumId w:val="31"/>
  </w:num>
  <w:num w:numId="29" w16cid:durableId="1638145115">
    <w:abstractNumId w:val="6"/>
  </w:num>
  <w:num w:numId="30" w16cid:durableId="625699752">
    <w:abstractNumId w:val="30"/>
  </w:num>
  <w:num w:numId="31" w16cid:durableId="1798721304">
    <w:abstractNumId w:val="8"/>
  </w:num>
  <w:num w:numId="32" w16cid:durableId="932515976">
    <w:abstractNumId w:val="22"/>
  </w:num>
  <w:num w:numId="33" w16cid:durableId="1874537020">
    <w:abstractNumId w:val="0"/>
  </w:num>
  <w:num w:numId="34" w16cid:durableId="822233719">
    <w:abstractNumId w:val="33"/>
  </w:num>
  <w:num w:numId="35" w16cid:durableId="366832841">
    <w:abstractNumId w:val="29"/>
  </w:num>
  <w:num w:numId="36" w16cid:durableId="1690253844">
    <w:abstractNumId w:val="7"/>
  </w:num>
  <w:num w:numId="37" w16cid:durableId="548497066">
    <w:abstractNumId w:val="28"/>
  </w:num>
  <w:num w:numId="38" w16cid:durableId="614218335">
    <w:abstractNumId w:val="11"/>
  </w:num>
  <w:num w:numId="39" w16cid:durableId="1151600255">
    <w:abstractNumId w:val="21"/>
  </w:num>
  <w:num w:numId="40" w16cid:durableId="1897079554">
    <w:abstractNumId w:val="39"/>
  </w:num>
  <w:num w:numId="41" w16cid:durableId="946429275">
    <w:abstractNumId w:val="25"/>
  </w:num>
  <w:num w:numId="42" w16cid:durableId="2089110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10"/>
  <w:displayHorizontalDrawingGridEvery w:val="2"/>
  <w:characterSpacingControl w:val="doNotCompress"/>
  <w:hdrShapeDefaults>
    <o:shapedefaults v:ext="edit" spidmax="8193" o:allowoverlap="f" fill="f" fillcolor="white" stroke="f">
      <v:fill color="white" on="f"/>
      <v:stroke on="f"/>
      <v:textbox style="mso-rotate-with-shape: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0F"/>
    <w:rsid w:val="00002EFF"/>
    <w:rsid w:val="00005B5A"/>
    <w:rsid w:val="00010537"/>
    <w:rsid w:val="00014841"/>
    <w:rsid w:val="00015D9F"/>
    <w:rsid w:val="00017ED0"/>
    <w:rsid w:val="00020E37"/>
    <w:rsid w:val="00022690"/>
    <w:rsid w:val="00023D03"/>
    <w:rsid w:val="000258A8"/>
    <w:rsid w:val="00026476"/>
    <w:rsid w:val="0003334C"/>
    <w:rsid w:val="00033914"/>
    <w:rsid w:val="0003394B"/>
    <w:rsid w:val="0003797E"/>
    <w:rsid w:val="00037EE7"/>
    <w:rsid w:val="000418FB"/>
    <w:rsid w:val="00043653"/>
    <w:rsid w:val="0004372E"/>
    <w:rsid w:val="00047946"/>
    <w:rsid w:val="0005423A"/>
    <w:rsid w:val="00054C53"/>
    <w:rsid w:val="00056D2A"/>
    <w:rsid w:val="0006048B"/>
    <w:rsid w:val="000612BC"/>
    <w:rsid w:val="00063D83"/>
    <w:rsid w:val="00066E93"/>
    <w:rsid w:val="00071945"/>
    <w:rsid w:val="00071B6C"/>
    <w:rsid w:val="000741AE"/>
    <w:rsid w:val="00077468"/>
    <w:rsid w:val="00077BD9"/>
    <w:rsid w:val="00083869"/>
    <w:rsid w:val="000858CE"/>
    <w:rsid w:val="00090FA1"/>
    <w:rsid w:val="00093F73"/>
    <w:rsid w:val="00094C9A"/>
    <w:rsid w:val="0009623C"/>
    <w:rsid w:val="00096959"/>
    <w:rsid w:val="000A0FF7"/>
    <w:rsid w:val="000A6E4D"/>
    <w:rsid w:val="000B168A"/>
    <w:rsid w:val="000B3F1F"/>
    <w:rsid w:val="000C00A3"/>
    <w:rsid w:val="000C2082"/>
    <w:rsid w:val="000D1F86"/>
    <w:rsid w:val="000D644A"/>
    <w:rsid w:val="000E4A79"/>
    <w:rsid w:val="000F5495"/>
    <w:rsid w:val="000F6F02"/>
    <w:rsid w:val="00100AC3"/>
    <w:rsid w:val="00102FDB"/>
    <w:rsid w:val="001042E4"/>
    <w:rsid w:val="001100B5"/>
    <w:rsid w:val="001123EB"/>
    <w:rsid w:val="0011397D"/>
    <w:rsid w:val="00116C29"/>
    <w:rsid w:val="00120886"/>
    <w:rsid w:val="00124A45"/>
    <w:rsid w:val="00126A46"/>
    <w:rsid w:val="001274F5"/>
    <w:rsid w:val="001327F2"/>
    <w:rsid w:val="001348F2"/>
    <w:rsid w:val="001440B3"/>
    <w:rsid w:val="00145726"/>
    <w:rsid w:val="00145CA5"/>
    <w:rsid w:val="00146712"/>
    <w:rsid w:val="001504AC"/>
    <w:rsid w:val="0015140B"/>
    <w:rsid w:val="001554F3"/>
    <w:rsid w:val="001615E1"/>
    <w:rsid w:val="0016184B"/>
    <w:rsid w:val="00161F3E"/>
    <w:rsid w:val="00162DC7"/>
    <w:rsid w:val="001711DC"/>
    <w:rsid w:val="001725B7"/>
    <w:rsid w:val="00173BBA"/>
    <w:rsid w:val="00177A51"/>
    <w:rsid w:val="00181631"/>
    <w:rsid w:val="0018245E"/>
    <w:rsid w:val="00182993"/>
    <w:rsid w:val="00185184"/>
    <w:rsid w:val="00186518"/>
    <w:rsid w:val="00192814"/>
    <w:rsid w:val="0019553B"/>
    <w:rsid w:val="001961E2"/>
    <w:rsid w:val="001961F3"/>
    <w:rsid w:val="001979A8"/>
    <w:rsid w:val="001B1CEA"/>
    <w:rsid w:val="001B2648"/>
    <w:rsid w:val="001B4DBA"/>
    <w:rsid w:val="001B6059"/>
    <w:rsid w:val="001B6555"/>
    <w:rsid w:val="001C07BF"/>
    <w:rsid w:val="001C0C69"/>
    <w:rsid w:val="001C14FF"/>
    <w:rsid w:val="001C39D5"/>
    <w:rsid w:val="001D0C9B"/>
    <w:rsid w:val="001E16CB"/>
    <w:rsid w:val="001E26CC"/>
    <w:rsid w:val="001E6EF6"/>
    <w:rsid w:val="001F3A94"/>
    <w:rsid w:val="001F5A12"/>
    <w:rsid w:val="002033E2"/>
    <w:rsid w:val="00204AA7"/>
    <w:rsid w:val="002056C9"/>
    <w:rsid w:val="00212947"/>
    <w:rsid w:val="00220839"/>
    <w:rsid w:val="00222DE3"/>
    <w:rsid w:val="00226ADF"/>
    <w:rsid w:val="00226F46"/>
    <w:rsid w:val="00231683"/>
    <w:rsid w:val="00235558"/>
    <w:rsid w:val="002363C8"/>
    <w:rsid w:val="00236536"/>
    <w:rsid w:val="002372AD"/>
    <w:rsid w:val="00243204"/>
    <w:rsid w:val="00247151"/>
    <w:rsid w:val="00247D59"/>
    <w:rsid w:val="00247E8C"/>
    <w:rsid w:val="00253759"/>
    <w:rsid w:val="00262BC7"/>
    <w:rsid w:val="00264DA6"/>
    <w:rsid w:val="00267269"/>
    <w:rsid w:val="0027140E"/>
    <w:rsid w:val="00271A22"/>
    <w:rsid w:val="00273937"/>
    <w:rsid w:val="002803C5"/>
    <w:rsid w:val="00283114"/>
    <w:rsid w:val="00283117"/>
    <w:rsid w:val="00292693"/>
    <w:rsid w:val="002A25D8"/>
    <w:rsid w:val="002B0EF8"/>
    <w:rsid w:val="002B1FBA"/>
    <w:rsid w:val="002B2678"/>
    <w:rsid w:val="002C04B4"/>
    <w:rsid w:val="002C04FA"/>
    <w:rsid w:val="002C166D"/>
    <w:rsid w:val="002C1D4A"/>
    <w:rsid w:val="002C1E72"/>
    <w:rsid w:val="002C2323"/>
    <w:rsid w:val="002C4222"/>
    <w:rsid w:val="002C57FC"/>
    <w:rsid w:val="002C76A3"/>
    <w:rsid w:val="002C7A9A"/>
    <w:rsid w:val="002D1142"/>
    <w:rsid w:val="002D374A"/>
    <w:rsid w:val="002F1836"/>
    <w:rsid w:val="00300CAC"/>
    <w:rsid w:val="003016E8"/>
    <w:rsid w:val="0031349B"/>
    <w:rsid w:val="00323389"/>
    <w:rsid w:val="003246C8"/>
    <w:rsid w:val="00326D77"/>
    <w:rsid w:val="00331BF2"/>
    <w:rsid w:val="0033412D"/>
    <w:rsid w:val="00335C52"/>
    <w:rsid w:val="0033605B"/>
    <w:rsid w:val="00337428"/>
    <w:rsid w:val="0034753C"/>
    <w:rsid w:val="003538EA"/>
    <w:rsid w:val="00354BDB"/>
    <w:rsid w:val="00356FC7"/>
    <w:rsid w:val="00357095"/>
    <w:rsid w:val="00361CBB"/>
    <w:rsid w:val="00363BBA"/>
    <w:rsid w:val="00373158"/>
    <w:rsid w:val="00374B6E"/>
    <w:rsid w:val="00381259"/>
    <w:rsid w:val="00381815"/>
    <w:rsid w:val="003848E1"/>
    <w:rsid w:val="003932A8"/>
    <w:rsid w:val="003A0666"/>
    <w:rsid w:val="003A0B8C"/>
    <w:rsid w:val="003A5A49"/>
    <w:rsid w:val="003B00AB"/>
    <w:rsid w:val="003B0160"/>
    <w:rsid w:val="003B2A6B"/>
    <w:rsid w:val="003B3EB8"/>
    <w:rsid w:val="003C1252"/>
    <w:rsid w:val="003C3846"/>
    <w:rsid w:val="003D0F06"/>
    <w:rsid w:val="003D2E00"/>
    <w:rsid w:val="003D5CAF"/>
    <w:rsid w:val="003E7678"/>
    <w:rsid w:val="003F1267"/>
    <w:rsid w:val="003F3AEE"/>
    <w:rsid w:val="003F4282"/>
    <w:rsid w:val="00400E33"/>
    <w:rsid w:val="004017C7"/>
    <w:rsid w:val="00403488"/>
    <w:rsid w:val="004039BC"/>
    <w:rsid w:val="00403E3B"/>
    <w:rsid w:val="00404C49"/>
    <w:rsid w:val="0040561C"/>
    <w:rsid w:val="004064A8"/>
    <w:rsid w:val="00412662"/>
    <w:rsid w:val="00414339"/>
    <w:rsid w:val="0041460F"/>
    <w:rsid w:val="004162BC"/>
    <w:rsid w:val="00421B33"/>
    <w:rsid w:val="004225D1"/>
    <w:rsid w:val="00423159"/>
    <w:rsid w:val="004243F0"/>
    <w:rsid w:val="004247F0"/>
    <w:rsid w:val="00425A0F"/>
    <w:rsid w:val="00426DB7"/>
    <w:rsid w:val="00430541"/>
    <w:rsid w:val="00432CCD"/>
    <w:rsid w:val="00432CF5"/>
    <w:rsid w:val="004412A0"/>
    <w:rsid w:val="00443359"/>
    <w:rsid w:val="0044474E"/>
    <w:rsid w:val="00447273"/>
    <w:rsid w:val="0045023A"/>
    <w:rsid w:val="00450393"/>
    <w:rsid w:val="00452AFB"/>
    <w:rsid w:val="0046176A"/>
    <w:rsid w:val="00466B65"/>
    <w:rsid w:val="00470904"/>
    <w:rsid w:val="004712A7"/>
    <w:rsid w:val="0047454E"/>
    <w:rsid w:val="00476047"/>
    <w:rsid w:val="0047628A"/>
    <w:rsid w:val="00477013"/>
    <w:rsid w:val="004778E8"/>
    <w:rsid w:val="0048313B"/>
    <w:rsid w:val="00484B4A"/>
    <w:rsid w:val="00486358"/>
    <w:rsid w:val="0048751B"/>
    <w:rsid w:val="00487B18"/>
    <w:rsid w:val="00490EC0"/>
    <w:rsid w:val="004946F0"/>
    <w:rsid w:val="004A19EA"/>
    <w:rsid w:val="004A2AFD"/>
    <w:rsid w:val="004A73D3"/>
    <w:rsid w:val="004B13F1"/>
    <w:rsid w:val="004B67F1"/>
    <w:rsid w:val="004C1C96"/>
    <w:rsid w:val="004C20F5"/>
    <w:rsid w:val="004C4CF7"/>
    <w:rsid w:val="004C5CAB"/>
    <w:rsid w:val="004C7A8D"/>
    <w:rsid w:val="004D1264"/>
    <w:rsid w:val="004D42A0"/>
    <w:rsid w:val="004D66A7"/>
    <w:rsid w:val="004E4BAA"/>
    <w:rsid w:val="004E6FC1"/>
    <w:rsid w:val="004E75EE"/>
    <w:rsid w:val="004F062F"/>
    <w:rsid w:val="004F06FD"/>
    <w:rsid w:val="004F7ECD"/>
    <w:rsid w:val="00500914"/>
    <w:rsid w:val="005175DB"/>
    <w:rsid w:val="0052148A"/>
    <w:rsid w:val="00524030"/>
    <w:rsid w:val="00524208"/>
    <w:rsid w:val="00526244"/>
    <w:rsid w:val="0053178F"/>
    <w:rsid w:val="0053285D"/>
    <w:rsid w:val="00532A33"/>
    <w:rsid w:val="00533CBD"/>
    <w:rsid w:val="005345E2"/>
    <w:rsid w:val="00534AFA"/>
    <w:rsid w:val="0053578B"/>
    <w:rsid w:val="00544459"/>
    <w:rsid w:val="0056016D"/>
    <w:rsid w:val="005625AA"/>
    <w:rsid w:val="00562761"/>
    <w:rsid w:val="00562B31"/>
    <w:rsid w:val="005631D0"/>
    <w:rsid w:val="0056762B"/>
    <w:rsid w:val="00575EA9"/>
    <w:rsid w:val="00580504"/>
    <w:rsid w:val="00582193"/>
    <w:rsid w:val="00582969"/>
    <w:rsid w:val="00585480"/>
    <w:rsid w:val="00591C3D"/>
    <w:rsid w:val="0059309E"/>
    <w:rsid w:val="00596486"/>
    <w:rsid w:val="005A322E"/>
    <w:rsid w:val="005B476F"/>
    <w:rsid w:val="005C03AE"/>
    <w:rsid w:val="005C06CB"/>
    <w:rsid w:val="005C44CA"/>
    <w:rsid w:val="005C5FE0"/>
    <w:rsid w:val="005C7722"/>
    <w:rsid w:val="005D15F5"/>
    <w:rsid w:val="005D22D8"/>
    <w:rsid w:val="005D73EC"/>
    <w:rsid w:val="005E5776"/>
    <w:rsid w:val="005F288D"/>
    <w:rsid w:val="00600930"/>
    <w:rsid w:val="00604C39"/>
    <w:rsid w:val="00606E36"/>
    <w:rsid w:val="00612AE6"/>
    <w:rsid w:val="00626C83"/>
    <w:rsid w:val="00627A3A"/>
    <w:rsid w:val="00636043"/>
    <w:rsid w:val="00636C07"/>
    <w:rsid w:val="00636D58"/>
    <w:rsid w:val="0063713E"/>
    <w:rsid w:val="0063752C"/>
    <w:rsid w:val="00641916"/>
    <w:rsid w:val="00643C1A"/>
    <w:rsid w:val="006447B0"/>
    <w:rsid w:val="006452CC"/>
    <w:rsid w:val="00647809"/>
    <w:rsid w:val="006546AD"/>
    <w:rsid w:val="00655045"/>
    <w:rsid w:val="0065527C"/>
    <w:rsid w:val="00655AD2"/>
    <w:rsid w:val="006616F1"/>
    <w:rsid w:val="00663979"/>
    <w:rsid w:val="006642AC"/>
    <w:rsid w:val="00667CA9"/>
    <w:rsid w:val="00673067"/>
    <w:rsid w:val="00673D58"/>
    <w:rsid w:val="0067436F"/>
    <w:rsid w:val="006777A0"/>
    <w:rsid w:val="00683315"/>
    <w:rsid w:val="00684DF6"/>
    <w:rsid w:val="0068567E"/>
    <w:rsid w:val="00692ADD"/>
    <w:rsid w:val="006A13BE"/>
    <w:rsid w:val="006A3212"/>
    <w:rsid w:val="006A32E7"/>
    <w:rsid w:val="006A68CB"/>
    <w:rsid w:val="006B2D31"/>
    <w:rsid w:val="006B45AF"/>
    <w:rsid w:val="006B67D5"/>
    <w:rsid w:val="006C0490"/>
    <w:rsid w:val="006C3EB2"/>
    <w:rsid w:val="006C71A8"/>
    <w:rsid w:val="006C7D85"/>
    <w:rsid w:val="006D1CDE"/>
    <w:rsid w:val="006E57BF"/>
    <w:rsid w:val="006E76B9"/>
    <w:rsid w:val="006E791F"/>
    <w:rsid w:val="006F106A"/>
    <w:rsid w:val="006F505F"/>
    <w:rsid w:val="006F5FC2"/>
    <w:rsid w:val="006F7FCB"/>
    <w:rsid w:val="007009D8"/>
    <w:rsid w:val="007071E4"/>
    <w:rsid w:val="00711E2C"/>
    <w:rsid w:val="00713328"/>
    <w:rsid w:val="00714D06"/>
    <w:rsid w:val="0072045C"/>
    <w:rsid w:val="00722867"/>
    <w:rsid w:val="00723CE1"/>
    <w:rsid w:val="007270EE"/>
    <w:rsid w:val="00732491"/>
    <w:rsid w:val="00735302"/>
    <w:rsid w:val="00736410"/>
    <w:rsid w:val="007444CF"/>
    <w:rsid w:val="007445A3"/>
    <w:rsid w:val="00744D8F"/>
    <w:rsid w:val="00745464"/>
    <w:rsid w:val="00752233"/>
    <w:rsid w:val="00752921"/>
    <w:rsid w:val="00752CF6"/>
    <w:rsid w:val="007566BB"/>
    <w:rsid w:val="00757B27"/>
    <w:rsid w:val="007639AD"/>
    <w:rsid w:val="007646EB"/>
    <w:rsid w:val="00771D91"/>
    <w:rsid w:val="00775103"/>
    <w:rsid w:val="00776592"/>
    <w:rsid w:val="00776BA8"/>
    <w:rsid w:val="00776DE5"/>
    <w:rsid w:val="00782035"/>
    <w:rsid w:val="00783AB6"/>
    <w:rsid w:val="00786C39"/>
    <w:rsid w:val="00793C85"/>
    <w:rsid w:val="00795533"/>
    <w:rsid w:val="00797906"/>
    <w:rsid w:val="007A52E5"/>
    <w:rsid w:val="007A6881"/>
    <w:rsid w:val="007A73F8"/>
    <w:rsid w:val="007B3573"/>
    <w:rsid w:val="007B3841"/>
    <w:rsid w:val="007B6A6D"/>
    <w:rsid w:val="007C064D"/>
    <w:rsid w:val="007C53CC"/>
    <w:rsid w:val="007C6366"/>
    <w:rsid w:val="007C730D"/>
    <w:rsid w:val="007D13FF"/>
    <w:rsid w:val="007D3BDA"/>
    <w:rsid w:val="007E07A3"/>
    <w:rsid w:val="007E2550"/>
    <w:rsid w:val="007E2F9C"/>
    <w:rsid w:val="007E3CA7"/>
    <w:rsid w:val="007E4E90"/>
    <w:rsid w:val="007E6188"/>
    <w:rsid w:val="007E744B"/>
    <w:rsid w:val="007E74CF"/>
    <w:rsid w:val="007E79C7"/>
    <w:rsid w:val="007E7A28"/>
    <w:rsid w:val="00801F0B"/>
    <w:rsid w:val="00804880"/>
    <w:rsid w:val="0080585E"/>
    <w:rsid w:val="00815DA1"/>
    <w:rsid w:val="00823FE7"/>
    <w:rsid w:val="00824357"/>
    <w:rsid w:val="008255B0"/>
    <w:rsid w:val="0083149F"/>
    <w:rsid w:val="00832934"/>
    <w:rsid w:val="00835421"/>
    <w:rsid w:val="00840B7C"/>
    <w:rsid w:val="008410AF"/>
    <w:rsid w:val="00843279"/>
    <w:rsid w:val="00843707"/>
    <w:rsid w:val="008448BA"/>
    <w:rsid w:val="00847351"/>
    <w:rsid w:val="00854E3B"/>
    <w:rsid w:val="00860347"/>
    <w:rsid w:val="00860BD2"/>
    <w:rsid w:val="008617EC"/>
    <w:rsid w:val="00864981"/>
    <w:rsid w:val="00865959"/>
    <w:rsid w:val="00867270"/>
    <w:rsid w:val="0087308F"/>
    <w:rsid w:val="0087488E"/>
    <w:rsid w:val="00874B0D"/>
    <w:rsid w:val="00881304"/>
    <w:rsid w:val="008845BE"/>
    <w:rsid w:val="00886F3B"/>
    <w:rsid w:val="00891E82"/>
    <w:rsid w:val="00894C93"/>
    <w:rsid w:val="00895AD5"/>
    <w:rsid w:val="008970F8"/>
    <w:rsid w:val="00897CD5"/>
    <w:rsid w:val="008A49BA"/>
    <w:rsid w:val="008B1B0B"/>
    <w:rsid w:val="008B254F"/>
    <w:rsid w:val="008B6015"/>
    <w:rsid w:val="008B6DA3"/>
    <w:rsid w:val="008C1BDD"/>
    <w:rsid w:val="008C1C30"/>
    <w:rsid w:val="008C3D06"/>
    <w:rsid w:val="008C4EB2"/>
    <w:rsid w:val="008C61FF"/>
    <w:rsid w:val="008C7117"/>
    <w:rsid w:val="008D0072"/>
    <w:rsid w:val="008D2517"/>
    <w:rsid w:val="008E3715"/>
    <w:rsid w:val="008E5628"/>
    <w:rsid w:val="008E6BD0"/>
    <w:rsid w:val="008F1C47"/>
    <w:rsid w:val="008F28A0"/>
    <w:rsid w:val="008F3DD5"/>
    <w:rsid w:val="0090075B"/>
    <w:rsid w:val="009032C9"/>
    <w:rsid w:val="009111B3"/>
    <w:rsid w:val="00912629"/>
    <w:rsid w:val="009258B3"/>
    <w:rsid w:val="0092683E"/>
    <w:rsid w:val="00926DD6"/>
    <w:rsid w:val="00936F43"/>
    <w:rsid w:val="00950CDE"/>
    <w:rsid w:val="00951BC1"/>
    <w:rsid w:val="009578FD"/>
    <w:rsid w:val="009603DF"/>
    <w:rsid w:val="00964F60"/>
    <w:rsid w:val="00965F13"/>
    <w:rsid w:val="00970DF0"/>
    <w:rsid w:val="009716FC"/>
    <w:rsid w:val="00977813"/>
    <w:rsid w:val="009814D0"/>
    <w:rsid w:val="00981809"/>
    <w:rsid w:val="0098632E"/>
    <w:rsid w:val="0099224D"/>
    <w:rsid w:val="0099672F"/>
    <w:rsid w:val="009A1228"/>
    <w:rsid w:val="009A5B89"/>
    <w:rsid w:val="009A7B85"/>
    <w:rsid w:val="009A7B8D"/>
    <w:rsid w:val="009B0B40"/>
    <w:rsid w:val="009B1B5A"/>
    <w:rsid w:val="009B56EE"/>
    <w:rsid w:val="009B5856"/>
    <w:rsid w:val="009C301B"/>
    <w:rsid w:val="009D1F14"/>
    <w:rsid w:val="009D2361"/>
    <w:rsid w:val="009D309E"/>
    <w:rsid w:val="009D6220"/>
    <w:rsid w:val="009E2016"/>
    <w:rsid w:val="009E29A8"/>
    <w:rsid w:val="009E2A08"/>
    <w:rsid w:val="009E610C"/>
    <w:rsid w:val="009F5779"/>
    <w:rsid w:val="00A07A76"/>
    <w:rsid w:val="00A14BF7"/>
    <w:rsid w:val="00A216CA"/>
    <w:rsid w:val="00A22A9C"/>
    <w:rsid w:val="00A23776"/>
    <w:rsid w:val="00A242B2"/>
    <w:rsid w:val="00A26839"/>
    <w:rsid w:val="00A30883"/>
    <w:rsid w:val="00A31B64"/>
    <w:rsid w:val="00A320D1"/>
    <w:rsid w:val="00A34107"/>
    <w:rsid w:val="00A36CA9"/>
    <w:rsid w:val="00A40A84"/>
    <w:rsid w:val="00A416BE"/>
    <w:rsid w:val="00A46BF4"/>
    <w:rsid w:val="00A5204D"/>
    <w:rsid w:val="00A52067"/>
    <w:rsid w:val="00A525A1"/>
    <w:rsid w:val="00A53DBD"/>
    <w:rsid w:val="00A55571"/>
    <w:rsid w:val="00A57198"/>
    <w:rsid w:val="00A63CE7"/>
    <w:rsid w:val="00A661AA"/>
    <w:rsid w:val="00A705F5"/>
    <w:rsid w:val="00A803F4"/>
    <w:rsid w:val="00A807FD"/>
    <w:rsid w:val="00A807FE"/>
    <w:rsid w:val="00A81DD7"/>
    <w:rsid w:val="00A82BE0"/>
    <w:rsid w:val="00A840F3"/>
    <w:rsid w:val="00A92908"/>
    <w:rsid w:val="00A93331"/>
    <w:rsid w:val="00A93E6B"/>
    <w:rsid w:val="00AA0076"/>
    <w:rsid w:val="00AA2F62"/>
    <w:rsid w:val="00AA3F54"/>
    <w:rsid w:val="00AA5A72"/>
    <w:rsid w:val="00AB2C29"/>
    <w:rsid w:val="00AB49C6"/>
    <w:rsid w:val="00AB6554"/>
    <w:rsid w:val="00AB69CD"/>
    <w:rsid w:val="00AB7332"/>
    <w:rsid w:val="00AB7F96"/>
    <w:rsid w:val="00AC01B8"/>
    <w:rsid w:val="00AD03D6"/>
    <w:rsid w:val="00AD1626"/>
    <w:rsid w:val="00AD5040"/>
    <w:rsid w:val="00AE19E5"/>
    <w:rsid w:val="00AE2B71"/>
    <w:rsid w:val="00AE3BB7"/>
    <w:rsid w:val="00AE77DB"/>
    <w:rsid w:val="00AF73D6"/>
    <w:rsid w:val="00AF7D6F"/>
    <w:rsid w:val="00B02EAB"/>
    <w:rsid w:val="00B03DE4"/>
    <w:rsid w:val="00B11AE7"/>
    <w:rsid w:val="00B11E1A"/>
    <w:rsid w:val="00B13A69"/>
    <w:rsid w:val="00B174BB"/>
    <w:rsid w:val="00B20495"/>
    <w:rsid w:val="00B26DCF"/>
    <w:rsid w:val="00B26F52"/>
    <w:rsid w:val="00B279B1"/>
    <w:rsid w:val="00B31B19"/>
    <w:rsid w:val="00B40255"/>
    <w:rsid w:val="00B40F88"/>
    <w:rsid w:val="00B444DA"/>
    <w:rsid w:val="00B44983"/>
    <w:rsid w:val="00B5065B"/>
    <w:rsid w:val="00B53F50"/>
    <w:rsid w:val="00B55826"/>
    <w:rsid w:val="00B57DCC"/>
    <w:rsid w:val="00B64D35"/>
    <w:rsid w:val="00B654DB"/>
    <w:rsid w:val="00B67602"/>
    <w:rsid w:val="00B77714"/>
    <w:rsid w:val="00B84677"/>
    <w:rsid w:val="00B8516F"/>
    <w:rsid w:val="00B85E4A"/>
    <w:rsid w:val="00B872D5"/>
    <w:rsid w:val="00B90FAF"/>
    <w:rsid w:val="00B91A66"/>
    <w:rsid w:val="00B91BC6"/>
    <w:rsid w:val="00B9260D"/>
    <w:rsid w:val="00BA537C"/>
    <w:rsid w:val="00BB0BEC"/>
    <w:rsid w:val="00BB0DE5"/>
    <w:rsid w:val="00BB1D33"/>
    <w:rsid w:val="00BB404C"/>
    <w:rsid w:val="00BB450E"/>
    <w:rsid w:val="00BB616B"/>
    <w:rsid w:val="00BC10C5"/>
    <w:rsid w:val="00BC1E51"/>
    <w:rsid w:val="00BC2B0C"/>
    <w:rsid w:val="00BC504A"/>
    <w:rsid w:val="00BE0C1F"/>
    <w:rsid w:val="00BE62B6"/>
    <w:rsid w:val="00BE7CB6"/>
    <w:rsid w:val="00BF241B"/>
    <w:rsid w:val="00BF4FE6"/>
    <w:rsid w:val="00BF72B9"/>
    <w:rsid w:val="00C03A9E"/>
    <w:rsid w:val="00C04178"/>
    <w:rsid w:val="00C054C9"/>
    <w:rsid w:val="00C068D9"/>
    <w:rsid w:val="00C1279E"/>
    <w:rsid w:val="00C12937"/>
    <w:rsid w:val="00C14D81"/>
    <w:rsid w:val="00C17F87"/>
    <w:rsid w:val="00C245FB"/>
    <w:rsid w:val="00C24D4E"/>
    <w:rsid w:val="00C27E3C"/>
    <w:rsid w:val="00C3142B"/>
    <w:rsid w:val="00C36DC5"/>
    <w:rsid w:val="00C61A38"/>
    <w:rsid w:val="00C62E52"/>
    <w:rsid w:val="00C65662"/>
    <w:rsid w:val="00C66D78"/>
    <w:rsid w:val="00C7342C"/>
    <w:rsid w:val="00C77B82"/>
    <w:rsid w:val="00C81AA6"/>
    <w:rsid w:val="00C82B8B"/>
    <w:rsid w:val="00C85997"/>
    <w:rsid w:val="00C86585"/>
    <w:rsid w:val="00C90164"/>
    <w:rsid w:val="00C91FC9"/>
    <w:rsid w:val="00C97DB4"/>
    <w:rsid w:val="00CA25BF"/>
    <w:rsid w:val="00CB0184"/>
    <w:rsid w:val="00CB1D37"/>
    <w:rsid w:val="00CB2463"/>
    <w:rsid w:val="00CB257D"/>
    <w:rsid w:val="00CB2C08"/>
    <w:rsid w:val="00CB3564"/>
    <w:rsid w:val="00CB59CA"/>
    <w:rsid w:val="00CB63DB"/>
    <w:rsid w:val="00CD1B21"/>
    <w:rsid w:val="00CD3481"/>
    <w:rsid w:val="00CE40A4"/>
    <w:rsid w:val="00CE6B8D"/>
    <w:rsid w:val="00CF438E"/>
    <w:rsid w:val="00CF46ED"/>
    <w:rsid w:val="00CF5B8E"/>
    <w:rsid w:val="00CF6DD9"/>
    <w:rsid w:val="00CF7AE2"/>
    <w:rsid w:val="00D0432E"/>
    <w:rsid w:val="00D073E4"/>
    <w:rsid w:val="00D11202"/>
    <w:rsid w:val="00D24064"/>
    <w:rsid w:val="00D2632D"/>
    <w:rsid w:val="00D269A4"/>
    <w:rsid w:val="00D32019"/>
    <w:rsid w:val="00D458A9"/>
    <w:rsid w:val="00D4616C"/>
    <w:rsid w:val="00D51DFB"/>
    <w:rsid w:val="00D55458"/>
    <w:rsid w:val="00D62091"/>
    <w:rsid w:val="00D64102"/>
    <w:rsid w:val="00D65259"/>
    <w:rsid w:val="00D655E9"/>
    <w:rsid w:val="00D75774"/>
    <w:rsid w:val="00D767C4"/>
    <w:rsid w:val="00D808CC"/>
    <w:rsid w:val="00D83D25"/>
    <w:rsid w:val="00D859D8"/>
    <w:rsid w:val="00D85DB1"/>
    <w:rsid w:val="00D922E6"/>
    <w:rsid w:val="00D9308B"/>
    <w:rsid w:val="00D9674C"/>
    <w:rsid w:val="00D97A60"/>
    <w:rsid w:val="00DA06FD"/>
    <w:rsid w:val="00DA1DDA"/>
    <w:rsid w:val="00DB3847"/>
    <w:rsid w:val="00DB7C9A"/>
    <w:rsid w:val="00DC2FCA"/>
    <w:rsid w:val="00DC6BE4"/>
    <w:rsid w:val="00DC72FE"/>
    <w:rsid w:val="00DD272C"/>
    <w:rsid w:val="00DD6863"/>
    <w:rsid w:val="00DD72F5"/>
    <w:rsid w:val="00DD7F74"/>
    <w:rsid w:val="00DE1D66"/>
    <w:rsid w:val="00DE58B9"/>
    <w:rsid w:val="00DE7B98"/>
    <w:rsid w:val="00E02013"/>
    <w:rsid w:val="00E0376F"/>
    <w:rsid w:val="00E04B7B"/>
    <w:rsid w:val="00E11345"/>
    <w:rsid w:val="00E12CF4"/>
    <w:rsid w:val="00E14FBE"/>
    <w:rsid w:val="00E16D1F"/>
    <w:rsid w:val="00E1752D"/>
    <w:rsid w:val="00E22319"/>
    <w:rsid w:val="00E26D4E"/>
    <w:rsid w:val="00E30BBD"/>
    <w:rsid w:val="00E34523"/>
    <w:rsid w:val="00E37C5D"/>
    <w:rsid w:val="00E40B02"/>
    <w:rsid w:val="00E4413B"/>
    <w:rsid w:val="00E454B2"/>
    <w:rsid w:val="00E51DF8"/>
    <w:rsid w:val="00E520B1"/>
    <w:rsid w:val="00E53BD7"/>
    <w:rsid w:val="00E55582"/>
    <w:rsid w:val="00E5756D"/>
    <w:rsid w:val="00E60483"/>
    <w:rsid w:val="00E60EED"/>
    <w:rsid w:val="00E63737"/>
    <w:rsid w:val="00E66A5B"/>
    <w:rsid w:val="00E70479"/>
    <w:rsid w:val="00E705AC"/>
    <w:rsid w:val="00E7374C"/>
    <w:rsid w:val="00E749B2"/>
    <w:rsid w:val="00E75443"/>
    <w:rsid w:val="00E82667"/>
    <w:rsid w:val="00E82D5B"/>
    <w:rsid w:val="00E9276D"/>
    <w:rsid w:val="00E957E1"/>
    <w:rsid w:val="00E957F2"/>
    <w:rsid w:val="00EA2031"/>
    <w:rsid w:val="00EA2549"/>
    <w:rsid w:val="00EA309A"/>
    <w:rsid w:val="00EA61D4"/>
    <w:rsid w:val="00EB0CEF"/>
    <w:rsid w:val="00EB13FB"/>
    <w:rsid w:val="00EB432C"/>
    <w:rsid w:val="00EC060A"/>
    <w:rsid w:val="00EC061E"/>
    <w:rsid w:val="00EC4E13"/>
    <w:rsid w:val="00ED093D"/>
    <w:rsid w:val="00ED2331"/>
    <w:rsid w:val="00ED2B17"/>
    <w:rsid w:val="00ED3503"/>
    <w:rsid w:val="00ED3EB7"/>
    <w:rsid w:val="00ED55C3"/>
    <w:rsid w:val="00ED71C3"/>
    <w:rsid w:val="00EE3F23"/>
    <w:rsid w:val="00EE445B"/>
    <w:rsid w:val="00EF03D3"/>
    <w:rsid w:val="00EF7A1B"/>
    <w:rsid w:val="00F02506"/>
    <w:rsid w:val="00F10EFC"/>
    <w:rsid w:val="00F11FC1"/>
    <w:rsid w:val="00F13712"/>
    <w:rsid w:val="00F14B0F"/>
    <w:rsid w:val="00F14DD4"/>
    <w:rsid w:val="00F156B2"/>
    <w:rsid w:val="00F17D89"/>
    <w:rsid w:val="00F210F9"/>
    <w:rsid w:val="00F23C0F"/>
    <w:rsid w:val="00F24A83"/>
    <w:rsid w:val="00F266FA"/>
    <w:rsid w:val="00F33057"/>
    <w:rsid w:val="00F36E48"/>
    <w:rsid w:val="00F40F6F"/>
    <w:rsid w:val="00F42B0E"/>
    <w:rsid w:val="00F479BE"/>
    <w:rsid w:val="00F535BD"/>
    <w:rsid w:val="00F54A77"/>
    <w:rsid w:val="00F54AC2"/>
    <w:rsid w:val="00F62129"/>
    <w:rsid w:val="00F67894"/>
    <w:rsid w:val="00F67D02"/>
    <w:rsid w:val="00F7658F"/>
    <w:rsid w:val="00F77456"/>
    <w:rsid w:val="00F81537"/>
    <w:rsid w:val="00F82E2A"/>
    <w:rsid w:val="00F83935"/>
    <w:rsid w:val="00F84462"/>
    <w:rsid w:val="00F86C9D"/>
    <w:rsid w:val="00F915BC"/>
    <w:rsid w:val="00FA0185"/>
    <w:rsid w:val="00FA043B"/>
    <w:rsid w:val="00FA1569"/>
    <w:rsid w:val="00FA1B5C"/>
    <w:rsid w:val="00FA268A"/>
    <w:rsid w:val="00FA73B3"/>
    <w:rsid w:val="00FA7E45"/>
    <w:rsid w:val="00FB12C6"/>
    <w:rsid w:val="00FC2CBD"/>
    <w:rsid w:val="00FC678F"/>
    <w:rsid w:val="00FE12F3"/>
    <w:rsid w:val="00FE15CE"/>
    <w:rsid w:val="00FE32E2"/>
    <w:rsid w:val="00FF1314"/>
    <w:rsid w:val="00FF1872"/>
    <w:rsid w:val="00FF240A"/>
    <w:rsid w:val="00FF7D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3" o:allowoverlap="f" fill="f" fillcolor="white" stroke="f">
      <v:fill color="white" on="f"/>
      <v:stroke on="f"/>
      <v:textbox style="mso-rotate-with-shape:t"/>
    </o:shapedefaults>
    <o:shapelayout v:ext="edit">
      <o:idmap v:ext="edit" data="1"/>
    </o:shapelayout>
  </w:shapeDefaults>
  <w:decimalSymbol w:val="."/>
  <w:listSeparator w:val=","/>
  <w14:docId w14:val="681294AF"/>
  <w15:chartTrackingRefBased/>
  <w15:docId w15:val="{31B152D0-0958-4EAA-B654-E589763D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60F"/>
    <w:pPr>
      <w:spacing w:after="200" w:line="276" w:lineRule="auto"/>
    </w:pPr>
    <w:rPr>
      <w:sz w:val="22"/>
      <w:szCs w:val="22"/>
    </w:rPr>
  </w:style>
  <w:style w:type="paragraph" w:styleId="Heading1">
    <w:name w:val="heading 1"/>
    <w:basedOn w:val="Normal"/>
    <w:next w:val="Normal"/>
    <w:link w:val="Heading1Char"/>
    <w:uiPriority w:val="9"/>
    <w:qFormat/>
    <w:rsid w:val="007E74CF"/>
    <w:pPr>
      <w:spacing w:after="0" w:line="240" w:lineRule="auto"/>
      <w:ind w:left="990"/>
      <w:jc w:val="center"/>
      <w:outlineLvl w:val="0"/>
    </w:pPr>
    <w:rPr>
      <w:b/>
      <w:i/>
      <w:color w:val="C45911" w:themeColor="accent2" w:themeShade="BF"/>
      <w:sz w:val="52"/>
      <w:szCs w:val="52"/>
    </w:rPr>
  </w:style>
  <w:style w:type="paragraph" w:styleId="Heading2">
    <w:name w:val="heading 2"/>
    <w:basedOn w:val="Normal"/>
    <w:next w:val="Normal"/>
    <w:link w:val="Heading2Char"/>
    <w:qFormat/>
    <w:rsid w:val="008617E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FA043B"/>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460F"/>
    <w:pPr>
      <w:autoSpaceDE w:val="0"/>
      <w:autoSpaceDN w:val="0"/>
      <w:adjustRightInd w:val="0"/>
    </w:pPr>
    <w:rPr>
      <w:rFonts w:ascii="Cloister Black BT" w:eastAsia="Times New Roman" w:hAnsi="Cloister Black BT" w:cs="Cloister Black BT"/>
      <w:color w:val="000000"/>
      <w:sz w:val="24"/>
      <w:szCs w:val="24"/>
    </w:rPr>
  </w:style>
  <w:style w:type="paragraph" w:styleId="ListParagraph">
    <w:name w:val="List Paragraph"/>
    <w:basedOn w:val="Normal"/>
    <w:uiPriority w:val="34"/>
    <w:qFormat/>
    <w:rsid w:val="0041460F"/>
    <w:pPr>
      <w:ind w:left="720"/>
      <w:contextualSpacing/>
    </w:pPr>
  </w:style>
  <w:style w:type="paragraph" w:styleId="BalloonText">
    <w:name w:val="Balloon Text"/>
    <w:basedOn w:val="Normal"/>
    <w:link w:val="BalloonTextChar"/>
    <w:uiPriority w:val="99"/>
    <w:semiHidden/>
    <w:unhideWhenUsed/>
    <w:rsid w:val="00414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60F"/>
    <w:rPr>
      <w:rFonts w:ascii="Tahoma" w:hAnsi="Tahoma" w:cs="Tahoma"/>
      <w:sz w:val="16"/>
      <w:szCs w:val="16"/>
    </w:rPr>
  </w:style>
  <w:style w:type="paragraph" w:styleId="Header">
    <w:name w:val="header"/>
    <w:basedOn w:val="Normal"/>
    <w:link w:val="HeaderChar"/>
    <w:uiPriority w:val="99"/>
    <w:unhideWhenUsed/>
    <w:rsid w:val="00414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60F"/>
  </w:style>
  <w:style w:type="paragraph" w:styleId="Footer">
    <w:name w:val="footer"/>
    <w:basedOn w:val="Normal"/>
    <w:link w:val="FooterChar"/>
    <w:uiPriority w:val="99"/>
    <w:unhideWhenUsed/>
    <w:rsid w:val="00414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60F"/>
  </w:style>
  <w:style w:type="paragraph" w:customStyle="1" w:styleId="CM27">
    <w:name w:val="CM27"/>
    <w:basedOn w:val="Default"/>
    <w:next w:val="Default"/>
    <w:uiPriority w:val="99"/>
    <w:rsid w:val="002372AD"/>
    <w:rPr>
      <w:rFonts w:ascii="Garamond" w:eastAsia="Calibri" w:hAnsi="Garamond" w:cs="Times New Roman"/>
      <w:color w:val="auto"/>
    </w:rPr>
  </w:style>
  <w:style w:type="paragraph" w:customStyle="1" w:styleId="CM4">
    <w:name w:val="CM4"/>
    <w:basedOn w:val="Default"/>
    <w:next w:val="Default"/>
    <w:uiPriority w:val="99"/>
    <w:rsid w:val="002372AD"/>
    <w:rPr>
      <w:rFonts w:ascii="Garamond" w:eastAsia="Calibri" w:hAnsi="Garamond" w:cs="Times New Roman"/>
      <w:color w:val="auto"/>
    </w:rPr>
  </w:style>
  <w:style w:type="paragraph" w:customStyle="1" w:styleId="CM28">
    <w:name w:val="CM28"/>
    <w:basedOn w:val="Default"/>
    <w:next w:val="Default"/>
    <w:uiPriority w:val="99"/>
    <w:rsid w:val="002372AD"/>
    <w:rPr>
      <w:rFonts w:ascii="Garamond" w:eastAsia="Calibri" w:hAnsi="Garamond" w:cs="Times New Roman"/>
      <w:color w:val="auto"/>
    </w:rPr>
  </w:style>
  <w:style w:type="paragraph" w:customStyle="1" w:styleId="CM31">
    <w:name w:val="CM31"/>
    <w:basedOn w:val="Default"/>
    <w:next w:val="Default"/>
    <w:uiPriority w:val="99"/>
    <w:rsid w:val="002372AD"/>
    <w:rPr>
      <w:rFonts w:ascii="Garamond" w:eastAsia="Calibri" w:hAnsi="Garamond" w:cs="Times New Roman"/>
      <w:color w:val="auto"/>
    </w:rPr>
  </w:style>
  <w:style w:type="paragraph" w:customStyle="1" w:styleId="CM32">
    <w:name w:val="CM32"/>
    <w:basedOn w:val="Default"/>
    <w:next w:val="Default"/>
    <w:uiPriority w:val="99"/>
    <w:rsid w:val="002372AD"/>
    <w:rPr>
      <w:rFonts w:ascii="Garamond" w:eastAsia="Calibri" w:hAnsi="Garamond" w:cs="Times New Roman"/>
      <w:color w:val="auto"/>
    </w:rPr>
  </w:style>
  <w:style w:type="paragraph" w:customStyle="1" w:styleId="CM33">
    <w:name w:val="CM33"/>
    <w:basedOn w:val="Default"/>
    <w:next w:val="Default"/>
    <w:uiPriority w:val="99"/>
    <w:rsid w:val="002372AD"/>
    <w:rPr>
      <w:rFonts w:ascii="Garamond" w:eastAsia="Calibri" w:hAnsi="Garamond" w:cs="Times New Roman"/>
      <w:color w:val="auto"/>
    </w:rPr>
  </w:style>
  <w:style w:type="paragraph" w:customStyle="1" w:styleId="CM6">
    <w:name w:val="CM6"/>
    <w:basedOn w:val="Default"/>
    <w:next w:val="Default"/>
    <w:uiPriority w:val="99"/>
    <w:rsid w:val="002372AD"/>
    <w:pPr>
      <w:spacing w:line="240" w:lineRule="atLeast"/>
    </w:pPr>
    <w:rPr>
      <w:rFonts w:ascii="Gill Sans MT" w:eastAsia="Calibri" w:hAnsi="Gill Sans MT" w:cs="Times New Roman"/>
      <w:color w:val="auto"/>
    </w:rPr>
  </w:style>
  <w:style w:type="paragraph" w:customStyle="1" w:styleId="CM34">
    <w:name w:val="CM34"/>
    <w:basedOn w:val="Default"/>
    <w:next w:val="Default"/>
    <w:uiPriority w:val="99"/>
    <w:rsid w:val="003538EA"/>
    <w:rPr>
      <w:rFonts w:ascii="Gill Sans MT" w:eastAsia="Calibri" w:hAnsi="Gill Sans MT" w:cs="Times New Roman"/>
      <w:color w:val="auto"/>
    </w:rPr>
  </w:style>
  <w:style w:type="character" w:styleId="Hyperlink">
    <w:name w:val="Hyperlink"/>
    <w:basedOn w:val="DefaultParagraphFont"/>
    <w:uiPriority w:val="99"/>
    <w:unhideWhenUsed/>
    <w:rsid w:val="00E454B2"/>
    <w:rPr>
      <w:color w:val="0000FF"/>
      <w:u w:val="single"/>
    </w:rPr>
  </w:style>
  <w:style w:type="paragraph" w:customStyle="1" w:styleId="CM16">
    <w:name w:val="CM16"/>
    <w:basedOn w:val="Default"/>
    <w:next w:val="Default"/>
    <w:uiPriority w:val="99"/>
    <w:rsid w:val="00964F60"/>
    <w:pPr>
      <w:spacing w:line="216" w:lineRule="atLeast"/>
    </w:pPr>
    <w:rPr>
      <w:rFonts w:ascii="Times New Roman" w:eastAsia="Calibri" w:hAnsi="Times New Roman" w:cs="Times New Roman"/>
      <w:color w:val="auto"/>
    </w:rPr>
  </w:style>
  <w:style w:type="paragraph" w:customStyle="1" w:styleId="CM5">
    <w:name w:val="CM5"/>
    <w:basedOn w:val="Default"/>
    <w:next w:val="Default"/>
    <w:uiPriority w:val="99"/>
    <w:rsid w:val="00964F60"/>
    <w:pPr>
      <w:spacing w:line="238" w:lineRule="atLeast"/>
    </w:pPr>
    <w:rPr>
      <w:rFonts w:ascii="Times New Roman" w:eastAsia="Calibri" w:hAnsi="Times New Roman" w:cs="Times New Roman"/>
      <w:color w:val="auto"/>
    </w:rPr>
  </w:style>
  <w:style w:type="table" w:styleId="TableGrid">
    <w:name w:val="Table Grid"/>
    <w:basedOn w:val="TableNormal"/>
    <w:uiPriority w:val="59"/>
    <w:rsid w:val="00BB61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30">
    <w:name w:val="CM30"/>
    <w:basedOn w:val="Default"/>
    <w:next w:val="Default"/>
    <w:uiPriority w:val="99"/>
    <w:rsid w:val="00D859D8"/>
    <w:rPr>
      <w:rFonts w:ascii="Times New Roman" w:eastAsia="Calibri" w:hAnsi="Times New Roman" w:cs="Times New Roman"/>
      <w:color w:val="auto"/>
    </w:rPr>
  </w:style>
  <w:style w:type="paragraph" w:customStyle="1" w:styleId="CM19">
    <w:name w:val="CM19"/>
    <w:basedOn w:val="Default"/>
    <w:next w:val="Default"/>
    <w:uiPriority w:val="99"/>
    <w:rsid w:val="0067436F"/>
    <w:pPr>
      <w:spacing w:line="253" w:lineRule="atLeast"/>
    </w:pPr>
    <w:rPr>
      <w:rFonts w:ascii="Times New Roman" w:eastAsia="Calibri" w:hAnsi="Times New Roman" w:cs="Times New Roman"/>
      <w:color w:val="auto"/>
    </w:rPr>
  </w:style>
  <w:style w:type="paragraph" w:customStyle="1" w:styleId="CM2">
    <w:name w:val="CM2"/>
    <w:basedOn w:val="Default"/>
    <w:next w:val="Default"/>
    <w:uiPriority w:val="99"/>
    <w:rsid w:val="00A53DBD"/>
    <w:rPr>
      <w:rFonts w:ascii="Gill Sans MT" w:eastAsia="Calibri" w:hAnsi="Gill Sans MT" w:cs="Times New Roman"/>
      <w:color w:val="auto"/>
    </w:rPr>
  </w:style>
  <w:style w:type="character" w:customStyle="1" w:styleId="Heading2Char">
    <w:name w:val="Heading 2 Char"/>
    <w:basedOn w:val="DefaultParagraphFont"/>
    <w:link w:val="Heading2"/>
    <w:rsid w:val="008617EC"/>
    <w:rPr>
      <w:rFonts w:ascii="Arial" w:eastAsia="Times New Roman" w:hAnsi="Arial" w:cs="Arial"/>
      <w:b/>
      <w:bCs/>
      <w:i/>
      <w:iCs/>
      <w:sz w:val="28"/>
      <w:szCs w:val="28"/>
    </w:rPr>
  </w:style>
  <w:style w:type="paragraph" w:customStyle="1" w:styleId="CM24">
    <w:name w:val="CM24"/>
    <w:basedOn w:val="Default"/>
    <w:next w:val="Default"/>
    <w:uiPriority w:val="99"/>
    <w:rsid w:val="000B3F1F"/>
    <w:pPr>
      <w:spacing w:line="200" w:lineRule="atLeast"/>
    </w:pPr>
    <w:rPr>
      <w:rFonts w:ascii="Times New Roman" w:eastAsia="Calibri" w:hAnsi="Times New Roman" w:cs="Times New Roman"/>
      <w:color w:val="auto"/>
    </w:rPr>
  </w:style>
  <w:style w:type="character" w:customStyle="1" w:styleId="Heading3Char">
    <w:name w:val="Heading 3 Char"/>
    <w:basedOn w:val="DefaultParagraphFont"/>
    <w:link w:val="Heading3"/>
    <w:uiPriority w:val="9"/>
    <w:semiHidden/>
    <w:rsid w:val="00FA043B"/>
    <w:rPr>
      <w:rFonts w:ascii="Cambria" w:eastAsia="Times New Roman" w:hAnsi="Cambria" w:cs="Times New Roman"/>
      <w:b/>
      <w:bCs/>
      <w:sz w:val="26"/>
      <w:szCs w:val="26"/>
    </w:rPr>
  </w:style>
  <w:style w:type="paragraph" w:customStyle="1" w:styleId="CM20">
    <w:name w:val="CM20"/>
    <w:basedOn w:val="Default"/>
    <w:next w:val="Default"/>
    <w:uiPriority w:val="99"/>
    <w:rsid w:val="00C77B82"/>
    <w:pPr>
      <w:spacing w:line="283" w:lineRule="atLeast"/>
    </w:pPr>
    <w:rPr>
      <w:rFonts w:ascii="Arial Black" w:eastAsia="Calibri" w:hAnsi="Arial Black" w:cs="Times New Roman"/>
      <w:color w:val="auto"/>
    </w:rPr>
  </w:style>
  <w:style w:type="paragraph" w:customStyle="1" w:styleId="CM39">
    <w:name w:val="CM39"/>
    <w:basedOn w:val="Default"/>
    <w:next w:val="Default"/>
    <w:uiPriority w:val="99"/>
    <w:rsid w:val="00C77B82"/>
    <w:rPr>
      <w:rFonts w:ascii="Arial Black" w:eastAsia="Calibri" w:hAnsi="Arial Black" w:cs="Times New Roman"/>
      <w:color w:val="auto"/>
    </w:rPr>
  </w:style>
  <w:style w:type="paragraph" w:styleId="NormalWeb">
    <w:name w:val="Normal (Web)"/>
    <w:basedOn w:val="Normal"/>
    <w:uiPriority w:val="99"/>
    <w:unhideWhenUsed/>
    <w:rsid w:val="00F54A77"/>
    <w:pPr>
      <w:spacing w:before="100" w:beforeAutospacing="1" w:after="100" w:afterAutospacing="1" w:line="240" w:lineRule="auto"/>
    </w:pPr>
    <w:rPr>
      <w:rFonts w:ascii="Georgia" w:eastAsia="Times New Roman" w:hAnsi="Georgia"/>
      <w:sz w:val="23"/>
      <w:szCs w:val="23"/>
    </w:rPr>
  </w:style>
  <w:style w:type="character" w:styleId="FollowedHyperlink">
    <w:name w:val="FollowedHyperlink"/>
    <w:basedOn w:val="DefaultParagraphFont"/>
    <w:uiPriority w:val="99"/>
    <w:semiHidden/>
    <w:unhideWhenUsed/>
    <w:rsid w:val="00F54A77"/>
    <w:rPr>
      <w:color w:val="800080"/>
      <w:u w:val="single"/>
    </w:rPr>
  </w:style>
  <w:style w:type="character" w:customStyle="1" w:styleId="bold1">
    <w:name w:val="bold1"/>
    <w:basedOn w:val="DefaultParagraphFont"/>
    <w:rsid w:val="00EC060A"/>
    <w:rPr>
      <w:b/>
      <w:bCs/>
    </w:rPr>
  </w:style>
  <w:style w:type="paragraph" w:styleId="Caption">
    <w:name w:val="caption"/>
    <w:basedOn w:val="Normal"/>
    <w:next w:val="Normal"/>
    <w:uiPriority w:val="35"/>
    <w:qFormat/>
    <w:rsid w:val="00626C83"/>
    <w:rPr>
      <w:b/>
      <w:bCs/>
      <w:sz w:val="20"/>
      <w:szCs w:val="20"/>
    </w:rPr>
  </w:style>
  <w:style w:type="paragraph" w:styleId="DocumentMap">
    <w:name w:val="Document Map"/>
    <w:basedOn w:val="Normal"/>
    <w:link w:val="DocumentMapChar"/>
    <w:uiPriority w:val="99"/>
    <w:semiHidden/>
    <w:unhideWhenUsed/>
    <w:rsid w:val="00AE2B71"/>
    <w:rPr>
      <w:rFonts w:ascii="Tahoma" w:hAnsi="Tahoma" w:cs="Tahoma"/>
      <w:sz w:val="16"/>
      <w:szCs w:val="16"/>
    </w:rPr>
  </w:style>
  <w:style w:type="character" w:customStyle="1" w:styleId="DocumentMapChar">
    <w:name w:val="Document Map Char"/>
    <w:basedOn w:val="DefaultParagraphFont"/>
    <w:link w:val="DocumentMap"/>
    <w:uiPriority w:val="99"/>
    <w:semiHidden/>
    <w:rsid w:val="00AE2B71"/>
    <w:rPr>
      <w:rFonts w:ascii="Tahoma" w:hAnsi="Tahoma" w:cs="Tahoma"/>
      <w:sz w:val="16"/>
      <w:szCs w:val="16"/>
    </w:rPr>
  </w:style>
  <w:style w:type="character" w:styleId="Emphasis">
    <w:name w:val="Emphasis"/>
    <w:basedOn w:val="DefaultParagraphFont"/>
    <w:uiPriority w:val="20"/>
    <w:qFormat/>
    <w:rsid w:val="00037EE7"/>
    <w:rPr>
      <w:i/>
      <w:iCs/>
    </w:rPr>
  </w:style>
  <w:style w:type="character" w:customStyle="1" w:styleId="apple-converted-space">
    <w:name w:val="apple-converted-space"/>
    <w:basedOn w:val="DefaultParagraphFont"/>
    <w:rsid w:val="00037EE7"/>
  </w:style>
  <w:style w:type="character" w:styleId="UnresolvedMention">
    <w:name w:val="Unresolved Mention"/>
    <w:basedOn w:val="DefaultParagraphFont"/>
    <w:uiPriority w:val="99"/>
    <w:semiHidden/>
    <w:unhideWhenUsed/>
    <w:rsid w:val="009C301B"/>
    <w:rPr>
      <w:color w:val="605E5C"/>
      <w:shd w:val="clear" w:color="auto" w:fill="E1DFDD"/>
    </w:rPr>
  </w:style>
  <w:style w:type="character" w:customStyle="1" w:styleId="Heading1Char">
    <w:name w:val="Heading 1 Char"/>
    <w:basedOn w:val="DefaultParagraphFont"/>
    <w:link w:val="Heading1"/>
    <w:uiPriority w:val="9"/>
    <w:rsid w:val="007E74CF"/>
    <w:rPr>
      <w:b/>
      <w:i/>
      <w:color w:val="C45911" w:themeColor="accent2" w:themeShade="BF"/>
      <w:sz w:val="52"/>
      <w:szCs w:val="52"/>
    </w:rPr>
  </w:style>
  <w:style w:type="character" w:styleId="CommentReference">
    <w:name w:val="annotation reference"/>
    <w:basedOn w:val="DefaultParagraphFont"/>
    <w:uiPriority w:val="99"/>
    <w:semiHidden/>
    <w:unhideWhenUsed/>
    <w:rsid w:val="009D309E"/>
    <w:rPr>
      <w:sz w:val="16"/>
      <w:szCs w:val="16"/>
    </w:rPr>
  </w:style>
  <w:style w:type="paragraph" w:styleId="CommentText">
    <w:name w:val="annotation text"/>
    <w:basedOn w:val="Normal"/>
    <w:link w:val="CommentTextChar"/>
    <w:uiPriority w:val="99"/>
    <w:semiHidden/>
    <w:unhideWhenUsed/>
    <w:rsid w:val="009D309E"/>
    <w:pPr>
      <w:spacing w:line="240" w:lineRule="auto"/>
    </w:pPr>
    <w:rPr>
      <w:sz w:val="20"/>
      <w:szCs w:val="20"/>
    </w:rPr>
  </w:style>
  <w:style w:type="character" w:customStyle="1" w:styleId="CommentTextChar">
    <w:name w:val="Comment Text Char"/>
    <w:basedOn w:val="DefaultParagraphFont"/>
    <w:link w:val="CommentText"/>
    <w:uiPriority w:val="99"/>
    <w:semiHidden/>
    <w:rsid w:val="009D309E"/>
  </w:style>
  <w:style w:type="paragraph" w:styleId="CommentSubject">
    <w:name w:val="annotation subject"/>
    <w:basedOn w:val="CommentText"/>
    <w:next w:val="CommentText"/>
    <w:link w:val="CommentSubjectChar"/>
    <w:uiPriority w:val="99"/>
    <w:semiHidden/>
    <w:unhideWhenUsed/>
    <w:rsid w:val="009D309E"/>
    <w:rPr>
      <w:b/>
      <w:bCs/>
    </w:rPr>
  </w:style>
  <w:style w:type="character" w:customStyle="1" w:styleId="CommentSubjectChar">
    <w:name w:val="Comment Subject Char"/>
    <w:basedOn w:val="CommentTextChar"/>
    <w:link w:val="CommentSubject"/>
    <w:uiPriority w:val="99"/>
    <w:semiHidden/>
    <w:rsid w:val="009D3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6643">
      <w:bodyDiv w:val="1"/>
      <w:marLeft w:val="0"/>
      <w:marRight w:val="0"/>
      <w:marTop w:val="0"/>
      <w:marBottom w:val="0"/>
      <w:divBdr>
        <w:top w:val="none" w:sz="0" w:space="0" w:color="auto"/>
        <w:left w:val="none" w:sz="0" w:space="0" w:color="auto"/>
        <w:bottom w:val="none" w:sz="0" w:space="0" w:color="auto"/>
        <w:right w:val="none" w:sz="0" w:space="0" w:color="auto"/>
      </w:divBdr>
    </w:div>
    <w:div w:id="229778117">
      <w:bodyDiv w:val="1"/>
      <w:marLeft w:val="0"/>
      <w:marRight w:val="0"/>
      <w:marTop w:val="0"/>
      <w:marBottom w:val="0"/>
      <w:divBdr>
        <w:top w:val="none" w:sz="0" w:space="0" w:color="auto"/>
        <w:left w:val="none" w:sz="0" w:space="0" w:color="auto"/>
        <w:bottom w:val="none" w:sz="0" w:space="0" w:color="auto"/>
        <w:right w:val="none" w:sz="0" w:space="0" w:color="auto"/>
      </w:divBdr>
    </w:div>
    <w:div w:id="264001470">
      <w:bodyDiv w:val="1"/>
      <w:marLeft w:val="0"/>
      <w:marRight w:val="0"/>
      <w:marTop w:val="0"/>
      <w:marBottom w:val="0"/>
      <w:divBdr>
        <w:top w:val="none" w:sz="0" w:space="0" w:color="auto"/>
        <w:left w:val="none" w:sz="0" w:space="0" w:color="auto"/>
        <w:bottom w:val="none" w:sz="0" w:space="0" w:color="auto"/>
        <w:right w:val="none" w:sz="0" w:space="0" w:color="auto"/>
      </w:divBdr>
    </w:div>
    <w:div w:id="430207272">
      <w:bodyDiv w:val="1"/>
      <w:marLeft w:val="0"/>
      <w:marRight w:val="0"/>
      <w:marTop w:val="0"/>
      <w:marBottom w:val="0"/>
      <w:divBdr>
        <w:top w:val="none" w:sz="0" w:space="0" w:color="auto"/>
        <w:left w:val="none" w:sz="0" w:space="0" w:color="auto"/>
        <w:bottom w:val="none" w:sz="0" w:space="0" w:color="auto"/>
        <w:right w:val="none" w:sz="0" w:space="0" w:color="auto"/>
      </w:divBdr>
    </w:div>
    <w:div w:id="778986622">
      <w:bodyDiv w:val="1"/>
      <w:marLeft w:val="0"/>
      <w:marRight w:val="0"/>
      <w:marTop w:val="0"/>
      <w:marBottom w:val="0"/>
      <w:divBdr>
        <w:top w:val="none" w:sz="0" w:space="0" w:color="auto"/>
        <w:left w:val="none" w:sz="0" w:space="0" w:color="auto"/>
        <w:bottom w:val="none" w:sz="0" w:space="0" w:color="auto"/>
        <w:right w:val="none" w:sz="0" w:space="0" w:color="auto"/>
      </w:divBdr>
    </w:div>
    <w:div w:id="1142383279">
      <w:bodyDiv w:val="1"/>
      <w:marLeft w:val="0"/>
      <w:marRight w:val="0"/>
      <w:marTop w:val="0"/>
      <w:marBottom w:val="0"/>
      <w:divBdr>
        <w:top w:val="none" w:sz="0" w:space="0" w:color="auto"/>
        <w:left w:val="none" w:sz="0" w:space="0" w:color="auto"/>
        <w:bottom w:val="none" w:sz="0" w:space="0" w:color="auto"/>
        <w:right w:val="none" w:sz="0" w:space="0" w:color="auto"/>
      </w:divBdr>
    </w:div>
    <w:div w:id="1629628412">
      <w:bodyDiv w:val="1"/>
      <w:marLeft w:val="0"/>
      <w:marRight w:val="0"/>
      <w:marTop w:val="0"/>
      <w:marBottom w:val="0"/>
      <w:divBdr>
        <w:top w:val="none" w:sz="0" w:space="0" w:color="auto"/>
        <w:left w:val="none" w:sz="0" w:space="0" w:color="auto"/>
        <w:bottom w:val="none" w:sz="0" w:space="0" w:color="auto"/>
        <w:right w:val="none" w:sz="0" w:space="0" w:color="auto"/>
      </w:divBdr>
    </w:div>
    <w:div w:id="191974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oe.mass.edu/licensure/emergency-extension-requirements.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doe.mass.edu/licensure/academic-prek1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view.officeapps.live.com/op/view.aspx?src=https%3A%2F%2Fwww.doe.mass.edu%2Flicensure%2Felar%2Fhow-to-upload-documents.docx&amp;wdOrigin=BROWSELIN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DESE-231-70793</_dlc_DocId>
    <_dlc_DocIdUrl xmlns="733efe1c-5bbe-4968-87dc-d400e65c879f">
      <Url>https://sharepoint.doemass.org/ese/webteam/cps/_layouts/DocIdRedir.aspx?ID=DESE-231-70793</Url>
      <Description>DESE-231-70793</Description>
    </_dlc_DocIdUrl>
  </documentManagement>
</p:properties>
</file>

<file path=customXml/itemProps1.xml><?xml version="1.0" encoding="utf-8"?>
<ds:datastoreItem xmlns:ds="http://schemas.openxmlformats.org/officeDocument/2006/customXml" ds:itemID="{91FFED21-41C2-4B7B-8CC2-F99DCB55F325}">
  <ds:schemaRefs>
    <ds:schemaRef ds:uri="http://schemas.microsoft.com/sharepoint/events"/>
  </ds:schemaRefs>
</ds:datastoreItem>
</file>

<file path=customXml/itemProps2.xml><?xml version="1.0" encoding="utf-8"?>
<ds:datastoreItem xmlns:ds="http://schemas.openxmlformats.org/officeDocument/2006/customXml" ds:itemID="{57612B2E-555A-4384-B489-46C0FAB58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54C7C-A6EA-45FC-AE7B-3190B75BE882}">
  <ds:schemaRefs>
    <ds:schemaRef ds:uri="http://schemas.openxmlformats.org/officeDocument/2006/bibliography"/>
  </ds:schemaRefs>
</ds:datastoreItem>
</file>

<file path=customXml/itemProps4.xml><?xml version="1.0" encoding="utf-8"?>
<ds:datastoreItem xmlns:ds="http://schemas.openxmlformats.org/officeDocument/2006/customXml" ds:itemID="{582F49ED-705B-4C98-BC32-8E8C77346F89}">
  <ds:schemaRefs>
    <ds:schemaRef ds:uri="http://schemas.microsoft.com/sharepoint/v3/contenttype/forms"/>
  </ds:schemaRefs>
</ds:datastoreItem>
</file>

<file path=customXml/itemProps5.xml><?xml version="1.0" encoding="utf-8"?>
<ds:datastoreItem xmlns:ds="http://schemas.openxmlformats.org/officeDocument/2006/customXml" ds:itemID="{49D65386-0B5A-46C1-B94C-B0BC1E0DF18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1794</Words>
  <Characters>9676</Characters>
  <Application>Microsoft Office Word</Application>
  <DocSecurity>0</DocSecurity>
  <Lines>387</Lines>
  <Paragraphs>150</Paragraphs>
  <ScaleCrop>false</ScaleCrop>
  <HeadingPairs>
    <vt:vector size="2" baseType="variant">
      <vt:variant>
        <vt:lpstr>Title</vt:lpstr>
      </vt:variant>
      <vt:variant>
        <vt:i4>1</vt:i4>
      </vt:variant>
    </vt:vector>
  </HeadingPairs>
  <TitlesOfParts>
    <vt:vector size="1" baseType="lpstr">
      <vt:lpstr>License/Endorsement Application: Hardcopy Submission</vt:lpstr>
    </vt:vector>
  </TitlesOfParts>
  <Company/>
  <LinksUpToDate>false</LinksUpToDate>
  <CharactersWithSpaces>11320</CharactersWithSpaces>
  <SharedDoc>false</SharedDoc>
  <HLinks>
    <vt:vector size="120" baseType="variant">
      <vt:variant>
        <vt:i4>7536738</vt:i4>
      </vt:variant>
      <vt:variant>
        <vt:i4>294</vt:i4>
      </vt:variant>
      <vt:variant>
        <vt:i4>0</vt:i4>
      </vt:variant>
      <vt:variant>
        <vt:i4>5</vt:i4>
      </vt:variant>
      <vt:variant>
        <vt:lpwstr>http://www.doe.mass.edu/licensure/</vt:lpwstr>
      </vt:variant>
      <vt:variant>
        <vt:lpwstr/>
      </vt:variant>
      <vt:variant>
        <vt:i4>3735608</vt:i4>
      </vt:variant>
      <vt:variant>
        <vt:i4>281</vt:i4>
      </vt:variant>
      <vt:variant>
        <vt:i4>0</vt:i4>
      </vt:variant>
      <vt:variant>
        <vt:i4>5</vt:i4>
      </vt:variant>
      <vt:variant>
        <vt:lpwstr>http://www.doe.mass.edu/licensure/forms-guidelines.html</vt:lpwstr>
      </vt:variant>
      <vt:variant>
        <vt:lpwstr/>
      </vt:variant>
      <vt:variant>
        <vt:i4>3735608</vt:i4>
      </vt:variant>
      <vt:variant>
        <vt:i4>45</vt:i4>
      </vt:variant>
      <vt:variant>
        <vt:i4>0</vt:i4>
      </vt:variant>
      <vt:variant>
        <vt:i4>5</vt:i4>
      </vt:variant>
      <vt:variant>
        <vt:lpwstr>http://www.doe.mass.edu/licensure/forms-guidelines.html</vt:lpwstr>
      </vt:variant>
      <vt:variant>
        <vt:lpwstr/>
      </vt:variant>
      <vt:variant>
        <vt:i4>4128888</vt:i4>
      </vt:variant>
      <vt:variant>
        <vt:i4>42</vt:i4>
      </vt:variant>
      <vt:variant>
        <vt:i4>0</vt:i4>
      </vt:variant>
      <vt:variant>
        <vt:i4>5</vt:i4>
      </vt:variant>
      <vt:variant>
        <vt:lpwstr>http://www.caepnet.org/</vt:lpwstr>
      </vt:variant>
      <vt:variant>
        <vt:lpwstr/>
      </vt:variant>
      <vt:variant>
        <vt:i4>5046366</vt:i4>
      </vt:variant>
      <vt:variant>
        <vt:i4>39</vt:i4>
      </vt:variant>
      <vt:variant>
        <vt:i4>0</vt:i4>
      </vt:variant>
      <vt:variant>
        <vt:i4>5</vt:i4>
      </vt:variant>
      <vt:variant>
        <vt:lpwstr>http://www.teac.org/</vt:lpwstr>
      </vt:variant>
      <vt:variant>
        <vt:lpwstr/>
      </vt:variant>
      <vt:variant>
        <vt:i4>4784155</vt:i4>
      </vt:variant>
      <vt:variant>
        <vt:i4>36</vt:i4>
      </vt:variant>
      <vt:variant>
        <vt:i4>0</vt:i4>
      </vt:variant>
      <vt:variant>
        <vt:i4>5</vt:i4>
      </vt:variant>
      <vt:variant>
        <vt:lpwstr>http://www.ncate.org/</vt:lpwstr>
      </vt:variant>
      <vt:variant>
        <vt:lpwstr/>
      </vt:variant>
      <vt:variant>
        <vt:i4>3735608</vt:i4>
      </vt:variant>
      <vt:variant>
        <vt:i4>33</vt:i4>
      </vt:variant>
      <vt:variant>
        <vt:i4>0</vt:i4>
      </vt:variant>
      <vt:variant>
        <vt:i4>5</vt:i4>
      </vt:variant>
      <vt:variant>
        <vt:lpwstr>http://www.doe.mass.edu/licensure/forms-guidelines.html</vt:lpwstr>
      </vt:variant>
      <vt:variant>
        <vt:lpwstr/>
      </vt:variant>
      <vt:variant>
        <vt:i4>7274599</vt:i4>
      </vt:variant>
      <vt:variant>
        <vt:i4>30</vt:i4>
      </vt:variant>
      <vt:variant>
        <vt:i4>0</vt:i4>
      </vt:variant>
      <vt:variant>
        <vt:i4>5</vt:i4>
      </vt:variant>
      <vt:variant>
        <vt:lpwstr>http://www.nasdtec.net/?page=Interstate</vt:lpwstr>
      </vt:variant>
      <vt:variant>
        <vt:lpwstr/>
      </vt:variant>
      <vt:variant>
        <vt:i4>4522012</vt:i4>
      </vt:variant>
      <vt:variant>
        <vt:i4>27</vt:i4>
      </vt:variant>
      <vt:variant>
        <vt:i4>0</vt:i4>
      </vt:variant>
      <vt:variant>
        <vt:i4>5</vt:i4>
      </vt:variant>
      <vt:variant>
        <vt:lpwstr>http://www.doe.mass.edu/amazingeducators/</vt:lpwstr>
      </vt:variant>
      <vt:variant>
        <vt:lpwstr/>
      </vt:variant>
      <vt:variant>
        <vt:i4>4522012</vt:i4>
      </vt:variant>
      <vt:variant>
        <vt:i4>24</vt:i4>
      </vt:variant>
      <vt:variant>
        <vt:i4>0</vt:i4>
      </vt:variant>
      <vt:variant>
        <vt:i4>5</vt:i4>
      </vt:variant>
      <vt:variant>
        <vt:lpwstr>http://www.doe.mass.edu/amazingeducators/</vt:lpwstr>
      </vt:variant>
      <vt:variant>
        <vt:lpwstr/>
      </vt:variant>
      <vt:variant>
        <vt:i4>2818084</vt:i4>
      </vt:variant>
      <vt:variant>
        <vt:i4>21</vt:i4>
      </vt:variant>
      <vt:variant>
        <vt:i4>0</vt:i4>
      </vt:variant>
      <vt:variant>
        <vt:i4>5</vt:i4>
      </vt:variant>
      <vt:variant>
        <vt:lpwstr>http://www.doe.mass.edu/licensure/advance-extend-renew-license.html</vt:lpwstr>
      </vt:variant>
      <vt:variant>
        <vt:lpwstr/>
      </vt:variant>
      <vt:variant>
        <vt:i4>1310845</vt:i4>
      </vt:variant>
      <vt:variant>
        <vt:i4>18</vt:i4>
      </vt:variant>
      <vt:variant>
        <vt:i4>0</vt:i4>
      </vt:variant>
      <vt:variant>
        <vt:i4>5</vt:i4>
      </vt:variant>
      <vt:variant>
        <vt:lpwstr>\\file1\MLF$\Content Provider\Content Updates\www.doe.mass.edu\licensurehelp</vt:lpwstr>
      </vt:variant>
      <vt:variant>
        <vt:lpwstr/>
      </vt:variant>
      <vt:variant>
        <vt:i4>7536738</vt:i4>
      </vt:variant>
      <vt:variant>
        <vt:i4>15</vt:i4>
      </vt:variant>
      <vt:variant>
        <vt:i4>0</vt:i4>
      </vt:variant>
      <vt:variant>
        <vt:i4>5</vt:i4>
      </vt:variant>
      <vt:variant>
        <vt:lpwstr>http://www.doe.mass.edu/licensure/</vt:lpwstr>
      </vt:variant>
      <vt:variant>
        <vt:lpwstr/>
      </vt:variant>
      <vt:variant>
        <vt:i4>7536738</vt:i4>
      </vt:variant>
      <vt:variant>
        <vt:i4>12</vt:i4>
      </vt:variant>
      <vt:variant>
        <vt:i4>0</vt:i4>
      </vt:variant>
      <vt:variant>
        <vt:i4>5</vt:i4>
      </vt:variant>
      <vt:variant>
        <vt:lpwstr>http://www.doe.mass.edu/licensure/</vt:lpwstr>
      </vt:variant>
      <vt:variant>
        <vt:lpwstr/>
      </vt:variant>
      <vt:variant>
        <vt:i4>3735608</vt:i4>
      </vt:variant>
      <vt:variant>
        <vt:i4>9</vt:i4>
      </vt:variant>
      <vt:variant>
        <vt:i4>0</vt:i4>
      </vt:variant>
      <vt:variant>
        <vt:i4>5</vt:i4>
      </vt:variant>
      <vt:variant>
        <vt:lpwstr>http://www.doe.mass.edu/licensure/forms-guidelines.html</vt:lpwstr>
      </vt:variant>
      <vt:variant>
        <vt:lpwstr/>
      </vt:variant>
      <vt:variant>
        <vt:i4>7536738</vt:i4>
      </vt:variant>
      <vt:variant>
        <vt:i4>6</vt:i4>
      </vt:variant>
      <vt:variant>
        <vt:i4>0</vt:i4>
      </vt:variant>
      <vt:variant>
        <vt:i4>5</vt:i4>
      </vt:variant>
      <vt:variant>
        <vt:lpwstr>http://www.doe.mass.edu/licensure/</vt:lpwstr>
      </vt:variant>
      <vt:variant>
        <vt:lpwstr/>
      </vt:variant>
      <vt:variant>
        <vt:i4>4784155</vt:i4>
      </vt:variant>
      <vt:variant>
        <vt:i4>3</vt:i4>
      </vt:variant>
      <vt:variant>
        <vt:i4>0</vt:i4>
      </vt:variant>
      <vt:variant>
        <vt:i4>5</vt:i4>
      </vt:variant>
      <vt:variant>
        <vt:lpwstr>http://www.doe.mass.edu/mtel</vt:lpwstr>
      </vt:variant>
      <vt:variant>
        <vt:lpwstr/>
      </vt:variant>
      <vt:variant>
        <vt:i4>7536738</vt:i4>
      </vt:variant>
      <vt:variant>
        <vt:i4>0</vt:i4>
      </vt:variant>
      <vt:variant>
        <vt:i4>0</vt:i4>
      </vt:variant>
      <vt:variant>
        <vt:i4>5</vt:i4>
      </vt:variant>
      <vt:variant>
        <vt:lpwstr>http://www.doe.mass.edu/licensure/</vt:lpwstr>
      </vt:variant>
      <vt:variant>
        <vt:lpwstr/>
      </vt:variant>
      <vt:variant>
        <vt:i4>8257651</vt:i4>
      </vt:variant>
      <vt:variant>
        <vt:i4>3</vt:i4>
      </vt:variant>
      <vt:variant>
        <vt:i4>0</vt:i4>
      </vt:variant>
      <vt:variant>
        <vt:i4>5</vt:i4>
      </vt:variant>
      <vt:variant>
        <vt:lpwstr>www.doe.mass.edu/licensurehelp</vt:lpwstr>
      </vt:variant>
      <vt:variant>
        <vt:lpwstr/>
      </vt:variant>
      <vt:variant>
        <vt:i4>5767175</vt:i4>
      </vt:variant>
      <vt:variant>
        <vt:i4>0</vt:i4>
      </vt:variant>
      <vt:variant>
        <vt:i4>0</vt:i4>
      </vt:variant>
      <vt:variant>
        <vt:i4>5</vt:i4>
      </vt:variant>
      <vt:variant>
        <vt:lpwstr>http://www.doe.mass.edu/licensurehelp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License Extension Application Package 2023</dc:title>
  <dc:subject/>
  <dc:creator>DESE</dc:creator>
  <cp:keywords/>
  <cp:lastModifiedBy>Zou, Dong (EOE)</cp:lastModifiedBy>
  <cp:revision>3</cp:revision>
  <cp:lastPrinted>2015-10-05T15:29:00Z</cp:lastPrinted>
  <dcterms:created xsi:type="dcterms:W3CDTF">2024-01-23T19:50:00Z</dcterms:created>
  <dcterms:modified xsi:type="dcterms:W3CDTF">2024-01-24T16:57:00Z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24 2024 12:00AM</vt:lpwstr>
  </property>
</Properties>
</file>