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335" w:type="dxa"/>
        <w:tblLayout w:type="fixed"/>
        <w:tblCellMar>
          <w:left w:w="115" w:type="dxa"/>
          <w:right w:w="115" w:type="dxa"/>
        </w:tblCellMar>
        <w:tblLook w:val="00A0" w:firstRow="1" w:lastRow="0" w:firstColumn="1" w:lastColumn="0" w:noHBand="0" w:noVBand="0"/>
      </w:tblPr>
      <w:tblGrid>
        <w:gridCol w:w="990"/>
        <w:gridCol w:w="7020"/>
        <w:gridCol w:w="2070"/>
      </w:tblGrid>
      <w:tr w:rsidR="00615C2F" w:rsidRPr="00AE39E1" w14:paraId="4B05ED56" w14:textId="77777777">
        <w:trPr>
          <w:gridAfter w:val="1"/>
          <w:wAfter w:w="2070" w:type="dxa"/>
          <w:trHeight w:val="5040"/>
        </w:trPr>
        <w:tc>
          <w:tcPr>
            <w:tcW w:w="8010" w:type="dxa"/>
            <w:gridSpan w:val="2"/>
          </w:tcPr>
          <w:p w14:paraId="4B05ED54" w14:textId="77777777" w:rsidR="00615C2F" w:rsidRPr="00AE39E1" w:rsidRDefault="00615C2F" w:rsidP="00D2063B">
            <w:pPr>
              <w:keepNext/>
              <w:ind w:left="720"/>
            </w:pPr>
          </w:p>
          <w:p w14:paraId="4B05ED55" w14:textId="77777777" w:rsidR="00615C2F" w:rsidRPr="00AE39E1" w:rsidRDefault="00802F74" w:rsidP="00D2063B">
            <w:pPr>
              <w:ind w:left="720"/>
            </w:pPr>
            <w:r w:rsidRPr="00802F74">
              <w:rPr>
                <w:noProof/>
              </w:rPr>
              <w:drawing>
                <wp:inline distT="0" distB="0" distL="0" distR="0" wp14:anchorId="4B06015C" wp14:editId="4B06015D">
                  <wp:extent cx="2466592" cy="1366576"/>
                  <wp:effectExtent l="0" t="0" r="0" b="0"/>
                  <wp:docPr id="6"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Full%20Logo/695x338/Master-Logo_695x338_color.gif"/>
                          <pic:cNvPicPr>
                            <a:picLocks noChangeAspect="1" noChangeArrowheads="1"/>
                          </pic:cNvPicPr>
                        </pic:nvPicPr>
                        <pic:blipFill>
                          <a:blip r:embed="rId12" cstate="print"/>
                          <a:srcRect/>
                          <a:stretch>
                            <a:fillRect/>
                          </a:stretch>
                        </pic:blipFill>
                        <pic:spPr bwMode="auto">
                          <a:xfrm>
                            <a:off x="0" y="0"/>
                            <a:ext cx="2482918" cy="1375621"/>
                          </a:xfrm>
                          <a:prstGeom prst="rect">
                            <a:avLst/>
                          </a:prstGeom>
                          <a:noFill/>
                          <a:ln w="9525">
                            <a:noFill/>
                            <a:miter lim="800000"/>
                            <a:headEnd/>
                            <a:tailEnd/>
                          </a:ln>
                        </pic:spPr>
                      </pic:pic>
                    </a:graphicData>
                  </a:graphic>
                </wp:inline>
              </w:drawing>
            </w:r>
            <w:r w:rsidR="00423CD9" w:rsidRPr="00423CD9">
              <w:rPr>
                <w:noProof/>
              </w:rPr>
              <w:t xml:space="preserve"> </w:t>
            </w:r>
          </w:p>
        </w:tc>
      </w:tr>
      <w:tr w:rsidR="00615C2F" w:rsidRPr="00FF7CD6" w14:paraId="4B05ED5B" w14:textId="77777777">
        <w:trPr>
          <w:gridAfter w:val="1"/>
          <w:wAfter w:w="2070" w:type="dxa"/>
          <w:cantSplit/>
          <w:trHeight w:val="200"/>
        </w:trPr>
        <w:tc>
          <w:tcPr>
            <w:tcW w:w="990" w:type="dxa"/>
            <w:vMerge w:val="restart"/>
            <w:vAlign w:val="bottom"/>
          </w:tcPr>
          <w:p w14:paraId="4B05ED57" w14:textId="77777777" w:rsidR="00615C2F" w:rsidRPr="00AE39E1" w:rsidRDefault="00615C2F" w:rsidP="00D2063B">
            <w:pPr>
              <w:spacing w:line="400" w:lineRule="exact"/>
              <w:rPr>
                <w:sz w:val="36"/>
              </w:rPr>
            </w:pPr>
          </w:p>
        </w:tc>
        <w:tc>
          <w:tcPr>
            <w:tcW w:w="7020" w:type="dxa"/>
            <w:vAlign w:val="bottom"/>
          </w:tcPr>
          <w:p w14:paraId="4B05ED58" w14:textId="77777777" w:rsidR="00615C2F" w:rsidRPr="004523FD" w:rsidRDefault="001272F2" w:rsidP="00D2063B">
            <w:pPr>
              <w:pStyle w:val="reportname"/>
            </w:pPr>
            <w:r w:rsidRPr="004523FD">
              <w:t xml:space="preserve">ACCESS for ELLs </w:t>
            </w:r>
          </w:p>
          <w:p w14:paraId="4B05ED59" w14:textId="77777777" w:rsidR="001272F2" w:rsidRPr="004523FD" w:rsidRDefault="001272F2" w:rsidP="00D2063B">
            <w:pPr>
              <w:pStyle w:val="reportname"/>
            </w:pPr>
          </w:p>
          <w:p w14:paraId="4B05ED5A" w14:textId="77777777" w:rsidR="00615C2F" w:rsidRPr="00FF7CD6" w:rsidRDefault="00E53CD1" w:rsidP="00B017E9">
            <w:pPr>
              <w:pStyle w:val="reportname"/>
              <w:rPr>
                <w:highlight w:val="yellow"/>
              </w:rPr>
            </w:pPr>
            <w:r>
              <w:t>2017</w:t>
            </w:r>
            <w:r w:rsidR="004523FD" w:rsidRPr="004523FD">
              <w:t xml:space="preserve"> </w:t>
            </w:r>
            <w:r w:rsidR="00280AA9" w:rsidRPr="004523FD">
              <w:t xml:space="preserve">Statewide Results </w:t>
            </w:r>
          </w:p>
        </w:tc>
      </w:tr>
      <w:tr w:rsidR="00615C2F" w:rsidRPr="008476BB" w14:paraId="4B05ED5E" w14:textId="77777777">
        <w:trPr>
          <w:gridAfter w:val="1"/>
          <w:wAfter w:w="2070" w:type="dxa"/>
          <w:cantSplit/>
          <w:trHeight w:val="240"/>
        </w:trPr>
        <w:tc>
          <w:tcPr>
            <w:tcW w:w="990" w:type="dxa"/>
            <w:vMerge/>
            <w:vAlign w:val="bottom"/>
          </w:tcPr>
          <w:p w14:paraId="4B05ED5C" w14:textId="77777777" w:rsidR="00615C2F" w:rsidRPr="008476BB" w:rsidRDefault="00615C2F" w:rsidP="00D2063B">
            <w:pPr>
              <w:spacing w:line="400" w:lineRule="exact"/>
              <w:rPr>
                <w:rFonts w:ascii="Arial" w:hAnsi="Arial"/>
                <w:color w:val="000000"/>
              </w:rPr>
            </w:pPr>
          </w:p>
        </w:tc>
        <w:tc>
          <w:tcPr>
            <w:tcW w:w="7020" w:type="dxa"/>
          </w:tcPr>
          <w:p w14:paraId="4B05ED5D" w14:textId="77777777" w:rsidR="00615C2F" w:rsidRPr="008476BB" w:rsidRDefault="00306ACD" w:rsidP="00D2063B">
            <w:r>
              <w:pict w14:anchorId="4B06015E">
                <v:rect id="_x0000_i1025" style="width:0;height:1.5pt" o:hrstd="t" o:hr="t" fillcolor="#aaa" stroked="f"/>
              </w:pict>
            </w:r>
          </w:p>
        </w:tc>
      </w:tr>
      <w:tr w:rsidR="00615C2F" w:rsidRPr="008476BB" w14:paraId="4B05ED7D" w14:textId="77777777">
        <w:trPr>
          <w:gridAfter w:val="1"/>
          <w:wAfter w:w="2070" w:type="dxa"/>
          <w:cantSplit/>
          <w:trHeight w:val="760"/>
        </w:trPr>
        <w:tc>
          <w:tcPr>
            <w:tcW w:w="990" w:type="dxa"/>
            <w:vMerge/>
            <w:vAlign w:val="bottom"/>
          </w:tcPr>
          <w:p w14:paraId="4B05ED5F" w14:textId="77777777" w:rsidR="00615C2F" w:rsidRPr="008476BB" w:rsidRDefault="00615C2F" w:rsidP="00D2063B">
            <w:pPr>
              <w:spacing w:line="400" w:lineRule="exact"/>
              <w:rPr>
                <w:rFonts w:ascii="Arial" w:hAnsi="Arial"/>
                <w:color w:val="000000"/>
              </w:rPr>
            </w:pPr>
          </w:p>
        </w:tc>
        <w:tc>
          <w:tcPr>
            <w:tcW w:w="7020" w:type="dxa"/>
            <w:vAlign w:val="bottom"/>
          </w:tcPr>
          <w:p w14:paraId="4B05ED60" w14:textId="77777777" w:rsidR="00615C2F" w:rsidRPr="008476BB" w:rsidRDefault="004130E5" w:rsidP="00243615">
            <w:pPr>
              <w:pStyle w:val="arail9bold"/>
              <w:spacing w:before="120"/>
              <w:rPr>
                <w:b w:val="0"/>
                <w:bCs/>
                <w:lang w:eastAsia="zh-CN"/>
              </w:rPr>
            </w:pPr>
            <w:r>
              <w:rPr>
                <w:b w:val="0"/>
                <w:bCs/>
              </w:rPr>
              <w:t xml:space="preserve">February  </w:t>
            </w:r>
            <w:r w:rsidR="00E53CD1">
              <w:rPr>
                <w:b w:val="0"/>
                <w:bCs/>
              </w:rPr>
              <w:t>2017</w:t>
            </w:r>
          </w:p>
          <w:p w14:paraId="4B05ED61" w14:textId="77777777" w:rsidR="00615C2F" w:rsidRPr="008476BB" w:rsidRDefault="00615C2F" w:rsidP="00D2063B">
            <w:pPr>
              <w:pStyle w:val="arail9bold"/>
            </w:pPr>
          </w:p>
          <w:p w14:paraId="4B05ED62" w14:textId="77777777" w:rsidR="00243615" w:rsidRPr="008476BB" w:rsidRDefault="00243615" w:rsidP="00D2063B">
            <w:pPr>
              <w:pStyle w:val="arail9bold"/>
            </w:pPr>
          </w:p>
          <w:p w14:paraId="4B05ED63" w14:textId="77777777" w:rsidR="00243615" w:rsidRPr="008476BB" w:rsidRDefault="00243615" w:rsidP="00D2063B">
            <w:pPr>
              <w:pStyle w:val="arail9bold"/>
            </w:pPr>
          </w:p>
          <w:p w14:paraId="4B05ED64" w14:textId="77777777" w:rsidR="00243615" w:rsidRPr="008476BB" w:rsidRDefault="00243615" w:rsidP="00D2063B">
            <w:pPr>
              <w:pStyle w:val="arail9bold"/>
            </w:pPr>
          </w:p>
          <w:p w14:paraId="4B05ED65" w14:textId="77777777" w:rsidR="00243615" w:rsidRPr="008476BB" w:rsidRDefault="00243615" w:rsidP="00D2063B">
            <w:pPr>
              <w:pStyle w:val="arail9bold"/>
            </w:pPr>
          </w:p>
          <w:p w14:paraId="4B05ED66" w14:textId="77777777" w:rsidR="00243615" w:rsidRPr="008476BB" w:rsidRDefault="00243615" w:rsidP="00D2063B">
            <w:pPr>
              <w:pStyle w:val="arail9bold"/>
            </w:pPr>
          </w:p>
          <w:p w14:paraId="4B05ED67" w14:textId="77777777" w:rsidR="00243615" w:rsidRPr="008476BB" w:rsidRDefault="00243615" w:rsidP="00D2063B">
            <w:pPr>
              <w:pStyle w:val="arail9bold"/>
            </w:pPr>
          </w:p>
          <w:p w14:paraId="4B05ED68" w14:textId="77777777" w:rsidR="00243615" w:rsidRPr="008476BB" w:rsidRDefault="00243615" w:rsidP="00D2063B">
            <w:pPr>
              <w:pStyle w:val="arail9bold"/>
            </w:pPr>
          </w:p>
          <w:p w14:paraId="4B05ED69" w14:textId="77777777" w:rsidR="00243615" w:rsidRPr="008476BB" w:rsidRDefault="00243615" w:rsidP="00D2063B">
            <w:pPr>
              <w:pStyle w:val="arail9bold"/>
            </w:pPr>
          </w:p>
          <w:p w14:paraId="4B05ED6A" w14:textId="77777777" w:rsidR="00243615" w:rsidRPr="008476BB" w:rsidRDefault="00243615" w:rsidP="00D2063B">
            <w:pPr>
              <w:pStyle w:val="arail9bold"/>
            </w:pPr>
          </w:p>
          <w:p w14:paraId="4B05ED6B" w14:textId="77777777" w:rsidR="00243615" w:rsidRPr="008476BB" w:rsidRDefault="00243615" w:rsidP="00D2063B">
            <w:pPr>
              <w:pStyle w:val="arail9bold"/>
            </w:pPr>
          </w:p>
          <w:p w14:paraId="4B05ED6C" w14:textId="77777777" w:rsidR="00243615" w:rsidRPr="008476BB" w:rsidRDefault="00243615" w:rsidP="00D2063B">
            <w:pPr>
              <w:pStyle w:val="arail9bold"/>
            </w:pPr>
          </w:p>
          <w:p w14:paraId="4B05ED6D" w14:textId="77777777" w:rsidR="00243615" w:rsidRPr="008476BB" w:rsidRDefault="00243615" w:rsidP="00D2063B">
            <w:pPr>
              <w:pStyle w:val="arail9bold"/>
            </w:pPr>
          </w:p>
          <w:p w14:paraId="4B05ED6E" w14:textId="77777777" w:rsidR="00243615" w:rsidRPr="008476BB" w:rsidRDefault="00243615" w:rsidP="00D2063B">
            <w:pPr>
              <w:pStyle w:val="arail9bold"/>
            </w:pPr>
          </w:p>
          <w:p w14:paraId="4B05ED6F" w14:textId="77777777" w:rsidR="00243615" w:rsidRPr="008476BB" w:rsidRDefault="00243615" w:rsidP="00D2063B">
            <w:pPr>
              <w:pStyle w:val="arail9bold"/>
            </w:pPr>
          </w:p>
          <w:p w14:paraId="4B05ED70" w14:textId="77777777" w:rsidR="00243615" w:rsidRPr="008476BB" w:rsidRDefault="00243615" w:rsidP="00D2063B">
            <w:pPr>
              <w:pStyle w:val="arail9bold"/>
            </w:pPr>
          </w:p>
          <w:p w14:paraId="4B05ED71" w14:textId="77777777" w:rsidR="00243615" w:rsidRPr="008476BB" w:rsidRDefault="00243615" w:rsidP="00D2063B">
            <w:pPr>
              <w:pStyle w:val="arail9bold"/>
            </w:pPr>
          </w:p>
          <w:p w14:paraId="4B05ED72" w14:textId="77777777" w:rsidR="00243615" w:rsidRPr="008476BB" w:rsidRDefault="00243615" w:rsidP="00D2063B">
            <w:pPr>
              <w:pStyle w:val="arail9bold"/>
            </w:pPr>
          </w:p>
          <w:p w14:paraId="4B05ED73" w14:textId="77777777" w:rsidR="00243615" w:rsidRPr="008476BB" w:rsidRDefault="00243615" w:rsidP="00D2063B">
            <w:pPr>
              <w:pStyle w:val="arail9bold"/>
            </w:pPr>
          </w:p>
          <w:p w14:paraId="4B05ED74" w14:textId="77777777" w:rsidR="00243615" w:rsidRPr="008476BB" w:rsidRDefault="00243615" w:rsidP="00D2063B">
            <w:pPr>
              <w:pStyle w:val="arail9bold"/>
            </w:pPr>
          </w:p>
          <w:p w14:paraId="4B05ED75" w14:textId="77777777" w:rsidR="00243615" w:rsidRPr="008476BB" w:rsidRDefault="00243615" w:rsidP="00D2063B">
            <w:pPr>
              <w:pStyle w:val="arail9bold"/>
            </w:pPr>
          </w:p>
          <w:p w14:paraId="4B05ED76" w14:textId="77777777" w:rsidR="00243615" w:rsidRPr="008476BB" w:rsidRDefault="00243615" w:rsidP="00D2063B">
            <w:pPr>
              <w:pStyle w:val="arail9bold"/>
            </w:pPr>
          </w:p>
          <w:p w14:paraId="4B05ED77" w14:textId="77777777" w:rsidR="00243615" w:rsidRPr="008476BB" w:rsidRDefault="00243615" w:rsidP="00D2063B">
            <w:pPr>
              <w:pStyle w:val="arail9bold"/>
            </w:pPr>
          </w:p>
          <w:p w14:paraId="4B05ED78" w14:textId="77777777" w:rsidR="00243615" w:rsidRPr="008476BB" w:rsidRDefault="00243615" w:rsidP="00D2063B">
            <w:pPr>
              <w:pStyle w:val="arail9bold"/>
            </w:pPr>
          </w:p>
          <w:p w14:paraId="4B05ED79" w14:textId="77777777" w:rsidR="00615C2F" w:rsidRPr="008476BB" w:rsidRDefault="00615C2F" w:rsidP="00D2063B">
            <w:pPr>
              <w:pStyle w:val="arail9bold"/>
            </w:pPr>
            <w:r w:rsidRPr="008476BB">
              <w:t>Massachusetts Department of Elementary and Secondary Education</w:t>
            </w:r>
          </w:p>
          <w:p w14:paraId="4B05ED7A" w14:textId="77777777" w:rsidR="00615C2F" w:rsidRPr="008476BB" w:rsidRDefault="00615C2F" w:rsidP="00D2063B">
            <w:pPr>
              <w:pStyle w:val="arial9"/>
              <w:rPr>
                <w:snapToGrid w:val="0"/>
              </w:rPr>
            </w:pPr>
            <w:r w:rsidRPr="008476BB">
              <w:rPr>
                <w:snapToGrid w:val="0"/>
              </w:rPr>
              <w:t xml:space="preserve">75 Pleasant Street, </w:t>
            </w:r>
            <w:smartTag w:uri="urn:schemas-microsoft-com:office:smarttags" w:element="place">
              <w:smartTag w:uri="urn:schemas-microsoft-com:office:smarttags" w:element="City">
                <w:r w:rsidRPr="008476BB">
                  <w:rPr>
                    <w:snapToGrid w:val="0"/>
                  </w:rPr>
                  <w:t>Malden</w:t>
                </w:r>
              </w:smartTag>
              <w:r w:rsidRPr="008476BB">
                <w:rPr>
                  <w:snapToGrid w:val="0"/>
                </w:rPr>
                <w:t xml:space="preserve">, </w:t>
              </w:r>
              <w:smartTag w:uri="urn:schemas-microsoft-com:office:smarttags" w:element="State">
                <w:r w:rsidRPr="008476BB">
                  <w:rPr>
                    <w:snapToGrid w:val="0"/>
                  </w:rPr>
                  <w:t>MA</w:t>
                </w:r>
              </w:smartTag>
              <w:r w:rsidRPr="008476BB">
                <w:rPr>
                  <w:snapToGrid w:val="0"/>
                </w:rPr>
                <w:t xml:space="preserve"> </w:t>
              </w:r>
              <w:smartTag w:uri="urn:schemas-microsoft-com:office:smarttags" w:element="PostalCode">
                <w:r w:rsidRPr="008476BB">
                  <w:rPr>
                    <w:snapToGrid w:val="0"/>
                  </w:rPr>
                  <w:t>02148</w:t>
                </w:r>
              </w:smartTag>
            </w:smartTag>
          </w:p>
          <w:p w14:paraId="4B05ED7B" w14:textId="77777777" w:rsidR="00615C2F" w:rsidRPr="008476BB" w:rsidRDefault="00615C2F" w:rsidP="00D2063B">
            <w:pPr>
              <w:pStyle w:val="arial9"/>
              <w:rPr>
                <w:snapToGrid w:val="0"/>
              </w:rPr>
            </w:pPr>
            <w:r w:rsidRPr="008476BB">
              <w:rPr>
                <w:snapToGrid w:val="0"/>
              </w:rPr>
              <w:t>Phone 781-338-3000  TTY: N.E.T. Relay 800-439-2370</w:t>
            </w:r>
          </w:p>
          <w:p w14:paraId="4B05ED7C" w14:textId="77777777" w:rsidR="00615C2F" w:rsidRPr="008476BB" w:rsidRDefault="00306ACD" w:rsidP="00D2063B">
            <w:pPr>
              <w:pStyle w:val="arial9"/>
            </w:pPr>
            <w:hyperlink r:id="rId13" w:history="1">
              <w:r w:rsidR="00615C2F" w:rsidRPr="008476BB">
                <w:rPr>
                  <w:rStyle w:val="Hyperlink"/>
                  <w:snapToGrid w:val="0"/>
                </w:rPr>
                <w:t>www.doe.mass.edu</w:t>
              </w:r>
            </w:hyperlink>
          </w:p>
        </w:tc>
      </w:tr>
      <w:tr w:rsidR="00615C2F" w:rsidRPr="008476BB" w14:paraId="4B05EDA5" w14:textId="77777777">
        <w:tblPrEx>
          <w:tblCellMar>
            <w:left w:w="108" w:type="dxa"/>
            <w:right w:w="108" w:type="dxa"/>
          </w:tblCellMar>
        </w:tblPrEx>
        <w:trPr>
          <w:trHeight w:val="8235"/>
        </w:trPr>
        <w:tc>
          <w:tcPr>
            <w:tcW w:w="10080" w:type="dxa"/>
            <w:gridSpan w:val="3"/>
          </w:tcPr>
          <w:p w14:paraId="4B05ED7E" w14:textId="77777777" w:rsidR="00615C2F" w:rsidRPr="008476BB" w:rsidRDefault="00802F74" w:rsidP="00802F74">
            <w:pPr>
              <w:jc w:val="center"/>
            </w:pPr>
            <w:r w:rsidRPr="00802F74">
              <w:rPr>
                <w:noProof/>
              </w:rPr>
              <w:lastRenderedPageBreak/>
              <w:drawing>
                <wp:inline distT="0" distB="0" distL="0" distR="0" wp14:anchorId="4B06015F" wp14:editId="4B060160">
                  <wp:extent cx="1737360" cy="841534"/>
                  <wp:effectExtent l="0" t="0" r="0" b="0"/>
                  <wp:docPr id="9"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Full%20Logo/695x338/Master-Logo_695x338_color.gif"/>
                          <pic:cNvPicPr>
                            <a:picLocks noChangeAspect="1" noChangeArrowheads="1"/>
                          </pic:cNvPicPr>
                        </pic:nvPicPr>
                        <pic:blipFill>
                          <a:blip r:embed="rId12" cstate="print"/>
                          <a:srcRect/>
                          <a:stretch>
                            <a:fillRect/>
                          </a:stretch>
                        </pic:blipFill>
                        <pic:spPr bwMode="auto">
                          <a:xfrm>
                            <a:off x="0" y="0"/>
                            <a:ext cx="1737360" cy="841534"/>
                          </a:xfrm>
                          <a:prstGeom prst="rect">
                            <a:avLst/>
                          </a:prstGeom>
                          <a:noFill/>
                          <a:ln w="9525">
                            <a:noFill/>
                            <a:miter lim="800000"/>
                            <a:headEnd/>
                            <a:tailEnd/>
                          </a:ln>
                        </pic:spPr>
                      </pic:pic>
                    </a:graphicData>
                  </a:graphic>
                </wp:inline>
              </w:drawing>
            </w:r>
          </w:p>
          <w:p w14:paraId="4B05ED7F" w14:textId="77777777" w:rsidR="00615C2F" w:rsidRPr="008476BB" w:rsidRDefault="00615C2F" w:rsidP="00615C2F">
            <w:pPr>
              <w:jc w:val="center"/>
              <w:rPr>
                <w:rFonts w:ascii="Arial" w:hAnsi="Arial" w:cs="Arial"/>
                <w:sz w:val="18"/>
                <w:szCs w:val="18"/>
              </w:rPr>
            </w:pPr>
          </w:p>
          <w:p w14:paraId="4B05ED80" w14:textId="77777777" w:rsidR="00615C2F" w:rsidRPr="008476BB" w:rsidRDefault="00615C2F" w:rsidP="00615C2F">
            <w:pPr>
              <w:jc w:val="center"/>
              <w:rPr>
                <w:rFonts w:ascii="Arial" w:hAnsi="Arial" w:cs="Arial"/>
                <w:sz w:val="18"/>
                <w:szCs w:val="18"/>
              </w:rPr>
            </w:pPr>
          </w:p>
          <w:p w14:paraId="4B05ED81" w14:textId="77777777" w:rsidR="00615C2F" w:rsidRPr="008476BB" w:rsidRDefault="00615C2F" w:rsidP="00615C2F">
            <w:pPr>
              <w:jc w:val="center"/>
              <w:rPr>
                <w:rFonts w:ascii="Arial" w:hAnsi="Arial" w:cs="Arial"/>
                <w:sz w:val="18"/>
                <w:szCs w:val="18"/>
              </w:rPr>
            </w:pPr>
          </w:p>
          <w:p w14:paraId="4B05ED82" w14:textId="77777777" w:rsidR="00615C2F" w:rsidRPr="008476BB" w:rsidRDefault="00615C2F" w:rsidP="00615C2F">
            <w:pPr>
              <w:jc w:val="center"/>
              <w:rPr>
                <w:rFonts w:ascii="Arial" w:hAnsi="Arial" w:cs="Arial"/>
                <w:sz w:val="18"/>
                <w:szCs w:val="18"/>
              </w:rPr>
            </w:pPr>
          </w:p>
          <w:p w14:paraId="4B05ED83" w14:textId="77777777" w:rsidR="00615C2F" w:rsidRPr="008476BB" w:rsidRDefault="00615C2F" w:rsidP="00615C2F">
            <w:pPr>
              <w:jc w:val="center"/>
              <w:rPr>
                <w:rFonts w:ascii="Arial" w:hAnsi="Arial" w:cs="Arial"/>
                <w:sz w:val="18"/>
                <w:szCs w:val="18"/>
              </w:rPr>
            </w:pPr>
            <w:r w:rsidRPr="008476BB">
              <w:rPr>
                <w:rFonts w:ascii="Arial" w:hAnsi="Arial" w:cs="Arial"/>
                <w:sz w:val="18"/>
                <w:szCs w:val="18"/>
              </w:rPr>
              <w:t xml:space="preserve">This document was prepared by the </w:t>
            </w:r>
            <w:r w:rsidRPr="008476BB">
              <w:rPr>
                <w:rFonts w:ascii="Arial" w:hAnsi="Arial" w:cs="Arial"/>
                <w:sz w:val="18"/>
                <w:szCs w:val="18"/>
              </w:rPr>
              <w:br/>
              <w:t>Massachusetts Department of Elementary and Secondary Education</w:t>
            </w:r>
          </w:p>
          <w:p w14:paraId="4B05ED84" w14:textId="77777777" w:rsidR="00615C2F" w:rsidRPr="008476BB" w:rsidRDefault="000436F4" w:rsidP="00615C2F">
            <w:pPr>
              <w:jc w:val="center"/>
              <w:rPr>
                <w:rFonts w:ascii="Arial" w:hAnsi="Arial" w:cs="Arial"/>
                <w:sz w:val="18"/>
                <w:szCs w:val="18"/>
              </w:rPr>
            </w:pPr>
            <w:r>
              <w:rPr>
                <w:rFonts w:ascii="Arial" w:hAnsi="Arial" w:cs="Arial"/>
                <w:sz w:val="18"/>
                <w:szCs w:val="18"/>
              </w:rPr>
              <w:t>Jeffrey Wulfson</w:t>
            </w:r>
          </w:p>
          <w:p w14:paraId="4B05ED85" w14:textId="77777777" w:rsidR="00615C2F" w:rsidRPr="008476BB" w:rsidRDefault="000436F4" w:rsidP="00D2063B">
            <w:pPr>
              <w:pStyle w:val="Arial9-Centered"/>
            </w:pPr>
            <w:r>
              <w:t xml:space="preserve">Acting </w:t>
            </w:r>
            <w:r w:rsidR="00615C2F" w:rsidRPr="008476BB">
              <w:t xml:space="preserve">Commissioner </w:t>
            </w:r>
          </w:p>
          <w:p w14:paraId="4B05ED86" w14:textId="77777777" w:rsidR="00615C2F" w:rsidRPr="008476BB" w:rsidRDefault="00615C2F" w:rsidP="00615C2F">
            <w:pPr>
              <w:jc w:val="center"/>
            </w:pPr>
          </w:p>
          <w:p w14:paraId="4B05ED87" w14:textId="77777777" w:rsidR="00615C2F" w:rsidRPr="008476BB" w:rsidRDefault="00615C2F" w:rsidP="00615C2F">
            <w:pPr>
              <w:jc w:val="center"/>
            </w:pPr>
          </w:p>
          <w:p w14:paraId="4B05ED88" w14:textId="77777777" w:rsidR="00615C2F" w:rsidRPr="008476BB" w:rsidRDefault="00615C2F" w:rsidP="00615C2F">
            <w:pPr>
              <w:jc w:val="center"/>
            </w:pPr>
          </w:p>
          <w:p w14:paraId="4B05ED89" w14:textId="77777777" w:rsidR="00615C2F" w:rsidRPr="008476BB" w:rsidRDefault="00615C2F" w:rsidP="00D2063B">
            <w:pPr>
              <w:autoSpaceDE w:val="0"/>
              <w:autoSpaceDN w:val="0"/>
              <w:adjustRightInd w:val="0"/>
              <w:jc w:val="center"/>
            </w:pPr>
          </w:p>
          <w:p w14:paraId="4B05ED8A" w14:textId="77777777" w:rsidR="00615C2F" w:rsidRPr="008476BB" w:rsidRDefault="00615C2F" w:rsidP="00D2063B">
            <w:pPr>
              <w:autoSpaceDE w:val="0"/>
              <w:autoSpaceDN w:val="0"/>
              <w:adjustRightInd w:val="0"/>
              <w:jc w:val="center"/>
            </w:pPr>
          </w:p>
          <w:p w14:paraId="4B05ED8B" w14:textId="77777777" w:rsidR="00615C2F" w:rsidRPr="008476BB" w:rsidRDefault="00615C2F" w:rsidP="00D2063B">
            <w:pPr>
              <w:autoSpaceDE w:val="0"/>
              <w:autoSpaceDN w:val="0"/>
              <w:adjustRightInd w:val="0"/>
              <w:jc w:val="center"/>
            </w:pPr>
          </w:p>
          <w:p w14:paraId="4B05ED8C" w14:textId="77777777" w:rsidR="00615C2F" w:rsidRPr="008476BB" w:rsidRDefault="00615C2F" w:rsidP="00D2063B">
            <w:pPr>
              <w:autoSpaceDE w:val="0"/>
              <w:autoSpaceDN w:val="0"/>
              <w:adjustRightInd w:val="0"/>
              <w:jc w:val="center"/>
            </w:pPr>
          </w:p>
          <w:p w14:paraId="4B05ED8D" w14:textId="77777777" w:rsidR="00615C2F" w:rsidRPr="008476BB" w:rsidRDefault="00615C2F" w:rsidP="00D2063B">
            <w:pPr>
              <w:autoSpaceDE w:val="0"/>
              <w:autoSpaceDN w:val="0"/>
              <w:adjustRightInd w:val="0"/>
              <w:jc w:val="center"/>
            </w:pPr>
          </w:p>
          <w:p w14:paraId="4B05ED8E" w14:textId="77777777" w:rsidR="00615C2F" w:rsidRPr="008476BB" w:rsidRDefault="00615C2F" w:rsidP="00D2063B">
            <w:pPr>
              <w:pStyle w:val="Arial9-Centered"/>
            </w:pPr>
            <w:r w:rsidRPr="008476BB">
              <w:t xml:space="preserve">The Massachusetts Department of Elementary and Secondary Education, an affirmative action employer, is committed to ensuring that all of its programs and facilities are accessible to all members of the public. </w:t>
            </w:r>
          </w:p>
          <w:p w14:paraId="4B05ED8F" w14:textId="77777777" w:rsidR="00C3145A" w:rsidRDefault="00615C2F" w:rsidP="00D2063B">
            <w:pPr>
              <w:pStyle w:val="Arial9-Centered"/>
            </w:pPr>
            <w:r w:rsidRPr="008476BB">
              <w:t xml:space="preserve">We do not discriminate on the basis of age, color, disability, </w:t>
            </w:r>
            <w:r w:rsidR="00FC61F2">
              <w:t xml:space="preserve">gender identity, </w:t>
            </w:r>
            <w:r w:rsidRPr="008476BB">
              <w:t xml:space="preserve">national origin, race, religion, </w:t>
            </w:r>
          </w:p>
          <w:p w14:paraId="4B05ED90" w14:textId="77777777" w:rsidR="00615C2F" w:rsidRPr="008476BB" w:rsidRDefault="00615C2F" w:rsidP="00D2063B">
            <w:pPr>
              <w:pStyle w:val="Arial9-Centered"/>
            </w:pPr>
            <w:r w:rsidRPr="008476BB">
              <w:t>sex</w:t>
            </w:r>
            <w:r w:rsidR="00380E21">
              <w:t>,</w:t>
            </w:r>
            <w:r w:rsidRPr="008476BB">
              <w:t xml:space="preserve"> or sexual orientation. </w:t>
            </w:r>
          </w:p>
          <w:p w14:paraId="4B05ED91" w14:textId="77777777" w:rsidR="00615C2F" w:rsidRPr="008476BB" w:rsidRDefault="00615C2F" w:rsidP="00D2063B">
            <w:pPr>
              <w:pStyle w:val="Arial9-Centered"/>
            </w:pPr>
            <w:r w:rsidRPr="008476BB">
              <w:t xml:space="preserve"> Inquiries regarding the Department’s compliance with Title IX and other civil rights laws may be directed to the </w:t>
            </w:r>
          </w:p>
          <w:p w14:paraId="4B05ED92" w14:textId="77777777" w:rsidR="00615C2F" w:rsidRPr="008476BB" w:rsidRDefault="00615C2F" w:rsidP="00D2063B">
            <w:pPr>
              <w:pStyle w:val="Arial9-Centered"/>
            </w:pPr>
            <w:r w:rsidRPr="008476BB">
              <w:t xml:space="preserve">Human Resources Director, 75 Pleasant St., </w:t>
            </w:r>
            <w:smartTag w:uri="urn:schemas-microsoft-com:office:smarttags" w:element="City">
              <w:r w:rsidRPr="008476BB">
                <w:t>Malden</w:t>
              </w:r>
            </w:smartTag>
            <w:r w:rsidRPr="008476BB">
              <w:t xml:space="preserve">, </w:t>
            </w:r>
            <w:smartTag w:uri="urn:schemas-microsoft-com:office:smarttags" w:element="State">
              <w:r w:rsidRPr="008476BB">
                <w:t>MA</w:t>
              </w:r>
            </w:smartTag>
            <w:r w:rsidRPr="008476BB">
              <w:t xml:space="preserve"> 02148  781-338-6105.</w:t>
            </w:r>
          </w:p>
          <w:p w14:paraId="4B05ED93" w14:textId="77777777" w:rsidR="00615C2F" w:rsidRPr="008476BB" w:rsidRDefault="00615C2F" w:rsidP="00D2063B"/>
          <w:p w14:paraId="4B05ED94" w14:textId="77777777" w:rsidR="00615C2F" w:rsidRPr="008476BB" w:rsidRDefault="00615C2F" w:rsidP="00D2063B"/>
          <w:p w14:paraId="4B05ED95" w14:textId="77777777" w:rsidR="00615C2F" w:rsidRPr="008476BB" w:rsidRDefault="00375B04" w:rsidP="00D2063B">
            <w:pPr>
              <w:pStyle w:val="Arial9-Centered"/>
            </w:pPr>
            <w:r w:rsidRPr="008476BB">
              <w:t xml:space="preserve">© </w:t>
            </w:r>
            <w:r w:rsidR="00E53CD1">
              <w:rPr>
                <w:i/>
              </w:rPr>
              <w:t>2017</w:t>
            </w:r>
            <w:r w:rsidR="00615C2F" w:rsidRPr="008476BB">
              <w:t xml:space="preserve"> Massachusetts Department of Elementary and Secondary Education</w:t>
            </w:r>
          </w:p>
          <w:p w14:paraId="4B05ED96" w14:textId="77777777" w:rsidR="00615C2F" w:rsidRPr="008476BB" w:rsidRDefault="00615C2F" w:rsidP="00D2063B">
            <w:pPr>
              <w:pStyle w:val="Arial9Italic-Centered"/>
            </w:pPr>
            <w:r w:rsidRPr="008476BB">
              <w:t>Permission is hereby granted to copy any or all parts of this document for non-commercial educational purposes. Please credit the “Massachusetts Department of Elementary and Secondary Education.”</w:t>
            </w:r>
          </w:p>
          <w:p w14:paraId="4B05ED97" w14:textId="77777777" w:rsidR="00615C2F" w:rsidRPr="008476BB" w:rsidRDefault="00615C2F" w:rsidP="00D2063B"/>
          <w:p w14:paraId="4B05ED98" w14:textId="77777777" w:rsidR="00615C2F" w:rsidRPr="008476BB" w:rsidRDefault="00615C2F" w:rsidP="00D2063B"/>
          <w:p w14:paraId="4B05ED99" w14:textId="77777777" w:rsidR="00615C2F" w:rsidRPr="008476BB" w:rsidRDefault="00615C2F" w:rsidP="00D2063B"/>
          <w:p w14:paraId="4B05ED9A" w14:textId="77777777" w:rsidR="00615C2F" w:rsidRPr="008476BB" w:rsidRDefault="00615C2F" w:rsidP="00D2063B">
            <w:pPr>
              <w:pStyle w:val="Arial9-Centered"/>
            </w:pPr>
            <w:r w:rsidRPr="008476BB">
              <w:t>Massachusetts Department of Elementary and Secondary Education</w:t>
            </w:r>
          </w:p>
          <w:p w14:paraId="4B05ED9B" w14:textId="77777777" w:rsidR="00615C2F" w:rsidRPr="008476BB" w:rsidRDefault="00615C2F" w:rsidP="00D2063B">
            <w:pPr>
              <w:pStyle w:val="Arial9-Centered"/>
            </w:pPr>
            <w:r w:rsidRPr="008476BB">
              <w:t xml:space="preserve">75 Pleasant Street, </w:t>
            </w:r>
            <w:smartTag w:uri="urn:schemas-microsoft-com:office:smarttags" w:element="place">
              <w:smartTag w:uri="urn:schemas-microsoft-com:office:smarttags" w:element="City">
                <w:r w:rsidRPr="008476BB">
                  <w:t>Malden</w:t>
                </w:r>
              </w:smartTag>
              <w:r w:rsidRPr="008476BB">
                <w:t xml:space="preserve">, </w:t>
              </w:r>
              <w:smartTag w:uri="urn:schemas-microsoft-com:office:smarttags" w:element="State">
                <w:r w:rsidRPr="008476BB">
                  <w:t>MA</w:t>
                </w:r>
              </w:smartTag>
              <w:r w:rsidRPr="008476BB">
                <w:t xml:space="preserve"> </w:t>
              </w:r>
              <w:smartTag w:uri="urn:schemas-microsoft-com:office:smarttags" w:element="PostalCode">
                <w:r w:rsidRPr="008476BB">
                  <w:t>02148</w:t>
                </w:r>
              </w:smartTag>
            </w:smartTag>
            <w:r w:rsidRPr="008476BB">
              <w:t>-4906</w:t>
            </w:r>
          </w:p>
          <w:p w14:paraId="4B05ED9C" w14:textId="77777777" w:rsidR="00615C2F" w:rsidRPr="008476BB" w:rsidRDefault="00615C2F" w:rsidP="00D2063B">
            <w:pPr>
              <w:pStyle w:val="Arial9-Centered"/>
            </w:pPr>
            <w:r w:rsidRPr="008476BB">
              <w:t>Phone 781-338-3000  TTY: N.E.T. Relay 800-439-2370</w:t>
            </w:r>
          </w:p>
          <w:p w14:paraId="4B05ED9D" w14:textId="77777777" w:rsidR="00615C2F" w:rsidRDefault="00306ACD" w:rsidP="00D2063B">
            <w:pPr>
              <w:pStyle w:val="Arial9-Centered"/>
            </w:pPr>
            <w:hyperlink r:id="rId14" w:history="1">
              <w:r w:rsidR="00615C2F" w:rsidRPr="008476BB">
                <w:rPr>
                  <w:rStyle w:val="Hyperlink"/>
                </w:rPr>
                <w:t>http://www.doe.mass.edu/</w:t>
              </w:r>
            </w:hyperlink>
            <w:r w:rsidR="00615C2F" w:rsidRPr="008476BB">
              <w:t xml:space="preserve"> </w:t>
            </w:r>
          </w:p>
          <w:p w14:paraId="4B05ED9E" w14:textId="77777777" w:rsidR="00B72B94" w:rsidRDefault="00B72B94" w:rsidP="00D2063B">
            <w:pPr>
              <w:pStyle w:val="Arial9-Centered"/>
            </w:pPr>
          </w:p>
          <w:p w14:paraId="4B05ED9F" w14:textId="77777777" w:rsidR="00B72B94" w:rsidRDefault="00B72B94" w:rsidP="00D2063B">
            <w:pPr>
              <w:pStyle w:val="Arial9-Centered"/>
            </w:pPr>
          </w:p>
          <w:p w14:paraId="4B05EDA0" w14:textId="77777777" w:rsidR="00B72B94" w:rsidRDefault="00B72B94" w:rsidP="00D2063B">
            <w:pPr>
              <w:pStyle w:val="Arial9-Centered"/>
            </w:pPr>
          </w:p>
          <w:p w14:paraId="4B05EDA1" w14:textId="77777777" w:rsidR="00B72B94" w:rsidRDefault="00B72B94" w:rsidP="00D2063B">
            <w:pPr>
              <w:pStyle w:val="Arial9-Centered"/>
            </w:pPr>
          </w:p>
          <w:p w14:paraId="4B05EDA2" w14:textId="77777777" w:rsidR="00B72B94" w:rsidRPr="008476BB" w:rsidRDefault="00B72B94" w:rsidP="00D2063B">
            <w:pPr>
              <w:pStyle w:val="Arial9-Centered"/>
            </w:pPr>
          </w:p>
          <w:p w14:paraId="4B05EDA3" w14:textId="77777777" w:rsidR="00615C2F" w:rsidRPr="008476BB" w:rsidRDefault="00615C2F" w:rsidP="00D2063B"/>
          <w:p w14:paraId="4B05EDA4" w14:textId="77777777" w:rsidR="00615C2F" w:rsidRPr="008476BB" w:rsidRDefault="009C7A4C" w:rsidP="00D2063B">
            <w:pPr>
              <w:jc w:val="center"/>
              <w:rPr>
                <w:sz w:val="18"/>
              </w:rPr>
            </w:pPr>
            <w:r>
              <w:rPr>
                <w:noProof/>
              </w:rPr>
              <w:drawing>
                <wp:inline distT="0" distB="0" distL="0" distR="0" wp14:anchorId="4B060161" wp14:editId="4B060162">
                  <wp:extent cx="1028700" cy="1019175"/>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5" cstate="print"/>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tc>
      </w:tr>
    </w:tbl>
    <w:p w14:paraId="4B05EDA6" w14:textId="77777777" w:rsidR="00615C2F" w:rsidRDefault="00615C2F" w:rsidP="00615C2F">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B05EDA7" w14:textId="77777777" w:rsidR="00B72B94" w:rsidRDefault="00B72B94" w:rsidP="00615C2F">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B05EDA8" w14:textId="77777777" w:rsidR="00B72B94" w:rsidRDefault="00B72B94" w:rsidP="00615C2F">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B05EDA9" w14:textId="77777777" w:rsidR="00C63F1A" w:rsidRDefault="00C63F1A" w:rsidP="00A56BDE">
      <w:pPr>
        <w:jc w:val="center"/>
        <w:rPr>
          <w:b/>
          <w:sz w:val="28"/>
          <w:szCs w:val="28"/>
        </w:rPr>
      </w:pPr>
      <w:r w:rsidRPr="008476BB">
        <w:br w:type="page"/>
      </w:r>
    </w:p>
    <w:p w14:paraId="4B05EDAA" w14:textId="77777777" w:rsidR="003332EA" w:rsidRPr="006D796A" w:rsidRDefault="002A516D" w:rsidP="00912285">
      <w:pPr>
        <w:rPr>
          <w:rFonts w:ascii="Arial" w:hAnsi="Arial" w:cs="Arial"/>
          <w:b/>
          <w:sz w:val="28"/>
          <w:szCs w:val="28"/>
        </w:rPr>
      </w:pPr>
      <w:r w:rsidRPr="005D4B93">
        <w:rPr>
          <w:rFonts w:ascii="Arial" w:hAnsi="Arial" w:cs="Arial"/>
          <w:b/>
          <w:sz w:val="28"/>
          <w:szCs w:val="28"/>
        </w:rPr>
        <w:lastRenderedPageBreak/>
        <w:t>T</w:t>
      </w:r>
      <w:r w:rsidR="005922E9" w:rsidRPr="005D4B93">
        <w:rPr>
          <w:rFonts w:ascii="Arial" w:hAnsi="Arial" w:cs="Arial"/>
          <w:b/>
          <w:sz w:val="28"/>
          <w:szCs w:val="28"/>
        </w:rPr>
        <w:t>able of Contents</w:t>
      </w:r>
    </w:p>
    <w:p w14:paraId="4B05EDAB" w14:textId="77777777" w:rsidR="00F00F76" w:rsidRPr="005D4B93" w:rsidRDefault="00F00F76" w:rsidP="003670DE">
      <w:pPr>
        <w:pStyle w:val="BodyText"/>
        <w:rPr>
          <w:szCs w:val="24"/>
        </w:rPr>
      </w:pPr>
    </w:p>
    <w:p w14:paraId="4B05EDAC" w14:textId="77777777" w:rsidR="008D0B3B" w:rsidRDefault="00A6051E">
      <w:pPr>
        <w:pStyle w:val="TOC1"/>
        <w:tabs>
          <w:tab w:val="right" w:leader="dot" w:pos="9350"/>
        </w:tabs>
        <w:rPr>
          <w:rFonts w:asciiTheme="minorHAnsi" w:eastAsiaTheme="minorEastAsia" w:hAnsiTheme="minorHAnsi" w:cstheme="minorBidi"/>
          <w:b w:val="0"/>
          <w:bCs w:val="0"/>
          <w:caps w:val="0"/>
          <w:noProof/>
          <w:sz w:val="22"/>
          <w:szCs w:val="22"/>
        </w:rPr>
      </w:pPr>
      <w:r w:rsidRPr="00B17B84">
        <w:rPr>
          <w:b w:val="0"/>
          <w:caps w:val="0"/>
          <w:noProof/>
          <w:snapToGrid w:val="0"/>
        </w:rPr>
        <w:fldChar w:fldCharType="begin"/>
      </w:r>
      <w:r w:rsidR="008951CA" w:rsidRPr="00B17B84">
        <w:rPr>
          <w:b w:val="0"/>
          <w:caps w:val="0"/>
          <w:noProof/>
          <w:snapToGrid w:val="0"/>
        </w:rPr>
        <w:instrText xml:space="preserve"> TOC \o "1-2" \h \z \u </w:instrText>
      </w:r>
      <w:r w:rsidRPr="00B17B84">
        <w:rPr>
          <w:b w:val="0"/>
          <w:caps w:val="0"/>
          <w:noProof/>
          <w:snapToGrid w:val="0"/>
        </w:rPr>
        <w:fldChar w:fldCharType="separate"/>
      </w:r>
      <w:hyperlink w:anchor="_Toc469047726" w:history="1">
        <w:r w:rsidR="008D0B3B" w:rsidRPr="000E14E9">
          <w:rPr>
            <w:rStyle w:val="Hyperlink"/>
            <w:noProof/>
          </w:rPr>
          <w:t>Executive Summary</w:t>
        </w:r>
        <w:r w:rsidR="008D0B3B">
          <w:rPr>
            <w:noProof/>
            <w:webHidden/>
          </w:rPr>
          <w:tab/>
        </w:r>
        <w:r>
          <w:rPr>
            <w:noProof/>
            <w:webHidden/>
          </w:rPr>
          <w:fldChar w:fldCharType="begin"/>
        </w:r>
        <w:r w:rsidR="008D0B3B">
          <w:rPr>
            <w:noProof/>
            <w:webHidden/>
          </w:rPr>
          <w:instrText xml:space="preserve"> PAGEREF _Toc469047726 \h </w:instrText>
        </w:r>
        <w:r>
          <w:rPr>
            <w:noProof/>
            <w:webHidden/>
          </w:rPr>
        </w:r>
        <w:r>
          <w:rPr>
            <w:noProof/>
            <w:webHidden/>
          </w:rPr>
          <w:fldChar w:fldCharType="separate"/>
        </w:r>
        <w:r w:rsidR="00C43E40">
          <w:rPr>
            <w:noProof/>
            <w:webHidden/>
          </w:rPr>
          <w:t>1</w:t>
        </w:r>
        <w:r>
          <w:rPr>
            <w:noProof/>
            <w:webHidden/>
          </w:rPr>
          <w:fldChar w:fldCharType="end"/>
        </w:r>
      </w:hyperlink>
    </w:p>
    <w:p w14:paraId="4B05EDAD" w14:textId="77777777" w:rsidR="008D0B3B" w:rsidRDefault="00306ACD">
      <w:pPr>
        <w:pStyle w:val="TOC1"/>
        <w:tabs>
          <w:tab w:val="right" w:leader="dot" w:pos="9350"/>
        </w:tabs>
        <w:rPr>
          <w:rFonts w:asciiTheme="minorHAnsi" w:eastAsiaTheme="minorEastAsia" w:hAnsiTheme="minorHAnsi" w:cstheme="minorBidi"/>
          <w:b w:val="0"/>
          <w:bCs w:val="0"/>
          <w:caps w:val="0"/>
          <w:noProof/>
          <w:sz w:val="22"/>
          <w:szCs w:val="22"/>
        </w:rPr>
      </w:pPr>
      <w:hyperlink w:anchor="_Toc469047727" w:history="1">
        <w:r w:rsidR="008D0B3B" w:rsidRPr="000E14E9">
          <w:rPr>
            <w:rStyle w:val="Hyperlink"/>
            <w:noProof/>
            <w:snapToGrid w:val="0"/>
          </w:rPr>
          <w:t>I.  Background</w:t>
        </w:r>
        <w:r w:rsidR="008D0B3B">
          <w:rPr>
            <w:noProof/>
            <w:webHidden/>
          </w:rPr>
          <w:tab/>
        </w:r>
        <w:r w:rsidR="00A6051E">
          <w:rPr>
            <w:noProof/>
            <w:webHidden/>
          </w:rPr>
          <w:fldChar w:fldCharType="begin"/>
        </w:r>
        <w:r w:rsidR="008D0B3B">
          <w:rPr>
            <w:noProof/>
            <w:webHidden/>
          </w:rPr>
          <w:instrText xml:space="preserve"> PAGEREF _Toc469047727 \h </w:instrText>
        </w:r>
        <w:r w:rsidR="00A6051E">
          <w:rPr>
            <w:noProof/>
            <w:webHidden/>
          </w:rPr>
        </w:r>
        <w:r w:rsidR="00A6051E">
          <w:rPr>
            <w:noProof/>
            <w:webHidden/>
          </w:rPr>
          <w:fldChar w:fldCharType="separate"/>
        </w:r>
        <w:r w:rsidR="00C43E40">
          <w:rPr>
            <w:noProof/>
            <w:webHidden/>
          </w:rPr>
          <w:t>3</w:t>
        </w:r>
        <w:r w:rsidR="00A6051E">
          <w:rPr>
            <w:noProof/>
            <w:webHidden/>
          </w:rPr>
          <w:fldChar w:fldCharType="end"/>
        </w:r>
      </w:hyperlink>
    </w:p>
    <w:p w14:paraId="4B05EDAE" w14:textId="77777777" w:rsidR="008D0B3B" w:rsidRDefault="00306ACD" w:rsidP="008D0B3B">
      <w:pPr>
        <w:pStyle w:val="TOC1"/>
        <w:tabs>
          <w:tab w:val="left" w:pos="270"/>
          <w:tab w:val="right" w:leader="dot" w:pos="9350"/>
        </w:tabs>
        <w:rPr>
          <w:rFonts w:asciiTheme="minorHAnsi" w:eastAsiaTheme="minorEastAsia" w:hAnsiTheme="minorHAnsi" w:cstheme="minorBidi"/>
          <w:b w:val="0"/>
          <w:bCs w:val="0"/>
          <w:caps w:val="0"/>
          <w:noProof/>
          <w:sz w:val="22"/>
          <w:szCs w:val="22"/>
        </w:rPr>
      </w:pPr>
      <w:hyperlink w:anchor="_Toc469047728" w:history="1">
        <w:r w:rsidR="008D0B3B" w:rsidRPr="000E14E9">
          <w:rPr>
            <w:rStyle w:val="Hyperlink"/>
            <w:noProof/>
          </w:rPr>
          <w:t>II.</w:t>
        </w:r>
        <w:r w:rsidR="008D0B3B">
          <w:rPr>
            <w:rFonts w:asciiTheme="minorHAnsi" w:eastAsiaTheme="minorEastAsia" w:hAnsiTheme="minorHAnsi" w:cstheme="minorBidi"/>
            <w:b w:val="0"/>
            <w:bCs w:val="0"/>
            <w:caps w:val="0"/>
            <w:noProof/>
            <w:sz w:val="22"/>
            <w:szCs w:val="22"/>
          </w:rPr>
          <w:tab/>
        </w:r>
        <w:r w:rsidR="008D0B3B" w:rsidRPr="000E14E9">
          <w:rPr>
            <w:rStyle w:val="Hyperlink"/>
            <w:noProof/>
          </w:rPr>
          <w:t>Summary of the 201</w:t>
        </w:r>
        <w:r w:rsidR="00E53CD1">
          <w:rPr>
            <w:rStyle w:val="Hyperlink"/>
            <w:noProof/>
            <w:lang w:eastAsia="zh-CN"/>
          </w:rPr>
          <w:t>7</w:t>
        </w:r>
        <w:r w:rsidR="008D0B3B" w:rsidRPr="000E14E9">
          <w:rPr>
            <w:rStyle w:val="Hyperlink"/>
            <w:noProof/>
          </w:rPr>
          <w:t xml:space="preserve"> Statewide ACCESS for ELLs Results</w:t>
        </w:r>
        <w:r w:rsidR="008D0B3B">
          <w:rPr>
            <w:noProof/>
            <w:webHidden/>
          </w:rPr>
          <w:tab/>
        </w:r>
        <w:r w:rsidR="00A6051E">
          <w:rPr>
            <w:noProof/>
            <w:webHidden/>
          </w:rPr>
          <w:fldChar w:fldCharType="begin"/>
        </w:r>
        <w:r w:rsidR="008D0B3B">
          <w:rPr>
            <w:noProof/>
            <w:webHidden/>
          </w:rPr>
          <w:instrText xml:space="preserve"> PAGEREF _Toc469047728 \h </w:instrText>
        </w:r>
        <w:r w:rsidR="00A6051E">
          <w:rPr>
            <w:noProof/>
            <w:webHidden/>
          </w:rPr>
        </w:r>
        <w:r w:rsidR="00A6051E">
          <w:rPr>
            <w:noProof/>
            <w:webHidden/>
          </w:rPr>
          <w:fldChar w:fldCharType="separate"/>
        </w:r>
        <w:r w:rsidR="00C43E40">
          <w:rPr>
            <w:noProof/>
            <w:webHidden/>
          </w:rPr>
          <w:t>5</w:t>
        </w:r>
        <w:r w:rsidR="00A6051E">
          <w:rPr>
            <w:noProof/>
            <w:webHidden/>
          </w:rPr>
          <w:fldChar w:fldCharType="end"/>
        </w:r>
      </w:hyperlink>
    </w:p>
    <w:p w14:paraId="4B05EDAF" w14:textId="77777777" w:rsidR="008D0B3B" w:rsidRPr="004130E5" w:rsidRDefault="00306ACD">
      <w:pPr>
        <w:pStyle w:val="TOC2"/>
        <w:rPr>
          <w:rFonts w:eastAsiaTheme="minorEastAsia" w:cstheme="minorBidi"/>
          <w:b w:val="0"/>
          <w:bCs w:val="0"/>
          <w:noProof/>
          <w:sz w:val="28"/>
          <w:szCs w:val="22"/>
        </w:rPr>
      </w:pPr>
      <w:hyperlink w:anchor="_Toc469047729" w:history="1">
        <w:r w:rsidR="00933B6F" w:rsidRPr="00933B6F">
          <w:rPr>
            <w:rStyle w:val="Hyperlink"/>
            <w:noProof/>
            <w:sz w:val="24"/>
          </w:rPr>
          <w:t>Student Participation</w:t>
        </w:r>
        <w:r w:rsidR="00933B6F" w:rsidRPr="00933B6F">
          <w:rPr>
            <w:noProof/>
            <w:webHidden/>
            <w:sz w:val="24"/>
          </w:rPr>
          <w:tab/>
        </w:r>
        <w:r w:rsidR="00A6051E" w:rsidRPr="00933B6F">
          <w:rPr>
            <w:noProof/>
            <w:webHidden/>
            <w:sz w:val="24"/>
          </w:rPr>
          <w:fldChar w:fldCharType="begin"/>
        </w:r>
        <w:r w:rsidR="00933B6F" w:rsidRPr="00933B6F">
          <w:rPr>
            <w:noProof/>
            <w:webHidden/>
            <w:sz w:val="24"/>
          </w:rPr>
          <w:instrText xml:space="preserve"> PAGEREF _Toc469047729 \h </w:instrText>
        </w:r>
        <w:r w:rsidR="00A6051E" w:rsidRPr="00933B6F">
          <w:rPr>
            <w:noProof/>
            <w:webHidden/>
            <w:sz w:val="24"/>
          </w:rPr>
        </w:r>
        <w:r w:rsidR="00A6051E" w:rsidRPr="00933B6F">
          <w:rPr>
            <w:noProof/>
            <w:webHidden/>
            <w:sz w:val="24"/>
          </w:rPr>
          <w:fldChar w:fldCharType="separate"/>
        </w:r>
        <w:r w:rsidR="00933B6F" w:rsidRPr="00933B6F">
          <w:rPr>
            <w:noProof/>
            <w:webHidden/>
            <w:sz w:val="24"/>
          </w:rPr>
          <w:t>5</w:t>
        </w:r>
        <w:r w:rsidR="00A6051E" w:rsidRPr="00933B6F">
          <w:rPr>
            <w:noProof/>
            <w:webHidden/>
            <w:sz w:val="24"/>
          </w:rPr>
          <w:fldChar w:fldCharType="end"/>
        </w:r>
      </w:hyperlink>
    </w:p>
    <w:p w14:paraId="4B05EDB0" w14:textId="77777777" w:rsidR="008D0B3B" w:rsidRPr="004130E5" w:rsidRDefault="00306ACD">
      <w:pPr>
        <w:pStyle w:val="TOC2"/>
        <w:rPr>
          <w:rFonts w:eastAsiaTheme="minorEastAsia" w:cstheme="minorBidi"/>
          <w:b w:val="0"/>
          <w:bCs w:val="0"/>
          <w:noProof/>
          <w:sz w:val="28"/>
          <w:szCs w:val="22"/>
        </w:rPr>
      </w:pPr>
      <w:hyperlink w:anchor="_Toc469047730" w:history="1">
        <w:r w:rsidR="00933B6F" w:rsidRPr="00933B6F">
          <w:rPr>
            <w:rStyle w:val="Hyperlink"/>
            <w:noProof/>
            <w:sz w:val="24"/>
          </w:rPr>
          <w:t>Student Performance</w:t>
        </w:r>
        <w:r w:rsidR="00933B6F" w:rsidRPr="00933B6F">
          <w:rPr>
            <w:noProof/>
            <w:webHidden/>
            <w:sz w:val="24"/>
          </w:rPr>
          <w:tab/>
        </w:r>
        <w:r w:rsidR="00A6051E" w:rsidRPr="00933B6F">
          <w:rPr>
            <w:noProof/>
            <w:webHidden/>
            <w:sz w:val="24"/>
          </w:rPr>
          <w:fldChar w:fldCharType="begin"/>
        </w:r>
        <w:r w:rsidR="00933B6F" w:rsidRPr="00933B6F">
          <w:rPr>
            <w:noProof/>
            <w:webHidden/>
            <w:sz w:val="24"/>
          </w:rPr>
          <w:instrText xml:space="preserve"> PAGEREF _Toc469047730 \h </w:instrText>
        </w:r>
        <w:r w:rsidR="00A6051E" w:rsidRPr="00933B6F">
          <w:rPr>
            <w:noProof/>
            <w:webHidden/>
            <w:sz w:val="24"/>
          </w:rPr>
        </w:r>
        <w:r w:rsidR="00A6051E" w:rsidRPr="00933B6F">
          <w:rPr>
            <w:noProof/>
            <w:webHidden/>
            <w:sz w:val="24"/>
          </w:rPr>
          <w:fldChar w:fldCharType="separate"/>
        </w:r>
        <w:r w:rsidR="00933B6F" w:rsidRPr="00933B6F">
          <w:rPr>
            <w:noProof/>
            <w:webHidden/>
            <w:sz w:val="24"/>
          </w:rPr>
          <w:t>5</w:t>
        </w:r>
        <w:r w:rsidR="00A6051E" w:rsidRPr="00933B6F">
          <w:rPr>
            <w:noProof/>
            <w:webHidden/>
            <w:sz w:val="24"/>
          </w:rPr>
          <w:fldChar w:fldCharType="end"/>
        </w:r>
      </w:hyperlink>
    </w:p>
    <w:p w14:paraId="4B05EDB1" w14:textId="77777777" w:rsidR="008D0B3B" w:rsidRPr="004130E5" w:rsidRDefault="00306ACD">
      <w:pPr>
        <w:pStyle w:val="TOC2"/>
        <w:rPr>
          <w:rFonts w:eastAsiaTheme="minorEastAsia" w:cstheme="minorBidi"/>
          <w:b w:val="0"/>
          <w:bCs w:val="0"/>
          <w:noProof/>
          <w:sz w:val="28"/>
          <w:szCs w:val="22"/>
        </w:rPr>
      </w:pPr>
      <w:hyperlink w:anchor="_Toc469047731" w:history="1">
        <w:r w:rsidR="00933B6F" w:rsidRPr="00933B6F">
          <w:rPr>
            <w:rStyle w:val="Hyperlink"/>
            <w:noProof/>
            <w:sz w:val="24"/>
          </w:rPr>
          <w:t>Composite Scores</w:t>
        </w:r>
        <w:r w:rsidR="00933B6F" w:rsidRPr="00933B6F">
          <w:rPr>
            <w:noProof/>
            <w:webHidden/>
            <w:sz w:val="24"/>
          </w:rPr>
          <w:tab/>
        </w:r>
        <w:r w:rsidR="00A6051E" w:rsidRPr="00933B6F">
          <w:rPr>
            <w:noProof/>
            <w:webHidden/>
            <w:sz w:val="24"/>
          </w:rPr>
          <w:fldChar w:fldCharType="begin"/>
        </w:r>
        <w:r w:rsidR="00933B6F" w:rsidRPr="00933B6F">
          <w:rPr>
            <w:noProof/>
            <w:webHidden/>
            <w:sz w:val="24"/>
          </w:rPr>
          <w:instrText xml:space="preserve"> PAGEREF _Toc469047731 \h </w:instrText>
        </w:r>
        <w:r w:rsidR="00A6051E" w:rsidRPr="00933B6F">
          <w:rPr>
            <w:noProof/>
            <w:webHidden/>
            <w:sz w:val="24"/>
          </w:rPr>
        </w:r>
        <w:r w:rsidR="00A6051E" w:rsidRPr="00933B6F">
          <w:rPr>
            <w:noProof/>
            <w:webHidden/>
            <w:sz w:val="24"/>
          </w:rPr>
          <w:fldChar w:fldCharType="separate"/>
        </w:r>
        <w:r w:rsidR="00933B6F" w:rsidRPr="00933B6F">
          <w:rPr>
            <w:noProof/>
            <w:webHidden/>
            <w:sz w:val="24"/>
          </w:rPr>
          <w:t>7</w:t>
        </w:r>
        <w:r w:rsidR="00A6051E" w:rsidRPr="00933B6F">
          <w:rPr>
            <w:noProof/>
            <w:webHidden/>
            <w:sz w:val="24"/>
          </w:rPr>
          <w:fldChar w:fldCharType="end"/>
        </w:r>
      </w:hyperlink>
    </w:p>
    <w:p w14:paraId="4B05EDB2" w14:textId="77777777" w:rsidR="008D0B3B" w:rsidRPr="004130E5" w:rsidRDefault="00B711AB">
      <w:pPr>
        <w:pStyle w:val="TOC2"/>
        <w:rPr>
          <w:rFonts w:eastAsiaTheme="minorEastAsia" w:cstheme="minorBidi"/>
          <w:b w:val="0"/>
          <w:bCs w:val="0"/>
          <w:noProof/>
          <w:sz w:val="28"/>
          <w:szCs w:val="22"/>
        </w:rPr>
      </w:pPr>
      <w:r>
        <w:rPr>
          <w:sz w:val="24"/>
        </w:rPr>
        <w:t>Results</w:t>
      </w:r>
      <w:hyperlink w:anchor="_Toc469047732" w:history="1">
        <w:r w:rsidR="00933B6F" w:rsidRPr="00933B6F">
          <w:rPr>
            <w:rStyle w:val="Hyperlink"/>
            <w:noProof/>
            <w:sz w:val="24"/>
          </w:rPr>
          <w:t xml:space="preserve"> o</w:t>
        </w:r>
        <w:r w:rsidR="00BC15F0">
          <w:rPr>
            <w:rStyle w:val="Hyperlink"/>
            <w:noProof/>
            <w:sz w:val="24"/>
          </w:rPr>
          <w:t>f</w:t>
        </w:r>
        <w:r w:rsidR="00933B6F" w:rsidRPr="00933B6F">
          <w:rPr>
            <w:rStyle w:val="Hyperlink"/>
            <w:noProof/>
            <w:sz w:val="24"/>
          </w:rPr>
          <w:t xml:space="preserve"> the </w:t>
        </w:r>
        <w:r w:rsidR="00BC15F0">
          <w:rPr>
            <w:rStyle w:val="Hyperlink"/>
            <w:noProof/>
            <w:sz w:val="24"/>
          </w:rPr>
          <w:t xml:space="preserve">2017 </w:t>
        </w:r>
        <w:r w:rsidR="00933B6F" w:rsidRPr="00933B6F">
          <w:rPr>
            <w:rStyle w:val="Hyperlink"/>
            <w:noProof/>
            <w:sz w:val="24"/>
          </w:rPr>
          <w:t>Alternate ACCESS for ELLs</w:t>
        </w:r>
        <w:r w:rsidR="00933B6F" w:rsidRPr="00933B6F">
          <w:rPr>
            <w:noProof/>
            <w:webHidden/>
            <w:sz w:val="24"/>
          </w:rPr>
          <w:tab/>
        </w:r>
        <w:r w:rsidR="00A6051E" w:rsidRPr="00933B6F">
          <w:rPr>
            <w:noProof/>
            <w:webHidden/>
            <w:sz w:val="24"/>
          </w:rPr>
          <w:fldChar w:fldCharType="begin"/>
        </w:r>
        <w:r w:rsidR="00933B6F" w:rsidRPr="00933B6F">
          <w:rPr>
            <w:noProof/>
            <w:webHidden/>
            <w:sz w:val="24"/>
          </w:rPr>
          <w:instrText xml:space="preserve"> PAGEREF _Toc469047732 \h </w:instrText>
        </w:r>
        <w:r w:rsidR="00A6051E" w:rsidRPr="00933B6F">
          <w:rPr>
            <w:noProof/>
            <w:webHidden/>
            <w:sz w:val="24"/>
          </w:rPr>
        </w:r>
        <w:r w:rsidR="00A6051E" w:rsidRPr="00933B6F">
          <w:rPr>
            <w:noProof/>
            <w:webHidden/>
            <w:sz w:val="24"/>
          </w:rPr>
          <w:fldChar w:fldCharType="separate"/>
        </w:r>
        <w:r w:rsidR="00933B6F" w:rsidRPr="00933B6F">
          <w:rPr>
            <w:noProof/>
            <w:webHidden/>
            <w:sz w:val="24"/>
          </w:rPr>
          <w:t>9</w:t>
        </w:r>
        <w:r w:rsidR="00A6051E" w:rsidRPr="00933B6F">
          <w:rPr>
            <w:noProof/>
            <w:webHidden/>
            <w:sz w:val="24"/>
          </w:rPr>
          <w:fldChar w:fldCharType="end"/>
        </w:r>
      </w:hyperlink>
    </w:p>
    <w:p w14:paraId="4B05EDB3" w14:textId="77777777" w:rsidR="008D0B3B" w:rsidRPr="004130E5" w:rsidRDefault="00306ACD">
      <w:pPr>
        <w:pStyle w:val="TOC2"/>
        <w:rPr>
          <w:rFonts w:eastAsiaTheme="minorEastAsia" w:cstheme="minorBidi"/>
          <w:b w:val="0"/>
          <w:bCs w:val="0"/>
          <w:noProof/>
          <w:sz w:val="28"/>
          <w:szCs w:val="22"/>
        </w:rPr>
      </w:pPr>
      <w:hyperlink w:anchor="_Toc469047733" w:history="1">
        <w:r w:rsidR="00933B6F" w:rsidRPr="00933B6F">
          <w:rPr>
            <w:rStyle w:val="Hyperlink"/>
            <w:noProof/>
            <w:sz w:val="24"/>
          </w:rPr>
          <w:t>Alternate ACCESS for ELLs Composite Scores</w:t>
        </w:r>
        <w:r w:rsidR="00933B6F" w:rsidRPr="00933B6F">
          <w:rPr>
            <w:noProof/>
            <w:webHidden/>
            <w:sz w:val="24"/>
          </w:rPr>
          <w:tab/>
        </w:r>
        <w:r w:rsidR="00A6051E" w:rsidRPr="00933B6F">
          <w:rPr>
            <w:noProof/>
            <w:webHidden/>
            <w:sz w:val="24"/>
          </w:rPr>
          <w:fldChar w:fldCharType="begin"/>
        </w:r>
        <w:r w:rsidR="00933B6F" w:rsidRPr="00933B6F">
          <w:rPr>
            <w:noProof/>
            <w:webHidden/>
            <w:sz w:val="24"/>
          </w:rPr>
          <w:instrText xml:space="preserve"> PAGEREF _Toc469047733 \h </w:instrText>
        </w:r>
        <w:r w:rsidR="00A6051E" w:rsidRPr="00933B6F">
          <w:rPr>
            <w:noProof/>
            <w:webHidden/>
            <w:sz w:val="24"/>
          </w:rPr>
        </w:r>
        <w:r w:rsidR="00A6051E" w:rsidRPr="00933B6F">
          <w:rPr>
            <w:noProof/>
            <w:webHidden/>
            <w:sz w:val="24"/>
          </w:rPr>
          <w:fldChar w:fldCharType="separate"/>
        </w:r>
        <w:r w:rsidR="00933B6F" w:rsidRPr="00933B6F">
          <w:rPr>
            <w:noProof/>
            <w:webHidden/>
            <w:sz w:val="24"/>
          </w:rPr>
          <w:t>11</w:t>
        </w:r>
        <w:r w:rsidR="00A6051E" w:rsidRPr="00933B6F">
          <w:rPr>
            <w:noProof/>
            <w:webHidden/>
            <w:sz w:val="24"/>
          </w:rPr>
          <w:fldChar w:fldCharType="end"/>
        </w:r>
      </w:hyperlink>
    </w:p>
    <w:p w14:paraId="4B05EDB4" w14:textId="77777777" w:rsidR="008D0B3B" w:rsidRPr="004130E5" w:rsidRDefault="00306ACD">
      <w:pPr>
        <w:pStyle w:val="TOC2"/>
        <w:rPr>
          <w:rFonts w:eastAsiaTheme="minorEastAsia" w:cstheme="minorBidi"/>
          <w:b w:val="0"/>
          <w:bCs w:val="0"/>
          <w:noProof/>
          <w:sz w:val="28"/>
          <w:szCs w:val="22"/>
        </w:rPr>
      </w:pPr>
      <w:hyperlink w:anchor="_Toc469047734" w:history="1">
        <w:r w:rsidR="00933B6F" w:rsidRPr="00933B6F">
          <w:rPr>
            <w:rStyle w:val="Hyperlink"/>
            <w:noProof/>
            <w:sz w:val="24"/>
          </w:rPr>
          <w:t>Progress Toward English Proficiency: Annual “Growth-to-Proficiency” Targets</w:t>
        </w:r>
        <w:r w:rsidR="00933B6F" w:rsidRPr="00933B6F">
          <w:rPr>
            <w:noProof/>
            <w:webHidden/>
            <w:sz w:val="24"/>
          </w:rPr>
          <w:tab/>
        </w:r>
        <w:r w:rsidR="00A6051E" w:rsidRPr="00933B6F">
          <w:rPr>
            <w:noProof/>
            <w:webHidden/>
            <w:sz w:val="24"/>
          </w:rPr>
          <w:fldChar w:fldCharType="begin"/>
        </w:r>
        <w:r w:rsidR="00933B6F" w:rsidRPr="00933B6F">
          <w:rPr>
            <w:noProof/>
            <w:webHidden/>
            <w:sz w:val="24"/>
          </w:rPr>
          <w:instrText xml:space="preserve"> PAGEREF _Toc469047734 \h </w:instrText>
        </w:r>
        <w:r w:rsidR="00A6051E" w:rsidRPr="00933B6F">
          <w:rPr>
            <w:noProof/>
            <w:webHidden/>
            <w:sz w:val="24"/>
          </w:rPr>
        </w:r>
        <w:r w:rsidR="00A6051E" w:rsidRPr="00933B6F">
          <w:rPr>
            <w:noProof/>
            <w:webHidden/>
            <w:sz w:val="24"/>
          </w:rPr>
          <w:fldChar w:fldCharType="separate"/>
        </w:r>
        <w:r w:rsidR="00933B6F" w:rsidRPr="00933B6F">
          <w:rPr>
            <w:noProof/>
            <w:webHidden/>
            <w:sz w:val="24"/>
          </w:rPr>
          <w:t>13</w:t>
        </w:r>
        <w:r w:rsidR="00A6051E" w:rsidRPr="00933B6F">
          <w:rPr>
            <w:noProof/>
            <w:webHidden/>
            <w:sz w:val="24"/>
          </w:rPr>
          <w:fldChar w:fldCharType="end"/>
        </w:r>
      </w:hyperlink>
    </w:p>
    <w:p w14:paraId="4B05EDB5" w14:textId="77777777" w:rsidR="008D0B3B" w:rsidRDefault="00306ACD" w:rsidP="008D0B3B">
      <w:pPr>
        <w:pStyle w:val="TOC1"/>
        <w:tabs>
          <w:tab w:val="left" w:pos="360"/>
          <w:tab w:val="right" w:leader="dot" w:pos="9350"/>
        </w:tabs>
        <w:rPr>
          <w:rFonts w:asciiTheme="minorHAnsi" w:eastAsiaTheme="minorEastAsia" w:hAnsiTheme="minorHAnsi" w:cstheme="minorBidi"/>
          <w:b w:val="0"/>
          <w:bCs w:val="0"/>
          <w:caps w:val="0"/>
          <w:noProof/>
          <w:sz w:val="22"/>
          <w:szCs w:val="22"/>
        </w:rPr>
      </w:pPr>
      <w:hyperlink w:anchor="_Toc469047735" w:history="1">
        <w:r w:rsidR="008D0B3B" w:rsidRPr="000E14E9">
          <w:rPr>
            <w:rStyle w:val="Hyperlink"/>
            <w:noProof/>
          </w:rPr>
          <w:t>III.</w:t>
        </w:r>
        <w:r w:rsidR="008D0B3B">
          <w:rPr>
            <w:rFonts w:asciiTheme="minorHAnsi" w:eastAsiaTheme="minorEastAsia" w:hAnsiTheme="minorHAnsi" w:cstheme="minorBidi"/>
            <w:b w:val="0"/>
            <w:bCs w:val="0"/>
            <w:caps w:val="0"/>
            <w:noProof/>
            <w:sz w:val="22"/>
            <w:szCs w:val="22"/>
          </w:rPr>
          <w:tab/>
        </w:r>
        <w:r w:rsidR="008D0B3B" w:rsidRPr="000E14E9">
          <w:rPr>
            <w:rStyle w:val="Hyperlink"/>
            <w:noProof/>
          </w:rPr>
          <w:t>Performance of ELL Students from the State’s Twenty Highest Incidence First-Language Groups</w:t>
        </w:r>
        <w:r w:rsidR="008D0B3B">
          <w:rPr>
            <w:noProof/>
            <w:webHidden/>
          </w:rPr>
          <w:tab/>
        </w:r>
        <w:r w:rsidR="00A6051E">
          <w:rPr>
            <w:noProof/>
            <w:webHidden/>
          </w:rPr>
          <w:fldChar w:fldCharType="begin"/>
        </w:r>
        <w:r w:rsidR="008D0B3B">
          <w:rPr>
            <w:noProof/>
            <w:webHidden/>
          </w:rPr>
          <w:instrText xml:space="preserve"> PAGEREF _Toc469047735 \h </w:instrText>
        </w:r>
        <w:r w:rsidR="00A6051E">
          <w:rPr>
            <w:noProof/>
            <w:webHidden/>
          </w:rPr>
        </w:r>
        <w:r w:rsidR="00A6051E">
          <w:rPr>
            <w:noProof/>
            <w:webHidden/>
          </w:rPr>
          <w:fldChar w:fldCharType="separate"/>
        </w:r>
        <w:r w:rsidR="00C43E40">
          <w:rPr>
            <w:noProof/>
            <w:webHidden/>
          </w:rPr>
          <w:t>15</w:t>
        </w:r>
        <w:r w:rsidR="00A6051E">
          <w:rPr>
            <w:noProof/>
            <w:webHidden/>
          </w:rPr>
          <w:fldChar w:fldCharType="end"/>
        </w:r>
      </w:hyperlink>
    </w:p>
    <w:p w14:paraId="4B05EDB6" w14:textId="77777777" w:rsidR="008D0B3B" w:rsidRDefault="00306ACD">
      <w:pPr>
        <w:pStyle w:val="TOC1"/>
        <w:tabs>
          <w:tab w:val="right" w:leader="dot" w:pos="9350"/>
        </w:tabs>
        <w:rPr>
          <w:rFonts w:asciiTheme="minorHAnsi" w:eastAsiaTheme="minorEastAsia" w:hAnsiTheme="minorHAnsi" w:cstheme="minorBidi"/>
          <w:b w:val="0"/>
          <w:bCs w:val="0"/>
          <w:caps w:val="0"/>
          <w:noProof/>
          <w:sz w:val="22"/>
          <w:szCs w:val="22"/>
        </w:rPr>
      </w:pPr>
      <w:hyperlink w:anchor="_Toc469047736" w:history="1">
        <w:r w:rsidR="008D0B3B" w:rsidRPr="000E14E9">
          <w:rPr>
            <w:rStyle w:val="Hyperlink"/>
            <w:noProof/>
          </w:rPr>
          <w:t xml:space="preserve">Appendix A. ACCESS for ELLs </w:t>
        </w:r>
        <w:r w:rsidR="00562984">
          <w:rPr>
            <w:rStyle w:val="Hyperlink"/>
            <w:noProof/>
          </w:rPr>
          <w:t xml:space="preserve">Overall </w:t>
        </w:r>
        <w:r w:rsidR="008D0B3B" w:rsidRPr="000E14E9">
          <w:rPr>
            <w:rStyle w:val="Hyperlink"/>
            <w:noProof/>
          </w:rPr>
          <w:t xml:space="preserve">Proficiency Level Cut Scores by </w:t>
        </w:r>
        <w:r w:rsidR="002E1E64">
          <w:rPr>
            <w:rStyle w:val="Hyperlink"/>
            <w:noProof/>
          </w:rPr>
          <w:t xml:space="preserve"> </w:t>
        </w:r>
        <w:r w:rsidR="008D0B3B" w:rsidRPr="000E14E9">
          <w:rPr>
            <w:rStyle w:val="Hyperlink"/>
            <w:noProof/>
          </w:rPr>
          <w:t>Grade Level</w:t>
        </w:r>
        <w:r w:rsidR="008D0B3B">
          <w:rPr>
            <w:noProof/>
            <w:webHidden/>
          </w:rPr>
          <w:tab/>
        </w:r>
        <w:r w:rsidR="00A6051E">
          <w:rPr>
            <w:noProof/>
            <w:webHidden/>
          </w:rPr>
          <w:fldChar w:fldCharType="begin"/>
        </w:r>
        <w:r w:rsidR="008D0B3B">
          <w:rPr>
            <w:noProof/>
            <w:webHidden/>
          </w:rPr>
          <w:instrText xml:space="preserve"> PAGEREF _Toc469047736 \h </w:instrText>
        </w:r>
        <w:r w:rsidR="00A6051E">
          <w:rPr>
            <w:noProof/>
            <w:webHidden/>
          </w:rPr>
        </w:r>
        <w:r w:rsidR="00A6051E">
          <w:rPr>
            <w:noProof/>
            <w:webHidden/>
          </w:rPr>
          <w:fldChar w:fldCharType="separate"/>
        </w:r>
        <w:r w:rsidR="00C43E40">
          <w:rPr>
            <w:noProof/>
            <w:webHidden/>
          </w:rPr>
          <w:t>24</w:t>
        </w:r>
        <w:r w:rsidR="00A6051E">
          <w:rPr>
            <w:noProof/>
            <w:webHidden/>
          </w:rPr>
          <w:fldChar w:fldCharType="end"/>
        </w:r>
      </w:hyperlink>
    </w:p>
    <w:p w14:paraId="4B05EDB7" w14:textId="77777777" w:rsidR="008D0B3B" w:rsidRDefault="00306ACD">
      <w:pPr>
        <w:pStyle w:val="TOC1"/>
        <w:tabs>
          <w:tab w:val="right" w:leader="dot" w:pos="9350"/>
        </w:tabs>
        <w:rPr>
          <w:rFonts w:asciiTheme="minorHAnsi" w:eastAsiaTheme="minorEastAsia" w:hAnsiTheme="minorHAnsi" w:cstheme="minorBidi"/>
          <w:b w:val="0"/>
          <w:bCs w:val="0"/>
          <w:caps w:val="0"/>
          <w:noProof/>
          <w:sz w:val="22"/>
          <w:szCs w:val="22"/>
        </w:rPr>
      </w:pPr>
      <w:hyperlink w:anchor="_Toc469047737" w:history="1">
        <w:r w:rsidR="008D0B3B" w:rsidRPr="000E14E9">
          <w:rPr>
            <w:rStyle w:val="Hyperlink"/>
            <w:rFonts w:cs="Arial"/>
            <w:noProof/>
          </w:rPr>
          <w:t>Appendix B. Alternate ACCESS for ELLs Proficiency Level Cut Scores by Domain and Composite Score</w:t>
        </w:r>
        <w:r w:rsidR="008D0B3B">
          <w:rPr>
            <w:noProof/>
            <w:webHidden/>
          </w:rPr>
          <w:tab/>
        </w:r>
        <w:r w:rsidR="00A6051E">
          <w:rPr>
            <w:noProof/>
            <w:webHidden/>
          </w:rPr>
          <w:fldChar w:fldCharType="begin"/>
        </w:r>
        <w:r w:rsidR="008D0B3B">
          <w:rPr>
            <w:noProof/>
            <w:webHidden/>
          </w:rPr>
          <w:instrText xml:space="preserve"> PAGEREF _Toc469047737 \h </w:instrText>
        </w:r>
        <w:r w:rsidR="00A6051E">
          <w:rPr>
            <w:noProof/>
            <w:webHidden/>
          </w:rPr>
        </w:r>
        <w:r w:rsidR="00A6051E">
          <w:rPr>
            <w:noProof/>
            <w:webHidden/>
          </w:rPr>
          <w:fldChar w:fldCharType="separate"/>
        </w:r>
        <w:r w:rsidR="00C43E40">
          <w:rPr>
            <w:noProof/>
            <w:webHidden/>
          </w:rPr>
          <w:t>24</w:t>
        </w:r>
        <w:r w:rsidR="00A6051E">
          <w:rPr>
            <w:noProof/>
            <w:webHidden/>
          </w:rPr>
          <w:fldChar w:fldCharType="end"/>
        </w:r>
      </w:hyperlink>
    </w:p>
    <w:p w14:paraId="4B05EDB8" w14:textId="77777777" w:rsidR="008D0B3B" w:rsidRDefault="00306ACD">
      <w:pPr>
        <w:pStyle w:val="TOC1"/>
        <w:tabs>
          <w:tab w:val="right" w:leader="dot" w:pos="9350"/>
        </w:tabs>
        <w:rPr>
          <w:rFonts w:asciiTheme="minorHAnsi" w:eastAsiaTheme="minorEastAsia" w:hAnsiTheme="minorHAnsi" w:cstheme="minorBidi"/>
          <w:b w:val="0"/>
          <w:bCs w:val="0"/>
          <w:caps w:val="0"/>
          <w:noProof/>
          <w:sz w:val="22"/>
          <w:szCs w:val="22"/>
        </w:rPr>
      </w:pPr>
      <w:hyperlink w:anchor="_Toc469047738" w:history="1">
        <w:r w:rsidR="008D0B3B" w:rsidRPr="000E14E9">
          <w:rPr>
            <w:rStyle w:val="Hyperlink"/>
            <w:noProof/>
          </w:rPr>
          <w:t>Appendix C. Performance Definitions for the Levels of English Language Proficiency</w:t>
        </w:r>
        <w:r w:rsidR="008D0B3B">
          <w:rPr>
            <w:noProof/>
            <w:webHidden/>
          </w:rPr>
          <w:tab/>
        </w:r>
        <w:r w:rsidR="00A6051E">
          <w:rPr>
            <w:noProof/>
            <w:webHidden/>
          </w:rPr>
          <w:fldChar w:fldCharType="begin"/>
        </w:r>
        <w:r w:rsidR="008D0B3B">
          <w:rPr>
            <w:noProof/>
            <w:webHidden/>
          </w:rPr>
          <w:instrText xml:space="preserve"> PAGEREF _Toc469047738 \h </w:instrText>
        </w:r>
        <w:r w:rsidR="00A6051E">
          <w:rPr>
            <w:noProof/>
            <w:webHidden/>
          </w:rPr>
        </w:r>
        <w:r w:rsidR="00A6051E">
          <w:rPr>
            <w:noProof/>
            <w:webHidden/>
          </w:rPr>
          <w:fldChar w:fldCharType="separate"/>
        </w:r>
        <w:r w:rsidR="00C43E40">
          <w:rPr>
            <w:noProof/>
            <w:webHidden/>
          </w:rPr>
          <w:t>25</w:t>
        </w:r>
        <w:r w:rsidR="00A6051E">
          <w:rPr>
            <w:noProof/>
            <w:webHidden/>
          </w:rPr>
          <w:fldChar w:fldCharType="end"/>
        </w:r>
      </w:hyperlink>
    </w:p>
    <w:p w14:paraId="4B05EDB9" w14:textId="77777777" w:rsidR="008D0B3B" w:rsidRDefault="00306ACD">
      <w:pPr>
        <w:pStyle w:val="TOC1"/>
        <w:tabs>
          <w:tab w:val="right" w:leader="dot" w:pos="9350"/>
        </w:tabs>
        <w:rPr>
          <w:rFonts w:asciiTheme="minorHAnsi" w:eastAsiaTheme="minorEastAsia" w:hAnsiTheme="minorHAnsi" w:cstheme="minorBidi"/>
          <w:b w:val="0"/>
          <w:bCs w:val="0"/>
          <w:caps w:val="0"/>
          <w:noProof/>
          <w:sz w:val="22"/>
          <w:szCs w:val="22"/>
        </w:rPr>
      </w:pPr>
      <w:hyperlink w:anchor="_Toc469047739" w:history="1">
        <w:r w:rsidR="008D0B3B" w:rsidRPr="000E14E9">
          <w:rPr>
            <w:rStyle w:val="Hyperlink"/>
            <w:rFonts w:cs="Arial"/>
            <w:noProof/>
          </w:rPr>
          <w:t>Appendix D. Alternate ACCESS for ELLs Performance Definitions</w:t>
        </w:r>
        <w:r w:rsidR="008D0B3B">
          <w:rPr>
            <w:noProof/>
            <w:webHidden/>
          </w:rPr>
          <w:tab/>
        </w:r>
        <w:r w:rsidR="00A6051E">
          <w:rPr>
            <w:noProof/>
            <w:webHidden/>
          </w:rPr>
          <w:fldChar w:fldCharType="begin"/>
        </w:r>
        <w:r w:rsidR="008D0B3B">
          <w:rPr>
            <w:noProof/>
            <w:webHidden/>
          </w:rPr>
          <w:instrText xml:space="preserve"> PAGEREF _Toc469047739 \h </w:instrText>
        </w:r>
        <w:r w:rsidR="00A6051E">
          <w:rPr>
            <w:noProof/>
            <w:webHidden/>
          </w:rPr>
        </w:r>
        <w:r w:rsidR="00A6051E">
          <w:rPr>
            <w:noProof/>
            <w:webHidden/>
          </w:rPr>
          <w:fldChar w:fldCharType="separate"/>
        </w:r>
        <w:r w:rsidR="00C43E40">
          <w:rPr>
            <w:noProof/>
            <w:webHidden/>
          </w:rPr>
          <w:t>27</w:t>
        </w:r>
        <w:r w:rsidR="00A6051E">
          <w:rPr>
            <w:noProof/>
            <w:webHidden/>
          </w:rPr>
          <w:fldChar w:fldCharType="end"/>
        </w:r>
      </w:hyperlink>
    </w:p>
    <w:p w14:paraId="4B05EDBA" w14:textId="77777777" w:rsidR="008D0B3B" w:rsidRDefault="00306ACD">
      <w:pPr>
        <w:pStyle w:val="TOC1"/>
        <w:tabs>
          <w:tab w:val="right" w:leader="dot" w:pos="9350"/>
        </w:tabs>
        <w:rPr>
          <w:rFonts w:asciiTheme="minorHAnsi" w:eastAsiaTheme="minorEastAsia" w:hAnsiTheme="minorHAnsi" w:cstheme="minorBidi"/>
          <w:b w:val="0"/>
          <w:bCs w:val="0"/>
          <w:caps w:val="0"/>
          <w:noProof/>
          <w:sz w:val="22"/>
          <w:szCs w:val="22"/>
        </w:rPr>
      </w:pPr>
      <w:hyperlink w:anchor="_Toc469047740" w:history="1">
        <w:r w:rsidR="008D0B3B" w:rsidRPr="000E14E9">
          <w:rPr>
            <w:rStyle w:val="Hyperlink"/>
            <w:noProof/>
          </w:rPr>
          <w:t>Appendix E. Features of the ACCESS for ELLs Tests</w:t>
        </w:r>
        <w:r w:rsidR="008D0B3B">
          <w:rPr>
            <w:noProof/>
            <w:webHidden/>
          </w:rPr>
          <w:tab/>
        </w:r>
        <w:r w:rsidR="00A6051E">
          <w:rPr>
            <w:noProof/>
            <w:webHidden/>
          </w:rPr>
          <w:fldChar w:fldCharType="begin"/>
        </w:r>
        <w:r w:rsidR="008D0B3B">
          <w:rPr>
            <w:noProof/>
            <w:webHidden/>
          </w:rPr>
          <w:instrText xml:space="preserve"> PAGEREF _Toc469047740 \h </w:instrText>
        </w:r>
        <w:r w:rsidR="00A6051E">
          <w:rPr>
            <w:noProof/>
            <w:webHidden/>
          </w:rPr>
        </w:r>
        <w:r w:rsidR="00A6051E">
          <w:rPr>
            <w:noProof/>
            <w:webHidden/>
          </w:rPr>
          <w:fldChar w:fldCharType="separate"/>
        </w:r>
        <w:r w:rsidR="00C43E40">
          <w:rPr>
            <w:noProof/>
            <w:webHidden/>
          </w:rPr>
          <w:t>28</w:t>
        </w:r>
        <w:r w:rsidR="00A6051E">
          <w:rPr>
            <w:noProof/>
            <w:webHidden/>
          </w:rPr>
          <w:fldChar w:fldCharType="end"/>
        </w:r>
      </w:hyperlink>
    </w:p>
    <w:p w14:paraId="4B05EDBB" w14:textId="77777777" w:rsidR="00912285" w:rsidRPr="0004303E" w:rsidRDefault="00A6051E" w:rsidP="00710E00">
      <w:pPr>
        <w:tabs>
          <w:tab w:val="left" w:pos="432"/>
          <w:tab w:val="right" w:leader="dot" w:pos="9000"/>
        </w:tabs>
      </w:pPr>
      <w:r w:rsidRPr="00B17B84">
        <w:rPr>
          <w:rFonts w:asciiTheme="majorHAnsi" w:hAnsiTheme="majorHAnsi"/>
          <w:noProof/>
          <w:snapToGrid w:val="0"/>
        </w:rPr>
        <w:fldChar w:fldCharType="end"/>
      </w:r>
    </w:p>
    <w:p w14:paraId="4B05EDBC" w14:textId="77777777" w:rsidR="00DA6F01" w:rsidRDefault="00DA6F01">
      <w:r>
        <w:br w:type="page"/>
      </w:r>
    </w:p>
    <w:p w14:paraId="4B05EDBD" w14:textId="77777777" w:rsidR="00A85197" w:rsidRPr="008476BB" w:rsidRDefault="00A85197" w:rsidP="00B96C58">
      <w:pPr>
        <w:tabs>
          <w:tab w:val="left" w:pos="432"/>
          <w:tab w:val="right" w:leader="dot" w:pos="9000"/>
        </w:tabs>
        <w:spacing w:before="120"/>
      </w:pPr>
    </w:p>
    <w:p w14:paraId="4B05EDBE" w14:textId="77777777" w:rsidR="00A85197" w:rsidRPr="008476BB" w:rsidRDefault="00A85197" w:rsidP="00B96C58">
      <w:pPr>
        <w:tabs>
          <w:tab w:val="left" w:pos="432"/>
          <w:tab w:val="right" w:leader="dot" w:pos="9000"/>
        </w:tabs>
        <w:spacing w:before="120"/>
        <w:sectPr w:rsidR="00A85197" w:rsidRPr="008476BB" w:rsidSect="00A63975">
          <w:footnotePr>
            <w:pos w:val="beneathText"/>
            <w:numRestart w:val="eachPage"/>
          </w:footnotePr>
          <w:type w:val="continuous"/>
          <w:pgSz w:w="12240" w:h="15840" w:code="1"/>
          <w:pgMar w:top="1224" w:right="1440" w:bottom="720" w:left="1440" w:header="720" w:footer="576" w:gutter="0"/>
          <w:pgNumType w:start="2"/>
          <w:cols w:space="720"/>
          <w:titlePg/>
          <w:docGrid w:linePitch="360"/>
        </w:sectPr>
      </w:pPr>
    </w:p>
    <w:p w14:paraId="4B05EDBF" w14:textId="77777777" w:rsidR="0000200D" w:rsidRPr="008476BB" w:rsidRDefault="00285600" w:rsidP="00912285">
      <w:pPr>
        <w:pStyle w:val="Heading1"/>
      </w:pPr>
      <w:bookmarkStart w:id="0" w:name="_Toc469047726"/>
      <w:r w:rsidRPr="008476BB">
        <w:t>Executive Summary</w:t>
      </w:r>
      <w:bookmarkEnd w:id="0"/>
      <w:r w:rsidR="00F00F76" w:rsidRPr="008476BB">
        <w:t xml:space="preserve"> </w:t>
      </w:r>
    </w:p>
    <w:p w14:paraId="4B05EDC0" w14:textId="77777777" w:rsidR="00FE3950" w:rsidRDefault="000C42ED" w:rsidP="00B554FC">
      <w:pPr>
        <w:pStyle w:val="BodyText"/>
        <w:keepNext/>
        <w:tabs>
          <w:tab w:val="left" w:pos="360"/>
        </w:tabs>
        <w:spacing w:after="240"/>
        <w:rPr>
          <w:b/>
        </w:rPr>
      </w:pPr>
      <w:r w:rsidRPr="0003234D">
        <w:rPr>
          <w:b/>
        </w:rPr>
        <w:t>Major Findings</w:t>
      </w:r>
      <w:r w:rsidR="00FE3950">
        <w:rPr>
          <w:b/>
        </w:rPr>
        <w:t xml:space="preserve"> </w:t>
      </w:r>
    </w:p>
    <w:p w14:paraId="4B05EDC1" w14:textId="77777777" w:rsidR="0042006D" w:rsidRPr="008C799B" w:rsidRDefault="00F00E75" w:rsidP="0094149C">
      <w:pPr>
        <w:pStyle w:val="BodyText"/>
        <w:keepNext/>
        <w:tabs>
          <w:tab w:val="left" w:pos="360"/>
        </w:tabs>
        <w:spacing w:after="160"/>
      </w:pPr>
      <w:r w:rsidRPr="008C799B">
        <w:rPr>
          <w:color w:val="000000"/>
          <w:szCs w:val="24"/>
        </w:rPr>
        <w:t>2017</w:t>
      </w:r>
      <w:r w:rsidR="000871F6" w:rsidRPr="008C799B">
        <w:rPr>
          <w:color w:val="000000"/>
          <w:szCs w:val="24"/>
        </w:rPr>
        <w:t xml:space="preserve"> was the </w:t>
      </w:r>
      <w:r w:rsidRPr="008C799B">
        <w:rPr>
          <w:color w:val="000000"/>
          <w:szCs w:val="24"/>
          <w:lang w:eastAsia="zh-CN"/>
        </w:rPr>
        <w:t>fif</w:t>
      </w:r>
      <w:r w:rsidR="00726B7C" w:rsidRPr="008C799B">
        <w:rPr>
          <w:color w:val="000000"/>
          <w:szCs w:val="24"/>
          <w:lang w:eastAsia="zh-CN"/>
        </w:rPr>
        <w:t>th</w:t>
      </w:r>
      <w:r w:rsidR="000871F6" w:rsidRPr="008C799B">
        <w:rPr>
          <w:color w:val="000000"/>
          <w:szCs w:val="24"/>
        </w:rPr>
        <w:t xml:space="preserve"> year that Massachusetts administered the ACCESS for ELLs tests, which </w:t>
      </w:r>
      <w:r w:rsidR="009E39A0" w:rsidRPr="008C799B">
        <w:rPr>
          <w:color w:val="000000"/>
          <w:szCs w:val="24"/>
        </w:rPr>
        <w:t xml:space="preserve">are </w:t>
      </w:r>
      <w:r w:rsidR="000871F6" w:rsidRPr="008C799B">
        <w:rPr>
          <w:color w:val="000000"/>
          <w:szCs w:val="24"/>
        </w:rPr>
        <w:t>based on the WIDA English Language Development Standards</w:t>
      </w:r>
      <w:r w:rsidR="000871F6" w:rsidRPr="008C799B">
        <w:rPr>
          <w:szCs w:val="24"/>
          <w:lang w:eastAsia="zh-CN"/>
        </w:rPr>
        <w:t>.</w:t>
      </w:r>
      <w:r w:rsidR="000871F6" w:rsidRPr="008C799B">
        <w:t xml:space="preserve"> Massachusetts joined the WIDA consortium in </w:t>
      </w:r>
      <w:r w:rsidR="004130E5">
        <w:t xml:space="preserve">May </w:t>
      </w:r>
      <w:r w:rsidR="000871F6" w:rsidRPr="008C799B">
        <w:t>2012.</w:t>
      </w:r>
      <w:r w:rsidR="0042006D" w:rsidRPr="008C799B">
        <w:t xml:space="preserve"> </w:t>
      </w:r>
    </w:p>
    <w:p w14:paraId="4B05EDC2" w14:textId="77777777" w:rsidR="002E1E64" w:rsidRDefault="00442261" w:rsidP="0094149C">
      <w:pPr>
        <w:pStyle w:val="ListParagraph"/>
        <w:spacing w:after="160"/>
        <w:ind w:left="0"/>
      </w:pPr>
      <w:r w:rsidRPr="008C799B">
        <w:t>In 201</w:t>
      </w:r>
      <w:r w:rsidR="00F00E75" w:rsidRPr="008C799B">
        <w:t>7</w:t>
      </w:r>
      <w:r w:rsidRPr="008C799B">
        <w:t xml:space="preserve">, </w:t>
      </w:r>
      <w:r w:rsidR="00D80ACC" w:rsidRPr="008C799B">
        <w:t>8</w:t>
      </w:r>
      <w:r w:rsidR="00F00E75" w:rsidRPr="008C799B">
        <w:t>6,757</w:t>
      </w:r>
      <w:r w:rsidR="007E1ACF" w:rsidRPr="008C799B">
        <w:t xml:space="preserve"> </w:t>
      </w:r>
      <w:r w:rsidRPr="008C799B">
        <w:t xml:space="preserve">EL students </w:t>
      </w:r>
      <w:r w:rsidR="009E39A0" w:rsidRPr="008C799B">
        <w:t>in Massac</w:t>
      </w:r>
      <w:r w:rsidR="005671B6" w:rsidRPr="008C799B">
        <w:t>h</w:t>
      </w:r>
      <w:r w:rsidR="009E39A0" w:rsidRPr="008C799B">
        <w:t xml:space="preserve">usetts who were </w:t>
      </w:r>
      <w:r w:rsidR="0094149C" w:rsidRPr="008C799B">
        <w:t xml:space="preserve">enrolled </w:t>
      </w:r>
      <w:r w:rsidRPr="008C799B">
        <w:t>in grades K–12 participated in all four sectio</w:t>
      </w:r>
      <w:r w:rsidR="008D0CE3" w:rsidRPr="008C799B">
        <w:t>ns</w:t>
      </w:r>
      <w:r w:rsidR="00511EEC" w:rsidRPr="008C799B">
        <w:t xml:space="preserve"> of the </w:t>
      </w:r>
      <w:r w:rsidR="00184F4B" w:rsidRPr="008C799B">
        <w:t>ACCESS</w:t>
      </w:r>
      <w:r w:rsidR="009E39A0" w:rsidRPr="008C799B">
        <w:t xml:space="preserve"> tests</w:t>
      </w:r>
      <w:r w:rsidR="00F00E75" w:rsidRPr="008C799B">
        <w:t>, including 1,253</w:t>
      </w:r>
      <w:r w:rsidR="0042006D" w:rsidRPr="008C799B">
        <w:t xml:space="preserve"> students</w:t>
      </w:r>
      <w:r w:rsidR="00184F4B" w:rsidRPr="008C799B">
        <w:t xml:space="preserve"> </w:t>
      </w:r>
      <w:r w:rsidR="0042006D" w:rsidRPr="008C799B">
        <w:t xml:space="preserve">who participated in </w:t>
      </w:r>
      <w:r w:rsidR="009E39A0" w:rsidRPr="008C799B">
        <w:t xml:space="preserve">Alternate </w:t>
      </w:r>
      <w:r w:rsidR="0042006D" w:rsidRPr="008C799B">
        <w:t>ACCESS</w:t>
      </w:r>
      <w:r w:rsidR="009E39A0" w:rsidRPr="008C799B">
        <w:t xml:space="preserve"> </w:t>
      </w:r>
      <w:r w:rsidR="00511EEC" w:rsidRPr="008C799B">
        <w:t>for ELLs</w:t>
      </w:r>
      <w:r w:rsidR="009E39A0" w:rsidRPr="008C799B">
        <w:t>, the alternate assessment for English proficiency</w:t>
      </w:r>
      <w:r w:rsidR="0042006D" w:rsidRPr="008C799B">
        <w:t xml:space="preserve">. The </w:t>
      </w:r>
      <w:r w:rsidR="009E39A0" w:rsidRPr="008C799B">
        <w:t xml:space="preserve">overall </w:t>
      </w:r>
      <w:r w:rsidR="0042006D" w:rsidRPr="008C799B">
        <w:t>participation rate was</w:t>
      </w:r>
      <w:r w:rsidRPr="008C799B">
        <w:t xml:space="preserve"> 9</w:t>
      </w:r>
      <w:r w:rsidR="00CB442B" w:rsidRPr="008C799B">
        <w:t>7</w:t>
      </w:r>
      <w:r w:rsidRPr="008C799B">
        <w:t xml:space="preserve"> percent</w:t>
      </w:r>
      <w:r w:rsidR="000C42ED" w:rsidRPr="008C799B">
        <w:t xml:space="preserve">, </w:t>
      </w:r>
      <w:r w:rsidR="00CB442B" w:rsidRPr="008C799B">
        <w:t>one percentage point below that of</w:t>
      </w:r>
      <w:r w:rsidR="001E7421" w:rsidRPr="008C799B">
        <w:t xml:space="preserve"> </w:t>
      </w:r>
      <w:r w:rsidR="007715CC" w:rsidRPr="008C799B">
        <w:t>201</w:t>
      </w:r>
      <w:r w:rsidR="00726B7C" w:rsidRPr="008C799B">
        <w:t>4</w:t>
      </w:r>
      <w:r w:rsidR="00CB442B" w:rsidRPr="008C799B">
        <w:t xml:space="preserve">, </w:t>
      </w:r>
      <w:r w:rsidR="00726B7C" w:rsidRPr="008C799B">
        <w:t>2015</w:t>
      </w:r>
      <w:r w:rsidR="004130E5">
        <w:t>,</w:t>
      </w:r>
      <w:r w:rsidR="00CB442B" w:rsidRPr="008C799B">
        <w:t xml:space="preserve"> and </w:t>
      </w:r>
      <w:r w:rsidR="00E53CD1" w:rsidRPr="008C799B">
        <w:t>201</w:t>
      </w:r>
      <w:r w:rsidR="008C3974" w:rsidRPr="008C799B">
        <w:t>6</w:t>
      </w:r>
      <w:r w:rsidR="00556896" w:rsidRPr="008C799B">
        <w:t xml:space="preserve">. </w:t>
      </w:r>
    </w:p>
    <w:p w14:paraId="4B05EDC3" w14:textId="77777777" w:rsidR="0042006D" w:rsidRDefault="00CB442B" w:rsidP="0094149C">
      <w:pPr>
        <w:pStyle w:val="ListParagraph"/>
        <w:spacing w:after="160"/>
        <w:ind w:left="0"/>
      </w:pPr>
      <w:r w:rsidRPr="008C799B">
        <w:t>In 2017</w:t>
      </w:r>
      <w:r w:rsidR="0042006D" w:rsidRPr="008C799B">
        <w:t xml:space="preserve">, </w:t>
      </w:r>
      <w:r w:rsidR="00F56F86" w:rsidRPr="008C799B">
        <w:t>46,255</w:t>
      </w:r>
      <w:r w:rsidR="0042006D" w:rsidRPr="008C799B">
        <w:t xml:space="preserve"> students </w:t>
      </w:r>
      <w:r w:rsidRPr="008C799B">
        <w:t>(fifty-</w:t>
      </w:r>
      <w:r w:rsidR="00DC01BB" w:rsidRPr="008C799B">
        <w:t>three</w:t>
      </w:r>
      <w:r w:rsidR="00F56F86" w:rsidRPr="008C799B">
        <w:t xml:space="preserve"> </w:t>
      </w:r>
      <w:r w:rsidR="009E39A0" w:rsidRPr="008C799B">
        <w:t xml:space="preserve">percent) </w:t>
      </w:r>
      <w:r w:rsidR="0042006D" w:rsidRPr="008C799B">
        <w:t>participated</w:t>
      </w:r>
      <w:r w:rsidR="001E7421" w:rsidRPr="008C799B">
        <w:t xml:space="preserve"> </w:t>
      </w:r>
      <w:r w:rsidR="00657EF0" w:rsidRPr="008C799B">
        <w:t xml:space="preserve">in </w:t>
      </w:r>
      <w:r w:rsidR="009E39A0" w:rsidRPr="008C799B">
        <w:t xml:space="preserve">a computer-based (online) </w:t>
      </w:r>
      <w:r w:rsidR="001E7421" w:rsidRPr="008C799B">
        <w:t xml:space="preserve">ACCESS for ELLs </w:t>
      </w:r>
      <w:r w:rsidR="009E39A0" w:rsidRPr="008C799B">
        <w:t>test</w:t>
      </w:r>
      <w:r w:rsidR="0042006D" w:rsidRPr="008C799B">
        <w:t xml:space="preserve">, </w:t>
      </w:r>
      <w:r w:rsidR="009E39A0" w:rsidRPr="008C799B">
        <w:t xml:space="preserve">while </w:t>
      </w:r>
      <w:r w:rsidR="00DC01BB" w:rsidRPr="008C799B">
        <w:t>40,362</w:t>
      </w:r>
      <w:r w:rsidR="0042006D" w:rsidRPr="008C799B">
        <w:t xml:space="preserve"> students </w:t>
      </w:r>
      <w:r w:rsidRPr="008C799B">
        <w:t>(forty-</w:t>
      </w:r>
      <w:r w:rsidR="00DC01BB" w:rsidRPr="008C799B">
        <w:t>seven</w:t>
      </w:r>
      <w:r w:rsidR="00F56F86" w:rsidRPr="008C799B">
        <w:t xml:space="preserve"> </w:t>
      </w:r>
      <w:r w:rsidR="009E39A0" w:rsidRPr="008C799B">
        <w:t xml:space="preserve">percent) </w:t>
      </w:r>
      <w:r w:rsidR="0042006D" w:rsidRPr="008C799B">
        <w:t xml:space="preserve">participated in </w:t>
      </w:r>
      <w:r w:rsidR="009E39A0" w:rsidRPr="008C799B">
        <w:t xml:space="preserve">a </w:t>
      </w:r>
      <w:r w:rsidR="0042006D" w:rsidRPr="008C799B">
        <w:t>paper</w:t>
      </w:r>
      <w:r w:rsidR="009E39A0" w:rsidRPr="008C799B">
        <w:t>-</w:t>
      </w:r>
      <w:r w:rsidR="0042006D" w:rsidRPr="008C799B">
        <w:t>based test.</w:t>
      </w:r>
      <w:r w:rsidR="0042006D">
        <w:t xml:space="preserve"> </w:t>
      </w:r>
    </w:p>
    <w:p w14:paraId="4B05EDC4" w14:textId="77777777" w:rsidR="00A677DE" w:rsidRPr="00A677DE" w:rsidRDefault="00A677DE" w:rsidP="0094149C">
      <w:pPr>
        <w:pStyle w:val="ListParagraph"/>
        <w:spacing w:after="160"/>
        <w:ind w:left="0"/>
        <w:rPr>
          <w:rFonts w:ascii="Times New Roman" w:eastAsia="SimSun" w:hAnsi="Times New Roman"/>
          <w:b/>
          <w:snapToGrid/>
        </w:rPr>
      </w:pPr>
      <w:r w:rsidRPr="00A677DE">
        <w:rPr>
          <w:rFonts w:ascii="Times New Roman" w:eastAsia="SimSun" w:hAnsi="Times New Roman"/>
          <w:b/>
          <w:snapToGrid/>
        </w:rPr>
        <w:t>Overall Achievement</w:t>
      </w:r>
    </w:p>
    <w:p w14:paraId="4B05EDC5" w14:textId="77777777" w:rsidR="00165DD9" w:rsidRDefault="00184F4B" w:rsidP="00FE3950">
      <w:pPr>
        <w:pStyle w:val="ListParagraph"/>
        <w:tabs>
          <w:tab w:val="left" w:pos="360"/>
        </w:tabs>
        <w:spacing w:after="240"/>
        <w:ind w:left="0"/>
      </w:pPr>
      <w:r w:rsidRPr="001E7421">
        <w:t>Figure</w:t>
      </w:r>
      <w:r w:rsidR="00E5165C" w:rsidRPr="001E7421">
        <w:t xml:space="preserve"> 1</w:t>
      </w:r>
      <w:r w:rsidRPr="001E7421">
        <w:t xml:space="preserve"> </w:t>
      </w:r>
      <w:r w:rsidR="009E39A0">
        <w:t xml:space="preserve">provides a comparison of </w:t>
      </w:r>
      <w:r w:rsidRPr="001E7421">
        <w:t>the percentage</w:t>
      </w:r>
      <w:r w:rsidR="009E39A0">
        <w:t>s</w:t>
      </w:r>
      <w:r w:rsidRPr="001E7421">
        <w:t xml:space="preserve"> of students at each </w:t>
      </w:r>
      <w:r w:rsidR="009E39A0">
        <w:t xml:space="preserve">proficiency </w:t>
      </w:r>
      <w:r w:rsidR="00753C5E">
        <w:t xml:space="preserve">level by grade on the </w:t>
      </w:r>
      <w:r w:rsidR="00753C5E" w:rsidRPr="00753C5E">
        <w:t>201</w:t>
      </w:r>
      <w:r w:rsidR="008C3974">
        <w:t>6</w:t>
      </w:r>
      <w:r w:rsidR="00753C5E" w:rsidRPr="00753C5E">
        <w:t xml:space="preserve"> and 201</w:t>
      </w:r>
      <w:r w:rsidR="008C3974">
        <w:t>7</w:t>
      </w:r>
      <w:r w:rsidRPr="001E7421">
        <w:t xml:space="preserve"> ACCESS for ELLs</w:t>
      </w:r>
      <w:r w:rsidR="009E39A0">
        <w:t xml:space="preserve"> tests</w:t>
      </w:r>
      <w:r w:rsidRPr="001E7421">
        <w:t xml:space="preserve">. </w:t>
      </w:r>
      <w:r w:rsidR="00442261" w:rsidRPr="001E7421">
        <w:t xml:space="preserve">The </w:t>
      </w:r>
      <w:r w:rsidR="002E7BC6" w:rsidRPr="001E7421">
        <w:t xml:space="preserve">combined </w:t>
      </w:r>
      <w:r w:rsidR="00442261" w:rsidRPr="001E7421">
        <w:t>percentage of students at</w:t>
      </w:r>
      <w:r w:rsidR="00055530" w:rsidRPr="001E7421">
        <w:t>taining</w:t>
      </w:r>
      <w:r w:rsidR="00442261" w:rsidRPr="001E7421">
        <w:t xml:space="preserve"> </w:t>
      </w:r>
      <w:r w:rsidR="004130E5" w:rsidRPr="001E7421">
        <w:t>the highest levels (</w:t>
      </w:r>
      <w:r w:rsidR="004130E5" w:rsidRPr="001E7421">
        <w:rPr>
          <w:i/>
        </w:rPr>
        <w:t>Level 5</w:t>
      </w:r>
      <w:r w:rsidR="004130E5" w:rsidRPr="001E7421">
        <w:t xml:space="preserve"> and </w:t>
      </w:r>
      <w:r w:rsidR="004130E5" w:rsidRPr="001E7421">
        <w:rPr>
          <w:i/>
        </w:rPr>
        <w:t>Level 6</w:t>
      </w:r>
      <w:r w:rsidR="004130E5" w:rsidRPr="001E7421">
        <w:t xml:space="preserve">) on the ACCESS tests in </w:t>
      </w:r>
      <w:r w:rsidR="004130E5">
        <w:t>2017</w:t>
      </w:r>
      <w:r w:rsidR="004130E5" w:rsidRPr="001E7421">
        <w:t xml:space="preserve"> </w:t>
      </w:r>
      <w:r w:rsidR="004130E5">
        <w:t>de</w:t>
      </w:r>
      <w:r w:rsidR="004130E5" w:rsidRPr="001E7421">
        <w:t xml:space="preserve">creased </w:t>
      </w:r>
      <w:r w:rsidR="004130E5">
        <w:t>in comparison to</w:t>
      </w:r>
      <w:r w:rsidR="004130E5" w:rsidRPr="001E7421">
        <w:t xml:space="preserve"> </w:t>
      </w:r>
      <w:r w:rsidR="004130E5">
        <w:t>2016</w:t>
      </w:r>
      <w:r w:rsidR="004130E5" w:rsidRPr="001E7421">
        <w:t xml:space="preserve"> for all grades</w:t>
      </w:r>
      <w:r w:rsidR="00F56F86">
        <w:t>, ranging</w:t>
      </w:r>
      <w:r w:rsidR="00377B67">
        <w:t xml:space="preserve"> from 2</w:t>
      </w:r>
      <w:r w:rsidR="004130E5">
        <w:t xml:space="preserve"> percent</w:t>
      </w:r>
      <w:r w:rsidR="00377B67">
        <w:t xml:space="preserve"> in K</w:t>
      </w:r>
      <w:r w:rsidR="004130E5">
        <w:t>indergarten</w:t>
      </w:r>
      <w:r w:rsidR="00377B67">
        <w:t xml:space="preserve"> to 14</w:t>
      </w:r>
      <w:r w:rsidR="004130E5">
        <w:t xml:space="preserve"> percent</w:t>
      </w:r>
      <w:r w:rsidR="00F56F86">
        <w:t xml:space="preserve"> in grade 5</w:t>
      </w:r>
      <w:r w:rsidRPr="001E7421">
        <w:t xml:space="preserve">. </w:t>
      </w:r>
    </w:p>
    <w:p w14:paraId="4B05EDC6" w14:textId="77777777" w:rsidR="00533AAD" w:rsidRPr="00533AAD" w:rsidRDefault="00165DD9" w:rsidP="00FE3950">
      <w:pPr>
        <w:pStyle w:val="ListParagraph"/>
        <w:tabs>
          <w:tab w:val="left" w:pos="360"/>
        </w:tabs>
        <w:spacing w:after="240"/>
        <w:ind w:left="0"/>
        <w:rPr>
          <w:rFonts w:ascii="Arial" w:hAnsi="Arial" w:cs="Arial"/>
          <w:b/>
        </w:rPr>
      </w:pPr>
      <w:r w:rsidRPr="00C14E2A">
        <w:t>I</w:t>
      </w:r>
      <w:r w:rsidR="00F56F86" w:rsidRPr="00C14E2A">
        <w:t>n 2016</w:t>
      </w:r>
      <w:r w:rsidR="004130E5" w:rsidRPr="00C14E2A">
        <w:t>,</w:t>
      </w:r>
      <w:r w:rsidR="00F56F86" w:rsidRPr="00C14E2A">
        <w:t xml:space="preserve"> the </w:t>
      </w:r>
      <w:r w:rsidR="004130E5" w:rsidRPr="00C14E2A">
        <w:t xml:space="preserve">ACCESS for ELLs </w:t>
      </w:r>
      <w:r w:rsidRPr="00C14E2A">
        <w:t xml:space="preserve">“cut </w:t>
      </w:r>
      <w:r w:rsidR="004130E5" w:rsidRPr="00C14E2A">
        <w:t>scores</w:t>
      </w:r>
      <w:r w:rsidRPr="00C14E2A">
        <w:t>”</w:t>
      </w:r>
      <w:r w:rsidR="004130E5" w:rsidRPr="00C14E2A">
        <w:t xml:space="preserve"> to attain each proficiency level </w:t>
      </w:r>
      <w:r w:rsidR="00F56F86" w:rsidRPr="00C14E2A">
        <w:t xml:space="preserve">were </w:t>
      </w:r>
      <w:r w:rsidR="00377B67" w:rsidRPr="00C14E2A">
        <w:t>reset</w:t>
      </w:r>
      <w:r w:rsidR="00F56F86" w:rsidRPr="00C14E2A">
        <w:t xml:space="preserve"> and in 2017 the results on the new </w:t>
      </w:r>
      <w:r w:rsidRPr="00C14E2A">
        <w:t xml:space="preserve">score </w:t>
      </w:r>
      <w:r w:rsidR="00F56F86" w:rsidRPr="00C14E2A">
        <w:t xml:space="preserve">scale were reported for the first time. The new scale was more </w:t>
      </w:r>
      <w:r w:rsidR="004130E5" w:rsidRPr="00C14E2A">
        <w:t xml:space="preserve">rigorous </w:t>
      </w:r>
      <w:r w:rsidR="00F56F86" w:rsidRPr="00C14E2A">
        <w:t xml:space="preserve">than the </w:t>
      </w:r>
      <w:r w:rsidR="004130E5" w:rsidRPr="00C14E2A">
        <w:t xml:space="preserve">earlier </w:t>
      </w:r>
      <w:r w:rsidR="00F56F86" w:rsidRPr="00C14E2A">
        <w:t xml:space="preserve">scale, </w:t>
      </w:r>
      <w:r w:rsidR="004130E5" w:rsidRPr="00C14E2A">
        <w:t xml:space="preserve">meaning that a higher score </w:t>
      </w:r>
      <w:r w:rsidR="00830382" w:rsidRPr="00C14E2A">
        <w:t xml:space="preserve">was required to earn the same score as on the previous </w:t>
      </w:r>
      <w:r w:rsidR="003D448F" w:rsidRPr="00C14E2A">
        <w:t xml:space="preserve">test </w:t>
      </w:r>
      <w:r w:rsidR="00830382" w:rsidRPr="00C14E2A">
        <w:t>(ACCESS for ELLs 1.0)</w:t>
      </w:r>
      <w:r w:rsidR="003D448F" w:rsidRPr="00C14E2A">
        <w:t xml:space="preserve">. Therefore, </w:t>
      </w:r>
      <w:r w:rsidR="00F56F86" w:rsidRPr="00C14E2A">
        <w:t xml:space="preserve">students </w:t>
      </w:r>
      <w:r w:rsidR="003D448F" w:rsidRPr="00C14E2A">
        <w:t>generally scored somewhat lower in 2017</w:t>
      </w:r>
      <w:r w:rsidR="003A5C34" w:rsidRPr="00C14E2A">
        <w:t>.</w:t>
      </w:r>
    </w:p>
    <w:p w14:paraId="4B05EDC7" w14:textId="77777777" w:rsidR="009E39A0" w:rsidRDefault="009E39A0" w:rsidP="00533AAD">
      <w:pPr>
        <w:pStyle w:val="ListParagraph"/>
        <w:tabs>
          <w:tab w:val="left" w:pos="360"/>
        </w:tabs>
        <w:spacing w:after="240"/>
        <w:ind w:left="360"/>
        <w:jc w:val="center"/>
        <w:rPr>
          <w:rFonts w:ascii="Arial" w:hAnsi="Arial" w:cs="Arial"/>
          <w:b/>
        </w:rPr>
      </w:pPr>
    </w:p>
    <w:p w14:paraId="4B05EDC8" w14:textId="77777777" w:rsidR="009E39A0" w:rsidRDefault="009E39A0" w:rsidP="00533AAD">
      <w:pPr>
        <w:pStyle w:val="ListParagraph"/>
        <w:tabs>
          <w:tab w:val="left" w:pos="360"/>
        </w:tabs>
        <w:spacing w:after="240"/>
        <w:ind w:left="360"/>
        <w:jc w:val="center"/>
        <w:rPr>
          <w:rFonts w:ascii="Arial" w:hAnsi="Arial" w:cs="Arial"/>
          <w:b/>
        </w:rPr>
      </w:pPr>
    </w:p>
    <w:p w14:paraId="4B05EDC9" w14:textId="77777777" w:rsidR="00007D6A" w:rsidRDefault="00007D6A">
      <w:pPr>
        <w:rPr>
          <w:rFonts w:ascii="Arial" w:eastAsia="Times New Roman" w:hAnsi="Arial" w:cs="Arial"/>
          <w:b/>
          <w:snapToGrid w:val="0"/>
          <w:szCs w:val="20"/>
        </w:rPr>
      </w:pPr>
      <w:r>
        <w:rPr>
          <w:rFonts w:ascii="Arial" w:hAnsi="Arial" w:cs="Arial"/>
          <w:b/>
        </w:rPr>
        <w:br w:type="page"/>
      </w:r>
    </w:p>
    <w:p w14:paraId="4B05EDCA" w14:textId="77777777" w:rsidR="0055076E" w:rsidRDefault="006B54E3" w:rsidP="00533AAD">
      <w:pPr>
        <w:pStyle w:val="ListParagraph"/>
        <w:tabs>
          <w:tab w:val="left" w:pos="360"/>
        </w:tabs>
        <w:spacing w:after="240"/>
        <w:ind w:left="360"/>
        <w:jc w:val="center"/>
        <w:rPr>
          <w:rFonts w:ascii="Arial" w:hAnsi="Arial" w:cs="Arial"/>
          <w:b/>
        </w:rPr>
      </w:pPr>
      <w:r w:rsidRPr="007344A1">
        <w:rPr>
          <w:noProof/>
        </w:rPr>
        <w:lastRenderedPageBreak/>
        <w:drawing>
          <wp:anchor distT="0" distB="0" distL="114300" distR="114300" simplePos="0" relativeHeight="251664384" behindDoc="1" locked="0" layoutInCell="1" allowOverlap="1" wp14:anchorId="4B060163" wp14:editId="4B060164">
            <wp:simplePos x="0" y="0"/>
            <wp:positionH relativeFrom="margin">
              <wp:align>left</wp:align>
            </wp:positionH>
            <wp:positionV relativeFrom="paragraph">
              <wp:posOffset>514350</wp:posOffset>
            </wp:positionV>
            <wp:extent cx="6517640" cy="3369945"/>
            <wp:effectExtent l="0" t="0" r="0" b="1905"/>
            <wp:wrapTight wrapText="bothSides">
              <wp:wrapPolygon edited="0">
                <wp:start x="0" y="0"/>
                <wp:lineTo x="0" y="21490"/>
                <wp:lineTo x="21528" y="21490"/>
                <wp:lineTo x="21528" y="0"/>
                <wp:lineTo x="0" y="0"/>
              </wp:wrapPolygon>
            </wp:wrapTight>
            <wp:docPr id="1" name="Picture 1" descr="Figure 1. Percentage of Students at Each Performance Level                                 on the 2016 and 2017 ACCESS for ELLs 2.0 (Grades K-6 and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m\Desktop\Captur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17640" cy="3369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44A1">
        <w:rPr>
          <w:noProof/>
        </w:rPr>
        <w:drawing>
          <wp:anchor distT="0" distB="0" distL="114300" distR="114300" simplePos="0" relativeHeight="251663360" behindDoc="1" locked="0" layoutInCell="1" allowOverlap="1" wp14:anchorId="4B060165" wp14:editId="4B060166">
            <wp:simplePos x="0" y="0"/>
            <wp:positionH relativeFrom="margin">
              <wp:align>left</wp:align>
            </wp:positionH>
            <wp:positionV relativeFrom="paragraph">
              <wp:posOffset>4012565</wp:posOffset>
            </wp:positionV>
            <wp:extent cx="6581140" cy="4114800"/>
            <wp:effectExtent l="0" t="0" r="0" b="0"/>
            <wp:wrapTight wrapText="bothSides">
              <wp:wrapPolygon edited="0">
                <wp:start x="0" y="0"/>
                <wp:lineTo x="0" y="21500"/>
                <wp:lineTo x="21508" y="21500"/>
                <wp:lineTo x="21508" y="0"/>
                <wp:lineTo x="0" y="0"/>
              </wp:wrapPolygon>
            </wp:wrapTight>
            <wp:docPr id="5" name="Picture 5" descr="Figure 1. Percentage of Students at Each Performance Level                                 on the 2016 and 2017 ACCESS for ELLs 2.0 (Grades K-6 and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jm\Desktop\Capture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81140" cy="411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7D88" w:rsidRPr="0070565A">
        <w:rPr>
          <w:rFonts w:ascii="Arial" w:hAnsi="Arial" w:cs="Arial"/>
          <w:b/>
        </w:rPr>
        <w:t xml:space="preserve">Figure 1. Percentage of Students </w:t>
      </w:r>
      <w:r w:rsidR="00EA5692">
        <w:rPr>
          <w:rFonts w:ascii="Arial" w:hAnsi="Arial" w:cs="Arial"/>
          <w:b/>
        </w:rPr>
        <w:t>at</w:t>
      </w:r>
      <w:r w:rsidR="00727D88" w:rsidRPr="0070565A">
        <w:rPr>
          <w:rFonts w:ascii="Arial" w:hAnsi="Arial" w:cs="Arial"/>
          <w:b/>
        </w:rPr>
        <w:t xml:space="preserve"> Each Performance Level                                 </w:t>
      </w:r>
      <w:r w:rsidR="00727D88" w:rsidRPr="00EA1A85">
        <w:rPr>
          <w:rFonts w:ascii="Arial" w:hAnsi="Arial" w:cs="Arial"/>
          <w:b/>
        </w:rPr>
        <w:t>on the 201</w:t>
      </w:r>
      <w:r w:rsidR="0093074B">
        <w:rPr>
          <w:rFonts w:ascii="Arial" w:hAnsi="Arial" w:cs="Arial"/>
          <w:b/>
        </w:rPr>
        <w:t>6</w:t>
      </w:r>
      <w:r w:rsidR="00727D88" w:rsidRPr="00EA1A85">
        <w:rPr>
          <w:rFonts w:ascii="Arial" w:hAnsi="Arial" w:cs="Arial"/>
          <w:b/>
        </w:rPr>
        <w:t xml:space="preserve"> and </w:t>
      </w:r>
      <w:r w:rsidR="00E53CD1">
        <w:rPr>
          <w:rFonts w:ascii="Arial" w:hAnsi="Arial" w:cs="Arial"/>
          <w:b/>
        </w:rPr>
        <w:t>2017</w:t>
      </w:r>
      <w:r w:rsidR="00EA5692">
        <w:rPr>
          <w:rFonts w:ascii="Arial" w:hAnsi="Arial" w:cs="Arial"/>
          <w:b/>
        </w:rPr>
        <w:t xml:space="preserve"> ACCESS for ELLs </w:t>
      </w:r>
      <w:r w:rsidR="001E7421">
        <w:rPr>
          <w:rFonts w:ascii="Arial" w:hAnsi="Arial" w:cs="Arial"/>
          <w:b/>
        </w:rPr>
        <w:t xml:space="preserve">2.0 </w:t>
      </w:r>
      <w:r w:rsidR="00EA5692">
        <w:rPr>
          <w:rFonts w:ascii="Arial" w:hAnsi="Arial" w:cs="Arial"/>
          <w:b/>
        </w:rPr>
        <w:t>(Grades K</w:t>
      </w:r>
      <w:r w:rsidR="00EA5692">
        <w:rPr>
          <w:rFonts w:ascii="Arial" w:hAnsi="Arial" w:cs="Arial"/>
          <w:b/>
        </w:rPr>
        <w:sym w:font="Symbol" w:char="F02D"/>
      </w:r>
      <w:r w:rsidR="00EA5692">
        <w:rPr>
          <w:rFonts w:ascii="Arial" w:hAnsi="Arial" w:cs="Arial"/>
          <w:b/>
        </w:rPr>
        <w:t>6 and 7</w:t>
      </w:r>
      <w:r w:rsidR="00EA5692">
        <w:rPr>
          <w:rFonts w:ascii="Arial" w:hAnsi="Arial" w:cs="Arial"/>
          <w:b/>
        </w:rPr>
        <w:sym w:font="Symbol" w:char="F02D"/>
      </w:r>
      <w:r w:rsidR="00727D88" w:rsidRPr="0070565A">
        <w:rPr>
          <w:rFonts w:ascii="Arial" w:hAnsi="Arial" w:cs="Arial"/>
          <w:b/>
        </w:rPr>
        <w:t>12)</w:t>
      </w:r>
    </w:p>
    <w:p w14:paraId="4B05EDCB" w14:textId="77777777" w:rsidR="00C138B7" w:rsidRDefault="00C138B7" w:rsidP="006B54E3">
      <w:pPr>
        <w:rPr>
          <w:b/>
          <w:bCs/>
        </w:rPr>
      </w:pPr>
      <w:bookmarkStart w:id="1" w:name="_Toc469047727"/>
    </w:p>
    <w:p w14:paraId="4B05EDCC" w14:textId="77777777" w:rsidR="002801B1" w:rsidRPr="002801B1" w:rsidRDefault="002801B1" w:rsidP="002801B1"/>
    <w:p w14:paraId="4B05EDCD" w14:textId="77777777" w:rsidR="00C138B7" w:rsidRPr="00C138B7" w:rsidRDefault="00C138B7" w:rsidP="00C138B7"/>
    <w:p w14:paraId="4B05EDCE" w14:textId="77777777" w:rsidR="00F1666C" w:rsidRPr="00184F4B" w:rsidRDefault="003A5B90" w:rsidP="00184F4B">
      <w:pPr>
        <w:pStyle w:val="Heading1"/>
        <w:rPr>
          <w:snapToGrid w:val="0"/>
        </w:rPr>
      </w:pPr>
      <w:r w:rsidRPr="003A5B90">
        <w:rPr>
          <w:snapToGrid w:val="0"/>
        </w:rPr>
        <w:lastRenderedPageBreak/>
        <w:t xml:space="preserve">I.  </w:t>
      </w:r>
      <w:r w:rsidR="00F1666C" w:rsidRPr="003A5B90">
        <w:rPr>
          <w:snapToGrid w:val="0"/>
        </w:rPr>
        <w:t>Background</w:t>
      </w:r>
      <w:bookmarkEnd w:id="1"/>
      <w:r w:rsidR="00F1666C" w:rsidRPr="003A5B90">
        <w:rPr>
          <w:snapToGrid w:val="0"/>
        </w:rPr>
        <w:t xml:space="preserve">  </w:t>
      </w:r>
    </w:p>
    <w:p w14:paraId="4B05EDCF" w14:textId="77777777" w:rsidR="003A5C34" w:rsidRDefault="00F1666C" w:rsidP="00827206">
      <w:pPr>
        <w:ind w:right="-180"/>
        <w:rPr>
          <w:color w:val="000000"/>
        </w:rPr>
      </w:pPr>
      <w:r w:rsidRPr="008C799B">
        <w:rPr>
          <w:color w:val="000000"/>
        </w:rPr>
        <w:t xml:space="preserve">This report summarizes the results of </w:t>
      </w:r>
      <w:r w:rsidR="003256D4" w:rsidRPr="008C799B">
        <w:rPr>
          <w:color w:val="000000"/>
        </w:rPr>
        <w:t>86,757</w:t>
      </w:r>
      <w:r w:rsidRPr="008C799B">
        <w:rPr>
          <w:color w:val="000000"/>
        </w:rPr>
        <w:t xml:space="preserve"> EL students in Massachusetts who participated in the </w:t>
      </w:r>
      <w:r w:rsidR="003256D4" w:rsidRPr="008C799B">
        <w:rPr>
          <w:color w:val="000000"/>
        </w:rPr>
        <w:t>2017</w:t>
      </w:r>
      <w:r w:rsidRPr="008C799B">
        <w:rPr>
          <w:color w:val="000000"/>
        </w:rPr>
        <w:t xml:space="preserve"> Assessing Comprehension and Communication</w:t>
      </w:r>
      <w:r w:rsidRPr="005850C1">
        <w:rPr>
          <w:color w:val="000000"/>
        </w:rPr>
        <w:t xml:space="preserve"> in English </w:t>
      </w:r>
      <w:r w:rsidR="00E36267" w:rsidRPr="005850C1">
        <w:rPr>
          <w:color w:val="000000"/>
        </w:rPr>
        <w:t xml:space="preserve">State-to-State </w:t>
      </w:r>
      <w:r w:rsidRPr="005850C1">
        <w:rPr>
          <w:color w:val="000000"/>
        </w:rPr>
        <w:t xml:space="preserve">for English Language Learners </w:t>
      </w:r>
      <w:r w:rsidR="0042006D">
        <w:rPr>
          <w:color w:val="000000"/>
        </w:rPr>
        <w:t xml:space="preserve">2.0 </w:t>
      </w:r>
      <w:r w:rsidRPr="005850C1">
        <w:rPr>
          <w:color w:val="000000"/>
        </w:rPr>
        <w:t>(ACCESS for ELLs</w:t>
      </w:r>
      <w:r w:rsidR="0042006D">
        <w:rPr>
          <w:color w:val="000000"/>
        </w:rPr>
        <w:t xml:space="preserve"> 2.0</w:t>
      </w:r>
      <w:r w:rsidRPr="005850C1">
        <w:rPr>
          <w:color w:val="000000"/>
        </w:rPr>
        <w:t xml:space="preserve">) tests, which are intended to measure the English language proficiency of English learner (EL) students. </w:t>
      </w:r>
    </w:p>
    <w:p w14:paraId="4B05EDD0" w14:textId="77777777" w:rsidR="003A5C34" w:rsidRDefault="003A5C34" w:rsidP="00827206">
      <w:pPr>
        <w:ind w:right="-180"/>
        <w:rPr>
          <w:color w:val="000000"/>
        </w:rPr>
      </w:pPr>
    </w:p>
    <w:p w14:paraId="4B05EDD1" w14:textId="77777777" w:rsidR="0031255B" w:rsidRPr="00677100" w:rsidRDefault="0031255B" w:rsidP="0031255B">
      <w:r w:rsidRPr="00677100">
        <w:t xml:space="preserve">ACCESS for ELLs </w:t>
      </w:r>
      <w:r w:rsidR="001E7421">
        <w:t xml:space="preserve">2.0 </w:t>
      </w:r>
      <w:r w:rsidRPr="00677100">
        <w:t xml:space="preserve">tests measure how well EL students have achieved the </w:t>
      </w:r>
      <w:r w:rsidRPr="00677100">
        <w:rPr>
          <w:i/>
        </w:rPr>
        <w:t xml:space="preserve">English Language Development (ELD) Standards </w:t>
      </w:r>
      <w:r w:rsidRPr="00677100">
        <w:t>developed by</w:t>
      </w:r>
      <w:r w:rsidRPr="00677100">
        <w:rPr>
          <w:i/>
        </w:rPr>
        <w:t xml:space="preserve"> </w:t>
      </w:r>
      <w:r w:rsidRPr="00677100">
        <w:t xml:space="preserve">the WIDA consortium. Massachusetts adopted the WIDA standards because they measure academic literacy in four subjects, plus social and instructional language; and </w:t>
      </w:r>
      <w:r w:rsidR="000871F6">
        <w:t xml:space="preserve">because they </w:t>
      </w:r>
      <w:r w:rsidRPr="00677100">
        <w:t xml:space="preserve">are </w:t>
      </w:r>
      <w:r w:rsidR="001E7421">
        <w:t xml:space="preserve">also </w:t>
      </w:r>
      <w:r w:rsidRPr="00677100">
        <w:t xml:space="preserve">aligned with the </w:t>
      </w:r>
      <w:r w:rsidRPr="00677100">
        <w:rPr>
          <w:i/>
        </w:rPr>
        <w:t>2011 Massachusetts Curriculum Frameworks</w:t>
      </w:r>
      <w:r w:rsidRPr="00677100">
        <w:t xml:space="preserve"> (incorporating the Common Core State Standards</w:t>
      </w:r>
      <w:r w:rsidR="000871F6">
        <w:t>)</w:t>
      </w:r>
      <w:r w:rsidRPr="00677100">
        <w:t>.</w:t>
      </w:r>
    </w:p>
    <w:p w14:paraId="4B05EDD2" w14:textId="77777777" w:rsidR="0031255B" w:rsidRPr="00677100" w:rsidRDefault="0031255B" w:rsidP="00050848">
      <w:pPr>
        <w:ind w:right="-360"/>
        <w:outlineLvl w:val="2"/>
      </w:pPr>
    </w:p>
    <w:p w14:paraId="4B05EDD3" w14:textId="77777777" w:rsidR="00DA6F01" w:rsidRDefault="00EC289E">
      <w:pPr>
        <w:outlineLvl w:val="2"/>
        <w:rPr>
          <w:bCs/>
          <w:color w:val="000000"/>
        </w:rPr>
      </w:pPr>
      <w:r w:rsidRPr="00677100">
        <w:t xml:space="preserve">ACCESS for ELLs </w:t>
      </w:r>
      <w:r w:rsidR="00A126D2" w:rsidRPr="00677100">
        <w:t>consist</w:t>
      </w:r>
      <w:r w:rsidRPr="00677100">
        <w:t xml:space="preserve">s </w:t>
      </w:r>
      <w:r w:rsidR="00A126D2" w:rsidRPr="00677100">
        <w:t>of</w:t>
      </w:r>
      <w:r w:rsidR="00F34D57" w:rsidRPr="00677100">
        <w:t xml:space="preserve"> </w:t>
      </w:r>
      <w:r w:rsidRPr="00677100">
        <w:t>four</w:t>
      </w:r>
      <w:r w:rsidR="00F34D57" w:rsidRPr="00677100">
        <w:t xml:space="preserve"> separate </w:t>
      </w:r>
      <w:r w:rsidR="003E7B35" w:rsidRPr="00677100">
        <w:t xml:space="preserve">domain tests in </w:t>
      </w:r>
      <w:r w:rsidR="00442261" w:rsidRPr="00677100">
        <w:t>r</w:t>
      </w:r>
      <w:r w:rsidR="00D777B1" w:rsidRPr="00677100">
        <w:t>eading</w:t>
      </w:r>
      <w:r w:rsidRPr="00677100">
        <w:t>,</w:t>
      </w:r>
      <w:r w:rsidR="009C386C" w:rsidRPr="00677100">
        <w:t xml:space="preserve"> </w:t>
      </w:r>
      <w:r w:rsidR="00442261" w:rsidRPr="00677100">
        <w:t>w</w:t>
      </w:r>
      <w:r w:rsidR="00D777B1" w:rsidRPr="00677100">
        <w:t>riting</w:t>
      </w:r>
      <w:r w:rsidRPr="00677100">
        <w:t>,</w:t>
      </w:r>
      <w:r w:rsidR="002D0837" w:rsidRPr="00677100">
        <w:t xml:space="preserve"> </w:t>
      </w:r>
      <w:r w:rsidR="00442261" w:rsidRPr="00677100">
        <w:t>l</w:t>
      </w:r>
      <w:r w:rsidR="00A126D2" w:rsidRPr="00677100">
        <w:t>istening</w:t>
      </w:r>
      <w:r w:rsidRPr="00677100">
        <w:t>,</w:t>
      </w:r>
      <w:r w:rsidR="00A126D2" w:rsidRPr="00677100">
        <w:t xml:space="preserve"> and </w:t>
      </w:r>
      <w:r w:rsidR="00442261" w:rsidRPr="00677100">
        <w:t>s</w:t>
      </w:r>
      <w:r w:rsidR="00D777B1" w:rsidRPr="00677100">
        <w:t>peaking</w:t>
      </w:r>
      <w:r w:rsidRPr="00677100">
        <w:t>.</w:t>
      </w:r>
      <w:r w:rsidR="000E3040" w:rsidRPr="00677100">
        <w:t xml:space="preserve"> </w:t>
      </w:r>
      <w:bookmarkStart w:id="2" w:name="_Toc334719113"/>
      <w:r w:rsidR="007C5395" w:rsidRPr="00677100">
        <w:t>Only students who participate in all four domains</w:t>
      </w:r>
      <w:r w:rsidR="007C5395" w:rsidRPr="00677100" w:rsidDel="001C7DE3">
        <w:t xml:space="preserve"> </w:t>
      </w:r>
      <w:r w:rsidR="007C5395" w:rsidRPr="00677100">
        <w:t xml:space="preserve">receive an overall score. </w:t>
      </w:r>
      <w:r w:rsidR="003E7B35" w:rsidRPr="00677100">
        <w:t xml:space="preserve">Students </w:t>
      </w:r>
      <w:r w:rsidR="003E7B35" w:rsidRPr="00677100">
        <w:rPr>
          <w:bCs/>
          <w:color w:val="000000"/>
        </w:rPr>
        <w:t>p</w:t>
      </w:r>
      <w:r w:rsidR="00B90E6D" w:rsidRPr="00677100">
        <w:rPr>
          <w:bCs/>
          <w:color w:val="000000"/>
        </w:rPr>
        <w:t>articipat</w:t>
      </w:r>
      <w:r w:rsidR="003E7B35" w:rsidRPr="00677100">
        <w:rPr>
          <w:bCs/>
          <w:color w:val="000000"/>
        </w:rPr>
        <w:t>e</w:t>
      </w:r>
      <w:r w:rsidR="00B90E6D" w:rsidRPr="00677100">
        <w:rPr>
          <w:bCs/>
          <w:color w:val="000000"/>
        </w:rPr>
        <w:t xml:space="preserve"> in </w:t>
      </w:r>
      <w:r w:rsidR="003E7B35" w:rsidRPr="00677100">
        <w:rPr>
          <w:bCs/>
          <w:color w:val="000000"/>
        </w:rPr>
        <w:t xml:space="preserve">tests </w:t>
      </w:r>
      <w:r w:rsidR="003A5C34">
        <w:rPr>
          <w:bCs/>
          <w:color w:val="000000"/>
        </w:rPr>
        <w:t xml:space="preserve">designed </w:t>
      </w:r>
      <w:r w:rsidR="003E7B35" w:rsidRPr="00677100">
        <w:rPr>
          <w:bCs/>
          <w:color w:val="000000"/>
        </w:rPr>
        <w:t xml:space="preserve">for specific </w:t>
      </w:r>
      <w:r w:rsidR="001A31BF" w:rsidRPr="00677100">
        <w:rPr>
          <w:bCs/>
          <w:color w:val="000000"/>
          <w:szCs w:val="20"/>
        </w:rPr>
        <w:t>grade-level clusters</w:t>
      </w:r>
      <w:r w:rsidR="001E7421">
        <w:rPr>
          <w:bCs/>
          <w:color w:val="000000"/>
          <w:szCs w:val="20"/>
        </w:rPr>
        <w:t xml:space="preserve"> as follows</w:t>
      </w:r>
      <w:r w:rsidRPr="00677100">
        <w:rPr>
          <w:bCs/>
          <w:color w:val="000000"/>
        </w:rPr>
        <w:t xml:space="preserve">: </w:t>
      </w:r>
    </w:p>
    <w:p w14:paraId="4B05EDD4" w14:textId="77777777" w:rsidR="001B4950" w:rsidRDefault="001B4950" w:rsidP="008221EA">
      <w:pPr>
        <w:ind w:right="-720"/>
        <w:outlineLvl w:val="2"/>
        <w:rPr>
          <w:bCs/>
          <w:color w:val="000000"/>
        </w:rPr>
      </w:pPr>
    </w:p>
    <w:p w14:paraId="4B05EDD5" w14:textId="77777777" w:rsidR="001B4950" w:rsidRDefault="001B4950" w:rsidP="008221EA">
      <w:pPr>
        <w:ind w:right="-720"/>
        <w:outlineLvl w:val="2"/>
        <w:rPr>
          <w:bCs/>
          <w:color w:val="000000"/>
        </w:rPr>
      </w:pPr>
    </w:p>
    <w:tbl>
      <w:tblPr>
        <w:tblStyle w:val="TableGrid"/>
        <w:tblW w:w="0" w:type="auto"/>
        <w:tblInd w:w="108" w:type="dxa"/>
        <w:tblLook w:val="04A0" w:firstRow="1" w:lastRow="0" w:firstColumn="1" w:lastColumn="0" w:noHBand="0" w:noVBand="1"/>
        <w:tblDescription w:val="Online and paper grade clusters "/>
      </w:tblPr>
      <w:tblGrid>
        <w:gridCol w:w="1260"/>
        <w:gridCol w:w="3600"/>
      </w:tblGrid>
      <w:tr w:rsidR="001E7421" w:rsidRPr="00517AC2" w14:paraId="4B05EDD8" w14:textId="77777777" w:rsidTr="00576508">
        <w:trPr>
          <w:tblHeader/>
        </w:trPr>
        <w:tc>
          <w:tcPr>
            <w:tcW w:w="1260" w:type="dxa"/>
            <w:shd w:val="pct10" w:color="auto" w:fill="auto"/>
          </w:tcPr>
          <w:p w14:paraId="4B05EDD6" w14:textId="77777777" w:rsidR="001E7421" w:rsidRPr="00517AC2" w:rsidRDefault="0023335B" w:rsidP="008221EA">
            <w:pPr>
              <w:ind w:right="-720"/>
              <w:outlineLvl w:val="2"/>
              <w:rPr>
                <w:rFonts w:ascii="Arial" w:hAnsi="Arial" w:cs="Arial"/>
                <w:b/>
                <w:bCs/>
                <w:color w:val="000000"/>
                <w:sz w:val="22"/>
                <w:szCs w:val="22"/>
              </w:rPr>
            </w:pPr>
            <w:r w:rsidRPr="0023335B">
              <w:rPr>
                <w:rFonts w:ascii="Arial" w:hAnsi="Arial" w:cs="Arial"/>
                <w:b/>
                <w:bCs/>
                <w:color w:val="000000"/>
                <w:sz w:val="22"/>
                <w:szCs w:val="22"/>
              </w:rPr>
              <w:t>Format</w:t>
            </w:r>
          </w:p>
        </w:tc>
        <w:tc>
          <w:tcPr>
            <w:tcW w:w="3600" w:type="dxa"/>
            <w:shd w:val="pct10" w:color="auto" w:fill="auto"/>
          </w:tcPr>
          <w:p w14:paraId="4B05EDD7" w14:textId="77777777" w:rsidR="001E7421" w:rsidRPr="00517AC2" w:rsidRDefault="0023335B" w:rsidP="008221EA">
            <w:pPr>
              <w:ind w:right="-720"/>
              <w:outlineLvl w:val="2"/>
              <w:rPr>
                <w:rFonts w:ascii="Arial" w:hAnsi="Arial" w:cs="Arial"/>
                <w:b/>
                <w:bCs/>
                <w:color w:val="000000"/>
                <w:sz w:val="22"/>
                <w:szCs w:val="22"/>
              </w:rPr>
            </w:pPr>
            <w:r w:rsidRPr="0023335B">
              <w:rPr>
                <w:rFonts w:ascii="Arial" w:hAnsi="Arial" w:cs="Arial"/>
                <w:b/>
                <w:bCs/>
                <w:color w:val="000000"/>
                <w:sz w:val="22"/>
                <w:szCs w:val="22"/>
              </w:rPr>
              <w:t>Grade-Level Cluster</w:t>
            </w:r>
            <w:r w:rsidR="00077000">
              <w:rPr>
                <w:rFonts w:ascii="Arial" w:hAnsi="Arial" w:cs="Arial"/>
                <w:b/>
                <w:bCs/>
                <w:color w:val="000000"/>
                <w:sz w:val="22"/>
                <w:szCs w:val="22"/>
              </w:rPr>
              <w:t xml:space="preserve"> Test</w:t>
            </w:r>
            <w:r w:rsidRPr="0023335B">
              <w:rPr>
                <w:rFonts w:ascii="Arial" w:hAnsi="Arial" w:cs="Arial"/>
                <w:b/>
                <w:bCs/>
                <w:color w:val="000000"/>
                <w:sz w:val="22"/>
                <w:szCs w:val="22"/>
              </w:rPr>
              <w:t>s</w:t>
            </w:r>
          </w:p>
        </w:tc>
      </w:tr>
      <w:tr w:rsidR="001E7421" w:rsidRPr="00517AC2" w14:paraId="4B05EDDB" w14:textId="77777777" w:rsidTr="00576508">
        <w:trPr>
          <w:tblHeader/>
        </w:trPr>
        <w:tc>
          <w:tcPr>
            <w:tcW w:w="1260" w:type="dxa"/>
          </w:tcPr>
          <w:p w14:paraId="4B05EDD9" w14:textId="77777777" w:rsidR="001E7421" w:rsidRPr="00517AC2" w:rsidRDefault="0023335B" w:rsidP="008221EA">
            <w:pPr>
              <w:ind w:right="-720"/>
              <w:outlineLvl w:val="2"/>
              <w:rPr>
                <w:rFonts w:ascii="Arial" w:hAnsi="Arial" w:cs="Arial"/>
                <w:bCs/>
                <w:color w:val="000000"/>
                <w:sz w:val="22"/>
                <w:szCs w:val="22"/>
              </w:rPr>
            </w:pPr>
            <w:r w:rsidRPr="0023335B">
              <w:rPr>
                <w:rFonts w:ascii="Arial" w:hAnsi="Arial" w:cs="Arial"/>
                <w:bCs/>
                <w:color w:val="000000"/>
                <w:sz w:val="22"/>
                <w:szCs w:val="22"/>
              </w:rPr>
              <w:t>Online</w:t>
            </w:r>
          </w:p>
        </w:tc>
        <w:tc>
          <w:tcPr>
            <w:tcW w:w="3600" w:type="dxa"/>
          </w:tcPr>
          <w:p w14:paraId="4B05EDDA" w14:textId="77777777" w:rsidR="001E7421" w:rsidRPr="00517AC2" w:rsidRDefault="0023335B" w:rsidP="008221EA">
            <w:pPr>
              <w:ind w:right="-720"/>
              <w:outlineLvl w:val="2"/>
              <w:rPr>
                <w:rFonts w:ascii="Arial" w:hAnsi="Arial" w:cs="Arial"/>
                <w:bCs/>
                <w:color w:val="000000"/>
                <w:sz w:val="22"/>
                <w:szCs w:val="22"/>
              </w:rPr>
            </w:pPr>
            <w:r w:rsidRPr="0023335B">
              <w:rPr>
                <w:rFonts w:ascii="Arial" w:hAnsi="Arial" w:cs="Arial"/>
                <w:bCs/>
                <w:color w:val="000000"/>
                <w:sz w:val="22"/>
                <w:szCs w:val="22"/>
              </w:rPr>
              <w:t>1, 2-3, 4-5, 6-8, 9-12</w:t>
            </w:r>
          </w:p>
        </w:tc>
      </w:tr>
      <w:tr w:rsidR="001E7421" w14:paraId="4B05EDDE" w14:textId="77777777" w:rsidTr="00576508">
        <w:trPr>
          <w:tblHeader/>
        </w:trPr>
        <w:tc>
          <w:tcPr>
            <w:tcW w:w="1260" w:type="dxa"/>
          </w:tcPr>
          <w:p w14:paraId="4B05EDDC" w14:textId="77777777" w:rsidR="001E7421" w:rsidRPr="00517AC2" w:rsidRDefault="0023335B" w:rsidP="008221EA">
            <w:pPr>
              <w:ind w:right="-720"/>
              <w:outlineLvl w:val="2"/>
              <w:rPr>
                <w:rFonts w:ascii="Arial" w:hAnsi="Arial" w:cs="Arial"/>
                <w:bCs/>
                <w:color w:val="000000"/>
                <w:sz w:val="22"/>
                <w:szCs w:val="22"/>
              </w:rPr>
            </w:pPr>
            <w:r w:rsidRPr="0023335B">
              <w:rPr>
                <w:rFonts w:ascii="Arial" w:hAnsi="Arial" w:cs="Arial"/>
                <w:bCs/>
                <w:color w:val="000000"/>
                <w:sz w:val="22"/>
                <w:szCs w:val="22"/>
              </w:rPr>
              <w:t>Paper</w:t>
            </w:r>
          </w:p>
        </w:tc>
        <w:tc>
          <w:tcPr>
            <w:tcW w:w="3600" w:type="dxa"/>
          </w:tcPr>
          <w:p w14:paraId="4B05EDDD" w14:textId="77777777" w:rsidR="001E7421" w:rsidRPr="001E7421" w:rsidRDefault="0023335B" w:rsidP="008221EA">
            <w:pPr>
              <w:ind w:right="-720"/>
              <w:outlineLvl w:val="2"/>
              <w:rPr>
                <w:rFonts w:ascii="Arial" w:hAnsi="Arial" w:cs="Arial"/>
                <w:bCs/>
                <w:color w:val="000000"/>
                <w:sz w:val="22"/>
                <w:szCs w:val="22"/>
              </w:rPr>
            </w:pPr>
            <w:r w:rsidRPr="0023335B">
              <w:rPr>
                <w:rFonts w:ascii="Arial" w:hAnsi="Arial" w:cs="Arial"/>
                <w:bCs/>
                <w:color w:val="000000"/>
                <w:sz w:val="22"/>
                <w:szCs w:val="22"/>
              </w:rPr>
              <w:t>K, 1, 2, 3, 4-5, 6-8, 9-12</w:t>
            </w:r>
          </w:p>
        </w:tc>
      </w:tr>
    </w:tbl>
    <w:p w14:paraId="4B05EDDF" w14:textId="77777777" w:rsidR="001E7421" w:rsidRDefault="001E7421" w:rsidP="008221EA">
      <w:pPr>
        <w:ind w:right="-720"/>
        <w:outlineLvl w:val="2"/>
        <w:rPr>
          <w:bCs/>
          <w:color w:val="000000"/>
        </w:rPr>
      </w:pPr>
    </w:p>
    <w:p w14:paraId="4B05EDE0" w14:textId="77777777" w:rsidR="00EA5250" w:rsidRPr="00677100" w:rsidRDefault="00EA5250" w:rsidP="00EA5250">
      <w:pPr>
        <w:ind w:right="-180"/>
      </w:pPr>
      <w:r w:rsidRPr="001E392F">
        <w:t>In 2016, WIDA intro</w:t>
      </w:r>
      <w:r w:rsidR="001E392F" w:rsidRPr="001E392F">
        <w:t>duced a new computer-based test.</w:t>
      </w:r>
      <w:r w:rsidRPr="001E392F">
        <w:t xml:space="preserve"> Schools were given a choice to administer either computer- and paper-based tests, with an expectation that the state would complete its transition to computer-based testing for the 2019 test administration. Paper-based tests remain available for use as an accommodation due to a disability or lack of familiarity with or ability to use a computer.</w:t>
      </w:r>
    </w:p>
    <w:p w14:paraId="4B05EDE1" w14:textId="77777777" w:rsidR="00EA5250" w:rsidRDefault="00EA5250" w:rsidP="00183814">
      <w:pPr>
        <w:ind w:right="-180"/>
        <w:outlineLvl w:val="2"/>
        <w:rPr>
          <w:bCs/>
          <w:color w:val="000000"/>
        </w:rPr>
      </w:pPr>
    </w:p>
    <w:p w14:paraId="4B05EDE2" w14:textId="77777777" w:rsidR="00EC289E" w:rsidRDefault="00C20D4E" w:rsidP="00183814">
      <w:pPr>
        <w:ind w:right="-180"/>
        <w:outlineLvl w:val="2"/>
        <w:rPr>
          <w:bCs/>
          <w:color w:val="000000"/>
        </w:rPr>
      </w:pPr>
      <w:r>
        <w:rPr>
          <w:bCs/>
          <w:color w:val="000000"/>
        </w:rPr>
        <w:t xml:space="preserve">For paper-based testing </w:t>
      </w:r>
      <w:r w:rsidR="001E7421">
        <w:rPr>
          <w:bCs/>
          <w:color w:val="000000"/>
        </w:rPr>
        <w:t xml:space="preserve">students </w:t>
      </w:r>
      <w:r w:rsidR="003E7B35" w:rsidRPr="00677100">
        <w:rPr>
          <w:bCs/>
          <w:color w:val="000000"/>
        </w:rPr>
        <w:t xml:space="preserve">take either </w:t>
      </w:r>
      <w:bookmarkStart w:id="3" w:name="_Toc331503699"/>
      <w:bookmarkStart w:id="4" w:name="_Toc331597204"/>
      <w:bookmarkStart w:id="5" w:name="_Toc331598532"/>
      <w:bookmarkStart w:id="6" w:name="_Toc331601784"/>
      <w:bookmarkStart w:id="7" w:name="_Toc334719114"/>
      <w:bookmarkEnd w:id="2"/>
      <w:r w:rsidR="003E7B35" w:rsidRPr="00677100">
        <w:rPr>
          <w:bCs/>
          <w:color w:val="000000"/>
        </w:rPr>
        <w:t xml:space="preserve">Tier </w:t>
      </w:r>
      <w:r w:rsidR="00EC289E" w:rsidRPr="00677100">
        <w:rPr>
          <w:bCs/>
          <w:color w:val="000000"/>
        </w:rPr>
        <w:t xml:space="preserve">A, B, </w:t>
      </w:r>
      <w:r w:rsidR="003E7B35" w:rsidRPr="00677100">
        <w:rPr>
          <w:bCs/>
          <w:color w:val="000000"/>
        </w:rPr>
        <w:t xml:space="preserve">or </w:t>
      </w:r>
      <w:r w:rsidR="00EC289E" w:rsidRPr="00677100">
        <w:rPr>
          <w:bCs/>
          <w:color w:val="000000"/>
        </w:rPr>
        <w:t>C</w:t>
      </w:r>
      <w:r w:rsidR="001A145D" w:rsidRPr="00677100">
        <w:rPr>
          <w:bCs/>
          <w:color w:val="000000"/>
        </w:rPr>
        <w:t xml:space="preserve"> </w:t>
      </w:r>
      <w:r w:rsidR="00EA5250">
        <w:rPr>
          <w:bCs/>
          <w:color w:val="000000"/>
        </w:rPr>
        <w:t xml:space="preserve">of the designated grade-cluster test </w:t>
      </w:r>
      <w:r w:rsidR="001A145D" w:rsidRPr="00677100">
        <w:rPr>
          <w:bCs/>
          <w:color w:val="000000"/>
        </w:rPr>
        <w:t>(in grades 1-12)</w:t>
      </w:r>
      <w:r w:rsidR="003E7B35" w:rsidRPr="00677100">
        <w:rPr>
          <w:bCs/>
          <w:color w:val="000000"/>
        </w:rPr>
        <w:t>, depending on their level of English language proficiency</w:t>
      </w:r>
      <w:r w:rsidR="00EC289E" w:rsidRPr="00677100">
        <w:rPr>
          <w:bCs/>
          <w:color w:val="000000"/>
        </w:rPr>
        <w:t>.</w:t>
      </w:r>
      <w:r>
        <w:rPr>
          <w:bCs/>
          <w:color w:val="000000"/>
        </w:rPr>
        <w:t xml:space="preserve"> </w:t>
      </w:r>
      <w:bookmarkEnd w:id="3"/>
      <w:bookmarkEnd w:id="4"/>
      <w:bookmarkEnd w:id="5"/>
      <w:bookmarkEnd w:id="6"/>
      <w:bookmarkEnd w:id="7"/>
      <w:r>
        <w:rPr>
          <w:bCs/>
          <w:color w:val="000000"/>
        </w:rPr>
        <w:t xml:space="preserve">For computer-based testing, the Listening and Reading tests are adaptive and students are directed to </w:t>
      </w:r>
      <w:r w:rsidR="00385401">
        <w:rPr>
          <w:bCs/>
          <w:color w:val="000000"/>
        </w:rPr>
        <w:t>questions of equal</w:t>
      </w:r>
      <w:r w:rsidR="00183814">
        <w:rPr>
          <w:bCs/>
          <w:color w:val="000000"/>
        </w:rPr>
        <w:t>,</w:t>
      </w:r>
      <w:r w:rsidR="00385401">
        <w:rPr>
          <w:bCs/>
          <w:color w:val="000000"/>
        </w:rPr>
        <w:t xml:space="preserve"> </w:t>
      </w:r>
      <w:r w:rsidR="00183814">
        <w:rPr>
          <w:bCs/>
          <w:color w:val="000000"/>
        </w:rPr>
        <w:t xml:space="preserve">lesser, </w:t>
      </w:r>
      <w:r w:rsidR="00385401">
        <w:rPr>
          <w:bCs/>
          <w:color w:val="000000"/>
        </w:rPr>
        <w:t>or</w:t>
      </w:r>
      <w:r w:rsidR="003D3ED0">
        <w:rPr>
          <w:bCs/>
          <w:color w:val="000000"/>
        </w:rPr>
        <w:t xml:space="preserve"> greater</w:t>
      </w:r>
      <w:r w:rsidR="00183814">
        <w:rPr>
          <w:bCs/>
          <w:color w:val="000000"/>
        </w:rPr>
        <w:t xml:space="preserve"> difficulty </w:t>
      </w:r>
      <w:r w:rsidR="00385401">
        <w:rPr>
          <w:bCs/>
          <w:color w:val="000000"/>
        </w:rPr>
        <w:t>depending on how they respond</w:t>
      </w:r>
      <w:r w:rsidR="00183814">
        <w:rPr>
          <w:bCs/>
          <w:color w:val="000000"/>
        </w:rPr>
        <w:t>ed</w:t>
      </w:r>
      <w:r w:rsidR="00385401">
        <w:rPr>
          <w:bCs/>
          <w:color w:val="000000"/>
        </w:rPr>
        <w:t xml:space="preserve"> to previous questions.</w:t>
      </w:r>
      <w:r w:rsidR="00183814">
        <w:rPr>
          <w:bCs/>
          <w:color w:val="000000"/>
        </w:rPr>
        <w:t xml:space="preserve"> Based on Listening and Reading responses, the students are routed automatically to the appropriate</w:t>
      </w:r>
      <w:r w:rsidR="00EA5250">
        <w:rPr>
          <w:bCs/>
          <w:color w:val="000000"/>
        </w:rPr>
        <w:t>ly</w:t>
      </w:r>
      <w:r w:rsidR="00183814">
        <w:rPr>
          <w:bCs/>
          <w:color w:val="000000"/>
        </w:rPr>
        <w:t xml:space="preserve"> tier</w:t>
      </w:r>
      <w:r w:rsidR="00EA5250">
        <w:rPr>
          <w:bCs/>
          <w:color w:val="000000"/>
        </w:rPr>
        <w:t>ed</w:t>
      </w:r>
      <w:r w:rsidR="00183814">
        <w:rPr>
          <w:bCs/>
          <w:color w:val="000000"/>
        </w:rPr>
        <w:t xml:space="preserve"> </w:t>
      </w:r>
      <w:r w:rsidR="00385401">
        <w:rPr>
          <w:bCs/>
          <w:color w:val="000000"/>
        </w:rPr>
        <w:t xml:space="preserve">Speaking and Writing </w:t>
      </w:r>
      <w:r w:rsidR="00183814">
        <w:rPr>
          <w:bCs/>
          <w:color w:val="000000"/>
        </w:rPr>
        <w:t>test</w:t>
      </w:r>
      <w:r w:rsidR="00EA5250">
        <w:rPr>
          <w:bCs/>
          <w:color w:val="000000"/>
        </w:rPr>
        <w:t>s</w:t>
      </w:r>
      <w:r w:rsidR="00385401">
        <w:rPr>
          <w:bCs/>
          <w:color w:val="000000"/>
        </w:rPr>
        <w:t>.</w:t>
      </w:r>
    </w:p>
    <w:p w14:paraId="4B05EDE3" w14:textId="77777777" w:rsidR="00511EEC" w:rsidRPr="008221EA" w:rsidRDefault="00511EEC" w:rsidP="00050848">
      <w:pPr>
        <w:ind w:right="-360"/>
        <w:outlineLvl w:val="2"/>
        <w:rPr>
          <w:bCs/>
          <w:color w:val="000000"/>
          <w:sz w:val="16"/>
        </w:rPr>
      </w:pPr>
    </w:p>
    <w:p w14:paraId="4B05EDE4" w14:textId="77777777" w:rsidR="00007D6A" w:rsidRDefault="00511EEC" w:rsidP="00183814">
      <w:pPr>
        <w:pStyle w:val="Heading3"/>
        <w:spacing w:after="120"/>
        <w:ind w:right="-90"/>
        <w:rPr>
          <w:rFonts w:ascii="Times New Roman" w:hAnsi="Times New Roman" w:cs="Times New Roman"/>
          <w:b w:val="0"/>
        </w:rPr>
      </w:pPr>
      <w:r w:rsidRPr="00007D6A">
        <w:rPr>
          <w:rFonts w:ascii="Times New Roman" w:hAnsi="Times New Roman" w:cs="Times New Roman"/>
          <w:b w:val="0"/>
        </w:rPr>
        <w:t xml:space="preserve">Students </w:t>
      </w:r>
      <w:r w:rsidR="00326D15">
        <w:rPr>
          <w:rFonts w:ascii="Times New Roman" w:hAnsi="Times New Roman" w:cs="Times New Roman"/>
          <w:b w:val="0"/>
        </w:rPr>
        <w:t xml:space="preserve">taking the ACCESS test </w:t>
      </w:r>
      <w:r w:rsidRPr="00007D6A">
        <w:rPr>
          <w:rFonts w:ascii="Times New Roman" w:hAnsi="Times New Roman" w:cs="Times New Roman"/>
          <w:b w:val="0"/>
        </w:rPr>
        <w:t>received scale scores between 100</w:t>
      </w:r>
      <w:r w:rsidRPr="00007D6A">
        <w:rPr>
          <w:rFonts w:ascii="Times New Roman" w:hAnsi="Times New Roman" w:cs="Times New Roman"/>
          <w:b w:val="0"/>
        </w:rPr>
        <w:sym w:font="Symbol" w:char="F02D"/>
      </w:r>
      <w:r w:rsidRPr="00007D6A">
        <w:rPr>
          <w:rFonts w:ascii="Times New Roman" w:hAnsi="Times New Roman" w:cs="Times New Roman"/>
          <w:b w:val="0"/>
        </w:rPr>
        <w:t>600 in each domain. Proficiency level scores were also reported as a whole numb</w:t>
      </w:r>
      <w:r w:rsidR="0023335B" w:rsidRPr="00007D6A">
        <w:rPr>
          <w:rFonts w:ascii="Times New Roman" w:hAnsi="Times New Roman" w:cs="Times New Roman"/>
          <w:b w:val="0"/>
        </w:rPr>
        <w:t xml:space="preserve">er followed by a decimal (e.g., Level 3.4), indicating the student’s language proficiency </w:t>
      </w:r>
      <w:r w:rsidR="0023335B" w:rsidRPr="00007D6A">
        <w:rPr>
          <w:rFonts w:ascii="Times New Roman" w:hAnsi="Times New Roman" w:cs="Times New Roman"/>
          <w:b w:val="0"/>
          <w:iCs/>
        </w:rPr>
        <w:t xml:space="preserve">level </w:t>
      </w:r>
      <w:r w:rsidR="0023335B" w:rsidRPr="00007D6A">
        <w:rPr>
          <w:rFonts w:ascii="Times New Roman" w:hAnsi="Times New Roman" w:cs="Times New Roman"/>
          <w:b w:val="0"/>
        </w:rPr>
        <w:t xml:space="preserve">based on scale scores, and the </w:t>
      </w:r>
      <w:r w:rsidR="0023335B" w:rsidRPr="00007D6A">
        <w:rPr>
          <w:rFonts w:ascii="Times New Roman" w:hAnsi="Times New Roman" w:cs="Times New Roman"/>
          <w:b w:val="0"/>
          <w:iCs/>
        </w:rPr>
        <w:t>relative position</w:t>
      </w:r>
      <w:r w:rsidR="0023335B" w:rsidRPr="00007D6A">
        <w:rPr>
          <w:rFonts w:ascii="Times New Roman" w:hAnsi="Times New Roman" w:cs="Times New Roman"/>
          <w:b w:val="0"/>
          <w:i/>
          <w:iCs/>
        </w:rPr>
        <w:t xml:space="preserve"> </w:t>
      </w:r>
      <w:r w:rsidR="0023335B" w:rsidRPr="00007D6A">
        <w:rPr>
          <w:rFonts w:ascii="Times New Roman" w:hAnsi="Times New Roman" w:cs="Times New Roman"/>
          <w:b w:val="0"/>
        </w:rPr>
        <w:t xml:space="preserve">within the proficiency level of the student’s scale score, rounded to the nearest tenth. Proficiency is reported </w:t>
      </w:r>
      <w:r w:rsidR="00077000" w:rsidRPr="00007D6A">
        <w:rPr>
          <w:rFonts w:ascii="Times New Roman" w:hAnsi="Times New Roman" w:cs="Times New Roman"/>
          <w:b w:val="0"/>
        </w:rPr>
        <w:t>in one of six English language proficiency levels: 1-Entering, 2-Emerging, 3-Developing, 4-Expanding, 5-Bridging, and 6-Reaching (see Appendix C).</w:t>
      </w:r>
      <w:r w:rsidR="00212EC8" w:rsidRPr="00007D6A">
        <w:t xml:space="preserve"> </w:t>
      </w:r>
    </w:p>
    <w:p w14:paraId="4B05EDE5" w14:textId="77777777" w:rsidR="00E74F1E" w:rsidRDefault="001A31BF" w:rsidP="00183814">
      <w:pPr>
        <w:pStyle w:val="Heading3"/>
        <w:spacing w:after="120"/>
        <w:ind w:right="-90"/>
      </w:pPr>
      <w:r w:rsidRPr="00677100">
        <w:rPr>
          <w:rFonts w:ascii="Times New Roman" w:hAnsi="Times New Roman" w:cs="Times New Roman"/>
          <w:b w:val="0"/>
        </w:rPr>
        <w:t xml:space="preserve">Assessment </w:t>
      </w:r>
      <w:proofErr w:type="spellStart"/>
      <w:r w:rsidR="00592795" w:rsidRPr="00677100">
        <w:rPr>
          <w:rFonts w:ascii="Times New Roman" w:hAnsi="Times New Roman" w:cs="Times New Roman"/>
          <w:b w:val="0"/>
        </w:rPr>
        <w:t>sub</w:t>
      </w:r>
      <w:r w:rsidRPr="00677100">
        <w:rPr>
          <w:rFonts w:ascii="Times New Roman" w:hAnsi="Times New Roman" w:cs="Times New Roman"/>
          <w:b w:val="0"/>
        </w:rPr>
        <w:t>scores</w:t>
      </w:r>
      <w:proofErr w:type="spellEnd"/>
      <w:r w:rsidRPr="00677100">
        <w:rPr>
          <w:rFonts w:ascii="Times New Roman" w:hAnsi="Times New Roman" w:cs="Times New Roman"/>
          <w:b w:val="0"/>
        </w:rPr>
        <w:t xml:space="preserve"> were </w:t>
      </w:r>
      <w:r w:rsidR="00511EEC">
        <w:rPr>
          <w:rFonts w:ascii="Times New Roman" w:hAnsi="Times New Roman" w:cs="Times New Roman"/>
          <w:b w:val="0"/>
        </w:rPr>
        <w:t xml:space="preserve">also </w:t>
      </w:r>
      <w:r w:rsidRPr="00677100">
        <w:rPr>
          <w:rFonts w:ascii="Times New Roman" w:hAnsi="Times New Roman" w:cs="Times New Roman"/>
          <w:b w:val="0"/>
        </w:rPr>
        <w:t>reported</w:t>
      </w:r>
      <w:r w:rsidR="00511EEC" w:rsidRPr="00511EEC">
        <w:rPr>
          <w:rFonts w:ascii="Times New Roman" w:hAnsi="Times New Roman" w:cs="Times New Roman"/>
          <w:b w:val="0"/>
        </w:rPr>
        <w:t xml:space="preserve"> using the same </w:t>
      </w:r>
      <w:r w:rsidR="00077000">
        <w:rPr>
          <w:rFonts w:ascii="Times New Roman" w:hAnsi="Times New Roman" w:cs="Times New Roman"/>
          <w:b w:val="0"/>
        </w:rPr>
        <w:t xml:space="preserve">scale scores and </w:t>
      </w:r>
      <w:r w:rsidR="00511EEC" w:rsidRPr="00511EEC">
        <w:rPr>
          <w:rFonts w:ascii="Times New Roman" w:hAnsi="Times New Roman" w:cs="Times New Roman"/>
          <w:b w:val="0"/>
        </w:rPr>
        <w:t>proficiency levels</w:t>
      </w:r>
      <w:r w:rsidRPr="00677100">
        <w:rPr>
          <w:rFonts w:ascii="Times New Roman" w:hAnsi="Times New Roman" w:cs="Times New Roman"/>
          <w:b w:val="0"/>
        </w:rPr>
        <w:t xml:space="preserve"> in the four domains of listening, speaking, reading, and writing</w:t>
      </w:r>
      <w:r w:rsidR="00212EC8">
        <w:rPr>
          <w:rFonts w:ascii="Times New Roman" w:hAnsi="Times New Roman" w:cs="Times New Roman"/>
          <w:b w:val="0"/>
        </w:rPr>
        <w:t xml:space="preserve">; and </w:t>
      </w:r>
      <w:proofErr w:type="spellStart"/>
      <w:r w:rsidR="00405C23">
        <w:rPr>
          <w:rFonts w:ascii="Times New Roman" w:hAnsi="Times New Roman" w:cs="Times New Roman"/>
          <w:b w:val="0"/>
        </w:rPr>
        <w:t>subscores</w:t>
      </w:r>
      <w:proofErr w:type="spellEnd"/>
      <w:r w:rsidR="00405C23">
        <w:rPr>
          <w:rFonts w:ascii="Times New Roman" w:hAnsi="Times New Roman" w:cs="Times New Roman"/>
          <w:b w:val="0"/>
        </w:rPr>
        <w:t xml:space="preserve"> are reported as a </w:t>
      </w:r>
      <w:r w:rsidR="00212EC8">
        <w:rPr>
          <w:rFonts w:ascii="Times New Roman" w:hAnsi="Times New Roman" w:cs="Times New Roman"/>
          <w:b w:val="0"/>
        </w:rPr>
        <w:t xml:space="preserve">composite score </w:t>
      </w:r>
      <w:r w:rsidR="00405C23">
        <w:rPr>
          <w:rFonts w:ascii="Times New Roman" w:hAnsi="Times New Roman" w:cs="Times New Roman"/>
          <w:b w:val="0"/>
        </w:rPr>
        <w:t xml:space="preserve">in the combined areas </w:t>
      </w:r>
      <w:r w:rsidR="00212EC8">
        <w:rPr>
          <w:rFonts w:ascii="Times New Roman" w:hAnsi="Times New Roman" w:cs="Times New Roman"/>
          <w:b w:val="0"/>
        </w:rPr>
        <w:t>shown below:</w:t>
      </w:r>
      <w:r w:rsidRPr="00677100">
        <w:rPr>
          <w:rFonts w:ascii="Times New Roman" w:hAnsi="Times New Roman" w:cs="Times New Roman"/>
          <w:b w:val="0"/>
        </w:rPr>
        <w:t xml:space="preserve"> </w:t>
      </w:r>
    </w:p>
    <w:p w14:paraId="4B05EDE6" w14:textId="77777777" w:rsidR="005D4B93" w:rsidRPr="00677100" w:rsidRDefault="00511EEC" w:rsidP="00874940">
      <w:pPr>
        <w:pStyle w:val="ListParagraph"/>
        <w:numPr>
          <w:ilvl w:val="0"/>
          <w:numId w:val="7"/>
        </w:numPr>
        <w:autoSpaceDE w:val="0"/>
        <w:autoSpaceDN w:val="0"/>
        <w:adjustRightInd w:val="0"/>
        <w:spacing w:after="120"/>
      </w:pPr>
      <w:r>
        <w:t>O</w:t>
      </w:r>
      <w:r w:rsidR="00B84393" w:rsidRPr="00677100">
        <w:t>verall composite score</w:t>
      </w:r>
      <w:r w:rsidR="00DD5312" w:rsidRPr="00677100">
        <w:t xml:space="preserve"> combining the </w:t>
      </w:r>
      <w:r w:rsidR="002B28B9" w:rsidRPr="00677100">
        <w:t xml:space="preserve">four </w:t>
      </w:r>
      <w:r w:rsidR="00DD5312" w:rsidRPr="00677100">
        <w:t>domain scores</w:t>
      </w:r>
      <w:r>
        <w:t xml:space="preserve"> in the following weights </w:t>
      </w:r>
      <w:r w:rsidR="000871F6" w:rsidRPr="000871F6">
        <w:t>(Listening 15%, Speaking 15%, Reading 35%, Writing 35%)</w:t>
      </w:r>
      <w:r w:rsidR="00535345" w:rsidRPr="00677100">
        <w:t>;</w:t>
      </w:r>
      <w:r w:rsidR="00C12873" w:rsidRPr="00677100">
        <w:t xml:space="preserve"> </w:t>
      </w:r>
    </w:p>
    <w:p w14:paraId="4B05EDE7" w14:textId="77777777" w:rsidR="005D4B93" w:rsidRPr="00677100" w:rsidRDefault="00543EAF" w:rsidP="00874940">
      <w:pPr>
        <w:pStyle w:val="ListParagraph"/>
        <w:numPr>
          <w:ilvl w:val="0"/>
          <w:numId w:val="7"/>
        </w:numPr>
        <w:autoSpaceDE w:val="0"/>
        <w:autoSpaceDN w:val="0"/>
        <w:adjustRightInd w:val="0"/>
        <w:spacing w:after="120"/>
      </w:pPr>
      <w:r w:rsidRPr="00677100">
        <w:t>Oral Language</w:t>
      </w:r>
      <w:r w:rsidR="00592795" w:rsidRPr="00677100">
        <w:t xml:space="preserve"> composite score</w:t>
      </w:r>
      <w:r w:rsidR="00AF5FB1" w:rsidRPr="00677100">
        <w:t>,</w:t>
      </w:r>
      <w:r w:rsidRPr="00677100">
        <w:t xml:space="preserve"> combining </w:t>
      </w:r>
      <w:r w:rsidR="00552B9C" w:rsidRPr="00677100">
        <w:t xml:space="preserve">equally weighted </w:t>
      </w:r>
      <w:r w:rsidR="00260163">
        <w:t>scale</w:t>
      </w:r>
      <w:r w:rsidR="00552B9C" w:rsidRPr="00677100">
        <w:t xml:space="preserve"> scores f</w:t>
      </w:r>
      <w:r w:rsidR="00AF5FB1" w:rsidRPr="00677100">
        <w:t>ro</w:t>
      </w:r>
      <w:r w:rsidR="00552B9C" w:rsidRPr="00677100">
        <w:t xml:space="preserve">m </w:t>
      </w:r>
      <w:r w:rsidRPr="00677100">
        <w:t>Listening</w:t>
      </w:r>
      <w:r w:rsidR="00552B9C" w:rsidRPr="00677100">
        <w:t xml:space="preserve"> (50%</w:t>
      </w:r>
      <w:r w:rsidR="00AF5FB1" w:rsidRPr="00677100">
        <w:t>)</w:t>
      </w:r>
      <w:r w:rsidRPr="00677100">
        <w:t xml:space="preserve"> and Speaking</w:t>
      </w:r>
      <w:r w:rsidR="00552B9C" w:rsidRPr="00677100">
        <w:t xml:space="preserve"> (50%)</w:t>
      </w:r>
      <w:r w:rsidR="002B28B9" w:rsidRPr="00677100">
        <w:t>;</w:t>
      </w:r>
      <w:r w:rsidRPr="00677100">
        <w:t xml:space="preserve"> </w:t>
      </w:r>
    </w:p>
    <w:p w14:paraId="4B05EDE8" w14:textId="77777777" w:rsidR="000E3040" w:rsidRPr="00677100" w:rsidRDefault="00543EAF" w:rsidP="00874940">
      <w:pPr>
        <w:pStyle w:val="ListParagraph"/>
        <w:numPr>
          <w:ilvl w:val="0"/>
          <w:numId w:val="1"/>
        </w:numPr>
        <w:autoSpaceDE w:val="0"/>
        <w:autoSpaceDN w:val="0"/>
        <w:adjustRightInd w:val="0"/>
        <w:spacing w:after="120" w:line="240" w:lineRule="auto"/>
        <w:ind w:right="-274"/>
      </w:pPr>
      <w:r w:rsidRPr="00677100">
        <w:lastRenderedPageBreak/>
        <w:t>Literacy</w:t>
      </w:r>
      <w:r w:rsidR="00592795" w:rsidRPr="00677100">
        <w:t xml:space="preserve"> composite score</w:t>
      </w:r>
      <w:r w:rsidR="00AF5FB1" w:rsidRPr="00677100">
        <w:t>,</w:t>
      </w:r>
      <w:r w:rsidRPr="00677100">
        <w:t xml:space="preserve"> combining </w:t>
      </w:r>
      <w:r w:rsidR="00552B9C" w:rsidRPr="00677100">
        <w:t xml:space="preserve">equally weighted </w:t>
      </w:r>
      <w:r w:rsidR="00592795" w:rsidRPr="00677100">
        <w:t>scale</w:t>
      </w:r>
      <w:r w:rsidR="00552B9C" w:rsidRPr="00677100">
        <w:t xml:space="preserve"> scores from </w:t>
      </w:r>
      <w:r w:rsidR="002B28B9" w:rsidRPr="00677100">
        <w:t>Reading (50%) and Writing (50%);</w:t>
      </w:r>
      <w:r w:rsidR="00552B9C" w:rsidRPr="00677100">
        <w:t xml:space="preserve"> </w:t>
      </w:r>
    </w:p>
    <w:p w14:paraId="4B05EDE9" w14:textId="77777777" w:rsidR="000E3040" w:rsidRPr="00677100" w:rsidRDefault="00543EAF" w:rsidP="00874940">
      <w:pPr>
        <w:pStyle w:val="ListParagraph"/>
        <w:numPr>
          <w:ilvl w:val="0"/>
          <w:numId w:val="1"/>
        </w:numPr>
        <w:autoSpaceDE w:val="0"/>
        <w:autoSpaceDN w:val="0"/>
        <w:adjustRightInd w:val="0"/>
      </w:pPr>
      <w:r w:rsidRPr="00677100">
        <w:t>Comprehension</w:t>
      </w:r>
      <w:r w:rsidR="00592795" w:rsidRPr="00677100">
        <w:t xml:space="preserve"> composite score</w:t>
      </w:r>
      <w:r w:rsidR="00AF5FB1" w:rsidRPr="00677100">
        <w:t>,</w:t>
      </w:r>
      <w:r w:rsidRPr="00677100">
        <w:t xml:space="preserve"> </w:t>
      </w:r>
      <w:r w:rsidR="00552B9C" w:rsidRPr="00677100">
        <w:t>combining</w:t>
      </w:r>
      <w:r w:rsidR="00AF5FB1" w:rsidRPr="00677100">
        <w:t xml:space="preserve"> </w:t>
      </w:r>
      <w:r w:rsidR="00260163">
        <w:t>scale</w:t>
      </w:r>
      <w:r w:rsidR="00552B9C" w:rsidRPr="00677100">
        <w:t xml:space="preserve"> scores for Listening (30%) and Reading (70%)</w:t>
      </w:r>
      <w:r w:rsidRPr="00677100">
        <w:t xml:space="preserve">. </w:t>
      </w:r>
    </w:p>
    <w:p w14:paraId="4B05EDEA" w14:textId="77777777" w:rsidR="00047260" w:rsidRPr="00827206" w:rsidRDefault="00047260">
      <w:pPr>
        <w:pStyle w:val="ListParagraph"/>
        <w:autoSpaceDE w:val="0"/>
        <w:autoSpaceDN w:val="0"/>
        <w:adjustRightInd w:val="0"/>
        <w:rPr>
          <w:sz w:val="16"/>
          <w:szCs w:val="16"/>
        </w:rPr>
      </w:pPr>
    </w:p>
    <w:p w14:paraId="4B05EDEB" w14:textId="77777777" w:rsidR="00B51F30" w:rsidRPr="00EC4E78" w:rsidRDefault="00B51F30" w:rsidP="00183814">
      <w:pPr>
        <w:spacing w:after="120"/>
        <w:rPr>
          <w:b/>
        </w:rPr>
      </w:pPr>
      <w:r w:rsidRPr="00EC4E78">
        <w:rPr>
          <w:b/>
        </w:rPr>
        <w:t xml:space="preserve">Standard Setting </w:t>
      </w:r>
      <w:r w:rsidR="00183814" w:rsidRPr="00EC4E78">
        <w:rPr>
          <w:b/>
        </w:rPr>
        <w:t>on</w:t>
      </w:r>
      <w:r w:rsidRPr="00EC4E78">
        <w:rPr>
          <w:b/>
        </w:rPr>
        <w:t xml:space="preserve"> ACCESS 2.0</w:t>
      </w:r>
      <w:r w:rsidR="00183814" w:rsidRPr="00EC4E78">
        <w:rPr>
          <w:b/>
        </w:rPr>
        <w:t xml:space="preserve"> Tests</w:t>
      </w:r>
    </w:p>
    <w:p w14:paraId="4B05EDEC" w14:textId="77777777" w:rsidR="00405C23" w:rsidRPr="00533AAD" w:rsidRDefault="00551C42" w:rsidP="00405C23">
      <w:pPr>
        <w:pStyle w:val="ListParagraph"/>
        <w:tabs>
          <w:tab w:val="left" w:pos="360"/>
        </w:tabs>
        <w:spacing w:after="240"/>
        <w:ind w:left="0"/>
        <w:rPr>
          <w:rFonts w:ascii="Arial" w:hAnsi="Arial" w:cs="Arial"/>
          <w:b/>
        </w:rPr>
      </w:pPr>
      <w:r w:rsidRPr="00DB3768">
        <w:t xml:space="preserve">In 2016, the WIDA consortium reset proficiency standards on its ACCESS for ELLs </w:t>
      </w:r>
      <w:r w:rsidR="00405C23" w:rsidRPr="00DB3768">
        <w:t xml:space="preserve">2.0 </w:t>
      </w:r>
      <w:r w:rsidRPr="00DB3768">
        <w:t xml:space="preserve">assessment. The standards on ACCESS 2.0 are more rigorous than the standards on ACCESS 1.0, meaning that a higher level of achievement on the new test is required to earn the same proficiency level as on the ACCESS 1.0 tests, which were phased out after 2015. The new standards were applied to ACCESS scores </w:t>
      </w:r>
      <w:r w:rsidR="00405C23" w:rsidRPr="00DB3768">
        <w:t xml:space="preserve">for the first time </w:t>
      </w:r>
      <w:r w:rsidRPr="00DB3768">
        <w:t xml:space="preserve">in 2017. Resetting the proficiency standards was intended by WIDA to ensure that ELL students were well-prepared to meet the rigor of the new College and Career Ready Standards now in place in Massachusetts and in other WIDA states. </w:t>
      </w:r>
      <w:r w:rsidR="00405C23" w:rsidRPr="00DB3768">
        <w:t>However, the resetting of standards had the effect of greatly reducing the number of students who qualified under the previous ACCESS 1.0 criteria to exit EL status. Massachusetts subsequently elected to revise its criteria for eligibility to exit EL status to a level that was judged to be comparable to the exit criteria on the previous score scale.</w:t>
      </w:r>
    </w:p>
    <w:p w14:paraId="4B05EDED" w14:textId="77777777" w:rsidR="00405C23" w:rsidRPr="00827206" w:rsidRDefault="00405C23" w:rsidP="00405C23">
      <w:pPr>
        <w:autoSpaceDE w:val="0"/>
        <w:autoSpaceDN w:val="0"/>
        <w:adjustRightInd w:val="0"/>
        <w:spacing w:after="160"/>
        <w:rPr>
          <w:b/>
        </w:rPr>
      </w:pPr>
      <w:r w:rsidRPr="00827206">
        <w:rPr>
          <w:b/>
        </w:rPr>
        <w:t>Reclassification of EL students</w:t>
      </w:r>
    </w:p>
    <w:p w14:paraId="4B05EDEE" w14:textId="77777777" w:rsidR="00405C23" w:rsidRDefault="00405C23" w:rsidP="00405C23">
      <w:pPr>
        <w:autoSpaceDE w:val="0"/>
        <w:autoSpaceDN w:val="0"/>
        <w:adjustRightInd w:val="0"/>
        <w:spacing w:after="120"/>
      </w:pPr>
      <w:r>
        <w:t xml:space="preserve">Prior to 2017, the criteria used to exit students from EL status had been </w:t>
      </w:r>
      <w:r w:rsidR="00C84A61">
        <w:t xml:space="preserve">the </w:t>
      </w:r>
      <w:r>
        <w:t>attainment o</w:t>
      </w:r>
      <w:r w:rsidR="00947734">
        <w:t>f an overall score of Level 5.0</w:t>
      </w:r>
      <w:r>
        <w:t>. Based on 2017 results</w:t>
      </w:r>
      <w:r w:rsidR="00C84A61">
        <w:t xml:space="preserve"> using the ACCESS 2.0 revised score scale</w:t>
      </w:r>
      <w:r>
        <w:t>, t</w:t>
      </w:r>
      <w:r w:rsidRPr="00677100">
        <w:t>he Department recommend</w:t>
      </w:r>
      <w:r>
        <w:t>ed</w:t>
      </w:r>
      <w:r w:rsidRPr="00677100">
        <w:t xml:space="preserve"> </w:t>
      </w:r>
      <w:r w:rsidR="00C84A61">
        <w:t xml:space="preserve">instead </w:t>
      </w:r>
      <w:r w:rsidRPr="00677100">
        <w:t xml:space="preserve">that districts consider exiting students </w:t>
      </w:r>
      <w:r>
        <w:t>from EL</w:t>
      </w:r>
      <w:r w:rsidRPr="00677100">
        <w:t xml:space="preserve"> status when they met the following criteria, based on the likelihood that they w</w:t>
      </w:r>
      <w:r w:rsidR="00C84A61">
        <w:t>ould</w:t>
      </w:r>
      <w:r w:rsidRPr="00677100">
        <w:t xml:space="preserve"> be able to perform standards-based classroom work in English:</w:t>
      </w:r>
    </w:p>
    <w:p w14:paraId="4B05EDEF" w14:textId="77777777" w:rsidR="00DA6F01" w:rsidRDefault="00405C23">
      <w:pPr>
        <w:pStyle w:val="ListParagraph"/>
        <w:widowControl/>
        <w:numPr>
          <w:ilvl w:val="0"/>
          <w:numId w:val="16"/>
        </w:numPr>
        <w:spacing w:line="240" w:lineRule="auto"/>
        <w:ind w:left="540" w:right="-360"/>
        <w:rPr>
          <w:rFonts w:ascii="Times New Roman" w:hAnsi="Times New Roman"/>
          <w:szCs w:val="24"/>
        </w:rPr>
      </w:pPr>
      <w:r>
        <w:rPr>
          <w:rFonts w:ascii="Times New Roman" w:hAnsi="Times New Roman"/>
          <w:szCs w:val="24"/>
        </w:rPr>
        <w:t>An overall s</w:t>
      </w:r>
      <w:r w:rsidRPr="00467530">
        <w:rPr>
          <w:rFonts w:ascii="Times New Roman" w:hAnsi="Times New Roman"/>
          <w:szCs w:val="24"/>
        </w:rPr>
        <w:t xml:space="preserve">core of </w:t>
      </w:r>
      <w:r w:rsidRPr="00D77C8A">
        <w:rPr>
          <w:rFonts w:ascii="Times New Roman" w:hAnsi="Times New Roman"/>
          <w:b/>
          <w:szCs w:val="24"/>
        </w:rPr>
        <w:t>Level 4.2</w:t>
      </w:r>
      <w:r w:rsidRPr="004F02FB">
        <w:rPr>
          <w:rFonts w:ascii="Times New Roman" w:hAnsi="Times New Roman"/>
          <w:szCs w:val="24"/>
        </w:rPr>
        <w:t>;</w:t>
      </w:r>
      <w:r>
        <w:rPr>
          <w:rFonts w:ascii="Times New Roman" w:hAnsi="Times New Roman"/>
          <w:b/>
          <w:szCs w:val="24"/>
        </w:rPr>
        <w:t xml:space="preserve"> </w:t>
      </w:r>
      <w:r w:rsidRPr="00D77C8A">
        <w:rPr>
          <w:rFonts w:ascii="Times New Roman" w:hAnsi="Times New Roman"/>
          <w:szCs w:val="24"/>
        </w:rPr>
        <w:t xml:space="preserve">and </w:t>
      </w:r>
    </w:p>
    <w:p w14:paraId="4B05EDF0" w14:textId="77777777" w:rsidR="00DA6F01" w:rsidRDefault="00405C23">
      <w:pPr>
        <w:pStyle w:val="ListParagraph"/>
        <w:widowControl/>
        <w:numPr>
          <w:ilvl w:val="0"/>
          <w:numId w:val="16"/>
        </w:numPr>
        <w:spacing w:line="240" w:lineRule="auto"/>
        <w:ind w:left="540" w:right="-360"/>
        <w:contextualSpacing/>
      </w:pPr>
      <w:r>
        <w:rPr>
          <w:rFonts w:ascii="Times New Roman" w:hAnsi="Times New Roman"/>
          <w:szCs w:val="24"/>
        </w:rPr>
        <w:t>A c</w:t>
      </w:r>
      <w:r w:rsidRPr="00467530">
        <w:rPr>
          <w:rFonts w:ascii="Times New Roman" w:hAnsi="Times New Roman"/>
          <w:szCs w:val="24"/>
        </w:rPr>
        <w:t xml:space="preserve">omposite </w:t>
      </w:r>
      <w:r>
        <w:rPr>
          <w:rFonts w:ascii="Times New Roman" w:hAnsi="Times New Roman"/>
          <w:szCs w:val="24"/>
        </w:rPr>
        <w:t>l</w:t>
      </w:r>
      <w:r w:rsidRPr="00467530">
        <w:rPr>
          <w:rFonts w:ascii="Times New Roman" w:hAnsi="Times New Roman"/>
          <w:szCs w:val="24"/>
        </w:rPr>
        <w:t xml:space="preserve">iteracy </w:t>
      </w:r>
      <w:r>
        <w:rPr>
          <w:rFonts w:ascii="Times New Roman" w:hAnsi="Times New Roman"/>
          <w:szCs w:val="24"/>
        </w:rPr>
        <w:t>s</w:t>
      </w:r>
      <w:r w:rsidRPr="00467530">
        <w:rPr>
          <w:rFonts w:ascii="Times New Roman" w:hAnsi="Times New Roman"/>
          <w:szCs w:val="24"/>
        </w:rPr>
        <w:t xml:space="preserve">core of </w:t>
      </w:r>
      <w:r w:rsidRPr="00F8357A">
        <w:rPr>
          <w:rFonts w:ascii="Times New Roman" w:hAnsi="Times New Roman"/>
          <w:b/>
          <w:szCs w:val="24"/>
        </w:rPr>
        <w:t>Level 3.9</w:t>
      </w:r>
      <w:r w:rsidRPr="00467530">
        <w:rPr>
          <w:rFonts w:ascii="Times New Roman" w:hAnsi="Times New Roman"/>
          <w:szCs w:val="24"/>
        </w:rPr>
        <w:t xml:space="preserve"> </w:t>
      </w:r>
    </w:p>
    <w:p w14:paraId="4B05EDF1" w14:textId="77777777" w:rsidR="00405C23" w:rsidRPr="008221EA" w:rsidRDefault="00405C23" w:rsidP="00405C23">
      <w:pPr>
        <w:ind w:left="720"/>
        <w:rPr>
          <w:sz w:val="16"/>
        </w:rPr>
      </w:pPr>
    </w:p>
    <w:p w14:paraId="4B05EDF2" w14:textId="77777777" w:rsidR="00405C23" w:rsidRPr="00677100" w:rsidRDefault="00405C23" w:rsidP="00405C23">
      <w:pPr>
        <w:tabs>
          <w:tab w:val="num" w:pos="720"/>
        </w:tabs>
        <w:spacing w:after="120"/>
      </w:pPr>
      <w:r>
        <w:t>As before, t</w:t>
      </w:r>
      <w:r w:rsidRPr="00677100">
        <w:t xml:space="preserve">he </w:t>
      </w:r>
      <w:r>
        <w:t xml:space="preserve">Department </w:t>
      </w:r>
      <w:r w:rsidR="00C84A61">
        <w:t xml:space="preserve">also </w:t>
      </w:r>
      <w:r>
        <w:t xml:space="preserve">recommended the </w:t>
      </w:r>
      <w:r w:rsidRPr="00677100">
        <w:t>use of other relevant data b</w:t>
      </w:r>
      <w:r>
        <w:t>efore exiting a student from EL</w:t>
      </w:r>
      <w:r w:rsidRPr="00677100">
        <w:t xml:space="preserve"> status, including</w:t>
      </w:r>
      <w:r w:rsidRPr="00677100">
        <w:rPr>
          <w:rFonts w:eastAsia="Tahoma"/>
        </w:rPr>
        <w:t>:</w:t>
      </w:r>
    </w:p>
    <w:p w14:paraId="4B05EDF3" w14:textId="77777777" w:rsidR="00405C23" w:rsidRPr="00677100" w:rsidRDefault="00405C23" w:rsidP="00405C23">
      <w:pPr>
        <w:numPr>
          <w:ilvl w:val="1"/>
          <w:numId w:val="6"/>
        </w:numPr>
        <w:tabs>
          <w:tab w:val="clear" w:pos="1440"/>
        </w:tabs>
        <w:ind w:left="720"/>
      </w:pPr>
      <w:r w:rsidRPr="00677100">
        <w:t>observations and the judgment of teachers;</w:t>
      </w:r>
    </w:p>
    <w:p w14:paraId="4B05EDF4" w14:textId="77777777" w:rsidR="00405C23" w:rsidRPr="00677100" w:rsidRDefault="00405C23" w:rsidP="00405C23">
      <w:pPr>
        <w:numPr>
          <w:ilvl w:val="1"/>
          <w:numId w:val="6"/>
        </w:numPr>
        <w:tabs>
          <w:tab w:val="clear" w:pos="1440"/>
        </w:tabs>
        <w:ind w:left="720"/>
      </w:pPr>
      <w:r w:rsidRPr="00677100">
        <w:t>student’s class</w:t>
      </w:r>
      <w:r>
        <w:t>room</w:t>
      </w:r>
      <w:r w:rsidRPr="00677100">
        <w:t xml:space="preserve"> work; </w:t>
      </w:r>
    </w:p>
    <w:p w14:paraId="4B05EDF5" w14:textId="77777777" w:rsidR="00405C23" w:rsidRPr="00B51F30" w:rsidRDefault="00405C23" w:rsidP="00405C23">
      <w:pPr>
        <w:pStyle w:val="ListParagraph"/>
        <w:widowControl/>
        <w:numPr>
          <w:ilvl w:val="1"/>
          <w:numId w:val="6"/>
        </w:numPr>
        <w:tabs>
          <w:tab w:val="clear" w:pos="1440"/>
        </w:tabs>
        <w:spacing w:line="240" w:lineRule="auto"/>
        <w:ind w:left="720"/>
        <w:contextualSpacing/>
      </w:pPr>
      <w:r w:rsidRPr="00677100">
        <w:rPr>
          <w:rFonts w:eastAsia="Tahoma"/>
        </w:rPr>
        <w:t xml:space="preserve">MCAS and </w:t>
      </w:r>
      <w:r>
        <w:rPr>
          <w:rFonts w:eastAsia="Tahoma"/>
        </w:rPr>
        <w:t xml:space="preserve">locally-administered </w:t>
      </w:r>
      <w:r w:rsidRPr="00677100">
        <w:rPr>
          <w:rFonts w:eastAsia="Tahoma"/>
        </w:rPr>
        <w:t>diagnostic test results.</w:t>
      </w:r>
    </w:p>
    <w:p w14:paraId="4B05EDF6" w14:textId="77777777" w:rsidR="00551C42" w:rsidRDefault="00551C42" w:rsidP="00551C42"/>
    <w:p w14:paraId="4B05EDF7" w14:textId="77777777" w:rsidR="00E75A5E" w:rsidRPr="00E75A5E" w:rsidRDefault="00BA0ABE" w:rsidP="00E75A5E">
      <w:pPr>
        <w:spacing w:after="120"/>
        <w:rPr>
          <w:b/>
        </w:rPr>
      </w:pPr>
      <w:r>
        <w:rPr>
          <w:b/>
        </w:rPr>
        <w:t>Verif</w:t>
      </w:r>
      <w:r w:rsidR="00C84A61" w:rsidRPr="00BA0ABE">
        <w:rPr>
          <w:b/>
        </w:rPr>
        <w:t xml:space="preserve">ying the New Exit Criteria </w:t>
      </w:r>
      <w:r w:rsidR="00C84A61" w:rsidRPr="00BA0ABE">
        <w:rPr>
          <w:b/>
        </w:rPr>
        <w:sym w:font="Symbol" w:char="F02D"/>
      </w:r>
      <w:r w:rsidR="00C84A61" w:rsidRPr="00BA0ABE">
        <w:rPr>
          <w:b/>
        </w:rPr>
        <w:t xml:space="preserve"> A</w:t>
      </w:r>
      <w:r w:rsidR="00C84A61">
        <w:t xml:space="preserve"> </w:t>
      </w:r>
      <w:r w:rsidR="00E75A5E" w:rsidRPr="00E75A5E">
        <w:rPr>
          <w:b/>
        </w:rPr>
        <w:t>Comparability Study</w:t>
      </w:r>
    </w:p>
    <w:p w14:paraId="4B05EDF8" w14:textId="77777777" w:rsidR="00E75A5E" w:rsidRDefault="00E75A5E" w:rsidP="00E75A5E">
      <w:pPr>
        <w:spacing w:after="120"/>
      </w:pPr>
      <w:r>
        <w:t xml:space="preserve">The Student Assessment office conducted a study to determine the comparability of ACCESS 1.0 and ACCESS 2.0 proficiency standards, </w:t>
      </w:r>
      <w:r w:rsidR="00C84A61">
        <w:t xml:space="preserve">specifically in terms of the </w:t>
      </w:r>
      <w:r w:rsidRPr="00087101">
        <w:rPr>
          <w:b/>
        </w:rPr>
        <w:t>overall</w:t>
      </w:r>
      <w:r>
        <w:t xml:space="preserve"> ACCESS 2.0 test score</w:t>
      </w:r>
      <w:r w:rsidR="00C84A61">
        <w:t>s</w:t>
      </w:r>
      <w:r>
        <w:t xml:space="preserve"> and the </w:t>
      </w:r>
      <w:r w:rsidRPr="00087101">
        <w:rPr>
          <w:b/>
        </w:rPr>
        <w:t>composite literacy</w:t>
      </w:r>
      <w:r>
        <w:t xml:space="preserve"> scores. </w:t>
      </w:r>
      <w:r w:rsidRPr="000D3F74">
        <w:t>Three distinct methods</w:t>
      </w:r>
      <w:r>
        <w:t xml:space="preserve"> were used to identify </w:t>
      </w:r>
      <w:r w:rsidR="00C84A61">
        <w:t xml:space="preserve">the </w:t>
      </w:r>
      <w:r>
        <w:t xml:space="preserve">equivalent proficiency level </w:t>
      </w:r>
      <w:r w:rsidR="00C84A61">
        <w:t xml:space="preserve">for a score of </w:t>
      </w:r>
      <w:r w:rsidR="00933B6F" w:rsidRPr="00933B6F">
        <w:rPr>
          <w:i/>
        </w:rPr>
        <w:t>Level 5.0</w:t>
      </w:r>
      <w:r w:rsidR="00C84A61">
        <w:t xml:space="preserve"> and overall literacy </w:t>
      </w:r>
      <w:r w:rsidR="00933B6F" w:rsidRPr="00933B6F">
        <w:rPr>
          <w:i/>
        </w:rPr>
        <w:t>Level 4.5</w:t>
      </w:r>
      <w:r w:rsidR="00C84A61">
        <w:t xml:space="preserve"> </w:t>
      </w:r>
      <w:r>
        <w:t xml:space="preserve">on </w:t>
      </w:r>
      <w:r w:rsidR="00C84A61">
        <w:t xml:space="preserve">the ACCESS 1.0 scale converted to the </w:t>
      </w:r>
      <w:r>
        <w:t>ACCESS 2.0</w:t>
      </w:r>
      <w:r w:rsidR="00C84A61">
        <w:t xml:space="preserve"> scale</w:t>
      </w:r>
      <w:r>
        <w:t>. The results of the three methods yielded similar results, and are described below.</w:t>
      </w:r>
    </w:p>
    <w:p w14:paraId="4B05EDF9" w14:textId="77777777" w:rsidR="00E75A5E" w:rsidRPr="00467530" w:rsidRDefault="00E75A5E" w:rsidP="00E75A5E">
      <w:pPr>
        <w:pStyle w:val="ListParagraph"/>
        <w:widowControl/>
        <w:numPr>
          <w:ilvl w:val="0"/>
          <w:numId w:val="17"/>
        </w:numPr>
        <w:shd w:val="clear" w:color="auto" w:fill="FFFFFF"/>
        <w:spacing w:after="180" w:line="240" w:lineRule="auto"/>
        <w:outlineLvl w:val="2"/>
        <w:rPr>
          <w:rFonts w:ascii="Times New Roman" w:hAnsi="Times New Roman"/>
          <w:bCs/>
          <w:iCs/>
          <w:color w:val="000000"/>
          <w:szCs w:val="24"/>
        </w:rPr>
      </w:pPr>
      <w:proofErr w:type="spellStart"/>
      <w:r w:rsidRPr="00467530">
        <w:rPr>
          <w:rFonts w:ascii="Times New Roman" w:hAnsi="Times New Roman"/>
          <w:b/>
          <w:bCs/>
          <w:iCs/>
          <w:color w:val="000000"/>
          <w:szCs w:val="24"/>
        </w:rPr>
        <w:t>Equipercentile</w:t>
      </w:r>
      <w:proofErr w:type="spellEnd"/>
      <w:r w:rsidRPr="00467530">
        <w:rPr>
          <w:rFonts w:ascii="Times New Roman" w:hAnsi="Times New Roman"/>
          <w:b/>
          <w:bCs/>
          <w:iCs/>
          <w:color w:val="000000"/>
          <w:szCs w:val="24"/>
        </w:rPr>
        <w:t xml:space="preserve"> linking</w:t>
      </w:r>
      <w:r w:rsidRPr="00467530">
        <w:rPr>
          <w:rFonts w:ascii="Times New Roman" w:hAnsi="Times New Roman"/>
          <w:bCs/>
          <w:iCs/>
          <w:color w:val="000000"/>
          <w:szCs w:val="24"/>
        </w:rPr>
        <w:t xml:space="preserve">, which </w:t>
      </w:r>
      <w:r>
        <w:rPr>
          <w:rFonts w:ascii="Times New Roman" w:hAnsi="Times New Roman"/>
          <w:szCs w:val="24"/>
        </w:rPr>
        <w:t xml:space="preserve">compares the </w:t>
      </w:r>
      <w:r w:rsidRPr="00467530">
        <w:rPr>
          <w:rFonts w:ascii="Times New Roman" w:hAnsi="Times New Roman"/>
          <w:szCs w:val="24"/>
        </w:rPr>
        <w:t xml:space="preserve">scores </w:t>
      </w:r>
      <w:r>
        <w:rPr>
          <w:rFonts w:ascii="Times New Roman" w:hAnsi="Times New Roman"/>
          <w:szCs w:val="24"/>
        </w:rPr>
        <w:t xml:space="preserve">of students </w:t>
      </w:r>
      <w:r w:rsidRPr="00467530">
        <w:rPr>
          <w:rFonts w:ascii="Times New Roman" w:hAnsi="Times New Roman"/>
          <w:szCs w:val="24"/>
        </w:rPr>
        <w:t>on both tests at each percentile rank; e.g., the scores for an ELL student in the 15</w:t>
      </w:r>
      <w:r w:rsidRPr="00467530">
        <w:rPr>
          <w:rFonts w:ascii="Times New Roman" w:hAnsi="Times New Roman"/>
          <w:szCs w:val="24"/>
          <w:vertAlign w:val="superscript"/>
        </w:rPr>
        <w:t>th</w:t>
      </w:r>
      <w:r w:rsidRPr="00467530">
        <w:rPr>
          <w:rFonts w:ascii="Times New Roman" w:hAnsi="Times New Roman"/>
          <w:szCs w:val="24"/>
        </w:rPr>
        <w:t xml:space="preserve"> percentile were calculated on both the 2015 ACCESS 1.0 (old scale) and 2017 ACCESS 2.0 (new scale);</w:t>
      </w:r>
    </w:p>
    <w:p w14:paraId="4B05EDFA" w14:textId="77777777" w:rsidR="00E75A5E" w:rsidRPr="00467530" w:rsidRDefault="00E75A5E" w:rsidP="00E75A5E">
      <w:pPr>
        <w:pStyle w:val="ListParagraph"/>
        <w:widowControl/>
        <w:numPr>
          <w:ilvl w:val="0"/>
          <w:numId w:val="17"/>
        </w:numPr>
        <w:shd w:val="clear" w:color="auto" w:fill="FFFFFF"/>
        <w:spacing w:after="180" w:line="240" w:lineRule="auto"/>
        <w:outlineLvl w:val="2"/>
        <w:rPr>
          <w:rFonts w:ascii="Times New Roman" w:hAnsi="Times New Roman"/>
          <w:bCs/>
          <w:iCs/>
          <w:color w:val="000000"/>
          <w:szCs w:val="24"/>
        </w:rPr>
      </w:pPr>
      <w:r w:rsidRPr="00467530">
        <w:rPr>
          <w:rFonts w:ascii="Times New Roman" w:hAnsi="Times New Roman"/>
          <w:bCs/>
          <w:iCs/>
          <w:color w:val="000000"/>
          <w:szCs w:val="24"/>
        </w:rPr>
        <w:t xml:space="preserve">The </w:t>
      </w:r>
      <w:r w:rsidRPr="00467530">
        <w:rPr>
          <w:rFonts w:ascii="Times New Roman" w:hAnsi="Times New Roman"/>
          <w:b/>
          <w:bCs/>
          <w:iCs/>
          <w:color w:val="000000"/>
          <w:szCs w:val="24"/>
        </w:rPr>
        <w:t>WIDA Score Lookup Calculator</w:t>
      </w:r>
      <w:r w:rsidRPr="00467530">
        <w:rPr>
          <w:rFonts w:ascii="Times New Roman" w:hAnsi="Times New Roman"/>
          <w:bCs/>
          <w:iCs/>
          <w:color w:val="000000"/>
          <w:szCs w:val="24"/>
        </w:rPr>
        <w:t xml:space="preserve">, which converts a </w:t>
      </w:r>
      <w:r>
        <w:rPr>
          <w:rFonts w:ascii="Times New Roman" w:hAnsi="Times New Roman"/>
          <w:bCs/>
          <w:iCs/>
          <w:color w:val="000000"/>
          <w:szCs w:val="24"/>
        </w:rPr>
        <w:t xml:space="preserve">given </w:t>
      </w:r>
      <w:r w:rsidRPr="00467530">
        <w:rPr>
          <w:rFonts w:ascii="Times New Roman" w:hAnsi="Times New Roman"/>
          <w:bCs/>
          <w:iCs/>
          <w:color w:val="000000"/>
          <w:szCs w:val="24"/>
        </w:rPr>
        <w:t>score on the ACCESS 1.0 scale to a score on the ACCESS 2.0 scale</w:t>
      </w:r>
      <w:r>
        <w:rPr>
          <w:rFonts w:ascii="Times New Roman" w:hAnsi="Times New Roman"/>
          <w:bCs/>
          <w:iCs/>
          <w:color w:val="000000"/>
          <w:szCs w:val="24"/>
        </w:rPr>
        <w:t>. We used this method to determine comparable scores on the new scale for students who previously took ACCESS 1.0;</w:t>
      </w:r>
    </w:p>
    <w:p w14:paraId="4B05EDFB" w14:textId="77777777" w:rsidR="00DA6F01" w:rsidRDefault="00E75A5E">
      <w:pPr>
        <w:pStyle w:val="ListParagraph"/>
        <w:widowControl/>
        <w:numPr>
          <w:ilvl w:val="0"/>
          <w:numId w:val="17"/>
        </w:numPr>
        <w:shd w:val="clear" w:color="auto" w:fill="FFFFFF"/>
        <w:spacing w:after="120" w:line="240" w:lineRule="auto"/>
        <w:outlineLvl w:val="2"/>
        <w:rPr>
          <w:rFonts w:ascii="Times New Roman" w:hAnsi="Times New Roman"/>
          <w:bCs/>
          <w:iCs/>
          <w:color w:val="000000"/>
          <w:szCs w:val="24"/>
        </w:rPr>
      </w:pPr>
      <w:r w:rsidRPr="00E964F7">
        <w:rPr>
          <w:rFonts w:ascii="Times New Roman" w:hAnsi="Times New Roman"/>
          <w:b/>
          <w:bCs/>
          <w:iCs/>
          <w:color w:val="000000"/>
          <w:szCs w:val="24"/>
        </w:rPr>
        <w:lastRenderedPageBreak/>
        <w:t>Comparing the</w:t>
      </w:r>
      <w:r w:rsidRPr="00467530">
        <w:rPr>
          <w:rFonts w:ascii="Times New Roman" w:hAnsi="Times New Roman"/>
          <w:bCs/>
          <w:iCs/>
          <w:color w:val="000000"/>
          <w:szCs w:val="24"/>
        </w:rPr>
        <w:t xml:space="preserve"> </w:t>
      </w:r>
      <w:r w:rsidRPr="00467530">
        <w:rPr>
          <w:rFonts w:ascii="Times New Roman" w:hAnsi="Times New Roman"/>
          <w:b/>
          <w:bCs/>
          <w:iCs/>
          <w:color w:val="000000"/>
          <w:szCs w:val="24"/>
        </w:rPr>
        <w:t xml:space="preserve">percentage of students </w:t>
      </w:r>
      <w:r w:rsidRPr="00FF59E3">
        <w:rPr>
          <w:rFonts w:ascii="Times New Roman" w:hAnsi="Times New Roman"/>
          <w:b/>
          <w:bCs/>
          <w:iCs/>
          <w:color w:val="000000"/>
          <w:szCs w:val="24"/>
        </w:rPr>
        <w:t>attaining Level 5.0</w:t>
      </w:r>
      <w:r w:rsidRPr="00467530">
        <w:rPr>
          <w:rFonts w:ascii="Times New Roman" w:hAnsi="Times New Roman"/>
          <w:bCs/>
          <w:iCs/>
          <w:color w:val="000000"/>
          <w:szCs w:val="24"/>
        </w:rPr>
        <w:t xml:space="preserve"> on ACCESS 1.0 with the score attained by the same percentage of students on ACCESS 2.0.</w:t>
      </w:r>
    </w:p>
    <w:p w14:paraId="4B05EDFC" w14:textId="77777777" w:rsidR="00C84A61" w:rsidRDefault="00933B6F" w:rsidP="008D0B3B">
      <w:r w:rsidRPr="00933B6F">
        <w:t xml:space="preserve">All three methods yielded </w:t>
      </w:r>
      <w:r w:rsidR="00C84A61">
        <w:t>scores of Level 4.2, with a literacy composite of 3.9, on the new ACCESS 2.0 scale.</w:t>
      </w:r>
    </w:p>
    <w:p w14:paraId="4B05EDFD" w14:textId="77777777" w:rsidR="00C84A61" w:rsidRPr="00C84A61" w:rsidRDefault="00C84A61" w:rsidP="008D0B3B"/>
    <w:p w14:paraId="4B05EDFE" w14:textId="77777777" w:rsidR="002B28B9" w:rsidRPr="008D0B3B" w:rsidRDefault="008D7111" w:rsidP="008D0B3B">
      <w:pPr>
        <w:rPr>
          <w:b/>
        </w:rPr>
      </w:pPr>
      <w:r w:rsidRPr="008D0B3B">
        <w:rPr>
          <w:b/>
        </w:rPr>
        <w:t>Alternate ACCESS for ELLs</w:t>
      </w:r>
    </w:p>
    <w:p w14:paraId="4B05EDFF" w14:textId="77777777" w:rsidR="008D7111" w:rsidRPr="008221EA" w:rsidRDefault="008D7111" w:rsidP="002B28B9">
      <w:pPr>
        <w:contextualSpacing/>
        <w:rPr>
          <w:sz w:val="16"/>
        </w:rPr>
      </w:pPr>
    </w:p>
    <w:p w14:paraId="4B05EE00" w14:textId="77777777" w:rsidR="0052523F" w:rsidRDefault="00827206" w:rsidP="008D7111">
      <w:pPr>
        <w:pStyle w:val="Default"/>
        <w:rPr>
          <w:bCs/>
        </w:rPr>
      </w:pPr>
      <w:r w:rsidRPr="00827206">
        <w:rPr>
          <w:bCs/>
        </w:rPr>
        <w:t>T</w:t>
      </w:r>
      <w:r w:rsidR="008D7111" w:rsidRPr="00827206">
        <w:rPr>
          <w:bCs/>
        </w:rPr>
        <w:t>he Alternate ACCESS for ELLs was admi</w:t>
      </w:r>
      <w:r w:rsidR="002B15CF">
        <w:rPr>
          <w:bCs/>
        </w:rPr>
        <w:t>nistered in Massachusetts to EL</w:t>
      </w:r>
      <w:r w:rsidR="008D7111" w:rsidRPr="00827206">
        <w:rPr>
          <w:bCs/>
        </w:rPr>
        <w:t xml:space="preserve"> students with significant cognitive disabilities. The </w:t>
      </w:r>
      <w:r w:rsidR="008D7111" w:rsidRPr="00827206">
        <w:rPr>
          <w:sz w:val="23"/>
          <w:szCs w:val="23"/>
        </w:rPr>
        <w:t xml:space="preserve">Alternate </w:t>
      </w:r>
      <w:r w:rsidRPr="00827206">
        <w:rPr>
          <w:sz w:val="23"/>
          <w:szCs w:val="23"/>
        </w:rPr>
        <w:t xml:space="preserve">ACCESS is </w:t>
      </w:r>
      <w:r w:rsidR="008D7111" w:rsidRPr="00827206">
        <w:rPr>
          <w:sz w:val="23"/>
          <w:szCs w:val="23"/>
        </w:rPr>
        <w:t xml:space="preserve">given </w:t>
      </w:r>
      <w:r w:rsidR="008D7111" w:rsidRPr="00827206">
        <w:rPr>
          <w:bCs/>
        </w:rPr>
        <w:t xml:space="preserve">in grades 1–12 </w:t>
      </w:r>
      <w:r w:rsidR="00C84A61">
        <w:rPr>
          <w:bCs/>
        </w:rPr>
        <w:t xml:space="preserve">to students </w:t>
      </w:r>
      <w:r w:rsidR="008D7111" w:rsidRPr="00827206">
        <w:rPr>
          <w:bCs/>
        </w:rPr>
        <w:t xml:space="preserve">whose disabilities prevent meaningful participation in the ACCESS for ELLs </w:t>
      </w:r>
      <w:r w:rsidRPr="00827206">
        <w:rPr>
          <w:bCs/>
        </w:rPr>
        <w:t xml:space="preserve">general </w:t>
      </w:r>
      <w:r w:rsidR="008D7111" w:rsidRPr="00827206">
        <w:rPr>
          <w:bCs/>
        </w:rPr>
        <w:t>assessment</w:t>
      </w:r>
      <w:r w:rsidR="00212EC8">
        <w:rPr>
          <w:bCs/>
        </w:rPr>
        <w:t>, and is recommended for students who participate in the state’s academic alternate assessment, the MCAS-Alt</w:t>
      </w:r>
      <w:r w:rsidR="008D7111" w:rsidRPr="00827206">
        <w:rPr>
          <w:bCs/>
        </w:rPr>
        <w:t xml:space="preserve">. </w:t>
      </w:r>
      <w:r w:rsidRPr="00827206">
        <w:rPr>
          <w:bCs/>
        </w:rPr>
        <w:t xml:space="preserve">It is </w:t>
      </w:r>
      <w:r w:rsidR="008D7111" w:rsidRPr="00827206">
        <w:rPr>
          <w:sz w:val="23"/>
          <w:szCs w:val="23"/>
        </w:rPr>
        <w:t xml:space="preserve">administered </w:t>
      </w:r>
      <w:r w:rsidR="00212EC8">
        <w:rPr>
          <w:sz w:val="23"/>
          <w:szCs w:val="23"/>
        </w:rPr>
        <w:t xml:space="preserve">individually by trained and qualified educators </w:t>
      </w:r>
      <w:r w:rsidR="008D7111" w:rsidRPr="00827206">
        <w:rPr>
          <w:sz w:val="23"/>
          <w:szCs w:val="23"/>
        </w:rPr>
        <w:t xml:space="preserve">in four grade-level clusters: Grades 1–2, 3–5, 6–8, and 9–12. </w:t>
      </w:r>
      <w:r w:rsidR="008D7111" w:rsidRPr="00827206">
        <w:rPr>
          <w:bCs/>
        </w:rPr>
        <w:t>Students are assessed in the four domains of reading, writing, listening, and speaking. Results are reported at six performance levels (Levels P3</w:t>
      </w:r>
      <w:r w:rsidR="00183814" w:rsidRPr="00827206">
        <w:rPr>
          <w:bCs/>
        </w:rPr>
        <w:sym w:font="Symbol" w:char="F02D"/>
      </w:r>
      <w:r w:rsidR="00183814">
        <w:rPr>
          <w:bCs/>
        </w:rPr>
        <w:t>P2</w:t>
      </w:r>
      <w:r w:rsidR="00183814" w:rsidRPr="00827206">
        <w:rPr>
          <w:bCs/>
        </w:rPr>
        <w:sym w:font="Symbol" w:char="F02D"/>
      </w:r>
      <w:r w:rsidR="00183814">
        <w:rPr>
          <w:bCs/>
        </w:rPr>
        <w:t>P1</w:t>
      </w:r>
      <w:r w:rsidR="00183814" w:rsidRPr="00827206">
        <w:rPr>
          <w:bCs/>
        </w:rPr>
        <w:sym w:font="Symbol" w:char="F02D"/>
      </w:r>
      <w:r w:rsidR="00183814">
        <w:rPr>
          <w:bCs/>
        </w:rPr>
        <w:t>A3</w:t>
      </w:r>
      <w:r w:rsidR="00183814" w:rsidRPr="00827206">
        <w:rPr>
          <w:bCs/>
        </w:rPr>
        <w:sym w:font="Symbol" w:char="F02D"/>
      </w:r>
      <w:r w:rsidR="00183814">
        <w:rPr>
          <w:bCs/>
        </w:rPr>
        <w:t>A2</w:t>
      </w:r>
      <w:r w:rsidR="00183814" w:rsidRPr="00827206">
        <w:rPr>
          <w:bCs/>
        </w:rPr>
        <w:sym w:font="Symbol" w:char="F02D"/>
      </w:r>
      <w:r w:rsidR="00183814">
        <w:rPr>
          <w:bCs/>
        </w:rPr>
        <w:t xml:space="preserve">A1; </w:t>
      </w:r>
      <w:r w:rsidR="008D7111" w:rsidRPr="00827206">
        <w:rPr>
          <w:bCs/>
        </w:rPr>
        <w:t xml:space="preserve">see Appendix C for descriptors), and on a numerical scale from 900 to 960. </w:t>
      </w:r>
      <w:r w:rsidRPr="00827206">
        <w:rPr>
          <w:bCs/>
        </w:rPr>
        <w:t xml:space="preserve">In </w:t>
      </w:r>
      <w:r w:rsidR="00E53CD1">
        <w:rPr>
          <w:bCs/>
        </w:rPr>
        <w:t>2017</w:t>
      </w:r>
      <w:r w:rsidRPr="00827206">
        <w:rPr>
          <w:bCs/>
        </w:rPr>
        <w:t xml:space="preserve">, </w:t>
      </w:r>
      <w:r w:rsidR="00CF37C2" w:rsidRPr="008C799B">
        <w:t xml:space="preserve">1,253 </w:t>
      </w:r>
      <w:r w:rsidRPr="008C799B">
        <w:rPr>
          <w:bCs/>
        </w:rPr>
        <w:t>Massachusetts</w:t>
      </w:r>
      <w:r w:rsidRPr="00827206">
        <w:rPr>
          <w:bCs/>
        </w:rPr>
        <w:t xml:space="preserve"> </w:t>
      </w:r>
      <w:r w:rsidR="008D7111" w:rsidRPr="00827206">
        <w:rPr>
          <w:bCs/>
        </w:rPr>
        <w:t xml:space="preserve">students in grades 1-12 participated in the Alternate ACCESS for ELLs test </w:t>
      </w:r>
      <w:r w:rsidRPr="00827206">
        <w:rPr>
          <w:bCs/>
        </w:rPr>
        <w:t>dur</w:t>
      </w:r>
      <w:r w:rsidR="008D7111" w:rsidRPr="00827206">
        <w:rPr>
          <w:bCs/>
        </w:rPr>
        <w:t>in</w:t>
      </w:r>
      <w:r w:rsidRPr="00827206">
        <w:rPr>
          <w:bCs/>
        </w:rPr>
        <w:t>g</w:t>
      </w:r>
      <w:r w:rsidR="008D7111" w:rsidRPr="00827206">
        <w:rPr>
          <w:bCs/>
        </w:rPr>
        <w:t xml:space="preserve"> </w:t>
      </w:r>
      <w:r w:rsidR="008D7111" w:rsidRPr="0040415B">
        <w:rPr>
          <w:bCs/>
        </w:rPr>
        <w:t xml:space="preserve">the </w:t>
      </w:r>
      <w:r w:rsidRPr="0040415B">
        <w:rPr>
          <w:bCs/>
        </w:rPr>
        <w:t xml:space="preserve">five-week </w:t>
      </w:r>
      <w:r w:rsidR="008D7111" w:rsidRPr="0040415B">
        <w:rPr>
          <w:bCs/>
        </w:rPr>
        <w:t xml:space="preserve">January–February </w:t>
      </w:r>
      <w:r w:rsidR="00E53CD1">
        <w:rPr>
          <w:bCs/>
        </w:rPr>
        <w:t>201</w:t>
      </w:r>
      <w:r w:rsidR="00CF37C2">
        <w:rPr>
          <w:bCs/>
        </w:rPr>
        <w:t>7</w:t>
      </w:r>
      <w:r w:rsidR="008D7111" w:rsidRPr="0040415B">
        <w:rPr>
          <w:bCs/>
        </w:rPr>
        <w:t xml:space="preserve"> testing window.</w:t>
      </w:r>
    </w:p>
    <w:p w14:paraId="4B05EE01" w14:textId="77777777" w:rsidR="0052523F" w:rsidRDefault="0052523F" w:rsidP="008D7111">
      <w:pPr>
        <w:pStyle w:val="Default"/>
        <w:rPr>
          <w:bCs/>
        </w:rPr>
      </w:pPr>
    </w:p>
    <w:p w14:paraId="4B05EE02" w14:textId="77777777" w:rsidR="00183814" w:rsidRDefault="00183814"/>
    <w:p w14:paraId="4B05EE03" w14:textId="77777777" w:rsidR="00B711AB" w:rsidRDefault="00B711AB"/>
    <w:p w14:paraId="4B05EE04" w14:textId="77777777" w:rsidR="00B711AB" w:rsidRDefault="00B711AB"/>
    <w:p w14:paraId="4B05EE05" w14:textId="77777777" w:rsidR="00B711AB" w:rsidRDefault="00B711AB"/>
    <w:p w14:paraId="4B05EE06" w14:textId="77777777" w:rsidR="00B711AB" w:rsidRDefault="00B711AB"/>
    <w:p w14:paraId="4B05EE07" w14:textId="77777777" w:rsidR="00B711AB" w:rsidRDefault="00B711AB"/>
    <w:p w14:paraId="4B05EE08" w14:textId="77777777" w:rsidR="00B711AB" w:rsidRDefault="00B711AB"/>
    <w:p w14:paraId="4B05EE09" w14:textId="77777777" w:rsidR="00B711AB" w:rsidRDefault="00B711AB"/>
    <w:p w14:paraId="4B05EE0A" w14:textId="77777777" w:rsidR="00B711AB" w:rsidRDefault="00B711AB"/>
    <w:p w14:paraId="4B05EE0B" w14:textId="77777777" w:rsidR="00B711AB" w:rsidRDefault="00B711AB"/>
    <w:p w14:paraId="4B05EE0C" w14:textId="77777777" w:rsidR="00B711AB" w:rsidRDefault="00B711AB"/>
    <w:p w14:paraId="4B05EE0D" w14:textId="77777777" w:rsidR="00B711AB" w:rsidRDefault="00B711AB">
      <w:r>
        <w:br w:type="page"/>
      </w:r>
    </w:p>
    <w:p w14:paraId="4B05EE0E" w14:textId="77777777" w:rsidR="00194EDA" w:rsidRPr="00EC1472" w:rsidRDefault="002B28B9" w:rsidP="00912285">
      <w:pPr>
        <w:pStyle w:val="Heading1"/>
      </w:pPr>
      <w:bookmarkStart w:id="8" w:name="_Toc469047728"/>
      <w:r w:rsidRPr="00EC1472">
        <w:lastRenderedPageBreak/>
        <w:t>I</w:t>
      </w:r>
      <w:r w:rsidR="00194EDA" w:rsidRPr="00EC1472">
        <w:t>I.</w:t>
      </w:r>
      <w:r w:rsidR="00912285" w:rsidRPr="00EC1472">
        <w:tab/>
        <w:t xml:space="preserve">Summary of </w:t>
      </w:r>
      <w:r w:rsidR="00912285" w:rsidRPr="0084712F">
        <w:t xml:space="preserve">the </w:t>
      </w:r>
      <w:r w:rsidR="00CC0EC7" w:rsidRPr="0084712F">
        <w:t>201</w:t>
      </w:r>
      <w:r w:rsidR="003256D4">
        <w:t>7</w:t>
      </w:r>
      <w:r w:rsidR="00912285" w:rsidRPr="00EC1472">
        <w:t xml:space="preserve"> Statewide </w:t>
      </w:r>
      <w:r w:rsidR="009020C2" w:rsidRPr="00EC1472">
        <w:t>ACCESS</w:t>
      </w:r>
      <w:r w:rsidR="00332ACA" w:rsidRPr="00EC1472">
        <w:t xml:space="preserve"> for ELLs</w:t>
      </w:r>
      <w:r w:rsidR="00912285" w:rsidRPr="00EC1472">
        <w:t xml:space="preserve"> Results</w:t>
      </w:r>
      <w:bookmarkEnd w:id="8"/>
    </w:p>
    <w:p w14:paraId="4B05EE0F" w14:textId="77777777" w:rsidR="002F49ED" w:rsidRPr="00E96101" w:rsidRDefault="0023335B" w:rsidP="000F3BAC">
      <w:pPr>
        <w:pStyle w:val="Heading2"/>
      </w:pPr>
      <w:bookmarkStart w:id="9" w:name="_Toc469047729"/>
      <w:r w:rsidRPr="00E96101">
        <w:t xml:space="preserve">Student </w:t>
      </w:r>
      <w:r w:rsidRPr="000F3BAC">
        <w:t>Participation</w:t>
      </w:r>
      <w:bookmarkEnd w:id="9"/>
    </w:p>
    <w:p w14:paraId="4B05EE10" w14:textId="77777777" w:rsidR="00034538" w:rsidRPr="008C799B" w:rsidRDefault="00034538" w:rsidP="00034538">
      <w:pPr>
        <w:pStyle w:val="BodyText"/>
      </w:pPr>
      <w:r w:rsidRPr="008C799B">
        <w:t xml:space="preserve">Participation </w:t>
      </w:r>
      <w:r w:rsidR="00A31B3D" w:rsidRPr="008C799B">
        <w:t>in</w:t>
      </w:r>
      <w:r w:rsidRPr="008C799B">
        <w:t xml:space="preserve"> the </w:t>
      </w:r>
      <w:r w:rsidR="00070663" w:rsidRPr="008C799B">
        <w:t>2</w:t>
      </w:r>
      <w:r w:rsidRPr="008C799B">
        <w:t>01</w:t>
      </w:r>
      <w:r w:rsidR="003256D4" w:rsidRPr="008C799B">
        <w:rPr>
          <w:lang w:eastAsia="zh-CN"/>
        </w:rPr>
        <w:t>7</w:t>
      </w:r>
      <w:r w:rsidRPr="008C799B">
        <w:t xml:space="preserve"> </w:t>
      </w:r>
      <w:r w:rsidR="00F73137" w:rsidRPr="008C799B">
        <w:t>ACCESS</w:t>
      </w:r>
      <w:r w:rsidR="00332ACA" w:rsidRPr="008C799B">
        <w:t xml:space="preserve"> for ELLs</w:t>
      </w:r>
      <w:r w:rsidR="0042006D" w:rsidRPr="008C799B">
        <w:t xml:space="preserve"> 2.0</w:t>
      </w:r>
      <w:r w:rsidRPr="008C799B">
        <w:t xml:space="preserve"> tests</w:t>
      </w:r>
      <w:r w:rsidR="001D7ABC" w:rsidRPr="008C799B">
        <w:t xml:space="preserve"> is</w:t>
      </w:r>
      <w:r w:rsidRPr="008C799B">
        <w:t xml:space="preserve"> summarized below</w:t>
      </w:r>
      <w:r w:rsidR="001D7ABC" w:rsidRPr="008C799B">
        <w:t xml:space="preserve"> and</w:t>
      </w:r>
      <w:r w:rsidRPr="008C799B">
        <w:t xml:space="preserve"> </w:t>
      </w:r>
      <w:r w:rsidR="00564BCE" w:rsidRPr="008C799B">
        <w:t xml:space="preserve">includes </w:t>
      </w:r>
      <w:r w:rsidRPr="008C799B">
        <w:t>students in grades K</w:t>
      </w:r>
      <w:r w:rsidRPr="008C799B">
        <w:sym w:font="Symbol" w:char="F02D"/>
      </w:r>
      <w:r w:rsidRPr="008C799B">
        <w:t xml:space="preserve">12 who participated in all four </w:t>
      </w:r>
      <w:r w:rsidR="002B28B9" w:rsidRPr="008C799B">
        <w:t>test</w:t>
      </w:r>
      <w:r w:rsidRPr="008C799B">
        <w:t xml:space="preserve"> </w:t>
      </w:r>
      <w:r w:rsidR="002B28B9" w:rsidRPr="008C799B">
        <w:t>domains</w:t>
      </w:r>
      <w:r w:rsidR="008540B4" w:rsidRPr="008C799B">
        <w:t>―</w:t>
      </w:r>
      <w:r w:rsidR="00BC1F45" w:rsidRPr="008C799B">
        <w:t xml:space="preserve">reading, writing, </w:t>
      </w:r>
      <w:r w:rsidRPr="008C799B">
        <w:t xml:space="preserve">listening, </w:t>
      </w:r>
      <w:r w:rsidR="00BC1F45" w:rsidRPr="008C799B">
        <w:t xml:space="preserve">and </w:t>
      </w:r>
      <w:r w:rsidRPr="008C799B">
        <w:t xml:space="preserve">speaking. Table 1 provides </w:t>
      </w:r>
      <w:r w:rsidR="00303DEB" w:rsidRPr="008C799B">
        <w:t>the number and percentage of EL</w:t>
      </w:r>
      <w:r w:rsidRPr="008C799B">
        <w:t xml:space="preserve"> students who participated in the </w:t>
      </w:r>
      <w:r w:rsidR="003256D4" w:rsidRPr="008C799B">
        <w:t>2017</w:t>
      </w:r>
      <w:r w:rsidRPr="008C799B">
        <w:t xml:space="preserve"> </w:t>
      </w:r>
      <w:r w:rsidR="00332ACA" w:rsidRPr="008C799B">
        <w:t>ACCESS for E</w:t>
      </w:r>
      <w:r w:rsidR="0089745D" w:rsidRPr="008C799B">
        <w:t>LL</w:t>
      </w:r>
      <w:r w:rsidR="00332ACA" w:rsidRPr="008C799B">
        <w:t>s</w:t>
      </w:r>
      <w:r w:rsidR="0042006D" w:rsidRPr="008C799B">
        <w:t xml:space="preserve"> 2.0</w:t>
      </w:r>
      <w:r w:rsidR="00070663" w:rsidRPr="008C799B">
        <w:t xml:space="preserve"> </w:t>
      </w:r>
      <w:r w:rsidRPr="008C799B">
        <w:t xml:space="preserve">tests by grade </w:t>
      </w:r>
      <w:r w:rsidR="006F0F39" w:rsidRPr="008C799B">
        <w:t>cluster</w:t>
      </w:r>
      <w:r w:rsidRPr="008C799B">
        <w:t xml:space="preserve"> and years of enrollment in Massachusetts.</w:t>
      </w:r>
      <w:r w:rsidR="0052523F">
        <w:rPr>
          <w:rStyle w:val="FootnoteReference"/>
        </w:rPr>
        <w:footnoteReference w:id="1"/>
      </w:r>
      <w:r w:rsidR="002D443F">
        <w:t xml:space="preserve">  </w:t>
      </w:r>
    </w:p>
    <w:p w14:paraId="4B05EE11" w14:textId="77777777" w:rsidR="005D31D9" w:rsidRPr="008C799B" w:rsidRDefault="005D31D9" w:rsidP="00317463">
      <w:pPr>
        <w:pStyle w:val="BodyText"/>
        <w:tabs>
          <w:tab w:val="left" w:pos="0"/>
        </w:tabs>
        <w:rPr>
          <w:szCs w:val="24"/>
        </w:rPr>
      </w:pPr>
    </w:p>
    <w:tbl>
      <w:tblPr>
        <w:tblW w:w="10024" w:type="dxa"/>
        <w:jc w:val="center"/>
        <w:tblLayout w:type="fixed"/>
        <w:tblLook w:val="01E0" w:firstRow="1" w:lastRow="1" w:firstColumn="1" w:lastColumn="1" w:noHBand="0" w:noVBand="0"/>
      </w:tblPr>
      <w:tblGrid>
        <w:gridCol w:w="1689"/>
        <w:gridCol w:w="27"/>
        <w:gridCol w:w="712"/>
        <w:gridCol w:w="104"/>
        <w:gridCol w:w="435"/>
        <w:gridCol w:w="18"/>
        <w:gridCol w:w="705"/>
        <w:gridCol w:w="128"/>
        <w:gridCol w:w="642"/>
        <w:gridCol w:w="107"/>
        <w:gridCol w:w="796"/>
        <w:gridCol w:w="528"/>
        <w:gridCol w:w="22"/>
        <w:gridCol w:w="85"/>
        <w:gridCol w:w="777"/>
        <w:gridCol w:w="480"/>
        <w:gridCol w:w="24"/>
        <w:gridCol w:w="83"/>
        <w:gridCol w:w="727"/>
        <w:gridCol w:w="83"/>
        <w:gridCol w:w="356"/>
        <w:gridCol w:w="24"/>
        <w:gridCol w:w="83"/>
        <w:gridCol w:w="727"/>
        <w:gridCol w:w="128"/>
        <w:gridCol w:w="420"/>
        <w:gridCol w:w="24"/>
        <w:gridCol w:w="90"/>
      </w:tblGrid>
      <w:tr w:rsidR="00BB29F0" w:rsidRPr="008C799B" w14:paraId="4B05EE14" w14:textId="77777777" w:rsidTr="0080601B">
        <w:trPr>
          <w:gridAfter w:val="2"/>
          <w:wAfter w:w="114" w:type="dxa"/>
          <w:trHeight w:val="708"/>
          <w:jc w:val="center"/>
        </w:trPr>
        <w:tc>
          <w:tcPr>
            <w:tcW w:w="9910" w:type="dxa"/>
            <w:gridSpan w:val="26"/>
            <w:tcBorders>
              <w:top w:val="single" w:sz="8" w:space="0" w:color="auto"/>
              <w:bottom w:val="single" w:sz="8" w:space="0" w:color="auto"/>
            </w:tcBorders>
            <w:vAlign w:val="center"/>
          </w:tcPr>
          <w:p w14:paraId="4B05EE12" w14:textId="77777777" w:rsidR="00DA1AFB" w:rsidRPr="008C799B" w:rsidRDefault="00303DEB" w:rsidP="00DE3F19">
            <w:pPr>
              <w:spacing w:before="40" w:after="80"/>
              <w:jc w:val="center"/>
              <w:rPr>
                <w:rFonts w:ascii="Arial" w:hAnsi="Arial"/>
                <w:b/>
                <w:sz w:val="20"/>
                <w:szCs w:val="22"/>
              </w:rPr>
            </w:pPr>
            <w:r w:rsidRPr="008C799B">
              <w:rPr>
                <w:rFonts w:ascii="Arial" w:hAnsi="Arial"/>
                <w:b/>
                <w:sz w:val="20"/>
                <w:szCs w:val="22"/>
              </w:rPr>
              <w:t xml:space="preserve">Table 1. Participation of </w:t>
            </w:r>
            <w:r w:rsidR="00BC15F0">
              <w:rPr>
                <w:rFonts w:ascii="Arial" w:hAnsi="Arial"/>
                <w:b/>
                <w:sz w:val="20"/>
                <w:szCs w:val="22"/>
              </w:rPr>
              <w:t xml:space="preserve">EL Students on 2017 </w:t>
            </w:r>
            <w:r w:rsidR="00694058" w:rsidRPr="008C799B">
              <w:rPr>
                <w:rFonts w:ascii="Arial" w:hAnsi="Arial"/>
                <w:b/>
                <w:sz w:val="20"/>
                <w:szCs w:val="22"/>
              </w:rPr>
              <w:t xml:space="preserve">ACCESS for ELLs </w:t>
            </w:r>
            <w:r w:rsidR="001E7421" w:rsidRPr="008C799B">
              <w:rPr>
                <w:rFonts w:ascii="Arial" w:hAnsi="Arial"/>
                <w:b/>
                <w:sz w:val="20"/>
                <w:szCs w:val="22"/>
              </w:rPr>
              <w:t>2.0</w:t>
            </w:r>
          </w:p>
          <w:p w14:paraId="4B05EE13" w14:textId="77777777" w:rsidR="00694058" w:rsidRPr="008C799B" w:rsidRDefault="00694058" w:rsidP="00DE3F19">
            <w:pPr>
              <w:spacing w:before="40" w:after="80"/>
              <w:jc w:val="center"/>
              <w:rPr>
                <w:rFonts w:ascii="Arial" w:hAnsi="Arial"/>
                <w:sz w:val="18"/>
                <w:szCs w:val="20"/>
              </w:rPr>
            </w:pPr>
            <w:r w:rsidRPr="008C799B">
              <w:rPr>
                <w:rFonts w:ascii="Arial" w:hAnsi="Arial"/>
                <w:b/>
                <w:sz w:val="20"/>
                <w:szCs w:val="22"/>
              </w:rPr>
              <w:t>by Grade Cluster and Years of Enrollment in Massachusetts</w:t>
            </w:r>
          </w:p>
        </w:tc>
      </w:tr>
      <w:tr w:rsidR="00275398" w:rsidRPr="008C799B" w14:paraId="4B05EE21" w14:textId="77777777" w:rsidTr="0080601B">
        <w:trPr>
          <w:gridAfter w:val="2"/>
          <w:wAfter w:w="114" w:type="dxa"/>
          <w:trHeight w:val="415"/>
          <w:jc w:val="center"/>
        </w:trPr>
        <w:tc>
          <w:tcPr>
            <w:tcW w:w="1689" w:type="dxa"/>
            <w:vMerge w:val="restart"/>
            <w:tcBorders>
              <w:top w:val="single" w:sz="8" w:space="0" w:color="auto"/>
            </w:tcBorders>
            <w:vAlign w:val="center"/>
          </w:tcPr>
          <w:p w14:paraId="4B05EE15" w14:textId="77777777" w:rsidR="00694058" w:rsidRPr="008C799B" w:rsidRDefault="00694058" w:rsidP="00317463">
            <w:pPr>
              <w:tabs>
                <w:tab w:val="left" w:pos="1378"/>
              </w:tabs>
              <w:jc w:val="right"/>
              <w:rPr>
                <w:b/>
                <w:sz w:val="20"/>
                <w:szCs w:val="20"/>
              </w:rPr>
            </w:pPr>
            <w:r w:rsidRPr="008C799B">
              <w:rPr>
                <w:rFonts w:ascii="Arial" w:hAnsi="Arial"/>
                <w:b/>
                <w:sz w:val="18"/>
                <w:szCs w:val="20"/>
              </w:rPr>
              <w:t>Grade Cluster/ Years of Enrollment</w:t>
            </w:r>
          </w:p>
        </w:tc>
        <w:tc>
          <w:tcPr>
            <w:tcW w:w="1278" w:type="dxa"/>
            <w:gridSpan w:val="4"/>
            <w:tcBorders>
              <w:top w:val="single" w:sz="8" w:space="0" w:color="auto"/>
            </w:tcBorders>
            <w:shd w:val="clear" w:color="auto" w:fill="auto"/>
            <w:vAlign w:val="center"/>
          </w:tcPr>
          <w:p w14:paraId="4B05EE16" w14:textId="77777777" w:rsidR="00694058" w:rsidRPr="008C799B" w:rsidRDefault="00694058" w:rsidP="003664FB">
            <w:pPr>
              <w:jc w:val="center"/>
              <w:rPr>
                <w:rFonts w:ascii="Arial" w:hAnsi="Arial"/>
                <w:b/>
                <w:bCs/>
                <w:sz w:val="18"/>
                <w:szCs w:val="20"/>
              </w:rPr>
            </w:pPr>
            <w:r w:rsidRPr="008C799B">
              <w:rPr>
                <w:rFonts w:ascii="Arial" w:hAnsi="Arial"/>
                <w:b/>
                <w:bCs/>
                <w:sz w:val="18"/>
                <w:szCs w:val="20"/>
              </w:rPr>
              <w:t>Grade</w:t>
            </w:r>
          </w:p>
          <w:p w14:paraId="4B05EE17" w14:textId="77777777" w:rsidR="00694058" w:rsidRPr="008C799B" w:rsidRDefault="00694058" w:rsidP="003664FB">
            <w:pPr>
              <w:jc w:val="center"/>
              <w:rPr>
                <w:b/>
                <w:bCs/>
                <w:sz w:val="20"/>
                <w:szCs w:val="20"/>
              </w:rPr>
            </w:pPr>
            <w:r w:rsidRPr="008C799B">
              <w:rPr>
                <w:rFonts w:ascii="Arial" w:hAnsi="Arial"/>
                <w:b/>
                <w:bCs/>
                <w:sz w:val="18"/>
                <w:szCs w:val="20"/>
              </w:rPr>
              <w:t>K</w:t>
            </w:r>
          </w:p>
        </w:tc>
        <w:tc>
          <w:tcPr>
            <w:tcW w:w="1493" w:type="dxa"/>
            <w:gridSpan w:val="4"/>
            <w:tcBorders>
              <w:top w:val="single" w:sz="8" w:space="0" w:color="auto"/>
            </w:tcBorders>
            <w:shd w:val="clear" w:color="auto" w:fill="auto"/>
            <w:vAlign w:val="center"/>
          </w:tcPr>
          <w:p w14:paraId="4B05EE18" w14:textId="77777777" w:rsidR="00694058" w:rsidRPr="008C799B" w:rsidRDefault="00694058" w:rsidP="003664FB">
            <w:pPr>
              <w:jc w:val="center"/>
              <w:rPr>
                <w:rFonts w:ascii="Arial" w:hAnsi="Arial"/>
                <w:b/>
                <w:bCs/>
                <w:sz w:val="18"/>
                <w:szCs w:val="20"/>
              </w:rPr>
            </w:pPr>
            <w:r w:rsidRPr="008C799B">
              <w:rPr>
                <w:rFonts w:ascii="Arial" w:hAnsi="Arial"/>
                <w:b/>
                <w:bCs/>
                <w:sz w:val="18"/>
                <w:szCs w:val="20"/>
              </w:rPr>
              <w:t xml:space="preserve">Grades </w:t>
            </w:r>
          </w:p>
          <w:p w14:paraId="4B05EE19" w14:textId="77777777" w:rsidR="00694058" w:rsidRPr="008C799B" w:rsidRDefault="00694058" w:rsidP="003664FB">
            <w:pPr>
              <w:jc w:val="center"/>
              <w:rPr>
                <w:b/>
                <w:bCs/>
                <w:sz w:val="20"/>
                <w:szCs w:val="20"/>
              </w:rPr>
            </w:pPr>
            <w:r w:rsidRPr="008C799B">
              <w:rPr>
                <w:rFonts w:ascii="Arial" w:hAnsi="Arial"/>
                <w:b/>
                <w:bCs/>
                <w:sz w:val="18"/>
                <w:szCs w:val="20"/>
              </w:rPr>
              <w:t>1-2</w:t>
            </w:r>
          </w:p>
        </w:tc>
        <w:tc>
          <w:tcPr>
            <w:tcW w:w="1431" w:type="dxa"/>
            <w:gridSpan w:val="3"/>
            <w:tcBorders>
              <w:top w:val="single" w:sz="8" w:space="0" w:color="auto"/>
            </w:tcBorders>
            <w:shd w:val="clear" w:color="auto" w:fill="auto"/>
            <w:vAlign w:val="center"/>
          </w:tcPr>
          <w:p w14:paraId="4B05EE1A" w14:textId="77777777" w:rsidR="00694058" w:rsidRPr="008C799B" w:rsidRDefault="00694058" w:rsidP="003664FB">
            <w:pPr>
              <w:jc w:val="center"/>
              <w:rPr>
                <w:rFonts w:ascii="Arial" w:hAnsi="Arial"/>
                <w:b/>
                <w:bCs/>
                <w:sz w:val="18"/>
                <w:szCs w:val="20"/>
              </w:rPr>
            </w:pPr>
            <w:r w:rsidRPr="008C799B">
              <w:rPr>
                <w:rFonts w:ascii="Arial" w:hAnsi="Arial"/>
                <w:b/>
                <w:bCs/>
                <w:sz w:val="18"/>
                <w:szCs w:val="20"/>
              </w:rPr>
              <w:t xml:space="preserve">Grades </w:t>
            </w:r>
          </w:p>
          <w:p w14:paraId="4B05EE1B" w14:textId="77777777" w:rsidR="00694058" w:rsidRPr="008C799B" w:rsidRDefault="00694058" w:rsidP="003664FB">
            <w:pPr>
              <w:jc w:val="center"/>
              <w:rPr>
                <w:b/>
                <w:bCs/>
                <w:sz w:val="20"/>
                <w:szCs w:val="20"/>
              </w:rPr>
            </w:pPr>
            <w:r w:rsidRPr="008C799B">
              <w:rPr>
                <w:rFonts w:ascii="Arial" w:hAnsi="Arial"/>
                <w:b/>
                <w:bCs/>
                <w:sz w:val="18"/>
                <w:szCs w:val="20"/>
              </w:rPr>
              <w:t>3-5</w:t>
            </w:r>
          </w:p>
        </w:tc>
        <w:tc>
          <w:tcPr>
            <w:tcW w:w="1364" w:type="dxa"/>
            <w:gridSpan w:val="4"/>
            <w:tcBorders>
              <w:top w:val="single" w:sz="8" w:space="0" w:color="auto"/>
            </w:tcBorders>
            <w:shd w:val="clear" w:color="auto" w:fill="auto"/>
            <w:vAlign w:val="center"/>
          </w:tcPr>
          <w:p w14:paraId="4B05EE1C" w14:textId="77777777" w:rsidR="00694058" w:rsidRPr="008C799B" w:rsidRDefault="00694058" w:rsidP="003664FB">
            <w:pPr>
              <w:jc w:val="center"/>
              <w:rPr>
                <w:rFonts w:ascii="Arial" w:hAnsi="Arial"/>
                <w:b/>
                <w:bCs/>
                <w:sz w:val="18"/>
                <w:szCs w:val="20"/>
              </w:rPr>
            </w:pPr>
            <w:r w:rsidRPr="008C799B">
              <w:rPr>
                <w:rFonts w:ascii="Arial" w:hAnsi="Arial"/>
                <w:b/>
                <w:bCs/>
                <w:sz w:val="18"/>
                <w:szCs w:val="20"/>
              </w:rPr>
              <w:t xml:space="preserve">Grades </w:t>
            </w:r>
          </w:p>
          <w:p w14:paraId="4B05EE1D" w14:textId="77777777" w:rsidR="00694058" w:rsidRPr="008C799B" w:rsidRDefault="00694058" w:rsidP="003664FB">
            <w:pPr>
              <w:jc w:val="center"/>
              <w:rPr>
                <w:b/>
                <w:bCs/>
                <w:sz w:val="20"/>
                <w:szCs w:val="20"/>
              </w:rPr>
            </w:pPr>
            <w:r w:rsidRPr="008C799B">
              <w:rPr>
                <w:rFonts w:ascii="Arial" w:hAnsi="Arial"/>
                <w:b/>
                <w:bCs/>
                <w:sz w:val="18"/>
                <w:szCs w:val="20"/>
              </w:rPr>
              <w:t>6–8</w:t>
            </w:r>
          </w:p>
        </w:tc>
        <w:tc>
          <w:tcPr>
            <w:tcW w:w="1273" w:type="dxa"/>
            <w:gridSpan w:val="5"/>
            <w:tcBorders>
              <w:top w:val="single" w:sz="8" w:space="0" w:color="auto"/>
            </w:tcBorders>
            <w:shd w:val="clear" w:color="auto" w:fill="auto"/>
            <w:vAlign w:val="center"/>
          </w:tcPr>
          <w:p w14:paraId="4B05EE1E" w14:textId="77777777" w:rsidR="00694058" w:rsidRPr="008C799B" w:rsidRDefault="00694058" w:rsidP="003664FB">
            <w:pPr>
              <w:jc w:val="center"/>
              <w:rPr>
                <w:rFonts w:ascii="Arial" w:hAnsi="Arial"/>
                <w:b/>
                <w:bCs/>
                <w:sz w:val="18"/>
                <w:szCs w:val="20"/>
              </w:rPr>
            </w:pPr>
            <w:r w:rsidRPr="008C799B">
              <w:rPr>
                <w:rFonts w:ascii="Arial" w:hAnsi="Arial"/>
                <w:b/>
                <w:bCs/>
                <w:sz w:val="18"/>
                <w:szCs w:val="20"/>
              </w:rPr>
              <w:t>Grades</w:t>
            </w:r>
          </w:p>
          <w:p w14:paraId="4B05EE1F" w14:textId="77777777" w:rsidR="00694058" w:rsidRPr="008C799B" w:rsidRDefault="00694058" w:rsidP="003664FB">
            <w:pPr>
              <w:jc w:val="center"/>
              <w:rPr>
                <w:b/>
                <w:bCs/>
                <w:sz w:val="20"/>
                <w:szCs w:val="20"/>
              </w:rPr>
            </w:pPr>
            <w:r w:rsidRPr="008C799B">
              <w:rPr>
                <w:rFonts w:ascii="Arial" w:hAnsi="Arial"/>
                <w:b/>
                <w:bCs/>
                <w:sz w:val="18"/>
                <w:szCs w:val="20"/>
              </w:rPr>
              <w:t>9–12</w:t>
            </w:r>
          </w:p>
        </w:tc>
        <w:tc>
          <w:tcPr>
            <w:tcW w:w="1382" w:type="dxa"/>
            <w:gridSpan w:val="5"/>
            <w:tcBorders>
              <w:top w:val="single" w:sz="8" w:space="0" w:color="auto"/>
            </w:tcBorders>
            <w:shd w:val="clear" w:color="auto" w:fill="auto"/>
            <w:vAlign w:val="center"/>
          </w:tcPr>
          <w:p w14:paraId="4B05EE20" w14:textId="77777777" w:rsidR="00694058" w:rsidRPr="008C799B" w:rsidRDefault="00694058" w:rsidP="003664FB">
            <w:pPr>
              <w:jc w:val="center"/>
              <w:rPr>
                <w:rFonts w:ascii="Arial" w:hAnsi="Arial"/>
                <w:b/>
                <w:bCs/>
                <w:sz w:val="18"/>
                <w:szCs w:val="20"/>
              </w:rPr>
            </w:pPr>
            <w:r w:rsidRPr="008C799B">
              <w:rPr>
                <w:rFonts w:ascii="Arial" w:hAnsi="Arial"/>
                <w:b/>
                <w:bCs/>
                <w:sz w:val="18"/>
                <w:szCs w:val="20"/>
              </w:rPr>
              <w:t>Total</w:t>
            </w:r>
          </w:p>
        </w:tc>
      </w:tr>
      <w:tr w:rsidR="00694058" w:rsidRPr="008C799B" w14:paraId="4B05EE2F" w14:textId="77777777" w:rsidTr="0080601B">
        <w:trPr>
          <w:gridAfter w:val="1"/>
          <w:wAfter w:w="90" w:type="dxa"/>
          <w:trHeight w:val="143"/>
          <w:jc w:val="center"/>
        </w:trPr>
        <w:tc>
          <w:tcPr>
            <w:tcW w:w="1689" w:type="dxa"/>
            <w:vMerge/>
            <w:tcBorders>
              <w:bottom w:val="single" w:sz="8" w:space="0" w:color="auto"/>
            </w:tcBorders>
            <w:vAlign w:val="center"/>
          </w:tcPr>
          <w:p w14:paraId="4B05EE22" w14:textId="77777777" w:rsidR="00694058" w:rsidRPr="008C799B" w:rsidRDefault="00694058" w:rsidP="003664FB">
            <w:pPr>
              <w:rPr>
                <w:b/>
                <w:bCs/>
                <w:sz w:val="20"/>
                <w:szCs w:val="20"/>
              </w:rPr>
            </w:pPr>
          </w:p>
        </w:tc>
        <w:tc>
          <w:tcPr>
            <w:tcW w:w="739" w:type="dxa"/>
            <w:gridSpan w:val="2"/>
            <w:tcBorders>
              <w:bottom w:val="single" w:sz="8" w:space="0" w:color="auto"/>
            </w:tcBorders>
            <w:shd w:val="clear" w:color="auto" w:fill="auto"/>
            <w:vAlign w:val="center"/>
          </w:tcPr>
          <w:p w14:paraId="4B05EE23" w14:textId="77777777" w:rsidR="00694058" w:rsidRPr="008C799B" w:rsidRDefault="0040415B" w:rsidP="0040415B">
            <w:pPr>
              <w:jc w:val="center"/>
              <w:rPr>
                <w:b/>
                <w:sz w:val="20"/>
                <w:szCs w:val="20"/>
              </w:rPr>
            </w:pPr>
            <w:r w:rsidRPr="008C799B">
              <w:rPr>
                <w:rFonts w:ascii="Arial" w:hAnsi="Arial"/>
                <w:b/>
                <w:sz w:val="18"/>
                <w:szCs w:val="20"/>
              </w:rPr>
              <w:t xml:space="preserve">   </w:t>
            </w:r>
            <w:r w:rsidR="00694058" w:rsidRPr="008C799B">
              <w:rPr>
                <w:rFonts w:ascii="Arial" w:hAnsi="Arial"/>
                <w:b/>
                <w:sz w:val="18"/>
                <w:szCs w:val="20"/>
              </w:rPr>
              <w:t>#</w:t>
            </w:r>
          </w:p>
        </w:tc>
        <w:tc>
          <w:tcPr>
            <w:tcW w:w="539" w:type="dxa"/>
            <w:gridSpan w:val="2"/>
            <w:tcBorders>
              <w:bottom w:val="single" w:sz="8" w:space="0" w:color="auto"/>
            </w:tcBorders>
            <w:shd w:val="clear" w:color="auto" w:fill="auto"/>
            <w:vAlign w:val="center"/>
          </w:tcPr>
          <w:p w14:paraId="4B05EE24" w14:textId="77777777" w:rsidR="00694058" w:rsidRPr="008C799B" w:rsidRDefault="00694058" w:rsidP="00827206">
            <w:pPr>
              <w:jc w:val="right"/>
              <w:rPr>
                <w:b/>
                <w:bCs/>
                <w:sz w:val="20"/>
                <w:szCs w:val="20"/>
              </w:rPr>
            </w:pPr>
            <w:r w:rsidRPr="008C799B">
              <w:rPr>
                <w:rFonts w:ascii="Arial" w:hAnsi="Arial"/>
                <w:b/>
                <w:bCs/>
                <w:sz w:val="18"/>
                <w:szCs w:val="20"/>
              </w:rPr>
              <w:t>%</w:t>
            </w:r>
          </w:p>
        </w:tc>
        <w:tc>
          <w:tcPr>
            <w:tcW w:w="723" w:type="dxa"/>
            <w:gridSpan w:val="2"/>
            <w:tcBorders>
              <w:bottom w:val="single" w:sz="8" w:space="0" w:color="auto"/>
            </w:tcBorders>
            <w:shd w:val="clear" w:color="auto" w:fill="auto"/>
            <w:vAlign w:val="center"/>
          </w:tcPr>
          <w:p w14:paraId="4B05EE25" w14:textId="77777777" w:rsidR="00694058" w:rsidRPr="008C799B" w:rsidRDefault="0040415B" w:rsidP="0040415B">
            <w:pPr>
              <w:jc w:val="center"/>
              <w:rPr>
                <w:b/>
                <w:sz w:val="20"/>
                <w:szCs w:val="20"/>
              </w:rPr>
            </w:pPr>
            <w:r w:rsidRPr="008C799B">
              <w:rPr>
                <w:rFonts w:ascii="Arial" w:hAnsi="Arial"/>
                <w:b/>
                <w:sz w:val="18"/>
                <w:szCs w:val="20"/>
              </w:rPr>
              <w:t xml:space="preserve">   </w:t>
            </w:r>
            <w:r w:rsidR="00694058" w:rsidRPr="008C799B">
              <w:rPr>
                <w:rFonts w:ascii="Arial" w:hAnsi="Arial"/>
                <w:b/>
                <w:sz w:val="18"/>
                <w:szCs w:val="20"/>
              </w:rPr>
              <w:t>#</w:t>
            </w:r>
          </w:p>
        </w:tc>
        <w:tc>
          <w:tcPr>
            <w:tcW w:w="770" w:type="dxa"/>
            <w:gridSpan w:val="2"/>
            <w:tcBorders>
              <w:bottom w:val="single" w:sz="8" w:space="0" w:color="auto"/>
            </w:tcBorders>
            <w:shd w:val="clear" w:color="auto" w:fill="auto"/>
            <w:vAlign w:val="center"/>
          </w:tcPr>
          <w:p w14:paraId="4B05EE26" w14:textId="77777777" w:rsidR="00694058" w:rsidRPr="008C799B" w:rsidRDefault="00694058" w:rsidP="00827206">
            <w:pPr>
              <w:jc w:val="right"/>
              <w:rPr>
                <w:b/>
                <w:bCs/>
                <w:sz w:val="20"/>
                <w:szCs w:val="20"/>
              </w:rPr>
            </w:pPr>
            <w:r w:rsidRPr="008C799B">
              <w:rPr>
                <w:rFonts w:ascii="Arial" w:hAnsi="Arial"/>
                <w:b/>
                <w:bCs/>
                <w:sz w:val="18"/>
                <w:szCs w:val="20"/>
              </w:rPr>
              <w:t>%</w:t>
            </w:r>
          </w:p>
        </w:tc>
        <w:tc>
          <w:tcPr>
            <w:tcW w:w="903" w:type="dxa"/>
            <w:gridSpan w:val="2"/>
            <w:tcBorders>
              <w:bottom w:val="single" w:sz="8" w:space="0" w:color="auto"/>
            </w:tcBorders>
            <w:shd w:val="clear" w:color="auto" w:fill="auto"/>
            <w:vAlign w:val="center"/>
          </w:tcPr>
          <w:p w14:paraId="4B05EE27" w14:textId="77777777" w:rsidR="00694058" w:rsidRPr="008C799B" w:rsidRDefault="0040415B" w:rsidP="0040415B">
            <w:pPr>
              <w:jc w:val="center"/>
              <w:rPr>
                <w:b/>
                <w:sz w:val="20"/>
                <w:szCs w:val="20"/>
              </w:rPr>
            </w:pPr>
            <w:r w:rsidRPr="008C799B">
              <w:rPr>
                <w:rFonts w:ascii="Arial" w:hAnsi="Arial"/>
                <w:b/>
                <w:sz w:val="18"/>
                <w:szCs w:val="20"/>
              </w:rPr>
              <w:t xml:space="preserve">   </w:t>
            </w:r>
            <w:r w:rsidR="00694058" w:rsidRPr="008C799B">
              <w:rPr>
                <w:rFonts w:ascii="Arial" w:hAnsi="Arial"/>
                <w:b/>
                <w:sz w:val="18"/>
                <w:szCs w:val="20"/>
              </w:rPr>
              <w:t>#</w:t>
            </w:r>
          </w:p>
        </w:tc>
        <w:tc>
          <w:tcPr>
            <w:tcW w:w="550" w:type="dxa"/>
            <w:gridSpan w:val="2"/>
            <w:tcBorders>
              <w:bottom w:val="single" w:sz="8" w:space="0" w:color="auto"/>
            </w:tcBorders>
            <w:shd w:val="clear" w:color="auto" w:fill="auto"/>
            <w:vAlign w:val="center"/>
          </w:tcPr>
          <w:p w14:paraId="4B05EE28" w14:textId="77777777" w:rsidR="00694058" w:rsidRPr="008C799B" w:rsidRDefault="00694058" w:rsidP="00827206">
            <w:pPr>
              <w:jc w:val="right"/>
              <w:rPr>
                <w:b/>
                <w:bCs/>
                <w:sz w:val="20"/>
                <w:szCs w:val="20"/>
              </w:rPr>
            </w:pPr>
            <w:r w:rsidRPr="008C799B">
              <w:rPr>
                <w:rFonts w:ascii="Arial" w:hAnsi="Arial"/>
                <w:b/>
                <w:bCs/>
                <w:sz w:val="18"/>
                <w:szCs w:val="20"/>
              </w:rPr>
              <w:t>%</w:t>
            </w:r>
          </w:p>
        </w:tc>
        <w:tc>
          <w:tcPr>
            <w:tcW w:w="862" w:type="dxa"/>
            <w:gridSpan w:val="2"/>
            <w:tcBorders>
              <w:bottom w:val="single" w:sz="8" w:space="0" w:color="auto"/>
            </w:tcBorders>
            <w:shd w:val="clear" w:color="auto" w:fill="auto"/>
            <w:vAlign w:val="center"/>
          </w:tcPr>
          <w:p w14:paraId="4B05EE29" w14:textId="77777777" w:rsidR="00694058" w:rsidRPr="008C799B" w:rsidRDefault="0040415B" w:rsidP="0040415B">
            <w:pPr>
              <w:jc w:val="center"/>
              <w:rPr>
                <w:b/>
                <w:sz w:val="20"/>
                <w:szCs w:val="20"/>
              </w:rPr>
            </w:pPr>
            <w:r w:rsidRPr="008C799B">
              <w:rPr>
                <w:rFonts w:ascii="Arial" w:hAnsi="Arial"/>
                <w:b/>
                <w:sz w:val="18"/>
                <w:szCs w:val="20"/>
              </w:rPr>
              <w:t xml:space="preserve">   </w:t>
            </w:r>
            <w:r w:rsidR="00694058" w:rsidRPr="008C799B">
              <w:rPr>
                <w:rFonts w:ascii="Arial" w:hAnsi="Arial"/>
                <w:b/>
                <w:sz w:val="18"/>
                <w:szCs w:val="20"/>
              </w:rPr>
              <w:t>#</w:t>
            </w:r>
          </w:p>
        </w:tc>
        <w:tc>
          <w:tcPr>
            <w:tcW w:w="504" w:type="dxa"/>
            <w:gridSpan w:val="2"/>
            <w:tcBorders>
              <w:bottom w:val="single" w:sz="8" w:space="0" w:color="auto"/>
            </w:tcBorders>
            <w:shd w:val="clear" w:color="auto" w:fill="auto"/>
            <w:vAlign w:val="center"/>
          </w:tcPr>
          <w:p w14:paraId="4B05EE2A" w14:textId="77777777" w:rsidR="00694058" w:rsidRPr="008C799B" w:rsidRDefault="00694058" w:rsidP="00827206">
            <w:pPr>
              <w:jc w:val="right"/>
              <w:rPr>
                <w:b/>
                <w:bCs/>
                <w:sz w:val="20"/>
                <w:szCs w:val="20"/>
              </w:rPr>
            </w:pPr>
            <w:r w:rsidRPr="008C799B">
              <w:rPr>
                <w:rFonts w:ascii="Arial" w:hAnsi="Arial"/>
                <w:b/>
                <w:bCs/>
                <w:sz w:val="18"/>
                <w:szCs w:val="20"/>
              </w:rPr>
              <w:t>%</w:t>
            </w:r>
          </w:p>
        </w:tc>
        <w:tc>
          <w:tcPr>
            <w:tcW w:w="810" w:type="dxa"/>
            <w:gridSpan w:val="2"/>
            <w:tcBorders>
              <w:bottom w:val="single" w:sz="8" w:space="0" w:color="auto"/>
            </w:tcBorders>
            <w:shd w:val="clear" w:color="auto" w:fill="auto"/>
            <w:vAlign w:val="center"/>
          </w:tcPr>
          <w:p w14:paraId="4B05EE2B" w14:textId="77777777" w:rsidR="00694058" w:rsidRPr="008C799B" w:rsidRDefault="0040415B" w:rsidP="0040415B">
            <w:pPr>
              <w:jc w:val="center"/>
              <w:rPr>
                <w:b/>
                <w:sz w:val="20"/>
                <w:szCs w:val="20"/>
              </w:rPr>
            </w:pPr>
            <w:r w:rsidRPr="008C799B">
              <w:rPr>
                <w:rFonts w:ascii="Arial" w:hAnsi="Arial"/>
                <w:b/>
                <w:sz w:val="18"/>
                <w:szCs w:val="20"/>
              </w:rPr>
              <w:t xml:space="preserve">    </w:t>
            </w:r>
            <w:r w:rsidR="00694058" w:rsidRPr="008C799B">
              <w:rPr>
                <w:rFonts w:ascii="Arial" w:hAnsi="Arial"/>
                <w:b/>
                <w:sz w:val="18"/>
                <w:szCs w:val="20"/>
              </w:rPr>
              <w:t>#</w:t>
            </w:r>
          </w:p>
        </w:tc>
        <w:tc>
          <w:tcPr>
            <w:tcW w:w="463" w:type="dxa"/>
            <w:gridSpan w:val="3"/>
            <w:tcBorders>
              <w:bottom w:val="single" w:sz="8" w:space="0" w:color="auto"/>
            </w:tcBorders>
            <w:shd w:val="clear" w:color="auto" w:fill="auto"/>
            <w:vAlign w:val="center"/>
          </w:tcPr>
          <w:p w14:paraId="4B05EE2C" w14:textId="77777777" w:rsidR="00694058" w:rsidRPr="008C799B" w:rsidRDefault="00694058" w:rsidP="00827206">
            <w:pPr>
              <w:jc w:val="right"/>
              <w:rPr>
                <w:b/>
                <w:bCs/>
                <w:sz w:val="20"/>
                <w:szCs w:val="20"/>
              </w:rPr>
            </w:pPr>
            <w:r w:rsidRPr="008C799B">
              <w:rPr>
                <w:rFonts w:ascii="Arial" w:hAnsi="Arial"/>
                <w:b/>
                <w:bCs/>
                <w:sz w:val="18"/>
                <w:szCs w:val="20"/>
              </w:rPr>
              <w:t>%</w:t>
            </w:r>
          </w:p>
        </w:tc>
        <w:tc>
          <w:tcPr>
            <w:tcW w:w="810" w:type="dxa"/>
            <w:gridSpan w:val="2"/>
            <w:tcBorders>
              <w:bottom w:val="single" w:sz="8" w:space="0" w:color="auto"/>
            </w:tcBorders>
            <w:shd w:val="clear" w:color="auto" w:fill="auto"/>
            <w:vAlign w:val="center"/>
          </w:tcPr>
          <w:p w14:paraId="4B05EE2D" w14:textId="77777777" w:rsidR="00694058" w:rsidRPr="008C799B" w:rsidRDefault="0040415B" w:rsidP="0040415B">
            <w:pPr>
              <w:jc w:val="center"/>
              <w:rPr>
                <w:b/>
                <w:sz w:val="20"/>
                <w:szCs w:val="20"/>
              </w:rPr>
            </w:pPr>
            <w:r w:rsidRPr="008C799B">
              <w:rPr>
                <w:rFonts w:ascii="Arial" w:hAnsi="Arial"/>
                <w:b/>
                <w:sz w:val="18"/>
                <w:szCs w:val="20"/>
              </w:rPr>
              <w:t xml:space="preserve">     </w:t>
            </w:r>
            <w:r w:rsidR="00694058" w:rsidRPr="008C799B">
              <w:rPr>
                <w:rFonts w:ascii="Arial" w:hAnsi="Arial"/>
                <w:b/>
                <w:sz w:val="18"/>
                <w:szCs w:val="20"/>
              </w:rPr>
              <w:t>#</w:t>
            </w:r>
          </w:p>
        </w:tc>
        <w:tc>
          <w:tcPr>
            <w:tcW w:w="572" w:type="dxa"/>
            <w:gridSpan w:val="3"/>
            <w:tcBorders>
              <w:bottom w:val="single" w:sz="8" w:space="0" w:color="auto"/>
            </w:tcBorders>
            <w:shd w:val="clear" w:color="auto" w:fill="auto"/>
            <w:vAlign w:val="center"/>
          </w:tcPr>
          <w:p w14:paraId="4B05EE2E" w14:textId="77777777" w:rsidR="00694058" w:rsidRPr="008C799B" w:rsidRDefault="00694058" w:rsidP="00827206">
            <w:pPr>
              <w:jc w:val="right"/>
              <w:rPr>
                <w:rFonts w:ascii="Arial" w:hAnsi="Arial"/>
                <w:b/>
                <w:bCs/>
                <w:sz w:val="18"/>
                <w:szCs w:val="20"/>
              </w:rPr>
            </w:pPr>
            <w:r w:rsidRPr="008C799B">
              <w:rPr>
                <w:rFonts w:ascii="Arial" w:hAnsi="Arial"/>
                <w:b/>
                <w:bCs/>
                <w:sz w:val="18"/>
                <w:szCs w:val="20"/>
              </w:rPr>
              <w:t>%</w:t>
            </w:r>
          </w:p>
        </w:tc>
      </w:tr>
      <w:tr w:rsidR="0080601B" w:rsidRPr="008C799B" w14:paraId="4B05EE3D" w14:textId="77777777" w:rsidTr="00A83850">
        <w:trPr>
          <w:trHeight w:val="187"/>
          <w:jc w:val="center"/>
        </w:trPr>
        <w:tc>
          <w:tcPr>
            <w:tcW w:w="1716" w:type="dxa"/>
            <w:gridSpan w:val="2"/>
            <w:tcBorders>
              <w:top w:val="single" w:sz="8" w:space="0" w:color="auto"/>
            </w:tcBorders>
            <w:vAlign w:val="center"/>
          </w:tcPr>
          <w:p w14:paraId="4B05EE30" w14:textId="77777777" w:rsidR="0080601B" w:rsidRPr="008C799B" w:rsidRDefault="0080601B" w:rsidP="00A83850">
            <w:pPr>
              <w:jc w:val="right"/>
              <w:rPr>
                <w:rFonts w:ascii="Arial" w:hAnsi="Arial" w:cs="Arial"/>
                <w:sz w:val="18"/>
                <w:szCs w:val="18"/>
              </w:rPr>
            </w:pPr>
            <w:r w:rsidRPr="008C799B">
              <w:rPr>
                <w:rFonts w:ascii="Arial" w:hAnsi="Arial" w:cs="Arial"/>
                <w:sz w:val="18"/>
                <w:szCs w:val="18"/>
              </w:rPr>
              <w:t>First Year</w:t>
            </w:r>
          </w:p>
        </w:tc>
        <w:tc>
          <w:tcPr>
            <w:tcW w:w="816" w:type="dxa"/>
            <w:gridSpan w:val="2"/>
            <w:tcBorders>
              <w:top w:val="single" w:sz="8" w:space="0" w:color="auto"/>
            </w:tcBorders>
            <w:shd w:val="clear" w:color="auto" w:fill="auto"/>
          </w:tcPr>
          <w:p w14:paraId="4B05EE31" w14:textId="77777777" w:rsidR="0080601B" w:rsidRPr="008C799B" w:rsidRDefault="0033719B" w:rsidP="0080601B">
            <w:pPr>
              <w:jc w:val="center"/>
              <w:rPr>
                <w:rFonts w:ascii="Arial" w:hAnsi="Arial" w:cs="Arial"/>
                <w:sz w:val="18"/>
                <w:szCs w:val="18"/>
              </w:rPr>
            </w:pPr>
            <w:r w:rsidRPr="008C799B">
              <w:rPr>
                <w:rFonts w:ascii="Arial" w:hAnsi="Arial" w:cs="Arial"/>
                <w:sz w:val="18"/>
                <w:szCs w:val="18"/>
              </w:rPr>
              <w:t>9,</w:t>
            </w:r>
            <w:r w:rsidR="00D17C33" w:rsidRPr="008C799B">
              <w:rPr>
                <w:rFonts w:ascii="Arial" w:hAnsi="Arial" w:cs="Arial"/>
                <w:sz w:val="18"/>
                <w:szCs w:val="18"/>
              </w:rPr>
              <w:t>955</w:t>
            </w:r>
          </w:p>
        </w:tc>
        <w:tc>
          <w:tcPr>
            <w:tcW w:w="453" w:type="dxa"/>
            <w:gridSpan w:val="2"/>
            <w:tcBorders>
              <w:top w:val="single" w:sz="8" w:space="0" w:color="auto"/>
            </w:tcBorders>
            <w:shd w:val="clear" w:color="auto" w:fill="auto"/>
          </w:tcPr>
          <w:p w14:paraId="4B05EE32" w14:textId="77777777" w:rsidR="0080601B" w:rsidRPr="008C799B" w:rsidRDefault="0080601B" w:rsidP="0080601B">
            <w:pPr>
              <w:jc w:val="center"/>
              <w:rPr>
                <w:rFonts w:ascii="Arial" w:hAnsi="Arial" w:cs="Arial"/>
                <w:sz w:val="18"/>
                <w:szCs w:val="18"/>
              </w:rPr>
            </w:pPr>
            <w:r w:rsidRPr="008C799B">
              <w:rPr>
                <w:rFonts w:ascii="Arial" w:hAnsi="Arial" w:cs="Arial"/>
                <w:sz w:val="18"/>
                <w:szCs w:val="18"/>
              </w:rPr>
              <w:t>99</w:t>
            </w:r>
          </w:p>
        </w:tc>
        <w:tc>
          <w:tcPr>
            <w:tcW w:w="833" w:type="dxa"/>
            <w:gridSpan w:val="2"/>
            <w:tcBorders>
              <w:top w:val="single" w:sz="8" w:space="0" w:color="auto"/>
            </w:tcBorders>
            <w:shd w:val="clear" w:color="auto" w:fill="auto"/>
          </w:tcPr>
          <w:p w14:paraId="4B05EE33" w14:textId="77777777" w:rsidR="0080601B" w:rsidRPr="008C799B" w:rsidRDefault="0033719B" w:rsidP="00D17C33">
            <w:pPr>
              <w:jc w:val="center"/>
              <w:rPr>
                <w:rFonts w:ascii="Arial" w:hAnsi="Arial" w:cs="Arial"/>
                <w:sz w:val="18"/>
                <w:szCs w:val="18"/>
              </w:rPr>
            </w:pPr>
            <w:r w:rsidRPr="008C799B">
              <w:rPr>
                <w:rFonts w:ascii="Arial" w:hAnsi="Arial" w:cs="Arial"/>
                <w:sz w:val="18"/>
                <w:szCs w:val="18"/>
              </w:rPr>
              <w:t>2,</w:t>
            </w:r>
            <w:r w:rsidR="00D17C33" w:rsidRPr="008C799B">
              <w:rPr>
                <w:rFonts w:ascii="Arial" w:hAnsi="Arial" w:cs="Arial"/>
                <w:sz w:val="18"/>
                <w:szCs w:val="18"/>
              </w:rPr>
              <w:t>721</w:t>
            </w:r>
          </w:p>
        </w:tc>
        <w:tc>
          <w:tcPr>
            <w:tcW w:w="749" w:type="dxa"/>
            <w:gridSpan w:val="2"/>
            <w:tcBorders>
              <w:top w:val="single" w:sz="8" w:space="0" w:color="auto"/>
            </w:tcBorders>
            <w:shd w:val="clear" w:color="auto" w:fill="auto"/>
          </w:tcPr>
          <w:p w14:paraId="4B05EE34" w14:textId="77777777" w:rsidR="0080601B" w:rsidRPr="008C799B" w:rsidRDefault="0080601B" w:rsidP="0080601B">
            <w:pPr>
              <w:jc w:val="center"/>
              <w:rPr>
                <w:rFonts w:ascii="Arial" w:hAnsi="Arial" w:cs="Arial"/>
                <w:sz w:val="18"/>
                <w:szCs w:val="18"/>
              </w:rPr>
            </w:pPr>
            <w:r w:rsidRPr="008C799B">
              <w:rPr>
                <w:rFonts w:ascii="Arial" w:hAnsi="Arial" w:cs="Arial"/>
                <w:sz w:val="18"/>
                <w:szCs w:val="18"/>
              </w:rPr>
              <w:t>9</w:t>
            </w:r>
            <w:r w:rsidR="0033719B" w:rsidRPr="008C799B">
              <w:rPr>
                <w:rFonts w:ascii="Arial" w:hAnsi="Arial" w:cs="Arial"/>
                <w:sz w:val="18"/>
                <w:szCs w:val="18"/>
              </w:rPr>
              <w:t>8</w:t>
            </w:r>
          </w:p>
        </w:tc>
        <w:tc>
          <w:tcPr>
            <w:tcW w:w="796" w:type="dxa"/>
            <w:tcBorders>
              <w:top w:val="single" w:sz="8" w:space="0" w:color="auto"/>
            </w:tcBorders>
            <w:shd w:val="clear" w:color="auto" w:fill="auto"/>
          </w:tcPr>
          <w:p w14:paraId="4B05EE35" w14:textId="77777777" w:rsidR="0080601B" w:rsidRPr="008C799B" w:rsidRDefault="0033719B" w:rsidP="00D17C33">
            <w:pPr>
              <w:jc w:val="center"/>
              <w:rPr>
                <w:rFonts w:ascii="Arial" w:hAnsi="Arial" w:cs="Arial"/>
                <w:sz w:val="18"/>
                <w:szCs w:val="18"/>
              </w:rPr>
            </w:pPr>
            <w:r w:rsidRPr="008C799B">
              <w:rPr>
                <w:rFonts w:ascii="Arial" w:hAnsi="Arial" w:cs="Arial"/>
                <w:sz w:val="18"/>
                <w:szCs w:val="18"/>
              </w:rPr>
              <w:t>3,</w:t>
            </w:r>
            <w:r w:rsidR="00D17C33" w:rsidRPr="008C799B">
              <w:rPr>
                <w:rFonts w:ascii="Arial" w:hAnsi="Arial" w:cs="Arial"/>
                <w:sz w:val="18"/>
                <w:szCs w:val="18"/>
              </w:rPr>
              <w:t>224</w:t>
            </w:r>
          </w:p>
        </w:tc>
        <w:tc>
          <w:tcPr>
            <w:tcW w:w="635" w:type="dxa"/>
            <w:gridSpan w:val="3"/>
            <w:tcBorders>
              <w:top w:val="single" w:sz="8" w:space="0" w:color="auto"/>
            </w:tcBorders>
            <w:shd w:val="clear" w:color="auto" w:fill="auto"/>
          </w:tcPr>
          <w:p w14:paraId="4B05EE36" w14:textId="77777777" w:rsidR="0080601B" w:rsidRPr="008C799B" w:rsidRDefault="0080601B" w:rsidP="0080601B">
            <w:pPr>
              <w:jc w:val="center"/>
              <w:rPr>
                <w:rFonts w:ascii="Arial" w:hAnsi="Arial" w:cs="Arial"/>
                <w:sz w:val="18"/>
                <w:szCs w:val="18"/>
              </w:rPr>
            </w:pPr>
            <w:r w:rsidRPr="008C799B">
              <w:rPr>
                <w:rFonts w:ascii="Arial" w:hAnsi="Arial" w:cs="Arial"/>
                <w:sz w:val="18"/>
                <w:szCs w:val="18"/>
              </w:rPr>
              <w:t>99</w:t>
            </w:r>
          </w:p>
        </w:tc>
        <w:tc>
          <w:tcPr>
            <w:tcW w:w="777" w:type="dxa"/>
            <w:tcBorders>
              <w:top w:val="single" w:sz="8" w:space="0" w:color="auto"/>
            </w:tcBorders>
            <w:shd w:val="clear" w:color="auto" w:fill="auto"/>
          </w:tcPr>
          <w:p w14:paraId="4B05EE37" w14:textId="77777777" w:rsidR="0080601B" w:rsidRPr="008C799B" w:rsidRDefault="0033719B" w:rsidP="00D17C33">
            <w:pPr>
              <w:jc w:val="center"/>
              <w:rPr>
                <w:rFonts w:ascii="Arial" w:hAnsi="Arial" w:cs="Arial"/>
                <w:sz w:val="18"/>
                <w:szCs w:val="18"/>
              </w:rPr>
            </w:pPr>
            <w:r w:rsidRPr="008C799B">
              <w:rPr>
                <w:rFonts w:ascii="Arial" w:hAnsi="Arial" w:cs="Arial"/>
                <w:sz w:val="18"/>
                <w:szCs w:val="18"/>
              </w:rPr>
              <w:t>2,</w:t>
            </w:r>
            <w:r w:rsidR="00D17C33" w:rsidRPr="008C799B">
              <w:rPr>
                <w:rFonts w:ascii="Arial" w:hAnsi="Arial" w:cs="Arial"/>
                <w:sz w:val="18"/>
                <w:szCs w:val="18"/>
              </w:rPr>
              <w:t>880</w:t>
            </w:r>
          </w:p>
        </w:tc>
        <w:tc>
          <w:tcPr>
            <w:tcW w:w="587" w:type="dxa"/>
            <w:gridSpan w:val="3"/>
            <w:tcBorders>
              <w:top w:val="single" w:sz="8" w:space="0" w:color="auto"/>
            </w:tcBorders>
            <w:shd w:val="clear" w:color="auto" w:fill="auto"/>
          </w:tcPr>
          <w:p w14:paraId="4B05EE38" w14:textId="77777777" w:rsidR="0080601B" w:rsidRPr="008C799B" w:rsidRDefault="0033719B" w:rsidP="0080601B">
            <w:pPr>
              <w:jc w:val="center"/>
              <w:rPr>
                <w:rFonts w:ascii="Arial" w:hAnsi="Arial" w:cs="Arial"/>
                <w:sz w:val="18"/>
                <w:szCs w:val="18"/>
              </w:rPr>
            </w:pPr>
            <w:r w:rsidRPr="008C799B">
              <w:rPr>
                <w:rFonts w:ascii="Arial" w:hAnsi="Arial" w:cs="Arial"/>
                <w:sz w:val="18"/>
                <w:szCs w:val="18"/>
              </w:rPr>
              <w:t>99</w:t>
            </w:r>
          </w:p>
        </w:tc>
        <w:tc>
          <w:tcPr>
            <w:tcW w:w="810" w:type="dxa"/>
            <w:gridSpan w:val="2"/>
            <w:tcBorders>
              <w:top w:val="single" w:sz="8" w:space="0" w:color="auto"/>
            </w:tcBorders>
            <w:shd w:val="clear" w:color="auto" w:fill="auto"/>
          </w:tcPr>
          <w:p w14:paraId="4B05EE39" w14:textId="77777777" w:rsidR="0080601B" w:rsidRPr="008C799B" w:rsidRDefault="00A91C4C" w:rsidP="00EB321E">
            <w:pPr>
              <w:jc w:val="center"/>
              <w:rPr>
                <w:rFonts w:ascii="Arial" w:hAnsi="Arial" w:cs="Arial"/>
                <w:sz w:val="18"/>
                <w:szCs w:val="18"/>
              </w:rPr>
            </w:pPr>
            <w:r w:rsidRPr="008C799B">
              <w:rPr>
                <w:rFonts w:ascii="Arial" w:hAnsi="Arial" w:cs="Arial"/>
                <w:sz w:val="18"/>
                <w:szCs w:val="18"/>
              </w:rPr>
              <w:t>4,</w:t>
            </w:r>
            <w:r w:rsidR="00D17C33" w:rsidRPr="008C799B">
              <w:rPr>
                <w:rFonts w:ascii="Arial" w:hAnsi="Arial" w:cs="Arial"/>
                <w:sz w:val="18"/>
                <w:szCs w:val="18"/>
              </w:rPr>
              <w:t>771</w:t>
            </w:r>
          </w:p>
        </w:tc>
        <w:tc>
          <w:tcPr>
            <w:tcW w:w="463" w:type="dxa"/>
            <w:gridSpan w:val="3"/>
            <w:tcBorders>
              <w:top w:val="single" w:sz="8" w:space="0" w:color="auto"/>
            </w:tcBorders>
            <w:shd w:val="clear" w:color="auto" w:fill="auto"/>
          </w:tcPr>
          <w:p w14:paraId="4B05EE3A" w14:textId="77777777" w:rsidR="0080601B" w:rsidRPr="008C799B" w:rsidRDefault="00A91C4C" w:rsidP="0080601B">
            <w:pPr>
              <w:jc w:val="center"/>
              <w:rPr>
                <w:rFonts w:ascii="Arial" w:hAnsi="Arial" w:cs="Arial"/>
                <w:sz w:val="18"/>
                <w:szCs w:val="18"/>
              </w:rPr>
            </w:pPr>
            <w:r w:rsidRPr="008C799B">
              <w:rPr>
                <w:rFonts w:ascii="Arial" w:hAnsi="Arial" w:cs="Arial"/>
                <w:sz w:val="18"/>
                <w:szCs w:val="18"/>
              </w:rPr>
              <w:t>98</w:t>
            </w:r>
          </w:p>
        </w:tc>
        <w:tc>
          <w:tcPr>
            <w:tcW w:w="855" w:type="dxa"/>
            <w:gridSpan w:val="2"/>
            <w:tcBorders>
              <w:top w:val="single" w:sz="8" w:space="0" w:color="auto"/>
            </w:tcBorders>
            <w:shd w:val="clear" w:color="auto" w:fill="auto"/>
          </w:tcPr>
          <w:p w14:paraId="4B05EE3B" w14:textId="77777777" w:rsidR="0080601B" w:rsidRPr="008C799B" w:rsidRDefault="00EC0ADB" w:rsidP="0080601B">
            <w:pPr>
              <w:jc w:val="center"/>
              <w:rPr>
                <w:rFonts w:ascii="Arial" w:hAnsi="Arial" w:cs="Arial"/>
                <w:sz w:val="18"/>
                <w:szCs w:val="18"/>
              </w:rPr>
            </w:pPr>
            <w:r>
              <w:rPr>
                <w:rFonts w:ascii="Arial" w:hAnsi="Arial" w:cs="Arial"/>
                <w:sz w:val="18"/>
                <w:szCs w:val="18"/>
              </w:rPr>
              <w:t>23,511</w:t>
            </w:r>
          </w:p>
        </w:tc>
        <w:tc>
          <w:tcPr>
            <w:tcW w:w="534" w:type="dxa"/>
            <w:gridSpan w:val="3"/>
            <w:tcBorders>
              <w:top w:val="single" w:sz="8" w:space="0" w:color="auto"/>
            </w:tcBorders>
            <w:shd w:val="clear" w:color="auto" w:fill="auto"/>
          </w:tcPr>
          <w:p w14:paraId="4B05EE3C" w14:textId="77777777" w:rsidR="0080601B" w:rsidRPr="008C799B" w:rsidRDefault="00A91C4C" w:rsidP="0080601B">
            <w:pPr>
              <w:jc w:val="center"/>
              <w:rPr>
                <w:rFonts w:ascii="Arial" w:hAnsi="Arial" w:cs="Arial"/>
                <w:sz w:val="18"/>
                <w:szCs w:val="18"/>
              </w:rPr>
            </w:pPr>
            <w:r w:rsidRPr="008C799B">
              <w:rPr>
                <w:rFonts w:ascii="Arial" w:hAnsi="Arial" w:cs="Arial"/>
                <w:sz w:val="18"/>
                <w:szCs w:val="18"/>
              </w:rPr>
              <w:t>9</w:t>
            </w:r>
            <w:r w:rsidR="00106DB1" w:rsidRPr="008C799B">
              <w:rPr>
                <w:rFonts w:ascii="Arial" w:hAnsi="Arial" w:cs="Arial"/>
                <w:sz w:val="18"/>
                <w:szCs w:val="18"/>
              </w:rPr>
              <w:t>9</w:t>
            </w:r>
          </w:p>
        </w:tc>
      </w:tr>
      <w:tr w:rsidR="0080601B" w:rsidRPr="008C799B" w14:paraId="4B05EE4B" w14:textId="77777777" w:rsidTr="00A83850">
        <w:trPr>
          <w:trHeight w:val="261"/>
          <w:jc w:val="center"/>
        </w:trPr>
        <w:tc>
          <w:tcPr>
            <w:tcW w:w="1716" w:type="dxa"/>
            <w:gridSpan w:val="2"/>
            <w:vAlign w:val="center"/>
          </w:tcPr>
          <w:p w14:paraId="4B05EE3E" w14:textId="77777777" w:rsidR="0080601B" w:rsidRPr="008C799B" w:rsidRDefault="00A83850" w:rsidP="00A83850">
            <w:pPr>
              <w:tabs>
                <w:tab w:val="left" w:pos="1477"/>
              </w:tabs>
              <w:jc w:val="right"/>
              <w:rPr>
                <w:rFonts w:ascii="Arial" w:hAnsi="Arial" w:cs="Arial"/>
                <w:sz w:val="18"/>
                <w:szCs w:val="18"/>
              </w:rPr>
            </w:pPr>
            <w:r>
              <w:rPr>
                <w:rFonts w:ascii="Arial" w:hAnsi="Arial" w:cs="Arial"/>
                <w:sz w:val="18"/>
                <w:szCs w:val="18"/>
              </w:rPr>
              <w:t>S</w:t>
            </w:r>
            <w:r w:rsidR="00E17078" w:rsidRPr="008C799B">
              <w:rPr>
                <w:rFonts w:ascii="Arial" w:hAnsi="Arial" w:cs="Arial"/>
                <w:sz w:val="18"/>
                <w:szCs w:val="18"/>
              </w:rPr>
              <w:t>e</w:t>
            </w:r>
            <w:r w:rsidR="0080601B" w:rsidRPr="008C799B">
              <w:rPr>
                <w:rFonts w:ascii="Arial" w:hAnsi="Arial" w:cs="Arial"/>
                <w:sz w:val="18"/>
                <w:szCs w:val="18"/>
              </w:rPr>
              <w:t>cond Year</w:t>
            </w:r>
          </w:p>
        </w:tc>
        <w:tc>
          <w:tcPr>
            <w:tcW w:w="816" w:type="dxa"/>
            <w:gridSpan w:val="2"/>
            <w:shd w:val="clear" w:color="auto" w:fill="auto"/>
          </w:tcPr>
          <w:p w14:paraId="4B05EE3F" w14:textId="77777777" w:rsidR="0080601B" w:rsidRPr="008C799B" w:rsidRDefault="0080601B" w:rsidP="0080601B">
            <w:pPr>
              <w:jc w:val="center"/>
              <w:rPr>
                <w:rFonts w:ascii="Arial" w:hAnsi="Arial" w:cs="Arial"/>
                <w:sz w:val="18"/>
                <w:szCs w:val="18"/>
              </w:rPr>
            </w:pPr>
            <w:r w:rsidRPr="008C799B">
              <w:rPr>
                <w:rFonts w:ascii="Arial" w:hAnsi="Arial" w:cs="Arial"/>
                <w:sz w:val="18"/>
                <w:szCs w:val="18"/>
              </w:rPr>
              <w:t>38</w:t>
            </w:r>
            <w:r w:rsidR="0033719B" w:rsidRPr="008C799B">
              <w:rPr>
                <w:rFonts w:ascii="Arial" w:hAnsi="Arial" w:cs="Arial"/>
                <w:sz w:val="18"/>
                <w:szCs w:val="18"/>
              </w:rPr>
              <w:t>6</w:t>
            </w:r>
          </w:p>
        </w:tc>
        <w:tc>
          <w:tcPr>
            <w:tcW w:w="453" w:type="dxa"/>
            <w:gridSpan w:val="2"/>
            <w:shd w:val="clear" w:color="auto" w:fill="auto"/>
          </w:tcPr>
          <w:p w14:paraId="4B05EE40" w14:textId="77777777" w:rsidR="0080601B" w:rsidRPr="008C799B" w:rsidRDefault="0080601B" w:rsidP="0080601B">
            <w:pPr>
              <w:jc w:val="center"/>
              <w:rPr>
                <w:rFonts w:ascii="Arial" w:hAnsi="Arial" w:cs="Arial"/>
                <w:sz w:val="18"/>
                <w:szCs w:val="18"/>
              </w:rPr>
            </w:pPr>
            <w:r w:rsidRPr="008C799B">
              <w:rPr>
                <w:rFonts w:ascii="Arial" w:hAnsi="Arial" w:cs="Arial"/>
                <w:sz w:val="18"/>
                <w:szCs w:val="18"/>
              </w:rPr>
              <w:t>99</w:t>
            </w:r>
          </w:p>
        </w:tc>
        <w:tc>
          <w:tcPr>
            <w:tcW w:w="833" w:type="dxa"/>
            <w:gridSpan w:val="2"/>
            <w:shd w:val="clear" w:color="auto" w:fill="auto"/>
          </w:tcPr>
          <w:p w14:paraId="4B05EE41" w14:textId="77777777" w:rsidR="0080601B" w:rsidRPr="008C799B" w:rsidRDefault="0033719B" w:rsidP="00D17C33">
            <w:pPr>
              <w:jc w:val="center"/>
              <w:rPr>
                <w:rFonts w:ascii="Arial" w:hAnsi="Arial" w:cs="Arial"/>
                <w:sz w:val="18"/>
                <w:szCs w:val="18"/>
              </w:rPr>
            </w:pPr>
            <w:r w:rsidRPr="008C799B">
              <w:rPr>
                <w:rFonts w:ascii="Arial" w:hAnsi="Arial" w:cs="Arial"/>
                <w:sz w:val="18"/>
                <w:szCs w:val="18"/>
              </w:rPr>
              <w:t>9,</w:t>
            </w:r>
            <w:r w:rsidR="00D17C33" w:rsidRPr="008C799B">
              <w:rPr>
                <w:rFonts w:ascii="Arial" w:hAnsi="Arial" w:cs="Arial"/>
                <w:sz w:val="18"/>
                <w:szCs w:val="18"/>
              </w:rPr>
              <w:t>948</w:t>
            </w:r>
          </w:p>
        </w:tc>
        <w:tc>
          <w:tcPr>
            <w:tcW w:w="749" w:type="dxa"/>
            <w:gridSpan w:val="2"/>
            <w:shd w:val="clear" w:color="auto" w:fill="auto"/>
          </w:tcPr>
          <w:p w14:paraId="4B05EE42" w14:textId="77777777" w:rsidR="0080601B" w:rsidRPr="008C799B" w:rsidRDefault="0033719B" w:rsidP="0033719B">
            <w:pPr>
              <w:jc w:val="center"/>
              <w:rPr>
                <w:rFonts w:ascii="Arial" w:hAnsi="Arial" w:cs="Arial"/>
                <w:sz w:val="18"/>
                <w:szCs w:val="18"/>
              </w:rPr>
            </w:pPr>
            <w:r w:rsidRPr="008C799B">
              <w:rPr>
                <w:rFonts w:ascii="Arial" w:hAnsi="Arial" w:cs="Arial"/>
                <w:sz w:val="18"/>
                <w:szCs w:val="18"/>
              </w:rPr>
              <w:t>98</w:t>
            </w:r>
          </w:p>
        </w:tc>
        <w:tc>
          <w:tcPr>
            <w:tcW w:w="796" w:type="dxa"/>
            <w:shd w:val="clear" w:color="auto" w:fill="auto"/>
          </w:tcPr>
          <w:p w14:paraId="4B05EE43" w14:textId="77777777" w:rsidR="0080601B" w:rsidRPr="008C799B" w:rsidRDefault="0033719B" w:rsidP="00EB321E">
            <w:pPr>
              <w:jc w:val="center"/>
              <w:rPr>
                <w:rFonts w:ascii="Arial" w:hAnsi="Arial" w:cs="Arial"/>
                <w:sz w:val="18"/>
                <w:szCs w:val="18"/>
              </w:rPr>
            </w:pPr>
            <w:r w:rsidRPr="008C799B">
              <w:rPr>
                <w:rFonts w:ascii="Arial" w:hAnsi="Arial" w:cs="Arial"/>
                <w:sz w:val="18"/>
                <w:szCs w:val="18"/>
              </w:rPr>
              <w:t>2,228</w:t>
            </w:r>
          </w:p>
        </w:tc>
        <w:tc>
          <w:tcPr>
            <w:tcW w:w="635" w:type="dxa"/>
            <w:gridSpan w:val="3"/>
            <w:shd w:val="clear" w:color="auto" w:fill="auto"/>
          </w:tcPr>
          <w:p w14:paraId="4B05EE44" w14:textId="77777777" w:rsidR="0080601B" w:rsidRPr="008C799B" w:rsidRDefault="0033719B" w:rsidP="0080601B">
            <w:pPr>
              <w:jc w:val="center"/>
              <w:rPr>
                <w:rFonts w:ascii="Arial" w:hAnsi="Arial" w:cs="Arial"/>
                <w:sz w:val="18"/>
                <w:szCs w:val="18"/>
              </w:rPr>
            </w:pPr>
            <w:r w:rsidRPr="008C799B">
              <w:rPr>
                <w:rFonts w:ascii="Arial" w:hAnsi="Arial" w:cs="Arial"/>
                <w:sz w:val="18"/>
                <w:szCs w:val="18"/>
              </w:rPr>
              <w:t>99</w:t>
            </w:r>
          </w:p>
        </w:tc>
        <w:tc>
          <w:tcPr>
            <w:tcW w:w="777" w:type="dxa"/>
            <w:shd w:val="clear" w:color="auto" w:fill="auto"/>
          </w:tcPr>
          <w:p w14:paraId="4B05EE45" w14:textId="77777777" w:rsidR="0080601B" w:rsidRPr="008C799B" w:rsidRDefault="0033719B" w:rsidP="00EB321E">
            <w:pPr>
              <w:jc w:val="center"/>
              <w:rPr>
                <w:rFonts w:ascii="Arial" w:hAnsi="Arial" w:cs="Arial"/>
                <w:sz w:val="18"/>
                <w:szCs w:val="18"/>
              </w:rPr>
            </w:pPr>
            <w:r w:rsidRPr="008C799B">
              <w:rPr>
                <w:rFonts w:ascii="Arial" w:hAnsi="Arial" w:cs="Arial"/>
                <w:sz w:val="18"/>
                <w:szCs w:val="18"/>
              </w:rPr>
              <w:t>2,062</w:t>
            </w:r>
          </w:p>
        </w:tc>
        <w:tc>
          <w:tcPr>
            <w:tcW w:w="587" w:type="dxa"/>
            <w:gridSpan w:val="3"/>
            <w:shd w:val="clear" w:color="auto" w:fill="auto"/>
          </w:tcPr>
          <w:p w14:paraId="4B05EE46" w14:textId="77777777" w:rsidR="0080601B" w:rsidRPr="008C799B" w:rsidRDefault="0080601B" w:rsidP="0080601B">
            <w:pPr>
              <w:jc w:val="center"/>
              <w:rPr>
                <w:rFonts w:ascii="Arial" w:hAnsi="Arial" w:cs="Arial"/>
                <w:sz w:val="18"/>
                <w:szCs w:val="18"/>
              </w:rPr>
            </w:pPr>
            <w:r w:rsidRPr="008C799B">
              <w:rPr>
                <w:rFonts w:ascii="Arial" w:hAnsi="Arial" w:cs="Arial"/>
                <w:sz w:val="18"/>
                <w:szCs w:val="18"/>
              </w:rPr>
              <w:t>99</w:t>
            </w:r>
          </w:p>
        </w:tc>
        <w:tc>
          <w:tcPr>
            <w:tcW w:w="810" w:type="dxa"/>
            <w:gridSpan w:val="2"/>
            <w:shd w:val="clear" w:color="auto" w:fill="auto"/>
          </w:tcPr>
          <w:p w14:paraId="4B05EE47" w14:textId="77777777" w:rsidR="0080601B" w:rsidRPr="008C799B" w:rsidRDefault="00A91C4C" w:rsidP="0080601B">
            <w:pPr>
              <w:jc w:val="center"/>
              <w:rPr>
                <w:rFonts w:ascii="Arial" w:hAnsi="Arial" w:cs="Arial"/>
                <w:sz w:val="18"/>
                <w:szCs w:val="18"/>
              </w:rPr>
            </w:pPr>
            <w:r w:rsidRPr="008C799B">
              <w:rPr>
                <w:rFonts w:ascii="Arial" w:hAnsi="Arial" w:cs="Arial"/>
                <w:sz w:val="18"/>
                <w:szCs w:val="18"/>
              </w:rPr>
              <w:t>3,312</w:t>
            </w:r>
          </w:p>
        </w:tc>
        <w:tc>
          <w:tcPr>
            <w:tcW w:w="463" w:type="dxa"/>
            <w:gridSpan w:val="3"/>
            <w:shd w:val="clear" w:color="auto" w:fill="auto"/>
          </w:tcPr>
          <w:p w14:paraId="4B05EE48" w14:textId="77777777" w:rsidR="0080601B" w:rsidRPr="008C799B" w:rsidRDefault="00A91C4C" w:rsidP="0080601B">
            <w:pPr>
              <w:jc w:val="center"/>
              <w:rPr>
                <w:rFonts w:ascii="Arial" w:hAnsi="Arial" w:cs="Arial"/>
                <w:sz w:val="18"/>
                <w:szCs w:val="18"/>
              </w:rPr>
            </w:pPr>
            <w:r w:rsidRPr="008C799B">
              <w:rPr>
                <w:rFonts w:ascii="Arial" w:hAnsi="Arial" w:cs="Arial"/>
                <w:sz w:val="18"/>
                <w:szCs w:val="18"/>
              </w:rPr>
              <w:t>96</w:t>
            </w:r>
          </w:p>
        </w:tc>
        <w:tc>
          <w:tcPr>
            <w:tcW w:w="855" w:type="dxa"/>
            <w:gridSpan w:val="2"/>
            <w:shd w:val="clear" w:color="auto" w:fill="auto"/>
          </w:tcPr>
          <w:p w14:paraId="4B05EE49" w14:textId="77777777" w:rsidR="0080601B" w:rsidRPr="008C799B" w:rsidRDefault="0080601B" w:rsidP="00EC0ADB">
            <w:pPr>
              <w:jc w:val="center"/>
              <w:rPr>
                <w:rFonts w:ascii="Arial" w:hAnsi="Arial" w:cs="Arial"/>
                <w:sz w:val="18"/>
                <w:szCs w:val="18"/>
              </w:rPr>
            </w:pPr>
            <w:r w:rsidRPr="008C799B">
              <w:rPr>
                <w:rFonts w:ascii="Arial" w:hAnsi="Arial" w:cs="Arial"/>
                <w:sz w:val="18"/>
                <w:szCs w:val="18"/>
              </w:rPr>
              <w:t>1</w:t>
            </w:r>
            <w:r w:rsidR="00106DB1" w:rsidRPr="008C799B">
              <w:rPr>
                <w:rFonts w:ascii="Arial" w:hAnsi="Arial" w:cs="Arial"/>
                <w:sz w:val="18"/>
                <w:szCs w:val="18"/>
              </w:rPr>
              <w:t>7,90</w:t>
            </w:r>
            <w:r w:rsidR="00EC0ADB">
              <w:rPr>
                <w:rFonts w:ascii="Arial" w:hAnsi="Arial" w:cs="Arial"/>
                <w:sz w:val="18"/>
                <w:szCs w:val="18"/>
              </w:rPr>
              <w:t>3</w:t>
            </w:r>
          </w:p>
        </w:tc>
        <w:tc>
          <w:tcPr>
            <w:tcW w:w="534" w:type="dxa"/>
            <w:gridSpan w:val="3"/>
            <w:shd w:val="clear" w:color="auto" w:fill="auto"/>
          </w:tcPr>
          <w:p w14:paraId="4B05EE4A" w14:textId="77777777" w:rsidR="0080601B" w:rsidRPr="008C799B" w:rsidRDefault="00106DB1" w:rsidP="0080601B">
            <w:pPr>
              <w:jc w:val="center"/>
              <w:rPr>
                <w:rFonts w:ascii="Arial" w:hAnsi="Arial" w:cs="Arial"/>
                <w:sz w:val="18"/>
                <w:szCs w:val="18"/>
              </w:rPr>
            </w:pPr>
            <w:r w:rsidRPr="008C799B">
              <w:rPr>
                <w:rFonts w:ascii="Arial" w:hAnsi="Arial" w:cs="Arial"/>
                <w:sz w:val="18"/>
                <w:szCs w:val="18"/>
              </w:rPr>
              <w:t>98</w:t>
            </w:r>
          </w:p>
        </w:tc>
      </w:tr>
      <w:tr w:rsidR="0080601B" w:rsidRPr="008C799B" w14:paraId="4B05EE59" w14:textId="77777777" w:rsidTr="00A83850">
        <w:trPr>
          <w:trHeight w:val="216"/>
          <w:jc w:val="center"/>
        </w:trPr>
        <w:tc>
          <w:tcPr>
            <w:tcW w:w="1716" w:type="dxa"/>
            <w:gridSpan w:val="2"/>
            <w:vAlign w:val="center"/>
          </w:tcPr>
          <w:p w14:paraId="4B05EE4C" w14:textId="77777777" w:rsidR="0080601B" w:rsidRPr="008C799B" w:rsidRDefault="0080601B" w:rsidP="00A83850">
            <w:pPr>
              <w:jc w:val="right"/>
              <w:rPr>
                <w:rFonts w:ascii="Arial" w:hAnsi="Arial" w:cs="Arial"/>
                <w:sz w:val="18"/>
                <w:szCs w:val="18"/>
              </w:rPr>
            </w:pPr>
            <w:r w:rsidRPr="008C799B">
              <w:rPr>
                <w:rFonts w:ascii="Arial" w:hAnsi="Arial" w:cs="Arial"/>
                <w:sz w:val="18"/>
                <w:szCs w:val="18"/>
              </w:rPr>
              <w:t>Third Year</w:t>
            </w:r>
          </w:p>
        </w:tc>
        <w:tc>
          <w:tcPr>
            <w:tcW w:w="816" w:type="dxa"/>
            <w:gridSpan w:val="2"/>
            <w:shd w:val="clear" w:color="auto" w:fill="auto"/>
          </w:tcPr>
          <w:p w14:paraId="4B05EE4D" w14:textId="77777777" w:rsidR="0080601B" w:rsidRPr="008C799B" w:rsidRDefault="0033719B" w:rsidP="0080601B">
            <w:pPr>
              <w:jc w:val="center"/>
              <w:rPr>
                <w:rFonts w:ascii="Arial" w:hAnsi="Arial" w:cs="Arial"/>
                <w:sz w:val="18"/>
                <w:szCs w:val="18"/>
              </w:rPr>
            </w:pPr>
            <w:r w:rsidRPr="008C799B">
              <w:rPr>
                <w:rFonts w:ascii="Arial" w:hAnsi="Arial" w:cs="Arial"/>
                <w:sz w:val="18"/>
                <w:szCs w:val="18"/>
              </w:rPr>
              <w:t>0</w:t>
            </w:r>
          </w:p>
        </w:tc>
        <w:tc>
          <w:tcPr>
            <w:tcW w:w="453" w:type="dxa"/>
            <w:gridSpan w:val="2"/>
            <w:shd w:val="clear" w:color="auto" w:fill="auto"/>
          </w:tcPr>
          <w:p w14:paraId="4B05EE4E" w14:textId="77777777" w:rsidR="0080601B" w:rsidRPr="008C799B" w:rsidRDefault="0033719B" w:rsidP="0080601B">
            <w:pPr>
              <w:jc w:val="center"/>
              <w:rPr>
                <w:rFonts w:ascii="Arial" w:hAnsi="Arial" w:cs="Arial"/>
                <w:sz w:val="18"/>
                <w:szCs w:val="18"/>
              </w:rPr>
            </w:pPr>
            <w:r w:rsidRPr="008C799B">
              <w:rPr>
                <w:rFonts w:ascii="Arial" w:hAnsi="Arial" w:cs="Arial"/>
                <w:sz w:val="18"/>
                <w:szCs w:val="18"/>
              </w:rPr>
              <w:t>0</w:t>
            </w:r>
          </w:p>
        </w:tc>
        <w:tc>
          <w:tcPr>
            <w:tcW w:w="833" w:type="dxa"/>
            <w:gridSpan w:val="2"/>
            <w:shd w:val="clear" w:color="auto" w:fill="auto"/>
          </w:tcPr>
          <w:p w14:paraId="4B05EE4F" w14:textId="77777777" w:rsidR="0080601B" w:rsidRPr="008C799B" w:rsidRDefault="00B01282" w:rsidP="00D17C33">
            <w:pPr>
              <w:jc w:val="center"/>
              <w:rPr>
                <w:rFonts w:ascii="Arial" w:hAnsi="Arial" w:cs="Arial"/>
                <w:sz w:val="18"/>
                <w:szCs w:val="18"/>
              </w:rPr>
            </w:pPr>
            <w:r w:rsidRPr="008C799B">
              <w:rPr>
                <w:rFonts w:ascii="Arial" w:hAnsi="Arial" w:cs="Arial"/>
                <w:sz w:val="18"/>
                <w:szCs w:val="18"/>
              </w:rPr>
              <w:t>8,</w:t>
            </w:r>
            <w:r w:rsidR="00D17C33" w:rsidRPr="008C799B">
              <w:rPr>
                <w:rFonts w:ascii="Arial" w:hAnsi="Arial" w:cs="Arial"/>
                <w:sz w:val="18"/>
                <w:szCs w:val="18"/>
              </w:rPr>
              <w:t>097</w:t>
            </w:r>
          </w:p>
        </w:tc>
        <w:tc>
          <w:tcPr>
            <w:tcW w:w="749" w:type="dxa"/>
            <w:gridSpan w:val="2"/>
            <w:shd w:val="clear" w:color="auto" w:fill="auto"/>
          </w:tcPr>
          <w:p w14:paraId="4B05EE50" w14:textId="77777777" w:rsidR="0080601B" w:rsidRPr="008C799B" w:rsidRDefault="0080601B" w:rsidP="0080601B">
            <w:pPr>
              <w:jc w:val="center"/>
              <w:rPr>
                <w:rFonts w:ascii="Arial" w:hAnsi="Arial" w:cs="Arial"/>
                <w:sz w:val="18"/>
                <w:szCs w:val="18"/>
              </w:rPr>
            </w:pPr>
            <w:r w:rsidRPr="008C799B">
              <w:rPr>
                <w:rFonts w:ascii="Arial" w:hAnsi="Arial" w:cs="Arial"/>
                <w:sz w:val="18"/>
                <w:szCs w:val="18"/>
              </w:rPr>
              <w:t>99</w:t>
            </w:r>
          </w:p>
        </w:tc>
        <w:tc>
          <w:tcPr>
            <w:tcW w:w="796" w:type="dxa"/>
            <w:shd w:val="clear" w:color="auto" w:fill="auto"/>
          </w:tcPr>
          <w:p w14:paraId="4B05EE51" w14:textId="77777777" w:rsidR="0080601B" w:rsidRPr="008C799B" w:rsidRDefault="0080601B" w:rsidP="00EB321E">
            <w:pPr>
              <w:jc w:val="center"/>
              <w:rPr>
                <w:rFonts w:ascii="Arial" w:hAnsi="Arial" w:cs="Arial"/>
                <w:sz w:val="18"/>
                <w:szCs w:val="18"/>
              </w:rPr>
            </w:pPr>
            <w:r w:rsidRPr="008C799B">
              <w:rPr>
                <w:rFonts w:ascii="Arial" w:hAnsi="Arial" w:cs="Arial"/>
                <w:sz w:val="18"/>
                <w:szCs w:val="18"/>
              </w:rPr>
              <w:t>1</w:t>
            </w:r>
            <w:r w:rsidR="00E17078" w:rsidRPr="008C799B">
              <w:rPr>
                <w:rFonts w:ascii="Arial" w:hAnsi="Arial" w:cs="Arial"/>
                <w:sz w:val="18"/>
                <w:szCs w:val="18"/>
              </w:rPr>
              <w:t>,</w:t>
            </w:r>
            <w:r w:rsidR="0033719B" w:rsidRPr="008C799B">
              <w:rPr>
                <w:rFonts w:ascii="Arial" w:hAnsi="Arial" w:cs="Arial"/>
                <w:sz w:val="18"/>
                <w:szCs w:val="18"/>
              </w:rPr>
              <w:t>780</w:t>
            </w:r>
          </w:p>
        </w:tc>
        <w:tc>
          <w:tcPr>
            <w:tcW w:w="635" w:type="dxa"/>
            <w:gridSpan w:val="3"/>
            <w:shd w:val="clear" w:color="auto" w:fill="auto"/>
          </w:tcPr>
          <w:p w14:paraId="4B05EE52" w14:textId="77777777" w:rsidR="0080601B" w:rsidRPr="008C799B" w:rsidRDefault="0080601B" w:rsidP="0080601B">
            <w:pPr>
              <w:jc w:val="center"/>
              <w:rPr>
                <w:rFonts w:ascii="Arial" w:hAnsi="Arial" w:cs="Arial"/>
                <w:sz w:val="18"/>
                <w:szCs w:val="18"/>
              </w:rPr>
            </w:pPr>
            <w:r w:rsidRPr="008C799B">
              <w:rPr>
                <w:rFonts w:ascii="Arial" w:hAnsi="Arial" w:cs="Arial"/>
                <w:sz w:val="18"/>
                <w:szCs w:val="18"/>
              </w:rPr>
              <w:t>99</w:t>
            </w:r>
          </w:p>
        </w:tc>
        <w:tc>
          <w:tcPr>
            <w:tcW w:w="777" w:type="dxa"/>
            <w:shd w:val="clear" w:color="auto" w:fill="auto"/>
          </w:tcPr>
          <w:p w14:paraId="4B05EE53" w14:textId="77777777" w:rsidR="0080601B" w:rsidRPr="008C799B" w:rsidRDefault="0080601B" w:rsidP="00EB321E">
            <w:pPr>
              <w:jc w:val="center"/>
              <w:rPr>
                <w:rFonts w:ascii="Arial" w:hAnsi="Arial" w:cs="Arial"/>
                <w:sz w:val="18"/>
                <w:szCs w:val="18"/>
              </w:rPr>
            </w:pPr>
            <w:r w:rsidRPr="008C799B">
              <w:rPr>
                <w:rFonts w:ascii="Arial" w:hAnsi="Arial" w:cs="Arial"/>
                <w:sz w:val="18"/>
                <w:szCs w:val="18"/>
              </w:rPr>
              <w:t>1</w:t>
            </w:r>
            <w:r w:rsidR="0033719B" w:rsidRPr="008C799B">
              <w:rPr>
                <w:rFonts w:ascii="Arial" w:hAnsi="Arial" w:cs="Arial"/>
                <w:sz w:val="18"/>
                <w:szCs w:val="18"/>
              </w:rPr>
              <w:t>,497</w:t>
            </w:r>
          </w:p>
        </w:tc>
        <w:tc>
          <w:tcPr>
            <w:tcW w:w="587" w:type="dxa"/>
            <w:gridSpan w:val="3"/>
            <w:shd w:val="clear" w:color="auto" w:fill="auto"/>
          </w:tcPr>
          <w:p w14:paraId="4B05EE54" w14:textId="77777777" w:rsidR="0080601B" w:rsidRPr="008C799B" w:rsidRDefault="0033719B" w:rsidP="0080601B">
            <w:pPr>
              <w:jc w:val="center"/>
              <w:rPr>
                <w:rFonts w:ascii="Arial" w:hAnsi="Arial" w:cs="Arial"/>
                <w:sz w:val="18"/>
                <w:szCs w:val="18"/>
              </w:rPr>
            </w:pPr>
            <w:r w:rsidRPr="008C799B">
              <w:rPr>
                <w:rFonts w:ascii="Arial" w:hAnsi="Arial" w:cs="Arial"/>
                <w:sz w:val="18"/>
                <w:szCs w:val="18"/>
              </w:rPr>
              <w:t>98</w:t>
            </w:r>
          </w:p>
        </w:tc>
        <w:tc>
          <w:tcPr>
            <w:tcW w:w="810" w:type="dxa"/>
            <w:gridSpan w:val="2"/>
            <w:shd w:val="clear" w:color="auto" w:fill="auto"/>
          </w:tcPr>
          <w:p w14:paraId="4B05EE55" w14:textId="77777777" w:rsidR="0080601B" w:rsidRPr="008C799B" w:rsidRDefault="00A91C4C" w:rsidP="0080601B">
            <w:pPr>
              <w:jc w:val="center"/>
              <w:rPr>
                <w:rFonts w:ascii="Arial" w:hAnsi="Arial" w:cs="Arial"/>
                <w:sz w:val="18"/>
                <w:szCs w:val="18"/>
              </w:rPr>
            </w:pPr>
            <w:r w:rsidRPr="008C799B">
              <w:rPr>
                <w:rFonts w:ascii="Arial" w:hAnsi="Arial" w:cs="Arial"/>
                <w:sz w:val="18"/>
                <w:szCs w:val="18"/>
              </w:rPr>
              <w:t>2,348</w:t>
            </w:r>
          </w:p>
        </w:tc>
        <w:tc>
          <w:tcPr>
            <w:tcW w:w="463" w:type="dxa"/>
            <w:gridSpan w:val="3"/>
            <w:shd w:val="clear" w:color="auto" w:fill="auto"/>
          </w:tcPr>
          <w:p w14:paraId="4B05EE56" w14:textId="77777777" w:rsidR="0080601B" w:rsidRPr="008C799B" w:rsidRDefault="00A91C4C" w:rsidP="0080601B">
            <w:pPr>
              <w:jc w:val="center"/>
              <w:rPr>
                <w:rFonts w:ascii="Arial" w:hAnsi="Arial" w:cs="Arial"/>
                <w:sz w:val="18"/>
                <w:szCs w:val="18"/>
              </w:rPr>
            </w:pPr>
            <w:r w:rsidRPr="008C799B">
              <w:rPr>
                <w:rFonts w:ascii="Arial" w:hAnsi="Arial" w:cs="Arial"/>
                <w:sz w:val="18"/>
                <w:szCs w:val="18"/>
              </w:rPr>
              <w:t>95</w:t>
            </w:r>
          </w:p>
        </w:tc>
        <w:tc>
          <w:tcPr>
            <w:tcW w:w="855" w:type="dxa"/>
            <w:gridSpan w:val="2"/>
            <w:shd w:val="clear" w:color="auto" w:fill="auto"/>
          </w:tcPr>
          <w:p w14:paraId="4B05EE57" w14:textId="77777777" w:rsidR="0080601B" w:rsidRPr="008C799B" w:rsidRDefault="0080601B" w:rsidP="0080601B">
            <w:pPr>
              <w:jc w:val="center"/>
              <w:rPr>
                <w:rFonts w:ascii="Arial" w:hAnsi="Arial" w:cs="Arial"/>
                <w:sz w:val="18"/>
                <w:szCs w:val="18"/>
              </w:rPr>
            </w:pPr>
            <w:r w:rsidRPr="008C799B">
              <w:rPr>
                <w:rFonts w:ascii="Arial" w:hAnsi="Arial" w:cs="Arial"/>
                <w:sz w:val="18"/>
                <w:szCs w:val="18"/>
              </w:rPr>
              <w:t>1</w:t>
            </w:r>
            <w:r w:rsidR="00106DB1" w:rsidRPr="008C799B">
              <w:rPr>
                <w:rFonts w:ascii="Arial" w:hAnsi="Arial" w:cs="Arial"/>
                <w:sz w:val="18"/>
                <w:szCs w:val="18"/>
              </w:rPr>
              <w:t>3,7</w:t>
            </w:r>
            <w:r w:rsidR="00EC0ADB">
              <w:rPr>
                <w:rFonts w:ascii="Arial" w:hAnsi="Arial" w:cs="Arial"/>
                <w:sz w:val="18"/>
                <w:szCs w:val="18"/>
              </w:rPr>
              <w:t>2</w:t>
            </w:r>
            <w:r w:rsidR="00106DB1" w:rsidRPr="008C799B">
              <w:rPr>
                <w:rFonts w:ascii="Arial" w:hAnsi="Arial" w:cs="Arial"/>
                <w:sz w:val="18"/>
                <w:szCs w:val="18"/>
              </w:rPr>
              <w:t>2</w:t>
            </w:r>
          </w:p>
        </w:tc>
        <w:tc>
          <w:tcPr>
            <w:tcW w:w="534" w:type="dxa"/>
            <w:gridSpan w:val="3"/>
            <w:shd w:val="clear" w:color="auto" w:fill="auto"/>
          </w:tcPr>
          <w:p w14:paraId="4B05EE58" w14:textId="77777777" w:rsidR="0080601B" w:rsidRPr="008C799B" w:rsidRDefault="00106DB1" w:rsidP="0080601B">
            <w:pPr>
              <w:jc w:val="center"/>
              <w:rPr>
                <w:rFonts w:ascii="Arial" w:hAnsi="Arial" w:cs="Arial"/>
                <w:sz w:val="18"/>
                <w:szCs w:val="18"/>
              </w:rPr>
            </w:pPr>
            <w:r w:rsidRPr="008C799B">
              <w:rPr>
                <w:rFonts w:ascii="Arial" w:hAnsi="Arial" w:cs="Arial"/>
                <w:sz w:val="18"/>
                <w:szCs w:val="18"/>
              </w:rPr>
              <w:t>98</w:t>
            </w:r>
          </w:p>
        </w:tc>
      </w:tr>
      <w:tr w:rsidR="0080601B" w:rsidRPr="008C799B" w14:paraId="4B05EE67" w14:textId="77777777" w:rsidTr="00A83850">
        <w:trPr>
          <w:trHeight w:val="216"/>
          <w:jc w:val="center"/>
        </w:trPr>
        <w:tc>
          <w:tcPr>
            <w:tcW w:w="1716" w:type="dxa"/>
            <w:gridSpan w:val="2"/>
            <w:vAlign w:val="center"/>
          </w:tcPr>
          <w:p w14:paraId="4B05EE5A" w14:textId="77777777" w:rsidR="0080601B" w:rsidRPr="008C799B" w:rsidRDefault="0080601B" w:rsidP="00A83850">
            <w:pPr>
              <w:jc w:val="right"/>
              <w:rPr>
                <w:rFonts w:ascii="Arial" w:hAnsi="Arial" w:cs="Arial"/>
                <w:sz w:val="18"/>
                <w:szCs w:val="18"/>
              </w:rPr>
            </w:pPr>
            <w:r w:rsidRPr="008C799B">
              <w:rPr>
                <w:rFonts w:ascii="Arial" w:hAnsi="Arial" w:cs="Arial"/>
                <w:sz w:val="18"/>
                <w:szCs w:val="18"/>
              </w:rPr>
              <w:t>Fourth Year</w:t>
            </w:r>
          </w:p>
        </w:tc>
        <w:tc>
          <w:tcPr>
            <w:tcW w:w="816" w:type="dxa"/>
            <w:gridSpan w:val="2"/>
            <w:shd w:val="clear" w:color="auto" w:fill="auto"/>
            <w:vAlign w:val="center"/>
          </w:tcPr>
          <w:p w14:paraId="4B05EE5B" w14:textId="77777777" w:rsidR="0080601B" w:rsidRPr="008C799B" w:rsidRDefault="00EB321E" w:rsidP="0080601B">
            <w:pPr>
              <w:spacing w:after="60"/>
              <w:jc w:val="center"/>
              <w:rPr>
                <w:rFonts w:ascii="Arial" w:hAnsi="Arial" w:cs="Arial"/>
                <w:color w:val="000000"/>
                <w:sz w:val="18"/>
                <w:szCs w:val="18"/>
              </w:rPr>
            </w:pPr>
            <w:r w:rsidRPr="008C799B">
              <w:rPr>
                <w:rFonts w:ascii="Arial" w:hAnsi="Arial" w:cs="Arial"/>
                <w:color w:val="000000"/>
                <w:sz w:val="18"/>
                <w:szCs w:val="18"/>
              </w:rPr>
              <w:t>0</w:t>
            </w:r>
          </w:p>
        </w:tc>
        <w:tc>
          <w:tcPr>
            <w:tcW w:w="453" w:type="dxa"/>
            <w:gridSpan w:val="2"/>
            <w:shd w:val="clear" w:color="auto" w:fill="auto"/>
            <w:vAlign w:val="center"/>
          </w:tcPr>
          <w:p w14:paraId="4B05EE5C" w14:textId="77777777" w:rsidR="0080601B" w:rsidRPr="008C799B" w:rsidRDefault="00EB321E" w:rsidP="0080601B">
            <w:pPr>
              <w:spacing w:after="60"/>
              <w:jc w:val="center"/>
              <w:rPr>
                <w:rFonts w:ascii="Arial" w:hAnsi="Arial" w:cs="Arial"/>
                <w:color w:val="000000"/>
                <w:sz w:val="18"/>
                <w:szCs w:val="18"/>
              </w:rPr>
            </w:pPr>
            <w:r w:rsidRPr="008C799B">
              <w:rPr>
                <w:rFonts w:ascii="Arial" w:hAnsi="Arial" w:cs="Arial"/>
                <w:color w:val="000000"/>
                <w:sz w:val="18"/>
                <w:szCs w:val="18"/>
              </w:rPr>
              <w:t>0</w:t>
            </w:r>
          </w:p>
        </w:tc>
        <w:tc>
          <w:tcPr>
            <w:tcW w:w="833" w:type="dxa"/>
            <w:gridSpan w:val="2"/>
            <w:shd w:val="clear" w:color="auto" w:fill="auto"/>
          </w:tcPr>
          <w:p w14:paraId="4B05EE5D" w14:textId="77777777" w:rsidR="0080601B" w:rsidRPr="008C799B" w:rsidRDefault="0033719B" w:rsidP="00EB321E">
            <w:pPr>
              <w:jc w:val="center"/>
              <w:rPr>
                <w:rFonts w:ascii="Arial" w:hAnsi="Arial" w:cs="Arial"/>
                <w:sz w:val="18"/>
                <w:szCs w:val="18"/>
              </w:rPr>
            </w:pPr>
            <w:r w:rsidRPr="008C799B">
              <w:rPr>
                <w:rFonts w:ascii="Arial" w:hAnsi="Arial" w:cs="Arial"/>
                <w:sz w:val="18"/>
                <w:szCs w:val="18"/>
              </w:rPr>
              <w:t>79</w:t>
            </w:r>
            <w:r w:rsidR="00D17C33" w:rsidRPr="008C799B">
              <w:rPr>
                <w:rFonts w:ascii="Arial" w:hAnsi="Arial" w:cs="Arial"/>
                <w:sz w:val="18"/>
                <w:szCs w:val="18"/>
              </w:rPr>
              <w:t>5</w:t>
            </w:r>
          </w:p>
        </w:tc>
        <w:tc>
          <w:tcPr>
            <w:tcW w:w="749" w:type="dxa"/>
            <w:gridSpan w:val="2"/>
            <w:shd w:val="clear" w:color="auto" w:fill="auto"/>
          </w:tcPr>
          <w:p w14:paraId="4B05EE5E" w14:textId="77777777" w:rsidR="0080601B" w:rsidRPr="008C799B" w:rsidRDefault="0033719B" w:rsidP="0080601B">
            <w:pPr>
              <w:jc w:val="center"/>
              <w:rPr>
                <w:rFonts w:ascii="Arial" w:hAnsi="Arial" w:cs="Arial"/>
                <w:sz w:val="18"/>
                <w:szCs w:val="18"/>
              </w:rPr>
            </w:pPr>
            <w:r w:rsidRPr="008C799B">
              <w:rPr>
                <w:rFonts w:ascii="Arial" w:hAnsi="Arial" w:cs="Arial"/>
                <w:sz w:val="18"/>
                <w:szCs w:val="18"/>
              </w:rPr>
              <w:t>99</w:t>
            </w:r>
          </w:p>
        </w:tc>
        <w:tc>
          <w:tcPr>
            <w:tcW w:w="796" w:type="dxa"/>
            <w:shd w:val="clear" w:color="auto" w:fill="auto"/>
          </w:tcPr>
          <w:p w14:paraId="4B05EE5F" w14:textId="77777777" w:rsidR="0080601B" w:rsidRPr="008C799B" w:rsidRDefault="0080601B" w:rsidP="00EB321E">
            <w:pPr>
              <w:jc w:val="center"/>
              <w:rPr>
                <w:rFonts w:ascii="Arial" w:hAnsi="Arial" w:cs="Arial"/>
                <w:sz w:val="18"/>
                <w:szCs w:val="18"/>
              </w:rPr>
            </w:pPr>
            <w:r w:rsidRPr="008C799B">
              <w:rPr>
                <w:rFonts w:ascii="Arial" w:hAnsi="Arial" w:cs="Arial"/>
                <w:sz w:val="18"/>
                <w:szCs w:val="18"/>
              </w:rPr>
              <w:t>7</w:t>
            </w:r>
            <w:r w:rsidR="00E17078" w:rsidRPr="008C799B">
              <w:rPr>
                <w:rFonts w:ascii="Arial" w:hAnsi="Arial" w:cs="Arial"/>
                <w:sz w:val="18"/>
                <w:szCs w:val="18"/>
              </w:rPr>
              <w:t>,</w:t>
            </w:r>
            <w:r w:rsidR="0033719B" w:rsidRPr="008C799B">
              <w:rPr>
                <w:rFonts w:ascii="Arial" w:hAnsi="Arial" w:cs="Arial"/>
                <w:sz w:val="18"/>
                <w:szCs w:val="18"/>
              </w:rPr>
              <w:t>152</w:t>
            </w:r>
          </w:p>
        </w:tc>
        <w:tc>
          <w:tcPr>
            <w:tcW w:w="635" w:type="dxa"/>
            <w:gridSpan w:val="3"/>
            <w:shd w:val="clear" w:color="auto" w:fill="auto"/>
          </w:tcPr>
          <w:p w14:paraId="4B05EE60" w14:textId="77777777" w:rsidR="0080601B" w:rsidRPr="008C799B" w:rsidRDefault="0080601B" w:rsidP="0080601B">
            <w:pPr>
              <w:jc w:val="center"/>
              <w:rPr>
                <w:rFonts w:ascii="Arial" w:hAnsi="Arial" w:cs="Arial"/>
                <w:sz w:val="18"/>
                <w:szCs w:val="18"/>
              </w:rPr>
            </w:pPr>
            <w:r w:rsidRPr="008C799B">
              <w:rPr>
                <w:rFonts w:ascii="Arial" w:hAnsi="Arial" w:cs="Arial"/>
                <w:sz w:val="18"/>
                <w:szCs w:val="18"/>
              </w:rPr>
              <w:t>99</w:t>
            </w:r>
          </w:p>
        </w:tc>
        <w:tc>
          <w:tcPr>
            <w:tcW w:w="777" w:type="dxa"/>
            <w:shd w:val="clear" w:color="auto" w:fill="auto"/>
          </w:tcPr>
          <w:p w14:paraId="4B05EE61" w14:textId="77777777" w:rsidR="0080601B" w:rsidRPr="008C799B" w:rsidRDefault="0080601B" w:rsidP="00EB321E">
            <w:pPr>
              <w:jc w:val="center"/>
              <w:rPr>
                <w:rFonts w:ascii="Arial" w:hAnsi="Arial" w:cs="Arial"/>
                <w:sz w:val="18"/>
                <w:szCs w:val="18"/>
              </w:rPr>
            </w:pPr>
            <w:r w:rsidRPr="008C799B">
              <w:rPr>
                <w:rFonts w:ascii="Arial" w:hAnsi="Arial" w:cs="Arial"/>
                <w:sz w:val="18"/>
                <w:szCs w:val="18"/>
              </w:rPr>
              <w:t>1</w:t>
            </w:r>
            <w:r w:rsidR="00E17078" w:rsidRPr="008C799B">
              <w:rPr>
                <w:rFonts w:ascii="Arial" w:hAnsi="Arial" w:cs="Arial"/>
                <w:sz w:val="18"/>
                <w:szCs w:val="18"/>
              </w:rPr>
              <w:t>,</w:t>
            </w:r>
            <w:r w:rsidR="0033719B" w:rsidRPr="008C799B">
              <w:rPr>
                <w:rFonts w:ascii="Arial" w:hAnsi="Arial" w:cs="Arial"/>
                <w:sz w:val="18"/>
                <w:szCs w:val="18"/>
              </w:rPr>
              <w:t>107</w:t>
            </w:r>
          </w:p>
        </w:tc>
        <w:tc>
          <w:tcPr>
            <w:tcW w:w="587" w:type="dxa"/>
            <w:gridSpan w:val="3"/>
            <w:shd w:val="clear" w:color="auto" w:fill="auto"/>
          </w:tcPr>
          <w:p w14:paraId="4B05EE62" w14:textId="77777777" w:rsidR="0080601B" w:rsidRPr="008C799B" w:rsidRDefault="0033719B" w:rsidP="0080601B">
            <w:pPr>
              <w:jc w:val="center"/>
              <w:rPr>
                <w:rFonts w:ascii="Arial" w:hAnsi="Arial" w:cs="Arial"/>
                <w:sz w:val="18"/>
                <w:szCs w:val="18"/>
              </w:rPr>
            </w:pPr>
            <w:r w:rsidRPr="008C799B">
              <w:rPr>
                <w:rFonts w:ascii="Arial" w:hAnsi="Arial" w:cs="Arial"/>
                <w:sz w:val="18"/>
                <w:szCs w:val="18"/>
              </w:rPr>
              <w:t>98</w:t>
            </w:r>
          </w:p>
        </w:tc>
        <w:tc>
          <w:tcPr>
            <w:tcW w:w="810" w:type="dxa"/>
            <w:gridSpan w:val="2"/>
            <w:shd w:val="clear" w:color="auto" w:fill="auto"/>
          </w:tcPr>
          <w:p w14:paraId="4B05EE63" w14:textId="77777777" w:rsidR="0080601B" w:rsidRPr="008C799B" w:rsidRDefault="0080601B" w:rsidP="0080601B">
            <w:pPr>
              <w:jc w:val="center"/>
              <w:rPr>
                <w:rFonts w:ascii="Arial" w:hAnsi="Arial" w:cs="Arial"/>
                <w:sz w:val="18"/>
                <w:szCs w:val="18"/>
              </w:rPr>
            </w:pPr>
            <w:r w:rsidRPr="008C799B">
              <w:rPr>
                <w:rFonts w:ascii="Arial" w:hAnsi="Arial" w:cs="Arial"/>
                <w:sz w:val="18"/>
                <w:szCs w:val="18"/>
              </w:rPr>
              <w:t>1</w:t>
            </w:r>
            <w:r w:rsidR="00E17078" w:rsidRPr="008C799B">
              <w:rPr>
                <w:rFonts w:ascii="Arial" w:hAnsi="Arial" w:cs="Arial"/>
                <w:sz w:val="18"/>
                <w:szCs w:val="18"/>
              </w:rPr>
              <w:t>,</w:t>
            </w:r>
            <w:r w:rsidR="00A91C4C" w:rsidRPr="008C799B">
              <w:rPr>
                <w:rFonts w:ascii="Arial" w:hAnsi="Arial" w:cs="Arial"/>
                <w:sz w:val="18"/>
                <w:szCs w:val="18"/>
              </w:rPr>
              <w:t>667</w:t>
            </w:r>
          </w:p>
        </w:tc>
        <w:tc>
          <w:tcPr>
            <w:tcW w:w="463" w:type="dxa"/>
            <w:gridSpan w:val="3"/>
            <w:shd w:val="clear" w:color="auto" w:fill="auto"/>
          </w:tcPr>
          <w:p w14:paraId="4B05EE64" w14:textId="77777777" w:rsidR="0080601B" w:rsidRPr="008C799B" w:rsidRDefault="00A91C4C" w:rsidP="0080601B">
            <w:pPr>
              <w:jc w:val="center"/>
              <w:rPr>
                <w:rFonts w:ascii="Arial" w:hAnsi="Arial" w:cs="Arial"/>
                <w:sz w:val="18"/>
                <w:szCs w:val="18"/>
              </w:rPr>
            </w:pPr>
            <w:r w:rsidRPr="008C799B">
              <w:rPr>
                <w:rFonts w:ascii="Arial" w:hAnsi="Arial" w:cs="Arial"/>
                <w:sz w:val="18"/>
                <w:szCs w:val="18"/>
              </w:rPr>
              <w:t>94</w:t>
            </w:r>
          </w:p>
        </w:tc>
        <w:tc>
          <w:tcPr>
            <w:tcW w:w="855" w:type="dxa"/>
            <w:gridSpan w:val="2"/>
            <w:shd w:val="clear" w:color="auto" w:fill="auto"/>
          </w:tcPr>
          <w:p w14:paraId="4B05EE65" w14:textId="77777777" w:rsidR="0080601B" w:rsidRPr="008C799B" w:rsidRDefault="0080601B" w:rsidP="0080601B">
            <w:pPr>
              <w:jc w:val="center"/>
              <w:rPr>
                <w:rFonts w:ascii="Arial" w:hAnsi="Arial" w:cs="Arial"/>
                <w:sz w:val="18"/>
                <w:szCs w:val="18"/>
              </w:rPr>
            </w:pPr>
            <w:r w:rsidRPr="008C799B">
              <w:rPr>
                <w:rFonts w:ascii="Arial" w:hAnsi="Arial" w:cs="Arial"/>
                <w:sz w:val="18"/>
                <w:szCs w:val="18"/>
              </w:rPr>
              <w:t>1</w:t>
            </w:r>
            <w:r w:rsidR="00106DB1" w:rsidRPr="008C799B">
              <w:rPr>
                <w:rFonts w:ascii="Arial" w:hAnsi="Arial" w:cs="Arial"/>
                <w:sz w:val="18"/>
                <w:szCs w:val="18"/>
              </w:rPr>
              <w:t>0,72</w:t>
            </w:r>
            <w:r w:rsidR="00EC0ADB">
              <w:rPr>
                <w:rFonts w:ascii="Arial" w:hAnsi="Arial" w:cs="Arial"/>
                <w:sz w:val="18"/>
                <w:szCs w:val="18"/>
              </w:rPr>
              <w:t>1</w:t>
            </w:r>
          </w:p>
        </w:tc>
        <w:tc>
          <w:tcPr>
            <w:tcW w:w="534" w:type="dxa"/>
            <w:gridSpan w:val="3"/>
            <w:shd w:val="clear" w:color="auto" w:fill="auto"/>
          </w:tcPr>
          <w:p w14:paraId="4B05EE66" w14:textId="77777777" w:rsidR="0080601B" w:rsidRPr="008C799B" w:rsidRDefault="00106DB1" w:rsidP="0080601B">
            <w:pPr>
              <w:jc w:val="center"/>
              <w:rPr>
                <w:rFonts w:ascii="Arial" w:hAnsi="Arial" w:cs="Arial"/>
                <w:sz w:val="18"/>
                <w:szCs w:val="18"/>
              </w:rPr>
            </w:pPr>
            <w:r w:rsidRPr="008C799B">
              <w:rPr>
                <w:rFonts w:ascii="Arial" w:hAnsi="Arial" w:cs="Arial"/>
                <w:sz w:val="18"/>
                <w:szCs w:val="18"/>
              </w:rPr>
              <w:t>98</w:t>
            </w:r>
          </w:p>
        </w:tc>
      </w:tr>
      <w:tr w:rsidR="0080601B" w:rsidRPr="008C799B" w14:paraId="4B05EE75" w14:textId="77777777" w:rsidTr="00A83850">
        <w:trPr>
          <w:trHeight w:val="225"/>
          <w:jc w:val="center"/>
        </w:trPr>
        <w:tc>
          <w:tcPr>
            <w:tcW w:w="1716" w:type="dxa"/>
            <w:gridSpan w:val="2"/>
            <w:vAlign w:val="center"/>
          </w:tcPr>
          <w:p w14:paraId="4B05EE68" w14:textId="77777777" w:rsidR="0080601B" w:rsidRPr="008C799B" w:rsidRDefault="0080601B" w:rsidP="00A83850">
            <w:pPr>
              <w:jc w:val="right"/>
              <w:rPr>
                <w:rFonts w:ascii="Arial" w:hAnsi="Arial" w:cs="Arial"/>
                <w:sz w:val="18"/>
                <w:szCs w:val="18"/>
              </w:rPr>
            </w:pPr>
            <w:r w:rsidRPr="008C799B">
              <w:rPr>
                <w:rFonts w:ascii="Arial" w:hAnsi="Arial" w:cs="Arial"/>
                <w:sz w:val="18"/>
                <w:szCs w:val="18"/>
              </w:rPr>
              <w:t>Fifth Year or More</w:t>
            </w:r>
          </w:p>
        </w:tc>
        <w:tc>
          <w:tcPr>
            <w:tcW w:w="816" w:type="dxa"/>
            <w:gridSpan w:val="2"/>
            <w:shd w:val="clear" w:color="auto" w:fill="auto"/>
            <w:vAlign w:val="center"/>
          </w:tcPr>
          <w:p w14:paraId="4B05EE69" w14:textId="77777777" w:rsidR="0080601B" w:rsidRPr="008C799B" w:rsidRDefault="0080601B" w:rsidP="00A83850">
            <w:pPr>
              <w:jc w:val="center"/>
              <w:rPr>
                <w:rFonts w:ascii="Arial" w:hAnsi="Arial" w:cs="Arial"/>
                <w:color w:val="000000"/>
                <w:sz w:val="18"/>
                <w:szCs w:val="18"/>
              </w:rPr>
            </w:pPr>
            <w:r w:rsidRPr="008C799B">
              <w:rPr>
                <w:rFonts w:ascii="Arial" w:hAnsi="Arial" w:cs="Arial"/>
                <w:color w:val="000000"/>
                <w:sz w:val="18"/>
                <w:szCs w:val="18"/>
              </w:rPr>
              <w:t>0</w:t>
            </w:r>
          </w:p>
        </w:tc>
        <w:tc>
          <w:tcPr>
            <w:tcW w:w="453" w:type="dxa"/>
            <w:gridSpan w:val="2"/>
            <w:shd w:val="clear" w:color="auto" w:fill="auto"/>
            <w:vAlign w:val="center"/>
          </w:tcPr>
          <w:p w14:paraId="4B05EE6A" w14:textId="77777777" w:rsidR="0080601B" w:rsidRPr="008C799B" w:rsidRDefault="0080601B" w:rsidP="00A83850">
            <w:pPr>
              <w:jc w:val="center"/>
              <w:rPr>
                <w:rFonts w:ascii="Arial" w:hAnsi="Arial" w:cs="Arial"/>
                <w:color w:val="000000"/>
                <w:sz w:val="18"/>
                <w:szCs w:val="18"/>
              </w:rPr>
            </w:pPr>
            <w:r w:rsidRPr="008C799B">
              <w:rPr>
                <w:rFonts w:ascii="Arial" w:hAnsi="Arial" w:cs="Arial"/>
                <w:color w:val="000000"/>
                <w:sz w:val="18"/>
                <w:szCs w:val="18"/>
              </w:rPr>
              <w:t>0</w:t>
            </w:r>
          </w:p>
        </w:tc>
        <w:tc>
          <w:tcPr>
            <w:tcW w:w="833" w:type="dxa"/>
            <w:gridSpan w:val="2"/>
            <w:shd w:val="clear" w:color="auto" w:fill="auto"/>
          </w:tcPr>
          <w:p w14:paraId="4B05EE6B" w14:textId="77777777" w:rsidR="0080601B" w:rsidRPr="008C799B" w:rsidRDefault="0033719B" w:rsidP="00A83850">
            <w:pPr>
              <w:jc w:val="center"/>
              <w:rPr>
                <w:rFonts w:ascii="Arial" w:hAnsi="Arial" w:cs="Arial"/>
                <w:sz w:val="18"/>
                <w:szCs w:val="18"/>
              </w:rPr>
            </w:pPr>
            <w:r w:rsidRPr="008C799B">
              <w:rPr>
                <w:rFonts w:ascii="Arial" w:hAnsi="Arial" w:cs="Arial"/>
                <w:sz w:val="18"/>
                <w:szCs w:val="18"/>
              </w:rPr>
              <w:t>4</w:t>
            </w:r>
          </w:p>
        </w:tc>
        <w:tc>
          <w:tcPr>
            <w:tcW w:w="749" w:type="dxa"/>
            <w:gridSpan w:val="2"/>
            <w:shd w:val="clear" w:color="auto" w:fill="auto"/>
          </w:tcPr>
          <w:p w14:paraId="4B05EE6C" w14:textId="77777777" w:rsidR="0080601B" w:rsidRPr="008C799B" w:rsidRDefault="0080601B" w:rsidP="00A83850">
            <w:pPr>
              <w:jc w:val="center"/>
              <w:rPr>
                <w:rFonts w:ascii="Arial" w:hAnsi="Arial" w:cs="Arial"/>
                <w:sz w:val="18"/>
                <w:szCs w:val="18"/>
              </w:rPr>
            </w:pPr>
            <w:r w:rsidRPr="008C799B">
              <w:rPr>
                <w:rFonts w:ascii="Arial" w:hAnsi="Arial" w:cs="Arial"/>
                <w:sz w:val="18"/>
                <w:szCs w:val="18"/>
              </w:rPr>
              <w:t>100</w:t>
            </w:r>
          </w:p>
        </w:tc>
        <w:tc>
          <w:tcPr>
            <w:tcW w:w="796" w:type="dxa"/>
            <w:shd w:val="clear" w:color="auto" w:fill="auto"/>
          </w:tcPr>
          <w:p w14:paraId="4B05EE6D" w14:textId="77777777" w:rsidR="0080601B" w:rsidRPr="008C799B" w:rsidRDefault="0080601B" w:rsidP="00A83850">
            <w:pPr>
              <w:jc w:val="center"/>
              <w:rPr>
                <w:rFonts w:ascii="Arial" w:hAnsi="Arial" w:cs="Arial"/>
                <w:sz w:val="18"/>
                <w:szCs w:val="18"/>
              </w:rPr>
            </w:pPr>
            <w:r w:rsidRPr="008C799B">
              <w:rPr>
                <w:rFonts w:ascii="Arial" w:hAnsi="Arial" w:cs="Arial"/>
                <w:sz w:val="18"/>
                <w:szCs w:val="18"/>
              </w:rPr>
              <w:t>8</w:t>
            </w:r>
            <w:r w:rsidR="00E17078" w:rsidRPr="008C799B">
              <w:rPr>
                <w:rFonts w:ascii="Arial" w:hAnsi="Arial" w:cs="Arial"/>
                <w:sz w:val="18"/>
                <w:szCs w:val="18"/>
              </w:rPr>
              <w:t>,</w:t>
            </w:r>
            <w:r w:rsidR="0033719B" w:rsidRPr="008C799B">
              <w:rPr>
                <w:rFonts w:ascii="Arial" w:hAnsi="Arial" w:cs="Arial"/>
                <w:sz w:val="18"/>
                <w:szCs w:val="18"/>
              </w:rPr>
              <w:t>41</w:t>
            </w:r>
            <w:r w:rsidR="00D17C33" w:rsidRPr="008C799B">
              <w:rPr>
                <w:rFonts w:ascii="Arial" w:hAnsi="Arial" w:cs="Arial"/>
                <w:sz w:val="18"/>
                <w:szCs w:val="18"/>
              </w:rPr>
              <w:t>2</w:t>
            </w:r>
          </w:p>
        </w:tc>
        <w:tc>
          <w:tcPr>
            <w:tcW w:w="635" w:type="dxa"/>
            <w:gridSpan w:val="3"/>
            <w:shd w:val="clear" w:color="auto" w:fill="auto"/>
          </w:tcPr>
          <w:p w14:paraId="4B05EE6E" w14:textId="77777777" w:rsidR="0080601B" w:rsidRPr="008C799B" w:rsidRDefault="0033719B" w:rsidP="00A83850">
            <w:pPr>
              <w:jc w:val="center"/>
              <w:rPr>
                <w:rFonts w:ascii="Arial" w:hAnsi="Arial" w:cs="Arial"/>
                <w:sz w:val="18"/>
                <w:szCs w:val="18"/>
              </w:rPr>
            </w:pPr>
            <w:r w:rsidRPr="008C799B">
              <w:rPr>
                <w:rFonts w:ascii="Arial" w:hAnsi="Arial" w:cs="Arial"/>
                <w:sz w:val="18"/>
                <w:szCs w:val="18"/>
              </w:rPr>
              <w:t>98</w:t>
            </w:r>
          </w:p>
        </w:tc>
        <w:tc>
          <w:tcPr>
            <w:tcW w:w="777" w:type="dxa"/>
            <w:shd w:val="clear" w:color="auto" w:fill="auto"/>
          </w:tcPr>
          <w:p w14:paraId="4B05EE6F" w14:textId="77777777" w:rsidR="0080601B" w:rsidRPr="008C799B" w:rsidRDefault="0080601B" w:rsidP="00A83850">
            <w:pPr>
              <w:jc w:val="center"/>
              <w:rPr>
                <w:rFonts w:ascii="Arial" w:hAnsi="Arial" w:cs="Arial"/>
                <w:sz w:val="18"/>
                <w:szCs w:val="18"/>
              </w:rPr>
            </w:pPr>
            <w:r w:rsidRPr="008C799B">
              <w:rPr>
                <w:rFonts w:ascii="Arial" w:hAnsi="Arial" w:cs="Arial"/>
                <w:sz w:val="18"/>
                <w:szCs w:val="18"/>
              </w:rPr>
              <w:t>7</w:t>
            </w:r>
            <w:r w:rsidR="00E17078" w:rsidRPr="008C799B">
              <w:rPr>
                <w:rFonts w:ascii="Arial" w:hAnsi="Arial" w:cs="Arial"/>
                <w:sz w:val="18"/>
                <w:szCs w:val="18"/>
              </w:rPr>
              <w:t>,</w:t>
            </w:r>
            <w:r w:rsidR="0033719B" w:rsidRPr="008C799B">
              <w:rPr>
                <w:rFonts w:ascii="Arial" w:hAnsi="Arial" w:cs="Arial"/>
                <w:sz w:val="18"/>
                <w:szCs w:val="18"/>
              </w:rPr>
              <w:t>282</w:t>
            </w:r>
          </w:p>
        </w:tc>
        <w:tc>
          <w:tcPr>
            <w:tcW w:w="587" w:type="dxa"/>
            <w:gridSpan w:val="3"/>
            <w:shd w:val="clear" w:color="auto" w:fill="auto"/>
          </w:tcPr>
          <w:p w14:paraId="4B05EE70" w14:textId="77777777" w:rsidR="0080601B" w:rsidRPr="008C799B" w:rsidRDefault="0033719B" w:rsidP="00A83850">
            <w:pPr>
              <w:jc w:val="center"/>
              <w:rPr>
                <w:rFonts w:ascii="Arial" w:hAnsi="Arial" w:cs="Arial"/>
                <w:sz w:val="18"/>
                <w:szCs w:val="18"/>
              </w:rPr>
            </w:pPr>
            <w:r w:rsidRPr="008C799B">
              <w:rPr>
                <w:rFonts w:ascii="Arial" w:hAnsi="Arial" w:cs="Arial"/>
                <w:sz w:val="18"/>
                <w:szCs w:val="18"/>
              </w:rPr>
              <w:t>96</w:t>
            </w:r>
          </w:p>
        </w:tc>
        <w:tc>
          <w:tcPr>
            <w:tcW w:w="810" w:type="dxa"/>
            <w:gridSpan w:val="2"/>
            <w:shd w:val="clear" w:color="auto" w:fill="auto"/>
          </w:tcPr>
          <w:p w14:paraId="4B05EE71" w14:textId="77777777" w:rsidR="0080601B" w:rsidRPr="008C799B" w:rsidRDefault="0080601B" w:rsidP="00A83850">
            <w:pPr>
              <w:jc w:val="center"/>
              <w:rPr>
                <w:rFonts w:ascii="Arial" w:hAnsi="Arial" w:cs="Arial"/>
                <w:sz w:val="18"/>
                <w:szCs w:val="18"/>
              </w:rPr>
            </w:pPr>
            <w:r w:rsidRPr="008C799B">
              <w:rPr>
                <w:rFonts w:ascii="Arial" w:hAnsi="Arial" w:cs="Arial"/>
                <w:sz w:val="18"/>
                <w:szCs w:val="18"/>
              </w:rPr>
              <w:t>5</w:t>
            </w:r>
            <w:r w:rsidR="00E17078" w:rsidRPr="008C799B">
              <w:rPr>
                <w:rFonts w:ascii="Arial" w:hAnsi="Arial" w:cs="Arial"/>
                <w:sz w:val="18"/>
                <w:szCs w:val="18"/>
              </w:rPr>
              <w:t>,</w:t>
            </w:r>
            <w:r w:rsidR="00A91C4C" w:rsidRPr="008C799B">
              <w:rPr>
                <w:rFonts w:ascii="Arial" w:hAnsi="Arial" w:cs="Arial"/>
                <w:sz w:val="18"/>
                <w:szCs w:val="18"/>
              </w:rPr>
              <w:t>1</w:t>
            </w:r>
            <w:r w:rsidR="00D17C33" w:rsidRPr="008C799B">
              <w:rPr>
                <w:rFonts w:ascii="Arial" w:hAnsi="Arial" w:cs="Arial"/>
                <w:sz w:val="18"/>
                <w:szCs w:val="18"/>
              </w:rPr>
              <w:t>91</w:t>
            </w:r>
          </w:p>
        </w:tc>
        <w:tc>
          <w:tcPr>
            <w:tcW w:w="463" w:type="dxa"/>
            <w:gridSpan w:val="3"/>
            <w:shd w:val="clear" w:color="auto" w:fill="auto"/>
          </w:tcPr>
          <w:p w14:paraId="4B05EE72" w14:textId="77777777" w:rsidR="0080601B" w:rsidRPr="008C799B" w:rsidRDefault="00D17C33" w:rsidP="00A83850">
            <w:pPr>
              <w:jc w:val="center"/>
              <w:rPr>
                <w:rFonts w:ascii="Arial" w:hAnsi="Arial" w:cs="Arial"/>
                <w:sz w:val="18"/>
                <w:szCs w:val="18"/>
              </w:rPr>
            </w:pPr>
            <w:r w:rsidRPr="008C799B">
              <w:rPr>
                <w:rFonts w:ascii="Arial" w:hAnsi="Arial" w:cs="Arial"/>
                <w:sz w:val="18"/>
                <w:szCs w:val="18"/>
              </w:rPr>
              <w:t>87</w:t>
            </w:r>
          </w:p>
        </w:tc>
        <w:tc>
          <w:tcPr>
            <w:tcW w:w="855" w:type="dxa"/>
            <w:gridSpan w:val="2"/>
            <w:shd w:val="clear" w:color="auto" w:fill="auto"/>
          </w:tcPr>
          <w:p w14:paraId="4B05EE73" w14:textId="77777777" w:rsidR="0080601B" w:rsidRPr="008C799B" w:rsidRDefault="0080601B" w:rsidP="00A83850">
            <w:pPr>
              <w:jc w:val="center"/>
              <w:rPr>
                <w:rFonts w:ascii="Arial" w:hAnsi="Arial" w:cs="Arial"/>
                <w:sz w:val="18"/>
                <w:szCs w:val="18"/>
              </w:rPr>
            </w:pPr>
            <w:r w:rsidRPr="008C799B">
              <w:rPr>
                <w:rFonts w:ascii="Arial" w:hAnsi="Arial" w:cs="Arial"/>
                <w:sz w:val="18"/>
                <w:szCs w:val="18"/>
              </w:rPr>
              <w:t>2</w:t>
            </w:r>
            <w:r w:rsidR="00106DB1" w:rsidRPr="008C799B">
              <w:rPr>
                <w:rFonts w:ascii="Arial" w:hAnsi="Arial" w:cs="Arial"/>
                <w:sz w:val="18"/>
                <w:szCs w:val="18"/>
              </w:rPr>
              <w:t>0,8</w:t>
            </w:r>
            <w:r w:rsidR="00EC0ADB">
              <w:rPr>
                <w:rFonts w:ascii="Arial" w:hAnsi="Arial" w:cs="Arial"/>
                <w:sz w:val="18"/>
                <w:szCs w:val="18"/>
              </w:rPr>
              <w:t>89</w:t>
            </w:r>
          </w:p>
        </w:tc>
        <w:tc>
          <w:tcPr>
            <w:tcW w:w="534" w:type="dxa"/>
            <w:gridSpan w:val="3"/>
            <w:shd w:val="clear" w:color="auto" w:fill="auto"/>
          </w:tcPr>
          <w:p w14:paraId="4B05EE74" w14:textId="77777777" w:rsidR="0080601B" w:rsidRPr="008C799B" w:rsidRDefault="00106DB1" w:rsidP="00A83850">
            <w:pPr>
              <w:jc w:val="center"/>
              <w:rPr>
                <w:rFonts w:ascii="Arial" w:hAnsi="Arial" w:cs="Arial"/>
                <w:sz w:val="18"/>
                <w:szCs w:val="18"/>
              </w:rPr>
            </w:pPr>
            <w:r w:rsidRPr="008C799B">
              <w:rPr>
                <w:rFonts w:ascii="Arial" w:hAnsi="Arial" w:cs="Arial"/>
                <w:sz w:val="18"/>
                <w:szCs w:val="18"/>
              </w:rPr>
              <w:t>94</w:t>
            </w:r>
          </w:p>
        </w:tc>
      </w:tr>
      <w:tr w:rsidR="00151447" w:rsidRPr="008C799B" w14:paraId="4B05EE83" w14:textId="77777777" w:rsidTr="00A83850">
        <w:trPr>
          <w:trHeight w:val="171"/>
          <w:jc w:val="center"/>
        </w:trPr>
        <w:tc>
          <w:tcPr>
            <w:tcW w:w="1716" w:type="dxa"/>
            <w:gridSpan w:val="2"/>
            <w:tcBorders>
              <w:bottom w:val="single" w:sz="4" w:space="0" w:color="auto"/>
            </w:tcBorders>
            <w:vAlign w:val="center"/>
          </w:tcPr>
          <w:p w14:paraId="4B05EE76" w14:textId="77777777" w:rsidR="00151447" w:rsidRPr="008C799B" w:rsidRDefault="00151447" w:rsidP="004557BE">
            <w:pPr>
              <w:spacing w:after="60"/>
              <w:jc w:val="right"/>
              <w:rPr>
                <w:rFonts w:ascii="Arial" w:hAnsi="Arial" w:cs="Arial"/>
                <w:b/>
                <w:bCs/>
                <w:sz w:val="18"/>
                <w:szCs w:val="18"/>
              </w:rPr>
            </w:pPr>
            <w:r w:rsidRPr="008C799B">
              <w:rPr>
                <w:rFonts w:ascii="Arial" w:hAnsi="Arial" w:cs="Arial"/>
                <w:b/>
                <w:bCs/>
                <w:sz w:val="18"/>
                <w:szCs w:val="18"/>
              </w:rPr>
              <w:t>All Students</w:t>
            </w:r>
          </w:p>
        </w:tc>
        <w:tc>
          <w:tcPr>
            <w:tcW w:w="816" w:type="dxa"/>
            <w:gridSpan w:val="2"/>
            <w:tcBorders>
              <w:bottom w:val="single" w:sz="4" w:space="0" w:color="auto"/>
            </w:tcBorders>
            <w:shd w:val="clear" w:color="auto" w:fill="auto"/>
          </w:tcPr>
          <w:p w14:paraId="4B05EE77" w14:textId="77777777" w:rsidR="00151447" w:rsidRPr="008C799B" w:rsidRDefault="00151447" w:rsidP="0080601B">
            <w:pPr>
              <w:jc w:val="center"/>
              <w:rPr>
                <w:rFonts w:ascii="Arial" w:hAnsi="Arial" w:cs="Arial"/>
                <w:b/>
                <w:sz w:val="18"/>
                <w:szCs w:val="18"/>
              </w:rPr>
            </w:pPr>
            <w:r w:rsidRPr="008C799B">
              <w:rPr>
                <w:rFonts w:ascii="Arial" w:hAnsi="Arial" w:cs="Arial"/>
                <w:b/>
                <w:sz w:val="18"/>
                <w:szCs w:val="18"/>
              </w:rPr>
              <w:t>10</w:t>
            </w:r>
            <w:r w:rsidR="0012213D" w:rsidRPr="008C799B">
              <w:rPr>
                <w:rFonts w:ascii="Arial" w:hAnsi="Arial" w:cs="Arial"/>
                <w:b/>
                <w:sz w:val="18"/>
                <w:szCs w:val="18"/>
              </w:rPr>
              <w:t>,</w:t>
            </w:r>
            <w:r w:rsidR="00E62BB8" w:rsidRPr="008C799B">
              <w:rPr>
                <w:rFonts w:ascii="Arial" w:hAnsi="Arial" w:cs="Arial"/>
                <w:b/>
                <w:sz w:val="18"/>
                <w:szCs w:val="18"/>
              </w:rPr>
              <w:t>34</w:t>
            </w:r>
            <w:r w:rsidR="00B01282" w:rsidRPr="008C799B">
              <w:rPr>
                <w:rFonts w:ascii="Arial" w:hAnsi="Arial" w:cs="Arial"/>
                <w:b/>
                <w:sz w:val="18"/>
                <w:szCs w:val="18"/>
              </w:rPr>
              <w:t>1</w:t>
            </w:r>
          </w:p>
        </w:tc>
        <w:tc>
          <w:tcPr>
            <w:tcW w:w="453" w:type="dxa"/>
            <w:gridSpan w:val="2"/>
            <w:tcBorders>
              <w:bottom w:val="single" w:sz="4" w:space="0" w:color="auto"/>
            </w:tcBorders>
            <w:shd w:val="clear" w:color="auto" w:fill="auto"/>
          </w:tcPr>
          <w:p w14:paraId="4B05EE78" w14:textId="77777777" w:rsidR="00151447" w:rsidRPr="008C799B" w:rsidRDefault="00151447" w:rsidP="0080601B">
            <w:pPr>
              <w:jc w:val="center"/>
              <w:rPr>
                <w:rFonts w:ascii="Arial" w:hAnsi="Arial" w:cs="Arial"/>
                <w:b/>
                <w:sz w:val="18"/>
                <w:szCs w:val="18"/>
              </w:rPr>
            </w:pPr>
            <w:r w:rsidRPr="008C799B">
              <w:rPr>
                <w:rFonts w:ascii="Arial" w:hAnsi="Arial" w:cs="Arial"/>
                <w:b/>
                <w:sz w:val="18"/>
                <w:szCs w:val="18"/>
              </w:rPr>
              <w:t>99</w:t>
            </w:r>
          </w:p>
        </w:tc>
        <w:tc>
          <w:tcPr>
            <w:tcW w:w="833" w:type="dxa"/>
            <w:gridSpan w:val="2"/>
            <w:tcBorders>
              <w:bottom w:val="single" w:sz="4" w:space="0" w:color="auto"/>
            </w:tcBorders>
            <w:shd w:val="clear" w:color="auto" w:fill="auto"/>
          </w:tcPr>
          <w:p w14:paraId="4B05EE79" w14:textId="77777777" w:rsidR="00151447" w:rsidRPr="008C799B" w:rsidRDefault="00EB321E" w:rsidP="00D17C33">
            <w:pPr>
              <w:jc w:val="center"/>
              <w:rPr>
                <w:rFonts w:ascii="Arial" w:hAnsi="Arial" w:cs="Arial"/>
                <w:b/>
                <w:sz w:val="18"/>
                <w:szCs w:val="18"/>
              </w:rPr>
            </w:pPr>
            <w:r w:rsidRPr="008C799B">
              <w:rPr>
                <w:rFonts w:ascii="Arial" w:hAnsi="Arial" w:cs="Arial"/>
                <w:b/>
                <w:sz w:val="18"/>
                <w:szCs w:val="18"/>
              </w:rPr>
              <w:t>21,</w:t>
            </w:r>
            <w:r w:rsidR="00D17C33" w:rsidRPr="008C799B">
              <w:rPr>
                <w:rFonts w:ascii="Arial" w:hAnsi="Arial" w:cs="Arial"/>
                <w:b/>
                <w:sz w:val="18"/>
                <w:szCs w:val="18"/>
              </w:rPr>
              <w:t>565</w:t>
            </w:r>
          </w:p>
        </w:tc>
        <w:tc>
          <w:tcPr>
            <w:tcW w:w="749" w:type="dxa"/>
            <w:gridSpan w:val="2"/>
            <w:tcBorders>
              <w:bottom w:val="single" w:sz="4" w:space="0" w:color="auto"/>
            </w:tcBorders>
            <w:shd w:val="clear" w:color="auto" w:fill="auto"/>
          </w:tcPr>
          <w:p w14:paraId="4B05EE7A" w14:textId="77777777" w:rsidR="00151447" w:rsidRPr="008C799B" w:rsidRDefault="0033719B" w:rsidP="0080601B">
            <w:pPr>
              <w:jc w:val="center"/>
              <w:rPr>
                <w:rFonts w:ascii="Arial" w:hAnsi="Arial" w:cs="Arial"/>
                <w:b/>
                <w:sz w:val="18"/>
                <w:szCs w:val="18"/>
              </w:rPr>
            </w:pPr>
            <w:r w:rsidRPr="008C799B">
              <w:rPr>
                <w:rFonts w:ascii="Arial" w:hAnsi="Arial" w:cs="Arial"/>
                <w:b/>
                <w:sz w:val="18"/>
                <w:szCs w:val="18"/>
              </w:rPr>
              <w:t>98</w:t>
            </w:r>
          </w:p>
        </w:tc>
        <w:tc>
          <w:tcPr>
            <w:tcW w:w="796" w:type="dxa"/>
            <w:tcBorders>
              <w:bottom w:val="single" w:sz="4" w:space="0" w:color="auto"/>
            </w:tcBorders>
            <w:shd w:val="clear" w:color="auto" w:fill="auto"/>
          </w:tcPr>
          <w:p w14:paraId="4B05EE7B" w14:textId="77777777" w:rsidR="00151447" w:rsidRPr="008C799B" w:rsidRDefault="00EB321E" w:rsidP="00EB321E">
            <w:pPr>
              <w:jc w:val="center"/>
              <w:rPr>
                <w:rFonts w:ascii="Arial" w:hAnsi="Arial" w:cs="Arial"/>
                <w:b/>
                <w:sz w:val="18"/>
                <w:szCs w:val="18"/>
              </w:rPr>
            </w:pPr>
            <w:r w:rsidRPr="008C799B">
              <w:rPr>
                <w:rFonts w:ascii="Arial" w:hAnsi="Arial" w:cs="Arial"/>
                <w:b/>
                <w:sz w:val="18"/>
                <w:szCs w:val="18"/>
              </w:rPr>
              <w:t>22,</w:t>
            </w:r>
            <w:r w:rsidR="0033719B" w:rsidRPr="008C799B">
              <w:rPr>
                <w:rFonts w:ascii="Arial" w:hAnsi="Arial" w:cs="Arial"/>
                <w:b/>
                <w:sz w:val="18"/>
                <w:szCs w:val="18"/>
              </w:rPr>
              <w:t>79</w:t>
            </w:r>
            <w:r w:rsidR="00D17C33" w:rsidRPr="008C799B">
              <w:rPr>
                <w:rFonts w:ascii="Arial" w:hAnsi="Arial" w:cs="Arial"/>
                <w:b/>
                <w:sz w:val="18"/>
                <w:szCs w:val="18"/>
              </w:rPr>
              <w:t>6</w:t>
            </w:r>
          </w:p>
        </w:tc>
        <w:tc>
          <w:tcPr>
            <w:tcW w:w="635" w:type="dxa"/>
            <w:gridSpan w:val="3"/>
            <w:tcBorders>
              <w:bottom w:val="single" w:sz="4" w:space="0" w:color="auto"/>
            </w:tcBorders>
            <w:shd w:val="clear" w:color="auto" w:fill="auto"/>
          </w:tcPr>
          <w:p w14:paraId="4B05EE7C" w14:textId="77777777" w:rsidR="00151447" w:rsidRPr="008C799B" w:rsidRDefault="0033719B" w:rsidP="0080601B">
            <w:pPr>
              <w:jc w:val="center"/>
              <w:rPr>
                <w:rFonts w:ascii="Arial" w:hAnsi="Arial" w:cs="Arial"/>
                <w:b/>
                <w:sz w:val="18"/>
                <w:szCs w:val="18"/>
              </w:rPr>
            </w:pPr>
            <w:r w:rsidRPr="008C799B">
              <w:rPr>
                <w:rFonts w:ascii="Arial" w:hAnsi="Arial" w:cs="Arial"/>
                <w:b/>
                <w:sz w:val="18"/>
                <w:szCs w:val="18"/>
              </w:rPr>
              <w:t>98</w:t>
            </w:r>
          </w:p>
        </w:tc>
        <w:tc>
          <w:tcPr>
            <w:tcW w:w="777" w:type="dxa"/>
            <w:tcBorders>
              <w:bottom w:val="single" w:sz="4" w:space="0" w:color="auto"/>
            </w:tcBorders>
            <w:shd w:val="clear" w:color="auto" w:fill="auto"/>
          </w:tcPr>
          <w:p w14:paraId="4B05EE7D" w14:textId="77777777" w:rsidR="00151447" w:rsidRPr="008C799B" w:rsidRDefault="00EB321E" w:rsidP="00EB321E">
            <w:pPr>
              <w:jc w:val="center"/>
              <w:rPr>
                <w:rFonts w:ascii="Arial" w:hAnsi="Arial" w:cs="Arial"/>
                <w:b/>
                <w:sz w:val="18"/>
                <w:szCs w:val="18"/>
              </w:rPr>
            </w:pPr>
            <w:r w:rsidRPr="008C799B">
              <w:rPr>
                <w:rFonts w:ascii="Arial" w:hAnsi="Arial" w:cs="Arial"/>
                <w:b/>
                <w:sz w:val="18"/>
                <w:szCs w:val="18"/>
              </w:rPr>
              <w:t>14,</w:t>
            </w:r>
            <w:r w:rsidR="003F3B87" w:rsidRPr="008C799B">
              <w:rPr>
                <w:rFonts w:ascii="Arial" w:hAnsi="Arial" w:cs="Arial"/>
                <w:b/>
                <w:sz w:val="18"/>
                <w:szCs w:val="18"/>
              </w:rPr>
              <w:t>828</w:t>
            </w:r>
          </w:p>
        </w:tc>
        <w:tc>
          <w:tcPr>
            <w:tcW w:w="587" w:type="dxa"/>
            <w:gridSpan w:val="3"/>
            <w:tcBorders>
              <w:bottom w:val="single" w:sz="4" w:space="0" w:color="auto"/>
            </w:tcBorders>
            <w:shd w:val="clear" w:color="auto" w:fill="auto"/>
          </w:tcPr>
          <w:p w14:paraId="4B05EE7E" w14:textId="77777777" w:rsidR="00151447" w:rsidRPr="008C799B" w:rsidRDefault="003F3B87" w:rsidP="0080601B">
            <w:pPr>
              <w:jc w:val="center"/>
              <w:rPr>
                <w:rFonts w:ascii="Arial" w:hAnsi="Arial" w:cs="Arial"/>
                <w:b/>
                <w:sz w:val="18"/>
                <w:szCs w:val="18"/>
              </w:rPr>
            </w:pPr>
            <w:r w:rsidRPr="008C799B">
              <w:rPr>
                <w:rFonts w:ascii="Arial" w:hAnsi="Arial" w:cs="Arial"/>
                <w:b/>
                <w:sz w:val="18"/>
                <w:szCs w:val="18"/>
              </w:rPr>
              <w:t>97</w:t>
            </w:r>
          </w:p>
        </w:tc>
        <w:tc>
          <w:tcPr>
            <w:tcW w:w="810" w:type="dxa"/>
            <w:gridSpan w:val="2"/>
            <w:tcBorders>
              <w:bottom w:val="single" w:sz="4" w:space="0" w:color="auto"/>
            </w:tcBorders>
            <w:shd w:val="clear" w:color="auto" w:fill="auto"/>
          </w:tcPr>
          <w:p w14:paraId="4B05EE7F" w14:textId="77777777" w:rsidR="00151447" w:rsidRPr="008C799B" w:rsidRDefault="00EB321E" w:rsidP="00EB321E">
            <w:pPr>
              <w:jc w:val="center"/>
              <w:rPr>
                <w:rFonts w:ascii="Arial" w:hAnsi="Arial" w:cs="Arial"/>
                <w:b/>
                <w:sz w:val="18"/>
                <w:szCs w:val="18"/>
              </w:rPr>
            </w:pPr>
            <w:r w:rsidRPr="008C799B">
              <w:rPr>
                <w:rFonts w:ascii="Arial" w:hAnsi="Arial" w:cs="Arial"/>
                <w:b/>
                <w:sz w:val="18"/>
                <w:szCs w:val="18"/>
              </w:rPr>
              <w:t>1</w:t>
            </w:r>
            <w:r w:rsidR="00A91C4C" w:rsidRPr="008C799B">
              <w:rPr>
                <w:rFonts w:ascii="Arial" w:hAnsi="Arial" w:cs="Arial"/>
                <w:b/>
                <w:sz w:val="18"/>
                <w:szCs w:val="18"/>
              </w:rPr>
              <w:t>7,28</w:t>
            </w:r>
            <w:r w:rsidR="00D17C33" w:rsidRPr="008C799B">
              <w:rPr>
                <w:rFonts w:ascii="Arial" w:hAnsi="Arial" w:cs="Arial"/>
                <w:b/>
                <w:sz w:val="18"/>
                <w:szCs w:val="18"/>
              </w:rPr>
              <w:t>9</w:t>
            </w:r>
          </w:p>
        </w:tc>
        <w:tc>
          <w:tcPr>
            <w:tcW w:w="463" w:type="dxa"/>
            <w:gridSpan w:val="3"/>
            <w:tcBorders>
              <w:bottom w:val="single" w:sz="4" w:space="0" w:color="auto"/>
            </w:tcBorders>
            <w:shd w:val="clear" w:color="auto" w:fill="auto"/>
          </w:tcPr>
          <w:p w14:paraId="4B05EE80" w14:textId="77777777" w:rsidR="00151447" w:rsidRPr="008C799B" w:rsidRDefault="00A91C4C" w:rsidP="0080601B">
            <w:pPr>
              <w:jc w:val="center"/>
              <w:rPr>
                <w:rFonts w:ascii="Arial" w:hAnsi="Arial" w:cs="Arial"/>
                <w:b/>
                <w:sz w:val="18"/>
                <w:szCs w:val="18"/>
              </w:rPr>
            </w:pPr>
            <w:r w:rsidRPr="008C799B">
              <w:rPr>
                <w:rFonts w:ascii="Arial" w:hAnsi="Arial" w:cs="Arial"/>
                <w:b/>
                <w:sz w:val="18"/>
                <w:szCs w:val="18"/>
              </w:rPr>
              <w:t>93</w:t>
            </w:r>
          </w:p>
        </w:tc>
        <w:tc>
          <w:tcPr>
            <w:tcW w:w="855" w:type="dxa"/>
            <w:gridSpan w:val="2"/>
            <w:tcBorders>
              <w:bottom w:val="single" w:sz="4" w:space="0" w:color="auto"/>
            </w:tcBorders>
            <w:shd w:val="clear" w:color="auto" w:fill="auto"/>
          </w:tcPr>
          <w:p w14:paraId="4B05EE81" w14:textId="77777777" w:rsidR="00151447" w:rsidRPr="008C799B" w:rsidRDefault="00EB321E" w:rsidP="00A83850">
            <w:pPr>
              <w:jc w:val="center"/>
              <w:rPr>
                <w:rFonts w:ascii="Arial" w:hAnsi="Arial" w:cs="Arial"/>
                <w:b/>
                <w:color w:val="000000"/>
                <w:sz w:val="18"/>
                <w:szCs w:val="18"/>
              </w:rPr>
            </w:pPr>
            <w:r w:rsidRPr="008C799B">
              <w:rPr>
                <w:rFonts w:ascii="Arial" w:hAnsi="Arial" w:cs="Arial"/>
                <w:b/>
                <w:color w:val="000000"/>
                <w:sz w:val="18"/>
                <w:szCs w:val="18"/>
              </w:rPr>
              <w:t>8</w:t>
            </w:r>
            <w:r w:rsidR="00106DB1" w:rsidRPr="008C799B">
              <w:rPr>
                <w:rFonts w:ascii="Arial" w:hAnsi="Arial" w:cs="Arial"/>
                <w:b/>
                <w:color w:val="000000"/>
                <w:sz w:val="18"/>
                <w:szCs w:val="18"/>
              </w:rPr>
              <w:t>6,</w:t>
            </w:r>
            <w:r w:rsidR="00EC0ADB">
              <w:rPr>
                <w:rFonts w:ascii="Arial" w:hAnsi="Arial" w:cs="Arial"/>
                <w:b/>
                <w:color w:val="000000"/>
                <w:sz w:val="18"/>
                <w:szCs w:val="18"/>
              </w:rPr>
              <w:t>819</w:t>
            </w:r>
          </w:p>
        </w:tc>
        <w:tc>
          <w:tcPr>
            <w:tcW w:w="534" w:type="dxa"/>
            <w:gridSpan w:val="3"/>
            <w:tcBorders>
              <w:bottom w:val="single" w:sz="4" w:space="0" w:color="auto"/>
            </w:tcBorders>
            <w:shd w:val="clear" w:color="auto" w:fill="auto"/>
            <w:vAlign w:val="center"/>
          </w:tcPr>
          <w:p w14:paraId="4B05EE82" w14:textId="77777777" w:rsidR="00151447" w:rsidRPr="008C799B" w:rsidRDefault="00106DB1" w:rsidP="0080601B">
            <w:pPr>
              <w:spacing w:after="60"/>
              <w:jc w:val="center"/>
              <w:rPr>
                <w:rFonts w:ascii="Arial" w:hAnsi="Arial" w:cs="Arial"/>
                <w:b/>
                <w:color w:val="000000"/>
                <w:sz w:val="18"/>
                <w:szCs w:val="18"/>
              </w:rPr>
            </w:pPr>
            <w:r w:rsidRPr="008C799B">
              <w:rPr>
                <w:rFonts w:ascii="Arial" w:hAnsi="Arial" w:cs="Arial"/>
                <w:b/>
                <w:color w:val="000000"/>
                <w:sz w:val="18"/>
                <w:szCs w:val="18"/>
              </w:rPr>
              <w:t>97</w:t>
            </w:r>
          </w:p>
        </w:tc>
      </w:tr>
      <w:tr w:rsidR="006F61C6" w:rsidRPr="008C799B" w14:paraId="4B05EE8B" w14:textId="77777777" w:rsidTr="0080601B">
        <w:trPr>
          <w:gridAfter w:val="2"/>
          <w:wAfter w:w="114" w:type="dxa"/>
          <w:trHeight w:val="285"/>
          <w:jc w:val="center"/>
        </w:trPr>
        <w:tc>
          <w:tcPr>
            <w:tcW w:w="1689" w:type="dxa"/>
            <w:tcBorders>
              <w:top w:val="single" w:sz="4" w:space="0" w:color="auto"/>
            </w:tcBorders>
            <w:vAlign w:val="center"/>
          </w:tcPr>
          <w:p w14:paraId="4B05EE84" w14:textId="77777777" w:rsidR="006F61C6" w:rsidRPr="008C799B" w:rsidRDefault="006F61C6">
            <w:pPr>
              <w:spacing w:after="120"/>
              <w:rPr>
                <w:rFonts w:ascii="Arial" w:hAnsi="Arial"/>
                <w:b/>
                <w:sz w:val="18"/>
                <w:szCs w:val="20"/>
              </w:rPr>
            </w:pPr>
          </w:p>
        </w:tc>
        <w:tc>
          <w:tcPr>
            <w:tcW w:w="1278" w:type="dxa"/>
            <w:gridSpan w:val="4"/>
            <w:tcBorders>
              <w:top w:val="single" w:sz="4" w:space="0" w:color="auto"/>
            </w:tcBorders>
            <w:shd w:val="clear" w:color="auto" w:fill="auto"/>
            <w:vAlign w:val="center"/>
          </w:tcPr>
          <w:p w14:paraId="4B05EE85" w14:textId="77777777" w:rsidR="006F61C6" w:rsidRPr="008C799B" w:rsidRDefault="006F61C6">
            <w:pPr>
              <w:spacing w:after="120"/>
              <w:jc w:val="center"/>
              <w:rPr>
                <w:rFonts w:ascii="Arial" w:hAnsi="Arial"/>
                <w:b/>
                <w:bCs/>
                <w:sz w:val="18"/>
                <w:szCs w:val="20"/>
              </w:rPr>
            </w:pPr>
          </w:p>
        </w:tc>
        <w:tc>
          <w:tcPr>
            <w:tcW w:w="1493" w:type="dxa"/>
            <w:gridSpan w:val="4"/>
            <w:tcBorders>
              <w:top w:val="single" w:sz="4" w:space="0" w:color="auto"/>
            </w:tcBorders>
            <w:shd w:val="clear" w:color="auto" w:fill="auto"/>
            <w:vAlign w:val="center"/>
          </w:tcPr>
          <w:p w14:paraId="4B05EE86" w14:textId="77777777" w:rsidR="006F61C6" w:rsidRPr="008C799B" w:rsidRDefault="006F61C6">
            <w:pPr>
              <w:spacing w:after="120"/>
              <w:jc w:val="center"/>
              <w:rPr>
                <w:rFonts w:ascii="Arial" w:hAnsi="Arial"/>
                <w:b/>
                <w:bCs/>
                <w:sz w:val="18"/>
                <w:szCs w:val="20"/>
              </w:rPr>
            </w:pPr>
          </w:p>
        </w:tc>
        <w:tc>
          <w:tcPr>
            <w:tcW w:w="1431" w:type="dxa"/>
            <w:gridSpan w:val="3"/>
            <w:tcBorders>
              <w:top w:val="single" w:sz="4" w:space="0" w:color="auto"/>
            </w:tcBorders>
            <w:shd w:val="clear" w:color="auto" w:fill="auto"/>
            <w:vAlign w:val="center"/>
          </w:tcPr>
          <w:p w14:paraId="4B05EE87" w14:textId="77777777" w:rsidR="006F61C6" w:rsidRPr="008C799B" w:rsidRDefault="006F61C6">
            <w:pPr>
              <w:spacing w:after="120"/>
              <w:jc w:val="center"/>
              <w:rPr>
                <w:rFonts w:ascii="Arial" w:hAnsi="Arial"/>
                <w:b/>
                <w:bCs/>
                <w:sz w:val="18"/>
                <w:szCs w:val="20"/>
              </w:rPr>
            </w:pPr>
          </w:p>
        </w:tc>
        <w:tc>
          <w:tcPr>
            <w:tcW w:w="1364" w:type="dxa"/>
            <w:gridSpan w:val="4"/>
            <w:tcBorders>
              <w:top w:val="single" w:sz="4" w:space="0" w:color="auto"/>
            </w:tcBorders>
            <w:shd w:val="clear" w:color="auto" w:fill="auto"/>
            <w:vAlign w:val="center"/>
          </w:tcPr>
          <w:p w14:paraId="4B05EE88" w14:textId="77777777" w:rsidR="006F61C6" w:rsidRPr="008C799B" w:rsidRDefault="006F61C6">
            <w:pPr>
              <w:spacing w:after="120"/>
              <w:jc w:val="center"/>
              <w:rPr>
                <w:rFonts w:ascii="Arial" w:hAnsi="Arial"/>
                <w:b/>
                <w:bCs/>
                <w:sz w:val="18"/>
                <w:szCs w:val="20"/>
              </w:rPr>
            </w:pPr>
          </w:p>
        </w:tc>
        <w:tc>
          <w:tcPr>
            <w:tcW w:w="1273" w:type="dxa"/>
            <w:gridSpan w:val="5"/>
            <w:tcBorders>
              <w:top w:val="single" w:sz="4" w:space="0" w:color="auto"/>
            </w:tcBorders>
            <w:shd w:val="clear" w:color="auto" w:fill="auto"/>
            <w:vAlign w:val="center"/>
          </w:tcPr>
          <w:p w14:paraId="4B05EE89" w14:textId="77777777" w:rsidR="006F61C6" w:rsidRPr="008C799B" w:rsidRDefault="006F61C6">
            <w:pPr>
              <w:spacing w:after="120"/>
              <w:jc w:val="center"/>
              <w:rPr>
                <w:rFonts w:ascii="Arial" w:hAnsi="Arial"/>
                <w:b/>
                <w:bCs/>
                <w:sz w:val="18"/>
                <w:szCs w:val="20"/>
              </w:rPr>
            </w:pPr>
          </w:p>
        </w:tc>
        <w:tc>
          <w:tcPr>
            <w:tcW w:w="1382" w:type="dxa"/>
            <w:gridSpan w:val="5"/>
            <w:tcBorders>
              <w:top w:val="single" w:sz="4" w:space="0" w:color="auto"/>
            </w:tcBorders>
            <w:shd w:val="clear" w:color="auto" w:fill="auto"/>
            <w:vAlign w:val="center"/>
          </w:tcPr>
          <w:p w14:paraId="4B05EE8A" w14:textId="77777777" w:rsidR="006F61C6" w:rsidRPr="008C799B" w:rsidRDefault="006F61C6">
            <w:pPr>
              <w:spacing w:after="120"/>
              <w:jc w:val="center"/>
              <w:rPr>
                <w:rFonts w:ascii="Arial" w:hAnsi="Arial"/>
                <w:b/>
                <w:bCs/>
                <w:sz w:val="18"/>
                <w:szCs w:val="20"/>
              </w:rPr>
            </w:pPr>
          </w:p>
        </w:tc>
      </w:tr>
    </w:tbl>
    <w:p w14:paraId="4B05EE8C" w14:textId="77777777" w:rsidR="00B83522" w:rsidRPr="008C799B" w:rsidRDefault="00145C8E" w:rsidP="0080601B">
      <w:pPr>
        <w:pStyle w:val="BodyText"/>
        <w:tabs>
          <w:tab w:val="left" w:pos="1080"/>
        </w:tabs>
        <w:rPr>
          <w:szCs w:val="28"/>
        </w:rPr>
      </w:pPr>
      <w:r w:rsidRPr="008C799B">
        <w:rPr>
          <w:szCs w:val="28"/>
        </w:rPr>
        <w:t xml:space="preserve">In </w:t>
      </w:r>
      <w:r w:rsidR="00994322" w:rsidRPr="008C799B">
        <w:rPr>
          <w:szCs w:val="28"/>
        </w:rPr>
        <w:t>2017</w:t>
      </w:r>
      <w:r w:rsidRPr="008C799B">
        <w:rPr>
          <w:szCs w:val="28"/>
        </w:rPr>
        <w:t>,</w:t>
      </w:r>
      <w:r w:rsidR="000268AC" w:rsidRPr="008C799B">
        <w:rPr>
          <w:szCs w:val="28"/>
        </w:rPr>
        <w:t xml:space="preserve"> kindergarten</w:t>
      </w:r>
      <w:r w:rsidRPr="008C799B">
        <w:rPr>
          <w:szCs w:val="28"/>
        </w:rPr>
        <w:t xml:space="preserve"> had the </w:t>
      </w:r>
      <w:r w:rsidR="0084712F" w:rsidRPr="008C799B">
        <w:rPr>
          <w:szCs w:val="28"/>
        </w:rPr>
        <w:t>h</w:t>
      </w:r>
      <w:r w:rsidR="00994322" w:rsidRPr="008C799B">
        <w:rPr>
          <w:szCs w:val="28"/>
        </w:rPr>
        <w:t>ighest participation rate at 99</w:t>
      </w:r>
      <w:r w:rsidRPr="008C799B">
        <w:rPr>
          <w:szCs w:val="28"/>
        </w:rPr>
        <w:t xml:space="preserve"> percent, and grade </w:t>
      </w:r>
      <w:r w:rsidR="00657EF0" w:rsidRPr="008C799B">
        <w:rPr>
          <w:szCs w:val="28"/>
        </w:rPr>
        <w:t>cluster</w:t>
      </w:r>
      <w:r w:rsidRPr="008C799B">
        <w:rPr>
          <w:szCs w:val="28"/>
        </w:rPr>
        <w:t xml:space="preserve"> 9–12 had the lowest </w:t>
      </w:r>
      <w:r w:rsidR="0042006D" w:rsidRPr="008C799B">
        <w:rPr>
          <w:szCs w:val="28"/>
        </w:rPr>
        <w:t xml:space="preserve">participation rate </w:t>
      </w:r>
      <w:r w:rsidR="003C29E6" w:rsidRPr="008C799B">
        <w:rPr>
          <w:szCs w:val="28"/>
        </w:rPr>
        <w:t>at</w:t>
      </w:r>
      <w:r w:rsidR="0042006D" w:rsidRPr="008C799B">
        <w:rPr>
          <w:szCs w:val="28"/>
        </w:rPr>
        <w:t xml:space="preserve"> </w:t>
      </w:r>
      <w:r w:rsidRPr="008C799B">
        <w:rPr>
          <w:szCs w:val="28"/>
        </w:rPr>
        <w:t>9</w:t>
      </w:r>
      <w:r w:rsidR="00994322" w:rsidRPr="008C799B">
        <w:rPr>
          <w:szCs w:val="28"/>
        </w:rPr>
        <w:t>3</w:t>
      </w:r>
      <w:r w:rsidRPr="008C799B">
        <w:rPr>
          <w:szCs w:val="28"/>
        </w:rPr>
        <w:t xml:space="preserve"> percent. </w:t>
      </w:r>
      <w:r w:rsidR="0084712F" w:rsidRPr="008C799B">
        <w:rPr>
          <w:szCs w:val="28"/>
        </w:rPr>
        <w:t>As in past years, t</w:t>
      </w:r>
      <w:r w:rsidR="0001323B" w:rsidRPr="008C799B">
        <w:rPr>
          <w:szCs w:val="28"/>
        </w:rPr>
        <w:t xml:space="preserve">he participation rate by years </w:t>
      </w:r>
      <w:r w:rsidR="00EC1472" w:rsidRPr="008C799B">
        <w:rPr>
          <w:szCs w:val="28"/>
        </w:rPr>
        <w:t xml:space="preserve">of enrollment </w:t>
      </w:r>
      <w:r w:rsidR="0052523F">
        <w:rPr>
          <w:szCs w:val="28"/>
        </w:rPr>
        <w:t xml:space="preserve">for students </w:t>
      </w:r>
      <w:r w:rsidR="00EC1472" w:rsidRPr="008C799B">
        <w:rPr>
          <w:szCs w:val="28"/>
        </w:rPr>
        <w:t>in grade clusters</w:t>
      </w:r>
      <w:r w:rsidR="00B62012" w:rsidRPr="008C799B">
        <w:rPr>
          <w:szCs w:val="28"/>
        </w:rPr>
        <w:t xml:space="preserve"> </w:t>
      </w:r>
      <w:r w:rsidR="0001323B" w:rsidRPr="008C799B">
        <w:rPr>
          <w:szCs w:val="28"/>
        </w:rPr>
        <w:t xml:space="preserve">6–8 and 9–12 </w:t>
      </w:r>
      <w:r w:rsidR="00E65F2D" w:rsidRPr="008C799B">
        <w:rPr>
          <w:szCs w:val="28"/>
        </w:rPr>
        <w:t>appears to decline</w:t>
      </w:r>
      <w:r w:rsidR="0001323B" w:rsidRPr="008C799B">
        <w:rPr>
          <w:szCs w:val="28"/>
        </w:rPr>
        <w:t xml:space="preserve"> the longer </w:t>
      </w:r>
      <w:r w:rsidR="0052523F">
        <w:rPr>
          <w:szCs w:val="28"/>
        </w:rPr>
        <w:t xml:space="preserve">a </w:t>
      </w:r>
      <w:r w:rsidR="00827206" w:rsidRPr="008C799B">
        <w:rPr>
          <w:szCs w:val="28"/>
        </w:rPr>
        <w:t xml:space="preserve">student </w:t>
      </w:r>
      <w:r w:rsidR="0001323B" w:rsidRPr="008C799B">
        <w:rPr>
          <w:szCs w:val="28"/>
        </w:rPr>
        <w:t xml:space="preserve">received </w:t>
      </w:r>
      <w:r w:rsidR="00EE2FB3" w:rsidRPr="008C799B">
        <w:rPr>
          <w:szCs w:val="28"/>
        </w:rPr>
        <w:t>language services.</w:t>
      </w:r>
      <w:r w:rsidR="0001323B" w:rsidRPr="008C799B">
        <w:rPr>
          <w:szCs w:val="28"/>
        </w:rPr>
        <w:t xml:space="preserve"> This was particularly evident in grade cluster 9–12</w:t>
      </w:r>
      <w:r w:rsidR="00DC720B" w:rsidRPr="008C799B">
        <w:rPr>
          <w:szCs w:val="28"/>
        </w:rPr>
        <w:t>,</w:t>
      </w:r>
      <w:r w:rsidR="00DE65C1" w:rsidRPr="008C799B">
        <w:rPr>
          <w:szCs w:val="28"/>
        </w:rPr>
        <w:t xml:space="preserve"> where 9</w:t>
      </w:r>
      <w:r w:rsidR="00994322" w:rsidRPr="008C799B">
        <w:rPr>
          <w:szCs w:val="28"/>
        </w:rPr>
        <w:t>8</w:t>
      </w:r>
      <w:r w:rsidR="0001323B" w:rsidRPr="008C799B">
        <w:rPr>
          <w:szCs w:val="28"/>
        </w:rPr>
        <w:t xml:space="preserve"> percent in their first year of enroll</w:t>
      </w:r>
      <w:r w:rsidR="00DE65C1" w:rsidRPr="008C799B">
        <w:rPr>
          <w:szCs w:val="28"/>
        </w:rPr>
        <w:t xml:space="preserve">ment participated compared to </w:t>
      </w:r>
      <w:r w:rsidR="005850C1" w:rsidRPr="008C799B">
        <w:rPr>
          <w:szCs w:val="28"/>
        </w:rPr>
        <w:t>90</w:t>
      </w:r>
      <w:r w:rsidR="0001323B" w:rsidRPr="008C799B">
        <w:rPr>
          <w:szCs w:val="28"/>
        </w:rPr>
        <w:t xml:space="preserve"> percent in their fifth </w:t>
      </w:r>
      <w:r w:rsidR="0052523F">
        <w:rPr>
          <w:szCs w:val="28"/>
        </w:rPr>
        <w:t>(</w:t>
      </w:r>
      <w:r w:rsidR="00E32E31" w:rsidRPr="008C799B">
        <w:rPr>
          <w:szCs w:val="28"/>
        </w:rPr>
        <w:t>or more</w:t>
      </w:r>
      <w:r w:rsidR="0052523F">
        <w:rPr>
          <w:szCs w:val="28"/>
        </w:rPr>
        <w:t>)</w:t>
      </w:r>
      <w:r w:rsidR="00E32E31" w:rsidRPr="008C799B">
        <w:rPr>
          <w:szCs w:val="28"/>
        </w:rPr>
        <w:t xml:space="preserve"> </w:t>
      </w:r>
      <w:r w:rsidR="00CE5CC3" w:rsidRPr="008C799B">
        <w:rPr>
          <w:szCs w:val="28"/>
        </w:rPr>
        <w:t xml:space="preserve">year </w:t>
      </w:r>
      <w:r w:rsidR="0001323B" w:rsidRPr="008C799B">
        <w:rPr>
          <w:szCs w:val="28"/>
        </w:rPr>
        <w:t xml:space="preserve">of enrollment.  </w:t>
      </w:r>
    </w:p>
    <w:p w14:paraId="4B05EE8D" w14:textId="77777777" w:rsidR="00B83522" w:rsidRPr="008C799B" w:rsidRDefault="00B83522">
      <w:bookmarkStart w:id="10" w:name="_Toc278273143"/>
    </w:p>
    <w:p w14:paraId="4B05EE8E" w14:textId="77777777" w:rsidR="000E2C4D" w:rsidRPr="008C799B" w:rsidRDefault="0023335B" w:rsidP="000F3BAC">
      <w:pPr>
        <w:pStyle w:val="Heading2"/>
      </w:pPr>
      <w:bookmarkStart w:id="11" w:name="_Toc469047730"/>
      <w:bookmarkEnd w:id="10"/>
      <w:r w:rsidRPr="008C799B">
        <w:t>Student Performance</w:t>
      </w:r>
      <w:bookmarkEnd w:id="11"/>
      <w:r w:rsidRPr="008C799B">
        <w:t xml:space="preserve"> </w:t>
      </w:r>
    </w:p>
    <w:p w14:paraId="4B05EE8F" w14:textId="77777777" w:rsidR="005D31D9" w:rsidRPr="00E23F83" w:rsidRDefault="00E23F83" w:rsidP="001E701C">
      <w:r w:rsidRPr="008C799B">
        <w:t xml:space="preserve">Results for the </w:t>
      </w:r>
      <w:r w:rsidR="00994322" w:rsidRPr="008C799B">
        <w:t>2017</w:t>
      </w:r>
      <w:r w:rsidRPr="008C799B">
        <w:t xml:space="preserve"> </w:t>
      </w:r>
      <w:r w:rsidR="00A6735A" w:rsidRPr="008C799B">
        <w:t>ACCESS</w:t>
      </w:r>
      <w:r w:rsidRPr="008C799B">
        <w:t xml:space="preserve"> </w:t>
      </w:r>
      <w:r w:rsidR="0042006D" w:rsidRPr="008C799B">
        <w:t xml:space="preserve">2.0 </w:t>
      </w:r>
      <w:r w:rsidRPr="008C799B">
        <w:t>for ELLs</w:t>
      </w:r>
      <w:r w:rsidR="0042006D" w:rsidRPr="008C799B">
        <w:t xml:space="preserve"> 2.0</w:t>
      </w:r>
      <w:r w:rsidR="00F2014B" w:rsidRPr="008C799B">
        <w:t xml:space="preserve"> test administration, disaggregated by years of enrollment for each grade </w:t>
      </w:r>
      <w:r w:rsidR="001E701C" w:rsidRPr="008C799B">
        <w:t>cluster</w:t>
      </w:r>
      <w:r w:rsidR="00F2014B" w:rsidRPr="008C799B">
        <w:t xml:space="preserve">, are summarized </w:t>
      </w:r>
      <w:r w:rsidR="0052523F">
        <w:t>on the following pages</w:t>
      </w:r>
      <w:r w:rsidR="00551AC0" w:rsidRPr="008C799B">
        <w:t xml:space="preserve">. </w:t>
      </w:r>
      <w:r w:rsidR="00F23BB4" w:rsidRPr="00B831CA">
        <w:t>Results for students who took the Alternate ACCESS for ELLs are</w:t>
      </w:r>
      <w:r w:rsidR="00551AC0" w:rsidRPr="00B831CA">
        <w:t xml:space="preserve"> summarized separately because of basic differences in the reporting of the proficiency levels and calculation of the </w:t>
      </w:r>
      <w:r w:rsidR="00260163" w:rsidRPr="00B831CA">
        <w:t>scale</w:t>
      </w:r>
      <w:r w:rsidR="00551AC0" w:rsidRPr="00B831CA">
        <w:t xml:space="preserve"> scores</w:t>
      </w:r>
      <w:r w:rsidR="00C352E7" w:rsidRPr="00B831CA">
        <w:t xml:space="preserve"> (</w:t>
      </w:r>
      <w:r w:rsidR="0052523F">
        <w:t>s</w:t>
      </w:r>
      <w:r w:rsidR="00C352E7" w:rsidRPr="00B831CA">
        <w:t>ee page 1</w:t>
      </w:r>
      <w:r w:rsidR="00677100" w:rsidRPr="00B831CA">
        <w:t>0</w:t>
      </w:r>
      <w:r w:rsidR="00B831CA" w:rsidRPr="00B831CA">
        <w:t>)</w:t>
      </w:r>
      <w:r w:rsidR="0052523F">
        <w:t>.</w:t>
      </w:r>
      <w:r w:rsidR="00B831CA">
        <w:t xml:space="preserve"> </w:t>
      </w:r>
      <w:r w:rsidR="0052523F">
        <w:t>H</w:t>
      </w:r>
      <w:r w:rsidR="00B831CA">
        <w:t>owever</w:t>
      </w:r>
      <w:r w:rsidR="0052523F">
        <w:t>,</w:t>
      </w:r>
      <w:r w:rsidR="00B831CA">
        <w:t xml:space="preserve"> they are included in the number tested in tables 2 </w:t>
      </w:r>
      <w:r w:rsidR="0052523F">
        <w:t xml:space="preserve">through </w:t>
      </w:r>
      <w:r w:rsidR="00B831CA">
        <w:t xml:space="preserve">6. </w:t>
      </w:r>
      <w:r w:rsidR="00B83522" w:rsidRPr="008C799B">
        <w:t>R</w:t>
      </w:r>
      <w:r w:rsidR="005D31D9" w:rsidRPr="008C799B">
        <w:t xml:space="preserve">esults </w:t>
      </w:r>
      <w:r w:rsidR="0052523F">
        <w:t>we</w:t>
      </w:r>
      <w:r w:rsidR="005D31D9" w:rsidRPr="008C799B">
        <w:t>re not reported if few</w:t>
      </w:r>
      <w:r w:rsidR="00B83522" w:rsidRPr="008C799B">
        <w:t>er</w:t>
      </w:r>
      <w:r w:rsidR="005D31D9" w:rsidRPr="008C799B">
        <w:t xml:space="preserve"> than 10 students were tested.</w:t>
      </w:r>
    </w:p>
    <w:p w14:paraId="4B05EE90" w14:textId="77777777" w:rsidR="00183814" w:rsidRDefault="00183814" w:rsidP="00F2014B">
      <w:pPr>
        <w:rPr>
          <w:b/>
        </w:rPr>
      </w:pPr>
    </w:p>
    <w:p w14:paraId="4B05EE91" w14:textId="77777777" w:rsidR="000E56E1" w:rsidRDefault="000E56E1" w:rsidP="00F2014B">
      <w:pPr>
        <w:rPr>
          <w:b/>
        </w:rPr>
      </w:pPr>
    </w:p>
    <w:p w14:paraId="4B05EE92" w14:textId="77777777" w:rsidR="000E56E1" w:rsidRDefault="000E56E1" w:rsidP="00F2014B">
      <w:pPr>
        <w:rPr>
          <w:b/>
        </w:rPr>
      </w:pPr>
    </w:p>
    <w:p w14:paraId="4B05EE93" w14:textId="77777777" w:rsidR="000E56E1" w:rsidRDefault="000E56E1" w:rsidP="00F2014B">
      <w:pPr>
        <w:rPr>
          <w:b/>
        </w:rPr>
      </w:pPr>
    </w:p>
    <w:p w14:paraId="4B05EE94" w14:textId="77777777" w:rsidR="000E56E1" w:rsidRDefault="000E56E1" w:rsidP="00F2014B">
      <w:pPr>
        <w:rPr>
          <w:b/>
        </w:rPr>
      </w:pPr>
    </w:p>
    <w:p w14:paraId="4B05EE95" w14:textId="77777777" w:rsidR="000E56E1" w:rsidRDefault="000E56E1" w:rsidP="00F2014B">
      <w:pPr>
        <w:rPr>
          <w:b/>
        </w:rPr>
      </w:pPr>
    </w:p>
    <w:p w14:paraId="4B05EE96" w14:textId="77777777" w:rsidR="000E56E1" w:rsidRDefault="000E56E1" w:rsidP="00F2014B">
      <w:pPr>
        <w:rPr>
          <w:b/>
        </w:rPr>
      </w:pPr>
    </w:p>
    <w:p w14:paraId="4B05EE97" w14:textId="77777777" w:rsidR="000E56E1" w:rsidRDefault="000E56E1" w:rsidP="00F2014B">
      <w:pPr>
        <w:rPr>
          <w:b/>
        </w:rPr>
      </w:pPr>
    </w:p>
    <w:p w14:paraId="4B05EE98" w14:textId="77777777" w:rsidR="00A83850" w:rsidRDefault="00A83850" w:rsidP="00F2014B">
      <w:pPr>
        <w:rPr>
          <w:b/>
        </w:rPr>
      </w:pPr>
    </w:p>
    <w:p w14:paraId="4B05EE99" w14:textId="77777777" w:rsidR="00A83850" w:rsidRDefault="00A83850" w:rsidP="00F2014B">
      <w:pPr>
        <w:rPr>
          <w:b/>
        </w:rPr>
      </w:pPr>
    </w:p>
    <w:p w14:paraId="4B05EE9A" w14:textId="77777777" w:rsidR="000E56E1" w:rsidRDefault="000E56E1" w:rsidP="00F2014B">
      <w:pPr>
        <w:rPr>
          <w:b/>
        </w:rPr>
      </w:pPr>
    </w:p>
    <w:p w14:paraId="4B05EE9B" w14:textId="77777777" w:rsidR="00F2014B" w:rsidRPr="00B831CA" w:rsidRDefault="00F2014B" w:rsidP="00F2014B">
      <w:pPr>
        <w:rPr>
          <w:b/>
        </w:rPr>
      </w:pPr>
      <w:r w:rsidRPr="00B831CA">
        <w:rPr>
          <w:b/>
        </w:rPr>
        <w:t>Grade K</w:t>
      </w:r>
    </w:p>
    <w:p w14:paraId="4B05EE9C" w14:textId="77777777" w:rsidR="00E74F1E" w:rsidRPr="00B831CA" w:rsidRDefault="00E74F1E"/>
    <w:tbl>
      <w:tblPr>
        <w:tblW w:w="9450" w:type="dxa"/>
        <w:tblInd w:w="108" w:type="dxa"/>
        <w:tblLayout w:type="fixed"/>
        <w:tblLook w:val="01E0" w:firstRow="1" w:lastRow="1" w:firstColumn="1" w:lastColumn="1" w:noHBand="0" w:noVBand="0"/>
      </w:tblPr>
      <w:tblGrid>
        <w:gridCol w:w="9450"/>
      </w:tblGrid>
      <w:tr w:rsidR="003664FB" w:rsidRPr="005971FA" w14:paraId="4B05EEF5" w14:textId="77777777" w:rsidTr="005D7022">
        <w:tc>
          <w:tcPr>
            <w:tcW w:w="9450" w:type="dxa"/>
            <w:tcBorders>
              <w:top w:val="single" w:sz="12" w:space="0" w:color="auto"/>
            </w:tcBorders>
            <w:shd w:val="clear" w:color="auto" w:fill="auto"/>
            <w:vAlign w:val="center"/>
          </w:tcPr>
          <w:p w14:paraId="4B05EE9D" w14:textId="77777777" w:rsidR="00A6735A" w:rsidRPr="005971FA" w:rsidRDefault="005525A2" w:rsidP="005971FA">
            <w:r w:rsidRPr="005971FA">
              <w:t>Table 2</w:t>
            </w:r>
            <w:r w:rsidR="005C2E15" w:rsidRPr="005971FA">
              <w:t>.</w:t>
            </w:r>
            <w:r w:rsidRPr="005971FA">
              <w:t xml:space="preserve"> Performance of </w:t>
            </w:r>
            <w:r w:rsidR="00BC15F0" w:rsidRPr="005971FA">
              <w:t xml:space="preserve">EL Students on 2017 </w:t>
            </w:r>
            <w:r w:rsidR="00A6735A" w:rsidRPr="005971FA">
              <w:t>ACCESS</w:t>
            </w:r>
            <w:r w:rsidR="0048249D" w:rsidRPr="005971FA">
              <w:t xml:space="preserve"> for ELLs</w:t>
            </w:r>
            <w:r w:rsidR="0042006D" w:rsidRPr="005971FA">
              <w:t xml:space="preserve"> 2.0</w:t>
            </w:r>
          </w:p>
          <w:p w14:paraId="4B05EE9E" w14:textId="77777777" w:rsidR="005525A2" w:rsidRPr="005971FA" w:rsidRDefault="00A6735A" w:rsidP="005971FA">
            <w:r w:rsidRPr="005971FA">
              <w:t xml:space="preserve">by Years of Enrollment in </w:t>
            </w:r>
            <w:r w:rsidR="005525A2" w:rsidRPr="005971FA">
              <w:t>Massachusetts</w:t>
            </w:r>
            <w:r w:rsidR="005C2E15" w:rsidRPr="005971FA">
              <w:t xml:space="preserve">: </w:t>
            </w:r>
            <w:r w:rsidR="000D30E1" w:rsidRPr="005971FA">
              <w:br/>
            </w:r>
            <w:r w:rsidR="005C2E15" w:rsidRPr="005971FA">
              <w:t>K</w:t>
            </w:r>
            <w:r w:rsidR="00FF7CD6" w:rsidRPr="005971FA">
              <w:t>indergarten</w:t>
            </w:r>
          </w:p>
          <w:tbl>
            <w:tblPr>
              <w:tblStyle w:val="TableGrid"/>
              <w:tblW w:w="9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Years of enrollment and numbers tested"/>
            </w:tblPr>
            <w:tblGrid>
              <w:gridCol w:w="2137"/>
              <w:gridCol w:w="900"/>
              <w:gridCol w:w="990"/>
              <w:gridCol w:w="900"/>
              <w:gridCol w:w="900"/>
              <w:gridCol w:w="900"/>
              <w:gridCol w:w="900"/>
              <w:gridCol w:w="900"/>
              <w:gridCol w:w="900"/>
            </w:tblGrid>
            <w:tr w:rsidR="0041582D" w:rsidRPr="005971FA" w14:paraId="4B05EEA3" w14:textId="77777777" w:rsidTr="00C902ED">
              <w:trPr>
                <w:tblHeader/>
              </w:trPr>
              <w:tc>
                <w:tcPr>
                  <w:tcW w:w="2137" w:type="dxa"/>
                  <w:vMerge w:val="restart"/>
                  <w:tcBorders>
                    <w:top w:val="single" w:sz="8" w:space="0" w:color="auto"/>
                  </w:tcBorders>
                </w:tcPr>
                <w:p w14:paraId="4B05EE9F" w14:textId="77777777" w:rsidR="0041582D" w:rsidRPr="005971FA" w:rsidRDefault="0041582D" w:rsidP="005971FA">
                  <w:r w:rsidRPr="005971FA">
                    <w:br/>
                    <w:t>Years of Enrollment</w:t>
                  </w:r>
                </w:p>
              </w:tc>
              <w:tc>
                <w:tcPr>
                  <w:tcW w:w="900" w:type="dxa"/>
                  <w:vMerge w:val="restart"/>
                  <w:tcBorders>
                    <w:top w:val="single" w:sz="8" w:space="0" w:color="auto"/>
                  </w:tcBorders>
                  <w:vAlign w:val="center"/>
                </w:tcPr>
                <w:p w14:paraId="4B05EEA0" w14:textId="77777777" w:rsidR="0041582D" w:rsidRPr="005971FA" w:rsidRDefault="004A6D64" w:rsidP="005971FA">
                  <w:r w:rsidRPr="005971FA">
                    <w:t>Number Tested</w:t>
                  </w:r>
                </w:p>
              </w:tc>
              <w:tc>
                <w:tcPr>
                  <w:tcW w:w="990" w:type="dxa"/>
                  <w:vMerge w:val="restart"/>
                  <w:tcBorders>
                    <w:top w:val="single" w:sz="8" w:space="0" w:color="auto"/>
                  </w:tcBorders>
                  <w:vAlign w:val="center"/>
                </w:tcPr>
                <w:p w14:paraId="4B05EEA1" w14:textId="77777777" w:rsidR="0041582D" w:rsidRPr="005971FA" w:rsidRDefault="004A6D64" w:rsidP="005971FA">
                  <w:r w:rsidRPr="005971FA">
                    <w:t xml:space="preserve">Average </w:t>
                  </w:r>
                  <w:r w:rsidR="00260163" w:rsidRPr="005971FA">
                    <w:t>Scale</w:t>
                  </w:r>
                  <w:r w:rsidRPr="005971FA">
                    <w:t xml:space="preserve"> Score</w:t>
                  </w:r>
                </w:p>
              </w:tc>
              <w:tc>
                <w:tcPr>
                  <w:tcW w:w="5400" w:type="dxa"/>
                  <w:gridSpan w:val="6"/>
                  <w:tcBorders>
                    <w:top w:val="single" w:sz="8" w:space="0" w:color="auto"/>
                    <w:bottom w:val="single" w:sz="4" w:space="0" w:color="auto"/>
                  </w:tcBorders>
                </w:tcPr>
                <w:p w14:paraId="4B05EEA2" w14:textId="77777777" w:rsidR="0041582D" w:rsidRPr="005971FA" w:rsidRDefault="004A6D64" w:rsidP="005971FA">
                  <w:r w:rsidRPr="005971FA">
                    <w:t>Percentage of Students at Each Performance Level</w:t>
                  </w:r>
                </w:p>
              </w:tc>
            </w:tr>
            <w:tr w:rsidR="0041582D" w:rsidRPr="005971FA" w14:paraId="4B05EEAD" w14:textId="77777777" w:rsidTr="00415EA0">
              <w:trPr>
                <w:trHeight w:val="431"/>
              </w:trPr>
              <w:tc>
                <w:tcPr>
                  <w:tcW w:w="2137" w:type="dxa"/>
                  <w:vMerge/>
                  <w:tcBorders>
                    <w:bottom w:val="single" w:sz="4" w:space="0" w:color="auto"/>
                  </w:tcBorders>
                </w:tcPr>
                <w:p w14:paraId="4B05EEA4" w14:textId="77777777" w:rsidR="0041582D" w:rsidRPr="005971FA" w:rsidRDefault="0041582D" w:rsidP="005971FA"/>
              </w:tc>
              <w:tc>
                <w:tcPr>
                  <w:tcW w:w="900" w:type="dxa"/>
                  <w:vMerge/>
                  <w:tcBorders>
                    <w:bottom w:val="single" w:sz="4" w:space="0" w:color="auto"/>
                  </w:tcBorders>
                </w:tcPr>
                <w:p w14:paraId="4B05EEA5" w14:textId="77777777" w:rsidR="0041582D" w:rsidRPr="005971FA" w:rsidRDefault="0041582D" w:rsidP="005971FA"/>
              </w:tc>
              <w:tc>
                <w:tcPr>
                  <w:tcW w:w="990" w:type="dxa"/>
                  <w:vMerge/>
                  <w:tcBorders>
                    <w:bottom w:val="single" w:sz="4" w:space="0" w:color="auto"/>
                  </w:tcBorders>
                </w:tcPr>
                <w:p w14:paraId="4B05EEA6" w14:textId="77777777" w:rsidR="0041582D" w:rsidRPr="005971FA" w:rsidRDefault="0041582D" w:rsidP="005971FA"/>
              </w:tc>
              <w:tc>
                <w:tcPr>
                  <w:tcW w:w="900" w:type="dxa"/>
                  <w:tcBorders>
                    <w:top w:val="single" w:sz="4" w:space="0" w:color="auto"/>
                    <w:bottom w:val="single" w:sz="4" w:space="0" w:color="auto"/>
                  </w:tcBorders>
                  <w:vAlign w:val="center"/>
                </w:tcPr>
                <w:p w14:paraId="4B05EEA7" w14:textId="77777777" w:rsidR="0041582D" w:rsidRPr="005971FA" w:rsidRDefault="004A6D64" w:rsidP="005971FA">
                  <w:r w:rsidRPr="005971FA">
                    <w:t>Level 1</w:t>
                  </w:r>
                </w:p>
              </w:tc>
              <w:tc>
                <w:tcPr>
                  <w:tcW w:w="900" w:type="dxa"/>
                  <w:tcBorders>
                    <w:top w:val="single" w:sz="4" w:space="0" w:color="auto"/>
                    <w:bottom w:val="single" w:sz="4" w:space="0" w:color="auto"/>
                  </w:tcBorders>
                  <w:vAlign w:val="center"/>
                </w:tcPr>
                <w:p w14:paraId="4B05EEA8" w14:textId="77777777" w:rsidR="0041582D" w:rsidRPr="005971FA" w:rsidRDefault="004A6D64" w:rsidP="005971FA">
                  <w:r w:rsidRPr="005971FA">
                    <w:t>Level 2</w:t>
                  </w:r>
                </w:p>
              </w:tc>
              <w:tc>
                <w:tcPr>
                  <w:tcW w:w="900" w:type="dxa"/>
                  <w:tcBorders>
                    <w:top w:val="single" w:sz="4" w:space="0" w:color="auto"/>
                    <w:bottom w:val="single" w:sz="4" w:space="0" w:color="auto"/>
                  </w:tcBorders>
                  <w:vAlign w:val="center"/>
                </w:tcPr>
                <w:p w14:paraId="4B05EEA9" w14:textId="77777777" w:rsidR="0041582D" w:rsidRPr="005971FA" w:rsidRDefault="004A6D64" w:rsidP="005971FA">
                  <w:r w:rsidRPr="005971FA">
                    <w:t>Level 3</w:t>
                  </w:r>
                </w:p>
              </w:tc>
              <w:tc>
                <w:tcPr>
                  <w:tcW w:w="900" w:type="dxa"/>
                  <w:tcBorders>
                    <w:top w:val="single" w:sz="4" w:space="0" w:color="auto"/>
                    <w:bottom w:val="single" w:sz="4" w:space="0" w:color="auto"/>
                  </w:tcBorders>
                  <w:vAlign w:val="center"/>
                </w:tcPr>
                <w:p w14:paraId="4B05EEAA" w14:textId="77777777" w:rsidR="0041582D" w:rsidRPr="005971FA" w:rsidRDefault="004A6D64" w:rsidP="005971FA">
                  <w:r w:rsidRPr="005971FA">
                    <w:t>Level 4</w:t>
                  </w:r>
                </w:p>
              </w:tc>
              <w:tc>
                <w:tcPr>
                  <w:tcW w:w="900" w:type="dxa"/>
                  <w:tcBorders>
                    <w:top w:val="single" w:sz="4" w:space="0" w:color="auto"/>
                    <w:bottom w:val="single" w:sz="4" w:space="0" w:color="auto"/>
                  </w:tcBorders>
                  <w:vAlign w:val="center"/>
                </w:tcPr>
                <w:p w14:paraId="4B05EEAB" w14:textId="77777777" w:rsidR="0041582D" w:rsidRPr="005971FA" w:rsidRDefault="004A6D64" w:rsidP="005971FA">
                  <w:r w:rsidRPr="005971FA">
                    <w:t>Level 5</w:t>
                  </w:r>
                </w:p>
              </w:tc>
              <w:tc>
                <w:tcPr>
                  <w:tcW w:w="900" w:type="dxa"/>
                  <w:tcBorders>
                    <w:top w:val="single" w:sz="4" w:space="0" w:color="auto"/>
                    <w:bottom w:val="single" w:sz="4" w:space="0" w:color="auto"/>
                  </w:tcBorders>
                  <w:vAlign w:val="center"/>
                </w:tcPr>
                <w:p w14:paraId="4B05EEAC" w14:textId="77777777" w:rsidR="0041582D" w:rsidRPr="005971FA" w:rsidRDefault="004A6D64" w:rsidP="005971FA">
                  <w:r w:rsidRPr="005971FA">
                    <w:t>Level 6</w:t>
                  </w:r>
                </w:p>
              </w:tc>
            </w:tr>
            <w:tr w:rsidR="00594028" w:rsidRPr="005971FA" w14:paraId="4B05EEB7" w14:textId="77777777" w:rsidTr="00DC20D8">
              <w:tc>
                <w:tcPr>
                  <w:tcW w:w="2137" w:type="dxa"/>
                  <w:vAlign w:val="center"/>
                </w:tcPr>
                <w:p w14:paraId="4B05EEAE" w14:textId="77777777" w:rsidR="00594028" w:rsidRPr="005971FA" w:rsidRDefault="00594028" w:rsidP="005971FA">
                  <w:bookmarkStart w:id="12" w:name="_GoBack" w:colFirst="0" w:colLast="9"/>
                </w:p>
              </w:tc>
              <w:tc>
                <w:tcPr>
                  <w:tcW w:w="900" w:type="dxa"/>
                  <w:vAlign w:val="bottom"/>
                </w:tcPr>
                <w:p w14:paraId="4B05EEAF" w14:textId="77777777" w:rsidR="00594028" w:rsidRPr="005971FA" w:rsidRDefault="00594028" w:rsidP="005971FA"/>
              </w:tc>
              <w:tc>
                <w:tcPr>
                  <w:tcW w:w="990" w:type="dxa"/>
                  <w:vAlign w:val="bottom"/>
                </w:tcPr>
                <w:p w14:paraId="4B05EEB0" w14:textId="77777777" w:rsidR="00594028" w:rsidRPr="005971FA" w:rsidRDefault="00594028" w:rsidP="005971FA"/>
              </w:tc>
              <w:tc>
                <w:tcPr>
                  <w:tcW w:w="900" w:type="dxa"/>
                  <w:vAlign w:val="bottom"/>
                </w:tcPr>
                <w:p w14:paraId="4B05EEB1" w14:textId="77777777" w:rsidR="00594028" w:rsidRPr="005971FA" w:rsidRDefault="00594028" w:rsidP="005971FA"/>
              </w:tc>
              <w:tc>
                <w:tcPr>
                  <w:tcW w:w="900" w:type="dxa"/>
                  <w:vAlign w:val="bottom"/>
                </w:tcPr>
                <w:p w14:paraId="4B05EEB2" w14:textId="77777777" w:rsidR="00594028" w:rsidRPr="005971FA" w:rsidRDefault="00594028" w:rsidP="005971FA"/>
              </w:tc>
              <w:tc>
                <w:tcPr>
                  <w:tcW w:w="900" w:type="dxa"/>
                  <w:vAlign w:val="bottom"/>
                </w:tcPr>
                <w:p w14:paraId="4B05EEB3" w14:textId="77777777" w:rsidR="00594028" w:rsidRPr="005971FA" w:rsidRDefault="00594028" w:rsidP="005971FA"/>
              </w:tc>
              <w:tc>
                <w:tcPr>
                  <w:tcW w:w="900" w:type="dxa"/>
                  <w:vAlign w:val="bottom"/>
                </w:tcPr>
                <w:p w14:paraId="4B05EEB4" w14:textId="77777777" w:rsidR="00594028" w:rsidRPr="005971FA" w:rsidRDefault="00594028" w:rsidP="005971FA"/>
              </w:tc>
              <w:tc>
                <w:tcPr>
                  <w:tcW w:w="900" w:type="dxa"/>
                  <w:vAlign w:val="bottom"/>
                </w:tcPr>
                <w:p w14:paraId="4B05EEB5" w14:textId="77777777" w:rsidR="00594028" w:rsidRPr="005971FA" w:rsidRDefault="00594028" w:rsidP="005971FA"/>
              </w:tc>
              <w:tc>
                <w:tcPr>
                  <w:tcW w:w="900" w:type="dxa"/>
                  <w:vAlign w:val="bottom"/>
                </w:tcPr>
                <w:p w14:paraId="4B05EEB6" w14:textId="77777777" w:rsidR="00594028" w:rsidRPr="005971FA" w:rsidRDefault="00594028" w:rsidP="005971FA"/>
              </w:tc>
            </w:tr>
            <w:bookmarkEnd w:id="12"/>
            <w:tr w:rsidR="00686277" w:rsidRPr="005971FA" w14:paraId="4B05EEC1" w14:textId="77777777" w:rsidTr="00377B67">
              <w:tc>
                <w:tcPr>
                  <w:tcW w:w="2137" w:type="dxa"/>
                  <w:vAlign w:val="center"/>
                </w:tcPr>
                <w:p w14:paraId="4B05EEB8" w14:textId="77777777" w:rsidR="00686277" w:rsidRPr="005971FA" w:rsidRDefault="00686277" w:rsidP="005971FA">
                  <w:r w:rsidRPr="005971FA">
                    <w:t>First Year</w:t>
                  </w:r>
                </w:p>
              </w:tc>
              <w:tc>
                <w:tcPr>
                  <w:tcW w:w="900" w:type="dxa"/>
                </w:tcPr>
                <w:p w14:paraId="4B05EEB9" w14:textId="77777777" w:rsidR="00686277" w:rsidRPr="005971FA" w:rsidRDefault="00686277" w:rsidP="005971FA">
                  <w:r w:rsidRPr="005971FA">
                    <w:t>9,945</w:t>
                  </w:r>
                </w:p>
              </w:tc>
              <w:tc>
                <w:tcPr>
                  <w:tcW w:w="990" w:type="dxa"/>
                </w:tcPr>
                <w:p w14:paraId="4B05EEBA" w14:textId="77777777" w:rsidR="00686277" w:rsidRPr="005971FA" w:rsidRDefault="00686277" w:rsidP="005971FA">
                  <w:r w:rsidRPr="005971FA">
                    <w:t>217</w:t>
                  </w:r>
                </w:p>
              </w:tc>
              <w:tc>
                <w:tcPr>
                  <w:tcW w:w="900" w:type="dxa"/>
                </w:tcPr>
                <w:p w14:paraId="4B05EEBB" w14:textId="77777777" w:rsidR="00686277" w:rsidRPr="005971FA" w:rsidRDefault="00686277" w:rsidP="005971FA">
                  <w:r w:rsidRPr="005971FA">
                    <w:t>56</w:t>
                  </w:r>
                </w:p>
              </w:tc>
              <w:tc>
                <w:tcPr>
                  <w:tcW w:w="900" w:type="dxa"/>
                </w:tcPr>
                <w:p w14:paraId="4B05EEBC" w14:textId="77777777" w:rsidR="00686277" w:rsidRPr="005971FA" w:rsidRDefault="00686277" w:rsidP="005971FA">
                  <w:r w:rsidRPr="005971FA">
                    <w:t>18</w:t>
                  </w:r>
                </w:p>
              </w:tc>
              <w:tc>
                <w:tcPr>
                  <w:tcW w:w="900" w:type="dxa"/>
                </w:tcPr>
                <w:p w14:paraId="4B05EEBD" w14:textId="77777777" w:rsidR="00686277" w:rsidRPr="005971FA" w:rsidRDefault="00686277" w:rsidP="005971FA">
                  <w:r w:rsidRPr="005971FA">
                    <w:t>15</w:t>
                  </w:r>
                </w:p>
              </w:tc>
              <w:tc>
                <w:tcPr>
                  <w:tcW w:w="900" w:type="dxa"/>
                </w:tcPr>
                <w:p w14:paraId="4B05EEBE" w14:textId="77777777" w:rsidR="00686277" w:rsidRPr="005971FA" w:rsidRDefault="00686277" w:rsidP="005971FA">
                  <w:r w:rsidRPr="005971FA">
                    <w:t>9</w:t>
                  </w:r>
                </w:p>
              </w:tc>
              <w:tc>
                <w:tcPr>
                  <w:tcW w:w="900" w:type="dxa"/>
                </w:tcPr>
                <w:p w14:paraId="4B05EEBF" w14:textId="77777777" w:rsidR="00686277" w:rsidRPr="005971FA" w:rsidRDefault="00686277" w:rsidP="005971FA">
                  <w:r w:rsidRPr="005971FA">
                    <w:t>2</w:t>
                  </w:r>
                </w:p>
              </w:tc>
              <w:tc>
                <w:tcPr>
                  <w:tcW w:w="900" w:type="dxa"/>
                </w:tcPr>
                <w:p w14:paraId="4B05EEC0" w14:textId="77777777" w:rsidR="00686277" w:rsidRPr="005971FA" w:rsidRDefault="00686277" w:rsidP="005971FA">
                  <w:r w:rsidRPr="005971FA">
                    <w:t>0</w:t>
                  </w:r>
                </w:p>
              </w:tc>
            </w:tr>
            <w:tr w:rsidR="00686277" w:rsidRPr="005971FA" w14:paraId="4B05EECB" w14:textId="77777777" w:rsidTr="00377B67">
              <w:tc>
                <w:tcPr>
                  <w:tcW w:w="2137" w:type="dxa"/>
                  <w:vAlign w:val="center"/>
                </w:tcPr>
                <w:p w14:paraId="4B05EEC2" w14:textId="77777777" w:rsidR="00686277" w:rsidRPr="005971FA" w:rsidRDefault="00686277" w:rsidP="005971FA">
                  <w:r w:rsidRPr="005971FA">
                    <w:t>Second Year</w:t>
                  </w:r>
                </w:p>
              </w:tc>
              <w:tc>
                <w:tcPr>
                  <w:tcW w:w="900" w:type="dxa"/>
                </w:tcPr>
                <w:p w14:paraId="4B05EEC3" w14:textId="77777777" w:rsidR="00686277" w:rsidRPr="005971FA" w:rsidRDefault="00686277" w:rsidP="005971FA">
                  <w:r w:rsidRPr="005971FA">
                    <w:t>386</w:t>
                  </w:r>
                </w:p>
              </w:tc>
              <w:tc>
                <w:tcPr>
                  <w:tcW w:w="990" w:type="dxa"/>
                </w:tcPr>
                <w:p w14:paraId="4B05EEC4" w14:textId="77777777" w:rsidR="00686277" w:rsidRPr="005971FA" w:rsidRDefault="00686277" w:rsidP="005971FA">
                  <w:r w:rsidRPr="005971FA">
                    <w:t>228</w:t>
                  </w:r>
                </w:p>
              </w:tc>
              <w:tc>
                <w:tcPr>
                  <w:tcW w:w="900" w:type="dxa"/>
                </w:tcPr>
                <w:p w14:paraId="4B05EEC5" w14:textId="77777777" w:rsidR="00686277" w:rsidRPr="005971FA" w:rsidRDefault="00686277" w:rsidP="005971FA">
                  <w:r w:rsidRPr="005971FA">
                    <w:t>48</w:t>
                  </w:r>
                </w:p>
              </w:tc>
              <w:tc>
                <w:tcPr>
                  <w:tcW w:w="900" w:type="dxa"/>
                </w:tcPr>
                <w:p w14:paraId="4B05EEC6" w14:textId="77777777" w:rsidR="00686277" w:rsidRPr="005971FA" w:rsidRDefault="00686277" w:rsidP="005971FA">
                  <w:r w:rsidRPr="005971FA">
                    <w:t>24</w:t>
                  </w:r>
                </w:p>
              </w:tc>
              <w:tc>
                <w:tcPr>
                  <w:tcW w:w="900" w:type="dxa"/>
                </w:tcPr>
                <w:p w14:paraId="4B05EEC7" w14:textId="77777777" w:rsidR="00686277" w:rsidRPr="005971FA" w:rsidRDefault="00686277" w:rsidP="005971FA">
                  <w:r w:rsidRPr="005971FA">
                    <w:t>17</w:t>
                  </w:r>
                </w:p>
              </w:tc>
              <w:tc>
                <w:tcPr>
                  <w:tcW w:w="900" w:type="dxa"/>
                </w:tcPr>
                <w:p w14:paraId="4B05EEC8" w14:textId="77777777" w:rsidR="00686277" w:rsidRPr="005971FA" w:rsidRDefault="00686277" w:rsidP="005971FA">
                  <w:r w:rsidRPr="005971FA">
                    <w:t>11</w:t>
                  </w:r>
                </w:p>
              </w:tc>
              <w:tc>
                <w:tcPr>
                  <w:tcW w:w="900" w:type="dxa"/>
                </w:tcPr>
                <w:p w14:paraId="4B05EEC9" w14:textId="77777777" w:rsidR="00686277" w:rsidRPr="005971FA" w:rsidRDefault="00686277" w:rsidP="005971FA">
                  <w:r w:rsidRPr="005971FA">
                    <w:t>1</w:t>
                  </w:r>
                </w:p>
              </w:tc>
              <w:tc>
                <w:tcPr>
                  <w:tcW w:w="900" w:type="dxa"/>
                </w:tcPr>
                <w:p w14:paraId="4B05EECA" w14:textId="77777777" w:rsidR="00686277" w:rsidRPr="005971FA" w:rsidRDefault="00686277" w:rsidP="005971FA">
                  <w:r w:rsidRPr="005971FA">
                    <w:t>0</w:t>
                  </w:r>
                </w:p>
              </w:tc>
            </w:tr>
            <w:tr w:rsidR="00E62BB8" w:rsidRPr="005971FA" w14:paraId="4B05EED5" w14:textId="77777777" w:rsidTr="00DE38A2">
              <w:tc>
                <w:tcPr>
                  <w:tcW w:w="2137" w:type="dxa"/>
                  <w:vAlign w:val="center"/>
                </w:tcPr>
                <w:p w14:paraId="4B05EECC" w14:textId="77777777" w:rsidR="00E62BB8" w:rsidRPr="005971FA" w:rsidRDefault="00E62BB8" w:rsidP="005971FA">
                  <w:r w:rsidRPr="005971FA">
                    <w:t>Third Year</w:t>
                  </w:r>
                </w:p>
              </w:tc>
              <w:tc>
                <w:tcPr>
                  <w:tcW w:w="900" w:type="dxa"/>
                  <w:vAlign w:val="center"/>
                </w:tcPr>
                <w:p w14:paraId="4B05EECD" w14:textId="77777777" w:rsidR="00E62BB8" w:rsidRPr="005971FA" w:rsidRDefault="00E62BB8" w:rsidP="005971FA">
                  <w:r w:rsidRPr="005971FA">
                    <w:t>-</w:t>
                  </w:r>
                </w:p>
              </w:tc>
              <w:tc>
                <w:tcPr>
                  <w:tcW w:w="990" w:type="dxa"/>
                  <w:vAlign w:val="center"/>
                </w:tcPr>
                <w:p w14:paraId="4B05EECE" w14:textId="77777777" w:rsidR="00E62BB8" w:rsidRPr="005971FA" w:rsidRDefault="00E62BB8" w:rsidP="005971FA">
                  <w:r w:rsidRPr="005971FA">
                    <w:t>-</w:t>
                  </w:r>
                </w:p>
              </w:tc>
              <w:tc>
                <w:tcPr>
                  <w:tcW w:w="900" w:type="dxa"/>
                  <w:vAlign w:val="center"/>
                </w:tcPr>
                <w:p w14:paraId="4B05EECF" w14:textId="77777777" w:rsidR="00E62BB8" w:rsidRPr="005971FA" w:rsidRDefault="00E62BB8" w:rsidP="005971FA">
                  <w:r w:rsidRPr="005971FA">
                    <w:t>-</w:t>
                  </w:r>
                </w:p>
              </w:tc>
              <w:tc>
                <w:tcPr>
                  <w:tcW w:w="900" w:type="dxa"/>
                  <w:vAlign w:val="center"/>
                </w:tcPr>
                <w:p w14:paraId="4B05EED0" w14:textId="77777777" w:rsidR="00E62BB8" w:rsidRPr="005971FA" w:rsidRDefault="00E62BB8" w:rsidP="005971FA">
                  <w:r w:rsidRPr="005971FA">
                    <w:t>-</w:t>
                  </w:r>
                </w:p>
              </w:tc>
              <w:tc>
                <w:tcPr>
                  <w:tcW w:w="900" w:type="dxa"/>
                  <w:vAlign w:val="center"/>
                </w:tcPr>
                <w:p w14:paraId="4B05EED1" w14:textId="77777777" w:rsidR="00E62BB8" w:rsidRPr="005971FA" w:rsidRDefault="00E62BB8" w:rsidP="005971FA">
                  <w:r w:rsidRPr="005971FA">
                    <w:t>-</w:t>
                  </w:r>
                </w:p>
              </w:tc>
              <w:tc>
                <w:tcPr>
                  <w:tcW w:w="900" w:type="dxa"/>
                  <w:vAlign w:val="center"/>
                </w:tcPr>
                <w:p w14:paraId="4B05EED2" w14:textId="77777777" w:rsidR="00E62BB8" w:rsidRPr="005971FA" w:rsidRDefault="00E62BB8" w:rsidP="005971FA">
                  <w:r w:rsidRPr="005971FA">
                    <w:t>-</w:t>
                  </w:r>
                </w:p>
              </w:tc>
              <w:tc>
                <w:tcPr>
                  <w:tcW w:w="900" w:type="dxa"/>
                  <w:vAlign w:val="center"/>
                </w:tcPr>
                <w:p w14:paraId="4B05EED3" w14:textId="77777777" w:rsidR="00E62BB8" w:rsidRPr="005971FA" w:rsidRDefault="00E62BB8" w:rsidP="005971FA">
                  <w:r w:rsidRPr="005971FA">
                    <w:t>-</w:t>
                  </w:r>
                </w:p>
              </w:tc>
              <w:tc>
                <w:tcPr>
                  <w:tcW w:w="900" w:type="dxa"/>
                  <w:vAlign w:val="center"/>
                </w:tcPr>
                <w:p w14:paraId="4B05EED4" w14:textId="77777777" w:rsidR="00E62BB8" w:rsidRPr="005971FA" w:rsidRDefault="00E62BB8" w:rsidP="005971FA">
                  <w:r w:rsidRPr="005971FA">
                    <w:t>-</w:t>
                  </w:r>
                </w:p>
              </w:tc>
            </w:tr>
            <w:tr w:rsidR="005604A7" w:rsidRPr="005971FA" w14:paraId="4B05EEDF" w14:textId="77777777" w:rsidTr="00DE38A2">
              <w:tc>
                <w:tcPr>
                  <w:tcW w:w="2137" w:type="dxa"/>
                  <w:vAlign w:val="center"/>
                </w:tcPr>
                <w:p w14:paraId="4B05EED6" w14:textId="77777777" w:rsidR="005604A7" w:rsidRPr="005971FA" w:rsidRDefault="005604A7" w:rsidP="005971FA">
                  <w:r w:rsidRPr="005971FA">
                    <w:t>Fourth Year</w:t>
                  </w:r>
                </w:p>
              </w:tc>
              <w:tc>
                <w:tcPr>
                  <w:tcW w:w="900" w:type="dxa"/>
                  <w:vAlign w:val="center"/>
                </w:tcPr>
                <w:p w14:paraId="4B05EED7" w14:textId="77777777" w:rsidR="005604A7" w:rsidRPr="005971FA" w:rsidRDefault="00657EF0" w:rsidP="005971FA">
                  <w:r w:rsidRPr="005971FA">
                    <w:t>-</w:t>
                  </w:r>
                </w:p>
              </w:tc>
              <w:tc>
                <w:tcPr>
                  <w:tcW w:w="990" w:type="dxa"/>
                  <w:vAlign w:val="center"/>
                </w:tcPr>
                <w:p w14:paraId="4B05EED8" w14:textId="77777777" w:rsidR="005604A7" w:rsidRPr="005971FA" w:rsidRDefault="00657EF0" w:rsidP="005971FA">
                  <w:r w:rsidRPr="005971FA">
                    <w:t>-</w:t>
                  </w:r>
                </w:p>
              </w:tc>
              <w:tc>
                <w:tcPr>
                  <w:tcW w:w="900" w:type="dxa"/>
                  <w:vAlign w:val="center"/>
                </w:tcPr>
                <w:p w14:paraId="4B05EED9" w14:textId="77777777" w:rsidR="005604A7" w:rsidRPr="005971FA" w:rsidRDefault="00657EF0" w:rsidP="005971FA">
                  <w:r w:rsidRPr="005971FA">
                    <w:t>-</w:t>
                  </w:r>
                </w:p>
              </w:tc>
              <w:tc>
                <w:tcPr>
                  <w:tcW w:w="900" w:type="dxa"/>
                  <w:vAlign w:val="center"/>
                </w:tcPr>
                <w:p w14:paraId="4B05EEDA" w14:textId="77777777" w:rsidR="005604A7" w:rsidRPr="005971FA" w:rsidRDefault="00657EF0" w:rsidP="005971FA">
                  <w:r w:rsidRPr="005971FA">
                    <w:t>-</w:t>
                  </w:r>
                </w:p>
              </w:tc>
              <w:tc>
                <w:tcPr>
                  <w:tcW w:w="900" w:type="dxa"/>
                  <w:vAlign w:val="center"/>
                </w:tcPr>
                <w:p w14:paraId="4B05EEDB" w14:textId="77777777" w:rsidR="005604A7" w:rsidRPr="005971FA" w:rsidRDefault="00657EF0" w:rsidP="005971FA">
                  <w:r w:rsidRPr="005971FA">
                    <w:t>-</w:t>
                  </w:r>
                </w:p>
              </w:tc>
              <w:tc>
                <w:tcPr>
                  <w:tcW w:w="900" w:type="dxa"/>
                  <w:vAlign w:val="center"/>
                </w:tcPr>
                <w:p w14:paraId="4B05EEDC" w14:textId="77777777" w:rsidR="005604A7" w:rsidRPr="005971FA" w:rsidRDefault="00657EF0" w:rsidP="005971FA">
                  <w:r w:rsidRPr="005971FA">
                    <w:t>-</w:t>
                  </w:r>
                </w:p>
              </w:tc>
              <w:tc>
                <w:tcPr>
                  <w:tcW w:w="900" w:type="dxa"/>
                  <w:vAlign w:val="center"/>
                </w:tcPr>
                <w:p w14:paraId="4B05EEDD" w14:textId="77777777" w:rsidR="005604A7" w:rsidRPr="005971FA" w:rsidRDefault="00657EF0" w:rsidP="005971FA">
                  <w:r w:rsidRPr="005971FA">
                    <w:t>-</w:t>
                  </w:r>
                </w:p>
              </w:tc>
              <w:tc>
                <w:tcPr>
                  <w:tcW w:w="900" w:type="dxa"/>
                  <w:vAlign w:val="center"/>
                </w:tcPr>
                <w:p w14:paraId="4B05EEDE" w14:textId="77777777" w:rsidR="005604A7" w:rsidRPr="005971FA" w:rsidRDefault="00657EF0" w:rsidP="005971FA">
                  <w:r w:rsidRPr="005971FA">
                    <w:t>-</w:t>
                  </w:r>
                </w:p>
              </w:tc>
            </w:tr>
            <w:tr w:rsidR="005E188B" w:rsidRPr="005971FA" w14:paraId="4B05EEE9" w14:textId="77777777" w:rsidTr="00DE38A2">
              <w:tc>
                <w:tcPr>
                  <w:tcW w:w="2137" w:type="dxa"/>
                  <w:vAlign w:val="center"/>
                </w:tcPr>
                <w:p w14:paraId="4B05EEE0" w14:textId="77777777" w:rsidR="005E188B" w:rsidRPr="005971FA" w:rsidRDefault="005E188B" w:rsidP="005971FA">
                  <w:r w:rsidRPr="005971FA">
                    <w:t>Fifth Year or More</w:t>
                  </w:r>
                </w:p>
              </w:tc>
              <w:tc>
                <w:tcPr>
                  <w:tcW w:w="900" w:type="dxa"/>
                  <w:vAlign w:val="center"/>
                </w:tcPr>
                <w:p w14:paraId="4B05EEE1" w14:textId="77777777" w:rsidR="005E188B" w:rsidRPr="005971FA" w:rsidRDefault="00657EF0" w:rsidP="005971FA">
                  <w:r w:rsidRPr="005971FA">
                    <w:t>-</w:t>
                  </w:r>
                </w:p>
              </w:tc>
              <w:tc>
                <w:tcPr>
                  <w:tcW w:w="990" w:type="dxa"/>
                  <w:vAlign w:val="center"/>
                </w:tcPr>
                <w:p w14:paraId="4B05EEE2" w14:textId="77777777" w:rsidR="005E188B" w:rsidRPr="005971FA" w:rsidRDefault="00657EF0" w:rsidP="005971FA">
                  <w:r w:rsidRPr="005971FA">
                    <w:t>-</w:t>
                  </w:r>
                </w:p>
              </w:tc>
              <w:tc>
                <w:tcPr>
                  <w:tcW w:w="900" w:type="dxa"/>
                  <w:vAlign w:val="center"/>
                </w:tcPr>
                <w:p w14:paraId="4B05EEE3" w14:textId="77777777" w:rsidR="005E188B" w:rsidRPr="005971FA" w:rsidRDefault="00657EF0" w:rsidP="005971FA">
                  <w:r w:rsidRPr="005971FA">
                    <w:t>-</w:t>
                  </w:r>
                </w:p>
              </w:tc>
              <w:tc>
                <w:tcPr>
                  <w:tcW w:w="900" w:type="dxa"/>
                  <w:vAlign w:val="center"/>
                </w:tcPr>
                <w:p w14:paraId="4B05EEE4" w14:textId="77777777" w:rsidR="005E188B" w:rsidRPr="005971FA" w:rsidRDefault="00657EF0" w:rsidP="005971FA">
                  <w:r w:rsidRPr="005971FA">
                    <w:t>-</w:t>
                  </w:r>
                </w:p>
              </w:tc>
              <w:tc>
                <w:tcPr>
                  <w:tcW w:w="900" w:type="dxa"/>
                  <w:vAlign w:val="center"/>
                </w:tcPr>
                <w:p w14:paraId="4B05EEE5" w14:textId="77777777" w:rsidR="005E188B" w:rsidRPr="005971FA" w:rsidRDefault="00657EF0" w:rsidP="005971FA">
                  <w:r w:rsidRPr="005971FA">
                    <w:t>-</w:t>
                  </w:r>
                </w:p>
              </w:tc>
              <w:tc>
                <w:tcPr>
                  <w:tcW w:w="900" w:type="dxa"/>
                  <w:vAlign w:val="center"/>
                </w:tcPr>
                <w:p w14:paraId="4B05EEE6" w14:textId="77777777" w:rsidR="005E188B" w:rsidRPr="005971FA" w:rsidRDefault="00657EF0" w:rsidP="005971FA">
                  <w:r w:rsidRPr="005971FA">
                    <w:t>-</w:t>
                  </w:r>
                </w:p>
              </w:tc>
              <w:tc>
                <w:tcPr>
                  <w:tcW w:w="900" w:type="dxa"/>
                  <w:vAlign w:val="center"/>
                </w:tcPr>
                <w:p w14:paraId="4B05EEE7" w14:textId="77777777" w:rsidR="005E188B" w:rsidRPr="005971FA" w:rsidRDefault="00657EF0" w:rsidP="005971FA">
                  <w:r w:rsidRPr="005971FA">
                    <w:t>-</w:t>
                  </w:r>
                </w:p>
              </w:tc>
              <w:tc>
                <w:tcPr>
                  <w:tcW w:w="900" w:type="dxa"/>
                  <w:vAlign w:val="center"/>
                </w:tcPr>
                <w:p w14:paraId="4B05EEE8" w14:textId="77777777" w:rsidR="005E188B" w:rsidRPr="005971FA" w:rsidRDefault="00657EF0" w:rsidP="005971FA">
                  <w:r w:rsidRPr="005971FA">
                    <w:t>-</w:t>
                  </w:r>
                </w:p>
              </w:tc>
            </w:tr>
            <w:tr w:rsidR="00686277" w:rsidRPr="005971FA" w14:paraId="4B05EEF3" w14:textId="77777777" w:rsidTr="00377B67">
              <w:tc>
                <w:tcPr>
                  <w:tcW w:w="2137" w:type="dxa"/>
                  <w:tcBorders>
                    <w:bottom w:val="single" w:sz="4" w:space="0" w:color="auto"/>
                  </w:tcBorders>
                  <w:vAlign w:val="bottom"/>
                </w:tcPr>
                <w:p w14:paraId="4B05EEEA" w14:textId="77777777" w:rsidR="00686277" w:rsidRPr="005971FA" w:rsidRDefault="00686277" w:rsidP="005971FA">
                  <w:r w:rsidRPr="005971FA">
                    <w:t>All Students</w:t>
                  </w:r>
                </w:p>
              </w:tc>
              <w:tc>
                <w:tcPr>
                  <w:tcW w:w="900" w:type="dxa"/>
                  <w:tcBorders>
                    <w:bottom w:val="single" w:sz="4" w:space="0" w:color="auto"/>
                  </w:tcBorders>
                </w:tcPr>
                <w:p w14:paraId="4B05EEEB" w14:textId="77777777" w:rsidR="00686277" w:rsidRPr="005971FA" w:rsidRDefault="00686277" w:rsidP="005971FA">
                  <w:r w:rsidRPr="005971FA">
                    <w:t>10,331</w:t>
                  </w:r>
                </w:p>
              </w:tc>
              <w:tc>
                <w:tcPr>
                  <w:tcW w:w="990" w:type="dxa"/>
                  <w:tcBorders>
                    <w:bottom w:val="single" w:sz="4" w:space="0" w:color="auto"/>
                  </w:tcBorders>
                </w:tcPr>
                <w:p w14:paraId="4B05EEEC" w14:textId="77777777" w:rsidR="00686277" w:rsidRPr="005971FA" w:rsidRDefault="00686277" w:rsidP="005971FA">
                  <w:r w:rsidRPr="005971FA">
                    <w:t>217</w:t>
                  </w:r>
                </w:p>
              </w:tc>
              <w:tc>
                <w:tcPr>
                  <w:tcW w:w="900" w:type="dxa"/>
                  <w:tcBorders>
                    <w:bottom w:val="single" w:sz="4" w:space="0" w:color="auto"/>
                  </w:tcBorders>
                </w:tcPr>
                <w:p w14:paraId="4B05EEED" w14:textId="77777777" w:rsidR="00686277" w:rsidRPr="005971FA" w:rsidRDefault="00686277" w:rsidP="005971FA">
                  <w:r w:rsidRPr="005971FA">
                    <w:t>55</w:t>
                  </w:r>
                </w:p>
              </w:tc>
              <w:tc>
                <w:tcPr>
                  <w:tcW w:w="900" w:type="dxa"/>
                  <w:tcBorders>
                    <w:bottom w:val="single" w:sz="4" w:space="0" w:color="auto"/>
                  </w:tcBorders>
                </w:tcPr>
                <w:p w14:paraId="4B05EEEE" w14:textId="77777777" w:rsidR="00686277" w:rsidRPr="005971FA" w:rsidRDefault="00686277" w:rsidP="005971FA">
                  <w:r w:rsidRPr="005971FA">
                    <w:t>19</w:t>
                  </w:r>
                </w:p>
              </w:tc>
              <w:tc>
                <w:tcPr>
                  <w:tcW w:w="900" w:type="dxa"/>
                  <w:tcBorders>
                    <w:bottom w:val="single" w:sz="4" w:space="0" w:color="auto"/>
                  </w:tcBorders>
                </w:tcPr>
                <w:p w14:paraId="4B05EEEF" w14:textId="77777777" w:rsidR="00686277" w:rsidRPr="005971FA" w:rsidRDefault="00686277" w:rsidP="005971FA">
                  <w:r w:rsidRPr="005971FA">
                    <w:t>15</w:t>
                  </w:r>
                </w:p>
              </w:tc>
              <w:tc>
                <w:tcPr>
                  <w:tcW w:w="900" w:type="dxa"/>
                  <w:tcBorders>
                    <w:bottom w:val="single" w:sz="4" w:space="0" w:color="auto"/>
                  </w:tcBorders>
                </w:tcPr>
                <w:p w14:paraId="4B05EEF0" w14:textId="77777777" w:rsidR="00686277" w:rsidRPr="005971FA" w:rsidRDefault="00686277" w:rsidP="005971FA">
                  <w:r w:rsidRPr="005971FA">
                    <w:t>10</w:t>
                  </w:r>
                </w:p>
              </w:tc>
              <w:tc>
                <w:tcPr>
                  <w:tcW w:w="900" w:type="dxa"/>
                  <w:tcBorders>
                    <w:bottom w:val="single" w:sz="4" w:space="0" w:color="auto"/>
                  </w:tcBorders>
                </w:tcPr>
                <w:p w14:paraId="4B05EEF1" w14:textId="77777777" w:rsidR="00686277" w:rsidRPr="005971FA" w:rsidRDefault="00686277" w:rsidP="005971FA">
                  <w:r w:rsidRPr="005971FA">
                    <w:t>2</w:t>
                  </w:r>
                </w:p>
              </w:tc>
              <w:tc>
                <w:tcPr>
                  <w:tcW w:w="900" w:type="dxa"/>
                  <w:tcBorders>
                    <w:bottom w:val="single" w:sz="4" w:space="0" w:color="auto"/>
                  </w:tcBorders>
                </w:tcPr>
                <w:p w14:paraId="4B05EEF2" w14:textId="77777777" w:rsidR="00686277" w:rsidRPr="005971FA" w:rsidRDefault="00686277" w:rsidP="005971FA">
                  <w:r w:rsidRPr="005971FA">
                    <w:t>0</w:t>
                  </w:r>
                </w:p>
              </w:tc>
            </w:tr>
          </w:tbl>
          <w:p w14:paraId="4B05EEF4" w14:textId="77777777" w:rsidR="0041582D" w:rsidRPr="005971FA" w:rsidRDefault="0041582D" w:rsidP="005971FA"/>
        </w:tc>
      </w:tr>
    </w:tbl>
    <w:p w14:paraId="4B05EEF6" w14:textId="77777777" w:rsidR="0060283F" w:rsidRPr="00B831CA" w:rsidRDefault="0060283F" w:rsidP="00AF7E5A">
      <w:pPr>
        <w:rPr>
          <w:b/>
        </w:rPr>
      </w:pPr>
    </w:p>
    <w:p w14:paraId="4B05EEF7" w14:textId="77777777" w:rsidR="00AF7E5A" w:rsidRPr="00B831CA" w:rsidRDefault="00AF7E5A" w:rsidP="00AF7E5A">
      <w:pPr>
        <w:rPr>
          <w:b/>
        </w:rPr>
      </w:pPr>
      <w:r w:rsidRPr="00B831CA">
        <w:rPr>
          <w:b/>
        </w:rPr>
        <w:t xml:space="preserve">Grade </w:t>
      </w:r>
      <w:r w:rsidR="00023CB4" w:rsidRPr="00B831CA">
        <w:rPr>
          <w:b/>
        </w:rPr>
        <w:t>Cluster</w:t>
      </w:r>
      <w:r w:rsidRPr="00B831CA">
        <w:rPr>
          <w:b/>
        </w:rPr>
        <w:t xml:space="preserve"> </w:t>
      </w:r>
      <w:r w:rsidR="002E6C2E" w:rsidRPr="00B831CA">
        <w:rPr>
          <w:b/>
        </w:rPr>
        <w:t>1</w:t>
      </w:r>
      <w:r w:rsidR="00023CB4" w:rsidRPr="00B831CA">
        <w:rPr>
          <w:b/>
        </w:rPr>
        <w:t>–</w:t>
      </w:r>
      <w:r w:rsidR="002E6C2E" w:rsidRPr="00B831CA">
        <w:rPr>
          <w:b/>
        </w:rPr>
        <w:t>2</w:t>
      </w:r>
    </w:p>
    <w:p w14:paraId="4B05EEF8" w14:textId="77777777" w:rsidR="006025F2" w:rsidRPr="00B831CA" w:rsidRDefault="006025F2"/>
    <w:p w14:paraId="4B05EEF9" w14:textId="77777777" w:rsidR="00415EA0" w:rsidRPr="00B831CA" w:rsidRDefault="00303DEB" w:rsidP="00502E0F">
      <w:pPr>
        <w:pBdr>
          <w:top w:val="single" w:sz="4" w:space="1" w:color="auto"/>
        </w:pBdr>
        <w:jc w:val="center"/>
        <w:rPr>
          <w:rFonts w:ascii="Arial" w:hAnsi="Arial"/>
          <w:b/>
          <w:sz w:val="20"/>
          <w:szCs w:val="22"/>
        </w:rPr>
      </w:pPr>
      <w:r w:rsidRPr="00B831CA">
        <w:rPr>
          <w:rFonts w:ascii="Arial" w:hAnsi="Arial"/>
          <w:b/>
          <w:sz w:val="20"/>
          <w:szCs w:val="22"/>
        </w:rPr>
        <w:t xml:space="preserve">Table 3. Performance of </w:t>
      </w:r>
      <w:r w:rsidR="00BC15F0">
        <w:rPr>
          <w:rFonts w:ascii="Arial" w:hAnsi="Arial"/>
          <w:b/>
          <w:sz w:val="20"/>
          <w:szCs w:val="22"/>
        </w:rPr>
        <w:t xml:space="preserve">EL Students on 2017 </w:t>
      </w:r>
      <w:r w:rsidR="00415EA0" w:rsidRPr="00B831CA">
        <w:rPr>
          <w:rFonts w:ascii="Arial" w:hAnsi="Arial"/>
          <w:b/>
          <w:sz w:val="20"/>
          <w:szCs w:val="22"/>
        </w:rPr>
        <w:t>ACCESS</w:t>
      </w:r>
      <w:r w:rsidR="00025D78" w:rsidRPr="00B831CA">
        <w:rPr>
          <w:rFonts w:ascii="Arial" w:hAnsi="Arial"/>
          <w:b/>
          <w:sz w:val="20"/>
          <w:szCs w:val="22"/>
        </w:rPr>
        <w:t xml:space="preserve"> for ELLs</w:t>
      </w:r>
      <w:r w:rsidR="0042006D" w:rsidRPr="00B831CA">
        <w:rPr>
          <w:rFonts w:ascii="Arial" w:hAnsi="Arial"/>
          <w:b/>
          <w:sz w:val="20"/>
          <w:szCs w:val="22"/>
        </w:rPr>
        <w:t xml:space="preserve"> 2.0</w:t>
      </w:r>
    </w:p>
    <w:p w14:paraId="4B05EEFA" w14:textId="77777777" w:rsidR="00415EA0" w:rsidRPr="00B831CA" w:rsidRDefault="00415EA0" w:rsidP="00502E0F">
      <w:pPr>
        <w:pBdr>
          <w:top w:val="single" w:sz="4" w:space="1" w:color="auto"/>
        </w:pBdr>
        <w:jc w:val="center"/>
        <w:rPr>
          <w:rFonts w:ascii="Arial" w:hAnsi="Arial"/>
          <w:b/>
          <w:sz w:val="20"/>
          <w:szCs w:val="22"/>
        </w:rPr>
      </w:pPr>
      <w:r w:rsidRPr="00B831CA">
        <w:rPr>
          <w:rFonts w:ascii="Arial" w:hAnsi="Arial"/>
          <w:b/>
          <w:sz w:val="20"/>
          <w:szCs w:val="22"/>
        </w:rPr>
        <w:t xml:space="preserve">by Years of Enrollment in Massachusetts: </w:t>
      </w:r>
      <w:r w:rsidRPr="00B831CA">
        <w:rPr>
          <w:rFonts w:ascii="Arial" w:hAnsi="Arial"/>
          <w:b/>
          <w:sz w:val="20"/>
          <w:szCs w:val="22"/>
        </w:rPr>
        <w:br/>
      </w:r>
      <w:r w:rsidR="005E3B51" w:rsidRPr="00B831CA">
        <w:rPr>
          <w:rFonts w:ascii="Arial" w:hAnsi="Arial"/>
          <w:b/>
          <w:sz w:val="20"/>
          <w:szCs w:val="22"/>
        </w:rPr>
        <w:t xml:space="preserve">Grade </w:t>
      </w:r>
      <w:r w:rsidR="00FF7CD6" w:rsidRPr="00B831CA">
        <w:rPr>
          <w:rFonts w:ascii="Arial" w:hAnsi="Arial"/>
          <w:b/>
          <w:sz w:val="20"/>
          <w:szCs w:val="22"/>
        </w:rPr>
        <w:t>Cluster</w:t>
      </w:r>
      <w:r w:rsidR="00023CB4" w:rsidRPr="00B831CA">
        <w:rPr>
          <w:rFonts w:ascii="Arial" w:hAnsi="Arial"/>
          <w:b/>
          <w:sz w:val="20"/>
          <w:szCs w:val="22"/>
        </w:rPr>
        <w:t xml:space="preserve"> 1</w:t>
      </w:r>
      <w:r w:rsidR="00023CB4" w:rsidRPr="00B831CA">
        <w:rPr>
          <w:rFonts w:ascii="Arial" w:hAnsi="Arial" w:cs="Arial"/>
          <w:b/>
          <w:sz w:val="20"/>
          <w:szCs w:val="22"/>
        </w:rPr>
        <w:t>–</w:t>
      </w:r>
      <w:r w:rsidR="005E3B51" w:rsidRPr="00B831CA">
        <w:rPr>
          <w:rFonts w:ascii="Arial" w:hAnsi="Arial"/>
          <w:b/>
          <w:sz w:val="20"/>
          <w:szCs w:val="22"/>
        </w:rPr>
        <w:t>2</w:t>
      </w: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Years of enrollment and numbers tested"/>
      </w:tblPr>
      <w:tblGrid>
        <w:gridCol w:w="2137"/>
        <w:gridCol w:w="900"/>
        <w:gridCol w:w="990"/>
        <w:gridCol w:w="900"/>
        <w:gridCol w:w="900"/>
        <w:gridCol w:w="900"/>
        <w:gridCol w:w="900"/>
        <w:gridCol w:w="900"/>
        <w:gridCol w:w="1031"/>
      </w:tblGrid>
      <w:tr w:rsidR="00415EA0" w:rsidRPr="00B831CA" w14:paraId="4B05EEFF" w14:textId="77777777" w:rsidTr="005971FA">
        <w:trPr>
          <w:tblHeader/>
        </w:trPr>
        <w:tc>
          <w:tcPr>
            <w:tcW w:w="2137" w:type="dxa"/>
            <w:vMerge w:val="restart"/>
            <w:tcBorders>
              <w:top w:val="single" w:sz="8" w:space="0" w:color="auto"/>
            </w:tcBorders>
          </w:tcPr>
          <w:p w14:paraId="4B05EEFB" w14:textId="77777777" w:rsidR="00415EA0" w:rsidRPr="00B831CA" w:rsidRDefault="004A6D64" w:rsidP="00415EA0">
            <w:pPr>
              <w:rPr>
                <w:rFonts w:ascii="Arial" w:hAnsi="Arial" w:cs="Arial"/>
                <w:sz w:val="18"/>
                <w:szCs w:val="18"/>
              </w:rPr>
            </w:pPr>
            <w:r w:rsidRPr="00B831CA">
              <w:rPr>
                <w:rFonts w:ascii="Arial" w:hAnsi="Arial" w:cs="Arial"/>
                <w:b/>
                <w:sz w:val="18"/>
                <w:szCs w:val="18"/>
              </w:rPr>
              <w:br/>
              <w:t>Years of Enrollment</w:t>
            </w:r>
          </w:p>
        </w:tc>
        <w:tc>
          <w:tcPr>
            <w:tcW w:w="900" w:type="dxa"/>
            <w:vMerge w:val="restart"/>
            <w:tcBorders>
              <w:top w:val="single" w:sz="8" w:space="0" w:color="auto"/>
            </w:tcBorders>
            <w:vAlign w:val="center"/>
          </w:tcPr>
          <w:p w14:paraId="4B05EEFC" w14:textId="77777777" w:rsidR="00415EA0" w:rsidRPr="00B831CA" w:rsidRDefault="004A6D64" w:rsidP="00415EA0">
            <w:pPr>
              <w:jc w:val="center"/>
              <w:rPr>
                <w:rFonts w:ascii="Arial" w:hAnsi="Arial" w:cs="Arial"/>
                <w:b/>
                <w:sz w:val="18"/>
                <w:szCs w:val="18"/>
              </w:rPr>
            </w:pPr>
            <w:r w:rsidRPr="00B831CA">
              <w:rPr>
                <w:rFonts w:ascii="Arial" w:hAnsi="Arial" w:cs="Arial"/>
                <w:b/>
                <w:sz w:val="18"/>
                <w:szCs w:val="18"/>
              </w:rPr>
              <w:t>Number Tested</w:t>
            </w:r>
          </w:p>
        </w:tc>
        <w:tc>
          <w:tcPr>
            <w:tcW w:w="990" w:type="dxa"/>
            <w:vMerge w:val="restart"/>
            <w:tcBorders>
              <w:top w:val="single" w:sz="8" w:space="0" w:color="auto"/>
            </w:tcBorders>
            <w:vAlign w:val="center"/>
          </w:tcPr>
          <w:p w14:paraId="4B05EEFD" w14:textId="77777777" w:rsidR="00415EA0" w:rsidRPr="00B831CA" w:rsidRDefault="004A6D64" w:rsidP="00415EA0">
            <w:pPr>
              <w:jc w:val="center"/>
              <w:rPr>
                <w:rFonts w:ascii="Arial" w:hAnsi="Arial" w:cs="Arial"/>
                <w:b/>
                <w:sz w:val="18"/>
                <w:szCs w:val="18"/>
              </w:rPr>
            </w:pPr>
            <w:r w:rsidRPr="00B831CA">
              <w:rPr>
                <w:rFonts w:ascii="Arial" w:hAnsi="Arial" w:cs="Arial"/>
                <w:b/>
                <w:sz w:val="18"/>
                <w:szCs w:val="18"/>
              </w:rPr>
              <w:t xml:space="preserve">Average </w:t>
            </w:r>
            <w:r w:rsidR="00260163" w:rsidRPr="00B831CA">
              <w:rPr>
                <w:rFonts w:ascii="Arial" w:hAnsi="Arial" w:cs="Arial"/>
                <w:b/>
                <w:sz w:val="18"/>
                <w:szCs w:val="18"/>
              </w:rPr>
              <w:t>Scale</w:t>
            </w:r>
            <w:r w:rsidRPr="00B831CA">
              <w:rPr>
                <w:rFonts w:ascii="Arial" w:hAnsi="Arial" w:cs="Arial"/>
                <w:b/>
                <w:sz w:val="18"/>
                <w:szCs w:val="18"/>
              </w:rPr>
              <w:t xml:space="preserve"> Score</w:t>
            </w:r>
          </w:p>
        </w:tc>
        <w:tc>
          <w:tcPr>
            <w:tcW w:w="5531" w:type="dxa"/>
            <w:gridSpan w:val="6"/>
            <w:tcBorders>
              <w:top w:val="single" w:sz="8" w:space="0" w:color="auto"/>
              <w:bottom w:val="single" w:sz="4" w:space="0" w:color="auto"/>
            </w:tcBorders>
          </w:tcPr>
          <w:p w14:paraId="4B05EEFE" w14:textId="77777777" w:rsidR="00415EA0" w:rsidRPr="00B831CA" w:rsidRDefault="004A6D64" w:rsidP="00415EA0">
            <w:pPr>
              <w:jc w:val="center"/>
              <w:rPr>
                <w:rFonts w:ascii="Arial" w:hAnsi="Arial" w:cs="Arial"/>
                <w:sz w:val="18"/>
                <w:szCs w:val="18"/>
              </w:rPr>
            </w:pPr>
            <w:r w:rsidRPr="00B831CA">
              <w:rPr>
                <w:rFonts w:ascii="Arial" w:hAnsi="Arial" w:cs="Arial"/>
                <w:b/>
                <w:sz w:val="18"/>
                <w:szCs w:val="18"/>
              </w:rPr>
              <w:t>Percentage of Students at Each Performance Level</w:t>
            </w:r>
          </w:p>
        </w:tc>
      </w:tr>
      <w:tr w:rsidR="00415EA0" w:rsidRPr="00B831CA" w14:paraId="4B05EF09" w14:textId="77777777" w:rsidTr="005971FA">
        <w:trPr>
          <w:trHeight w:val="431"/>
          <w:tblHeader/>
        </w:trPr>
        <w:tc>
          <w:tcPr>
            <w:tcW w:w="2137" w:type="dxa"/>
            <w:vMerge/>
            <w:tcBorders>
              <w:bottom w:val="single" w:sz="4" w:space="0" w:color="auto"/>
            </w:tcBorders>
          </w:tcPr>
          <w:p w14:paraId="4B05EF00" w14:textId="77777777" w:rsidR="00415EA0" w:rsidRPr="00B831CA" w:rsidRDefault="00415EA0" w:rsidP="00415EA0">
            <w:pPr>
              <w:rPr>
                <w:rFonts w:ascii="Arial" w:hAnsi="Arial" w:cs="Arial"/>
                <w:sz w:val="18"/>
                <w:szCs w:val="18"/>
              </w:rPr>
            </w:pPr>
          </w:p>
        </w:tc>
        <w:tc>
          <w:tcPr>
            <w:tcW w:w="900" w:type="dxa"/>
            <w:vMerge/>
            <w:tcBorders>
              <w:bottom w:val="single" w:sz="4" w:space="0" w:color="auto"/>
            </w:tcBorders>
          </w:tcPr>
          <w:p w14:paraId="4B05EF01" w14:textId="77777777" w:rsidR="00415EA0" w:rsidRPr="00B831CA" w:rsidRDefault="00415EA0" w:rsidP="00415EA0">
            <w:pPr>
              <w:rPr>
                <w:rFonts w:ascii="Arial" w:hAnsi="Arial" w:cs="Arial"/>
                <w:sz w:val="18"/>
                <w:szCs w:val="18"/>
              </w:rPr>
            </w:pPr>
          </w:p>
        </w:tc>
        <w:tc>
          <w:tcPr>
            <w:tcW w:w="990" w:type="dxa"/>
            <w:vMerge/>
            <w:tcBorders>
              <w:bottom w:val="single" w:sz="4" w:space="0" w:color="auto"/>
            </w:tcBorders>
          </w:tcPr>
          <w:p w14:paraId="4B05EF02" w14:textId="77777777" w:rsidR="00415EA0" w:rsidRPr="00B831CA" w:rsidRDefault="00415EA0" w:rsidP="00415EA0">
            <w:pPr>
              <w:rPr>
                <w:rFonts w:ascii="Arial" w:hAnsi="Arial" w:cs="Arial"/>
                <w:sz w:val="18"/>
                <w:szCs w:val="18"/>
              </w:rPr>
            </w:pPr>
          </w:p>
        </w:tc>
        <w:tc>
          <w:tcPr>
            <w:tcW w:w="900" w:type="dxa"/>
            <w:tcBorders>
              <w:top w:val="single" w:sz="4" w:space="0" w:color="auto"/>
              <w:bottom w:val="single" w:sz="4" w:space="0" w:color="auto"/>
            </w:tcBorders>
            <w:vAlign w:val="center"/>
          </w:tcPr>
          <w:p w14:paraId="4B05EF03" w14:textId="77777777" w:rsidR="00415EA0" w:rsidRPr="00B831CA" w:rsidRDefault="004A6D64" w:rsidP="00415EA0">
            <w:pPr>
              <w:jc w:val="center"/>
              <w:rPr>
                <w:rFonts w:ascii="Arial" w:hAnsi="Arial" w:cs="Arial"/>
                <w:b/>
                <w:i/>
                <w:sz w:val="18"/>
                <w:szCs w:val="18"/>
              </w:rPr>
            </w:pPr>
            <w:r w:rsidRPr="00B831CA">
              <w:rPr>
                <w:rFonts w:ascii="Arial" w:hAnsi="Arial" w:cs="Arial"/>
                <w:b/>
                <w:i/>
                <w:sz w:val="18"/>
                <w:szCs w:val="18"/>
              </w:rPr>
              <w:t>Level 1</w:t>
            </w:r>
          </w:p>
        </w:tc>
        <w:tc>
          <w:tcPr>
            <w:tcW w:w="900" w:type="dxa"/>
            <w:tcBorders>
              <w:top w:val="single" w:sz="4" w:space="0" w:color="auto"/>
              <w:bottom w:val="single" w:sz="4" w:space="0" w:color="auto"/>
            </w:tcBorders>
            <w:vAlign w:val="center"/>
          </w:tcPr>
          <w:p w14:paraId="4B05EF04" w14:textId="77777777" w:rsidR="00415EA0" w:rsidRPr="00B831CA" w:rsidRDefault="004A6D64" w:rsidP="00415EA0">
            <w:pPr>
              <w:jc w:val="center"/>
              <w:rPr>
                <w:rFonts w:ascii="Arial" w:hAnsi="Arial" w:cs="Arial"/>
                <w:b/>
                <w:i/>
                <w:sz w:val="18"/>
                <w:szCs w:val="18"/>
              </w:rPr>
            </w:pPr>
            <w:r w:rsidRPr="00B831CA">
              <w:rPr>
                <w:rFonts w:ascii="Arial" w:hAnsi="Arial" w:cs="Arial"/>
                <w:b/>
                <w:i/>
                <w:sz w:val="18"/>
                <w:szCs w:val="18"/>
              </w:rPr>
              <w:t>Level 2</w:t>
            </w:r>
          </w:p>
        </w:tc>
        <w:tc>
          <w:tcPr>
            <w:tcW w:w="900" w:type="dxa"/>
            <w:tcBorders>
              <w:top w:val="single" w:sz="4" w:space="0" w:color="auto"/>
              <w:bottom w:val="single" w:sz="4" w:space="0" w:color="auto"/>
            </w:tcBorders>
            <w:vAlign w:val="center"/>
          </w:tcPr>
          <w:p w14:paraId="4B05EF05" w14:textId="77777777" w:rsidR="00415EA0" w:rsidRPr="00B831CA" w:rsidRDefault="004A6D64" w:rsidP="00415EA0">
            <w:pPr>
              <w:jc w:val="center"/>
              <w:rPr>
                <w:rFonts w:ascii="Arial" w:hAnsi="Arial" w:cs="Arial"/>
                <w:b/>
                <w:i/>
                <w:sz w:val="18"/>
                <w:szCs w:val="18"/>
              </w:rPr>
            </w:pPr>
            <w:r w:rsidRPr="00B831CA">
              <w:rPr>
                <w:rFonts w:ascii="Arial" w:hAnsi="Arial" w:cs="Arial"/>
                <w:b/>
                <w:i/>
                <w:sz w:val="18"/>
                <w:szCs w:val="18"/>
              </w:rPr>
              <w:t>Level 3</w:t>
            </w:r>
          </w:p>
        </w:tc>
        <w:tc>
          <w:tcPr>
            <w:tcW w:w="900" w:type="dxa"/>
            <w:tcBorders>
              <w:top w:val="single" w:sz="4" w:space="0" w:color="auto"/>
              <w:bottom w:val="single" w:sz="4" w:space="0" w:color="auto"/>
            </w:tcBorders>
            <w:vAlign w:val="center"/>
          </w:tcPr>
          <w:p w14:paraId="4B05EF06" w14:textId="77777777" w:rsidR="00415EA0" w:rsidRPr="00B831CA" w:rsidRDefault="004A6D64" w:rsidP="00415EA0">
            <w:pPr>
              <w:jc w:val="center"/>
              <w:rPr>
                <w:rFonts w:ascii="Arial" w:hAnsi="Arial" w:cs="Arial"/>
                <w:b/>
                <w:i/>
                <w:sz w:val="18"/>
                <w:szCs w:val="18"/>
              </w:rPr>
            </w:pPr>
            <w:r w:rsidRPr="00B831CA">
              <w:rPr>
                <w:rFonts w:ascii="Arial" w:hAnsi="Arial" w:cs="Arial"/>
                <w:b/>
                <w:i/>
                <w:sz w:val="18"/>
                <w:szCs w:val="18"/>
              </w:rPr>
              <w:t>Level 4</w:t>
            </w:r>
          </w:p>
        </w:tc>
        <w:tc>
          <w:tcPr>
            <w:tcW w:w="900" w:type="dxa"/>
            <w:tcBorders>
              <w:top w:val="single" w:sz="4" w:space="0" w:color="auto"/>
              <w:bottom w:val="single" w:sz="4" w:space="0" w:color="auto"/>
            </w:tcBorders>
            <w:vAlign w:val="center"/>
          </w:tcPr>
          <w:p w14:paraId="4B05EF07" w14:textId="77777777" w:rsidR="00415EA0" w:rsidRPr="00B831CA" w:rsidRDefault="004A6D64" w:rsidP="00415EA0">
            <w:pPr>
              <w:jc w:val="center"/>
              <w:rPr>
                <w:rFonts w:ascii="Arial" w:hAnsi="Arial" w:cs="Arial"/>
                <w:b/>
                <w:i/>
                <w:sz w:val="18"/>
                <w:szCs w:val="18"/>
              </w:rPr>
            </w:pPr>
            <w:r w:rsidRPr="00B831CA">
              <w:rPr>
                <w:rFonts w:ascii="Arial" w:hAnsi="Arial" w:cs="Arial"/>
                <w:b/>
                <w:i/>
                <w:sz w:val="18"/>
                <w:szCs w:val="18"/>
              </w:rPr>
              <w:t>Level 5</w:t>
            </w:r>
          </w:p>
        </w:tc>
        <w:tc>
          <w:tcPr>
            <w:tcW w:w="1031" w:type="dxa"/>
            <w:tcBorders>
              <w:top w:val="single" w:sz="4" w:space="0" w:color="auto"/>
              <w:bottom w:val="single" w:sz="4" w:space="0" w:color="auto"/>
            </w:tcBorders>
            <w:vAlign w:val="center"/>
          </w:tcPr>
          <w:p w14:paraId="4B05EF08" w14:textId="77777777" w:rsidR="00415EA0" w:rsidRPr="00B831CA" w:rsidRDefault="004A6D64" w:rsidP="00415EA0">
            <w:pPr>
              <w:jc w:val="center"/>
              <w:rPr>
                <w:rFonts w:ascii="Arial" w:hAnsi="Arial" w:cs="Arial"/>
                <w:b/>
                <w:i/>
                <w:sz w:val="18"/>
                <w:szCs w:val="18"/>
              </w:rPr>
            </w:pPr>
            <w:r w:rsidRPr="00B831CA">
              <w:rPr>
                <w:rFonts w:ascii="Arial" w:hAnsi="Arial" w:cs="Arial"/>
                <w:b/>
                <w:i/>
                <w:sz w:val="18"/>
                <w:szCs w:val="18"/>
              </w:rPr>
              <w:t>Level 6</w:t>
            </w:r>
          </w:p>
        </w:tc>
      </w:tr>
      <w:tr w:rsidR="00594028" w:rsidRPr="00B831CA" w14:paraId="4B05EF13" w14:textId="77777777" w:rsidTr="005971FA">
        <w:trPr>
          <w:tblHeader/>
        </w:trPr>
        <w:tc>
          <w:tcPr>
            <w:tcW w:w="2137" w:type="dxa"/>
            <w:vAlign w:val="center"/>
          </w:tcPr>
          <w:p w14:paraId="4B05EF0A" w14:textId="77777777" w:rsidR="00594028" w:rsidRPr="00B831CA" w:rsidRDefault="00594028" w:rsidP="00415EA0">
            <w:pPr>
              <w:jc w:val="right"/>
              <w:rPr>
                <w:rFonts w:ascii="Arial" w:hAnsi="Arial" w:cs="Arial"/>
                <w:sz w:val="16"/>
                <w:szCs w:val="16"/>
              </w:rPr>
            </w:pPr>
          </w:p>
        </w:tc>
        <w:tc>
          <w:tcPr>
            <w:tcW w:w="900" w:type="dxa"/>
            <w:vAlign w:val="bottom"/>
          </w:tcPr>
          <w:p w14:paraId="4B05EF0B" w14:textId="77777777" w:rsidR="00594028" w:rsidRPr="00B831CA" w:rsidRDefault="00594028" w:rsidP="006A484C">
            <w:pPr>
              <w:jc w:val="center"/>
              <w:rPr>
                <w:rFonts w:ascii="Arial" w:hAnsi="Arial" w:cs="Arial"/>
                <w:color w:val="000000"/>
                <w:sz w:val="16"/>
                <w:szCs w:val="16"/>
              </w:rPr>
            </w:pPr>
          </w:p>
        </w:tc>
        <w:tc>
          <w:tcPr>
            <w:tcW w:w="990" w:type="dxa"/>
            <w:vAlign w:val="bottom"/>
          </w:tcPr>
          <w:p w14:paraId="4B05EF0C" w14:textId="77777777" w:rsidR="00594028" w:rsidRPr="00B831CA" w:rsidRDefault="00594028" w:rsidP="006A484C">
            <w:pPr>
              <w:jc w:val="center"/>
              <w:rPr>
                <w:rFonts w:ascii="Arial" w:hAnsi="Arial" w:cs="Arial"/>
                <w:color w:val="000000"/>
                <w:sz w:val="16"/>
                <w:szCs w:val="16"/>
              </w:rPr>
            </w:pPr>
          </w:p>
        </w:tc>
        <w:tc>
          <w:tcPr>
            <w:tcW w:w="900" w:type="dxa"/>
            <w:vAlign w:val="bottom"/>
          </w:tcPr>
          <w:p w14:paraId="4B05EF0D" w14:textId="77777777" w:rsidR="00594028" w:rsidRPr="00B831CA" w:rsidRDefault="00594028" w:rsidP="006A484C">
            <w:pPr>
              <w:jc w:val="center"/>
              <w:rPr>
                <w:rFonts w:ascii="Arial" w:hAnsi="Arial" w:cs="Arial"/>
                <w:color w:val="000000"/>
                <w:sz w:val="16"/>
                <w:szCs w:val="16"/>
              </w:rPr>
            </w:pPr>
          </w:p>
        </w:tc>
        <w:tc>
          <w:tcPr>
            <w:tcW w:w="900" w:type="dxa"/>
            <w:vAlign w:val="bottom"/>
          </w:tcPr>
          <w:p w14:paraId="4B05EF0E" w14:textId="77777777" w:rsidR="00594028" w:rsidRPr="00B831CA" w:rsidRDefault="00594028" w:rsidP="006A484C">
            <w:pPr>
              <w:jc w:val="center"/>
              <w:rPr>
                <w:rFonts w:ascii="Arial" w:hAnsi="Arial" w:cs="Arial"/>
                <w:color w:val="000000"/>
                <w:sz w:val="16"/>
                <w:szCs w:val="16"/>
              </w:rPr>
            </w:pPr>
          </w:p>
        </w:tc>
        <w:tc>
          <w:tcPr>
            <w:tcW w:w="900" w:type="dxa"/>
            <w:vAlign w:val="bottom"/>
          </w:tcPr>
          <w:p w14:paraId="4B05EF0F" w14:textId="77777777" w:rsidR="00594028" w:rsidRPr="00B831CA" w:rsidRDefault="00594028" w:rsidP="006A484C">
            <w:pPr>
              <w:jc w:val="center"/>
              <w:rPr>
                <w:rFonts w:ascii="Arial" w:hAnsi="Arial" w:cs="Arial"/>
                <w:color w:val="000000"/>
                <w:sz w:val="16"/>
                <w:szCs w:val="16"/>
              </w:rPr>
            </w:pPr>
          </w:p>
        </w:tc>
        <w:tc>
          <w:tcPr>
            <w:tcW w:w="900" w:type="dxa"/>
            <w:vAlign w:val="bottom"/>
          </w:tcPr>
          <w:p w14:paraId="4B05EF10" w14:textId="77777777" w:rsidR="00594028" w:rsidRPr="00B831CA" w:rsidRDefault="00594028" w:rsidP="006A484C">
            <w:pPr>
              <w:jc w:val="center"/>
              <w:rPr>
                <w:rFonts w:ascii="Arial" w:hAnsi="Arial" w:cs="Arial"/>
                <w:color w:val="000000"/>
                <w:sz w:val="16"/>
                <w:szCs w:val="16"/>
              </w:rPr>
            </w:pPr>
          </w:p>
        </w:tc>
        <w:tc>
          <w:tcPr>
            <w:tcW w:w="900" w:type="dxa"/>
            <w:vAlign w:val="bottom"/>
          </w:tcPr>
          <w:p w14:paraId="4B05EF11" w14:textId="77777777" w:rsidR="00594028" w:rsidRPr="00B831CA" w:rsidRDefault="00594028" w:rsidP="006A484C">
            <w:pPr>
              <w:jc w:val="center"/>
              <w:rPr>
                <w:rFonts w:ascii="Arial" w:hAnsi="Arial" w:cs="Arial"/>
                <w:color w:val="000000"/>
                <w:sz w:val="16"/>
                <w:szCs w:val="16"/>
              </w:rPr>
            </w:pPr>
          </w:p>
        </w:tc>
        <w:tc>
          <w:tcPr>
            <w:tcW w:w="1031" w:type="dxa"/>
            <w:vAlign w:val="bottom"/>
          </w:tcPr>
          <w:p w14:paraId="4B05EF12" w14:textId="77777777" w:rsidR="00594028" w:rsidRPr="00B831CA" w:rsidRDefault="00594028" w:rsidP="006A484C">
            <w:pPr>
              <w:jc w:val="center"/>
              <w:rPr>
                <w:rFonts w:ascii="Arial" w:hAnsi="Arial" w:cs="Arial"/>
                <w:color w:val="000000"/>
                <w:sz w:val="16"/>
                <w:szCs w:val="16"/>
              </w:rPr>
            </w:pPr>
          </w:p>
        </w:tc>
      </w:tr>
      <w:tr w:rsidR="00686277" w:rsidRPr="00B831CA" w14:paraId="4B05EF1D" w14:textId="77777777" w:rsidTr="005604A7">
        <w:tc>
          <w:tcPr>
            <w:tcW w:w="2137" w:type="dxa"/>
            <w:vAlign w:val="center"/>
          </w:tcPr>
          <w:p w14:paraId="4B05EF14" w14:textId="77777777" w:rsidR="00686277" w:rsidRPr="00B831CA" w:rsidRDefault="00686277" w:rsidP="00415EA0">
            <w:pPr>
              <w:jc w:val="right"/>
              <w:rPr>
                <w:rFonts w:ascii="Arial" w:hAnsi="Arial" w:cs="Arial"/>
                <w:sz w:val="18"/>
                <w:szCs w:val="18"/>
              </w:rPr>
            </w:pPr>
            <w:r w:rsidRPr="00B831CA">
              <w:rPr>
                <w:rFonts w:ascii="Arial" w:hAnsi="Arial" w:cs="Arial"/>
                <w:sz w:val="18"/>
                <w:szCs w:val="18"/>
              </w:rPr>
              <w:t>First Year</w:t>
            </w:r>
          </w:p>
        </w:tc>
        <w:tc>
          <w:tcPr>
            <w:tcW w:w="900" w:type="dxa"/>
          </w:tcPr>
          <w:p w14:paraId="4B05EF15"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2,707</w:t>
            </w:r>
          </w:p>
        </w:tc>
        <w:tc>
          <w:tcPr>
            <w:tcW w:w="990" w:type="dxa"/>
          </w:tcPr>
          <w:p w14:paraId="4B05EF16"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262</w:t>
            </w:r>
          </w:p>
        </w:tc>
        <w:tc>
          <w:tcPr>
            <w:tcW w:w="900" w:type="dxa"/>
          </w:tcPr>
          <w:p w14:paraId="4B05EF17"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38</w:t>
            </w:r>
          </w:p>
        </w:tc>
        <w:tc>
          <w:tcPr>
            <w:tcW w:w="900" w:type="dxa"/>
          </w:tcPr>
          <w:p w14:paraId="4B05EF18"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28</w:t>
            </w:r>
          </w:p>
        </w:tc>
        <w:tc>
          <w:tcPr>
            <w:tcW w:w="900" w:type="dxa"/>
          </w:tcPr>
          <w:p w14:paraId="4B05EF19"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26</w:t>
            </w:r>
          </w:p>
        </w:tc>
        <w:tc>
          <w:tcPr>
            <w:tcW w:w="900" w:type="dxa"/>
          </w:tcPr>
          <w:p w14:paraId="4B05EF1A"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7</w:t>
            </w:r>
          </w:p>
        </w:tc>
        <w:tc>
          <w:tcPr>
            <w:tcW w:w="900" w:type="dxa"/>
          </w:tcPr>
          <w:p w14:paraId="4B05EF1B"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1</w:t>
            </w:r>
          </w:p>
        </w:tc>
        <w:tc>
          <w:tcPr>
            <w:tcW w:w="1031" w:type="dxa"/>
          </w:tcPr>
          <w:p w14:paraId="4B05EF1C"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0</w:t>
            </w:r>
          </w:p>
        </w:tc>
      </w:tr>
      <w:tr w:rsidR="00686277" w:rsidRPr="00B831CA" w14:paraId="4B05EF27" w14:textId="77777777" w:rsidTr="005604A7">
        <w:tc>
          <w:tcPr>
            <w:tcW w:w="2137" w:type="dxa"/>
            <w:vAlign w:val="center"/>
          </w:tcPr>
          <w:p w14:paraId="4B05EF1E" w14:textId="77777777" w:rsidR="00686277" w:rsidRPr="00B831CA" w:rsidRDefault="00686277" w:rsidP="00415EA0">
            <w:pPr>
              <w:jc w:val="right"/>
              <w:rPr>
                <w:rFonts w:ascii="Arial" w:hAnsi="Arial" w:cs="Arial"/>
                <w:sz w:val="18"/>
                <w:szCs w:val="18"/>
              </w:rPr>
            </w:pPr>
            <w:r w:rsidRPr="00B831CA">
              <w:rPr>
                <w:rFonts w:ascii="Arial" w:hAnsi="Arial" w:cs="Arial"/>
                <w:sz w:val="18"/>
                <w:szCs w:val="18"/>
              </w:rPr>
              <w:t>Second Year</w:t>
            </w:r>
          </w:p>
        </w:tc>
        <w:tc>
          <w:tcPr>
            <w:tcW w:w="900" w:type="dxa"/>
          </w:tcPr>
          <w:p w14:paraId="4B05EF1F"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9,771</w:t>
            </w:r>
          </w:p>
        </w:tc>
        <w:tc>
          <w:tcPr>
            <w:tcW w:w="990" w:type="dxa"/>
          </w:tcPr>
          <w:p w14:paraId="4B05EF20"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288</w:t>
            </w:r>
          </w:p>
        </w:tc>
        <w:tc>
          <w:tcPr>
            <w:tcW w:w="900" w:type="dxa"/>
          </w:tcPr>
          <w:p w14:paraId="4B05EF21"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6</w:t>
            </w:r>
          </w:p>
        </w:tc>
        <w:tc>
          <w:tcPr>
            <w:tcW w:w="900" w:type="dxa"/>
          </w:tcPr>
          <w:p w14:paraId="4B05EF22"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27</w:t>
            </w:r>
          </w:p>
        </w:tc>
        <w:tc>
          <w:tcPr>
            <w:tcW w:w="900" w:type="dxa"/>
          </w:tcPr>
          <w:p w14:paraId="4B05EF23"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50</w:t>
            </w:r>
          </w:p>
        </w:tc>
        <w:tc>
          <w:tcPr>
            <w:tcW w:w="900" w:type="dxa"/>
          </w:tcPr>
          <w:p w14:paraId="4B05EF24"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13</w:t>
            </w:r>
          </w:p>
        </w:tc>
        <w:tc>
          <w:tcPr>
            <w:tcW w:w="900" w:type="dxa"/>
          </w:tcPr>
          <w:p w14:paraId="4B05EF25"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3</w:t>
            </w:r>
          </w:p>
        </w:tc>
        <w:tc>
          <w:tcPr>
            <w:tcW w:w="1031" w:type="dxa"/>
          </w:tcPr>
          <w:p w14:paraId="4B05EF26"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0</w:t>
            </w:r>
          </w:p>
        </w:tc>
      </w:tr>
      <w:tr w:rsidR="00686277" w:rsidRPr="00B831CA" w14:paraId="4B05EF31" w14:textId="77777777" w:rsidTr="005604A7">
        <w:tc>
          <w:tcPr>
            <w:tcW w:w="2137" w:type="dxa"/>
            <w:vAlign w:val="center"/>
          </w:tcPr>
          <w:p w14:paraId="4B05EF28" w14:textId="77777777" w:rsidR="00686277" w:rsidRPr="00B831CA" w:rsidRDefault="00686277" w:rsidP="00415EA0">
            <w:pPr>
              <w:jc w:val="right"/>
              <w:rPr>
                <w:rFonts w:ascii="Arial" w:hAnsi="Arial" w:cs="Arial"/>
                <w:sz w:val="18"/>
                <w:szCs w:val="18"/>
              </w:rPr>
            </w:pPr>
            <w:r w:rsidRPr="00B831CA">
              <w:rPr>
                <w:rFonts w:ascii="Arial" w:hAnsi="Arial" w:cs="Arial"/>
                <w:sz w:val="18"/>
                <w:szCs w:val="18"/>
              </w:rPr>
              <w:t>Third Year</w:t>
            </w:r>
          </w:p>
        </w:tc>
        <w:tc>
          <w:tcPr>
            <w:tcW w:w="900" w:type="dxa"/>
          </w:tcPr>
          <w:p w14:paraId="4B05EF29"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7,985</w:t>
            </w:r>
          </w:p>
        </w:tc>
        <w:tc>
          <w:tcPr>
            <w:tcW w:w="990" w:type="dxa"/>
          </w:tcPr>
          <w:p w14:paraId="4B05EF2A"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312</w:t>
            </w:r>
          </w:p>
        </w:tc>
        <w:tc>
          <w:tcPr>
            <w:tcW w:w="900" w:type="dxa"/>
          </w:tcPr>
          <w:p w14:paraId="4B05EF2B"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2</w:t>
            </w:r>
          </w:p>
        </w:tc>
        <w:tc>
          <w:tcPr>
            <w:tcW w:w="900" w:type="dxa"/>
          </w:tcPr>
          <w:p w14:paraId="4B05EF2C"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16</w:t>
            </w:r>
          </w:p>
        </w:tc>
        <w:tc>
          <w:tcPr>
            <w:tcW w:w="900" w:type="dxa"/>
          </w:tcPr>
          <w:p w14:paraId="4B05EF2D"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52</w:t>
            </w:r>
          </w:p>
        </w:tc>
        <w:tc>
          <w:tcPr>
            <w:tcW w:w="900" w:type="dxa"/>
          </w:tcPr>
          <w:p w14:paraId="4B05EF2E"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25</w:t>
            </w:r>
          </w:p>
        </w:tc>
        <w:tc>
          <w:tcPr>
            <w:tcW w:w="900" w:type="dxa"/>
          </w:tcPr>
          <w:p w14:paraId="4B05EF2F"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4</w:t>
            </w:r>
          </w:p>
        </w:tc>
        <w:tc>
          <w:tcPr>
            <w:tcW w:w="1031" w:type="dxa"/>
          </w:tcPr>
          <w:p w14:paraId="4B05EF30"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0</w:t>
            </w:r>
          </w:p>
        </w:tc>
      </w:tr>
      <w:tr w:rsidR="00686277" w:rsidRPr="00B831CA" w14:paraId="4B05EF3B" w14:textId="77777777" w:rsidTr="005604A7">
        <w:tc>
          <w:tcPr>
            <w:tcW w:w="2137" w:type="dxa"/>
            <w:vAlign w:val="center"/>
          </w:tcPr>
          <w:p w14:paraId="4B05EF32" w14:textId="77777777" w:rsidR="00686277" w:rsidRPr="00B831CA" w:rsidRDefault="00686277" w:rsidP="00415EA0">
            <w:pPr>
              <w:jc w:val="right"/>
              <w:rPr>
                <w:rFonts w:ascii="Arial" w:hAnsi="Arial" w:cs="Arial"/>
                <w:sz w:val="18"/>
                <w:szCs w:val="18"/>
              </w:rPr>
            </w:pPr>
            <w:r w:rsidRPr="00B831CA">
              <w:rPr>
                <w:rFonts w:ascii="Arial" w:hAnsi="Arial" w:cs="Arial"/>
                <w:sz w:val="18"/>
                <w:szCs w:val="18"/>
              </w:rPr>
              <w:t>Fourth Year</w:t>
            </w:r>
          </w:p>
        </w:tc>
        <w:tc>
          <w:tcPr>
            <w:tcW w:w="900" w:type="dxa"/>
          </w:tcPr>
          <w:p w14:paraId="4B05EF33"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776</w:t>
            </w:r>
          </w:p>
        </w:tc>
        <w:tc>
          <w:tcPr>
            <w:tcW w:w="990" w:type="dxa"/>
          </w:tcPr>
          <w:p w14:paraId="4B05EF34"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306</w:t>
            </w:r>
          </w:p>
        </w:tc>
        <w:tc>
          <w:tcPr>
            <w:tcW w:w="900" w:type="dxa"/>
          </w:tcPr>
          <w:p w14:paraId="4B05EF35"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2</w:t>
            </w:r>
          </w:p>
        </w:tc>
        <w:tc>
          <w:tcPr>
            <w:tcW w:w="900" w:type="dxa"/>
          </w:tcPr>
          <w:p w14:paraId="4B05EF36"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22</w:t>
            </w:r>
          </w:p>
        </w:tc>
        <w:tc>
          <w:tcPr>
            <w:tcW w:w="900" w:type="dxa"/>
          </w:tcPr>
          <w:p w14:paraId="4B05EF37"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56</w:t>
            </w:r>
          </w:p>
        </w:tc>
        <w:tc>
          <w:tcPr>
            <w:tcW w:w="900" w:type="dxa"/>
          </w:tcPr>
          <w:p w14:paraId="4B05EF38"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19</w:t>
            </w:r>
          </w:p>
        </w:tc>
        <w:tc>
          <w:tcPr>
            <w:tcW w:w="900" w:type="dxa"/>
          </w:tcPr>
          <w:p w14:paraId="4B05EF39"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1</w:t>
            </w:r>
          </w:p>
        </w:tc>
        <w:tc>
          <w:tcPr>
            <w:tcW w:w="1031" w:type="dxa"/>
          </w:tcPr>
          <w:p w14:paraId="4B05EF3A"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0</w:t>
            </w:r>
          </w:p>
        </w:tc>
      </w:tr>
      <w:tr w:rsidR="005E188B" w:rsidRPr="00B831CA" w14:paraId="4B05EF45" w14:textId="77777777" w:rsidTr="005604A7">
        <w:tc>
          <w:tcPr>
            <w:tcW w:w="2137" w:type="dxa"/>
            <w:vAlign w:val="center"/>
          </w:tcPr>
          <w:p w14:paraId="4B05EF3C" w14:textId="77777777" w:rsidR="005E188B" w:rsidRPr="00B831CA" w:rsidRDefault="005E188B" w:rsidP="00415EA0">
            <w:pPr>
              <w:jc w:val="right"/>
              <w:rPr>
                <w:rFonts w:ascii="Arial" w:hAnsi="Arial" w:cs="Arial"/>
                <w:sz w:val="18"/>
                <w:szCs w:val="18"/>
              </w:rPr>
            </w:pPr>
            <w:r w:rsidRPr="00B831CA">
              <w:rPr>
                <w:rFonts w:ascii="Arial" w:hAnsi="Arial" w:cs="Arial"/>
                <w:sz w:val="18"/>
                <w:szCs w:val="18"/>
              </w:rPr>
              <w:t>Fifth Year or More</w:t>
            </w:r>
          </w:p>
        </w:tc>
        <w:tc>
          <w:tcPr>
            <w:tcW w:w="900" w:type="dxa"/>
          </w:tcPr>
          <w:p w14:paraId="4B05EF3D" w14:textId="77777777" w:rsidR="005E188B" w:rsidRPr="00B831CA" w:rsidRDefault="00657EF0" w:rsidP="00686277">
            <w:pPr>
              <w:jc w:val="center"/>
              <w:rPr>
                <w:rFonts w:ascii="Arial" w:hAnsi="Arial" w:cs="Arial"/>
                <w:sz w:val="18"/>
                <w:szCs w:val="18"/>
              </w:rPr>
            </w:pPr>
            <w:r w:rsidRPr="00B831CA">
              <w:rPr>
                <w:rFonts w:ascii="Arial" w:hAnsi="Arial" w:cs="Arial"/>
                <w:sz w:val="18"/>
                <w:szCs w:val="18"/>
              </w:rPr>
              <w:t>-</w:t>
            </w:r>
          </w:p>
        </w:tc>
        <w:tc>
          <w:tcPr>
            <w:tcW w:w="990" w:type="dxa"/>
          </w:tcPr>
          <w:p w14:paraId="4B05EF3E" w14:textId="77777777" w:rsidR="005E188B" w:rsidRPr="00B831CA" w:rsidRDefault="00657EF0" w:rsidP="00686277">
            <w:pPr>
              <w:jc w:val="center"/>
              <w:rPr>
                <w:rFonts w:ascii="Arial" w:hAnsi="Arial" w:cs="Arial"/>
                <w:sz w:val="18"/>
                <w:szCs w:val="18"/>
              </w:rPr>
            </w:pPr>
            <w:r w:rsidRPr="00B831CA">
              <w:rPr>
                <w:rFonts w:ascii="Arial" w:hAnsi="Arial" w:cs="Arial"/>
                <w:sz w:val="18"/>
                <w:szCs w:val="18"/>
              </w:rPr>
              <w:t>-</w:t>
            </w:r>
          </w:p>
        </w:tc>
        <w:tc>
          <w:tcPr>
            <w:tcW w:w="900" w:type="dxa"/>
          </w:tcPr>
          <w:p w14:paraId="4B05EF3F" w14:textId="77777777" w:rsidR="005E188B" w:rsidRPr="00B831CA" w:rsidRDefault="00657EF0" w:rsidP="00686277">
            <w:pPr>
              <w:jc w:val="center"/>
              <w:rPr>
                <w:rFonts w:ascii="Arial" w:hAnsi="Arial" w:cs="Arial"/>
                <w:sz w:val="18"/>
                <w:szCs w:val="18"/>
              </w:rPr>
            </w:pPr>
            <w:r w:rsidRPr="00B831CA">
              <w:rPr>
                <w:rFonts w:ascii="Arial" w:hAnsi="Arial" w:cs="Arial"/>
                <w:sz w:val="18"/>
                <w:szCs w:val="18"/>
              </w:rPr>
              <w:t>-</w:t>
            </w:r>
          </w:p>
        </w:tc>
        <w:tc>
          <w:tcPr>
            <w:tcW w:w="900" w:type="dxa"/>
          </w:tcPr>
          <w:p w14:paraId="4B05EF40" w14:textId="77777777" w:rsidR="005E188B" w:rsidRPr="00B831CA" w:rsidRDefault="00657EF0" w:rsidP="00686277">
            <w:pPr>
              <w:jc w:val="center"/>
              <w:rPr>
                <w:rFonts w:ascii="Arial" w:hAnsi="Arial" w:cs="Arial"/>
                <w:sz w:val="18"/>
                <w:szCs w:val="18"/>
              </w:rPr>
            </w:pPr>
            <w:r w:rsidRPr="00B831CA">
              <w:rPr>
                <w:rFonts w:ascii="Arial" w:hAnsi="Arial" w:cs="Arial"/>
                <w:sz w:val="18"/>
                <w:szCs w:val="18"/>
              </w:rPr>
              <w:t>-</w:t>
            </w:r>
          </w:p>
        </w:tc>
        <w:tc>
          <w:tcPr>
            <w:tcW w:w="900" w:type="dxa"/>
          </w:tcPr>
          <w:p w14:paraId="4B05EF41" w14:textId="77777777" w:rsidR="005E188B" w:rsidRPr="00B831CA" w:rsidRDefault="00657EF0" w:rsidP="00686277">
            <w:pPr>
              <w:jc w:val="center"/>
              <w:rPr>
                <w:rFonts w:ascii="Arial" w:hAnsi="Arial" w:cs="Arial"/>
                <w:sz w:val="18"/>
                <w:szCs w:val="18"/>
              </w:rPr>
            </w:pPr>
            <w:r w:rsidRPr="00B831CA">
              <w:rPr>
                <w:rFonts w:ascii="Arial" w:hAnsi="Arial" w:cs="Arial"/>
                <w:sz w:val="18"/>
                <w:szCs w:val="18"/>
              </w:rPr>
              <w:t>-</w:t>
            </w:r>
          </w:p>
        </w:tc>
        <w:tc>
          <w:tcPr>
            <w:tcW w:w="900" w:type="dxa"/>
          </w:tcPr>
          <w:p w14:paraId="4B05EF42" w14:textId="77777777" w:rsidR="005E188B" w:rsidRPr="00B831CA" w:rsidRDefault="00657EF0" w:rsidP="00686277">
            <w:pPr>
              <w:jc w:val="center"/>
              <w:rPr>
                <w:rFonts w:ascii="Arial" w:hAnsi="Arial" w:cs="Arial"/>
                <w:sz w:val="18"/>
                <w:szCs w:val="18"/>
              </w:rPr>
            </w:pPr>
            <w:r w:rsidRPr="00B831CA">
              <w:rPr>
                <w:rFonts w:ascii="Arial" w:hAnsi="Arial" w:cs="Arial"/>
                <w:sz w:val="18"/>
                <w:szCs w:val="18"/>
              </w:rPr>
              <w:t>-</w:t>
            </w:r>
          </w:p>
        </w:tc>
        <w:tc>
          <w:tcPr>
            <w:tcW w:w="900" w:type="dxa"/>
          </w:tcPr>
          <w:p w14:paraId="4B05EF43" w14:textId="77777777" w:rsidR="005E188B" w:rsidRPr="00B831CA" w:rsidRDefault="00657EF0" w:rsidP="00686277">
            <w:pPr>
              <w:jc w:val="center"/>
              <w:rPr>
                <w:rFonts w:ascii="Arial" w:hAnsi="Arial" w:cs="Arial"/>
                <w:sz w:val="18"/>
                <w:szCs w:val="18"/>
              </w:rPr>
            </w:pPr>
            <w:r w:rsidRPr="00B831CA">
              <w:rPr>
                <w:rFonts w:ascii="Arial" w:hAnsi="Arial" w:cs="Arial"/>
                <w:sz w:val="18"/>
                <w:szCs w:val="18"/>
              </w:rPr>
              <w:t>-</w:t>
            </w:r>
          </w:p>
        </w:tc>
        <w:tc>
          <w:tcPr>
            <w:tcW w:w="1031" w:type="dxa"/>
          </w:tcPr>
          <w:p w14:paraId="4B05EF44" w14:textId="77777777" w:rsidR="005E188B" w:rsidRPr="00B831CA" w:rsidRDefault="00657EF0" w:rsidP="00686277">
            <w:pPr>
              <w:jc w:val="center"/>
              <w:rPr>
                <w:rFonts w:ascii="Arial" w:hAnsi="Arial" w:cs="Arial"/>
                <w:sz w:val="18"/>
                <w:szCs w:val="18"/>
              </w:rPr>
            </w:pPr>
            <w:r w:rsidRPr="00B831CA">
              <w:rPr>
                <w:rFonts w:ascii="Arial" w:hAnsi="Arial" w:cs="Arial"/>
                <w:sz w:val="18"/>
                <w:szCs w:val="18"/>
              </w:rPr>
              <w:t>-</w:t>
            </w:r>
          </w:p>
        </w:tc>
      </w:tr>
      <w:tr w:rsidR="00686277" w:rsidRPr="00B831CA" w14:paraId="4B05EF4F" w14:textId="77777777" w:rsidTr="005604A7">
        <w:trPr>
          <w:trHeight w:val="216"/>
        </w:trPr>
        <w:tc>
          <w:tcPr>
            <w:tcW w:w="2137" w:type="dxa"/>
            <w:tcBorders>
              <w:bottom w:val="single" w:sz="4" w:space="0" w:color="auto"/>
            </w:tcBorders>
          </w:tcPr>
          <w:p w14:paraId="4B05EF46" w14:textId="77777777" w:rsidR="00686277" w:rsidRPr="00B831CA" w:rsidRDefault="00686277" w:rsidP="002F4219">
            <w:pPr>
              <w:spacing w:after="40"/>
              <w:jc w:val="right"/>
              <w:rPr>
                <w:rFonts w:ascii="Arial" w:hAnsi="Arial" w:cs="Arial"/>
                <w:b/>
                <w:sz w:val="18"/>
                <w:szCs w:val="18"/>
              </w:rPr>
            </w:pPr>
            <w:r w:rsidRPr="00B831CA">
              <w:rPr>
                <w:rFonts w:ascii="Arial" w:hAnsi="Arial" w:cs="Arial"/>
                <w:b/>
                <w:sz w:val="18"/>
                <w:szCs w:val="18"/>
              </w:rPr>
              <w:t>All Students</w:t>
            </w:r>
          </w:p>
        </w:tc>
        <w:tc>
          <w:tcPr>
            <w:tcW w:w="900" w:type="dxa"/>
            <w:tcBorders>
              <w:bottom w:val="single" w:sz="4" w:space="0" w:color="auto"/>
            </w:tcBorders>
          </w:tcPr>
          <w:p w14:paraId="4B05EF47" w14:textId="77777777" w:rsidR="00686277" w:rsidRPr="00B831CA" w:rsidRDefault="00686277" w:rsidP="00686277">
            <w:pPr>
              <w:jc w:val="center"/>
              <w:rPr>
                <w:rFonts w:ascii="Arial" w:hAnsi="Arial" w:cs="Arial"/>
                <w:b/>
                <w:sz w:val="18"/>
                <w:szCs w:val="18"/>
              </w:rPr>
            </w:pPr>
            <w:r w:rsidRPr="00B831CA">
              <w:rPr>
                <w:rFonts w:ascii="Arial" w:hAnsi="Arial" w:cs="Arial"/>
                <w:b/>
                <w:sz w:val="18"/>
                <w:szCs w:val="18"/>
              </w:rPr>
              <w:t>21,243</w:t>
            </w:r>
          </w:p>
        </w:tc>
        <w:tc>
          <w:tcPr>
            <w:tcW w:w="990" w:type="dxa"/>
            <w:tcBorders>
              <w:bottom w:val="single" w:sz="4" w:space="0" w:color="auto"/>
            </w:tcBorders>
          </w:tcPr>
          <w:p w14:paraId="4B05EF48" w14:textId="77777777" w:rsidR="00686277" w:rsidRPr="00B831CA" w:rsidRDefault="00686277" w:rsidP="00686277">
            <w:pPr>
              <w:jc w:val="center"/>
              <w:rPr>
                <w:rFonts w:ascii="Arial" w:hAnsi="Arial" w:cs="Arial"/>
                <w:b/>
                <w:sz w:val="18"/>
                <w:szCs w:val="18"/>
              </w:rPr>
            </w:pPr>
            <w:r w:rsidRPr="00B831CA">
              <w:rPr>
                <w:rFonts w:ascii="Arial" w:hAnsi="Arial" w:cs="Arial"/>
                <w:b/>
                <w:sz w:val="18"/>
                <w:szCs w:val="18"/>
              </w:rPr>
              <w:t>294</w:t>
            </w:r>
          </w:p>
        </w:tc>
        <w:tc>
          <w:tcPr>
            <w:tcW w:w="900" w:type="dxa"/>
            <w:tcBorders>
              <w:bottom w:val="single" w:sz="4" w:space="0" w:color="auto"/>
            </w:tcBorders>
          </w:tcPr>
          <w:p w14:paraId="4B05EF49" w14:textId="77777777" w:rsidR="00686277" w:rsidRPr="00B831CA" w:rsidRDefault="00686277" w:rsidP="00686277">
            <w:pPr>
              <w:jc w:val="center"/>
              <w:rPr>
                <w:rFonts w:ascii="Arial" w:hAnsi="Arial" w:cs="Arial"/>
                <w:b/>
                <w:sz w:val="18"/>
                <w:szCs w:val="18"/>
              </w:rPr>
            </w:pPr>
            <w:r w:rsidRPr="00B831CA">
              <w:rPr>
                <w:rFonts w:ascii="Arial" w:hAnsi="Arial" w:cs="Arial"/>
                <w:b/>
                <w:sz w:val="18"/>
                <w:szCs w:val="18"/>
              </w:rPr>
              <w:t>8</w:t>
            </w:r>
          </w:p>
        </w:tc>
        <w:tc>
          <w:tcPr>
            <w:tcW w:w="900" w:type="dxa"/>
            <w:tcBorders>
              <w:bottom w:val="single" w:sz="4" w:space="0" w:color="auto"/>
            </w:tcBorders>
          </w:tcPr>
          <w:p w14:paraId="4B05EF4A" w14:textId="77777777" w:rsidR="00686277" w:rsidRPr="00B831CA" w:rsidRDefault="00686277" w:rsidP="00686277">
            <w:pPr>
              <w:jc w:val="center"/>
              <w:rPr>
                <w:rFonts w:ascii="Arial" w:hAnsi="Arial" w:cs="Arial"/>
                <w:b/>
                <w:sz w:val="18"/>
                <w:szCs w:val="18"/>
              </w:rPr>
            </w:pPr>
            <w:r w:rsidRPr="00B831CA">
              <w:rPr>
                <w:rFonts w:ascii="Arial" w:hAnsi="Arial" w:cs="Arial"/>
                <w:b/>
                <w:sz w:val="18"/>
                <w:szCs w:val="18"/>
              </w:rPr>
              <w:t>23</w:t>
            </w:r>
          </w:p>
        </w:tc>
        <w:tc>
          <w:tcPr>
            <w:tcW w:w="900" w:type="dxa"/>
            <w:tcBorders>
              <w:bottom w:val="single" w:sz="4" w:space="0" w:color="auto"/>
            </w:tcBorders>
          </w:tcPr>
          <w:p w14:paraId="4B05EF4B" w14:textId="77777777" w:rsidR="00686277" w:rsidRPr="00B831CA" w:rsidRDefault="00686277" w:rsidP="00686277">
            <w:pPr>
              <w:jc w:val="center"/>
              <w:rPr>
                <w:rFonts w:ascii="Arial" w:hAnsi="Arial" w:cs="Arial"/>
                <w:b/>
                <w:sz w:val="18"/>
                <w:szCs w:val="18"/>
              </w:rPr>
            </w:pPr>
            <w:r w:rsidRPr="00B831CA">
              <w:rPr>
                <w:rFonts w:ascii="Arial" w:hAnsi="Arial" w:cs="Arial"/>
                <w:b/>
                <w:sz w:val="18"/>
                <w:szCs w:val="18"/>
              </w:rPr>
              <w:t>48</w:t>
            </w:r>
          </w:p>
        </w:tc>
        <w:tc>
          <w:tcPr>
            <w:tcW w:w="900" w:type="dxa"/>
            <w:tcBorders>
              <w:bottom w:val="single" w:sz="4" w:space="0" w:color="auto"/>
            </w:tcBorders>
          </w:tcPr>
          <w:p w14:paraId="4B05EF4C" w14:textId="77777777" w:rsidR="00686277" w:rsidRPr="00B831CA" w:rsidRDefault="00686277" w:rsidP="00686277">
            <w:pPr>
              <w:jc w:val="center"/>
              <w:rPr>
                <w:rFonts w:ascii="Arial" w:hAnsi="Arial" w:cs="Arial"/>
                <w:b/>
                <w:sz w:val="18"/>
                <w:szCs w:val="18"/>
              </w:rPr>
            </w:pPr>
            <w:r w:rsidRPr="00B831CA">
              <w:rPr>
                <w:rFonts w:ascii="Arial" w:hAnsi="Arial" w:cs="Arial"/>
                <w:b/>
                <w:sz w:val="18"/>
                <w:szCs w:val="18"/>
              </w:rPr>
              <w:t>17</w:t>
            </w:r>
          </w:p>
        </w:tc>
        <w:tc>
          <w:tcPr>
            <w:tcW w:w="900" w:type="dxa"/>
            <w:tcBorders>
              <w:bottom w:val="single" w:sz="4" w:space="0" w:color="auto"/>
            </w:tcBorders>
          </w:tcPr>
          <w:p w14:paraId="4B05EF4D" w14:textId="77777777" w:rsidR="00686277" w:rsidRPr="00B831CA" w:rsidRDefault="00686277" w:rsidP="00686277">
            <w:pPr>
              <w:jc w:val="center"/>
              <w:rPr>
                <w:rFonts w:ascii="Arial" w:hAnsi="Arial" w:cs="Arial"/>
                <w:b/>
                <w:sz w:val="18"/>
                <w:szCs w:val="18"/>
              </w:rPr>
            </w:pPr>
            <w:r w:rsidRPr="00B831CA">
              <w:rPr>
                <w:rFonts w:ascii="Arial" w:hAnsi="Arial" w:cs="Arial"/>
                <w:b/>
                <w:sz w:val="18"/>
                <w:szCs w:val="18"/>
              </w:rPr>
              <w:t>3</w:t>
            </w:r>
          </w:p>
        </w:tc>
        <w:tc>
          <w:tcPr>
            <w:tcW w:w="1031" w:type="dxa"/>
            <w:tcBorders>
              <w:bottom w:val="single" w:sz="4" w:space="0" w:color="auto"/>
            </w:tcBorders>
          </w:tcPr>
          <w:p w14:paraId="4B05EF4E" w14:textId="77777777" w:rsidR="00686277" w:rsidRPr="00B831CA" w:rsidRDefault="00686277" w:rsidP="00686277">
            <w:pPr>
              <w:jc w:val="center"/>
              <w:rPr>
                <w:rFonts w:ascii="Arial" w:hAnsi="Arial" w:cs="Arial"/>
                <w:b/>
                <w:sz w:val="18"/>
                <w:szCs w:val="18"/>
              </w:rPr>
            </w:pPr>
            <w:r w:rsidRPr="00B831CA">
              <w:rPr>
                <w:rFonts w:ascii="Arial" w:hAnsi="Arial" w:cs="Arial"/>
                <w:b/>
                <w:sz w:val="18"/>
                <w:szCs w:val="18"/>
              </w:rPr>
              <w:t>0</w:t>
            </w:r>
          </w:p>
        </w:tc>
      </w:tr>
    </w:tbl>
    <w:p w14:paraId="4B05EF50" w14:textId="77777777" w:rsidR="001663C3" w:rsidRPr="00B831CA" w:rsidRDefault="001663C3" w:rsidP="00AF7E5A"/>
    <w:p w14:paraId="4B05EF51" w14:textId="77777777" w:rsidR="00AF7E5A" w:rsidRPr="00B831CA" w:rsidRDefault="001A4CEF" w:rsidP="00AF7E5A">
      <w:pPr>
        <w:rPr>
          <w:b/>
        </w:rPr>
      </w:pPr>
      <w:r w:rsidRPr="00B831CA">
        <w:rPr>
          <w:b/>
        </w:rPr>
        <w:t xml:space="preserve">Grade </w:t>
      </w:r>
      <w:r w:rsidR="00EE6A0A" w:rsidRPr="00B831CA">
        <w:rPr>
          <w:b/>
        </w:rPr>
        <w:t>Cluster</w:t>
      </w:r>
      <w:r w:rsidR="00AF7E5A" w:rsidRPr="00B831CA">
        <w:rPr>
          <w:b/>
        </w:rPr>
        <w:t xml:space="preserve"> </w:t>
      </w:r>
      <w:r w:rsidR="002E6C2E" w:rsidRPr="00B831CA">
        <w:rPr>
          <w:b/>
        </w:rPr>
        <w:t>3</w:t>
      </w:r>
      <w:r w:rsidR="00023CB4" w:rsidRPr="00B831CA">
        <w:rPr>
          <w:b/>
        </w:rPr>
        <w:t>–</w:t>
      </w:r>
      <w:r w:rsidR="002E6C2E" w:rsidRPr="00B831CA">
        <w:rPr>
          <w:b/>
        </w:rPr>
        <w:t>5</w:t>
      </w:r>
    </w:p>
    <w:p w14:paraId="4B05EF52" w14:textId="77777777" w:rsidR="006025F2" w:rsidRPr="00B831CA" w:rsidRDefault="006025F2" w:rsidP="00E12BC5"/>
    <w:p w14:paraId="4B05EF53" w14:textId="77777777" w:rsidR="002E6C2E" w:rsidRPr="00B831CA" w:rsidRDefault="006802F2" w:rsidP="00502E0F">
      <w:pPr>
        <w:pBdr>
          <w:top w:val="single" w:sz="4" w:space="1" w:color="auto"/>
        </w:pBdr>
        <w:jc w:val="center"/>
        <w:rPr>
          <w:rFonts w:ascii="Arial" w:hAnsi="Arial"/>
          <w:b/>
          <w:sz w:val="20"/>
          <w:szCs w:val="22"/>
        </w:rPr>
      </w:pPr>
      <w:r w:rsidRPr="00B831CA">
        <w:rPr>
          <w:rFonts w:ascii="Arial" w:hAnsi="Arial"/>
          <w:b/>
          <w:sz w:val="20"/>
          <w:szCs w:val="22"/>
        </w:rPr>
        <w:t xml:space="preserve"> 4</w:t>
      </w:r>
      <w:r w:rsidR="00303DEB" w:rsidRPr="00B831CA">
        <w:rPr>
          <w:rFonts w:ascii="Arial" w:hAnsi="Arial"/>
          <w:b/>
          <w:sz w:val="20"/>
          <w:szCs w:val="22"/>
        </w:rPr>
        <w:t xml:space="preserve">. Performance of </w:t>
      </w:r>
      <w:r w:rsidR="00BC15F0">
        <w:rPr>
          <w:rFonts w:ascii="Arial" w:hAnsi="Arial"/>
          <w:b/>
          <w:sz w:val="20"/>
          <w:szCs w:val="22"/>
        </w:rPr>
        <w:t xml:space="preserve">EL Students on 2017 </w:t>
      </w:r>
      <w:r w:rsidR="002E6C2E" w:rsidRPr="00B831CA">
        <w:rPr>
          <w:rFonts w:ascii="Arial" w:hAnsi="Arial"/>
          <w:b/>
          <w:sz w:val="20"/>
          <w:szCs w:val="22"/>
        </w:rPr>
        <w:t>ACCESS</w:t>
      </w:r>
      <w:r w:rsidR="00025D78" w:rsidRPr="00B831CA">
        <w:rPr>
          <w:rFonts w:ascii="Arial" w:hAnsi="Arial"/>
          <w:b/>
          <w:sz w:val="20"/>
          <w:szCs w:val="22"/>
        </w:rPr>
        <w:t xml:space="preserve"> for ELLs</w:t>
      </w:r>
      <w:r w:rsidR="0042006D" w:rsidRPr="00B831CA">
        <w:rPr>
          <w:rFonts w:ascii="Arial" w:hAnsi="Arial"/>
          <w:b/>
          <w:sz w:val="20"/>
          <w:szCs w:val="22"/>
        </w:rPr>
        <w:t xml:space="preserve"> 2.0</w:t>
      </w:r>
    </w:p>
    <w:p w14:paraId="4B05EF54" w14:textId="77777777" w:rsidR="002E6C2E" w:rsidRPr="00B831CA" w:rsidRDefault="002E6C2E" w:rsidP="00502E0F">
      <w:pPr>
        <w:pBdr>
          <w:top w:val="single" w:sz="4" w:space="1" w:color="auto"/>
        </w:pBdr>
        <w:jc w:val="center"/>
        <w:rPr>
          <w:rFonts w:ascii="Arial" w:hAnsi="Arial"/>
          <w:b/>
          <w:sz w:val="20"/>
          <w:szCs w:val="22"/>
        </w:rPr>
      </w:pPr>
      <w:r w:rsidRPr="00B831CA">
        <w:rPr>
          <w:rFonts w:ascii="Arial" w:hAnsi="Arial"/>
          <w:b/>
          <w:sz w:val="20"/>
          <w:szCs w:val="22"/>
        </w:rPr>
        <w:t xml:space="preserve">by Years of Enrollment in Massachusetts: </w:t>
      </w:r>
      <w:r w:rsidRPr="00B831CA">
        <w:rPr>
          <w:rFonts w:ascii="Arial" w:hAnsi="Arial"/>
          <w:b/>
          <w:sz w:val="20"/>
          <w:szCs w:val="22"/>
        </w:rPr>
        <w:br/>
        <w:t xml:space="preserve">Grade </w:t>
      </w:r>
      <w:r w:rsidR="00FF7CD6" w:rsidRPr="00B831CA">
        <w:rPr>
          <w:rFonts w:ascii="Arial" w:hAnsi="Arial"/>
          <w:b/>
          <w:sz w:val="20"/>
          <w:szCs w:val="22"/>
        </w:rPr>
        <w:t>Cluster</w:t>
      </w:r>
      <w:r w:rsidRPr="00B831CA">
        <w:rPr>
          <w:rFonts w:ascii="Arial" w:hAnsi="Arial"/>
          <w:b/>
          <w:sz w:val="20"/>
          <w:szCs w:val="22"/>
        </w:rPr>
        <w:t xml:space="preserve"> 3</w:t>
      </w:r>
      <w:r w:rsidR="00223E1A" w:rsidRPr="00B831CA">
        <w:rPr>
          <w:rFonts w:ascii="Arial" w:hAnsi="Arial" w:cs="Arial"/>
          <w:b/>
          <w:sz w:val="20"/>
          <w:szCs w:val="22"/>
        </w:rPr>
        <w:t>–</w:t>
      </w:r>
      <w:r w:rsidRPr="00B831CA">
        <w:rPr>
          <w:rFonts w:ascii="Arial" w:hAnsi="Arial"/>
          <w:b/>
          <w:sz w:val="20"/>
          <w:szCs w:val="22"/>
        </w:rPr>
        <w:t>5</w:t>
      </w: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Years of enrollment and numbers tested"/>
      </w:tblPr>
      <w:tblGrid>
        <w:gridCol w:w="2137"/>
        <w:gridCol w:w="900"/>
        <w:gridCol w:w="990"/>
        <w:gridCol w:w="900"/>
        <w:gridCol w:w="900"/>
        <w:gridCol w:w="900"/>
        <w:gridCol w:w="900"/>
        <w:gridCol w:w="900"/>
        <w:gridCol w:w="1031"/>
      </w:tblGrid>
      <w:tr w:rsidR="002E6C2E" w:rsidRPr="00B831CA" w14:paraId="4B05EF59" w14:textId="77777777" w:rsidTr="005971FA">
        <w:trPr>
          <w:tblHeader/>
        </w:trPr>
        <w:tc>
          <w:tcPr>
            <w:tcW w:w="2137" w:type="dxa"/>
            <w:vMerge w:val="restart"/>
            <w:tcBorders>
              <w:top w:val="single" w:sz="8" w:space="0" w:color="auto"/>
            </w:tcBorders>
          </w:tcPr>
          <w:p w14:paraId="4B05EF55" w14:textId="77777777" w:rsidR="002E6C2E" w:rsidRPr="00B831CA" w:rsidRDefault="004A6D64" w:rsidP="002E6C2E">
            <w:pPr>
              <w:rPr>
                <w:rFonts w:ascii="Arial" w:hAnsi="Arial" w:cs="Arial"/>
                <w:sz w:val="18"/>
                <w:szCs w:val="18"/>
              </w:rPr>
            </w:pPr>
            <w:r w:rsidRPr="00B831CA">
              <w:rPr>
                <w:rFonts w:ascii="Arial" w:hAnsi="Arial" w:cs="Arial"/>
                <w:b/>
                <w:sz w:val="18"/>
                <w:szCs w:val="18"/>
              </w:rPr>
              <w:br/>
              <w:t>Years of Enrollment</w:t>
            </w:r>
          </w:p>
        </w:tc>
        <w:tc>
          <w:tcPr>
            <w:tcW w:w="900" w:type="dxa"/>
            <w:vMerge w:val="restart"/>
            <w:tcBorders>
              <w:top w:val="single" w:sz="8" w:space="0" w:color="auto"/>
            </w:tcBorders>
            <w:vAlign w:val="center"/>
          </w:tcPr>
          <w:p w14:paraId="4B05EF56" w14:textId="77777777" w:rsidR="002E6C2E" w:rsidRPr="00B831CA" w:rsidRDefault="004A6D64" w:rsidP="002E6C2E">
            <w:pPr>
              <w:jc w:val="center"/>
              <w:rPr>
                <w:rFonts w:ascii="Arial" w:hAnsi="Arial" w:cs="Arial"/>
                <w:b/>
                <w:sz w:val="18"/>
                <w:szCs w:val="18"/>
              </w:rPr>
            </w:pPr>
            <w:r w:rsidRPr="00B831CA">
              <w:rPr>
                <w:rFonts w:ascii="Arial" w:hAnsi="Arial" w:cs="Arial"/>
                <w:b/>
                <w:sz w:val="18"/>
                <w:szCs w:val="18"/>
              </w:rPr>
              <w:t>Number Tested</w:t>
            </w:r>
          </w:p>
        </w:tc>
        <w:tc>
          <w:tcPr>
            <w:tcW w:w="990" w:type="dxa"/>
            <w:vMerge w:val="restart"/>
            <w:tcBorders>
              <w:top w:val="single" w:sz="8" w:space="0" w:color="auto"/>
            </w:tcBorders>
            <w:vAlign w:val="center"/>
          </w:tcPr>
          <w:p w14:paraId="4B05EF57" w14:textId="77777777" w:rsidR="002E6C2E" w:rsidRPr="00B831CA" w:rsidRDefault="004A6D64" w:rsidP="002E6C2E">
            <w:pPr>
              <w:jc w:val="center"/>
              <w:rPr>
                <w:rFonts w:ascii="Arial" w:hAnsi="Arial" w:cs="Arial"/>
                <w:b/>
                <w:sz w:val="18"/>
                <w:szCs w:val="18"/>
              </w:rPr>
            </w:pPr>
            <w:r w:rsidRPr="00B831CA">
              <w:rPr>
                <w:rFonts w:ascii="Arial" w:hAnsi="Arial" w:cs="Arial"/>
                <w:b/>
                <w:sz w:val="18"/>
                <w:szCs w:val="18"/>
              </w:rPr>
              <w:t xml:space="preserve">Average </w:t>
            </w:r>
            <w:r w:rsidR="00260163" w:rsidRPr="00B831CA">
              <w:rPr>
                <w:rFonts w:ascii="Arial" w:hAnsi="Arial" w:cs="Arial"/>
                <w:b/>
                <w:sz w:val="18"/>
                <w:szCs w:val="18"/>
              </w:rPr>
              <w:t>Scale</w:t>
            </w:r>
            <w:r w:rsidRPr="00B831CA">
              <w:rPr>
                <w:rFonts w:ascii="Arial" w:hAnsi="Arial" w:cs="Arial"/>
                <w:b/>
                <w:sz w:val="18"/>
                <w:szCs w:val="18"/>
              </w:rPr>
              <w:t xml:space="preserve"> Score</w:t>
            </w:r>
          </w:p>
        </w:tc>
        <w:tc>
          <w:tcPr>
            <w:tcW w:w="5531" w:type="dxa"/>
            <w:gridSpan w:val="6"/>
            <w:tcBorders>
              <w:top w:val="single" w:sz="8" w:space="0" w:color="auto"/>
              <w:bottom w:val="single" w:sz="4" w:space="0" w:color="auto"/>
            </w:tcBorders>
          </w:tcPr>
          <w:p w14:paraId="4B05EF58" w14:textId="77777777" w:rsidR="002E6C2E" w:rsidRPr="00B831CA" w:rsidRDefault="004A6D64" w:rsidP="002E6C2E">
            <w:pPr>
              <w:jc w:val="center"/>
              <w:rPr>
                <w:rFonts w:ascii="Arial" w:hAnsi="Arial" w:cs="Arial"/>
                <w:sz w:val="18"/>
                <w:szCs w:val="18"/>
              </w:rPr>
            </w:pPr>
            <w:r w:rsidRPr="00B831CA">
              <w:rPr>
                <w:rFonts w:ascii="Arial" w:hAnsi="Arial" w:cs="Arial"/>
                <w:b/>
                <w:sz w:val="18"/>
                <w:szCs w:val="18"/>
              </w:rPr>
              <w:t>Percentage of Students at Each Performance Level</w:t>
            </w:r>
          </w:p>
        </w:tc>
      </w:tr>
      <w:tr w:rsidR="002E6C2E" w:rsidRPr="00B831CA" w14:paraId="4B05EF63" w14:textId="77777777" w:rsidTr="00317463">
        <w:trPr>
          <w:trHeight w:val="431"/>
        </w:trPr>
        <w:tc>
          <w:tcPr>
            <w:tcW w:w="2137" w:type="dxa"/>
            <w:vMerge/>
            <w:tcBorders>
              <w:bottom w:val="single" w:sz="4" w:space="0" w:color="auto"/>
            </w:tcBorders>
          </w:tcPr>
          <w:p w14:paraId="4B05EF5A" w14:textId="77777777" w:rsidR="002E6C2E" w:rsidRPr="00B831CA" w:rsidRDefault="002E6C2E" w:rsidP="002E6C2E">
            <w:pPr>
              <w:rPr>
                <w:rFonts w:ascii="Arial" w:hAnsi="Arial" w:cs="Arial"/>
                <w:sz w:val="18"/>
                <w:szCs w:val="18"/>
              </w:rPr>
            </w:pPr>
          </w:p>
        </w:tc>
        <w:tc>
          <w:tcPr>
            <w:tcW w:w="900" w:type="dxa"/>
            <w:vMerge/>
            <w:tcBorders>
              <w:bottom w:val="single" w:sz="4" w:space="0" w:color="auto"/>
            </w:tcBorders>
          </w:tcPr>
          <w:p w14:paraId="4B05EF5B" w14:textId="77777777" w:rsidR="002E6C2E" w:rsidRPr="00B831CA" w:rsidRDefault="002E6C2E" w:rsidP="002E6C2E">
            <w:pPr>
              <w:rPr>
                <w:rFonts w:ascii="Arial" w:hAnsi="Arial" w:cs="Arial"/>
                <w:sz w:val="18"/>
                <w:szCs w:val="18"/>
              </w:rPr>
            </w:pPr>
          </w:p>
        </w:tc>
        <w:tc>
          <w:tcPr>
            <w:tcW w:w="990" w:type="dxa"/>
            <w:vMerge/>
            <w:tcBorders>
              <w:bottom w:val="single" w:sz="4" w:space="0" w:color="auto"/>
            </w:tcBorders>
          </w:tcPr>
          <w:p w14:paraId="4B05EF5C" w14:textId="77777777" w:rsidR="002E6C2E" w:rsidRPr="00B831CA" w:rsidRDefault="002E6C2E" w:rsidP="002E6C2E">
            <w:pPr>
              <w:rPr>
                <w:rFonts w:ascii="Arial" w:hAnsi="Arial" w:cs="Arial"/>
                <w:sz w:val="18"/>
                <w:szCs w:val="18"/>
              </w:rPr>
            </w:pPr>
          </w:p>
        </w:tc>
        <w:tc>
          <w:tcPr>
            <w:tcW w:w="900" w:type="dxa"/>
            <w:tcBorders>
              <w:top w:val="single" w:sz="4" w:space="0" w:color="auto"/>
              <w:bottom w:val="single" w:sz="4" w:space="0" w:color="auto"/>
            </w:tcBorders>
            <w:vAlign w:val="center"/>
          </w:tcPr>
          <w:p w14:paraId="4B05EF5D" w14:textId="77777777" w:rsidR="002E6C2E" w:rsidRPr="00B831CA" w:rsidRDefault="004A6D64" w:rsidP="002E6C2E">
            <w:pPr>
              <w:jc w:val="center"/>
              <w:rPr>
                <w:rFonts w:ascii="Arial" w:hAnsi="Arial" w:cs="Arial"/>
                <w:b/>
                <w:i/>
                <w:sz w:val="18"/>
                <w:szCs w:val="18"/>
              </w:rPr>
            </w:pPr>
            <w:r w:rsidRPr="00B831CA">
              <w:rPr>
                <w:rFonts w:ascii="Arial" w:hAnsi="Arial" w:cs="Arial"/>
                <w:b/>
                <w:i/>
                <w:sz w:val="18"/>
                <w:szCs w:val="18"/>
              </w:rPr>
              <w:t>Level 1</w:t>
            </w:r>
          </w:p>
        </w:tc>
        <w:tc>
          <w:tcPr>
            <w:tcW w:w="900" w:type="dxa"/>
            <w:tcBorders>
              <w:top w:val="single" w:sz="4" w:space="0" w:color="auto"/>
              <w:bottom w:val="single" w:sz="4" w:space="0" w:color="auto"/>
            </w:tcBorders>
            <w:vAlign w:val="center"/>
          </w:tcPr>
          <w:p w14:paraId="4B05EF5E" w14:textId="77777777" w:rsidR="002E6C2E" w:rsidRPr="00B831CA" w:rsidRDefault="004A6D64" w:rsidP="002E6C2E">
            <w:pPr>
              <w:jc w:val="center"/>
              <w:rPr>
                <w:rFonts w:ascii="Arial" w:hAnsi="Arial" w:cs="Arial"/>
                <w:b/>
                <w:i/>
                <w:sz w:val="18"/>
                <w:szCs w:val="18"/>
              </w:rPr>
            </w:pPr>
            <w:r w:rsidRPr="00B831CA">
              <w:rPr>
                <w:rFonts w:ascii="Arial" w:hAnsi="Arial" w:cs="Arial"/>
                <w:b/>
                <w:i/>
                <w:sz w:val="18"/>
                <w:szCs w:val="18"/>
              </w:rPr>
              <w:t>Level 2</w:t>
            </w:r>
          </w:p>
        </w:tc>
        <w:tc>
          <w:tcPr>
            <w:tcW w:w="900" w:type="dxa"/>
            <w:tcBorders>
              <w:top w:val="single" w:sz="4" w:space="0" w:color="auto"/>
              <w:bottom w:val="single" w:sz="4" w:space="0" w:color="auto"/>
            </w:tcBorders>
            <w:vAlign w:val="center"/>
          </w:tcPr>
          <w:p w14:paraId="4B05EF5F" w14:textId="77777777" w:rsidR="002E6C2E" w:rsidRPr="00B831CA" w:rsidRDefault="004A6D64" w:rsidP="002E6C2E">
            <w:pPr>
              <w:jc w:val="center"/>
              <w:rPr>
                <w:rFonts w:ascii="Arial" w:hAnsi="Arial" w:cs="Arial"/>
                <w:b/>
                <w:i/>
                <w:sz w:val="18"/>
                <w:szCs w:val="18"/>
              </w:rPr>
            </w:pPr>
            <w:r w:rsidRPr="00B831CA">
              <w:rPr>
                <w:rFonts w:ascii="Arial" w:hAnsi="Arial" w:cs="Arial"/>
                <w:b/>
                <w:i/>
                <w:sz w:val="18"/>
                <w:szCs w:val="18"/>
              </w:rPr>
              <w:t>Level 3</w:t>
            </w:r>
          </w:p>
        </w:tc>
        <w:tc>
          <w:tcPr>
            <w:tcW w:w="900" w:type="dxa"/>
            <w:tcBorders>
              <w:top w:val="single" w:sz="4" w:space="0" w:color="auto"/>
              <w:bottom w:val="single" w:sz="4" w:space="0" w:color="auto"/>
            </w:tcBorders>
            <w:vAlign w:val="center"/>
          </w:tcPr>
          <w:p w14:paraId="4B05EF60" w14:textId="77777777" w:rsidR="002E6C2E" w:rsidRPr="00B831CA" w:rsidRDefault="004A6D64" w:rsidP="002E6C2E">
            <w:pPr>
              <w:jc w:val="center"/>
              <w:rPr>
                <w:rFonts w:ascii="Arial" w:hAnsi="Arial" w:cs="Arial"/>
                <w:b/>
                <w:i/>
                <w:sz w:val="18"/>
                <w:szCs w:val="18"/>
              </w:rPr>
            </w:pPr>
            <w:r w:rsidRPr="00B831CA">
              <w:rPr>
                <w:rFonts w:ascii="Arial" w:hAnsi="Arial" w:cs="Arial"/>
                <w:b/>
                <w:i/>
                <w:sz w:val="18"/>
                <w:szCs w:val="18"/>
              </w:rPr>
              <w:t>Level 4</w:t>
            </w:r>
          </w:p>
        </w:tc>
        <w:tc>
          <w:tcPr>
            <w:tcW w:w="900" w:type="dxa"/>
            <w:tcBorders>
              <w:top w:val="single" w:sz="4" w:space="0" w:color="auto"/>
              <w:bottom w:val="single" w:sz="4" w:space="0" w:color="auto"/>
            </w:tcBorders>
            <w:vAlign w:val="center"/>
          </w:tcPr>
          <w:p w14:paraId="4B05EF61" w14:textId="77777777" w:rsidR="002E6C2E" w:rsidRPr="00B831CA" w:rsidRDefault="004A6D64" w:rsidP="002E6C2E">
            <w:pPr>
              <w:jc w:val="center"/>
              <w:rPr>
                <w:rFonts w:ascii="Arial" w:hAnsi="Arial" w:cs="Arial"/>
                <w:b/>
                <w:i/>
                <w:sz w:val="18"/>
                <w:szCs w:val="18"/>
              </w:rPr>
            </w:pPr>
            <w:r w:rsidRPr="00B831CA">
              <w:rPr>
                <w:rFonts w:ascii="Arial" w:hAnsi="Arial" w:cs="Arial"/>
                <w:b/>
                <w:i/>
                <w:sz w:val="18"/>
                <w:szCs w:val="18"/>
              </w:rPr>
              <w:t>Level 5</w:t>
            </w:r>
          </w:p>
        </w:tc>
        <w:tc>
          <w:tcPr>
            <w:tcW w:w="1031" w:type="dxa"/>
            <w:tcBorders>
              <w:top w:val="single" w:sz="4" w:space="0" w:color="auto"/>
              <w:bottom w:val="single" w:sz="4" w:space="0" w:color="auto"/>
            </w:tcBorders>
            <w:vAlign w:val="center"/>
          </w:tcPr>
          <w:p w14:paraId="4B05EF62" w14:textId="77777777" w:rsidR="002E6C2E" w:rsidRPr="00B831CA" w:rsidRDefault="004A6D64" w:rsidP="002E6C2E">
            <w:pPr>
              <w:jc w:val="center"/>
              <w:rPr>
                <w:rFonts w:ascii="Arial" w:hAnsi="Arial" w:cs="Arial"/>
                <w:b/>
                <w:i/>
                <w:sz w:val="18"/>
                <w:szCs w:val="18"/>
              </w:rPr>
            </w:pPr>
            <w:r w:rsidRPr="00B831CA">
              <w:rPr>
                <w:rFonts w:ascii="Arial" w:hAnsi="Arial" w:cs="Arial"/>
                <w:b/>
                <w:i/>
                <w:sz w:val="18"/>
                <w:szCs w:val="18"/>
              </w:rPr>
              <w:t>Level 6</w:t>
            </w:r>
          </w:p>
        </w:tc>
      </w:tr>
      <w:tr w:rsidR="002E6C2E" w:rsidRPr="00B831CA" w14:paraId="4B05EF65" w14:textId="77777777" w:rsidTr="00363ED9">
        <w:trPr>
          <w:trHeight w:val="70"/>
        </w:trPr>
        <w:tc>
          <w:tcPr>
            <w:tcW w:w="9558" w:type="dxa"/>
            <w:gridSpan w:val="9"/>
            <w:tcBorders>
              <w:top w:val="single" w:sz="4" w:space="0" w:color="auto"/>
            </w:tcBorders>
          </w:tcPr>
          <w:p w14:paraId="4B05EF64" w14:textId="77777777" w:rsidR="002E6C2E" w:rsidRPr="00B831CA" w:rsidRDefault="002E6C2E" w:rsidP="002E6C2E">
            <w:pPr>
              <w:rPr>
                <w:rFonts w:ascii="Arial" w:hAnsi="Arial" w:cs="Arial"/>
                <w:sz w:val="18"/>
                <w:szCs w:val="18"/>
              </w:rPr>
            </w:pPr>
          </w:p>
        </w:tc>
      </w:tr>
      <w:tr w:rsidR="00686277" w:rsidRPr="00B831CA" w14:paraId="4B05EF6F" w14:textId="77777777" w:rsidTr="005604A7">
        <w:tc>
          <w:tcPr>
            <w:tcW w:w="2137" w:type="dxa"/>
            <w:vAlign w:val="center"/>
          </w:tcPr>
          <w:p w14:paraId="4B05EF66" w14:textId="77777777" w:rsidR="00686277" w:rsidRPr="00B831CA" w:rsidRDefault="00686277" w:rsidP="002E6C2E">
            <w:pPr>
              <w:jc w:val="right"/>
              <w:rPr>
                <w:rFonts w:ascii="Arial" w:hAnsi="Arial" w:cs="Arial"/>
                <w:sz w:val="18"/>
                <w:szCs w:val="18"/>
              </w:rPr>
            </w:pPr>
            <w:r w:rsidRPr="00B831CA">
              <w:rPr>
                <w:rFonts w:ascii="Arial" w:hAnsi="Arial" w:cs="Arial"/>
                <w:sz w:val="18"/>
                <w:szCs w:val="18"/>
              </w:rPr>
              <w:t>First Year</w:t>
            </w:r>
          </w:p>
        </w:tc>
        <w:tc>
          <w:tcPr>
            <w:tcW w:w="900" w:type="dxa"/>
          </w:tcPr>
          <w:p w14:paraId="4B05EF67"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3,201</w:t>
            </w:r>
          </w:p>
        </w:tc>
        <w:tc>
          <w:tcPr>
            <w:tcW w:w="990" w:type="dxa"/>
          </w:tcPr>
          <w:p w14:paraId="4B05EF68"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298</w:t>
            </w:r>
          </w:p>
        </w:tc>
        <w:tc>
          <w:tcPr>
            <w:tcW w:w="900" w:type="dxa"/>
          </w:tcPr>
          <w:p w14:paraId="4B05EF69"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37</w:t>
            </w:r>
          </w:p>
        </w:tc>
        <w:tc>
          <w:tcPr>
            <w:tcW w:w="900" w:type="dxa"/>
          </w:tcPr>
          <w:p w14:paraId="4B05EF6A"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22</w:t>
            </w:r>
          </w:p>
        </w:tc>
        <w:tc>
          <w:tcPr>
            <w:tcW w:w="900" w:type="dxa"/>
          </w:tcPr>
          <w:p w14:paraId="4B05EF6B"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21</w:t>
            </w:r>
          </w:p>
        </w:tc>
        <w:tc>
          <w:tcPr>
            <w:tcW w:w="900" w:type="dxa"/>
          </w:tcPr>
          <w:p w14:paraId="4B05EF6C"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13</w:t>
            </w:r>
          </w:p>
        </w:tc>
        <w:tc>
          <w:tcPr>
            <w:tcW w:w="900" w:type="dxa"/>
          </w:tcPr>
          <w:p w14:paraId="4B05EF6D"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5</w:t>
            </w:r>
          </w:p>
        </w:tc>
        <w:tc>
          <w:tcPr>
            <w:tcW w:w="1031" w:type="dxa"/>
          </w:tcPr>
          <w:p w14:paraId="4B05EF6E"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1</w:t>
            </w:r>
          </w:p>
        </w:tc>
      </w:tr>
      <w:tr w:rsidR="00686277" w:rsidRPr="00B831CA" w14:paraId="4B05EF79" w14:textId="77777777" w:rsidTr="005604A7">
        <w:tc>
          <w:tcPr>
            <w:tcW w:w="2137" w:type="dxa"/>
            <w:vAlign w:val="center"/>
          </w:tcPr>
          <w:p w14:paraId="4B05EF70" w14:textId="77777777" w:rsidR="00686277" w:rsidRPr="00B831CA" w:rsidRDefault="00686277" w:rsidP="002E6C2E">
            <w:pPr>
              <w:jc w:val="right"/>
              <w:rPr>
                <w:rFonts w:ascii="Arial" w:hAnsi="Arial" w:cs="Arial"/>
                <w:sz w:val="18"/>
                <w:szCs w:val="18"/>
              </w:rPr>
            </w:pPr>
            <w:r w:rsidRPr="00B831CA">
              <w:rPr>
                <w:rFonts w:ascii="Arial" w:hAnsi="Arial" w:cs="Arial"/>
                <w:sz w:val="18"/>
                <w:szCs w:val="18"/>
              </w:rPr>
              <w:t>Second Year</w:t>
            </w:r>
          </w:p>
        </w:tc>
        <w:tc>
          <w:tcPr>
            <w:tcW w:w="900" w:type="dxa"/>
          </w:tcPr>
          <w:p w14:paraId="4B05EF71"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2,210</w:t>
            </w:r>
          </w:p>
        </w:tc>
        <w:tc>
          <w:tcPr>
            <w:tcW w:w="990" w:type="dxa"/>
          </w:tcPr>
          <w:p w14:paraId="4B05EF72"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332</w:t>
            </w:r>
          </w:p>
        </w:tc>
        <w:tc>
          <w:tcPr>
            <w:tcW w:w="900" w:type="dxa"/>
          </w:tcPr>
          <w:p w14:paraId="4B05EF73"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8</w:t>
            </w:r>
          </w:p>
        </w:tc>
        <w:tc>
          <w:tcPr>
            <w:tcW w:w="900" w:type="dxa"/>
          </w:tcPr>
          <w:p w14:paraId="4B05EF74"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18</w:t>
            </w:r>
          </w:p>
        </w:tc>
        <w:tc>
          <w:tcPr>
            <w:tcW w:w="900" w:type="dxa"/>
          </w:tcPr>
          <w:p w14:paraId="4B05EF75"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36</w:t>
            </w:r>
          </w:p>
        </w:tc>
        <w:tc>
          <w:tcPr>
            <w:tcW w:w="900" w:type="dxa"/>
          </w:tcPr>
          <w:p w14:paraId="4B05EF76"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28</w:t>
            </w:r>
          </w:p>
        </w:tc>
        <w:tc>
          <w:tcPr>
            <w:tcW w:w="900" w:type="dxa"/>
          </w:tcPr>
          <w:p w14:paraId="4B05EF77"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7</w:t>
            </w:r>
          </w:p>
        </w:tc>
        <w:tc>
          <w:tcPr>
            <w:tcW w:w="1031" w:type="dxa"/>
          </w:tcPr>
          <w:p w14:paraId="4B05EF78"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2</w:t>
            </w:r>
          </w:p>
        </w:tc>
      </w:tr>
      <w:tr w:rsidR="00686277" w:rsidRPr="00B831CA" w14:paraId="4B05EF83" w14:textId="77777777" w:rsidTr="005604A7">
        <w:tc>
          <w:tcPr>
            <w:tcW w:w="2137" w:type="dxa"/>
            <w:vAlign w:val="center"/>
          </w:tcPr>
          <w:p w14:paraId="4B05EF7A" w14:textId="77777777" w:rsidR="00686277" w:rsidRPr="00B831CA" w:rsidRDefault="00686277" w:rsidP="002E6C2E">
            <w:pPr>
              <w:jc w:val="right"/>
              <w:rPr>
                <w:rFonts w:ascii="Arial" w:hAnsi="Arial" w:cs="Arial"/>
                <w:sz w:val="18"/>
                <w:szCs w:val="18"/>
              </w:rPr>
            </w:pPr>
            <w:r w:rsidRPr="00B831CA">
              <w:rPr>
                <w:rFonts w:ascii="Arial" w:hAnsi="Arial" w:cs="Arial"/>
                <w:sz w:val="18"/>
                <w:szCs w:val="18"/>
              </w:rPr>
              <w:t>Third Year</w:t>
            </w:r>
          </w:p>
        </w:tc>
        <w:tc>
          <w:tcPr>
            <w:tcW w:w="900" w:type="dxa"/>
          </w:tcPr>
          <w:p w14:paraId="4B05EF7B"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1,745</w:t>
            </w:r>
          </w:p>
        </w:tc>
        <w:tc>
          <w:tcPr>
            <w:tcW w:w="990" w:type="dxa"/>
          </w:tcPr>
          <w:p w14:paraId="4B05EF7C"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342</w:t>
            </w:r>
          </w:p>
        </w:tc>
        <w:tc>
          <w:tcPr>
            <w:tcW w:w="900" w:type="dxa"/>
          </w:tcPr>
          <w:p w14:paraId="4B05EF7D"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2</w:t>
            </w:r>
          </w:p>
        </w:tc>
        <w:tc>
          <w:tcPr>
            <w:tcW w:w="900" w:type="dxa"/>
          </w:tcPr>
          <w:p w14:paraId="4B05EF7E"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11</w:t>
            </w:r>
          </w:p>
        </w:tc>
        <w:tc>
          <w:tcPr>
            <w:tcW w:w="900" w:type="dxa"/>
          </w:tcPr>
          <w:p w14:paraId="4B05EF7F"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40</w:t>
            </w:r>
          </w:p>
        </w:tc>
        <w:tc>
          <w:tcPr>
            <w:tcW w:w="900" w:type="dxa"/>
          </w:tcPr>
          <w:p w14:paraId="4B05EF80"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36</w:t>
            </w:r>
          </w:p>
        </w:tc>
        <w:tc>
          <w:tcPr>
            <w:tcW w:w="900" w:type="dxa"/>
          </w:tcPr>
          <w:p w14:paraId="4B05EF81"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10</w:t>
            </w:r>
          </w:p>
        </w:tc>
        <w:tc>
          <w:tcPr>
            <w:tcW w:w="1031" w:type="dxa"/>
          </w:tcPr>
          <w:p w14:paraId="4B05EF82"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1</w:t>
            </w:r>
          </w:p>
        </w:tc>
      </w:tr>
      <w:tr w:rsidR="00686277" w:rsidRPr="00B831CA" w14:paraId="4B05EF8D" w14:textId="77777777" w:rsidTr="005604A7">
        <w:tc>
          <w:tcPr>
            <w:tcW w:w="2137" w:type="dxa"/>
            <w:vAlign w:val="center"/>
          </w:tcPr>
          <w:p w14:paraId="4B05EF84" w14:textId="77777777" w:rsidR="00686277" w:rsidRPr="00B831CA" w:rsidRDefault="00686277" w:rsidP="002E6C2E">
            <w:pPr>
              <w:jc w:val="right"/>
              <w:rPr>
                <w:rFonts w:ascii="Arial" w:hAnsi="Arial" w:cs="Arial"/>
                <w:sz w:val="18"/>
                <w:szCs w:val="18"/>
              </w:rPr>
            </w:pPr>
            <w:r w:rsidRPr="00B831CA">
              <w:rPr>
                <w:rFonts w:ascii="Arial" w:hAnsi="Arial" w:cs="Arial"/>
                <w:sz w:val="18"/>
                <w:szCs w:val="18"/>
              </w:rPr>
              <w:t>Fourth Year</w:t>
            </w:r>
          </w:p>
        </w:tc>
        <w:tc>
          <w:tcPr>
            <w:tcW w:w="900" w:type="dxa"/>
          </w:tcPr>
          <w:p w14:paraId="4B05EF85"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7,053</w:t>
            </w:r>
          </w:p>
        </w:tc>
        <w:tc>
          <w:tcPr>
            <w:tcW w:w="990" w:type="dxa"/>
          </w:tcPr>
          <w:p w14:paraId="4B05EF86"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338</w:t>
            </w:r>
          </w:p>
        </w:tc>
        <w:tc>
          <w:tcPr>
            <w:tcW w:w="900" w:type="dxa"/>
          </w:tcPr>
          <w:p w14:paraId="4B05EF87"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1</w:t>
            </w:r>
          </w:p>
        </w:tc>
        <w:tc>
          <w:tcPr>
            <w:tcW w:w="900" w:type="dxa"/>
          </w:tcPr>
          <w:p w14:paraId="4B05EF88"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8</w:t>
            </w:r>
          </w:p>
        </w:tc>
        <w:tc>
          <w:tcPr>
            <w:tcW w:w="900" w:type="dxa"/>
          </w:tcPr>
          <w:p w14:paraId="4B05EF89"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42</w:t>
            </w:r>
          </w:p>
        </w:tc>
        <w:tc>
          <w:tcPr>
            <w:tcW w:w="900" w:type="dxa"/>
          </w:tcPr>
          <w:p w14:paraId="4B05EF8A"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41</w:t>
            </w:r>
          </w:p>
        </w:tc>
        <w:tc>
          <w:tcPr>
            <w:tcW w:w="900" w:type="dxa"/>
          </w:tcPr>
          <w:p w14:paraId="4B05EF8B"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8</w:t>
            </w:r>
          </w:p>
        </w:tc>
        <w:tc>
          <w:tcPr>
            <w:tcW w:w="1031" w:type="dxa"/>
          </w:tcPr>
          <w:p w14:paraId="4B05EF8C"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1</w:t>
            </w:r>
          </w:p>
        </w:tc>
      </w:tr>
      <w:tr w:rsidR="00686277" w:rsidRPr="00B831CA" w14:paraId="4B05EF97" w14:textId="77777777" w:rsidTr="005604A7">
        <w:tc>
          <w:tcPr>
            <w:tcW w:w="2137" w:type="dxa"/>
            <w:vAlign w:val="center"/>
          </w:tcPr>
          <w:p w14:paraId="4B05EF8E" w14:textId="77777777" w:rsidR="00686277" w:rsidRPr="00B831CA" w:rsidRDefault="00686277" w:rsidP="002E6C2E">
            <w:pPr>
              <w:jc w:val="right"/>
              <w:rPr>
                <w:rFonts w:ascii="Arial" w:hAnsi="Arial" w:cs="Arial"/>
                <w:sz w:val="18"/>
                <w:szCs w:val="18"/>
              </w:rPr>
            </w:pPr>
            <w:r w:rsidRPr="00B831CA">
              <w:rPr>
                <w:rFonts w:ascii="Arial" w:hAnsi="Arial" w:cs="Arial"/>
                <w:sz w:val="18"/>
                <w:szCs w:val="18"/>
              </w:rPr>
              <w:t>Fifth Year or More</w:t>
            </w:r>
          </w:p>
        </w:tc>
        <w:tc>
          <w:tcPr>
            <w:tcW w:w="900" w:type="dxa"/>
          </w:tcPr>
          <w:p w14:paraId="4B05EF8F"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8,250</w:t>
            </w:r>
          </w:p>
        </w:tc>
        <w:tc>
          <w:tcPr>
            <w:tcW w:w="990" w:type="dxa"/>
          </w:tcPr>
          <w:p w14:paraId="4B05EF90"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357</w:t>
            </w:r>
          </w:p>
        </w:tc>
        <w:tc>
          <w:tcPr>
            <w:tcW w:w="900" w:type="dxa"/>
          </w:tcPr>
          <w:p w14:paraId="4B05EF91"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1</w:t>
            </w:r>
          </w:p>
        </w:tc>
        <w:tc>
          <w:tcPr>
            <w:tcW w:w="900" w:type="dxa"/>
          </w:tcPr>
          <w:p w14:paraId="4B05EF92"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5</w:t>
            </w:r>
          </w:p>
        </w:tc>
        <w:tc>
          <w:tcPr>
            <w:tcW w:w="900" w:type="dxa"/>
          </w:tcPr>
          <w:p w14:paraId="4B05EF93"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34</w:t>
            </w:r>
          </w:p>
        </w:tc>
        <w:tc>
          <w:tcPr>
            <w:tcW w:w="900" w:type="dxa"/>
          </w:tcPr>
          <w:p w14:paraId="4B05EF94"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47</w:t>
            </w:r>
          </w:p>
        </w:tc>
        <w:tc>
          <w:tcPr>
            <w:tcW w:w="900" w:type="dxa"/>
          </w:tcPr>
          <w:p w14:paraId="4B05EF95"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13</w:t>
            </w:r>
          </w:p>
        </w:tc>
        <w:tc>
          <w:tcPr>
            <w:tcW w:w="1031" w:type="dxa"/>
          </w:tcPr>
          <w:p w14:paraId="4B05EF96"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2</w:t>
            </w:r>
          </w:p>
        </w:tc>
      </w:tr>
      <w:tr w:rsidR="00686277" w:rsidRPr="00B831CA" w14:paraId="4B05EFA1" w14:textId="77777777" w:rsidTr="005604A7">
        <w:tc>
          <w:tcPr>
            <w:tcW w:w="2137" w:type="dxa"/>
            <w:tcBorders>
              <w:bottom w:val="single" w:sz="4" w:space="0" w:color="auto"/>
            </w:tcBorders>
            <w:vAlign w:val="bottom"/>
          </w:tcPr>
          <w:p w14:paraId="4B05EF98" w14:textId="77777777" w:rsidR="00686277" w:rsidRPr="00B831CA" w:rsidRDefault="00686277" w:rsidP="002F4219">
            <w:pPr>
              <w:spacing w:after="40"/>
              <w:jc w:val="right"/>
              <w:rPr>
                <w:rFonts w:ascii="Arial" w:hAnsi="Arial" w:cs="Arial"/>
                <w:b/>
                <w:sz w:val="18"/>
                <w:szCs w:val="18"/>
              </w:rPr>
            </w:pPr>
            <w:r w:rsidRPr="00B831CA">
              <w:rPr>
                <w:rFonts w:ascii="Arial" w:hAnsi="Arial" w:cs="Arial"/>
                <w:b/>
                <w:sz w:val="18"/>
                <w:szCs w:val="18"/>
              </w:rPr>
              <w:t>All Students</w:t>
            </w:r>
          </w:p>
        </w:tc>
        <w:tc>
          <w:tcPr>
            <w:tcW w:w="900" w:type="dxa"/>
            <w:tcBorders>
              <w:bottom w:val="single" w:sz="4" w:space="0" w:color="auto"/>
            </w:tcBorders>
          </w:tcPr>
          <w:p w14:paraId="4B05EF99" w14:textId="77777777" w:rsidR="00686277" w:rsidRPr="00B831CA" w:rsidRDefault="00686277" w:rsidP="00686277">
            <w:pPr>
              <w:jc w:val="center"/>
              <w:rPr>
                <w:rFonts w:ascii="Arial" w:hAnsi="Arial" w:cs="Arial"/>
                <w:b/>
                <w:sz w:val="18"/>
                <w:szCs w:val="18"/>
              </w:rPr>
            </w:pPr>
            <w:r w:rsidRPr="00B831CA">
              <w:rPr>
                <w:rFonts w:ascii="Arial" w:hAnsi="Arial" w:cs="Arial"/>
                <w:b/>
                <w:sz w:val="18"/>
                <w:szCs w:val="18"/>
              </w:rPr>
              <w:t>22,459</w:t>
            </w:r>
          </w:p>
        </w:tc>
        <w:tc>
          <w:tcPr>
            <w:tcW w:w="990" w:type="dxa"/>
            <w:tcBorders>
              <w:bottom w:val="single" w:sz="4" w:space="0" w:color="auto"/>
            </w:tcBorders>
          </w:tcPr>
          <w:p w14:paraId="4B05EF9A" w14:textId="77777777" w:rsidR="00686277" w:rsidRPr="00B831CA" w:rsidRDefault="00686277" w:rsidP="00686277">
            <w:pPr>
              <w:jc w:val="center"/>
              <w:rPr>
                <w:rFonts w:ascii="Arial" w:hAnsi="Arial" w:cs="Arial"/>
                <w:b/>
                <w:sz w:val="18"/>
                <w:szCs w:val="18"/>
              </w:rPr>
            </w:pPr>
            <w:r w:rsidRPr="00B831CA">
              <w:rPr>
                <w:rFonts w:ascii="Arial" w:hAnsi="Arial" w:cs="Arial"/>
                <w:b/>
                <w:sz w:val="18"/>
                <w:szCs w:val="18"/>
              </w:rPr>
              <w:t>339</w:t>
            </w:r>
          </w:p>
        </w:tc>
        <w:tc>
          <w:tcPr>
            <w:tcW w:w="900" w:type="dxa"/>
            <w:tcBorders>
              <w:bottom w:val="single" w:sz="4" w:space="0" w:color="auto"/>
            </w:tcBorders>
          </w:tcPr>
          <w:p w14:paraId="4B05EF9B" w14:textId="77777777" w:rsidR="00686277" w:rsidRPr="00B831CA" w:rsidRDefault="00686277" w:rsidP="00686277">
            <w:pPr>
              <w:jc w:val="center"/>
              <w:rPr>
                <w:rFonts w:ascii="Arial" w:hAnsi="Arial" w:cs="Arial"/>
                <w:b/>
                <w:sz w:val="18"/>
                <w:szCs w:val="18"/>
              </w:rPr>
            </w:pPr>
            <w:r w:rsidRPr="00B831CA">
              <w:rPr>
                <w:rFonts w:ascii="Arial" w:hAnsi="Arial" w:cs="Arial"/>
                <w:b/>
                <w:sz w:val="18"/>
                <w:szCs w:val="18"/>
              </w:rPr>
              <w:t>7</w:t>
            </w:r>
          </w:p>
        </w:tc>
        <w:tc>
          <w:tcPr>
            <w:tcW w:w="900" w:type="dxa"/>
            <w:tcBorders>
              <w:bottom w:val="single" w:sz="4" w:space="0" w:color="auto"/>
            </w:tcBorders>
          </w:tcPr>
          <w:p w14:paraId="4B05EF9C" w14:textId="77777777" w:rsidR="00686277" w:rsidRPr="00B831CA" w:rsidRDefault="00686277" w:rsidP="00686277">
            <w:pPr>
              <w:jc w:val="center"/>
              <w:rPr>
                <w:rFonts w:ascii="Arial" w:hAnsi="Arial" w:cs="Arial"/>
                <w:b/>
                <w:sz w:val="18"/>
                <w:szCs w:val="18"/>
              </w:rPr>
            </w:pPr>
            <w:r w:rsidRPr="00B831CA">
              <w:rPr>
                <w:rFonts w:ascii="Arial" w:hAnsi="Arial" w:cs="Arial"/>
                <w:b/>
                <w:sz w:val="18"/>
                <w:szCs w:val="18"/>
              </w:rPr>
              <w:t>10</w:t>
            </w:r>
          </w:p>
        </w:tc>
        <w:tc>
          <w:tcPr>
            <w:tcW w:w="900" w:type="dxa"/>
            <w:tcBorders>
              <w:bottom w:val="single" w:sz="4" w:space="0" w:color="auto"/>
            </w:tcBorders>
          </w:tcPr>
          <w:p w14:paraId="4B05EF9D" w14:textId="77777777" w:rsidR="00686277" w:rsidRPr="00B831CA" w:rsidRDefault="00686277" w:rsidP="00686277">
            <w:pPr>
              <w:jc w:val="center"/>
              <w:rPr>
                <w:rFonts w:ascii="Arial" w:hAnsi="Arial" w:cs="Arial"/>
                <w:b/>
                <w:sz w:val="18"/>
                <w:szCs w:val="18"/>
              </w:rPr>
            </w:pPr>
            <w:r w:rsidRPr="00B831CA">
              <w:rPr>
                <w:rFonts w:ascii="Arial" w:hAnsi="Arial" w:cs="Arial"/>
                <w:b/>
                <w:sz w:val="18"/>
                <w:szCs w:val="18"/>
              </w:rPr>
              <w:t>35</w:t>
            </w:r>
          </w:p>
        </w:tc>
        <w:tc>
          <w:tcPr>
            <w:tcW w:w="900" w:type="dxa"/>
            <w:tcBorders>
              <w:bottom w:val="single" w:sz="4" w:space="0" w:color="auto"/>
            </w:tcBorders>
          </w:tcPr>
          <w:p w14:paraId="4B05EF9E" w14:textId="77777777" w:rsidR="00686277" w:rsidRPr="00B831CA" w:rsidRDefault="00686277" w:rsidP="00686277">
            <w:pPr>
              <w:jc w:val="center"/>
              <w:rPr>
                <w:rFonts w:ascii="Arial" w:hAnsi="Arial" w:cs="Arial"/>
                <w:b/>
                <w:sz w:val="18"/>
                <w:szCs w:val="18"/>
              </w:rPr>
            </w:pPr>
            <w:r w:rsidRPr="00B831CA">
              <w:rPr>
                <w:rFonts w:ascii="Arial" w:hAnsi="Arial" w:cs="Arial"/>
                <w:b/>
                <w:sz w:val="18"/>
                <w:szCs w:val="18"/>
              </w:rPr>
              <w:t>37</w:t>
            </w:r>
          </w:p>
        </w:tc>
        <w:tc>
          <w:tcPr>
            <w:tcW w:w="900" w:type="dxa"/>
            <w:tcBorders>
              <w:bottom w:val="single" w:sz="4" w:space="0" w:color="auto"/>
            </w:tcBorders>
          </w:tcPr>
          <w:p w14:paraId="4B05EF9F" w14:textId="77777777" w:rsidR="00686277" w:rsidRPr="00B831CA" w:rsidRDefault="00686277" w:rsidP="00686277">
            <w:pPr>
              <w:jc w:val="center"/>
              <w:rPr>
                <w:rFonts w:ascii="Arial" w:hAnsi="Arial" w:cs="Arial"/>
                <w:b/>
                <w:sz w:val="18"/>
                <w:szCs w:val="18"/>
              </w:rPr>
            </w:pPr>
            <w:r w:rsidRPr="00B831CA">
              <w:rPr>
                <w:rFonts w:ascii="Arial" w:hAnsi="Arial" w:cs="Arial"/>
                <w:b/>
                <w:sz w:val="18"/>
                <w:szCs w:val="18"/>
              </w:rPr>
              <w:t>9</w:t>
            </w:r>
          </w:p>
        </w:tc>
        <w:tc>
          <w:tcPr>
            <w:tcW w:w="1031" w:type="dxa"/>
            <w:tcBorders>
              <w:bottom w:val="single" w:sz="4" w:space="0" w:color="auto"/>
            </w:tcBorders>
          </w:tcPr>
          <w:p w14:paraId="4B05EFA0" w14:textId="77777777" w:rsidR="00686277" w:rsidRPr="00B831CA" w:rsidRDefault="00686277" w:rsidP="00686277">
            <w:pPr>
              <w:jc w:val="center"/>
              <w:rPr>
                <w:rFonts w:ascii="Arial" w:hAnsi="Arial" w:cs="Arial"/>
                <w:b/>
                <w:sz w:val="18"/>
                <w:szCs w:val="18"/>
              </w:rPr>
            </w:pPr>
            <w:r w:rsidRPr="00B831CA">
              <w:rPr>
                <w:rFonts w:ascii="Arial" w:hAnsi="Arial" w:cs="Arial"/>
                <w:b/>
                <w:sz w:val="18"/>
                <w:szCs w:val="18"/>
              </w:rPr>
              <w:t>1</w:t>
            </w:r>
          </w:p>
        </w:tc>
      </w:tr>
    </w:tbl>
    <w:p w14:paraId="4B05EFA2" w14:textId="77777777" w:rsidR="00C7332A" w:rsidRPr="00B831CA" w:rsidRDefault="00C7332A" w:rsidP="00AF7E5A">
      <w:pPr>
        <w:rPr>
          <w:b/>
        </w:rPr>
      </w:pPr>
    </w:p>
    <w:p w14:paraId="4B05EFA3" w14:textId="77777777" w:rsidR="00814B34" w:rsidRDefault="00814B34" w:rsidP="00AF7E5A">
      <w:pPr>
        <w:rPr>
          <w:b/>
        </w:rPr>
      </w:pPr>
    </w:p>
    <w:p w14:paraId="4B05EFA4" w14:textId="77777777" w:rsidR="00814B34" w:rsidRDefault="00814B34" w:rsidP="00AF7E5A">
      <w:pPr>
        <w:rPr>
          <w:b/>
        </w:rPr>
      </w:pPr>
    </w:p>
    <w:p w14:paraId="4B05EFA5" w14:textId="77777777" w:rsidR="00814B34" w:rsidRDefault="00814B34" w:rsidP="00AF7E5A">
      <w:pPr>
        <w:rPr>
          <w:b/>
        </w:rPr>
      </w:pPr>
    </w:p>
    <w:p w14:paraId="4B05EFA6" w14:textId="77777777" w:rsidR="00814B34" w:rsidRDefault="00814B34" w:rsidP="00AF7E5A">
      <w:pPr>
        <w:rPr>
          <w:b/>
        </w:rPr>
      </w:pPr>
    </w:p>
    <w:p w14:paraId="4B05EFA7" w14:textId="77777777" w:rsidR="00814B34" w:rsidRDefault="00814B34" w:rsidP="00AF7E5A">
      <w:pPr>
        <w:rPr>
          <w:b/>
        </w:rPr>
      </w:pPr>
    </w:p>
    <w:p w14:paraId="4B05EFA8" w14:textId="77777777" w:rsidR="00814B34" w:rsidRDefault="00814B34" w:rsidP="00AF7E5A">
      <w:pPr>
        <w:rPr>
          <w:b/>
        </w:rPr>
      </w:pPr>
    </w:p>
    <w:p w14:paraId="4B05EFA9" w14:textId="77777777" w:rsidR="00814B34" w:rsidRDefault="00814B34" w:rsidP="00AF7E5A">
      <w:pPr>
        <w:rPr>
          <w:b/>
        </w:rPr>
      </w:pPr>
    </w:p>
    <w:p w14:paraId="4B05EFAA" w14:textId="77777777" w:rsidR="00814B34" w:rsidRDefault="00814B34" w:rsidP="00AF7E5A">
      <w:pPr>
        <w:rPr>
          <w:b/>
        </w:rPr>
      </w:pPr>
    </w:p>
    <w:p w14:paraId="4B05EFAB" w14:textId="77777777" w:rsidR="00814B34" w:rsidRDefault="00814B34" w:rsidP="00AF7E5A">
      <w:pPr>
        <w:rPr>
          <w:b/>
        </w:rPr>
      </w:pPr>
    </w:p>
    <w:p w14:paraId="4B05EFAC" w14:textId="77777777" w:rsidR="00814B34" w:rsidRDefault="00814B34" w:rsidP="00AF7E5A">
      <w:pPr>
        <w:rPr>
          <w:b/>
        </w:rPr>
      </w:pPr>
    </w:p>
    <w:p w14:paraId="4B05EFAD" w14:textId="77777777" w:rsidR="00AF7E5A" w:rsidRPr="00B831CA" w:rsidRDefault="00C7332A" w:rsidP="00AF7E5A">
      <w:pPr>
        <w:rPr>
          <w:b/>
        </w:rPr>
      </w:pPr>
      <w:r w:rsidRPr="00B831CA">
        <w:rPr>
          <w:b/>
        </w:rPr>
        <w:t>G</w:t>
      </w:r>
      <w:r w:rsidR="001A4CEF" w:rsidRPr="00B831CA">
        <w:rPr>
          <w:b/>
        </w:rPr>
        <w:t xml:space="preserve">rade </w:t>
      </w:r>
      <w:r w:rsidR="00606B86" w:rsidRPr="00B831CA">
        <w:rPr>
          <w:b/>
        </w:rPr>
        <w:t>Cluster</w:t>
      </w:r>
      <w:r w:rsidR="00AF7E5A" w:rsidRPr="00B831CA">
        <w:rPr>
          <w:b/>
        </w:rPr>
        <w:t xml:space="preserve"> </w:t>
      </w:r>
      <w:r w:rsidR="00A31739" w:rsidRPr="00B831CA">
        <w:rPr>
          <w:b/>
        </w:rPr>
        <w:t>6</w:t>
      </w:r>
      <w:r w:rsidR="00AF7E5A" w:rsidRPr="00B831CA">
        <w:rPr>
          <w:b/>
        </w:rPr>
        <w:t>–8</w:t>
      </w:r>
    </w:p>
    <w:p w14:paraId="4B05EFAE" w14:textId="77777777" w:rsidR="006025F2" w:rsidRPr="00B831CA" w:rsidRDefault="006025F2" w:rsidP="00E12BC5"/>
    <w:p w14:paraId="4B05EFAF" w14:textId="77777777" w:rsidR="00A31739" w:rsidRPr="00B831CA" w:rsidRDefault="006802F2" w:rsidP="00502E0F">
      <w:pPr>
        <w:pBdr>
          <w:top w:val="single" w:sz="4" w:space="1" w:color="auto"/>
        </w:pBdr>
        <w:jc w:val="center"/>
        <w:rPr>
          <w:rFonts w:ascii="Arial" w:hAnsi="Arial"/>
          <w:b/>
          <w:sz w:val="20"/>
          <w:szCs w:val="22"/>
        </w:rPr>
      </w:pPr>
      <w:r w:rsidRPr="00B831CA">
        <w:rPr>
          <w:rFonts w:ascii="Arial" w:hAnsi="Arial"/>
          <w:b/>
          <w:sz w:val="20"/>
          <w:szCs w:val="22"/>
        </w:rPr>
        <w:t>Table 5</w:t>
      </w:r>
      <w:r w:rsidR="00303DEB" w:rsidRPr="00B831CA">
        <w:rPr>
          <w:rFonts w:ascii="Arial" w:hAnsi="Arial"/>
          <w:b/>
          <w:sz w:val="20"/>
          <w:szCs w:val="22"/>
        </w:rPr>
        <w:t xml:space="preserve">. Performance of </w:t>
      </w:r>
      <w:r w:rsidR="00BC15F0">
        <w:rPr>
          <w:rFonts w:ascii="Arial" w:hAnsi="Arial"/>
          <w:b/>
          <w:sz w:val="20"/>
          <w:szCs w:val="22"/>
        </w:rPr>
        <w:t xml:space="preserve">EL Students on 2017 </w:t>
      </w:r>
      <w:r w:rsidR="00A31739" w:rsidRPr="00B831CA">
        <w:rPr>
          <w:rFonts w:ascii="Arial" w:hAnsi="Arial"/>
          <w:b/>
          <w:sz w:val="20"/>
          <w:szCs w:val="22"/>
        </w:rPr>
        <w:t>ACCESS</w:t>
      </w:r>
      <w:r w:rsidR="00025D78" w:rsidRPr="00B831CA">
        <w:rPr>
          <w:rFonts w:ascii="Arial" w:hAnsi="Arial"/>
          <w:b/>
          <w:sz w:val="20"/>
          <w:szCs w:val="22"/>
        </w:rPr>
        <w:t xml:space="preserve"> for ELLs</w:t>
      </w:r>
      <w:r w:rsidR="0042006D" w:rsidRPr="00B831CA">
        <w:rPr>
          <w:rFonts w:ascii="Arial" w:hAnsi="Arial"/>
          <w:b/>
          <w:sz w:val="20"/>
          <w:szCs w:val="22"/>
        </w:rPr>
        <w:t xml:space="preserve"> 2.0</w:t>
      </w:r>
    </w:p>
    <w:p w14:paraId="4B05EFB0" w14:textId="77777777" w:rsidR="00A31739" w:rsidRPr="00B831CA" w:rsidRDefault="00A31739" w:rsidP="00502E0F">
      <w:pPr>
        <w:pBdr>
          <w:top w:val="single" w:sz="4" w:space="1" w:color="auto"/>
        </w:pBdr>
        <w:jc w:val="center"/>
        <w:rPr>
          <w:rFonts w:ascii="Arial" w:hAnsi="Arial"/>
          <w:b/>
          <w:sz w:val="20"/>
          <w:szCs w:val="22"/>
        </w:rPr>
      </w:pPr>
      <w:r w:rsidRPr="00B831CA">
        <w:rPr>
          <w:rFonts w:ascii="Arial" w:hAnsi="Arial"/>
          <w:b/>
          <w:sz w:val="20"/>
          <w:szCs w:val="22"/>
        </w:rPr>
        <w:t xml:space="preserve">by Years of Enrollment in Massachusetts: </w:t>
      </w:r>
      <w:r w:rsidRPr="00B831CA">
        <w:rPr>
          <w:rFonts w:ascii="Arial" w:hAnsi="Arial"/>
          <w:b/>
          <w:sz w:val="20"/>
          <w:szCs w:val="22"/>
        </w:rPr>
        <w:br/>
        <w:t xml:space="preserve">Grade </w:t>
      </w:r>
      <w:r w:rsidR="00FF7CD6" w:rsidRPr="00B831CA">
        <w:rPr>
          <w:rFonts w:ascii="Arial" w:hAnsi="Arial"/>
          <w:b/>
          <w:sz w:val="20"/>
          <w:szCs w:val="22"/>
        </w:rPr>
        <w:t>Cluster</w:t>
      </w:r>
      <w:r w:rsidRPr="00B831CA">
        <w:rPr>
          <w:rFonts w:ascii="Arial" w:hAnsi="Arial"/>
          <w:b/>
          <w:sz w:val="20"/>
          <w:szCs w:val="22"/>
        </w:rPr>
        <w:t xml:space="preserve"> </w:t>
      </w:r>
      <w:r w:rsidR="00C12DDA" w:rsidRPr="00B831CA">
        <w:rPr>
          <w:rFonts w:ascii="Arial" w:hAnsi="Arial"/>
          <w:b/>
          <w:sz w:val="20"/>
          <w:szCs w:val="22"/>
        </w:rPr>
        <w:t>6-8</w:t>
      </w: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Years of enrollment and numbers tested"/>
      </w:tblPr>
      <w:tblGrid>
        <w:gridCol w:w="2137"/>
        <w:gridCol w:w="900"/>
        <w:gridCol w:w="990"/>
        <w:gridCol w:w="900"/>
        <w:gridCol w:w="900"/>
        <w:gridCol w:w="900"/>
        <w:gridCol w:w="900"/>
        <w:gridCol w:w="900"/>
        <w:gridCol w:w="1031"/>
      </w:tblGrid>
      <w:tr w:rsidR="00A31739" w:rsidRPr="00B831CA" w14:paraId="4B05EFB5" w14:textId="77777777" w:rsidTr="005971FA">
        <w:trPr>
          <w:tblHeader/>
        </w:trPr>
        <w:tc>
          <w:tcPr>
            <w:tcW w:w="2137" w:type="dxa"/>
            <w:vMerge w:val="restart"/>
            <w:tcBorders>
              <w:top w:val="single" w:sz="8" w:space="0" w:color="auto"/>
            </w:tcBorders>
          </w:tcPr>
          <w:p w14:paraId="4B05EFB1" w14:textId="77777777" w:rsidR="00A31739" w:rsidRPr="00B831CA" w:rsidRDefault="004A6D64" w:rsidP="00C12DDA">
            <w:pPr>
              <w:rPr>
                <w:rFonts w:ascii="Arial" w:hAnsi="Arial" w:cs="Arial"/>
                <w:sz w:val="18"/>
                <w:szCs w:val="18"/>
              </w:rPr>
            </w:pPr>
            <w:r w:rsidRPr="00B831CA">
              <w:rPr>
                <w:rFonts w:ascii="Arial" w:hAnsi="Arial" w:cs="Arial"/>
                <w:b/>
                <w:sz w:val="18"/>
                <w:szCs w:val="18"/>
              </w:rPr>
              <w:br/>
              <w:t>Years of Enrollment</w:t>
            </w:r>
          </w:p>
        </w:tc>
        <w:tc>
          <w:tcPr>
            <w:tcW w:w="900" w:type="dxa"/>
            <w:vMerge w:val="restart"/>
            <w:tcBorders>
              <w:top w:val="single" w:sz="8" w:space="0" w:color="auto"/>
            </w:tcBorders>
            <w:vAlign w:val="center"/>
          </w:tcPr>
          <w:p w14:paraId="4B05EFB2" w14:textId="77777777" w:rsidR="00A31739" w:rsidRPr="00B831CA" w:rsidRDefault="004A6D64" w:rsidP="00C12DDA">
            <w:pPr>
              <w:jc w:val="center"/>
              <w:rPr>
                <w:rFonts w:ascii="Arial" w:hAnsi="Arial" w:cs="Arial"/>
                <w:b/>
                <w:sz w:val="18"/>
                <w:szCs w:val="18"/>
              </w:rPr>
            </w:pPr>
            <w:r w:rsidRPr="00B831CA">
              <w:rPr>
                <w:rFonts w:ascii="Arial" w:hAnsi="Arial" w:cs="Arial"/>
                <w:b/>
                <w:sz w:val="18"/>
                <w:szCs w:val="18"/>
              </w:rPr>
              <w:t>Number Tested</w:t>
            </w:r>
          </w:p>
        </w:tc>
        <w:tc>
          <w:tcPr>
            <w:tcW w:w="990" w:type="dxa"/>
            <w:vMerge w:val="restart"/>
            <w:tcBorders>
              <w:top w:val="single" w:sz="8" w:space="0" w:color="auto"/>
            </w:tcBorders>
            <w:vAlign w:val="center"/>
          </w:tcPr>
          <w:p w14:paraId="4B05EFB3" w14:textId="77777777" w:rsidR="00A31739" w:rsidRPr="00B831CA" w:rsidRDefault="004A6D64" w:rsidP="00C12DDA">
            <w:pPr>
              <w:jc w:val="center"/>
              <w:rPr>
                <w:rFonts w:ascii="Arial" w:hAnsi="Arial" w:cs="Arial"/>
                <w:b/>
                <w:sz w:val="18"/>
                <w:szCs w:val="18"/>
              </w:rPr>
            </w:pPr>
            <w:r w:rsidRPr="00B831CA">
              <w:rPr>
                <w:rFonts w:ascii="Arial" w:hAnsi="Arial" w:cs="Arial"/>
                <w:b/>
                <w:sz w:val="18"/>
                <w:szCs w:val="18"/>
              </w:rPr>
              <w:t xml:space="preserve">Average </w:t>
            </w:r>
            <w:r w:rsidR="00260163" w:rsidRPr="00B831CA">
              <w:rPr>
                <w:rFonts w:ascii="Arial" w:hAnsi="Arial" w:cs="Arial"/>
                <w:b/>
                <w:sz w:val="18"/>
                <w:szCs w:val="18"/>
              </w:rPr>
              <w:t>Scale</w:t>
            </w:r>
            <w:r w:rsidRPr="00B831CA">
              <w:rPr>
                <w:rFonts w:ascii="Arial" w:hAnsi="Arial" w:cs="Arial"/>
                <w:b/>
                <w:sz w:val="18"/>
                <w:szCs w:val="18"/>
              </w:rPr>
              <w:t xml:space="preserve"> Score</w:t>
            </w:r>
          </w:p>
        </w:tc>
        <w:tc>
          <w:tcPr>
            <w:tcW w:w="5531" w:type="dxa"/>
            <w:gridSpan w:val="6"/>
            <w:tcBorders>
              <w:top w:val="single" w:sz="8" w:space="0" w:color="auto"/>
              <w:bottom w:val="single" w:sz="4" w:space="0" w:color="auto"/>
            </w:tcBorders>
          </w:tcPr>
          <w:p w14:paraId="4B05EFB4" w14:textId="77777777" w:rsidR="00A31739" w:rsidRPr="00B831CA" w:rsidRDefault="004A6D64" w:rsidP="00C12DDA">
            <w:pPr>
              <w:jc w:val="center"/>
              <w:rPr>
                <w:rFonts w:ascii="Arial" w:hAnsi="Arial" w:cs="Arial"/>
                <w:sz w:val="18"/>
                <w:szCs w:val="18"/>
              </w:rPr>
            </w:pPr>
            <w:r w:rsidRPr="00B831CA">
              <w:rPr>
                <w:rFonts w:ascii="Arial" w:hAnsi="Arial" w:cs="Arial"/>
                <w:b/>
                <w:sz w:val="18"/>
                <w:szCs w:val="18"/>
              </w:rPr>
              <w:t>Percentage of Students at Each Performance Level</w:t>
            </w:r>
          </w:p>
        </w:tc>
      </w:tr>
      <w:tr w:rsidR="00A31739" w:rsidRPr="00B831CA" w14:paraId="4B05EFBF" w14:textId="77777777" w:rsidTr="00317463">
        <w:trPr>
          <w:trHeight w:val="431"/>
        </w:trPr>
        <w:tc>
          <w:tcPr>
            <w:tcW w:w="2137" w:type="dxa"/>
            <w:vMerge/>
            <w:tcBorders>
              <w:bottom w:val="single" w:sz="4" w:space="0" w:color="auto"/>
            </w:tcBorders>
          </w:tcPr>
          <w:p w14:paraId="4B05EFB6" w14:textId="77777777" w:rsidR="00A31739" w:rsidRPr="00B831CA" w:rsidRDefault="00A31739" w:rsidP="00C12DDA">
            <w:pPr>
              <w:rPr>
                <w:rFonts w:ascii="Arial" w:hAnsi="Arial" w:cs="Arial"/>
                <w:sz w:val="18"/>
                <w:szCs w:val="18"/>
              </w:rPr>
            </w:pPr>
          </w:p>
        </w:tc>
        <w:tc>
          <w:tcPr>
            <w:tcW w:w="900" w:type="dxa"/>
            <w:vMerge/>
            <w:tcBorders>
              <w:bottom w:val="single" w:sz="4" w:space="0" w:color="auto"/>
            </w:tcBorders>
          </w:tcPr>
          <w:p w14:paraId="4B05EFB7" w14:textId="77777777" w:rsidR="00A31739" w:rsidRPr="00B831CA" w:rsidRDefault="00A31739" w:rsidP="00C12DDA">
            <w:pPr>
              <w:rPr>
                <w:rFonts w:ascii="Arial" w:hAnsi="Arial" w:cs="Arial"/>
                <w:sz w:val="18"/>
                <w:szCs w:val="18"/>
              </w:rPr>
            </w:pPr>
          </w:p>
        </w:tc>
        <w:tc>
          <w:tcPr>
            <w:tcW w:w="990" w:type="dxa"/>
            <w:vMerge/>
            <w:tcBorders>
              <w:bottom w:val="single" w:sz="4" w:space="0" w:color="auto"/>
            </w:tcBorders>
          </w:tcPr>
          <w:p w14:paraId="4B05EFB8" w14:textId="77777777" w:rsidR="00A31739" w:rsidRPr="00B831CA" w:rsidRDefault="00A31739" w:rsidP="00C12DDA">
            <w:pPr>
              <w:rPr>
                <w:rFonts w:ascii="Arial" w:hAnsi="Arial" w:cs="Arial"/>
                <w:sz w:val="18"/>
                <w:szCs w:val="18"/>
              </w:rPr>
            </w:pPr>
          </w:p>
        </w:tc>
        <w:tc>
          <w:tcPr>
            <w:tcW w:w="900" w:type="dxa"/>
            <w:tcBorders>
              <w:top w:val="single" w:sz="4" w:space="0" w:color="auto"/>
              <w:bottom w:val="single" w:sz="4" w:space="0" w:color="auto"/>
            </w:tcBorders>
            <w:vAlign w:val="center"/>
          </w:tcPr>
          <w:p w14:paraId="4B05EFB9" w14:textId="77777777" w:rsidR="00A31739" w:rsidRPr="00B831CA" w:rsidRDefault="004A6D64" w:rsidP="00C12DDA">
            <w:pPr>
              <w:jc w:val="center"/>
              <w:rPr>
                <w:rFonts w:ascii="Arial" w:hAnsi="Arial" w:cs="Arial"/>
                <w:b/>
                <w:i/>
                <w:sz w:val="18"/>
                <w:szCs w:val="18"/>
              </w:rPr>
            </w:pPr>
            <w:r w:rsidRPr="00B831CA">
              <w:rPr>
                <w:rFonts w:ascii="Arial" w:hAnsi="Arial" w:cs="Arial"/>
                <w:b/>
                <w:i/>
                <w:sz w:val="18"/>
                <w:szCs w:val="18"/>
              </w:rPr>
              <w:t>Level 1</w:t>
            </w:r>
          </w:p>
        </w:tc>
        <w:tc>
          <w:tcPr>
            <w:tcW w:w="900" w:type="dxa"/>
            <w:tcBorders>
              <w:top w:val="single" w:sz="4" w:space="0" w:color="auto"/>
              <w:bottom w:val="single" w:sz="4" w:space="0" w:color="auto"/>
            </w:tcBorders>
            <w:vAlign w:val="center"/>
          </w:tcPr>
          <w:p w14:paraId="4B05EFBA" w14:textId="77777777" w:rsidR="00A31739" w:rsidRPr="00B831CA" w:rsidRDefault="004A6D64" w:rsidP="00C12DDA">
            <w:pPr>
              <w:jc w:val="center"/>
              <w:rPr>
                <w:rFonts w:ascii="Arial" w:hAnsi="Arial" w:cs="Arial"/>
                <w:b/>
                <w:i/>
                <w:sz w:val="18"/>
                <w:szCs w:val="18"/>
              </w:rPr>
            </w:pPr>
            <w:r w:rsidRPr="00B831CA">
              <w:rPr>
                <w:rFonts w:ascii="Arial" w:hAnsi="Arial" w:cs="Arial"/>
                <w:b/>
                <w:i/>
                <w:sz w:val="18"/>
                <w:szCs w:val="18"/>
              </w:rPr>
              <w:t>Level 2</w:t>
            </w:r>
          </w:p>
        </w:tc>
        <w:tc>
          <w:tcPr>
            <w:tcW w:w="900" w:type="dxa"/>
            <w:tcBorders>
              <w:top w:val="single" w:sz="4" w:space="0" w:color="auto"/>
              <w:bottom w:val="single" w:sz="4" w:space="0" w:color="auto"/>
            </w:tcBorders>
            <w:vAlign w:val="center"/>
          </w:tcPr>
          <w:p w14:paraId="4B05EFBB" w14:textId="77777777" w:rsidR="00A31739" w:rsidRPr="00B831CA" w:rsidRDefault="004A6D64" w:rsidP="00C12DDA">
            <w:pPr>
              <w:jc w:val="center"/>
              <w:rPr>
                <w:rFonts w:ascii="Arial" w:hAnsi="Arial" w:cs="Arial"/>
                <w:b/>
                <w:i/>
                <w:sz w:val="18"/>
                <w:szCs w:val="18"/>
              </w:rPr>
            </w:pPr>
            <w:r w:rsidRPr="00B831CA">
              <w:rPr>
                <w:rFonts w:ascii="Arial" w:hAnsi="Arial" w:cs="Arial"/>
                <w:b/>
                <w:i/>
                <w:sz w:val="18"/>
                <w:szCs w:val="18"/>
              </w:rPr>
              <w:t>Level 3</w:t>
            </w:r>
          </w:p>
        </w:tc>
        <w:tc>
          <w:tcPr>
            <w:tcW w:w="900" w:type="dxa"/>
            <w:tcBorders>
              <w:top w:val="single" w:sz="4" w:space="0" w:color="auto"/>
              <w:bottom w:val="single" w:sz="4" w:space="0" w:color="auto"/>
            </w:tcBorders>
            <w:vAlign w:val="center"/>
          </w:tcPr>
          <w:p w14:paraId="4B05EFBC" w14:textId="77777777" w:rsidR="00A31739" w:rsidRPr="00B831CA" w:rsidRDefault="004A6D64" w:rsidP="00C12DDA">
            <w:pPr>
              <w:jc w:val="center"/>
              <w:rPr>
                <w:rFonts w:ascii="Arial" w:hAnsi="Arial" w:cs="Arial"/>
                <w:b/>
                <w:i/>
                <w:sz w:val="18"/>
                <w:szCs w:val="18"/>
              </w:rPr>
            </w:pPr>
            <w:r w:rsidRPr="00B831CA">
              <w:rPr>
                <w:rFonts w:ascii="Arial" w:hAnsi="Arial" w:cs="Arial"/>
                <w:b/>
                <w:i/>
                <w:sz w:val="18"/>
                <w:szCs w:val="18"/>
              </w:rPr>
              <w:t>Level 4</w:t>
            </w:r>
          </w:p>
        </w:tc>
        <w:tc>
          <w:tcPr>
            <w:tcW w:w="900" w:type="dxa"/>
            <w:tcBorders>
              <w:top w:val="single" w:sz="4" w:space="0" w:color="auto"/>
              <w:bottom w:val="single" w:sz="4" w:space="0" w:color="auto"/>
            </w:tcBorders>
            <w:vAlign w:val="center"/>
          </w:tcPr>
          <w:p w14:paraId="4B05EFBD" w14:textId="77777777" w:rsidR="00A31739" w:rsidRPr="00B831CA" w:rsidRDefault="004A6D64" w:rsidP="00C12DDA">
            <w:pPr>
              <w:jc w:val="center"/>
              <w:rPr>
                <w:rFonts w:ascii="Arial" w:hAnsi="Arial" w:cs="Arial"/>
                <w:b/>
                <w:i/>
                <w:sz w:val="18"/>
                <w:szCs w:val="18"/>
              </w:rPr>
            </w:pPr>
            <w:r w:rsidRPr="00B831CA">
              <w:rPr>
                <w:rFonts w:ascii="Arial" w:hAnsi="Arial" w:cs="Arial"/>
                <w:b/>
                <w:i/>
                <w:sz w:val="18"/>
                <w:szCs w:val="18"/>
              </w:rPr>
              <w:t>Level 5</w:t>
            </w:r>
          </w:p>
        </w:tc>
        <w:tc>
          <w:tcPr>
            <w:tcW w:w="1031" w:type="dxa"/>
            <w:tcBorders>
              <w:top w:val="single" w:sz="4" w:space="0" w:color="auto"/>
              <w:bottom w:val="single" w:sz="4" w:space="0" w:color="auto"/>
            </w:tcBorders>
            <w:vAlign w:val="center"/>
          </w:tcPr>
          <w:p w14:paraId="4B05EFBE" w14:textId="77777777" w:rsidR="00A31739" w:rsidRPr="00B831CA" w:rsidRDefault="004A6D64" w:rsidP="00C12DDA">
            <w:pPr>
              <w:jc w:val="center"/>
              <w:rPr>
                <w:rFonts w:ascii="Arial" w:hAnsi="Arial" w:cs="Arial"/>
                <w:b/>
                <w:i/>
                <w:sz w:val="18"/>
                <w:szCs w:val="18"/>
              </w:rPr>
            </w:pPr>
            <w:r w:rsidRPr="00B831CA">
              <w:rPr>
                <w:rFonts w:ascii="Arial" w:hAnsi="Arial" w:cs="Arial"/>
                <w:b/>
                <w:i/>
                <w:sz w:val="18"/>
                <w:szCs w:val="18"/>
              </w:rPr>
              <w:t>Level 6</w:t>
            </w:r>
          </w:p>
        </w:tc>
      </w:tr>
      <w:tr w:rsidR="00A31739" w:rsidRPr="00B831CA" w14:paraId="4B05EFC1" w14:textId="77777777" w:rsidTr="00317463">
        <w:tc>
          <w:tcPr>
            <w:tcW w:w="9558" w:type="dxa"/>
            <w:gridSpan w:val="9"/>
            <w:tcBorders>
              <w:top w:val="single" w:sz="4" w:space="0" w:color="auto"/>
            </w:tcBorders>
          </w:tcPr>
          <w:p w14:paraId="4B05EFC0" w14:textId="77777777" w:rsidR="00A31739" w:rsidRPr="00B831CA" w:rsidRDefault="00A31739" w:rsidP="00C12DDA">
            <w:pPr>
              <w:rPr>
                <w:rFonts w:ascii="Arial" w:hAnsi="Arial" w:cs="Arial"/>
                <w:sz w:val="18"/>
                <w:szCs w:val="18"/>
              </w:rPr>
            </w:pPr>
          </w:p>
        </w:tc>
      </w:tr>
      <w:tr w:rsidR="00686277" w:rsidRPr="00B831CA" w14:paraId="4B05EFCB" w14:textId="77777777" w:rsidTr="005604A7">
        <w:tc>
          <w:tcPr>
            <w:tcW w:w="2137" w:type="dxa"/>
            <w:vAlign w:val="center"/>
          </w:tcPr>
          <w:p w14:paraId="4B05EFC2" w14:textId="77777777" w:rsidR="00686277" w:rsidRPr="00B831CA" w:rsidRDefault="00686277" w:rsidP="00C12DDA">
            <w:pPr>
              <w:jc w:val="right"/>
              <w:rPr>
                <w:rFonts w:ascii="Arial" w:hAnsi="Arial" w:cs="Arial"/>
                <w:sz w:val="18"/>
                <w:szCs w:val="18"/>
              </w:rPr>
            </w:pPr>
            <w:r w:rsidRPr="00B831CA">
              <w:rPr>
                <w:rFonts w:ascii="Arial" w:hAnsi="Arial" w:cs="Arial"/>
                <w:sz w:val="18"/>
                <w:szCs w:val="18"/>
              </w:rPr>
              <w:t>First Year</w:t>
            </w:r>
          </w:p>
        </w:tc>
        <w:tc>
          <w:tcPr>
            <w:tcW w:w="900" w:type="dxa"/>
          </w:tcPr>
          <w:p w14:paraId="4B05EFC3"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2,870</w:t>
            </w:r>
          </w:p>
        </w:tc>
        <w:tc>
          <w:tcPr>
            <w:tcW w:w="990" w:type="dxa"/>
          </w:tcPr>
          <w:p w14:paraId="4B05EFC4"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316</w:t>
            </w:r>
          </w:p>
        </w:tc>
        <w:tc>
          <w:tcPr>
            <w:tcW w:w="900" w:type="dxa"/>
          </w:tcPr>
          <w:p w14:paraId="4B05EFC5"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40</w:t>
            </w:r>
          </w:p>
        </w:tc>
        <w:tc>
          <w:tcPr>
            <w:tcW w:w="900" w:type="dxa"/>
          </w:tcPr>
          <w:p w14:paraId="4B05EFC6"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26</w:t>
            </w:r>
          </w:p>
        </w:tc>
        <w:tc>
          <w:tcPr>
            <w:tcW w:w="900" w:type="dxa"/>
          </w:tcPr>
          <w:p w14:paraId="4B05EFC7"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18</w:t>
            </w:r>
          </w:p>
        </w:tc>
        <w:tc>
          <w:tcPr>
            <w:tcW w:w="900" w:type="dxa"/>
          </w:tcPr>
          <w:p w14:paraId="4B05EFC8"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12</w:t>
            </w:r>
          </w:p>
        </w:tc>
        <w:tc>
          <w:tcPr>
            <w:tcW w:w="900" w:type="dxa"/>
          </w:tcPr>
          <w:p w14:paraId="4B05EFC9"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3</w:t>
            </w:r>
          </w:p>
        </w:tc>
        <w:tc>
          <w:tcPr>
            <w:tcW w:w="1031" w:type="dxa"/>
          </w:tcPr>
          <w:p w14:paraId="4B05EFCA"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1</w:t>
            </w:r>
          </w:p>
        </w:tc>
      </w:tr>
      <w:tr w:rsidR="00686277" w:rsidRPr="00B831CA" w14:paraId="4B05EFD5" w14:textId="77777777" w:rsidTr="005604A7">
        <w:tc>
          <w:tcPr>
            <w:tcW w:w="2137" w:type="dxa"/>
            <w:vAlign w:val="center"/>
          </w:tcPr>
          <w:p w14:paraId="4B05EFCC" w14:textId="77777777" w:rsidR="00686277" w:rsidRPr="00B831CA" w:rsidRDefault="00686277" w:rsidP="00C12DDA">
            <w:pPr>
              <w:jc w:val="right"/>
              <w:rPr>
                <w:rFonts w:ascii="Arial" w:hAnsi="Arial" w:cs="Arial"/>
                <w:sz w:val="18"/>
                <w:szCs w:val="18"/>
              </w:rPr>
            </w:pPr>
            <w:r w:rsidRPr="00B831CA">
              <w:rPr>
                <w:rFonts w:ascii="Arial" w:hAnsi="Arial" w:cs="Arial"/>
                <w:sz w:val="18"/>
                <w:szCs w:val="18"/>
              </w:rPr>
              <w:t>Second Year</w:t>
            </w:r>
          </w:p>
        </w:tc>
        <w:tc>
          <w:tcPr>
            <w:tcW w:w="900" w:type="dxa"/>
          </w:tcPr>
          <w:p w14:paraId="4B05EFCD"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2,037</w:t>
            </w:r>
          </w:p>
        </w:tc>
        <w:tc>
          <w:tcPr>
            <w:tcW w:w="990" w:type="dxa"/>
          </w:tcPr>
          <w:p w14:paraId="4B05EFCE"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341</w:t>
            </w:r>
          </w:p>
        </w:tc>
        <w:tc>
          <w:tcPr>
            <w:tcW w:w="900" w:type="dxa"/>
          </w:tcPr>
          <w:p w14:paraId="4B05EFCF"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15</w:t>
            </w:r>
          </w:p>
        </w:tc>
        <w:tc>
          <w:tcPr>
            <w:tcW w:w="900" w:type="dxa"/>
          </w:tcPr>
          <w:p w14:paraId="4B05EFD0"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27</w:t>
            </w:r>
          </w:p>
        </w:tc>
        <w:tc>
          <w:tcPr>
            <w:tcW w:w="900" w:type="dxa"/>
          </w:tcPr>
          <w:p w14:paraId="4B05EFD1"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31</w:t>
            </w:r>
          </w:p>
        </w:tc>
        <w:tc>
          <w:tcPr>
            <w:tcW w:w="900" w:type="dxa"/>
          </w:tcPr>
          <w:p w14:paraId="4B05EFD2"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21</w:t>
            </w:r>
          </w:p>
        </w:tc>
        <w:tc>
          <w:tcPr>
            <w:tcW w:w="900" w:type="dxa"/>
          </w:tcPr>
          <w:p w14:paraId="4B05EFD3"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5</w:t>
            </w:r>
          </w:p>
        </w:tc>
        <w:tc>
          <w:tcPr>
            <w:tcW w:w="1031" w:type="dxa"/>
          </w:tcPr>
          <w:p w14:paraId="4B05EFD4"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1</w:t>
            </w:r>
          </w:p>
        </w:tc>
      </w:tr>
      <w:tr w:rsidR="00686277" w:rsidRPr="00B831CA" w14:paraId="4B05EFDF" w14:textId="77777777" w:rsidTr="005604A7">
        <w:tc>
          <w:tcPr>
            <w:tcW w:w="2137" w:type="dxa"/>
            <w:vAlign w:val="center"/>
          </w:tcPr>
          <w:p w14:paraId="4B05EFD6" w14:textId="77777777" w:rsidR="00686277" w:rsidRPr="00B831CA" w:rsidRDefault="00686277" w:rsidP="00C12DDA">
            <w:pPr>
              <w:jc w:val="right"/>
              <w:rPr>
                <w:rFonts w:ascii="Arial" w:hAnsi="Arial" w:cs="Arial"/>
                <w:sz w:val="18"/>
                <w:szCs w:val="18"/>
              </w:rPr>
            </w:pPr>
            <w:r w:rsidRPr="00B831CA">
              <w:rPr>
                <w:rFonts w:ascii="Arial" w:hAnsi="Arial" w:cs="Arial"/>
                <w:sz w:val="18"/>
                <w:szCs w:val="18"/>
              </w:rPr>
              <w:t>Third Year</w:t>
            </w:r>
          </w:p>
        </w:tc>
        <w:tc>
          <w:tcPr>
            <w:tcW w:w="900" w:type="dxa"/>
          </w:tcPr>
          <w:p w14:paraId="4B05EFD7"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1,475</w:t>
            </w:r>
          </w:p>
        </w:tc>
        <w:tc>
          <w:tcPr>
            <w:tcW w:w="990" w:type="dxa"/>
          </w:tcPr>
          <w:p w14:paraId="4B05EFD8"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353</w:t>
            </w:r>
          </w:p>
        </w:tc>
        <w:tc>
          <w:tcPr>
            <w:tcW w:w="900" w:type="dxa"/>
          </w:tcPr>
          <w:p w14:paraId="4B05EFD9"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6</w:t>
            </w:r>
          </w:p>
        </w:tc>
        <w:tc>
          <w:tcPr>
            <w:tcW w:w="900" w:type="dxa"/>
          </w:tcPr>
          <w:p w14:paraId="4B05EFDA"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22</w:t>
            </w:r>
          </w:p>
        </w:tc>
        <w:tc>
          <w:tcPr>
            <w:tcW w:w="900" w:type="dxa"/>
          </w:tcPr>
          <w:p w14:paraId="4B05EFDB"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39</w:t>
            </w:r>
          </w:p>
        </w:tc>
        <w:tc>
          <w:tcPr>
            <w:tcW w:w="900" w:type="dxa"/>
          </w:tcPr>
          <w:p w14:paraId="4B05EFDC"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26</w:t>
            </w:r>
          </w:p>
        </w:tc>
        <w:tc>
          <w:tcPr>
            <w:tcW w:w="900" w:type="dxa"/>
          </w:tcPr>
          <w:p w14:paraId="4B05EFDD"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6</w:t>
            </w:r>
          </w:p>
        </w:tc>
        <w:tc>
          <w:tcPr>
            <w:tcW w:w="1031" w:type="dxa"/>
          </w:tcPr>
          <w:p w14:paraId="4B05EFDE"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1</w:t>
            </w:r>
          </w:p>
        </w:tc>
      </w:tr>
      <w:tr w:rsidR="00686277" w:rsidRPr="00B831CA" w14:paraId="4B05EFE9" w14:textId="77777777" w:rsidTr="005604A7">
        <w:tc>
          <w:tcPr>
            <w:tcW w:w="2137" w:type="dxa"/>
            <w:vAlign w:val="center"/>
          </w:tcPr>
          <w:p w14:paraId="4B05EFE0" w14:textId="77777777" w:rsidR="00686277" w:rsidRPr="00B831CA" w:rsidRDefault="00686277" w:rsidP="00C12DDA">
            <w:pPr>
              <w:jc w:val="right"/>
              <w:rPr>
                <w:rFonts w:ascii="Arial" w:hAnsi="Arial" w:cs="Arial"/>
                <w:sz w:val="18"/>
                <w:szCs w:val="18"/>
              </w:rPr>
            </w:pPr>
            <w:r w:rsidRPr="00B831CA">
              <w:rPr>
                <w:rFonts w:ascii="Arial" w:hAnsi="Arial" w:cs="Arial"/>
                <w:sz w:val="18"/>
                <w:szCs w:val="18"/>
              </w:rPr>
              <w:t>Fourth Year</w:t>
            </w:r>
          </w:p>
        </w:tc>
        <w:tc>
          <w:tcPr>
            <w:tcW w:w="900" w:type="dxa"/>
          </w:tcPr>
          <w:p w14:paraId="4B05EFE1"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1,087</w:t>
            </w:r>
          </w:p>
        </w:tc>
        <w:tc>
          <w:tcPr>
            <w:tcW w:w="990" w:type="dxa"/>
          </w:tcPr>
          <w:p w14:paraId="4B05EFE2"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359</w:t>
            </w:r>
          </w:p>
        </w:tc>
        <w:tc>
          <w:tcPr>
            <w:tcW w:w="900" w:type="dxa"/>
          </w:tcPr>
          <w:p w14:paraId="4B05EFE3"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3</w:t>
            </w:r>
          </w:p>
        </w:tc>
        <w:tc>
          <w:tcPr>
            <w:tcW w:w="900" w:type="dxa"/>
          </w:tcPr>
          <w:p w14:paraId="4B05EFE4"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17</w:t>
            </w:r>
          </w:p>
        </w:tc>
        <w:tc>
          <w:tcPr>
            <w:tcW w:w="900" w:type="dxa"/>
          </w:tcPr>
          <w:p w14:paraId="4B05EFE5"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40</w:t>
            </w:r>
          </w:p>
        </w:tc>
        <w:tc>
          <w:tcPr>
            <w:tcW w:w="900" w:type="dxa"/>
          </w:tcPr>
          <w:p w14:paraId="4B05EFE6"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35</w:t>
            </w:r>
          </w:p>
        </w:tc>
        <w:tc>
          <w:tcPr>
            <w:tcW w:w="900" w:type="dxa"/>
          </w:tcPr>
          <w:p w14:paraId="4B05EFE7"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4</w:t>
            </w:r>
          </w:p>
        </w:tc>
        <w:tc>
          <w:tcPr>
            <w:tcW w:w="1031" w:type="dxa"/>
          </w:tcPr>
          <w:p w14:paraId="4B05EFE8"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0</w:t>
            </w:r>
          </w:p>
        </w:tc>
      </w:tr>
      <w:tr w:rsidR="00686277" w:rsidRPr="00B831CA" w14:paraId="4B05EFF3" w14:textId="77777777" w:rsidTr="005604A7">
        <w:tc>
          <w:tcPr>
            <w:tcW w:w="2137" w:type="dxa"/>
            <w:vAlign w:val="center"/>
          </w:tcPr>
          <w:p w14:paraId="4B05EFEA" w14:textId="77777777" w:rsidR="00686277" w:rsidRPr="00B831CA" w:rsidRDefault="00686277" w:rsidP="00C12DDA">
            <w:pPr>
              <w:jc w:val="right"/>
              <w:rPr>
                <w:rFonts w:ascii="Arial" w:hAnsi="Arial" w:cs="Arial"/>
                <w:sz w:val="18"/>
                <w:szCs w:val="18"/>
              </w:rPr>
            </w:pPr>
            <w:r w:rsidRPr="00B831CA">
              <w:rPr>
                <w:rFonts w:ascii="Arial" w:hAnsi="Arial" w:cs="Arial"/>
                <w:sz w:val="18"/>
                <w:szCs w:val="18"/>
              </w:rPr>
              <w:t>Fifth Year or More</w:t>
            </w:r>
          </w:p>
        </w:tc>
        <w:tc>
          <w:tcPr>
            <w:tcW w:w="900" w:type="dxa"/>
          </w:tcPr>
          <w:p w14:paraId="4B05EFEB"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7,066</w:t>
            </w:r>
          </w:p>
        </w:tc>
        <w:tc>
          <w:tcPr>
            <w:tcW w:w="990" w:type="dxa"/>
          </w:tcPr>
          <w:p w14:paraId="4B05EFEC"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362</w:t>
            </w:r>
          </w:p>
        </w:tc>
        <w:tc>
          <w:tcPr>
            <w:tcW w:w="900" w:type="dxa"/>
          </w:tcPr>
          <w:p w14:paraId="4B05EFED"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2</w:t>
            </w:r>
          </w:p>
        </w:tc>
        <w:tc>
          <w:tcPr>
            <w:tcW w:w="900" w:type="dxa"/>
          </w:tcPr>
          <w:p w14:paraId="4B05EFEE"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13</w:t>
            </w:r>
          </w:p>
        </w:tc>
        <w:tc>
          <w:tcPr>
            <w:tcW w:w="900" w:type="dxa"/>
          </w:tcPr>
          <w:p w14:paraId="4B05EFEF"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41</w:t>
            </w:r>
          </w:p>
        </w:tc>
        <w:tc>
          <w:tcPr>
            <w:tcW w:w="900" w:type="dxa"/>
          </w:tcPr>
          <w:p w14:paraId="4B05EFF0"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39</w:t>
            </w:r>
          </w:p>
        </w:tc>
        <w:tc>
          <w:tcPr>
            <w:tcW w:w="900" w:type="dxa"/>
          </w:tcPr>
          <w:p w14:paraId="4B05EFF1"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4</w:t>
            </w:r>
          </w:p>
        </w:tc>
        <w:tc>
          <w:tcPr>
            <w:tcW w:w="1031" w:type="dxa"/>
          </w:tcPr>
          <w:p w14:paraId="4B05EFF2" w14:textId="77777777" w:rsidR="00686277" w:rsidRPr="00B831CA" w:rsidRDefault="00686277" w:rsidP="00686277">
            <w:pPr>
              <w:jc w:val="center"/>
              <w:rPr>
                <w:rFonts w:ascii="Arial" w:hAnsi="Arial" w:cs="Arial"/>
                <w:sz w:val="18"/>
                <w:szCs w:val="18"/>
              </w:rPr>
            </w:pPr>
            <w:r w:rsidRPr="00B831CA">
              <w:rPr>
                <w:rFonts w:ascii="Arial" w:hAnsi="Arial" w:cs="Arial"/>
                <w:sz w:val="18"/>
                <w:szCs w:val="18"/>
              </w:rPr>
              <w:t>0</w:t>
            </w:r>
          </w:p>
        </w:tc>
      </w:tr>
      <w:tr w:rsidR="00686277" w:rsidRPr="00B831CA" w14:paraId="4B05EFFD" w14:textId="77777777" w:rsidTr="005604A7">
        <w:tc>
          <w:tcPr>
            <w:tcW w:w="2137" w:type="dxa"/>
            <w:tcBorders>
              <w:bottom w:val="single" w:sz="4" w:space="0" w:color="auto"/>
            </w:tcBorders>
            <w:vAlign w:val="bottom"/>
          </w:tcPr>
          <w:p w14:paraId="4B05EFF4" w14:textId="77777777" w:rsidR="00686277" w:rsidRPr="00B831CA" w:rsidRDefault="00686277" w:rsidP="002F4219">
            <w:pPr>
              <w:spacing w:after="40"/>
              <w:jc w:val="right"/>
              <w:rPr>
                <w:rFonts w:ascii="Arial" w:hAnsi="Arial" w:cs="Arial"/>
                <w:b/>
                <w:sz w:val="18"/>
                <w:szCs w:val="18"/>
              </w:rPr>
            </w:pPr>
            <w:r w:rsidRPr="00B831CA">
              <w:rPr>
                <w:rFonts w:ascii="Arial" w:hAnsi="Arial" w:cs="Arial"/>
                <w:b/>
                <w:sz w:val="18"/>
                <w:szCs w:val="18"/>
              </w:rPr>
              <w:t>All Students</w:t>
            </w:r>
          </w:p>
        </w:tc>
        <w:tc>
          <w:tcPr>
            <w:tcW w:w="900" w:type="dxa"/>
            <w:tcBorders>
              <w:bottom w:val="single" w:sz="4" w:space="0" w:color="auto"/>
            </w:tcBorders>
          </w:tcPr>
          <w:p w14:paraId="4B05EFF5" w14:textId="77777777" w:rsidR="00686277" w:rsidRPr="00B831CA" w:rsidRDefault="00686277" w:rsidP="00686277">
            <w:pPr>
              <w:jc w:val="center"/>
              <w:rPr>
                <w:rFonts w:ascii="Arial" w:hAnsi="Arial" w:cs="Arial"/>
                <w:b/>
                <w:sz w:val="18"/>
                <w:szCs w:val="18"/>
              </w:rPr>
            </w:pPr>
            <w:r w:rsidRPr="00B831CA">
              <w:rPr>
                <w:rFonts w:ascii="Arial" w:hAnsi="Arial" w:cs="Arial"/>
                <w:b/>
                <w:sz w:val="18"/>
                <w:szCs w:val="18"/>
              </w:rPr>
              <w:t>14</w:t>
            </w:r>
            <w:r w:rsidR="00650F1B" w:rsidRPr="00B831CA">
              <w:rPr>
                <w:rFonts w:ascii="Arial" w:hAnsi="Arial" w:cs="Arial"/>
                <w:b/>
                <w:sz w:val="18"/>
                <w:szCs w:val="18"/>
              </w:rPr>
              <w:t>,</w:t>
            </w:r>
            <w:r w:rsidRPr="00B831CA">
              <w:rPr>
                <w:rFonts w:ascii="Arial" w:hAnsi="Arial" w:cs="Arial"/>
                <w:b/>
                <w:sz w:val="18"/>
                <w:szCs w:val="18"/>
              </w:rPr>
              <w:t>535</w:t>
            </w:r>
          </w:p>
        </w:tc>
        <w:tc>
          <w:tcPr>
            <w:tcW w:w="990" w:type="dxa"/>
            <w:tcBorders>
              <w:bottom w:val="single" w:sz="4" w:space="0" w:color="auto"/>
            </w:tcBorders>
          </w:tcPr>
          <w:p w14:paraId="4B05EFF6" w14:textId="77777777" w:rsidR="00686277" w:rsidRPr="00B831CA" w:rsidRDefault="00686277" w:rsidP="00686277">
            <w:pPr>
              <w:jc w:val="center"/>
              <w:rPr>
                <w:rFonts w:ascii="Arial" w:hAnsi="Arial" w:cs="Arial"/>
                <w:b/>
                <w:sz w:val="18"/>
                <w:szCs w:val="18"/>
              </w:rPr>
            </w:pPr>
            <w:r w:rsidRPr="00B831CA">
              <w:rPr>
                <w:rFonts w:ascii="Arial" w:hAnsi="Arial" w:cs="Arial"/>
                <w:b/>
                <w:sz w:val="18"/>
                <w:szCs w:val="18"/>
              </w:rPr>
              <w:t>349</w:t>
            </w:r>
          </w:p>
        </w:tc>
        <w:tc>
          <w:tcPr>
            <w:tcW w:w="900" w:type="dxa"/>
            <w:tcBorders>
              <w:bottom w:val="single" w:sz="4" w:space="0" w:color="auto"/>
            </w:tcBorders>
          </w:tcPr>
          <w:p w14:paraId="4B05EFF7" w14:textId="77777777" w:rsidR="00686277" w:rsidRPr="00B831CA" w:rsidRDefault="00686277" w:rsidP="00686277">
            <w:pPr>
              <w:jc w:val="center"/>
              <w:rPr>
                <w:rFonts w:ascii="Arial" w:hAnsi="Arial" w:cs="Arial"/>
                <w:b/>
                <w:sz w:val="18"/>
                <w:szCs w:val="18"/>
              </w:rPr>
            </w:pPr>
            <w:r w:rsidRPr="00B831CA">
              <w:rPr>
                <w:rFonts w:ascii="Arial" w:hAnsi="Arial" w:cs="Arial"/>
                <w:b/>
                <w:sz w:val="18"/>
                <w:szCs w:val="18"/>
              </w:rPr>
              <w:t>12</w:t>
            </w:r>
          </w:p>
        </w:tc>
        <w:tc>
          <w:tcPr>
            <w:tcW w:w="900" w:type="dxa"/>
            <w:tcBorders>
              <w:bottom w:val="single" w:sz="4" w:space="0" w:color="auto"/>
            </w:tcBorders>
          </w:tcPr>
          <w:p w14:paraId="4B05EFF8" w14:textId="77777777" w:rsidR="00686277" w:rsidRPr="00B831CA" w:rsidRDefault="00686277" w:rsidP="00686277">
            <w:pPr>
              <w:jc w:val="center"/>
              <w:rPr>
                <w:rFonts w:ascii="Arial" w:hAnsi="Arial" w:cs="Arial"/>
                <w:b/>
                <w:sz w:val="18"/>
                <w:szCs w:val="18"/>
              </w:rPr>
            </w:pPr>
            <w:r w:rsidRPr="00B831CA">
              <w:rPr>
                <w:rFonts w:ascii="Arial" w:hAnsi="Arial" w:cs="Arial"/>
                <w:b/>
                <w:sz w:val="18"/>
                <w:szCs w:val="18"/>
              </w:rPr>
              <w:t>19</w:t>
            </w:r>
          </w:p>
        </w:tc>
        <w:tc>
          <w:tcPr>
            <w:tcW w:w="900" w:type="dxa"/>
            <w:tcBorders>
              <w:bottom w:val="single" w:sz="4" w:space="0" w:color="auto"/>
            </w:tcBorders>
          </w:tcPr>
          <w:p w14:paraId="4B05EFF9" w14:textId="77777777" w:rsidR="00686277" w:rsidRPr="00B831CA" w:rsidRDefault="00686277" w:rsidP="00686277">
            <w:pPr>
              <w:jc w:val="center"/>
              <w:rPr>
                <w:rFonts w:ascii="Arial" w:hAnsi="Arial" w:cs="Arial"/>
                <w:b/>
                <w:sz w:val="18"/>
                <w:szCs w:val="18"/>
              </w:rPr>
            </w:pPr>
            <w:r w:rsidRPr="00B831CA">
              <w:rPr>
                <w:rFonts w:ascii="Arial" w:hAnsi="Arial" w:cs="Arial"/>
                <w:b/>
                <w:sz w:val="18"/>
                <w:szCs w:val="18"/>
              </w:rPr>
              <w:t>35</w:t>
            </w:r>
          </w:p>
        </w:tc>
        <w:tc>
          <w:tcPr>
            <w:tcW w:w="900" w:type="dxa"/>
            <w:tcBorders>
              <w:bottom w:val="single" w:sz="4" w:space="0" w:color="auto"/>
            </w:tcBorders>
          </w:tcPr>
          <w:p w14:paraId="4B05EFFA" w14:textId="77777777" w:rsidR="00686277" w:rsidRPr="00B831CA" w:rsidRDefault="00686277" w:rsidP="00686277">
            <w:pPr>
              <w:jc w:val="center"/>
              <w:rPr>
                <w:rFonts w:ascii="Arial" w:hAnsi="Arial" w:cs="Arial"/>
                <w:b/>
                <w:sz w:val="18"/>
                <w:szCs w:val="18"/>
              </w:rPr>
            </w:pPr>
            <w:r w:rsidRPr="00B831CA">
              <w:rPr>
                <w:rFonts w:ascii="Arial" w:hAnsi="Arial" w:cs="Arial"/>
                <w:b/>
                <w:sz w:val="18"/>
                <w:szCs w:val="18"/>
              </w:rPr>
              <w:t>30</w:t>
            </w:r>
          </w:p>
        </w:tc>
        <w:tc>
          <w:tcPr>
            <w:tcW w:w="900" w:type="dxa"/>
            <w:tcBorders>
              <w:bottom w:val="single" w:sz="4" w:space="0" w:color="auto"/>
            </w:tcBorders>
          </w:tcPr>
          <w:p w14:paraId="4B05EFFB" w14:textId="77777777" w:rsidR="00686277" w:rsidRPr="00B831CA" w:rsidRDefault="00686277" w:rsidP="00686277">
            <w:pPr>
              <w:jc w:val="center"/>
              <w:rPr>
                <w:rFonts w:ascii="Arial" w:hAnsi="Arial" w:cs="Arial"/>
                <w:b/>
                <w:sz w:val="18"/>
                <w:szCs w:val="18"/>
              </w:rPr>
            </w:pPr>
            <w:r w:rsidRPr="00B831CA">
              <w:rPr>
                <w:rFonts w:ascii="Arial" w:hAnsi="Arial" w:cs="Arial"/>
                <w:b/>
                <w:sz w:val="18"/>
                <w:szCs w:val="18"/>
              </w:rPr>
              <w:t>4</w:t>
            </w:r>
          </w:p>
        </w:tc>
        <w:tc>
          <w:tcPr>
            <w:tcW w:w="1031" w:type="dxa"/>
            <w:tcBorders>
              <w:bottom w:val="single" w:sz="4" w:space="0" w:color="auto"/>
            </w:tcBorders>
          </w:tcPr>
          <w:p w14:paraId="4B05EFFC" w14:textId="77777777" w:rsidR="00686277" w:rsidRPr="00B831CA" w:rsidRDefault="00686277" w:rsidP="00686277">
            <w:pPr>
              <w:jc w:val="center"/>
              <w:rPr>
                <w:rFonts w:ascii="Arial" w:hAnsi="Arial" w:cs="Arial"/>
                <w:b/>
                <w:sz w:val="18"/>
                <w:szCs w:val="18"/>
              </w:rPr>
            </w:pPr>
            <w:r w:rsidRPr="00B831CA">
              <w:rPr>
                <w:rFonts w:ascii="Arial" w:hAnsi="Arial" w:cs="Arial"/>
                <w:b/>
                <w:sz w:val="18"/>
                <w:szCs w:val="18"/>
              </w:rPr>
              <w:t>0</w:t>
            </w:r>
          </w:p>
        </w:tc>
      </w:tr>
    </w:tbl>
    <w:p w14:paraId="4B05EFFE" w14:textId="77777777" w:rsidR="00C7332A" w:rsidRPr="00B831CA" w:rsidRDefault="00C7332A" w:rsidP="00AF7E5A">
      <w:pPr>
        <w:rPr>
          <w:b/>
        </w:rPr>
      </w:pPr>
    </w:p>
    <w:p w14:paraId="4B05EFFF" w14:textId="77777777" w:rsidR="00AF7E5A" w:rsidRPr="00B831CA" w:rsidRDefault="001A4CEF" w:rsidP="00AF7E5A">
      <w:pPr>
        <w:rPr>
          <w:b/>
        </w:rPr>
      </w:pPr>
      <w:r w:rsidRPr="00B831CA">
        <w:rPr>
          <w:b/>
        </w:rPr>
        <w:t xml:space="preserve">Grade </w:t>
      </w:r>
      <w:r w:rsidR="00025D78" w:rsidRPr="00B831CA">
        <w:rPr>
          <w:b/>
        </w:rPr>
        <w:t>Cluster</w:t>
      </w:r>
      <w:r w:rsidR="00AF7E5A" w:rsidRPr="00B831CA">
        <w:rPr>
          <w:b/>
        </w:rPr>
        <w:t xml:space="preserve"> 9–12</w:t>
      </w:r>
    </w:p>
    <w:p w14:paraId="4B05F000" w14:textId="77777777" w:rsidR="006025F2" w:rsidRPr="00B831CA" w:rsidRDefault="006025F2" w:rsidP="00E12BC5">
      <w:pPr>
        <w:rPr>
          <w:sz w:val="16"/>
          <w:szCs w:val="16"/>
        </w:rPr>
      </w:pPr>
    </w:p>
    <w:p w14:paraId="4B05F001" w14:textId="77777777" w:rsidR="00BA7C0A" w:rsidRPr="00B831CA" w:rsidRDefault="00BA7C0A" w:rsidP="00E12BC5">
      <w:pPr>
        <w:rPr>
          <w:sz w:val="16"/>
          <w:szCs w:val="16"/>
        </w:rPr>
      </w:pPr>
    </w:p>
    <w:p w14:paraId="4B05F002" w14:textId="77777777" w:rsidR="00EB4106" w:rsidRPr="00B831CA" w:rsidRDefault="000D17C8" w:rsidP="00013E42">
      <w:pPr>
        <w:pBdr>
          <w:top w:val="single" w:sz="4" w:space="0" w:color="auto"/>
        </w:pBdr>
        <w:jc w:val="center"/>
        <w:rPr>
          <w:rFonts w:ascii="Arial" w:hAnsi="Arial"/>
          <w:b/>
          <w:sz w:val="20"/>
          <w:szCs w:val="22"/>
        </w:rPr>
      </w:pPr>
      <w:r w:rsidRPr="00B831CA">
        <w:rPr>
          <w:rFonts w:ascii="Arial" w:hAnsi="Arial"/>
          <w:b/>
          <w:sz w:val="20"/>
          <w:szCs w:val="22"/>
        </w:rPr>
        <w:t>Table 6</w:t>
      </w:r>
      <w:r w:rsidR="00303DEB" w:rsidRPr="00B831CA">
        <w:rPr>
          <w:rFonts w:ascii="Arial" w:hAnsi="Arial"/>
          <w:b/>
          <w:sz w:val="20"/>
          <w:szCs w:val="22"/>
        </w:rPr>
        <w:t xml:space="preserve">. Performance of </w:t>
      </w:r>
      <w:r w:rsidR="00BC15F0">
        <w:rPr>
          <w:rFonts w:ascii="Arial" w:hAnsi="Arial"/>
          <w:b/>
          <w:sz w:val="20"/>
          <w:szCs w:val="22"/>
        </w:rPr>
        <w:t xml:space="preserve">EL Students on 2017 </w:t>
      </w:r>
      <w:r w:rsidR="00EB4106" w:rsidRPr="00B831CA">
        <w:rPr>
          <w:rFonts w:ascii="Arial" w:hAnsi="Arial"/>
          <w:b/>
          <w:sz w:val="20"/>
          <w:szCs w:val="22"/>
        </w:rPr>
        <w:t>ACCESS</w:t>
      </w:r>
      <w:r w:rsidR="0048249D" w:rsidRPr="00B831CA">
        <w:rPr>
          <w:rFonts w:ascii="Arial" w:hAnsi="Arial"/>
          <w:b/>
          <w:sz w:val="20"/>
          <w:szCs w:val="22"/>
        </w:rPr>
        <w:t xml:space="preserve"> for ELLs</w:t>
      </w:r>
      <w:r w:rsidR="0042006D" w:rsidRPr="00B831CA">
        <w:rPr>
          <w:rFonts w:ascii="Arial" w:hAnsi="Arial"/>
          <w:b/>
          <w:sz w:val="20"/>
          <w:szCs w:val="22"/>
        </w:rPr>
        <w:t xml:space="preserve"> 2.0</w:t>
      </w:r>
    </w:p>
    <w:p w14:paraId="4B05F003" w14:textId="77777777" w:rsidR="00EB4106" w:rsidRPr="00B831CA" w:rsidRDefault="00EB4106" w:rsidP="00013E42">
      <w:pPr>
        <w:pBdr>
          <w:top w:val="single" w:sz="4" w:space="0" w:color="auto"/>
        </w:pBdr>
        <w:jc w:val="center"/>
        <w:rPr>
          <w:rFonts w:ascii="Arial" w:hAnsi="Arial"/>
          <w:b/>
          <w:sz w:val="20"/>
          <w:szCs w:val="22"/>
        </w:rPr>
      </w:pPr>
      <w:r w:rsidRPr="00B831CA">
        <w:rPr>
          <w:rFonts w:ascii="Arial" w:hAnsi="Arial"/>
          <w:b/>
          <w:sz w:val="20"/>
          <w:szCs w:val="22"/>
        </w:rPr>
        <w:t xml:space="preserve">by Years of Enrollment in Massachusetts: </w:t>
      </w:r>
      <w:r w:rsidRPr="00B831CA">
        <w:rPr>
          <w:rFonts w:ascii="Arial" w:hAnsi="Arial"/>
          <w:b/>
          <w:sz w:val="20"/>
          <w:szCs w:val="22"/>
        </w:rPr>
        <w:br/>
        <w:t xml:space="preserve">Grade </w:t>
      </w:r>
      <w:r w:rsidR="00FF7CD6" w:rsidRPr="00B831CA">
        <w:rPr>
          <w:rFonts w:ascii="Arial" w:hAnsi="Arial"/>
          <w:b/>
          <w:sz w:val="20"/>
          <w:szCs w:val="22"/>
        </w:rPr>
        <w:t>Cluster</w:t>
      </w:r>
      <w:r w:rsidRPr="00B831CA">
        <w:rPr>
          <w:rFonts w:ascii="Arial" w:hAnsi="Arial"/>
          <w:b/>
          <w:sz w:val="20"/>
          <w:szCs w:val="22"/>
        </w:rPr>
        <w:t xml:space="preserve"> 9-12</w:t>
      </w: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Performance of EL Students on 2017 ACCESS for ELLs 2.0&#10;by Years of Enrollment in Massachusetts: &#10;Grade Cluster 9-12&#10;"/>
      </w:tblPr>
      <w:tblGrid>
        <w:gridCol w:w="2137"/>
        <w:gridCol w:w="900"/>
        <w:gridCol w:w="990"/>
        <w:gridCol w:w="900"/>
        <w:gridCol w:w="900"/>
        <w:gridCol w:w="900"/>
        <w:gridCol w:w="900"/>
        <w:gridCol w:w="900"/>
        <w:gridCol w:w="1031"/>
      </w:tblGrid>
      <w:tr w:rsidR="00EB4106" w:rsidRPr="00B831CA" w14:paraId="4B05F008" w14:textId="77777777" w:rsidTr="005971FA">
        <w:trPr>
          <w:tblHeader/>
        </w:trPr>
        <w:tc>
          <w:tcPr>
            <w:tcW w:w="2137" w:type="dxa"/>
            <w:vMerge w:val="restart"/>
            <w:tcBorders>
              <w:top w:val="single" w:sz="8" w:space="0" w:color="auto"/>
            </w:tcBorders>
          </w:tcPr>
          <w:p w14:paraId="4B05F004" w14:textId="77777777" w:rsidR="00EB4106" w:rsidRPr="00B831CA" w:rsidRDefault="004A6D64" w:rsidP="00EB4106">
            <w:pPr>
              <w:rPr>
                <w:rFonts w:ascii="Arial" w:hAnsi="Arial" w:cs="Arial"/>
                <w:sz w:val="18"/>
                <w:szCs w:val="18"/>
              </w:rPr>
            </w:pPr>
            <w:r w:rsidRPr="00B831CA">
              <w:rPr>
                <w:rFonts w:ascii="Arial" w:hAnsi="Arial" w:cs="Arial"/>
                <w:b/>
                <w:sz w:val="18"/>
                <w:szCs w:val="18"/>
              </w:rPr>
              <w:br/>
              <w:t>Years of Enrollment</w:t>
            </w:r>
          </w:p>
        </w:tc>
        <w:tc>
          <w:tcPr>
            <w:tcW w:w="900" w:type="dxa"/>
            <w:vMerge w:val="restart"/>
            <w:tcBorders>
              <w:top w:val="single" w:sz="8" w:space="0" w:color="auto"/>
            </w:tcBorders>
            <w:vAlign w:val="center"/>
          </w:tcPr>
          <w:p w14:paraId="4B05F005" w14:textId="77777777" w:rsidR="00EB4106" w:rsidRPr="00B831CA" w:rsidRDefault="004A6D64" w:rsidP="00EB4106">
            <w:pPr>
              <w:jc w:val="center"/>
              <w:rPr>
                <w:rFonts w:ascii="Arial" w:hAnsi="Arial" w:cs="Arial"/>
                <w:b/>
                <w:sz w:val="18"/>
                <w:szCs w:val="18"/>
              </w:rPr>
            </w:pPr>
            <w:r w:rsidRPr="00B831CA">
              <w:rPr>
                <w:rFonts w:ascii="Arial" w:hAnsi="Arial" w:cs="Arial"/>
                <w:b/>
                <w:sz w:val="18"/>
                <w:szCs w:val="18"/>
              </w:rPr>
              <w:t>Number Tested</w:t>
            </w:r>
          </w:p>
        </w:tc>
        <w:tc>
          <w:tcPr>
            <w:tcW w:w="990" w:type="dxa"/>
            <w:vMerge w:val="restart"/>
            <w:tcBorders>
              <w:top w:val="single" w:sz="8" w:space="0" w:color="auto"/>
            </w:tcBorders>
            <w:vAlign w:val="center"/>
          </w:tcPr>
          <w:p w14:paraId="4B05F006" w14:textId="77777777" w:rsidR="00EB4106" w:rsidRPr="00B831CA" w:rsidRDefault="004A6D64" w:rsidP="003C4285">
            <w:pPr>
              <w:jc w:val="center"/>
              <w:rPr>
                <w:rFonts w:ascii="Arial" w:hAnsi="Arial" w:cs="Arial"/>
                <w:b/>
                <w:sz w:val="18"/>
                <w:szCs w:val="18"/>
              </w:rPr>
            </w:pPr>
            <w:r w:rsidRPr="00B831CA">
              <w:rPr>
                <w:rFonts w:ascii="Arial" w:hAnsi="Arial" w:cs="Arial"/>
                <w:b/>
                <w:sz w:val="18"/>
                <w:szCs w:val="18"/>
              </w:rPr>
              <w:t xml:space="preserve">Average </w:t>
            </w:r>
            <w:r w:rsidR="00260163" w:rsidRPr="00B831CA">
              <w:rPr>
                <w:rFonts w:ascii="Arial" w:hAnsi="Arial" w:cs="Arial"/>
                <w:b/>
                <w:sz w:val="18"/>
                <w:szCs w:val="18"/>
              </w:rPr>
              <w:t>Scale</w:t>
            </w:r>
            <w:r w:rsidRPr="00B831CA">
              <w:rPr>
                <w:rFonts w:ascii="Arial" w:hAnsi="Arial" w:cs="Arial"/>
                <w:b/>
                <w:sz w:val="18"/>
                <w:szCs w:val="18"/>
              </w:rPr>
              <w:t xml:space="preserve"> Score</w:t>
            </w:r>
          </w:p>
        </w:tc>
        <w:tc>
          <w:tcPr>
            <w:tcW w:w="5531" w:type="dxa"/>
            <w:gridSpan w:val="6"/>
            <w:tcBorders>
              <w:top w:val="single" w:sz="8" w:space="0" w:color="auto"/>
              <w:bottom w:val="single" w:sz="4" w:space="0" w:color="auto"/>
            </w:tcBorders>
          </w:tcPr>
          <w:p w14:paraId="4B05F007" w14:textId="77777777" w:rsidR="00EB4106" w:rsidRPr="00B831CA" w:rsidRDefault="004A6D64" w:rsidP="00EB4106">
            <w:pPr>
              <w:jc w:val="center"/>
              <w:rPr>
                <w:rFonts w:ascii="Arial" w:hAnsi="Arial" w:cs="Arial"/>
                <w:sz w:val="18"/>
                <w:szCs w:val="18"/>
              </w:rPr>
            </w:pPr>
            <w:r w:rsidRPr="00B831CA">
              <w:rPr>
                <w:rFonts w:ascii="Arial" w:hAnsi="Arial" w:cs="Arial"/>
                <w:b/>
                <w:sz w:val="18"/>
                <w:szCs w:val="18"/>
              </w:rPr>
              <w:t>Percentage of Students at Each Performance Level</w:t>
            </w:r>
          </w:p>
        </w:tc>
      </w:tr>
      <w:tr w:rsidR="00EB4106" w:rsidRPr="00B831CA" w14:paraId="4B05F012" w14:textId="77777777" w:rsidTr="00317463">
        <w:trPr>
          <w:trHeight w:val="431"/>
        </w:trPr>
        <w:tc>
          <w:tcPr>
            <w:tcW w:w="2137" w:type="dxa"/>
            <w:vMerge/>
            <w:tcBorders>
              <w:bottom w:val="single" w:sz="4" w:space="0" w:color="auto"/>
            </w:tcBorders>
          </w:tcPr>
          <w:p w14:paraId="4B05F009" w14:textId="77777777" w:rsidR="00EB4106" w:rsidRPr="00B831CA" w:rsidRDefault="00EB4106" w:rsidP="00EB4106">
            <w:pPr>
              <w:rPr>
                <w:rFonts w:ascii="Arial" w:hAnsi="Arial" w:cs="Arial"/>
                <w:sz w:val="18"/>
                <w:szCs w:val="18"/>
              </w:rPr>
            </w:pPr>
          </w:p>
        </w:tc>
        <w:tc>
          <w:tcPr>
            <w:tcW w:w="900" w:type="dxa"/>
            <w:vMerge/>
            <w:tcBorders>
              <w:bottom w:val="single" w:sz="4" w:space="0" w:color="auto"/>
            </w:tcBorders>
          </w:tcPr>
          <w:p w14:paraId="4B05F00A" w14:textId="77777777" w:rsidR="00EB4106" w:rsidRPr="00B831CA" w:rsidRDefault="00EB4106" w:rsidP="00EB4106">
            <w:pPr>
              <w:rPr>
                <w:rFonts w:ascii="Arial" w:hAnsi="Arial" w:cs="Arial"/>
                <w:sz w:val="18"/>
                <w:szCs w:val="18"/>
              </w:rPr>
            </w:pPr>
          </w:p>
        </w:tc>
        <w:tc>
          <w:tcPr>
            <w:tcW w:w="990" w:type="dxa"/>
            <w:vMerge/>
            <w:tcBorders>
              <w:bottom w:val="single" w:sz="4" w:space="0" w:color="auto"/>
            </w:tcBorders>
          </w:tcPr>
          <w:p w14:paraId="4B05F00B" w14:textId="77777777" w:rsidR="00EB4106" w:rsidRPr="00B831CA" w:rsidRDefault="00EB4106" w:rsidP="00EB4106">
            <w:pPr>
              <w:rPr>
                <w:rFonts w:ascii="Arial" w:hAnsi="Arial" w:cs="Arial"/>
                <w:sz w:val="18"/>
                <w:szCs w:val="18"/>
              </w:rPr>
            </w:pPr>
          </w:p>
        </w:tc>
        <w:tc>
          <w:tcPr>
            <w:tcW w:w="900" w:type="dxa"/>
            <w:tcBorders>
              <w:top w:val="single" w:sz="4" w:space="0" w:color="auto"/>
              <w:bottom w:val="single" w:sz="4" w:space="0" w:color="auto"/>
            </w:tcBorders>
            <w:vAlign w:val="center"/>
          </w:tcPr>
          <w:p w14:paraId="4B05F00C" w14:textId="77777777" w:rsidR="00EB4106" w:rsidRPr="00B831CA" w:rsidRDefault="004A6D64" w:rsidP="00EB4106">
            <w:pPr>
              <w:jc w:val="center"/>
              <w:rPr>
                <w:rFonts w:ascii="Arial" w:hAnsi="Arial" w:cs="Arial"/>
                <w:b/>
                <w:i/>
                <w:sz w:val="18"/>
                <w:szCs w:val="18"/>
              </w:rPr>
            </w:pPr>
            <w:r w:rsidRPr="00B831CA">
              <w:rPr>
                <w:rFonts w:ascii="Arial" w:hAnsi="Arial" w:cs="Arial"/>
                <w:b/>
                <w:i/>
                <w:sz w:val="18"/>
                <w:szCs w:val="18"/>
              </w:rPr>
              <w:t>Level 1</w:t>
            </w:r>
          </w:p>
        </w:tc>
        <w:tc>
          <w:tcPr>
            <w:tcW w:w="900" w:type="dxa"/>
            <w:tcBorders>
              <w:top w:val="single" w:sz="4" w:space="0" w:color="auto"/>
              <w:bottom w:val="single" w:sz="4" w:space="0" w:color="auto"/>
            </w:tcBorders>
            <w:vAlign w:val="center"/>
          </w:tcPr>
          <w:p w14:paraId="4B05F00D" w14:textId="77777777" w:rsidR="00EB4106" w:rsidRPr="00B831CA" w:rsidRDefault="004A6D64" w:rsidP="00EB4106">
            <w:pPr>
              <w:jc w:val="center"/>
              <w:rPr>
                <w:rFonts w:ascii="Arial" w:hAnsi="Arial" w:cs="Arial"/>
                <w:b/>
                <w:i/>
                <w:sz w:val="18"/>
                <w:szCs w:val="18"/>
              </w:rPr>
            </w:pPr>
            <w:r w:rsidRPr="00B831CA">
              <w:rPr>
                <w:rFonts w:ascii="Arial" w:hAnsi="Arial" w:cs="Arial"/>
                <w:b/>
                <w:i/>
                <w:sz w:val="18"/>
                <w:szCs w:val="18"/>
              </w:rPr>
              <w:t>Level 2</w:t>
            </w:r>
          </w:p>
        </w:tc>
        <w:tc>
          <w:tcPr>
            <w:tcW w:w="900" w:type="dxa"/>
            <w:tcBorders>
              <w:top w:val="single" w:sz="4" w:space="0" w:color="auto"/>
              <w:bottom w:val="single" w:sz="4" w:space="0" w:color="auto"/>
            </w:tcBorders>
            <w:vAlign w:val="center"/>
          </w:tcPr>
          <w:p w14:paraId="4B05F00E" w14:textId="77777777" w:rsidR="00EB4106" w:rsidRPr="00B831CA" w:rsidRDefault="004A6D64" w:rsidP="00EB4106">
            <w:pPr>
              <w:jc w:val="center"/>
              <w:rPr>
                <w:rFonts w:ascii="Arial" w:hAnsi="Arial" w:cs="Arial"/>
                <w:b/>
                <w:i/>
                <w:sz w:val="18"/>
                <w:szCs w:val="18"/>
              </w:rPr>
            </w:pPr>
            <w:r w:rsidRPr="00B831CA">
              <w:rPr>
                <w:rFonts w:ascii="Arial" w:hAnsi="Arial" w:cs="Arial"/>
                <w:b/>
                <w:i/>
                <w:sz w:val="18"/>
                <w:szCs w:val="18"/>
              </w:rPr>
              <w:t>Level 3</w:t>
            </w:r>
          </w:p>
        </w:tc>
        <w:tc>
          <w:tcPr>
            <w:tcW w:w="900" w:type="dxa"/>
            <w:tcBorders>
              <w:top w:val="single" w:sz="4" w:space="0" w:color="auto"/>
              <w:bottom w:val="single" w:sz="4" w:space="0" w:color="auto"/>
            </w:tcBorders>
            <w:vAlign w:val="center"/>
          </w:tcPr>
          <w:p w14:paraId="4B05F00F" w14:textId="77777777" w:rsidR="00EB4106" w:rsidRPr="00B831CA" w:rsidRDefault="004A6D64" w:rsidP="00EB4106">
            <w:pPr>
              <w:jc w:val="center"/>
              <w:rPr>
                <w:rFonts w:ascii="Arial" w:hAnsi="Arial" w:cs="Arial"/>
                <w:b/>
                <w:i/>
                <w:sz w:val="18"/>
                <w:szCs w:val="18"/>
              </w:rPr>
            </w:pPr>
            <w:r w:rsidRPr="00B831CA">
              <w:rPr>
                <w:rFonts w:ascii="Arial" w:hAnsi="Arial" w:cs="Arial"/>
                <w:b/>
                <w:i/>
                <w:sz w:val="18"/>
                <w:szCs w:val="18"/>
              </w:rPr>
              <w:t>Level 4</w:t>
            </w:r>
          </w:p>
        </w:tc>
        <w:tc>
          <w:tcPr>
            <w:tcW w:w="900" w:type="dxa"/>
            <w:tcBorders>
              <w:top w:val="single" w:sz="4" w:space="0" w:color="auto"/>
              <w:bottom w:val="single" w:sz="4" w:space="0" w:color="auto"/>
            </w:tcBorders>
            <w:vAlign w:val="center"/>
          </w:tcPr>
          <w:p w14:paraId="4B05F010" w14:textId="77777777" w:rsidR="00EB4106" w:rsidRPr="00B831CA" w:rsidRDefault="004A6D64" w:rsidP="00EB4106">
            <w:pPr>
              <w:jc w:val="center"/>
              <w:rPr>
                <w:rFonts w:ascii="Arial" w:hAnsi="Arial" w:cs="Arial"/>
                <w:b/>
                <w:i/>
                <w:sz w:val="18"/>
                <w:szCs w:val="18"/>
              </w:rPr>
            </w:pPr>
            <w:r w:rsidRPr="00B831CA">
              <w:rPr>
                <w:rFonts w:ascii="Arial" w:hAnsi="Arial" w:cs="Arial"/>
                <w:b/>
                <w:i/>
                <w:sz w:val="18"/>
                <w:szCs w:val="18"/>
              </w:rPr>
              <w:t>Level 5</w:t>
            </w:r>
          </w:p>
        </w:tc>
        <w:tc>
          <w:tcPr>
            <w:tcW w:w="1031" w:type="dxa"/>
            <w:tcBorders>
              <w:top w:val="single" w:sz="4" w:space="0" w:color="auto"/>
              <w:bottom w:val="single" w:sz="4" w:space="0" w:color="auto"/>
            </w:tcBorders>
            <w:vAlign w:val="center"/>
          </w:tcPr>
          <w:p w14:paraId="4B05F011" w14:textId="77777777" w:rsidR="00EB4106" w:rsidRPr="00B831CA" w:rsidRDefault="004A6D64" w:rsidP="00EB4106">
            <w:pPr>
              <w:jc w:val="center"/>
              <w:rPr>
                <w:rFonts w:ascii="Arial" w:hAnsi="Arial" w:cs="Arial"/>
                <w:b/>
                <w:i/>
                <w:sz w:val="18"/>
                <w:szCs w:val="18"/>
              </w:rPr>
            </w:pPr>
            <w:r w:rsidRPr="00B831CA">
              <w:rPr>
                <w:rFonts w:ascii="Arial" w:hAnsi="Arial" w:cs="Arial"/>
                <w:b/>
                <w:i/>
                <w:sz w:val="18"/>
                <w:szCs w:val="18"/>
              </w:rPr>
              <w:t>Level 6</w:t>
            </w:r>
          </w:p>
        </w:tc>
      </w:tr>
      <w:tr w:rsidR="00EB4106" w:rsidRPr="00B831CA" w14:paraId="4B05F014" w14:textId="77777777" w:rsidTr="00363ED9">
        <w:trPr>
          <w:trHeight w:val="70"/>
        </w:trPr>
        <w:tc>
          <w:tcPr>
            <w:tcW w:w="9558" w:type="dxa"/>
            <w:gridSpan w:val="9"/>
            <w:tcBorders>
              <w:top w:val="single" w:sz="4" w:space="0" w:color="auto"/>
            </w:tcBorders>
          </w:tcPr>
          <w:p w14:paraId="4B05F013" w14:textId="77777777" w:rsidR="00EB4106" w:rsidRPr="00B831CA" w:rsidRDefault="00EB4106" w:rsidP="00EB4106">
            <w:pPr>
              <w:rPr>
                <w:rFonts w:ascii="Arial" w:hAnsi="Arial" w:cs="Arial"/>
                <w:sz w:val="18"/>
                <w:szCs w:val="18"/>
              </w:rPr>
            </w:pPr>
          </w:p>
        </w:tc>
      </w:tr>
      <w:tr w:rsidR="00686277" w:rsidRPr="00B831CA" w14:paraId="4B05F01E" w14:textId="77777777" w:rsidTr="005604A7">
        <w:tc>
          <w:tcPr>
            <w:tcW w:w="2137" w:type="dxa"/>
            <w:vAlign w:val="center"/>
          </w:tcPr>
          <w:p w14:paraId="4B05F015" w14:textId="77777777" w:rsidR="00686277" w:rsidRPr="00B831CA" w:rsidRDefault="00686277" w:rsidP="00EB4106">
            <w:pPr>
              <w:jc w:val="right"/>
              <w:rPr>
                <w:rFonts w:ascii="Arial" w:hAnsi="Arial" w:cs="Arial"/>
                <w:sz w:val="18"/>
                <w:szCs w:val="18"/>
              </w:rPr>
            </w:pPr>
            <w:r w:rsidRPr="00B831CA">
              <w:rPr>
                <w:rFonts w:ascii="Arial" w:hAnsi="Arial" w:cs="Arial"/>
                <w:sz w:val="18"/>
                <w:szCs w:val="18"/>
              </w:rPr>
              <w:t>First Year</w:t>
            </w:r>
          </w:p>
        </w:tc>
        <w:tc>
          <w:tcPr>
            <w:tcW w:w="900" w:type="dxa"/>
          </w:tcPr>
          <w:p w14:paraId="4B05F016" w14:textId="77777777" w:rsidR="00686277" w:rsidRPr="00B831CA" w:rsidRDefault="00686277" w:rsidP="00650F1B">
            <w:pPr>
              <w:jc w:val="center"/>
              <w:rPr>
                <w:rFonts w:ascii="Arial" w:hAnsi="Arial" w:cs="Arial"/>
                <w:sz w:val="18"/>
                <w:szCs w:val="18"/>
              </w:rPr>
            </w:pPr>
            <w:r w:rsidRPr="00B831CA">
              <w:rPr>
                <w:rFonts w:ascii="Arial" w:hAnsi="Arial" w:cs="Arial"/>
                <w:sz w:val="18"/>
                <w:szCs w:val="18"/>
              </w:rPr>
              <w:t>4</w:t>
            </w:r>
            <w:r w:rsidR="00650F1B" w:rsidRPr="00B831CA">
              <w:rPr>
                <w:rFonts w:ascii="Arial" w:hAnsi="Arial" w:cs="Arial"/>
                <w:sz w:val="18"/>
                <w:szCs w:val="18"/>
              </w:rPr>
              <w:t>,</w:t>
            </w:r>
            <w:r w:rsidRPr="00B831CA">
              <w:rPr>
                <w:rFonts w:ascii="Arial" w:hAnsi="Arial" w:cs="Arial"/>
                <w:sz w:val="18"/>
                <w:szCs w:val="18"/>
              </w:rPr>
              <w:t>755</w:t>
            </w:r>
          </w:p>
        </w:tc>
        <w:tc>
          <w:tcPr>
            <w:tcW w:w="990" w:type="dxa"/>
          </w:tcPr>
          <w:p w14:paraId="4B05F017" w14:textId="77777777" w:rsidR="00686277" w:rsidRPr="00B831CA" w:rsidRDefault="00686277" w:rsidP="00650F1B">
            <w:pPr>
              <w:jc w:val="center"/>
              <w:rPr>
                <w:rFonts w:ascii="Arial" w:hAnsi="Arial" w:cs="Arial"/>
                <w:sz w:val="18"/>
                <w:szCs w:val="18"/>
              </w:rPr>
            </w:pPr>
            <w:r w:rsidRPr="00B831CA">
              <w:rPr>
                <w:rFonts w:ascii="Arial" w:hAnsi="Arial" w:cs="Arial"/>
                <w:sz w:val="18"/>
                <w:szCs w:val="18"/>
              </w:rPr>
              <w:t>338</w:t>
            </w:r>
          </w:p>
        </w:tc>
        <w:tc>
          <w:tcPr>
            <w:tcW w:w="900" w:type="dxa"/>
          </w:tcPr>
          <w:p w14:paraId="4B05F018" w14:textId="77777777" w:rsidR="00686277" w:rsidRPr="00B831CA" w:rsidRDefault="00686277" w:rsidP="00650F1B">
            <w:pPr>
              <w:jc w:val="center"/>
              <w:rPr>
                <w:rFonts w:ascii="Arial" w:hAnsi="Arial" w:cs="Arial"/>
                <w:sz w:val="18"/>
                <w:szCs w:val="18"/>
              </w:rPr>
            </w:pPr>
            <w:r w:rsidRPr="00B831CA">
              <w:rPr>
                <w:rFonts w:ascii="Arial" w:hAnsi="Arial" w:cs="Arial"/>
                <w:sz w:val="18"/>
                <w:szCs w:val="18"/>
              </w:rPr>
              <w:t>39</w:t>
            </w:r>
          </w:p>
        </w:tc>
        <w:tc>
          <w:tcPr>
            <w:tcW w:w="900" w:type="dxa"/>
          </w:tcPr>
          <w:p w14:paraId="4B05F019" w14:textId="77777777" w:rsidR="00686277" w:rsidRPr="00B831CA" w:rsidRDefault="00686277" w:rsidP="00650F1B">
            <w:pPr>
              <w:jc w:val="center"/>
              <w:rPr>
                <w:rFonts w:ascii="Arial" w:hAnsi="Arial" w:cs="Arial"/>
                <w:sz w:val="18"/>
                <w:szCs w:val="18"/>
              </w:rPr>
            </w:pPr>
            <w:r w:rsidRPr="00B831CA">
              <w:rPr>
                <w:rFonts w:ascii="Arial" w:hAnsi="Arial" w:cs="Arial"/>
                <w:sz w:val="18"/>
                <w:szCs w:val="18"/>
              </w:rPr>
              <w:t>25</w:t>
            </w:r>
          </w:p>
        </w:tc>
        <w:tc>
          <w:tcPr>
            <w:tcW w:w="900" w:type="dxa"/>
          </w:tcPr>
          <w:p w14:paraId="4B05F01A" w14:textId="77777777" w:rsidR="00686277" w:rsidRPr="00B831CA" w:rsidRDefault="00686277" w:rsidP="00650F1B">
            <w:pPr>
              <w:jc w:val="center"/>
              <w:rPr>
                <w:rFonts w:ascii="Arial" w:hAnsi="Arial" w:cs="Arial"/>
                <w:sz w:val="18"/>
                <w:szCs w:val="18"/>
              </w:rPr>
            </w:pPr>
            <w:r w:rsidRPr="00B831CA">
              <w:rPr>
                <w:rFonts w:ascii="Arial" w:hAnsi="Arial" w:cs="Arial"/>
                <w:sz w:val="18"/>
                <w:szCs w:val="18"/>
              </w:rPr>
              <w:t>21</w:t>
            </w:r>
          </w:p>
        </w:tc>
        <w:tc>
          <w:tcPr>
            <w:tcW w:w="900" w:type="dxa"/>
          </w:tcPr>
          <w:p w14:paraId="4B05F01B" w14:textId="77777777" w:rsidR="00686277" w:rsidRPr="00B831CA" w:rsidRDefault="00686277" w:rsidP="00650F1B">
            <w:pPr>
              <w:jc w:val="center"/>
              <w:rPr>
                <w:rFonts w:ascii="Arial" w:hAnsi="Arial" w:cs="Arial"/>
                <w:sz w:val="18"/>
                <w:szCs w:val="18"/>
              </w:rPr>
            </w:pPr>
            <w:r w:rsidRPr="00B831CA">
              <w:rPr>
                <w:rFonts w:ascii="Arial" w:hAnsi="Arial" w:cs="Arial"/>
                <w:sz w:val="18"/>
                <w:szCs w:val="18"/>
              </w:rPr>
              <w:t>11</w:t>
            </w:r>
          </w:p>
        </w:tc>
        <w:tc>
          <w:tcPr>
            <w:tcW w:w="900" w:type="dxa"/>
          </w:tcPr>
          <w:p w14:paraId="4B05F01C" w14:textId="77777777" w:rsidR="00686277" w:rsidRPr="00B831CA" w:rsidRDefault="00686277" w:rsidP="00650F1B">
            <w:pPr>
              <w:jc w:val="center"/>
              <w:rPr>
                <w:rFonts w:ascii="Arial" w:hAnsi="Arial" w:cs="Arial"/>
                <w:sz w:val="18"/>
                <w:szCs w:val="18"/>
              </w:rPr>
            </w:pPr>
            <w:r w:rsidRPr="00B831CA">
              <w:rPr>
                <w:rFonts w:ascii="Arial" w:hAnsi="Arial" w:cs="Arial"/>
                <w:sz w:val="18"/>
                <w:szCs w:val="18"/>
              </w:rPr>
              <w:t>5</w:t>
            </w:r>
          </w:p>
        </w:tc>
        <w:tc>
          <w:tcPr>
            <w:tcW w:w="1031" w:type="dxa"/>
          </w:tcPr>
          <w:p w14:paraId="4B05F01D" w14:textId="77777777" w:rsidR="00686277" w:rsidRPr="00B831CA" w:rsidRDefault="00686277" w:rsidP="00650F1B">
            <w:pPr>
              <w:jc w:val="center"/>
              <w:rPr>
                <w:rFonts w:ascii="Arial" w:hAnsi="Arial" w:cs="Arial"/>
                <w:sz w:val="18"/>
                <w:szCs w:val="18"/>
              </w:rPr>
            </w:pPr>
            <w:r w:rsidRPr="00B831CA">
              <w:rPr>
                <w:rFonts w:ascii="Arial" w:hAnsi="Arial" w:cs="Arial"/>
                <w:sz w:val="18"/>
                <w:szCs w:val="18"/>
              </w:rPr>
              <w:t>0</w:t>
            </w:r>
          </w:p>
        </w:tc>
      </w:tr>
      <w:tr w:rsidR="00686277" w:rsidRPr="00B831CA" w14:paraId="4B05F028" w14:textId="77777777" w:rsidTr="005604A7">
        <w:tc>
          <w:tcPr>
            <w:tcW w:w="2137" w:type="dxa"/>
            <w:vAlign w:val="center"/>
          </w:tcPr>
          <w:p w14:paraId="4B05F01F" w14:textId="77777777" w:rsidR="00686277" w:rsidRPr="00B831CA" w:rsidRDefault="00686277" w:rsidP="00EB4106">
            <w:pPr>
              <w:jc w:val="right"/>
              <w:rPr>
                <w:rFonts w:ascii="Arial" w:hAnsi="Arial" w:cs="Arial"/>
                <w:sz w:val="18"/>
                <w:szCs w:val="18"/>
              </w:rPr>
            </w:pPr>
            <w:r w:rsidRPr="00B831CA">
              <w:rPr>
                <w:rFonts w:ascii="Arial" w:hAnsi="Arial" w:cs="Arial"/>
                <w:sz w:val="18"/>
                <w:szCs w:val="18"/>
              </w:rPr>
              <w:t>Second Year</w:t>
            </w:r>
          </w:p>
        </w:tc>
        <w:tc>
          <w:tcPr>
            <w:tcW w:w="900" w:type="dxa"/>
          </w:tcPr>
          <w:p w14:paraId="4B05F020" w14:textId="77777777" w:rsidR="00686277" w:rsidRPr="00B831CA" w:rsidRDefault="00686277" w:rsidP="00650F1B">
            <w:pPr>
              <w:jc w:val="center"/>
              <w:rPr>
                <w:rFonts w:ascii="Arial" w:hAnsi="Arial" w:cs="Arial"/>
                <w:sz w:val="18"/>
                <w:szCs w:val="18"/>
              </w:rPr>
            </w:pPr>
            <w:r w:rsidRPr="00B831CA">
              <w:rPr>
                <w:rFonts w:ascii="Arial" w:hAnsi="Arial" w:cs="Arial"/>
                <w:sz w:val="18"/>
                <w:szCs w:val="18"/>
              </w:rPr>
              <w:t>3</w:t>
            </w:r>
            <w:r w:rsidR="00650F1B" w:rsidRPr="00B831CA">
              <w:rPr>
                <w:rFonts w:ascii="Arial" w:hAnsi="Arial" w:cs="Arial"/>
                <w:sz w:val="18"/>
                <w:szCs w:val="18"/>
              </w:rPr>
              <w:t>,</w:t>
            </w:r>
            <w:r w:rsidRPr="00B831CA">
              <w:rPr>
                <w:rFonts w:ascii="Arial" w:hAnsi="Arial" w:cs="Arial"/>
                <w:sz w:val="18"/>
                <w:szCs w:val="18"/>
              </w:rPr>
              <w:t>283</w:t>
            </w:r>
          </w:p>
        </w:tc>
        <w:tc>
          <w:tcPr>
            <w:tcW w:w="990" w:type="dxa"/>
          </w:tcPr>
          <w:p w14:paraId="4B05F021" w14:textId="77777777" w:rsidR="00686277" w:rsidRPr="00B831CA" w:rsidRDefault="00686277" w:rsidP="00650F1B">
            <w:pPr>
              <w:jc w:val="center"/>
              <w:rPr>
                <w:rFonts w:ascii="Arial" w:hAnsi="Arial" w:cs="Arial"/>
                <w:sz w:val="18"/>
                <w:szCs w:val="18"/>
              </w:rPr>
            </w:pPr>
            <w:r w:rsidRPr="00B831CA">
              <w:rPr>
                <w:rFonts w:ascii="Arial" w:hAnsi="Arial" w:cs="Arial"/>
                <w:sz w:val="18"/>
                <w:szCs w:val="18"/>
              </w:rPr>
              <w:t>355</w:t>
            </w:r>
          </w:p>
        </w:tc>
        <w:tc>
          <w:tcPr>
            <w:tcW w:w="900" w:type="dxa"/>
          </w:tcPr>
          <w:p w14:paraId="4B05F022" w14:textId="77777777" w:rsidR="00686277" w:rsidRPr="00B831CA" w:rsidRDefault="00686277" w:rsidP="00650F1B">
            <w:pPr>
              <w:jc w:val="center"/>
              <w:rPr>
                <w:rFonts w:ascii="Arial" w:hAnsi="Arial" w:cs="Arial"/>
                <w:sz w:val="18"/>
                <w:szCs w:val="18"/>
              </w:rPr>
            </w:pPr>
            <w:r w:rsidRPr="00B831CA">
              <w:rPr>
                <w:rFonts w:ascii="Arial" w:hAnsi="Arial" w:cs="Arial"/>
                <w:sz w:val="18"/>
                <w:szCs w:val="18"/>
              </w:rPr>
              <w:t>17</w:t>
            </w:r>
          </w:p>
        </w:tc>
        <w:tc>
          <w:tcPr>
            <w:tcW w:w="900" w:type="dxa"/>
          </w:tcPr>
          <w:p w14:paraId="4B05F023" w14:textId="77777777" w:rsidR="00686277" w:rsidRPr="00B831CA" w:rsidRDefault="00686277" w:rsidP="00650F1B">
            <w:pPr>
              <w:jc w:val="center"/>
              <w:rPr>
                <w:rFonts w:ascii="Arial" w:hAnsi="Arial" w:cs="Arial"/>
                <w:sz w:val="18"/>
                <w:szCs w:val="18"/>
              </w:rPr>
            </w:pPr>
            <w:r w:rsidRPr="00B831CA">
              <w:rPr>
                <w:rFonts w:ascii="Arial" w:hAnsi="Arial" w:cs="Arial"/>
                <w:sz w:val="18"/>
                <w:szCs w:val="18"/>
              </w:rPr>
              <w:t>31</w:t>
            </w:r>
          </w:p>
        </w:tc>
        <w:tc>
          <w:tcPr>
            <w:tcW w:w="900" w:type="dxa"/>
          </w:tcPr>
          <w:p w14:paraId="4B05F024" w14:textId="77777777" w:rsidR="00686277" w:rsidRPr="00B831CA" w:rsidRDefault="00686277" w:rsidP="00650F1B">
            <w:pPr>
              <w:jc w:val="center"/>
              <w:rPr>
                <w:rFonts w:ascii="Arial" w:hAnsi="Arial" w:cs="Arial"/>
                <w:sz w:val="18"/>
                <w:szCs w:val="18"/>
              </w:rPr>
            </w:pPr>
            <w:r w:rsidRPr="00B831CA">
              <w:rPr>
                <w:rFonts w:ascii="Arial" w:hAnsi="Arial" w:cs="Arial"/>
                <w:sz w:val="18"/>
                <w:szCs w:val="18"/>
              </w:rPr>
              <w:t>33</w:t>
            </w:r>
          </w:p>
        </w:tc>
        <w:tc>
          <w:tcPr>
            <w:tcW w:w="900" w:type="dxa"/>
          </w:tcPr>
          <w:p w14:paraId="4B05F025" w14:textId="77777777" w:rsidR="00686277" w:rsidRPr="00B831CA" w:rsidRDefault="00686277" w:rsidP="00650F1B">
            <w:pPr>
              <w:jc w:val="center"/>
              <w:rPr>
                <w:rFonts w:ascii="Arial" w:hAnsi="Arial" w:cs="Arial"/>
                <w:sz w:val="18"/>
                <w:szCs w:val="18"/>
              </w:rPr>
            </w:pPr>
            <w:r w:rsidRPr="00B831CA">
              <w:rPr>
                <w:rFonts w:ascii="Arial" w:hAnsi="Arial" w:cs="Arial"/>
                <w:sz w:val="18"/>
                <w:szCs w:val="18"/>
              </w:rPr>
              <w:t>15</w:t>
            </w:r>
          </w:p>
        </w:tc>
        <w:tc>
          <w:tcPr>
            <w:tcW w:w="900" w:type="dxa"/>
          </w:tcPr>
          <w:p w14:paraId="4B05F026" w14:textId="77777777" w:rsidR="00686277" w:rsidRPr="00B831CA" w:rsidRDefault="00686277" w:rsidP="00650F1B">
            <w:pPr>
              <w:jc w:val="center"/>
              <w:rPr>
                <w:rFonts w:ascii="Arial" w:hAnsi="Arial" w:cs="Arial"/>
                <w:sz w:val="18"/>
                <w:szCs w:val="18"/>
              </w:rPr>
            </w:pPr>
            <w:r w:rsidRPr="00B831CA">
              <w:rPr>
                <w:rFonts w:ascii="Arial" w:hAnsi="Arial" w:cs="Arial"/>
                <w:sz w:val="18"/>
                <w:szCs w:val="18"/>
              </w:rPr>
              <w:t>4</w:t>
            </w:r>
          </w:p>
        </w:tc>
        <w:tc>
          <w:tcPr>
            <w:tcW w:w="1031" w:type="dxa"/>
          </w:tcPr>
          <w:p w14:paraId="4B05F027" w14:textId="77777777" w:rsidR="00686277" w:rsidRPr="00B831CA" w:rsidRDefault="00686277" w:rsidP="00650F1B">
            <w:pPr>
              <w:jc w:val="center"/>
              <w:rPr>
                <w:rFonts w:ascii="Arial" w:hAnsi="Arial" w:cs="Arial"/>
                <w:sz w:val="18"/>
                <w:szCs w:val="18"/>
              </w:rPr>
            </w:pPr>
            <w:r w:rsidRPr="00B831CA">
              <w:rPr>
                <w:rFonts w:ascii="Arial" w:hAnsi="Arial" w:cs="Arial"/>
                <w:sz w:val="18"/>
                <w:szCs w:val="18"/>
              </w:rPr>
              <w:t>0</w:t>
            </w:r>
          </w:p>
        </w:tc>
      </w:tr>
      <w:tr w:rsidR="00686277" w:rsidRPr="00B831CA" w14:paraId="4B05F032" w14:textId="77777777" w:rsidTr="005604A7">
        <w:tc>
          <w:tcPr>
            <w:tcW w:w="2137" w:type="dxa"/>
            <w:vAlign w:val="center"/>
          </w:tcPr>
          <w:p w14:paraId="4B05F029" w14:textId="77777777" w:rsidR="00686277" w:rsidRPr="00B831CA" w:rsidRDefault="00686277" w:rsidP="00EB4106">
            <w:pPr>
              <w:jc w:val="right"/>
              <w:rPr>
                <w:rFonts w:ascii="Arial" w:hAnsi="Arial" w:cs="Arial"/>
                <w:sz w:val="18"/>
                <w:szCs w:val="18"/>
              </w:rPr>
            </w:pPr>
            <w:r w:rsidRPr="00B831CA">
              <w:rPr>
                <w:rFonts w:ascii="Arial" w:hAnsi="Arial" w:cs="Arial"/>
                <w:sz w:val="18"/>
                <w:szCs w:val="18"/>
              </w:rPr>
              <w:t>Third Year</w:t>
            </w:r>
          </w:p>
        </w:tc>
        <w:tc>
          <w:tcPr>
            <w:tcW w:w="900" w:type="dxa"/>
          </w:tcPr>
          <w:p w14:paraId="4B05F02A" w14:textId="77777777" w:rsidR="00686277" w:rsidRPr="00B831CA" w:rsidRDefault="00686277" w:rsidP="00650F1B">
            <w:pPr>
              <w:jc w:val="center"/>
              <w:rPr>
                <w:rFonts w:ascii="Arial" w:hAnsi="Arial" w:cs="Arial"/>
                <w:sz w:val="18"/>
                <w:szCs w:val="18"/>
              </w:rPr>
            </w:pPr>
            <w:r w:rsidRPr="00B831CA">
              <w:rPr>
                <w:rFonts w:ascii="Arial" w:hAnsi="Arial" w:cs="Arial"/>
                <w:sz w:val="18"/>
                <w:szCs w:val="18"/>
              </w:rPr>
              <w:t>2</w:t>
            </w:r>
            <w:r w:rsidR="00650F1B" w:rsidRPr="00B831CA">
              <w:rPr>
                <w:rFonts w:ascii="Arial" w:hAnsi="Arial" w:cs="Arial"/>
                <w:sz w:val="18"/>
                <w:szCs w:val="18"/>
              </w:rPr>
              <w:t>,</w:t>
            </w:r>
            <w:r w:rsidRPr="00B831CA">
              <w:rPr>
                <w:rFonts w:ascii="Arial" w:hAnsi="Arial" w:cs="Arial"/>
                <w:sz w:val="18"/>
                <w:szCs w:val="18"/>
              </w:rPr>
              <w:t>328</w:t>
            </w:r>
          </w:p>
        </w:tc>
        <w:tc>
          <w:tcPr>
            <w:tcW w:w="990" w:type="dxa"/>
          </w:tcPr>
          <w:p w14:paraId="4B05F02B" w14:textId="77777777" w:rsidR="00686277" w:rsidRPr="00B831CA" w:rsidRDefault="00686277" w:rsidP="00650F1B">
            <w:pPr>
              <w:jc w:val="center"/>
              <w:rPr>
                <w:rFonts w:ascii="Arial" w:hAnsi="Arial" w:cs="Arial"/>
                <w:sz w:val="18"/>
                <w:szCs w:val="18"/>
              </w:rPr>
            </w:pPr>
            <w:r w:rsidRPr="00B831CA">
              <w:rPr>
                <w:rFonts w:ascii="Arial" w:hAnsi="Arial" w:cs="Arial"/>
                <w:sz w:val="18"/>
                <w:szCs w:val="18"/>
              </w:rPr>
              <w:t>362</w:t>
            </w:r>
          </w:p>
        </w:tc>
        <w:tc>
          <w:tcPr>
            <w:tcW w:w="900" w:type="dxa"/>
          </w:tcPr>
          <w:p w14:paraId="4B05F02C" w14:textId="77777777" w:rsidR="00686277" w:rsidRPr="00B831CA" w:rsidRDefault="00686277" w:rsidP="00650F1B">
            <w:pPr>
              <w:jc w:val="center"/>
              <w:rPr>
                <w:rFonts w:ascii="Arial" w:hAnsi="Arial" w:cs="Arial"/>
                <w:sz w:val="18"/>
                <w:szCs w:val="18"/>
              </w:rPr>
            </w:pPr>
            <w:r w:rsidRPr="00B831CA">
              <w:rPr>
                <w:rFonts w:ascii="Arial" w:hAnsi="Arial" w:cs="Arial"/>
                <w:sz w:val="18"/>
                <w:szCs w:val="18"/>
              </w:rPr>
              <w:t>11</w:t>
            </w:r>
          </w:p>
        </w:tc>
        <w:tc>
          <w:tcPr>
            <w:tcW w:w="900" w:type="dxa"/>
          </w:tcPr>
          <w:p w14:paraId="4B05F02D" w14:textId="77777777" w:rsidR="00686277" w:rsidRPr="00B831CA" w:rsidRDefault="00686277" w:rsidP="00650F1B">
            <w:pPr>
              <w:jc w:val="center"/>
              <w:rPr>
                <w:rFonts w:ascii="Arial" w:hAnsi="Arial" w:cs="Arial"/>
                <w:sz w:val="18"/>
                <w:szCs w:val="18"/>
              </w:rPr>
            </w:pPr>
            <w:r w:rsidRPr="00B831CA">
              <w:rPr>
                <w:rFonts w:ascii="Arial" w:hAnsi="Arial" w:cs="Arial"/>
                <w:sz w:val="18"/>
                <w:szCs w:val="18"/>
              </w:rPr>
              <w:t>28</w:t>
            </w:r>
          </w:p>
        </w:tc>
        <w:tc>
          <w:tcPr>
            <w:tcW w:w="900" w:type="dxa"/>
          </w:tcPr>
          <w:p w14:paraId="4B05F02E" w14:textId="77777777" w:rsidR="00686277" w:rsidRPr="00B831CA" w:rsidRDefault="00686277" w:rsidP="00650F1B">
            <w:pPr>
              <w:jc w:val="center"/>
              <w:rPr>
                <w:rFonts w:ascii="Arial" w:hAnsi="Arial" w:cs="Arial"/>
                <w:sz w:val="18"/>
                <w:szCs w:val="18"/>
              </w:rPr>
            </w:pPr>
            <w:r w:rsidRPr="00B831CA">
              <w:rPr>
                <w:rFonts w:ascii="Arial" w:hAnsi="Arial" w:cs="Arial"/>
                <w:sz w:val="18"/>
                <w:szCs w:val="18"/>
              </w:rPr>
              <w:t>41</w:t>
            </w:r>
          </w:p>
        </w:tc>
        <w:tc>
          <w:tcPr>
            <w:tcW w:w="900" w:type="dxa"/>
          </w:tcPr>
          <w:p w14:paraId="4B05F02F" w14:textId="77777777" w:rsidR="00686277" w:rsidRPr="00B831CA" w:rsidRDefault="00686277" w:rsidP="00650F1B">
            <w:pPr>
              <w:jc w:val="center"/>
              <w:rPr>
                <w:rFonts w:ascii="Arial" w:hAnsi="Arial" w:cs="Arial"/>
                <w:sz w:val="18"/>
                <w:szCs w:val="18"/>
              </w:rPr>
            </w:pPr>
            <w:r w:rsidRPr="00B831CA">
              <w:rPr>
                <w:rFonts w:ascii="Arial" w:hAnsi="Arial" w:cs="Arial"/>
                <w:sz w:val="18"/>
                <w:szCs w:val="18"/>
              </w:rPr>
              <w:t>17</w:t>
            </w:r>
          </w:p>
        </w:tc>
        <w:tc>
          <w:tcPr>
            <w:tcW w:w="900" w:type="dxa"/>
          </w:tcPr>
          <w:p w14:paraId="4B05F030" w14:textId="77777777" w:rsidR="00686277" w:rsidRPr="00B831CA" w:rsidRDefault="00686277" w:rsidP="00650F1B">
            <w:pPr>
              <w:jc w:val="center"/>
              <w:rPr>
                <w:rFonts w:ascii="Arial" w:hAnsi="Arial" w:cs="Arial"/>
                <w:sz w:val="18"/>
                <w:szCs w:val="18"/>
              </w:rPr>
            </w:pPr>
            <w:r w:rsidRPr="00B831CA">
              <w:rPr>
                <w:rFonts w:ascii="Arial" w:hAnsi="Arial" w:cs="Arial"/>
                <w:sz w:val="18"/>
                <w:szCs w:val="18"/>
              </w:rPr>
              <w:t>3</w:t>
            </w:r>
          </w:p>
        </w:tc>
        <w:tc>
          <w:tcPr>
            <w:tcW w:w="1031" w:type="dxa"/>
          </w:tcPr>
          <w:p w14:paraId="4B05F031" w14:textId="77777777" w:rsidR="00686277" w:rsidRPr="00B831CA" w:rsidRDefault="00686277" w:rsidP="00650F1B">
            <w:pPr>
              <w:jc w:val="center"/>
              <w:rPr>
                <w:rFonts w:ascii="Arial" w:hAnsi="Arial" w:cs="Arial"/>
                <w:sz w:val="18"/>
                <w:szCs w:val="18"/>
              </w:rPr>
            </w:pPr>
            <w:r w:rsidRPr="00B831CA">
              <w:rPr>
                <w:rFonts w:ascii="Arial" w:hAnsi="Arial" w:cs="Arial"/>
                <w:sz w:val="18"/>
                <w:szCs w:val="18"/>
              </w:rPr>
              <w:t>0</w:t>
            </w:r>
          </w:p>
        </w:tc>
      </w:tr>
      <w:tr w:rsidR="00686277" w:rsidRPr="00B831CA" w14:paraId="4B05F03C" w14:textId="77777777" w:rsidTr="005604A7">
        <w:tc>
          <w:tcPr>
            <w:tcW w:w="2137" w:type="dxa"/>
            <w:vAlign w:val="center"/>
          </w:tcPr>
          <w:p w14:paraId="4B05F033" w14:textId="77777777" w:rsidR="00686277" w:rsidRPr="00B831CA" w:rsidRDefault="00686277" w:rsidP="00EB4106">
            <w:pPr>
              <w:jc w:val="right"/>
              <w:rPr>
                <w:rFonts w:ascii="Arial" w:hAnsi="Arial" w:cs="Arial"/>
                <w:sz w:val="18"/>
                <w:szCs w:val="18"/>
              </w:rPr>
            </w:pPr>
            <w:r w:rsidRPr="00B831CA">
              <w:rPr>
                <w:rFonts w:ascii="Arial" w:hAnsi="Arial" w:cs="Arial"/>
                <w:sz w:val="18"/>
                <w:szCs w:val="18"/>
              </w:rPr>
              <w:t>Fourth Year</w:t>
            </w:r>
          </w:p>
        </w:tc>
        <w:tc>
          <w:tcPr>
            <w:tcW w:w="900" w:type="dxa"/>
          </w:tcPr>
          <w:p w14:paraId="4B05F034" w14:textId="77777777" w:rsidR="00686277" w:rsidRPr="00B831CA" w:rsidRDefault="00686277" w:rsidP="00650F1B">
            <w:pPr>
              <w:jc w:val="center"/>
              <w:rPr>
                <w:rFonts w:ascii="Arial" w:hAnsi="Arial" w:cs="Arial"/>
                <w:sz w:val="18"/>
                <w:szCs w:val="18"/>
              </w:rPr>
            </w:pPr>
            <w:r w:rsidRPr="00B831CA">
              <w:rPr>
                <w:rFonts w:ascii="Arial" w:hAnsi="Arial" w:cs="Arial"/>
                <w:sz w:val="18"/>
                <w:szCs w:val="18"/>
              </w:rPr>
              <w:t>1</w:t>
            </w:r>
            <w:r w:rsidR="00650F1B" w:rsidRPr="00B831CA">
              <w:rPr>
                <w:rFonts w:ascii="Arial" w:hAnsi="Arial" w:cs="Arial"/>
                <w:sz w:val="18"/>
                <w:szCs w:val="18"/>
              </w:rPr>
              <w:t>,</w:t>
            </w:r>
            <w:r w:rsidRPr="00B831CA">
              <w:rPr>
                <w:rFonts w:ascii="Arial" w:hAnsi="Arial" w:cs="Arial"/>
                <w:sz w:val="18"/>
                <w:szCs w:val="18"/>
              </w:rPr>
              <w:t>642</w:t>
            </w:r>
          </w:p>
        </w:tc>
        <w:tc>
          <w:tcPr>
            <w:tcW w:w="990" w:type="dxa"/>
          </w:tcPr>
          <w:p w14:paraId="4B05F035" w14:textId="77777777" w:rsidR="00686277" w:rsidRPr="00B831CA" w:rsidRDefault="00686277" w:rsidP="00650F1B">
            <w:pPr>
              <w:jc w:val="center"/>
              <w:rPr>
                <w:rFonts w:ascii="Arial" w:hAnsi="Arial" w:cs="Arial"/>
                <w:sz w:val="18"/>
                <w:szCs w:val="18"/>
              </w:rPr>
            </w:pPr>
            <w:r w:rsidRPr="00B831CA">
              <w:rPr>
                <w:rFonts w:ascii="Arial" w:hAnsi="Arial" w:cs="Arial"/>
                <w:sz w:val="18"/>
                <w:szCs w:val="18"/>
              </w:rPr>
              <w:t>369</w:t>
            </w:r>
          </w:p>
        </w:tc>
        <w:tc>
          <w:tcPr>
            <w:tcW w:w="900" w:type="dxa"/>
          </w:tcPr>
          <w:p w14:paraId="4B05F036" w14:textId="77777777" w:rsidR="00686277" w:rsidRPr="00B831CA" w:rsidRDefault="00686277" w:rsidP="00650F1B">
            <w:pPr>
              <w:jc w:val="center"/>
              <w:rPr>
                <w:rFonts w:ascii="Arial" w:hAnsi="Arial" w:cs="Arial"/>
                <w:sz w:val="18"/>
                <w:szCs w:val="18"/>
              </w:rPr>
            </w:pPr>
            <w:r w:rsidRPr="00B831CA">
              <w:rPr>
                <w:rFonts w:ascii="Arial" w:hAnsi="Arial" w:cs="Arial"/>
                <w:sz w:val="18"/>
                <w:szCs w:val="18"/>
              </w:rPr>
              <w:t>7</w:t>
            </w:r>
          </w:p>
        </w:tc>
        <w:tc>
          <w:tcPr>
            <w:tcW w:w="900" w:type="dxa"/>
          </w:tcPr>
          <w:p w14:paraId="4B05F037" w14:textId="77777777" w:rsidR="00686277" w:rsidRPr="00B831CA" w:rsidRDefault="00686277" w:rsidP="00650F1B">
            <w:pPr>
              <w:jc w:val="center"/>
              <w:rPr>
                <w:rFonts w:ascii="Arial" w:hAnsi="Arial" w:cs="Arial"/>
                <w:sz w:val="18"/>
                <w:szCs w:val="18"/>
              </w:rPr>
            </w:pPr>
            <w:r w:rsidRPr="00B831CA">
              <w:rPr>
                <w:rFonts w:ascii="Arial" w:hAnsi="Arial" w:cs="Arial"/>
                <w:sz w:val="18"/>
                <w:szCs w:val="18"/>
              </w:rPr>
              <w:t>24</w:t>
            </w:r>
          </w:p>
        </w:tc>
        <w:tc>
          <w:tcPr>
            <w:tcW w:w="900" w:type="dxa"/>
          </w:tcPr>
          <w:p w14:paraId="4B05F038" w14:textId="77777777" w:rsidR="00686277" w:rsidRPr="00B831CA" w:rsidRDefault="00686277" w:rsidP="00650F1B">
            <w:pPr>
              <w:jc w:val="center"/>
              <w:rPr>
                <w:rFonts w:ascii="Arial" w:hAnsi="Arial" w:cs="Arial"/>
                <w:sz w:val="18"/>
                <w:szCs w:val="18"/>
              </w:rPr>
            </w:pPr>
            <w:r w:rsidRPr="00B831CA">
              <w:rPr>
                <w:rFonts w:ascii="Arial" w:hAnsi="Arial" w:cs="Arial"/>
                <w:sz w:val="18"/>
                <w:szCs w:val="18"/>
              </w:rPr>
              <w:t>46</w:t>
            </w:r>
          </w:p>
        </w:tc>
        <w:tc>
          <w:tcPr>
            <w:tcW w:w="900" w:type="dxa"/>
          </w:tcPr>
          <w:p w14:paraId="4B05F039" w14:textId="77777777" w:rsidR="00686277" w:rsidRPr="00B831CA" w:rsidRDefault="00686277" w:rsidP="00650F1B">
            <w:pPr>
              <w:jc w:val="center"/>
              <w:rPr>
                <w:rFonts w:ascii="Arial" w:hAnsi="Arial" w:cs="Arial"/>
                <w:sz w:val="18"/>
                <w:szCs w:val="18"/>
              </w:rPr>
            </w:pPr>
            <w:r w:rsidRPr="00B831CA">
              <w:rPr>
                <w:rFonts w:ascii="Arial" w:hAnsi="Arial" w:cs="Arial"/>
                <w:sz w:val="18"/>
                <w:szCs w:val="18"/>
              </w:rPr>
              <w:t>20</w:t>
            </w:r>
          </w:p>
        </w:tc>
        <w:tc>
          <w:tcPr>
            <w:tcW w:w="900" w:type="dxa"/>
          </w:tcPr>
          <w:p w14:paraId="4B05F03A" w14:textId="77777777" w:rsidR="00686277" w:rsidRPr="00B831CA" w:rsidRDefault="00686277" w:rsidP="00650F1B">
            <w:pPr>
              <w:jc w:val="center"/>
              <w:rPr>
                <w:rFonts w:ascii="Arial" w:hAnsi="Arial" w:cs="Arial"/>
                <w:sz w:val="18"/>
                <w:szCs w:val="18"/>
              </w:rPr>
            </w:pPr>
            <w:r w:rsidRPr="00B831CA">
              <w:rPr>
                <w:rFonts w:ascii="Arial" w:hAnsi="Arial" w:cs="Arial"/>
                <w:sz w:val="18"/>
                <w:szCs w:val="18"/>
              </w:rPr>
              <w:t>3</w:t>
            </w:r>
          </w:p>
        </w:tc>
        <w:tc>
          <w:tcPr>
            <w:tcW w:w="1031" w:type="dxa"/>
          </w:tcPr>
          <w:p w14:paraId="4B05F03B" w14:textId="77777777" w:rsidR="00686277" w:rsidRPr="00B831CA" w:rsidRDefault="00686277" w:rsidP="00650F1B">
            <w:pPr>
              <w:jc w:val="center"/>
              <w:rPr>
                <w:rFonts w:ascii="Arial" w:hAnsi="Arial" w:cs="Arial"/>
                <w:sz w:val="18"/>
                <w:szCs w:val="18"/>
              </w:rPr>
            </w:pPr>
            <w:r w:rsidRPr="00B831CA">
              <w:rPr>
                <w:rFonts w:ascii="Arial" w:hAnsi="Arial" w:cs="Arial"/>
                <w:sz w:val="18"/>
                <w:szCs w:val="18"/>
              </w:rPr>
              <w:t>0</w:t>
            </w:r>
          </w:p>
        </w:tc>
      </w:tr>
      <w:tr w:rsidR="00686277" w:rsidRPr="00B831CA" w14:paraId="4B05F046" w14:textId="77777777" w:rsidTr="005604A7">
        <w:tc>
          <w:tcPr>
            <w:tcW w:w="2137" w:type="dxa"/>
            <w:vAlign w:val="center"/>
          </w:tcPr>
          <w:p w14:paraId="4B05F03D" w14:textId="77777777" w:rsidR="00686277" w:rsidRPr="00B831CA" w:rsidRDefault="00686277" w:rsidP="00EB4106">
            <w:pPr>
              <w:jc w:val="right"/>
              <w:rPr>
                <w:rFonts w:ascii="Arial" w:hAnsi="Arial" w:cs="Arial"/>
                <w:sz w:val="18"/>
                <w:szCs w:val="18"/>
              </w:rPr>
            </w:pPr>
            <w:r w:rsidRPr="00B831CA">
              <w:rPr>
                <w:rFonts w:ascii="Arial" w:hAnsi="Arial" w:cs="Arial"/>
                <w:sz w:val="18"/>
                <w:szCs w:val="18"/>
              </w:rPr>
              <w:t>Fifth Year or More</w:t>
            </w:r>
          </w:p>
        </w:tc>
        <w:tc>
          <w:tcPr>
            <w:tcW w:w="900" w:type="dxa"/>
          </w:tcPr>
          <w:p w14:paraId="4B05F03E" w14:textId="77777777" w:rsidR="00686277" w:rsidRPr="00B831CA" w:rsidRDefault="00686277" w:rsidP="00650F1B">
            <w:pPr>
              <w:jc w:val="center"/>
              <w:rPr>
                <w:rFonts w:ascii="Arial" w:hAnsi="Arial" w:cs="Arial"/>
                <w:sz w:val="18"/>
                <w:szCs w:val="18"/>
              </w:rPr>
            </w:pPr>
            <w:r w:rsidRPr="00B831CA">
              <w:rPr>
                <w:rFonts w:ascii="Arial" w:hAnsi="Arial" w:cs="Arial"/>
                <w:sz w:val="18"/>
                <w:szCs w:val="18"/>
              </w:rPr>
              <w:t>4</w:t>
            </w:r>
            <w:r w:rsidR="00650F1B" w:rsidRPr="00B831CA">
              <w:rPr>
                <w:rFonts w:ascii="Arial" w:hAnsi="Arial" w:cs="Arial"/>
                <w:sz w:val="18"/>
                <w:szCs w:val="18"/>
              </w:rPr>
              <w:t>,</w:t>
            </w:r>
            <w:r w:rsidRPr="00B831CA">
              <w:rPr>
                <w:rFonts w:ascii="Arial" w:hAnsi="Arial" w:cs="Arial"/>
                <w:sz w:val="18"/>
                <w:szCs w:val="18"/>
              </w:rPr>
              <w:t>928</w:t>
            </w:r>
          </w:p>
        </w:tc>
        <w:tc>
          <w:tcPr>
            <w:tcW w:w="990" w:type="dxa"/>
          </w:tcPr>
          <w:p w14:paraId="4B05F03F" w14:textId="77777777" w:rsidR="00686277" w:rsidRPr="00B831CA" w:rsidRDefault="00686277" w:rsidP="00650F1B">
            <w:pPr>
              <w:jc w:val="center"/>
              <w:rPr>
                <w:rFonts w:ascii="Arial" w:hAnsi="Arial" w:cs="Arial"/>
                <w:sz w:val="18"/>
                <w:szCs w:val="18"/>
              </w:rPr>
            </w:pPr>
            <w:r w:rsidRPr="00B831CA">
              <w:rPr>
                <w:rFonts w:ascii="Arial" w:hAnsi="Arial" w:cs="Arial"/>
                <w:sz w:val="18"/>
                <w:szCs w:val="18"/>
              </w:rPr>
              <w:t>375</w:t>
            </w:r>
          </w:p>
        </w:tc>
        <w:tc>
          <w:tcPr>
            <w:tcW w:w="900" w:type="dxa"/>
          </w:tcPr>
          <w:p w14:paraId="4B05F040" w14:textId="77777777" w:rsidR="00686277" w:rsidRPr="00B831CA" w:rsidRDefault="00686277" w:rsidP="00650F1B">
            <w:pPr>
              <w:jc w:val="center"/>
              <w:rPr>
                <w:rFonts w:ascii="Arial" w:hAnsi="Arial" w:cs="Arial"/>
                <w:sz w:val="18"/>
                <w:szCs w:val="18"/>
              </w:rPr>
            </w:pPr>
            <w:r w:rsidRPr="00B831CA">
              <w:rPr>
                <w:rFonts w:ascii="Arial" w:hAnsi="Arial" w:cs="Arial"/>
                <w:sz w:val="18"/>
                <w:szCs w:val="18"/>
              </w:rPr>
              <w:t>3</w:t>
            </w:r>
          </w:p>
        </w:tc>
        <w:tc>
          <w:tcPr>
            <w:tcW w:w="900" w:type="dxa"/>
          </w:tcPr>
          <w:p w14:paraId="4B05F041" w14:textId="77777777" w:rsidR="00686277" w:rsidRPr="00B831CA" w:rsidRDefault="00686277" w:rsidP="00650F1B">
            <w:pPr>
              <w:jc w:val="center"/>
              <w:rPr>
                <w:rFonts w:ascii="Arial" w:hAnsi="Arial" w:cs="Arial"/>
                <w:sz w:val="18"/>
                <w:szCs w:val="18"/>
              </w:rPr>
            </w:pPr>
            <w:r w:rsidRPr="00B831CA">
              <w:rPr>
                <w:rFonts w:ascii="Arial" w:hAnsi="Arial" w:cs="Arial"/>
                <w:sz w:val="18"/>
                <w:szCs w:val="18"/>
              </w:rPr>
              <w:t>16</w:t>
            </w:r>
          </w:p>
        </w:tc>
        <w:tc>
          <w:tcPr>
            <w:tcW w:w="900" w:type="dxa"/>
          </w:tcPr>
          <w:p w14:paraId="4B05F042" w14:textId="77777777" w:rsidR="00686277" w:rsidRPr="00B831CA" w:rsidRDefault="00686277" w:rsidP="00650F1B">
            <w:pPr>
              <w:jc w:val="center"/>
              <w:rPr>
                <w:rFonts w:ascii="Arial" w:hAnsi="Arial" w:cs="Arial"/>
                <w:sz w:val="18"/>
                <w:szCs w:val="18"/>
              </w:rPr>
            </w:pPr>
            <w:r w:rsidRPr="00B831CA">
              <w:rPr>
                <w:rFonts w:ascii="Arial" w:hAnsi="Arial" w:cs="Arial"/>
                <w:sz w:val="18"/>
                <w:szCs w:val="18"/>
              </w:rPr>
              <w:t>50</w:t>
            </w:r>
          </w:p>
        </w:tc>
        <w:tc>
          <w:tcPr>
            <w:tcW w:w="900" w:type="dxa"/>
          </w:tcPr>
          <w:p w14:paraId="4B05F043" w14:textId="77777777" w:rsidR="00686277" w:rsidRPr="00B831CA" w:rsidRDefault="00686277" w:rsidP="00650F1B">
            <w:pPr>
              <w:jc w:val="center"/>
              <w:rPr>
                <w:rFonts w:ascii="Arial" w:hAnsi="Arial" w:cs="Arial"/>
                <w:sz w:val="18"/>
                <w:szCs w:val="18"/>
              </w:rPr>
            </w:pPr>
            <w:r w:rsidRPr="00B831CA">
              <w:rPr>
                <w:rFonts w:ascii="Arial" w:hAnsi="Arial" w:cs="Arial"/>
                <w:sz w:val="18"/>
                <w:szCs w:val="18"/>
              </w:rPr>
              <w:t>27</w:t>
            </w:r>
          </w:p>
        </w:tc>
        <w:tc>
          <w:tcPr>
            <w:tcW w:w="900" w:type="dxa"/>
          </w:tcPr>
          <w:p w14:paraId="4B05F044" w14:textId="77777777" w:rsidR="00686277" w:rsidRPr="00B831CA" w:rsidRDefault="00686277" w:rsidP="00650F1B">
            <w:pPr>
              <w:jc w:val="center"/>
              <w:rPr>
                <w:rFonts w:ascii="Arial" w:hAnsi="Arial" w:cs="Arial"/>
                <w:sz w:val="18"/>
                <w:szCs w:val="18"/>
              </w:rPr>
            </w:pPr>
            <w:r w:rsidRPr="00B831CA">
              <w:rPr>
                <w:rFonts w:ascii="Arial" w:hAnsi="Arial" w:cs="Arial"/>
                <w:sz w:val="18"/>
                <w:szCs w:val="18"/>
              </w:rPr>
              <w:t>3</w:t>
            </w:r>
          </w:p>
        </w:tc>
        <w:tc>
          <w:tcPr>
            <w:tcW w:w="1031" w:type="dxa"/>
          </w:tcPr>
          <w:p w14:paraId="4B05F045" w14:textId="77777777" w:rsidR="00686277" w:rsidRPr="00B831CA" w:rsidRDefault="00686277" w:rsidP="00650F1B">
            <w:pPr>
              <w:jc w:val="center"/>
              <w:rPr>
                <w:rFonts w:ascii="Arial" w:hAnsi="Arial" w:cs="Arial"/>
                <w:sz w:val="18"/>
                <w:szCs w:val="18"/>
              </w:rPr>
            </w:pPr>
            <w:r w:rsidRPr="00B831CA">
              <w:rPr>
                <w:rFonts w:ascii="Arial" w:hAnsi="Arial" w:cs="Arial"/>
                <w:sz w:val="18"/>
                <w:szCs w:val="18"/>
              </w:rPr>
              <w:t>0</w:t>
            </w:r>
          </w:p>
        </w:tc>
      </w:tr>
      <w:tr w:rsidR="00686277" w:rsidRPr="00F833AA" w14:paraId="4B05F050" w14:textId="77777777" w:rsidTr="005604A7">
        <w:tc>
          <w:tcPr>
            <w:tcW w:w="2137" w:type="dxa"/>
            <w:tcBorders>
              <w:bottom w:val="single" w:sz="4" w:space="0" w:color="auto"/>
            </w:tcBorders>
            <w:vAlign w:val="bottom"/>
          </w:tcPr>
          <w:p w14:paraId="4B05F047" w14:textId="77777777" w:rsidR="00686277" w:rsidRPr="00B831CA" w:rsidRDefault="00686277" w:rsidP="002F4219">
            <w:pPr>
              <w:spacing w:after="40"/>
              <w:jc w:val="right"/>
              <w:rPr>
                <w:rFonts w:ascii="Arial" w:hAnsi="Arial" w:cs="Arial"/>
                <w:b/>
                <w:sz w:val="18"/>
                <w:szCs w:val="18"/>
              </w:rPr>
            </w:pPr>
            <w:r w:rsidRPr="00B831CA">
              <w:rPr>
                <w:rFonts w:ascii="Arial" w:hAnsi="Arial" w:cs="Arial"/>
                <w:b/>
                <w:sz w:val="18"/>
                <w:szCs w:val="18"/>
              </w:rPr>
              <w:t>All Students</w:t>
            </w:r>
          </w:p>
        </w:tc>
        <w:tc>
          <w:tcPr>
            <w:tcW w:w="900" w:type="dxa"/>
            <w:tcBorders>
              <w:bottom w:val="single" w:sz="4" w:space="0" w:color="auto"/>
            </w:tcBorders>
          </w:tcPr>
          <w:p w14:paraId="4B05F048" w14:textId="77777777" w:rsidR="00686277" w:rsidRPr="00B831CA" w:rsidRDefault="00686277" w:rsidP="00650F1B">
            <w:pPr>
              <w:jc w:val="center"/>
              <w:rPr>
                <w:rFonts w:ascii="Arial" w:hAnsi="Arial" w:cs="Arial"/>
                <w:b/>
                <w:sz w:val="18"/>
                <w:szCs w:val="18"/>
              </w:rPr>
            </w:pPr>
            <w:r w:rsidRPr="00B831CA">
              <w:rPr>
                <w:rFonts w:ascii="Arial" w:hAnsi="Arial" w:cs="Arial"/>
                <w:b/>
                <w:sz w:val="18"/>
                <w:szCs w:val="18"/>
              </w:rPr>
              <w:t>16</w:t>
            </w:r>
            <w:r w:rsidR="00650F1B" w:rsidRPr="00B831CA">
              <w:rPr>
                <w:rFonts w:ascii="Arial" w:hAnsi="Arial" w:cs="Arial"/>
                <w:b/>
                <w:sz w:val="18"/>
                <w:szCs w:val="18"/>
              </w:rPr>
              <w:t>,</w:t>
            </w:r>
            <w:r w:rsidRPr="00B831CA">
              <w:rPr>
                <w:rFonts w:ascii="Arial" w:hAnsi="Arial" w:cs="Arial"/>
                <w:b/>
                <w:sz w:val="18"/>
                <w:szCs w:val="18"/>
              </w:rPr>
              <w:t>936</w:t>
            </w:r>
          </w:p>
        </w:tc>
        <w:tc>
          <w:tcPr>
            <w:tcW w:w="990" w:type="dxa"/>
            <w:tcBorders>
              <w:bottom w:val="single" w:sz="4" w:space="0" w:color="auto"/>
            </w:tcBorders>
          </w:tcPr>
          <w:p w14:paraId="4B05F049" w14:textId="77777777" w:rsidR="00686277" w:rsidRPr="00B831CA" w:rsidRDefault="00686277" w:rsidP="00650F1B">
            <w:pPr>
              <w:jc w:val="center"/>
              <w:rPr>
                <w:rFonts w:ascii="Arial" w:hAnsi="Arial" w:cs="Arial"/>
                <w:b/>
                <w:sz w:val="18"/>
                <w:szCs w:val="18"/>
              </w:rPr>
            </w:pPr>
            <w:r w:rsidRPr="00B831CA">
              <w:rPr>
                <w:rFonts w:ascii="Arial" w:hAnsi="Arial" w:cs="Arial"/>
                <w:b/>
                <w:sz w:val="18"/>
                <w:szCs w:val="18"/>
              </w:rPr>
              <w:t>358</w:t>
            </w:r>
          </w:p>
        </w:tc>
        <w:tc>
          <w:tcPr>
            <w:tcW w:w="900" w:type="dxa"/>
            <w:tcBorders>
              <w:bottom w:val="single" w:sz="4" w:space="0" w:color="auto"/>
            </w:tcBorders>
          </w:tcPr>
          <w:p w14:paraId="4B05F04A" w14:textId="77777777" w:rsidR="00686277" w:rsidRPr="00B831CA" w:rsidRDefault="00686277" w:rsidP="00650F1B">
            <w:pPr>
              <w:jc w:val="center"/>
              <w:rPr>
                <w:rFonts w:ascii="Arial" w:hAnsi="Arial" w:cs="Arial"/>
                <w:b/>
                <w:sz w:val="18"/>
                <w:szCs w:val="18"/>
              </w:rPr>
            </w:pPr>
            <w:r w:rsidRPr="00B831CA">
              <w:rPr>
                <w:rFonts w:ascii="Arial" w:hAnsi="Arial" w:cs="Arial"/>
                <w:b/>
                <w:sz w:val="18"/>
                <w:szCs w:val="18"/>
              </w:rPr>
              <w:t>17</w:t>
            </w:r>
          </w:p>
        </w:tc>
        <w:tc>
          <w:tcPr>
            <w:tcW w:w="900" w:type="dxa"/>
            <w:tcBorders>
              <w:bottom w:val="single" w:sz="4" w:space="0" w:color="auto"/>
            </w:tcBorders>
          </w:tcPr>
          <w:p w14:paraId="4B05F04B" w14:textId="77777777" w:rsidR="00686277" w:rsidRPr="00B831CA" w:rsidRDefault="00686277" w:rsidP="00650F1B">
            <w:pPr>
              <w:jc w:val="center"/>
              <w:rPr>
                <w:rFonts w:ascii="Arial" w:hAnsi="Arial" w:cs="Arial"/>
                <w:b/>
                <w:sz w:val="18"/>
                <w:szCs w:val="18"/>
              </w:rPr>
            </w:pPr>
            <w:r w:rsidRPr="00B831CA">
              <w:rPr>
                <w:rFonts w:ascii="Arial" w:hAnsi="Arial" w:cs="Arial"/>
                <w:b/>
                <w:sz w:val="18"/>
                <w:szCs w:val="18"/>
              </w:rPr>
              <w:t>24</w:t>
            </w:r>
          </w:p>
        </w:tc>
        <w:tc>
          <w:tcPr>
            <w:tcW w:w="900" w:type="dxa"/>
            <w:tcBorders>
              <w:bottom w:val="single" w:sz="4" w:space="0" w:color="auto"/>
            </w:tcBorders>
          </w:tcPr>
          <w:p w14:paraId="4B05F04C" w14:textId="77777777" w:rsidR="00686277" w:rsidRPr="00B831CA" w:rsidRDefault="00686277" w:rsidP="00650F1B">
            <w:pPr>
              <w:jc w:val="center"/>
              <w:rPr>
                <w:rFonts w:ascii="Arial" w:hAnsi="Arial" w:cs="Arial"/>
                <w:b/>
                <w:sz w:val="18"/>
                <w:szCs w:val="18"/>
              </w:rPr>
            </w:pPr>
            <w:r w:rsidRPr="00B831CA">
              <w:rPr>
                <w:rFonts w:ascii="Arial" w:hAnsi="Arial" w:cs="Arial"/>
                <w:b/>
                <w:sz w:val="18"/>
                <w:szCs w:val="18"/>
              </w:rPr>
              <w:t>37</w:t>
            </w:r>
          </w:p>
        </w:tc>
        <w:tc>
          <w:tcPr>
            <w:tcW w:w="900" w:type="dxa"/>
            <w:tcBorders>
              <w:bottom w:val="single" w:sz="4" w:space="0" w:color="auto"/>
            </w:tcBorders>
          </w:tcPr>
          <w:p w14:paraId="4B05F04D" w14:textId="77777777" w:rsidR="00686277" w:rsidRPr="00B831CA" w:rsidRDefault="00686277" w:rsidP="00650F1B">
            <w:pPr>
              <w:jc w:val="center"/>
              <w:rPr>
                <w:rFonts w:ascii="Arial" w:hAnsi="Arial" w:cs="Arial"/>
                <w:b/>
                <w:sz w:val="18"/>
                <w:szCs w:val="18"/>
              </w:rPr>
            </w:pPr>
            <w:r w:rsidRPr="00B831CA">
              <w:rPr>
                <w:rFonts w:ascii="Arial" w:hAnsi="Arial" w:cs="Arial"/>
                <w:b/>
                <w:sz w:val="18"/>
                <w:szCs w:val="18"/>
              </w:rPr>
              <w:t>18</w:t>
            </w:r>
          </w:p>
        </w:tc>
        <w:tc>
          <w:tcPr>
            <w:tcW w:w="900" w:type="dxa"/>
            <w:tcBorders>
              <w:bottom w:val="single" w:sz="4" w:space="0" w:color="auto"/>
            </w:tcBorders>
          </w:tcPr>
          <w:p w14:paraId="4B05F04E" w14:textId="77777777" w:rsidR="00686277" w:rsidRPr="00B831CA" w:rsidRDefault="00686277" w:rsidP="00650F1B">
            <w:pPr>
              <w:jc w:val="center"/>
              <w:rPr>
                <w:rFonts w:ascii="Arial" w:hAnsi="Arial" w:cs="Arial"/>
                <w:b/>
                <w:sz w:val="18"/>
                <w:szCs w:val="18"/>
              </w:rPr>
            </w:pPr>
            <w:r w:rsidRPr="00B831CA">
              <w:rPr>
                <w:rFonts w:ascii="Arial" w:hAnsi="Arial" w:cs="Arial"/>
                <w:b/>
                <w:sz w:val="18"/>
                <w:szCs w:val="18"/>
              </w:rPr>
              <w:t>4</w:t>
            </w:r>
          </w:p>
        </w:tc>
        <w:tc>
          <w:tcPr>
            <w:tcW w:w="1031" w:type="dxa"/>
            <w:tcBorders>
              <w:bottom w:val="single" w:sz="4" w:space="0" w:color="auto"/>
            </w:tcBorders>
          </w:tcPr>
          <w:p w14:paraId="4B05F04F" w14:textId="77777777" w:rsidR="00686277" w:rsidRPr="00B831CA" w:rsidRDefault="00686277" w:rsidP="00650F1B">
            <w:pPr>
              <w:jc w:val="center"/>
              <w:rPr>
                <w:rFonts w:ascii="Arial" w:hAnsi="Arial" w:cs="Arial"/>
                <w:b/>
                <w:sz w:val="18"/>
                <w:szCs w:val="18"/>
              </w:rPr>
            </w:pPr>
            <w:r w:rsidRPr="00B831CA">
              <w:rPr>
                <w:rFonts w:ascii="Arial" w:hAnsi="Arial" w:cs="Arial"/>
                <w:b/>
                <w:sz w:val="18"/>
                <w:szCs w:val="18"/>
              </w:rPr>
              <w:t>0</w:t>
            </w:r>
          </w:p>
        </w:tc>
      </w:tr>
    </w:tbl>
    <w:p w14:paraId="4B05F051" w14:textId="77777777" w:rsidR="008D73D5" w:rsidRDefault="008D73D5">
      <w:pPr>
        <w:rPr>
          <w:b/>
        </w:rPr>
      </w:pPr>
    </w:p>
    <w:p w14:paraId="4B05F052" w14:textId="77777777" w:rsidR="00E96101" w:rsidRDefault="00E96101" w:rsidP="00E96101">
      <w:pPr>
        <w:pStyle w:val="Heading2"/>
      </w:pPr>
    </w:p>
    <w:p w14:paraId="4B05F053" w14:textId="77777777" w:rsidR="00814B34" w:rsidRDefault="00814B34" w:rsidP="00E96101">
      <w:pPr>
        <w:pStyle w:val="Heading2"/>
      </w:pPr>
      <w:bookmarkStart w:id="13" w:name="_Toc469047731"/>
    </w:p>
    <w:p w14:paraId="4B05F054" w14:textId="77777777" w:rsidR="00814B34" w:rsidRDefault="00814B34" w:rsidP="00E96101">
      <w:pPr>
        <w:pStyle w:val="Heading2"/>
      </w:pPr>
    </w:p>
    <w:p w14:paraId="4B05F055" w14:textId="77777777" w:rsidR="00814B34" w:rsidRDefault="00814B34" w:rsidP="00E96101">
      <w:pPr>
        <w:pStyle w:val="Heading2"/>
      </w:pPr>
    </w:p>
    <w:p w14:paraId="4B05F056" w14:textId="77777777" w:rsidR="00814B34" w:rsidRDefault="00814B34" w:rsidP="00E96101">
      <w:pPr>
        <w:pStyle w:val="Heading2"/>
      </w:pPr>
    </w:p>
    <w:p w14:paraId="4B05F057" w14:textId="77777777" w:rsidR="00814B34" w:rsidRDefault="00814B34">
      <w:pPr>
        <w:rPr>
          <w:rFonts w:ascii="Arial" w:hAnsi="Arial"/>
          <w:b/>
          <w:bCs/>
        </w:rPr>
      </w:pPr>
      <w:r>
        <w:br w:type="page"/>
      </w:r>
    </w:p>
    <w:p w14:paraId="4B05F058" w14:textId="77777777" w:rsidR="000E2C4D" w:rsidRPr="00231B0E" w:rsidRDefault="0023335B" w:rsidP="00E96101">
      <w:pPr>
        <w:pStyle w:val="Heading2"/>
      </w:pPr>
      <w:r w:rsidRPr="0023335B">
        <w:lastRenderedPageBreak/>
        <w:t>Composite Scores</w:t>
      </w:r>
      <w:bookmarkEnd w:id="13"/>
      <w:r w:rsidRPr="0023335B">
        <w:t xml:space="preserve"> </w:t>
      </w:r>
    </w:p>
    <w:p w14:paraId="4B05F059" w14:textId="77777777" w:rsidR="000E2C4D" w:rsidRPr="00DB65E6" w:rsidRDefault="000E2C4D">
      <w:pPr>
        <w:rPr>
          <w:sz w:val="16"/>
          <w:szCs w:val="16"/>
        </w:rPr>
      </w:pPr>
    </w:p>
    <w:p w14:paraId="4B05F05A" w14:textId="77777777" w:rsidR="0062602D" w:rsidRDefault="00DB65E6" w:rsidP="002F4219">
      <w:pPr>
        <w:autoSpaceDE w:val="0"/>
        <w:autoSpaceDN w:val="0"/>
        <w:adjustRightInd w:val="0"/>
        <w:spacing w:after="120"/>
      </w:pPr>
      <w:r>
        <w:t>S</w:t>
      </w:r>
      <w:r w:rsidR="00D92746">
        <w:t>tudents received</w:t>
      </w:r>
      <w:r w:rsidR="00C7522A">
        <w:t xml:space="preserve"> </w:t>
      </w:r>
      <w:r>
        <w:t xml:space="preserve">four </w:t>
      </w:r>
      <w:r w:rsidR="00D97CCF">
        <w:t>composite scores</w:t>
      </w:r>
      <w:r w:rsidR="0062602D">
        <w:t xml:space="preserve"> </w:t>
      </w:r>
      <w:r w:rsidR="008221EA">
        <w:t xml:space="preserve">in oral language, comprehension, and literacy, in addition to an overall composite score, </w:t>
      </w:r>
      <w:r w:rsidR="00D92746">
        <w:t xml:space="preserve">which provide </w:t>
      </w:r>
      <w:r w:rsidR="002F4219">
        <w:t xml:space="preserve">details </w:t>
      </w:r>
      <w:r>
        <w:t xml:space="preserve">and context </w:t>
      </w:r>
      <w:r w:rsidR="008221EA">
        <w:t xml:space="preserve">for </w:t>
      </w:r>
      <w:r w:rsidR="00D97CCF">
        <w:t xml:space="preserve">their performance. </w:t>
      </w:r>
      <w:r w:rsidR="008221EA">
        <w:t>These a</w:t>
      </w:r>
      <w:r w:rsidR="00D97CCF">
        <w:t xml:space="preserve">re </w:t>
      </w:r>
      <w:r w:rsidR="0062602D">
        <w:t>derived from a combination of weighted scale s</w:t>
      </w:r>
      <w:r w:rsidR="00D97CCF">
        <w:t>cores from the four language domains</w:t>
      </w:r>
      <w:r w:rsidR="0097241F">
        <w:t xml:space="preserve"> as follows: </w:t>
      </w:r>
    </w:p>
    <w:p w14:paraId="4B05F05B" w14:textId="77777777" w:rsidR="00DB65E6" w:rsidRPr="00677100" w:rsidRDefault="00DB65E6" w:rsidP="00874940">
      <w:pPr>
        <w:pStyle w:val="ListParagraph"/>
        <w:numPr>
          <w:ilvl w:val="0"/>
          <w:numId w:val="1"/>
        </w:numPr>
        <w:autoSpaceDE w:val="0"/>
        <w:autoSpaceDN w:val="0"/>
        <w:adjustRightInd w:val="0"/>
      </w:pPr>
      <w:r>
        <w:t>Overall</w:t>
      </w:r>
      <w:r w:rsidRPr="00DB65E6">
        <w:rPr>
          <w:rFonts w:ascii="Times New Roman" w:eastAsia="SimSun" w:hAnsi="Times New Roman"/>
          <w:snapToGrid/>
          <w:szCs w:val="24"/>
        </w:rPr>
        <w:t>―</w:t>
      </w:r>
      <w:r w:rsidRPr="00677100">
        <w:t>combining the four domain scores</w:t>
      </w:r>
      <w:r>
        <w:t xml:space="preserve">, as follows: </w:t>
      </w:r>
      <w:r w:rsidRPr="000871F6">
        <w:t xml:space="preserve">Listening </w:t>
      </w:r>
      <w:r>
        <w:t>(</w:t>
      </w:r>
      <w:r w:rsidRPr="000871F6">
        <w:t>15%</w:t>
      </w:r>
      <w:r>
        <w:t>)</w:t>
      </w:r>
      <w:r w:rsidRPr="000871F6">
        <w:t xml:space="preserve">, Speaking </w:t>
      </w:r>
      <w:r>
        <w:t>(</w:t>
      </w:r>
      <w:r w:rsidRPr="000871F6">
        <w:t>15%</w:t>
      </w:r>
      <w:r>
        <w:t>)</w:t>
      </w:r>
      <w:r w:rsidRPr="000871F6">
        <w:t xml:space="preserve">, Reading </w:t>
      </w:r>
      <w:r>
        <w:t>(</w:t>
      </w:r>
      <w:r w:rsidRPr="000871F6">
        <w:t>35%</w:t>
      </w:r>
      <w:r>
        <w:t>)</w:t>
      </w:r>
      <w:r w:rsidRPr="000871F6">
        <w:t xml:space="preserve">, </w:t>
      </w:r>
      <w:r>
        <w:t xml:space="preserve">and </w:t>
      </w:r>
      <w:r w:rsidRPr="000871F6">
        <w:t xml:space="preserve">Writing </w:t>
      </w:r>
      <w:r>
        <w:t>(</w:t>
      </w:r>
      <w:r w:rsidRPr="000871F6">
        <w:t>35%)</w:t>
      </w:r>
    </w:p>
    <w:p w14:paraId="4B05F05C" w14:textId="77777777" w:rsidR="0062602D" w:rsidRPr="0097241F" w:rsidRDefault="0062602D" w:rsidP="00874940">
      <w:pPr>
        <w:pStyle w:val="ListParagraph"/>
        <w:numPr>
          <w:ilvl w:val="0"/>
          <w:numId w:val="1"/>
        </w:numPr>
        <w:autoSpaceDE w:val="0"/>
        <w:autoSpaceDN w:val="0"/>
        <w:adjustRightInd w:val="0"/>
        <w:rPr>
          <w:rFonts w:ascii="Times New Roman" w:eastAsia="SimSun" w:hAnsi="Times New Roman"/>
          <w:snapToGrid/>
          <w:szCs w:val="24"/>
        </w:rPr>
      </w:pPr>
      <w:r w:rsidRPr="0097241F">
        <w:rPr>
          <w:rFonts w:ascii="Times New Roman" w:eastAsia="SimSun" w:hAnsi="Times New Roman"/>
          <w:snapToGrid/>
          <w:szCs w:val="24"/>
        </w:rPr>
        <w:t>Oral Language</w:t>
      </w:r>
      <w:r w:rsidR="002C5D92">
        <w:rPr>
          <w:rFonts w:ascii="Times New Roman" w:eastAsia="SimSun" w:hAnsi="Times New Roman"/>
          <w:snapToGrid/>
          <w:szCs w:val="24"/>
        </w:rPr>
        <w:t xml:space="preserve"> (Oral Lang)</w:t>
      </w:r>
      <w:r w:rsidR="000E1F7F">
        <w:rPr>
          <w:rFonts w:ascii="Times New Roman" w:eastAsia="SimSun" w:hAnsi="Times New Roman"/>
          <w:snapToGrid/>
          <w:szCs w:val="24"/>
        </w:rPr>
        <w:t>―</w:t>
      </w:r>
      <w:r w:rsidR="00AC026A">
        <w:rPr>
          <w:rFonts w:ascii="Times New Roman" w:eastAsia="SimSun" w:hAnsi="Times New Roman"/>
          <w:snapToGrid/>
          <w:szCs w:val="24"/>
        </w:rPr>
        <w:t>combining equally</w:t>
      </w:r>
      <w:r w:rsidR="00516A28">
        <w:rPr>
          <w:rFonts w:ascii="Times New Roman" w:eastAsia="SimSun" w:hAnsi="Times New Roman"/>
          <w:snapToGrid/>
          <w:szCs w:val="24"/>
        </w:rPr>
        <w:t xml:space="preserve"> </w:t>
      </w:r>
      <w:r w:rsidRPr="0097241F">
        <w:rPr>
          <w:rFonts w:ascii="Times New Roman" w:eastAsia="SimSun" w:hAnsi="Times New Roman"/>
          <w:snapToGrid/>
          <w:szCs w:val="24"/>
        </w:rPr>
        <w:t>weighted scale scores f</w:t>
      </w:r>
      <w:r w:rsidR="008456FD">
        <w:rPr>
          <w:rFonts w:ascii="Times New Roman" w:eastAsia="SimSun" w:hAnsi="Times New Roman"/>
          <w:snapToGrid/>
          <w:szCs w:val="24"/>
        </w:rPr>
        <w:t>or</w:t>
      </w:r>
      <w:r w:rsidRPr="0097241F">
        <w:rPr>
          <w:rFonts w:ascii="Times New Roman" w:eastAsia="SimSun" w:hAnsi="Times New Roman"/>
          <w:snapToGrid/>
          <w:szCs w:val="24"/>
        </w:rPr>
        <w:t xml:space="preserve"> Listening</w:t>
      </w:r>
      <w:r w:rsidR="000E1F7F">
        <w:rPr>
          <w:rFonts w:ascii="Times New Roman" w:eastAsia="SimSun" w:hAnsi="Times New Roman"/>
          <w:snapToGrid/>
          <w:szCs w:val="24"/>
        </w:rPr>
        <w:t xml:space="preserve"> and Speaking</w:t>
      </w:r>
      <w:r w:rsidRPr="0097241F">
        <w:rPr>
          <w:rFonts w:ascii="Times New Roman" w:eastAsia="SimSun" w:hAnsi="Times New Roman"/>
          <w:snapToGrid/>
          <w:szCs w:val="24"/>
        </w:rPr>
        <w:t xml:space="preserve"> (50%</w:t>
      </w:r>
      <w:r w:rsidR="000E1F7F">
        <w:rPr>
          <w:rFonts w:ascii="Times New Roman" w:eastAsia="SimSun" w:hAnsi="Times New Roman"/>
          <w:snapToGrid/>
          <w:szCs w:val="24"/>
        </w:rPr>
        <w:t xml:space="preserve"> each)</w:t>
      </w:r>
      <w:r w:rsidRPr="0097241F">
        <w:rPr>
          <w:rFonts w:ascii="Times New Roman" w:eastAsia="SimSun" w:hAnsi="Times New Roman"/>
          <w:snapToGrid/>
          <w:szCs w:val="24"/>
        </w:rPr>
        <w:t xml:space="preserve"> </w:t>
      </w:r>
    </w:p>
    <w:p w14:paraId="4B05F05D" w14:textId="77777777" w:rsidR="0062602D" w:rsidRPr="0097241F" w:rsidRDefault="0062602D" w:rsidP="00874940">
      <w:pPr>
        <w:pStyle w:val="ListParagraph"/>
        <w:numPr>
          <w:ilvl w:val="0"/>
          <w:numId w:val="1"/>
        </w:numPr>
        <w:autoSpaceDE w:val="0"/>
        <w:autoSpaceDN w:val="0"/>
        <w:adjustRightInd w:val="0"/>
        <w:ind w:right="-360"/>
        <w:rPr>
          <w:rFonts w:ascii="Times New Roman" w:eastAsia="SimSun" w:hAnsi="Times New Roman"/>
          <w:snapToGrid/>
          <w:szCs w:val="24"/>
        </w:rPr>
      </w:pPr>
      <w:r w:rsidRPr="0097241F">
        <w:rPr>
          <w:rFonts w:ascii="Times New Roman" w:eastAsia="SimSun" w:hAnsi="Times New Roman"/>
          <w:snapToGrid/>
          <w:szCs w:val="24"/>
        </w:rPr>
        <w:t>Comprehension</w:t>
      </w:r>
      <w:r w:rsidR="002C5D92">
        <w:rPr>
          <w:rFonts w:ascii="Times New Roman" w:eastAsia="SimSun" w:hAnsi="Times New Roman"/>
          <w:snapToGrid/>
          <w:szCs w:val="24"/>
        </w:rPr>
        <w:t xml:space="preserve"> (</w:t>
      </w:r>
      <w:proofErr w:type="spellStart"/>
      <w:r w:rsidR="002C5D92">
        <w:rPr>
          <w:rFonts w:ascii="Times New Roman" w:eastAsia="SimSun" w:hAnsi="Times New Roman"/>
          <w:snapToGrid/>
          <w:szCs w:val="24"/>
        </w:rPr>
        <w:t>Compr</w:t>
      </w:r>
      <w:proofErr w:type="spellEnd"/>
      <w:r w:rsidR="00D92746">
        <w:rPr>
          <w:rFonts w:ascii="Times New Roman" w:eastAsia="SimSun" w:hAnsi="Times New Roman"/>
          <w:snapToGrid/>
          <w:szCs w:val="24"/>
        </w:rPr>
        <w:t>)—</w:t>
      </w:r>
      <w:r w:rsidRPr="0097241F">
        <w:rPr>
          <w:rFonts w:ascii="Times New Roman" w:eastAsia="SimSun" w:hAnsi="Times New Roman"/>
          <w:snapToGrid/>
          <w:szCs w:val="24"/>
        </w:rPr>
        <w:t>combining scale scores for Li</w:t>
      </w:r>
      <w:r w:rsidR="000E1F7F">
        <w:rPr>
          <w:rFonts w:ascii="Times New Roman" w:eastAsia="SimSun" w:hAnsi="Times New Roman"/>
          <w:snapToGrid/>
          <w:szCs w:val="24"/>
        </w:rPr>
        <w:t>stening (30%) and Reading (70%)</w:t>
      </w:r>
      <w:r w:rsidRPr="0097241F">
        <w:rPr>
          <w:rFonts w:ascii="Times New Roman" w:eastAsia="SimSun" w:hAnsi="Times New Roman"/>
          <w:snapToGrid/>
          <w:szCs w:val="24"/>
        </w:rPr>
        <w:t xml:space="preserve"> </w:t>
      </w:r>
    </w:p>
    <w:p w14:paraId="4B05F05E" w14:textId="77777777" w:rsidR="00814B34" w:rsidRPr="00814B34" w:rsidRDefault="000E1F7F" w:rsidP="00183814">
      <w:pPr>
        <w:pStyle w:val="ListParagraph"/>
        <w:numPr>
          <w:ilvl w:val="0"/>
          <w:numId w:val="1"/>
        </w:numPr>
        <w:autoSpaceDE w:val="0"/>
        <w:autoSpaceDN w:val="0"/>
        <w:adjustRightInd w:val="0"/>
      </w:pPr>
      <w:r w:rsidRPr="000E1F7F">
        <w:rPr>
          <w:rFonts w:ascii="Times New Roman" w:eastAsia="SimSun" w:hAnsi="Times New Roman"/>
          <w:snapToGrid/>
          <w:szCs w:val="24"/>
        </w:rPr>
        <w:t>Literacy―</w:t>
      </w:r>
      <w:r w:rsidR="00C1123E" w:rsidRPr="000E1F7F">
        <w:rPr>
          <w:rFonts w:ascii="Times New Roman" w:eastAsia="SimSun" w:hAnsi="Times New Roman"/>
          <w:snapToGrid/>
          <w:szCs w:val="24"/>
        </w:rPr>
        <w:t xml:space="preserve">combining </w:t>
      </w:r>
      <w:r w:rsidR="0062602D" w:rsidRPr="000E1F7F">
        <w:rPr>
          <w:rFonts w:ascii="Times New Roman" w:eastAsia="SimSun" w:hAnsi="Times New Roman"/>
          <w:snapToGrid/>
          <w:szCs w:val="24"/>
        </w:rPr>
        <w:t>equally</w:t>
      </w:r>
      <w:r w:rsidR="00516A28">
        <w:rPr>
          <w:rFonts w:ascii="Times New Roman" w:eastAsia="SimSun" w:hAnsi="Times New Roman"/>
          <w:snapToGrid/>
          <w:szCs w:val="24"/>
        </w:rPr>
        <w:t xml:space="preserve"> </w:t>
      </w:r>
      <w:r w:rsidR="00AC026A">
        <w:rPr>
          <w:rFonts w:ascii="Times New Roman" w:eastAsia="SimSun" w:hAnsi="Times New Roman"/>
          <w:snapToGrid/>
          <w:szCs w:val="24"/>
        </w:rPr>
        <w:t>weighted scale scores for</w:t>
      </w:r>
      <w:r w:rsidR="0062602D" w:rsidRPr="000E1F7F">
        <w:rPr>
          <w:rFonts w:ascii="Times New Roman" w:eastAsia="SimSun" w:hAnsi="Times New Roman"/>
          <w:snapToGrid/>
          <w:szCs w:val="24"/>
        </w:rPr>
        <w:t xml:space="preserve"> Reading</w:t>
      </w:r>
      <w:r w:rsidRPr="000E1F7F">
        <w:rPr>
          <w:rFonts w:ascii="Times New Roman" w:eastAsia="SimSun" w:hAnsi="Times New Roman"/>
          <w:snapToGrid/>
          <w:szCs w:val="24"/>
        </w:rPr>
        <w:t xml:space="preserve"> and </w:t>
      </w:r>
      <w:r>
        <w:rPr>
          <w:rFonts w:ascii="Times New Roman" w:eastAsia="SimSun" w:hAnsi="Times New Roman"/>
          <w:snapToGrid/>
          <w:szCs w:val="24"/>
        </w:rPr>
        <w:t>W</w:t>
      </w:r>
      <w:r w:rsidRPr="000E1F7F">
        <w:rPr>
          <w:rFonts w:ascii="Times New Roman" w:eastAsia="SimSun" w:hAnsi="Times New Roman"/>
          <w:snapToGrid/>
          <w:szCs w:val="24"/>
        </w:rPr>
        <w:t xml:space="preserve">riting </w:t>
      </w:r>
      <w:r w:rsidR="0062602D" w:rsidRPr="000E1F7F">
        <w:rPr>
          <w:rFonts w:ascii="Times New Roman" w:eastAsia="SimSun" w:hAnsi="Times New Roman"/>
          <w:snapToGrid/>
          <w:szCs w:val="24"/>
        </w:rPr>
        <w:t>(50%</w:t>
      </w:r>
      <w:r w:rsidRPr="000E1F7F">
        <w:rPr>
          <w:rFonts w:ascii="Times New Roman" w:eastAsia="SimSun" w:hAnsi="Times New Roman"/>
          <w:snapToGrid/>
          <w:szCs w:val="24"/>
        </w:rPr>
        <w:t xml:space="preserve"> each</w:t>
      </w:r>
      <w:r w:rsidR="0062602D" w:rsidRPr="000E1F7F">
        <w:rPr>
          <w:rFonts w:ascii="Times New Roman" w:eastAsia="SimSun" w:hAnsi="Times New Roman"/>
          <w:snapToGrid/>
          <w:szCs w:val="24"/>
        </w:rPr>
        <w:t>)</w:t>
      </w:r>
    </w:p>
    <w:p w14:paraId="4B05F05F" w14:textId="77777777" w:rsidR="00814B34" w:rsidRPr="00814B34" w:rsidRDefault="00814B34" w:rsidP="00814B34">
      <w:pPr>
        <w:pStyle w:val="ListParagraph"/>
        <w:autoSpaceDE w:val="0"/>
        <w:autoSpaceDN w:val="0"/>
        <w:adjustRightInd w:val="0"/>
      </w:pPr>
    </w:p>
    <w:p w14:paraId="4B05F060" w14:textId="77777777" w:rsidR="003450FE" w:rsidRPr="003450FE" w:rsidRDefault="003450FE" w:rsidP="00814B34">
      <w:pPr>
        <w:autoSpaceDE w:val="0"/>
        <w:autoSpaceDN w:val="0"/>
        <w:adjustRightInd w:val="0"/>
      </w:pPr>
      <w:r>
        <w:t>Median</w:t>
      </w:r>
      <w:r w:rsidRPr="00B032F3">
        <w:t xml:space="preserve"> </w:t>
      </w:r>
      <w:r w:rsidR="00814B34">
        <w:t xml:space="preserve">scale scores and </w:t>
      </w:r>
      <w:r>
        <w:t xml:space="preserve">proficiency levels </w:t>
      </w:r>
      <w:r w:rsidRPr="00B032F3">
        <w:t>by year</w:t>
      </w:r>
      <w:r w:rsidR="00814B34">
        <w:t>s</w:t>
      </w:r>
      <w:r w:rsidRPr="00B032F3">
        <w:t xml:space="preserve"> of enrollment are presented below</w:t>
      </w:r>
      <w:r w:rsidR="008221EA">
        <w:t>.</w:t>
      </w:r>
    </w:p>
    <w:p w14:paraId="4B05F061" w14:textId="77777777" w:rsidR="003811A9" w:rsidRDefault="003811A9">
      <w:pPr>
        <w:rPr>
          <w:rFonts w:eastAsia="Arial Unicode MS"/>
          <w:b/>
          <w:bCs/>
          <w:color w:val="000000"/>
          <w:szCs w:val="21"/>
        </w:rPr>
      </w:pPr>
    </w:p>
    <w:p w14:paraId="4B05F062" w14:textId="77777777" w:rsidR="00025D78" w:rsidRPr="00D92746" w:rsidRDefault="00025D78" w:rsidP="003811A9">
      <w:pPr>
        <w:pStyle w:val="Heading3"/>
        <w:spacing w:after="0"/>
        <w:rPr>
          <w:rFonts w:ascii="Times New Roman" w:hAnsi="Times New Roman" w:cs="Times New Roman"/>
        </w:rPr>
      </w:pPr>
      <w:r w:rsidRPr="00D92746">
        <w:rPr>
          <w:rFonts w:ascii="Times New Roman" w:hAnsi="Times New Roman" w:cs="Times New Roman"/>
        </w:rPr>
        <w:t>Kindergarten</w:t>
      </w:r>
    </w:p>
    <w:p w14:paraId="4B05F063" w14:textId="77777777" w:rsidR="00C1123E" w:rsidRPr="00D92746" w:rsidRDefault="00C1123E" w:rsidP="003811A9">
      <w:pPr>
        <w:pStyle w:val="Heading3"/>
        <w:spacing w:after="0"/>
      </w:pPr>
    </w:p>
    <w:tbl>
      <w:tblPr>
        <w:tblStyle w:val="TableGrid"/>
        <w:tblW w:w="93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Composite Scores of EL Students on 2017 ACCESS for ELLs 2.0&#10;by Years of Enrollment in Massachusetts: &#10;Grade Cluster K&#10;"/>
      </w:tblPr>
      <w:tblGrid>
        <w:gridCol w:w="2250"/>
        <w:gridCol w:w="900"/>
        <w:gridCol w:w="90"/>
        <w:gridCol w:w="146"/>
        <w:gridCol w:w="934"/>
        <w:gridCol w:w="900"/>
        <w:gridCol w:w="990"/>
        <w:gridCol w:w="1080"/>
        <w:gridCol w:w="990"/>
        <w:gridCol w:w="1080"/>
      </w:tblGrid>
      <w:tr w:rsidR="00FA5B4D" w:rsidRPr="00D92746" w14:paraId="4B05F066" w14:textId="77777777" w:rsidTr="005971FA">
        <w:trPr>
          <w:trHeight w:val="639"/>
          <w:tblHeader/>
        </w:trPr>
        <w:tc>
          <w:tcPr>
            <w:tcW w:w="9360" w:type="dxa"/>
            <w:gridSpan w:val="10"/>
            <w:tcBorders>
              <w:bottom w:val="single" w:sz="8" w:space="0" w:color="auto"/>
            </w:tcBorders>
          </w:tcPr>
          <w:p w14:paraId="4B05F064" w14:textId="77777777" w:rsidR="00FA5B4D" w:rsidRPr="00D92746" w:rsidRDefault="000D17C8" w:rsidP="00502E0F">
            <w:pPr>
              <w:pBdr>
                <w:top w:val="single" w:sz="4" w:space="1" w:color="auto"/>
              </w:pBdr>
              <w:jc w:val="center"/>
              <w:rPr>
                <w:rFonts w:ascii="Arial" w:hAnsi="Arial"/>
                <w:b/>
                <w:sz w:val="20"/>
                <w:szCs w:val="22"/>
              </w:rPr>
            </w:pPr>
            <w:r w:rsidRPr="00D92746">
              <w:rPr>
                <w:rFonts w:ascii="Arial" w:hAnsi="Arial"/>
                <w:b/>
                <w:sz w:val="20"/>
                <w:szCs w:val="22"/>
              </w:rPr>
              <w:t>Table 7</w:t>
            </w:r>
            <w:r w:rsidR="00FA5B4D" w:rsidRPr="00D92746">
              <w:rPr>
                <w:rFonts w:ascii="Arial" w:hAnsi="Arial"/>
                <w:b/>
                <w:sz w:val="20"/>
                <w:szCs w:val="22"/>
              </w:rPr>
              <w:t xml:space="preserve">. </w:t>
            </w:r>
            <w:r w:rsidR="00D00914" w:rsidRPr="00D92746">
              <w:rPr>
                <w:rFonts w:ascii="Arial" w:hAnsi="Arial"/>
                <w:b/>
                <w:sz w:val="20"/>
                <w:szCs w:val="22"/>
              </w:rPr>
              <w:t xml:space="preserve">Composite Scores </w:t>
            </w:r>
            <w:r w:rsidR="00303DEB">
              <w:rPr>
                <w:rFonts w:ascii="Arial" w:hAnsi="Arial"/>
                <w:b/>
                <w:sz w:val="20"/>
                <w:szCs w:val="22"/>
              </w:rPr>
              <w:t xml:space="preserve">of </w:t>
            </w:r>
            <w:r w:rsidR="00BC15F0">
              <w:rPr>
                <w:rFonts w:ascii="Arial" w:hAnsi="Arial"/>
                <w:b/>
                <w:sz w:val="20"/>
                <w:szCs w:val="22"/>
              </w:rPr>
              <w:t xml:space="preserve">EL Students on 2017 </w:t>
            </w:r>
            <w:r w:rsidR="00FA5B4D" w:rsidRPr="00D92746">
              <w:rPr>
                <w:rFonts w:ascii="Arial" w:hAnsi="Arial"/>
                <w:b/>
                <w:sz w:val="20"/>
                <w:szCs w:val="22"/>
              </w:rPr>
              <w:t>ACCESS</w:t>
            </w:r>
            <w:r w:rsidR="0097241F" w:rsidRPr="00D92746">
              <w:rPr>
                <w:rFonts w:ascii="Arial" w:hAnsi="Arial"/>
                <w:b/>
                <w:sz w:val="20"/>
                <w:szCs w:val="22"/>
              </w:rPr>
              <w:t xml:space="preserve"> for E</w:t>
            </w:r>
            <w:r w:rsidR="00516A28" w:rsidRPr="00D92746">
              <w:rPr>
                <w:rFonts w:ascii="Arial" w:hAnsi="Arial"/>
                <w:b/>
                <w:sz w:val="20"/>
                <w:szCs w:val="22"/>
              </w:rPr>
              <w:t>LL</w:t>
            </w:r>
            <w:r w:rsidR="0097241F" w:rsidRPr="00D92746">
              <w:rPr>
                <w:rFonts w:ascii="Arial" w:hAnsi="Arial"/>
                <w:b/>
                <w:sz w:val="20"/>
                <w:szCs w:val="22"/>
              </w:rPr>
              <w:t>s</w:t>
            </w:r>
            <w:r w:rsidR="001E7421">
              <w:rPr>
                <w:rFonts w:ascii="Arial" w:hAnsi="Arial"/>
                <w:b/>
                <w:sz w:val="20"/>
                <w:szCs w:val="22"/>
              </w:rPr>
              <w:t xml:space="preserve"> 2.0</w:t>
            </w:r>
          </w:p>
          <w:p w14:paraId="4B05F065" w14:textId="77777777" w:rsidR="00F60269" w:rsidRPr="00D92746" w:rsidRDefault="00FA5B4D" w:rsidP="00502E0F">
            <w:pPr>
              <w:pBdr>
                <w:top w:val="single" w:sz="4" w:space="1" w:color="auto"/>
              </w:pBdr>
              <w:jc w:val="center"/>
              <w:rPr>
                <w:rFonts w:ascii="Arial" w:hAnsi="Arial"/>
                <w:b/>
                <w:sz w:val="20"/>
                <w:szCs w:val="22"/>
              </w:rPr>
            </w:pPr>
            <w:r w:rsidRPr="00D92746">
              <w:rPr>
                <w:rFonts w:ascii="Arial" w:hAnsi="Arial"/>
                <w:b/>
                <w:sz w:val="20"/>
                <w:szCs w:val="22"/>
              </w:rPr>
              <w:t xml:space="preserve">by Years of Enrollment in Massachusetts: </w:t>
            </w:r>
            <w:r w:rsidRPr="00D92746">
              <w:rPr>
                <w:rFonts w:ascii="Arial" w:hAnsi="Arial"/>
                <w:b/>
                <w:sz w:val="20"/>
                <w:szCs w:val="22"/>
              </w:rPr>
              <w:br/>
              <w:t>Grade Cluster K</w:t>
            </w:r>
          </w:p>
        </w:tc>
      </w:tr>
      <w:tr w:rsidR="0021715C" w:rsidRPr="00D92746" w14:paraId="4B05F06F" w14:textId="77777777" w:rsidTr="00D00914">
        <w:trPr>
          <w:trHeight w:val="882"/>
        </w:trPr>
        <w:tc>
          <w:tcPr>
            <w:tcW w:w="2250" w:type="dxa"/>
            <w:tcBorders>
              <w:top w:val="single" w:sz="8" w:space="0" w:color="auto"/>
              <w:bottom w:val="single" w:sz="4" w:space="0" w:color="auto"/>
            </w:tcBorders>
          </w:tcPr>
          <w:p w14:paraId="4B05F067" w14:textId="77777777" w:rsidR="0021715C" w:rsidRPr="00D92746" w:rsidRDefault="004A6D64" w:rsidP="0021715C">
            <w:pPr>
              <w:pStyle w:val="Heading3"/>
              <w:jc w:val="right"/>
              <w:rPr>
                <w:rFonts w:cs="Arial"/>
                <w:sz w:val="18"/>
                <w:szCs w:val="18"/>
              </w:rPr>
            </w:pPr>
            <w:r w:rsidRPr="00D92746">
              <w:rPr>
                <w:rFonts w:cs="Arial"/>
                <w:sz w:val="18"/>
                <w:szCs w:val="18"/>
              </w:rPr>
              <w:t xml:space="preserve">                                                                       Years of Enrollment</w:t>
            </w:r>
          </w:p>
        </w:tc>
        <w:tc>
          <w:tcPr>
            <w:tcW w:w="990" w:type="dxa"/>
            <w:gridSpan w:val="2"/>
            <w:tcBorders>
              <w:top w:val="single" w:sz="8" w:space="0" w:color="auto"/>
              <w:bottom w:val="single" w:sz="4" w:space="0" w:color="auto"/>
            </w:tcBorders>
          </w:tcPr>
          <w:p w14:paraId="4B05F068" w14:textId="77777777" w:rsidR="0021715C" w:rsidRPr="00D92746" w:rsidRDefault="00AE2518" w:rsidP="0021715C">
            <w:pPr>
              <w:pStyle w:val="Heading3"/>
              <w:rPr>
                <w:rFonts w:cs="Arial"/>
                <w:sz w:val="18"/>
                <w:szCs w:val="18"/>
              </w:rPr>
            </w:pPr>
            <w:r w:rsidRPr="00D92746">
              <w:rPr>
                <w:rFonts w:cs="Arial"/>
                <w:sz w:val="18"/>
                <w:szCs w:val="18"/>
              </w:rPr>
              <w:t>Number Tested</w:t>
            </w:r>
          </w:p>
        </w:tc>
        <w:tc>
          <w:tcPr>
            <w:tcW w:w="1080" w:type="dxa"/>
            <w:gridSpan w:val="2"/>
            <w:tcBorders>
              <w:top w:val="single" w:sz="8" w:space="0" w:color="auto"/>
              <w:bottom w:val="single" w:sz="4" w:space="0" w:color="auto"/>
            </w:tcBorders>
          </w:tcPr>
          <w:p w14:paraId="4B05F069" w14:textId="77777777" w:rsidR="0021715C" w:rsidRPr="00D92746" w:rsidRDefault="00AE2518" w:rsidP="0021715C">
            <w:pPr>
              <w:pStyle w:val="Heading3"/>
              <w:jc w:val="center"/>
              <w:rPr>
                <w:rFonts w:cs="Arial"/>
                <w:sz w:val="18"/>
                <w:szCs w:val="18"/>
              </w:rPr>
            </w:pPr>
            <w:r w:rsidRPr="00D92746">
              <w:rPr>
                <w:rFonts w:cs="Arial"/>
                <w:sz w:val="18"/>
                <w:szCs w:val="18"/>
              </w:rPr>
              <w:t>Oral Lang   Scale Score</w:t>
            </w:r>
          </w:p>
        </w:tc>
        <w:tc>
          <w:tcPr>
            <w:tcW w:w="900" w:type="dxa"/>
            <w:tcBorders>
              <w:top w:val="single" w:sz="8" w:space="0" w:color="auto"/>
              <w:bottom w:val="single" w:sz="4" w:space="0" w:color="auto"/>
            </w:tcBorders>
          </w:tcPr>
          <w:p w14:paraId="4B05F06A" w14:textId="77777777" w:rsidR="000E2C4D" w:rsidRPr="00D92746" w:rsidRDefault="00AE2518">
            <w:pPr>
              <w:pStyle w:val="Heading3"/>
              <w:spacing w:after="40"/>
              <w:jc w:val="center"/>
              <w:rPr>
                <w:rFonts w:cs="Arial"/>
                <w:sz w:val="18"/>
                <w:szCs w:val="18"/>
              </w:rPr>
            </w:pPr>
            <w:r w:rsidRPr="00D92746">
              <w:rPr>
                <w:rFonts w:cs="Arial"/>
                <w:sz w:val="18"/>
                <w:szCs w:val="18"/>
              </w:rPr>
              <w:t>Oral Lang    Prof Level</w:t>
            </w:r>
          </w:p>
        </w:tc>
        <w:tc>
          <w:tcPr>
            <w:tcW w:w="990" w:type="dxa"/>
            <w:tcBorders>
              <w:top w:val="single" w:sz="8" w:space="0" w:color="auto"/>
              <w:bottom w:val="single" w:sz="4" w:space="0" w:color="auto"/>
            </w:tcBorders>
          </w:tcPr>
          <w:p w14:paraId="4B05F06B" w14:textId="77777777" w:rsidR="0021715C" w:rsidRPr="00D92746" w:rsidRDefault="00AE2518" w:rsidP="0021715C">
            <w:pPr>
              <w:pStyle w:val="Heading3"/>
              <w:jc w:val="center"/>
              <w:rPr>
                <w:rFonts w:cs="Arial"/>
                <w:sz w:val="18"/>
                <w:szCs w:val="18"/>
              </w:rPr>
            </w:pPr>
            <w:proofErr w:type="spellStart"/>
            <w:r w:rsidRPr="00D92746">
              <w:rPr>
                <w:rFonts w:cs="Arial"/>
                <w:sz w:val="18"/>
                <w:szCs w:val="18"/>
              </w:rPr>
              <w:t>Comp</w:t>
            </w:r>
            <w:r w:rsidR="002C5D92" w:rsidRPr="00D92746">
              <w:rPr>
                <w:rFonts w:cs="Arial"/>
                <w:sz w:val="18"/>
                <w:szCs w:val="18"/>
              </w:rPr>
              <w:t>r</w:t>
            </w:r>
            <w:proofErr w:type="spellEnd"/>
            <w:r w:rsidRPr="00D92746">
              <w:rPr>
                <w:rFonts w:cs="Arial"/>
                <w:sz w:val="18"/>
                <w:szCs w:val="18"/>
              </w:rPr>
              <w:t xml:space="preserve"> Scale Score</w:t>
            </w:r>
          </w:p>
        </w:tc>
        <w:tc>
          <w:tcPr>
            <w:tcW w:w="1080" w:type="dxa"/>
            <w:tcBorders>
              <w:top w:val="single" w:sz="8" w:space="0" w:color="auto"/>
              <w:bottom w:val="single" w:sz="4" w:space="0" w:color="auto"/>
            </w:tcBorders>
          </w:tcPr>
          <w:p w14:paraId="4B05F06C" w14:textId="77777777" w:rsidR="0021715C" w:rsidRPr="00D92746" w:rsidRDefault="00AE2518" w:rsidP="002200F2">
            <w:pPr>
              <w:pStyle w:val="Heading3"/>
              <w:jc w:val="center"/>
              <w:rPr>
                <w:rFonts w:cs="Arial"/>
                <w:sz w:val="18"/>
                <w:szCs w:val="18"/>
              </w:rPr>
            </w:pPr>
            <w:proofErr w:type="spellStart"/>
            <w:r w:rsidRPr="00D92746">
              <w:rPr>
                <w:rFonts w:cs="Arial"/>
                <w:sz w:val="18"/>
                <w:szCs w:val="18"/>
              </w:rPr>
              <w:t>Comp</w:t>
            </w:r>
            <w:r w:rsidR="002C5D92" w:rsidRPr="00D92746">
              <w:rPr>
                <w:rFonts w:cs="Arial"/>
                <w:sz w:val="18"/>
                <w:szCs w:val="18"/>
              </w:rPr>
              <w:t>r</w:t>
            </w:r>
            <w:proofErr w:type="spellEnd"/>
            <w:r w:rsidRPr="00D92746">
              <w:rPr>
                <w:rFonts w:cs="Arial"/>
                <w:sz w:val="18"/>
                <w:szCs w:val="18"/>
              </w:rPr>
              <w:t xml:space="preserve"> Prof  Level</w:t>
            </w:r>
          </w:p>
        </w:tc>
        <w:tc>
          <w:tcPr>
            <w:tcW w:w="990" w:type="dxa"/>
            <w:tcBorders>
              <w:top w:val="single" w:sz="8" w:space="0" w:color="auto"/>
              <w:bottom w:val="single" w:sz="4" w:space="0" w:color="auto"/>
            </w:tcBorders>
          </w:tcPr>
          <w:p w14:paraId="4B05F06D" w14:textId="77777777" w:rsidR="0021715C" w:rsidRPr="00D92746" w:rsidRDefault="00AE2518" w:rsidP="0021715C">
            <w:pPr>
              <w:pStyle w:val="Heading3"/>
              <w:jc w:val="center"/>
              <w:rPr>
                <w:rFonts w:cs="Arial"/>
                <w:sz w:val="18"/>
                <w:szCs w:val="18"/>
              </w:rPr>
            </w:pPr>
            <w:r w:rsidRPr="00D92746">
              <w:rPr>
                <w:rFonts w:cs="Arial"/>
                <w:sz w:val="18"/>
                <w:szCs w:val="18"/>
              </w:rPr>
              <w:t>Literacy Scale Score</w:t>
            </w:r>
          </w:p>
        </w:tc>
        <w:tc>
          <w:tcPr>
            <w:tcW w:w="1080" w:type="dxa"/>
            <w:tcBorders>
              <w:top w:val="single" w:sz="8" w:space="0" w:color="auto"/>
              <w:bottom w:val="single" w:sz="4" w:space="0" w:color="auto"/>
            </w:tcBorders>
          </w:tcPr>
          <w:p w14:paraId="4B05F06E" w14:textId="77777777" w:rsidR="0021715C" w:rsidRPr="00D92746" w:rsidRDefault="00AE2518" w:rsidP="002200F2">
            <w:pPr>
              <w:pStyle w:val="Heading3"/>
              <w:jc w:val="center"/>
              <w:rPr>
                <w:rFonts w:cs="Arial"/>
                <w:sz w:val="18"/>
                <w:szCs w:val="18"/>
              </w:rPr>
            </w:pPr>
            <w:r w:rsidRPr="00D92746">
              <w:rPr>
                <w:rFonts w:cs="Arial"/>
                <w:sz w:val="18"/>
                <w:szCs w:val="18"/>
              </w:rPr>
              <w:t>Literacy Prof  Level</w:t>
            </w:r>
          </w:p>
        </w:tc>
      </w:tr>
      <w:tr w:rsidR="00E62BB8" w:rsidRPr="00E53CD1" w14:paraId="4B05F078" w14:textId="77777777" w:rsidTr="00DF63A8">
        <w:tc>
          <w:tcPr>
            <w:tcW w:w="2250" w:type="dxa"/>
            <w:tcBorders>
              <w:top w:val="single" w:sz="4" w:space="0" w:color="auto"/>
            </w:tcBorders>
            <w:vAlign w:val="center"/>
          </w:tcPr>
          <w:p w14:paraId="4B05F070" w14:textId="77777777" w:rsidR="00E62BB8" w:rsidRPr="00D92746" w:rsidRDefault="00E62BB8" w:rsidP="0021715C">
            <w:pPr>
              <w:jc w:val="right"/>
              <w:rPr>
                <w:rFonts w:ascii="Arial" w:hAnsi="Arial" w:cs="Arial"/>
                <w:sz w:val="18"/>
                <w:szCs w:val="18"/>
              </w:rPr>
            </w:pPr>
            <w:r w:rsidRPr="00D92746">
              <w:rPr>
                <w:rFonts w:ascii="Arial" w:hAnsi="Arial" w:cs="Arial"/>
                <w:sz w:val="18"/>
                <w:szCs w:val="18"/>
              </w:rPr>
              <w:t>First Year</w:t>
            </w:r>
          </w:p>
        </w:tc>
        <w:tc>
          <w:tcPr>
            <w:tcW w:w="990" w:type="dxa"/>
            <w:gridSpan w:val="2"/>
            <w:tcBorders>
              <w:top w:val="single" w:sz="4" w:space="0" w:color="auto"/>
            </w:tcBorders>
          </w:tcPr>
          <w:p w14:paraId="4B05F071" w14:textId="77777777" w:rsidR="00E62BB8" w:rsidRPr="00E53CD1" w:rsidRDefault="00E62BB8" w:rsidP="00E53CD1">
            <w:pPr>
              <w:jc w:val="center"/>
              <w:rPr>
                <w:rFonts w:ascii="Arial" w:hAnsi="Arial" w:cs="Arial"/>
                <w:sz w:val="18"/>
                <w:szCs w:val="18"/>
              </w:rPr>
            </w:pPr>
            <w:r w:rsidRPr="00E53CD1">
              <w:rPr>
                <w:rFonts w:ascii="Arial" w:hAnsi="Arial" w:cs="Arial"/>
                <w:sz w:val="18"/>
                <w:szCs w:val="18"/>
              </w:rPr>
              <w:t>9</w:t>
            </w:r>
            <w:r w:rsidR="00E53CD1">
              <w:rPr>
                <w:rFonts w:ascii="Arial" w:hAnsi="Arial" w:cs="Arial"/>
                <w:sz w:val="18"/>
                <w:szCs w:val="18"/>
              </w:rPr>
              <w:t>,</w:t>
            </w:r>
            <w:r w:rsidR="00196101">
              <w:rPr>
                <w:rFonts w:ascii="Arial" w:hAnsi="Arial" w:cs="Arial"/>
                <w:sz w:val="18"/>
                <w:szCs w:val="18"/>
              </w:rPr>
              <w:t>945</w:t>
            </w:r>
          </w:p>
        </w:tc>
        <w:tc>
          <w:tcPr>
            <w:tcW w:w="1080" w:type="dxa"/>
            <w:gridSpan w:val="2"/>
            <w:tcBorders>
              <w:top w:val="single" w:sz="4" w:space="0" w:color="auto"/>
            </w:tcBorders>
          </w:tcPr>
          <w:p w14:paraId="4B05F072" w14:textId="77777777" w:rsidR="00E62BB8" w:rsidRPr="00E53CD1" w:rsidRDefault="00E62BB8" w:rsidP="00E53CD1">
            <w:pPr>
              <w:jc w:val="center"/>
              <w:rPr>
                <w:rFonts w:ascii="Arial" w:hAnsi="Arial" w:cs="Arial"/>
                <w:sz w:val="18"/>
                <w:szCs w:val="18"/>
              </w:rPr>
            </w:pPr>
            <w:r w:rsidRPr="00E53CD1">
              <w:rPr>
                <w:rFonts w:ascii="Arial" w:hAnsi="Arial" w:cs="Arial"/>
                <w:sz w:val="18"/>
                <w:szCs w:val="18"/>
              </w:rPr>
              <w:t>278</w:t>
            </w:r>
          </w:p>
        </w:tc>
        <w:tc>
          <w:tcPr>
            <w:tcW w:w="900" w:type="dxa"/>
            <w:tcBorders>
              <w:top w:val="single" w:sz="4" w:space="0" w:color="auto"/>
            </w:tcBorders>
          </w:tcPr>
          <w:p w14:paraId="4B05F073" w14:textId="77777777" w:rsidR="00E62BB8" w:rsidRPr="00E53CD1" w:rsidRDefault="00E62BB8" w:rsidP="00E53CD1">
            <w:pPr>
              <w:jc w:val="center"/>
              <w:rPr>
                <w:rFonts w:ascii="Arial" w:hAnsi="Arial" w:cs="Arial"/>
                <w:sz w:val="18"/>
                <w:szCs w:val="18"/>
              </w:rPr>
            </w:pPr>
            <w:r w:rsidRPr="00E53CD1">
              <w:rPr>
                <w:rFonts w:ascii="Arial" w:hAnsi="Arial" w:cs="Arial"/>
                <w:sz w:val="18"/>
                <w:szCs w:val="18"/>
              </w:rPr>
              <w:t>3.9</w:t>
            </w:r>
          </w:p>
        </w:tc>
        <w:tc>
          <w:tcPr>
            <w:tcW w:w="990" w:type="dxa"/>
            <w:tcBorders>
              <w:top w:val="single" w:sz="4" w:space="0" w:color="auto"/>
            </w:tcBorders>
          </w:tcPr>
          <w:p w14:paraId="4B05F074" w14:textId="77777777" w:rsidR="00E62BB8" w:rsidRPr="00E53CD1" w:rsidRDefault="00E62BB8" w:rsidP="00E53CD1">
            <w:pPr>
              <w:jc w:val="center"/>
              <w:rPr>
                <w:rFonts w:ascii="Arial" w:hAnsi="Arial" w:cs="Arial"/>
                <w:sz w:val="18"/>
                <w:szCs w:val="18"/>
              </w:rPr>
            </w:pPr>
            <w:r w:rsidRPr="00E53CD1">
              <w:rPr>
                <w:rFonts w:ascii="Arial" w:hAnsi="Arial" w:cs="Arial"/>
                <w:sz w:val="18"/>
                <w:szCs w:val="18"/>
              </w:rPr>
              <w:t>20</w:t>
            </w:r>
            <w:r w:rsidR="00196101">
              <w:rPr>
                <w:rFonts w:ascii="Arial" w:hAnsi="Arial" w:cs="Arial"/>
                <w:sz w:val="18"/>
                <w:szCs w:val="18"/>
              </w:rPr>
              <w:t>8</w:t>
            </w:r>
          </w:p>
        </w:tc>
        <w:tc>
          <w:tcPr>
            <w:tcW w:w="1080" w:type="dxa"/>
            <w:tcBorders>
              <w:top w:val="single" w:sz="4" w:space="0" w:color="auto"/>
            </w:tcBorders>
          </w:tcPr>
          <w:p w14:paraId="4B05F075" w14:textId="77777777" w:rsidR="00E62BB8" w:rsidRPr="00E53CD1" w:rsidRDefault="00E62BB8" w:rsidP="00E53CD1">
            <w:pPr>
              <w:jc w:val="center"/>
              <w:rPr>
                <w:rFonts w:ascii="Arial" w:hAnsi="Arial" w:cs="Arial"/>
                <w:sz w:val="18"/>
                <w:szCs w:val="18"/>
              </w:rPr>
            </w:pPr>
            <w:r w:rsidRPr="00E53CD1">
              <w:rPr>
                <w:rFonts w:ascii="Arial" w:hAnsi="Arial" w:cs="Arial"/>
                <w:sz w:val="18"/>
                <w:szCs w:val="18"/>
              </w:rPr>
              <w:t>2.4</w:t>
            </w:r>
          </w:p>
        </w:tc>
        <w:tc>
          <w:tcPr>
            <w:tcW w:w="990" w:type="dxa"/>
            <w:tcBorders>
              <w:top w:val="single" w:sz="4" w:space="0" w:color="auto"/>
            </w:tcBorders>
          </w:tcPr>
          <w:p w14:paraId="4B05F076" w14:textId="77777777" w:rsidR="00E62BB8" w:rsidRPr="00E53CD1" w:rsidRDefault="00E62BB8" w:rsidP="00E53CD1">
            <w:pPr>
              <w:jc w:val="center"/>
              <w:rPr>
                <w:rFonts w:ascii="Arial" w:hAnsi="Arial" w:cs="Arial"/>
                <w:sz w:val="18"/>
                <w:szCs w:val="18"/>
              </w:rPr>
            </w:pPr>
            <w:r w:rsidRPr="00E53CD1">
              <w:rPr>
                <w:rFonts w:ascii="Arial" w:hAnsi="Arial" w:cs="Arial"/>
                <w:sz w:val="18"/>
                <w:szCs w:val="18"/>
              </w:rPr>
              <w:t>19</w:t>
            </w:r>
            <w:r w:rsidR="00196101">
              <w:rPr>
                <w:rFonts w:ascii="Arial" w:hAnsi="Arial" w:cs="Arial"/>
                <w:sz w:val="18"/>
                <w:szCs w:val="18"/>
              </w:rPr>
              <w:t>1</w:t>
            </w:r>
          </w:p>
        </w:tc>
        <w:tc>
          <w:tcPr>
            <w:tcW w:w="1080" w:type="dxa"/>
            <w:tcBorders>
              <w:top w:val="single" w:sz="4" w:space="0" w:color="auto"/>
            </w:tcBorders>
          </w:tcPr>
          <w:p w14:paraId="4B05F077" w14:textId="77777777" w:rsidR="00E62BB8" w:rsidRPr="00E53CD1" w:rsidRDefault="00E62BB8" w:rsidP="00E53CD1">
            <w:pPr>
              <w:jc w:val="center"/>
              <w:rPr>
                <w:rFonts w:ascii="Arial" w:hAnsi="Arial" w:cs="Arial"/>
                <w:sz w:val="18"/>
                <w:szCs w:val="18"/>
              </w:rPr>
            </w:pPr>
            <w:r w:rsidRPr="00E53CD1">
              <w:rPr>
                <w:rFonts w:ascii="Arial" w:hAnsi="Arial" w:cs="Arial"/>
                <w:sz w:val="18"/>
                <w:szCs w:val="18"/>
              </w:rPr>
              <w:t>1.9</w:t>
            </w:r>
          </w:p>
        </w:tc>
      </w:tr>
      <w:tr w:rsidR="00E62BB8" w:rsidRPr="00E53CD1" w14:paraId="4B05F081" w14:textId="77777777" w:rsidTr="00DF63A8">
        <w:tc>
          <w:tcPr>
            <w:tcW w:w="2250" w:type="dxa"/>
            <w:vAlign w:val="center"/>
          </w:tcPr>
          <w:p w14:paraId="4B05F079" w14:textId="77777777" w:rsidR="00E62BB8" w:rsidRPr="00D92746" w:rsidRDefault="00E62BB8" w:rsidP="0021715C">
            <w:pPr>
              <w:jc w:val="right"/>
              <w:rPr>
                <w:rFonts w:ascii="Arial" w:hAnsi="Arial" w:cs="Arial"/>
                <w:sz w:val="18"/>
                <w:szCs w:val="18"/>
              </w:rPr>
            </w:pPr>
            <w:r w:rsidRPr="00D92746">
              <w:rPr>
                <w:rFonts w:ascii="Arial" w:hAnsi="Arial" w:cs="Arial"/>
                <w:sz w:val="18"/>
                <w:szCs w:val="18"/>
              </w:rPr>
              <w:t>Second Year</w:t>
            </w:r>
          </w:p>
        </w:tc>
        <w:tc>
          <w:tcPr>
            <w:tcW w:w="990" w:type="dxa"/>
            <w:gridSpan w:val="2"/>
          </w:tcPr>
          <w:p w14:paraId="4B05F07A" w14:textId="77777777" w:rsidR="00E62BB8" w:rsidRPr="00E53CD1" w:rsidRDefault="00E62BB8" w:rsidP="00E53CD1">
            <w:pPr>
              <w:jc w:val="center"/>
              <w:rPr>
                <w:rFonts w:ascii="Arial" w:hAnsi="Arial" w:cs="Arial"/>
                <w:sz w:val="18"/>
                <w:szCs w:val="18"/>
              </w:rPr>
            </w:pPr>
            <w:r w:rsidRPr="00E53CD1">
              <w:rPr>
                <w:rFonts w:ascii="Arial" w:hAnsi="Arial" w:cs="Arial"/>
                <w:sz w:val="18"/>
                <w:szCs w:val="18"/>
              </w:rPr>
              <w:t>386</w:t>
            </w:r>
          </w:p>
        </w:tc>
        <w:tc>
          <w:tcPr>
            <w:tcW w:w="1080" w:type="dxa"/>
            <w:gridSpan w:val="2"/>
          </w:tcPr>
          <w:p w14:paraId="4B05F07B" w14:textId="77777777" w:rsidR="00E62BB8" w:rsidRPr="00E53CD1" w:rsidRDefault="00E62BB8" w:rsidP="00E53CD1">
            <w:pPr>
              <w:jc w:val="center"/>
              <w:rPr>
                <w:rFonts w:ascii="Arial" w:hAnsi="Arial" w:cs="Arial"/>
                <w:sz w:val="18"/>
                <w:szCs w:val="18"/>
              </w:rPr>
            </w:pPr>
            <w:r w:rsidRPr="00E53CD1">
              <w:rPr>
                <w:rFonts w:ascii="Arial" w:hAnsi="Arial" w:cs="Arial"/>
                <w:sz w:val="18"/>
                <w:szCs w:val="18"/>
              </w:rPr>
              <w:t>296</w:t>
            </w:r>
          </w:p>
        </w:tc>
        <w:tc>
          <w:tcPr>
            <w:tcW w:w="900" w:type="dxa"/>
          </w:tcPr>
          <w:p w14:paraId="4B05F07C" w14:textId="77777777" w:rsidR="00E62BB8" w:rsidRPr="00E53CD1" w:rsidRDefault="00E62BB8" w:rsidP="00E53CD1">
            <w:pPr>
              <w:jc w:val="center"/>
              <w:rPr>
                <w:rFonts w:ascii="Arial" w:hAnsi="Arial" w:cs="Arial"/>
                <w:sz w:val="18"/>
                <w:szCs w:val="18"/>
              </w:rPr>
            </w:pPr>
            <w:r w:rsidRPr="00E53CD1">
              <w:rPr>
                <w:rFonts w:ascii="Arial" w:hAnsi="Arial" w:cs="Arial"/>
                <w:sz w:val="18"/>
                <w:szCs w:val="18"/>
              </w:rPr>
              <w:t>4.3</w:t>
            </w:r>
          </w:p>
        </w:tc>
        <w:tc>
          <w:tcPr>
            <w:tcW w:w="990" w:type="dxa"/>
          </w:tcPr>
          <w:p w14:paraId="4B05F07D" w14:textId="77777777" w:rsidR="00E62BB8" w:rsidRPr="00E53CD1" w:rsidRDefault="00E62BB8" w:rsidP="00E53CD1">
            <w:pPr>
              <w:jc w:val="center"/>
              <w:rPr>
                <w:rFonts w:ascii="Arial" w:hAnsi="Arial" w:cs="Arial"/>
                <w:sz w:val="18"/>
                <w:szCs w:val="18"/>
              </w:rPr>
            </w:pPr>
            <w:r w:rsidRPr="00E53CD1">
              <w:rPr>
                <w:rFonts w:ascii="Arial" w:hAnsi="Arial" w:cs="Arial"/>
                <w:sz w:val="18"/>
                <w:szCs w:val="18"/>
              </w:rPr>
              <w:t>220</w:t>
            </w:r>
          </w:p>
        </w:tc>
        <w:tc>
          <w:tcPr>
            <w:tcW w:w="1080" w:type="dxa"/>
          </w:tcPr>
          <w:p w14:paraId="4B05F07E" w14:textId="77777777" w:rsidR="00E62BB8" w:rsidRPr="00E53CD1" w:rsidRDefault="00E62BB8" w:rsidP="00E53CD1">
            <w:pPr>
              <w:jc w:val="center"/>
              <w:rPr>
                <w:rFonts w:ascii="Arial" w:hAnsi="Arial" w:cs="Arial"/>
                <w:sz w:val="18"/>
                <w:szCs w:val="18"/>
              </w:rPr>
            </w:pPr>
            <w:r w:rsidRPr="00E53CD1">
              <w:rPr>
                <w:rFonts w:ascii="Arial" w:hAnsi="Arial" w:cs="Arial"/>
                <w:sz w:val="18"/>
                <w:szCs w:val="18"/>
              </w:rPr>
              <w:t>2.5</w:t>
            </w:r>
          </w:p>
        </w:tc>
        <w:tc>
          <w:tcPr>
            <w:tcW w:w="990" w:type="dxa"/>
          </w:tcPr>
          <w:p w14:paraId="4B05F07F" w14:textId="77777777" w:rsidR="00E62BB8" w:rsidRPr="00E53CD1" w:rsidRDefault="00E62BB8" w:rsidP="00E53CD1">
            <w:pPr>
              <w:jc w:val="center"/>
              <w:rPr>
                <w:rFonts w:ascii="Arial" w:hAnsi="Arial" w:cs="Arial"/>
                <w:sz w:val="18"/>
                <w:szCs w:val="18"/>
              </w:rPr>
            </w:pPr>
            <w:r w:rsidRPr="00E53CD1">
              <w:rPr>
                <w:rFonts w:ascii="Arial" w:hAnsi="Arial" w:cs="Arial"/>
                <w:sz w:val="18"/>
                <w:szCs w:val="18"/>
              </w:rPr>
              <w:t>199</w:t>
            </w:r>
          </w:p>
        </w:tc>
        <w:tc>
          <w:tcPr>
            <w:tcW w:w="1080" w:type="dxa"/>
          </w:tcPr>
          <w:p w14:paraId="4B05F080" w14:textId="77777777" w:rsidR="00E62BB8" w:rsidRPr="00E53CD1" w:rsidRDefault="00E62BB8" w:rsidP="00E53CD1">
            <w:pPr>
              <w:jc w:val="center"/>
              <w:rPr>
                <w:rFonts w:ascii="Arial" w:hAnsi="Arial" w:cs="Arial"/>
                <w:sz w:val="18"/>
                <w:szCs w:val="18"/>
              </w:rPr>
            </w:pPr>
            <w:r w:rsidRPr="00E53CD1">
              <w:rPr>
                <w:rFonts w:ascii="Arial" w:hAnsi="Arial" w:cs="Arial"/>
                <w:sz w:val="18"/>
                <w:szCs w:val="18"/>
              </w:rPr>
              <w:t>1.9</w:t>
            </w:r>
          </w:p>
        </w:tc>
      </w:tr>
      <w:tr w:rsidR="00E62BB8" w:rsidRPr="00E53CD1" w14:paraId="4B05F08A" w14:textId="77777777" w:rsidTr="00E62BB8">
        <w:tc>
          <w:tcPr>
            <w:tcW w:w="2250" w:type="dxa"/>
            <w:vAlign w:val="center"/>
          </w:tcPr>
          <w:p w14:paraId="4B05F082" w14:textId="77777777" w:rsidR="00E62BB8" w:rsidRPr="00D92746" w:rsidRDefault="00E62BB8" w:rsidP="0021715C">
            <w:pPr>
              <w:jc w:val="right"/>
              <w:rPr>
                <w:rFonts w:ascii="Arial" w:hAnsi="Arial" w:cs="Arial"/>
                <w:sz w:val="18"/>
                <w:szCs w:val="18"/>
              </w:rPr>
            </w:pPr>
            <w:r w:rsidRPr="00D92746">
              <w:rPr>
                <w:rFonts w:ascii="Arial" w:hAnsi="Arial" w:cs="Arial"/>
                <w:sz w:val="18"/>
                <w:szCs w:val="18"/>
              </w:rPr>
              <w:t>Third Year</w:t>
            </w:r>
          </w:p>
        </w:tc>
        <w:tc>
          <w:tcPr>
            <w:tcW w:w="990" w:type="dxa"/>
            <w:gridSpan w:val="2"/>
          </w:tcPr>
          <w:p w14:paraId="4B05F083" w14:textId="77777777" w:rsidR="00E62BB8" w:rsidRPr="00E53CD1" w:rsidRDefault="0001475F" w:rsidP="00E53CD1">
            <w:pPr>
              <w:jc w:val="center"/>
              <w:rPr>
                <w:rFonts w:ascii="Arial" w:hAnsi="Arial" w:cs="Arial"/>
                <w:sz w:val="18"/>
                <w:szCs w:val="18"/>
              </w:rPr>
            </w:pPr>
            <w:r>
              <w:rPr>
                <w:rFonts w:ascii="Arial" w:hAnsi="Arial" w:cs="Arial"/>
                <w:sz w:val="18"/>
                <w:szCs w:val="18"/>
              </w:rPr>
              <w:t>-</w:t>
            </w:r>
          </w:p>
        </w:tc>
        <w:tc>
          <w:tcPr>
            <w:tcW w:w="1080" w:type="dxa"/>
            <w:gridSpan w:val="2"/>
            <w:vAlign w:val="center"/>
          </w:tcPr>
          <w:p w14:paraId="4B05F084" w14:textId="77777777" w:rsidR="00E62BB8" w:rsidRPr="00E53CD1" w:rsidRDefault="00E62BB8" w:rsidP="00E53CD1">
            <w:pPr>
              <w:jc w:val="center"/>
              <w:rPr>
                <w:rFonts w:ascii="Arial" w:hAnsi="Arial" w:cs="Arial"/>
                <w:color w:val="000000"/>
                <w:sz w:val="18"/>
                <w:szCs w:val="18"/>
              </w:rPr>
            </w:pPr>
            <w:r w:rsidRPr="00E53CD1">
              <w:rPr>
                <w:rFonts w:ascii="Arial" w:hAnsi="Arial" w:cs="Arial"/>
                <w:color w:val="000000"/>
                <w:sz w:val="18"/>
                <w:szCs w:val="18"/>
              </w:rPr>
              <w:t>-</w:t>
            </w:r>
          </w:p>
        </w:tc>
        <w:tc>
          <w:tcPr>
            <w:tcW w:w="900" w:type="dxa"/>
            <w:vAlign w:val="center"/>
          </w:tcPr>
          <w:p w14:paraId="4B05F085" w14:textId="77777777" w:rsidR="00E62BB8" w:rsidRPr="00E53CD1" w:rsidRDefault="00E62BB8" w:rsidP="00E53CD1">
            <w:pPr>
              <w:jc w:val="center"/>
              <w:rPr>
                <w:rFonts w:ascii="Arial" w:hAnsi="Arial" w:cs="Arial"/>
                <w:color w:val="000000"/>
                <w:sz w:val="18"/>
                <w:szCs w:val="18"/>
                <w:lang w:eastAsia="zh-CN"/>
              </w:rPr>
            </w:pPr>
            <w:r w:rsidRPr="00E53CD1">
              <w:rPr>
                <w:rFonts w:ascii="Arial" w:hAnsi="Arial" w:cs="Arial"/>
                <w:color w:val="000000"/>
                <w:sz w:val="18"/>
                <w:szCs w:val="18"/>
                <w:lang w:eastAsia="zh-CN"/>
              </w:rPr>
              <w:t>-</w:t>
            </w:r>
          </w:p>
        </w:tc>
        <w:tc>
          <w:tcPr>
            <w:tcW w:w="990" w:type="dxa"/>
            <w:vAlign w:val="center"/>
          </w:tcPr>
          <w:p w14:paraId="4B05F086" w14:textId="77777777" w:rsidR="00E62BB8" w:rsidRPr="00E53CD1" w:rsidRDefault="00E62BB8" w:rsidP="00E53CD1">
            <w:pPr>
              <w:jc w:val="center"/>
              <w:rPr>
                <w:rFonts w:ascii="Arial" w:hAnsi="Arial" w:cs="Arial"/>
                <w:color w:val="000000"/>
                <w:sz w:val="18"/>
                <w:szCs w:val="18"/>
                <w:lang w:eastAsia="zh-CN"/>
              </w:rPr>
            </w:pPr>
            <w:r w:rsidRPr="00E53CD1">
              <w:rPr>
                <w:rFonts w:ascii="Arial" w:hAnsi="Arial" w:cs="Arial"/>
                <w:color w:val="000000"/>
                <w:sz w:val="18"/>
                <w:szCs w:val="18"/>
                <w:lang w:eastAsia="zh-CN"/>
              </w:rPr>
              <w:t>-</w:t>
            </w:r>
          </w:p>
        </w:tc>
        <w:tc>
          <w:tcPr>
            <w:tcW w:w="1080" w:type="dxa"/>
            <w:vAlign w:val="center"/>
          </w:tcPr>
          <w:p w14:paraId="4B05F087" w14:textId="77777777" w:rsidR="00E62BB8" w:rsidRPr="00E53CD1" w:rsidRDefault="00E62BB8" w:rsidP="00E53CD1">
            <w:pPr>
              <w:jc w:val="center"/>
              <w:rPr>
                <w:rFonts w:ascii="Arial" w:hAnsi="Arial" w:cs="Arial"/>
                <w:color w:val="000000"/>
                <w:sz w:val="18"/>
                <w:szCs w:val="18"/>
                <w:lang w:eastAsia="zh-CN"/>
              </w:rPr>
            </w:pPr>
            <w:r w:rsidRPr="00E53CD1">
              <w:rPr>
                <w:rFonts w:ascii="Arial" w:hAnsi="Arial" w:cs="Arial"/>
                <w:color w:val="000000"/>
                <w:sz w:val="18"/>
                <w:szCs w:val="18"/>
                <w:lang w:eastAsia="zh-CN"/>
              </w:rPr>
              <w:t>-</w:t>
            </w:r>
          </w:p>
        </w:tc>
        <w:tc>
          <w:tcPr>
            <w:tcW w:w="990" w:type="dxa"/>
            <w:vAlign w:val="center"/>
          </w:tcPr>
          <w:p w14:paraId="4B05F088" w14:textId="77777777" w:rsidR="00E62BB8" w:rsidRPr="00E53CD1" w:rsidRDefault="00E62BB8" w:rsidP="00E53CD1">
            <w:pPr>
              <w:jc w:val="center"/>
              <w:rPr>
                <w:rFonts w:ascii="Arial" w:hAnsi="Arial" w:cs="Arial"/>
                <w:color w:val="000000"/>
                <w:sz w:val="18"/>
                <w:szCs w:val="18"/>
                <w:lang w:eastAsia="zh-CN"/>
              </w:rPr>
            </w:pPr>
            <w:r w:rsidRPr="00E53CD1">
              <w:rPr>
                <w:rFonts w:ascii="Arial" w:hAnsi="Arial" w:cs="Arial"/>
                <w:color w:val="000000"/>
                <w:sz w:val="18"/>
                <w:szCs w:val="18"/>
                <w:lang w:eastAsia="zh-CN"/>
              </w:rPr>
              <w:t>-</w:t>
            </w:r>
          </w:p>
        </w:tc>
        <w:tc>
          <w:tcPr>
            <w:tcW w:w="1080" w:type="dxa"/>
            <w:vAlign w:val="center"/>
          </w:tcPr>
          <w:p w14:paraId="4B05F089" w14:textId="77777777" w:rsidR="00E62BB8" w:rsidRPr="00E53CD1" w:rsidRDefault="00E62BB8" w:rsidP="00E53CD1">
            <w:pPr>
              <w:jc w:val="center"/>
              <w:rPr>
                <w:rFonts w:ascii="Arial" w:hAnsi="Arial" w:cs="Arial"/>
                <w:color w:val="000000"/>
                <w:sz w:val="18"/>
                <w:szCs w:val="18"/>
                <w:lang w:eastAsia="zh-CN"/>
              </w:rPr>
            </w:pPr>
            <w:r w:rsidRPr="00E53CD1">
              <w:rPr>
                <w:rFonts w:ascii="Arial" w:hAnsi="Arial" w:cs="Arial"/>
                <w:color w:val="000000"/>
                <w:sz w:val="18"/>
                <w:szCs w:val="18"/>
                <w:lang w:eastAsia="zh-CN"/>
              </w:rPr>
              <w:t>-</w:t>
            </w:r>
          </w:p>
        </w:tc>
      </w:tr>
      <w:tr w:rsidR="00016979" w:rsidRPr="00E53CD1" w14:paraId="4B05F093" w14:textId="77777777" w:rsidTr="002E08E3">
        <w:tc>
          <w:tcPr>
            <w:tcW w:w="2250" w:type="dxa"/>
            <w:vAlign w:val="center"/>
          </w:tcPr>
          <w:p w14:paraId="4B05F08B" w14:textId="77777777" w:rsidR="00016979" w:rsidRPr="00D92746" w:rsidRDefault="004A6D64" w:rsidP="0021715C">
            <w:pPr>
              <w:jc w:val="right"/>
              <w:rPr>
                <w:rFonts w:ascii="Arial" w:hAnsi="Arial" w:cs="Arial"/>
                <w:sz w:val="18"/>
                <w:szCs w:val="18"/>
              </w:rPr>
            </w:pPr>
            <w:r w:rsidRPr="00D92746">
              <w:rPr>
                <w:rFonts w:ascii="Arial" w:hAnsi="Arial" w:cs="Arial"/>
                <w:sz w:val="18"/>
                <w:szCs w:val="18"/>
              </w:rPr>
              <w:t>Fourth Year</w:t>
            </w:r>
          </w:p>
        </w:tc>
        <w:tc>
          <w:tcPr>
            <w:tcW w:w="990" w:type="dxa"/>
            <w:gridSpan w:val="2"/>
            <w:vAlign w:val="center"/>
          </w:tcPr>
          <w:p w14:paraId="4B05F08C" w14:textId="77777777" w:rsidR="00E74F1E" w:rsidRPr="00E53CD1" w:rsidRDefault="0001475F" w:rsidP="00E53CD1">
            <w:pPr>
              <w:jc w:val="center"/>
              <w:rPr>
                <w:rFonts w:ascii="Arial" w:hAnsi="Arial" w:cs="Arial"/>
                <w:color w:val="000000"/>
                <w:sz w:val="18"/>
                <w:szCs w:val="18"/>
              </w:rPr>
            </w:pPr>
            <w:r>
              <w:rPr>
                <w:rFonts w:ascii="Arial" w:hAnsi="Arial" w:cs="Arial"/>
                <w:color w:val="000000"/>
                <w:sz w:val="18"/>
                <w:szCs w:val="18"/>
              </w:rPr>
              <w:t>-</w:t>
            </w:r>
          </w:p>
        </w:tc>
        <w:tc>
          <w:tcPr>
            <w:tcW w:w="1080" w:type="dxa"/>
            <w:gridSpan w:val="2"/>
            <w:vAlign w:val="center"/>
          </w:tcPr>
          <w:p w14:paraId="4B05F08D" w14:textId="77777777" w:rsidR="00016979" w:rsidRPr="00E53CD1" w:rsidRDefault="00AE2518" w:rsidP="00E53CD1">
            <w:pPr>
              <w:jc w:val="center"/>
              <w:rPr>
                <w:rFonts w:ascii="Arial" w:hAnsi="Arial" w:cs="Arial"/>
                <w:color w:val="000000"/>
                <w:sz w:val="18"/>
                <w:szCs w:val="18"/>
              </w:rPr>
            </w:pPr>
            <w:r w:rsidRPr="00E53CD1">
              <w:rPr>
                <w:rFonts w:ascii="Arial" w:hAnsi="Arial" w:cs="Arial"/>
                <w:color w:val="000000"/>
                <w:sz w:val="18"/>
                <w:szCs w:val="18"/>
              </w:rPr>
              <w:t>-</w:t>
            </w:r>
          </w:p>
        </w:tc>
        <w:tc>
          <w:tcPr>
            <w:tcW w:w="900" w:type="dxa"/>
            <w:vAlign w:val="center"/>
          </w:tcPr>
          <w:p w14:paraId="4B05F08E" w14:textId="77777777" w:rsidR="00016979" w:rsidRPr="00E53CD1" w:rsidRDefault="00AE2518" w:rsidP="00E53CD1">
            <w:pPr>
              <w:jc w:val="center"/>
              <w:rPr>
                <w:rFonts w:ascii="Arial" w:hAnsi="Arial" w:cs="Arial"/>
                <w:color w:val="000000"/>
                <w:sz w:val="18"/>
                <w:szCs w:val="18"/>
                <w:lang w:eastAsia="zh-CN"/>
              </w:rPr>
            </w:pPr>
            <w:r w:rsidRPr="00E53CD1">
              <w:rPr>
                <w:rFonts w:ascii="Arial" w:hAnsi="Arial" w:cs="Arial"/>
                <w:color w:val="000000"/>
                <w:sz w:val="18"/>
                <w:szCs w:val="18"/>
                <w:lang w:eastAsia="zh-CN"/>
              </w:rPr>
              <w:t>-</w:t>
            </w:r>
          </w:p>
        </w:tc>
        <w:tc>
          <w:tcPr>
            <w:tcW w:w="990" w:type="dxa"/>
            <w:vAlign w:val="center"/>
          </w:tcPr>
          <w:p w14:paraId="4B05F08F" w14:textId="77777777" w:rsidR="00016979" w:rsidRPr="00E53CD1" w:rsidRDefault="00AE2518" w:rsidP="00E53CD1">
            <w:pPr>
              <w:jc w:val="center"/>
              <w:rPr>
                <w:rFonts w:ascii="Arial" w:hAnsi="Arial" w:cs="Arial"/>
                <w:color w:val="000000"/>
                <w:sz w:val="18"/>
                <w:szCs w:val="18"/>
                <w:lang w:eastAsia="zh-CN"/>
              </w:rPr>
            </w:pPr>
            <w:r w:rsidRPr="00E53CD1">
              <w:rPr>
                <w:rFonts w:ascii="Arial" w:hAnsi="Arial" w:cs="Arial"/>
                <w:color w:val="000000"/>
                <w:sz w:val="18"/>
                <w:szCs w:val="18"/>
                <w:lang w:eastAsia="zh-CN"/>
              </w:rPr>
              <w:t>-</w:t>
            </w:r>
          </w:p>
        </w:tc>
        <w:tc>
          <w:tcPr>
            <w:tcW w:w="1080" w:type="dxa"/>
            <w:vAlign w:val="center"/>
          </w:tcPr>
          <w:p w14:paraId="4B05F090" w14:textId="77777777" w:rsidR="00016979" w:rsidRPr="00E53CD1" w:rsidRDefault="00AE2518" w:rsidP="00E53CD1">
            <w:pPr>
              <w:jc w:val="center"/>
              <w:rPr>
                <w:rFonts w:ascii="Arial" w:hAnsi="Arial" w:cs="Arial"/>
                <w:color w:val="000000"/>
                <w:sz w:val="18"/>
                <w:szCs w:val="18"/>
                <w:lang w:eastAsia="zh-CN"/>
              </w:rPr>
            </w:pPr>
            <w:r w:rsidRPr="00E53CD1">
              <w:rPr>
                <w:rFonts w:ascii="Arial" w:hAnsi="Arial" w:cs="Arial"/>
                <w:color w:val="000000"/>
                <w:sz w:val="18"/>
                <w:szCs w:val="18"/>
                <w:lang w:eastAsia="zh-CN"/>
              </w:rPr>
              <w:t>-</w:t>
            </w:r>
          </w:p>
        </w:tc>
        <w:tc>
          <w:tcPr>
            <w:tcW w:w="990" w:type="dxa"/>
            <w:vAlign w:val="center"/>
          </w:tcPr>
          <w:p w14:paraId="4B05F091" w14:textId="77777777" w:rsidR="00016979" w:rsidRPr="00E53CD1" w:rsidRDefault="00AE2518" w:rsidP="00E53CD1">
            <w:pPr>
              <w:jc w:val="center"/>
              <w:rPr>
                <w:rFonts w:ascii="Arial" w:hAnsi="Arial" w:cs="Arial"/>
                <w:color w:val="000000"/>
                <w:sz w:val="18"/>
                <w:szCs w:val="18"/>
                <w:lang w:eastAsia="zh-CN"/>
              </w:rPr>
            </w:pPr>
            <w:r w:rsidRPr="00E53CD1">
              <w:rPr>
                <w:rFonts w:ascii="Arial" w:hAnsi="Arial" w:cs="Arial"/>
                <w:color w:val="000000"/>
                <w:sz w:val="18"/>
                <w:szCs w:val="18"/>
                <w:lang w:eastAsia="zh-CN"/>
              </w:rPr>
              <w:t>-</w:t>
            </w:r>
          </w:p>
        </w:tc>
        <w:tc>
          <w:tcPr>
            <w:tcW w:w="1080" w:type="dxa"/>
            <w:vAlign w:val="center"/>
          </w:tcPr>
          <w:p w14:paraId="4B05F092" w14:textId="77777777" w:rsidR="00016979" w:rsidRPr="00E53CD1" w:rsidRDefault="00AE2518" w:rsidP="00E53CD1">
            <w:pPr>
              <w:jc w:val="center"/>
              <w:rPr>
                <w:rFonts w:ascii="Arial" w:hAnsi="Arial" w:cs="Arial"/>
                <w:color w:val="000000"/>
                <w:sz w:val="18"/>
                <w:szCs w:val="18"/>
                <w:lang w:eastAsia="zh-CN"/>
              </w:rPr>
            </w:pPr>
            <w:r w:rsidRPr="00E53CD1">
              <w:rPr>
                <w:rFonts w:ascii="Arial" w:hAnsi="Arial" w:cs="Arial"/>
                <w:color w:val="000000"/>
                <w:sz w:val="18"/>
                <w:szCs w:val="18"/>
                <w:lang w:eastAsia="zh-CN"/>
              </w:rPr>
              <w:t>-</w:t>
            </w:r>
          </w:p>
        </w:tc>
      </w:tr>
      <w:tr w:rsidR="00016979" w:rsidRPr="00E53CD1" w14:paraId="4B05F09C" w14:textId="77777777" w:rsidTr="002E08E3">
        <w:tc>
          <w:tcPr>
            <w:tcW w:w="2250" w:type="dxa"/>
            <w:vAlign w:val="center"/>
          </w:tcPr>
          <w:p w14:paraId="4B05F094" w14:textId="77777777" w:rsidR="00016979" w:rsidRPr="00D92746" w:rsidRDefault="004A6D64" w:rsidP="0021715C">
            <w:pPr>
              <w:spacing w:before="100" w:beforeAutospacing="1"/>
              <w:jc w:val="right"/>
              <w:rPr>
                <w:rFonts w:ascii="Arial" w:hAnsi="Arial" w:cs="Arial"/>
                <w:sz w:val="18"/>
                <w:szCs w:val="18"/>
              </w:rPr>
            </w:pPr>
            <w:r w:rsidRPr="00D92746">
              <w:rPr>
                <w:rFonts w:ascii="Arial" w:hAnsi="Arial" w:cs="Arial"/>
                <w:sz w:val="18"/>
                <w:szCs w:val="18"/>
              </w:rPr>
              <w:t>Fifth Year or More</w:t>
            </w:r>
          </w:p>
        </w:tc>
        <w:tc>
          <w:tcPr>
            <w:tcW w:w="990" w:type="dxa"/>
            <w:gridSpan w:val="2"/>
            <w:vAlign w:val="center"/>
          </w:tcPr>
          <w:p w14:paraId="4B05F095" w14:textId="77777777" w:rsidR="00E74F1E" w:rsidRPr="00E53CD1" w:rsidRDefault="0001475F" w:rsidP="00E53CD1">
            <w:pPr>
              <w:jc w:val="center"/>
              <w:rPr>
                <w:rFonts w:ascii="Arial" w:hAnsi="Arial" w:cs="Arial"/>
                <w:color w:val="000000"/>
                <w:sz w:val="18"/>
                <w:szCs w:val="18"/>
              </w:rPr>
            </w:pPr>
            <w:r>
              <w:rPr>
                <w:rFonts w:ascii="Arial" w:hAnsi="Arial" w:cs="Arial"/>
                <w:color w:val="000000"/>
                <w:sz w:val="18"/>
                <w:szCs w:val="18"/>
              </w:rPr>
              <w:t>-</w:t>
            </w:r>
          </w:p>
        </w:tc>
        <w:tc>
          <w:tcPr>
            <w:tcW w:w="1080" w:type="dxa"/>
            <w:gridSpan w:val="2"/>
            <w:vAlign w:val="center"/>
          </w:tcPr>
          <w:p w14:paraId="4B05F096" w14:textId="77777777" w:rsidR="00016979" w:rsidRPr="00E53CD1" w:rsidRDefault="00AE2518" w:rsidP="00E53CD1">
            <w:pPr>
              <w:jc w:val="center"/>
              <w:rPr>
                <w:rFonts w:ascii="Arial" w:hAnsi="Arial" w:cs="Arial"/>
                <w:color w:val="000000"/>
                <w:sz w:val="18"/>
                <w:szCs w:val="18"/>
              </w:rPr>
            </w:pPr>
            <w:r w:rsidRPr="00E53CD1">
              <w:rPr>
                <w:rFonts w:ascii="Arial" w:hAnsi="Arial" w:cs="Arial"/>
                <w:color w:val="000000"/>
                <w:sz w:val="18"/>
                <w:szCs w:val="18"/>
              </w:rPr>
              <w:t>-</w:t>
            </w:r>
          </w:p>
        </w:tc>
        <w:tc>
          <w:tcPr>
            <w:tcW w:w="900" w:type="dxa"/>
            <w:vAlign w:val="center"/>
          </w:tcPr>
          <w:p w14:paraId="4B05F097" w14:textId="77777777" w:rsidR="00016979" w:rsidRPr="00E53CD1" w:rsidRDefault="00AE2518" w:rsidP="00E53CD1">
            <w:pPr>
              <w:jc w:val="center"/>
              <w:rPr>
                <w:rFonts w:ascii="Arial" w:hAnsi="Arial" w:cs="Arial"/>
                <w:color w:val="000000"/>
                <w:sz w:val="18"/>
                <w:szCs w:val="18"/>
                <w:lang w:eastAsia="zh-CN"/>
              </w:rPr>
            </w:pPr>
            <w:r w:rsidRPr="00E53CD1">
              <w:rPr>
                <w:rFonts w:ascii="Arial" w:hAnsi="Arial" w:cs="Arial"/>
                <w:color w:val="000000"/>
                <w:sz w:val="18"/>
                <w:szCs w:val="18"/>
                <w:lang w:eastAsia="zh-CN"/>
              </w:rPr>
              <w:t>-</w:t>
            </w:r>
          </w:p>
        </w:tc>
        <w:tc>
          <w:tcPr>
            <w:tcW w:w="990" w:type="dxa"/>
            <w:vAlign w:val="center"/>
          </w:tcPr>
          <w:p w14:paraId="4B05F098" w14:textId="77777777" w:rsidR="00016979" w:rsidRPr="00E53CD1" w:rsidRDefault="00AE2518" w:rsidP="00E53CD1">
            <w:pPr>
              <w:jc w:val="center"/>
              <w:rPr>
                <w:rFonts w:ascii="Arial" w:hAnsi="Arial" w:cs="Arial"/>
                <w:color w:val="000000"/>
                <w:sz w:val="18"/>
                <w:szCs w:val="18"/>
                <w:lang w:eastAsia="zh-CN"/>
              </w:rPr>
            </w:pPr>
            <w:r w:rsidRPr="00E53CD1">
              <w:rPr>
                <w:rFonts w:ascii="Arial" w:hAnsi="Arial" w:cs="Arial"/>
                <w:color w:val="000000"/>
                <w:sz w:val="18"/>
                <w:szCs w:val="18"/>
                <w:lang w:eastAsia="zh-CN"/>
              </w:rPr>
              <w:t>-</w:t>
            </w:r>
          </w:p>
        </w:tc>
        <w:tc>
          <w:tcPr>
            <w:tcW w:w="1080" w:type="dxa"/>
            <w:vAlign w:val="center"/>
          </w:tcPr>
          <w:p w14:paraId="4B05F099" w14:textId="77777777" w:rsidR="00016979" w:rsidRPr="00E53CD1" w:rsidRDefault="00AE2518" w:rsidP="00E53CD1">
            <w:pPr>
              <w:jc w:val="center"/>
              <w:rPr>
                <w:rFonts w:ascii="Arial" w:hAnsi="Arial" w:cs="Arial"/>
                <w:color w:val="000000"/>
                <w:sz w:val="18"/>
                <w:szCs w:val="18"/>
                <w:lang w:eastAsia="zh-CN"/>
              </w:rPr>
            </w:pPr>
            <w:r w:rsidRPr="00E53CD1">
              <w:rPr>
                <w:rFonts w:ascii="Arial" w:hAnsi="Arial" w:cs="Arial"/>
                <w:color w:val="000000"/>
                <w:sz w:val="18"/>
                <w:szCs w:val="18"/>
                <w:lang w:eastAsia="zh-CN"/>
              </w:rPr>
              <w:t>-</w:t>
            </w:r>
          </w:p>
        </w:tc>
        <w:tc>
          <w:tcPr>
            <w:tcW w:w="990" w:type="dxa"/>
            <w:vAlign w:val="center"/>
          </w:tcPr>
          <w:p w14:paraId="4B05F09A" w14:textId="77777777" w:rsidR="00016979" w:rsidRPr="00E53CD1" w:rsidRDefault="00AE2518" w:rsidP="00E53CD1">
            <w:pPr>
              <w:jc w:val="center"/>
              <w:rPr>
                <w:rFonts w:ascii="Arial" w:hAnsi="Arial" w:cs="Arial"/>
                <w:color w:val="000000"/>
                <w:sz w:val="18"/>
                <w:szCs w:val="18"/>
                <w:lang w:eastAsia="zh-CN"/>
              </w:rPr>
            </w:pPr>
            <w:r w:rsidRPr="00E53CD1">
              <w:rPr>
                <w:rFonts w:ascii="Arial" w:hAnsi="Arial" w:cs="Arial"/>
                <w:color w:val="000000"/>
                <w:sz w:val="18"/>
                <w:szCs w:val="18"/>
                <w:lang w:eastAsia="zh-CN"/>
              </w:rPr>
              <w:t>-</w:t>
            </w:r>
          </w:p>
        </w:tc>
        <w:tc>
          <w:tcPr>
            <w:tcW w:w="1080" w:type="dxa"/>
            <w:vAlign w:val="center"/>
          </w:tcPr>
          <w:p w14:paraId="4B05F09B" w14:textId="77777777" w:rsidR="00016979" w:rsidRPr="00E53CD1" w:rsidRDefault="00AE2518" w:rsidP="00E53CD1">
            <w:pPr>
              <w:jc w:val="center"/>
              <w:rPr>
                <w:rFonts w:ascii="Arial" w:hAnsi="Arial" w:cs="Arial"/>
                <w:color w:val="000000"/>
                <w:sz w:val="18"/>
                <w:szCs w:val="18"/>
                <w:lang w:eastAsia="zh-CN"/>
              </w:rPr>
            </w:pPr>
            <w:r w:rsidRPr="00E53CD1">
              <w:rPr>
                <w:rFonts w:ascii="Arial" w:hAnsi="Arial" w:cs="Arial"/>
                <w:color w:val="000000"/>
                <w:sz w:val="18"/>
                <w:szCs w:val="18"/>
                <w:lang w:eastAsia="zh-CN"/>
              </w:rPr>
              <w:t>-</w:t>
            </w:r>
          </w:p>
        </w:tc>
      </w:tr>
      <w:tr w:rsidR="00E62BB8" w:rsidRPr="008A5653" w14:paraId="4B05F0A5" w14:textId="77777777" w:rsidTr="00DF63A8">
        <w:tc>
          <w:tcPr>
            <w:tcW w:w="2250" w:type="dxa"/>
            <w:tcBorders>
              <w:bottom w:val="single" w:sz="8" w:space="0" w:color="auto"/>
            </w:tcBorders>
            <w:vAlign w:val="bottom"/>
          </w:tcPr>
          <w:p w14:paraId="4B05F09D" w14:textId="77777777" w:rsidR="00E62BB8" w:rsidRPr="00D92746" w:rsidRDefault="00E62BB8" w:rsidP="002F4219">
            <w:pPr>
              <w:spacing w:before="100" w:beforeAutospacing="1" w:after="40"/>
              <w:jc w:val="right"/>
              <w:rPr>
                <w:rFonts w:ascii="Arial" w:hAnsi="Arial" w:cs="Arial"/>
                <w:b/>
                <w:sz w:val="18"/>
                <w:szCs w:val="18"/>
              </w:rPr>
            </w:pPr>
            <w:r w:rsidRPr="00D92746">
              <w:rPr>
                <w:rFonts w:ascii="Arial" w:hAnsi="Arial" w:cs="Arial"/>
                <w:b/>
                <w:sz w:val="18"/>
                <w:szCs w:val="18"/>
              </w:rPr>
              <w:t>All Students</w:t>
            </w:r>
          </w:p>
        </w:tc>
        <w:tc>
          <w:tcPr>
            <w:tcW w:w="990" w:type="dxa"/>
            <w:gridSpan w:val="2"/>
            <w:tcBorders>
              <w:bottom w:val="single" w:sz="8" w:space="0" w:color="auto"/>
            </w:tcBorders>
          </w:tcPr>
          <w:p w14:paraId="4B05F09E" w14:textId="77777777" w:rsidR="00E62BB8" w:rsidRPr="008A5653" w:rsidRDefault="00E62BB8" w:rsidP="00E53CD1">
            <w:pPr>
              <w:jc w:val="center"/>
              <w:rPr>
                <w:rFonts w:ascii="Arial" w:hAnsi="Arial" w:cs="Arial"/>
                <w:b/>
                <w:sz w:val="18"/>
                <w:szCs w:val="18"/>
              </w:rPr>
            </w:pPr>
            <w:r w:rsidRPr="008A5653">
              <w:rPr>
                <w:rFonts w:ascii="Arial" w:hAnsi="Arial" w:cs="Arial"/>
                <w:b/>
                <w:sz w:val="18"/>
                <w:szCs w:val="18"/>
              </w:rPr>
              <w:t>10</w:t>
            </w:r>
            <w:r w:rsidR="00E53CD1" w:rsidRPr="008A5653">
              <w:rPr>
                <w:rFonts w:ascii="Arial" w:hAnsi="Arial" w:cs="Arial"/>
                <w:b/>
                <w:sz w:val="18"/>
                <w:szCs w:val="18"/>
              </w:rPr>
              <w:t>,</w:t>
            </w:r>
            <w:r w:rsidRPr="008A5653">
              <w:rPr>
                <w:rFonts w:ascii="Arial" w:hAnsi="Arial" w:cs="Arial"/>
                <w:b/>
                <w:sz w:val="18"/>
                <w:szCs w:val="18"/>
              </w:rPr>
              <w:t>331</w:t>
            </w:r>
          </w:p>
        </w:tc>
        <w:tc>
          <w:tcPr>
            <w:tcW w:w="1080" w:type="dxa"/>
            <w:gridSpan w:val="2"/>
            <w:tcBorders>
              <w:bottom w:val="single" w:sz="8" w:space="0" w:color="auto"/>
            </w:tcBorders>
          </w:tcPr>
          <w:p w14:paraId="4B05F09F" w14:textId="77777777" w:rsidR="00E62BB8" w:rsidRPr="008A5653" w:rsidRDefault="00E62BB8" w:rsidP="00E53CD1">
            <w:pPr>
              <w:jc w:val="center"/>
              <w:rPr>
                <w:rFonts w:ascii="Arial" w:hAnsi="Arial" w:cs="Arial"/>
                <w:b/>
                <w:sz w:val="18"/>
                <w:szCs w:val="18"/>
              </w:rPr>
            </w:pPr>
            <w:r w:rsidRPr="008A5653">
              <w:rPr>
                <w:rFonts w:ascii="Arial" w:hAnsi="Arial" w:cs="Arial"/>
                <w:b/>
                <w:sz w:val="18"/>
                <w:szCs w:val="18"/>
              </w:rPr>
              <w:t>278</w:t>
            </w:r>
          </w:p>
        </w:tc>
        <w:tc>
          <w:tcPr>
            <w:tcW w:w="900" w:type="dxa"/>
            <w:tcBorders>
              <w:bottom w:val="single" w:sz="8" w:space="0" w:color="auto"/>
            </w:tcBorders>
          </w:tcPr>
          <w:p w14:paraId="4B05F0A0" w14:textId="77777777" w:rsidR="00E62BB8" w:rsidRPr="008A5653" w:rsidRDefault="00E62BB8" w:rsidP="00E53CD1">
            <w:pPr>
              <w:jc w:val="center"/>
              <w:rPr>
                <w:rFonts w:ascii="Arial" w:hAnsi="Arial" w:cs="Arial"/>
                <w:b/>
                <w:sz w:val="18"/>
                <w:szCs w:val="18"/>
              </w:rPr>
            </w:pPr>
            <w:r w:rsidRPr="008A5653">
              <w:rPr>
                <w:rFonts w:ascii="Arial" w:hAnsi="Arial" w:cs="Arial"/>
                <w:b/>
                <w:sz w:val="18"/>
                <w:szCs w:val="18"/>
              </w:rPr>
              <w:t>3.9</w:t>
            </w:r>
          </w:p>
        </w:tc>
        <w:tc>
          <w:tcPr>
            <w:tcW w:w="990" w:type="dxa"/>
            <w:tcBorders>
              <w:bottom w:val="single" w:sz="8" w:space="0" w:color="auto"/>
            </w:tcBorders>
          </w:tcPr>
          <w:p w14:paraId="4B05F0A1" w14:textId="77777777" w:rsidR="00E62BB8" w:rsidRPr="008A5653" w:rsidRDefault="00E62BB8" w:rsidP="00E53CD1">
            <w:pPr>
              <w:jc w:val="center"/>
              <w:rPr>
                <w:rFonts w:ascii="Arial" w:hAnsi="Arial" w:cs="Arial"/>
                <w:b/>
                <w:sz w:val="18"/>
                <w:szCs w:val="18"/>
              </w:rPr>
            </w:pPr>
            <w:r w:rsidRPr="008A5653">
              <w:rPr>
                <w:rFonts w:ascii="Arial" w:hAnsi="Arial" w:cs="Arial"/>
                <w:b/>
                <w:sz w:val="18"/>
                <w:szCs w:val="18"/>
              </w:rPr>
              <w:t>209</w:t>
            </w:r>
          </w:p>
        </w:tc>
        <w:tc>
          <w:tcPr>
            <w:tcW w:w="1080" w:type="dxa"/>
            <w:tcBorders>
              <w:bottom w:val="single" w:sz="8" w:space="0" w:color="auto"/>
            </w:tcBorders>
          </w:tcPr>
          <w:p w14:paraId="4B05F0A2" w14:textId="77777777" w:rsidR="00E62BB8" w:rsidRPr="008A5653" w:rsidRDefault="00E62BB8" w:rsidP="00E53CD1">
            <w:pPr>
              <w:jc w:val="center"/>
              <w:rPr>
                <w:rFonts w:ascii="Arial" w:hAnsi="Arial" w:cs="Arial"/>
                <w:b/>
                <w:sz w:val="18"/>
                <w:szCs w:val="18"/>
              </w:rPr>
            </w:pPr>
            <w:r w:rsidRPr="008A5653">
              <w:rPr>
                <w:rFonts w:ascii="Arial" w:hAnsi="Arial" w:cs="Arial"/>
                <w:b/>
                <w:sz w:val="18"/>
                <w:szCs w:val="18"/>
              </w:rPr>
              <w:t>2.4</w:t>
            </w:r>
          </w:p>
        </w:tc>
        <w:tc>
          <w:tcPr>
            <w:tcW w:w="990" w:type="dxa"/>
            <w:tcBorders>
              <w:bottom w:val="single" w:sz="8" w:space="0" w:color="auto"/>
            </w:tcBorders>
          </w:tcPr>
          <w:p w14:paraId="4B05F0A3" w14:textId="77777777" w:rsidR="00E62BB8" w:rsidRPr="008A5653" w:rsidRDefault="00E62BB8" w:rsidP="00E53CD1">
            <w:pPr>
              <w:jc w:val="center"/>
              <w:rPr>
                <w:rFonts w:ascii="Arial" w:hAnsi="Arial" w:cs="Arial"/>
                <w:b/>
                <w:sz w:val="18"/>
                <w:szCs w:val="18"/>
              </w:rPr>
            </w:pPr>
            <w:r w:rsidRPr="008A5653">
              <w:rPr>
                <w:rFonts w:ascii="Arial" w:hAnsi="Arial" w:cs="Arial"/>
                <w:b/>
                <w:sz w:val="18"/>
                <w:szCs w:val="18"/>
              </w:rPr>
              <w:t>192</w:t>
            </w:r>
          </w:p>
        </w:tc>
        <w:tc>
          <w:tcPr>
            <w:tcW w:w="1080" w:type="dxa"/>
            <w:tcBorders>
              <w:bottom w:val="single" w:sz="8" w:space="0" w:color="auto"/>
            </w:tcBorders>
          </w:tcPr>
          <w:p w14:paraId="4B05F0A4" w14:textId="77777777" w:rsidR="00E62BB8" w:rsidRPr="008A5653" w:rsidRDefault="00E62BB8" w:rsidP="00E53CD1">
            <w:pPr>
              <w:jc w:val="center"/>
              <w:rPr>
                <w:rFonts w:ascii="Arial" w:hAnsi="Arial" w:cs="Arial"/>
                <w:b/>
                <w:sz w:val="18"/>
                <w:szCs w:val="18"/>
              </w:rPr>
            </w:pPr>
            <w:r w:rsidRPr="008A5653">
              <w:rPr>
                <w:rFonts w:ascii="Arial" w:hAnsi="Arial" w:cs="Arial"/>
                <w:b/>
                <w:sz w:val="18"/>
                <w:szCs w:val="18"/>
              </w:rPr>
              <w:t>1.9</w:t>
            </w:r>
          </w:p>
        </w:tc>
      </w:tr>
      <w:tr w:rsidR="00AC28AE" w:rsidRPr="003811A9" w14:paraId="4B05F0AE" w14:textId="77777777" w:rsidTr="00D00914">
        <w:trPr>
          <w:trHeight w:val="351"/>
        </w:trPr>
        <w:tc>
          <w:tcPr>
            <w:tcW w:w="3150" w:type="dxa"/>
            <w:gridSpan w:val="2"/>
            <w:tcBorders>
              <w:top w:val="single" w:sz="8" w:space="0" w:color="auto"/>
            </w:tcBorders>
            <w:vAlign w:val="center"/>
          </w:tcPr>
          <w:p w14:paraId="4B05F0A6" w14:textId="77777777" w:rsidR="00AC28AE" w:rsidRPr="003811A9" w:rsidRDefault="00AC28AE" w:rsidP="003811A9">
            <w:pPr>
              <w:rPr>
                <w:rFonts w:ascii="Arial" w:hAnsi="Arial" w:cs="Arial"/>
              </w:rPr>
            </w:pPr>
          </w:p>
        </w:tc>
        <w:tc>
          <w:tcPr>
            <w:tcW w:w="236" w:type="dxa"/>
            <w:gridSpan w:val="2"/>
            <w:tcBorders>
              <w:top w:val="single" w:sz="8" w:space="0" w:color="auto"/>
            </w:tcBorders>
          </w:tcPr>
          <w:p w14:paraId="4B05F0A7" w14:textId="77777777" w:rsidR="00AC28AE" w:rsidRPr="003811A9" w:rsidRDefault="00AC28AE" w:rsidP="003811A9">
            <w:pPr>
              <w:pStyle w:val="Heading3"/>
              <w:spacing w:after="0"/>
              <w:jc w:val="right"/>
              <w:rPr>
                <w:rFonts w:cs="Arial"/>
                <w:b w:val="0"/>
                <w:szCs w:val="24"/>
              </w:rPr>
            </w:pPr>
          </w:p>
        </w:tc>
        <w:tc>
          <w:tcPr>
            <w:tcW w:w="934" w:type="dxa"/>
            <w:tcBorders>
              <w:top w:val="single" w:sz="8" w:space="0" w:color="auto"/>
            </w:tcBorders>
          </w:tcPr>
          <w:p w14:paraId="4B05F0A8" w14:textId="77777777" w:rsidR="00AC28AE" w:rsidRPr="003811A9" w:rsidRDefault="00AC28AE" w:rsidP="003811A9">
            <w:pPr>
              <w:pStyle w:val="Heading3"/>
              <w:spacing w:after="0"/>
              <w:jc w:val="center"/>
              <w:rPr>
                <w:rFonts w:cs="Arial"/>
                <w:b w:val="0"/>
                <w:szCs w:val="24"/>
              </w:rPr>
            </w:pPr>
          </w:p>
        </w:tc>
        <w:tc>
          <w:tcPr>
            <w:tcW w:w="900" w:type="dxa"/>
            <w:tcBorders>
              <w:top w:val="single" w:sz="8" w:space="0" w:color="auto"/>
            </w:tcBorders>
          </w:tcPr>
          <w:p w14:paraId="4B05F0A9" w14:textId="77777777" w:rsidR="00AC28AE" w:rsidRPr="003811A9" w:rsidRDefault="00AC28AE" w:rsidP="003811A9">
            <w:pPr>
              <w:pStyle w:val="Heading3"/>
              <w:spacing w:after="0"/>
              <w:jc w:val="center"/>
              <w:rPr>
                <w:rFonts w:cs="Arial"/>
                <w:b w:val="0"/>
                <w:szCs w:val="24"/>
              </w:rPr>
            </w:pPr>
          </w:p>
        </w:tc>
        <w:tc>
          <w:tcPr>
            <w:tcW w:w="990" w:type="dxa"/>
            <w:tcBorders>
              <w:top w:val="single" w:sz="8" w:space="0" w:color="auto"/>
            </w:tcBorders>
          </w:tcPr>
          <w:p w14:paraId="4B05F0AA" w14:textId="77777777" w:rsidR="00AC28AE" w:rsidRPr="003811A9" w:rsidRDefault="00AC28AE" w:rsidP="003811A9">
            <w:pPr>
              <w:pStyle w:val="Heading3"/>
              <w:spacing w:after="0"/>
              <w:jc w:val="center"/>
              <w:rPr>
                <w:rFonts w:cs="Arial"/>
                <w:b w:val="0"/>
                <w:szCs w:val="24"/>
              </w:rPr>
            </w:pPr>
          </w:p>
        </w:tc>
        <w:tc>
          <w:tcPr>
            <w:tcW w:w="1080" w:type="dxa"/>
            <w:tcBorders>
              <w:top w:val="single" w:sz="8" w:space="0" w:color="auto"/>
            </w:tcBorders>
          </w:tcPr>
          <w:p w14:paraId="4B05F0AB" w14:textId="77777777" w:rsidR="00AC28AE" w:rsidRPr="003811A9" w:rsidRDefault="00AC28AE" w:rsidP="003811A9">
            <w:pPr>
              <w:pStyle w:val="Heading3"/>
              <w:spacing w:after="0"/>
              <w:jc w:val="center"/>
              <w:rPr>
                <w:rFonts w:cs="Arial"/>
                <w:b w:val="0"/>
                <w:szCs w:val="24"/>
              </w:rPr>
            </w:pPr>
          </w:p>
        </w:tc>
        <w:tc>
          <w:tcPr>
            <w:tcW w:w="990" w:type="dxa"/>
            <w:tcBorders>
              <w:top w:val="single" w:sz="8" w:space="0" w:color="auto"/>
            </w:tcBorders>
          </w:tcPr>
          <w:p w14:paraId="4B05F0AC" w14:textId="77777777" w:rsidR="00AC28AE" w:rsidRPr="003811A9" w:rsidRDefault="00AC28AE" w:rsidP="003811A9">
            <w:pPr>
              <w:pStyle w:val="Heading3"/>
              <w:spacing w:after="0"/>
              <w:jc w:val="center"/>
              <w:rPr>
                <w:rFonts w:cs="Arial"/>
                <w:b w:val="0"/>
                <w:szCs w:val="24"/>
              </w:rPr>
            </w:pPr>
          </w:p>
        </w:tc>
        <w:tc>
          <w:tcPr>
            <w:tcW w:w="1080" w:type="dxa"/>
            <w:tcBorders>
              <w:top w:val="single" w:sz="8" w:space="0" w:color="auto"/>
            </w:tcBorders>
          </w:tcPr>
          <w:p w14:paraId="4B05F0AD" w14:textId="77777777" w:rsidR="00AC28AE" w:rsidRPr="003811A9" w:rsidRDefault="00AC28AE" w:rsidP="003811A9">
            <w:pPr>
              <w:pStyle w:val="Heading3"/>
              <w:spacing w:after="0"/>
              <w:jc w:val="center"/>
              <w:rPr>
                <w:rFonts w:cs="Arial"/>
                <w:b w:val="0"/>
                <w:szCs w:val="24"/>
              </w:rPr>
            </w:pPr>
          </w:p>
        </w:tc>
      </w:tr>
    </w:tbl>
    <w:p w14:paraId="4B05F0AF" w14:textId="77777777" w:rsidR="0061521B" w:rsidRPr="003811A9" w:rsidRDefault="0061521B" w:rsidP="003811A9">
      <w:pPr>
        <w:rPr>
          <w:b/>
        </w:rPr>
      </w:pPr>
      <w:r w:rsidRPr="003811A9">
        <w:rPr>
          <w:b/>
        </w:rPr>
        <w:t>Grade Cluster 1–2</w:t>
      </w:r>
    </w:p>
    <w:p w14:paraId="4B05F0B0" w14:textId="77777777" w:rsidR="00DB65E6" w:rsidRPr="003811A9" w:rsidRDefault="00DB65E6" w:rsidP="003811A9">
      <w:pPr>
        <w:rPr>
          <w:b/>
        </w:rPr>
      </w:pPr>
    </w:p>
    <w:tbl>
      <w:tblPr>
        <w:tblStyle w:val="TableGrid"/>
        <w:tblW w:w="957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Composite Scores of EL Students on 2017 ACCESS for ELLs 2.0&#10;by Years of Enrollment in Massachusetts: &#10;Grade Cluster K&#10;"/>
      </w:tblPr>
      <w:tblGrid>
        <w:gridCol w:w="2250"/>
        <w:gridCol w:w="900"/>
        <w:gridCol w:w="1080"/>
        <w:gridCol w:w="990"/>
        <w:gridCol w:w="990"/>
        <w:gridCol w:w="990"/>
        <w:gridCol w:w="990"/>
        <w:gridCol w:w="1080"/>
        <w:gridCol w:w="306"/>
      </w:tblGrid>
      <w:tr w:rsidR="00F60269" w:rsidRPr="00D92746" w14:paraId="4B05F0B3" w14:textId="77777777" w:rsidTr="005971FA">
        <w:trPr>
          <w:tblHeader/>
        </w:trPr>
        <w:tc>
          <w:tcPr>
            <w:tcW w:w="9576" w:type="dxa"/>
            <w:gridSpan w:val="9"/>
            <w:tcBorders>
              <w:bottom w:val="single" w:sz="4" w:space="0" w:color="auto"/>
            </w:tcBorders>
          </w:tcPr>
          <w:p w14:paraId="4B05F0B1" w14:textId="77777777" w:rsidR="00F60269" w:rsidRPr="00D92746" w:rsidRDefault="000D17C8" w:rsidP="00502E0F">
            <w:pPr>
              <w:pBdr>
                <w:top w:val="single" w:sz="4" w:space="1" w:color="auto"/>
              </w:pBdr>
              <w:jc w:val="center"/>
              <w:rPr>
                <w:rFonts w:ascii="Arial" w:hAnsi="Arial"/>
                <w:b/>
                <w:sz w:val="20"/>
                <w:szCs w:val="22"/>
              </w:rPr>
            </w:pPr>
            <w:r w:rsidRPr="00D92746">
              <w:rPr>
                <w:rFonts w:ascii="Arial" w:hAnsi="Arial"/>
                <w:b/>
                <w:sz w:val="20"/>
                <w:szCs w:val="22"/>
              </w:rPr>
              <w:t>Table 8</w:t>
            </w:r>
            <w:r w:rsidR="00F60269" w:rsidRPr="00D92746">
              <w:rPr>
                <w:rFonts w:ascii="Arial" w:hAnsi="Arial"/>
                <w:b/>
                <w:sz w:val="20"/>
                <w:szCs w:val="22"/>
              </w:rPr>
              <w:t xml:space="preserve">. </w:t>
            </w:r>
            <w:r w:rsidR="00A4619B" w:rsidRPr="00D92746">
              <w:rPr>
                <w:rFonts w:ascii="Arial" w:hAnsi="Arial"/>
                <w:b/>
                <w:sz w:val="20"/>
                <w:szCs w:val="22"/>
              </w:rPr>
              <w:t>Composite Scores</w:t>
            </w:r>
            <w:r w:rsidR="00D00914" w:rsidRPr="00D92746">
              <w:rPr>
                <w:rFonts w:ascii="Arial" w:hAnsi="Arial"/>
                <w:b/>
                <w:sz w:val="20"/>
                <w:szCs w:val="22"/>
              </w:rPr>
              <w:t xml:space="preserve"> </w:t>
            </w:r>
            <w:r w:rsidR="00303DEB">
              <w:rPr>
                <w:rFonts w:ascii="Arial" w:hAnsi="Arial"/>
                <w:b/>
                <w:sz w:val="20"/>
                <w:szCs w:val="22"/>
              </w:rPr>
              <w:t xml:space="preserve">of </w:t>
            </w:r>
            <w:r w:rsidR="00BC15F0">
              <w:rPr>
                <w:rFonts w:ascii="Arial" w:hAnsi="Arial"/>
                <w:b/>
                <w:sz w:val="20"/>
                <w:szCs w:val="22"/>
              </w:rPr>
              <w:t xml:space="preserve">EL Students on 2017 </w:t>
            </w:r>
            <w:r w:rsidR="00F60269" w:rsidRPr="00D92746">
              <w:rPr>
                <w:rFonts w:ascii="Arial" w:hAnsi="Arial"/>
                <w:b/>
                <w:sz w:val="20"/>
                <w:szCs w:val="22"/>
              </w:rPr>
              <w:t>ACCESS</w:t>
            </w:r>
            <w:r w:rsidR="0061521B" w:rsidRPr="00D92746">
              <w:rPr>
                <w:rFonts w:ascii="Arial" w:hAnsi="Arial"/>
                <w:b/>
                <w:sz w:val="20"/>
                <w:szCs w:val="22"/>
              </w:rPr>
              <w:t xml:space="preserve"> for ELLs</w:t>
            </w:r>
            <w:r w:rsidR="001E7421">
              <w:rPr>
                <w:rFonts w:ascii="Arial" w:hAnsi="Arial"/>
                <w:b/>
                <w:sz w:val="20"/>
                <w:szCs w:val="22"/>
              </w:rPr>
              <w:t xml:space="preserve"> 2.0</w:t>
            </w:r>
          </w:p>
          <w:p w14:paraId="4B05F0B2" w14:textId="77777777" w:rsidR="00F60269" w:rsidRPr="00D92746" w:rsidRDefault="00F60269" w:rsidP="00502E0F">
            <w:pPr>
              <w:pBdr>
                <w:top w:val="single" w:sz="4" w:space="1" w:color="auto"/>
              </w:pBdr>
              <w:jc w:val="center"/>
              <w:rPr>
                <w:rFonts w:ascii="Arial" w:hAnsi="Arial"/>
                <w:b/>
                <w:sz w:val="20"/>
                <w:szCs w:val="22"/>
              </w:rPr>
            </w:pPr>
            <w:r w:rsidRPr="00D92746">
              <w:rPr>
                <w:rFonts w:ascii="Arial" w:hAnsi="Arial"/>
                <w:b/>
                <w:sz w:val="20"/>
                <w:szCs w:val="22"/>
              </w:rPr>
              <w:t xml:space="preserve">by Years of Enrollment in Massachusetts: </w:t>
            </w:r>
            <w:r w:rsidRPr="00D92746">
              <w:rPr>
                <w:rFonts w:ascii="Arial" w:hAnsi="Arial"/>
                <w:b/>
                <w:sz w:val="20"/>
                <w:szCs w:val="22"/>
              </w:rPr>
              <w:br/>
              <w:t>Grade Cluster 1</w:t>
            </w:r>
            <w:r w:rsidR="001C586C" w:rsidRPr="00D92746">
              <w:rPr>
                <w:rFonts w:ascii="Arial" w:hAnsi="Arial" w:cs="Arial"/>
                <w:b/>
                <w:sz w:val="20"/>
                <w:szCs w:val="22"/>
              </w:rPr>
              <w:t>–</w:t>
            </w:r>
            <w:r w:rsidRPr="00D92746">
              <w:rPr>
                <w:rFonts w:ascii="Arial" w:hAnsi="Arial"/>
                <w:b/>
                <w:sz w:val="20"/>
                <w:szCs w:val="22"/>
              </w:rPr>
              <w:t>2</w:t>
            </w:r>
          </w:p>
        </w:tc>
      </w:tr>
      <w:tr w:rsidR="0039389E" w:rsidRPr="00D92746" w14:paraId="4B05F0BC" w14:textId="77777777" w:rsidTr="009A10DE">
        <w:trPr>
          <w:gridAfter w:val="1"/>
          <w:wAfter w:w="306" w:type="dxa"/>
          <w:trHeight w:val="782"/>
        </w:trPr>
        <w:tc>
          <w:tcPr>
            <w:tcW w:w="2250" w:type="dxa"/>
            <w:tcBorders>
              <w:bottom w:val="single" w:sz="4" w:space="0" w:color="auto"/>
            </w:tcBorders>
          </w:tcPr>
          <w:p w14:paraId="4B05F0B4" w14:textId="77777777" w:rsidR="0039389E" w:rsidRPr="00D92746" w:rsidRDefault="004A6D64" w:rsidP="0039389E">
            <w:pPr>
              <w:pStyle w:val="Heading3"/>
              <w:jc w:val="right"/>
              <w:rPr>
                <w:rFonts w:cs="Arial"/>
                <w:sz w:val="18"/>
                <w:szCs w:val="18"/>
              </w:rPr>
            </w:pPr>
            <w:r w:rsidRPr="00D92746">
              <w:rPr>
                <w:rFonts w:cs="Arial"/>
                <w:sz w:val="18"/>
                <w:szCs w:val="18"/>
              </w:rPr>
              <w:t xml:space="preserve">                                                                       Years of Enrollment</w:t>
            </w:r>
          </w:p>
        </w:tc>
        <w:tc>
          <w:tcPr>
            <w:tcW w:w="900" w:type="dxa"/>
            <w:tcBorders>
              <w:bottom w:val="single" w:sz="4" w:space="0" w:color="auto"/>
            </w:tcBorders>
          </w:tcPr>
          <w:p w14:paraId="4B05F0B5" w14:textId="77777777" w:rsidR="0039389E" w:rsidRPr="00D92746" w:rsidRDefault="00AE2518" w:rsidP="0039389E">
            <w:pPr>
              <w:pStyle w:val="Heading3"/>
              <w:rPr>
                <w:rFonts w:cs="Arial"/>
                <w:sz w:val="18"/>
                <w:szCs w:val="18"/>
              </w:rPr>
            </w:pPr>
            <w:r w:rsidRPr="00D92746">
              <w:rPr>
                <w:rFonts w:cs="Arial"/>
                <w:sz w:val="18"/>
                <w:szCs w:val="18"/>
              </w:rPr>
              <w:t>Number Tested</w:t>
            </w:r>
          </w:p>
        </w:tc>
        <w:tc>
          <w:tcPr>
            <w:tcW w:w="1080" w:type="dxa"/>
            <w:tcBorders>
              <w:bottom w:val="single" w:sz="4" w:space="0" w:color="auto"/>
            </w:tcBorders>
          </w:tcPr>
          <w:p w14:paraId="4B05F0B6" w14:textId="77777777" w:rsidR="0039389E" w:rsidRPr="00D92746" w:rsidRDefault="00AE2518" w:rsidP="0039389E">
            <w:pPr>
              <w:pStyle w:val="Heading3"/>
              <w:jc w:val="center"/>
              <w:rPr>
                <w:rFonts w:cs="Arial"/>
                <w:sz w:val="18"/>
                <w:szCs w:val="18"/>
              </w:rPr>
            </w:pPr>
            <w:r w:rsidRPr="00D92746">
              <w:rPr>
                <w:rFonts w:cs="Arial"/>
                <w:sz w:val="18"/>
                <w:szCs w:val="18"/>
              </w:rPr>
              <w:t>Oral Lang  Scale Score</w:t>
            </w:r>
          </w:p>
        </w:tc>
        <w:tc>
          <w:tcPr>
            <w:tcW w:w="990" w:type="dxa"/>
            <w:tcBorders>
              <w:bottom w:val="single" w:sz="4" w:space="0" w:color="auto"/>
            </w:tcBorders>
          </w:tcPr>
          <w:p w14:paraId="4B05F0B7" w14:textId="77777777" w:rsidR="000E2C4D" w:rsidRPr="00D92746" w:rsidRDefault="00AE2518">
            <w:pPr>
              <w:pStyle w:val="Heading3"/>
              <w:spacing w:after="40"/>
              <w:jc w:val="center"/>
              <w:rPr>
                <w:rFonts w:cs="Arial"/>
                <w:sz w:val="18"/>
                <w:szCs w:val="18"/>
              </w:rPr>
            </w:pPr>
            <w:r w:rsidRPr="00D92746">
              <w:rPr>
                <w:rFonts w:cs="Arial"/>
                <w:sz w:val="18"/>
                <w:szCs w:val="18"/>
              </w:rPr>
              <w:t>Oral Lang    Prof Level</w:t>
            </w:r>
          </w:p>
        </w:tc>
        <w:tc>
          <w:tcPr>
            <w:tcW w:w="990" w:type="dxa"/>
            <w:tcBorders>
              <w:bottom w:val="single" w:sz="4" w:space="0" w:color="auto"/>
            </w:tcBorders>
          </w:tcPr>
          <w:p w14:paraId="4B05F0B8" w14:textId="77777777" w:rsidR="000E2C4D" w:rsidRPr="00D92746" w:rsidRDefault="00AE2518">
            <w:pPr>
              <w:pStyle w:val="Heading3"/>
              <w:spacing w:after="40"/>
              <w:jc w:val="center"/>
              <w:rPr>
                <w:rFonts w:cs="Arial"/>
                <w:sz w:val="18"/>
                <w:szCs w:val="18"/>
              </w:rPr>
            </w:pPr>
            <w:proofErr w:type="spellStart"/>
            <w:r w:rsidRPr="00D92746">
              <w:rPr>
                <w:rFonts w:cs="Arial"/>
                <w:sz w:val="18"/>
                <w:szCs w:val="18"/>
              </w:rPr>
              <w:t>Comp</w:t>
            </w:r>
            <w:r w:rsidR="002C5D92" w:rsidRPr="00D92746">
              <w:rPr>
                <w:rFonts w:cs="Arial"/>
                <w:sz w:val="18"/>
                <w:szCs w:val="18"/>
              </w:rPr>
              <w:t>r</w:t>
            </w:r>
            <w:proofErr w:type="spellEnd"/>
            <w:r w:rsidRPr="00D92746">
              <w:rPr>
                <w:rFonts w:cs="Arial"/>
                <w:sz w:val="18"/>
                <w:szCs w:val="18"/>
              </w:rPr>
              <w:t xml:space="preserve"> Scale Score</w:t>
            </w:r>
          </w:p>
        </w:tc>
        <w:tc>
          <w:tcPr>
            <w:tcW w:w="990" w:type="dxa"/>
            <w:tcBorders>
              <w:bottom w:val="single" w:sz="4" w:space="0" w:color="auto"/>
            </w:tcBorders>
          </w:tcPr>
          <w:p w14:paraId="4B05F0B9" w14:textId="77777777" w:rsidR="0039389E" w:rsidRPr="00D92746" w:rsidRDefault="00AE2518" w:rsidP="001C586C">
            <w:pPr>
              <w:pStyle w:val="Heading3"/>
              <w:jc w:val="center"/>
              <w:rPr>
                <w:rFonts w:cs="Arial"/>
                <w:sz w:val="18"/>
                <w:szCs w:val="18"/>
              </w:rPr>
            </w:pPr>
            <w:proofErr w:type="spellStart"/>
            <w:r w:rsidRPr="00D92746">
              <w:rPr>
                <w:rFonts w:cs="Arial"/>
                <w:sz w:val="18"/>
                <w:szCs w:val="18"/>
              </w:rPr>
              <w:t>Comp</w:t>
            </w:r>
            <w:r w:rsidR="002C5D92" w:rsidRPr="00D92746">
              <w:rPr>
                <w:rFonts w:cs="Arial"/>
                <w:sz w:val="18"/>
                <w:szCs w:val="18"/>
              </w:rPr>
              <w:t>r</w:t>
            </w:r>
            <w:proofErr w:type="spellEnd"/>
            <w:r w:rsidRPr="00D92746">
              <w:rPr>
                <w:rFonts w:cs="Arial"/>
                <w:sz w:val="18"/>
                <w:szCs w:val="18"/>
              </w:rPr>
              <w:t xml:space="preserve"> Prof  Level</w:t>
            </w:r>
          </w:p>
        </w:tc>
        <w:tc>
          <w:tcPr>
            <w:tcW w:w="990" w:type="dxa"/>
            <w:tcBorders>
              <w:bottom w:val="single" w:sz="4" w:space="0" w:color="auto"/>
            </w:tcBorders>
          </w:tcPr>
          <w:p w14:paraId="4B05F0BA" w14:textId="77777777" w:rsidR="0039389E" w:rsidRPr="00D92746" w:rsidRDefault="00AE2518" w:rsidP="0039389E">
            <w:pPr>
              <w:pStyle w:val="Heading3"/>
              <w:jc w:val="center"/>
              <w:rPr>
                <w:rFonts w:cs="Arial"/>
                <w:sz w:val="18"/>
                <w:szCs w:val="18"/>
              </w:rPr>
            </w:pPr>
            <w:r w:rsidRPr="00D92746">
              <w:rPr>
                <w:rFonts w:cs="Arial"/>
                <w:sz w:val="18"/>
                <w:szCs w:val="18"/>
              </w:rPr>
              <w:t>Literacy Scale Score</w:t>
            </w:r>
          </w:p>
        </w:tc>
        <w:tc>
          <w:tcPr>
            <w:tcW w:w="1080" w:type="dxa"/>
            <w:tcBorders>
              <w:bottom w:val="single" w:sz="4" w:space="0" w:color="auto"/>
            </w:tcBorders>
          </w:tcPr>
          <w:p w14:paraId="4B05F0BB" w14:textId="77777777" w:rsidR="0039389E" w:rsidRPr="00D92746" w:rsidRDefault="00AE2518" w:rsidP="001C586C">
            <w:pPr>
              <w:pStyle w:val="Heading3"/>
              <w:jc w:val="center"/>
              <w:rPr>
                <w:rFonts w:cs="Arial"/>
                <w:sz w:val="18"/>
                <w:szCs w:val="18"/>
              </w:rPr>
            </w:pPr>
            <w:r w:rsidRPr="00D92746">
              <w:rPr>
                <w:rFonts w:cs="Arial"/>
                <w:sz w:val="18"/>
                <w:szCs w:val="18"/>
              </w:rPr>
              <w:t>Literacy Prof  Level</w:t>
            </w:r>
          </w:p>
        </w:tc>
      </w:tr>
      <w:tr w:rsidR="00EA5CEA" w:rsidRPr="00DF63A8" w14:paraId="4B05F0C5" w14:textId="77777777" w:rsidTr="00DF63A8">
        <w:trPr>
          <w:gridAfter w:val="1"/>
          <w:wAfter w:w="306" w:type="dxa"/>
        </w:trPr>
        <w:tc>
          <w:tcPr>
            <w:tcW w:w="2250" w:type="dxa"/>
            <w:tcBorders>
              <w:top w:val="single" w:sz="4" w:space="0" w:color="auto"/>
            </w:tcBorders>
            <w:vAlign w:val="center"/>
          </w:tcPr>
          <w:p w14:paraId="4B05F0BD" w14:textId="77777777" w:rsidR="00EA5CEA" w:rsidRPr="00D92746" w:rsidRDefault="00EA5CEA" w:rsidP="00785D70">
            <w:pPr>
              <w:jc w:val="right"/>
              <w:rPr>
                <w:rFonts w:ascii="Arial" w:hAnsi="Arial" w:cs="Arial"/>
                <w:sz w:val="18"/>
                <w:szCs w:val="18"/>
              </w:rPr>
            </w:pPr>
            <w:r w:rsidRPr="00D92746">
              <w:rPr>
                <w:rFonts w:ascii="Arial" w:hAnsi="Arial" w:cs="Arial"/>
                <w:sz w:val="18"/>
                <w:szCs w:val="18"/>
              </w:rPr>
              <w:t>First Year</w:t>
            </w:r>
          </w:p>
        </w:tc>
        <w:tc>
          <w:tcPr>
            <w:tcW w:w="900" w:type="dxa"/>
            <w:tcBorders>
              <w:top w:val="single" w:sz="4" w:space="0" w:color="auto"/>
            </w:tcBorders>
          </w:tcPr>
          <w:p w14:paraId="4B05F0BE"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2</w:t>
            </w:r>
            <w:r w:rsidR="008A5653">
              <w:rPr>
                <w:rFonts w:ascii="Arial" w:hAnsi="Arial" w:cs="Arial"/>
                <w:sz w:val="18"/>
                <w:szCs w:val="18"/>
              </w:rPr>
              <w:t>,</w:t>
            </w:r>
            <w:r w:rsidR="00196101">
              <w:rPr>
                <w:rFonts w:ascii="Arial" w:hAnsi="Arial" w:cs="Arial"/>
                <w:sz w:val="18"/>
                <w:szCs w:val="18"/>
              </w:rPr>
              <w:t>707</w:t>
            </w:r>
          </w:p>
        </w:tc>
        <w:tc>
          <w:tcPr>
            <w:tcW w:w="1080" w:type="dxa"/>
            <w:tcBorders>
              <w:top w:val="single" w:sz="4" w:space="0" w:color="auto"/>
            </w:tcBorders>
          </w:tcPr>
          <w:p w14:paraId="4B05F0BF"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25</w:t>
            </w:r>
            <w:r w:rsidR="00D63FCD">
              <w:rPr>
                <w:rFonts w:ascii="Arial" w:hAnsi="Arial" w:cs="Arial"/>
                <w:sz w:val="18"/>
                <w:szCs w:val="18"/>
              </w:rPr>
              <w:t>4</w:t>
            </w:r>
          </w:p>
        </w:tc>
        <w:tc>
          <w:tcPr>
            <w:tcW w:w="990" w:type="dxa"/>
            <w:tcBorders>
              <w:top w:val="single" w:sz="4" w:space="0" w:color="auto"/>
            </w:tcBorders>
          </w:tcPr>
          <w:p w14:paraId="4B05F0C0"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2.9</w:t>
            </w:r>
          </w:p>
        </w:tc>
        <w:tc>
          <w:tcPr>
            <w:tcW w:w="990" w:type="dxa"/>
            <w:tcBorders>
              <w:top w:val="single" w:sz="4" w:space="0" w:color="auto"/>
            </w:tcBorders>
          </w:tcPr>
          <w:p w14:paraId="4B05F0C1"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28</w:t>
            </w:r>
            <w:r w:rsidR="00D63FCD">
              <w:rPr>
                <w:rFonts w:ascii="Arial" w:hAnsi="Arial" w:cs="Arial"/>
                <w:sz w:val="18"/>
                <w:szCs w:val="18"/>
              </w:rPr>
              <w:t>3</w:t>
            </w:r>
          </w:p>
        </w:tc>
        <w:tc>
          <w:tcPr>
            <w:tcW w:w="990" w:type="dxa"/>
            <w:tcBorders>
              <w:top w:val="single" w:sz="4" w:space="0" w:color="auto"/>
            </w:tcBorders>
          </w:tcPr>
          <w:p w14:paraId="4B05F0C2"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3.1</w:t>
            </w:r>
          </w:p>
        </w:tc>
        <w:tc>
          <w:tcPr>
            <w:tcW w:w="990" w:type="dxa"/>
            <w:tcBorders>
              <w:top w:val="single" w:sz="4" w:space="0" w:color="auto"/>
            </w:tcBorders>
          </w:tcPr>
          <w:p w14:paraId="4B05F0C3"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26</w:t>
            </w:r>
            <w:r w:rsidR="00D63FCD">
              <w:rPr>
                <w:rFonts w:ascii="Arial" w:hAnsi="Arial" w:cs="Arial"/>
                <w:sz w:val="18"/>
                <w:szCs w:val="18"/>
              </w:rPr>
              <w:t>5</w:t>
            </w:r>
          </w:p>
        </w:tc>
        <w:tc>
          <w:tcPr>
            <w:tcW w:w="1080" w:type="dxa"/>
            <w:tcBorders>
              <w:top w:val="single" w:sz="4" w:space="0" w:color="auto"/>
            </w:tcBorders>
          </w:tcPr>
          <w:p w14:paraId="4B05F0C4"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2.5</w:t>
            </w:r>
          </w:p>
        </w:tc>
      </w:tr>
      <w:tr w:rsidR="00EA5CEA" w:rsidRPr="00DF63A8" w14:paraId="4B05F0CE" w14:textId="77777777" w:rsidTr="00DF63A8">
        <w:trPr>
          <w:gridAfter w:val="1"/>
          <w:wAfter w:w="306" w:type="dxa"/>
        </w:trPr>
        <w:tc>
          <w:tcPr>
            <w:tcW w:w="2250" w:type="dxa"/>
            <w:vAlign w:val="center"/>
          </w:tcPr>
          <w:p w14:paraId="4B05F0C6" w14:textId="77777777" w:rsidR="00EA5CEA" w:rsidRPr="00D92746" w:rsidRDefault="00EA5CEA" w:rsidP="00785D70">
            <w:pPr>
              <w:jc w:val="right"/>
              <w:rPr>
                <w:rFonts w:ascii="Arial" w:hAnsi="Arial" w:cs="Arial"/>
                <w:sz w:val="18"/>
                <w:szCs w:val="18"/>
              </w:rPr>
            </w:pPr>
            <w:r w:rsidRPr="00D92746">
              <w:rPr>
                <w:rFonts w:ascii="Arial" w:hAnsi="Arial" w:cs="Arial"/>
                <w:sz w:val="18"/>
                <w:szCs w:val="18"/>
              </w:rPr>
              <w:t>Second Year</w:t>
            </w:r>
          </w:p>
        </w:tc>
        <w:tc>
          <w:tcPr>
            <w:tcW w:w="900" w:type="dxa"/>
          </w:tcPr>
          <w:p w14:paraId="4B05F0C7"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9</w:t>
            </w:r>
            <w:r w:rsidR="008A5653">
              <w:rPr>
                <w:rFonts w:ascii="Arial" w:hAnsi="Arial" w:cs="Arial"/>
                <w:sz w:val="18"/>
                <w:szCs w:val="18"/>
              </w:rPr>
              <w:t>,</w:t>
            </w:r>
            <w:r w:rsidRPr="008A5653">
              <w:rPr>
                <w:rFonts w:ascii="Arial" w:hAnsi="Arial" w:cs="Arial"/>
                <w:sz w:val="18"/>
                <w:szCs w:val="18"/>
              </w:rPr>
              <w:t>771</w:t>
            </w:r>
          </w:p>
        </w:tc>
        <w:tc>
          <w:tcPr>
            <w:tcW w:w="1080" w:type="dxa"/>
          </w:tcPr>
          <w:p w14:paraId="4B05F0C8"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304</w:t>
            </w:r>
          </w:p>
        </w:tc>
        <w:tc>
          <w:tcPr>
            <w:tcW w:w="990" w:type="dxa"/>
          </w:tcPr>
          <w:p w14:paraId="4B05F0C9"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4.1</w:t>
            </w:r>
          </w:p>
        </w:tc>
        <w:tc>
          <w:tcPr>
            <w:tcW w:w="990" w:type="dxa"/>
          </w:tcPr>
          <w:p w14:paraId="4B05F0CA"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302</w:t>
            </w:r>
          </w:p>
        </w:tc>
        <w:tc>
          <w:tcPr>
            <w:tcW w:w="990" w:type="dxa"/>
          </w:tcPr>
          <w:p w14:paraId="4B05F0CB"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4.0</w:t>
            </w:r>
          </w:p>
        </w:tc>
        <w:tc>
          <w:tcPr>
            <w:tcW w:w="990" w:type="dxa"/>
          </w:tcPr>
          <w:p w14:paraId="4B05F0CC"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282</w:t>
            </w:r>
          </w:p>
        </w:tc>
        <w:tc>
          <w:tcPr>
            <w:tcW w:w="1080" w:type="dxa"/>
          </w:tcPr>
          <w:p w14:paraId="4B05F0CD"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2.9</w:t>
            </w:r>
          </w:p>
        </w:tc>
      </w:tr>
      <w:tr w:rsidR="00EA5CEA" w:rsidRPr="00DF63A8" w14:paraId="4B05F0D7" w14:textId="77777777" w:rsidTr="00DF63A8">
        <w:trPr>
          <w:gridAfter w:val="1"/>
          <w:wAfter w:w="306" w:type="dxa"/>
        </w:trPr>
        <w:tc>
          <w:tcPr>
            <w:tcW w:w="2250" w:type="dxa"/>
            <w:vAlign w:val="center"/>
          </w:tcPr>
          <w:p w14:paraId="4B05F0CF" w14:textId="77777777" w:rsidR="00EA5CEA" w:rsidRPr="00D92746" w:rsidRDefault="00EA5CEA" w:rsidP="00785D70">
            <w:pPr>
              <w:jc w:val="right"/>
              <w:rPr>
                <w:rFonts w:ascii="Arial" w:hAnsi="Arial" w:cs="Arial"/>
                <w:sz w:val="18"/>
                <w:szCs w:val="18"/>
              </w:rPr>
            </w:pPr>
            <w:r w:rsidRPr="00D92746">
              <w:rPr>
                <w:rFonts w:ascii="Arial" w:hAnsi="Arial" w:cs="Arial"/>
                <w:sz w:val="18"/>
                <w:szCs w:val="18"/>
              </w:rPr>
              <w:t>Third Year</w:t>
            </w:r>
          </w:p>
        </w:tc>
        <w:tc>
          <w:tcPr>
            <w:tcW w:w="900" w:type="dxa"/>
          </w:tcPr>
          <w:p w14:paraId="4B05F0D0"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7</w:t>
            </w:r>
            <w:r w:rsidR="008A5653">
              <w:rPr>
                <w:rFonts w:ascii="Arial" w:hAnsi="Arial" w:cs="Arial"/>
                <w:sz w:val="18"/>
                <w:szCs w:val="18"/>
              </w:rPr>
              <w:t>,</w:t>
            </w:r>
            <w:r w:rsidRPr="008A5653">
              <w:rPr>
                <w:rFonts w:ascii="Arial" w:hAnsi="Arial" w:cs="Arial"/>
                <w:sz w:val="18"/>
                <w:szCs w:val="18"/>
              </w:rPr>
              <w:t>985</w:t>
            </w:r>
          </w:p>
        </w:tc>
        <w:tc>
          <w:tcPr>
            <w:tcW w:w="1080" w:type="dxa"/>
          </w:tcPr>
          <w:p w14:paraId="4B05F0D1"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314</w:t>
            </w:r>
          </w:p>
        </w:tc>
        <w:tc>
          <w:tcPr>
            <w:tcW w:w="990" w:type="dxa"/>
          </w:tcPr>
          <w:p w14:paraId="4B05F0D2"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4.0</w:t>
            </w:r>
          </w:p>
        </w:tc>
        <w:tc>
          <w:tcPr>
            <w:tcW w:w="990" w:type="dxa"/>
          </w:tcPr>
          <w:p w14:paraId="4B05F0D3"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323</w:t>
            </w:r>
          </w:p>
        </w:tc>
        <w:tc>
          <w:tcPr>
            <w:tcW w:w="990" w:type="dxa"/>
          </w:tcPr>
          <w:p w14:paraId="4B05F0D4"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4.2</w:t>
            </w:r>
          </w:p>
        </w:tc>
        <w:tc>
          <w:tcPr>
            <w:tcW w:w="990" w:type="dxa"/>
          </w:tcPr>
          <w:p w14:paraId="4B05F0D5"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311</w:t>
            </w:r>
          </w:p>
        </w:tc>
        <w:tc>
          <w:tcPr>
            <w:tcW w:w="1080" w:type="dxa"/>
          </w:tcPr>
          <w:p w14:paraId="4B05F0D6"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3.4</w:t>
            </w:r>
          </w:p>
        </w:tc>
      </w:tr>
      <w:tr w:rsidR="00EA5CEA" w:rsidRPr="00DF63A8" w14:paraId="4B05F0E0" w14:textId="77777777" w:rsidTr="00DF63A8">
        <w:trPr>
          <w:gridAfter w:val="1"/>
          <w:wAfter w:w="306" w:type="dxa"/>
        </w:trPr>
        <w:tc>
          <w:tcPr>
            <w:tcW w:w="2250" w:type="dxa"/>
            <w:vAlign w:val="center"/>
          </w:tcPr>
          <w:p w14:paraId="4B05F0D8" w14:textId="77777777" w:rsidR="00EA5CEA" w:rsidRPr="00D92746" w:rsidRDefault="00EA5CEA" w:rsidP="00785D70">
            <w:pPr>
              <w:jc w:val="right"/>
              <w:rPr>
                <w:rFonts w:ascii="Arial" w:hAnsi="Arial" w:cs="Arial"/>
                <w:sz w:val="18"/>
                <w:szCs w:val="18"/>
              </w:rPr>
            </w:pPr>
            <w:r w:rsidRPr="00D92746">
              <w:rPr>
                <w:rFonts w:ascii="Arial" w:hAnsi="Arial" w:cs="Arial"/>
                <w:sz w:val="18"/>
                <w:szCs w:val="18"/>
              </w:rPr>
              <w:t>Fourth Year</w:t>
            </w:r>
          </w:p>
        </w:tc>
        <w:tc>
          <w:tcPr>
            <w:tcW w:w="900" w:type="dxa"/>
          </w:tcPr>
          <w:p w14:paraId="4B05F0D9"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776</w:t>
            </w:r>
          </w:p>
        </w:tc>
        <w:tc>
          <w:tcPr>
            <w:tcW w:w="1080" w:type="dxa"/>
          </w:tcPr>
          <w:p w14:paraId="4B05F0DA"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310</w:t>
            </w:r>
          </w:p>
        </w:tc>
        <w:tc>
          <w:tcPr>
            <w:tcW w:w="990" w:type="dxa"/>
          </w:tcPr>
          <w:p w14:paraId="4B05F0DB"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3.8</w:t>
            </w:r>
          </w:p>
        </w:tc>
        <w:tc>
          <w:tcPr>
            <w:tcW w:w="990" w:type="dxa"/>
          </w:tcPr>
          <w:p w14:paraId="4B05F0DC"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316</w:t>
            </w:r>
          </w:p>
        </w:tc>
        <w:tc>
          <w:tcPr>
            <w:tcW w:w="990" w:type="dxa"/>
          </w:tcPr>
          <w:p w14:paraId="4B05F0DD"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3.8</w:t>
            </w:r>
          </w:p>
        </w:tc>
        <w:tc>
          <w:tcPr>
            <w:tcW w:w="990" w:type="dxa"/>
          </w:tcPr>
          <w:p w14:paraId="4B05F0DE"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305</w:t>
            </w:r>
          </w:p>
        </w:tc>
        <w:tc>
          <w:tcPr>
            <w:tcW w:w="1080" w:type="dxa"/>
          </w:tcPr>
          <w:p w14:paraId="4B05F0DF"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3.2</w:t>
            </w:r>
          </w:p>
        </w:tc>
      </w:tr>
      <w:tr w:rsidR="0001475F" w:rsidRPr="00DF63A8" w14:paraId="4B05F0E9" w14:textId="77777777" w:rsidTr="0001475F">
        <w:trPr>
          <w:gridAfter w:val="1"/>
          <w:wAfter w:w="306" w:type="dxa"/>
        </w:trPr>
        <w:tc>
          <w:tcPr>
            <w:tcW w:w="2250" w:type="dxa"/>
            <w:vAlign w:val="center"/>
          </w:tcPr>
          <w:p w14:paraId="4B05F0E1" w14:textId="77777777" w:rsidR="0001475F" w:rsidRPr="00D92746" w:rsidRDefault="0001475F" w:rsidP="00785D70">
            <w:pPr>
              <w:jc w:val="right"/>
              <w:rPr>
                <w:rFonts w:ascii="Arial" w:hAnsi="Arial" w:cs="Arial"/>
                <w:sz w:val="18"/>
                <w:szCs w:val="18"/>
              </w:rPr>
            </w:pPr>
            <w:r w:rsidRPr="00D92746">
              <w:rPr>
                <w:rFonts w:ascii="Arial" w:hAnsi="Arial" w:cs="Arial"/>
                <w:sz w:val="18"/>
                <w:szCs w:val="18"/>
              </w:rPr>
              <w:t>Fifth Year or More</w:t>
            </w:r>
          </w:p>
        </w:tc>
        <w:tc>
          <w:tcPr>
            <w:tcW w:w="900" w:type="dxa"/>
            <w:vAlign w:val="center"/>
          </w:tcPr>
          <w:p w14:paraId="4B05F0E2" w14:textId="77777777" w:rsidR="0001475F" w:rsidRPr="00E53CD1" w:rsidRDefault="0001475F" w:rsidP="0001475F">
            <w:pPr>
              <w:jc w:val="center"/>
              <w:rPr>
                <w:rFonts w:ascii="Arial" w:hAnsi="Arial" w:cs="Arial"/>
                <w:color w:val="000000"/>
                <w:sz w:val="18"/>
                <w:szCs w:val="18"/>
              </w:rPr>
            </w:pPr>
            <w:r>
              <w:rPr>
                <w:rFonts w:ascii="Arial" w:hAnsi="Arial" w:cs="Arial"/>
                <w:color w:val="000000"/>
                <w:sz w:val="18"/>
                <w:szCs w:val="18"/>
              </w:rPr>
              <w:t>-</w:t>
            </w:r>
          </w:p>
        </w:tc>
        <w:tc>
          <w:tcPr>
            <w:tcW w:w="1080" w:type="dxa"/>
            <w:vAlign w:val="center"/>
          </w:tcPr>
          <w:p w14:paraId="4B05F0E3" w14:textId="77777777" w:rsidR="0001475F" w:rsidRPr="00E53CD1" w:rsidRDefault="0001475F" w:rsidP="0001475F">
            <w:pPr>
              <w:jc w:val="center"/>
              <w:rPr>
                <w:rFonts w:ascii="Arial" w:hAnsi="Arial" w:cs="Arial"/>
                <w:color w:val="000000"/>
                <w:sz w:val="18"/>
                <w:szCs w:val="18"/>
              </w:rPr>
            </w:pPr>
            <w:r w:rsidRPr="00E53CD1">
              <w:rPr>
                <w:rFonts w:ascii="Arial" w:hAnsi="Arial" w:cs="Arial"/>
                <w:color w:val="000000"/>
                <w:sz w:val="18"/>
                <w:szCs w:val="18"/>
              </w:rPr>
              <w:t>-</w:t>
            </w:r>
          </w:p>
        </w:tc>
        <w:tc>
          <w:tcPr>
            <w:tcW w:w="990" w:type="dxa"/>
            <w:vAlign w:val="center"/>
          </w:tcPr>
          <w:p w14:paraId="4B05F0E4" w14:textId="77777777" w:rsidR="0001475F" w:rsidRPr="00E53CD1" w:rsidRDefault="0001475F" w:rsidP="0001475F">
            <w:pPr>
              <w:jc w:val="center"/>
              <w:rPr>
                <w:rFonts w:ascii="Arial" w:hAnsi="Arial" w:cs="Arial"/>
                <w:color w:val="000000"/>
                <w:sz w:val="18"/>
                <w:szCs w:val="18"/>
                <w:lang w:eastAsia="zh-CN"/>
              </w:rPr>
            </w:pPr>
            <w:r w:rsidRPr="00E53CD1">
              <w:rPr>
                <w:rFonts w:ascii="Arial" w:hAnsi="Arial" w:cs="Arial"/>
                <w:color w:val="000000"/>
                <w:sz w:val="18"/>
                <w:szCs w:val="18"/>
                <w:lang w:eastAsia="zh-CN"/>
              </w:rPr>
              <w:t>-</w:t>
            </w:r>
          </w:p>
        </w:tc>
        <w:tc>
          <w:tcPr>
            <w:tcW w:w="990" w:type="dxa"/>
            <w:vAlign w:val="center"/>
          </w:tcPr>
          <w:p w14:paraId="4B05F0E5" w14:textId="77777777" w:rsidR="0001475F" w:rsidRPr="00E53CD1" w:rsidRDefault="0001475F" w:rsidP="0001475F">
            <w:pPr>
              <w:jc w:val="center"/>
              <w:rPr>
                <w:rFonts w:ascii="Arial" w:hAnsi="Arial" w:cs="Arial"/>
                <w:color w:val="000000"/>
                <w:sz w:val="18"/>
                <w:szCs w:val="18"/>
                <w:lang w:eastAsia="zh-CN"/>
              </w:rPr>
            </w:pPr>
            <w:r w:rsidRPr="00E53CD1">
              <w:rPr>
                <w:rFonts w:ascii="Arial" w:hAnsi="Arial" w:cs="Arial"/>
                <w:color w:val="000000"/>
                <w:sz w:val="18"/>
                <w:szCs w:val="18"/>
                <w:lang w:eastAsia="zh-CN"/>
              </w:rPr>
              <w:t>-</w:t>
            </w:r>
          </w:p>
        </w:tc>
        <w:tc>
          <w:tcPr>
            <w:tcW w:w="990" w:type="dxa"/>
            <w:vAlign w:val="center"/>
          </w:tcPr>
          <w:p w14:paraId="4B05F0E6" w14:textId="77777777" w:rsidR="0001475F" w:rsidRPr="00E53CD1" w:rsidRDefault="0001475F" w:rsidP="0001475F">
            <w:pPr>
              <w:jc w:val="center"/>
              <w:rPr>
                <w:rFonts w:ascii="Arial" w:hAnsi="Arial" w:cs="Arial"/>
                <w:color w:val="000000"/>
                <w:sz w:val="18"/>
                <w:szCs w:val="18"/>
                <w:lang w:eastAsia="zh-CN"/>
              </w:rPr>
            </w:pPr>
            <w:r w:rsidRPr="00E53CD1">
              <w:rPr>
                <w:rFonts w:ascii="Arial" w:hAnsi="Arial" w:cs="Arial"/>
                <w:color w:val="000000"/>
                <w:sz w:val="18"/>
                <w:szCs w:val="18"/>
                <w:lang w:eastAsia="zh-CN"/>
              </w:rPr>
              <w:t>-</w:t>
            </w:r>
          </w:p>
        </w:tc>
        <w:tc>
          <w:tcPr>
            <w:tcW w:w="990" w:type="dxa"/>
            <w:vAlign w:val="center"/>
          </w:tcPr>
          <w:p w14:paraId="4B05F0E7" w14:textId="77777777" w:rsidR="0001475F" w:rsidRPr="00E53CD1" w:rsidRDefault="0001475F" w:rsidP="0001475F">
            <w:pPr>
              <w:jc w:val="center"/>
              <w:rPr>
                <w:rFonts w:ascii="Arial" w:hAnsi="Arial" w:cs="Arial"/>
                <w:color w:val="000000"/>
                <w:sz w:val="18"/>
                <w:szCs w:val="18"/>
                <w:lang w:eastAsia="zh-CN"/>
              </w:rPr>
            </w:pPr>
            <w:r w:rsidRPr="00E53CD1">
              <w:rPr>
                <w:rFonts w:ascii="Arial" w:hAnsi="Arial" w:cs="Arial"/>
                <w:color w:val="000000"/>
                <w:sz w:val="18"/>
                <w:szCs w:val="18"/>
                <w:lang w:eastAsia="zh-CN"/>
              </w:rPr>
              <w:t>-</w:t>
            </w:r>
          </w:p>
        </w:tc>
        <w:tc>
          <w:tcPr>
            <w:tcW w:w="1080" w:type="dxa"/>
            <w:vAlign w:val="center"/>
          </w:tcPr>
          <w:p w14:paraId="4B05F0E8" w14:textId="77777777" w:rsidR="0001475F" w:rsidRPr="00E53CD1" w:rsidRDefault="0001475F" w:rsidP="0001475F">
            <w:pPr>
              <w:jc w:val="center"/>
              <w:rPr>
                <w:rFonts w:ascii="Arial" w:hAnsi="Arial" w:cs="Arial"/>
                <w:color w:val="000000"/>
                <w:sz w:val="18"/>
                <w:szCs w:val="18"/>
                <w:lang w:eastAsia="zh-CN"/>
              </w:rPr>
            </w:pPr>
            <w:r w:rsidRPr="00E53CD1">
              <w:rPr>
                <w:rFonts w:ascii="Arial" w:hAnsi="Arial" w:cs="Arial"/>
                <w:color w:val="000000"/>
                <w:sz w:val="18"/>
                <w:szCs w:val="18"/>
                <w:lang w:eastAsia="zh-CN"/>
              </w:rPr>
              <w:t>-</w:t>
            </w:r>
          </w:p>
        </w:tc>
      </w:tr>
      <w:tr w:rsidR="00EA5CEA" w:rsidRPr="00DF63A8" w14:paraId="4B05F0F2" w14:textId="77777777" w:rsidTr="00DF63A8">
        <w:trPr>
          <w:gridAfter w:val="1"/>
          <w:wAfter w:w="306" w:type="dxa"/>
        </w:trPr>
        <w:tc>
          <w:tcPr>
            <w:tcW w:w="2250" w:type="dxa"/>
            <w:tcBorders>
              <w:bottom w:val="single" w:sz="4" w:space="0" w:color="auto"/>
            </w:tcBorders>
            <w:vAlign w:val="center"/>
          </w:tcPr>
          <w:p w14:paraId="4B05F0EA" w14:textId="77777777" w:rsidR="00EA5CEA" w:rsidRPr="00D92746" w:rsidRDefault="00EA5CEA" w:rsidP="00785D70">
            <w:pPr>
              <w:jc w:val="right"/>
              <w:rPr>
                <w:rFonts w:ascii="Arial" w:hAnsi="Arial" w:cs="Arial"/>
                <w:b/>
                <w:sz w:val="18"/>
                <w:szCs w:val="18"/>
              </w:rPr>
            </w:pPr>
            <w:r w:rsidRPr="00D92746">
              <w:rPr>
                <w:rFonts w:ascii="Arial" w:hAnsi="Arial" w:cs="Arial"/>
                <w:b/>
                <w:sz w:val="18"/>
                <w:szCs w:val="18"/>
              </w:rPr>
              <w:t>All Students</w:t>
            </w:r>
          </w:p>
        </w:tc>
        <w:tc>
          <w:tcPr>
            <w:tcW w:w="900" w:type="dxa"/>
            <w:tcBorders>
              <w:bottom w:val="single" w:sz="4" w:space="0" w:color="auto"/>
            </w:tcBorders>
          </w:tcPr>
          <w:p w14:paraId="4B05F0EB" w14:textId="77777777" w:rsidR="00EA5CEA" w:rsidRPr="008A5653" w:rsidRDefault="00EA5CEA" w:rsidP="008A5653">
            <w:pPr>
              <w:jc w:val="center"/>
              <w:rPr>
                <w:rFonts w:ascii="Arial" w:hAnsi="Arial" w:cs="Arial"/>
                <w:b/>
                <w:sz w:val="18"/>
                <w:szCs w:val="18"/>
              </w:rPr>
            </w:pPr>
            <w:r w:rsidRPr="008A5653">
              <w:rPr>
                <w:rFonts w:ascii="Arial" w:hAnsi="Arial" w:cs="Arial"/>
                <w:b/>
                <w:sz w:val="18"/>
                <w:szCs w:val="18"/>
              </w:rPr>
              <w:t>21</w:t>
            </w:r>
            <w:r w:rsidR="008A5653" w:rsidRPr="008A5653">
              <w:rPr>
                <w:rFonts w:ascii="Arial" w:hAnsi="Arial" w:cs="Arial"/>
                <w:b/>
                <w:sz w:val="18"/>
                <w:szCs w:val="18"/>
              </w:rPr>
              <w:t>,</w:t>
            </w:r>
            <w:r w:rsidRPr="008A5653">
              <w:rPr>
                <w:rFonts w:ascii="Arial" w:hAnsi="Arial" w:cs="Arial"/>
                <w:b/>
                <w:sz w:val="18"/>
                <w:szCs w:val="18"/>
              </w:rPr>
              <w:t>243</w:t>
            </w:r>
          </w:p>
        </w:tc>
        <w:tc>
          <w:tcPr>
            <w:tcW w:w="1080" w:type="dxa"/>
            <w:tcBorders>
              <w:bottom w:val="single" w:sz="4" w:space="0" w:color="auto"/>
            </w:tcBorders>
          </w:tcPr>
          <w:p w14:paraId="4B05F0EC" w14:textId="77777777" w:rsidR="00EA5CEA" w:rsidRPr="008A5653" w:rsidRDefault="00EA5CEA" w:rsidP="008A5653">
            <w:pPr>
              <w:jc w:val="center"/>
              <w:rPr>
                <w:rFonts w:ascii="Arial" w:hAnsi="Arial" w:cs="Arial"/>
                <w:b/>
                <w:sz w:val="18"/>
                <w:szCs w:val="18"/>
              </w:rPr>
            </w:pPr>
            <w:r w:rsidRPr="008A5653">
              <w:rPr>
                <w:rFonts w:ascii="Arial" w:hAnsi="Arial" w:cs="Arial"/>
                <w:b/>
                <w:sz w:val="18"/>
                <w:szCs w:val="18"/>
              </w:rPr>
              <w:t>301</w:t>
            </w:r>
          </w:p>
        </w:tc>
        <w:tc>
          <w:tcPr>
            <w:tcW w:w="990" w:type="dxa"/>
            <w:tcBorders>
              <w:bottom w:val="single" w:sz="4" w:space="0" w:color="auto"/>
            </w:tcBorders>
          </w:tcPr>
          <w:p w14:paraId="4B05F0ED" w14:textId="77777777" w:rsidR="00EA5CEA" w:rsidRPr="008A5653" w:rsidRDefault="00EA5CEA" w:rsidP="008A5653">
            <w:pPr>
              <w:jc w:val="center"/>
              <w:rPr>
                <w:rFonts w:ascii="Arial" w:hAnsi="Arial" w:cs="Arial"/>
                <w:b/>
                <w:sz w:val="18"/>
                <w:szCs w:val="18"/>
              </w:rPr>
            </w:pPr>
            <w:r w:rsidRPr="008A5653">
              <w:rPr>
                <w:rFonts w:ascii="Arial" w:hAnsi="Arial" w:cs="Arial"/>
                <w:b/>
                <w:sz w:val="18"/>
                <w:szCs w:val="18"/>
              </w:rPr>
              <w:t>3.9</w:t>
            </w:r>
          </w:p>
        </w:tc>
        <w:tc>
          <w:tcPr>
            <w:tcW w:w="990" w:type="dxa"/>
            <w:tcBorders>
              <w:bottom w:val="single" w:sz="4" w:space="0" w:color="auto"/>
            </w:tcBorders>
          </w:tcPr>
          <w:p w14:paraId="4B05F0EE" w14:textId="77777777" w:rsidR="00EA5CEA" w:rsidRPr="008A5653" w:rsidRDefault="00EA5CEA" w:rsidP="008A5653">
            <w:pPr>
              <w:jc w:val="center"/>
              <w:rPr>
                <w:rFonts w:ascii="Arial" w:hAnsi="Arial" w:cs="Arial"/>
                <w:b/>
                <w:sz w:val="18"/>
                <w:szCs w:val="18"/>
              </w:rPr>
            </w:pPr>
            <w:r w:rsidRPr="008A5653">
              <w:rPr>
                <w:rFonts w:ascii="Arial" w:hAnsi="Arial" w:cs="Arial"/>
                <w:b/>
                <w:sz w:val="18"/>
                <w:szCs w:val="18"/>
              </w:rPr>
              <w:t>308</w:t>
            </w:r>
          </w:p>
        </w:tc>
        <w:tc>
          <w:tcPr>
            <w:tcW w:w="990" w:type="dxa"/>
            <w:tcBorders>
              <w:bottom w:val="single" w:sz="4" w:space="0" w:color="auto"/>
            </w:tcBorders>
          </w:tcPr>
          <w:p w14:paraId="4B05F0EF" w14:textId="77777777" w:rsidR="00EA5CEA" w:rsidRPr="008A5653" w:rsidRDefault="00EA5CEA" w:rsidP="008A5653">
            <w:pPr>
              <w:jc w:val="center"/>
              <w:rPr>
                <w:rFonts w:ascii="Arial" w:hAnsi="Arial" w:cs="Arial"/>
                <w:b/>
                <w:sz w:val="18"/>
                <w:szCs w:val="18"/>
              </w:rPr>
            </w:pPr>
            <w:r w:rsidRPr="008A5653">
              <w:rPr>
                <w:rFonts w:ascii="Arial" w:hAnsi="Arial" w:cs="Arial"/>
                <w:b/>
                <w:sz w:val="18"/>
                <w:szCs w:val="18"/>
              </w:rPr>
              <w:t>4.0</w:t>
            </w:r>
          </w:p>
        </w:tc>
        <w:tc>
          <w:tcPr>
            <w:tcW w:w="990" w:type="dxa"/>
            <w:tcBorders>
              <w:bottom w:val="single" w:sz="4" w:space="0" w:color="auto"/>
            </w:tcBorders>
          </w:tcPr>
          <w:p w14:paraId="4B05F0F0" w14:textId="77777777" w:rsidR="00EA5CEA" w:rsidRPr="008A5653" w:rsidRDefault="00EA5CEA" w:rsidP="008A5653">
            <w:pPr>
              <w:jc w:val="center"/>
              <w:rPr>
                <w:rFonts w:ascii="Arial" w:hAnsi="Arial" w:cs="Arial"/>
                <w:b/>
                <w:sz w:val="18"/>
                <w:szCs w:val="18"/>
              </w:rPr>
            </w:pPr>
            <w:r w:rsidRPr="008A5653">
              <w:rPr>
                <w:rFonts w:ascii="Arial" w:hAnsi="Arial" w:cs="Arial"/>
                <w:b/>
                <w:sz w:val="18"/>
                <w:szCs w:val="18"/>
              </w:rPr>
              <w:t>291</w:t>
            </w:r>
          </w:p>
        </w:tc>
        <w:tc>
          <w:tcPr>
            <w:tcW w:w="1080" w:type="dxa"/>
            <w:tcBorders>
              <w:bottom w:val="single" w:sz="4" w:space="0" w:color="auto"/>
            </w:tcBorders>
          </w:tcPr>
          <w:p w14:paraId="4B05F0F1" w14:textId="77777777" w:rsidR="00EA5CEA" w:rsidRPr="008A5653" w:rsidRDefault="00EA5CEA" w:rsidP="008A5653">
            <w:pPr>
              <w:jc w:val="center"/>
              <w:rPr>
                <w:rFonts w:ascii="Arial" w:hAnsi="Arial" w:cs="Arial"/>
                <w:b/>
                <w:sz w:val="18"/>
                <w:szCs w:val="18"/>
              </w:rPr>
            </w:pPr>
            <w:r w:rsidRPr="008A5653">
              <w:rPr>
                <w:rFonts w:ascii="Arial" w:hAnsi="Arial" w:cs="Arial"/>
                <w:b/>
                <w:sz w:val="18"/>
                <w:szCs w:val="18"/>
              </w:rPr>
              <w:t>3.1</w:t>
            </w:r>
          </w:p>
        </w:tc>
      </w:tr>
    </w:tbl>
    <w:p w14:paraId="4B05F0F3" w14:textId="77777777" w:rsidR="00B96117" w:rsidRDefault="00B96117">
      <w:pPr>
        <w:rPr>
          <w:b/>
        </w:rPr>
      </w:pPr>
    </w:p>
    <w:p w14:paraId="4B05F0F4" w14:textId="77777777" w:rsidR="00814B34" w:rsidRDefault="00814B34">
      <w:pPr>
        <w:rPr>
          <w:b/>
        </w:rPr>
      </w:pPr>
    </w:p>
    <w:p w14:paraId="4B05F0F5" w14:textId="77777777" w:rsidR="00814B34" w:rsidRDefault="00814B34">
      <w:pPr>
        <w:rPr>
          <w:b/>
        </w:rPr>
      </w:pPr>
    </w:p>
    <w:p w14:paraId="4B05F0F6" w14:textId="77777777" w:rsidR="00814B34" w:rsidRDefault="00814B34">
      <w:pPr>
        <w:rPr>
          <w:b/>
        </w:rPr>
      </w:pPr>
    </w:p>
    <w:p w14:paraId="4B05F0F7" w14:textId="77777777" w:rsidR="00814B34" w:rsidRDefault="00814B34">
      <w:pPr>
        <w:rPr>
          <w:b/>
        </w:rPr>
      </w:pPr>
    </w:p>
    <w:p w14:paraId="4B05F0F8" w14:textId="77777777" w:rsidR="00814B34" w:rsidRDefault="00814B34">
      <w:pPr>
        <w:rPr>
          <w:b/>
        </w:rPr>
      </w:pPr>
    </w:p>
    <w:p w14:paraId="4B05F0F9" w14:textId="77777777" w:rsidR="00B711AB" w:rsidRDefault="00B711AB">
      <w:pPr>
        <w:rPr>
          <w:b/>
        </w:rPr>
      </w:pPr>
    </w:p>
    <w:p w14:paraId="4B05F0FA" w14:textId="77777777" w:rsidR="001E701C" w:rsidRPr="0061521B" w:rsidRDefault="0061521B">
      <w:pPr>
        <w:rPr>
          <w:b/>
        </w:rPr>
      </w:pPr>
      <w:r w:rsidRPr="0061521B">
        <w:rPr>
          <w:b/>
        </w:rPr>
        <w:lastRenderedPageBreak/>
        <w:t>Grade Cluster 3–5</w:t>
      </w:r>
    </w:p>
    <w:p w14:paraId="4B05F0FB" w14:textId="77777777" w:rsidR="0061521B" w:rsidRDefault="0061521B"/>
    <w:tbl>
      <w:tblPr>
        <w:tblStyle w:val="TableGrid"/>
        <w:tblW w:w="936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 Composite Scores of EL Students on 2017 ACCESS for ELLs 2.0&#10;by Years of Enrollment in Massachusetts: &#10;Grade Cluster 9–12&#10;"/>
      </w:tblPr>
      <w:tblGrid>
        <w:gridCol w:w="2430"/>
        <w:gridCol w:w="900"/>
        <w:gridCol w:w="1080"/>
        <w:gridCol w:w="990"/>
        <w:gridCol w:w="990"/>
        <w:gridCol w:w="990"/>
        <w:gridCol w:w="990"/>
        <w:gridCol w:w="990"/>
      </w:tblGrid>
      <w:tr w:rsidR="00F60269" w:rsidRPr="00A36EE0" w14:paraId="4B05F0FE" w14:textId="77777777" w:rsidTr="005971FA">
        <w:trPr>
          <w:trHeight w:val="711"/>
          <w:tblHeader/>
        </w:trPr>
        <w:tc>
          <w:tcPr>
            <w:tcW w:w="9360" w:type="dxa"/>
            <w:gridSpan w:val="8"/>
            <w:tcBorders>
              <w:bottom w:val="single" w:sz="4" w:space="0" w:color="auto"/>
            </w:tcBorders>
          </w:tcPr>
          <w:p w14:paraId="4B05F0FC" w14:textId="77777777" w:rsidR="00F60269" w:rsidRPr="00A36EE0" w:rsidRDefault="000D17C8" w:rsidP="00502E0F">
            <w:pPr>
              <w:pBdr>
                <w:top w:val="single" w:sz="4" w:space="1" w:color="auto"/>
              </w:pBdr>
              <w:jc w:val="center"/>
              <w:rPr>
                <w:rFonts w:ascii="Arial" w:hAnsi="Arial"/>
                <w:b/>
                <w:sz w:val="20"/>
                <w:szCs w:val="22"/>
              </w:rPr>
            </w:pPr>
            <w:r w:rsidRPr="00A36EE0">
              <w:rPr>
                <w:rFonts w:ascii="Arial" w:hAnsi="Arial"/>
                <w:b/>
                <w:sz w:val="20"/>
                <w:szCs w:val="22"/>
              </w:rPr>
              <w:t>Table 9</w:t>
            </w:r>
            <w:r w:rsidR="00F60269" w:rsidRPr="00A36EE0">
              <w:rPr>
                <w:rFonts w:ascii="Arial" w:hAnsi="Arial"/>
                <w:b/>
                <w:sz w:val="20"/>
                <w:szCs w:val="22"/>
              </w:rPr>
              <w:t xml:space="preserve">. </w:t>
            </w:r>
            <w:r w:rsidR="00A4619B" w:rsidRPr="00A36EE0">
              <w:rPr>
                <w:rFonts w:ascii="Arial" w:hAnsi="Arial"/>
                <w:b/>
                <w:sz w:val="20"/>
                <w:szCs w:val="22"/>
              </w:rPr>
              <w:t xml:space="preserve">Composite Scores </w:t>
            </w:r>
            <w:r w:rsidR="00303DEB">
              <w:rPr>
                <w:rFonts w:ascii="Arial" w:hAnsi="Arial"/>
                <w:b/>
                <w:sz w:val="20"/>
                <w:szCs w:val="22"/>
              </w:rPr>
              <w:t xml:space="preserve">of </w:t>
            </w:r>
            <w:r w:rsidR="00BC15F0">
              <w:rPr>
                <w:rFonts w:ascii="Arial" w:hAnsi="Arial"/>
                <w:b/>
                <w:sz w:val="20"/>
                <w:szCs w:val="22"/>
              </w:rPr>
              <w:t xml:space="preserve">EL Students on 2017 </w:t>
            </w:r>
            <w:r w:rsidR="00F60269" w:rsidRPr="00A36EE0">
              <w:rPr>
                <w:rFonts w:ascii="Arial" w:hAnsi="Arial"/>
                <w:b/>
                <w:sz w:val="20"/>
                <w:szCs w:val="22"/>
              </w:rPr>
              <w:t>ACCESS</w:t>
            </w:r>
            <w:r w:rsidR="0061521B" w:rsidRPr="00A36EE0">
              <w:rPr>
                <w:rFonts w:ascii="Arial" w:hAnsi="Arial"/>
                <w:b/>
                <w:sz w:val="20"/>
                <w:szCs w:val="22"/>
              </w:rPr>
              <w:t xml:space="preserve"> for ELLs</w:t>
            </w:r>
            <w:r w:rsidR="001E7421">
              <w:rPr>
                <w:rFonts w:ascii="Arial" w:hAnsi="Arial"/>
                <w:b/>
                <w:sz w:val="20"/>
                <w:szCs w:val="22"/>
              </w:rPr>
              <w:t xml:space="preserve"> 2.0</w:t>
            </w:r>
          </w:p>
          <w:p w14:paraId="4B05F0FD" w14:textId="77777777" w:rsidR="00F60269" w:rsidRPr="00A36EE0" w:rsidRDefault="00F60269" w:rsidP="00502E0F">
            <w:pPr>
              <w:pBdr>
                <w:top w:val="single" w:sz="4" w:space="1" w:color="auto"/>
              </w:pBdr>
              <w:jc w:val="center"/>
              <w:rPr>
                <w:rFonts w:ascii="Arial" w:hAnsi="Arial"/>
                <w:b/>
                <w:sz w:val="20"/>
                <w:szCs w:val="22"/>
              </w:rPr>
            </w:pPr>
            <w:r w:rsidRPr="00A36EE0">
              <w:rPr>
                <w:rFonts w:ascii="Arial" w:hAnsi="Arial"/>
                <w:b/>
                <w:sz w:val="20"/>
                <w:szCs w:val="22"/>
              </w:rPr>
              <w:t xml:space="preserve">by Years of Enrollment in Massachusetts: </w:t>
            </w:r>
            <w:r w:rsidRPr="00A36EE0">
              <w:rPr>
                <w:rFonts w:ascii="Arial" w:hAnsi="Arial"/>
                <w:b/>
                <w:sz w:val="20"/>
                <w:szCs w:val="22"/>
              </w:rPr>
              <w:br/>
              <w:t xml:space="preserve">Grade Cluster </w:t>
            </w:r>
            <w:r w:rsidR="0021715C" w:rsidRPr="00A36EE0">
              <w:rPr>
                <w:rFonts w:ascii="Arial" w:hAnsi="Arial"/>
                <w:b/>
                <w:sz w:val="20"/>
                <w:szCs w:val="22"/>
              </w:rPr>
              <w:t>3</w:t>
            </w:r>
            <w:r w:rsidR="0061521B" w:rsidRPr="00A36EE0">
              <w:rPr>
                <w:rFonts w:ascii="Arial" w:hAnsi="Arial" w:cs="Arial"/>
                <w:b/>
                <w:sz w:val="20"/>
                <w:szCs w:val="22"/>
              </w:rPr>
              <w:t>–</w:t>
            </w:r>
            <w:r w:rsidR="0021715C" w:rsidRPr="00A36EE0">
              <w:rPr>
                <w:rFonts w:ascii="Arial" w:hAnsi="Arial"/>
                <w:b/>
                <w:sz w:val="20"/>
                <w:szCs w:val="22"/>
              </w:rPr>
              <w:t>5</w:t>
            </w:r>
          </w:p>
        </w:tc>
      </w:tr>
      <w:tr w:rsidR="00826818" w:rsidRPr="00A36EE0" w14:paraId="4B05F107" w14:textId="77777777" w:rsidTr="00E120C9">
        <w:trPr>
          <w:trHeight w:val="647"/>
        </w:trPr>
        <w:tc>
          <w:tcPr>
            <w:tcW w:w="2430" w:type="dxa"/>
            <w:tcBorders>
              <w:top w:val="single" w:sz="4" w:space="0" w:color="auto"/>
              <w:bottom w:val="single" w:sz="4" w:space="0" w:color="auto"/>
            </w:tcBorders>
          </w:tcPr>
          <w:p w14:paraId="4B05F0FF" w14:textId="77777777" w:rsidR="00826818" w:rsidRPr="00A36EE0" w:rsidRDefault="004A6D64" w:rsidP="00826818">
            <w:pPr>
              <w:pStyle w:val="Heading3"/>
              <w:jc w:val="right"/>
              <w:rPr>
                <w:rFonts w:cs="Arial"/>
                <w:sz w:val="18"/>
                <w:szCs w:val="18"/>
              </w:rPr>
            </w:pPr>
            <w:r w:rsidRPr="00A36EE0">
              <w:rPr>
                <w:rFonts w:cs="Arial"/>
                <w:sz w:val="18"/>
                <w:szCs w:val="18"/>
              </w:rPr>
              <w:t xml:space="preserve">                                                                       Years of Enrollment</w:t>
            </w:r>
          </w:p>
        </w:tc>
        <w:tc>
          <w:tcPr>
            <w:tcW w:w="900" w:type="dxa"/>
            <w:tcBorders>
              <w:top w:val="single" w:sz="4" w:space="0" w:color="auto"/>
              <w:bottom w:val="single" w:sz="4" w:space="0" w:color="auto"/>
            </w:tcBorders>
          </w:tcPr>
          <w:p w14:paraId="4B05F100" w14:textId="77777777" w:rsidR="00826818" w:rsidRPr="00A36EE0" w:rsidRDefault="00AE2518" w:rsidP="00826818">
            <w:pPr>
              <w:pStyle w:val="Heading3"/>
              <w:rPr>
                <w:rFonts w:cs="Arial"/>
                <w:sz w:val="18"/>
                <w:szCs w:val="18"/>
              </w:rPr>
            </w:pPr>
            <w:r w:rsidRPr="00A36EE0">
              <w:rPr>
                <w:rFonts w:cs="Arial"/>
                <w:sz w:val="18"/>
                <w:szCs w:val="18"/>
              </w:rPr>
              <w:t>Number Tested</w:t>
            </w:r>
          </w:p>
        </w:tc>
        <w:tc>
          <w:tcPr>
            <w:tcW w:w="1080" w:type="dxa"/>
            <w:tcBorders>
              <w:top w:val="single" w:sz="4" w:space="0" w:color="auto"/>
              <w:bottom w:val="single" w:sz="4" w:space="0" w:color="auto"/>
            </w:tcBorders>
          </w:tcPr>
          <w:p w14:paraId="4B05F101" w14:textId="77777777" w:rsidR="00826818" w:rsidRPr="00A36EE0" w:rsidRDefault="00AE2518" w:rsidP="00826818">
            <w:pPr>
              <w:pStyle w:val="Heading3"/>
              <w:jc w:val="center"/>
              <w:rPr>
                <w:rFonts w:cs="Arial"/>
                <w:sz w:val="18"/>
                <w:szCs w:val="18"/>
              </w:rPr>
            </w:pPr>
            <w:r w:rsidRPr="00A36EE0">
              <w:rPr>
                <w:rFonts w:cs="Arial"/>
                <w:sz w:val="18"/>
                <w:szCs w:val="18"/>
              </w:rPr>
              <w:t xml:space="preserve">Oral </w:t>
            </w:r>
            <w:r w:rsidR="00BC41F9" w:rsidRPr="00A36EE0">
              <w:rPr>
                <w:rFonts w:cs="Arial"/>
                <w:sz w:val="18"/>
                <w:szCs w:val="18"/>
              </w:rPr>
              <w:t>Lang Scale</w:t>
            </w:r>
            <w:r w:rsidRPr="00A36EE0">
              <w:rPr>
                <w:rFonts w:cs="Arial"/>
                <w:sz w:val="18"/>
                <w:szCs w:val="18"/>
              </w:rPr>
              <w:t xml:space="preserve"> Score</w:t>
            </w:r>
          </w:p>
        </w:tc>
        <w:tc>
          <w:tcPr>
            <w:tcW w:w="990" w:type="dxa"/>
            <w:tcBorders>
              <w:top w:val="single" w:sz="4" w:space="0" w:color="auto"/>
              <w:bottom w:val="single" w:sz="4" w:space="0" w:color="auto"/>
            </w:tcBorders>
          </w:tcPr>
          <w:p w14:paraId="4B05F102" w14:textId="77777777" w:rsidR="000E2C4D" w:rsidRPr="00A36EE0" w:rsidRDefault="00AE2518">
            <w:pPr>
              <w:pStyle w:val="Heading3"/>
              <w:spacing w:after="40"/>
              <w:jc w:val="center"/>
              <w:rPr>
                <w:rFonts w:cs="Arial"/>
                <w:sz w:val="18"/>
                <w:szCs w:val="18"/>
              </w:rPr>
            </w:pPr>
            <w:r w:rsidRPr="00A36EE0">
              <w:rPr>
                <w:rFonts w:cs="Arial"/>
                <w:sz w:val="18"/>
                <w:szCs w:val="18"/>
              </w:rPr>
              <w:t>Oral Lang    Prof Level</w:t>
            </w:r>
          </w:p>
        </w:tc>
        <w:tc>
          <w:tcPr>
            <w:tcW w:w="990" w:type="dxa"/>
            <w:tcBorders>
              <w:top w:val="single" w:sz="4" w:space="0" w:color="auto"/>
              <w:bottom w:val="single" w:sz="4" w:space="0" w:color="auto"/>
            </w:tcBorders>
          </w:tcPr>
          <w:p w14:paraId="4B05F103" w14:textId="77777777" w:rsidR="000E2C4D" w:rsidRPr="00A36EE0" w:rsidRDefault="00AE2518">
            <w:pPr>
              <w:pStyle w:val="Heading3"/>
              <w:spacing w:after="40"/>
              <w:jc w:val="center"/>
              <w:rPr>
                <w:rFonts w:cs="Arial"/>
                <w:sz w:val="18"/>
                <w:szCs w:val="18"/>
              </w:rPr>
            </w:pPr>
            <w:proofErr w:type="spellStart"/>
            <w:r w:rsidRPr="00A36EE0">
              <w:rPr>
                <w:rFonts w:cs="Arial"/>
                <w:sz w:val="18"/>
                <w:szCs w:val="18"/>
              </w:rPr>
              <w:t>Comp</w:t>
            </w:r>
            <w:r w:rsidR="002C5D92" w:rsidRPr="00A36EE0">
              <w:rPr>
                <w:rFonts w:cs="Arial"/>
                <w:sz w:val="18"/>
                <w:szCs w:val="18"/>
              </w:rPr>
              <w:t>r</w:t>
            </w:r>
            <w:proofErr w:type="spellEnd"/>
            <w:r w:rsidRPr="00A36EE0">
              <w:rPr>
                <w:rFonts w:cs="Arial"/>
                <w:sz w:val="18"/>
                <w:szCs w:val="18"/>
              </w:rPr>
              <w:t xml:space="preserve"> Scale Score</w:t>
            </w:r>
          </w:p>
        </w:tc>
        <w:tc>
          <w:tcPr>
            <w:tcW w:w="990" w:type="dxa"/>
            <w:tcBorders>
              <w:top w:val="single" w:sz="4" w:space="0" w:color="auto"/>
              <w:bottom w:val="single" w:sz="4" w:space="0" w:color="auto"/>
            </w:tcBorders>
          </w:tcPr>
          <w:p w14:paraId="4B05F104" w14:textId="77777777" w:rsidR="00826818" w:rsidRPr="00A36EE0" w:rsidRDefault="00BC41F9" w:rsidP="00826818">
            <w:pPr>
              <w:pStyle w:val="Heading3"/>
              <w:jc w:val="center"/>
              <w:rPr>
                <w:rFonts w:cs="Arial"/>
                <w:sz w:val="18"/>
                <w:szCs w:val="18"/>
              </w:rPr>
            </w:pPr>
            <w:proofErr w:type="spellStart"/>
            <w:r w:rsidRPr="00A36EE0">
              <w:rPr>
                <w:rFonts w:cs="Arial"/>
                <w:sz w:val="18"/>
                <w:szCs w:val="18"/>
              </w:rPr>
              <w:t>Comp</w:t>
            </w:r>
            <w:r w:rsidR="002C5D92" w:rsidRPr="00A36EE0">
              <w:rPr>
                <w:rFonts w:cs="Arial"/>
                <w:sz w:val="18"/>
                <w:szCs w:val="18"/>
              </w:rPr>
              <w:t>r</w:t>
            </w:r>
            <w:proofErr w:type="spellEnd"/>
            <w:r w:rsidRPr="00A36EE0">
              <w:rPr>
                <w:rFonts w:cs="Arial"/>
                <w:sz w:val="18"/>
                <w:szCs w:val="18"/>
              </w:rPr>
              <w:t xml:space="preserve"> Prof </w:t>
            </w:r>
            <w:r w:rsidR="00AE2518" w:rsidRPr="00A36EE0">
              <w:rPr>
                <w:rFonts w:cs="Arial"/>
                <w:sz w:val="18"/>
                <w:szCs w:val="18"/>
              </w:rPr>
              <w:t>Level</w:t>
            </w:r>
          </w:p>
        </w:tc>
        <w:tc>
          <w:tcPr>
            <w:tcW w:w="990" w:type="dxa"/>
            <w:tcBorders>
              <w:top w:val="single" w:sz="4" w:space="0" w:color="auto"/>
              <w:bottom w:val="single" w:sz="4" w:space="0" w:color="auto"/>
            </w:tcBorders>
          </w:tcPr>
          <w:p w14:paraId="4B05F105" w14:textId="77777777" w:rsidR="00826818" w:rsidRPr="00A36EE0" w:rsidRDefault="00AE2518" w:rsidP="00826818">
            <w:pPr>
              <w:pStyle w:val="Heading3"/>
              <w:jc w:val="center"/>
              <w:rPr>
                <w:rFonts w:cs="Arial"/>
                <w:sz w:val="18"/>
                <w:szCs w:val="18"/>
              </w:rPr>
            </w:pPr>
            <w:r w:rsidRPr="00A36EE0">
              <w:rPr>
                <w:rFonts w:cs="Arial"/>
                <w:sz w:val="18"/>
                <w:szCs w:val="18"/>
              </w:rPr>
              <w:t>Literacy Scale Score</w:t>
            </w:r>
          </w:p>
        </w:tc>
        <w:tc>
          <w:tcPr>
            <w:tcW w:w="990" w:type="dxa"/>
            <w:tcBorders>
              <w:top w:val="single" w:sz="4" w:space="0" w:color="auto"/>
              <w:bottom w:val="single" w:sz="4" w:space="0" w:color="auto"/>
            </w:tcBorders>
          </w:tcPr>
          <w:p w14:paraId="4B05F106" w14:textId="77777777" w:rsidR="00826818" w:rsidRPr="00A36EE0" w:rsidRDefault="00AE2518" w:rsidP="00826818">
            <w:pPr>
              <w:pStyle w:val="Heading3"/>
              <w:jc w:val="center"/>
              <w:rPr>
                <w:rFonts w:cs="Arial"/>
                <w:sz w:val="18"/>
                <w:szCs w:val="18"/>
              </w:rPr>
            </w:pPr>
            <w:r w:rsidRPr="00A36EE0">
              <w:rPr>
                <w:rFonts w:cs="Arial"/>
                <w:sz w:val="18"/>
                <w:szCs w:val="18"/>
              </w:rPr>
              <w:t>Literacy Prof  Level</w:t>
            </w:r>
          </w:p>
        </w:tc>
      </w:tr>
      <w:tr w:rsidR="00EA5CEA" w:rsidRPr="00A36EE0" w14:paraId="4B05F110" w14:textId="77777777" w:rsidTr="00DF63A8">
        <w:tc>
          <w:tcPr>
            <w:tcW w:w="2430" w:type="dxa"/>
            <w:tcBorders>
              <w:top w:val="single" w:sz="4" w:space="0" w:color="auto"/>
            </w:tcBorders>
            <w:vAlign w:val="center"/>
          </w:tcPr>
          <w:p w14:paraId="4B05F108" w14:textId="77777777" w:rsidR="00EA5CEA" w:rsidRPr="00A36EE0" w:rsidRDefault="00EA5CEA" w:rsidP="00F60269">
            <w:pPr>
              <w:jc w:val="right"/>
              <w:rPr>
                <w:rFonts w:ascii="Arial" w:hAnsi="Arial" w:cs="Arial"/>
                <w:sz w:val="18"/>
                <w:szCs w:val="18"/>
              </w:rPr>
            </w:pPr>
            <w:r w:rsidRPr="00A36EE0">
              <w:rPr>
                <w:rFonts w:ascii="Arial" w:hAnsi="Arial" w:cs="Arial"/>
                <w:sz w:val="18"/>
                <w:szCs w:val="18"/>
              </w:rPr>
              <w:t>First Year</w:t>
            </w:r>
          </w:p>
        </w:tc>
        <w:tc>
          <w:tcPr>
            <w:tcW w:w="900" w:type="dxa"/>
            <w:tcBorders>
              <w:top w:val="single" w:sz="4" w:space="0" w:color="auto"/>
            </w:tcBorders>
          </w:tcPr>
          <w:p w14:paraId="4B05F109"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w:t>
            </w:r>
            <w:r w:rsidR="008A5653">
              <w:rPr>
                <w:rFonts w:ascii="Arial" w:hAnsi="Arial" w:cs="Arial"/>
                <w:sz w:val="18"/>
                <w:szCs w:val="18"/>
              </w:rPr>
              <w:t>,</w:t>
            </w:r>
            <w:r w:rsidR="00D63FCD">
              <w:rPr>
                <w:rFonts w:ascii="Arial" w:hAnsi="Arial" w:cs="Arial"/>
                <w:sz w:val="18"/>
                <w:szCs w:val="18"/>
              </w:rPr>
              <w:t>201</w:t>
            </w:r>
          </w:p>
        </w:tc>
        <w:tc>
          <w:tcPr>
            <w:tcW w:w="1080" w:type="dxa"/>
            <w:tcBorders>
              <w:top w:val="single" w:sz="4" w:space="0" w:color="auto"/>
            </w:tcBorders>
          </w:tcPr>
          <w:p w14:paraId="4B05F10A"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288</w:t>
            </w:r>
          </w:p>
        </w:tc>
        <w:tc>
          <w:tcPr>
            <w:tcW w:w="990" w:type="dxa"/>
            <w:tcBorders>
              <w:top w:val="single" w:sz="4" w:space="0" w:color="auto"/>
            </w:tcBorders>
          </w:tcPr>
          <w:p w14:paraId="4B05F10B"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3.0</w:t>
            </w:r>
          </w:p>
        </w:tc>
        <w:tc>
          <w:tcPr>
            <w:tcW w:w="990" w:type="dxa"/>
            <w:tcBorders>
              <w:top w:val="single" w:sz="4" w:space="0" w:color="auto"/>
            </w:tcBorders>
          </w:tcPr>
          <w:p w14:paraId="4B05F10C"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322</w:t>
            </w:r>
          </w:p>
        </w:tc>
        <w:tc>
          <w:tcPr>
            <w:tcW w:w="990" w:type="dxa"/>
            <w:tcBorders>
              <w:top w:val="single" w:sz="4" w:space="0" w:color="auto"/>
            </w:tcBorders>
          </w:tcPr>
          <w:p w14:paraId="4B05F10D"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3.1</w:t>
            </w:r>
          </w:p>
        </w:tc>
        <w:tc>
          <w:tcPr>
            <w:tcW w:w="990" w:type="dxa"/>
            <w:tcBorders>
              <w:top w:val="single" w:sz="4" w:space="0" w:color="auto"/>
            </w:tcBorders>
          </w:tcPr>
          <w:p w14:paraId="4B05F10E"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304</w:t>
            </w:r>
          </w:p>
        </w:tc>
        <w:tc>
          <w:tcPr>
            <w:tcW w:w="990" w:type="dxa"/>
            <w:tcBorders>
              <w:top w:val="single" w:sz="4" w:space="0" w:color="auto"/>
            </w:tcBorders>
          </w:tcPr>
          <w:p w14:paraId="4B05F10F"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2.8</w:t>
            </w:r>
          </w:p>
        </w:tc>
      </w:tr>
      <w:tr w:rsidR="00EA5CEA" w:rsidRPr="00A36EE0" w14:paraId="4B05F119" w14:textId="77777777" w:rsidTr="00DF63A8">
        <w:tc>
          <w:tcPr>
            <w:tcW w:w="2430" w:type="dxa"/>
            <w:vAlign w:val="center"/>
          </w:tcPr>
          <w:p w14:paraId="4B05F111" w14:textId="77777777" w:rsidR="00EA5CEA" w:rsidRPr="00A36EE0" w:rsidRDefault="00EA5CEA" w:rsidP="00F60269">
            <w:pPr>
              <w:jc w:val="right"/>
              <w:rPr>
                <w:rFonts w:ascii="Arial" w:hAnsi="Arial" w:cs="Arial"/>
                <w:sz w:val="18"/>
                <w:szCs w:val="18"/>
              </w:rPr>
            </w:pPr>
            <w:r w:rsidRPr="00A36EE0">
              <w:rPr>
                <w:rFonts w:ascii="Arial" w:hAnsi="Arial" w:cs="Arial"/>
                <w:sz w:val="18"/>
                <w:szCs w:val="18"/>
              </w:rPr>
              <w:t>Second Year</w:t>
            </w:r>
          </w:p>
        </w:tc>
        <w:tc>
          <w:tcPr>
            <w:tcW w:w="900" w:type="dxa"/>
          </w:tcPr>
          <w:p w14:paraId="4B05F112"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2</w:t>
            </w:r>
            <w:r w:rsidR="008A5653">
              <w:rPr>
                <w:rFonts w:ascii="Arial" w:hAnsi="Arial" w:cs="Arial"/>
                <w:sz w:val="18"/>
                <w:szCs w:val="18"/>
              </w:rPr>
              <w:t>,</w:t>
            </w:r>
            <w:r w:rsidRPr="008A5653">
              <w:rPr>
                <w:rFonts w:ascii="Arial" w:hAnsi="Arial" w:cs="Arial"/>
                <w:sz w:val="18"/>
                <w:szCs w:val="18"/>
              </w:rPr>
              <w:t>210</w:t>
            </w:r>
          </w:p>
        </w:tc>
        <w:tc>
          <w:tcPr>
            <w:tcW w:w="1080" w:type="dxa"/>
          </w:tcPr>
          <w:p w14:paraId="4B05F113"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336</w:t>
            </w:r>
          </w:p>
        </w:tc>
        <w:tc>
          <w:tcPr>
            <w:tcW w:w="990" w:type="dxa"/>
          </w:tcPr>
          <w:p w14:paraId="4B05F114"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3.9</w:t>
            </w:r>
          </w:p>
        </w:tc>
        <w:tc>
          <w:tcPr>
            <w:tcW w:w="990" w:type="dxa"/>
          </w:tcPr>
          <w:p w14:paraId="4B05F115"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347</w:t>
            </w:r>
          </w:p>
        </w:tc>
        <w:tc>
          <w:tcPr>
            <w:tcW w:w="990" w:type="dxa"/>
          </w:tcPr>
          <w:p w14:paraId="4B05F116"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4.0</w:t>
            </w:r>
          </w:p>
        </w:tc>
        <w:tc>
          <w:tcPr>
            <w:tcW w:w="990" w:type="dxa"/>
          </w:tcPr>
          <w:p w14:paraId="4B05F117"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330</w:t>
            </w:r>
          </w:p>
        </w:tc>
        <w:tc>
          <w:tcPr>
            <w:tcW w:w="990" w:type="dxa"/>
          </w:tcPr>
          <w:p w14:paraId="4B05F118"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3.5</w:t>
            </w:r>
          </w:p>
        </w:tc>
      </w:tr>
      <w:tr w:rsidR="00EA5CEA" w:rsidRPr="00A36EE0" w14:paraId="4B05F122" w14:textId="77777777" w:rsidTr="00DF63A8">
        <w:tc>
          <w:tcPr>
            <w:tcW w:w="2430" w:type="dxa"/>
            <w:vAlign w:val="center"/>
          </w:tcPr>
          <w:p w14:paraId="4B05F11A" w14:textId="77777777" w:rsidR="00EA5CEA" w:rsidRPr="00A36EE0" w:rsidRDefault="00EA5CEA" w:rsidP="00F60269">
            <w:pPr>
              <w:jc w:val="right"/>
              <w:rPr>
                <w:rFonts w:ascii="Arial" w:hAnsi="Arial" w:cs="Arial"/>
                <w:sz w:val="18"/>
                <w:szCs w:val="18"/>
              </w:rPr>
            </w:pPr>
            <w:r w:rsidRPr="00A36EE0">
              <w:rPr>
                <w:rFonts w:ascii="Arial" w:hAnsi="Arial" w:cs="Arial"/>
                <w:sz w:val="18"/>
                <w:szCs w:val="18"/>
              </w:rPr>
              <w:t>Third Year</w:t>
            </w:r>
          </w:p>
        </w:tc>
        <w:tc>
          <w:tcPr>
            <w:tcW w:w="900" w:type="dxa"/>
          </w:tcPr>
          <w:p w14:paraId="4B05F11B"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1</w:t>
            </w:r>
            <w:r w:rsidR="008A5653">
              <w:rPr>
                <w:rFonts w:ascii="Arial" w:hAnsi="Arial" w:cs="Arial"/>
                <w:sz w:val="18"/>
                <w:szCs w:val="18"/>
              </w:rPr>
              <w:t>,</w:t>
            </w:r>
            <w:r w:rsidRPr="008A5653">
              <w:rPr>
                <w:rFonts w:ascii="Arial" w:hAnsi="Arial" w:cs="Arial"/>
                <w:sz w:val="18"/>
                <w:szCs w:val="18"/>
              </w:rPr>
              <w:t>745</w:t>
            </w:r>
          </w:p>
        </w:tc>
        <w:tc>
          <w:tcPr>
            <w:tcW w:w="1080" w:type="dxa"/>
          </w:tcPr>
          <w:p w14:paraId="4B05F11C"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349</w:t>
            </w:r>
          </w:p>
        </w:tc>
        <w:tc>
          <w:tcPr>
            <w:tcW w:w="990" w:type="dxa"/>
          </w:tcPr>
          <w:p w14:paraId="4B05F11D"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4.2</w:t>
            </w:r>
          </w:p>
        </w:tc>
        <w:tc>
          <w:tcPr>
            <w:tcW w:w="990" w:type="dxa"/>
          </w:tcPr>
          <w:p w14:paraId="4B05F11E"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355</w:t>
            </w:r>
          </w:p>
        </w:tc>
        <w:tc>
          <w:tcPr>
            <w:tcW w:w="990" w:type="dxa"/>
          </w:tcPr>
          <w:p w14:paraId="4B05F11F"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4.4</w:t>
            </w:r>
          </w:p>
        </w:tc>
        <w:tc>
          <w:tcPr>
            <w:tcW w:w="990" w:type="dxa"/>
          </w:tcPr>
          <w:p w14:paraId="4B05F120"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339</w:t>
            </w:r>
          </w:p>
        </w:tc>
        <w:tc>
          <w:tcPr>
            <w:tcW w:w="990" w:type="dxa"/>
          </w:tcPr>
          <w:p w14:paraId="4B05F121"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3.7</w:t>
            </w:r>
          </w:p>
        </w:tc>
      </w:tr>
      <w:tr w:rsidR="00EA5CEA" w:rsidRPr="00A36EE0" w14:paraId="4B05F12B" w14:textId="77777777" w:rsidTr="00DF63A8">
        <w:tc>
          <w:tcPr>
            <w:tcW w:w="2430" w:type="dxa"/>
            <w:vAlign w:val="center"/>
          </w:tcPr>
          <w:p w14:paraId="4B05F123" w14:textId="77777777" w:rsidR="00EA5CEA" w:rsidRPr="00A36EE0" w:rsidRDefault="00EA5CEA" w:rsidP="00F60269">
            <w:pPr>
              <w:jc w:val="right"/>
              <w:rPr>
                <w:rFonts w:ascii="Arial" w:hAnsi="Arial" w:cs="Arial"/>
                <w:sz w:val="18"/>
                <w:szCs w:val="18"/>
              </w:rPr>
            </w:pPr>
            <w:r w:rsidRPr="00A36EE0">
              <w:rPr>
                <w:rFonts w:ascii="Arial" w:hAnsi="Arial" w:cs="Arial"/>
                <w:sz w:val="18"/>
                <w:szCs w:val="18"/>
              </w:rPr>
              <w:t>Fourth Year</w:t>
            </w:r>
          </w:p>
        </w:tc>
        <w:tc>
          <w:tcPr>
            <w:tcW w:w="900" w:type="dxa"/>
          </w:tcPr>
          <w:p w14:paraId="4B05F124"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7</w:t>
            </w:r>
            <w:r w:rsidR="008A5653">
              <w:rPr>
                <w:rFonts w:ascii="Arial" w:hAnsi="Arial" w:cs="Arial"/>
                <w:sz w:val="18"/>
                <w:szCs w:val="18"/>
              </w:rPr>
              <w:t>,</w:t>
            </w:r>
            <w:r w:rsidRPr="008A5653">
              <w:rPr>
                <w:rFonts w:ascii="Arial" w:hAnsi="Arial" w:cs="Arial"/>
                <w:sz w:val="18"/>
                <w:szCs w:val="18"/>
              </w:rPr>
              <w:t>053</w:t>
            </w:r>
          </w:p>
        </w:tc>
        <w:tc>
          <w:tcPr>
            <w:tcW w:w="1080" w:type="dxa"/>
          </w:tcPr>
          <w:p w14:paraId="4B05F125"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342</w:t>
            </w:r>
          </w:p>
        </w:tc>
        <w:tc>
          <w:tcPr>
            <w:tcW w:w="990" w:type="dxa"/>
          </w:tcPr>
          <w:p w14:paraId="4B05F126"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4.2</w:t>
            </w:r>
          </w:p>
        </w:tc>
        <w:tc>
          <w:tcPr>
            <w:tcW w:w="990" w:type="dxa"/>
          </w:tcPr>
          <w:p w14:paraId="4B05F127"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351</w:t>
            </w:r>
          </w:p>
        </w:tc>
        <w:tc>
          <w:tcPr>
            <w:tcW w:w="990" w:type="dxa"/>
          </w:tcPr>
          <w:p w14:paraId="4B05F128"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4.5</w:t>
            </w:r>
          </w:p>
        </w:tc>
        <w:tc>
          <w:tcPr>
            <w:tcW w:w="990" w:type="dxa"/>
          </w:tcPr>
          <w:p w14:paraId="4B05F129"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337</w:t>
            </w:r>
          </w:p>
        </w:tc>
        <w:tc>
          <w:tcPr>
            <w:tcW w:w="990" w:type="dxa"/>
          </w:tcPr>
          <w:p w14:paraId="4B05F12A"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3.8</w:t>
            </w:r>
          </w:p>
        </w:tc>
      </w:tr>
      <w:tr w:rsidR="00EA5CEA" w:rsidRPr="00A36EE0" w14:paraId="4B05F134" w14:textId="77777777" w:rsidTr="00DF63A8">
        <w:tc>
          <w:tcPr>
            <w:tcW w:w="2430" w:type="dxa"/>
            <w:vAlign w:val="center"/>
          </w:tcPr>
          <w:p w14:paraId="4B05F12C" w14:textId="77777777" w:rsidR="00EA5CEA" w:rsidRPr="00A36EE0" w:rsidRDefault="00EA5CEA" w:rsidP="00F60269">
            <w:pPr>
              <w:spacing w:before="100" w:beforeAutospacing="1"/>
              <w:jc w:val="right"/>
              <w:rPr>
                <w:rFonts w:ascii="Arial" w:hAnsi="Arial" w:cs="Arial"/>
                <w:sz w:val="18"/>
                <w:szCs w:val="18"/>
              </w:rPr>
            </w:pPr>
            <w:r w:rsidRPr="00A36EE0">
              <w:rPr>
                <w:rFonts w:ascii="Arial" w:hAnsi="Arial" w:cs="Arial"/>
                <w:sz w:val="18"/>
                <w:szCs w:val="18"/>
              </w:rPr>
              <w:t>Fifth Year or More</w:t>
            </w:r>
          </w:p>
        </w:tc>
        <w:tc>
          <w:tcPr>
            <w:tcW w:w="900" w:type="dxa"/>
          </w:tcPr>
          <w:p w14:paraId="4B05F12D"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8</w:t>
            </w:r>
            <w:r w:rsidR="008A5653">
              <w:rPr>
                <w:rFonts w:ascii="Arial" w:hAnsi="Arial" w:cs="Arial"/>
                <w:sz w:val="18"/>
                <w:szCs w:val="18"/>
              </w:rPr>
              <w:t>,</w:t>
            </w:r>
            <w:r w:rsidRPr="008A5653">
              <w:rPr>
                <w:rFonts w:ascii="Arial" w:hAnsi="Arial" w:cs="Arial"/>
                <w:sz w:val="18"/>
                <w:szCs w:val="18"/>
              </w:rPr>
              <w:t>250</w:t>
            </w:r>
          </w:p>
        </w:tc>
        <w:tc>
          <w:tcPr>
            <w:tcW w:w="1080" w:type="dxa"/>
          </w:tcPr>
          <w:p w14:paraId="4B05F12E"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371</w:t>
            </w:r>
          </w:p>
        </w:tc>
        <w:tc>
          <w:tcPr>
            <w:tcW w:w="990" w:type="dxa"/>
          </w:tcPr>
          <w:p w14:paraId="4B05F12F"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4.6</w:t>
            </w:r>
          </w:p>
        </w:tc>
        <w:tc>
          <w:tcPr>
            <w:tcW w:w="990" w:type="dxa"/>
          </w:tcPr>
          <w:p w14:paraId="4B05F130"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370</w:t>
            </w:r>
          </w:p>
        </w:tc>
        <w:tc>
          <w:tcPr>
            <w:tcW w:w="990" w:type="dxa"/>
          </w:tcPr>
          <w:p w14:paraId="4B05F131"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4.8</w:t>
            </w:r>
          </w:p>
        </w:tc>
        <w:tc>
          <w:tcPr>
            <w:tcW w:w="990" w:type="dxa"/>
          </w:tcPr>
          <w:p w14:paraId="4B05F132"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351</w:t>
            </w:r>
          </w:p>
        </w:tc>
        <w:tc>
          <w:tcPr>
            <w:tcW w:w="990" w:type="dxa"/>
          </w:tcPr>
          <w:p w14:paraId="4B05F133"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3.9</w:t>
            </w:r>
          </w:p>
        </w:tc>
      </w:tr>
      <w:tr w:rsidR="00EA5CEA" w:rsidRPr="00A36EE0" w14:paraId="4B05F13D" w14:textId="77777777" w:rsidTr="00DF63A8">
        <w:tc>
          <w:tcPr>
            <w:tcW w:w="2430" w:type="dxa"/>
            <w:tcBorders>
              <w:bottom w:val="single" w:sz="4" w:space="0" w:color="auto"/>
            </w:tcBorders>
            <w:vAlign w:val="center"/>
          </w:tcPr>
          <w:p w14:paraId="4B05F135" w14:textId="77777777" w:rsidR="00EA5CEA" w:rsidRPr="00A36EE0" w:rsidRDefault="00EA5CEA" w:rsidP="00F60269">
            <w:pPr>
              <w:spacing w:before="100" w:beforeAutospacing="1"/>
              <w:jc w:val="right"/>
              <w:rPr>
                <w:rFonts w:ascii="Arial" w:hAnsi="Arial" w:cs="Arial"/>
                <w:b/>
                <w:sz w:val="18"/>
                <w:szCs w:val="18"/>
              </w:rPr>
            </w:pPr>
            <w:r w:rsidRPr="00A36EE0">
              <w:rPr>
                <w:rFonts w:ascii="Arial" w:hAnsi="Arial" w:cs="Arial"/>
                <w:b/>
                <w:sz w:val="18"/>
                <w:szCs w:val="18"/>
              </w:rPr>
              <w:t>All Students</w:t>
            </w:r>
          </w:p>
        </w:tc>
        <w:tc>
          <w:tcPr>
            <w:tcW w:w="900" w:type="dxa"/>
            <w:tcBorders>
              <w:bottom w:val="single" w:sz="4" w:space="0" w:color="auto"/>
            </w:tcBorders>
          </w:tcPr>
          <w:p w14:paraId="4B05F136" w14:textId="77777777" w:rsidR="00EA5CEA" w:rsidRPr="008A5653" w:rsidRDefault="00EA5CEA" w:rsidP="008A5653">
            <w:pPr>
              <w:jc w:val="center"/>
              <w:rPr>
                <w:rFonts w:ascii="Arial" w:hAnsi="Arial" w:cs="Arial"/>
                <w:b/>
                <w:sz w:val="18"/>
                <w:szCs w:val="18"/>
              </w:rPr>
            </w:pPr>
            <w:r w:rsidRPr="008A5653">
              <w:rPr>
                <w:rFonts w:ascii="Arial" w:hAnsi="Arial" w:cs="Arial"/>
                <w:b/>
                <w:sz w:val="18"/>
                <w:szCs w:val="18"/>
              </w:rPr>
              <w:t>22</w:t>
            </w:r>
            <w:r w:rsidR="008A5653" w:rsidRPr="008A5653">
              <w:rPr>
                <w:rFonts w:ascii="Arial" w:hAnsi="Arial" w:cs="Arial"/>
                <w:b/>
                <w:sz w:val="18"/>
                <w:szCs w:val="18"/>
              </w:rPr>
              <w:t>,</w:t>
            </w:r>
            <w:r w:rsidRPr="008A5653">
              <w:rPr>
                <w:rFonts w:ascii="Arial" w:hAnsi="Arial" w:cs="Arial"/>
                <w:b/>
                <w:sz w:val="18"/>
                <w:szCs w:val="18"/>
              </w:rPr>
              <w:t>459</w:t>
            </w:r>
          </w:p>
        </w:tc>
        <w:tc>
          <w:tcPr>
            <w:tcW w:w="1080" w:type="dxa"/>
            <w:tcBorders>
              <w:bottom w:val="single" w:sz="4" w:space="0" w:color="auto"/>
            </w:tcBorders>
          </w:tcPr>
          <w:p w14:paraId="4B05F137" w14:textId="77777777" w:rsidR="00EA5CEA" w:rsidRPr="008A5653" w:rsidRDefault="00EA5CEA" w:rsidP="008A5653">
            <w:pPr>
              <w:jc w:val="center"/>
              <w:rPr>
                <w:rFonts w:ascii="Arial" w:hAnsi="Arial" w:cs="Arial"/>
                <w:b/>
                <w:sz w:val="18"/>
                <w:szCs w:val="18"/>
              </w:rPr>
            </w:pPr>
            <w:r w:rsidRPr="008A5653">
              <w:rPr>
                <w:rFonts w:ascii="Arial" w:hAnsi="Arial" w:cs="Arial"/>
                <w:b/>
                <w:sz w:val="18"/>
                <w:szCs w:val="18"/>
              </w:rPr>
              <w:t>345</w:t>
            </w:r>
          </w:p>
        </w:tc>
        <w:tc>
          <w:tcPr>
            <w:tcW w:w="990" w:type="dxa"/>
            <w:tcBorders>
              <w:bottom w:val="single" w:sz="4" w:space="0" w:color="auto"/>
            </w:tcBorders>
          </w:tcPr>
          <w:p w14:paraId="4B05F138" w14:textId="77777777" w:rsidR="00EA5CEA" w:rsidRPr="008A5653" w:rsidRDefault="00EA5CEA" w:rsidP="008A5653">
            <w:pPr>
              <w:jc w:val="center"/>
              <w:rPr>
                <w:rFonts w:ascii="Arial" w:hAnsi="Arial" w:cs="Arial"/>
                <w:b/>
                <w:sz w:val="18"/>
                <w:szCs w:val="18"/>
              </w:rPr>
            </w:pPr>
            <w:r w:rsidRPr="008A5653">
              <w:rPr>
                <w:rFonts w:ascii="Arial" w:hAnsi="Arial" w:cs="Arial"/>
                <w:b/>
                <w:sz w:val="18"/>
                <w:szCs w:val="18"/>
              </w:rPr>
              <w:t>4.2</w:t>
            </w:r>
          </w:p>
        </w:tc>
        <w:tc>
          <w:tcPr>
            <w:tcW w:w="990" w:type="dxa"/>
            <w:tcBorders>
              <w:bottom w:val="single" w:sz="4" w:space="0" w:color="auto"/>
            </w:tcBorders>
          </w:tcPr>
          <w:p w14:paraId="4B05F139" w14:textId="77777777" w:rsidR="00EA5CEA" w:rsidRPr="008A5653" w:rsidRDefault="00EA5CEA" w:rsidP="008A5653">
            <w:pPr>
              <w:jc w:val="center"/>
              <w:rPr>
                <w:rFonts w:ascii="Arial" w:hAnsi="Arial" w:cs="Arial"/>
                <w:b/>
                <w:sz w:val="18"/>
                <w:szCs w:val="18"/>
              </w:rPr>
            </w:pPr>
            <w:r w:rsidRPr="008A5653">
              <w:rPr>
                <w:rFonts w:ascii="Arial" w:hAnsi="Arial" w:cs="Arial"/>
                <w:b/>
                <w:sz w:val="18"/>
                <w:szCs w:val="18"/>
              </w:rPr>
              <w:t>354</w:t>
            </w:r>
          </w:p>
        </w:tc>
        <w:tc>
          <w:tcPr>
            <w:tcW w:w="990" w:type="dxa"/>
            <w:tcBorders>
              <w:bottom w:val="single" w:sz="4" w:space="0" w:color="auto"/>
            </w:tcBorders>
          </w:tcPr>
          <w:p w14:paraId="4B05F13A" w14:textId="77777777" w:rsidR="00EA5CEA" w:rsidRPr="008A5653" w:rsidRDefault="00EA5CEA" w:rsidP="008A5653">
            <w:pPr>
              <w:jc w:val="center"/>
              <w:rPr>
                <w:rFonts w:ascii="Arial" w:hAnsi="Arial" w:cs="Arial"/>
                <w:b/>
                <w:sz w:val="18"/>
                <w:szCs w:val="18"/>
              </w:rPr>
            </w:pPr>
            <w:r w:rsidRPr="008A5653">
              <w:rPr>
                <w:rFonts w:ascii="Arial" w:hAnsi="Arial" w:cs="Arial"/>
                <w:b/>
                <w:sz w:val="18"/>
                <w:szCs w:val="18"/>
              </w:rPr>
              <w:t>4.4</w:t>
            </w:r>
          </w:p>
        </w:tc>
        <w:tc>
          <w:tcPr>
            <w:tcW w:w="990" w:type="dxa"/>
            <w:tcBorders>
              <w:bottom w:val="single" w:sz="4" w:space="0" w:color="auto"/>
            </w:tcBorders>
          </w:tcPr>
          <w:p w14:paraId="4B05F13B" w14:textId="77777777" w:rsidR="00EA5CEA" w:rsidRPr="008A5653" w:rsidRDefault="00EA5CEA" w:rsidP="008A5653">
            <w:pPr>
              <w:jc w:val="center"/>
              <w:rPr>
                <w:rFonts w:ascii="Arial" w:hAnsi="Arial" w:cs="Arial"/>
                <w:b/>
                <w:sz w:val="18"/>
                <w:szCs w:val="18"/>
              </w:rPr>
            </w:pPr>
            <w:r w:rsidRPr="008A5653">
              <w:rPr>
                <w:rFonts w:ascii="Arial" w:hAnsi="Arial" w:cs="Arial"/>
                <w:b/>
                <w:sz w:val="18"/>
                <w:szCs w:val="18"/>
              </w:rPr>
              <w:t>337</w:t>
            </w:r>
          </w:p>
        </w:tc>
        <w:tc>
          <w:tcPr>
            <w:tcW w:w="990" w:type="dxa"/>
            <w:tcBorders>
              <w:bottom w:val="single" w:sz="4" w:space="0" w:color="auto"/>
            </w:tcBorders>
          </w:tcPr>
          <w:p w14:paraId="4B05F13C" w14:textId="77777777" w:rsidR="00EA5CEA" w:rsidRPr="008A5653" w:rsidRDefault="00EA5CEA" w:rsidP="008A5653">
            <w:pPr>
              <w:jc w:val="center"/>
              <w:rPr>
                <w:rFonts w:ascii="Arial" w:hAnsi="Arial" w:cs="Arial"/>
                <w:b/>
                <w:sz w:val="18"/>
                <w:szCs w:val="18"/>
              </w:rPr>
            </w:pPr>
            <w:r w:rsidRPr="008A5653">
              <w:rPr>
                <w:rFonts w:ascii="Arial" w:hAnsi="Arial" w:cs="Arial"/>
                <w:b/>
                <w:sz w:val="18"/>
                <w:szCs w:val="18"/>
              </w:rPr>
              <w:t>3.7</w:t>
            </w:r>
          </w:p>
        </w:tc>
      </w:tr>
      <w:tr w:rsidR="00F60269" w:rsidRPr="00A36EE0" w14:paraId="4B05F143" w14:textId="77777777" w:rsidTr="00E120C9">
        <w:tc>
          <w:tcPr>
            <w:tcW w:w="9360" w:type="dxa"/>
            <w:gridSpan w:val="8"/>
            <w:tcBorders>
              <w:bottom w:val="single" w:sz="4" w:space="0" w:color="auto"/>
            </w:tcBorders>
          </w:tcPr>
          <w:p w14:paraId="4B05F13E" w14:textId="77777777" w:rsidR="003811A9" w:rsidRDefault="003811A9" w:rsidP="00C7332A">
            <w:pPr>
              <w:spacing w:before="40"/>
              <w:rPr>
                <w:b/>
              </w:rPr>
            </w:pPr>
          </w:p>
          <w:p w14:paraId="4B05F13F" w14:textId="77777777" w:rsidR="00687D45" w:rsidRPr="00A57E3C" w:rsidRDefault="00F1666C" w:rsidP="00C7332A">
            <w:pPr>
              <w:spacing w:before="40"/>
              <w:rPr>
                <w:b/>
              </w:rPr>
            </w:pPr>
            <w:r w:rsidRPr="00F1666C">
              <w:rPr>
                <w:b/>
              </w:rPr>
              <w:t>Grade Cluster 6–8</w:t>
            </w:r>
          </w:p>
          <w:p w14:paraId="4B05F140" w14:textId="77777777" w:rsidR="002C5D92" w:rsidRPr="003811A9" w:rsidRDefault="002C5D92" w:rsidP="003811A9">
            <w:pPr>
              <w:rPr>
                <w:rFonts w:ascii="Arial" w:hAnsi="Arial"/>
              </w:rPr>
            </w:pPr>
          </w:p>
          <w:p w14:paraId="4B05F141" w14:textId="77777777" w:rsidR="00F60269" w:rsidRPr="00A36EE0" w:rsidRDefault="000D17C8" w:rsidP="00502E0F">
            <w:pPr>
              <w:pBdr>
                <w:top w:val="single" w:sz="4" w:space="1" w:color="auto"/>
              </w:pBdr>
              <w:jc w:val="center"/>
              <w:rPr>
                <w:rFonts w:ascii="Arial" w:hAnsi="Arial"/>
                <w:b/>
                <w:sz w:val="20"/>
                <w:szCs w:val="22"/>
              </w:rPr>
            </w:pPr>
            <w:r w:rsidRPr="00A36EE0">
              <w:rPr>
                <w:rFonts w:ascii="Arial" w:hAnsi="Arial"/>
                <w:b/>
                <w:sz w:val="20"/>
                <w:szCs w:val="22"/>
              </w:rPr>
              <w:t>Table 10</w:t>
            </w:r>
            <w:r w:rsidR="00F60269" w:rsidRPr="00A36EE0">
              <w:rPr>
                <w:rFonts w:ascii="Arial" w:hAnsi="Arial"/>
                <w:b/>
                <w:sz w:val="20"/>
                <w:szCs w:val="22"/>
              </w:rPr>
              <w:t xml:space="preserve">. </w:t>
            </w:r>
            <w:r w:rsidR="00A4619B" w:rsidRPr="00A36EE0">
              <w:rPr>
                <w:rFonts w:ascii="Arial" w:hAnsi="Arial"/>
                <w:b/>
                <w:sz w:val="20"/>
                <w:szCs w:val="22"/>
              </w:rPr>
              <w:t xml:space="preserve">Composite Scores </w:t>
            </w:r>
            <w:r w:rsidR="00303DEB">
              <w:rPr>
                <w:rFonts w:ascii="Arial" w:hAnsi="Arial"/>
                <w:b/>
                <w:sz w:val="20"/>
                <w:szCs w:val="22"/>
              </w:rPr>
              <w:t xml:space="preserve">of </w:t>
            </w:r>
            <w:r w:rsidR="00BC15F0">
              <w:rPr>
                <w:rFonts w:ascii="Arial" w:hAnsi="Arial"/>
                <w:b/>
                <w:sz w:val="20"/>
                <w:szCs w:val="22"/>
              </w:rPr>
              <w:t xml:space="preserve">EL Students on 2017 </w:t>
            </w:r>
            <w:r w:rsidR="00F60269" w:rsidRPr="00A36EE0">
              <w:rPr>
                <w:rFonts w:ascii="Arial" w:hAnsi="Arial"/>
                <w:b/>
                <w:sz w:val="20"/>
                <w:szCs w:val="22"/>
              </w:rPr>
              <w:t>ACCESS</w:t>
            </w:r>
            <w:r w:rsidR="001C586C" w:rsidRPr="00A36EE0">
              <w:rPr>
                <w:rFonts w:ascii="Arial" w:hAnsi="Arial"/>
                <w:b/>
                <w:sz w:val="20"/>
                <w:szCs w:val="22"/>
              </w:rPr>
              <w:t xml:space="preserve"> for ELLs</w:t>
            </w:r>
            <w:r w:rsidR="001E7421">
              <w:rPr>
                <w:rFonts w:ascii="Arial" w:hAnsi="Arial"/>
                <w:b/>
                <w:sz w:val="20"/>
                <w:szCs w:val="22"/>
              </w:rPr>
              <w:t xml:space="preserve"> 2.0</w:t>
            </w:r>
          </w:p>
          <w:p w14:paraId="4B05F142" w14:textId="77777777" w:rsidR="00F60269" w:rsidRPr="00A36EE0" w:rsidRDefault="00F60269" w:rsidP="00502E0F">
            <w:pPr>
              <w:pBdr>
                <w:top w:val="single" w:sz="4" w:space="1" w:color="auto"/>
              </w:pBdr>
              <w:jc w:val="center"/>
              <w:rPr>
                <w:rFonts w:ascii="Arial" w:hAnsi="Arial"/>
                <w:b/>
                <w:sz w:val="20"/>
                <w:szCs w:val="22"/>
              </w:rPr>
            </w:pPr>
            <w:r w:rsidRPr="00A36EE0">
              <w:rPr>
                <w:rFonts w:ascii="Arial" w:hAnsi="Arial"/>
                <w:b/>
                <w:sz w:val="20"/>
                <w:szCs w:val="22"/>
              </w:rPr>
              <w:t xml:space="preserve">by Years of Enrollment in Massachusetts: </w:t>
            </w:r>
            <w:r w:rsidRPr="00A36EE0">
              <w:rPr>
                <w:rFonts w:ascii="Arial" w:hAnsi="Arial"/>
                <w:b/>
                <w:sz w:val="20"/>
                <w:szCs w:val="22"/>
              </w:rPr>
              <w:br/>
              <w:t xml:space="preserve">Grade Cluster </w:t>
            </w:r>
            <w:r w:rsidR="0021715C" w:rsidRPr="00A36EE0">
              <w:rPr>
                <w:rFonts w:ascii="Arial" w:hAnsi="Arial"/>
                <w:b/>
                <w:sz w:val="20"/>
                <w:szCs w:val="22"/>
              </w:rPr>
              <w:t>6</w:t>
            </w:r>
            <w:r w:rsidR="001C586C" w:rsidRPr="00A36EE0">
              <w:rPr>
                <w:rFonts w:ascii="Arial" w:hAnsi="Arial" w:cs="Arial"/>
                <w:b/>
                <w:sz w:val="20"/>
                <w:szCs w:val="22"/>
              </w:rPr>
              <w:t>–</w:t>
            </w:r>
            <w:r w:rsidR="0021715C" w:rsidRPr="00A36EE0">
              <w:rPr>
                <w:rFonts w:ascii="Arial" w:hAnsi="Arial"/>
                <w:b/>
                <w:sz w:val="20"/>
                <w:szCs w:val="22"/>
              </w:rPr>
              <w:t>8</w:t>
            </w:r>
          </w:p>
        </w:tc>
      </w:tr>
      <w:tr w:rsidR="0039389E" w:rsidRPr="00A36EE0" w14:paraId="4B05F14C" w14:textId="77777777" w:rsidTr="003811A9">
        <w:trPr>
          <w:trHeight w:val="665"/>
        </w:trPr>
        <w:tc>
          <w:tcPr>
            <w:tcW w:w="2430" w:type="dxa"/>
            <w:tcBorders>
              <w:top w:val="single" w:sz="4" w:space="0" w:color="auto"/>
              <w:bottom w:val="single" w:sz="4" w:space="0" w:color="auto"/>
            </w:tcBorders>
          </w:tcPr>
          <w:p w14:paraId="4B05F144" w14:textId="77777777" w:rsidR="000E2C4D" w:rsidRPr="00A36EE0" w:rsidRDefault="004A6D64">
            <w:pPr>
              <w:pStyle w:val="Heading3"/>
              <w:spacing w:after="0"/>
              <w:jc w:val="right"/>
              <w:rPr>
                <w:rFonts w:cs="Arial"/>
                <w:sz w:val="18"/>
                <w:szCs w:val="18"/>
              </w:rPr>
            </w:pPr>
            <w:r w:rsidRPr="00A36EE0">
              <w:rPr>
                <w:rFonts w:cs="Arial"/>
                <w:sz w:val="18"/>
                <w:szCs w:val="18"/>
              </w:rPr>
              <w:t xml:space="preserve">                                                                       Years of Enrollment</w:t>
            </w:r>
          </w:p>
        </w:tc>
        <w:tc>
          <w:tcPr>
            <w:tcW w:w="900" w:type="dxa"/>
            <w:tcBorders>
              <w:top w:val="single" w:sz="4" w:space="0" w:color="auto"/>
              <w:bottom w:val="single" w:sz="4" w:space="0" w:color="auto"/>
            </w:tcBorders>
          </w:tcPr>
          <w:p w14:paraId="4B05F145" w14:textId="77777777" w:rsidR="000E2C4D" w:rsidRPr="00A36EE0" w:rsidRDefault="00AE2518">
            <w:pPr>
              <w:pStyle w:val="Heading3"/>
              <w:spacing w:after="0"/>
              <w:rPr>
                <w:rFonts w:cs="Arial"/>
                <w:sz w:val="18"/>
                <w:szCs w:val="18"/>
              </w:rPr>
            </w:pPr>
            <w:r w:rsidRPr="00A36EE0">
              <w:rPr>
                <w:rFonts w:cs="Arial"/>
                <w:sz w:val="18"/>
                <w:szCs w:val="18"/>
              </w:rPr>
              <w:t>Number Tested</w:t>
            </w:r>
          </w:p>
        </w:tc>
        <w:tc>
          <w:tcPr>
            <w:tcW w:w="1080" w:type="dxa"/>
            <w:tcBorders>
              <w:top w:val="single" w:sz="4" w:space="0" w:color="auto"/>
              <w:bottom w:val="single" w:sz="4" w:space="0" w:color="auto"/>
            </w:tcBorders>
          </w:tcPr>
          <w:p w14:paraId="4B05F146" w14:textId="77777777" w:rsidR="000E2C4D" w:rsidRPr="00A36EE0" w:rsidRDefault="00AE2518">
            <w:pPr>
              <w:pStyle w:val="Heading3"/>
              <w:spacing w:after="0"/>
              <w:jc w:val="center"/>
              <w:rPr>
                <w:rFonts w:cs="Arial"/>
                <w:sz w:val="18"/>
                <w:szCs w:val="18"/>
              </w:rPr>
            </w:pPr>
            <w:r w:rsidRPr="00A36EE0">
              <w:rPr>
                <w:rFonts w:cs="Arial"/>
                <w:sz w:val="18"/>
                <w:szCs w:val="18"/>
              </w:rPr>
              <w:t>Oral   Scale Score</w:t>
            </w:r>
          </w:p>
        </w:tc>
        <w:tc>
          <w:tcPr>
            <w:tcW w:w="990" w:type="dxa"/>
            <w:tcBorders>
              <w:top w:val="single" w:sz="4" w:space="0" w:color="auto"/>
              <w:bottom w:val="single" w:sz="4" w:space="0" w:color="auto"/>
            </w:tcBorders>
          </w:tcPr>
          <w:p w14:paraId="4B05F147" w14:textId="77777777" w:rsidR="000E2C4D" w:rsidRPr="00A36EE0" w:rsidRDefault="00AE2518">
            <w:pPr>
              <w:pStyle w:val="Heading3"/>
              <w:spacing w:after="40"/>
              <w:jc w:val="center"/>
              <w:rPr>
                <w:rFonts w:cs="Arial"/>
                <w:sz w:val="18"/>
                <w:szCs w:val="18"/>
              </w:rPr>
            </w:pPr>
            <w:r w:rsidRPr="00A36EE0">
              <w:rPr>
                <w:rFonts w:cs="Arial"/>
                <w:sz w:val="18"/>
                <w:szCs w:val="18"/>
              </w:rPr>
              <w:t>Oral    Perf Level</w:t>
            </w:r>
          </w:p>
        </w:tc>
        <w:tc>
          <w:tcPr>
            <w:tcW w:w="990" w:type="dxa"/>
            <w:tcBorders>
              <w:top w:val="single" w:sz="4" w:space="0" w:color="auto"/>
              <w:bottom w:val="single" w:sz="4" w:space="0" w:color="auto"/>
            </w:tcBorders>
          </w:tcPr>
          <w:p w14:paraId="4B05F148" w14:textId="77777777" w:rsidR="000E2C4D" w:rsidRPr="00A36EE0" w:rsidRDefault="00AE2518">
            <w:pPr>
              <w:pStyle w:val="Heading3"/>
              <w:spacing w:after="0"/>
              <w:jc w:val="center"/>
              <w:rPr>
                <w:rFonts w:cs="Arial"/>
                <w:sz w:val="18"/>
                <w:szCs w:val="18"/>
              </w:rPr>
            </w:pPr>
            <w:proofErr w:type="spellStart"/>
            <w:r w:rsidRPr="00A36EE0">
              <w:rPr>
                <w:rFonts w:cs="Arial"/>
                <w:sz w:val="18"/>
                <w:szCs w:val="18"/>
              </w:rPr>
              <w:t>Comp</w:t>
            </w:r>
            <w:r w:rsidR="002C5D92" w:rsidRPr="00A36EE0">
              <w:rPr>
                <w:rFonts w:cs="Arial"/>
                <w:sz w:val="18"/>
                <w:szCs w:val="18"/>
              </w:rPr>
              <w:t>r</w:t>
            </w:r>
            <w:proofErr w:type="spellEnd"/>
            <w:r w:rsidRPr="00A36EE0">
              <w:rPr>
                <w:rFonts w:cs="Arial"/>
                <w:sz w:val="18"/>
                <w:szCs w:val="18"/>
              </w:rPr>
              <w:t xml:space="preserve"> Scale Score</w:t>
            </w:r>
          </w:p>
        </w:tc>
        <w:tc>
          <w:tcPr>
            <w:tcW w:w="990" w:type="dxa"/>
            <w:tcBorders>
              <w:top w:val="single" w:sz="4" w:space="0" w:color="auto"/>
              <w:bottom w:val="single" w:sz="4" w:space="0" w:color="auto"/>
            </w:tcBorders>
          </w:tcPr>
          <w:p w14:paraId="4B05F149" w14:textId="77777777" w:rsidR="000E2C4D" w:rsidRPr="00A36EE0" w:rsidRDefault="00AE2518">
            <w:pPr>
              <w:pStyle w:val="Heading3"/>
              <w:spacing w:after="0"/>
              <w:jc w:val="center"/>
              <w:rPr>
                <w:rFonts w:cs="Arial"/>
                <w:sz w:val="18"/>
                <w:szCs w:val="18"/>
              </w:rPr>
            </w:pPr>
            <w:proofErr w:type="spellStart"/>
            <w:r w:rsidRPr="00A36EE0">
              <w:rPr>
                <w:rFonts w:cs="Arial"/>
                <w:sz w:val="18"/>
                <w:szCs w:val="18"/>
              </w:rPr>
              <w:t>Comp</w:t>
            </w:r>
            <w:r w:rsidR="002C5D92" w:rsidRPr="00A36EE0">
              <w:rPr>
                <w:rFonts w:cs="Arial"/>
                <w:sz w:val="18"/>
                <w:szCs w:val="18"/>
              </w:rPr>
              <w:t>r</w:t>
            </w:r>
            <w:proofErr w:type="spellEnd"/>
            <w:r w:rsidRPr="00A36EE0">
              <w:rPr>
                <w:rFonts w:cs="Arial"/>
                <w:sz w:val="18"/>
                <w:szCs w:val="18"/>
              </w:rPr>
              <w:t xml:space="preserve"> Perf  Level</w:t>
            </w:r>
          </w:p>
        </w:tc>
        <w:tc>
          <w:tcPr>
            <w:tcW w:w="990" w:type="dxa"/>
            <w:tcBorders>
              <w:top w:val="single" w:sz="4" w:space="0" w:color="auto"/>
              <w:bottom w:val="single" w:sz="4" w:space="0" w:color="auto"/>
            </w:tcBorders>
          </w:tcPr>
          <w:p w14:paraId="4B05F14A" w14:textId="77777777" w:rsidR="000E2C4D" w:rsidRPr="00A36EE0" w:rsidRDefault="00AE2518">
            <w:pPr>
              <w:pStyle w:val="Heading3"/>
              <w:spacing w:after="0"/>
              <w:jc w:val="center"/>
              <w:rPr>
                <w:rFonts w:cs="Arial"/>
                <w:sz w:val="18"/>
                <w:szCs w:val="18"/>
              </w:rPr>
            </w:pPr>
            <w:r w:rsidRPr="00A36EE0">
              <w:rPr>
                <w:rFonts w:cs="Arial"/>
                <w:sz w:val="18"/>
                <w:szCs w:val="18"/>
              </w:rPr>
              <w:t>Literacy Scale Score</w:t>
            </w:r>
          </w:p>
        </w:tc>
        <w:tc>
          <w:tcPr>
            <w:tcW w:w="990" w:type="dxa"/>
            <w:tcBorders>
              <w:top w:val="single" w:sz="4" w:space="0" w:color="auto"/>
              <w:bottom w:val="single" w:sz="4" w:space="0" w:color="auto"/>
            </w:tcBorders>
          </w:tcPr>
          <w:p w14:paraId="4B05F14B" w14:textId="77777777" w:rsidR="000E2C4D" w:rsidRPr="00A36EE0" w:rsidRDefault="00AE2518">
            <w:pPr>
              <w:pStyle w:val="Heading3"/>
              <w:spacing w:after="0"/>
              <w:jc w:val="center"/>
              <w:rPr>
                <w:rFonts w:cs="Arial"/>
                <w:sz w:val="18"/>
                <w:szCs w:val="18"/>
              </w:rPr>
            </w:pPr>
            <w:r w:rsidRPr="00A36EE0">
              <w:rPr>
                <w:rFonts w:cs="Arial"/>
                <w:sz w:val="18"/>
                <w:szCs w:val="18"/>
              </w:rPr>
              <w:t>Literacy Perf  Level</w:t>
            </w:r>
          </w:p>
        </w:tc>
      </w:tr>
      <w:tr w:rsidR="00EA5CEA" w:rsidRPr="00A36EE0" w14:paraId="4B05F155" w14:textId="77777777" w:rsidTr="00DF63A8">
        <w:tc>
          <w:tcPr>
            <w:tcW w:w="2430" w:type="dxa"/>
            <w:tcBorders>
              <w:top w:val="single" w:sz="4" w:space="0" w:color="auto"/>
            </w:tcBorders>
            <w:vAlign w:val="center"/>
          </w:tcPr>
          <w:p w14:paraId="4B05F14D" w14:textId="77777777" w:rsidR="00EA5CEA" w:rsidRPr="00A36EE0" w:rsidRDefault="00EA5CEA" w:rsidP="00F60269">
            <w:pPr>
              <w:jc w:val="right"/>
              <w:rPr>
                <w:rFonts w:ascii="Arial" w:hAnsi="Arial" w:cs="Arial"/>
                <w:sz w:val="18"/>
                <w:szCs w:val="18"/>
              </w:rPr>
            </w:pPr>
            <w:r w:rsidRPr="00A36EE0">
              <w:rPr>
                <w:rFonts w:ascii="Arial" w:hAnsi="Arial" w:cs="Arial"/>
                <w:sz w:val="18"/>
                <w:szCs w:val="18"/>
              </w:rPr>
              <w:t>First Year</w:t>
            </w:r>
          </w:p>
        </w:tc>
        <w:tc>
          <w:tcPr>
            <w:tcW w:w="900" w:type="dxa"/>
            <w:tcBorders>
              <w:top w:val="single" w:sz="4" w:space="0" w:color="auto"/>
            </w:tcBorders>
          </w:tcPr>
          <w:p w14:paraId="4B05F14E" w14:textId="77777777" w:rsidR="00EA5CEA" w:rsidRPr="008A5653" w:rsidRDefault="00EA5CEA" w:rsidP="00D63FCD">
            <w:pPr>
              <w:jc w:val="center"/>
              <w:rPr>
                <w:rFonts w:ascii="Arial" w:hAnsi="Arial" w:cs="Arial"/>
                <w:sz w:val="18"/>
                <w:szCs w:val="18"/>
              </w:rPr>
            </w:pPr>
            <w:r w:rsidRPr="008A5653">
              <w:rPr>
                <w:rFonts w:ascii="Arial" w:hAnsi="Arial" w:cs="Arial"/>
                <w:sz w:val="18"/>
                <w:szCs w:val="18"/>
              </w:rPr>
              <w:t>2</w:t>
            </w:r>
            <w:r w:rsidR="008A5653">
              <w:rPr>
                <w:rFonts w:ascii="Arial" w:hAnsi="Arial" w:cs="Arial"/>
                <w:sz w:val="18"/>
                <w:szCs w:val="18"/>
              </w:rPr>
              <w:t>,</w:t>
            </w:r>
            <w:r w:rsidR="00D63FCD">
              <w:rPr>
                <w:rFonts w:ascii="Arial" w:hAnsi="Arial" w:cs="Arial"/>
                <w:sz w:val="18"/>
                <w:szCs w:val="18"/>
              </w:rPr>
              <w:t>870</w:t>
            </w:r>
          </w:p>
        </w:tc>
        <w:tc>
          <w:tcPr>
            <w:tcW w:w="1080" w:type="dxa"/>
            <w:tcBorders>
              <w:top w:val="single" w:sz="4" w:space="0" w:color="auto"/>
            </w:tcBorders>
          </w:tcPr>
          <w:p w14:paraId="4B05F14F"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32</w:t>
            </w:r>
            <w:r w:rsidR="00D63FCD">
              <w:rPr>
                <w:rFonts w:ascii="Arial" w:hAnsi="Arial" w:cs="Arial"/>
                <w:sz w:val="18"/>
                <w:szCs w:val="18"/>
              </w:rPr>
              <w:t>0</w:t>
            </w:r>
          </w:p>
        </w:tc>
        <w:tc>
          <w:tcPr>
            <w:tcW w:w="990" w:type="dxa"/>
            <w:tcBorders>
              <w:top w:val="single" w:sz="4" w:space="0" w:color="auto"/>
            </w:tcBorders>
          </w:tcPr>
          <w:p w14:paraId="4B05F150"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3.0</w:t>
            </w:r>
          </w:p>
        </w:tc>
        <w:tc>
          <w:tcPr>
            <w:tcW w:w="990" w:type="dxa"/>
            <w:tcBorders>
              <w:top w:val="single" w:sz="4" w:space="0" w:color="auto"/>
            </w:tcBorders>
          </w:tcPr>
          <w:p w14:paraId="4B05F151"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338</w:t>
            </w:r>
          </w:p>
        </w:tc>
        <w:tc>
          <w:tcPr>
            <w:tcW w:w="990" w:type="dxa"/>
            <w:tcBorders>
              <w:top w:val="single" w:sz="4" w:space="0" w:color="auto"/>
            </w:tcBorders>
          </w:tcPr>
          <w:p w14:paraId="4B05F152"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2.9</w:t>
            </w:r>
          </w:p>
        </w:tc>
        <w:tc>
          <w:tcPr>
            <w:tcW w:w="990" w:type="dxa"/>
            <w:tcBorders>
              <w:top w:val="single" w:sz="4" w:space="0" w:color="auto"/>
            </w:tcBorders>
          </w:tcPr>
          <w:p w14:paraId="4B05F153"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31</w:t>
            </w:r>
            <w:r w:rsidR="00D63FCD">
              <w:rPr>
                <w:rFonts w:ascii="Arial" w:hAnsi="Arial" w:cs="Arial"/>
                <w:sz w:val="18"/>
                <w:szCs w:val="18"/>
              </w:rPr>
              <w:t>4</w:t>
            </w:r>
          </w:p>
        </w:tc>
        <w:tc>
          <w:tcPr>
            <w:tcW w:w="990" w:type="dxa"/>
            <w:tcBorders>
              <w:top w:val="single" w:sz="4" w:space="0" w:color="auto"/>
            </w:tcBorders>
          </w:tcPr>
          <w:p w14:paraId="4B05F154"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2.6</w:t>
            </w:r>
          </w:p>
        </w:tc>
      </w:tr>
      <w:tr w:rsidR="00EA5CEA" w:rsidRPr="00A36EE0" w14:paraId="4B05F15E" w14:textId="77777777" w:rsidTr="00DF63A8">
        <w:tc>
          <w:tcPr>
            <w:tcW w:w="2430" w:type="dxa"/>
            <w:vAlign w:val="center"/>
          </w:tcPr>
          <w:p w14:paraId="4B05F156" w14:textId="77777777" w:rsidR="00EA5CEA" w:rsidRPr="00A36EE0" w:rsidRDefault="00EA5CEA" w:rsidP="00F60269">
            <w:pPr>
              <w:jc w:val="right"/>
              <w:rPr>
                <w:rFonts w:ascii="Arial" w:hAnsi="Arial" w:cs="Arial"/>
                <w:sz w:val="18"/>
                <w:szCs w:val="18"/>
              </w:rPr>
            </w:pPr>
            <w:r w:rsidRPr="00A36EE0">
              <w:rPr>
                <w:rFonts w:ascii="Arial" w:hAnsi="Arial" w:cs="Arial"/>
                <w:sz w:val="18"/>
                <w:szCs w:val="18"/>
              </w:rPr>
              <w:t>Second Year</w:t>
            </w:r>
          </w:p>
        </w:tc>
        <w:tc>
          <w:tcPr>
            <w:tcW w:w="900" w:type="dxa"/>
          </w:tcPr>
          <w:p w14:paraId="4B05F157"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2</w:t>
            </w:r>
            <w:r w:rsidR="008A5653">
              <w:rPr>
                <w:rFonts w:ascii="Arial" w:hAnsi="Arial" w:cs="Arial"/>
                <w:sz w:val="18"/>
                <w:szCs w:val="18"/>
              </w:rPr>
              <w:t>,</w:t>
            </w:r>
            <w:r w:rsidRPr="008A5653">
              <w:rPr>
                <w:rFonts w:ascii="Arial" w:hAnsi="Arial" w:cs="Arial"/>
                <w:sz w:val="18"/>
                <w:szCs w:val="18"/>
              </w:rPr>
              <w:t>037</w:t>
            </w:r>
          </w:p>
        </w:tc>
        <w:tc>
          <w:tcPr>
            <w:tcW w:w="1080" w:type="dxa"/>
          </w:tcPr>
          <w:p w14:paraId="4B05F158"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353</w:t>
            </w:r>
          </w:p>
        </w:tc>
        <w:tc>
          <w:tcPr>
            <w:tcW w:w="990" w:type="dxa"/>
          </w:tcPr>
          <w:p w14:paraId="4B05F159"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3.6</w:t>
            </w:r>
          </w:p>
        </w:tc>
        <w:tc>
          <w:tcPr>
            <w:tcW w:w="990" w:type="dxa"/>
          </w:tcPr>
          <w:p w14:paraId="4B05F15A"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359</w:t>
            </w:r>
          </w:p>
        </w:tc>
        <w:tc>
          <w:tcPr>
            <w:tcW w:w="990" w:type="dxa"/>
          </w:tcPr>
          <w:p w14:paraId="4B05F15B"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3.5</w:t>
            </w:r>
          </w:p>
        </w:tc>
        <w:tc>
          <w:tcPr>
            <w:tcW w:w="990" w:type="dxa"/>
          </w:tcPr>
          <w:p w14:paraId="4B05F15C"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337</w:t>
            </w:r>
          </w:p>
        </w:tc>
        <w:tc>
          <w:tcPr>
            <w:tcW w:w="990" w:type="dxa"/>
          </w:tcPr>
          <w:p w14:paraId="4B05F15D"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3.1</w:t>
            </w:r>
          </w:p>
        </w:tc>
      </w:tr>
      <w:tr w:rsidR="00EA5CEA" w:rsidRPr="00A36EE0" w14:paraId="4B05F167" w14:textId="77777777" w:rsidTr="00DF63A8">
        <w:tc>
          <w:tcPr>
            <w:tcW w:w="2430" w:type="dxa"/>
            <w:vAlign w:val="center"/>
          </w:tcPr>
          <w:p w14:paraId="4B05F15F" w14:textId="77777777" w:rsidR="00EA5CEA" w:rsidRPr="00A36EE0" w:rsidRDefault="00EA5CEA" w:rsidP="00F60269">
            <w:pPr>
              <w:jc w:val="right"/>
              <w:rPr>
                <w:rFonts w:ascii="Arial" w:hAnsi="Arial" w:cs="Arial"/>
                <w:sz w:val="18"/>
                <w:szCs w:val="18"/>
              </w:rPr>
            </w:pPr>
            <w:r w:rsidRPr="00A36EE0">
              <w:rPr>
                <w:rFonts w:ascii="Arial" w:hAnsi="Arial" w:cs="Arial"/>
                <w:sz w:val="18"/>
                <w:szCs w:val="18"/>
              </w:rPr>
              <w:t>Third Year</w:t>
            </w:r>
          </w:p>
        </w:tc>
        <w:tc>
          <w:tcPr>
            <w:tcW w:w="900" w:type="dxa"/>
          </w:tcPr>
          <w:p w14:paraId="4B05F160"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1</w:t>
            </w:r>
            <w:r w:rsidR="008A5653">
              <w:rPr>
                <w:rFonts w:ascii="Arial" w:hAnsi="Arial" w:cs="Arial"/>
                <w:sz w:val="18"/>
                <w:szCs w:val="18"/>
              </w:rPr>
              <w:t>,</w:t>
            </w:r>
            <w:r w:rsidRPr="008A5653">
              <w:rPr>
                <w:rFonts w:ascii="Arial" w:hAnsi="Arial" w:cs="Arial"/>
                <w:sz w:val="18"/>
                <w:szCs w:val="18"/>
              </w:rPr>
              <w:t>475</w:t>
            </w:r>
          </w:p>
        </w:tc>
        <w:tc>
          <w:tcPr>
            <w:tcW w:w="1080" w:type="dxa"/>
          </w:tcPr>
          <w:p w14:paraId="4B05F161"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369</w:t>
            </w:r>
          </w:p>
        </w:tc>
        <w:tc>
          <w:tcPr>
            <w:tcW w:w="990" w:type="dxa"/>
          </w:tcPr>
          <w:p w14:paraId="4B05F162"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4.0</w:t>
            </w:r>
          </w:p>
        </w:tc>
        <w:tc>
          <w:tcPr>
            <w:tcW w:w="990" w:type="dxa"/>
          </w:tcPr>
          <w:p w14:paraId="4B05F163"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368</w:t>
            </w:r>
          </w:p>
        </w:tc>
        <w:tc>
          <w:tcPr>
            <w:tcW w:w="990" w:type="dxa"/>
          </w:tcPr>
          <w:p w14:paraId="4B05F164"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3.8</w:t>
            </w:r>
          </w:p>
        </w:tc>
        <w:tc>
          <w:tcPr>
            <w:tcW w:w="990" w:type="dxa"/>
          </w:tcPr>
          <w:p w14:paraId="4B05F165"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347</w:t>
            </w:r>
          </w:p>
        </w:tc>
        <w:tc>
          <w:tcPr>
            <w:tcW w:w="990" w:type="dxa"/>
          </w:tcPr>
          <w:p w14:paraId="4B05F166"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3.3</w:t>
            </w:r>
          </w:p>
        </w:tc>
      </w:tr>
      <w:tr w:rsidR="00EA5CEA" w:rsidRPr="00A36EE0" w14:paraId="4B05F170" w14:textId="77777777" w:rsidTr="00DF63A8">
        <w:tc>
          <w:tcPr>
            <w:tcW w:w="2430" w:type="dxa"/>
            <w:vAlign w:val="center"/>
          </w:tcPr>
          <w:p w14:paraId="4B05F168" w14:textId="77777777" w:rsidR="00EA5CEA" w:rsidRPr="00A36EE0" w:rsidRDefault="00EA5CEA" w:rsidP="00F60269">
            <w:pPr>
              <w:jc w:val="right"/>
              <w:rPr>
                <w:rFonts w:ascii="Arial" w:hAnsi="Arial" w:cs="Arial"/>
                <w:sz w:val="18"/>
                <w:szCs w:val="18"/>
              </w:rPr>
            </w:pPr>
            <w:r w:rsidRPr="00A36EE0">
              <w:rPr>
                <w:rFonts w:ascii="Arial" w:hAnsi="Arial" w:cs="Arial"/>
                <w:sz w:val="18"/>
                <w:szCs w:val="18"/>
              </w:rPr>
              <w:t>Fourth Year</w:t>
            </w:r>
          </w:p>
        </w:tc>
        <w:tc>
          <w:tcPr>
            <w:tcW w:w="900" w:type="dxa"/>
          </w:tcPr>
          <w:p w14:paraId="4B05F169"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1</w:t>
            </w:r>
            <w:r w:rsidR="008A5653">
              <w:rPr>
                <w:rFonts w:ascii="Arial" w:hAnsi="Arial" w:cs="Arial"/>
                <w:sz w:val="18"/>
                <w:szCs w:val="18"/>
              </w:rPr>
              <w:t>,</w:t>
            </w:r>
            <w:r w:rsidRPr="008A5653">
              <w:rPr>
                <w:rFonts w:ascii="Arial" w:hAnsi="Arial" w:cs="Arial"/>
                <w:sz w:val="18"/>
                <w:szCs w:val="18"/>
              </w:rPr>
              <w:t>087</w:t>
            </w:r>
          </w:p>
        </w:tc>
        <w:tc>
          <w:tcPr>
            <w:tcW w:w="1080" w:type="dxa"/>
          </w:tcPr>
          <w:p w14:paraId="4B05F16A"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378</w:t>
            </w:r>
          </w:p>
        </w:tc>
        <w:tc>
          <w:tcPr>
            <w:tcW w:w="990" w:type="dxa"/>
          </w:tcPr>
          <w:p w14:paraId="4B05F16B"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4.2</w:t>
            </w:r>
          </w:p>
        </w:tc>
        <w:tc>
          <w:tcPr>
            <w:tcW w:w="990" w:type="dxa"/>
          </w:tcPr>
          <w:p w14:paraId="4B05F16C"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372</w:t>
            </w:r>
          </w:p>
        </w:tc>
        <w:tc>
          <w:tcPr>
            <w:tcW w:w="990" w:type="dxa"/>
          </w:tcPr>
          <w:p w14:paraId="4B05F16D"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3.9</w:t>
            </w:r>
          </w:p>
        </w:tc>
        <w:tc>
          <w:tcPr>
            <w:tcW w:w="990" w:type="dxa"/>
          </w:tcPr>
          <w:p w14:paraId="4B05F16E"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352</w:t>
            </w:r>
          </w:p>
        </w:tc>
        <w:tc>
          <w:tcPr>
            <w:tcW w:w="990" w:type="dxa"/>
          </w:tcPr>
          <w:p w14:paraId="4B05F16F"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3.4</w:t>
            </w:r>
          </w:p>
        </w:tc>
      </w:tr>
      <w:tr w:rsidR="00EA5CEA" w:rsidRPr="00A36EE0" w14:paraId="4B05F179" w14:textId="77777777" w:rsidTr="00DF63A8">
        <w:tc>
          <w:tcPr>
            <w:tcW w:w="2430" w:type="dxa"/>
            <w:vAlign w:val="center"/>
          </w:tcPr>
          <w:p w14:paraId="4B05F171" w14:textId="77777777" w:rsidR="00EA5CEA" w:rsidRPr="00A36EE0" w:rsidRDefault="00EA5CEA" w:rsidP="00F60269">
            <w:pPr>
              <w:spacing w:before="100" w:beforeAutospacing="1"/>
              <w:jc w:val="right"/>
              <w:rPr>
                <w:rFonts w:ascii="Arial" w:hAnsi="Arial" w:cs="Arial"/>
                <w:sz w:val="18"/>
                <w:szCs w:val="18"/>
              </w:rPr>
            </w:pPr>
            <w:r w:rsidRPr="00A36EE0">
              <w:rPr>
                <w:rFonts w:ascii="Arial" w:hAnsi="Arial" w:cs="Arial"/>
                <w:sz w:val="18"/>
                <w:szCs w:val="18"/>
              </w:rPr>
              <w:t>Fifth Year or More</w:t>
            </w:r>
          </w:p>
        </w:tc>
        <w:tc>
          <w:tcPr>
            <w:tcW w:w="900" w:type="dxa"/>
          </w:tcPr>
          <w:p w14:paraId="4B05F172"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7</w:t>
            </w:r>
            <w:r w:rsidR="008A5653">
              <w:rPr>
                <w:rFonts w:ascii="Arial" w:hAnsi="Arial" w:cs="Arial"/>
                <w:sz w:val="18"/>
                <w:szCs w:val="18"/>
              </w:rPr>
              <w:t>,</w:t>
            </w:r>
            <w:r w:rsidRPr="008A5653">
              <w:rPr>
                <w:rFonts w:ascii="Arial" w:hAnsi="Arial" w:cs="Arial"/>
                <w:sz w:val="18"/>
                <w:szCs w:val="18"/>
              </w:rPr>
              <w:t>066</w:t>
            </w:r>
          </w:p>
        </w:tc>
        <w:tc>
          <w:tcPr>
            <w:tcW w:w="1080" w:type="dxa"/>
          </w:tcPr>
          <w:p w14:paraId="4B05F173"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380</w:t>
            </w:r>
          </w:p>
        </w:tc>
        <w:tc>
          <w:tcPr>
            <w:tcW w:w="990" w:type="dxa"/>
          </w:tcPr>
          <w:p w14:paraId="4B05F174"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4.3</w:t>
            </w:r>
          </w:p>
        </w:tc>
        <w:tc>
          <w:tcPr>
            <w:tcW w:w="990" w:type="dxa"/>
          </w:tcPr>
          <w:p w14:paraId="4B05F175"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375</w:t>
            </w:r>
          </w:p>
        </w:tc>
        <w:tc>
          <w:tcPr>
            <w:tcW w:w="990" w:type="dxa"/>
          </w:tcPr>
          <w:p w14:paraId="4B05F176"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4.1</w:t>
            </w:r>
          </w:p>
        </w:tc>
        <w:tc>
          <w:tcPr>
            <w:tcW w:w="990" w:type="dxa"/>
          </w:tcPr>
          <w:p w14:paraId="4B05F177"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355</w:t>
            </w:r>
          </w:p>
        </w:tc>
        <w:tc>
          <w:tcPr>
            <w:tcW w:w="990" w:type="dxa"/>
          </w:tcPr>
          <w:p w14:paraId="4B05F178" w14:textId="77777777" w:rsidR="00EA5CEA" w:rsidRPr="008A5653" w:rsidRDefault="00EA5CEA" w:rsidP="008A5653">
            <w:pPr>
              <w:jc w:val="center"/>
              <w:rPr>
                <w:rFonts w:ascii="Arial" w:hAnsi="Arial" w:cs="Arial"/>
                <w:sz w:val="18"/>
                <w:szCs w:val="18"/>
              </w:rPr>
            </w:pPr>
            <w:r w:rsidRPr="008A5653">
              <w:rPr>
                <w:rFonts w:ascii="Arial" w:hAnsi="Arial" w:cs="Arial"/>
                <w:sz w:val="18"/>
                <w:szCs w:val="18"/>
              </w:rPr>
              <w:t>3.5</w:t>
            </w:r>
          </w:p>
        </w:tc>
      </w:tr>
      <w:tr w:rsidR="00EA5CEA" w:rsidRPr="00715FDE" w14:paraId="4B05F182" w14:textId="77777777" w:rsidTr="00DF63A8">
        <w:tc>
          <w:tcPr>
            <w:tcW w:w="2430" w:type="dxa"/>
            <w:tcBorders>
              <w:bottom w:val="single" w:sz="4" w:space="0" w:color="auto"/>
            </w:tcBorders>
            <w:vAlign w:val="center"/>
          </w:tcPr>
          <w:p w14:paraId="4B05F17A" w14:textId="77777777" w:rsidR="00EA5CEA" w:rsidRPr="00A36EE0" w:rsidRDefault="00EA5CEA">
            <w:pPr>
              <w:spacing w:before="100" w:beforeAutospacing="1" w:after="40"/>
              <w:jc w:val="right"/>
              <w:rPr>
                <w:rFonts w:ascii="Arial" w:hAnsi="Arial" w:cs="Arial"/>
                <w:b/>
                <w:sz w:val="18"/>
                <w:szCs w:val="18"/>
              </w:rPr>
            </w:pPr>
            <w:r w:rsidRPr="00A36EE0">
              <w:rPr>
                <w:rFonts w:ascii="Arial" w:hAnsi="Arial" w:cs="Arial"/>
                <w:b/>
                <w:sz w:val="18"/>
                <w:szCs w:val="18"/>
              </w:rPr>
              <w:t>All Students</w:t>
            </w:r>
          </w:p>
        </w:tc>
        <w:tc>
          <w:tcPr>
            <w:tcW w:w="900" w:type="dxa"/>
            <w:tcBorders>
              <w:bottom w:val="single" w:sz="4" w:space="0" w:color="auto"/>
            </w:tcBorders>
          </w:tcPr>
          <w:p w14:paraId="4B05F17B" w14:textId="77777777" w:rsidR="00EA5CEA" w:rsidRPr="008A5653" w:rsidRDefault="00EA5CEA" w:rsidP="008A5653">
            <w:pPr>
              <w:jc w:val="center"/>
              <w:rPr>
                <w:rFonts w:ascii="Arial" w:hAnsi="Arial" w:cs="Arial"/>
                <w:b/>
                <w:sz w:val="18"/>
                <w:szCs w:val="18"/>
              </w:rPr>
            </w:pPr>
            <w:r w:rsidRPr="008A5653">
              <w:rPr>
                <w:rFonts w:ascii="Arial" w:hAnsi="Arial" w:cs="Arial"/>
                <w:b/>
                <w:sz w:val="18"/>
                <w:szCs w:val="18"/>
              </w:rPr>
              <w:t>14</w:t>
            </w:r>
            <w:r w:rsidR="008A5653" w:rsidRPr="008A5653">
              <w:rPr>
                <w:rFonts w:ascii="Arial" w:hAnsi="Arial" w:cs="Arial"/>
                <w:b/>
                <w:sz w:val="18"/>
                <w:szCs w:val="18"/>
              </w:rPr>
              <w:t>,</w:t>
            </w:r>
            <w:r w:rsidRPr="008A5653">
              <w:rPr>
                <w:rFonts w:ascii="Arial" w:hAnsi="Arial" w:cs="Arial"/>
                <w:b/>
                <w:sz w:val="18"/>
                <w:szCs w:val="18"/>
              </w:rPr>
              <w:t>535</w:t>
            </w:r>
          </w:p>
        </w:tc>
        <w:tc>
          <w:tcPr>
            <w:tcW w:w="1080" w:type="dxa"/>
            <w:tcBorders>
              <w:bottom w:val="single" w:sz="4" w:space="0" w:color="auto"/>
            </w:tcBorders>
          </w:tcPr>
          <w:p w14:paraId="4B05F17C" w14:textId="77777777" w:rsidR="00EA5CEA" w:rsidRPr="008A5653" w:rsidRDefault="00EA5CEA" w:rsidP="008A5653">
            <w:pPr>
              <w:jc w:val="center"/>
              <w:rPr>
                <w:rFonts w:ascii="Arial" w:hAnsi="Arial" w:cs="Arial"/>
                <w:b/>
                <w:sz w:val="18"/>
                <w:szCs w:val="18"/>
              </w:rPr>
            </w:pPr>
            <w:r w:rsidRPr="008A5653">
              <w:rPr>
                <w:rFonts w:ascii="Arial" w:hAnsi="Arial" w:cs="Arial"/>
                <w:b/>
                <w:sz w:val="18"/>
                <w:szCs w:val="18"/>
              </w:rPr>
              <w:t>363</w:t>
            </w:r>
          </w:p>
        </w:tc>
        <w:tc>
          <w:tcPr>
            <w:tcW w:w="990" w:type="dxa"/>
            <w:tcBorders>
              <w:bottom w:val="single" w:sz="4" w:space="0" w:color="auto"/>
            </w:tcBorders>
          </w:tcPr>
          <w:p w14:paraId="4B05F17D" w14:textId="77777777" w:rsidR="00EA5CEA" w:rsidRPr="008A5653" w:rsidRDefault="00EA5CEA" w:rsidP="008A5653">
            <w:pPr>
              <w:jc w:val="center"/>
              <w:rPr>
                <w:rFonts w:ascii="Arial" w:hAnsi="Arial" w:cs="Arial"/>
                <w:b/>
                <w:sz w:val="18"/>
                <w:szCs w:val="18"/>
              </w:rPr>
            </w:pPr>
            <w:r w:rsidRPr="008A5653">
              <w:rPr>
                <w:rFonts w:ascii="Arial" w:hAnsi="Arial" w:cs="Arial"/>
                <w:b/>
                <w:sz w:val="18"/>
                <w:szCs w:val="18"/>
              </w:rPr>
              <w:t>3.9</w:t>
            </w:r>
          </w:p>
        </w:tc>
        <w:tc>
          <w:tcPr>
            <w:tcW w:w="990" w:type="dxa"/>
            <w:tcBorders>
              <w:bottom w:val="single" w:sz="4" w:space="0" w:color="auto"/>
            </w:tcBorders>
          </w:tcPr>
          <w:p w14:paraId="4B05F17E" w14:textId="77777777" w:rsidR="00EA5CEA" w:rsidRPr="008A5653" w:rsidRDefault="00EA5CEA" w:rsidP="008A5653">
            <w:pPr>
              <w:jc w:val="center"/>
              <w:rPr>
                <w:rFonts w:ascii="Arial" w:hAnsi="Arial" w:cs="Arial"/>
                <w:b/>
                <w:sz w:val="18"/>
                <w:szCs w:val="18"/>
              </w:rPr>
            </w:pPr>
            <w:r w:rsidRPr="008A5653">
              <w:rPr>
                <w:rFonts w:ascii="Arial" w:hAnsi="Arial" w:cs="Arial"/>
                <w:b/>
                <w:sz w:val="18"/>
                <w:szCs w:val="18"/>
              </w:rPr>
              <w:t>365</w:t>
            </w:r>
          </w:p>
        </w:tc>
        <w:tc>
          <w:tcPr>
            <w:tcW w:w="990" w:type="dxa"/>
            <w:tcBorders>
              <w:bottom w:val="single" w:sz="4" w:space="0" w:color="auto"/>
            </w:tcBorders>
          </w:tcPr>
          <w:p w14:paraId="4B05F17F" w14:textId="77777777" w:rsidR="00EA5CEA" w:rsidRPr="008A5653" w:rsidRDefault="00EA5CEA" w:rsidP="008A5653">
            <w:pPr>
              <w:jc w:val="center"/>
              <w:rPr>
                <w:rFonts w:ascii="Arial" w:hAnsi="Arial" w:cs="Arial"/>
                <w:b/>
                <w:sz w:val="18"/>
                <w:szCs w:val="18"/>
              </w:rPr>
            </w:pPr>
            <w:r w:rsidRPr="008A5653">
              <w:rPr>
                <w:rFonts w:ascii="Arial" w:hAnsi="Arial" w:cs="Arial"/>
                <w:b/>
                <w:sz w:val="18"/>
                <w:szCs w:val="18"/>
              </w:rPr>
              <w:t>3.7</w:t>
            </w:r>
          </w:p>
        </w:tc>
        <w:tc>
          <w:tcPr>
            <w:tcW w:w="990" w:type="dxa"/>
            <w:tcBorders>
              <w:bottom w:val="single" w:sz="4" w:space="0" w:color="auto"/>
            </w:tcBorders>
          </w:tcPr>
          <w:p w14:paraId="4B05F180" w14:textId="77777777" w:rsidR="00EA5CEA" w:rsidRPr="008A5653" w:rsidRDefault="00EA5CEA" w:rsidP="008A5653">
            <w:pPr>
              <w:jc w:val="center"/>
              <w:rPr>
                <w:rFonts w:ascii="Arial" w:hAnsi="Arial" w:cs="Arial"/>
                <w:b/>
                <w:sz w:val="18"/>
                <w:szCs w:val="18"/>
              </w:rPr>
            </w:pPr>
            <w:r w:rsidRPr="008A5653">
              <w:rPr>
                <w:rFonts w:ascii="Arial" w:hAnsi="Arial" w:cs="Arial"/>
                <w:b/>
                <w:sz w:val="18"/>
                <w:szCs w:val="18"/>
              </w:rPr>
              <w:t>343</w:t>
            </w:r>
          </w:p>
        </w:tc>
        <w:tc>
          <w:tcPr>
            <w:tcW w:w="990" w:type="dxa"/>
            <w:tcBorders>
              <w:bottom w:val="single" w:sz="4" w:space="0" w:color="auto"/>
            </w:tcBorders>
          </w:tcPr>
          <w:p w14:paraId="4B05F181" w14:textId="77777777" w:rsidR="00EA5CEA" w:rsidRPr="008A5653" w:rsidRDefault="00EA5CEA" w:rsidP="008A5653">
            <w:pPr>
              <w:jc w:val="center"/>
              <w:rPr>
                <w:rFonts w:ascii="Arial" w:hAnsi="Arial" w:cs="Arial"/>
                <w:b/>
                <w:sz w:val="18"/>
                <w:szCs w:val="18"/>
              </w:rPr>
            </w:pPr>
            <w:r w:rsidRPr="008A5653">
              <w:rPr>
                <w:rFonts w:ascii="Arial" w:hAnsi="Arial" w:cs="Arial"/>
                <w:b/>
                <w:sz w:val="18"/>
                <w:szCs w:val="18"/>
              </w:rPr>
              <w:t>3.2</w:t>
            </w:r>
          </w:p>
        </w:tc>
      </w:tr>
    </w:tbl>
    <w:p w14:paraId="4B05F183" w14:textId="77777777" w:rsidR="002C5D92" w:rsidRDefault="002C5D92">
      <w:pPr>
        <w:rPr>
          <w:b/>
        </w:rPr>
      </w:pPr>
    </w:p>
    <w:p w14:paraId="4B05F184" w14:textId="77777777" w:rsidR="000E2C4D" w:rsidRDefault="002C5D92">
      <w:pPr>
        <w:rPr>
          <w:b/>
        </w:rPr>
      </w:pPr>
      <w:r>
        <w:rPr>
          <w:b/>
        </w:rPr>
        <w:t>G</w:t>
      </w:r>
      <w:r w:rsidR="004E4101" w:rsidRPr="00597BB9">
        <w:rPr>
          <w:b/>
        </w:rPr>
        <w:t>rade Cluster 9–12</w:t>
      </w:r>
    </w:p>
    <w:p w14:paraId="4B05F185" w14:textId="77777777" w:rsidR="000E2C4D" w:rsidRDefault="000E2C4D" w:rsidP="003811A9">
      <w:pPr>
        <w:ind w:right="-547"/>
      </w:pPr>
    </w:p>
    <w:tbl>
      <w:tblPr>
        <w:tblStyle w:val="TableGrid"/>
        <w:tblW w:w="927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 Composite Scores of EL Students on 2017 ACCESS for ELLs 2.0&#10;by Years of Enrollment in Massachusetts: &#10;Grade Cluster 9–12&#10;"/>
      </w:tblPr>
      <w:tblGrid>
        <w:gridCol w:w="2250"/>
        <w:gridCol w:w="990"/>
        <w:gridCol w:w="990"/>
        <w:gridCol w:w="990"/>
        <w:gridCol w:w="90"/>
        <w:gridCol w:w="990"/>
        <w:gridCol w:w="990"/>
        <w:gridCol w:w="990"/>
        <w:gridCol w:w="990"/>
      </w:tblGrid>
      <w:tr w:rsidR="00B53656" w:rsidRPr="00CC5497" w14:paraId="4B05F188" w14:textId="77777777" w:rsidTr="005971FA">
        <w:trPr>
          <w:trHeight w:val="702"/>
          <w:tblHeader/>
        </w:trPr>
        <w:tc>
          <w:tcPr>
            <w:tcW w:w="9270" w:type="dxa"/>
            <w:gridSpan w:val="9"/>
            <w:tcBorders>
              <w:bottom w:val="single" w:sz="4" w:space="0" w:color="auto"/>
            </w:tcBorders>
          </w:tcPr>
          <w:p w14:paraId="4B05F186" w14:textId="77777777" w:rsidR="00B53656" w:rsidRPr="00CC5497" w:rsidRDefault="000D17C8" w:rsidP="00502E0F">
            <w:pPr>
              <w:pBdr>
                <w:top w:val="single" w:sz="4" w:space="1" w:color="auto"/>
              </w:pBdr>
              <w:jc w:val="center"/>
              <w:rPr>
                <w:rFonts w:ascii="Arial" w:hAnsi="Arial"/>
                <w:b/>
                <w:sz w:val="20"/>
                <w:szCs w:val="22"/>
              </w:rPr>
            </w:pPr>
            <w:r w:rsidRPr="00CC5497">
              <w:rPr>
                <w:rFonts w:ascii="Arial" w:hAnsi="Arial"/>
                <w:b/>
                <w:sz w:val="20"/>
                <w:szCs w:val="22"/>
              </w:rPr>
              <w:t>Table 11</w:t>
            </w:r>
            <w:r w:rsidR="00B53656" w:rsidRPr="00CC5497">
              <w:rPr>
                <w:rFonts w:ascii="Arial" w:hAnsi="Arial"/>
                <w:b/>
                <w:sz w:val="20"/>
                <w:szCs w:val="22"/>
              </w:rPr>
              <w:t xml:space="preserve">. </w:t>
            </w:r>
            <w:r w:rsidR="005F788F" w:rsidRPr="00CC5497">
              <w:rPr>
                <w:rFonts w:ascii="Arial" w:hAnsi="Arial"/>
                <w:b/>
                <w:sz w:val="20"/>
                <w:szCs w:val="22"/>
              </w:rPr>
              <w:t xml:space="preserve">Composite Scores </w:t>
            </w:r>
            <w:r w:rsidR="00303DEB">
              <w:rPr>
                <w:rFonts w:ascii="Arial" w:hAnsi="Arial"/>
                <w:b/>
                <w:sz w:val="20"/>
                <w:szCs w:val="22"/>
              </w:rPr>
              <w:t xml:space="preserve">of </w:t>
            </w:r>
            <w:r w:rsidR="00BC15F0">
              <w:rPr>
                <w:rFonts w:ascii="Arial" w:hAnsi="Arial"/>
                <w:b/>
                <w:sz w:val="20"/>
                <w:szCs w:val="22"/>
              </w:rPr>
              <w:t xml:space="preserve">EL Students on 2017 </w:t>
            </w:r>
            <w:r w:rsidR="00B53656" w:rsidRPr="00CC5497">
              <w:rPr>
                <w:rFonts w:ascii="Arial" w:hAnsi="Arial"/>
                <w:b/>
                <w:sz w:val="20"/>
                <w:szCs w:val="22"/>
              </w:rPr>
              <w:t>ACCESS</w:t>
            </w:r>
            <w:r w:rsidR="001C586C" w:rsidRPr="00CC5497">
              <w:rPr>
                <w:rFonts w:ascii="Arial" w:hAnsi="Arial"/>
                <w:b/>
                <w:sz w:val="20"/>
                <w:szCs w:val="22"/>
              </w:rPr>
              <w:t xml:space="preserve"> for ELLs</w:t>
            </w:r>
            <w:r w:rsidR="001E7421">
              <w:rPr>
                <w:rFonts w:ascii="Arial" w:hAnsi="Arial"/>
                <w:b/>
                <w:sz w:val="20"/>
                <w:szCs w:val="22"/>
              </w:rPr>
              <w:t xml:space="preserve"> 2.0</w:t>
            </w:r>
          </w:p>
          <w:p w14:paraId="4B05F187" w14:textId="77777777" w:rsidR="00B53656" w:rsidRPr="00CC5497" w:rsidRDefault="00B53656" w:rsidP="00502E0F">
            <w:pPr>
              <w:pBdr>
                <w:top w:val="single" w:sz="4" w:space="1" w:color="auto"/>
              </w:pBdr>
              <w:jc w:val="center"/>
              <w:rPr>
                <w:rFonts w:ascii="Arial" w:hAnsi="Arial"/>
                <w:b/>
                <w:sz w:val="20"/>
                <w:szCs w:val="22"/>
              </w:rPr>
            </w:pPr>
            <w:r w:rsidRPr="00CC5497">
              <w:rPr>
                <w:rFonts w:ascii="Arial" w:hAnsi="Arial"/>
                <w:b/>
                <w:sz w:val="20"/>
                <w:szCs w:val="22"/>
              </w:rPr>
              <w:t xml:space="preserve">by Years of Enrollment in Massachusetts: </w:t>
            </w:r>
            <w:r w:rsidRPr="00CC5497">
              <w:rPr>
                <w:rFonts w:ascii="Arial" w:hAnsi="Arial"/>
                <w:b/>
                <w:sz w:val="20"/>
                <w:szCs w:val="22"/>
              </w:rPr>
              <w:br/>
              <w:t xml:space="preserve">Grade Cluster </w:t>
            </w:r>
            <w:r w:rsidR="001C586C" w:rsidRPr="00CC5497">
              <w:rPr>
                <w:rFonts w:ascii="Arial" w:hAnsi="Arial"/>
                <w:b/>
                <w:sz w:val="20"/>
                <w:szCs w:val="22"/>
              </w:rPr>
              <w:t>9</w:t>
            </w:r>
            <w:r w:rsidR="001C586C" w:rsidRPr="00CC5497">
              <w:rPr>
                <w:rFonts w:ascii="Arial" w:hAnsi="Arial" w:cs="Arial"/>
                <w:b/>
                <w:sz w:val="20"/>
                <w:szCs w:val="22"/>
              </w:rPr>
              <w:t>–</w:t>
            </w:r>
            <w:r w:rsidR="000D17C8" w:rsidRPr="00CC5497">
              <w:rPr>
                <w:rFonts w:ascii="Arial" w:hAnsi="Arial"/>
                <w:b/>
                <w:sz w:val="20"/>
                <w:szCs w:val="22"/>
              </w:rPr>
              <w:t>12</w:t>
            </w:r>
          </w:p>
        </w:tc>
      </w:tr>
      <w:tr w:rsidR="0039389E" w:rsidRPr="00BB29F0" w14:paraId="4B05F191" w14:textId="77777777" w:rsidTr="003811A9">
        <w:trPr>
          <w:trHeight w:val="872"/>
        </w:trPr>
        <w:tc>
          <w:tcPr>
            <w:tcW w:w="2250" w:type="dxa"/>
            <w:tcBorders>
              <w:top w:val="single" w:sz="4" w:space="0" w:color="auto"/>
              <w:bottom w:val="single" w:sz="4" w:space="0" w:color="auto"/>
            </w:tcBorders>
          </w:tcPr>
          <w:p w14:paraId="4B05F189" w14:textId="77777777" w:rsidR="0039389E" w:rsidRPr="00BB29F0" w:rsidRDefault="004A6D64" w:rsidP="0039389E">
            <w:pPr>
              <w:pStyle w:val="Heading3"/>
              <w:jc w:val="right"/>
              <w:rPr>
                <w:rFonts w:cs="Arial"/>
                <w:sz w:val="18"/>
                <w:szCs w:val="18"/>
              </w:rPr>
            </w:pPr>
            <w:r w:rsidRPr="004A6D64">
              <w:rPr>
                <w:rFonts w:cs="Arial"/>
                <w:sz w:val="18"/>
                <w:szCs w:val="18"/>
              </w:rPr>
              <w:t xml:space="preserve">                                                                       Years of Enrollment</w:t>
            </w:r>
          </w:p>
        </w:tc>
        <w:tc>
          <w:tcPr>
            <w:tcW w:w="990" w:type="dxa"/>
            <w:tcBorders>
              <w:top w:val="single" w:sz="4" w:space="0" w:color="auto"/>
              <w:bottom w:val="single" w:sz="4" w:space="0" w:color="auto"/>
            </w:tcBorders>
          </w:tcPr>
          <w:p w14:paraId="4B05F18A" w14:textId="77777777" w:rsidR="0039389E" w:rsidRPr="00BB29F0" w:rsidRDefault="00AE2518" w:rsidP="0039389E">
            <w:pPr>
              <w:pStyle w:val="Heading3"/>
              <w:rPr>
                <w:rFonts w:cs="Arial"/>
                <w:sz w:val="18"/>
                <w:szCs w:val="18"/>
              </w:rPr>
            </w:pPr>
            <w:r w:rsidRPr="00AE2518">
              <w:rPr>
                <w:rFonts w:cs="Arial"/>
                <w:sz w:val="18"/>
                <w:szCs w:val="18"/>
              </w:rPr>
              <w:t>Number Tested</w:t>
            </w:r>
          </w:p>
        </w:tc>
        <w:tc>
          <w:tcPr>
            <w:tcW w:w="990" w:type="dxa"/>
            <w:tcBorders>
              <w:top w:val="single" w:sz="4" w:space="0" w:color="auto"/>
              <w:bottom w:val="single" w:sz="4" w:space="0" w:color="auto"/>
            </w:tcBorders>
          </w:tcPr>
          <w:p w14:paraId="4B05F18B" w14:textId="77777777" w:rsidR="000E2C4D" w:rsidRDefault="00AE2518">
            <w:pPr>
              <w:pStyle w:val="Heading3"/>
              <w:spacing w:after="40"/>
              <w:jc w:val="center"/>
              <w:rPr>
                <w:rFonts w:cs="Arial"/>
                <w:sz w:val="18"/>
                <w:szCs w:val="18"/>
              </w:rPr>
            </w:pPr>
            <w:r w:rsidRPr="00AE2518">
              <w:rPr>
                <w:rFonts w:cs="Arial"/>
                <w:sz w:val="18"/>
                <w:szCs w:val="18"/>
              </w:rPr>
              <w:t>Oral Lang   Scale Score</w:t>
            </w:r>
          </w:p>
        </w:tc>
        <w:tc>
          <w:tcPr>
            <w:tcW w:w="990" w:type="dxa"/>
            <w:tcBorders>
              <w:top w:val="single" w:sz="4" w:space="0" w:color="auto"/>
              <w:bottom w:val="single" w:sz="4" w:space="0" w:color="auto"/>
            </w:tcBorders>
          </w:tcPr>
          <w:p w14:paraId="4B05F18C" w14:textId="77777777" w:rsidR="000E2C4D" w:rsidRDefault="00AE2518">
            <w:pPr>
              <w:pStyle w:val="Heading3"/>
              <w:spacing w:after="40"/>
              <w:jc w:val="center"/>
              <w:rPr>
                <w:rFonts w:cs="Arial"/>
                <w:sz w:val="18"/>
                <w:szCs w:val="18"/>
              </w:rPr>
            </w:pPr>
            <w:r w:rsidRPr="00AE2518">
              <w:rPr>
                <w:rFonts w:cs="Arial"/>
                <w:sz w:val="18"/>
                <w:szCs w:val="18"/>
              </w:rPr>
              <w:t>Oral Lang    Prof Level</w:t>
            </w:r>
          </w:p>
        </w:tc>
        <w:tc>
          <w:tcPr>
            <w:tcW w:w="1080" w:type="dxa"/>
            <w:gridSpan w:val="2"/>
            <w:tcBorders>
              <w:top w:val="single" w:sz="4" w:space="0" w:color="auto"/>
              <w:bottom w:val="single" w:sz="4" w:space="0" w:color="auto"/>
            </w:tcBorders>
          </w:tcPr>
          <w:p w14:paraId="4B05F18D" w14:textId="77777777" w:rsidR="000E2C4D" w:rsidRDefault="00AE2518">
            <w:pPr>
              <w:pStyle w:val="Heading3"/>
              <w:spacing w:after="40"/>
              <w:jc w:val="center"/>
              <w:rPr>
                <w:rFonts w:cs="Arial"/>
                <w:sz w:val="18"/>
                <w:szCs w:val="18"/>
              </w:rPr>
            </w:pPr>
            <w:proofErr w:type="spellStart"/>
            <w:r w:rsidRPr="00AE2518">
              <w:rPr>
                <w:rFonts w:cs="Arial"/>
                <w:sz w:val="18"/>
                <w:szCs w:val="18"/>
              </w:rPr>
              <w:t>Comp</w:t>
            </w:r>
            <w:r w:rsidR="002C5D92">
              <w:rPr>
                <w:rFonts w:cs="Arial"/>
                <w:sz w:val="18"/>
                <w:szCs w:val="18"/>
              </w:rPr>
              <w:t>r</w:t>
            </w:r>
            <w:proofErr w:type="spellEnd"/>
            <w:r w:rsidRPr="00AE2518">
              <w:rPr>
                <w:rFonts w:cs="Arial"/>
                <w:sz w:val="18"/>
                <w:szCs w:val="18"/>
              </w:rPr>
              <w:t xml:space="preserve"> Scale Score</w:t>
            </w:r>
          </w:p>
        </w:tc>
        <w:tc>
          <w:tcPr>
            <w:tcW w:w="990" w:type="dxa"/>
            <w:tcBorders>
              <w:top w:val="single" w:sz="4" w:space="0" w:color="auto"/>
              <w:bottom w:val="single" w:sz="4" w:space="0" w:color="auto"/>
            </w:tcBorders>
          </w:tcPr>
          <w:p w14:paraId="4B05F18E" w14:textId="77777777" w:rsidR="0039389E" w:rsidRPr="00BB29F0" w:rsidRDefault="00AE2518" w:rsidP="00597BB9">
            <w:pPr>
              <w:pStyle w:val="Heading3"/>
              <w:jc w:val="center"/>
              <w:rPr>
                <w:rFonts w:cs="Arial"/>
                <w:sz w:val="18"/>
                <w:szCs w:val="18"/>
              </w:rPr>
            </w:pPr>
            <w:proofErr w:type="spellStart"/>
            <w:r w:rsidRPr="00AE2518">
              <w:rPr>
                <w:rFonts w:cs="Arial"/>
                <w:sz w:val="18"/>
                <w:szCs w:val="18"/>
              </w:rPr>
              <w:t>Comp</w:t>
            </w:r>
            <w:r w:rsidR="002C5D92">
              <w:rPr>
                <w:rFonts w:cs="Arial"/>
                <w:sz w:val="18"/>
                <w:szCs w:val="18"/>
              </w:rPr>
              <w:t>r</w:t>
            </w:r>
            <w:proofErr w:type="spellEnd"/>
            <w:r w:rsidRPr="00AE2518">
              <w:rPr>
                <w:rFonts w:cs="Arial"/>
                <w:sz w:val="18"/>
                <w:szCs w:val="18"/>
              </w:rPr>
              <w:t xml:space="preserve"> Prof  Level</w:t>
            </w:r>
          </w:p>
        </w:tc>
        <w:tc>
          <w:tcPr>
            <w:tcW w:w="990" w:type="dxa"/>
            <w:tcBorders>
              <w:top w:val="single" w:sz="4" w:space="0" w:color="auto"/>
              <w:bottom w:val="single" w:sz="4" w:space="0" w:color="auto"/>
            </w:tcBorders>
          </w:tcPr>
          <w:p w14:paraId="4B05F18F" w14:textId="77777777" w:rsidR="0039389E" w:rsidRPr="00BB29F0" w:rsidRDefault="00AE2518" w:rsidP="0039389E">
            <w:pPr>
              <w:pStyle w:val="Heading3"/>
              <w:jc w:val="center"/>
              <w:rPr>
                <w:rFonts w:cs="Arial"/>
                <w:sz w:val="18"/>
                <w:szCs w:val="18"/>
              </w:rPr>
            </w:pPr>
            <w:r w:rsidRPr="00AE2518">
              <w:rPr>
                <w:rFonts w:cs="Arial"/>
                <w:sz w:val="18"/>
                <w:szCs w:val="18"/>
              </w:rPr>
              <w:t>Literacy Scale Score</w:t>
            </w:r>
          </w:p>
        </w:tc>
        <w:tc>
          <w:tcPr>
            <w:tcW w:w="990" w:type="dxa"/>
            <w:tcBorders>
              <w:top w:val="single" w:sz="4" w:space="0" w:color="auto"/>
              <w:bottom w:val="single" w:sz="4" w:space="0" w:color="auto"/>
            </w:tcBorders>
          </w:tcPr>
          <w:p w14:paraId="4B05F190" w14:textId="77777777" w:rsidR="0039389E" w:rsidRPr="00BB29F0" w:rsidRDefault="00AE2518" w:rsidP="00597BB9">
            <w:pPr>
              <w:pStyle w:val="Heading3"/>
              <w:jc w:val="center"/>
              <w:rPr>
                <w:rFonts w:cs="Arial"/>
                <w:sz w:val="18"/>
                <w:szCs w:val="18"/>
              </w:rPr>
            </w:pPr>
            <w:r w:rsidRPr="00AE2518">
              <w:rPr>
                <w:rFonts w:cs="Arial"/>
                <w:sz w:val="18"/>
                <w:szCs w:val="18"/>
              </w:rPr>
              <w:t>Literacy Prof  Level</w:t>
            </w:r>
          </w:p>
        </w:tc>
      </w:tr>
      <w:tr w:rsidR="00EA5CEA" w:rsidRPr="002E08E3" w14:paraId="4B05F19A" w14:textId="77777777" w:rsidTr="00A83850">
        <w:trPr>
          <w:trHeight w:val="170"/>
        </w:trPr>
        <w:tc>
          <w:tcPr>
            <w:tcW w:w="2250" w:type="dxa"/>
            <w:tcBorders>
              <w:top w:val="single" w:sz="4" w:space="0" w:color="auto"/>
            </w:tcBorders>
            <w:vAlign w:val="center"/>
          </w:tcPr>
          <w:p w14:paraId="4B05F192" w14:textId="77777777" w:rsidR="00EA5CEA" w:rsidRPr="00D97B0C" w:rsidRDefault="00EA5CEA" w:rsidP="00A83850">
            <w:pPr>
              <w:jc w:val="center"/>
              <w:rPr>
                <w:rFonts w:ascii="Arial" w:hAnsi="Arial" w:cs="Arial"/>
                <w:sz w:val="18"/>
                <w:szCs w:val="18"/>
              </w:rPr>
            </w:pPr>
            <w:r w:rsidRPr="00D97B0C">
              <w:rPr>
                <w:rFonts w:ascii="Arial" w:hAnsi="Arial" w:cs="Arial"/>
                <w:sz w:val="18"/>
                <w:szCs w:val="18"/>
              </w:rPr>
              <w:t>First Year</w:t>
            </w:r>
          </w:p>
        </w:tc>
        <w:tc>
          <w:tcPr>
            <w:tcW w:w="990" w:type="dxa"/>
            <w:tcBorders>
              <w:top w:val="single" w:sz="4" w:space="0" w:color="auto"/>
            </w:tcBorders>
            <w:vAlign w:val="center"/>
          </w:tcPr>
          <w:p w14:paraId="4B05F193" w14:textId="77777777" w:rsidR="00EA5CEA" w:rsidRPr="008A5653" w:rsidRDefault="00EA5CEA" w:rsidP="00A83850">
            <w:pPr>
              <w:jc w:val="center"/>
              <w:rPr>
                <w:rFonts w:ascii="Arial" w:hAnsi="Arial" w:cs="Arial"/>
                <w:sz w:val="18"/>
                <w:szCs w:val="18"/>
              </w:rPr>
            </w:pPr>
            <w:r w:rsidRPr="008A5653">
              <w:rPr>
                <w:rFonts w:ascii="Arial" w:hAnsi="Arial" w:cs="Arial"/>
                <w:sz w:val="18"/>
                <w:szCs w:val="18"/>
              </w:rPr>
              <w:t>4</w:t>
            </w:r>
            <w:r w:rsidR="008A5653">
              <w:rPr>
                <w:rFonts w:ascii="Arial" w:hAnsi="Arial" w:cs="Arial"/>
                <w:sz w:val="18"/>
                <w:szCs w:val="18"/>
              </w:rPr>
              <w:t>,</w:t>
            </w:r>
            <w:r w:rsidR="00CD7B75">
              <w:rPr>
                <w:rFonts w:ascii="Arial" w:hAnsi="Arial" w:cs="Arial"/>
                <w:sz w:val="18"/>
                <w:szCs w:val="18"/>
              </w:rPr>
              <w:t>755</w:t>
            </w:r>
          </w:p>
        </w:tc>
        <w:tc>
          <w:tcPr>
            <w:tcW w:w="990" w:type="dxa"/>
            <w:tcBorders>
              <w:top w:val="single" w:sz="4" w:space="0" w:color="auto"/>
            </w:tcBorders>
            <w:vAlign w:val="center"/>
          </w:tcPr>
          <w:p w14:paraId="4B05F194" w14:textId="77777777" w:rsidR="00EA5CEA" w:rsidRPr="008A5653" w:rsidRDefault="00EA5CEA" w:rsidP="00A83850">
            <w:pPr>
              <w:jc w:val="center"/>
              <w:rPr>
                <w:rFonts w:ascii="Arial" w:hAnsi="Arial" w:cs="Arial"/>
                <w:sz w:val="18"/>
                <w:szCs w:val="18"/>
              </w:rPr>
            </w:pPr>
            <w:r w:rsidRPr="008A5653">
              <w:rPr>
                <w:rFonts w:ascii="Arial" w:hAnsi="Arial" w:cs="Arial"/>
                <w:sz w:val="18"/>
                <w:szCs w:val="18"/>
              </w:rPr>
              <w:t>319</w:t>
            </w:r>
          </w:p>
        </w:tc>
        <w:tc>
          <w:tcPr>
            <w:tcW w:w="1080" w:type="dxa"/>
            <w:gridSpan w:val="2"/>
            <w:tcBorders>
              <w:top w:val="single" w:sz="4" w:space="0" w:color="auto"/>
            </w:tcBorders>
            <w:vAlign w:val="center"/>
          </w:tcPr>
          <w:p w14:paraId="4B05F195" w14:textId="77777777" w:rsidR="00EA5CEA" w:rsidRPr="008A5653" w:rsidRDefault="00EA5CEA" w:rsidP="00A83850">
            <w:pPr>
              <w:jc w:val="center"/>
              <w:rPr>
                <w:rFonts w:ascii="Arial" w:hAnsi="Arial" w:cs="Arial"/>
                <w:sz w:val="18"/>
                <w:szCs w:val="18"/>
              </w:rPr>
            </w:pPr>
            <w:r w:rsidRPr="008A5653">
              <w:rPr>
                <w:rFonts w:ascii="Arial" w:hAnsi="Arial" w:cs="Arial"/>
                <w:sz w:val="18"/>
                <w:szCs w:val="18"/>
              </w:rPr>
              <w:t>2.6</w:t>
            </w:r>
          </w:p>
        </w:tc>
        <w:tc>
          <w:tcPr>
            <w:tcW w:w="990" w:type="dxa"/>
            <w:tcBorders>
              <w:top w:val="single" w:sz="4" w:space="0" w:color="auto"/>
            </w:tcBorders>
            <w:vAlign w:val="center"/>
          </w:tcPr>
          <w:p w14:paraId="4B05F196" w14:textId="77777777" w:rsidR="00EA5CEA" w:rsidRPr="008A5653" w:rsidRDefault="00EA5CEA" w:rsidP="00A83850">
            <w:pPr>
              <w:jc w:val="center"/>
              <w:rPr>
                <w:rFonts w:ascii="Arial" w:hAnsi="Arial" w:cs="Arial"/>
                <w:sz w:val="18"/>
                <w:szCs w:val="18"/>
              </w:rPr>
            </w:pPr>
            <w:r w:rsidRPr="008A5653">
              <w:rPr>
                <w:rFonts w:ascii="Arial" w:hAnsi="Arial" w:cs="Arial"/>
                <w:sz w:val="18"/>
                <w:szCs w:val="18"/>
              </w:rPr>
              <w:t>360</w:t>
            </w:r>
          </w:p>
        </w:tc>
        <w:tc>
          <w:tcPr>
            <w:tcW w:w="990" w:type="dxa"/>
            <w:tcBorders>
              <w:top w:val="single" w:sz="4" w:space="0" w:color="auto"/>
            </w:tcBorders>
            <w:vAlign w:val="center"/>
          </w:tcPr>
          <w:p w14:paraId="4B05F197" w14:textId="77777777" w:rsidR="00EA5CEA" w:rsidRPr="008A5653" w:rsidRDefault="00CD7B75" w:rsidP="00A83850">
            <w:pPr>
              <w:jc w:val="center"/>
              <w:rPr>
                <w:rFonts w:ascii="Arial" w:hAnsi="Arial" w:cs="Arial"/>
                <w:sz w:val="18"/>
                <w:szCs w:val="18"/>
              </w:rPr>
            </w:pPr>
            <w:r>
              <w:rPr>
                <w:rFonts w:ascii="Arial" w:hAnsi="Arial" w:cs="Arial"/>
                <w:sz w:val="18"/>
                <w:szCs w:val="18"/>
              </w:rPr>
              <w:t>2.9</w:t>
            </w:r>
          </w:p>
        </w:tc>
        <w:tc>
          <w:tcPr>
            <w:tcW w:w="990" w:type="dxa"/>
            <w:tcBorders>
              <w:top w:val="single" w:sz="4" w:space="0" w:color="auto"/>
            </w:tcBorders>
            <w:vAlign w:val="center"/>
          </w:tcPr>
          <w:p w14:paraId="4B05F198" w14:textId="77777777" w:rsidR="00EA5CEA" w:rsidRPr="008A5653" w:rsidRDefault="00EA5CEA" w:rsidP="00A83850">
            <w:pPr>
              <w:jc w:val="center"/>
              <w:rPr>
                <w:rFonts w:ascii="Arial" w:hAnsi="Arial" w:cs="Arial"/>
                <w:sz w:val="18"/>
                <w:szCs w:val="18"/>
              </w:rPr>
            </w:pPr>
            <w:r w:rsidRPr="008A5653">
              <w:rPr>
                <w:rFonts w:ascii="Arial" w:hAnsi="Arial" w:cs="Arial"/>
                <w:sz w:val="18"/>
                <w:szCs w:val="18"/>
              </w:rPr>
              <w:t>3</w:t>
            </w:r>
            <w:r w:rsidR="00CD7B75">
              <w:rPr>
                <w:rFonts w:ascii="Arial" w:hAnsi="Arial" w:cs="Arial"/>
                <w:sz w:val="18"/>
                <w:szCs w:val="18"/>
              </w:rPr>
              <w:t>46</w:t>
            </w:r>
          </w:p>
        </w:tc>
        <w:tc>
          <w:tcPr>
            <w:tcW w:w="990" w:type="dxa"/>
            <w:tcBorders>
              <w:top w:val="single" w:sz="4" w:space="0" w:color="auto"/>
            </w:tcBorders>
            <w:vAlign w:val="center"/>
          </w:tcPr>
          <w:p w14:paraId="4B05F199" w14:textId="77777777" w:rsidR="00EA5CEA" w:rsidRPr="008A5653" w:rsidRDefault="00EA5CEA" w:rsidP="00A83850">
            <w:pPr>
              <w:jc w:val="center"/>
              <w:rPr>
                <w:rFonts w:ascii="Arial" w:hAnsi="Arial" w:cs="Arial"/>
                <w:sz w:val="18"/>
                <w:szCs w:val="18"/>
              </w:rPr>
            </w:pPr>
            <w:r w:rsidRPr="008A5653">
              <w:rPr>
                <w:rFonts w:ascii="Arial" w:hAnsi="Arial" w:cs="Arial"/>
                <w:sz w:val="18"/>
                <w:szCs w:val="18"/>
              </w:rPr>
              <w:t>2.9</w:t>
            </w:r>
          </w:p>
        </w:tc>
      </w:tr>
      <w:tr w:rsidR="00EA5CEA" w:rsidRPr="002E08E3" w14:paraId="4B05F1A3" w14:textId="77777777" w:rsidTr="00A83850">
        <w:trPr>
          <w:trHeight w:val="279"/>
        </w:trPr>
        <w:tc>
          <w:tcPr>
            <w:tcW w:w="2250" w:type="dxa"/>
            <w:vAlign w:val="center"/>
          </w:tcPr>
          <w:p w14:paraId="4B05F19B" w14:textId="77777777" w:rsidR="00EA5CEA" w:rsidRPr="00D97B0C" w:rsidRDefault="00EA5CEA" w:rsidP="00A83850">
            <w:pPr>
              <w:jc w:val="center"/>
              <w:rPr>
                <w:rFonts w:ascii="Arial" w:hAnsi="Arial" w:cs="Arial"/>
                <w:sz w:val="18"/>
                <w:szCs w:val="18"/>
              </w:rPr>
            </w:pPr>
            <w:r w:rsidRPr="00D97B0C">
              <w:rPr>
                <w:rFonts w:ascii="Arial" w:hAnsi="Arial" w:cs="Arial"/>
                <w:sz w:val="18"/>
                <w:szCs w:val="18"/>
              </w:rPr>
              <w:t>Second Year</w:t>
            </w:r>
          </w:p>
        </w:tc>
        <w:tc>
          <w:tcPr>
            <w:tcW w:w="990" w:type="dxa"/>
            <w:vAlign w:val="center"/>
          </w:tcPr>
          <w:p w14:paraId="4B05F19C" w14:textId="77777777" w:rsidR="00EA5CEA" w:rsidRPr="008A5653" w:rsidRDefault="00EA5CEA" w:rsidP="00A83850">
            <w:pPr>
              <w:jc w:val="center"/>
              <w:rPr>
                <w:rFonts w:ascii="Arial" w:hAnsi="Arial" w:cs="Arial"/>
                <w:sz w:val="18"/>
                <w:szCs w:val="18"/>
              </w:rPr>
            </w:pPr>
            <w:r w:rsidRPr="008A5653">
              <w:rPr>
                <w:rFonts w:ascii="Arial" w:hAnsi="Arial" w:cs="Arial"/>
                <w:sz w:val="18"/>
                <w:szCs w:val="18"/>
              </w:rPr>
              <w:t>3</w:t>
            </w:r>
            <w:r w:rsidR="008A5653">
              <w:rPr>
                <w:rFonts w:ascii="Arial" w:hAnsi="Arial" w:cs="Arial"/>
                <w:sz w:val="18"/>
                <w:szCs w:val="18"/>
              </w:rPr>
              <w:t>,</w:t>
            </w:r>
            <w:r w:rsidRPr="008A5653">
              <w:rPr>
                <w:rFonts w:ascii="Arial" w:hAnsi="Arial" w:cs="Arial"/>
                <w:sz w:val="18"/>
                <w:szCs w:val="18"/>
              </w:rPr>
              <w:t>283</w:t>
            </w:r>
          </w:p>
        </w:tc>
        <w:tc>
          <w:tcPr>
            <w:tcW w:w="990" w:type="dxa"/>
            <w:vAlign w:val="center"/>
          </w:tcPr>
          <w:p w14:paraId="4B05F19D" w14:textId="77777777" w:rsidR="00EA5CEA" w:rsidRPr="008A5653" w:rsidRDefault="00EA5CEA" w:rsidP="00A83850">
            <w:pPr>
              <w:jc w:val="center"/>
              <w:rPr>
                <w:rFonts w:ascii="Arial" w:hAnsi="Arial" w:cs="Arial"/>
                <w:sz w:val="18"/>
                <w:szCs w:val="18"/>
              </w:rPr>
            </w:pPr>
            <w:r w:rsidRPr="008A5653">
              <w:rPr>
                <w:rFonts w:ascii="Arial" w:hAnsi="Arial" w:cs="Arial"/>
                <w:sz w:val="18"/>
                <w:szCs w:val="18"/>
              </w:rPr>
              <w:t>342</w:t>
            </w:r>
          </w:p>
        </w:tc>
        <w:tc>
          <w:tcPr>
            <w:tcW w:w="1080" w:type="dxa"/>
            <w:gridSpan w:val="2"/>
            <w:vAlign w:val="center"/>
          </w:tcPr>
          <w:p w14:paraId="4B05F19E" w14:textId="77777777" w:rsidR="00EA5CEA" w:rsidRPr="008A5653" w:rsidRDefault="00EA5CEA" w:rsidP="00A83850">
            <w:pPr>
              <w:jc w:val="center"/>
              <w:rPr>
                <w:rFonts w:ascii="Arial" w:hAnsi="Arial" w:cs="Arial"/>
                <w:sz w:val="18"/>
                <w:szCs w:val="18"/>
              </w:rPr>
            </w:pPr>
            <w:r w:rsidRPr="008A5653">
              <w:rPr>
                <w:rFonts w:ascii="Arial" w:hAnsi="Arial" w:cs="Arial"/>
                <w:sz w:val="18"/>
                <w:szCs w:val="18"/>
              </w:rPr>
              <w:t>2.9</w:t>
            </w:r>
          </w:p>
        </w:tc>
        <w:tc>
          <w:tcPr>
            <w:tcW w:w="990" w:type="dxa"/>
            <w:vAlign w:val="center"/>
          </w:tcPr>
          <w:p w14:paraId="4B05F19F" w14:textId="77777777" w:rsidR="00EA5CEA" w:rsidRPr="008A5653" w:rsidRDefault="00EA5CEA" w:rsidP="00A83850">
            <w:pPr>
              <w:jc w:val="center"/>
              <w:rPr>
                <w:rFonts w:ascii="Arial" w:hAnsi="Arial" w:cs="Arial"/>
                <w:sz w:val="18"/>
                <w:szCs w:val="18"/>
              </w:rPr>
            </w:pPr>
            <w:r w:rsidRPr="008A5653">
              <w:rPr>
                <w:rFonts w:ascii="Arial" w:hAnsi="Arial" w:cs="Arial"/>
                <w:sz w:val="18"/>
                <w:szCs w:val="18"/>
              </w:rPr>
              <w:t>372</w:t>
            </w:r>
          </w:p>
        </w:tc>
        <w:tc>
          <w:tcPr>
            <w:tcW w:w="990" w:type="dxa"/>
            <w:vAlign w:val="center"/>
          </w:tcPr>
          <w:p w14:paraId="4B05F1A0" w14:textId="77777777" w:rsidR="00EA5CEA" w:rsidRPr="008A5653" w:rsidRDefault="00EA5CEA" w:rsidP="00A83850">
            <w:pPr>
              <w:jc w:val="center"/>
              <w:rPr>
                <w:rFonts w:ascii="Arial" w:hAnsi="Arial" w:cs="Arial"/>
                <w:sz w:val="18"/>
                <w:szCs w:val="18"/>
              </w:rPr>
            </w:pPr>
            <w:r w:rsidRPr="008A5653">
              <w:rPr>
                <w:rFonts w:ascii="Arial" w:hAnsi="Arial" w:cs="Arial"/>
                <w:sz w:val="18"/>
                <w:szCs w:val="18"/>
              </w:rPr>
              <w:t>3.3</w:t>
            </w:r>
          </w:p>
        </w:tc>
        <w:tc>
          <w:tcPr>
            <w:tcW w:w="990" w:type="dxa"/>
            <w:vAlign w:val="center"/>
          </w:tcPr>
          <w:p w14:paraId="4B05F1A1" w14:textId="77777777" w:rsidR="00EA5CEA" w:rsidRPr="008A5653" w:rsidRDefault="00EA5CEA" w:rsidP="00A83850">
            <w:pPr>
              <w:jc w:val="center"/>
              <w:rPr>
                <w:rFonts w:ascii="Arial" w:hAnsi="Arial" w:cs="Arial"/>
                <w:sz w:val="18"/>
                <w:szCs w:val="18"/>
              </w:rPr>
            </w:pPr>
            <w:r w:rsidRPr="008A5653">
              <w:rPr>
                <w:rFonts w:ascii="Arial" w:hAnsi="Arial" w:cs="Arial"/>
                <w:sz w:val="18"/>
                <w:szCs w:val="18"/>
              </w:rPr>
              <w:t>362</w:t>
            </w:r>
          </w:p>
        </w:tc>
        <w:tc>
          <w:tcPr>
            <w:tcW w:w="990" w:type="dxa"/>
            <w:vAlign w:val="center"/>
          </w:tcPr>
          <w:p w14:paraId="4B05F1A2" w14:textId="77777777" w:rsidR="00EA5CEA" w:rsidRPr="008A5653" w:rsidRDefault="00EA5CEA" w:rsidP="00A83850">
            <w:pPr>
              <w:jc w:val="center"/>
              <w:rPr>
                <w:rFonts w:ascii="Arial" w:hAnsi="Arial" w:cs="Arial"/>
                <w:sz w:val="18"/>
                <w:szCs w:val="18"/>
              </w:rPr>
            </w:pPr>
            <w:r w:rsidRPr="008A5653">
              <w:rPr>
                <w:rFonts w:ascii="Arial" w:hAnsi="Arial" w:cs="Arial"/>
                <w:sz w:val="18"/>
                <w:szCs w:val="18"/>
              </w:rPr>
              <w:t>3.2</w:t>
            </w:r>
          </w:p>
        </w:tc>
      </w:tr>
      <w:tr w:rsidR="00EA5CEA" w:rsidRPr="002E08E3" w14:paraId="4B05F1AC" w14:textId="77777777" w:rsidTr="00A83850">
        <w:trPr>
          <w:trHeight w:val="180"/>
        </w:trPr>
        <w:tc>
          <w:tcPr>
            <w:tcW w:w="2250" w:type="dxa"/>
            <w:vAlign w:val="center"/>
          </w:tcPr>
          <w:p w14:paraId="4B05F1A4" w14:textId="77777777" w:rsidR="00EA5CEA" w:rsidRPr="00D97B0C" w:rsidRDefault="00EA5CEA" w:rsidP="00A83850">
            <w:pPr>
              <w:jc w:val="center"/>
              <w:rPr>
                <w:rFonts w:ascii="Arial" w:hAnsi="Arial" w:cs="Arial"/>
                <w:sz w:val="18"/>
                <w:szCs w:val="18"/>
              </w:rPr>
            </w:pPr>
            <w:r w:rsidRPr="00D97B0C">
              <w:rPr>
                <w:rFonts w:ascii="Arial" w:hAnsi="Arial" w:cs="Arial"/>
                <w:sz w:val="18"/>
                <w:szCs w:val="18"/>
              </w:rPr>
              <w:t>Third Year</w:t>
            </w:r>
          </w:p>
        </w:tc>
        <w:tc>
          <w:tcPr>
            <w:tcW w:w="990" w:type="dxa"/>
            <w:vAlign w:val="center"/>
          </w:tcPr>
          <w:p w14:paraId="4B05F1A5" w14:textId="77777777" w:rsidR="00EA5CEA" w:rsidRPr="008A5653" w:rsidRDefault="00EA5CEA" w:rsidP="00A83850">
            <w:pPr>
              <w:jc w:val="center"/>
              <w:rPr>
                <w:rFonts w:ascii="Arial" w:hAnsi="Arial" w:cs="Arial"/>
                <w:sz w:val="18"/>
                <w:szCs w:val="18"/>
              </w:rPr>
            </w:pPr>
            <w:r w:rsidRPr="008A5653">
              <w:rPr>
                <w:rFonts w:ascii="Arial" w:hAnsi="Arial" w:cs="Arial"/>
                <w:sz w:val="18"/>
                <w:szCs w:val="18"/>
              </w:rPr>
              <w:t>2</w:t>
            </w:r>
            <w:r w:rsidR="008A5653">
              <w:rPr>
                <w:rFonts w:ascii="Arial" w:hAnsi="Arial" w:cs="Arial"/>
                <w:sz w:val="18"/>
                <w:szCs w:val="18"/>
              </w:rPr>
              <w:t>,</w:t>
            </w:r>
            <w:r w:rsidRPr="008A5653">
              <w:rPr>
                <w:rFonts w:ascii="Arial" w:hAnsi="Arial" w:cs="Arial"/>
                <w:sz w:val="18"/>
                <w:szCs w:val="18"/>
              </w:rPr>
              <w:t>328</w:t>
            </w:r>
          </w:p>
        </w:tc>
        <w:tc>
          <w:tcPr>
            <w:tcW w:w="990" w:type="dxa"/>
            <w:vAlign w:val="center"/>
          </w:tcPr>
          <w:p w14:paraId="4B05F1A6" w14:textId="77777777" w:rsidR="00EA5CEA" w:rsidRPr="008A5653" w:rsidRDefault="00EA5CEA" w:rsidP="00A83850">
            <w:pPr>
              <w:jc w:val="center"/>
              <w:rPr>
                <w:rFonts w:ascii="Arial" w:hAnsi="Arial" w:cs="Arial"/>
                <w:sz w:val="18"/>
                <w:szCs w:val="18"/>
              </w:rPr>
            </w:pPr>
            <w:r w:rsidRPr="008A5653">
              <w:rPr>
                <w:rFonts w:ascii="Arial" w:hAnsi="Arial" w:cs="Arial"/>
                <w:sz w:val="18"/>
                <w:szCs w:val="18"/>
              </w:rPr>
              <w:t>352</w:t>
            </w:r>
          </w:p>
        </w:tc>
        <w:tc>
          <w:tcPr>
            <w:tcW w:w="1080" w:type="dxa"/>
            <w:gridSpan w:val="2"/>
            <w:vAlign w:val="center"/>
          </w:tcPr>
          <w:p w14:paraId="4B05F1A7" w14:textId="77777777" w:rsidR="00EA5CEA" w:rsidRPr="008A5653" w:rsidRDefault="00EA5CEA" w:rsidP="00A83850">
            <w:pPr>
              <w:jc w:val="center"/>
              <w:rPr>
                <w:rFonts w:ascii="Arial" w:hAnsi="Arial" w:cs="Arial"/>
                <w:sz w:val="18"/>
                <w:szCs w:val="18"/>
              </w:rPr>
            </w:pPr>
            <w:r w:rsidRPr="008A5653">
              <w:rPr>
                <w:rFonts w:ascii="Arial" w:hAnsi="Arial" w:cs="Arial"/>
                <w:sz w:val="18"/>
                <w:szCs w:val="18"/>
              </w:rPr>
              <w:t>3.1</w:t>
            </w:r>
          </w:p>
        </w:tc>
        <w:tc>
          <w:tcPr>
            <w:tcW w:w="990" w:type="dxa"/>
            <w:vAlign w:val="center"/>
          </w:tcPr>
          <w:p w14:paraId="4B05F1A8" w14:textId="77777777" w:rsidR="00EA5CEA" w:rsidRPr="008A5653" w:rsidRDefault="00EA5CEA" w:rsidP="00A83850">
            <w:pPr>
              <w:jc w:val="center"/>
              <w:rPr>
                <w:rFonts w:ascii="Arial" w:hAnsi="Arial" w:cs="Arial"/>
                <w:sz w:val="18"/>
                <w:szCs w:val="18"/>
              </w:rPr>
            </w:pPr>
            <w:r w:rsidRPr="008A5653">
              <w:rPr>
                <w:rFonts w:ascii="Arial" w:hAnsi="Arial" w:cs="Arial"/>
                <w:sz w:val="18"/>
                <w:szCs w:val="18"/>
              </w:rPr>
              <w:t>378</w:t>
            </w:r>
          </w:p>
        </w:tc>
        <w:tc>
          <w:tcPr>
            <w:tcW w:w="990" w:type="dxa"/>
            <w:vAlign w:val="center"/>
          </w:tcPr>
          <w:p w14:paraId="4B05F1A9" w14:textId="77777777" w:rsidR="00EA5CEA" w:rsidRPr="008A5653" w:rsidRDefault="00EA5CEA" w:rsidP="00A83850">
            <w:pPr>
              <w:jc w:val="center"/>
              <w:rPr>
                <w:rFonts w:ascii="Arial" w:hAnsi="Arial" w:cs="Arial"/>
                <w:sz w:val="18"/>
                <w:szCs w:val="18"/>
              </w:rPr>
            </w:pPr>
            <w:r w:rsidRPr="008A5653">
              <w:rPr>
                <w:rFonts w:ascii="Arial" w:hAnsi="Arial" w:cs="Arial"/>
                <w:sz w:val="18"/>
                <w:szCs w:val="18"/>
              </w:rPr>
              <w:t>3.4</w:t>
            </w:r>
          </w:p>
        </w:tc>
        <w:tc>
          <w:tcPr>
            <w:tcW w:w="990" w:type="dxa"/>
            <w:vAlign w:val="center"/>
          </w:tcPr>
          <w:p w14:paraId="4B05F1AA" w14:textId="77777777" w:rsidR="00EA5CEA" w:rsidRPr="008A5653" w:rsidRDefault="00EA5CEA" w:rsidP="00A83850">
            <w:pPr>
              <w:jc w:val="center"/>
              <w:rPr>
                <w:rFonts w:ascii="Arial" w:hAnsi="Arial" w:cs="Arial"/>
                <w:sz w:val="18"/>
                <w:szCs w:val="18"/>
              </w:rPr>
            </w:pPr>
            <w:r w:rsidRPr="008A5653">
              <w:rPr>
                <w:rFonts w:ascii="Arial" w:hAnsi="Arial" w:cs="Arial"/>
                <w:sz w:val="18"/>
                <w:szCs w:val="18"/>
              </w:rPr>
              <w:t>367</w:t>
            </w:r>
          </w:p>
        </w:tc>
        <w:tc>
          <w:tcPr>
            <w:tcW w:w="990" w:type="dxa"/>
            <w:vAlign w:val="center"/>
          </w:tcPr>
          <w:p w14:paraId="4B05F1AB" w14:textId="77777777" w:rsidR="00EA5CEA" w:rsidRPr="008A5653" w:rsidRDefault="00EA5CEA" w:rsidP="00A83850">
            <w:pPr>
              <w:jc w:val="center"/>
              <w:rPr>
                <w:rFonts w:ascii="Arial" w:hAnsi="Arial" w:cs="Arial"/>
                <w:sz w:val="18"/>
                <w:szCs w:val="18"/>
              </w:rPr>
            </w:pPr>
            <w:r w:rsidRPr="008A5653">
              <w:rPr>
                <w:rFonts w:ascii="Arial" w:hAnsi="Arial" w:cs="Arial"/>
                <w:sz w:val="18"/>
                <w:szCs w:val="18"/>
              </w:rPr>
              <w:t>3.3</w:t>
            </w:r>
          </w:p>
        </w:tc>
      </w:tr>
      <w:tr w:rsidR="00EA5CEA" w:rsidRPr="002E08E3" w14:paraId="4B05F1B5" w14:textId="77777777" w:rsidTr="00A83850">
        <w:trPr>
          <w:trHeight w:val="279"/>
        </w:trPr>
        <w:tc>
          <w:tcPr>
            <w:tcW w:w="2250" w:type="dxa"/>
            <w:vAlign w:val="center"/>
          </w:tcPr>
          <w:p w14:paraId="4B05F1AD" w14:textId="77777777" w:rsidR="00EA5CEA" w:rsidRPr="00D97B0C" w:rsidRDefault="00EA5CEA" w:rsidP="00A83850">
            <w:pPr>
              <w:jc w:val="center"/>
              <w:rPr>
                <w:rFonts w:ascii="Arial" w:hAnsi="Arial" w:cs="Arial"/>
                <w:sz w:val="18"/>
                <w:szCs w:val="18"/>
              </w:rPr>
            </w:pPr>
            <w:r w:rsidRPr="00D97B0C">
              <w:rPr>
                <w:rFonts w:ascii="Arial" w:hAnsi="Arial" w:cs="Arial"/>
                <w:sz w:val="18"/>
                <w:szCs w:val="18"/>
              </w:rPr>
              <w:t>Fourth Year</w:t>
            </w:r>
          </w:p>
        </w:tc>
        <w:tc>
          <w:tcPr>
            <w:tcW w:w="990" w:type="dxa"/>
            <w:vAlign w:val="center"/>
          </w:tcPr>
          <w:p w14:paraId="4B05F1AE" w14:textId="77777777" w:rsidR="00EA5CEA" w:rsidRPr="008A5653" w:rsidRDefault="00EA5CEA" w:rsidP="00A83850">
            <w:pPr>
              <w:jc w:val="center"/>
              <w:rPr>
                <w:rFonts w:ascii="Arial" w:hAnsi="Arial" w:cs="Arial"/>
                <w:sz w:val="18"/>
                <w:szCs w:val="18"/>
              </w:rPr>
            </w:pPr>
            <w:r w:rsidRPr="008A5653">
              <w:rPr>
                <w:rFonts w:ascii="Arial" w:hAnsi="Arial" w:cs="Arial"/>
                <w:sz w:val="18"/>
                <w:szCs w:val="18"/>
              </w:rPr>
              <w:t>1</w:t>
            </w:r>
            <w:r w:rsidR="008A5653">
              <w:rPr>
                <w:rFonts w:ascii="Arial" w:hAnsi="Arial" w:cs="Arial"/>
                <w:sz w:val="18"/>
                <w:szCs w:val="18"/>
              </w:rPr>
              <w:t>,</w:t>
            </w:r>
            <w:r w:rsidRPr="008A5653">
              <w:rPr>
                <w:rFonts w:ascii="Arial" w:hAnsi="Arial" w:cs="Arial"/>
                <w:sz w:val="18"/>
                <w:szCs w:val="18"/>
              </w:rPr>
              <w:t>642</w:t>
            </w:r>
          </w:p>
        </w:tc>
        <w:tc>
          <w:tcPr>
            <w:tcW w:w="990" w:type="dxa"/>
            <w:vAlign w:val="center"/>
          </w:tcPr>
          <w:p w14:paraId="4B05F1AF" w14:textId="77777777" w:rsidR="00EA5CEA" w:rsidRPr="008A5653" w:rsidRDefault="00EA5CEA" w:rsidP="00A83850">
            <w:pPr>
              <w:jc w:val="center"/>
              <w:rPr>
                <w:rFonts w:ascii="Arial" w:hAnsi="Arial" w:cs="Arial"/>
                <w:sz w:val="18"/>
                <w:szCs w:val="18"/>
              </w:rPr>
            </w:pPr>
            <w:r w:rsidRPr="008A5653">
              <w:rPr>
                <w:rFonts w:ascii="Arial" w:hAnsi="Arial" w:cs="Arial"/>
                <w:sz w:val="18"/>
                <w:szCs w:val="18"/>
              </w:rPr>
              <w:t>362</w:t>
            </w:r>
          </w:p>
        </w:tc>
        <w:tc>
          <w:tcPr>
            <w:tcW w:w="1080" w:type="dxa"/>
            <w:gridSpan w:val="2"/>
            <w:vAlign w:val="center"/>
          </w:tcPr>
          <w:p w14:paraId="4B05F1B0" w14:textId="77777777" w:rsidR="00EA5CEA" w:rsidRPr="008A5653" w:rsidRDefault="00EA5CEA" w:rsidP="00A83850">
            <w:pPr>
              <w:jc w:val="center"/>
              <w:rPr>
                <w:rFonts w:ascii="Arial" w:hAnsi="Arial" w:cs="Arial"/>
                <w:sz w:val="18"/>
                <w:szCs w:val="18"/>
              </w:rPr>
            </w:pPr>
            <w:r w:rsidRPr="008A5653">
              <w:rPr>
                <w:rFonts w:ascii="Arial" w:hAnsi="Arial" w:cs="Arial"/>
                <w:sz w:val="18"/>
                <w:szCs w:val="18"/>
              </w:rPr>
              <w:t>3.3</w:t>
            </w:r>
          </w:p>
        </w:tc>
        <w:tc>
          <w:tcPr>
            <w:tcW w:w="990" w:type="dxa"/>
            <w:vAlign w:val="center"/>
          </w:tcPr>
          <w:p w14:paraId="4B05F1B1" w14:textId="77777777" w:rsidR="00EA5CEA" w:rsidRPr="008A5653" w:rsidRDefault="00EA5CEA" w:rsidP="00A83850">
            <w:pPr>
              <w:jc w:val="center"/>
              <w:rPr>
                <w:rFonts w:ascii="Arial" w:hAnsi="Arial" w:cs="Arial"/>
                <w:sz w:val="18"/>
                <w:szCs w:val="18"/>
              </w:rPr>
            </w:pPr>
            <w:r w:rsidRPr="008A5653">
              <w:rPr>
                <w:rFonts w:ascii="Arial" w:hAnsi="Arial" w:cs="Arial"/>
                <w:sz w:val="18"/>
                <w:szCs w:val="18"/>
              </w:rPr>
              <w:t>384</w:t>
            </w:r>
          </w:p>
        </w:tc>
        <w:tc>
          <w:tcPr>
            <w:tcW w:w="990" w:type="dxa"/>
            <w:vAlign w:val="center"/>
          </w:tcPr>
          <w:p w14:paraId="4B05F1B2" w14:textId="77777777" w:rsidR="00EA5CEA" w:rsidRPr="008A5653" w:rsidRDefault="00EA5CEA" w:rsidP="00A83850">
            <w:pPr>
              <w:jc w:val="center"/>
              <w:rPr>
                <w:rFonts w:ascii="Arial" w:hAnsi="Arial" w:cs="Arial"/>
                <w:sz w:val="18"/>
                <w:szCs w:val="18"/>
              </w:rPr>
            </w:pPr>
            <w:r w:rsidRPr="008A5653">
              <w:rPr>
                <w:rFonts w:ascii="Arial" w:hAnsi="Arial" w:cs="Arial"/>
                <w:sz w:val="18"/>
                <w:szCs w:val="18"/>
              </w:rPr>
              <w:t>3.6</w:t>
            </w:r>
          </w:p>
        </w:tc>
        <w:tc>
          <w:tcPr>
            <w:tcW w:w="990" w:type="dxa"/>
            <w:vAlign w:val="center"/>
          </w:tcPr>
          <w:p w14:paraId="4B05F1B3" w14:textId="77777777" w:rsidR="00EA5CEA" w:rsidRPr="008A5653" w:rsidRDefault="00EA5CEA" w:rsidP="00A83850">
            <w:pPr>
              <w:jc w:val="center"/>
              <w:rPr>
                <w:rFonts w:ascii="Arial" w:hAnsi="Arial" w:cs="Arial"/>
                <w:sz w:val="18"/>
                <w:szCs w:val="18"/>
              </w:rPr>
            </w:pPr>
            <w:r w:rsidRPr="008A5653">
              <w:rPr>
                <w:rFonts w:ascii="Arial" w:hAnsi="Arial" w:cs="Arial"/>
                <w:sz w:val="18"/>
                <w:szCs w:val="18"/>
              </w:rPr>
              <w:t>373</w:t>
            </w:r>
          </w:p>
        </w:tc>
        <w:tc>
          <w:tcPr>
            <w:tcW w:w="990" w:type="dxa"/>
            <w:vAlign w:val="center"/>
          </w:tcPr>
          <w:p w14:paraId="4B05F1B4" w14:textId="77777777" w:rsidR="00EA5CEA" w:rsidRPr="008A5653" w:rsidRDefault="00EA5CEA" w:rsidP="00A83850">
            <w:pPr>
              <w:jc w:val="center"/>
              <w:rPr>
                <w:rFonts w:ascii="Arial" w:hAnsi="Arial" w:cs="Arial"/>
                <w:sz w:val="18"/>
                <w:szCs w:val="18"/>
              </w:rPr>
            </w:pPr>
            <w:r w:rsidRPr="008A5653">
              <w:rPr>
                <w:rFonts w:ascii="Arial" w:hAnsi="Arial" w:cs="Arial"/>
                <w:sz w:val="18"/>
                <w:szCs w:val="18"/>
              </w:rPr>
              <w:t>3.4</w:t>
            </w:r>
          </w:p>
        </w:tc>
      </w:tr>
      <w:tr w:rsidR="00EA5CEA" w:rsidRPr="002E08E3" w14:paraId="4B05F1BE" w14:textId="77777777" w:rsidTr="00A83850">
        <w:trPr>
          <w:trHeight w:val="162"/>
        </w:trPr>
        <w:tc>
          <w:tcPr>
            <w:tcW w:w="2250" w:type="dxa"/>
            <w:vAlign w:val="center"/>
          </w:tcPr>
          <w:p w14:paraId="4B05F1B6" w14:textId="77777777" w:rsidR="00EA5CEA" w:rsidRPr="00D97B0C" w:rsidRDefault="00EA5CEA" w:rsidP="00A83850">
            <w:pPr>
              <w:jc w:val="center"/>
              <w:rPr>
                <w:rFonts w:ascii="Arial" w:hAnsi="Arial" w:cs="Arial"/>
                <w:sz w:val="18"/>
                <w:szCs w:val="18"/>
              </w:rPr>
            </w:pPr>
            <w:r w:rsidRPr="00D97B0C">
              <w:rPr>
                <w:rFonts w:ascii="Arial" w:hAnsi="Arial" w:cs="Arial"/>
                <w:sz w:val="18"/>
                <w:szCs w:val="18"/>
              </w:rPr>
              <w:t>Fifth Year or More</w:t>
            </w:r>
          </w:p>
        </w:tc>
        <w:tc>
          <w:tcPr>
            <w:tcW w:w="990" w:type="dxa"/>
            <w:vAlign w:val="center"/>
          </w:tcPr>
          <w:p w14:paraId="4B05F1B7" w14:textId="77777777" w:rsidR="00EA5CEA" w:rsidRPr="008A5653" w:rsidRDefault="00EA5CEA" w:rsidP="00A83850">
            <w:pPr>
              <w:jc w:val="center"/>
              <w:rPr>
                <w:rFonts w:ascii="Arial" w:hAnsi="Arial" w:cs="Arial"/>
                <w:sz w:val="18"/>
                <w:szCs w:val="18"/>
              </w:rPr>
            </w:pPr>
            <w:r w:rsidRPr="008A5653">
              <w:rPr>
                <w:rFonts w:ascii="Arial" w:hAnsi="Arial" w:cs="Arial"/>
                <w:sz w:val="18"/>
                <w:szCs w:val="18"/>
              </w:rPr>
              <w:t>4</w:t>
            </w:r>
            <w:r w:rsidR="008A5653">
              <w:rPr>
                <w:rFonts w:ascii="Arial" w:hAnsi="Arial" w:cs="Arial"/>
                <w:sz w:val="18"/>
                <w:szCs w:val="18"/>
              </w:rPr>
              <w:t>,</w:t>
            </w:r>
            <w:r w:rsidRPr="008A5653">
              <w:rPr>
                <w:rFonts w:ascii="Arial" w:hAnsi="Arial" w:cs="Arial"/>
                <w:sz w:val="18"/>
                <w:szCs w:val="18"/>
              </w:rPr>
              <w:t>925</w:t>
            </w:r>
          </w:p>
        </w:tc>
        <w:tc>
          <w:tcPr>
            <w:tcW w:w="990" w:type="dxa"/>
            <w:vAlign w:val="center"/>
          </w:tcPr>
          <w:p w14:paraId="4B05F1B8" w14:textId="77777777" w:rsidR="00EA5CEA" w:rsidRPr="008A5653" w:rsidRDefault="00EA5CEA" w:rsidP="00A83850">
            <w:pPr>
              <w:jc w:val="center"/>
              <w:rPr>
                <w:rFonts w:ascii="Arial" w:hAnsi="Arial" w:cs="Arial"/>
                <w:sz w:val="18"/>
                <w:szCs w:val="18"/>
              </w:rPr>
            </w:pPr>
            <w:r w:rsidRPr="008A5653">
              <w:rPr>
                <w:rFonts w:ascii="Arial" w:hAnsi="Arial" w:cs="Arial"/>
                <w:sz w:val="18"/>
                <w:szCs w:val="18"/>
              </w:rPr>
              <w:t>372</w:t>
            </w:r>
          </w:p>
        </w:tc>
        <w:tc>
          <w:tcPr>
            <w:tcW w:w="1080" w:type="dxa"/>
            <w:gridSpan w:val="2"/>
            <w:vAlign w:val="center"/>
          </w:tcPr>
          <w:p w14:paraId="4B05F1B9" w14:textId="77777777" w:rsidR="00EA5CEA" w:rsidRPr="008A5653" w:rsidRDefault="00EA5CEA" w:rsidP="00A83850">
            <w:pPr>
              <w:jc w:val="center"/>
              <w:rPr>
                <w:rFonts w:ascii="Arial" w:hAnsi="Arial" w:cs="Arial"/>
                <w:sz w:val="18"/>
                <w:szCs w:val="18"/>
              </w:rPr>
            </w:pPr>
            <w:r w:rsidRPr="008A5653">
              <w:rPr>
                <w:rFonts w:ascii="Arial" w:hAnsi="Arial" w:cs="Arial"/>
                <w:sz w:val="18"/>
                <w:szCs w:val="18"/>
              </w:rPr>
              <w:t>3.6</w:t>
            </w:r>
          </w:p>
        </w:tc>
        <w:tc>
          <w:tcPr>
            <w:tcW w:w="990" w:type="dxa"/>
            <w:vAlign w:val="center"/>
          </w:tcPr>
          <w:p w14:paraId="4B05F1BA" w14:textId="77777777" w:rsidR="00EA5CEA" w:rsidRPr="008A5653" w:rsidRDefault="00EA5CEA" w:rsidP="00A83850">
            <w:pPr>
              <w:jc w:val="center"/>
              <w:rPr>
                <w:rFonts w:ascii="Arial" w:hAnsi="Arial" w:cs="Arial"/>
                <w:sz w:val="18"/>
                <w:szCs w:val="18"/>
              </w:rPr>
            </w:pPr>
            <w:r w:rsidRPr="008A5653">
              <w:rPr>
                <w:rFonts w:ascii="Arial" w:hAnsi="Arial" w:cs="Arial"/>
                <w:sz w:val="18"/>
                <w:szCs w:val="18"/>
              </w:rPr>
              <w:t>389</w:t>
            </w:r>
          </w:p>
        </w:tc>
        <w:tc>
          <w:tcPr>
            <w:tcW w:w="990" w:type="dxa"/>
            <w:vAlign w:val="center"/>
          </w:tcPr>
          <w:p w14:paraId="4B05F1BB" w14:textId="77777777" w:rsidR="00EA5CEA" w:rsidRPr="008A5653" w:rsidRDefault="00EA5CEA" w:rsidP="00A83850">
            <w:pPr>
              <w:jc w:val="center"/>
              <w:rPr>
                <w:rFonts w:ascii="Arial" w:hAnsi="Arial" w:cs="Arial"/>
                <w:sz w:val="18"/>
                <w:szCs w:val="18"/>
              </w:rPr>
            </w:pPr>
            <w:r w:rsidRPr="008A5653">
              <w:rPr>
                <w:rFonts w:ascii="Arial" w:hAnsi="Arial" w:cs="Arial"/>
                <w:sz w:val="18"/>
                <w:szCs w:val="18"/>
              </w:rPr>
              <w:t>3.9</w:t>
            </w:r>
          </w:p>
        </w:tc>
        <w:tc>
          <w:tcPr>
            <w:tcW w:w="990" w:type="dxa"/>
            <w:vAlign w:val="center"/>
          </w:tcPr>
          <w:p w14:paraId="4B05F1BC" w14:textId="77777777" w:rsidR="00EA5CEA" w:rsidRPr="008A5653" w:rsidRDefault="00EA5CEA" w:rsidP="00A83850">
            <w:pPr>
              <w:jc w:val="center"/>
              <w:rPr>
                <w:rFonts w:ascii="Arial" w:hAnsi="Arial" w:cs="Arial"/>
                <w:sz w:val="18"/>
                <w:szCs w:val="18"/>
              </w:rPr>
            </w:pPr>
            <w:r w:rsidRPr="008A5653">
              <w:rPr>
                <w:rFonts w:ascii="Arial" w:hAnsi="Arial" w:cs="Arial"/>
                <w:sz w:val="18"/>
                <w:szCs w:val="18"/>
              </w:rPr>
              <w:t>376</w:t>
            </w:r>
          </w:p>
        </w:tc>
        <w:tc>
          <w:tcPr>
            <w:tcW w:w="990" w:type="dxa"/>
            <w:vAlign w:val="center"/>
          </w:tcPr>
          <w:p w14:paraId="4B05F1BD" w14:textId="77777777" w:rsidR="00EA5CEA" w:rsidRPr="008A5653" w:rsidRDefault="00EA5CEA" w:rsidP="00A83850">
            <w:pPr>
              <w:jc w:val="center"/>
              <w:rPr>
                <w:rFonts w:ascii="Arial" w:hAnsi="Arial" w:cs="Arial"/>
                <w:sz w:val="18"/>
                <w:szCs w:val="18"/>
              </w:rPr>
            </w:pPr>
            <w:r w:rsidRPr="008A5653">
              <w:rPr>
                <w:rFonts w:ascii="Arial" w:hAnsi="Arial" w:cs="Arial"/>
                <w:sz w:val="18"/>
                <w:szCs w:val="18"/>
              </w:rPr>
              <w:t>3.6</w:t>
            </w:r>
          </w:p>
        </w:tc>
      </w:tr>
      <w:tr w:rsidR="00EA5CEA" w:rsidRPr="008A5653" w14:paraId="4B05F1C7" w14:textId="77777777" w:rsidTr="00A83850">
        <w:trPr>
          <w:trHeight w:val="279"/>
        </w:trPr>
        <w:tc>
          <w:tcPr>
            <w:tcW w:w="2250" w:type="dxa"/>
            <w:tcBorders>
              <w:bottom w:val="single" w:sz="4" w:space="0" w:color="auto"/>
            </w:tcBorders>
            <w:vAlign w:val="center"/>
          </w:tcPr>
          <w:p w14:paraId="4B05F1BF" w14:textId="77777777" w:rsidR="00EA5CEA" w:rsidRPr="00D97B0C" w:rsidRDefault="00EA5CEA" w:rsidP="00A83850">
            <w:pPr>
              <w:jc w:val="center"/>
              <w:rPr>
                <w:rFonts w:ascii="Arial" w:hAnsi="Arial" w:cs="Arial"/>
                <w:b/>
                <w:sz w:val="18"/>
                <w:szCs w:val="18"/>
              </w:rPr>
            </w:pPr>
            <w:r w:rsidRPr="00D97B0C">
              <w:rPr>
                <w:rFonts w:ascii="Arial" w:hAnsi="Arial" w:cs="Arial"/>
                <w:b/>
                <w:sz w:val="18"/>
                <w:szCs w:val="18"/>
              </w:rPr>
              <w:t>All Students</w:t>
            </w:r>
          </w:p>
        </w:tc>
        <w:tc>
          <w:tcPr>
            <w:tcW w:w="990" w:type="dxa"/>
            <w:tcBorders>
              <w:bottom w:val="single" w:sz="4" w:space="0" w:color="auto"/>
            </w:tcBorders>
            <w:vAlign w:val="center"/>
          </w:tcPr>
          <w:p w14:paraId="4B05F1C0" w14:textId="77777777" w:rsidR="00EA5CEA" w:rsidRPr="008A5653" w:rsidRDefault="00EA5CEA" w:rsidP="00A83850">
            <w:pPr>
              <w:jc w:val="center"/>
              <w:rPr>
                <w:rFonts w:ascii="Arial" w:hAnsi="Arial" w:cs="Arial"/>
                <w:b/>
                <w:sz w:val="18"/>
                <w:szCs w:val="18"/>
              </w:rPr>
            </w:pPr>
            <w:r w:rsidRPr="008A5653">
              <w:rPr>
                <w:rFonts w:ascii="Arial" w:hAnsi="Arial" w:cs="Arial"/>
                <w:b/>
                <w:sz w:val="18"/>
                <w:szCs w:val="18"/>
              </w:rPr>
              <w:t>16</w:t>
            </w:r>
            <w:r w:rsidR="008A5653" w:rsidRPr="008A5653">
              <w:rPr>
                <w:rFonts w:ascii="Arial" w:hAnsi="Arial" w:cs="Arial"/>
                <w:b/>
                <w:sz w:val="18"/>
                <w:szCs w:val="18"/>
              </w:rPr>
              <w:t>,</w:t>
            </w:r>
            <w:r w:rsidRPr="008A5653">
              <w:rPr>
                <w:rFonts w:ascii="Arial" w:hAnsi="Arial" w:cs="Arial"/>
                <w:b/>
                <w:sz w:val="18"/>
                <w:szCs w:val="18"/>
              </w:rPr>
              <w:t>936</w:t>
            </w:r>
          </w:p>
        </w:tc>
        <w:tc>
          <w:tcPr>
            <w:tcW w:w="990" w:type="dxa"/>
            <w:tcBorders>
              <w:bottom w:val="single" w:sz="4" w:space="0" w:color="auto"/>
            </w:tcBorders>
            <w:vAlign w:val="center"/>
          </w:tcPr>
          <w:p w14:paraId="4B05F1C1" w14:textId="77777777" w:rsidR="00EA5CEA" w:rsidRPr="008A5653" w:rsidRDefault="00EA5CEA" w:rsidP="00A83850">
            <w:pPr>
              <w:jc w:val="center"/>
              <w:rPr>
                <w:rFonts w:ascii="Arial" w:hAnsi="Arial" w:cs="Arial"/>
                <w:b/>
                <w:sz w:val="18"/>
                <w:szCs w:val="18"/>
              </w:rPr>
            </w:pPr>
            <w:r w:rsidRPr="008A5653">
              <w:rPr>
                <w:rFonts w:ascii="Arial" w:hAnsi="Arial" w:cs="Arial"/>
                <w:b/>
                <w:sz w:val="18"/>
                <w:szCs w:val="18"/>
              </w:rPr>
              <w:t>348</w:t>
            </w:r>
          </w:p>
        </w:tc>
        <w:tc>
          <w:tcPr>
            <w:tcW w:w="1080" w:type="dxa"/>
            <w:gridSpan w:val="2"/>
            <w:tcBorders>
              <w:bottom w:val="single" w:sz="4" w:space="0" w:color="auto"/>
            </w:tcBorders>
            <w:vAlign w:val="center"/>
          </w:tcPr>
          <w:p w14:paraId="4B05F1C2" w14:textId="77777777" w:rsidR="00EA5CEA" w:rsidRPr="008A5653" w:rsidRDefault="00EA5CEA" w:rsidP="00A83850">
            <w:pPr>
              <w:jc w:val="center"/>
              <w:rPr>
                <w:rFonts w:ascii="Arial" w:hAnsi="Arial" w:cs="Arial"/>
                <w:b/>
                <w:sz w:val="18"/>
                <w:szCs w:val="18"/>
              </w:rPr>
            </w:pPr>
            <w:r w:rsidRPr="008A5653">
              <w:rPr>
                <w:rFonts w:ascii="Arial" w:hAnsi="Arial" w:cs="Arial"/>
                <w:b/>
                <w:sz w:val="18"/>
                <w:szCs w:val="18"/>
              </w:rPr>
              <w:t>3.1</w:t>
            </w:r>
          </w:p>
        </w:tc>
        <w:tc>
          <w:tcPr>
            <w:tcW w:w="990" w:type="dxa"/>
            <w:tcBorders>
              <w:bottom w:val="single" w:sz="4" w:space="0" w:color="auto"/>
            </w:tcBorders>
            <w:vAlign w:val="center"/>
          </w:tcPr>
          <w:p w14:paraId="4B05F1C3" w14:textId="77777777" w:rsidR="00EA5CEA" w:rsidRPr="008A5653" w:rsidRDefault="00EA5CEA" w:rsidP="00A83850">
            <w:pPr>
              <w:jc w:val="center"/>
              <w:rPr>
                <w:rFonts w:ascii="Arial" w:hAnsi="Arial" w:cs="Arial"/>
                <w:b/>
                <w:sz w:val="18"/>
                <w:szCs w:val="18"/>
              </w:rPr>
            </w:pPr>
            <w:r w:rsidRPr="008A5653">
              <w:rPr>
                <w:rFonts w:ascii="Arial" w:hAnsi="Arial" w:cs="Arial"/>
                <w:b/>
                <w:sz w:val="18"/>
                <w:szCs w:val="18"/>
              </w:rPr>
              <w:t>375</w:t>
            </w:r>
          </w:p>
        </w:tc>
        <w:tc>
          <w:tcPr>
            <w:tcW w:w="990" w:type="dxa"/>
            <w:tcBorders>
              <w:bottom w:val="single" w:sz="4" w:space="0" w:color="auto"/>
            </w:tcBorders>
            <w:vAlign w:val="center"/>
          </w:tcPr>
          <w:p w14:paraId="4B05F1C4" w14:textId="77777777" w:rsidR="00EA5CEA" w:rsidRPr="008A5653" w:rsidRDefault="00EA5CEA" w:rsidP="00A83850">
            <w:pPr>
              <w:jc w:val="center"/>
              <w:rPr>
                <w:rFonts w:ascii="Arial" w:hAnsi="Arial" w:cs="Arial"/>
                <w:b/>
                <w:sz w:val="18"/>
                <w:szCs w:val="18"/>
              </w:rPr>
            </w:pPr>
            <w:r w:rsidRPr="008A5653">
              <w:rPr>
                <w:rFonts w:ascii="Arial" w:hAnsi="Arial" w:cs="Arial"/>
                <w:b/>
                <w:sz w:val="18"/>
                <w:szCs w:val="18"/>
              </w:rPr>
              <w:t>3.4</w:t>
            </w:r>
          </w:p>
        </w:tc>
        <w:tc>
          <w:tcPr>
            <w:tcW w:w="990" w:type="dxa"/>
            <w:tcBorders>
              <w:bottom w:val="single" w:sz="4" w:space="0" w:color="auto"/>
            </w:tcBorders>
            <w:vAlign w:val="center"/>
          </w:tcPr>
          <w:p w14:paraId="4B05F1C5" w14:textId="77777777" w:rsidR="00EA5CEA" w:rsidRPr="008A5653" w:rsidRDefault="00EA5CEA" w:rsidP="00A83850">
            <w:pPr>
              <w:jc w:val="center"/>
              <w:rPr>
                <w:rFonts w:ascii="Arial" w:hAnsi="Arial" w:cs="Arial"/>
                <w:b/>
                <w:sz w:val="18"/>
                <w:szCs w:val="18"/>
              </w:rPr>
            </w:pPr>
            <w:r w:rsidRPr="008A5653">
              <w:rPr>
                <w:rFonts w:ascii="Arial" w:hAnsi="Arial" w:cs="Arial"/>
                <w:b/>
                <w:sz w:val="18"/>
                <w:szCs w:val="18"/>
              </w:rPr>
              <w:t>363</w:t>
            </w:r>
          </w:p>
        </w:tc>
        <w:tc>
          <w:tcPr>
            <w:tcW w:w="990" w:type="dxa"/>
            <w:tcBorders>
              <w:bottom w:val="single" w:sz="4" w:space="0" w:color="auto"/>
            </w:tcBorders>
            <w:vAlign w:val="center"/>
          </w:tcPr>
          <w:p w14:paraId="4B05F1C6" w14:textId="77777777" w:rsidR="00EA5CEA" w:rsidRPr="008A5653" w:rsidRDefault="00EA5CEA" w:rsidP="00A83850">
            <w:pPr>
              <w:jc w:val="center"/>
              <w:rPr>
                <w:rFonts w:ascii="Arial" w:hAnsi="Arial" w:cs="Arial"/>
                <w:b/>
                <w:sz w:val="18"/>
                <w:szCs w:val="18"/>
              </w:rPr>
            </w:pPr>
            <w:r w:rsidRPr="008A5653">
              <w:rPr>
                <w:rFonts w:ascii="Arial" w:hAnsi="Arial" w:cs="Arial"/>
                <w:b/>
                <w:sz w:val="18"/>
                <w:szCs w:val="18"/>
              </w:rPr>
              <w:t>3.2</w:t>
            </w:r>
          </w:p>
        </w:tc>
      </w:tr>
    </w:tbl>
    <w:p w14:paraId="4B05F1C8" w14:textId="77777777" w:rsidR="00E96101" w:rsidRDefault="00E96101" w:rsidP="00E96101">
      <w:pPr>
        <w:pStyle w:val="Heading2"/>
      </w:pPr>
    </w:p>
    <w:p w14:paraId="4B05F1C9" w14:textId="77777777" w:rsidR="00B711AB" w:rsidRDefault="00B711AB">
      <w:pPr>
        <w:rPr>
          <w:rFonts w:ascii="Arial" w:hAnsi="Arial"/>
          <w:b/>
          <w:bCs/>
        </w:rPr>
      </w:pPr>
      <w:bookmarkStart w:id="14" w:name="_Toc469047732"/>
      <w:r>
        <w:br w:type="page"/>
      </w:r>
    </w:p>
    <w:p w14:paraId="4B05F1CA" w14:textId="77777777" w:rsidR="00551AC0" w:rsidRPr="00231B0E" w:rsidRDefault="00B711AB" w:rsidP="00E96101">
      <w:pPr>
        <w:pStyle w:val="Heading2"/>
      </w:pPr>
      <w:r>
        <w:lastRenderedPageBreak/>
        <w:t xml:space="preserve">Results </w:t>
      </w:r>
      <w:r w:rsidR="0023335B" w:rsidRPr="0023335B">
        <w:t>o</w:t>
      </w:r>
      <w:r w:rsidR="00BC15F0">
        <w:t>f</w:t>
      </w:r>
      <w:r w:rsidR="0023335B" w:rsidRPr="0023335B">
        <w:t xml:space="preserve"> the </w:t>
      </w:r>
      <w:r w:rsidR="00BC15F0">
        <w:t xml:space="preserve">2017 </w:t>
      </w:r>
      <w:r w:rsidR="0023335B" w:rsidRPr="0023335B">
        <w:t>Alternate ACCESS for ELLs</w:t>
      </w:r>
      <w:bookmarkEnd w:id="14"/>
    </w:p>
    <w:p w14:paraId="4B05F1CB" w14:textId="77777777" w:rsidR="003811A9" w:rsidRDefault="00BC15F0" w:rsidP="0083016C">
      <w:pPr>
        <w:rPr>
          <w:bCs/>
          <w:color w:val="000000"/>
        </w:rPr>
      </w:pPr>
      <w:r>
        <w:t>The Alternate ACCESS assessment was first administered in 2014 to EL students with significant cognitive disabilities.</w:t>
      </w:r>
      <w:r>
        <w:rPr>
          <w:bCs/>
          <w:color w:val="000000"/>
        </w:rPr>
        <w:t xml:space="preserve"> </w:t>
      </w:r>
      <w:r w:rsidR="00693D19" w:rsidRPr="006951BE">
        <w:rPr>
          <w:bCs/>
          <w:color w:val="000000"/>
        </w:rPr>
        <w:t xml:space="preserve">The Alternate ACCESS for ELLs results were reported at six </w:t>
      </w:r>
      <w:r w:rsidR="009634D0" w:rsidRPr="006951BE">
        <w:rPr>
          <w:bCs/>
          <w:color w:val="000000"/>
        </w:rPr>
        <w:t xml:space="preserve">proficiency </w:t>
      </w:r>
      <w:r w:rsidR="00693D19" w:rsidRPr="006951BE">
        <w:rPr>
          <w:bCs/>
          <w:color w:val="000000"/>
        </w:rPr>
        <w:t>levels</w:t>
      </w:r>
      <w:r w:rsidR="00C95B9B">
        <w:rPr>
          <w:bCs/>
          <w:color w:val="000000"/>
        </w:rPr>
        <w:t xml:space="preserve">: </w:t>
      </w:r>
      <w:r w:rsidR="00693D19" w:rsidRPr="006951BE">
        <w:rPr>
          <w:bCs/>
          <w:color w:val="000000"/>
        </w:rPr>
        <w:t>A1-Initiating, A2-Exploring, A3</w:t>
      </w:r>
      <w:r w:rsidR="00615611" w:rsidRPr="006951BE">
        <w:rPr>
          <w:bCs/>
          <w:color w:val="000000"/>
        </w:rPr>
        <w:t>-</w:t>
      </w:r>
      <w:r w:rsidR="00693D19" w:rsidRPr="006951BE">
        <w:rPr>
          <w:bCs/>
          <w:color w:val="000000"/>
        </w:rPr>
        <w:t>Engaging, P1-Entering, P2-Emerging</w:t>
      </w:r>
      <w:r w:rsidR="009634D0" w:rsidRPr="006951BE">
        <w:rPr>
          <w:bCs/>
          <w:color w:val="000000"/>
        </w:rPr>
        <w:t>,</w:t>
      </w:r>
      <w:r w:rsidR="00693D19" w:rsidRPr="006951BE">
        <w:rPr>
          <w:bCs/>
          <w:color w:val="000000"/>
        </w:rPr>
        <w:t xml:space="preserve"> and P3-Developing, and on a numerical scale from 900 to 960. </w:t>
      </w:r>
      <w:r w:rsidR="009634D0" w:rsidRPr="006951BE">
        <w:rPr>
          <w:bCs/>
          <w:color w:val="000000"/>
        </w:rPr>
        <w:t xml:space="preserve">Alternate ACCESS proficiency </w:t>
      </w:r>
      <w:r w:rsidR="00693D19" w:rsidRPr="006951BE">
        <w:rPr>
          <w:bCs/>
          <w:color w:val="000000"/>
        </w:rPr>
        <w:t xml:space="preserve">levels </w:t>
      </w:r>
      <w:r w:rsidR="009634D0" w:rsidRPr="006951BE">
        <w:rPr>
          <w:bCs/>
          <w:color w:val="000000"/>
        </w:rPr>
        <w:t xml:space="preserve">A1, A2, and A3 align with </w:t>
      </w:r>
      <w:r w:rsidR="003B233D" w:rsidRPr="006951BE">
        <w:rPr>
          <w:bCs/>
          <w:color w:val="000000"/>
        </w:rPr>
        <w:t xml:space="preserve">the lower, middle, and upper section respectively of </w:t>
      </w:r>
      <w:r w:rsidR="009634D0" w:rsidRPr="006951BE">
        <w:rPr>
          <w:bCs/>
          <w:color w:val="000000"/>
        </w:rPr>
        <w:t xml:space="preserve">ACCESS </w:t>
      </w:r>
      <w:r w:rsidR="003B233D" w:rsidRPr="006951BE">
        <w:rPr>
          <w:bCs/>
          <w:color w:val="000000"/>
        </w:rPr>
        <w:t>proficiency l</w:t>
      </w:r>
      <w:r w:rsidR="009634D0" w:rsidRPr="006951BE">
        <w:rPr>
          <w:bCs/>
          <w:color w:val="000000"/>
        </w:rPr>
        <w:t>evel 1-Entering</w:t>
      </w:r>
      <w:r w:rsidR="003B233D" w:rsidRPr="006951BE">
        <w:rPr>
          <w:bCs/>
          <w:color w:val="000000"/>
        </w:rPr>
        <w:t xml:space="preserve">. </w:t>
      </w:r>
      <w:r w:rsidR="009634D0" w:rsidRPr="006951BE">
        <w:rPr>
          <w:bCs/>
          <w:color w:val="000000"/>
        </w:rPr>
        <w:t xml:space="preserve">Alternate ACCESS </w:t>
      </w:r>
      <w:r w:rsidR="003B233D" w:rsidRPr="006951BE">
        <w:rPr>
          <w:bCs/>
          <w:color w:val="000000"/>
        </w:rPr>
        <w:t>proficiency l</w:t>
      </w:r>
      <w:r w:rsidR="00693D19" w:rsidRPr="006951BE">
        <w:rPr>
          <w:bCs/>
          <w:color w:val="000000"/>
        </w:rPr>
        <w:t>evels P1, P2</w:t>
      </w:r>
      <w:r w:rsidR="003B233D" w:rsidRPr="006951BE">
        <w:rPr>
          <w:bCs/>
          <w:color w:val="000000"/>
        </w:rPr>
        <w:t>,</w:t>
      </w:r>
      <w:r w:rsidR="00693D19" w:rsidRPr="006951BE">
        <w:rPr>
          <w:bCs/>
          <w:color w:val="000000"/>
        </w:rPr>
        <w:t xml:space="preserve"> and P3 </w:t>
      </w:r>
      <w:r w:rsidR="009634D0" w:rsidRPr="006951BE">
        <w:rPr>
          <w:bCs/>
          <w:color w:val="000000"/>
        </w:rPr>
        <w:t xml:space="preserve">coincide with ACCESS </w:t>
      </w:r>
      <w:r w:rsidR="00693D19" w:rsidRPr="006951BE">
        <w:rPr>
          <w:bCs/>
          <w:color w:val="000000"/>
        </w:rPr>
        <w:t>composite proficiency levels 1, 2, and 3 respectively</w:t>
      </w:r>
      <w:r w:rsidR="003B233D" w:rsidRPr="006951BE">
        <w:rPr>
          <w:bCs/>
          <w:color w:val="000000"/>
        </w:rPr>
        <w:t xml:space="preserve"> (see Figure 1 below). S</w:t>
      </w:r>
      <w:r w:rsidR="007245D7" w:rsidRPr="006951BE">
        <w:rPr>
          <w:bCs/>
          <w:color w:val="000000"/>
        </w:rPr>
        <w:t>ee Appendix D for the performance definitions of the Alternate ACCESS for ELLs proficiency levels.</w:t>
      </w:r>
    </w:p>
    <w:p w14:paraId="4B05F1CC" w14:textId="77777777" w:rsidR="003811A9" w:rsidRDefault="003811A9" w:rsidP="006951BE">
      <w:pPr>
        <w:jc w:val="center"/>
        <w:rPr>
          <w:bCs/>
          <w:color w:val="000000"/>
        </w:rPr>
      </w:pPr>
    </w:p>
    <w:p w14:paraId="4B05F1CD" w14:textId="77777777" w:rsidR="00C85B9B" w:rsidRDefault="00C85B9B" w:rsidP="006951BE">
      <w:pPr>
        <w:jc w:val="center"/>
        <w:rPr>
          <w:bCs/>
          <w:color w:val="000000"/>
        </w:rPr>
      </w:pPr>
    </w:p>
    <w:p w14:paraId="4B05F1CE" w14:textId="77777777" w:rsidR="00854026" w:rsidRPr="006951BE" w:rsidRDefault="006951BE" w:rsidP="0083016C">
      <w:pPr>
        <w:jc w:val="center"/>
        <w:rPr>
          <w:rFonts w:ascii="Arial" w:hAnsi="Arial" w:cs="Arial"/>
          <w:b/>
          <w:sz w:val="20"/>
        </w:rPr>
      </w:pPr>
      <w:r w:rsidRPr="006951BE">
        <w:rPr>
          <w:rFonts w:ascii="Arial" w:hAnsi="Arial" w:cs="Arial"/>
          <w:b/>
          <w:sz w:val="20"/>
        </w:rPr>
        <w:t>Figure 1</w:t>
      </w:r>
    </w:p>
    <w:p w14:paraId="4B05F1CF" w14:textId="77777777" w:rsidR="006951BE" w:rsidRDefault="006951BE" w:rsidP="006951BE">
      <w:pPr>
        <w:jc w:val="center"/>
        <w:rPr>
          <w:rFonts w:ascii="Arial" w:hAnsi="Arial" w:cs="Arial"/>
          <w:b/>
          <w:sz w:val="20"/>
        </w:rPr>
      </w:pPr>
      <w:r w:rsidRPr="006951BE">
        <w:rPr>
          <w:rFonts w:ascii="Arial" w:hAnsi="Arial" w:cs="Arial"/>
          <w:b/>
          <w:sz w:val="20"/>
        </w:rPr>
        <w:t>Overlay of ACCESS and Alternate ACCESS Proficiency Levels</w:t>
      </w:r>
    </w:p>
    <w:p w14:paraId="4B05F1D0" w14:textId="77777777" w:rsidR="00A02BBD" w:rsidRDefault="00A02BBD" w:rsidP="006951BE">
      <w:pPr>
        <w:jc w:val="center"/>
        <w:rPr>
          <w:rFonts w:ascii="Arial" w:hAnsi="Arial" w:cs="Arial"/>
          <w:b/>
          <w:sz w:val="20"/>
        </w:rPr>
      </w:pPr>
    </w:p>
    <w:p w14:paraId="4B05F1D1" w14:textId="77777777" w:rsidR="00A02BBD" w:rsidRDefault="00E74F1E" w:rsidP="006951BE">
      <w:pPr>
        <w:jc w:val="center"/>
        <w:rPr>
          <w:rFonts w:ascii="Arial" w:hAnsi="Arial" w:cs="Arial"/>
          <w:b/>
          <w:sz w:val="20"/>
        </w:rPr>
      </w:pPr>
      <w:r>
        <w:rPr>
          <w:rFonts w:ascii="Arial" w:hAnsi="Arial" w:cs="Arial"/>
          <w:b/>
          <w:noProof/>
          <w:sz w:val="20"/>
        </w:rPr>
        <w:drawing>
          <wp:anchor distT="0" distB="0" distL="114300" distR="114300" simplePos="0" relativeHeight="251660288" behindDoc="0" locked="0" layoutInCell="1" allowOverlap="1" wp14:anchorId="4B060167" wp14:editId="4B060168">
            <wp:simplePos x="0" y="0"/>
            <wp:positionH relativeFrom="column">
              <wp:posOffset>623570</wp:posOffset>
            </wp:positionH>
            <wp:positionV relativeFrom="paragraph">
              <wp:posOffset>45085</wp:posOffset>
            </wp:positionV>
            <wp:extent cx="4633595" cy="2675255"/>
            <wp:effectExtent l="19050" t="19050" r="14605" b="10795"/>
            <wp:wrapNone/>
            <wp:docPr id="3" name="Picture 3" descr="Chart showing an alignment of the six ACCESS for ELLs proficiency levels: A1-Initiating, A2-Exploring, A3-Engaging, P1-Entering, P2-Emerging, and P3-Developing, with the Alternate ACCESS proficiency levels A1, A2, A3, P1, P2, and P3. Alternate ACCESS proficiency levels P1, P2, and P3 coincide with ACCESS composite proficiency levels 1, 2, and 3, while Alternate ACCESS levels A1, A2, and A3 are below  that are below ACCESS proficiency level 1-Enter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l="14759" t="30461" r="15615" b="19439"/>
                    <a:stretch>
                      <a:fillRect/>
                    </a:stretch>
                  </pic:blipFill>
                  <pic:spPr bwMode="auto">
                    <a:xfrm>
                      <a:off x="0" y="0"/>
                      <a:ext cx="4633595" cy="2675255"/>
                    </a:xfrm>
                    <a:prstGeom prst="rect">
                      <a:avLst/>
                    </a:prstGeom>
                    <a:noFill/>
                    <a:ln w="9525">
                      <a:solidFill>
                        <a:schemeClr val="tx1"/>
                      </a:solidFill>
                      <a:miter lim="800000"/>
                      <a:headEnd/>
                      <a:tailEnd/>
                    </a:ln>
                  </pic:spPr>
                </pic:pic>
              </a:graphicData>
            </a:graphic>
          </wp:anchor>
        </w:drawing>
      </w:r>
    </w:p>
    <w:p w14:paraId="4B05F1D2" w14:textId="77777777" w:rsidR="00A02BBD" w:rsidRDefault="00A02BBD" w:rsidP="006951BE">
      <w:pPr>
        <w:jc w:val="center"/>
        <w:rPr>
          <w:rFonts w:ascii="Arial" w:hAnsi="Arial" w:cs="Arial"/>
          <w:b/>
          <w:sz w:val="20"/>
        </w:rPr>
      </w:pPr>
    </w:p>
    <w:p w14:paraId="4B05F1D3" w14:textId="77777777" w:rsidR="00A02BBD" w:rsidRDefault="00A02BBD" w:rsidP="006951BE">
      <w:pPr>
        <w:jc w:val="center"/>
        <w:rPr>
          <w:rFonts w:ascii="Arial" w:hAnsi="Arial" w:cs="Arial"/>
          <w:b/>
          <w:sz w:val="20"/>
        </w:rPr>
      </w:pPr>
    </w:p>
    <w:p w14:paraId="4B05F1D4" w14:textId="77777777" w:rsidR="00A02BBD" w:rsidRDefault="00A02BBD" w:rsidP="006951BE">
      <w:pPr>
        <w:jc w:val="center"/>
        <w:rPr>
          <w:rFonts w:ascii="Arial" w:hAnsi="Arial" w:cs="Arial"/>
          <w:b/>
          <w:sz w:val="20"/>
        </w:rPr>
      </w:pPr>
    </w:p>
    <w:p w14:paraId="4B05F1D5" w14:textId="77777777" w:rsidR="00A02BBD" w:rsidRDefault="00A02BBD" w:rsidP="006951BE">
      <w:pPr>
        <w:jc w:val="center"/>
        <w:rPr>
          <w:rFonts w:ascii="Arial" w:hAnsi="Arial" w:cs="Arial"/>
          <w:b/>
          <w:sz w:val="20"/>
        </w:rPr>
      </w:pPr>
    </w:p>
    <w:p w14:paraId="4B05F1D6" w14:textId="77777777" w:rsidR="00A02BBD" w:rsidRDefault="00A02BBD" w:rsidP="006951BE">
      <w:pPr>
        <w:jc w:val="center"/>
        <w:rPr>
          <w:rFonts w:ascii="Arial" w:hAnsi="Arial" w:cs="Arial"/>
          <w:b/>
          <w:sz w:val="20"/>
        </w:rPr>
      </w:pPr>
    </w:p>
    <w:p w14:paraId="4B05F1D7" w14:textId="77777777" w:rsidR="00A02BBD" w:rsidRDefault="00A02BBD" w:rsidP="006951BE">
      <w:pPr>
        <w:jc w:val="center"/>
        <w:rPr>
          <w:rFonts w:ascii="Arial" w:hAnsi="Arial" w:cs="Arial"/>
          <w:b/>
          <w:sz w:val="20"/>
        </w:rPr>
      </w:pPr>
    </w:p>
    <w:p w14:paraId="4B05F1D8" w14:textId="77777777" w:rsidR="00A02BBD" w:rsidRDefault="00A02BBD" w:rsidP="006951BE">
      <w:pPr>
        <w:jc w:val="center"/>
        <w:rPr>
          <w:rFonts w:ascii="Arial" w:hAnsi="Arial" w:cs="Arial"/>
          <w:b/>
          <w:sz w:val="20"/>
        </w:rPr>
      </w:pPr>
    </w:p>
    <w:p w14:paraId="4B05F1D9" w14:textId="77777777" w:rsidR="00A02BBD" w:rsidRDefault="00A02BBD" w:rsidP="006951BE">
      <w:pPr>
        <w:jc w:val="center"/>
        <w:rPr>
          <w:rFonts w:ascii="Arial" w:hAnsi="Arial" w:cs="Arial"/>
          <w:b/>
          <w:sz w:val="20"/>
        </w:rPr>
      </w:pPr>
    </w:p>
    <w:p w14:paraId="4B05F1DA" w14:textId="77777777" w:rsidR="00A02BBD" w:rsidRDefault="00A02BBD" w:rsidP="006951BE">
      <w:pPr>
        <w:jc w:val="center"/>
        <w:rPr>
          <w:rFonts w:ascii="Arial" w:hAnsi="Arial" w:cs="Arial"/>
          <w:b/>
          <w:sz w:val="20"/>
        </w:rPr>
      </w:pPr>
    </w:p>
    <w:p w14:paraId="4B05F1DB" w14:textId="77777777" w:rsidR="00A02BBD" w:rsidRDefault="00A02BBD" w:rsidP="006951BE">
      <w:pPr>
        <w:jc w:val="center"/>
        <w:rPr>
          <w:rFonts w:ascii="Arial" w:hAnsi="Arial" w:cs="Arial"/>
          <w:b/>
          <w:sz w:val="20"/>
        </w:rPr>
      </w:pPr>
    </w:p>
    <w:p w14:paraId="4B05F1DC" w14:textId="77777777" w:rsidR="00A02BBD" w:rsidRDefault="00A02BBD" w:rsidP="006951BE">
      <w:pPr>
        <w:jc w:val="center"/>
        <w:rPr>
          <w:rFonts w:ascii="Arial" w:hAnsi="Arial" w:cs="Arial"/>
          <w:b/>
          <w:sz w:val="20"/>
        </w:rPr>
      </w:pPr>
    </w:p>
    <w:p w14:paraId="4B05F1DD" w14:textId="77777777" w:rsidR="00A02BBD" w:rsidRDefault="00A02BBD" w:rsidP="006951BE">
      <w:pPr>
        <w:jc w:val="center"/>
        <w:rPr>
          <w:rFonts w:ascii="Arial" w:hAnsi="Arial" w:cs="Arial"/>
          <w:b/>
          <w:sz w:val="20"/>
        </w:rPr>
      </w:pPr>
    </w:p>
    <w:p w14:paraId="4B05F1DE" w14:textId="77777777" w:rsidR="00A02BBD" w:rsidRDefault="00A02BBD" w:rsidP="006951BE">
      <w:pPr>
        <w:jc w:val="center"/>
        <w:rPr>
          <w:rFonts w:ascii="Arial" w:hAnsi="Arial" w:cs="Arial"/>
          <w:b/>
          <w:noProof/>
          <w:sz w:val="20"/>
        </w:rPr>
      </w:pPr>
    </w:p>
    <w:p w14:paraId="4B05F1DF" w14:textId="77777777" w:rsidR="00A02BBD" w:rsidRDefault="00A02BBD" w:rsidP="006951BE">
      <w:pPr>
        <w:jc w:val="center"/>
        <w:rPr>
          <w:rFonts w:ascii="Arial" w:hAnsi="Arial" w:cs="Arial"/>
          <w:b/>
          <w:noProof/>
          <w:sz w:val="20"/>
        </w:rPr>
      </w:pPr>
    </w:p>
    <w:p w14:paraId="4B05F1E0" w14:textId="77777777" w:rsidR="00A02BBD" w:rsidRDefault="00A02BBD" w:rsidP="006951BE">
      <w:pPr>
        <w:jc w:val="center"/>
        <w:rPr>
          <w:rFonts w:ascii="Arial" w:hAnsi="Arial" w:cs="Arial"/>
          <w:b/>
          <w:noProof/>
          <w:sz w:val="20"/>
        </w:rPr>
      </w:pPr>
    </w:p>
    <w:p w14:paraId="4B05F1E1" w14:textId="77777777" w:rsidR="00A02BBD" w:rsidRDefault="00A02BBD" w:rsidP="006951BE">
      <w:pPr>
        <w:jc w:val="center"/>
        <w:rPr>
          <w:rFonts w:ascii="Arial" w:hAnsi="Arial" w:cs="Arial"/>
          <w:b/>
          <w:noProof/>
          <w:sz w:val="20"/>
        </w:rPr>
      </w:pPr>
    </w:p>
    <w:p w14:paraId="4B05F1E2" w14:textId="77777777" w:rsidR="00A02BBD" w:rsidRDefault="00A02BBD" w:rsidP="006951BE">
      <w:pPr>
        <w:jc w:val="center"/>
        <w:rPr>
          <w:rFonts w:ascii="Arial" w:hAnsi="Arial" w:cs="Arial"/>
          <w:b/>
          <w:noProof/>
          <w:sz w:val="20"/>
        </w:rPr>
      </w:pPr>
    </w:p>
    <w:p w14:paraId="4B05F1E3" w14:textId="77777777" w:rsidR="00A02BBD" w:rsidRDefault="00A02BBD" w:rsidP="006951BE">
      <w:pPr>
        <w:jc w:val="center"/>
        <w:rPr>
          <w:rFonts w:ascii="Arial" w:hAnsi="Arial" w:cs="Arial"/>
          <w:b/>
          <w:noProof/>
          <w:sz w:val="20"/>
        </w:rPr>
      </w:pPr>
    </w:p>
    <w:p w14:paraId="4B05F1E4" w14:textId="77777777" w:rsidR="00A02BBD" w:rsidRDefault="00A02BBD" w:rsidP="006951BE">
      <w:pPr>
        <w:jc w:val="center"/>
        <w:rPr>
          <w:rFonts w:ascii="Arial" w:hAnsi="Arial" w:cs="Arial"/>
          <w:b/>
          <w:noProof/>
          <w:sz w:val="20"/>
        </w:rPr>
      </w:pPr>
    </w:p>
    <w:p w14:paraId="4B05F1E5" w14:textId="77777777" w:rsidR="00BC15F0" w:rsidRDefault="00BC15F0" w:rsidP="0040058B"/>
    <w:p w14:paraId="4B05F1E6" w14:textId="77777777" w:rsidR="0040058B" w:rsidRPr="006951BE" w:rsidRDefault="0040058B" w:rsidP="0040058B">
      <w:r w:rsidRPr="006951BE">
        <w:t xml:space="preserve">Results </w:t>
      </w:r>
      <w:r w:rsidR="00BC15F0">
        <w:t xml:space="preserve">of </w:t>
      </w:r>
      <w:r w:rsidRPr="006951BE">
        <w:t xml:space="preserve">the </w:t>
      </w:r>
      <w:r w:rsidR="00E53CD1">
        <w:t>2017</w:t>
      </w:r>
      <w:r w:rsidRPr="006951BE">
        <w:t xml:space="preserve"> Alternate ACCESS for ELLs test administration, disaggregated by years of enrollment for each grade cluster, are summarized below. </w:t>
      </w:r>
    </w:p>
    <w:p w14:paraId="4B05F1E7" w14:textId="77777777" w:rsidR="0040058B" w:rsidRDefault="0040058B" w:rsidP="0099469B">
      <w:pPr>
        <w:rPr>
          <w:b/>
        </w:rPr>
      </w:pPr>
    </w:p>
    <w:p w14:paraId="4B05F1E8" w14:textId="77777777" w:rsidR="0099469B" w:rsidRPr="00221FE1" w:rsidRDefault="0040058B" w:rsidP="0099469B">
      <w:pPr>
        <w:rPr>
          <w:b/>
        </w:rPr>
      </w:pPr>
      <w:r w:rsidRPr="0040058B">
        <w:rPr>
          <w:b/>
        </w:rPr>
        <w:t>Alternate ACCESS:</w:t>
      </w:r>
      <w:r w:rsidRPr="006951BE">
        <w:t xml:space="preserve"> </w:t>
      </w:r>
      <w:r w:rsidR="0099469B" w:rsidRPr="00221FE1">
        <w:rPr>
          <w:b/>
        </w:rPr>
        <w:t>Grade Cluster 1–2</w:t>
      </w:r>
    </w:p>
    <w:p w14:paraId="4B05F1E9" w14:textId="77777777" w:rsidR="0099469B" w:rsidRPr="00221FE1" w:rsidRDefault="0099469B" w:rsidP="0099469B"/>
    <w:p w14:paraId="4B05F1EA" w14:textId="77777777" w:rsidR="005B50C3" w:rsidRPr="00A677EE" w:rsidRDefault="005B50C3" w:rsidP="005B50C3">
      <w:pPr>
        <w:pBdr>
          <w:top w:val="single" w:sz="4" w:space="1" w:color="auto"/>
        </w:pBdr>
        <w:jc w:val="center"/>
        <w:rPr>
          <w:rFonts w:ascii="Arial" w:hAnsi="Arial"/>
          <w:b/>
          <w:sz w:val="20"/>
          <w:szCs w:val="22"/>
        </w:rPr>
      </w:pPr>
      <w:r w:rsidRPr="00A677EE">
        <w:rPr>
          <w:rFonts w:ascii="Arial" w:hAnsi="Arial"/>
          <w:b/>
          <w:sz w:val="20"/>
          <w:szCs w:val="22"/>
        </w:rPr>
        <w:t xml:space="preserve">Table </w:t>
      </w:r>
      <w:r>
        <w:rPr>
          <w:rFonts w:ascii="Arial" w:hAnsi="Arial"/>
          <w:b/>
          <w:sz w:val="20"/>
          <w:szCs w:val="22"/>
        </w:rPr>
        <w:t>12</w:t>
      </w:r>
      <w:r w:rsidR="00303DEB">
        <w:rPr>
          <w:rFonts w:ascii="Arial" w:hAnsi="Arial"/>
          <w:b/>
          <w:sz w:val="20"/>
          <w:szCs w:val="22"/>
        </w:rPr>
        <w:t xml:space="preserve">. Performance of </w:t>
      </w:r>
      <w:r w:rsidR="00BC15F0">
        <w:rPr>
          <w:rFonts w:ascii="Arial" w:hAnsi="Arial"/>
          <w:b/>
          <w:sz w:val="20"/>
          <w:szCs w:val="22"/>
        </w:rPr>
        <w:t xml:space="preserve">EL Students on 2017 </w:t>
      </w:r>
      <w:r>
        <w:rPr>
          <w:rFonts w:ascii="Arial" w:hAnsi="Arial"/>
          <w:b/>
          <w:sz w:val="20"/>
          <w:szCs w:val="22"/>
        </w:rPr>
        <w:t xml:space="preserve">Alternate </w:t>
      </w:r>
      <w:r w:rsidRPr="00A677EE">
        <w:rPr>
          <w:rFonts w:ascii="Arial" w:hAnsi="Arial"/>
          <w:b/>
          <w:sz w:val="20"/>
          <w:szCs w:val="22"/>
        </w:rPr>
        <w:t>ACCESS for ELLs</w:t>
      </w:r>
    </w:p>
    <w:p w14:paraId="4B05F1EB" w14:textId="77777777" w:rsidR="005B50C3" w:rsidRPr="00A677EE" w:rsidRDefault="005B50C3" w:rsidP="005B50C3">
      <w:pPr>
        <w:pBdr>
          <w:top w:val="single" w:sz="4" w:space="1" w:color="auto"/>
        </w:pBdr>
        <w:jc w:val="center"/>
        <w:rPr>
          <w:rFonts w:ascii="Arial" w:hAnsi="Arial"/>
          <w:b/>
          <w:sz w:val="20"/>
          <w:szCs w:val="22"/>
        </w:rPr>
      </w:pPr>
      <w:r w:rsidRPr="005E082F">
        <w:rPr>
          <w:rFonts w:ascii="Arial" w:hAnsi="Arial"/>
          <w:b/>
          <w:sz w:val="20"/>
          <w:szCs w:val="22"/>
        </w:rPr>
        <w:t xml:space="preserve">by Years of Enrollment in Massachusetts: </w:t>
      </w:r>
      <w:r w:rsidRPr="005E082F">
        <w:rPr>
          <w:rFonts w:ascii="Arial" w:hAnsi="Arial"/>
          <w:b/>
          <w:sz w:val="20"/>
          <w:szCs w:val="22"/>
        </w:rPr>
        <w:br/>
      </w:r>
      <w:r w:rsidRPr="00A677EE">
        <w:rPr>
          <w:rFonts w:ascii="Arial" w:hAnsi="Arial"/>
          <w:b/>
          <w:sz w:val="20"/>
          <w:szCs w:val="22"/>
        </w:rPr>
        <w:t>Grade Cluster 1</w:t>
      </w:r>
      <w:r w:rsidRPr="00A677EE">
        <w:rPr>
          <w:rFonts w:ascii="Arial" w:hAnsi="Arial" w:cs="Arial"/>
          <w:b/>
          <w:sz w:val="20"/>
          <w:szCs w:val="22"/>
        </w:rPr>
        <w:t>–</w:t>
      </w:r>
      <w:r w:rsidRPr="00A677EE">
        <w:rPr>
          <w:rFonts w:ascii="Arial" w:hAnsi="Arial"/>
          <w:b/>
          <w:sz w:val="20"/>
          <w:szCs w:val="22"/>
        </w:rPr>
        <w:t>2</w:t>
      </w: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Percentage of Students at Each Alternate Performance Level"/>
      </w:tblPr>
      <w:tblGrid>
        <w:gridCol w:w="1728"/>
        <w:gridCol w:w="900"/>
        <w:gridCol w:w="1080"/>
        <w:gridCol w:w="900"/>
        <w:gridCol w:w="990"/>
        <w:gridCol w:w="990"/>
        <w:gridCol w:w="900"/>
        <w:gridCol w:w="990"/>
        <w:gridCol w:w="1080"/>
      </w:tblGrid>
      <w:tr w:rsidR="005B50C3" w:rsidRPr="00A677EE" w14:paraId="4B05F1F0" w14:textId="77777777" w:rsidTr="005971FA">
        <w:trPr>
          <w:tblHeader/>
        </w:trPr>
        <w:tc>
          <w:tcPr>
            <w:tcW w:w="1728" w:type="dxa"/>
            <w:vMerge w:val="restart"/>
            <w:tcBorders>
              <w:top w:val="single" w:sz="8" w:space="0" w:color="auto"/>
            </w:tcBorders>
          </w:tcPr>
          <w:p w14:paraId="4B05F1EC" w14:textId="77777777" w:rsidR="005B50C3" w:rsidRPr="00A677EE" w:rsidRDefault="005B50C3" w:rsidP="005B50C3">
            <w:pPr>
              <w:rPr>
                <w:rFonts w:ascii="Arial" w:hAnsi="Arial" w:cs="Arial"/>
                <w:sz w:val="18"/>
                <w:szCs w:val="18"/>
              </w:rPr>
            </w:pPr>
            <w:r w:rsidRPr="00A677EE">
              <w:rPr>
                <w:rFonts w:ascii="Arial" w:hAnsi="Arial" w:cs="Arial"/>
                <w:b/>
                <w:sz w:val="18"/>
                <w:szCs w:val="18"/>
              </w:rPr>
              <w:br/>
              <w:t>Years of Enrollment</w:t>
            </w:r>
          </w:p>
        </w:tc>
        <w:tc>
          <w:tcPr>
            <w:tcW w:w="900" w:type="dxa"/>
            <w:vMerge w:val="restart"/>
            <w:tcBorders>
              <w:top w:val="single" w:sz="8" w:space="0" w:color="auto"/>
            </w:tcBorders>
            <w:vAlign w:val="center"/>
          </w:tcPr>
          <w:p w14:paraId="4B05F1ED" w14:textId="77777777" w:rsidR="005B50C3" w:rsidRPr="00A677EE" w:rsidRDefault="005B50C3" w:rsidP="005B50C3">
            <w:pPr>
              <w:jc w:val="center"/>
              <w:rPr>
                <w:rFonts w:ascii="Arial" w:hAnsi="Arial" w:cs="Arial"/>
                <w:b/>
                <w:sz w:val="18"/>
                <w:szCs w:val="18"/>
              </w:rPr>
            </w:pPr>
            <w:r w:rsidRPr="00A677EE">
              <w:rPr>
                <w:rFonts w:ascii="Arial" w:hAnsi="Arial" w:cs="Arial"/>
                <w:b/>
                <w:sz w:val="18"/>
                <w:szCs w:val="18"/>
              </w:rPr>
              <w:t>Number Tested</w:t>
            </w:r>
          </w:p>
        </w:tc>
        <w:tc>
          <w:tcPr>
            <w:tcW w:w="1080" w:type="dxa"/>
            <w:vMerge w:val="restart"/>
            <w:tcBorders>
              <w:top w:val="single" w:sz="8" w:space="0" w:color="auto"/>
            </w:tcBorders>
            <w:vAlign w:val="center"/>
          </w:tcPr>
          <w:p w14:paraId="4B05F1EE" w14:textId="77777777" w:rsidR="005B50C3" w:rsidRPr="00A677EE" w:rsidRDefault="005B50C3" w:rsidP="005B50C3">
            <w:pPr>
              <w:jc w:val="center"/>
              <w:rPr>
                <w:rFonts w:ascii="Arial" w:hAnsi="Arial" w:cs="Arial"/>
                <w:b/>
                <w:sz w:val="18"/>
                <w:szCs w:val="18"/>
              </w:rPr>
            </w:pPr>
            <w:r w:rsidRPr="00A677EE">
              <w:rPr>
                <w:rFonts w:ascii="Arial" w:hAnsi="Arial" w:cs="Arial"/>
                <w:b/>
                <w:sz w:val="18"/>
                <w:szCs w:val="18"/>
              </w:rPr>
              <w:t xml:space="preserve">Average </w:t>
            </w:r>
            <w:r w:rsidR="00260163">
              <w:rPr>
                <w:rFonts w:ascii="Arial" w:hAnsi="Arial" w:cs="Arial"/>
                <w:b/>
                <w:sz w:val="18"/>
                <w:szCs w:val="18"/>
              </w:rPr>
              <w:t>Scale</w:t>
            </w:r>
            <w:r w:rsidRPr="00A677EE">
              <w:rPr>
                <w:rFonts w:ascii="Arial" w:hAnsi="Arial" w:cs="Arial"/>
                <w:b/>
                <w:sz w:val="18"/>
                <w:szCs w:val="18"/>
              </w:rPr>
              <w:t xml:space="preserve"> Score</w:t>
            </w:r>
          </w:p>
        </w:tc>
        <w:tc>
          <w:tcPr>
            <w:tcW w:w="5850" w:type="dxa"/>
            <w:gridSpan w:val="6"/>
            <w:tcBorders>
              <w:top w:val="single" w:sz="8" w:space="0" w:color="auto"/>
              <w:bottom w:val="single" w:sz="4" w:space="0" w:color="auto"/>
            </w:tcBorders>
          </w:tcPr>
          <w:p w14:paraId="4B05F1EF" w14:textId="77777777" w:rsidR="005B50C3" w:rsidRPr="00A677EE" w:rsidRDefault="005B50C3" w:rsidP="005B50C3">
            <w:pPr>
              <w:jc w:val="center"/>
              <w:rPr>
                <w:rFonts w:ascii="Arial" w:hAnsi="Arial" w:cs="Arial"/>
                <w:sz w:val="18"/>
                <w:szCs w:val="18"/>
              </w:rPr>
            </w:pPr>
            <w:r w:rsidRPr="00A677EE">
              <w:rPr>
                <w:rFonts w:ascii="Arial" w:hAnsi="Arial" w:cs="Arial"/>
                <w:b/>
                <w:sz w:val="18"/>
                <w:szCs w:val="18"/>
              </w:rPr>
              <w:t xml:space="preserve">Percentage of Students at Each </w:t>
            </w:r>
            <w:r>
              <w:rPr>
                <w:rFonts w:ascii="Arial" w:hAnsi="Arial" w:cs="Arial"/>
                <w:b/>
                <w:sz w:val="18"/>
                <w:szCs w:val="18"/>
              </w:rPr>
              <w:t xml:space="preserve">Alternate </w:t>
            </w:r>
            <w:r w:rsidRPr="00A677EE">
              <w:rPr>
                <w:rFonts w:ascii="Arial" w:hAnsi="Arial" w:cs="Arial"/>
                <w:b/>
                <w:sz w:val="18"/>
                <w:szCs w:val="18"/>
              </w:rPr>
              <w:t>Performance Level</w:t>
            </w:r>
          </w:p>
        </w:tc>
      </w:tr>
      <w:tr w:rsidR="005B50C3" w:rsidRPr="00A677EE" w14:paraId="4B05F1FA" w14:textId="77777777" w:rsidTr="005B50C3">
        <w:trPr>
          <w:trHeight w:val="431"/>
        </w:trPr>
        <w:tc>
          <w:tcPr>
            <w:tcW w:w="1728" w:type="dxa"/>
            <w:vMerge/>
            <w:tcBorders>
              <w:bottom w:val="single" w:sz="4" w:space="0" w:color="auto"/>
            </w:tcBorders>
          </w:tcPr>
          <w:p w14:paraId="4B05F1F1" w14:textId="77777777" w:rsidR="005B50C3" w:rsidRPr="00A677EE" w:rsidRDefault="005B50C3" w:rsidP="005B50C3">
            <w:pPr>
              <w:rPr>
                <w:rFonts w:ascii="Arial" w:hAnsi="Arial" w:cs="Arial"/>
                <w:sz w:val="18"/>
                <w:szCs w:val="18"/>
              </w:rPr>
            </w:pPr>
          </w:p>
        </w:tc>
        <w:tc>
          <w:tcPr>
            <w:tcW w:w="900" w:type="dxa"/>
            <w:vMerge/>
            <w:tcBorders>
              <w:bottom w:val="single" w:sz="4" w:space="0" w:color="auto"/>
            </w:tcBorders>
          </w:tcPr>
          <w:p w14:paraId="4B05F1F2" w14:textId="77777777" w:rsidR="005B50C3" w:rsidRPr="00A677EE" w:rsidRDefault="005B50C3" w:rsidP="005B50C3">
            <w:pPr>
              <w:rPr>
                <w:rFonts w:ascii="Arial" w:hAnsi="Arial" w:cs="Arial"/>
                <w:sz w:val="18"/>
                <w:szCs w:val="18"/>
              </w:rPr>
            </w:pPr>
          </w:p>
        </w:tc>
        <w:tc>
          <w:tcPr>
            <w:tcW w:w="1080" w:type="dxa"/>
            <w:vMerge/>
            <w:tcBorders>
              <w:bottom w:val="single" w:sz="4" w:space="0" w:color="auto"/>
            </w:tcBorders>
          </w:tcPr>
          <w:p w14:paraId="4B05F1F3" w14:textId="77777777" w:rsidR="005B50C3" w:rsidRPr="00A677EE" w:rsidRDefault="005B50C3" w:rsidP="005B50C3">
            <w:pPr>
              <w:rPr>
                <w:rFonts w:ascii="Arial" w:hAnsi="Arial" w:cs="Arial"/>
                <w:sz w:val="18"/>
                <w:szCs w:val="18"/>
              </w:rPr>
            </w:pPr>
          </w:p>
        </w:tc>
        <w:tc>
          <w:tcPr>
            <w:tcW w:w="900" w:type="dxa"/>
            <w:tcBorders>
              <w:top w:val="single" w:sz="4" w:space="0" w:color="auto"/>
              <w:bottom w:val="single" w:sz="4" w:space="0" w:color="auto"/>
            </w:tcBorders>
            <w:vAlign w:val="center"/>
          </w:tcPr>
          <w:p w14:paraId="4B05F1F4" w14:textId="77777777" w:rsidR="005B50C3" w:rsidRPr="00A677EE" w:rsidRDefault="005B50C3" w:rsidP="005B50C3">
            <w:pPr>
              <w:jc w:val="center"/>
              <w:rPr>
                <w:rFonts w:ascii="Arial" w:hAnsi="Arial" w:cs="Arial"/>
                <w:b/>
                <w:i/>
                <w:sz w:val="18"/>
                <w:szCs w:val="18"/>
              </w:rPr>
            </w:pPr>
            <w:r w:rsidRPr="00221FE1">
              <w:rPr>
                <w:rFonts w:ascii="Arial" w:eastAsia="Times New Roman" w:hAnsi="Arial" w:cs="Arial"/>
                <w:b/>
                <w:bCs/>
                <w:i/>
                <w:iCs/>
                <w:color w:val="000000"/>
                <w:sz w:val="18"/>
                <w:szCs w:val="18"/>
              </w:rPr>
              <w:t xml:space="preserve">A1: </w:t>
            </w:r>
            <w:r w:rsidRPr="00494A68">
              <w:rPr>
                <w:rFonts w:ascii="Arial" w:eastAsia="Times New Roman" w:hAnsi="Arial" w:cs="Arial"/>
                <w:b/>
                <w:bCs/>
                <w:i/>
                <w:iCs/>
                <w:color w:val="000000"/>
                <w:sz w:val="16"/>
                <w:szCs w:val="16"/>
              </w:rPr>
              <w:t>Initiating</w:t>
            </w:r>
          </w:p>
        </w:tc>
        <w:tc>
          <w:tcPr>
            <w:tcW w:w="990" w:type="dxa"/>
            <w:tcBorders>
              <w:top w:val="single" w:sz="4" w:space="0" w:color="auto"/>
              <w:bottom w:val="single" w:sz="4" w:space="0" w:color="auto"/>
            </w:tcBorders>
            <w:vAlign w:val="center"/>
          </w:tcPr>
          <w:p w14:paraId="4B05F1F5" w14:textId="77777777" w:rsidR="005B50C3" w:rsidRPr="00A677EE" w:rsidRDefault="005B50C3" w:rsidP="005B50C3">
            <w:pPr>
              <w:jc w:val="center"/>
              <w:rPr>
                <w:rFonts w:ascii="Arial" w:hAnsi="Arial" w:cs="Arial"/>
                <w:b/>
                <w:i/>
                <w:sz w:val="18"/>
                <w:szCs w:val="18"/>
              </w:rPr>
            </w:pPr>
            <w:r w:rsidRPr="00221FE1">
              <w:rPr>
                <w:rFonts w:ascii="Arial" w:eastAsia="Times New Roman" w:hAnsi="Arial" w:cs="Arial"/>
                <w:b/>
                <w:bCs/>
                <w:i/>
                <w:iCs/>
                <w:color w:val="000000"/>
                <w:sz w:val="18"/>
                <w:szCs w:val="18"/>
              </w:rPr>
              <w:t xml:space="preserve">A2: </w:t>
            </w:r>
            <w:r w:rsidRPr="00494A68">
              <w:rPr>
                <w:rFonts w:ascii="Arial" w:eastAsia="Times New Roman" w:hAnsi="Arial" w:cs="Arial"/>
                <w:b/>
                <w:bCs/>
                <w:i/>
                <w:iCs/>
                <w:color w:val="000000"/>
                <w:sz w:val="16"/>
                <w:szCs w:val="16"/>
              </w:rPr>
              <w:t>Exploring</w:t>
            </w:r>
          </w:p>
        </w:tc>
        <w:tc>
          <w:tcPr>
            <w:tcW w:w="990" w:type="dxa"/>
            <w:tcBorders>
              <w:top w:val="single" w:sz="4" w:space="0" w:color="auto"/>
              <w:bottom w:val="single" w:sz="4" w:space="0" w:color="auto"/>
            </w:tcBorders>
            <w:vAlign w:val="center"/>
          </w:tcPr>
          <w:p w14:paraId="4B05F1F6" w14:textId="77777777" w:rsidR="005B50C3" w:rsidRPr="00A677EE" w:rsidRDefault="005B50C3" w:rsidP="005B50C3">
            <w:pPr>
              <w:jc w:val="center"/>
              <w:rPr>
                <w:rFonts w:ascii="Arial" w:hAnsi="Arial" w:cs="Arial"/>
                <w:b/>
                <w:i/>
                <w:sz w:val="18"/>
                <w:szCs w:val="18"/>
              </w:rPr>
            </w:pPr>
            <w:r w:rsidRPr="00221FE1">
              <w:rPr>
                <w:rFonts w:ascii="Arial" w:eastAsia="Times New Roman" w:hAnsi="Arial" w:cs="Arial"/>
                <w:b/>
                <w:bCs/>
                <w:i/>
                <w:iCs/>
                <w:color w:val="000000"/>
                <w:sz w:val="18"/>
                <w:szCs w:val="18"/>
              </w:rPr>
              <w:t xml:space="preserve">A3: </w:t>
            </w:r>
            <w:r w:rsidRPr="00494A68">
              <w:rPr>
                <w:rFonts w:ascii="Arial" w:eastAsia="Times New Roman" w:hAnsi="Arial" w:cs="Arial"/>
                <w:b/>
                <w:bCs/>
                <w:i/>
                <w:iCs/>
                <w:color w:val="000000"/>
                <w:sz w:val="16"/>
                <w:szCs w:val="16"/>
              </w:rPr>
              <w:t>Engaging</w:t>
            </w:r>
          </w:p>
        </w:tc>
        <w:tc>
          <w:tcPr>
            <w:tcW w:w="900" w:type="dxa"/>
            <w:tcBorders>
              <w:top w:val="single" w:sz="4" w:space="0" w:color="auto"/>
              <w:bottom w:val="single" w:sz="4" w:space="0" w:color="auto"/>
            </w:tcBorders>
            <w:vAlign w:val="center"/>
          </w:tcPr>
          <w:p w14:paraId="4B05F1F7" w14:textId="77777777" w:rsidR="005B50C3" w:rsidRPr="00A677EE" w:rsidRDefault="005B50C3" w:rsidP="005B50C3">
            <w:pPr>
              <w:jc w:val="center"/>
              <w:rPr>
                <w:rFonts w:ascii="Arial" w:hAnsi="Arial" w:cs="Arial"/>
                <w:b/>
                <w:i/>
                <w:sz w:val="18"/>
                <w:szCs w:val="18"/>
              </w:rPr>
            </w:pPr>
            <w:r w:rsidRPr="00221FE1">
              <w:rPr>
                <w:rFonts w:ascii="Arial" w:eastAsia="Times New Roman" w:hAnsi="Arial" w:cs="Arial"/>
                <w:b/>
                <w:bCs/>
                <w:i/>
                <w:iCs/>
                <w:color w:val="000000"/>
                <w:sz w:val="18"/>
                <w:szCs w:val="18"/>
              </w:rPr>
              <w:t xml:space="preserve">P1: </w:t>
            </w:r>
            <w:r w:rsidRPr="00494A68">
              <w:rPr>
                <w:rFonts w:ascii="Arial" w:eastAsia="Times New Roman" w:hAnsi="Arial" w:cs="Arial"/>
                <w:b/>
                <w:bCs/>
                <w:i/>
                <w:iCs/>
                <w:color w:val="000000"/>
                <w:sz w:val="16"/>
                <w:szCs w:val="16"/>
              </w:rPr>
              <w:t>Entering</w:t>
            </w:r>
          </w:p>
        </w:tc>
        <w:tc>
          <w:tcPr>
            <w:tcW w:w="990" w:type="dxa"/>
            <w:tcBorders>
              <w:top w:val="single" w:sz="4" w:space="0" w:color="auto"/>
              <w:bottom w:val="single" w:sz="4" w:space="0" w:color="auto"/>
            </w:tcBorders>
            <w:vAlign w:val="center"/>
          </w:tcPr>
          <w:p w14:paraId="4B05F1F8" w14:textId="77777777" w:rsidR="005B50C3" w:rsidRPr="00A677EE" w:rsidRDefault="005B50C3" w:rsidP="005B50C3">
            <w:pPr>
              <w:jc w:val="center"/>
              <w:rPr>
                <w:rFonts w:ascii="Arial" w:hAnsi="Arial" w:cs="Arial"/>
                <w:b/>
                <w:i/>
                <w:sz w:val="18"/>
                <w:szCs w:val="18"/>
              </w:rPr>
            </w:pPr>
            <w:r w:rsidRPr="00221FE1">
              <w:rPr>
                <w:rFonts w:ascii="Arial" w:eastAsia="Times New Roman" w:hAnsi="Arial" w:cs="Arial"/>
                <w:b/>
                <w:bCs/>
                <w:i/>
                <w:iCs/>
                <w:color w:val="000000"/>
                <w:sz w:val="18"/>
                <w:szCs w:val="18"/>
              </w:rPr>
              <w:t xml:space="preserve">P2: </w:t>
            </w:r>
            <w:r w:rsidRPr="00494A68">
              <w:rPr>
                <w:rFonts w:ascii="Arial" w:eastAsia="Times New Roman" w:hAnsi="Arial" w:cs="Arial"/>
                <w:b/>
                <w:bCs/>
                <w:i/>
                <w:iCs/>
                <w:color w:val="000000"/>
                <w:sz w:val="16"/>
                <w:szCs w:val="16"/>
              </w:rPr>
              <w:t>Emerging</w:t>
            </w:r>
          </w:p>
        </w:tc>
        <w:tc>
          <w:tcPr>
            <w:tcW w:w="1080" w:type="dxa"/>
            <w:tcBorders>
              <w:top w:val="single" w:sz="4" w:space="0" w:color="auto"/>
              <w:bottom w:val="single" w:sz="4" w:space="0" w:color="auto"/>
            </w:tcBorders>
            <w:vAlign w:val="center"/>
          </w:tcPr>
          <w:p w14:paraId="4B05F1F9" w14:textId="77777777" w:rsidR="005B50C3" w:rsidRPr="00A677EE" w:rsidRDefault="005B50C3" w:rsidP="005B50C3">
            <w:pPr>
              <w:jc w:val="center"/>
              <w:rPr>
                <w:rFonts w:ascii="Arial" w:hAnsi="Arial" w:cs="Arial"/>
                <w:b/>
                <w:i/>
                <w:sz w:val="18"/>
                <w:szCs w:val="18"/>
              </w:rPr>
            </w:pPr>
            <w:r w:rsidRPr="00221FE1">
              <w:rPr>
                <w:rFonts w:ascii="Arial" w:eastAsia="Times New Roman" w:hAnsi="Arial" w:cs="Arial"/>
                <w:b/>
                <w:bCs/>
                <w:i/>
                <w:iCs/>
                <w:color w:val="000000"/>
                <w:sz w:val="18"/>
                <w:szCs w:val="18"/>
              </w:rPr>
              <w:t xml:space="preserve">P3: </w:t>
            </w:r>
            <w:r w:rsidRPr="00494A68">
              <w:rPr>
                <w:rFonts w:ascii="Arial" w:eastAsia="Times New Roman" w:hAnsi="Arial" w:cs="Arial"/>
                <w:b/>
                <w:bCs/>
                <w:i/>
                <w:iCs/>
                <w:color w:val="000000"/>
                <w:sz w:val="16"/>
                <w:szCs w:val="16"/>
              </w:rPr>
              <w:t>Developing</w:t>
            </w:r>
          </w:p>
        </w:tc>
      </w:tr>
      <w:tr w:rsidR="005B50C3" w:rsidRPr="00A677EE" w14:paraId="4B05F204" w14:textId="77777777" w:rsidTr="005B50C3">
        <w:tc>
          <w:tcPr>
            <w:tcW w:w="1728" w:type="dxa"/>
            <w:vAlign w:val="center"/>
          </w:tcPr>
          <w:p w14:paraId="4B05F1FB" w14:textId="77777777" w:rsidR="005B50C3" w:rsidRPr="00A677EE" w:rsidRDefault="005B50C3" w:rsidP="005B50C3">
            <w:pPr>
              <w:jc w:val="right"/>
              <w:rPr>
                <w:rFonts w:ascii="Arial" w:hAnsi="Arial" w:cs="Arial"/>
                <w:sz w:val="16"/>
                <w:szCs w:val="16"/>
              </w:rPr>
            </w:pPr>
          </w:p>
        </w:tc>
        <w:tc>
          <w:tcPr>
            <w:tcW w:w="900" w:type="dxa"/>
            <w:vAlign w:val="bottom"/>
          </w:tcPr>
          <w:p w14:paraId="4B05F1FC" w14:textId="77777777" w:rsidR="005B50C3" w:rsidRPr="00A677EE" w:rsidRDefault="005B50C3" w:rsidP="005B50C3">
            <w:pPr>
              <w:jc w:val="center"/>
              <w:rPr>
                <w:rFonts w:ascii="Arial" w:hAnsi="Arial" w:cs="Arial"/>
                <w:color w:val="000000"/>
                <w:sz w:val="16"/>
                <w:szCs w:val="16"/>
              </w:rPr>
            </w:pPr>
          </w:p>
        </w:tc>
        <w:tc>
          <w:tcPr>
            <w:tcW w:w="1080" w:type="dxa"/>
            <w:vAlign w:val="bottom"/>
          </w:tcPr>
          <w:p w14:paraId="4B05F1FD" w14:textId="77777777" w:rsidR="005B50C3" w:rsidRPr="00A677EE" w:rsidRDefault="005B50C3" w:rsidP="005B50C3">
            <w:pPr>
              <w:jc w:val="center"/>
              <w:rPr>
                <w:rFonts w:ascii="Arial" w:hAnsi="Arial" w:cs="Arial"/>
                <w:color w:val="000000"/>
                <w:sz w:val="16"/>
                <w:szCs w:val="16"/>
              </w:rPr>
            </w:pPr>
          </w:p>
        </w:tc>
        <w:tc>
          <w:tcPr>
            <w:tcW w:w="900" w:type="dxa"/>
            <w:vAlign w:val="bottom"/>
          </w:tcPr>
          <w:p w14:paraId="4B05F1FE" w14:textId="77777777" w:rsidR="005B50C3" w:rsidRPr="00A677EE" w:rsidRDefault="005B50C3" w:rsidP="005B50C3">
            <w:pPr>
              <w:jc w:val="center"/>
              <w:rPr>
                <w:rFonts w:ascii="Arial" w:hAnsi="Arial" w:cs="Arial"/>
                <w:color w:val="000000"/>
                <w:sz w:val="16"/>
                <w:szCs w:val="16"/>
              </w:rPr>
            </w:pPr>
          </w:p>
        </w:tc>
        <w:tc>
          <w:tcPr>
            <w:tcW w:w="990" w:type="dxa"/>
            <w:vAlign w:val="bottom"/>
          </w:tcPr>
          <w:p w14:paraId="4B05F1FF" w14:textId="77777777" w:rsidR="005B50C3" w:rsidRPr="00A677EE" w:rsidRDefault="005B50C3" w:rsidP="005B50C3">
            <w:pPr>
              <w:jc w:val="center"/>
              <w:rPr>
                <w:rFonts w:ascii="Arial" w:hAnsi="Arial" w:cs="Arial"/>
                <w:color w:val="000000"/>
                <w:sz w:val="16"/>
                <w:szCs w:val="16"/>
              </w:rPr>
            </w:pPr>
          </w:p>
        </w:tc>
        <w:tc>
          <w:tcPr>
            <w:tcW w:w="990" w:type="dxa"/>
            <w:vAlign w:val="bottom"/>
          </w:tcPr>
          <w:p w14:paraId="4B05F200" w14:textId="77777777" w:rsidR="005B50C3" w:rsidRPr="00A677EE" w:rsidRDefault="005B50C3" w:rsidP="005B50C3">
            <w:pPr>
              <w:jc w:val="center"/>
              <w:rPr>
                <w:rFonts w:ascii="Arial" w:hAnsi="Arial" w:cs="Arial"/>
                <w:color w:val="000000"/>
                <w:sz w:val="16"/>
                <w:szCs w:val="16"/>
              </w:rPr>
            </w:pPr>
          </w:p>
        </w:tc>
        <w:tc>
          <w:tcPr>
            <w:tcW w:w="900" w:type="dxa"/>
            <w:vAlign w:val="bottom"/>
          </w:tcPr>
          <w:p w14:paraId="4B05F201" w14:textId="77777777" w:rsidR="005B50C3" w:rsidRPr="00A677EE" w:rsidRDefault="005B50C3" w:rsidP="005B50C3">
            <w:pPr>
              <w:jc w:val="center"/>
              <w:rPr>
                <w:rFonts w:ascii="Arial" w:hAnsi="Arial" w:cs="Arial"/>
                <w:color w:val="000000"/>
                <w:sz w:val="16"/>
                <w:szCs w:val="16"/>
              </w:rPr>
            </w:pPr>
          </w:p>
        </w:tc>
        <w:tc>
          <w:tcPr>
            <w:tcW w:w="990" w:type="dxa"/>
            <w:vAlign w:val="bottom"/>
          </w:tcPr>
          <w:p w14:paraId="4B05F202" w14:textId="77777777" w:rsidR="005B50C3" w:rsidRPr="00A677EE" w:rsidRDefault="005B50C3" w:rsidP="005B50C3">
            <w:pPr>
              <w:jc w:val="center"/>
              <w:rPr>
                <w:rFonts w:ascii="Arial" w:hAnsi="Arial" w:cs="Arial"/>
                <w:color w:val="000000"/>
                <w:sz w:val="16"/>
                <w:szCs w:val="16"/>
              </w:rPr>
            </w:pPr>
          </w:p>
        </w:tc>
        <w:tc>
          <w:tcPr>
            <w:tcW w:w="1080" w:type="dxa"/>
            <w:vAlign w:val="bottom"/>
          </w:tcPr>
          <w:p w14:paraId="4B05F203" w14:textId="77777777" w:rsidR="005B50C3" w:rsidRPr="00A677EE" w:rsidRDefault="005B50C3" w:rsidP="005B50C3">
            <w:pPr>
              <w:jc w:val="center"/>
              <w:rPr>
                <w:rFonts w:ascii="Arial" w:hAnsi="Arial" w:cs="Arial"/>
                <w:color w:val="000000"/>
                <w:sz w:val="16"/>
                <w:szCs w:val="16"/>
              </w:rPr>
            </w:pPr>
          </w:p>
        </w:tc>
      </w:tr>
      <w:tr w:rsidR="00754A11" w:rsidRPr="00470985" w14:paraId="4B05F20E" w14:textId="77777777" w:rsidTr="00470985">
        <w:tc>
          <w:tcPr>
            <w:tcW w:w="1728" w:type="dxa"/>
            <w:vAlign w:val="center"/>
          </w:tcPr>
          <w:p w14:paraId="4B05F205" w14:textId="77777777" w:rsidR="00754A11" w:rsidRPr="00A677EE" w:rsidRDefault="00754A11" w:rsidP="005B50C3">
            <w:pPr>
              <w:jc w:val="right"/>
              <w:rPr>
                <w:rFonts w:ascii="Arial" w:hAnsi="Arial" w:cs="Arial"/>
                <w:sz w:val="18"/>
                <w:szCs w:val="18"/>
              </w:rPr>
            </w:pPr>
            <w:r w:rsidRPr="00A677EE">
              <w:rPr>
                <w:rFonts w:ascii="Arial" w:hAnsi="Arial" w:cs="Arial"/>
                <w:sz w:val="18"/>
                <w:szCs w:val="18"/>
              </w:rPr>
              <w:t>First Year</w:t>
            </w:r>
          </w:p>
        </w:tc>
        <w:tc>
          <w:tcPr>
            <w:tcW w:w="900" w:type="dxa"/>
          </w:tcPr>
          <w:p w14:paraId="4B05F206"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14</w:t>
            </w:r>
          </w:p>
        </w:tc>
        <w:tc>
          <w:tcPr>
            <w:tcW w:w="1080" w:type="dxa"/>
          </w:tcPr>
          <w:p w14:paraId="4B05F207"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933</w:t>
            </w:r>
          </w:p>
        </w:tc>
        <w:tc>
          <w:tcPr>
            <w:tcW w:w="900" w:type="dxa"/>
          </w:tcPr>
          <w:p w14:paraId="4B05F208"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21</w:t>
            </w:r>
          </w:p>
        </w:tc>
        <w:tc>
          <w:tcPr>
            <w:tcW w:w="990" w:type="dxa"/>
          </w:tcPr>
          <w:p w14:paraId="4B05F209"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14</w:t>
            </w:r>
          </w:p>
        </w:tc>
        <w:tc>
          <w:tcPr>
            <w:tcW w:w="990" w:type="dxa"/>
          </w:tcPr>
          <w:p w14:paraId="4B05F20A"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21</w:t>
            </w:r>
          </w:p>
        </w:tc>
        <w:tc>
          <w:tcPr>
            <w:tcW w:w="900" w:type="dxa"/>
          </w:tcPr>
          <w:p w14:paraId="4B05F20B"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29</w:t>
            </w:r>
          </w:p>
        </w:tc>
        <w:tc>
          <w:tcPr>
            <w:tcW w:w="990" w:type="dxa"/>
          </w:tcPr>
          <w:p w14:paraId="4B05F20C"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14</w:t>
            </w:r>
          </w:p>
        </w:tc>
        <w:tc>
          <w:tcPr>
            <w:tcW w:w="1080" w:type="dxa"/>
          </w:tcPr>
          <w:p w14:paraId="4B05F20D"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0</w:t>
            </w:r>
          </w:p>
        </w:tc>
      </w:tr>
      <w:tr w:rsidR="00754A11" w:rsidRPr="00470985" w14:paraId="4B05F218" w14:textId="77777777" w:rsidTr="00470985">
        <w:tc>
          <w:tcPr>
            <w:tcW w:w="1728" w:type="dxa"/>
            <w:vAlign w:val="center"/>
          </w:tcPr>
          <w:p w14:paraId="4B05F20F" w14:textId="77777777" w:rsidR="00754A11" w:rsidRPr="00A677EE" w:rsidRDefault="00754A11" w:rsidP="005B50C3">
            <w:pPr>
              <w:jc w:val="right"/>
              <w:rPr>
                <w:rFonts w:ascii="Arial" w:hAnsi="Arial" w:cs="Arial"/>
                <w:sz w:val="18"/>
                <w:szCs w:val="18"/>
              </w:rPr>
            </w:pPr>
            <w:r w:rsidRPr="00A677EE">
              <w:rPr>
                <w:rFonts w:ascii="Arial" w:hAnsi="Arial" w:cs="Arial"/>
                <w:sz w:val="18"/>
                <w:szCs w:val="18"/>
              </w:rPr>
              <w:t>Second Year</w:t>
            </w:r>
          </w:p>
        </w:tc>
        <w:tc>
          <w:tcPr>
            <w:tcW w:w="900" w:type="dxa"/>
          </w:tcPr>
          <w:p w14:paraId="4B05F210"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149</w:t>
            </w:r>
          </w:p>
        </w:tc>
        <w:tc>
          <w:tcPr>
            <w:tcW w:w="1080" w:type="dxa"/>
          </w:tcPr>
          <w:p w14:paraId="4B05F211"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938</w:t>
            </w:r>
          </w:p>
        </w:tc>
        <w:tc>
          <w:tcPr>
            <w:tcW w:w="900" w:type="dxa"/>
          </w:tcPr>
          <w:p w14:paraId="4B05F212"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5</w:t>
            </w:r>
          </w:p>
        </w:tc>
        <w:tc>
          <w:tcPr>
            <w:tcW w:w="990" w:type="dxa"/>
          </w:tcPr>
          <w:p w14:paraId="4B05F213"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9</w:t>
            </w:r>
          </w:p>
        </w:tc>
        <w:tc>
          <w:tcPr>
            <w:tcW w:w="990" w:type="dxa"/>
          </w:tcPr>
          <w:p w14:paraId="4B05F214"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30</w:t>
            </w:r>
          </w:p>
        </w:tc>
        <w:tc>
          <w:tcPr>
            <w:tcW w:w="900" w:type="dxa"/>
          </w:tcPr>
          <w:p w14:paraId="4B05F215"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38</w:t>
            </w:r>
          </w:p>
        </w:tc>
        <w:tc>
          <w:tcPr>
            <w:tcW w:w="990" w:type="dxa"/>
          </w:tcPr>
          <w:p w14:paraId="4B05F216"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19</w:t>
            </w:r>
          </w:p>
        </w:tc>
        <w:tc>
          <w:tcPr>
            <w:tcW w:w="1080" w:type="dxa"/>
          </w:tcPr>
          <w:p w14:paraId="4B05F217"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0</w:t>
            </w:r>
          </w:p>
        </w:tc>
      </w:tr>
      <w:tr w:rsidR="00754A11" w:rsidRPr="00470985" w14:paraId="4B05F222" w14:textId="77777777" w:rsidTr="00470985">
        <w:tc>
          <w:tcPr>
            <w:tcW w:w="1728" w:type="dxa"/>
            <w:vAlign w:val="center"/>
          </w:tcPr>
          <w:p w14:paraId="4B05F219" w14:textId="77777777" w:rsidR="00754A11" w:rsidRPr="00A677EE" w:rsidRDefault="00754A11" w:rsidP="005B50C3">
            <w:pPr>
              <w:jc w:val="right"/>
              <w:rPr>
                <w:rFonts w:ascii="Arial" w:hAnsi="Arial" w:cs="Arial"/>
                <w:sz w:val="18"/>
                <w:szCs w:val="18"/>
              </w:rPr>
            </w:pPr>
            <w:r w:rsidRPr="00A677EE">
              <w:rPr>
                <w:rFonts w:ascii="Arial" w:hAnsi="Arial" w:cs="Arial"/>
                <w:sz w:val="18"/>
                <w:szCs w:val="18"/>
              </w:rPr>
              <w:t>Third Year</w:t>
            </w:r>
          </w:p>
        </w:tc>
        <w:tc>
          <w:tcPr>
            <w:tcW w:w="900" w:type="dxa"/>
          </w:tcPr>
          <w:p w14:paraId="4B05F21A"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92</w:t>
            </w:r>
          </w:p>
        </w:tc>
        <w:tc>
          <w:tcPr>
            <w:tcW w:w="1080" w:type="dxa"/>
          </w:tcPr>
          <w:p w14:paraId="4B05F21B"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938</w:t>
            </w:r>
          </w:p>
        </w:tc>
        <w:tc>
          <w:tcPr>
            <w:tcW w:w="900" w:type="dxa"/>
          </w:tcPr>
          <w:p w14:paraId="4B05F21C"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2</w:t>
            </w:r>
          </w:p>
        </w:tc>
        <w:tc>
          <w:tcPr>
            <w:tcW w:w="990" w:type="dxa"/>
          </w:tcPr>
          <w:p w14:paraId="4B05F21D"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10</w:t>
            </w:r>
          </w:p>
        </w:tc>
        <w:tc>
          <w:tcPr>
            <w:tcW w:w="990" w:type="dxa"/>
          </w:tcPr>
          <w:p w14:paraId="4B05F21E"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32</w:t>
            </w:r>
          </w:p>
        </w:tc>
        <w:tc>
          <w:tcPr>
            <w:tcW w:w="900" w:type="dxa"/>
          </w:tcPr>
          <w:p w14:paraId="4B05F21F"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34</w:t>
            </w:r>
          </w:p>
        </w:tc>
        <w:tc>
          <w:tcPr>
            <w:tcW w:w="990" w:type="dxa"/>
          </w:tcPr>
          <w:p w14:paraId="4B05F220"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23</w:t>
            </w:r>
          </w:p>
        </w:tc>
        <w:tc>
          <w:tcPr>
            <w:tcW w:w="1080" w:type="dxa"/>
          </w:tcPr>
          <w:p w14:paraId="4B05F221"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0</w:t>
            </w:r>
          </w:p>
        </w:tc>
      </w:tr>
      <w:tr w:rsidR="00754A11" w:rsidRPr="00470985" w14:paraId="4B05F22C" w14:textId="77777777" w:rsidTr="00470985">
        <w:tc>
          <w:tcPr>
            <w:tcW w:w="1728" w:type="dxa"/>
            <w:vAlign w:val="center"/>
          </w:tcPr>
          <w:p w14:paraId="4B05F223" w14:textId="77777777" w:rsidR="00754A11" w:rsidRPr="00A677EE" w:rsidRDefault="00754A11" w:rsidP="005B50C3">
            <w:pPr>
              <w:jc w:val="right"/>
              <w:rPr>
                <w:rFonts w:ascii="Arial" w:hAnsi="Arial" w:cs="Arial"/>
                <w:sz w:val="18"/>
                <w:szCs w:val="18"/>
              </w:rPr>
            </w:pPr>
            <w:r w:rsidRPr="00A677EE">
              <w:rPr>
                <w:rFonts w:ascii="Arial" w:hAnsi="Arial" w:cs="Arial"/>
                <w:sz w:val="18"/>
                <w:szCs w:val="18"/>
              </w:rPr>
              <w:t>Fourth Year</w:t>
            </w:r>
          </w:p>
        </w:tc>
        <w:tc>
          <w:tcPr>
            <w:tcW w:w="900" w:type="dxa"/>
          </w:tcPr>
          <w:p w14:paraId="4B05F224"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18</w:t>
            </w:r>
          </w:p>
        </w:tc>
        <w:tc>
          <w:tcPr>
            <w:tcW w:w="1080" w:type="dxa"/>
          </w:tcPr>
          <w:p w14:paraId="4B05F225"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942</w:t>
            </w:r>
          </w:p>
        </w:tc>
        <w:tc>
          <w:tcPr>
            <w:tcW w:w="900" w:type="dxa"/>
          </w:tcPr>
          <w:p w14:paraId="4B05F226"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0</w:t>
            </w:r>
          </w:p>
        </w:tc>
        <w:tc>
          <w:tcPr>
            <w:tcW w:w="990" w:type="dxa"/>
          </w:tcPr>
          <w:p w14:paraId="4B05F227"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6</w:t>
            </w:r>
          </w:p>
        </w:tc>
        <w:tc>
          <w:tcPr>
            <w:tcW w:w="990" w:type="dxa"/>
          </w:tcPr>
          <w:p w14:paraId="4B05F228"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6</w:t>
            </w:r>
          </w:p>
        </w:tc>
        <w:tc>
          <w:tcPr>
            <w:tcW w:w="900" w:type="dxa"/>
          </w:tcPr>
          <w:p w14:paraId="4B05F229"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44</w:t>
            </w:r>
          </w:p>
        </w:tc>
        <w:tc>
          <w:tcPr>
            <w:tcW w:w="990" w:type="dxa"/>
          </w:tcPr>
          <w:p w14:paraId="4B05F22A"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44</w:t>
            </w:r>
          </w:p>
        </w:tc>
        <w:tc>
          <w:tcPr>
            <w:tcW w:w="1080" w:type="dxa"/>
          </w:tcPr>
          <w:p w14:paraId="4B05F22B"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0</w:t>
            </w:r>
          </w:p>
        </w:tc>
      </w:tr>
      <w:tr w:rsidR="008D213E" w:rsidRPr="00470985" w14:paraId="4B05F236" w14:textId="77777777" w:rsidTr="005B50C3">
        <w:tc>
          <w:tcPr>
            <w:tcW w:w="1728" w:type="dxa"/>
            <w:vAlign w:val="center"/>
          </w:tcPr>
          <w:p w14:paraId="4B05F22D" w14:textId="77777777" w:rsidR="008D213E" w:rsidRPr="00A677EE" w:rsidRDefault="008D213E" w:rsidP="005B50C3">
            <w:pPr>
              <w:jc w:val="right"/>
              <w:rPr>
                <w:rFonts w:ascii="Arial" w:hAnsi="Arial" w:cs="Arial"/>
                <w:sz w:val="18"/>
                <w:szCs w:val="18"/>
              </w:rPr>
            </w:pPr>
            <w:r w:rsidRPr="00A677EE">
              <w:rPr>
                <w:rFonts w:ascii="Arial" w:hAnsi="Arial" w:cs="Arial"/>
                <w:sz w:val="18"/>
                <w:szCs w:val="18"/>
              </w:rPr>
              <w:t>Fifth Year or More</w:t>
            </w:r>
          </w:p>
        </w:tc>
        <w:tc>
          <w:tcPr>
            <w:tcW w:w="900" w:type="dxa"/>
            <w:vAlign w:val="center"/>
          </w:tcPr>
          <w:p w14:paraId="4B05F22E" w14:textId="77777777" w:rsidR="00E74F1E" w:rsidRPr="008A5653" w:rsidRDefault="008A5653" w:rsidP="008A5653">
            <w:pPr>
              <w:ind w:right="360"/>
              <w:jc w:val="center"/>
              <w:rPr>
                <w:rFonts w:ascii="Arial" w:hAnsi="Arial" w:cs="Arial"/>
                <w:color w:val="000000"/>
                <w:sz w:val="18"/>
                <w:szCs w:val="18"/>
              </w:rPr>
            </w:pPr>
            <w:r>
              <w:rPr>
                <w:rFonts w:ascii="Arial" w:hAnsi="Arial" w:cs="Arial"/>
                <w:color w:val="000000"/>
                <w:sz w:val="18"/>
                <w:szCs w:val="18"/>
              </w:rPr>
              <w:t xml:space="preserve">     -</w:t>
            </w:r>
          </w:p>
        </w:tc>
        <w:tc>
          <w:tcPr>
            <w:tcW w:w="1080" w:type="dxa"/>
            <w:vAlign w:val="center"/>
          </w:tcPr>
          <w:p w14:paraId="4B05F22F" w14:textId="77777777" w:rsidR="008D213E" w:rsidRPr="008A5653" w:rsidRDefault="008D213E" w:rsidP="008A5653">
            <w:pPr>
              <w:jc w:val="center"/>
              <w:rPr>
                <w:rFonts w:ascii="Arial" w:hAnsi="Arial" w:cs="Arial"/>
                <w:sz w:val="18"/>
                <w:szCs w:val="18"/>
              </w:rPr>
            </w:pPr>
            <w:r w:rsidRPr="008A5653">
              <w:rPr>
                <w:rFonts w:ascii="Arial" w:eastAsia="Times New Roman" w:hAnsi="Arial" w:cs="Arial"/>
                <w:color w:val="000000"/>
                <w:sz w:val="18"/>
                <w:szCs w:val="18"/>
              </w:rPr>
              <w:t>-</w:t>
            </w:r>
          </w:p>
        </w:tc>
        <w:tc>
          <w:tcPr>
            <w:tcW w:w="900" w:type="dxa"/>
            <w:vAlign w:val="center"/>
          </w:tcPr>
          <w:p w14:paraId="4B05F230" w14:textId="77777777" w:rsidR="008D213E" w:rsidRPr="008A5653" w:rsidRDefault="008D213E" w:rsidP="008A5653">
            <w:pPr>
              <w:jc w:val="center"/>
              <w:rPr>
                <w:rFonts w:ascii="Arial" w:hAnsi="Arial" w:cs="Arial"/>
                <w:sz w:val="18"/>
                <w:szCs w:val="18"/>
              </w:rPr>
            </w:pPr>
            <w:r w:rsidRPr="008A5653">
              <w:rPr>
                <w:rFonts w:ascii="Arial" w:eastAsia="Times New Roman" w:hAnsi="Arial" w:cs="Arial"/>
                <w:color w:val="000000"/>
                <w:sz w:val="18"/>
                <w:szCs w:val="18"/>
              </w:rPr>
              <w:t>-</w:t>
            </w:r>
          </w:p>
        </w:tc>
        <w:tc>
          <w:tcPr>
            <w:tcW w:w="990" w:type="dxa"/>
            <w:vAlign w:val="center"/>
          </w:tcPr>
          <w:p w14:paraId="4B05F231" w14:textId="77777777" w:rsidR="008D213E" w:rsidRPr="008A5653" w:rsidRDefault="008D213E" w:rsidP="008A5653">
            <w:pPr>
              <w:jc w:val="center"/>
              <w:rPr>
                <w:rFonts w:ascii="Arial" w:hAnsi="Arial" w:cs="Arial"/>
                <w:sz w:val="18"/>
                <w:szCs w:val="18"/>
              </w:rPr>
            </w:pPr>
            <w:r w:rsidRPr="008A5653">
              <w:rPr>
                <w:rFonts w:ascii="Arial" w:eastAsia="Times New Roman" w:hAnsi="Arial" w:cs="Arial"/>
                <w:color w:val="000000"/>
                <w:sz w:val="18"/>
                <w:szCs w:val="18"/>
              </w:rPr>
              <w:t>-</w:t>
            </w:r>
          </w:p>
        </w:tc>
        <w:tc>
          <w:tcPr>
            <w:tcW w:w="990" w:type="dxa"/>
            <w:vAlign w:val="center"/>
          </w:tcPr>
          <w:p w14:paraId="4B05F232" w14:textId="77777777" w:rsidR="008D213E" w:rsidRPr="008A5653" w:rsidRDefault="008D213E" w:rsidP="008A5653">
            <w:pPr>
              <w:jc w:val="center"/>
              <w:rPr>
                <w:rFonts w:ascii="Arial" w:hAnsi="Arial" w:cs="Arial"/>
                <w:sz w:val="18"/>
                <w:szCs w:val="18"/>
              </w:rPr>
            </w:pPr>
            <w:r w:rsidRPr="008A5653">
              <w:rPr>
                <w:rFonts w:ascii="Arial" w:eastAsia="Times New Roman" w:hAnsi="Arial" w:cs="Arial"/>
                <w:color w:val="000000"/>
                <w:sz w:val="18"/>
                <w:szCs w:val="18"/>
              </w:rPr>
              <w:t>-</w:t>
            </w:r>
          </w:p>
        </w:tc>
        <w:tc>
          <w:tcPr>
            <w:tcW w:w="900" w:type="dxa"/>
            <w:vAlign w:val="center"/>
          </w:tcPr>
          <w:p w14:paraId="4B05F233" w14:textId="77777777" w:rsidR="008D213E" w:rsidRPr="008A5653" w:rsidRDefault="008D213E" w:rsidP="008A5653">
            <w:pPr>
              <w:jc w:val="center"/>
              <w:rPr>
                <w:rFonts w:ascii="Arial" w:hAnsi="Arial" w:cs="Arial"/>
                <w:sz w:val="18"/>
                <w:szCs w:val="18"/>
              </w:rPr>
            </w:pPr>
            <w:r w:rsidRPr="008A5653">
              <w:rPr>
                <w:rFonts w:ascii="Arial" w:eastAsia="Times New Roman" w:hAnsi="Arial" w:cs="Arial"/>
                <w:color w:val="000000"/>
                <w:sz w:val="18"/>
                <w:szCs w:val="18"/>
              </w:rPr>
              <w:t>-</w:t>
            </w:r>
          </w:p>
        </w:tc>
        <w:tc>
          <w:tcPr>
            <w:tcW w:w="990" w:type="dxa"/>
            <w:vAlign w:val="center"/>
          </w:tcPr>
          <w:p w14:paraId="4B05F234" w14:textId="77777777" w:rsidR="008D213E" w:rsidRPr="008A5653" w:rsidRDefault="008D213E" w:rsidP="008A5653">
            <w:pPr>
              <w:jc w:val="center"/>
              <w:rPr>
                <w:rFonts w:ascii="Arial" w:hAnsi="Arial" w:cs="Arial"/>
                <w:sz w:val="18"/>
                <w:szCs w:val="18"/>
              </w:rPr>
            </w:pPr>
            <w:r w:rsidRPr="008A5653">
              <w:rPr>
                <w:rFonts w:ascii="Arial" w:eastAsia="Times New Roman" w:hAnsi="Arial" w:cs="Arial"/>
                <w:color w:val="000000"/>
                <w:sz w:val="18"/>
                <w:szCs w:val="18"/>
              </w:rPr>
              <w:t>-</w:t>
            </w:r>
          </w:p>
        </w:tc>
        <w:tc>
          <w:tcPr>
            <w:tcW w:w="1080" w:type="dxa"/>
            <w:vAlign w:val="center"/>
          </w:tcPr>
          <w:p w14:paraId="4B05F235" w14:textId="77777777" w:rsidR="008D213E" w:rsidRPr="008A5653" w:rsidRDefault="008D213E" w:rsidP="008A5653">
            <w:pPr>
              <w:jc w:val="center"/>
              <w:rPr>
                <w:rFonts w:ascii="Arial" w:hAnsi="Arial" w:cs="Arial"/>
                <w:sz w:val="18"/>
                <w:szCs w:val="18"/>
              </w:rPr>
            </w:pPr>
            <w:r w:rsidRPr="008A5653">
              <w:rPr>
                <w:rFonts w:ascii="Arial" w:eastAsia="Times New Roman" w:hAnsi="Arial" w:cs="Arial"/>
                <w:color w:val="000000"/>
                <w:sz w:val="18"/>
                <w:szCs w:val="18"/>
              </w:rPr>
              <w:t>-</w:t>
            </w:r>
          </w:p>
        </w:tc>
      </w:tr>
      <w:tr w:rsidR="00754A11" w:rsidRPr="00470985" w14:paraId="4B05F240" w14:textId="77777777" w:rsidTr="00470985">
        <w:trPr>
          <w:trHeight w:val="216"/>
        </w:trPr>
        <w:tc>
          <w:tcPr>
            <w:tcW w:w="1728" w:type="dxa"/>
            <w:tcBorders>
              <w:bottom w:val="single" w:sz="4" w:space="0" w:color="auto"/>
            </w:tcBorders>
          </w:tcPr>
          <w:p w14:paraId="4B05F237" w14:textId="77777777" w:rsidR="00754A11" w:rsidRPr="00A677EE" w:rsidRDefault="00754A11" w:rsidP="005B50C3">
            <w:pPr>
              <w:spacing w:after="40"/>
              <w:jc w:val="right"/>
              <w:rPr>
                <w:rFonts w:ascii="Arial" w:hAnsi="Arial" w:cs="Arial"/>
                <w:b/>
                <w:sz w:val="18"/>
                <w:szCs w:val="18"/>
              </w:rPr>
            </w:pPr>
            <w:r w:rsidRPr="00A677EE">
              <w:rPr>
                <w:rFonts w:ascii="Arial" w:hAnsi="Arial" w:cs="Arial"/>
                <w:b/>
                <w:sz w:val="18"/>
                <w:szCs w:val="18"/>
              </w:rPr>
              <w:t>All Students</w:t>
            </w:r>
          </w:p>
        </w:tc>
        <w:tc>
          <w:tcPr>
            <w:tcW w:w="900" w:type="dxa"/>
            <w:tcBorders>
              <w:bottom w:val="single" w:sz="4" w:space="0" w:color="auto"/>
            </w:tcBorders>
          </w:tcPr>
          <w:p w14:paraId="4B05F238" w14:textId="77777777" w:rsidR="00754A11" w:rsidRPr="008A5653" w:rsidRDefault="00754A11" w:rsidP="008A5653">
            <w:pPr>
              <w:jc w:val="center"/>
              <w:rPr>
                <w:rFonts w:ascii="Arial" w:hAnsi="Arial" w:cs="Arial"/>
                <w:b/>
                <w:sz w:val="18"/>
                <w:szCs w:val="18"/>
              </w:rPr>
            </w:pPr>
            <w:r w:rsidRPr="008A5653">
              <w:rPr>
                <w:rFonts w:ascii="Arial" w:hAnsi="Arial" w:cs="Arial"/>
                <w:b/>
                <w:sz w:val="18"/>
                <w:szCs w:val="18"/>
              </w:rPr>
              <w:t>273</w:t>
            </w:r>
          </w:p>
        </w:tc>
        <w:tc>
          <w:tcPr>
            <w:tcW w:w="1080" w:type="dxa"/>
            <w:tcBorders>
              <w:bottom w:val="single" w:sz="4" w:space="0" w:color="auto"/>
            </w:tcBorders>
          </w:tcPr>
          <w:p w14:paraId="4B05F239" w14:textId="77777777" w:rsidR="00754A11" w:rsidRPr="008A5653" w:rsidRDefault="00754A11" w:rsidP="008A5653">
            <w:pPr>
              <w:jc w:val="center"/>
              <w:rPr>
                <w:rFonts w:ascii="Arial" w:hAnsi="Arial" w:cs="Arial"/>
                <w:b/>
                <w:sz w:val="18"/>
                <w:szCs w:val="18"/>
              </w:rPr>
            </w:pPr>
            <w:r w:rsidRPr="008A5653">
              <w:rPr>
                <w:rFonts w:ascii="Arial" w:hAnsi="Arial" w:cs="Arial"/>
                <w:b/>
                <w:sz w:val="18"/>
                <w:szCs w:val="18"/>
              </w:rPr>
              <w:t>938</w:t>
            </w:r>
          </w:p>
        </w:tc>
        <w:tc>
          <w:tcPr>
            <w:tcW w:w="900" w:type="dxa"/>
            <w:tcBorders>
              <w:bottom w:val="single" w:sz="4" w:space="0" w:color="auto"/>
            </w:tcBorders>
          </w:tcPr>
          <w:p w14:paraId="4B05F23A" w14:textId="77777777" w:rsidR="00754A11" w:rsidRPr="008A5653" w:rsidRDefault="00754A11" w:rsidP="008A5653">
            <w:pPr>
              <w:jc w:val="center"/>
              <w:rPr>
                <w:rFonts w:ascii="Arial" w:hAnsi="Arial" w:cs="Arial"/>
                <w:b/>
                <w:sz w:val="18"/>
                <w:szCs w:val="18"/>
              </w:rPr>
            </w:pPr>
            <w:r w:rsidRPr="008A5653">
              <w:rPr>
                <w:rFonts w:ascii="Arial" w:hAnsi="Arial" w:cs="Arial"/>
                <w:b/>
                <w:sz w:val="18"/>
                <w:szCs w:val="18"/>
              </w:rPr>
              <w:t>4</w:t>
            </w:r>
          </w:p>
        </w:tc>
        <w:tc>
          <w:tcPr>
            <w:tcW w:w="990" w:type="dxa"/>
            <w:tcBorders>
              <w:bottom w:val="single" w:sz="4" w:space="0" w:color="auto"/>
            </w:tcBorders>
          </w:tcPr>
          <w:p w14:paraId="4B05F23B" w14:textId="77777777" w:rsidR="00754A11" w:rsidRPr="008A5653" w:rsidRDefault="00754A11" w:rsidP="008A5653">
            <w:pPr>
              <w:jc w:val="center"/>
              <w:rPr>
                <w:rFonts w:ascii="Arial" w:hAnsi="Arial" w:cs="Arial"/>
                <w:b/>
                <w:sz w:val="18"/>
                <w:szCs w:val="18"/>
              </w:rPr>
            </w:pPr>
            <w:r w:rsidRPr="008A5653">
              <w:rPr>
                <w:rFonts w:ascii="Arial" w:hAnsi="Arial" w:cs="Arial"/>
                <w:b/>
                <w:sz w:val="18"/>
                <w:szCs w:val="18"/>
              </w:rPr>
              <w:t>10</w:t>
            </w:r>
          </w:p>
        </w:tc>
        <w:tc>
          <w:tcPr>
            <w:tcW w:w="990" w:type="dxa"/>
            <w:tcBorders>
              <w:bottom w:val="single" w:sz="4" w:space="0" w:color="auto"/>
            </w:tcBorders>
          </w:tcPr>
          <w:p w14:paraId="4B05F23C" w14:textId="77777777" w:rsidR="00754A11" w:rsidRPr="008A5653" w:rsidRDefault="00754A11" w:rsidP="008A5653">
            <w:pPr>
              <w:jc w:val="center"/>
              <w:rPr>
                <w:rFonts w:ascii="Arial" w:hAnsi="Arial" w:cs="Arial"/>
                <w:b/>
                <w:sz w:val="18"/>
                <w:szCs w:val="18"/>
              </w:rPr>
            </w:pPr>
            <w:r w:rsidRPr="008A5653">
              <w:rPr>
                <w:rFonts w:ascii="Arial" w:hAnsi="Arial" w:cs="Arial"/>
                <w:b/>
                <w:sz w:val="18"/>
                <w:szCs w:val="18"/>
              </w:rPr>
              <w:t>28</w:t>
            </w:r>
          </w:p>
        </w:tc>
        <w:tc>
          <w:tcPr>
            <w:tcW w:w="900" w:type="dxa"/>
            <w:tcBorders>
              <w:bottom w:val="single" w:sz="4" w:space="0" w:color="auto"/>
            </w:tcBorders>
          </w:tcPr>
          <w:p w14:paraId="4B05F23D" w14:textId="77777777" w:rsidR="00754A11" w:rsidRPr="008A5653" w:rsidRDefault="00754A11" w:rsidP="008A5653">
            <w:pPr>
              <w:jc w:val="center"/>
              <w:rPr>
                <w:rFonts w:ascii="Arial" w:hAnsi="Arial" w:cs="Arial"/>
                <w:b/>
                <w:sz w:val="18"/>
                <w:szCs w:val="18"/>
              </w:rPr>
            </w:pPr>
            <w:r w:rsidRPr="008A5653">
              <w:rPr>
                <w:rFonts w:ascii="Arial" w:hAnsi="Arial" w:cs="Arial"/>
                <w:b/>
                <w:sz w:val="18"/>
                <w:szCs w:val="18"/>
              </w:rPr>
              <w:t>36</w:t>
            </w:r>
          </w:p>
        </w:tc>
        <w:tc>
          <w:tcPr>
            <w:tcW w:w="990" w:type="dxa"/>
            <w:tcBorders>
              <w:bottom w:val="single" w:sz="4" w:space="0" w:color="auto"/>
            </w:tcBorders>
          </w:tcPr>
          <w:p w14:paraId="4B05F23E" w14:textId="77777777" w:rsidR="00754A11" w:rsidRPr="008A5653" w:rsidRDefault="00754A11" w:rsidP="008A5653">
            <w:pPr>
              <w:jc w:val="center"/>
              <w:rPr>
                <w:rFonts w:ascii="Arial" w:hAnsi="Arial" w:cs="Arial"/>
                <w:b/>
                <w:sz w:val="18"/>
                <w:szCs w:val="18"/>
              </w:rPr>
            </w:pPr>
            <w:r w:rsidRPr="008A5653">
              <w:rPr>
                <w:rFonts w:ascii="Arial" w:hAnsi="Arial" w:cs="Arial"/>
                <w:b/>
                <w:sz w:val="18"/>
                <w:szCs w:val="18"/>
              </w:rPr>
              <w:t>22</w:t>
            </w:r>
          </w:p>
        </w:tc>
        <w:tc>
          <w:tcPr>
            <w:tcW w:w="1080" w:type="dxa"/>
            <w:tcBorders>
              <w:bottom w:val="single" w:sz="4" w:space="0" w:color="auto"/>
            </w:tcBorders>
          </w:tcPr>
          <w:p w14:paraId="4B05F23F" w14:textId="77777777" w:rsidR="00754A11" w:rsidRPr="008A5653" w:rsidRDefault="00754A11" w:rsidP="008A5653">
            <w:pPr>
              <w:jc w:val="center"/>
              <w:rPr>
                <w:rFonts w:ascii="Arial" w:hAnsi="Arial" w:cs="Arial"/>
                <w:b/>
                <w:sz w:val="18"/>
                <w:szCs w:val="18"/>
              </w:rPr>
            </w:pPr>
            <w:r w:rsidRPr="008A5653">
              <w:rPr>
                <w:rFonts w:ascii="Arial" w:hAnsi="Arial" w:cs="Arial"/>
                <w:b/>
                <w:sz w:val="18"/>
                <w:szCs w:val="18"/>
              </w:rPr>
              <w:t>0</w:t>
            </w:r>
          </w:p>
        </w:tc>
      </w:tr>
    </w:tbl>
    <w:p w14:paraId="4B05F241" w14:textId="77777777" w:rsidR="00854026" w:rsidRPr="00221FE1" w:rsidRDefault="005B50C3" w:rsidP="00854026">
      <w:pPr>
        <w:rPr>
          <w:b/>
        </w:rPr>
      </w:pPr>
      <w:r>
        <w:rPr>
          <w:vanish/>
        </w:rPr>
        <w:cr/>
        <w:t>lternate e</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sidR="006119D2">
        <w:rPr>
          <w:vanish/>
        </w:rPr>
        <w:cr/>
        <w:t>lternate e</w:t>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r w:rsidR="006119D2">
        <w:rPr>
          <w:vanish/>
        </w:rPr>
        <w:pgNum/>
      </w:r>
    </w:p>
    <w:p w14:paraId="4B05F242" w14:textId="77777777" w:rsidR="00BC15F0" w:rsidRDefault="00BC15F0" w:rsidP="00854026">
      <w:pPr>
        <w:rPr>
          <w:b/>
        </w:rPr>
      </w:pPr>
    </w:p>
    <w:p w14:paraId="4B05F243" w14:textId="77777777" w:rsidR="00BC15F0" w:rsidRDefault="00BC15F0" w:rsidP="00854026">
      <w:pPr>
        <w:rPr>
          <w:b/>
        </w:rPr>
      </w:pPr>
    </w:p>
    <w:p w14:paraId="4B05F244" w14:textId="77777777" w:rsidR="00854026" w:rsidRPr="00221FE1" w:rsidRDefault="0040058B" w:rsidP="00854026">
      <w:pPr>
        <w:rPr>
          <w:b/>
        </w:rPr>
      </w:pPr>
      <w:r w:rsidRPr="0040058B">
        <w:rPr>
          <w:b/>
        </w:rPr>
        <w:t xml:space="preserve">Alternate ACCESS: </w:t>
      </w:r>
      <w:r w:rsidR="00854026" w:rsidRPr="00221FE1">
        <w:rPr>
          <w:b/>
        </w:rPr>
        <w:t>Grade Cluster 3–5</w:t>
      </w:r>
    </w:p>
    <w:p w14:paraId="4B05F245" w14:textId="77777777" w:rsidR="005B50C3" w:rsidRDefault="005B50C3" w:rsidP="005B50C3"/>
    <w:p w14:paraId="4B05F246" w14:textId="77777777" w:rsidR="005B50C3" w:rsidRPr="00A677EE" w:rsidRDefault="005B50C3" w:rsidP="005B50C3">
      <w:pPr>
        <w:pBdr>
          <w:top w:val="single" w:sz="4" w:space="1" w:color="auto"/>
        </w:pBdr>
        <w:jc w:val="center"/>
        <w:rPr>
          <w:rFonts w:ascii="Arial" w:hAnsi="Arial"/>
          <w:b/>
          <w:sz w:val="20"/>
          <w:szCs w:val="22"/>
        </w:rPr>
      </w:pPr>
      <w:r w:rsidRPr="00A677EE">
        <w:rPr>
          <w:rFonts w:ascii="Arial" w:hAnsi="Arial"/>
          <w:b/>
          <w:sz w:val="20"/>
          <w:szCs w:val="22"/>
        </w:rPr>
        <w:t xml:space="preserve">Table </w:t>
      </w:r>
      <w:r>
        <w:rPr>
          <w:rFonts w:ascii="Arial" w:hAnsi="Arial"/>
          <w:b/>
          <w:sz w:val="20"/>
          <w:szCs w:val="22"/>
        </w:rPr>
        <w:t>13</w:t>
      </w:r>
      <w:r w:rsidR="00303DEB">
        <w:rPr>
          <w:rFonts w:ascii="Arial" w:hAnsi="Arial"/>
          <w:b/>
          <w:sz w:val="20"/>
          <w:szCs w:val="22"/>
        </w:rPr>
        <w:t xml:space="preserve">. Performance of </w:t>
      </w:r>
      <w:r w:rsidR="00BC15F0">
        <w:rPr>
          <w:rFonts w:ascii="Arial" w:hAnsi="Arial"/>
          <w:b/>
          <w:sz w:val="20"/>
          <w:szCs w:val="22"/>
        </w:rPr>
        <w:t xml:space="preserve">EL Students on 2017 </w:t>
      </w:r>
      <w:r>
        <w:rPr>
          <w:rFonts w:ascii="Arial" w:hAnsi="Arial"/>
          <w:b/>
          <w:sz w:val="20"/>
          <w:szCs w:val="22"/>
        </w:rPr>
        <w:t xml:space="preserve">Alternate </w:t>
      </w:r>
      <w:r w:rsidRPr="00A677EE">
        <w:rPr>
          <w:rFonts w:ascii="Arial" w:hAnsi="Arial"/>
          <w:b/>
          <w:sz w:val="20"/>
          <w:szCs w:val="22"/>
        </w:rPr>
        <w:t>ACCESS for ELLs</w:t>
      </w:r>
    </w:p>
    <w:p w14:paraId="4B05F247" w14:textId="77777777" w:rsidR="005B50C3" w:rsidRDefault="005B50C3" w:rsidP="005B50C3">
      <w:pPr>
        <w:pBdr>
          <w:top w:val="single" w:sz="4" w:space="1" w:color="auto"/>
        </w:pBdr>
        <w:jc w:val="center"/>
        <w:rPr>
          <w:rFonts w:ascii="Arial" w:hAnsi="Arial"/>
          <w:b/>
          <w:sz w:val="20"/>
          <w:szCs w:val="22"/>
        </w:rPr>
      </w:pPr>
      <w:r w:rsidRPr="005E082F">
        <w:rPr>
          <w:rFonts w:ascii="Arial" w:hAnsi="Arial"/>
          <w:b/>
          <w:sz w:val="20"/>
          <w:szCs w:val="22"/>
        </w:rPr>
        <w:t xml:space="preserve">by Years of Enrollment in Massachusetts: </w:t>
      </w:r>
      <w:r w:rsidRPr="005E082F">
        <w:rPr>
          <w:rFonts w:ascii="Arial" w:hAnsi="Arial"/>
          <w:b/>
          <w:sz w:val="20"/>
          <w:szCs w:val="22"/>
        </w:rPr>
        <w:br/>
      </w:r>
      <w:r w:rsidRPr="00A677EE">
        <w:rPr>
          <w:rFonts w:ascii="Arial" w:hAnsi="Arial"/>
          <w:b/>
          <w:sz w:val="20"/>
          <w:szCs w:val="22"/>
        </w:rPr>
        <w:t xml:space="preserve">Grade Cluster </w:t>
      </w:r>
      <w:r>
        <w:rPr>
          <w:rFonts w:ascii="Arial" w:hAnsi="Arial"/>
          <w:b/>
          <w:sz w:val="20"/>
          <w:szCs w:val="22"/>
        </w:rPr>
        <w:t>3-5</w:t>
      </w:r>
    </w:p>
    <w:tbl>
      <w:tblPr>
        <w:tblStyle w:val="TableGrid"/>
        <w:tblW w:w="954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Performance of EL Students on 2017 Alternate ACCESS for ELLs&#10;by Years of Enrollment in Massachusetts: &#10;Grade Cluster 3-5&#10;"/>
      </w:tblPr>
      <w:tblGrid>
        <w:gridCol w:w="1710"/>
        <w:gridCol w:w="900"/>
        <w:gridCol w:w="1080"/>
        <w:gridCol w:w="900"/>
        <w:gridCol w:w="990"/>
        <w:gridCol w:w="990"/>
        <w:gridCol w:w="900"/>
        <w:gridCol w:w="990"/>
        <w:gridCol w:w="1080"/>
      </w:tblGrid>
      <w:tr w:rsidR="005B50C3" w:rsidRPr="00A677EE" w14:paraId="4B05F24C" w14:textId="77777777" w:rsidTr="005971FA">
        <w:trPr>
          <w:tblHeader/>
        </w:trPr>
        <w:tc>
          <w:tcPr>
            <w:tcW w:w="1710" w:type="dxa"/>
            <w:vMerge w:val="restart"/>
            <w:tcBorders>
              <w:top w:val="single" w:sz="8" w:space="0" w:color="auto"/>
            </w:tcBorders>
          </w:tcPr>
          <w:p w14:paraId="4B05F248" w14:textId="77777777" w:rsidR="005B50C3" w:rsidRPr="00A677EE" w:rsidRDefault="005B50C3" w:rsidP="005B50C3">
            <w:pPr>
              <w:rPr>
                <w:rFonts w:ascii="Arial" w:hAnsi="Arial" w:cs="Arial"/>
                <w:sz w:val="18"/>
                <w:szCs w:val="18"/>
              </w:rPr>
            </w:pPr>
            <w:r w:rsidRPr="00A677EE">
              <w:rPr>
                <w:rFonts w:ascii="Arial" w:hAnsi="Arial" w:cs="Arial"/>
                <w:b/>
                <w:sz w:val="18"/>
                <w:szCs w:val="18"/>
              </w:rPr>
              <w:br/>
              <w:t>Years of Enrollment</w:t>
            </w:r>
          </w:p>
        </w:tc>
        <w:tc>
          <w:tcPr>
            <w:tcW w:w="900" w:type="dxa"/>
            <w:vMerge w:val="restart"/>
            <w:tcBorders>
              <w:top w:val="single" w:sz="8" w:space="0" w:color="auto"/>
            </w:tcBorders>
            <w:vAlign w:val="center"/>
          </w:tcPr>
          <w:p w14:paraId="4B05F249" w14:textId="77777777" w:rsidR="005B50C3" w:rsidRPr="00A677EE" w:rsidRDefault="005B50C3" w:rsidP="005B50C3">
            <w:pPr>
              <w:jc w:val="center"/>
              <w:rPr>
                <w:rFonts w:ascii="Arial" w:hAnsi="Arial" w:cs="Arial"/>
                <w:b/>
                <w:sz w:val="18"/>
                <w:szCs w:val="18"/>
              </w:rPr>
            </w:pPr>
            <w:r w:rsidRPr="00A677EE">
              <w:rPr>
                <w:rFonts w:ascii="Arial" w:hAnsi="Arial" w:cs="Arial"/>
                <w:b/>
                <w:sz w:val="18"/>
                <w:szCs w:val="18"/>
              </w:rPr>
              <w:t>Number Tested</w:t>
            </w:r>
          </w:p>
        </w:tc>
        <w:tc>
          <w:tcPr>
            <w:tcW w:w="1080" w:type="dxa"/>
            <w:vMerge w:val="restart"/>
            <w:tcBorders>
              <w:top w:val="single" w:sz="8" w:space="0" w:color="auto"/>
            </w:tcBorders>
            <w:vAlign w:val="center"/>
          </w:tcPr>
          <w:p w14:paraId="4B05F24A" w14:textId="77777777" w:rsidR="005B50C3" w:rsidRPr="00A677EE" w:rsidRDefault="005B50C3" w:rsidP="005B50C3">
            <w:pPr>
              <w:jc w:val="center"/>
              <w:rPr>
                <w:rFonts w:ascii="Arial" w:hAnsi="Arial" w:cs="Arial"/>
                <w:b/>
                <w:sz w:val="18"/>
                <w:szCs w:val="18"/>
              </w:rPr>
            </w:pPr>
            <w:r w:rsidRPr="00A677EE">
              <w:rPr>
                <w:rFonts w:ascii="Arial" w:hAnsi="Arial" w:cs="Arial"/>
                <w:b/>
                <w:sz w:val="18"/>
                <w:szCs w:val="18"/>
              </w:rPr>
              <w:t xml:space="preserve">Average </w:t>
            </w:r>
            <w:r w:rsidR="00260163">
              <w:rPr>
                <w:rFonts w:ascii="Arial" w:hAnsi="Arial" w:cs="Arial"/>
                <w:b/>
                <w:sz w:val="18"/>
                <w:szCs w:val="18"/>
              </w:rPr>
              <w:t>Scale</w:t>
            </w:r>
            <w:r w:rsidRPr="00A677EE">
              <w:rPr>
                <w:rFonts w:ascii="Arial" w:hAnsi="Arial" w:cs="Arial"/>
                <w:b/>
                <w:sz w:val="18"/>
                <w:szCs w:val="18"/>
              </w:rPr>
              <w:t xml:space="preserve"> Score</w:t>
            </w:r>
          </w:p>
        </w:tc>
        <w:tc>
          <w:tcPr>
            <w:tcW w:w="5850" w:type="dxa"/>
            <w:gridSpan w:val="6"/>
            <w:tcBorders>
              <w:top w:val="single" w:sz="8" w:space="0" w:color="auto"/>
              <w:bottom w:val="single" w:sz="4" w:space="0" w:color="auto"/>
            </w:tcBorders>
          </w:tcPr>
          <w:p w14:paraId="4B05F24B" w14:textId="77777777" w:rsidR="005B50C3" w:rsidRPr="00A677EE" w:rsidRDefault="005B50C3" w:rsidP="005B50C3">
            <w:pPr>
              <w:jc w:val="center"/>
              <w:rPr>
                <w:rFonts w:ascii="Arial" w:hAnsi="Arial" w:cs="Arial"/>
                <w:sz w:val="18"/>
                <w:szCs w:val="18"/>
              </w:rPr>
            </w:pPr>
            <w:r w:rsidRPr="00A677EE">
              <w:rPr>
                <w:rFonts w:ascii="Arial" w:hAnsi="Arial" w:cs="Arial"/>
                <w:b/>
                <w:sz w:val="18"/>
                <w:szCs w:val="18"/>
              </w:rPr>
              <w:t xml:space="preserve">Percentage of Students at Each </w:t>
            </w:r>
            <w:r>
              <w:rPr>
                <w:rFonts w:ascii="Arial" w:hAnsi="Arial" w:cs="Arial"/>
                <w:b/>
                <w:sz w:val="18"/>
                <w:szCs w:val="18"/>
              </w:rPr>
              <w:t xml:space="preserve">Alternate </w:t>
            </w:r>
            <w:r w:rsidRPr="00A677EE">
              <w:rPr>
                <w:rFonts w:ascii="Arial" w:hAnsi="Arial" w:cs="Arial"/>
                <w:b/>
                <w:sz w:val="18"/>
                <w:szCs w:val="18"/>
              </w:rPr>
              <w:t>Performance Level</w:t>
            </w:r>
          </w:p>
        </w:tc>
      </w:tr>
      <w:tr w:rsidR="005B50C3" w:rsidRPr="00A677EE" w14:paraId="4B05F256" w14:textId="77777777" w:rsidTr="005B50C3">
        <w:trPr>
          <w:trHeight w:val="431"/>
        </w:trPr>
        <w:tc>
          <w:tcPr>
            <w:tcW w:w="1710" w:type="dxa"/>
            <w:vMerge/>
            <w:tcBorders>
              <w:bottom w:val="single" w:sz="4" w:space="0" w:color="auto"/>
            </w:tcBorders>
          </w:tcPr>
          <w:p w14:paraId="4B05F24D" w14:textId="77777777" w:rsidR="005B50C3" w:rsidRPr="00A677EE" w:rsidRDefault="005B50C3" w:rsidP="005B50C3">
            <w:pPr>
              <w:rPr>
                <w:rFonts w:ascii="Arial" w:hAnsi="Arial" w:cs="Arial"/>
                <w:sz w:val="18"/>
                <w:szCs w:val="18"/>
              </w:rPr>
            </w:pPr>
          </w:p>
        </w:tc>
        <w:tc>
          <w:tcPr>
            <w:tcW w:w="900" w:type="dxa"/>
            <w:vMerge/>
            <w:tcBorders>
              <w:bottom w:val="single" w:sz="4" w:space="0" w:color="auto"/>
            </w:tcBorders>
          </w:tcPr>
          <w:p w14:paraId="4B05F24E" w14:textId="77777777" w:rsidR="005B50C3" w:rsidRPr="00A677EE" w:rsidRDefault="005B50C3" w:rsidP="005B50C3">
            <w:pPr>
              <w:rPr>
                <w:rFonts w:ascii="Arial" w:hAnsi="Arial" w:cs="Arial"/>
                <w:sz w:val="18"/>
                <w:szCs w:val="18"/>
              </w:rPr>
            </w:pPr>
          </w:p>
        </w:tc>
        <w:tc>
          <w:tcPr>
            <w:tcW w:w="1080" w:type="dxa"/>
            <w:vMerge/>
            <w:tcBorders>
              <w:bottom w:val="single" w:sz="4" w:space="0" w:color="auto"/>
            </w:tcBorders>
          </w:tcPr>
          <w:p w14:paraId="4B05F24F" w14:textId="77777777" w:rsidR="005B50C3" w:rsidRPr="00A677EE" w:rsidRDefault="005B50C3" w:rsidP="005B50C3">
            <w:pPr>
              <w:rPr>
                <w:rFonts w:ascii="Arial" w:hAnsi="Arial" w:cs="Arial"/>
                <w:sz w:val="18"/>
                <w:szCs w:val="18"/>
              </w:rPr>
            </w:pPr>
          </w:p>
        </w:tc>
        <w:tc>
          <w:tcPr>
            <w:tcW w:w="900" w:type="dxa"/>
            <w:tcBorders>
              <w:top w:val="single" w:sz="4" w:space="0" w:color="auto"/>
              <w:bottom w:val="single" w:sz="4" w:space="0" w:color="auto"/>
            </w:tcBorders>
            <w:vAlign w:val="center"/>
          </w:tcPr>
          <w:p w14:paraId="4B05F250" w14:textId="77777777" w:rsidR="005B50C3" w:rsidRPr="00A677EE" w:rsidRDefault="005B50C3" w:rsidP="005B50C3">
            <w:pPr>
              <w:jc w:val="center"/>
              <w:rPr>
                <w:rFonts w:ascii="Arial" w:hAnsi="Arial" w:cs="Arial"/>
                <w:b/>
                <w:i/>
                <w:sz w:val="18"/>
                <w:szCs w:val="18"/>
              </w:rPr>
            </w:pPr>
            <w:r w:rsidRPr="00221FE1">
              <w:rPr>
                <w:rFonts w:ascii="Arial" w:eastAsia="Times New Roman" w:hAnsi="Arial" w:cs="Arial"/>
                <w:b/>
                <w:bCs/>
                <w:i/>
                <w:iCs/>
                <w:color w:val="000000"/>
                <w:sz w:val="18"/>
                <w:szCs w:val="18"/>
              </w:rPr>
              <w:t xml:space="preserve">A1: </w:t>
            </w:r>
            <w:r w:rsidRPr="00CD2323">
              <w:rPr>
                <w:rFonts w:ascii="Arial" w:eastAsia="Times New Roman" w:hAnsi="Arial" w:cs="Arial"/>
                <w:b/>
                <w:bCs/>
                <w:i/>
                <w:iCs/>
                <w:color w:val="000000"/>
                <w:sz w:val="16"/>
                <w:szCs w:val="16"/>
              </w:rPr>
              <w:t>Initiating</w:t>
            </w:r>
          </w:p>
        </w:tc>
        <w:tc>
          <w:tcPr>
            <w:tcW w:w="990" w:type="dxa"/>
            <w:tcBorders>
              <w:top w:val="single" w:sz="4" w:space="0" w:color="auto"/>
              <w:bottom w:val="single" w:sz="4" w:space="0" w:color="auto"/>
            </w:tcBorders>
            <w:vAlign w:val="center"/>
          </w:tcPr>
          <w:p w14:paraId="4B05F251" w14:textId="77777777" w:rsidR="005B50C3" w:rsidRPr="00A677EE" w:rsidRDefault="005B50C3" w:rsidP="005B50C3">
            <w:pPr>
              <w:jc w:val="center"/>
              <w:rPr>
                <w:rFonts w:ascii="Arial" w:hAnsi="Arial" w:cs="Arial"/>
                <w:b/>
                <w:i/>
                <w:sz w:val="18"/>
                <w:szCs w:val="18"/>
              </w:rPr>
            </w:pPr>
            <w:r w:rsidRPr="00221FE1">
              <w:rPr>
                <w:rFonts w:ascii="Arial" w:eastAsia="Times New Roman" w:hAnsi="Arial" w:cs="Arial"/>
                <w:b/>
                <w:bCs/>
                <w:i/>
                <w:iCs/>
                <w:color w:val="000000"/>
                <w:sz w:val="18"/>
                <w:szCs w:val="18"/>
              </w:rPr>
              <w:t xml:space="preserve">A2: </w:t>
            </w:r>
            <w:r w:rsidRPr="00CD2323">
              <w:rPr>
                <w:rFonts w:ascii="Arial" w:eastAsia="Times New Roman" w:hAnsi="Arial" w:cs="Arial"/>
                <w:b/>
                <w:bCs/>
                <w:i/>
                <w:iCs/>
                <w:color w:val="000000"/>
                <w:sz w:val="16"/>
                <w:szCs w:val="16"/>
              </w:rPr>
              <w:t>Exploring</w:t>
            </w:r>
          </w:p>
        </w:tc>
        <w:tc>
          <w:tcPr>
            <w:tcW w:w="990" w:type="dxa"/>
            <w:tcBorders>
              <w:top w:val="single" w:sz="4" w:space="0" w:color="auto"/>
              <w:bottom w:val="single" w:sz="4" w:space="0" w:color="auto"/>
            </w:tcBorders>
            <w:vAlign w:val="center"/>
          </w:tcPr>
          <w:p w14:paraId="4B05F252" w14:textId="77777777" w:rsidR="005B50C3" w:rsidRPr="00A677EE" w:rsidRDefault="005B50C3" w:rsidP="005B50C3">
            <w:pPr>
              <w:jc w:val="center"/>
              <w:rPr>
                <w:rFonts w:ascii="Arial" w:hAnsi="Arial" w:cs="Arial"/>
                <w:b/>
                <w:i/>
                <w:sz w:val="18"/>
                <w:szCs w:val="18"/>
              </w:rPr>
            </w:pPr>
            <w:r w:rsidRPr="00221FE1">
              <w:rPr>
                <w:rFonts w:ascii="Arial" w:eastAsia="Times New Roman" w:hAnsi="Arial" w:cs="Arial"/>
                <w:b/>
                <w:bCs/>
                <w:i/>
                <w:iCs/>
                <w:color w:val="000000"/>
                <w:sz w:val="18"/>
                <w:szCs w:val="18"/>
              </w:rPr>
              <w:t xml:space="preserve">A3: </w:t>
            </w:r>
            <w:r w:rsidRPr="00CD2323">
              <w:rPr>
                <w:rFonts w:ascii="Arial" w:eastAsia="Times New Roman" w:hAnsi="Arial" w:cs="Arial"/>
                <w:b/>
                <w:bCs/>
                <w:i/>
                <w:iCs/>
                <w:color w:val="000000"/>
                <w:sz w:val="16"/>
                <w:szCs w:val="16"/>
              </w:rPr>
              <w:t>Engaging</w:t>
            </w:r>
          </w:p>
        </w:tc>
        <w:tc>
          <w:tcPr>
            <w:tcW w:w="900" w:type="dxa"/>
            <w:tcBorders>
              <w:top w:val="single" w:sz="4" w:space="0" w:color="auto"/>
              <w:bottom w:val="single" w:sz="4" w:space="0" w:color="auto"/>
            </w:tcBorders>
            <w:vAlign w:val="center"/>
          </w:tcPr>
          <w:p w14:paraId="4B05F253" w14:textId="77777777" w:rsidR="005B50C3" w:rsidRPr="00A677EE" w:rsidRDefault="005B50C3" w:rsidP="005B50C3">
            <w:pPr>
              <w:jc w:val="center"/>
              <w:rPr>
                <w:rFonts w:ascii="Arial" w:hAnsi="Arial" w:cs="Arial"/>
                <w:b/>
                <w:i/>
                <w:sz w:val="18"/>
                <w:szCs w:val="18"/>
              </w:rPr>
            </w:pPr>
            <w:r w:rsidRPr="00221FE1">
              <w:rPr>
                <w:rFonts w:ascii="Arial" w:eastAsia="Times New Roman" w:hAnsi="Arial" w:cs="Arial"/>
                <w:b/>
                <w:bCs/>
                <w:i/>
                <w:iCs/>
                <w:color w:val="000000"/>
                <w:sz w:val="18"/>
                <w:szCs w:val="18"/>
              </w:rPr>
              <w:t xml:space="preserve">P1: </w:t>
            </w:r>
            <w:r w:rsidRPr="00CD2323">
              <w:rPr>
                <w:rFonts w:ascii="Arial" w:eastAsia="Times New Roman" w:hAnsi="Arial" w:cs="Arial"/>
                <w:b/>
                <w:bCs/>
                <w:i/>
                <w:iCs/>
                <w:color w:val="000000"/>
                <w:sz w:val="16"/>
                <w:szCs w:val="16"/>
              </w:rPr>
              <w:t>Entering</w:t>
            </w:r>
          </w:p>
        </w:tc>
        <w:tc>
          <w:tcPr>
            <w:tcW w:w="990" w:type="dxa"/>
            <w:tcBorders>
              <w:top w:val="single" w:sz="4" w:space="0" w:color="auto"/>
              <w:bottom w:val="single" w:sz="4" w:space="0" w:color="auto"/>
            </w:tcBorders>
            <w:vAlign w:val="center"/>
          </w:tcPr>
          <w:p w14:paraId="4B05F254" w14:textId="77777777" w:rsidR="005B50C3" w:rsidRPr="00A677EE" w:rsidRDefault="005B50C3" w:rsidP="005B50C3">
            <w:pPr>
              <w:jc w:val="center"/>
              <w:rPr>
                <w:rFonts w:ascii="Arial" w:hAnsi="Arial" w:cs="Arial"/>
                <w:b/>
                <w:i/>
                <w:sz w:val="18"/>
                <w:szCs w:val="18"/>
              </w:rPr>
            </w:pPr>
            <w:r w:rsidRPr="00221FE1">
              <w:rPr>
                <w:rFonts w:ascii="Arial" w:eastAsia="Times New Roman" w:hAnsi="Arial" w:cs="Arial"/>
                <w:b/>
                <w:bCs/>
                <w:i/>
                <w:iCs/>
                <w:color w:val="000000"/>
                <w:sz w:val="18"/>
                <w:szCs w:val="18"/>
              </w:rPr>
              <w:t xml:space="preserve">P2: </w:t>
            </w:r>
            <w:r w:rsidRPr="00CD2323">
              <w:rPr>
                <w:rFonts w:ascii="Arial" w:eastAsia="Times New Roman" w:hAnsi="Arial" w:cs="Arial"/>
                <w:b/>
                <w:bCs/>
                <w:i/>
                <w:iCs/>
                <w:color w:val="000000"/>
                <w:sz w:val="16"/>
                <w:szCs w:val="16"/>
              </w:rPr>
              <w:t>Emerging</w:t>
            </w:r>
          </w:p>
        </w:tc>
        <w:tc>
          <w:tcPr>
            <w:tcW w:w="1080" w:type="dxa"/>
            <w:tcBorders>
              <w:top w:val="single" w:sz="4" w:space="0" w:color="auto"/>
              <w:bottom w:val="single" w:sz="4" w:space="0" w:color="auto"/>
            </w:tcBorders>
            <w:vAlign w:val="center"/>
          </w:tcPr>
          <w:p w14:paraId="4B05F255" w14:textId="77777777" w:rsidR="005B50C3" w:rsidRPr="00A677EE" w:rsidRDefault="005B50C3" w:rsidP="005B50C3">
            <w:pPr>
              <w:jc w:val="center"/>
              <w:rPr>
                <w:rFonts w:ascii="Arial" w:hAnsi="Arial" w:cs="Arial"/>
                <w:b/>
                <w:i/>
                <w:sz w:val="18"/>
                <w:szCs w:val="18"/>
              </w:rPr>
            </w:pPr>
            <w:r w:rsidRPr="00221FE1">
              <w:rPr>
                <w:rFonts w:ascii="Arial" w:eastAsia="Times New Roman" w:hAnsi="Arial" w:cs="Arial"/>
                <w:b/>
                <w:bCs/>
                <w:i/>
                <w:iCs/>
                <w:color w:val="000000"/>
                <w:sz w:val="18"/>
                <w:szCs w:val="18"/>
              </w:rPr>
              <w:t xml:space="preserve">P3: </w:t>
            </w:r>
            <w:r w:rsidRPr="00CD2323">
              <w:rPr>
                <w:rFonts w:ascii="Arial" w:eastAsia="Times New Roman" w:hAnsi="Arial" w:cs="Arial"/>
                <w:b/>
                <w:bCs/>
                <w:i/>
                <w:iCs/>
                <w:color w:val="000000"/>
                <w:sz w:val="16"/>
                <w:szCs w:val="16"/>
              </w:rPr>
              <w:t>Developing</w:t>
            </w:r>
          </w:p>
        </w:tc>
      </w:tr>
      <w:tr w:rsidR="005B50C3" w:rsidRPr="00A677EE" w14:paraId="4B05F260" w14:textId="77777777" w:rsidTr="001A0336">
        <w:tc>
          <w:tcPr>
            <w:tcW w:w="1710" w:type="dxa"/>
            <w:vAlign w:val="center"/>
          </w:tcPr>
          <w:p w14:paraId="4B05F257" w14:textId="77777777" w:rsidR="005B50C3" w:rsidRPr="00A677EE" w:rsidRDefault="005B50C3" w:rsidP="005B50C3">
            <w:pPr>
              <w:jc w:val="right"/>
              <w:rPr>
                <w:rFonts w:ascii="Arial" w:hAnsi="Arial" w:cs="Arial"/>
                <w:sz w:val="16"/>
                <w:szCs w:val="16"/>
              </w:rPr>
            </w:pPr>
          </w:p>
        </w:tc>
        <w:tc>
          <w:tcPr>
            <w:tcW w:w="900" w:type="dxa"/>
            <w:vAlign w:val="bottom"/>
          </w:tcPr>
          <w:p w14:paraId="4B05F258" w14:textId="77777777" w:rsidR="005B50C3" w:rsidRPr="00A677EE" w:rsidRDefault="005B50C3" w:rsidP="005B50C3">
            <w:pPr>
              <w:jc w:val="center"/>
              <w:rPr>
                <w:rFonts w:ascii="Arial" w:hAnsi="Arial" w:cs="Arial"/>
                <w:color w:val="000000"/>
                <w:sz w:val="16"/>
                <w:szCs w:val="16"/>
              </w:rPr>
            </w:pPr>
          </w:p>
        </w:tc>
        <w:tc>
          <w:tcPr>
            <w:tcW w:w="1080" w:type="dxa"/>
            <w:vAlign w:val="bottom"/>
          </w:tcPr>
          <w:p w14:paraId="4B05F259" w14:textId="77777777" w:rsidR="005B50C3" w:rsidRPr="00A677EE" w:rsidRDefault="005B50C3" w:rsidP="005B50C3">
            <w:pPr>
              <w:jc w:val="center"/>
              <w:rPr>
                <w:rFonts w:ascii="Arial" w:hAnsi="Arial" w:cs="Arial"/>
                <w:color w:val="000000"/>
                <w:sz w:val="16"/>
                <w:szCs w:val="16"/>
              </w:rPr>
            </w:pPr>
          </w:p>
        </w:tc>
        <w:tc>
          <w:tcPr>
            <w:tcW w:w="900" w:type="dxa"/>
            <w:vAlign w:val="bottom"/>
          </w:tcPr>
          <w:p w14:paraId="4B05F25A" w14:textId="77777777" w:rsidR="005B50C3" w:rsidRPr="00A677EE" w:rsidRDefault="005B50C3" w:rsidP="005B50C3">
            <w:pPr>
              <w:jc w:val="center"/>
              <w:rPr>
                <w:rFonts w:ascii="Arial" w:hAnsi="Arial" w:cs="Arial"/>
                <w:color w:val="000000"/>
                <w:sz w:val="16"/>
                <w:szCs w:val="16"/>
              </w:rPr>
            </w:pPr>
          </w:p>
        </w:tc>
        <w:tc>
          <w:tcPr>
            <w:tcW w:w="990" w:type="dxa"/>
            <w:vAlign w:val="bottom"/>
          </w:tcPr>
          <w:p w14:paraId="4B05F25B" w14:textId="77777777" w:rsidR="005B50C3" w:rsidRPr="00A677EE" w:rsidRDefault="005B50C3" w:rsidP="005B50C3">
            <w:pPr>
              <w:jc w:val="center"/>
              <w:rPr>
                <w:rFonts w:ascii="Arial" w:hAnsi="Arial" w:cs="Arial"/>
                <w:color w:val="000000"/>
                <w:sz w:val="16"/>
                <w:szCs w:val="16"/>
              </w:rPr>
            </w:pPr>
          </w:p>
        </w:tc>
        <w:tc>
          <w:tcPr>
            <w:tcW w:w="990" w:type="dxa"/>
            <w:vAlign w:val="bottom"/>
          </w:tcPr>
          <w:p w14:paraId="4B05F25C" w14:textId="77777777" w:rsidR="005B50C3" w:rsidRPr="00A677EE" w:rsidRDefault="005B50C3" w:rsidP="005B50C3">
            <w:pPr>
              <w:jc w:val="center"/>
              <w:rPr>
                <w:rFonts w:ascii="Arial" w:hAnsi="Arial" w:cs="Arial"/>
                <w:color w:val="000000"/>
                <w:sz w:val="16"/>
                <w:szCs w:val="16"/>
              </w:rPr>
            </w:pPr>
          </w:p>
        </w:tc>
        <w:tc>
          <w:tcPr>
            <w:tcW w:w="900" w:type="dxa"/>
            <w:vAlign w:val="bottom"/>
          </w:tcPr>
          <w:p w14:paraId="4B05F25D" w14:textId="77777777" w:rsidR="005B50C3" w:rsidRPr="00A677EE" w:rsidRDefault="005B50C3" w:rsidP="005B50C3">
            <w:pPr>
              <w:jc w:val="center"/>
              <w:rPr>
                <w:rFonts w:ascii="Arial" w:hAnsi="Arial" w:cs="Arial"/>
                <w:color w:val="000000"/>
                <w:sz w:val="16"/>
                <w:szCs w:val="16"/>
              </w:rPr>
            </w:pPr>
          </w:p>
        </w:tc>
        <w:tc>
          <w:tcPr>
            <w:tcW w:w="990" w:type="dxa"/>
            <w:vAlign w:val="bottom"/>
          </w:tcPr>
          <w:p w14:paraId="4B05F25E" w14:textId="77777777" w:rsidR="005B50C3" w:rsidRPr="00A677EE" w:rsidRDefault="005B50C3" w:rsidP="005B50C3">
            <w:pPr>
              <w:jc w:val="center"/>
              <w:rPr>
                <w:rFonts w:ascii="Arial" w:hAnsi="Arial" w:cs="Arial"/>
                <w:color w:val="000000"/>
                <w:sz w:val="16"/>
                <w:szCs w:val="16"/>
              </w:rPr>
            </w:pPr>
          </w:p>
        </w:tc>
        <w:tc>
          <w:tcPr>
            <w:tcW w:w="1080" w:type="dxa"/>
            <w:vAlign w:val="bottom"/>
          </w:tcPr>
          <w:p w14:paraId="4B05F25F" w14:textId="77777777" w:rsidR="005B50C3" w:rsidRPr="00A677EE" w:rsidRDefault="005B50C3" w:rsidP="005B50C3">
            <w:pPr>
              <w:jc w:val="center"/>
              <w:rPr>
                <w:rFonts w:ascii="Arial" w:hAnsi="Arial" w:cs="Arial"/>
                <w:color w:val="000000"/>
                <w:sz w:val="16"/>
                <w:szCs w:val="16"/>
              </w:rPr>
            </w:pPr>
          </w:p>
        </w:tc>
      </w:tr>
      <w:tr w:rsidR="00754A11" w:rsidRPr="008A5653" w14:paraId="4B05F26A" w14:textId="77777777" w:rsidTr="00470985">
        <w:tc>
          <w:tcPr>
            <w:tcW w:w="1710" w:type="dxa"/>
            <w:vAlign w:val="center"/>
          </w:tcPr>
          <w:p w14:paraId="4B05F261"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First Year</w:t>
            </w:r>
          </w:p>
        </w:tc>
        <w:tc>
          <w:tcPr>
            <w:tcW w:w="900" w:type="dxa"/>
          </w:tcPr>
          <w:p w14:paraId="4B05F262"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22</w:t>
            </w:r>
          </w:p>
        </w:tc>
        <w:tc>
          <w:tcPr>
            <w:tcW w:w="1080" w:type="dxa"/>
          </w:tcPr>
          <w:p w14:paraId="4B05F263"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933</w:t>
            </w:r>
          </w:p>
        </w:tc>
        <w:tc>
          <w:tcPr>
            <w:tcW w:w="900" w:type="dxa"/>
          </w:tcPr>
          <w:p w14:paraId="4B05F264"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14</w:t>
            </w:r>
          </w:p>
        </w:tc>
        <w:tc>
          <w:tcPr>
            <w:tcW w:w="990" w:type="dxa"/>
          </w:tcPr>
          <w:p w14:paraId="4B05F265"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23</w:t>
            </w:r>
          </w:p>
        </w:tc>
        <w:tc>
          <w:tcPr>
            <w:tcW w:w="990" w:type="dxa"/>
          </w:tcPr>
          <w:p w14:paraId="4B05F266"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32</w:t>
            </w:r>
          </w:p>
        </w:tc>
        <w:tc>
          <w:tcPr>
            <w:tcW w:w="900" w:type="dxa"/>
          </w:tcPr>
          <w:p w14:paraId="4B05F267"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27</w:t>
            </w:r>
          </w:p>
        </w:tc>
        <w:tc>
          <w:tcPr>
            <w:tcW w:w="990" w:type="dxa"/>
          </w:tcPr>
          <w:p w14:paraId="4B05F268"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5</w:t>
            </w:r>
          </w:p>
        </w:tc>
        <w:tc>
          <w:tcPr>
            <w:tcW w:w="1080" w:type="dxa"/>
          </w:tcPr>
          <w:p w14:paraId="4B05F269"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0</w:t>
            </w:r>
          </w:p>
        </w:tc>
      </w:tr>
      <w:tr w:rsidR="00754A11" w:rsidRPr="008A5653" w14:paraId="4B05F274" w14:textId="77777777" w:rsidTr="00470985">
        <w:tc>
          <w:tcPr>
            <w:tcW w:w="1710" w:type="dxa"/>
            <w:vAlign w:val="center"/>
          </w:tcPr>
          <w:p w14:paraId="4B05F26B"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Second Year</w:t>
            </w:r>
          </w:p>
        </w:tc>
        <w:tc>
          <w:tcPr>
            <w:tcW w:w="900" w:type="dxa"/>
          </w:tcPr>
          <w:p w14:paraId="4B05F26C"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18</w:t>
            </w:r>
          </w:p>
        </w:tc>
        <w:tc>
          <w:tcPr>
            <w:tcW w:w="1080" w:type="dxa"/>
          </w:tcPr>
          <w:p w14:paraId="4B05F26D"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939</w:t>
            </w:r>
          </w:p>
        </w:tc>
        <w:tc>
          <w:tcPr>
            <w:tcW w:w="900" w:type="dxa"/>
          </w:tcPr>
          <w:p w14:paraId="4B05F26E"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0</w:t>
            </w:r>
          </w:p>
        </w:tc>
        <w:tc>
          <w:tcPr>
            <w:tcW w:w="990" w:type="dxa"/>
          </w:tcPr>
          <w:p w14:paraId="4B05F26F"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11</w:t>
            </w:r>
          </w:p>
        </w:tc>
        <w:tc>
          <w:tcPr>
            <w:tcW w:w="990" w:type="dxa"/>
          </w:tcPr>
          <w:p w14:paraId="4B05F270"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28</w:t>
            </w:r>
          </w:p>
        </w:tc>
        <w:tc>
          <w:tcPr>
            <w:tcW w:w="900" w:type="dxa"/>
          </w:tcPr>
          <w:p w14:paraId="4B05F271"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33</w:t>
            </w:r>
          </w:p>
        </w:tc>
        <w:tc>
          <w:tcPr>
            <w:tcW w:w="990" w:type="dxa"/>
          </w:tcPr>
          <w:p w14:paraId="4B05F272"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28</w:t>
            </w:r>
          </w:p>
        </w:tc>
        <w:tc>
          <w:tcPr>
            <w:tcW w:w="1080" w:type="dxa"/>
          </w:tcPr>
          <w:p w14:paraId="4B05F273"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0</w:t>
            </w:r>
          </w:p>
        </w:tc>
      </w:tr>
      <w:tr w:rsidR="00754A11" w:rsidRPr="008A5653" w14:paraId="4B05F27E" w14:textId="77777777" w:rsidTr="00470985">
        <w:tc>
          <w:tcPr>
            <w:tcW w:w="1710" w:type="dxa"/>
            <w:vAlign w:val="center"/>
          </w:tcPr>
          <w:p w14:paraId="4B05F275"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Third Year</w:t>
            </w:r>
          </w:p>
        </w:tc>
        <w:tc>
          <w:tcPr>
            <w:tcW w:w="900" w:type="dxa"/>
          </w:tcPr>
          <w:p w14:paraId="4B05F276"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35</w:t>
            </w:r>
          </w:p>
        </w:tc>
        <w:tc>
          <w:tcPr>
            <w:tcW w:w="1080" w:type="dxa"/>
          </w:tcPr>
          <w:p w14:paraId="4B05F277"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939</w:t>
            </w:r>
          </w:p>
        </w:tc>
        <w:tc>
          <w:tcPr>
            <w:tcW w:w="900" w:type="dxa"/>
          </w:tcPr>
          <w:p w14:paraId="4B05F278"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9</w:t>
            </w:r>
          </w:p>
        </w:tc>
        <w:tc>
          <w:tcPr>
            <w:tcW w:w="990" w:type="dxa"/>
          </w:tcPr>
          <w:p w14:paraId="4B05F279"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3</w:t>
            </w:r>
          </w:p>
        </w:tc>
        <w:tc>
          <w:tcPr>
            <w:tcW w:w="990" w:type="dxa"/>
          </w:tcPr>
          <w:p w14:paraId="4B05F27A"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23</w:t>
            </w:r>
          </w:p>
        </w:tc>
        <w:tc>
          <w:tcPr>
            <w:tcW w:w="900" w:type="dxa"/>
          </w:tcPr>
          <w:p w14:paraId="4B05F27B"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31</w:t>
            </w:r>
          </w:p>
        </w:tc>
        <w:tc>
          <w:tcPr>
            <w:tcW w:w="990" w:type="dxa"/>
          </w:tcPr>
          <w:p w14:paraId="4B05F27C"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34</w:t>
            </w:r>
          </w:p>
        </w:tc>
        <w:tc>
          <w:tcPr>
            <w:tcW w:w="1080" w:type="dxa"/>
          </w:tcPr>
          <w:p w14:paraId="4B05F27D"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0</w:t>
            </w:r>
          </w:p>
        </w:tc>
      </w:tr>
      <w:tr w:rsidR="00754A11" w:rsidRPr="008A5653" w14:paraId="4B05F288" w14:textId="77777777" w:rsidTr="00470985">
        <w:tc>
          <w:tcPr>
            <w:tcW w:w="1710" w:type="dxa"/>
            <w:vAlign w:val="center"/>
          </w:tcPr>
          <w:p w14:paraId="4B05F27F"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Fourth Year</w:t>
            </w:r>
          </w:p>
        </w:tc>
        <w:tc>
          <w:tcPr>
            <w:tcW w:w="900" w:type="dxa"/>
          </w:tcPr>
          <w:p w14:paraId="4B05F280"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99</w:t>
            </w:r>
          </w:p>
        </w:tc>
        <w:tc>
          <w:tcPr>
            <w:tcW w:w="1080" w:type="dxa"/>
          </w:tcPr>
          <w:p w14:paraId="4B05F281"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940</w:t>
            </w:r>
          </w:p>
        </w:tc>
        <w:tc>
          <w:tcPr>
            <w:tcW w:w="900" w:type="dxa"/>
          </w:tcPr>
          <w:p w14:paraId="4B05F282"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3</w:t>
            </w:r>
          </w:p>
        </w:tc>
        <w:tc>
          <w:tcPr>
            <w:tcW w:w="990" w:type="dxa"/>
          </w:tcPr>
          <w:p w14:paraId="4B05F283"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7</w:t>
            </w:r>
          </w:p>
        </w:tc>
        <w:tc>
          <w:tcPr>
            <w:tcW w:w="990" w:type="dxa"/>
          </w:tcPr>
          <w:p w14:paraId="4B05F284"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16</w:t>
            </w:r>
          </w:p>
        </w:tc>
        <w:tc>
          <w:tcPr>
            <w:tcW w:w="900" w:type="dxa"/>
          </w:tcPr>
          <w:p w14:paraId="4B05F285"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36</w:t>
            </w:r>
          </w:p>
        </w:tc>
        <w:tc>
          <w:tcPr>
            <w:tcW w:w="990" w:type="dxa"/>
          </w:tcPr>
          <w:p w14:paraId="4B05F286"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37</w:t>
            </w:r>
          </w:p>
        </w:tc>
        <w:tc>
          <w:tcPr>
            <w:tcW w:w="1080" w:type="dxa"/>
          </w:tcPr>
          <w:p w14:paraId="4B05F287"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0</w:t>
            </w:r>
          </w:p>
        </w:tc>
      </w:tr>
      <w:tr w:rsidR="00754A11" w:rsidRPr="008A5653" w14:paraId="4B05F292" w14:textId="77777777" w:rsidTr="00470985">
        <w:tc>
          <w:tcPr>
            <w:tcW w:w="1710" w:type="dxa"/>
            <w:vAlign w:val="center"/>
          </w:tcPr>
          <w:p w14:paraId="4B05F289"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Fifth Year or More</w:t>
            </w:r>
          </w:p>
        </w:tc>
        <w:tc>
          <w:tcPr>
            <w:tcW w:w="900" w:type="dxa"/>
          </w:tcPr>
          <w:p w14:paraId="4B05F28A"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161</w:t>
            </w:r>
          </w:p>
        </w:tc>
        <w:tc>
          <w:tcPr>
            <w:tcW w:w="1080" w:type="dxa"/>
          </w:tcPr>
          <w:p w14:paraId="4B05F28B"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942</w:t>
            </w:r>
          </w:p>
        </w:tc>
        <w:tc>
          <w:tcPr>
            <w:tcW w:w="900" w:type="dxa"/>
          </w:tcPr>
          <w:p w14:paraId="4B05F28C"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2</w:t>
            </w:r>
          </w:p>
        </w:tc>
        <w:tc>
          <w:tcPr>
            <w:tcW w:w="990" w:type="dxa"/>
          </w:tcPr>
          <w:p w14:paraId="4B05F28D"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4</w:t>
            </w:r>
          </w:p>
        </w:tc>
        <w:tc>
          <w:tcPr>
            <w:tcW w:w="990" w:type="dxa"/>
          </w:tcPr>
          <w:p w14:paraId="4B05F28E"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10</w:t>
            </w:r>
          </w:p>
        </w:tc>
        <w:tc>
          <w:tcPr>
            <w:tcW w:w="900" w:type="dxa"/>
          </w:tcPr>
          <w:p w14:paraId="4B05F28F"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28</w:t>
            </w:r>
          </w:p>
        </w:tc>
        <w:tc>
          <w:tcPr>
            <w:tcW w:w="990" w:type="dxa"/>
          </w:tcPr>
          <w:p w14:paraId="4B05F290"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56</w:t>
            </w:r>
          </w:p>
        </w:tc>
        <w:tc>
          <w:tcPr>
            <w:tcW w:w="1080" w:type="dxa"/>
          </w:tcPr>
          <w:p w14:paraId="4B05F291"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0</w:t>
            </w:r>
          </w:p>
        </w:tc>
      </w:tr>
      <w:tr w:rsidR="00754A11" w:rsidRPr="008A5653" w14:paraId="4B05F29C" w14:textId="77777777" w:rsidTr="001A0336">
        <w:trPr>
          <w:trHeight w:val="252"/>
        </w:trPr>
        <w:tc>
          <w:tcPr>
            <w:tcW w:w="1710" w:type="dxa"/>
            <w:tcBorders>
              <w:bottom w:val="single" w:sz="4" w:space="0" w:color="auto"/>
            </w:tcBorders>
            <w:vAlign w:val="center"/>
          </w:tcPr>
          <w:p w14:paraId="4B05F293" w14:textId="77777777" w:rsidR="00754A11" w:rsidRPr="008A5653" w:rsidRDefault="00754A11" w:rsidP="008A5653">
            <w:pPr>
              <w:spacing w:after="40"/>
              <w:jc w:val="center"/>
              <w:rPr>
                <w:rFonts w:ascii="Arial" w:hAnsi="Arial" w:cs="Arial"/>
                <w:b/>
                <w:sz w:val="18"/>
                <w:szCs w:val="18"/>
              </w:rPr>
            </w:pPr>
            <w:r w:rsidRPr="008A5653">
              <w:rPr>
                <w:rFonts w:ascii="Arial" w:hAnsi="Arial" w:cs="Arial"/>
                <w:b/>
                <w:sz w:val="18"/>
                <w:szCs w:val="18"/>
              </w:rPr>
              <w:t>All Students</w:t>
            </w:r>
          </w:p>
        </w:tc>
        <w:tc>
          <w:tcPr>
            <w:tcW w:w="900" w:type="dxa"/>
            <w:tcBorders>
              <w:bottom w:val="single" w:sz="4" w:space="0" w:color="auto"/>
            </w:tcBorders>
          </w:tcPr>
          <w:p w14:paraId="4B05F294" w14:textId="77777777" w:rsidR="00754A11" w:rsidRPr="008A5653" w:rsidRDefault="00754A11" w:rsidP="008A5653">
            <w:pPr>
              <w:jc w:val="center"/>
              <w:rPr>
                <w:rFonts w:ascii="Arial" w:hAnsi="Arial" w:cs="Arial"/>
                <w:b/>
                <w:sz w:val="18"/>
                <w:szCs w:val="18"/>
              </w:rPr>
            </w:pPr>
            <w:r w:rsidRPr="008A5653">
              <w:rPr>
                <w:rFonts w:ascii="Arial" w:hAnsi="Arial" w:cs="Arial"/>
                <w:b/>
                <w:sz w:val="18"/>
                <w:szCs w:val="18"/>
              </w:rPr>
              <w:t>335</w:t>
            </w:r>
          </w:p>
        </w:tc>
        <w:tc>
          <w:tcPr>
            <w:tcW w:w="1080" w:type="dxa"/>
            <w:tcBorders>
              <w:bottom w:val="single" w:sz="4" w:space="0" w:color="auto"/>
            </w:tcBorders>
          </w:tcPr>
          <w:p w14:paraId="4B05F295" w14:textId="77777777" w:rsidR="00754A11" w:rsidRPr="008A5653" w:rsidRDefault="00754A11" w:rsidP="008A5653">
            <w:pPr>
              <w:jc w:val="center"/>
              <w:rPr>
                <w:rFonts w:ascii="Arial" w:hAnsi="Arial" w:cs="Arial"/>
                <w:b/>
                <w:sz w:val="18"/>
                <w:szCs w:val="18"/>
              </w:rPr>
            </w:pPr>
            <w:r w:rsidRPr="008A5653">
              <w:rPr>
                <w:rFonts w:ascii="Arial" w:hAnsi="Arial" w:cs="Arial"/>
                <w:b/>
                <w:sz w:val="18"/>
                <w:szCs w:val="18"/>
              </w:rPr>
              <w:t>941</w:t>
            </w:r>
          </w:p>
        </w:tc>
        <w:tc>
          <w:tcPr>
            <w:tcW w:w="900" w:type="dxa"/>
            <w:tcBorders>
              <w:bottom w:val="single" w:sz="4" w:space="0" w:color="auto"/>
            </w:tcBorders>
          </w:tcPr>
          <w:p w14:paraId="4B05F296" w14:textId="77777777" w:rsidR="00754A11" w:rsidRPr="008A5653" w:rsidRDefault="00754A11" w:rsidP="008A5653">
            <w:pPr>
              <w:jc w:val="center"/>
              <w:rPr>
                <w:rFonts w:ascii="Arial" w:hAnsi="Arial" w:cs="Arial"/>
                <w:b/>
                <w:sz w:val="18"/>
                <w:szCs w:val="18"/>
              </w:rPr>
            </w:pPr>
            <w:r w:rsidRPr="008A5653">
              <w:rPr>
                <w:rFonts w:ascii="Arial" w:hAnsi="Arial" w:cs="Arial"/>
                <w:b/>
                <w:sz w:val="18"/>
                <w:szCs w:val="18"/>
              </w:rPr>
              <w:t>4</w:t>
            </w:r>
          </w:p>
        </w:tc>
        <w:tc>
          <w:tcPr>
            <w:tcW w:w="990" w:type="dxa"/>
            <w:tcBorders>
              <w:bottom w:val="single" w:sz="4" w:space="0" w:color="auto"/>
            </w:tcBorders>
          </w:tcPr>
          <w:p w14:paraId="4B05F297" w14:textId="77777777" w:rsidR="00754A11" w:rsidRPr="008A5653" w:rsidRDefault="00754A11" w:rsidP="008A5653">
            <w:pPr>
              <w:jc w:val="center"/>
              <w:rPr>
                <w:rFonts w:ascii="Arial" w:hAnsi="Arial" w:cs="Arial"/>
                <w:b/>
                <w:sz w:val="18"/>
                <w:szCs w:val="18"/>
              </w:rPr>
            </w:pPr>
            <w:r w:rsidRPr="008A5653">
              <w:rPr>
                <w:rFonts w:ascii="Arial" w:hAnsi="Arial" w:cs="Arial"/>
                <w:b/>
                <w:sz w:val="18"/>
                <w:szCs w:val="18"/>
              </w:rPr>
              <w:t>6</w:t>
            </w:r>
          </w:p>
        </w:tc>
        <w:tc>
          <w:tcPr>
            <w:tcW w:w="990" w:type="dxa"/>
            <w:tcBorders>
              <w:bottom w:val="single" w:sz="4" w:space="0" w:color="auto"/>
            </w:tcBorders>
          </w:tcPr>
          <w:p w14:paraId="4B05F298" w14:textId="77777777" w:rsidR="00754A11" w:rsidRPr="008A5653" w:rsidRDefault="00754A11" w:rsidP="008A5653">
            <w:pPr>
              <w:jc w:val="center"/>
              <w:rPr>
                <w:rFonts w:ascii="Arial" w:hAnsi="Arial" w:cs="Arial"/>
                <w:b/>
                <w:sz w:val="18"/>
                <w:szCs w:val="18"/>
              </w:rPr>
            </w:pPr>
            <w:r w:rsidRPr="008A5653">
              <w:rPr>
                <w:rFonts w:ascii="Arial" w:hAnsi="Arial" w:cs="Arial"/>
                <w:b/>
                <w:sz w:val="18"/>
                <w:szCs w:val="18"/>
              </w:rPr>
              <w:t>16</w:t>
            </w:r>
          </w:p>
        </w:tc>
        <w:tc>
          <w:tcPr>
            <w:tcW w:w="900" w:type="dxa"/>
            <w:tcBorders>
              <w:bottom w:val="single" w:sz="4" w:space="0" w:color="auto"/>
            </w:tcBorders>
          </w:tcPr>
          <w:p w14:paraId="4B05F299" w14:textId="77777777" w:rsidR="00754A11" w:rsidRPr="008A5653" w:rsidRDefault="00754A11" w:rsidP="008A5653">
            <w:pPr>
              <w:jc w:val="center"/>
              <w:rPr>
                <w:rFonts w:ascii="Arial" w:hAnsi="Arial" w:cs="Arial"/>
                <w:b/>
                <w:sz w:val="18"/>
                <w:szCs w:val="18"/>
              </w:rPr>
            </w:pPr>
            <w:r w:rsidRPr="008A5653">
              <w:rPr>
                <w:rFonts w:ascii="Arial" w:hAnsi="Arial" w:cs="Arial"/>
                <w:b/>
                <w:sz w:val="18"/>
                <w:szCs w:val="18"/>
              </w:rPr>
              <w:t>31</w:t>
            </w:r>
          </w:p>
        </w:tc>
        <w:tc>
          <w:tcPr>
            <w:tcW w:w="990" w:type="dxa"/>
            <w:tcBorders>
              <w:bottom w:val="single" w:sz="4" w:space="0" w:color="auto"/>
            </w:tcBorders>
          </w:tcPr>
          <w:p w14:paraId="4B05F29A" w14:textId="77777777" w:rsidR="00754A11" w:rsidRPr="008A5653" w:rsidRDefault="00754A11" w:rsidP="008A5653">
            <w:pPr>
              <w:jc w:val="center"/>
              <w:rPr>
                <w:rFonts w:ascii="Arial" w:hAnsi="Arial" w:cs="Arial"/>
                <w:b/>
                <w:sz w:val="18"/>
                <w:szCs w:val="18"/>
              </w:rPr>
            </w:pPr>
            <w:r w:rsidRPr="008A5653">
              <w:rPr>
                <w:rFonts w:ascii="Arial" w:hAnsi="Arial" w:cs="Arial"/>
                <w:b/>
                <w:sz w:val="18"/>
                <w:szCs w:val="18"/>
              </w:rPr>
              <w:t>43</w:t>
            </w:r>
          </w:p>
        </w:tc>
        <w:tc>
          <w:tcPr>
            <w:tcW w:w="1080" w:type="dxa"/>
            <w:tcBorders>
              <w:bottom w:val="single" w:sz="4" w:space="0" w:color="auto"/>
            </w:tcBorders>
          </w:tcPr>
          <w:p w14:paraId="4B05F29B" w14:textId="77777777" w:rsidR="00754A11" w:rsidRPr="008A5653" w:rsidRDefault="00754A11" w:rsidP="008A5653">
            <w:pPr>
              <w:jc w:val="center"/>
              <w:rPr>
                <w:rFonts w:ascii="Arial" w:hAnsi="Arial" w:cs="Arial"/>
                <w:b/>
                <w:sz w:val="18"/>
                <w:szCs w:val="18"/>
              </w:rPr>
            </w:pPr>
            <w:r w:rsidRPr="008A5653">
              <w:rPr>
                <w:rFonts w:ascii="Arial" w:hAnsi="Arial" w:cs="Arial"/>
                <w:b/>
                <w:sz w:val="18"/>
                <w:szCs w:val="18"/>
              </w:rPr>
              <w:t>0</w:t>
            </w:r>
          </w:p>
        </w:tc>
      </w:tr>
    </w:tbl>
    <w:p w14:paraId="4B05F29D" w14:textId="77777777" w:rsidR="00F50CE1" w:rsidRPr="008A5653" w:rsidRDefault="00F50CE1" w:rsidP="008A5653">
      <w:pPr>
        <w:jc w:val="center"/>
        <w:rPr>
          <w:rFonts w:ascii="Arial" w:hAnsi="Arial" w:cs="Arial"/>
          <w:sz w:val="18"/>
          <w:szCs w:val="18"/>
        </w:rPr>
      </w:pPr>
    </w:p>
    <w:p w14:paraId="4B05F29E" w14:textId="77777777" w:rsidR="00734B86" w:rsidRDefault="00734B86" w:rsidP="00854026">
      <w:pPr>
        <w:rPr>
          <w:b/>
        </w:rPr>
      </w:pPr>
    </w:p>
    <w:p w14:paraId="4B05F29F" w14:textId="77777777" w:rsidR="00854026" w:rsidRPr="00221FE1" w:rsidRDefault="0040058B" w:rsidP="00854026">
      <w:pPr>
        <w:rPr>
          <w:b/>
        </w:rPr>
      </w:pPr>
      <w:r w:rsidRPr="0040058B">
        <w:rPr>
          <w:b/>
        </w:rPr>
        <w:t xml:space="preserve">Alternate ACCESS: </w:t>
      </w:r>
      <w:r w:rsidR="00854026" w:rsidRPr="00221FE1">
        <w:rPr>
          <w:b/>
        </w:rPr>
        <w:t>Grade Cluster 6–8</w:t>
      </w:r>
    </w:p>
    <w:p w14:paraId="4B05F2A0" w14:textId="77777777" w:rsidR="005B50C3" w:rsidRDefault="005B50C3" w:rsidP="005B50C3"/>
    <w:p w14:paraId="4B05F2A1" w14:textId="77777777" w:rsidR="005B50C3" w:rsidRPr="00A677EE" w:rsidRDefault="005B50C3" w:rsidP="005B50C3">
      <w:pPr>
        <w:pBdr>
          <w:top w:val="single" w:sz="4" w:space="1" w:color="auto"/>
        </w:pBdr>
        <w:jc w:val="center"/>
        <w:rPr>
          <w:rFonts w:ascii="Arial" w:hAnsi="Arial"/>
          <w:b/>
          <w:sz w:val="20"/>
          <w:szCs w:val="22"/>
        </w:rPr>
      </w:pPr>
      <w:r w:rsidRPr="00A677EE">
        <w:rPr>
          <w:rFonts w:ascii="Arial" w:hAnsi="Arial"/>
          <w:b/>
          <w:sz w:val="20"/>
          <w:szCs w:val="22"/>
        </w:rPr>
        <w:t xml:space="preserve">Table </w:t>
      </w:r>
      <w:r>
        <w:rPr>
          <w:rFonts w:ascii="Arial" w:hAnsi="Arial"/>
          <w:b/>
          <w:sz w:val="20"/>
          <w:szCs w:val="22"/>
        </w:rPr>
        <w:t>14</w:t>
      </w:r>
      <w:r w:rsidR="00303DEB">
        <w:rPr>
          <w:rFonts w:ascii="Arial" w:hAnsi="Arial"/>
          <w:b/>
          <w:sz w:val="20"/>
          <w:szCs w:val="22"/>
        </w:rPr>
        <w:t xml:space="preserve">. Performance of </w:t>
      </w:r>
      <w:r w:rsidR="00BC15F0">
        <w:rPr>
          <w:rFonts w:ascii="Arial" w:hAnsi="Arial"/>
          <w:b/>
          <w:sz w:val="20"/>
          <w:szCs w:val="22"/>
        </w:rPr>
        <w:t xml:space="preserve">EL Students on 2017 </w:t>
      </w:r>
      <w:r>
        <w:rPr>
          <w:rFonts w:ascii="Arial" w:hAnsi="Arial"/>
          <w:b/>
          <w:sz w:val="20"/>
          <w:szCs w:val="22"/>
        </w:rPr>
        <w:t xml:space="preserve">Alternate </w:t>
      </w:r>
      <w:r w:rsidRPr="00A677EE">
        <w:rPr>
          <w:rFonts w:ascii="Arial" w:hAnsi="Arial"/>
          <w:b/>
          <w:sz w:val="20"/>
          <w:szCs w:val="22"/>
        </w:rPr>
        <w:t>ACCESS for ELLs</w:t>
      </w:r>
    </w:p>
    <w:p w14:paraId="4B05F2A2" w14:textId="77777777" w:rsidR="005B50C3" w:rsidRDefault="005B50C3" w:rsidP="005B50C3">
      <w:pPr>
        <w:pBdr>
          <w:top w:val="single" w:sz="4" w:space="1" w:color="auto"/>
        </w:pBdr>
        <w:jc w:val="center"/>
        <w:rPr>
          <w:rFonts w:ascii="Arial" w:hAnsi="Arial"/>
          <w:b/>
          <w:sz w:val="20"/>
          <w:szCs w:val="22"/>
        </w:rPr>
      </w:pPr>
      <w:r w:rsidRPr="005E082F">
        <w:rPr>
          <w:rFonts w:ascii="Arial" w:hAnsi="Arial"/>
          <w:b/>
          <w:sz w:val="20"/>
          <w:szCs w:val="22"/>
        </w:rPr>
        <w:t xml:space="preserve">by Years of Enrollment in Massachusetts: </w:t>
      </w:r>
      <w:r w:rsidRPr="005E082F">
        <w:rPr>
          <w:rFonts w:ascii="Arial" w:hAnsi="Arial"/>
          <w:b/>
          <w:sz w:val="20"/>
          <w:szCs w:val="22"/>
        </w:rPr>
        <w:br/>
      </w:r>
      <w:r w:rsidRPr="00A677EE">
        <w:rPr>
          <w:rFonts w:ascii="Arial" w:hAnsi="Arial"/>
          <w:b/>
          <w:sz w:val="20"/>
          <w:szCs w:val="22"/>
        </w:rPr>
        <w:t xml:space="preserve">Grade Cluster </w:t>
      </w:r>
      <w:r>
        <w:rPr>
          <w:rFonts w:ascii="Arial" w:hAnsi="Arial"/>
          <w:b/>
          <w:sz w:val="20"/>
          <w:szCs w:val="22"/>
        </w:rPr>
        <w:t>6-8</w:t>
      </w:r>
    </w:p>
    <w:tbl>
      <w:tblPr>
        <w:tblStyle w:val="TableGrid"/>
        <w:tblW w:w="954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Performance of EL Students on 2017 Alternate ACCESS for ELLs&#10;by Years of Enrollment in Massachusetts: &#10;Grade Cluster 6-8&#10;"/>
      </w:tblPr>
      <w:tblGrid>
        <w:gridCol w:w="1710"/>
        <w:gridCol w:w="900"/>
        <w:gridCol w:w="1080"/>
        <w:gridCol w:w="900"/>
        <w:gridCol w:w="990"/>
        <w:gridCol w:w="990"/>
        <w:gridCol w:w="900"/>
        <w:gridCol w:w="990"/>
        <w:gridCol w:w="1080"/>
      </w:tblGrid>
      <w:tr w:rsidR="005B50C3" w:rsidRPr="00A677EE" w14:paraId="4B05F2A7" w14:textId="77777777" w:rsidTr="005971FA">
        <w:trPr>
          <w:tblHeader/>
        </w:trPr>
        <w:tc>
          <w:tcPr>
            <w:tcW w:w="1710" w:type="dxa"/>
            <w:vMerge w:val="restart"/>
            <w:tcBorders>
              <w:top w:val="single" w:sz="8" w:space="0" w:color="auto"/>
            </w:tcBorders>
          </w:tcPr>
          <w:p w14:paraId="4B05F2A3" w14:textId="77777777" w:rsidR="005B50C3" w:rsidRPr="00A677EE" w:rsidRDefault="005B50C3" w:rsidP="005B50C3">
            <w:pPr>
              <w:rPr>
                <w:rFonts w:ascii="Arial" w:hAnsi="Arial" w:cs="Arial"/>
                <w:sz w:val="18"/>
                <w:szCs w:val="18"/>
              </w:rPr>
            </w:pPr>
            <w:r w:rsidRPr="00A677EE">
              <w:rPr>
                <w:rFonts w:ascii="Arial" w:hAnsi="Arial" w:cs="Arial"/>
                <w:b/>
                <w:sz w:val="18"/>
                <w:szCs w:val="18"/>
              </w:rPr>
              <w:br/>
              <w:t>Years of Enrollment</w:t>
            </w:r>
          </w:p>
        </w:tc>
        <w:tc>
          <w:tcPr>
            <w:tcW w:w="900" w:type="dxa"/>
            <w:vMerge w:val="restart"/>
            <w:tcBorders>
              <w:top w:val="single" w:sz="8" w:space="0" w:color="auto"/>
            </w:tcBorders>
            <w:vAlign w:val="center"/>
          </w:tcPr>
          <w:p w14:paraId="4B05F2A4" w14:textId="77777777" w:rsidR="005B50C3" w:rsidRPr="00A677EE" w:rsidRDefault="005B50C3" w:rsidP="005B50C3">
            <w:pPr>
              <w:jc w:val="center"/>
              <w:rPr>
                <w:rFonts w:ascii="Arial" w:hAnsi="Arial" w:cs="Arial"/>
                <w:b/>
                <w:sz w:val="18"/>
                <w:szCs w:val="18"/>
              </w:rPr>
            </w:pPr>
            <w:r w:rsidRPr="00A677EE">
              <w:rPr>
                <w:rFonts w:ascii="Arial" w:hAnsi="Arial" w:cs="Arial"/>
                <w:b/>
                <w:sz w:val="18"/>
                <w:szCs w:val="18"/>
              </w:rPr>
              <w:t>Number Tested</w:t>
            </w:r>
          </w:p>
        </w:tc>
        <w:tc>
          <w:tcPr>
            <w:tcW w:w="1080" w:type="dxa"/>
            <w:vMerge w:val="restart"/>
            <w:tcBorders>
              <w:top w:val="single" w:sz="8" w:space="0" w:color="auto"/>
            </w:tcBorders>
            <w:vAlign w:val="center"/>
          </w:tcPr>
          <w:p w14:paraId="4B05F2A5" w14:textId="77777777" w:rsidR="005B50C3" w:rsidRPr="00A677EE" w:rsidRDefault="005B50C3" w:rsidP="005B50C3">
            <w:pPr>
              <w:jc w:val="center"/>
              <w:rPr>
                <w:rFonts w:ascii="Arial" w:hAnsi="Arial" w:cs="Arial"/>
                <w:b/>
                <w:sz w:val="18"/>
                <w:szCs w:val="18"/>
              </w:rPr>
            </w:pPr>
            <w:r w:rsidRPr="00A677EE">
              <w:rPr>
                <w:rFonts w:ascii="Arial" w:hAnsi="Arial" w:cs="Arial"/>
                <w:b/>
                <w:sz w:val="18"/>
                <w:szCs w:val="18"/>
              </w:rPr>
              <w:t xml:space="preserve">Average </w:t>
            </w:r>
            <w:r w:rsidR="00260163">
              <w:rPr>
                <w:rFonts w:ascii="Arial" w:hAnsi="Arial" w:cs="Arial"/>
                <w:b/>
                <w:sz w:val="18"/>
                <w:szCs w:val="18"/>
              </w:rPr>
              <w:t>Scale</w:t>
            </w:r>
            <w:r w:rsidRPr="00A677EE">
              <w:rPr>
                <w:rFonts w:ascii="Arial" w:hAnsi="Arial" w:cs="Arial"/>
                <w:b/>
                <w:sz w:val="18"/>
                <w:szCs w:val="18"/>
              </w:rPr>
              <w:t xml:space="preserve"> Score</w:t>
            </w:r>
          </w:p>
        </w:tc>
        <w:tc>
          <w:tcPr>
            <w:tcW w:w="5850" w:type="dxa"/>
            <w:gridSpan w:val="6"/>
            <w:tcBorders>
              <w:top w:val="single" w:sz="8" w:space="0" w:color="auto"/>
              <w:bottom w:val="single" w:sz="4" w:space="0" w:color="auto"/>
            </w:tcBorders>
          </w:tcPr>
          <w:p w14:paraId="4B05F2A6" w14:textId="77777777" w:rsidR="005B50C3" w:rsidRPr="00A677EE" w:rsidRDefault="005B50C3" w:rsidP="005B50C3">
            <w:pPr>
              <w:jc w:val="center"/>
              <w:rPr>
                <w:rFonts w:ascii="Arial" w:hAnsi="Arial" w:cs="Arial"/>
                <w:sz w:val="18"/>
                <w:szCs w:val="18"/>
              </w:rPr>
            </w:pPr>
            <w:r w:rsidRPr="00A677EE">
              <w:rPr>
                <w:rFonts w:ascii="Arial" w:hAnsi="Arial" w:cs="Arial"/>
                <w:b/>
                <w:sz w:val="18"/>
                <w:szCs w:val="18"/>
              </w:rPr>
              <w:t xml:space="preserve">Percentage of Students at Each </w:t>
            </w:r>
            <w:r>
              <w:rPr>
                <w:rFonts w:ascii="Arial" w:hAnsi="Arial" w:cs="Arial"/>
                <w:b/>
                <w:sz w:val="18"/>
                <w:szCs w:val="18"/>
              </w:rPr>
              <w:t xml:space="preserve">Alternate </w:t>
            </w:r>
            <w:r w:rsidRPr="00A677EE">
              <w:rPr>
                <w:rFonts w:ascii="Arial" w:hAnsi="Arial" w:cs="Arial"/>
                <w:b/>
                <w:sz w:val="18"/>
                <w:szCs w:val="18"/>
              </w:rPr>
              <w:t>Performance Level</w:t>
            </w:r>
          </w:p>
        </w:tc>
      </w:tr>
      <w:tr w:rsidR="005B50C3" w:rsidRPr="00A677EE" w14:paraId="4B05F2B1" w14:textId="77777777" w:rsidTr="005B50C3">
        <w:trPr>
          <w:trHeight w:val="431"/>
        </w:trPr>
        <w:tc>
          <w:tcPr>
            <w:tcW w:w="1710" w:type="dxa"/>
            <w:vMerge/>
            <w:tcBorders>
              <w:bottom w:val="single" w:sz="4" w:space="0" w:color="auto"/>
            </w:tcBorders>
          </w:tcPr>
          <w:p w14:paraId="4B05F2A8" w14:textId="77777777" w:rsidR="005B50C3" w:rsidRPr="00A677EE" w:rsidRDefault="005B50C3" w:rsidP="005B50C3">
            <w:pPr>
              <w:rPr>
                <w:rFonts w:ascii="Arial" w:hAnsi="Arial" w:cs="Arial"/>
                <w:sz w:val="18"/>
                <w:szCs w:val="18"/>
              </w:rPr>
            </w:pPr>
          </w:p>
        </w:tc>
        <w:tc>
          <w:tcPr>
            <w:tcW w:w="900" w:type="dxa"/>
            <w:vMerge/>
            <w:tcBorders>
              <w:bottom w:val="single" w:sz="4" w:space="0" w:color="auto"/>
            </w:tcBorders>
          </w:tcPr>
          <w:p w14:paraId="4B05F2A9" w14:textId="77777777" w:rsidR="005B50C3" w:rsidRPr="00A677EE" w:rsidRDefault="005B50C3" w:rsidP="005B50C3">
            <w:pPr>
              <w:rPr>
                <w:rFonts w:ascii="Arial" w:hAnsi="Arial" w:cs="Arial"/>
                <w:sz w:val="18"/>
                <w:szCs w:val="18"/>
              </w:rPr>
            </w:pPr>
          </w:p>
        </w:tc>
        <w:tc>
          <w:tcPr>
            <w:tcW w:w="1080" w:type="dxa"/>
            <w:vMerge/>
            <w:tcBorders>
              <w:bottom w:val="single" w:sz="4" w:space="0" w:color="auto"/>
            </w:tcBorders>
          </w:tcPr>
          <w:p w14:paraId="4B05F2AA" w14:textId="77777777" w:rsidR="005B50C3" w:rsidRPr="00A677EE" w:rsidRDefault="005B50C3" w:rsidP="005B50C3">
            <w:pPr>
              <w:rPr>
                <w:rFonts w:ascii="Arial" w:hAnsi="Arial" w:cs="Arial"/>
                <w:sz w:val="18"/>
                <w:szCs w:val="18"/>
              </w:rPr>
            </w:pPr>
          </w:p>
        </w:tc>
        <w:tc>
          <w:tcPr>
            <w:tcW w:w="900" w:type="dxa"/>
            <w:tcBorders>
              <w:top w:val="single" w:sz="4" w:space="0" w:color="auto"/>
              <w:bottom w:val="single" w:sz="4" w:space="0" w:color="auto"/>
            </w:tcBorders>
            <w:vAlign w:val="center"/>
          </w:tcPr>
          <w:p w14:paraId="4B05F2AB" w14:textId="77777777" w:rsidR="005B50C3" w:rsidRPr="00A677EE" w:rsidRDefault="005B50C3" w:rsidP="005B50C3">
            <w:pPr>
              <w:jc w:val="center"/>
              <w:rPr>
                <w:rFonts w:ascii="Arial" w:hAnsi="Arial" w:cs="Arial"/>
                <w:b/>
                <w:i/>
                <w:sz w:val="18"/>
                <w:szCs w:val="18"/>
              </w:rPr>
            </w:pPr>
            <w:r w:rsidRPr="00221FE1">
              <w:rPr>
                <w:rFonts w:ascii="Arial" w:eastAsia="Times New Roman" w:hAnsi="Arial" w:cs="Arial"/>
                <w:b/>
                <w:bCs/>
                <w:i/>
                <w:iCs/>
                <w:color w:val="000000"/>
                <w:sz w:val="18"/>
                <w:szCs w:val="18"/>
              </w:rPr>
              <w:t xml:space="preserve">A1: </w:t>
            </w:r>
            <w:r w:rsidRPr="00CD2323">
              <w:rPr>
                <w:rFonts w:ascii="Arial" w:eastAsia="Times New Roman" w:hAnsi="Arial" w:cs="Arial"/>
                <w:b/>
                <w:bCs/>
                <w:i/>
                <w:iCs/>
                <w:color w:val="000000"/>
                <w:sz w:val="16"/>
                <w:szCs w:val="16"/>
              </w:rPr>
              <w:t>Initiating</w:t>
            </w:r>
          </w:p>
        </w:tc>
        <w:tc>
          <w:tcPr>
            <w:tcW w:w="990" w:type="dxa"/>
            <w:tcBorders>
              <w:top w:val="single" w:sz="4" w:space="0" w:color="auto"/>
              <w:bottom w:val="single" w:sz="4" w:space="0" w:color="auto"/>
            </w:tcBorders>
            <w:vAlign w:val="center"/>
          </w:tcPr>
          <w:p w14:paraId="4B05F2AC" w14:textId="77777777" w:rsidR="005B50C3" w:rsidRPr="00A677EE" w:rsidRDefault="005B50C3" w:rsidP="005B50C3">
            <w:pPr>
              <w:jc w:val="center"/>
              <w:rPr>
                <w:rFonts w:ascii="Arial" w:hAnsi="Arial" w:cs="Arial"/>
                <w:b/>
                <w:i/>
                <w:sz w:val="18"/>
                <w:szCs w:val="18"/>
              </w:rPr>
            </w:pPr>
            <w:r w:rsidRPr="00221FE1">
              <w:rPr>
                <w:rFonts w:ascii="Arial" w:eastAsia="Times New Roman" w:hAnsi="Arial" w:cs="Arial"/>
                <w:b/>
                <w:bCs/>
                <w:i/>
                <w:iCs/>
                <w:color w:val="000000"/>
                <w:sz w:val="18"/>
                <w:szCs w:val="18"/>
              </w:rPr>
              <w:t xml:space="preserve">A2: </w:t>
            </w:r>
            <w:r w:rsidRPr="00CD2323">
              <w:rPr>
                <w:rFonts w:ascii="Arial" w:eastAsia="Times New Roman" w:hAnsi="Arial" w:cs="Arial"/>
                <w:b/>
                <w:bCs/>
                <w:i/>
                <w:iCs/>
                <w:color w:val="000000"/>
                <w:sz w:val="16"/>
                <w:szCs w:val="16"/>
              </w:rPr>
              <w:t>Exploring</w:t>
            </w:r>
          </w:p>
        </w:tc>
        <w:tc>
          <w:tcPr>
            <w:tcW w:w="990" w:type="dxa"/>
            <w:tcBorders>
              <w:top w:val="single" w:sz="4" w:space="0" w:color="auto"/>
              <w:bottom w:val="single" w:sz="4" w:space="0" w:color="auto"/>
            </w:tcBorders>
            <w:vAlign w:val="center"/>
          </w:tcPr>
          <w:p w14:paraId="4B05F2AD" w14:textId="77777777" w:rsidR="005B50C3" w:rsidRPr="00A677EE" w:rsidRDefault="005B50C3" w:rsidP="005B50C3">
            <w:pPr>
              <w:jc w:val="center"/>
              <w:rPr>
                <w:rFonts w:ascii="Arial" w:hAnsi="Arial" w:cs="Arial"/>
                <w:b/>
                <w:i/>
                <w:sz w:val="18"/>
                <w:szCs w:val="18"/>
              </w:rPr>
            </w:pPr>
            <w:r w:rsidRPr="00221FE1">
              <w:rPr>
                <w:rFonts w:ascii="Arial" w:eastAsia="Times New Roman" w:hAnsi="Arial" w:cs="Arial"/>
                <w:b/>
                <w:bCs/>
                <w:i/>
                <w:iCs/>
                <w:color w:val="000000"/>
                <w:sz w:val="18"/>
                <w:szCs w:val="18"/>
              </w:rPr>
              <w:t xml:space="preserve">A3: </w:t>
            </w:r>
            <w:r w:rsidRPr="00CD2323">
              <w:rPr>
                <w:rFonts w:ascii="Arial" w:eastAsia="Times New Roman" w:hAnsi="Arial" w:cs="Arial"/>
                <w:b/>
                <w:bCs/>
                <w:i/>
                <w:iCs/>
                <w:color w:val="000000"/>
                <w:sz w:val="16"/>
                <w:szCs w:val="16"/>
              </w:rPr>
              <w:t>Engaging</w:t>
            </w:r>
          </w:p>
        </w:tc>
        <w:tc>
          <w:tcPr>
            <w:tcW w:w="900" w:type="dxa"/>
            <w:tcBorders>
              <w:top w:val="single" w:sz="4" w:space="0" w:color="auto"/>
              <w:bottom w:val="single" w:sz="4" w:space="0" w:color="auto"/>
            </w:tcBorders>
            <w:vAlign w:val="center"/>
          </w:tcPr>
          <w:p w14:paraId="4B05F2AE" w14:textId="77777777" w:rsidR="005B50C3" w:rsidRPr="00A677EE" w:rsidRDefault="005B50C3" w:rsidP="005B50C3">
            <w:pPr>
              <w:jc w:val="center"/>
              <w:rPr>
                <w:rFonts w:ascii="Arial" w:hAnsi="Arial" w:cs="Arial"/>
                <w:b/>
                <w:i/>
                <w:sz w:val="18"/>
                <w:szCs w:val="18"/>
              </w:rPr>
            </w:pPr>
            <w:r w:rsidRPr="00221FE1">
              <w:rPr>
                <w:rFonts w:ascii="Arial" w:eastAsia="Times New Roman" w:hAnsi="Arial" w:cs="Arial"/>
                <w:b/>
                <w:bCs/>
                <w:i/>
                <w:iCs/>
                <w:color w:val="000000"/>
                <w:sz w:val="18"/>
                <w:szCs w:val="18"/>
              </w:rPr>
              <w:t xml:space="preserve">P1: </w:t>
            </w:r>
            <w:r w:rsidRPr="00CD2323">
              <w:rPr>
                <w:rFonts w:ascii="Arial" w:eastAsia="Times New Roman" w:hAnsi="Arial" w:cs="Arial"/>
                <w:b/>
                <w:bCs/>
                <w:i/>
                <w:iCs/>
                <w:color w:val="000000"/>
                <w:sz w:val="16"/>
                <w:szCs w:val="16"/>
              </w:rPr>
              <w:t>Entering</w:t>
            </w:r>
          </w:p>
        </w:tc>
        <w:tc>
          <w:tcPr>
            <w:tcW w:w="990" w:type="dxa"/>
            <w:tcBorders>
              <w:top w:val="single" w:sz="4" w:space="0" w:color="auto"/>
              <w:bottom w:val="single" w:sz="4" w:space="0" w:color="auto"/>
            </w:tcBorders>
            <w:vAlign w:val="center"/>
          </w:tcPr>
          <w:p w14:paraId="4B05F2AF" w14:textId="77777777" w:rsidR="005B50C3" w:rsidRPr="00A677EE" w:rsidRDefault="005B50C3" w:rsidP="005B50C3">
            <w:pPr>
              <w:jc w:val="center"/>
              <w:rPr>
                <w:rFonts w:ascii="Arial" w:hAnsi="Arial" w:cs="Arial"/>
                <w:b/>
                <w:i/>
                <w:sz w:val="18"/>
                <w:szCs w:val="18"/>
              </w:rPr>
            </w:pPr>
            <w:r w:rsidRPr="00221FE1">
              <w:rPr>
                <w:rFonts w:ascii="Arial" w:eastAsia="Times New Roman" w:hAnsi="Arial" w:cs="Arial"/>
                <w:b/>
                <w:bCs/>
                <w:i/>
                <w:iCs/>
                <w:color w:val="000000"/>
                <w:sz w:val="18"/>
                <w:szCs w:val="18"/>
              </w:rPr>
              <w:t xml:space="preserve">P2: </w:t>
            </w:r>
            <w:r w:rsidRPr="00CD2323">
              <w:rPr>
                <w:rFonts w:ascii="Arial" w:eastAsia="Times New Roman" w:hAnsi="Arial" w:cs="Arial"/>
                <w:b/>
                <w:bCs/>
                <w:i/>
                <w:iCs/>
                <w:color w:val="000000"/>
                <w:sz w:val="16"/>
                <w:szCs w:val="16"/>
              </w:rPr>
              <w:t>Emerging</w:t>
            </w:r>
          </w:p>
        </w:tc>
        <w:tc>
          <w:tcPr>
            <w:tcW w:w="1080" w:type="dxa"/>
            <w:tcBorders>
              <w:top w:val="single" w:sz="4" w:space="0" w:color="auto"/>
              <w:bottom w:val="single" w:sz="4" w:space="0" w:color="auto"/>
            </w:tcBorders>
            <w:vAlign w:val="center"/>
          </w:tcPr>
          <w:p w14:paraId="4B05F2B0" w14:textId="77777777" w:rsidR="005B50C3" w:rsidRPr="00A677EE" w:rsidRDefault="005B50C3" w:rsidP="005B50C3">
            <w:pPr>
              <w:jc w:val="center"/>
              <w:rPr>
                <w:rFonts w:ascii="Arial" w:hAnsi="Arial" w:cs="Arial"/>
                <w:b/>
                <w:i/>
                <w:sz w:val="18"/>
                <w:szCs w:val="18"/>
              </w:rPr>
            </w:pPr>
            <w:r w:rsidRPr="00221FE1">
              <w:rPr>
                <w:rFonts w:ascii="Arial" w:eastAsia="Times New Roman" w:hAnsi="Arial" w:cs="Arial"/>
                <w:b/>
                <w:bCs/>
                <w:i/>
                <w:iCs/>
                <w:color w:val="000000"/>
                <w:sz w:val="18"/>
                <w:szCs w:val="18"/>
              </w:rPr>
              <w:t xml:space="preserve">P3: </w:t>
            </w:r>
            <w:r w:rsidRPr="00CD2323">
              <w:rPr>
                <w:rFonts w:ascii="Arial" w:eastAsia="Times New Roman" w:hAnsi="Arial" w:cs="Arial"/>
                <w:b/>
                <w:bCs/>
                <w:i/>
                <w:iCs/>
                <w:color w:val="000000"/>
                <w:sz w:val="16"/>
                <w:szCs w:val="16"/>
              </w:rPr>
              <w:t>Developing</w:t>
            </w:r>
          </w:p>
        </w:tc>
      </w:tr>
      <w:tr w:rsidR="005B50C3" w:rsidRPr="00A677EE" w14:paraId="4B05F2BB" w14:textId="77777777" w:rsidTr="00754A11">
        <w:trPr>
          <w:trHeight w:val="242"/>
        </w:trPr>
        <w:tc>
          <w:tcPr>
            <w:tcW w:w="1710" w:type="dxa"/>
            <w:vAlign w:val="center"/>
          </w:tcPr>
          <w:p w14:paraId="4B05F2B2" w14:textId="77777777" w:rsidR="005B50C3" w:rsidRPr="00A677EE" w:rsidRDefault="005B50C3" w:rsidP="005B50C3">
            <w:pPr>
              <w:jc w:val="right"/>
              <w:rPr>
                <w:rFonts w:ascii="Arial" w:hAnsi="Arial" w:cs="Arial"/>
                <w:sz w:val="16"/>
                <w:szCs w:val="16"/>
              </w:rPr>
            </w:pPr>
          </w:p>
        </w:tc>
        <w:tc>
          <w:tcPr>
            <w:tcW w:w="900" w:type="dxa"/>
            <w:vAlign w:val="bottom"/>
          </w:tcPr>
          <w:p w14:paraId="4B05F2B3" w14:textId="77777777" w:rsidR="005B50C3" w:rsidRPr="00A677EE" w:rsidRDefault="005B50C3" w:rsidP="005B50C3">
            <w:pPr>
              <w:jc w:val="center"/>
              <w:rPr>
                <w:rFonts w:ascii="Arial" w:hAnsi="Arial" w:cs="Arial"/>
                <w:color w:val="000000"/>
                <w:sz w:val="16"/>
                <w:szCs w:val="16"/>
              </w:rPr>
            </w:pPr>
          </w:p>
        </w:tc>
        <w:tc>
          <w:tcPr>
            <w:tcW w:w="1080" w:type="dxa"/>
            <w:vAlign w:val="bottom"/>
          </w:tcPr>
          <w:p w14:paraId="4B05F2B4" w14:textId="77777777" w:rsidR="005B50C3" w:rsidRPr="00A677EE" w:rsidRDefault="005B50C3" w:rsidP="005B50C3">
            <w:pPr>
              <w:jc w:val="center"/>
              <w:rPr>
                <w:rFonts w:ascii="Arial" w:hAnsi="Arial" w:cs="Arial"/>
                <w:color w:val="000000"/>
                <w:sz w:val="16"/>
                <w:szCs w:val="16"/>
              </w:rPr>
            </w:pPr>
          </w:p>
        </w:tc>
        <w:tc>
          <w:tcPr>
            <w:tcW w:w="900" w:type="dxa"/>
            <w:vAlign w:val="bottom"/>
          </w:tcPr>
          <w:p w14:paraId="4B05F2B5" w14:textId="77777777" w:rsidR="005B50C3" w:rsidRPr="00A677EE" w:rsidRDefault="005B50C3" w:rsidP="005B50C3">
            <w:pPr>
              <w:jc w:val="center"/>
              <w:rPr>
                <w:rFonts w:ascii="Arial" w:hAnsi="Arial" w:cs="Arial"/>
                <w:color w:val="000000"/>
                <w:sz w:val="16"/>
                <w:szCs w:val="16"/>
              </w:rPr>
            </w:pPr>
          </w:p>
        </w:tc>
        <w:tc>
          <w:tcPr>
            <w:tcW w:w="990" w:type="dxa"/>
            <w:vAlign w:val="bottom"/>
          </w:tcPr>
          <w:p w14:paraId="4B05F2B6" w14:textId="77777777" w:rsidR="005B50C3" w:rsidRPr="00A677EE" w:rsidRDefault="005B50C3" w:rsidP="005B50C3">
            <w:pPr>
              <w:jc w:val="center"/>
              <w:rPr>
                <w:rFonts w:ascii="Arial" w:hAnsi="Arial" w:cs="Arial"/>
                <w:color w:val="000000"/>
                <w:sz w:val="16"/>
                <w:szCs w:val="16"/>
              </w:rPr>
            </w:pPr>
          </w:p>
        </w:tc>
        <w:tc>
          <w:tcPr>
            <w:tcW w:w="990" w:type="dxa"/>
            <w:vAlign w:val="bottom"/>
          </w:tcPr>
          <w:p w14:paraId="4B05F2B7" w14:textId="77777777" w:rsidR="005B50C3" w:rsidRPr="00A677EE" w:rsidRDefault="005B50C3" w:rsidP="005B50C3">
            <w:pPr>
              <w:jc w:val="center"/>
              <w:rPr>
                <w:rFonts w:ascii="Arial" w:hAnsi="Arial" w:cs="Arial"/>
                <w:color w:val="000000"/>
                <w:sz w:val="16"/>
                <w:szCs w:val="16"/>
              </w:rPr>
            </w:pPr>
          </w:p>
        </w:tc>
        <w:tc>
          <w:tcPr>
            <w:tcW w:w="900" w:type="dxa"/>
            <w:vAlign w:val="bottom"/>
          </w:tcPr>
          <w:p w14:paraId="4B05F2B8" w14:textId="77777777" w:rsidR="005B50C3" w:rsidRPr="00A677EE" w:rsidRDefault="005B50C3" w:rsidP="005B50C3">
            <w:pPr>
              <w:jc w:val="center"/>
              <w:rPr>
                <w:rFonts w:ascii="Arial" w:hAnsi="Arial" w:cs="Arial"/>
                <w:color w:val="000000"/>
                <w:sz w:val="16"/>
                <w:szCs w:val="16"/>
              </w:rPr>
            </w:pPr>
          </w:p>
        </w:tc>
        <w:tc>
          <w:tcPr>
            <w:tcW w:w="990" w:type="dxa"/>
            <w:vAlign w:val="bottom"/>
          </w:tcPr>
          <w:p w14:paraId="4B05F2B9" w14:textId="77777777" w:rsidR="005B50C3" w:rsidRPr="00A677EE" w:rsidRDefault="005B50C3" w:rsidP="005B50C3">
            <w:pPr>
              <w:jc w:val="center"/>
              <w:rPr>
                <w:rFonts w:ascii="Arial" w:hAnsi="Arial" w:cs="Arial"/>
                <w:color w:val="000000"/>
                <w:sz w:val="16"/>
                <w:szCs w:val="16"/>
              </w:rPr>
            </w:pPr>
          </w:p>
        </w:tc>
        <w:tc>
          <w:tcPr>
            <w:tcW w:w="1080" w:type="dxa"/>
            <w:vAlign w:val="bottom"/>
          </w:tcPr>
          <w:p w14:paraId="4B05F2BA" w14:textId="77777777" w:rsidR="005B50C3" w:rsidRPr="00A677EE" w:rsidRDefault="005B50C3" w:rsidP="005B50C3">
            <w:pPr>
              <w:jc w:val="center"/>
              <w:rPr>
                <w:rFonts w:ascii="Arial" w:hAnsi="Arial" w:cs="Arial"/>
                <w:color w:val="000000"/>
                <w:sz w:val="16"/>
                <w:szCs w:val="16"/>
              </w:rPr>
            </w:pPr>
          </w:p>
        </w:tc>
      </w:tr>
      <w:tr w:rsidR="00754A11" w:rsidRPr="00A677EE" w14:paraId="4B05F2C5" w14:textId="77777777" w:rsidTr="00A83850">
        <w:tc>
          <w:tcPr>
            <w:tcW w:w="1710" w:type="dxa"/>
            <w:vAlign w:val="center"/>
          </w:tcPr>
          <w:p w14:paraId="4B05F2BC" w14:textId="77777777" w:rsidR="00754A11" w:rsidRPr="00A677EE" w:rsidRDefault="00754A11" w:rsidP="00A83850">
            <w:pPr>
              <w:jc w:val="right"/>
              <w:rPr>
                <w:rFonts w:ascii="Arial" w:hAnsi="Arial" w:cs="Arial"/>
                <w:sz w:val="18"/>
                <w:szCs w:val="18"/>
              </w:rPr>
            </w:pPr>
            <w:r w:rsidRPr="00A677EE">
              <w:rPr>
                <w:rFonts w:ascii="Arial" w:hAnsi="Arial" w:cs="Arial"/>
                <w:sz w:val="18"/>
                <w:szCs w:val="18"/>
              </w:rPr>
              <w:t>First Year</w:t>
            </w:r>
          </w:p>
        </w:tc>
        <w:tc>
          <w:tcPr>
            <w:tcW w:w="900" w:type="dxa"/>
            <w:vAlign w:val="center"/>
          </w:tcPr>
          <w:p w14:paraId="4B05F2BD" w14:textId="77777777" w:rsidR="00754A11" w:rsidRPr="008A5653" w:rsidRDefault="0083016C" w:rsidP="00A83850">
            <w:pPr>
              <w:rPr>
                <w:rFonts w:ascii="Arial" w:hAnsi="Arial" w:cs="Arial"/>
                <w:sz w:val="18"/>
                <w:szCs w:val="18"/>
              </w:rPr>
            </w:pPr>
            <w:r>
              <w:rPr>
                <w:rFonts w:ascii="Arial" w:hAnsi="Arial" w:cs="Arial"/>
                <w:sz w:val="18"/>
                <w:szCs w:val="18"/>
              </w:rPr>
              <w:t>10</w:t>
            </w:r>
          </w:p>
        </w:tc>
        <w:tc>
          <w:tcPr>
            <w:tcW w:w="1080" w:type="dxa"/>
            <w:vAlign w:val="center"/>
          </w:tcPr>
          <w:p w14:paraId="4B05F2BE" w14:textId="77777777" w:rsidR="00754A11" w:rsidRPr="008A5653" w:rsidRDefault="00754A11" w:rsidP="00A83850">
            <w:pPr>
              <w:rPr>
                <w:rFonts w:ascii="Arial" w:hAnsi="Arial" w:cs="Arial"/>
                <w:sz w:val="18"/>
                <w:szCs w:val="18"/>
              </w:rPr>
            </w:pPr>
            <w:r w:rsidRPr="008A5653">
              <w:rPr>
                <w:rFonts w:ascii="Arial" w:hAnsi="Arial" w:cs="Arial"/>
                <w:sz w:val="18"/>
                <w:szCs w:val="18"/>
              </w:rPr>
              <w:t>93</w:t>
            </w:r>
            <w:r w:rsidR="0083016C">
              <w:rPr>
                <w:rFonts w:ascii="Arial" w:hAnsi="Arial" w:cs="Arial"/>
                <w:sz w:val="18"/>
                <w:szCs w:val="18"/>
              </w:rPr>
              <w:t>7</w:t>
            </w:r>
          </w:p>
        </w:tc>
        <w:tc>
          <w:tcPr>
            <w:tcW w:w="900" w:type="dxa"/>
            <w:vAlign w:val="center"/>
          </w:tcPr>
          <w:p w14:paraId="4B05F2BF" w14:textId="77777777" w:rsidR="00754A11" w:rsidRPr="008A5653" w:rsidRDefault="00754A11" w:rsidP="00A83850">
            <w:pPr>
              <w:rPr>
                <w:rFonts w:ascii="Arial" w:hAnsi="Arial" w:cs="Arial"/>
                <w:sz w:val="18"/>
                <w:szCs w:val="18"/>
              </w:rPr>
            </w:pPr>
            <w:r w:rsidRPr="008A5653">
              <w:rPr>
                <w:rFonts w:ascii="Arial" w:hAnsi="Arial" w:cs="Arial"/>
                <w:sz w:val="18"/>
                <w:szCs w:val="18"/>
              </w:rPr>
              <w:t>1</w:t>
            </w:r>
            <w:r w:rsidR="0083016C">
              <w:rPr>
                <w:rFonts w:ascii="Arial" w:hAnsi="Arial" w:cs="Arial"/>
                <w:sz w:val="18"/>
                <w:szCs w:val="18"/>
              </w:rPr>
              <w:t>0</w:t>
            </w:r>
          </w:p>
        </w:tc>
        <w:tc>
          <w:tcPr>
            <w:tcW w:w="990" w:type="dxa"/>
            <w:vAlign w:val="center"/>
          </w:tcPr>
          <w:p w14:paraId="4B05F2C0" w14:textId="77777777" w:rsidR="00754A11" w:rsidRPr="008A5653" w:rsidRDefault="00754A11" w:rsidP="00A83850">
            <w:pPr>
              <w:rPr>
                <w:rFonts w:ascii="Arial" w:hAnsi="Arial" w:cs="Arial"/>
                <w:sz w:val="18"/>
                <w:szCs w:val="18"/>
              </w:rPr>
            </w:pPr>
            <w:r w:rsidRPr="008A5653">
              <w:rPr>
                <w:rFonts w:ascii="Arial" w:hAnsi="Arial" w:cs="Arial"/>
                <w:sz w:val="18"/>
                <w:szCs w:val="18"/>
              </w:rPr>
              <w:t>1</w:t>
            </w:r>
            <w:r w:rsidR="0083016C">
              <w:rPr>
                <w:rFonts w:ascii="Arial" w:hAnsi="Arial" w:cs="Arial"/>
                <w:sz w:val="18"/>
                <w:szCs w:val="18"/>
              </w:rPr>
              <w:t>0</w:t>
            </w:r>
          </w:p>
        </w:tc>
        <w:tc>
          <w:tcPr>
            <w:tcW w:w="990" w:type="dxa"/>
            <w:vAlign w:val="center"/>
          </w:tcPr>
          <w:p w14:paraId="4B05F2C1" w14:textId="77777777" w:rsidR="00754A11" w:rsidRPr="008A5653" w:rsidRDefault="0083016C" w:rsidP="00A83850">
            <w:pPr>
              <w:rPr>
                <w:rFonts w:ascii="Arial" w:hAnsi="Arial" w:cs="Arial"/>
                <w:sz w:val="18"/>
                <w:szCs w:val="18"/>
              </w:rPr>
            </w:pPr>
            <w:r>
              <w:rPr>
                <w:rFonts w:ascii="Arial" w:hAnsi="Arial" w:cs="Arial"/>
                <w:sz w:val="18"/>
                <w:szCs w:val="18"/>
              </w:rPr>
              <w:t>30</w:t>
            </w:r>
          </w:p>
        </w:tc>
        <w:tc>
          <w:tcPr>
            <w:tcW w:w="900" w:type="dxa"/>
            <w:vAlign w:val="center"/>
          </w:tcPr>
          <w:p w14:paraId="4B05F2C2" w14:textId="77777777" w:rsidR="00754A11" w:rsidRPr="008A5653" w:rsidRDefault="00754A11" w:rsidP="00A83850">
            <w:pPr>
              <w:rPr>
                <w:rFonts w:ascii="Arial" w:hAnsi="Arial" w:cs="Arial"/>
                <w:sz w:val="18"/>
                <w:szCs w:val="18"/>
              </w:rPr>
            </w:pPr>
            <w:r w:rsidRPr="008A5653">
              <w:rPr>
                <w:rFonts w:ascii="Arial" w:hAnsi="Arial" w:cs="Arial"/>
                <w:sz w:val="18"/>
                <w:szCs w:val="18"/>
              </w:rPr>
              <w:t>3</w:t>
            </w:r>
            <w:r w:rsidR="0083016C">
              <w:rPr>
                <w:rFonts w:ascii="Arial" w:hAnsi="Arial" w:cs="Arial"/>
                <w:sz w:val="18"/>
                <w:szCs w:val="18"/>
              </w:rPr>
              <w:t>0</w:t>
            </w:r>
          </w:p>
        </w:tc>
        <w:tc>
          <w:tcPr>
            <w:tcW w:w="990" w:type="dxa"/>
            <w:vAlign w:val="center"/>
          </w:tcPr>
          <w:p w14:paraId="4B05F2C3" w14:textId="77777777" w:rsidR="00754A11" w:rsidRPr="008A5653" w:rsidRDefault="00754A11" w:rsidP="00A83850">
            <w:pPr>
              <w:rPr>
                <w:rFonts w:ascii="Arial" w:hAnsi="Arial" w:cs="Arial"/>
                <w:sz w:val="18"/>
                <w:szCs w:val="18"/>
              </w:rPr>
            </w:pPr>
            <w:r w:rsidRPr="008A5653">
              <w:rPr>
                <w:rFonts w:ascii="Arial" w:hAnsi="Arial" w:cs="Arial"/>
                <w:sz w:val="18"/>
                <w:szCs w:val="18"/>
              </w:rPr>
              <w:t>2</w:t>
            </w:r>
            <w:r w:rsidR="0083016C">
              <w:rPr>
                <w:rFonts w:ascii="Arial" w:hAnsi="Arial" w:cs="Arial"/>
                <w:sz w:val="18"/>
                <w:szCs w:val="18"/>
              </w:rPr>
              <w:t>0</w:t>
            </w:r>
          </w:p>
        </w:tc>
        <w:tc>
          <w:tcPr>
            <w:tcW w:w="1080" w:type="dxa"/>
            <w:vAlign w:val="center"/>
          </w:tcPr>
          <w:p w14:paraId="4B05F2C4" w14:textId="77777777" w:rsidR="00754A11" w:rsidRPr="008A5653" w:rsidRDefault="00754A11" w:rsidP="00A83850">
            <w:pPr>
              <w:rPr>
                <w:rFonts w:ascii="Arial" w:hAnsi="Arial" w:cs="Arial"/>
                <w:sz w:val="18"/>
                <w:szCs w:val="18"/>
              </w:rPr>
            </w:pPr>
            <w:r w:rsidRPr="008A5653">
              <w:rPr>
                <w:rFonts w:ascii="Arial" w:hAnsi="Arial" w:cs="Arial"/>
                <w:sz w:val="18"/>
                <w:szCs w:val="18"/>
              </w:rPr>
              <w:t>0</w:t>
            </w:r>
          </w:p>
        </w:tc>
      </w:tr>
      <w:tr w:rsidR="00754A11" w:rsidRPr="00A677EE" w14:paraId="4B05F2CF" w14:textId="77777777" w:rsidTr="00A83850">
        <w:tc>
          <w:tcPr>
            <w:tcW w:w="1710" w:type="dxa"/>
            <w:vAlign w:val="center"/>
          </w:tcPr>
          <w:p w14:paraId="4B05F2C6" w14:textId="77777777" w:rsidR="00754A11" w:rsidRPr="00A677EE" w:rsidRDefault="00754A11" w:rsidP="00A83850">
            <w:pPr>
              <w:jc w:val="right"/>
              <w:rPr>
                <w:rFonts w:ascii="Arial" w:hAnsi="Arial" w:cs="Arial"/>
                <w:sz w:val="18"/>
                <w:szCs w:val="18"/>
              </w:rPr>
            </w:pPr>
            <w:r w:rsidRPr="00A677EE">
              <w:rPr>
                <w:rFonts w:ascii="Arial" w:hAnsi="Arial" w:cs="Arial"/>
                <w:sz w:val="18"/>
                <w:szCs w:val="18"/>
              </w:rPr>
              <w:t>Second Year</w:t>
            </w:r>
          </w:p>
        </w:tc>
        <w:tc>
          <w:tcPr>
            <w:tcW w:w="900" w:type="dxa"/>
            <w:vAlign w:val="center"/>
          </w:tcPr>
          <w:p w14:paraId="4B05F2C7" w14:textId="77777777" w:rsidR="00754A11" w:rsidRPr="008A5653" w:rsidRDefault="00754A11" w:rsidP="00A83850">
            <w:pPr>
              <w:rPr>
                <w:rFonts w:ascii="Arial" w:hAnsi="Arial" w:cs="Arial"/>
                <w:sz w:val="18"/>
                <w:szCs w:val="18"/>
              </w:rPr>
            </w:pPr>
            <w:r w:rsidRPr="008A5653">
              <w:rPr>
                <w:rFonts w:ascii="Arial" w:hAnsi="Arial" w:cs="Arial"/>
                <w:sz w:val="18"/>
                <w:szCs w:val="18"/>
              </w:rPr>
              <w:t>25</w:t>
            </w:r>
          </w:p>
        </w:tc>
        <w:tc>
          <w:tcPr>
            <w:tcW w:w="1080" w:type="dxa"/>
            <w:vAlign w:val="center"/>
          </w:tcPr>
          <w:p w14:paraId="4B05F2C8" w14:textId="77777777" w:rsidR="00754A11" w:rsidRPr="008A5653" w:rsidRDefault="00754A11" w:rsidP="00A83850">
            <w:pPr>
              <w:rPr>
                <w:rFonts w:ascii="Arial" w:hAnsi="Arial" w:cs="Arial"/>
                <w:sz w:val="18"/>
                <w:szCs w:val="18"/>
              </w:rPr>
            </w:pPr>
            <w:r w:rsidRPr="008A5653">
              <w:rPr>
                <w:rFonts w:ascii="Arial" w:hAnsi="Arial" w:cs="Arial"/>
                <w:sz w:val="18"/>
                <w:szCs w:val="18"/>
              </w:rPr>
              <w:t>940</w:t>
            </w:r>
          </w:p>
        </w:tc>
        <w:tc>
          <w:tcPr>
            <w:tcW w:w="900" w:type="dxa"/>
            <w:vAlign w:val="center"/>
          </w:tcPr>
          <w:p w14:paraId="4B05F2C9" w14:textId="77777777" w:rsidR="00754A11" w:rsidRPr="008A5653" w:rsidRDefault="00754A11" w:rsidP="00A83850">
            <w:pPr>
              <w:rPr>
                <w:rFonts w:ascii="Arial" w:hAnsi="Arial" w:cs="Arial"/>
                <w:sz w:val="18"/>
                <w:szCs w:val="18"/>
              </w:rPr>
            </w:pPr>
            <w:r w:rsidRPr="008A5653">
              <w:rPr>
                <w:rFonts w:ascii="Arial" w:hAnsi="Arial" w:cs="Arial"/>
                <w:sz w:val="18"/>
                <w:szCs w:val="18"/>
              </w:rPr>
              <w:t>0</w:t>
            </w:r>
          </w:p>
        </w:tc>
        <w:tc>
          <w:tcPr>
            <w:tcW w:w="990" w:type="dxa"/>
            <w:vAlign w:val="center"/>
          </w:tcPr>
          <w:p w14:paraId="4B05F2CA" w14:textId="77777777" w:rsidR="00754A11" w:rsidRPr="008A5653" w:rsidRDefault="00754A11" w:rsidP="00A83850">
            <w:pPr>
              <w:rPr>
                <w:rFonts w:ascii="Arial" w:hAnsi="Arial" w:cs="Arial"/>
                <w:sz w:val="18"/>
                <w:szCs w:val="18"/>
              </w:rPr>
            </w:pPr>
            <w:r w:rsidRPr="008A5653">
              <w:rPr>
                <w:rFonts w:ascii="Arial" w:hAnsi="Arial" w:cs="Arial"/>
                <w:sz w:val="18"/>
                <w:szCs w:val="18"/>
              </w:rPr>
              <w:t>8</w:t>
            </w:r>
          </w:p>
        </w:tc>
        <w:tc>
          <w:tcPr>
            <w:tcW w:w="990" w:type="dxa"/>
            <w:vAlign w:val="center"/>
          </w:tcPr>
          <w:p w14:paraId="4B05F2CB" w14:textId="77777777" w:rsidR="00754A11" w:rsidRPr="008A5653" w:rsidRDefault="00754A11" w:rsidP="00A83850">
            <w:pPr>
              <w:rPr>
                <w:rFonts w:ascii="Arial" w:hAnsi="Arial" w:cs="Arial"/>
                <w:sz w:val="18"/>
                <w:szCs w:val="18"/>
              </w:rPr>
            </w:pPr>
            <w:r w:rsidRPr="008A5653">
              <w:rPr>
                <w:rFonts w:ascii="Arial" w:hAnsi="Arial" w:cs="Arial"/>
                <w:sz w:val="18"/>
                <w:szCs w:val="18"/>
              </w:rPr>
              <w:t>12</w:t>
            </w:r>
          </w:p>
        </w:tc>
        <w:tc>
          <w:tcPr>
            <w:tcW w:w="900" w:type="dxa"/>
            <w:vAlign w:val="center"/>
          </w:tcPr>
          <w:p w14:paraId="4B05F2CC" w14:textId="77777777" w:rsidR="00754A11" w:rsidRPr="008A5653" w:rsidRDefault="00754A11" w:rsidP="00A83850">
            <w:pPr>
              <w:rPr>
                <w:rFonts w:ascii="Arial" w:hAnsi="Arial" w:cs="Arial"/>
                <w:sz w:val="18"/>
                <w:szCs w:val="18"/>
              </w:rPr>
            </w:pPr>
            <w:r w:rsidRPr="008A5653">
              <w:rPr>
                <w:rFonts w:ascii="Arial" w:hAnsi="Arial" w:cs="Arial"/>
                <w:sz w:val="18"/>
                <w:szCs w:val="18"/>
              </w:rPr>
              <w:t>48</w:t>
            </w:r>
          </w:p>
        </w:tc>
        <w:tc>
          <w:tcPr>
            <w:tcW w:w="990" w:type="dxa"/>
            <w:vAlign w:val="center"/>
          </w:tcPr>
          <w:p w14:paraId="4B05F2CD" w14:textId="77777777" w:rsidR="00754A11" w:rsidRPr="008A5653" w:rsidRDefault="00754A11" w:rsidP="00A83850">
            <w:pPr>
              <w:rPr>
                <w:rFonts w:ascii="Arial" w:hAnsi="Arial" w:cs="Arial"/>
                <w:sz w:val="18"/>
                <w:szCs w:val="18"/>
              </w:rPr>
            </w:pPr>
            <w:r w:rsidRPr="008A5653">
              <w:rPr>
                <w:rFonts w:ascii="Arial" w:hAnsi="Arial" w:cs="Arial"/>
                <w:sz w:val="18"/>
                <w:szCs w:val="18"/>
              </w:rPr>
              <w:t>32</w:t>
            </w:r>
          </w:p>
        </w:tc>
        <w:tc>
          <w:tcPr>
            <w:tcW w:w="1080" w:type="dxa"/>
            <w:vAlign w:val="center"/>
          </w:tcPr>
          <w:p w14:paraId="4B05F2CE" w14:textId="77777777" w:rsidR="00754A11" w:rsidRPr="008A5653" w:rsidRDefault="00754A11" w:rsidP="00A83850">
            <w:pPr>
              <w:rPr>
                <w:rFonts w:ascii="Arial" w:hAnsi="Arial" w:cs="Arial"/>
                <w:sz w:val="18"/>
                <w:szCs w:val="18"/>
              </w:rPr>
            </w:pPr>
            <w:r w:rsidRPr="008A5653">
              <w:rPr>
                <w:rFonts w:ascii="Arial" w:hAnsi="Arial" w:cs="Arial"/>
                <w:sz w:val="18"/>
                <w:szCs w:val="18"/>
              </w:rPr>
              <w:t>0</w:t>
            </w:r>
          </w:p>
        </w:tc>
      </w:tr>
      <w:tr w:rsidR="00754A11" w:rsidRPr="00A677EE" w14:paraId="4B05F2D9" w14:textId="77777777" w:rsidTr="00A83850">
        <w:tc>
          <w:tcPr>
            <w:tcW w:w="1710" w:type="dxa"/>
            <w:vAlign w:val="center"/>
          </w:tcPr>
          <w:p w14:paraId="4B05F2D0" w14:textId="77777777" w:rsidR="00754A11" w:rsidRPr="00A677EE" w:rsidRDefault="00754A11" w:rsidP="00A83850">
            <w:pPr>
              <w:jc w:val="right"/>
              <w:rPr>
                <w:rFonts w:ascii="Arial" w:hAnsi="Arial" w:cs="Arial"/>
                <w:sz w:val="18"/>
                <w:szCs w:val="18"/>
              </w:rPr>
            </w:pPr>
            <w:r w:rsidRPr="00A677EE">
              <w:rPr>
                <w:rFonts w:ascii="Arial" w:hAnsi="Arial" w:cs="Arial"/>
                <w:sz w:val="18"/>
                <w:szCs w:val="18"/>
              </w:rPr>
              <w:t>Third Year</w:t>
            </w:r>
          </w:p>
        </w:tc>
        <w:tc>
          <w:tcPr>
            <w:tcW w:w="900" w:type="dxa"/>
            <w:vAlign w:val="center"/>
          </w:tcPr>
          <w:p w14:paraId="4B05F2D1" w14:textId="77777777" w:rsidR="00754A11" w:rsidRPr="008A5653" w:rsidRDefault="00754A11" w:rsidP="00A83850">
            <w:pPr>
              <w:rPr>
                <w:rFonts w:ascii="Arial" w:hAnsi="Arial" w:cs="Arial"/>
                <w:sz w:val="18"/>
                <w:szCs w:val="18"/>
              </w:rPr>
            </w:pPr>
            <w:r w:rsidRPr="008A5653">
              <w:rPr>
                <w:rFonts w:ascii="Arial" w:hAnsi="Arial" w:cs="Arial"/>
                <w:sz w:val="18"/>
                <w:szCs w:val="18"/>
              </w:rPr>
              <w:t>22</w:t>
            </w:r>
          </w:p>
        </w:tc>
        <w:tc>
          <w:tcPr>
            <w:tcW w:w="1080" w:type="dxa"/>
            <w:vAlign w:val="center"/>
          </w:tcPr>
          <w:p w14:paraId="4B05F2D2" w14:textId="77777777" w:rsidR="00754A11" w:rsidRPr="008A5653" w:rsidRDefault="00754A11" w:rsidP="00A83850">
            <w:pPr>
              <w:rPr>
                <w:rFonts w:ascii="Arial" w:hAnsi="Arial" w:cs="Arial"/>
                <w:sz w:val="18"/>
                <w:szCs w:val="18"/>
              </w:rPr>
            </w:pPr>
            <w:r w:rsidRPr="008A5653">
              <w:rPr>
                <w:rFonts w:ascii="Arial" w:hAnsi="Arial" w:cs="Arial"/>
                <w:sz w:val="18"/>
                <w:szCs w:val="18"/>
              </w:rPr>
              <w:t>937</w:t>
            </w:r>
          </w:p>
        </w:tc>
        <w:tc>
          <w:tcPr>
            <w:tcW w:w="900" w:type="dxa"/>
            <w:vAlign w:val="center"/>
          </w:tcPr>
          <w:p w14:paraId="4B05F2D3" w14:textId="77777777" w:rsidR="00754A11" w:rsidRPr="008A5653" w:rsidRDefault="00754A11" w:rsidP="00A83850">
            <w:pPr>
              <w:rPr>
                <w:rFonts w:ascii="Arial" w:hAnsi="Arial" w:cs="Arial"/>
                <w:sz w:val="18"/>
                <w:szCs w:val="18"/>
              </w:rPr>
            </w:pPr>
            <w:r w:rsidRPr="008A5653">
              <w:rPr>
                <w:rFonts w:ascii="Arial" w:hAnsi="Arial" w:cs="Arial"/>
                <w:sz w:val="18"/>
                <w:szCs w:val="18"/>
              </w:rPr>
              <w:t>5</w:t>
            </w:r>
          </w:p>
        </w:tc>
        <w:tc>
          <w:tcPr>
            <w:tcW w:w="990" w:type="dxa"/>
            <w:vAlign w:val="center"/>
          </w:tcPr>
          <w:p w14:paraId="4B05F2D4" w14:textId="77777777" w:rsidR="00754A11" w:rsidRPr="008A5653" w:rsidRDefault="00754A11" w:rsidP="00A83850">
            <w:pPr>
              <w:rPr>
                <w:rFonts w:ascii="Arial" w:hAnsi="Arial" w:cs="Arial"/>
                <w:sz w:val="18"/>
                <w:szCs w:val="18"/>
              </w:rPr>
            </w:pPr>
            <w:r w:rsidRPr="008A5653">
              <w:rPr>
                <w:rFonts w:ascii="Arial" w:hAnsi="Arial" w:cs="Arial"/>
                <w:sz w:val="18"/>
                <w:szCs w:val="18"/>
              </w:rPr>
              <w:t>14</w:t>
            </w:r>
          </w:p>
        </w:tc>
        <w:tc>
          <w:tcPr>
            <w:tcW w:w="990" w:type="dxa"/>
            <w:vAlign w:val="center"/>
          </w:tcPr>
          <w:p w14:paraId="4B05F2D5" w14:textId="77777777" w:rsidR="00754A11" w:rsidRPr="008A5653" w:rsidRDefault="00754A11" w:rsidP="00A83850">
            <w:pPr>
              <w:rPr>
                <w:rFonts w:ascii="Arial" w:hAnsi="Arial" w:cs="Arial"/>
                <w:sz w:val="18"/>
                <w:szCs w:val="18"/>
              </w:rPr>
            </w:pPr>
            <w:r w:rsidRPr="008A5653">
              <w:rPr>
                <w:rFonts w:ascii="Arial" w:hAnsi="Arial" w:cs="Arial"/>
                <w:sz w:val="18"/>
                <w:szCs w:val="18"/>
              </w:rPr>
              <w:t>27</w:t>
            </w:r>
          </w:p>
        </w:tc>
        <w:tc>
          <w:tcPr>
            <w:tcW w:w="900" w:type="dxa"/>
            <w:vAlign w:val="center"/>
          </w:tcPr>
          <w:p w14:paraId="4B05F2D6" w14:textId="77777777" w:rsidR="00754A11" w:rsidRPr="008A5653" w:rsidRDefault="00754A11" w:rsidP="00A83850">
            <w:pPr>
              <w:rPr>
                <w:rFonts w:ascii="Arial" w:hAnsi="Arial" w:cs="Arial"/>
                <w:sz w:val="18"/>
                <w:szCs w:val="18"/>
              </w:rPr>
            </w:pPr>
            <w:r w:rsidRPr="008A5653">
              <w:rPr>
                <w:rFonts w:ascii="Arial" w:hAnsi="Arial" w:cs="Arial"/>
                <w:sz w:val="18"/>
                <w:szCs w:val="18"/>
              </w:rPr>
              <w:t>32</w:t>
            </w:r>
          </w:p>
        </w:tc>
        <w:tc>
          <w:tcPr>
            <w:tcW w:w="990" w:type="dxa"/>
            <w:vAlign w:val="center"/>
          </w:tcPr>
          <w:p w14:paraId="4B05F2D7" w14:textId="77777777" w:rsidR="00754A11" w:rsidRPr="008A5653" w:rsidRDefault="00754A11" w:rsidP="00A83850">
            <w:pPr>
              <w:rPr>
                <w:rFonts w:ascii="Arial" w:hAnsi="Arial" w:cs="Arial"/>
                <w:sz w:val="18"/>
                <w:szCs w:val="18"/>
              </w:rPr>
            </w:pPr>
            <w:r w:rsidRPr="008A5653">
              <w:rPr>
                <w:rFonts w:ascii="Arial" w:hAnsi="Arial" w:cs="Arial"/>
                <w:sz w:val="18"/>
                <w:szCs w:val="18"/>
              </w:rPr>
              <w:t>23</w:t>
            </w:r>
          </w:p>
        </w:tc>
        <w:tc>
          <w:tcPr>
            <w:tcW w:w="1080" w:type="dxa"/>
            <w:vAlign w:val="center"/>
          </w:tcPr>
          <w:p w14:paraId="4B05F2D8" w14:textId="77777777" w:rsidR="00754A11" w:rsidRPr="008A5653" w:rsidRDefault="00754A11" w:rsidP="00A83850">
            <w:pPr>
              <w:rPr>
                <w:rFonts w:ascii="Arial" w:hAnsi="Arial" w:cs="Arial"/>
                <w:sz w:val="18"/>
                <w:szCs w:val="18"/>
              </w:rPr>
            </w:pPr>
            <w:r w:rsidRPr="008A5653">
              <w:rPr>
                <w:rFonts w:ascii="Arial" w:hAnsi="Arial" w:cs="Arial"/>
                <w:sz w:val="18"/>
                <w:szCs w:val="18"/>
              </w:rPr>
              <w:t>0</w:t>
            </w:r>
          </w:p>
        </w:tc>
      </w:tr>
      <w:tr w:rsidR="00754A11" w:rsidRPr="00A677EE" w14:paraId="4B05F2E3" w14:textId="77777777" w:rsidTr="00A83850">
        <w:tc>
          <w:tcPr>
            <w:tcW w:w="1710" w:type="dxa"/>
            <w:vAlign w:val="center"/>
          </w:tcPr>
          <w:p w14:paraId="4B05F2DA" w14:textId="77777777" w:rsidR="00754A11" w:rsidRPr="00A677EE" w:rsidRDefault="00754A11" w:rsidP="00A83850">
            <w:pPr>
              <w:jc w:val="right"/>
              <w:rPr>
                <w:rFonts w:ascii="Arial" w:hAnsi="Arial" w:cs="Arial"/>
                <w:sz w:val="18"/>
                <w:szCs w:val="18"/>
              </w:rPr>
            </w:pPr>
            <w:r w:rsidRPr="00A677EE">
              <w:rPr>
                <w:rFonts w:ascii="Arial" w:hAnsi="Arial" w:cs="Arial"/>
                <w:sz w:val="18"/>
                <w:szCs w:val="18"/>
              </w:rPr>
              <w:t>Fourth Year</w:t>
            </w:r>
          </w:p>
        </w:tc>
        <w:tc>
          <w:tcPr>
            <w:tcW w:w="900" w:type="dxa"/>
            <w:vAlign w:val="center"/>
          </w:tcPr>
          <w:p w14:paraId="4B05F2DB" w14:textId="77777777" w:rsidR="00754A11" w:rsidRPr="008A5653" w:rsidRDefault="00754A11" w:rsidP="00A83850">
            <w:pPr>
              <w:rPr>
                <w:rFonts w:ascii="Arial" w:hAnsi="Arial" w:cs="Arial"/>
                <w:sz w:val="18"/>
                <w:szCs w:val="18"/>
              </w:rPr>
            </w:pPr>
            <w:r w:rsidRPr="008A5653">
              <w:rPr>
                <w:rFonts w:ascii="Arial" w:hAnsi="Arial" w:cs="Arial"/>
                <w:sz w:val="18"/>
                <w:szCs w:val="18"/>
              </w:rPr>
              <w:t>20</w:t>
            </w:r>
          </w:p>
        </w:tc>
        <w:tc>
          <w:tcPr>
            <w:tcW w:w="1080" w:type="dxa"/>
            <w:vAlign w:val="center"/>
          </w:tcPr>
          <w:p w14:paraId="4B05F2DC" w14:textId="77777777" w:rsidR="00754A11" w:rsidRPr="008A5653" w:rsidRDefault="00754A11" w:rsidP="00A83850">
            <w:pPr>
              <w:rPr>
                <w:rFonts w:ascii="Arial" w:hAnsi="Arial" w:cs="Arial"/>
                <w:sz w:val="18"/>
                <w:szCs w:val="18"/>
              </w:rPr>
            </w:pPr>
            <w:r w:rsidRPr="008A5653">
              <w:rPr>
                <w:rFonts w:ascii="Arial" w:hAnsi="Arial" w:cs="Arial"/>
                <w:sz w:val="18"/>
                <w:szCs w:val="18"/>
              </w:rPr>
              <w:t>940</w:t>
            </w:r>
          </w:p>
        </w:tc>
        <w:tc>
          <w:tcPr>
            <w:tcW w:w="900" w:type="dxa"/>
            <w:vAlign w:val="center"/>
          </w:tcPr>
          <w:p w14:paraId="4B05F2DD" w14:textId="77777777" w:rsidR="00754A11" w:rsidRPr="008A5653" w:rsidRDefault="00754A11" w:rsidP="00A83850">
            <w:pPr>
              <w:rPr>
                <w:rFonts w:ascii="Arial" w:hAnsi="Arial" w:cs="Arial"/>
                <w:sz w:val="18"/>
                <w:szCs w:val="18"/>
              </w:rPr>
            </w:pPr>
            <w:r w:rsidRPr="008A5653">
              <w:rPr>
                <w:rFonts w:ascii="Arial" w:hAnsi="Arial" w:cs="Arial"/>
                <w:sz w:val="18"/>
                <w:szCs w:val="18"/>
              </w:rPr>
              <w:t>5</w:t>
            </w:r>
          </w:p>
        </w:tc>
        <w:tc>
          <w:tcPr>
            <w:tcW w:w="990" w:type="dxa"/>
            <w:vAlign w:val="center"/>
          </w:tcPr>
          <w:p w14:paraId="4B05F2DE" w14:textId="77777777" w:rsidR="00754A11" w:rsidRPr="008A5653" w:rsidRDefault="00754A11" w:rsidP="00A83850">
            <w:pPr>
              <w:rPr>
                <w:rFonts w:ascii="Arial" w:hAnsi="Arial" w:cs="Arial"/>
                <w:sz w:val="18"/>
                <w:szCs w:val="18"/>
              </w:rPr>
            </w:pPr>
            <w:r w:rsidRPr="008A5653">
              <w:rPr>
                <w:rFonts w:ascii="Arial" w:hAnsi="Arial" w:cs="Arial"/>
                <w:sz w:val="18"/>
                <w:szCs w:val="18"/>
              </w:rPr>
              <w:t>5</w:t>
            </w:r>
          </w:p>
        </w:tc>
        <w:tc>
          <w:tcPr>
            <w:tcW w:w="990" w:type="dxa"/>
            <w:vAlign w:val="center"/>
          </w:tcPr>
          <w:p w14:paraId="4B05F2DF" w14:textId="77777777" w:rsidR="00754A11" w:rsidRPr="008A5653" w:rsidRDefault="00754A11" w:rsidP="00A83850">
            <w:pPr>
              <w:rPr>
                <w:rFonts w:ascii="Arial" w:hAnsi="Arial" w:cs="Arial"/>
                <w:sz w:val="18"/>
                <w:szCs w:val="18"/>
              </w:rPr>
            </w:pPr>
            <w:r w:rsidRPr="008A5653">
              <w:rPr>
                <w:rFonts w:ascii="Arial" w:hAnsi="Arial" w:cs="Arial"/>
                <w:sz w:val="18"/>
                <w:szCs w:val="18"/>
              </w:rPr>
              <w:t>20</w:t>
            </w:r>
          </w:p>
        </w:tc>
        <w:tc>
          <w:tcPr>
            <w:tcW w:w="900" w:type="dxa"/>
            <w:vAlign w:val="center"/>
          </w:tcPr>
          <w:p w14:paraId="4B05F2E0" w14:textId="77777777" w:rsidR="00754A11" w:rsidRPr="008A5653" w:rsidRDefault="00754A11" w:rsidP="00A83850">
            <w:pPr>
              <w:rPr>
                <w:rFonts w:ascii="Arial" w:hAnsi="Arial" w:cs="Arial"/>
                <w:sz w:val="18"/>
                <w:szCs w:val="18"/>
              </w:rPr>
            </w:pPr>
            <w:r w:rsidRPr="008A5653">
              <w:rPr>
                <w:rFonts w:ascii="Arial" w:hAnsi="Arial" w:cs="Arial"/>
                <w:sz w:val="18"/>
                <w:szCs w:val="18"/>
              </w:rPr>
              <w:t>30</w:t>
            </w:r>
          </w:p>
        </w:tc>
        <w:tc>
          <w:tcPr>
            <w:tcW w:w="990" w:type="dxa"/>
            <w:vAlign w:val="center"/>
          </w:tcPr>
          <w:p w14:paraId="4B05F2E1" w14:textId="77777777" w:rsidR="00754A11" w:rsidRPr="008A5653" w:rsidRDefault="00754A11" w:rsidP="00A83850">
            <w:pPr>
              <w:rPr>
                <w:rFonts w:ascii="Arial" w:hAnsi="Arial" w:cs="Arial"/>
                <w:sz w:val="18"/>
                <w:szCs w:val="18"/>
              </w:rPr>
            </w:pPr>
            <w:r w:rsidRPr="008A5653">
              <w:rPr>
                <w:rFonts w:ascii="Arial" w:hAnsi="Arial" w:cs="Arial"/>
                <w:sz w:val="18"/>
                <w:szCs w:val="18"/>
              </w:rPr>
              <w:t>40</w:t>
            </w:r>
          </w:p>
        </w:tc>
        <w:tc>
          <w:tcPr>
            <w:tcW w:w="1080" w:type="dxa"/>
            <w:vAlign w:val="center"/>
          </w:tcPr>
          <w:p w14:paraId="4B05F2E2" w14:textId="77777777" w:rsidR="00754A11" w:rsidRPr="008A5653" w:rsidRDefault="00754A11" w:rsidP="00A83850">
            <w:pPr>
              <w:rPr>
                <w:rFonts w:ascii="Arial" w:hAnsi="Arial" w:cs="Arial"/>
                <w:sz w:val="18"/>
                <w:szCs w:val="18"/>
              </w:rPr>
            </w:pPr>
            <w:r w:rsidRPr="008A5653">
              <w:rPr>
                <w:rFonts w:ascii="Arial" w:hAnsi="Arial" w:cs="Arial"/>
                <w:sz w:val="18"/>
                <w:szCs w:val="18"/>
              </w:rPr>
              <w:t>0</w:t>
            </w:r>
          </w:p>
        </w:tc>
      </w:tr>
      <w:tr w:rsidR="00754A11" w:rsidRPr="00A677EE" w14:paraId="4B05F2ED" w14:textId="77777777" w:rsidTr="00A83850">
        <w:trPr>
          <w:trHeight w:val="72"/>
        </w:trPr>
        <w:tc>
          <w:tcPr>
            <w:tcW w:w="1710" w:type="dxa"/>
            <w:vAlign w:val="center"/>
          </w:tcPr>
          <w:p w14:paraId="4B05F2E4" w14:textId="77777777" w:rsidR="00754A11" w:rsidRPr="00A677EE" w:rsidRDefault="00754A11" w:rsidP="00A83850">
            <w:pPr>
              <w:jc w:val="right"/>
              <w:rPr>
                <w:rFonts w:ascii="Arial" w:hAnsi="Arial" w:cs="Arial"/>
                <w:sz w:val="18"/>
                <w:szCs w:val="18"/>
              </w:rPr>
            </w:pPr>
            <w:r w:rsidRPr="00A677EE">
              <w:rPr>
                <w:rFonts w:ascii="Arial" w:hAnsi="Arial" w:cs="Arial"/>
                <w:sz w:val="18"/>
                <w:szCs w:val="18"/>
              </w:rPr>
              <w:t>Fifth Year or More</w:t>
            </w:r>
          </w:p>
        </w:tc>
        <w:tc>
          <w:tcPr>
            <w:tcW w:w="900" w:type="dxa"/>
            <w:vAlign w:val="center"/>
          </w:tcPr>
          <w:p w14:paraId="4B05F2E5" w14:textId="77777777" w:rsidR="00754A11" w:rsidRPr="008A5653" w:rsidRDefault="00754A11" w:rsidP="00A83850">
            <w:pPr>
              <w:rPr>
                <w:rFonts w:ascii="Arial" w:hAnsi="Arial" w:cs="Arial"/>
                <w:sz w:val="18"/>
                <w:szCs w:val="18"/>
              </w:rPr>
            </w:pPr>
            <w:r w:rsidRPr="008A5653">
              <w:rPr>
                <w:rFonts w:ascii="Arial" w:hAnsi="Arial" w:cs="Arial"/>
                <w:sz w:val="18"/>
                <w:szCs w:val="18"/>
              </w:rPr>
              <w:t>216</w:t>
            </w:r>
          </w:p>
        </w:tc>
        <w:tc>
          <w:tcPr>
            <w:tcW w:w="1080" w:type="dxa"/>
            <w:vAlign w:val="center"/>
          </w:tcPr>
          <w:p w14:paraId="4B05F2E6" w14:textId="77777777" w:rsidR="00754A11" w:rsidRPr="008A5653" w:rsidRDefault="00754A11" w:rsidP="00A83850">
            <w:pPr>
              <w:rPr>
                <w:rFonts w:ascii="Arial" w:hAnsi="Arial" w:cs="Arial"/>
                <w:sz w:val="18"/>
                <w:szCs w:val="18"/>
              </w:rPr>
            </w:pPr>
            <w:r w:rsidRPr="008A5653">
              <w:rPr>
                <w:rFonts w:ascii="Arial" w:hAnsi="Arial" w:cs="Arial"/>
                <w:sz w:val="18"/>
                <w:szCs w:val="18"/>
              </w:rPr>
              <w:t>943</w:t>
            </w:r>
          </w:p>
        </w:tc>
        <w:tc>
          <w:tcPr>
            <w:tcW w:w="900" w:type="dxa"/>
            <w:vAlign w:val="center"/>
          </w:tcPr>
          <w:p w14:paraId="4B05F2E7" w14:textId="77777777" w:rsidR="00754A11" w:rsidRPr="008A5653" w:rsidRDefault="00754A11" w:rsidP="00A83850">
            <w:pPr>
              <w:rPr>
                <w:rFonts w:ascii="Arial" w:hAnsi="Arial" w:cs="Arial"/>
                <w:sz w:val="18"/>
                <w:szCs w:val="18"/>
              </w:rPr>
            </w:pPr>
            <w:r w:rsidRPr="008A5653">
              <w:rPr>
                <w:rFonts w:ascii="Arial" w:hAnsi="Arial" w:cs="Arial"/>
                <w:sz w:val="18"/>
                <w:szCs w:val="18"/>
              </w:rPr>
              <w:t>3</w:t>
            </w:r>
          </w:p>
        </w:tc>
        <w:tc>
          <w:tcPr>
            <w:tcW w:w="990" w:type="dxa"/>
            <w:vAlign w:val="center"/>
          </w:tcPr>
          <w:p w14:paraId="4B05F2E8" w14:textId="77777777" w:rsidR="00754A11" w:rsidRPr="008A5653" w:rsidRDefault="00754A11" w:rsidP="00A83850">
            <w:pPr>
              <w:rPr>
                <w:rFonts w:ascii="Arial" w:hAnsi="Arial" w:cs="Arial"/>
                <w:sz w:val="18"/>
                <w:szCs w:val="18"/>
              </w:rPr>
            </w:pPr>
            <w:r w:rsidRPr="008A5653">
              <w:rPr>
                <w:rFonts w:ascii="Arial" w:hAnsi="Arial" w:cs="Arial"/>
                <w:sz w:val="18"/>
                <w:szCs w:val="18"/>
              </w:rPr>
              <w:t>4</w:t>
            </w:r>
          </w:p>
        </w:tc>
        <w:tc>
          <w:tcPr>
            <w:tcW w:w="990" w:type="dxa"/>
            <w:vAlign w:val="center"/>
          </w:tcPr>
          <w:p w14:paraId="4B05F2E9" w14:textId="77777777" w:rsidR="00754A11" w:rsidRPr="008A5653" w:rsidRDefault="00754A11" w:rsidP="00A83850">
            <w:pPr>
              <w:rPr>
                <w:rFonts w:ascii="Arial" w:hAnsi="Arial" w:cs="Arial"/>
                <w:sz w:val="18"/>
                <w:szCs w:val="18"/>
              </w:rPr>
            </w:pPr>
            <w:r w:rsidRPr="008A5653">
              <w:rPr>
                <w:rFonts w:ascii="Arial" w:hAnsi="Arial" w:cs="Arial"/>
                <w:sz w:val="18"/>
                <w:szCs w:val="18"/>
              </w:rPr>
              <w:t>12</w:t>
            </w:r>
          </w:p>
        </w:tc>
        <w:tc>
          <w:tcPr>
            <w:tcW w:w="900" w:type="dxa"/>
            <w:vAlign w:val="center"/>
          </w:tcPr>
          <w:p w14:paraId="4B05F2EA" w14:textId="77777777" w:rsidR="00754A11" w:rsidRPr="008A5653" w:rsidRDefault="00754A11" w:rsidP="00A83850">
            <w:pPr>
              <w:rPr>
                <w:rFonts w:ascii="Arial" w:hAnsi="Arial" w:cs="Arial"/>
                <w:sz w:val="18"/>
                <w:szCs w:val="18"/>
              </w:rPr>
            </w:pPr>
            <w:r w:rsidRPr="008A5653">
              <w:rPr>
                <w:rFonts w:ascii="Arial" w:hAnsi="Arial" w:cs="Arial"/>
                <w:sz w:val="18"/>
                <w:szCs w:val="18"/>
              </w:rPr>
              <w:t>26</w:t>
            </w:r>
          </w:p>
        </w:tc>
        <w:tc>
          <w:tcPr>
            <w:tcW w:w="990" w:type="dxa"/>
            <w:vAlign w:val="center"/>
          </w:tcPr>
          <w:p w14:paraId="4B05F2EB" w14:textId="77777777" w:rsidR="00754A11" w:rsidRPr="008A5653" w:rsidRDefault="00754A11" w:rsidP="00A83850">
            <w:pPr>
              <w:rPr>
                <w:rFonts w:ascii="Arial" w:hAnsi="Arial" w:cs="Arial"/>
                <w:sz w:val="18"/>
                <w:szCs w:val="18"/>
              </w:rPr>
            </w:pPr>
            <w:r w:rsidRPr="008A5653">
              <w:rPr>
                <w:rFonts w:ascii="Arial" w:hAnsi="Arial" w:cs="Arial"/>
                <w:sz w:val="18"/>
                <w:szCs w:val="18"/>
              </w:rPr>
              <w:t>56</w:t>
            </w:r>
          </w:p>
        </w:tc>
        <w:tc>
          <w:tcPr>
            <w:tcW w:w="1080" w:type="dxa"/>
            <w:vAlign w:val="center"/>
          </w:tcPr>
          <w:p w14:paraId="4B05F2EC" w14:textId="77777777" w:rsidR="00754A11" w:rsidRPr="008A5653" w:rsidRDefault="00754A11" w:rsidP="00A83850">
            <w:pPr>
              <w:rPr>
                <w:rFonts w:ascii="Arial" w:hAnsi="Arial" w:cs="Arial"/>
                <w:sz w:val="18"/>
                <w:szCs w:val="18"/>
              </w:rPr>
            </w:pPr>
            <w:r w:rsidRPr="008A5653">
              <w:rPr>
                <w:rFonts w:ascii="Arial" w:hAnsi="Arial" w:cs="Arial"/>
                <w:sz w:val="18"/>
                <w:szCs w:val="18"/>
              </w:rPr>
              <w:t>0</w:t>
            </w:r>
          </w:p>
        </w:tc>
      </w:tr>
      <w:tr w:rsidR="00754A11" w:rsidRPr="00F833AA" w14:paraId="4B05F2F7" w14:textId="77777777" w:rsidTr="00A83850">
        <w:trPr>
          <w:trHeight w:val="324"/>
        </w:trPr>
        <w:tc>
          <w:tcPr>
            <w:tcW w:w="1710" w:type="dxa"/>
            <w:tcBorders>
              <w:bottom w:val="single" w:sz="4" w:space="0" w:color="auto"/>
            </w:tcBorders>
            <w:vAlign w:val="center"/>
          </w:tcPr>
          <w:p w14:paraId="4B05F2EE" w14:textId="77777777" w:rsidR="00754A11" w:rsidRPr="00A677EE" w:rsidRDefault="00754A11" w:rsidP="00A83850">
            <w:pPr>
              <w:jc w:val="right"/>
              <w:rPr>
                <w:rFonts w:ascii="Arial" w:hAnsi="Arial" w:cs="Arial"/>
                <w:b/>
                <w:sz w:val="18"/>
                <w:szCs w:val="18"/>
              </w:rPr>
            </w:pPr>
            <w:r w:rsidRPr="00A677EE">
              <w:rPr>
                <w:rFonts w:ascii="Arial" w:hAnsi="Arial" w:cs="Arial"/>
                <w:b/>
                <w:sz w:val="18"/>
                <w:szCs w:val="18"/>
              </w:rPr>
              <w:t>All Students</w:t>
            </w:r>
          </w:p>
        </w:tc>
        <w:tc>
          <w:tcPr>
            <w:tcW w:w="900" w:type="dxa"/>
            <w:tcBorders>
              <w:bottom w:val="single" w:sz="4" w:space="0" w:color="auto"/>
            </w:tcBorders>
            <w:vAlign w:val="center"/>
          </w:tcPr>
          <w:p w14:paraId="4B05F2EF" w14:textId="77777777" w:rsidR="00754A11" w:rsidRPr="008A5653" w:rsidRDefault="00754A11" w:rsidP="00A83850">
            <w:pPr>
              <w:rPr>
                <w:rFonts w:ascii="Arial" w:hAnsi="Arial" w:cs="Arial"/>
                <w:b/>
                <w:sz w:val="18"/>
                <w:szCs w:val="18"/>
              </w:rPr>
            </w:pPr>
            <w:r w:rsidRPr="008A5653">
              <w:rPr>
                <w:rFonts w:ascii="Arial" w:hAnsi="Arial" w:cs="Arial"/>
                <w:b/>
                <w:sz w:val="18"/>
                <w:szCs w:val="18"/>
              </w:rPr>
              <w:t>293</w:t>
            </w:r>
          </w:p>
        </w:tc>
        <w:tc>
          <w:tcPr>
            <w:tcW w:w="1080" w:type="dxa"/>
            <w:tcBorders>
              <w:bottom w:val="single" w:sz="4" w:space="0" w:color="auto"/>
            </w:tcBorders>
            <w:vAlign w:val="center"/>
          </w:tcPr>
          <w:p w14:paraId="4B05F2F0" w14:textId="77777777" w:rsidR="00754A11" w:rsidRPr="008A5653" w:rsidRDefault="00754A11" w:rsidP="00A83850">
            <w:pPr>
              <w:rPr>
                <w:rFonts w:ascii="Arial" w:hAnsi="Arial" w:cs="Arial"/>
                <w:b/>
                <w:sz w:val="18"/>
                <w:szCs w:val="18"/>
              </w:rPr>
            </w:pPr>
            <w:r w:rsidRPr="008A5653">
              <w:rPr>
                <w:rFonts w:ascii="Arial" w:hAnsi="Arial" w:cs="Arial"/>
                <w:b/>
                <w:sz w:val="18"/>
                <w:szCs w:val="18"/>
              </w:rPr>
              <w:t>942</w:t>
            </w:r>
          </w:p>
        </w:tc>
        <w:tc>
          <w:tcPr>
            <w:tcW w:w="900" w:type="dxa"/>
            <w:tcBorders>
              <w:bottom w:val="single" w:sz="4" w:space="0" w:color="auto"/>
            </w:tcBorders>
            <w:vAlign w:val="center"/>
          </w:tcPr>
          <w:p w14:paraId="4B05F2F1" w14:textId="77777777" w:rsidR="00754A11" w:rsidRPr="008A5653" w:rsidRDefault="00754A11" w:rsidP="00A83850">
            <w:pPr>
              <w:rPr>
                <w:rFonts w:ascii="Arial" w:hAnsi="Arial" w:cs="Arial"/>
                <w:b/>
                <w:sz w:val="18"/>
                <w:szCs w:val="18"/>
              </w:rPr>
            </w:pPr>
            <w:r w:rsidRPr="008A5653">
              <w:rPr>
                <w:rFonts w:ascii="Arial" w:hAnsi="Arial" w:cs="Arial"/>
                <w:b/>
                <w:sz w:val="18"/>
                <w:szCs w:val="18"/>
              </w:rPr>
              <w:t>3</w:t>
            </w:r>
          </w:p>
        </w:tc>
        <w:tc>
          <w:tcPr>
            <w:tcW w:w="990" w:type="dxa"/>
            <w:tcBorders>
              <w:bottom w:val="single" w:sz="4" w:space="0" w:color="auto"/>
            </w:tcBorders>
            <w:vAlign w:val="center"/>
          </w:tcPr>
          <w:p w14:paraId="4B05F2F2" w14:textId="77777777" w:rsidR="00754A11" w:rsidRPr="008A5653" w:rsidRDefault="00754A11" w:rsidP="00A83850">
            <w:pPr>
              <w:rPr>
                <w:rFonts w:ascii="Arial" w:hAnsi="Arial" w:cs="Arial"/>
                <w:b/>
                <w:sz w:val="18"/>
                <w:szCs w:val="18"/>
              </w:rPr>
            </w:pPr>
            <w:r w:rsidRPr="008A5653">
              <w:rPr>
                <w:rFonts w:ascii="Arial" w:hAnsi="Arial" w:cs="Arial"/>
                <w:b/>
                <w:sz w:val="18"/>
                <w:szCs w:val="18"/>
              </w:rPr>
              <w:t>5</w:t>
            </w:r>
          </w:p>
        </w:tc>
        <w:tc>
          <w:tcPr>
            <w:tcW w:w="990" w:type="dxa"/>
            <w:tcBorders>
              <w:bottom w:val="single" w:sz="4" w:space="0" w:color="auto"/>
            </w:tcBorders>
            <w:vAlign w:val="center"/>
          </w:tcPr>
          <w:p w14:paraId="4B05F2F3" w14:textId="77777777" w:rsidR="00754A11" w:rsidRPr="008A5653" w:rsidRDefault="00754A11" w:rsidP="00A83850">
            <w:pPr>
              <w:rPr>
                <w:rFonts w:ascii="Arial" w:hAnsi="Arial" w:cs="Arial"/>
                <w:b/>
                <w:sz w:val="18"/>
                <w:szCs w:val="18"/>
              </w:rPr>
            </w:pPr>
            <w:r w:rsidRPr="008A5653">
              <w:rPr>
                <w:rFonts w:ascii="Arial" w:hAnsi="Arial" w:cs="Arial"/>
                <w:b/>
                <w:sz w:val="18"/>
                <w:szCs w:val="18"/>
              </w:rPr>
              <w:t>14</w:t>
            </w:r>
          </w:p>
        </w:tc>
        <w:tc>
          <w:tcPr>
            <w:tcW w:w="900" w:type="dxa"/>
            <w:tcBorders>
              <w:bottom w:val="single" w:sz="4" w:space="0" w:color="auto"/>
            </w:tcBorders>
            <w:vAlign w:val="center"/>
          </w:tcPr>
          <w:p w14:paraId="4B05F2F4" w14:textId="77777777" w:rsidR="00754A11" w:rsidRPr="008A5653" w:rsidRDefault="00754A11" w:rsidP="00A83850">
            <w:pPr>
              <w:rPr>
                <w:rFonts w:ascii="Arial" w:hAnsi="Arial" w:cs="Arial"/>
                <w:b/>
                <w:sz w:val="18"/>
                <w:szCs w:val="18"/>
              </w:rPr>
            </w:pPr>
            <w:r w:rsidRPr="008A5653">
              <w:rPr>
                <w:rFonts w:ascii="Arial" w:hAnsi="Arial" w:cs="Arial"/>
                <w:b/>
                <w:sz w:val="18"/>
                <w:szCs w:val="18"/>
              </w:rPr>
              <w:t>29</w:t>
            </w:r>
          </w:p>
        </w:tc>
        <w:tc>
          <w:tcPr>
            <w:tcW w:w="990" w:type="dxa"/>
            <w:tcBorders>
              <w:bottom w:val="single" w:sz="4" w:space="0" w:color="auto"/>
            </w:tcBorders>
            <w:vAlign w:val="center"/>
          </w:tcPr>
          <w:p w14:paraId="4B05F2F5" w14:textId="77777777" w:rsidR="00754A11" w:rsidRPr="008A5653" w:rsidRDefault="00754A11" w:rsidP="00A83850">
            <w:pPr>
              <w:rPr>
                <w:rFonts w:ascii="Arial" w:hAnsi="Arial" w:cs="Arial"/>
                <w:b/>
                <w:sz w:val="18"/>
                <w:szCs w:val="18"/>
              </w:rPr>
            </w:pPr>
            <w:r w:rsidRPr="008A5653">
              <w:rPr>
                <w:rFonts w:ascii="Arial" w:hAnsi="Arial" w:cs="Arial"/>
                <w:b/>
                <w:sz w:val="18"/>
                <w:szCs w:val="18"/>
              </w:rPr>
              <w:t>49</w:t>
            </w:r>
          </w:p>
        </w:tc>
        <w:tc>
          <w:tcPr>
            <w:tcW w:w="1080" w:type="dxa"/>
            <w:tcBorders>
              <w:bottom w:val="single" w:sz="4" w:space="0" w:color="auto"/>
            </w:tcBorders>
            <w:vAlign w:val="center"/>
          </w:tcPr>
          <w:p w14:paraId="4B05F2F6" w14:textId="77777777" w:rsidR="00754A11" w:rsidRPr="008A5653" w:rsidRDefault="00754A11" w:rsidP="00A83850">
            <w:pPr>
              <w:rPr>
                <w:rFonts w:ascii="Arial" w:hAnsi="Arial" w:cs="Arial"/>
                <w:b/>
                <w:sz w:val="18"/>
                <w:szCs w:val="18"/>
              </w:rPr>
            </w:pPr>
            <w:r w:rsidRPr="008A5653">
              <w:rPr>
                <w:rFonts w:ascii="Arial" w:hAnsi="Arial" w:cs="Arial"/>
                <w:b/>
                <w:sz w:val="18"/>
                <w:szCs w:val="18"/>
              </w:rPr>
              <w:t>0</w:t>
            </w:r>
          </w:p>
        </w:tc>
      </w:tr>
    </w:tbl>
    <w:p w14:paraId="4B05F2F8" w14:textId="77777777" w:rsidR="00F50CE1" w:rsidRDefault="00F50CE1" w:rsidP="00854026"/>
    <w:p w14:paraId="4B05F2F9" w14:textId="77777777" w:rsidR="00854026" w:rsidRPr="00221FE1" w:rsidRDefault="0040058B" w:rsidP="00854026">
      <w:pPr>
        <w:rPr>
          <w:b/>
        </w:rPr>
      </w:pPr>
      <w:r w:rsidRPr="0040058B">
        <w:rPr>
          <w:b/>
        </w:rPr>
        <w:t xml:space="preserve">Alternate ACCESS: </w:t>
      </w:r>
      <w:r w:rsidR="00854026" w:rsidRPr="00221FE1">
        <w:rPr>
          <w:b/>
        </w:rPr>
        <w:t>Grade Cluster 9–12</w:t>
      </w:r>
    </w:p>
    <w:p w14:paraId="4B05F2FA" w14:textId="77777777" w:rsidR="00854026" w:rsidRPr="00221FE1" w:rsidRDefault="00854026" w:rsidP="00854026">
      <w:pPr>
        <w:rPr>
          <w:b/>
        </w:rPr>
      </w:pPr>
    </w:p>
    <w:p w14:paraId="4B05F2FB" w14:textId="77777777" w:rsidR="001E7421" w:rsidRDefault="005B50C3" w:rsidP="001E7421">
      <w:pPr>
        <w:pBdr>
          <w:top w:val="single" w:sz="4" w:space="1" w:color="auto"/>
        </w:pBdr>
        <w:jc w:val="center"/>
        <w:rPr>
          <w:rFonts w:ascii="Arial" w:hAnsi="Arial"/>
          <w:b/>
          <w:sz w:val="20"/>
          <w:szCs w:val="22"/>
        </w:rPr>
      </w:pPr>
      <w:r w:rsidRPr="00A677EE">
        <w:rPr>
          <w:rFonts w:ascii="Arial" w:hAnsi="Arial"/>
          <w:b/>
          <w:sz w:val="20"/>
          <w:szCs w:val="22"/>
        </w:rPr>
        <w:t xml:space="preserve">Table </w:t>
      </w:r>
      <w:r>
        <w:rPr>
          <w:rFonts w:ascii="Arial" w:hAnsi="Arial"/>
          <w:b/>
          <w:sz w:val="20"/>
          <w:szCs w:val="22"/>
        </w:rPr>
        <w:t>15</w:t>
      </w:r>
      <w:r w:rsidR="00303DEB">
        <w:rPr>
          <w:rFonts w:ascii="Arial" w:hAnsi="Arial"/>
          <w:b/>
          <w:sz w:val="20"/>
          <w:szCs w:val="22"/>
        </w:rPr>
        <w:t xml:space="preserve">. Performance of </w:t>
      </w:r>
      <w:r w:rsidR="00BC15F0">
        <w:rPr>
          <w:rFonts w:ascii="Arial" w:hAnsi="Arial"/>
          <w:b/>
          <w:sz w:val="20"/>
          <w:szCs w:val="22"/>
        </w:rPr>
        <w:t xml:space="preserve">EL Students on 2017 </w:t>
      </w:r>
      <w:r>
        <w:rPr>
          <w:rFonts w:ascii="Arial" w:hAnsi="Arial"/>
          <w:b/>
          <w:sz w:val="20"/>
          <w:szCs w:val="22"/>
        </w:rPr>
        <w:t xml:space="preserve">Alternate </w:t>
      </w:r>
      <w:r w:rsidRPr="00A677EE">
        <w:rPr>
          <w:rFonts w:ascii="Arial" w:hAnsi="Arial"/>
          <w:b/>
          <w:sz w:val="20"/>
          <w:szCs w:val="22"/>
        </w:rPr>
        <w:t>ACCESS for ELLs</w:t>
      </w:r>
    </w:p>
    <w:p w14:paraId="4B05F2FC" w14:textId="77777777" w:rsidR="005B50C3" w:rsidRDefault="005B50C3" w:rsidP="001E7421">
      <w:pPr>
        <w:pBdr>
          <w:top w:val="single" w:sz="4" w:space="1" w:color="auto"/>
        </w:pBdr>
        <w:jc w:val="center"/>
        <w:rPr>
          <w:rFonts w:ascii="Arial" w:hAnsi="Arial"/>
          <w:b/>
          <w:sz w:val="20"/>
          <w:szCs w:val="22"/>
        </w:rPr>
      </w:pPr>
      <w:r w:rsidRPr="005E082F">
        <w:rPr>
          <w:rFonts w:ascii="Arial" w:hAnsi="Arial"/>
          <w:b/>
          <w:sz w:val="20"/>
          <w:szCs w:val="22"/>
        </w:rPr>
        <w:t xml:space="preserve">by Years of Enrollment in Massachusetts: </w:t>
      </w:r>
      <w:r w:rsidRPr="005E082F">
        <w:rPr>
          <w:rFonts w:ascii="Arial" w:hAnsi="Arial"/>
          <w:b/>
          <w:sz w:val="20"/>
          <w:szCs w:val="22"/>
        </w:rPr>
        <w:br/>
      </w:r>
      <w:r w:rsidRPr="00A677EE">
        <w:rPr>
          <w:rFonts w:ascii="Arial" w:hAnsi="Arial"/>
          <w:b/>
          <w:sz w:val="20"/>
          <w:szCs w:val="22"/>
        </w:rPr>
        <w:t xml:space="preserve">Grade Cluster </w:t>
      </w:r>
      <w:r>
        <w:rPr>
          <w:rFonts w:ascii="Arial" w:hAnsi="Arial"/>
          <w:b/>
          <w:sz w:val="20"/>
          <w:szCs w:val="22"/>
        </w:rPr>
        <w:t>9-12</w:t>
      </w:r>
    </w:p>
    <w:tbl>
      <w:tblPr>
        <w:tblStyle w:val="TableGrid"/>
        <w:tblW w:w="954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Performance of EL Students on 2017 Alternate ACCESS for ELLs&#10;by Years of Enrollment in Massachusetts: &#10;Grade Cluster 9-12&#10;"/>
      </w:tblPr>
      <w:tblGrid>
        <w:gridCol w:w="1710"/>
        <w:gridCol w:w="900"/>
        <w:gridCol w:w="1080"/>
        <w:gridCol w:w="900"/>
        <w:gridCol w:w="990"/>
        <w:gridCol w:w="990"/>
        <w:gridCol w:w="900"/>
        <w:gridCol w:w="990"/>
        <w:gridCol w:w="1080"/>
      </w:tblGrid>
      <w:tr w:rsidR="005B50C3" w:rsidRPr="00A677EE" w14:paraId="4B05F301" w14:textId="77777777" w:rsidTr="005971FA">
        <w:trPr>
          <w:tblHeader/>
        </w:trPr>
        <w:tc>
          <w:tcPr>
            <w:tcW w:w="1710" w:type="dxa"/>
            <w:vMerge w:val="restart"/>
            <w:tcBorders>
              <w:top w:val="single" w:sz="8" w:space="0" w:color="auto"/>
            </w:tcBorders>
          </w:tcPr>
          <w:p w14:paraId="4B05F2FD" w14:textId="77777777" w:rsidR="005B50C3" w:rsidRDefault="005B50C3" w:rsidP="005B50C3">
            <w:pPr>
              <w:rPr>
                <w:rFonts w:ascii="Arial" w:hAnsi="Arial" w:cs="Arial"/>
                <w:sz w:val="18"/>
                <w:szCs w:val="18"/>
              </w:rPr>
            </w:pPr>
            <w:r w:rsidRPr="00A677EE">
              <w:rPr>
                <w:rFonts w:ascii="Arial" w:hAnsi="Arial" w:cs="Arial"/>
                <w:b/>
                <w:sz w:val="18"/>
                <w:szCs w:val="18"/>
              </w:rPr>
              <w:br/>
              <w:t>Years of Enrollment</w:t>
            </w:r>
          </w:p>
        </w:tc>
        <w:tc>
          <w:tcPr>
            <w:tcW w:w="900" w:type="dxa"/>
            <w:vMerge w:val="restart"/>
            <w:tcBorders>
              <w:top w:val="single" w:sz="8" w:space="0" w:color="auto"/>
            </w:tcBorders>
            <w:vAlign w:val="center"/>
          </w:tcPr>
          <w:p w14:paraId="4B05F2FE" w14:textId="77777777" w:rsidR="005B50C3" w:rsidRPr="00A677EE" w:rsidRDefault="005B50C3" w:rsidP="005B50C3">
            <w:pPr>
              <w:jc w:val="center"/>
              <w:rPr>
                <w:rFonts w:ascii="Arial" w:hAnsi="Arial" w:cs="Arial"/>
                <w:b/>
                <w:sz w:val="18"/>
                <w:szCs w:val="18"/>
              </w:rPr>
            </w:pPr>
            <w:r w:rsidRPr="00A677EE">
              <w:rPr>
                <w:rFonts w:ascii="Arial" w:hAnsi="Arial" w:cs="Arial"/>
                <w:b/>
                <w:sz w:val="18"/>
                <w:szCs w:val="18"/>
              </w:rPr>
              <w:t>Number Tested</w:t>
            </w:r>
          </w:p>
        </w:tc>
        <w:tc>
          <w:tcPr>
            <w:tcW w:w="1080" w:type="dxa"/>
            <w:vMerge w:val="restart"/>
            <w:tcBorders>
              <w:top w:val="single" w:sz="8" w:space="0" w:color="auto"/>
            </w:tcBorders>
            <w:vAlign w:val="center"/>
          </w:tcPr>
          <w:p w14:paraId="4B05F2FF" w14:textId="77777777" w:rsidR="005B50C3" w:rsidRPr="00A677EE" w:rsidRDefault="005B50C3" w:rsidP="005B50C3">
            <w:pPr>
              <w:jc w:val="center"/>
              <w:rPr>
                <w:rFonts w:ascii="Arial" w:hAnsi="Arial" w:cs="Arial"/>
                <w:b/>
                <w:sz w:val="18"/>
                <w:szCs w:val="18"/>
              </w:rPr>
            </w:pPr>
            <w:r w:rsidRPr="00A677EE">
              <w:rPr>
                <w:rFonts w:ascii="Arial" w:hAnsi="Arial" w:cs="Arial"/>
                <w:b/>
                <w:sz w:val="18"/>
                <w:szCs w:val="18"/>
              </w:rPr>
              <w:t xml:space="preserve">Average </w:t>
            </w:r>
            <w:r w:rsidR="00260163">
              <w:rPr>
                <w:rFonts w:ascii="Arial" w:hAnsi="Arial" w:cs="Arial"/>
                <w:b/>
                <w:sz w:val="18"/>
                <w:szCs w:val="18"/>
              </w:rPr>
              <w:t>Scale</w:t>
            </w:r>
            <w:r w:rsidRPr="00A677EE">
              <w:rPr>
                <w:rFonts w:ascii="Arial" w:hAnsi="Arial" w:cs="Arial"/>
                <w:b/>
                <w:sz w:val="18"/>
                <w:szCs w:val="18"/>
              </w:rPr>
              <w:t xml:space="preserve"> Score</w:t>
            </w:r>
          </w:p>
        </w:tc>
        <w:tc>
          <w:tcPr>
            <w:tcW w:w="5850" w:type="dxa"/>
            <w:gridSpan w:val="6"/>
            <w:tcBorders>
              <w:top w:val="single" w:sz="8" w:space="0" w:color="auto"/>
              <w:bottom w:val="single" w:sz="4" w:space="0" w:color="auto"/>
            </w:tcBorders>
          </w:tcPr>
          <w:p w14:paraId="4B05F300" w14:textId="77777777" w:rsidR="005B50C3" w:rsidRPr="00A677EE" w:rsidRDefault="005B50C3" w:rsidP="005B50C3">
            <w:pPr>
              <w:jc w:val="center"/>
              <w:rPr>
                <w:rFonts w:ascii="Arial" w:hAnsi="Arial" w:cs="Arial"/>
                <w:sz w:val="18"/>
                <w:szCs w:val="18"/>
              </w:rPr>
            </w:pPr>
            <w:r w:rsidRPr="00A677EE">
              <w:rPr>
                <w:rFonts w:ascii="Arial" w:hAnsi="Arial" w:cs="Arial"/>
                <w:b/>
                <w:sz w:val="18"/>
                <w:szCs w:val="18"/>
              </w:rPr>
              <w:t xml:space="preserve">Percentage of Students at Each </w:t>
            </w:r>
            <w:r>
              <w:rPr>
                <w:rFonts w:ascii="Arial" w:hAnsi="Arial" w:cs="Arial"/>
                <w:b/>
                <w:sz w:val="18"/>
                <w:szCs w:val="18"/>
              </w:rPr>
              <w:t xml:space="preserve">Alternate </w:t>
            </w:r>
            <w:r w:rsidRPr="00A677EE">
              <w:rPr>
                <w:rFonts w:ascii="Arial" w:hAnsi="Arial" w:cs="Arial"/>
                <w:b/>
                <w:sz w:val="18"/>
                <w:szCs w:val="18"/>
              </w:rPr>
              <w:t>Performance Level</w:t>
            </w:r>
          </w:p>
        </w:tc>
      </w:tr>
      <w:tr w:rsidR="005B50C3" w:rsidRPr="00A677EE" w14:paraId="4B05F30B" w14:textId="77777777" w:rsidTr="005B50C3">
        <w:trPr>
          <w:trHeight w:val="431"/>
        </w:trPr>
        <w:tc>
          <w:tcPr>
            <w:tcW w:w="1710" w:type="dxa"/>
            <w:vMerge/>
            <w:tcBorders>
              <w:bottom w:val="single" w:sz="4" w:space="0" w:color="auto"/>
            </w:tcBorders>
          </w:tcPr>
          <w:p w14:paraId="4B05F302" w14:textId="77777777" w:rsidR="005B50C3" w:rsidRPr="00A677EE" w:rsidRDefault="005B50C3" w:rsidP="005B50C3">
            <w:pPr>
              <w:rPr>
                <w:rFonts w:ascii="Arial" w:hAnsi="Arial" w:cs="Arial"/>
                <w:sz w:val="18"/>
                <w:szCs w:val="18"/>
              </w:rPr>
            </w:pPr>
          </w:p>
        </w:tc>
        <w:tc>
          <w:tcPr>
            <w:tcW w:w="900" w:type="dxa"/>
            <w:vMerge/>
            <w:tcBorders>
              <w:bottom w:val="single" w:sz="4" w:space="0" w:color="auto"/>
            </w:tcBorders>
          </w:tcPr>
          <w:p w14:paraId="4B05F303" w14:textId="77777777" w:rsidR="005B50C3" w:rsidRPr="00A677EE" w:rsidRDefault="005B50C3" w:rsidP="005B50C3">
            <w:pPr>
              <w:rPr>
                <w:rFonts w:ascii="Arial" w:hAnsi="Arial" w:cs="Arial"/>
                <w:sz w:val="18"/>
                <w:szCs w:val="18"/>
              </w:rPr>
            </w:pPr>
          </w:p>
        </w:tc>
        <w:tc>
          <w:tcPr>
            <w:tcW w:w="1080" w:type="dxa"/>
            <w:vMerge/>
            <w:tcBorders>
              <w:bottom w:val="single" w:sz="4" w:space="0" w:color="auto"/>
            </w:tcBorders>
          </w:tcPr>
          <w:p w14:paraId="4B05F304" w14:textId="77777777" w:rsidR="005B50C3" w:rsidRPr="00A677EE" w:rsidRDefault="005B50C3" w:rsidP="005B50C3">
            <w:pPr>
              <w:rPr>
                <w:rFonts w:ascii="Arial" w:hAnsi="Arial" w:cs="Arial"/>
                <w:sz w:val="18"/>
                <w:szCs w:val="18"/>
              </w:rPr>
            </w:pPr>
          </w:p>
        </w:tc>
        <w:tc>
          <w:tcPr>
            <w:tcW w:w="900" w:type="dxa"/>
            <w:tcBorders>
              <w:top w:val="single" w:sz="4" w:space="0" w:color="auto"/>
              <w:bottom w:val="single" w:sz="4" w:space="0" w:color="auto"/>
            </w:tcBorders>
            <w:vAlign w:val="center"/>
          </w:tcPr>
          <w:p w14:paraId="4B05F305" w14:textId="77777777" w:rsidR="005B50C3" w:rsidRPr="00A677EE" w:rsidRDefault="005B50C3" w:rsidP="005B50C3">
            <w:pPr>
              <w:jc w:val="center"/>
              <w:rPr>
                <w:rFonts w:ascii="Arial" w:hAnsi="Arial" w:cs="Arial"/>
                <w:b/>
                <w:i/>
                <w:sz w:val="18"/>
                <w:szCs w:val="18"/>
              </w:rPr>
            </w:pPr>
            <w:r w:rsidRPr="00221FE1">
              <w:rPr>
                <w:rFonts w:ascii="Arial" w:eastAsia="Times New Roman" w:hAnsi="Arial" w:cs="Arial"/>
                <w:b/>
                <w:bCs/>
                <w:i/>
                <w:iCs/>
                <w:color w:val="000000"/>
                <w:sz w:val="18"/>
                <w:szCs w:val="18"/>
              </w:rPr>
              <w:t xml:space="preserve">A1: </w:t>
            </w:r>
            <w:r w:rsidRPr="00CD2323">
              <w:rPr>
                <w:rFonts w:ascii="Arial" w:eastAsia="Times New Roman" w:hAnsi="Arial" w:cs="Arial"/>
                <w:b/>
                <w:bCs/>
                <w:i/>
                <w:iCs/>
                <w:color w:val="000000"/>
                <w:sz w:val="16"/>
                <w:szCs w:val="16"/>
              </w:rPr>
              <w:t>Initiating</w:t>
            </w:r>
          </w:p>
        </w:tc>
        <w:tc>
          <w:tcPr>
            <w:tcW w:w="990" w:type="dxa"/>
            <w:tcBorders>
              <w:top w:val="single" w:sz="4" w:space="0" w:color="auto"/>
              <w:bottom w:val="single" w:sz="4" w:space="0" w:color="auto"/>
            </w:tcBorders>
            <w:vAlign w:val="center"/>
          </w:tcPr>
          <w:p w14:paraId="4B05F306" w14:textId="77777777" w:rsidR="005B50C3" w:rsidRPr="00A677EE" w:rsidRDefault="005B50C3" w:rsidP="005B50C3">
            <w:pPr>
              <w:jc w:val="center"/>
              <w:rPr>
                <w:rFonts w:ascii="Arial" w:hAnsi="Arial" w:cs="Arial"/>
                <w:b/>
                <w:i/>
                <w:sz w:val="18"/>
                <w:szCs w:val="18"/>
              </w:rPr>
            </w:pPr>
            <w:r w:rsidRPr="00221FE1">
              <w:rPr>
                <w:rFonts w:ascii="Arial" w:eastAsia="Times New Roman" w:hAnsi="Arial" w:cs="Arial"/>
                <w:b/>
                <w:bCs/>
                <w:i/>
                <w:iCs/>
                <w:color w:val="000000"/>
                <w:sz w:val="18"/>
                <w:szCs w:val="18"/>
              </w:rPr>
              <w:t xml:space="preserve">A2: </w:t>
            </w:r>
            <w:r w:rsidRPr="00CD2323">
              <w:rPr>
                <w:rFonts w:ascii="Arial" w:eastAsia="Times New Roman" w:hAnsi="Arial" w:cs="Arial"/>
                <w:b/>
                <w:bCs/>
                <w:i/>
                <w:iCs/>
                <w:color w:val="000000"/>
                <w:sz w:val="16"/>
                <w:szCs w:val="16"/>
              </w:rPr>
              <w:t>Exploring</w:t>
            </w:r>
          </w:p>
        </w:tc>
        <w:tc>
          <w:tcPr>
            <w:tcW w:w="990" w:type="dxa"/>
            <w:tcBorders>
              <w:top w:val="single" w:sz="4" w:space="0" w:color="auto"/>
              <w:bottom w:val="single" w:sz="4" w:space="0" w:color="auto"/>
            </w:tcBorders>
            <w:vAlign w:val="center"/>
          </w:tcPr>
          <w:p w14:paraId="4B05F307" w14:textId="77777777" w:rsidR="005B50C3" w:rsidRPr="00A677EE" w:rsidRDefault="005B50C3" w:rsidP="005B50C3">
            <w:pPr>
              <w:jc w:val="center"/>
              <w:rPr>
                <w:rFonts w:ascii="Arial" w:hAnsi="Arial" w:cs="Arial"/>
                <w:b/>
                <w:i/>
                <w:sz w:val="18"/>
                <w:szCs w:val="18"/>
              </w:rPr>
            </w:pPr>
            <w:r w:rsidRPr="00221FE1">
              <w:rPr>
                <w:rFonts w:ascii="Arial" w:eastAsia="Times New Roman" w:hAnsi="Arial" w:cs="Arial"/>
                <w:b/>
                <w:bCs/>
                <w:i/>
                <w:iCs/>
                <w:color w:val="000000"/>
                <w:sz w:val="18"/>
                <w:szCs w:val="18"/>
              </w:rPr>
              <w:t xml:space="preserve">A3: </w:t>
            </w:r>
            <w:r w:rsidRPr="00CD2323">
              <w:rPr>
                <w:rFonts w:ascii="Arial" w:eastAsia="Times New Roman" w:hAnsi="Arial" w:cs="Arial"/>
                <w:b/>
                <w:bCs/>
                <w:i/>
                <w:iCs/>
                <w:color w:val="000000"/>
                <w:sz w:val="16"/>
                <w:szCs w:val="16"/>
              </w:rPr>
              <w:t>Engaging</w:t>
            </w:r>
          </w:p>
        </w:tc>
        <w:tc>
          <w:tcPr>
            <w:tcW w:w="900" w:type="dxa"/>
            <w:tcBorders>
              <w:top w:val="single" w:sz="4" w:space="0" w:color="auto"/>
              <w:bottom w:val="single" w:sz="4" w:space="0" w:color="auto"/>
            </w:tcBorders>
            <w:vAlign w:val="center"/>
          </w:tcPr>
          <w:p w14:paraId="4B05F308" w14:textId="77777777" w:rsidR="005B50C3" w:rsidRPr="00A677EE" w:rsidRDefault="005B50C3" w:rsidP="005B50C3">
            <w:pPr>
              <w:jc w:val="center"/>
              <w:rPr>
                <w:rFonts w:ascii="Arial" w:hAnsi="Arial" w:cs="Arial"/>
                <w:b/>
                <w:i/>
                <w:sz w:val="18"/>
                <w:szCs w:val="18"/>
              </w:rPr>
            </w:pPr>
            <w:r w:rsidRPr="00221FE1">
              <w:rPr>
                <w:rFonts w:ascii="Arial" w:eastAsia="Times New Roman" w:hAnsi="Arial" w:cs="Arial"/>
                <w:b/>
                <w:bCs/>
                <w:i/>
                <w:iCs/>
                <w:color w:val="000000"/>
                <w:sz w:val="18"/>
                <w:szCs w:val="18"/>
              </w:rPr>
              <w:t xml:space="preserve">P1: </w:t>
            </w:r>
            <w:r w:rsidRPr="00CD2323">
              <w:rPr>
                <w:rFonts w:ascii="Arial" w:eastAsia="Times New Roman" w:hAnsi="Arial" w:cs="Arial"/>
                <w:b/>
                <w:bCs/>
                <w:i/>
                <w:iCs/>
                <w:color w:val="000000"/>
                <w:sz w:val="16"/>
                <w:szCs w:val="16"/>
              </w:rPr>
              <w:t>Entering</w:t>
            </w:r>
          </w:p>
        </w:tc>
        <w:tc>
          <w:tcPr>
            <w:tcW w:w="990" w:type="dxa"/>
            <w:tcBorders>
              <w:top w:val="single" w:sz="4" w:space="0" w:color="auto"/>
              <w:bottom w:val="single" w:sz="4" w:space="0" w:color="auto"/>
            </w:tcBorders>
            <w:vAlign w:val="center"/>
          </w:tcPr>
          <w:p w14:paraId="4B05F309" w14:textId="77777777" w:rsidR="005B50C3" w:rsidRPr="00A677EE" w:rsidRDefault="005B50C3" w:rsidP="005B50C3">
            <w:pPr>
              <w:jc w:val="center"/>
              <w:rPr>
                <w:rFonts w:ascii="Arial" w:hAnsi="Arial" w:cs="Arial"/>
                <w:b/>
                <w:i/>
                <w:sz w:val="18"/>
                <w:szCs w:val="18"/>
              </w:rPr>
            </w:pPr>
            <w:r w:rsidRPr="00221FE1">
              <w:rPr>
                <w:rFonts w:ascii="Arial" w:eastAsia="Times New Roman" w:hAnsi="Arial" w:cs="Arial"/>
                <w:b/>
                <w:bCs/>
                <w:i/>
                <w:iCs/>
                <w:color w:val="000000"/>
                <w:sz w:val="18"/>
                <w:szCs w:val="18"/>
              </w:rPr>
              <w:t xml:space="preserve">P2: </w:t>
            </w:r>
            <w:r w:rsidRPr="00CD2323">
              <w:rPr>
                <w:rFonts w:ascii="Arial" w:eastAsia="Times New Roman" w:hAnsi="Arial" w:cs="Arial"/>
                <w:b/>
                <w:bCs/>
                <w:i/>
                <w:iCs/>
                <w:color w:val="000000"/>
                <w:sz w:val="16"/>
                <w:szCs w:val="16"/>
              </w:rPr>
              <w:t>Emerging</w:t>
            </w:r>
          </w:p>
        </w:tc>
        <w:tc>
          <w:tcPr>
            <w:tcW w:w="1080" w:type="dxa"/>
            <w:tcBorders>
              <w:top w:val="single" w:sz="4" w:space="0" w:color="auto"/>
              <w:bottom w:val="single" w:sz="4" w:space="0" w:color="auto"/>
            </w:tcBorders>
            <w:vAlign w:val="center"/>
          </w:tcPr>
          <w:p w14:paraId="4B05F30A" w14:textId="77777777" w:rsidR="005B50C3" w:rsidRPr="00A677EE" w:rsidRDefault="005B50C3" w:rsidP="005B50C3">
            <w:pPr>
              <w:jc w:val="center"/>
              <w:rPr>
                <w:rFonts w:ascii="Arial" w:hAnsi="Arial" w:cs="Arial"/>
                <w:b/>
                <w:i/>
                <w:sz w:val="18"/>
                <w:szCs w:val="18"/>
              </w:rPr>
            </w:pPr>
            <w:r w:rsidRPr="00221FE1">
              <w:rPr>
                <w:rFonts w:ascii="Arial" w:eastAsia="Times New Roman" w:hAnsi="Arial" w:cs="Arial"/>
                <w:b/>
                <w:bCs/>
                <w:i/>
                <w:iCs/>
                <w:color w:val="000000"/>
                <w:sz w:val="18"/>
                <w:szCs w:val="18"/>
              </w:rPr>
              <w:t xml:space="preserve">P3: </w:t>
            </w:r>
            <w:r w:rsidRPr="00CD2323">
              <w:rPr>
                <w:rFonts w:ascii="Arial" w:eastAsia="Times New Roman" w:hAnsi="Arial" w:cs="Arial"/>
                <w:b/>
                <w:bCs/>
                <w:i/>
                <w:iCs/>
                <w:color w:val="000000"/>
                <w:sz w:val="16"/>
                <w:szCs w:val="16"/>
              </w:rPr>
              <w:t>Developing</w:t>
            </w:r>
          </w:p>
        </w:tc>
      </w:tr>
      <w:tr w:rsidR="005B50C3" w:rsidRPr="00A677EE" w14:paraId="4B05F315" w14:textId="77777777" w:rsidTr="005B50C3">
        <w:tc>
          <w:tcPr>
            <w:tcW w:w="1710" w:type="dxa"/>
            <w:vAlign w:val="center"/>
          </w:tcPr>
          <w:p w14:paraId="4B05F30C" w14:textId="77777777" w:rsidR="005B50C3" w:rsidRPr="00A677EE" w:rsidRDefault="005B50C3" w:rsidP="005B50C3">
            <w:pPr>
              <w:jc w:val="right"/>
              <w:rPr>
                <w:rFonts w:ascii="Arial" w:hAnsi="Arial" w:cs="Arial"/>
                <w:sz w:val="16"/>
                <w:szCs w:val="16"/>
              </w:rPr>
            </w:pPr>
          </w:p>
        </w:tc>
        <w:tc>
          <w:tcPr>
            <w:tcW w:w="900" w:type="dxa"/>
            <w:vAlign w:val="bottom"/>
          </w:tcPr>
          <w:p w14:paraId="4B05F30D" w14:textId="77777777" w:rsidR="005B50C3" w:rsidRPr="00A677EE" w:rsidRDefault="005B50C3" w:rsidP="005B50C3">
            <w:pPr>
              <w:jc w:val="center"/>
              <w:rPr>
                <w:rFonts w:ascii="Arial" w:hAnsi="Arial" w:cs="Arial"/>
                <w:color w:val="000000"/>
                <w:sz w:val="16"/>
                <w:szCs w:val="16"/>
              </w:rPr>
            </w:pPr>
          </w:p>
        </w:tc>
        <w:tc>
          <w:tcPr>
            <w:tcW w:w="1080" w:type="dxa"/>
            <w:vAlign w:val="bottom"/>
          </w:tcPr>
          <w:p w14:paraId="4B05F30E" w14:textId="77777777" w:rsidR="005B50C3" w:rsidRPr="00A677EE" w:rsidRDefault="005B50C3" w:rsidP="005B50C3">
            <w:pPr>
              <w:jc w:val="center"/>
              <w:rPr>
                <w:rFonts w:ascii="Arial" w:hAnsi="Arial" w:cs="Arial"/>
                <w:color w:val="000000"/>
                <w:sz w:val="16"/>
                <w:szCs w:val="16"/>
              </w:rPr>
            </w:pPr>
          </w:p>
        </w:tc>
        <w:tc>
          <w:tcPr>
            <w:tcW w:w="900" w:type="dxa"/>
            <w:vAlign w:val="bottom"/>
          </w:tcPr>
          <w:p w14:paraId="4B05F30F" w14:textId="77777777" w:rsidR="005B50C3" w:rsidRPr="00A677EE" w:rsidRDefault="005B50C3" w:rsidP="005B50C3">
            <w:pPr>
              <w:jc w:val="center"/>
              <w:rPr>
                <w:rFonts w:ascii="Arial" w:hAnsi="Arial" w:cs="Arial"/>
                <w:color w:val="000000"/>
                <w:sz w:val="16"/>
                <w:szCs w:val="16"/>
              </w:rPr>
            </w:pPr>
          </w:p>
        </w:tc>
        <w:tc>
          <w:tcPr>
            <w:tcW w:w="990" w:type="dxa"/>
            <w:vAlign w:val="bottom"/>
          </w:tcPr>
          <w:p w14:paraId="4B05F310" w14:textId="77777777" w:rsidR="005B50C3" w:rsidRPr="00A677EE" w:rsidRDefault="005B50C3" w:rsidP="005B50C3">
            <w:pPr>
              <w:jc w:val="center"/>
              <w:rPr>
                <w:rFonts w:ascii="Arial" w:hAnsi="Arial" w:cs="Arial"/>
                <w:color w:val="000000"/>
                <w:sz w:val="16"/>
                <w:szCs w:val="16"/>
              </w:rPr>
            </w:pPr>
          </w:p>
        </w:tc>
        <w:tc>
          <w:tcPr>
            <w:tcW w:w="990" w:type="dxa"/>
            <w:vAlign w:val="bottom"/>
          </w:tcPr>
          <w:p w14:paraId="4B05F311" w14:textId="77777777" w:rsidR="005B50C3" w:rsidRPr="00A677EE" w:rsidRDefault="005B50C3" w:rsidP="005B50C3">
            <w:pPr>
              <w:jc w:val="center"/>
              <w:rPr>
                <w:rFonts w:ascii="Arial" w:hAnsi="Arial" w:cs="Arial"/>
                <w:color w:val="000000"/>
                <w:sz w:val="16"/>
                <w:szCs w:val="16"/>
              </w:rPr>
            </w:pPr>
          </w:p>
        </w:tc>
        <w:tc>
          <w:tcPr>
            <w:tcW w:w="900" w:type="dxa"/>
            <w:vAlign w:val="bottom"/>
          </w:tcPr>
          <w:p w14:paraId="4B05F312" w14:textId="77777777" w:rsidR="005B50C3" w:rsidRPr="00A677EE" w:rsidRDefault="005B50C3" w:rsidP="005B50C3">
            <w:pPr>
              <w:jc w:val="center"/>
              <w:rPr>
                <w:rFonts w:ascii="Arial" w:hAnsi="Arial" w:cs="Arial"/>
                <w:color w:val="000000"/>
                <w:sz w:val="16"/>
                <w:szCs w:val="16"/>
              </w:rPr>
            </w:pPr>
          </w:p>
        </w:tc>
        <w:tc>
          <w:tcPr>
            <w:tcW w:w="990" w:type="dxa"/>
            <w:vAlign w:val="bottom"/>
          </w:tcPr>
          <w:p w14:paraId="4B05F313" w14:textId="77777777" w:rsidR="005B50C3" w:rsidRPr="00A677EE" w:rsidRDefault="005B50C3" w:rsidP="005B50C3">
            <w:pPr>
              <w:jc w:val="center"/>
              <w:rPr>
                <w:rFonts w:ascii="Arial" w:hAnsi="Arial" w:cs="Arial"/>
                <w:color w:val="000000"/>
                <w:sz w:val="16"/>
                <w:szCs w:val="16"/>
              </w:rPr>
            </w:pPr>
          </w:p>
        </w:tc>
        <w:tc>
          <w:tcPr>
            <w:tcW w:w="1080" w:type="dxa"/>
            <w:vAlign w:val="bottom"/>
          </w:tcPr>
          <w:p w14:paraId="4B05F314" w14:textId="77777777" w:rsidR="005B50C3" w:rsidRPr="00A677EE" w:rsidRDefault="005B50C3" w:rsidP="005B50C3">
            <w:pPr>
              <w:jc w:val="center"/>
              <w:rPr>
                <w:rFonts w:ascii="Arial" w:hAnsi="Arial" w:cs="Arial"/>
                <w:color w:val="000000"/>
                <w:sz w:val="16"/>
                <w:szCs w:val="16"/>
              </w:rPr>
            </w:pPr>
          </w:p>
        </w:tc>
      </w:tr>
      <w:tr w:rsidR="00754A11" w:rsidRPr="00A677EE" w14:paraId="4B05F31F" w14:textId="77777777" w:rsidTr="005B1DBA">
        <w:tc>
          <w:tcPr>
            <w:tcW w:w="1710" w:type="dxa"/>
            <w:vAlign w:val="center"/>
          </w:tcPr>
          <w:p w14:paraId="4B05F316" w14:textId="77777777" w:rsidR="00754A11" w:rsidRPr="00A677EE" w:rsidRDefault="00754A11" w:rsidP="005B50C3">
            <w:pPr>
              <w:jc w:val="right"/>
              <w:rPr>
                <w:rFonts w:ascii="Arial" w:hAnsi="Arial" w:cs="Arial"/>
                <w:sz w:val="18"/>
                <w:szCs w:val="18"/>
              </w:rPr>
            </w:pPr>
            <w:r w:rsidRPr="00A677EE">
              <w:rPr>
                <w:rFonts w:ascii="Arial" w:hAnsi="Arial" w:cs="Arial"/>
                <w:sz w:val="18"/>
                <w:szCs w:val="18"/>
              </w:rPr>
              <w:t>First Year</w:t>
            </w:r>
          </w:p>
        </w:tc>
        <w:tc>
          <w:tcPr>
            <w:tcW w:w="900" w:type="dxa"/>
          </w:tcPr>
          <w:p w14:paraId="4B05F317" w14:textId="77777777" w:rsidR="00754A11" w:rsidRPr="008A5653" w:rsidRDefault="0083016C" w:rsidP="008A5653">
            <w:pPr>
              <w:jc w:val="center"/>
              <w:rPr>
                <w:rFonts w:ascii="Arial" w:hAnsi="Arial" w:cs="Arial"/>
                <w:sz w:val="18"/>
                <w:szCs w:val="18"/>
              </w:rPr>
            </w:pPr>
            <w:r>
              <w:rPr>
                <w:rFonts w:ascii="Arial" w:hAnsi="Arial" w:cs="Arial"/>
                <w:sz w:val="18"/>
                <w:szCs w:val="18"/>
              </w:rPr>
              <w:t>16</w:t>
            </w:r>
          </w:p>
        </w:tc>
        <w:tc>
          <w:tcPr>
            <w:tcW w:w="1080" w:type="dxa"/>
          </w:tcPr>
          <w:p w14:paraId="4B05F318"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9</w:t>
            </w:r>
            <w:r w:rsidR="0083016C">
              <w:rPr>
                <w:rFonts w:ascii="Arial" w:hAnsi="Arial" w:cs="Arial"/>
                <w:sz w:val="18"/>
                <w:szCs w:val="18"/>
              </w:rPr>
              <w:t>37</w:t>
            </w:r>
          </w:p>
        </w:tc>
        <w:tc>
          <w:tcPr>
            <w:tcW w:w="900" w:type="dxa"/>
          </w:tcPr>
          <w:p w14:paraId="4B05F319" w14:textId="77777777" w:rsidR="00754A11" w:rsidRPr="008A5653" w:rsidRDefault="003D5ABE" w:rsidP="008A5653">
            <w:pPr>
              <w:jc w:val="center"/>
              <w:rPr>
                <w:rFonts w:ascii="Arial" w:hAnsi="Arial" w:cs="Arial"/>
                <w:sz w:val="18"/>
                <w:szCs w:val="18"/>
              </w:rPr>
            </w:pPr>
            <w:r>
              <w:rPr>
                <w:rFonts w:ascii="Arial" w:hAnsi="Arial" w:cs="Arial"/>
                <w:sz w:val="18"/>
                <w:szCs w:val="18"/>
              </w:rPr>
              <w:t>6</w:t>
            </w:r>
          </w:p>
        </w:tc>
        <w:tc>
          <w:tcPr>
            <w:tcW w:w="990" w:type="dxa"/>
          </w:tcPr>
          <w:p w14:paraId="4B05F31A" w14:textId="77777777" w:rsidR="00754A11" w:rsidRPr="008A5653" w:rsidRDefault="003D5ABE" w:rsidP="008A5653">
            <w:pPr>
              <w:jc w:val="center"/>
              <w:rPr>
                <w:rFonts w:ascii="Arial" w:hAnsi="Arial" w:cs="Arial"/>
                <w:sz w:val="18"/>
                <w:szCs w:val="18"/>
              </w:rPr>
            </w:pPr>
            <w:r>
              <w:rPr>
                <w:rFonts w:ascii="Arial" w:hAnsi="Arial" w:cs="Arial"/>
                <w:sz w:val="18"/>
                <w:szCs w:val="18"/>
              </w:rPr>
              <w:t>19</w:t>
            </w:r>
          </w:p>
        </w:tc>
        <w:tc>
          <w:tcPr>
            <w:tcW w:w="990" w:type="dxa"/>
          </w:tcPr>
          <w:p w14:paraId="4B05F31B" w14:textId="77777777" w:rsidR="00754A11" w:rsidRPr="008A5653" w:rsidRDefault="003D5ABE" w:rsidP="008A5653">
            <w:pPr>
              <w:jc w:val="center"/>
              <w:rPr>
                <w:rFonts w:ascii="Arial" w:hAnsi="Arial" w:cs="Arial"/>
                <w:sz w:val="18"/>
                <w:szCs w:val="18"/>
              </w:rPr>
            </w:pPr>
            <w:r>
              <w:rPr>
                <w:rFonts w:ascii="Arial" w:hAnsi="Arial" w:cs="Arial"/>
                <w:sz w:val="18"/>
                <w:szCs w:val="18"/>
              </w:rPr>
              <w:t>25</w:t>
            </w:r>
          </w:p>
        </w:tc>
        <w:tc>
          <w:tcPr>
            <w:tcW w:w="900" w:type="dxa"/>
          </w:tcPr>
          <w:p w14:paraId="4B05F31C" w14:textId="77777777" w:rsidR="00754A11" w:rsidRPr="008A5653" w:rsidRDefault="003D5ABE" w:rsidP="008A5653">
            <w:pPr>
              <w:jc w:val="center"/>
              <w:rPr>
                <w:rFonts w:ascii="Arial" w:hAnsi="Arial" w:cs="Arial"/>
                <w:sz w:val="18"/>
                <w:szCs w:val="18"/>
              </w:rPr>
            </w:pPr>
            <w:r>
              <w:rPr>
                <w:rFonts w:ascii="Arial" w:hAnsi="Arial" w:cs="Arial"/>
                <w:sz w:val="18"/>
                <w:szCs w:val="18"/>
              </w:rPr>
              <w:t>38</w:t>
            </w:r>
          </w:p>
        </w:tc>
        <w:tc>
          <w:tcPr>
            <w:tcW w:w="990" w:type="dxa"/>
          </w:tcPr>
          <w:p w14:paraId="4B05F31D" w14:textId="77777777" w:rsidR="00754A11" w:rsidRPr="008A5653" w:rsidRDefault="003D5ABE" w:rsidP="008A5653">
            <w:pPr>
              <w:jc w:val="center"/>
              <w:rPr>
                <w:rFonts w:ascii="Arial" w:hAnsi="Arial" w:cs="Arial"/>
                <w:sz w:val="18"/>
                <w:szCs w:val="18"/>
              </w:rPr>
            </w:pPr>
            <w:r>
              <w:rPr>
                <w:rFonts w:ascii="Arial" w:hAnsi="Arial" w:cs="Arial"/>
                <w:sz w:val="18"/>
                <w:szCs w:val="18"/>
              </w:rPr>
              <w:t>13</w:t>
            </w:r>
          </w:p>
        </w:tc>
        <w:tc>
          <w:tcPr>
            <w:tcW w:w="1080" w:type="dxa"/>
          </w:tcPr>
          <w:p w14:paraId="4B05F31E"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0</w:t>
            </w:r>
          </w:p>
        </w:tc>
      </w:tr>
      <w:tr w:rsidR="00754A11" w:rsidRPr="00A677EE" w14:paraId="4B05F329" w14:textId="77777777" w:rsidTr="005B1DBA">
        <w:tc>
          <w:tcPr>
            <w:tcW w:w="1710" w:type="dxa"/>
            <w:vAlign w:val="center"/>
          </w:tcPr>
          <w:p w14:paraId="4B05F320" w14:textId="77777777" w:rsidR="00754A11" w:rsidRPr="00A677EE" w:rsidRDefault="00754A11" w:rsidP="005B50C3">
            <w:pPr>
              <w:jc w:val="right"/>
              <w:rPr>
                <w:rFonts w:ascii="Arial" w:hAnsi="Arial" w:cs="Arial"/>
                <w:sz w:val="18"/>
                <w:szCs w:val="18"/>
              </w:rPr>
            </w:pPr>
            <w:r w:rsidRPr="00A677EE">
              <w:rPr>
                <w:rFonts w:ascii="Arial" w:hAnsi="Arial" w:cs="Arial"/>
                <w:sz w:val="18"/>
                <w:szCs w:val="18"/>
              </w:rPr>
              <w:t>Second Year</w:t>
            </w:r>
          </w:p>
        </w:tc>
        <w:tc>
          <w:tcPr>
            <w:tcW w:w="900" w:type="dxa"/>
          </w:tcPr>
          <w:p w14:paraId="4B05F321" w14:textId="77777777" w:rsidR="00754A11" w:rsidRPr="008A5653" w:rsidRDefault="0083016C" w:rsidP="008A5653">
            <w:pPr>
              <w:jc w:val="center"/>
              <w:rPr>
                <w:rFonts w:ascii="Arial" w:hAnsi="Arial" w:cs="Arial"/>
                <w:sz w:val="18"/>
                <w:szCs w:val="18"/>
              </w:rPr>
            </w:pPr>
            <w:r>
              <w:rPr>
                <w:rFonts w:ascii="Arial" w:hAnsi="Arial" w:cs="Arial"/>
                <w:sz w:val="18"/>
                <w:szCs w:val="18"/>
              </w:rPr>
              <w:t>29</w:t>
            </w:r>
          </w:p>
        </w:tc>
        <w:tc>
          <w:tcPr>
            <w:tcW w:w="1080" w:type="dxa"/>
          </w:tcPr>
          <w:p w14:paraId="4B05F322"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93</w:t>
            </w:r>
            <w:r w:rsidR="0083016C">
              <w:rPr>
                <w:rFonts w:ascii="Arial" w:hAnsi="Arial" w:cs="Arial"/>
                <w:sz w:val="18"/>
                <w:szCs w:val="18"/>
              </w:rPr>
              <w:t>6</w:t>
            </w:r>
          </w:p>
        </w:tc>
        <w:tc>
          <w:tcPr>
            <w:tcW w:w="900" w:type="dxa"/>
          </w:tcPr>
          <w:p w14:paraId="4B05F323" w14:textId="77777777" w:rsidR="00754A11" w:rsidRPr="008A5653" w:rsidRDefault="003D5ABE" w:rsidP="008A5653">
            <w:pPr>
              <w:jc w:val="center"/>
              <w:rPr>
                <w:rFonts w:ascii="Arial" w:hAnsi="Arial" w:cs="Arial"/>
                <w:sz w:val="18"/>
                <w:szCs w:val="18"/>
              </w:rPr>
            </w:pPr>
            <w:r>
              <w:rPr>
                <w:rFonts w:ascii="Arial" w:hAnsi="Arial" w:cs="Arial"/>
                <w:sz w:val="18"/>
                <w:szCs w:val="18"/>
              </w:rPr>
              <w:t>0</w:t>
            </w:r>
          </w:p>
        </w:tc>
        <w:tc>
          <w:tcPr>
            <w:tcW w:w="990" w:type="dxa"/>
          </w:tcPr>
          <w:p w14:paraId="4B05F324" w14:textId="77777777" w:rsidR="00754A11" w:rsidRPr="008A5653" w:rsidRDefault="003D5ABE" w:rsidP="008A5653">
            <w:pPr>
              <w:jc w:val="center"/>
              <w:rPr>
                <w:rFonts w:ascii="Arial" w:hAnsi="Arial" w:cs="Arial"/>
                <w:sz w:val="18"/>
                <w:szCs w:val="18"/>
              </w:rPr>
            </w:pPr>
            <w:r>
              <w:rPr>
                <w:rFonts w:ascii="Arial" w:hAnsi="Arial" w:cs="Arial"/>
                <w:sz w:val="18"/>
                <w:szCs w:val="18"/>
              </w:rPr>
              <w:t>28</w:t>
            </w:r>
          </w:p>
        </w:tc>
        <w:tc>
          <w:tcPr>
            <w:tcW w:w="990" w:type="dxa"/>
          </w:tcPr>
          <w:p w14:paraId="4B05F325" w14:textId="77777777" w:rsidR="00754A11" w:rsidRPr="008A5653" w:rsidRDefault="003D5ABE" w:rsidP="008A5653">
            <w:pPr>
              <w:jc w:val="center"/>
              <w:rPr>
                <w:rFonts w:ascii="Arial" w:hAnsi="Arial" w:cs="Arial"/>
                <w:sz w:val="18"/>
                <w:szCs w:val="18"/>
              </w:rPr>
            </w:pPr>
            <w:r>
              <w:rPr>
                <w:rFonts w:ascii="Arial" w:hAnsi="Arial" w:cs="Arial"/>
                <w:sz w:val="18"/>
                <w:szCs w:val="18"/>
              </w:rPr>
              <w:t>28</w:t>
            </w:r>
          </w:p>
        </w:tc>
        <w:tc>
          <w:tcPr>
            <w:tcW w:w="900" w:type="dxa"/>
          </w:tcPr>
          <w:p w14:paraId="4B05F326" w14:textId="77777777" w:rsidR="00754A11" w:rsidRPr="008A5653" w:rsidRDefault="003D5ABE" w:rsidP="008A5653">
            <w:pPr>
              <w:jc w:val="center"/>
              <w:rPr>
                <w:rFonts w:ascii="Arial" w:hAnsi="Arial" w:cs="Arial"/>
                <w:sz w:val="18"/>
                <w:szCs w:val="18"/>
              </w:rPr>
            </w:pPr>
            <w:r>
              <w:rPr>
                <w:rFonts w:ascii="Arial" w:hAnsi="Arial" w:cs="Arial"/>
                <w:sz w:val="18"/>
                <w:szCs w:val="18"/>
              </w:rPr>
              <w:t>31</w:t>
            </w:r>
          </w:p>
        </w:tc>
        <w:tc>
          <w:tcPr>
            <w:tcW w:w="990" w:type="dxa"/>
          </w:tcPr>
          <w:p w14:paraId="4B05F327"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14</w:t>
            </w:r>
          </w:p>
        </w:tc>
        <w:tc>
          <w:tcPr>
            <w:tcW w:w="1080" w:type="dxa"/>
          </w:tcPr>
          <w:p w14:paraId="4B05F328"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0</w:t>
            </w:r>
          </w:p>
        </w:tc>
      </w:tr>
      <w:tr w:rsidR="00754A11" w:rsidRPr="00A677EE" w14:paraId="4B05F333" w14:textId="77777777" w:rsidTr="005B1DBA">
        <w:tc>
          <w:tcPr>
            <w:tcW w:w="1710" w:type="dxa"/>
            <w:vAlign w:val="center"/>
          </w:tcPr>
          <w:p w14:paraId="4B05F32A" w14:textId="77777777" w:rsidR="00754A11" w:rsidRPr="00A677EE" w:rsidRDefault="00754A11" w:rsidP="005B50C3">
            <w:pPr>
              <w:jc w:val="right"/>
              <w:rPr>
                <w:rFonts w:ascii="Arial" w:hAnsi="Arial" w:cs="Arial"/>
                <w:sz w:val="18"/>
                <w:szCs w:val="18"/>
              </w:rPr>
            </w:pPr>
            <w:r w:rsidRPr="00A677EE">
              <w:rPr>
                <w:rFonts w:ascii="Arial" w:hAnsi="Arial" w:cs="Arial"/>
                <w:sz w:val="18"/>
                <w:szCs w:val="18"/>
              </w:rPr>
              <w:t>Third Year</w:t>
            </w:r>
          </w:p>
        </w:tc>
        <w:tc>
          <w:tcPr>
            <w:tcW w:w="900" w:type="dxa"/>
          </w:tcPr>
          <w:p w14:paraId="4B05F32B"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2</w:t>
            </w:r>
            <w:r w:rsidR="0083016C">
              <w:rPr>
                <w:rFonts w:ascii="Arial" w:hAnsi="Arial" w:cs="Arial"/>
                <w:sz w:val="18"/>
                <w:szCs w:val="18"/>
              </w:rPr>
              <w:t>0</w:t>
            </w:r>
          </w:p>
        </w:tc>
        <w:tc>
          <w:tcPr>
            <w:tcW w:w="1080" w:type="dxa"/>
          </w:tcPr>
          <w:p w14:paraId="4B05F32C"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936</w:t>
            </w:r>
          </w:p>
        </w:tc>
        <w:tc>
          <w:tcPr>
            <w:tcW w:w="900" w:type="dxa"/>
          </w:tcPr>
          <w:p w14:paraId="4B05F32D" w14:textId="77777777" w:rsidR="00754A11" w:rsidRPr="008A5653" w:rsidRDefault="003D5ABE" w:rsidP="008A5653">
            <w:pPr>
              <w:jc w:val="center"/>
              <w:rPr>
                <w:rFonts w:ascii="Arial" w:hAnsi="Arial" w:cs="Arial"/>
                <w:sz w:val="18"/>
                <w:szCs w:val="18"/>
              </w:rPr>
            </w:pPr>
            <w:r>
              <w:rPr>
                <w:rFonts w:ascii="Arial" w:hAnsi="Arial" w:cs="Arial"/>
                <w:sz w:val="18"/>
                <w:szCs w:val="18"/>
              </w:rPr>
              <w:t>5</w:t>
            </w:r>
          </w:p>
        </w:tc>
        <w:tc>
          <w:tcPr>
            <w:tcW w:w="990" w:type="dxa"/>
          </w:tcPr>
          <w:p w14:paraId="4B05F32E" w14:textId="77777777" w:rsidR="00754A11" w:rsidRPr="008A5653" w:rsidRDefault="003D5ABE" w:rsidP="008A5653">
            <w:pPr>
              <w:jc w:val="center"/>
              <w:rPr>
                <w:rFonts w:ascii="Arial" w:hAnsi="Arial" w:cs="Arial"/>
                <w:sz w:val="18"/>
                <w:szCs w:val="18"/>
              </w:rPr>
            </w:pPr>
            <w:r>
              <w:rPr>
                <w:rFonts w:ascii="Arial" w:hAnsi="Arial" w:cs="Arial"/>
                <w:sz w:val="18"/>
                <w:szCs w:val="18"/>
              </w:rPr>
              <w:t>25</w:t>
            </w:r>
          </w:p>
        </w:tc>
        <w:tc>
          <w:tcPr>
            <w:tcW w:w="990" w:type="dxa"/>
          </w:tcPr>
          <w:p w14:paraId="4B05F32F" w14:textId="77777777" w:rsidR="00754A11" w:rsidRPr="008A5653" w:rsidRDefault="003D5ABE" w:rsidP="008A5653">
            <w:pPr>
              <w:jc w:val="center"/>
              <w:rPr>
                <w:rFonts w:ascii="Arial" w:hAnsi="Arial" w:cs="Arial"/>
                <w:sz w:val="18"/>
                <w:szCs w:val="18"/>
              </w:rPr>
            </w:pPr>
            <w:r>
              <w:rPr>
                <w:rFonts w:ascii="Arial" w:hAnsi="Arial" w:cs="Arial"/>
                <w:sz w:val="18"/>
                <w:szCs w:val="18"/>
              </w:rPr>
              <w:t>20</w:t>
            </w:r>
          </w:p>
        </w:tc>
        <w:tc>
          <w:tcPr>
            <w:tcW w:w="900" w:type="dxa"/>
          </w:tcPr>
          <w:p w14:paraId="4B05F330" w14:textId="77777777" w:rsidR="00754A11" w:rsidRPr="008A5653" w:rsidRDefault="003D5ABE" w:rsidP="008A5653">
            <w:pPr>
              <w:jc w:val="center"/>
              <w:rPr>
                <w:rFonts w:ascii="Arial" w:hAnsi="Arial" w:cs="Arial"/>
                <w:sz w:val="18"/>
                <w:szCs w:val="18"/>
              </w:rPr>
            </w:pPr>
            <w:r>
              <w:rPr>
                <w:rFonts w:ascii="Arial" w:hAnsi="Arial" w:cs="Arial"/>
                <w:sz w:val="18"/>
                <w:szCs w:val="18"/>
              </w:rPr>
              <w:t>40</w:t>
            </w:r>
          </w:p>
        </w:tc>
        <w:tc>
          <w:tcPr>
            <w:tcW w:w="990" w:type="dxa"/>
          </w:tcPr>
          <w:p w14:paraId="4B05F331" w14:textId="77777777" w:rsidR="00754A11" w:rsidRPr="008A5653" w:rsidRDefault="003D5ABE" w:rsidP="008A5653">
            <w:pPr>
              <w:jc w:val="center"/>
              <w:rPr>
                <w:rFonts w:ascii="Arial" w:hAnsi="Arial" w:cs="Arial"/>
                <w:sz w:val="18"/>
                <w:szCs w:val="18"/>
              </w:rPr>
            </w:pPr>
            <w:r>
              <w:rPr>
                <w:rFonts w:ascii="Arial" w:hAnsi="Arial" w:cs="Arial"/>
                <w:sz w:val="18"/>
                <w:szCs w:val="18"/>
              </w:rPr>
              <w:t>40</w:t>
            </w:r>
          </w:p>
        </w:tc>
        <w:tc>
          <w:tcPr>
            <w:tcW w:w="1080" w:type="dxa"/>
          </w:tcPr>
          <w:p w14:paraId="4B05F332"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0</w:t>
            </w:r>
          </w:p>
        </w:tc>
      </w:tr>
      <w:tr w:rsidR="00754A11" w:rsidRPr="00A677EE" w14:paraId="4B05F33D" w14:textId="77777777" w:rsidTr="005B1DBA">
        <w:tc>
          <w:tcPr>
            <w:tcW w:w="1710" w:type="dxa"/>
            <w:vAlign w:val="center"/>
          </w:tcPr>
          <w:p w14:paraId="4B05F334" w14:textId="77777777" w:rsidR="00754A11" w:rsidRPr="00A677EE" w:rsidRDefault="00754A11" w:rsidP="005B50C3">
            <w:pPr>
              <w:jc w:val="right"/>
              <w:rPr>
                <w:rFonts w:ascii="Arial" w:hAnsi="Arial" w:cs="Arial"/>
                <w:sz w:val="18"/>
                <w:szCs w:val="18"/>
              </w:rPr>
            </w:pPr>
            <w:r w:rsidRPr="00A677EE">
              <w:rPr>
                <w:rFonts w:ascii="Arial" w:hAnsi="Arial" w:cs="Arial"/>
                <w:sz w:val="18"/>
                <w:szCs w:val="18"/>
              </w:rPr>
              <w:t>Fourth Year</w:t>
            </w:r>
          </w:p>
        </w:tc>
        <w:tc>
          <w:tcPr>
            <w:tcW w:w="900" w:type="dxa"/>
          </w:tcPr>
          <w:p w14:paraId="4B05F335" w14:textId="77777777" w:rsidR="00754A11" w:rsidRPr="008A5653" w:rsidRDefault="00754A11" w:rsidP="0083016C">
            <w:pPr>
              <w:jc w:val="center"/>
              <w:rPr>
                <w:rFonts w:ascii="Arial" w:hAnsi="Arial" w:cs="Arial"/>
                <w:sz w:val="18"/>
                <w:szCs w:val="18"/>
              </w:rPr>
            </w:pPr>
            <w:r w:rsidRPr="008A5653">
              <w:rPr>
                <w:rFonts w:ascii="Arial" w:hAnsi="Arial" w:cs="Arial"/>
                <w:sz w:val="18"/>
                <w:szCs w:val="18"/>
              </w:rPr>
              <w:t>2</w:t>
            </w:r>
            <w:r w:rsidR="0083016C">
              <w:rPr>
                <w:rFonts w:ascii="Arial" w:hAnsi="Arial" w:cs="Arial"/>
                <w:sz w:val="18"/>
                <w:szCs w:val="18"/>
              </w:rPr>
              <w:t>5</w:t>
            </w:r>
          </w:p>
        </w:tc>
        <w:tc>
          <w:tcPr>
            <w:tcW w:w="1080" w:type="dxa"/>
          </w:tcPr>
          <w:p w14:paraId="4B05F336" w14:textId="77777777" w:rsidR="00754A11" w:rsidRPr="008A5653" w:rsidRDefault="00754A11" w:rsidP="0083016C">
            <w:pPr>
              <w:jc w:val="center"/>
              <w:rPr>
                <w:rFonts w:ascii="Arial" w:hAnsi="Arial" w:cs="Arial"/>
                <w:sz w:val="18"/>
                <w:szCs w:val="18"/>
              </w:rPr>
            </w:pPr>
            <w:r w:rsidRPr="008A5653">
              <w:rPr>
                <w:rFonts w:ascii="Arial" w:hAnsi="Arial" w:cs="Arial"/>
                <w:sz w:val="18"/>
                <w:szCs w:val="18"/>
              </w:rPr>
              <w:t>9</w:t>
            </w:r>
            <w:r w:rsidR="0083016C">
              <w:rPr>
                <w:rFonts w:ascii="Arial" w:hAnsi="Arial" w:cs="Arial"/>
                <w:sz w:val="18"/>
                <w:szCs w:val="18"/>
              </w:rPr>
              <w:t>42</w:t>
            </w:r>
          </w:p>
        </w:tc>
        <w:tc>
          <w:tcPr>
            <w:tcW w:w="900" w:type="dxa"/>
          </w:tcPr>
          <w:p w14:paraId="4B05F337" w14:textId="77777777" w:rsidR="00754A11" w:rsidRPr="008A5653" w:rsidRDefault="003D5ABE" w:rsidP="008A5653">
            <w:pPr>
              <w:jc w:val="center"/>
              <w:rPr>
                <w:rFonts w:ascii="Arial" w:hAnsi="Arial" w:cs="Arial"/>
                <w:sz w:val="18"/>
                <w:szCs w:val="18"/>
              </w:rPr>
            </w:pPr>
            <w:r>
              <w:rPr>
                <w:rFonts w:ascii="Arial" w:hAnsi="Arial" w:cs="Arial"/>
                <w:sz w:val="18"/>
                <w:szCs w:val="18"/>
              </w:rPr>
              <w:t>0</w:t>
            </w:r>
          </w:p>
        </w:tc>
        <w:tc>
          <w:tcPr>
            <w:tcW w:w="990" w:type="dxa"/>
          </w:tcPr>
          <w:p w14:paraId="4B05F338" w14:textId="77777777" w:rsidR="00754A11" w:rsidRPr="008A5653" w:rsidRDefault="003D5ABE" w:rsidP="008A5653">
            <w:pPr>
              <w:jc w:val="center"/>
              <w:rPr>
                <w:rFonts w:ascii="Arial" w:hAnsi="Arial" w:cs="Arial"/>
                <w:sz w:val="18"/>
                <w:szCs w:val="18"/>
              </w:rPr>
            </w:pPr>
            <w:r>
              <w:rPr>
                <w:rFonts w:ascii="Arial" w:hAnsi="Arial" w:cs="Arial"/>
                <w:sz w:val="18"/>
                <w:szCs w:val="18"/>
              </w:rPr>
              <w:t>0</w:t>
            </w:r>
          </w:p>
        </w:tc>
        <w:tc>
          <w:tcPr>
            <w:tcW w:w="990" w:type="dxa"/>
          </w:tcPr>
          <w:p w14:paraId="4B05F339"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20</w:t>
            </w:r>
          </w:p>
        </w:tc>
        <w:tc>
          <w:tcPr>
            <w:tcW w:w="900" w:type="dxa"/>
          </w:tcPr>
          <w:p w14:paraId="4B05F33A" w14:textId="77777777" w:rsidR="00754A11" w:rsidRPr="008A5653" w:rsidRDefault="003D5ABE" w:rsidP="008A5653">
            <w:pPr>
              <w:jc w:val="center"/>
              <w:rPr>
                <w:rFonts w:ascii="Arial" w:hAnsi="Arial" w:cs="Arial"/>
                <w:sz w:val="18"/>
                <w:szCs w:val="18"/>
              </w:rPr>
            </w:pPr>
            <w:r>
              <w:rPr>
                <w:rFonts w:ascii="Arial" w:hAnsi="Arial" w:cs="Arial"/>
                <w:sz w:val="18"/>
                <w:szCs w:val="18"/>
              </w:rPr>
              <w:t>40</w:t>
            </w:r>
          </w:p>
        </w:tc>
        <w:tc>
          <w:tcPr>
            <w:tcW w:w="990" w:type="dxa"/>
          </w:tcPr>
          <w:p w14:paraId="4B05F33B" w14:textId="77777777" w:rsidR="00754A11" w:rsidRPr="008A5653" w:rsidRDefault="003D5ABE" w:rsidP="008A5653">
            <w:pPr>
              <w:jc w:val="center"/>
              <w:rPr>
                <w:rFonts w:ascii="Arial" w:hAnsi="Arial" w:cs="Arial"/>
                <w:sz w:val="18"/>
                <w:szCs w:val="18"/>
              </w:rPr>
            </w:pPr>
            <w:r>
              <w:rPr>
                <w:rFonts w:ascii="Arial" w:hAnsi="Arial" w:cs="Arial"/>
                <w:sz w:val="18"/>
                <w:szCs w:val="18"/>
              </w:rPr>
              <w:t>40</w:t>
            </w:r>
          </w:p>
        </w:tc>
        <w:tc>
          <w:tcPr>
            <w:tcW w:w="1080" w:type="dxa"/>
          </w:tcPr>
          <w:p w14:paraId="4B05F33C"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0</w:t>
            </w:r>
          </w:p>
        </w:tc>
      </w:tr>
      <w:tr w:rsidR="00754A11" w:rsidRPr="00A677EE" w14:paraId="4B05F347" w14:textId="77777777" w:rsidTr="005B1DBA">
        <w:tc>
          <w:tcPr>
            <w:tcW w:w="1710" w:type="dxa"/>
            <w:vAlign w:val="center"/>
          </w:tcPr>
          <w:p w14:paraId="4B05F33E" w14:textId="77777777" w:rsidR="00754A11" w:rsidRPr="00A677EE" w:rsidRDefault="00754A11" w:rsidP="005B50C3">
            <w:pPr>
              <w:jc w:val="right"/>
              <w:rPr>
                <w:rFonts w:ascii="Arial" w:hAnsi="Arial" w:cs="Arial"/>
                <w:sz w:val="18"/>
                <w:szCs w:val="18"/>
              </w:rPr>
            </w:pPr>
            <w:r w:rsidRPr="00A677EE">
              <w:rPr>
                <w:rFonts w:ascii="Arial" w:hAnsi="Arial" w:cs="Arial"/>
                <w:sz w:val="18"/>
                <w:szCs w:val="18"/>
              </w:rPr>
              <w:t>Fifth Year or More</w:t>
            </w:r>
          </w:p>
        </w:tc>
        <w:tc>
          <w:tcPr>
            <w:tcW w:w="900" w:type="dxa"/>
          </w:tcPr>
          <w:p w14:paraId="4B05F33F"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2</w:t>
            </w:r>
            <w:r w:rsidR="0083016C">
              <w:rPr>
                <w:rFonts w:ascii="Arial" w:hAnsi="Arial" w:cs="Arial"/>
                <w:sz w:val="18"/>
                <w:szCs w:val="18"/>
              </w:rPr>
              <w:t>62</w:t>
            </w:r>
          </w:p>
        </w:tc>
        <w:tc>
          <w:tcPr>
            <w:tcW w:w="1080" w:type="dxa"/>
          </w:tcPr>
          <w:p w14:paraId="4B05F340"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94</w:t>
            </w:r>
            <w:r w:rsidR="0083016C">
              <w:rPr>
                <w:rFonts w:ascii="Arial" w:hAnsi="Arial" w:cs="Arial"/>
                <w:sz w:val="18"/>
                <w:szCs w:val="18"/>
              </w:rPr>
              <w:t>1</w:t>
            </w:r>
          </w:p>
        </w:tc>
        <w:tc>
          <w:tcPr>
            <w:tcW w:w="900" w:type="dxa"/>
          </w:tcPr>
          <w:p w14:paraId="4B05F341" w14:textId="77777777" w:rsidR="00754A11" w:rsidRPr="008A5653" w:rsidRDefault="003D5ABE" w:rsidP="008A5653">
            <w:pPr>
              <w:jc w:val="center"/>
              <w:rPr>
                <w:rFonts w:ascii="Arial" w:hAnsi="Arial" w:cs="Arial"/>
                <w:sz w:val="18"/>
                <w:szCs w:val="18"/>
              </w:rPr>
            </w:pPr>
            <w:r>
              <w:rPr>
                <w:rFonts w:ascii="Arial" w:hAnsi="Arial" w:cs="Arial"/>
                <w:sz w:val="18"/>
                <w:szCs w:val="18"/>
              </w:rPr>
              <w:t>2</w:t>
            </w:r>
          </w:p>
        </w:tc>
        <w:tc>
          <w:tcPr>
            <w:tcW w:w="990" w:type="dxa"/>
          </w:tcPr>
          <w:p w14:paraId="4B05F342" w14:textId="77777777" w:rsidR="00754A11" w:rsidRPr="008A5653" w:rsidRDefault="003D5ABE" w:rsidP="008A5653">
            <w:pPr>
              <w:jc w:val="center"/>
              <w:rPr>
                <w:rFonts w:ascii="Arial" w:hAnsi="Arial" w:cs="Arial"/>
                <w:sz w:val="18"/>
                <w:szCs w:val="18"/>
              </w:rPr>
            </w:pPr>
            <w:r>
              <w:rPr>
                <w:rFonts w:ascii="Arial" w:hAnsi="Arial" w:cs="Arial"/>
                <w:sz w:val="18"/>
                <w:szCs w:val="18"/>
              </w:rPr>
              <w:t>4</w:t>
            </w:r>
          </w:p>
        </w:tc>
        <w:tc>
          <w:tcPr>
            <w:tcW w:w="990" w:type="dxa"/>
          </w:tcPr>
          <w:p w14:paraId="4B05F343" w14:textId="77777777" w:rsidR="00754A11" w:rsidRPr="008A5653" w:rsidRDefault="003D5ABE" w:rsidP="008A5653">
            <w:pPr>
              <w:jc w:val="center"/>
              <w:rPr>
                <w:rFonts w:ascii="Arial" w:hAnsi="Arial" w:cs="Arial"/>
                <w:sz w:val="18"/>
                <w:szCs w:val="18"/>
              </w:rPr>
            </w:pPr>
            <w:r>
              <w:rPr>
                <w:rFonts w:ascii="Arial" w:hAnsi="Arial" w:cs="Arial"/>
                <w:sz w:val="18"/>
                <w:szCs w:val="18"/>
              </w:rPr>
              <w:t>15</w:t>
            </w:r>
          </w:p>
        </w:tc>
        <w:tc>
          <w:tcPr>
            <w:tcW w:w="900" w:type="dxa"/>
          </w:tcPr>
          <w:p w14:paraId="4B05F344" w14:textId="77777777" w:rsidR="00754A11" w:rsidRPr="008A5653" w:rsidRDefault="003D5ABE" w:rsidP="008A5653">
            <w:pPr>
              <w:jc w:val="center"/>
              <w:rPr>
                <w:rFonts w:ascii="Arial" w:hAnsi="Arial" w:cs="Arial"/>
                <w:sz w:val="18"/>
                <w:szCs w:val="18"/>
              </w:rPr>
            </w:pPr>
            <w:r>
              <w:rPr>
                <w:rFonts w:ascii="Arial" w:hAnsi="Arial" w:cs="Arial"/>
                <w:sz w:val="18"/>
                <w:szCs w:val="18"/>
              </w:rPr>
              <w:t>34</w:t>
            </w:r>
          </w:p>
        </w:tc>
        <w:tc>
          <w:tcPr>
            <w:tcW w:w="990" w:type="dxa"/>
          </w:tcPr>
          <w:p w14:paraId="4B05F345" w14:textId="77777777" w:rsidR="00754A11" w:rsidRPr="008A5653" w:rsidRDefault="003D5ABE" w:rsidP="008A5653">
            <w:pPr>
              <w:jc w:val="center"/>
              <w:rPr>
                <w:rFonts w:ascii="Arial" w:hAnsi="Arial" w:cs="Arial"/>
                <w:sz w:val="18"/>
                <w:szCs w:val="18"/>
              </w:rPr>
            </w:pPr>
            <w:r>
              <w:rPr>
                <w:rFonts w:ascii="Arial" w:hAnsi="Arial" w:cs="Arial"/>
                <w:sz w:val="18"/>
                <w:szCs w:val="18"/>
              </w:rPr>
              <w:t>45</w:t>
            </w:r>
          </w:p>
        </w:tc>
        <w:tc>
          <w:tcPr>
            <w:tcW w:w="1080" w:type="dxa"/>
          </w:tcPr>
          <w:p w14:paraId="4B05F346" w14:textId="77777777" w:rsidR="00754A11" w:rsidRPr="008A5653" w:rsidRDefault="00754A11" w:rsidP="008A5653">
            <w:pPr>
              <w:jc w:val="center"/>
              <w:rPr>
                <w:rFonts w:ascii="Arial" w:hAnsi="Arial" w:cs="Arial"/>
                <w:sz w:val="18"/>
                <w:szCs w:val="18"/>
              </w:rPr>
            </w:pPr>
            <w:r w:rsidRPr="008A5653">
              <w:rPr>
                <w:rFonts w:ascii="Arial" w:hAnsi="Arial" w:cs="Arial"/>
                <w:sz w:val="18"/>
                <w:szCs w:val="18"/>
              </w:rPr>
              <w:t>0</w:t>
            </w:r>
          </w:p>
        </w:tc>
      </w:tr>
      <w:tr w:rsidR="00754A11" w:rsidRPr="00F833AA" w14:paraId="4B05F351" w14:textId="77777777" w:rsidTr="00A83850">
        <w:trPr>
          <w:trHeight w:val="225"/>
        </w:trPr>
        <w:tc>
          <w:tcPr>
            <w:tcW w:w="1710" w:type="dxa"/>
            <w:vAlign w:val="center"/>
          </w:tcPr>
          <w:p w14:paraId="4B05F348" w14:textId="77777777" w:rsidR="00754A11" w:rsidRPr="00A677EE" w:rsidRDefault="00754A11" w:rsidP="00A83850">
            <w:pPr>
              <w:spacing w:after="40"/>
              <w:jc w:val="right"/>
              <w:rPr>
                <w:rFonts w:ascii="Arial" w:hAnsi="Arial" w:cs="Arial"/>
                <w:b/>
                <w:sz w:val="18"/>
                <w:szCs w:val="18"/>
              </w:rPr>
            </w:pPr>
            <w:r w:rsidRPr="00A677EE">
              <w:rPr>
                <w:rFonts w:ascii="Arial" w:hAnsi="Arial" w:cs="Arial"/>
                <w:b/>
                <w:sz w:val="18"/>
                <w:szCs w:val="18"/>
              </w:rPr>
              <w:t>All Students</w:t>
            </w:r>
          </w:p>
        </w:tc>
        <w:tc>
          <w:tcPr>
            <w:tcW w:w="900" w:type="dxa"/>
            <w:vAlign w:val="center"/>
          </w:tcPr>
          <w:p w14:paraId="4B05F349" w14:textId="77777777" w:rsidR="00754A11" w:rsidRPr="008A5653" w:rsidRDefault="0083016C" w:rsidP="00A83850">
            <w:pPr>
              <w:jc w:val="center"/>
              <w:rPr>
                <w:rFonts w:ascii="Arial" w:hAnsi="Arial" w:cs="Arial"/>
                <w:b/>
                <w:sz w:val="18"/>
                <w:szCs w:val="18"/>
              </w:rPr>
            </w:pPr>
            <w:r>
              <w:rPr>
                <w:rFonts w:ascii="Arial" w:hAnsi="Arial" w:cs="Arial"/>
                <w:b/>
                <w:sz w:val="18"/>
                <w:szCs w:val="18"/>
              </w:rPr>
              <w:t>352</w:t>
            </w:r>
          </w:p>
        </w:tc>
        <w:tc>
          <w:tcPr>
            <w:tcW w:w="1080" w:type="dxa"/>
            <w:vAlign w:val="center"/>
          </w:tcPr>
          <w:p w14:paraId="4B05F34A" w14:textId="77777777" w:rsidR="00754A11" w:rsidRPr="008A5653" w:rsidRDefault="00754A11" w:rsidP="00A83850">
            <w:pPr>
              <w:jc w:val="center"/>
              <w:rPr>
                <w:rFonts w:ascii="Arial" w:hAnsi="Arial" w:cs="Arial"/>
                <w:b/>
                <w:sz w:val="18"/>
                <w:szCs w:val="18"/>
              </w:rPr>
            </w:pPr>
            <w:r w:rsidRPr="008A5653">
              <w:rPr>
                <w:rFonts w:ascii="Arial" w:hAnsi="Arial" w:cs="Arial"/>
                <w:b/>
                <w:sz w:val="18"/>
                <w:szCs w:val="18"/>
              </w:rPr>
              <w:t>94</w:t>
            </w:r>
            <w:r w:rsidR="0083016C">
              <w:rPr>
                <w:rFonts w:ascii="Arial" w:hAnsi="Arial" w:cs="Arial"/>
                <w:b/>
                <w:sz w:val="18"/>
                <w:szCs w:val="18"/>
              </w:rPr>
              <w:t>0</w:t>
            </w:r>
          </w:p>
        </w:tc>
        <w:tc>
          <w:tcPr>
            <w:tcW w:w="900" w:type="dxa"/>
            <w:vAlign w:val="center"/>
          </w:tcPr>
          <w:p w14:paraId="4B05F34B" w14:textId="77777777" w:rsidR="00754A11" w:rsidRPr="008A5653" w:rsidRDefault="00754A11" w:rsidP="00A83850">
            <w:pPr>
              <w:jc w:val="center"/>
              <w:rPr>
                <w:rFonts w:ascii="Arial" w:hAnsi="Arial" w:cs="Arial"/>
                <w:b/>
                <w:sz w:val="18"/>
                <w:szCs w:val="18"/>
              </w:rPr>
            </w:pPr>
            <w:r w:rsidRPr="008A5653">
              <w:rPr>
                <w:rFonts w:ascii="Arial" w:hAnsi="Arial" w:cs="Arial"/>
                <w:b/>
                <w:sz w:val="18"/>
                <w:szCs w:val="18"/>
              </w:rPr>
              <w:t>2</w:t>
            </w:r>
          </w:p>
        </w:tc>
        <w:tc>
          <w:tcPr>
            <w:tcW w:w="990" w:type="dxa"/>
            <w:vAlign w:val="center"/>
          </w:tcPr>
          <w:p w14:paraId="4B05F34C" w14:textId="77777777" w:rsidR="00754A11" w:rsidRPr="008A5653" w:rsidRDefault="003D5ABE" w:rsidP="00A83850">
            <w:pPr>
              <w:jc w:val="center"/>
              <w:rPr>
                <w:rFonts w:ascii="Arial" w:hAnsi="Arial" w:cs="Arial"/>
                <w:b/>
                <w:sz w:val="18"/>
                <w:szCs w:val="18"/>
              </w:rPr>
            </w:pPr>
            <w:r>
              <w:rPr>
                <w:rFonts w:ascii="Arial" w:hAnsi="Arial" w:cs="Arial"/>
                <w:b/>
                <w:sz w:val="18"/>
                <w:szCs w:val="18"/>
              </w:rPr>
              <w:t>8</w:t>
            </w:r>
          </w:p>
        </w:tc>
        <w:tc>
          <w:tcPr>
            <w:tcW w:w="990" w:type="dxa"/>
            <w:vAlign w:val="center"/>
          </w:tcPr>
          <w:p w14:paraId="4B05F34D" w14:textId="77777777" w:rsidR="00754A11" w:rsidRPr="008A5653" w:rsidRDefault="003D5ABE" w:rsidP="00A83850">
            <w:pPr>
              <w:jc w:val="center"/>
              <w:rPr>
                <w:rFonts w:ascii="Arial" w:hAnsi="Arial" w:cs="Arial"/>
                <w:b/>
                <w:sz w:val="18"/>
                <w:szCs w:val="18"/>
              </w:rPr>
            </w:pPr>
            <w:r>
              <w:rPr>
                <w:rFonts w:ascii="Arial" w:hAnsi="Arial" w:cs="Arial"/>
                <w:b/>
                <w:sz w:val="18"/>
                <w:szCs w:val="18"/>
              </w:rPr>
              <w:t>17</w:t>
            </w:r>
          </w:p>
        </w:tc>
        <w:tc>
          <w:tcPr>
            <w:tcW w:w="900" w:type="dxa"/>
            <w:vAlign w:val="center"/>
          </w:tcPr>
          <w:p w14:paraId="4B05F34E" w14:textId="77777777" w:rsidR="00754A11" w:rsidRPr="008A5653" w:rsidRDefault="003D5ABE" w:rsidP="00A83850">
            <w:pPr>
              <w:jc w:val="center"/>
              <w:rPr>
                <w:rFonts w:ascii="Arial" w:hAnsi="Arial" w:cs="Arial"/>
                <w:b/>
                <w:sz w:val="18"/>
                <w:szCs w:val="18"/>
              </w:rPr>
            </w:pPr>
            <w:r>
              <w:rPr>
                <w:rFonts w:ascii="Arial" w:hAnsi="Arial" w:cs="Arial"/>
                <w:b/>
                <w:sz w:val="18"/>
                <w:szCs w:val="18"/>
              </w:rPr>
              <w:t>34</w:t>
            </w:r>
          </w:p>
        </w:tc>
        <w:tc>
          <w:tcPr>
            <w:tcW w:w="990" w:type="dxa"/>
            <w:vAlign w:val="center"/>
          </w:tcPr>
          <w:p w14:paraId="4B05F34F" w14:textId="77777777" w:rsidR="00754A11" w:rsidRPr="008A5653" w:rsidRDefault="003D5ABE" w:rsidP="00A83850">
            <w:pPr>
              <w:jc w:val="center"/>
              <w:rPr>
                <w:rFonts w:ascii="Arial" w:hAnsi="Arial" w:cs="Arial"/>
                <w:b/>
                <w:sz w:val="18"/>
                <w:szCs w:val="18"/>
              </w:rPr>
            </w:pPr>
            <w:r>
              <w:rPr>
                <w:rFonts w:ascii="Arial" w:hAnsi="Arial" w:cs="Arial"/>
                <w:b/>
                <w:sz w:val="18"/>
                <w:szCs w:val="18"/>
              </w:rPr>
              <w:t>39</w:t>
            </w:r>
          </w:p>
        </w:tc>
        <w:tc>
          <w:tcPr>
            <w:tcW w:w="1080" w:type="dxa"/>
            <w:vAlign w:val="center"/>
          </w:tcPr>
          <w:p w14:paraId="4B05F350" w14:textId="77777777" w:rsidR="00754A11" w:rsidRPr="008A5653" w:rsidRDefault="00754A11" w:rsidP="00A83850">
            <w:pPr>
              <w:jc w:val="center"/>
              <w:rPr>
                <w:rFonts w:ascii="Arial" w:hAnsi="Arial" w:cs="Arial"/>
                <w:b/>
                <w:sz w:val="18"/>
                <w:szCs w:val="18"/>
              </w:rPr>
            </w:pPr>
            <w:r w:rsidRPr="008A5653">
              <w:rPr>
                <w:rFonts w:ascii="Arial" w:hAnsi="Arial" w:cs="Arial"/>
                <w:b/>
                <w:sz w:val="18"/>
                <w:szCs w:val="18"/>
              </w:rPr>
              <w:t>0</w:t>
            </w:r>
          </w:p>
        </w:tc>
      </w:tr>
    </w:tbl>
    <w:p w14:paraId="4B05F352" w14:textId="77777777" w:rsidR="005B50C3" w:rsidRDefault="005B50C3" w:rsidP="005B50C3">
      <w:pPr>
        <w:pBdr>
          <w:top w:val="single" w:sz="4" w:space="1" w:color="auto"/>
        </w:pBdr>
        <w:rPr>
          <w:rFonts w:ascii="Arial" w:hAnsi="Arial"/>
          <w:b/>
          <w:sz w:val="20"/>
          <w:szCs w:val="22"/>
        </w:rPr>
      </w:pPr>
    </w:p>
    <w:p w14:paraId="4B05F353" w14:textId="77777777" w:rsidR="00BC15F0" w:rsidRDefault="00BC15F0" w:rsidP="00E96101">
      <w:pPr>
        <w:pStyle w:val="Heading2"/>
      </w:pPr>
      <w:bookmarkStart w:id="15" w:name="_Toc469047733"/>
    </w:p>
    <w:p w14:paraId="4B05F354" w14:textId="77777777" w:rsidR="00BC15F0" w:rsidRDefault="00BC15F0">
      <w:pPr>
        <w:rPr>
          <w:rFonts w:ascii="Arial" w:hAnsi="Arial"/>
          <w:b/>
          <w:bCs/>
        </w:rPr>
      </w:pPr>
      <w:r>
        <w:br w:type="page"/>
      </w:r>
    </w:p>
    <w:p w14:paraId="4B05F355" w14:textId="77777777" w:rsidR="004B293C" w:rsidRPr="00221FE1" w:rsidRDefault="003811A9" w:rsidP="00E96101">
      <w:pPr>
        <w:pStyle w:val="Heading2"/>
      </w:pPr>
      <w:r>
        <w:lastRenderedPageBreak/>
        <w:t>A</w:t>
      </w:r>
      <w:r w:rsidR="004B293C" w:rsidRPr="00221FE1">
        <w:t>lternate ACCESS for ELLs Composite Scores</w:t>
      </w:r>
      <w:bookmarkEnd w:id="15"/>
      <w:r w:rsidR="004B293C" w:rsidRPr="00221FE1">
        <w:t xml:space="preserve"> </w:t>
      </w:r>
    </w:p>
    <w:p w14:paraId="4B05F356" w14:textId="77777777" w:rsidR="004B293C" w:rsidRPr="002A007A" w:rsidRDefault="0040058B" w:rsidP="004B293C">
      <w:pPr>
        <w:autoSpaceDE w:val="0"/>
        <w:autoSpaceDN w:val="0"/>
        <w:adjustRightInd w:val="0"/>
        <w:spacing w:after="120"/>
      </w:pPr>
      <w:r>
        <w:t>S</w:t>
      </w:r>
      <w:r w:rsidR="004B293C" w:rsidRPr="002A007A">
        <w:t>tudents who took the Alternate ACCESS for ELLs received three composite scores</w:t>
      </w:r>
      <w:r w:rsidR="002A007A" w:rsidRPr="002A007A">
        <w:t xml:space="preserve"> in addition to an overall composite score</w:t>
      </w:r>
      <w:r w:rsidR="004B293C" w:rsidRPr="002A007A">
        <w:t xml:space="preserve"> which provided details </w:t>
      </w:r>
      <w:r w:rsidR="002A007A" w:rsidRPr="002A007A">
        <w:t xml:space="preserve">and </w:t>
      </w:r>
      <w:r>
        <w:t xml:space="preserve">a </w:t>
      </w:r>
      <w:r w:rsidR="002A007A" w:rsidRPr="002A007A">
        <w:t xml:space="preserve">context </w:t>
      </w:r>
      <w:r>
        <w:t xml:space="preserve">for </w:t>
      </w:r>
      <w:r w:rsidR="004B293C" w:rsidRPr="002A007A">
        <w:t xml:space="preserve">their performance. The composite scores </w:t>
      </w:r>
      <w:r>
        <w:t xml:space="preserve">included </w:t>
      </w:r>
      <w:r w:rsidR="004B293C" w:rsidRPr="002A007A">
        <w:t>oral language, comprehension, and literacy, and were derived from a combination of weighted scale scores from the four language domains in the same proportions as for the ACCESS for ELLs</w:t>
      </w:r>
      <w:r>
        <w:t>,</w:t>
      </w:r>
      <w:r w:rsidR="004B293C" w:rsidRPr="002A007A">
        <w:t xml:space="preserve"> as follows: </w:t>
      </w:r>
    </w:p>
    <w:p w14:paraId="4B05F357" w14:textId="77777777" w:rsidR="004B293C" w:rsidRPr="002A007A" w:rsidRDefault="004B293C" w:rsidP="00874940">
      <w:pPr>
        <w:pStyle w:val="ListParagraph"/>
        <w:numPr>
          <w:ilvl w:val="0"/>
          <w:numId w:val="1"/>
        </w:numPr>
        <w:autoSpaceDE w:val="0"/>
        <w:autoSpaceDN w:val="0"/>
        <w:adjustRightInd w:val="0"/>
        <w:rPr>
          <w:rFonts w:ascii="Times New Roman" w:eastAsia="SimSun" w:hAnsi="Times New Roman"/>
          <w:snapToGrid/>
          <w:szCs w:val="24"/>
        </w:rPr>
      </w:pPr>
      <w:r w:rsidRPr="002A007A">
        <w:rPr>
          <w:rFonts w:ascii="Times New Roman" w:eastAsia="SimSun" w:hAnsi="Times New Roman"/>
          <w:snapToGrid/>
          <w:szCs w:val="24"/>
        </w:rPr>
        <w:t>Oral Language (Oral Lang)―combining equally weighted scale scores for Listening</w:t>
      </w:r>
      <w:r w:rsidR="00BC15F0">
        <w:rPr>
          <w:rFonts w:ascii="Times New Roman" w:eastAsia="SimSun" w:hAnsi="Times New Roman"/>
          <w:snapToGrid/>
          <w:szCs w:val="24"/>
        </w:rPr>
        <w:t xml:space="preserve"> </w:t>
      </w:r>
      <w:r w:rsidRPr="002A007A">
        <w:rPr>
          <w:rFonts w:ascii="Times New Roman" w:eastAsia="SimSun" w:hAnsi="Times New Roman"/>
          <w:snapToGrid/>
          <w:szCs w:val="24"/>
        </w:rPr>
        <w:t>and Speaking (50%</w:t>
      </w:r>
      <w:r w:rsidR="00BC15F0">
        <w:rPr>
          <w:rFonts w:ascii="Times New Roman" w:eastAsia="SimSun" w:hAnsi="Times New Roman"/>
          <w:snapToGrid/>
          <w:szCs w:val="24"/>
        </w:rPr>
        <w:t xml:space="preserve"> each</w:t>
      </w:r>
      <w:r w:rsidRPr="002A007A">
        <w:rPr>
          <w:rFonts w:ascii="Times New Roman" w:eastAsia="SimSun" w:hAnsi="Times New Roman"/>
          <w:snapToGrid/>
          <w:szCs w:val="24"/>
        </w:rPr>
        <w:t xml:space="preserve">) </w:t>
      </w:r>
    </w:p>
    <w:p w14:paraId="4B05F358" w14:textId="77777777" w:rsidR="004B293C" w:rsidRPr="002A007A" w:rsidRDefault="004B293C" w:rsidP="00874940">
      <w:pPr>
        <w:pStyle w:val="ListParagraph"/>
        <w:numPr>
          <w:ilvl w:val="0"/>
          <w:numId w:val="1"/>
        </w:numPr>
        <w:autoSpaceDE w:val="0"/>
        <w:autoSpaceDN w:val="0"/>
        <w:adjustRightInd w:val="0"/>
        <w:ind w:right="-360"/>
        <w:rPr>
          <w:rFonts w:ascii="Times New Roman" w:eastAsia="SimSun" w:hAnsi="Times New Roman"/>
          <w:snapToGrid/>
          <w:szCs w:val="24"/>
        </w:rPr>
      </w:pPr>
      <w:r w:rsidRPr="002A007A">
        <w:rPr>
          <w:rFonts w:ascii="Times New Roman" w:eastAsia="SimSun" w:hAnsi="Times New Roman"/>
          <w:snapToGrid/>
          <w:szCs w:val="24"/>
        </w:rPr>
        <w:t>Comprehension (</w:t>
      </w:r>
      <w:proofErr w:type="spellStart"/>
      <w:r w:rsidRPr="002A007A">
        <w:rPr>
          <w:rFonts w:ascii="Times New Roman" w:eastAsia="SimSun" w:hAnsi="Times New Roman"/>
          <w:snapToGrid/>
          <w:szCs w:val="24"/>
        </w:rPr>
        <w:t>Compr</w:t>
      </w:r>
      <w:proofErr w:type="spellEnd"/>
      <w:r w:rsidRPr="002A007A">
        <w:rPr>
          <w:rFonts w:ascii="Times New Roman" w:eastAsia="SimSun" w:hAnsi="Times New Roman"/>
          <w:snapToGrid/>
          <w:szCs w:val="24"/>
        </w:rPr>
        <w:t xml:space="preserve">)—combining scale scores for Listening (30%) and Reading (70%) </w:t>
      </w:r>
    </w:p>
    <w:p w14:paraId="4B05F359" w14:textId="77777777" w:rsidR="004B293C" w:rsidRPr="002A007A" w:rsidRDefault="004B293C" w:rsidP="00874940">
      <w:pPr>
        <w:pStyle w:val="ListParagraph"/>
        <w:numPr>
          <w:ilvl w:val="0"/>
          <w:numId w:val="1"/>
        </w:numPr>
        <w:autoSpaceDE w:val="0"/>
        <w:autoSpaceDN w:val="0"/>
        <w:adjustRightInd w:val="0"/>
        <w:rPr>
          <w:rFonts w:ascii="Times New Roman" w:eastAsia="SimSun" w:hAnsi="Times New Roman"/>
          <w:snapToGrid/>
          <w:szCs w:val="24"/>
        </w:rPr>
      </w:pPr>
      <w:r w:rsidRPr="002A007A">
        <w:rPr>
          <w:rFonts w:ascii="Times New Roman" w:eastAsia="SimSun" w:hAnsi="Times New Roman"/>
          <w:snapToGrid/>
          <w:szCs w:val="24"/>
        </w:rPr>
        <w:t xml:space="preserve">Literacy―combining equally weighted scale scores for Reading and Writing (50% each) </w:t>
      </w:r>
    </w:p>
    <w:p w14:paraId="4B05F35A" w14:textId="77777777" w:rsidR="004B293C" w:rsidRPr="002A007A" w:rsidRDefault="004B293C" w:rsidP="004B293C"/>
    <w:p w14:paraId="4B05F35B" w14:textId="77777777" w:rsidR="003811A9" w:rsidRDefault="004B293C" w:rsidP="004B293C">
      <w:r w:rsidRPr="002A007A">
        <w:t xml:space="preserve">The overall composite </w:t>
      </w:r>
      <w:r w:rsidR="002A007A" w:rsidRPr="002A007A">
        <w:t>proficiency l</w:t>
      </w:r>
      <w:r w:rsidRPr="002A007A">
        <w:t>evels were reported on the scale of A1</w:t>
      </w:r>
      <w:r w:rsidR="002A007A" w:rsidRPr="002A007A">
        <w:t>–A2–A3–P1–P2</w:t>
      </w:r>
      <w:r w:rsidRPr="002A007A">
        <w:t>–P3</w:t>
      </w:r>
      <w:r w:rsidR="000B6FB5" w:rsidRPr="002A007A">
        <w:t>,</w:t>
      </w:r>
      <w:r w:rsidR="002A007A" w:rsidRPr="002A007A">
        <w:t xml:space="preserve"> and as scale scores. </w:t>
      </w:r>
      <w:r w:rsidRPr="002A007A">
        <w:t xml:space="preserve">The tables below provide </w:t>
      </w:r>
      <w:r w:rsidR="00F1666C" w:rsidRPr="00F1666C">
        <w:t>median scale scores</w:t>
      </w:r>
      <w:r w:rsidRPr="002A007A">
        <w:t xml:space="preserve"> for students who took the Alternate ACCESS for ELLs. Appendix B provides a crosswalk of the Alternate ACCESS for ELLs proficiency level scores and the scale scores</w:t>
      </w:r>
      <w:r w:rsidR="002A007A">
        <w:t>,</w:t>
      </w:r>
      <w:r w:rsidR="000034D0" w:rsidRPr="002A007A">
        <w:t xml:space="preserve"> and shows the cut scores for each level.</w:t>
      </w:r>
      <w:r w:rsidR="000F2A36" w:rsidRPr="002A007A">
        <w:t xml:space="preserve"> </w:t>
      </w:r>
      <w:r w:rsidR="002A007A">
        <w:t xml:space="preserve">Note: </w:t>
      </w:r>
      <w:r w:rsidR="00EA055A" w:rsidRPr="002A007A">
        <w:t xml:space="preserve">cut scores </w:t>
      </w:r>
      <w:r w:rsidR="005E605D">
        <w:t xml:space="preserve">vary in </w:t>
      </w:r>
      <w:r w:rsidR="00EA055A" w:rsidRPr="002A007A">
        <w:t>each domain.</w:t>
      </w:r>
      <w:r w:rsidR="00EA055A">
        <w:t xml:space="preserve"> </w:t>
      </w:r>
    </w:p>
    <w:p w14:paraId="4B05F35C" w14:textId="77777777" w:rsidR="003811A9" w:rsidRPr="00221FE1" w:rsidRDefault="003811A9" w:rsidP="004B293C"/>
    <w:p w14:paraId="4B05F35D" w14:textId="77777777" w:rsidR="004B293C" w:rsidRPr="00221FE1" w:rsidRDefault="0040058B" w:rsidP="004B293C">
      <w:pPr>
        <w:rPr>
          <w:b/>
        </w:rPr>
      </w:pPr>
      <w:r w:rsidRPr="0040058B">
        <w:rPr>
          <w:b/>
        </w:rPr>
        <w:t xml:space="preserve">Alternate ACCESS: </w:t>
      </w:r>
      <w:r w:rsidR="004B293C" w:rsidRPr="00221FE1">
        <w:rPr>
          <w:b/>
        </w:rPr>
        <w:t>Grade Cluster 1–2</w:t>
      </w:r>
    </w:p>
    <w:p w14:paraId="4B05F35E" w14:textId="77777777" w:rsidR="004B293C" w:rsidRPr="00221FE1" w:rsidRDefault="004B293C" w:rsidP="004B293C">
      <w:pPr>
        <w:rPr>
          <w: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Composite Scores of EL Students on 2017 &#10;Alternate ACCESS for ELLs by Years of Enrollment in Massachusetts: &#10;Grade Cluster 1-2&#10;"/>
      </w:tblPr>
      <w:tblGrid>
        <w:gridCol w:w="1915"/>
        <w:gridCol w:w="1073"/>
        <w:gridCol w:w="450"/>
        <w:gridCol w:w="1800"/>
        <w:gridCol w:w="630"/>
        <w:gridCol w:w="90"/>
        <w:gridCol w:w="1620"/>
        <w:gridCol w:w="450"/>
        <w:gridCol w:w="90"/>
        <w:gridCol w:w="1170"/>
        <w:gridCol w:w="450"/>
        <w:gridCol w:w="90"/>
      </w:tblGrid>
      <w:tr w:rsidR="00701769" w14:paraId="4B05F362" w14:textId="77777777" w:rsidTr="005971FA">
        <w:trPr>
          <w:gridAfter w:val="1"/>
          <w:wAfter w:w="90" w:type="dxa"/>
          <w:tblHeader/>
        </w:trPr>
        <w:tc>
          <w:tcPr>
            <w:tcW w:w="9738" w:type="dxa"/>
            <w:gridSpan w:val="11"/>
            <w:tcBorders>
              <w:top w:val="single" w:sz="4" w:space="0" w:color="auto"/>
              <w:bottom w:val="single" w:sz="4" w:space="0" w:color="auto"/>
            </w:tcBorders>
          </w:tcPr>
          <w:p w14:paraId="4B05F35F" w14:textId="77777777" w:rsidR="0040058B" w:rsidRDefault="00701769">
            <w:pPr>
              <w:jc w:val="center"/>
              <w:rPr>
                <w:rFonts w:ascii="Arial" w:hAnsi="Arial" w:cs="Arial"/>
                <w:b/>
                <w:bCs/>
                <w:color w:val="000000"/>
                <w:sz w:val="20"/>
                <w:szCs w:val="20"/>
              </w:rPr>
            </w:pPr>
            <w:r w:rsidRPr="00221FE1">
              <w:rPr>
                <w:rFonts w:ascii="Arial" w:hAnsi="Arial" w:cs="Arial"/>
                <w:b/>
                <w:bCs/>
                <w:color w:val="000000"/>
                <w:sz w:val="20"/>
                <w:szCs w:val="20"/>
              </w:rPr>
              <w:t>Table 16.</w:t>
            </w:r>
            <w:r w:rsidR="002A007A">
              <w:rPr>
                <w:rFonts w:ascii="Arial" w:hAnsi="Arial" w:cs="Arial"/>
                <w:b/>
                <w:bCs/>
                <w:color w:val="000000"/>
                <w:sz w:val="20"/>
                <w:szCs w:val="20"/>
              </w:rPr>
              <w:t xml:space="preserve"> </w:t>
            </w:r>
            <w:r w:rsidR="00303DEB">
              <w:rPr>
                <w:rFonts w:ascii="Arial" w:hAnsi="Arial" w:cs="Arial"/>
                <w:b/>
                <w:bCs/>
                <w:color w:val="000000"/>
                <w:sz w:val="20"/>
                <w:szCs w:val="20"/>
              </w:rPr>
              <w:t xml:space="preserve">Composite Scores of </w:t>
            </w:r>
            <w:r w:rsidR="00BC15F0">
              <w:rPr>
                <w:rFonts w:ascii="Arial" w:hAnsi="Arial" w:cs="Arial"/>
                <w:b/>
                <w:bCs/>
                <w:color w:val="000000"/>
                <w:sz w:val="20"/>
                <w:szCs w:val="20"/>
              </w:rPr>
              <w:t xml:space="preserve">EL Students on 2017 </w:t>
            </w:r>
          </w:p>
          <w:p w14:paraId="4B05F360" w14:textId="77777777" w:rsidR="00824006" w:rsidRDefault="00701769">
            <w:pPr>
              <w:jc w:val="center"/>
              <w:rPr>
                <w:rFonts w:ascii="Arial" w:hAnsi="Arial" w:cs="Arial"/>
                <w:b/>
                <w:bCs/>
                <w:color w:val="000000"/>
                <w:sz w:val="20"/>
                <w:szCs w:val="20"/>
              </w:rPr>
            </w:pPr>
            <w:r w:rsidRPr="00221FE1">
              <w:rPr>
                <w:rFonts w:ascii="Arial" w:hAnsi="Arial" w:cs="Arial"/>
                <w:b/>
                <w:bCs/>
                <w:color w:val="000000"/>
                <w:sz w:val="20"/>
                <w:szCs w:val="20"/>
              </w:rPr>
              <w:t xml:space="preserve">Alternate ACCESS for ELLs by Years of Enrollment in Massachusetts: </w:t>
            </w:r>
          </w:p>
          <w:p w14:paraId="4B05F361" w14:textId="77777777" w:rsidR="00824006" w:rsidRDefault="00701769">
            <w:pPr>
              <w:jc w:val="center"/>
            </w:pPr>
            <w:r w:rsidRPr="00221FE1">
              <w:rPr>
                <w:rFonts w:ascii="Arial" w:hAnsi="Arial" w:cs="Arial"/>
                <w:b/>
                <w:bCs/>
                <w:color w:val="000000"/>
                <w:sz w:val="20"/>
                <w:szCs w:val="20"/>
              </w:rPr>
              <w:t>Grade Cluster 1-2</w:t>
            </w:r>
          </w:p>
        </w:tc>
      </w:tr>
      <w:tr w:rsidR="00701769" w14:paraId="4B05F36A" w14:textId="77777777" w:rsidTr="008C6994">
        <w:trPr>
          <w:gridAfter w:val="1"/>
          <w:wAfter w:w="90" w:type="dxa"/>
        </w:trPr>
        <w:tc>
          <w:tcPr>
            <w:tcW w:w="1915" w:type="dxa"/>
            <w:tcBorders>
              <w:top w:val="single" w:sz="4" w:space="0" w:color="auto"/>
              <w:bottom w:val="single" w:sz="4" w:space="0" w:color="auto"/>
            </w:tcBorders>
            <w:vAlign w:val="center"/>
          </w:tcPr>
          <w:p w14:paraId="4B05F363" w14:textId="77777777" w:rsidR="00824006" w:rsidRDefault="00701769">
            <w:pPr>
              <w:jc w:val="center"/>
            </w:pPr>
            <w:r w:rsidRPr="00221FE1">
              <w:rPr>
                <w:rFonts w:ascii="Arial" w:hAnsi="Arial" w:cs="Arial"/>
                <w:b/>
                <w:bCs/>
                <w:color w:val="000000"/>
                <w:sz w:val="18"/>
                <w:szCs w:val="18"/>
              </w:rPr>
              <w:t>Years of Enrollment</w:t>
            </w:r>
          </w:p>
        </w:tc>
        <w:tc>
          <w:tcPr>
            <w:tcW w:w="1523" w:type="dxa"/>
            <w:gridSpan w:val="2"/>
            <w:tcBorders>
              <w:top w:val="single" w:sz="4" w:space="0" w:color="auto"/>
              <w:bottom w:val="single" w:sz="4" w:space="0" w:color="auto"/>
            </w:tcBorders>
            <w:vAlign w:val="center"/>
          </w:tcPr>
          <w:p w14:paraId="4B05F364" w14:textId="77777777" w:rsidR="00824006" w:rsidRDefault="00701769" w:rsidP="001E7421">
            <w:pPr>
              <w:jc w:val="center"/>
            </w:pPr>
            <w:r w:rsidRPr="00221FE1">
              <w:rPr>
                <w:rFonts w:ascii="Arial" w:hAnsi="Arial" w:cs="Arial"/>
                <w:b/>
                <w:bCs/>
                <w:color w:val="000000"/>
                <w:sz w:val="18"/>
                <w:szCs w:val="18"/>
              </w:rPr>
              <w:t>Number Tested</w:t>
            </w:r>
          </w:p>
        </w:tc>
        <w:tc>
          <w:tcPr>
            <w:tcW w:w="2520" w:type="dxa"/>
            <w:gridSpan w:val="3"/>
            <w:tcBorders>
              <w:top w:val="single" w:sz="4" w:space="0" w:color="auto"/>
              <w:bottom w:val="single" w:sz="4" w:space="0" w:color="auto"/>
            </w:tcBorders>
            <w:vAlign w:val="center"/>
          </w:tcPr>
          <w:p w14:paraId="4B05F365" w14:textId="77777777" w:rsidR="00824006" w:rsidRDefault="00701769">
            <w:pPr>
              <w:jc w:val="center"/>
            </w:pPr>
            <w:r w:rsidRPr="00221FE1">
              <w:rPr>
                <w:rFonts w:ascii="Arial" w:hAnsi="Arial" w:cs="Arial"/>
                <w:b/>
                <w:bCs/>
                <w:i/>
                <w:iCs/>
                <w:color w:val="000000"/>
                <w:sz w:val="18"/>
                <w:szCs w:val="18"/>
              </w:rPr>
              <w:t>Oral Scale Score</w:t>
            </w:r>
          </w:p>
        </w:tc>
        <w:tc>
          <w:tcPr>
            <w:tcW w:w="2070" w:type="dxa"/>
            <w:gridSpan w:val="2"/>
            <w:tcBorders>
              <w:top w:val="single" w:sz="4" w:space="0" w:color="auto"/>
              <w:bottom w:val="single" w:sz="4" w:space="0" w:color="auto"/>
            </w:tcBorders>
            <w:vAlign w:val="center"/>
          </w:tcPr>
          <w:p w14:paraId="4B05F366" w14:textId="77777777" w:rsidR="002A007A" w:rsidRDefault="00701769">
            <w:pPr>
              <w:jc w:val="center"/>
              <w:rPr>
                <w:rFonts w:ascii="Arial" w:hAnsi="Arial" w:cs="Arial"/>
                <w:b/>
                <w:bCs/>
                <w:i/>
                <w:iCs/>
                <w:color w:val="000000"/>
                <w:sz w:val="18"/>
                <w:szCs w:val="18"/>
              </w:rPr>
            </w:pPr>
            <w:r w:rsidRPr="00221FE1">
              <w:rPr>
                <w:rFonts w:ascii="Arial" w:hAnsi="Arial" w:cs="Arial"/>
                <w:b/>
                <w:bCs/>
                <w:i/>
                <w:iCs/>
                <w:color w:val="000000"/>
                <w:sz w:val="18"/>
                <w:szCs w:val="18"/>
              </w:rPr>
              <w:t xml:space="preserve">Comprehension </w:t>
            </w:r>
          </w:p>
          <w:p w14:paraId="4B05F367" w14:textId="77777777" w:rsidR="00824006" w:rsidRDefault="00701769">
            <w:pPr>
              <w:jc w:val="center"/>
            </w:pPr>
            <w:r w:rsidRPr="00221FE1">
              <w:rPr>
                <w:rFonts w:ascii="Arial" w:hAnsi="Arial" w:cs="Arial"/>
                <w:b/>
                <w:bCs/>
                <w:i/>
                <w:iCs/>
                <w:color w:val="000000"/>
                <w:sz w:val="18"/>
                <w:szCs w:val="18"/>
              </w:rPr>
              <w:t>Scale Score</w:t>
            </w:r>
          </w:p>
        </w:tc>
        <w:tc>
          <w:tcPr>
            <w:tcW w:w="1710" w:type="dxa"/>
            <w:gridSpan w:val="3"/>
            <w:tcBorders>
              <w:top w:val="single" w:sz="4" w:space="0" w:color="auto"/>
              <w:bottom w:val="single" w:sz="4" w:space="0" w:color="auto"/>
            </w:tcBorders>
            <w:vAlign w:val="center"/>
          </w:tcPr>
          <w:p w14:paraId="4B05F368" w14:textId="77777777" w:rsidR="002A007A" w:rsidRDefault="00701769">
            <w:pPr>
              <w:jc w:val="center"/>
              <w:rPr>
                <w:rFonts w:ascii="Arial" w:hAnsi="Arial" w:cs="Arial"/>
                <w:b/>
                <w:bCs/>
                <w:i/>
                <w:iCs/>
                <w:color w:val="000000"/>
                <w:sz w:val="18"/>
                <w:szCs w:val="18"/>
              </w:rPr>
            </w:pPr>
            <w:r w:rsidRPr="00221FE1">
              <w:rPr>
                <w:rFonts w:ascii="Arial" w:hAnsi="Arial" w:cs="Arial"/>
                <w:b/>
                <w:bCs/>
                <w:i/>
                <w:iCs/>
                <w:color w:val="000000"/>
                <w:sz w:val="18"/>
                <w:szCs w:val="18"/>
              </w:rPr>
              <w:t>Literacy</w:t>
            </w:r>
          </w:p>
          <w:p w14:paraId="4B05F369" w14:textId="77777777" w:rsidR="00824006" w:rsidRDefault="00701769">
            <w:pPr>
              <w:jc w:val="center"/>
            </w:pPr>
            <w:r w:rsidRPr="00221FE1">
              <w:rPr>
                <w:rFonts w:ascii="Arial" w:hAnsi="Arial" w:cs="Arial"/>
                <w:b/>
                <w:bCs/>
                <w:i/>
                <w:iCs/>
                <w:color w:val="000000"/>
                <w:sz w:val="18"/>
                <w:szCs w:val="18"/>
              </w:rPr>
              <w:t xml:space="preserve"> Scale Score</w:t>
            </w:r>
          </w:p>
        </w:tc>
      </w:tr>
      <w:tr w:rsidR="00641975" w:rsidRPr="008A5653" w14:paraId="4B05F370" w14:textId="77777777" w:rsidTr="008C6994">
        <w:trPr>
          <w:gridAfter w:val="2"/>
          <w:wAfter w:w="540" w:type="dxa"/>
        </w:trPr>
        <w:tc>
          <w:tcPr>
            <w:tcW w:w="1915" w:type="dxa"/>
            <w:tcBorders>
              <w:top w:val="single" w:sz="4" w:space="0" w:color="auto"/>
            </w:tcBorders>
            <w:vAlign w:val="center"/>
          </w:tcPr>
          <w:p w14:paraId="4B05F36B" w14:textId="77777777" w:rsidR="00641975" w:rsidRDefault="00641975">
            <w:pPr>
              <w:jc w:val="right"/>
            </w:pPr>
            <w:r w:rsidRPr="00221FE1">
              <w:rPr>
                <w:rFonts w:ascii="Arial" w:hAnsi="Arial" w:cs="Arial"/>
                <w:color w:val="000000"/>
                <w:sz w:val="18"/>
                <w:szCs w:val="18"/>
              </w:rPr>
              <w:t>First Year</w:t>
            </w:r>
          </w:p>
        </w:tc>
        <w:tc>
          <w:tcPr>
            <w:tcW w:w="1073" w:type="dxa"/>
            <w:tcBorders>
              <w:top w:val="single" w:sz="4" w:space="0" w:color="auto"/>
            </w:tcBorders>
          </w:tcPr>
          <w:p w14:paraId="4B05F36C" w14:textId="77777777" w:rsidR="00641975" w:rsidRPr="008A5653" w:rsidRDefault="00641975" w:rsidP="008A5653">
            <w:pPr>
              <w:jc w:val="center"/>
              <w:rPr>
                <w:rFonts w:ascii="Arial" w:hAnsi="Arial" w:cs="Arial"/>
                <w:sz w:val="18"/>
                <w:szCs w:val="18"/>
              </w:rPr>
            </w:pPr>
            <w:r w:rsidRPr="008A5653">
              <w:rPr>
                <w:rFonts w:ascii="Arial" w:hAnsi="Arial" w:cs="Arial"/>
                <w:sz w:val="18"/>
                <w:szCs w:val="18"/>
              </w:rPr>
              <w:t>14</w:t>
            </w:r>
          </w:p>
        </w:tc>
        <w:tc>
          <w:tcPr>
            <w:tcW w:w="2250" w:type="dxa"/>
            <w:gridSpan w:val="2"/>
            <w:tcBorders>
              <w:top w:val="single" w:sz="4" w:space="0" w:color="auto"/>
            </w:tcBorders>
          </w:tcPr>
          <w:p w14:paraId="4B05F36D" w14:textId="77777777" w:rsidR="00641975" w:rsidRPr="008A5653" w:rsidRDefault="008A5653" w:rsidP="008A5653">
            <w:pPr>
              <w:jc w:val="center"/>
              <w:rPr>
                <w:rFonts w:ascii="Arial" w:hAnsi="Arial" w:cs="Arial"/>
                <w:sz w:val="18"/>
                <w:szCs w:val="18"/>
              </w:rPr>
            </w:pPr>
            <w:r>
              <w:rPr>
                <w:rFonts w:ascii="Arial" w:hAnsi="Arial" w:cs="Arial"/>
                <w:sz w:val="18"/>
                <w:szCs w:val="18"/>
              </w:rPr>
              <w:t xml:space="preserve">            </w:t>
            </w:r>
            <w:r w:rsidR="00641975" w:rsidRPr="008A5653">
              <w:rPr>
                <w:rFonts w:ascii="Arial" w:hAnsi="Arial" w:cs="Arial"/>
                <w:sz w:val="18"/>
                <w:szCs w:val="18"/>
              </w:rPr>
              <w:t>938</w:t>
            </w:r>
          </w:p>
        </w:tc>
        <w:tc>
          <w:tcPr>
            <w:tcW w:w="2340" w:type="dxa"/>
            <w:gridSpan w:val="3"/>
            <w:tcBorders>
              <w:top w:val="single" w:sz="4" w:space="0" w:color="auto"/>
            </w:tcBorders>
          </w:tcPr>
          <w:p w14:paraId="4B05F36E" w14:textId="77777777" w:rsidR="00641975" w:rsidRPr="008A5653" w:rsidRDefault="008A5653" w:rsidP="008A5653">
            <w:pPr>
              <w:jc w:val="center"/>
              <w:rPr>
                <w:rFonts w:ascii="Arial" w:hAnsi="Arial" w:cs="Arial"/>
                <w:sz w:val="18"/>
                <w:szCs w:val="18"/>
              </w:rPr>
            </w:pPr>
            <w:r>
              <w:rPr>
                <w:rFonts w:ascii="Arial" w:hAnsi="Arial" w:cs="Arial"/>
                <w:sz w:val="18"/>
                <w:szCs w:val="18"/>
              </w:rPr>
              <w:t xml:space="preserve">                      </w:t>
            </w:r>
            <w:r w:rsidR="00641975" w:rsidRPr="008A5653">
              <w:rPr>
                <w:rFonts w:ascii="Arial" w:hAnsi="Arial" w:cs="Arial"/>
                <w:sz w:val="18"/>
                <w:szCs w:val="18"/>
              </w:rPr>
              <w:t>934</w:t>
            </w:r>
          </w:p>
        </w:tc>
        <w:tc>
          <w:tcPr>
            <w:tcW w:w="1710" w:type="dxa"/>
            <w:gridSpan w:val="3"/>
            <w:tcBorders>
              <w:top w:val="single" w:sz="4" w:space="0" w:color="auto"/>
            </w:tcBorders>
          </w:tcPr>
          <w:p w14:paraId="4B05F36F" w14:textId="77777777" w:rsidR="00641975" w:rsidRPr="008A5653" w:rsidRDefault="008A5653" w:rsidP="008A5653">
            <w:pPr>
              <w:jc w:val="center"/>
              <w:rPr>
                <w:rFonts w:ascii="Arial" w:hAnsi="Arial" w:cs="Arial"/>
                <w:sz w:val="18"/>
                <w:szCs w:val="18"/>
              </w:rPr>
            </w:pPr>
            <w:r>
              <w:rPr>
                <w:rFonts w:ascii="Arial" w:hAnsi="Arial" w:cs="Arial"/>
                <w:sz w:val="18"/>
                <w:szCs w:val="18"/>
              </w:rPr>
              <w:t xml:space="preserve">                     </w:t>
            </w:r>
            <w:r w:rsidR="00641975" w:rsidRPr="008A5653">
              <w:rPr>
                <w:rFonts w:ascii="Arial" w:hAnsi="Arial" w:cs="Arial"/>
                <w:sz w:val="18"/>
                <w:szCs w:val="18"/>
              </w:rPr>
              <w:t>931</w:t>
            </w:r>
          </w:p>
        </w:tc>
      </w:tr>
      <w:tr w:rsidR="00641975" w14:paraId="4B05F376" w14:textId="77777777" w:rsidTr="008C6994">
        <w:tc>
          <w:tcPr>
            <w:tcW w:w="1915" w:type="dxa"/>
            <w:vAlign w:val="center"/>
          </w:tcPr>
          <w:p w14:paraId="4B05F371" w14:textId="77777777" w:rsidR="00641975" w:rsidRDefault="00641975">
            <w:pPr>
              <w:jc w:val="right"/>
            </w:pPr>
            <w:r w:rsidRPr="00221FE1">
              <w:rPr>
                <w:rFonts w:ascii="Arial" w:hAnsi="Arial" w:cs="Arial"/>
                <w:color w:val="000000"/>
                <w:sz w:val="18"/>
                <w:szCs w:val="18"/>
              </w:rPr>
              <w:t>Second Year</w:t>
            </w:r>
          </w:p>
        </w:tc>
        <w:tc>
          <w:tcPr>
            <w:tcW w:w="1073" w:type="dxa"/>
          </w:tcPr>
          <w:p w14:paraId="4B05F372" w14:textId="77777777" w:rsidR="00641975" w:rsidRPr="008A5653" w:rsidRDefault="00641975" w:rsidP="008A5653">
            <w:pPr>
              <w:jc w:val="center"/>
              <w:rPr>
                <w:rFonts w:ascii="Arial" w:hAnsi="Arial" w:cs="Arial"/>
                <w:sz w:val="18"/>
                <w:szCs w:val="18"/>
              </w:rPr>
            </w:pPr>
            <w:r w:rsidRPr="008A5653">
              <w:rPr>
                <w:rFonts w:ascii="Arial" w:hAnsi="Arial" w:cs="Arial"/>
                <w:sz w:val="18"/>
                <w:szCs w:val="18"/>
              </w:rPr>
              <w:t>149</w:t>
            </w:r>
          </w:p>
        </w:tc>
        <w:tc>
          <w:tcPr>
            <w:tcW w:w="2880" w:type="dxa"/>
            <w:gridSpan w:val="3"/>
          </w:tcPr>
          <w:p w14:paraId="4B05F373" w14:textId="77777777" w:rsidR="00641975" w:rsidRPr="008A5653" w:rsidRDefault="00641975" w:rsidP="008A5653">
            <w:pPr>
              <w:jc w:val="center"/>
              <w:rPr>
                <w:rFonts w:ascii="Arial" w:hAnsi="Arial" w:cs="Arial"/>
                <w:sz w:val="18"/>
                <w:szCs w:val="18"/>
              </w:rPr>
            </w:pPr>
            <w:r w:rsidRPr="008A5653">
              <w:rPr>
                <w:rFonts w:ascii="Arial" w:hAnsi="Arial" w:cs="Arial"/>
                <w:sz w:val="18"/>
                <w:szCs w:val="18"/>
              </w:rPr>
              <w:t>941</w:t>
            </w:r>
          </w:p>
        </w:tc>
        <w:tc>
          <w:tcPr>
            <w:tcW w:w="2250" w:type="dxa"/>
            <w:gridSpan w:val="4"/>
          </w:tcPr>
          <w:p w14:paraId="4B05F374" w14:textId="77777777" w:rsidR="00641975" w:rsidRPr="008A5653" w:rsidRDefault="00641975" w:rsidP="008A5653">
            <w:pPr>
              <w:jc w:val="center"/>
              <w:rPr>
                <w:rFonts w:ascii="Arial" w:hAnsi="Arial" w:cs="Arial"/>
                <w:sz w:val="18"/>
                <w:szCs w:val="18"/>
              </w:rPr>
            </w:pPr>
            <w:r w:rsidRPr="008A5653">
              <w:rPr>
                <w:rFonts w:ascii="Arial" w:hAnsi="Arial" w:cs="Arial"/>
                <w:sz w:val="18"/>
                <w:szCs w:val="18"/>
              </w:rPr>
              <w:t>939</w:t>
            </w:r>
          </w:p>
        </w:tc>
        <w:tc>
          <w:tcPr>
            <w:tcW w:w="1710" w:type="dxa"/>
            <w:gridSpan w:val="3"/>
          </w:tcPr>
          <w:p w14:paraId="4B05F375" w14:textId="77777777" w:rsidR="00641975" w:rsidRPr="008A5653" w:rsidRDefault="00641975" w:rsidP="008A5653">
            <w:pPr>
              <w:jc w:val="center"/>
              <w:rPr>
                <w:rFonts w:ascii="Arial" w:hAnsi="Arial" w:cs="Arial"/>
                <w:sz w:val="18"/>
                <w:szCs w:val="18"/>
              </w:rPr>
            </w:pPr>
            <w:r w:rsidRPr="008A5653">
              <w:rPr>
                <w:rFonts w:ascii="Arial" w:hAnsi="Arial" w:cs="Arial"/>
                <w:sz w:val="18"/>
                <w:szCs w:val="18"/>
              </w:rPr>
              <w:t>937</w:t>
            </w:r>
          </w:p>
        </w:tc>
      </w:tr>
      <w:tr w:rsidR="00641975" w14:paraId="4B05F37C" w14:textId="77777777" w:rsidTr="008C6994">
        <w:tc>
          <w:tcPr>
            <w:tcW w:w="1915" w:type="dxa"/>
            <w:vAlign w:val="center"/>
          </w:tcPr>
          <w:p w14:paraId="4B05F377" w14:textId="77777777" w:rsidR="00641975" w:rsidRDefault="00641975">
            <w:pPr>
              <w:jc w:val="right"/>
            </w:pPr>
            <w:r w:rsidRPr="00221FE1">
              <w:rPr>
                <w:rFonts w:ascii="Arial" w:hAnsi="Arial" w:cs="Arial"/>
                <w:color w:val="000000"/>
                <w:sz w:val="18"/>
                <w:szCs w:val="18"/>
              </w:rPr>
              <w:t>Third Year</w:t>
            </w:r>
          </w:p>
        </w:tc>
        <w:tc>
          <w:tcPr>
            <w:tcW w:w="1073" w:type="dxa"/>
          </w:tcPr>
          <w:p w14:paraId="4B05F378" w14:textId="77777777" w:rsidR="00641975" w:rsidRPr="008A5653" w:rsidRDefault="00641975" w:rsidP="008A5653">
            <w:pPr>
              <w:jc w:val="center"/>
              <w:rPr>
                <w:rFonts w:ascii="Arial" w:hAnsi="Arial" w:cs="Arial"/>
                <w:sz w:val="18"/>
                <w:szCs w:val="18"/>
              </w:rPr>
            </w:pPr>
            <w:r w:rsidRPr="008A5653">
              <w:rPr>
                <w:rFonts w:ascii="Arial" w:hAnsi="Arial" w:cs="Arial"/>
                <w:sz w:val="18"/>
                <w:szCs w:val="18"/>
              </w:rPr>
              <w:t>92</w:t>
            </w:r>
          </w:p>
        </w:tc>
        <w:tc>
          <w:tcPr>
            <w:tcW w:w="2880" w:type="dxa"/>
            <w:gridSpan w:val="3"/>
          </w:tcPr>
          <w:p w14:paraId="4B05F379" w14:textId="77777777" w:rsidR="00641975" w:rsidRPr="008A5653" w:rsidRDefault="00641975" w:rsidP="008A5653">
            <w:pPr>
              <w:jc w:val="center"/>
              <w:rPr>
                <w:rFonts w:ascii="Arial" w:hAnsi="Arial" w:cs="Arial"/>
                <w:sz w:val="18"/>
                <w:szCs w:val="18"/>
              </w:rPr>
            </w:pPr>
            <w:r w:rsidRPr="008A5653">
              <w:rPr>
                <w:rFonts w:ascii="Arial" w:hAnsi="Arial" w:cs="Arial"/>
                <w:sz w:val="18"/>
                <w:szCs w:val="18"/>
              </w:rPr>
              <w:t>941</w:t>
            </w:r>
          </w:p>
        </w:tc>
        <w:tc>
          <w:tcPr>
            <w:tcW w:w="2250" w:type="dxa"/>
            <w:gridSpan w:val="4"/>
          </w:tcPr>
          <w:p w14:paraId="4B05F37A" w14:textId="77777777" w:rsidR="00641975" w:rsidRPr="008A5653" w:rsidRDefault="00641975" w:rsidP="008A5653">
            <w:pPr>
              <w:jc w:val="center"/>
              <w:rPr>
                <w:rFonts w:ascii="Arial" w:hAnsi="Arial" w:cs="Arial"/>
                <w:sz w:val="18"/>
                <w:szCs w:val="18"/>
              </w:rPr>
            </w:pPr>
            <w:r w:rsidRPr="008A5653">
              <w:rPr>
                <w:rFonts w:ascii="Arial" w:hAnsi="Arial" w:cs="Arial"/>
                <w:sz w:val="18"/>
                <w:szCs w:val="18"/>
              </w:rPr>
              <w:t>940</w:t>
            </w:r>
          </w:p>
        </w:tc>
        <w:tc>
          <w:tcPr>
            <w:tcW w:w="1710" w:type="dxa"/>
            <w:gridSpan w:val="3"/>
          </w:tcPr>
          <w:p w14:paraId="4B05F37B" w14:textId="77777777" w:rsidR="00641975" w:rsidRPr="008A5653" w:rsidRDefault="00641975" w:rsidP="008A5653">
            <w:pPr>
              <w:jc w:val="center"/>
              <w:rPr>
                <w:rFonts w:ascii="Arial" w:hAnsi="Arial" w:cs="Arial"/>
                <w:sz w:val="18"/>
                <w:szCs w:val="18"/>
              </w:rPr>
            </w:pPr>
            <w:r w:rsidRPr="008A5653">
              <w:rPr>
                <w:rFonts w:ascii="Arial" w:hAnsi="Arial" w:cs="Arial"/>
                <w:sz w:val="18"/>
                <w:szCs w:val="18"/>
              </w:rPr>
              <w:t>938</w:t>
            </w:r>
          </w:p>
        </w:tc>
      </w:tr>
      <w:tr w:rsidR="00641975" w14:paraId="4B05F382" w14:textId="77777777" w:rsidTr="008C6994">
        <w:tc>
          <w:tcPr>
            <w:tcW w:w="1915" w:type="dxa"/>
            <w:vAlign w:val="center"/>
          </w:tcPr>
          <w:p w14:paraId="4B05F37D" w14:textId="77777777" w:rsidR="00641975" w:rsidRDefault="00641975">
            <w:pPr>
              <w:jc w:val="right"/>
            </w:pPr>
            <w:r w:rsidRPr="00221FE1">
              <w:rPr>
                <w:rFonts w:ascii="Arial" w:hAnsi="Arial" w:cs="Arial"/>
                <w:color w:val="000000"/>
                <w:sz w:val="18"/>
                <w:szCs w:val="18"/>
              </w:rPr>
              <w:t>Fourth Year</w:t>
            </w:r>
          </w:p>
        </w:tc>
        <w:tc>
          <w:tcPr>
            <w:tcW w:w="1073" w:type="dxa"/>
          </w:tcPr>
          <w:p w14:paraId="4B05F37E" w14:textId="77777777" w:rsidR="00641975" w:rsidRPr="008A5653" w:rsidRDefault="00641975" w:rsidP="008A5653">
            <w:pPr>
              <w:jc w:val="center"/>
              <w:rPr>
                <w:rFonts w:ascii="Arial" w:hAnsi="Arial" w:cs="Arial"/>
                <w:sz w:val="18"/>
                <w:szCs w:val="18"/>
              </w:rPr>
            </w:pPr>
            <w:r w:rsidRPr="008A5653">
              <w:rPr>
                <w:rFonts w:ascii="Arial" w:hAnsi="Arial" w:cs="Arial"/>
                <w:sz w:val="18"/>
                <w:szCs w:val="18"/>
              </w:rPr>
              <w:t>18</w:t>
            </w:r>
          </w:p>
        </w:tc>
        <w:tc>
          <w:tcPr>
            <w:tcW w:w="2880" w:type="dxa"/>
            <w:gridSpan w:val="3"/>
          </w:tcPr>
          <w:p w14:paraId="4B05F37F" w14:textId="77777777" w:rsidR="00641975" w:rsidRPr="008A5653" w:rsidRDefault="00641975" w:rsidP="008A5653">
            <w:pPr>
              <w:jc w:val="center"/>
              <w:rPr>
                <w:rFonts w:ascii="Arial" w:hAnsi="Arial" w:cs="Arial"/>
                <w:sz w:val="18"/>
                <w:szCs w:val="18"/>
              </w:rPr>
            </w:pPr>
            <w:r w:rsidRPr="008A5653">
              <w:rPr>
                <w:rFonts w:ascii="Arial" w:hAnsi="Arial" w:cs="Arial"/>
                <w:sz w:val="18"/>
                <w:szCs w:val="18"/>
              </w:rPr>
              <w:t>943</w:t>
            </w:r>
          </w:p>
        </w:tc>
        <w:tc>
          <w:tcPr>
            <w:tcW w:w="2250" w:type="dxa"/>
            <w:gridSpan w:val="4"/>
          </w:tcPr>
          <w:p w14:paraId="4B05F380" w14:textId="77777777" w:rsidR="00641975" w:rsidRPr="008A5653" w:rsidRDefault="00641975" w:rsidP="008A5653">
            <w:pPr>
              <w:jc w:val="center"/>
              <w:rPr>
                <w:rFonts w:ascii="Arial" w:hAnsi="Arial" w:cs="Arial"/>
                <w:sz w:val="18"/>
                <w:szCs w:val="18"/>
              </w:rPr>
            </w:pPr>
            <w:r w:rsidRPr="008A5653">
              <w:rPr>
                <w:rFonts w:ascii="Arial" w:hAnsi="Arial" w:cs="Arial"/>
                <w:sz w:val="18"/>
                <w:szCs w:val="18"/>
              </w:rPr>
              <w:t>945</w:t>
            </w:r>
          </w:p>
        </w:tc>
        <w:tc>
          <w:tcPr>
            <w:tcW w:w="1710" w:type="dxa"/>
            <w:gridSpan w:val="3"/>
          </w:tcPr>
          <w:p w14:paraId="4B05F381" w14:textId="77777777" w:rsidR="00641975" w:rsidRPr="008A5653" w:rsidRDefault="00641975" w:rsidP="008A5653">
            <w:pPr>
              <w:jc w:val="center"/>
              <w:rPr>
                <w:rFonts w:ascii="Arial" w:hAnsi="Arial" w:cs="Arial"/>
                <w:sz w:val="18"/>
                <w:szCs w:val="18"/>
              </w:rPr>
            </w:pPr>
            <w:r w:rsidRPr="008A5653">
              <w:rPr>
                <w:rFonts w:ascii="Arial" w:hAnsi="Arial" w:cs="Arial"/>
                <w:sz w:val="18"/>
                <w:szCs w:val="18"/>
              </w:rPr>
              <w:t>943</w:t>
            </w:r>
          </w:p>
        </w:tc>
      </w:tr>
      <w:tr w:rsidR="00701769" w14:paraId="4B05F388" w14:textId="77777777" w:rsidTr="008C6994">
        <w:tc>
          <w:tcPr>
            <w:tcW w:w="1915" w:type="dxa"/>
            <w:vAlign w:val="center"/>
          </w:tcPr>
          <w:p w14:paraId="4B05F383" w14:textId="77777777" w:rsidR="00824006" w:rsidRDefault="00701769">
            <w:pPr>
              <w:jc w:val="right"/>
            </w:pPr>
            <w:r w:rsidRPr="00221FE1">
              <w:rPr>
                <w:rFonts w:ascii="Arial" w:hAnsi="Arial" w:cs="Arial"/>
                <w:color w:val="000000"/>
                <w:sz w:val="18"/>
                <w:szCs w:val="18"/>
              </w:rPr>
              <w:t>Fifth Year or More</w:t>
            </w:r>
          </w:p>
        </w:tc>
        <w:tc>
          <w:tcPr>
            <w:tcW w:w="1073" w:type="dxa"/>
            <w:vAlign w:val="center"/>
          </w:tcPr>
          <w:p w14:paraId="4B05F384" w14:textId="77777777" w:rsidR="00E74F1E" w:rsidRPr="008A5653" w:rsidRDefault="009C70F4" w:rsidP="008A5653">
            <w:pPr>
              <w:jc w:val="center"/>
              <w:rPr>
                <w:rFonts w:ascii="Arial" w:hAnsi="Arial" w:cs="Arial"/>
                <w:sz w:val="18"/>
                <w:szCs w:val="18"/>
              </w:rPr>
            </w:pPr>
            <w:r>
              <w:rPr>
                <w:rFonts w:ascii="Arial" w:hAnsi="Arial" w:cs="Arial"/>
                <w:sz w:val="18"/>
                <w:szCs w:val="18"/>
              </w:rPr>
              <w:t>-</w:t>
            </w:r>
          </w:p>
        </w:tc>
        <w:tc>
          <w:tcPr>
            <w:tcW w:w="2880" w:type="dxa"/>
            <w:gridSpan w:val="3"/>
            <w:vAlign w:val="center"/>
          </w:tcPr>
          <w:p w14:paraId="4B05F385" w14:textId="77777777" w:rsidR="00824006" w:rsidRPr="008A5653" w:rsidRDefault="0045497A" w:rsidP="008A5653">
            <w:pPr>
              <w:jc w:val="center"/>
              <w:rPr>
                <w:rFonts w:ascii="Arial" w:hAnsi="Arial" w:cs="Arial"/>
                <w:sz w:val="18"/>
                <w:szCs w:val="18"/>
              </w:rPr>
            </w:pPr>
            <w:r w:rsidRPr="008A5653">
              <w:rPr>
                <w:rFonts w:ascii="Arial" w:hAnsi="Arial" w:cs="Arial"/>
                <w:color w:val="000000"/>
                <w:sz w:val="18"/>
                <w:szCs w:val="18"/>
              </w:rPr>
              <w:t>-</w:t>
            </w:r>
          </w:p>
        </w:tc>
        <w:tc>
          <w:tcPr>
            <w:tcW w:w="2250" w:type="dxa"/>
            <w:gridSpan w:val="4"/>
            <w:vAlign w:val="center"/>
          </w:tcPr>
          <w:p w14:paraId="4B05F386" w14:textId="77777777" w:rsidR="00824006" w:rsidRPr="008A5653" w:rsidRDefault="0045497A" w:rsidP="008A5653">
            <w:pPr>
              <w:jc w:val="center"/>
              <w:rPr>
                <w:rFonts w:ascii="Arial" w:hAnsi="Arial" w:cs="Arial"/>
                <w:sz w:val="18"/>
                <w:szCs w:val="18"/>
              </w:rPr>
            </w:pPr>
            <w:r w:rsidRPr="008A5653">
              <w:rPr>
                <w:rFonts w:ascii="Arial" w:hAnsi="Arial" w:cs="Arial"/>
                <w:color w:val="000000"/>
                <w:sz w:val="18"/>
                <w:szCs w:val="18"/>
              </w:rPr>
              <w:t>-</w:t>
            </w:r>
          </w:p>
        </w:tc>
        <w:tc>
          <w:tcPr>
            <w:tcW w:w="1710" w:type="dxa"/>
            <w:gridSpan w:val="3"/>
            <w:vAlign w:val="center"/>
          </w:tcPr>
          <w:p w14:paraId="4B05F387" w14:textId="77777777" w:rsidR="00824006" w:rsidRPr="008A5653" w:rsidRDefault="0045497A" w:rsidP="008A5653">
            <w:pPr>
              <w:jc w:val="center"/>
              <w:rPr>
                <w:rFonts w:ascii="Arial" w:hAnsi="Arial" w:cs="Arial"/>
                <w:sz w:val="18"/>
                <w:szCs w:val="18"/>
              </w:rPr>
            </w:pPr>
            <w:r w:rsidRPr="008A5653">
              <w:rPr>
                <w:rFonts w:ascii="Arial" w:hAnsi="Arial" w:cs="Arial"/>
                <w:color w:val="000000"/>
                <w:sz w:val="18"/>
                <w:szCs w:val="18"/>
              </w:rPr>
              <w:t>-</w:t>
            </w:r>
          </w:p>
        </w:tc>
      </w:tr>
      <w:tr w:rsidR="00641975" w14:paraId="4B05F38E" w14:textId="77777777" w:rsidTr="008C6994">
        <w:tc>
          <w:tcPr>
            <w:tcW w:w="1915" w:type="dxa"/>
            <w:tcBorders>
              <w:bottom w:val="single" w:sz="4" w:space="0" w:color="auto"/>
            </w:tcBorders>
            <w:vAlign w:val="center"/>
          </w:tcPr>
          <w:p w14:paraId="4B05F389" w14:textId="77777777" w:rsidR="00641975" w:rsidRDefault="00641975">
            <w:pPr>
              <w:jc w:val="right"/>
            </w:pPr>
            <w:r w:rsidRPr="00221FE1">
              <w:rPr>
                <w:rFonts w:ascii="Arial" w:hAnsi="Arial" w:cs="Arial"/>
                <w:b/>
                <w:bCs/>
                <w:color w:val="000000"/>
                <w:sz w:val="18"/>
                <w:szCs w:val="18"/>
              </w:rPr>
              <w:t>All Students</w:t>
            </w:r>
          </w:p>
        </w:tc>
        <w:tc>
          <w:tcPr>
            <w:tcW w:w="1073" w:type="dxa"/>
            <w:tcBorders>
              <w:bottom w:val="single" w:sz="4" w:space="0" w:color="auto"/>
            </w:tcBorders>
          </w:tcPr>
          <w:p w14:paraId="4B05F38A" w14:textId="77777777" w:rsidR="00641975" w:rsidRPr="008A5653" w:rsidRDefault="00641975" w:rsidP="008A5653">
            <w:pPr>
              <w:jc w:val="center"/>
              <w:rPr>
                <w:rFonts w:ascii="Arial" w:hAnsi="Arial" w:cs="Arial"/>
                <w:b/>
                <w:sz w:val="18"/>
                <w:szCs w:val="18"/>
              </w:rPr>
            </w:pPr>
            <w:r w:rsidRPr="008A5653">
              <w:rPr>
                <w:rFonts w:ascii="Arial" w:hAnsi="Arial" w:cs="Arial"/>
                <w:b/>
                <w:sz w:val="18"/>
                <w:szCs w:val="18"/>
              </w:rPr>
              <w:t>273</w:t>
            </w:r>
          </w:p>
        </w:tc>
        <w:tc>
          <w:tcPr>
            <w:tcW w:w="2880" w:type="dxa"/>
            <w:gridSpan w:val="3"/>
            <w:tcBorders>
              <w:bottom w:val="single" w:sz="4" w:space="0" w:color="auto"/>
            </w:tcBorders>
          </w:tcPr>
          <w:p w14:paraId="4B05F38B" w14:textId="77777777" w:rsidR="00641975" w:rsidRPr="008A5653" w:rsidRDefault="00641975" w:rsidP="008A5653">
            <w:pPr>
              <w:jc w:val="center"/>
              <w:rPr>
                <w:rFonts w:ascii="Arial" w:hAnsi="Arial" w:cs="Arial"/>
                <w:b/>
                <w:sz w:val="18"/>
                <w:szCs w:val="18"/>
              </w:rPr>
            </w:pPr>
            <w:r w:rsidRPr="008A5653">
              <w:rPr>
                <w:rFonts w:ascii="Arial" w:hAnsi="Arial" w:cs="Arial"/>
                <w:b/>
                <w:sz w:val="18"/>
                <w:szCs w:val="18"/>
              </w:rPr>
              <w:t>941</w:t>
            </w:r>
          </w:p>
        </w:tc>
        <w:tc>
          <w:tcPr>
            <w:tcW w:w="2250" w:type="dxa"/>
            <w:gridSpan w:val="4"/>
            <w:tcBorders>
              <w:bottom w:val="single" w:sz="4" w:space="0" w:color="auto"/>
            </w:tcBorders>
          </w:tcPr>
          <w:p w14:paraId="4B05F38C" w14:textId="77777777" w:rsidR="00641975" w:rsidRPr="008A5653" w:rsidRDefault="00641975" w:rsidP="008A5653">
            <w:pPr>
              <w:jc w:val="center"/>
              <w:rPr>
                <w:rFonts w:ascii="Arial" w:hAnsi="Arial" w:cs="Arial"/>
                <w:b/>
                <w:sz w:val="18"/>
                <w:szCs w:val="18"/>
              </w:rPr>
            </w:pPr>
            <w:r w:rsidRPr="008A5653">
              <w:rPr>
                <w:rFonts w:ascii="Arial" w:hAnsi="Arial" w:cs="Arial"/>
                <w:b/>
                <w:sz w:val="18"/>
                <w:szCs w:val="18"/>
              </w:rPr>
              <w:t>939</w:t>
            </w:r>
          </w:p>
        </w:tc>
        <w:tc>
          <w:tcPr>
            <w:tcW w:w="1710" w:type="dxa"/>
            <w:gridSpan w:val="3"/>
            <w:tcBorders>
              <w:bottom w:val="single" w:sz="4" w:space="0" w:color="auto"/>
            </w:tcBorders>
          </w:tcPr>
          <w:p w14:paraId="4B05F38D" w14:textId="77777777" w:rsidR="00641975" w:rsidRPr="008A5653" w:rsidRDefault="00641975" w:rsidP="008A5653">
            <w:pPr>
              <w:jc w:val="center"/>
              <w:rPr>
                <w:rFonts w:ascii="Arial" w:hAnsi="Arial" w:cs="Arial"/>
                <w:b/>
                <w:sz w:val="18"/>
                <w:szCs w:val="18"/>
              </w:rPr>
            </w:pPr>
            <w:r w:rsidRPr="008A5653">
              <w:rPr>
                <w:rFonts w:ascii="Arial" w:hAnsi="Arial" w:cs="Arial"/>
                <w:b/>
                <w:sz w:val="18"/>
                <w:szCs w:val="18"/>
              </w:rPr>
              <w:t>937</w:t>
            </w:r>
          </w:p>
        </w:tc>
      </w:tr>
    </w:tbl>
    <w:p w14:paraId="4B05F38F" w14:textId="77777777" w:rsidR="004B293C" w:rsidRPr="00221FE1" w:rsidRDefault="004B293C" w:rsidP="004B293C"/>
    <w:p w14:paraId="4B05F390" w14:textId="77777777" w:rsidR="004B293C" w:rsidRPr="00221FE1" w:rsidRDefault="0040058B" w:rsidP="004B293C">
      <w:pPr>
        <w:rPr>
          <w:b/>
        </w:rPr>
      </w:pPr>
      <w:r w:rsidRPr="0040058B">
        <w:rPr>
          <w:b/>
        </w:rPr>
        <w:t xml:space="preserve">Alternate ACCESS: </w:t>
      </w:r>
      <w:r w:rsidR="004B293C" w:rsidRPr="00221FE1">
        <w:rPr>
          <w:b/>
        </w:rPr>
        <w:t>Grade Cluster 3–5</w:t>
      </w:r>
    </w:p>
    <w:p w14:paraId="4B05F391" w14:textId="77777777" w:rsidR="004B293C" w:rsidRPr="00221FE1" w:rsidRDefault="004B293C" w:rsidP="004B293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Composite Scores of EL Students on 2017 &#10;Alternate ACCESS for ELLs by Years of Enrollment in Massachusetts: &#10;Grade Cluster 3–5&#10;"/>
      </w:tblPr>
      <w:tblGrid>
        <w:gridCol w:w="1915"/>
        <w:gridCol w:w="1523"/>
        <w:gridCol w:w="1890"/>
        <w:gridCol w:w="2250"/>
        <w:gridCol w:w="1710"/>
      </w:tblGrid>
      <w:tr w:rsidR="0045497A" w14:paraId="4B05F395" w14:textId="77777777" w:rsidTr="005971FA">
        <w:trPr>
          <w:tblHeader/>
        </w:trPr>
        <w:tc>
          <w:tcPr>
            <w:tcW w:w="9288" w:type="dxa"/>
            <w:gridSpan w:val="5"/>
            <w:tcBorders>
              <w:top w:val="single" w:sz="4" w:space="0" w:color="auto"/>
              <w:bottom w:val="single" w:sz="4" w:space="0" w:color="auto"/>
            </w:tcBorders>
          </w:tcPr>
          <w:p w14:paraId="4B05F392" w14:textId="77777777" w:rsidR="0040058B" w:rsidRDefault="0045497A" w:rsidP="00824006">
            <w:pPr>
              <w:jc w:val="center"/>
              <w:rPr>
                <w:rFonts w:ascii="Arial" w:hAnsi="Arial" w:cs="Arial"/>
                <w:b/>
                <w:bCs/>
                <w:color w:val="000000"/>
                <w:sz w:val="20"/>
                <w:szCs w:val="20"/>
              </w:rPr>
            </w:pPr>
            <w:r>
              <w:rPr>
                <w:rFonts w:ascii="Arial" w:hAnsi="Arial" w:cs="Arial"/>
                <w:b/>
                <w:bCs/>
                <w:color w:val="000000"/>
                <w:sz w:val="20"/>
                <w:szCs w:val="20"/>
              </w:rPr>
              <w:t>Table 17</w:t>
            </w:r>
            <w:r w:rsidRPr="00221FE1">
              <w:rPr>
                <w:rFonts w:ascii="Arial" w:hAnsi="Arial" w:cs="Arial"/>
                <w:b/>
                <w:bCs/>
                <w:color w:val="000000"/>
                <w:sz w:val="20"/>
                <w:szCs w:val="20"/>
              </w:rPr>
              <w:t>.</w:t>
            </w:r>
            <w:r>
              <w:rPr>
                <w:rFonts w:ascii="Arial" w:hAnsi="Arial" w:cs="Arial"/>
                <w:b/>
                <w:bCs/>
                <w:color w:val="000000"/>
                <w:sz w:val="20"/>
                <w:szCs w:val="20"/>
              </w:rPr>
              <w:t xml:space="preserve"> </w:t>
            </w:r>
            <w:r w:rsidRPr="00221FE1">
              <w:rPr>
                <w:rFonts w:ascii="Arial" w:hAnsi="Arial" w:cs="Arial"/>
                <w:b/>
                <w:bCs/>
                <w:color w:val="000000"/>
                <w:sz w:val="20"/>
                <w:szCs w:val="20"/>
              </w:rPr>
              <w:t>Composit</w:t>
            </w:r>
            <w:r w:rsidR="00303DEB">
              <w:rPr>
                <w:rFonts w:ascii="Arial" w:hAnsi="Arial" w:cs="Arial"/>
                <w:b/>
                <w:bCs/>
                <w:color w:val="000000"/>
                <w:sz w:val="20"/>
                <w:szCs w:val="20"/>
              </w:rPr>
              <w:t xml:space="preserve">e Scores of </w:t>
            </w:r>
            <w:r w:rsidR="00BC15F0">
              <w:rPr>
                <w:rFonts w:ascii="Arial" w:hAnsi="Arial" w:cs="Arial"/>
                <w:b/>
                <w:bCs/>
                <w:color w:val="000000"/>
                <w:sz w:val="20"/>
                <w:szCs w:val="20"/>
              </w:rPr>
              <w:t xml:space="preserve">EL Students on 2017 </w:t>
            </w:r>
          </w:p>
          <w:p w14:paraId="4B05F393" w14:textId="77777777" w:rsidR="0045497A" w:rsidRDefault="0045497A" w:rsidP="00824006">
            <w:pPr>
              <w:jc w:val="center"/>
              <w:rPr>
                <w:rFonts w:ascii="Arial" w:hAnsi="Arial" w:cs="Arial"/>
                <w:b/>
                <w:bCs/>
                <w:color w:val="000000"/>
                <w:sz w:val="20"/>
                <w:szCs w:val="20"/>
              </w:rPr>
            </w:pPr>
            <w:r w:rsidRPr="00221FE1">
              <w:rPr>
                <w:rFonts w:ascii="Arial" w:hAnsi="Arial" w:cs="Arial"/>
                <w:b/>
                <w:bCs/>
                <w:color w:val="000000"/>
                <w:sz w:val="20"/>
                <w:szCs w:val="20"/>
              </w:rPr>
              <w:t xml:space="preserve">Alternate ACCESS for ELLs by Years of Enrollment in Massachusetts: </w:t>
            </w:r>
          </w:p>
          <w:p w14:paraId="4B05F394" w14:textId="77777777" w:rsidR="0045497A" w:rsidRDefault="0045497A" w:rsidP="00CE5CC3">
            <w:pPr>
              <w:jc w:val="center"/>
            </w:pPr>
            <w:r w:rsidRPr="00221FE1">
              <w:rPr>
                <w:rFonts w:ascii="Arial" w:hAnsi="Arial" w:cs="Arial"/>
                <w:b/>
                <w:bCs/>
                <w:color w:val="000000"/>
                <w:sz w:val="20"/>
                <w:szCs w:val="20"/>
              </w:rPr>
              <w:t xml:space="preserve">Grade Cluster </w:t>
            </w:r>
            <w:r w:rsidR="00CE5CC3">
              <w:rPr>
                <w:rFonts w:ascii="Arial" w:hAnsi="Arial" w:cs="Arial"/>
                <w:b/>
                <w:bCs/>
                <w:color w:val="000000"/>
                <w:sz w:val="20"/>
                <w:szCs w:val="20"/>
              </w:rPr>
              <w:t>3–5</w:t>
            </w:r>
          </w:p>
        </w:tc>
      </w:tr>
      <w:tr w:rsidR="0045497A" w14:paraId="4B05F39B" w14:textId="77777777" w:rsidTr="00824006">
        <w:tc>
          <w:tcPr>
            <w:tcW w:w="1915" w:type="dxa"/>
            <w:tcBorders>
              <w:top w:val="single" w:sz="4" w:space="0" w:color="auto"/>
              <w:bottom w:val="single" w:sz="4" w:space="0" w:color="auto"/>
            </w:tcBorders>
            <w:vAlign w:val="center"/>
          </w:tcPr>
          <w:p w14:paraId="4B05F396" w14:textId="77777777" w:rsidR="0045497A" w:rsidRDefault="0045497A" w:rsidP="00824006">
            <w:pPr>
              <w:jc w:val="center"/>
            </w:pPr>
            <w:r w:rsidRPr="00221FE1">
              <w:rPr>
                <w:rFonts w:ascii="Arial" w:hAnsi="Arial" w:cs="Arial"/>
                <w:b/>
                <w:bCs/>
                <w:color w:val="000000"/>
                <w:sz w:val="18"/>
                <w:szCs w:val="18"/>
              </w:rPr>
              <w:t>Years of Enrollment</w:t>
            </w:r>
          </w:p>
        </w:tc>
        <w:tc>
          <w:tcPr>
            <w:tcW w:w="1523" w:type="dxa"/>
            <w:tcBorders>
              <w:top w:val="single" w:sz="4" w:space="0" w:color="auto"/>
              <w:bottom w:val="single" w:sz="4" w:space="0" w:color="auto"/>
            </w:tcBorders>
            <w:vAlign w:val="center"/>
          </w:tcPr>
          <w:p w14:paraId="4B05F397" w14:textId="77777777" w:rsidR="0045497A" w:rsidRDefault="0045497A" w:rsidP="00824006">
            <w:pPr>
              <w:jc w:val="center"/>
            </w:pPr>
            <w:r w:rsidRPr="00221FE1">
              <w:rPr>
                <w:rFonts w:ascii="Arial" w:hAnsi="Arial" w:cs="Arial"/>
                <w:b/>
                <w:bCs/>
                <w:color w:val="000000"/>
                <w:sz w:val="18"/>
                <w:szCs w:val="18"/>
              </w:rPr>
              <w:t>Number Tested</w:t>
            </w:r>
          </w:p>
        </w:tc>
        <w:tc>
          <w:tcPr>
            <w:tcW w:w="1890" w:type="dxa"/>
            <w:tcBorders>
              <w:top w:val="single" w:sz="4" w:space="0" w:color="auto"/>
              <w:bottom w:val="single" w:sz="4" w:space="0" w:color="auto"/>
            </w:tcBorders>
            <w:vAlign w:val="center"/>
          </w:tcPr>
          <w:p w14:paraId="4B05F398" w14:textId="77777777" w:rsidR="0045497A" w:rsidRDefault="0045497A" w:rsidP="00824006">
            <w:pPr>
              <w:jc w:val="center"/>
            </w:pPr>
            <w:r w:rsidRPr="00221FE1">
              <w:rPr>
                <w:rFonts w:ascii="Arial" w:hAnsi="Arial" w:cs="Arial"/>
                <w:b/>
                <w:bCs/>
                <w:i/>
                <w:iCs/>
                <w:color w:val="000000"/>
                <w:sz w:val="18"/>
                <w:szCs w:val="18"/>
              </w:rPr>
              <w:t>Oral Scale Score</w:t>
            </w:r>
          </w:p>
        </w:tc>
        <w:tc>
          <w:tcPr>
            <w:tcW w:w="2250" w:type="dxa"/>
            <w:tcBorders>
              <w:top w:val="single" w:sz="4" w:space="0" w:color="auto"/>
              <w:bottom w:val="single" w:sz="4" w:space="0" w:color="auto"/>
            </w:tcBorders>
            <w:vAlign w:val="center"/>
          </w:tcPr>
          <w:p w14:paraId="4B05F399" w14:textId="77777777" w:rsidR="0045497A" w:rsidRDefault="0045497A" w:rsidP="00824006">
            <w:pPr>
              <w:jc w:val="center"/>
            </w:pPr>
            <w:r w:rsidRPr="00221FE1">
              <w:rPr>
                <w:rFonts w:ascii="Arial" w:hAnsi="Arial" w:cs="Arial"/>
                <w:b/>
                <w:bCs/>
                <w:i/>
                <w:iCs/>
                <w:color w:val="000000"/>
                <w:sz w:val="18"/>
                <w:szCs w:val="18"/>
              </w:rPr>
              <w:t>Comprehension Scale Score</w:t>
            </w:r>
          </w:p>
        </w:tc>
        <w:tc>
          <w:tcPr>
            <w:tcW w:w="1710" w:type="dxa"/>
            <w:tcBorders>
              <w:top w:val="single" w:sz="4" w:space="0" w:color="auto"/>
              <w:bottom w:val="single" w:sz="4" w:space="0" w:color="auto"/>
            </w:tcBorders>
            <w:vAlign w:val="center"/>
          </w:tcPr>
          <w:p w14:paraId="4B05F39A" w14:textId="77777777" w:rsidR="0045497A" w:rsidRDefault="0045497A" w:rsidP="00824006">
            <w:pPr>
              <w:jc w:val="center"/>
            </w:pPr>
            <w:r w:rsidRPr="00221FE1">
              <w:rPr>
                <w:rFonts w:ascii="Arial" w:hAnsi="Arial" w:cs="Arial"/>
                <w:b/>
                <w:bCs/>
                <w:i/>
                <w:iCs/>
                <w:color w:val="000000"/>
                <w:sz w:val="18"/>
                <w:szCs w:val="18"/>
              </w:rPr>
              <w:t>Literacy Scale Score</w:t>
            </w:r>
          </w:p>
        </w:tc>
      </w:tr>
      <w:tr w:rsidR="00641975" w14:paraId="4B05F3A1" w14:textId="77777777" w:rsidTr="00364FF1">
        <w:tc>
          <w:tcPr>
            <w:tcW w:w="1915" w:type="dxa"/>
            <w:tcBorders>
              <w:top w:val="single" w:sz="4" w:space="0" w:color="auto"/>
            </w:tcBorders>
            <w:vAlign w:val="center"/>
          </w:tcPr>
          <w:p w14:paraId="4B05F39C" w14:textId="77777777" w:rsidR="00641975" w:rsidRDefault="00641975" w:rsidP="00824006">
            <w:pPr>
              <w:jc w:val="right"/>
            </w:pPr>
            <w:r w:rsidRPr="00221FE1">
              <w:rPr>
                <w:rFonts w:ascii="Arial" w:hAnsi="Arial" w:cs="Arial"/>
                <w:color w:val="000000"/>
                <w:sz w:val="18"/>
                <w:szCs w:val="18"/>
              </w:rPr>
              <w:t>First Year</w:t>
            </w:r>
          </w:p>
        </w:tc>
        <w:tc>
          <w:tcPr>
            <w:tcW w:w="1523" w:type="dxa"/>
            <w:tcBorders>
              <w:top w:val="single" w:sz="4" w:space="0" w:color="auto"/>
            </w:tcBorders>
          </w:tcPr>
          <w:p w14:paraId="4B05F39D" w14:textId="77777777" w:rsidR="00641975" w:rsidRPr="008A5653" w:rsidRDefault="00641975" w:rsidP="009C70F4">
            <w:pPr>
              <w:jc w:val="center"/>
              <w:rPr>
                <w:rFonts w:ascii="Arial" w:hAnsi="Arial" w:cs="Arial"/>
                <w:sz w:val="18"/>
                <w:szCs w:val="18"/>
              </w:rPr>
            </w:pPr>
            <w:r w:rsidRPr="008A5653">
              <w:rPr>
                <w:rFonts w:ascii="Arial" w:hAnsi="Arial" w:cs="Arial"/>
                <w:sz w:val="18"/>
                <w:szCs w:val="18"/>
              </w:rPr>
              <w:t>22</w:t>
            </w:r>
          </w:p>
        </w:tc>
        <w:tc>
          <w:tcPr>
            <w:tcW w:w="1890" w:type="dxa"/>
            <w:tcBorders>
              <w:top w:val="single" w:sz="4" w:space="0" w:color="auto"/>
            </w:tcBorders>
          </w:tcPr>
          <w:p w14:paraId="4B05F39E" w14:textId="77777777" w:rsidR="00641975" w:rsidRPr="008A5653" w:rsidRDefault="00641975" w:rsidP="009C70F4">
            <w:pPr>
              <w:jc w:val="center"/>
              <w:rPr>
                <w:rFonts w:ascii="Arial" w:hAnsi="Arial" w:cs="Arial"/>
                <w:sz w:val="18"/>
                <w:szCs w:val="18"/>
              </w:rPr>
            </w:pPr>
            <w:r w:rsidRPr="008A5653">
              <w:rPr>
                <w:rFonts w:ascii="Arial" w:hAnsi="Arial" w:cs="Arial"/>
                <w:sz w:val="18"/>
                <w:szCs w:val="18"/>
              </w:rPr>
              <w:t>935</w:t>
            </w:r>
          </w:p>
        </w:tc>
        <w:tc>
          <w:tcPr>
            <w:tcW w:w="2250" w:type="dxa"/>
            <w:tcBorders>
              <w:top w:val="single" w:sz="4" w:space="0" w:color="auto"/>
            </w:tcBorders>
          </w:tcPr>
          <w:p w14:paraId="4B05F39F" w14:textId="77777777" w:rsidR="00641975" w:rsidRPr="008A5653" w:rsidRDefault="00641975" w:rsidP="009C70F4">
            <w:pPr>
              <w:jc w:val="center"/>
              <w:rPr>
                <w:rFonts w:ascii="Arial" w:hAnsi="Arial" w:cs="Arial"/>
                <w:sz w:val="18"/>
                <w:szCs w:val="18"/>
              </w:rPr>
            </w:pPr>
            <w:r w:rsidRPr="008A5653">
              <w:rPr>
                <w:rFonts w:ascii="Arial" w:hAnsi="Arial" w:cs="Arial"/>
                <w:sz w:val="18"/>
                <w:szCs w:val="18"/>
              </w:rPr>
              <w:t>933</w:t>
            </w:r>
          </w:p>
        </w:tc>
        <w:tc>
          <w:tcPr>
            <w:tcW w:w="1710" w:type="dxa"/>
            <w:tcBorders>
              <w:top w:val="single" w:sz="4" w:space="0" w:color="auto"/>
            </w:tcBorders>
          </w:tcPr>
          <w:p w14:paraId="4B05F3A0" w14:textId="77777777" w:rsidR="00641975" w:rsidRPr="008A5653" w:rsidRDefault="00641975" w:rsidP="009C70F4">
            <w:pPr>
              <w:jc w:val="center"/>
              <w:rPr>
                <w:rFonts w:ascii="Arial" w:hAnsi="Arial" w:cs="Arial"/>
                <w:sz w:val="18"/>
                <w:szCs w:val="18"/>
              </w:rPr>
            </w:pPr>
            <w:r w:rsidRPr="008A5653">
              <w:rPr>
                <w:rFonts w:ascii="Arial" w:hAnsi="Arial" w:cs="Arial"/>
                <w:sz w:val="18"/>
                <w:szCs w:val="18"/>
              </w:rPr>
              <w:t>933</w:t>
            </w:r>
          </w:p>
        </w:tc>
      </w:tr>
      <w:tr w:rsidR="00641975" w14:paraId="4B05F3A7" w14:textId="77777777" w:rsidTr="00364FF1">
        <w:tc>
          <w:tcPr>
            <w:tcW w:w="1915" w:type="dxa"/>
            <w:vAlign w:val="center"/>
          </w:tcPr>
          <w:p w14:paraId="4B05F3A2" w14:textId="77777777" w:rsidR="00641975" w:rsidRDefault="00641975" w:rsidP="00824006">
            <w:pPr>
              <w:jc w:val="right"/>
            </w:pPr>
            <w:r w:rsidRPr="00221FE1">
              <w:rPr>
                <w:rFonts w:ascii="Arial" w:hAnsi="Arial" w:cs="Arial"/>
                <w:color w:val="000000"/>
                <w:sz w:val="18"/>
                <w:szCs w:val="18"/>
              </w:rPr>
              <w:t>Second Year</w:t>
            </w:r>
          </w:p>
        </w:tc>
        <w:tc>
          <w:tcPr>
            <w:tcW w:w="1523" w:type="dxa"/>
          </w:tcPr>
          <w:p w14:paraId="4B05F3A3" w14:textId="77777777" w:rsidR="00641975" w:rsidRPr="008A5653" w:rsidRDefault="00641975" w:rsidP="009C70F4">
            <w:pPr>
              <w:jc w:val="center"/>
              <w:rPr>
                <w:rFonts w:ascii="Arial" w:hAnsi="Arial" w:cs="Arial"/>
                <w:sz w:val="18"/>
                <w:szCs w:val="18"/>
              </w:rPr>
            </w:pPr>
            <w:r w:rsidRPr="008A5653">
              <w:rPr>
                <w:rFonts w:ascii="Arial" w:hAnsi="Arial" w:cs="Arial"/>
                <w:sz w:val="18"/>
                <w:szCs w:val="18"/>
              </w:rPr>
              <w:t>18</w:t>
            </w:r>
          </w:p>
        </w:tc>
        <w:tc>
          <w:tcPr>
            <w:tcW w:w="1890" w:type="dxa"/>
          </w:tcPr>
          <w:p w14:paraId="4B05F3A4" w14:textId="77777777" w:rsidR="00641975" w:rsidRPr="008A5653" w:rsidRDefault="00641975" w:rsidP="009C70F4">
            <w:pPr>
              <w:jc w:val="center"/>
              <w:rPr>
                <w:rFonts w:ascii="Arial" w:hAnsi="Arial" w:cs="Arial"/>
                <w:sz w:val="18"/>
                <w:szCs w:val="18"/>
              </w:rPr>
            </w:pPr>
            <w:r w:rsidRPr="008A5653">
              <w:rPr>
                <w:rFonts w:ascii="Arial" w:hAnsi="Arial" w:cs="Arial"/>
                <w:sz w:val="18"/>
                <w:szCs w:val="18"/>
              </w:rPr>
              <w:t>942</w:t>
            </w:r>
          </w:p>
        </w:tc>
        <w:tc>
          <w:tcPr>
            <w:tcW w:w="2250" w:type="dxa"/>
          </w:tcPr>
          <w:p w14:paraId="4B05F3A5" w14:textId="77777777" w:rsidR="00641975" w:rsidRPr="008A5653" w:rsidRDefault="00641975" w:rsidP="009C70F4">
            <w:pPr>
              <w:jc w:val="center"/>
              <w:rPr>
                <w:rFonts w:ascii="Arial" w:hAnsi="Arial" w:cs="Arial"/>
                <w:sz w:val="18"/>
                <w:szCs w:val="18"/>
              </w:rPr>
            </w:pPr>
            <w:r w:rsidRPr="008A5653">
              <w:rPr>
                <w:rFonts w:ascii="Arial" w:hAnsi="Arial" w:cs="Arial"/>
                <w:sz w:val="18"/>
                <w:szCs w:val="18"/>
              </w:rPr>
              <w:t>941</w:t>
            </w:r>
          </w:p>
        </w:tc>
        <w:tc>
          <w:tcPr>
            <w:tcW w:w="1710" w:type="dxa"/>
          </w:tcPr>
          <w:p w14:paraId="4B05F3A6" w14:textId="77777777" w:rsidR="00641975" w:rsidRPr="008A5653" w:rsidRDefault="00641975" w:rsidP="009C70F4">
            <w:pPr>
              <w:jc w:val="center"/>
              <w:rPr>
                <w:rFonts w:ascii="Arial" w:hAnsi="Arial" w:cs="Arial"/>
                <w:sz w:val="18"/>
                <w:szCs w:val="18"/>
              </w:rPr>
            </w:pPr>
            <w:r w:rsidRPr="008A5653">
              <w:rPr>
                <w:rFonts w:ascii="Arial" w:hAnsi="Arial" w:cs="Arial"/>
                <w:sz w:val="18"/>
                <w:szCs w:val="18"/>
              </w:rPr>
              <w:t>938</w:t>
            </w:r>
          </w:p>
        </w:tc>
      </w:tr>
      <w:tr w:rsidR="00641975" w14:paraId="4B05F3AD" w14:textId="77777777" w:rsidTr="00364FF1">
        <w:tc>
          <w:tcPr>
            <w:tcW w:w="1915" w:type="dxa"/>
            <w:vAlign w:val="center"/>
          </w:tcPr>
          <w:p w14:paraId="4B05F3A8" w14:textId="77777777" w:rsidR="00641975" w:rsidRDefault="00641975" w:rsidP="00824006">
            <w:pPr>
              <w:jc w:val="right"/>
            </w:pPr>
            <w:r w:rsidRPr="00221FE1">
              <w:rPr>
                <w:rFonts w:ascii="Arial" w:hAnsi="Arial" w:cs="Arial"/>
                <w:color w:val="000000"/>
                <w:sz w:val="18"/>
                <w:szCs w:val="18"/>
              </w:rPr>
              <w:t>Third Year</w:t>
            </w:r>
          </w:p>
        </w:tc>
        <w:tc>
          <w:tcPr>
            <w:tcW w:w="1523" w:type="dxa"/>
          </w:tcPr>
          <w:p w14:paraId="4B05F3A9" w14:textId="77777777" w:rsidR="00641975" w:rsidRPr="008A5653" w:rsidRDefault="00641975" w:rsidP="009C70F4">
            <w:pPr>
              <w:jc w:val="center"/>
              <w:rPr>
                <w:rFonts w:ascii="Arial" w:hAnsi="Arial" w:cs="Arial"/>
                <w:sz w:val="18"/>
                <w:szCs w:val="18"/>
              </w:rPr>
            </w:pPr>
            <w:r w:rsidRPr="008A5653">
              <w:rPr>
                <w:rFonts w:ascii="Arial" w:hAnsi="Arial" w:cs="Arial"/>
                <w:sz w:val="18"/>
                <w:szCs w:val="18"/>
              </w:rPr>
              <w:t>35</w:t>
            </w:r>
          </w:p>
        </w:tc>
        <w:tc>
          <w:tcPr>
            <w:tcW w:w="1890" w:type="dxa"/>
          </w:tcPr>
          <w:p w14:paraId="4B05F3AA" w14:textId="77777777" w:rsidR="00641975" w:rsidRPr="008A5653" w:rsidRDefault="00641975" w:rsidP="009C70F4">
            <w:pPr>
              <w:jc w:val="center"/>
              <w:rPr>
                <w:rFonts w:ascii="Arial" w:hAnsi="Arial" w:cs="Arial"/>
                <w:sz w:val="18"/>
                <w:szCs w:val="18"/>
              </w:rPr>
            </w:pPr>
            <w:r w:rsidRPr="008A5653">
              <w:rPr>
                <w:rFonts w:ascii="Arial" w:hAnsi="Arial" w:cs="Arial"/>
                <w:sz w:val="18"/>
                <w:szCs w:val="18"/>
              </w:rPr>
              <w:t>941</w:t>
            </w:r>
          </w:p>
        </w:tc>
        <w:tc>
          <w:tcPr>
            <w:tcW w:w="2250" w:type="dxa"/>
          </w:tcPr>
          <w:p w14:paraId="4B05F3AB" w14:textId="77777777" w:rsidR="00641975" w:rsidRPr="008A5653" w:rsidRDefault="00641975" w:rsidP="009C70F4">
            <w:pPr>
              <w:jc w:val="center"/>
              <w:rPr>
                <w:rFonts w:ascii="Arial" w:hAnsi="Arial" w:cs="Arial"/>
                <w:sz w:val="18"/>
                <w:szCs w:val="18"/>
              </w:rPr>
            </w:pPr>
            <w:r w:rsidRPr="008A5653">
              <w:rPr>
                <w:rFonts w:ascii="Arial" w:hAnsi="Arial" w:cs="Arial"/>
                <w:sz w:val="18"/>
                <w:szCs w:val="18"/>
              </w:rPr>
              <w:t>940</w:t>
            </w:r>
          </w:p>
        </w:tc>
        <w:tc>
          <w:tcPr>
            <w:tcW w:w="1710" w:type="dxa"/>
          </w:tcPr>
          <w:p w14:paraId="4B05F3AC" w14:textId="77777777" w:rsidR="00641975" w:rsidRPr="008A5653" w:rsidRDefault="00641975" w:rsidP="009C70F4">
            <w:pPr>
              <w:jc w:val="center"/>
              <w:rPr>
                <w:rFonts w:ascii="Arial" w:hAnsi="Arial" w:cs="Arial"/>
                <w:sz w:val="18"/>
                <w:szCs w:val="18"/>
              </w:rPr>
            </w:pPr>
            <w:r w:rsidRPr="008A5653">
              <w:rPr>
                <w:rFonts w:ascii="Arial" w:hAnsi="Arial" w:cs="Arial"/>
                <w:sz w:val="18"/>
                <w:szCs w:val="18"/>
              </w:rPr>
              <w:t>939</w:t>
            </w:r>
          </w:p>
        </w:tc>
      </w:tr>
      <w:tr w:rsidR="00641975" w14:paraId="4B05F3B3" w14:textId="77777777" w:rsidTr="00364FF1">
        <w:tc>
          <w:tcPr>
            <w:tcW w:w="1915" w:type="dxa"/>
            <w:vAlign w:val="center"/>
          </w:tcPr>
          <w:p w14:paraId="4B05F3AE" w14:textId="77777777" w:rsidR="00641975" w:rsidRDefault="00641975" w:rsidP="00824006">
            <w:pPr>
              <w:jc w:val="right"/>
            </w:pPr>
            <w:r w:rsidRPr="00221FE1">
              <w:rPr>
                <w:rFonts w:ascii="Arial" w:hAnsi="Arial" w:cs="Arial"/>
                <w:color w:val="000000"/>
                <w:sz w:val="18"/>
                <w:szCs w:val="18"/>
              </w:rPr>
              <w:t>Fourth Year</w:t>
            </w:r>
          </w:p>
        </w:tc>
        <w:tc>
          <w:tcPr>
            <w:tcW w:w="1523" w:type="dxa"/>
          </w:tcPr>
          <w:p w14:paraId="4B05F3AF" w14:textId="77777777" w:rsidR="00641975" w:rsidRPr="008A5653" w:rsidRDefault="00641975" w:rsidP="009C70F4">
            <w:pPr>
              <w:jc w:val="center"/>
              <w:rPr>
                <w:rFonts w:ascii="Arial" w:hAnsi="Arial" w:cs="Arial"/>
                <w:sz w:val="18"/>
                <w:szCs w:val="18"/>
              </w:rPr>
            </w:pPr>
            <w:r w:rsidRPr="008A5653">
              <w:rPr>
                <w:rFonts w:ascii="Arial" w:hAnsi="Arial" w:cs="Arial"/>
                <w:sz w:val="18"/>
                <w:szCs w:val="18"/>
              </w:rPr>
              <w:t>99</w:t>
            </w:r>
          </w:p>
        </w:tc>
        <w:tc>
          <w:tcPr>
            <w:tcW w:w="1890" w:type="dxa"/>
          </w:tcPr>
          <w:p w14:paraId="4B05F3B0" w14:textId="77777777" w:rsidR="00641975" w:rsidRPr="008A5653" w:rsidRDefault="00641975" w:rsidP="009C70F4">
            <w:pPr>
              <w:jc w:val="center"/>
              <w:rPr>
                <w:rFonts w:ascii="Arial" w:hAnsi="Arial" w:cs="Arial"/>
                <w:sz w:val="18"/>
                <w:szCs w:val="18"/>
              </w:rPr>
            </w:pPr>
            <w:r w:rsidRPr="008A5653">
              <w:rPr>
                <w:rFonts w:ascii="Arial" w:hAnsi="Arial" w:cs="Arial"/>
                <w:sz w:val="18"/>
                <w:szCs w:val="18"/>
              </w:rPr>
              <w:t>943</w:t>
            </w:r>
          </w:p>
        </w:tc>
        <w:tc>
          <w:tcPr>
            <w:tcW w:w="2250" w:type="dxa"/>
          </w:tcPr>
          <w:p w14:paraId="4B05F3B1" w14:textId="77777777" w:rsidR="00641975" w:rsidRPr="008A5653" w:rsidRDefault="00641975" w:rsidP="009C70F4">
            <w:pPr>
              <w:jc w:val="center"/>
              <w:rPr>
                <w:rFonts w:ascii="Arial" w:hAnsi="Arial" w:cs="Arial"/>
                <w:sz w:val="18"/>
                <w:szCs w:val="18"/>
              </w:rPr>
            </w:pPr>
            <w:r w:rsidRPr="008A5653">
              <w:rPr>
                <w:rFonts w:ascii="Arial" w:hAnsi="Arial" w:cs="Arial"/>
                <w:sz w:val="18"/>
                <w:szCs w:val="18"/>
              </w:rPr>
              <w:t>941</w:t>
            </w:r>
          </w:p>
        </w:tc>
        <w:tc>
          <w:tcPr>
            <w:tcW w:w="1710" w:type="dxa"/>
          </w:tcPr>
          <w:p w14:paraId="4B05F3B2" w14:textId="77777777" w:rsidR="00641975" w:rsidRPr="008A5653" w:rsidRDefault="00641975" w:rsidP="009C70F4">
            <w:pPr>
              <w:jc w:val="center"/>
              <w:rPr>
                <w:rFonts w:ascii="Arial" w:hAnsi="Arial" w:cs="Arial"/>
                <w:sz w:val="18"/>
                <w:szCs w:val="18"/>
              </w:rPr>
            </w:pPr>
            <w:r w:rsidRPr="008A5653">
              <w:rPr>
                <w:rFonts w:ascii="Arial" w:hAnsi="Arial" w:cs="Arial"/>
                <w:sz w:val="18"/>
                <w:szCs w:val="18"/>
              </w:rPr>
              <w:t>940</w:t>
            </w:r>
          </w:p>
        </w:tc>
      </w:tr>
      <w:tr w:rsidR="00641975" w14:paraId="4B05F3B9" w14:textId="77777777" w:rsidTr="00364FF1">
        <w:tc>
          <w:tcPr>
            <w:tcW w:w="1915" w:type="dxa"/>
            <w:vAlign w:val="center"/>
          </w:tcPr>
          <w:p w14:paraId="4B05F3B4" w14:textId="77777777" w:rsidR="00641975" w:rsidRDefault="00641975" w:rsidP="00824006">
            <w:pPr>
              <w:jc w:val="right"/>
            </w:pPr>
            <w:r w:rsidRPr="00221FE1">
              <w:rPr>
                <w:rFonts w:ascii="Arial" w:hAnsi="Arial" w:cs="Arial"/>
                <w:color w:val="000000"/>
                <w:sz w:val="18"/>
                <w:szCs w:val="18"/>
              </w:rPr>
              <w:t>Fifth Year or More</w:t>
            </w:r>
          </w:p>
        </w:tc>
        <w:tc>
          <w:tcPr>
            <w:tcW w:w="1523" w:type="dxa"/>
          </w:tcPr>
          <w:p w14:paraId="4B05F3B5" w14:textId="77777777" w:rsidR="00641975" w:rsidRPr="008A5653" w:rsidRDefault="00641975" w:rsidP="009C70F4">
            <w:pPr>
              <w:jc w:val="center"/>
              <w:rPr>
                <w:rFonts w:ascii="Arial" w:hAnsi="Arial" w:cs="Arial"/>
                <w:sz w:val="18"/>
                <w:szCs w:val="18"/>
              </w:rPr>
            </w:pPr>
            <w:r w:rsidRPr="008A5653">
              <w:rPr>
                <w:rFonts w:ascii="Arial" w:hAnsi="Arial" w:cs="Arial"/>
                <w:sz w:val="18"/>
                <w:szCs w:val="18"/>
              </w:rPr>
              <w:t>161</w:t>
            </w:r>
          </w:p>
        </w:tc>
        <w:tc>
          <w:tcPr>
            <w:tcW w:w="1890" w:type="dxa"/>
          </w:tcPr>
          <w:p w14:paraId="4B05F3B6" w14:textId="77777777" w:rsidR="00641975" w:rsidRPr="008A5653" w:rsidRDefault="00641975" w:rsidP="009C70F4">
            <w:pPr>
              <w:jc w:val="center"/>
              <w:rPr>
                <w:rFonts w:ascii="Arial" w:hAnsi="Arial" w:cs="Arial"/>
                <w:sz w:val="18"/>
                <w:szCs w:val="18"/>
              </w:rPr>
            </w:pPr>
            <w:r w:rsidRPr="008A5653">
              <w:rPr>
                <w:rFonts w:ascii="Arial" w:hAnsi="Arial" w:cs="Arial"/>
                <w:sz w:val="18"/>
                <w:szCs w:val="18"/>
              </w:rPr>
              <w:t>944</w:t>
            </w:r>
          </w:p>
        </w:tc>
        <w:tc>
          <w:tcPr>
            <w:tcW w:w="2250" w:type="dxa"/>
          </w:tcPr>
          <w:p w14:paraId="4B05F3B7" w14:textId="77777777" w:rsidR="00641975" w:rsidRPr="008A5653" w:rsidRDefault="00641975" w:rsidP="009C70F4">
            <w:pPr>
              <w:jc w:val="center"/>
              <w:rPr>
                <w:rFonts w:ascii="Arial" w:hAnsi="Arial" w:cs="Arial"/>
                <w:sz w:val="18"/>
                <w:szCs w:val="18"/>
              </w:rPr>
            </w:pPr>
            <w:r w:rsidRPr="008A5653">
              <w:rPr>
                <w:rFonts w:ascii="Arial" w:hAnsi="Arial" w:cs="Arial"/>
                <w:sz w:val="18"/>
                <w:szCs w:val="18"/>
              </w:rPr>
              <w:t>943</w:t>
            </w:r>
          </w:p>
        </w:tc>
        <w:tc>
          <w:tcPr>
            <w:tcW w:w="1710" w:type="dxa"/>
          </w:tcPr>
          <w:p w14:paraId="4B05F3B8" w14:textId="77777777" w:rsidR="00641975" w:rsidRPr="008A5653" w:rsidRDefault="00641975" w:rsidP="009C70F4">
            <w:pPr>
              <w:jc w:val="center"/>
              <w:rPr>
                <w:rFonts w:ascii="Arial" w:hAnsi="Arial" w:cs="Arial"/>
                <w:sz w:val="18"/>
                <w:szCs w:val="18"/>
              </w:rPr>
            </w:pPr>
            <w:r w:rsidRPr="008A5653">
              <w:rPr>
                <w:rFonts w:ascii="Arial" w:hAnsi="Arial" w:cs="Arial"/>
                <w:sz w:val="18"/>
                <w:szCs w:val="18"/>
              </w:rPr>
              <w:t>942</w:t>
            </w:r>
          </w:p>
        </w:tc>
      </w:tr>
      <w:tr w:rsidR="00641975" w14:paraId="4B05F3BF" w14:textId="77777777" w:rsidTr="00364FF1">
        <w:tc>
          <w:tcPr>
            <w:tcW w:w="1915" w:type="dxa"/>
            <w:tcBorders>
              <w:bottom w:val="single" w:sz="4" w:space="0" w:color="auto"/>
            </w:tcBorders>
            <w:vAlign w:val="center"/>
          </w:tcPr>
          <w:p w14:paraId="4B05F3BA" w14:textId="77777777" w:rsidR="00641975" w:rsidRDefault="00641975" w:rsidP="00824006">
            <w:pPr>
              <w:jc w:val="right"/>
            </w:pPr>
            <w:r w:rsidRPr="00221FE1">
              <w:rPr>
                <w:rFonts w:ascii="Arial" w:hAnsi="Arial" w:cs="Arial"/>
                <w:b/>
                <w:bCs/>
                <w:color w:val="000000"/>
                <w:sz w:val="18"/>
                <w:szCs w:val="18"/>
              </w:rPr>
              <w:t>All Students</w:t>
            </w:r>
          </w:p>
        </w:tc>
        <w:tc>
          <w:tcPr>
            <w:tcW w:w="1523" w:type="dxa"/>
            <w:tcBorders>
              <w:bottom w:val="single" w:sz="4" w:space="0" w:color="auto"/>
            </w:tcBorders>
          </w:tcPr>
          <w:p w14:paraId="4B05F3BB" w14:textId="77777777" w:rsidR="00641975" w:rsidRPr="009C70F4" w:rsidRDefault="00641975" w:rsidP="009C70F4">
            <w:pPr>
              <w:jc w:val="center"/>
              <w:rPr>
                <w:rFonts w:ascii="Arial" w:hAnsi="Arial" w:cs="Arial"/>
                <w:b/>
                <w:sz w:val="18"/>
                <w:szCs w:val="18"/>
              </w:rPr>
            </w:pPr>
            <w:r w:rsidRPr="009C70F4">
              <w:rPr>
                <w:rFonts w:ascii="Arial" w:hAnsi="Arial" w:cs="Arial"/>
                <w:b/>
                <w:sz w:val="18"/>
                <w:szCs w:val="18"/>
              </w:rPr>
              <w:t>335</w:t>
            </w:r>
          </w:p>
        </w:tc>
        <w:tc>
          <w:tcPr>
            <w:tcW w:w="1890" w:type="dxa"/>
            <w:tcBorders>
              <w:bottom w:val="single" w:sz="4" w:space="0" w:color="auto"/>
            </w:tcBorders>
          </w:tcPr>
          <w:p w14:paraId="4B05F3BC" w14:textId="77777777" w:rsidR="00641975" w:rsidRPr="009C70F4" w:rsidRDefault="00641975" w:rsidP="009C70F4">
            <w:pPr>
              <w:jc w:val="center"/>
              <w:rPr>
                <w:rFonts w:ascii="Arial" w:hAnsi="Arial" w:cs="Arial"/>
                <w:b/>
                <w:sz w:val="18"/>
                <w:szCs w:val="18"/>
              </w:rPr>
            </w:pPr>
            <w:r w:rsidRPr="009C70F4">
              <w:rPr>
                <w:rFonts w:ascii="Arial" w:hAnsi="Arial" w:cs="Arial"/>
                <w:b/>
                <w:sz w:val="18"/>
                <w:szCs w:val="18"/>
              </w:rPr>
              <w:t>942</w:t>
            </w:r>
          </w:p>
        </w:tc>
        <w:tc>
          <w:tcPr>
            <w:tcW w:w="2250" w:type="dxa"/>
            <w:tcBorders>
              <w:bottom w:val="single" w:sz="4" w:space="0" w:color="auto"/>
            </w:tcBorders>
          </w:tcPr>
          <w:p w14:paraId="4B05F3BD" w14:textId="77777777" w:rsidR="00641975" w:rsidRPr="009C70F4" w:rsidRDefault="00641975" w:rsidP="009C70F4">
            <w:pPr>
              <w:jc w:val="center"/>
              <w:rPr>
                <w:rFonts w:ascii="Arial" w:hAnsi="Arial" w:cs="Arial"/>
                <w:b/>
                <w:sz w:val="18"/>
                <w:szCs w:val="18"/>
              </w:rPr>
            </w:pPr>
            <w:r w:rsidRPr="009C70F4">
              <w:rPr>
                <w:rFonts w:ascii="Arial" w:hAnsi="Arial" w:cs="Arial"/>
                <w:b/>
                <w:sz w:val="18"/>
                <w:szCs w:val="18"/>
              </w:rPr>
              <w:t>941</w:t>
            </w:r>
          </w:p>
        </w:tc>
        <w:tc>
          <w:tcPr>
            <w:tcW w:w="1710" w:type="dxa"/>
            <w:tcBorders>
              <w:bottom w:val="single" w:sz="4" w:space="0" w:color="auto"/>
            </w:tcBorders>
          </w:tcPr>
          <w:p w14:paraId="4B05F3BE" w14:textId="77777777" w:rsidR="00641975" w:rsidRPr="009C70F4" w:rsidRDefault="00641975" w:rsidP="009C70F4">
            <w:pPr>
              <w:jc w:val="center"/>
              <w:rPr>
                <w:rFonts w:ascii="Arial" w:hAnsi="Arial" w:cs="Arial"/>
                <w:b/>
                <w:sz w:val="18"/>
                <w:szCs w:val="18"/>
              </w:rPr>
            </w:pPr>
            <w:r w:rsidRPr="009C70F4">
              <w:rPr>
                <w:rFonts w:ascii="Arial" w:hAnsi="Arial" w:cs="Arial"/>
                <w:b/>
                <w:sz w:val="18"/>
                <w:szCs w:val="18"/>
              </w:rPr>
              <w:t>940</w:t>
            </w:r>
          </w:p>
        </w:tc>
      </w:tr>
    </w:tbl>
    <w:p w14:paraId="4B05F3C0" w14:textId="77777777" w:rsidR="004B293C" w:rsidRPr="00221FE1" w:rsidRDefault="004B293C" w:rsidP="004B293C"/>
    <w:p w14:paraId="4B05F3C1" w14:textId="77777777" w:rsidR="00BC15F0" w:rsidRDefault="00BC15F0" w:rsidP="004B293C">
      <w:pPr>
        <w:rPr>
          <w:b/>
        </w:rPr>
      </w:pPr>
    </w:p>
    <w:p w14:paraId="4B05F3C2" w14:textId="77777777" w:rsidR="00BC15F0" w:rsidRDefault="00BC15F0" w:rsidP="004B293C">
      <w:pPr>
        <w:rPr>
          <w:b/>
        </w:rPr>
      </w:pPr>
    </w:p>
    <w:p w14:paraId="4B05F3C3" w14:textId="77777777" w:rsidR="00BC15F0" w:rsidRDefault="00BC15F0" w:rsidP="004B293C">
      <w:pPr>
        <w:rPr>
          <w:b/>
        </w:rPr>
      </w:pPr>
    </w:p>
    <w:p w14:paraId="4B05F3C4" w14:textId="77777777" w:rsidR="00BC15F0" w:rsidRDefault="00BC15F0" w:rsidP="004B293C">
      <w:pPr>
        <w:rPr>
          <w:b/>
        </w:rPr>
      </w:pPr>
    </w:p>
    <w:p w14:paraId="4B05F3C5" w14:textId="77777777" w:rsidR="00BC15F0" w:rsidRDefault="00BC15F0" w:rsidP="004B293C">
      <w:pPr>
        <w:rPr>
          <w:b/>
        </w:rPr>
      </w:pPr>
    </w:p>
    <w:p w14:paraId="4B05F3C6" w14:textId="77777777" w:rsidR="00BC15F0" w:rsidRDefault="00BC15F0" w:rsidP="004B293C">
      <w:pPr>
        <w:rPr>
          <w:b/>
        </w:rPr>
      </w:pPr>
    </w:p>
    <w:p w14:paraId="4B05F3C7" w14:textId="77777777" w:rsidR="00BC15F0" w:rsidRDefault="00BC15F0" w:rsidP="004B293C">
      <w:pPr>
        <w:rPr>
          <w:b/>
        </w:rPr>
      </w:pPr>
    </w:p>
    <w:p w14:paraId="4B05F3C8" w14:textId="77777777" w:rsidR="00BC15F0" w:rsidRDefault="00BC15F0" w:rsidP="004B293C">
      <w:pPr>
        <w:rPr>
          <w:b/>
        </w:rPr>
      </w:pPr>
    </w:p>
    <w:p w14:paraId="4B05F3C9" w14:textId="77777777" w:rsidR="004B293C" w:rsidRPr="00221FE1" w:rsidRDefault="0040058B" w:rsidP="004B293C">
      <w:pPr>
        <w:rPr>
          <w:b/>
        </w:rPr>
      </w:pPr>
      <w:r w:rsidRPr="0040058B">
        <w:rPr>
          <w:b/>
        </w:rPr>
        <w:lastRenderedPageBreak/>
        <w:t xml:space="preserve">Alternate ACCESS: </w:t>
      </w:r>
      <w:r w:rsidR="004B293C" w:rsidRPr="00221FE1">
        <w:rPr>
          <w:b/>
        </w:rPr>
        <w:t>Grade Cluster 6–8</w:t>
      </w:r>
    </w:p>
    <w:p w14:paraId="4B05F3CA" w14:textId="77777777" w:rsidR="004B293C" w:rsidRPr="00221FE1" w:rsidRDefault="004B293C" w:rsidP="004B293C">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Composite Scores of EL Students on 2017 &#10;Alternate ACCESS for ELLs by Years of Enrollment in Massachusetts: &#10;Grade Cluster 6–8&#10;"/>
      </w:tblPr>
      <w:tblGrid>
        <w:gridCol w:w="1915"/>
        <w:gridCol w:w="1523"/>
        <w:gridCol w:w="1890"/>
        <w:gridCol w:w="2250"/>
        <w:gridCol w:w="1710"/>
      </w:tblGrid>
      <w:tr w:rsidR="0045497A" w14:paraId="4B05F3CE" w14:textId="77777777" w:rsidTr="005971FA">
        <w:trPr>
          <w:tblHeader/>
        </w:trPr>
        <w:tc>
          <w:tcPr>
            <w:tcW w:w="9288" w:type="dxa"/>
            <w:gridSpan w:val="5"/>
            <w:tcBorders>
              <w:top w:val="single" w:sz="4" w:space="0" w:color="auto"/>
              <w:bottom w:val="single" w:sz="4" w:space="0" w:color="auto"/>
            </w:tcBorders>
          </w:tcPr>
          <w:p w14:paraId="4B05F3CB" w14:textId="77777777" w:rsidR="0040058B" w:rsidRDefault="0045497A" w:rsidP="00824006">
            <w:pPr>
              <w:jc w:val="center"/>
              <w:rPr>
                <w:rFonts w:ascii="Arial" w:hAnsi="Arial" w:cs="Arial"/>
                <w:b/>
                <w:bCs/>
                <w:color w:val="000000"/>
                <w:sz w:val="20"/>
                <w:szCs w:val="20"/>
              </w:rPr>
            </w:pPr>
            <w:r>
              <w:rPr>
                <w:rFonts w:ascii="Arial" w:hAnsi="Arial" w:cs="Arial"/>
                <w:b/>
                <w:bCs/>
                <w:color w:val="000000"/>
                <w:sz w:val="20"/>
                <w:szCs w:val="20"/>
              </w:rPr>
              <w:t>Table 18</w:t>
            </w:r>
            <w:r w:rsidRPr="00221FE1">
              <w:rPr>
                <w:rFonts w:ascii="Arial" w:hAnsi="Arial" w:cs="Arial"/>
                <w:b/>
                <w:bCs/>
                <w:color w:val="000000"/>
                <w:sz w:val="20"/>
                <w:szCs w:val="20"/>
              </w:rPr>
              <w:t>.</w:t>
            </w:r>
            <w:r>
              <w:rPr>
                <w:rFonts w:ascii="Arial" w:hAnsi="Arial" w:cs="Arial"/>
                <w:b/>
                <w:bCs/>
                <w:color w:val="000000"/>
                <w:sz w:val="20"/>
                <w:szCs w:val="20"/>
              </w:rPr>
              <w:t xml:space="preserve"> </w:t>
            </w:r>
            <w:r w:rsidRPr="00221FE1">
              <w:rPr>
                <w:rFonts w:ascii="Arial" w:hAnsi="Arial" w:cs="Arial"/>
                <w:b/>
                <w:bCs/>
                <w:color w:val="000000"/>
                <w:sz w:val="20"/>
                <w:szCs w:val="20"/>
              </w:rPr>
              <w:t>Composit</w:t>
            </w:r>
            <w:r w:rsidR="00303DEB">
              <w:rPr>
                <w:rFonts w:ascii="Arial" w:hAnsi="Arial" w:cs="Arial"/>
                <w:b/>
                <w:bCs/>
                <w:color w:val="000000"/>
                <w:sz w:val="20"/>
                <w:szCs w:val="20"/>
              </w:rPr>
              <w:t xml:space="preserve">e Scores of </w:t>
            </w:r>
            <w:r w:rsidR="00BC15F0">
              <w:rPr>
                <w:rFonts w:ascii="Arial" w:hAnsi="Arial" w:cs="Arial"/>
                <w:b/>
                <w:bCs/>
                <w:color w:val="000000"/>
                <w:sz w:val="20"/>
                <w:szCs w:val="20"/>
              </w:rPr>
              <w:t xml:space="preserve">EL Students on 2017 </w:t>
            </w:r>
          </w:p>
          <w:p w14:paraId="4B05F3CC" w14:textId="77777777" w:rsidR="0045497A" w:rsidRDefault="0045497A" w:rsidP="00824006">
            <w:pPr>
              <w:jc w:val="center"/>
              <w:rPr>
                <w:rFonts w:ascii="Arial" w:hAnsi="Arial" w:cs="Arial"/>
                <w:b/>
                <w:bCs/>
                <w:color w:val="000000"/>
                <w:sz w:val="20"/>
                <w:szCs w:val="20"/>
              </w:rPr>
            </w:pPr>
            <w:r w:rsidRPr="00221FE1">
              <w:rPr>
                <w:rFonts w:ascii="Arial" w:hAnsi="Arial" w:cs="Arial"/>
                <w:b/>
                <w:bCs/>
                <w:color w:val="000000"/>
                <w:sz w:val="20"/>
                <w:szCs w:val="20"/>
              </w:rPr>
              <w:t xml:space="preserve">Alternate ACCESS for ELLs by Years of Enrollment in Massachusetts: </w:t>
            </w:r>
          </w:p>
          <w:p w14:paraId="4B05F3CD" w14:textId="77777777" w:rsidR="0045497A" w:rsidRDefault="0045497A" w:rsidP="00CE5CC3">
            <w:pPr>
              <w:jc w:val="center"/>
            </w:pPr>
            <w:r w:rsidRPr="00221FE1">
              <w:rPr>
                <w:rFonts w:ascii="Arial" w:hAnsi="Arial" w:cs="Arial"/>
                <w:b/>
                <w:bCs/>
                <w:color w:val="000000"/>
                <w:sz w:val="20"/>
                <w:szCs w:val="20"/>
              </w:rPr>
              <w:t xml:space="preserve">Grade Cluster </w:t>
            </w:r>
            <w:r w:rsidR="00CE5CC3">
              <w:rPr>
                <w:rFonts w:ascii="Arial" w:hAnsi="Arial" w:cs="Arial"/>
                <w:b/>
                <w:bCs/>
                <w:color w:val="000000"/>
                <w:sz w:val="20"/>
                <w:szCs w:val="20"/>
              </w:rPr>
              <w:t>6–</w:t>
            </w:r>
            <w:r w:rsidR="000034D0">
              <w:rPr>
                <w:rFonts w:ascii="Arial" w:hAnsi="Arial" w:cs="Arial"/>
                <w:b/>
                <w:bCs/>
                <w:color w:val="000000"/>
                <w:sz w:val="20"/>
                <w:szCs w:val="20"/>
              </w:rPr>
              <w:t>8</w:t>
            </w:r>
          </w:p>
        </w:tc>
      </w:tr>
      <w:tr w:rsidR="0045497A" w14:paraId="4B05F3D4" w14:textId="77777777" w:rsidTr="00824006">
        <w:tc>
          <w:tcPr>
            <w:tcW w:w="1915" w:type="dxa"/>
            <w:tcBorders>
              <w:top w:val="single" w:sz="4" w:space="0" w:color="auto"/>
              <w:bottom w:val="single" w:sz="4" w:space="0" w:color="auto"/>
            </w:tcBorders>
            <w:vAlign w:val="center"/>
          </w:tcPr>
          <w:p w14:paraId="4B05F3CF" w14:textId="77777777" w:rsidR="0045497A" w:rsidRDefault="0045497A" w:rsidP="00824006">
            <w:pPr>
              <w:jc w:val="center"/>
            </w:pPr>
            <w:r w:rsidRPr="00221FE1">
              <w:rPr>
                <w:rFonts w:ascii="Arial" w:hAnsi="Arial" w:cs="Arial"/>
                <w:b/>
                <w:bCs/>
                <w:color w:val="000000"/>
                <w:sz w:val="18"/>
                <w:szCs w:val="18"/>
              </w:rPr>
              <w:t>Years of Enrollment</w:t>
            </w:r>
          </w:p>
        </w:tc>
        <w:tc>
          <w:tcPr>
            <w:tcW w:w="1523" w:type="dxa"/>
            <w:tcBorders>
              <w:top w:val="single" w:sz="4" w:space="0" w:color="auto"/>
              <w:bottom w:val="single" w:sz="4" w:space="0" w:color="auto"/>
            </w:tcBorders>
            <w:vAlign w:val="center"/>
          </w:tcPr>
          <w:p w14:paraId="4B05F3D0" w14:textId="77777777" w:rsidR="0045497A" w:rsidRDefault="0045497A" w:rsidP="00824006">
            <w:pPr>
              <w:jc w:val="center"/>
            </w:pPr>
            <w:r w:rsidRPr="00221FE1">
              <w:rPr>
                <w:rFonts w:ascii="Arial" w:hAnsi="Arial" w:cs="Arial"/>
                <w:b/>
                <w:bCs/>
                <w:color w:val="000000"/>
                <w:sz w:val="18"/>
                <w:szCs w:val="18"/>
              </w:rPr>
              <w:t>Number Tested</w:t>
            </w:r>
          </w:p>
        </w:tc>
        <w:tc>
          <w:tcPr>
            <w:tcW w:w="1890" w:type="dxa"/>
            <w:tcBorders>
              <w:top w:val="single" w:sz="4" w:space="0" w:color="auto"/>
              <w:bottom w:val="single" w:sz="4" w:space="0" w:color="auto"/>
            </w:tcBorders>
            <w:vAlign w:val="center"/>
          </w:tcPr>
          <w:p w14:paraId="4B05F3D1" w14:textId="77777777" w:rsidR="0045497A" w:rsidRDefault="0045497A" w:rsidP="00824006">
            <w:pPr>
              <w:jc w:val="center"/>
            </w:pPr>
            <w:r w:rsidRPr="00221FE1">
              <w:rPr>
                <w:rFonts w:ascii="Arial" w:hAnsi="Arial" w:cs="Arial"/>
                <w:b/>
                <w:bCs/>
                <w:i/>
                <w:iCs/>
                <w:color w:val="000000"/>
                <w:sz w:val="18"/>
                <w:szCs w:val="18"/>
              </w:rPr>
              <w:t>Oral Scale Score</w:t>
            </w:r>
          </w:p>
        </w:tc>
        <w:tc>
          <w:tcPr>
            <w:tcW w:w="2250" w:type="dxa"/>
            <w:tcBorders>
              <w:top w:val="single" w:sz="4" w:space="0" w:color="auto"/>
              <w:bottom w:val="single" w:sz="4" w:space="0" w:color="auto"/>
            </w:tcBorders>
            <w:vAlign w:val="center"/>
          </w:tcPr>
          <w:p w14:paraId="4B05F3D2" w14:textId="77777777" w:rsidR="0045497A" w:rsidRDefault="0045497A" w:rsidP="00824006">
            <w:pPr>
              <w:jc w:val="center"/>
            </w:pPr>
            <w:r w:rsidRPr="00221FE1">
              <w:rPr>
                <w:rFonts w:ascii="Arial" w:hAnsi="Arial" w:cs="Arial"/>
                <w:b/>
                <w:bCs/>
                <w:i/>
                <w:iCs/>
                <w:color w:val="000000"/>
                <w:sz w:val="18"/>
                <w:szCs w:val="18"/>
              </w:rPr>
              <w:t>Comprehension Scale Score</w:t>
            </w:r>
          </w:p>
        </w:tc>
        <w:tc>
          <w:tcPr>
            <w:tcW w:w="1710" w:type="dxa"/>
            <w:tcBorders>
              <w:top w:val="single" w:sz="4" w:space="0" w:color="auto"/>
              <w:bottom w:val="single" w:sz="4" w:space="0" w:color="auto"/>
            </w:tcBorders>
            <w:vAlign w:val="center"/>
          </w:tcPr>
          <w:p w14:paraId="4B05F3D3" w14:textId="77777777" w:rsidR="0045497A" w:rsidRDefault="0045497A" w:rsidP="00824006">
            <w:pPr>
              <w:jc w:val="center"/>
            </w:pPr>
            <w:r w:rsidRPr="00221FE1">
              <w:rPr>
                <w:rFonts w:ascii="Arial" w:hAnsi="Arial" w:cs="Arial"/>
                <w:b/>
                <w:bCs/>
                <w:i/>
                <w:iCs/>
                <w:color w:val="000000"/>
                <w:sz w:val="18"/>
                <w:szCs w:val="18"/>
              </w:rPr>
              <w:t>Literacy Scale Score</w:t>
            </w:r>
          </w:p>
        </w:tc>
      </w:tr>
      <w:tr w:rsidR="00641975" w:rsidRPr="00B20664" w14:paraId="4B05F3DA" w14:textId="77777777" w:rsidTr="00A83850">
        <w:tc>
          <w:tcPr>
            <w:tcW w:w="1915" w:type="dxa"/>
            <w:tcBorders>
              <w:top w:val="single" w:sz="4" w:space="0" w:color="auto"/>
            </w:tcBorders>
            <w:vAlign w:val="center"/>
          </w:tcPr>
          <w:p w14:paraId="4B05F3D5" w14:textId="77777777" w:rsidR="00641975" w:rsidRPr="00B20664" w:rsidRDefault="00641975" w:rsidP="00A83850">
            <w:pPr>
              <w:jc w:val="right"/>
              <w:rPr>
                <w:rFonts w:ascii="Arial" w:hAnsi="Arial" w:cs="Arial"/>
                <w:sz w:val="18"/>
                <w:szCs w:val="18"/>
              </w:rPr>
            </w:pPr>
            <w:r w:rsidRPr="00B20664">
              <w:rPr>
                <w:rFonts w:ascii="Arial" w:hAnsi="Arial" w:cs="Arial"/>
                <w:color w:val="000000"/>
                <w:sz w:val="18"/>
                <w:szCs w:val="18"/>
              </w:rPr>
              <w:t>First Year</w:t>
            </w:r>
          </w:p>
        </w:tc>
        <w:tc>
          <w:tcPr>
            <w:tcW w:w="1523" w:type="dxa"/>
            <w:tcBorders>
              <w:top w:val="single" w:sz="4" w:space="0" w:color="auto"/>
            </w:tcBorders>
          </w:tcPr>
          <w:p w14:paraId="4B05F3D6" w14:textId="77777777" w:rsidR="00641975" w:rsidRPr="009C70F4" w:rsidRDefault="002977BF" w:rsidP="009C70F4">
            <w:pPr>
              <w:jc w:val="center"/>
              <w:rPr>
                <w:rFonts w:ascii="Arial" w:hAnsi="Arial" w:cs="Arial"/>
                <w:sz w:val="18"/>
                <w:szCs w:val="18"/>
              </w:rPr>
            </w:pPr>
            <w:r>
              <w:rPr>
                <w:rFonts w:ascii="Arial" w:hAnsi="Arial" w:cs="Arial"/>
                <w:sz w:val="18"/>
                <w:szCs w:val="18"/>
              </w:rPr>
              <w:t>10</w:t>
            </w:r>
          </w:p>
        </w:tc>
        <w:tc>
          <w:tcPr>
            <w:tcW w:w="1890" w:type="dxa"/>
            <w:tcBorders>
              <w:top w:val="single" w:sz="4" w:space="0" w:color="auto"/>
            </w:tcBorders>
          </w:tcPr>
          <w:p w14:paraId="4B05F3D7" w14:textId="77777777" w:rsidR="00641975" w:rsidRPr="009C70F4" w:rsidRDefault="00641975" w:rsidP="009C70F4">
            <w:pPr>
              <w:jc w:val="center"/>
              <w:rPr>
                <w:rFonts w:ascii="Arial" w:hAnsi="Arial" w:cs="Arial"/>
                <w:sz w:val="18"/>
                <w:szCs w:val="18"/>
              </w:rPr>
            </w:pPr>
            <w:r w:rsidRPr="009C70F4">
              <w:rPr>
                <w:rFonts w:ascii="Arial" w:hAnsi="Arial" w:cs="Arial"/>
                <w:sz w:val="18"/>
                <w:szCs w:val="18"/>
              </w:rPr>
              <w:t>937</w:t>
            </w:r>
          </w:p>
        </w:tc>
        <w:tc>
          <w:tcPr>
            <w:tcW w:w="2250" w:type="dxa"/>
            <w:tcBorders>
              <w:top w:val="single" w:sz="4" w:space="0" w:color="auto"/>
            </w:tcBorders>
          </w:tcPr>
          <w:p w14:paraId="4B05F3D8" w14:textId="77777777" w:rsidR="00641975" w:rsidRPr="009C70F4" w:rsidRDefault="00641975" w:rsidP="009C70F4">
            <w:pPr>
              <w:jc w:val="center"/>
              <w:rPr>
                <w:rFonts w:ascii="Arial" w:hAnsi="Arial" w:cs="Arial"/>
                <w:sz w:val="18"/>
                <w:szCs w:val="18"/>
              </w:rPr>
            </w:pPr>
            <w:r w:rsidRPr="009C70F4">
              <w:rPr>
                <w:rFonts w:ascii="Arial" w:hAnsi="Arial" w:cs="Arial"/>
                <w:sz w:val="18"/>
                <w:szCs w:val="18"/>
              </w:rPr>
              <w:t>940</w:t>
            </w:r>
          </w:p>
        </w:tc>
        <w:tc>
          <w:tcPr>
            <w:tcW w:w="1710" w:type="dxa"/>
            <w:tcBorders>
              <w:top w:val="single" w:sz="4" w:space="0" w:color="auto"/>
            </w:tcBorders>
          </w:tcPr>
          <w:p w14:paraId="4B05F3D9" w14:textId="77777777" w:rsidR="00641975" w:rsidRPr="009C70F4" w:rsidRDefault="00641975" w:rsidP="009C70F4">
            <w:pPr>
              <w:jc w:val="center"/>
              <w:rPr>
                <w:rFonts w:ascii="Arial" w:hAnsi="Arial" w:cs="Arial"/>
                <w:sz w:val="18"/>
                <w:szCs w:val="18"/>
              </w:rPr>
            </w:pPr>
            <w:r w:rsidRPr="009C70F4">
              <w:rPr>
                <w:rFonts w:ascii="Arial" w:hAnsi="Arial" w:cs="Arial"/>
                <w:sz w:val="18"/>
                <w:szCs w:val="18"/>
              </w:rPr>
              <w:t>938</w:t>
            </w:r>
          </w:p>
        </w:tc>
      </w:tr>
      <w:tr w:rsidR="00641975" w:rsidRPr="00B20664" w14:paraId="4B05F3E0" w14:textId="77777777" w:rsidTr="00A83850">
        <w:tc>
          <w:tcPr>
            <w:tcW w:w="1915" w:type="dxa"/>
            <w:vAlign w:val="center"/>
          </w:tcPr>
          <w:p w14:paraId="4B05F3DB" w14:textId="77777777" w:rsidR="00641975" w:rsidRPr="00B20664" w:rsidRDefault="00641975" w:rsidP="00A83850">
            <w:pPr>
              <w:jc w:val="right"/>
              <w:rPr>
                <w:rFonts w:ascii="Arial" w:hAnsi="Arial" w:cs="Arial"/>
                <w:sz w:val="18"/>
                <w:szCs w:val="18"/>
              </w:rPr>
            </w:pPr>
            <w:r w:rsidRPr="00B20664">
              <w:rPr>
                <w:rFonts w:ascii="Arial" w:hAnsi="Arial" w:cs="Arial"/>
                <w:color w:val="000000"/>
                <w:sz w:val="18"/>
                <w:szCs w:val="18"/>
              </w:rPr>
              <w:t>Second Year</w:t>
            </w:r>
          </w:p>
        </w:tc>
        <w:tc>
          <w:tcPr>
            <w:tcW w:w="1523" w:type="dxa"/>
          </w:tcPr>
          <w:p w14:paraId="4B05F3DC" w14:textId="77777777" w:rsidR="00641975" w:rsidRPr="009C70F4" w:rsidRDefault="00641975" w:rsidP="009C70F4">
            <w:pPr>
              <w:jc w:val="center"/>
              <w:rPr>
                <w:rFonts w:ascii="Arial" w:hAnsi="Arial" w:cs="Arial"/>
                <w:sz w:val="18"/>
                <w:szCs w:val="18"/>
              </w:rPr>
            </w:pPr>
            <w:r w:rsidRPr="009C70F4">
              <w:rPr>
                <w:rFonts w:ascii="Arial" w:hAnsi="Arial" w:cs="Arial"/>
                <w:sz w:val="18"/>
                <w:szCs w:val="18"/>
              </w:rPr>
              <w:t>25</w:t>
            </w:r>
          </w:p>
        </w:tc>
        <w:tc>
          <w:tcPr>
            <w:tcW w:w="1890" w:type="dxa"/>
          </w:tcPr>
          <w:p w14:paraId="4B05F3DD" w14:textId="77777777" w:rsidR="00641975" w:rsidRPr="009C70F4" w:rsidRDefault="00641975" w:rsidP="009C70F4">
            <w:pPr>
              <w:jc w:val="center"/>
              <w:rPr>
                <w:rFonts w:ascii="Arial" w:hAnsi="Arial" w:cs="Arial"/>
                <w:sz w:val="18"/>
                <w:szCs w:val="18"/>
              </w:rPr>
            </w:pPr>
            <w:r w:rsidRPr="009C70F4">
              <w:rPr>
                <w:rFonts w:ascii="Arial" w:hAnsi="Arial" w:cs="Arial"/>
                <w:sz w:val="18"/>
                <w:szCs w:val="18"/>
              </w:rPr>
              <w:t>941</w:t>
            </w:r>
          </w:p>
        </w:tc>
        <w:tc>
          <w:tcPr>
            <w:tcW w:w="2250" w:type="dxa"/>
          </w:tcPr>
          <w:p w14:paraId="4B05F3DE" w14:textId="77777777" w:rsidR="00641975" w:rsidRPr="009C70F4" w:rsidRDefault="00641975" w:rsidP="009C70F4">
            <w:pPr>
              <w:jc w:val="center"/>
              <w:rPr>
                <w:rFonts w:ascii="Arial" w:hAnsi="Arial" w:cs="Arial"/>
                <w:sz w:val="18"/>
                <w:szCs w:val="18"/>
              </w:rPr>
            </w:pPr>
            <w:r w:rsidRPr="009C70F4">
              <w:rPr>
                <w:rFonts w:ascii="Arial" w:hAnsi="Arial" w:cs="Arial"/>
                <w:sz w:val="18"/>
                <w:szCs w:val="18"/>
              </w:rPr>
              <w:t>942</w:t>
            </w:r>
          </w:p>
        </w:tc>
        <w:tc>
          <w:tcPr>
            <w:tcW w:w="1710" w:type="dxa"/>
          </w:tcPr>
          <w:p w14:paraId="4B05F3DF" w14:textId="77777777" w:rsidR="00641975" w:rsidRPr="009C70F4" w:rsidRDefault="00641975" w:rsidP="009C70F4">
            <w:pPr>
              <w:jc w:val="center"/>
              <w:rPr>
                <w:rFonts w:ascii="Arial" w:hAnsi="Arial" w:cs="Arial"/>
                <w:sz w:val="18"/>
                <w:szCs w:val="18"/>
              </w:rPr>
            </w:pPr>
            <w:r w:rsidRPr="009C70F4">
              <w:rPr>
                <w:rFonts w:ascii="Arial" w:hAnsi="Arial" w:cs="Arial"/>
                <w:sz w:val="18"/>
                <w:szCs w:val="18"/>
              </w:rPr>
              <w:t>940</w:t>
            </w:r>
          </w:p>
        </w:tc>
      </w:tr>
      <w:tr w:rsidR="00641975" w:rsidRPr="00B20664" w14:paraId="4B05F3E6" w14:textId="77777777" w:rsidTr="00A83850">
        <w:tc>
          <w:tcPr>
            <w:tcW w:w="1915" w:type="dxa"/>
            <w:vAlign w:val="center"/>
          </w:tcPr>
          <w:p w14:paraId="4B05F3E1" w14:textId="77777777" w:rsidR="00641975" w:rsidRPr="00B20664" w:rsidRDefault="00641975" w:rsidP="00A83850">
            <w:pPr>
              <w:jc w:val="right"/>
              <w:rPr>
                <w:rFonts w:ascii="Arial" w:hAnsi="Arial" w:cs="Arial"/>
                <w:sz w:val="18"/>
                <w:szCs w:val="18"/>
              </w:rPr>
            </w:pPr>
            <w:r w:rsidRPr="00B20664">
              <w:rPr>
                <w:rFonts w:ascii="Arial" w:hAnsi="Arial" w:cs="Arial"/>
                <w:color w:val="000000"/>
                <w:sz w:val="18"/>
                <w:szCs w:val="18"/>
              </w:rPr>
              <w:t>Third Year</w:t>
            </w:r>
          </w:p>
        </w:tc>
        <w:tc>
          <w:tcPr>
            <w:tcW w:w="1523" w:type="dxa"/>
          </w:tcPr>
          <w:p w14:paraId="4B05F3E2" w14:textId="77777777" w:rsidR="00641975" w:rsidRPr="009C70F4" w:rsidRDefault="00641975" w:rsidP="009C70F4">
            <w:pPr>
              <w:jc w:val="center"/>
              <w:rPr>
                <w:rFonts w:ascii="Arial" w:hAnsi="Arial" w:cs="Arial"/>
                <w:sz w:val="18"/>
                <w:szCs w:val="18"/>
              </w:rPr>
            </w:pPr>
            <w:r w:rsidRPr="009C70F4">
              <w:rPr>
                <w:rFonts w:ascii="Arial" w:hAnsi="Arial" w:cs="Arial"/>
                <w:sz w:val="18"/>
                <w:szCs w:val="18"/>
              </w:rPr>
              <w:t>22</w:t>
            </w:r>
          </w:p>
        </w:tc>
        <w:tc>
          <w:tcPr>
            <w:tcW w:w="1890" w:type="dxa"/>
          </w:tcPr>
          <w:p w14:paraId="4B05F3E3" w14:textId="77777777" w:rsidR="00641975" w:rsidRPr="009C70F4" w:rsidRDefault="00641975" w:rsidP="009C70F4">
            <w:pPr>
              <w:jc w:val="center"/>
              <w:rPr>
                <w:rFonts w:ascii="Arial" w:hAnsi="Arial" w:cs="Arial"/>
                <w:sz w:val="18"/>
                <w:szCs w:val="18"/>
              </w:rPr>
            </w:pPr>
            <w:r w:rsidRPr="009C70F4">
              <w:rPr>
                <w:rFonts w:ascii="Arial" w:hAnsi="Arial" w:cs="Arial"/>
                <w:sz w:val="18"/>
                <w:szCs w:val="18"/>
              </w:rPr>
              <w:t>940</w:t>
            </w:r>
          </w:p>
        </w:tc>
        <w:tc>
          <w:tcPr>
            <w:tcW w:w="2250" w:type="dxa"/>
          </w:tcPr>
          <w:p w14:paraId="4B05F3E4" w14:textId="77777777" w:rsidR="00641975" w:rsidRPr="009C70F4" w:rsidRDefault="00641975" w:rsidP="009C70F4">
            <w:pPr>
              <w:jc w:val="center"/>
              <w:rPr>
                <w:rFonts w:ascii="Arial" w:hAnsi="Arial" w:cs="Arial"/>
                <w:sz w:val="18"/>
                <w:szCs w:val="18"/>
              </w:rPr>
            </w:pPr>
            <w:r w:rsidRPr="009C70F4">
              <w:rPr>
                <w:rFonts w:ascii="Arial" w:hAnsi="Arial" w:cs="Arial"/>
                <w:sz w:val="18"/>
                <w:szCs w:val="18"/>
              </w:rPr>
              <w:t>939</w:t>
            </w:r>
          </w:p>
        </w:tc>
        <w:tc>
          <w:tcPr>
            <w:tcW w:w="1710" w:type="dxa"/>
          </w:tcPr>
          <w:p w14:paraId="4B05F3E5" w14:textId="77777777" w:rsidR="00641975" w:rsidRPr="009C70F4" w:rsidRDefault="00641975" w:rsidP="009C70F4">
            <w:pPr>
              <w:jc w:val="center"/>
              <w:rPr>
                <w:rFonts w:ascii="Arial" w:hAnsi="Arial" w:cs="Arial"/>
                <w:sz w:val="18"/>
                <w:szCs w:val="18"/>
              </w:rPr>
            </w:pPr>
            <w:r w:rsidRPr="009C70F4">
              <w:rPr>
                <w:rFonts w:ascii="Arial" w:hAnsi="Arial" w:cs="Arial"/>
                <w:sz w:val="18"/>
                <w:szCs w:val="18"/>
              </w:rPr>
              <w:t>935</w:t>
            </w:r>
          </w:p>
        </w:tc>
      </w:tr>
      <w:tr w:rsidR="00641975" w:rsidRPr="00B20664" w14:paraId="4B05F3EC" w14:textId="77777777" w:rsidTr="00A83850">
        <w:tc>
          <w:tcPr>
            <w:tcW w:w="1915" w:type="dxa"/>
            <w:vAlign w:val="center"/>
          </w:tcPr>
          <w:p w14:paraId="4B05F3E7" w14:textId="77777777" w:rsidR="00641975" w:rsidRPr="00B20664" w:rsidRDefault="00641975" w:rsidP="00A83850">
            <w:pPr>
              <w:jc w:val="right"/>
              <w:rPr>
                <w:rFonts w:ascii="Arial" w:hAnsi="Arial" w:cs="Arial"/>
                <w:sz w:val="18"/>
                <w:szCs w:val="18"/>
              </w:rPr>
            </w:pPr>
            <w:r w:rsidRPr="00B20664">
              <w:rPr>
                <w:rFonts w:ascii="Arial" w:hAnsi="Arial" w:cs="Arial"/>
                <w:color w:val="000000"/>
                <w:sz w:val="18"/>
                <w:szCs w:val="18"/>
              </w:rPr>
              <w:t>Fourth Year</w:t>
            </w:r>
          </w:p>
        </w:tc>
        <w:tc>
          <w:tcPr>
            <w:tcW w:w="1523" w:type="dxa"/>
          </w:tcPr>
          <w:p w14:paraId="4B05F3E8" w14:textId="77777777" w:rsidR="00641975" w:rsidRPr="009C70F4" w:rsidRDefault="00641975" w:rsidP="009C70F4">
            <w:pPr>
              <w:jc w:val="center"/>
              <w:rPr>
                <w:rFonts w:ascii="Arial" w:hAnsi="Arial" w:cs="Arial"/>
                <w:sz w:val="18"/>
                <w:szCs w:val="18"/>
              </w:rPr>
            </w:pPr>
            <w:r w:rsidRPr="009C70F4">
              <w:rPr>
                <w:rFonts w:ascii="Arial" w:hAnsi="Arial" w:cs="Arial"/>
                <w:sz w:val="18"/>
                <w:szCs w:val="18"/>
              </w:rPr>
              <w:t>20</w:t>
            </w:r>
          </w:p>
        </w:tc>
        <w:tc>
          <w:tcPr>
            <w:tcW w:w="1890" w:type="dxa"/>
          </w:tcPr>
          <w:p w14:paraId="4B05F3E9" w14:textId="77777777" w:rsidR="00641975" w:rsidRPr="009C70F4" w:rsidRDefault="00641975" w:rsidP="009C70F4">
            <w:pPr>
              <w:jc w:val="center"/>
              <w:rPr>
                <w:rFonts w:ascii="Arial" w:hAnsi="Arial" w:cs="Arial"/>
                <w:sz w:val="18"/>
                <w:szCs w:val="18"/>
              </w:rPr>
            </w:pPr>
            <w:r w:rsidRPr="009C70F4">
              <w:rPr>
                <w:rFonts w:ascii="Arial" w:hAnsi="Arial" w:cs="Arial"/>
                <w:sz w:val="18"/>
                <w:szCs w:val="18"/>
              </w:rPr>
              <w:t>944</w:t>
            </w:r>
          </w:p>
        </w:tc>
        <w:tc>
          <w:tcPr>
            <w:tcW w:w="2250" w:type="dxa"/>
          </w:tcPr>
          <w:p w14:paraId="4B05F3EA" w14:textId="77777777" w:rsidR="00641975" w:rsidRPr="009C70F4" w:rsidRDefault="00641975" w:rsidP="009C70F4">
            <w:pPr>
              <w:jc w:val="center"/>
              <w:rPr>
                <w:rFonts w:ascii="Arial" w:hAnsi="Arial" w:cs="Arial"/>
                <w:sz w:val="18"/>
                <w:szCs w:val="18"/>
              </w:rPr>
            </w:pPr>
            <w:r w:rsidRPr="009C70F4">
              <w:rPr>
                <w:rFonts w:ascii="Arial" w:hAnsi="Arial" w:cs="Arial"/>
                <w:sz w:val="18"/>
                <w:szCs w:val="18"/>
              </w:rPr>
              <w:t>942</w:t>
            </w:r>
          </w:p>
        </w:tc>
        <w:tc>
          <w:tcPr>
            <w:tcW w:w="1710" w:type="dxa"/>
          </w:tcPr>
          <w:p w14:paraId="4B05F3EB" w14:textId="77777777" w:rsidR="00641975" w:rsidRPr="009C70F4" w:rsidRDefault="00641975" w:rsidP="009C70F4">
            <w:pPr>
              <w:jc w:val="center"/>
              <w:rPr>
                <w:rFonts w:ascii="Arial" w:hAnsi="Arial" w:cs="Arial"/>
                <w:sz w:val="18"/>
                <w:szCs w:val="18"/>
              </w:rPr>
            </w:pPr>
            <w:r w:rsidRPr="009C70F4">
              <w:rPr>
                <w:rFonts w:ascii="Arial" w:hAnsi="Arial" w:cs="Arial"/>
                <w:sz w:val="18"/>
                <w:szCs w:val="18"/>
              </w:rPr>
              <w:t>938</w:t>
            </w:r>
          </w:p>
        </w:tc>
      </w:tr>
      <w:tr w:rsidR="00641975" w:rsidRPr="00B20664" w14:paraId="4B05F3F2" w14:textId="77777777" w:rsidTr="00A83850">
        <w:tc>
          <w:tcPr>
            <w:tcW w:w="1915" w:type="dxa"/>
            <w:vAlign w:val="center"/>
          </w:tcPr>
          <w:p w14:paraId="4B05F3ED" w14:textId="77777777" w:rsidR="00641975" w:rsidRPr="00B20664" w:rsidRDefault="00641975" w:rsidP="00A83850">
            <w:pPr>
              <w:jc w:val="right"/>
              <w:rPr>
                <w:rFonts w:ascii="Arial" w:hAnsi="Arial" w:cs="Arial"/>
                <w:sz w:val="18"/>
                <w:szCs w:val="18"/>
              </w:rPr>
            </w:pPr>
            <w:r w:rsidRPr="00B20664">
              <w:rPr>
                <w:rFonts w:ascii="Arial" w:hAnsi="Arial" w:cs="Arial"/>
                <w:color w:val="000000"/>
                <w:sz w:val="18"/>
                <w:szCs w:val="18"/>
              </w:rPr>
              <w:t>Fifth Year or More</w:t>
            </w:r>
          </w:p>
        </w:tc>
        <w:tc>
          <w:tcPr>
            <w:tcW w:w="1523" w:type="dxa"/>
          </w:tcPr>
          <w:p w14:paraId="4B05F3EE" w14:textId="77777777" w:rsidR="00641975" w:rsidRPr="009C70F4" w:rsidRDefault="00641975" w:rsidP="009C70F4">
            <w:pPr>
              <w:jc w:val="center"/>
              <w:rPr>
                <w:rFonts w:ascii="Arial" w:hAnsi="Arial" w:cs="Arial"/>
                <w:sz w:val="18"/>
                <w:szCs w:val="18"/>
              </w:rPr>
            </w:pPr>
            <w:r w:rsidRPr="009C70F4">
              <w:rPr>
                <w:rFonts w:ascii="Arial" w:hAnsi="Arial" w:cs="Arial"/>
                <w:sz w:val="18"/>
                <w:szCs w:val="18"/>
              </w:rPr>
              <w:t>216</w:t>
            </w:r>
          </w:p>
        </w:tc>
        <w:tc>
          <w:tcPr>
            <w:tcW w:w="1890" w:type="dxa"/>
          </w:tcPr>
          <w:p w14:paraId="4B05F3EF" w14:textId="77777777" w:rsidR="00641975" w:rsidRPr="009C70F4" w:rsidRDefault="00641975" w:rsidP="009C70F4">
            <w:pPr>
              <w:jc w:val="center"/>
              <w:rPr>
                <w:rFonts w:ascii="Arial" w:hAnsi="Arial" w:cs="Arial"/>
                <w:sz w:val="18"/>
                <w:szCs w:val="18"/>
              </w:rPr>
            </w:pPr>
            <w:r w:rsidRPr="009C70F4">
              <w:rPr>
                <w:rFonts w:ascii="Arial" w:hAnsi="Arial" w:cs="Arial"/>
                <w:sz w:val="18"/>
                <w:szCs w:val="18"/>
              </w:rPr>
              <w:t>944</w:t>
            </w:r>
          </w:p>
        </w:tc>
        <w:tc>
          <w:tcPr>
            <w:tcW w:w="2250" w:type="dxa"/>
          </w:tcPr>
          <w:p w14:paraId="4B05F3F0" w14:textId="77777777" w:rsidR="00641975" w:rsidRPr="009C70F4" w:rsidRDefault="00641975" w:rsidP="009C70F4">
            <w:pPr>
              <w:jc w:val="center"/>
              <w:rPr>
                <w:rFonts w:ascii="Arial" w:hAnsi="Arial" w:cs="Arial"/>
                <w:sz w:val="18"/>
                <w:szCs w:val="18"/>
              </w:rPr>
            </w:pPr>
            <w:r w:rsidRPr="009C70F4">
              <w:rPr>
                <w:rFonts w:ascii="Arial" w:hAnsi="Arial" w:cs="Arial"/>
                <w:sz w:val="18"/>
                <w:szCs w:val="18"/>
              </w:rPr>
              <w:t>944</w:t>
            </w:r>
          </w:p>
        </w:tc>
        <w:tc>
          <w:tcPr>
            <w:tcW w:w="1710" w:type="dxa"/>
          </w:tcPr>
          <w:p w14:paraId="4B05F3F1" w14:textId="77777777" w:rsidR="00641975" w:rsidRPr="009C70F4" w:rsidRDefault="00641975" w:rsidP="009C70F4">
            <w:pPr>
              <w:jc w:val="center"/>
              <w:rPr>
                <w:rFonts w:ascii="Arial" w:hAnsi="Arial" w:cs="Arial"/>
                <w:sz w:val="18"/>
                <w:szCs w:val="18"/>
              </w:rPr>
            </w:pPr>
            <w:r w:rsidRPr="009C70F4">
              <w:rPr>
                <w:rFonts w:ascii="Arial" w:hAnsi="Arial" w:cs="Arial"/>
                <w:sz w:val="18"/>
                <w:szCs w:val="18"/>
              </w:rPr>
              <w:t>942</w:t>
            </w:r>
          </w:p>
        </w:tc>
      </w:tr>
      <w:tr w:rsidR="00641975" w:rsidRPr="00B20664" w14:paraId="4B05F3F8" w14:textId="77777777" w:rsidTr="00A83850">
        <w:tc>
          <w:tcPr>
            <w:tcW w:w="1915" w:type="dxa"/>
            <w:tcBorders>
              <w:bottom w:val="single" w:sz="4" w:space="0" w:color="auto"/>
            </w:tcBorders>
            <w:vAlign w:val="center"/>
          </w:tcPr>
          <w:p w14:paraId="4B05F3F3" w14:textId="77777777" w:rsidR="00641975" w:rsidRPr="00B20664" w:rsidRDefault="00641975" w:rsidP="00A83850">
            <w:pPr>
              <w:jc w:val="right"/>
              <w:rPr>
                <w:rFonts w:ascii="Arial" w:hAnsi="Arial" w:cs="Arial"/>
                <w:sz w:val="18"/>
                <w:szCs w:val="18"/>
              </w:rPr>
            </w:pPr>
            <w:r w:rsidRPr="00B20664">
              <w:rPr>
                <w:rFonts w:ascii="Arial" w:hAnsi="Arial" w:cs="Arial"/>
                <w:b/>
                <w:bCs/>
                <w:color w:val="000000"/>
                <w:sz w:val="18"/>
                <w:szCs w:val="18"/>
              </w:rPr>
              <w:t>All Students</w:t>
            </w:r>
          </w:p>
        </w:tc>
        <w:tc>
          <w:tcPr>
            <w:tcW w:w="1523" w:type="dxa"/>
            <w:tcBorders>
              <w:bottom w:val="single" w:sz="4" w:space="0" w:color="auto"/>
            </w:tcBorders>
          </w:tcPr>
          <w:p w14:paraId="4B05F3F4" w14:textId="77777777" w:rsidR="00641975" w:rsidRPr="009C70F4" w:rsidRDefault="00641975" w:rsidP="009C70F4">
            <w:pPr>
              <w:jc w:val="center"/>
              <w:rPr>
                <w:rFonts w:ascii="Arial" w:hAnsi="Arial" w:cs="Arial"/>
                <w:b/>
                <w:sz w:val="18"/>
                <w:szCs w:val="18"/>
              </w:rPr>
            </w:pPr>
            <w:r w:rsidRPr="009C70F4">
              <w:rPr>
                <w:rFonts w:ascii="Arial" w:hAnsi="Arial" w:cs="Arial"/>
                <w:b/>
                <w:sz w:val="18"/>
                <w:szCs w:val="18"/>
              </w:rPr>
              <w:t>293</w:t>
            </w:r>
          </w:p>
        </w:tc>
        <w:tc>
          <w:tcPr>
            <w:tcW w:w="1890" w:type="dxa"/>
            <w:tcBorders>
              <w:bottom w:val="single" w:sz="4" w:space="0" w:color="auto"/>
            </w:tcBorders>
          </w:tcPr>
          <w:p w14:paraId="4B05F3F5" w14:textId="77777777" w:rsidR="00641975" w:rsidRPr="009C70F4" w:rsidRDefault="00641975" w:rsidP="009C70F4">
            <w:pPr>
              <w:jc w:val="center"/>
              <w:rPr>
                <w:rFonts w:ascii="Arial" w:hAnsi="Arial" w:cs="Arial"/>
                <w:b/>
                <w:sz w:val="18"/>
                <w:szCs w:val="18"/>
              </w:rPr>
            </w:pPr>
            <w:r w:rsidRPr="009C70F4">
              <w:rPr>
                <w:rFonts w:ascii="Arial" w:hAnsi="Arial" w:cs="Arial"/>
                <w:b/>
                <w:sz w:val="18"/>
                <w:szCs w:val="18"/>
              </w:rPr>
              <w:t>943</w:t>
            </w:r>
          </w:p>
        </w:tc>
        <w:tc>
          <w:tcPr>
            <w:tcW w:w="2250" w:type="dxa"/>
            <w:tcBorders>
              <w:bottom w:val="single" w:sz="4" w:space="0" w:color="auto"/>
            </w:tcBorders>
          </w:tcPr>
          <w:p w14:paraId="4B05F3F6" w14:textId="77777777" w:rsidR="00641975" w:rsidRPr="009C70F4" w:rsidRDefault="00641975" w:rsidP="009C70F4">
            <w:pPr>
              <w:jc w:val="center"/>
              <w:rPr>
                <w:rFonts w:ascii="Arial" w:hAnsi="Arial" w:cs="Arial"/>
                <w:b/>
                <w:sz w:val="18"/>
                <w:szCs w:val="18"/>
              </w:rPr>
            </w:pPr>
            <w:r w:rsidRPr="009C70F4">
              <w:rPr>
                <w:rFonts w:ascii="Arial" w:hAnsi="Arial" w:cs="Arial"/>
                <w:b/>
                <w:sz w:val="18"/>
                <w:szCs w:val="18"/>
              </w:rPr>
              <w:t>943</w:t>
            </w:r>
          </w:p>
        </w:tc>
        <w:tc>
          <w:tcPr>
            <w:tcW w:w="1710" w:type="dxa"/>
            <w:tcBorders>
              <w:bottom w:val="single" w:sz="4" w:space="0" w:color="auto"/>
            </w:tcBorders>
          </w:tcPr>
          <w:p w14:paraId="4B05F3F7" w14:textId="77777777" w:rsidR="00641975" w:rsidRPr="009C70F4" w:rsidRDefault="00641975" w:rsidP="009C70F4">
            <w:pPr>
              <w:jc w:val="center"/>
              <w:rPr>
                <w:rFonts w:ascii="Arial" w:hAnsi="Arial" w:cs="Arial"/>
                <w:b/>
                <w:sz w:val="18"/>
                <w:szCs w:val="18"/>
              </w:rPr>
            </w:pPr>
            <w:r w:rsidRPr="009C70F4">
              <w:rPr>
                <w:rFonts w:ascii="Arial" w:hAnsi="Arial" w:cs="Arial"/>
                <w:b/>
                <w:sz w:val="18"/>
                <w:szCs w:val="18"/>
              </w:rPr>
              <w:t>941</w:t>
            </w:r>
          </w:p>
        </w:tc>
      </w:tr>
    </w:tbl>
    <w:p w14:paraId="4B05F3F9" w14:textId="77777777" w:rsidR="004B293C" w:rsidRPr="00B20664" w:rsidRDefault="004B293C" w:rsidP="00B20664">
      <w:pPr>
        <w:jc w:val="center"/>
        <w:rPr>
          <w:rFonts w:ascii="Arial" w:hAnsi="Arial" w:cs="Arial"/>
          <w:sz w:val="18"/>
          <w:szCs w:val="18"/>
        </w:rPr>
      </w:pPr>
    </w:p>
    <w:p w14:paraId="4B05F3FA" w14:textId="77777777" w:rsidR="004B293C" w:rsidRPr="00221FE1" w:rsidRDefault="0040058B" w:rsidP="004B293C">
      <w:pPr>
        <w:rPr>
          <w:b/>
        </w:rPr>
      </w:pPr>
      <w:r w:rsidRPr="0040058B">
        <w:rPr>
          <w:b/>
        </w:rPr>
        <w:t xml:space="preserve">Alternate ACCESS: </w:t>
      </w:r>
      <w:r w:rsidR="004B293C" w:rsidRPr="00221FE1">
        <w:rPr>
          <w:b/>
        </w:rPr>
        <w:t>Grade Cluster 9–12</w:t>
      </w:r>
    </w:p>
    <w:p w14:paraId="4B05F3FB" w14:textId="77777777" w:rsidR="004B293C" w:rsidRPr="00221FE1" w:rsidRDefault="004B293C" w:rsidP="004B293C">
      <w:pPr>
        <w:rPr>
          <w:b/>
        </w:rPr>
      </w:pPr>
    </w:p>
    <w:p w14:paraId="4B05F3FC" w14:textId="77777777" w:rsidR="0040058B" w:rsidRDefault="004F08CB">
      <w:pPr>
        <w:pBdr>
          <w:top w:val="single" w:sz="4" w:space="1" w:color="auto"/>
        </w:pBdr>
        <w:jc w:val="center"/>
        <w:rPr>
          <w:rFonts w:ascii="Arial" w:hAnsi="Arial" w:cs="Arial"/>
          <w:b/>
          <w:bCs/>
          <w:color w:val="000000"/>
          <w:sz w:val="20"/>
          <w:szCs w:val="20"/>
        </w:rPr>
      </w:pPr>
      <w:r>
        <w:rPr>
          <w:rFonts w:ascii="Arial" w:hAnsi="Arial" w:cs="Arial"/>
          <w:b/>
          <w:bCs/>
          <w:color w:val="000000"/>
          <w:sz w:val="20"/>
          <w:szCs w:val="20"/>
        </w:rPr>
        <w:t>Table 19</w:t>
      </w:r>
      <w:r w:rsidRPr="00221FE1">
        <w:rPr>
          <w:rFonts w:ascii="Arial" w:hAnsi="Arial" w:cs="Arial"/>
          <w:b/>
          <w:bCs/>
          <w:color w:val="000000"/>
          <w:sz w:val="20"/>
          <w:szCs w:val="20"/>
        </w:rPr>
        <w:t>.</w:t>
      </w:r>
      <w:r>
        <w:rPr>
          <w:rFonts w:ascii="Arial" w:hAnsi="Arial" w:cs="Arial"/>
          <w:b/>
          <w:bCs/>
          <w:color w:val="000000"/>
          <w:sz w:val="20"/>
          <w:szCs w:val="20"/>
        </w:rPr>
        <w:t xml:space="preserve"> </w:t>
      </w:r>
      <w:r w:rsidRPr="00221FE1">
        <w:rPr>
          <w:rFonts w:ascii="Arial" w:hAnsi="Arial" w:cs="Arial"/>
          <w:b/>
          <w:bCs/>
          <w:color w:val="000000"/>
          <w:sz w:val="20"/>
          <w:szCs w:val="20"/>
        </w:rPr>
        <w:t>Composit</w:t>
      </w:r>
      <w:r w:rsidR="00303DEB">
        <w:rPr>
          <w:rFonts w:ascii="Arial" w:hAnsi="Arial" w:cs="Arial"/>
          <w:b/>
          <w:bCs/>
          <w:color w:val="000000"/>
          <w:sz w:val="20"/>
          <w:szCs w:val="20"/>
        </w:rPr>
        <w:t xml:space="preserve">e Scores of </w:t>
      </w:r>
      <w:r w:rsidR="00BC15F0">
        <w:rPr>
          <w:rFonts w:ascii="Arial" w:hAnsi="Arial" w:cs="Arial"/>
          <w:b/>
          <w:bCs/>
          <w:color w:val="000000"/>
          <w:sz w:val="20"/>
          <w:szCs w:val="20"/>
        </w:rPr>
        <w:t xml:space="preserve">EL Students on 2017 </w:t>
      </w:r>
    </w:p>
    <w:p w14:paraId="4B05F3FD" w14:textId="77777777" w:rsidR="00824006" w:rsidRDefault="004F08CB">
      <w:pPr>
        <w:pBdr>
          <w:top w:val="single" w:sz="4" w:space="1" w:color="auto"/>
        </w:pBdr>
        <w:jc w:val="center"/>
        <w:rPr>
          <w:rFonts w:ascii="Arial" w:hAnsi="Arial" w:cs="Arial"/>
          <w:b/>
          <w:bCs/>
          <w:color w:val="000000"/>
          <w:sz w:val="20"/>
          <w:szCs w:val="20"/>
        </w:rPr>
      </w:pPr>
      <w:r w:rsidRPr="00221FE1">
        <w:rPr>
          <w:rFonts w:ascii="Arial" w:hAnsi="Arial" w:cs="Arial"/>
          <w:b/>
          <w:bCs/>
          <w:color w:val="000000"/>
          <w:sz w:val="20"/>
          <w:szCs w:val="20"/>
        </w:rPr>
        <w:t xml:space="preserve">Alternate ACCESS for ELLs by Years of Enrollment in Massachusetts: </w:t>
      </w:r>
    </w:p>
    <w:p w14:paraId="4B05F3FE" w14:textId="77777777" w:rsidR="00824006" w:rsidRDefault="004F08CB">
      <w:pPr>
        <w:jc w:val="center"/>
      </w:pPr>
      <w:r w:rsidRPr="00221FE1">
        <w:rPr>
          <w:rFonts w:ascii="Arial" w:hAnsi="Arial" w:cs="Arial"/>
          <w:b/>
          <w:bCs/>
          <w:color w:val="000000"/>
          <w:sz w:val="20"/>
          <w:szCs w:val="20"/>
        </w:rPr>
        <w:t xml:space="preserve">Grade Cluster </w:t>
      </w:r>
      <w:r>
        <w:rPr>
          <w:rFonts w:ascii="Arial" w:hAnsi="Arial" w:cs="Arial"/>
          <w:b/>
          <w:bCs/>
          <w:color w:val="000000"/>
          <w:sz w:val="20"/>
          <w:szCs w:val="20"/>
        </w:rPr>
        <w:t>9</w:t>
      </w:r>
      <w:r w:rsidR="000034D0">
        <w:rPr>
          <w:rFonts w:ascii="Arial" w:hAnsi="Arial" w:cs="Arial"/>
          <w:b/>
          <w:bCs/>
          <w:color w:val="000000"/>
          <w:sz w:val="20"/>
          <w:szCs w:val="20"/>
        </w:rPr>
        <w:t>–</w:t>
      </w:r>
      <w:r>
        <w:rPr>
          <w:rFonts w:ascii="Arial" w:hAnsi="Arial" w:cs="Arial"/>
          <w:b/>
          <w:bCs/>
          <w:color w:val="000000"/>
          <w:sz w:val="20"/>
          <w:szCs w:val="20"/>
        </w:rPr>
        <w:t>12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Composite Scores of EL Students on 2017 &#10;Alternate ACCESS for ELLs by Years of Enrollment in Massachusetts: &#10;Grade Cluster 9–12&#10;"/>
      </w:tblPr>
      <w:tblGrid>
        <w:gridCol w:w="1915"/>
        <w:gridCol w:w="1523"/>
        <w:gridCol w:w="1890"/>
        <w:gridCol w:w="2250"/>
        <w:gridCol w:w="1710"/>
      </w:tblGrid>
      <w:tr w:rsidR="0045497A" w14:paraId="4B05F404" w14:textId="77777777" w:rsidTr="005971FA">
        <w:trPr>
          <w:tblHeader/>
        </w:trPr>
        <w:tc>
          <w:tcPr>
            <w:tcW w:w="1915" w:type="dxa"/>
            <w:tcBorders>
              <w:top w:val="single" w:sz="4" w:space="0" w:color="auto"/>
              <w:bottom w:val="single" w:sz="4" w:space="0" w:color="auto"/>
            </w:tcBorders>
            <w:vAlign w:val="center"/>
          </w:tcPr>
          <w:p w14:paraId="4B05F3FF" w14:textId="77777777" w:rsidR="0045497A" w:rsidRDefault="0045497A" w:rsidP="00824006">
            <w:pPr>
              <w:jc w:val="center"/>
            </w:pPr>
            <w:r w:rsidRPr="00221FE1">
              <w:rPr>
                <w:rFonts w:ascii="Arial" w:hAnsi="Arial" w:cs="Arial"/>
                <w:b/>
                <w:bCs/>
                <w:color w:val="000000"/>
                <w:sz w:val="18"/>
                <w:szCs w:val="18"/>
              </w:rPr>
              <w:t>Years of Enrollment</w:t>
            </w:r>
          </w:p>
        </w:tc>
        <w:tc>
          <w:tcPr>
            <w:tcW w:w="1523" w:type="dxa"/>
            <w:tcBorders>
              <w:top w:val="single" w:sz="4" w:space="0" w:color="auto"/>
              <w:bottom w:val="single" w:sz="4" w:space="0" w:color="auto"/>
            </w:tcBorders>
            <w:vAlign w:val="center"/>
          </w:tcPr>
          <w:p w14:paraId="4B05F400" w14:textId="77777777" w:rsidR="0045497A" w:rsidRDefault="0045497A" w:rsidP="00824006">
            <w:pPr>
              <w:jc w:val="center"/>
            </w:pPr>
            <w:r w:rsidRPr="00221FE1">
              <w:rPr>
                <w:rFonts w:ascii="Arial" w:hAnsi="Arial" w:cs="Arial"/>
                <w:b/>
                <w:bCs/>
                <w:color w:val="000000"/>
                <w:sz w:val="18"/>
                <w:szCs w:val="18"/>
              </w:rPr>
              <w:t>Number Tested</w:t>
            </w:r>
          </w:p>
        </w:tc>
        <w:tc>
          <w:tcPr>
            <w:tcW w:w="1890" w:type="dxa"/>
            <w:tcBorders>
              <w:top w:val="single" w:sz="4" w:space="0" w:color="auto"/>
              <w:bottom w:val="single" w:sz="4" w:space="0" w:color="auto"/>
            </w:tcBorders>
            <w:vAlign w:val="center"/>
          </w:tcPr>
          <w:p w14:paraId="4B05F401" w14:textId="77777777" w:rsidR="0045497A" w:rsidRDefault="0045497A" w:rsidP="00824006">
            <w:pPr>
              <w:jc w:val="center"/>
            </w:pPr>
            <w:r w:rsidRPr="00221FE1">
              <w:rPr>
                <w:rFonts w:ascii="Arial" w:hAnsi="Arial" w:cs="Arial"/>
                <w:b/>
                <w:bCs/>
                <w:i/>
                <w:iCs/>
                <w:color w:val="000000"/>
                <w:sz w:val="18"/>
                <w:szCs w:val="18"/>
              </w:rPr>
              <w:t>Oral Scale Score</w:t>
            </w:r>
          </w:p>
        </w:tc>
        <w:tc>
          <w:tcPr>
            <w:tcW w:w="2250" w:type="dxa"/>
            <w:tcBorders>
              <w:top w:val="single" w:sz="4" w:space="0" w:color="auto"/>
              <w:bottom w:val="single" w:sz="4" w:space="0" w:color="auto"/>
            </w:tcBorders>
            <w:vAlign w:val="center"/>
          </w:tcPr>
          <w:p w14:paraId="4B05F402" w14:textId="77777777" w:rsidR="0045497A" w:rsidRDefault="0045497A" w:rsidP="00824006">
            <w:pPr>
              <w:jc w:val="center"/>
            </w:pPr>
            <w:r w:rsidRPr="00221FE1">
              <w:rPr>
                <w:rFonts w:ascii="Arial" w:hAnsi="Arial" w:cs="Arial"/>
                <w:b/>
                <w:bCs/>
                <w:i/>
                <w:iCs/>
                <w:color w:val="000000"/>
                <w:sz w:val="18"/>
                <w:szCs w:val="18"/>
              </w:rPr>
              <w:t>Comprehension Scale Score</w:t>
            </w:r>
          </w:p>
        </w:tc>
        <w:tc>
          <w:tcPr>
            <w:tcW w:w="1710" w:type="dxa"/>
            <w:tcBorders>
              <w:top w:val="single" w:sz="4" w:space="0" w:color="auto"/>
              <w:bottom w:val="single" w:sz="4" w:space="0" w:color="auto"/>
            </w:tcBorders>
            <w:vAlign w:val="center"/>
          </w:tcPr>
          <w:p w14:paraId="4B05F403" w14:textId="77777777" w:rsidR="0045497A" w:rsidRDefault="0045497A" w:rsidP="00824006">
            <w:pPr>
              <w:jc w:val="center"/>
            </w:pPr>
            <w:r w:rsidRPr="00221FE1">
              <w:rPr>
                <w:rFonts w:ascii="Arial" w:hAnsi="Arial" w:cs="Arial"/>
                <w:b/>
                <w:bCs/>
                <w:i/>
                <w:iCs/>
                <w:color w:val="000000"/>
                <w:sz w:val="18"/>
                <w:szCs w:val="18"/>
              </w:rPr>
              <w:t>Literacy Scale Score</w:t>
            </w:r>
          </w:p>
        </w:tc>
      </w:tr>
      <w:tr w:rsidR="00641975" w:rsidRPr="00B20664" w14:paraId="4B05F40A" w14:textId="77777777" w:rsidTr="00364FF1">
        <w:tc>
          <w:tcPr>
            <w:tcW w:w="1915" w:type="dxa"/>
            <w:tcBorders>
              <w:top w:val="single" w:sz="4" w:space="0" w:color="auto"/>
            </w:tcBorders>
            <w:vAlign w:val="center"/>
          </w:tcPr>
          <w:p w14:paraId="4B05F405" w14:textId="77777777" w:rsidR="00641975" w:rsidRDefault="00641975" w:rsidP="00824006">
            <w:pPr>
              <w:jc w:val="right"/>
            </w:pPr>
            <w:r w:rsidRPr="00221FE1">
              <w:rPr>
                <w:rFonts w:ascii="Arial" w:hAnsi="Arial" w:cs="Arial"/>
                <w:color w:val="000000"/>
                <w:sz w:val="18"/>
                <w:szCs w:val="18"/>
              </w:rPr>
              <w:t>First Year</w:t>
            </w:r>
          </w:p>
        </w:tc>
        <w:tc>
          <w:tcPr>
            <w:tcW w:w="1523" w:type="dxa"/>
            <w:tcBorders>
              <w:top w:val="single" w:sz="4" w:space="0" w:color="auto"/>
            </w:tcBorders>
          </w:tcPr>
          <w:p w14:paraId="4B05F406" w14:textId="77777777" w:rsidR="00641975" w:rsidRPr="009C70F4" w:rsidRDefault="00641975" w:rsidP="009C70F4">
            <w:pPr>
              <w:jc w:val="center"/>
              <w:rPr>
                <w:rFonts w:ascii="Arial" w:hAnsi="Arial" w:cs="Arial"/>
                <w:sz w:val="18"/>
                <w:szCs w:val="18"/>
              </w:rPr>
            </w:pPr>
            <w:r w:rsidRPr="009C70F4">
              <w:rPr>
                <w:rFonts w:ascii="Arial" w:hAnsi="Arial" w:cs="Arial"/>
                <w:sz w:val="18"/>
                <w:szCs w:val="18"/>
              </w:rPr>
              <w:t>1</w:t>
            </w:r>
            <w:r w:rsidR="002977BF">
              <w:rPr>
                <w:rFonts w:ascii="Arial" w:hAnsi="Arial" w:cs="Arial"/>
                <w:sz w:val="18"/>
                <w:szCs w:val="18"/>
              </w:rPr>
              <w:t>6</w:t>
            </w:r>
          </w:p>
        </w:tc>
        <w:tc>
          <w:tcPr>
            <w:tcW w:w="1890" w:type="dxa"/>
            <w:tcBorders>
              <w:top w:val="single" w:sz="4" w:space="0" w:color="auto"/>
            </w:tcBorders>
          </w:tcPr>
          <w:p w14:paraId="4B05F407" w14:textId="77777777" w:rsidR="00641975" w:rsidRPr="009C70F4" w:rsidRDefault="00641975" w:rsidP="009C70F4">
            <w:pPr>
              <w:jc w:val="center"/>
              <w:rPr>
                <w:rFonts w:ascii="Arial" w:hAnsi="Arial" w:cs="Arial"/>
                <w:sz w:val="18"/>
                <w:szCs w:val="18"/>
              </w:rPr>
            </w:pPr>
            <w:r w:rsidRPr="009C70F4">
              <w:rPr>
                <w:rFonts w:ascii="Arial" w:hAnsi="Arial" w:cs="Arial"/>
                <w:sz w:val="18"/>
                <w:szCs w:val="18"/>
              </w:rPr>
              <w:t>937</w:t>
            </w:r>
          </w:p>
        </w:tc>
        <w:tc>
          <w:tcPr>
            <w:tcW w:w="2250" w:type="dxa"/>
            <w:tcBorders>
              <w:top w:val="single" w:sz="4" w:space="0" w:color="auto"/>
            </w:tcBorders>
          </w:tcPr>
          <w:p w14:paraId="4B05F408" w14:textId="77777777" w:rsidR="00641975" w:rsidRPr="009C70F4" w:rsidRDefault="00641975" w:rsidP="009C70F4">
            <w:pPr>
              <w:jc w:val="center"/>
              <w:rPr>
                <w:rFonts w:ascii="Arial" w:hAnsi="Arial" w:cs="Arial"/>
                <w:sz w:val="18"/>
                <w:szCs w:val="18"/>
              </w:rPr>
            </w:pPr>
            <w:r w:rsidRPr="009C70F4">
              <w:rPr>
                <w:rFonts w:ascii="Arial" w:hAnsi="Arial" w:cs="Arial"/>
                <w:sz w:val="18"/>
                <w:szCs w:val="18"/>
              </w:rPr>
              <w:t>9</w:t>
            </w:r>
            <w:r w:rsidR="002977BF">
              <w:rPr>
                <w:rFonts w:ascii="Arial" w:hAnsi="Arial" w:cs="Arial"/>
                <w:sz w:val="18"/>
                <w:szCs w:val="18"/>
              </w:rPr>
              <w:t>39</w:t>
            </w:r>
          </w:p>
        </w:tc>
        <w:tc>
          <w:tcPr>
            <w:tcW w:w="1710" w:type="dxa"/>
            <w:tcBorders>
              <w:top w:val="single" w:sz="4" w:space="0" w:color="auto"/>
            </w:tcBorders>
          </w:tcPr>
          <w:p w14:paraId="4B05F409" w14:textId="77777777" w:rsidR="00641975" w:rsidRPr="009C70F4" w:rsidRDefault="00641975" w:rsidP="009C70F4">
            <w:pPr>
              <w:jc w:val="center"/>
              <w:rPr>
                <w:rFonts w:ascii="Arial" w:hAnsi="Arial" w:cs="Arial"/>
                <w:sz w:val="18"/>
                <w:szCs w:val="18"/>
              </w:rPr>
            </w:pPr>
            <w:r w:rsidRPr="009C70F4">
              <w:rPr>
                <w:rFonts w:ascii="Arial" w:hAnsi="Arial" w:cs="Arial"/>
                <w:sz w:val="18"/>
                <w:szCs w:val="18"/>
              </w:rPr>
              <w:t>937</w:t>
            </w:r>
          </w:p>
        </w:tc>
      </w:tr>
      <w:tr w:rsidR="00641975" w:rsidRPr="00B20664" w14:paraId="4B05F410" w14:textId="77777777" w:rsidTr="00364FF1">
        <w:tc>
          <w:tcPr>
            <w:tcW w:w="1915" w:type="dxa"/>
            <w:vAlign w:val="center"/>
          </w:tcPr>
          <w:p w14:paraId="4B05F40B" w14:textId="77777777" w:rsidR="00641975" w:rsidRDefault="00641975" w:rsidP="00824006">
            <w:pPr>
              <w:jc w:val="right"/>
            </w:pPr>
            <w:r w:rsidRPr="00221FE1">
              <w:rPr>
                <w:rFonts w:ascii="Arial" w:hAnsi="Arial" w:cs="Arial"/>
                <w:color w:val="000000"/>
                <w:sz w:val="18"/>
                <w:szCs w:val="18"/>
              </w:rPr>
              <w:t>Second Year</w:t>
            </w:r>
          </w:p>
        </w:tc>
        <w:tc>
          <w:tcPr>
            <w:tcW w:w="1523" w:type="dxa"/>
          </w:tcPr>
          <w:p w14:paraId="4B05F40C" w14:textId="77777777" w:rsidR="00641975" w:rsidRPr="009C70F4" w:rsidRDefault="00641975" w:rsidP="009C70F4">
            <w:pPr>
              <w:jc w:val="center"/>
              <w:rPr>
                <w:rFonts w:ascii="Arial" w:hAnsi="Arial" w:cs="Arial"/>
                <w:sz w:val="18"/>
                <w:szCs w:val="18"/>
              </w:rPr>
            </w:pPr>
            <w:r w:rsidRPr="009C70F4">
              <w:rPr>
                <w:rFonts w:ascii="Arial" w:hAnsi="Arial" w:cs="Arial"/>
                <w:sz w:val="18"/>
                <w:szCs w:val="18"/>
              </w:rPr>
              <w:t>29</w:t>
            </w:r>
          </w:p>
        </w:tc>
        <w:tc>
          <w:tcPr>
            <w:tcW w:w="1890" w:type="dxa"/>
          </w:tcPr>
          <w:p w14:paraId="4B05F40D" w14:textId="77777777" w:rsidR="00641975" w:rsidRPr="009C70F4" w:rsidRDefault="00641975" w:rsidP="009C70F4">
            <w:pPr>
              <w:jc w:val="center"/>
              <w:rPr>
                <w:rFonts w:ascii="Arial" w:hAnsi="Arial" w:cs="Arial"/>
                <w:sz w:val="18"/>
                <w:szCs w:val="18"/>
              </w:rPr>
            </w:pPr>
            <w:r w:rsidRPr="009C70F4">
              <w:rPr>
                <w:rFonts w:ascii="Arial" w:hAnsi="Arial" w:cs="Arial"/>
                <w:sz w:val="18"/>
                <w:szCs w:val="18"/>
              </w:rPr>
              <w:t>938</w:t>
            </w:r>
          </w:p>
        </w:tc>
        <w:tc>
          <w:tcPr>
            <w:tcW w:w="2250" w:type="dxa"/>
          </w:tcPr>
          <w:p w14:paraId="4B05F40E" w14:textId="77777777" w:rsidR="00641975" w:rsidRPr="009C70F4" w:rsidRDefault="00641975" w:rsidP="009C70F4">
            <w:pPr>
              <w:jc w:val="center"/>
              <w:rPr>
                <w:rFonts w:ascii="Arial" w:hAnsi="Arial" w:cs="Arial"/>
                <w:sz w:val="18"/>
                <w:szCs w:val="18"/>
              </w:rPr>
            </w:pPr>
            <w:r w:rsidRPr="009C70F4">
              <w:rPr>
                <w:rFonts w:ascii="Arial" w:hAnsi="Arial" w:cs="Arial"/>
                <w:sz w:val="18"/>
                <w:szCs w:val="18"/>
              </w:rPr>
              <w:t>938</w:t>
            </w:r>
          </w:p>
        </w:tc>
        <w:tc>
          <w:tcPr>
            <w:tcW w:w="1710" w:type="dxa"/>
          </w:tcPr>
          <w:p w14:paraId="4B05F40F" w14:textId="77777777" w:rsidR="00641975" w:rsidRPr="009C70F4" w:rsidRDefault="00641975" w:rsidP="009C70F4">
            <w:pPr>
              <w:jc w:val="center"/>
              <w:rPr>
                <w:rFonts w:ascii="Arial" w:hAnsi="Arial" w:cs="Arial"/>
                <w:sz w:val="18"/>
                <w:szCs w:val="18"/>
              </w:rPr>
            </w:pPr>
            <w:r w:rsidRPr="009C70F4">
              <w:rPr>
                <w:rFonts w:ascii="Arial" w:hAnsi="Arial" w:cs="Arial"/>
                <w:sz w:val="18"/>
                <w:szCs w:val="18"/>
              </w:rPr>
              <w:t>935</w:t>
            </w:r>
          </w:p>
        </w:tc>
      </w:tr>
      <w:tr w:rsidR="00641975" w:rsidRPr="00B20664" w14:paraId="4B05F416" w14:textId="77777777" w:rsidTr="00364FF1">
        <w:tc>
          <w:tcPr>
            <w:tcW w:w="1915" w:type="dxa"/>
            <w:vAlign w:val="center"/>
          </w:tcPr>
          <w:p w14:paraId="4B05F411" w14:textId="77777777" w:rsidR="00641975" w:rsidRDefault="00641975" w:rsidP="00824006">
            <w:pPr>
              <w:jc w:val="right"/>
            </w:pPr>
            <w:r w:rsidRPr="00221FE1">
              <w:rPr>
                <w:rFonts w:ascii="Arial" w:hAnsi="Arial" w:cs="Arial"/>
                <w:color w:val="000000"/>
                <w:sz w:val="18"/>
                <w:szCs w:val="18"/>
              </w:rPr>
              <w:t>Third Year</w:t>
            </w:r>
          </w:p>
        </w:tc>
        <w:tc>
          <w:tcPr>
            <w:tcW w:w="1523" w:type="dxa"/>
          </w:tcPr>
          <w:p w14:paraId="4B05F412" w14:textId="77777777" w:rsidR="00641975" w:rsidRPr="009C70F4" w:rsidRDefault="00641975" w:rsidP="009C70F4">
            <w:pPr>
              <w:jc w:val="center"/>
              <w:rPr>
                <w:rFonts w:ascii="Arial" w:hAnsi="Arial" w:cs="Arial"/>
                <w:sz w:val="18"/>
                <w:szCs w:val="18"/>
              </w:rPr>
            </w:pPr>
            <w:r w:rsidRPr="009C70F4">
              <w:rPr>
                <w:rFonts w:ascii="Arial" w:hAnsi="Arial" w:cs="Arial"/>
                <w:sz w:val="18"/>
                <w:szCs w:val="18"/>
              </w:rPr>
              <w:t>20</w:t>
            </w:r>
          </w:p>
        </w:tc>
        <w:tc>
          <w:tcPr>
            <w:tcW w:w="1890" w:type="dxa"/>
          </w:tcPr>
          <w:p w14:paraId="4B05F413" w14:textId="77777777" w:rsidR="00641975" w:rsidRPr="009C70F4" w:rsidRDefault="00641975" w:rsidP="009C70F4">
            <w:pPr>
              <w:jc w:val="center"/>
              <w:rPr>
                <w:rFonts w:ascii="Arial" w:hAnsi="Arial" w:cs="Arial"/>
                <w:sz w:val="18"/>
                <w:szCs w:val="18"/>
              </w:rPr>
            </w:pPr>
            <w:r w:rsidRPr="009C70F4">
              <w:rPr>
                <w:rFonts w:ascii="Arial" w:hAnsi="Arial" w:cs="Arial"/>
                <w:sz w:val="18"/>
                <w:szCs w:val="18"/>
              </w:rPr>
              <w:t>938</w:t>
            </w:r>
          </w:p>
        </w:tc>
        <w:tc>
          <w:tcPr>
            <w:tcW w:w="2250" w:type="dxa"/>
          </w:tcPr>
          <w:p w14:paraId="4B05F414" w14:textId="77777777" w:rsidR="00641975" w:rsidRPr="009C70F4" w:rsidRDefault="00641975" w:rsidP="009C70F4">
            <w:pPr>
              <w:jc w:val="center"/>
              <w:rPr>
                <w:rFonts w:ascii="Arial" w:hAnsi="Arial" w:cs="Arial"/>
                <w:sz w:val="18"/>
                <w:szCs w:val="18"/>
              </w:rPr>
            </w:pPr>
            <w:r w:rsidRPr="009C70F4">
              <w:rPr>
                <w:rFonts w:ascii="Arial" w:hAnsi="Arial" w:cs="Arial"/>
                <w:sz w:val="18"/>
                <w:szCs w:val="18"/>
              </w:rPr>
              <w:t>938</w:t>
            </w:r>
          </w:p>
        </w:tc>
        <w:tc>
          <w:tcPr>
            <w:tcW w:w="1710" w:type="dxa"/>
          </w:tcPr>
          <w:p w14:paraId="4B05F415" w14:textId="77777777" w:rsidR="00641975" w:rsidRPr="009C70F4" w:rsidRDefault="00641975" w:rsidP="009C70F4">
            <w:pPr>
              <w:jc w:val="center"/>
              <w:rPr>
                <w:rFonts w:ascii="Arial" w:hAnsi="Arial" w:cs="Arial"/>
                <w:sz w:val="18"/>
                <w:szCs w:val="18"/>
              </w:rPr>
            </w:pPr>
            <w:r w:rsidRPr="009C70F4">
              <w:rPr>
                <w:rFonts w:ascii="Arial" w:hAnsi="Arial" w:cs="Arial"/>
                <w:sz w:val="18"/>
                <w:szCs w:val="18"/>
              </w:rPr>
              <w:t>935</w:t>
            </w:r>
          </w:p>
        </w:tc>
      </w:tr>
      <w:tr w:rsidR="00641975" w:rsidRPr="00B20664" w14:paraId="4B05F41C" w14:textId="77777777" w:rsidTr="00364FF1">
        <w:tc>
          <w:tcPr>
            <w:tcW w:w="1915" w:type="dxa"/>
            <w:vAlign w:val="center"/>
          </w:tcPr>
          <w:p w14:paraId="4B05F417" w14:textId="77777777" w:rsidR="00641975" w:rsidRDefault="00641975" w:rsidP="00824006">
            <w:pPr>
              <w:jc w:val="right"/>
            </w:pPr>
            <w:r w:rsidRPr="00221FE1">
              <w:rPr>
                <w:rFonts w:ascii="Arial" w:hAnsi="Arial" w:cs="Arial"/>
                <w:color w:val="000000"/>
                <w:sz w:val="18"/>
                <w:szCs w:val="18"/>
              </w:rPr>
              <w:t>Fourth Year</w:t>
            </w:r>
          </w:p>
        </w:tc>
        <w:tc>
          <w:tcPr>
            <w:tcW w:w="1523" w:type="dxa"/>
          </w:tcPr>
          <w:p w14:paraId="4B05F418" w14:textId="77777777" w:rsidR="00641975" w:rsidRPr="009C70F4" w:rsidRDefault="00641975" w:rsidP="009C70F4">
            <w:pPr>
              <w:jc w:val="center"/>
              <w:rPr>
                <w:rFonts w:ascii="Arial" w:hAnsi="Arial" w:cs="Arial"/>
                <w:sz w:val="18"/>
                <w:szCs w:val="18"/>
              </w:rPr>
            </w:pPr>
            <w:r w:rsidRPr="009C70F4">
              <w:rPr>
                <w:rFonts w:ascii="Arial" w:hAnsi="Arial" w:cs="Arial"/>
                <w:sz w:val="18"/>
                <w:szCs w:val="18"/>
              </w:rPr>
              <w:t>25</w:t>
            </w:r>
          </w:p>
        </w:tc>
        <w:tc>
          <w:tcPr>
            <w:tcW w:w="1890" w:type="dxa"/>
          </w:tcPr>
          <w:p w14:paraId="4B05F419" w14:textId="77777777" w:rsidR="00641975" w:rsidRPr="009C70F4" w:rsidRDefault="00641975" w:rsidP="009C70F4">
            <w:pPr>
              <w:jc w:val="center"/>
              <w:rPr>
                <w:rFonts w:ascii="Arial" w:hAnsi="Arial" w:cs="Arial"/>
                <w:sz w:val="18"/>
                <w:szCs w:val="18"/>
              </w:rPr>
            </w:pPr>
            <w:r w:rsidRPr="009C70F4">
              <w:rPr>
                <w:rFonts w:ascii="Arial" w:hAnsi="Arial" w:cs="Arial"/>
                <w:sz w:val="18"/>
                <w:szCs w:val="18"/>
              </w:rPr>
              <w:t>942</w:t>
            </w:r>
          </w:p>
        </w:tc>
        <w:tc>
          <w:tcPr>
            <w:tcW w:w="2250" w:type="dxa"/>
          </w:tcPr>
          <w:p w14:paraId="4B05F41A" w14:textId="77777777" w:rsidR="00641975" w:rsidRPr="009C70F4" w:rsidRDefault="00641975" w:rsidP="009C70F4">
            <w:pPr>
              <w:jc w:val="center"/>
              <w:rPr>
                <w:rFonts w:ascii="Arial" w:hAnsi="Arial" w:cs="Arial"/>
                <w:sz w:val="18"/>
                <w:szCs w:val="18"/>
              </w:rPr>
            </w:pPr>
            <w:r w:rsidRPr="009C70F4">
              <w:rPr>
                <w:rFonts w:ascii="Arial" w:hAnsi="Arial" w:cs="Arial"/>
                <w:sz w:val="18"/>
                <w:szCs w:val="18"/>
              </w:rPr>
              <w:t>943</w:t>
            </w:r>
          </w:p>
        </w:tc>
        <w:tc>
          <w:tcPr>
            <w:tcW w:w="1710" w:type="dxa"/>
          </w:tcPr>
          <w:p w14:paraId="4B05F41B" w14:textId="77777777" w:rsidR="00641975" w:rsidRPr="009C70F4" w:rsidRDefault="00641975" w:rsidP="009C70F4">
            <w:pPr>
              <w:jc w:val="center"/>
              <w:rPr>
                <w:rFonts w:ascii="Arial" w:hAnsi="Arial" w:cs="Arial"/>
                <w:sz w:val="18"/>
                <w:szCs w:val="18"/>
              </w:rPr>
            </w:pPr>
            <w:r w:rsidRPr="009C70F4">
              <w:rPr>
                <w:rFonts w:ascii="Arial" w:hAnsi="Arial" w:cs="Arial"/>
                <w:sz w:val="18"/>
                <w:szCs w:val="18"/>
              </w:rPr>
              <w:t>942</w:t>
            </w:r>
          </w:p>
        </w:tc>
      </w:tr>
      <w:tr w:rsidR="00641975" w:rsidRPr="00B20664" w14:paraId="4B05F422" w14:textId="77777777" w:rsidTr="00364FF1">
        <w:tc>
          <w:tcPr>
            <w:tcW w:w="1915" w:type="dxa"/>
            <w:vAlign w:val="center"/>
          </w:tcPr>
          <w:p w14:paraId="4B05F41D" w14:textId="77777777" w:rsidR="00641975" w:rsidRDefault="00641975" w:rsidP="00824006">
            <w:pPr>
              <w:jc w:val="right"/>
            </w:pPr>
            <w:r w:rsidRPr="00221FE1">
              <w:rPr>
                <w:rFonts w:ascii="Arial" w:hAnsi="Arial" w:cs="Arial"/>
                <w:color w:val="000000"/>
                <w:sz w:val="18"/>
                <w:szCs w:val="18"/>
              </w:rPr>
              <w:t>Fifth Year or More</w:t>
            </w:r>
          </w:p>
        </w:tc>
        <w:tc>
          <w:tcPr>
            <w:tcW w:w="1523" w:type="dxa"/>
          </w:tcPr>
          <w:p w14:paraId="4B05F41E" w14:textId="77777777" w:rsidR="00641975" w:rsidRPr="009C70F4" w:rsidRDefault="00641975" w:rsidP="009C70F4">
            <w:pPr>
              <w:jc w:val="center"/>
              <w:rPr>
                <w:rFonts w:ascii="Arial" w:hAnsi="Arial" w:cs="Arial"/>
                <w:sz w:val="18"/>
                <w:szCs w:val="18"/>
              </w:rPr>
            </w:pPr>
            <w:r w:rsidRPr="009C70F4">
              <w:rPr>
                <w:rFonts w:ascii="Arial" w:hAnsi="Arial" w:cs="Arial"/>
                <w:sz w:val="18"/>
                <w:szCs w:val="18"/>
              </w:rPr>
              <w:t>2</w:t>
            </w:r>
            <w:r w:rsidR="002977BF">
              <w:rPr>
                <w:rFonts w:ascii="Arial" w:hAnsi="Arial" w:cs="Arial"/>
                <w:sz w:val="18"/>
                <w:szCs w:val="18"/>
              </w:rPr>
              <w:t>62</w:t>
            </w:r>
          </w:p>
        </w:tc>
        <w:tc>
          <w:tcPr>
            <w:tcW w:w="1890" w:type="dxa"/>
          </w:tcPr>
          <w:p w14:paraId="4B05F41F" w14:textId="77777777" w:rsidR="00641975" w:rsidRPr="009C70F4" w:rsidRDefault="00641975" w:rsidP="009C70F4">
            <w:pPr>
              <w:jc w:val="center"/>
              <w:rPr>
                <w:rFonts w:ascii="Arial" w:hAnsi="Arial" w:cs="Arial"/>
                <w:sz w:val="18"/>
                <w:szCs w:val="18"/>
              </w:rPr>
            </w:pPr>
            <w:r w:rsidRPr="009C70F4">
              <w:rPr>
                <w:rFonts w:ascii="Arial" w:hAnsi="Arial" w:cs="Arial"/>
                <w:sz w:val="18"/>
                <w:szCs w:val="18"/>
              </w:rPr>
              <w:t>943</w:t>
            </w:r>
          </w:p>
        </w:tc>
        <w:tc>
          <w:tcPr>
            <w:tcW w:w="2250" w:type="dxa"/>
          </w:tcPr>
          <w:p w14:paraId="4B05F420" w14:textId="77777777" w:rsidR="00641975" w:rsidRPr="009C70F4" w:rsidRDefault="00641975" w:rsidP="009C70F4">
            <w:pPr>
              <w:jc w:val="center"/>
              <w:rPr>
                <w:rFonts w:ascii="Arial" w:hAnsi="Arial" w:cs="Arial"/>
                <w:sz w:val="18"/>
                <w:szCs w:val="18"/>
              </w:rPr>
            </w:pPr>
            <w:r w:rsidRPr="009C70F4">
              <w:rPr>
                <w:rFonts w:ascii="Arial" w:hAnsi="Arial" w:cs="Arial"/>
                <w:sz w:val="18"/>
                <w:szCs w:val="18"/>
              </w:rPr>
              <w:t>943</w:t>
            </w:r>
          </w:p>
        </w:tc>
        <w:tc>
          <w:tcPr>
            <w:tcW w:w="1710" w:type="dxa"/>
          </w:tcPr>
          <w:p w14:paraId="4B05F421" w14:textId="77777777" w:rsidR="00641975" w:rsidRPr="009C70F4" w:rsidRDefault="00641975" w:rsidP="009C70F4">
            <w:pPr>
              <w:jc w:val="center"/>
              <w:rPr>
                <w:rFonts w:ascii="Arial" w:hAnsi="Arial" w:cs="Arial"/>
                <w:sz w:val="18"/>
                <w:szCs w:val="18"/>
              </w:rPr>
            </w:pPr>
            <w:r w:rsidRPr="009C70F4">
              <w:rPr>
                <w:rFonts w:ascii="Arial" w:hAnsi="Arial" w:cs="Arial"/>
                <w:sz w:val="18"/>
                <w:szCs w:val="18"/>
              </w:rPr>
              <w:t>941</w:t>
            </w:r>
          </w:p>
        </w:tc>
      </w:tr>
      <w:tr w:rsidR="00641975" w:rsidRPr="00B20664" w14:paraId="4B05F428" w14:textId="77777777" w:rsidTr="00364FF1">
        <w:tc>
          <w:tcPr>
            <w:tcW w:w="1915" w:type="dxa"/>
            <w:tcBorders>
              <w:bottom w:val="single" w:sz="4" w:space="0" w:color="auto"/>
            </w:tcBorders>
            <w:vAlign w:val="center"/>
          </w:tcPr>
          <w:p w14:paraId="4B05F423" w14:textId="77777777" w:rsidR="00641975" w:rsidRDefault="00641975" w:rsidP="00824006">
            <w:pPr>
              <w:jc w:val="right"/>
            </w:pPr>
            <w:r w:rsidRPr="00221FE1">
              <w:rPr>
                <w:rFonts w:ascii="Arial" w:hAnsi="Arial" w:cs="Arial"/>
                <w:b/>
                <w:bCs/>
                <w:color w:val="000000"/>
                <w:sz w:val="18"/>
                <w:szCs w:val="18"/>
              </w:rPr>
              <w:t>All Students</w:t>
            </w:r>
          </w:p>
        </w:tc>
        <w:tc>
          <w:tcPr>
            <w:tcW w:w="1523" w:type="dxa"/>
            <w:tcBorders>
              <w:bottom w:val="single" w:sz="4" w:space="0" w:color="auto"/>
            </w:tcBorders>
          </w:tcPr>
          <w:p w14:paraId="4B05F424" w14:textId="77777777" w:rsidR="00641975" w:rsidRPr="009C70F4" w:rsidRDefault="00641975" w:rsidP="009C70F4">
            <w:pPr>
              <w:jc w:val="center"/>
              <w:rPr>
                <w:rFonts w:ascii="Arial" w:hAnsi="Arial" w:cs="Arial"/>
                <w:b/>
                <w:sz w:val="18"/>
                <w:szCs w:val="18"/>
              </w:rPr>
            </w:pPr>
            <w:r w:rsidRPr="009C70F4">
              <w:rPr>
                <w:rFonts w:ascii="Arial" w:hAnsi="Arial" w:cs="Arial"/>
                <w:b/>
                <w:sz w:val="18"/>
                <w:szCs w:val="18"/>
              </w:rPr>
              <w:t>352</w:t>
            </w:r>
          </w:p>
        </w:tc>
        <w:tc>
          <w:tcPr>
            <w:tcW w:w="1890" w:type="dxa"/>
            <w:tcBorders>
              <w:bottom w:val="single" w:sz="4" w:space="0" w:color="auto"/>
            </w:tcBorders>
          </w:tcPr>
          <w:p w14:paraId="4B05F425" w14:textId="77777777" w:rsidR="00641975" w:rsidRPr="009C70F4" w:rsidRDefault="00641975" w:rsidP="009C70F4">
            <w:pPr>
              <w:jc w:val="center"/>
              <w:rPr>
                <w:rFonts w:ascii="Arial" w:hAnsi="Arial" w:cs="Arial"/>
                <w:b/>
                <w:sz w:val="18"/>
                <w:szCs w:val="18"/>
              </w:rPr>
            </w:pPr>
            <w:r w:rsidRPr="009C70F4">
              <w:rPr>
                <w:rFonts w:ascii="Arial" w:hAnsi="Arial" w:cs="Arial"/>
                <w:b/>
                <w:sz w:val="18"/>
                <w:szCs w:val="18"/>
              </w:rPr>
              <w:t>942</w:t>
            </w:r>
          </w:p>
        </w:tc>
        <w:tc>
          <w:tcPr>
            <w:tcW w:w="2250" w:type="dxa"/>
            <w:tcBorders>
              <w:bottom w:val="single" w:sz="4" w:space="0" w:color="auto"/>
            </w:tcBorders>
          </w:tcPr>
          <w:p w14:paraId="4B05F426" w14:textId="77777777" w:rsidR="00641975" w:rsidRPr="009C70F4" w:rsidRDefault="00641975" w:rsidP="009C70F4">
            <w:pPr>
              <w:jc w:val="center"/>
              <w:rPr>
                <w:rFonts w:ascii="Arial" w:hAnsi="Arial" w:cs="Arial"/>
                <w:b/>
                <w:sz w:val="18"/>
                <w:szCs w:val="18"/>
              </w:rPr>
            </w:pPr>
            <w:r w:rsidRPr="009C70F4">
              <w:rPr>
                <w:rFonts w:ascii="Arial" w:hAnsi="Arial" w:cs="Arial"/>
                <w:b/>
                <w:sz w:val="18"/>
                <w:szCs w:val="18"/>
              </w:rPr>
              <w:t>942</w:t>
            </w:r>
          </w:p>
        </w:tc>
        <w:tc>
          <w:tcPr>
            <w:tcW w:w="1710" w:type="dxa"/>
            <w:tcBorders>
              <w:bottom w:val="single" w:sz="4" w:space="0" w:color="auto"/>
            </w:tcBorders>
          </w:tcPr>
          <w:p w14:paraId="4B05F427" w14:textId="77777777" w:rsidR="00641975" w:rsidRPr="009C70F4" w:rsidRDefault="00641975" w:rsidP="009C70F4">
            <w:pPr>
              <w:jc w:val="center"/>
              <w:rPr>
                <w:rFonts w:ascii="Arial" w:hAnsi="Arial" w:cs="Arial"/>
                <w:b/>
                <w:sz w:val="18"/>
                <w:szCs w:val="18"/>
              </w:rPr>
            </w:pPr>
            <w:r w:rsidRPr="009C70F4">
              <w:rPr>
                <w:rFonts w:ascii="Arial" w:hAnsi="Arial" w:cs="Arial"/>
                <w:b/>
                <w:sz w:val="18"/>
                <w:szCs w:val="18"/>
              </w:rPr>
              <w:t>940</w:t>
            </w:r>
          </w:p>
        </w:tc>
      </w:tr>
    </w:tbl>
    <w:p w14:paraId="4B05F429" w14:textId="77777777" w:rsidR="001F1DB0" w:rsidRPr="008423BB" w:rsidRDefault="001F1DB0" w:rsidP="00C770DA">
      <w:pPr>
        <w:autoSpaceDE w:val="0"/>
        <w:autoSpaceDN w:val="0"/>
        <w:adjustRightInd w:val="0"/>
        <w:rPr>
          <w:sz w:val="20"/>
        </w:rPr>
      </w:pPr>
    </w:p>
    <w:p w14:paraId="4B05F42A" w14:textId="77777777" w:rsidR="00D21BE5" w:rsidRDefault="00D21BE5" w:rsidP="00C770DA">
      <w:pPr>
        <w:pStyle w:val="BodyText"/>
        <w:rPr>
          <w:b/>
          <w:bCs/>
          <w:sz w:val="28"/>
        </w:rPr>
      </w:pPr>
    </w:p>
    <w:p w14:paraId="4B05F42B" w14:textId="77777777" w:rsidR="00C770DA" w:rsidRDefault="00C770DA" w:rsidP="00C770DA">
      <w:pPr>
        <w:pStyle w:val="BodyText"/>
        <w:rPr>
          <w:b/>
          <w:bCs/>
          <w:sz w:val="28"/>
        </w:rPr>
      </w:pPr>
      <w:r>
        <w:rPr>
          <w:b/>
          <w:bCs/>
          <w:sz w:val="28"/>
        </w:rPr>
        <w:t>Progress Determinations and Targets</w:t>
      </w:r>
    </w:p>
    <w:p w14:paraId="4B05F42C" w14:textId="77777777" w:rsidR="00C770DA" w:rsidRPr="00226A68" w:rsidRDefault="00C770DA" w:rsidP="00C770DA">
      <w:pPr>
        <w:pStyle w:val="BodyText"/>
        <w:rPr>
          <w:sz w:val="20"/>
        </w:rPr>
      </w:pPr>
    </w:p>
    <w:p w14:paraId="4B05F42D" w14:textId="77777777" w:rsidR="00C770DA" w:rsidRDefault="00C770DA" w:rsidP="00FF658C">
      <w:pPr>
        <w:pStyle w:val="Heading2"/>
      </w:pPr>
      <w:r w:rsidRPr="00812A58">
        <w:t>Overview</w:t>
      </w:r>
    </w:p>
    <w:p w14:paraId="4B05F42E" w14:textId="77777777" w:rsidR="00C770DA" w:rsidRPr="00A6400A" w:rsidRDefault="00C770DA" w:rsidP="00C770DA">
      <w:pPr>
        <w:pStyle w:val="BodyText"/>
        <w:spacing w:after="120"/>
        <w:ind w:right="-450"/>
      </w:pPr>
      <w:r>
        <w:t xml:space="preserve">An EL student’s progress in learning English is based on annual </w:t>
      </w:r>
      <w:r w:rsidRPr="00A6400A">
        <w:t xml:space="preserve">Student Growth Percentiles for </w:t>
      </w:r>
      <w:r>
        <w:t>ACCESS</w:t>
      </w:r>
      <w:r w:rsidRPr="00A6400A">
        <w:t xml:space="preserve"> (SGPAs) </w:t>
      </w:r>
      <w:r>
        <w:t xml:space="preserve">which measures an EL student’s growth from </w:t>
      </w:r>
      <w:r w:rsidRPr="00A6400A">
        <w:t>one year to the next</w:t>
      </w:r>
      <w:r>
        <w:t xml:space="preserve"> as determined by their ACCESS for ELLs test results; and whether each student’s SGPA meets or exceeds their g</w:t>
      </w:r>
      <w:r w:rsidRPr="00A6400A">
        <w:t>rowth-to-</w:t>
      </w:r>
      <w:r>
        <w:t>p</w:t>
      </w:r>
      <w:r w:rsidRPr="00A6400A">
        <w:t>roficiency target</w:t>
      </w:r>
      <w:r>
        <w:t xml:space="preserve">. This will </w:t>
      </w:r>
      <w:r w:rsidRPr="00A6400A">
        <w:t>allow the Department to</w:t>
      </w:r>
      <w:r>
        <w:t xml:space="preserve"> d</w:t>
      </w:r>
      <w:r w:rsidRPr="00363397">
        <w:t xml:space="preserve">etermine </w:t>
      </w:r>
      <w:r>
        <w:t>whether</w:t>
      </w:r>
      <w:r w:rsidRPr="00A6400A">
        <w:t xml:space="preserve">: </w:t>
      </w:r>
    </w:p>
    <w:p w14:paraId="4B05F42F" w14:textId="77777777" w:rsidR="00C770DA" w:rsidRDefault="00C770DA" w:rsidP="00C770DA">
      <w:pPr>
        <w:pStyle w:val="BodyText"/>
        <w:numPr>
          <w:ilvl w:val="0"/>
          <w:numId w:val="15"/>
        </w:numPr>
        <w:spacing w:after="120"/>
        <w:ind w:left="720" w:right="-187"/>
      </w:pPr>
      <w:r>
        <w:t xml:space="preserve">each Massachusetts student’s ACCESS results shows sufficient growth from one year to the next in order </w:t>
      </w:r>
      <w:r w:rsidRPr="00363397">
        <w:t xml:space="preserve">to be “on track” to attain English proficiency </w:t>
      </w:r>
      <w:r>
        <w:t>in no more than six years;</w:t>
      </w:r>
    </w:p>
    <w:p w14:paraId="4B05F430" w14:textId="77777777" w:rsidR="00C770DA" w:rsidRDefault="00C770DA" w:rsidP="00C770DA">
      <w:pPr>
        <w:pStyle w:val="BodyText"/>
        <w:numPr>
          <w:ilvl w:val="0"/>
          <w:numId w:val="15"/>
        </w:numPr>
        <w:ind w:left="720" w:right="-187"/>
      </w:pPr>
      <w:r>
        <w:t>each Massachusetts district has met its target, based on a pre-determined percentage of students in the district who must meet growth-to-proficiency targets each year.</w:t>
      </w:r>
    </w:p>
    <w:p w14:paraId="4B05F431" w14:textId="77777777" w:rsidR="00C770DA" w:rsidRPr="003C7731" w:rsidRDefault="00C770DA" w:rsidP="00C770DA">
      <w:pPr>
        <w:pStyle w:val="BodyText"/>
        <w:ind w:right="-187"/>
        <w:rPr>
          <w:sz w:val="20"/>
        </w:rPr>
      </w:pPr>
    </w:p>
    <w:p w14:paraId="4B05F432" w14:textId="77777777" w:rsidR="00C770DA" w:rsidRDefault="00C770DA" w:rsidP="00C770DA">
      <w:r>
        <w:t xml:space="preserve">Features of the </w:t>
      </w:r>
      <w:r w:rsidRPr="003C7731">
        <w:rPr>
          <w:i/>
        </w:rPr>
        <w:t>p</w:t>
      </w:r>
      <w:r w:rsidRPr="00C377BC">
        <w:rPr>
          <w:i/>
        </w:rPr>
        <w:t>rogress</w:t>
      </w:r>
      <w:r>
        <w:t xml:space="preserve"> reporting element and </w:t>
      </w:r>
      <w:r w:rsidRPr="00C36889">
        <w:t xml:space="preserve">how </w:t>
      </w:r>
      <w:r w:rsidRPr="00C377BC">
        <w:t>progress</w:t>
      </w:r>
      <w:r>
        <w:t xml:space="preserve"> </w:t>
      </w:r>
      <w:r w:rsidRPr="00C36889">
        <w:t>will be calculated</w:t>
      </w:r>
      <w:r>
        <w:t xml:space="preserve"> to determine whether a student is on track to become English proficient within six years</w:t>
      </w:r>
      <w:r w:rsidRPr="00C36889">
        <w:t>:</w:t>
      </w:r>
    </w:p>
    <w:p w14:paraId="4B05F433" w14:textId="77777777" w:rsidR="00C770DA" w:rsidRPr="003C7731" w:rsidRDefault="00C770DA" w:rsidP="00C770DA">
      <w:pPr>
        <w:rPr>
          <w:sz w:val="20"/>
        </w:rPr>
      </w:pPr>
    </w:p>
    <w:p w14:paraId="4B05F434" w14:textId="77777777" w:rsidR="00DA6F01" w:rsidRDefault="00C770DA">
      <w:pPr>
        <w:pStyle w:val="NoSpacing"/>
        <w:numPr>
          <w:ilvl w:val="0"/>
          <w:numId w:val="19"/>
        </w:numPr>
        <w:spacing w:after="120"/>
        <w:ind w:left="360"/>
        <w:rPr>
          <w:rFonts w:ascii="Times New Roman" w:hAnsi="Times New Roman" w:cs="Times New Roman"/>
          <w:sz w:val="24"/>
          <w:szCs w:val="24"/>
        </w:rPr>
      </w:pPr>
      <w:r w:rsidRPr="00BC15F0">
        <w:rPr>
          <w:rFonts w:ascii="Times New Roman" w:hAnsi="Times New Roman" w:cs="Times New Roman"/>
          <w:sz w:val="24"/>
          <w:szCs w:val="24"/>
        </w:rPr>
        <w:t>A</w:t>
      </w:r>
      <w:r w:rsidRPr="00BC15F0">
        <w:rPr>
          <w:rFonts w:ascii="Times New Roman" w:hAnsi="Times New Roman" w:cs="Times New Roman"/>
          <w:b/>
          <w:sz w:val="24"/>
          <w:szCs w:val="24"/>
        </w:rPr>
        <w:t xml:space="preserve"> Student Growth Percentile for ACCESS</w:t>
      </w:r>
      <w:r w:rsidRPr="00BC15F0">
        <w:rPr>
          <w:rFonts w:ascii="Times New Roman" w:hAnsi="Times New Roman" w:cs="Times New Roman"/>
          <w:sz w:val="24"/>
          <w:szCs w:val="24"/>
        </w:rPr>
        <w:t xml:space="preserve"> (SGPA), a whole number from </w:t>
      </w:r>
      <w:r w:rsidR="00E65F2D" w:rsidRPr="00BC15F0">
        <w:rPr>
          <w:rFonts w:ascii="Times New Roman" w:hAnsi="Times New Roman" w:cs="Times New Roman"/>
          <w:sz w:val="24"/>
          <w:szCs w:val="24"/>
        </w:rPr>
        <w:t>1</w:t>
      </w:r>
      <w:r>
        <w:rPr>
          <w:rFonts w:ascii="Times New Roman" w:hAnsi="Times New Roman" w:cs="Times New Roman"/>
          <w:sz w:val="24"/>
          <w:szCs w:val="24"/>
        </w:rPr>
        <w:sym w:font="Symbol" w:char="F02D"/>
      </w:r>
      <w:r w:rsidR="00E65F2D" w:rsidRPr="00BC15F0">
        <w:rPr>
          <w:rFonts w:ascii="Times New Roman" w:hAnsi="Times New Roman" w:cs="Times New Roman"/>
          <w:sz w:val="24"/>
          <w:szCs w:val="24"/>
        </w:rPr>
        <w:t>99</w:t>
      </w:r>
      <w:r w:rsidRPr="00BC15F0">
        <w:rPr>
          <w:rFonts w:ascii="Times New Roman" w:hAnsi="Times New Roman" w:cs="Times New Roman"/>
          <w:sz w:val="24"/>
          <w:szCs w:val="24"/>
        </w:rPr>
        <w:t xml:space="preserve">, was calculated </w:t>
      </w:r>
      <w:r w:rsidR="00BC15F0" w:rsidRPr="00BC15F0">
        <w:rPr>
          <w:rFonts w:ascii="Times New Roman" w:hAnsi="Times New Roman" w:cs="Times New Roman"/>
          <w:sz w:val="24"/>
          <w:szCs w:val="24"/>
        </w:rPr>
        <w:t xml:space="preserve">for each Massachusetts student </w:t>
      </w:r>
      <w:r w:rsidR="00BC15F0">
        <w:rPr>
          <w:rFonts w:ascii="Times New Roman" w:hAnsi="Times New Roman" w:cs="Times New Roman"/>
          <w:sz w:val="24"/>
          <w:szCs w:val="24"/>
        </w:rPr>
        <w:t xml:space="preserve">based on </w:t>
      </w:r>
      <w:r w:rsidRPr="00BC15F0">
        <w:rPr>
          <w:rFonts w:ascii="Times New Roman" w:hAnsi="Times New Roman" w:cs="Times New Roman"/>
          <w:sz w:val="24"/>
          <w:szCs w:val="24"/>
        </w:rPr>
        <w:t>mode-adjusted</w:t>
      </w:r>
      <w:r w:rsidR="00E970EA">
        <w:rPr>
          <w:rStyle w:val="FootnoteReference"/>
          <w:rFonts w:ascii="Times New Roman" w:hAnsi="Times New Roman" w:cs="Times New Roman"/>
          <w:sz w:val="24"/>
          <w:szCs w:val="24"/>
        </w:rPr>
        <w:footnoteReference w:id="2"/>
      </w:r>
      <w:r w:rsidRPr="00BC15F0">
        <w:rPr>
          <w:rFonts w:ascii="Times New Roman" w:hAnsi="Times New Roman" w:cs="Times New Roman"/>
          <w:sz w:val="24"/>
          <w:szCs w:val="24"/>
        </w:rPr>
        <w:t xml:space="preserve"> </w:t>
      </w:r>
      <w:r w:rsidR="00E65F2D" w:rsidRPr="00BC15F0">
        <w:rPr>
          <w:rFonts w:ascii="Times New Roman" w:hAnsi="Times New Roman" w:cs="Times New Roman"/>
          <w:sz w:val="24"/>
          <w:szCs w:val="24"/>
        </w:rPr>
        <w:t xml:space="preserve">overall </w:t>
      </w:r>
      <w:r w:rsidRPr="00BC15F0">
        <w:rPr>
          <w:rFonts w:ascii="Times New Roman" w:hAnsi="Times New Roman" w:cs="Times New Roman"/>
          <w:sz w:val="24"/>
          <w:szCs w:val="24"/>
        </w:rPr>
        <w:t xml:space="preserve">scale scores if the student took ACCESS tests in both the current and one previous school year. Each student’s Year 2 results were compared with the Year 1 results of students who scored similarly. </w:t>
      </w:r>
    </w:p>
    <w:p w14:paraId="4B05F435" w14:textId="77777777" w:rsidR="00C770DA" w:rsidRDefault="00C770DA" w:rsidP="00C770DA">
      <w:pPr>
        <w:pStyle w:val="NoSpacing"/>
        <w:numPr>
          <w:ilvl w:val="0"/>
          <w:numId w:val="19"/>
        </w:numPr>
        <w:spacing w:after="120"/>
        <w:rPr>
          <w:rFonts w:ascii="Times New Roman" w:hAnsi="Times New Roman" w:cs="Times New Roman"/>
          <w:sz w:val="24"/>
          <w:szCs w:val="24"/>
        </w:rPr>
      </w:pPr>
      <w:r w:rsidRPr="00AF03C9">
        <w:rPr>
          <w:rFonts w:ascii="Times New Roman" w:hAnsi="Times New Roman" w:cs="Times New Roman"/>
          <w:b/>
          <w:sz w:val="24"/>
          <w:szCs w:val="24"/>
        </w:rPr>
        <w:lastRenderedPageBreak/>
        <w:t>G</w:t>
      </w:r>
      <w:r w:rsidRPr="00C13AF5">
        <w:rPr>
          <w:rFonts w:ascii="Times New Roman" w:hAnsi="Times New Roman" w:cs="Times New Roman"/>
          <w:b/>
          <w:sz w:val="24"/>
          <w:szCs w:val="24"/>
        </w:rPr>
        <w:t>rowth-to-proficiency targets</w:t>
      </w:r>
      <w:r w:rsidRPr="00C13AF5">
        <w:rPr>
          <w:rFonts w:ascii="Times New Roman" w:hAnsi="Times New Roman" w:cs="Times New Roman"/>
          <w:sz w:val="24"/>
          <w:szCs w:val="24"/>
        </w:rPr>
        <w:t xml:space="preserve"> were calculated using the ACCESS for ELLs test results of students who took the ACCESS tests in both 2016 and 2017</w:t>
      </w:r>
      <w:r>
        <w:rPr>
          <w:rFonts w:ascii="Times New Roman" w:hAnsi="Times New Roman" w:cs="Times New Roman"/>
          <w:sz w:val="24"/>
          <w:szCs w:val="24"/>
        </w:rPr>
        <w:t xml:space="preserve">. Growth-to-proficiency targets are dependent on the student’s level of proficiency on the previous year’s ACCESS test and the number of years the student has attended a Massachusetts school. </w:t>
      </w:r>
      <w:r w:rsidRPr="00C13AF5">
        <w:rPr>
          <w:rFonts w:ascii="Times New Roman" w:hAnsi="Times New Roman" w:cs="Times New Roman"/>
          <w:sz w:val="24"/>
          <w:szCs w:val="24"/>
        </w:rPr>
        <w:t>T</w:t>
      </w:r>
      <w:r>
        <w:rPr>
          <w:rFonts w:ascii="Times New Roman" w:hAnsi="Times New Roman" w:cs="Times New Roman"/>
          <w:sz w:val="24"/>
          <w:szCs w:val="24"/>
        </w:rPr>
        <w:t>able 1 shows the t</w:t>
      </w:r>
      <w:r w:rsidRPr="00C13AF5">
        <w:rPr>
          <w:rFonts w:ascii="Times New Roman" w:hAnsi="Times New Roman" w:cs="Times New Roman"/>
          <w:sz w:val="24"/>
          <w:szCs w:val="24"/>
        </w:rPr>
        <w:t>arget</w:t>
      </w:r>
      <w:r>
        <w:rPr>
          <w:rFonts w:ascii="Times New Roman" w:hAnsi="Times New Roman" w:cs="Times New Roman"/>
          <w:sz w:val="24"/>
          <w:szCs w:val="24"/>
        </w:rPr>
        <w:t xml:space="preserve"> SGPA </w:t>
      </w:r>
      <w:r w:rsidRPr="00C13AF5">
        <w:rPr>
          <w:rFonts w:ascii="Times New Roman" w:hAnsi="Times New Roman" w:cs="Times New Roman"/>
          <w:sz w:val="24"/>
          <w:szCs w:val="24"/>
        </w:rPr>
        <w:t xml:space="preserve">needed by a student </w:t>
      </w:r>
      <w:r>
        <w:rPr>
          <w:rFonts w:ascii="Times New Roman" w:hAnsi="Times New Roman" w:cs="Times New Roman"/>
          <w:sz w:val="24"/>
          <w:szCs w:val="24"/>
        </w:rPr>
        <w:t xml:space="preserve">each year </w:t>
      </w:r>
      <w:r w:rsidRPr="00C13AF5">
        <w:rPr>
          <w:rFonts w:ascii="Times New Roman" w:hAnsi="Times New Roman" w:cs="Times New Roman"/>
          <w:sz w:val="24"/>
          <w:szCs w:val="24"/>
        </w:rPr>
        <w:t xml:space="preserve">to attain English language </w:t>
      </w:r>
      <w:r w:rsidRPr="00AF03C9">
        <w:rPr>
          <w:rFonts w:ascii="Times New Roman" w:hAnsi="Times New Roman" w:cs="Times New Roman"/>
          <w:sz w:val="24"/>
          <w:szCs w:val="24"/>
        </w:rPr>
        <w:t>proficiency</w:t>
      </w:r>
      <w:r w:rsidRPr="00C13AF5">
        <w:rPr>
          <w:rFonts w:ascii="Times New Roman" w:hAnsi="Times New Roman" w:cs="Times New Roman"/>
          <w:sz w:val="24"/>
          <w:szCs w:val="24"/>
        </w:rPr>
        <w:t xml:space="preserve"> (i.e., </w:t>
      </w:r>
      <w:r>
        <w:rPr>
          <w:rFonts w:ascii="Times New Roman" w:hAnsi="Times New Roman" w:cs="Times New Roman"/>
          <w:sz w:val="24"/>
          <w:szCs w:val="24"/>
        </w:rPr>
        <w:t xml:space="preserve">a score of </w:t>
      </w:r>
      <w:r w:rsidRPr="00C13AF5">
        <w:rPr>
          <w:rFonts w:ascii="Times New Roman" w:hAnsi="Times New Roman" w:cs="Times New Roman"/>
          <w:sz w:val="24"/>
          <w:szCs w:val="24"/>
        </w:rPr>
        <w:t xml:space="preserve">Level </w:t>
      </w:r>
      <w:r>
        <w:rPr>
          <w:rFonts w:ascii="Times New Roman" w:hAnsi="Times New Roman" w:cs="Times New Roman"/>
          <w:sz w:val="24"/>
          <w:szCs w:val="24"/>
        </w:rPr>
        <w:t>4.2 Overall Score</w:t>
      </w:r>
      <w:r w:rsidRPr="00C13AF5">
        <w:rPr>
          <w:rFonts w:ascii="Times New Roman" w:hAnsi="Times New Roman" w:cs="Times New Roman"/>
          <w:sz w:val="24"/>
          <w:szCs w:val="24"/>
        </w:rPr>
        <w:t xml:space="preserve"> and a Composite Literacy score of Level 3.9) within six years.</w:t>
      </w:r>
      <w:r>
        <w:rPr>
          <w:rFonts w:ascii="Times New Roman" w:hAnsi="Times New Roman" w:cs="Times New Roman"/>
          <w:sz w:val="24"/>
          <w:szCs w:val="24"/>
        </w:rPr>
        <w:t xml:space="preserve"> </w:t>
      </w:r>
    </w:p>
    <w:p w14:paraId="4B05F436" w14:textId="77777777" w:rsidR="00C770DA" w:rsidRPr="00491A9C" w:rsidRDefault="00C770DA" w:rsidP="00C770DA">
      <w:pPr>
        <w:pStyle w:val="NoSpacing"/>
        <w:numPr>
          <w:ilvl w:val="0"/>
          <w:numId w:val="19"/>
        </w:numPr>
        <w:spacing w:after="120"/>
        <w:rPr>
          <w:rFonts w:ascii="Times New Roman" w:hAnsi="Times New Roman" w:cs="Times New Roman"/>
          <w:sz w:val="24"/>
          <w:szCs w:val="24"/>
        </w:rPr>
      </w:pPr>
      <w:r>
        <w:rPr>
          <w:rFonts w:ascii="Times New Roman" w:hAnsi="Times New Roman" w:cs="Times New Roman"/>
          <w:b/>
          <w:sz w:val="24"/>
          <w:szCs w:val="24"/>
        </w:rPr>
        <w:t xml:space="preserve">Each student’s </w:t>
      </w:r>
      <w:r w:rsidRPr="00FC588D">
        <w:rPr>
          <w:rFonts w:ascii="Times New Roman" w:hAnsi="Times New Roman" w:cs="Times New Roman"/>
          <w:b/>
          <w:sz w:val="24"/>
          <w:szCs w:val="24"/>
        </w:rPr>
        <w:t>SGPA</w:t>
      </w:r>
      <w:r>
        <w:rPr>
          <w:rFonts w:ascii="Times New Roman" w:hAnsi="Times New Roman" w:cs="Times New Roman"/>
          <w:b/>
          <w:sz w:val="24"/>
          <w:szCs w:val="24"/>
        </w:rPr>
        <w:t xml:space="preserve"> i</w:t>
      </w:r>
      <w:r w:rsidRPr="00FC588D">
        <w:rPr>
          <w:rFonts w:ascii="Times New Roman" w:hAnsi="Times New Roman" w:cs="Times New Roman"/>
          <w:b/>
          <w:sz w:val="24"/>
          <w:szCs w:val="24"/>
        </w:rPr>
        <w:t xml:space="preserve">s compared with </w:t>
      </w:r>
      <w:r>
        <w:rPr>
          <w:rFonts w:ascii="Times New Roman" w:hAnsi="Times New Roman" w:cs="Times New Roman"/>
          <w:b/>
          <w:sz w:val="24"/>
          <w:szCs w:val="24"/>
        </w:rPr>
        <w:t>his or her g</w:t>
      </w:r>
      <w:r w:rsidRPr="00FC588D">
        <w:rPr>
          <w:rFonts w:ascii="Times New Roman" w:hAnsi="Times New Roman" w:cs="Times New Roman"/>
          <w:b/>
          <w:sz w:val="24"/>
          <w:szCs w:val="24"/>
        </w:rPr>
        <w:t>rowth-to-</w:t>
      </w:r>
      <w:r>
        <w:rPr>
          <w:rFonts w:ascii="Times New Roman" w:hAnsi="Times New Roman" w:cs="Times New Roman"/>
          <w:b/>
          <w:sz w:val="24"/>
          <w:szCs w:val="24"/>
        </w:rPr>
        <w:t>p</w:t>
      </w:r>
      <w:r w:rsidRPr="00FC588D">
        <w:rPr>
          <w:rFonts w:ascii="Times New Roman" w:hAnsi="Times New Roman" w:cs="Times New Roman"/>
          <w:b/>
          <w:sz w:val="24"/>
          <w:szCs w:val="24"/>
        </w:rPr>
        <w:t>roficiency target</w:t>
      </w:r>
      <w:r>
        <w:rPr>
          <w:rFonts w:ascii="Times New Roman" w:hAnsi="Times New Roman" w:cs="Times New Roman"/>
          <w:b/>
          <w:sz w:val="24"/>
          <w:szCs w:val="24"/>
        </w:rPr>
        <w:t>.</w:t>
      </w:r>
      <w:r>
        <w:rPr>
          <w:rFonts w:ascii="Times New Roman" w:hAnsi="Times New Roman" w:cs="Times New Roman"/>
          <w:sz w:val="24"/>
          <w:szCs w:val="24"/>
        </w:rPr>
        <w:t xml:space="preserve"> A growth-to-proficiency “indicator” (i.e., either yes or no) is given to each student depending on whether they met their target SGPA. </w:t>
      </w:r>
      <w:r w:rsidRPr="00491A9C">
        <w:rPr>
          <w:rFonts w:ascii="Times New Roman" w:hAnsi="Times New Roman" w:cs="Times New Roman"/>
          <w:sz w:val="24"/>
          <w:szCs w:val="24"/>
        </w:rPr>
        <w:t>An EL student is considered to have “made progress” if his or her current year’s SGPA is greater than or equal to the target listed in the appropriate area of the matrix in</w:t>
      </w:r>
      <w:r w:rsidRPr="00491A9C">
        <w:rPr>
          <w:rFonts w:ascii="Times New Roman" w:hAnsi="Times New Roman" w:cs="Times New Roman"/>
          <w:b/>
          <w:sz w:val="24"/>
          <w:szCs w:val="24"/>
        </w:rPr>
        <w:t xml:space="preserve"> </w:t>
      </w:r>
      <w:r w:rsidRPr="00491A9C">
        <w:rPr>
          <w:rFonts w:ascii="Times New Roman" w:hAnsi="Times New Roman" w:cs="Times New Roman"/>
          <w:sz w:val="24"/>
          <w:szCs w:val="24"/>
        </w:rPr>
        <w:t>Table 1.</w:t>
      </w:r>
      <w:r>
        <w:rPr>
          <w:rFonts w:ascii="Times New Roman" w:hAnsi="Times New Roman" w:cs="Times New Roman"/>
          <w:sz w:val="24"/>
          <w:szCs w:val="24"/>
        </w:rPr>
        <w:t xml:space="preserve"> Only those students who earned an overall score on both the current and one previous year’s ACCESS test are included in calculations for growth-to-proficiency.</w:t>
      </w:r>
    </w:p>
    <w:p w14:paraId="4B05F437" w14:textId="77777777" w:rsidR="00C770DA" w:rsidRPr="00FE760D" w:rsidRDefault="00C770DA" w:rsidP="00C770DA">
      <w:pPr>
        <w:pStyle w:val="NoSpacing"/>
        <w:numPr>
          <w:ilvl w:val="0"/>
          <w:numId w:val="19"/>
        </w:numPr>
        <w:ind w:right="-180"/>
        <w:rPr>
          <w:rFonts w:ascii="Times New Roman" w:hAnsi="Times New Roman" w:cs="Times New Roman"/>
          <w:sz w:val="24"/>
          <w:szCs w:val="24"/>
        </w:rPr>
      </w:pPr>
      <w:r w:rsidRPr="003C7731">
        <w:rPr>
          <w:rFonts w:ascii="Times New Roman" w:hAnsi="Times New Roman" w:cs="Times New Roman"/>
          <w:sz w:val="24"/>
          <w:szCs w:val="24"/>
        </w:rPr>
        <w:t>A</w:t>
      </w:r>
      <w:r>
        <w:rPr>
          <w:rFonts w:ascii="Times New Roman" w:hAnsi="Times New Roman" w:cs="Times New Roman"/>
          <w:b/>
          <w:sz w:val="24"/>
          <w:szCs w:val="24"/>
        </w:rPr>
        <w:t xml:space="preserve"> s</w:t>
      </w:r>
      <w:r w:rsidRPr="003C7731">
        <w:rPr>
          <w:rFonts w:ascii="Times New Roman" w:hAnsi="Times New Roman" w:cs="Times New Roman"/>
          <w:b/>
          <w:sz w:val="24"/>
          <w:szCs w:val="24"/>
        </w:rPr>
        <w:t>tatewide</w:t>
      </w:r>
      <w:r>
        <w:rPr>
          <w:rFonts w:ascii="Times New Roman" w:hAnsi="Times New Roman" w:cs="Times New Roman"/>
          <w:sz w:val="24"/>
          <w:szCs w:val="24"/>
        </w:rPr>
        <w:t xml:space="preserve"> </w:t>
      </w:r>
      <w:r>
        <w:rPr>
          <w:rFonts w:ascii="Times New Roman" w:hAnsi="Times New Roman" w:cs="Times New Roman"/>
          <w:b/>
          <w:sz w:val="24"/>
          <w:szCs w:val="24"/>
        </w:rPr>
        <w:t>p</w:t>
      </w:r>
      <w:r w:rsidRPr="00192B6B">
        <w:rPr>
          <w:rFonts w:ascii="Times New Roman" w:hAnsi="Times New Roman" w:cs="Times New Roman"/>
          <w:b/>
          <w:sz w:val="24"/>
          <w:szCs w:val="24"/>
        </w:rPr>
        <w:t xml:space="preserve">rogress </w:t>
      </w:r>
      <w:r>
        <w:rPr>
          <w:rFonts w:ascii="Times New Roman" w:hAnsi="Times New Roman" w:cs="Times New Roman"/>
          <w:b/>
          <w:sz w:val="24"/>
          <w:szCs w:val="24"/>
        </w:rPr>
        <w:t>t</w:t>
      </w:r>
      <w:r w:rsidRPr="00192B6B">
        <w:rPr>
          <w:rFonts w:ascii="Times New Roman" w:hAnsi="Times New Roman" w:cs="Times New Roman"/>
          <w:b/>
          <w:sz w:val="24"/>
          <w:szCs w:val="24"/>
        </w:rPr>
        <w:t>arget</w:t>
      </w:r>
      <w:r>
        <w:rPr>
          <w:rFonts w:ascii="Times New Roman" w:hAnsi="Times New Roman" w:cs="Times New Roman"/>
          <w:sz w:val="24"/>
          <w:szCs w:val="24"/>
        </w:rPr>
        <w:t xml:space="preserve"> is set by the Department each year indicating the required percentage of students in every district who must have met or exceeded their growth-to-proficiency targets in order for the district to have made sufficient progress. The statewide target is the same for all districts; however, the target increases annually, as follows: one percentage point each year between 2014 and 2016; and .5 percentage point beginning in 2017 (see Table 2).</w:t>
      </w:r>
    </w:p>
    <w:p w14:paraId="4B05F438" w14:textId="77777777" w:rsidR="00A67C02" w:rsidRDefault="00A67C02" w:rsidP="00C770DA">
      <w:pPr>
        <w:pStyle w:val="BodyText"/>
        <w:ind w:right="-180"/>
        <w:jc w:val="center"/>
        <w:rPr>
          <w:b/>
        </w:rPr>
      </w:pPr>
    </w:p>
    <w:p w14:paraId="4B05F439" w14:textId="77777777" w:rsidR="00C770DA" w:rsidRPr="00AC5CFF" w:rsidRDefault="00C770DA" w:rsidP="00C770DA">
      <w:pPr>
        <w:pStyle w:val="BodyText"/>
        <w:ind w:right="-180"/>
        <w:jc w:val="center"/>
        <w:rPr>
          <w:b/>
        </w:rPr>
      </w:pPr>
      <w:r w:rsidRPr="00AC5CFF">
        <w:rPr>
          <w:b/>
        </w:rPr>
        <w:t>Table 1.</w:t>
      </w:r>
    </w:p>
    <w:p w14:paraId="4B05F43A" w14:textId="77777777" w:rsidR="00C770DA" w:rsidRDefault="00C770DA" w:rsidP="00C770DA">
      <w:pPr>
        <w:pStyle w:val="BodyText"/>
        <w:ind w:right="-187"/>
        <w:jc w:val="center"/>
        <w:rPr>
          <w:b/>
        </w:rPr>
      </w:pPr>
      <w:r>
        <w:rPr>
          <w:b/>
        </w:rPr>
        <w:t>Growth-to-Proficiency Targets</w:t>
      </w:r>
    </w:p>
    <w:p w14:paraId="4B05F43B" w14:textId="77777777" w:rsidR="00C770DA" w:rsidRDefault="00C770DA" w:rsidP="00C770DA">
      <w:pPr>
        <w:pStyle w:val="BodyText"/>
        <w:ind w:right="-187"/>
        <w:jc w:val="center"/>
      </w:pPr>
      <w:r w:rsidRPr="00BE6639">
        <w:t>Expressed as Student Growth Percentile for ACCESS (SGPA)</w:t>
      </w:r>
    </w:p>
    <w:p w14:paraId="4B05F43C" w14:textId="77777777" w:rsidR="00C770DA" w:rsidRPr="00FD1B90" w:rsidRDefault="00C770DA" w:rsidP="00C770DA">
      <w:pPr>
        <w:pStyle w:val="BodyText"/>
        <w:ind w:right="-187"/>
        <w:jc w:val="center"/>
        <w:rPr>
          <w:sz w:val="20"/>
        </w:rPr>
      </w:pPr>
    </w:p>
    <w:p w14:paraId="4B05F43D" w14:textId="77777777" w:rsidR="00C770DA" w:rsidRPr="009419ED" w:rsidRDefault="00C770DA" w:rsidP="00C770DA">
      <w:pPr>
        <w:pStyle w:val="BodyText"/>
        <w:spacing w:after="120"/>
        <w:ind w:right="-187"/>
        <w:jc w:val="center"/>
        <w:rPr>
          <w:rFonts w:asciiTheme="minorHAnsi" w:hAnsiTheme="minorHAnsi"/>
          <w:i/>
        </w:rPr>
      </w:pPr>
      <w:r w:rsidRPr="009419ED">
        <w:rPr>
          <w:rFonts w:asciiTheme="minorHAnsi" w:hAnsiTheme="minorHAnsi"/>
          <w:i/>
        </w:rPr>
        <w:t xml:space="preserve">ACCESS for ELLs 2.0 </w:t>
      </w:r>
      <w:r w:rsidRPr="009419ED">
        <w:rPr>
          <w:rFonts w:asciiTheme="minorHAnsi" w:hAnsiTheme="minorHAnsi"/>
          <w:i/>
        </w:rPr>
        <w:sym w:font="Symbol" w:char="F02D"/>
      </w:r>
      <w:r w:rsidRPr="009419ED">
        <w:rPr>
          <w:rFonts w:asciiTheme="minorHAnsi" w:hAnsiTheme="minorHAnsi"/>
          <w:i/>
        </w:rPr>
        <w:t xml:space="preserve"> Prior Year Proficiency Level</w:t>
      </w:r>
    </w:p>
    <w:tbl>
      <w:tblPr>
        <w:tblW w:w="7751" w:type="dxa"/>
        <w:tblInd w:w="97" w:type="dxa"/>
        <w:tblLook w:val="04A0" w:firstRow="1" w:lastRow="0" w:firstColumn="1" w:lastColumn="0" w:noHBand="0" w:noVBand="1"/>
      </w:tblPr>
      <w:tblGrid>
        <w:gridCol w:w="960"/>
        <w:gridCol w:w="581"/>
        <w:gridCol w:w="1242"/>
        <w:gridCol w:w="1242"/>
        <w:gridCol w:w="1242"/>
        <w:gridCol w:w="1242"/>
        <w:gridCol w:w="1242"/>
      </w:tblGrid>
      <w:tr w:rsidR="00C770DA" w:rsidRPr="000D30C6" w14:paraId="4B05F44B" w14:textId="77777777" w:rsidTr="001F1DB0">
        <w:trPr>
          <w:trHeight w:val="427"/>
        </w:trPr>
        <w:tc>
          <w:tcPr>
            <w:tcW w:w="960" w:type="dxa"/>
            <w:tcBorders>
              <w:top w:val="nil"/>
              <w:left w:val="nil"/>
              <w:right w:val="nil"/>
            </w:tcBorders>
            <w:shd w:val="clear" w:color="auto" w:fill="auto"/>
            <w:textDirection w:val="btLr"/>
            <w:vAlign w:val="bottom"/>
            <w:hideMark/>
          </w:tcPr>
          <w:p w14:paraId="4B05F43E" w14:textId="77777777" w:rsidR="00C770DA" w:rsidRDefault="00C770DA" w:rsidP="001F1DB0">
            <w:pPr>
              <w:ind w:left="113" w:right="113"/>
              <w:rPr>
                <w:rFonts w:ascii="Calibri" w:hAnsi="Calibri"/>
                <w:i/>
                <w:iCs/>
                <w:color w:val="000000"/>
                <w:sz w:val="22"/>
              </w:rPr>
            </w:pPr>
          </w:p>
          <w:p w14:paraId="4B05F43F" w14:textId="77777777" w:rsidR="00C770DA" w:rsidRDefault="00C770DA" w:rsidP="001F1DB0">
            <w:pPr>
              <w:ind w:left="113" w:right="113"/>
              <w:rPr>
                <w:rFonts w:ascii="Calibri" w:hAnsi="Calibri"/>
                <w:i/>
                <w:iCs/>
                <w:color w:val="000000"/>
                <w:sz w:val="22"/>
              </w:rPr>
            </w:pPr>
          </w:p>
          <w:p w14:paraId="4B05F440" w14:textId="77777777" w:rsidR="00C770DA" w:rsidRPr="000D30C6" w:rsidRDefault="00C770DA" w:rsidP="001F1DB0">
            <w:pPr>
              <w:rPr>
                <w:rFonts w:ascii="Calibri" w:hAnsi="Calibri"/>
                <w:color w:val="000000"/>
              </w:rPr>
            </w:pPr>
          </w:p>
        </w:tc>
        <w:tc>
          <w:tcPr>
            <w:tcW w:w="581" w:type="dxa"/>
            <w:vMerge w:val="restart"/>
            <w:tcBorders>
              <w:top w:val="nil"/>
              <w:left w:val="nil"/>
              <w:right w:val="single" w:sz="8" w:space="0" w:color="000000"/>
            </w:tcBorders>
            <w:shd w:val="clear" w:color="auto" w:fill="auto"/>
            <w:vAlign w:val="bottom"/>
            <w:hideMark/>
          </w:tcPr>
          <w:p w14:paraId="4B05F441" w14:textId="77777777" w:rsidR="00C770DA" w:rsidRPr="000D30C6" w:rsidRDefault="00C770DA" w:rsidP="001F1DB0">
            <w:pPr>
              <w:rPr>
                <w:rFonts w:ascii="Calibri" w:hAnsi="Calibri"/>
                <w:color w:val="000000"/>
              </w:rPr>
            </w:pPr>
            <w:r w:rsidRPr="000D30C6">
              <w:rPr>
                <w:rFonts w:ascii="Calibri" w:hAnsi="Calibri"/>
                <w:color w:val="000000"/>
              </w:rPr>
              <w:t> </w:t>
            </w:r>
          </w:p>
        </w:tc>
        <w:tc>
          <w:tcPr>
            <w:tcW w:w="1242" w:type="dxa"/>
            <w:vMerge w:val="restart"/>
            <w:tcBorders>
              <w:top w:val="single" w:sz="8" w:space="0" w:color="000000"/>
              <w:left w:val="nil"/>
              <w:right w:val="single" w:sz="8" w:space="0" w:color="000000"/>
            </w:tcBorders>
            <w:shd w:val="clear" w:color="000000" w:fill="D8E4BC"/>
            <w:vAlign w:val="center"/>
            <w:hideMark/>
          </w:tcPr>
          <w:p w14:paraId="4B05F442" w14:textId="77777777" w:rsidR="00C770DA" w:rsidRDefault="00C770DA" w:rsidP="001F1DB0">
            <w:pPr>
              <w:jc w:val="center"/>
              <w:rPr>
                <w:rFonts w:ascii="Calibri" w:hAnsi="Calibri"/>
                <w:i/>
                <w:iCs/>
                <w:color w:val="000000"/>
                <w:sz w:val="22"/>
              </w:rPr>
            </w:pPr>
            <w:r w:rsidRPr="00BE6639">
              <w:rPr>
                <w:rFonts w:ascii="Calibri" w:hAnsi="Calibri"/>
                <w:i/>
                <w:iCs/>
                <w:color w:val="000000"/>
                <w:sz w:val="22"/>
              </w:rPr>
              <w:t>Level 1.0</w:t>
            </w:r>
          </w:p>
          <w:p w14:paraId="4B05F443" w14:textId="77777777" w:rsidR="00C770DA" w:rsidRPr="00BE6639" w:rsidRDefault="00C770DA" w:rsidP="001F1DB0">
            <w:pPr>
              <w:jc w:val="center"/>
              <w:rPr>
                <w:rFonts w:ascii="Calibri" w:hAnsi="Calibri"/>
                <w:i/>
                <w:iCs/>
                <w:color w:val="000000"/>
                <w:sz w:val="22"/>
              </w:rPr>
            </w:pPr>
            <w:r w:rsidRPr="00BE6639">
              <w:rPr>
                <w:rFonts w:ascii="Calibri" w:hAnsi="Calibri"/>
                <w:i/>
                <w:iCs/>
                <w:color w:val="000000"/>
                <w:sz w:val="22"/>
              </w:rPr>
              <w:t>to 1.9</w:t>
            </w:r>
          </w:p>
        </w:tc>
        <w:tc>
          <w:tcPr>
            <w:tcW w:w="1242" w:type="dxa"/>
            <w:vMerge w:val="restart"/>
            <w:tcBorders>
              <w:top w:val="single" w:sz="8" w:space="0" w:color="000000"/>
              <w:left w:val="nil"/>
              <w:right w:val="single" w:sz="8" w:space="0" w:color="000000"/>
            </w:tcBorders>
            <w:shd w:val="clear" w:color="000000" w:fill="D8E4BC"/>
            <w:vAlign w:val="center"/>
            <w:hideMark/>
          </w:tcPr>
          <w:p w14:paraId="4B05F444" w14:textId="77777777" w:rsidR="00C770DA" w:rsidRPr="00BE6639" w:rsidRDefault="00C770DA" w:rsidP="001F1DB0">
            <w:pPr>
              <w:jc w:val="center"/>
              <w:rPr>
                <w:rFonts w:ascii="Calibri" w:hAnsi="Calibri"/>
                <w:i/>
                <w:iCs/>
                <w:color w:val="000000"/>
                <w:sz w:val="22"/>
              </w:rPr>
            </w:pPr>
            <w:r w:rsidRPr="00BE6639">
              <w:rPr>
                <w:rFonts w:ascii="Calibri" w:hAnsi="Calibri"/>
                <w:i/>
                <w:iCs/>
                <w:color w:val="000000"/>
                <w:sz w:val="22"/>
              </w:rPr>
              <w:t>Level 2.0</w:t>
            </w:r>
          </w:p>
          <w:p w14:paraId="4B05F445" w14:textId="77777777" w:rsidR="00C770DA" w:rsidRPr="00BE6639" w:rsidRDefault="00C770DA" w:rsidP="001F1DB0">
            <w:pPr>
              <w:jc w:val="center"/>
              <w:rPr>
                <w:rFonts w:ascii="Calibri" w:hAnsi="Calibri"/>
                <w:i/>
                <w:iCs/>
                <w:color w:val="000000"/>
                <w:sz w:val="22"/>
              </w:rPr>
            </w:pPr>
            <w:r w:rsidRPr="00BE6639">
              <w:rPr>
                <w:rFonts w:ascii="Calibri" w:hAnsi="Calibri"/>
                <w:i/>
                <w:iCs/>
                <w:color w:val="000000"/>
                <w:sz w:val="22"/>
              </w:rPr>
              <w:t>to 2.9</w:t>
            </w:r>
          </w:p>
        </w:tc>
        <w:tc>
          <w:tcPr>
            <w:tcW w:w="1242" w:type="dxa"/>
            <w:vMerge w:val="restart"/>
            <w:tcBorders>
              <w:top w:val="single" w:sz="8" w:space="0" w:color="000000"/>
              <w:left w:val="nil"/>
              <w:right w:val="single" w:sz="8" w:space="0" w:color="000000"/>
            </w:tcBorders>
            <w:shd w:val="clear" w:color="000000" w:fill="D8E4BC"/>
            <w:vAlign w:val="center"/>
            <w:hideMark/>
          </w:tcPr>
          <w:p w14:paraId="4B05F446" w14:textId="77777777" w:rsidR="00C770DA" w:rsidRDefault="00C770DA" w:rsidP="001F1DB0">
            <w:pPr>
              <w:jc w:val="center"/>
              <w:rPr>
                <w:rFonts w:ascii="Calibri" w:hAnsi="Calibri"/>
                <w:i/>
                <w:iCs/>
                <w:color w:val="000000"/>
                <w:sz w:val="22"/>
              </w:rPr>
            </w:pPr>
            <w:r w:rsidRPr="00BE6639">
              <w:rPr>
                <w:rFonts w:ascii="Calibri" w:hAnsi="Calibri"/>
                <w:i/>
                <w:iCs/>
                <w:color w:val="000000"/>
                <w:sz w:val="22"/>
              </w:rPr>
              <w:t xml:space="preserve">Level 3.0 </w:t>
            </w:r>
          </w:p>
          <w:p w14:paraId="4B05F447" w14:textId="77777777" w:rsidR="00C770DA" w:rsidRPr="00BE6639" w:rsidRDefault="00C770DA" w:rsidP="001F1DB0">
            <w:pPr>
              <w:jc w:val="center"/>
              <w:rPr>
                <w:rFonts w:ascii="Calibri" w:hAnsi="Calibri"/>
                <w:i/>
                <w:iCs/>
                <w:color w:val="000000"/>
                <w:sz w:val="22"/>
              </w:rPr>
            </w:pPr>
            <w:r w:rsidRPr="00BE6639">
              <w:rPr>
                <w:rFonts w:ascii="Calibri" w:hAnsi="Calibri"/>
                <w:i/>
                <w:iCs/>
                <w:color w:val="000000"/>
                <w:sz w:val="22"/>
              </w:rPr>
              <w:t>to 3.9</w:t>
            </w:r>
          </w:p>
        </w:tc>
        <w:tc>
          <w:tcPr>
            <w:tcW w:w="1242" w:type="dxa"/>
            <w:vMerge w:val="restart"/>
            <w:tcBorders>
              <w:top w:val="single" w:sz="8" w:space="0" w:color="000000"/>
              <w:left w:val="nil"/>
              <w:right w:val="single" w:sz="8" w:space="0" w:color="000000"/>
            </w:tcBorders>
            <w:shd w:val="clear" w:color="000000" w:fill="D8E4BC"/>
            <w:vAlign w:val="center"/>
            <w:hideMark/>
          </w:tcPr>
          <w:p w14:paraId="4B05F448" w14:textId="77777777" w:rsidR="00C770DA" w:rsidRDefault="00C770DA" w:rsidP="001F1DB0">
            <w:pPr>
              <w:jc w:val="center"/>
              <w:rPr>
                <w:rFonts w:ascii="Calibri" w:hAnsi="Calibri"/>
                <w:i/>
                <w:iCs/>
                <w:color w:val="000000"/>
                <w:sz w:val="22"/>
              </w:rPr>
            </w:pPr>
            <w:r w:rsidRPr="00BE6639">
              <w:rPr>
                <w:rFonts w:ascii="Calibri" w:hAnsi="Calibri"/>
                <w:i/>
                <w:iCs/>
                <w:color w:val="000000"/>
                <w:sz w:val="22"/>
              </w:rPr>
              <w:t>Level 4.0</w:t>
            </w:r>
          </w:p>
          <w:p w14:paraId="4B05F449" w14:textId="77777777" w:rsidR="00C770DA" w:rsidRPr="00BE6639" w:rsidRDefault="00C770DA" w:rsidP="001F1DB0">
            <w:pPr>
              <w:jc w:val="center"/>
              <w:rPr>
                <w:rFonts w:ascii="Calibri" w:hAnsi="Calibri"/>
                <w:i/>
                <w:iCs/>
                <w:color w:val="000000"/>
                <w:sz w:val="22"/>
              </w:rPr>
            </w:pPr>
            <w:r w:rsidRPr="00BE6639">
              <w:rPr>
                <w:rFonts w:ascii="Calibri" w:hAnsi="Calibri"/>
                <w:i/>
                <w:iCs/>
                <w:color w:val="000000"/>
                <w:sz w:val="22"/>
              </w:rPr>
              <w:t>to 4.1</w:t>
            </w:r>
          </w:p>
        </w:tc>
        <w:tc>
          <w:tcPr>
            <w:tcW w:w="1242" w:type="dxa"/>
            <w:vMerge w:val="restart"/>
            <w:tcBorders>
              <w:top w:val="single" w:sz="8" w:space="0" w:color="000000"/>
              <w:left w:val="nil"/>
              <w:right w:val="single" w:sz="8" w:space="0" w:color="000000"/>
            </w:tcBorders>
            <w:shd w:val="clear" w:color="auto" w:fill="C6D9F1" w:themeFill="text2" w:themeFillTint="33"/>
            <w:vAlign w:val="center"/>
            <w:hideMark/>
          </w:tcPr>
          <w:p w14:paraId="4B05F44A" w14:textId="77777777" w:rsidR="00C770DA" w:rsidRPr="00BE6639" w:rsidRDefault="00C770DA" w:rsidP="001F1DB0">
            <w:pPr>
              <w:jc w:val="center"/>
              <w:rPr>
                <w:rFonts w:ascii="Calibri" w:hAnsi="Calibri"/>
                <w:i/>
                <w:iCs/>
                <w:color w:val="000000"/>
                <w:sz w:val="22"/>
              </w:rPr>
            </w:pPr>
            <w:r w:rsidRPr="00BE6639">
              <w:rPr>
                <w:rFonts w:ascii="Calibri" w:hAnsi="Calibri"/>
                <w:i/>
                <w:iCs/>
                <w:color w:val="000000"/>
                <w:sz w:val="22"/>
              </w:rPr>
              <w:t>Level 4.2 and above</w:t>
            </w:r>
          </w:p>
        </w:tc>
      </w:tr>
      <w:tr w:rsidR="00C770DA" w:rsidRPr="000D30C6" w14:paraId="4B05F454" w14:textId="77777777" w:rsidTr="001F1DB0">
        <w:trPr>
          <w:trHeight w:val="252"/>
        </w:trPr>
        <w:tc>
          <w:tcPr>
            <w:tcW w:w="960" w:type="dxa"/>
            <w:vMerge w:val="restart"/>
            <w:tcBorders>
              <w:left w:val="nil"/>
              <w:right w:val="nil"/>
            </w:tcBorders>
            <w:shd w:val="clear" w:color="auto" w:fill="auto"/>
            <w:textDirection w:val="btLr"/>
            <w:vAlign w:val="bottom"/>
            <w:hideMark/>
          </w:tcPr>
          <w:p w14:paraId="4B05F44C" w14:textId="77777777" w:rsidR="00C770DA" w:rsidRDefault="00C770DA" w:rsidP="001F1DB0">
            <w:pPr>
              <w:spacing w:line="216" w:lineRule="auto"/>
              <w:ind w:left="113" w:right="113"/>
              <w:jc w:val="center"/>
              <w:rPr>
                <w:rFonts w:ascii="Calibri" w:hAnsi="Calibri"/>
                <w:i/>
                <w:iCs/>
                <w:color w:val="000000"/>
                <w:sz w:val="22"/>
              </w:rPr>
            </w:pPr>
            <w:r w:rsidRPr="00BE6639">
              <w:rPr>
                <w:rFonts w:ascii="Calibri" w:hAnsi="Calibri"/>
                <w:i/>
                <w:iCs/>
                <w:color w:val="000000"/>
                <w:sz w:val="22"/>
              </w:rPr>
              <w:t>Prior Y</w:t>
            </w:r>
            <w:r>
              <w:rPr>
                <w:rFonts w:ascii="Calibri" w:hAnsi="Calibri"/>
                <w:i/>
                <w:iCs/>
                <w:color w:val="000000"/>
                <w:sz w:val="22"/>
              </w:rPr>
              <w:t>ea</w:t>
            </w:r>
            <w:r w:rsidRPr="00BE6639">
              <w:rPr>
                <w:rFonts w:ascii="Calibri" w:hAnsi="Calibri"/>
                <w:i/>
                <w:iCs/>
                <w:color w:val="000000"/>
                <w:sz w:val="22"/>
              </w:rPr>
              <w:t>rs in a Massachusetts</w:t>
            </w:r>
          </w:p>
          <w:p w14:paraId="4B05F44D" w14:textId="77777777" w:rsidR="00C770DA" w:rsidRPr="00BE6639" w:rsidRDefault="00C770DA" w:rsidP="001F1DB0">
            <w:pPr>
              <w:spacing w:line="216" w:lineRule="auto"/>
              <w:ind w:left="113" w:right="113"/>
              <w:jc w:val="center"/>
              <w:rPr>
                <w:rFonts w:ascii="Calibri" w:hAnsi="Calibri"/>
                <w:i/>
                <w:iCs/>
                <w:color w:val="000000"/>
                <w:sz w:val="22"/>
              </w:rPr>
            </w:pPr>
            <w:r w:rsidRPr="00BE6639">
              <w:rPr>
                <w:rFonts w:ascii="Calibri" w:hAnsi="Calibri"/>
                <w:i/>
                <w:iCs/>
                <w:color w:val="000000"/>
                <w:sz w:val="22"/>
              </w:rPr>
              <w:t>School</w:t>
            </w:r>
          </w:p>
        </w:tc>
        <w:tc>
          <w:tcPr>
            <w:tcW w:w="581" w:type="dxa"/>
            <w:vMerge/>
            <w:tcBorders>
              <w:left w:val="nil"/>
              <w:bottom w:val="single" w:sz="8" w:space="0" w:color="000000"/>
              <w:right w:val="single" w:sz="8" w:space="0" w:color="000000"/>
            </w:tcBorders>
            <w:shd w:val="clear" w:color="auto" w:fill="auto"/>
            <w:vAlign w:val="bottom"/>
            <w:hideMark/>
          </w:tcPr>
          <w:p w14:paraId="4B05F44E" w14:textId="77777777" w:rsidR="00C770DA" w:rsidRPr="000D30C6" w:rsidRDefault="00C770DA" w:rsidP="001F1DB0">
            <w:pPr>
              <w:rPr>
                <w:rFonts w:ascii="Calibri" w:hAnsi="Calibri"/>
                <w:color w:val="000000"/>
              </w:rPr>
            </w:pPr>
          </w:p>
        </w:tc>
        <w:tc>
          <w:tcPr>
            <w:tcW w:w="1242" w:type="dxa"/>
            <w:vMerge/>
            <w:tcBorders>
              <w:left w:val="nil"/>
              <w:bottom w:val="single" w:sz="8" w:space="0" w:color="000000"/>
              <w:right w:val="single" w:sz="8" w:space="0" w:color="000000"/>
            </w:tcBorders>
            <w:shd w:val="clear" w:color="000000" w:fill="D8E4BC"/>
            <w:vAlign w:val="center"/>
            <w:hideMark/>
          </w:tcPr>
          <w:p w14:paraId="4B05F44F" w14:textId="77777777" w:rsidR="00C770DA" w:rsidRPr="00BE6639" w:rsidRDefault="00C770DA" w:rsidP="001F1DB0">
            <w:pPr>
              <w:jc w:val="center"/>
              <w:rPr>
                <w:rFonts w:ascii="Calibri" w:hAnsi="Calibri"/>
                <w:i/>
                <w:iCs/>
                <w:color w:val="000000"/>
                <w:sz w:val="22"/>
              </w:rPr>
            </w:pPr>
          </w:p>
        </w:tc>
        <w:tc>
          <w:tcPr>
            <w:tcW w:w="1242" w:type="dxa"/>
            <w:vMerge/>
            <w:tcBorders>
              <w:left w:val="nil"/>
              <w:bottom w:val="single" w:sz="8" w:space="0" w:color="000000"/>
              <w:right w:val="single" w:sz="8" w:space="0" w:color="000000"/>
            </w:tcBorders>
            <w:shd w:val="clear" w:color="000000" w:fill="D8E4BC"/>
            <w:vAlign w:val="center"/>
            <w:hideMark/>
          </w:tcPr>
          <w:p w14:paraId="4B05F450" w14:textId="77777777" w:rsidR="00C770DA" w:rsidRPr="00BE6639" w:rsidRDefault="00C770DA" w:rsidP="001F1DB0">
            <w:pPr>
              <w:jc w:val="center"/>
              <w:rPr>
                <w:rFonts w:ascii="Calibri" w:hAnsi="Calibri"/>
                <w:i/>
                <w:iCs/>
                <w:color w:val="000000"/>
                <w:sz w:val="22"/>
              </w:rPr>
            </w:pPr>
          </w:p>
        </w:tc>
        <w:tc>
          <w:tcPr>
            <w:tcW w:w="1242" w:type="dxa"/>
            <w:vMerge/>
            <w:tcBorders>
              <w:left w:val="nil"/>
              <w:bottom w:val="single" w:sz="8" w:space="0" w:color="000000"/>
              <w:right w:val="single" w:sz="8" w:space="0" w:color="000000"/>
            </w:tcBorders>
            <w:shd w:val="clear" w:color="000000" w:fill="D8E4BC"/>
            <w:vAlign w:val="center"/>
            <w:hideMark/>
          </w:tcPr>
          <w:p w14:paraId="4B05F451" w14:textId="77777777" w:rsidR="00C770DA" w:rsidRPr="00BE6639" w:rsidRDefault="00C770DA" w:rsidP="001F1DB0">
            <w:pPr>
              <w:jc w:val="center"/>
              <w:rPr>
                <w:rFonts w:ascii="Calibri" w:hAnsi="Calibri"/>
                <w:i/>
                <w:iCs/>
                <w:color w:val="000000"/>
                <w:sz w:val="22"/>
              </w:rPr>
            </w:pPr>
          </w:p>
        </w:tc>
        <w:tc>
          <w:tcPr>
            <w:tcW w:w="1242" w:type="dxa"/>
            <w:vMerge/>
            <w:tcBorders>
              <w:left w:val="nil"/>
              <w:bottom w:val="single" w:sz="8" w:space="0" w:color="000000"/>
              <w:right w:val="single" w:sz="8" w:space="0" w:color="000000"/>
            </w:tcBorders>
            <w:shd w:val="clear" w:color="000000" w:fill="D8E4BC"/>
            <w:vAlign w:val="center"/>
            <w:hideMark/>
          </w:tcPr>
          <w:p w14:paraId="4B05F452" w14:textId="77777777" w:rsidR="00C770DA" w:rsidRPr="00BE6639" w:rsidRDefault="00C770DA" w:rsidP="001F1DB0">
            <w:pPr>
              <w:jc w:val="center"/>
              <w:rPr>
                <w:rFonts w:ascii="Calibri" w:hAnsi="Calibri"/>
                <w:i/>
                <w:iCs/>
                <w:color w:val="000000"/>
                <w:sz w:val="22"/>
              </w:rPr>
            </w:pPr>
          </w:p>
        </w:tc>
        <w:tc>
          <w:tcPr>
            <w:tcW w:w="1242" w:type="dxa"/>
            <w:vMerge/>
            <w:tcBorders>
              <w:left w:val="nil"/>
              <w:bottom w:val="single" w:sz="8" w:space="0" w:color="000000"/>
              <w:right w:val="single" w:sz="8" w:space="0" w:color="000000"/>
            </w:tcBorders>
            <w:shd w:val="clear" w:color="auto" w:fill="C6D9F1" w:themeFill="text2" w:themeFillTint="33"/>
            <w:vAlign w:val="center"/>
            <w:hideMark/>
          </w:tcPr>
          <w:p w14:paraId="4B05F453" w14:textId="77777777" w:rsidR="00C770DA" w:rsidRPr="00BE6639" w:rsidRDefault="00C770DA" w:rsidP="001F1DB0">
            <w:pPr>
              <w:jc w:val="center"/>
              <w:rPr>
                <w:rFonts w:ascii="Calibri" w:hAnsi="Calibri"/>
                <w:i/>
                <w:iCs/>
                <w:color w:val="000000"/>
                <w:sz w:val="22"/>
              </w:rPr>
            </w:pPr>
          </w:p>
        </w:tc>
      </w:tr>
      <w:tr w:rsidR="00C770DA" w:rsidRPr="000D30C6" w14:paraId="4B05F45C" w14:textId="77777777" w:rsidTr="001F1DB0">
        <w:trPr>
          <w:trHeight w:val="315"/>
        </w:trPr>
        <w:tc>
          <w:tcPr>
            <w:tcW w:w="960" w:type="dxa"/>
            <w:vMerge/>
            <w:tcBorders>
              <w:left w:val="nil"/>
              <w:right w:val="single" w:sz="8" w:space="0" w:color="000000"/>
            </w:tcBorders>
            <w:shd w:val="clear" w:color="auto" w:fill="auto"/>
            <w:textDirection w:val="btLr"/>
            <w:vAlign w:val="bottom"/>
            <w:hideMark/>
          </w:tcPr>
          <w:p w14:paraId="4B05F455" w14:textId="77777777" w:rsidR="00C770DA" w:rsidRPr="00BE6639" w:rsidRDefault="00C770DA" w:rsidP="001F1DB0">
            <w:pPr>
              <w:spacing w:line="216" w:lineRule="auto"/>
              <w:jc w:val="center"/>
              <w:rPr>
                <w:rFonts w:ascii="Calibri" w:hAnsi="Calibri"/>
                <w:i/>
                <w:iCs/>
                <w:color w:val="000000"/>
                <w:sz w:val="22"/>
              </w:rPr>
            </w:pPr>
          </w:p>
        </w:tc>
        <w:tc>
          <w:tcPr>
            <w:tcW w:w="581" w:type="dxa"/>
            <w:tcBorders>
              <w:top w:val="single" w:sz="8" w:space="0" w:color="000000"/>
              <w:left w:val="single" w:sz="8" w:space="0" w:color="000000"/>
              <w:bottom w:val="single" w:sz="8" w:space="0" w:color="000000"/>
              <w:right w:val="single" w:sz="8" w:space="0" w:color="000000"/>
            </w:tcBorders>
            <w:shd w:val="clear" w:color="000000" w:fill="E6B8B7"/>
            <w:vAlign w:val="bottom"/>
            <w:hideMark/>
          </w:tcPr>
          <w:p w14:paraId="4B05F456" w14:textId="77777777" w:rsidR="00C770DA" w:rsidRPr="00BE6639" w:rsidRDefault="00C770DA" w:rsidP="001F1DB0">
            <w:pPr>
              <w:jc w:val="right"/>
              <w:rPr>
                <w:rFonts w:ascii="Calibri" w:hAnsi="Calibri"/>
                <w:i/>
                <w:iCs/>
                <w:color w:val="000000"/>
                <w:sz w:val="22"/>
              </w:rPr>
            </w:pPr>
            <w:r w:rsidRPr="00BE6639">
              <w:rPr>
                <w:rFonts w:ascii="Calibri" w:hAnsi="Calibri"/>
                <w:i/>
                <w:iCs/>
                <w:color w:val="000000"/>
                <w:sz w:val="22"/>
              </w:rPr>
              <w:t>1</w:t>
            </w:r>
          </w:p>
        </w:tc>
        <w:tc>
          <w:tcPr>
            <w:tcW w:w="1242" w:type="dxa"/>
            <w:tcBorders>
              <w:top w:val="nil"/>
              <w:left w:val="nil"/>
              <w:bottom w:val="single" w:sz="8" w:space="0" w:color="000000"/>
              <w:right w:val="single" w:sz="8" w:space="0" w:color="000000"/>
            </w:tcBorders>
            <w:shd w:val="clear" w:color="auto" w:fill="auto"/>
            <w:vAlign w:val="center"/>
            <w:hideMark/>
          </w:tcPr>
          <w:p w14:paraId="4B05F457" w14:textId="77777777" w:rsidR="00C770DA" w:rsidRPr="0087076F" w:rsidRDefault="00C770DA" w:rsidP="001F1DB0">
            <w:pPr>
              <w:jc w:val="center"/>
              <w:rPr>
                <w:rFonts w:ascii="Calibri" w:hAnsi="Calibri"/>
                <w:sz w:val="22"/>
                <w:szCs w:val="22"/>
              </w:rPr>
            </w:pPr>
            <w:r>
              <w:rPr>
                <w:rFonts w:ascii="Calibri" w:hAnsi="Calibri"/>
                <w:sz w:val="22"/>
                <w:szCs w:val="22"/>
              </w:rPr>
              <w:t>47</w:t>
            </w:r>
          </w:p>
        </w:tc>
        <w:tc>
          <w:tcPr>
            <w:tcW w:w="1242" w:type="dxa"/>
            <w:tcBorders>
              <w:top w:val="nil"/>
              <w:left w:val="nil"/>
              <w:bottom w:val="single" w:sz="8" w:space="0" w:color="000000"/>
              <w:right w:val="single" w:sz="8" w:space="0" w:color="000000"/>
            </w:tcBorders>
            <w:shd w:val="clear" w:color="auto" w:fill="auto"/>
            <w:vAlign w:val="center"/>
            <w:hideMark/>
          </w:tcPr>
          <w:p w14:paraId="4B05F458" w14:textId="77777777" w:rsidR="00C770DA" w:rsidRPr="0087076F" w:rsidRDefault="00C770DA" w:rsidP="001F1DB0">
            <w:pPr>
              <w:jc w:val="center"/>
              <w:rPr>
                <w:rFonts w:ascii="Calibri" w:hAnsi="Calibri"/>
                <w:sz w:val="22"/>
                <w:szCs w:val="22"/>
              </w:rPr>
            </w:pPr>
            <w:r>
              <w:rPr>
                <w:rFonts w:ascii="Calibri" w:hAnsi="Calibri"/>
                <w:sz w:val="22"/>
                <w:szCs w:val="22"/>
              </w:rPr>
              <w:t>43</w:t>
            </w:r>
          </w:p>
        </w:tc>
        <w:tc>
          <w:tcPr>
            <w:tcW w:w="1242" w:type="dxa"/>
            <w:tcBorders>
              <w:top w:val="nil"/>
              <w:left w:val="nil"/>
              <w:bottom w:val="single" w:sz="8" w:space="0" w:color="000000"/>
              <w:right w:val="single" w:sz="8" w:space="0" w:color="000000"/>
            </w:tcBorders>
            <w:shd w:val="clear" w:color="auto" w:fill="auto"/>
            <w:vAlign w:val="center"/>
            <w:hideMark/>
          </w:tcPr>
          <w:p w14:paraId="4B05F459" w14:textId="77777777" w:rsidR="00C770DA" w:rsidRPr="0087076F" w:rsidRDefault="00C770DA" w:rsidP="001F1DB0">
            <w:pPr>
              <w:jc w:val="center"/>
              <w:rPr>
                <w:rFonts w:ascii="Calibri" w:hAnsi="Calibri"/>
                <w:sz w:val="22"/>
                <w:szCs w:val="22"/>
              </w:rPr>
            </w:pPr>
            <w:r>
              <w:rPr>
                <w:rFonts w:ascii="Calibri" w:hAnsi="Calibri"/>
                <w:sz w:val="22"/>
                <w:szCs w:val="22"/>
              </w:rPr>
              <w:t>39</w:t>
            </w:r>
          </w:p>
        </w:tc>
        <w:tc>
          <w:tcPr>
            <w:tcW w:w="1242" w:type="dxa"/>
            <w:tcBorders>
              <w:top w:val="nil"/>
              <w:left w:val="nil"/>
              <w:bottom w:val="single" w:sz="8" w:space="0" w:color="000000"/>
              <w:right w:val="single" w:sz="8" w:space="0" w:color="000000"/>
            </w:tcBorders>
            <w:shd w:val="clear" w:color="auto" w:fill="auto"/>
            <w:vAlign w:val="center"/>
            <w:hideMark/>
          </w:tcPr>
          <w:p w14:paraId="4B05F45A" w14:textId="77777777" w:rsidR="00C770DA" w:rsidRPr="0087076F" w:rsidRDefault="00C770DA" w:rsidP="001F1DB0">
            <w:pPr>
              <w:jc w:val="center"/>
              <w:rPr>
                <w:rFonts w:ascii="Calibri" w:hAnsi="Calibri"/>
                <w:sz w:val="22"/>
                <w:szCs w:val="22"/>
              </w:rPr>
            </w:pPr>
            <w:r>
              <w:rPr>
                <w:rFonts w:ascii="Calibri" w:hAnsi="Calibri"/>
                <w:sz w:val="22"/>
                <w:szCs w:val="22"/>
              </w:rPr>
              <w:t>30</w:t>
            </w:r>
          </w:p>
        </w:tc>
        <w:tc>
          <w:tcPr>
            <w:tcW w:w="1242" w:type="dxa"/>
            <w:tcBorders>
              <w:top w:val="nil"/>
              <w:left w:val="nil"/>
              <w:bottom w:val="single" w:sz="8" w:space="0" w:color="000000"/>
              <w:right w:val="single" w:sz="8" w:space="0" w:color="000000"/>
            </w:tcBorders>
            <w:shd w:val="clear" w:color="auto" w:fill="auto"/>
            <w:vAlign w:val="center"/>
            <w:hideMark/>
          </w:tcPr>
          <w:p w14:paraId="4B05F45B" w14:textId="77777777" w:rsidR="00C770DA" w:rsidRPr="0087076F" w:rsidRDefault="00C770DA" w:rsidP="001F1DB0">
            <w:pPr>
              <w:jc w:val="center"/>
              <w:rPr>
                <w:rFonts w:ascii="Calibri" w:hAnsi="Calibri"/>
                <w:color w:val="000000"/>
                <w:sz w:val="22"/>
                <w:szCs w:val="22"/>
              </w:rPr>
            </w:pPr>
            <w:r>
              <w:rPr>
                <w:rFonts w:ascii="Calibri" w:hAnsi="Calibri"/>
                <w:color w:val="000000"/>
                <w:sz w:val="22"/>
                <w:szCs w:val="22"/>
              </w:rPr>
              <w:t>*</w:t>
            </w:r>
          </w:p>
        </w:tc>
      </w:tr>
      <w:tr w:rsidR="00C770DA" w:rsidRPr="000D30C6" w14:paraId="4B05F464" w14:textId="77777777" w:rsidTr="001F1DB0">
        <w:trPr>
          <w:trHeight w:val="315"/>
        </w:trPr>
        <w:tc>
          <w:tcPr>
            <w:tcW w:w="960" w:type="dxa"/>
            <w:vMerge/>
            <w:tcBorders>
              <w:left w:val="nil"/>
              <w:right w:val="single" w:sz="8" w:space="0" w:color="000000"/>
            </w:tcBorders>
            <w:vAlign w:val="center"/>
            <w:hideMark/>
          </w:tcPr>
          <w:p w14:paraId="4B05F45D" w14:textId="77777777" w:rsidR="00C770DA" w:rsidRPr="00BE6639" w:rsidRDefault="00C770DA" w:rsidP="001F1DB0">
            <w:pPr>
              <w:rPr>
                <w:rFonts w:ascii="Calibri" w:hAnsi="Calibri"/>
                <w:i/>
                <w:iCs/>
                <w:color w:val="000000"/>
                <w:sz w:val="22"/>
              </w:rPr>
            </w:pPr>
          </w:p>
        </w:tc>
        <w:tc>
          <w:tcPr>
            <w:tcW w:w="581" w:type="dxa"/>
            <w:tcBorders>
              <w:top w:val="single" w:sz="8" w:space="0" w:color="000000"/>
              <w:left w:val="single" w:sz="8" w:space="0" w:color="000000"/>
              <w:bottom w:val="single" w:sz="8" w:space="0" w:color="000000"/>
              <w:right w:val="single" w:sz="8" w:space="0" w:color="000000"/>
            </w:tcBorders>
            <w:shd w:val="clear" w:color="000000" w:fill="E6B8B7"/>
            <w:vAlign w:val="bottom"/>
            <w:hideMark/>
          </w:tcPr>
          <w:p w14:paraId="4B05F45E" w14:textId="77777777" w:rsidR="00C770DA" w:rsidRPr="00BE6639" w:rsidRDefault="00C770DA" w:rsidP="001F1DB0">
            <w:pPr>
              <w:jc w:val="right"/>
              <w:rPr>
                <w:rFonts w:ascii="Calibri" w:hAnsi="Calibri"/>
                <w:i/>
                <w:iCs/>
                <w:color w:val="000000"/>
                <w:sz w:val="22"/>
              </w:rPr>
            </w:pPr>
            <w:r w:rsidRPr="00BE6639">
              <w:rPr>
                <w:rFonts w:ascii="Calibri" w:hAnsi="Calibri"/>
                <w:i/>
                <w:iCs/>
                <w:color w:val="000000"/>
                <w:sz w:val="22"/>
              </w:rPr>
              <w:t>2</w:t>
            </w:r>
          </w:p>
        </w:tc>
        <w:tc>
          <w:tcPr>
            <w:tcW w:w="1242" w:type="dxa"/>
            <w:tcBorders>
              <w:top w:val="nil"/>
              <w:left w:val="nil"/>
              <w:bottom w:val="single" w:sz="8" w:space="0" w:color="000000"/>
              <w:right w:val="single" w:sz="8" w:space="0" w:color="000000"/>
            </w:tcBorders>
            <w:shd w:val="clear" w:color="auto" w:fill="auto"/>
            <w:vAlign w:val="center"/>
            <w:hideMark/>
          </w:tcPr>
          <w:p w14:paraId="4B05F45F" w14:textId="77777777" w:rsidR="00C770DA" w:rsidRPr="0087076F" w:rsidRDefault="00C770DA" w:rsidP="001F1DB0">
            <w:pPr>
              <w:jc w:val="center"/>
              <w:rPr>
                <w:rFonts w:ascii="Calibri" w:hAnsi="Calibri"/>
                <w:sz w:val="22"/>
                <w:szCs w:val="22"/>
              </w:rPr>
            </w:pPr>
            <w:r>
              <w:rPr>
                <w:rFonts w:ascii="Calibri" w:hAnsi="Calibri"/>
                <w:sz w:val="22"/>
                <w:szCs w:val="22"/>
              </w:rPr>
              <w:t>57</w:t>
            </w:r>
          </w:p>
        </w:tc>
        <w:tc>
          <w:tcPr>
            <w:tcW w:w="1242" w:type="dxa"/>
            <w:tcBorders>
              <w:top w:val="nil"/>
              <w:left w:val="nil"/>
              <w:bottom w:val="single" w:sz="8" w:space="0" w:color="000000"/>
              <w:right w:val="single" w:sz="8" w:space="0" w:color="000000"/>
            </w:tcBorders>
            <w:shd w:val="clear" w:color="auto" w:fill="auto"/>
            <w:vAlign w:val="center"/>
            <w:hideMark/>
          </w:tcPr>
          <w:p w14:paraId="4B05F460" w14:textId="77777777" w:rsidR="00C770DA" w:rsidRPr="0087076F" w:rsidRDefault="00C770DA" w:rsidP="001F1DB0">
            <w:pPr>
              <w:jc w:val="center"/>
              <w:rPr>
                <w:rFonts w:ascii="Calibri" w:hAnsi="Calibri"/>
                <w:sz w:val="22"/>
                <w:szCs w:val="22"/>
              </w:rPr>
            </w:pPr>
            <w:r>
              <w:rPr>
                <w:rFonts w:ascii="Calibri" w:hAnsi="Calibri"/>
                <w:sz w:val="22"/>
                <w:szCs w:val="22"/>
              </w:rPr>
              <w:t>48</w:t>
            </w:r>
          </w:p>
        </w:tc>
        <w:tc>
          <w:tcPr>
            <w:tcW w:w="1242" w:type="dxa"/>
            <w:tcBorders>
              <w:top w:val="nil"/>
              <w:left w:val="nil"/>
              <w:bottom w:val="single" w:sz="8" w:space="0" w:color="000000"/>
              <w:right w:val="single" w:sz="8" w:space="0" w:color="000000"/>
            </w:tcBorders>
            <w:shd w:val="clear" w:color="auto" w:fill="auto"/>
            <w:vAlign w:val="center"/>
            <w:hideMark/>
          </w:tcPr>
          <w:p w14:paraId="4B05F461" w14:textId="77777777" w:rsidR="00C770DA" w:rsidRPr="0087076F" w:rsidRDefault="00C770DA" w:rsidP="001F1DB0">
            <w:pPr>
              <w:jc w:val="center"/>
              <w:rPr>
                <w:rFonts w:ascii="Calibri" w:hAnsi="Calibri"/>
                <w:sz w:val="22"/>
                <w:szCs w:val="22"/>
              </w:rPr>
            </w:pPr>
            <w:r>
              <w:rPr>
                <w:rFonts w:ascii="Calibri" w:hAnsi="Calibri"/>
                <w:sz w:val="22"/>
                <w:szCs w:val="22"/>
              </w:rPr>
              <w:t>40</w:t>
            </w:r>
          </w:p>
        </w:tc>
        <w:tc>
          <w:tcPr>
            <w:tcW w:w="1242" w:type="dxa"/>
            <w:tcBorders>
              <w:top w:val="nil"/>
              <w:left w:val="nil"/>
              <w:bottom w:val="single" w:sz="8" w:space="0" w:color="000000"/>
              <w:right w:val="single" w:sz="8" w:space="0" w:color="000000"/>
            </w:tcBorders>
            <w:shd w:val="clear" w:color="auto" w:fill="auto"/>
            <w:vAlign w:val="center"/>
            <w:hideMark/>
          </w:tcPr>
          <w:p w14:paraId="4B05F462" w14:textId="77777777" w:rsidR="00C770DA" w:rsidRPr="0087076F" w:rsidRDefault="00C770DA" w:rsidP="001F1DB0">
            <w:pPr>
              <w:jc w:val="center"/>
              <w:rPr>
                <w:rFonts w:ascii="Calibri" w:hAnsi="Calibri"/>
                <w:sz w:val="22"/>
                <w:szCs w:val="22"/>
              </w:rPr>
            </w:pPr>
            <w:r w:rsidRPr="0087076F">
              <w:rPr>
                <w:rFonts w:ascii="Calibri" w:hAnsi="Calibri"/>
                <w:sz w:val="22"/>
                <w:szCs w:val="22"/>
              </w:rPr>
              <w:t>3</w:t>
            </w:r>
            <w:r>
              <w:rPr>
                <w:rFonts w:ascii="Calibri" w:hAnsi="Calibri"/>
                <w:sz w:val="22"/>
                <w:szCs w:val="22"/>
              </w:rPr>
              <w:t>1</w:t>
            </w:r>
          </w:p>
        </w:tc>
        <w:tc>
          <w:tcPr>
            <w:tcW w:w="1242" w:type="dxa"/>
            <w:tcBorders>
              <w:top w:val="nil"/>
              <w:left w:val="nil"/>
              <w:bottom w:val="single" w:sz="8" w:space="0" w:color="000000"/>
              <w:right w:val="single" w:sz="8" w:space="0" w:color="000000"/>
            </w:tcBorders>
            <w:shd w:val="clear" w:color="auto" w:fill="auto"/>
            <w:vAlign w:val="center"/>
            <w:hideMark/>
          </w:tcPr>
          <w:p w14:paraId="4B05F463" w14:textId="77777777" w:rsidR="00C770DA" w:rsidRDefault="00C770DA" w:rsidP="001F1DB0">
            <w:pPr>
              <w:jc w:val="center"/>
            </w:pPr>
            <w:r w:rsidRPr="00AB5E2E">
              <w:rPr>
                <w:rFonts w:ascii="Calibri" w:hAnsi="Calibri"/>
                <w:color w:val="000000"/>
                <w:sz w:val="22"/>
                <w:szCs w:val="22"/>
              </w:rPr>
              <w:t>*</w:t>
            </w:r>
          </w:p>
        </w:tc>
      </w:tr>
      <w:tr w:rsidR="00C770DA" w:rsidRPr="000D30C6" w14:paraId="4B05F46C" w14:textId="77777777" w:rsidTr="001F1DB0">
        <w:trPr>
          <w:trHeight w:val="315"/>
        </w:trPr>
        <w:tc>
          <w:tcPr>
            <w:tcW w:w="960" w:type="dxa"/>
            <w:vMerge/>
            <w:tcBorders>
              <w:left w:val="nil"/>
              <w:right w:val="single" w:sz="8" w:space="0" w:color="000000"/>
            </w:tcBorders>
            <w:vAlign w:val="center"/>
            <w:hideMark/>
          </w:tcPr>
          <w:p w14:paraId="4B05F465" w14:textId="77777777" w:rsidR="00C770DA" w:rsidRPr="00BE6639" w:rsidRDefault="00C770DA" w:rsidP="001F1DB0">
            <w:pPr>
              <w:rPr>
                <w:rFonts w:ascii="Calibri" w:hAnsi="Calibri"/>
                <w:i/>
                <w:iCs/>
                <w:color w:val="000000"/>
                <w:sz w:val="22"/>
              </w:rPr>
            </w:pPr>
          </w:p>
        </w:tc>
        <w:tc>
          <w:tcPr>
            <w:tcW w:w="581" w:type="dxa"/>
            <w:tcBorders>
              <w:top w:val="single" w:sz="8" w:space="0" w:color="000000"/>
              <w:left w:val="single" w:sz="8" w:space="0" w:color="000000"/>
              <w:bottom w:val="single" w:sz="8" w:space="0" w:color="000000"/>
              <w:right w:val="single" w:sz="8" w:space="0" w:color="000000"/>
            </w:tcBorders>
            <w:shd w:val="clear" w:color="000000" w:fill="E6B8B7"/>
            <w:vAlign w:val="bottom"/>
            <w:hideMark/>
          </w:tcPr>
          <w:p w14:paraId="4B05F466" w14:textId="77777777" w:rsidR="00C770DA" w:rsidRPr="00BE6639" w:rsidRDefault="00C770DA" w:rsidP="001F1DB0">
            <w:pPr>
              <w:jc w:val="right"/>
              <w:rPr>
                <w:rFonts w:ascii="Calibri" w:hAnsi="Calibri"/>
                <w:i/>
                <w:iCs/>
                <w:color w:val="000000"/>
                <w:sz w:val="22"/>
              </w:rPr>
            </w:pPr>
            <w:r w:rsidRPr="00BE6639">
              <w:rPr>
                <w:rFonts w:ascii="Calibri" w:hAnsi="Calibri"/>
                <w:i/>
                <w:iCs/>
                <w:color w:val="000000"/>
                <w:sz w:val="22"/>
              </w:rPr>
              <w:t>3</w:t>
            </w:r>
          </w:p>
        </w:tc>
        <w:tc>
          <w:tcPr>
            <w:tcW w:w="1242" w:type="dxa"/>
            <w:tcBorders>
              <w:top w:val="nil"/>
              <w:left w:val="nil"/>
              <w:bottom w:val="single" w:sz="8" w:space="0" w:color="000000"/>
              <w:right w:val="single" w:sz="8" w:space="0" w:color="000000"/>
            </w:tcBorders>
            <w:shd w:val="clear" w:color="auto" w:fill="auto"/>
            <w:vAlign w:val="center"/>
            <w:hideMark/>
          </w:tcPr>
          <w:p w14:paraId="4B05F467" w14:textId="77777777" w:rsidR="00C770DA" w:rsidRPr="0087076F" w:rsidRDefault="00C770DA" w:rsidP="001F1DB0">
            <w:pPr>
              <w:jc w:val="center"/>
              <w:rPr>
                <w:rFonts w:ascii="Calibri" w:hAnsi="Calibri"/>
                <w:sz w:val="22"/>
                <w:szCs w:val="22"/>
              </w:rPr>
            </w:pPr>
            <w:r w:rsidRPr="0087076F">
              <w:rPr>
                <w:rFonts w:ascii="Calibri" w:hAnsi="Calibri"/>
                <w:sz w:val="22"/>
                <w:szCs w:val="22"/>
              </w:rPr>
              <w:t>6</w:t>
            </w:r>
            <w:r>
              <w:rPr>
                <w:rFonts w:ascii="Calibri" w:hAnsi="Calibri"/>
                <w:sz w:val="22"/>
                <w:szCs w:val="22"/>
              </w:rPr>
              <w:t>3</w:t>
            </w:r>
          </w:p>
        </w:tc>
        <w:tc>
          <w:tcPr>
            <w:tcW w:w="1242" w:type="dxa"/>
            <w:tcBorders>
              <w:top w:val="nil"/>
              <w:left w:val="nil"/>
              <w:bottom w:val="single" w:sz="8" w:space="0" w:color="000000"/>
              <w:right w:val="single" w:sz="8" w:space="0" w:color="000000"/>
            </w:tcBorders>
            <w:shd w:val="clear" w:color="auto" w:fill="auto"/>
            <w:vAlign w:val="center"/>
            <w:hideMark/>
          </w:tcPr>
          <w:p w14:paraId="4B05F468" w14:textId="77777777" w:rsidR="00C770DA" w:rsidRPr="0087076F" w:rsidRDefault="00C770DA" w:rsidP="001F1DB0">
            <w:pPr>
              <w:jc w:val="center"/>
              <w:rPr>
                <w:rFonts w:ascii="Calibri" w:hAnsi="Calibri"/>
                <w:sz w:val="22"/>
                <w:szCs w:val="22"/>
              </w:rPr>
            </w:pPr>
            <w:r w:rsidRPr="0087076F">
              <w:rPr>
                <w:rFonts w:ascii="Calibri" w:hAnsi="Calibri"/>
                <w:sz w:val="22"/>
                <w:szCs w:val="22"/>
              </w:rPr>
              <w:t>5</w:t>
            </w:r>
            <w:r>
              <w:rPr>
                <w:rFonts w:ascii="Calibri" w:hAnsi="Calibri"/>
                <w:sz w:val="22"/>
                <w:szCs w:val="22"/>
              </w:rPr>
              <w:t>0</w:t>
            </w:r>
          </w:p>
        </w:tc>
        <w:tc>
          <w:tcPr>
            <w:tcW w:w="1242" w:type="dxa"/>
            <w:tcBorders>
              <w:top w:val="nil"/>
              <w:left w:val="nil"/>
              <w:bottom w:val="single" w:sz="8" w:space="0" w:color="000000"/>
              <w:right w:val="single" w:sz="8" w:space="0" w:color="000000"/>
            </w:tcBorders>
            <w:shd w:val="clear" w:color="000000" w:fill="FFFFFF"/>
            <w:vAlign w:val="center"/>
            <w:hideMark/>
          </w:tcPr>
          <w:p w14:paraId="4B05F469" w14:textId="77777777" w:rsidR="00C770DA" w:rsidRPr="0087076F" w:rsidRDefault="00C770DA" w:rsidP="001F1DB0">
            <w:pPr>
              <w:jc w:val="center"/>
              <w:rPr>
                <w:rFonts w:ascii="Calibri" w:hAnsi="Calibri"/>
                <w:sz w:val="22"/>
                <w:szCs w:val="22"/>
              </w:rPr>
            </w:pPr>
            <w:r>
              <w:rPr>
                <w:rFonts w:ascii="Calibri" w:hAnsi="Calibri"/>
                <w:sz w:val="22"/>
                <w:szCs w:val="22"/>
              </w:rPr>
              <w:t>42</w:t>
            </w:r>
          </w:p>
        </w:tc>
        <w:tc>
          <w:tcPr>
            <w:tcW w:w="1242" w:type="dxa"/>
            <w:tcBorders>
              <w:top w:val="nil"/>
              <w:left w:val="nil"/>
              <w:bottom w:val="single" w:sz="8" w:space="0" w:color="000000"/>
              <w:right w:val="single" w:sz="8" w:space="0" w:color="000000"/>
            </w:tcBorders>
            <w:shd w:val="clear" w:color="000000" w:fill="FFFFFF"/>
            <w:vAlign w:val="center"/>
            <w:hideMark/>
          </w:tcPr>
          <w:p w14:paraId="4B05F46A" w14:textId="77777777" w:rsidR="00C770DA" w:rsidRPr="0087076F" w:rsidRDefault="00C770DA" w:rsidP="001F1DB0">
            <w:pPr>
              <w:jc w:val="center"/>
              <w:rPr>
                <w:rFonts w:ascii="Calibri" w:hAnsi="Calibri"/>
                <w:sz w:val="22"/>
                <w:szCs w:val="22"/>
              </w:rPr>
            </w:pPr>
            <w:r w:rsidRPr="0087076F">
              <w:rPr>
                <w:rFonts w:ascii="Calibri" w:hAnsi="Calibri"/>
                <w:sz w:val="22"/>
                <w:szCs w:val="22"/>
              </w:rPr>
              <w:t>3</w:t>
            </w:r>
            <w:r>
              <w:rPr>
                <w:rFonts w:ascii="Calibri" w:hAnsi="Calibri"/>
                <w:sz w:val="22"/>
                <w:szCs w:val="22"/>
              </w:rPr>
              <w:t>2</w:t>
            </w:r>
          </w:p>
        </w:tc>
        <w:tc>
          <w:tcPr>
            <w:tcW w:w="1242" w:type="dxa"/>
            <w:tcBorders>
              <w:top w:val="nil"/>
              <w:left w:val="nil"/>
              <w:bottom w:val="single" w:sz="8" w:space="0" w:color="000000"/>
              <w:right w:val="single" w:sz="8" w:space="0" w:color="000000"/>
            </w:tcBorders>
            <w:shd w:val="clear" w:color="auto" w:fill="auto"/>
            <w:vAlign w:val="center"/>
            <w:hideMark/>
          </w:tcPr>
          <w:p w14:paraId="4B05F46B" w14:textId="77777777" w:rsidR="00C770DA" w:rsidRDefault="00C770DA" w:rsidP="001F1DB0">
            <w:pPr>
              <w:jc w:val="center"/>
            </w:pPr>
            <w:r w:rsidRPr="00AB5E2E">
              <w:rPr>
                <w:rFonts w:ascii="Calibri" w:hAnsi="Calibri"/>
                <w:color w:val="000000"/>
                <w:sz w:val="22"/>
                <w:szCs w:val="22"/>
              </w:rPr>
              <w:t>*</w:t>
            </w:r>
          </w:p>
        </w:tc>
      </w:tr>
      <w:tr w:rsidR="00C770DA" w:rsidRPr="000D30C6" w14:paraId="4B05F474" w14:textId="77777777" w:rsidTr="001F1DB0">
        <w:trPr>
          <w:trHeight w:val="315"/>
        </w:trPr>
        <w:tc>
          <w:tcPr>
            <w:tcW w:w="960" w:type="dxa"/>
            <w:vMerge/>
            <w:tcBorders>
              <w:left w:val="nil"/>
              <w:right w:val="single" w:sz="8" w:space="0" w:color="000000"/>
            </w:tcBorders>
            <w:vAlign w:val="center"/>
            <w:hideMark/>
          </w:tcPr>
          <w:p w14:paraId="4B05F46D" w14:textId="77777777" w:rsidR="00C770DA" w:rsidRPr="00BE6639" w:rsidRDefault="00C770DA" w:rsidP="001F1DB0">
            <w:pPr>
              <w:rPr>
                <w:rFonts w:ascii="Calibri" w:hAnsi="Calibri"/>
                <w:i/>
                <w:iCs/>
                <w:color w:val="000000"/>
                <w:sz w:val="22"/>
              </w:rPr>
            </w:pPr>
          </w:p>
        </w:tc>
        <w:tc>
          <w:tcPr>
            <w:tcW w:w="581" w:type="dxa"/>
            <w:tcBorders>
              <w:top w:val="single" w:sz="8" w:space="0" w:color="000000"/>
              <w:left w:val="single" w:sz="8" w:space="0" w:color="000000"/>
              <w:bottom w:val="single" w:sz="8" w:space="0" w:color="000000"/>
              <w:right w:val="single" w:sz="8" w:space="0" w:color="000000"/>
            </w:tcBorders>
            <w:shd w:val="clear" w:color="000000" w:fill="E6B8B7"/>
            <w:vAlign w:val="bottom"/>
            <w:hideMark/>
          </w:tcPr>
          <w:p w14:paraId="4B05F46E" w14:textId="77777777" w:rsidR="00C770DA" w:rsidRPr="00BE6639" w:rsidRDefault="00C770DA" w:rsidP="001F1DB0">
            <w:pPr>
              <w:jc w:val="right"/>
              <w:rPr>
                <w:rFonts w:ascii="Calibri" w:hAnsi="Calibri"/>
                <w:i/>
                <w:iCs/>
                <w:color w:val="000000"/>
                <w:sz w:val="22"/>
              </w:rPr>
            </w:pPr>
            <w:r w:rsidRPr="00BE6639">
              <w:rPr>
                <w:rFonts w:ascii="Calibri" w:hAnsi="Calibri"/>
                <w:i/>
                <w:iCs/>
                <w:color w:val="000000"/>
                <w:sz w:val="22"/>
              </w:rPr>
              <w:t>4</w:t>
            </w:r>
          </w:p>
        </w:tc>
        <w:tc>
          <w:tcPr>
            <w:tcW w:w="1242" w:type="dxa"/>
            <w:tcBorders>
              <w:top w:val="nil"/>
              <w:left w:val="nil"/>
              <w:bottom w:val="single" w:sz="8" w:space="0" w:color="000000"/>
              <w:right w:val="single" w:sz="8" w:space="0" w:color="000000"/>
            </w:tcBorders>
            <w:shd w:val="clear" w:color="auto" w:fill="auto"/>
            <w:vAlign w:val="center"/>
            <w:hideMark/>
          </w:tcPr>
          <w:p w14:paraId="4B05F46F" w14:textId="77777777" w:rsidR="00C770DA" w:rsidRPr="0087076F" w:rsidRDefault="00C770DA" w:rsidP="001F1DB0">
            <w:pPr>
              <w:jc w:val="center"/>
              <w:rPr>
                <w:rFonts w:ascii="Calibri" w:hAnsi="Calibri"/>
                <w:sz w:val="22"/>
                <w:szCs w:val="22"/>
              </w:rPr>
            </w:pPr>
            <w:r>
              <w:rPr>
                <w:rFonts w:ascii="Calibri" w:hAnsi="Calibri"/>
                <w:sz w:val="22"/>
                <w:szCs w:val="22"/>
              </w:rPr>
              <w:t>69</w:t>
            </w:r>
          </w:p>
        </w:tc>
        <w:tc>
          <w:tcPr>
            <w:tcW w:w="1242" w:type="dxa"/>
            <w:tcBorders>
              <w:top w:val="nil"/>
              <w:left w:val="nil"/>
              <w:bottom w:val="single" w:sz="8" w:space="0" w:color="000000"/>
              <w:right w:val="single" w:sz="8" w:space="0" w:color="000000"/>
            </w:tcBorders>
            <w:shd w:val="clear" w:color="auto" w:fill="auto"/>
            <w:vAlign w:val="center"/>
            <w:hideMark/>
          </w:tcPr>
          <w:p w14:paraId="4B05F470" w14:textId="77777777" w:rsidR="00C770DA" w:rsidRPr="0087076F" w:rsidRDefault="00C770DA" w:rsidP="001F1DB0">
            <w:pPr>
              <w:jc w:val="center"/>
              <w:rPr>
                <w:rFonts w:ascii="Calibri" w:hAnsi="Calibri"/>
                <w:sz w:val="22"/>
                <w:szCs w:val="22"/>
              </w:rPr>
            </w:pPr>
            <w:r>
              <w:rPr>
                <w:rFonts w:ascii="Calibri" w:hAnsi="Calibri"/>
                <w:sz w:val="22"/>
                <w:szCs w:val="22"/>
              </w:rPr>
              <w:t>52</w:t>
            </w:r>
          </w:p>
        </w:tc>
        <w:tc>
          <w:tcPr>
            <w:tcW w:w="1242" w:type="dxa"/>
            <w:tcBorders>
              <w:top w:val="nil"/>
              <w:left w:val="nil"/>
              <w:bottom w:val="single" w:sz="8" w:space="0" w:color="000000"/>
              <w:right w:val="single" w:sz="8" w:space="0" w:color="000000"/>
            </w:tcBorders>
            <w:shd w:val="clear" w:color="auto" w:fill="auto"/>
            <w:vAlign w:val="center"/>
            <w:hideMark/>
          </w:tcPr>
          <w:p w14:paraId="4B05F471" w14:textId="77777777" w:rsidR="00C770DA" w:rsidRPr="0087076F" w:rsidRDefault="00C770DA" w:rsidP="001F1DB0">
            <w:pPr>
              <w:jc w:val="center"/>
              <w:rPr>
                <w:rFonts w:ascii="Calibri" w:hAnsi="Calibri"/>
                <w:sz w:val="22"/>
                <w:szCs w:val="22"/>
              </w:rPr>
            </w:pPr>
            <w:r>
              <w:rPr>
                <w:rFonts w:ascii="Calibri" w:hAnsi="Calibri"/>
                <w:sz w:val="22"/>
                <w:szCs w:val="22"/>
              </w:rPr>
              <w:t>47</w:t>
            </w:r>
          </w:p>
        </w:tc>
        <w:tc>
          <w:tcPr>
            <w:tcW w:w="1242" w:type="dxa"/>
            <w:tcBorders>
              <w:top w:val="nil"/>
              <w:left w:val="nil"/>
              <w:bottom w:val="single" w:sz="8" w:space="0" w:color="000000"/>
              <w:right w:val="single" w:sz="8" w:space="0" w:color="000000"/>
            </w:tcBorders>
            <w:shd w:val="clear" w:color="auto" w:fill="auto"/>
            <w:vAlign w:val="center"/>
            <w:hideMark/>
          </w:tcPr>
          <w:p w14:paraId="4B05F472" w14:textId="77777777" w:rsidR="00C770DA" w:rsidRPr="0087076F" w:rsidRDefault="00C770DA" w:rsidP="001F1DB0">
            <w:pPr>
              <w:jc w:val="center"/>
              <w:rPr>
                <w:rFonts w:ascii="Calibri" w:hAnsi="Calibri"/>
                <w:sz w:val="22"/>
                <w:szCs w:val="22"/>
              </w:rPr>
            </w:pPr>
            <w:r>
              <w:rPr>
                <w:rFonts w:ascii="Calibri" w:hAnsi="Calibri"/>
                <w:sz w:val="22"/>
                <w:szCs w:val="22"/>
              </w:rPr>
              <w:t>34</w:t>
            </w:r>
          </w:p>
        </w:tc>
        <w:tc>
          <w:tcPr>
            <w:tcW w:w="1242" w:type="dxa"/>
            <w:tcBorders>
              <w:top w:val="nil"/>
              <w:left w:val="nil"/>
              <w:bottom w:val="single" w:sz="8" w:space="0" w:color="000000"/>
              <w:right w:val="single" w:sz="8" w:space="0" w:color="000000"/>
            </w:tcBorders>
            <w:shd w:val="clear" w:color="auto" w:fill="auto"/>
            <w:vAlign w:val="center"/>
            <w:hideMark/>
          </w:tcPr>
          <w:p w14:paraId="4B05F473" w14:textId="77777777" w:rsidR="00C770DA" w:rsidRDefault="00C770DA" w:rsidP="001F1DB0">
            <w:pPr>
              <w:jc w:val="center"/>
            </w:pPr>
            <w:r w:rsidRPr="00AB5E2E">
              <w:rPr>
                <w:rFonts w:ascii="Calibri" w:hAnsi="Calibri"/>
                <w:color w:val="000000"/>
                <w:sz w:val="22"/>
                <w:szCs w:val="22"/>
              </w:rPr>
              <w:t>*</w:t>
            </w:r>
          </w:p>
        </w:tc>
      </w:tr>
      <w:tr w:rsidR="00C770DA" w:rsidRPr="000D30C6" w14:paraId="4B05F47C" w14:textId="77777777" w:rsidTr="001F1DB0">
        <w:trPr>
          <w:trHeight w:val="315"/>
        </w:trPr>
        <w:tc>
          <w:tcPr>
            <w:tcW w:w="960" w:type="dxa"/>
            <w:vMerge/>
            <w:tcBorders>
              <w:left w:val="nil"/>
              <w:bottom w:val="nil"/>
              <w:right w:val="single" w:sz="8" w:space="0" w:color="000000"/>
            </w:tcBorders>
            <w:vAlign w:val="center"/>
            <w:hideMark/>
          </w:tcPr>
          <w:p w14:paraId="4B05F475" w14:textId="77777777" w:rsidR="00C770DA" w:rsidRPr="00BE6639" w:rsidRDefault="00C770DA" w:rsidP="001F1DB0">
            <w:pPr>
              <w:rPr>
                <w:rFonts w:ascii="Calibri" w:hAnsi="Calibri"/>
                <w:i/>
                <w:iCs/>
                <w:color w:val="000000"/>
                <w:sz w:val="22"/>
              </w:rPr>
            </w:pPr>
          </w:p>
        </w:tc>
        <w:tc>
          <w:tcPr>
            <w:tcW w:w="581" w:type="dxa"/>
            <w:tcBorders>
              <w:top w:val="single" w:sz="8" w:space="0" w:color="000000"/>
              <w:left w:val="single" w:sz="8" w:space="0" w:color="000000"/>
              <w:bottom w:val="single" w:sz="8" w:space="0" w:color="000000"/>
              <w:right w:val="single" w:sz="8" w:space="0" w:color="000000"/>
            </w:tcBorders>
            <w:shd w:val="clear" w:color="000000" w:fill="E6B8B7"/>
            <w:vAlign w:val="bottom"/>
            <w:hideMark/>
          </w:tcPr>
          <w:p w14:paraId="4B05F476" w14:textId="77777777" w:rsidR="00C770DA" w:rsidRPr="00BE6639" w:rsidRDefault="00C770DA" w:rsidP="001F1DB0">
            <w:pPr>
              <w:jc w:val="right"/>
              <w:rPr>
                <w:rFonts w:ascii="Calibri" w:hAnsi="Calibri"/>
                <w:i/>
                <w:iCs/>
                <w:color w:val="000000"/>
                <w:sz w:val="22"/>
              </w:rPr>
            </w:pPr>
            <w:r w:rsidRPr="00BE6639">
              <w:rPr>
                <w:rFonts w:ascii="Calibri" w:hAnsi="Calibri"/>
                <w:i/>
                <w:iCs/>
                <w:color w:val="000000"/>
                <w:sz w:val="22"/>
              </w:rPr>
              <w:t>5+</w:t>
            </w:r>
          </w:p>
        </w:tc>
        <w:tc>
          <w:tcPr>
            <w:tcW w:w="1242" w:type="dxa"/>
            <w:tcBorders>
              <w:top w:val="nil"/>
              <w:left w:val="nil"/>
              <w:bottom w:val="single" w:sz="8" w:space="0" w:color="000000"/>
              <w:right w:val="single" w:sz="8" w:space="0" w:color="000000"/>
            </w:tcBorders>
            <w:shd w:val="clear" w:color="auto" w:fill="auto"/>
            <w:vAlign w:val="center"/>
            <w:hideMark/>
          </w:tcPr>
          <w:p w14:paraId="4B05F477" w14:textId="77777777" w:rsidR="00C770DA" w:rsidRPr="0087076F" w:rsidRDefault="00C770DA" w:rsidP="001F1DB0">
            <w:pPr>
              <w:jc w:val="center"/>
              <w:rPr>
                <w:rFonts w:ascii="Calibri" w:hAnsi="Calibri"/>
                <w:sz w:val="22"/>
                <w:szCs w:val="22"/>
              </w:rPr>
            </w:pPr>
            <w:r>
              <w:rPr>
                <w:rFonts w:ascii="Calibri" w:hAnsi="Calibri"/>
                <w:sz w:val="22"/>
                <w:szCs w:val="22"/>
              </w:rPr>
              <w:t>71</w:t>
            </w:r>
          </w:p>
        </w:tc>
        <w:tc>
          <w:tcPr>
            <w:tcW w:w="1242" w:type="dxa"/>
            <w:tcBorders>
              <w:top w:val="nil"/>
              <w:left w:val="nil"/>
              <w:bottom w:val="single" w:sz="8" w:space="0" w:color="000000"/>
              <w:right w:val="single" w:sz="8" w:space="0" w:color="000000"/>
            </w:tcBorders>
            <w:shd w:val="clear" w:color="auto" w:fill="auto"/>
            <w:vAlign w:val="center"/>
            <w:hideMark/>
          </w:tcPr>
          <w:p w14:paraId="4B05F478" w14:textId="77777777" w:rsidR="00C770DA" w:rsidRPr="0087076F" w:rsidRDefault="00C770DA" w:rsidP="001F1DB0">
            <w:pPr>
              <w:jc w:val="center"/>
              <w:rPr>
                <w:rFonts w:ascii="Calibri" w:hAnsi="Calibri"/>
                <w:sz w:val="22"/>
                <w:szCs w:val="22"/>
              </w:rPr>
            </w:pPr>
            <w:r>
              <w:rPr>
                <w:rFonts w:ascii="Calibri" w:hAnsi="Calibri"/>
                <w:sz w:val="22"/>
                <w:szCs w:val="22"/>
              </w:rPr>
              <w:t>68</w:t>
            </w:r>
          </w:p>
        </w:tc>
        <w:tc>
          <w:tcPr>
            <w:tcW w:w="1242" w:type="dxa"/>
            <w:tcBorders>
              <w:top w:val="nil"/>
              <w:left w:val="nil"/>
              <w:bottom w:val="single" w:sz="8" w:space="0" w:color="000000"/>
              <w:right w:val="single" w:sz="8" w:space="0" w:color="000000"/>
            </w:tcBorders>
            <w:shd w:val="clear" w:color="auto" w:fill="auto"/>
            <w:vAlign w:val="center"/>
            <w:hideMark/>
          </w:tcPr>
          <w:p w14:paraId="4B05F479" w14:textId="77777777" w:rsidR="00C770DA" w:rsidRPr="0087076F" w:rsidRDefault="00C770DA" w:rsidP="001F1DB0">
            <w:pPr>
              <w:jc w:val="center"/>
              <w:rPr>
                <w:rFonts w:ascii="Calibri" w:hAnsi="Calibri"/>
                <w:sz w:val="22"/>
                <w:szCs w:val="22"/>
              </w:rPr>
            </w:pPr>
            <w:r>
              <w:rPr>
                <w:rFonts w:ascii="Calibri" w:hAnsi="Calibri"/>
                <w:sz w:val="22"/>
                <w:szCs w:val="22"/>
              </w:rPr>
              <w:t>56</w:t>
            </w:r>
          </w:p>
        </w:tc>
        <w:tc>
          <w:tcPr>
            <w:tcW w:w="1242" w:type="dxa"/>
            <w:tcBorders>
              <w:top w:val="nil"/>
              <w:left w:val="nil"/>
              <w:bottom w:val="single" w:sz="8" w:space="0" w:color="000000"/>
              <w:right w:val="single" w:sz="8" w:space="0" w:color="000000"/>
            </w:tcBorders>
            <w:shd w:val="clear" w:color="auto" w:fill="auto"/>
            <w:vAlign w:val="center"/>
            <w:hideMark/>
          </w:tcPr>
          <w:p w14:paraId="4B05F47A" w14:textId="77777777" w:rsidR="00C770DA" w:rsidRPr="0087076F" w:rsidRDefault="00C770DA" w:rsidP="001F1DB0">
            <w:pPr>
              <w:jc w:val="center"/>
              <w:rPr>
                <w:rFonts w:ascii="Calibri" w:hAnsi="Calibri"/>
                <w:sz w:val="22"/>
                <w:szCs w:val="22"/>
              </w:rPr>
            </w:pPr>
            <w:r>
              <w:rPr>
                <w:rFonts w:ascii="Calibri" w:hAnsi="Calibri"/>
                <w:sz w:val="22"/>
                <w:szCs w:val="22"/>
              </w:rPr>
              <w:t>51</w:t>
            </w:r>
          </w:p>
        </w:tc>
        <w:tc>
          <w:tcPr>
            <w:tcW w:w="1242" w:type="dxa"/>
            <w:tcBorders>
              <w:top w:val="nil"/>
              <w:left w:val="nil"/>
              <w:bottom w:val="single" w:sz="8" w:space="0" w:color="000000"/>
              <w:right w:val="single" w:sz="8" w:space="0" w:color="000000"/>
            </w:tcBorders>
            <w:shd w:val="clear" w:color="auto" w:fill="auto"/>
            <w:vAlign w:val="center"/>
            <w:hideMark/>
          </w:tcPr>
          <w:p w14:paraId="4B05F47B" w14:textId="77777777" w:rsidR="00C770DA" w:rsidRDefault="00C770DA" w:rsidP="001F1DB0">
            <w:pPr>
              <w:jc w:val="center"/>
            </w:pPr>
            <w:r w:rsidRPr="00AB5E2E">
              <w:rPr>
                <w:rFonts w:ascii="Calibri" w:hAnsi="Calibri"/>
                <w:color w:val="000000"/>
                <w:sz w:val="22"/>
                <w:szCs w:val="22"/>
              </w:rPr>
              <w:t>*</w:t>
            </w:r>
          </w:p>
        </w:tc>
      </w:tr>
    </w:tbl>
    <w:p w14:paraId="4B05F47D" w14:textId="77777777" w:rsidR="00C770DA" w:rsidRDefault="00C770DA" w:rsidP="00C770DA">
      <w:pPr>
        <w:pStyle w:val="BodyText"/>
        <w:spacing w:before="120"/>
        <w:ind w:left="1268" w:right="-187" w:hanging="274"/>
        <w:rPr>
          <w:sz w:val="20"/>
          <w:szCs w:val="18"/>
        </w:rPr>
      </w:pPr>
      <w:r w:rsidRPr="0087076F">
        <w:rPr>
          <w:sz w:val="20"/>
          <w:szCs w:val="18"/>
        </w:rPr>
        <w:t xml:space="preserve">*  </w:t>
      </w:r>
      <w:r>
        <w:rPr>
          <w:sz w:val="20"/>
          <w:szCs w:val="18"/>
        </w:rPr>
        <w:tab/>
      </w:r>
      <w:r w:rsidRPr="009419ED">
        <w:rPr>
          <w:rFonts w:asciiTheme="minorHAnsi" w:hAnsiTheme="minorHAnsi"/>
          <w:szCs w:val="18"/>
        </w:rPr>
        <w:t xml:space="preserve">Students in Level 4.2 and above must gain at least one point on the ACCESS score </w:t>
      </w:r>
      <w:r>
        <w:rPr>
          <w:rFonts w:asciiTheme="minorHAnsi" w:hAnsiTheme="minorHAnsi"/>
          <w:szCs w:val="18"/>
        </w:rPr>
        <w:t xml:space="preserve">           </w:t>
      </w:r>
      <w:r w:rsidRPr="009419ED">
        <w:rPr>
          <w:rFonts w:asciiTheme="minorHAnsi" w:hAnsiTheme="minorHAnsi"/>
          <w:szCs w:val="18"/>
        </w:rPr>
        <w:t>scale each year they retain EL status.</w:t>
      </w:r>
    </w:p>
    <w:p w14:paraId="4B05F47E" w14:textId="77777777" w:rsidR="00C770DA" w:rsidRPr="003C7731" w:rsidRDefault="00C770DA" w:rsidP="00C770DA">
      <w:pPr>
        <w:rPr>
          <w:rFonts w:ascii="Arial" w:hAnsi="Arial" w:cs="Arial"/>
          <w:b/>
          <w:sz w:val="20"/>
        </w:rPr>
      </w:pPr>
    </w:p>
    <w:p w14:paraId="4B05F47F" w14:textId="77777777" w:rsidR="00C770DA" w:rsidRPr="000E56E1" w:rsidRDefault="00C770DA" w:rsidP="00C770DA">
      <w:pPr>
        <w:pStyle w:val="BodyText"/>
        <w:spacing w:after="120"/>
        <w:ind w:right="-360"/>
        <w:rPr>
          <w:b/>
        </w:rPr>
      </w:pPr>
      <w:r w:rsidRPr="000E56E1">
        <w:rPr>
          <w:b/>
        </w:rPr>
        <w:t>Proficient Students Who Retain Their English Learner Status the Following Year</w:t>
      </w:r>
    </w:p>
    <w:p w14:paraId="4B05F480" w14:textId="77777777" w:rsidR="00C770DA" w:rsidRDefault="00BC15F0" w:rsidP="00C770DA">
      <w:pPr>
        <w:pStyle w:val="BodyText"/>
        <w:ind w:right="-360"/>
      </w:pPr>
      <w:r w:rsidRPr="000E56E1">
        <w:t>S</w:t>
      </w:r>
      <w:r w:rsidR="00C770DA" w:rsidRPr="000E56E1">
        <w:t xml:space="preserve">tudents whose prior year’s proficiency level was at least Level 4.2 overall and Level 3.9 composite literacy and were </w:t>
      </w:r>
      <w:r w:rsidR="00C770DA" w:rsidRPr="000E56E1">
        <w:rPr>
          <w:i/>
        </w:rPr>
        <w:t>not</w:t>
      </w:r>
      <w:r w:rsidR="00C770DA" w:rsidRPr="000E56E1">
        <w:t xml:space="preserve"> exited from EL status</w:t>
      </w:r>
      <w:r w:rsidRPr="000E56E1">
        <w:t xml:space="preserve"> </w:t>
      </w:r>
      <w:r w:rsidR="00C770DA" w:rsidRPr="000E56E1">
        <w:t xml:space="preserve">will be required to gain at least one point on the ACCESS vertical score scale </w:t>
      </w:r>
      <w:r w:rsidR="00C770DA" w:rsidRPr="000E56E1">
        <w:rPr>
          <w:i/>
        </w:rPr>
        <w:t>and</w:t>
      </w:r>
      <w:r w:rsidR="00C770DA" w:rsidRPr="000E56E1">
        <w:t xml:space="preserve"> remain at least at Level 4.2 on the subsequent year’s ACCESS test in order to meet their growth-to-proficiency targets.</w:t>
      </w:r>
    </w:p>
    <w:p w14:paraId="4B05F481" w14:textId="77777777" w:rsidR="00BC15F0" w:rsidRDefault="00BC15F0" w:rsidP="00C770DA">
      <w:pPr>
        <w:pStyle w:val="BodyText"/>
        <w:ind w:right="-360"/>
      </w:pPr>
    </w:p>
    <w:p w14:paraId="4B05F482" w14:textId="77777777" w:rsidR="00BC15F0" w:rsidRDefault="00BC15F0" w:rsidP="00C770DA">
      <w:pPr>
        <w:pStyle w:val="BodyText"/>
        <w:ind w:right="-360"/>
      </w:pPr>
    </w:p>
    <w:p w14:paraId="4B05F483" w14:textId="77777777" w:rsidR="00BC15F0" w:rsidRDefault="00BC15F0" w:rsidP="00C770DA">
      <w:pPr>
        <w:pStyle w:val="BodyText"/>
        <w:ind w:right="-360"/>
      </w:pPr>
    </w:p>
    <w:p w14:paraId="4B05F484" w14:textId="77777777" w:rsidR="00BC15F0" w:rsidRDefault="00BC15F0" w:rsidP="00C770DA">
      <w:pPr>
        <w:pStyle w:val="BodyText"/>
        <w:ind w:right="-360"/>
      </w:pPr>
    </w:p>
    <w:p w14:paraId="4B05F485" w14:textId="77777777" w:rsidR="00BC15F0" w:rsidRDefault="00BC15F0" w:rsidP="00C770DA">
      <w:pPr>
        <w:pStyle w:val="BodyText"/>
        <w:ind w:right="-360"/>
      </w:pPr>
    </w:p>
    <w:p w14:paraId="4B05F486" w14:textId="77777777" w:rsidR="00C770DA" w:rsidRDefault="00C770DA" w:rsidP="00C770DA">
      <w:pPr>
        <w:pStyle w:val="BodyText"/>
        <w:ind w:right="-360"/>
        <w:jc w:val="center"/>
        <w:rPr>
          <w:b/>
        </w:rPr>
      </w:pPr>
      <w:r w:rsidRPr="00192B6B">
        <w:rPr>
          <w:b/>
        </w:rPr>
        <w:lastRenderedPageBreak/>
        <w:t>Table 2</w:t>
      </w:r>
      <w:r>
        <w:rPr>
          <w:b/>
        </w:rPr>
        <w:t>.</w:t>
      </w:r>
    </w:p>
    <w:p w14:paraId="4B05F487" w14:textId="77777777" w:rsidR="00C770DA" w:rsidRPr="00192B6B" w:rsidRDefault="00C770DA" w:rsidP="00C770DA">
      <w:pPr>
        <w:pStyle w:val="BodyText"/>
        <w:spacing w:after="120"/>
        <w:ind w:right="-360"/>
        <w:jc w:val="center"/>
        <w:rPr>
          <w:b/>
        </w:rPr>
      </w:pPr>
      <w:r w:rsidRPr="00555525">
        <w:rPr>
          <w:b/>
        </w:rPr>
        <w:t xml:space="preserve">Annual </w:t>
      </w:r>
      <w:r>
        <w:rPr>
          <w:b/>
        </w:rPr>
        <w:t xml:space="preserve">District Progress </w:t>
      </w:r>
      <w:r w:rsidRPr="00555525">
        <w:rPr>
          <w:b/>
        </w:rPr>
        <w:t>Targets</w:t>
      </w:r>
    </w:p>
    <w:tbl>
      <w:tblPr>
        <w:tblStyle w:val="TableGrid"/>
        <w:tblW w:w="7920" w:type="dxa"/>
        <w:tblInd w:w="1008" w:type="dxa"/>
        <w:tblLook w:val="04A0" w:firstRow="1" w:lastRow="0" w:firstColumn="1" w:lastColumn="0" w:noHBand="0" w:noVBand="1"/>
        <w:tblDescription w:val="Target percentage of students in a district who must “make progress” &#10;by meeting growth-to-proficiency targets&#10;"/>
      </w:tblPr>
      <w:tblGrid>
        <w:gridCol w:w="1131"/>
        <w:gridCol w:w="1131"/>
        <w:gridCol w:w="1132"/>
        <w:gridCol w:w="1131"/>
        <w:gridCol w:w="1132"/>
        <w:gridCol w:w="1131"/>
        <w:gridCol w:w="1132"/>
      </w:tblGrid>
      <w:tr w:rsidR="00C770DA" w:rsidRPr="00E32F24" w14:paraId="4B05F48B" w14:textId="77777777" w:rsidTr="005971FA">
        <w:trPr>
          <w:trHeight w:val="1115"/>
          <w:tblHeader/>
        </w:trPr>
        <w:tc>
          <w:tcPr>
            <w:tcW w:w="7920" w:type="dxa"/>
            <w:gridSpan w:val="7"/>
            <w:shd w:val="clear" w:color="auto" w:fill="F2F2F2" w:themeFill="background1" w:themeFillShade="F2"/>
            <w:vAlign w:val="center"/>
          </w:tcPr>
          <w:p w14:paraId="4B05F488" w14:textId="77777777" w:rsidR="00C770DA" w:rsidRDefault="00C770DA" w:rsidP="001F1DB0">
            <w:pPr>
              <w:pStyle w:val="BodyText"/>
              <w:jc w:val="center"/>
              <w:rPr>
                <w:b/>
                <w:sz w:val="20"/>
              </w:rPr>
            </w:pPr>
            <w:r>
              <w:rPr>
                <w:b/>
                <w:sz w:val="20"/>
              </w:rPr>
              <w:t>Target p</w:t>
            </w:r>
            <w:r w:rsidRPr="00E32F24">
              <w:rPr>
                <w:b/>
                <w:sz w:val="20"/>
              </w:rPr>
              <w:t>ercent</w:t>
            </w:r>
            <w:r>
              <w:rPr>
                <w:b/>
                <w:sz w:val="20"/>
              </w:rPr>
              <w:t>age</w:t>
            </w:r>
            <w:r w:rsidRPr="00E32F24">
              <w:rPr>
                <w:b/>
                <w:sz w:val="20"/>
              </w:rPr>
              <w:t xml:space="preserve"> of students </w:t>
            </w:r>
            <w:r>
              <w:rPr>
                <w:b/>
                <w:sz w:val="20"/>
              </w:rPr>
              <w:t xml:space="preserve">in </w:t>
            </w:r>
            <w:r w:rsidR="00BC15F0">
              <w:rPr>
                <w:b/>
                <w:sz w:val="20"/>
              </w:rPr>
              <w:t>a</w:t>
            </w:r>
            <w:r>
              <w:rPr>
                <w:b/>
                <w:sz w:val="20"/>
              </w:rPr>
              <w:t xml:space="preserve"> district who must “make progress” </w:t>
            </w:r>
          </w:p>
          <w:p w14:paraId="4B05F489" w14:textId="77777777" w:rsidR="00C770DA" w:rsidRDefault="00C770DA" w:rsidP="001F1DB0">
            <w:pPr>
              <w:pStyle w:val="BodyText"/>
              <w:spacing w:after="120"/>
              <w:jc w:val="center"/>
              <w:rPr>
                <w:b/>
                <w:sz w:val="20"/>
              </w:rPr>
            </w:pPr>
            <w:r>
              <w:rPr>
                <w:b/>
                <w:sz w:val="20"/>
              </w:rPr>
              <w:t>by meeting growth-to-proficiency targets</w:t>
            </w:r>
          </w:p>
          <w:p w14:paraId="4B05F48A" w14:textId="77777777" w:rsidR="00C770DA" w:rsidRPr="00E32F24" w:rsidRDefault="00C770DA" w:rsidP="001F1DB0">
            <w:pPr>
              <w:pStyle w:val="BodyText"/>
              <w:jc w:val="center"/>
              <w:rPr>
                <w:b/>
                <w:sz w:val="20"/>
              </w:rPr>
            </w:pPr>
            <w:r>
              <w:rPr>
                <w:color w:val="000000"/>
                <w:sz w:val="20"/>
              </w:rPr>
              <w:t>District progress targets increased by one percentage point each year between 2014</w:t>
            </w:r>
            <w:r>
              <w:rPr>
                <w:color w:val="000000"/>
                <w:sz w:val="20"/>
              </w:rPr>
              <w:sym w:font="Symbol" w:char="F02D"/>
            </w:r>
            <w:r>
              <w:rPr>
                <w:color w:val="000000"/>
                <w:sz w:val="20"/>
              </w:rPr>
              <w:t>2016, and will increase by .5 percentage points each year beginning in 2017.</w:t>
            </w:r>
            <w:r w:rsidRPr="00E32F24">
              <w:rPr>
                <w:b/>
                <w:sz w:val="20"/>
              </w:rPr>
              <w:t xml:space="preserve"> </w:t>
            </w:r>
          </w:p>
        </w:tc>
      </w:tr>
      <w:tr w:rsidR="00C770DA" w:rsidRPr="00E32F24" w14:paraId="4B05F493" w14:textId="77777777" w:rsidTr="00BC15F0">
        <w:trPr>
          <w:trHeight w:val="332"/>
        </w:trPr>
        <w:tc>
          <w:tcPr>
            <w:tcW w:w="1131" w:type="dxa"/>
            <w:shd w:val="clear" w:color="auto" w:fill="FFFFFF" w:themeFill="background1"/>
            <w:vAlign w:val="center"/>
          </w:tcPr>
          <w:p w14:paraId="4B05F48C" w14:textId="77777777" w:rsidR="00C770DA" w:rsidRPr="00E32F24" w:rsidRDefault="00C770DA" w:rsidP="001F1DB0">
            <w:pPr>
              <w:pStyle w:val="BodyText"/>
              <w:jc w:val="center"/>
              <w:rPr>
                <w:b/>
                <w:sz w:val="20"/>
              </w:rPr>
            </w:pPr>
            <w:r>
              <w:rPr>
                <w:b/>
                <w:sz w:val="20"/>
              </w:rPr>
              <w:t>2014</w:t>
            </w:r>
          </w:p>
        </w:tc>
        <w:tc>
          <w:tcPr>
            <w:tcW w:w="1131" w:type="dxa"/>
            <w:shd w:val="clear" w:color="auto" w:fill="FFFFFF" w:themeFill="background1"/>
            <w:vAlign w:val="center"/>
          </w:tcPr>
          <w:p w14:paraId="4B05F48D" w14:textId="77777777" w:rsidR="00C770DA" w:rsidRPr="00E32F24" w:rsidRDefault="00C770DA" w:rsidP="001F1DB0">
            <w:pPr>
              <w:pStyle w:val="BodyText"/>
              <w:jc w:val="center"/>
              <w:rPr>
                <w:b/>
                <w:sz w:val="20"/>
              </w:rPr>
            </w:pPr>
            <w:r>
              <w:rPr>
                <w:b/>
                <w:sz w:val="20"/>
              </w:rPr>
              <w:t>2015</w:t>
            </w:r>
          </w:p>
        </w:tc>
        <w:tc>
          <w:tcPr>
            <w:tcW w:w="1132" w:type="dxa"/>
            <w:shd w:val="clear" w:color="auto" w:fill="FFFFFF" w:themeFill="background1"/>
            <w:vAlign w:val="center"/>
          </w:tcPr>
          <w:p w14:paraId="4B05F48E" w14:textId="77777777" w:rsidR="00C770DA" w:rsidRPr="00E32F24" w:rsidRDefault="00C770DA" w:rsidP="001F1DB0">
            <w:pPr>
              <w:pStyle w:val="BodyText"/>
              <w:jc w:val="center"/>
              <w:rPr>
                <w:b/>
                <w:sz w:val="20"/>
              </w:rPr>
            </w:pPr>
            <w:r>
              <w:rPr>
                <w:b/>
                <w:sz w:val="20"/>
              </w:rPr>
              <w:t>2016</w:t>
            </w:r>
          </w:p>
        </w:tc>
        <w:tc>
          <w:tcPr>
            <w:tcW w:w="1131" w:type="dxa"/>
            <w:shd w:val="clear" w:color="auto" w:fill="FFFFFF" w:themeFill="background1"/>
            <w:vAlign w:val="center"/>
          </w:tcPr>
          <w:p w14:paraId="4B05F48F" w14:textId="77777777" w:rsidR="00C770DA" w:rsidRPr="00E32F24" w:rsidRDefault="00C770DA" w:rsidP="001F1DB0">
            <w:pPr>
              <w:pStyle w:val="BodyText"/>
              <w:jc w:val="center"/>
              <w:rPr>
                <w:b/>
                <w:sz w:val="20"/>
              </w:rPr>
            </w:pPr>
            <w:r>
              <w:rPr>
                <w:b/>
                <w:sz w:val="20"/>
              </w:rPr>
              <w:t>2017</w:t>
            </w:r>
          </w:p>
        </w:tc>
        <w:tc>
          <w:tcPr>
            <w:tcW w:w="1132" w:type="dxa"/>
            <w:shd w:val="clear" w:color="auto" w:fill="FFFFFF" w:themeFill="background1"/>
            <w:vAlign w:val="center"/>
          </w:tcPr>
          <w:p w14:paraId="4B05F490" w14:textId="77777777" w:rsidR="00C770DA" w:rsidRPr="00E32F24" w:rsidRDefault="00C770DA" w:rsidP="001F1DB0">
            <w:pPr>
              <w:pStyle w:val="BodyText"/>
              <w:jc w:val="center"/>
              <w:rPr>
                <w:b/>
                <w:sz w:val="20"/>
              </w:rPr>
            </w:pPr>
            <w:r>
              <w:rPr>
                <w:b/>
                <w:sz w:val="20"/>
              </w:rPr>
              <w:t>2018</w:t>
            </w:r>
          </w:p>
        </w:tc>
        <w:tc>
          <w:tcPr>
            <w:tcW w:w="1131" w:type="dxa"/>
            <w:shd w:val="clear" w:color="auto" w:fill="FFFFFF" w:themeFill="background1"/>
            <w:vAlign w:val="center"/>
          </w:tcPr>
          <w:p w14:paraId="4B05F491" w14:textId="77777777" w:rsidR="00C770DA" w:rsidRPr="00E32F24" w:rsidRDefault="00C770DA" w:rsidP="001F1DB0">
            <w:pPr>
              <w:pStyle w:val="BodyText"/>
              <w:jc w:val="center"/>
              <w:rPr>
                <w:b/>
                <w:sz w:val="20"/>
              </w:rPr>
            </w:pPr>
            <w:r>
              <w:rPr>
                <w:b/>
                <w:sz w:val="20"/>
              </w:rPr>
              <w:t>2019</w:t>
            </w:r>
          </w:p>
        </w:tc>
        <w:tc>
          <w:tcPr>
            <w:tcW w:w="1132" w:type="dxa"/>
            <w:shd w:val="clear" w:color="auto" w:fill="FFFFFF" w:themeFill="background1"/>
            <w:vAlign w:val="center"/>
          </w:tcPr>
          <w:p w14:paraId="4B05F492" w14:textId="77777777" w:rsidR="00C770DA" w:rsidRPr="00E32F24" w:rsidRDefault="00C770DA" w:rsidP="001F1DB0">
            <w:pPr>
              <w:pStyle w:val="BodyText"/>
              <w:jc w:val="center"/>
              <w:rPr>
                <w:b/>
                <w:sz w:val="20"/>
              </w:rPr>
            </w:pPr>
            <w:r>
              <w:rPr>
                <w:b/>
                <w:sz w:val="20"/>
              </w:rPr>
              <w:t>2020</w:t>
            </w:r>
          </w:p>
        </w:tc>
      </w:tr>
      <w:tr w:rsidR="00C770DA" w:rsidRPr="003103EB" w14:paraId="4B05F49B" w14:textId="77777777" w:rsidTr="001F1DB0">
        <w:tc>
          <w:tcPr>
            <w:tcW w:w="1131" w:type="dxa"/>
            <w:vAlign w:val="center"/>
          </w:tcPr>
          <w:p w14:paraId="4B05F494" w14:textId="77777777" w:rsidR="00C770DA" w:rsidRPr="003103EB" w:rsidRDefault="00C770DA" w:rsidP="001F1DB0">
            <w:pPr>
              <w:autoSpaceDE w:val="0"/>
              <w:autoSpaceDN w:val="0"/>
              <w:adjustRightInd w:val="0"/>
              <w:jc w:val="center"/>
              <w:rPr>
                <w:rFonts w:ascii="Arial" w:hAnsi="Arial" w:cs="Arial"/>
                <w:color w:val="000000"/>
                <w:sz w:val="20"/>
                <w:szCs w:val="22"/>
              </w:rPr>
            </w:pPr>
            <w:r>
              <w:rPr>
                <w:rFonts w:ascii="Arial" w:hAnsi="Arial" w:cs="Arial"/>
                <w:color w:val="000000"/>
                <w:sz w:val="20"/>
                <w:szCs w:val="22"/>
              </w:rPr>
              <w:t>50</w:t>
            </w:r>
            <w:r w:rsidRPr="003103EB">
              <w:rPr>
                <w:rFonts w:ascii="Arial" w:hAnsi="Arial" w:cs="Arial"/>
                <w:color w:val="000000"/>
                <w:sz w:val="20"/>
                <w:szCs w:val="22"/>
              </w:rPr>
              <w:t>%</w:t>
            </w:r>
          </w:p>
        </w:tc>
        <w:tc>
          <w:tcPr>
            <w:tcW w:w="1131" w:type="dxa"/>
            <w:vAlign w:val="center"/>
          </w:tcPr>
          <w:p w14:paraId="4B05F495" w14:textId="77777777" w:rsidR="00C770DA" w:rsidRPr="003103EB" w:rsidRDefault="00C770DA" w:rsidP="001F1DB0">
            <w:pPr>
              <w:autoSpaceDE w:val="0"/>
              <w:autoSpaceDN w:val="0"/>
              <w:adjustRightInd w:val="0"/>
              <w:jc w:val="center"/>
              <w:rPr>
                <w:rFonts w:ascii="Arial" w:hAnsi="Arial" w:cs="Arial"/>
                <w:color w:val="000000"/>
                <w:sz w:val="20"/>
                <w:szCs w:val="22"/>
              </w:rPr>
            </w:pPr>
            <w:r>
              <w:rPr>
                <w:rFonts w:ascii="Arial" w:hAnsi="Arial" w:cs="Arial"/>
                <w:color w:val="000000"/>
                <w:sz w:val="20"/>
                <w:szCs w:val="22"/>
              </w:rPr>
              <w:t>51</w:t>
            </w:r>
            <w:r w:rsidRPr="003103EB">
              <w:rPr>
                <w:rFonts w:ascii="Arial" w:hAnsi="Arial" w:cs="Arial"/>
                <w:color w:val="000000"/>
                <w:sz w:val="20"/>
                <w:szCs w:val="22"/>
              </w:rPr>
              <w:t>%</w:t>
            </w:r>
          </w:p>
        </w:tc>
        <w:tc>
          <w:tcPr>
            <w:tcW w:w="1132" w:type="dxa"/>
            <w:vAlign w:val="center"/>
          </w:tcPr>
          <w:p w14:paraId="4B05F496" w14:textId="77777777" w:rsidR="00C770DA" w:rsidRPr="003103EB" w:rsidRDefault="00C770DA" w:rsidP="001F1DB0">
            <w:pPr>
              <w:autoSpaceDE w:val="0"/>
              <w:autoSpaceDN w:val="0"/>
              <w:adjustRightInd w:val="0"/>
              <w:jc w:val="center"/>
              <w:rPr>
                <w:rFonts w:ascii="Arial" w:hAnsi="Arial" w:cs="Arial"/>
                <w:color w:val="000000"/>
                <w:sz w:val="20"/>
                <w:szCs w:val="22"/>
              </w:rPr>
            </w:pPr>
            <w:r>
              <w:rPr>
                <w:rFonts w:ascii="Arial" w:hAnsi="Arial" w:cs="Arial"/>
                <w:color w:val="000000"/>
                <w:sz w:val="20"/>
                <w:szCs w:val="22"/>
              </w:rPr>
              <w:t>52</w:t>
            </w:r>
            <w:r w:rsidRPr="003103EB">
              <w:rPr>
                <w:rFonts w:ascii="Arial" w:hAnsi="Arial" w:cs="Arial"/>
                <w:color w:val="000000"/>
                <w:sz w:val="20"/>
                <w:szCs w:val="22"/>
              </w:rPr>
              <w:t>%</w:t>
            </w:r>
          </w:p>
        </w:tc>
        <w:tc>
          <w:tcPr>
            <w:tcW w:w="1131" w:type="dxa"/>
            <w:vAlign w:val="center"/>
          </w:tcPr>
          <w:p w14:paraId="4B05F497" w14:textId="77777777" w:rsidR="00C770DA" w:rsidRPr="003103EB" w:rsidRDefault="00C770DA" w:rsidP="001F1DB0">
            <w:pPr>
              <w:autoSpaceDE w:val="0"/>
              <w:autoSpaceDN w:val="0"/>
              <w:adjustRightInd w:val="0"/>
              <w:jc w:val="center"/>
              <w:rPr>
                <w:rFonts w:ascii="Arial" w:hAnsi="Arial" w:cs="Arial"/>
                <w:color w:val="000000"/>
                <w:sz w:val="20"/>
                <w:szCs w:val="22"/>
              </w:rPr>
            </w:pPr>
            <w:r>
              <w:rPr>
                <w:rFonts w:ascii="Arial" w:hAnsi="Arial" w:cs="Arial"/>
                <w:color w:val="000000"/>
                <w:sz w:val="20"/>
                <w:szCs w:val="22"/>
              </w:rPr>
              <w:t>52.5</w:t>
            </w:r>
            <w:r w:rsidRPr="003103EB">
              <w:rPr>
                <w:rFonts w:ascii="Arial" w:hAnsi="Arial" w:cs="Arial"/>
                <w:color w:val="000000"/>
                <w:sz w:val="20"/>
                <w:szCs w:val="22"/>
              </w:rPr>
              <w:t>%</w:t>
            </w:r>
          </w:p>
        </w:tc>
        <w:tc>
          <w:tcPr>
            <w:tcW w:w="1132" w:type="dxa"/>
            <w:vAlign w:val="center"/>
          </w:tcPr>
          <w:p w14:paraId="4B05F498" w14:textId="77777777" w:rsidR="00C770DA" w:rsidRPr="003103EB" w:rsidRDefault="00C770DA" w:rsidP="001F1DB0">
            <w:pPr>
              <w:autoSpaceDE w:val="0"/>
              <w:autoSpaceDN w:val="0"/>
              <w:adjustRightInd w:val="0"/>
              <w:jc w:val="center"/>
              <w:rPr>
                <w:rFonts w:ascii="Arial" w:hAnsi="Arial" w:cs="Arial"/>
                <w:color w:val="000000"/>
                <w:sz w:val="20"/>
                <w:szCs w:val="22"/>
              </w:rPr>
            </w:pPr>
            <w:r>
              <w:rPr>
                <w:rFonts w:ascii="Arial" w:hAnsi="Arial" w:cs="Arial"/>
                <w:color w:val="000000"/>
                <w:sz w:val="20"/>
                <w:szCs w:val="22"/>
              </w:rPr>
              <w:t>53</w:t>
            </w:r>
            <w:r w:rsidRPr="003103EB">
              <w:rPr>
                <w:rFonts w:ascii="Arial" w:hAnsi="Arial" w:cs="Arial"/>
                <w:color w:val="000000"/>
                <w:sz w:val="20"/>
                <w:szCs w:val="22"/>
              </w:rPr>
              <w:t>%</w:t>
            </w:r>
          </w:p>
        </w:tc>
        <w:tc>
          <w:tcPr>
            <w:tcW w:w="1131" w:type="dxa"/>
            <w:vAlign w:val="center"/>
          </w:tcPr>
          <w:p w14:paraId="4B05F499" w14:textId="77777777" w:rsidR="00C770DA" w:rsidRPr="003103EB" w:rsidRDefault="00C770DA" w:rsidP="001F1DB0">
            <w:pPr>
              <w:autoSpaceDE w:val="0"/>
              <w:autoSpaceDN w:val="0"/>
              <w:adjustRightInd w:val="0"/>
              <w:jc w:val="center"/>
              <w:rPr>
                <w:rFonts w:ascii="Arial" w:hAnsi="Arial" w:cs="Arial"/>
                <w:color w:val="000000"/>
                <w:sz w:val="20"/>
                <w:szCs w:val="22"/>
              </w:rPr>
            </w:pPr>
            <w:r>
              <w:rPr>
                <w:rFonts w:ascii="Arial" w:hAnsi="Arial" w:cs="Arial"/>
                <w:color w:val="000000"/>
                <w:sz w:val="20"/>
                <w:szCs w:val="22"/>
              </w:rPr>
              <w:t>53.5</w:t>
            </w:r>
            <w:r w:rsidRPr="003103EB">
              <w:rPr>
                <w:rFonts w:ascii="Arial" w:hAnsi="Arial" w:cs="Arial"/>
                <w:color w:val="000000"/>
                <w:sz w:val="20"/>
                <w:szCs w:val="22"/>
              </w:rPr>
              <w:t>%</w:t>
            </w:r>
          </w:p>
        </w:tc>
        <w:tc>
          <w:tcPr>
            <w:tcW w:w="1132" w:type="dxa"/>
            <w:vAlign w:val="center"/>
          </w:tcPr>
          <w:p w14:paraId="4B05F49A" w14:textId="77777777" w:rsidR="00C770DA" w:rsidRPr="003103EB" w:rsidRDefault="00C770DA" w:rsidP="001F1DB0">
            <w:pPr>
              <w:autoSpaceDE w:val="0"/>
              <w:autoSpaceDN w:val="0"/>
              <w:adjustRightInd w:val="0"/>
              <w:jc w:val="center"/>
              <w:rPr>
                <w:rFonts w:ascii="Arial" w:hAnsi="Arial" w:cs="Arial"/>
                <w:color w:val="000000"/>
                <w:sz w:val="20"/>
                <w:szCs w:val="22"/>
              </w:rPr>
            </w:pPr>
            <w:r>
              <w:rPr>
                <w:rFonts w:ascii="Arial" w:hAnsi="Arial" w:cs="Arial"/>
                <w:color w:val="000000"/>
                <w:sz w:val="20"/>
                <w:szCs w:val="22"/>
              </w:rPr>
              <w:t>54</w:t>
            </w:r>
            <w:r w:rsidRPr="003103EB">
              <w:rPr>
                <w:rFonts w:ascii="Arial" w:hAnsi="Arial" w:cs="Arial"/>
                <w:color w:val="000000"/>
                <w:sz w:val="20"/>
                <w:szCs w:val="22"/>
              </w:rPr>
              <w:t>%</w:t>
            </w:r>
          </w:p>
        </w:tc>
      </w:tr>
    </w:tbl>
    <w:p w14:paraId="4B05F49C" w14:textId="77777777" w:rsidR="00DA6F01" w:rsidRDefault="00DA6F01">
      <w:pPr>
        <w:spacing w:after="120"/>
        <w:rPr>
          <w:rFonts w:ascii="Arial" w:hAnsi="Arial" w:cs="Arial"/>
          <w:b/>
        </w:rPr>
      </w:pPr>
    </w:p>
    <w:p w14:paraId="4B05F49D" w14:textId="77777777" w:rsidR="00DA6F01" w:rsidRDefault="00C770DA">
      <w:pPr>
        <w:pStyle w:val="BodyText"/>
        <w:ind w:right="-547"/>
        <w:rPr>
          <w:rFonts w:ascii="Arial" w:hAnsi="Arial" w:cs="Arial"/>
          <w:b/>
        </w:rPr>
      </w:pPr>
      <w:r>
        <w:rPr>
          <w:rFonts w:ascii="Arial" w:hAnsi="Arial" w:cs="Arial"/>
          <w:b/>
        </w:rPr>
        <w:t>Growth-to-</w:t>
      </w:r>
      <w:r w:rsidRPr="00342B60">
        <w:rPr>
          <w:rFonts w:ascii="Arial" w:hAnsi="Arial" w:cs="Arial"/>
          <w:b/>
        </w:rPr>
        <w:t xml:space="preserve">Proficiency </w:t>
      </w:r>
      <w:r>
        <w:rPr>
          <w:rFonts w:ascii="Arial" w:hAnsi="Arial" w:cs="Arial"/>
          <w:b/>
        </w:rPr>
        <w:t xml:space="preserve">Determinations </w:t>
      </w:r>
      <w:r w:rsidRPr="00342B60">
        <w:rPr>
          <w:rFonts w:ascii="Arial" w:hAnsi="Arial" w:cs="Arial"/>
          <w:b/>
        </w:rPr>
        <w:t>for Students Who Took the Alternate ACCESS for ELLs</w:t>
      </w:r>
    </w:p>
    <w:p w14:paraId="4B05F49E" w14:textId="77777777" w:rsidR="00C770DA" w:rsidRPr="008423BB" w:rsidRDefault="00C770DA" w:rsidP="00C770DA">
      <w:pPr>
        <w:rPr>
          <w:sz w:val="20"/>
        </w:rPr>
      </w:pPr>
    </w:p>
    <w:p w14:paraId="4B05F49F" w14:textId="77777777" w:rsidR="00C770DA" w:rsidRDefault="00C770DA" w:rsidP="00C770DA">
      <w:pPr>
        <w:ind w:right="-180"/>
      </w:pPr>
      <w:r>
        <w:t>Students taking the Alternate ACCESS are eligible to receive a growth-to-proficiency determination if they participated in the ACCESS</w:t>
      </w:r>
      <w:r w:rsidR="00E65F2D">
        <w:t xml:space="preserve"> testing program</w:t>
      </w:r>
      <w:r>
        <w:t xml:space="preserve"> in two successive years. Meeting the growth target on Alternate ACCESS is based on whether the student has increased his or her score </w:t>
      </w:r>
      <w:r w:rsidR="00E65F2D">
        <w:t xml:space="preserve">level </w:t>
      </w:r>
      <w:r>
        <w:t xml:space="preserve">by at least one point in </w:t>
      </w:r>
      <w:r w:rsidRPr="006E5BD7">
        <w:rPr>
          <w:i/>
        </w:rPr>
        <w:t>one or more subdomains</w:t>
      </w:r>
      <w:r>
        <w:t xml:space="preserve"> of the Alternate ACCESS assessment (i.e., either in Listening, Speaking, Reading, or Writing). </w:t>
      </w:r>
      <w:r w:rsidR="00E65F2D">
        <w:t xml:space="preserve">Students that moved between the </w:t>
      </w:r>
      <w:r w:rsidR="002E1E64">
        <w:t xml:space="preserve">Alternate </w:t>
      </w:r>
      <w:r w:rsidR="00E65F2D">
        <w:t>ACCESS assessment and the regular ACCESS assessment must also demonstrate a score level increase of 1 point</w:t>
      </w:r>
      <w:r w:rsidR="00BC15F0">
        <w:t>,</w:t>
      </w:r>
      <w:r w:rsidR="00E65F2D">
        <w:t xml:space="preserve"> as indicated on the </w:t>
      </w:r>
      <w:r w:rsidR="00933B6F" w:rsidRPr="00933B6F">
        <w:t>Overlay of ACCESS and Alternate ACCESS Proficiency Levels</w:t>
      </w:r>
      <w:r w:rsidR="00933B6F" w:rsidRPr="00933B6F">
        <w:rPr>
          <w:sz w:val="32"/>
        </w:rPr>
        <w:t xml:space="preserve"> </w:t>
      </w:r>
      <w:r w:rsidR="00BC15F0">
        <w:t>in Figure 1</w:t>
      </w:r>
      <w:r w:rsidR="00E65F2D">
        <w:t xml:space="preserve">. For example, a student scoring at level 1 on the ACCESS </w:t>
      </w:r>
      <w:r w:rsidR="00BC15F0">
        <w:t xml:space="preserve">test who </w:t>
      </w:r>
      <w:r w:rsidR="00E65F2D">
        <w:t xml:space="preserve">switched to the </w:t>
      </w:r>
      <w:r w:rsidR="00BC15F0">
        <w:t xml:space="preserve">Alternate </w:t>
      </w:r>
      <w:r w:rsidR="00E65F2D">
        <w:t xml:space="preserve">ACCESS test the </w:t>
      </w:r>
      <w:r w:rsidR="00BC15F0">
        <w:t xml:space="preserve">following </w:t>
      </w:r>
      <w:r w:rsidR="00E65F2D">
        <w:t xml:space="preserve">year must obtain </w:t>
      </w:r>
      <w:r w:rsidR="00933B6F" w:rsidRPr="00933B6F">
        <w:rPr>
          <w:i/>
        </w:rPr>
        <w:t>Level P2</w:t>
      </w:r>
      <w:r w:rsidR="00E65F2D">
        <w:t xml:space="preserve"> </w:t>
      </w:r>
      <w:r w:rsidR="00BC15F0">
        <w:t>o</w:t>
      </w:r>
      <w:r w:rsidR="00E65F2D">
        <w:t xml:space="preserve">n any </w:t>
      </w:r>
      <w:r w:rsidR="00BC15F0">
        <w:t xml:space="preserve">Alternate </w:t>
      </w:r>
      <w:r w:rsidR="00E65F2D">
        <w:t>ACCESS domain test.</w:t>
      </w:r>
    </w:p>
    <w:p w14:paraId="4B05F4A0" w14:textId="77777777" w:rsidR="00065684" w:rsidRDefault="00065684" w:rsidP="0096275C">
      <w:pPr>
        <w:autoSpaceDE w:val="0"/>
        <w:autoSpaceDN w:val="0"/>
        <w:adjustRightInd w:val="0"/>
        <w:rPr>
          <w:color w:val="000000"/>
        </w:rPr>
      </w:pPr>
    </w:p>
    <w:p w14:paraId="4B05F4A1" w14:textId="77777777" w:rsidR="00065684" w:rsidRDefault="00065684" w:rsidP="00AD020C">
      <w:pPr>
        <w:autoSpaceDE w:val="0"/>
        <w:autoSpaceDN w:val="0"/>
        <w:adjustRightInd w:val="0"/>
        <w:jc w:val="center"/>
        <w:rPr>
          <w:rFonts w:ascii="Arial-BoldMT" w:hAnsi="Arial-BoldMT" w:cs="Arial-BoldMT"/>
          <w:b/>
          <w:bCs/>
          <w:color w:val="000000"/>
          <w:sz w:val="22"/>
          <w:szCs w:val="22"/>
        </w:rPr>
      </w:pPr>
    </w:p>
    <w:p w14:paraId="4B05F4A2" w14:textId="77777777" w:rsidR="00C770DA" w:rsidRDefault="00C770DA">
      <w:pPr>
        <w:rPr>
          <w:color w:val="000000"/>
        </w:rPr>
      </w:pPr>
      <w:r>
        <w:rPr>
          <w:color w:val="000000"/>
        </w:rPr>
        <w:br w:type="page"/>
      </w:r>
    </w:p>
    <w:p w14:paraId="4B05F4A3" w14:textId="77777777" w:rsidR="00AC57A9" w:rsidRDefault="00AC57A9" w:rsidP="0096275C">
      <w:pPr>
        <w:autoSpaceDE w:val="0"/>
        <w:autoSpaceDN w:val="0"/>
        <w:adjustRightInd w:val="0"/>
        <w:rPr>
          <w:color w:val="000000"/>
        </w:rPr>
      </w:pPr>
    </w:p>
    <w:tbl>
      <w:tblPr>
        <w:tblW w:w="7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440"/>
        <w:gridCol w:w="2128"/>
        <w:gridCol w:w="2392"/>
      </w:tblGrid>
      <w:tr w:rsidR="00DD1D08" w:rsidRPr="00F4518B" w14:paraId="4B05F4A5" w14:textId="77777777" w:rsidTr="00A83806">
        <w:trPr>
          <w:trHeight w:val="521"/>
          <w:jc w:val="center"/>
        </w:trPr>
        <w:tc>
          <w:tcPr>
            <w:tcW w:w="7240" w:type="dxa"/>
            <w:gridSpan w:val="4"/>
            <w:shd w:val="clear" w:color="auto" w:fill="auto"/>
            <w:vAlign w:val="center"/>
            <w:hideMark/>
          </w:tcPr>
          <w:p w14:paraId="4B05F4A4" w14:textId="77777777" w:rsidR="00DD1D08" w:rsidRDefault="00DD1D08" w:rsidP="00562984">
            <w:pPr>
              <w:spacing w:before="120" w:after="120"/>
              <w:jc w:val="center"/>
              <w:rPr>
                <w:rFonts w:ascii="Arial" w:eastAsia="Times New Roman" w:hAnsi="Arial" w:cs="Arial"/>
                <w:b/>
                <w:bCs/>
                <w:color w:val="000000"/>
                <w:sz w:val="20"/>
                <w:szCs w:val="20"/>
              </w:rPr>
            </w:pPr>
            <w:r w:rsidRPr="00064748">
              <w:rPr>
                <w:rFonts w:ascii="Arial" w:hAnsi="Arial" w:cs="Arial"/>
                <w:b/>
                <w:sz w:val="20"/>
                <w:szCs w:val="20"/>
              </w:rPr>
              <w:t xml:space="preserve">Table 20. </w:t>
            </w:r>
            <w:r w:rsidR="00A83806">
              <w:rPr>
                <w:rFonts w:ascii="Arial" w:hAnsi="Arial" w:cs="Arial"/>
                <w:b/>
                <w:sz w:val="20"/>
                <w:szCs w:val="20"/>
              </w:rPr>
              <w:t xml:space="preserve">Percent of </w:t>
            </w:r>
            <w:r w:rsidR="00562984" w:rsidRPr="008476BB">
              <w:rPr>
                <w:rFonts w:ascii="Arial" w:hAnsi="Arial"/>
                <w:b/>
                <w:sz w:val="20"/>
                <w:szCs w:val="20"/>
              </w:rPr>
              <w:t>Massachusetts</w:t>
            </w:r>
            <w:r w:rsidR="00562984">
              <w:rPr>
                <w:rFonts w:ascii="Arial" w:hAnsi="Arial" w:cs="Arial"/>
                <w:b/>
                <w:sz w:val="20"/>
                <w:szCs w:val="20"/>
              </w:rPr>
              <w:t xml:space="preserve"> </w:t>
            </w:r>
            <w:r w:rsidR="00A83806">
              <w:rPr>
                <w:rFonts w:ascii="Arial" w:hAnsi="Arial" w:cs="Arial"/>
                <w:b/>
                <w:sz w:val="20"/>
                <w:szCs w:val="20"/>
              </w:rPr>
              <w:t xml:space="preserve">Students </w:t>
            </w:r>
            <w:r w:rsidR="00562984">
              <w:rPr>
                <w:rFonts w:ascii="Arial" w:hAnsi="Arial" w:cs="Arial"/>
                <w:b/>
                <w:sz w:val="20"/>
                <w:szCs w:val="20"/>
              </w:rPr>
              <w:t>Meeting Growth-to-Proficiency Targets</w:t>
            </w:r>
          </w:p>
        </w:tc>
      </w:tr>
      <w:tr w:rsidR="009C70F4" w:rsidRPr="00F4518B" w14:paraId="4B05F4AA" w14:textId="77777777" w:rsidTr="009C70F4">
        <w:trPr>
          <w:trHeight w:val="720"/>
          <w:jc w:val="center"/>
        </w:trPr>
        <w:tc>
          <w:tcPr>
            <w:tcW w:w="1280" w:type="dxa"/>
            <w:shd w:val="clear" w:color="auto" w:fill="auto"/>
            <w:vAlign w:val="center"/>
            <w:hideMark/>
          </w:tcPr>
          <w:p w14:paraId="4B05F4A6" w14:textId="77777777" w:rsidR="009C70F4" w:rsidRPr="00FD7950" w:rsidRDefault="009C70F4" w:rsidP="009C70F4">
            <w:pPr>
              <w:rPr>
                <w:rFonts w:ascii="Arial" w:eastAsia="Times New Roman" w:hAnsi="Arial" w:cs="Arial"/>
                <w:b/>
                <w:color w:val="000000"/>
                <w:sz w:val="18"/>
                <w:szCs w:val="18"/>
              </w:rPr>
            </w:pPr>
            <w:r w:rsidRPr="00E26064">
              <w:rPr>
                <w:rFonts w:ascii="Arial" w:eastAsia="Times New Roman" w:hAnsi="Arial" w:cs="Arial"/>
                <w:b/>
                <w:color w:val="000000"/>
                <w:sz w:val="18"/>
                <w:szCs w:val="18"/>
              </w:rPr>
              <w:t xml:space="preserve">Grade Cluster </w:t>
            </w:r>
          </w:p>
        </w:tc>
        <w:tc>
          <w:tcPr>
            <w:tcW w:w="1440" w:type="dxa"/>
            <w:shd w:val="clear" w:color="auto" w:fill="auto"/>
            <w:vAlign w:val="center"/>
          </w:tcPr>
          <w:p w14:paraId="4B05F4A7" w14:textId="77777777" w:rsidR="009C70F4" w:rsidRPr="00FD7950" w:rsidRDefault="009C70F4" w:rsidP="00FD246E">
            <w:pPr>
              <w:rPr>
                <w:rFonts w:ascii="Arial" w:eastAsia="Times New Roman" w:hAnsi="Arial" w:cs="Arial"/>
                <w:b/>
                <w:color w:val="000000"/>
                <w:sz w:val="18"/>
                <w:szCs w:val="18"/>
              </w:rPr>
            </w:pPr>
            <w:r w:rsidRPr="00E26064">
              <w:rPr>
                <w:rFonts w:ascii="Arial" w:eastAsia="Times New Roman" w:hAnsi="Arial" w:cs="Arial"/>
                <w:b/>
                <w:color w:val="000000"/>
                <w:sz w:val="18"/>
                <w:szCs w:val="18"/>
              </w:rPr>
              <w:t>Years of Enrollment</w:t>
            </w:r>
          </w:p>
        </w:tc>
        <w:tc>
          <w:tcPr>
            <w:tcW w:w="2128" w:type="dxa"/>
            <w:shd w:val="clear" w:color="auto" w:fill="auto"/>
            <w:vAlign w:val="center"/>
            <w:hideMark/>
          </w:tcPr>
          <w:p w14:paraId="4B05F4A8" w14:textId="77777777" w:rsidR="009C70F4" w:rsidRPr="00FD7950" w:rsidRDefault="009C70F4" w:rsidP="00FD246E">
            <w:pPr>
              <w:jc w:val="center"/>
              <w:rPr>
                <w:rFonts w:ascii="Arial" w:eastAsia="Times New Roman" w:hAnsi="Arial" w:cs="Arial"/>
                <w:b/>
                <w:color w:val="000000"/>
                <w:sz w:val="18"/>
                <w:szCs w:val="18"/>
              </w:rPr>
            </w:pPr>
            <w:r w:rsidRPr="00E26064">
              <w:rPr>
                <w:rFonts w:ascii="Arial" w:eastAsia="Times New Roman" w:hAnsi="Arial" w:cs="Arial"/>
                <w:b/>
                <w:color w:val="000000"/>
                <w:sz w:val="18"/>
                <w:szCs w:val="18"/>
              </w:rPr>
              <w:t>Number Tested</w:t>
            </w:r>
          </w:p>
        </w:tc>
        <w:tc>
          <w:tcPr>
            <w:tcW w:w="2392" w:type="dxa"/>
            <w:shd w:val="clear" w:color="auto" w:fill="auto"/>
            <w:vAlign w:val="center"/>
            <w:hideMark/>
          </w:tcPr>
          <w:p w14:paraId="4B05F4A9" w14:textId="77777777" w:rsidR="009C70F4" w:rsidRPr="00FD7950" w:rsidRDefault="009C70F4" w:rsidP="005734DA">
            <w:pPr>
              <w:jc w:val="center"/>
              <w:rPr>
                <w:rFonts w:ascii="Arial" w:eastAsia="Times New Roman" w:hAnsi="Arial" w:cs="Arial"/>
                <w:b/>
                <w:color w:val="000000"/>
                <w:sz w:val="18"/>
                <w:szCs w:val="18"/>
              </w:rPr>
            </w:pPr>
            <w:r w:rsidRPr="00E26064">
              <w:rPr>
                <w:rFonts w:ascii="Arial" w:eastAsia="Times New Roman" w:hAnsi="Arial" w:cs="Arial"/>
                <w:b/>
                <w:color w:val="000000"/>
                <w:sz w:val="18"/>
                <w:szCs w:val="18"/>
              </w:rPr>
              <w:t>Percentage of Students Making Progress</w:t>
            </w:r>
          </w:p>
        </w:tc>
      </w:tr>
      <w:tr w:rsidR="00DD1D08" w:rsidRPr="00F4518B" w14:paraId="4B05F4AF" w14:textId="77777777" w:rsidTr="009C70F4">
        <w:trPr>
          <w:trHeight w:val="330"/>
          <w:jc w:val="center"/>
        </w:trPr>
        <w:tc>
          <w:tcPr>
            <w:tcW w:w="1280" w:type="dxa"/>
            <w:shd w:val="clear" w:color="auto" w:fill="auto"/>
            <w:noWrap/>
            <w:vAlign w:val="bottom"/>
            <w:hideMark/>
          </w:tcPr>
          <w:p w14:paraId="4B05F4AB" w14:textId="77777777" w:rsidR="00DD1D08" w:rsidRPr="00F4518B" w:rsidRDefault="00DD1D08" w:rsidP="00FD246E">
            <w:pPr>
              <w:rPr>
                <w:rFonts w:ascii="Arial" w:eastAsia="Times New Roman" w:hAnsi="Arial" w:cs="Arial"/>
                <w:b/>
                <w:bCs/>
                <w:color w:val="000000"/>
                <w:sz w:val="18"/>
                <w:szCs w:val="18"/>
              </w:rPr>
            </w:pPr>
            <w:r w:rsidRPr="00F4518B">
              <w:rPr>
                <w:rFonts w:ascii="Arial" w:eastAsia="Times New Roman" w:hAnsi="Arial" w:cs="Arial"/>
                <w:b/>
                <w:bCs/>
                <w:color w:val="000000"/>
                <w:sz w:val="18"/>
                <w:szCs w:val="18"/>
              </w:rPr>
              <w:t>Grades 1</w:t>
            </w:r>
            <w:r>
              <w:rPr>
                <w:rFonts w:ascii="Arial" w:eastAsia="Times New Roman" w:hAnsi="Arial" w:cs="Arial"/>
                <w:b/>
                <w:bCs/>
                <w:color w:val="000000"/>
                <w:sz w:val="18"/>
                <w:szCs w:val="18"/>
              </w:rPr>
              <w:t>–</w:t>
            </w:r>
            <w:r w:rsidRPr="00F4518B">
              <w:rPr>
                <w:rFonts w:ascii="Arial" w:eastAsia="Times New Roman" w:hAnsi="Arial" w:cs="Arial"/>
                <w:b/>
                <w:bCs/>
                <w:color w:val="000000"/>
                <w:sz w:val="18"/>
                <w:szCs w:val="18"/>
              </w:rPr>
              <w:t>2</w:t>
            </w:r>
          </w:p>
        </w:tc>
        <w:tc>
          <w:tcPr>
            <w:tcW w:w="1440" w:type="dxa"/>
            <w:shd w:val="clear" w:color="auto" w:fill="auto"/>
            <w:noWrap/>
            <w:vAlign w:val="bottom"/>
            <w:hideMark/>
          </w:tcPr>
          <w:p w14:paraId="4B05F4AC" w14:textId="77777777" w:rsidR="00DD1D08" w:rsidRPr="00F4518B" w:rsidRDefault="00DD1D08" w:rsidP="00FD246E">
            <w:pPr>
              <w:rPr>
                <w:rFonts w:ascii="Arial" w:eastAsia="Times New Roman" w:hAnsi="Arial" w:cs="Arial"/>
                <w:color w:val="000000"/>
                <w:sz w:val="18"/>
                <w:szCs w:val="18"/>
              </w:rPr>
            </w:pPr>
          </w:p>
        </w:tc>
        <w:tc>
          <w:tcPr>
            <w:tcW w:w="2128" w:type="dxa"/>
            <w:shd w:val="clear" w:color="auto" w:fill="auto"/>
            <w:noWrap/>
            <w:vAlign w:val="bottom"/>
            <w:hideMark/>
          </w:tcPr>
          <w:p w14:paraId="4B05F4AD" w14:textId="77777777" w:rsidR="00DD1D08" w:rsidRPr="00F4518B" w:rsidRDefault="00DD1D08" w:rsidP="00AC57A9">
            <w:pPr>
              <w:jc w:val="center"/>
              <w:rPr>
                <w:rFonts w:ascii="Arial" w:eastAsia="Times New Roman" w:hAnsi="Arial" w:cs="Arial"/>
                <w:color w:val="000000"/>
                <w:sz w:val="18"/>
                <w:szCs w:val="18"/>
              </w:rPr>
            </w:pPr>
          </w:p>
        </w:tc>
        <w:tc>
          <w:tcPr>
            <w:tcW w:w="2392" w:type="dxa"/>
            <w:shd w:val="clear" w:color="auto" w:fill="auto"/>
            <w:noWrap/>
            <w:vAlign w:val="bottom"/>
            <w:hideMark/>
          </w:tcPr>
          <w:p w14:paraId="4B05F4AE" w14:textId="77777777" w:rsidR="00DD1D08" w:rsidRPr="00F4518B" w:rsidRDefault="00DD1D08" w:rsidP="00AC57A9">
            <w:pPr>
              <w:jc w:val="center"/>
              <w:rPr>
                <w:rFonts w:ascii="Arial" w:eastAsia="Times New Roman" w:hAnsi="Arial" w:cs="Arial"/>
                <w:color w:val="000000"/>
                <w:sz w:val="18"/>
                <w:szCs w:val="18"/>
              </w:rPr>
            </w:pPr>
          </w:p>
        </w:tc>
      </w:tr>
      <w:tr w:rsidR="00CB3189" w:rsidRPr="00F4518B" w14:paraId="4B05F4B4" w14:textId="77777777" w:rsidTr="009C70F4">
        <w:trPr>
          <w:trHeight w:val="315"/>
          <w:jc w:val="center"/>
        </w:trPr>
        <w:tc>
          <w:tcPr>
            <w:tcW w:w="1280" w:type="dxa"/>
            <w:shd w:val="clear" w:color="auto" w:fill="auto"/>
            <w:noWrap/>
            <w:vAlign w:val="bottom"/>
            <w:hideMark/>
          </w:tcPr>
          <w:p w14:paraId="4B05F4B0" w14:textId="77777777" w:rsidR="00CB3189" w:rsidRPr="00F4518B" w:rsidRDefault="00CB3189" w:rsidP="00FD246E">
            <w:pPr>
              <w:rPr>
                <w:rFonts w:ascii="Arial" w:eastAsia="Times New Roman" w:hAnsi="Arial" w:cs="Arial"/>
                <w:color w:val="000000"/>
                <w:sz w:val="18"/>
                <w:szCs w:val="18"/>
              </w:rPr>
            </w:pPr>
          </w:p>
        </w:tc>
        <w:tc>
          <w:tcPr>
            <w:tcW w:w="1440" w:type="dxa"/>
            <w:shd w:val="clear" w:color="auto" w:fill="auto"/>
            <w:noWrap/>
            <w:vAlign w:val="bottom"/>
            <w:hideMark/>
          </w:tcPr>
          <w:p w14:paraId="4B05F4B1" w14:textId="77777777" w:rsidR="00CB3189" w:rsidRPr="00F4518B" w:rsidRDefault="00CB3189" w:rsidP="00FD246E">
            <w:pPr>
              <w:rPr>
                <w:rFonts w:ascii="Arial" w:eastAsia="Times New Roman" w:hAnsi="Arial" w:cs="Arial"/>
                <w:color w:val="000000"/>
                <w:sz w:val="18"/>
                <w:szCs w:val="18"/>
              </w:rPr>
            </w:pPr>
            <w:r w:rsidRPr="00F4518B">
              <w:rPr>
                <w:rFonts w:ascii="Arial" w:eastAsia="Times New Roman" w:hAnsi="Arial" w:cs="Arial"/>
                <w:color w:val="000000"/>
                <w:sz w:val="18"/>
                <w:szCs w:val="18"/>
              </w:rPr>
              <w:t>First Year</w:t>
            </w:r>
          </w:p>
        </w:tc>
        <w:tc>
          <w:tcPr>
            <w:tcW w:w="2128" w:type="dxa"/>
            <w:shd w:val="clear" w:color="auto" w:fill="auto"/>
            <w:noWrap/>
            <w:vAlign w:val="center"/>
            <w:hideMark/>
          </w:tcPr>
          <w:p w14:paraId="4B05F4B2" w14:textId="77777777" w:rsidR="00CB3189" w:rsidRPr="009C70F4" w:rsidRDefault="00F56F86" w:rsidP="00F56F86">
            <w:pPr>
              <w:jc w:val="center"/>
              <w:rPr>
                <w:rFonts w:ascii="Arial" w:hAnsi="Arial" w:cs="Arial"/>
                <w:sz w:val="18"/>
                <w:szCs w:val="18"/>
              </w:rPr>
            </w:pPr>
            <w:r w:rsidRPr="009C70F4">
              <w:rPr>
                <w:rFonts w:ascii="Arial" w:hAnsi="Arial" w:cs="Arial"/>
                <w:sz w:val="18"/>
                <w:szCs w:val="18"/>
              </w:rPr>
              <w:t>20</w:t>
            </w:r>
            <w:r>
              <w:rPr>
                <w:rFonts w:ascii="Arial" w:hAnsi="Arial" w:cs="Arial"/>
                <w:sz w:val="18"/>
                <w:szCs w:val="18"/>
              </w:rPr>
              <w:t>8</w:t>
            </w:r>
          </w:p>
        </w:tc>
        <w:tc>
          <w:tcPr>
            <w:tcW w:w="2392" w:type="dxa"/>
            <w:shd w:val="clear" w:color="auto" w:fill="auto"/>
            <w:noWrap/>
            <w:vAlign w:val="center"/>
            <w:hideMark/>
          </w:tcPr>
          <w:p w14:paraId="4B05F4B3" w14:textId="77777777" w:rsidR="00CB3189" w:rsidRPr="009C70F4" w:rsidRDefault="00CB3189" w:rsidP="009C70F4">
            <w:pPr>
              <w:jc w:val="center"/>
              <w:rPr>
                <w:rFonts w:ascii="Arial" w:hAnsi="Arial" w:cs="Arial"/>
                <w:sz w:val="18"/>
                <w:szCs w:val="18"/>
              </w:rPr>
            </w:pPr>
            <w:r w:rsidRPr="009C70F4">
              <w:rPr>
                <w:rFonts w:ascii="Arial" w:hAnsi="Arial" w:cs="Arial"/>
                <w:sz w:val="18"/>
                <w:szCs w:val="18"/>
              </w:rPr>
              <w:t>55</w:t>
            </w:r>
          </w:p>
        </w:tc>
      </w:tr>
      <w:tr w:rsidR="00CB3189" w:rsidRPr="00F4518B" w14:paraId="4B05F4B9" w14:textId="77777777" w:rsidTr="009C70F4">
        <w:trPr>
          <w:trHeight w:val="300"/>
          <w:jc w:val="center"/>
        </w:trPr>
        <w:tc>
          <w:tcPr>
            <w:tcW w:w="1280" w:type="dxa"/>
            <w:shd w:val="clear" w:color="auto" w:fill="auto"/>
            <w:noWrap/>
            <w:vAlign w:val="bottom"/>
            <w:hideMark/>
          </w:tcPr>
          <w:p w14:paraId="4B05F4B5" w14:textId="77777777" w:rsidR="00CB3189" w:rsidRPr="00F4518B" w:rsidRDefault="00CB3189" w:rsidP="00FD246E">
            <w:pPr>
              <w:rPr>
                <w:rFonts w:ascii="Arial" w:eastAsia="Times New Roman" w:hAnsi="Arial" w:cs="Arial"/>
                <w:color w:val="000000"/>
                <w:sz w:val="18"/>
                <w:szCs w:val="18"/>
              </w:rPr>
            </w:pPr>
          </w:p>
        </w:tc>
        <w:tc>
          <w:tcPr>
            <w:tcW w:w="1440" w:type="dxa"/>
            <w:shd w:val="clear" w:color="auto" w:fill="auto"/>
            <w:noWrap/>
            <w:vAlign w:val="bottom"/>
            <w:hideMark/>
          </w:tcPr>
          <w:p w14:paraId="4B05F4B6" w14:textId="77777777" w:rsidR="00CB3189" w:rsidRPr="00F4518B" w:rsidRDefault="00CB3189" w:rsidP="00FD246E">
            <w:pPr>
              <w:rPr>
                <w:rFonts w:ascii="Arial" w:eastAsia="Times New Roman" w:hAnsi="Arial" w:cs="Arial"/>
                <w:color w:val="000000"/>
                <w:sz w:val="18"/>
                <w:szCs w:val="18"/>
              </w:rPr>
            </w:pPr>
            <w:r w:rsidRPr="00F4518B">
              <w:rPr>
                <w:rFonts w:ascii="Arial" w:eastAsia="Times New Roman" w:hAnsi="Arial" w:cs="Arial"/>
                <w:color w:val="000000"/>
                <w:sz w:val="18"/>
                <w:szCs w:val="18"/>
              </w:rPr>
              <w:t>Second Year</w:t>
            </w:r>
          </w:p>
        </w:tc>
        <w:tc>
          <w:tcPr>
            <w:tcW w:w="2128" w:type="dxa"/>
            <w:shd w:val="clear" w:color="auto" w:fill="auto"/>
            <w:noWrap/>
            <w:vAlign w:val="center"/>
            <w:hideMark/>
          </w:tcPr>
          <w:p w14:paraId="4B05F4B7" w14:textId="77777777" w:rsidR="00CB3189" w:rsidRPr="009C70F4" w:rsidRDefault="00CB3189" w:rsidP="009C70F4">
            <w:pPr>
              <w:jc w:val="center"/>
              <w:rPr>
                <w:rFonts w:ascii="Arial" w:hAnsi="Arial" w:cs="Arial"/>
                <w:sz w:val="18"/>
                <w:szCs w:val="18"/>
              </w:rPr>
            </w:pPr>
            <w:r w:rsidRPr="009C70F4">
              <w:rPr>
                <w:rFonts w:ascii="Arial" w:hAnsi="Arial" w:cs="Arial"/>
                <w:sz w:val="18"/>
                <w:szCs w:val="18"/>
              </w:rPr>
              <w:t>9</w:t>
            </w:r>
            <w:r w:rsidR="009C70F4" w:rsidRPr="009C70F4">
              <w:rPr>
                <w:rFonts w:ascii="Arial" w:hAnsi="Arial" w:cs="Arial"/>
                <w:sz w:val="18"/>
                <w:szCs w:val="18"/>
              </w:rPr>
              <w:t>,</w:t>
            </w:r>
            <w:r w:rsidRPr="009C70F4">
              <w:rPr>
                <w:rFonts w:ascii="Arial" w:hAnsi="Arial" w:cs="Arial"/>
                <w:sz w:val="18"/>
                <w:szCs w:val="18"/>
              </w:rPr>
              <w:t>468</w:t>
            </w:r>
          </w:p>
        </w:tc>
        <w:tc>
          <w:tcPr>
            <w:tcW w:w="2392" w:type="dxa"/>
            <w:shd w:val="clear" w:color="auto" w:fill="auto"/>
            <w:noWrap/>
            <w:vAlign w:val="center"/>
            <w:hideMark/>
          </w:tcPr>
          <w:p w14:paraId="4B05F4B8" w14:textId="77777777" w:rsidR="00CB3189" w:rsidRPr="009C70F4" w:rsidRDefault="00CB3189" w:rsidP="009C70F4">
            <w:pPr>
              <w:jc w:val="center"/>
              <w:rPr>
                <w:rFonts w:ascii="Arial" w:hAnsi="Arial" w:cs="Arial"/>
                <w:sz w:val="18"/>
                <w:szCs w:val="18"/>
              </w:rPr>
            </w:pPr>
            <w:r w:rsidRPr="009C70F4">
              <w:rPr>
                <w:rFonts w:ascii="Arial" w:hAnsi="Arial" w:cs="Arial"/>
                <w:sz w:val="18"/>
                <w:szCs w:val="18"/>
              </w:rPr>
              <w:t>56</w:t>
            </w:r>
          </w:p>
        </w:tc>
      </w:tr>
      <w:tr w:rsidR="00CB3189" w:rsidRPr="00F4518B" w14:paraId="4B05F4BE" w14:textId="77777777" w:rsidTr="009C70F4">
        <w:trPr>
          <w:trHeight w:val="300"/>
          <w:jc w:val="center"/>
        </w:trPr>
        <w:tc>
          <w:tcPr>
            <w:tcW w:w="1280" w:type="dxa"/>
            <w:shd w:val="clear" w:color="auto" w:fill="auto"/>
            <w:noWrap/>
            <w:vAlign w:val="bottom"/>
            <w:hideMark/>
          </w:tcPr>
          <w:p w14:paraId="4B05F4BA" w14:textId="77777777" w:rsidR="00CB3189" w:rsidRPr="00F4518B" w:rsidRDefault="00CB3189" w:rsidP="00FD246E">
            <w:pPr>
              <w:rPr>
                <w:rFonts w:ascii="Arial" w:eastAsia="Times New Roman" w:hAnsi="Arial" w:cs="Arial"/>
                <w:color w:val="000000"/>
                <w:sz w:val="18"/>
                <w:szCs w:val="18"/>
              </w:rPr>
            </w:pPr>
          </w:p>
        </w:tc>
        <w:tc>
          <w:tcPr>
            <w:tcW w:w="1440" w:type="dxa"/>
            <w:shd w:val="clear" w:color="auto" w:fill="auto"/>
            <w:noWrap/>
            <w:vAlign w:val="bottom"/>
            <w:hideMark/>
          </w:tcPr>
          <w:p w14:paraId="4B05F4BB" w14:textId="77777777" w:rsidR="00CB3189" w:rsidRPr="00F4518B" w:rsidRDefault="00CB3189" w:rsidP="00FD246E">
            <w:pPr>
              <w:rPr>
                <w:rFonts w:ascii="Arial" w:eastAsia="Times New Roman" w:hAnsi="Arial" w:cs="Arial"/>
                <w:color w:val="000000"/>
                <w:sz w:val="18"/>
                <w:szCs w:val="18"/>
              </w:rPr>
            </w:pPr>
            <w:r w:rsidRPr="00F4518B">
              <w:rPr>
                <w:rFonts w:ascii="Arial" w:eastAsia="Times New Roman" w:hAnsi="Arial" w:cs="Arial"/>
                <w:color w:val="000000"/>
                <w:sz w:val="18"/>
                <w:szCs w:val="18"/>
              </w:rPr>
              <w:t>Third Year</w:t>
            </w:r>
          </w:p>
        </w:tc>
        <w:tc>
          <w:tcPr>
            <w:tcW w:w="2128" w:type="dxa"/>
            <w:shd w:val="clear" w:color="auto" w:fill="auto"/>
            <w:noWrap/>
            <w:vAlign w:val="center"/>
            <w:hideMark/>
          </w:tcPr>
          <w:p w14:paraId="4B05F4BC" w14:textId="77777777" w:rsidR="00CB3189" w:rsidRPr="009C70F4" w:rsidRDefault="00CB3189" w:rsidP="009C70F4">
            <w:pPr>
              <w:jc w:val="center"/>
              <w:rPr>
                <w:rFonts w:ascii="Arial" w:hAnsi="Arial" w:cs="Arial"/>
                <w:sz w:val="18"/>
                <w:szCs w:val="18"/>
              </w:rPr>
            </w:pPr>
            <w:r w:rsidRPr="009C70F4">
              <w:rPr>
                <w:rFonts w:ascii="Arial" w:hAnsi="Arial" w:cs="Arial"/>
                <w:sz w:val="18"/>
                <w:szCs w:val="18"/>
              </w:rPr>
              <w:t>7</w:t>
            </w:r>
            <w:r w:rsidR="009C70F4" w:rsidRPr="009C70F4">
              <w:rPr>
                <w:rFonts w:ascii="Arial" w:hAnsi="Arial" w:cs="Arial"/>
                <w:sz w:val="18"/>
                <w:szCs w:val="18"/>
              </w:rPr>
              <w:t>,</w:t>
            </w:r>
            <w:r w:rsidRPr="009C70F4">
              <w:rPr>
                <w:rFonts w:ascii="Arial" w:hAnsi="Arial" w:cs="Arial"/>
                <w:sz w:val="18"/>
                <w:szCs w:val="18"/>
              </w:rPr>
              <w:t>832</w:t>
            </w:r>
          </w:p>
        </w:tc>
        <w:tc>
          <w:tcPr>
            <w:tcW w:w="2392" w:type="dxa"/>
            <w:shd w:val="clear" w:color="auto" w:fill="auto"/>
            <w:noWrap/>
            <w:vAlign w:val="center"/>
            <w:hideMark/>
          </w:tcPr>
          <w:p w14:paraId="4B05F4BD" w14:textId="77777777" w:rsidR="00CB3189" w:rsidRPr="009C70F4" w:rsidRDefault="00CB3189" w:rsidP="009C70F4">
            <w:pPr>
              <w:jc w:val="center"/>
              <w:rPr>
                <w:rFonts w:ascii="Arial" w:hAnsi="Arial" w:cs="Arial"/>
                <w:sz w:val="18"/>
                <w:szCs w:val="18"/>
              </w:rPr>
            </w:pPr>
            <w:r w:rsidRPr="009C70F4">
              <w:rPr>
                <w:rFonts w:ascii="Arial" w:hAnsi="Arial" w:cs="Arial"/>
                <w:sz w:val="18"/>
                <w:szCs w:val="18"/>
              </w:rPr>
              <w:t>54</w:t>
            </w:r>
          </w:p>
        </w:tc>
      </w:tr>
      <w:tr w:rsidR="00CB3189" w:rsidRPr="00F4518B" w14:paraId="4B05F4C3" w14:textId="77777777" w:rsidTr="009C70F4">
        <w:trPr>
          <w:trHeight w:val="300"/>
          <w:jc w:val="center"/>
        </w:trPr>
        <w:tc>
          <w:tcPr>
            <w:tcW w:w="1280" w:type="dxa"/>
            <w:shd w:val="clear" w:color="auto" w:fill="auto"/>
            <w:noWrap/>
            <w:vAlign w:val="bottom"/>
            <w:hideMark/>
          </w:tcPr>
          <w:p w14:paraId="4B05F4BF" w14:textId="77777777" w:rsidR="00CB3189" w:rsidRPr="00F4518B" w:rsidRDefault="00CB3189" w:rsidP="00FD246E">
            <w:pPr>
              <w:rPr>
                <w:rFonts w:ascii="Arial" w:eastAsia="Times New Roman" w:hAnsi="Arial" w:cs="Arial"/>
                <w:color w:val="000000"/>
                <w:sz w:val="18"/>
                <w:szCs w:val="18"/>
              </w:rPr>
            </w:pPr>
          </w:p>
        </w:tc>
        <w:tc>
          <w:tcPr>
            <w:tcW w:w="1440" w:type="dxa"/>
            <w:shd w:val="clear" w:color="auto" w:fill="auto"/>
            <w:noWrap/>
            <w:vAlign w:val="bottom"/>
            <w:hideMark/>
          </w:tcPr>
          <w:p w14:paraId="4B05F4C0" w14:textId="77777777" w:rsidR="00CB3189" w:rsidRPr="00F4518B" w:rsidRDefault="00CB3189" w:rsidP="00FD246E">
            <w:pPr>
              <w:rPr>
                <w:rFonts w:ascii="Arial" w:eastAsia="Times New Roman" w:hAnsi="Arial" w:cs="Arial"/>
                <w:color w:val="000000"/>
                <w:sz w:val="18"/>
                <w:szCs w:val="18"/>
              </w:rPr>
            </w:pPr>
            <w:r w:rsidRPr="00F4518B">
              <w:rPr>
                <w:rFonts w:ascii="Arial" w:eastAsia="Times New Roman" w:hAnsi="Arial" w:cs="Arial"/>
                <w:color w:val="000000"/>
                <w:sz w:val="18"/>
                <w:szCs w:val="18"/>
              </w:rPr>
              <w:t>Fourth Year</w:t>
            </w:r>
          </w:p>
        </w:tc>
        <w:tc>
          <w:tcPr>
            <w:tcW w:w="2128" w:type="dxa"/>
            <w:shd w:val="clear" w:color="auto" w:fill="auto"/>
            <w:noWrap/>
            <w:vAlign w:val="center"/>
            <w:hideMark/>
          </w:tcPr>
          <w:p w14:paraId="4B05F4C1" w14:textId="77777777" w:rsidR="00CB3189" w:rsidRPr="009C70F4" w:rsidRDefault="00CB3189" w:rsidP="009C70F4">
            <w:pPr>
              <w:jc w:val="center"/>
              <w:rPr>
                <w:rFonts w:ascii="Arial" w:hAnsi="Arial" w:cs="Arial"/>
                <w:sz w:val="18"/>
                <w:szCs w:val="18"/>
              </w:rPr>
            </w:pPr>
            <w:r w:rsidRPr="009C70F4">
              <w:rPr>
                <w:rFonts w:ascii="Arial" w:hAnsi="Arial" w:cs="Arial"/>
                <w:sz w:val="18"/>
                <w:szCs w:val="18"/>
              </w:rPr>
              <w:t>779</w:t>
            </w:r>
          </w:p>
        </w:tc>
        <w:tc>
          <w:tcPr>
            <w:tcW w:w="2392" w:type="dxa"/>
            <w:shd w:val="clear" w:color="auto" w:fill="auto"/>
            <w:noWrap/>
            <w:vAlign w:val="center"/>
            <w:hideMark/>
          </w:tcPr>
          <w:p w14:paraId="4B05F4C2" w14:textId="77777777" w:rsidR="00CB3189" w:rsidRPr="009C70F4" w:rsidRDefault="00CB3189" w:rsidP="009C70F4">
            <w:pPr>
              <w:jc w:val="center"/>
              <w:rPr>
                <w:rFonts w:ascii="Arial" w:hAnsi="Arial" w:cs="Arial"/>
                <w:sz w:val="18"/>
                <w:szCs w:val="18"/>
              </w:rPr>
            </w:pPr>
            <w:r w:rsidRPr="009C70F4">
              <w:rPr>
                <w:rFonts w:ascii="Arial" w:hAnsi="Arial" w:cs="Arial"/>
                <w:sz w:val="18"/>
                <w:szCs w:val="18"/>
              </w:rPr>
              <w:t>34</w:t>
            </w:r>
          </w:p>
        </w:tc>
      </w:tr>
      <w:tr w:rsidR="00CB3189" w:rsidRPr="00F4518B" w14:paraId="4B05F4C8" w14:textId="77777777" w:rsidTr="009C70F4">
        <w:trPr>
          <w:trHeight w:val="300"/>
          <w:jc w:val="center"/>
        </w:trPr>
        <w:tc>
          <w:tcPr>
            <w:tcW w:w="1280" w:type="dxa"/>
            <w:shd w:val="clear" w:color="auto" w:fill="auto"/>
            <w:noWrap/>
            <w:vAlign w:val="bottom"/>
            <w:hideMark/>
          </w:tcPr>
          <w:p w14:paraId="4B05F4C4" w14:textId="77777777" w:rsidR="00CB3189" w:rsidRPr="00F4518B" w:rsidRDefault="00CB3189" w:rsidP="00FD246E">
            <w:pPr>
              <w:rPr>
                <w:rFonts w:ascii="Arial" w:eastAsia="Times New Roman" w:hAnsi="Arial" w:cs="Arial"/>
                <w:color w:val="000000"/>
                <w:sz w:val="18"/>
                <w:szCs w:val="18"/>
              </w:rPr>
            </w:pPr>
          </w:p>
        </w:tc>
        <w:tc>
          <w:tcPr>
            <w:tcW w:w="1440" w:type="dxa"/>
            <w:shd w:val="clear" w:color="auto" w:fill="auto"/>
            <w:noWrap/>
            <w:vAlign w:val="bottom"/>
            <w:hideMark/>
          </w:tcPr>
          <w:p w14:paraId="4B05F4C5" w14:textId="77777777" w:rsidR="00CB3189" w:rsidRPr="00F4518B" w:rsidRDefault="00CB3189" w:rsidP="00FD246E">
            <w:pPr>
              <w:rPr>
                <w:rFonts w:ascii="Arial" w:eastAsia="Times New Roman" w:hAnsi="Arial" w:cs="Arial"/>
                <w:color w:val="000000"/>
                <w:sz w:val="18"/>
                <w:szCs w:val="18"/>
              </w:rPr>
            </w:pPr>
            <w:r w:rsidRPr="00F4518B">
              <w:rPr>
                <w:rFonts w:ascii="Arial" w:eastAsia="Times New Roman" w:hAnsi="Arial" w:cs="Arial"/>
                <w:color w:val="000000"/>
                <w:sz w:val="18"/>
                <w:szCs w:val="18"/>
              </w:rPr>
              <w:t>Fifth Year</w:t>
            </w:r>
          </w:p>
        </w:tc>
        <w:tc>
          <w:tcPr>
            <w:tcW w:w="2128" w:type="dxa"/>
            <w:shd w:val="clear" w:color="auto" w:fill="auto"/>
            <w:noWrap/>
            <w:vAlign w:val="center"/>
            <w:hideMark/>
          </w:tcPr>
          <w:p w14:paraId="4B05F4C6" w14:textId="77777777" w:rsidR="00CB3189" w:rsidRPr="009C70F4" w:rsidRDefault="00CB3189" w:rsidP="009C70F4">
            <w:pPr>
              <w:jc w:val="center"/>
              <w:rPr>
                <w:rFonts w:ascii="Arial" w:hAnsi="Arial" w:cs="Arial"/>
                <w:sz w:val="18"/>
                <w:szCs w:val="18"/>
              </w:rPr>
            </w:pPr>
            <w:r w:rsidRPr="009C70F4">
              <w:rPr>
                <w:rFonts w:ascii="Arial" w:hAnsi="Arial" w:cs="Arial"/>
                <w:sz w:val="18"/>
                <w:szCs w:val="18"/>
              </w:rPr>
              <w:t>4</w:t>
            </w:r>
          </w:p>
        </w:tc>
        <w:tc>
          <w:tcPr>
            <w:tcW w:w="2392" w:type="dxa"/>
            <w:shd w:val="clear" w:color="auto" w:fill="auto"/>
            <w:noWrap/>
            <w:vAlign w:val="center"/>
            <w:hideMark/>
          </w:tcPr>
          <w:p w14:paraId="4B05F4C7" w14:textId="77777777" w:rsidR="00CB3189" w:rsidRPr="009C70F4" w:rsidRDefault="00CB3189" w:rsidP="009C70F4">
            <w:pPr>
              <w:jc w:val="center"/>
              <w:rPr>
                <w:rFonts w:ascii="Arial" w:hAnsi="Arial" w:cs="Arial"/>
                <w:sz w:val="18"/>
                <w:szCs w:val="18"/>
              </w:rPr>
            </w:pPr>
            <w:r w:rsidRPr="009C70F4">
              <w:rPr>
                <w:rFonts w:ascii="Arial" w:hAnsi="Arial" w:cs="Arial"/>
                <w:sz w:val="18"/>
                <w:szCs w:val="18"/>
              </w:rPr>
              <w:t>75</w:t>
            </w:r>
          </w:p>
        </w:tc>
      </w:tr>
      <w:tr w:rsidR="00CB3189" w:rsidRPr="00F4518B" w14:paraId="4B05F4CD" w14:textId="77777777" w:rsidTr="009C70F4">
        <w:trPr>
          <w:trHeight w:val="300"/>
          <w:jc w:val="center"/>
        </w:trPr>
        <w:tc>
          <w:tcPr>
            <w:tcW w:w="1280" w:type="dxa"/>
            <w:shd w:val="clear" w:color="auto" w:fill="auto"/>
            <w:noWrap/>
            <w:vAlign w:val="bottom"/>
            <w:hideMark/>
          </w:tcPr>
          <w:p w14:paraId="4B05F4C9" w14:textId="77777777" w:rsidR="00CB3189" w:rsidRPr="00F4518B" w:rsidRDefault="00CB3189" w:rsidP="00FD246E">
            <w:pPr>
              <w:rPr>
                <w:rFonts w:ascii="Arial" w:eastAsia="Times New Roman" w:hAnsi="Arial" w:cs="Arial"/>
                <w:color w:val="000000"/>
                <w:sz w:val="18"/>
                <w:szCs w:val="18"/>
              </w:rPr>
            </w:pPr>
          </w:p>
        </w:tc>
        <w:tc>
          <w:tcPr>
            <w:tcW w:w="1440" w:type="dxa"/>
            <w:shd w:val="clear" w:color="auto" w:fill="auto"/>
            <w:noWrap/>
            <w:vAlign w:val="bottom"/>
            <w:hideMark/>
          </w:tcPr>
          <w:p w14:paraId="4B05F4CA" w14:textId="77777777" w:rsidR="00CB3189" w:rsidRPr="00F4518B" w:rsidRDefault="00CB3189" w:rsidP="00FD246E">
            <w:pPr>
              <w:rPr>
                <w:rFonts w:ascii="Arial" w:eastAsia="Times New Roman" w:hAnsi="Arial" w:cs="Arial"/>
                <w:b/>
                <w:bCs/>
                <w:color w:val="000000"/>
                <w:sz w:val="18"/>
                <w:szCs w:val="18"/>
              </w:rPr>
            </w:pPr>
            <w:r>
              <w:rPr>
                <w:rFonts w:ascii="Arial" w:eastAsia="Times New Roman" w:hAnsi="Arial" w:cs="Arial"/>
                <w:b/>
                <w:bCs/>
                <w:color w:val="000000"/>
                <w:sz w:val="18"/>
                <w:szCs w:val="18"/>
              </w:rPr>
              <w:t>All Students</w:t>
            </w:r>
          </w:p>
        </w:tc>
        <w:tc>
          <w:tcPr>
            <w:tcW w:w="2128" w:type="dxa"/>
            <w:shd w:val="clear" w:color="auto" w:fill="auto"/>
            <w:noWrap/>
            <w:vAlign w:val="center"/>
            <w:hideMark/>
          </w:tcPr>
          <w:p w14:paraId="4B05F4CB" w14:textId="77777777" w:rsidR="00CB3189" w:rsidRPr="009C70F4" w:rsidRDefault="00CB3189" w:rsidP="009C70F4">
            <w:pPr>
              <w:jc w:val="center"/>
              <w:rPr>
                <w:rFonts w:ascii="Arial" w:hAnsi="Arial" w:cs="Arial"/>
                <w:b/>
                <w:sz w:val="18"/>
                <w:szCs w:val="18"/>
              </w:rPr>
            </w:pPr>
            <w:r w:rsidRPr="009C70F4">
              <w:rPr>
                <w:rFonts w:ascii="Arial" w:hAnsi="Arial" w:cs="Arial"/>
                <w:b/>
                <w:sz w:val="18"/>
                <w:szCs w:val="18"/>
              </w:rPr>
              <w:t>18</w:t>
            </w:r>
            <w:r w:rsidR="009C70F4" w:rsidRPr="009C70F4">
              <w:rPr>
                <w:rFonts w:ascii="Arial" w:hAnsi="Arial" w:cs="Arial"/>
                <w:b/>
                <w:sz w:val="18"/>
                <w:szCs w:val="18"/>
              </w:rPr>
              <w:t>,</w:t>
            </w:r>
            <w:r w:rsidRPr="009C70F4">
              <w:rPr>
                <w:rFonts w:ascii="Arial" w:hAnsi="Arial" w:cs="Arial"/>
                <w:b/>
                <w:sz w:val="18"/>
                <w:szCs w:val="18"/>
              </w:rPr>
              <w:t>291</w:t>
            </w:r>
          </w:p>
        </w:tc>
        <w:tc>
          <w:tcPr>
            <w:tcW w:w="2392" w:type="dxa"/>
            <w:shd w:val="clear" w:color="auto" w:fill="auto"/>
            <w:noWrap/>
            <w:vAlign w:val="center"/>
            <w:hideMark/>
          </w:tcPr>
          <w:p w14:paraId="4B05F4CC" w14:textId="77777777" w:rsidR="00CB3189" w:rsidRPr="009C70F4" w:rsidRDefault="00CB3189" w:rsidP="009C70F4">
            <w:pPr>
              <w:jc w:val="center"/>
              <w:rPr>
                <w:rFonts w:ascii="Arial" w:hAnsi="Arial" w:cs="Arial"/>
                <w:b/>
                <w:sz w:val="18"/>
                <w:szCs w:val="18"/>
              </w:rPr>
            </w:pPr>
            <w:r w:rsidRPr="009C70F4">
              <w:rPr>
                <w:rFonts w:ascii="Arial" w:hAnsi="Arial" w:cs="Arial"/>
                <w:b/>
                <w:sz w:val="18"/>
                <w:szCs w:val="18"/>
              </w:rPr>
              <w:t>55</w:t>
            </w:r>
          </w:p>
        </w:tc>
      </w:tr>
      <w:tr w:rsidR="00DD1D08" w:rsidRPr="00F4518B" w14:paraId="4B05F4D2" w14:textId="77777777" w:rsidTr="009C70F4">
        <w:trPr>
          <w:trHeight w:val="300"/>
          <w:jc w:val="center"/>
        </w:trPr>
        <w:tc>
          <w:tcPr>
            <w:tcW w:w="1280" w:type="dxa"/>
            <w:shd w:val="clear" w:color="auto" w:fill="auto"/>
            <w:noWrap/>
            <w:vAlign w:val="bottom"/>
            <w:hideMark/>
          </w:tcPr>
          <w:p w14:paraId="4B05F4CE" w14:textId="77777777" w:rsidR="00DD1D08" w:rsidRPr="00F4518B" w:rsidRDefault="00DD1D08" w:rsidP="00FD246E">
            <w:pPr>
              <w:rPr>
                <w:rFonts w:ascii="Arial" w:eastAsia="Times New Roman" w:hAnsi="Arial" w:cs="Arial"/>
                <w:b/>
                <w:bCs/>
                <w:color w:val="000000"/>
                <w:sz w:val="18"/>
                <w:szCs w:val="18"/>
              </w:rPr>
            </w:pPr>
            <w:r w:rsidRPr="00F4518B">
              <w:rPr>
                <w:rFonts w:ascii="Arial" w:eastAsia="Times New Roman" w:hAnsi="Arial" w:cs="Arial"/>
                <w:b/>
                <w:bCs/>
                <w:color w:val="000000"/>
                <w:sz w:val="18"/>
                <w:szCs w:val="18"/>
              </w:rPr>
              <w:t>Grades 3</w:t>
            </w:r>
            <w:r>
              <w:rPr>
                <w:rFonts w:ascii="Arial" w:eastAsia="Times New Roman" w:hAnsi="Arial" w:cs="Arial"/>
                <w:b/>
                <w:bCs/>
                <w:color w:val="000000"/>
                <w:sz w:val="18"/>
                <w:szCs w:val="18"/>
              </w:rPr>
              <w:t>–</w:t>
            </w:r>
            <w:r w:rsidRPr="00F4518B">
              <w:rPr>
                <w:rFonts w:ascii="Arial" w:eastAsia="Times New Roman" w:hAnsi="Arial" w:cs="Arial"/>
                <w:b/>
                <w:bCs/>
                <w:color w:val="000000"/>
                <w:sz w:val="18"/>
                <w:szCs w:val="18"/>
              </w:rPr>
              <w:t>5</w:t>
            </w:r>
          </w:p>
        </w:tc>
        <w:tc>
          <w:tcPr>
            <w:tcW w:w="1440" w:type="dxa"/>
            <w:shd w:val="clear" w:color="auto" w:fill="auto"/>
            <w:noWrap/>
            <w:vAlign w:val="bottom"/>
            <w:hideMark/>
          </w:tcPr>
          <w:p w14:paraId="4B05F4CF" w14:textId="77777777" w:rsidR="00DD1D08" w:rsidRPr="00F4518B" w:rsidRDefault="00DD1D08" w:rsidP="00FD246E">
            <w:pPr>
              <w:rPr>
                <w:rFonts w:ascii="Arial" w:eastAsia="Times New Roman" w:hAnsi="Arial" w:cs="Arial"/>
                <w:color w:val="000000"/>
                <w:sz w:val="18"/>
                <w:szCs w:val="18"/>
              </w:rPr>
            </w:pPr>
          </w:p>
        </w:tc>
        <w:tc>
          <w:tcPr>
            <w:tcW w:w="2128" w:type="dxa"/>
            <w:shd w:val="clear" w:color="auto" w:fill="auto"/>
            <w:noWrap/>
            <w:vAlign w:val="center"/>
            <w:hideMark/>
          </w:tcPr>
          <w:p w14:paraId="4B05F4D0" w14:textId="77777777" w:rsidR="00DD1D08" w:rsidRPr="009C70F4" w:rsidRDefault="00DD1D08" w:rsidP="009C70F4">
            <w:pPr>
              <w:ind w:right="1030"/>
              <w:jc w:val="center"/>
              <w:rPr>
                <w:rFonts w:ascii="Arial" w:eastAsia="Times New Roman" w:hAnsi="Arial" w:cs="Arial"/>
                <w:color w:val="000000"/>
                <w:sz w:val="18"/>
                <w:szCs w:val="18"/>
              </w:rPr>
            </w:pPr>
          </w:p>
        </w:tc>
        <w:tc>
          <w:tcPr>
            <w:tcW w:w="2392" w:type="dxa"/>
            <w:shd w:val="clear" w:color="auto" w:fill="auto"/>
            <w:noWrap/>
            <w:vAlign w:val="center"/>
            <w:hideMark/>
          </w:tcPr>
          <w:p w14:paraId="4B05F4D1" w14:textId="77777777" w:rsidR="00DD1D08" w:rsidRPr="009C70F4" w:rsidRDefault="00DD1D08" w:rsidP="009C70F4">
            <w:pPr>
              <w:jc w:val="center"/>
              <w:rPr>
                <w:rFonts w:ascii="Arial" w:eastAsia="Times New Roman" w:hAnsi="Arial" w:cs="Arial"/>
                <w:color w:val="000000"/>
                <w:sz w:val="18"/>
                <w:szCs w:val="18"/>
              </w:rPr>
            </w:pPr>
          </w:p>
        </w:tc>
      </w:tr>
      <w:tr w:rsidR="00CB3189" w:rsidRPr="00F4518B" w14:paraId="4B05F4D7" w14:textId="77777777" w:rsidTr="009C70F4">
        <w:trPr>
          <w:trHeight w:val="300"/>
          <w:jc w:val="center"/>
        </w:trPr>
        <w:tc>
          <w:tcPr>
            <w:tcW w:w="1280" w:type="dxa"/>
            <w:shd w:val="clear" w:color="auto" w:fill="auto"/>
            <w:noWrap/>
            <w:vAlign w:val="bottom"/>
            <w:hideMark/>
          </w:tcPr>
          <w:p w14:paraId="4B05F4D3" w14:textId="77777777" w:rsidR="00CB3189" w:rsidRPr="00F4518B" w:rsidRDefault="00CB3189" w:rsidP="00FD246E">
            <w:pPr>
              <w:rPr>
                <w:rFonts w:ascii="Arial" w:eastAsia="Times New Roman" w:hAnsi="Arial" w:cs="Arial"/>
                <w:color w:val="000000"/>
                <w:sz w:val="18"/>
                <w:szCs w:val="18"/>
              </w:rPr>
            </w:pPr>
          </w:p>
        </w:tc>
        <w:tc>
          <w:tcPr>
            <w:tcW w:w="1440" w:type="dxa"/>
            <w:shd w:val="clear" w:color="auto" w:fill="auto"/>
            <w:noWrap/>
            <w:vAlign w:val="bottom"/>
            <w:hideMark/>
          </w:tcPr>
          <w:p w14:paraId="4B05F4D4" w14:textId="77777777" w:rsidR="00CB3189" w:rsidRPr="00F4518B" w:rsidRDefault="00CB3189" w:rsidP="00FD246E">
            <w:pPr>
              <w:rPr>
                <w:rFonts w:ascii="Arial" w:eastAsia="Times New Roman" w:hAnsi="Arial" w:cs="Arial"/>
                <w:color w:val="000000"/>
                <w:sz w:val="18"/>
                <w:szCs w:val="18"/>
              </w:rPr>
            </w:pPr>
            <w:r w:rsidRPr="00F4518B">
              <w:rPr>
                <w:rFonts w:ascii="Arial" w:eastAsia="Times New Roman" w:hAnsi="Arial" w:cs="Arial"/>
                <w:color w:val="000000"/>
                <w:sz w:val="18"/>
                <w:szCs w:val="18"/>
              </w:rPr>
              <w:t>First Year</w:t>
            </w:r>
          </w:p>
        </w:tc>
        <w:tc>
          <w:tcPr>
            <w:tcW w:w="2128" w:type="dxa"/>
            <w:shd w:val="clear" w:color="auto" w:fill="auto"/>
            <w:noWrap/>
            <w:vAlign w:val="center"/>
            <w:hideMark/>
          </w:tcPr>
          <w:p w14:paraId="4B05F4D5" w14:textId="77777777" w:rsidR="00CB3189" w:rsidRPr="009C70F4" w:rsidRDefault="00F56F86" w:rsidP="00F56F86">
            <w:pPr>
              <w:jc w:val="center"/>
              <w:rPr>
                <w:rFonts w:ascii="Arial" w:hAnsi="Arial" w:cs="Arial"/>
                <w:sz w:val="18"/>
                <w:szCs w:val="18"/>
              </w:rPr>
            </w:pPr>
            <w:r w:rsidRPr="009C70F4">
              <w:rPr>
                <w:rFonts w:ascii="Arial" w:hAnsi="Arial" w:cs="Arial"/>
                <w:sz w:val="18"/>
                <w:szCs w:val="18"/>
              </w:rPr>
              <w:t>9</w:t>
            </w:r>
            <w:r>
              <w:rPr>
                <w:rFonts w:ascii="Arial" w:hAnsi="Arial" w:cs="Arial"/>
                <w:sz w:val="18"/>
                <w:szCs w:val="18"/>
              </w:rPr>
              <w:t>6</w:t>
            </w:r>
          </w:p>
        </w:tc>
        <w:tc>
          <w:tcPr>
            <w:tcW w:w="2392" w:type="dxa"/>
            <w:shd w:val="clear" w:color="auto" w:fill="auto"/>
            <w:noWrap/>
            <w:vAlign w:val="center"/>
            <w:hideMark/>
          </w:tcPr>
          <w:p w14:paraId="4B05F4D6" w14:textId="77777777" w:rsidR="00CB3189" w:rsidRPr="009C70F4" w:rsidRDefault="00F56F86" w:rsidP="009C70F4">
            <w:pPr>
              <w:jc w:val="center"/>
              <w:rPr>
                <w:rFonts w:ascii="Arial" w:hAnsi="Arial" w:cs="Arial"/>
                <w:sz w:val="18"/>
                <w:szCs w:val="18"/>
              </w:rPr>
            </w:pPr>
            <w:r>
              <w:rPr>
                <w:rFonts w:ascii="Arial" w:hAnsi="Arial" w:cs="Arial"/>
                <w:sz w:val="18"/>
                <w:szCs w:val="18"/>
              </w:rPr>
              <w:t>60</w:t>
            </w:r>
          </w:p>
        </w:tc>
      </w:tr>
      <w:tr w:rsidR="00CB3189" w:rsidRPr="00F4518B" w14:paraId="4B05F4DC" w14:textId="77777777" w:rsidTr="009C70F4">
        <w:trPr>
          <w:trHeight w:val="300"/>
          <w:jc w:val="center"/>
        </w:trPr>
        <w:tc>
          <w:tcPr>
            <w:tcW w:w="1280" w:type="dxa"/>
            <w:shd w:val="clear" w:color="auto" w:fill="auto"/>
            <w:noWrap/>
            <w:vAlign w:val="bottom"/>
            <w:hideMark/>
          </w:tcPr>
          <w:p w14:paraId="4B05F4D8" w14:textId="77777777" w:rsidR="00CB3189" w:rsidRPr="00F4518B" w:rsidRDefault="00CB3189" w:rsidP="00FD246E">
            <w:pPr>
              <w:rPr>
                <w:rFonts w:ascii="Arial" w:eastAsia="Times New Roman" w:hAnsi="Arial" w:cs="Arial"/>
                <w:color w:val="000000"/>
                <w:sz w:val="18"/>
                <w:szCs w:val="18"/>
              </w:rPr>
            </w:pPr>
          </w:p>
        </w:tc>
        <w:tc>
          <w:tcPr>
            <w:tcW w:w="1440" w:type="dxa"/>
            <w:shd w:val="clear" w:color="auto" w:fill="auto"/>
            <w:noWrap/>
            <w:vAlign w:val="bottom"/>
            <w:hideMark/>
          </w:tcPr>
          <w:p w14:paraId="4B05F4D9" w14:textId="77777777" w:rsidR="00CB3189" w:rsidRPr="00F4518B" w:rsidRDefault="00CB3189" w:rsidP="00FD246E">
            <w:pPr>
              <w:rPr>
                <w:rFonts w:ascii="Arial" w:eastAsia="Times New Roman" w:hAnsi="Arial" w:cs="Arial"/>
                <w:color w:val="000000"/>
                <w:sz w:val="18"/>
                <w:szCs w:val="18"/>
              </w:rPr>
            </w:pPr>
            <w:r w:rsidRPr="00F4518B">
              <w:rPr>
                <w:rFonts w:ascii="Arial" w:eastAsia="Times New Roman" w:hAnsi="Arial" w:cs="Arial"/>
                <w:color w:val="000000"/>
                <w:sz w:val="18"/>
                <w:szCs w:val="18"/>
              </w:rPr>
              <w:t>Second Year</w:t>
            </w:r>
          </w:p>
        </w:tc>
        <w:tc>
          <w:tcPr>
            <w:tcW w:w="2128" w:type="dxa"/>
            <w:shd w:val="clear" w:color="auto" w:fill="auto"/>
            <w:noWrap/>
            <w:vAlign w:val="center"/>
            <w:hideMark/>
          </w:tcPr>
          <w:p w14:paraId="4B05F4DA" w14:textId="77777777" w:rsidR="00CB3189" w:rsidRPr="009C70F4" w:rsidRDefault="00CB3189" w:rsidP="009C70F4">
            <w:pPr>
              <w:jc w:val="center"/>
              <w:rPr>
                <w:rFonts w:ascii="Arial" w:hAnsi="Arial" w:cs="Arial"/>
                <w:sz w:val="18"/>
                <w:szCs w:val="18"/>
              </w:rPr>
            </w:pPr>
            <w:r w:rsidRPr="009C70F4">
              <w:rPr>
                <w:rFonts w:ascii="Arial" w:hAnsi="Arial" w:cs="Arial"/>
                <w:sz w:val="18"/>
                <w:szCs w:val="18"/>
              </w:rPr>
              <w:t>1</w:t>
            </w:r>
            <w:r w:rsidR="009C70F4" w:rsidRPr="009C70F4">
              <w:rPr>
                <w:rFonts w:ascii="Arial" w:hAnsi="Arial" w:cs="Arial"/>
                <w:sz w:val="18"/>
                <w:szCs w:val="18"/>
              </w:rPr>
              <w:t>,</w:t>
            </w:r>
            <w:r w:rsidRPr="009C70F4">
              <w:rPr>
                <w:rFonts w:ascii="Arial" w:hAnsi="Arial" w:cs="Arial"/>
                <w:sz w:val="18"/>
                <w:szCs w:val="18"/>
              </w:rPr>
              <w:t>992</w:t>
            </w:r>
          </w:p>
        </w:tc>
        <w:tc>
          <w:tcPr>
            <w:tcW w:w="2392" w:type="dxa"/>
            <w:shd w:val="clear" w:color="auto" w:fill="auto"/>
            <w:noWrap/>
            <w:vAlign w:val="center"/>
            <w:hideMark/>
          </w:tcPr>
          <w:p w14:paraId="4B05F4DB" w14:textId="77777777" w:rsidR="00CB3189" w:rsidRPr="009C70F4" w:rsidRDefault="00CB3189" w:rsidP="009C70F4">
            <w:pPr>
              <w:jc w:val="center"/>
              <w:rPr>
                <w:rFonts w:ascii="Arial" w:hAnsi="Arial" w:cs="Arial"/>
                <w:sz w:val="18"/>
                <w:szCs w:val="18"/>
              </w:rPr>
            </w:pPr>
            <w:r w:rsidRPr="009C70F4">
              <w:rPr>
                <w:rFonts w:ascii="Arial" w:hAnsi="Arial" w:cs="Arial"/>
                <w:sz w:val="18"/>
                <w:szCs w:val="18"/>
              </w:rPr>
              <w:t>70</w:t>
            </w:r>
          </w:p>
        </w:tc>
      </w:tr>
      <w:tr w:rsidR="00CB3189" w:rsidRPr="00F4518B" w14:paraId="4B05F4E1" w14:textId="77777777" w:rsidTr="009C70F4">
        <w:trPr>
          <w:trHeight w:val="300"/>
          <w:jc w:val="center"/>
        </w:trPr>
        <w:tc>
          <w:tcPr>
            <w:tcW w:w="1280" w:type="dxa"/>
            <w:shd w:val="clear" w:color="auto" w:fill="auto"/>
            <w:noWrap/>
            <w:vAlign w:val="bottom"/>
            <w:hideMark/>
          </w:tcPr>
          <w:p w14:paraId="4B05F4DD" w14:textId="77777777" w:rsidR="00CB3189" w:rsidRPr="00F4518B" w:rsidRDefault="00CB3189" w:rsidP="00FD246E">
            <w:pPr>
              <w:rPr>
                <w:rFonts w:ascii="Arial" w:eastAsia="Times New Roman" w:hAnsi="Arial" w:cs="Arial"/>
                <w:color w:val="000000"/>
                <w:sz w:val="18"/>
                <w:szCs w:val="18"/>
              </w:rPr>
            </w:pPr>
          </w:p>
        </w:tc>
        <w:tc>
          <w:tcPr>
            <w:tcW w:w="1440" w:type="dxa"/>
            <w:shd w:val="clear" w:color="auto" w:fill="auto"/>
            <w:noWrap/>
            <w:vAlign w:val="bottom"/>
            <w:hideMark/>
          </w:tcPr>
          <w:p w14:paraId="4B05F4DE" w14:textId="77777777" w:rsidR="00CB3189" w:rsidRPr="00F4518B" w:rsidRDefault="00CB3189" w:rsidP="00FD246E">
            <w:pPr>
              <w:rPr>
                <w:rFonts w:ascii="Arial" w:eastAsia="Times New Roman" w:hAnsi="Arial" w:cs="Arial"/>
                <w:color w:val="000000"/>
                <w:sz w:val="18"/>
                <w:szCs w:val="18"/>
              </w:rPr>
            </w:pPr>
            <w:r w:rsidRPr="00F4518B">
              <w:rPr>
                <w:rFonts w:ascii="Arial" w:eastAsia="Times New Roman" w:hAnsi="Arial" w:cs="Arial"/>
                <w:color w:val="000000"/>
                <w:sz w:val="18"/>
                <w:szCs w:val="18"/>
              </w:rPr>
              <w:t>Third Year</w:t>
            </w:r>
          </w:p>
        </w:tc>
        <w:tc>
          <w:tcPr>
            <w:tcW w:w="2128" w:type="dxa"/>
            <w:shd w:val="clear" w:color="auto" w:fill="auto"/>
            <w:noWrap/>
            <w:vAlign w:val="center"/>
            <w:hideMark/>
          </w:tcPr>
          <w:p w14:paraId="4B05F4DF" w14:textId="77777777" w:rsidR="00CB3189" w:rsidRPr="009C70F4" w:rsidRDefault="00CB3189" w:rsidP="009C70F4">
            <w:pPr>
              <w:jc w:val="center"/>
              <w:rPr>
                <w:rFonts w:ascii="Arial" w:hAnsi="Arial" w:cs="Arial"/>
                <w:sz w:val="18"/>
                <w:szCs w:val="18"/>
              </w:rPr>
            </w:pPr>
            <w:r w:rsidRPr="009C70F4">
              <w:rPr>
                <w:rFonts w:ascii="Arial" w:hAnsi="Arial" w:cs="Arial"/>
                <w:sz w:val="18"/>
                <w:szCs w:val="18"/>
              </w:rPr>
              <w:t>1</w:t>
            </w:r>
            <w:r w:rsidR="009C70F4" w:rsidRPr="009C70F4">
              <w:rPr>
                <w:rFonts w:ascii="Arial" w:hAnsi="Arial" w:cs="Arial"/>
                <w:sz w:val="18"/>
                <w:szCs w:val="18"/>
              </w:rPr>
              <w:t>,</w:t>
            </w:r>
            <w:r w:rsidRPr="009C70F4">
              <w:rPr>
                <w:rFonts w:ascii="Arial" w:hAnsi="Arial" w:cs="Arial"/>
                <w:sz w:val="18"/>
                <w:szCs w:val="18"/>
              </w:rPr>
              <w:t>680</w:t>
            </w:r>
          </w:p>
        </w:tc>
        <w:tc>
          <w:tcPr>
            <w:tcW w:w="2392" w:type="dxa"/>
            <w:shd w:val="clear" w:color="auto" w:fill="auto"/>
            <w:noWrap/>
            <w:vAlign w:val="center"/>
            <w:hideMark/>
          </w:tcPr>
          <w:p w14:paraId="4B05F4E0" w14:textId="77777777" w:rsidR="00CB3189" w:rsidRPr="009C70F4" w:rsidRDefault="00CB3189" w:rsidP="009C70F4">
            <w:pPr>
              <w:jc w:val="center"/>
              <w:rPr>
                <w:rFonts w:ascii="Arial" w:hAnsi="Arial" w:cs="Arial"/>
                <w:sz w:val="18"/>
                <w:szCs w:val="18"/>
              </w:rPr>
            </w:pPr>
            <w:r w:rsidRPr="009C70F4">
              <w:rPr>
                <w:rFonts w:ascii="Arial" w:hAnsi="Arial" w:cs="Arial"/>
                <w:sz w:val="18"/>
                <w:szCs w:val="18"/>
              </w:rPr>
              <w:t>61</w:t>
            </w:r>
          </w:p>
        </w:tc>
      </w:tr>
      <w:tr w:rsidR="00CB3189" w:rsidRPr="00F4518B" w14:paraId="4B05F4E6" w14:textId="77777777" w:rsidTr="009C70F4">
        <w:trPr>
          <w:trHeight w:val="300"/>
          <w:jc w:val="center"/>
        </w:trPr>
        <w:tc>
          <w:tcPr>
            <w:tcW w:w="1280" w:type="dxa"/>
            <w:shd w:val="clear" w:color="auto" w:fill="auto"/>
            <w:noWrap/>
            <w:vAlign w:val="bottom"/>
            <w:hideMark/>
          </w:tcPr>
          <w:p w14:paraId="4B05F4E2" w14:textId="77777777" w:rsidR="00CB3189" w:rsidRPr="00F4518B" w:rsidRDefault="00CB3189" w:rsidP="00FD246E">
            <w:pPr>
              <w:rPr>
                <w:rFonts w:ascii="Arial" w:eastAsia="Times New Roman" w:hAnsi="Arial" w:cs="Arial"/>
                <w:color w:val="000000"/>
                <w:sz w:val="18"/>
                <w:szCs w:val="18"/>
              </w:rPr>
            </w:pPr>
          </w:p>
        </w:tc>
        <w:tc>
          <w:tcPr>
            <w:tcW w:w="1440" w:type="dxa"/>
            <w:shd w:val="clear" w:color="auto" w:fill="auto"/>
            <w:noWrap/>
            <w:vAlign w:val="bottom"/>
            <w:hideMark/>
          </w:tcPr>
          <w:p w14:paraId="4B05F4E3" w14:textId="77777777" w:rsidR="00CB3189" w:rsidRPr="00F4518B" w:rsidRDefault="00CB3189" w:rsidP="00FD246E">
            <w:pPr>
              <w:rPr>
                <w:rFonts w:ascii="Arial" w:eastAsia="Times New Roman" w:hAnsi="Arial" w:cs="Arial"/>
                <w:color w:val="000000"/>
                <w:sz w:val="18"/>
                <w:szCs w:val="18"/>
              </w:rPr>
            </w:pPr>
            <w:r w:rsidRPr="00F4518B">
              <w:rPr>
                <w:rFonts w:ascii="Arial" w:eastAsia="Times New Roman" w:hAnsi="Arial" w:cs="Arial"/>
                <w:color w:val="000000"/>
                <w:sz w:val="18"/>
                <w:szCs w:val="18"/>
              </w:rPr>
              <w:t>Fourth Year</w:t>
            </w:r>
          </w:p>
        </w:tc>
        <w:tc>
          <w:tcPr>
            <w:tcW w:w="2128" w:type="dxa"/>
            <w:shd w:val="clear" w:color="auto" w:fill="auto"/>
            <w:noWrap/>
            <w:vAlign w:val="center"/>
            <w:hideMark/>
          </w:tcPr>
          <w:p w14:paraId="4B05F4E4" w14:textId="77777777" w:rsidR="00CB3189" w:rsidRPr="009C70F4" w:rsidRDefault="00CB3189" w:rsidP="009C70F4">
            <w:pPr>
              <w:jc w:val="center"/>
              <w:rPr>
                <w:rFonts w:ascii="Arial" w:hAnsi="Arial" w:cs="Arial"/>
                <w:sz w:val="18"/>
                <w:szCs w:val="18"/>
              </w:rPr>
            </w:pPr>
            <w:r w:rsidRPr="009C70F4">
              <w:rPr>
                <w:rFonts w:ascii="Arial" w:hAnsi="Arial" w:cs="Arial"/>
                <w:sz w:val="18"/>
                <w:szCs w:val="18"/>
              </w:rPr>
              <w:t>7</w:t>
            </w:r>
            <w:r w:rsidR="009C70F4" w:rsidRPr="009C70F4">
              <w:rPr>
                <w:rFonts w:ascii="Arial" w:hAnsi="Arial" w:cs="Arial"/>
                <w:sz w:val="18"/>
                <w:szCs w:val="18"/>
              </w:rPr>
              <w:t>,</w:t>
            </w:r>
            <w:r w:rsidRPr="009C70F4">
              <w:rPr>
                <w:rFonts w:ascii="Arial" w:hAnsi="Arial" w:cs="Arial"/>
                <w:sz w:val="18"/>
                <w:szCs w:val="18"/>
              </w:rPr>
              <w:t>031</w:t>
            </w:r>
          </w:p>
        </w:tc>
        <w:tc>
          <w:tcPr>
            <w:tcW w:w="2392" w:type="dxa"/>
            <w:shd w:val="clear" w:color="auto" w:fill="auto"/>
            <w:noWrap/>
            <w:vAlign w:val="center"/>
            <w:hideMark/>
          </w:tcPr>
          <w:p w14:paraId="4B05F4E5" w14:textId="77777777" w:rsidR="00CB3189" w:rsidRPr="009C70F4" w:rsidRDefault="00CB3189" w:rsidP="009C70F4">
            <w:pPr>
              <w:jc w:val="center"/>
              <w:rPr>
                <w:rFonts w:ascii="Arial" w:hAnsi="Arial" w:cs="Arial"/>
                <w:sz w:val="18"/>
                <w:szCs w:val="18"/>
              </w:rPr>
            </w:pPr>
            <w:r w:rsidRPr="009C70F4">
              <w:rPr>
                <w:rFonts w:ascii="Arial" w:hAnsi="Arial" w:cs="Arial"/>
                <w:sz w:val="18"/>
                <w:szCs w:val="18"/>
              </w:rPr>
              <w:t>60</w:t>
            </w:r>
          </w:p>
        </w:tc>
      </w:tr>
      <w:tr w:rsidR="00CB3189" w:rsidRPr="00F4518B" w14:paraId="4B05F4EB" w14:textId="77777777" w:rsidTr="009C70F4">
        <w:trPr>
          <w:trHeight w:val="300"/>
          <w:jc w:val="center"/>
        </w:trPr>
        <w:tc>
          <w:tcPr>
            <w:tcW w:w="1280" w:type="dxa"/>
            <w:shd w:val="clear" w:color="auto" w:fill="auto"/>
            <w:noWrap/>
            <w:vAlign w:val="bottom"/>
            <w:hideMark/>
          </w:tcPr>
          <w:p w14:paraId="4B05F4E7" w14:textId="77777777" w:rsidR="00CB3189" w:rsidRPr="00F4518B" w:rsidRDefault="00CB3189" w:rsidP="00FD246E">
            <w:pPr>
              <w:rPr>
                <w:rFonts w:ascii="Arial" w:eastAsia="Times New Roman" w:hAnsi="Arial" w:cs="Arial"/>
                <w:color w:val="000000"/>
                <w:sz w:val="18"/>
                <w:szCs w:val="18"/>
              </w:rPr>
            </w:pPr>
          </w:p>
        </w:tc>
        <w:tc>
          <w:tcPr>
            <w:tcW w:w="1440" w:type="dxa"/>
            <w:shd w:val="clear" w:color="auto" w:fill="auto"/>
            <w:noWrap/>
            <w:vAlign w:val="bottom"/>
            <w:hideMark/>
          </w:tcPr>
          <w:p w14:paraId="4B05F4E8" w14:textId="77777777" w:rsidR="00CB3189" w:rsidRPr="00F4518B" w:rsidRDefault="00CB3189" w:rsidP="00FD246E">
            <w:pPr>
              <w:rPr>
                <w:rFonts w:ascii="Arial" w:eastAsia="Times New Roman" w:hAnsi="Arial" w:cs="Arial"/>
                <w:color w:val="000000"/>
                <w:sz w:val="18"/>
                <w:szCs w:val="18"/>
              </w:rPr>
            </w:pPr>
            <w:r w:rsidRPr="00F4518B">
              <w:rPr>
                <w:rFonts w:ascii="Arial" w:eastAsia="Times New Roman" w:hAnsi="Arial" w:cs="Arial"/>
                <w:color w:val="000000"/>
                <w:sz w:val="18"/>
                <w:szCs w:val="18"/>
              </w:rPr>
              <w:t>Fifth Year</w:t>
            </w:r>
          </w:p>
        </w:tc>
        <w:tc>
          <w:tcPr>
            <w:tcW w:w="2128" w:type="dxa"/>
            <w:shd w:val="clear" w:color="auto" w:fill="auto"/>
            <w:noWrap/>
            <w:vAlign w:val="center"/>
            <w:hideMark/>
          </w:tcPr>
          <w:p w14:paraId="4B05F4E9" w14:textId="77777777" w:rsidR="00CB3189" w:rsidRPr="009C70F4" w:rsidRDefault="00CB3189" w:rsidP="009C70F4">
            <w:pPr>
              <w:jc w:val="center"/>
              <w:rPr>
                <w:rFonts w:ascii="Arial" w:hAnsi="Arial" w:cs="Arial"/>
                <w:sz w:val="18"/>
                <w:szCs w:val="18"/>
              </w:rPr>
            </w:pPr>
            <w:r w:rsidRPr="009C70F4">
              <w:rPr>
                <w:rFonts w:ascii="Arial" w:hAnsi="Arial" w:cs="Arial"/>
                <w:sz w:val="18"/>
                <w:szCs w:val="18"/>
              </w:rPr>
              <w:t>7</w:t>
            </w:r>
            <w:r w:rsidR="009C70F4" w:rsidRPr="009C70F4">
              <w:rPr>
                <w:rFonts w:ascii="Arial" w:hAnsi="Arial" w:cs="Arial"/>
                <w:sz w:val="18"/>
                <w:szCs w:val="18"/>
              </w:rPr>
              <w:t>,</w:t>
            </w:r>
            <w:r w:rsidRPr="009C70F4">
              <w:rPr>
                <w:rFonts w:ascii="Arial" w:hAnsi="Arial" w:cs="Arial"/>
                <w:sz w:val="18"/>
                <w:szCs w:val="18"/>
              </w:rPr>
              <w:t>934</w:t>
            </w:r>
          </w:p>
        </w:tc>
        <w:tc>
          <w:tcPr>
            <w:tcW w:w="2392" w:type="dxa"/>
            <w:shd w:val="clear" w:color="auto" w:fill="auto"/>
            <w:noWrap/>
            <w:vAlign w:val="center"/>
            <w:hideMark/>
          </w:tcPr>
          <w:p w14:paraId="4B05F4EA" w14:textId="77777777" w:rsidR="00CB3189" w:rsidRPr="009C70F4" w:rsidRDefault="00CB3189" w:rsidP="009C70F4">
            <w:pPr>
              <w:jc w:val="center"/>
              <w:rPr>
                <w:rFonts w:ascii="Arial" w:hAnsi="Arial" w:cs="Arial"/>
                <w:sz w:val="18"/>
                <w:szCs w:val="18"/>
              </w:rPr>
            </w:pPr>
            <w:r w:rsidRPr="009C70F4">
              <w:rPr>
                <w:rFonts w:ascii="Arial" w:hAnsi="Arial" w:cs="Arial"/>
                <w:sz w:val="18"/>
                <w:szCs w:val="18"/>
              </w:rPr>
              <w:t>51</w:t>
            </w:r>
          </w:p>
        </w:tc>
      </w:tr>
      <w:tr w:rsidR="00CB3189" w:rsidRPr="00F4518B" w14:paraId="4B05F4F0" w14:textId="77777777" w:rsidTr="009C70F4">
        <w:trPr>
          <w:trHeight w:val="300"/>
          <w:jc w:val="center"/>
        </w:trPr>
        <w:tc>
          <w:tcPr>
            <w:tcW w:w="1280" w:type="dxa"/>
            <w:shd w:val="clear" w:color="auto" w:fill="auto"/>
            <w:noWrap/>
            <w:vAlign w:val="bottom"/>
            <w:hideMark/>
          </w:tcPr>
          <w:p w14:paraId="4B05F4EC" w14:textId="77777777" w:rsidR="00CB3189" w:rsidRPr="00F4518B" w:rsidRDefault="00CB3189" w:rsidP="00FD246E">
            <w:pPr>
              <w:rPr>
                <w:rFonts w:ascii="Arial" w:eastAsia="Times New Roman" w:hAnsi="Arial" w:cs="Arial"/>
                <w:color w:val="000000"/>
                <w:sz w:val="18"/>
                <w:szCs w:val="18"/>
              </w:rPr>
            </w:pPr>
          </w:p>
        </w:tc>
        <w:tc>
          <w:tcPr>
            <w:tcW w:w="1440" w:type="dxa"/>
            <w:shd w:val="clear" w:color="auto" w:fill="auto"/>
            <w:noWrap/>
            <w:vAlign w:val="bottom"/>
            <w:hideMark/>
          </w:tcPr>
          <w:p w14:paraId="4B05F4ED" w14:textId="77777777" w:rsidR="00CB3189" w:rsidRPr="00F4518B" w:rsidRDefault="00CB3189" w:rsidP="00FD246E">
            <w:pPr>
              <w:rPr>
                <w:rFonts w:ascii="Arial" w:eastAsia="Times New Roman" w:hAnsi="Arial" w:cs="Arial"/>
                <w:b/>
                <w:bCs/>
                <w:color w:val="000000"/>
                <w:sz w:val="18"/>
                <w:szCs w:val="18"/>
              </w:rPr>
            </w:pPr>
            <w:r>
              <w:rPr>
                <w:rFonts w:ascii="Arial" w:eastAsia="Times New Roman" w:hAnsi="Arial" w:cs="Arial"/>
                <w:b/>
                <w:bCs/>
                <w:color w:val="000000"/>
                <w:sz w:val="18"/>
                <w:szCs w:val="18"/>
              </w:rPr>
              <w:t>All Students</w:t>
            </w:r>
          </w:p>
        </w:tc>
        <w:tc>
          <w:tcPr>
            <w:tcW w:w="2128" w:type="dxa"/>
            <w:shd w:val="clear" w:color="auto" w:fill="auto"/>
            <w:noWrap/>
            <w:vAlign w:val="center"/>
            <w:hideMark/>
          </w:tcPr>
          <w:p w14:paraId="4B05F4EE" w14:textId="77777777" w:rsidR="00CB3189" w:rsidRPr="009C70F4" w:rsidRDefault="00CB3189" w:rsidP="009C70F4">
            <w:pPr>
              <w:jc w:val="center"/>
              <w:rPr>
                <w:rFonts w:ascii="Arial" w:hAnsi="Arial" w:cs="Arial"/>
                <w:b/>
                <w:sz w:val="18"/>
                <w:szCs w:val="18"/>
              </w:rPr>
            </w:pPr>
            <w:r w:rsidRPr="009C70F4">
              <w:rPr>
                <w:rFonts w:ascii="Arial" w:hAnsi="Arial" w:cs="Arial"/>
                <w:b/>
                <w:sz w:val="18"/>
                <w:szCs w:val="18"/>
              </w:rPr>
              <w:t>18</w:t>
            </w:r>
            <w:r w:rsidR="009C70F4" w:rsidRPr="009C70F4">
              <w:rPr>
                <w:rFonts w:ascii="Arial" w:hAnsi="Arial" w:cs="Arial"/>
                <w:b/>
                <w:sz w:val="18"/>
                <w:szCs w:val="18"/>
              </w:rPr>
              <w:t>,</w:t>
            </w:r>
            <w:r w:rsidRPr="009C70F4">
              <w:rPr>
                <w:rFonts w:ascii="Arial" w:hAnsi="Arial" w:cs="Arial"/>
                <w:b/>
                <w:sz w:val="18"/>
                <w:szCs w:val="18"/>
              </w:rPr>
              <w:t>733</w:t>
            </w:r>
          </w:p>
        </w:tc>
        <w:tc>
          <w:tcPr>
            <w:tcW w:w="2392" w:type="dxa"/>
            <w:shd w:val="clear" w:color="auto" w:fill="auto"/>
            <w:noWrap/>
            <w:vAlign w:val="center"/>
            <w:hideMark/>
          </w:tcPr>
          <w:p w14:paraId="4B05F4EF" w14:textId="77777777" w:rsidR="00CB3189" w:rsidRPr="009C70F4" w:rsidRDefault="00CB3189" w:rsidP="009C70F4">
            <w:pPr>
              <w:jc w:val="center"/>
              <w:rPr>
                <w:rFonts w:ascii="Arial" w:hAnsi="Arial" w:cs="Arial"/>
                <w:b/>
                <w:sz w:val="18"/>
                <w:szCs w:val="18"/>
              </w:rPr>
            </w:pPr>
            <w:r w:rsidRPr="009C70F4">
              <w:rPr>
                <w:rFonts w:ascii="Arial" w:hAnsi="Arial" w:cs="Arial"/>
                <w:b/>
                <w:sz w:val="18"/>
                <w:szCs w:val="18"/>
              </w:rPr>
              <w:t>58</w:t>
            </w:r>
          </w:p>
        </w:tc>
      </w:tr>
      <w:tr w:rsidR="00DD1D08" w:rsidRPr="00F4518B" w14:paraId="4B05F4F5" w14:textId="77777777" w:rsidTr="009C70F4">
        <w:trPr>
          <w:trHeight w:val="300"/>
          <w:jc w:val="center"/>
        </w:trPr>
        <w:tc>
          <w:tcPr>
            <w:tcW w:w="1280" w:type="dxa"/>
            <w:shd w:val="clear" w:color="auto" w:fill="auto"/>
            <w:noWrap/>
            <w:vAlign w:val="bottom"/>
            <w:hideMark/>
          </w:tcPr>
          <w:p w14:paraId="4B05F4F1" w14:textId="77777777" w:rsidR="00DD1D08" w:rsidRPr="00F4518B" w:rsidRDefault="00DD1D08" w:rsidP="00FD246E">
            <w:pPr>
              <w:rPr>
                <w:rFonts w:ascii="Arial" w:eastAsia="Times New Roman" w:hAnsi="Arial" w:cs="Arial"/>
                <w:b/>
                <w:bCs/>
                <w:color w:val="000000"/>
                <w:sz w:val="18"/>
                <w:szCs w:val="18"/>
              </w:rPr>
            </w:pPr>
            <w:r w:rsidRPr="00F4518B">
              <w:rPr>
                <w:rFonts w:ascii="Arial" w:eastAsia="Times New Roman" w:hAnsi="Arial" w:cs="Arial"/>
                <w:b/>
                <w:bCs/>
                <w:color w:val="000000"/>
                <w:sz w:val="18"/>
                <w:szCs w:val="18"/>
              </w:rPr>
              <w:t>Grades 6</w:t>
            </w:r>
            <w:r>
              <w:rPr>
                <w:rFonts w:ascii="Arial" w:eastAsia="Times New Roman" w:hAnsi="Arial" w:cs="Arial"/>
                <w:b/>
                <w:bCs/>
                <w:color w:val="000000"/>
                <w:sz w:val="18"/>
                <w:szCs w:val="18"/>
              </w:rPr>
              <w:t>–</w:t>
            </w:r>
            <w:r w:rsidRPr="00F4518B">
              <w:rPr>
                <w:rFonts w:ascii="Arial" w:eastAsia="Times New Roman" w:hAnsi="Arial" w:cs="Arial"/>
                <w:b/>
                <w:bCs/>
                <w:color w:val="000000"/>
                <w:sz w:val="18"/>
                <w:szCs w:val="18"/>
              </w:rPr>
              <w:t>8</w:t>
            </w:r>
          </w:p>
        </w:tc>
        <w:tc>
          <w:tcPr>
            <w:tcW w:w="1440" w:type="dxa"/>
            <w:shd w:val="clear" w:color="auto" w:fill="auto"/>
            <w:noWrap/>
            <w:vAlign w:val="bottom"/>
            <w:hideMark/>
          </w:tcPr>
          <w:p w14:paraId="4B05F4F2" w14:textId="77777777" w:rsidR="00DD1D08" w:rsidRPr="00F4518B" w:rsidRDefault="00DD1D08" w:rsidP="00FD246E">
            <w:pPr>
              <w:rPr>
                <w:rFonts w:ascii="Arial" w:eastAsia="Times New Roman" w:hAnsi="Arial" w:cs="Arial"/>
                <w:color w:val="000000"/>
                <w:sz w:val="18"/>
                <w:szCs w:val="18"/>
              </w:rPr>
            </w:pPr>
          </w:p>
        </w:tc>
        <w:tc>
          <w:tcPr>
            <w:tcW w:w="2128" w:type="dxa"/>
            <w:shd w:val="clear" w:color="auto" w:fill="auto"/>
            <w:noWrap/>
            <w:vAlign w:val="center"/>
            <w:hideMark/>
          </w:tcPr>
          <w:p w14:paraId="4B05F4F3" w14:textId="77777777" w:rsidR="00DD1D08" w:rsidRPr="009C70F4" w:rsidRDefault="00DD1D08" w:rsidP="009C70F4">
            <w:pPr>
              <w:ind w:right="1030"/>
              <w:jc w:val="center"/>
              <w:rPr>
                <w:rFonts w:ascii="Arial" w:eastAsia="Times New Roman" w:hAnsi="Arial" w:cs="Arial"/>
                <w:color w:val="000000"/>
                <w:sz w:val="18"/>
                <w:szCs w:val="18"/>
              </w:rPr>
            </w:pPr>
          </w:p>
        </w:tc>
        <w:tc>
          <w:tcPr>
            <w:tcW w:w="2392" w:type="dxa"/>
            <w:shd w:val="clear" w:color="auto" w:fill="auto"/>
            <w:noWrap/>
            <w:vAlign w:val="center"/>
            <w:hideMark/>
          </w:tcPr>
          <w:p w14:paraId="4B05F4F4" w14:textId="77777777" w:rsidR="00DD1D08" w:rsidRPr="009C70F4" w:rsidRDefault="00DD1D08" w:rsidP="009C70F4">
            <w:pPr>
              <w:jc w:val="center"/>
              <w:rPr>
                <w:rFonts w:ascii="Arial" w:eastAsia="Times New Roman" w:hAnsi="Arial" w:cs="Arial"/>
                <w:color w:val="000000"/>
                <w:sz w:val="18"/>
                <w:szCs w:val="18"/>
              </w:rPr>
            </w:pPr>
          </w:p>
        </w:tc>
      </w:tr>
      <w:tr w:rsidR="00CB3189" w:rsidRPr="00F4518B" w14:paraId="4B05F4FA" w14:textId="77777777" w:rsidTr="009C70F4">
        <w:trPr>
          <w:trHeight w:val="300"/>
          <w:jc w:val="center"/>
        </w:trPr>
        <w:tc>
          <w:tcPr>
            <w:tcW w:w="1280" w:type="dxa"/>
            <w:shd w:val="clear" w:color="auto" w:fill="auto"/>
            <w:noWrap/>
            <w:vAlign w:val="bottom"/>
            <w:hideMark/>
          </w:tcPr>
          <w:p w14:paraId="4B05F4F6" w14:textId="77777777" w:rsidR="00CB3189" w:rsidRPr="00F4518B" w:rsidRDefault="00CB3189" w:rsidP="00FD246E">
            <w:pPr>
              <w:rPr>
                <w:rFonts w:ascii="Arial" w:eastAsia="Times New Roman" w:hAnsi="Arial" w:cs="Arial"/>
                <w:color w:val="000000"/>
                <w:sz w:val="18"/>
                <w:szCs w:val="18"/>
              </w:rPr>
            </w:pPr>
          </w:p>
        </w:tc>
        <w:tc>
          <w:tcPr>
            <w:tcW w:w="1440" w:type="dxa"/>
            <w:shd w:val="clear" w:color="auto" w:fill="auto"/>
            <w:noWrap/>
            <w:vAlign w:val="bottom"/>
            <w:hideMark/>
          </w:tcPr>
          <w:p w14:paraId="4B05F4F7" w14:textId="77777777" w:rsidR="00CB3189" w:rsidRPr="00F4518B" w:rsidRDefault="00CB3189" w:rsidP="00FD246E">
            <w:pPr>
              <w:rPr>
                <w:rFonts w:ascii="Arial" w:eastAsia="Times New Roman" w:hAnsi="Arial" w:cs="Arial"/>
                <w:color w:val="000000"/>
                <w:sz w:val="18"/>
                <w:szCs w:val="18"/>
              </w:rPr>
            </w:pPr>
            <w:r w:rsidRPr="00F4518B">
              <w:rPr>
                <w:rFonts w:ascii="Arial" w:eastAsia="Times New Roman" w:hAnsi="Arial" w:cs="Arial"/>
                <w:color w:val="000000"/>
                <w:sz w:val="18"/>
                <w:szCs w:val="18"/>
              </w:rPr>
              <w:t>First Year</w:t>
            </w:r>
          </w:p>
        </w:tc>
        <w:tc>
          <w:tcPr>
            <w:tcW w:w="2128" w:type="dxa"/>
            <w:shd w:val="clear" w:color="auto" w:fill="auto"/>
            <w:noWrap/>
            <w:vAlign w:val="center"/>
            <w:hideMark/>
          </w:tcPr>
          <w:p w14:paraId="4B05F4F8" w14:textId="77777777" w:rsidR="00CB3189" w:rsidRPr="009C70F4" w:rsidRDefault="00F56F86" w:rsidP="00F56F86">
            <w:pPr>
              <w:jc w:val="center"/>
              <w:rPr>
                <w:rFonts w:ascii="Arial" w:hAnsi="Arial" w:cs="Arial"/>
                <w:sz w:val="18"/>
                <w:szCs w:val="18"/>
              </w:rPr>
            </w:pPr>
            <w:r w:rsidRPr="009C70F4">
              <w:rPr>
                <w:rFonts w:ascii="Arial" w:hAnsi="Arial" w:cs="Arial"/>
                <w:sz w:val="18"/>
                <w:szCs w:val="18"/>
              </w:rPr>
              <w:t>8</w:t>
            </w:r>
            <w:r>
              <w:rPr>
                <w:rFonts w:ascii="Arial" w:hAnsi="Arial" w:cs="Arial"/>
                <w:sz w:val="18"/>
                <w:szCs w:val="18"/>
              </w:rPr>
              <w:t>3</w:t>
            </w:r>
          </w:p>
        </w:tc>
        <w:tc>
          <w:tcPr>
            <w:tcW w:w="2392" w:type="dxa"/>
            <w:shd w:val="clear" w:color="auto" w:fill="auto"/>
            <w:noWrap/>
            <w:vAlign w:val="center"/>
            <w:hideMark/>
          </w:tcPr>
          <w:p w14:paraId="4B05F4F9" w14:textId="77777777" w:rsidR="00CB3189" w:rsidRPr="009C70F4" w:rsidRDefault="00CB3189" w:rsidP="009C70F4">
            <w:pPr>
              <w:jc w:val="center"/>
              <w:rPr>
                <w:rFonts w:ascii="Arial" w:hAnsi="Arial" w:cs="Arial"/>
                <w:sz w:val="18"/>
                <w:szCs w:val="18"/>
              </w:rPr>
            </w:pPr>
            <w:r w:rsidRPr="009C70F4">
              <w:rPr>
                <w:rFonts w:ascii="Arial" w:hAnsi="Arial" w:cs="Arial"/>
                <w:sz w:val="18"/>
                <w:szCs w:val="18"/>
              </w:rPr>
              <w:t>65</w:t>
            </w:r>
          </w:p>
        </w:tc>
      </w:tr>
      <w:tr w:rsidR="00CB3189" w:rsidRPr="00F4518B" w14:paraId="4B05F4FF" w14:textId="77777777" w:rsidTr="009C70F4">
        <w:trPr>
          <w:trHeight w:val="300"/>
          <w:jc w:val="center"/>
        </w:trPr>
        <w:tc>
          <w:tcPr>
            <w:tcW w:w="1280" w:type="dxa"/>
            <w:shd w:val="clear" w:color="auto" w:fill="auto"/>
            <w:noWrap/>
            <w:vAlign w:val="bottom"/>
            <w:hideMark/>
          </w:tcPr>
          <w:p w14:paraId="4B05F4FB" w14:textId="77777777" w:rsidR="00CB3189" w:rsidRPr="00F4518B" w:rsidRDefault="00CB3189" w:rsidP="00FD246E">
            <w:pPr>
              <w:rPr>
                <w:rFonts w:ascii="Arial" w:eastAsia="Times New Roman" w:hAnsi="Arial" w:cs="Arial"/>
                <w:color w:val="000000"/>
                <w:sz w:val="18"/>
                <w:szCs w:val="18"/>
              </w:rPr>
            </w:pPr>
          </w:p>
        </w:tc>
        <w:tc>
          <w:tcPr>
            <w:tcW w:w="1440" w:type="dxa"/>
            <w:shd w:val="clear" w:color="auto" w:fill="auto"/>
            <w:noWrap/>
            <w:vAlign w:val="bottom"/>
            <w:hideMark/>
          </w:tcPr>
          <w:p w14:paraId="4B05F4FC" w14:textId="77777777" w:rsidR="00CB3189" w:rsidRPr="00F4518B" w:rsidRDefault="00CB3189" w:rsidP="00FD246E">
            <w:pPr>
              <w:rPr>
                <w:rFonts w:ascii="Arial" w:eastAsia="Times New Roman" w:hAnsi="Arial" w:cs="Arial"/>
                <w:color w:val="000000"/>
                <w:sz w:val="18"/>
                <w:szCs w:val="18"/>
              </w:rPr>
            </w:pPr>
            <w:r w:rsidRPr="00F4518B">
              <w:rPr>
                <w:rFonts w:ascii="Arial" w:eastAsia="Times New Roman" w:hAnsi="Arial" w:cs="Arial"/>
                <w:color w:val="000000"/>
                <w:sz w:val="18"/>
                <w:szCs w:val="18"/>
              </w:rPr>
              <w:t>Second Year</w:t>
            </w:r>
          </w:p>
        </w:tc>
        <w:tc>
          <w:tcPr>
            <w:tcW w:w="2128" w:type="dxa"/>
            <w:shd w:val="clear" w:color="auto" w:fill="auto"/>
            <w:noWrap/>
            <w:vAlign w:val="center"/>
            <w:hideMark/>
          </w:tcPr>
          <w:p w14:paraId="4B05F4FD" w14:textId="77777777" w:rsidR="00CB3189" w:rsidRPr="009C70F4" w:rsidRDefault="00CB3189" w:rsidP="009C70F4">
            <w:pPr>
              <w:jc w:val="center"/>
              <w:rPr>
                <w:rFonts w:ascii="Arial" w:hAnsi="Arial" w:cs="Arial"/>
                <w:sz w:val="18"/>
                <w:szCs w:val="18"/>
              </w:rPr>
            </w:pPr>
            <w:r w:rsidRPr="009C70F4">
              <w:rPr>
                <w:rFonts w:ascii="Arial" w:hAnsi="Arial" w:cs="Arial"/>
                <w:sz w:val="18"/>
                <w:szCs w:val="18"/>
              </w:rPr>
              <w:t>1</w:t>
            </w:r>
            <w:r w:rsidR="009C70F4" w:rsidRPr="009C70F4">
              <w:rPr>
                <w:rFonts w:ascii="Arial" w:hAnsi="Arial" w:cs="Arial"/>
                <w:sz w:val="18"/>
                <w:szCs w:val="18"/>
              </w:rPr>
              <w:t>,</w:t>
            </w:r>
            <w:r w:rsidRPr="009C70F4">
              <w:rPr>
                <w:rFonts w:ascii="Arial" w:hAnsi="Arial" w:cs="Arial"/>
                <w:sz w:val="18"/>
                <w:szCs w:val="18"/>
              </w:rPr>
              <w:t>878</w:t>
            </w:r>
          </w:p>
        </w:tc>
        <w:tc>
          <w:tcPr>
            <w:tcW w:w="2392" w:type="dxa"/>
            <w:shd w:val="clear" w:color="auto" w:fill="auto"/>
            <w:noWrap/>
            <w:vAlign w:val="center"/>
            <w:hideMark/>
          </w:tcPr>
          <w:p w14:paraId="4B05F4FE" w14:textId="77777777" w:rsidR="00CB3189" w:rsidRPr="009C70F4" w:rsidRDefault="00CB3189" w:rsidP="009C70F4">
            <w:pPr>
              <w:jc w:val="center"/>
              <w:rPr>
                <w:rFonts w:ascii="Arial" w:hAnsi="Arial" w:cs="Arial"/>
                <w:sz w:val="18"/>
                <w:szCs w:val="18"/>
              </w:rPr>
            </w:pPr>
            <w:r w:rsidRPr="009C70F4">
              <w:rPr>
                <w:rFonts w:ascii="Arial" w:hAnsi="Arial" w:cs="Arial"/>
                <w:sz w:val="18"/>
                <w:szCs w:val="18"/>
              </w:rPr>
              <w:t>68</w:t>
            </w:r>
          </w:p>
        </w:tc>
      </w:tr>
      <w:tr w:rsidR="00CB3189" w:rsidRPr="00F4518B" w14:paraId="4B05F504" w14:textId="77777777" w:rsidTr="009C70F4">
        <w:trPr>
          <w:trHeight w:val="300"/>
          <w:jc w:val="center"/>
        </w:trPr>
        <w:tc>
          <w:tcPr>
            <w:tcW w:w="1280" w:type="dxa"/>
            <w:shd w:val="clear" w:color="auto" w:fill="auto"/>
            <w:noWrap/>
            <w:vAlign w:val="bottom"/>
            <w:hideMark/>
          </w:tcPr>
          <w:p w14:paraId="4B05F500" w14:textId="77777777" w:rsidR="00CB3189" w:rsidRPr="00F4518B" w:rsidRDefault="00CB3189" w:rsidP="00FD246E">
            <w:pPr>
              <w:rPr>
                <w:rFonts w:ascii="Arial" w:eastAsia="Times New Roman" w:hAnsi="Arial" w:cs="Arial"/>
                <w:color w:val="000000"/>
                <w:sz w:val="18"/>
                <w:szCs w:val="18"/>
              </w:rPr>
            </w:pPr>
          </w:p>
        </w:tc>
        <w:tc>
          <w:tcPr>
            <w:tcW w:w="1440" w:type="dxa"/>
            <w:shd w:val="clear" w:color="auto" w:fill="auto"/>
            <w:noWrap/>
            <w:vAlign w:val="bottom"/>
            <w:hideMark/>
          </w:tcPr>
          <w:p w14:paraId="4B05F501" w14:textId="77777777" w:rsidR="00CB3189" w:rsidRPr="00F4518B" w:rsidRDefault="009C70F4" w:rsidP="00FD246E">
            <w:pPr>
              <w:ind w:left="-108"/>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CB3189" w:rsidRPr="00F4518B">
              <w:rPr>
                <w:rFonts w:ascii="Arial" w:eastAsia="Times New Roman" w:hAnsi="Arial" w:cs="Arial"/>
                <w:color w:val="000000"/>
                <w:sz w:val="18"/>
                <w:szCs w:val="18"/>
              </w:rPr>
              <w:t>Third Year</w:t>
            </w:r>
          </w:p>
        </w:tc>
        <w:tc>
          <w:tcPr>
            <w:tcW w:w="2128" w:type="dxa"/>
            <w:shd w:val="clear" w:color="auto" w:fill="auto"/>
            <w:noWrap/>
            <w:vAlign w:val="center"/>
            <w:hideMark/>
          </w:tcPr>
          <w:p w14:paraId="4B05F502" w14:textId="77777777" w:rsidR="00CB3189" w:rsidRPr="009C70F4" w:rsidRDefault="00CB3189" w:rsidP="009C70F4">
            <w:pPr>
              <w:jc w:val="center"/>
              <w:rPr>
                <w:rFonts w:ascii="Arial" w:hAnsi="Arial" w:cs="Arial"/>
                <w:sz w:val="18"/>
                <w:szCs w:val="18"/>
              </w:rPr>
            </w:pPr>
            <w:r w:rsidRPr="009C70F4">
              <w:rPr>
                <w:rFonts w:ascii="Arial" w:hAnsi="Arial" w:cs="Arial"/>
                <w:sz w:val="18"/>
                <w:szCs w:val="18"/>
              </w:rPr>
              <w:t>1</w:t>
            </w:r>
            <w:r w:rsidR="009C70F4" w:rsidRPr="009C70F4">
              <w:rPr>
                <w:rFonts w:ascii="Arial" w:hAnsi="Arial" w:cs="Arial"/>
                <w:sz w:val="18"/>
                <w:szCs w:val="18"/>
              </w:rPr>
              <w:t>,</w:t>
            </w:r>
            <w:r w:rsidRPr="009C70F4">
              <w:rPr>
                <w:rFonts w:ascii="Arial" w:hAnsi="Arial" w:cs="Arial"/>
                <w:sz w:val="18"/>
                <w:szCs w:val="18"/>
              </w:rPr>
              <w:t>444</w:t>
            </w:r>
          </w:p>
        </w:tc>
        <w:tc>
          <w:tcPr>
            <w:tcW w:w="2392" w:type="dxa"/>
            <w:shd w:val="clear" w:color="auto" w:fill="auto"/>
            <w:noWrap/>
            <w:vAlign w:val="center"/>
            <w:hideMark/>
          </w:tcPr>
          <w:p w14:paraId="4B05F503" w14:textId="77777777" w:rsidR="00CB3189" w:rsidRPr="009C70F4" w:rsidRDefault="00CB3189" w:rsidP="009C70F4">
            <w:pPr>
              <w:jc w:val="center"/>
              <w:rPr>
                <w:rFonts w:ascii="Arial" w:hAnsi="Arial" w:cs="Arial"/>
                <w:sz w:val="18"/>
                <w:szCs w:val="18"/>
              </w:rPr>
            </w:pPr>
            <w:r w:rsidRPr="009C70F4">
              <w:rPr>
                <w:rFonts w:ascii="Arial" w:hAnsi="Arial" w:cs="Arial"/>
                <w:sz w:val="18"/>
                <w:szCs w:val="18"/>
              </w:rPr>
              <w:t>59</w:t>
            </w:r>
          </w:p>
        </w:tc>
      </w:tr>
      <w:tr w:rsidR="00CB3189" w:rsidRPr="00F4518B" w14:paraId="4B05F509" w14:textId="77777777" w:rsidTr="009C70F4">
        <w:trPr>
          <w:trHeight w:val="300"/>
          <w:jc w:val="center"/>
        </w:trPr>
        <w:tc>
          <w:tcPr>
            <w:tcW w:w="1280" w:type="dxa"/>
            <w:shd w:val="clear" w:color="auto" w:fill="auto"/>
            <w:noWrap/>
            <w:vAlign w:val="bottom"/>
            <w:hideMark/>
          </w:tcPr>
          <w:p w14:paraId="4B05F505" w14:textId="77777777" w:rsidR="00CB3189" w:rsidRPr="00F4518B" w:rsidRDefault="00CB3189" w:rsidP="00FD246E">
            <w:pPr>
              <w:rPr>
                <w:rFonts w:ascii="Arial" w:eastAsia="Times New Roman" w:hAnsi="Arial" w:cs="Arial"/>
                <w:color w:val="000000"/>
                <w:sz w:val="18"/>
                <w:szCs w:val="18"/>
              </w:rPr>
            </w:pPr>
          </w:p>
        </w:tc>
        <w:tc>
          <w:tcPr>
            <w:tcW w:w="1440" w:type="dxa"/>
            <w:shd w:val="clear" w:color="auto" w:fill="auto"/>
            <w:noWrap/>
            <w:vAlign w:val="bottom"/>
            <w:hideMark/>
          </w:tcPr>
          <w:p w14:paraId="4B05F506" w14:textId="77777777" w:rsidR="00CB3189" w:rsidRPr="00F4518B" w:rsidRDefault="00CB3189" w:rsidP="00FD246E">
            <w:pPr>
              <w:rPr>
                <w:rFonts w:ascii="Arial" w:eastAsia="Times New Roman" w:hAnsi="Arial" w:cs="Arial"/>
                <w:color w:val="000000"/>
                <w:sz w:val="18"/>
                <w:szCs w:val="18"/>
              </w:rPr>
            </w:pPr>
            <w:r w:rsidRPr="00F4518B">
              <w:rPr>
                <w:rFonts w:ascii="Arial" w:eastAsia="Times New Roman" w:hAnsi="Arial" w:cs="Arial"/>
                <w:color w:val="000000"/>
                <w:sz w:val="18"/>
                <w:szCs w:val="18"/>
              </w:rPr>
              <w:t>Fourth Year</w:t>
            </w:r>
          </w:p>
        </w:tc>
        <w:tc>
          <w:tcPr>
            <w:tcW w:w="2128" w:type="dxa"/>
            <w:shd w:val="clear" w:color="auto" w:fill="auto"/>
            <w:noWrap/>
            <w:vAlign w:val="center"/>
            <w:hideMark/>
          </w:tcPr>
          <w:p w14:paraId="4B05F507" w14:textId="77777777" w:rsidR="00CB3189" w:rsidRPr="009C70F4" w:rsidRDefault="00CB3189" w:rsidP="009C70F4">
            <w:pPr>
              <w:jc w:val="center"/>
              <w:rPr>
                <w:rFonts w:ascii="Arial" w:hAnsi="Arial" w:cs="Arial"/>
                <w:sz w:val="18"/>
                <w:szCs w:val="18"/>
              </w:rPr>
            </w:pPr>
            <w:r w:rsidRPr="009C70F4">
              <w:rPr>
                <w:rFonts w:ascii="Arial" w:hAnsi="Arial" w:cs="Arial"/>
                <w:sz w:val="18"/>
                <w:szCs w:val="18"/>
              </w:rPr>
              <w:t>1</w:t>
            </w:r>
            <w:r w:rsidR="009C70F4" w:rsidRPr="009C70F4">
              <w:rPr>
                <w:rFonts w:ascii="Arial" w:hAnsi="Arial" w:cs="Arial"/>
                <w:sz w:val="18"/>
                <w:szCs w:val="18"/>
              </w:rPr>
              <w:t>,</w:t>
            </w:r>
            <w:r w:rsidRPr="009C70F4">
              <w:rPr>
                <w:rFonts w:ascii="Arial" w:hAnsi="Arial" w:cs="Arial"/>
                <w:sz w:val="18"/>
                <w:szCs w:val="18"/>
              </w:rPr>
              <w:t>057</w:t>
            </w:r>
          </w:p>
        </w:tc>
        <w:tc>
          <w:tcPr>
            <w:tcW w:w="2392" w:type="dxa"/>
            <w:shd w:val="clear" w:color="auto" w:fill="auto"/>
            <w:noWrap/>
            <w:vAlign w:val="center"/>
            <w:hideMark/>
          </w:tcPr>
          <w:p w14:paraId="4B05F508" w14:textId="77777777" w:rsidR="00CB3189" w:rsidRPr="009C70F4" w:rsidRDefault="00CB3189" w:rsidP="009C70F4">
            <w:pPr>
              <w:jc w:val="center"/>
              <w:rPr>
                <w:rFonts w:ascii="Arial" w:hAnsi="Arial" w:cs="Arial"/>
                <w:sz w:val="18"/>
                <w:szCs w:val="18"/>
              </w:rPr>
            </w:pPr>
            <w:r w:rsidRPr="009C70F4">
              <w:rPr>
                <w:rFonts w:ascii="Arial" w:hAnsi="Arial" w:cs="Arial"/>
                <w:sz w:val="18"/>
                <w:szCs w:val="18"/>
              </w:rPr>
              <w:t>57</w:t>
            </w:r>
          </w:p>
        </w:tc>
      </w:tr>
      <w:tr w:rsidR="00CB3189" w:rsidRPr="00F4518B" w14:paraId="4B05F50E" w14:textId="77777777" w:rsidTr="009C70F4">
        <w:trPr>
          <w:trHeight w:val="300"/>
          <w:jc w:val="center"/>
        </w:trPr>
        <w:tc>
          <w:tcPr>
            <w:tcW w:w="1280" w:type="dxa"/>
            <w:shd w:val="clear" w:color="auto" w:fill="auto"/>
            <w:noWrap/>
            <w:vAlign w:val="bottom"/>
            <w:hideMark/>
          </w:tcPr>
          <w:p w14:paraId="4B05F50A" w14:textId="77777777" w:rsidR="00CB3189" w:rsidRPr="00F4518B" w:rsidRDefault="00CB3189" w:rsidP="00FD246E">
            <w:pPr>
              <w:rPr>
                <w:rFonts w:ascii="Arial" w:eastAsia="Times New Roman" w:hAnsi="Arial" w:cs="Arial"/>
                <w:color w:val="000000"/>
                <w:sz w:val="18"/>
                <w:szCs w:val="18"/>
              </w:rPr>
            </w:pPr>
          </w:p>
        </w:tc>
        <w:tc>
          <w:tcPr>
            <w:tcW w:w="1440" w:type="dxa"/>
            <w:shd w:val="clear" w:color="auto" w:fill="auto"/>
            <w:noWrap/>
            <w:vAlign w:val="bottom"/>
            <w:hideMark/>
          </w:tcPr>
          <w:p w14:paraId="4B05F50B" w14:textId="77777777" w:rsidR="00CB3189" w:rsidRPr="00F4518B" w:rsidRDefault="00CB3189" w:rsidP="00FD246E">
            <w:pPr>
              <w:rPr>
                <w:rFonts w:ascii="Arial" w:eastAsia="Times New Roman" w:hAnsi="Arial" w:cs="Arial"/>
                <w:color w:val="000000"/>
                <w:sz w:val="18"/>
                <w:szCs w:val="18"/>
              </w:rPr>
            </w:pPr>
            <w:r w:rsidRPr="00F4518B">
              <w:rPr>
                <w:rFonts w:ascii="Arial" w:eastAsia="Times New Roman" w:hAnsi="Arial" w:cs="Arial"/>
                <w:color w:val="000000"/>
                <w:sz w:val="18"/>
                <w:szCs w:val="18"/>
              </w:rPr>
              <w:t>Fifth Year</w:t>
            </w:r>
          </w:p>
        </w:tc>
        <w:tc>
          <w:tcPr>
            <w:tcW w:w="2128" w:type="dxa"/>
            <w:shd w:val="clear" w:color="auto" w:fill="auto"/>
            <w:noWrap/>
            <w:vAlign w:val="center"/>
            <w:hideMark/>
          </w:tcPr>
          <w:p w14:paraId="4B05F50C" w14:textId="77777777" w:rsidR="00CB3189" w:rsidRPr="009C70F4" w:rsidRDefault="00CB3189" w:rsidP="009C70F4">
            <w:pPr>
              <w:jc w:val="center"/>
              <w:rPr>
                <w:rFonts w:ascii="Arial" w:hAnsi="Arial" w:cs="Arial"/>
                <w:sz w:val="18"/>
                <w:szCs w:val="18"/>
              </w:rPr>
            </w:pPr>
            <w:r w:rsidRPr="009C70F4">
              <w:rPr>
                <w:rFonts w:ascii="Arial" w:hAnsi="Arial" w:cs="Arial"/>
                <w:sz w:val="18"/>
                <w:szCs w:val="18"/>
              </w:rPr>
              <w:t>6</w:t>
            </w:r>
            <w:r w:rsidR="009C70F4" w:rsidRPr="009C70F4">
              <w:rPr>
                <w:rFonts w:ascii="Arial" w:hAnsi="Arial" w:cs="Arial"/>
                <w:sz w:val="18"/>
                <w:szCs w:val="18"/>
              </w:rPr>
              <w:t>,</w:t>
            </w:r>
            <w:r w:rsidRPr="009C70F4">
              <w:rPr>
                <w:rFonts w:ascii="Arial" w:hAnsi="Arial" w:cs="Arial"/>
                <w:sz w:val="18"/>
                <w:szCs w:val="18"/>
              </w:rPr>
              <w:t>884</w:t>
            </w:r>
          </w:p>
        </w:tc>
        <w:tc>
          <w:tcPr>
            <w:tcW w:w="2392" w:type="dxa"/>
            <w:shd w:val="clear" w:color="auto" w:fill="auto"/>
            <w:noWrap/>
            <w:vAlign w:val="center"/>
            <w:hideMark/>
          </w:tcPr>
          <w:p w14:paraId="4B05F50D" w14:textId="77777777" w:rsidR="00CB3189" w:rsidRPr="009C70F4" w:rsidRDefault="00CB3189" w:rsidP="009C70F4">
            <w:pPr>
              <w:jc w:val="center"/>
              <w:rPr>
                <w:rFonts w:ascii="Arial" w:hAnsi="Arial" w:cs="Arial"/>
                <w:sz w:val="18"/>
                <w:szCs w:val="18"/>
              </w:rPr>
            </w:pPr>
            <w:r w:rsidRPr="009C70F4">
              <w:rPr>
                <w:rFonts w:ascii="Arial" w:hAnsi="Arial" w:cs="Arial"/>
                <w:sz w:val="18"/>
                <w:szCs w:val="18"/>
              </w:rPr>
              <w:t>40</w:t>
            </w:r>
          </w:p>
        </w:tc>
      </w:tr>
      <w:tr w:rsidR="00CB3189" w:rsidRPr="00F4518B" w14:paraId="4B05F513" w14:textId="77777777" w:rsidTr="009C70F4">
        <w:trPr>
          <w:trHeight w:val="300"/>
          <w:jc w:val="center"/>
        </w:trPr>
        <w:tc>
          <w:tcPr>
            <w:tcW w:w="1280" w:type="dxa"/>
            <w:shd w:val="clear" w:color="auto" w:fill="auto"/>
            <w:noWrap/>
            <w:vAlign w:val="bottom"/>
            <w:hideMark/>
          </w:tcPr>
          <w:p w14:paraId="4B05F50F" w14:textId="77777777" w:rsidR="00CB3189" w:rsidRPr="00F4518B" w:rsidRDefault="00CB3189" w:rsidP="00FD246E">
            <w:pPr>
              <w:rPr>
                <w:rFonts w:ascii="Arial" w:eastAsia="Times New Roman" w:hAnsi="Arial" w:cs="Arial"/>
                <w:color w:val="000000"/>
                <w:sz w:val="18"/>
                <w:szCs w:val="18"/>
              </w:rPr>
            </w:pPr>
          </w:p>
        </w:tc>
        <w:tc>
          <w:tcPr>
            <w:tcW w:w="1440" w:type="dxa"/>
            <w:shd w:val="clear" w:color="auto" w:fill="auto"/>
            <w:noWrap/>
            <w:vAlign w:val="bottom"/>
            <w:hideMark/>
          </w:tcPr>
          <w:p w14:paraId="4B05F510" w14:textId="77777777" w:rsidR="00CB3189" w:rsidRPr="00F4518B" w:rsidRDefault="00CB3189" w:rsidP="00FD246E">
            <w:pPr>
              <w:rPr>
                <w:rFonts w:ascii="Arial" w:eastAsia="Times New Roman" w:hAnsi="Arial" w:cs="Arial"/>
                <w:b/>
                <w:bCs/>
                <w:color w:val="000000"/>
                <w:sz w:val="18"/>
                <w:szCs w:val="18"/>
              </w:rPr>
            </w:pPr>
            <w:r>
              <w:rPr>
                <w:rFonts w:ascii="Arial" w:eastAsia="Times New Roman" w:hAnsi="Arial" w:cs="Arial"/>
                <w:b/>
                <w:bCs/>
                <w:color w:val="000000"/>
                <w:sz w:val="18"/>
                <w:szCs w:val="18"/>
              </w:rPr>
              <w:t>All Students</w:t>
            </w:r>
          </w:p>
        </w:tc>
        <w:tc>
          <w:tcPr>
            <w:tcW w:w="2128" w:type="dxa"/>
            <w:shd w:val="clear" w:color="auto" w:fill="auto"/>
            <w:noWrap/>
            <w:vAlign w:val="center"/>
            <w:hideMark/>
          </w:tcPr>
          <w:p w14:paraId="4B05F511" w14:textId="77777777" w:rsidR="00CB3189" w:rsidRPr="009C70F4" w:rsidRDefault="00CB3189" w:rsidP="009C70F4">
            <w:pPr>
              <w:jc w:val="center"/>
              <w:rPr>
                <w:rFonts w:ascii="Arial" w:hAnsi="Arial" w:cs="Arial"/>
                <w:b/>
                <w:sz w:val="18"/>
                <w:szCs w:val="18"/>
              </w:rPr>
            </w:pPr>
            <w:r w:rsidRPr="009C70F4">
              <w:rPr>
                <w:rFonts w:ascii="Arial" w:hAnsi="Arial" w:cs="Arial"/>
                <w:b/>
                <w:sz w:val="18"/>
                <w:szCs w:val="18"/>
              </w:rPr>
              <w:t>11</w:t>
            </w:r>
            <w:r w:rsidR="009C70F4" w:rsidRPr="009C70F4">
              <w:rPr>
                <w:rFonts w:ascii="Arial" w:hAnsi="Arial" w:cs="Arial"/>
                <w:b/>
                <w:sz w:val="18"/>
                <w:szCs w:val="18"/>
              </w:rPr>
              <w:t>,</w:t>
            </w:r>
            <w:r w:rsidRPr="009C70F4">
              <w:rPr>
                <w:rFonts w:ascii="Arial" w:hAnsi="Arial" w:cs="Arial"/>
                <w:b/>
                <w:sz w:val="18"/>
                <w:szCs w:val="18"/>
              </w:rPr>
              <w:t>346</w:t>
            </w:r>
          </w:p>
        </w:tc>
        <w:tc>
          <w:tcPr>
            <w:tcW w:w="2392" w:type="dxa"/>
            <w:shd w:val="clear" w:color="auto" w:fill="auto"/>
            <w:noWrap/>
            <w:vAlign w:val="center"/>
            <w:hideMark/>
          </w:tcPr>
          <w:p w14:paraId="4B05F512" w14:textId="77777777" w:rsidR="00CB3189" w:rsidRPr="009C70F4" w:rsidRDefault="00CB3189" w:rsidP="009C70F4">
            <w:pPr>
              <w:jc w:val="center"/>
              <w:rPr>
                <w:rFonts w:ascii="Arial" w:hAnsi="Arial" w:cs="Arial"/>
                <w:b/>
                <w:sz w:val="18"/>
                <w:szCs w:val="18"/>
              </w:rPr>
            </w:pPr>
            <w:r w:rsidRPr="009C70F4">
              <w:rPr>
                <w:rFonts w:ascii="Arial" w:hAnsi="Arial" w:cs="Arial"/>
                <w:b/>
                <w:sz w:val="18"/>
                <w:szCs w:val="18"/>
              </w:rPr>
              <w:t>49</w:t>
            </w:r>
          </w:p>
        </w:tc>
      </w:tr>
      <w:tr w:rsidR="00DD1D08" w:rsidRPr="00F4518B" w14:paraId="4B05F518" w14:textId="77777777" w:rsidTr="009C70F4">
        <w:trPr>
          <w:trHeight w:val="300"/>
          <w:jc w:val="center"/>
        </w:trPr>
        <w:tc>
          <w:tcPr>
            <w:tcW w:w="1280" w:type="dxa"/>
            <w:shd w:val="clear" w:color="auto" w:fill="auto"/>
            <w:noWrap/>
            <w:vAlign w:val="bottom"/>
            <w:hideMark/>
          </w:tcPr>
          <w:p w14:paraId="4B05F514" w14:textId="77777777" w:rsidR="00DD1D08" w:rsidRDefault="00DD1D08" w:rsidP="00FD246E">
            <w:pPr>
              <w:ind w:right="-162"/>
              <w:rPr>
                <w:rFonts w:ascii="Arial" w:eastAsia="Times New Roman" w:hAnsi="Arial" w:cs="Arial"/>
                <w:b/>
                <w:bCs/>
                <w:color w:val="000000"/>
                <w:sz w:val="18"/>
                <w:szCs w:val="18"/>
              </w:rPr>
            </w:pPr>
            <w:r>
              <w:rPr>
                <w:rFonts w:ascii="Arial" w:eastAsia="Times New Roman" w:hAnsi="Arial" w:cs="Arial"/>
                <w:b/>
                <w:bCs/>
                <w:color w:val="000000"/>
                <w:sz w:val="18"/>
                <w:szCs w:val="18"/>
              </w:rPr>
              <w:t>Grades 9–12</w:t>
            </w:r>
          </w:p>
        </w:tc>
        <w:tc>
          <w:tcPr>
            <w:tcW w:w="1440" w:type="dxa"/>
            <w:shd w:val="clear" w:color="auto" w:fill="auto"/>
            <w:noWrap/>
            <w:vAlign w:val="bottom"/>
            <w:hideMark/>
          </w:tcPr>
          <w:p w14:paraId="4B05F515" w14:textId="77777777" w:rsidR="00DD1D08" w:rsidRPr="00F4518B" w:rsidRDefault="00DD1D08" w:rsidP="00FD246E">
            <w:pPr>
              <w:rPr>
                <w:rFonts w:ascii="Arial" w:eastAsia="Times New Roman" w:hAnsi="Arial" w:cs="Arial"/>
                <w:color w:val="000000"/>
                <w:sz w:val="18"/>
                <w:szCs w:val="18"/>
              </w:rPr>
            </w:pPr>
          </w:p>
        </w:tc>
        <w:tc>
          <w:tcPr>
            <w:tcW w:w="2128" w:type="dxa"/>
            <w:shd w:val="clear" w:color="auto" w:fill="auto"/>
            <w:noWrap/>
            <w:vAlign w:val="center"/>
            <w:hideMark/>
          </w:tcPr>
          <w:p w14:paraId="4B05F516" w14:textId="77777777" w:rsidR="00DD1D08" w:rsidRPr="009C70F4" w:rsidRDefault="00DD1D08" w:rsidP="009C70F4">
            <w:pPr>
              <w:ind w:right="1030"/>
              <w:jc w:val="center"/>
              <w:rPr>
                <w:rFonts w:ascii="Arial" w:eastAsia="Times New Roman" w:hAnsi="Arial" w:cs="Arial"/>
                <w:color w:val="000000"/>
                <w:sz w:val="18"/>
                <w:szCs w:val="18"/>
              </w:rPr>
            </w:pPr>
          </w:p>
        </w:tc>
        <w:tc>
          <w:tcPr>
            <w:tcW w:w="2392" w:type="dxa"/>
            <w:shd w:val="clear" w:color="auto" w:fill="auto"/>
            <w:noWrap/>
            <w:vAlign w:val="center"/>
            <w:hideMark/>
          </w:tcPr>
          <w:p w14:paraId="4B05F517" w14:textId="77777777" w:rsidR="00DD1D08" w:rsidRPr="009C70F4" w:rsidRDefault="00DD1D08" w:rsidP="009C70F4">
            <w:pPr>
              <w:jc w:val="center"/>
              <w:rPr>
                <w:rFonts w:ascii="Arial" w:eastAsia="Times New Roman" w:hAnsi="Arial" w:cs="Arial"/>
                <w:color w:val="000000"/>
                <w:sz w:val="18"/>
                <w:szCs w:val="18"/>
              </w:rPr>
            </w:pPr>
          </w:p>
        </w:tc>
      </w:tr>
      <w:tr w:rsidR="00316614" w:rsidRPr="00F4518B" w14:paraId="4B05F51D" w14:textId="77777777" w:rsidTr="009C70F4">
        <w:trPr>
          <w:trHeight w:val="300"/>
          <w:jc w:val="center"/>
        </w:trPr>
        <w:tc>
          <w:tcPr>
            <w:tcW w:w="1280" w:type="dxa"/>
            <w:shd w:val="clear" w:color="auto" w:fill="auto"/>
            <w:noWrap/>
            <w:vAlign w:val="bottom"/>
            <w:hideMark/>
          </w:tcPr>
          <w:p w14:paraId="4B05F519" w14:textId="77777777" w:rsidR="00316614" w:rsidRPr="00F4518B" w:rsidRDefault="00316614" w:rsidP="00FD246E">
            <w:pPr>
              <w:rPr>
                <w:rFonts w:ascii="Arial" w:eastAsia="Times New Roman" w:hAnsi="Arial" w:cs="Arial"/>
                <w:color w:val="000000"/>
                <w:sz w:val="18"/>
                <w:szCs w:val="18"/>
              </w:rPr>
            </w:pPr>
          </w:p>
        </w:tc>
        <w:tc>
          <w:tcPr>
            <w:tcW w:w="1440" w:type="dxa"/>
            <w:shd w:val="clear" w:color="auto" w:fill="auto"/>
            <w:noWrap/>
            <w:vAlign w:val="bottom"/>
            <w:hideMark/>
          </w:tcPr>
          <w:p w14:paraId="4B05F51A" w14:textId="77777777" w:rsidR="00316614" w:rsidRPr="00F4518B" w:rsidRDefault="00316614" w:rsidP="00E53CD1">
            <w:pPr>
              <w:rPr>
                <w:rFonts w:ascii="Arial" w:eastAsia="Times New Roman" w:hAnsi="Arial" w:cs="Arial"/>
                <w:color w:val="000000"/>
                <w:sz w:val="18"/>
                <w:szCs w:val="18"/>
              </w:rPr>
            </w:pPr>
            <w:r w:rsidRPr="00F4518B">
              <w:rPr>
                <w:rFonts w:ascii="Arial" w:eastAsia="Times New Roman" w:hAnsi="Arial" w:cs="Arial"/>
                <w:color w:val="000000"/>
                <w:sz w:val="18"/>
                <w:szCs w:val="18"/>
              </w:rPr>
              <w:t>First Year</w:t>
            </w:r>
          </w:p>
        </w:tc>
        <w:tc>
          <w:tcPr>
            <w:tcW w:w="2128" w:type="dxa"/>
            <w:shd w:val="clear" w:color="auto" w:fill="auto"/>
            <w:noWrap/>
            <w:vAlign w:val="center"/>
            <w:hideMark/>
          </w:tcPr>
          <w:p w14:paraId="4B05F51B" w14:textId="77777777" w:rsidR="00316614" w:rsidRPr="009C70F4" w:rsidRDefault="00F56F86" w:rsidP="00F56F86">
            <w:pPr>
              <w:jc w:val="center"/>
              <w:rPr>
                <w:rFonts w:ascii="Arial" w:hAnsi="Arial" w:cs="Arial"/>
                <w:sz w:val="18"/>
                <w:szCs w:val="18"/>
              </w:rPr>
            </w:pPr>
            <w:r w:rsidRPr="009C70F4">
              <w:rPr>
                <w:rFonts w:ascii="Arial" w:hAnsi="Arial" w:cs="Arial"/>
                <w:sz w:val="18"/>
                <w:szCs w:val="18"/>
              </w:rPr>
              <w:t>1</w:t>
            </w:r>
            <w:r>
              <w:rPr>
                <w:rFonts w:ascii="Arial" w:hAnsi="Arial" w:cs="Arial"/>
                <w:sz w:val="18"/>
                <w:szCs w:val="18"/>
              </w:rPr>
              <w:t>18</w:t>
            </w:r>
          </w:p>
        </w:tc>
        <w:tc>
          <w:tcPr>
            <w:tcW w:w="2392" w:type="dxa"/>
            <w:shd w:val="clear" w:color="auto" w:fill="auto"/>
            <w:noWrap/>
            <w:vAlign w:val="center"/>
            <w:hideMark/>
          </w:tcPr>
          <w:p w14:paraId="4B05F51C" w14:textId="77777777" w:rsidR="00316614" w:rsidRPr="009C70F4" w:rsidRDefault="00F56F86" w:rsidP="00F56F86">
            <w:pPr>
              <w:jc w:val="center"/>
              <w:rPr>
                <w:rFonts w:ascii="Arial" w:hAnsi="Arial" w:cs="Arial"/>
                <w:sz w:val="18"/>
                <w:szCs w:val="18"/>
              </w:rPr>
            </w:pPr>
            <w:r w:rsidRPr="009C70F4">
              <w:rPr>
                <w:rFonts w:ascii="Arial" w:hAnsi="Arial" w:cs="Arial"/>
                <w:sz w:val="18"/>
                <w:szCs w:val="18"/>
              </w:rPr>
              <w:t>4</w:t>
            </w:r>
            <w:r>
              <w:rPr>
                <w:rFonts w:ascii="Arial" w:hAnsi="Arial" w:cs="Arial"/>
                <w:sz w:val="18"/>
                <w:szCs w:val="18"/>
              </w:rPr>
              <w:t>1</w:t>
            </w:r>
          </w:p>
        </w:tc>
      </w:tr>
      <w:tr w:rsidR="00316614" w:rsidRPr="00F4518B" w14:paraId="4B05F522" w14:textId="77777777" w:rsidTr="009C70F4">
        <w:trPr>
          <w:trHeight w:val="300"/>
          <w:jc w:val="center"/>
        </w:trPr>
        <w:tc>
          <w:tcPr>
            <w:tcW w:w="1280" w:type="dxa"/>
            <w:shd w:val="clear" w:color="auto" w:fill="auto"/>
            <w:noWrap/>
            <w:vAlign w:val="bottom"/>
            <w:hideMark/>
          </w:tcPr>
          <w:p w14:paraId="4B05F51E" w14:textId="77777777" w:rsidR="00316614" w:rsidRPr="00F4518B" w:rsidRDefault="00316614" w:rsidP="00FD246E">
            <w:pPr>
              <w:rPr>
                <w:rFonts w:ascii="Arial" w:eastAsia="Times New Roman" w:hAnsi="Arial" w:cs="Arial"/>
                <w:color w:val="000000"/>
                <w:sz w:val="18"/>
                <w:szCs w:val="18"/>
              </w:rPr>
            </w:pPr>
          </w:p>
        </w:tc>
        <w:tc>
          <w:tcPr>
            <w:tcW w:w="1440" w:type="dxa"/>
            <w:shd w:val="clear" w:color="auto" w:fill="auto"/>
            <w:noWrap/>
            <w:vAlign w:val="bottom"/>
            <w:hideMark/>
          </w:tcPr>
          <w:p w14:paraId="4B05F51F" w14:textId="77777777" w:rsidR="00316614" w:rsidRPr="00F4518B" w:rsidRDefault="00316614" w:rsidP="00E53CD1">
            <w:pPr>
              <w:rPr>
                <w:rFonts w:ascii="Arial" w:eastAsia="Times New Roman" w:hAnsi="Arial" w:cs="Arial"/>
                <w:color w:val="000000"/>
                <w:sz w:val="18"/>
                <w:szCs w:val="18"/>
              </w:rPr>
            </w:pPr>
            <w:r w:rsidRPr="00F4518B">
              <w:rPr>
                <w:rFonts w:ascii="Arial" w:eastAsia="Times New Roman" w:hAnsi="Arial" w:cs="Arial"/>
                <w:color w:val="000000"/>
                <w:sz w:val="18"/>
                <w:szCs w:val="18"/>
              </w:rPr>
              <w:t>Second Year</w:t>
            </w:r>
          </w:p>
        </w:tc>
        <w:tc>
          <w:tcPr>
            <w:tcW w:w="2128" w:type="dxa"/>
            <w:shd w:val="clear" w:color="auto" w:fill="auto"/>
            <w:noWrap/>
            <w:vAlign w:val="center"/>
            <w:hideMark/>
          </w:tcPr>
          <w:p w14:paraId="4B05F520" w14:textId="77777777" w:rsidR="00316614" w:rsidRPr="009C70F4" w:rsidRDefault="00316614" w:rsidP="009C70F4">
            <w:pPr>
              <w:jc w:val="center"/>
              <w:rPr>
                <w:rFonts w:ascii="Arial" w:hAnsi="Arial" w:cs="Arial"/>
                <w:sz w:val="18"/>
                <w:szCs w:val="18"/>
              </w:rPr>
            </w:pPr>
            <w:r w:rsidRPr="009C70F4">
              <w:rPr>
                <w:rFonts w:ascii="Arial" w:hAnsi="Arial" w:cs="Arial"/>
                <w:sz w:val="18"/>
                <w:szCs w:val="18"/>
              </w:rPr>
              <w:t>3</w:t>
            </w:r>
            <w:r w:rsidR="009C70F4">
              <w:rPr>
                <w:rFonts w:ascii="Arial" w:hAnsi="Arial" w:cs="Arial"/>
                <w:sz w:val="18"/>
                <w:szCs w:val="18"/>
              </w:rPr>
              <w:t>,</w:t>
            </w:r>
            <w:r w:rsidRPr="009C70F4">
              <w:rPr>
                <w:rFonts w:ascii="Arial" w:hAnsi="Arial" w:cs="Arial"/>
                <w:sz w:val="18"/>
                <w:szCs w:val="18"/>
              </w:rPr>
              <w:t>085</w:t>
            </w:r>
          </w:p>
        </w:tc>
        <w:tc>
          <w:tcPr>
            <w:tcW w:w="2392" w:type="dxa"/>
            <w:shd w:val="clear" w:color="auto" w:fill="auto"/>
            <w:noWrap/>
            <w:vAlign w:val="center"/>
            <w:hideMark/>
          </w:tcPr>
          <w:p w14:paraId="4B05F521" w14:textId="77777777" w:rsidR="00316614" w:rsidRPr="009C70F4" w:rsidRDefault="00316614" w:rsidP="009C70F4">
            <w:pPr>
              <w:jc w:val="center"/>
              <w:rPr>
                <w:rFonts w:ascii="Arial" w:hAnsi="Arial" w:cs="Arial"/>
                <w:sz w:val="18"/>
                <w:szCs w:val="18"/>
              </w:rPr>
            </w:pPr>
            <w:r w:rsidRPr="009C70F4">
              <w:rPr>
                <w:rFonts w:ascii="Arial" w:hAnsi="Arial" w:cs="Arial"/>
                <w:sz w:val="18"/>
                <w:szCs w:val="18"/>
              </w:rPr>
              <w:t>56</w:t>
            </w:r>
          </w:p>
        </w:tc>
      </w:tr>
      <w:tr w:rsidR="00316614" w:rsidRPr="00F4518B" w14:paraId="4B05F527" w14:textId="77777777" w:rsidTr="009C70F4">
        <w:trPr>
          <w:trHeight w:val="315"/>
          <w:jc w:val="center"/>
        </w:trPr>
        <w:tc>
          <w:tcPr>
            <w:tcW w:w="1280" w:type="dxa"/>
            <w:shd w:val="clear" w:color="auto" w:fill="auto"/>
            <w:noWrap/>
            <w:vAlign w:val="bottom"/>
            <w:hideMark/>
          </w:tcPr>
          <w:p w14:paraId="4B05F523" w14:textId="77777777" w:rsidR="00316614" w:rsidRPr="00F4518B" w:rsidRDefault="00316614" w:rsidP="00FD246E">
            <w:pPr>
              <w:rPr>
                <w:rFonts w:ascii="Arial" w:eastAsia="Times New Roman" w:hAnsi="Arial" w:cs="Arial"/>
                <w:color w:val="000000"/>
                <w:sz w:val="18"/>
                <w:szCs w:val="18"/>
              </w:rPr>
            </w:pPr>
          </w:p>
        </w:tc>
        <w:tc>
          <w:tcPr>
            <w:tcW w:w="1440" w:type="dxa"/>
            <w:shd w:val="clear" w:color="auto" w:fill="auto"/>
            <w:noWrap/>
            <w:vAlign w:val="bottom"/>
            <w:hideMark/>
          </w:tcPr>
          <w:p w14:paraId="4B05F524" w14:textId="77777777" w:rsidR="00316614" w:rsidRPr="00F4518B" w:rsidRDefault="00316614" w:rsidP="00E53CD1">
            <w:pPr>
              <w:rPr>
                <w:rFonts w:ascii="Arial" w:eastAsia="Times New Roman" w:hAnsi="Arial" w:cs="Arial"/>
                <w:color w:val="000000"/>
                <w:sz w:val="18"/>
                <w:szCs w:val="18"/>
              </w:rPr>
            </w:pPr>
            <w:r w:rsidRPr="00F4518B">
              <w:rPr>
                <w:rFonts w:ascii="Arial" w:eastAsia="Times New Roman" w:hAnsi="Arial" w:cs="Arial"/>
                <w:color w:val="000000"/>
                <w:sz w:val="18"/>
                <w:szCs w:val="18"/>
              </w:rPr>
              <w:t>Third Year</w:t>
            </w:r>
          </w:p>
        </w:tc>
        <w:tc>
          <w:tcPr>
            <w:tcW w:w="2128" w:type="dxa"/>
            <w:shd w:val="clear" w:color="auto" w:fill="auto"/>
            <w:noWrap/>
            <w:vAlign w:val="center"/>
            <w:hideMark/>
          </w:tcPr>
          <w:p w14:paraId="4B05F525" w14:textId="77777777" w:rsidR="00316614" w:rsidRPr="009C70F4" w:rsidRDefault="00316614" w:rsidP="009C70F4">
            <w:pPr>
              <w:jc w:val="center"/>
              <w:rPr>
                <w:rFonts w:ascii="Arial" w:hAnsi="Arial" w:cs="Arial"/>
                <w:sz w:val="18"/>
                <w:szCs w:val="18"/>
              </w:rPr>
            </w:pPr>
            <w:r w:rsidRPr="009C70F4">
              <w:rPr>
                <w:rFonts w:ascii="Arial" w:hAnsi="Arial" w:cs="Arial"/>
                <w:sz w:val="18"/>
                <w:szCs w:val="18"/>
              </w:rPr>
              <w:t>2</w:t>
            </w:r>
            <w:r w:rsidR="009C70F4">
              <w:rPr>
                <w:rFonts w:ascii="Arial" w:hAnsi="Arial" w:cs="Arial"/>
                <w:sz w:val="18"/>
                <w:szCs w:val="18"/>
              </w:rPr>
              <w:t>,</w:t>
            </w:r>
            <w:r w:rsidRPr="009C70F4">
              <w:rPr>
                <w:rFonts w:ascii="Arial" w:hAnsi="Arial" w:cs="Arial"/>
                <w:sz w:val="18"/>
                <w:szCs w:val="18"/>
              </w:rPr>
              <w:t>371</w:t>
            </w:r>
          </w:p>
        </w:tc>
        <w:tc>
          <w:tcPr>
            <w:tcW w:w="2392" w:type="dxa"/>
            <w:shd w:val="clear" w:color="auto" w:fill="auto"/>
            <w:noWrap/>
            <w:vAlign w:val="center"/>
            <w:hideMark/>
          </w:tcPr>
          <w:p w14:paraId="4B05F526" w14:textId="77777777" w:rsidR="00316614" w:rsidRPr="009C70F4" w:rsidRDefault="00316614" w:rsidP="009C70F4">
            <w:pPr>
              <w:jc w:val="center"/>
              <w:rPr>
                <w:rFonts w:ascii="Arial" w:hAnsi="Arial" w:cs="Arial"/>
                <w:sz w:val="18"/>
                <w:szCs w:val="18"/>
              </w:rPr>
            </w:pPr>
            <w:r w:rsidRPr="009C70F4">
              <w:rPr>
                <w:rFonts w:ascii="Arial" w:hAnsi="Arial" w:cs="Arial"/>
                <w:sz w:val="18"/>
                <w:szCs w:val="18"/>
              </w:rPr>
              <w:t>48</w:t>
            </w:r>
          </w:p>
        </w:tc>
      </w:tr>
      <w:tr w:rsidR="00316614" w:rsidRPr="00F4518B" w14:paraId="4B05F52C" w14:textId="77777777" w:rsidTr="009C70F4">
        <w:trPr>
          <w:trHeight w:val="330"/>
          <w:jc w:val="center"/>
        </w:trPr>
        <w:tc>
          <w:tcPr>
            <w:tcW w:w="1280" w:type="dxa"/>
            <w:shd w:val="clear" w:color="auto" w:fill="auto"/>
            <w:noWrap/>
            <w:vAlign w:val="bottom"/>
            <w:hideMark/>
          </w:tcPr>
          <w:p w14:paraId="4B05F528" w14:textId="77777777" w:rsidR="00316614" w:rsidRPr="00F4518B" w:rsidRDefault="00316614" w:rsidP="00FD246E">
            <w:pPr>
              <w:rPr>
                <w:rFonts w:ascii="Arial" w:eastAsia="Times New Roman" w:hAnsi="Arial" w:cs="Arial"/>
                <w:color w:val="000000"/>
                <w:sz w:val="18"/>
                <w:szCs w:val="18"/>
              </w:rPr>
            </w:pPr>
          </w:p>
        </w:tc>
        <w:tc>
          <w:tcPr>
            <w:tcW w:w="1440" w:type="dxa"/>
            <w:shd w:val="clear" w:color="auto" w:fill="auto"/>
            <w:noWrap/>
            <w:vAlign w:val="bottom"/>
            <w:hideMark/>
          </w:tcPr>
          <w:p w14:paraId="4B05F529" w14:textId="77777777" w:rsidR="00316614" w:rsidRPr="00F4518B" w:rsidRDefault="00316614" w:rsidP="00E53CD1">
            <w:pPr>
              <w:rPr>
                <w:rFonts w:ascii="Arial" w:eastAsia="Times New Roman" w:hAnsi="Arial" w:cs="Arial"/>
                <w:color w:val="000000"/>
                <w:sz w:val="18"/>
                <w:szCs w:val="18"/>
              </w:rPr>
            </w:pPr>
            <w:r w:rsidRPr="00F4518B">
              <w:rPr>
                <w:rFonts w:ascii="Arial" w:eastAsia="Times New Roman" w:hAnsi="Arial" w:cs="Arial"/>
                <w:color w:val="000000"/>
                <w:sz w:val="18"/>
                <w:szCs w:val="18"/>
              </w:rPr>
              <w:t>Fourth Year</w:t>
            </w:r>
          </w:p>
        </w:tc>
        <w:tc>
          <w:tcPr>
            <w:tcW w:w="2128" w:type="dxa"/>
            <w:shd w:val="clear" w:color="auto" w:fill="auto"/>
            <w:noWrap/>
            <w:vAlign w:val="center"/>
            <w:hideMark/>
          </w:tcPr>
          <w:p w14:paraId="4B05F52A" w14:textId="77777777" w:rsidR="00316614" w:rsidRPr="009C70F4" w:rsidRDefault="00316614" w:rsidP="009C70F4">
            <w:pPr>
              <w:jc w:val="center"/>
              <w:rPr>
                <w:rFonts w:ascii="Arial" w:hAnsi="Arial" w:cs="Arial"/>
                <w:sz w:val="18"/>
                <w:szCs w:val="18"/>
              </w:rPr>
            </w:pPr>
            <w:r w:rsidRPr="009C70F4">
              <w:rPr>
                <w:rFonts w:ascii="Arial" w:hAnsi="Arial" w:cs="Arial"/>
                <w:sz w:val="18"/>
                <w:szCs w:val="18"/>
              </w:rPr>
              <w:t>1</w:t>
            </w:r>
            <w:r w:rsidR="009C70F4">
              <w:rPr>
                <w:rFonts w:ascii="Arial" w:hAnsi="Arial" w:cs="Arial"/>
                <w:sz w:val="18"/>
                <w:szCs w:val="18"/>
              </w:rPr>
              <w:t>,</w:t>
            </w:r>
            <w:r w:rsidRPr="009C70F4">
              <w:rPr>
                <w:rFonts w:ascii="Arial" w:hAnsi="Arial" w:cs="Arial"/>
                <w:sz w:val="18"/>
                <w:szCs w:val="18"/>
              </w:rPr>
              <w:t>705</w:t>
            </w:r>
          </w:p>
        </w:tc>
        <w:tc>
          <w:tcPr>
            <w:tcW w:w="2392" w:type="dxa"/>
            <w:shd w:val="clear" w:color="auto" w:fill="auto"/>
            <w:noWrap/>
            <w:vAlign w:val="center"/>
            <w:hideMark/>
          </w:tcPr>
          <w:p w14:paraId="4B05F52B" w14:textId="77777777" w:rsidR="00316614" w:rsidRPr="009C70F4" w:rsidRDefault="00316614" w:rsidP="009C70F4">
            <w:pPr>
              <w:jc w:val="center"/>
              <w:rPr>
                <w:rFonts w:ascii="Arial" w:hAnsi="Arial" w:cs="Arial"/>
                <w:sz w:val="18"/>
                <w:szCs w:val="18"/>
              </w:rPr>
            </w:pPr>
            <w:r w:rsidRPr="009C70F4">
              <w:rPr>
                <w:rFonts w:ascii="Arial" w:hAnsi="Arial" w:cs="Arial"/>
                <w:sz w:val="18"/>
                <w:szCs w:val="18"/>
              </w:rPr>
              <w:t>45</w:t>
            </w:r>
          </w:p>
        </w:tc>
      </w:tr>
      <w:tr w:rsidR="00316614" w:rsidRPr="00F4518B" w14:paraId="4B05F531" w14:textId="77777777" w:rsidTr="009C70F4">
        <w:trPr>
          <w:trHeight w:val="315"/>
          <w:jc w:val="center"/>
        </w:trPr>
        <w:tc>
          <w:tcPr>
            <w:tcW w:w="1280" w:type="dxa"/>
            <w:shd w:val="clear" w:color="auto" w:fill="auto"/>
            <w:noWrap/>
            <w:vAlign w:val="bottom"/>
            <w:hideMark/>
          </w:tcPr>
          <w:p w14:paraId="4B05F52D" w14:textId="77777777" w:rsidR="00316614" w:rsidRPr="00F4518B" w:rsidRDefault="00316614" w:rsidP="00FD246E">
            <w:pPr>
              <w:rPr>
                <w:rFonts w:ascii="Arial" w:eastAsia="Times New Roman" w:hAnsi="Arial" w:cs="Arial"/>
                <w:color w:val="000000"/>
                <w:sz w:val="18"/>
                <w:szCs w:val="18"/>
              </w:rPr>
            </w:pPr>
          </w:p>
        </w:tc>
        <w:tc>
          <w:tcPr>
            <w:tcW w:w="1440" w:type="dxa"/>
            <w:shd w:val="clear" w:color="auto" w:fill="auto"/>
            <w:noWrap/>
            <w:vAlign w:val="bottom"/>
            <w:hideMark/>
          </w:tcPr>
          <w:p w14:paraId="4B05F52E" w14:textId="77777777" w:rsidR="00316614" w:rsidRPr="00F4518B" w:rsidRDefault="00316614" w:rsidP="00E53CD1">
            <w:pPr>
              <w:rPr>
                <w:rFonts w:ascii="Arial" w:eastAsia="Times New Roman" w:hAnsi="Arial" w:cs="Arial"/>
                <w:color w:val="000000"/>
                <w:sz w:val="18"/>
                <w:szCs w:val="18"/>
              </w:rPr>
            </w:pPr>
            <w:r w:rsidRPr="00F4518B">
              <w:rPr>
                <w:rFonts w:ascii="Arial" w:eastAsia="Times New Roman" w:hAnsi="Arial" w:cs="Arial"/>
                <w:color w:val="000000"/>
                <w:sz w:val="18"/>
                <w:szCs w:val="18"/>
              </w:rPr>
              <w:t>Fifth Year</w:t>
            </w:r>
          </w:p>
        </w:tc>
        <w:tc>
          <w:tcPr>
            <w:tcW w:w="2128" w:type="dxa"/>
            <w:shd w:val="clear" w:color="auto" w:fill="auto"/>
            <w:noWrap/>
            <w:vAlign w:val="center"/>
            <w:hideMark/>
          </w:tcPr>
          <w:p w14:paraId="4B05F52F" w14:textId="77777777" w:rsidR="00316614" w:rsidRPr="009C70F4" w:rsidRDefault="00316614" w:rsidP="00F56F86">
            <w:pPr>
              <w:jc w:val="center"/>
              <w:rPr>
                <w:rFonts w:ascii="Arial" w:hAnsi="Arial" w:cs="Arial"/>
                <w:sz w:val="18"/>
                <w:szCs w:val="18"/>
              </w:rPr>
            </w:pPr>
            <w:r w:rsidRPr="009C70F4">
              <w:rPr>
                <w:rFonts w:ascii="Arial" w:hAnsi="Arial" w:cs="Arial"/>
                <w:sz w:val="18"/>
                <w:szCs w:val="18"/>
              </w:rPr>
              <w:t>5</w:t>
            </w:r>
            <w:r w:rsidR="009C70F4">
              <w:rPr>
                <w:rFonts w:ascii="Arial" w:hAnsi="Arial" w:cs="Arial"/>
                <w:sz w:val="18"/>
                <w:szCs w:val="18"/>
              </w:rPr>
              <w:t>,</w:t>
            </w:r>
            <w:r w:rsidR="00F56F86" w:rsidRPr="009C70F4">
              <w:rPr>
                <w:rFonts w:ascii="Arial" w:hAnsi="Arial" w:cs="Arial"/>
                <w:sz w:val="18"/>
                <w:szCs w:val="18"/>
              </w:rPr>
              <w:t>4</w:t>
            </w:r>
            <w:r w:rsidR="00F56F86">
              <w:rPr>
                <w:rFonts w:ascii="Arial" w:hAnsi="Arial" w:cs="Arial"/>
                <w:sz w:val="18"/>
                <w:szCs w:val="18"/>
              </w:rPr>
              <w:t>37</w:t>
            </w:r>
          </w:p>
        </w:tc>
        <w:tc>
          <w:tcPr>
            <w:tcW w:w="2392" w:type="dxa"/>
            <w:shd w:val="clear" w:color="auto" w:fill="auto"/>
            <w:noWrap/>
            <w:vAlign w:val="center"/>
            <w:hideMark/>
          </w:tcPr>
          <w:p w14:paraId="4B05F530" w14:textId="77777777" w:rsidR="00316614" w:rsidRPr="009C70F4" w:rsidRDefault="00F56F86" w:rsidP="00F56F86">
            <w:pPr>
              <w:jc w:val="center"/>
              <w:rPr>
                <w:rFonts w:ascii="Arial" w:hAnsi="Arial" w:cs="Arial"/>
                <w:sz w:val="18"/>
                <w:szCs w:val="18"/>
              </w:rPr>
            </w:pPr>
            <w:r w:rsidRPr="009C70F4">
              <w:rPr>
                <w:rFonts w:ascii="Arial" w:hAnsi="Arial" w:cs="Arial"/>
                <w:sz w:val="18"/>
                <w:szCs w:val="18"/>
              </w:rPr>
              <w:t>3</w:t>
            </w:r>
            <w:r>
              <w:rPr>
                <w:rFonts w:ascii="Arial" w:hAnsi="Arial" w:cs="Arial"/>
                <w:sz w:val="18"/>
                <w:szCs w:val="18"/>
              </w:rPr>
              <w:t>1</w:t>
            </w:r>
          </w:p>
        </w:tc>
      </w:tr>
      <w:tr w:rsidR="00E53CD1" w:rsidRPr="00F4518B" w14:paraId="4B05F536" w14:textId="77777777" w:rsidTr="009C70F4">
        <w:trPr>
          <w:trHeight w:val="300"/>
          <w:jc w:val="center"/>
        </w:trPr>
        <w:tc>
          <w:tcPr>
            <w:tcW w:w="1280" w:type="dxa"/>
            <w:shd w:val="clear" w:color="auto" w:fill="auto"/>
            <w:noWrap/>
            <w:vAlign w:val="bottom"/>
            <w:hideMark/>
          </w:tcPr>
          <w:p w14:paraId="4B05F532" w14:textId="77777777" w:rsidR="00E53CD1" w:rsidRPr="00F4518B" w:rsidRDefault="00E53CD1" w:rsidP="00FD246E">
            <w:pPr>
              <w:rPr>
                <w:rFonts w:ascii="Arial" w:eastAsia="Times New Roman" w:hAnsi="Arial" w:cs="Arial"/>
                <w:color w:val="000000"/>
                <w:sz w:val="18"/>
                <w:szCs w:val="18"/>
              </w:rPr>
            </w:pPr>
          </w:p>
        </w:tc>
        <w:tc>
          <w:tcPr>
            <w:tcW w:w="1440" w:type="dxa"/>
            <w:shd w:val="clear" w:color="auto" w:fill="auto"/>
            <w:noWrap/>
            <w:vAlign w:val="bottom"/>
            <w:hideMark/>
          </w:tcPr>
          <w:p w14:paraId="4B05F533" w14:textId="77777777" w:rsidR="00E53CD1" w:rsidRPr="00F4518B" w:rsidRDefault="00E53CD1" w:rsidP="00E53CD1">
            <w:pPr>
              <w:rPr>
                <w:rFonts w:ascii="Arial" w:eastAsia="Times New Roman" w:hAnsi="Arial" w:cs="Arial"/>
                <w:b/>
                <w:bCs/>
                <w:color w:val="000000"/>
                <w:sz w:val="18"/>
                <w:szCs w:val="18"/>
              </w:rPr>
            </w:pPr>
            <w:r>
              <w:rPr>
                <w:rFonts w:ascii="Arial" w:eastAsia="Times New Roman" w:hAnsi="Arial" w:cs="Arial"/>
                <w:b/>
                <w:bCs/>
                <w:color w:val="000000"/>
                <w:sz w:val="18"/>
                <w:szCs w:val="18"/>
              </w:rPr>
              <w:t>All Students</w:t>
            </w:r>
          </w:p>
        </w:tc>
        <w:tc>
          <w:tcPr>
            <w:tcW w:w="2128" w:type="dxa"/>
            <w:shd w:val="clear" w:color="auto" w:fill="auto"/>
            <w:noWrap/>
            <w:vAlign w:val="center"/>
            <w:hideMark/>
          </w:tcPr>
          <w:p w14:paraId="4B05F534" w14:textId="77777777" w:rsidR="00E53CD1" w:rsidRPr="009C70F4" w:rsidRDefault="00E53CD1" w:rsidP="009C70F4">
            <w:pPr>
              <w:jc w:val="center"/>
              <w:rPr>
                <w:rFonts w:ascii="Arial" w:hAnsi="Arial" w:cs="Arial"/>
                <w:b/>
                <w:sz w:val="18"/>
                <w:szCs w:val="18"/>
              </w:rPr>
            </w:pPr>
            <w:r w:rsidRPr="009C70F4">
              <w:rPr>
                <w:rFonts w:ascii="Arial" w:hAnsi="Arial" w:cs="Arial"/>
                <w:b/>
                <w:sz w:val="18"/>
                <w:szCs w:val="18"/>
              </w:rPr>
              <w:t>12</w:t>
            </w:r>
            <w:r w:rsidR="009C70F4" w:rsidRPr="009C70F4">
              <w:rPr>
                <w:rFonts w:ascii="Arial" w:hAnsi="Arial" w:cs="Arial"/>
                <w:b/>
                <w:sz w:val="18"/>
                <w:szCs w:val="18"/>
              </w:rPr>
              <w:t>,</w:t>
            </w:r>
            <w:r w:rsidRPr="009C70F4">
              <w:rPr>
                <w:rFonts w:ascii="Arial" w:hAnsi="Arial" w:cs="Arial"/>
                <w:b/>
                <w:sz w:val="18"/>
                <w:szCs w:val="18"/>
              </w:rPr>
              <w:t>716</w:t>
            </w:r>
          </w:p>
        </w:tc>
        <w:tc>
          <w:tcPr>
            <w:tcW w:w="2392" w:type="dxa"/>
            <w:shd w:val="clear" w:color="auto" w:fill="auto"/>
            <w:noWrap/>
            <w:vAlign w:val="center"/>
            <w:hideMark/>
          </w:tcPr>
          <w:p w14:paraId="4B05F535" w14:textId="77777777" w:rsidR="00E53CD1" w:rsidRPr="009C70F4" w:rsidRDefault="00E53CD1" w:rsidP="009C70F4">
            <w:pPr>
              <w:jc w:val="center"/>
              <w:rPr>
                <w:rFonts w:ascii="Arial" w:hAnsi="Arial" w:cs="Arial"/>
                <w:b/>
                <w:sz w:val="18"/>
                <w:szCs w:val="18"/>
              </w:rPr>
            </w:pPr>
            <w:r w:rsidRPr="009C70F4">
              <w:rPr>
                <w:rFonts w:ascii="Arial" w:hAnsi="Arial" w:cs="Arial"/>
                <w:b/>
                <w:sz w:val="18"/>
                <w:szCs w:val="18"/>
              </w:rPr>
              <w:t>42</w:t>
            </w:r>
          </w:p>
        </w:tc>
      </w:tr>
      <w:tr w:rsidR="00DD1D08" w:rsidRPr="00F4518B" w14:paraId="4B05F53B" w14:textId="77777777" w:rsidTr="009C70F4">
        <w:trPr>
          <w:trHeight w:val="300"/>
          <w:jc w:val="center"/>
        </w:trPr>
        <w:tc>
          <w:tcPr>
            <w:tcW w:w="1280" w:type="dxa"/>
            <w:shd w:val="clear" w:color="auto" w:fill="auto"/>
            <w:noWrap/>
            <w:vAlign w:val="bottom"/>
            <w:hideMark/>
          </w:tcPr>
          <w:p w14:paraId="4B05F537" w14:textId="77777777" w:rsidR="00DD1D08" w:rsidRPr="00F4518B" w:rsidRDefault="00DD1D08" w:rsidP="00FD246E">
            <w:pPr>
              <w:rPr>
                <w:rFonts w:ascii="Arial" w:eastAsia="Times New Roman" w:hAnsi="Arial" w:cs="Arial"/>
                <w:b/>
                <w:bCs/>
                <w:color w:val="000000"/>
                <w:sz w:val="18"/>
                <w:szCs w:val="18"/>
              </w:rPr>
            </w:pPr>
            <w:r w:rsidRPr="00F4518B">
              <w:rPr>
                <w:rFonts w:ascii="Arial" w:eastAsia="Times New Roman" w:hAnsi="Arial" w:cs="Arial"/>
                <w:b/>
                <w:bCs/>
                <w:color w:val="000000"/>
                <w:sz w:val="18"/>
                <w:szCs w:val="18"/>
              </w:rPr>
              <w:t>Total</w:t>
            </w:r>
          </w:p>
        </w:tc>
        <w:tc>
          <w:tcPr>
            <w:tcW w:w="1440" w:type="dxa"/>
            <w:shd w:val="clear" w:color="auto" w:fill="auto"/>
            <w:noWrap/>
            <w:vAlign w:val="bottom"/>
            <w:hideMark/>
          </w:tcPr>
          <w:p w14:paraId="4B05F538" w14:textId="77777777" w:rsidR="00DD1D08" w:rsidRPr="00F4518B" w:rsidRDefault="00DD1D08" w:rsidP="00FD246E">
            <w:pPr>
              <w:rPr>
                <w:rFonts w:ascii="Arial" w:eastAsia="Times New Roman" w:hAnsi="Arial" w:cs="Arial"/>
                <w:color w:val="000000"/>
                <w:sz w:val="18"/>
                <w:szCs w:val="18"/>
              </w:rPr>
            </w:pPr>
          </w:p>
        </w:tc>
        <w:tc>
          <w:tcPr>
            <w:tcW w:w="2128" w:type="dxa"/>
            <w:shd w:val="clear" w:color="auto" w:fill="auto"/>
            <w:noWrap/>
            <w:vAlign w:val="center"/>
            <w:hideMark/>
          </w:tcPr>
          <w:p w14:paraId="4B05F539" w14:textId="77777777" w:rsidR="00DD1D08" w:rsidRPr="009C70F4" w:rsidRDefault="00DD1D08" w:rsidP="009C70F4">
            <w:pPr>
              <w:ind w:right="1030"/>
              <w:jc w:val="center"/>
              <w:rPr>
                <w:rFonts w:ascii="Arial" w:eastAsia="Times New Roman" w:hAnsi="Arial" w:cs="Arial"/>
                <w:color w:val="000000"/>
                <w:sz w:val="18"/>
                <w:szCs w:val="18"/>
              </w:rPr>
            </w:pPr>
          </w:p>
        </w:tc>
        <w:tc>
          <w:tcPr>
            <w:tcW w:w="2392" w:type="dxa"/>
            <w:shd w:val="clear" w:color="auto" w:fill="auto"/>
            <w:noWrap/>
            <w:vAlign w:val="center"/>
            <w:hideMark/>
          </w:tcPr>
          <w:p w14:paraId="4B05F53A" w14:textId="77777777" w:rsidR="00DD1D08" w:rsidRPr="009C70F4" w:rsidRDefault="00DD1D08" w:rsidP="009C70F4">
            <w:pPr>
              <w:jc w:val="center"/>
              <w:rPr>
                <w:rFonts w:ascii="Arial" w:eastAsia="Times New Roman" w:hAnsi="Arial" w:cs="Arial"/>
                <w:color w:val="000000"/>
                <w:sz w:val="18"/>
                <w:szCs w:val="18"/>
              </w:rPr>
            </w:pPr>
          </w:p>
        </w:tc>
      </w:tr>
      <w:tr w:rsidR="00DE0294" w:rsidRPr="00F4518B" w14:paraId="4B05F540" w14:textId="77777777" w:rsidTr="009C70F4">
        <w:trPr>
          <w:trHeight w:val="300"/>
          <w:jc w:val="center"/>
        </w:trPr>
        <w:tc>
          <w:tcPr>
            <w:tcW w:w="1280" w:type="dxa"/>
            <w:shd w:val="clear" w:color="auto" w:fill="auto"/>
            <w:noWrap/>
            <w:vAlign w:val="bottom"/>
            <w:hideMark/>
          </w:tcPr>
          <w:p w14:paraId="4B05F53C" w14:textId="77777777" w:rsidR="00DE0294" w:rsidRPr="00F4518B" w:rsidRDefault="00DE0294" w:rsidP="00FD246E">
            <w:pPr>
              <w:rPr>
                <w:rFonts w:ascii="Arial" w:eastAsia="Times New Roman" w:hAnsi="Arial" w:cs="Arial"/>
                <w:color w:val="000000"/>
                <w:sz w:val="18"/>
                <w:szCs w:val="18"/>
              </w:rPr>
            </w:pPr>
          </w:p>
        </w:tc>
        <w:tc>
          <w:tcPr>
            <w:tcW w:w="1440" w:type="dxa"/>
            <w:shd w:val="clear" w:color="auto" w:fill="auto"/>
            <w:noWrap/>
            <w:vAlign w:val="bottom"/>
            <w:hideMark/>
          </w:tcPr>
          <w:p w14:paraId="4B05F53D" w14:textId="77777777" w:rsidR="00DE0294" w:rsidRPr="00445532" w:rsidRDefault="00DE0294" w:rsidP="00FD246E">
            <w:pPr>
              <w:rPr>
                <w:rFonts w:ascii="Arial" w:eastAsia="Times New Roman" w:hAnsi="Arial" w:cs="Arial"/>
                <w:color w:val="000000"/>
                <w:sz w:val="18"/>
                <w:szCs w:val="18"/>
              </w:rPr>
            </w:pPr>
            <w:r w:rsidRPr="00445532">
              <w:rPr>
                <w:rFonts w:ascii="Arial" w:eastAsia="Times New Roman" w:hAnsi="Arial" w:cs="Arial"/>
                <w:color w:val="000000"/>
                <w:sz w:val="18"/>
                <w:szCs w:val="18"/>
              </w:rPr>
              <w:t>First Year</w:t>
            </w:r>
          </w:p>
        </w:tc>
        <w:tc>
          <w:tcPr>
            <w:tcW w:w="2128" w:type="dxa"/>
            <w:shd w:val="clear" w:color="auto" w:fill="auto"/>
            <w:noWrap/>
            <w:vAlign w:val="center"/>
            <w:hideMark/>
          </w:tcPr>
          <w:p w14:paraId="4B05F53E" w14:textId="77777777" w:rsidR="00DE0294" w:rsidRPr="009C70F4" w:rsidRDefault="00F56F86" w:rsidP="00F56F86">
            <w:pPr>
              <w:jc w:val="center"/>
              <w:rPr>
                <w:rFonts w:ascii="Arial" w:hAnsi="Arial" w:cs="Arial"/>
                <w:sz w:val="18"/>
                <w:szCs w:val="18"/>
              </w:rPr>
            </w:pPr>
            <w:r w:rsidRPr="009C70F4">
              <w:rPr>
                <w:rFonts w:ascii="Arial" w:hAnsi="Arial" w:cs="Arial"/>
                <w:sz w:val="18"/>
                <w:szCs w:val="18"/>
              </w:rPr>
              <w:t>5</w:t>
            </w:r>
            <w:r>
              <w:rPr>
                <w:rFonts w:ascii="Arial" w:hAnsi="Arial" w:cs="Arial"/>
                <w:sz w:val="18"/>
                <w:szCs w:val="18"/>
              </w:rPr>
              <w:t>05</w:t>
            </w:r>
          </w:p>
        </w:tc>
        <w:tc>
          <w:tcPr>
            <w:tcW w:w="2392" w:type="dxa"/>
            <w:shd w:val="clear" w:color="auto" w:fill="auto"/>
            <w:noWrap/>
            <w:vAlign w:val="center"/>
            <w:hideMark/>
          </w:tcPr>
          <w:p w14:paraId="4B05F53F" w14:textId="77777777" w:rsidR="00DE0294" w:rsidRPr="009C70F4" w:rsidRDefault="00F56F86" w:rsidP="00F56F86">
            <w:pPr>
              <w:jc w:val="center"/>
              <w:rPr>
                <w:rFonts w:ascii="Arial" w:hAnsi="Arial" w:cs="Arial"/>
                <w:sz w:val="18"/>
                <w:szCs w:val="18"/>
              </w:rPr>
            </w:pPr>
            <w:r w:rsidRPr="009C70F4">
              <w:rPr>
                <w:rFonts w:ascii="Arial" w:hAnsi="Arial" w:cs="Arial"/>
                <w:sz w:val="18"/>
                <w:szCs w:val="18"/>
              </w:rPr>
              <w:t>5</w:t>
            </w:r>
            <w:r>
              <w:rPr>
                <w:rFonts w:ascii="Arial" w:hAnsi="Arial" w:cs="Arial"/>
                <w:sz w:val="18"/>
                <w:szCs w:val="18"/>
              </w:rPr>
              <w:t>4</w:t>
            </w:r>
          </w:p>
        </w:tc>
      </w:tr>
      <w:tr w:rsidR="00DE0294" w:rsidRPr="00F4518B" w14:paraId="4B05F545" w14:textId="77777777" w:rsidTr="009C70F4">
        <w:trPr>
          <w:trHeight w:val="300"/>
          <w:jc w:val="center"/>
        </w:trPr>
        <w:tc>
          <w:tcPr>
            <w:tcW w:w="1280" w:type="dxa"/>
            <w:shd w:val="clear" w:color="auto" w:fill="auto"/>
            <w:noWrap/>
            <w:vAlign w:val="bottom"/>
            <w:hideMark/>
          </w:tcPr>
          <w:p w14:paraId="4B05F541" w14:textId="77777777" w:rsidR="00DE0294" w:rsidRPr="00F4518B" w:rsidRDefault="00DE0294" w:rsidP="00FD246E">
            <w:pPr>
              <w:rPr>
                <w:rFonts w:ascii="Arial" w:eastAsia="Times New Roman" w:hAnsi="Arial" w:cs="Arial"/>
                <w:color w:val="000000"/>
                <w:sz w:val="18"/>
                <w:szCs w:val="18"/>
              </w:rPr>
            </w:pPr>
          </w:p>
        </w:tc>
        <w:tc>
          <w:tcPr>
            <w:tcW w:w="1440" w:type="dxa"/>
            <w:shd w:val="clear" w:color="auto" w:fill="auto"/>
            <w:noWrap/>
            <w:vAlign w:val="bottom"/>
            <w:hideMark/>
          </w:tcPr>
          <w:p w14:paraId="4B05F542" w14:textId="77777777" w:rsidR="00DE0294" w:rsidRPr="00445532" w:rsidRDefault="00DE0294" w:rsidP="00FD246E">
            <w:pPr>
              <w:rPr>
                <w:rFonts w:ascii="Arial" w:eastAsia="Times New Roman" w:hAnsi="Arial" w:cs="Arial"/>
                <w:color w:val="000000"/>
                <w:sz w:val="18"/>
                <w:szCs w:val="18"/>
              </w:rPr>
            </w:pPr>
            <w:r w:rsidRPr="00445532">
              <w:rPr>
                <w:rFonts w:ascii="Arial" w:eastAsia="Times New Roman" w:hAnsi="Arial" w:cs="Arial"/>
                <w:color w:val="000000"/>
                <w:sz w:val="18"/>
                <w:szCs w:val="18"/>
              </w:rPr>
              <w:t>Second Year</w:t>
            </w:r>
          </w:p>
        </w:tc>
        <w:tc>
          <w:tcPr>
            <w:tcW w:w="2128" w:type="dxa"/>
            <w:shd w:val="clear" w:color="auto" w:fill="auto"/>
            <w:noWrap/>
            <w:vAlign w:val="center"/>
            <w:hideMark/>
          </w:tcPr>
          <w:p w14:paraId="4B05F543" w14:textId="77777777" w:rsidR="00DE0294" w:rsidRPr="009C70F4" w:rsidRDefault="00DE0294" w:rsidP="00F56F86">
            <w:pPr>
              <w:jc w:val="center"/>
              <w:rPr>
                <w:rFonts w:ascii="Arial" w:hAnsi="Arial" w:cs="Arial"/>
                <w:sz w:val="18"/>
                <w:szCs w:val="18"/>
              </w:rPr>
            </w:pPr>
            <w:r w:rsidRPr="009C70F4">
              <w:rPr>
                <w:rFonts w:ascii="Arial" w:hAnsi="Arial" w:cs="Arial"/>
                <w:sz w:val="18"/>
                <w:szCs w:val="18"/>
              </w:rPr>
              <w:t>16</w:t>
            </w:r>
            <w:r w:rsidR="009C70F4">
              <w:rPr>
                <w:rFonts w:ascii="Arial" w:hAnsi="Arial" w:cs="Arial"/>
                <w:sz w:val="18"/>
                <w:szCs w:val="18"/>
              </w:rPr>
              <w:t>,</w:t>
            </w:r>
            <w:r w:rsidR="00F56F86">
              <w:rPr>
                <w:rFonts w:ascii="Arial" w:hAnsi="Arial" w:cs="Arial"/>
                <w:sz w:val="18"/>
                <w:szCs w:val="18"/>
              </w:rPr>
              <w:t>423</w:t>
            </w:r>
          </w:p>
        </w:tc>
        <w:tc>
          <w:tcPr>
            <w:tcW w:w="2392" w:type="dxa"/>
            <w:shd w:val="clear" w:color="auto" w:fill="auto"/>
            <w:noWrap/>
            <w:vAlign w:val="center"/>
            <w:hideMark/>
          </w:tcPr>
          <w:p w14:paraId="4B05F544" w14:textId="77777777" w:rsidR="00DE0294" w:rsidRPr="009C70F4" w:rsidRDefault="00F56F86" w:rsidP="00F56F86">
            <w:pPr>
              <w:jc w:val="center"/>
              <w:rPr>
                <w:rFonts w:ascii="Arial" w:hAnsi="Arial" w:cs="Arial"/>
                <w:sz w:val="18"/>
                <w:szCs w:val="18"/>
              </w:rPr>
            </w:pPr>
            <w:r w:rsidRPr="009C70F4">
              <w:rPr>
                <w:rFonts w:ascii="Arial" w:hAnsi="Arial" w:cs="Arial"/>
                <w:sz w:val="18"/>
                <w:szCs w:val="18"/>
              </w:rPr>
              <w:t>5</w:t>
            </w:r>
            <w:r>
              <w:rPr>
                <w:rFonts w:ascii="Arial" w:hAnsi="Arial" w:cs="Arial"/>
                <w:sz w:val="18"/>
                <w:szCs w:val="18"/>
              </w:rPr>
              <w:t>9</w:t>
            </w:r>
          </w:p>
        </w:tc>
      </w:tr>
      <w:tr w:rsidR="00DE0294" w:rsidRPr="00F4518B" w14:paraId="4B05F54A" w14:textId="77777777" w:rsidTr="009C70F4">
        <w:trPr>
          <w:trHeight w:val="300"/>
          <w:jc w:val="center"/>
        </w:trPr>
        <w:tc>
          <w:tcPr>
            <w:tcW w:w="1280" w:type="dxa"/>
            <w:shd w:val="clear" w:color="auto" w:fill="auto"/>
            <w:noWrap/>
            <w:vAlign w:val="bottom"/>
            <w:hideMark/>
          </w:tcPr>
          <w:p w14:paraId="4B05F546" w14:textId="77777777" w:rsidR="00DE0294" w:rsidRPr="00F4518B" w:rsidRDefault="00DE0294" w:rsidP="00FD246E">
            <w:pPr>
              <w:rPr>
                <w:rFonts w:ascii="Arial" w:eastAsia="Times New Roman" w:hAnsi="Arial" w:cs="Arial"/>
                <w:color w:val="000000"/>
                <w:sz w:val="18"/>
                <w:szCs w:val="18"/>
              </w:rPr>
            </w:pPr>
          </w:p>
        </w:tc>
        <w:tc>
          <w:tcPr>
            <w:tcW w:w="1440" w:type="dxa"/>
            <w:shd w:val="clear" w:color="auto" w:fill="auto"/>
            <w:noWrap/>
            <w:vAlign w:val="bottom"/>
            <w:hideMark/>
          </w:tcPr>
          <w:p w14:paraId="4B05F547" w14:textId="77777777" w:rsidR="00DE0294" w:rsidRPr="00445532" w:rsidRDefault="00DE0294" w:rsidP="00FD246E">
            <w:pPr>
              <w:rPr>
                <w:rFonts w:ascii="Arial" w:eastAsia="Times New Roman" w:hAnsi="Arial" w:cs="Arial"/>
                <w:color w:val="000000"/>
                <w:sz w:val="18"/>
                <w:szCs w:val="18"/>
              </w:rPr>
            </w:pPr>
            <w:r w:rsidRPr="00445532">
              <w:rPr>
                <w:rFonts w:ascii="Arial" w:eastAsia="Times New Roman" w:hAnsi="Arial" w:cs="Arial"/>
                <w:color w:val="000000"/>
                <w:sz w:val="18"/>
                <w:szCs w:val="18"/>
              </w:rPr>
              <w:t>Third Year</w:t>
            </w:r>
          </w:p>
        </w:tc>
        <w:tc>
          <w:tcPr>
            <w:tcW w:w="2128" w:type="dxa"/>
            <w:shd w:val="clear" w:color="auto" w:fill="auto"/>
            <w:noWrap/>
            <w:vAlign w:val="center"/>
            <w:hideMark/>
          </w:tcPr>
          <w:p w14:paraId="4B05F548" w14:textId="77777777" w:rsidR="00DE0294" w:rsidRPr="009C70F4" w:rsidRDefault="00DE0294" w:rsidP="00F56F86">
            <w:pPr>
              <w:jc w:val="center"/>
              <w:rPr>
                <w:rFonts w:ascii="Arial" w:hAnsi="Arial" w:cs="Arial"/>
                <w:sz w:val="18"/>
                <w:szCs w:val="18"/>
              </w:rPr>
            </w:pPr>
            <w:r w:rsidRPr="009C70F4">
              <w:rPr>
                <w:rFonts w:ascii="Arial" w:hAnsi="Arial" w:cs="Arial"/>
                <w:sz w:val="18"/>
                <w:szCs w:val="18"/>
              </w:rPr>
              <w:t>13</w:t>
            </w:r>
            <w:r w:rsidR="009C70F4">
              <w:rPr>
                <w:rFonts w:ascii="Arial" w:hAnsi="Arial" w:cs="Arial"/>
                <w:sz w:val="18"/>
                <w:szCs w:val="18"/>
              </w:rPr>
              <w:t>,</w:t>
            </w:r>
            <w:r w:rsidR="00F56F86" w:rsidRPr="009C70F4">
              <w:rPr>
                <w:rFonts w:ascii="Arial" w:hAnsi="Arial" w:cs="Arial"/>
                <w:sz w:val="18"/>
                <w:szCs w:val="18"/>
              </w:rPr>
              <w:t>32</w:t>
            </w:r>
            <w:r w:rsidR="00F56F86">
              <w:rPr>
                <w:rFonts w:ascii="Arial" w:hAnsi="Arial" w:cs="Arial"/>
                <w:sz w:val="18"/>
                <w:szCs w:val="18"/>
              </w:rPr>
              <w:t>7</w:t>
            </w:r>
          </w:p>
        </w:tc>
        <w:tc>
          <w:tcPr>
            <w:tcW w:w="2392" w:type="dxa"/>
            <w:shd w:val="clear" w:color="auto" w:fill="auto"/>
            <w:noWrap/>
            <w:vAlign w:val="center"/>
            <w:hideMark/>
          </w:tcPr>
          <w:p w14:paraId="4B05F549" w14:textId="77777777" w:rsidR="00DE0294" w:rsidRPr="009C70F4" w:rsidRDefault="00DE0294" w:rsidP="009C70F4">
            <w:pPr>
              <w:jc w:val="center"/>
              <w:rPr>
                <w:rFonts w:ascii="Arial" w:hAnsi="Arial" w:cs="Arial"/>
                <w:sz w:val="18"/>
                <w:szCs w:val="18"/>
              </w:rPr>
            </w:pPr>
            <w:r w:rsidRPr="009C70F4">
              <w:rPr>
                <w:rFonts w:ascii="Arial" w:hAnsi="Arial" w:cs="Arial"/>
                <w:sz w:val="18"/>
                <w:szCs w:val="18"/>
              </w:rPr>
              <w:t>55</w:t>
            </w:r>
          </w:p>
        </w:tc>
      </w:tr>
      <w:tr w:rsidR="00DE0294" w:rsidRPr="00F4518B" w14:paraId="4B05F54F" w14:textId="77777777" w:rsidTr="009C70F4">
        <w:trPr>
          <w:trHeight w:val="300"/>
          <w:jc w:val="center"/>
        </w:trPr>
        <w:tc>
          <w:tcPr>
            <w:tcW w:w="1280" w:type="dxa"/>
            <w:shd w:val="clear" w:color="auto" w:fill="auto"/>
            <w:noWrap/>
            <w:vAlign w:val="bottom"/>
            <w:hideMark/>
          </w:tcPr>
          <w:p w14:paraId="4B05F54B" w14:textId="77777777" w:rsidR="00DE0294" w:rsidRPr="00F4518B" w:rsidRDefault="00DE0294" w:rsidP="00FD246E">
            <w:pPr>
              <w:rPr>
                <w:rFonts w:ascii="Arial" w:eastAsia="Times New Roman" w:hAnsi="Arial" w:cs="Arial"/>
                <w:color w:val="000000"/>
                <w:sz w:val="18"/>
                <w:szCs w:val="18"/>
              </w:rPr>
            </w:pPr>
          </w:p>
        </w:tc>
        <w:tc>
          <w:tcPr>
            <w:tcW w:w="1440" w:type="dxa"/>
            <w:shd w:val="clear" w:color="auto" w:fill="auto"/>
            <w:noWrap/>
            <w:vAlign w:val="bottom"/>
            <w:hideMark/>
          </w:tcPr>
          <w:p w14:paraId="4B05F54C" w14:textId="77777777" w:rsidR="00DE0294" w:rsidRPr="00445532" w:rsidRDefault="00DE0294" w:rsidP="00FD246E">
            <w:pPr>
              <w:rPr>
                <w:rFonts w:ascii="Arial" w:eastAsia="Times New Roman" w:hAnsi="Arial" w:cs="Arial"/>
                <w:color w:val="000000"/>
                <w:sz w:val="18"/>
                <w:szCs w:val="18"/>
              </w:rPr>
            </w:pPr>
            <w:r w:rsidRPr="00445532">
              <w:rPr>
                <w:rFonts w:ascii="Arial" w:eastAsia="Times New Roman" w:hAnsi="Arial" w:cs="Arial"/>
                <w:color w:val="000000"/>
                <w:sz w:val="18"/>
                <w:szCs w:val="18"/>
              </w:rPr>
              <w:t>Fourth Year</w:t>
            </w:r>
          </w:p>
        </w:tc>
        <w:tc>
          <w:tcPr>
            <w:tcW w:w="2128" w:type="dxa"/>
            <w:shd w:val="clear" w:color="auto" w:fill="auto"/>
            <w:noWrap/>
            <w:vAlign w:val="center"/>
            <w:hideMark/>
          </w:tcPr>
          <w:p w14:paraId="4B05F54D" w14:textId="77777777" w:rsidR="00DE0294" w:rsidRPr="009C70F4" w:rsidRDefault="00DE0294" w:rsidP="009C70F4">
            <w:pPr>
              <w:jc w:val="center"/>
              <w:rPr>
                <w:rFonts w:ascii="Arial" w:hAnsi="Arial" w:cs="Arial"/>
                <w:sz w:val="18"/>
                <w:szCs w:val="18"/>
              </w:rPr>
            </w:pPr>
            <w:r w:rsidRPr="009C70F4">
              <w:rPr>
                <w:rFonts w:ascii="Arial" w:hAnsi="Arial" w:cs="Arial"/>
                <w:sz w:val="18"/>
                <w:szCs w:val="18"/>
              </w:rPr>
              <w:t>10</w:t>
            </w:r>
            <w:r w:rsidR="009C70F4">
              <w:rPr>
                <w:rFonts w:ascii="Arial" w:hAnsi="Arial" w:cs="Arial"/>
                <w:sz w:val="18"/>
                <w:szCs w:val="18"/>
              </w:rPr>
              <w:t>,</w:t>
            </w:r>
            <w:r w:rsidRPr="009C70F4">
              <w:rPr>
                <w:rFonts w:ascii="Arial" w:hAnsi="Arial" w:cs="Arial"/>
                <w:sz w:val="18"/>
                <w:szCs w:val="18"/>
              </w:rPr>
              <w:t>572</w:t>
            </w:r>
          </w:p>
        </w:tc>
        <w:tc>
          <w:tcPr>
            <w:tcW w:w="2392" w:type="dxa"/>
            <w:shd w:val="clear" w:color="auto" w:fill="auto"/>
            <w:noWrap/>
            <w:vAlign w:val="center"/>
            <w:hideMark/>
          </w:tcPr>
          <w:p w14:paraId="4B05F54E" w14:textId="77777777" w:rsidR="00DE0294" w:rsidRPr="009C70F4" w:rsidRDefault="00DE0294" w:rsidP="009C70F4">
            <w:pPr>
              <w:jc w:val="center"/>
              <w:rPr>
                <w:rFonts w:ascii="Arial" w:hAnsi="Arial" w:cs="Arial"/>
                <w:sz w:val="18"/>
                <w:szCs w:val="18"/>
              </w:rPr>
            </w:pPr>
            <w:r w:rsidRPr="009C70F4">
              <w:rPr>
                <w:rFonts w:ascii="Arial" w:hAnsi="Arial" w:cs="Arial"/>
                <w:sz w:val="18"/>
                <w:szCs w:val="18"/>
              </w:rPr>
              <w:t>55</w:t>
            </w:r>
          </w:p>
        </w:tc>
      </w:tr>
      <w:tr w:rsidR="00DE0294" w:rsidRPr="00F4518B" w14:paraId="4B05F554" w14:textId="77777777" w:rsidTr="009C70F4">
        <w:trPr>
          <w:trHeight w:val="300"/>
          <w:jc w:val="center"/>
        </w:trPr>
        <w:tc>
          <w:tcPr>
            <w:tcW w:w="1280" w:type="dxa"/>
            <w:shd w:val="clear" w:color="auto" w:fill="auto"/>
            <w:noWrap/>
            <w:vAlign w:val="bottom"/>
            <w:hideMark/>
          </w:tcPr>
          <w:p w14:paraId="4B05F550" w14:textId="77777777" w:rsidR="00DE0294" w:rsidRPr="00F4518B" w:rsidRDefault="00DE0294" w:rsidP="00FD246E">
            <w:pPr>
              <w:rPr>
                <w:rFonts w:ascii="Arial" w:eastAsia="Times New Roman" w:hAnsi="Arial" w:cs="Arial"/>
                <w:color w:val="000000"/>
                <w:sz w:val="18"/>
                <w:szCs w:val="18"/>
              </w:rPr>
            </w:pPr>
          </w:p>
        </w:tc>
        <w:tc>
          <w:tcPr>
            <w:tcW w:w="1440" w:type="dxa"/>
            <w:shd w:val="clear" w:color="auto" w:fill="auto"/>
            <w:noWrap/>
            <w:vAlign w:val="bottom"/>
            <w:hideMark/>
          </w:tcPr>
          <w:p w14:paraId="4B05F551" w14:textId="77777777" w:rsidR="00DE0294" w:rsidRPr="00445532" w:rsidRDefault="00DE0294" w:rsidP="00FD246E">
            <w:pPr>
              <w:rPr>
                <w:rFonts w:ascii="Arial" w:eastAsia="Times New Roman" w:hAnsi="Arial" w:cs="Arial"/>
                <w:color w:val="000000"/>
                <w:sz w:val="18"/>
                <w:szCs w:val="18"/>
              </w:rPr>
            </w:pPr>
            <w:r w:rsidRPr="00445532">
              <w:rPr>
                <w:rFonts w:ascii="Arial" w:eastAsia="Times New Roman" w:hAnsi="Arial" w:cs="Arial"/>
                <w:color w:val="000000"/>
                <w:sz w:val="18"/>
                <w:szCs w:val="18"/>
              </w:rPr>
              <w:t>Fifth Year</w:t>
            </w:r>
          </w:p>
        </w:tc>
        <w:tc>
          <w:tcPr>
            <w:tcW w:w="2128" w:type="dxa"/>
            <w:shd w:val="clear" w:color="auto" w:fill="auto"/>
            <w:noWrap/>
            <w:vAlign w:val="center"/>
            <w:hideMark/>
          </w:tcPr>
          <w:p w14:paraId="4B05F552" w14:textId="77777777" w:rsidR="00DE0294" w:rsidRPr="009C70F4" w:rsidRDefault="00DE0294" w:rsidP="00F56F86">
            <w:pPr>
              <w:jc w:val="center"/>
              <w:rPr>
                <w:rFonts w:ascii="Arial" w:hAnsi="Arial" w:cs="Arial"/>
                <w:sz w:val="18"/>
                <w:szCs w:val="18"/>
              </w:rPr>
            </w:pPr>
            <w:r w:rsidRPr="009C70F4">
              <w:rPr>
                <w:rFonts w:ascii="Arial" w:hAnsi="Arial" w:cs="Arial"/>
                <w:sz w:val="18"/>
                <w:szCs w:val="18"/>
              </w:rPr>
              <w:t>20</w:t>
            </w:r>
            <w:r w:rsidR="009C70F4">
              <w:rPr>
                <w:rFonts w:ascii="Arial" w:hAnsi="Arial" w:cs="Arial"/>
                <w:sz w:val="18"/>
                <w:szCs w:val="18"/>
              </w:rPr>
              <w:t>,</w:t>
            </w:r>
            <w:r w:rsidR="00F56F86" w:rsidRPr="009C70F4">
              <w:rPr>
                <w:rFonts w:ascii="Arial" w:hAnsi="Arial" w:cs="Arial"/>
                <w:sz w:val="18"/>
                <w:szCs w:val="18"/>
              </w:rPr>
              <w:t>2</w:t>
            </w:r>
            <w:r w:rsidR="00F56F86">
              <w:rPr>
                <w:rFonts w:ascii="Arial" w:hAnsi="Arial" w:cs="Arial"/>
                <w:sz w:val="18"/>
                <w:szCs w:val="18"/>
              </w:rPr>
              <w:t>59</w:t>
            </w:r>
          </w:p>
        </w:tc>
        <w:tc>
          <w:tcPr>
            <w:tcW w:w="2392" w:type="dxa"/>
            <w:shd w:val="clear" w:color="auto" w:fill="auto"/>
            <w:noWrap/>
            <w:vAlign w:val="center"/>
            <w:hideMark/>
          </w:tcPr>
          <w:p w14:paraId="4B05F553" w14:textId="77777777" w:rsidR="00DE0294" w:rsidRPr="009C70F4" w:rsidRDefault="00DE0294" w:rsidP="009C70F4">
            <w:pPr>
              <w:jc w:val="center"/>
              <w:rPr>
                <w:rFonts w:ascii="Arial" w:hAnsi="Arial" w:cs="Arial"/>
                <w:sz w:val="18"/>
                <w:szCs w:val="18"/>
              </w:rPr>
            </w:pPr>
            <w:r w:rsidRPr="009C70F4">
              <w:rPr>
                <w:rFonts w:ascii="Arial" w:hAnsi="Arial" w:cs="Arial"/>
                <w:sz w:val="18"/>
                <w:szCs w:val="18"/>
              </w:rPr>
              <w:t>42</w:t>
            </w:r>
          </w:p>
        </w:tc>
      </w:tr>
      <w:tr w:rsidR="00DD1D08" w:rsidRPr="00F4518B" w14:paraId="4B05F559" w14:textId="77777777" w:rsidTr="009C70F4">
        <w:trPr>
          <w:trHeight w:val="300"/>
          <w:jc w:val="center"/>
        </w:trPr>
        <w:tc>
          <w:tcPr>
            <w:tcW w:w="1280" w:type="dxa"/>
            <w:shd w:val="clear" w:color="auto" w:fill="auto"/>
            <w:noWrap/>
            <w:vAlign w:val="bottom"/>
            <w:hideMark/>
          </w:tcPr>
          <w:p w14:paraId="4B05F555" w14:textId="77777777" w:rsidR="00DD1D08" w:rsidRPr="00F4518B" w:rsidRDefault="00DD1D08" w:rsidP="00FD246E">
            <w:pPr>
              <w:rPr>
                <w:rFonts w:ascii="Arial" w:eastAsia="Times New Roman" w:hAnsi="Arial" w:cs="Arial"/>
                <w:color w:val="000000"/>
                <w:sz w:val="18"/>
                <w:szCs w:val="18"/>
              </w:rPr>
            </w:pPr>
          </w:p>
        </w:tc>
        <w:tc>
          <w:tcPr>
            <w:tcW w:w="1440" w:type="dxa"/>
            <w:shd w:val="clear" w:color="auto" w:fill="auto"/>
            <w:noWrap/>
            <w:vAlign w:val="bottom"/>
            <w:hideMark/>
          </w:tcPr>
          <w:p w14:paraId="4B05F556" w14:textId="77777777" w:rsidR="00DD1D08" w:rsidRPr="00445532" w:rsidRDefault="00DD1D08" w:rsidP="00FD246E">
            <w:pPr>
              <w:rPr>
                <w:rFonts w:ascii="Arial" w:eastAsia="Times New Roman" w:hAnsi="Arial" w:cs="Arial"/>
                <w:b/>
                <w:bCs/>
                <w:color w:val="000000"/>
                <w:sz w:val="18"/>
                <w:szCs w:val="18"/>
              </w:rPr>
            </w:pPr>
            <w:r w:rsidRPr="00445532">
              <w:rPr>
                <w:rFonts w:ascii="Arial" w:eastAsia="Times New Roman" w:hAnsi="Arial" w:cs="Arial"/>
                <w:b/>
                <w:bCs/>
                <w:color w:val="000000"/>
                <w:sz w:val="18"/>
                <w:szCs w:val="18"/>
              </w:rPr>
              <w:t>All Students</w:t>
            </w:r>
          </w:p>
        </w:tc>
        <w:tc>
          <w:tcPr>
            <w:tcW w:w="2128" w:type="dxa"/>
            <w:shd w:val="clear" w:color="auto" w:fill="auto"/>
            <w:noWrap/>
            <w:vAlign w:val="center"/>
            <w:hideMark/>
          </w:tcPr>
          <w:p w14:paraId="4B05F557" w14:textId="77777777" w:rsidR="00E74F1E" w:rsidRPr="009C70F4" w:rsidRDefault="00F56F86" w:rsidP="009C70F4">
            <w:pPr>
              <w:jc w:val="center"/>
              <w:rPr>
                <w:rFonts w:ascii="Arial" w:eastAsia="Times New Roman" w:hAnsi="Arial" w:cs="Arial"/>
                <w:b/>
                <w:bCs/>
                <w:color w:val="000000"/>
                <w:sz w:val="18"/>
                <w:szCs w:val="18"/>
              </w:rPr>
            </w:pPr>
            <w:r>
              <w:rPr>
                <w:rFonts w:ascii="Arial" w:eastAsia="Times New Roman" w:hAnsi="Arial" w:cs="Arial"/>
                <w:b/>
                <w:bCs/>
                <w:color w:val="000000"/>
                <w:sz w:val="18"/>
                <w:szCs w:val="18"/>
              </w:rPr>
              <w:t>61,086</w:t>
            </w:r>
          </w:p>
        </w:tc>
        <w:tc>
          <w:tcPr>
            <w:tcW w:w="2392" w:type="dxa"/>
            <w:shd w:val="clear" w:color="auto" w:fill="auto"/>
            <w:noWrap/>
            <w:vAlign w:val="center"/>
            <w:hideMark/>
          </w:tcPr>
          <w:p w14:paraId="4B05F558" w14:textId="77777777" w:rsidR="00DD1D08" w:rsidRPr="009C70F4" w:rsidRDefault="00DE0294" w:rsidP="009C70F4">
            <w:pPr>
              <w:jc w:val="center"/>
              <w:rPr>
                <w:rFonts w:ascii="Arial" w:eastAsia="Times New Roman" w:hAnsi="Arial" w:cs="Arial"/>
                <w:b/>
                <w:bCs/>
                <w:color w:val="000000"/>
                <w:sz w:val="18"/>
                <w:szCs w:val="18"/>
              </w:rPr>
            </w:pPr>
            <w:r w:rsidRPr="009C70F4">
              <w:rPr>
                <w:rFonts w:ascii="Arial" w:eastAsia="Times New Roman" w:hAnsi="Arial" w:cs="Arial"/>
                <w:b/>
                <w:bCs/>
                <w:color w:val="000000"/>
                <w:sz w:val="18"/>
                <w:szCs w:val="18"/>
              </w:rPr>
              <w:t>52</w:t>
            </w:r>
          </w:p>
        </w:tc>
      </w:tr>
    </w:tbl>
    <w:p w14:paraId="4B05F55A" w14:textId="77777777" w:rsidR="004D0701" w:rsidRDefault="004D0701"/>
    <w:p w14:paraId="4B05F55B" w14:textId="77777777" w:rsidR="00DD1D08" w:rsidRDefault="00DD1D08"/>
    <w:p w14:paraId="4B05F55C" w14:textId="77777777" w:rsidR="00806189" w:rsidRPr="00B8183A" w:rsidRDefault="00806189" w:rsidP="00806189">
      <w:pPr>
        <w:pStyle w:val="Heading1"/>
        <w:ind w:left="360" w:hanging="360"/>
      </w:pPr>
      <w:bookmarkStart w:id="16" w:name="_Toc469047735"/>
      <w:r w:rsidRPr="00B8183A">
        <w:lastRenderedPageBreak/>
        <w:t>III</w:t>
      </w:r>
      <w:r w:rsidR="00303DEB">
        <w:t>.</w:t>
      </w:r>
      <w:r w:rsidR="00303DEB">
        <w:tab/>
        <w:t>Performance of EL</w:t>
      </w:r>
      <w:r w:rsidRPr="00B8183A">
        <w:t xml:space="preserve"> Students from the State’s </w:t>
      </w:r>
      <w:r w:rsidR="00A83806">
        <w:t xml:space="preserve">Twenty </w:t>
      </w:r>
      <w:r w:rsidRPr="00B8183A">
        <w:t>Highest</w:t>
      </w:r>
      <w:r w:rsidR="008F09C1">
        <w:t xml:space="preserve"> </w:t>
      </w:r>
      <w:r w:rsidRPr="00B8183A">
        <w:t>Incidence First</w:t>
      </w:r>
      <w:r w:rsidR="008F09C1">
        <w:t>-</w:t>
      </w:r>
      <w:r w:rsidRPr="00B8183A">
        <w:t>Language Groups</w:t>
      </w:r>
      <w:bookmarkEnd w:id="16"/>
    </w:p>
    <w:p w14:paraId="4B05F55D" w14:textId="77777777" w:rsidR="00806189" w:rsidRPr="00B8183A" w:rsidRDefault="00874940" w:rsidP="00806189">
      <w:pPr>
        <w:pStyle w:val="BodyText"/>
        <w:spacing w:after="120"/>
      </w:pPr>
      <w:r>
        <w:t xml:space="preserve">Table 21 shows the number and percent of the highest incidence languages spoken by Massachusetts students in </w:t>
      </w:r>
      <w:r w:rsidR="00E53CD1">
        <w:t>2017</w:t>
      </w:r>
      <w:r>
        <w:t xml:space="preserve">. </w:t>
      </w:r>
      <w:r w:rsidR="00806189" w:rsidRPr="00B8183A">
        <w:t xml:space="preserve">Tables </w:t>
      </w:r>
      <w:r w:rsidR="00806189">
        <w:t>2</w:t>
      </w:r>
      <w:r>
        <w:t>2</w:t>
      </w:r>
      <w:r w:rsidR="00806189" w:rsidRPr="00B8183A">
        <w:t>–2</w:t>
      </w:r>
      <w:r>
        <w:t>9</w:t>
      </w:r>
      <w:r w:rsidR="00806189" w:rsidRPr="00B8183A">
        <w:t xml:space="preserve"> </w:t>
      </w:r>
      <w:r>
        <w:t xml:space="preserve">show </w:t>
      </w:r>
      <w:r w:rsidR="004D1F5B">
        <w:t>the results of EL</w:t>
      </w:r>
      <w:r w:rsidR="00806189" w:rsidRPr="00B8183A">
        <w:t xml:space="preserve"> students on the </w:t>
      </w:r>
      <w:r w:rsidR="00E53CD1">
        <w:t>2017</w:t>
      </w:r>
      <w:r w:rsidR="00806189" w:rsidRPr="00B8183A">
        <w:t xml:space="preserve"> ACCESS </w:t>
      </w:r>
      <w:r>
        <w:t>for ELLs</w:t>
      </w:r>
      <w:r w:rsidR="001E7421">
        <w:t xml:space="preserve"> 2.0</w:t>
      </w:r>
      <w:r>
        <w:t xml:space="preserve"> tests by grade cluster</w:t>
      </w:r>
      <w:r w:rsidR="00806189" w:rsidRPr="00B8183A">
        <w:t xml:space="preserve"> and years of enrollment</w:t>
      </w:r>
      <w:r>
        <w:t>,</w:t>
      </w:r>
      <w:r w:rsidR="00806189" w:rsidRPr="00B8183A">
        <w:t xml:space="preserve"> disaggregated for the </w:t>
      </w:r>
      <w:r w:rsidR="00E844BE">
        <w:t>eight</w:t>
      </w:r>
      <w:r w:rsidR="00E844BE" w:rsidRPr="00B8183A">
        <w:t xml:space="preserve"> </w:t>
      </w:r>
      <w:r w:rsidR="00806189" w:rsidRPr="00B8183A">
        <w:t>highest incidence first languages of participating</w:t>
      </w:r>
      <w:r>
        <w:t xml:space="preserve"> </w:t>
      </w:r>
      <w:r w:rsidRPr="00B8183A">
        <w:t>students</w:t>
      </w:r>
      <w:r w:rsidR="00806189" w:rsidRPr="00B8183A">
        <w:t xml:space="preserve">: Spanish, Portuguese, Chinese, </w:t>
      </w:r>
      <w:r w:rsidR="001A1F76" w:rsidRPr="00B8183A">
        <w:t xml:space="preserve">Cape Verdean, </w:t>
      </w:r>
      <w:r w:rsidR="00806189" w:rsidRPr="00B8183A">
        <w:t xml:space="preserve">Haitian Creole, </w:t>
      </w:r>
      <w:r w:rsidR="001A1F76">
        <w:t xml:space="preserve">Arabic, </w:t>
      </w:r>
      <w:r w:rsidR="001A1F76" w:rsidRPr="00B8183A">
        <w:t xml:space="preserve">Vietnamese, </w:t>
      </w:r>
      <w:r w:rsidR="00806189" w:rsidRPr="00B8183A">
        <w:t>and Khmer</w:t>
      </w:r>
      <w:r w:rsidR="00806189">
        <w:t>/</w:t>
      </w:r>
      <w:proofErr w:type="spellStart"/>
      <w:r w:rsidR="00806189">
        <w:t>Khmai</w:t>
      </w:r>
      <w:proofErr w:type="spellEnd"/>
      <w:r w:rsidR="00806189" w:rsidRPr="00B8183A">
        <w:t xml:space="preserve">. </w:t>
      </w:r>
    </w:p>
    <w:p w14:paraId="4B05F55E" w14:textId="77777777" w:rsidR="00757A96" w:rsidRPr="00FD53E5" w:rsidRDefault="0068626E" w:rsidP="00FD53E5">
      <w:pPr>
        <w:jc w:val="center"/>
        <w:rPr>
          <w:b/>
        </w:rPr>
      </w:pPr>
      <w:bookmarkStart w:id="17" w:name="_Toc365536359"/>
      <w:r w:rsidRPr="0068626E">
        <w:rPr>
          <w:b/>
        </w:rPr>
        <w:t>Table 21.</w:t>
      </w:r>
    </w:p>
    <w:p w14:paraId="4B05F55F" w14:textId="77777777" w:rsidR="00874940" w:rsidRPr="00FD53E5" w:rsidRDefault="0068626E" w:rsidP="00FD53E5">
      <w:pPr>
        <w:jc w:val="center"/>
        <w:rPr>
          <w:b/>
        </w:rPr>
      </w:pPr>
      <w:r w:rsidRPr="0068626E">
        <w:rPr>
          <w:b/>
        </w:rPr>
        <w:t>Numbe</w:t>
      </w:r>
      <w:r w:rsidR="004D1F5B">
        <w:rPr>
          <w:b/>
        </w:rPr>
        <w:t>r and Percentage of Enrolled EL</w:t>
      </w:r>
      <w:r w:rsidRPr="0068626E">
        <w:rPr>
          <w:b/>
        </w:rPr>
        <w:t xml:space="preserve"> Students by Highest-incidence</w:t>
      </w:r>
    </w:p>
    <w:p w14:paraId="4B05F560" w14:textId="77777777" w:rsidR="00757A96" w:rsidRPr="00FD53E5" w:rsidRDefault="0068626E" w:rsidP="00FD53E5">
      <w:pPr>
        <w:jc w:val="center"/>
        <w:rPr>
          <w:b/>
        </w:rPr>
      </w:pPr>
      <w:r w:rsidRPr="0068626E">
        <w:rPr>
          <w:b/>
        </w:rPr>
        <w:t>First (Native) Languages</w:t>
      </w:r>
      <w:bookmarkEnd w:id="17"/>
    </w:p>
    <w:p w14:paraId="4B05F561" w14:textId="77777777" w:rsidR="00757A96" w:rsidRPr="00357891" w:rsidRDefault="00757A96" w:rsidP="00757A96"/>
    <w:tbl>
      <w:tblPr>
        <w:tblW w:w="4590" w:type="dxa"/>
        <w:jc w:val="center"/>
        <w:tblBorders>
          <w:top w:val="single" w:sz="12" w:space="0" w:color="auto"/>
          <w:bottom w:val="single" w:sz="4" w:space="0" w:color="auto"/>
        </w:tblBorders>
        <w:tblLayout w:type="fixed"/>
        <w:tblLook w:val="01E0" w:firstRow="1" w:lastRow="1" w:firstColumn="1" w:lastColumn="1" w:noHBand="0" w:noVBand="0"/>
      </w:tblPr>
      <w:tblGrid>
        <w:gridCol w:w="601"/>
        <w:gridCol w:w="1833"/>
        <w:gridCol w:w="941"/>
        <w:gridCol w:w="168"/>
        <w:gridCol w:w="879"/>
        <w:gridCol w:w="168"/>
      </w:tblGrid>
      <w:tr w:rsidR="00757A96" w:rsidRPr="008476BB" w14:paraId="4B05F565" w14:textId="77777777" w:rsidTr="00757A96">
        <w:trPr>
          <w:tblHeader/>
          <w:jc w:val="center"/>
        </w:trPr>
        <w:tc>
          <w:tcPr>
            <w:tcW w:w="2434" w:type="dxa"/>
            <w:gridSpan w:val="2"/>
            <w:tcBorders>
              <w:bottom w:val="single" w:sz="4" w:space="0" w:color="auto"/>
            </w:tcBorders>
            <w:vAlign w:val="center"/>
          </w:tcPr>
          <w:p w14:paraId="4B05F562" w14:textId="77777777" w:rsidR="00757A96" w:rsidRPr="001A2647" w:rsidRDefault="00757A96" w:rsidP="00757A96">
            <w:pPr>
              <w:spacing w:before="40" w:after="40"/>
              <w:rPr>
                <w:rFonts w:ascii="Arial" w:hAnsi="Arial" w:cs="Arial"/>
                <w:b/>
                <w:sz w:val="22"/>
                <w:szCs w:val="22"/>
              </w:rPr>
            </w:pPr>
            <w:r w:rsidRPr="001A2647">
              <w:rPr>
                <w:rFonts w:ascii="Arial" w:hAnsi="Arial" w:cs="Arial"/>
                <w:b/>
                <w:sz w:val="22"/>
                <w:szCs w:val="22"/>
              </w:rPr>
              <w:t xml:space="preserve">First </w:t>
            </w:r>
            <w:proofErr w:type="spellStart"/>
            <w:r w:rsidRPr="001A2647">
              <w:rPr>
                <w:rFonts w:ascii="Arial" w:hAnsi="Arial" w:cs="Arial"/>
                <w:b/>
                <w:sz w:val="22"/>
                <w:szCs w:val="22"/>
              </w:rPr>
              <w:t>Language</w:t>
            </w:r>
            <w:r w:rsidRPr="001A2647">
              <w:rPr>
                <w:rFonts w:ascii="Arial" w:hAnsi="Arial" w:cs="Arial"/>
                <w:b/>
                <w:sz w:val="22"/>
                <w:szCs w:val="22"/>
                <w:vertAlign w:val="superscript"/>
              </w:rPr>
              <w:t>a</w:t>
            </w:r>
            <w:proofErr w:type="spellEnd"/>
          </w:p>
        </w:tc>
        <w:tc>
          <w:tcPr>
            <w:tcW w:w="1109" w:type="dxa"/>
            <w:gridSpan w:val="2"/>
            <w:tcBorders>
              <w:bottom w:val="single" w:sz="4" w:space="0" w:color="auto"/>
            </w:tcBorders>
            <w:vAlign w:val="center"/>
          </w:tcPr>
          <w:p w14:paraId="4B05F563" w14:textId="77777777" w:rsidR="00757A96" w:rsidRPr="001A2647" w:rsidRDefault="00757A96" w:rsidP="00757A96">
            <w:pPr>
              <w:jc w:val="center"/>
              <w:rPr>
                <w:rFonts w:ascii="Arial" w:hAnsi="Arial" w:cs="Arial"/>
                <w:b/>
                <w:sz w:val="22"/>
                <w:szCs w:val="22"/>
              </w:rPr>
            </w:pPr>
            <w:r w:rsidRPr="001A2647">
              <w:rPr>
                <w:rFonts w:ascii="Arial" w:hAnsi="Arial" w:cs="Arial"/>
                <w:b/>
                <w:sz w:val="22"/>
                <w:szCs w:val="22"/>
              </w:rPr>
              <w:t>Number</w:t>
            </w:r>
          </w:p>
        </w:tc>
        <w:tc>
          <w:tcPr>
            <w:tcW w:w="1047" w:type="dxa"/>
            <w:gridSpan w:val="2"/>
            <w:tcBorders>
              <w:bottom w:val="single" w:sz="4" w:space="0" w:color="auto"/>
            </w:tcBorders>
            <w:vAlign w:val="center"/>
          </w:tcPr>
          <w:p w14:paraId="4B05F564" w14:textId="77777777" w:rsidR="00757A96" w:rsidRPr="001A2647" w:rsidRDefault="00757A96" w:rsidP="00757A96">
            <w:pPr>
              <w:jc w:val="center"/>
              <w:rPr>
                <w:rFonts w:ascii="Arial" w:hAnsi="Arial" w:cs="Arial"/>
                <w:b/>
                <w:sz w:val="22"/>
                <w:szCs w:val="22"/>
              </w:rPr>
            </w:pPr>
            <w:r w:rsidRPr="001A2647">
              <w:rPr>
                <w:rFonts w:ascii="Arial" w:hAnsi="Arial" w:cs="Arial"/>
                <w:b/>
                <w:sz w:val="22"/>
                <w:szCs w:val="22"/>
              </w:rPr>
              <w:t>Percent</w:t>
            </w:r>
          </w:p>
        </w:tc>
      </w:tr>
      <w:tr w:rsidR="00712606" w:rsidRPr="00B17B02" w14:paraId="4B05F56A" w14:textId="77777777" w:rsidTr="00E53CD1">
        <w:trPr>
          <w:gridAfter w:val="1"/>
          <w:wAfter w:w="168" w:type="dxa"/>
          <w:trHeight w:val="269"/>
          <w:jc w:val="center"/>
        </w:trPr>
        <w:tc>
          <w:tcPr>
            <w:tcW w:w="601" w:type="dxa"/>
            <w:tcBorders>
              <w:top w:val="single" w:sz="4" w:space="0" w:color="auto"/>
              <w:bottom w:val="nil"/>
            </w:tcBorders>
          </w:tcPr>
          <w:p w14:paraId="4B05F566" w14:textId="77777777" w:rsidR="00712606" w:rsidRPr="001A2647" w:rsidRDefault="00712606" w:rsidP="00757A96">
            <w:pPr>
              <w:rPr>
                <w:rFonts w:ascii="Arial" w:hAnsi="Arial" w:cs="Arial"/>
                <w:sz w:val="22"/>
                <w:szCs w:val="22"/>
              </w:rPr>
            </w:pPr>
            <w:r w:rsidRPr="001A2647">
              <w:rPr>
                <w:rFonts w:ascii="Arial" w:hAnsi="Arial" w:cs="Arial"/>
                <w:sz w:val="22"/>
                <w:szCs w:val="22"/>
              </w:rPr>
              <w:t>1.</w:t>
            </w:r>
          </w:p>
        </w:tc>
        <w:tc>
          <w:tcPr>
            <w:tcW w:w="1833" w:type="dxa"/>
            <w:tcBorders>
              <w:top w:val="single" w:sz="4" w:space="0" w:color="auto"/>
              <w:bottom w:val="nil"/>
            </w:tcBorders>
            <w:vAlign w:val="bottom"/>
          </w:tcPr>
          <w:p w14:paraId="4B05F567" w14:textId="77777777" w:rsidR="00712606" w:rsidRDefault="00712606">
            <w:pPr>
              <w:rPr>
                <w:rFonts w:ascii="Calibri" w:hAnsi="Calibri"/>
                <w:color w:val="000000"/>
                <w:sz w:val="22"/>
                <w:szCs w:val="22"/>
              </w:rPr>
            </w:pPr>
            <w:r>
              <w:rPr>
                <w:rFonts w:ascii="Calibri" w:hAnsi="Calibri"/>
                <w:color w:val="000000"/>
                <w:sz w:val="22"/>
                <w:szCs w:val="22"/>
              </w:rPr>
              <w:t>Spanish</w:t>
            </w:r>
          </w:p>
        </w:tc>
        <w:tc>
          <w:tcPr>
            <w:tcW w:w="941" w:type="dxa"/>
            <w:tcBorders>
              <w:top w:val="single" w:sz="4" w:space="0" w:color="auto"/>
              <w:bottom w:val="nil"/>
            </w:tcBorders>
            <w:vAlign w:val="center"/>
          </w:tcPr>
          <w:p w14:paraId="4B05F568" w14:textId="77777777" w:rsidR="00712606" w:rsidRDefault="00712606">
            <w:pPr>
              <w:jc w:val="right"/>
              <w:rPr>
                <w:rFonts w:ascii="Arial" w:hAnsi="Arial" w:cs="Arial"/>
                <w:color w:val="000000"/>
                <w:sz w:val="18"/>
                <w:szCs w:val="18"/>
              </w:rPr>
            </w:pPr>
            <w:r>
              <w:rPr>
                <w:rFonts w:ascii="Arial" w:hAnsi="Arial" w:cs="Arial"/>
                <w:color w:val="000000"/>
                <w:sz w:val="18"/>
                <w:szCs w:val="18"/>
              </w:rPr>
              <w:t>46</w:t>
            </w:r>
            <w:r w:rsidR="009C70F4">
              <w:rPr>
                <w:rFonts w:ascii="Arial" w:hAnsi="Arial" w:cs="Arial"/>
                <w:color w:val="000000"/>
                <w:sz w:val="18"/>
                <w:szCs w:val="18"/>
              </w:rPr>
              <w:t>,</w:t>
            </w:r>
            <w:r>
              <w:rPr>
                <w:rFonts w:ascii="Arial" w:hAnsi="Arial" w:cs="Arial"/>
                <w:color w:val="000000"/>
                <w:sz w:val="18"/>
                <w:szCs w:val="18"/>
              </w:rPr>
              <w:t>845</w:t>
            </w:r>
          </w:p>
        </w:tc>
        <w:tc>
          <w:tcPr>
            <w:tcW w:w="1047" w:type="dxa"/>
            <w:gridSpan w:val="2"/>
            <w:tcBorders>
              <w:top w:val="single" w:sz="4" w:space="0" w:color="auto"/>
              <w:bottom w:val="nil"/>
            </w:tcBorders>
            <w:vAlign w:val="center"/>
          </w:tcPr>
          <w:p w14:paraId="4B05F569" w14:textId="77777777" w:rsidR="00712606" w:rsidRDefault="00712606">
            <w:pPr>
              <w:jc w:val="right"/>
              <w:rPr>
                <w:rFonts w:ascii="Arial" w:hAnsi="Arial" w:cs="Arial"/>
                <w:color w:val="000000"/>
                <w:sz w:val="18"/>
                <w:szCs w:val="18"/>
              </w:rPr>
            </w:pPr>
            <w:r>
              <w:rPr>
                <w:rFonts w:ascii="Arial" w:hAnsi="Arial" w:cs="Arial"/>
                <w:color w:val="000000"/>
                <w:sz w:val="18"/>
                <w:szCs w:val="18"/>
              </w:rPr>
              <w:t>54.0</w:t>
            </w:r>
          </w:p>
        </w:tc>
      </w:tr>
      <w:tr w:rsidR="00712606" w:rsidRPr="00B17B02" w14:paraId="4B05F56F" w14:textId="77777777" w:rsidTr="00E53CD1">
        <w:trPr>
          <w:gridAfter w:val="1"/>
          <w:wAfter w:w="168" w:type="dxa"/>
          <w:trHeight w:val="288"/>
          <w:jc w:val="center"/>
        </w:trPr>
        <w:tc>
          <w:tcPr>
            <w:tcW w:w="601" w:type="dxa"/>
            <w:tcBorders>
              <w:top w:val="nil"/>
              <w:bottom w:val="nil"/>
            </w:tcBorders>
          </w:tcPr>
          <w:p w14:paraId="4B05F56B" w14:textId="77777777" w:rsidR="00712606" w:rsidRPr="001A2647" w:rsidRDefault="00712606" w:rsidP="00757A96">
            <w:pPr>
              <w:rPr>
                <w:rFonts w:ascii="Arial" w:hAnsi="Arial" w:cs="Arial"/>
                <w:sz w:val="22"/>
                <w:szCs w:val="22"/>
              </w:rPr>
            </w:pPr>
            <w:r w:rsidRPr="001A2647">
              <w:rPr>
                <w:rFonts w:ascii="Arial" w:hAnsi="Arial" w:cs="Arial"/>
                <w:sz w:val="22"/>
                <w:szCs w:val="22"/>
              </w:rPr>
              <w:t>2.</w:t>
            </w:r>
          </w:p>
        </w:tc>
        <w:tc>
          <w:tcPr>
            <w:tcW w:w="1833" w:type="dxa"/>
            <w:tcBorders>
              <w:top w:val="nil"/>
              <w:bottom w:val="nil"/>
            </w:tcBorders>
            <w:vAlign w:val="bottom"/>
          </w:tcPr>
          <w:p w14:paraId="4B05F56C" w14:textId="77777777" w:rsidR="00712606" w:rsidRDefault="009C70F4">
            <w:pPr>
              <w:rPr>
                <w:rFonts w:ascii="Calibri" w:hAnsi="Calibri"/>
                <w:color w:val="000000"/>
                <w:sz w:val="22"/>
                <w:szCs w:val="22"/>
              </w:rPr>
            </w:pPr>
            <w:r>
              <w:rPr>
                <w:rFonts w:ascii="Calibri" w:hAnsi="Calibri"/>
                <w:color w:val="000000"/>
                <w:sz w:val="22"/>
                <w:szCs w:val="22"/>
              </w:rPr>
              <w:t>Portuguese</w:t>
            </w:r>
          </w:p>
        </w:tc>
        <w:tc>
          <w:tcPr>
            <w:tcW w:w="941" w:type="dxa"/>
            <w:tcBorders>
              <w:top w:val="nil"/>
              <w:bottom w:val="nil"/>
            </w:tcBorders>
            <w:vAlign w:val="center"/>
          </w:tcPr>
          <w:p w14:paraId="4B05F56D" w14:textId="77777777" w:rsidR="00712606" w:rsidRDefault="00712606">
            <w:pPr>
              <w:jc w:val="right"/>
              <w:rPr>
                <w:rFonts w:ascii="Arial" w:hAnsi="Arial" w:cs="Arial"/>
                <w:color w:val="000000"/>
                <w:sz w:val="18"/>
                <w:szCs w:val="18"/>
              </w:rPr>
            </w:pPr>
            <w:r>
              <w:rPr>
                <w:rFonts w:ascii="Arial" w:hAnsi="Arial" w:cs="Arial"/>
                <w:color w:val="000000"/>
                <w:sz w:val="18"/>
                <w:szCs w:val="18"/>
              </w:rPr>
              <w:t>8</w:t>
            </w:r>
            <w:r w:rsidR="009C70F4">
              <w:rPr>
                <w:rFonts w:ascii="Arial" w:hAnsi="Arial" w:cs="Arial"/>
                <w:color w:val="000000"/>
                <w:sz w:val="18"/>
                <w:szCs w:val="18"/>
              </w:rPr>
              <w:t>,</w:t>
            </w:r>
            <w:r>
              <w:rPr>
                <w:rFonts w:ascii="Arial" w:hAnsi="Arial" w:cs="Arial"/>
                <w:color w:val="000000"/>
                <w:sz w:val="18"/>
                <w:szCs w:val="18"/>
              </w:rPr>
              <w:t>460</w:t>
            </w:r>
          </w:p>
        </w:tc>
        <w:tc>
          <w:tcPr>
            <w:tcW w:w="1047" w:type="dxa"/>
            <w:gridSpan w:val="2"/>
            <w:tcBorders>
              <w:top w:val="nil"/>
              <w:bottom w:val="nil"/>
            </w:tcBorders>
            <w:vAlign w:val="center"/>
          </w:tcPr>
          <w:p w14:paraId="4B05F56E" w14:textId="77777777" w:rsidR="00712606" w:rsidRDefault="00712606">
            <w:pPr>
              <w:jc w:val="right"/>
              <w:rPr>
                <w:rFonts w:ascii="Arial" w:hAnsi="Arial" w:cs="Arial"/>
                <w:color w:val="000000"/>
                <w:sz w:val="18"/>
                <w:szCs w:val="18"/>
              </w:rPr>
            </w:pPr>
            <w:r>
              <w:rPr>
                <w:rFonts w:ascii="Arial" w:hAnsi="Arial" w:cs="Arial"/>
                <w:color w:val="000000"/>
                <w:sz w:val="18"/>
                <w:szCs w:val="18"/>
              </w:rPr>
              <w:t>9.8</w:t>
            </w:r>
          </w:p>
        </w:tc>
      </w:tr>
      <w:tr w:rsidR="00712606" w:rsidRPr="00B17B02" w14:paraId="4B05F574" w14:textId="77777777" w:rsidTr="00E53CD1">
        <w:trPr>
          <w:gridAfter w:val="1"/>
          <w:wAfter w:w="168" w:type="dxa"/>
          <w:trHeight w:val="288"/>
          <w:jc w:val="center"/>
        </w:trPr>
        <w:tc>
          <w:tcPr>
            <w:tcW w:w="601" w:type="dxa"/>
            <w:tcBorders>
              <w:top w:val="nil"/>
              <w:bottom w:val="nil"/>
            </w:tcBorders>
          </w:tcPr>
          <w:p w14:paraId="4B05F570" w14:textId="77777777" w:rsidR="00712606" w:rsidRPr="001A2647" w:rsidRDefault="00712606" w:rsidP="00757A96">
            <w:pPr>
              <w:rPr>
                <w:rFonts w:ascii="Arial" w:hAnsi="Arial" w:cs="Arial"/>
                <w:sz w:val="22"/>
                <w:szCs w:val="22"/>
              </w:rPr>
            </w:pPr>
            <w:r w:rsidRPr="001A2647">
              <w:rPr>
                <w:rFonts w:ascii="Arial" w:hAnsi="Arial" w:cs="Arial"/>
                <w:sz w:val="22"/>
                <w:szCs w:val="22"/>
              </w:rPr>
              <w:t>3.</w:t>
            </w:r>
          </w:p>
        </w:tc>
        <w:tc>
          <w:tcPr>
            <w:tcW w:w="1833" w:type="dxa"/>
            <w:tcBorders>
              <w:top w:val="nil"/>
              <w:bottom w:val="nil"/>
            </w:tcBorders>
            <w:vAlign w:val="bottom"/>
          </w:tcPr>
          <w:p w14:paraId="4B05F571" w14:textId="77777777" w:rsidR="00712606" w:rsidRDefault="00712606" w:rsidP="00B14D53">
            <w:pPr>
              <w:rPr>
                <w:rFonts w:ascii="Calibri" w:hAnsi="Calibri"/>
                <w:color w:val="000000"/>
                <w:sz w:val="22"/>
                <w:szCs w:val="22"/>
              </w:rPr>
            </w:pPr>
            <w:proofErr w:type="spellStart"/>
            <w:r>
              <w:rPr>
                <w:rFonts w:ascii="Calibri" w:hAnsi="Calibri"/>
                <w:color w:val="000000"/>
                <w:sz w:val="22"/>
                <w:szCs w:val="22"/>
              </w:rPr>
              <w:t>Chinese</w:t>
            </w:r>
            <w:r w:rsidR="00B14D53">
              <w:rPr>
                <w:rFonts w:ascii="Arial" w:hAnsi="Arial" w:cs="Arial"/>
                <w:b/>
                <w:sz w:val="18"/>
                <w:szCs w:val="18"/>
                <w:vertAlign w:val="superscript"/>
              </w:rPr>
              <w:t>b</w:t>
            </w:r>
            <w:proofErr w:type="spellEnd"/>
          </w:p>
        </w:tc>
        <w:tc>
          <w:tcPr>
            <w:tcW w:w="941" w:type="dxa"/>
            <w:tcBorders>
              <w:top w:val="nil"/>
              <w:bottom w:val="nil"/>
            </w:tcBorders>
            <w:vAlign w:val="center"/>
          </w:tcPr>
          <w:p w14:paraId="4B05F572" w14:textId="77777777" w:rsidR="00712606" w:rsidRDefault="00712606">
            <w:pPr>
              <w:jc w:val="right"/>
              <w:rPr>
                <w:rFonts w:ascii="Arial" w:hAnsi="Arial" w:cs="Arial"/>
                <w:color w:val="000000"/>
                <w:sz w:val="18"/>
                <w:szCs w:val="18"/>
              </w:rPr>
            </w:pPr>
            <w:r>
              <w:rPr>
                <w:rFonts w:ascii="Arial" w:hAnsi="Arial" w:cs="Arial"/>
                <w:color w:val="000000"/>
                <w:sz w:val="18"/>
                <w:szCs w:val="18"/>
              </w:rPr>
              <w:t>3</w:t>
            </w:r>
            <w:r w:rsidR="009C70F4">
              <w:rPr>
                <w:rFonts w:ascii="Arial" w:hAnsi="Arial" w:cs="Arial"/>
                <w:color w:val="000000"/>
                <w:sz w:val="18"/>
                <w:szCs w:val="18"/>
              </w:rPr>
              <w:t>,</w:t>
            </w:r>
            <w:r>
              <w:rPr>
                <w:rFonts w:ascii="Arial" w:hAnsi="Arial" w:cs="Arial"/>
                <w:color w:val="000000"/>
                <w:sz w:val="18"/>
                <w:szCs w:val="18"/>
              </w:rPr>
              <w:t>885</w:t>
            </w:r>
          </w:p>
        </w:tc>
        <w:tc>
          <w:tcPr>
            <w:tcW w:w="1047" w:type="dxa"/>
            <w:gridSpan w:val="2"/>
            <w:tcBorders>
              <w:top w:val="nil"/>
              <w:bottom w:val="nil"/>
            </w:tcBorders>
            <w:vAlign w:val="center"/>
          </w:tcPr>
          <w:p w14:paraId="4B05F573" w14:textId="77777777" w:rsidR="00712606" w:rsidRDefault="00712606">
            <w:pPr>
              <w:jc w:val="right"/>
              <w:rPr>
                <w:rFonts w:ascii="Arial" w:hAnsi="Arial" w:cs="Arial"/>
                <w:color w:val="000000"/>
                <w:sz w:val="18"/>
                <w:szCs w:val="18"/>
              </w:rPr>
            </w:pPr>
            <w:r>
              <w:rPr>
                <w:rFonts w:ascii="Arial" w:hAnsi="Arial" w:cs="Arial"/>
                <w:color w:val="000000"/>
                <w:sz w:val="18"/>
                <w:szCs w:val="18"/>
              </w:rPr>
              <w:t>4.5</w:t>
            </w:r>
          </w:p>
        </w:tc>
      </w:tr>
      <w:tr w:rsidR="00712606" w:rsidRPr="00B17B02" w14:paraId="4B05F579" w14:textId="77777777" w:rsidTr="00E53CD1">
        <w:trPr>
          <w:gridAfter w:val="1"/>
          <w:wAfter w:w="168" w:type="dxa"/>
          <w:trHeight w:val="288"/>
          <w:jc w:val="center"/>
        </w:trPr>
        <w:tc>
          <w:tcPr>
            <w:tcW w:w="601" w:type="dxa"/>
            <w:tcBorders>
              <w:top w:val="nil"/>
              <w:bottom w:val="nil"/>
            </w:tcBorders>
          </w:tcPr>
          <w:p w14:paraId="4B05F575" w14:textId="77777777" w:rsidR="00712606" w:rsidRPr="001A2647" w:rsidRDefault="00712606" w:rsidP="00757A96">
            <w:pPr>
              <w:rPr>
                <w:rFonts w:ascii="Arial" w:hAnsi="Arial" w:cs="Arial"/>
                <w:sz w:val="22"/>
                <w:szCs w:val="22"/>
              </w:rPr>
            </w:pPr>
            <w:r>
              <w:rPr>
                <w:rFonts w:ascii="Arial" w:hAnsi="Arial" w:cs="Arial"/>
                <w:sz w:val="22"/>
                <w:szCs w:val="22"/>
              </w:rPr>
              <w:t>4</w:t>
            </w:r>
          </w:p>
        </w:tc>
        <w:tc>
          <w:tcPr>
            <w:tcW w:w="1833" w:type="dxa"/>
            <w:tcBorders>
              <w:top w:val="nil"/>
              <w:bottom w:val="nil"/>
            </w:tcBorders>
            <w:vAlign w:val="bottom"/>
          </w:tcPr>
          <w:p w14:paraId="4B05F576" w14:textId="77777777" w:rsidR="00712606" w:rsidRDefault="00712606">
            <w:pPr>
              <w:rPr>
                <w:rFonts w:ascii="Calibri" w:hAnsi="Calibri"/>
                <w:color w:val="000000"/>
                <w:sz w:val="22"/>
                <w:szCs w:val="22"/>
              </w:rPr>
            </w:pPr>
            <w:r>
              <w:rPr>
                <w:rFonts w:ascii="Calibri" w:hAnsi="Calibri"/>
                <w:color w:val="000000"/>
                <w:sz w:val="22"/>
                <w:szCs w:val="22"/>
              </w:rPr>
              <w:t>Cape Verdean</w:t>
            </w:r>
          </w:p>
        </w:tc>
        <w:tc>
          <w:tcPr>
            <w:tcW w:w="941" w:type="dxa"/>
            <w:tcBorders>
              <w:top w:val="nil"/>
              <w:bottom w:val="nil"/>
            </w:tcBorders>
            <w:vAlign w:val="center"/>
          </w:tcPr>
          <w:p w14:paraId="4B05F577" w14:textId="77777777" w:rsidR="00712606" w:rsidRDefault="00712606">
            <w:pPr>
              <w:jc w:val="right"/>
              <w:rPr>
                <w:rFonts w:ascii="Arial" w:hAnsi="Arial" w:cs="Arial"/>
                <w:color w:val="000000"/>
                <w:sz w:val="18"/>
                <w:szCs w:val="18"/>
              </w:rPr>
            </w:pPr>
            <w:r>
              <w:rPr>
                <w:rFonts w:ascii="Arial" w:hAnsi="Arial" w:cs="Arial"/>
                <w:color w:val="000000"/>
                <w:sz w:val="18"/>
                <w:szCs w:val="18"/>
              </w:rPr>
              <w:t>3</w:t>
            </w:r>
            <w:r w:rsidR="009C70F4">
              <w:rPr>
                <w:rFonts w:ascii="Arial" w:hAnsi="Arial" w:cs="Arial"/>
                <w:color w:val="000000"/>
                <w:sz w:val="18"/>
                <w:szCs w:val="18"/>
              </w:rPr>
              <w:t>,</w:t>
            </w:r>
            <w:r>
              <w:rPr>
                <w:rFonts w:ascii="Arial" w:hAnsi="Arial" w:cs="Arial"/>
                <w:color w:val="000000"/>
                <w:sz w:val="18"/>
                <w:szCs w:val="18"/>
              </w:rPr>
              <w:t>539</w:t>
            </w:r>
          </w:p>
        </w:tc>
        <w:tc>
          <w:tcPr>
            <w:tcW w:w="1047" w:type="dxa"/>
            <w:gridSpan w:val="2"/>
            <w:tcBorders>
              <w:top w:val="nil"/>
              <w:bottom w:val="nil"/>
            </w:tcBorders>
            <w:vAlign w:val="center"/>
          </w:tcPr>
          <w:p w14:paraId="4B05F578" w14:textId="77777777" w:rsidR="00712606" w:rsidRDefault="00712606">
            <w:pPr>
              <w:jc w:val="right"/>
              <w:rPr>
                <w:rFonts w:ascii="Arial" w:hAnsi="Arial" w:cs="Arial"/>
                <w:color w:val="000000"/>
                <w:sz w:val="18"/>
                <w:szCs w:val="18"/>
              </w:rPr>
            </w:pPr>
            <w:r>
              <w:rPr>
                <w:rFonts w:ascii="Arial" w:hAnsi="Arial" w:cs="Arial"/>
                <w:color w:val="000000"/>
                <w:sz w:val="18"/>
                <w:szCs w:val="18"/>
              </w:rPr>
              <w:t>4.1</w:t>
            </w:r>
          </w:p>
        </w:tc>
      </w:tr>
      <w:tr w:rsidR="00712606" w:rsidRPr="00B17B02" w14:paraId="4B05F57E" w14:textId="77777777" w:rsidTr="00E53CD1">
        <w:trPr>
          <w:gridAfter w:val="1"/>
          <w:wAfter w:w="168" w:type="dxa"/>
          <w:trHeight w:val="288"/>
          <w:jc w:val="center"/>
        </w:trPr>
        <w:tc>
          <w:tcPr>
            <w:tcW w:w="601" w:type="dxa"/>
            <w:tcBorders>
              <w:top w:val="nil"/>
              <w:bottom w:val="nil"/>
            </w:tcBorders>
          </w:tcPr>
          <w:p w14:paraId="4B05F57A" w14:textId="77777777" w:rsidR="00712606" w:rsidRPr="001A2647" w:rsidRDefault="00712606" w:rsidP="00757A96">
            <w:pPr>
              <w:rPr>
                <w:rFonts w:ascii="Arial" w:hAnsi="Arial" w:cs="Arial"/>
                <w:sz w:val="22"/>
                <w:szCs w:val="22"/>
              </w:rPr>
            </w:pPr>
            <w:r>
              <w:rPr>
                <w:rFonts w:ascii="Arial" w:hAnsi="Arial" w:cs="Arial"/>
                <w:sz w:val="22"/>
                <w:szCs w:val="22"/>
              </w:rPr>
              <w:t>5</w:t>
            </w:r>
          </w:p>
        </w:tc>
        <w:tc>
          <w:tcPr>
            <w:tcW w:w="1833" w:type="dxa"/>
            <w:tcBorders>
              <w:top w:val="nil"/>
              <w:bottom w:val="nil"/>
            </w:tcBorders>
            <w:vAlign w:val="bottom"/>
          </w:tcPr>
          <w:p w14:paraId="4B05F57B" w14:textId="77777777" w:rsidR="00712606" w:rsidRDefault="009C70F4">
            <w:pPr>
              <w:rPr>
                <w:rFonts w:ascii="Calibri" w:hAnsi="Calibri"/>
                <w:color w:val="000000"/>
                <w:sz w:val="22"/>
                <w:szCs w:val="22"/>
              </w:rPr>
            </w:pPr>
            <w:r>
              <w:rPr>
                <w:rFonts w:ascii="Calibri" w:hAnsi="Calibri"/>
                <w:color w:val="000000"/>
                <w:sz w:val="22"/>
                <w:szCs w:val="22"/>
              </w:rPr>
              <w:t>Haitian</w:t>
            </w:r>
            <w:r w:rsidR="00712606">
              <w:rPr>
                <w:rFonts w:ascii="Calibri" w:hAnsi="Calibri"/>
                <w:color w:val="000000"/>
                <w:sz w:val="22"/>
                <w:szCs w:val="22"/>
              </w:rPr>
              <w:t xml:space="preserve"> Creole</w:t>
            </w:r>
          </w:p>
        </w:tc>
        <w:tc>
          <w:tcPr>
            <w:tcW w:w="941" w:type="dxa"/>
            <w:tcBorders>
              <w:top w:val="nil"/>
              <w:bottom w:val="nil"/>
            </w:tcBorders>
            <w:vAlign w:val="center"/>
          </w:tcPr>
          <w:p w14:paraId="4B05F57C" w14:textId="77777777" w:rsidR="00712606" w:rsidRDefault="00712606">
            <w:pPr>
              <w:jc w:val="right"/>
              <w:rPr>
                <w:rFonts w:ascii="Arial" w:hAnsi="Arial" w:cs="Arial"/>
                <w:color w:val="000000"/>
                <w:sz w:val="18"/>
                <w:szCs w:val="18"/>
              </w:rPr>
            </w:pPr>
            <w:r>
              <w:rPr>
                <w:rFonts w:ascii="Arial" w:hAnsi="Arial" w:cs="Arial"/>
                <w:color w:val="000000"/>
                <w:sz w:val="18"/>
                <w:szCs w:val="18"/>
              </w:rPr>
              <w:t>3</w:t>
            </w:r>
            <w:r w:rsidR="009C70F4">
              <w:rPr>
                <w:rFonts w:ascii="Arial" w:hAnsi="Arial" w:cs="Arial"/>
                <w:color w:val="000000"/>
                <w:sz w:val="18"/>
                <w:szCs w:val="18"/>
              </w:rPr>
              <w:t>,</w:t>
            </w:r>
            <w:r>
              <w:rPr>
                <w:rFonts w:ascii="Arial" w:hAnsi="Arial" w:cs="Arial"/>
                <w:color w:val="000000"/>
                <w:sz w:val="18"/>
                <w:szCs w:val="18"/>
              </w:rPr>
              <w:t>410</w:t>
            </w:r>
          </w:p>
        </w:tc>
        <w:tc>
          <w:tcPr>
            <w:tcW w:w="1047" w:type="dxa"/>
            <w:gridSpan w:val="2"/>
            <w:tcBorders>
              <w:top w:val="nil"/>
              <w:bottom w:val="nil"/>
            </w:tcBorders>
            <w:vAlign w:val="center"/>
          </w:tcPr>
          <w:p w14:paraId="4B05F57D" w14:textId="77777777" w:rsidR="00712606" w:rsidRDefault="00712606">
            <w:pPr>
              <w:jc w:val="right"/>
              <w:rPr>
                <w:rFonts w:ascii="Arial" w:hAnsi="Arial" w:cs="Arial"/>
                <w:color w:val="000000"/>
                <w:sz w:val="18"/>
                <w:szCs w:val="18"/>
              </w:rPr>
            </w:pPr>
            <w:r>
              <w:rPr>
                <w:rFonts w:ascii="Arial" w:hAnsi="Arial" w:cs="Arial"/>
                <w:color w:val="000000"/>
                <w:sz w:val="18"/>
                <w:szCs w:val="18"/>
              </w:rPr>
              <w:t>3.9</w:t>
            </w:r>
          </w:p>
        </w:tc>
      </w:tr>
      <w:tr w:rsidR="00712606" w:rsidRPr="00B17B02" w14:paraId="4B05F583" w14:textId="77777777" w:rsidTr="00E53CD1">
        <w:trPr>
          <w:gridAfter w:val="1"/>
          <w:wAfter w:w="168" w:type="dxa"/>
          <w:trHeight w:val="288"/>
          <w:jc w:val="center"/>
        </w:trPr>
        <w:tc>
          <w:tcPr>
            <w:tcW w:w="601" w:type="dxa"/>
            <w:tcBorders>
              <w:top w:val="nil"/>
              <w:bottom w:val="nil"/>
            </w:tcBorders>
          </w:tcPr>
          <w:p w14:paraId="4B05F57F" w14:textId="77777777" w:rsidR="00712606" w:rsidRPr="001A2647" w:rsidRDefault="00712606" w:rsidP="00757A96">
            <w:pPr>
              <w:rPr>
                <w:rFonts w:ascii="Arial" w:hAnsi="Arial" w:cs="Arial"/>
                <w:sz w:val="22"/>
                <w:szCs w:val="22"/>
              </w:rPr>
            </w:pPr>
            <w:r>
              <w:rPr>
                <w:rFonts w:ascii="Arial" w:hAnsi="Arial" w:cs="Arial"/>
                <w:sz w:val="22"/>
                <w:szCs w:val="22"/>
              </w:rPr>
              <w:t>6</w:t>
            </w:r>
            <w:r w:rsidRPr="001A2647">
              <w:rPr>
                <w:rFonts w:ascii="Arial" w:hAnsi="Arial" w:cs="Arial"/>
                <w:sz w:val="22"/>
                <w:szCs w:val="22"/>
              </w:rPr>
              <w:t>.</w:t>
            </w:r>
          </w:p>
        </w:tc>
        <w:tc>
          <w:tcPr>
            <w:tcW w:w="1833" w:type="dxa"/>
            <w:tcBorders>
              <w:top w:val="nil"/>
              <w:bottom w:val="nil"/>
            </w:tcBorders>
            <w:vAlign w:val="bottom"/>
          </w:tcPr>
          <w:p w14:paraId="4B05F580" w14:textId="77777777" w:rsidR="00712606" w:rsidRDefault="00712606">
            <w:pPr>
              <w:rPr>
                <w:rFonts w:ascii="Calibri" w:hAnsi="Calibri"/>
                <w:color w:val="000000"/>
                <w:sz w:val="22"/>
                <w:szCs w:val="22"/>
              </w:rPr>
            </w:pPr>
            <w:r>
              <w:rPr>
                <w:rFonts w:ascii="Calibri" w:hAnsi="Calibri"/>
                <w:color w:val="000000"/>
                <w:sz w:val="22"/>
                <w:szCs w:val="22"/>
              </w:rPr>
              <w:t>Arabic</w:t>
            </w:r>
          </w:p>
        </w:tc>
        <w:tc>
          <w:tcPr>
            <w:tcW w:w="941" w:type="dxa"/>
            <w:tcBorders>
              <w:top w:val="nil"/>
              <w:bottom w:val="nil"/>
            </w:tcBorders>
            <w:vAlign w:val="center"/>
          </w:tcPr>
          <w:p w14:paraId="4B05F581" w14:textId="77777777" w:rsidR="00712606" w:rsidRDefault="00712606">
            <w:pPr>
              <w:jc w:val="right"/>
              <w:rPr>
                <w:rFonts w:ascii="Arial" w:hAnsi="Arial" w:cs="Arial"/>
                <w:color w:val="000000"/>
                <w:sz w:val="18"/>
                <w:szCs w:val="18"/>
              </w:rPr>
            </w:pPr>
            <w:r>
              <w:rPr>
                <w:rFonts w:ascii="Arial" w:hAnsi="Arial" w:cs="Arial"/>
                <w:color w:val="000000"/>
                <w:sz w:val="18"/>
                <w:szCs w:val="18"/>
              </w:rPr>
              <w:t>2</w:t>
            </w:r>
            <w:r w:rsidR="009C70F4">
              <w:rPr>
                <w:rFonts w:ascii="Arial" w:hAnsi="Arial" w:cs="Arial"/>
                <w:color w:val="000000"/>
                <w:sz w:val="18"/>
                <w:szCs w:val="18"/>
              </w:rPr>
              <w:t>,</w:t>
            </w:r>
            <w:r>
              <w:rPr>
                <w:rFonts w:ascii="Arial" w:hAnsi="Arial" w:cs="Arial"/>
                <w:color w:val="000000"/>
                <w:sz w:val="18"/>
                <w:szCs w:val="18"/>
              </w:rPr>
              <w:t>946</w:t>
            </w:r>
          </w:p>
        </w:tc>
        <w:tc>
          <w:tcPr>
            <w:tcW w:w="1047" w:type="dxa"/>
            <w:gridSpan w:val="2"/>
            <w:tcBorders>
              <w:top w:val="nil"/>
              <w:bottom w:val="nil"/>
            </w:tcBorders>
            <w:vAlign w:val="center"/>
          </w:tcPr>
          <w:p w14:paraId="4B05F582" w14:textId="77777777" w:rsidR="00712606" w:rsidRDefault="00712606">
            <w:pPr>
              <w:jc w:val="right"/>
              <w:rPr>
                <w:rFonts w:ascii="Arial" w:hAnsi="Arial" w:cs="Arial"/>
                <w:color w:val="000000"/>
                <w:sz w:val="18"/>
                <w:szCs w:val="18"/>
              </w:rPr>
            </w:pPr>
            <w:r>
              <w:rPr>
                <w:rFonts w:ascii="Arial" w:hAnsi="Arial" w:cs="Arial"/>
                <w:color w:val="000000"/>
                <w:sz w:val="18"/>
                <w:szCs w:val="18"/>
              </w:rPr>
              <w:t>3.4</w:t>
            </w:r>
          </w:p>
        </w:tc>
      </w:tr>
      <w:tr w:rsidR="00712606" w:rsidRPr="00B17B02" w14:paraId="4B05F588" w14:textId="77777777" w:rsidTr="00E53CD1">
        <w:trPr>
          <w:gridAfter w:val="1"/>
          <w:wAfter w:w="168" w:type="dxa"/>
          <w:trHeight w:val="288"/>
          <w:jc w:val="center"/>
        </w:trPr>
        <w:tc>
          <w:tcPr>
            <w:tcW w:w="601" w:type="dxa"/>
            <w:tcBorders>
              <w:top w:val="nil"/>
              <w:bottom w:val="nil"/>
            </w:tcBorders>
          </w:tcPr>
          <w:p w14:paraId="4B05F584" w14:textId="77777777" w:rsidR="00712606" w:rsidRPr="001A2647" w:rsidRDefault="00712606" w:rsidP="00757A96">
            <w:pPr>
              <w:rPr>
                <w:rFonts w:ascii="Arial" w:hAnsi="Arial" w:cs="Arial"/>
                <w:sz w:val="22"/>
                <w:szCs w:val="22"/>
              </w:rPr>
            </w:pPr>
            <w:r>
              <w:rPr>
                <w:rFonts w:ascii="Arial" w:hAnsi="Arial" w:cs="Arial"/>
                <w:sz w:val="22"/>
                <w:szCs w:val="22"/>
              </w:rPr>
              <w:t>7</w:t>
            </w:r>
            <w:r w:rsidRPr="001A2647">
              <w:rPr>
                <w:rFonts w:ascii="Arial" w:hAnsi="Arial" w:cs="Arial"/>
                <w:sz w:val="22"/>
                <w:szCs w:val="22"/>
              </w:rPr>
              <w:t>.</w:t>
            </w:r>
          </w:p>
        </w:tc>
        <w:tc>
          <w:tcPr>
            <w:tcW w:w="1833" w:type="dxa"/>
            <w:tcBorders>
              <w:top w:val="nil"/>
              <w:bottom w:val="nil"/>
            </w:tcBorders>
            <w:vAlign w:val="bottom"/>
          </w:tcPr>
          <w:p w14:paraId="4B05F585" w14:textId="77777777" w:rsidR="00712606" w:rsidRDefault="00712606">
            <w:pPr>
              <w:rPr>
                <w:rFonts w:ascii="Calibri" w:hAnsi="Calibri"/>
                <w:color w:val="000000"/>
                <w:sz w:val="22"/>
                <w:szCs w:val="22"/>
              </w:rPr>
            </w:pPr>
            <w:r>
              <w:rPr>
                <w:rFonts w:ascii="Calibri" w:hAnsi="Calibri"/>
                <w:color w:val="000000"/>
                <w:sz w:val="22"/>
                <w:szCs w:val="22"/>
              </w:rPr>
              <w:t>Vietnamese</w:t>
            </w:r>
          </w:p>
        </w:tc>
        <w:tc>
          <w:tcPr>
            <w:tcW w:w="941" w:type="dxa"/>
            <w:tcBorders>
              <w:top w:val="nil"/>
              <w:bottom w:val="nil"/>
            </w:tcBorders>
            <w:vAlign w:val="center"/>
          </w:tcPr>
          <w:p w14:paraId="4B05F586" w14:textId="77777777" w:rsidR="00712606" w:rsidRDefault="00712606">
            <w:pPr>
              <w:jc w:val="right"/>
              <w:rPr>
                <w:rFonts w:ascii="Arial" w:hAnsi="Arial" w:cs="Arial"/>
                <w:color w:val="000000"/>
                <w:sz w:val="18"/>
                <w:szCs w:val="18"/>
              </w:rPr>
            </w:pPr>
            <w:r>
              <w:rPr>
                <w:rFonts w:ascii="Arial" w:hAnsi="Arial" w:cs="Arial"/>
                <w:color w:val="000000"/>
                <w:sz w:val="18"/>
                <w:szCs w:val="18"/>
              </w:rPr>
              <w:t>2</w:t>
            </w:r>
            <w:r w:rsidR="009C70F4">
              <w:rPr>
                <w:rFonts w:ascii="Arial" w:hAnsi="Arial" w:cs="Arial"/>
                <w:color w:val="000000"/>
                <w:sz w:val="18"/>
                <w:szCs w:val="18"/>
              </w:rPr>
              <w:t>,</w:t>
            </w:r>
            <w:r>
              <w:rPr>
                <w:rFonts w:ascii="Arial" w:hAnsi="Arial" w:cs="Arial"/>
                <w:color w:val="000000"/>
                <w:sz w:val="18"/>
                <w:szCs w:val="18"/>
              </w:rPr>
              <w:t>191</w:t>
            </w:r>
          </w:p>
        </w:tc>
        <w:tc>
          <w:tcPr>
            <w:tcW w:w="1047" w:type="dxa"/>
            <w:gridSpan w:val="2"/>
            <w:tcBorders>
              <w:top w:val="nil"/>
              <w:bottom w:val="nil"/>
            </w:tcBorders>
            <w:vAlign w:val="center"/>
          </w:tcPr>
          <w:p w14:paraId="4B05F587" w14:textId="77777777" w:rsidR="00712606" w:rsidRDefault="00712606">
            <w:pPr>
              <w:jc w:val="right"/>
              <w:rPr>
                <w:rFonts w:ascii="Arial" w:hAnsi="Arial" w:cs="Arial"/>
                <w:color w:val="000000"/>
                <w:sz w:val="18"/>
                <w:szCs w:val="18"/>
              </w:rPr>
            </w:pPr>
            <w:r>
              <w:rPr>
                <w:rFonts w:ascii="Arial" w:hAnsi="Arial" w:cs="Arial"/>
                <w:color w:val="000000"/>
                <w:sz w:val="18"/>
                <w:szCs w:val="18"/>
              </w:rPr>
              <w:t>2.5</w:t>
            </w:r>
          </w:p>
        </w:tc>
      </w:tr>
      <w:tr w:rsidR="00712606" w:rsidRPr="00B17B02" w14:paraId="4B05F58D" w14:textId="77777777" w:rsidTr="00E53CD1">
        <w:trPr>
          <w:gridAfter w:val="1"/>
          <w:wAfter w:w="168" w:type="dxa"/>
          <w:trHeight w:val="288"/>
          <w:jc w:val="center"/>
        </w:trPr>
        <w:tc>
          <w:tcPr>
            <w:tcW w:w="601" w:type="dxa"/>
            <w:tcBorders>
              <w:top w:val="nil"/>
              <w:bottom w:val="nil"/>
            </w:tcBorders>
          </w:tcPr>
          <w:p w14:paraId="4B05F589" w14:textId="77777777" w:rsidR="00712606" w:rsidRPr="001A2647" w:rsidRDefault="00712606" w:rsidP="00757A96">
            <w:pPr>
              <w:rPr>
                <w:rFonts w:ascii="Arial" w:hAnsi="Arial" w:cs="Arial"/>
                <w:sz w:val="22"/>
                <w:szCs w:val="22"/>
              </w:rPr>
            </w:pPr>
            <w:r>
              <w:rPr>
                <w:rFonts w:ascii="Arial" w:hAnsi="Arial" w:cs="Arial"/>
                <w:sz w:val="22"/>
                <w:szCs w:val="22"/>
              </w:rPr>
              <w:t>8</w:t>
            </w:r>
            <w:r w:rsidRPr="001A2647">
              <w:rPr>
                <w:rFonts w:ascii="Arial" w:hAnsi="Arial" w:cs="Arial"/>
                <w:sz w:val="22"/>
                <w:szCs w:val="22"/>
              </w:rPr>
              <w:t>.</w:t>
            </w:r>
          </w:p>
        </w:tc>
        <w:tc>
          <w:tcPr>
            <w:tcW w:w="1833" w:type="dxa"/>
            <w:tcBorders>
              <w:top w:val="nil"/>
              <w:bottom w:val="nil"/>
            </w:tcBorders>
            <w:vAlign w:val="bottom"/>
          </w:tcPr>
          <w:p w14:paraId="4B05F58A" w14:textId="77777777" w:rsidR="00712606" w:rsidRDefault="00712606">
            <w:pPr>
              <w:rPr>
                <w:rFonts w:ascii="Calibri" w:hAnsi="Calibri"/>
                <w:color w:val="000000"/>
                <w:sz w:val="22"/>
                <w:szCs w:val="22"/>
              </w:rPr>
            </w:pPr>
            <w:r>
              <w:rPr>
                <w:rFonts w:ascii="Calibri" w:hAnsi="Calibri"/>
                <w:color w:val="000000"/>
                <w:sz w:val="22"/>
                <w:szCs w:val="22"/>
              </w:rPr>
              <w:t>Khmer/</w:t>
            </w:r>
            <w:proofErr w:type="spellStart"/>
            <w:r>
              <w:rPr>
                <w:rFonts w:ascii="Calibri" w:hAnsi="Calibri"/>
                <w:color w:val="000000"/>
                <w:sz w:val="22"/>
                <w:szCs w:val="22"/>
              </w:rPr>
              <w:t>Khmai</w:t>
            </w:r>
            <w:proofErr w:type="spellEnd"/>
          </w:p>
        </w:tc>
        <w:tc>
          <w:tcPr>
            <w:tcW w:w="941" w:type="dxa"/>
            <w:tcBorders>
              <w:top w:val="nil"/>
              <w:bottom w:val="nil"/>
            </w:tcBorders>
            <w:vAlign w:val="center"/>
          </w:tcPr>
          <w:p w14:paraId="4B05F58B" w14:textId="77777777" w:rsidR="00712606" w:rsidRDefault="00712606">
            <w:pPr>
              <w:jc w:val="right"/>
              <w:rPr>
                <w:rFonts w:ascii="Arial" w:hAnsi="Arial" w:cs="Arial"/>
                <w:color w:val="000000"/>
                <w:sz w:val="18"/>
                <w:szCs w:val="18"/>
              </w:rPr>
            </w:pPr>
            <w:r>
              <w:rPr>
                <w:rFonts w:ascii="Arial" w:hAnsi="Arial" w:cs="Arial"/>
                <w:color w:val="000000"/>
                <w:sz w:val="18"/>
                <w:szCs w:val="18"/>
              </w:rPr>
              <w:t>1</w:t>
            </w:r>
            <w:r w:rsidR="009C70F4">
              <w:rPr>
                <w:rFonts w:ascii="Arial" w:hAnsi="Arial" w:cs="Arial"/>
                <w:color w:val="000000"/>
                <w:sz w:val="18"/>
                <w:szCs w:val="18"/>
              </w:rPr>
              <w:t>,</w:t>
            </w:r>
            <w:r>
              <w:rPr>
                <w:rFonts w:ascii="Arial" w:hAnsi="Arial" w:cs="Arial"/>
                <w:color w:val="000000"/>
                <w:sz w:val="18"/>
                <w:szCs w:val="18"/>
              </w:rPr>
              <w:t>492</w:t>
            </w:r>
          </w:p>
        </w:tc>
        <w:tc>
          <w:tcPr>
            <w:tcW w:w="1047" w:type="dxa"/>
            <w:gridSpan w:val="2"/>
            <w:tcBorders>
              <w:top w:val="nil"/>
              <w:bottom w:val="nil"/>
            </w:tcBorders>
            <w:vAlign w:val="center"/>
          </w:tcPr>
          <w:p w14:paraId="4B05F58C" w14:textId="77777777" w:rsidR="00712606" w:rsidRDefault="00712606">
            <w:pPr>
              <w:jc w:val="right"/>
              <w:rPr>
                <w:rFonts w:ascii="Arial" w:hAnsi="Arial" w:cs="Arial"/>
                <w:color w:val="000000"/>
                <w:sz w:val="18"/>
                <w:szCs w:val="18"/>
              </w:rPr>
            </w:pPr>
            <w:r>
              <w:rPr>
                <w:rFonts w:ascii="Arial" w:hAnsi="Arial" w:cs="Arial"/>
                <w:color w:val="000000"/>
                <w:sz w:val="18"/>
                <w:szCs w:val="18"/>
              </w:rPr>
              <w:t>1.7</w:t>
            </w:r>
          </w:p>
        </w:tc>
      </w:tr>
      <w:tr w:rsidR="00712606" w:rsidRPr="00B17B02" w14:paraId="4B05F592" w14:textId="77777777" w:rsidTr="00E53CD1">
        <w:trPr>
          <w:gridAfter w:val="1"/>
          <w:wAfter w:w="168" w:type="dxa"/>
          <w:trHeight w:val="288"/>
          <w:jc w:val="center"/>
        </w:trPr>
        <w:tc>
          <w:tcPr>
            <w:tcW w:w="601" w:type="dxa"/>
            <w:tcBorders>
              <w:top w:val="nil"/>
              <w:bottom w:val="nil"/>
            </w:tcBorders>
          </w:tcPr>
          <w:p w14:paraId="4B05F58E" w14:textId="77777777" w:rsidR="00712606" w:rsidRPr="001A2647" w:rsidRDefault="00712606" w:rsidP="00757A96">
            <w:pPr>
              <w:rPr>
                <w:rFonts w:ascii="Arial" w:hAnsi="Arial" w:cs="Arial"/>
                <w:sz w:val="22"/>
                <w:szCs w:val="22"/>
              </w:rPr>
            </w:pPr>
            <w:r>
              <w:rPr>
                <w:rFonts w:ascii="Arial" w:hAnsi="Arial" w:cs="Arial"/>
                <w:sz w:val="22"/>
                <w:szCs w:val="22"/>
              </w:rPr>
              <w:t>9</w:t>
            </w:r>
            <w:r w:rsidRPr="001A2647">
              <w:rPr>
                <w:rFonts w:ascii="Arial" w:hAnsi="Arial" w:cs="Arial"/>
                <w:sz w:val="22"/>
                <w:szCs w:val="22"/>
              </w:rPr>
              <w:t>.</w:t>
            </w:r>
          </w:p>
        </w:tc>
        <w:tc>
          <w:tcPr>
            <w:tcW w:w="1833" w:type="dxa"/>
            <w:tcBorders>
              <w:top w:val="nil"/>
              <w:bottom w:val="nil"/>
            </w:tcBorders>
            <w:vAlign w:val="bottom"/>
          </w:tcPr>
          <w:p w14:paraId="4B05F58F" w14:textId="77777777" w:rsidR="00712606" w:rsidRDefault="00712606">
            <w:pPr>
              <w:rPr>
                <w:rFonts w:ascii="Calibri" w:hAnsi="Calibri"/>
                <w:color w:val="000000"/>
                <w:sz w:val="22"/>
                <w:szCs w:val="22"/>
              </w:rPr>
            </w:pPr>
            <w:r>
              <w:rPr>
                <w:rFonts w:ascii="Calibri" w:hAnsi="Calibri"/>
                <w:color w:val="000000"/>
                <w:sz w:val="22"/>
                <w:szCs w:val="22"/>
              </w:rPr>
              <w:t>Russian</w:t>
            </w:r>
          </w:p>
        </w:tc>
        <w:tc>
          <w:tcPr>
            <w:tcW w:w="941" w:type="dxa"/>
            <w:tcBorders>
              <w:top w:val="nil"/>
              <w:bottom w:val="nil"/>
            </w:tcBorders>
            <w:vAlign w:val="center"/>
          </w:tcPr>
          <w:p w14:paraId="4B05F590" w14:textId="77777777" w:rsidR="00712606" w:rsidRDefault="00712606">
            <w:pPr>
              <w:jc w:val="right"/>
              <w:rPr>
                <w:rFonts w:ascii="Arial" w:hAnsi="Arial" w:cs="Arial"/>
                <w:color w:val="000000"/>
                <w:sz w:val="18"/>
                <w:szCs w:val="18"/>
              </w:rPr>
            </w:pPr>
            <w:r>
              <w:rPr>
                <w:rFonts w:ascii="Arial" w:hAnsi="Arial" w:cs="Arial"/>
                <w:color w:val="000000"/>
                <w:sz w:val="18"/>
                <w:szCs w:val="18"/>
              </w:rPr>
              <w:t>1</w:t>
            </w:r>
            <w:r w:rsidR="009C70F4">
              <w:rPr>
                <w:rFonts w:ascii="Arial" w:hAnsi="Arial" w:cs="Arial"/>
                <w:color w:val="000000"/>
                <w:sz w:val="18"/>
                <w:szCs w:val="18"/>
              </w:rPr>
              <w:t>,</w:t>
            </w:r>
            <w:r>
              <w:rPr>
                <w:rFonts w:ascii="Arial" w:hAnsi="Arial" w:cs="Arial"/>
                <w:color w:val="000000"/>
                <w:sz w:val="18"/>
                <w:szCs w:val="18"/>
              </w:rPr>
              <w:t>101</w:t>
            </w:r>
          </w:p>
        </w:tc>
        <w:tc>
          <w:tcPr>
            <w:tcW w:w="1047" w:type="dxa"/>
            <w:gridSpan w:val="2"/>
            <w:tcBorders>
              <w:top w:val="nil"/>
              <w:bottom w:val="nil"/>
            </w:tcBorders>
            <w:vAlign w:val="center"/>
          </w:tcPr>
          <w:p w14:paraId="4B05F591" w14:textId="77777777" w:rsidR="00712606" w:rsidRDefault="00712606">
            <w:pPr>
              <w:jc w:val="right"/>
              <w:rPr>
                <w:rFonts w:ascii="Arial" w:hAnsi="Arial" w:cs="Arial"/>
                <w:color w:val="000000"/>
                <w:sz w:val="18"/>
                <w:szCs w:val="18"/>
              </w:rPr>
            </w:pPr>
            <w:r>
              <w:rPr>
                <w:rFonts w:ascii="Arial" w:hAnsi="Arial" w:cs="Arial"/>
                <w:color w:val="000000"/>
                <w:sz w:val="18"/>
                <w:szCs w:val="18"/>
              </w:rPr>
              <w:t>1.3</w:t>
            </w:r>
          </w:p>
        </w:tc>
      </w:tr>
      <w:tr w:rsidR="00712606" w:rsidRPr="00B17B02" w14:paraId="4B05F597" w14:textId="77777777" w:rsidTr="00E53CD1">
        <w:trPr>
          <w:gridAfter w:val="1"/>
          <w:wAfter w:w="168" w:type="dxa"/>
          <w:trHeight w:val="288"/>
          <w:jc w:val="center"/>
        </w:trPr>
        <w:tc>
          <w:tcPr>
            <w:tcW w:w="601" w:type="dxa"/>
            <w:tcBorders>
              <w:top w:val="nil"/>
              <w:bottom w:val="nil"/>
            </w:tcBorders>
          </w:tcPr>
          <w:p w14:paraId="4B05F593" w14:textId="77777777" w:rsidR="00712606" w:rsidRPr="001A2647" w:rsidRDefault="00712606" w:rsidP="00757A96">
            <w:pPr>
              <w:rPr>
                <w:rFonts w:ascii="Arial" w:hAnsi="Arial" w:cs="Arial"/>
                <w:sz w:val="22"/>
                <w:szCs w:val="22"/>
              </w:rPr>
            </w:pPr>
            <w:r>
              <w:rPr>
                <w:rFonts w:ascii="Arial" w:hAnsi="Arial" w:cs="Arial"/>
                <w:sz w:val="22"/>
                <w:szCs w:val="22"/>
              </w:rPr>
              <w:t>10</w:t>
            </w:r>
            <w:r w:rsidRPr="001A2647">
              <w:rPr>
                <w:rFonts w:ascii="Arial" w:hAnsi="Arial" w:cs="Arial"/>
                <w:sz w:val="22"/>
                <w:szCs w:val="22"/>
              </w:rPr>
              <w:t>.</w:t>
            </w:r>
          </w:p>
        </w:tc>
        <w:tc>
          <w:tcPr>
            <w:tcW w:w="1833" w:type="dxa"/>
            <w:tcBorders>
              <w:top w:val="nil"/>
              <w:bottom w:val="nil"/>
            </w:tcBorders>
            <w:vAlign w:val="bottom"/>
          </w:tcPr>
          <w:p w14:paraId="4B05F594" w14:textId="77777777" w:rsidR="00712606" w:rsidRDefault="00712606">
            <w:pPr>
              <w:rPr>
                <w:rFonts w:ascii="Calibri" w:hAnsi="Calibri"/>
                <w:color w:val="000000"/>
                <w:sz w:val="22"/>
                <w:szCs w:val="22"/>
              </w:rPr>
            </w:pPr>
            <w:r>
              <w:rPr>
                <w:rFonts w:ascii="Calibri" w:hAnsi="Calibri"/>
                <w:color w:val="000000"/>
                <w:sz w:val="22"/>
                <w:szCs w:val="22"/>
              </w:rPr>
              <w:t>French</w:t>
            </w:r>
          </w:p>
        </w:tc>
        <w:tc>
          <w:tcPr>
            <w:tcW w:w="941" w:type="dxa"/>
            <w:tcBorders>
              <w:top w:val="nil"/>
              <w:bottom w:val="nil"/>
            </w:tcBorders>
            <w:vAlign w:val="center"/>
          </w:tcPr>
          <w:p w14:paraId="4B05F595" w14:textId="77777777" w:rsidR="00712606" w:rsidRDefault="00712606">
            <w:pPr>
              <w:jc w:val="right"/>
              <w:rPr>
                <w:rFonts w:ascii="Arial" w:hAnsi="Arial" w:cs="Arial"/>
                <w:color w:val="000000"/>
                <w:sz w:val="18"/>
                <w:szCs w:val="18"/>
              </w:rPr>
            </w:pPr>
            <w:r>
              <w:rPr>
                <w:rFonts w:ascii="Arial" w:hAnsi="Arial" w:cs="Arial"/>
                <w:color w:val="000000"/>
                <w:sz w:val="18"/>
                <w:szCs w:val="18"/>
              </w:rPr>
              <w:t>719</w:t>
            </w:r>
          </w:p>
        </w:tc>
        <w:tc>
          <w:tcPr>
            <w:tcW w:w="1047" w:type="dxa"/>
            <w:gridSpan w:val="2"/>
            <w:tcBorders>
              <w:top w:val="nil"/>
              <w:bottom w:val="nil"/>
            </w:tcBorders>
            <w:vAlign w:val="center"/>
          </w:tcPr>
          <w:p w14:paraId="4B05F596" w14:textId="77777777" w:rsidR="00712606" w:rsidRDefault="00712606">
            <w:pPr>
              <w:jc w:val="right"/>
              <w:rPr>
                <w:rFonts w:ascii="Arial" w:hAnsi="Arial" w:cs="Arial"/>
                <w:color w:val="000000"/>
                <w:sz w:val="18"/>
                <w:szCs w:val="18"/>
              </w:rPr>
            </w:pPr>
            <w:r>
              <w:rPr>
                <w:rFonts w:ascii="Arial" w:hAnsi="Arial" w:cs="Arial"/>
                <w:color w:val="000000"/>
                <w:sz w:val="18"/>
                <w:szCs w:val="18"/>
              </w:rPr>
              <w:t>0.8</w:t>
            </w:r>
          </w:p>
        </w:tc>
      </w:tr>
      <w:tr w:rsidR="00712606" w:rsidRPr="00B17B02" w14:paraId="4B05F59C" w14:textId="77777777" w:rsidTr="00E53CD1">
        <w:trPr>
          <w:gridAfter w:val="1"/>
          <w:wAfter w:w="168" w:type="dxa"/>
          <w:trHeight w:val="288"/>
          <w:jc w:val="center"/>
        </w:trPr>
        <w:tc>
          <w:tcPr>
            <w:tcW w:w="601" w:type="dxa"/>
            <w:tcBorders>
              <w:top w:val="nil"/>
              <w:bottom w:val="nil"/>
            </w:tcBorders>
          </w:tcPr>
          <w:p w14:paraId="4B05F598" w14:textId="77777777" w:rsidR="00712606" w:rsidRPr="001A2647" w:rsidRDefault="00712606" w:rsidP="00757A96">
            <w:pPr>
              <w:rPr>
                <w:rFonts w:ascii="Arial" w:hAnsi="Arial" w:cs="Arial"/>
                <w:sz w:val="22"/>
                <w:szCs w:val="22"/>
              </w:rPr>
            </w:pPr>
            <w:r>
              <w:rPr>
                <w:rFonts w:ascii="Arial" w:hAnsi="Arial" w:cs="Arial"/>
                <w:sz w:val="22"/>
                <w:szCs w:val="22"/>
              </w:rPr>
              <w:t>11</w:t>
            </w:r>
            <w:r w:rsidRPr="001A2647">
              <w:rPr>
                <w:rFonts w:ascii="Arial" w:hAnsi="Arial" w:cs="Arial"/>
                <w:sz w:val="22"/>
                <w:szCs w:val="22"/>
              </w:rPr>
              <w:t>.</w:t>
            </w:r>
          </w:p>
        </w:tc>
        <w:tc>
          <w:tcPr>
            <w:tcW w:w="1833" w:type="dxa"/>
            <w:tcBorders>
              <w:top w:val="nil"/>
              <w:bottom w:val="nil"/>
            </w:tcBorders>
            <w:vAlign w:val="bottom"/>
          </w:tcPr>
          <w:p w14:paraId="4B05F599" w14:textId="77777777" w:rsidR="00712606" w:rsidRDefault="00712606">
            <w:pPr>
              <w:rPr>
                <w:rFonts w:ascii="Calibri" w:hAnsi="Calibri"/>
                <w:color w:val="000000"/>
                <w:sz w:val="22"/>
                <w:szCs w:val="22"/>
              </w:rPr>
            </w:pPr>
            <w:r>
              <w:rPr>
                <w:rFonts w:ascii="Calibri" w:hAnsi="Calibri"/>
                <w:color w:val="000000"/>
                <w:sz w:val="22"/>
                <w:szCs w:val="22"/>
              </w:rPr>
              <w:t>Nepali</w:t>
            </w:r>
          </w:p>
        </w:tc>
        <w:tc>
          <w:tcPr>
            <w:tcW w:w="941" w:type="dxa"/>
            <w:tcBorders>
              <w:top w:val="nil"/>
              <w:bottom w:val="nil"/>
            </w:tcBorders>
            <w:vAlign w:val="center"/>
          </w:tcPr>
          <w:p w14:paraId="4B05F59A" w14:textId="77777777" w:rsidR="00712606" w:rsidRDefault="00712606">
            <w:pPr>
              <w:jc w:val="right"/>
              <w:rPr>
                <w:rFonts w:ascii="Arial" w:hAnsi="Arial" w:cs="Arial"/>
                <w:color w:val="000000"/>
                <w:sz w:val="18"/>
                <w:szCs w:val="18"/>
              </w:rPr>
            </w:pPr>
            <w:r>
              <w:rPr>
                <w:rFonts w:ascii="Arial" w:hAnsi="Arial" w:cs="Arial"/>
                <w:color w:val="000000"/>
                <w:sz w:val="18"/>
                <w:szCs w:val="18"/>
              </w:rPr>
              <w:t>633</w:t>
            </w:r>
          </w:p>
        </w:tc>
        <w:tc>
          <w:tcPr>
            <w:tcW w:w="1047" w:type="dxa"/>
            <w:gridSpan w:val="2"/>
            <w:tcBorders>
              <w:top w:val="nil"/>
              <w:bottom w:val="nil"/>
            </w:tcBorders>
            <w:vAlign w:val="center"/>
          </w:tcPr>
          <w:p w14:paraId="4B05F59B" w14:textId="77777777" w:rsidR="00712606" w:rsidRDefault="00712606">
            <w:pPr>
              <w:jc w:val="right"/>
              <w:rPr>
                <w:rFonts w:ascii="Arial" w:hAnsi="Arial" w:cs="Arial"/>
                <w:color w:val="000000"/>
                <w:sz w:val="18"/>
                <w:szCs w:val="18"/>
              </w:rPr>
            </w:pPr>
            <w:r>
              <w:rPr>
                <w:rFonts w:ascii="Arial" w:hAnsi="Arial" w:cs="Arial"/>
                <w:color w:val="000000"/>
                <w:sz w:val="18"/>
                <w:szCs w:val="18"/>
              </w:rPr>
              <w:t>0.7</w:t>
            </w:r>
          </w:p>
        </w:tc>
      </w:tr>
      <w:tr w:rsidR="00712606" w:rsidRPr="00B17B02" w14:paraId="4B05F5A1" w14:textId="77777777" w:rsidTr="00E53CD1">
        <w:trPr>
          <w:gridAfter w:val="1"/>
          <w:wAfter w:w="168" w:type="dxa"/>
          <w:trHeight w:val="288"/>
          <w:jc w:val="center"/>
        </w:trPr>
        <w:tc>
          <w:tcPr>
            <w:tcW w:w="601" w:type="dxa"/>
            <w:tcBorders>
              <w:top w:val="nil"/>
              <w:bottom w:val="nil"/>
            </w:tcBorders>
          </w:tcPr>
          <w:p w14:paraId="4B05F59D" w14:textId="77777777" w:rsidR="00712606" w:rsidRPr="001A2647" w:rsidRDefault="00712606" w:rsidP="00757A96">
            <w:pPr>
              <w:rPr>
                <w:rFonts w:ascii="Arial" w:hAnsi="Arial" w:cs="Arial"/>
                <w:sz w:val="22"/>
                <w:szCs w:val="22"/>
              </w:rPr>
            </w:pPr>
            <w:r>
              <w:rPr>
                <w:rFonts w:ascii="Arial" w:hAnsi="Arial" w:cs="Arial"/>
                <w:sz w:val="22"/>
                <w:szCs w:val="22"/>
              </w:rPr>
              <w:t>12</w:t>
            </w:r>
            <w:r w:rsidRPr="001A2647">
              <w:rPr>
                <w:rFonts w:ascii="Arial" w:hAnsi="Arial" w:cs="Arial"/>
                <w:sz w:val="22"/>
                <w:szCs w:val="22"/>
              </w:rPr>
              <w:t>.</w:t>
            </w:r>
          </w:p>
        </w:tc>
        <w:tc>
          <w:tcPr>
            <w:tcW w:w="1833" w:type="dxa"/>
            <w:tcBorders>
              <w:top w:val="nil"/>
              <w:bottom w:val="nil"/>
            </w:tcBorders>
            <w:vAlign w:val="bottom"/>
          </w:tcPr>
          <w:p w14:paraId="4B05F59E" w14:textId="77777777" w:rsidR="00712606" w:rsidRDefault="00712606">
            <w:pPr>
              <w:rPr>
                <w:rFonts w:ascii="Calibri" w:hAnsi="Calibri"/>
                <w:color w:val="000000"/>
                <w:sz w:val="22"/>
                <w:szCs w:val="22"/>
              </w:rPr>
            </w:pPr>
            <w:r>
              <w:rPr>
                <w:rFonts w:ascii="Calibri" w:hAnsi="Calibri"/>
                <w:color w:val="000000"/>
                <w:sz w:val="22"/>
                <w:szCs w:val="22"/>
              </w:rPr>
              <w:t>Somali</w:t>
            </w:r>
          </w:p>
        </w:tc>
        <w:tc>
          <w:tcPr>
            <w:tcW w:w="941" w:type="dxa"/>
            <w:tcBorders>
              <w:top w:val="nil"/>
              <w:bottom w:val="nil"/>
            </w:tcBorders>
            <w:vAlign w:val="center"/>
          </w:tcPr>
          <w:p w14:paraId="4B05F59F" w14:textId="77777777" w:rsidR="00712606" w:rsidRDefault="00712606">
            <w:pPr>
              <w:jc w:val="right"/>
              <w:rPr>
                <w:rFonts w:ascii="Arial" w:hAnsi="Arial" w:cs="Arial"/>
                <w:color w:val="000000"/>
                <w:sz w:val="18"/>
                <w:szCs w:val="18"/>
              </w:rPr>
            </w:pPr>
            <w:r>
              <w:rPr>
                <w:rFonts w:ascii="Arial" w:hAnsi="Arial" w:cs="Arial"/>
                <w:color w:val="000000"/>
                <w:sz w:val="18"/>
                <w:szCs w:val="18"/>
              </w:rPr>
              <w:t>627</w:t>
            </w:r>
          </w:p>
        </w:tc>
        <w:tc>
          <w:tcPr>
            <w:tcW w:w="1047" w:type="dxa"/>
            <w:gridSpan w:val="2"/>
            <w:tcBorders>
              <w:top w:val="nil"/>
              <w:bottom w:val="nil"/>
            </w:tcBorders>
            <w:vAlign w:val="center"/>
          </w:tcPr>
          <w:p w14:paraId="4B05F5A0" w14:textId="77777777" w:rsidR="00712606" w:rsidRDefault="00712606">
            <w:pPr>
              <w:jc w:val="right"/>
              <w:rPr>
                <w:rFonts w:ascii="Arial" w:hAnsi="Arial" w:cs="Arial"/>
                <w:color w:val="000000"/>
                <w:sz w:val="18"/>
                <w:szCs w:val="18"/>
              </w:rPr>
            </w:pPr>
            <w:r>
              <w:rPr>
                <w:rFonts w:ascii="Arial" w:hAnsi="Arial" w:cs="Arial"/>
                <w:color w:val="000000"/>
                <w:sz w:val="18"/>
                <w:szCs w:val="18"/>
              </w:rPr>
              <w:t>0.7</w:t>
            </w:r>
          </w:p>
        </w:tc>
      </w:tr>
      <w:tr w:rsidR="00712606" w:rsidRPr="00B17B02" w14:paraId="4B05F5A6" w14:textId="77777777" w:rsidTr="00E53CD1">
        <w:trPr>
          <w:gridAfter w:val="1"/>
          <w:wAfter w:w="168" w:type="dxa"/>
          <w:trHeight w:val="288"/>
          <w:jc w:val="center"/>
        </w:trPr>
        <w:tc>
          <w:tcPr>
            <w:tcW w:w="601" w:type="dxa"/>
            <w:tcBorders>
              <w:top w:val="nil"/>
              <w:bottom w:val="nil"/>
            </w:tcBorders>
          </w:tcPr>
          <w:p w14:paraId="4B05F5A2" w14:textId="77777777" w:rsidR="00712606" w:rsidRPr="001A2647" w:rsidRDefault="00712606" w:rsidP="00757A96">
            <w:pPr>
              <w:rPr>
                <w:rFonts w:ascii="Arial" w:hAnsi="Arial" w:cs="Arial"/>
                <w:sz w:val="22"/>
                <w:szCs w:val="22"/>
              </w:rPr>
            </w:pPr>
            <w:r>
              <w:rPr>
                <w:rFonts w:ascii="Arial" w:hAnsi="Arial" w:cs="Arial"/>
                <w:sz w:val="22"/>
                <w:szCs w:val="22"/>
              </w:rPr>
              <w:t>13</w:t>
            </w:r>
            <w:r w:rsidRPr="001A2647">
              <w:rPr>
                <w:rFonts w:ascii="Arial" w:hAnsi="Arial" w:cs="Arial"/>
                <w:sz w:val="22"/>
                <w:szCs w:val="22"/>
              </w:rPr>
              <w:t>.</w:t>
            </w:r>
          </w:p>
        </w:tc>
        <w:tc>
          <w:tcPr>
            <w:tcW w:w="1833" w:type="dxa"/>
            <w:tcBorders>
              <w:top w:val="nil"/>
              <w:bottom w:val="nil"/>
            </w:tcBorders>
            <w:vAlign w:val="bottom"/>
          </w:tcPr>
          <w:p w14:paraId="4B05F5A3" w14:textId="77777777" w:rsidR="00712606" w:rsidRDefault="00712606">
            <w:pPr>
              <w:rPr>
                <w:rFonts w:ascii="Calibri" w:hAnsi="Calibri"/>
                <w:color w:val="000000"/>
                <w:sz w:val="22"/>
                <w:szCs w:val="22"/>
              </w:rPr>
            </w:pPr>
            <w:r>
              <w:rPr>
                <w:rFonts w:ascii="Calibri" w:hAnsi="Calibri"/>
                <w:color w:val="000000"/>
                <w:sz w:val="22"/>
                <w:szCs w:val="22"/>
              </w:rPr>
              <w:t>Twi</w:t>
            </w:r>
          </w:p>
        </w:tc>
        <w:tc>
          <w:tcPr>
            <w:tcW w:w="941" w:type="dxa"/>
            <w:tcBorders>
              <w:top w:val="nil"/>
              <w:bottom w:val="nil"/>
            </w:tcBorders>
            <w:vAlign w:val="center"/>
          </w:tcPr>
          <w:p w14:paraId="4B05F5A4" w14:textId="77777777" w:rsidR="00712606" w:rsidRDefault="00712606">
            <w:pPr>
              <w:jc w:val="right"/>
              <w:rPr>
                <w:rFonts w:ascii="Arial" w:hAnsi="Arial" w:cs="Arial"/>
                <w:color w:val="000000"/>
                <w:sz w:val="18"/>
                <w:szCs w:val="18"/>
              </w:rPr>
            </w:pPr>
            <w:r>
              <w:rPr>
                <w:rFonts w:ascii="Arial" w:hAnsi="Arial" w:cs="Arial"/>
                <w:color w:val="000000"/>
                <w:sz w:val="18"/>
                <w:szCs w:val="18"/>
              </w:rPr>
              <w:t>592</w:t>
            </w:r>
          </w:p>
        </w:tc>
        <w:tc>
          <w:tcPr>
            <w:tcW w:w="1047" w:type="dxa"/>
            <w:gridSpan w:val="2"/>
            <w:tcBorders>
              <w:top w:val="nil"/>
              <w:bottom w:val="nil"/>
            </w:tcBorders>
            <w:vAlign w:val="center"/>
          </w:tcPr>
          <w:p w14:paraId="4B05F5A5" w14:textId="77777777" w:rsidR="00712606" w:rsidRDefault="00712606">
            <w:pPr>
              <w:jc w:val="right"/>
              <w:rPr>
                <w:rFonts w:ascii="Arial" w:hAnsi="Arial" w:cs="Arial"/>
                <w:color w:val="000000"/>
                <w:sz w:val="18"/>
                <w:szCs w:val="18"/>
              </w:rPr>
            </w:pPr>
            <w:r>
              <w:rPr>
                <w:rFonts w:ascii="Arial" w:hAnsi="Arial" w:cs="Arial"/>
                <w:color w:val="000000"/>
                <w:sz w:val="18"/>
                <w:szCs w:val="18"/>
              </w:rPr>
              <w:t>0.7</w:t>
            </w:r>
          </w:p>
        </w:tc>
      </w:tr>
      <w:tr w:rsidR="00712606" w:rsidRPr="00B17B02" w14:paraId="4B05F5AB" w14:textId="77777777" w:rsidTr="00E53CD1">
        <w:trPr>
          <w:gridAfter w:val="1"/>
          <w:wAfter w:w="168" w:type="dxa"/>
          <w:trHeight w:val="288"/>
          <w:jc w:val="center"/>
        </w:trPr>
        <w:tc>
          <w:tcPr>
            <w:tcW w:w="601" w:type="dxa"/>
            <w:tcBorders>
              <w:top w:val="nil"/>
              <w:bottom w:val="nil"/>
            </w:tcBorders>
          </w:tcPr>
          <w:p w14:paraId="4B05F5A7" w14:textId="77777777" w:rsidR="00712606" w:rsidRPr="001A2647" w:rsidRDefault="00712606" w:rsidP="00757A96">
            <w:pPr>
              <w:rPr>
                <w:rFonts w:ascii="Arial" w:hAnsi="Arial" w:cs="Arial"/>
                <w:sz w:val="22"/>
                <w:szCs w:val="22"/>
              </w:rPr>
            </w:pPr>
            <w:r>
              <w:rPr>
                <w:rFonts w:ascii="Arial" w:hAnsi="Arial" w:cs="Arial"/>
                <w:sz w:val="22"/>
                <w:szCs w:val="22"/>
              </w:rPr>
              <w:t>14</w:t>
            </w:r>
            <w:r w:rsidRPr="001A2647">
              <w:rPr>
                <w:rFonts w:ascii="Arial" w:hAnsi="Arial" w:cs="Arial"/>
                <w:sz w:val="22"/>
                <w:szCs w:val="22"/>
              </w:rPr>
              <w:t>.</w:t>
            </w:r>
          </w:p>
        </w:tc>
        <w:tc>
          <w:tcPr>
            <w:tcW w:w="1833" w:type="dxa"/>
            <w:tcBorders>
              <w:top w:val="nil"/>
              <w:bottom w:val="nil"/>
            </w:tcBorders>
            <w:vAlign w:val="bottom"/>
          </w:tcPr>
          <w:p w14:paraId="4B05F5A8" w14:textId="77777777" w:rsidR="00712606" w:rsidRDefault="009C70F4">
            <w:pPr>
              <w:rPr>
                <w:rFonts w:ascii="Calibri" w:hAnsi="Calibri"/>
                <w:color w:val="000000"/>
                <w:sz w:val="22"/>
                <w:szCs w:val="22"/>
              </w:rPr>
            </w:pPr>
            <w:r>
              <w:rPr>
                <w:rFonts w:ascii="Calibri" w:hAnsi="Calibri"/>
                <w:color w:val="000000"/>
                <w:sz w:val="22"/>
                <w:szCs w:val="22"/>
              </w:rPr>
              <w:t>Swahili</w:t>
            </w:r>
          </w:p>
        </w:tc>
        <w:tc>
          <w:tcPr>
            <w:tcW w:w="941" w:type="dxa"/>
            <w:tcBorders>
              <w:top w:val="nil"/>
              <w:bottom w:val="nil"/>
            </w:tcBorders>
            <w:vAlign w:val="center"/>
          </w:tcPr>
          <w:p w14:paraId="4B05F5A9" w14:textId="77777777" w:rsidR="00712606" w:rsidRDefault="00712606">
            <w:pPr>
              <w:jc w:val="right"/>
              <w:rPr>
                <w:rFonts w:ascii="Arial" w:hAnsi="Arial" w:cs="Arial"/>
                <w:color w:val="000000"/>
                <w:sz w:val="18"/>
                <w:szCs w:val="18"/>
              </w:rPr>
            </w:pPr>
            <w:r>
              <w:rPr>
                <w:rFonts w:ascii="Arial" w:hAnsi="Arial" w:cs="Arial"/>
                <w:color w:val="000000"/>
                <w:sz w:val="18"/>
                <w:szCs w:val="18"/>
              </w:rPr>
              <w:t>508</w:t>
            </w:r>
          </w:p>
        </w:tc>
        <w:tc>
          <w:tcPr>
            <w:tcW w:w="1047" w:type="dxa"/>
            <w:gridSpan w:val="2"/>
            <w:tcBorders>
              <w:top w:val="nil"/>
              <w:bottom w:val="nil"/>
            </w:tcBorders>
            <w:vAlign w:val="center"/>
          </w:tcPr>
          <w:p w14:paraId="4B05F5AA" w14:textId="77777777" w:rsidR="00712606" w:rsidRDefault="00712606">
            <w:pPr>
              <w:jc w:val="right"/>
              <w:rPr>
                <w:rFonts w:ascii="Arial" w:hAnsi="Arial" w:cs="Arial"/>
                <w:color w:val="000000"/>
                <w:sz w:val="18"/>
                <w:szCs w:val="18"/>
              </w:rPr>
            </w:pPr>
            <w:r>
              <w:rPr>
                <w:rFonts w:ascii="Arial" w:hAnsi="Arial" w:cs="Arial"/>
                <w:color w:val="000000"/>
                <w:sz w:val="18"/>
                <w:szCs w:val="18"/>
              </w:rPr>
              <w:t>0.6</w:t>
            </w:r>
          </w:p>
        </w:tc>
      </w:tr>
      <w:tr w:rsidR="00712606" w:rsidRPr="00B17B02" w14:paraId="4B05F5B0" w14:textId="77777777" w:rsidTr="00E53CD1">
        <w:trPr>
          <w:gridAfter w:val="1"/>
          <w:wAfter w:w="168" w:type="dxa"/>
          <w:trHeight w:val="288"/>
          <w:jc w:val="center"/>
        </w:trPr>
        <w:tc>
          <w:tcPr>
            <w:tcW w:w="601" w:type="dxa"/>
            <w:tcBorders>
              <w:top w:val="nil"/>
              <w:bottom w:val="nil"/>
            </w:tcBorders>
          </w:tcPr>
          <w:p w14:paraId="4B05F5AC" w14:textId="77777777" w:rsidR="00712606" w:rsidRPr="001A2647" w:rsidRDefault="00712606" w:rsidP="00757A96">
            <w:pPr>
              <w:rPr>
                <w:rFonts w:ascii="Arial" w:hAnsi="Arial" w:cs="Arial"/>
                <w:sz w:val="22"/>
                <w:szCs w:val="22"/>
              </w:rPr>
            </w:pPr>
            <w:r>
              <w:rPr>
                <w:rFonts w:ascii="Arial" w:hAnsi="Arial" w:cs="Arial"/>
                <w:sz w:val="22"/>
                <w:szCs w:val="22"/>
              </w:rPr>
              <w:t>15</w:t>
            </w:r>
            <w:r w:rsidRPr="001A2647">
              <w:rPr>
                <w:rFonts w:ascii="Arial" w:hAnsi="Arial" w:cs="Arial"/>
                <w:sz w:val="22"/>
                <w:szCs w:val="22"/>
              </w:rPr>
              <w:t>.</w:t>
            </w:r>
          </w:p>
        </w:tc>
        <w:tc>
          <w:tcPr>
            <w:tcW w:w="1833" w:type="dxa"/>
            <w:tcBorders>
              <w:top w:val="nil"/>
              <w:bottom w:val="nil"/>
            </w:tcBorders>
            <w:vAlign w:val="bottom"/>
          </w:tcPr>
          <w:p w14:paraId="4B05F5AD" w14:textId="77777777" w:rsidR="00712606" w:rsidRDefault="00712606">
            <w:pPr>
              <w:rPr>
                <w:rFonts w:ascii="Calibri" w:hAnsi="Calibri"/>
                <w:color w:val="000000"/>
                <w:sz w:val="22"/>
                <w:szCs w:val="22"/>
              </w:rPr>
            </w:pPr>
            <w:r>
              <w:rPr>
                <w:rFonts w:ascii="Calibri" w:hAnsi="Calibri"/>
                <w:color w:val="000000"/>
                <w:sz w:val="22"/>
                <w:szCs w:val="22"/>
              </w:rPr>
              <w:t>French Patois</w:t>
            </w:r>
          </w:p>
        </w:tc>
        <w:tc>
          <w:tcPr>
            <w:tcW w:w="941" w:type="dxa"/>
            <w:tcBorders>
              <w:top w:val="nil"/>
              <w:bottom w:val="nil"/>
            </w:tcBorders>
            <w:vAlign w:val="center"/>
          </w:tcPr>
          <w:p w14:paraId="4B05F5AE" w14:textId="77777777" w:rsidR="00712606" w:rsidRDefault="00712606">
            <w:pPr>
              <w:jc w:val="right"/>
              <w:rPr>
                <w:rFonts w:ascii="Arial" w:hAnsi="Arial" w:cs="Arial"/>
                <w:color w:val="000000"/>
                <w:sz w:val="18"/>
                <w:szCs w:val="18"/>
              </w:rPr>
            </w:pPr>
            <w:r>
              <w:rPr>
                <w:rFonts w:ascii="Arial" w:hAnsi="Arial" w:cs="Arial"/>
                <w:color w:val="000000"/>
                <w:sz w:val="18"/>
                <w:szCs w:val="18"/>
              </w:rPr>
              <w:t>472</w:t>
            </w:r>
          </w:p>
        </w:tc>
        <w:tc>
          <w:tcPr>
            <w:tcW w:w="1047" w:type="dxa"/>
            <w:gridSpan w:val="2"/>
            <w:tcBorders>
              <w:top w:val="nil"/>
              <w:bottom w:val="nil"/>
            </w:tcBorders>
            <w:vAlign w:val="center"/>
          </w:tcPr>
          <w:p w14:paraId="4B05F5AF" w14:textId="77777777" w:rsidR="00712606" w:rsidRDefault="00712606">
            <w:pPr>
              <w:jc w:val="right"/>
              <w:rPr>
                <w:rFonts w:ascii="Arial" w:hAnsi="Arial" w:cs="Arial"/>
                <w:color w:val="000000"/>
                <w:sz w:val="18"/>
                <w:szCs w:val="18"/>
              </w:rPr>
            </w:pPr>
            <w:r>
              <w:rPr>
                <w:rFonts w:ascii="Arial" w:hAnsi="Arial" w:cs="Arial"/>
                <w:color w:val="000000"/>
                <w:sz w:val="18"/>
                <w:szCs w:val="18"/>
              </w:rPr>
              <w:t>0.5</w:t>
            </w:r>
          </w:p>
        </w:tc>
      </w:tr>
      <w:tr w:rsidR="00712606" w:rsidRPr="00B17B02" w14:paraId="4B05F5B5" w14:textId="77777777" w:rsidTr="00E53CD1">
        <w:trPr>
          <w:gridAfter w:val="1"/>
          <w:wAfter w:w="168" w:type="dxa"/>
          <w:trHeight w:val="288"/>
          <w:jc w:val="center"/>
        </w:trPr>
        <w:tc>
          <w:tcPr>
            <w:tcW w:w="601" w:type="dxa"/>
            <w:tcBorders>
              <w:top w:val="nil"/>
              <w:bottom w:val="nil"/>
            </w:tcBorders>
          </w:tcPr>
          <w:p w14:paraId="4B05F5B1" w14:textId="77777777" w:rsidR="00712606" w:rsidRPr="001A2647" w:rsidRDefault="00712606" w:rsidP="00757A96">
            <w:pPr>
              <w:rPr>
                <w:rFonts w:ascii="Arial" w:hAnsi="Arial" w:cs="Arial"/>
                <w:sz w:val="22"/>
                <w:szCs w:val="22"/>
              </w:rPr>
            </w:pPr>
            <w:r>
              <w:rPr>
                <w:rFonts w:ascii="Arial" w:hAnsi="Arial" w:cs="Arial"/>
                <w:sz w:val="22"/>
                <w:szCs w:val="22"/>
              </w:rPr>
              <w:t>16</w:t>
            </w:r>
            <w:r w:rsidRPr="001A2647">
              <w:rPr>
                <w:rFonts w:ascii="Arial" w:hAnsi="Arial" w:cs="Arial"/>
                <w:sz w:val="22"/>
                <w:szCs w:val="22"/>
              </w:rPr>
              <w:t>.</w:t>
            </w:r>
          </w:p>
        </w:tc>
        <w:tc>
          <w:tcPr>
            <w:tcW w:w="1833" w:type="dxa"/>
            <w:tcBorders>
              <w:top w:val="nil"/>
              <w:bottom w:val="nil"/>
            </w:tcBorders>
            <w:vAlign w:val="bottom"/>
          </w:tcPr>
          <w:p w14:paraId="4B05F5B2" w14:textId="77777777" w:rsidR="00712606" w:rsidRDefault="00712606">
            <w:pPr>
              <w:rPr>
                <w:rFonts w:ascii="Calibri" w:hAnsi="Calibri"/>
                <w:color w:val="000000"/>
                <w:sz w:val="22"/>
                <w:szCs w:val="22"/>
              </w:rPr>
            </w:pPr>
            <w:r>
              <w:rPr>
                <w:rFonts w:ascii="Calibri" w:hAnsi="Calibri"/>
                <w:color w:val="000000"/>
                <w:sz w:val="22"/>
                <w:szCs w:val="22"/>
              </w:rPr>
              <w:t>Japanese</w:t>
            </w:r>
          </w:p>
        </w:tc>
        <w:tc>
          <w:tcPr>
            <w:tcW w:w="941" w:type="dxa"/>
            <w:tcBorders>
              <w:top w:val="nil"/>
              <w:bottom w:val="nil"/>
            </w:tcBorders>
            <w:vAlign w:val="center"/>
          </w:tcPr>
          <w:p w14:paraId="4B05F5B3" w14:textId="77777777" w:rsidR="00712606" w:rsidRDefault="00712606">
            <w:pPr>
              <w:jc w:val="right"/>
              <w:rPr>
                <w:rFonts w:ascii="Arial" w:hAnsi="Arial" w:cs="Arial"/>
                <w:color w:val="000000"/>
                <w:sz w:val="18"/>
                <w:szCs w:val="18"/>
              </w:rPr>
            </w:pPr>
            <w:r>
              <w:rPr>
                <w:rFonts w:ascii="Arial" w:hAnsi="Arial" w:cs="Arial"/>
                <w:color w:val="000000"/>
                <w:sz w:val="18"/>
                <w:szCs w:val="18"/>
              </w:rPr>
              <w:t>411</w:t>
            </w:r>
          </w:p>
        </w:tc>
        <w:tc>
          <w:tcPr>
            <w:tcW w:w="1047" w:type="dxa"/>
            <w:gridSpan w:val="2"/>
            <w:tcBorders>
              <w:top w:val="nil"/>
              <w:bottom w:val="nil"/>
            </w:tcBorders>
            <w:vAlign w:val="center"/>
          </w:tcPr>
          <w:p w14:paraId="4B05F5B4" w14:textId="77777777" w:rsidR="00712606" w:rsidRDefault="00712606">
            <w:pPr>
              <w:jc w:val="right"/>
              <w:rPr>
                <w:rFonts w:ascii="Arial" w:hAnsi="Arial" w:cs="Arial"/>
                <w:color w:val="000000"/>
                <w:sz w:val="18"/>
                <w:szCs w:val="18"/>
              </w:rPr>
            </w:pPr>
            <w:r>
              <w:rPr>
                <w:rFonts w:ascii="Arial" w:hAnsi="Arial" w:cs="Arial"/>
                <w:color w:val="000000"/>
                <w:sz w:val="18"/>
                <w:szCs w:val="18"/>
              </w:rPr>
              <w:t>0.5</w:t>
            </w:r>
          </w:p>
        </w:tc>
      </w:tr>
      <w:tr w:rsidR="00712606" w:rsidRPr="00B17B02" w14:paraId="4B05F5BA" w14:textId="77777777" w:rsidTr="00E53CD1">
        <w:trPr>
          <w:gridAfter w:val="1"/>
          <w:wAfter w:w="168" w:type="dxa"/>
          <w:trHeight w:val="288"/>
          <w:jc w:val="center"/>
        </w:trPr>
        <w:tc>
          <w:tcPr>
            <w:tcW w:w="601" w:type="dxa"/>
            <w:tcBorders>
              <w:top w:val="nil"/>
              <w:bottom w:val="nil"/>
            </w:tcBorders>
          </w:tcPr>
          <w:p w14:paraId="4B05F5B6" w14:textId="77777777" w:rsidR="00712606" w:rsidRPr="001A2647" w:rsidRDefault="00712606" w:rsidP="00757A96">
            <w:pPr>
              <w:rPr>
                <w:rFonts w:ascii="Arial" w:hAnsi="Arial" w:cs="Arial"/>
                <w:sz w:val="22"/>
                <w:szCs w:val="22"/>
              </w:rPr>
            </w:pPr>
            <w:r>
              <w:rPr>
                <w:rFonts w:ascii="Arial" w:hAnsi="Arial" w:cs="Arial"/>
                <w:sz w:val="22"/>
                <w:szCs w:val="22"/>
              </w:rPr>
              <w:t>17</w:t>
            </w:r>
          </w:p>
        </w:tc>
        <w:tc>
          <w:tcPr>
            <w:tcW w:w="1833" w:type="dxa"/>
            <w:tcBorders>
              <w:top w:val="nil"/>
              <w:bottom w:val="nil"/>
            </w:tcBorders>
            <w:vAlign w:val="bottom"/>
          </w:tcPr>
          <w:p w14:paraId="4B05F5B7" w14:textId="77777777" w:rsidR="00712606" w:rsidRDefault="00712606">
            <w:pPr>
              <w:rPr>
                <w:rFonts w:ascii="Calibri" w:hAnsi="Calibri"/>
                <w:color w:val="000000"/>
                <w:sz w:val="22"/>
                <w:szCs w:val="22"/>
              </w:rPr>
            </w:pPr>
            <w:r>
              <w:rPr>
                <w:rFonts w:ascii="Calibri" w:hAnsi="Calibri"/>
                <w:color w:val="000000"/>
                <w:sz w:val="22"/>
                <w:szCs w:val="22"/>
              </w:rPr>
              <w:t>Albanian</w:t>
            </w:r>
          </w:p>
        </w:tc>
        <w:tc>
          <w:tcPr>
            <w:tcW w:w="941" w:type="dxa"/>
            <w:tcBorders>
              <w:top w:val="nil"/>
              <w:bottom w:val="nil"/>
            </w:tcBorders>
            <w:vAlign w:val="center"/>
          </w:tcPr>
          <w:p w14:paraId="4B05F5B8" w14:textId="77777777" w:rsidR="00712606" w:rsidRDefault="00712606">
            <w:pPr>
              <w:jc w:val="right"/>
              <w:rPr>
                <w:rFonts w:ascii="Arial" w:hAnsi="Arial" w:cs="Arial"/>
                <w:color w:val="000000"/>
                <w:sz w:val="18"/>
                <w:szCs w:val="18"/>
              </w:rPr>
            </w:pPr>
            <w:r>
              <w:rPr>
                <w:rFonts w:ascii="Arial" w:hAnsi="Arial" w:cs="Arial"/>
                <w:color w:val="000000"/>
                <w:sz w:val="18"/>
                <w:szCs w:val="18"/>
              </w:rPr>
              <w:t>409</w:t>
            </w:r>
          </w:p>
        </w:tc>
        <w:tc>
          <w:tcPr>
            <w:tcW w:w="1047" w:type="dxa"/>
            <w:gridSpan w:val="2"/>
            <w:tcBorders>
              <w:top w:val="nil"/>
              <w:bottom w:val="nil"/>
            </w:tcBorders>
            <w:vAlign w:val="center"/>
          </w:tcPr>
          <w:p w14:paraId="4B05F5B9" w14:textId="77777777" w:rsidR="00712606" w:rsidRDefault="00712606">
            <w:pPr>
              <w:jc w:val="right"/>
              <w:rPr>
                <w:rFonts w:ascii="Arial" w:hAnsi="Arial" w:cs="Arial"/>
                <w:color w:val="000000"/>
                <w:sz w:val="18"/>
                <w:szCs w:val="18"/>
              </w:rPr>
            </w:pPr>
            <w:r>
              <w:rPr>
                <w:rFonts w:ascii="Arial" w:hAnsi="Arial" w:cs="Arial"/>
                <w:color w:val="000000"/>
                <w:sz w:val="18"/>
                <w:szCs w:val="18"/>
              </w:rPr>
              <w:t>0.5</w:t>
            </w:r>
          </w:p>
        </w:tc>
      </w:tr>
      <w:tr w:rsidR="00712606" w:rsidRPr="00B17B02" w14:paraId="4B05F5BF" w14:textId="77777777" w:rsidTr="00E53CD1">
        <w:trPr>
          <w:gridAfter w:val="1"/>
          <w:wAfter w:w="168" w:type="dxa"/>
          <w:trHeight w:val="288"/>
          <w:jc w:val="center"/>
        </w:trPr>
        <w:tc>
          <w:tcPr>
            <w:tcW w:w="601" w:type="dxa"/>
            <w:tcBorders>
              <w:top w:val="nil"/>
              <w:bottom w:val="nil"/>
            </w:tcBorders>
          </w:tcPr>
          <w:p w14:paraId="4B05F5BB" w14:textId="77777777" w:rsidR="00712606" w:rsidRPr="001A2647" w:rsidRDefault="00712606" w:rsidP="00757A96">
            <w:pPr>
              <w:rPr>
                <w:rFonts w:ascii="Arial" w:hAnsi="Arial" w:cs="Arial"/>
                <w:sz w:val="22"/>
                <w:szCs w:val="22"/>
              </w:rPr>
            </w:pPr>
            <w:r>
              <w:rPr>
                <w:rFonts w:ascii="Arial" w:hAnsi="Arial" w:cs="Arial"/>
                <w:sz w:val="22"/>
                <w:szCs w:val="22"/>
              </w:rPr>
              <w:t>18</w:t>
            </w:r>
            <w:r w:rsidRPr="001A2647">
              <w:rPr>
                <w:rFonts w:ascii="Arial" w:hAnsi="Arial" w:cs="Arial"/>
                <w:sz w:val="22"/>
                <w:szCs w:val="22"/>
              </w:rPr>
              <w:t>.</w:t>
            </w:r>
          </w:p>
        </w:tc>
        <w:tc>
          <w:tcPr>
            <w:tcW w:w="1833" w:type="dxa"/>
            <w:tcBorders>
              <w:top w:val="nil"/>
              <w:bottom w:val="nil"/>
            </w:tcBorders>
            <w:vAlign w:val="bottom"/>
          </w:tcPr>
          <w:p w14:paraId="4B05F5BC" w14:textId="77777777" w:rsidR="00712606" w:rsidRDefault="00712606">
            <w:pPr>
              <w:rPr>
                <w:rFonts w:ascii="Calibri" w:hAnsi="Calibri"/>
                <w:color w:val="000000"/>
                <w:sz w:val="22"/>
                <w:szCs w:val="22"/>
              </w:rPr>
            </w:pPr>
            <w:r>
              <w:rPr>
                <w:rFonts w:ascii="Calibri" w:hAnsi="Calibri"/>
                <w:color w:val="000000"/>
                <w:sz w:val="22"/>
                <w:szCs w:val="22"/>
              </w:rPr>
              <w:t>English</w:t>
            </w:r>
          </w:p>
        </w:tc>
        <w:tc>
          <w:tcPr>
            <w:tcW w:w="941" w:type="dxa"/>
            <w:tcBorders>
              <w:top w:val="nil"/>
              <w:bottom w:val="nil"/>
            </w:tcBorders>
            <w:vAlign w:val="center"/>
          </w:tcPr>
          <w:p w14:paraId="4B05F5BD" w14:textId="77777777" w:rsidR="00712606" w:rsidRDefault="00712606">
            <w:pPr>
              <w:jc w:val="right"/>
              <w:rPr>
                <w:rFonts w:ascii="Arial" w:hAnsi="Arial" w:cs="Arial"/>
                <w:color w:val="000000"/>
                <w:sz w:val="18"/>
                <w:szCs w:val="18"/>
              </w:rPr>
            </w:pPr>
            <w:r>
              <w:rPr>
                <w:rFonts w:ascii="Arial" w:hAnsi="Arial" w:cs="Arial"/>
                <w:color w:val="000000"/>
                <w:sz w:val="18"/>
                <w:szCs w:val="18"/>
              </w:rPr>
              <w:t>365</w:t>
            </w:r>
          </w:p>
        </w:tc>
        <w:tc>
          <w:tcPr>
            <w:tcW w:w="1047" w:type="dxa"/>
            <w:gridSpan w:val="2"/>
            <w:tcBorders>
              <w:top w:val="nil"/>
              <w:bottom w:val="nil"/>
            </w:tcBorders>
            <w:vAlign w:val="center"/>
          </w:tcPr>
          <w:p w14:paraId="4B05F5BE" w14:textId="77777777" w:rsidR="00712606" w:rsidRDefault="00712606">
            <w:pPr>
              <w:jc w:val="right"/>
              <w:rPr>
                <w:rFonts w:ascii="Arial" w:hAnsi="Arial" w:cs="Arial"/>
                <w:color w:val="000000"/>
                <w:sz w:val="18"/>
                <w:szCs w:val="18"/>
              </w:rPr>
            </w:pPr>
            <w:r>
              <w:rPr>
                <w:rFonts w:ascii="Arial" w:hAnsi="Arial" w:cs="Arial"/>
                <w:color w:val="000000"/>
                <w:sz w:val="18"/>
                <w:szCs w:val="18"/>
              </w:rPr>
              <w:t>0.4</w:t>
            </w:r>
          </w:p>
        </w:tc>
      </w:tr>
      <w:tr w:rsidR="00712606" w:rsidRPr="00B17B02" w14:paraId="4B05F5C4" w14:textId="77777777" w:rsidTr="00E53CD1">
        <w:trPr>
          <w:gridAfter w:val="1"/>
          <w:wAfter w:w="168" w:type="dxa"/>
          <w:trHeight w:val="288"/>
          <w:jc w:val="center"/>
        </w:trPr>
        <w:tc>
          <w:tcPr>
            <w:tcW w:w="601" w:type="dxa"/>
            <w:tcBorders>
              <w:top w:val="nil"/>
              <w:bottom w:val="nil"/>
            </w:tcBorders>
          </w:tcPr>
          <w:p w14:paraId="4B05F5C0" w14:textId="77777777" w:rsidR="00712606" w:rsidRPr="001A2647" w:rsidRDefault="00712606" w:rsidP="00757A96">
            <w:pPr>
              <w:rPr>
                <w:rFonts w:ascii="Arial" w:hAnsi="Arial" w:cs="Arial"/>
                <w:sz w:val="22"/>
                <w:szCs w:val="22"/>
              </w:rPr>
            </w:pPr>
            <w:r>
              <w:rPr>
                <w:rFonts w:ascii="Arial" w:hAnsi="Arial" w:cs="Arial"/>
                <w:sz w:val="22"/>
                <w:szCs w:val="22"/>
              </w:rPr>
              <w:t>19</w:t>
            </w:r>
            <w:r w:rsidRPr="001A2647">
              <w:rPr>
                <w:rFonts w:ascii="Arial" w:hAnsi="Arial" w:cs="Arial"/>
                <w:sz w:val="22"/>
                <w:szCs w:val="22"/>
              </w:rPr>
              <w:t>.</w:t>
            </w:r>
          </w:p>
        </w:tc>
        <w:tc>
          <w:tcPr>
            <w:tcW w:w="1833" w:type="dxa"/>
            <w:tcBorders>
              <w:top w:val="nil"/>
              <w:bottom w:val="nil"/>
            </w:tcBorders>
            <w:vAlign w:val="bottom"/>
          </w:tcPr>
          <w:p w14:paraId="4B05F5C1" w14:textId="77777777" w:rsidR="00712606" w:rsidRDefault="00712606">
            <w:pPr>
              <w:rPr>
                <w:rFonts w:ascii="Calibri" w:hAnsi="Calibri"/>
                <w:color w:val="000000"/>
                <w:sz w:val="22"/>
                <w:szCs w:val="22"/>
              </w:rPr>
            </w:pPr>
            <w:r>
              <w:rPr>
                <w:rFonts w:ascii="Calibri" w:hAnsi="Calibri"/>
                <w:color w:val="000000"/>
                <w:sz w:val="22"/>
                <w:szCs w:val="22"/>
              </w:rPr>
              <w:t>Hindi</w:t>
            </w:r>
          </w:p>
        </w:tc>
        <w:tc>
          <w:tcPr>
            <w:tcW w:w="941" w:type="dxa"/>
            <w:tcBorders>
              <w:top w:val="nil"/>
              <w:bottom w:val="nil"/>
            </w:tcBorders>
            <w:vAlign w:val="center"/>
          </w:tcPr>
          <w:p w14:paraId="4B05F5C2" w14:textId="77777777" w:rsidR="00712606" w:rsidRDefault="00712606">
            <w:pPr>
              <w:jc w:val="right"/>
              <w:rPr>
                <w:rFonts w:ascii="Arial" w:hAnsi="Arial" w:cs="Arial"/>
                <w:color w:val="000000"/>
                <w:sz w:val="18"/>
                <w:szCs w:val="18"/>
              </w:rPr>
            </w:pPr>
            <w:r>
              <w:rPr>
                <w:rFonts w:ascii="Arial" w:hAnsi="Arial" w:cs="Arial"/>
                <w:color w:val="000000"/>
                <w:sz w:val="18"/>
                <w:szCs w:val="18"/>
              </w:rPr>
              <w:t>354</w:t>
            </w:r>
          </w:p>
        </w:tc>
        <w:tc>
          <w:tcPr>
            <w:tcW w:w="1047" w:type="dxa"/>
            <w:gridSpan w:val="2"/>
            <w:tcBorders>
              <w:top w:val="nil"/>
              <w:bottom w:val="nil"/>
            </w:tcBorders>
            <w:vAlign w:val="center"/>
          </w:tcPr>
          <w:p w14:paraId="4B05F5C3" w14:textId="77777777" w:rsidR="00712606" w:rsidRDefault="00712606">
            <w:pPr>
              <w:jc w:val="right"/>
              <w:rPr>
                <w:rFonts w:ascii="Arial" w:hAnsi="Arial" w:cs="Arial"/>
                <w:color w:val="000000"/>
                <w:sz w:val="18"/>
                <w:szCs w:val="18"/>
              </w:rPr>
            </w:pPr>
            <w:r>
              <w:rPr>
                <w:rFonts w:ascii="Arial" w:hAnsi="Arial" w:cs="Arial"/>
                <w:color w:val="000000"/>
                <w:sz w:val="18"/>
                <w:szCs w:val="18"/>
              </w:rPr>
              <w:t>0.4</w:t>
            </w:r>
          </w:p>
        </w:tc>
      </w:tr>
      <w:tr w:rsidR="00712606" w:rsidRPr="00B17B02" w14:paraId="4B05F5C9" w14:textId="77777777" w:rsidTr="00E53CD1">
        <w:trPr>
          <w:gridAfter w:val="1"/>
          <w:wAfter w:w="168" w:type="dxa"/>
          <w:trHeight w:val="288"/>
          <w:jc w:val="center"/>
        </w:trPr>
        <w:tc>
          <w:tcPr>
            <w:tcW w:w="601" w:type="dxa"/>
            <w:tcBorders>
              <w:top w:val="nil"/>
              <w:bottom w:val="nil"/>
            </w:tcBorders>
          </w:tcPr>
          <w:p w14:paraId="4B05F5C5" w14:textId="77777777" w:rsidR="00712606" w:rsidRPr="001A2647" w:rsidRDefault="00712606" w:rsidP="00757A96">
            <w:pPr>
              <w:rPr>
                <w:rFonts w:ascii="Arial" w:hAnsi="Arial" w:cs="Arial"/>
                <w:sz w:val="22"/>
                <w:szCs w:val="22"/>
              </w:rPr>
            </w:pPr>
            <w:r>
              <w:rPr>
                <w:rFonts w:ascii="Arial" w:hAnsi="Arial" w:cs="Arial"/>
                <w:sz w:val="22"/>
                <w:szCs w:val="22"/>
              </w:rPr>
              <w:t>20</w:t>
            </w:r>
            <w:r w:rsidRPr="001A2647">
              <w:rPr>
                <w:rFonts w:ascii="Arial" w:hAnsi="Arial" w:cs="Arial"/>
                <w:sz w:val="22"/>
                <w:szCs w:val="22"/>
              </w:rPr>
              <w:t>.</w:t>
            </w:r>
          </w:p>
        </w:tc>
        <w:tc>
          <w:tcPr>
            <w:tcW w:w="1833" w:type="dxa"/>
            <w:tcBorders>
              <w:top w:val="nil"/>
              <w:bottom w:val="nil"/>
            </w:tcBorders>
            <w:vAlign w:val="bottom"/>
          </w:tcPr>
          <w:p w14:paraId="4B05F5C6" w14:textId="77777777" w:rsidR="00712606" w:rsidRDefault="00712606">
            <w:pPr>
              <w:rPr>
                <w:rFonts w:ascii="Calibri" w:hAnsi="Calibri"/>
                <w:color w:val="000000"/>
                <w:sz w:val="22"/>
                <w:szCs w:val="22"/>
              </w:rPr>
            </w:pPr>
            <w:r>
              <w:rPr>
                <w:rFonts w:ascii="Calibri" w:hAnsi="Calibri"/>
                <w:color w:val="000000"/>
                <w:sz w:val="22"/>
                <w:szCs w:val="22"/>
              </w:rPr>
              <w:t>Korean</w:t>
            </w:r>
          </w:p>
        </w:tc>
        <w:tc>
          <w:tcPr>
            <w:tcW w:w="941" w:type="dxa"/>
            <w:tcBorders>
              <w:top w:val="nil"/>
              <w:bottom w:val="nil"/>
            </w:tcBorders>
            <w:vAlign w:val="center"/>
          </w:tcPr>
          <w:p w14:paraId="4B05F5C7" w14:textId="77777777" w:rsidR="00712606" w:rsidRDefault="00712606">
            <w:pPr>
              <w:jc w:val="right"/>
              <w:rPr>
                <w:rFonts w:ascii="Arial" w:hAnsi="Arial" w:cs="Arial"/>
                <w:color w:val="000000"/>
                <w:sz w:val="18"/>
                <w:szCs w:val="18"/>
              </w:rPr>
            </w:pPr>
            <w:r>
              <w:rPr>
                <w:rFonts w:ascii="Arial" w:hAnsi="Arial" w:cs="Arial"/>
                <w:color w:val="000000"/>
                <w:sz w:val="18"/>
                <w:szCs w:val="18"/>
              </w:rPr>
              <w:t>348</w:t>
            </w:r>
          </w:p>
        </w:tc>
        <w:tc>
          <w:tcPr>
            <w:tcW w:w="1047" w:type="dxa"/>
            <w:gridSpan w:val="2"/>
            <w:tcBorders>
              <w:top w:val="nil"/>
              <w:bottom w:val="nil"/>
            </w:tcBorders>
            <w:vAlign w:val="center"/>
          </w:tcPr>
          <w:p w14:paraId="4B05F5C8" w14:textId="77777777" w:rsidR="00712606" w:rsidRDefault="00712606">
            <w:pPr>
              <w:jc w:val="right"/>
              <w:rPr>
                <w:rFonts w:ascii="Arial" w:hAnsi="Arial" w:cs="Arial"/>
                <w:color w:val="000000"/>
                <w:sz w:val="18"/>
                <w:szCs w:val="18"/>
              </w:rPr>
            </w:pPr>
            <w:r>
              <w:rPr>
                <w:rFonts w:ascii="Arial" w:hAnsi="Arial" w:cs="Arial"/>
                <w:color w:val="000000"/>
                <w:sz w:val="18"/>
                <w:szCs w:val="18"/>
              </w:rPr>
              <w:t>0.4</w:t>
            </w:r>
          </w:p>
        </w:tc>
      </w:tr>
      <w:tr w:rsidR="000D5EB9" w:rsidRPr="00B17B02" w14:paraId="4B05F5CC" w14:textId="77777777" w:rsidTr="00D177F5">
        <w:trPr>
          <w:trHeight w:val="288"/>
          <w:jc w:val="center"/>
        </w:trPr>
        <w:tc>
          <w:tcPr>
            <w:tcW w:w="4590" w:type="dxa"/>
            <w:gridSpan w:val="6"/>
            <w:tcBorders>
              <w:top w:val="single" w:sz="4" w:space="0" w:color="auto"/>
              <w:bottom w:val="single" w:sz="12" w:space="0" w:color="auto"/>
            </w:tcBorders>
            <w:vAlign w:val="center"/>
          </w:tcPr>
          <w:p w14:paraId="4B05F5CA" w14:textId="77777777" w:rsidR="000D5EB9" w:rsidRPr="00032272" w:rsidRDefault="000D5EB9" w:rsidP="00757A96">
            <w:pPr>
              <w:spacing w:before="40" w:after="40"/>
              <w:rPr>
                <w:rFonts w:ascii="Arial" w:hAnsi="Arial" w:cs="Arial"/>
                <w:sz w:val="18"/>
                <w:szCs w:val="18"/>
              </w:rPr>
            </w:pPr>
            <w:r w:rsidRPr="00032272">
              <w:rPr>
                <w:rFonts w:ascii="Arial" w:hAnsi="Arial" w:cs="Arial"/>
                <w:b/>
                <w:sz w:val="18"/>
                <w:szCs w:val="18"/>
                <w:vertAlign w:val="superscript"/>
              </w:rPr>
              <w:t>a</w:t>
            </w:r>
            <w:r w:rsidRPr="00032272">
              <w:rPr>
                <w:rFonts w:ascii="Arial" w:hAnsi="Arial" w:cs="Arial"/>
                <w:sz w:val="18"/>
                <w:szCs w:val="18"/>
                <w:vertAlign w:val="superscript"/>
              </w:rPr>
              <w:t xml:space="preserve"> </w:t>
            </w:r>
            <w:r w:rsidRPr="00032272">
              <w:rPr>
                <w:rFonts w:ascii="Arial" w:hAnsi="Arial" w:cs="Arial"/>
                <w:sz w:val="18"/>
                <w:szCs w:val="18"/>
              </w:rPr>
              <w:t xml:space="preserve">Data of the 20 highest-incidence first language groups were based on </w:t>
            </w:r>
            <w:r w:rsidR="00316614">
              <w:rPr>
                <w:rFonts w:ascii="Arial" w:hAnsi="Arial" w:cs="Arial"/>
                <w:sz w:val="18"/>
                <w:szCs w:val="18"/>
              </w:rPr>
              <w:t>the latest</w:t>
            </w:r>
            <w:r w:rsidRPr="00032272">
              <w:rPr>
                <w:rFonts w:ascii="Arial" w:hAnsi="Arial" w:cs="Arial"/>
                <w:sz w:val="18"/>
                <w:szCs w:val="18"/>
              </w:rPr>
              <w:t xml:space="preserve"> SIMS data.</w:t>
            </w:r>
          </w:p>
          <w:p w14:paraId="4B05F5CB" w14:textId="77777777" w:rsidR="000D5EB9" w:rsidRPr="00735154" w:rsidRDefault="000D5EB9" w:rsidP="00757A96">
            <w:pPr>
              <w:rPr>
                <w:rFonts w:ascii="Arial" w:hAnsi="Arial" w:cs="Arial"/>
                <w:color w:val="000000"/>
                <w:sz w:val="22"/>
                <w:szCs w:val="22"/>
              </w:rPr>
            </w:pPr>
            <w:r w:rsidRPr="00032272">
              <w:rPr>
                <w:rFonts w:ascii="Arial" w:hAnsi="Arial"/>
                <w:bCs/>
                <w:sz w:val="18"/>
                <w:szCs w:val="18"/>
                <w:vertAlign w:val="superscript"/>
              </w:rPr>
              <w:t>b</w:t>
            </w:r>
            <w:r w:rsidRPr="00032272">
              <w:rPr>
                <w:rFonts w:ascii="Arial" w:hAnsi="Arial"/>
                <w:bCs/>
                <w:sz w:val="18"/>
                <w:szCs w:val="18"/>
              </w:rPr>
              <w:t xml:space="preserve"> The Chinese language group includes the students whose first language was reported in SIMS as Chinese, Cantonese, Mandarin, Fukien, or Taiwanese.</w:t>
            </w:r>
            <w:r>
              <w:rPr>
                <w:rFonts w:ascii="Arial" w:hAnsi="Arial"/>
                <w:bCs/>
                <w:sz w:val="16"/>
                <w:szCs w:val="20"/>
              </w:rPr>
              <w:t xml:space="preserve"> </w:t>
            </w:r>
          </w:p>
        </w:tc>
      </w:tr>
    </w:tbl>
    <w:p w14:paraId="4B05F5CD" w14:textId="77777777" w:rsidR="00757A96" w:rsidRDefault="00757A96" w:rsidP="00757A96">
      <w:pPr>
        <w:pStyle w:val="Heading3"/>
      </w:pPr>
    </w:p>
    <w:p w14:paraId="4B05F5CE" w14:textId="77777777" w:rsidR="00757A96" w:rsidRDefault="00757A96" w:rsidP="00806189">
      <w:pPr>
        <w:pStyle w:val="BodyText"/>
        <w:spacing w:after="120"/>
      </w:pPr>
    </w:p>
    <w:p w14:paraId="4B05F5CF" w14:textId="77777777" w:rsidR="00874940" w:rsidRDefault="00874940" w:rsidP="00806189">
      <w:pPr>
        <w:pStyle w:val="BodyText"/>
        <w:spacing w:after="120"/>
      </w:pPr>
    </w:p>
    <w:p w14:paraId="4B05F5D0" w14:textId="77777777" w:rsidR="00874940" w:rsidRDefault="00874940" w:rsidP="00806189">
      <w:pPr>
        <w:pStyle w:val="BodyText"/>
        <w:spacing w:after="120"/>
      </w:pPr>
    </w:p>
    <w:p w14:paraId="4B05F5D1" w14:textId="77777777" w:rsidR="00874940" w:rsidRDefault="00874940" w:rsidP="00806189">
      <w:pPr>
        <w:pStyle w:val="BodyText"/>
        <w:spacing w:after="120"/>
      </w:pPr>
    </w:p>
    <w:p w14:paraId="4B05F5D2" w14:textId="77777777" w:rsidR="008F09C1" w:rsidRDefault="008F09C1" w:rsidP="00806189">
      <w:pPr>
        <w:pStyle w:val="BodyText"/>
        <w:spacing w:after="120"/>
      </w:pPr>
    </w:p>
    <w:p w14:paraId="4B05F5D3" w14:textId="77777777" w:rsidR="00874940" w:rsidRPr="00B8183A" w:rsidRDefault="00874940" w:rsidP="00806189">
      <w:pPr>
        <w:pStyle w:val="BodyText"/>
        <w:spacing w:after="120"/>
      </w:pPr>
    </w:p>
    <w:p w14:paraId="4B05F5D4" w14:textId="77777777" w:rsidR="00DA6F01" w:rsidRPr="00F92A5D" w:rsidRDefault="00DA6F01" w:rsidP="00DA6F01">
      <w:pPr>
        <w:pBdr>
          <w:top w:val="single" w:sz="4" w:space="1" w:color="auto"/>
        </w:pBdr>
        <w:jc w:val="center"/>
        <w:rPr>
          <w:rFonts w:ascii="Arial" w:hAnsi="Arial"/>
          <w:b/>
          <w:sz w:val="20"/>
          <w:szCs w:val="20"/>
        </w:rPr>
      </w:pPr>
      <w:r w:rsidRPr="00F92A5D">
        <w:rPr>
          <w:rFonts w:ascii="Arial" w:hAnsi="Arial"/>
          <w:b/>
          <w:sz w:val="20"/>
          <w:szCs w:val="20"/>
        </w:rPr>
        <w:lastRenderedPageBreak/>
        <w:t xml:space="preserve">Table 22. Performance of ELL Students on </w:t>
      </w:r>
      <w:r>
        <w:rPr>
          <w:rFonts w:ascii="Arial" w:hAnsi="Arial"/>
          <w:b/>
          <w:sz w:val="20"/>
          <w:szCs w:val="20"/>
        </w:rPr>
        <w:t>2017</w:t>
      </w:r>
      <w:r w:rsidRPr="00F92A5D">
        <w:rPr>
          <w:rFonts w:ascii="Arial" w:hAnsi="Arial"/>
          <w:b/>
          <w:sz w:val="20"/>
          <w:szCs w:val="20"/>
        </w:rPr>
        <w:t xml:space="preserve"> ACCESS for ELLs</w:t>
      </w:r>
    </w:p>
    <w:p w14:paraId="4B05F5D5" w14:textId="77777777" w:rsidR="00DA6F01" w:rsidRPr="00F92A5D" w:rsidRDefault="00DA6F01" w:rsidP="00DA6F01">
      <w:pPr>
        <w:pBdr>
          <w:top w:val="single" w:sz="4" w:space="1" w:color="auto"/>
        </w:pBdr>
        <w:spacing w:after="240"/>
        <w:jc w:val="center"/>
        <w:rPr>
          <w:rFonts w:ascii="Arial" w:hAnsi="Arial"/>
          <w:b/>
          <w:sz w:val="20"/>
          <w:szCs w:val="20"/>
        </w:rPr>
      </w:pPr>
      <w:r w:rsidRPr="00F92A5D">
        <w:rPr>
          <w:rFonts w:ascii="Arial" w:hAnsi="Arial"/>
          <w:b/>
          <w:sz w:val="20"/>
          <w:szCs w:val="20"/>
        </w:rPr>
        <w:t xml:space="preserve">by Grade Cluster and Years of Enrollment in Massachusetts </w:t>
      </w:r>
      <w:r w:rsidRPr="00F92A5D">
        <w:rPr>
          <w:rFonts w:ascii="Arial" w:hAnsi="Arial"/>
          <w:b/>
          <w:sz w:val="20"/>
          <w:szCs w:val="20"/>
        </w:rPr>
        <w:br/>
        <w:t>First Language: SPANISH</w:t>
      </w:r>
    </w:p>
    <w:tbl>
      <w:tblPr>
        <w:tblStyle w:val="TableGrid"/>
        <w:tblW w:w="9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Performance of ELL Students on 2017 ACCESS for ELLs&#10;by Grade Cluster and Years of Enrollment in Massachusetts &#10;First Language: SPANISH&#10;Grade Cluster /&#10;Years of Enrollment Number Tested Average Scale Score Percentage of Students at Each Performance Level&#10;   Level 1 Level 2 Level 3 Level 4 Level 5 Level 6&#10;"/>
      </w:tblPr>
      <w:tblGrid>
        <w:gridCol w:w="2137"/>
        <w:gridCol w:w="900"/>
        <w:gridCol w:w="990"/>
        <w:gridCol w:w="900"/>
        <w:gridCol w:w="900"/>
        <w:gridCol w:w="900"/>
        <w:gridCol w:w="900"/>
        <w:gridCol w:w="900"/>
        <w:gridCol w:w="900"/>
      </w:tblGrid>
      <w:tr w:rsidR="00DA6F01" w:rsidRPr="00F92A5D" w14:paraId="4B05F5DA" w14:textId="77777777" w:rsidTr="005971FA">
        <w:trPr>
          <w:tblHeader/>
        </w:trPr>
        <w:tc>
          <w:tcPr>
            <w:tcW w:w="2137" w:type="dxa"/>
            <w:vMerge w:val="restart"/>
          </w:tcPr>
          <w:p w14:paraId="4B05F5D6" w14:textId="77777777" w:rsidR="00DA6F01" w:rsidRPr="00F92A5D" w:rsidRDefault="00DA6F01" w:rsidP="00DA6F01">
            <w:pPr>
              <w:rPr>
                <w:sz w:val="20"/>
                <w:szCs w:val="20"/>
              </w:rPr>
            </w:pPr>
            <w:r w:rsidRPr="00F92A5D">
              <w:rPr>
                <w:rFonts w:ascii="Arial" w:hAnsi="Arial"/>
                <w:b/>
                <w:sz w:val="20"/>
                <w:szCs w:val="20"/>
              </w:rPr>
              <w:t>Grade Cluster /</w:t>
            </w:r>
            <w:r w:rsidRPr="00F92A5D">
              <w:rPr>
                <w:rFonts w:ascii="Arial" w:hAnsi="Arial"/>
                <w:b/>
                <w:sz w:val="20"/>
                <w:szCs w:val="20"/>
              </w:rPr>
              <w:br/>
              <w:t>Years of Enrollment</w:t>
            </w:r>
          </w:p>
        </w:tc>
        <w:tc>
          <w:tcPr>
            <w:tcW w:w="900" w:type="dxa"/>
            <w:vMerge w:val="restart"/>
            <w:vAlign w:val="center"/>
          </w:tcPr>
          <w:p w14:paraId="4B05F5D7" w14:textId="77777777" w:rsidR="00DA6F01" w:rsidRPr="00F92A5D" w:rsidRDefault="00DA6F01" w:rsidP="00DA6F01">
            <w:pPr>
              <w:ind w:left="-157" w:right="-59" w:firstLine="67"/>
              <w:jc w:val="center"/>
              <w:rPr>
                <w:b/>
                <w:sz w:val="20"/>
                <w:szCs w:val="20"/>
              </w:rPr>
            </w:pPr>
            <w:r w:rsidRPr="00F92A5D">
              <w:rPr>
                <w:rFonts w:ascii="Arial" w:hAnsi="Arial"/>
                <w:b/>
                <w:sz w:val="20"/>
                <w:szCs w:val="20"/>
              </w:rPr>
              <w:t>Number Tested</w:t>
            </w:r>
          </w:p>
        </w:tc>
        <w:tc>
          <w:tcPr>
            <w:tcW w:w="990" w:type="dxa"/>
            <w:vMerge w:val="restart"/>
            <w:vAlign w:val="center"/>
          </w:tcPr>
          <w:p w14:paraId="4B05F5D8" w14:textId="77777777" w:rsidR="00DA6F01" w:rsidRPr="00F92A5D" w:rsidRDefault="00DA6F01" w:rsidP="00DA6F01">
            <w:pPr>
              <w:ind w:left="-67"/>
              <w:jc w:val="center"/>
              <w:rPr>
                <w:b/>
                <w:sz w:val="20"/>
                <w:szCs w:val="20"/>
              </w:rPr>
            </w:pPr>
            <w:r w:rsidRPr="00F92A5D">
              <w:rPr>
                <w:rFonts w:ascii="Arial" w:hAnsi="Arial"/>
                <w:b/>
                <w:sz w:val="20"/>
                <w:szCs w:val="20"/>
              </w:rPr>
              <w:t>Average Scale Score</w:t>
            </w:r>
          </w:p>
        </w:tc>
        <w:tc>
          <w:tcPr>
            <w:tcW w:w="5400" w:type="dxa"/>
            <w:gridSpan w:val="6"/>
            <w:tcBorders>
              <w:bottom w:val="single" w:sz="4" w:space="0" w:color="auto"/>
            </w:tcBorders>
          </w:tcPr>
          <w:p w14:paraId="4B05F5D9" w14:textId="77777777" w:rsidR="00DA6F01" w:rsidRPr="00F92A5D" w:rsidRDefault="00DA6F01" w:rsidP="00DA6F01">
            <w:pPr>
              <w:jc w:val="center"/>
              <w:rPr>
                <w:sz w:val="20"/>
                <w:szCs w:val="20"/>
              </w:rPr>
            </w:pPr>
            <w:r w:rsidRPr="00F92A5D">
              <w:rPr>
                <w:rFonts w:ascii="Arial" w:hAnsi="Arial"/>
                <w:b/>
                <w:sz w:val="20"/>
                <w:szCs w:val="20"/>
              </w:rPr>
              <w:t>Percentage of Students at Each Performance Level</w:t>
            </w:r>
          </w:p>
        </w:tc>
      </w:tr>
      <w:tr w:rsidR="00DA6F01" w:rsidRPr="00F92A5D" w14:paraId="4B05F5E4" w14:textId="77777777" w:rsidTr="00DA6F01">
        <w:trPr>
          <w:trHeight w:val="431"/>
        </w:trPr>
        <w:tc>
          <w:tcPr>
            <w:tcW w:w="2137" w:type="dxa"/>
            <w:vMerge/>
            <w:tcBorders>
              <w:bottom w:val="single" w:sz="4" w:space="0" w:color="auto"/>
            </w:tcBorders>
          </w:tcPr>
          <w:p w14:paraId="4B05F5DB" w14:textId="77777777" w:rsidR="00DA6F01" w:rsidRPr="00F92A5D" w:rsidRDefault="00DA6F01" w:rsidP="00DA6F01">
            <w:pPr>
              <w:rPr>
                <w:sz w:val="20"/>
                <w:szCs w:val="20"/>
              </w:rPr>
            </w:pPr>
          </w:p>
        </w:tc>
        <w:tc>
          <w:tcPr>
            <w:tcW w:w="900" w:type="dxa"/>
            <w:vMerge/>
            <w:tcBorders>
              <w:bottom w:val="single" w:sz="4" w:space="0" w:color="auto"/>
            </w:tcBorders>
          </w:tcPr>
          <w:p w14:paraId="4B05F5DC" w14:textId="77777777" w:rsidR="00DA6F01" w:rsidRPr="00F92A5D" w:rsidRDefault="00DA6F01" w:rsidP="00DA6F01">
            <w:pPr>
              <w:rPr>
                <w:sz w:val="20"/>
                <w:szCs w:val="20"/>
              </w:rPr>
            </w:pPr>
          </w:p>
        </w:tc>
        <w:tc>
          <w:tcPr>
            <w:tcW w:w="990" w:type="dxa"/>
            <w:vMerge/>
            <w:tcBorders>
              <w:bottom w:val="single" w:sz="4" w:space="0" w:color="auto"/>
            </w:tcBorders>
          </w:tcPr>
          <w:p w14:paraId="4B05F5DD" w14:textId="77777777" w:rsidR="00DA6F01" w:rsidRPr="00F92A5D" w:rsidRDefault="00DA6F01" w:rsidP="00DA6F01">
            <w:pPr>
              <w:rPr>
                <w:sz w:val="20"/>
                <w:szCs w:val="20"/>
              </w:rPr>
            </w:pPr>
          </w:p>
        </w:tc>
        <w:tc>
          <w:tcPr>
            <w:tcW w:w="900" w:type="dxa"/>
            <w:tcBorders>
              <w:top w:val="single" w:sz="4" w:space="0" w:color="auto"/>
              <w:bottom w:val="single" w:sz="4" w:space="0" w:color="auto"/>
            </w:tcBorders>
            <w:vAlign w:val="center"/>
          </w:tcPr>
          <w:p w14:paraId="4B05F5DE" w14:textId="77777777" w:rsidR="00DA6F01" w:rsidRPr="00F92A5D" w:rsidRDefault="00DA6F01" w:rsidP="00DA6F01">
            <w:pPr>
              <w:jc w:val="center"/>
              <w:rPr>
                <w:b/>
                <w:i/>
                <w:sz w:val="20"/>
                <w:szCs w:val="20"/>
              </w:rPr>
            </w:pPr>
            <w:r w:rsidRPr="00F92A5D">
              <w:rPr>
                <w:rFonts w:ascii="Arial" w:hAnsi="Arial"/>
                <w:b/>
                <w:i/>
                <w:sz w:val="20"/>
                <w:szCs w:val="20"/>
              </w:rPr>
              <w:t>Level 1</w:t>
            </w:r>
          </w:p>
        </w:tc>
        <w:tc>
          <w:tcPr>
            <w:tcW w:w="900" w:type="dxa"/>
            <w:tcBorders>
              <w:top w:val="single" w:sz="4" w:space="0" w:color="auto"/>
              <w:bottom w:val="single" w:sz="4" w:space="0" w:color="auto"/>
            </w:tcBorders>
            <w:vAlign w:val="center"/>
          </w:tcPr>
          <w:p w14:paraId="4B05F5DF" w14:textId="77777777" w:rsidR="00DA6F01" w:rsidRPr="00F92A5D" w:rsidRDefault="00DA6F01" w:rsidP="00DA6F01">
            <w:pPr>
              <w:jc w:val="center"/>
              <w:rPr>
                <w:b/>
                <w:i/>
                <w:sz w:val="20"/>
                <w:szCs w:val="20"/>
              </w:rPr>
            </w:pPr>
            <w:r w:rsidRPr="00F92A5D">
              <w:rPr>
                <w:rFonts w:ascii="Arial" w:hAnsi="Arial"/>
                <w:b/>
                <w:i/>
                <w:sz w:val="20"/>
                <w:szCs w:val="20"/>
              </w:rPr>
              <w:t>Level 2</w:t>
            </w:r>
          </w:p>
        </w:tc>
        <w:tc>
          <w:tcPr>
            <w:tcW w:w="900" w:type="dxa"/>
            <w:tcBorders>
              <w:top w:val="single" w:sz="4" w:space="0" w:color="auto"/>
              <w:bottom w:val="single" w:sz="4" w:space="0" w:color="auto"/>
            </w:tcBorders>
            <w:vAlign w:val="center"/>
          </w:tcPr>
          <w:p w14:paraId="4B05F5E0" w14:textId="77777777" w:rsidR="00DA6F01" w:rsidRPr="00F92A5D" w:rsidRDefault="00DA6F01" w:rsidP="00DA6F01">
            <w:pPr>
              <w:jc w:val="center"/>
              <w:rPr>
                <w:b/>
                <w:i/>
                <w:sz w:val="20"/>
                <w:szCs w:val="20"/>
              </w:rPr>
            </w:pPr>
            <w:r w:rsidRPr="00F92A5D">
              <w:rPr>
                <w:rFonts w:ascii="Arial" w:hAnsi="Arial"/>
                <w:b/>
                <w:i/>
                <w:sz w:val="20"/>
                <w:szCs w:val="20"/>
              </w:rPr>
              <w:t>Level 3</w:t>
            </w:r>
          </w:p>
        </w:tc>
        <w:tc>
          <w:tcPr>
            <w:tcW w:w="900" w:type="dxa"/>
            <w:tcBorders>
              <w:top w:val="single" w:sz="4" w:space="0" w:color="auto"/>
              <w:bottom w:val="single" w:sz="4" w:space="0" w:color="auto"/>
            </w:tcBorders>
            <w:vAlign w:val="center"/>
          </w:tcPr>
          <w:p w14:paraId="4B05F5E1" w14:textId="77777777" w:rsidR="00DA6F01" w:rsidRPr="00F92A5D" w:rsidRDefault="00DA6F01" w:rsidP="00DA6F01">
            <w:pPr>
              <w:jc w:val="center"/>
              <w:rPr>
                <w:b/>
                <w:i/>
                <w:sz w:val="20"/>
                <w:szCs w:val="20"/>
              </w:rPr>
            </w:pPr>
            <w:r w:rsidRPr="00F92A5D">
              <w:rPr>
                <w:rFonts w:ascii="Arial" w:hAnsi="Arial"/>
                <w:b/>
                <w:i/>
                <w:sz w:val="20"/>
                <w:szCs w:val="20"/>
              </w:rPr>
              <w:t>Level 4</w:t>
            </w:r>
          </w:p>
        </w:tc>
        <w:tc>
          <w:tcPr>
            <w:tcW w:w="900" w:type="dxa"/>
            <w:tcBorders>
              <w:top w:val="single" w:sz="4" w:space="0" w:color="auto"/>
              <w:bottom w:val="single" w:sz="4" w:space="0" w:color="auto"/>
            </w:tcBorders>
            <w:vAlign w:val="center"/>
          </w:tcPr>
          <w:p w14:paraId="4B05F5E2" w14:textId="77777777" w:rsidR="00DA6F01" w:rsidRPr="00F92A5D" w:rsidRDefault="00DA6F01" w:rsidP="00DA6F01">
            <w:pPr>
              <w:jc w:val="center"/>
              <w:rPr>
                <w:rFonts w:ascii="Arial" w:hAnsi="Arial"/>
                <w:b/>
                <w:i/>
                <w:sz w:val="20"/>
                <w:szCs w:val="20"/>
              </w:rPr>
            </w:pPr>
            <w:r w:rsidRPr="00F92A5D">
              <w:rPr>
                <w:rFonts w:ascii="Arial" w:hAnsi="Arial"/>
                <w:b/>
                <w:i/>
                <w:sz w:val="20"/>
                <w:szCs w:val="20"/>
              </w:rPr>
              <w:t>Level 5</w:t>
            </w:r>
          </w:p>
        </w:tc>
        <w:tc>
          <w:tcPr>
            <w:tcW w:w="900" w:type="dxa"/>
            <w:tcBorders>
              <w:top w:val="single" w:sz="4" w:space="0" w:color="auto"/>
              <w:bottom w:val="single" w:sz="4" w:space="0" w:color="auto"/>
            </w:tcBorders>
            <w:vAlign w:val="center"/>
          </w:tcPr>
          <w:p w14:paraId="4B05F5E3" w14:textId="77777777" w:rsidR="00DA6F01" w:rsidRPr="00F92A5D" w:rsidRDefault="00DA6F01" w:rsidP="00DA6F01">
            <w:pPr>
              <w:jc w:val="center"/>
              <w:rPr>
                <w:rFonts w:ascii="Arial" w:hAnsi="Arial" w:cs="Arial"/>
                <w:b/>
                <w:i/>
                <w:sz w:val="20"/>
                <w:szCs w:val="20"/>
              </w:rPr>
            </w:pPr>
            <w:r w:rsidRPr="00F92A5D">
              <w:rPr>
                <w:rFonts w:ascii="Arial" w:hAnsi="Arial" w:cs="Arial"/>
                <w:b/>
                <w:i/>
                <w:sz w:val="20"/>
                <w:szCs w:val="20"/>
              </w:rPr>
              <w:t>Level 6</w:t>
            </w:r>
          </w:p>
        </w:tc>
      </w:tr>
      <w:tr w:rsidR="00DA6F01" w:rsidRPr="00F92A5D" w14:paraId="4B05F5E6" w14:textId="77777777" w:rsidTr="00DA6F01">
        <w:tc>
          <w:tcPr>
            <w:tcW w:w="9427" w:type="dxa"/>
            <w:gridSpan w:val="9"/>
            <w:tcBorders>
              <w:top w:val="single" w:sz="4" w:space="0" w:color="auto"/>
            </w:tcBorders>
          </w:tcPr>
          <w:p w14:paraId="4B05F5E5" w14:textId="77777777" w:rsidR="00DA6F01" w:rsidRPr="00F92A5D" w:rsidRDefault="00DA6F01" w:rsidP="00DA6F01">
            <w:pPr>
              <w:rPr>
                <w:sz w:val="20"/>
                <w:szCs w:val="20"/>
              </w:rPr>
            </w:pPr>
            <w:r w:rsidRPr="00F92A5D">
              <w:rPr>
                <w:rFonts w:ascii="Arial" w:hAnsi="Arial" w:cs="Arial"/>
                <w:b/>
                <w:sz w:val="20"/>
                <w:szCs w:val="20"/>
              </w:rPr>
              <w:t>Grade K</w:t>
            </w:r>
          </w:p>
        </w:tc>
      </w:tr>
      <w:tr w:rsidR="00DA6F01" w:rsidRPr="005A21D4" w14:paraId="4B05F5F0" w14:textId="77777777" w:rsidTr="00DA6F01">
        <w:tc>
          <w:tcPr>
            <w:tcW w:w="2137" w:type="dxa"/>
            <w:vAlign w:val="center"/>
          </w:tcPr>
          <w:p w14:paraId="4B05F5E7" w14:textId="77777777" w:rsidR="00DA6F01" w:rsidRPr="00B8183A" w:rsidRDefault="00DA6F01" w:rsidP="00DA6F01">
            <w:pPr>
              <w:jc w:val="right"/>
              <w:rPr>
                <w:rFonts w:ascii="Arial" w:hAnsi="Arial" w:cs="Arial"/>
                <w:sz w:val="18"/>
                <w:szCs w:val="18"/>
              </w:rPr>
            </w:pPr>
            <w:r w:rsidRPr="00B8183A">
              <w:rPr>
                <w:rFonts w:ascii="Arial" w:hAnsi="Arial" w:cs="Arial"/>
                <w:sz w:val="18"/>
                <w:szCs w:val="18"/>
              </w:rPr>
              <w:t>First Year</w:t>
            </w:r>
          </w:p>
        </w:tc>
        <w:tc>
          <w:tcPr>
            <w:tcW w:w="900" w:type="dxa"/>
          </w:tcPr>
          <w:p w14:paraId="4B05F5E8"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4</w:t>
            </w:r>
            <w:r>
              <w:rPr>
                <w:rFonts w:ascii="Arial" w:hAnsi="Arial" w:cs="Arial"/>
                <w:sz w:val="18"/>
                <w:szCs w:val="18"/>
              </w:rPr>
              <w:t>,</w:t>
            </w:r>
            <w:r w:rsidRPr="005A21D4">
              <w:rPr>
                <w:rFonts w:ascii="Arial" w:hAnsi="Arial" w:cs="Arial"/>
                <w:sz w:val="18"/>
                <w:szCs w:val="18"/>
              </w:rPr>
              <w:t>7</w:t>
            </w:r>
            <w:r>
              <w:rPr>
                <w:rFonts w:ascii="Arial" w:hAnsi="Arial" w:cs="Arial"/>
                <w:sz w:val="18"/>
                <w:szCs w:val="18"/>
              </w:rPr>
              <w:t>51</w:t>
            </w:r>
          </w:p>
        </w:tc>
        <w:tc>
          <w:tcPr>
            <w:tcW w:w="990" w:type="dxa"/>
          </w:tcPr>
          <w:p w14:paraId="4B05F5E9"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20</w:t>
            </w:r>
            <w:r>
              <w:rPr>
                <w:rFonts w:ascii="Arial" w:hAnsi="Arial" w:cs="Arial"/>
                <w:sz w:val="18"/>
                <w:szCs w:val="18"/>
              </w:rPr>
              <w:t>8</w:t>
            </w:r>
          </w:p>
        </w:tc>
        <w:tc>
          <w:tcPr>
            <w:tcW w:w="900" w:type="dxa"/>
          </w:tcPr>
          <w:p w14:paraId="4B05F5EA"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62</w:t>
            </w:r>
          </w:p>
        </w:tc>
        <w:tc>
          <w:tcPr>
            <w:tcW w:w="900" w:type="dxa"/>
          </w:tcPr>
          <w:p w14:paraId="4B05F5EB"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18</w:t>
            </w:r>
          </w:p>
        </w:tc>
        <w:tc>
          <w:tcPr>
            <w:tcW w:w="900" w:type="dxa"/>
          </w:tcPr>
          <w:p w14:paraId="4B05F5EC"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12</w:t>
            </w:r>
          </w:p>
        </w:tc>
        <w:tc>
          <w:tcPr>
            <w:tcW w:w="900" w:type="dxa"/>
          </w:tcPr>
          <w:p w14:paraId="4B05F5ED"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7</w:t>
            </w:r>
          </w:p>
        </w:tc>
        <w:tc>
          <w:tcPr>
            <w:tcW w:w="900" w:type="dxa"/>
          </w:tcPr>
          <w:p w14:paraId="4B05F5EE"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1</w:t>
            </w:r>
          </w:p>
        </w:tc>
        <w:tc>
          <w:tcPr>
            <w:tcW w:w="900" w:type="dxa"/>
          </w:tcPr>
          <w:p w14:paraId="4B05F5EF"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0</w:t>
            </w:r>
          </w:p>
        </w:tc>
      </w:tr>
      <w:tr w:rsidR="00DA6F01" w:rsidRPr="005A21D4" w14:paraId="4B05F5FA" w14:textId="77777777" w:rsidTr="00DA6F01">
        <w:tc>
          <w:tcPr>
            <w:tcW w:w="2137" w:type="dxa"/>
            <w:vAlign w:val="center"/>
          </w:tcPr>
          <w:p w14:paraId="4B05F5F1" w14:textId="77777777" w:rsidR="00DA6F01" w:rsidRPr="00B8183A" w:rsidRDefault="00DA6F01" w:rsidP="00DA6F01">
            <w:pPr>
              <w:jc w:val="right"/>
              <w:rPr>
                <w:rFonts w:ascii="Arial" w:hAnsi="Arial" w:cs="Arial"/>
                <w:sz w:val="18"/>
                <w:szCs w:val="18"/>
              </w:rPr>
            </w:pPr>
            <w:r w:rsidRPr="00B8183A">
              <w:rPr>
                <w:rFonts w:ascii="Arial" w:hAnsi="Arial" w:cs="Arial"/>
                <w:sz w:val="18"/>
                <w:szCs w:val="18"/>
              </w:rPr>
              <w:t>Second Year</w:t>
            </w:r>
          </w:p>
        </w:tc>
        <w:tc>
          <w:tcPr>
            <w:tcW w:w="900" w:type="dxa"/>
          </w:tcPr>
          <w:p w14:paraId="4B05F5F2"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250</w:t>
            </w:r>
          </w:p>
        </w:tc>
        <w:tc>
          <w:tcPr>
            <w:tcW w:w="990" w:type="dxa"/>
          </w:tcPr>
          <w:p w14:paraId="4B05F5F3"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227</w:t>
            </w:r>
          </w:p>
        </w:tc>
        <w:tc>
          <w:tcPr>
            <w:tcW w:w="900" w:type="dxa"/>
          </w:tcPr>
          <w:p w14:paraId="4B05F5F4"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50</w:t>
            </w:r>
          </w:p>
        </w:tc>
        <w:tc>
          <w:tcPr>
            <w:tcW w:w="900" w:type="dxa"/>
          </w:tcPr>
          <w:p w14:paraId="4B05F5F5"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23</w:t>
            </w:r>
          </w:p>
        </w:tc>
        <w:tc>
          <w:tcPr>
            <w:tcW w:w="900" w:type="dxa"/>
          </w:tcPr>
          <w:p w14:paraId="4B05F5F6"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17</w:t>
            </w:r>
          </w:p>
        </w:tc>
        <w:tc>
          <w:tcPr>
            <w:tcW w:w="900" w:type="dxa"/>
          </w:tcPr>
          <w:p w14:paraId="4B05F5F7"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10</w:t>
            </w:r>
          </w:p>
        </w:tc>
        <w:tc>
          <w:tcPr>
            <w:tcW w:w="900" w:type="dxa"/>
          </w:tcPr>
          <w:p w14:paraId="4B05F5F8"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1</w:t>
            </w:r>
          </w:p>
        </w:tc>
        <w:tc>
          <w:tcPr>
            <w:tcW w:w="900" w:type="dxa"/>
          </w:tcPr>
          <w:p w14:paraId="4B05F5F9"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0</w:t>
            </w:r>
          </w:p>
        </w:tc>
      </w:tr>
      <w:tr w:rsidR="00DA6F01" w:rsidRPr="005A21D4" w14:paraId="4B05F604" w14:textId="77777777" w:rsidTr="00DA6F01">
        <w:tc>
          <w:tcPr>
            <w:tcW w:w="2137" w:type="dxa"/>
            <w:vAlign w:val="center"/>
          </w:tcPr>
          <w:p w14:paraId="4B05F5FB" w14:textId="77777777" w:rsidR="00DA6F01" w:rsidRPr="00B8183A" w:rsidRDefault="00DA6F01" w:rsidP="00DA6F01">
            <w:pPr>
              <w:jc w:val="right"/>
              <w:rPr>
                <w:rFonts w:ascii="Arial" w:hAnsi="Arial" w:cs="Arial"/>
                <w:sz w:val="18"/>
                <w:szCs w:val="18"/>
              </w:rPr>
            </w:pPr>
            <w:r w:rsidRPr="00B8183A">
              <w:rPr>
                <w:rFonts w:ascii="Arial" w:hAnsi="Arial" w:cs="Arial"/>
                <w:sz w:val="18"/>
                <w:szCs w:val="18"/>
              </w:rPr>
              <w:t>Third Year</w:t>
            </w:r>
          </w:p>
        </w:tc>
        <w:tc>
          <w:tcPr>
            <w:tcW w:w="900" w:type="dxa"/>
            <w:vAlign w:val="bottom"/>
          </w:tcPr>
          <w:p w14:paraId="4B05F5FC" w14:textId="77777777" w:rsidR="00DA6F01" w:rsidRPr="005A21D4" w:rsidRDefault="00DA6F01" w:rsidP="00DA6F01">
            <w:pPr>
              <w:jc w:val="center"/>
              <w:rPr>
                <w:rFonts w:ascii="Arial" w:hAnsi="Arial" w:cs="Arial"/>
                <w:color w:val="000000"/>
                <w:sz w:val="18"/>
                <w:szCs w:val="18"/>
              </w:rPr>
            </w:pPr>
            <w:r w:rsidRPr="005A21D4">
              <w:rPr>
                <w:rFonts w:ascii="Arial" w:hAnsi="Arial" w:cs="Arial"/>
                <w:color w:val="000000"/>
                <w:sz w:val="18"/>
                <w:szCs w:val="18"/>
              </w:rPr>
              <w:t>0</w:t>
            </w:r>
          </w:p>
        </w:tc>
        <w:tc>
          <w:tcPr>
            <w:tcW w:w="990" w:type="dxa"/>
            <w:vAlign w:val="bottom"/>
          </w:tcPr>
          <w:p w14:paraId="4B05F5FD" w14:textId="77777777" w:rsidR="00DA6F01" w:rsidRPr="005A21D4" w:rsidRDefault="00DA6F01" w:rsidP="00DA6F01">
            <w:pPr>
              <w:jc w:val="center"/>
              <w:rPr>
                <w:rFonts w:ascii="Arial" w:hAnsi="Arial" w:cs="Arial"/>
                <w:color w:val="000000"/>
                <w:sz w:val="18"/>
                <w:szCs w:val="18"/>
              </w:rPr>
            </w:pPr>
            <w:r w:rsidRPr="005A21D4">
              <w:rPr>
                <w:rFonts w:ascii="Arial" w:hAnsi="Arial" w:cs="Arial"/>
                <w:color w:val="000000"/>
                <w:sz w:val="18"/>
                <w:szCs w:val="18"/>
              </w:rPr>
              <w:t>-</w:t>
            </w:r>
          </w:p>
        </w:tc>
        <w:tc>
          <w:tcPr>
            <w:tcW w:w="900" w:type="dxa"/>
            <w:vAlign w:val="bottom"/>
          </w:tcPr>
          <w:p w14:paraId="4B05F5FE" w14:textId="77777777" w:rsidR="00DA6F01" w:rsidRPr="005A21D4" w:rsidRDefault="00DA6F01" w:rsidP="00DA6F01">
            <w:pPr>
              <w:jc w:val="center"/>
              <w:rPr>
                <w:rFonts w:ascii="Arial" w:hAnsi="Arial" w:cs="Arial"/>
                <w:color w:val="000000"/>
                <w:sz w:val="18"/>
                <w:szCs w:val="18"/>
              </w:rPr>
            </w:pPr>
            <w:r w:rsidRPr="005A21D4">
              <w:rPr>
                <w:rFonts w:ascii="Arial" w:hAnsi="Arial" w:cs="Arial"/>
                <w:color w:val="000000"/>
                <w:sz w:val="18"/>
                <w:szCs w:val="18"/>
              </w:rPr>
              <w:t>-</w:t>
            </w:r>
          </w:p>
        </w:tc>
        <w:tc>
          <w:tcPr>
            <w:tcW w:w="900" w:type="dxa"/>
            <w:vAlign w:val="bottom"/>
          </w:tcPr>
          <w:p w14:paraId="4B05F5FF" w14:textId="77777777" w:rsidR="00DA6F01" w:rsidRPr="005A21D4" w:rsidRDefault="00DA6F01" w:rsidP="00DA6F01">
            <w:pPr>
              <w:jc w:val="center"/>
              <w:rPr>
                <w:rFonts w:ascii="Arial" w:hAnsi="Arial" w:cs="Arial"/>
                <w:color w:val="000000"/>
                <w:sz w:val="18"/>
                <w:szCs w:val="18"/>
              </w:rPr>
            </w:pPr>
            <w:r w:rsidRPr="005A21D4">
              <w:rPr>
                <w:rFonts w:ascii="Arial" w:hAnsi="Arial" w:cs="Arial"/>
                <w:color w:val="000000"/>
                <w:sz w:val="18"/>
                <w:szCs w:val="18"/>
              </w:rPr>
              <w:t>-</w:t>
            </w:r>
          </w:p>
        </w:tc>
        <w:tc>
          <w:tcPr>
            <w:tcW w:w="900" w:type="dxa"/>
            <w:vAlign w:val="bottom"/>
          </w:tcPr>
          <w:p w14:paraId="4B05F600" w14:textId="77777777" w:rsidR="00DA6F01" w:rsidRPr="005A21D4" w:rsidRDefault="00DA6F01" w:rsidP="00DA6F01">
            <w:pPr>
              <w:jc w:val="center"/>
              <w:rPr>
                <w:rFonts w:ascii="Arial" w:hAnsi="Arial" w:cs="Arial"/>
                <w:color w:val="000000"/>
                <w:sz w:val="18"/>
                <w:szCs w:val="18"/>
              </w:rPr>
            </w:pPr>
            <w:r w:rsidRPr="005A21D4">
              <w:rPr>
                <w:rFonts w:ascii="Arial" w:hAnsi="Arial" w:cs="Arial"/>
                <w:color w:val="000000"/>
                <w:sz w:val="18"/>
                <w:szCs w:val="18"/>
              </w:rPr>
              <w:t>-</w:t>
            </w:r>
          </w:p>
        </w:tc>
        <w:tc>
          <w:tcPr>
            <w:tcW w:w="900" w:type="dxa"/>
            <w:vAlign w:val="bottom"/>
          </w:tcPr>
          <w:p w14:paraId="4B05F601" w14:textId="77777777" w:rsidR="00DA6F01" w:rsidRPr="005A21D4" w:rsidRDefault="00DA6F01" w:rsidP="00DA6F01">
            <w:pPr>
              <w:jc w:val="center"/>
              <w:rPr>
                <w:rFonts w:ascii="Arial" w:hAnsi="Arial" w:cs="Arial"/>
                <w:color w:val="000000"/>
                <w:sz w:val="18"/>
                <w:szCs w:val="18"/>
              </w:rPr>
            </w:pPr>
            <w:r w:rsidRPr="005A21D4">
              <w:rPr>
                <w:rFonts w:ascii="Arial" w:hAnsi="Arial" w:cs="Arial"/>
                <w:color w:val="000000"/>
                <w:sz w:val="18"/>
                <w:szCs w:val="18"/>
              </w:rPr>
              <w:t>-</w:t>
            </w:r>
          </w:p>
        </w:tc>
        <w:tc>
          <w:tcPr>
            <w:tcW w:w="900" w:type="dxa"/>
            <w:vAlign w:val="bottom"/>
          </w:tcPr>
          <w:p w14:paraId="4B05F602" w14:textId="77777777" w:rsidR="00DA6F01" w:rsidRPr="005A21D4" w:rsidRDefault="00DA6F01" w:rsidP="00DA6F01">
            <w:pPr>
              <w:jc w:val="center"/>
              <w:rPr>
                <w:rFonts w:ascii="Arial" w:hAnsi="Arial" w:cs="Arial"/>
                <w:color w:val="000000"/>
                <w:sz w:val="18"/>
                <w:szCs w:val="18"/>
              </w:rPr>
            </w:pPr>
            <w:r w:rsidRPr="005A21D4">
              <w:rPr>
                <w:rFonts w:ascii="Arial" w:hAnsi="Arial" w:cs="Arial"/>
                <w:color w:val="000000"/>
                <w:sz w:val="18"/>
                <w:szCs w:val="18"/>
              </w:rPr>
              <w:t>-</w:t>
            </w:r>
          </w:p>
        </w:tc>
        <w:tc>
          <w:tcPr>
            <w:tcW w:w="900" w:type="dxa"/>
            <w:vAlign w:val="bottom"/>
          </w:tcPr>
          <w:p w14:paraId="4B05F603" w14:textId="77777777" w:rsidR="00DA6F01" w:rsidRPr="005A21D4" w:rsidRDefault="00DA6F01" w:rsidP="00DA6F01">
            <w:pPr>
              <w:jc w:val="center"/>
              <w:rPr>
                <w:rFonts w:ascii="Arial" w:hAnsi="Arial" w:cs="Arial"/>
                <w:color w:val="000000"/>
                <w:sz w:val="18"/>
                <w:szCs w:val="18"/>
              </w:rPr>
            </w:pPr>
            <w:r w:rsidRPr="005A21D4">
              <w:rPr>
                <w:rFonts w:ascii="Arial" w:hAnsi="Arial" w:cs="Arial"/>
                <w:color w:val="000000"/>
                <w:sz w:val="18"/>
                <w:szCs w:val="18"/>
              </w:rPr>
              <w:t>-</w:t>
            </w:r>
          </w:p>
        </w:tc>
      </w:tr>
      <w:tr w:rsidR="00DA6F01" w:rsidRPr="005A21D4" w14:paraId="4B05F60E" w14:textId="77777777" w:rsidTr="00DA6F01">
        <w:tc>
          <w:tcPr>
            <w:tcW w:w="2137" w:type="dxa"/>
            <w:vAlign w:val="center"/>
          </w:tcPr>
          <w:p w14:paraId="4B05F605" w14:textId="77777777" w:rsidR="00DA6F01" w:rsidRPr="00B8183A" w:rsidRDefault="00DA6F01" w:rsidP="00DA6F01">
            <w:pPr>
              <w:jc w:val="right"/>
              <w:rPr>
                <w:rFonts w:ascii="Arial" w:hAnsi="Arial" w:cs="Arial"/>
                <w:sz w:val="18"/>
                <w:szCs w:val="18"/>
              </w:rPr>
            </w:pPr>
            <w:r w:rsidRPr="00B8183A">
              <w:rPr>
                <w:rFonts w:ascii="Arial" w:hAnsi="Arial" w:cs="Arial"/>
                <w:sz w:val="18"/>
                <w:szCs w:val="18"/>
              </w:rPr>
              <w:t>Fourth Year</w:t>
            </w:r>
          </w:p>
        </w:tc>
        <w:tc>
          <w:tcPr>
            <w:tcW w:w="900" w:type="dxa"/>
            <w:vAlign w:val="bottom"/>
          </w:tcPr>
          <w:p w14:paraId="4B05F606" w14:textId="77777777" w:rsidR="00DA6F01" w:rsidRPr="005A21D4" w:rsidRDefault="00DA6F01" w:rsidP="00DA6F01">
            <w:pPr>
              <w:jc w:val="center"/>
              <w:rPr>
                <w:rFonts w:ascii="Arial" w:hAnsi="Arial" w:cs="Arial"/>
                <w:color w:val="000000"/>
                <w:sz w:val="18"/>
                <w:szCs w:val="18"/>
              </w:rPr>
            </w:pPr>
            <w:r w:rsidRPr="005A21D4">
              <w:rPr>
                <w:rFonts w:ascii="Arial" w:hAnsi="Arial" w:cs="Arial"/>
                <w:color w:val="000000"/>
                <w:sz w:val="18"/>
                <w:szCs w:val="18"/>
              </w:rPr>
              <w:t>0</w:t>
            </w:r>
          </w:p>
        </w:tc>
        <w:tc>
          <w:tcPr>
            <w:tcW w:w="990" w:type="dxa"/>
            <w:vAlign w:val="bottom"/>
          </w:tcPr>
          <w:p w14:paraId="4B05F607" w14:textId="77777777" w:rsidR="00DA6F01" w:rsidRPr="005A21D4" w:rsidRDefault="00DA6F01" w:rsidP="00DA6F01">
            <w:pPr>
              <w:jc w:val="center"/>
              <w:rPr>
                <w:rFonts w:ascii="Arial" w:hAnsi="Arial" w:cs="Arial"/>
                <w:color w:val="000000"/>
                <w:sz w:val="18"/>
                <w:szCs w:val="18"/>
              </w:rPr>
            </w:pPr>
            <w:r w:rsidRPr="005A21D4">
              <w:rPr>
                <w:rFonts w:ascii="Arial" w:hAnsi="Arial" w:cs="Arial"/>
                <w:color w:val="000000"/>
                <w:sz w:val="18"/>
                <w:szCs w:val="18"/>
              </w:rPr>
              <w:t>-</w:t>
            </w:r>
          </w:p>
        </w:tc>
        <w:tc>
          <w:tcPr>
            <w:tcW w:w="900" w:type="dxa"/>
            <w:vAlign w:val="bottom"/>
          </w:tcPr>
          <w:p w14:paraId="4B05F608" w14:textId="77777777" w:rsidR="00DA6F01" w:rsidRPr="005A21D4" w:rsidRDefault="00DA6F01" w:rsidP="00DA6F01">
            <w:pPr>
              <w:jc w:val="center"/>
              <w:rPr>
                <w:rFonts w:ascii="Arial" w:hAnsi="Arial" w:cs="Arial"/>
                <w:color w:val="000000"/>
                <w:sz w:val="18"/>
                <w:szCs w:val="18"/>
              </w:rPr>
            </w:pPr>
            <w:r w:rsidRPr="005A21D4">
              <w:rPr>
                <w:rFonts w:ascii="Arial" w:hAnsi="Arial" w:cs="Arial"/>
                <w:color w:val="000000"/>
                <w:sz w:val="18"/>
                <w:szCs w:val="18"/>
              </w:rPr>
              <w:t>-</w:t>
            </w:r>
          </w:p>
        </w:tc>
        <w:tc>
          <w:tcPr>
            <w:tcW w:w="900" w:type="dxa"/>
            <w:vAlign w:val="bottom"/>
          </w:tcPr>
          <w:p w14:paraId="4B05F609" w14:textId="77777777" w:rsidR="00DA6F01" w:rsidRPr="005A21D4" w:rsidRDefault="00DA6F01" w:rsidP="00DA6F01">
            <w:pPr>
              <w:jc w:val="center"/>
              <w:rPr>
                <w:rFonts w:ascii="Arial" w:hAnsi="Arial" w:cs="Arial"/>
                <w:color w:val="000000"/>
                <w:sz w:val="18"/>
                <w:szCs w:val="18"/>
              </w:rPr>
            </w:pPr>
            <w:r w:rsidRPr="005A21D4">
              <w:rPr>
                <w:rFonts w:ascii="Arial" w:hAnsi="Arial" w:cs="Arial"/>
                <w:color w:val="000000"/>
                <w:sz w:val="18"/>
                <w:szCs w:val="18"/>
              </w:rPr>
              <w:t>-</w:t>
            </w:r>
          </w:p>
        </w:tc>
        <w:tc>
          <w:tcPr>
            <w:tcW w:w="900" w:type="dxa"/>
            <w:vAlign w:val="bottom"/>
          </w:tcPr>
          <w:p w14:paraId="4B05F60A" w14:textId="77777777" w:rsidR="00DA6F01" w:rsidRPr="005A21D4" w:rsidRDefault="00DA6F01" w:rsidP="00DA6F01">
            <w:pPr>
              <w:jc w:val="center"/>
              <w:rPr>
                <w:rFonts w:ascii="Arial" w:hAnsi="Arial" w:cs="Arial"/>
                <w:color w:val="000000"/>
                <w:sz w:val="18"/>
                <w:szCs w:val="18"/>
              </w:rPr>
            </w:pPr>
            <w:r w:rsidRPr="005A21D4">
              <w:rPr>
                <w:rFonts w:ascii="Arial" w:hAnsi="Arial" w:cs="Arial"/>
                <w:color w:val="000000"/>
                <w:sz w:val="18"/>
                <w:szCs w:val="18"/>
              </w:rPr>
              <w:t>-</w:t>
            </w:r>
          </w:p>
        </w:tc>
        <w:tc>
          <w:tcPr>
            <w:tcW w:w="900" w:type="dxa"/>
            <w:vAlign w:val="bottom"/>
          </w:tcPr>
          <w:p w14:paraId="4B05F60B" w14:textId="77777777" w:rsidR="00DA6F01" w:rsidRPr="005A21D4" w:rsidRDefault="00DA6F01" w:rsidP="00DA6F01">
            <w:pPr>
              <w:jc w:val="center"/>
              <w:rPr>
                <w:rFonts w:ascii="Arial" w:hAnsi="Arial" w:cs="Arial"/>
                <w:color w:val="000000"/>
                <w:sz w:val="18"/>
                <w:szCs w:val="18"/>
              </w:rPr>
            </w:pPr>
            <w:r w:rsidRPr="005A21D4">
              <w:rPr>
                <w:rFonts w:ascii="Arial" w:hAnsi="Arial" w:cs="Arial"/>
                <w:color w:val="000000"/>
                <w:sz w:val="18"/>
                <w:szCs w:val="18"/>
              </w:rPr>
              <w:t>-</w:t>
            </w:r>
          </w:p>
        </w:tc>
        <w:tc>
          <w:tcPr>
            <w:tcW w:w="900" w:type="dxa"/>
            <w:vAlign w:val="bottom"/>
          </w:tcPr>
          <w:p w14:paraId="4B05F60C" w14:textId="77777777" w:rsidR="00DA6F01" w:rsidRPr="005A21D4" w:rsidRDefault="00DA6F01" w:rsidP="00DA6F01">
            <w:pPr>
              <w:jc w:val="center"/>
              <w:rPr>
                <w:rFonts w:ascii="Arial" w:hAnsi="Arial" w:cs="Arial"/>
                <w:color w:val="000000"/>
                <w:sz w:val="18"/>
                <w:szCs w:val="18"/>
              </w:rPr>
            </w:pPr>
            <w:r w:rsidRPr="005A21D4">
              <w:rPr>
                <w:rFonts w:ascii="Arial" w:hAnsi="Arial" w:cs="Arial"/>
                <w:color w:val="000000"/>
                <w:sz w:val="18"/>
                <w:szCs w:val="18"/>
              </w:rPr>
              <w:t>-</w:t>
            </w:r>
          </w:p>
        </w:tc>
        <w:tc>
          <w:tcPr>
            <w:tcW w:w="900" w:type="dxa"/>
            <w:vAlign w:val="bottom"/>
          </w:tcPr>
          <w:p w14:paraId="4B05F60D" w14:textId="77777777" w:rsidR="00DA6F01" w:rsidRPr="005A21D4" w:rsidRDefault="00DA6F01" w:rsidP="00DA6F01">
            <w:pPr>
              <w:jc w:val="center"/>
              <w:rPr>
                <w:rFonts w:ascii="Arial" w:hAnsi="Arial" w:cs="Arial"/>
                <w:color w:val="000000"/>
                <w:sz w:val="18"/>
                <w:szCs w:val="18"/>
              </w:rPr>
            </w:pPr>
            <w:r w:rsidRPr="005A21D4">
              <w:rPr>
                <w:rFonts w:ascii="Arial" w:hAnsi="Arial" w:cs="Arial"/>
                <w:color w:val="000000"/>
                <w:sz w:val="18"/>
                <w:szCs w:val="18"/>
              </w:rPr>
              <w:t>-</w:t>
            </w:r>
          </w:p>
        </w:tc>
      </w:tr>
      <w:tr w:rsidR="00DA6F01" w:rsidRPr="005A21D4" w14:paraId="4B05F618" w14:textId="77777777" w:rsidTr="00DA6F01">
        <w:tc>
          <w:tcPr>
            <w:tcW w:w="2137" w:type="dxa"/>
            <w:vAlign w:val="center"/>
          </w:tcPr>
          <w:p w14:paraId="4B05F60F" w14:textId="77777777" w:rsidR="00DA6F01" w:rsidRPr="00B8183A" w:rsidRDefault="00DA6F01" w:rsidP="00DA6F01">
            <w:pPr>
              <w:jc w:val="right"/>
              <w:rPr>
                <w:rFonts w:ascii="Arial" w:hAnsi="Arial" w:cs="Arial"/>
                <w:sz w:val="18"/>
                <w:szCs w:val="18"/>
              </w:rPr>
            </w:pPr>
            <w:r w:rsidRPr="00B8183A">
              <w:rPr>
                <w:rFonts w:ascii="Arial" w:hAnsi="Arial" w:cs="Arial"/>
                <w:sz w:val="18"/>
                <w:szCs w:val="18"/>
              </w:rPr>
              <w:t>Fifth Year or More</w:t>
            </w:r>
          </w:p>
        </w:tc>
        <w:tc>
          <w:tcPr>
            <w:tcW w:w="900" w:type="dxa"/>
            <w:vAlign w:val="bottom"/>
          </w:tcPr>
          <w:p w14:paraId="4B05F610" w14:textId="77777777" w:rsidR="00DA6F01" w:rsidRPr="005A21D4" w:rsidRDefault="00DA6F01" w:rsidP="00DA6F01">
            <w:pPr>
              <w:jc w:val="center"/>
              <w:rPr>
                <w:rFonts w:ascii="Arial" w:hAnsi="Arial" w:cs="Arial"/>
                <w:color w:val="000000"/>
                <w:sz w:val="18"/>
                <w:szCs w:val="18"/>
              </w:rPr>
            </w:pPr>
            <w:r w:rsidRPr="005A21D4">
              <w:rPr>
                <w:rFonts w:ascii="Arial" w:hAnsi="Arial" w:cs="Arial"/>
                <w:color w:val="000000"/>
                <w:sz w:val="18"/>
                <w:szCs w:val="18"/>
              </w:rPr>
              <w:t>0</w:t>
            </w:r>
          </w:p>
        </w:tc>
        <w:tc>
          <w:tcPr>
            <w:tcW w:w="990" w:type="dxa"/>
            <w:vAlign w:val="bottom"/>
          </w:tcPr>
          <w:p w14:paraId="4B05F611" w14:textId="77777777" w:rsidR="00DA6F01" w:rsidRPr="005A21D4" w:rsidRDefault="00DA6F01" w:rsidP="00DA6F01">
            <w:pPr>
              <w:jc w:val="center"/>
              <w:rPr>
                <w:rFonts w:ascii="Arial" w:hAnsi="Arial" w:cs="Arial"/>
                <w:color w:val="000000"/>
                <w:sz w:val="18"/>
                <w:szCs w:val="18"/>
              </w:rPr>
            </w:pPr>
            <w:r w:rsidRPr="005A21D4">
              <w:rPr>
                <w:rFonts w:ascii="Arial" w:hAnsi="Arial" w:cs="Arial"/>
                <w:color w:val="000000"/>
                <w:sz w:val="18"/>
                <w:szCs w:val="18"/>
              </w:rPr>
              <w:t>-</w:t>
            </w:r>
          </w:p>
        </w:tc>
        <w:tc>
          <w:tcPr>
            <w:tcW w:w="900" w:type="dxa"/>
            <w:vAlign w:val="bottom"/>
          </w:tcPr>
          <w:p w14:paraId="4B05F612" w14:textId="77777777" w:rsidR="00DA6F01" w:rsidRPr="005A21D4" w:rsidRDefault="00DA6F01" w:rsidP="00DA6F01">
            <w:pPr>
              <w:jc w:val="center"/>
              <w:rPr>
                <w:rFonts w:ascii="Arial" w:hAnsi="Arial" w:cs="Arial"/>
                <w:color w:val="000000"/>
                <w:sz w:val="18"/>
                <w:szCs w:val="18"/>
              </w:rPr>
            </w:pPr>
            <w:r w:rsidRPr="005A21D4">
              <w:rPr>
                <w:rFonts w:ascii="Arial" w:hAnsi="Arial" w:cs="Arial"/>
                <w:color w:val="000000"/>
                <w:sz w:val="18"/>
                <w:szCs w:val="18"/>
              </w:rPr>
              <w:t>-</w:t>
            </w:r>
          </w:p>
        </w:tc>
        <w:tc>
          <w:tcPr>
            <w:tcW w:w="900" w:type="dxa"/>
            <w:vAlign w:val="bottom"/>
          </w:tcPr>
          <w:p w14:paraId="4B05F613" w14:textId="77777777" w:rsidR="00DA6F01" w:rsidRPr="005A21D4" w:rsidRDefault="00DA6F01" w:rsidP="00DA6F01">
            <w:pPr>
              <w:jc w:val="center"/>
              <w:rPr>
                <w:rFonts w:ascii="Arial" w:hAnsi="Arial" w:cs="Arial"/>
                <w:color w:val="000000"/>
                <w:sz w:val="18"/>
                <w:szCs w:val="18"/>
              </w:rPr>
            </w:pPr>
            <w:r w:rsidRPr="005A21D4">
              <w:rPr>
                <w:rFonts w:ascii="Arial" w:hAnsi="Arial" w:cs="Arial"/>
                <w:color w:val="000000"/>
                <w:sz w:val="18"/>
                <w:szCs w:val="18"/>
              </w:rPr>
              <w:t>-</w:t>
            </w:r>
          </w:p>
        </w:tc>
        <w:tc>
          <w:tcPr>
            <w:tcW w:w="900" w:type="dxa"/>
            <w:vAlign w:val="bottom"/>
          </w:tcPr>
          <w:p w14:paraId="4B05F614" w14:textId="77777777" w:rsidR="00DA6F01" w:rsidRPr="005A21D4" w:rsidRDefault="00DA6F01" w:rsidP="00DA6F01">
            <w:pPr>
              <w:jc w:val="center"/>
              <w:rPr>
                <w:rFonts w:ascii="Arial" w:hAnsi="Arial" w:cs="Arial"/>
                <w:color w:val="000000"/>
                <w:sz w:val="18"/>
                <w:szCs w:val="18"/>
              </w:rPr>
            </w:pPr>
            <w:r w:rsidRPr="005A21D4">
              <w:rPr>
                <w:rFonts w:ascii="Arial" w:hAnsi="Arial" w:cs="Arial"/>
                <w:color w:val="000000"/>
                <w:sz w:val="18"/>
                <w:szCs w:val="18"/>
              </w:rPr>
              <w:t>-</w:t>
            </w:r>
          </w:p>
        </w:tc>
        <w:tc>
          <w:tcPr>
            <w:tcW w:w="900" w:type="dxa"/>
            <w:vAlign w:val="bottom"/>
          </w:tcPr>
          <w:p w14:paraId="4B05F615" w14:textId="77777777" w:rsidR="00DA6F01" w:rsidRPr="005A21D4" w:rsidRDefault="00DA6F01" w:rsidP="00DA6F01">
            <w:pPr>
              <w:jc w:val="center"/>
              <w:rPr>
                <w:rFonts w:ascii="Arial" w:hAnsi="Arial" w:cs="Arial"/>
                <w:color w:val="000000"/>
                <w:sz w:val="18"/>
                <w:szCs w:val="18"/>
              </w:rPr>
            </w:pPr>
            <w:r w:rsidRPr="005A21D4">
              <w:rPr>
                <w:rFonts w:ascii="Arial" w:hAnsi="Arial" w:cs="Arial"/>
                <w:color w:val="000000"/>
                <w:sz w:val="18"/>
                <w:szCs w:val="18"/>
              </w:rPr>
              <w:t>-</w:t>
            </w:r>
          </w:p>
        </w:tc>
        <w:tc>
          <w:tcPr>
            <w:tcW w:w="900" w:type="dxa"/>
            <w:vAlign w:val="bottom"/>
          </w:tcPr>
          <w:p w14:paraId="4B05F616" w14:textId="77777777" w:rsidR="00DA6F01" w:rsidRPr="005A21D4" w:rsidRDefault="00DA6F01" w:rsidP="00DA6F01">
            <w:pPr>
              <w:jc w:val="center"/>
              <w:rPr>
                <w:rFonts w:ascii="Arial" w:hAnsi="Arial" w:cs="Arial"/>
                <w:color w:val="000000"/>
                <w:sz w:val="18"/>
                <w:szCs w:val="18"/>
              </w:rPr>
            </w:pPr>
            <w:r w:rsidRPr="005A21D4">
              <w:rPr>
                <w:rFonts w:ascii="Arial" w:hAnsi="Arial" w:cs="Arial"/>
                <w:color w:val="000000"/>
                <w:sz w:val="18"/>
                <w:szCs w:val="18"/>
              </w:rPr>
              <w:t>-</w:t>
            </w:r>
          </w:p>
        </w:tc>
        <w:tc>
          <w:tcPr>
            <w:tcW w:w="900" w:type="dxa"/>
            <w:vAlign w:val="bottom"/>
          </w:tcPr>
          <w:p w14:paraId="4B05F617" w14:textId="77777777" w:rsidR="00DA6F01" w:rsidRPr="005A21D4" w:rsidRDefault="00DA6F01" w:rsidP="00DA6F01">
            <w:pPr>
              <w:jc w:val="center"/>
              <w:rPr>
                <w:rFonts w:ascii="Arial" w:hAnsi="Arial" w:cs="Arial"/>
                <w:color w:val="000000"/>
                <w:sz w:val="18"/>
                <w:szCs w:val="18"/>
              </w:rPr>
            </w:pPr>
            <w:r w:rsidRPr="005A21D4">
              <w:rPr>
                <w:rFonts w:ascii="Arial" w:hAnsi="Arial" w:cs="Arial"/>
                <w:color w:val="000000"/>
                <w:sz w:val="18"/>
                <w:szCs w:val="18"/>
              </w:rPr>
              <w:t>-</w:t>
            </w:r>
          </w:p>
        </w:tc>
      </w:tr>
      <w:tr w:rsidR="00DA6F01" w:rsidRPr="005A21D4" w14:paraId="4B05F622" w14:textId="77777777" w:rsidTr="00DA6F01">
        <w:tc>
          <w:tcPr>
            <w:tcW w:w="2137" w:type="dxa"/>
            <w:tcBorders>
              <w:bottom w:val="single" w:sz="4" w:space="0" w:color="auto"/>
            </w:tcBorders>
            <w:vAlign w:val="center"/>
          </w:tcPr>
          <w:p w14:paraId="4B05F619" w14:textId="77777777" w:rsidR="00DA6F01" w:rsidRPr="00B8183A" w:rsidRDefault="00DA6F01" w:rsidP="00DA6F01">
            <w:pPr>
              <w:jc w:val="right"/>
              <w:rPr>
                <w:rFonts w:ascii="Arial" w:hAnsi="Arial" w:cs="Arial"/>
                <w:b/>
                <w:sz w:val="18"/>
                <w:szCs w:val="18"/>
              </w:rPr>
            </w:pPr>
            <w:r w:rsidRPr="00B8183A">
              <w:rPr>
                <w:rFonts w:ascii="Arial" w:hAnsi="Arial" w:cs="Arial"/>
                <w:b/>
                <w:sz w:val="18"/>
                <w:szCs w:val="18"/>
              </w:rPr>
              <w:t>All Students</w:t>
            </w:r>
          </w:p>
        </w:tc>
        <w:tc>
          <w:tcPr>
            <w:tcW w:w="900" w:type="dxa"/>
            <w:tcBorders>
              <w:bottom w:val="single" w:sz="4" w:space="0" w:color="auto"/>
            </w:tcBorders>
          </w:tcPr>
          <w:p w14:paraId="4B05F61A" w14:textId="77777777" w:rsidR="00DA6F01" w:rsidRPr="005A21D4" w:rsidRDefault="00DA6F01" w:rsidP="00DA6F01">
            <w:pPr>
              <w:jc w:val="center"/>
              <w:rPr>
                <w:rFonts w:ascii="Arial" w:hAnsi="Arial" w:cs="Arial"/>
                <w:b/>
                <w:sz w:val="18"/>
                <w:szCs w:val="18"/>
              </w:rPr>
            </w:pPr>
            <w:r w:rsidRPr="005A21D4">
              <w:rPr>
                <w:rFonts w:ascii="Arial" w:hAnsi="Arial" w:cs="Arial"/>
                <w:b/>
                <w:sz w:val="18"/>
                <w:szCs w:val="18"/>
              </w:rPr>
              <w:t>5</w:t>
            </w:r>
            <w:r>
              <w:rPr>
                <w:rFonts w:ascii="Arial" w:hAnsi="Arial" w:cs="Arial"/>
                <w:b/>
                <w:sz w:val="18"/>
                <w:szCs w:val="18"/>
              </w:rPr>
              <w:t>,</w:t>
            </w:r>
            <w:r w:rsidRPr="005A21D4">
              <w:rPr>
                <w:rFonts w:ascii="Arial" w:hAnsi="Arial" w:cs="Arial"/>
                <w:b/>
                <w:sz w:val="18"/>
                <w:szCs w:val="18"/>
              </w:rPr>
              <w:t>001</w:t>
            </w:r>
          </w:p>
        </w:tc>
        <w:tc>
          <w:tcPr>
            <w:tcW w:w="990" w:type="dxa"/>
            <w:tcBorders>
              <w:bottom w:val="single" w:sz="4" w:space="0" w:color="auto"/>
            </w:tcBorders>
          </w:tcPr>
          <w:p w14:paraId="4B05F61B" w14:textId="77777777" w:rsidR="00DA6F01" w:rsidRPr="005A21D4" w:rsidRDefault="00DA6F01" w:rsidP="00DA6F01">
            <w:pPr>
              <w:jc w:val="center"/>
              <w:rPr>
                <w:rFonts w:ascii="Arial" w:hAnsi="Arial" w:cs="Arial"/>
                <w:b/>
                <w:sz w:val="18"/>
                <w:szCs w:val="18"/>
              </w:rPr>
            </w:pPr>
            <w:r w:rsidRPr="005A21D4">
              <w:rPr>
                <w:rFonts w:ascii="Arial" w:hAnsi="Arial" w:cs="Arial"/>
                <w:b/>
                <w:sz w:val="18"/>
                <w:szCs w:val="18"/>
              </w:rPr>
              <w:t>209</w:t>
            </w:r>
          </w:p>
        </w:tc>
        <w:tc>
          <w:tcPr>
            <w:tcW w:w="900" w:type="dxa"/>
            <w:tcBorders>
              <w:bottom w:val="single" w:sz="4" w:space="0" w:color="auto"/>
            </w:tcBorders>
          </w:tcPr>
          <w:p w14:paraId="4B05F61C" w14:textId="77777777" w:rsidR="00DA6F01" w:rsidRPr="005A21D4" w:rsidRDefault="00DA6F01" w:rsidP="00DA6F01">
            <w:pPr>
              <w:jc w:val="center"/>
              <w:rPr>
                <w:rFonts w:ascii="Arial" w:hAnsi="Arial" w:cs="Arial"/>
                <w:b/>
                <w:sz w:val="18"/>
                <w:szCs w:val="18"/>
              </w:rPr>
            </w:pPr>
            <w:r w:rsidRPr="005A21D4">
              <w:rPr>
                <w:rFonts w:ascii="Arial" w:hAnsi="Arial" w:cs="Arial"/>
                <w:b/>
                <w:sz w:val="18"/>
                <w:szCs w:val="18"/>
              </w:rPr>
              <w:t>61</w:t>
            </w:r>
          </w:p>
        </w:tc>
        <w:tc>
          <w:tcPr>
            <w:tcW w:w="900" w:type="dxa"/>
            <w:tcBorders>
              <w:bottom w:val="single" w:sz="4" w:space="0" w:color="auto"/>
            </w:tcBorders>
          </w:tcPr>
          <w:p w14:paraId="4B05F61D" w14:textId="77777777" w:rsidR="00DA6F01" w:rsidRPr="005A21D4" w:rsidRDefault="00DA6F01" w:rsidP="00DA6F01">
            <w:pPr>
              <w:jc w:val="center"/>
              <w:rPr>
                <w:rFonts w:ascii="Arial" w:hAnsi="Arial" w:cs="Arial"/>
                <w:b/>
                <w:sz w:val="18"/>
                <w:szCs w:val="18"/>
              </w:rPr>
            </w:pPr>
            <w:r w:rsidRPr="005A21D4">
              <w:rPr>
                <w:rFonts w:ascii="Arial" w:hAnsi="Arial" w:cs="Arial"/>
                <w:b/>
                <w:sz w:val="18"/>
                <w:szCs w:val="18"/>
              </w:rPr>
              <w:t>18</w:t>
            </w:r>
          </w:p>
        </w:tc>
        <w:tc>
          <w:tcPr>
            <w:tcW w:w="900" w:type="dxa"/>
            <w:tcBorders>
              <w:bottom w:val="single" w:sz="4" w:space="0" w:color="auto"/>
            </w:tcBorders>
          </w:tcPr>
          <w:p w14:paraId="4B05F61E" w14:textId="77777777" w:rsidR="00DA6F01" w:rsidRPr="005A21D4" w:rsidRDefault="00DA6F01" w:rsidP="00DA6F01">
            <w:pPr>
              <w:jc w:val="center"/>
              <w:rPr>
                <w:rFonts w:ascii="Arial" w:hAnsi="Arial" w:cs="Arial"/>
                <w:b/>
                <w:sz w:val="18"/>
                <w:szCs w:val="18"/>
              </w:rPr>
            </w:pPr>
            <w:r w:rsidRPr="005A21D4">
              <w:rPr>
                <w:rFonts w:ascii="Arial" w:hAnsi="Arial" w:cs="Arial"/>
                <w:b/>
                <w:sz w:val="18"/>
                <w:szCs w:val="18"/>
              </w:rPr>
              <w:t>12</w:t>
            </w:r>
          </w:p>
        </w:tc>
        <w:tc>
          <w:tcPr>
            <w:tcW w:w="900" w:type="dxa"/>
            <w:tcBorders>
              <w:bottom w:val="single" w:sz="4" w:space="0" w:color="auto"/>
            </w:tcBorders>
          </w:tcPr>
          <w:p w14:paraId="4B05F61F" w14:textId="77777777" w:rsidR="00DA6F01" w:rsidRPr="005A21D4" w:rsidRDefault="00DA6F01" w:rsidP="00DA6F01">
            <w:pPr>
              <w:jc w:val="center"/>
              <w:rPr>
                <w:rFonts w:ascii="Arial" w:hAnsi="Arial" w:cs="Arial"/>
                <w:b/>
                <w:sz w:val="18"/>
                <w:szCs w:val="18"/>
              </w:rPr>
            </w:pPr>
            <w:r w:rsidRPr="005A21D4">
              <w:rPr>
                <w:rFonts w:ascii="Arial" w:hAnsi="Arial" w:cs="Arial"/>
                <w:b/>
                <w:sz w:val="18"/>
                <w:szCs w:val="18"/>
              </w:rPr>
              <w:t>7</w:t>
            </w:r>
          </w:p>
        </w:tc>
        <w:tc>
          <w:tcPr>
            <w:tcW w:w="900" w:type="dxa"/>
            <w:tcBorders>
              <w:bottom w:val="single" w:sz="4" w:space="0" w:color="auto"/>
            </w:tcBorders>
          </w:tcPr>
          <w:p w14:paraId="4B05F620" w14:textId="77777777" w:rsidR="00DA6F01" w:rsidRPr="005A21D4" w:rsidRDefault="00DA6F01" w:rsidP="00DA6F01">
            <w:pPr>
              <w:jc w:val="center"/>
              <w:rPr>
                <w:rFonts w:ascii="Arial" w:hAnsi="Arial" w:cs="Arial"/>
                <w:b/>
                <w:sz w:val="18"/>
                <w:szCs w:val="18"/>
              </w:rPr>
            </w:pPr>
            <w:r w:rsidRPr="005A21D4">
              <w:rPr>
                <w:rFonts w:ascii="Arial" w:hAnsi="Arial" w:cs="Arial"/>
                <w:b/>
                <w:sz w:val="18"/>
                <w:szCs w:val="18"/>
              </w:rPr>
              <w:t>1</w:t>
            </w:r>
          </w:p>
        </w:tc>
        <w:tc>
          <w:tcPr>
            <w:tcW w:w="900" w:type="dxa"/>
            <w:tcBorders>
              <w:bottom w:val="single" w:sz="4" w:space="0" w:color="auto"/>
            </w:tcBorders>
          </w:tcPr>
          <w:p w14:paraId="4B05F621" w14:textId="77777777" w:rsidR="00DA6F01" w:rsidRPr="005A21D4" w:rsidRDefault="00DA6F01" w:rsidP="00DA6F01">
            <w:pPr>
              <w:jc w:val="center"/>
              <w:rPr>
                <w:rFonts w:ascii="Arial" w:hAnsi="Arial" w:cs="Arial"/>
                <w:b/>
                <w:sz w:val="18"/>
                <w:szCs w:val="18"/>
              </w:rPr>
            </w:pPr>
            <w:r w:rsidRPr="005A21D4">
              <w:rPr>
                <w:rFonts w:ascii="Arial" w:hAnsi="Arial" w:cs="Arial"/>
                <w:b/>
                <w:sz w:val="18"/>
                <w:szCs w:val="18"/>
              </w:rPr>
              <w:t>0</w:t>
            </w:r>
          </w:p>
        </w:tc>
      </w:tr>
      <w:tr w:rsidR="00DA6F01" w:rsidRPr="005A21D4" w14:paraId="4B05F624" w14:textId="77777777" w:rsidTr="00DA6F01">
        <w:trPr>
          <w:trHeight w:val="70"/>
        </w:trPr>
        <w:tc>
          <w:tcPr>
            <w:tcW w:w="9427" w:type="dxa"/>
            <w:gridSpan w:val="9"/>
            <w:tcBorders>
              <w:top w:val="single" w:sz="4" w:space="0" w:color="auto"/>
            </w:tcBorders>
          </w:tcPr>
          <w:p w14:paraId="4B05F623" w14:textId="77777777" w:rsidR="00DA6F01" w:rsidRPr="005A21D4" w:rsidRDefault="00DA6F01" w:rsidP="00DA6F01">
            <w:pPr>
              <w:rPr>
                <w:rFonts w:ascii="Arial" w:hAnsi="Arial" w:cs="Arial"/>
                <w:sz w:val="18"/>
                <w:szCs w:val="18"/>
              </w:rPr>
            </w:pPr>
            <w:r w:rsidRPr="005A21D4">
              <w:rPr>
                <w:rFonts w:ascii="Arial" w:hAnsi="Arial" w:cs="Arial"/>
                <w:b/>
                <w:sz w:val="18"/>
                <w:szCs w:val="18"/>
              </w:rPr>
              <w:t>Grade 1-2</w:t>
            </w:r>
          </w:p>
        </w:tc>
      </w:tr>
      <w:tr w:rsidR="00DA6F01" w:rsidRPr="005A21D4" w14:paraId="4B05F62E" w14:textId="77777777" w:rsidTr="00DA6F01">
        <w:tc>
          <w:tcPr>
            <w:tcW w:w="2137" w:type="dxa"/>
            <w:vAlign w:val="center"/>
          </w:tcPr>
          <w:p w14:paraId="4B05F625" w14:textId="77777777" w:rsidR="00DA6F01" w:rsidRPr="00B8183A" w:rsidRDefault="00DA6F01" w:rsidP="00DA6F01">
            <w:pPr>
              <w:jc w:val="right"/>
              <w:rPr>
                <w:sz w:val="20"/>
                <w:szCs w:val="20"/>
              </w:rPr>
            </w:pPr>
            <w:r w:rsidRPr="00B8183A">
              <w:rPr>
                <w:rFonts w:ascii="Arial" w:hAnsi="Arial"/>
                <w:sz w:val="18"/>
                <w:szCs w:val="20"/>
              </w:rPr>
              <w:t>First Year</w:t>
            </w:r>
          </w:p>
        </w:tc>
        <w:tc>
          <w:tcPr>
            <w:tcW w:w="900" w:type="dxa"/>
          </w:tcPr>
          <w:p w14:paraId="4B05F626"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1</w:t>
            </w:r>
            <w:r>
              <w:rPr>
                <w:rFonts w:ascii="Arial" w:hAnsi="Arial" w:cs="Arial"/>
                <w:sz w:val="18"/>
                <w:szCs w:val="18"/>
              </w:rPr>
              <w:t>,</w:t>
            </w:r>
            <w:r w:rsidRPr="005A21D4">
              <w:rPr>
                <w:rFonts w:ascii="Arial" w:hAnsi="Arial" w:cs="Arial"/>
                <w:sz w:val="18"/>
                <w:szCs w:val="18"/>
              </w:rPr>
              <w:t>1</w:t>
            </w:r>
            <w:r>
              <w:rPr>
                <w:rFonts w:ascii="Arial" w:hAnsi="Arial" w:cs="Arial"/>
                <w:sz w:val="18"/>
                <w:szCs w:val="18"/>
              </w:rPr>
              <w:t>84</w:t>
            </w:r>
          </w:p>
        </w:tc>
        <w:tc>
          <w:tcPr>
            <w:tcW w:w="990" w:type="dxa"/>
          </w:tcPr>
          <w:p w14:paraId="4B05F627"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25</w:t>
            </w:r>
            <w:r>
              <w:rPr>
                <w:rFonts w:ascii="Arial" w:hAnsi="Arial" w:cs="Arial"/>
                <w:sz w:val="18"/>
                <w:szCs w:val="18"/>
              </w:rPr>
              <w:t>1</w:t>
            </w:r>
          </w:p>
        </w:tc>
        <w:tc>
          <w:tcPr>
            <w:tcW w:w="900" w:type="dxa"/>
          </w:tcPr>
          <w:p w14:paraId="4B05F628"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4</w:t>
            </w:r>
            <w:r>
              <w:rPr>
                <w:rFonts w:ascii="Arial" w:hAnsi="Arial" w:cs="Arial"/>
                <w:sz w:val="18"/>
                <w:szCs w:val="18"/>
              </w:rPr>
              <w:t>9</w:t>
            </w:r>
          </w:p>
        </w:tc>
        <w:tc>
          <w:tcPr>
            <w:tcW w:w="900" w:type="dxa"/>
          </w:tcPr>
          <w:p w14:paraId="4B05F629"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26</w:t>
            </w:r>
          </w:p>
        </w:tc>
        <w:tc>
          <w:tcPr>
            <w:tcW w:w="900" w:type="dxa"/>
          </w:tcPr>
          <w:p w14:paraId="4B05F62A"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21</w:t>
            </w:r>
          </w:p>
        </w:tc>
        <w:tc>
          <w:tcPr>
            <w:tcW w:w="900" w:type="dxa"/>
          </w:tcPr>
          <w:p w14:paraId="4B05F62B"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4</w:t>
            </w:r>
          </w:p>
        </w:tc>
        <w:tc>
          <w:tcPr>
            <w:tcW w:w="900" w:type="dxa"/>
          </w:tcPr>
          <w:p w14:paraId="4B05F62C"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0</w:t>
            </w:r>
          </w:p>
        </w:tc>
        <w:tc>
          <w:tcPr>
            <w:tcW w:w="900" w:type="dxa"/>
          </w:tcPr>
          <w:p w14:paraId="4B05F62D"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0</w:t>
            </w:r>
          </w:p>
        </w:tc>
      </w:tr>
      <w:tr w:rsidR="00DA6F01" w:rsidRPr="005A21D4" w14:paraId="4B05F638" w14:textId="77777777" w:rsidTr="00DA6F01">
        <w:tc>
          <w:tcPr>
            <w:tcW w:w="2137" w:type="dxa"/>
            <w:vAlign w:val="center"/>
          </w:tcPr>
          <w:p w14:paraId="4B05F62F" w14:textId="77777777" w:rsidR="00DA6F01" w:rsidRPr="00B8183A" w:rsidRDefault="00DA6F01" w:rsidP="00DA6F01">
            <w:pPr>
              <w:jc w:val="right"/>
              <w:rPr>
                <w:sz w:val="20"/>
                <w:szCs w:val="20"/>
              </w:rPr>
            </w:pPr>
            <w:r w:rsidRPr="00B8183A">
              <w:rPr>
                <w:rFonts w:ascii="Arial" w:hAnsi="Arial"/>
                <w:sz w:val="18"/>
                <w:szCs w:val="20"/>
              </w:rPr>
              <w:t>Second Year</w:t>
            </w:r>
          </w:p>
        </w:tc>
        <w:tc>
          <w:tcPr>
            <w:tcW w:w="900" w:type="dxa"/>
          </w:tcPr>
          <w:p w14:paraId="4B05F630"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4</w:t>
            </w:r>
            <w:r>
              <w:rPr>
                <w:rFonts w:ascii="Arial" w:hAnsi="Arial" w:cs="Arial"/>
                <w:sz w:val="18"/>
                <w:szCs w:val="18"/>
              </w:rPr>
              <w:t>,</w:t>
            </w:r>
            <w:r w:rsidRPr="005A21D4">
              <w:rPr>
                <w:rFonts w:ascii="Arial" w:hAnsi="Arial" w:cs="Arial"/>
                <w:sz w:val="18"/>
                <w:szCs w:val="18"/>
              </w:rPr>
              <w:t>817</w:t>
            </w:r>
          </w:p>
        </w:tc>
        <w:tc>
          <w:tcPr>
            <w:tcW w:w="990" w:type="dxa"/>
          </w:tcPr>
          <w:p w14:paraId="4B05F631"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2</w:t>
            </w:r>
            <w:r>
              <w:rPr>
                <w:rFonts w:ascii="Arial" w:hAnsi="Arial" w:cs="Arial"/>
                <w:sz w:val="18"/>
                <w:szCs w:val="18"/>
              </w:rPr>
              <w:t>81</w:t>
            </w:r>
          </w:p>
        </w:tc>
        <w:tc>
          <w:tcPr>
            <w:tcW w:w="900" w:type="dxa"/>
          </w:tcPr>
          <w:p w14:paraId="4B05F632"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9</w:t>
            </w:r>
          </w:p>
        </w:tc>
        <w:tc>
          <w:tcPr>
            <w:tcW w:w="900" w:type="dxa"/>
          </w:tcPr>
          <w:p w14:paraId="4B05F633"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33</w:t>
            </w:r>
          </w:p>
        </w:tc>
        <w:tc>
          <w:tcPr>
            <w:tcW w:w="900" w:type="dxa"/>
          </w:tcPr>
          <w:p w14:paraId="4B05F634"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48</w:t>
            </w:r>
          </w:p>
        </w:tc>
        <w:tc>
          <w:tcPr>
            <w:tcW w:w="900" w:type="dxa"/>
          </w:tcPr>
          <w:p w14:paraId="4B05F635"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9</w:t>
            </w:r>
          </w:p>
        </w:tc>
        <w:tc>
          <w:tcPr>
            <w:tcW w:w="900" w:type="dxa"/>
          </w:tcPr>
          <w:p w14:paraId="4B05F636"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1</w:t>
            </w:r>
          </w:p>
        </w:tc>
        <w:tc>
          <w:tcPr>
            <w:tcW w:w="900" w:type="dxa"/>
          </w:tcPr>
          <w:p w14:paraId="4B05F637"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0</w:t>
            </w:r>
          </w:p>
        </w:tc>
      </w:tr>
      <w:tr w:rsidR="00DA6F01" w:rsidRPr="005A21D4" w14:paraId="4B05F642" w14:textId="77777777" w:rsidTr="00DA6F01">
        <w:tc>
          <w:tcPr>
            <w:tcW w:w="2137" w:type="dxa"/>
            <w:vAlign w:val="center"/>
          </w:tcPr>
          <w:p w14:paraId="4B05F639" w14:textId="77777777" w:rsidR="00DA6F01" w:rsidRPr="00B8183A" w:rsidRDefault="00DA6F01" w:rsidP="00DA6F01">
            <w:pPr>
              <w:jc w:val="right"/>
              <w:rPr>
                <w:sz w:val="20"/>
                <w:szCs w:val="20"/>
              </w:rPr>
            </w:pPr>
            <w:r w:rsidRPr="00B8183A">
              <w:rPr>
                <w:rFonts w:ascii="Arial" w:hAnsi="Arial"/>
                <w:sz w:val="18"/>
                <w:szCs w:val="20"/>
              </w:rPr>
              <w:t>Third Year</w:t>
            </w:r>
          </w:p>
        </w:tc>
        <w:tc>
          <w:tcPr>
            <w:tcW w:w="900" w:type="dxa"/>
          </w:tcPr>
          <w:p w14:paraId="4B05F63A"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4</w:t>
            </w:r>
            <w:r>
              <w:rPr>
                <w:rFonts w:ascii="Arial" w:hAnsi="Arial" w:cs="Arial"/>
                <w:sz w:val="18"/>
                <w:szCs w:val="18"/>
              </w:rPr>
              <w:t>,</w:t>
            </w:r>
            <w:r w:rsidRPr="005A21D4">
              <w:rPr>
                <w:rFonts w:ascii="Arial" w:hAnsi="Arial" w:cs="Arial"/>
                <w:sz w:val="18"/>
                <w:szCs w:val="18"/>
              </w:rPr>
              <w:t>271</w:t>
            </w:r>
          </w:p>
        </w:tc>
        <w:tc>
          <w:tcPr>
            <w:tcW w:w="990" w:type="dxa"/>
          </w:tcPr>
          <w:p w14:paraId="4B05F63B"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3</w:t>
            </w:r>
            <w:r>
              <w:rPr>
                <w:rFonts w:ascii="Arial" w:hAnsi="Arial" w:cs="Arial"/>
                <w:sz w:val="18"/>
                <w:szCs w:val="18"/>
              </w:rPr>
              <w:t>07</w:t>
            </w:r>
          </w:p>
        </w:tc>
        <w:tc>
          <w:tcPr>
            <w:tcW w:w="900" w:type="dxa"/>
          </w:tcPr>
          <w:p w14:paraId="4B05F63C"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4</w:t>
            </w:r>
          </w:p>
        </w:tc>
        <w:tc>
          <w:tcPr>
            <w:tcW w:w="900" w:type="dxa"/>
          </w:tcPr>
          <w:p w14:paraId="4B05F63D"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20</w:t>
            </w:r>
          </w:p>
        </w:tc>
        <w:tc>
          <w:tcPr>
            <w:tcW w:w="900" w:type="dxa"/>
          </w:tcPr>
          <w:p w14:paraId="4B05F63E"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54</w:t>
            </w:r>
          </w:p>
        </w:tc>
        <w:tc>
          <w:tcPr>
            <w:tcW w:w="900" w:type="dxa"/>
          </w:tcPr>
          <w:p w14:paraId="4B05F63F"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21</w:t>
            </w:r>
          </w:p>
        </w:tc>
        <w:tc>
          <w:tcPr>
            <w:tcW w:w="900" w:type="dxa"/>
          </w:tcPr>
          <w:p w14:paraId="4B05F640"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2</w:t>
            </w:r>
          </w:p>
        </w:tc>
        <w:tc>
          <w:tcPr>
            <w:tcW w:w="900" w:type="dxa"/>
          </w:tcPr>
          <w:p w14:paraId="4B05F641"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0</w:t>
            </w:r>
          </w:p>
        </w:tc>
      </w:tr>
      <w:tr w:rsidR="00DA6F01" w:rsidRPr="005A21D4" w14:paraId="4B05F64C" w14:textId="77777777" w:rsidTr="00DA6F01">
        <w:tc>
          <w:tcPr>
            <w:tcW w:w="2137" w:type="dxa"/>
            <w:vAlign w:val="center"/>
          </w:tcPr>
          <w:p w14:paraId="4B05F643" w14:textId="77777777" w:rsidR="00DA6F01" w:rsidRPr="00B8183A" w:rsidRDefault="00DA6F01" w:rsidP="00DA6F01">
            <w:pPr>
              <w:jc w:val="right"/>
              <w:rPr>
                <w:sz w:val="20"/>
                <w:szCs w:val="20"/>
              </w:rPr>
            </w:pPr>
            <w:r w:rsidRPr="00B8183A">
              <w:rPr>
                <w:rFonts w:ascii="Arial" w:hAnsi="Arial"/>
                <w:sz w:val="18"/>
                <w:szCs w:val="20"/>
              </w:rPr>
              <w:t>Fourth Year</w:t>
            </w:r>
          </w:p>
        </w:tc>
        <w:tc>
          <w:tcPr>
            <w:tcW w:w="900" w:type="dxa"/>
          </w:tcPr>
          <w:p w14:paraId="4B05F644"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521</w:t>
            </w:r>
          </w:p>
        </w:tc>
        <w:tc>
          <w:tcPr>
            <w:tcW w:w="990" w:type="dxa"/>
          </w:tcPr>
          <w:p w14:paraId="4B05F645"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3</w:t>
            </w:r>
            <w:r>
              <w:rPr>
                <w:rFonts w:ascii="Arial" w:hAnsi="Arial" w:cs="Arial"/>
                <w:sz w:val="18"/>
                <w:szCs w:val="18"/>
              </w:rPr>
              <w:t>05</w:t>
            </w:r>
          </w:p>
        </w:tc>
        <w:tc>
          <w:tcPr>
            <w:tcW w:w="900" w:type="dxa"/>
          </w:tcPr>
          <w:p w14:paraId="4B05F646"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3</w:t>
            </w:r>
          </w:p>
        </w:tc>
        <w:tc>
          <w:tcPr>
            <w:tcW w:w="900" w:type="dxa"/>
          </w:tcPr>
          <w:p w14:paraId="4B05F647"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22</w:t>
            </w:r>
          </w:p>
        </w:tc>
        <w:tc>
          <w:tcPr>
            <w:tcW w:w="900" w:type="dxa"/>
          </w:tcPr>
          <w:p w14:paraId="4B05F648"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57</w:t>
            </w:r>
          </w:p>
        </w:tc>
        <w:tc>
          <w:tcPr>
            <w:tcW w:w="900" w:type="dxa"/>
          </w:tcPr>
          <w:p w14:paraId="4B05F649"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17</w:t>
            </w:r>
          </w:p>
        </w:tc>
        <w:tc>
          <w:tcPr>
            <w:tcW w:w="900" w:type="dxa"/>
          </w:tcPr>
          <w:p w14:paraId="4B05F64A"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1</w:t>
            </w:r>
          </w:p>
        </w:tc>
        <w:tc>
          <w:tcPr>
            <w:tcW w:w="900" w:type="dxa"/>
          </w:tcPr>
          <w:p w14:paraId="4B05F64B"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0</w:t>
            </w:r>
          </w:p>
        </w:tc>
      </w:tr>
      <w:tr w:rsidR="00DA6F01" w:rsidRPr="005A21D4" w14:paraId="4B05F656" w14:textId="77777777" w:rsidTr="00DA6F01">
        <w:tc>
          <w:tcPr>
            <w:tcW w:w="2137" w:type="dxa"/>
            <w:vAlign w:val="center"/>
          </w:tcPr>
          <w:p w14:paraId="4B05F64D" w14:textId="77777777" w:rsidR="00DA6F01" w:rsidRPr="00B8183A" w:rsidRDefault="00DA6F01" w:rsidP="00DA6F01">
            <w:pPr>
              <w:jc w:val="right"/>
              <w:rPr>
                <w:sz w:val="20"/>
                <w:szCs w:val="20"/>
              </w:rPr>
            </w:pPr>
            <w:r w:rsidRPr="00B8183A">
              <w:rPr>
                <w:rFonts w:ascii="Arial" w:hAnsi="Arial"/>
                <w:sz w:val="18"/>
                <w:szCs w:val="20"/>
              </w:rPr>
              <w:t>Fifth Year or More</w:t>
            </w:r>
          </w:p>
        </w:tc>
        <w:tc>
          <w:tcPr>
            <w:tcW w:w="900" w:type="dxa"/>
          </w:tcPr>
          <w:p w14:paraId="4B05F64E"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w:t>
            </w:r>
          </w:p>
        </w:tc>
        <w:tc>
          <w:tcPr>
            <w:tcW w:w="990" w:type="dxa"/>
          </w:tcPr>
          <w:p w14:paraId="4B05F64F"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w:t>
            </w:r>
          </w:p>
        </w:tc>
        <w:tc>
          <w:tcPr>
            <w:tcW w:w="900" w:type="dxa"/>
          </w:tcPr>
          <w:p w14:paraId="4B05F650"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w:t>
            </w:r>
          </w:p>
        </w:tc>
        <w:tc>
          <w:tcPr>
            <w:tcW w:w="900" w:type="dxa"/>
          </w:tcPr>
          <w:p w14:paraId="4B05F651"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w:t>
            </w:r>
          </w:p>
        </w:tc>
        <w:tc>
          <w:tcPr>
            <w:tcW w:w="900" w:type="dxa"/>
          </w:tcPr>
          <w:p w14:paraId="4B05F652"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w:t>
            </w:r>
          </w:p>
        </w:tc>
        <w:tc>
          <w:tcPr>
            <w:tcW w:w="900" w:type="dxa"/>
          </w:tcPr>
          <w:p w14:paraId="4B05F653"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w:t>
            </w:r>
          </w:p>
        </w:tc>
        <w:tc>
          <w:tcPr>
            <w:tcW w:w="900" w:type="dxa"/>
          </w:tcPr>
          <w:p w14:paraId="4B05F654"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w:t>
            </w:r>
          </w:p>
        </w:tc>
        <w:tc>
          <w:tcPr>
            <w:tcW w:w="900" w:type="dxa"/>
          </w:tcPr>
          <w:p w14:paraId="4B05F655"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w:t>
            </w:r>
          </w:p>
        </w:tc>
      </w:tr>
      <w:tr w:rsidR="00DA6F01" w:rsidRPr="005A21D4" w14:paraId="4B05F660" w14:textId="77777777" w:rsidTr="00DA6F01">
        <w:tc>
          <w:tcPr>
            <w:tcW w:w="2137" w:type="dxa"/>
            <w:tcBorders>
              <w:bottom w:val="single" w:sz="4" w:space="0" w:color="auto"/>
            </w:tcBorders>
            <w:vAlign w:val="center"/>
          </w:tcPr>
          <w:p w14:paraId="4B05F657" w14:textId="77777777" w:rsidR="00DA6F01" w:rsidRPr="00B8183A" w:rsidRDefault="00DA6F01" w:rsidP="00DA6F01">
            <w:pPr>
              <w:jc w:val="right"/>
              <w:rPr>
                <w:b/>
                <w:sz w:val="20"/>
                <w:szCs w:val="20"/>
              </w:rPr>
            </w:pPr>
            <w:r w:rsidRPr="00B8183A">
              <w:rPr>
                <w:rFonts w:ascii="Arial" w:hAnsi="Arial"/>
                <w:b/>
                <w:sz w:val="18"/>
                <w:szCs w:val="20"/>
              </w:rPr>
              <w:t>All Students</w:t>
            </w:r>
          </w:p>
        </w:tc>
        <w:tc>
          <w:tcPr>
            <w:tcW w:w="900" w:type="dxa"/>
            <w:tcBorders>
              <w:bottom w:val="single" w:sz="4" w:space="0" w:color="auto"/>
            </w:tcBorders>
          </w:tcPr>
          <w:p w14:paraId="4B05F658" w14:textId="77777777" w:rsidR="00DA6F01" w:rsidRPr="005A21D4" w:rsidRDefault="00DA6F01" w:rsidP="00DA6F01">
            <w:pPr>
              <w:jc w:val="center"/>
              <w:rPr>
                <w:rFonts w:ascii="Arial" w:hAnsi="Arial" w:cs="Arial"/>
                <w:b/>
                <w:sz w:val="18"/>
                <w:szCs w:val="18"/>
              </w:rPr>
            </w:pPr>
            <w:r w:rsidRPr="005A21D4">
              <w:rPr>
                <w:rFonts w:ascii="Arial" w:hAnsi="Arial" w:cs="Arial"/>
                <w:b/>
                <w:sz w:val="18"/>
                <w:szCs w:val="18"/>
              </w:rPr>
              <w:t>10</w:t>
            </w:r>
            <w:r>
              <w:rPr>
                <w:rFonts w:ascii="Arial" w:hAnsi="Arial" w:cs="Arial"/>
                <w:b/>
                <w:sz w:val="18"/>
                <w:szCs w:val="18"/>
              </w:rPr>
              <w:t>,</w:t>
            </w:r>
            <w:r w:rsidRPr="005A21D4">
              <w:rPr>
                <w:rFonts w:ascii="Arial" w:hAnsi="Arial" w:cs="Arial"/>
                <w:b/>
                <w:sz w:val="18"/>
                <w:szCs w:val="18"/>
              </w:rPr>
              <w:t>796</w:t>
            </w:r>
          </w:p>
        </w:tc>
        <w:tc>
          <w:tcPr>
            <w:tcW w:w="990" w:type="dxa"/>
            <w:tcBorders>
              <w:bottom w:val="single" w:sz="4" w:space="0" w:color="auto"/>
            </w:tcBorders>
          </w:tcPr>
          <w:p w14:paraId="4B05F659" w14:textId="77777777" w:rsidR="00DA6F01" w:rsidRPr="005A21D4" w:rsidRDefault="00DA6F01" w:rsidP="00DA6F01">
            <w:pPr>
              <w:jc w:val="center"/>
              <w:rPr>
                <w:rFonts w:ascii="Arial" w:hAnsi="Arial" w:cs="Arial"/>
                <w:b/>
                <w:sz w:val="18"/>
                <w:szCs w:val="18"/>
              </w:rPr>
            </w:pPr>
            <w:r w:rsidRPr="005A21D4">
              <w:rPr>
                <w:rFonts w:ascii="Arial" w:hAnsi="Arial" w:cs="Arial"/>
                <w:b/>
                <w:sz w:val="18"/>
                <w:szCs w:val="18"/>
              </w:rPr>
              <w:t>2</w:t>
            </w:r>
            <w:r>
              <w:rPr>
                <w:rFonts w:ascii="Arial" w:hAnsi="Arial" w:cs="Arial"/>
                <w:b/>
                <w:sz w:val="18"/>
                <w:szCs w:val="18"/>
              </w:rPr>
              <w:t>89</w:t>
            </w:r>
          </w:p>
        </w:tc>
        <w:tc>
          <w:tcPr>
            <w:tcW w:w="900" w:type="dxa"/>
            <w:tcBorders>
              <w:bottom w:val="single" w:sz="4" w:space="0" w:color="auto"/>
            </w:tcBorders>
          </w:tcPr>
          <w:p w14:paraId="4B05F65A" w14:textId="77777777" w:rsidR="00DA6F01" w:rsidRPr="005A21D4" w:rsidRDefault="00DA6F01" w:rsidP="00DA6F01">
            <w:pPr>
              <w:jc w:val="center"/>
              <w:rPr>
                <w:rFonts w:ascii="Arial" w:hAnsi="Arial" w:cs="Arial"/>
                <w:b/>
                <w:sz w:val="18"/>
                <w:szCs w:val="18"/>
              </w:rPr>
            </w:pPr>
            <w:r w:rsidRPr="005A21D4">
              <w:rPr>
                <w:rFonts w:ascii="Arial" w:hAnsi="Arial" w:cs="Arial"/>
                <w:b/>
                <w:sz w:val="18"/>
                <w:szCs w:val="18"/>
              </w:rPr>
              <w:t>11</w:t>
            </w:r>
          </w:p>
        </w:tc>
        <w:tc>
          <w:tcPr>
            <w:tcW w:w="900" w:type="dxa"/>
            <w:tcBorders>
              <w:bottom w:val="single" w:sz="4" w:space="0" w:color="auto"/>
            </w:tcBorders>
          </w:tcPr>
          <w:p w14:paraId="4B05F65B" w14:textId="77777777" w:rsidR="00DA6F01" w:rsidRPr="005A21D4" w:rsidRDefault="00DA6F01" w:rsidP="00DA6F01">
            <w:pPr>
              <w:jc w:val="center"/>
              <w:rPr>
                <w:rFonts w:ascii="Arial" w:hAnsi="Arial" w:cs="Arial"/>
                <w:b/>
                <w:sz w:val="18"/>
                <w:szCs w:val="18"/>
              </w:rPr>
            </w:pPr>
            <w:r w:rsidRPr="005A21D4">
              <w:rPr>
                <w:rFonts w:ascii="Arial" w:hAnsi="Arial" w:cs="Arial"/>
                <w:b/>
                <w:sz w:val="18"/>
                <w:szCs w:val="18"/>
              </w:rPr>
              <w:t>26</w:t>
            </w:r>
          </w:p>
        </w:tc>
        <w:tc>
          <w:tcPr>
            <w:tcW w:w="900" w:type="dxa"/>
            <w:tcBorders>
              <w:bottom w:val="single" w:sz="4" w:space="0" w:color="auto"/>
            </w:tcBorders>
          </w:tcPr>
          <w:p w14:paraId="4B05F65C" w14:textId="77777777" w:rsidR="00DA6F01" w:rsidRPr="005A21D4" w:rsidRDefault="00DA6F01" w:rsidP="00DA6F01">
            <w:pPr>
              <w:jc w:val="center"/>
              <w:rPr>
                <w:rFonts w:ascii="Arial" w:hAnsi="Arial" w:cs="Arial"/>
                <w:b/>
                <w:sz w:val="18"/>
                <w:szCs w:val="18"/>
              </w:rPr>
            </w:pPr>
            <w:r w:rsidRPr="005A21D4">
              <w:rPr>
                <w:rFonts w:ascii="Arial" w:hAnsi="Arial" w:cs="Arial"/>
                <w:b/>
                <w:sz w:val="18"/>
                <w:szCs w:val="18"/>
              </w:rPr>
              <w:t>48</w:t>
            </w:r>
          </w:p>
        </w:tc>
        <w:tc>
          <w:tcPr>
            <w:tcW w:w="900" w:type="dxa"/>
            <w:tcBorders>
              <w:bottom w:val="single" w:sz="4" w:space="0" w:color="auto"/>
            </w:tcBorders>
          </w:tcPr>
          <w:p w14:paraId="4B05F65D" w14:textId="77777777" w:rsidR="00DA6F01" w:rsidRPr="005A21D4" w:rsidRDefault="00DA6F01" w:rsidP="00DA6F01">
            <w:pPr>
              <w:jc w:val="center"/>
              <w:rPr>
                <w:rFonts w:ascii="Arial" w:hAnsi="Arial" w:cs="Arial"/>
                <w:b/>
                <w:sz w:val="18"/>
                <w:szCs w:val="18"/>
              </w:rPr>
            </w:pPr>
            <w:r w:rsidRPr="005A21D4">
              <w:rPr>
                <w:rFonts w:ascii="Arial" w:hAnsi="Arial" w:cs="Arial"/>
                <w:b/>
                <w:sz w:val="18"/>
                <w:szCs w:val="18"/>
              </w:rPr>
              <w:t>13</w:t>
            </w:r>
          </w:p>
        </w:tc>
        <w:tc>
          <w:tcPr>
            <w:tcW w:w="900" w:type="dxa"/>
            <w:tcBorders>
              <w:bottom w:val="single" w:sz="4" w:space="0" w:color="auto"/>
            </w:tcBorders>
          </w:tcPr>
          <w:p w14:paraId="4B05F65E" w14:textId="77777777" w:rsidR="00DA6F01" w:rsidRPr="005A21D4" w:rsidRDefault="00DA6F01" w:rsidP="00DA6F01">
            <w:pPr>
              <w:jc w:val="center"/>
              <w:rPr>
                <w:rFonts w:ascii="Arial" w:hAnsi="Arial" w:cs="Arial"/>
                <w:b/>
                <w:sz w:val="18"/>
                <w:szCs w:val="18"/>
              </w:rPr>
            </w:pPr>
            <w:r w:rsidRPr="005A21D4">
              <w:rPr>
                <w:rFonts w:ascii="Arial" w:hAnsi="Arial" w:cs="Arial"/>
                <w:b/>
                <w:sz w:val="18"/>
                <w:szCs w:val="18"/>
              </w:rPr>
              <w:t>1</w:t>
            </w:r>
          </w:p>
        </w:tc>
        <w:tc>
          <w:tcPr>
            <w:tcW w:w="900" w:type="dxa"/>
            <w:tcBorders>
              <w:bottom w:val="single" w:sz="4" w:space="0" w:color="auto"/>
            </w:tcBorders>
          </w:tcPr>
          <w:p w14:paraId="4B05F65F" w14:textId="77777777" w:rsidR="00DA6F01" w:rsidRPr="005A21D4" w:rsidRDefault="00DA6F01" w:rsidP="00DA6F01">
            <w:pPr>
              <w:jc w:val="center"/>
              <w:rPr>
                <w:rFonts w:ascii="Arial" w:hAnsi="Arial" w:cs="Arial"/>
                <w:b/>
                <w:sz w:val="18"/>
                <w:szCs w:val="18"/>
              </w:rPr>
            </w:pPr>
            <w:r w:rsidRPr="005A21D4">
              <w:rPr>
                <w:rFonts w:ascii="Arial" w:hAnsi="Arial" w:cs="Arial"/>
                <w:b/>
                <w:sz w:val="18"/>
                <w:szCs w:val="18"/>
              </w:rPr>
              <w:t>0</w:t>
            </w:r>
          </w:p>
        </w:tc>
      </w:tr>
      <w:tr w:rsidR="00DA6F01" w:rsidRPr="005A21D4" w14:paraId="4B05F662" w14:textId="77777777" w:rsidTr="00DA6F01">
        <w:tc>
          <w:tcPr>
            <w:tcW w:w="9427" w:type="dxa"/>
            <w:gridSpan w:val="9"/>
            <w:tcBorders>
              <w:top w:val="single" w:sz="4" w:space="0" w:color="auto"/>
            </w:tcBorders>
          </w:tcPr>
          <w:p w14:paraId="4B05F661" w14:textId="77777777" w:rsidR="00DA6F01" w:rsidRPr="005A21D4" w:rsidRDefault="00DA6F01" w:rsidP="00DA6F01">
            <w:pPr>
              <w:rPr>
                <w:rFonts w:ascii="Arial" w:hAnsi="Arial" w:cs="Arial"/>
                <w:sz w:val="18"/>
                <w:szCs w:val="18"/>
              </w:rPr>
            </w:pPr>
            <w:r w:rsidRPr="005A21D4">
              <w:rPr>
                <w:rFonts w:ascii="Arial" w:hAnsi="Arial" w:cs="Arial"/>
                <w:b/>
                <w:sz w:val="18"/>
                <w:szCs w:val="18"/>
              </w:rPr>
              <w:t>Grade 3-5</w:t>
            </w:r>
          </w:p>
        </w:tc>
      </w:tr>
      <w:tr w:rsidR="00DA6F01" w:rsidRPr="005A21D4" w14:paraId="4B05F66C" w14:textId="77777777" w:rsidTr="00DA6F01">
        <w:tc>
          <w:tcPr>
            <w:tcW w:w="2137" w:type="dxa"/>
            <w:vAlign w:val="center"/>
          </w:tcPr>
          <w:p w14:paraId="4B05F663" w14:textId="77777777" w:rsidR="00DA6F01" w:rsidRPr="00B8183A" w:rsidRDefault="00DA6F01" w:rsidP="00DA6F01">
            <w:pPr>
              <w:jc w:val="right"/>
              <w:rPr>
                <w:sz w:val="20"/>
                <w:szCs w:val="20"/>
              </w:rPr>
            </w:pPr>
            <w:r w:rsidRPr="00B8183A">
              <w:rPr>
                <w:rFonts w:ascii="Arial" w:hAnsi="Arial"/>
                <w:sz w:val="18"/>
                <w:szCs w:val="20"/>
              </w:rPr>
              <w:t>First Year</w:t>
            </w:r>
          </w:p>
        </w:tc>
        <w:tc>
          <w:tcPr>
            <w:tcW w:w="900" w:type="dxa"/>
          </w:tcPr>
          <w:p w14:paraId="4B05F664"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1</w:t>
            </w:r>
            <w:r>
              <w:rPr>
                <w:rFonts w:ascii="Arial" w:hAnsi="Arial" w:cs="Arial"/>
                <w:sz w:val="18"/>
                <w:szCs w:val="18"/>
              </w:rPr>
              <w:t>,343</w:t>
            </w:r>
          </w:p>
        </w:tc>
        <w:tc>
          <w:tcPr>
            <w:tcW w:w="990" w:type="dxa"/>
          </w:tcPr>
          <w:p w14:paraId="4B05F665"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2</w:t>
            </w:r>
            <w:r>
              <w:rPr>
                <w:rFonts w:ascii="Arial" w:hAnsi="Arial" w:cs="Arial"/>
                <w:sz w:val="18"/>
                <w:szCs w:val="18"/>
              </w:rPr>
              <w:t>85</w:t>
            </w:r>
          </w:p>
        </w:tc>
        <w:tc>
          <w:tcPr>
            <w:tcW w:w="900" w:type="dxa"/>
          </w:tcPr>
          <w:p w14:paraId="4B05F666"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48</w:t>
            </w:r>
          </w:p>
        </w:tc>
        <w:tc>
          <w:tcPr>
            <w:tcW w:w="900" w:type="dxa"/>
          </w:tcPr>
          <w:p w14:paraId="4B05F667"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24</w:t>
            </w:r>
          </w:p>
        </w:tc>
        <w:tc>
          <w:tcPr>
            <w:tcW w:w="900" w:type="dxa"/>
          </w:tcPr>
          <w:p w14:paraId="4B05F668"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17</w:t>
            </w:r>
          </w:p>
        </w:tc>
        <w:tc>
          <w:tcPr>
            <w:tcW w:w="900" w:type="dxa"/>
          </w:tcPr>
          <w:p w14:paraId="4B05F669"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9</w:t>
            </w:r>
          </w:p>
        </w:tc>
        <w:tc>
          <w:tcPr>
            <w:tcW w:w="900" w:type="dxa"/>
          </w:tcPr>
          <w:p w14:paraId="4B05F66A"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2</w:t>
            </w:r>
          </w:p>
        </w:tc>
        <w:tc>
          <w:tcPr>
            <w:tcW w:w="900" w:type="dxa"/>
          </w:tcPr>
          <w:p w14:paraId="4B05F66B"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0</w:t>
            </w:r>
          </w:p>
        </w:tc>
      </w:tr>
      <w:tr w:rsidR="00DA6F01" w:rsidRPr="005A21D4" w14:paraId="4B05F676" w14:textId="77777777" w:rsidTr="00DA6F01">
        <w:tc>
          <w:tcPr>
            <w:tcW w:w="2137" w:type="dxa"/>
            <w:vAlign w:val="center"/>
          </w:tcPr>
          <w:p w14:paraId="4B05F66D" w14:textId="77777777" w:rsidR="00DA6F01" w:rsidRPr="00B8183A" w:rsidRDefault="00DA6F01" w:rsidP="00DA6F01">
            <w:pPr>
              <w:jc w:val="right"/>
              <w:rPr>
                <w:sz w:val="20"/>
                <w:szCs w:val="20"/>
              </w:rPr>
            </w:pPr>
            <w:r w:rsidRPr="00B8183A">
              <w:rPr>
                <w:rFonts w:ascii="Arial" w:hAnsi="Arial"/>
                <w:sz w:val="18"/>
                <w:szCs w:val="20"/>
              </w:rPr>
              <w:t>Second Year</w:t>
            </w:r>
          </w:p>
        </w:tc>
        <w:tc>
          <w:tcPr>
            <w:tcW w:w="900" w:type="dxa"/>
          </w:tcPr>
          <w:p w14:paraId="4B05F66E"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1</w:t>
            </w:r>
            <w:r>
              <w:rPr>
                <w:rFonts w:ascii="Arial" w:hAnsi="Arial" w:cs="Arial"/>
                <w:sz w:val="18"/>
                <w:szCs w:val="18"/>
              </w:rPr>
              <w:t>,</w:t>
            </w:r>
            <w:r w:rsidRPr="005A21D4">
              <w:rPr>
                <w:rFonts w:ascii="Arial" w:hAnsi="Arial" w:cs="Arial"/>
                <w:sz w:val="18"/>
                <w:szCs w:val="18"/>
              </w:rPr>
              <w:t>000</w:t>
            </w:r>
          </w:p>
        </w:tc>
        <w:tc>
          <w:tcPr>
            <w:tcW w:w="990" w:type="dxa"/>
          </w:tcPr>
          <w:p w14:paraId="4B05F66F"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3</w:t>
            </w:r>
            <w:r>
              <w:rPr>
                <w:rFonts w:ascii="Arial" w:hAnsi="Arial" w:cs="Arial"/>
                <w:sz w:val="18"/>
                <w:szCs w:val="18"/>
              </w:rPr>
              <w:t>23</w:t>
            </w:r>
          </w:p>
        </w:tc>
        <w:tc>
          <w:tcPr>
            <w:tcW w:w="900" w:type="dxa"/>
          </w:tcPr>
          <w:p w14:paraId="4B05F670"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12</w:t>
            </w:r>
          </w:p>
        </w:tc>
        <w:tc>
          <w:tcPr>
            <w:tcW w:w="900" w:type="dxa"/>
          </w:tcPr>
          <w:p w14:paraId="4B05F671"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22</w:t>
            </w:r>
          </w:p>
        </w:tc>
        <w:tc>
          <w:tcPr>
            <w:tcW w:w="900" w:type="dxa"/>
          </w:tcPr>
          <w:p w14:paraId="4B05F672"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41</w:t>
            </w:r>
          </w:p>
        </w:tc>
        <w:tc>
          <w:tcPr>
            <w:tcW w:w="900" w:type="dxa"/>
          </w:tcPr>
          <w:p w14:paraId="4B05F673"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21</w:t>
            </w:r>
          </w:p>
        </w:tc>
        <w:tc>
          <w:tcPr>
            <w:tcW w:w="900" w:type="dxa"/>
          </w:tcPr>
          <w:p w14:paraId="4B05F674"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4</w:t>
            </w:r>
          </w:p>
        </w:tc>
        <w:tc>
          <w:tcPr>
            <w:tcW w:w="900" w:type="dxa"/>
          </w:tcPr>
          <w:p w14:paraId="4B05F675"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0</w:t>
            </w:r>
          </w:p>
        </w:tc>
      </w:tr>
      <w:tr w:rsidR="00DA6F01" w:rsidRPr="005A21D4" w14:paraId="4B05F680" w14:textId="77777777" w:rsidTr="00DA6F01">
        <w:tc>
          <w:tcPr>
            <w:tcW w:w="2137" w:type="dxa"/>
            <w:vAlign w:val="center"/>
          </w:tcPr>
          <w:p w14:paraId="4B05F677" w14:textId="77777777" w:rsidR="00DA6F01" w:rsidRPr="00B8183A" w:rsidRDefault="00DA6F01" w:rsidP="00DA6F01">
            <w:pPr>
              <w:jc w:val="right"/>
              <w:rPr>
                <w:sz w:val="20"/>
                <w:szCs w:val="20"/>
              </w:rPr>
            </w:pPr>
            <w:r w:rsidRPr="00B8183A">
              <w:rPr>
                <w:rFonts w:ascii="Arial" w:hAnsi="Arial"/>
                <w:sz w:val="18"/>
                <w:szCs w:val="20"/>
              </w:rPr>
              <w:t>Third Year</w:t>
            </w:r>
          </w:p>
        </w:tc>
        <w:tc>
          <w:tcPr>
            <w:tcW w:w="900" w:type="dxa"/>
          </w:tcPr>
          <w:p w14:paraId="4B05F678"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950</w:t>
            </w:r>
          </w:p>
        </w:tc>
        <w:tc>
          <w:tcPr>
            <w:tcW w:w="990" w:type="dxa"/>
          </w:tcPr>
          <w:p w14:paraId="4B05F679"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3</w:t>
            </w:r>
            <w:r>
              <w:rPr>
                <w:rFonts w:ascii="Arial" w:hAnsi="Arial" w:cs="Arial"/>
                <w:sz w:val="18"/>
                <w:szCs w:val="18"/>
              </w:rPr>
              <w:t>37</w:t>
            </w:r>
          </w:p>
        </w:tc>
        <w:tc>
          <w:tcPr>
            <w:tcW w:w="900" w:type="dxa"/>
          </w:tcPr>
          <w:p w14:paraId="4B05F67A"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5</w:t>
            </w:r>
          </w:p>
        </w:tc>
        <w:tc>
          <w:tcPr>
            <w:tcW w:w="900" w:type="dxa"/>
          </w:tcPr>
          <w:p w14:paraId="4B05F67B"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13</w:t>
            </w:r>
          </w:p>
        </w:tc>
        <w:tc>
          <w:tcPr>
            <w:tcW w:w="900" w:type="dxa"/>
          </w:tcPr>
          <w:p w14:paraId="4B05F67C"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44</w:t>
            </w:r>
          </w:p>
        </w:tc>
        <w:tc>
          <w:tcPr>
            <w:tcW w:w="900" w:type="dxa"/>
          </w:tcPr>
          <w:p w14:paraId="4B05F67D"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32</w:t>
            </w:r>
          </w:p>
        </w:tc>
        <w:tc>
          <w:tcPr>
            <w:tcW w:w="900" w:type="dxa"/>
          </w:tcPr>
          <w:p w14:paraId="4B05F67E"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6</w:t>
            </w:r>
          </w:p>
        </w:tc>
        <w:tc>
          <w:tcPr>
            <w:tcW w:w="900" w:type="dxa"/>
          </w:tcPr>
          <w:p w14:paraId="4B05F67F"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0</w:t>
            </w:r>
          </w:p>
        </w:tc>
      </w:tr>
      <w:tr w:rsidR="00DA6F01" w:rsidRPr="005A21D4" w14:paraId="4B05F68A" w14:textId="77777777" w:rsidTr="00DA6F01">
        <w:trPr>
          <w:trHeight w:val="216"/>
        </w:trPr>
        <w:tc>
          <w:tcPr>
            <w:tcW w:w="2137" w:type="dxa"/>
            <w:vAlign w:val="center"/>
          </w:tcPr>
          <w:p w14:paraId="4B05F681" w14:textId="77777777" w:rsidR="00DA6F01" w:rsidRPr="00B8183A" w:rsidRDefault="00DA6F01" w:rsidP="00DA6F01">
            <w:pPr>
              <w:jc w:val="right"/>
              <w:rPr>
                <w:sz w:val="20"/>
                <w:szCs w:val="20"/>
              </w:rPr>
            </w:pPr>
            <w:r w:rsidRPr="00B8183A">
              <w:rPr>
                <w:rFonts w:ascii="Arial" w:hAnsi="Arial"/>
                <w:sz w:val="18"/>
                <w:szCs w:val="20"/>
              </w:rPr>
              <w:t>Fourth Year</w:t>
            </w:r>
          </w:p>
        </w:tc>
        <w:tc>
          <w:tcPr>
            <w:tcW w:w="900" w:type="dxa"/>
          </w:tcPr>
          <w:p w14:paraId="4B05F682"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3</w:t>
            </w:r>
            <w:r>
              <w:rPr>
                <w:rFonts w:ascii="Arial" w:hAnsi="Arial" w:cs="Arial"/>
                <w:sz w:val="18"/>
                <w:szCs w:val="18"/>
              </w:rPr>
              <w:t>,</w:t>
            </w:r>
            <w:r w:rsidRPr="005A21D4">
              <w:rPr>
                <w:rFonts w:ascii="Arial" w:hAnsi="Arial" w:cs="Arial"/>
                <w:sz w:val="18"/>
                <w:szCs w:val="18"/>
              </w:rPr>
              <w:t>874</w:t>
            </w:r>
          </w:p>
        </w:tc>
        <w:tc>
          <w:tcPr>
            <w:tcW w:w="990" w:type="dxa"/>
          </w:tcPr>
          <w:p w14:paraId="4B05F683"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3</w:t>
            </w:r>
            <w:r>
              <w:rPr>
                <w:rFonts w:ascii="Arial" w:hAnsi="Arial" w:cs="Arial"/>
                <w:sz w:val="18"/>
                <w:szCs w:val="18"/>
              </w:rPr>
              <w:t>35</w:t>
            </w:r>
          </w:p>
        </w:tc>
        <w:tc>
          <w:tcPr>
            <w:tcW w:w="900" w:type="dxa"/>
          </w:tcPr>
          <w:p w14:paraId="4B05F684"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2</w:t>
            </w:r>
          </w:p>
        </w:tc>
        <w:tc>
          <w:tcPr>
            <w:tcW w:w="900" w:type="dxa"/>
          </w:tcPr>
          <w:p w14:paraId="4B05F685"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10</w:t>
            </w:r>
          </w:p>
        </w:tc>
        <w:tc>
          <w:tcPr>
            <w:tcW w:w="900" w:type="dxa"/>
          </w:tcPr>
          <w:p w14:paraId="4B05F686"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45</w:t>
            </w:r>
          </w:p>
        </w:tc>
        <w:tc>
          <w:tcPr>
            <w:tcW w:w="900" w:type="dxa"/>
          </w:tcPr>
          <w:p w14:paraId="4B05F687"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38</w:t>
            </w:r>
          </w:p>
        </w:tc>
        <w:tc>
          <w:tcPr>
            <w:tcW w:w="900" w:type="dxa"/>
          </w:tcPr>
          <w:p w14:paraId="4B05F688"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5</w:t>
            </w:r>
          </w:p>
        </w:tc>
        <w:tc>
          <w:tcPr>
            <w:tcW w:w="900" w:type="dxa"/>
          </w:tcPr>
          <w:p w14:paraId="4B05F689"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0</w:t>
            </w:r>
          </w:p>
        </w:tc>
      </w:tr>
      <w:tr w:rsidR="00DA6F01" w:rsidRPr="005A21D4" w14:paraId="4B05F694" w14:textId="77777777" w:rsidTr="00DA6F01">
        <w:tc>
          <w:tcPr>
            <w:tcW w:w="2137" w:type="dxa"/>
            <w:vAlign w:val="center"/>
          </w:tcPr>
          <w:p w14:paraId="4B05F68B" w14:textId="77777777" w:rsidR="00DA6F01" w:rsidRPr="00B8183A" w:rsidRDefault="00DA6F01" w:rsidP="00DA6F01">
            <w:pPr>
              <w:jc w:val="right"/>
              <w:rPr>
                <w:sz w:val="20"/>
                <w:szCs w:val="20"/>
              </w:rPr>
            </w:pPr>
            <w:r w:rsidRPr="00B8183A">
              <w:rPr>
                <w:rFonts w:ascii="Arial" w:hAnsi="Arial"/>
                <w:sz w:val="18"/>
                <w:szCs w:val="20"/>
              </w:rPr>
              <w:t>Fifth Year or More</w:t>
            </w:r>
          </w:p>
        </w:tc>
        <w:tc>
          <w:tcPr>
            <w:tcW w:w="900" w:type="dxa"/>
          </w:tcPr>
          <w:p w14:paraId="4B05F68C"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5</w:t>
            </w:r>
            <w:r>
              <w:rPr>
                <w:rFonts w:ascii="Arial" w:hAnsi="Arial" w:cs="Arial"/>
                <w:sz w:val="18"/>
                <w:szCs w:val="18"/>
              </w:rPr>
              <w:t>,</w:t>
            </w:r>
            <w:r w:rsidRPr="005A21D4">
              <w:rPr>
                <w:rFonts w:ascii="Arial" w:hAnsi="Arial" w:cs="Arial"/>
                <w:sz w:val="18"/>
                <w:szCs w:val="18"/>
              </w:rPr>
              <w:t>191</w:t>
            </w:r>
          </w:p>
        </w:tc>
        <w:tc>
          <w:tcPr>
            <w:tcW w:w="990" w:type="dxa"/>
          </w:tcPr>
          <w:p w14:paraId="4B05F68D"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3</w:t>
            </w:r>
            <w:r>
              <w:rPr>
                <w:rFonts w:ascii="Arial" w:hAnsi="Arial" w:cs="Arial"/>
                <w:sz w:val="18"/>
                <w:szCs w:val="18"/>
              </w:rPr>
              <w:t>54</w:t>
            </w:r>
          </w:p>
        </w:tc>
        <w:tc>
          <w:tcPr>
            <w:tcW w:w="900" w:type="dxa"/>
          </w:tcPr>
          <w:p w14:paraId="4B05F68E"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2</w:t>
            </w:r>
          </w:p>
        </w:tc>
        <w:tc>
          <w:tcPr>
            <w:tcW w:w="900" w:type="dxa"/>
          </w:tcPr>
          <w:p w14:paraId="4B05F68F"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7</w:t>
            </w:r>
          </w:p>
        </w:tc>
        <w:tc>
          <w:tcPr>
            <w:tcW w:w="900" w:type="dxa"/>
          </w:tcPr>
          <w:p w14:paraId="4B05F690"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36</w:t>
            </w:r>
          </w:p>
        </w:tc>
        <w:tc>
          <w:tcPr>
            <w:tcW w:w="900" w:type="dxa"/>
          </w:tcPr>
          <w:p w14:paraId="4B05F691"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44</w:t>
            </w:r>
          </w:p>
        </w:tc>
        <w:tc>
          <w:tcPr>
            <w:tcW w:w="900" w:type="dxa"/>
          </w:tcPr>
          <w:p w14:paraId="4B05F692"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10</w:t>
            </w:r>
          </w:p>
        </w:tc>
        <w:tc>
          <w:tcPr>
            <w:tcW w:w="900" w:type="dxa"/>
          </w:tcPr>
          <w:p w14:paraId="4B05F693"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1</w:t>
            </w:r>
          </w:p>
        </w:tc>
      </w:tr>
      <w:tr w:rsidR="00DA6F01" w:rsidRPr="005A21D4" w14:paraId="4B05F69E" w14:textId="77777777" w:rsidTr="00DA6F01">
        <w:tc>
          <w:tcPr>
            <w:tcW w:w="2137" w:type="dxa"/>
            <w:tcBorders>
              <w:bottom w:val="single" w:sz="4" w:space="0" w:color="auto"/>
            </w:tcBorders>
            <w:vAlign w:val="center"/>
          </w:tcPr>
          <w:p w14:paraId="4B05F695" w14:textId="77777777" w:rsidR="00DA6F01" w:rsidRPr="00B8183A" w:rsidRDefault="00DA6F01" w:rsidP="00DA6F01">
            <w:pPr>
              <w:jc w:val="right"/>
              <w:rPr>
                <w:b/>
                <w:sz w:val="20"/>
                <w:szCs w:val="20"/>
              </w:rPr>
            </w:pPr>
            <w:r w:rsidRPr="00B8183A">
              <w:rPr>
                <w:rFonts w:ascii="Arial" w:hAnsi="Arial"/>
                <w:b/>
                <w:sz w:val="18"/>
                <w:szCs w:val="20"/>
              </w:rPr>
              <w:t>All Students</w:t>
            </w:r>
          </w:p>
        </w:tc>
        <w:tc>
          <w:tcPr>
            <w:tcW w:w="900" w:type="dxa"/>
            <w:tcBorders>
              <w:bottom w:val="single" w:sz="4" w:space="0" w:color="auto"/>
            </w:tcBorders>
          </w:tcPr>
          <w:p w14:paraId="4B05F696" w14:textId="77777777" w:rsidR="00DA6F01" w:rsidRPr="005A21D4" w:rsidRDefault="00DA6F01" w:rsidP="00DA6F01">
            <w:pPr>
              <w:jc w:val="center"/>
              <w:rPr>
                <w:rFonts w:ascii="Arial" w:hAnsi="Arial" w:cs="Arial"/>
                <w:b/>
                <w:sz w:val="18"/>
                <w:szCs w:val="18"/>
              </w:rPr>
            </w:pPr>
            <w:r w:rsidRPr="005A21D4">
              <w:rPr>
                <w:rFonts w:ascii="Arial" w:hAnsi="Arial" w:cs="Arial"/>
                <w:b/>
                <w:sz w:val="18"/>
                <w:szCs w:val="18"/>
              </w:rPr>
              <w:t>12</w:t>
            </w:r>
            <w:r>
              <w:rPr>
                <w:rFonts w:ascii="Arial" w:hAnsi="Arial" w:cs="Arial"/>
                <w:b/>
                <w:sz w:val="18"/>
                <w:szCs w:val="18"/>
              </w:rPr>
              <w:t>,</w:t>
            </w:r>
            <w:r w:rsidRPr="005A21D4">
              <w:rPr>
                <w:rFonts w:ascii="Arial" w:hAnsi="Arial" w:cs="Arial"/>
                <w:b/>
                <w:sz w:val="18"/>
                <w:szCs w:val="18"/>
              </w:rPr>
              <w:t>358</w:t>
            </w:r>
          </w:p>
        </w:tc>
        <w:tc>
          <w:tcPr>
            <w:tcW w:w="990" w:type="dxa"/>
            <w:tcBorders>
              <w:bottom w:val="single" w:sz="4" w:space="0" w:color="auto"/>
            </w:tcBorders>
          </w:tcPr>
          <w:p w14:paraId="4B05F697" w14:textId="77777777" w:rsidR="00DA6F01" w:rsidRPr="005A21D4" w:rsidRDefault="00DA6F01" w:rsidP="00DA6F01">
            <w:pPr>
              <w:jc w:val="center"/>
              <w:rPr>
                <w:rFonts w:ascii="Arial" w:hAnsi="Arial" w:cs="Arial"/>
                <w:b/>
                <w:sz w:val="18"/>
                <w:szCs w:val="18"/>
              </w:rPr>
            </w:pPr>
            <w:r w:rsidRPr="005A21D4">
              <w:rPr>
                <w:rFonts w:ascii="Arial" w:hAnsi="Arial" w:cs="Arial"/>
                <w:b/>
                <w:sz w:val="18"/>
                <w:szCs w:val="18"/>
              </w:rPr>
              <w:t>3</w:t>
            </w:r>
            <w:r>
              <w:rPr>
                <w:rFonts w:ascii="Arial" w:hAnsi="Arial" w:cs="Arial"/>
                <w:b/>
                <w:sz w:val="18"/>
                <w:szCs w:val="18"/>
              </w:rPr>
              <w:t>36</w:t>
            </w:r>
          </w:p>
        </w:tc>
        <w:tc>
          <w:tcPr>
            <w:tcW w:w="900" w:type="dxa"/>
            <w:tcBorders>
              <w:bottom w:val="single" w:sz="4" w:space="0" w:color="auto"/>
            </w:tcBorders>
          </w:tcPr>
          <w:p w14:paraId="4B05F698" w14:textId="77777777" w:rsidR="00DA6F01" w:rsidRPr="005A21D4" w:rsidRDefault="00DA6F01" w:rsidP="00DA6F01">
            <w:pPr>
              <w:jc w:val="center"/>
              <w:rPr>
                <w:rFonts w:ascii="Arial" w:hAnsi="Arial" w:cs="Arial"/>
                <w:b/>
                <w:sz w:val="18"/>
                <w:szCs w:val="18"/>
              </w:rPr>
            </w:pPr>
            <w:r w:rsidRPr="005A21D4">
              <w:rPr>
                <w:rFonts w:ascii="Arial" w:hAnsi="Arial" w:cs="Arial"/>
                <w:b/>
                <w:sz w:val="18"/>
                <w:szCs w:val="18"/>
              </w:rPr>
              <w:t>8</w:t>
            </w:r>
          </w:p>
        </w:tc>
        <w:tc>
          <w:tcPr>
            <w:tcW w:w="900" w:type="dxa"/>
            <w:tcBorders>
              <w:bottom w:val="single" w:sz="4" w:space="0" w:color="auto"/>
            </w:tcBorders>
          </w:tcPr>
          <w:p w14:paraId="4B05F699" w14:textId="77777777" w:rsidR="00DA6F01" w:rsidRPr="005A21D4" w:rsidRDefault="00DA6F01" w:rsidP="00DA6F01">
            <w:pPr>
              <w:jc w:val="center"/>
              <w:rPr>
                <w:rFonts w:ascii="Arial" w:hAnsi="Arial" w:cs="Arial"/>
                <w:b/>
                <w:sz w:val="18"/>
                <w:szCs w:val="18"/>
              </w:rPr>
            </w:pPr>
            <w:r w:rsidRPr="005A21D4">
              <w:rPr>
                <w:rFonts w:ascii="Arial" w:hAnsi="Arial" w:cs="Arial"/>
                <w:b/>
                <w:sz w:val="18"/>
                <w:szCs w:val="18"/>
              </w:rPr>
              <w:t>11</w:t>
            </w:r>
          </w:p>
        </w:tc>
        <w:tc>
          <w:tcPr>
            <w:tcW w:w="900" w:type="dxa"/>
            <w:tcBorders>
              <w:bottom w:val="single" w:sz="4" w:space="0" w:color="auto"/>
            </w:tcBorders>
          </w:tcPr>
          <w:p w14:paraId="4B05F69A" w14:textId="77777777" w:rsidR="00DA6F01" w:rsidRPr="005A21D4" w:rsidRDefault="00DA6F01" w:rsidP="00DA6F01">
            <w:pPr>
              <w:jc w:val="center"/>
              <w:rPr>
                <w:rFonts w:ascii="Arial" w:hAnsi="Arial" w:cs="Arial"/>
                <w:b/>
                <w:sz w:val="18"/>
                <w:szCs w:val="18"/>
              </w:rPr>
            </w:pPr>
            <w:r w:rsidRPr="005A21D4">
              <w:rPr>
                <w:rFonts w:ascii="Arial" w:hAnsi="Arial" w:cs="Arial"/>
                <w:b/>
                <w:sz w:val="18"/>
                <w:szCs w:val="18"/>
              </w:rPr>
              <w:t>38</w:t>
            </w:r>
          </w:p>
        </w:tc>
        <w:tc>
          <w:tcPr>
            <w:tcW w:w="900" w:type="dxa"/>
            <w:tcBorders>
              <w:bottom w:val="single" w:sz="4" w:space="0" w:color="auto"/>
            </w:tcBorders>
          </w:tcPr>
          <w:p w14:paraId="4B05F69B" w14:textId="77777777" w:rsidR="00DA6F01" w:rsidRPr="005A21D4" w:rsidRDefault="00DA6F01" w:rsidP="00DA6F01">
            <w:pPr>
              <w:jc w:val="center"/>
              <w:rPr>
                <w:rFonts w:ascii="Arial" w:hAnsi="Arial" w:cs="Arial"/>
                <w:b/>
                <w:sz w:val="18"/>
                <w:szCs w:val="18"/>
              </w:rPr>
            </w:pPr>
            <w:r w:rsidRPr="005A21D4">
              <w:rPr>
                <w:rFonts w:ascii="Arial" w:hAnsi="Arial" w:cs="Arial"/>
                <w:b/>
                <w:sz w:val="18"/>
                <w:szCs w:val="18"/>
              </w:rPr>
              <w:t>35</w:t>
            </w:r>
          </w:p>
        </w:tc>
        <w:tc>
          <w:tcPr>
            <w:tcW w:w="900" w:type="dxa"/>
            <w:tcBorders>
              <w:bottom w:val="single" w:sz="4" w:space="0" w:color="auto"/>
            </w:tcBorders>
          </w:tcPr>
          <w:p w14:paraId="4B05F69C" w14:textId="77777777" w:rsidR="00DA6F01" w:rsidRPr="005A21D4" w:rsidRDefault="00DA6F01" w:rsidP="00DA6F01">
            <w:pPr>
              <w:jc w:val="center"/>
              <w:rPr>
                <w:rFonts w:ascii="Arial" w:hAnsi="Arial" w:cs="Arial"/>
                <w:b/>
                <w:sz w:val="18"/>
                <w:szCs w:val="18"/>
              </w:rPr>
            </w:pPr>
            <w:r w:rsidRPr="005A21D4">
              <w:rPr>
                <w:rFonts w:ascii="Arial" w:hAnsi="Arial" w:cs="Arial"/>
                <w:b/>
                <w:sz w:val="18"/>
                <w:szCs w:val="18"/>
              </w:rPr>
              <w:t>7</w:t>
            </w:r>
          </w:p>
        </w:tc>
        <w:tc>
          <w:tcPr>
            <w:tcW w:w="900" w:type="dxa"/>
            <w:tcBorders>
              <w:bottom w:val="single" w:sz="4" w:space="0" w:color="auto"/>
            </w:tcBorders>
          </w:tcPr>
          <w:p w14:paraId="4B05F69D" w14:textId="77777777" w:rsidR="00DA6F01" w:rsidRPr="005A21D4" w:rsidRDefault="00DA6F01" w:rsidP="00DA6F01">
            <w:pPr>
              <w:jc w:val="center"/>
              <w:rPr>
                <w:rFonts w:ascii="Arial" w:hAnsi="Arial" w:cs="Arial"/>
                <w:b/>
                <w:sz w:val="18"/>
                <w:szCs w:val="18"/>
              </w:rPr>
            </w:pPr>
            <w:r w:rsidRPr="005A21D4">
              <w:rPr>
                <w:rFonts w:ascii="Arial" w:hAnsi="Arial" w:cs="Arial"/>
                <w:b/>
                <w:sz w:val="18"/>
                <w:szCs w:val="18"/>
              </w:rPr>
              <w:t>1</w:t>
            </w:r>
          </w:p>
        </w:tc>
      </w:tr>
      <w:tr w:rsidR="00DA6F01" w:rsidRPr="005A21D4" w14:paraId="4B05F6A0" w14:textId="77777777" w:rsidTr="00DA6F01">
        <w:tc>
          <w:tcPr>
            <w:tcW w:w="9427" w:type="dxa"/>
            <w:gridSpan w:val="9"/>
            <w:tcBorders>
              <w:top w:val="single" w:sz="4" w:space="0" w:color="auto"/>
            </w:tcBorders>
          </w:tcPr>
          <w:p w14:paraId="4B05F69F" w14:textId="77777777" w:rsidR="00DA6F01" w:rsidRPr="005A21D4" w:rsidRDefault="00DA6F01" w:rsidP="00DA6F01">
            <w:pPr>
              <w:rPr>
                <w:rFonts w:ascii="Arial" w:hAnsi="Arial" w:cs="Arial"/>
                <w:sz w:val="18"/>
                <w:szCs w:val="18"/>
              </w:rPr>
            </w:pPr>
            <w:r w:rsidRPr="005A21D4">
              <w:rPr>
                <w:rFonts w:ascii="Arial" w:hAnsi="Arial" w:cs="Arial"/>
                <w:b/>
                <w:sz w:val="18"/>
                <w:szCs w:val="18"/>
              </w:rPr>
              <w:t>Grade 6-8</w:t>
            </w:r>
          </w:p>
        </w:tc>
      </w:tr>
      <w:tr w:rsidR="00DA6F01" w:rsidRPr="005A21D4" w14:paraId="4B05F6AA" w14:textId="77777777" w:rsidTr="00DA6F01">
        <w:tc>
          <w:tcPr>
            <w:tcW w:w="2137" w:type="dxa"/>
            <w:vAlign w:val="center"/>
          </w:tcPr>
          <w:p w14:paraId="4B05F6A1" w14:textId="77777777" w:rsidR="00DA6F01" w:rsidRPr="00B8183A" w:rsidRDefault="00DA6F01" w:rsidP="00DA6F01">
            <w:pPr>
              <w:jc w:val="right"/>
              <w:rPr>
                <w:sz w:val="20"/>
                <w:szCs w:val="20"/>
              </w:rPr>
            </w:pPr>
            <w:r w:rsidRPr="00B8183A">
              <w:rPr>
                <w:rFonts w:ascii="Arial" w:hAnsi="Arial"/>
                <w:sz w:val="18"/>
                <w:szCs w:val="20"/>
              </w:rPr>
              <w:t>First Year</w:t>
            </w:r>
          </w:p>
        </w:tc>
        <w:tc>
          <w:tcPr>
            <w:tcW w:w="900" w:type="dxa"/>
          </w:tcPr>
          <w:p w14:paraId="4B05F6A2"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1</w:t>
            </w:r>
            <w:r>
              <w:rPr>
                <w:rFonts w:ascii="Arial" w:hAnsi="Arial" w:cs="Arial"/>
                <w:sz w:val="18"/>
                <w:szCs w:val="18"/>
              </w:rPr>
              <w:t>,</w:t>
            </w:r>
            <w:r w:rsidRPr="005A21D4">
              <w:rPr>
                <w:rFonts w:ascii="Arial" w:hAnsi="Arial" w:cs="Arial"/>
                <w:sz w:val="18"/>
                <w:szCs w:val="18"/>
              </w:rPr>
              <w:t>3</w:t>
            </w:r>
            <w:r>
              <w:rPr>
                <w:rFonts w:ascii="Arial" w:hAnsi="Arial" w:cs="Arial"/>
                <w:sz w:val="18"/>
                <w:szCs w:val="18"/>
              </w:rPr>
              <w:t>96</w:t>
            </w:r>
          </w:p>
        </w:tc>
        <w:tc>
          <w:tcPr>
            <w:tcW w:w="990" w:type="dxa"/>
          </w:tcPr>
          <w:p w14:paraId="4B05F6A3"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30</w:t>
            </w:r>
            <w:r>
              <w:rPr>
                <w:rFonts w:ascii="Arial" w:hAnsi="Arial" w:cs="Arial"/>
                <w:sz w:val="18"/>
                <w:szCs w:val="18"/>
              </w:rPr>
              <w:t>1</w:t>
            </w:r>
          </w:p>
        </w:tc>
        <w:tc>
          <w:tcPr>
            <w:tcW w:w="900" w:type="dxa"/>
          </w:tcPr>
          <w:p w14:paraId="4B05F6A4"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5</w:t>
            </w:r>
            <w:r>
              <w:rPr>
                <w:rFonts w:ascii="Arial" w:hAnsi="Arial" w:cs="Arial"/>
                <w:sz w:val="18"/>
                <w:szCs w:val="18"/>
              </w:rPr>
              <w:t>4</w:t>
            </w:r>
          </w:p>
        </w:tc>
        <w:tc>
          <w:tcPr>
            <w:tcW w:w="900" w:type="dxa"/>
          </w:tcPr>
          <w:p w14:paraId="4B05F6A5"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26</w:t>
            </w:r>
          </w:p>
        </w:tc>
        <w:tc>
          <w:tcPr>
            <w:tcW w:w="900" w:type="dxa"/>
          </w:tcPr>
          <w:p w14:paraId="4B05F6A6"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13</w:t>
            </w:r>
          </w:p>
        </w:tc>
        <w:tc>
          <w:tcPr>
            <w:tcW w:w="900" w:type="dxa"/>
          </w:tcPr>
          <w:p w14:paraId="4B05F6A7"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7</w:t>
            </w:r>
          </w:p>
        </w:tc>
        <w:tc>
          <w:tcPr>
            <w:tcW w:w="900" w:type="dxa"/>
          </w:tcPr>
          <w:p w14:paraId="4B05F6A8"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1</w:t>
            </w:r>
          </w:p>
        </w:tc>
        <w:tc>
          <w:tcPr>
            <w:tcW w:w="900" w:type="dxa"/>
          </w:tcPr>
          <w:p w14:paraId="4B05F6A9"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0</w:t>
            </w:r>
          </w:p>
        </w:tc>
      </w:tr>
      <w:tr w:rsidR="00DA6F01" w:rsidRPr="005A21D4" w14:paraId="4B05F6B4" w14:textId="77777777" w:rsidTr="00DA6F01">
        <w:tc>
          <w:tcPr>
            <w:tcW w:w="2137" w:type="dxa"/>
            <w:vAlign w:val="center"/>
          </w:tcPr>
          <w:p w14:paraId="4B05F6AB" w14:textId="77777777" w:rsidR="00DA6F01" w:rsidRPr="00B8183A" w:rsidRDefault="00DA6F01" w:rsidP="00DA6F01">
            <w:pPr>
              <w:jc w:val="right"/>
              <w:rPr>
                <w:sz w:val="20"/>
                <w:szCs w:val="20"/>
              </w:rPr>
            </w:pPr>
            <w:r w:rsidRPr="00B8183A">
              <w:rPr>
                <w:rFonts w:ascii="Arial" w:hAnsi="Arial"/>
                <w:sz w:val="18"/>
                <w:szCs w:val="20"/>
              </w:rPr>
              <w:t>Second Year</w:t>
            </w:r>
          </w:p>
        </w:tc>
        <w:tc>
          <w:tcPr>
            <w:tcW w:w="900" w:type="dxa"/>
          </w:tcPr>
          <w:p w14:paraId="4B05F6AC"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1</w:t>
            </w:r>
            <w:r>
              <w:rPr>
                <w:rFonts w:ascii="Arial" w:hAnsi="Arial" w:cs="Arial"/>
                <w:sz w:val="18"/>
                <w:szCs w:val="18"/>
              </w:rPr>
              <w:t>,</w:t>
            </w:r>
            <w:r w:rsidRPr="005A21D4">
              <w:rPr>
                <w:rFonts w:ascii="Arial" w:hAnsi="Arial" w:cs="Arial"/>
                <w:sz w:val="18"/>
                <w:szCs w:val="18"/>
              </w:rPr>
              <w:t>024</w:t>
            </w:r>
          </w:p>
        </w:tc>
        <w:tc>
          <w:tcPr>
            <w:tcW w:w="990" w:type="dxa"/>
          </w:tcPr>
          <w:p w14:paraId="4B05F6AD"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3</w:t>
            </w:r>
            <w:r>
              <w:rPr>
                <w:rFonts w:ascii="Arial" w:hAnsi="Arial" w:cs="Arial"/>
                <w:sz w:val="18"/>
                <w:szCs w:val="18"/>
              </w:rPr>
              <w:t>29</w:t>
            </w:r>
          </w:p>
        </w:tc>
        <w:tc>
          <w:tcPr>
            <w:tcW w:w="900" w:type="dxa"/>
          </w:tcPr>
          <w:p w14:paraId="4B05F6AE"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21</w:t>
            </w:r>
          </w:p>
        </w:tc>
        <w:tc>
          <w:tcPr>
            <w:tcW w:w="900" w:type="dxa"/>
          </w:tcPr>
          <w:p w14:paraId="4B05F6AF"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34</w:t>
            </w:r>
          </w:p>
        </w:tc>
        <w:tc>
          <w:tcPr>
            <w:tcW w:w="900" w:type="dxa"/>
          </w:tcPr>
          <w:p w14:paraId="4B05F6B0"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31</w:t>
            </w:r>
          </w:p>
        </w:tc>
        <w:tc>
          <w:tcPr>
            <w:tcW w:w="900" w:type="dxa"/>
          </w:tcPr>
          <w:p w14:paraId="4B05F6B1"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12</w:t>
            </w:r>
          </w:p>
        </w:tc>
        <w:tc>
          <w:tcPr>
            <w:tcW w:w="900" w:type="dxa"/>
          </w:tcPr>
          <w:p w14:paraId="4B05F6B2"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2</w:t>
            </w:r>
          </w:p>
        </w:tc>
        <w:tc>
          <w:tcPr>
            <w:tcW w:w="900" w:type="dxa"/>
          </w:tcPr>
          <w:p w14:paraId="4B05F6B3"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0</w:t>
            </w:r>
          </w:p>
        </w:tc>
      </w:tr>
      <w:tr w:rsidR="00DA6F01" w:rsidRPr="005A21D4" w14:paraId="4B05F6BE" w14:textId="77777777" w:rsidTr="00DA6F01">
        <w:tc>
          <w:tcPr>
            <w:tcW w:w="2137" w:type="dxa"/>
            <w:vAlign w:val="center"/>
          </w:tcPr>
          <w:p w14:paraId="4B05F6B5" w14:textId="77777777" w:rsidR="00DA6F01" w:rsidRPr="00B8183A" w:rsidRDefault="00DA6F01" w:rsidP="00DA6F01">
            <w:pPr>
              <w:jc w:val="right"/>
              <w:rPr>
                <w:sz w:val="20"/>
                <w:szCs w:val="20"/>
              </w:rPr>
            </w:pPr>
            <w:r w:rsidRPr="00B8183A">
              <w:rPr>
                <w:rFonts w:ascii="Arial" w:hAnsi="Arial"/>
                <w:sz w:val="18"/>
                <w:szCs w:val="20"/>
              </w:rPr>
              <w:t>Third Year</w:t>
            </w:r>
          </w:p>
        </w:tc>
        <w:tc>
          <w:tcPr>
            <w:tcW w:w="900" w:type="dxa"/>
          </w:tcPr>
          <w:p w14:paraId="4B05F6B6"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859</w:t>
            </w:r>
          </w:p>
        </w:tc>
        <w:tc>
          <w:tcPr>
            <w:tcW w:w="990" w:type="dxa"/>
          </w:tcPr>
          <w:p w14:paraId="4B05F6B7"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3</w:t>
            </w:r>
            <w:r>
              <w:rPr>
                <w:rFonts w:ascii="Arial" w:hAnsi="Arial" w:cs="Arial"/>
                <w:sz w:val="18"/>
                <w:szCs w:val="18"/>
              </w:rPr>
              <w:t>47</w:t>
            </w:r>
          </w:p>
        </w:tc>
        <w:tc>
          <w:tcPr>
            <w:tcW w:w="900" w:type="dxa"/>
          </w:tcPr>
          <w:p w14:paraId="4B05F6B8"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9</w:t>
            </w:r>
          </w:p>
        </w:tc>
        <w:tc>
          <w:tcPr>
            <w:tcW w:w="900" w:type="dxa"/>
          </w:tcPr>
          <w:p w14:paraId="4B05F6B9"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26</w:t>
            </w:r>
          </w:p>
        </w:tc>
        <w:tc>
          <w:tcPr>
            <w:tcW w:w="900" w:type="dxa"/>
          </w:tcPr>
          <w:p w14:paraId="4B05F6BA"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40</w:t>
            </w:r>
          </w:p>
        </w:tc>
        <w:tc>
          <w:tcPr>
            <w:tcW w:w="900" w:type="dxa"/>
          </w:tcPr>
          <w:p w14:paraId="4B05F6BB"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23</w:t>
            </w:r>
          </w:p>
        </w:tc>
        <w:tc>
          <w:tcPr>
            <w:tcW w:w="900" w:type="dxa"/>
          </w:tcPr>
          <w:p w14:paraId="4B05F6BC"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3</w:t>
            </w:r>
          </w:p>
        </w:tc>
        <w:tc>
          <w:tcPr>
            <w:tcW w:w="900" w:type="dxa"/>
          </w:tcPr>
          <w:p w14:paraId="4B05F6BD"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0</w:t>
            </w:r>
          </w:p>
        </w:tc>
      </w:tr>
      <w:tr w:rsidR="00DA6F01" w:rsidRPr="005A21D4" w14:paraId="4B05F6C8" w14:textId="77777777" w:rsidTr="00DA6F01">
        <w:tc>
          <w:tcPr>
            <w:tcW w:w="2137" w:type="dxa"/>
            <w:vAlign w:val="center"/>
          </w:tcPr>
          <w:p w14:paraId="4B05F6BF" w14:textId="77777777" w:rsidR="00DA6F01" w:rsidRPr="00B8183A" w:rsidRDefault="00DA6F01" w:rsidP="00DA6F01">
            <w:pPr>
              <w:jc w:val="right"/>
              <w:rPr>
                <w:sz w:val="20"/>
                <w:szCs w:val="20"/>
              </w:rPr>
            </w:pPr>
            <w:r w:rsidRPr="00B8183A">
              <w:rPr>
                <w:rFonts w:ascii="Arial" w:hAnsi="Arial"/>
                <w:sz w:val="18"/>
                <w:szCs w:val="20"/>
              </w:rPr>
              <w:t>Fourth Year</w:t>
            </w:r>
          </w:p>
        </w:tc>
        <w:tc>
          <w:tcPr>
            <w:tcW w:w="900" w:type="dxa"/>
          </w:tcPr>
          <w:p w14:paraId="4B05F6C0"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597</w:t>
            </w:r>
          </w:p>
        </w:tc>
        <w:tc>
          <w:tcPr>
            <w:tcW w:w="990" w:type="dxa"/>
          </w:tcPr>
          <w:p w14:paraId="4B05F6C1"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3</w:t>
            </w:r>
            <w:r>
              <w:rPr>
                <w:rFonts w:ascii="Arial" w:hAnsi="Arial" w:cs="Arial"/>
                <w:sz w:val="18"/>
                <w:szCs w:val="18"/>
              </w:rPr>
              <w:t>54</w:t>
            </w:r>
          </w:p>
        </w:tc>
        <w:tc>
          <w:tcPr>
            <w:tcW w:w="900" w:type="dxa"/>
          </w:tcPr>
          <w:p w14:paraId="4B05F6C2"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6</w:t>
            </w:r>
          </w:p>
        </w:tc>
        <w:tc>
          <w:tcPr>
            <w:tcW w:w="900" w:type="dxa"/>
          </w:tcPr>
          <w:p w14:paraId="4B05F6C3"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21</w:t>
            </w:r>
          </w:p>
        </w:tc>
        <w:tc>
          <w:tcPr>
            <w:tcW w:w="900" w:type="dxa"/>
          </w:tcPr>
          <w:p w14:paraId="4B05F6C4"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42</w:t>
            </w:r>
          </w:p>
        </w:tc>
        <w:tc>
          <w:tcPr>
            <w:tcW w:w="900" w:type="dxa"/>
          </w:tcPr>
          <w:p w14:paraId="4B05F6C5"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29</w:t>
            </w:r>
          </w:p>
        </w:tc>
        <w:tc>
          <w:tcPr>
            <w:tcW w:w="900" w:type="dxa"/>
          </w:tcPr>
          <w:p w14:paraId="4B05F6C6"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2</w:t>
            </w:r>
          </w:p>
        </w:tc>
        <w:tc>
          <w:tcPr>
            <w:tcW w:w="900" w:type="dxa"/>
          </w:tcPr>
          <w:p w14:paraId="4B05F6C7"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0</w:t>
            </w:r>
          </w:p>
        </w:tc>
      </w:tr>
      <w:tr w:rsidR="00DA6F01" w:rsidRPr="005A21D4" w14:paraId="4B05F6D2" w14:textId="77777777" w:rsidTr="00DA6F01">
        <w:tc>
          <w:tcPr>
            <w:tcW w:w="2137" w:type="dxa"/>
            <w:vAlign w:val="center"/>
          </w:tcPr>
          <w:p w14:paraId="4B05F6C9" w14:textId="77777777" w:rsidR="00DA6F01" w:rsidRPr="00B8183A" w:rsidRDefault="00DA6F01" w:rsidP="00DA6F01">
            <w:pPr>
              <w:jc w:val="right"/>
              <w:rPr>
                <w:sz w:val="20"/>
                <w:szCs w:val="20"/>
              </w:rPr>
            </w:pPr>
            <w:r w:rsidRPr="00B8183A">
              <w:rPr>
                <w:rFonts w:ascii="Arial" w:hAnsi="Arial"/>
                <w:sz w:val="18"/>
                <w:szCs w:val="20"/>
              </w:rPr>
              <w:t>Fifth Year or More</w:t>
            </w:r>
          </w:p>
        </w:tc>
        <w:tc>
          <w:tcPr>
            <w:tcW w:w="900" w:type="dxa"/>
          </w:tcPr>
          <w:p w14:paraId="4B05F6CA"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4</w:t>
            </w:r>
            <w:r>
              <w:rPr>
                <w:rFonts w:ascii="Arial" w:hAnsi="Arial" w:cs="Arial"/>
                <w:sz w:val="18"/>
                <w:szCs w:val="18"/>
              </w:rPr>
              <w:t>,</w:t>
            </w:r>
            <w:r w:rsidRPr="005A21D4">
              <w:rPr>
                <w:rFonts w:ascii="Arial" w:hAnsi="Arial" w:cs="Arial"/>
                <w:sz w:val="18"/>
                <w:szCs w:val="18"/>
              </w:rPr>
              <w:t>621</w:t>
            </w:r>
          </w:p>
        </w:tc>
        <w:tc>
          <w:tcPr>
            <w:tcW w:w="990" w:type="dxa"/>
          </w:tcPr>
          <w:p w14:paraId="4B05F6CB"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3</w:t>
            </w:r>
            <w:r>
              <w:rPr>
                <w:rFonts w:ascii="Arial" w:hAnsi="Arial" w:cs="Arial"/>
                <w:sz w:val="18"/>
                <w:szCs w:val="18"/>
              </w:rPr>
              <w:t>58</w:t>
            </w:r>
          </w:p>
        </w:tc>
        <w:tc>
          <w:tcPr>
            <w:tcW w:w="900" w:type="dxa"/>
          </w:tcPr>
          <w:p w14:paraId="4B05F6CC"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5</w:t>
            </w:r>
          </w:p>
        </w:tc>
        <w:tc>
          <w:tcPr>
            <w:tcW w:w="900" w:type="dxa"/>
          </w:tcPr>
          <w:p w14:paraId="4B05F6CD"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17</w:t>
            </w:r>
          </w:p>
        </w:tc>
        <w:tc>
          <w:tcPr>
            <w:tcW w:w="900" w:type="dxa"/>
          </w:tcPr>
          <w:p w14:paraId="4B05F6CE"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42</w:t>
            </w:r>
          </w:p>
        </w:tc>
        <w:tc>
          <w:tcPr>
            <w:tcW w:w="900" w:type="dxa"/>
          </w:tcPr>
          <w:p w14:paraId="4B05F6CF"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34</w:t>
            </w:r>
          </w:p>
        </w:tc>
        <w:tc>
          <w:tcPr>
            <w:tcW w:w="900" w:type="dxa"/>
          </w:tcPr>
          <w:p w14:paraId="4B05F6D0"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2</w:t>
            </w:r>
          </w:p>
        </w:tc>
        <w:tc>
          <w:tcPr>
            <w:tcW w:w="900" w:type="dxa"/>
          </w:tcPr>
          <w:p w14:paraId="4B05F6D1"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0</w:t>
            </w:r>
          </w:p>
        </w:tc>
      </w:tr>
      <w:tr w:rsidR="00DA6F01" w:rsidRPr="005A21D4" w14:paraId="4B05F6DC" w14:textId="77777777" w:rsidTr="00DA6F01">
        <w:tc>
          <w:tcPr>
            <w:tcW w:w="2137" w:type="dxa"/>
            <w:tcBorders>
              <w:bottom w:val="single" w:sz="4" w:space="0" w:color="auto"/>
            </w:tcBorders>
            <w:vAlign w:val="center"/>
          </w:tcPr>
          <w:p w14:paraId="4B05F6D3" w14:textId="77777777" w:rsidR="00DA6F01" w:rsidRPr="00B8183A" w:rsidRDefault="00DA6F01" w:rsidP="00DA6F01">
            <w:pPr>
              <w:jc w:val="right"/>
              <w:rPr>
                <w:b/>
                <w:sz w:val="20"/>
                <w:szCs w:val="20"/>
              </w:rPr>
            </w:pPr>
            <w:r w:rsidRPr="00B8183A">
              <w:rPr>
                <w:rFonts w:ascii="Arial" w:hAnsi="Arial"/>
                <w:b/>
                <w:sz w:val="18"/>
                <w:szCs w:val="20"/>
              </w:rPr>
              <w:t>All Students</w:t>
            </w:r>
          </w:p>
        </w:tc>
        <w:tc>
          <w:tcPr>
            <w:tcW w:w="900" w:type="dxa"/>
            <w:tcBorders>
              <w:bottom w:val="single" w:sz="4" w:space="0" w:color="auto"/>
            </w:tcBorders>
          </w:tcPr>
          <w:p w14:paraId="4B05F6D4" w14:textId="77777777" w:rsidR="00DA6F01" w:rsidRPr="003A1DDA" w:rsidRDefault="00DA6F01" w:rsidP="00DA6F01">
            <w:pPr>
              <w:jc w:val="center"/>
              <w:rPr>
                <w:rFonts w:ascii="Arial" w:hAnsi="Arial" w:cs="Arial"/>
                <w:b/>
                <w:sz w:val="18"/>
                <w:szCs w:val="18"/>
              </w:rPr>
            </w:pPr>
            <w:r w:rsidRPr="003A1DDA">
              <w:rPr>
                <w:rFonts w:ascii="Arial" w:hAnsi="Arial" w:cs="Arial"/>
                <w:b/>
                <w:sz w:val="18"/>
                <w:szCs w:val="18"/>
              </w:rPr>
              <w:t>8</w:t>
            </w:r>
            <w:r>
              <w:rPr>
                <w:rFonts w:ascii="Arial" w:hAnsi="Arial" w:cs="Arial"/>
                <w:b/>
                <w:sz w:val="18"/>
                <w:szCs w:val="18"/>
              </w:rPr>
              <w:t>,</w:t>
            </w:r>
            <w:r w:rsidRPr="003A1DDA">
              <w:rPr>
                <w:rFonts w:ascii="Arial" w:hAnsi="Arial" w:cs="Arial"/>
                <w:b/>
                <w:sz w:val="18"/>
                <w:szCs w:val="18"/>
              </w:rPr>
              <w:t>497</w:t>
            </w:r>
          </w:p>
        </w:tc>
        <w:tc>
          <w:tcPr>
            <w:tcW w:w="990" w:type="dxa"/>
            <w:tcBorders>
              <w:bottom w:val="single" w:sz="4" w:space="0" w:color="auto"/>
            </w:tcBorders>
          </w:tcPr>
          <w:p w14:paraId="4B05F6D5" w14:textId="77777777" w:rsidR="00DA6F01" w:rsidRPr="003A1DDA" w:rsidRDefault="00DA6F01" w:rsidP="00DA6F01">
            <w:pPr>
              <w:jc w:val="center"/>
              <w:rPr>
                <w:rFonts w:ascii="Arial" w:hAnsi="Arial" w:cs="Arial"/>
                <w:b/>
                <w:sz w:val="18"/>
                <w:szCs w:val="18"/>
              </w:rPr>
            </w:pPr>
            <w:r w:rsidRPr="003A1DDA">
              <w:rPr>
                <w:rFonts w:ascii="Arial" w:hAnsi="Arial" w:cs="Arial"/>
                <w:b/>
                <w:sz w:val="18"/>
                <w:szCs w:val="18"/>
              </w:rPr>
              <w:t>3</w:t>
            </w:r>
            <w:r>
              <w:rPr>
                <w:rFonts w:ascii="Arial" w:hAnsi="Arial" w:cs="Arial"/>
                <w:b/>
                <w:sz w:val="18"/>
                <w:szCs w:val="18"/>
              </w:rPr>
              <w:t>43</w:t>
            </w:r>
          </w:p>
        </w:tc>
        <w:tc>
          <w:tcPr>
            <w:tcW w:w="900" w:type="dxa"/>
            <w:tcBorders>
              <w:bottom w:val="single" w:sz="4" w:space="0" w:color="auto"/>
            </w:tcBorders>
          </w:tcPr>
          <w:p w14:paraId="4B05F6D6" w14:textId="77777777" w:rsidR="00DA6F01" w:rsidRPr="003A1DDA" w:rsidRDefault="00DA6F01" w:rsidP="00DA6F01">
            <w:pPr>
              <w:jc w:val="center"/>
              <w:rPr>
                <w:rFonts w:ascii="Arial" w:hAnsi="Arial" w:cs="Arial"/>
                <w:b/>
                <w:sz w:val="18"/>
                <w:szCs w:val="18"/>
              </w:rPr>
            </w:pPr>
            <w:r w:rsidRPr="003A1DDA">
              <w:rPr>
                <w:rFonts w:ascii="Arial" w:hAnsi="Arial" w:cs="Arial"/>
                <w:b/>
                <w:sz w:val="18"/>
                <w:szCs w:val="18"/>
              </w:rPr>
              <w:t>15</w:t>
            </w:r>
          </w:p>
        </w:tc>
        <w:tc>
          <w:tcPr>
            <w:tcW w:w="900" w:type="dxa"/>
            <w:tcBorders>
              <w:bottom w:val="single" w:sz="4" w:space="0" w:color="auto"/>
            </w:tcBorders>
          </w:tcPr>
          <w:p w14:paraId="4B05F6D7" w14:textId="77777777" w:rsidR="00DA6F01" w:rsidRPr="003A1DDA" w:rsidRDefault="00DA6F01" w:rsidP="00DA6F01">
            <w:pPr>
              <w:jc w:val="center"/>
              <w:rPr>
                <w:rFonts w:ascii="Arial" w:hAnsi="Arial" w:cs="Arial"/>
                <w:b/>
                <w:sz w:val="18"/>
                <w:szCs w:val="18"/>
              </w:rPr>
            </w:pPr>
            <w:r w:rsidRPr="003A1DDA">
              <w:rPr>
                <w:rFonts w:ascii="Arial" w:hAnsi="Arial" w:cs="Arial"/>
                <w:b/>
                <w:sz w:val="18"/>
                <w:szCs w:val="18"/>
              </w:rPr>
              <w:t>21</w:t>
            </w:r>
          </w:p>
        </w:tc>
        <w:tc>
          <w:tcPr>
            <w:tcW w:w="900" w:type="dxa"/>
            <w:tcBorders>
              <w:bottom w:val="single" w:sz="4" w:space="0" w:color="auto"/>
            </w:tcBorders>
          </w:tcPr>
          <w:p w14:paraId="4B05F6D8" w14:textId="77777777" w:rsidR="00DA6F01" w:rsidRPr="003A1DDA" w:rsidRDefault="00DA6F01" w:rsidP="00DA6F01">
            <w:pPr>
              <w:jc w:val="center"/>
              <w:rPr>
                <w:rFonts w:ascii="Arial" w:hAnsi="Arial" w:cs="Arial"/>
                <w:b/>
                <w:sz w:val="18"/>
                <w:szCs w:val="18"/>
              </w:rPr>
            </w:pPr>
            <w:r w:rsidRPr="003A1DDA">
              <w:rPr>
                <w:rFonts w:ascii="Arial" w:hAnsi="Arial" w:cs="Arial"/>
                <w:b/>
                <w:sz w:val="18"/>
                <w:szCs w:val="18"/>
              </w:rPr>
              <w:t>36</w:t>
            </w:r>
          </w:p>
        </w:tc>
        <w:tc>
          <w:tcPr>
            <w:tcW w:w="900" w:type="dxa"/>
            <w:tcBorders>
              <w:bottom w:val="single" w:sz="4" w:space="0" w:color="auto"/>
            </w:tcBorders>
          </w:tcPr>
          <w:p w14:paraId="4B05F6D9" w14:textId="77777777" w:rsidR="00DA6F01" w:rsidRPr="003A1DDA" w:rsidRDefault="00DA6F01" w:rsidP="00DA6F01">
            <w:pPr>
              <w:jc w:val="center"/>
              <w:rPr>
                <w:rFonts w:ascii="Arial" w:hAnsi="Arial" w:cs="Arial"/>
                <w:b/>
                <w:sz w:val="18"/>
                <w:szCs w:val="18"/>
              </w:rPr>
            </w:pPr>
            <w:r w:rsidRPr="003A1DDA">
              <w:rPr>
                <w:rFonts w:ascii="Arial" w:hAnsi="Arial" w:cs="Arial"/>
                <w:b/>
                <w:sz w:val="18"/>
                <w:szCs w:val="18"/>
              </w:rPr>
              <w:t>25</w:t>
            </w:r>
          </w:p>
        </w:tc>
        <w:tc>
          <w:tcPr>
            <w:tcW w:w="900" w:type="dxa"/>
            <w:tcBorders>
              <w:bottom w:val="single" w:sz="4" w:space="0" w:color="auto"/>
            </w:tcBorders>
          </w:tcPr>
          <w:p w14:paraId="4B05F6DA" w14:textId="77777777" w:rsidR="00DA6F01" w:rsidRPr="003A1DDA" w:rsidRDefault="00DA6F01" w:rsidP="00DA6F01">
            <w:pPr>
              <w:jc w:val="center"/>
              <w:rPr>
                <w:rFonts w:ascii="Arial" w:hAnsi="Arial" w:cs="Arial"/>
                <w:b/>
                <w:sz w:val="18"/>
                <w:szCs w:val="18"/>
              </w:rPr>
            </w:pPr>
            <w:r w:rsidRPr="003A1DDA">
              <w:rPr>
                <w:rFonts w:ascii="Arial" w:hAnsi="Arial" w:cs="Arial"/>
                <w:b/>
                <w:sz w:val="18"/>
                <w:szCs w:val="18"/>
              </w:rPr>
              <w:t>2</w:t>
            </w:r>
          </w:p>
        </w:tc>
        <w:tc>
          <w:tcPr>
            <w:tcW w:w="900" w:type="dxa"/>
            <w:tcBorders>
              <w:bottom w:val="single" w:sz="4" w:space="0" w:color="auto"/>
            </w:tcBorders>
          </w:tcPr>
          <w:p w14:paraId="4B05F6DB" w14:textId="77777777" w:rsidR="00DA6F01" w:rsidRPr="003A1DDA" w:rsidRDefault="00DA6F01" w:rsidP="00DA6F01">
            <w:pPr>
              <w:jc w:val="center"/>
              <w:rPr>
                <w:rFonts w:ascii="Arial" w:hAnsi="Arial" w:cs="Arial"/>
                <w:b/>
                <w:sz w:val="18"/>
                <w:szCs w:val="18"/>
              </w:rPr>
            </w:pPr>
            <w:r w:rsidRPr="003A1DDA">
              <w:rPr>
                <w:rFonts w:ascii="Arial" w:hAnsi="Arial" w:cs="Arial"/>
                <w:b/>
                <w:sz w:val="18"/>
                <w:szCs w:val="18"/>
              </w:rPr>
              <w:t>0</w:t>
            </w:r>
          </w:p>
        </w:tc>
      </w:tr>
      <w:tr w:rsidR="00DA6F01" w:rsidRPr="005A21D4" w14:paraId="4B05F6DE" w14:textId="77777777" w:rsidTr="00DA6F01">
        <w:tc>
          <w:tcPr>
            <w:tcW w:w="9427" w:type="dxa"/>
            <w:gridSpan w:val="9"/>
            <w:tcBorders>
              <w:top w:val="single" w:sz="4" w:space="0" w:color="auto"/>
            </w:tcBorders>
          </w:tcPr>
          <w:p w14:paraId="4B05F6DD" w14:textId="77777777" w:rsidR="00DA6F01" w:rsidRPr="005A21D4" w:rsidRDefault="00DA6F01" w:rsidP="00DA6F01">
            <w:pPr>
              <w:rPr>
                <w:rFonts w:ascii="Arial" w:hAnsi="Arial" w:cs="Arial"/>
                <w:sz w:val="18"/>
                <w:szCs w:val="18"/>
              </w:rPr>
            </w:pPr>
            <w:r w:rsidRPr="005A21D4">
              <w:rPr>
                <w:rFonts w:ascii="Arial" w:hAnsi="Arial" w:cs="Arial"/>
                <w:b/>
                <w:sz w:val="18"/>
                <w:szCs w:val="18"/>
              </w:rPr>
              <w:t>Grade 9-12</w:t>
            </w:r>
          </w:p>
        </w:tc>
      </w:tr>
      <w:tr w:rsidR="00DA6F01" w:rsidRPr="005A21D4" w14:paraId="4B05F6E8" w14:textId="77777777" w:rsidTr="00DA6F01">
        <w:tc>
          <w:tcPr>
            <w:tcW w:w="2137" w:type="dxa"/>
            <w:vAlign w:val="center"/>
          </w:tcPr>
          <w:p w14:paraId="4B05F6DF" w14:textId="77777777" w:rsidR="00DA6F01" w:rsidRPr="00B8183A" w:rsidRDefault="00DA6F01" w:rsidP="00DA6F01">
            <w:pPr>
              <w:jc w:val="right"/>
              <w:rPr>
                <w:sz w:val="20"/>
                <w:szCs w:val="20"/>
              </w:rPr>
            </w:pPr>
            <w:r w:rsidRPr="00B8183A">
              <w:rPr>
                <w:rFonts w:ascii="Arial" w:hAnsi="Arial"/>
                <w:sz w:val="18"/>
                <w:szCs w:val="20"/>
              </w:rPr>
              <w:t>First Year</w:t>
            </w:r>
          </w:p>
        </w:tc>
        <w:tc>
          <w:tcPr>
            <w:tcW w:w="900" w:type="dxa"/>
          </w:tcPr>
          <w:p w14:paraId="4B05F6E0"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2</w:t>
            </w:r>
            <w:r>
              <w:rPr>
                <w:rFonts w:ascii="Arial" w:hAnsi="Arial" w:cs="Arial"/>
                <w:sz w:val="18"/>
                <w:szCs w:val="18"/>
              </w:rPr>
              <w:t>,445</w:t>
            </w:r>
          </w:p>
        </w:tc>
        <w:tc>
          <w:tcPr>
            <w:tcW w:w="990" w:type="dxa"/>
          </w:tcPr>
          <w:p w14:paraId="4B05F6E1"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32</w:t>
            </w:r>
            <w:r>
              <w:rPr>
                <w:rFonts w:ascii="Arial" w:hAnsi="Arial" w:cs="Arial"/>
                <w:sz w:val="18"/>
                <w:szCs w:val="18"/>
              </w:rPr>
              <w:t>1</w:t>
            </w:r>
          </w:p>
        </w:tc>
        <w:tc>
          <w:tcPr>
            <w:tcW w:w="900" w:type="dxa"/>
          </w:tcPr>
          <w:p w14:paraId="4B05F6E2"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53</w:t>
            </w:r>
          </w:p>
        </w:tc>
        <w:tc>
          <w:tcPr>
            <w:tcW w:w="900" w:type="dxa"/>
          </w:tcPr>
          <w:p w14:paraId="4B05F6E3"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26</w:t>
            </w:r>
          </w:p>
        </w:tc>
        <w:tc>
          <w:tcPr>
            <w:tcW w:w="900" w:type="dxa"/>
          </w:tcPr>
          <w:p w14:paraId="4B05F6E4"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15</w:t>
            </w:r>
          </w:p>
        </w:tc>
        <w:tc>
          <w:tcPr>
            <w:tcW w:w="900" w:type="dxa"/>
          </w:tcPr>
          <w:p w14:paraId="4B05F6E5"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5</w:t>
            </w:r>
          </w:p>
        </w:tc>
        <w:tc>
          <w:tcPr>
            <w:tcW w:w="900" w:type="dxa"/>
          </w:tcPr>
          <w:p w14:paraId="4B05F6E6"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1</w:t>
            </w:r>
          </w:p>
        </w:tc>
        <w:tc>
          <w:tcPr>
            <w:tcW w:w="900" w:type="dxa"/>
          </w:tcPr>
          <w:p w14:paraId="4B05F6E7"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0</w:t>
            </w:r>
          </w:p>
        </w:tc>
      </w:tr>
      <w:tr w:rsidR="00DA6F01" w:rsidRPr="005A21D4" w14:paraId="4B05F6F2" w14:textId="77777777" w:rsidTr="00DA6F01">
        <w:tc>
          <w:tcPr>
            <w:tcW w:w="2137" w:type="dxa"/>
            <w:vAlign w:val="center"/>
          </w:tcPr>
          <w:p w14:paraId="4B05F6E9" w14:textId="77777777" w:rsidR="00DA6F01" w:rsidRPr="00B8183A" w:rsidRDefault="00DA6F01" w:rsidP="00DA6F01">
            <w:pPr>
              <w:jc w:val="right"/>
              <w:rPr>
                <w:sz w:val="20"/>
                <w:szCs w:val="20"/>
              </w:rPr>
            </w:pPr>
            <w:r w:rsidRPr="00B8183A">
              <w:rPr>
                <w:rFonts w:ascii="Arial" w:hAnsi="Arial"/>
                <w:sz w:val="18"/>
                <w:szCs w:val="20"/>
              </w:rPr>
              <w:t>Second Year</w:t>
            </w:r>
          </w:p>
        </w:tc>
        <w:tc>
          <w:tcPr>
            <w:tcW w:w="900" w:type="dxa"/>
          </w:tcPr>
          <w:p w14:paraId="4B05F6EA"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1</w:t>
            </w:r>
            <w:r>
              <w:rPr>
                <w:rFonts w:ascii="Arial" w:hAnsi="Arial" w:cs="Arial"/>
                <w:sz w:val="18"/>
                <w:szCs w:val="18"/>
              </w:rPr>
              <w:t>,</w:t>
            </w:r>
            <w:r w:rsidRPr="005A21D4">
              <w:rPr>
                <w:rFonts w:ascii="Arial" w:hAnsi="Arial" w:cs="Arial"/>
                <w:sz w:val="18"/>
                <w:szCs w:val="18"/>
              </w:rPr>
              <w:t>845</w:t>
            </w:r>
          </w:p>
        </w:tc>
        <w:tc>
          <w:tcPr>
            <w:tcW w:w="990" w:type="dxa"/>
          </w:tcPr>
          <w:p w14:paraId="4B05F6EB"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3</w:t>
            </w:r>
            <w:r>
              <w:rPr>
                <w:rFonts w:ascii="Arial" w:hAnsi="Arial" w:cs="Arial"/>
                <w:sz w:val="18"/>
                <w:szCs w:val="18"/>
              </w:rPr>
              <w:t>44</w:t>
            </w:r>
          </w:p>
        </w:tc>
        <w:tc>
          <w:tcPr>
            <w:tcW w:w="900" w:type="dxa"/>
          </w:tcPr>
          <w:p w14:paraId="4B05F6EC"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23</w:t>
            </w:r>
          </w:p>
        </w:tc>
        <w:tc>
          <w:tcPr>
            <w:tcW w:w="900" w:type="dxa"/>
          </w:tcPr>
          <w:p w14:paraId="4B05F6ED"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37</w:t>
            </w:r>
          </w:p>
        </w:tc>
        <w:tc>
          <w:tcPr>
            <w:tcW w:w="900" w:type="dxa"/>
          </w:tcPr>
          <w:p w14:paraId="4B05F6EE"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29</w:t>
            </w:r>
          </w:p>
        </w:tc>
        <w:tc>
          <w:tcPr>
            <w:tcW w:w="900" w:type="dxa"/>
          </w:tcPr>
          <w:p w14:paraId="4B05F6EF"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9</w:t>
            </w:r>
          </w:p>
        </w:tc>
        <w:tc>
          <w:tcPr>
            <w:tcW w:w="900" w:type="dxa"/>
          </w:tcPr>
          <w:p w14:paraId="4B05F6F0"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1</w:t>
            </w:r>
          </w:p>
        </w:tc>
        <w:tc>
          <w:tcPr>
            <w:tcW w:w="900" w:type="dxa"/>
          </w:tcPr>
          <w:p w14:paraId="4B05F6F1"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0</w:t>
            </w:r>
          </w:p>
        </w:tc>
      </w:tr>
      <w:tr w:rsidR="00DA6F01" w:rsidRPr="005A21D4" w14:paraId="4B05F6FC" w14:textId="77777777" w:rsidTr="00DA6F01">
        <w:tc>
          <w:tcPr>
            <w:tcW w:w="2137" w:type="dxa"/>
            <w:vAlign w:val="center"/>
          </w:tcPr>
          <w:p w14:paraId="4B05F6F3" w14:textId="77777777" w:rsidR="00DA6F01" w:rsidRPr="00B8183A" w:rsidRDefault="00DA6F01" w:rsidP="00DA6F01">
            <w:pPr>
              <w:jc w:val="right"/>
              <w:rPr>
                <w:sz w:val="20"/>
                <w:szCs w:val="20"/>
              </w:rPr>
            </w:pPr>
            <w:r w:rsidRPr="00B8183A">
              <w:rPr>
                <w:rFonts w:ascii="Arial" w:hAnsi="Arial"/>
                <w:sz w:val="18"/>
                <w:szCs w:val="20"/>
              </w:rPr>
              <w:t>Third Year</w:t>
            </w:r>
          </w:p>
        </w:tc>
        <w:tc>
          <w:tcPr>
            <w:tcW w:w="900" w:type="dxa"/>
          </w:tcPr>
          <w:p w14:paraId="4B05F6F4"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1</w:t>
            </w:r>
            <w:r>
              <w:rPr>
                <w:rFonts w:ascii="Arial" w:hAnsi="Arial" w:cs="Arial"/>
                <w:sz w:val="18"/>
                <w:szCs w:val="18"/>
              </w:rPr>
              <w:t>,</w:t>
            </w:r>
            <w:r w:rsidRPr="005A21D4">
              <w:rPr>
                <w:rFonts w:ascii="Arial" w:hAnsi="Arial" w:cs="Arial"/>
                <w:sz w:val="18"/>
                <w:szCs w:val="18"/>
              </w:rPr>
              <w:t>468</w:t>
            </w:r>
          </w:p>
        </w:tc>
        <w:tc>
          <w:tcPr>
            <w:tcW w:w="990" w:type="dxa"/>
          </w:tcPr>
          <w:p w14:paraId="4B05F6F5"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3</w:t>
            </w:r>
            <w:r>
              <w:rPr>
                <w:rFonts w:ascii="Arial" w:hAnsi="Arial" w:cs="Arial"/>
                <w:sz w:val="18"/>
                <w:szCs w:val="18"/>
              </w:rPr>
              <w:t>55</w:t>
            </w:r>
          </w:p>
        </w:tc>
        <w:tc>
          <w:tcPr>
            <w:tcW w:w="900" w:type="dxa"/>
          </w:tcPr>
          <w:p w14:paraId="4B05F6F6"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15</w:t>
            </w:r>
          </w:p>
        </w:tc>
        <w:tc>
          <w:tcPr>
            <w:tcW w:w="900" w:type="dxa"/>
          </w:tcPr>
          <w:p w14:paraId="4B05F6F7"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33</w:t>
            </w:r>
          </w:p>
        </w:tc>
        <w:tc>
          <w:tcPr>
            <w:tcW w:w="900" w:type="dxa"/>
          </w:tcPr>
          <w:p w14:paraId="4B05F6F8"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39</w:t>
            </w:r>
          </w:p>
        </w:tc>
        <w:tc>
          <w:tcPr>
            <w:tcW w:w="900" w:type="dxa"/>
          </w:tcPr>
          <w:p w14:paraId="4B05F6F9"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13</w:t>
            </w:r>
          </w:p>
        </w:tc>
        <w:tc>
          <w:tcPr>
            <w:tcW w:w="900" w:type="dxa"/>
          </w:tcPr>
          <w:p w14:paraId="4B05F6FA"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1</w:t>
            </w:r>
          </w:p>
        </w:tc>
        <w:tc>
          <w:tcPr>
            <w:tcW w:w="900" w:type="dxa"/>
          </w:tcPr>
          <w:p w14:paraId="4B05F6FB"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0</w:t>
            </w:r>
          </w:p>
        </w:tc>
      </w:tr>
      <w:tr w:rsidR="00DA6F01" w:rsidRPr="005A21D4" w14:paraId="4B05F706" w14:textId="77777777" w:rsidTr="00DA6F01">
        <w:tc>
          <w:tcPr>
            <w:tcW w:w="2137" w:type="dxa"/>
            <w:vAlign w:val="center"/>
          </w:tcPr>
          <w:p w14:paraId="4B05F6FD" w14:textId="77777777" w:rsidR="00DA6F01" w:rsidRPr="00B8183A" w:rsidRDefault="00DA6F01" w:rsidP="00DA6F01">
            <w:pPr>
              <w:jc w:val="right"/>
              <w:rPr>
                <w:sz w:val="20"/>
                <w:szCs w:val="20"/>
              </w:rPr>
            </w:pPr>
            <w:r w:rsidRPr="00B8183A">
              <w:rPr>
                <w:rFonts w:ascii="Arial" w:hAnsi="Arial"/>
                <w:sz w:val="18"/>
                <w:szCs w:val="20"/>
              </w:rPr>
              <w:t>Fourth Year</w:t>
            </w:r>
          </w:p>
        </w:tc>
        <w:tc>
          <w:tcPr>
            <w:tcW w:w="900" w:type="dxa"/>
          </w:tcPr>
          <w:p w14:paraId="4B05F6FE"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1</w:t>
            </w:r>
            <w:r>
              <w:rPr>
                <w:rFonts w:ascii="Arial" w:hAnsi="Arial" w:cs="Arial"/>
                <w:sz w:val="18"/>
                <w:szCs w:val="18"/>
              </w:rPr>
              <w:t>,</w:t>
            </w:r>
            <w:r w:rsidRPr="005A21D4">
              <w:rPr>
                <w:rFonts w:ascii="Arial" w:hAnsi="Arial" w:cs="Arial"/>
                <w:sz w:val="18"/>
                <w:szCs w:val="18"/>
              </w:rPr>
              <w:t>012</w:t>
            </w:r>
          </w:p>
        </w:tc>
        <w:tc>
          <w:tcPr>
            <w:tcW w:w="990" w:type="dxa"/>
          </w:tcPr>
          <w:p w14:paraId="4B05F6FF"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3</w:t>
            </w:r>
            <w:r>
              <w:rPr>
                <w:rFonts w:ascii="Arial" w:hAnsi="Arial" w:cs="Arial"/>
                <w:sz w:val="18"/>
                <w:szCs w:val="18"/>
              </w:rPr>
              <w:t>65</w:t>
            </w:r>
          </w:p>
        </w:tc>
        <w:tc>
          <w:tcPr>
            <w:tcW w:w="900" w:type="dxa"/>
          </w:tcPr>
          <w:p w14:paraId="4B05F700"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9</w:t>
            </w:r>
          </w:p>
        </w:tc>
        <w:tc>
          <w:tcPr>
            <w:tcW w:w="900" w:type="dxa"/>
          </w:tcPr>
          <w:p w14:paraId="4B05F701"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28</w:t>
            </w:r>
          </w:p>
        </w:tc>
        <w:tc>
          <w:tcPr>
            <w:tcW w:w="900" w:type="dxa"/>
          </w:tcPr>
          <w:p w14:paraId="4B05F702"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45</w:t>
            </w:r>
          </w:p>
        </w:tc>
        <w:tc>
          <w:tcPr>
            <w:tcW w:w="900" w:type="dxa"/>
          </w:tcPr>
          <w:p w14:paraId="4B05F703"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17</w:t>
            </w:r>
          </w:p>
        </w:tc>
        <w:tc>
          <w:tcPr>
            <w:tcW w:w="900" w:type="dxa"/>
          </w:tcPr>
          <w:p w14:paraId="4B05F704"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1</w:t>
            </w:r>
          </w:p>
        </w:tc>
        <w:tc>
          <w:tcPr>
            <w:tcW w:w="900" w:type="dxa"/>
          </w:tcPr>
          <w:p w14:paraId="4B05F705"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0</w:t>
            </w:r>
          </w:p>
        </w:tc>
      </w:tr>
      <w:tr w:rsidR="00DA6F01" w:rsidRPr="005A21D4" w14:paraId="4B05F710" w14:textId="77777777" w:rsidTr="00DA6F01">
        <w:tc>
          <w:tcPr>
            <w:tcW w:w="2137" w:type="dxa"/>
            <w:vAlign w:val="center"/>
          </w:tcPr>
          <w:p w14:paraId="4B05F707" w14:textId="77777777" w:rsidR="00DA6F01" w:rsidRPr="00B8183A" w:rsidRDefault="00DA6F01" w:rsidP="00DA6F01">
            <w:pPr>
              <w:jc w:val="right"/>
              <w:rPr>
                <w:sz w:val="20"/>
                <w:szCs w:val="20"/>
              </w:rPr>
            </w:pPr>
            <w:r w:rsidRPr="00B8183A">
              <w:rPr>
                <w:rFonts w:ascii="Arial" w:hAnsi="Arial"/>
                <w:sz w:val="18"/>
                <w:szCs w:val="20"/>
              </w:rPr>
              <w:t>Fifth Year or More</w:t>
            </w:r>
          </w:p>
        </w:tc>
        <w:tc>
          <w:tcPr>
            <w:tcW w:w="900" w:type="dxa"/>
          </w:tcPr>
          <w:p w14:paraId="4B05F708"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3</w:t>
            </w:r>
            <w:r>
              <w:rPr>
                <w:rFonts w:ascii="Arial" w:hAnsi="Arial" w:cs="Arial"/>
                <w:sz w:val="18"/>
                <w:szCs w:val="18"/>
              </w:rPr>
              <w:t>,</w:t>
            </w:r>
            <w:r w:rsidRPr="005A21D4">
              <w:rPr>
                <w:rFonts w:ascii="Arial" w:hAnsi="Arial" w:cs="Arial"/>
                <w:sz w:val="18"/>
                <w:szCs w:val="18"/>
              </w:rPr>
              <w:t>4</w:t>
            </w:r>
            <w:r>
              <w:rPr>
                <w:rFonts w:ascii="Arial" w:hAnsi="Arial" w:cs="Arial"/>
                <w:sz w:val="18"/>
                <w:szCs w:val="18"/>
              </w:rPr>
              <w:t>23</w:t>
            </w:r>
          </w:p>
        </w:tc>
        <w:tc>
          <w:tcPr>
            <w:tcW w:w="990" w:type="dxa"/>
          </w:tcPr>
          <w:p w14:paraId="4B05F709"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3</w:t>
            </w:r>
            <w:r>
              <w:rPr>
                <w:rFonts w:ascii="Arial" w:hAnsi="Arial" w:cs="Arial"/>
                <w:sz w:val="18"/>
                <w:szCs w:val="18"/>
              </w:rPr>
              <w:t>72</w:t>
            </w:r>
          </w:p>
        </w:tc>
        <w:tc>
          <w:tcPr>
            <w:tcW w:w="900" w:type="dxa"/>
          </w:tcPr>
          <w:p w14:paraId="4B05F70A"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7</w:t>
            </w:r>
          </w:p>
        </w:tc>
        <w:tc>
          <w:tcPr>
            <w:tcW w:w="900" w:type="dxa"/>
          </w:tcPr>
          <w:p w14:paraId="4B05F70B"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20</w:t>
            </w:r>
          </w:p>
        </w:tc>
        <w:tc>
          <w:tcPr>
            <w:tcW w:w="900" w:type="dxa"/>
          </w:tcPr>
          <w:p w14:paraId="4B05F70C"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48</w:t>
            </w:r>
          </w:p>
        </w:tc>
        <w:tc>
          <w:tcPr>
            <w:tcW w:w="900" w:type="dxa"/>
          </w:tcPr>
          <w:p w14:paraId="4B05F70D"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23</w:t>
            </w:r>
          </w:p>
        </w:tc>
        <w:tc>
          <w:tcPr>
            <w:tcW w:w="900" w:type="dxa"/>
          </w:tcPr>
          <w:p w14:paraId="4B05F70E"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2</w:t>
            </w:r>
          </w:p>
        </w:tc>
        <w:tc>
          <w:tcPr>
            <w:tcW w:w="900" w:type="dxa"/>
          </w:tcPr>
          <w:p w14:paraId="4B05F70F" w14:textId="77777777" w:rsidR="00DA6F01" w:rsidRPr="005A21D4" w:rsidRDefault="00DA6F01" w:rsidP="00DA6F01">
            <w:pPr>
              <w:jc w:val="center"/>
              <w:rPr>
                <w:rFonts w:ascii="Arial" w:hAnsi="Arial" w:cs="Arial"/>
                <w:sz w:val="18"/>
                <w:szCs w:val="18"/>
              </w:rPr>
            </w:pPr>
            <w:r w:rsidRPr="005A21D4">
              <w:rPr>
                <w:rFonts w:ascii="Arial" w:hAnsi="Arial" w:cs="Arial"/>
                <w:sz w:val="18"/>
                <w:szCs w:val="18"/>
              </w:rPr>
              <w:t>0</w:t>
            </w:r>
          </w:p>
        </w:tc>
      </w:tr>
      <w:tr w:rsidR="00DA6F01" w:rsidRPr="005A21D4" w14:paraId="4B05F71A" w14:textId="77777777" w:rsidTr="00DA6F01">
        <w:tc>
          <w:tcPr>
            <w:tcW w:w="2137" w:type="dxa"/>
            <w:vAlign w:val="center"/>
          </w:tcPr>
          <w:p w14:paraId="4B05F711" w14:textId="77777777" w:rsidR="00DA6F01" w:rsidRPr="00B8183A" w:rsidRDefault="00DA6F01" w:rsidP="00DA6F01">
            <w:pPr>
              <w:spacing w:after="40"/>
              <w:jc w:val="right"/>
              <w:rPr>
                <w:b/>
                <w:sz w:val="20"/>
                <w:szCs w:val="20"/>
              </w:rPr>
            </w:pPr>
            <w:r w:rsidRPr="00B8183A">
              <w:rPr>
                <w:rFonts w:ascii="Arial" w:hAnsi="Arial"/>
                <w:b/>
                <w:sz w:val="18"/>
                <w:szCs w:val="20"/>
              </w:rPr>
              <w:t>All Students</w:t>
            </w:r>
          </w:p>
        </w:tc>
        <w:tc>
          <w:tcPr>
            <w:tcW w:w="900" w:type="dxa"/>
          </w:tcPr>
          <w:p w14:paraId="4B05F712" w14:textId="77777777" w:rsidR="00DA6F01" w:rsidRPr="003A1DDA" w:rsidRDefault="00DA6F01" w:rsidP="00DA6F01">
            <w:pPr>
              <w:jc w:val="center"/>
              <w:rPr>
                <w:rFonts w:ascii="Arial" w:hAnsi="Arial" w:cs="Arial"/>
                <w:b/>
                <w:sz w:val="18"/>
                <w:szCs w:val="18"/>
              </w:rPr>
            </w:pPr>
            <w:r w:rsidRPr="003A1DDA">
              <w:rPr>
                <w:rFonts w:ascii="Arial" w:hAnsi="Arial" w:cs="Arial"/>
                <w:b/>
                <w:sz w:val="18"/>
                <w:szCs w:val="18"/>
              </w:rPr>
              <w:t>10</w:t>
            </w:r>
            <w:r>
              <w:rPr>
                <w:rFonts w:ascii="Arial" w:hAnsi="Arial" w:cs="Arial"/>
                <w:b/>
                <w:sz w:val="18"/>
                <w:szCs w:val="18"/>
              </w:rPr>
              <w:t>,</w:t>
            </w:r>
            <w:r w:rsidRPr="003A1DDA">
              <w:rPr>
                <w:rFonts w:ascii="Arial" w:hAnsi="Arial" w:cs="Arial"/>
                <w:b/>
                <w:sz w:val="18"/>
                <w:szCs w:val="18"/>
              </w:rPr>
              <w:t>193</w:t>
            </w:r>
          </w:p>
        </w:tc>
        <w:tc>
          <w:tcPr>
            <w:tcW w:w="990" w:type="dxa"/>
          </w:tcPr>
          <w:p w14:paraId="4B05F713" w14:textId="77777777" w:rsidR="00DA6F01" w:rsidRPr="003A1DDA" w:rsidRDefault="00DA6F01" w:rsidP="00DA6F01">
            <w:pPr>
              <w:jc w:val="center"/>
              <w:rPr>
                <w:rFonts w:ascii="Arial" w:hAnsi="Arial" w:cs="Arial"/>
                <w:b/>
                <w:sz w:val="18"/>
                <w:szCs w:val="18"/>
              </w:rPr>
            </w:pPr>
            <w:r w:rsidRPr="003A1DDA">
              <w:rPr>
                <w:rFonts w:ascii="Arial" w:hAnsi="Arial" w:cs="Arial"/>
                <w:b/>
                <w:sz w:val="18"/>
                <w:szCs w:val="18"/>
              </w:rPr>
              <w:t>3</w:t>
            </w:r>
            <w:r>
              <w:rPr>
                <w:rFonts w:ascii="Arial" w:hAnsi="Arial" w:cs="Arial"/>
                <w:b/>
                <w:sz w:val="18"/>
                <w:szCs w:val="18"/>
              </w:rPr>
              <w:t>51</w:t>
            </w:r>
          </w:p>
        </w:tc>
        <w:tc>
          <w:tcPr>
            <w:tcW w:w="900" w:type="dxa"/>
          </w:tcPr>
          <w:p w14:paraId="4B05F714" w14:textId="77777777" w:rsidR="00DA6F01" w:rsidRPr="003A1DDA" w:rsidRDefault="00DA6F01" w:rsidP="00DA6F01">
            <w:pPr>
              <w:jc w:val="center"/>
              <w:rPr>
                <w:rFonts w:ascii="Arial" w:hAnsi="Arial" w:cs="Arial"/>
                <w:b/>
                <w:sz w:val="18"/>
                <w:szCs w:val="18"/>
              </w:rPr>
            </w:pPr>
            <w:r w:rsidRPr="003A1DDA">
              <w:rPr>
                <w:rFonts w:ascii="Arial" w:hAnsi="Arial" w:cs="Arial"/>
                <w:b/>
                <w:sz w:val="18"/>
                <w:szCs w:val="18"/>
              </w:rPr>
              <w:t>22</w:t>
            </w:r>
          </w:p>
        </w:tc>
        <w:tc>
          <w:tcPr>
            <w:tcW w:w="900" w:type="dxa"/>
          </w:tcPr>
          <w:p w14:paraId="4B05F715" w14:textId="77777777" w:rsidR="00DA6F01" w:rsidRPr="003A1DDA" w:rsidRDefault="00DA6F01" w:rsidP="00DA6F01">
            <w:pPr>
              <w:jc w:val="center"/>
              <w:rPr>
                <w:rFonts w:ascii="Arial" w:hAnsi="Arial" w:cs="Arial"/>
                <w:b/>
                <w:sz w:val="18"/>
                <w:szCs w:val="18"/>
              </w:rPr>
            </w:pPr>
            <w:r w:rsidRPr="003A1DDA">
              <w:rPr>
                <w:rFonts w:ascii="Arial" w:hAnsi="Arial" w:cs="Arial"/>
                <w:b/>
                <w:sz w:val="18"/>
                <w:szCs w:val="18"/>
              </w:rPr>
              <w:t>27</w:t>
            </w:r>
          </w:p>
        </w:tc>
        <w:tc>
          <w:tcPr>
            <w:tcW w:w="900" w:type="dxa"/>
          </w:tcPr>
          <w:p w14:paraId="4B05F716" w14:textId="77777777" w:rsidR="00DA6F01" w:rsidRPr="003A1DDA" w:rsidRDefault="00DA6F01" w:rsidP="00DA6F01">
            <w:pPr>
              <w:jc w:val="center"/>
              <w:rPr>
                <w:rFonts w:ascii="Arial" w:hAnsi="Arial" w:cs="Arial"/>
                <w:b/>
                <w:sz w:val="18"/>
                <w:szCs w:val="18"/>
              </w:rPr>
            </w:pPr>
            <w:r w:rsidRPr="003A1DDA">
              <w:rPr>
                <w:rFonts w:ascii="Arial" w:hAnsi="Arial" w:cs="Arial"/>
                <w:b/>
                <w:sz w:val="18"/>
                <w:szCs w:val="18"/>
              </w:rPr>
              <w:t>35</w:t>
            </w:r>
          </w:p>
        </w:tc>
        <w:tc>
          <w:tcPr>
            <w:tcW w:w="900" w:type="dxa"/>
          </w:tcPr>
          <w:p w14:paraId="4B05F717" w14:textId="77777777" w:rsidR="00DA6F01" w:rsidRPr="003A1DDA" w:rsidRDefault="00DA6F01" w:rsidP="00DA6F01">
            <w:pPr>
              <w:jc w:val="center"/>
              <w:rPr>
                <w:rFonts w:ascii="Arial" w:hAnsi="Arial" w:cs="Arial"/>
                <w:b/>
                <w:sz w:val="18"/>
                <w:szCs w:val="18"/>
              </w:rPr>
            </w:pPr>
            <w:r w:rsidRPr="003A1DDA">
              <w:rPr>
                <w:rFonts w:ascii="Arial" w:hAnsi="Arial" w:cs="Arial"/>
                <w:b/>
                <w:sz w:val="18"/>
                <w:szCs w:val="18"/>
              </w:rPr>
              <w:t>14</w:t>
            </w:r>
          </w:p>
        </w:tc>
        <w:tc>
          <w:tcPr>
            <w:tcW w:w="900" w:type="dxa"/>
          </w:tcPr>
          <w:p w14:paraId="4B05F718" w14:textId="77777777" w:rsidR="00DA6F01" w:rsidRPr="003A1DDA" w:rsidRDefault="00DA6F01" w:rsidP="00DA6F01">
            <w:pPr>
              <w:jc w:val="center"/>
              <w:rPr>
                <w:rFonts w:ascii="Arial" w:hAnsi="Arial" w:cs="Arial"/>
                <w:b/>
                <w:sz w:val="18"/>
                <w:szCs w:val="18"/>
              </w:rPr>
            </w:pPr>
            <w:r w:rsidRPr="003A1DDA">
              <w:rPr>
                <w:rFonts w:ascii="Arial" w:hAnsi="Arial" w:cs="Arial"/>
                <w:b/>
                <w:sz w:val="18"/>
                <w:szCs w:val="18"/>
              </w:rPr>
              <w:t>2</w:t>
            </w:r>
          </w:p>
        </w:tc>
        <w:tc>
          <w:tcPr>
            <w:tcW w:w="900" w:type="dxa"/>
          </w:tcPr>
          <w:p w14:paraId="4B05F719" w14:textId="77777777" w:rsidR="00DA6F01" w:rsidRPr="003A1DDA" w:rsidRDefault="00DA6F01" w:rsidP="00DA6F01">
            <w:pPr>
              <w:jc w:val="center"/>
              <w:rPr>
                <w:rFonts w:ascii="Arial" w:hAnsi="Arial" w:cs="Arial"/>
                <w:b/>
                <w:sz w:val="18"/>
                <w:szCs w:val="18"/>
              </w:rPr>
            </w:pPr>
            <w:r w:rsidRPr="003A1DDA">
              <w:rPr>
                <w:rFonts w:ascii="Arial" w:hAnsi="Arial" w:cs="Arial"/>
                <w:b/>
                <w:sz w:val="18"/>
                <w:szCs w:val="18"/>
              </w:rPr>
              <w:t>0</w:t>
            </w:r>
          </w:p>
        </w:tc>
      </w:tr>
    </w:tbl>
    <w:p w14:paraId="4B05F71B" w14:textId="77777777" w:rsidR="00DA6F01" w:rsidRPr="00B8183A" w:rsidRDefault="00DA6F01" w:rsidP="00DA6F01">
      <w:pPr>
        <w:pBdr>
          <w:top w:val="single" w:sz="4" w:space="1" w:color="auto"/>
        </w:pBdr>
        <w:spacing w:before="40" w:after="80"/>
        <w:jc w:val="center"/>
        <w:rPr>
          <w:rFonts w:ascii="Arial" w:hAnsi="Arial"/>
          <w:b/>
          <w:sz w:val="18"/>
          <w:szCs w:val="18"/>
        </w:rPr>
      </w:pPr>
    </w:p>
    <w:p w14:paraId="4B05F71C" w14:textId="77777777" w:rsidR="00DA6F01" w:rsidRPr="00B8183A" w:rsidRDefault="00DA6F01" w:rsidP="00DA6F01">
      <w:pPr>
        <w:pBdr>
          <w:top w:val="single" w:sz="4" w:space="1" w:color="auto"/>
        </w:pBdr>
        <w:spacing w:before="40" w:after="80"/>
        <w:jc w:val="center"/>
        <w:rPr>
          <w:rFonts w:ascii="Arial" w:hAnsi="Arial"/>
          <w:b/>
          <w:sz w:val="18"/>
          <w:szCs w:val="18"/>
        </w:rPr>
      </w:pPr>
    </w:p>
    <w:p w14:paraId="4B05F71D" w14:textId="77777777" w:rsidR="00DA6F01" w:rsidRPr="00B8183A" w:rsidRDefault="00DA6F01" w:rsidP="00DA6F01">
      <w:pPr>
        <w:pBdr>
          <w:top w:val="single" w:sz="4" w:space="1" w:color="auto"/>
        </w:pBdr>
        <w:spacing w:before="40" w:after="80"/>
        <w:jc w:val="center"/>
        <w:rPr>
          <w:rFonts w:ascii="Arial" w:hAnsi="Arial"/>
          <w:b/>
          <w:sz w:val="18"/>
          <w:szCs w:val="18"/>
        </w:rPr>
      </w:pPr>
    </w:p>
    <w:p w14:paraId="4B05F71E" w14:textId="77777777" w:rsidR="00DA6F01" w:rsidRPr="00B8183A" w:rsidRDefault="00DA6F01" w:rsidP="00DA6F01">
      <w:pPr>
        <w:pBdr>
          <w:top w:val="single" w:sz="4" w:space="1" w:color="auto"/>
        </w:pBdr>
        <w:spacing w:before="40" w:after="80"/>
        <w:jc w:val="center"/>
        <w:rPr>
          <w:rFonts w:ascii="Arial" w:hAnsi="Arial"/>
          <w:b/>
          <w:sz w:val="18"/>
          <w:szCs w:val="18"/>
        </w:rPr>
      </w:pPr>
    </w:p>
    <w:p w14:paraId="4B05F71F" w14:textId="77777777" w:rsidR="00DA6F01" w:rsidRPr="00B8183A" w:rsidRDefault="00DA6F01" w:rsidP="00DA6F01">
      <w:pPr>
        <w:pBdr>
          <w:top w:val="single" w:sz="4" w:space="1" w:color="auto"/>
        </w:pBdr>
        <w:spacing w:before="40" w:after="80"/>
        <w:jc w:val="center"/>
        <w:rPr>
          <w:rFonts w:ascii="Arial" w:hAnsi="Arial"/>
          <w:b/>
          <w:sz w:val="18"/>
          <w:szCs w:val="18"/>
        </w:rPr>
      </w:pPr>
    </w:p>
    <w:p w14:paraId="4B05F720" w14:textId="77777777" w:rsidR="00DA6F01" w:rsidRPr="00B8183A" w:rsidRDefault="00DA6F01" w:rsidP="00DA6F01">
      <w:pPr>
        <w:rPr>
          <w:rFonts w:ascii="Arial" w:hAnsi="Arial"/>
          <w:b/>
          <w:sz w:val="18"/>
          <w:szCs w:val="18"/>
        </w:rPr>
      </w:pPr>
      <w:r w:rsidRPr="00B8183A">
        <w:rPr>
          <w:rFonts w:ascii="Arial" w:hAnsi="Arial"/>
          <w:b/>
          <w:sz w:val="18"/>
          <w:szCs w:val="18"/>
        </w:rPr>
        <w:br w:type="page"/>
      </w:r>
    </w:p>
    <w:p w14:paraId="4B05F721" w14:textId="77777777" w:rsidR="00DA6F01" w:rsidRPr="00F92A5D" w:rsidRDefault="00DA6F01" w:rsidP="00DA6F01">
      <w:pPr>
        <w:pBdr>
          <w:top w:val="single" w:sz="4" w:space="1" w:color="auto"/>
        </w:pBdr>
        <w:jc w:val="center"/>
        <w:rPr>
          <w:rFonts w:ascii="Arial" w:hAnsi="Arial"/>
          <w:b/>
          <w:sz w:val="20"/>
          <w:szCs w:val="20"/>
        </w:rPr>
      </w:pPr>
      <w:r w:rsidRPr="00F92A5D">
        <w:rPr>
          <w:rFonts w:ascii="Arial" w:hAnsi="Arial"/>
          <w:b/>
          <w:sz w:val="20"/>
          <w:szCs w:val="20"/>
        </w:rPr>
        <w:lastRenderedPageBreak/>
        <w:t xml:space="preserve">Table 23. Performance of ELL Students on </w:t>
      </w:r>
      <w:r>
        <w:rPr>
          <w:rFonts w:ascii="Arial" w:hAnsi="Arial"/>
          <w:b/>
          <w:sz w:val="20"/>
          <w:szCs w:val="20"/>
        </w:rPr>
        <w:t>2017</w:t>
      </w:r>
      <w:r w:rsidRPr="00F92A5D">
        <w:rPr>
          <w:rFonts w:ascii="Arial" w:hAnsi="Arial"/>
          <w:b/>
          <w:sz w:val="20"/>
          <w:szCs w:val="20"/>
        </w:rPr>
        <w:t xml:space="preserve"> ACCESS for ELLs</w:t>
      </w:r>
    </w:p>
    <w:p w14:paraId="4B05F722" w14:textId="77777777" w:rsidR="00DA6F01" w:rsidRPr="00F92A5D" w:rsidRDefault="00DA6F01" w:rsidP="00DA6F01">
      <w:pPr>
        <w:pBdr>
          <w:top w:val="single" w:sz="4" w:space="1" w:color="auto"/>
        </w:pBdr>
        <w:spacing w:after="240"/>
        <w:jc w:val="center"/>
        <w:rPr>
          <w:rFonts w:ascii="Arial" w:hAnsi="Arial"/>
          <w:b/>
          <w:sz w:val="20"/>
          <w:szCs w:val="20"/>
        </w:rPr>
      </w:pPr>
      <w:r w:rsidRPr="00F92A5D">
        <w:rPr>
          <w:rFonts w:ascii="Arial" w:hAnsi="Arial"/>
          <w:b/>
          <w:sz w:val="20"/>
          <w:szCs w:val="20"/>
        </w:rPr>
        <w:t xml:space="preserve">by Grade Cluster and Years of Enrollment in Massachusetts </w:t>
      </w:r>
      <w:r w:rsidRPr="00F92A5D">
        <w:rPr>
          <w:rFonts w:ascii="Arial" w:hAnsi="Arial"/>
          <w:b/>
          <w:sz w:val="20"/>
          <w:szCs w:val="20"/>
        </w:rPr>
        <w:br/>
        <w:t>First Language: PORTUGUESE</w:t>
      </w:r>
    </w:p>
    <w:tbl>
      <w:tblPr>
        <w:tblStyle w:val="TableGrid"/>
        <w:tblW w:w="9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Performance of ELL Students on 2017 ACCESS for ELLs&#10;by Grade Cluster and Years of Enrollment in Massachusetts &#10;First Language: PORTUGUESE&#10;Grade Cluster /&#10;Years of Enrollment Number Tested Average Scale Score Percentage of Students at Each Performance Level&#10;   Level 1 Level 2 Level 3 Level 4 Level 5 Level 6&#10;"/>
      </w:tblPr>
      <w:tblGrid>
        <w:gridCol w:w="2137"/>
        <w:gridCol w:w="900"/>
        <w:gridCol w:w="990"/>
        <w:gridCol w:w="900"/>
        <w:gridCol w:w="900"/>
        <w:gridCol w:w="900"/>
        <w:gridCol w:w="900"/>
        <w:gridCol w:w="900"/>
        <w:gridCol w:w="900"/>
      </w:tblGrid>
      <w:tr w:rsidR="00DA6F01" w:rsidRPr="00F92A5D" w14:paraId="4B05F727" w14:textId="77777777" w:rsidTr="005971FA">
        <w:trPr>
          <w:tblHeader/>
        </w:trPr>
        <w:tc>
          <w:tcPr>
            <w:tcW w:w="2137" w:type="dxa"/>
            <w:vMerge w:val="restart"/>
          </w:tcPr>
          <w:p w14:paraId="4B05F723" w14:textId="77777777" w:rsidR="00DA6F01" w:rsidRPr="00F92A5D" w:rsidRDefault="00DA6F01" w:rsidP="00DA6F01">
            <w:pPr>
              <w:rPr>
                <w:sz w:val="20"/>
                <w:szCs w:val="20"/>
              </w:rPr>
            </w:pPr>
            <w:r w:rsidRPr="00F92A5D">
              <w:rPr>
                <w:rFonts w:ascii="Arial" w:hAnsi="Arial"/>
                <w:b/>
                <w:sz w:val="20"/>
                <w:szCs w:val="20"/>
              </w:rPr>
              <w:t>Grade Cluster /</w:t>
            </w:r>
            <w:r w:rsidRPr="00F92A5D">
              <w:rPr>
                <w:rFonts w:ascii="Arial" w:hAnsi="Arial"/>
                <w:b/>
                <w:sz w:val="20"/>
                <w:szCs w:val="20"/>
              </w:rPr>
              <w:br/>
              <w:t>Years of Enrollment</w:t>
            </w:r>
          </w:p>
        </w:tc>
        <w:tc>
          <w:tcPr>
            <w:tcW w:w="900" w:type="dxa"/>
            <w:vMerge w:val="restart"/>
            <w:vAlign w:val="center"/>
          </w:tcPr>
          <w:p w14:paraId="4B05F724" w14:textId="77777777" w:rsidR="00DA6F01" w:rsidRPr="00F92A5D" w:rsidRDefault="00DA6F01" w:rsidP="00DA6F01">
            <w:pPr>
              <w:ind w:left="-67" w:right="-59"/>
              <w:jc w:val="center"/>
              <w:rPr>
                <w:b/>
                <w:sz w:val="20"/>
                <w:szCs w:val="20"/>
              </w:rPr>
            </w:pPr>
            <w:r w:rsidRPr="00F92A5D">
              <w:rPr>
                <w:rFonts w:ascii="Arial" w:hAnsi="Arial"/>
                <w:b/>
                <w:sz w:val="20"/>
                <w:szCs w:val="20"/>
              </w:rPr>
              <w:t>Number Tested</w:t>
            </w:r>
          </w:p>
        </w:tc>
        <w:tc>
          <w:tcPr>
            <w:tcW w:w="990" w:type="dxa"/>
            <w:vMerge w:val="restart"/>
            <w:vAlign w:val="center"/>
          </w:tcPr>
          <w:p w14:paraId="4B05F725" w14:textId="77777777" w:rsidR="00DA6F01" w:rsidRPr="00F92A5D" w:rsidRDefault="00DA6F01" w:rsidP="00DA6F01">
            <w:pPr>
              <w:ind w:left="-67"/>
              <w:jc w:val="center"/>
              <w:rPr>
                <w:b/>
                <w:sz w:val="20"/>
                <w:szCs w:val="20"/>
              </w:rPr>
            </w:pPr>
            <w:r w:rsidRPr="00F92A5D">
              <w:rPr>
                <w:rFonts w:ascii="Arial" w:hAnsi="Arial"/>
                <w:b/>
                <w:sz w:val="20"/>
                <w:szCs w:val="20"/>
              </w:rPr>
              <w:t>Average Scale Score</w:t>
            </w:r>
          </w:p>
        </w:tc>
        <w:tc>
          <w:tcPr>
            <w:tcW w:w="5400" w:type="dxa"/>
            <w:gridSpan w:val="6"/>
            <w:tcBorders>
              <w:bottom w:val="single" w:sz="4" w:space="0" w:color="auto"/>
            </w:tcBorders>
          </w:tcPr>
          <w:p w14:paraId="4B05F726" w14:textId="77777777" w:rsidR="00DA6F01" w:rsidRPr="00F92A5D" w:rsidRDefault="00DA6F01" w:rsidP="00DA6F01">
            <w:pPr>
              <w:jc w:val="center"/>
              <w:rPr>
                <w:sz w:val="20"/>
                <w:szCs w:val="20"/>
              </w:rPr>
            </w:pPr>
            <w:r w:rsidRPr="00F92A5D">
              <w:rPr>
                <w:rFonts w:ascii="Arial" w:hAnsi="Arial"/>
                <w:b/>
                <w:sz w:val="20"/>
                <w:szCs w:val="20"/>
              </w:rPr>
              <w:t>Percentage of Students at Each Performance Level</w:t>
            </w:r>
          </w:p>
        </w:tc>
      </w:tr>
      <w:tr w:rsidR="00DA6F01" w:rsidRPr="00F92A5D" w14:paraId="4B05F731" w14:textId="77777777" w:rsidTr="00DA6F01">
        <w:trPr>
          <w:trHeight w:val="431"/>
        </w:trPr>
        <w:tc>
          <w:tcPr>
            <w:tcW w:w="2137" w:type="dxa"/>
            <w:vMerge/>
            <w:tcBorders>
              <w:bottom w:val="single" w:sz="4" w:space="0" w:color="auto"/>
            </w:tcBorders>
          </w:tcPr>
          <w:p w14:paraId="4B05F728" w14:textId="77777777" w:rsidR="00DA6F01" w:rsidRPr="00F92A5D" w:rsidRDefault="00DA6F01" w:rsidP="00DA6F01">
            <w:pPr>
              <w:rPr>
                <w:sz w:val="20"/>
                <w:szCs w:val="20"/>
              </w:rPr>
            </w:pPr>
          </w:p>
        </w:tc>
        <w:tc>
          <w:tcPr>
            <w:tcW w:w="900" w:type="dxa"/>
            <w:vMerge/>
            <w:tcBorders>
              <w:bottom w:val="single" w:sz="4" w:space="0" w:color="auto"/>
            </w:tcBorders>
          </w:tcPr>
          <w:p w14:paraId="4B05F729" w14:textId="77777777" w:rsidR="00DA6F01" w:rsidRPr="00F92A5D" w:rsidRDefault="00DA6F01" w:rsidP="00DA6F01">
            <w:pPr>
              <w:rPr>
                <w:sz w:val="20"/>
                <w:szCs w:val="20"/>
              </w:rPr>
            </w:pPr>
          </w:p>
        </w:tc>
        <w:tc>
          <w:tcPr>
            <w:tcW w:w="990" w:type="dxa"/>
            <w:vMerge/>
            <w:tcBorders>
              <w:bottom w:val="single" w:sz="4" w:space="0" w:color="auto"/>
            </w:tcBorders>
          </w:tcPr>
          <w:p w14:paraId="4B05F72A" w14:textId="77777777" w:rsidR="00DA6F01" w:rsidRPr="00F92A5D" w:rsidRDefault="00DA6F01" w:rsidP="00DA6F01">
            <w:pPr>
              <w:rPr>
                <w:sz w:val="20"/>
                <w:szCs w:val="20"/>
              </w:rPr>
            </w:pPr>
          </w:p>
        </w:tc>
        <w:tc>
          <w:tcPr>
            <w:tcW w:w="900" w:type="dxa"/>
            <w:tcBorders>
              <w:top w:val="single" w:sz="4" w:space="0" w:color="auto"/>
              <w:bottom w:val="single" w:sz="4" w:space="0" w:color="auto"/>
            </w:tcBorders>
            <w:vAlign w:val="center"/>
          </w:tcPr>
          <w:p w14:paraId="4B05F72B" w14:textId="77777777" w:rsidR="00DA6F01" w:rsidRPr="00F92A5D" w:rsidRDefault="00DA6F01" w:rsidP="00DA6F01">
            <w:pPr>
              <w:jc w:val="center"/>
              <w:rPr>
                <w:b/>
                <w:i/>
                <w:sz w:val="20"/>
                <w:szCs w:val="20"/>
              </w:rPr>
            </w:pPr>
            <w:r w:rsidRPr="00F92A5D">
              <w:rPr>
                <w:rFonts w:ascii="Arial" w:hAnsi="Arial"/>
                <w:b/>
                <w:i/>
                <w:sz w:val="20"/>
                <w:szCs w:val="20"/>
              </w:rPr>
              <w:t>Level 1</w:t>
            </w:r>
          </w:p>
        </w:tc>
        <w:tc>
          <w:tcPr>
            <w:tcW w:w="900" w:type="dxa"/>
            <w:tcBorders>
              <w:top w:val="single" w:sz="4" w:space="0" w:color="auto"/>
              <w:bottom w:val="single" w:sz="4" w:space="0" w:color="auto"/>
            </w:tcBorders>
            <w:vAlign w:val="center"/>
          </w:tcPr>
          <w:p w14:paraId="4B05F72C" w14:textId="77777777" w:rsidR="00DA6F01" w:rsidRPr="00F92A5D" w:rsidRDefault="00DA6F01" w:rsidP="00DA6F01">
            <w:pPr>
              <w:jc w:val="center"/>
              <w:rPr>
                <w:b/>
                <w:i/>
                <w:sz w:val="20"/>
                <w:szCs w:val="20"/>
              </w:rPr>
            </w:pPr>
            <w:r w:rsidRPr="00F92A5D">
              <w:rPr>
                <w:rFonts w:ascii="Arial" w:hAnsi="Arial"/>
                <w:b/>
                <w:i/>
                <w:sz w:val="20"/>
                <w:szCs w:val="20"/>
              </w:rPr>
              <w:t>Level 2</w:t>
            </w:r>
          </w:p>
        </w:tc>
        <w:tc>
          <w:tcPr>
            <w:tcW w:w="900" w:type="dxa"/>
            <w:tcBorders>
              <w:top w:val="single" w:sz="4" w:space="0" w:color="auto"/>
              <w:bottom w:val="single" w:sz="4" w:space="0" w:color="auto"/>
            </w:tcBorders>
            <w:vAlign w:val="center"/>
          </w:tcPr>
          <w:p w14:paraId="4B05F72D" w14:textId="77777777" w:rsidR="00DA6F01" w:rsidRPr="00F92A5D" w:rsidRDefault="00DA6F01" w:rsidP="00DA6F01">
            <w:pPr>
              <w:jc w:val="center"/>
              <w:rPr>
                <w:b/>
                <w:i/>
                <w:sz w:val="20"/>
                <w:szCs w:val="20"/>
              </w:rPr>
            </w:pPr>
            <w:r w:rsidRPr="00F92A5D">
              <w:rPr>
                <w:rFonts w:ascii="Arial" w:hAnsi="Arial"/>
                <w:b/>
                <w:i/>
                <w:sz w:val="20"/>
                <w:szCs w:val="20"/>
              </w:rPr>
              <w:t>Level 3</w:t>
            </w:r>
          </w:p>
        </w:tc>
        <w:tc>
          <w:tcPr>
            <w:tcW w:w="900" w:type="dxa"/>
            <w:tcBorders>
              <w:top w:val="single" w:sz="4" w:space="0" w:color="auto"/>
              <w:bottom w:val="single" w:sz="4" w:space="0" w:color="auto"/>
            </w:tcBorders>
            <w:vAlign w:val="center"/>
          </w:tcPr>
          <w:p w14:paraId="4B05F72E" w14:textId="77777777" w:rsidR="00DA6F01" w:rsidRPr="00F92A5D" w:rsidRDefault="00DA6F01" w:rsidP="00DA6F01">
            <w:pPr>
              <w:jc w:val="center"/>
              <w:rPr>
                <w:b/>
                <w:i/>
                <w:sz w:val="20"/>
                <w:szCs w:val="20"/>
              </w:rPr>
            </w:pPr>
            <w:r w:rsidRPr="00F92A5D">
              <w:rPr>
                <w:rFonts w:ascii="Arial" w:hAnsi="Arial"/>
                <w:b/>
                <w:i/>
                <w:sz w:val="20"/>
                <w:szCs w:val="20"/>
              </w:rPr>
              <w:t>Level 4</w:t>
            </w:r>
          </w:p>
        </w:tc>
        <w:tc>
          <w:tcPr>
            <w:tcW w:w="900" w:type="dxa"/>
            <w:tcBorders>
              <w:top w:val="single" w:sz="4" w:space="0" w:color="auto"/>
              <w:bottom w:val="single" w:sz="4" w:space="0" w:color="auto"/>
            </w:tcBorders>
            <w:vAlign w:val="center"/>
          </w:tcPr>
          <w:p w14:paraId="4B05F72F" w14:textId="77777777" w:rsidR="00DA6F01" w:rsidRPr="00F92A5D" w:rsidRDefault="00DA6F01" w:rsidP="00DA6F01">
            <w:pPr>
              <w:jc w:val="center"/>
              <w:rPr>
                <w:rFonts w:ascii="Arial" w:hAnsi="Arial"/>
                <w:b/>
                <w:i/>
                <w:sz w:val="20"/>
                <w:szCs w:val="20"/>
              </w:rPr>
            </w:pPr>
            <w:r w:rsidRPr="00F92A5D">
              <w:rPr>
                <w:rFonts w:ascii="Arial" w:hAnsi="Arial"/>
                <w:b/>
                <w:i/>
                <w:sz w:val="20"/>
                <w:szCs w:val="20"/>
              </w:rPr>
              <w:t>Level 5</w:t>
            </w:r>
          </w:p>
        </w:tc>
        <w:tc>
          <w:tcPr>
            <w:tcW w:w="900" w:type="dxa"/>
            <w:tcBorders>
              <w:top w:val="single" w:sz="4" w:space="0" w:color="auto"/>
              <w:bottom w:val="single" w:sz="4" w:space="0" w:color="auto"/>
            </w:tcBorders>
            <w:vAlign w:val="center"/>
          </w:tcPr>
          <w:p w14:paraId="4B05F730" w14:textId="77777777" w:rsidR="00DA6F01" w:rsidRPr="00F92A5D" w:rsidRDefault="00DA6F01" w:rsidP="00DA6F01">
            <w:pPr>
              <w:jc w:val="center"/>
              <w:rPr>
                <w:rFonts w:ascii="Arial" w:hAnsi="Arial" w:cs="Arial"/>
                <w:b/>
                <w:i/>
                <w:sz w:val="20"/>
                <w:szCs w:val="20"/>
              </w:rPr>
            </w:pPr>
            <w:r w:rsidRPr="00F92A5D">
              <w:rPr>
                <w:rFonts w:ascii="Arial" w:hAnsi="Arial" w:cs="Arial"/>
                <w:b/>
                <w:i/>
                <w:sz w:val="20"/>
                <w:szCs w:val="20"/>
              </w:rPr>
              <w:t>Level 6</w:t>
            </w:r>
          </w:p>
        </w:tc>
      </w:tr>
      <w:tr w:rsidR="00DA6F01" w:rsidRPr="00F92A5D" w14:paraId="4B05F733" w14:textId="77777777" w:rsidTr="00DA6F01">
        <w:tc>
          <w:tcPr>
            <w:tcW w:w="9427" w:type="dxa"/>
            <w:gridSpan w:val="9"/>
            <w:tcBorders>
              <w:top w:val="single" w:sz="4" w:space="0" w:color="auto"/>
            </w:tcBorders>
          </w:tcPr>
          <w:p w14:paraId="4B05F732" w14:textId="77777777" w:rsidR="00DA6F01" w:rsidRPr="00F92A5D" w:rsidRDefault="00DA6F01" w:rsidP="00DA6F01">
            <w:pPr>
              <w:rPr>
                <w:sz w:val="20"/>
                <w:szCs w:val="20"/>
              </w:rPr>
            </w:pPr>
            <w:r w:rsidRPr="00F92A5D">
              <w:rPr>
                <w:rFonts w:ascii="Arial" w:hAnsi="Arial" w:cs="Arial"/>
                <w:b/>
                <w:sz w:val="20"/>
                <w:szCs w:val="20"/>
              </w:rPr>
              <w:t>Grade K</w:t>
            </w:r>
          </w:p>
        </w:tc>
      </w:tr>
      <w:tr w:rsidR="00DA6F01" w:rsidRPr="00F92A5D" w14:paraId="4B05F73D" w14:textId="77777777" w:rsidTr="00DA6F01">
        <w:tc>
          <w:tcPr>
            <w:tcW w:w="2137" w:type="dxa"/>
            <w:vAlign w:val="center"/>
          </w:tcPr>
          <w:p w14:paraId="4B05F734" w14:textId="77777777" w:rsidR="00DA6F01" w:rsidRPr="00B8183A" w:rsidRDefault="00DA6F01" w:rsidP="00DA6F01">
            <w:pPr>
              <w:jc w:val="right"/>
              <w:rPr>
                <w:sz w:val="20"/>
                <w:szCs w:val="20"/>
              </w:rPr>
            </w:pPr>
            <w:r w:rsidRPr="00B8183A">
              <w:rPr>
                <w:rFonts w:ascii="Arial" w:hAnsi="Arial"/>
                <w:sz w:val="18"/>
                <w:szCs w:val="20"/>
              </w:rPr>
              <w:t>First Year</w:t>
            </w:r>
          </w:p>
        </w:tc>
        <w:tc>
          <w:tcPr>
            <w:tcW w:w="900" w:type="dxa"/>
          </w:tcPr>
          <w:p w14:paraId="4B05F735"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9</w:t>
            </w:r>
            <w:r>
              <w:rPr>
                <w:rFonts w:ascii="Arial" w:hAnsi="Arial" w:cs="Arial"/>
                <w:sz w:val="18"/>
                <w:szCs w:val="18"/>
              </w:rPr>
              <w:t>85</w:t>
            </w:r>
          </w:p>
        </w:tc>
        <w:tc>
          <w:tcPr>
            <w:tcW w:w="990" w:type="dxa"/>
          </w:tcPr>
          <w:p w14:paraId="4B05F736"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210</w:t>
            </w:r>
          </w:p>
        </w:tc>
        <w:tc>
          <w:tcPr>
            <w:tcW w:w="900" w:type="dxa"/>
          </w:tcPr>
          <w:p w14:paraId="4B05F737"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60</w:t>
            </w:r>
          </w:p>
        </w:tc>
        <w:tc>
          <w:tcPr>
            <w:tcW w:w="900" w:type="dxa"/>
          </w:tcPr>
          <w:p w14:paraId="4B05F738"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19</w:t>
            </w:r>
          </w:p>
        </w:tc>
        <w:tc>
          <w:tcPr>
            <w:tcW w:w="900" w:type="dxa"/>
          </w:tcPr>
          <w:p w14:paraId="4B05F739"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12</w:t>
            </w:r>
          </w:p>
        </w:tc>
        <w:tc>
          <w:tcPr>
            <w:tcW w:w="900" w:type="dxa"/>
          </w:tcPr>
          <w:p w14:paraId="4B05F73A"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7</w:t>
            </w:r>
          </w:p>
        </w:tc>
        <w:tc>
          <w:tcPr>
            <w:tcW w:w="900" w:type="dxa"/>
          </w:tcPr>
          <w:p w14:paraId="4B05F73B"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1</w:t>
            </w:r>
          </w:p>
        </w:tc>
        <w:tc>
          <w:tcPr>
            <w:tcW w:w="900" w:type="dxa"/>
          </w:tcPr>
          <w:p w14:paraId="4B05F73C"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0</w:t>
            </w:r>
          </w:p>
        </w:tc>
      </w:tr>
      <w:tr w:rsidR="00DA6F01" w:rsidRPr="00F92A5D" w14:paraId="4B05F747" w14:textId="77777777" w:rsidTr="00DA6F01">
        <w:tc>
          <w:tcPr>
            <w:tcW w:w="2137" w:type="dxa"/>
            <w:vAlign w:val="center"/>
          </w:tcPr>
          <w:p w14:paraId="4B05F73E" w14:textId="77777777" w:rsidR="00DA6F01" w:rsidRPr="00B8183A" w:rsidRDefault="00DA6F01" w:rsidP="00DA6F01">
            <w:pPr>
              <w:jc w:val="right"/>
              <w:rPr>
                <w:sz w:val="20"/>
                <w:szCs w:val="20"/>
              </w:rPr>
            </w:pPr>
            <w:r w:rsidRPr="00B8183A">
              <w:rPr>
                <w:rFonts w:ascii="Arial" w:hAnsi="Arial"/>
                <w:sz w:val="18"/>
                <w:szCs w:val="20"/>
              </w:rPr>
              <w:t>Second Year</w:t>
            </w:r>
          </w:p>
        </w:tc>
        <w:tc>
          <w:tcPr>
            <w:tcW w:w="900" w:type="dxa"/>
          </w:tcPr>
          <w:p w14:paraId="4B05F73F"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20</w:t>
            </w:r>
          </w:p>
        </w:tc>
        <w:tc>
          <w:tcPr>
            <w:tcW w:w="990" w:type="dxa"/>
          </w:tcPr>
          <w:p w14:paraId="4B05F740"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249</w:t>
            </w:r>
          </w:p>
        </w:tc>
        <w:tc>
          <w:tcPr>
            <w:tcW w:w="900" w:type="dxa"/>
          </w:tcPr>
          <w:p w14:paraId="4B05F741"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30</w:t>
            </w:r>
          </w:p>
        </w:tc>
        <w:tc>
          <w:tcPr>
            <w:tcW w:w="900" w:type="dxa"/>
          </w:tcPr>
          <w:p w14:paraId="4B05F742"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20</w:t>
            </w:r>
          </w:p>
        </w:tc>
        <w:tc>
          <w:tcPr>
            <w:tcW w:w="900" w:type="dxa"/>
          </w:tcPr>
          <w:p w14:paraId="4B05F743"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30</w:t>
            </w:r>
          </w:p>
        </w:tc>
        <w:tc>
          <w:tcPr>
            <w:tcW w:w="900" w:type="dxa"/>
          </w:tcPr>
          <w:p w14:paraId="4B05F744"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10</w:t>
            </w:r>
          </w:p>
        </w:tc>
        <w:tc>
          <w:tcPr>
            <w:tcW w:w="900" w:type="dxa"/>
          </w:tcPr>
          <w:p w14:paraId="4B05F745"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10</w:t>
            </w:r>
          </w:p>
        </w:tc>
        <w:tc>
          <w:tcPr>
            <w:tcW w:w="900" w:type="dxa"/>
          </w:tcPr>
          <w:p w14:paraId="4B05F746"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0</w:t>
            </w:r>
          </w:p>
        </w:tc>
      </w:tr>
      <w:tr w:rsidR="00DA6F01" w:rsidRPr="00F92A5D" w14:paraId="4B05F751" w14:textId="77777777" w:rsidTr="00DA6F01">
        <w:tc>
          <w:tcPr>
            <w:tcW w:w="2137" w:type="dxa"/>
            <w:vAlign w:val="center"/>
          </w:tcPr>
          <w:p w14:paraId="4B05F748" w14:textId="77777777" w:rsidR="00DA6F01" w:rsidRPr="00B8183A" w:rsidRDefault="00DA6F01" w:rsidP="00DA6F01">
            <w:pPr>
              <w:jc w:val="right"/>
              <w:rPr>
                <w:sz w:val="20"/>
                <w:szCs w:val="20"/>
              </w:rPr>
            </w:pPr>
            <w:r w:rsidRPr="00B8183A">
              <w:rPr>
                <w:rFonts w:ascii="Arial" w:hAnsi="Arial"/>
                <w:sz w:val="18"/>
                <w:szCs w:val="20"/>
              </w:rPr>
              <w:t>Third Year</w:t>
            </w:r>
          </w:p>
        </w:tc>
        <w:tc>
          <w:tcPr>
            <w:tcW w:w="900" w:type="dxa"/>
            <w:vAlign w:val="bottom"/>
          </w:tcPr>
          <w:p w14:paraId="4B05F749" w14:textId="77777777" w:rsidR="00DA6F01" w:rsidRPr="00947F04" w:rsidRDefault="00DA6F01" w:rsidP="00DA6F01">
            <w:pPr>
              <w:jc w:val="center"/>
              <w:rPr>
                <w:rFonts w:ascii="Arial" w:hAnsi="Arial" w:cs="Arial"/>
                <w:color w:val="000000"/>
                <w:sz w:val="18"/>
                <w:szCs w:val="18"/>
              </w:rPr>
            </w:pPr>
            <w:r w:rsidRPr="00947F04">
              <w:rPr>
                <w:rFonts w:ascii="Arial" w:hAnsi="Arial" w:cs="Arial"/>
                <w:color w:val="000000"/>
                <w:sz w:val="18"/>
                <w:szCs w:val="18"/>
              </w:rPr>
              <w:t>0</w:t>
            </w:r>
          </w:p>
        </w:tc>
        <w:tc>
          <w:tcPr>
            <w:tcW w:w="990" w:type="dxa"/>
            <w:vAlign w:val="bottom"/>
          </w:tcPr>
          <w:p w14:paraId="4B05F74A" w14:textId="77777777" w:rsidR="00DA6F01" w:rsidRPr="00947F04" w:rsidRDefault="00DA6F01" w:rsidP="00DA6F01">
            <w:pPr>
              <w:jc w:val="center"/>
              <w:rPr>
                <w:rFonts w:ascii="Arial" w:hAnsi="Arial" w:cs="Arial"/>
                <w:color w:val="000000"/>
                <w:sz w:val="18"/>
                <w:szCs w:val="18"/>
              </w:rPr>
            </w:pPr>
            <w:r w:rsidRPr="00947F04">
              <w:rPr>
                <w:rFonts w:ascii="Arial" w:hAnsi="Arial" w:cs="Arial"/>
                <w:color w:val="000000"/>
                <w:sz w:val="18"/>
                <w:szCs w:val="18"/>
              </w:rPr>
              <w:t>-</w:t>
            </w:r>
          </w:p>
        </w:tc>
        <w:tc>
          <w:tcPr>
            <w:tcW w:w="900" w:type="dxa"/>
            <w:vAlign w:val="bottom"/>
          </w:tcPr>
          <w:p w14:paraId="4B05F74B" w14:textId="77777777" w:rsidR="00DA6F01" w:rsidRPr="00947F04" w:rsidRDefault="00DA6F01" w:rsidP="00DA6F01">
            <w:pPr>
              <w:jc w:val="center"/>
              <w:rPr>
                <w:rFonts w:ascii="Arial" w:hAnsi="Arial" w:cs="Arial"/>
                <w:color w:val="000000"/>
                <w:sz w:val="18"/>
                <w:szCs w:val="18"/>
              </w:rPr>
            </w:pPr>
            <w:r w:rsidRPr="00947F04">
              <w:rPr>
                <w:rFonts w:ascii="Arial" w:hAnsi="Arial" w:cs="Arial"/>
                <w:color w:val="000000"/>
                <w:sz w:val="18"/>
                <w:szCs w:val="18"/>
              </w:rPr>
              <w:t>-</w:t>
            </w:r>
          </w:p>
        </w:tc>
        <w:tc>
          <w:tcPr>
            <w:tcW w:w="900" w:type="dxa"/>
            <w:vAlign w:val="bottom"/>
          </w:tcPr>
          <w:p w14:paraId="4B05F74C" w14:textId="77777777" w:rsidR="00DA6F01" w:rsidRPr="00947F04" w:rsidRDefault="00DA6F01" w:rsidP="00DA6F01">
            <w:pPr>
              <w:jc w:val="center"/>
              <w:rPr>
                <w:rFonts w:ascii="Arial" w:hAnsi="Arial" w:cs="Arial"/>
                <w:color w:val="000000"/>
                <w:sz w:val="18"/>
                <w:szCs w:val="18"/>
              </w:rPr>
            </w:pPr>
            <w:r w:rsidRPr="00947F04">
              <w:rPr>
                <w:rFonts w:ascii="Arial" w:hAnsi="Arial" w:cs="Arial"/>
                <w:color w:val="000000"/>
                <w:sz w:val="18"/>
                <w:szCs w:val="18"/>
              </w:rPr>
              <w:t>-</w:t>
            </w:r>
          </w:p>
        </w:tc>
        <w:tc>
          <w:tcPr>
            <w:tcW w:w="900" w:type="dxa"/>
            <w:vAlign w:val="bottom"/>
          </w:tcPr>
          <w:p w14:paraId="4B05F74D" w14:textId="77777777" w:rsidR="00DA6F01" w:rsidRPr="00947F04" w:rsidRDefault="00DA6F01" w:rsidP="00DA6F01">
            <w:pPr>
              <w:jc w:val="center"/>
              <w:rPr>
                <w:rFonts w:ascii="Arial" w:hAnsi="Arial" w:cs="Arial"/>
                <w:color w:val="000000"/>
                <w:sz w:val="18"/>
                <w:szCs w:val="18"/>
              </w:rPr>
            </w:pPr>
            <w:r w:rsidRPr="00947F04">
              <w:rPr>
                <w:rFonts w:ascii="Arial" w:hAnsi="Arial" w:cs="Arial"/>
                <w:color w:val="000000"/>
                <w:sz w:val="18"/>
                <w:szCs w:val="18"/>
              </w:rPr>
              <w:t>-</w:t>
            </w:r>
          </w:p>
        </w:tc>
        <w:tc>
          <w:tcPr>
            <w:tcW w:w="900" w:type="dxa"/>
            <w:vAlign w:val="bottom"/>
          </w:tcPr>
          <w:p w14:paraId="4B05F74E" w14:textId="77777777" w:rsidR="00DA6F01" w:rsidRPr="00947F04" w:rsidRDefault="00DA6F01" w:rsidP="00DA6F01">
            <w:pPr>
              <w:jc w:val="center"/>
              <w:rPr>
                <w:rFonts w:ascii="Arial" w:hAnsi="Arial" w:cs="Arial"/>
                <w:color w:val="000000"/>
                <w:sz w:val="18"/>
                <w:szCs w:val="18"/>
              </w:rPr>
            </w:pPr>
            <w:r w:rsidRPr="00947F04">
              <w:rPr>
                <w:rFonts w:ascii="Arial" w:hAnsi="Arial" w:cs="Arial"/>
                <w:color w:val="000000"/>
                <w:sz w:val="18"/>
                <w:szCs w:val="18"/>
              </w:rPr>
              <w:t>-</w:t>
            </w:r>
          </w:p>
        </w:tc>
        <w:tc>
          <w:tcPr>
            <w:tcW w:w="900" w:type="dxa"/>
            <w:vAlign w:val="bottom"/>
          </w:tcPr>
          <w:p w14:paraId="4B05F74F" w14:textId="77777777" w:rsidR="00DA6F01" w:rsidRPr="00947F04" w:rsidRDefault="00DA6F01" w:rsidP="00DA6F01">
            <w:pPr>
              <w:jc w:val="center"/>
              <w:rPr>
                <w:rFonts w:ascii="Arial" w:hAnsi="Arial" w:cs="Arial"/>
                <w:color w:val="000000"/>
                <w:sz w:val="18"/>
                <w:szCs w:val="18"/>
              </w:rPr>
            </w:pPr>
            <w:r w:rsidRPr="00947F04">
              <w:rPr>
                <w:rFonts w:ascii="Arial" w:hAnsi="Arial" w:cs="Arial"/>
                <w:color w:val="000000"/>
                <w:sz w:val="18"/>
                <w:szCs w:val="18"/>
              </w:rPr>
              <w:t>-</w:t>
            </w:r>
          </w:p>
        </w:tc>
        <w:tc>
          <w:tcPr>
            <w:tcW w:w="900" w:type="dxa"/>
            <w:vAlign w:val="bottom"/>
          </w:tcPr>
          <w:p w14:paraId="4B05F750" w14:textId="77777777" w:rsidR="00DA6F01" w:rsidRPr="00947F04" w:rsidRDefault="00DA6F01" w:rsidP="00DA6F01">
            <w:pPr>
              <w:jc w:val="center"/>
              <w:rPr>
                <w:rFonts w:ascii="Arial" w:hAnsi="Arial" w:cs="Arial"/>
                <w:color w:val="000000"/>
                <w:sz w:val="18"/>
                <w:szCs w:val="18"/>
              </w:rPr>
            </w:pPr>
            <w:r w:rsidRPr="00947F04">
              <w:rPr>
                <w:rFonts w:ascii="Arial" w:hAnsi="Arial" w:cs="Arial"/>
                <w:color w:val="000000"/>
                <w:sz w:val="18"/>
                <w:szCs w:val="18"/>
              </w:rPr>
              <w:t>-</w:t>
            </w:r>
          </w:p>
        </w:tc>
      </w:tr>
      <w:tr w:rsidR="00DA6F01" w:rsidRPr="00F92A5D" w14:paraId="4B05F75B" w14:textId="77777777" w:rsidTr="00DA6F01">
        <w:tc>
          <w:tcPr>
            <w:tcW w:w="2137" w:type="dxa"/>
            <w:vAlign w:val="center"/>
          </w:tcPr>
          <w:p w14:paraId="4B05F752" w14:textId="77777777" w:rsidR="00DA6F01" w:rsidRPr="00B8183A" w:rsidRDefault="00DA6F01" w:rsidP="00DA6F01">
            <w:pPr>
              <w:jc w:val="right"/>
              <w:rPr>
                <w:sz w:val="20"/>
                <w:szCs w:val="20"/>
              </w:rPr>
            </w:pPr>
            <w:r w:rsidRPr="00B8183A">
              <w:rPr>
                <w:rFonts w:ascii="Arial" w:hAnsi="Arial"/>
                <w:sz w:val="18"/>
                <w:szCs w:val="20"/>
              </w:rPr>
              <w:t>Fourth Year</w:t>
            </w:r>
          </w:p>
        </w:tc>
        <w:tc>
          <w:tcPr>
            <w:tcW w:w="900" w:type="dxa"/>
            <w:vAlign w:val="bottom"/>
          </w:tcPr>
          <w:p w14:paraId="4B05F753" w14:textId="77777777" w:rsidR="00DA6F01" w:rsidRPr="00947F04" w:rsidRDefault="00DA6F01" w:rsidP="00DA6F01">
            <w:pPr>
              <w:jc w:val="center"/>
              <w:rPr>
                <w:rFonts w:ascii="Arial" w:hAnsi="Arial" w:cs="Arial"/>
                <w:color w:val="000000"/>
                <w:sz w:val="18"/>
                <w:szCs w:val="18"/>
              </w:rPr>
            </w:pPr>
            <w:r w:rsidRPr="00947F04">
              <w:rPr>
                <w:rFonts w:ascii="Arial" w:hAnsi="Arial" w:cs="Arial"/>
                <w:color w:val="000000"/>
                <w:sz w:val="18"/>
                <w:szCs w:val="18"/>
              </w:rPr>
              <w:t>0</w:t>
            </w:r>
          </w:p>
        </w:tc>
        <w:tc>
          <w:tcPr>
            <w:tcW w:w="990" w:type="dxa"/>
            <w:vAlign w:val="bottom"/>
          </w:tcPr>
          <w:p w14:paraId="4B05F754" w14:textId="77777777" w:rsidR="00DA6F01" w:rsidRPr="00947F04" w:rsidRDefault="00DA6F01" w:rsidP="00DA6F01">
            <w:pPr>
              <w:jc w:val="center"/>
              <w:rPr>
                <w:rFonts w:ascii="Arial" w:hAnsi="Arial" w:cs="Arial"/>
                <w:color w:val="000000"/>
                <w:sz w:val="18"/>
                <w:szCs w:val="18"/>
              </w:rPr>
            </w:pPr>
            <w:r w:rsidRPr="00947F04">
              <w:rPr>
                <w:rFonts w:ascii="Arial" w:hAnsi="Arial" w:cs="Arial"/>
                <w:color w:val="000000"/>
                <w:sz w:val="18"/>
                <w:szCs w:val="18"/>
              </w:rPr>
              <w:t>-</w:t>
            </w:r>
          </w:p>
        </w:tc>
        <w:tc>
          <w:tcPr>
            <w:tcW w:w="900" w:type="dxa"/>
            <w:vAlign w:val="bottom"/>
          </w:tcPr>
          <w:p w14:paraId="4B05F755" w14:textId="77777777" w:rsidR="00DA6F01" w:rsidRPr="00947F04" w:rsidRDefault="00DA6F01" w:rsidP="00DA6F01">
            <w:pPr>
              <w:jc w:val="center"/>
              <w:rPr>
                <w:rFonts w:ascii="Arial" w:hAnsi="Arial" w:cs="Arial"/>
                <w:color w:val="000000"/>
                <w:sz w:val="18"/>
                <w:szCs w:val="18"/>
              </w:rPr>
            </w:pPr>
            <w:r w:rsidRPr="00947F04">
              <w:rPr>
                <w:rFonts w:ascii="Arial" w:hAnsi="Arial" w:cs="Arial"/>
                <w:color w:val="000000"/>
                <w:sz w:val="18"/>
                <w:szCs w:val="18"/>
              </w:rPr>
              <w:t>-</w:t>
            </w:r>
          </w:p>
        </w:tc>
        <w:tc>
          <w:tcPr>
            <w:tcW w:w="900" w:type="dxa"/>
            <w:vAlign w:val="bottom"/>
          </w:tcPr>
          <w:p w14:paraId="4B05F756" w14:textId="77777777" w:rsidR="00DA6F01" w:rsidRPr="00947F04" w:rsidRDefault="00DA6F01" w:rsidP="00DA6F01">
            <w:pPr>
              <w:jc w:val="center"/>
              <w:rPr>
                <w:rFonts w:ascii="Arial" w:hAnsi="Arial" w:cs="Arial"/>
                <w:color w:val="000000"/>
                <w:sz w:val="18"/>
                <w:szCs w:val="18"/>
              </w:rPr>
            </w:pPr>
            <w:r w:rsidRPr="00947F04">
              <w:rPr>
                <w:rFonts w:ascii="Arial" w:hAnsi="Arial" w:cs="Arial"/>
                <w:color w:val="000000"/>
                <w:sz w:val="18"/>
                <w:szCs w:val="18"/>
              </w:rPr>
              <w:t>-</w:t>
            </w:r>
          </w:p>
        </w:tc>
        <w:tc>
          <w:tcPr>
            <w:tcW w:w="900" w:type="dxa"/>
            <w:vAlign w:val="bottom"/>
          </w:tcPr>
          <w:p w14:paraId="4B05F757" w14:textId="77777777" w:rsidR="00DA6F01" w:rsidRPr="00947F04" w:rsidRDefault="00DA6F01" w:rsidP="00DA6F01">
            <w:pPr>
              <w:jc w:val="center"/>
              <w:rPr>
                <w:rFonts w:ascii="Arial" w:hAnsi="Arial" w:cs="Arial"/>
                <w:color w:val="000000"/>
                <w:sz w:val="18"/>
                <w:szCs w:val="18"/>
              </w:rPr>
            </w:pPr>
            <w:r w:rsidRPr="00947F04">
              <w:rPr>
                <w:rFonts w:ascii="Arial" w:hAnsi="Arial" w:cs="Arial"/>
                <w:color w:val="000000"/>
                <w:sz w:val="18"/>
                <w:szCs w:val="18"/>
              </w:rPr>
              <w:t>-</w:t>
            </w:r>
          </w:p>
        </w:tc>
        <w:tc>
          <w:tcPr>
            <w:tcW w:w="900" w:type="dxa"/>
            <w:vAlign w:val="bottom"/>
          </w:tcPr>
          <w:p w14:paraId="4B05F758" w14:textId="77777777" w:rsidR="00DA6F01" w:rsidRPr="00947F04" w:rsidRDefault="00DA6F01" w:rsidP="00DA6F01">
            <w:pPr>
              <w:jc w:val="center"/>
              <w:rPr>
                <w:rFonts w:ascii="Arial" w:hAnsi="Arial" w:cs="Arial"/>
                <w:color w:val="000000"/>
                <w:sz w:val="18"/>
                <w:szCs w:val="18"/>
              </w:rPr>
            </w:pPr>
            <w:r w:rsidRPr="00947F04">
              <w:rPr>
                <w:rFonts w:ascii="Arial" w:hAnsi="Arial" w:cs="Arial"/>
                <w:color w:val="000000"/>
                <w:sz w:val="18"/>
                <w:szCs w:val="18"/>
              </w:rPr>
              <w:t>-</w:t>
            </w:r>
          </w:p>
        </w:tc>
        <w:tc>
          <w:tcPr>
            <w:tcW w:w="900" w:type="dxa"/>
            <w:vAlign w:val="bottom"/>
          </w:tcPr>
          <w:p w14:paraId="4B05F759" w14:textId="77777777" w:rsidR="00DA6F01" w:rsidRPr="00947F04" w:rsidRDefault="00DA6F01" w:rsidP="00DA6F01">
            <w:pPr>
              <w:jc w:val="center"/>
              <w:rPr>
                <w:rFonts w:ascii="Arial" w:hAnsi="Arial" w:cs="Arial"/>
                <w:color w:val="000000"/>
                <w:sz w:val="18"/>
                <w:szCs w:val="18"/>
              </w:rPr>
            </w:pPr>
            <w:r w:rsidRPr="00947F04">
              <w:rPr>
                <w:rFonts w:ascii="Arial" w:hAnsi="Arial" w:cs="Arial"/>
                <w:color w:val="000000"/>
                <w:sz w:val="18"/>
                <w:szCs w:val="18"/>
              </w:rPr>
              <w:t>-</w:t>
            </w:r>
          </w:p>
        </w:tc>
        <w:tc>
          <w:tcPr>
            <w:tcW w:w="900" w:type="dxa"/>
            <w:vAlign w:val="bottom"/>
          </w:tcPr>
          <w:p w14:paraId="4B05F75A" w14:textId="77777777" w:rsidR="00DA6F01" w:rsidRPr="00947F04" w:rsidRDefault="00DA6F01" w:rsidP="00DA6F01">
            <w:pPr>
              <w:jc w:val="center"/>
              <w:rPr>
                <w:rFonts w:ascii="Arial" w:hAnsi="Arial" w:cs="Arial"/>
                <w:color w:val="000000"/>
                <w:sz w:val="18"/>
                <w:szCs w:val="18"/>
              </w:rPr>
            </w:pPr>
            <w:r w:rsidRPr="00947F04">
              <w:rPr>
                <w:rFonts w:ascii="Arial" w:hAnsi="Arial" w:cs="Arial"/>
                <w:color w:val="000000"/>
                <w:sz w:val="18"/>
                <w:szCs w:val="18"/>
              </w:rPr>
              <w:t>-</w:t>
            </w:r>
          </w:p>
        </w:tc>
      </w:tr>
      <w:tr w:rsidR="00DA6F01" w:rsidRPr="00F92A5D" w14:paraId="4B05F765" w14:textId="77777777" w:rsidTr="00DA6F01">
        <w:tc>
          <w:tcPr>
            <w:tcW w:w="2137" w:type="dxa"/>
            <w:vAlign w:val="center"/>
          </w:tcPr>
          <w:p w14:paraId="4B05F75C" w14:textId="77777777" w:rsidR="00DA6F01" w:rsidRPr="00B8183A" w:rsidRDefault="00DA6F01" w:rsidP="00DA6F01">
            <w:pPr>
              <w:jc w:val="right"/>
              <w:rPr>
                <w:sz w:val="20"/>
                <w:szCs w:val="20"/>
              </w:rPr>
            </w:pPr>
            <w:r w:rsidRPr="00B8183A">
              <w:rPr>
                <w:rFonts w:ascii="Arial" w:hAnsi="Arial"/>
                <w:sz w:val="18"/>
                <w:szCs w:val="20"/>
              </w:rPr>
              <w:t>Fifth Year or More</w:t>
            </w:r>
          </w:p>
        </w:tc>
        <w:tc>
          <w:tcPr>
            <w:tcW w:w="900" w:type="dxa"/>
            <w:vAlign w:val="bottom"/>
          </w:tcPr>
          <w:p w14:paraId="4B05F75D" w14:textId="77777777" w:rsidR="00DA6F01" w:rsidRPr="00947F04" w:rsidRDefault="00DA6F01" w:rsidP="00DA6F01">
            <w:pPr>
              <w:jc w:val="center"/>
              <w:rPr>
                <w:rFonts w:ascii="Arial" w:hAnsi="Arial" w:cs="Arial"/>
                <w:color w:val="000000"/>
                <w:sz w:val="18"/>
                <w:szCs w:val="18"/>
              </w:rPr>
            </w:pPr>
            <w:r w:rsidRPr="00947F04">
              <w:rPr>
                <w:rFonts w:ascii="Arial" w:hAnsi="Arial" w:cs="Arial"/>
                <w:color w:val="000000"/>
                <w:sz w:val="18"/>
                <w:szCs w:val="18"/>
              </w:rPr>
              <w:t>0</w:t>
            </w:r>
          </w:p>
        </w:tc>
        <w:tc>
          <w:tcPr>
            <w:tcW w:w="990" w:type="dxa"/>
            <w:vAlign w:val="bottom"/>
          </w:tcPr>
          <w:p w14:paraId="4B05F75E" w14:textId="77777777" w:rsidR="00DA6F01" w:rsidRPr="00947F04" w:rsidRDefault="00DA6F01" w:rsidP="00DA6F01">
            <w:pPr>
              <w:jc w:val="center"/>
              <w:rPr>
                <w:rFonts w:ascii="Arial" w:hAnsi="Arial" w:cs="Arial"/>
                <w:color w:val="000000"/>
                <w:sz w:val="18"/>
                <w:szCs w:val="18"/>
              </w:rPr>
            </w:pPr>
            <w:r w:rsidRPr="00947F04">
              <w:rPr>
                <w:rFonts w:ascii="Arial" w:hAnsi="Arial" w:cs="Arial"/>
                <w:color w:val="000000"/>
                <w:sz w:val="18"/>
                <w:szCs w:val="18"/>
              </w:rPr>
              <w:t>-</w:t>
            </w:r>
          </w:p>
        </w:tc>
        <w:tc>
          <w:tcPr>
            <w:tcW w:w="900" w:type="dxa"/>
            <w:vAlign w:val="bottom"/>
          </w:tcPr>
          <w:p w14:paraId="4B05F75F" w14:textId="77777777" w:rsidR="00DA6F01" w:rsidRPr="00947F04" w:rsidRDefault="00DA6F01" w:rsidP="00DA6F01">
            <w:pPr>
              <w:jc w:val="center"/>
              <w:rPr>
                <w:rFonts w:ascii="Arial" w:hAnsi="Arial" w:cs="Arial"/>
                <w:color w:val="000000"/>
                <w:sz w:val="18"/>
                <w:szCs w:val="18"/>
              </w:rPr>
            </w:pPr>
            <w:r w:rsidRPr="00947F04">
              <w:rPr>
                <w:rFonts w:ascii="Arial" w:hAnsi="Arial" w:cs="Arial"/>
                <w:color w:val="000000"/>
                <w:sz w:val="18"/>
                <w:szCs w:val="18"/>
              </w:rPr>
              <w:t>-</w:t>
            </w:r>
          </w:p>
        </w:tc>
        <w:tc>
          <w:tcPr>
            <w:tcW w:w="900" w:type="dxa"/>
            <w:vAlign w:val="bottom"/>
          </w:tcPr>
          <w:p w14:paraId="4B05F760" w14:textId="77777777" w:rsidR="00DA6F01" w:rsidRPr="00947F04" w:rsidRDefault="00DA6F01" w:rsidP="00DA6F01">
            <w:pPr>
              <w:jc w:val="center"/>
              <w:rPr>
                <w:rFonts w:ascii="Arial" w:hAnsi="Arial" w:cs="Arial"/>
                <w:color w:val="000000"/>
                <w:sz w:val="18"/>
                <w:szCs w:val="18"/>
              </w:rPr>
            </w:pPr>
            <w:r w:rsidRPr="00947F04">
              <w:rPr>
                <w:rFonts w:ascii="Arial" w:hAnsi="Arial" w:cs="Arial"/>
                <w:color w:val="000000"/>
                <w:sz w:val="18"/>
                <w:szCs w:val="18"/>
              </w:rPr>
              <w:t>-</w:t>
            </w:r>
          </w:p>
        </w:tc>
        <w:tc>
          <w:tcPr>
            <w:tcW w:w="900" w:type="dxa"/>
            <w:vAlign w:val="bottom"/>
          </w:tcPr>
          <w:p w14:paraId="4B05F761" w14:textId="77777777" w:rsidR="00DA6F01" w:rsidRPr="00947F04" w:rsidRDefault="00DA6F01" w:rsidP="00DA6F01">
            <w:pPr>
              <w:jc w:val="center"/>
              <w:rPr>
                <w:rFonts w:ascii="Arial" w:hAnsi="Arial" w:cs="Arial"/>
                <w:color w:val="000000"/>
                <w:sz w:val="18"/>
                <w:szCs w:val="18"/>
              </w:rPr>
            </w:pPr>
            <w:r w:rsidRPr="00947F04">
              <w:rPr>
                <w:rFonts w:ascii="Arial" w:hAnsi="Arial" w:cs="Arial"/>
                <w:color w:val="000000"/>
                <w:sz w:val="18"/>
                <w:szCs w:val="18"/>
              </w:rPr>
              <w:t>-</w:t>
            </w:r>
          </w:p>
        </w:tc>
        <w:tc>
          <w:tcPr>
            <w:tcW w:w="900" w:type="dxa"/>
            <w:vAlign w:val="bottom"/>
          </w:tcPr>
          <w:p w14:paraId="4B05F762" w14:textId="77777777" w:rsidR="00DA6F01" w:rsidRPr="00947F04" w:rsidRDefault="00DA6F01" w:rsidP="00DA6F01">
            <w:pPr>
              <w:jc w:val="center"/>
              <w:rPr>
                <w:rFonts w:ascii="Arial" w:hAnsi="Arial" w:cs="Arial"/>
                <w:color w:val="000000"/>
                <w:sz w:val="18"/>
                <w:szCs w:val="18"/>
              </w:rPr>
            </w:pPr>
            <w:r w:rsidRPr="00947F04">
              <w:rPr>
                <w:rFonts w:ascii="Arial" w:hAnsi="Arial" w:cs="Arial"/>
                <w:color w:val="000000"/>
                <w:sz w:val="18"/>
                <w:szCs w:val="18"/>
              </w:rPr>
              <w:t>-</w:t>
            </w:r>
          </w:p>
        </w:tc>
        <w:tc>
          <w:tcPr>
            <w:tcW w:w="900" w:type="dxa"/>
            <w:vAlign w:val="bottom"/>
          </w:tcPr>
          <w:p w14:paraId="4B05F763" w14:textId="77777777" w:rsidR="00DA6F01" w:rsidRPr="00947F04" w:rsidRDefault="00DA6F01" w:rsidP="00DA6F01">
            <w:pPr>
              <w:jc w:val="center"/>
              <w:rPr>
                <w:rFonts w:ascii="Arial" w:hAnsi="Arial" w:cs="Arial"/>
                <w:color w:val="000000"/>
                <w:sz w:val="18"/>
                <w:szCs w:val="18"/>
              </w:rPr>
            </w:pPr>
            <w:r w:rsidRPr="00947F04">
              <w:rPr>
                <w:rFonts w:ascii="Arial" w:hAnsi="Arial" w:cs="Arial"/>
                <w:color w:val="000000"/>
                <w:sz w:val="18"/>
                <w:szCs w:val="18"/>
              </w:rPr>
              <w:t>-</w:t>
            </w:r>
          </w:p>
        </w:tc>
        <w:tc>
          <w:tcPr>
            <w:tcW w:w="900" w:type="dxa"/>
            <w:vAlign w:val="bottom"/>
          </w:tcPr>
          <w:p w14:paraId="4B05F764" w14:textId="77777777" w:rsidR="00DA6F01" w:rsidRPr="00947F04" w:rsidRDefault="00DA6F01" w:rsidP="00DA6F01">
            <w:pPr>
              <w:jc w:val="center"/>
              <w:rPr>
                <w:rFonts w:ascii="Arial" w:hAnsi="Arial" w:cs="Arial"/>
                <w:color w:val="000000"/>
                <w:sz w:val="18"/>
                <w:szCs w:val="18"/>
              </w:rPr>
            </w:pPr>
            <w:r w:rsidRPr="00947F04">
              <w:rPr>
                <w:rFonts w:ascii="Arial" w:hAnsi="Arial" w:cs="Arial"/>
                <w:color w:val="000000"/>
                <w:sz w:val="18"/>
                <w:szCs w:val="18"/>
              </w:rPr>
              <w:t>-</w:t>
            </w:r>
          </w:p>
        </w:tc>
      </w:tr>
      <w:tr w:rsidR="00DA6F01" w:rsidRPr="00F92A5D" w14:paraId="4B05F76F" w14:textId="77777777" w:rsidTr="00DA6F01">
        <w:tc>
          <w:tcPr>
            <w:tcW w:w="2137" w:type="dxa"/>
            <w:tcBorders>
              <w:bottom w:val="single" w:sz="4" w:space="0" w:color="auto"/>
            </w:tcBorders>
            <w:vAlign w:val="center"/>
          </w:tcPr>
          <w:p w14:paraId="4B05F766" w14:textId="77777777" w:rsidR="00DA6F01" w:rsidRPr="00B8183A" w:rsidRDefault="00DA6F01" w:rsidP="00DA6F01">
            <w:pPr>
              <w:jc w:val="right"/>
              <w:rPr>
                <w:b/>
                <w:sz w:val="20"/>
                <w:szCs w:val="20"/>
              </w:rPr>
            </w:pPr>
            <w:r w:rsidRPr="00B8183A">
              <w:rPr>
                <w:rFonts w:ascii="Arial" w:hAnsi="Arial"/>
                <w:b/>
                <w:sz w:val="18"/>
                <w:szCs w:val="20"/>
              </w:rPr>
              <w:t>All Students</w:t>
            </w:r>
          </w:p>
        </w:tc>
        <w:tc>
          <w:tcPr>
            <w:tcW w:w="900" w:type="dxa"/>
            <w:tcBorders>
              <w:bottom w:val="single" w:sz="4" w:space="0" w:color="auto"/>
            </w:tcBorders>
          </w:tcPr>
          <w:p w14:paraId="4B05F767" w14:textId="77777777" w:rsidR="00DA6F01" w:rsidRPr="00947F04" w:rsidRDefault="00DA6F01" w:rsidP="00DA6F01">
            <w:pPr>
              <w:jc w:val="center"/>
              <w:rPr>
                <w:rFonts w:ascii="Arial" w:hAnsi="Arial" w:cs="Arial"/>
                <w:b/>
                <w:sz w:val="18"/>
                <w:szCs w:val="18"/>
              </w:rPr>
            </w:pPr>
            <w:r w:rsidRPr="00947F04">
              <w:rPr>
                <w:rFonts w:ascii="Arial" w:hAnsi="Arial" w:cs="Arial"/>
                <w:b/>
                <w:sz w:val="18"/>
                <w:szCs w:val="18"/>
              </w:rPr>
              <w:t>1005</w:t>
            </w:r>
          </w:p>
        </w:tc>
        <w:tc>
          <w:tcPr>
            <w:tcW w:w="990" w:type="dxa"/>
            <w:tcBorders>
              <w:bottom w:val="single" w:sz="4" w:space="0" w:color="auto"/>
            </w:tcBorders>
          </w:tcPr>
          <w:p w14:paraId="4B05F768" w14:textId="77777777" w:rsidR="00DA6F01" w:rsidRPr="00947F04" w:rsidRDefault="00DA6F01" w:rsidP="00DA6F01">
            <w:pPr>
              <w:jc w:val="center"/>
              <w:rPr>
                <w:rFonts w:ascii="Arial" w:hAnsi="Arial" w:cs="Arial"/>
                <w:b/>
                <w:sz w:val="18"/>
                <w:szCs w:val="18"/>
              </w:rPr>
            </w:pPr>
            <w:r w:rsidRPr="00947F04">
              <w:rPr>
                <w:rFonts w:ascii="Arial" w:hAnsi="Arial" w:cs="Arial"/>
                <w:b/>
                <w:sz w:val="18"/>
                <w:szCs w:val="18"/>
              </w:rPr>
              <w:t>211</w:t>
            </w:r>
          </w:p>
        </w:tc>
        <w:tc>
          <w:tcPr>
            <w:tcW w:w="900" w:type="dxa"/>
            <w:tcBorders>
              <w:bottom w:val="single" w:sz="4" w:space="0" w:color="auto"/>
            </w:tcBorders>
          </w:tcPr>
          <w:p w14:paraId="4B05F769" w14:textId="77777777" w:rsidR="00DA6F01" w:rsidRPr="00947F04" w:rsidRDefault="00DA6F01" w:rsidP="00DA6F01">
            <w:pPr>
              <w:jc w:val="center"/>
              <w:rPr>
                <w:rFonts w:ascii="Arial" w:hAnsi="Arial" w:cs="Arial"/>
                <w:b/>
                <w:sz w:val="18"/>
                <w:szCs w:val="18"/>
              </w:rPr>
            </w:pPr>
            <w:r w:rsidRPr="00947F04">
              <w:rPr>
                <w:rFonts w:ascii="Arial" w:hAnsi="Arial" w:cs="Arial"/>
                <w:b/>
                <w:sz w:val="18"/>
                <w:szCs w:val="18"/>
              </w:rPr>
              <w:t>60</w:t>
            </w:r>
          </w:p>
        </w:tc>
        <w:tc>
          <w:tcPr>
            <w:tcW w:w="900" w:type="dxa"/>
            <w:tcBorders>
              <w:bottom w:val="single" w:sz="4" w:space="0" w:color="auto"/>
            </w:tcBorders>
          </w:tcPr>
          <w:p w14:paraId="4B05F76A" w14:textId="77777777" w:rsidR="00DA6F01" w:rsidRPr="00947F04" w:rsidRDefault="00DA6F01" w:rsidP="00DA6F01">
            <w:pPr>
              <w:jc w:val="center"/>
              <w:rPr>
                <w:rFonts w:ascii="Arial" w:hAnsi="Arial" w:cs="Arial"/>
                <w:b/>
                <w:sz w:val="18"/>
                <w:szCs w:val="18"/>
              </w:rPr>
            </w:pPr>
            <w:r w:rsidRPr="00947F04">
              <w:rPr>
                <w:rFonts w:ascii="Arial" w:hAnsi="Arial" w:cs="Arial"/>
                <w:b/>
                <w:sz w:val="18"/>
                <w:szCs w:val="18"/>
              </w:rPr>
              <w:t>19</w:t>
            </w:r>
          </w:p>
        </w:tc>
        <w:tc>
          <w:tcPr>
            <w:tcW w:w="900" w:type="dxa"/>
            <w:tcBorders>
              <w:bottom w:val="single" w:sz="4" w:space="0" w:color="auto"/>
            </w:tcBorders>
          </w:tcPr>
          <w:p w14:paraId="4B05F76B" w14:textId="77777777" w:rsidR="00DA6F01" w:rsidRPr="00947F04" w:rsidRDefault="00DA6F01" w:rsidP="00DA6F01">
            <w:pPr>
              <w:jc w:val="center"/>
              <w:rPr>
                <w:rFonts w:ascii="Arial" w:hAnsi="Arial" w:cs="Arial"/>
                <w:b/>
                <w:sz w:val="18"/>
                <w:szCs w:val="18"/>
              </w:rPr>
            </w:pPr>
            <w:r w:rsidRPr="00947F04">
              <w:rPr>
                <w:rFonts w:ascii="Arial" w:hAnsi="Arial" w:cs="Arial"/>
                <w:b/>
                <w:sz w:val="18"/>
                <w:szCs w:val="18"/>
              </w:rPr>
              <w:t>13</w:t>
            </w:r>
          </w:p>
        </w:tc>
        <w:tc>
          <w:tcPr>
            <w:tcW w:w="900" w:type="dxa"/>
            <w:tcBorders>
              <w:bottom w:val="single" w:sz="4" w:space="0" w:color="auto"/>
            </w:tcBorders>
          </w:tcPr>
          <w:p w14:paraId="4B05F76C" w14:textId="77777777" w:rsidR="00DA6F01" w:rsidRPr="00947F04" w:rsidRDefault="00DA6F01" w:rsidP="00DA6F01">
            <w:pPr>
              <w:jc w:val="center"/>
              <w:rPr>
                <w:rFonts w:ascii="Arial" w:hAnsi="Arial" w:cs="Arial"/>
                <w:b/>
                <w:sz w:val="18"/>
                <w:szCs w:val="18"/>
              </w:rPr>
            </w:pPr>
            <w:r w:rsidRPr="00947F04">
              <w:rPr>
                <w:rFonts w:ascii="Arial" w:hAnsi="Arial" w:cs="Arial"/>
                <w:b/>
                <w:sz w:val="18"/>
                <w:szCs w:val="18"/>
              </w:rPr>
              <w:t>7</w:t>
            </w:r>
          </w:p>
        </w:tc>
        <w:tc>
          <w:tcPr>
            <w:tcW w:w="900" w:type="dxa"/>
            <w:tcBorders>
              <w:bottom w:val="single" w:sz="4" w:space="0" w:color="auto"/>
            </w:tcBorders>
          </w:tcPr>
          <w:p w14:paraId="4B05F76D" w14:textId="77777777" w:rsidR="00DA6F01" w:rsidRPr="00947F04" w:rsidRDefault="00DA6F01" w:rsidP="00DA6F01">
            <w:pPr>
              <w:jc w:val="center"/>
              <w:rPr>
                <w:rFonts w:ascii="Arial" w:hAnsi="Arial" w:cs="Arial"/>
                <w:b/>
                <w:sz w:val="18"/>
                <w:szCs w:val="18"/>
              </w:rPr>
            </w:pPr>
            <w:r w:rsidRPr="00947F04">
              <w:rPr>
                <w:rFonts w:ascii="Arial" w:hAnsi="Arial" w:cs="Arial"/>
                <w:b/>
                <w:sz w:val="18"/>
                <w:szCs w:val="18"/>
              </w:rPr>
              <w:t>1</w:t>
            </w:r>
          </w:p>
        </w:tc>
        <w:tc>
          <w:tcPr>
            <w:tcW w:w="900" w:type="dxa"/>
            <w:tcBorders>
              <w:bottom w:val="single" w:sz="4" w:space="0" w:color="auto"/>
            </w:tcBorders>
          </w:tcPr>
          <w:p w14:paraId="4B05F76E" w14:textId="77777777" w:rsidR="00DA6F01" w:rsidRPr="00947F04" w:rsidRDefault="00DA6F01" w:rsidP="00DA6F01">
            <w:pPr>
              <w:jc w:val="center"/>
              <w:rPr>
                <w:rFonts w:ascii="Arial" w:hAnsi="Arial" w:cs="Arial"/>
                <w:b/>
                <w:sz w:val="18"/>
                <w:szCs w:val="18"/>
              </w:rPr>
            </w:pPr>
            <w:r w:rsidRPr="00947F04">
              <w:rPr>
                <w:rFonts w:ascii="Arial" w:hAnsi="Arial" w:cs="Arial"/>
                <w:b/>
                <w:sz w:val="18"/>
                <w:szCs w:val="18"/>
              </w:rPr>
              <w:t>0</w:t>
            </w:r>
          </w:p>
        </w:tc>
      </w:tr>
      <w:tr w:rsidR="00DA6F01" w:rsidRPr="00F92A5D" w14:paraId="4B05F771" w14:textId="77777777" w:rsidTr="00DA6F01">
        <w:tc>
          <w:tcPr>
            <w:tcW w:w="9427" w:type="dxa"/>
            <w:gridSpan w:val="9"/>
            <w:tcBorders>
              <w:top w:val="single" w:sz="4" w:space="0" w:color="auto"/>
            </w:tcBorders>
          </w:tcPr>
          <w:p w14:paraId="4B05F770" w14:textId="77777777" w:rsidR="00DA6F01" w:rsidRPr="00621C7F" w:rsidRDefault="00DA6F01" w:rsidP="00DA6F01">
            <w:pPr>
              <w:rPr>
                <w:rFonts w:ascii="Arial" w:hAnsi="Arial" w:cs="Arial"/>
                <w:sz w:val="18"/>
                <w:szCs w:val="18"/>
              </w:rPr>
            </w:pPr>
            <w:r w:rsidRPr="00621C7F">
              <w:rPr>
                <w:rFonts w:ascii="Arial" w:hAnsi="Arial" w:cs="Arial"/>
                <w:b/>
                <w:sz w:val="18"/>
                <w:szCs w:val="18"/>
              </w:rPr>
              <w:t>Grade 1-2</w:t>
            </w:r>
          </w:p>
        </w:tc>
      </w:tr>
      <w:tr w:rsidR="00DA6F01" w:rsidRPr="00947F04" w14:paraId="4B05F77B" w14:textId="77777777" w:rsidTr="00DA6F01">
        <w:tc>
          <w:tcPr>
            <w:tcW w:w="2137" w:type="dxa"/>
            <w:vAlign w:val="center"/>
          </w:tcPr>
          <w:p w14:paraId="4B05F772" w14:textId="77777777" w:rsidR="00DA6F01" w:rsidRPr="00B8183A" w:rsidRDefault="00DA6F01" w:rsidP="00DA6F01">
            <w:pPr>
              <w:jc w:val="right"/>
              <w:rPr>
                <w:sz w:val="20"/>
                <w:szCs w:val="20"/>
              </w:rPr>
            </w:pPr>
            <w:r w:rsidRPr="00B8183A">
              <w:rPr>
                <w:rFonts w:ascii="Arial" w:hAnsi="Arial"/>
                <w:sz w:val="18"/>
                <w:szCs w:val="20"/>
              </w:rPr>
              <w:t>First Year</w:t>
            </w:r>
          </w:p>
        </w:tc>
        <w:tc>
          <w:tcPr>
            <w:tcW w:w="900" w:type="dxa"/>
          </w:tcPr>
          <w:p w14:paraId="4B05F773" w14:textId="77777777" w:rsidR="00DA6F01" w:rsidRPr="00947F04" w:rsidRDefault="00DA6F01" w:rsidP="00DA6F01">
            <w:pPr>
              <w:jc w:val="center"/>
              <w:rPr>
                <w:rFonts w:ascii="Arial" w:hAnsi="Arial" w:cs="Arial"/>
                <w:sz w:val="18"/>
                <w:szCs w:val="18"/>
              </w:rPr>
            </w:pPr>
            <w:r>
              <w:rPr>
                <w:rFonts w:ascii="Arial" w:hAnsi="Arial" w:cs="Arial"/>
                <w:sz w:val="18"/>
                <w:szCs w:val="18"/>
              </w:rPr>
              <w:t>409</w:t>
            </w:r>
          </w:p>
        </w:tc>
        <w:tc>
          <w:tcPr>
            <w:tcW w:w="990" w:type="dxa"/>
          </w:tcPr>
          <w:p w14:paraId="4B05F774"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25</w:t>
            </w:r>
            <w:r>
              <w:rPr>
                <w:rFonts w:ascii="Arial" w:hAnsi="Arial" w:cs="Arial"/>
                <w:sz w:val="18"/>
                <w:szCs w:val="18"/>
              </w:rPr>
              <w:t>8</w:t>
            </w:r>
          </w:p>
        </w:tc>
        <w:tc>
          <w:tcPr>
            <w:tcW w:w="900" w:type="dxa"/>
          </w:tcPr>
          <w:p w14:paraId="4B05F775"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40</w:t>
            </w:r>
          </w:p>
        </w:tc>
        <w:tc>
          <w:tcPr>
            <w:tcW w:w="900" w:type="dxa"/>
          </w:tcPr>
          <w:p w14:paraId="4B05F776"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3</w:t>
            </w:r>
            <w:r>
              <w:rPr>
                <w:rFonts w:ascii="Arial" w:hAnsi="Arial" w:cs="Arial"/>
                <w:sz w:val="18"/>
                <w:szCs w:val="18"/>
              </w:rPr>
              <w:t>2</w:t>
            </w:r>
          </w:p>
        </w:tc>
        <w:tc>
          <w:tcPr>
            <w:tcW w:w="900" w:type="dxa"/>
          </w:tcPr>
          <w:p w14:paraId="4B05F777"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2</w:t>
            </w:r>
            <w:r>
              <w:rPr>
                <w:rFonts w:ascii="Arial" w:hAnsi="Arial" w:cs="Arial"/>
                <w:sz w:val="18"/>
                <w:szCs w:val="18"/>
              </w:rPr>
              <w:t>4</w:t>
            </w:r>
          </w:p>
        </w:tc>
        <w:tc>
          <w:tcPr>
            <w:tcW w:w="900" w:type="dxa"/>
          </w:tcPr>
          <w:p w14:paraId="4B05F778"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4</w:t>
            </w:r>
          </w:p>
        </w:tc>
        <w:tc>
          <w:tcPr>
            <w:tcW w:w="900" w:type="dxa"/>
          </w:tcPr>
          <w:p w14:paraId="4B05F779" w14:textId="77777777" w:rsidR="00DA6F01" w:rsidRPr="00947F04" w:rsidRDefault="00DA6F01" w:rsidP="00DA6F01">
            <w:pPr>
              <w:jc w:val="center"/>
              <w:rPr>
                <w:rFonts w:ascii="Arial" w:hAnsi="Arial" w:cs="Arial"/>
                <w:sz w:val="18"/>
                <w:szCs w:val="18"/>
              </w:rPr>
            </w:pPr>
            <w:r>
              <w:rPr>
                <w:rFonts w:ascii="Arial" w:hAnsi="Arial" w:cs="Arial"/>
                <w:sz w:val="18"/>
                <w:szCs w:val="18"/>
              </w:rPr>
              <w:t>0</w:t>
            </w:r>
          </w:p>
        </w:tc>
        <w:tc>
          <w:tcPr>
            <w:tcW w:w="900" w:type="dxa"/>
          </w:tcPr>
          <w:p w14:paraId="4B05F77A"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0</w:t>
            </w:r>
          </w:p>
        </w:tc>
      </w:tr>
      <w:tr w:rsidR="00DA6F01" w:rsidRPr="00947F04" w14:paraId="4B05F785" w14:textId="77777777" w:rsidTr="00DA6F01">
        <w:tc>
          <w:tcPr>
            <w:tcW w:w="2137" w:type="dxa"/>
            <w:vAlign w:val="center"/>
          </w:tcPr>
          <w:p w14:paraId="4B05F77C" w14:textId="77777777" w:rsidR="00DA6F01" w:rsidRPr="00B8183A" w:rsidRDefault="00DA6F01" w:rsidP="00DA6F01">
            <w:pPr>
              <w:jc w:val="right"/>
              <w:rPr>
                <w:sz w:val="20"/>
                <w:szCs w:val="20"/>
              </w:rPr>
            </w:pPr>
            <w:r w:rsidRPr="00B8183A">
              <w:rPr>
                <w:rFonts w:ascii="Arial" w:hAnsi="Arial"/>
                <w:sz w:val="18"/>
                <w:szCs w:val="20"/>
              </w:rPr>
              <w:t>Second Year</w:t>
            </w:r>
          </w:p>
        </w:tc>
        <w:tc>
          <w:tcPr>
            <w:tcW w:w="900" w:type="dxa"/>
          </w:tcPr>
          <w:p w14:paraId="4B05F77D"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1</w:t>
            </w:r>
            <w:r>
              <w:rPr>
                <w:rFonts w:ascii="Arial" w:hAnsi="Arial" w:cs="Arial"/>
                <w:sz w:val="18"/>
                <w:szCs w:val="18"/>
              </w:rPr>
              <w:t>,</w:t>
            </w:r>
            <w:r w:rsidRPr="00947F04">
              <w:rPr>
                <w:rFonts w:ascii="Arial" w:hAnsi="Arial" w:cs="Arial"/>
                <w:sz w:val="18"/>
                <w:szCs w:val="18"/>
              </w:rPr>
              <w:t>029</w:t>
            </w:r>
          </w:p>
        </w:tc>
        <w:tc>
          <w:tcPr>
            <w:tcW w:w="990" w:type="dxa"/>
          </w:tcPr>
          <w:p w14:paraId="4B05F77E"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29</w:t>
            </w:r>
            <w:r>
              <w:rPr>
                <w:rFonts w:ascii="Arial" w:hAnsi="Arial" w:cs="Arial"/>
                <w:sz w:val="18"/>
                <w:szCs w:val="18"/>
              </w:rPr>
              <w:t>0</w:t>
            </w:r>
          </w:p>
        </w:tc>
        <w:tc>
          <w:tcPr>
            <w:tcW w:w="900" w:type="dxa"/>
          </w:tcPr>
          <w:p w14:paraId="4B05F77F"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4</w:t>
            </w:r>
          </w:p>
        </w:tc>
        <w:tc>
          <w:tcPr>
            <w:tcW w:w="900" w:type="dxa"/>
          </w:tcPr>
          <w:p w14:paraId="4B05F780"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24</w:t>
            </w:r>
          </w:p>
        </w:tc>
        <w:tc>
          <w:tcPr>
            <w:tcW w:w="900" w:type="dxa"/>
          </w:tcPr>
          <w:p w14:paraId="4B05F781"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57</w:t>
            </w:r>
          </w:p>
        </w:tc>
        <w:tc>
          <w:tcPr>
            <w:tcW w:w="900" w:type="dxa"/>
          </w:tcPr>
          <w:p w14:paraId="4B05F782"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12</w:t>
            </w:r>
          </w:p>
        </w:tc>
        <w:tc>
          <w:tcPr>
            <w:tcW w:w="900" w:type="dxa"/>
          </w:tcPr>
          <w:p w14:paraId="4B05F783"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3</w:t>
            </w:r>
          </w:p>
        </w:tc>
        <w:tc>
          <w:tcPr>
            <w:tcW w:w="900" w:type="dxa"/>
          </w:tcPr>
          <w:p w14:paraId="4B05F784"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0</w:t>
            </w:r>
          </w:p>
        </w:tc>
      </w:tr>
      <w:tr w:rsidR="00DA6F01" w:rsidRPr="00947F04" w14:paraId="4B05F78F" w14:textId="77777777" w:rsidTr="00DA6F01">
        <w:tc>
          <w:tcPr>
            <w:tcW w:w="2137" w:type="dxa"/>
            <w:vAlign w:val="center"/>
          </w:tcPr>
          <w:p w14:paraId="4B05F786" w14:textId="77777777" w:rsidR="00DA6F01" w:rsidRPr="00B8183A" w:rsidRDefault="00DA6F01" w:rsidP="00DA6F01">
            <w:pPr>
              <w:jc w:val="right"/>
              <w:rPr>
                <w:sz w:val="20"/>
                <w:szCs w:val="20"/>
              </w:rPr>
            </w:pPr>
            <w:r w:rsidRPr="00B8183A">
              <w:rPr>
                <w:rFonts w:ascii="Arial" w:hAnsi="Arial"/>
                <w:sz w:val="18"/>
                <w:szCs w:val="20"/>
              </w:rPr>
              <w:t>Third Year</w:t>
            </w:r>
          </w:p>
        </w:tc>
        <w:tc>
          <w:tcPr>
            <w:tcW w:w="900" w:type="dxa"/>
          </w:tcPr>
          <w:p w14:paraId="4B05F787"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767</w:t>
            </w:r>
          </w:p>
        </w:tc>
        <w:tc>
          <w:tcPr>
            <w:tcW w:w="990" w:type="dxa"/>
          </w:tcPr>
          <w:p w14:paraId="4B05F788"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31</w:t>
            </w:r>
            <w:r>
              <w:rPr>
                <w:rFonts w:ascii="Arial" w:hAnsi="Arial" w:cs="Arial"/>
                <w:sz w:val="18"/>
                <w:szCs w:val="18"/>
              </w:rPr>
              <w:t>3</w:t>
            </w:r>
          </w:p>
        </w:tc>
        <w:tc>
          <w:tcPr>
            <w:tcW w:w="900" w:type="dxa"/>
          </w:tcPr>
          <w:p w14:paraId="4B05F789"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1</w:t>
            </w:r>
          </w:p>
        </w:tc>
        <w:tc>
          <w:tcPr>
            <w:tcW w:w="900" w:type="dxa"/>
          </w:tcPr>
          <w:p w14:paraId="4B05F78A"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16</w:t>
            </w:r>
          </w:p>
        </w:tc>
        <w:tc>
          <w:tcPr>
            <w:tcW w:w="900" w:type="dxa"/>
          </w:tcPr>
          <w:p w14:paraId="4B05F78B"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53</w:t>
            </w:r>
          </w:p>
        </w:tc>
        <w:tc>
          <w:tcPr>
            <w:tcW w:w="900" w:type="dxa"/>
          </w:tcPr>
          <w:p w14:paraId="4B05F78C"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26</w:t>
            </w:r>
          </w:p>
        </w:tc>
        <w:tc>
          <w:tcPr>
            <w:tcW w:w="900" w:type="dxa"/>
          </w:tcPr>
          <w:p w14:paraId="4B05F78D"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3</w:t>
            </w:r>
          </w:p>
        </w:tc>
        <w:tc>
          <w:tcPr>
            <w:tcW w:w="900" w:type="dxa"/>
          </w:tcPr>
          <w:p w14:paraId="4B05F78E"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0</w:t>
            </w:r>
          </w:p>
        </w:tc>
      </w:tr>
      <w:tr w:rsidR="00DA6F01" w:rsidRPr="00947F04" w14:paraId="4B05F799" w14:textId="77777777" w:rsidTr="00DA6F01">
        <w:tc>
          <w:tcPr>
            <w:tcW w:w="2137" w:type="dxa"/>
            <w:vAlign w:val="center"/>
          </w:tcPr>
          <w:p w14:paraId="4B05F790" w14:textId="77777777" w:rsidR="00DA6F01" w:rsidRPr="00B8183A" w:rsidRDefault="00DA6F01" w:rsidP="00DA6F01">
            <w:pPr>
              <w:jc w:val="right"/>
              <w:rPr>
                <w:sz w:val="20"/>
                <w:szCs w:val="20"/>
              </w:rPr>
            </w:pPr>
            <w:r w:rsidRPr="00B8183A">
              <w:rPr>
                <w:rFonts w:ascii="Arial" w:hAnsi="Arial"/>
                <w:sz w:val="18"/>
                <w:szCs w:val="20"/>
              </w:rPr>
              <w:t>Fourth Year</w:t>
            </w:r>
          </w:p>
        </w:tc>
        <w:tc>
          <w:tcPr>
            <w:tcW w:w="900" w:type="dxa"/>
          </w:tcPr>
          <w:p w14:paraId="4B05F791"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58</w:t>
            </w:r>
          </w:p>
        </w:tc>
        <w:tc>
          <w:tcPr>
            <w:tcW w:w="990" w:type="dxa"/>
          </w:tcPr>
          <w:p w14:paraId="4B05F792"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317</w:t>
            </w:r>
          </w:p>
        </w:tc>
        <w:tc>
          <w:tcPr>
            <w:tcW w:w="900" w:type="dxa"/>
          </w:tcPr>
          <w:p w14:paraId="4B05F793"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0</w:t>
            </w:r>
          </w:p>
        </w:tc>
        <w:tc>
          <w:tcPr>
            <w:tcW w:w="900" w:type="dxa"/>
          </w:tcPr>
          <w:p w14:paraId="4B05F794"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10</w:t>
            </w:r>
          </w:p>
        </w:tc>
        <w:tc>
          <w:tcPr>
            <w:tcW w:w="900" w:type="dxa"/>
          </w:tcPr>
          <w:p w14:paraId="4B05F795"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59</w:t>
            </w:r>
          </w:p>
        </w:tc>
        <w:tc>
          <w:tcPr>
            <w:tcW w:w="900" w:type="dxa"/>
          </w:tcPr>
          <w:p w14:paraId="4B05F796"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29</w:t>
            </w:r>
          </w:p>
        </w:tc>
        <w:tc>
          <w:tcPr>
            <w:tcW w:w="900" w:type="dxa"/>
          </w:tcPr>
          <w:p w14:paraId="4B05F797"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2</w:t>
            </w:r>
          </w:p>
        </w:tc>
        <w:tc>
          <w:tcPr>
            <w:tcW w:w="900" w:type="dxa"/>
          </w:tcPr>
          <w:p w14:paraId="4B05F798"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0</w:t>
            </w:r>
          </w:p>
        </w:tc>
      </w:tr>
      <w:tr w:rsidR="00DA6F01" w:rsidRPr="00947F04" w14:paraId="4B05F7A3" w14:textId="77777777" w:rsidTr="00DA6F01">
        <w:tc>
          <w:tcPr>
            <w:tcW w:w="2137" w:type="dxa"/>
            <w:vAlign w:val="center"/>
          </w:tcPr>
          <w:p w14:paraId="4B05F79A" w14:textId="77777777" w:rsidR="00DA6F01" w:rsidRPr="00B8183A" w:rsidRDefault="00DA6F01" w:rsidP="00DA6F01">
            <w:pPr>
              <w:jc w:val="right"/>
              <w:rPr>
                <w:sz w:val="20"/>
                <w:szCs w:val="20"/>
              </w:rPr>
            </w:pPr>
            <w:r w:rsidRPr="00B8183A">
              <w:rPr>
                <w:rFonts w:ascii="Arial" w:hAnsi="Arial"/>
                <w:sz w:val="18"/>
                <w:szCs w:val="20"/>
              </w:rPr>
              <w:t>Fifth Year or More</w:t>
            </w:r>
          </w:p>
        </w:tc>
        <w:tc>
          <w:tcPr>
            <w:tcW w:w="900" w:type="dxa"/>
          </w:tcPr>
          <w:p w14:paraId="4B05F79B"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w:t>
            </w:r>
          </w:p>
        </w:tc>
        <w:tc>
          <w:tcPr>
            <w:tcW w:w="990" w:type="dxa"/>
          </w:tcPr>
          <w:p w14:paraId="4B05F79C"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w:t>
            </w:r>
          </w:p>
        </w:tc>
        <w:tc>
          <w:tcPr>
            <w:tcW w:w="900" w:type="dxa"/>
          </w:tcPr>
          <w:p w14:paraId="4B05F79D"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w:t>
            </w:r>
          </w:p>
        </w:tc>
        <w:tc>
          <w:tcPr>
            <w:tcW w:w="900" w:type="dxa"/>
          </w:tcPr>
          <w:p w14:paraId="4B05F79E"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w:t>
            </w:r>
          </w:p>
        </w:tc>
        <w:tc>
          <w:tcPr>
            <w:tcW w:w="900" w:type="dxa"/>
          </w:tcPr>
          <w:p w14:paraId="4B05F79F"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w:t>
            </w:r>
          </w:p>
        </w:tc>
        <w:tc>
          <w:tcPr>
            <w:tcW w:w="900" w:type="dxa"/>
          </w:tcPr>
          <w:p w14:paraId="4B05F7A0"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w:t>
            </w:r>
          </w:p>
        </w:tc>
        <w:tc>
          <w:tcPr>
            <w:tcW w:w="900" w:type="dxa"/>
          </w:tcPr>
          <w:p w14:paraId="4B05F7A1"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w:t>
            </w:r>
          </w:p>
        </w:tc>
        <w:tc>
          <w:tcPr>
            <w:tcW w:w="900" w:type="dxa"/>
          </w:tcPr>
          <w:p w14:paraId="4B05F7A2"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w:t>
            </w:r>
          </w:p>
        </w:tc>
      </w:tr>
      <w:tr w:rsidR="00DA6F01" w:rsidRPr="00947F04" w14:paraId="4B05F7AD" w14:textId="77777777" w:rsidTr="00DA6F01">
        <w:tc>
          <w:tcPr>
            <w:tcW w:w="2137" w:type="dxa"/>
            <w:tcBorders>
              <w:bottom w:val="single" w:sz="4" w:space="0" w:color="auto"/>
            </w:tcBorders>
            <w:vAlign w:val="center"/>
          </w:tcPr>
          <w:p w14:paraId="4B05F7A4" w14:textId="77777777" w:rsidR="00DA6F01" w:rsidRPr="00B8183A" w:rsidRDefault="00DA6F01" w:rsidP="00DA6F01">
            <w:pPr>
              <w:jc w:val="right"/>
              <w:rPr>
                <w:b/>
                <w:sz w:val="20"/>
                <w:szCs w:val="20"/>
              </w:rPr>
            </w:pPr>
            <w:r w:rsidRPr="00B8183A">
              <w:rPr>
                <w:rFonts w:ascii="Arial" w:hAnsi="Arial"/>
                <w:b/>
                <w:sz w:val="18"/>
                <w:szCs w:val="20"/>
              </w:rPr>
              <w:t>All Students</w:t>
            </w:r>
          </w:p>
        </w:tc>
        <w:tc>
          <w:tcPr>
            <w:tcW w:w="900" w:type="dxa"/>
            <w:tcBorders>
              <w:bottom w:val="single" w:sz="4" w:space="0" w:color="auto"/>
            </w:tcBorders>
          </w:tcPr>
          <w:p w14:paraId="4B05F7A5" w14:textId="77777777" w:rsidR="00DA6F01" w:rsidRPr="00947F04" w:rsidRDefault="00DA6F01" w:rsidP="00DA6F01">
            <w:pPr>
              <w:jc w:val="center"/>
              <w:rPr>
                <w:rFonts w:ascii="Arial" w:hAnsi="Arial" w:cs="Arial"/>
                <w:b/>
                <w:sz w:val="18"/>
                <w:szCs w:val="18"/>
              </w:rPr>
            </w:pPr>
            <w:r w:rsidRPr="00947F04">
              <w:rPr>
                <w:rFonts w:ascii="Arial" w:hAnsi="Arial" w:cs="Arial"/>
                <w:b/>
                <w:sz w:val="18"/>
                <w:szCs w:val="18"/>
              </w:rPr>
              <w:t>2</w:t>
            </w:r>
            <w:r>
              <w:rPr>
                <w:rFonts w:ascii="Arial" w:hAnsi="Arial" w:cs="Arial"/>
                <w:b/>
                <w:sz w:val="18"/>
                <w:szCs w:val="18"/>
              </w:rPr>
              <w:t>,</w:t>
            </w:r>
            <w:r w:rsidRPr="00947F04">
              <w:rPr>
                <w:rFonts w:ascii="Arial" w:hAnsi="Arial" w:cs="Arial"/>
                <w:b/>
                <w:sz w:val="18"/>
                <w:szCs w:val="18"/>
              </w:rPr>
              <w:t>263</w:t>
            </w:r>
          </w:p>
        </w:tc>
        <w:tc>
          <w:tcPr>
            <w:tcW w:w="990" w:type="dxa"/>
            <w:tcBorders>
              <w:bottom w:val="single" w:sz="4" w:space="0" w:color="auto"/>
            </w:tcBorders>
          </w:tcPr>
          <w:p w14:paraId="4B05F7A6" w14:textId="77777777" w:rsidR="00DA6F01" w:rsidRPr="00947F04" w:rsidRDefault="00DA6F01" w:rsidP="00DA6F01">
            <w:pPr>
              <w:jc w:val="center"/>
              <w:rPr>
                <w:rFonts w:ascii="Arial" w:hAnsi="Arial" w:cs="Arial"/>
                <w:b/>
                <w:sz w:val="18"/>
                <w:szCs w:val="18"/>
              </w:rPr>
            </w:pPr>
            <w:r w:rsidRPr="00947F04">
              <w:rPr>
                <w:rFonts w:ascii="Arial" w:hAnsi="Arial" w:cs="Arial"/>
                <w:b/>
                <w:sz w:val="18"/>
                <w:szCs w:val="18"/>
              </w:rPr>
              <w:t>29</w:t>
            </w:r>
            <w:r>
              <w:rPr>
                <w:rFonts w:ascii="Arial" w:hAnsi="Arial" w:cs="Arial"/>
                <w:b/>
                <w:sz w:val="18"/>
                <w:szCs w:val="18"/>
              </w:rPr>
              <w:t>3</w:t>
            </w:r>
          </w:p>
        </w:tc>
        <w:tc>
          <w:tcPr>
            <w:tcW w:w="900" w:type="dxa"/>
            <w:tcBorders>
              <w:bottom w:val="single" w:sz="4" w:space="0" w:color="auto"/>
            </w:tcBorders>
          </w:tcPr>
          <w:p w14:paraId="4B05F7A7" w14:textId="77777777" w:rsidR="00DA6F01" w:rsidRPr="00947F04" w:rsidRDefault="00DA6F01" w:rsidP="00DA6F01">
            <w:pPr>
              <w:jc w:val="center"/>
              <w:rPr>
                <w:rFonts w:ascii="Arial" w:hAnsi="Arial" w:cs="Arial"/>
                <w:b/>
                <w:sz w:val="18"/>
                <w:szCs w:val="18"/>
              </w:rPr>
            </w:pPr>
            <w:r w:rsidRPr="00947F04">
              <w:rPr>
                <w:rFonts w:ascii="Arial" w:hAnsi="Arial" w:cs="Arial"/>
                <w:b/>
                <w:sz w:val="18"/>
                <w:szCs w:val="18"/>
              </w:rPr>
              <w:t>10</w:t>
            </w:r>
          </w:p>
        </w:tc>
        <w:tc>
          <w:tcPr>
            <w:tcW w:w="900" w:type="dxa"/>
            <w:tcBorders>
              <w:bottom w:val="single" w:sz="4" w:space="0" w:color="auto"/>
            </w:tcBorders>
          </w:tcPr>
          <w:p w14:paraId="4B05F7A8" w14:textId="77777777" w:rsidR="00DA6F01" w:rsidRPr="00947F04" w:rsidRDefault="00DA6F01" w:rsidP="00DA6F01">
            <w:pPr>
              <w:jc w:val="center"/>
              <w:rPr>
                <w:rFonts w:ascii="Arial" w:hAnsi="Arial" w:cs="Arial"/>
                <w:b/>
                <w:sz w:val="18"/>
                <w:szCs w:val="18"/>
              </w:rPr>
            </w:pPr>
            <w:r w:rsidRPr="00947F04">
              <w:rPr>
                <w:rFonts w:ascii="Arial" w:hAnsi="Arial" w:cs="Arial"/>
                <w:b/>
                <w:sz w:val="18"/>
                <w:szCs w:val="18"/>
              </w:rPr>
              <w:t>22</w:t>
            </w:r>
          </w:p>
        </w:tc>
        <w:tc>
          <w:tcPr>
            <w:tcW w:w="900" w:type="dxa"/>
            <w:tcBorders>
              <w:bottom w:val="single" w:sz="4" w:space="0" w:color="auto"/>
            </w:tcBorders>
          </w:tcPr>
          <w:p w14:paraId="4B05F7A9" w14:textId="77777777" w:rsidR="00DA6F01" w:rsidRPr="00947F04" w:rsidRDefault="00DA6F01" w:rsidP="00DA6F01">
            <w:pPr>
              <w:jc w:val="center"/>
              <w:rPr>
                <w:rFonts w:ascii="Arial" w:hAnsi="Arial" w:cs="Arial"/>
                <w:b/>
                <w:sz w:val="18"/>
                <w:szCs w:val="18"/>
              </w:rPr>
            </w:pPr>
            <w:r w:rsidRPr="00947F04">
              <w:rPr>
                <w:rFonts w:ascii="Arial" w:hAnsi="Arial" w:cs="Arial"/>
                <w:b/>
                <w:sz w:val="18"/>
                <w:szCs w:val="18"/>
              </w:rPr>
              <w:t>50</w:t>
            </w:r>
          </w:p>
        </w:tc>
        <w:tc>
          <w:tcPr>
            <w:tcW w:w="900" w:type="dxa"/>
            <w:tcBorders>
              <w:bottom w:val="single" w:sz="4" w:space="0" w:color="auto"/>
            </w:tcBorders>
          </w:tcPr>
          <w:p w14:paraId="4B05F7AA" w14:textId="77777777" w:rsidR="00DA6F01" w:rsidRPr="00947F04" w:rsidRDefault="00DA6F01" w:rsidP="00DA6F01">
            <w:pPr>
              <w:jc w:val="center"/>
              <w:rPr>
                <w:rFonts w:ascii="Arial" w:hAnsi="Arial" w:cs="Arial"/>
                <w:b/>
                <w:sz w:val="18"/>
                <w:szCs w:val="18"/>
              </w:rPr>
            </w:pPr>
            <w:r w:rsidRPr="00947F04">
              <w:rPr>
                <w:rFonts w:ascii="Arial" w:hAnsi="Arial" w:cs="Arial"/>
                <w:b/>
                <w:sz w:val="18"/>
                <w:szCs w:val="18"/>
              </w:rPr>
              <w:t>16</w:t>
            </w:r>
          </w:p>
        </w:tc>
        <w:tc>
          <w:tcPr>
            <w:tcW w:w="900" w:type="dxa"/>
            <w:tcBorders>
              <w:bottom w:val="single" w:sz="4" w:space="0" w:color="auto"/>
            </w:tcBorders>
          </w:tcPr>
          <w:p w14:paraId="4B05F7AB" w14:textId="77777777" w:rsidR="00DA6F01" w:rsidRPr="00947F04" w:rsidRDefault="00DA6F01" w:rsidP="00DA6F01">
            <w:pPr>
              <w:jc w:val="center"/>
              <w:rPr>
                <w:rFonts w:ascii="Arial" w:hAnsi="Arial" w:cs="Arial"/>
                <w:b/>
                <w:sz w:val="18"/>
                <w:szCs w:val="18"/>
              </w:rPr>
            </w:pPr>
            <w:r w:rsidRPr="00947F04">
              <w:rPr>
                <w:rFonts w:ascii="Arial" w:hAnsi="Arial" w:cs="Arial"/>
                <w:b/>
                <w:sz w:val="18"/>
                <w:szCs w:val="18"/>
              </w:rPr>
              <w:t>2</w:t>
            </w:r>
          </w:p>
        </w:tc>
        <w:tc>
          <w:tcPr>
            <w:tcW w:w="900" w:type="dxa"/>
            <w:tcBorders>
              <w:bottom w:val="single" w:sz="4" w:space="0" w:color="auto"/>
            </w:tcBorders>
          </w:tcPr>
          <w:p w14:paraId="4B05F7AC" w14:textId="77777777" w:rsidR="00DA6F01" w:rsidRPr="00947F04" w:rsidRDefault="00DA6F01" w:rsidP="00DA6F01">
            <w:pPr>
              <w:jc w:val="center"/>
              <w:rPr>
                <w:rFonts w:ascii="Arial" w:hAnsi="Arial" w:cs="Arial"/>
                <w:b/>
                <w:sz w:val="18"/>
                <w:szCs w:val="18"/>
              </w:rPr>
            </w:pPr>
            <w:r w:rsidRPr="00947F04">
              <w:rPr>
                <w:rFonts w:ascii="Arial" w:hAnsi="Arial" w:cs="Arial"/>
                <w:b/>
                <w:sz w:val="18"/>
                <w:szCs w:val="18"/>
              </w:rPr>
              <w:t>0</w:t>
            </w:r>
          </w:p>
        </w:tc>
      </w:tr>
      <w:tr w:rsidR="00DA6F01" w:rsidRPr="00F92A5D" w14:paraId="4B05F7AF" w14:textId="77777777" w:rsidTr="00DA6F01">
        <w:tc>
          <w:tcPr>
            <w:tcW w:w="9427" w:type="dxa"/>
            <w:gridSpan w:val="9"/>
            <w:tcBorders>
              <w:top w:val="single" w:sz="4" w:space="0" w:color="auto"/>
            </w:tcBorders>
          </w:tcPr>
          <w:p w14:paraId="4B05F7AE" w14:textId="77777777" w:rsidR="00DA6F01" w:rsidRPr="00621C7F" w:rsidRDefault="00DA6F01" w:rsidP="00DA6F01">
            <w:pPr>
              <w:rPr>
                <w:rFonts w:ascii="Arial" w:hAnsi="Arial" w:cs="Arial"/>
                <w:sz w:val="18"/>
                <w:szCs w:val="18"/>
              </w:rPr>
            </w:pPr>
            <w:r w:rsidRPr="00621C7F">
              <w:rPr>
                <w:rFonts w:ascii="Arial" w:hAnsi="Arial" w:cs="Arial"/>
                <w:b/>
                <w:sz w:val="18"/>
                <w:szCs w:val="18"/>
              </w:rPr>
              <w:t>Grade 3-5</w:t>
            </w:r>
          </w:p>
        </w:tc>
      </w:tr>
      <w:tr w:rsidR="00DA6F01" w:rsidRPr="00F92A5D" w14:paraId="4B05F7B9" w14:textId="77777777" w:rsidTr="00DA6F01">
        <w:tc>
          <w:tcPr>
            <w:tcW w:w="2137" w:type="dxa"/>
            <w:vAlign w:val="center"/>
          </w:tcPr>
          <w:p w14:paraId="4B05F7B0" w14:textId="77777777" w:rsidR="00DA6F01" w:rsidRPr="00B8183A" w:rsidRDefault="00DA6F01" w:rsidP="00DA6F01">
            <w:pPr>
              <w:jc w:val="right"/>
              <w:rPr>
                <w:sz w:val="20"/>
                <w:szCs w:val="20"/>
              </w:rPr>
            </w:pPr>
            <w:r w:rsidRPr="00B8183A">
              <w:rPr>
                <w:rFonts w:ascii="Arial" w:hAnsi="Arial"/>
                <w:sz w:val="18"/>
                <w:szCs w:val="20"/>
              </w:rPr>
              <w:t>First Year</w:t>
            </w:r>
          </w:p>
        </w:tc>
        <w:tc>
          <w:tcPr>
            <w:tcW w:w="900" w:type="dxa"/>
          </w:tcPr>
          <w:p w14:paraId="4B05F7B1" w14:textId="77777777" w:rsidR="00DA6F01" w:rsidRPr="00947F04" w:rsidRDefault="00DA6F01" w:rsidP="00DA6F01">
            <w:pPr>
              <w:jc w:val="center"/>
              <w:rPr>
                <w:rFonts w:ascii="Arial" w:hAnsi="Arial" w:cs="Arial"/>
                <w:sz w:val="18"/>
                <w:szCs w:val="18"/>
              </w:rPr>
            </w:pPr>
            <w:r>
              <w:rPr>
                <w:rFonts w:ascii="Arial" w:hAnsi="Arial" w:cs="Arial"/>
                <w:sz w:val="18"/>
                <w:szCs w:val="18"/>
              </w:rPr>
              <w:t>511</w:t>
            </w:r>
          </w:p>
        </w:tc>
        <w:tc>
          <w:tcPr>
            <w:tcW w:w="990" w:type="dxa"/>
          </w:tcPr>
          <w:p w14:paraId="4B05F7B2"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29</w:t>
            </w:r>
            <w:r>
              <w:rPr>
                <w:rFonts w:ascii="Arial" w:hAnsi="Arial" w:cs="Arial"/>
                <w:sz w:val="18"/>
                <w:szCs w:val="18"/>
              </w:rPr>
              <w:t>4</w:t>
            </w:r>
          </w:p>
        </w:tc>
        <w:tc>
          <w:tcPr>
            <w:tcW w:w="900" w:type="dxa"/>
          </w:tcPr>
          <w:p w14:paraId="4B05F7B3"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3</w:t>
            </w:r>
            <w:r>
              <w:rPr>
                <w:rFonts w:ascii="Arial" w:hAnsi="Arial" w:cs="Arial"/>
                <w:sz w:val="18"/>
                <w:szCs w:val="18"/>
              </w:rPr>
              <w:t>8</w:t>
            </w:r>
          </w:p>
        </w:tc>
        <w:tc>
          <w:tcPr>
            <w:tcW w:w="900" w:type="dxa"/>
          </w:tcPr>
          <w:p w14:paraId="4B05F7B4"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25</w:t>
            </w:r>
          </w:p>
        </w:tc>
        <w:tc>
          <w:tcPr>
            <w:tcW w:w="900" w:type="dxa"/>
          </w:tcPr>
          <w:p w14:paraId="4B05F7B5"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24</w:t>
            </w:r>
          </w:p>
        </w:tc>
        <w:tc>
          <w:tcPr>
            <w:tcW w:w="900" w:type="dxa"/>
          </w:tcPr>
          <w:p w14:paraId="4B05F7B6"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10</w:t>
            </w:r>
          </w:p>
        </w:tc>
        <w:tc>
          <w:tcPr>
            <w:tcW w:w="900" w:type="dxa"/>
          </w:tcPr>
          <w:p w14:paraId="4B05F7B7"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3</w:t>
            </w:r>
          </w:p>
        </w:tc>
        <w:tc>
          <w:tcPr>
            <w:tcW w:w="900" w:type="dxa"/>
          </w:tcPr>
          <w:p w14:paraId="4B05F7B8"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0</w:t>
            </w:r>
          </w:p>
        </w:tc>
      </w:tr>
      <w:tr w:rsidR="00DA6F01" w:rsidRPr="00F92A5D" w14:paraId="4B05F7C3" w14:textId="77777777" w:rsidTr="00DA6F01">
        <w:tc>
          <w:tcPr>
            <w:tcW w:w="2137" w:type="dxa"/>
            <w:vAlign w:val="center"/>
          </w:tcPr>
          <w:p w14:paraId="4B05F7BA" w14:textId="77777777" w:rsidR="00DA6F01" w:rsidRPr="00B8183A" w:rsidRDefault="00DA6F01" w:rsidP="00DA6F01">
            <w:pPr>
              <w:jc w:val="right"/>
              <w:rPr>
                <w:sz w:val="20"/>
                <w:szCs w:val="20"/>
              </w:rPr>
            </w:pPr>
            <w:r w:rsidRPr="00B8183A">
              <w:rPr>
                <w:rFonts w:ascii="Arial" w:hAnsi="Arial"/>
                <w:sz w:val="18"/>
                <w:szCs w:val="20"/>
              </w:rPr>
              <w:t>Second Year</w:t>
            </w:r>
          </w:p>
        </w:tc>
        <w:tc>
          <w:tcPr>
            <w:tcW w:w="900" w:type="dxa"/>
          </w:tcPr>
          <w:p w14:paraId="4B05F7BB"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365</w:t>
            </w:r>
          </w:p>
        </w:tc>
        <w:tc>
          <w:tcPr>
            <w:tcW w:w="990" w:type="dxa"/>
          </w:tcPr>
          <w:p w14:paraId="4B05F7BC"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336</w:t>
            </w:r>
          </w:p>
        </w:tc>
        <w:tc>
          <w:tcPr>
            <w:tcW w:w="900" w:type="dxa"/>
          </w:tcPr>
          <w:p w14:paraId="4B05F7BD"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5</w:t>
            </w:r>
          </w:p>
        </w:tc>
        <w:tc>
          <w:tcPr>
            <w:tcW w:w="900" w:type="dxa"/>
          </w:tcPr>
          <w:p w14:paraId="4B05F7BE"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16</w:t>
            </w:r>
          </w:p>
        </w:tc>
        <w:tc>
          <w:tcPr>
            <w:tcW w:w="900" w:type="dxa"/>
          </w:tcPr>
          <w:p w14:paraId="4B05F7BF"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38</w:t>
            </w:r>
          </w:p>
        </w:tc>
        <w:tc>
          <w:tcPr>
            <w:tcW w:w="900" w:type="dxa"/>
          </w:tcPr>
          <w:p w14:paraId="4B05F7C0"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34</w:t>
            </w:r>
          </w:p>
        </w:tc>
        <w:tc>
          <w:tcPr>
            <w:tcW w:w="900" w:type="dxa"/>
          </w:tcPr>
          <w:p w14:paraId="4B05F7C1"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7</w:t>
            </w:r>
          </w:p>
        </w:tc>
        <w:tc>
          <w:tcPr>
            <w:tcW w:w="900" w:type="dxa"/>
          </w:tcPr>
          <w:p w14:paraId="4B05F7C2"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2</w:t>
            </w:r>
          </w:p>
        </w:tc>
      </w:tr>
      <w:tr w:rsidR="00DA6F01" w:rsidRPr="00F92A5D" w14:paraId="4B05F7CD" w14:textId="77777777" w:rsidTr="00DA6F01">
        <w:tc>
          <w:tcPr>
            <w:tcW w:w="2137" w:type="dxa"/>
            <w:vAlign w:val="center"/>
          </w:tcPr>
          <w:p w14:paraId="4B05F7C4" w14:textId="77777777" w:rsidR="00DA6F01" w:rsidRPr="00B8183A" w:rsidRDefault="00DA6F01" w:rsidP="00DA6F01">
            <w:pPr>
              <w:jc w:val="right"/>
              <w:rPr>
                <w:sz w:val="20"/>
                <w:szCs w:val="20"/>
              </w:rPr>
            </w:pPr>
            <w:r w:rsidRPr="00B8183A">
              <w:rPr>
                <w:rFonts w:ascii="Arial" w:hAnsi="Arial"/>
                <w:sz w:val="18"/>
                <w:szCs w:val="20"/>
              </w:rPr>
              <w:t>Third Year</w:t>
            </w:r>
          </w:p>
        </w:tc>
        <w:tc>
          <w:tcPr>
            <w:tcW w:w="900" w:type="dxa"/>
          </w:tcPr>
          <w:p w14:paraId="4B05F7C5"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142</w:t>
            </w:r>
          </w:p>
        </w:tc>
        <w:tc>
          <w:tcPr>
            <w:tcW w:w="990" w:type="dxa"/>
          </w:tcPr>
          <w:p w14:paraId="4B05F7C6"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347</w:t>
            </w:r>
          </w:p>
        </w:tc>
        <w:tc>
          <w:tcPr>
            <w:tcW w:w="900" w:type="dxa"/>
          </w:tcPr>
          <w:p w14:paraId="4B05F7C7"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2</w:t>
            </w:r>
          </w:p>
        </w:tc>
        <w:tc>
          <w:tcPr>
            <w:tcW w:w="900" w:type="dxa"/>
          </w:tcPr>
          <w:p w14:paraId="4B05F7C8"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10</w:t>
            </w:r>
          </w:p>
        </w:tc>
        <w:tc>
          <w:tcPr>
            <w:tcW w:w="900" w:type="dxa"/>
          </w:tcPr>
          <w:p w14:paraId="4B05F7C9"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32</w:t>
            </w:r>
          </w:p>
        </w:tc>
        <w:tc>
          <w:tcPr>
            <w:tcW w:w="900" w:type="dxa"/>
          </w:tcPr>
          <w:p w14:paraId="4B05F7CA"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42</w:t>
            </w:r>
          </w:p>
        </w:tc>
        <w:tc>
          <w:tcPr>
            <w:tcW w:w="900" w:type="dxa"/>
          </w:tcPr>
          <w:p w14:paraId="4B05F7CB"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13</w:t>
            </w:r>
          </w:p>
        </w:tc>
        <w:tc>
          <w:tcPr>
            <w:tcW w:w="900" w:type="dxa"/>
          </w:tcPr>
          <w:p w14:paraId="4B05F7CC"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1</w:t>
            </w:r>
          </w:p>
        </w:tc>
      </w:tr>
      <w:tr w:rsidR="00DA6F01" w:rsidRPr="00F92A5D" w14:paraId="4B05F7D7" w14:textId="77777777" w:rsidTr="00DA6F01">
        <w:tc>
          <w:tcPr>
            <w:tcW w:w="2137" w:type="dxa"/>
            <w:vAlign w:val="center"/>
          </w:tcPr>
          <w:p w14:paraId="4B05F7CE" w14:textId="77777777" w:rsidR="00DA6F01" w:rsidRPr="00B8183A" w:rsidRDefault="00DA6F01" w:rsidP="00DA6F01">
            <w:pPr>
              <w:jc w:val="right"/>
              <w:rPr>
                <w:sz w:val="20"/>
                <w:szCs w:val="20"/>
              </w:rPr>
            </w:pPr>
            <w:r w:rsidRPr="00B8183A">
              <w:rPr>
                <w:rFonts w:ascii="Arial" w:hAnsi="Arial"/>
                <w:sz w:val="18"/>
                <w:szCs w:val="20"/>
              </w:rPr>
              <w:t>Fourth Year</w:t>
            </w:r>
          </w:p>
        </w:tc>
        <w:tc>
          <w:tcPr>
            <w:tcW w:w="900" w:type="dxa"/>
          </w:tcPr>
          <w:p w14:paraId="4B05F7CF"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702</w:t>
            </w:r>
          </w:p>
        </w:tc>
        <w:tc>
          <w:tcPr>
            <w:tcW w:w="990" w:type="dxa"/>
          </w:tcPr>
          <w:p w14:paraId="4B05F7D0"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34</w:t>
            </w:r>
            <w:r>
              <w:rPr>
                <w:rFonts w:ascii="Arial" w:hAnsi="Arial" w:cs="Arial"/>
                <w:sz w:val="18"/>
                <w:szCs w:val="18"/>
              </w:rPr>
              <w:t>1</w:t>
            </w:r>
          </w:p>
        </w:tc>
        <w:tc>
          <w:tcPr>
            <w:tcW w:w="900" w:type="dxa"/>
          </w:tcPr>
          <w:p w14:paraId="4B05F7D1"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1</w:t>
            </w:r>
          </w:p>
        </w:tc>
        <w:tc>
          <w:tcPr>
            <w:tcW w:w="900" w:type="dxa"/>
          </w:tcPr>
          <w:p w14:paraId="4B05F7D2"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6</w:t>
            </w:r>
          </w:p>
        </w:tc>
        <w:tc>
          <w:tcPr>
            <w:tcW w:w="900" w:type="dxa"/>
          </w:tcPr>
          <w:p w14:paraId="4B05F7D3"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40</w:t>
            </w:r>
          </w:p>
        </w:tc>
        <w:tc>
          <w:tcPr>
            <w:tcW w:w="900" w:type="dxa"/>
          </w:tcPr>
          <w:p w14:paraId="4B05F7D4"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44</w:t>
            </w:r>
          </w:p>
        </w:tc>
        <w:tc>
          <w:tcPr>
            <w:tcW w:w="900" w:type="dxa"/>
          </w:tcPr>
          <w:p w14:paraId="4B05F7D5"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8</w:t>
            </w:r>
          </w:p>
        </w:tc>
        <w:tc>
          <w:tcPr>
            <w:tcW w:w="900" w:type="dxa"/>
          </w:tcPr>
          <w:p w14:paraId="4B05F7D6"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0</w:t>
            </w:r>
          </w:p>
        </w:tc>
      </w:tr>
      <w:tr w:rsidR="00DA6F01" w:rsidRPr="00F92A5D" w14:paraId="4B05F7E1" w14:textId="77777777" w:rsidTr="00DA6F01">
        <w:tc>
          <w:tcPr>
            <w:tcW w:w="2137" w:type="dxa"/>
            <w:vAlign w:val="center"/>
          </w:tcPr>
          <w:p w14:paraId="4B05F7D8" w14:textId="77777777" w:rsidR="00DA6F01" w:rsidRPr="00B8183A" w:rsidRDefault="00DA6F01" w:rsidP="00DA6F01">
            <w:pPr>
              <w:jc w:val="right"/>
              <w:rPr>
                <w:sz w:val="20"/>
                <w:szCs w:val="20"/>
              </w:rPr>
            </w:pPr>
            <w:r w:rsidRPr="00B8183A">
              <w:rPr>
                <w:rFonts w:ascii="Arial" w:hAnsi="Arial"/>
                <w:sz w:val="18"/>
                <w:szCs w:val="20"/>
              </w:rPr>
              <w:t>Fifth Year or More</w:t>
            </w:r>
          </w:p>
        </w:tc>
        <w:tc>
          <w:tcPr>
            <w:tcW w:w="900" w:type="dxa"/>
          </w:tcPr>
          <w:p w14:paraId="4B05F7D9"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633</w:t>
            </w:r>
          </w:p>
        </w:tc>
        <w:tc>
          <w:tcPr>
            <w:tcW w:w="990" w:type="dxa"/>
          </w:tcPr>
          <w:p w14:paraId="4B05F7DA"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3</w:t>
            </w:r>
            <w:r>
              <w:rPr>
                <w:rFonts w:ascii="Arial" w:hAnsi="Arial" w:cs="Arial"/>
                <w:sz w:val="18"/>
                <w:szCs w:val="18"/>
              </w:rPr>
              <w:t>60</w:t>
            </w:r>
          </w:p>
        </w:tc>
        <w:tc>
          <w:tcPr>
            <w:tcW w:w="900" w:type="dxa"/>
          </w:tcPr>
          <w:p w14:paraId="4B05F7DB"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0</w:t>
            </w:r>
          </w:p>
        </w:tc>
        <w:tc>
          <w:tcPr>
            <w:tcW w:w="900" w:type="dxa"/>
          </w:tcPr>
          <w:p w14:paraId="4B05F7DC"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4</w:t>
            </w:r>
          </w:p>
        </w:tc>
        <w:tc>
          <w:tcPr>
            <w:tcW w:w="900" w:type="dxa"/>
          </w:tcPr>
          <w:p w14:paraId="4B05F7DD"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28</w:t>
            </w:r>
          </w:p>
        </w:tc>
        <w:tc>
          <w:tcPr>
            <w:tcW w:w="900" w:type="dxa"/>
          </w:tcPr>
          <w:p w14:paraId="4B05F7DE"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52</w:t>
            </w:r>
          </w:p>
        </w:tc>
        <w:tc>
          <w:tcPr>
            <w:tcW w:w="900" w:type="dxa"/>
          </w:tcPr>
          <w:p w14:paraId="4B05F7DF"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14</w:t>
            </w:r>
          </w:p>
        </w:tc>
        <w:tc>
          <w:tcPr>
            <w:tcW w:w="900" w:type="dxa"/>
          </w:tcPr>
          <w:p w14:paraId="4B05F7E0"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1</w:t>
            </w:r>
          </w:p>
        </w:tc>
      </w:tr>
      <w:tr w:rsidR="00DA6F01" w:rsidRPr="00621C7F" w14:paraId="4B05F7EB" w14:textId="77777777" w:rsidTr="00DA6F01">
        <w:tc>
          <w:tcPr>
            <w:tcW w:w="2137" w:type="dxa"/>
            <w:tcBorders>
              <w:bottom w:val="single" w:sz="4" w:space="0" w:color="auto"/>
            </w:tcBorders>
            <w:vAlign w:val="center"/>
          </w:tcPr>
          <w:p w14:paraId="4B05F7E2" w14:textId="77777777" w:rsidR="00DA6F01" w:rsidRPr="00B8183A" w:rsidRDefault="00DA6F01" w:rsidP="00DA6F01">
            <w:pPr>
              <w:jc w:val="right"/>
              <w:rPr>
                <w:b/>
                <w:sz w:val="20"/>
                <w:szCs w:val="20"/>
              </w:rPr>
            </w:pPr>
            <w:r w:rsidRPr="00B8183A">
              <w:rPr>
                <w:rFonts w:ascii="Arial" w:hAnsi="Arial"/>
                <w:b/>
                <w:sz w:val="18"/>
                <w:szCs w:val="20"/>
              </w:rPr>
              <w:t>All Students</w:t>
            </w:r>
          </w:p>
        </w:tc>
        <w:tc>
          <w:tcPr>
            <w:tcW w:w="900" w:type="dxa"/>
            <w:tcBorders>
              <w:bottom w:val="single" w:sz="4" w:space="0" w:color="auto"/>
            </w:tcBorders>
          </w:tcPr>
          <w:p w14:paraId="4B05F7E3" w14:textId="77777777" w:rsidR="00DA6F01" w:rsidRPr="00947F04" w:rsidRDefault="00DA6F01" w:rsidP="00DA6F01">
            <w:pPr>
              <w:jc w:val="center"/>
              <w:rPr>
                <w:rFonts w:ascii="Arial" w:hAnsi="Arial" w:cs="Arial"/>
                <w:b/>
                <w:sz w:val="18"/>
                <w:szCs w:val="18"/>
              </w:rPr>
            </w:pPr>
            <w:r w:rsidRPr="00947F04">
              <w:rPr>
                <w:rFonts w:ascii="Arial" w:hAnsi="Arial" w:cs="Arial"/>
                <w:b/>
                <w:sz w:val="18"/>
                <w:szCs w:val="18"/>
              </w:rPr>
              <w:t>2,353</w:t>
            </w:r>
          </w:p>
        </w:tc>
        <w:tc>
          <w:tcPr>
            <w:tcW w:w="990" w:type="dxa"/>
            <w:tcBorders>
              <w:bottom w:val="single" w:sz="4" w:space="0" w:color="auto"/>
            </w:tcBorders>
          </w:tcPr>
          <w:p w14:paraId="4B05F7E4" w14:textId="77777777" w:rsidR="00DA6F01" w:rsidRPr="00947F04" w:rsidRDefault="00DA6F01" w:rsidP="00DA6F01">
            <w:pPr>
              <w:jc w:val="center"/>
              <w:rPr>
                <w:rFonts w:ascii="Arial" w:hAnsi="Arial" w:cs="Arial"/>
                <w:b/>
                <w:sz w:val="18"/>
                <w:szCs w:val="18"/>
              </w:rPr>
            </w:pPr>
            <w:r w:rsidRPr="00947F04">
              <w:rPr>
                <w:rFonts w:ascii="Arial" w:hAnsi="Arial" w:cs="Arial"/>
                <w:b/>
                <w:sz w:val="18"/>
                <w:szCs w:val="18"/>
              </w:rPr>
              <w:t>33</w:t>
            </w:r>
            <w:r>
              <w:rPr>
                <w:rFonts w:ascii="Arial" w:hAnsi="Arial" w:cs="Arial"/>
                <w:b/>
                <w:sz w:val="18"/>
                <w:szCs w:val="18"/>
              </w:rPr>
              <w:t>5</w:t>
            </w:r>
          </w:p>
        </w:tc>
        <w:tc>
          <w:tcPr>
            <w:tcW w:w="900" w:type="dxa"/>
            <w:tcBorders>
              <w:bottom w:val="single" w:sz="4" w:space="0" w:color="auto"/>
            </w:tcBorders>
          </w:tcPr>
          <w:p w14:paraId="4B05F7E5" w14:textId="77777777" w:rsidR="00DA6F01" w:rsidRPr="00947F04" w:rsidRDefault="00DA6F01" w:rsidP="00DA6F01">
            <w:pPr>
              <w:jc w:val="center"/>
              <w:rPr>
                <w:rFonts w:ascii="Arial" w:hAnsi="Arial" w:cs="Arial"/>
                <w:b/>
                <w:sz w:val="18"/>
                <w:szCs w:val="18"/>
              </w:rPr>
            </w:pPr>
            <w:r w:rsidRPr="00947F04">
              <w:rPr>
                <w:rFonts w:ascii="Arial" w:hAnsi="Arial" w:cs="Arial"/>
                <w:b/>
                <w:sz w:val="18"/>
                <w:szCs w:val="18"/>
              </w:rPr>
              <w:t>9</w:t>
            </w:r>
          </w:p>
        </w:tc>
        <w:tc>
          <w:tcPr>
            <w:tcW w:w="900" w:type="dxa"/>
            <w:tcBorders>
              <w:bottom w:val="single" w:sz="4" w:space="0" w:color="auto"/>
            </w:tcBorders>
          </w:tcPr>
          <w:p w14:paraId="4B05F7E6" w14:textId="77777777" w:rsidR="00DA6F01" w:rsidRPr="00947F04" w:rsidRDefault="00DA6F01" w:rsidP="00DA6F01">
            <w:pPr>
              <w:jc w:val="center"/>
              <w:rPr>
                <w:rFonts w:ascii="Arial" w:hAnsi="Arial" w:cs="Arial"/>
                <w:b/>
                <w:sz w:val="18"/>
                <w:szCs w:val="18"/>
              </w:rPr>
            </w:pPr>
            <w:r w:rsidRPr="00947F04">
              <w:rPr>
                <w:rFonts w:ascii="Arial" w:hAnsi="Arial" w:cs="Arial"/>
                <w:b/>
                <w:sz w:val="18"/>
                <w:szCs w:val="18"/>
              </w:rPr>
              <w:t>11</w:t>
            </w:r>
          </w:p>
        </w:tc>
        <w:tc>
          <w:tcPr>
            <w:tcW w:w="900" w:type="dxa"/>
            <w:tcBorders>
              <w:bottom w:val="single" w:sz="4" w:space="0" w:color="auto"/>
            </w:tcBorders>
          </w:tcPr>
          <w:p w14:paraId="4B05F7E7" w14:textId="77777777" w:rsidR="00DA6F01" w:rsidRPr="00947F04" w:rsidRDefault="00DA6F01" w:rsidP="00DA6F01">
            <w:pPr>
              <w:jc w:val="center"/>
              <w:rPr>
                <w:rFonts w:ascii="Arial" w:hAnsi="Arial" w:cs="Arial"/>
                <w:b/>
                <w:sz w:val="18"/>
                <w:szCs w:val="18"/>
              </w:rPr>
            </w:pPr>
            <w:r w:rsidRPr="00947F04">
              <w:rPr>
                <w:rFonts w:ascii="Arial" w:hAnsi="Arial" w:cs="Arial"/>
                <w:b/>
                <w:sz w:val="18"/>
                <w:szCs w:val="18"/>
              </w:rPr>
              <w:t>33</w:t>
            </w:r>
          </w:p>
        </w:tc>
        <w:tc>
          <w:tcPr>
            <w:tcW w:w="900" w:type="dxa"/>
            <w:tcBorders>
              <w:bottom w:val="single" w:sz="4" w:space="0" w:color="auto"/>
            </w:tcBorders>
          </w:tcPr>
          <w:p w14:paraId="4B05F7E8" w14:textId="77777777" w:rsidR="00DA6F01" w:rsidRPr="00947F04" w:rsidRDefault="00DA6F01" w:rsidP="00DA6F01">
            <w:pPr>
              <w:jc w:val="center"/>
              <w:rPr>
                <w:rFonts w:ascii="Arial" w:hAnsi="Arial" w:cs="Arial"/>
                <w:b/>
                <w:sz w:val="18"/>
                <w:szCs w:val="18"/>
              </w:rPr>
            </w:pPr>
            <w:r w:rsidRPr="00947F04">
              <w:rPr>
                <w:rFonts w:ascii="Arial" w:hAnsi="Arial" w:cs="Arial"/>
                <w:b/>
                <w:sz w:val="18"/>
                <w:szCs w:val="18"/>
              </w:rPr>
              <w:t>37</w:t>
            </w:r>
          </w:p>
        </w:tc>
        <w:tc>
          <w:tcPr>
            <w:tcW w:w="900" w:type="dxa"/>
            <w:tcBorders>
              <w:bottom w:val="single" w:sz="4" w:space="0" w:color="auto"/>
            </w:tcBorders>
          </w:tcPr>
          <w:p w14:paraId="4B05F7E9" w14:textId="77777777" w:rsidR="00DA6F01" w:rsidRPr="00947F04" w:rsidRDefault="00DA6F01" w:rsidP="00DA6F01">
            <w:pPr>
              <w:jc w:val="center"/>
              <w:rPr>
                <w:rFonts w:ascii="Arial" w:hAnsi="Arial" w:cs="Arial"/>
                <w:b/>
                <w:sz w:val="18"/>
                <w:szCs w:val="18"/>
              </w:rPr>
            </w:pPr>
            <w:r w:rsidRPr="00947F04">
              <w:rPr>
                <w:rFonts w:ascii="Arial" w:hAnsi="Arial" w:cs="Arial"/>
                <w:b/>
                <w:sz w:val="18"/>
                <w:szCs w:val="18"/>
              </w:rPr>
              <w:t>9</w:t>
            </w:r>
          </w:p>
        </w:tc>
        <w:tc>
          <w:tcPr>
            <w:tcW w:w="900" w:type="dxa"/>
            <w:tcBorders>
              <w:bottom w:val="single" w:sz="4" w:space="0" w:color="auto"/>
            </w:tcBorders>
          </w:tcPr>
          <w:p w14:paraId="4B05F7EA" w14:textId="77777777" w:rsidR="00DA6F01" w:rsidRPr="00947F04" w:rsidRDefault="00DA6F01" w:rsidP="00DA6F01">
            <w:pPr>
              <w:jc w:val="center"/>
              <w:rPr>
                <w:rFonts w:ascii="Arial" w:hAnsi="Arial" w:cs="Arial"/>
                <w:b/>
                <w:sz w:val="18"/>
                <w:szCs w:val="18"/>
              </w:rPr>
            </w:pPr>
            <w:r w:rsidRPr="00947F04">
              <w:rPr>
                <w:rFonts w:ascii="Arial" w:hAnsi="Arial" w:cs="Arial"/>
                <w:b/>
                <w:sz w:val="18"/>
                <w:szCs w:val="18"/>
              </w:rPr>
              <w:t>1</w:t>
            </w:r>
          </w:p>
        </w:tc>
      </w:tr>
      <w:tr w:rsidR="00DA6F01" w:rsidRPr="00F92A5D" w14:paraId="4B05F7ED" w14:textId="77777777" w:rsidTr="00DA6F01">
        <w:tc>
          <w:tcPr>
            <w:tcW w:w="9427" w:type="dxa"/>
            <w:gridSpan w:val="9"/>
            <w:tcBorders>
              <w:top w:val="single" w:sz="4" w:space="0" w:color="auto"/>
            </w:tcBorders>
          </w:tcPr>
          <w:p w14:paraId="4B05F7EC" w14:textId="77777777" w:rsidR="00DA6F01" w:rsidRPr="00621C7F" w:rsidRDefault="00DA6F01" w:rsidP="00DA6F01">
            <w:pPr>
              <w:rPr>
                <w:rFonts w:ascii="Arial" w:hAnsi="Arial" w:cs="Arial"/>
                <w:sz w:val="18"/>
                <w:szCs w:val="18"/>
              </w:rPr>
            </w:pPr>
            <w:r w:rsidRPr="00621C7F">
              <w:rPr>
                <w:rFonts w:ascii="Arial" w:hAnsi="Arial" w:cs="Arial"/>
                <w:b/>
                <w:sz w:val="18"/>
                <w:szCs w:val="18"/>
              </w:rPr>
              <w:t>Grade 6-8</w:t>
            </w:r>
          </w:p>
        </w:tc>
      </w:tr>
      <w:tr w:rsidR="00DA6F01" w:rsidRPr="00F92A5D" w14:paraId="4B05F7F7" w14:textId="77777777" w:rsidTr="00DA6F01">
        <w:tc>
          <w:tcPr>
            <w:tcW w:w="2137" w:type="dxa"/>
            <w:vAlign w:val="center"/>
          </w:tcPr>
          <w:p w14:paraId="4B05F7EE" w14:textId="77777777" w:rsidR="00DA6F01" w:rsidRPr="00B8183A" w:rsidRDefault="00DA6F01" w:rsidP="00DA6F01">
            <w:pPr>
              <w:jc w:val="right"/>
              <w:rPr>
                <w:sz w:val="20"/>
                <w:szCs w:val="20"/>
              </w:rPr>
            </w:pPr>
            <w:r w:rsidRPr="00B8183A">
              <w:rPr>
                <w:rFonts w:ascii="Arial" w:hAnsi="Arial"/>
                <w:sz w:val="18"/>
                <w:szCs w:val="20"/>
              </w:rPr>
              <w:t>First Year</w:t>
            </w:r>
          </w:p>
        </w:tc>
        <w:tc>
          <w:tcPr>
            <w:tcW w:w="900" w:type="dxa"/>
          </w:tcPr>
          <w:p w14:paraId="4B05F7EF"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4</w:t>
            </w:r>
            <w:r>
              <w:rPr>
                <w:rFonts w:ascii="Arial" w:hAnsi="Arial" w:cs="Arial"/>
                <w:sz w:val="18"/>
                <w:szCs w:val="18"/>
              </w:rPr>
              <w:t>36</w:t>
            </w:r>
          </w:p>
        </w:tc>
        <w:tc>
          <w:tcPr>
            <w:tcW w:w="990" w:type="dxa"/>
          </w:tcPr>
          <w:p w14:paraId="4B05F7F0"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32</w:t>
            </w:r>
            <w:r>
              <w:rPr>
                <w:rFonts w:ascii="Arial" w:hAnsi="Arial" w:cs="Arial"/>
                <w:sz w:val="18"/>
                <w:szCs w:val="18"/>
              </w:rPr>
              <w:t>1</w:t>
            </w:r>
          </w:p>
        </w:tc>
        <w:tc>
          <w:tcPr>
            <w:tcW w:w="900" w:type="dxa"/>
          </w:tcPr>
          <w:p w14:paraId="4B05F7F1"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31</w:t>
            </w:r>
          </w:p>
        </w:tc>
        <w:tc>
          <w:tcPr>
            <w:tcW w:w="900" w:type="dxa"/>
          </w:tcPr>
          <w:p w14:paraId="4B05F7F2"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3</w:t>
            </w:r>
            <w:r>
              <w:rPr>
                <w:rFonts w:ascii="Arial" w:hAnsi="Arial" w:cs="Arial"/>
                <w:sz w:val="18"/>
                <w:szCs w:val="18"/>
              </w:rPr>
              <w:t>2</w:t>
            </w:r>
          </w:p>
        </w:tc>
        <w:tc>
          <w:tcPr>
            <w:tcW w:w="900" w:type="dxa"/>
          </w:tcPr>
          <w:p w14:paraId="4B05F7F3"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22</w:t>
            </w:r>
          </w:p>
        </w:tc>
        <w:tc>
          <w:tcPr>
            <w:tcW w:w="900" w:type="dxa"/>
          </w:tcPr>
          <w:p w14:paraId="4B05F7F4"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11</w:t>
            </w:r>
          </w:p>
        </w:tc>
        <w:tc>
          <w:tcPr>
            <w:tcW w:w="900" w:type="dxa"/>
          </w:tcPr>
          <w:p w14:paraId="4B05F7F5"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3</w:t>
            </w:r>
          </w:p>
        </w:tc>
        <w:tc>
          <w:tcPr>
            <w:tcW w:w="900" w:type="dxa"/>
          </w:tcPr>
          <w:p w14:paraId="4B05F7F6"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0</w:t>
            </w:r>
          </w:p>
        </w:tc>
      </w:tr>
      <w:tr w:rsidR="00DA6F01" w:rsidRPr="00F92A5D" w14:paraId="4B05F801" w14:textId="77777777" w:rsidTr="00DA6F01">
        <w:tc>
          <w:tcPr>
            <w:tcW w:w="2137" w:type="dxa"/>
            <w:vAlign w:val="center"/>
          </w:tcPr>
          <w:p w14:paraId="4B05F7F8" w14:textId="77777777" w:rsidR="00DA6F01" w:rsidRPr="00B8183A" w:rsidRDefault="00DA6F01" w:rsidP="00DA6F01">
            <w:pPr>
              <w:jc w:val="right"/>
              <w:rPr>
                <w:sz w:val="20"/>
                <w:szCs w:val="20"/>
              </w:rPr>
            </w:pPr>
            <w:r w:rsidRPr="00B8183A">
              <w:rPr>
                <w:rFonts w:ascii="Arial" w:hAnsi="Arial"/>
                <w:sz w:val="18"/>
                <w:szCs w:val="20"/>
              </w:rPr>
              <w:t>Second Year</w:t>
            </w:r>
          </w:p>
        </w:tc>
        <w:tc>
          <w:tcPr>
            <w:tcW w:w="900" w:type="dxa"/>
          </w:tcPr>
          <w:p w14:paraId="4B05F7F9"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294</w:t>
            </w:r>
          </w:p>
        </w:tc>
        <w:tc>
          <w:tcPr>
            <w:tcW w:w="990" w:type="dxa"/>
          </w:tcPr>
          <w:p w14:paraId="4B05F7FA"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35</w:t>
            </w:r>
            <w:r>
              <w:rPr>
                <w:rFonts w:ascii="Arial" w:hAnsi="Arial" w:cs="Arial"/>
                <w:sz w:val="18"/>
                <w:szCs w:val="18"/>
              </w:rPr>
              <w:t>0</w:t>
            </w:r>
          </w:p>
        </w:tc>
        <w:tc>
          <w:tcPr>
            <w:tcW w:w="900" w:type="dxa"/>
          </w:tcPr>
          <w:p w14:paraId="4B05F7FB"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10</w:t>
            </w:r>
          </w:p>
        </w:tc>
        <w:tc>
          <w:tcPr>
            <w:tcW w:w="900" w:type="dxa"/>
          </w:tcPr>
          <w:p w14:paraId="4B05F7FC"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22</w:t>
            </w:r>
          </w:p>
        </w:tc>
        <w:tc>
          <w:tcPr>
            <w:tcW w:w="900" w:type="dxa"/>
          </w:tcPr>
          <w:p w14:paraId="4B05F7FD"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34</w:t>
            </w:r>
          </w:p>
        </w:tc>
        <w:tc>
          <w:tcPr>
            <w:tcW w:w="900" w:type="dxa"/>
          </w:tcPr>
          <w:p w14:paraId="4B05F7FE"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26</w:t>
            </w:r>
          </w:p>
        </w:tc>
        <w:tc>
          <w:tcPr>
            <w:tcW w:w="900" w:type="dxa"/>
          </w:tcPr>
          <w:p w14:paraId="4B05F7FF"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6</w:t>
            </w:r>
          </w:p>
        </w:tc>
        <w:tc>
          <w:tcPr>
            <w:tcW w:w="900" w:type="dxa"/>
          </w:tcPr>
          <w:p w14:paraId="4B05F800"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2</w:t>
            </w:r>
          </w:p>
        </w:tc>
      </w:tr>
      <w:tr w:rsidR="00DA6F01" w:rsidRPr="00F92A5D" w14:paraId="4B05F80B" w14:textId="77777777" w:rsidTr="00DA6F01">
        <w:tc>
          <w:tcPr>
            <w:tcW w:w="2137" w:type="dxa"/>
            <w:vAlign w:val="center"/>
          </w:tcPr>
          <w:p w14:paraId="4B05F802" w14:textId="77777777" w:rsidR="00DA6F01" w:rsidRPr="00B8183A" w:rsidRDefault="00DA6F01" w:rsidP="00DA6F01">
            <w:pPr>
              <w:jc w:val="right"/>
              <w:rPr>
                <w:sz w:val="20"/>
                <w:szCs w:val="20"/>
              </w:rPr>
            </w:pPr>
            <w:r w:rsidRPr="00B8183A">
              <w:rPr>
                <w:rFonts w:ascii="Arial" w:hAnsi="Arial"/>
                <w:sz w:val="18"/>
                <w:szCs w:val="20"/>
              </w:rPr>
              <w:t>Third Year</w:t>
            </w:r>
          </w:p>
        </w:tc>
        <w:tc>
          <w:tcPr>
            <w:tcW w:w="900" w:type="dxa"/>
          </w:tcPr>
          <w:p w14:paraId="4B05F803"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127</w:t>
            </w:r>
          </w:p>
        </w:tc>
        <w:tc>
          <w:tcPr>
            <w:tcW w:w="990" w:type="dxa"/>
          </w:tcPr>
          <w:p w14:paraId="4B05F804"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369</w:t>
            </w:r>
          </w:p>
        </w:tc>
        <w:tc>
          <w:tcPr>
            <w:tcW w:w="900" w:type="dxa"/>
          </w:tcPr>
          <w:p w14:paraId="4B05F805"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2</w:t>
            </w:r>
          </w:p>
        </w:tc>
        <w:tc>
          <w:tcPr>
            <w:tcW w:w="900" w:type="dxa"/>
          </w:tcPr>
          <w:p w14:paraId="4B05F806"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9</w:t>
            </w:r>
          </w:p>
        </w:tc>
        <w:tc>
          <w:tcPr>
            <w:tcW w:w="900" w:type="dxa"/>
          </w:tcPr>
          <w:p w14:paraId="4B05F807"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38</w:t>
            </w:r>
          </w:p>
        </w:tc>
        <w:tc>
          <w:tcPr>
            <w:tcW w:w="900" w:type="dxa"/>
          </w:tcPr>
          <w:p w14:paraId="4B05F808"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39</w:t>
            </w:r>
          </w:p>
        </w:tc>
        <w:tc>
          <w:tcPr>
            <w:tcW w:w="900" w:type="dxa"/>
          </w:tcPr>
          <w:p w14:paraId="4B05F809"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10</w:t>
            </w:r>
          </w:p>
        </w:tc>
        <w:tc>
          <w:tcPr>
            <w:tcW w:w="900" w:type="dxa"/>
          </w:tcPr>
          <w:p w14:paraId="4B05F80A"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2</w:t>
            </w:r>
          </w:p>
        </w:tc>
      </w:tr>
      <w:tr w:rsidR="00DA6F01" w:rsidRPr="00F92A5D" w14:paraId="4B05F815" w14:textId="77777777" w:rsidTr="00DA6F01">
        <w:tc>
          <w:tcPr>
            <w:tcW w:w="2137" w:type="dxa"/>
            <w:vAlign w:val="center"/>
          </w:tcPr>
          <w:p w14:paraId="4B05F80C" w14:textId="77777777" w:rsidR="00DA6F01" w:rsidRPr="00B8183A" w:rsidRDefault="00DA6F01" w:rsidP="00DA6F01">
            <w:pPr>
              <w:jc w:val="right"/>
              <w:rPr>
                <w:sz w:val="20"/>
                <w:szCs w:val="20"/>
              </w:rPr>
            </w:pPr>
            <w:r w:rsidRPr="00B8183A">
              <w:rPr>
                <w:rFonts w:ascii="Arial" w:hAnsi="Arial"/>
                <w:sz w:val="18"/>
                <w:szCs w:val="20"/>
              </w:rPr>
              <w:t>Fourth Year</w:t>
            </w:r>
          </w:p>
        </w:tc>
        <w:tc>
          <w:tcPr>
            <w:tcW w:w="900" w:type="dxa"/>
          </w:tcPr>
          <w:p w14:paraId="4B05F80D"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90</w:t>
            </w:r>
          </w:p>
        </w:tc>
        <w:tc>
          <w:tcPr>
            <w:tcW w:w="990" w:type="dxa"/>
          </w:tcPr>
          <w:p w14:paraId="4B05F80E"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367</w:t>
            </w:r>
          </w:p>
        </w:tc>
        <w:tc>
          <w:tcPr>
            <w:tcW w:w="900" w:type="dxa"/>
          </w:tcPr>
          <w:p w14:paraId="4B05F80F"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0</w:t>
            </w:r>
          </w:p>
        </w:tc>
        <w:tc>
          <w:tcPr>
            <w:tcW w:w="900" w:type="dxa"/>
          </w:tcPr>
          <w:p w14:paraId="4B05F810"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14</w:t>
            </w:r>
          </w:p>
        </w:tc>
        <w:tc>
          <w:tcPr>
            <w:tcW w:w="900" w:type="dxa"/>
          </w:tcPr>
          <w:p w14:paraId="4B05F811"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36</w:t>
            </w:r>
          </w:p>
        </w:tc>
        <w:tc>
          <w:tcPr>
            <w:tcW w:w="900" w:type="dxa"/>
          </w:tcPr>
          <w:p w14:paraId="4B05F812"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41</w:t>
            </w:r>
          </w:p>
        </w:tc>
        <w:tc>
          <w:tcPr>
            <w:tcW w:w="900" w:type="dxa"/>
          </w:tcPr>
          <w:p w14:paraId="4B05F813"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8</w:t>
            </w:r>
          </w:p>
        </w:tc>
        <w:tc>
          <w:tcPr>
            <w:tcW w:w="900" w:type="dxa"/>
          </w:tcPr>
          <w:p w14:paraId="4B05F814"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1</w:t>
            </w:r>
          </w:p>
        </w:tc>
      </w:tr>
      <w:tr w:rsidR="00DA6F01" w:rsidRPr="00F92A5D" w14:paraId="4B05F81F" w14:textId="77777777" w:rsidTr="00DA6F01">
        <w:tc>
          <w:tcPr>
            <w:tcW w:w="2137" w:type="dxa"/>
            <w:vAlign w:val="center"/>
          </w:tcPr>
          <w:p w14:paraId="4B05F816" w14:textId="77777777" w:rsidR="00DA6F01" w:rsidRPr="00B8183A" w:rsidRDefault="00DA6F01" w:rsidP="00DA6F01">
            <w:pPr>
              <w:jc w:val="right"/>
              <w:rPr>
                <w:sz w:val="20"/>
                <w:szCs w:val="20"/>
              </w:rPr>
            </w:pPr>
            <w:r w:rsidRPr="00B8183A">
              <w:rPr>
                <w:rFonts w:ascii="Arial" w:hAnsi="Arial"/>
                <w:sz w:val="18"/>
                <w:szCs w:val="20"/>
              </w:rPr>
              <w:t>Fifth Year or More</w:t>
            </w:r>
          </w:p>
        </w:tc>
        <w:tc>
          <w:tcPr>
            <w:tcW w:w="900" w:type="dxa"/>
          </w:tcPr>
          <w:p w14:paraId="4B05F817"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413</w:t>
            </w:r>
          </w:p>
        </w:tc>
        <w:tc>
          <w:tcPr>
            <w:tcW w:w="990" w:type="dxa"/>
          </w:tcPr>
          <w:p w14:paraId="4B05F818"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3</w:t>
            </w:r>
            <w:r>
              <w:rPr>
                <w:rFonts w:ascii="Arial" w:hAnsi="Arial" w:cs="Arial"/>
                <w:sz w:val="18"/>
                <w:szCs w:val="18"/>
              </w:rPr>
              <w:t>73</w:t>
            </w:r>
          </w:p>
        </w:tc>
        <w:tc>
          <w:tcPr>
            <w:tcW w:w="900" w:type="dxa"/>
          </w:tcPr>
          <w:p w14:paraId="4B05F819"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1</w:t>
            </w:r>
          </w:p>
        </w:tc>
        <w:tc>
          <w:tcPr>
            <w:tcW w:w="900" w:type="dxa"/>
          </w:tcPr>
          <w:p w14:paraId="4B05F81A"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6</w:t>
            </w:r>
          </w:p>
        </w:tc>
        <w:tc>
          <w:tcPr>
            <w:tcW w:w="900" w:type="dxa"/>
          </w:tcPr>
          <w:p w14:paraId="4B05F81B"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32</w:t>
            </w:r>
          </w:p>
        </w:tc>
        <w:tc>
          <w:tcPr>
            <w:tcW w:w="900" w:type="dxa"/>
          </w:tcPr>
          <w:p w14:paraId="4B05F81C"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52</w:t>
            </w:r>
          </w:p>
        </w:tc>
        <w:tc>
          <w:tcPr>
            <w:tcW w:w="900" w:type="dxa"/>
          </w:tcPr>
          <w:p w14:paraId="4B05F81D"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8</w:t>
            </w:r>
          </w:p>
        </w:tc>
        <w:tc>
          <w:tcPr>
            <w:tcW w:w="900" w:type="dxa"/>
          </w:tcPr>
          <w:p w14:paraId="4B05F81E"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0</w:t>
            </w:r>
          </w:p>
        </w:tc>
      </w:tr>
      <w:tr w:rsidR="00DA6F01" w:rsidRPr="00F92A5D" w14:paraId="4B05F829" w14:textId="77777777" w:rsidTr="00DA6F01">
        <w:tc>
          <w:tcPr>
            <w:tcW w:w="2137" w:type="dxa"/>
            <w:tcBorders>
              <w:bottom w:val="single" w:sz="4" w:space="0" w:color="auto"/>
            </w:tcBorders>
            <w:vAlign w:val="center"/>
          </w:tcPr>
          <w:p w14:paraId="4B05F820" w14:textId="77777777" w:rsidR="00DA6F01" w:rsidRPr="00B8183A" w:rsidRDefault="00DA6F01" w:rsidP="00DA6F01">
            <w:pPr>
              <w:jc w:val="right"/>
              <w:rPr>
                <w:b/>
                <w:sz w:val="20"/>
                <w:szCs w:val="20"/>
              </w:rPr>
            </w:pPr>
            <w:r w:rsidRPr="00B8183A">
              <w:rPr>
                <w:rFonts w:ascii="Arial" w:hAnsi="Arial"/>
                <w:b/>
                <w:sz w:val="18"/>
                <w:szCs w:val="20"/>
              </w:rPr>
              <w:t>All Students</w:t>
            </w:r>
          </w:p>
        </w:tc>
        <w:tc>
          <w:tcPr>
            <w:tcW w:w="900" w:type="dxa"/>
            <w:tcBorders>
              <w:bottom w:val="single" w:sz="4" w:space="0" w:color="auto"/>
            </w:tcBorders>
          </w:tcPr>
          <w:p w14:paraId="4B05F821" w14:textId="77777777" w:rsidR="00DA6F01" w:rsidRPr="00947F04" w:rsidRDefault="00DA6F01" w:rsidP="00DA6F01">
            <w:pPr>
              <w:jc w:val="center"/>
              <w:rPr>
                <w:rFonts w:ascii="Arial" w:hAnsi="Arial" w:cs="Arial"/>
                <w:b/>
                <w:sz w:val="18"/>
                <w:szCs w:val="18"/>
              </w:rPr>
            </w:pPr>
            <w:r w:rsidRPr="00947F04">
              <w:rPr>
                <w:rFonts w:ascii="Arial" w:hAnsi="Arial" w:cs="Arial"/>
                <w:b/>
                <w:sz w:val="18"/>
                <w:szCs w:val="18"/>
              </w:rPr>
              <w:t>1</w:t>
            </w:r>
            <w:r>
              <w:rPr>
                <w:rFonts w:ascii="Arial" w:hAnsi="Arial" w:cs="Arial"/>
                <w:b/>
                <w:sz w:val="18"/>
                <w:szCs w:val="18"/>
              </w:rPr>
              <w:t>,</w:t>
            </w:r>
            <w:r w:rsidRPr="00947F04">
              <w:rPr>
                <w:rFonts w:ascii="Arial" w:hAnsi="Arial" w:cs="Arial"/>
                <w:b/>
                <w:sz w:val="18"/>
                <w:szCs w:val="18"/>
              </w:rPr>
              <w:t>360</w:t>
            </w:r>
          </w:p>
        </w:tc>
        <w:tc>
          <w:tcPr>
            <w:tcW w:w="990" w:type="dxa"/>
            <w:tcBorders>
              <w:bottom w:val="single" w:sz="4" w:space="0" w:color="auto"/>
            </w:tcBorders>
          </w:tcPr>
          <w:p w14:paraId="4B05F822" w14:textId="77777777" w:rsidR="00DA6F01" w:rsidRPr="00947F04" w:rsidRDefault="00DA6F01" w:rsidP="00DA6F01">
            <w:pPr>
              <w:jc w:val="center"/>
              <w:rPr>
                <w:rFonts w:ascii="Arial" w:hAnsi="Arial" w:cs="Arial"/>
                <w:b/>
                <w:sz w:val="18"/>
                <w:szCs w:val="18"/>
              </w:rPr>
            </w:pPr>
            <w:r w:rsidRPr="00947F04">
              <w:rPr>
                <w:rFonts w:ascii="Arial" w:hAnsi="Arial" w:cs="Arial"/>
                <w:b/>
                <w:sz w:val="18"/>
                <w:szCs w:val="18"/>
              </w:rPr>
              <w:t>35</w:t>
            </w:r>
            <w:r>
              <w:rPr>
                <w:rFonts w:ascii="Arial" w:hAnsi="Arial" w:cs="Arial"/>
                <w:b/>
                <w:sz w:val="18"/>
                <w:szCs w:val="18"/>
              </w:rPr>
              <w:t>1</w:t>
            </w:r>
          </w:p>
        </w:tc>
        <w:tc>
          <w:tcPr>
            <w:tcW w:w="900" w:type="dxa"/>
            <w:tcBorders>
              <w:bottom w:val="single" w:sz="4" w:space="0" w:color="auto"/>
            </w:tcBorders>
          </w:tcPr>
          <w:p w14:paraId="4B05F823" w14:textId="77777777" w:rsidR="00DA6F01" w:rsidRPr="00947F04" w:rsidRDefault="00DA6F01" w:rsidP="00DA6F01">
            <w:pPr>
              <w:jc w:val="center"/>
              <w:rPr>
                <w:rFonts w:ascii="Arial" w:hAnsi="Arial" w:cs="Arial"/>
                <w:b/>
                <w:sz w:val="18"/>
                <w:szCs w:val="18"/>
              </w:rPr>
            </w:pPr>
            <w:r w:rsidRPr="00947F04">
              <w:rPr>
                <w:rFonts w:ascii="Arial" w:hAnsi="Arial" w:cs="Arial"/>
                <w:b/>
                <w:sz w:val="18"/>
                <w:szCs w:val="18"/>
              </w:rPr>
              <w:t>13</w:t>
            </w:r>
          </w:p>
        </w:tc>
        <w:tc>
          <w:tcPr>
            <w:tcW w:w="900" w:type="dxa"/>
            <w:tcBorders>
              <w:bottom w:val="single" w:sz="4" w:space="0" w:color="auto"/>
            </w:tcBorders>
          </w:tcPr>
          <w:p w14:paraId="4B05F824" w14:textId="77777777" w:rsidR="00DA6F01" w:rsidRPr="00947F04" w:rsidRDefault="00DA6F01" w:rsidP="00DA6F01">
            <w:pPr>
              <w:jc w:val="center"/>
              <w:rPr>
                <w:rFonts w:ascii="Arial" w:hAnsi="Arial" w:cs="Arial"/>
                <w:b/>
                <w:sz w:val="18"/>
                <w:szCs w:val="18"/>
              </w:rPr>
            </w:pPr>
            <w:r w:rsidRPr="00947F04">
              <w:rPr>
                <w:rFonts w:ascii="Arial" w:hAnsi="Arial" w:cs="Arial"/>
                <w:b/>
                <w:sz w:val="18"/>
                <w:szCs w:val="18"/>
              </w:rPr>
              <w:t>19</w:t>
            </w:r>
          </w:p>
        </w:tc>
        <w:tc>
          <w:tcPr>
            <w:tcW w:w="900" w:type="dxa"/>
            <w:tcBorders>
              <w:bottom w:val="single" w:sz="4" w:space="0" w:color="auto"/>
            </w:tcBorders>
          </w:tcPr>
          <w:p w14:paraId="4B05F825" w14:textId="77777777" w:rsidR="00DA6F01" w:rsidRPr="00947F04" w:rsidRDefault="00DA6F01" w:rsidP="00DA6F01">
            <w:pPr>
              <w:jc w:val="center"/>
              <w:rPr>
                <w:rFonts w:ascii="Arial" w:hAnsi="Arial" w:cs="Arial"/>
                <w:b/>
                <w:sz w:val="18"/>
                <w:szCs w:val="18"/>
              </w:rPr>
            </w:pPr>
            <w:r w:rsidRPr="00947F04">
              <w:rPr>
                <w:rFonts w:ascii="Arial" w:hAnsi="Arial" w:cs="Arial"/>
                <w:b/>
                <w:sz w:val="18"/>
                <w:szCs w:val="18"/>
              </w:rPr>
              <w:t>30</w:t>
            </w:r>
          </w:p>
        </w:tc>
        <w:tc>
          <w:tcPr>
            <w:tcW w:w="900" w:type="dxa"/>
            <w:tcBorders>
              <w:bottom w:val="single" w:sz="4" w:space="0" w:color="auto"/>
            </w:tcBorders>
          </w:tcPr>
          <w:p w14:paraId="4B05F826" w14:textId="77777777" w:rsidR="00DA6F01" w:rsidRPr="00947F04" w:rsidRDefault="00DA6F01" w:rsidP="00DA6F01">
            <w:pPr>
              <w:jc w:val="center"/>
              <w:rPr>
                <w:rFonts w:ascii="Arial" w:hAnsi="Arial" w:cs="Arial"/>
                <w:b/>
                <w:sz w:val="18"/>
                <w:szCs w:val="18"/>
              </w:rPr>
            </w:pPr>
            <w:r w:rsidRPr="00947F04">
              <w:rPr>
                <w:rFonts w:ascii="Arial" w:hAnsi="Arial" w:cs="Arial"/>
                <w:b/>
                <w:sz w:val="18"/>
                <w:szCs w:val="18"/>
              </w:rPr>
              <w:t>31</w:t>
            </w:r>
          </w:p>
        </w:tc>
        <w:tc>
          <w:tcPr>
            <w:tcW w:w="900" w:type="dxa"/>
            <w:tcBorders>
              <w:bottom w:val="single" w:sz="4" w:space="0" w:color="auto"/>
            </w:tcBorders>
          </w:tcPr>
          <w:p w14:paraId="4B05F827" w14:textId="77777777" w:rsidR="00DA6F01" w:rsidRPr="00947F04" w:rsidRDefault="00DA6F01" w:rsidP="00DA6F01">
            <w:pPr>
              <w:jc w:val="center"/>
              <w:rPr>
                <w:rFonts w:ascii="Arial" w:hAnsi="Arial" w:cs="Arial"/>
                <w:b/>
                <w:sz w:val="18"/>
                <w:szCs w:val="18"/>
              </w:rPr>
            </w:pPr>
            <w:r w:rsidRPr="00947F04">
              <w:rPr>
                <w:rFonts w:ascii="Arial" w:hAnsi="Arial" w:cs="Arial"/>
                <w:b/>
                <w:sz w:val="18"/>
                <w:szCs w:val="18"/>
              </w:rPr>
              <w:t>6</w:t>
            </w:r>
          </w:p>
        </w:tc>
        <w:tc>
          <w:tcPr>
            <w:tcW w:w="900" w:type="dxa"/>
            <w:tcBorders>
              <w:bottom w:val="single" w:sz="4" w:space="0" w:color="auto"/>
            </w:tcBorders>
          </w:tcPr>
          <w:p w14:paraId="4B05F828" w14:textId="77777777" w:rsidR="00DA6F01" w:rsidRPr="00947F04" w:rsidRDefault="00DA6F01" w:rsidP="00DA6F01">
            <w:pPr>
              <w:jc w:val="center"/>
              <w:rPr>
                <w:rFonts w:ascii="Arial" w:hAnsi="Arial" w:cs="Arial"/>
                <w:b/>
                <w:sz w:val="18"/>
                <w:szCs w:val="18"/>
              </w:rPr>
            </w:pPr>
            <w:r w:rsidRPr="00947F04">
              <w:rPr>
                <w:rFonts w:ascii="Arial" w:hAnsi="Arial" w:cs="Arial"/>
                <w:b/>
                <w:sz w:val="18"/>
                <w:szCs w:val="18"/>
              </w:rPr>
              <w:t>1</w:t>
            </w:r>
          </w:p>
        </w:tc>
      </w:tr>
      <w:tr w:rsidR="00DA6F01" w:rsidRPr="00F92A5D" w14:paraId="4B05F82B" w14:textId="77777777" w:rsidTr="00DA6F01">
        <w:tc>
          <w:tcPr>
            <w:tcW w:w="9427" w:type="dxa"/>
            <w:gridSpan w:val="9"/>
            <w:tcBorders>
              <w:top w:val="single" w:sz="4" w:space="0" w:color="auto"/>
            </w:tcBorders>
          </w:tcPr>
          <w:p w14:paraId="4B05F82A" w14:textId="77777777" w:rsidR="00DA6F01" w:rsidRPr="00621C7F" w:rsidRDefault="00DA6F01" w:rsidP="00DA6F01">
            <w:pPr>
              <w:rPr>
                <w:rFonts w:ascii="Arial" w:hAnsi="Arial" w:cs="Arial"/>
                <w:sz w:val="18"/>
                <w:szCs w:val="18"/>
              </w:rPr>
            </w:pPr>
            <w:r w:rsidRPr="00621C7F">
              <w:rPr>
                <w:rFonts w:ascii="Arial" w:hAnsi="Arial" w:cs="Arial"/>
                <w:b/>
                <w:sz w:val="18"/>
                <w:szCs w:val="18"/>
              </w:rPr>
              <w:t>Grade 9-12</w:t>
            </w:r>
          </w:p>
        </w:tc>
      </w:tr>
      <w:tr w:rsidR="00DA6F01" w:rsidRPr="00947F04" w14:paraId="4B05F835" w14:textId="77777777" w:rsidTr="00DA6F01">
        <w:tc>
          <w:tcPr>
            <w:tcW w:w="2137" w:type="dxa"/>
            <w:vAlign w:val="center"/>
          </w:tcPr>
          <w:p w14:paraId="4B05F82C" w14:textId="77777777" w:rsidR="00DA6F01" w:rsidRPr="00B8183A" w:rsidRDefault="00DA6F01" w:rsidP="00DA6F01">
            <w:pPr>
              <w:jc w:val="right"/>
              <w:rPr>
                <w:sz w:val="20"/>
                <w:szCs w:val="20"/>
              </w:rPr>
            </w:pPr>
            <w:r w:rsidRPr="00B8183A">
              <w:rPr>
                <w:rFonts w:ascii="Arial" w:hAnsi="Arial"/>
                <w:sz w:val="18"/>
                <w:szCs w:val="20"/>
              </w:rPr>
              <w:t>First Year</w:t>
            </w:r>
          </w:p>
        </w:tc>
        <w:tc>
          <w:tcPr>
            <w:tcW w:w="900" w:type="dxa"/>
          </w:tcPr>
          <w:p w14:paraId="4B05F82D" w14:textId="77777777" w:rsidR="00DA6F01" w:rsidRPr="00947F04" w:rsidRDefault="00DA6F01" w:rsidP="00DA6F01">
            <w:pPr>
              <w:jc w:val="center"/>
              <w:rPr>
                <w:rFonts w:ascii="Arial" w:hAnsi="Arial" w:cs="Arial"/>
                <w:sz w:val="18"/>
                <w:szCs w:val="18"/>
              </w:rPr>
            </w:pPr>
            <w:r>
              <w:rPr>
                <w:rFonts w:ascii="Arial" w:hAnsi="Arial" w:cs="Arial"/>
                <w:sz w:val="18"/>
                <w:szCs w:val="18"/>
              </w:rPr>
              <w:t>638</w:t>
            </w:r>
          </w:p>
        </w:tc>
        <w:tc>
          <w:tcPr>
            <w:tcW w:w="990" w:type="dxa"/>
          </w:tcPr>
          <w:p w14:paraId="4B05F82E"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3</w:t>
            </w:r>
            <w:r>
              <w:rPr>
                <w:rFonts w:ascii="Arial" w:hAnsi="Arial" w:cs="Arial"/>
                <w:sz w:val="18"/>
                <w:szCs w:val="18"/>
              </w:rPr>
              <w:t>49</w:t>
            </w:r>
          </w:p>
        </w:tc>
        <w:tc>
          <w:tcPr>
            <w:tcW w:w="900" w:type="dxa"/>
          </w:tcPr>
          <w:p w14:paraId="4B05F82F"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2</w:t>
            </w:r>
            <w:r>
              <w:rPr>
                <w:rFonts w:ascii="Arial" w:hAnsi="Arial" w:cs="Arial"/>
                <w:sz w:val="18"/>
                <w:szCs w:val="18"/>
              </w:rPr>
              <w:t>6</w:t>
            </w:r>
          </w:p>
        </w:tc>
        <w:tc>
          <w:tcPr>
            <w:tcW w:w="900" w:type="dxa"/>
          </w:tcPr>
          <w:p w14:paraId="4B05F830"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27</w:t>
            </w:r>
          </w:p>
        </w:tc>
        <w:tc>
          <w:tcPr>
            <w:tcW w:w="900" w:type="dxa"/>
          </w:tcPr>
          <w:p w14:paraId="4B05F831"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2</w:t>
            </w:r>
            <w:r>
              <w:rPr>
                <w:rFonts w:ascii="Arial" w:hAnsi="Arial" w:cs="Arial"/>
                <w:sz w:val="18"/>
                <w:szCs w:val="18"/>
              </w:rPr>
              <w:t>6</w:t>
            </w:r>
          </w:p>
        </w:tc>
        <w:tc>
          <w:tcPr>
            <w:tcW w:w="900" w:type="dxa"/>
          </w:tcPr>
          <w:p w14:paraId="4B05F832"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1</w:t>
            </w:r>
            <w:r>
              <w:rPr>
                <w:rFonts w:ascii="Arial" w:hAnsi="Arial" w:cs="Arial"/>
                <w:sz w:val="18"/>
                <w:szCs w:val="18"/>
              </w:rPr>
              <w:t>4</w:t>
            </w:r>
          </w:p>
        </w:tc>
        <w:tc>
          <w:tcPr>
            <w:tcW w:w="900" w:type="dxa"/>
          </w:tcPr>
          <w:p w14:paraId="4B05F833" w14:textId="77777777" w:rsidR="00DA6F01" w:rsidRPr="00947F04" w:rsidRDefault="00DA6F01" w:rsidP="00DA6F01">
            <w:pPr>
              <w:jc w:val="center"/>
              <w:rPr>
                <w:rFonts w:ascii="Arial" w:hAnsi="Arial" w:cs="Arial"/>
                <w:sz w:val="18"/>
                <w:szCs w:val="18"/>
              </w:rPr>
            </w:pPr>
            <w:r>
              <w:rPr>
                <w:rFonts w:ascii="Arial" w:hAnsi="Arial" w:cs="Arial"/>
                <w:sz w:val="18"/>
                <w:szCs w:val="18"/>
              </w:rPr>
              <w:t>6</w:t>
            </w:r>
          </w:p>
        </w:tc>
        <w:tc>
          <w:tcPr>
            <w:tcW w:w="900" w:type="dxa"/>
          </w:tcPr>
          <w:p w14:paraId="4B05F834"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0</w:t>
            </w:r>
          </w:p>
        </w:tc>
      </w:tr>
      <w:tr w:rsidR="00DA6F01" w:rsidRPr="00947F04" w14:paraId="4B05F83F" w14:textId="77777777" w:rsidTr="00DA6F01">
        <w:tc>
          <w:tcPr>
            <w:tcW w:w="2137" w:type="dxa"/>
            <w:vAlign w:val="center"/>
          </w:tcPr>
          <w:p w14:paraId="4B05F836" w14:textId="77777777" w:rsidR="00DA6F01" w:rsidRPr="00B8183A" w:rsidRDefault="00DA6F01" w:rsidP="00DA6F01">
            <w:pPr>
              <w:jc w:val="right"/>
              <w:rPr>
                <w:sz w:val="20"/>
                <w:szCs w:val="20"/>
              </w:rPr>
            </w:pPr>
            <w:r w:rsidRPr="00B8183A">
              <w:rPr>
                <w:rFonts w:ascii="Arial" w:hAnsi="Arial"/>
                <w:sz w:val="18"/>
                <w:szCs w:val="20"/>
              </w:rPr>
              <w:t>Second Year</w:t>
            </w:r>
          </w:p>
        </w:tc>
        <w:tc>
          <w:tcPr>
            <w:tcW w:w="900" w:type="dxa"/>
          </w:tcPr>
          <w:p w14:paraId="4B05F837"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397</w:t>
            </w:r>
          </w:p>
        </w:tc>
        <w:tc>
          <w:tcPr>
            <w:tcW w:w="990" w:type="dxa"/>
          </w:tcPr>
          <w:p w14:paraId="4B05F838"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37</w:t>
            </w:r>
            <w:r>
              <w:rPr>
                <w:rFonts w:ascii="Arial" w:hAnsi="Arial" w:cs="Arial"/>
                <w:sz w:val="18"/>
                <w:szCs w:val="18"/>
              </w:rPr>
              <w:t>3</w:t>
            </w:r>
          </w:p>
        </w:tc>
        <w:tc>
          <w:tcPr>
            <w:tcW w:w="900" w:type="dxa"/>
          </w:tcPr>
          <w:p w14:paraId="4B05F839"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6</w:t>
            </w:r>
          </w:p>
        </w:tc>
        <w:tc>
          <w:tcPr>
            <w:tcW w:w="900" w:type="dxa"/>
          </w:tcPr>
          <w:p w14:paraId="4B05F83A"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22</w:t>
            </w:r>
          </w:p>
        </w:tc>
        <w:tc>
          <w:tcPr>
            <w:tcW w:w="900" w:type="dxa"/>
          </w:tcPr>
          <w:p w14:paraId="4B05F83B"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40</w:t>
            </w:r>
          </w:p>
        </w:tc>
        <w:tc>
          <w:tcPr>
            <w:tcW w:w="900" w:type="dxa"/>
          </w:tcPr>
          <w:p w14:paraId="4B05F83C"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27</w:t>
            </w:r>
          </w:p>
        </w:tc>
        <w:tc>
          <w:tcPr>
            <w:tcW w:w="900" w:type="dxa"/>
          </w:tcPr>
          <w:p w14:paraId="4B05F83D"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6</w:t>
            </w:r>
          </w:p>
        </w:tc>
        <w:tc>
          <w:tcPr>
            <w:tcW w:w="900" w:type="dxa"/>
          </w:tcPr>
          <w:p w14:paraId="4B05F83E"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0</w:t>
            </w:r>
          </w:p>
        </w:tc>
      </w:tr>
      <w:tr w:rsidR="00DA6F01" w:rsidRPr="00947F04" w14:paraId="4B05F849" w14:textId="77777777" w:rsidTr="00DA6F01">
        <w:tc>
          <w:tcPr>
            <w:tcW w:w="2137" w:type="dxa"/>
            <w:vAlign w:val="center"/>
          </w:tcPr>
          <w:p w14:paraId="4B05F840" w14:textId="77777777" w:rsidR="00DA6F01" w:rsidRPr="00B8183A" w:rsidRDefault="00DA6F01" w:rsidP="00DA6F01">
            <w:pPr>
              <w:jc w:val="right"/>
              <w:rPr>
                <w:sz w:val="20"/>
                <w:szCs w:val="20"/>
              </w:rPr>
            </w:pPr>
            <w:r w:rsidRPr="00B8183A">
              <w:rPr>
                <w:rFonts w:ascii="Arial" w:hAnsi="Arial"/>
                <w:sz w:val="18"/>
                <w:szCs w:val="20"/>
              </w:rPr>
              <w:t>Third Year</w:t>
            </w:r>
          </w:p>
        </w:tc>
        <w:tc>
          <w:tcPr>
            <w:tcW w:w="900" w:type="dxa"/>
          </w:tcPr>
          <w:p w14:paraId="4B05F841"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161</w:t>
            </w:r>
          </w:p>
        </w:tc>
        <w:tc>
          <w:tcPr>
            <w:tcW w:w="990" w:type="dxa"/>
          </w:tcPr>
          <w:p w14:paraId="4B05F842"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37</w:t>
            </w:r>
            <w:r>
              <w:rPr>
                <w:rFonts w:ascii="Arial" w:hAnsi="Arial" w:cs="Arial"/>
                <w:sz w:val="18"/>
                <w:szCs w:val="18"/>
              </w:rPr>
              <w:t>5</w:t>
            </w:r>
          </w:p>
        </w:tc>
        <w:tc>
          <w:tcPr>
            <w:tcW w:w="900" w:type="dxa"/>
          </w:tcPr>
          <w:p w14:paraId="4B05F843"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6</w:t>
            </w:r>
          </w:p>
        </w:tc>
        <w:tc>
          <w:tcPr>
            <w:tcW w:w="900" w:type="dxa"/>
          </w:tcPr>
          <w:p w14:paraId="4B05F844"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17</w:t>
            </w:r>
          </w:p>
        </w:tc>
        <w:tc>
          <w:tcPr>
            <w:tcW w:w="900" w:type="dxa"/>
          </w:tcPr>
          <w:p w14:paraId="4B05F845"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47</w:t>
            </w:r>
          </w:p>
        </w:tc>
        <w:tc>
          <w:tcPr>
            <w:tcW w:w="900" w:type="dxa"/>
          </w:tcPr>
          <w:p w14:paraId="4B05F846"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24</w:t>
            </w:r>
          </w:p>
        </w:tc>
        <w:tc>
          <w:tcPr>
            <w:tcW w:w="900" w:type="dxa"/>
          </w:tcPr>
          <w:p w14:paraId="4B05F847"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5</w:t>
            </w:r>
          </w:p>
        </w:tc>
        <w:tc>
          <w:tcPr>
            <w:tcW w:w="900" w:type="dxa"/>
          </w:tcPr>
          <w:p w14:paraId="4B05F848"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0</w:t>
            </w:r>
          </w:p>
        </w:tc>
      </w:tr>
      <w:tr w:rsidR="00DA6F01" w:rsidRPr="00947F04" w14:paraId="4B05F853" w14:textId="77777777" w:rsidTr="00DA6F01">
        <w:tc>
          <w:tcPr>
            <w:tcW w:w="2137" w:type="dxa"/>
            <w:vAlign w:val="center"/>
          </w:tcPr>
          <w:p w14:paraId="4B05F84A" w14:textId="77777777" w:rsidR="00DA6F01" w:rsidRPr="00B8183A" w:rsidRDefault="00DA6F01" w:rsidP="00DA6F01">
            <w:pPr>
              <w:jc w:val="right"/>
              <w:rPr>
                <w:sz w:val="20"/>
                <w:szCs w:val="20"/>
              </w:rPr>
            </w:pPr>
            <w:r w:rsidRPr="00B8183A">
              <w:rPr>
                <w:rFonts w:ascii="Arial" w:hAnsi="Arial"/>
                <w:sz w:val="18"/>
                <w:szCs w:val="20"/>
              </w:rPr>
              <w:t>Fourth Year</w:t>
            </w:r>
          </w:p>
        </w:tc>
        <w:tc>
          <w:tcPr>
            <w:tcW w:w="900" w:type="dxa"/>
          </w:tcPr>
          <w:p w14:paraId="4B05F84B"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121</w:t>
            </w:r>
          </w:p>
        </w:tc>
        <w:tc>
          <w:tcPr>
            <w:tcW w:w="990" w:type="dxa"/>
          </w:tcPr>
          <w:p w14:paraId="4B05F84C"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3</w:t>
            </w:r>
            <w:r>
              <w:rPr>
                <w:rFonts w:ascii="Arial" w:hAnsi="Arial" w:cs="Arial"/>
                <w:sz w:val="18"/>
                <w:szCs w:val="18"/>
              </w:rPr>
              <w:t>81</w:t>
            </w:r>
          </w:p>
        </w:tc>
        <w:tc>
          <w:tcPr>
            <w:tcW w:w="900" w:type="dxa"/>
          </w:tcPr>
          <w:p w14:paraId="4B05F84D"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6</w:t>
            </w:r>
          </w:p>
        </w:tc>
        <w:tc>
          <w:tcPr>
            <w:tcW w:w="900" w:type="dxa"/>
          </w:tcPr>
          <w:p w14:paraId="4B05F84E"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13</w:t>
            </w:r>
          </w:p>
        </w:tc>
        <w:tc>
          <w:tcPr>
            <w:tcW w:w="900" w:type="dxa"/>
          </w:tcPr>
          <w:p w14:paraId="4B05F84F"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48</w:t>
            </w:r>
          </w:p>
        </w:tc>
        <w:tc>
          <w:tcPr>
            <w:tcW w:w="900" w:type="dxa"/>
          </w:tcPr>
          <w:p w14:paraId="4B05F850"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24</w:t>
            </w:r>
          </w:p>
        </w:tc>
        <w:tc>
          <w:tcPr>
            <w:tcW w:w="900" w:type="dxa"/>
          </w:tcPr>
          <w:p w14:paraId="4B05F851"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9</w:t>
            </w:r>
          </w:p>
        </w:tc>
        <w:tc>
          <w:tcPr>
            <w:tcW w:w="900" w:type="dxa"/>
          </w:tcPr>
          <w:p w14:paraId="4B05F852"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0</w:t>
            </w:r>
          </w:p>
        </w:tc>
      </w:tr>
      <w:tr w:rsidR="00DA6F01" w:rsidRPr="00947F04" w14:paraId="4B05F85D" w14:textId="77777777" w:rsidTr="00DA6F01">
        <w:tc>
          <w:tcPr>
            <w:tcW w:w="2137" w:type="dxa"/>
            <w:vAlign w:val="center"/>
          </w:tcPr>
          <w:p w14:paraId="4B05F854" w14:textId="77777777" w:rsidR="00DA6F01" w:rsidRPr="00B8183A" w:rsidRDefault="00DA6F01" w:rsidP="00DA6F01">
            <w:pPr>
              <w:jc w:val="right"/>
              <w:rPr>
                <w:sz w:val="20"/>
                <w:szCs w:val="20"/>
              </w:rPr>
            </w:pPr>
            <w:r w:rsidRPr="00B8183A">
              <w:rPr>
                <w:rFonts w:ascii="Arial" w:hAnsi="Arial"/>
                <w:sz w:val="18"/>
                <w:szCs w:val="20"/>
              </w:rPr>
              <w:t>Fifth Year or More</w:t>
            </w:r>
          </w:p>
        </w:tc>
        <w:tc>
          <w:tcPr>
            <w:tcW w:w="900" w:type="dxa"/>
          </w:tcPr>
          <w:p w14:paraId="4B05F855"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162</w:t>
            </w:r>
          </w:p>
        </w:tc>
        <w:tc>
          <w:tcPr>
            <w:tcW w:w="990" w:type="dxa"/>
          </w:tcPr>
          <w:p w14:paraId="4B05F856"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3</w:t>
            </w:r>
            <w:r>
              <w:rPr>
                <w:rFonts w:ascii="Arial" w:hAnsi="Arial" w:cs="Arial"/>
                <w:sz w:val="18"/>
                <w:szCs w:val="18"/>
              </w:rPr>
              <w:t>79</w:t>
            </w:r>
          </w:p>
        </w:tc>
        <w:tc>
          <w:tcPr>
            <w:tcW w:w="900" w:type="dxa"/>
          </w:tcPr>
          <w:p w14:paraId="4B05F857"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1</w:t>
            </w:r>
          </w:p>
        </w:tc>
        <w:tc>
          <w:tcPr>
            <w:tcW w:w="900" w:type="dxa"/>
          </w:tcPr>
          <w:p w14:paraId="4B05F858"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19</w:t>
            </w:r>
          </w:p>
        </w:tc>
        <w:tc>
          <w:tcPr>
            <w:tcW w:w="900" w:type="dxa"/>
          </w:tcPr>
          <w:p w14:paraId="4B05F859"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42</w:t>
            </w:r>
          </w:p>
        </w:tc>
        <w:tc>
          <w:tcPr>
            <w:tcW w:w="900" w:type="dxa"/>
          </w:tcPr>
          <w:p w14:paraId="4B05F85A"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36</w:t>
            </w:r>
          </w:p>
        </w:tc>
        <w:tc>
          <w:tcPr>
            <w:tcW w:w="900" w:type="dxa"/>
          </w:tcPr>
          <w:p w14:paraId="4B05F85B"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2</w:t>
            </w:r>
          </w:p>
        </w:tc>
        <w:tc>
          <w:tcPr>
            <w:tcW w:w="900" w:type="dxa"/>
          </w:tcPr>
          <w:p w14:paraId="4B05F85C" w14:textId="77777777" w:rsidR="00DA6F01" w:rsidRPr="00947F04" w:rsidRDefault="00DA6F01" w:rsidP="00DA6F01">
            <w:pPr>
              <w:jc w:val="center"/>
              <w:rPr>
                <w:rFonts w:ascii="Arial" w:hAnsi="Arial" w:cs="Arial"/>
                <w:sz w:val="18"/>
                <w:szCs w:val="18"/>
              </w:rPr>
            </w:pPr>
            <w:r w:rsidRPr="00947F04">
              <w:rPr>
                <w:rFonts w:ascii="Arial" w:hAnsi="Arial" w:cs="Arial"/>
                <w:sz w:val="18"/>
                <w:szCs w:val="18"/>
              </w:rPr>
              <w:t>0</w:t>
            </w:r>
          </w:p>
        </w:tc>
      </w:tr>
      <w:tr w:rsidR="00DA6F01" w:rsidRPr="00947F04" w14:paraId="4B05F867" w14:textId="77777777" w:rsidTr="00DA6F01">
        <w:tc>
          <w:tcPr>
            <w:tcW w:w="2137" w:type="dxa"/>
            <w:vAlign w:val="center"/>
          </w:tcPr>
          <w:p w14:paraId="4B05F85E" w14:textId="77777777" w:rsidR="00DA6F01" w:rsidRPr="00B8183A" w:rsidRDefault="00DA6F01" w:rsidP="00DA6F01">
            <w:pPr>
              <w:spacing w:after="40"/>
              <w:jc w:val="right"/>
              <w:rPr>
                <w:b/>
                <w:sz w:val="20"/>
                <w:szCs w:val="20"/>
              </w:rPr>
            </w:pPr>
            <w:r w:rsidRPr="00B8183A">
              <w:rPr>
                <w:rFonts w:ascii="Arial" w:hAnsi="Arial"/>
                <w:b/>
                <w:sz w:val="18"/>
                <w:szCs w:val="20"/>
              </w:rPr>
              <w:t>All Students</w:t>
            </w:r>
          </w:p>
        </w:tc>
        <w:tc>
          <w:tcPr>
            <w:tcW w:w="900" w:type="dxa"/>
          </w:tcPr>
          <w:p w14:paraId="4B05F85F" w14:textId="77777777" w:rsidR="00DA6F01" w:rsidRPr="00947F04" w:rsidRDefault="00DA6F01" w:rsidP="00DA6F01">
            <w:pPr>
              <w:jc w:val="center"/>
              <w:rPr>
                <w:rFonts w:ascii="Arial" w:hAnsi="Arial" w:cs="Arial"/>
                <w:b/>
                <w:sz w:val="18"/>
                <w:szCs w:val="18"/>
              </w:rPr>
            </w:pPr>
            <w:r w:rsidRPr="00947F04">
              <w:rPr>
                <w:rFonts w:ascii="Arial" w:hAnsi="Arial" w:cs="Arial"/>
                <w:b/>
                <w:sz w:val="18"/>
                <w:szCs w:val="18"/>
              </w:rPr>
              <w:t>1,479</w:t>
            </w:r>
          </w:p>
        </w:tc>
        <w:tc>
          <w:tcPr>
            <w:tcW w:w="990" w:type="dxa"/>
          </w:tcPr>
          <w:p w14:paraId="4B05F860" w14:textId="77777777" w:rsidR="00DA6F01" w:rsidRPr="00947F04" w:rsidRDefault="00DA6F01" w:rsidP="00DA6F01">
            <w:pPr>
              <w:jc w:val="center"/>
              <w:rPr>
                <w:rFonts w:ascii="Arial" w:hAnsi="Arial" w:cs="Arial"/>
                <w:b/>
                <w:sz w:val="18"/>
                <w:szCs w:val="18"/>
              </w:rPr>
            </w:pPr>
            <w:r w:rsidRPr="00947F04">
              <w:rPr>
                <w:rFonts w:ascii="Arial" w:hAnsi="Arial" w:cs="Arial"/>
                <w:b/>
                <w:sz w:val="18"/>
                <w:szCs w:val="18"/>
              </w:rPr>
              <w:t>36</w:t>
            </w:r>
            <w:r>
              <w:rPr>
                <w:rFonts w:ascii="Arial" w:hAnsi="Arial" w:cs="Arial"/>
                <w:b/>
                <w:sz w:val="18"/>
                <w:szCs w:val="18"/>
              </w:rPr>
              <w:t>4</w:t>
            </w:r>
          </w:p>
        </w:tc>
        <w:tc>
          <w:tcPr>
            <w:tcW w:w="900" w:type="dxa"/>
          </w:tcPr>
          <w:p w14:paraId="4B05F861" w14:textId="77777777" w:rsidR="00DA6F01" w:rsidRPr="00947F04" w:rsidRDefault="00DA6F01" w:rsidP="00DA6F01">
            <w:pPr>
              <w:jc w:val="center"/>
              <w:rPr>
                <w:rFonts w:ascii="Arial" w:hAnsi="Arial" w:cs="Arial"/>
                <w:b/>
                <w:sz w:val="18"/>
                <w:szCs w:val="18"/>
              </w:rPr>
            </w:pPr>
            <w:r w:rsidRPr="00947F04">
              <w:rPr>
                <w:rFonts w:ascii="Arial" w:hAnsi="Arial" w:cs="Arial"/>
                <w:b/>
                <w:sz w:val="18"/>
                <w:szCs w:val="18"/>
              </w:rPr>
              <w:t>14</w:t>
            </w:r>
          </w:p>
        </w:tc>
        <w:tc>
          <w:tcPr>
            <w:tcW w:w="900" w:type="dxa"/>
          </w:tcPr>
          <w:p w14:paraId="4B05F862" w14:textId="77777777" w:rsidR="00DA6F01" w:rsidRPr="00947F04" w:rsidRDefault="00DA6F01" w:rsidP="00DA6F01">
            <w:pPr>
              <w:jc w:val="center"/>
              <w:rPr>
                <w:rFonts w:ascii="Arial" w:hAnsi="Arial" w:cs="Arial"/>
                <w:b/>
                <w:sz w:val="18"/>
                <w:szCs w:val="18"/>
              </w:rPr>
            </w:pPr>
            <w:r w:rsidRPr="00947F04">
              <w:rPr>
                <w:rFonts w:ascii="Arial" w:hAnsi="Arial" w:cs="Arial"/>
                <w:b/>
                <w:sz w:val="18"/>
                <w:szCs w:val="18"/>
              </w:rPr>
              <w:t>23</w:t>
            </w:r>
          </w:p>
        </w:tc>
        <w:tc>
          <w:tcPr>
            <w:tcW w:w="900" w:type="dxa"/>
          </w:tcPr>
          <w:p w14:paraId="4B05F863" w14:textId="77777777" w:rsidR="00DA6F01" w:rsidRPr="00947F04" w:rsidRDefault="00DA6F01" w:rsidP="00DA6F01">
            <w:pPr>
              <w:jc w:val="center"/>
              <w:rPr>
                <w:rFonts w:ascii="Arial" w:hAnsi="Arial" w:cs="Arial"/>
                <w:b/>
                <w:sz w:val="18"/>
                <w:szCs w:val="18"/>
              </w:rPr>
            </w:pPr>
            <w:r w:rsidRPr="00947F04">
              <w:rPr>
                <w:rFonts w:ascii="Arial" w:hAnsi="Arial" w:cs="Arial"/>
                <w:b/>
                <w:sz w:val="18"/>
                <w:szCs w:val="18"/>
              </w:rPr>
              <w:t>35</w:t>
            </w:r>
          </w:p>
        </w:tc>
        <w:tc>
          <w:tcPr>
            <w:tcW w:w="900" w:type="dxa"/>
          </w:tcPr>
          <w:p w14:paraId="4B05F864" w14:textId="77777777" w:rsidR="00DA6F01" w:rsidRPr="00947F04" w:rsidRDefault="00DA6F01" w:rsidP="00DA6F01">
            <w:pPr>
              <w:jc w:val="center"/>
              <w:rPr>
                <w:rFonts w:ascii="Arial" w:hAnsi="Arial" w:cs="Arial"/>
                <w:b/>
                <w:sz w:val="18"/>
                <w:szCs w:val="18"/>
              </w:rPr>
            </w:pPr>
            <w:r w:rsidRPr="00947F04">
              <w:rPr>
                <w:rFonts w:ascii="Arial" w:hAnsi="Arial" w:cs="Arial"/>
                <w:b/>
                <w:sz w:val="18"/>
                <w:szCs w:val="18"/>
              </w:rPr>
              <w:t>22</w:t>
            </w:r>
          </w:p>
        </w:tc>
        <w:tc>
          <w:tcPr>
            <w:tcW w:w="900" w:type="dxa"/>
          </w:tcPr>
          <w:p w14:paraId="4B05F865" w14:textId="77777777" w:rsidR="00DA6F01" w:rsidRPr="00947F04" w:rsidRDefault="00DA6F01" w:rsidP="00DA6F01">
            <w:pPr>
              <w:jc w:val="center"/>
              <w:rPr>
                <w:rFonts w:ascii="Arial" w:hAnsi="Arial" w:cs="Arial"/>
                <w:b/>
                <w:sz w:val="18"/>
                <w:szCs w:val="18"/>
              </w:rPr>
            </w:pPr>
            <w:r w:rsidRPr="00947F04">
              <w:rPr>
                <w:rFonts w:ascii="Arial" w:hAnsi="Arial" w:cs="Arial"/>
                <w:b/>
                <w:sz w:val="18"/>
                <w:szCs w:val="18"/>
              </w:rPr>
              <w:t>6</w:t>
            </w:r>
          </w:p>
        </w:tc>
        <w:tc>
          <w:tcPr>
            <w:tcW w:w="900" w:type="dxa"/>
          </w:tcPr>
          <w:p w14:paraId="4B05F866" w14:textId="77777777" w:rsidR="00DA6F01" w:rsidRPr="00947F04" w:rsidRDefault="00DA6F01" w:rsidP="00DA6F01">
            <w:pPr>
              <w:jc w:val="center"/>
              <w:rPr>
                <w:rFonts w:ascii="Arial" w:hAnsi="Arial" w:cs="Arial"/>
                <w:b/>
                <w:sz w:val="18"/>
                <w:szCs w:val="18"/>
              </w:rPr>
            </w:pPr>
            <w:r w:rsidRPr="00947F04">
              <w:rPr>
                <w:rFonts w:ascii="Arial" w:hAnsi="Arial" w:cs="Arial"/>
                <w:b/>
                <w:sz w:val="18"/>
                <w:szCs w:val="18"/>
              </w:rPr>
              <w:t>0</w:t>
            </w:r>
          </w:p>
        </w:tc>
      </w:tr>
    </w:tbl>
    <w:p w14:paraId="4B05F868" w14:textId="77777777" w:rsidR="00DA6F01" w:rsidRPr="00B8183A" w:rsidRDefault="00DA6F01" w:rsidP="00DA6F01">
      <w:pPr>
        <w:pBdr>
          <w:top w:val="single" w:sz="4" w:space="1" w:color="auto"/>
        </w:pBdr>
        <w:spacing w:before="40" w:after="80"/>
      </w:pPr>
    </w:p>
    <w:p w14:paraId="4B05F869" w14:textId="77777777" w:rsidR="00DA6F01" w:rsidRPr="00B8183A" w:rsidRDefault="00DA6F01" w:rsidP="00DA6F01">
      <w:pPr>
        <w:pBdr>
          <w:top w:val="single" w:sz="4" w:space="1" w:color="auto"/>
        </w:pBdr>
        <w:spacing w:before="40" w:after="80"/>
        <w:jc w:val="center"/>
      </w:pPr>
    </w:p>
    <w:p w14:paraId="4B05F86A" w14:textId="77777777" w:rsidR="00DA6F01" w:rsidRPr="00B8183A" w:rsidRDefault="00DA6F01" w:rsidP="00DA6F01">
      <w:pPr>
        <w:pBdr>
          <w:top w:val="single" w:sz="4" w:space="1" w:color="auto"/>
        </w:pBdr>
        <w:spacing w:before="40" w:after="80"/>
        <w:jc w:val="center"/>
      </w:pPr>
    </w:p>
    <w:p w14:paraId="4B05F86B" w14:textId="77777777" w:rsidR="00DA6F01" w:rsidRPr="00B8183A" w:rsidRDefault="00DA6F01" w:rsidP="00DA6F01">
      <w:pPr>
        <w:pBdr>
          <w:top w:val="single" w:sz="4" w:space="1" w:color="auto"/>
        </w:pBdr>
        <w:spacing w:before="40" w:after="80"/>
        <w:jc w:val="center"/>
      </w:pPr>
    </w:p>
    <w:p w14:paraId="4B05F86C" w14:textId="77777777" w:rsidR="00DA6F01" w:rsidRPr="00B8183A" w:rsidRDefault="00DA6F01" w:rsidP="00DA6F01">
      <w:pPr>
        <w:pBdr>
          <w:top w:val="single" w:sz="4" w:space="1" w:color="auto"/>
        </w:pBdr>
        <w:spacing w:before="40" w:after="80"/>
        <w:jc w:val="center"/>
      </w:pPr>
    </w:p>
    <w:p w14:paraId="4B05F86D" w14:textId="77777777" w:rsidR="00DA6F01" w:rsidRPr="00B8183A" w:rsidRDefault="00DA6F01" w:rsidP="00DA6F01">
      <w:pPr>
        <w:pBdr>
          <w:top w:val="single" w:sz="4" w:space="1" w:color="auto"/>
        </w:pBdr>
        <w:spacing w:before="40" w:after="80"/>
        <w:jc w:val="center"/>
      </w:pPr>
    </w:p>
    <w:p w14:paraId="4B05F86E" w14:textId="77777777" w:rsidR="00DA6F01" w:rsidRPr="00B8183A" w:rsidRDefault="00DA6F01" w:rsidP="00DA6F01">
      <w:pPr>
        <w:pBdr>
          <w:top w:val="single" w:sz="4" w:space="1" w:color="auto"/>
        </w:pBdr>
        <w:spacing w:before="40" w:after="80"/>
        <w:jc w:val="center"/>
      </w:pPr>
    </w:p>
    <w:p w14:paraId="4B05F86F" w14:textId="77777777" w:rsidR="00DA6F01" w:rsidRPr="00B8183A" w:rsidRDefault="00DA6F01" w:rsidP="00DA6F01">
      <w:pPr>
        <w:rPr>
          <w:szCs w:val="20"/>
        </w:rPr>
      </w:pPr>
      <w:r w:rsidRPr="00B8183A">
        <w:br w:type="page"/>
      </w:r>
    </w:p>
    <w:p w14:paraId="4B05F870" w14:textId="77777777" w:rsidR="00DA6F01" w:rsidRPr="00B8183A" w:rsidRDefault="00DA6F01" w:rsidP="00DA6F01">
      <w:pPr>
        <w:spacing w:line="120" w:lineRule="exact"/>
      </w:pPr>
    </w:p>
    <w:p w14:paraId="4B05F871" w14:textId="77777777" w:rsidR="00DA6F01" w:rsidRPr="00B3714D" w:rsidRDefault="00DA6F01" w:rsidP="00DA6F01">
      <w:pPr>
        <w:pBdr>
          <w:top w:val="single" w:sz="4" w:space="1" w:color="auto"/>
        </w:pBdr>
        <w:jc w:val="center"/>
        <w:rPr>
          <w:rFonts w:ascii="Arial" w:hAnsi="Arial"/>
          <w:b/>
          <w:sz w:val="20"/>
          <w:szCs w:val="20"/>
        </w:rPr>
      </w:pPr>
      <w:r w:rsidRPr="00B3714D">
        <w:rPr>
          <w:rFonts w:ascii="Arial" w:hAnsi="Arial"/>
          <w:b/>
          <w:sz w:val="20"/>
          <w:szCs w:val="20"/>
        </w:rPr>
        <w:t xml:space="preserve">Table 24. Performance of ELL Students on </w:t>
      </w:r>
      <w:r>
        <w:rPr>
          <w:rFonts w:ascii="Arial" w:hAnsi="Arial"/>
          <w:b/>
          <w:sz w:val="20"/>
          <w:szCs w:val="20"/>
        </w:rPr>
        <w:t>2017</w:t>
      </w:r>
      <w:r w:rsidRPr="00B3714D">
        <w:rPr>
          <w:rFonts w:ascii="Arial" w:hAnsi="Arial"/>
          <w:b/>
          <w:sz w:val="20"/>
          <w:szCs w:val="20"/>
        </w:rPr>
        <w:t xml:space="preserve"> ACCESS for ELLs</w:t>
      </w:r>
    </w:p>
    <w:p w14:paraId="4B05F872" w14:textId="77777777" w:rsidR="00DA6F01" w:rsidRPr="00B3714D" w:rsidRDefault="00DA6F01" w:rsidP="00DA6F01">
      <w:pPr>
        <w:pBdr>
          <w:top w:val="single" w:sz="4" w:space="1" w:color="auto"/>
        </w:pBdr>
        <w:tabs>
          <w:tab w:val="left" w:pos="3240"/>
          <w:tab w:val="left" w:pos="3510"/>
        </w:tabs>
        <w:spacing w:after="240"/>
        <w:jc w:val="center"/>
        <w:rPr>
          <w:rFonts w:ascii="Arial" w:hAnsi="Arial"/>
          <w:b/>
          <w:sz w:val="20"/>
          <w:szCs w:val="20"/>
        </w:rPr>
      </w:pPr>
      <w:r w:rsidRPr="00B3714D">
        <w:rPr>
          <w:rFonts w:ascii="Arial" w:hAnsi="Arial"/>
          <w:b/>
          <w:sz w:val="20"/>
          <w:szCs w:val="20"/>
        </w:rPr>
        <w:t xml:space="preserve">by Grade Cluster and Years of Enrollment in Massachusetts </w:t>
      </w:r>
      <w:r w:rsidRPr="00B3714D">
        <w:rPr>
          <w:rFonts w:ascii="Arial" w:hAnsi="Arial"/>
          <w:b/>
          <w:sz w:val="20"/>
          <w:szCs w:val="20"/>
        </w:rPr>
        <w:br/>
        <w:t>First Language: CHINESE</w:t>
      </w:r>
    </w:p>
    <w:tbl>
      <w:tblPr>
        <w:tblStyle w:val="TableGrid"/>
        <w:tblW w:w="9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Performance of ELL Students on 2017 ACCESS for ELLs&#10;by Grade Cluster and Years of Enrollment in Massachusetts &#10;First Language: CHINESE&#10;Grade Cluster /&#10;Years of Enrollment Number Tested Average Scale Score Percentage of Students at Each Performance Level&#10;   Level 1 Level 2 Level 3 Level 4 Level 5 Level 6&#10;"/>
      </w:tblPr>
      <w:tblGrid>
        <w:gridCol w:w="2137"/>
        <w:gridCol w:w="900"/>
        <w:gridCol w:w="990"/>
        <w:gridCol w:w="900"/>
        <w:gridCol w:w="900"/>
        <w:gridCol w:w="900"/>
        <w:gridCol w:w="900"/>
        <w:gridCol w:w="900"/>
        <w:gridCol w:w="900"/>
      </w:tblGrid>
      <w:tr w:rsidR="00DA6F01" w:rsidRPr="00B3714D" w14:paraId="4B05F877" w14:textId="77777777" w:rsidTr="005971FA">
        <w:trPr>
          <w:tblHeader/>
        </w:trPr>
        <w:tc>
          <w:tcPr>
            <w:tcW w:w="2137" w:type="dxa"/>
            <w:vMerge w:val="restart"/>
          </w:tcPr>
          <w:p w14:paraId="4B05F873" w14:textId="77777777" w:rsidR="00DA6F01" w:rsidRPr="00B3714D" w:rsidRDefault="00DA6F01" w:rsidP="00DA6F01">
            <w:pPr>
              <w:rPr>
                <w:sz w:val="20"/>
                <w:szCs w:val="20"/>
              </w:rPr>
            </w:pPr>
            <w:r w:rsidRPr="00B3714D">
              <w:rPr>
                <w:rFonts w:ascii="Arial" w:hAnsi="Arial"/>
                <w:b/>
                <w:sz w:val="20"/>
                <w:szCs w:val="20"/>
              </w:rPr>
              <w:t>Grade Cluster /</w:t>
            </w:r>
            <w:r w:rsidRPr="00B3714D">
              <w:rPr>
                <w:rFonts w:ascii="Arial" w:hAnsi="Arial"/>
                <w:b/>
                <w:sz w:val="20"/>
                <w:szCs w:val="20"/>
              </w:rPr>
              <w:br/>
              <w:t>Years of Enrollment</w:t>
            </w:r>
          </w:p>
        </w:tc>
        <w:tc>
          <w:tcPr>
            <w:tcW w:w="900" w:type="dxa"/>
            <w:vMerge w:val="restart"/>
            <w:vAlign w:val="center"/>
          </w:tcPr>
          <w:p w14:paraId="4B05F874" w14:textId="77777777" w:rsidR="00DA6F01" w:rsidRPr="00B3714D" w:rsidRDefault="00DA6F01" w:rsidP="00DA6F01">
            <w:pPr>
              <w:ind w:left="-67" w:right="-59"/>
              <w:jc w:val="center"/>
              <w:rPr>
                <w:b/>
                <w:sz w:val="20"/>
                <w:szCs w:val="20"/>
              </w:rPr>
            </w:pPr>
            <w:r w:rsidRPr="00B3714D">
              <w:rPr>
                <w:rFonts w:ascii="Arial" w:hAnsi="Arial"/>
                <w:b/>
                <w:sz w:val="20"/>
                <w:szCs w:val="20"/>
              </w:rPr>
              <w:t>Number Tested</w:t>
            </w:r>
          </w:p>
        </w:tc>
        <w:tc>
          <w:tcPr>
            <w:tcW w:w="990" w:type="dxa"/>
            <w:vMerge w:val="restart"/>
            <w:vAlign w:val="center"/>
          </w:tcPr>
          <w:p w14:paraId="4B05F875" w14:textId="77777777" w:rsidR="00DA6F01" w:rsidRPr="00B3714D" w:rsidRDefault="00DA6F01" w:rsidP="00DA6F01">
            <w:pPr>
              <w:ind w:right="-59"/>
              <w:jc w:val="center"/>
              <w:rPr>
                <w:b/>
                <w:sz w:val="20"/>
                <w:szCs w:val="20"/>
              </w:rPr>
            </w:pPr>
            <w:r w:rsidRPr="00B3714D">
              <w:rPr>
                <w:rFonts w:ascii="Arial" w:hAnsi="Arial"/>
                <w:b/>
                <w:sz w:val="20"/>
                <w:szCs w:val="20"/>
              </w:rPr>
              <w:t>Average Scale Score</w:t>
            </w:r>
          </w:p>
        </w:tc>
        <w:tc>
          <w:tcPr>
            <w:tcW w:w="5400" w:type="dxa"/>
            <w:gridSpan w:val="6"/>
            <w:tcBorders>
              <w:bottom w:val="single" w:sz="4" w:space="0" w:color="auto"/>
            </w:tcBorders>
          </w:tcPr>
          <w:p w14:paraId="4B05F876" w14:textId="77777777" w:rsidR="00DA6F01" w:rsidRPr="00B3714D" w:rsidRDefault="00DA6F01" w:rsidP="00DA6F01">
            <w:pPr>
              <w:jc w:val="center"/>
              <w:rPr>
                <w:sz w:val="20"/>
                <w:szCs w:val="20"/>
              </w:rPr>
            </w:pPr>
            <w:r w:rsidRPr="00B3714D">
              <w:rPr>
                <w:rFonts w:ascii="Arial" w:hAnsi="Arial"/>
                <w:b/>
                <w:sz w:val="20"/>
                <w:szCs w:val="20"/>
              </w:rPr>
              <w:t>Percentage of Students at Each Performance Level</w:t>
            </w:r>
          </w:p>
        </w:tc>
      </w:tr>
      <w:tr w:rsidR="00DA6F01" w:rsidRPr="00B3714D" w14:paraId="4B05F881" w14:textId="77777777" w:rsidTr="00DA6F01">
        <w:trPr>
          <w:trHeight w:val="431"/>
        </w:trPr>
        <w:tc>
          <w:tcPr>
            <w:tcW w:w="2137" w:type="dxa"/>
            <w:vMerge/>
            <w:tcBorders>
              <w:bottom w:val="single" w:sz="4" w:space="0" w:color="auto"/>
            </w:tcBorders>
          </w:tcPr>
          <w:p w14:paraId="4B05F878" w14:textId="77777777" w:rsidR="00DA6F01" w:rsidRPr="00B3714D" w:rsidRDefault="00DA6F01" w:rsidP="00DA6F01">
            <w:pPr>
              <w:rPr>
                <w:sz w:val="20"/>
                <w:szCs w:val="20"/>
              </w:rPr>
            </w:pPr>
          </w:p>
        </w:tc>
        <w:tc>
          <w:tcPr>
            <w:tcW w:w="900" w:type="dxa"/>
            <w:vMerge/>
            <w:tcBorders>
              <w:bottom w:val="single" w:sz="4" w:space="0" w:color="auto"/>
            </w:tcBorders>
          </w:tcPr>
          <w:p w14:paraId="4B05F879" w14:textId="77777777" w:rsidR="00DA6F01" w:rsidRPr="00B3714D" w:rsidRDefault="00DA6F01" w:rsidP="00DA6F01">
            <w:pPr>
              <w:rPr>
                <w:sz w:val="20"/>
                <w:szCs w:val="20"/>
              </w:rPr>
            </w:pPr>
          </w:p>
        </w:tc>
        <w:tc>
          <w:tcPr>
            <w:tcW w:w="990" w:type="dxa"/>
            <w:vMerge/>
            <w:tcBorders>
              <w:bottom w:val="single" w:sz="4" w:space="0" w:color="auto"/>
            </w:tcBorders>
          </w:tcPr>
          <w:p w14:paraId="4B05F87A" w14:textId="77777777" w:rsidR="00DA6F01" w:rsidRPr="00B3714D" w:rsidRDefault="00DA6F01" w:rsidP="00DA6F01">
            <w:pPr>
              <w:rPr>
                <w:sz w:val="20"/>
                <w:szCs w:val="20"/>
              </w:rPr>
            </w:pPr>
          </w:p>
        </w:tc>
        <w:tc>
          <w:tcPr>
            <w:tcW w:w="900" w:type="dxa"/>
            <w:tcBorders>
              <w:top w:val="single" w:sz="4" w:space="0" w:color="auto"/>
              <w:bottom w:val="single" w:sz="4" w:space="0" w:color="auto"/>
            </w:tcBorders>
            <w:vAlign w:val="center"/>
          </w:tcPr>
          <w:p w14:paraId="4B05F87B" w14:textId="77777777" w:rsidR="00DA6F01" w:rsidRPr="00B3714D" w:rsidRDefault="00DA6F01" w:rsidP="00DA6F01">
            <w:pPr>
              <w:jc w:val="center"/>
              <w:rPr>
                <w:b/>
                <w:i/>
                <w:sz w:val="20"/>
                <w:szCs w:val="20"/>
              </w:rPr>
            </w:pPr>
            <w:r w:rsidRPr="00B3714D">
              <w:rPr>
                <w:rFonts w:ascii="Arial" w:hAnsi="Arial"/>
                <w:b/>
                <w:i/>
                <w:sz w:val="20"/>
                <w:szCs w:val="20"/>
              </w:rPr>
              <w:t>Level 1</w:t>
            </w:r>
          </w:p>
        </w:tc>
        <w:tc>
          <w:tcPr>
            <w:tcW w:w="900" w:type="dxa"/>
            <w:tcBorders>
              <w:top w:val="single" w:sz="4" w:space="0" w:color="auto"/>
              <w:bottom w:val="single" w:sz="4" w:space="0" w:color="auto"/>
            </w:tcBorders>
            <w:vAlign w:val="center"/>
          </w:tcPr>
          <w:p w14:paraId="4B05F87C" w14:textId="77777777" w:rsidR="00DA6F01" w:rsidRPr="00B3714D" w:rsidRDefault="00DA6F01" w:rsidP="00DA6F01">
            <w:pPr>
              <w:jc w:val="center"/>
              <w:rPr>
                <w:b/>
                <w:i/>
                <w:sz w:val="20"/>
                <w:szCs w:val="20"/>
              </w:rPr>
            </w:pPr>
            <w:r w:rsidRPr="00B3714D">
              <w:rPr>
                <w:rFonts w:ascii="Arial" w:hAnsi="Arial"/>
                <w:b/>
                <w:i/>
                <w:sz w:val="20"/>
                <w:szCs w:val="20"/>
              </w:rPr>
              <w:t>Level 2</w:t>
            </w:r>
          </w:p>
        </w:tc>
        <w:tc>
          <w:tcPr>
            <w:tcW w:w="900" w:type="dxa"/>
            <w:tcBorders>
              <w:top w:val="single" w:sz="4" w:space="0" w:color="auto"/>
              <w:bottom w:val="single" w:sz="4" w:space="0" w:color="auto"/>
            </w:tcBorders>
            <w:vAlign w:val="center"/>
          </w:tcPr>
          <w:p w14:paraId="4B05F87D" w14:textId="77777777" w:rsidR="00DA6F01" w:rsidRPr="00B3714D" w:rsidRDefault="00DA6F01" w:rsidP="00DA6F01">
            <w:pPr>
              <w:jc w:val="center"/>
              <w:rPr>
                <w:b/>
                <w:i/>
                <w:sz w:val="20"/>
                <w:szCs w:val="20"/>
              </w:rPr>
            </w:pPr>
            <w:r w:rsidRPr="00B3714D">
              <w:rPr>
                <w:rFonts w:ascii="Arial" w:hAnsi="Arial"/>
                <w:b/>
                <w:i/>
                <w:sz w:val="20"/>
                <w:szCs w:val="20"/>
              </w:rPr>
              <w:t>Level 3</w:t>
            </w:r>
          </w:p>
        </w:tc>
        <w:tc>
          <w:tcPr>
            <w:tcW w:w="900" w:type="dxa"/>
            <w:tcBorders>
              <w:top w:val="single" w:sz="4" w:space="0" w:color="auto"/>
              <w:bottom w:val="single" w:sz="4" w:space="0" w:color="auto"/>
            </w:tcBorders>
            <w:vAlign w:val="center"/>
          </w:tcPr>
          <w:p w14:paraId="4B05F87E" w14:textId="77777777" w:rsidR="00DA6F01" w:rsidRPr="00B3714D" w:rsidRDefault="00DA6F01" w:rsidP="00DA6F01">
            <w:pPr>
              <w:jc w:val="center"/>
              <w:rPr>
                <w:b/>
                <w:i/>
                <w:sz w:val="20"/>
                <w:szCs w:val="20"/>
              </w:rPr>
            </w:pPr>
            <w:r w:rsidRPr="00B3714D">
              <w:rPr>
                <w:rFonts w:ascii="Arial" w:hAnsi="Arial"/>
                <w:b/>
                <w:i/>
                <w:sz w:val="20"/>
                <w:szCs w:val="20"/>
              </w:rPr>
              <w:t>Level 4</w:t>
            </w:r>
          </w:p>
        </w:tc>
        <w:tc>
          <w:tcPr>
            <w:tcW w:w="900" w:type="dxa"/>
            <w:tcBorders>
              <w:top w:val="single" w:sz="4" w:space="0" w:color="auto"/>
              <w:bottom w:val="single" w:sz="4" w:space="0" w:color="auto"/>
            </w:tcBorders>
            <w:vAlign w:val="center"/>
          </w:tcPr>
          <w:p w14:paraId="4B05F87F" w14:textId="77777777" w:rsidR="00DA6F01" w:rsidRPr="00B3714D" w:rsidRDefault="00DA6F01" w:rsidP="00DA6F01">
            <w:pPr>
              <w:jc w:val="center"/>
              <w:rPr>
                <w:rFonts w:ascii="Arial" w:hAnsi="Arial"/>
                <w:b/>
                <w:i/>
                <w:sz w:val="20"/>
                <w:szCs w:val="20"/>
              </w:rPr>
            </w:pPr>
            <w:r w:rsidRPr="00B3714D">
              <w:rPr>
                <w:rFonts w:ascii="Arial" w:hAnsi="Arial"/>
                <w:b/>
                <w:i/>
                <w:sz w:val="20"/>
                <w:szCs w:val="20"/>
              </w:rPr>
              <w:t>Level 5</w:t>
            </w:r>
          </w:p>
        </w:tc>
        <w:tc>
          <w:tcPr>
            <w:tcW w:w="900" w:type="dxa"/>
            <w:tcBorders>
              <w:top w:val="single" w:sz="4" w:space="0" w:color="auto"/>
              <w:bottom w:val="single" w:sz="4" w:space="0" w:color="auto"/>
            </w:tcBorders>
            <w:vAlign w:val="center"/>
          </w:tcPr>
          <w:p w14:paraId="4B05F880" w14:textId="77777777" w:rsidR="00DA6F01" w:rsidRPr="00B3714D" w:rsidRDefault="00DA6F01" w:rsidP="00DA6F01">
            <w:pPr>
              <w:jc w:val="center"/>
              <w:rPr>
                <w:rFonts w:ascii="Arial" w:hAnsi="Arial" w:cs="Arial"/>
                <w:b/>
                <w:i/>
                <w:sz w:val="20"/>
                <w:szCs w:val="20"/>
              </w:rPr>
            </w:pPr>
            <w:r w:rsidRPr="00B3714D">
              <w:rPr>
                <w:rFonts w:ascii="Arial" w:hAnsi="Arial" w:cs="Arial"/>
                <w:b/>
                <w:i/>
                <w:sz w:val="20"/>
                <w:szCs w:val="20"/>
              </w:rPr>
              <w:t>Level 6</w:t>
            </w:r>
          </w:p>
        </w:tc>
      </w:tr>
      <w:tr w:rsidR="00DA6F01" w:rsidRPr="00B8183A" w14:paraId="4B05F883" w14:textId="77777777" w:rsidTr="00DA6F01">
        <w:tc>
          <w:tcPr>
            <w:tcW w:w="9427" w:type="dxa"/>
            <w:gridSpan w:val="9"/>
            <w:tcBorders>
              <w:top w:val="single" w:sz="4" w:space="0" w:color="auto"/>
            </w:tcBorders>
          </w:tcPr>
          <w:p w14:paraId="4B05F882" w14:textId="77777777" w:rsidR="00DA6F01" w:rsidRDefault="00DA6F01" w:rsidP="00DA6F01">
            <w:pPr>
              <w:rPr>
                <w:sz w:val="20"/>
                <w:szCs w:val="20"/>
              </w:rPr>
            </w:pPr>
            <w:r w:rsidRPr="00B3714D">
              <w:rPr>
                <w:rFonts w:ascii="Arial" w:hAnsi="Arial" w:cs="Arial"/>
                <w:b/>
                <w:sz w:val="20"/>
                <w:szCs w:val="20"/>
              </w:rPr>
              <w:t>Grade K</w:t>
            </w:r>
          </w:p>
        </w:tc>
      </w:tr>
      <w:tr w:rsidR="00DA6F01" w:rsidRPr="00621C7F" w14:paraId="4B05F88D" w14:textId="77777777" w:rsidTr="00DA6F01">
        <w:tc>
          <w:tcPr>
            <w:tcW w:w="2137" w:type="dxa"/>
            <w:vAlign w:val="center"/>
          </w:tcPr>
          <w:p w14:paraId="4B05F884" w14:textId="77777777" w:rsidR="00DA6F01" w:rsidRPr="00B8183A" w:rsidRDefault="00DA6F01" w:rsidP="00DA6F01">
            <w:pPr>
              <w:jc w:val="right"/>
              <w:rPr>
                <w:sz w:val="20"/>
                <w:szCs w:val="20"/>
              </w:rPr>
            </w:pPr>
            <w:r w:rsidRPr="00B8183A">
              <w:rPr>
                <w:rFonts w:ascii="Arial" w:hAnsi="Arial"/>
                <w:sz w:val="18"/>
                <w:szCs w:val="20"/>
              </w:rPr>
              <w:t>First Year</w:t>
            </w:r>
          </w:p>
        </w:tc>
        <w:tc>
          <w:tcPr>
            <w:tcW w:w="900" w:type="dxa"/>
          </w:tcPr>
          <w:p w14:paraId="4B05F885"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6</w:t>
            </w:r>
            <w:r>
              <w:rPr>
                <w:rFonts w:ascii="Arial" w:hAnsi="Arial" w:cs="Arial"/>
                <w:sz w:val="18"/>
                <w:szCs w:val="18"/>
              </w:rPr>
              <w:t>35</w:t>
            </w:r>
          </w:p>
        </w:tc>
        <w:tc>
          <w:tcPr>
            <w:tcW w:w="990" w:type="dxa"/>
          </w:tcPr>
          <w:p w14:paraId="4B05F886"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23</w:t>
            </w:r>
            <w:r>
              <w:rPr>
                <w:rFonts w:ascii="Arial" w:hAnsi="Arial" w:cs="Arial"/>
                <w:sz w:val="18"/>
                <w:szCs w:val="18"/>
              </w:rPr>
              <w:t>3</w:t>
            </w:r>
          </w:p>
        </w:tc>
        <w:tc>
          <w:tcPr>
            <w:tcW w:w="900" w:type="dxa"/>
          </w:tcPr>
          <w:p w14:paraId="4B05F887"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45</w:t>
            </w:r>
          </w:p>
        </w:tc>
        <w:tc>
          <w:tcPr>
            <w:tcW w:w="900" w:type="dxa"/>
          </w:tcPr>
          <w:p w14:paraId="4B05F888"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15</w:t>
            </w:r>
          </w:p>
        </w:tc>
        <w:tc>
          <w:tcPr>
            <w:tcW w:w="900" w:type="dxa"/>
          </w:tcPr>
          <w:p w14:paraId="4B05F889"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23</w:t>
            </w:r>
          </w:p>
        </w:tc>
        <w:tc>
          <w:tcPr>
            <w:tcW w:w="900" w:type="dxa"/>
          </w:tcPr>
          <w:p w14:paraId="4B05F88A"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14</w:t>
            </w:r>
          </w:p>
        </w:tc>
        <w:tc>
          <w:tcPr>
            <w:tcW w:w="900" w:type="dxa"/>
          </w:tcPr>
          <w:p w14:paraId="4B05F88B"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w:t>
            </w:r>
          </w:p>
        </w:tc>
        <w:tc>
          <w:tcPr>
            <w:tcW w:w="900" w:type="dxa"/>
          </w:tcPr>
          <w:p w14:paraId="4B05F88C"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0</w:t>
            </w:r>
          </w:p>
        </w:tc>
      </w:tr>
      <w:tr w:rsidR="00DA6F01" w:rsidRPr="00621C7F" w14:paraId="4B05F897" w14:textId="77777777" w:rsidTr="00DA6F01">
        <w:tc>
          <w:tcPr>
            <w:tcW w:w="2137" w:type="dxa"/>
            <w:vAlign w:val="center"/>
          </w:tcPr>
          <w:p w14:paraId="4B05F88E" w14:textId="77777777" w:rsidR="00DA6F01" w:rsidRPr="00B8183A" w:rsidRDefault="00DA6F01" w:rsidP="00DA6F01">
            <w:pPr>
              <w:jc w:val="right"/>
              <w:rPr>
                <w:sz w:val="20"/>
                <w:szCs w:val="20"/>
              </w:rPr>
            </w:pPr>
            <w:r w:rsidRPr="00B8183A">
              <w:rPr>
                <w:rFonts w:ascii="Arial" w:hAnsi="Arial"/>
                <w:sz w:val="18"/>
                <w:szCs w:val="20"/>
              </w:rPr>
              <w:t>Second Year</w:t>
            </w:r>
          </w:p>
        </w:tc>
        <w:tc>
          <w:tcPr>
            <w:tcW w:w="900" w:type="dxa"/>
            <w:vAlign w:val="bottom"/>
          </w:tcPr>
          <w:p w14:paraId="4B05F88F"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90" w:type="dxa"/>
            <w:vAlign w:val="bottom"/>
          </w:tcPr>
          <w:p w14:paraId="4B05F890"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891"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892"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893"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894"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895"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896"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r>
      <w:tr w:rsidR="00DA6F01" w:rsidRPr="00621C7F" w14:paraId="4B05F8A1" w14:textId="77777777" w:rsidTr="00DA6F01">
        <w:tc>
          <w:tcPr>
            <w:tcW w:w="2137" w:type="dxa"/>
            <w:vAlign w:val="center"/>
          </w:tcPr>
          <w:p w14:paraId="4B05F898" w14:textId="77777777" w:rsidR="00DA6F01" w:rsidRPr="00B8183A" w:rsidRDefault="00DA6F01" w:rsidP="00DA6F01">
            <w:pPr>
              <w:jc w:val="right"/>
              <w:rPr>
                <w:sz w:val="20"/>
                <w:szCs w:val="20"/>
              </w:rPr>
            </w:pPr>
            <w:r w:rsidRPr="00B8183A">
              <w:rPr>
                <w:rFonts w:ascii="Arial" w:hAnsi="Arial"/>
                <w:sz w:val="18"/>
                <w:szCs w:val="20"/>
              </w:rPr>
              <w:t>Third Year</w:t>
            </w:r>
          </w:p>
        </w:tc>
        <w:tc>
          <w:tcPr>
            <w:tcW w:w="900" w:type="dxa"/>
            <w:vAlign w:val="bottom"/>
          </w:tcPr>
          <w:p w14:paraId="4B05F899"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90" w:type="dxa"/>
            <w:vAlign w:val="bottom"/>
          </w:tcPr>
          <w:p w14:paraId="4B05F89A"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89B"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89C"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89D"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89E"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89F"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8A0"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r>
      <w:tr w:rsidR="00DA6F01" w:rsidRPr="00621C7F" w14:paraId="4B05F8AB" w14:textId="77777777" w:rsidTr="00DA6F01">
        <w:tc>
          <w:tcPr>
            <w:tcW w:w="2137" w:type="dxa"/>
            <w:vAlign w:val="center"/>
          </w:tcPr>
          <w:p w14:paraId="4B05F8A2" w14:textId="77777777" w:rsidR="00DA6F01" w:rsidRPr="00B8183A" w:rsidRDefault="00DA6F01" w:rsidP="00DA6F01">
            <w:pPr>
              <w:jc w:val="right"/>
              <w:rPr>
                <w:sz w:val="20"/>
                <w:szCs w:val="20"/>
              </w:rPr>
            </w:pPr>
            <w:r w:rsidRPr="00B8183A">
              <w:rPr>
                <w:rFonts w:ascii="Arial" w:hAnsi="Arial"/>
                <w:sz w:val="18"/>
                <w:szCs w:val="20"/>
              </w:rPr>
              <w:t>Fourth Year</w:t>
            </w:r>
          </w:p>
        </w:tc>
        <w:tc>
          <w:tcPr>
            <w:tcW w:w="900" w:type="dxa"/>
            <w:vAlign w:val="bottom"/>
          </w:tcPr>
          <w:p w14:paraId="4B05F8A3"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90" w:type="dxa"/>
            <w:vAlign w:val="bottom"/>
          </w:tcPr>
          <w:p w14:paraId="4B05F8A4"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8A5"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8A6"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8A7"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8A8"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8A9"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8AA"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r>
      <w:tr w:rsidR="00DA6F01" w:rsidRPr="00621C7F" w14:paraId="4B05F8B5" w14:textId="77777777" w:rsidTr="00DA6F01">
        <w:tc>
          <w:tcPr>
            <w:tcW w:w="2137" w:type="dxa"/>
            <w:vAlign w:val="center"/>
          </w:tcPr>
          <w:p w14:paraId="4B05F8AC" w14:textId="77777777" w:rsidR="00DA6F01" w:rsidRPr="00B8183A" w:rsidRDefault="00DA6F01" w:rsidP="00DA6F01">
            <w:pPr>
              <w:jc w:val="right"/>
              <w:rPr>
                <w:sz w:val="20"/>
                <w:szCs w:val="20"/>
              </w:rPr>
            </w:pPr>
            <w:r w:rsidRPr="00B8183A">
              <w:rPr>
                <w:rFonts w:ascii="Arial" w:hAnsi="Arial"/>
                <w:sz w:val="18"/>
                <w:szCs w:val="20"/>
              </w:rPr>
              <w:t>Fifth Year or More</w:t>
            </w:r>
          </w:p>
        </w:tc>
        <w:tc>
          <w:tcPr>
            <w:tcW w:w="900" w:type="dxa"/>
            <w:vAlign w:val="bottom"/>
          </w:tcPr>
          <w:p w14:paraId="4B05F8AD"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90" w:type="dxa"/>
            <w:vAlign w:val="bottom"/>
          </w:tcPr>
          <w:p w14:paraId="4B05F8AE"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8AF"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8B0"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8B1"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8B2"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8B3"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8B4"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r>
      <w:tr w:rsidR="00DA6F01" w:rsidRPr="00621C7F" w14:paraId="4B05F8BF" w14:textId="77777777" w:rsidTr="00DA6F01">
        <w:tc>
          <w:tcPr>
            <w:tcW w:w="2137" w:type="dxa"/>
            <w:tcBorders>
              <w:bottom w:val="single" w:sz="4" w:space="0" w:color="auto"/>
            </w:tcBorders>
            <w:vAlign w:val="center"/>
          </w:tcPr>
          <w:p w14:paraId="4B05F8B6" w14:textId="77777777" w:rsidR="00DA6F01" w:rsidRPr="00B8183A" w:rsidRDefault="00DA6F01" w:rsidP="00DA6F01">
            <w:pPr>
              <w:jc w:val="right"/>
              <w:rPr>
                <w:b/>
                <w:sz w:val="20"/>
                <w:szCs w:val="20"/>
              </w:rPr>
            </w:pPr>
            <w:r w:rsidRPr="00B8183A">
              <w:rPr>
                <w:rFonts w:ascii="Arial" w:hAnsi="Arial"/>
                <w:b/>
                <w:sz w:val="18"/>
                <w:szCs w:val="20"/>
              </w:rPr>
              <w:t>All Students</w:t>
            </w:r>
          </w:p>
        </w:tc>
        <w:tc>
          <w:tcPr>
            <w:tcW w:w="900" w:type="dxa"/>
            <w:tcBorders>
              <w:bottom w:val="single" w:sz="4" w:space="0" w:color="auto"/>
            </w:tcBorders>
          </w:tcPr>
          <w:p w14:paraId="4B05F8B7" w14:textId="77777777" w:rsidR="00DA6F01" w:rsidRPr="000201AE" w:rsidRDefault="00DA6F01" w:rsidP="00DA6F01">
            <w:pPr>
              <w:jc w:val="center"/>
              <w:rPr>
                <w:rFonts w:ascii="Arial" w:hAnsi="Arial" w:cs="Arial"/>
                <w:b/>
                <w:sz w:val="18"/>
                <w:szCs w:val="18"/>
              </w:rPr>
            </w:pPr>
            <w:r w:rsidRPr="000201AE">
              <w:rPr>
                <w:rFonts w:ascii="Arial" w:hAnsi="Arial" w:cs="Arial"/>
                <w:b/>
                <w:sz w:val="18"/>
                <w:szCs w:val="18"/>
              </w:rPr>
              <w:t>636</w:t>
            </w:r>
          </w:p>
        </w:tc>
        <w:tc>
          <w:tcPr>
            <w:tcW w:w="990" w:type="dxa"/>
            <w:tcBorders>
              <w:bottom w:val="single" w:sz="4" w:space="0" w:color="auto"/>
            </w:tcBorders>
          </w:tcPr>
          <w:p w14:paraId="4B05F8B8" w14:textId="77777777" w:rsidR="00DA6F01" w:rsidRPr="000201AE" w:rsidRDefault="00DA6F01" w:rsidP="00DA6F01">
            <w:pPr>
              <w:jc w:val="center"/>
              <w:rPr>
                <w:rFonts w:ascii="Arial" w:hAnsi="Arial" w:cs="Arial"/>
                <w:b/>
                <w:sz w:val="18"/>
                <w:szCs w:val="18"/>
              </w:rPr>
            </w:pPr>
            <w:r w:rsidRPr="000201AE">
              <w:rPr>
                <w:rFonts w:ascii="Arial" w:hAnsi="Arial" w:cs="Arial"/>
                <w:b/>
                <w:sz w:val="18"/>
                <w:szCs w:val="18"/>
              </w:rPr>
              <w:t>233</w:t>
            </w:r>
          </w:p>
        </w:tc>
        <w:tc>
          <w:tcPr>
            <w:tcW w:w="900" w:type="dxa"/>
            <w:tcBorders>
              <w:bottom w:val="single" w:sz="4" w:space="0" w:color="auto"/>
            </w:tcBorders>
          </w:tcPr>
          <w:p w14:paraId="4B05F8B9" w14:textId="77777777" w:rsidR="00DA6F01" w:rsidRPr="000201AE" w:rsidRDefault="00DA6F01" w:rsidP="00DA6F01">
            <w:pPr>
              <w:jc w:val="center"/>
              <w:rPr>
                <w:rFonts w:ascii="Arial" w:hAnsi="Arial" w:cs="Arial"/>
                <w:b/>
                <w:sz w:val="18"/>
                <w:szCs w:val="18"/>
              </w:rPr>
            </w:pPr>
            <w:r w:rsidRPr="000201AE">
              <w:rPr>
                <w:rFonts w:ascii="Arial" w:hAnsi="Arial" w:cs="Arial"/>
                <w:b/>
                <w:sz w:val="18"/>
                <w:szCs w:val="18"/>
              </w:rPr>
              <w:t>45</w:t>
            </w:r>
          </w:p>
        </w:tc>
        <w:tc>
          <w:tcPr>
            <w:tcW w:w="900" w:type="dxa"/>
            <w:tcBorders>
              <w:bottom w:val="single" w:sz="4" w:space="0" w:color="auto"/>
            </w:tcBorders>
          </w:tcPr>
          <w:p w14:paraId="4B05F8BA" w14:textId="77777777" w:rsidR="00DA6F01" w:rsidRPr="000201AE" w:rsidRDefault="00DA6F01" w:rsidP="00DA6F01">
            <w:pPr>
              <w:jc w:val="center"/>
              <w:rPr>
                <w:rFonts w:ascii="Arial" w:hAnsi="Arial" w:cs="Arial"/>
                <w:b/>
                <w:sz w:val="18"/>
                <w:szCs w:val="18"/>
              </w:rPr>
            </w:pPr>
            <w:r w:rsidRPr="000201AE">
              <w:rPr>
                <w:rFonts w:ascii="Arial" w:hAnsi="Arial" w:cs="Arial"/>
                <w:b/>
                <w:sz w:val="18"/>
                <w:szCs w:val="18"/>
              </w:rPr>
              <w:t>15</w:t>
            </w:r>
          </w:p>
        </w:tc>
        <w:tc>
          <w:tcPr>
            <w:tcW w:w="900" w:type="dxa"/>
            <w:tcBorders>
              <w:bottom w:val="single" w:sz="4" w:space="0" w:color="auto"/>
            </w:tcBorders>
          </w:tcPr>
          <w:p w14:paraId="4B05F8BB" w14:textId="77777777" w:rsidR="00DA6F01" w:rsidRPr="000201AE" w:rsidRDefault="00DA6F01" w:rsidP="00DA6F01">
            <w:pPr>
              <w:jc w:val="center"/>
              <w:rPr>
                <w:rFonts w:ascii="Arial" w:hAnsi="Arial" w:cs="Arial"/>
                <w:b/>
                <w:sz w:val="18"/>
                <w:szCs w:val="18"/>
              </w:rPr>
            </w:pPr>
            <w:r w:rsidRPr="000201AE">
              <w:rPr>
                <w:rFonts w:ascii="Arial" w:hAnsi="Arial" w:cs="Arial"/>
                <w:b/>
                <w:sz w:val="18"/>
                <w:szCs w:val="18"/>
              </w:rPr>
              <w:t>22</w:t>
            </w:r>
          </w:p>
        </w:tc>
        <w:tc>
          <w:tcPr>
            <w:tcW w:w="900" w:type="dxa"/>
            <w:tcBorders>
              <w:bottom w:val="single" w:sz="4" w:space="0" w:color="auto"/>
            </w:tcBorders>
          </w:tcPr>
          <w:p w14:paraId="4B05F8BC" w14:textId="77777777" w:rsidR="00DA6F01" w:rsidRPr="000201AE" w:rsidRDefault="00DA6F01" w:rsidP="00DA6F01">
            <w:pPr>
              <w:jc w:val="center"/>
              <w:rPr>
                <w:rFonts w:ascii="Arial" w:hAnsi="Arial" w:cs="Arial"/>
                <w:b/>
                <w:sz w:val="18"/>
                <w:szCs w:val="18"/>
              </w:rPr>
            </w:pPr>
            <w:r w:rsidRPr="000201AE">
              <w:rPr>
                <w:rFonts w:ascii="Arial" w:hAnsi="Arial" w:cs="Arial"/>
                <w:b/>
                <w:sz w:val="18"/>
                <w:szCs w:val="18"/>
              </w:rPr>
              <w:t>14</w:t>
            </w:r>
          </w:p>
        </w:tc>
        <w:tc>
          <w:tcPr>
            <w:tcW w:w="900" w:type="dxa"/>
            <w:tcBorders>
              <w:bottom w:val="single" w:sz="4" w:space="0" w:color="auto"/>
            </w:tcBorders>
          </w:tcPr>
          <w:p w14:paraId="4B05F8BD" w14:textId="77777777" w:rsidR="00DA6F01" w:rsidRPr="000201AE" w:rsidRDefault="00DA6F01" w:rsidP="00DA6F01">
            <w:pPr>
              <w:jc w:val="center"/>
              <w:rPr>
                <w:rFonts w:ascii="Arial" w:hAnsi="Arial" w:cs="Arial"/>
                <w:b/>
                <w:sz w:val="18"/>
                <w:szCs w:val="18"/>
              </w:rPr>
            </w:pPr>
            <w:r w:rsidRPr="000201AE">
              <w:rPr>
                <w:rFonts w:ascii="Arial" w:hAnsi="Arial" w:cs="Arial"/>
                <w:b/>
                <w:sz w:val="18"/>
                <w:szCs w:val="18"/>
              </w:rPr>
              <w:t>3</w:t>
            </w:r>
          </w:p>
        </w:tc>
        <w:tc>
          <w:tcPr>
            <w:tcW w:w="900" w:type="dxa"/>
            <w:tcBorders>
              <w:bottom w:val="single" w:sz="4" w:space="0" w:color="auto"/>
            </w:tcBorders>
          </w:tcPr>
          <w:p w14:paraId="4B05F8BE" w14:textId="77777777" w:rsidR="00DA6F01" w:rsidRPr="000201AE" w:rsidRDefault="00DA6F01" w:rsidP="00DA6F01">
            <w:pPr>
              <w:jc w:val="center"/>
              <w:rPr>
                <w:rFonts w:ascii="Arial" w:hAnsi="Arial" w:cs="Arial"/>
                <w:b/>
                <w:sz w:val="18"/>
                <w:szCs w:val="18"/>
              </w:rPr>
            </w:pPr>
            <w:r w:rsidRPr="000201AE">
              <w:rPr>
                <w:rFonts w:ascii="Arial" w:hAnsi="Arial" w:cs="Arial"/>
                <w:b/>
                <w:sz w:val="18"/>
                <w:szCs w:val="18"/>
              </w:rPr>
              <w:t>0</w:t>
            </w:r>
          </w:p>
        </w:tc>
      </w:tr>
      <w:tr w:rsidR="00DA6F01" w:rsidRPr="00621C7F" w14:paraId="4B05F8C1" w14:textId="77777777" w:rsidTr="00DA6F01">
        <w:tc>
          <w:tcPr>
            <w:tcW w:w="9427" w:type="dxa"/>
            <w:gridSpan w:val="9"/>
            <w:tcBorders>
              <w:top w:val="single" w:sz="4" w:space="0" w:color="auto"/>
            </w:tcBorders>
          </w:tcPr>
          <w:p w14:paraId="4B05F8C0" w14:textId="77777777" w:rsidR="00DA6F01" w:rsidRPr="000201AE" w:rsidRDefault="00DA6F01" w:rsidP="00DA6F01">
            <w:pPr>
              <w:rPr>
                <w:rFonts w:ascii="Arial" w:hAnsi="Arial" w:cs="Arial"/>
                <w:sz w:val="18"/>
                <w:szCs w:val="18"/>
              </w:rPr>
            </w:pPr>
            <w:r w:rsidRPr="000201AE">
              <w:rPr>
                <w:rFonts w:ascii="Arial" w:hAnsi="Arial" w:cs="Arial"/>
                <w:b/>
                <w:sz w:val="18"/>
                <w:szCs w:val="18"/>
              </w:rPr>
              <w:t>Grade 1-2</w:t>
            </w:r>
          </w:p>
        </w:tc>
      </w:tr>
      <w:tr w:rsidR="00DA6F01" w:rsidRPr="00621C7F" w14:paraId="4B05F8CB" w14:textId="77777777" w:rsidTr="00DA6F01">
        <w:tc>
          <w:tcPr>
            <w:tcW w:w="2137" w:type="dxa"/>
            <w:vAlign w:val="center"/>
          </w:tcPr>
          <w:p w14:paraId="4B05F8C2" w14:textId="77777777" w:rsidR="00DA6F01" w:rsidRPr="00B8183A" w:rsidRDefault="00DA6F01" w:rsidP="00DA6F01">
            <w:pPr>
              <w:jc w:val="right"/>
              <w:rPr>
                <w:sz w:val="20"/>
                <w:szCs w:val="20"/>
              </w:rPr>
            </w:pPr>
            <w:r w:rsidRPr="00B8183A">
              <w:rPr>
                <w:rFonts w:ascii="Arial" w:hAnsi="Arial"/>
                <w:sz w:val="18"/>
                <w:szCs w:val="20"/>
              </w:rPr>
              <w:t>First Year</w:t>
            </w:r>
          </w:p>
        </w:tc>
        <w:tc>
          <w:tcPr>
            <w:tcW w:w="900" w:type="dxa"/>
          </w:tcPr>
          <w:p w14:paraId="4B05F8C3"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w:t>
            </w:r>
            <w:r>
              <w:rPr>
                <w:rFonts w:ascii="Arial" w:hAnsi="Arial" w:cs="Arial"/>
                <w:sz w:val="18"/>
                <w:szCs w:val="18"/>
              </w:rPr>
              <w:t>43</w:t>
            </w:r>
          </w:p>
        </w:tc>
        <w:tc>
          <w:tcPr>
            <w:tcW w:w="990" w:type="dxa"/>
          </w:tcPr>
          <w:p w14:paraId="4B05F8C4"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28</w:t>
            </w:r>
            <w:r>
              <w:rPr>
                <w:rFonts w:ascii="Arial" w:hAnsi="Arial" w:cs="Arial"/>
                <w:sz w:val="18"/>
                <w:szCs w:val="18"/>
              </w:rPr>
              <w:t>0</w:t>
            </w:r>
          </w:p>
        </w:tc>
        <w:tc>
          <w:tcPr>
            <w:tcW w:w="900" w:type="dxa"/>
          </w:tcPr>
          <w:p w14:paraId="4B05F8C5"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w:t>
            </w:r>
            <w:r>
              <w:rPr>
                <w:rFonts w:ascii="Arial" w:hAnsi="Arial" w:cs="Arial"/>
                <w:sz w:val="18"/>
                <w:szCs w:val="18"/>
              </w:rPr>
              <w:t>2</w:t>
            </w:r>
          </w:p>
        </w:tc>
        <w:tc>
          <w:tcPr>
            <w:tcW w:w="900" w:type="dxa"/>
          </w:tcPr>
          <w:p w14:paraId="4B05F8C6"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w:t>
            </w:r>
            <w:r>
              <w:rPr>
                <w:rFonts w:ascii="Arial" w:hAnsi="Arial" w:cs="Arial"/>
                <w:sz w:val="18"/>
                <w:szCs w:val="18"/>
              </w:rPr>
              <w:t>9</w:t>
            </w:r>
          </w:p>
        </w:tc>
        <w:tc>
          <w:tcPr>
            <w:tcW w:w="900" w:type="dxa"/>
          </w:tcPr>
          <w:p w14:paraId="4B05F8C7"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w:t>
            </w:r>
            <w:r>
              <w:rPr>
                <w:rFonts w:ascii="Arial" w:hAnsi="Arial" w:cs="Arial"/>
                <w:sz w:val="18"/>
                <w:szCs w:val="18"/>
              </w:rPr>
              <w:t>4</w:t>
            </w:r>
          </w:p>
        </w:tc>
        <w:tc>
          <w:tcPr>
            <w:tcW w:w="900" w:type="dxa"/>
          </w:tcPr>
          <w:p w14:paraId="4B05F8C8"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w:t>
            </w:r>
            <w:r>
              <w:rPr>
                <w:rFonts w:ascii="Arial" w:hAnsi="Arial" w:cs="Arial"/>
                <w:sz w:val="18"/>
                <w:szCs w:val="18"/>
              </w:rPr>
              <w:t>0</w:t>
            </w:r>
          </w:p>
        </w:tc>
        <w:tc>
          <w:tcPr>
            <w:tcW w:w="900" w:type="dxa"/>
          </w:tcPr>
          <w:p w14:paraId="4B05F8C9" w14:textId="77777777" w:rsidR="00DA6F01" w:rsidRPr="000201AE" w:rsidRDefault="00DA6F01" w:rsidP="00DA6F01">
            <w:pPr>
              <w:jc w:val="center"/>
              <w:rPr>
                <w:rFonts w:ascii="Arial" w:hAnsi="Arial" w:cs="Arial"/>
                <w:sz w:val="18"/>
                <w:szCs w:val="18"/>
              </w:rPr>
            </w:pPr>
            <w:r>
              <w:rPr>
                <w:rFonts w:ascii="Arial" w:hAnsi="Arial" w:cs="Arial"/>
                <w:sz w:val="18"/>
                <w:szCs w:val="18"/>
              </w:rPr>
              <w:t>4</w:t>
            </w:r>
          </w:p>
        </w:tc>
        <w:tc>
          <w:tcPr>
            <w:tcW w:w="900" w:type="dxa"/>
          </w:tcPr>
          <w:p w14:paraId="4B05F8CA"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w:t>
            </w:r>
          </w:p>
        </w:tc>
      </w:tr>
      <w:tr w:rsidR="00DA6F01" w:rsidRPr="00621C7F" w14:paraId="4B05F8D5" w14:textId="77777777" w:rsidTr="00DA6F01">
        <w:tc>
          <w:tcPr>
            <w:tcW w:w="2137" w:type="dxa"/>
            <w:vAlign w:val="center"/>
          </w:tcPr>
          <w:p w14:paraId="4B05F8CC" w14:textId="77777777" w:rsidR="00DA6F01" w:rsidRPr="00B8183A" w:rsidRDefault="00DA6F01" w:rsidP="00DA6F01">
            <w:pPr>
              <w:jc w:val="right"/>
              <w:rPr>
                <w:sz w:val="20"/>
                <w:szCs w:val="20"/>
              </w:rPr>
            </w:pPr>
            <w:r w:rsidRPr="00B8183A">
              <w:rPr>
                <w:rFonts w:ascii="Arial" w:hAnsi="Arial"/>
                <w:sz w:val="18"/>
                <w:szCs w:val="20"/>
              </w:rPr>
              <w:t>Second Year</w:t>
            </w:r>
          </w:p>
        </w:tc>
        <w:tc>
          <w:tcPr>
            <w:tcW w:w="900" w:type="dxa"/>
          </w:tcPr>
          <w:p w14:paraId="4B05F8CD"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599</w:t>
            </w:r>
          </w:p>
        </w:tc>
        <w:tc>
          <w:tcPr>
            <w:tcW w:w="990" w:type="dxa"/>
          </w:tcPr>
          <w:p w14:paraId="4B05F8CE"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30</w:t>
            </w:r>
            <w:r>
              <w:rPr>
                <w:rFonts w:ascii="Arial" w:hAnsi="Arial" w:cs="Arial"/>
                <w:sz w:val="18"/>
                <w:szCs w:val="18"/>
              </w:rPr>
              <w:t>6</w:t>
            </w:r>
          </w:p>
        </w:tc>
        <w:tc>
          <w:tcPr>
            <w:tcW w:w="900" w:type="dxa"/>
          </w:tcPr>
          <w:p w14:paraId="4B05F8CF"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w:t>
            </w:r>
          </w:p>
        </w:tc>
        <w:tc>
          <w:tcPr>
            <w:tcW w:w="900" w:type="dxa"/>
          </w:tcPr>
          <w:p w14:paraId="4B05F8D0"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15</w:t>
            </w:r>
          </w:p>
        </w:tc>
        <w:tc>
          <w:tcPr>
            <w:tcW w:w="900" w:type="dxa"/>
          </w:tcPr>
          <w:p w14:paraId="4B05F8D1"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46</w:t>
            </w:r>
          </w:p>
        </w:tc>
        <w:tc>
          <w:tcPr>
            <w:tcW w:w="900" w:type="dxa"/>
          </w:tcPr>
          <w:p w14:paraId="4B05F8D2"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25</w:t>
            </w:r>
          </w:p>
        </w:tc>
        <w:tc>
          <w:tcPr>
            <w:tcW w:w="900" w:type="dxa"/>
          </w:tcPr>
          <w:p w14:paraId="4B05F8D3"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11</w:t>
            </w:r>
          </w:p>
        </w:tc>
        <w:tc>
          <w:tcPr>
            <w:tcW w:w="900" w:type="dxa"/>
          </w:tcPr>
          <w:p w14:paraId="4B05F8D4"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w:t>
            </w:r>
          </w:p>
        </w:tc>
      </w:tr>
      <w:tr w:rsidR="00DA6F01" w:rsidRPr="00621C7F" w14:paraId="4B05F8DF" w14:textId="77777777" w:rsidTr="00DA6F01">
        <w:tc>
          <w:tcPr>
            <w:tcW w:w="2137" w:type="dxa"/>
            <w:vAlign w:val="center"/>
          </w:tcPr>
          <w:p w14:paraId="4B05F8D6" w14:textId="77777777" w:rsidR="00DA6F01" w:rsidRPr="00B8183A" w:rsidRDefault="00DA6F01" w:rsidP="00DA6F01">
            <w:pPr>
              <w:jc w:val="right"/>
              <w:rPr>
                <w:sz w:val="20"/>
                <w:szCs w:val="20"/>
              </w:rPr>
            </w:pPr>
            <w:r w:rsidRPr="00B8183A">
              <w:rPr>
                <w:rFonts w:ascii="Arial" w:hAnsi="Arial"/>
                <w:sz w:val="18"/>
                <w:szCs w:val="20"/>
              </w:rPr>
              <w:t>Third Year</w:t>
            </w:r>
          </w:p>
        </w:tc>
        <w:tc>
          <w:tcPr>
            <w:tcW w:w="900" w:type="dxa"/>
          </w:tcPr>
          <w:p w14:paraId="4B05F8D7"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436</w:t>
            </w:r>
          </w:p>
        </w:tc>
        <w:tc>
          <w:tcPr>
            <w:tcW w:w="990" w:type="dxa"/>
          </w:tcPr>
          <w:p w14:paraId="4B05F8D8"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w:t>
            </w:r>
            <w:r>
              <w:rPr>
                <w:rFonts w:ascii="Arial" w:hAnsi="Arial" w:cs="Arial"/>
                <w:sz w:val="18"/>
                <w:szCs w:val="18"/>
              </w:rPr>
              <w:t>27</w:t>
            </w:r>
          </w:p>
        </w:tc>
        <w:tc>
          <w:tcPr>
            <w:tcW w:w="900" w:type="dxa"/>
          </w:tcPr>
          <w:p w14:paraId="4B05F8D9"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w:t>
            </w:r>
          </w:p>
        </w:tc>
        <w:tc>
          <w:tcPr>
            <w:tcW w:w="900" w:type="dxa"/>
          </w:tcPr>
          <w:p w14:paraId="4B05F8DA"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5</w:t>
            </w:r>
          </w:p>
        </w:tc>
        <w:tc>
          <w:tcPr>
            <w:tcW w:w="900" w:type="dxa"/>
          </w:tcPr>
          <w:p w14:paraId="4B05F8DB"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42</w:t>
            </w:r>
          </w:p>
        </w:tc>
        <w:tc>
          <w:tcPr>
            <w:tcW w:w="900" w:type="dxa"/>
          </w:tcPr>
          <w:p w14:paraId="4B05F8DC"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40</w:t>
            </w:r>
          </w:p>
        </w:tc>
        <w:tc>
          <w:tcPr>
            <w:tcW w:w="900" w:type="dxa"/>
          </w:tcPr>
          <w:p w14:paraId="4B05F8DD"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10</w:t>
            </w:r>
          </w:p>
        </w:tc>
        <w:tc>
          <w:tcPr>
            <w:tcW w:w="900" w:type="dxa"/>
          </w:tcPr>
          <w:p w14:paraId="4B05F8DE"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w:t>
            </w:r>
          </w:p>
        </w:tc>
      </w:tr>
      <w:tr w:rsidR="00DA6F01" w:rsidRPr="00621C7F" w14:paraId="4B05F8E9" w14:textId="77777777" w:rsidTr="00DA6F01">
        <w:tc>
          <w:tcPr>
            <w:tcW w:w="2137" w:type="dxa"/>
            <w:vAlign w:val="center"/>
          </w:tcPr>
          <w:p w14:paraId="4B05F8E0" w14:textId="77777777" w:rsidR="00DA6F01" w:rsidRPr="00B8183A" w:rsidRDefault="00DA6F01" w:rsidP="00DA6F01">
            <w:pPr>
              <w:jc w:val="right"/>
              <w:rPr>
                <w:sz w:val="20"/>
                <w:szCs w:val="20"/>
              </w:rPr>
            </w:pPr>
            <w:r w:rsidRPr="00B8183A">
              <w:rPr>
                <w:rFonts w:ascii="Arial" w:hAnsi="Arial"/>
                <w:sz w:val="18"/>
                <w:szCs w:val="20"/>
              </w:rPr>
              <w:t>Fourth Year</w:t>
            </w:r>
          </w:p>
        </w:tc>
        <w:tc>
          <w:tcPr>
            <w:tcW w:w="900" w:type="dxa"/>
          </w:tcPr>
          <w:p w14:paraId="4B05F8E1"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18</w:t>
            </w:r>
          </w:p>
        </w:tc>
        <w:tc>
          <w:tcPr>
            <w:tcW w:w="990" w:type="dxa"/>
          </w:tcPr>
          <w:p w14:paraId="4B05F8E2"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w:t>
            </w:r>
            <w:r>
              <w:rPr>
                <w:rFonts w:ascii="Arial" w:hAnsi="Arial" w:cs="Arial"/>
                <w:sz w:val="18"/>
                <w:szCs w:val="18"/>
              </w:rPr>
              <w:t>19</w:t>
            </w:r>
          </w:p>
        </w:tc>
        <w:tc>
          <w:tcPr>
            <w:tcW w:w="900" w:type="dxa"/>
          </w:tcPr>
          <w:p w14:paraId="4B05F8E3"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11</w:t>
            </w:r>
          </w:p>
        </w:tc>
        <w:tc>
          <w:tcPr>
            <w:tcW w:w="900" w:type="dxa"/>
          </w:tcPr>
          <w:p w14:paraId="4B05F8E4"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0</w:t>
            </w:r>
          </w:p>
        </w:tc>
        <w:tc>
          <w:tcPr>
            <w:tcW w:w="900" w:type="dxa"/>
          </w:tcPr>
          <w:p w14:paraId="4B05F8E5"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39</w:t>
            </w:r>
          </w:p>
        </w:tc>
        <w:tc>
          <w:tcPr>
            <w:tcW w:w="900" w:type="dxa"/>
          </w:tcPr>
          <w:p w14:paraId="4B05F8E6"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50</w:t>
            </w:r>
          </w:p>
        </w:tc>
        <w:tc>
          <w:tcPr>
            <w:tcW w:w="900" w:type="dxa"/>
          </w:tcPr>
          <w:p w14:paraId="4B05F8E7"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0</w:t>
            </w:r>
          </w:p>
        </w:tc>
        <w:tc>
          <w:tcPr>
            <w:tcW w:w="900" w:type="dxa"/>
          </w:tcPr>
          <w:p w14:paraId="4B05F8E8"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0</w:t>
            </w:r>
          </w:p>
        </w:tc>
      </w:tr>
      <w:tr w:rsidR="00DA6F01" w:rsidRPr="00621C7F" w14:paraId="4B05F8F3" w14:textId="77777777" w:rsidTr="00DA6F01">
        <w:tc>
          <w:tcPr>
            <w:tcW w:w="2137" w:type="dxa"/>
            <w:vAlign w:val="center"/>
          </w:tcPr>
          <w:p w14:paraId="4B05F8EA" w14:textId="77777777" w:rsidR="00DA6F01" w:rsidRPr="00B8183A" w:rsidRDefault="00DA6F01" w:rsidP="00DA6F01">
            <w:pPr>
              <w:jc w:val="right"/>
              <w:rPr>
                <w:sz w:val="20"/>
                <w:szCs w:val="20"/>
              </w:rPr>
            </w:pPr>
            <w:r w:rsidRPr="00B8183A">
              <w:rPr>
                <w:rFonts w:ascii="Arial" w:hAnsi="Arial"/>
                <w:sz w:val="18"/>
                <w:szCs w:val="20"/>
              </w:rPr>
              <w:t>Fifth Year or More</w:t>
            </w:r>
          </w:p>
        </w:tc>
        <w:tc>
          <w:tcPr>
            <w:tcW w:w="900" w:type="dxa"/>
            <w:vAlign w:val="bottom"/>
          </w:tcPr>
          <w:p w14:paraId="4B05F8EB"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0</w:t>
            </w:r>
          </w:p>
        </w:tc>
        <w:tc>
          <w:tcPr>
            <w:tcW w:w="990" w:type="dxa"/>
            <w:vAlign w:val="bottom"/>
          </w:tcPr>
          <w:p w14:paraId="4B05F8EC"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8ED"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8EE"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8EF"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8F0"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8F1"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8F2"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r>
      <w:tr w:rsidR="00DA6F01" w:rsidRPr="00621C7F" w14:paraId="4B05F8FD" w14:textId="77777777" w:rsidTr="00DA6F01">
        <w:tc>
          <w:tcPr>
            <w:tcW w:w="2137" w:type="dxa"/>
            <w:tcBorders>
              <w:bottom w:val="single" w:sz="4" w:space="0" w:color="auto"/>
            </w:tcBorders>
            <w:vAlign w:val="center"/>
          </w:tcPr>
          <w:p w14:paraId="4B05F8F4" w14:textId="77777777" w:rsidR="00DA6F01" w:rsidRPr="00B8183A" w:rsidRDefault="00DA6F01" w:rsidP="00DA6F01">
            <w:pPr>
              <w:jc w:val="right"/>
              <w:rPr>
                <w:b/>
                <w:sz w:val="20"/>
                <w:szCs w:val="20"/>
              </w:rPr>
            </w:pPr>
            <w:r w:rsidRPr="00B8183A">
              <w:rPr>
                <w:rFonts w:ascii="Arial" w:hAnsi="Arial"/>
                <w:b/>
                <w:sz w:val="18"/>
                <w:szCs w:val="20"/>
              </w:rPr>
              <w:t>All Students</w:t>
            </w:r>
          </w:p>
        </w:tc>
        <w:tc>
          <w:tcPr>
            <w:tcW w:w="900" w:type="dxa"/>
            <w:tcBorders>
              <w:bottom w:val="single" w:sz="4" w:space="0" w:color="auto"/>
            </w:tcBorders>
          </w:tcPr>
          <w:p w14:paraId="4B05F8F5" w14:textId="77777777" w:rsidR="00DA6F01" w:rsidRPr="000201AE" w:rsidRDefault="00DA6F01" w:rsidP="00DA6F01">
            <w:pPr>
              <w:jc w:val="center"/>
              <w:rPr>
                <w:rFonts w:ascii="Arial" w:hAnsi="Arial" w:cs="Arial"/>
                <w:b/>
                <w:sz w:val="18"/>
                <w:szCs w:val="18"/>
              </w:rPr>
            </w:pPr>
            <w:r w:rsidRPr="000201AE">
              <w:rPr>
                <w:rFonts w:ascii="Arial" w:hAnsi="Arial" w:cs="Arial"/>
                <w:b/>
                <w:sz w:val="18"/>
                <w:szCs w:val="18"/>
              </w:rPr>
              <w:t>1</w:t>
            </w:r>
            <w:r>
              <w:rPr>
                <w:rFonts w:ascii="Arial" w:hAnsi="Arial" w:cs="Arial"/>
                <w:b/>
                <w:sz w:val="18"/>
                <w:szCs w:val="18"/>
              </w:rPr>
              <w:t>,</w:t>
            </w:r>
            <w:r w:rsidRPr="000201AE">
              <w:rPr>
                <w:rFonts w:ascii="Arial" w:hAnsi="Arial" w:cs="Arial"/>
                <w:b/>
                <w:sz w:val="18"/>
                <w:szCs w:val="18"/>
              </w:rPr>
              <w:t>196</w:t>
            </w:r>
          </w:p>
        </w:tc>
        <w:tc>
          <w:tcPr>
            <w:tcW w:w="990" w:type="dxa"/>
            <w:tcBorders>
              <w:bottom w:val="single" w:sz="4" w:space="0" w:color="auto"/>
            </w:tcBorders>
          </w:tcPr>
          <w:p w14:paraId="4B05F8F6" w14:textId="77777777" w:rsidR="00DA6F01" w:rsidRPr="000201AE" w:rsidRDefault="00DA6F01" w:rsidP="00DA6F01">
            <w:pPr>
              <w:jc w:val="center"/>
              <w:rPr>
                <w:rFonts w:ascii="Arial" w:hAnsi="Arial" w:cs="Arial"/>
                <w:b/>
                <w:sz w:val="18"/>
                <w:szCs w:val="18"/>
              </w:rPr>
            </w:pPr>
            <w:r w:rsidRPr="000201AE">
              <w:rPr>
                <w:rFonts w:ascii="Arial" w:hAnsi="Arial" w:cs="Arial"/>
                <w:b/>
                <w:sz w:val="18"/>
                <w:szCs w:val="18"/>
              </w:rPr>
              <w:t>31</w:t>
            </w:r>
            <w:r>
              <w:rPr>
                <w:rFonts w:ascii="Arial" w:hAnsi="Arial" w:cs="Arial"/>
                <w:b/>
                <w:sz w:val="18"/>
                <w:szCs w:val="18"/>
              </w:rPr>
              <w:t>1</w:t>
            </w:r>
          </w:p>
        </w:tc>
        <w:tc>
          <w:tcPr>
            <w:tcW w:w="900" w:type="dxa"/>
            <w:tcBorders>
              <w:bottom w:val="single" w:sz="4" w:space="0" w:color="auto"/>
            </w:tcBorders>
          </w:tcPr>
          <w:p w14:paraId="4B05F8F7" w14:textId="77777777" w:rsidR="00DA6F01" w:rsidRPr="000201AE" w:rsidRDefault="00DA6F01" w:rsidP="00DA6F01">
            <w:pPr>
              <w:jc w:val="center"/>
              <w:rPr>
                <w:rFonts w:ascii="Arial" w:hAnsi="Arial" w:cs="Arial"/>
                <w:b/>
                <w:sz w:val="18"/>
                <w:szCs w:val="18"/>
              </w:rPr>
            </w:pPr>
            <w:r w:rsidRPr="000201AE">
              <w:rPr>
                <w:rFonts w:ascii="Arial" w:hAnsi="Arial" w:cs="Arial"/>
                <w:b/>
                <w:sz w:val="18"/>
                <w:szCs w:val="18"/>
              </w:rPr>
              <w:t>4</w:t>
            </w:r>
          </w:p>
        </w:tc>
        <w:tc>
          <w:tcPr>
            <w:tcW w:w="900" w:type="dxa"/>
            <w:tcBorders>
              <w:bottom w:val="single" w:sz="4" w:space="0" w:color="auto"/>
            </w:tcBorders>
          </w:tcPr>
          <w:p w14:paraId="4B05F8F8" w14:textId="77777777" w:rsidR="00DA6F01" w:rsidRPr="000201AE" w:rsidRDefault="00DA6F01" w:rsidP="00DA6F01">
            <w:pPr>
              <w:jc w:val="center"/>
              <w:rPr>
                <w:rFonts w:ascii="Arial" w:hAnsi="Arial" w:cs="Arial"/>
                <w:b/>
                <w:sz w:val="18"/>
                <w:szCs w:val="18"/>
              </w:rPr>
            </w:pPr>
            <w:r w:rsidRPr="000201AE">
              <w:rPr>
                <w:rFonts w:ascii="Arial" w:hAnsi="Arial" w:cs="Arial"/>
                <w:b/>
                <w:sz w:val="18"/>
                <w:szCs w:val="18"/>
              </w:rPr>
              <w:t>13</w:t>
            </w:r>
          </w:p>
        </w:tc>
        <w:tc>
          <w:tcPr>
            <w:tcW w:w="900" w:type="dxa"/>
            <w:tcBorders>
              <w:bottom w:val="single" w:sz="4" w:space="0" w:color="auto"/>
            </w:tcBorders>
          </w:tcPr>
          <w:p w14:paraId="4B05F8F9" w14:textId="77777777" w:rsidR="00DA6F01" w:rsidRPr="000201AE" w:rsidRDefault="00DA6F01" w:rsidP="00DA6F01">
            <w:pPr>
              <w:jc w:val="center"/>
              <w:rPr>
                <w:rFonts w:ascii="Arial" w:hAnsi="Arial" w:cs="Arial"/>
                <w:b/>
                <w:sz w:val="18"/>
                <w:szCs w:val="18"/>
              </w:rPr>
            </w:pPr>
            <w:r w:rsidRPr="000201AE">
              <w:rPr>
                <w:rFonts w:ascii="Arial" w:hAnsi="Arial" w:cs="Arial"/>
                <w:b/>
                <w:sz w:val="18"/>
                <w:szCs w:val="18"/>
              </w:rPr>
              <w:t>43</w:t>
            </w:r>
          </w:p>
        </w:tc>
        <w:tc>
          <w:tcPr>
            <w:tcW w:w="900" w:type="dxa"/>
            <w:tcBorders>
              <w:bottom w:val="single" w:sz="4" w:space="0" w:color="auto"/>
            </w:tcBorders>
          </w:tcPr>
          <w:p w14:paraId="4B05F8FA" w14:textId="77777777" w:rsidR="00DA6F01" w:rsidRPr="000201AE" w:rsidRDefault="00DA6F01" w:rsidP="00DA6F01">
            <w:pPr>
              <w:jc w:val="center"/>
              <w:rPr>
                <w:rFonts w:ascii="Arial" w:hAnsi="Arial" w:cs="Arial"/>
                <w:b/>
                <w:sz w:val="18"/>
                <w:szCs w:val="18"/>
              </w:rPr>
            </w:pPr>
            <w:r w:rsidRPr="000201AE">
              <w:rPr>
                <w:rFonts w:ascii="Arial" w:hAnsi="Arial" w:cs="Arial"/>
                <w:b/>
                <w:sz w:val="18"/>
                <w:szCs w:val="18"/>
              </w:rPr>
              <w:t>29</w:t>
            </w:r>
          </w:p>
        </w:tc>
        <w:tc>
          <w:tcPr>
            <w:tcW w:w="900" w:type="dxa"/>
            <w:tcBorders>
              <w:bottom w:val="single" w:sz="4" w:space="0" w:color="auto"/>
            </w:tcBorders>
          </w:tcPr>
          <w:p w14:paraId="4B05F8FB" w14:textId="77777777" w:rsidR="00DA6F01" w:rsidRPr="000201AE" w:rsidRDefault="00DA6F01" w:rsidP="00DA6F01">
            <w:pPr>
              <w:jc w:val="center"/>
              <w:rPr>
                <w:rFonts w:ascii="Arial" w:hAnsi="Arial" w:cs="Arial"/>
                <w:b/>
                <w:sz w:val="18"/>
                <w:szCs w:val="18"/>
              </w:rPr>
            </w:pPr>
            <w:r w:rsidRPr="000201AE">
              <w:rPr>
                <w:rFonts w:ascii="Arial" w:hAnsi="Arial" w:cs="Arial"/>
                <w:b/>
                <w:sz w:val="18"/>
                <w:szCs w:val="18"/>
              </w:rPr>
              <w:t>10</w:t>
            </w:r>
          </w:p>
        </w:tc>
        <w:tc>
          <w:tcPr>
            <w:tcW w:w="900" w:type="dxa"/>
            <w:tcBorders>
              <w:bottom w:val="single" w:sz="4" w:space="0" w:color="auto"/>
            </w:tcBorders>
          </w:tcPr>
          <w:p w14:paraId="4B05F8FC" w14:textId="77777777" w:rsidR="00DA6F01" w:rsidRPr="000201AE" w:rsidRDefault="00DA6F01" w:rsidP="00DA6F01">
            <w:pPr>
              <w:jc w:val="center"/>
              <w:rPr>
                <w:rFonts w:ascii="Arial" w:hAnsi="Arial" w:cs="Arial"/>
                <w:b/>
                <w:sz w:val="18"/>
                <w:szCs w:val="18"/>
              </w:rPr>
            </w:pPr>
            <w:r w:rsidRPr="000201AE">
              <w:rPr>
                <w:rFonts w:ascii="Arial" w:hAnsi="Arial" w:cs="Arial"/>
                <w:b/>
                <w:sz w:val="18"/>
                <w:szCs w:val="18"/>
              </w:rPr>
              <w:t>1</w:t>
            </w:r>
          </w:p>
        </w:tc>
      </w:tr>
      <w:tr w:rsidR="00DA6F01" w:rsidRPr="00621C7F" w14:paraId="4B05F8FF" w14:textId="77777777" w:rsidTr="00DA6F01">
        <w:tc>
          <w:tcPr>
            <w:tcW w:w="9427" w:type="dxa"/>
            <w:gridSpan w:val="9"/>
            <w:tcBorders>
              <w:top w:val="single" w:sz="4" w:space="0" w:color="auto"/>
            </w:tcBorders>
          </w:tcPr>
          <w:p w14:paraId="4B05F8FE" w14:textId="77777777" w:rsidR="00DA6F01" w:rsidRPr="000201AE" w:rsidRDefault="00DA6F01" w:rsidP="00DA6F01">
            <w:pPr>
              <w:rPr>
                <w:rFonts w:ascii="Arial" w:hAnsi="Arial" w:cs="Arial"/>
                <w:sz w:val="18"/>
                <w:szCs w:val="18"/>
              </w:rPr>
            </w:pPr>
            <w:r w:rsidRPr="000201AE">
              <w:rPr>
                <w:rFonts w:ascii="Arial" w:hAnsi="Arial" w:cs="Arial"/>
                <w:b/>
                <w:sz w:val="18"/>
                <w:szCs w:val="18"/>
              </w:rPr>
              <w:t>Grade 3-5</w:t>
            </w:r>
          </w:p>
        </w:tc>
      </w:tr>
      <w:tr w:rsidR="00DA6F01" w:rsidRPr="00621C7F" w14:paraId="4B05F909" w14:textId="77777777" w:rsidTr="00DA6F01">
        <w:tc>
          <w:tcPr>
            <w:tcW w:w="2137" w:type="dxa"/>
            <w:vAlign w:val="center"/>
          </w:tcPr>
          <w:p w14:paraId="4B05F900" w14:textId="77777777" w:rsidR="00DA6F01" w:rsidRPr="00B8183A" w:rsidRDefault="00DA6F01" w:rsidP="00DA6F01">
            <w:pPr>
              <w:jc w:val="right"/>
              <w:rPr>
                <w:sz w:val="20"/>
                <w:szCs w:val="20"/>
              </w:rPr>
            </w:pPr>
            <w:r w:rsidRPr="00B8183A">
              <w:rPr>
                <w:rFonts w:ascii="Arial" w:hAnsi="Arial"/>
                <w:sz w:val="18"/>
                <w:szCs w:val="20"/>
              </w:rPr>
              <w:t>First Year</w:t>
            </w:r>
          </w:p>
        </w:tc>
        <w:tc>
          <w:tcPr>
            <w:tcW w:w="900" w:type="dxa"/>
          </w:tcPr>
          <w:p w14:paraId="4B05F901"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w:t>
            </w:r>
            <w:r>
              <w:rPr>
                <w:rFonts w:ascii="Arial" w:hAnsi="Arial" w:cs="Arial"/>
                <w:sz w:val="18"/>
                <w:szCs w:val="18"/>
              </w:rPr>
              <w:t>87</w:t>
            </w:r>
          </w:p>
        </w:tc>
        <w:tc>
          <w:tcPr>
            <w:tcW w:w="990" w:type="dxa"/>
          </w:tcPr>
          <w:p w14:paraId="4B05F902"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32</w:t>
            </w:r>
            <w:r>
              <w:rPr>
                <w:rFonts w:ascii="Arial" w:hAnsi="Arial" w:cs="Arial"/>
                <w:sz w:val="18"/>
                <w:szCs w:val="18"/>
              </w:rPr>
              <w:t>3</w:t>
            </w:r>
          </w:p>
        </w:tc>
        <w:tc>
          <w:tcPr>
            <w:tcW w:w="900" w:type="dxa"/>
          </w:tcPr>
          <w:p w14:paraId="4B05F903"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w:t>
            </w:r>
            <w:r>
              <w:rPr>
                <w:rFonts w:ascii="Arial" w:hAnsi="Arial" w:cs="Arial"/>
                <w:sz w:val="18"/>
                <w:szCs w:val="18"/>
              </w:rPr>
              <w:t>1</w:t>
            </w:r>
          </w:p>
        </w:tc>
        <w:tc>
          <w:tcPr>
            <w:tcW w:w="900" w:type="dxa"/>
          </w:tcPr>
          <w:p w14:paraId="4B05F904" w14:textId="77777777" w:rsidR="00DA6F01" w:rsidRPr="000201AE" w:rsidRDefault="00DA6F01" w:rsidP="00DA6F01">
            <w:pPr>
              <w:jc w:val="center"/>
              <w:rPr>
                <w:rFonts w:ascii="Arial" w:hAnsi="Arial" w:cs="Arial"/>
                <w:sz w:val="18"/>
                <w:szCs w:val="18"/>
              </w:rPr>
            </w:pPr>
            <w:r>
              <w:rPr>
                <w:rFonts w:ascii="Arial" w:hAnsi="Arial" w:cs="Arial"/>
                <w:sz w:val="18"/>
                <w:szCs w:val="18"/>
              </w:rPr>
              <w:t>21</w:t>
            </w:r>
          </w:p>
        </w:tc>
        <w:tc>
          <w:tcPr>
            <w:tcW w:w="900" w:type="dxa"/>
          </w:tcPr>
          <w:p w14:paraId="4B05F905" w14:textId="77777777" w:rsidR="00DA6F01" w:rsidRPr="000201AE" w:rsidRDefault="00DA6F01" w:rsidP="00DA6F01">
            <w:pPr>
              <w:jc w:val="center"/>
              <w:rPr>
                <w:rFonts w:ascii="Arial" w:hAnsi="Arial" w:cs="Arial"/>
                <w:sz w:val="18"/>
                <w:szCs w:val="18"/>
              </w:rPr>
            </w:pPr>
            <w:r>
              <w:rPr>
                <w:rFonts w:ascii="Arial" w:hAnsi="Arial" w:cs="Arial"/>
                <w:sz w:val="18"/>
                <w:szCs w:val="18"/>
              </w:rPr>
              <w:t>22</w:t>
            </w:r>
          </w:p>
        </w:tc>
        <w:tc>
          <w:tcPr>
            <w:tcW w:w="900" w:type="dxa"/>
          </w:tcPr>
          <w:p w14:paraId="4B05F906"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20</w:t>
            </w:r>
          </w:p>
        </w:tc>
        <w:tc>
          <w:tcPr>
            <w:tcW w:w="900" w:type="dxa"/>
          </w:tcPr>
          <w:p w14:paraId="4B05F907" w14:textId="77777777" w:rsidR="00DA6F01" w:rsidRPr="000201AE" w:rsidRDefault="00DA6F01" w:rsidP="00DA6F01">
            <w:pPr>
              <w:jc w:val="center"/>
              <w:rPr>
                <w:rFonts w:ascii="Arial" w:hAnsi="Arial" w:cs="Arial"/>
                <w:sz w:val="18"/>
                <w:szCs w:val="18"/>
              </w:rPr>
            </w:pPr>
            <w:r>
              <w:rPr>
                <w:rFonts w:ascii="Arial" w:hAnsi="Arial" w:cs="Arial"/>
                <w:sz w:val="18"/>
                <w:szCs w:val="18"/>
              </w:rPr>
              <w:t>11</w:t>
            </w:r>
          </w:p>
        </w:tc>
        <w:tc>
          <w:tcPr>
            <w:tcW w:w="900" w:type="dxa"/>
          </w:tcPr>
          <w:p w14:paraId="4B05F908"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5</w:t>
            </w:r>
          </w:p>
        </w:tc>
      </w:tr>
      <w:tr w:rsidR="00DA6F01" w:rsidRPr="00621C7F" w14:paraId="4B05F913" w14:textId="77777777" w:rsidTr="00DA6F01">
        <w:tc>
          <w:tcPr>
            <w:tcW w:w="2137" w:type="dxa"/>
            <w:vAlign w:val="center"/>
          </w:tcPr>
          <w:p w14:paraId="4B05F90A" w14:textId="77777777" w:rsidR="00DA6F01" w:rsidRPr="00B8183A" w:rsidRDefault="00DA6F01" w:rsidP="00DA6F01">
            <w:pPr>
              <w:jc w:val="right"/>
              <w:rPr>
                <w:sz w:val="20"/>
                <w:szCs w:val="20"/>
              </w:rPr>
            </w:pPr>
            <w:r w:rsidRPr="00B8183A">
              <w:rPr>
                <w:rFonts w:ascii="Arial" w:hAnsi="Arial"/>
                <w:sz w:val="18"/>
                <w:szCs w:val="20"/>
              </w:rPr>
              <w:t>Second Year</w:t>
            </w:r>
          </w:p>
        </w:tc>
        <w:tc>
          <w:tcPr>
            <w:tcW w:w="900" w:type="dxa"/>
          </w:tcPr>
          <w:p w14:paraId="4B05F90B"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96</w:t>
            </w:r>
          </w:p>
        </w:tc>
        <w:tc>
          <w:tcPr>
            <w:tcW w:w="990" w:type="dxa"/>
          </w:tcPr>
          <w:p w14:paraId="4B05F90C"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345</w:t>
            </w:r>
          </w:p>
        </w:tc>
        <w:tc>
          <w:tcPr>
            <w:tcW w:w="900" w:type="dxa"/>
          </w:tcPr>
          <w:p w14:paraId="4B05F90D"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7</w:t>
            </w:r>
          </w:p>
        </w:tc>
        <w:tc>
          <w:tcPr>
            <w:tcW w:w="900" w:type="dxa"/>
          </w:tcPr>
          <w:p w14:paraId="4B05F90E"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11</w:t>
            </w:r>
          </w:p>
        </w:tc>
        <w:tc>
          <w:tcPr>
            <w:tcW w:w="900" w:type="dxa"/>
          </w:tcPr>
          <w:p w14:paraId="4B05F90F"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27</w:t>
            </w:r>
          </w:p>
        </w:tc>
        <w:tc>
          <w:tcPr>
            <w:tcW w:w="900" w:type="dxa"/>
          </w:tcPr>
          <w:p w14:paraId="4B05F910"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32</w:t>
            </w:r>
          </w:p>
        </w:tc>
        <w:tc>
          <w:tcPr>
            <w:tcW w:w="900" w:type="dxa"/>
          </w:tcPr>
          <w:p w14:paraId="4B05F911"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15</w:t>
            </w:r>
          </w:p>
        </w:tc>
        <w:tc>
          <w:tcPr>
            <w:tcW w:w="900" w:type="dxa"/>
          </w:tcPr>
          <w:p w14:paraId="4B05F912"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7</w:t>
            </w:r>
          </w:p>
        </w:tc>
      </w:tr>
      <w:tr w:rsidR="00DA6F01" w:rsidRPr="00621C7F" w14:paraId="4B05F91D" w14:textId="77777777" w:rsidTr="00DA6F01">
        <w:tc>
          <w:tcPr>
            <w:tcW w:w="2137" w:type="dxa"/>
            <w:vAlign w:val="center"/>
          </w:tcPr>
          <w:p w14:paraId="4B05F914" w14:textId="77777777" w:rsidR="00DA6F01" w:rsidRPr="00B8183A" w:rsidRDefault="00DA6F01" w:rsidP="00DA6F01">
            <w:pPr>
              <w:jc w:val="right"/>
              <w:rPr>
                <w:sz w:val="20"/>
                <w:szCs w:val="20"/>
              </w:rPr>
            </w:pPr>
            <w:r w:rsidRPr="00B8183A">
              <w:rPr>
                <w:rFonts w:ascii="Arial" w:hAnsi="Arial"/>
                <w:sz w:val="18"/>
                <w:szCs w:val="20"/>
              </w:rPr>
              <w:t>Third Year</w:t>
            </w:r>
          </w:p>
        </w:tc>
        <w:tc>
          <w:tcPr>
            <w:tcW w:w="900" w:type="dxa"/>
          </w:tcPr>
          <w:p w14:paraId="4B05F915"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71</w:t>
            </w:r>
          </w:p>
        </w:tc>
        <w:tc>
          <w:tcPr>
            <w:tcW w:w="990" w:type="dxa"/>
          </w:tcPr>
          <w:p w14:paraId="4B05F916"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363</w:t>
            </w:r>
          </w:p>
        </w:tc>
        <w:tc>
          <w:tcPr>
            <w:tcW w:w="900" w:type="dxa"/>
          </w:tcPr>
          <w:p w14:paraId="4B05F917"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w:t>
            </w:r>
          </w:p>
        </w:tc>
        <w:tc>
          <w:tcPr>
            <w:tcW w:w="900" w:type="dxa"/>
          </w:tcPr>
          <w:p w14:paraId="4B05F918"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w:t>
            </w:r>
          </w:p>
        </w:tc>
        <w:tc>
          <w:tcPr>
            <w:tcW w:w="900" w:type="dxa"/>
          </w:tcPr>
          <w:p w14:paraId="4B05F919"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23</w:t>
            </w:r>
          </w:p>
        </w:tc>
        <w:tc>
          <w:tcPr>
            <w:tcW w:w="900" w:type="dxa"/>
          </w:tcPr>
          <w:p w14:paraId="4B05F91A"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39</w:t>
            </w:r>
          </w:p>
        </w:tc>
        <w:tc>
          <w:tcPr>
            <w:tcW w:w="900" w:type="dxa"/>
          </w:tcPr>
          <w:p w14:paraId="4B05F91B"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28</w:t>
            </w:r>
          </w:p>
        </w:tc>
        <w:tc>
          <w:tcPr>
            <w:tcW w:w="900" w:type="dxa"/>
          </w:tcPr>
          <w:p w14:paraId="4B05F91C"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6</w:t>
            </w:r>
          </w:p>
        </w:tc>
      </w:tr>
      <w:tr w:rsidR="00DA6F01" w:rsidRPr="00621C7F" w14:paraId="4B05F927" w14:textId="77777777" w:rsidTr="00DA6F01">
        <w:tc>
          <w:tcPr>
            <w:tcW w:w="2137" w:type="dxa"/>
            <w:vAlign w:val="center"/>
          </w:tcPr>
          <w:p w14:paraId="4B05F91E" w14:textId="77777777" w:rsidR="00DA6F01" w:rsidRPr="00B8183A" w:rsidRDefault="00DA6F01" w:rsidP="00DA6F01">
            <w:pPr>
              <w:jc w:val="right"/>
              <w:rPr>
                <w:sz w:val="20"/>
                <w:szCs w:val="20"/>
              </w:rPr>
            </w:pPr>
            <w:r w:rsidRPr="00B8183A">
              <w:rPr>
                <w:rFonts w:ascii="Arial" w:hAnsi="Arial"/>
                <w:sz w:val="18"/>
                <w:szCs w:val="20"/>
              </w:rPr>
              <w:t>Fourth Year</w:t>
            </w:r>
          </w:p>
        </w:tc>
        <w:tc>
          <w:tcPr>
            <w:tcW w:w="900" w:type="dxa"/>
          </w:tcPr>
          <w:p w14:paraId="4B05F91F"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382</w:t>
            </w:r>
          </w:p>
        </w:tc>
        <w:tc>
          <w:tcPr>
            <w:tcW w:w="990" w:type="dxa"/>
          </w:tcPr>
          <w:p w14:paraId="4B05F920"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350</w:t>
            </w:r>
          </w:p>
        </w:tc>
        <w:tc>
          <w:tcPr>
            <w:tcW w:w="900" w:type="dxa"/>
          </w:tcPr>
          <w:p w14:paraId="4B05F921"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w:t>
            </w:r>
          </w:p>
        </w:tc>
        <w:tc>
          <w:tcPr>
            <w:tcW w:w="900" w:type="dxa"/>
          </w:tcPr>
          <w:p w14:paraId="4B05F922"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4</w:t>
            </w:r>
          </w:p>
        </w:tc>
        <w:tc>
          <w:tcPr>
            <w:tcW w:w="900" w:type="dxa"/>
          </w:tcPr>
          <w:p w14:paraId="4B05F923"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31</w:t>
            </w:r>
          </w:p>
        </w:tc>
        <w:tc>
          <w:tcPr>
            <w:tcW w:w="900" w:type="dxa"/>
          </w:tcPr>
          <w:p w14:paraId="4B05F924"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45</w:t>
            </w:r>
          </w:p>
        </w:tc>
        <w:tc>
          <w:tcPr>
            <w:tcW w:w="900" w:type="dxa"/>
          </w:tcPr>
          <w:p w14:paraId="4B05F925"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15</w:t>
            </w:r>
          </w:p>
        </w:tc>
        <w:tc>
          <w:tcPr>
            <w:tcW w:w="900" w:type="dxa"/>
          </w:tcPr>
          <w:p w14:paraId="4B05F926"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4</w:t>
            </w:r>
          </w:p>
        </w:tc>
      </w:tr>
      <w:tr w:rsidR="00DA6F01" w:rsidRPr="00621C7F" w14:paraId="4B05F931" w14:textId="77777777" w:rsidTr="00DA6F01">
        <w:tc>
          <w:tcPr>
            <w:tcW w:w="2137" w:type="dxa"/>
            <w:vAlign w:val="center"/>
          </w:tcPr>
          <w:p w14:paraId="4B05F928" w14:textId="77777777" w:rsidR="00DA6F01" w:rsidRPr="00B8183A" w:rsidRDefault="00DA6F01" w:rsidP="00DA6F01">
            <w:pPr>
              <w:jc w:val="right"/>
              <w:rPr>
                <w:sz w:val="20"/>
                <w:szCs w:val="20"/>
              </w:rPr>
            </w:pPr>
            <w:r w:rsidRPr="00B8183A">
              <w:rPr>
                <w:rFonts w:ascii="Arial" w:hAnsi="Arial"/>
                <w:sz w:val="18"/>
                <w:szCs w:val="20"/>
              </w:rPr>
              <w:t>Fifth Year or More</w:t>
            </w:r>
          </w:p>
        </w:tc>
        <w:tc>
          <w:tcPr>
            <w:tcW w:w="900" w:type="dxa"/>
          </w:tcPr>
          <w:p w14:paraId="4B05F929"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317</w:t>
            </w:r>
          </w:p>
        </w:tc>
        <w:tc>
          <w:tcPr>
            <w:tcW w:w="990" w:type="dxa"/>
          </w:tcPr>
          <w:p w14:paraId="4B05F92A"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w:t>
            </w:r>
            <w:r>
              <w:rPr>
                <w:rFonts w:ascii="Arial" w:hAnsi="Arial" w:cs="Arial"/>
                <w:sz w:val="18"/>
                <w:szCs w:val="18"/>
              </w:rPr>
              <w:t>76</w:t>
            </w:r>
          </w:p>
        </w:tc>
        <w:tc>
          <w:tcPr>
            <w:tcW w:w="900" w:type="dxa"/>
          </w:tcPr>
          <w:p w14:paraId="4B05F92B"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0</w:t>
            </w:r>
          </w:p>
        </w:tc>
        <w:tc>
          <w:tcPr>
            <w:tcW w:w="900" w:type="dxa"/>
          </w:tcPr>
          <w:p w14:paraId="4B05F92C"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w:t>
            </w:r>
          </w:p>
        </w:tc>
        <w:tc>
          <w:tcPr>
            <w:tcW w:w="900" w:type="dxa"/>
          </w:tcPr>
          <w:p w14:paraId="4B05F92D"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15</w:t>
            </w:r>
          </w:p>
        </w:tc>
        <w:tc>
          <w:tcPr>
            <w:tcW w:w="900" w:type="dxa"/>
          </w:tcPr>
          <w:p w14:paraId="4B05F92E"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43</w:t>
            </w:r>
          </w:p>
        </w:tc>
        <w:tc>
          <w:tcPr>
            <w:tcW w:w="900" w:type="dxa"/>
          </w:tcPr>
          <w:p w14:paraId="4B05F92F"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31</w:t>
            </w:r>
          </w:p>
        </w:tc>
        <w:tc>
          <w:tcPr>
            <w:tcW w:w="900" w:type="dxa"/>
          </w:tcPr>
          <w:p w14:paraId="4B05F930"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9</w:t>
            </w:r>
          </w:p>
        </w:tc>
      </w:tr>
      <w:tr w:rsidR="00DA6F01" w:rsidRPr="00621C7F" w14:paraId="4B05F93B" w14:textId="77777777" w:rsidTr="00DA6F01">
        <w:tc>
          <w:tcPr>
            <w:tcW w:w="2137" w:type="dxa"/>
            <w:tcBorders>
              <w:bottom w:val="single" w:sz="4" w:space="0" w:color="auto"/>
            </w:tcBorders>
            <w:vAlign w:val="center"/>
          </w:tcPr>
          <w:p w14:paraId="4B05F932" w14:textId="77777777" w:rsidR="00DA6F01" w:rsidRPr="00B8183A" w:rsidRDefault="00DA6F01" w:rsidP="00DA6F01">
            <w:pPr>
              <w:jc w:val="right"/>
              <w:rPr>
                <w:b/>
                <w:sz w:val="20"/>
                <w:szCs w:val="20"/>
              </w:rPr>
            </w:pPr>
            <w:r w:rsidRPr="00B8183A">
              <w:rPr>
                <w:rFonts w:ascii="Arial" w:hAnsi="Arial"/>
                <w:b/>
                <w:sz w:val="18"/>
                <w:szCs w:val="20"/>
              </w:rPr>
              <w:t>All Students</w:t>
            </w:r>
          </w:p>
        </w:tc>
        <w:tc>
          <w:tcPr>
            <w:tcW w:w="900" w:type="dxa"/>
            <w:tcBorders>
              <w:bottom w:val="single" w:sz="4" w:space="0" w:color="auto"/>
            </w:tcBorders>
          </w:tcPr>
          <w:p w14:paraId="4B05F933" w14:textId="77777777" w:rsidR="00DA6F01" w:rsidRPr="000201AE" w:rsidRDefault="00DA6F01" w:rsidP="00DA6F01">
            <w:pPr>
              <w:jc w:val="center"/>
              <w:rPr>
                <w:rFonts w:ascii="Arial" w:hAnsi="Arial" w:cs="Arial"/>
                <w:b/>
                <w:sz w:val="18"/>
                <w:szCs w:val="18"/>
              </w:rPr>
            </w:pPr>
            <w:r w:rsidRPr="000201AE">
              <w:rPr>
                <w:rFonts w:ascii="Arial" w:hAnsi="Arial" w:cs="Arial"/>
                <w:b/>
                <w:sz w:val="18"/>
                <w:szCs w:val="18"/>
              </w:rPr>
              <w:t>1</w:t>
            </w:r>
            <w:r>
              <w:rPr>
                <w:rFonts w:ascii="Arial" w:hAnsi="Arial" w:cs="Arial"/>
                <w:b/>
                <w:sz w:val="18"/>
                <w:szCs w:val="18"/>
              </w:rPr>
              <w:t>,</w:t>
            </w:r>
            <w:r w:rsidRPr="000201AE">
              <w:rPr>
                <w:rFonts w:ascii="Arial" w:hAnsi="Arial" w:cs="Arial"/>
                <w:b/>
                <w:sz w:val="18"/>
                <w:szCs w:val="18"/>
              </w:rPr>
              <w:t>053</w:t>
            </w:r>
          </w:p>
        </w:tc>
        <w:tc>
          <w:tcPr>
            <w:tcW w:w="990" w:type="dxa"/>
            <w:tcBorders>
              <w:bottom w:val="single" w:sz="4" w:space="0" w:color="auto"/>
            </w:tcBorders>
          </w:tcPr>
          <w:p w14:paraId="4B05F934" w14:textId="77777777" w:rsidR="00DA6F01" w:rsidRPr="000201AE" w:rsidRDefault="00DA6F01" w:rsidP="00DA6F01">
            <w:pPr>
              <w:jc w:val="center"/>
              <w:rPr>
                <w:rFonts w:ascii="Arial" w:hAnsi="Arial" w:cs="Arial"/>
                <w:b/>
                <w:sz w:val="18"/>
                <w:szCs w:val="18"/>
              </w:rPr>
            </w:pPr>
            <w:r w:rsidRPr="000201AE">
              <w:rPr>
                <w:rFonts w:ascii="Arial" w:hAnsi="Arial" w:cs="Arial"/>
                <w:b/>
                <w:sz w:val="18"/>
                <w:szCs w:val="18"/>
              </w:rPr>
              <w:t>35</w:t>
            </w:r>
            <w:r>
              <w:rPr>
                <w:rFonts w:ascii="Arial" w:hAnsi="Arial" w:cs="Arial"/>
                <w:b/>
                <w:sz w:val="18"/>
                <w:szCs w:val="18"/>
              </w:rPr>
              <w:t>4</w:t>
            </w:r>
          </w:p>
        </w:tc>
        <w:tc>
          <w:tcPr>
            <w:tcW w:w="900" w:type="dxa"/>
            <w:tcBorders>
              <w:bottom w:val="single" w:sz="4" w:space="0" w:color="auto"/>
            </w:tcBorders>
          </w:tcPr>
          <w:p w14:paraId="4B05F935" w14:textId="77777777" w:rsidR="00DA6F01" w:rsidRPr="000201AE" w:rsidRDefault="00DA6F01" w:rsidP="00DA6F01">
            <w:pPr>
              <w:jc w:val="center"/>
              <w:rPr>
                <w:rFonts w:ascii="Arial" w:hAnsi="Arial" w:cs="Arial"/>
                <w:b/>
                <w:sz w:val="18"/>
                <w:szCs w:val="18"/>
              </w:rPr>
            </w:pPr>
            <w:r w:rsidRPr="000201AE">
              <w:rPr>
                <w:rFonts w:ascii="Arial" w:hAnsi="Arial" w:cs="Arial"/>
                <w:b/>
                <w:sz w:val="18"/>
                <w:szCs w:val="18"/>
              </w:rPr>
              <w:t>5</w:t>
            </w:r>
          </w:p>
        </w:tc>
        <w:tc>
          <w:tcPr>
            <w:tcW w:w="900" w:type="dxa"/>
            <w:tcBorders>
              <w:bottom w:val="single" w:sz="4" w:space="0" w:color="auto"/>
            </w:tcBorders>
          </w:tcPr>
          <w:p w14:paraId="4B05F936" w14:textId="77777777" w:rsidR="00DA6F01" w:rsidRPr="000201AE" w:rsidRDefault="00DA6F01" w:rsidP="00DA6F01">
            <w:pPr>
              <w:jc w:val="center"/>
              <w:rPr>
                <w:rFonts w:ascii="Arial" w:hAnsi="Arial" w:cs="Arial"/>
                <w:b/>
                <w:sz w:val="18"/>
                <w:szCs w:val="18"/>
              </w:rPr>
            </w:pPr>
            <w:r w:rsidRPr="000201AE">
              <w:rPr>
                <w:rFonts w:ascii="Arial" w:hAnsi="Arial" w:cs="Arial"/>
                <w:b/>
                <w:sz w:val="18"/>
                <w:szCs w:val="18"/>
              </w:rPr>
              <w:t>7</w:t>
            </w:r>
          </w:p>
        </w:tc>
        <w:tc>
          <w:tcPr>
            <w:tcW w:w="900" w:type="dxa"/>
            <w:tcBorders>
              <w:bottom w:val="single" w:sz="4" w:space="0" w:color="auto"/>
            </w:tcBorders>
          </w:tcPr>
          <w:p w14:paraId="4B05F937" w14:textId="77777777" w:rsidR="00DA6F01" w:rsidRPr="000201AE" w:rsidRDefault="00DA6F01" w:rsidP="00DA6F01">
            <w:pPr>
              <w:jc w:val="center"/>
              <w:rPr>
                <w:rFonts w:ascii="Arial" w:hAnsi="Arial" w:cs="Arial"/>
                <w:b/>
                <w:sz w:val="18"/>
                <w:szCs w:val="18"/>
              </w:rPr>
            </w:pPr>
            <w:r w:rsidRPr="000201AE">
              <w:rPr>
                <w:rFonts w:ascii="Arial" w:hAnsi="Arial" w:cs="Arial"/>
                <w:b/>
                <w:sz w:val="18"/>
                <w:szCs w:val="18"/>
              </w:rPr>
              <w:t>24</w:t>
            </w:r>
          </w:p>
        </w:tc>
        <w:tc>
          <w:tcPr>
            <w:tcW w:w="900" w:type="dxa"/>
            <w:tcBorders>
              <w:bottom w:val="single" w:sz="4" w:space="0" w:color="auto"/>
            </w:tcBorders>
          </w:tcPr>
          <w:p w14:paraId="4B05F938" w14:textId="77777777" w:rsidR="00DA6F01" w:rsidRPr="000201AE" w:rsidRDefault="00DA6F01" w:rsidP="00DA6F01">
            <w:pPr>
              <w:jc w:val="center"/>
              <w:rPr>
                <w:rFonts w:ascii="Arial" w:hAnsi="Arial" w:cs="Arial"/>
                <w:b/>
                <w:sz w:val="18"/>
                <w:szCs w:val="18"/>
              </w:rPr>
            </w:pPr>
            <w:r w:rsidRPr="000201AE">
              <w:rPr>
                <w:rFonts w:ascii="Arial" w:hAnsi="Arial" w:cs="Arial"/>
                <w:b/>
                <w:sz w:val="18"/>
                <w:szCs w:val="18"/>
              </w:rPr>
              <w:t>38</w:t>
            </w:r>
          </w:p>
        </w:tc>
        <w:tc>
          <w:tcPr>
            <w:tcW w:w="900" w:type="dxa"/>
            <w:tcBorders>
              <w:bottom w:val="single" w:sz="4" w:space="0" w:color="auto"/>
            </w:tcBorders>
          </w:tcPr>
          <w:p w14:paraId="4B05F939" w14:textId="77777777" w:rsidR="00DA6F01" w:rsidRPr="000201AE" w:rsidRDefault="00DA6F01" w:rsidP="00DA6F01">
            <w:pPr>
              <w:jc w:val="center"/>
              <w:rPr>
                <w:rFonts w:ascii="Arial" w:hAnsi="Arial" w:cs="Arial"/>
                <w:b/>
                <w:sz w:val="18"/>
                <w:szCs w:val="18"/>
              </w:rPr>
            </w:pPr>
            <w:r w:rsidRPr="000201AE">
              <w:rPr>
                <w:rFonts w:ascii="Arial" w:hAnsi="Arial" w:cs="Arial"/>
                <w:b/>
                <w:sz w:val="18"/>
                <w:szCs w:val="18"/>
              </w:rPr>
              <w:t>20</w:t>
            </w:r>
          </w:p>
        </w:tc>
        <w:tc>
          <w:tcPr>
            <w:tcW w:w="900" w:type="dxa"/>
            <w:tcBorders>
              <w:bottom w:val="single" w:sz="4" w:space="0" w:color="auto"/>
            </w:tcBorders>
          </w:tcPr>
          <w:p w14:paraId="4B05F93A" w14:textId="77777777" w:rsidR="00DA6F01" w:rsidRPr="000201AE" w:rsidRDefault="00DA6F01" w:rsidP="00DA6F01">
            <w:pPr>
              <w:jc w:val="center"/>
              <w:rPr>
                <w:rFonts w:ascii="Arial" w:hAnsi="Arial" w:cs="Arial"/>
                <w:b/>
                <w:sz w:val="18"/>
                <w:szCs w:val="18"/>
              </w:rPr>
            </w:pPr>
            <w:r w:rsidRPr="000201AE">
              <w:rPr>
                <w:rFonts w:ascii="Arial" w:hAnsi="Arial" w:cs="Arial"/>
                <w:b/>
                <w:sz w:val="18"/>
                <w:szCs w:val="18"/>
              </w:rPr>
              <w:t>6</w:t>
            </w:r>
          </w:p>
        </w:tc>
      </w:tr>
      <w:tr w:rsidR="00DA6F01" w:rsidRPr="00621C7F" w14:paraId="4B05F93D" w14:textId="77777777" w:rsidTr="00DA6F01">
        <w:tc>
          <w:tcPr>
            <w:tcW w:w="9427" w:type="dxa"/>
            <w:gridSpan w:val="9"/>
            <w:tcBorders>
              <w:top w:val="single" w:sz="4" w:space="0" w:color="auto"/>
            </w:tcBorders>
          </w:tcPr>
          <w:p w14:paraId="4B05F93C" w14:textId="77777777" w:rsidR="00DA6F01" w:rsidRPr="000201AE" w:rsidRDefault="00DA6F01" w:rsidP="00DA6F01">
            <w:pPr>
              <w:rPr>
                <w:rFonts w:ascii="Arial" w:hAnsi="Arial" w:cs="Arial"/>
                <w:sz w:val="18"/>
                <w:szCs w:val="18"/>
              </w:rPr>
            </w:pPr>
            <w:r w:rsidRPr="000201AE">
              <w:rPr>
                <w:rFonts w:ascii="Arial" w:hAnsi="Arial" w:cs="Arial"/>
                <w:b/>
                <w:sz w:val="18"/>
                <w:szCs w:val="18"/>
              </w:rPr>
              <w:t>Grade 6-8</w:t>
            </w:r>
          </w:p>
        </w:tc>
      </w:tr>
      <w:tr w:rsidR="00DA6F01" w:rsidRPr="00621C7F" w14:paraId="4B05F947" w14:textId="77777777" w:rsidTr="00DA6F01">
        <w:tc>
          <w:tcPr>
            <w:tcW w:w="2137" w:type="dxa"/>
            <w:vAlign w:val="center"/>
          </w:tcPr>
          <w:p w14:paraId="4B05F93E" w14:textId="77777777" w:rsidR="00DA6F01" w:rsidRPr="00B8183A" w:rsidRDefault="00DA6F01" w:rsidP="00DA6F01">
            <w:pPr>
              <w:jc w:val="right"/>
              <w:rPr>
                <w:sz w:val="20"/>
                <w:szCs w:val="20"/>
              </w:rPr>
            </w:pPr>
            <w:r w:rsidRPr="00B8183A">
              <w:rPr>
                <w:rFonts w:ascii="Arial" w:hAnsi="Arial"/>
                <w:sz w:val="18"/>
                <w:szCs w:val="20"/>
              </w:rPr>
              <w:t>First Year</w:t>
            </w:r>
          </w:p>
        </w:tc>
        <w:tc>
          <w:tcPr>
            <w:tcW w:w="900" w:type="dxa"/>
          </w:tcPr>
          <w:p w14:paraId="4B05F93F"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10</w:t>
            </w:r>
            <w:r>
              <w:rPr>
                <w:rFonts w:ascii="Arial" w:hAnsi="Arial" w:cs="Arial"/>
                <w:sz w:val="18"/>
                <w:szCs w:val="18"/>
              </w:rPr>
              <w:t>7</w:t>
            </w:r>
          </w:p>
        </w:tc>
        <w:tc>
          <w:tcPr>
            <w:tcW w:w="990" w:type="dxa"/>
          </w:tcPr>
          <w:p w14:paraId="4B05F940"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363</w:t>
            </w:r>
          </w:p>
        </w:tc>
        <w:tc>
          <w:tcPr>
            <w:tcW w:w="900" w:type="dxa"/>
          </w:tcPr>
          <w:p w14:paraId="4B05F941" w14:textId="77777777" w:rsidR="00DA6F01" w:rsidRPr="000201AE" w:rsidRDefault="00DA6F01" w:rsidP="00DA6F01">
            <w:pPr>
              <w:jc w:val="center"/>
              <w:rPr>
                <w:rFonts w:ascii="Arial" w:hAnsi="Arial" w:cs="Arial"/>
                <w:sz w:val="18"/>
                <w:szCs w:val="18"/>
              </w:rPr>
            </w:pPr>
            <w:r>
              <w:rPr>
                <w:rFonts w:ascii="Arial" w:hAnsi="Arial" w:cs="Arial"/>
                <w:sz w:val="18"/>
                <w:szCs w:val="18"/>
              </w:rPr>
              <w:t>7</w:t>
            </w:r>
          </w:p>
        </w:tc>
        <w:tc>
          <w:tcPr>
            <w:tcW w:w="900" w:type="dxa"/>
          </w:tcPr>
          <w:p w14:paraId="4B05F942"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20</w:t>
            </w:r>
          </w:p>
        </w:tc>
        <w:tc>
          <w:tcPr>
            <w:tcW w:w="900" w:type="dxa"/>
          </w:tcPr>
          <w:p w14:paraId="4B05F943"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28</w:t>
            </w:r>
          </w:p>
        </w:tc>
        <w:tc>
          <w:tcPr>
            <w:tcW w:w="900" w:type="dxa"/>
          </w:tcPr>
          <w:p w14:paraId="4B05F944"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w:t>
            </w:r>
            <w:r>
              <w:rPr>
                <w:rFonts w:ascii="Arial" w:hAnsi="Arial" w:cs="Arial"/>
                <w:sz w:val="18"/>
                <w:szCs w:val="18"/>
              </w:rPr>
              <w:t>2</w:t>
            </w:r>
          </w:p>
        </w:tc>
        <w:tc>
          <w:tcPr>
            <w:tcW w:w="900" w:type="dxa"/>
          </w:tcPr>
          <w:p w14:paraId="4B05F945" w14:textId="77777777" w:rsidR="00DA6F01" w:rsidRPr="000201AE" w:rsidRDefault="00DA6F01" w:rsidP="00DA6F01">
            <w:pPr>
              <w:jc w:val="center"/>
              <w:rPr>
                <w:rFonts w:ascii="Arial" w:hAnsi="Arial" w:cs="Arial"/>
                <w:sz w:val="18"/>
                <w:szCs w:val="18"/>
              </w:rPr>
            </w:pPr>
            <w:r>
              <w:rPr>
                <w:rFonts w:ascii="Arial" w:hAnsi="Arial" w:cs="Arial"/>
                <w:sz w:val="18"/>
                <w:szCs w:val="18"/>
              </w:rPr>
              <w:t>17</w:t>
            </w:r>
          </w:p>
        </w:tc>
        <w:tc>
          <w:tcPr>
            <w:tcW w:w="900" w:type="dxa"/>
          </w:tcPr>
          <w:p w14:paraId="4B05F946"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7</w:t>
            </w:r>
          </w:p>
        </w:tc>
      </w:tr>
      <w:tr w:rsidR="00DA6F01" w:rsidRPr="00621C7F" w14:paraId="4B05F951" w14:textId="77777777" w:rsidTr="00DA6F01">
        <w:tc>
          <w:tcPr>
            <w:tcW w:w="2137" w:type="dxa"/>
            <w:vAlign w:val="center"/>
          </w:tcPr>
          <w:p w14:paraId="4B05F948" w14:textId="77777777" w:rsidR="00DA6F01" w:rsidRPr="00B8183A" w:rsidRDefault="00DA6F01" w:rsidP="00DA6F01">
            <w:pPr>
              <w:jc w:val="right"/>
              <w:rPr>
                <w:sz w:val="20"/>
                <w:szCs w:val="20"/>
              </w:rPr>
            </w:pPr>
            <w:r w:rsidRPr="00B8183A">
              <w:rPr>
                <w:rFonts w:ascii="Arial" w:hAnsi="Arial"/>
                <w:sz w:val="18"/>
                <w:szCs w:val="20"/>
              </w:rPr>
              <w:t>Second Year</w:t>
            </w:r>
          </w:p>
        </w:tc>
        <w:tc>
          <w:tcPr>
            <w:tcW w:w="900" w:type="dxa"/>
          </w:tcPr>
          <w:p w14:paraId="4B05F949"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71</w:t>
            </w:r>
          </w:p>
        </w:tc>
        <w:tc>
          <w:tcPr>
            <w:tcW w:w="990" w:type="dxa"/>
          </w:tcPr>
          <w:p w14:paraId="4B05F94A"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363</w:t>
            </w:r>
          </w:p>
        </w:tc>
        <w:tc>
          <w:tcPr>
            <w:tcW w:w="900" w:type="dxa"/>
          </w:tcPr>
          <w:p w14:paraId="4B05F94B"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10</w:t>
            </w:r>
          </w:p>
        </w:tc>
        <w:tc>
          <w:tcPr>
            <w:tcW w:w="900" w:type="dxa"/>
          </w:tcPr>
          <w:p w14:paraId="4B05F94C"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20</w:t>
            </w:r>
          </w:p>
        </w:tc>
        <w:tc>
          <w:tcPr>
            <w:tcW w:w="900" w:type="dxa"/>
          </w:tcPr>
          <w:p w14:paraId="4B05F94D"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23</w:t>
            </w:r>
          </w:p>
        </w:tc>
        <w:tc>
          <w:tcPr>
            <w:tcW w:w="900" w:type="dxa"/>
          </w:tcPr>
          <w:p w14:paraId="4B05F94E"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21</w:t>
            </w:r>
          </w:p>
        </w:tc>
        <w:tc>
          <w:tcPr>
            <w:tcW w:w="900" w:type="dxa"/>
          </w:tcPr>
          <w:p w14:paraId="4B05F94F"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21</w:t>
            </w:r>
          </w:p>
        </w:tc>
        <w:tc>
          <w:tcPr>
            <w:tcW w:w="900" w:type="dxa"/>
          </w:tcPr>
          <w:p w14:paraId="4B05F950"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6</w:t>
            </w:r>
          </w:p>
        </w:tc>
      </w:tr>
      <w:tr w:rsidR="00DA6F01" w:rsidRPr="00621C7F" w14:paraId="4B05F95B" w14:textId="77777777" w:rsidTr="00DA6F01">
        <w:tc>
          <w:tcPr>
            <w:tcW w:w="2137" w:type="dxa"/>
            <w:vAlign w:val="center"/>
          </w:tcPr>
          <w:p w14:paraId="4B05F952" w14:textId="77777777" w:rsidR="00DA6F01" w:rsidRPr="00B8183A" w:rsidRDefault="00DA6F01" w:rsidP="00DA6F01">
            <w:pPr>
              <w:jc w:val="right"/>
              <w:rPr>
                <w:sz w:val="20"/>
                <w:szCs w:val="20"/>
              </w:rPr>
            </w:pPr>
            <w:r w:rsidRPr="00B8183A">
              <w:rPr>
                <w:rFonts w:ascii="Arial" w:hAnsi="Arial"/>
                <w:sz w:val="18"/>
                <w:szCs w:val="20"/>
              </w:rPr>
              <w:t>Third Year</w:t>
            </w:r>
          </w:p>
        </w:tc>
        <w:tc>
          <w:tcPr>
            <w:tcW w:w="900" w:type="dxa"/>
          </w:tcPr>
          <w:p w14:paraId="4B05F953"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60</w:t>
            </w:r>
          </w:p>
        </w:tc>
        <w:tc>
          <w:tcPr>
            <w:tcW w:w="990" w:type="dxa"/>
          </w:tcPr>
          <w:p w14:paraId="4B05F954"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386</w:t>
            </w:r>
          </w:p>
        </w:tc>
        <w:tc>
          <w:tcPr>
            <w:tcW w:w="900" w:type="dxa"/>
          </w:tcPr>
          <w:p w14:paraId="4B05F955"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w:t>
            </w:r>
          </w:p>
        </w:tc>
        <w:tc>
          <w:tcPr>
            <w:tcW w:w="900" w:type="dxa"/>
          </w:tcPr>
          <w:p w14:paraId="4B05F956"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10</w:t>
            </w:r>
          </w:p>
        </w:tc>
        <w:tc>
          <w:tcPr>
            <w:tcW w:w="900" w:type="dxa"/>
          </w:tcPr>
          <w:p w14:paraId="4B05F957"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15</w:t>
            </w:r>
          </w:p>
        </w:tc>
        <w:tc>
          <w:tcPr>
            <w:tcW w:w="900" w:type="dxa"/>
          </w:tcPr>
          <w:p w14:paraId="4B05F958"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42</w:t>
            </w:r>
          </w:p>
        </w:tc>
        <w:tc>
          <w:tcPr>
            <w:tcW w:w="900" w:type="dxa"/>
          </w:tcPr>
          <w:p w14:paraId="4B05F959"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27</w:t>
            </w:r>
          </w:p>
        </w:tc>
        <w:tc>
          <w:tcPr>
            <w:tcW w:w="900" w:type="dxa"/>
          </w:tcPr>
          <w:p w14:paraId="4B05F95A"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5</w:t>
            </w:r>
          </w:p>
        </w:tc>
      </w:tr>
      <w:tr w:rsidR="00DA6F01" w:rsidRPr="00621C7F" w14:paraId="4B05F965" w14:textId="77777777" w:rsidTr="00DA6F01">
        <w:tc>
          <w:tcPr>
            <w:tcW w:w="2137" w:type="dxa"/>
            <w:vAlign w:val="center"/>
          </w:tcPr>
          <w:p w14:paraId="4B05F95C" w14:textId="77777777" w:rsidR="00DA6F01" w:rsidRPr="00B8183A" w:rsidRDefault="00DA6F01" w:rsidP="00DA6F01">
            <w:pPr>
              <w:jc w:val="right"/>
              <w:rPr>
                <w:sz w:val="20"/>
                <w:szCs w:val="20"/>
              </w:rPr>
            </w:pPr>
            <w:r w:rsidRPr="00B8183A">
              <w:rPr>
                <w:rFonts w:ascii="Arial" w:hAnsi="Arial"/>
                <w:sz w:val="18"/>
                <w:szCs w:val="20"/>
              </w:rPr>
              <w:t>Fourth Year</w:t>
            </w:r>
          </w:p>
        </w:tc>
        <w:tc>
          <w:tcPr>
            <w:tcW w:w="900" w:type="dxa"/>
          </w:tcPr>
          <w:p w14:paraId="4B05F95D"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28</w:t>
            </w:r>
          </w:p>
        </w:tc>
        <w:tc>
          <w:tcPr>
            <w:tcW w:w="990" w:type="dxa"/>
          </w:tcPr>
          <w:p w14:paraId="4B05F95E"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378</w:t>
            </w:r>
          </w:p>
        </w:tc>
        <w:tc>
          <w:tcPr>
            <w:tcW w:w="900" w:type="dxa"/>
          </w:tcPr>
          <w:p w14:paraId="4B05F95F"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0</w:t>
            </w:r>
          </w:p>
        </w:tc>
        <w:tc>
          <w:tcPr>
            <w:tcW w:w="900" w:type="dxa"/>
          </w:tcPr>
          <w:p w14:paraId="4B05F960"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14</w:t>
            </w:r>
          </w:p>
        </w:tc>
        <w:tc>
          <w:tcPr>
            <w:tcW w:w="900" w:type="dxa"/>
          </w:tcPr>
          <w:p w14:paraId="4B05F961"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21</w:t>
            </w:r>
          </w:p>
        </w:tc>
        <w:tc>
          <w:tcPr>
            <w:tcW w:w="900" w:type="dxa"/>
          </w:tcPr>
          <w:p w14:paraId="4B05F962"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46</w:t>
            </w:r>
          </w:p>
        </w:tc>
        <w:tc>
          <w:tcPr>
            <w:tcW w:w="900" w:type="dxa"/>
          </w:tcPr>
          <w:p w14:paraId="4B05F963"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14</w:t>
            </w:r>
          </w:p>
        </w:tc>
        <w:tc>
          <w:tcPr>
            <w:tcW w:w="900" w:type="dxa"/>
          </w:tcPr>
          <w:p w14:paraId="4B05F964"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4</w:t>
            </w:r>
          </w:p>
        </w:tc>
      </w:tr>
      <w:tr w:rsidR="00DA6F01" w:rsidRPr="00621C7F" w14:paraId="4B05F96F" w14:textId="77777777" w:rsidTr="00DA6F01">
        <w:tc>
          <w:tcPr>
            <w:tcW w:w="2137" w:type="dxa"/>
            <w:vAlign w:val="center"/>
          </w:tcPr>
          <w:p w14:paraId="4B05F966" w14:textId="77777777" w:rsidR="00DA6F01" w:rsidRPr="00B8183A" w:rsidRDefault="00DA6F01" w:rsidP="00DA6F01">
            <w:pPr>
              <w:jc w:val="right"/>
              <w:rPr>
                <w:sz w:val="20"/>
                <w:szCs w:val="20"/>
              </w:rPr>
            </w:pPr>
            <w:r w:rsidRPr="00B8183A">
              <w:rPr>
                <w:rFonts w:ascii="Arial" w:hAnsi="Arial"/>
                <w:sz w:val="18"/>
                <w:szCs w:val="20"/>
              </w:rPr>
              <w:t>Fifth Year or More</w:t>
            </w:r>
          </w:p>
        </w:tc>
        <w:tc>
          <w:tcPr>
            <w:tcW w:w="900" w:type="dxa"/>
          </w:tcPr>
          <w:p w14:paraId="4B05F967"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144</w:t>
            </w:r>
          </w:p>
        </w:tc>
        <w:tc>
          <w:tcPr>
            <w:tcW w:w="990" w:type="dxa"/>
          </w:tcPr>
          <w:p w14:paraId="4B05F968" w14:textId="77777777" w:rsidR="00DA6F01" w:rsidRPr="000201AE" w:rsidRDefault="00DA6F01" w:rsidP="00DA6F01">
            <w:pPr>
              <w:jc w:val="center"/>
              <w:rPr>
                <w:rFonts w:ascii="Arial" w:hAnsi="Arial" w:cs="Arial"/>
                <w:sz w:val="18"/>
                <w:szCs w:val="18"/>
              </w:rPr>
            </w:pPr>
            <w:r>
              <w:rPr>
                <w:rFonts w:ascii="Arial" w:hAnsi="Arial" w:cs="Arial"/>
                <w:sz w:val="18"/>
                <w:szCs w:val="18"/>
              </w:rPr>
              <w:t>380</w:t>
            </w:r>
          </w:p>
        </w:tc>
        <w:tc>
          <w:tcPr>
            <w:tcW w:w="900" w:type="dxa"/>
          </w:tcPr>
          <w:p w14:paraId="4B05F969"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w:t>
            </w:r>
          </w:p>
        </w:tc>
        <w:tc>
          <w:tcPr>
            <w:tcW w:w="900" w:type="dxa"/>
          </w:tcPr>
          <w:p w14:paraId="4B05F96A"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7</w:t>
            </w:r>
          </w:p>
        </w:tc>
        <w:tc>
          <w:tcPr>
            <w:tcW w:w="900" w:type="dxa"/>
          </w:tcPr>
          <w:p w14:paraId="4B05F96B"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24</w:t>
            </w:r>
          </w:p>
        </w:tc>
        <w:tc>
          <w:tcPr>
            <w:tcW w:w="900" w:type="dxa"/>
          </w:tcPr>
          <w:p w14:paraId="4B05F96C"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55</w:t>
            </w:r>
          </w:p>
        </w:tc>
        <w:tc>
          <w:tcPr>
            <w:tcW w:w="900" w:type="dxa"/>
          </w:tcPr>
          <w:p w14:paraId="4B05F96D"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11</w:t>
            </w:r>
          </w:p>
        </w:tc>
        <w:tc>
          <w:tcPr>
            <w:tcW w:w="900" w:type="dxa"/>
          </w:tcPr>
          <w:p w14:paraId="4B05F96E"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w:t>
            </w:r>
          </w:p>
        </w:tc>
      </w:tr>
      <w:tr w:rsidR="00DA6F01" w:rsidRPr="000201AE" w14:paraId="4B05F979" w14:textId="77777777" w:rsidTr="00DA6F01">
        <w:tc>
          <w:tcPr>
            <w:tcW w:w="2137" w:type="dxa"/>
            <w:tcBorders>
              <w:bottom w:val="single" w:sz="4" w:space="0" w:color="auto"/>
            </w:tcBorders>
            <w:vAlign w:val="center"/>
          </w:tcPr>
          <w:p w14:paraId="4B05F970" w14:textId="77777777" w:rsidR="00DA6F01" w:rsidRPr="00B8183A" w:rsidRDefault="00DA6F01" w:rsidP="00DA6F01">
            <w:pPr>
              <w:jc w:val="right"/>
              <w:rPr>
                <w:b/>
                <w:sz w:val="20"/>
                <w:szCs w:val="20"/>
              </w:rPr>
            </w:pPr>
            <w:r w:rsidRPr="00B8183A">
              <w:rPr>
                <w:rFonts w:ascii="Arial" w:hAnsi="Arial"/>
                <w:b/>
                <w:sz w:val="18"/>
                <w:szCs w:val="20"/>
              </w:rPr>
              <w:t>All Students</w:t>
            </w:r>
          </w:p>
        </w:tc>
        <w:tc>
          <w:tcPr>
            <w:tcW w:w="900" w:type="dxa"/>
            <w:tcBorders>
              <w:bottom w:val="single" w:sz="4" w:space="0" w:color="auto"/>
            </w:tcBorders>
          </w:tcPr>
          <w:p w14:paraId="4B05F971" w14:textId="77777777" w:rsidR="00DA6F01" w:rsidRPr="000201AE" w:rsidRDefault="00DA6F01" w:rsidP="00DA6F01">
            <w:pPr>
              <w:jc w:val="center"/>
              <w:rPr>
                <w:rFonts w:ascii="Arial" w:hAnsi="Arial" w:cs="Arial"/>
                <w:b/>
                <w:sz w:val="18"/>
                <w:szCs w:val="18"/>
              </w:rPr>
            </w:pPr>
            <w:r w:rsidRPr="000201AE">
              <w:rPr>
                <w:rFonts w:ascii="Arial" w:hAnsi="Arial" w:cs="Arial"/>
                <w:b/>
                <w:sz w:val="18"/>
                <w:szCs w:val="18"/>
              </w:rPr>
              <w:t>410</w:t>
            </w:r>
          </w:p>
        </w:tc>
        <w:tc>
          <w:tcPr>
            <w:tcW w:w="990" w:type="dxa"/>
            <w:tcBorders>
              <w:bottom w:val="single" w:sz="4" w:space="0" w:color="auto"/>
            </w:tcBorders>
          </w:tcPr>
          <w:p w14:paraId="4B05F972" w14:textId="77777777" w:rsidR="00DA6F01" w:rsidRPr="000201AE" w:rsidRDefault="00DA6F01" w:rsidP="00DA6F01">
            <w:pPr>
              <w:jc w:val="center"/>
              <w:rPr>
                <w:rFonts w:ascii="Arial" w:hAnsi="Arial" w:cs="Arial"/>
                <w:b/>
                <w:sz w:val="18"/>
                <w:szCs w:val="18"/>
              </w:rPr>
            </w:pPr>
            <w:r w:rsidRPr="000201AE">
              <w:rPr>
                <w:rFonts w:ascii="Arial" w:hAnsi="Arial" w:cs="Arial"/>
                <w:b/>
                <w:sz w:val="18"/>
                <w:szCs w:val="18"/>
              </w:rPr>
              <w:t>3</w:t>
            </w:r>
            <w:r>
              <w:rPr>
                <w:rFonts w:ascii="Arial" w:hAnsi="Arial" w:cs="Arial"/>
                <w:b/>
                <w:sz w:val="18"/>
                <w:szCs w:val="18"/>
              </w:rPr>
              <w:t>73</w:t>
            </w:r>
          </w:p>
        </w:tc>
        <w:tc>
          <w:tcPr>
            <w:tcW w:w="900" w:type="dxa"/>
            <w:tcBorders>
              <w:bottom w:val="single" w:sz="4" w:space="0" w:color="auto"/>
            </w:tcBorders>
          </w:tcPr>
          <w:p w14:paraId="4B05F973" w14:textId="77777777" w:rsidR="00DA6F01" w:rsidRPr="000201AE" w:rsidRDefault="00DA6F01" w:rsidP="00DA6F01">
            <w:pPr>
              <w:jc w:val="center"/>
              <w:rPr>
                <w:rFonts w:ascii="Arial" w:hAnsi="Arial" w:cs="Arial"/>
                <w:b/>
                <w:sz w:val="18"/>
                <w:szCs w:val="18"/>
              </w:rPr>
            </w:pPr>
            <w:r w:rsidRPr="000201AE">
              <w:rPr>
                <w:rFonts w:ascii="Arial" w:hAnsi="Arial" w:cs="Arial"/>
                <w:b/>
                <w:sz w:val="18"/>
                <w:szCs w:val="18"/>
              </w:rPr>
              <w:t>4</w:t>
            </w:r>
          </w:p>
        </w:tc>
        <w:tc>
          <w:tcPr>
            <w:tcW w:w="900" w:type="dxa"/>
            <w:tcBorders>
              <w:bottom w:val="single" w:sz="4" w:space="0" w:color="auto"/>
            </w:tcBorders>
          </w:tcPr>
          <w:p w14:paraId="4B05F974" w14:textId="77777777" w:rsidR="00DA6F01" w:rsidRPr="000201AE" w:rsidRDefault="00DA6F01" w:rsidP="00DA6F01">
            <w:pPr>
              <w:jc w:val="center"/>
              <w:rPr>
                <w:rFonts w:ascii="Arial" w:hAnsi="Arial" w:cs="Arial"/>
                <w:b/>
                <w:sz w:val="18"/>
                <w:szCs w:val="18"/>
              </w:rPr>
            </w:pPr>
            <w:r w:rsidRPr="000201AE">
              <w:rPr>
                <w:rFonts w:ascii="Arial" w:hAnsi="Arial" w:cs="Arial"/>
                <w:b/>
                <w:sz w:val="18"/>
                <w:szCs w:val="18"/>
              </w:rPr>
              <w:t>13</w:t>
            </w:r>
          </w:p>
        </w:tc>
        <w:tc>
          <w:tcPr>
            <w:tcW w:w="900" w:type="dxa"/>
            <w:tcBorders>
              <w:bottom w:val="single" w:sz="4" w:space="0" w:color="auto"/>
            </w:tcBorders>
          </w:tcPr>
          <w:p w14:paraId="4B05F975" w14:textId="77777777" w:rsidR="00DA6F01" w:rsidRPr="000201AE" w:rsidRDefault="00DA6F01" w:rsidP="00DA6F01">
            <w:pPr>
              <w:jc w:val="center"/>
              <w:rPr>
                <w:rFonts w:ascii="Arial" w:hAnsi="Arial" w:cs="Arial"/>
                <w:b/>
                <w:sz w:val="18"/>
                <w:szCs w:val="18"/>
              </w:rPr>
            </w:pPr>
            <w:r w:rsidRPr="000201AE">
              <w:rPr>
                <w:rFonts w:ascii="Arial" w:hAnsi="Arial" w:cs="Arial"/>
                <w:b/>
                <w:sz w:val="18"/>
                <w:szCs w:val="18"/>
              </w:rPr>
              <w:t>23</w:t>
            </w:r>
          </w:p>
        </w:tc>
        <w:tc>
          <w:tcPr>
            <w:tcW w:w="900" w:type="dxa"/>
            <w:tcBorders>
              <w:bottom w:val="single" w:sz="4" w:space="0" w:color="auto"/>
            </w:tcBorders>
          </w:tcPr>
          <w:p w14:paraId="4B05F976" w14:textId="77777777" w:rsidR="00DA6F01" w:rsidRPr="000201AE" w:rsidRDefault="00DA6F01" w:rsidP="00DA6F01">
            <w:pPr>
              <w:jc w:val="center"/>
              <w:rPr>
                <w:rFonts w:ascii="Arial" w:hAnsi="Arial" w:cs="Arial"/>
                <w:b/>
                <w:sz w:val="18"/>
                <w:szCs w:val="18"/>
              </w:rPr>
            </w:pPr>
            <w:r w:rsidRPr="000201AE">
              <w:rPr>
                <w:rFonts w:ascii="Arial" w:hAnsi="Arial" w:cs="Arial"/>
                <w:b/>
                <w:sz w:val="18"/>
                <w:szCs w:val="18"/>
              </w:rPr>
              <w:t>38</w:t>
            </w:r>
          </w:p>
        </w:tc>
        <w:tc>
          <w:tcPr>
            <w:tcW w:w="900" w:type="dxa"/>
            <w:tcBorders>
              <w:bottom w:val="single" w:sz="4" w:space="0" w:color="auto"/>
            </w:tcBorders>
          </w:tcPr>
          <w:p w14:paraId="4B05F977" w14:textId="77777777" w:rsidR="00DA6F01" w:rsidRPr="000201AE" w:rsidRDefault="00DA6F01" w:rsidP="00DA6F01">
            <w:pPr>
              <w:jc w:val="center"/>
              <w:rPr>
                <w:rFonts w:ascii="Arial" w:hAnsi="Arial" w:cs="Arial"/>
                <w:b/>
                <w:sz w:val="18"/>
                <w:szCs w:val="18"/>
              </w:rPr>
            </w:pPr>
            <w:r w:rsidRPr="000201AE">
              <w:rPr>
                <w:rFonts w:ascii="Arial" w:hAnsi="Arial" w:cs="Arial"/>
                <w:b/>
                <w:sz w:val="18"/>
                <w:szCs w:val="18"/>
              </w:rPr>
              <w:t>17</w:t>
            </w:r>
          </w:p>
        </w:tc>
        <w:tc>
          <w:tcPr>
            <w:tcW w:w="900" w:type="dxa"/>
            <w:tcBorders>
              <w:bottom w:val="single" w:sz="4" w:space="0" w:color="auto"/>
            </w:tcBorders>
          </w:tcPr>
          <w:p w14:paraId="4B05F978" w14:textId="77777777" w:rsidR="00DA6F01" w:rsidRPr="000201AE" w:rsidRDefault="00DA6F01" w:rsidP="00DA6F01">
            <w:pPr>
              <w:jc w:val="center"/>
              <w:rPr>
                <w:rFonts w:ascii="Arial" w:hAnsi="Arial" w:cs="Arial"/>
                <w:b/>
                <w:sz w:val="18"/>
                <w:szCs w:val="18"/>
              </w:rPr>
            </w:pPr>
            <w:r w:rsidRPr="000201AE">
              <w:rPr>
                <w:rFonts w:ascii="Arial" w:hAnsi="Arial" w:cs="Arial"/>
                <w:b/>
                <w:sz w:val="18"/>
                <w:szCs w:val="18"/>
              </w:rPr>
              <w:t>4</w:t>
            </w:r>
          </w:p>
        </w:tc>
      </w:tr>
      <w:tr w:rsidR="00DA6F01" w:rsidRPr="00621C7F" w14:paraId="4B05F97B" w14:textId="77777777" w:rsidTr="00DA6F01">
        <w:tc>
          <w:tcPr>
            <w:tcW w:w="9427" w:type="dxa"/>
            <w:gridSpan w:val="9"/>
            <w:tcBorders>
              <w:top w:val="single" w:sz="4" w:space="0" w:color="auto"/>
            </w:tcBorders>
          </w:tcPr>
          <w:p w14:paraId="4B05F97A" w14:textId="77777777" w:rsidR="00DA6F01" w:rsidRPr="000201AE" w:rsidRDefault="00DA6F01" w:rsidP="00DA6F01">
            <w:pPr>
              <w:rPr>
                <w:rFonts w:ascii="Arial" w:hAnsi="Arial" w:cs="Arial"/>
                <w:sz w:val="18"/>
                <w:szCs w:val="18"/>
              </w:rPr>
            </w:pPr>
            <w:r w:rsidRPr="000201AE">
              <w:rPr>
                <w:rFonts w:ascii="Arial" w:hAnsi="Arial" w:cs="Arial"/>
                <w:b/>
                <w:sz w:val="18"/>
                <w:szCs w:val="18"/>
              </w:rPr>
              <w:t>Grade 9-12</w:t>
            </w:r>
          </w:p>
        </w:tc>
      </w:tr>
      <w:tr w:rsidR="00DA6F01" w:rsidRPr="00621C7F" w14:paraId="4B05F985" w14:textId="77777777" w:rsidTr="00DA6F01">
        <w:tc>
          <w:tcPr>
            <w:tcW w:w="2137" w:type="dxa"/>
            <w:vAlign w:val="center"/>
          </w:tcPr>
          <w:p w14:paraId="4B05F97C" w14:textId="77777777" w:rsidR="00DA6F01" w:rsidRPr="00B8183A" w:rsidRDefault="00DA6F01" w:rsidP="00DA6F01">
            <w:pPr>
              <w:jc w:val="right"/>
              <w:rPr>
                <w:sz w:val="20"/>
                <w:szCs w:val="20"/>
              </w:rPr>
            </w:pPr>
            <w:r w:rsidRPr="00B8183A">
              <w:rPr>
                <w:rFonts w:ascii="Arial" w:hAnsi="Arial"/>
                <w:sz w:val="18"/>
                <w:szCs w:val="20"/>
              </w:rPr>
              <w:t>First Year</w:t>
            </w:r>
          </w:p>
        </w:tc>
        <w:tc>
          <w:tcPr>
            <w:tcW w:w="900" w:type="dxa"/>
          </w:tcPr>
          <w:p w14:paraId="4B05F97D"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w:t>
            </w:r>
            <w:r>
              <w:rPr>
                <w:rFonts w:ascii="Arial" w:hAnsi="Arial" w:cs="Arial"/>
                <w:sz w:val="18"/>
                <w:szCs w:val="18"/>
              </w:rPr>
              <w:t>73</w:t>
            </w:r>
          </w:p>
        </w:tc>
        <w:tc>
          <w:tcPr>
            <w:tcW w:w="990" w:type="dxa"/>
          </w:tcPr>
          <w:p w14:paraId="4B05F97E"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38</w:t>
            </w:r>
            <w:r>
              <w:rPr>
                <w:rFonts w:ascii="Arial" w:hAnsi="Arial" w:cs="Arial"/>
                <w:sz w:val="18"/>
                <w:szCs w:val="18"/>
              </w:rPr>
              <w:t>3</w:t>
            </w:r>
          </w:p>
        </w:tc>
        <w:tc>
          <w:tcPr>
            <w:tcW w:w="900" w:type="dxa"/>
          </w:tcPr>
          <w:p w14:paraId="4B05F97F"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8</w:t>
            </w:r>
          </w:p>
        </w:tc>
        <w:tc>
          <w:tcPr>
            <w:tcW w:w="900" w:type="dxa"/>
          </w:tcPr>
          <w:p w14:paraId="4B05F980"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w:t>
            </w:r>
            <w:r>
              <w:rPr>
                <w:rFonts w:ascii="Arial" w:hAnsi="Arial" w:cs="Arial"/>
                <w:sz w:val="18"/>
                <w:szCs w:val="18"/>
              </w:rPr>
              <w:t>8</w:t>
            </w:r>
          </w:p>
        </w:tc>
        <w:tc>
          <w:tcPr>
            <w:tcW w:w="900" w:type="dxa"/>
          </w:tcPr>
          <w:p w14:paraId="4B05F981"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27</w:t>
            </w:r>
          </w:p>
        </w:tc>
        <w:tc>
          <w:tcPr>
            <w:tcW w:w="900" w:type="dxa"/>
          </w:tcPr>
          <w:p w14:paraId="4B05F982"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26</w:t>
            </w:r>
          </w:p>
        </w:tc>
        <w:tc>
          <w:tcPr>
            <w:tcW w:w="900" w:type="dxa"/>
          </w:tcPr>
          <w:p w14:paraId="4B05F983"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w:t>
            </w:r>
            <w:r>
              <w:rPr>
                <w:rFonts w:ascii="Arial" w:hAnsi="Arial" w:cs="Arial"/>
                <w:sz w:val="18"/>
                <w:szCs w:val="18"/>
              </w:rPr>
              <w:t>8</w:t>
            </w:r>
          </w:p>
        </w:tc>
        <w:tc>
          <w:tcPr>
            <w:tcW w:w="900" w:type="dxa"/>
          </w:tcPr>
          <w:p w14:paraId="4B05F984"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w:t>
            </w:r>
          </w:p>
        </w:tc>
      </w:tr>
      <w:tr w:rsidR="00DA6F01" w:rsidRPr="00621C7F" w14:paraId="4B05F98F" w14:textId="77777777" w:rsidTr="00DA6F01">
        <w:tc>
          <w:tcPr>
            <w:tcW w:w="2137" w:type="dxa"/>
            <w:vAlign w:val="center"/>
          </w:tcPr>
          <w:p w14:paraId="4B05F986" w14:textId="77777777" w:rsidR="00DA6F01" w:rsidRPr="00B8183A" w:rsidRDefault="00DA6F01" w:rsidP="00DA6F01">
            <w:pPr>
              <w:jc w:val="right"/>
              <w:rPr>
                <w:sz w:val="20"/>
                <w:szCs w:val="20"/>
              </w:rPr>
            </w:pPr>
            <w:r w:rsidRPr="00B8183A">
              <w:rPr>
                <w:rFonts w:ascii="Arial" w:hAnsi="Arial"/>
                <w:sz w:val="18"/>
                <w:szCs w:val="20"/>
              </w:rPr>
              <w:t>Second Year</w:t>
            </w:r>
          </w:p>
        </w:tc>
        <w:tc>
          <w:tcPr>
            <w:tcW w:w="900" w:type="dxa"/>
          </w:tcPr>
          <w:p w14:paraId="4B05F987"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125</w:t>
            </w:r>
          </w:p>
        </w:tc>
        <w:tc>
          <w:tcPr>
            <w:tcW w:w="990" w:type="dxa"/>
          </w:tcPr>
          <w:p w14:paraId="4B05F988"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395</w:t>
            </w:r>
          </w:p>
        </w:tc>
        <w:tc>
          <w:tcPr>
            <w:tcW w:w="900" w:type="dxa"/>
          </w:tcPr>
          <w:p w14:paraId="4B05F989"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w:t>
            </w:r>
          </w:p>
        </w:tc>
        <w:tc>
          <w:tcPr>
            <w:tcW w:w="900" w:type="dxa"/>
          </w:tcPr>
          <w:p w14:paraId="4B05F98A"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14</w:t>
            </w:r>
          </w:p>
        </w:tc>
        <w:tc>
          <w:tcPr>
            <w:tcW w:w="900" w:type="dxa"/>
          </w:tcPr>
          <w:p w14:paraId="4B05F98B"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28</w:t>
            </w:r>
          </w:p>
        </w:tc>
        <w:tc>
          <w:tcPr>
            <w:tcW w:w="900" w:type="dxa"/>
          </w:tcPr>
          <w:p w14:paraId="4B05F98C"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31</w:t>
            </w:r>
          </w:p>
        </w:tc>
        <w:tc>
          <w:tcPr>
            <w:tcW w:w="900" w:type="dxa"/>
          </w:tcPr>
          <w:p w14:paraId="4B05F98D"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19</w:t>
            </w:r>
          </w:p>
        </w:tc>
        <w:tc>
          <w:tcPr>
            <w:tcW w:w="900" w:type="dxa"/>
          </w:tcPr>
          <w:p w14:paraId="4B05F98E"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5</w:t>
            </w:r>
          </w:p>
        </w:tc>
      </w:tr>
      <w:tr w:rsidR="00DA6F01" w:rsidRPr="00621C7F" w14:paraId="4B05F999" w14:textId="77777777" w:rsidTr="00DA6F01">
        <w:tc>
          <w:tcPr>
            <w:tcW w:w="2137" w:type="dxa"/>
            <w:vAlign w:val="center"/>
          </w:tcPr>
          <w:p w14:paraId="4B05F990" w14:textId="77777777" w:rsidR="00DA6F01" w:rsidRPr="00B8183A" w:rsidRDefault="00DA6F01" w:rsidP="00DA6F01">
            <w:pPr>
              <w:jc w:val="right"/>
              <w:rPr>
                <w:sz w:val="20"/>
                <w:szCs w:val="20"/>
              </w:rPr>
            </w:pPr>
            <w:r w:rsidRPr="00B8183A">
              <w:rPr>
                <w:rFonts w:ascii="Arial" w:hAnsi="Arial"/>
                <w:sz w:val="18"/>
                <w:szCs w:val="20"/>
              </w:rPr>
              <w:t>Third Year</w:t>
            </w:r>
          </w:p>
        </w:tc>
        <w:tc>
          <w:tcPr>
            <w:tcW w:w="900" w:type="dxa"/>
          </w:tcPr>
          <w:p w14:paraId="4B05F991"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100</w:t>
            </w:r>
          </w:p>
        </w:tc>
        <w:tc>
          <w:tcPr>
            <w:tcW w:w="990" w:type="dxa"/>
          </w:tcPr>
          <w:p w14:paraId="4B05F992"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396</w:t>
            </w:r>
          </w:p>
        </w:tc>
        <w:tc>
          <w:tcPr>
            <w:tcW w:w="900" w:type="dxa"/>
          </w:tcPr>
          <w:p w14:paraId="4B05F993"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w:t>
            </w:r>
          </w:p>
        </w:tc>
        <w:tc>
          <w:tcPr>
            <w:tcW w:w="900" w:type="dxa"/>
          </w:tcPr>
          <w:p w14:paraId="4B05F994"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12</w:t>
            </w:r>
          </w:p>
        </w:tc>
        <w:tc>
          <w:tcPr>
            <w:tcW w:w="900" w:type="dxa"/>
          </w:tcPr>
          <w:p w14:paraId="4B05F995"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29</w:t>
            </w:r>
          </w:p>
        </w:tc>
        <w:tc>
          <w:tcPr>
            <w:tcW w:w="900" w:type="dxa"/>
          </w:tcPr>
          <w:p w14:paraId="4B05F996"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30</w:t>
            </w:r>
          </w:p>
        </w:tc>
        <w:tc>
          <w:tcPr>
            <w:tcW w:w="900" w:type="dxa"/>
          </w:tcPr>
          <w:p w14:paraId="4B05F997"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23</w:t>
            </w:r>
          </w:p>
        </w:tc>
        <w:tc>
          <w:tcPr>
            <w:tcW w:w="900" w:type="dxa"/>
          </w:tcPr>
          <w:p w14:paraId="4B05F998"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4</w:t>
            </w:r>
          </w:p>
        </w:tc>
      </w:tr>
      <w:tr w:rsidR="00DA6F01" w:rsidRPr="00621C7F" w14:paraId="4B05F9A3" w14:textId="77777777" w:rsidTr="00DA6F01">
        <w:tc>
          <w:tcPr>
            <w:tcW w:w="2137" w:type="dxa"/>
            <w:vAlign w:val="center"/>
          </w:tcPr>
          <w:p w14:paraId="4B05F99A" w14:textId="77777777" w:rsidR="00DA6F01" w:rsidRPr="00B8183A" w:rsidRDefault="00DA6F01" w:rsidP="00DA6F01">
            <w:pPr>
              <w:jc w:val="right"/>
              <w:rPr>
                <w:sz w:val="20"/>
                <w:szCs w:val="20"/>
              </w:rPr>
            </w:pPr>
            <w:r w:rsidRPr="00B8183A">
              <w:rPr>
                <w:rFonts w:ascii="Arial" w:hAnsi="Arial"/>
                <w:sz w:val="18"/>
                <w:szCs w:val="20"/>
              </w:rPr>
              <w:t>Fourth Year</w:t>
            </w:r>
          </w:p>
        </w:tc>
        <w:tc>
          <w:tcPr>
            <w:tcW w:w="900" w:type="dxa"/>
          </w:tcPr>
          <w:p w14:paraId="4B05F99B"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51</w:t>
            </w:r>
          </w:p>
        </w:tc>
        <w:tc>
          <w:tcPr>
            <w:tcW w:w="990" w:type="dxa"/>
          </w:tcPr>
          <w:p w14:paraId="4B05F99C"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390</w:t>
            </w:r>
          </w:p>
        </w:tc>
        <w:tc>
          <w:tcPr>
            <w:tcW w:w="900" w:type="dxa"/>
          </w:tcPr>
          <w:p w14:paraId="4B05F99D"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4</w:t>
            </w:r>
          </w:p>
        </w:tc>
        <w:tc>
          <w:tcPr>
            <w:tcW w:w="900" w:type="dxa"/>
          </w:tcPr>
          <w:p w14:paraId="4B05F99E"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14</w:t>
            </w:r>
          </w:p>
        </w:tc>
        <w:tc>
          <w:tcPr>
            <w:tcW w:w="900" w:type="dxa"/>
          </w:tcPr>
          <w:p w14:paraId="4B05F99F"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33</w:t>
            </w:r>
          </w:p>
        </w:tc>
        <w:tc>
          <w:tcPr>
            <w:tcW w:w="900" w:type="dxa"/>
          </w:tcPr>
          <w:p w14:paraId="4B05F9A0"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24</w:t>
            </w:r>
          </w:p>
        </w:tc>
        <w:tc>
          <w:tcPr>
            <w:tcW w:w="900" w:type="dxa"/>
          </w:tcPr>
          <w:p w14:paraId="4B05F9A1"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22</w:t>
            </w:r>
          </w:p>
        </w:tc>
        <w:tc>
          <w:tcPr>
            <w:tcW w:w="900" w:type="dxa"/>
          </w:tcPr>
          <w:p w14:paraId="4B05F9A2"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4</w:t>
            </w:r>
          </w:p>
        </w:tc>
      </w:tr>
      <w:tr w:rsidR="00DA6F01" w:rsidRPr="00621C7F" w14:paraId="4B05F9AD" w14:textId="77777777" w:rsidTr="00DA6F01">
        <w:tc>
          <w:tcPr>
            <w:tcW w:w="2137" w:type="dxa"/>
            <w:vAlign w:val="center"/>
          </w:tcPr>
          <w:p w14:paraId="4B05F9A4" w14:textId="77777777" w:rsidR="00DA6F01" w:rsidRPr="00B8183A" w:rsidRDefault="00DA6F01" w:rsidP="00DA6F01">
            <w:pPr>
              <w:jc w:val="right"/>
              <w:rPr>
                <w:sz w:val="20"/>
                <w:szCs w:val="20"/>
              </w:rPr>
            </w:pPr>
            <w:r w:rsidRPr="00B8183A">
              <w:rPr>
                <w:rFonts w:ascii="Arial" w:hAnsi="Arial"/>
                <w:sz w:val="18"/>
                <w:szCs w:val="20"/>
              </w:rPr>
              <w:t>Fifth Year or More</w:t>
            </w:r>
          </w:p>
        </w:tc>
        <w:tc>
          <w:tcPr>
            <w:tcW w:w="900" w:type="dxa"/>
          </w:tcPr>
          <w:p w14:paraId="4B05F9A5"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141</w:t>
            </w:r>
          </w:p>
        </w:tc>
        <w:tc>
          <w:tcPr>
            <w:tcW w:w="990" w:type="dxa"/>
          </w:tcPr>
          <w:p w14:paraId="4B05F9A6"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4</w:t>
            </w:r>
            <w:r>
              <w:rPr>
                <w:rFonts w:ascii="Arial" w:hAnsi="Arial" w:cs="Arial"/>
                <w:sz w:val="18"/>
                <w:szCs w:val="18"/>
              </w:rPr>
              <w:t>91</w:t>
            </w:r>
          </w:p>
        </w:tc>
        <w:tc>
          <w:tcPr>
            <w:tcW w:w="900" w:type="dxa"/>
          </w:tcPr>
          <w:p w14:paraId="4B05F9A7"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6</w:t>
            </w:r>
          </w:p>
        </w:tc>
        <w:tc>
          <w:tcPr>
            <w:tcW w:w="900" w:type="dxa"/>
          </w:tcPr>
          <w:p w14:paraId="4B05F9A8"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9</w:t>
            </w:r>
          </w:p>
        </w:tc>
        <w:tc>
          <w:tcPr>
            <w:tcW w:w="900" w:type="dxa"/>
          </w:tcPr>
          <w:p w14:paraId="4B05F9A9"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35</w:t>
            </w:r>
          </w:p>
        </w:tc>
        <w:tc>
          <w:tcPr>
            <w:tcW w:w="900" w:type="dxa"/>
          </w:tcPr>
          <w:p w14:paraId="4B05F9AA"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35</w:t>
            </w:r>
          </w:p>
        </w:tc>
        <w:tc>
          <w:tcPr>
            <w:tcW w:w="900" w:type="dxa"/>
          </w:tcPr>
          <w:p w14:paraId="4B05F9AB"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11</w:t>
            </w:r>
          </w:p>
        </w:tc>
        <w:tc>
          <w:tcPr>
            <w:tcW w:w="900" w:type="dxa"/>
          </w:tcPr>
          <w:p w14:paraId="4B05F9AC"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w:t>
            </w:r>
          </w:p>
        </w:tc>
      </w:tr>
      <w:tr w:rsidR="00DA6F01" w:rsidRPr="00621C7F" w14:paraId="4B05F9B7" w14:textId="77777777" w:rsidTr="00DA6F01">
        <w:tc>
          <w:tcPr>
            <w:tcW w:w="2137" w:type="dxa"/>
            <w:tcBorders>
              <w:bottom w:val="single" w:sz="8" w:space="0" w:color="auto"/>
            </w:tcBorders>
            <w:vAlign w:val="center"/>
          </w:tcPr>
          <w:p w14:paraId="4B05F9AE" w14:textId="77777777" w:rsidR="00DA6F01" w:rsidRPr="00B8183A" w:rsidRDefault="00DA6F01" w:rsidP="00DA6F01">
            <w:pPr>
              <w:jc w:val="right"/>
              <w:rPr>
                <w:b/>
                <w:sz w:val="20"/>
                <w:szCs w:val="20"/>
              </w:rPr>
            </w:pPr>
            <w:r w:rsidRPr="00B8183A">
              <w:rPr>
                <w:rFonts w:ascii="Arial" w:hAnsi="Arial"/>
                <w:b/>
                <w:sz w:val="18"/>
                <w:szCs w:val="20"/>
              </w:rPr>
              <w:t>All Students</w:t>
            </w:r>
          </w:p>
        </w:tc>
        <w:tc>
          <w:tcPr>
            <w:tcW w:w="900" w:type="dxa"/>
            <w:tcBorders>
              <w:bottom w:val="single" w:sz="8" w:space="0" w:color="auto"/>
            </w:tcBorders>
          </w:tcPr>
          <w:p w14:paraId="4B05F9AF" w14:textId="77777777" w:rsidR="00DA6F01" w:rsidRPr="000201AE" w:rsidRDefault="00DA6F01" w:rsidP="00DA6F01">
            <w:pPr>
              <w:jc w:val="center"/>
              <w:rPr>
                <w:rFonts w:ascii="Arial" w:hAnsi="Arial" w:cs="Arial"/>
                <w:b/>
                <w:sz w:val="18"/>
                <w:szCs w:val="18"/>
              </w:rPr>
            </w:pPr>
            <w:r w:rsidRPr="000201AE">
              <w:rPr>
                <w:rFonts w:ascii="Arial" w:hAnsi="Arial" w:cs="Arial"/>
                <w:b/>
                <w:sz w:val="18"/>
                <w:szCs w:val="18"/>
              </w:rPr>
              <w:t>590</w:t>
            </w:r>
          </w:p>
        </w:tc>
        <w:tc>
          <w:tcPr>
            <w:tcW w:w="990" w:type="dxa"/>
            <w:tcBorders>
              <w:bottom w:val="single" w:sz="8" w:space="0" w:color="auto"/>
            </w:tcBorders>
          </w:tcPr>
          <w:p w14:paraId="4B05F9B0" w14:textId="77777777" w:rsidR="00DA6F01" w:rsidRPr="000201AE" w:rsidRDefault="00DA6F01" w:rsidP="00DA6F01">
            <w:pPr>
              <w:jc w:val="center"/>
              <w:rPr>
                <w:rFonts w:ascii="Arial" w:hAnsi="Arial" w:cs="Arial"/>
                <w:b/>
                <w:sz w:val="18"/>
                <w:szCs w:val="18"/>
              </w:rPr>
            </w:pPr>
            <w:r w:rsidRPr="000201AE">
              <w:rPr>
                <w:rFonts w:ascii="Arial" w:hAnsi="Arial" w:cs="Arial"/>
                <w:b/>
                <w:sz w:val="18"/>
                <w:szCs w:val="18"/>
              </w:rPr>
              <w:t>39</w:t>
            </w:r>
            <w:r>
              <w:rPr>
                <w:rFonts w:ascii="Arial" w:hAnsi="Arial" w:cs="Arial"/>
                <w:b/>
                <w:sz w:val="18"/>
                <w:szCs w:val="18"/>
              </w:rPr>
              <w:t>1</w:t>
            </w:r>
          </w:p>
        </w:tc>
        <w:tc>
          <w:tcPr>
            <w:tcW w:w="900" w:type="dxa"/>
            <w:tcBorders>
              <w:bottom w:val="single" w:sz="8" w:space="0" w:color="auto"/>
            </w:tcBorders>
          </w:tcPr>
          <w:p w14:paraId="4B05F9B1" w14:textId="77777777" w:rsidR="00DA6F01" w:rsidRPr="000201AE" w:rsidRDefault="00DA6F01" w:rsidP="00DA6F01">
            <w:pPr>
              <w:jc w:val="center"/>
              <w:rPr>
                <w:rFonts w:ascii="Arial" w:hAnsi="Arial" w:cs="Arial"/>
                <w:b/>
                <w:sz w:val="18"/>
                <w:szCs w:val="18"/>
              </w:rPr>
            </w:pPr>
            <w:r w:rsidRPr="000201AE">
              <w:rPr>
                <w:rFonts w:ascii="Arial" w:hAnsi="Arial" w:cs="Arial"/>
                <w:b/>
                <w:sz w:val="18"/>
                <w:szCs w:val="18"/>
              </w:rPr>
              <w:t>5</w:t>
            </w:r>
          </w:p>
        </w:tc>
        <w:tc>
          <w:tcPr>
            <w:tcW w:w="900" w:type="dxa"/>
            <w:tcBorders>
              <w:bottom w:val="single" w:sz="8" w:space="0" w:color="auto"/>
            </w:tcBorders>
          </w:tcPr>
          <w:p w14:paraId="4B05F9B2" w14:textId="77777777" w:rsidR="00DA6F01" w:rsidRPr="000201AE" w:rsidRDefault="00DA6F01" w:rsidP="00DA6F01">
            <w:pPr>
              <w:jc w:val="center"/>
              <w:rPr>
                <w:rFonts w:ascii="Arial" w:hAnsi="Arial" w:cs="Arial"/>
                <w:b/>
                <w:sz w:val="18"/>
                <w:szCs w:val="18"/>
              </w:rPr>
            </w:pPr>
            <w:r w:rsidRPr="000201AE">
              <w:rPr>
                <w:rFonts w:ascii="Arial" w:hAnsi="Arial" w:cs="Arial"/>
                <w:b/>
                <w:sz w:val="18"/>
                <w:szCs w:val="18"/>
              </w:rPr>
              <w:t>14</w:t>
            </w:r>
          </w:p>
        </w:tc>
        <w:tc>
          <w:tcPr>
            <w:tcW w:w="900" w:type="dxa"/>
            <w:tcBorders>
              <w:bottom w:val="single" w:sz="8" w:space="0" w:color="auto"/>
            </w:tcBorders>
          </w:tcPr>
          <w:p w14:paraId="4B05F9B3" w14:textId="77777777" w:rsidR="00DA6F01" w:rsidRPr="000201AE" w:rsidRDefault="00DA6F01" w:rsidP="00DA6F01">
            <w:pPr>
              <w:jc w:val="center"/>
              <w:rPr>
                <w:rFonts w:ascii="Arial" w:hAnsi="Arial" w:cs="Arial"/>
                <w:b/>
                <w:sz w:val="18"/>
                <w:szCs w:val="18"/>
              </w:rPr>
            </w:pPr>
            <w:r w:rsidRPr="000201AE">
              <w:rPr>
                <w:rFonts w:ascii="Arial" w:hAnsi="Arial" w:cs="Arial"/>
                <w:b/>
                <w:sz w:val="18"/>
                <w:szCs w:val="18"/>
              </w:rPr>
              <w:t>30</w:t>
            </w:r>
          </w:p>
        </w:tc>
        <w:tc>
          <w:tcPr>
            <w:tcW w:w="900" w:type="dxa"/>
            <w:tcBorders>
              <w:bottom w:val="single" w:sz="8" w:space="0" w:color="auto"/>
            </w:tcBorders>
          </w:tcPr>
          <w:p w14:paraId="4B05F9B4" w14:textId="77777777" w:rsidR="00DA6F01" w:rsidRPr="000201AE" w:rsidRDefault="00DA6F01" w:rsidP="00DA6F01">
            <w:pPr>
              <w:jc w:val="center"/>
              <w:rPr>
                <w:rFonts w:ascii="Arial" w:hAnsi="Arial" w:cs="Arial"/>
                <w:b/>
                <w:sz w:val="18"/>
                <w:szCs w:val="18"/>
              </w:rPr>
            </w:pPr>
            <w:r w:rsidRPr="000201AE">
              <w:rPr>
                <w:rFonts w:ascii="Arial" w:hAnsi="Arial" w:cs="Arial"/>
                <w:b/>
                <w:sz w:val="18"/>
                <w:szCs w:val="18"/>
              </w:rPr>
              <w:t>30</w:t>
            </w:r>
          </w:p>
        </w:tc>
        <w:tc>
          <w:tcPr>
            <w:tcW w:w="900" w:type="dxa"/>
            <w:tcBorders>
              <w:bottom w:val="single" w:sz="8" w:space="0" w:color="auto"/>
            </w:tcBorders>
          </w:tcPr>
          <w:p w14:paraId="4B05F9B5" w14:textId="77777777" w:rsidR="00DA6F01" w:rsidRPr="000201AE" w:rsidRDefault="00DA6F01" w:rsidP="00DA6F01">
            <w:pPr>
              <w:jc w:val="center"/>
              <w:rPr>
                <w:rFonts w:ascii="Arial" w:hAnsi="Arial" w:cs="Arial"/>
                <w:b/>
                <w:sz w:val="18"/>
                <w:szCs w:val="18"/>
              </w:rPr>
            </w:pPr>
            <w:r w:rsidRPr="000201AE">
              <w:rPr>
                <w:rFonts w:ascii="Arial" w:hAnsi="Arial" w:cs="Arial"/>
                <w:b/>
                <w:sz w:val="18"/>
                <w:szCs w:val="18"/>
              </w:rPr>
              <w:t>18</w:t>
            </w:r>
          </w:p>
        </w:tc>
        <w:tc>
          <w:tcPr>
            <w:tcW w:w="900" w:type="dxa"/>
            <w:tcBorders>
              <w:bottom w:val="single" w:sz="8" w:space="0" w:color="auto"/>
            </w:tcBorders>
          </w:tcPr>
          <w:p w14:paraId="4B05F9B6" w14:textId="77777777" w:rsidR="00DA6F01" w:rsidRPr="000201AE" w:rsidRDefault="00DA6F01" w:rsidP="00DA6F01">
            <w:pPr>
              <w:jc w:val="center"/>
              <w:rPr>
                <w:rFonts w:ascii="Arial" w:hAnsi="Arial" w:cs="Arial"/>
                <w:b/>
                <w:sz w:val="18"/>
                <w:szCs w:val="18"/>
              </w:rPr>
            </w:pPr>
            <w:r w:rsidRPr="000201AE">
              <w:rPr>
                <w:rFonts w:ascii="Arial" w:hAnsi="Arial" w:cs="Arial"/>
                <w:b/>
                <w:sz w:val="18"/>
                <w:szCs w:val="18"/>
              </w:rPr>
              <w:t>3</w:t>
            </w:r>
          </w:p>
        </w:tc>
      </w:tr>
    </w:tbl>
    <w:p w14:paraId="4B05F9B8" w14:textId="77777777" w:rsidR="00DA6F01" w:rsidRPr="00B8183A" w:rsidRDefault="00DA6F01" w:rsidP="00DA6F01">
      <w:pPr>
        <w:pStyle w:val="BodyText"/>
        <w:spacing w:after="120"/>
      </w:pPr>
    </w:p>
    <w:p w14:paraId="4B05F9B9" w14:textId="77777777" w:rsidR="00DA6F01" w:rsidRPr="00B8183A" w:rsidRDefault="00DA6F01" w:rsidP="00DA6F01">
      <w:pPr>
        <w:pStyle w:val="BodyText"/>
        <w:spacing w:after="120"/>
      </w:pPr>
    </w:p>
    <w:p w14:paraId="4B05F9BA" w14:textId="77777777" w:rsidR="00DA6F01" w:rsidRPr="00B8183A" w:rsidRDefault="00DA6F01" w:rsidP="00DA6F01"/>
    <w:p w14:paraId="4B05F9BB" w14:textId="77777777" w:rsidR="00DA6F01" w:rsidRDefault="00DA6F01" w:rsidP="00DA6F01">
      <w:pPr>
        <w:pStyle w:val="BodyText"/>
        <w:spacing w:after="120"/>
      </w:pPr>
    </w:p>
    <w:p w14:paraId="4B05F9BC" w14:textId="77777777" w:rsidR="00DA6F01" w:rsidRDefault="00DA6F01" w:rsidP="00DA6F01">
      <w:pPr>
        <w:pStyle w:val="BodyText"/>
        <w:spacing w:after="120"/>
      </w:pPr>
    </w:p>
    <w:p w14:paraId="4B05F9BD" w14:textId="77777777" w:rsidR="00DA6F01" w:rsidRDefault="00DA6F01" w:rsidP="00DA6F01">
      <w:pPr>
        <w:pStyle w:val="BodyText"/>
        <w:spacing w:after="120"/>
      </w:pPr>
    </w:p>
    <w:p w14:paraId="4B05F9BE" w14:textId="77777777" w:rsidR="00DA6F01" w:rsidRDefault="00DA6F01" w:rsidP="00DA6F01">
      <w:pPr>
        <w:pStyle w:val="BodyText"/>
        <w:spacing w:after="120"/>
      </w:pPr>
    </w:p>
    <w:p w14:paraId="4B05F9BF" w14:textId="77777777" w:rsidR="00DA6F01" w:rsidRDefault="00DA6F01" w:rsidP="00DA6F01">
      <w:pPr>
        <w:pStyle w:val="BodyText"/>
        <w:spacing w:after="120"/>
      </w:pPr>
    </w:p>
    <w:p w14:paraId="4B05F9C0" w14:textId="77777777" w:rsidR="00DA6F01" w:rsidRDefault="00DA6F01" w:rsidP="00DA6F01">
      <w:pPr>
        <w:pStyle w:val="BodyText"/>
        <w:spacing w:after="120"/>
      </w:pPr>
    </w:p>
    <w:p w14:paraId="4B05F9C1" w14:textId="77777777" w:rsidR="00DA6F01" w:rsidRDefault="00DA6F01" w:rsidP="00DA6F01">
      <w:pPr>
        <w:pStyle w:val="BodyText"/>
        <w:spacing w:after="120"/>
      </w:pPr>
    </w:p>
    <w:p w14:paraId="4B05F9C2" w14:textId="77777777" w:rsidR="00DA6F01" w:rsidRDefault="00DA6F01" w:rsidP="00DA6F01">
      <w:pPr>
        <w:pStyle w:val="BodyText"/>
        <w:spacing w:after="120"/>
      </w:pPr>
    </w:p>
    <w:p w14:paraId="4B05F9C3" w14:textId="77777777" w:rsidR="00DA6F01" w:rsidRPr="00B8183A" w:rsidRDefault="00DA6F01" w:rsidP="00DA6F01">
      <w:pPr>
        <w:pStyle w:val="BodyText"/>
        <w:spacing w:after="120"/>
      </w:pPr>
    </w:p>
    <w:p w14:paraId="4B05F9C4" w14:textId="77777777" w:rsidR="00DA6F01" w:rsidRPr="008445AF" w:rsidRDefault="00DA6F01" w:rsidP="00DA6F01">
      <w:pPr>
        <w:pBdr>
          <w:top w:val="single" w:sz="4" w:space="1" w:color="auto"/>
        </w:pBdr>
        <w:jc w:val="center"/>
        <w:rPr>
          <w:rFonts w:ascii="Arial" w:hAnsi="Arial"/>
          <w:b/>
          <w:sz w:val="20"/>
          <w:szCs w:val="20"/>
        </w:rPr>
      </w:pPr>
      <w:r w:rsidRPr="008445AF">
        <w:rPr>
          <w:rFonts w:ascii="Arial" w:hAnsi="Arial"/>
          <w:b/>
          <w:sz w:val="20"/>
          <w:szCs w:val="20"/>
        </w:rPr>
        <w:lastRenderedPageBreak/>
        <w:t xml:space="preserve">Table 25. Performance of ELL Students on </w:t>
      </w:r>
      <w:r>
        <w:rPr>
          <w:rFonts w:ascii="Arial" w:hAnsi="Arial"/>
          <w:b/>
          <w:sz w:val="20"/>
          <w:szCs w:val="20"/>
        </w:rPr>
        <w:t>2017</w:t>
      </w:r>
      <w:r w:rsidRPr="008445AF">
        <w:rPr>
          <w:rFonts w:ascii="Arial" w:hAnsi="Arial"/>
          <w:b/>
          <w:sz w:val="20"/>
          <w:szCs w:val="20"/>
        </w:rPr>
        <w:t xml:space="preserve"> ACCESS for ELLs</w:t>
      </w:r>
    </w:p>
    <w:p w14:paraId="4B05F9C5" w14:textId="77777777" w:rsidR="00DA6F01" w:rsidRPr="008445AF" w:rsidRDefault="00DA6F01" w:rsidP="00DA6F01">
      <w:pPr>
        <w:pBdr>
          <w:top w:val="single" w:sz="4" w:space="1" w:color="auto"/>
        </w:pBdr>
        <w:spacing w:after="240"/>
        <w:jc w:val="center"/>
        <w:rPr>
          <w:rFonts w:ascii="Arial" w:hAnsi="Arial"/>
          <w:b/>
          <w:sz w:val="20"/>
          <w:szCs w:val="20"/>
        </w:rPr>
      </w:pPr>
      <w:r w:rsidRPr="008445AF">
        <w:rPr>
          <w:rFonts w:ascii="Arial" w:hAnsi="Arial"/>
          <w:b/>
          <w:sz w:val="20"/>
          <w:szCs w:val="20"/>
        </w:rPr>
        <w:t xml:space="preserve">by Grade Cluster and Years of Enrollment in Massachusetts </w:t>
      </w:r>
      <w:r w:rsidRPr="008445AF">
        <w:rPr>
          <w:rFonts w:ascii="Arial" w:hAnsi="Arial"/>
          <w:b/>
          <w:sz w:val="20"/>
          <w:szCs w:val="20"/>
        </w:rPr>
        <w:br/>
        <w:t>First Language: C</w:t>
      </w:r>
      <w:r>
        <w:rPr>
          <w:rFonts w:ascii="Arial" w:hAnsi="Arial"/>
          <w:b/>
          <w:sz w:val="20"/>
          <w:szCs w:val="20"/>
        </w:rPr>
        <w:t>APE</w:t>
      </w:r>
      <w:r w:rsidRPr="008445AF">
        <w:rPr>
          <w:rFonts w:ascii="Arial" w:hAnsi="Arial"/>
          <w:b/>
          <w:sz w:val="20"/>
          <w:szCs w:val="20"/>
        </w:rPr>
        <w:t xml:space="preserve"> V</w:t>
      </w:r>
      <w:r>
        <w:rPr>
          <w:rFonts w:ascii="Arial" w:hAnsi="Arial"/>
          <w:b/>
          <w:sz w:val="20"/>
          <w:szCs w:val="20"/>
        </w:rPr>
        <w:t>ERDEAN</w:t>
      </w:r>
    </w:p>
    <w:tbl>
      <w:tblPr>
        <w:tblStyle w:val="TableGrid"/>
        <w:tblW w:w="9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Performance of ELL Students on 2017 ACCESS for ELLs&#10;by Grade Cluster and Years of Enrollment in Massachusetts &#10;First Language: CAPE VERDEAN&#10;Grade Cluster /&#10;Years of Enrollment Number Tested Average Scale Score Percentage of Students at Each Performance Level&#10;   Level 1 Level 2 Level 3 Level 4 Level 5 Level 6&#10;"/>
      </w:tblPr>
      <w:tblGrid>
        <w:gridCol w:w="2137"/>
        <w:gridCol w:w="900"/>
        <w:gridCol w:w="990"/>
        <w:gridCol w:w="900"/>
        <w:gridCol w:w="900"/>
        <w:gridCol w:w="900"/>
        <w:gridCol w:w="900"/>
        <w:gridCol w:w="900"/>
        <w:gridCol w:w="900"/>
      </w:tblGrid>
      <w:tr w:rsidR="00DA6F01" w:rsidRPr="008445AF" w14:paraId="4B05F9CA" w14:textId="77777777" w:rsidTr="005971FA">
        <w:trPr>
          <w:tblHeader/>
        </w:trPr>
        <w:tc>
          <w:tcPr>
            <w:tcW w:w="2137" w:type="dxa"/>
            <w:vMerge w:val="restart"/>
          </w:tcPr>
          <w:p w14:paraId="4B05F9C6" w14:textId="77777777" w:rsidR="00DA6F01" w:rsidRPr="008445AF" w:rsidRDefault="00DA6F01" w:rsidP="00DA6F01">
            <w:pPr>
              <w:rPr>
                <w:sz w:val="20"/>
                <w:szCs w:val="20"/>
              </w:rPr>
            </w:pPr>
            <w:r w:rsidRPr="008445AF">
              <w:rPr>
                <w:rFonts w:ascii="Arial" w:hAnsi="Arial"/>
                <w:b/>
                <w:sz w:val="20"/>
                <w:szCs w:val="20"/>
              </w:rPr>
              <w:t>Grade Cluster /</w:t>
            </w:r>
            <w:r w:rsidRPr="008445AF">
              <w:rPr>
                <w:rFonts w:ascii="Arial" w:hAnsi="Arial"/>
                <w:b/>
                <w:sz w:val="20"/>
                <w:szCs w:val="20"/>
              </w:rPr>
              <w:br/>
              <w:t>Years of Enrollment</w:t>
            </w:r>
          </w:p>
        </w:tc>
        <w:tc>
          <w:tcPr>
            <w:tcW w:w="900" w:type="dxa"/>
            <w:vMerge w:val="restart"/>
            <w:vAlign w:val="center"/>
          </w:tcPr>
          <w:p w14:paraId="4B05F9C7" w14:textId="77777777" w:rsidR="00DA6F01" w:rsidRPr="008445AF" w:rsidRDefault="00DA6F01" w:rsidP="00DA6F01">
            <w:pPr>
              <w:ind w:left="-67" w:right="-59"/>
              <w:jc w:val="center"/>
              <w:rPr>
                <w:b/>
                <w:sz w:val="20"/>
                <w:szCs w:val="20"/>
              </w:rPr>
            </w:pPr>
            <w:r w:rsidRPr="008445AF">
              <w:rPr>
                <w:rFonts w:ascii="Arial" w:hAnsi="Arial"/>
                <w:b/>
                <w:sz w:val="20"/>
                <w:szCs w:val="20"/>
              </w:rPr>
              <w:t>Number Tested</w:t>
            </w:r>
          </w:p>
        </w:tc>
        <w:tc>
          <w:tcPr>
            <w:tcW w:w="990" w:type="dxa"/>
            <w:vMerge w:val="restart"/>
            <w:vAlign w:val="center"/>
          </w:tcPr>
          <w:p w14:paraId="4B05F9C8" w14:textId="77777777" w:rsidR="00DA6F01" w:rsidRPr="008445AF" w:rsidRDefault="00DA6F01" w:rsidP="00DA6F01">
            <w:pPr>
              <w:ind w:left="-67"/>
              <w:jc w:val="center"/>
              <w:rPr>
                <w:b/>
                <w:sz w:val="20"/>
                <w:szCs w:val="20"/>
              </w:rPr>
            </w:pPr>
            <w:r w:rsidRPr="008445AF">
              <w:rPr>
                <w:rFonts w:ascii="Arial" w:hAnsi="Arial"/>
                <w:b/>
                <w:sz w:val="20"/>
                <w:szCs w:val="20"/>
              </w:rPr>
              <w:t>Average Scale Score</w:t>
            </w:r>
          </w:p>
        </w:tc>
        <w:tc>
          <w:tcPr>
            <w:tcW w:w="5400" w:type="dxa"/>
            <w:gridSpan w:val="6"/>
            <w:tcBorders>
              <w:bottom w:val="single" w:sz="4" w:space="0" w:color="auto"/>
            </w:tcBorders>
          </w:tcPr>
          <w:p w14:paraId="4B05F9C9" w14:textId="77777777" w:rsidR="00DA6F01" w:rsidRPr="008445AF" w:rsidRDefault="00DA6F01" w:rsidP="00DA6F01">
            <w:pPr>
              <w:jc w:val="center"/>
              <w:rPr>
                <w:sz w:val="20"/>
                <w:szCs w:val="20"/>
              </w:rPr>
            </w:pPr>
            <w:r w:rsidRPr="008445AF">
              <w:rPr>
                <w:rFonts w:ascii="Arial" w:hAnsi="Arial"/>
                <w:b/>
                <w:sz w:val="20"/>
                <w:szCs w:val="20"/>
              </w:rPr>
              <w:t>Percentage of Students at Each Performance Level</w:t>
            </w:r>
          </w:p>
        </w:tc>
      </w:tr>
      <w:tr w:rsidR="00DA6F01" w:rsidRPr="008445AF" w14:paraId="4B05F9D4" w14:textId="77777777" w:rsidTr="00DA6F01">
        <w:trPr>
          <w:trHeight w:val="431"/>
        </w:trPr>
        <w:tc>
          <w:tcPr>
            <w:tcW w:w="2137" w:type="dxa"/>
            <w:vMerge/>
            <w:tcBorders>
              <w:bottom w:val="single" w:sz="4" w:space="0" w:color="auto"/>
            </w:tcBorders>
          </w:tcPr>
          <w:p w14:paraId="4B05F9CB" w14:textId="77777777" w:rsidR="00DA6F01" w:rsidRPr="008445AF" w:rsidRDefault="00DA6F01" w:rsidP="00DA6F01">
            <w:pPr>
              <w:rPr>
                <w:sz w:val="20"/>
                <w:szCs w:val="20"/>
              </w:rPr>
            </w:pPr>
          </w:p>
        </w:tc>
        <w:tc>
          <w:tcPr>
            <w:tcW w:w="900" w:type="dxa"/>
            <w:vMerge/>
            <w:tcBorders>
              <w:bottom w:val="single" w:sz="4" w:space="0" w:color="auto"/>
            </w:tcBorders>
          </w:tcPr>
          <w:p w14:paraId="4B05F9CC" w14:textId="77777777" w:rsidR="00DA6F01" w:rsidRPr="008445AF" w:rsidRDefault="00DA6F01" w:rsidP="00DA6F01">
            <w:pPr>
              <w:rPr>
                <w:sz w:val="20"/>
                <w:szCs w:val="20"/>
              </w:rPr>
            </w:pPr>
          </w:p>
        </w:tc>
        <w:tc>
          <w:tcPr>
            <w:tcW w:w="990" w:type="dxa"/>
            <w:vMerge/>
            <w:tcBorders>
              <w:bottom w:val="single" w:sz="4" w:space="0" w:color="auto"/>
            </w:tcBorders>
          </w:tcPr>
          <w:p w14:paraId="4B05F9CD" w14:textId="77777777" w:rsidR="00DA6F01" w:rsidRPr="008445AF" w:rsidRDefault="00DA6F01" w:rsidP="00DA6F01">
            <w:pPr>
              <w:rPr>
                <w:sz w:val="20"/>
                <w:szCs w:val="20"/>
              </w:rPr>
            </w:pPr>
          </w:p>
        </w:tc>
        <w:tc>
          <w:tcPr>
            <w:tcW w:w="900" w:type="dxa"/>
            <w:tcBorders>
              <w:top w:val="single" w:sz="4" w:space="0" w:color="auto"/>
              <w:bottom w:val="single" w:sz="4" w:space="0" w:color="auto"/>
            </w:tcBorders>
            <w:vAlign w:val="center"/>
          </w:tcPr>
          <w:p w14:paraId="4B05F9CE" w14:textId="77777777" w:rsidR="00DA6F01" w:rsidRPr="008445AF" w:rsidRDefault="00DA6F01" w:rsidP="00DA6F01">
            <w:pPr>
              <w:jc w:val="center"/>
              <w:rPr>
                <w:b/>
                <w:i/>
                <w:sz w:val="20"/>
                <w:szCs w:val="20"/>
              </w:rPr>
            </w:pPr>
            <w:r w:rsidRPr="008445AF">
              <w:rPr>
                <w:rFonts w:ascii="Arial" w:hAnsi="Arial"/>
                <w:b/>
                <w:i/>
                <w:sz w:val="20"/>
                <w:szCs w:val="20"/>
              </w:rPr>
              <w:t>Level 1</w:t>
            </w:r>
          </w:p>
        </w:tc>
        <w:tc>
          <w:tcPr>
            <w:tcW w:w="900" w:type="dxa"/>
            <w:tcBorders>
              <w:top w:val="single" w:sz="4" w:space="0" w:color="auto"/>
              <w:bottom w:val="single" w:sz="4" w:space="0" w:color="auto"/>
            </w:tcBorders>
            <w:vAlign w:val="center"/>
          </w:tcPr>
          <w:p w14:paraId="4B05F9CF" w14:textId="77777777" w:rsidR="00DA6F01" w:rsidRPr="008445AF" w:rsidRDefault="00DA6F01" w:rsidP="00DA6F01">
            <w:pPr>
              <w:jc w:val="center"/>
              <w:rPr>
                <w:b/>
                <w:i/>
                <w:sz w:val="20"/>
                <w:szCs w:val="20"/>
              </w:rPr>
            </w:pPr>
            <w:r w:rsidRPr="008445AF">
              <w:rPr>
                <w:rFonts w:ascii="Arial" w:hAnsi="Arial"/>
                <w:b/>
                <w:i/>
                <w:sz w:val="20"/>
                <w:szCs w:val="20"/>
              </w:rPr>
              <w:t>Level 2</w:t>
            </w:r>
          </w:p>
        </w:tc>
        <w:tc>
          <w:tcPr>
            <w:tcW w:w="900" w:type="dxa"/>
            <w:tcBorders>
              <w:top w:val="single" w:sz="4" w:space="0" w:color="auto"/>
              <w:bottom w:val="single" w:sz="4" w:space="0" w:color="auto"/>
            </w:tcBorders>
            <w:vAlign w:val="center"/>
          </w:tcPr>
          <w:p w14:paraId="4B05F9D0" w14:textId="77777777" w:rsidR="00DA6F01" w:rsidRPr="008445AF" w:rsidRDefault="00DA6F01" w:rsidP="00DA6F01">
            <w:pPr>
              <w:jc w:val="center"/>
              <w:rPr>
                <w:b/>
                <w:i/>
                <w:sz w:val="20"/>
                <w:szCs w:val="20"/>
              </w:rPr>
            </w:pPr>
            <w:r w:rsidRPr="008445AF">
              <w:rPr>
                <w:rFonts w:ascii="Arial" w:hAnsi="Arial"/>
                <w:b/>
                <w:i/>
                <w:sz w:val="20"/>
                <w:szCs w:val="20"/>
              </w:rPr>
              <w:t>Level 3</w:t>
            </w:r>
          </w:p>
        </w:tc>
        <w:tc>
          <w:tcPr>
            <w:tcW w:w="900" w:type="dxa"/>
            <w:tcBorders>
              <w:top w:val="single" w:sz="4" w:space="0" w:color="auto"/>
              <w:bottom w:val="single" w:sz="4" w:space="0" w:color="auto"/>
            </w:tcBorders>
            <w:vAlign w:val="center"/>
          </w:tcPr>
          <w:p w14:paraId="4B05F9D1" w14:textId="77777777" w:rsidR="00DA6F01" w:rsidRPr="008445AF" w:rsidRDefault="00DA6F01" w:rsidP="00DA6F01">
            <w:pPr>
              <w:jc w:val="center"/>
              <w:rPr>
                <w:b/>
                <w:i/>
                <w:sz w:val="20"/>
                <w:szCs w:val="20"/>
              </w:rPr>
            </w:pPr>
            <w:r w:rsidRPr="008445AF">
              <w:rPr>
                <w:rFonts w:ascii="Arial" w:hAnsi="Arial"/>
                <w:b/>
                <w:i/>
                <w:sz w:val="20"/>
                <w:szCs w:val="20"/>
              </w:rPr>
              <w:t>Level 4</w:t>
            </w:r>
          </w:p>
        </w:tc>
        <w:tc>
          <w:tcPr>
            <w:tcW w:w="900" w:type="dxa"/>
            <w:tcBorders>
              <w:top w:val="single" w:sz="4" w:space="0" w:color="auto"/>
              <w:bottom w:val="single" w:sz="4" w:space="0" w:color="auto"/>
            </w:tcBorders>
            <w:vAlign w:val="center"/>
          </w:tcPr>
          <w:p w14:paraId="4B05F9D2" w14:textId="77777777" w:rsidR="00DA6F01" w:rsidRPr="008445AF" w:rsidRDefault="00DA6F01" w:rsidP="00DA6F01">
            <w:pPr>
              <w:jc w:val="center"/>
              <w:rPr>
                <w:rFonts w:ascii="Arial" w:hAnsi="Arial"/>
                <w:b/>
                <w:i/>
                <w:sz w:val="20"/>
                <w:szCs w:val="20"/>
              </w:rPr>
            </w:pPr>
            <w:r w:rsidRPr="008445AF">
              <w:rPr>
                <w:rFonts w:ascii="Arial" w:hAnsi="Arial"/>
                <w:b/>
                <w:i/>
                <w:sz w:val="20"/>
                <w:szCs w:val="20"/>
              </w:rPr>
              <w:t>Level 5</w:t>
            </w:r>
          </w:p>
        </w:tc>
        <w:tc>
          <w:tcPr>
            <w:tcW w:w="900" w:type="dxa"/>
            <w:tcBorders>
              <w:top w:val="single" w:sz="4" w:space="0" w:color="auto"/>
              <w:bottom w:val="single" w:sz="4" w:space="0" w:color="auto"/>
            </w:tcBorders>
            <w:vAlign w:val="center"/>
          </w:tcPr>
          <w:p w14:paraId="4B05F9D3" w14:textId="77777777" w:rsidR="00DA6F01" w:rsidRPr="008445AF" w:rsidRDefault="00DA6F01" w:rsidP="00DA6F01">
            <w:pPr>
              <w:jc w:val="center"/>
              <w:rPr>
                <w:rFonts w:ascii="Arial" w:hAnsi="Arial" w:cs="Arial"/>
                <w:b/>
                <w:i/>
                <w:sz w:val="20"/>
                <w:szCs w:val="20"/>
              </w:rPr>
            </w:pPr>
            <w:r w:rsidRPr="008445AF">
              <w:rPr>
                <w:rFonts w:ascii="Arial" w:hAnsi="Arial" w:cs="Arial"/>
                <w:b/>
                <w:i/>
                <w:sz w:val="20"/>
                <w:szCs w:val="20"/>
              </w:rPr>
              <w:t>Level 6</w:t>
            </w:r>
          </w:p>
        </w:tc>
      </w:tr>
      <w:tr w:rsidR="00DA6F01" w:rsidRPr="008445AF" w14:paraId="4B05F9D6" w14:textId="77777777" w:rsidTr="00DA6F01">
        <w:tc>
          <w:tcPr>
            <w:tcW w:w="9427" w:type="dxa"/>
            <w:gridSpan w:val="9"/>
            <w:tcBorders>
              <w:top w:val="single" w:sz="4" w:space="0" w:color="auto"/>
            </w:tcBorders>
          </w:tcPr>
          <w:p w14:paraId="4B05F9D5" w14:textId="77777777" w:rsidR="00DA6F01" w:rsidRPr="008445AF" w:rsidRDefault="00DA6F01" w:rsidP="00DA6F01">
            <w:pPr>
              <w:rPr>
                <w:sz w:val="20"/>
                <w:szCs w:val="20"/>
              </w:rPr>
            </w:pPr>
            <w:r w:rsidRPr="008445AF">
              <w:rPr>
                <w:rFonts w:ascii="Arial" w:hAnsi="Arial" w:cs="Arial"/>
                <w:b/>
                <w:sz w:val="20"/>
                <w:szCs w:val="20"/>
              </w:rPr>
              <w:t>Grade K</w:t>
            </w:r>
          </w:p>
        </w:tc>
      </w:tr>
      <w:tr w:rsidR="00DA6F01" w:rsidRPr="00D76AC0" w14:paraId="4B05F9E0" w14:textId="77777777" w:rsidTr="00DA6F01">
        <w:tc>
          <w:tcPr>
            <w:tcW w:w="2137" w:type="dxa"/>
            <w:vAlign w:val="center"/>
          </w:tcPr>
          <w:p w14:paraId="4B05F9D7" w14:textId="77777777" w:rsidR="00DA6F01" w:rsidRPr="00B8183A" w:rsidRDefault="00DA6F01" w:rsidP="00DA6F01">
            <w:pPr>
              <w:jc w:val="right"/>
              <w:rPr>
                <w:sz w:val="20"/>
                <w:szCs w:val="20"/>
              </w:rPr>
            </w:pPr>
            <w:r w:rsidRPr="00B8183A">
              <w:rPr>
                <w:rFonts w:ascii="Arial" w:hAnsi="Arial"/>
                <w:sz w:val="18"/>
                <w:szCs w:val="20"/>
              </w:rPr>
              <w:t>First Year</w:t>
            </w:r>
          </w:p>
        </w:tc>
        <w:tc>
          <w:tcPr>
            <w:tcW w:w="900" w:type="dxa"/>
          </w:tcPr>
          <w:p w14:paraId="4B05F9D8"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w:t>
            </w:r>
            <w:r>
              <w:rPr>
                <w:rFonts w:ascii="Arial" w:hAnsi="Arial" w:cs="Arial"/>
                <w:sz w:val="18"/>
                <w:szCs w:val="18"/>
              </w:rPr>
              <w:t>70</w:t>
            </w:r>
          </w:p>
        </w:tc>
        <w:tc>
          <w:tcPr>
            <w:tcW w:w="990" w:type="dxa"/>
          </w:tcPr>
          <w:p w14:paraId="4B05F9D9"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207</w:t>
            </w:r>
          </w:p>
        </w:tc>
        <w:tc>
          <w:tcPr>
            <w:tcW w:w="900" w:type="dxa"/>
          </w:tcPr>
          <w:p w14:paraId="4B05F9DA"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60</w:t>
            </w:r>
          </w:p>
        </w:tc>
        <w:tc>
          <w:tcPr>
            <w:tcW w:w="900" w:type="dxa"/>
          </w:tcPr>
          <w:p w14:paraId="4B05F9DB"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22</w:t>
            </w:r>
          </w:p>
        </w:tc>
        <w:tc>
          <w:tcPr>
            <w:tcW w:w="900" w:type="dxa"/>
          </w:tcPr>
          <w:p w14:paraId="4B05F9DC"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13</w:t>
            </w:r>
          </w:p>
        </w:tc>
        <w:tc>
          <w:tcPr>
            <w:tcW w:w="900" w:type="dxa"/>
          </w:tcPr>
          <w:p w14:paraId="4B05F9DD"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4</w:t>
            </w:r>
          </w:p>
        </w:tc>
        <w:tc>
          <w:tcPr>
            <w:tcW w:w="900" w:type="dxa"/>
          </w:tcPr>
          <w:p w14:paraId="4B05F9DE"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w:t>
            </w:r>
          </w:p>
        </w:tc>
        <w:tc>
          <w:tcPr>
            <w:tcW w:w="900" w:type="dxa"/>
          </w:tcPr>
          <w:p w14:paraId="4B05F9DF"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0</w:t>
            </w:r>
          </w:p>
        </w:tc>
      </w:tr>
      <w:tr w:rsidR="00DA6F01" w:rsidRPr="00D76AC0" w14:paraId="4B05F9EA" w14:textId="77777777" w:rsidTr="00DA6F01">
        <w:tc>
          <w:tcPr>
            <w:tcW w:w="2137" w:type="dxa"/>
            <w:vAlign w:val="center"/>
          </w:tcPr>
          <w:p w14:paraId="4B05F9E1" w14:textId="77777777" w:rsidR="00DA6F01" w:rsidRPr="00B8183A" w:rsidRDefault="00DA6F01" w:rsidP="00DA6F01">
            <w:pPr>
              <w:jc w:val="right"/>
              <w:rPr>
                <w:sz w:val="20"/>
                <w:szCs w:val="20"/>
              </w:rPr>
            </w:pPr>
            <w:r w:rsidRPr="00B8183A">
              <w:rPr>
                <w:rFonts w:ascii="Arial" w:hAnsi="Arial"/>
                <w:sz w:val="18"/>
                <w:szCs w:val="20"/>
              </w:rPr>
              <w:t>Second Year</w:t>
            </w:r>
          </w:p>
        </w:tc>
        <w:tc>
          <w:tcPr>
            <w:tcW w:w="900" w:type="dxa"/>
          </w:tcPr>
          <w:p w14:paraId="4B05F9E2"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15</w:t>
            </w:r>
          </w:p>
        </w:tc>
        <w:tc>
          <w:tcPr>
            <w:tcW w:w="990" w:type="dxa"/>
          </w:tcPr>
          <w:p w14:paraId="4B05F9E3"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238</w:t>
            </w:r>
          </w:p>
        </w:tc>
        <w:tc>
          <w:tcPr>
            <w:tcW w:w="900" w:type="dxa"/>
          </w:tcPr>
          <w:p w14:paraId="4B05F9E4"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33</w:t>
            </w:r>
          </w:p>
        </w:tc>
        <w:tc>
          <w:tcPr>
            <w:tcW w:w="900" w:type="dxa"/>
          </w:tcPr>
          <w:p w14:paraId="4B05F9E5"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40</w:t>
            </w:r>
          </w:p>
        </w:tc>
        <w:tc>
          <w:tcPr>
            <w:tcW w:w="900" w:type="dxa"/>
          </w:tcPr>
          <w:p w14:paraId="4B05F9E6"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7</w:t>
            </w:r>
          </w:p>
        </w:tc>
        <w:tc>
          <w:tcPr>
            <w:tcW w:w="900" w:type="dxa"/>
          </w:tcPr>
          <w:p w14:paraId="4B05F9E7"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20</w:t>
            </w:r>
          </w:p>
        </w:tc>
        <w:tc>
          <w:tcPr>
            <w:tcW w:w="900" w:type="dxa"/>
          </w:tcPr>
          <w:p w14:paraId="4B05F9E8"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0</w:t>
            </w:r>
          </w:p>
        </w:tc>
        <w:tc>
          <w:tcPr>
            <w:tcW w:w="900" w:type="dxa"/>
          </w:tcPr>
          <w:p w14:paraId="4B05F9E9"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0</w:t>
            </w:r>
          </w:p>
        </w:tc>
      </w:tr>
      <w:tr w:rsidR="00DA6F01" w:rsidRPr="00D76AC0" w14:paraId="4B05F9F4" w14:textId="77777777" w:rsidTr="00DA6F01">
        <w:tc>
          <w:tcPr>
            <w:tcW w:w="2137" w:type="dxa"/>
            <w:vAlign w:val="center"/>
          </w:tcPr>
          <w:p w14:paraId="4B05F9EB" w14:textId="77777777" w:rsidR="00DA6F01" w:rsidRPr="00B8183A" w:rsidRDefault="00DA6F01" w:rsidP="00DA6F01">
            <w:pPr>
              <w:jc w:val="right"/>
              <w:rPr>
                <w:sz w:val="20"/>
                <w:szCs w:val="20"/>
              </w:rPr>
            </w:pPr>
            <w:r w:rsidRPr="00B8183A">
              <w:rPr>
                <w:rFonts w:ascii="Arial" w:hAnsi="Arial"/>
                <w:sz w:val="18"/>
                <w:szCs w:val="20"/>
              </w:rPr>
              <w:t>Third Year</w:t>
            </w:r>
          </w:p>
        </w:tc>
        <w:tc>
          <w:tcPr>
            <w:tcW w:w="900" w:type="dxa"/>
          </w:tcPr>
          <w:p w14:paraId="4B05F9EC"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w:t>
            </w:r>
          </w:p>
        </w:tc>
        <w:tc>
          <w:tcPr>
            <w:tcW w:w="990" w:type="dxa"/>
          </w:tcPr>
          <w:p w14:paraId="4B05F9ED"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w:t>
            </w:r>
          </w:p>
        </w:tc>
        <w:tc>
          <w:tcPr>
            <w:tcW w:w="900" w:type="dxa"/>
          </w:tcPr>
          <w:p w14:paraId="4B05F9EE"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w:t>
            </w:r>
          </w:p>
        </w:tc>
        <w:tc>
          <w:tcPr>
            <w:tcW w:w="900" w:type="dxa"/>
          </w:tcPr>
          <w:p w14:paraId="4B05F9EF"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w:t>
            </w:r>
          </w:p>
        </w:tc>
        <w:tc>
          <w:tcPr>
            <w:tcW w:w="900" w:type="dxa"/>
          </w:tcPr>
          <w:p w14:paraId="4B05F9F0"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w:t>
            </w:r>
          </w:p>
        </w:tc>
        <w:tc>
          <w:tcPr>
            <w:tcW w:w="900" w:type="dxa"/>
          </w:tcPr>
          <w:p w14:paraId="4B05F9F1"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w:t>
            </w:r>
          </w:p>
        </w:tc>
        <w:tc>
          <w:tcPr>
            <w:tcW w:w="900" w:type="dxa"/>
          </w:tcPr>
          <w:p w14:paraId="4B05F9F2"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w:t>
            </w:r>
          </w:p>
        </w:tc>
        <w:tc>
          <w:tcPr>
            <w:tcW w:w="900" w:type="dxa"/>
          </w:tcPr>
          <w:p w14:paraId="4B05F9F3"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w:t>
            </w:r>
          </w:p>
        </w:tc>
      </w:tr>
      <w:tr w:rsidR="00DA6F01" w:rsidRPr="00D76AC0" w14:paraId="4B05F9FE" w14:textId="77777777" w:rsidTr="00DA6F01">
        <w:tc>
          <w:tcPr>
            <w:tcW w:w="2137" w:type="dxa"/>
            <w:vAlign w:val="center"/>
          </w:tcPr>
          <w:p w14:paraId="4B05F9F5" w14:textId="77777777" w:rsidR="00DA6F01" w:rsidRPr="00B8183A" w:rsidRDefault="00DA6F01" w:rsidP="00DA6F01">
            <w:pPr>
              <w:jc w:val="right"/>
              <w:rPr>
                <w:sz w:val="20"/>
                <w:szCs w:val="20"/>
              </w:rPr>
            </w:pPr>
            <w:r w:rsidRPr="00B8183A">
              <w:rPr>
                <w:rFonts w:ascii="Arial" w:hAnsi="Arial"/>
                <w:sz w:val="18"/>
                <w:szCs w:val="20"/>
              </w:rPr>
              <w:t>Fourth Year</w:t>
            </w:r>
          </w:p>
        </w:tc>
        <w:tc>
          <w:tcPr>
            <w:tcW w:w="900" w:type="dxa"/>
            <w:vAlign w:val="bottom"/>
          </w:tcPr>
          <w:p w14:paraId="4B05F9F6"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90" w:type="dxa"/>
            <w:vAlign w:val="bottom"/>
          </w:tcPr>
          <w:p w14:paraId="4B05F9F7"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9F8"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9F9"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9FA"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9FB"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9FC"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9FD"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r>
      <w:tr w:rsidR="00DA6F01" w:rsidRPr="00D76AC0" w14:paraId="4B05FA08" w14:textId="77777777" w:rsidTr="00DA6F01">
        <w:tc>
          <w:tcPr>
            <w:tcW w:w="2137" w:type="dxa"/>
            <w:vAlign w:val="center"/>
          </w:tcPr>
          <w:p w14:paraId="4B05F9FF" w14:textId="77777777" w:rsidR="00DA6F01" w:rsidRPr="00B8183A" w:rsidRDefault="00DA6F01" w:rsidP="00DA6F01">
            <w:pPr>
              <w:jc w:val="right"/>
              <w:rPr>
                <w:sz w:val="20"/>
                <w:szCs w:val="20"/>
              </w:rPr>
            </w:pPr>
            <w:r w:rsidRPr="00B8183A">
              <w:rPr>
                <w:rFonts w:ascii="Arial" w:hAnsi="Arial"/>
                <w:sz w:val="18"/>
                <w:szCs w:val="20"/>
              </w:rPr>
              <w:t>Fifth Year or More</w:t>
            </w:r>
          </w:p>
        </w:tc>
        <w:tc>
          <w:tcPr>
            <w:tcW w:w="900" w:type="dxa"/>
            <w:vAlign w:val="bottom"/>
          </w:tcPr>
          <w:p w14:paraId="4B05FA00"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90" w:type="dxa"/>
            <w:vAlign w:val="bottom"/>
          </w:tcPr>
          <w:p w14:paraId="4B05FA01"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A02"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A03"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A04"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A05"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A06"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A07"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r>
      <w:tr w:rsidR="00DA6F01" w:rsidRPr="009509EE" w14:paraId="4B05FA12" w14:textId="77777777" w:rsidTr="00DA6F01">
        <w:tc>
          <w:tcPr>
            <w:tcW w:w="2137" w:type="dxa"/>
            <w:tcBorders>
              <w:bottom w:val="single" w:sz="4" w:space="0" w:color="auto"/>
            </w:tcBorders>
            <w:vAlign w:val="center"/>
          </w:tcPr>
          <w:p w14:paraId="4B05FA09" w14:textId="77777777" w:rsidR="00DA6F01" w:rsidRPr="00B8183A" w:rsidRDefault="00DA6F01" w:rsidP="00DA6F01">
            <w:pPr>
              <w:jc w:val="right"/>
              <w:rPr>
                <w:b/>
                <w:sz w:val="20"/>
                <w:szCs w:val="20"/>
              </w:rPr>
            </w:pPr>
            <w:r w:rsidRPr="00B8183A">
              <w:rPr>
                <w:rFonts w:ascii="Arial" w:hAnsi="Arial"/>
                <w:b/>
                <w:sz w:val="18"/>
                <w:szCs w:val="20"/>
              </w:rPr>
              <w:t>All Students</w:t>
            </w:r>
          </w:p>
        </w:tc>
        <w:tc>
          <w:tcPr>
            <w:tcW w:w="900" w:type="dxa"/>
            <w:tcBorders>
              <w:bottom w:val="single" w:sz="4" w:space="0" w:color="auto"/>
            </w:tcBorders>
          </w:tcPr>
          <w:p w14:paraId="4B05FA0A" w14:textId="77777777" w:rsidR="00DA6F01" w:rsidRPr="009509EE" w:rsidRDefault="00DA6F01" w:rsidP="00DA6F01">
            <w:pPr>
              <w:jc w:val="center"/>
              <w:rPr>
                <w:rFonts w:ascii="Arial" w:hAnsi="Arial" w:cs="Arial"/>
                <w:b/>
                <w:sz w:val="18"/>
                <w:szCs w:val="18"/>
              </w:rPr>
            </w:pPr>
            <w:r w:rsidRPr="009509EE">
              <w:rPr>
                <w:rFonts w:ascii="Arial" w:hAnsi="Arial" w:cs="Arial"/>
                <w:b/>
                <w:sz w:val="18"/>
                <w:szCs w:val="18"/>
              </w:rPr>
              <w:t>285</w:t>
            </w:r>
          </w:p>
        </w:tc>
        <w:tc>
          <w:tcPr>
            <w:tcW w:w="990" w:type="dxa"/>
            <w:tcBorders>
              <w:bottom w:val="single" w:sz="4" w:space="0" w:color="auto"/>
            </w:tcBorders>
          </w:tcPr>
          <w:p w14:paraId="4B05FA0B" w14:textId="77777777" w:rsidR="00DA6F01" w:rsidRPr="009509EE" w:rsidRDefault="00DA6F01" w:rsidP="00DA6F01">
            <w:pPr>
              <w:jc w:val="center"/>
              <w:rPr>
                <w:rFonts w:ascii="Arial" w:hAnsi="Arial" w:cs="Arial"/>
                <w:b/>
                <w:sz w:val="18"/>
                <w:szCs w:val="18"/>
              </w:rPr>
            </w:pPr>
            <w:r w:rsidRPr="009509EE">
              <w:rPr>
                <w:rFonts w:ascii="Arial" w:hAnsi="Arial" w:cs="Arial"/>
                <w:b/>
                <w:sz w:val="18"/>
                <w:szCs w:val="18"/>
              </w:rPr>
              <w:t>208</w:t>
            </w:r>
          </w:p>
        </w:tc>
        <w:tc>
          <w:tcPr>
            <w:tcW w:w="900" w:type="dxa"/>
            <w:tcBorders>
              <w:bottom w:val="single" w:sz="4" w:space="0" w:color="auto"/>
            </w:tcBorders>
          </w:tcPr>
          <w:p w14:paraId="4B05FA0C" w14:textId="77777777" w:rsidR="00DA6F01" w:rsidRPr="009509EE" w:rsidRDefault="00DA6F01" w:rsidP="00DA6F01">
            <w:pPr>
              <w:jc w:val="center"/>
              <w:rPr>
                <w:rFonts w:ascii="Arial" w:hAnsi="Arial" w:cs="Arial"/>
                <w:b/>
                <w:sz w:val="18"/>
                <w:szCs w:val="18"/>
              </w:rPr>
            </w:pPr>
            <w:r w:rsidRPr="009509EE">
              <w:rPr>
                <w:rFonts w:ascii="Arial" w:hAnsi="Arial" w:cs="Arial"/>
                <w:b/>
                <w:sz w:val="18"/>
                <w:szCs w:val="18"/>
              </w:rPr>
              <w:t>59</w:t>
            </w:r>
          </w:p>
        </w:tc>
        <w:tc>
          <w:tcPr>
            <w:tcW w:w="900" w:type="dxa"/>
            <w:tcBorders>
              <w:bottom w:val="single" w:sz="4" w:space="0" w:color="auto"/>
            </w:tcBorders>
          </w:tcPr>
          <w:p w14:paraId="4B05FA0D" w14:textId="77777777" w:rsidR="00DA6F01" w:rsidRPr="009509EE" w:rsidRDefault="00DA6F01" w:rsidP="00DA6F01">
            <w:pPr>
              <w:jc w:val="center"/>
              <w:rPr>
                <w:rFonts w:ascii="Arial" w:hAnsi="Arial" w:cs="Arial"/>
                <w:b/>
                <w:sz w:val="18"/>
                <w:szCs w:val="18"/>
              </w:rPr>
            </w:pPr>
            <w:r w:rsidRPr="009509EE">
              <w:rPr>
                <w:rFonts w:ascii="Arial" w:hAnsi="Arial" w:cs="Arial"/>
                <w:b/>
                <w:sz w:val="18"/>
                <w:szCs w:val="18"/>
              </w:rPr>
              <w:t>23</w:t>
            </w:r>
          </w:p>
        </w:tc>
        <w:tc>
          <w:tcPr>
            <w:tcW w:w="900" w:type="dxa"/>
            <w:tcBorders>
              <w:bottom w:val="single" w:sz="4" w:space="0" w:color="auto"/>
            </w:tcBorders>
          </w:tcPr>
          <w:p w14:paraId="4B05FA0E" w14:textId="77777777" w:rsidR="00DA6F01" w:rsidRPr="009509EE" w:rsidRDefault="00DA6F01" w:rsidP="00DA6F01">
            <w:pPr>
              <w:jc w:val="center"/>
              <w:rPr>
                <w:rFonts w:ascii="Arial" w:hAnsi="Arial" w:cs="Arial"/>
                <w:b/>
                <w:sz w:val="18"/>
                <w:szCs w:val="18"/>
              </w:rPr>
            </w:pPr>
            <w:r w:rsidRPr="009509EE">
              <w:rPr>
                <w:rFonts w:ascii="Arial" w:hAnsi="Arial" w:cs="Arial"/>
                <w:b/>
                <w:sz w:val="18"/>
                <w:szCs w:val="18"/>
              </w:rPr>
              <w:t>13</w:t>
            </w:r>
          </w:p>
        </w:tc>
        <w:tc>
          <w:tcPr>
            <w:tcW w:w="900" w:type="dxa"/>
            <w:tcBorders>
              <w:bottom w:val="single" w:sz="4" w:space="0" w:color="auto"/>
            </w:tcBorders>
          </w:tcPr>
          <w:p w14:paraId="4B05FA0F" w14:textId="77777777" w:rsidR="00DA6F01" w:rsidRPr="009509EE" w:rsidRDefault="00DA6F01" w:rsidP="00DA6F01">
            <w:pPr>
              <w:jc w:val="center"/>
              <w:rPr>
                <w:rFonts w:ascii="Arial" w:hAnsi="Arial" w:cs="Arial"/>
                <w:b/>
                <w:sz w:val="18"/>
                <w:szCs w:val="18"/>
              </w:rPr>
            </w:pPr>
            <w:r w:rsidRPr="009509EE">
              <w:rPr>
                <w:rFonts w:ascii="Arial" w:hAnsi="Arial" w:cs="Arial"/>
                <w:b/>
                <w:sz w:val="18"/>
                <w:szCs w:val="18"/>
              </w:rPr>
              <w:t>5</w:t>
            </w:r>
          </w:p>
        </w:tc>
        <w:tc>
          <w:tcPr>
            <w:tcW w:w="900" w:type="dxa"/>
            <w:tcBorders>
              <w:bottom w:val="single" w:sz="4" w:space="0" w:color="auto"/>
            </w:tcBorders>
          </w:tcPr>
          <w:p w14:paraId="4B05FA10" w14:textId="77777777" w:rsidR="00DA6F01" w:rsidRPr="009509EE" w:rsidRDefault="00DA6F01" w:rsidP="00DA6F01">
            <w:pPr>
              <w:jc w:val="center"/>
              <w:rPr>
                <w:rFonts w:ascii="Arial" w:hAnsi="Arial" w:cs="Arial"/>
                <w:b/>
                <w:sz w:val="18"/>
                <w:szCs w:val="18"/>
              </w:rPr>
            </w:pPr>
            <w:r w:rsidRPr="009509EE">
              <w:rPr>
                <w:rFonts w:ascii="Arial" w:hAnsi="Arial" w:cs="Arial"/>
                <w:b/>
                <w:sz w:val="18"/>
                <w:szCs w:val="18"/>
              </w:rPr>
              <w:t>1</w:t>
            </w:r>
          </w:p>
        </w:tc>
        <w:tc>
          <w:tcPr>
            <w:tcW w:w="900" w:type="dxa"/>
            <w:tcBorders>
              <w:bottom w:val="single" w:sz="4" w:space="0" w:color="auto"/>
            </w:tcBorders>
          </w:tcPr>
          <w:p w14:paraId="4B05FA11" w14:textId="77777777" w:rsidR="00DA6F01" w:rsidRPr="009509EE" w:rsidRDefault="00DA6F01" w:rsidP="00DA6F01">
            <w:pPr>
              <w:jc w:val="center"/>
              <w:rPr>
                <w:rFonts w:ascii="Arial" w:hAnsi="Arial" w:cs="Arial"/>
                <w:b/>
                <w:sz w:val="18"/>
                <w:szCs w:val="18"/>
              </w:rPr>
            </w:pPr>
            <w:r w:rsidRPr="009509EE">
              <w:rPr>
                <w:rFonts w:ascii="Arial" w:hAnsi="Arial" w:cs="Arial"/>
                <w:b/>
                <w:sz w:val="18"/>
                <w:szCs w:val="18"/>
              </w:rPr>
              <w:t>0</w:t>
            </w:r>
          </w:p>
        </w:tc>
      </w:tr>
      <w:tr w:rsidR="00DA6F01" w:rsidRPr="00B8183A" w14:paraId="4B05FA14" w14:textId="77777777" w:rsidTr="00DA6F01">
        <w:tc>
          <w:tcPr>
            <w:tcW w:w="9427" w:type="dxa"/>
            <w:gridSpan w:val="9"/>
            <w:tcBorders>
              <w:top w:val="single" w:sz="4" w:space="0" w:color="auto"/>
            </w:tcBorders>
          </w:tcPr>
          <w:p w14:paraId="4B05FA13" w14:textId="77777777" w:rsidR="00DA6F01" w:rsidRPr="008445AF" w:rsidRDefault="00DA6F01" w:rsidP="00DA6F01">
            <w:pPr>
              <w:rPr>
                <w:rFonts w:ascii="Arial" w:hAnsi="Arial" w:cs="Arial"/>
                <w:sz w:val="20"/>
                <w:szCs w:val="20"/>
              </w:rPr>
            </w:pPr>
            <w:r w:rsidRPr="008445AF">
              <w:rPr>
                <w:rFonts w:ascii="Arial" w:hAnsi="Arial" w:cs="Arial"/>
                <w:b/>
                <w:sz w:val="20"/>
                <w:szCs w:val="20"/>
              </w:rPr>
              <w:t>Grade 1-2</w:t>
            </w:r>
          </w:p>
        </w:tc>
      </w:tr>
      <w:tr w:rsidR="00DA6F01" w:rsidRPr="000201AE" w14:paraId="4B05FA1E" w14:textId="77777777" w:rsidTr="00DA6F01">
        <w:tc>
          <w:tcPr>
            <w:tcW w:w="2137" w:type="dxa"/>
            <w:vAlign w:val="center"/>
          </w:tcPr>
          <w:p w14:paraId="4B05FA15" w14:textId="77777777" w:rsidR="00DA6F01" w:rsidRPr="00AF7B34" w:rsidRDefault="00DA6F01" w:rsidP="00DA6F01">
            <w:pPr>
              <w:jc w:val="right"/>
              <w:rPr>
                <w:sz w:val="18"/>
                <w:szCs w:val="20"/>
              </w:rPr>
            </w:pPr>
            <w:r w:rsidRPr="00AF7B34">
              <w:rPr>
                <w:rFonts w:ascii="Arial" w:hAnsi="Arial"/>
                <w:sz w:val="18"/>
                <w:szCs w:val="20"/>
              </w:rPr>
              <w:t>First Year</w:t>
            </w:r>
          </w:p>
        </w:tc>
        <w:tc>
          <w:tcPr>
            <w:tcW w:w="900" w:type="dxa"/>
          </w:tcPr>
          <w:p w14:paraId="4B05FA16"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55</w:t>
            </w:r>
          </w:p>
        </w:tc>
        <w:tc>
          <w:tcPr>
            <w:tcW w:w="990" w:type="dxa"/>
          </w:tcPr>
          <w:p w14:paraId="4B05FA17"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237</w:t>
            </w:r>
          </w:p>
        </w:tc>
        <w:tc>
          <w:tcPr>
            <w:tcW w:w="900" w:type="dxa"/>
          </w:tcPr>
          <w:p w14:paraId="4B05FA18"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62</w:t>
            </w:r>
          </w:p>
        </w:tc>
        <w:tc>
          <w:tcPr>
            <w:tcW w:w="900" w:type="dxa"/>
          </w:tcPr>
          <w:p w14:paraId="4B05FA19"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20</w:t>
            </w:r>
          </w:p>
        </w:tc>
        <w:tc>
          <w:tcPr>
            <w:tcW w:w="900" w:type="dxa"/>
          </w:tcPr>
          <w:p w14:paraId="4B05FA1A"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15</w:t>
            </w:r>
          </w:p>
        </w:tc>
        <w:tc>
          <w:tcPr>
            <w:tcW w:w="900" w:type="dxa"/>
          </w:tcPr>
          <w:p w14:paraId="4B05FA1B"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4</w:t>
            </w:r>
          </w:p>
        </w:tc>
        <w:tc>
          <w:tcPr>
            <w:tcW w:w="900" w:type="dxa"/>
          </w:tcPr>
          <w:p w14:paraId="4B05FA1C"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0</w:t>
            </w:r>
          </w:p>
        </w:tc>
        <w:tc>
          <w:tcPr>
            <w:tcW w:w="900" w:type="dxa"/>
          </w:tcPr>
          <w:p w14:paraId="4B05FA1D"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0</w:t>
            </w:r>
          </w:p>
        </w:tc>
      </w:tr>
      <w:tr w:rsidR="00DA6F01" w:rsidRPr="000201AE" w14:paraId="4B05FA28" w14:textId="77777777" w:rsidTr="00DA6F01">
        <w:tc>
          <w:tcPr>
            <w:tcW w:w="2137" w:type="dxa"/>
            <w:vAlign w:val="center"/>
          </w:tcPr>
          <w:p w14:paraId="4B05FA1F" w14:textId="77777777" w:rsidR="00DA6F01" w:rsidRPr="00AF7B34" w:rsidRDefault="00DA6F01" w:rsidP="00DA6F01">
            <w:pPr>
              <w:jc w:val="right"/>
              <w:rPr>
                <w:sz w:val="18"/>
                <w:szCs w:val="20"/>
              </w:rPr>
            </w:pPr>
            <w:r w:rsidRPr="00AF7B34">
              <w:rPr>
                <w:rFonts w:ascii="Arial" w:hAnsi="Arial"/>
                <w:sz w:val="18"/>
                <w:szCs w:val="20"/>
              </w:rPr>
              <w:t>Second Year</w:t>
            </w:r>
          </w:p>
        </w:tc>
        <w:tc>
          <w:tcPr>
            <w:tcW w:w="900" w:type="dxa"/>
          </w:tcPr>
          <w:p w14:paraId="4B05FA20"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263</w:t>
            </w:r>
          </w:p>
        </w:tc>
        <w:tc>
          <w:tcPr>
            <w:tcW w:w="990" w:type="dxa"/>
          </w:tcPr>
          <w:p w14:paraId="4B05FA21"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w:t>
            </w:r>
            <w:r>
              <w:rPr>
                <w:rFonts w:ascii="Arial" w:hAnsi="Arial" w:cs="Arial"/>
                <w:sz w:val="18"/>
                <w:szCs w:val="18"/>
              </w:rPr>
              <w:t>75</w:t>
            </w:r>
          </w:p>
        </w:tc>
        <w:tc>
          <w:tcPr>
            <w:tcW w:w="900" w:type="dxa"/>
          </w:tcPr>
          <w:p w14:paraId="4B05FA22"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11</w:t>
            </w:r>
          </w:p>
        </w:tc>
        <w:tc>
          <w:tcPr>
            <w:tcW w:w="900" w:type="dxa"/>
          </w:tcPr>
          <w:p w14:paraId="4B05FA23"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40</w:t>
            </w:r>
          </w:p>
        </w:tc>
        <w:tc>
          <w:tcPr>
            <w:tcW w:w="900" w:type="dxa"/>
          </w:tcPr>
          <w:p w14:paraId="4B05FA24"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44</w:t>
            </w:r>
          </w:p>
        </w:tc>
        <w:tc>
          <w:tcPr>
            <w:tcW w:w="900" w:type="dxa"/>
          </w:tcPr>
          <w:p w14:paraId="4B05FA25"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4</w:t>
            </w:r>
          </w:p>
        </w:tc>
        <w:tc>
          <w:tcPr>
            <w:tcW w:w="900" w:type="dxa"/>
          </w:tcPr>
          <w:p w14:paraId="4B05FA26"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w:t>
            </w:r>
          </w:p>
        </w:tc>
        <w:tc>
          <w:tcPr>
            <w:tcW w:w="900" w:type="dxa"/>
          </w:tcPr>
          <w:p w14:paraId="4B05FA27"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0</w:t>
            </w:r>
          </w:p>
        </w:tc>
      </w:tr>
      <w:tr w:rsidR="00DA6F01" w:rsidRPr="000201AE" w14:paraId="4B05FA32" w14:textId="77777777" w:rsidTr="00DA6F01">
        <w:tc>
          <w:tcPr>
            <w:tcW w:w="2137" w:type="dxa"/>
            <w:vAlign w:val="center"/>
          </w:tcPr>
          <w:p w14:paraId="4B05FA29" w14:textId="77777777" w:rsidR="00DA6F01" w:rsidRPr="00AF7B34" w:rsidRDefault="00DA6F01" w:rsidP="00DA6F01">
            <w:pPr>
              <w:jc w:val="right"/>
              <w:rPr>
                <w:sz w:val="18"/>
                <w:szCs w:val="20"/>
              </w:rPr>
            </w:pPr>
            <w:r w:rsidRPr="00AF7B34">
              <w:rPr>
                <w:rFonts w:ascii="Arial" w:hAnsi="Arial"/>
                <w:sz w:val="18"/>
                <w:szCs w:val="20"/>
              </w:rPr>
              <w:t>Third Year</w:t>
            </w:r>
          </w:p>
        </w:tc>
        <w:tc>
          <w:tcPr>
            <w:tcW w:w="900" w:type="dxa"/>
          </w:tcPr>
          <w:p w14:paraId="4B05FA2A"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243</w:t>
            </w:r>
          </w:p>
        </w:tc>
        <w:tc>
          <w:tcPr>
            <w:tcW w:w="990" w:type="dxa"/>
          </w:tcPr>
          <w:p w14:paraId="4B05FA2B"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w:t>
            </w:r>
            <w:r>
              <w:rPr>
                <w:rFonts w:ascii="Arial" w:hAnsi="Arial" w:cs="Arial"/>
                <w:sz w:val="18"/>
                <w:szCs w:val="18"/>
              </w:rPr>
              <w:t>05</w:t>
            </w:r>
          </w:p>
        </w:tc>
        <w:tc>
          <w:tcPr>
            <w:tcW w:w="900" w:type="dxa"/>
          </w:tcPr>
          <w:p w14:paraId="4B05FA2C"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w:t>
            </w:r>
          </w:p>
        </w:tc>
        <w:tc>
          <w:tcPr>
            <w:tcW w:w="900" w:type="dxa"/>
          </w:tcPr>
          <w:p w14:paraId="4B05FA2D"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20</w:t>
            </w:r>
          </w:p>
        </w:tc>
        <w:tc>
          <w:tcPr>
            <w:tcW w:w="900" w:type="dxa"/>
          </w:tcPr>
          <w:p w14:paraId="4B05FA2E"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58</w:t>
            </w:r>
          </w:p>
        </w:tc>
        <w:tc>
          <w:tcPr>
            <w:tcW w:w="900" w:type="dxa"/>
          </w:tcPr>
          <w:p w14:paraId="4B05FA2F"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18</w:t>
            </w:r>
          </w:p>
        </w:tc>
        <w:tc>
          <w:tcPr>
            <w:tcW w:w="900" w:type="dxa"/>
          </w:tcPr>
          <w:p w14:paraId="4B05FA30"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w:t>
            </w:r>
          </w:p>
        </w:tc>
        <w:tc>
          <w:tcPr>
            <w:tcW w:w="900" w:type="dxa"/>
          </w:tcPr>
          <w:p w14:paraId="4B05FA31"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0</w:t>
            </w:r>
          </w:p>
        </w:tc>
      </w:tr>
      <w:tr w:rsidR="00DA6F01" w:rsidRPr="000201AE" w14:paraId="4B05FA3C" w14:textId="77777777" w:rsidTr="00DA6F01">
        <w:tc>
          <w:tcPr>
            <w:tcW w:w="2137" w:type="dxa"/>
            <w:vAlign w:val="center"/>
          </w:tcPr>
          <w:p w14:paraId="4B05FA33" w14:textId="77777777" w:rsidR="00DA6F01" w:rsidRPr="00AF7B34" w:rsidRDefault="00DA6F01" w:rsidP="00DA6F01">
            <w:pPr>
              <w:jc w:val="right"/>
              <w:rPr>
                <w:sz w:val="18"/>
                <w:szCs w:val="20"/>
              </w:rPr>
            </w:pPr>
            <w:r w:rsidRPr="00AF7B34">
              <w:rPr>
                <w:rFonts w:ascii="Arial" w:hAnsi="Arial"/>
                <w:sz w:val="18"/>
                <w:szCs w:val="20"/>
              </w:rPr>
              <w:t>Fourth Year</w:t>
            </w:r>
          </w:p>
        </w:tc>
        <w:tc>
          <w:tcPr>
            <w:tcW w:w="900" w:type="dxa"/>
          </w:tcPr>
          <w:p w14:paraId="4B05FA34"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31</w:t>
            </w:r>
          </w:p>
        </w:tc>
        <w:tc>
          <w:tcPr>
            <w:tcW w:w="990" w:type="dxa"/>
          </w:tcPr>
          <w:p w14:paraId="4B05FA35" w14:textId="77777777" w:rsidR="00DA6F01" w:rsidRPr="000201AE" w:rsidRDefault="00DA6F01" w:rsidP="00DA6F01">
            <w:pPr>
              <w:jc w:val="center"/>
              <w:rPr>
                <w:rFonts w:ascii="Arial" w:hAnsi="Arial" w:cs="Arial"/>
                <w:sz w:val="18"/>
                <w:szCs w:val="18"/>
              </w:rPr>
            </w:pPr>
            <w:r>
              <w:rPr>
                <w:rFonts w:ascii="Arial" w:hAnsi="Arial" w:cs="Arial"/>
                <w:sz w:val="18"/>
                <w:szCs w:val="18"/>
              </w:rPr>
              <w:t>296</w:t>
            </w:r>
          </w:p>
        </w:tc>
        <w:tc>
          <w:tcPr>
            <w:tcW w:w="900" w:type="dxa"/>
          </w:tcPr>
          <w:p w14:paraId="4B05FA36"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0</w:t>
            </w:r>
          </w:p>
        </w:tc>
        <w:tc>
          <w:tcPr>
            <w:tcW w:w="900" w:type="dxa"/>
          </w:tcPr>
          <w:p w14:paraId="4B05FA37"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42</w:t>
            </w:r>
          </w:p>
        </w:tc>
        <w:tc>
          <w:tcPr>
            <w:tcW w:w="900" w:type="dxa"/>
          </w:tcPr>
          <w:p w14:paraId="4B05FA38"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52</w:t>
            </w:r>
          </w:p>
        </w:tc>
        <w:tc>
          <w:tcPr>
            <w:tcW w:w="900" w:type="dxa"/>
          </w:tcPr>
          <w:p w14:paraId="4B05FA39"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6</w:t>
            </w:r>
          </w:p>
        </w:tc>
        <w:tc>
          <w:tcPr>
            <w:tcW w:w="900" w:type="dxa"/>
          </w:tcPr>
          <w:p w14:paraId="4B05FA3A"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0</w:t>
            </w:r>
          </w:p>
        </w:tc>
        <w:tc>
          <w:tcPr>
            <w:tcW w:w="900" w:type="dxa"/>
          </w:tcPr>
          <w:p w14:paraId="4B05FA3B"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0</w:t>
            </w:r>
          </w:p>
        </w:tc>
      </w:tr>
      <w:tr w:rsidR="00DA6F01" w:rsidRPr="000201AE" w14:paraId="4B05FA46" w14:textId="77777777" w:rsidTr="00DA6F01">
        <w:tc>
          <w:tcPr>
            <w:tcW w:w="2137" w:type="dxa"/>
            <w:vAlign w:val="center"/>
          </w:tcPr>
          <w:p w14:paraId="4B05FA3D" w14:textId="77777777" w:rsidR="00DA6F01" w:rsidRPr="00AF7B34" w:rsidRDefault="00DA6F01" w:rsidP="00DA6F01">
            <w:pPr>
              <w:jc w:val="right"/>
              <w:rPr>
                <w:sz w:val="18"/>
                <w:szCs w:val="20"/>
              </w:rPr>
            </w:pPr>
            <w:r w:rsidRPr="00AF7B34">
              <w:rPr>
                <w:rFonts w:ascii="Arial" w:hAnsi="Arial"/>
                <w:sz w:val="18"/>
                <w:szCs w:val="20"/>
              </w:rPr>
              <w:t>Fifth Year or More</w:t>
            </w:r>
          </w:p>
        </w:tc>
        <w:tc>
          <w:tcPr>
            <w:tcW w:w="900" w:type="dxa"/>
            <w:vAlign w:val="bottom"/>
          </w:tcPr>
          <w:p w14:paraId="4B05FA3E"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90" w:type="dxa"/>
            <w:vAlign w:val="bottom"/>
          </w:tcPr>
          <w:p w14:paraId="4B05FA3F"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A40"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A41"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A42"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A43"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A44"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c>
          <w:tcPr>
            <w:tcW w:w="900" w:type="dxa"/>
            <w:vAlign w:val="bottom"/>
          </w:tcPr>
          <w:p w14:paraId="4B05FA45" w14:textId="77777777" w:rsidR="00DA6F01" w:rsidRPr="000201AE" w:rsidRDefault="00DA6F01" w:rsidP="00DA6F01">
            <w:pPr>
              <w:jc w:val="center"/>
              <w:rPr>
                <w:rFonts w:ascii="Arial" w:hAnsi="Arial" w:cs="Arial"/>
                <w:color w:val="000000"/>
                <w:sz w:val="18"/>
                <w:szCs w:val="18"/>
              </w:rPr>
            </w:pPr>
            <w:r w:rsidRPr="000201AE">
              <w:rPr>
                <w:rFonts w:ascii="Arial" w:hAnsi="Arial" w:cs="Arial"/>
                <w:color w:val="000000"/>
                <w:sz w:val="18"/>
                <w:szCs w:val="18"/>
              </w:rPr>
              <w:t>-</w:t>
            </w:r>
          </w:p>
        </w:tc>
      </w:tr>
      <w:tr w:rsidR="00DA6F01" w:rsidRPr="000201AE" w14:paraId="4B05FA50" w14:textId="77777777" w:rsidTr="00DA6F01">
        <w:tc>
          <w:tcPr>
            <w:tcW w:w="2137" w:type="dxa"/>
            <w:tcBorders>
              <w:bottom w:val="single" w:sz="4" w:space="0" w:color="auto"/>
            </w:tcBorders>
            <w:vAlign w:val="center"/>
          </w:tcPr>
          <w:p w14:paraId="4B05FA47" w14:textId="77777777" w:rsidR="00DA6F01" w:rsidRPr="00AF7B34" w:rsidRDefault="00DA6F01" w:rsidP="00DA6F01">
            <w:pPr>
              <w:jc w:val="right"/>
              <w:rPr>
                <w:b/>
                <w:sz w:val="18"/>
                <w:szCs w:val="20"/>
              </w:rPr>
            </w:pPr>
            <w:r w:rsidRPr="00AF7B34">
              <w:rPr>
                <w:rFonts w:ascii="Arial" w:hAnsi="Arial"/>
                <w:b/>
                <w:sz w:val="18"/>
                <w:szCs w:val="20"/>
              </w:rPr>
              <w:t>All Students</w:t>
            </w:r>
          </w:p>
        </w:tc>
        <w:tc>
          <w:tcPr>
            <w:tcW w:w="900" w:type="dxa"/>
            <w:tcBorders>
              <w:bottom w:val="single" w:sz="4" w:space="0" w:color="auto"/>
            </w:tcBorders>
          </w:tcPr>
          <w:p w14:paraId="4B05FA48" w14:textId="77777777" w:rsidR="00DA6F01" w:rsidRPr="009509EE" w:rsidRDefault="00DA6F01" w:rsidP="00DA6F01">
            <w:pPr>
              <w:jc w:val="center"/>
              <w:rPr>
                <w:rFonts w:ascii="Arial" w:hAnsi="Arial" w:cs="Arial"/>
                <w:b/>
                <w:sz w:val="18"/>
                <w:szCs w:val="18"/>
              </w:rPr>
            </w:pPr>
            <w:r w:rsidRPr="009509EE">
              <w:rPr>
                <w:rFonts w:ascii="Arial" w:hAnsi="Arial" w:cs="Arial"/>
                <w:b/>
                <w:sz w:val="18"/>
                <w:szCs w:val="18"/>
              </w:rPr>
              <w:t>592</w:t>
            </w:r>
          </w:p>
        </w:tc>
        <w:tc>
          <w:tcPr>
            <w:tcW w:w="990" w:type="dxa"/>
            <w:tcBorders>
              <w:bottom w:val="single" w:sz="4" w:space="0" w:color="auto"/>
            </w:tcBorders>
          </w:tcPr>
          <w:p w14:paraId="4B05FA49" w14:textId="77777777" w:rsidR="00DA6F01" w:rsidRPr="009509EE" w:rsidRDefault="00DA6F01" w:rsidP="00DA6F01">
            <w:pPr>
              <w:jc w:val="center"/>
              <w:rPr>
                <w:rFonts w:ascii="Arial" w:hAnsi="Arial" w:cs="Arial"/>
                <w:b/>
                <w:sz w:val="18"/>
                <w:szCs w:val="18"/>
              </w:rPr>
            </w:pPr>
            <w:r w:rsidRPr="009509EE">
              <w:rPr>
                <w:rFonts w:ascii="Arial" w:hAnsi="Arial" w:cs="Arial"/>
                <w:b/>
                <w:sz w:val="18"/>
                <w:szCs w:val="18"/>
              </w:rPr>
              <w:t>2</w:t>
            </w:r>
            <w:r>
              <w:rPr>
                <w:rFonts w:ascii="Arial" w:hAnsi="Arial" w:cs="Arial"/>
                <w:b/>
                <w:sz w:val="18"/>
                <w:szCs w:val="18"/>
              </w:rPr>
              <w:t>85</w:t>
            </w:r>
          </w:p>
        </w:tc>
        <w:tc>
          <w:tcPr>
            <w:tcW w:w="900" w:type="dxa"/>
            <w:tcBorders>
              <w:bottom w:val="single" w:sz="4" w:space="0" w:color="auto"/>
            </w:tcBorders>
          </w:tcPr>
          <w:p w14:paraId="4B05FA4A" w14:textId="77777777" w:rsidR="00DA6F01" w:rsidRPr="009509EE" w:rsidRDefault="00DA6F01" w:rsidP="00DA6F01">
            <w:pPr>
              <w:jc w:val="center"/>
              <w:rPr>
                <w:rFonts w:ascii="Arial" w:hAnsi="Arial" w:cs="Arial"/>
                <w:b/>
                <w:sz w:val="18"/>
                <w:szCs w:val="18"/>
              </w:rPr>
            </w:pPr>
            <w:r w:rsidRPr="009509EE">
              <w:rPr>
                <w:rFonts w:ascii="Arial" w:hAnsi="Arial" w:cs="Arial"/>
                <w:b/>
                <w:sz w:val="18"/>
                <w:szCs w:val="18"/>
              </w:rPr>
              <w:t>12</w:t>
            </w:r>
          </w:p>
        </w:tc>
        <w:tc>
          <w:tcPr>
            <w:tcW w:w="900" w:type="dxa"/>
            <w:tcBorders>
              <w:bottom w:val="single" w:sz="4" w:space="0" w:color="auto"/>
            </w:tcBorders>
          </w:tcPr>
          <w:p w14:paraId="4B05FA4B" w14:textId="77777777" w:rsidR="00DA6F01" w:rsidRPr="009509EE" w:rsidRDefault="00DA6F01" w:rsidP="00DA6F01">
            <w:pPr>
              <w:jc w:val="center"/>
              <w:rPr>
                <w:rFonts w:ascii="Arial" w:hAnsi="Arial" w:cs="Arial"/>
                <w:b/>
                <w:sz w:val="18"/>
                <w:szCs w:val="18"/>
              </w:rPr>
            </w:pPr>
            <w:r w:rsidRPr="009509EE">
              <w:rPr>
                <w:rFonts w:ascii="Arial" w:hAnsi="Arial" w:cs="Arial"/>
                <w:b/>
                <w:sz w:val="18"/>
                <w:szCs w:val="18"/>
              </w:rPr>
              <w:t>30</w:t>
            </w:r>
          </w:p>
        </w:tc>
        <w:tc>
          <w:tcPr>
            <w:tcW w:w="900" w:type="dxa"/>
            <w:tcBorders>
              <w:bottom w:val="single" w:sz="4" w:space="0" w:color="auto"/>
            </w:tcBorders>
          </w:tcPr>
          <w:p w14:paraId="4B05FA4C" w14:textId="77777777" w:rsidR="00DA6F01" w:rsidRPr="009509EE" w:rsidRDefault="00DA6F01" w:rsidP="00DA6F01">
            <w:pPr>
              <w:jc w:val="center"/>
              <w:rPr>
                <w:rFonts w:ascii="Arial" w:hAnsi="Arial" w:cs="Arial"/>
                <w:b/>
                <w:sz w:val="18"/>
                <w:szCs w:val="18"/>
              </w:rPr>
            </w:pPr>
            <w:r w:rsidRPr="009509EE">
              <w:rPr>
                <w:rFonts w:ascii="Arial" w:hAnsi="Arial" w:cs="Arial"/>
                <w:b/>
                <w:sz w:val="18"/>
                <w:szCs w:val="18"/>
              </w:rPr>
              <w:t>48</w:t>
            </w:r>
          </w:p>
        </w:tc>
        <w:tc>
          <w:tcPr>
            <w:tcW w:w="900" w:type="dxa"/>
            <w:tcBorders>
              <w:bottom w:val="single" w:sz="4" w:space="0" w:color="auto"/>
            </w:tcBorders>
          </w:tcPr>
          <w:p w14:paraId="4B05FA4D" w14:textId="77777777" w:rsidR="00DA6F01" w:rsidRPr="009509EE" w:rsidRDefault="00DA6F01" w:rsidP="00DA6F01">
            <w:pPr>
              <w:jc w:val="center"/>
              <w:rPr>
                <w:rFonts w:ascii="Arial" w:hAnsi="Arial" w:cs="Arial"/>
                <w:b/>
                <w:sz w:val="18"/>
                <w:szCs w:val="18"/>
              </w:rPr>
            </w:pPr>
            <w:r w:rsidRPr="009509EE">
              <w:rPr>
                <w:rFonts w:ascii="Arial" w:hAnsi="Arial" w:cs="Arial"/>
                <w:b/>
                <w:sz w:val="18"/>
                <w:szCs w:val="18"/>
              </w:rPr>
              <w:t>10</w:t>
            </w:r>
          </w:p>
        </w:tc>
        <w:tc>
          <w:tcPr>
            <w:tcW w:w="900" w:type="dxa"/>
            <w:tcBorders>
              <w:bottom w:val="single" w:sz="4" w:space="0" w:color="auto"/>
            </w:tcBorders>
          </w:tcPr>
          <w:p w14:paraId="4B05FA4E" w14:textId="77777777" w:rsidR="00DA6F01" w:rsidRPr="009509EE" w:rsidRDefault="00DA6F01" w:rsidP="00DA6F01">
            <w:pPr>
              <w:jc w:val="center"/>
              <w:rPr>
                <w:rFonts w:ascii="Arial" w:hAnsi="Arial" w:cs="Arial"/>
                <w:b/>
                <w:sz w:val="18"/>
                <w:szCs w:val="18"/>
              </w:rPr>
            </w:pPr>
            <w:r w:rsidRPr="009509EE">
              <w:rPr>
                <w:rFonts w:ascii="Arial" w:hAnsi="Arial" w:cs="Arial"/>
                <w:b/>
                <w:sz w:val="18"/>
                <w:szCs w:val="18"/>
              </w:rPr>
              <w:t>1</w:t>
            </w:r>
          </w:p>
        </w:tc>
        <w:tc>
          <w:tcPr>
            <w:tcW w:w="900" w:type="dxa"/>
            <w:tcBorders>
              <w:bottom w:val="single" w:sz="4" w:space="0" w:color="auto"/>
            </w:tcBorders>
          </w:tcPr>
          <w:p w14:paraId="4B05FA4F" w14:textId="77777777" w:rsidR="00DA6F01" w:rsidRPr="009509EE" w:rsidRDefault="00DA6F01" w:rsidP="00DA6F01">
            <w:pPr>
              <w:jc w:val="center"/>
              <w:rPr>
                <w:rFonts w:ascii="Arial" w:hAnsi="Arial" w:cs="Arial"/>
                <w:b/>
                <w:sz w:val="18"/>
                <w:szCs w:val="18"/>
              </w:rPr>
            </w:pPr>
            <w:r w:rsidRPr="009509EE">
              <w:rPr>
                <w:rFonts w:ascii="Arial" w:hAnsi="Arial" w:cs="Arial"/>
                <w:b/>
                <w:sz w:val="18"/>
                <w:szCs w:val="18"/>
              </w:rPr>
              <w:t>0</w:t>
            </w:r>
          </w:p>
        </w:tc>
      </w:tr>
      <w:tr w:rsidR="00DA6F01" w:rsidRPr="000201AE" w14:paraId="4B05FA52" w14:textId="77777777" w:rsidTr="00DA6F01">
        <w:tc>
          <w:tcPr>
            <w:tcW w:w="9427" w:type="dxa"/>
            <w:gridSpan w:val="9"/>
            <w:tcBorders>
              <w:top w:val="single" w:sz="4" w:space="0" w:color="auto"/>
            </w:tcBorders>
          </w:tcPr>
          <w:p w14:paraId="4B05FA51" w14:textId="77777777" w:rsidR="00DA6F01" w:rsidRPr="000201AE" w:rsidRDefault="00DA6F01" w:rsidP="00DA6F01">
            <w:pPr>
              <w:rPr>
                <w:rFonts w:ascii="Arial" w:hAnsi="Arial" w:cs="Arial"/>
                <w:sz w:val="18"/>
                <w:szCs w:val="18"/>
              </w:rPr>
            </w:pPr>
            <w:r w:rsidRPr="000201AE">
              <w:rPr>
                <w:rFonts w:ascii="Arial" w:hAnsi="Arial" w:cs="Arial"/>
                <w:b/>
                <w:sz w:val="18"/>
                <w:szCs w:val="18"/>
              </w:rPr>
              <w:t>Grade 3-5</w:t>
            </w:r>
          </w:p>
        </w:tc>
      </w:tr>
      <w:tr w:rsidR="00DA6F01" w:rsidRPr="000201AE" w14:paraId="4B05FA5C" w14:textId="77777777" w:rsidTr="00DA6F01">
        <w:tc>
          <w:tcPr>
            <w:tcW w:w="2137" w:type="dxa"/>
            <w:vAlign w:val="center"/>
          </w:tcPr>
          <w:p w14:paraId="4B05FA53" w14:textId="77777777" w:rsidR="00DA6F01" w:rsidRPr="00AF7B34" w:rsidRDefault="00DA6F01" w:rsidP="00DA6F01">
            <w:pPr>
              <w:jc w:val="right"/>
              <w:rPr>
                <w:sz w:val="18"/>
                <w:szCs w:val="20"/>
              </w:rPr>
            </w:pPr>
            <w:r w:rsidRPr="00AF7B34">
              <w:rPr>
                <w:rFonts w:ascii="Arial" w:hAnsi="Arial"/>
                <w:sz w:val="18"/>
                <w:szCs w:val="20"/>
              </w:rPr>
              <w:t>First Year</w:t>
            </w:r>
          </w:p>
        </w:tc>
        <w:tc>
          <w:tcPr>
            <w:tcW w:w="900" w:type="dxa"/>
          </w:tcPr>
          <w:p w14:paraId="4B05FA54"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w:t>
            </w:r>
            <w:r>
              <w:rPr>
                <w:rFonts w:ascii="Arial" w:hAnsi="Arial" w:cs="Arial"/>
                <w:sz w:val="18"/>
                <w:szCs w:val="18"/>
              </w:rPr>
              <w:t>50</w:t>
            </w:r>
          </w:p>
        </w:tc>
        <w:tc>
          <w:tcPr>
            <w:tcW w:w="990" w:type="dxa"/>
          </w:tcPr>
          <w:p w14:paraId="4B05FA55"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270</w:t>
            </w:r>
          </w:p>
        </w:tc>
        <w:tc>
          <w:tcPr>
            <w:tcW w:w="900" w:type="dxa"/>
          </w:tcPr>
          <w:p w14:paraId="4B05FA56" w14:textId="77777777" w:rsidR="00DA6F01" w:rsidRPr="000201AE" w:rsidRDefault="00DA6F01" w:rsidP="00DA6F01">
            <w:pPr>
              <w:jc w:val="center"/>
              <w:rPr>
                <w:rFonts w:ascii="Arial" w:hAnsi="Arial" w:cs="Arial"/>
                <w:sz w:val="18"/>
                <w:szCs w:val="18"/>
              </w:rPr>
            </w:pPr>
            <w:r>
              <w:rPr>
                <w:rFonts w:ascii="Arial" w:hAnsi="Arial" w:cs="Arial"/>
                <w:sz w:val="18"/>
                <w:szCs w:val="18"/>
              </w:rPr>
              <w:t>59</w:t>
            </w:r>
          </w:p>
        </w:tc>
        <w:tc>
          <w:tcPr>
            <w:tcW w:w="900" w:type="dxa"/>
          </w:tcPr>
          <w:p w14:paraId="4B05FA57" w14:textId="77777777" w:rsidR="00DA6F01" w:rsidRPr="000201AE" w:rsidRDefault="00DA6F01" w:rsidP="00DA6F01">
            <w:pPr>
              <w:jc w:val="center"/>
              <w:rPr>
                <w:rFonts w:ascii="Arial" w:hAnsi="Arial" w:cs="Arial"/>
                <w:sz w:val="18"/>
                <w:szCs w:val="18"/>
              </w:rPr>
            </w:pPr>
            <w:r>
              <w:rPr>
                <w:rFonts w:ascii="Arial" w:hAnsi="Arial" w:cs="Arial"/>
                <w:sz w:val="18"/>
                <w:szCs w:val="18"/>
              </w:rPr>
              <w:t>24</w:t>
            </w:r>
          </w:p>
        </w:tc>
        <w:tc>
          <w:tcPr>
            <w:tcW w:w="900" w:type="dxa"/>
          </w:tcPr>
          <w:p w14:paraId="4B05FA58"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13</w:t>
            </w:r>
          </w:p>
        </w:tc>
        <w:tc>
          <w:tcPr>
            <w:tcW w:w="900" w:type="dxa"/>
          </w:tcPr>
          <w:p w14:paraId="4B05FA59"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w:t>
            </w:r>
          </w:p>
        </w:tc>
        <w:tc>
          <w:tcPr>
            <w:tcW w:w="900" w:type="dxa"/>
          </w:tcPr>
          <w:p w14:paraId="4B05FA5A"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0</w:t>
            </w:r>
          </w:p>
        </w:tc>
        <w:tc>
          <w:tcPr>
            <w:tcW w:w="900" w:type="dxa"/>
          </w:tcPr>
          <w:p w14:paraId="4B05FA5B"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0</w:t>
            </w:r>
          </w:p>
        </w:tc>
      </w:tr>
      <w:tr w:rsidR="00DA6F01" w:rsidRPr="000201AE" w14:paraId="4B05FA66" w14:textId="77777777" w:rsidTr="00DA6F01">
        <w:tc>
          <w:tcPr>
            <w:tcW w:w="2137" w:type="dxa"/>
            <w:vAlign w:val="center"/>
          </w:tcPr>
          <w:p w14:paraId="4B05FA5D" w14:textId="77777777" w:rsidR="00DA6F01" w:rsidRPr="00AF7B34" w:rsidRDefault="00DA6F01" w:rsidP="00DA6F01">
            <w:pPr>
              <w:jc w:val="right"/>
              <w:rPr>
                <w:sz w:val="18"/>
                <w:szCs w:val="20"/>
              </w:rPr>
            </w:pPr>
            <w:r w:rsidRPr="00AF7B34">
              <w:rPr>
                <w:rFonts w:ascii="Arial" w:hAnsi="Arial"/>
                <w:sz w:val="18"/>
                <w:szCs w:val="20"/>
              </w:rPr>
              <w:t>Second Year</w:t>
            </w:r>
          </w:p>
        </w:tc>
        <w:tc>
          <w:tcPr>
            <w:tcW w:w="900" w:type="dxa"/>
          </w:tcPr>
          <w:p w14:paraId="4B05FA5E"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86</w:t>
            </w:r>
          </w:p>
        </w:tc>
        <w:tc>
          <w:tcPr>
            <w:tcW w:w="990" w:type="dxa"/>
          </w:tcPr>
          <w:p w14:paraId="4B05FA5F"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309</w:t>
            </w:r>
          </w:p>
        </w:tc>
        <w:tc>
          <w:tcPr>
            <w:tcW w:w="900" w:type="dxa"/>
          </w:tcPr>
          <w:p w14:paraId="4B05FA60"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13</w:t>
            </w:r>
          </w:p>
        </w:tc>
        <w:tc>
          <w:tcPr>
            <w:tcW w:w="900" w:type="dxa"/>
          </w:tcPr>
          <w:p w14:paraId="4B05FA61"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41</w:t>
            </w:r>
          </w:p>
        </w:tc>
        <w:tc>
          <w:tcPr>
            <w:tcW w:w="900" w:type="dxa"/>
          </w:tcPr>
          <w:p w14:paraId="4B05FA62"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31</w:t>
            </w:r>
          </w:p>
        </w:tc>
        <w:tc>
          <w:tcPr>
            <w:tcW w:w="900" w:type="dxa"/>
          </w:tcPr>
          <w:p w14:paraId="4B05FA63"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15</w:t>
            </w:r>
          </w:p>
        </w:tc>
        <w:tc>
          <w:tcPr>
            <w:tcW w:w="900" w:type="dxa"/>
          </w:tcPr>
          <w:p w14:paraId="4B05FA64"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0</w:t>
            </w:r>
          </w:p>
        </w:tc>
        <w:tc>
          <w:tcPr>
            <w:tcW w:w="900" w:type="dxa"/>
          </w:tcPr>
          <w:p w14:paraId="4B05FA65"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0</w:t>
            </w:r>
          </w:p>
        </w:tc>
      </w:tr>
      <w:tr w:rsidR="00DA6F01" w:rsidRPr="000201AE" w14:paraId="4B05FA70" w14:textId="77777777" w:rsidTr="00DA6F01">
        <w:tc>
          <w:tcPr>
            <w:tcW w:w="2137" w:type="dxa"/>
            <w:vAlign w:val="center"/>
          </w:tcPr>
          <w:p w14:paraId="4B05FA67" w14:textId="77777777" w:rsidR="00DA6F01" w:rsidRPr="00AF7B34" w:rsidRDefault="00DA6F01" w:rsidP="00DA6F01">
            <w:pPr>
              <w:jc w:val="right"/>
              <w:rPr>
                <w:sz w:val="18"/>
                <w:szCs w:val="20"/>
              </w:rPr>
            </w:pPr>
            <w:r w:rsidRPr="00AF7B34">
              <w:rPr>
                <w:rFonts w:ascii="Arial" w:hAnsi="Arial"/>
                <w:sz w:val="18"/>
                <w:szCs w:val="20"/>
              </w:rPr>
              <w:t>Third Year</w:t>
            </w:r>
          </w:p>
        </w:tc>
        <w:tc>
          <w:tcPr>
            <w:tcW w:w="900" w:type="dxa"/>
          </w:tcPr>
          <w:p w14:paraId="4B05FA68"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47</w:t>
            </w:r>
          </w:p>
        </w:tc>
        <w:tc>
          <w:tcPr>
            <w:tcW w:w="990" w:type="dxa"/>
          </w:tcPr>
          <w:p w14:paraId="4B05FA69"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326</w:t>
            </w:r>
          </w:p>
        </w:tc>
        <w:tc>
          <w:tcPr>
            <w:tcW w:w="900" w:type="dxa"/>
          </w:tcPr>
          <w:p w14:paraId="4B05FA6A"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6</w:t>
            </w:r>
          </w:p>
        </w:tc>
        <w:tc>
          <w:tcPr>
            <w:tcW w:w="900" w:type="dxa"/>
          </w:tcPr>
          <w:p w14:paraId="4B05FA6B"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21</w:t>
            </w:r>
          </w:p>
        </w:tc>
        <w:tc>
          <w:tcPr>
            <w:tcW w:w="900" w:type="dxa"/>
          </w:tcPr>
          <w:p w14:paraId="4B05FA6C"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49</w:t>
            </w:r>
          </w:p>
        </w:tc>
        <w:tc>
          <w:tcPr>
            <w:tcW w:w="900" w:type="dxa"/>
          </w:tcPr>
          <w:p w14:paraId="4B05FA6D"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21</w:t>
            </w:r>
          </w:p>
        </w:tc>
        <w:tc>
          <w:tcPr>
            <w:tcW w:w="900" w:type="dxa"/>
          </w:tcPr>
          <w:p w14:paraId="4B05FA6E"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w:t>
            </w:r>
          </w:p>
        </w:tc>
        <w:tc>
          <w:tcPr>
            <w:tcW w:w="900" w:type="dxa"/>
          </w:tcPr>
          <w:p w14:paraId="4B05FA6F"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0</w:t>
            </w:r>
          </w:p>
        </w:tc>
      </w:tr>
      <w:tr w:rsidR="00DA6F01" w:rsidRPr="000201AE" w14:paraId="4B05FA7A" w14:textId="77777777" w:rsidTr="00DA6F01">
        <w:tc>
          <w:tcPr>
            <w:tcW w:w="2137" w:type="dxa"/>
            <w:vAlign w:val="center"/>
          </w:tcPr>
          <w:p w14:paraId="4B05FA71" w14:textId="77777777" w:rsidR="00DA6F01" w:rsidRPr="00AF7B34" w:rsidRDefault="00DA6F01" w:rsidP="00DA6F01">
            <w:pPr>
              <w:jc w:val="right"/>
              <w:rPr>
                <w:sz w:val="18"/>
                <w:szCs w:val="20"/>
              </w:rPr>
            </w:pPr>
            <w:r w:rsidRPr="00AF7B34">
              <w:rPr>
                <w:rFonts w:ascii="Arial" w:hAnsi="Arial"/>
                <w:sz w:val="18"/>
                <w:szCs w:val="20"/>
              </w:rPr>
              <w:t>Fourth Year</w:t>
            </w:r>
          </w:p>
        </w:tc>
        <w:tc>
          <w:tcPr>
            <w:tcW w:w="900" w:type="dxa"/>
          </w:tcPr>
          <w:p w14:paraId="4B05FA72"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254</w:t>
            </w:r>
          </w:p>
        </w:tc>
        <w:tc>
          <w:tcPr>
            <w:tcW w:w="990" w:type="dxa"/>
          </w:tcPr>
          <w:p w14:paraId="4B05FA73"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33</w:t>
            </w:r>
            <w:r>
              <w:rPr>
                <w:rFonts w:ascii="Arial" w:hAnsi="Arial" w:cs="Arial"/>
                <w:sz w:val="18"/>
                <w:szCs w:val="18"/>
              </w:rPr>
              <w:t>3</w:t>
            </w:r>
          </w:p>
        </w:tc>
        <w:tc>
          <w:tcPr>
            <w:tcW w:w="900" w:type="dxa"/>
          </w:tcPr>
          <w:p w14:paraId="4B05FA74"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w:t>
            </w:r>
          </w:p>
        </w:tc>
        <w:tc>
          <w:tcPr>
            <w:tcW w:w="900" w:type="dxa"/>
          </w:tcPr>
          <w:p w14:paraId="4B05FA75"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10</w:t>
            </w:r>
          </w:p>
        </w:tc>
        <w:tc>
          <w:tcPr>
            <w:tcW w:w="900" w:type="dxa"/>
          </w:tcPr>
          <w:p w14:paraId="4B05FA76"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51</w:t>
            </w:r>
          </w:p>
        </w:tc>
        <w:tc>
          <w:tcPr>
            <w:tcW w:w="900" w:type="dxa"/>
          </w:tcPr>
          <w:p w14:paraId="4B05FA77"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32</w:t>
            </w:r>
          </w:p>
        </w:tc>
        <w:tc>
          <w:tcPr>
            <w:tcW w:w="900" w:type="dxa"/>
          </w:tcPr>
          <w:p w14:paraId="4B05FA78"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4</w:t>
            </w:r>
          </w:p>
        </w:tc>
        <w:tc>
          <w:tcPr>
            <w:tcW w:w="900" w:type="dxa"/>
          </w:tcPr>
          <w:p w14:paraId="4B05FA79"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0</w:t>
            </w:r>
          </w:p>
        </w:tc>
      </w:tr>
      <w:tr w:rsidR="00DA6F01" w:rsidRPr="000201AE" w14:paraId="4B05FA84" w14:textId="77777777" w:rsidTr="00DA6F01">
        <w:tc>
          <w:tcPr>
            <w:tcW w:w="2137" w:type="dxa"/>
            <w:vAlign w:val="center"/>
          </w:tcPr>
          <w:p w14:paraId="4B05FA7B" w14:textId="77777777" w:rsidR="00DA6F01" w:rsidRPr="00AF7B34" w:rsidRDefault="00DA6F01" w:rsidP="00DA6F01">
            <w:pPr>
              <w:jc w:val="right"/>
              <w:rPr>
                <w:sz w:val="18"/>
                <w:szCs w:val="20"/>
              </w:rPr>
            </w:pPr>
            <w:r w:rsidRPr="00AF7B34">
              <w:rPr>
                <w:rFonts w:ascii="Arial" w:hAnsi="Arial"/>
                <w:sz w:val="18"/>
                <w:szCs w:val="20"/>
              </w:rPr>
              <w:t>Fifth Year or More</w:t>
            </w:r>
          </w:p>
        </w:tc>
        <w:tc>
          <w:tcPr>
            <w:tcW w:w="900" w:type="dxa"/>
          </w:tcPr>
          <w:p w14:paraId="4B05FA7C"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409</w:t>
            </w:r>
          </w:p>
        </w:tc>
        <w:tc>
          <w:tcPr>
            <w:tcW w:w="990" w:type="dxa"/>
          </w:tcPr>
          <w:p w14:paraId="4B05FA7D"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w:t>
            </w:r>
            <w:r>
              <w:rPr>
                <w:rFonts w:ascii="Arial" w:hAnsi="Arial" w:cs="Arial"/>
                <w:sz w:val="18"/>
                <w:szCs w:val="18"/>
              </w:rPr>
              <w:t>54</w:t>
            </w:r>
          </w:p>
        </w:tc>
        <w:tc>
          <w:tcPr>
            <w:tcW w:w="900" w:type="dxa"/>
          </w:tcPr>
          <w:p w14:paraId="4B05FA7E"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w:t>
            </w:r>
          </w:p>
        </w:tc>
        <w:tc>
          <w:tcPr>
            <w:tcW w:w="900" w:type="dxa"/>
          </w:tcPr>
          <w:p w14:paraId="4B05FA7F"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5</w:t>
            </w:r>
          </w:p>
        </w:tc>
        <w:tc>
          <w:tcPr>
            <w:tcW w:w="900" w:type="dxa"/>
          </w:tcPr>
          <w:p w14:paraId="4B05FA80"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40</w:t>
            </w:r>
          </w:p>
        </w:tc>
        <w:tc>
          <w:tcPr>
            <w:tcW w:w="900" w:type="dxa"/>
          </w:tcPr>
          <w:p w14:paraId="4B05FA81"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44</w:t>
            </w:r>
          </w:p>
        </w:tc>
        <w:tc>
          <w:tcPr>
            <w:tcW w:w="900" w:type="dxa"/>
          </w:tcPr>
          <w:p w14:paraId="4B05FA82"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9</w:t>
            </w:r>
          </w:p>
        </w:tc>
        <w:tc>
          <w:tcPr>
            <w:tcW w:w="900" w:type="dxa"/>
          </w:tcPr>
          <w:p w14:paraId="4B05FA83"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w:t>
            </w:r>
          </w:p>
        </w:tc>
      </w:tr>
      <w:tr w:rsidR="00DA6F01" w:rsidRPr="000201AE" w14:paraId="4B05FA8E" w14:textId="77777777" w:rsidTr="00DA6F01">
        <w:tc>
          <w:tcPr>
            <w:tcW w:w="2137" w:type="dxa"/>
            <w:tcBorders>
              <w:bottom w:val="single" w:sz="4" w:space="0" w:color="auto"/>
            </w:tcBorders>
            <w:vAlign w:val="center"/>
          </w:tcPr>
          <w:p w14:paraId="4B05FA85" w14:textId="77777777" w:rsidR="00DA6F01" w:rsidRPr="00AF7B34" w:rsidRDefault="00DA6F01" w:rsidP="00DA6F01">
            <w:pPr>
              <w:jc w:val="right"/>
              <w:rPr>
                <w:b/>
                <w:sz w:val="18"/>
                <w:szCs w:val="20"/>
              </w:rPr>
            </w:pPr>
            <w:r w:rsidRPr="00AF7B34">
              <w:rPr>
                <w:rFonts w:ascii="Arial" w:hAnsi="Arial"/>
                <w:b/>
                <w:sz w:val="18"/>
                <w:szCs w:val="20"/>
              </w:rPr>
              <w:t>All Students</w:t>
            </w:r>
          </w:p>
        </w:tc>
        <w:tc>
          <w:tcPr>
            <w:tcW w:w="900" w:type="dxa"/>
            <w:tcBorders>
              <w:bottom w:val="single" w:sz="4" w:space="0" w:color="auto"/>
            </w:tcBorders>
          </w:tcPr>
          <w:p w14:paraId="4B05FA86" w14:textId="77777777" w:rsidR="00DA6F01" w:rsidRPr="009509EE" w:rsidRDefault="00DA6F01" w:rsidP="00DA6F01">
            <w:pPr>
              <w:jc w:val="center"/>
              <w:rPr>
                <w:rFonts w:ascii="Arial" w:hAnsi="Arial" w:cs="Arial"/>
                <w:b/>
                <w:sz w:val="18"/>
                <w:szCs w:val="18"/>
              </w:rPr>
            </w:pPr>
            <w:r w:rsidRPr="009509EE">
              <w:rPr>
                <w:rFonts w:ascii="Arial" w:hAnsi="Arial" w:cs="Arial"/>
                <w:b/>
                <w:sz w:val="18"/>
                <w:szCs w:val="18"/>
              </w:rPr>
              <w:t>946</w:t>
            </w:r>
          </w:p>
        </w:tc>
        <w:tc>
          <w:tcPr>
            <w:tcW w:w="990" w:type="dxa"/>
            <w:tcBorders>
              <w:bottom w:val="single" w:sz="4" w:space="0" w:color="auto"/>
            </w:tcBorders>
          </w:tcPr>
          <w:p w14:paraId="4B05FA87" w14:textId="77777777" w:rsidR="00DA6F01" w:rsidRPr="009509EE" w:rsidRDefault="00DA6F01" w:rsidP="00DA6F01">
            <w:pPr>
              <w:jc w:val="center"/>
              <w:rPr>
                <w:rFonts w:ascii="Arial" w:hAnsi="Arial" w:cs="Arial"/>
                <w:b/>
                <w:sz w:val="18"/>
                <w:szCs w:val="18"/>
              </w:rPr>
            </w:pPr>
            <w:r w:rsidRPr="009509EE">
              <w:rPr>
                <w:rFonts w:ascii="Arial" w:hAnsi="Arial" w:cs="Arial"/>
                <w:b/>
                <w:sz w:val="18"/>
                <w:szCs w:val="18"/>
              </w:rPr>
              <w:t>3</w:t>
            </w:r>
            <w:r>
              <w:rPr>
                <w:rFonts w:ascii="Arial" w:hAnsi="Arial" w:cs="Arial"/>
                <w:b/>
                <w:sz w:val="18"/>
                <w:szCs w:val="18"/>
              </w:rPr>
              <w:t>29</w:t>
            </w:r>
          </w:p>
        </w:tc>
        <w:tc>
          <w:tcPr>
            <w:tcW w:w="900" w:type="dxa"/>
            <w:tcBorders>
              <w:bottom w:val="single" w:sz="4" w:space="0" w:color="auto"/>
            </w:tcBorders>
          </w:tcPr>
          <w:p w14:paraId="4B05FA88" w14:textId="77777777" w:rsidR="00DA6F01" w:rsidRPr="009509EE" w:rsidRDefault="00DA6F01" w:rsidP="00DA6F01">
            <w:pPr>
              <w:jc w:val="center"/>
              <w:rPr>
                <w:rFonts w:ascii="Arial" w:hAnsi="Arial" w:cs="Arial"/>
                <w:b/>
                <w:sz w:val="18"/>
                <w:szCs w:val="18"/>
              </w:rPr>
            </w:pPr>
            <w:r w:rsidRPr="009509EE">
              <w:rPr>
                <w:rFonts w:ascii="Arial" w:hAnsi="Arial" w:cs="Arial"/>
                <w:b/>
                <w:sz w:val="18"/>
                <w:szCs w:val="18"/>
              </w:rPr>
              <w:t>12</w:t>
            </w:r>
          </w:p>
        </w:tc>
        <w:tc>
          <w:tcPr>
            <w:tcW w:w="900" w:type="dxa"/>
            <w:tcBorders>
              <w:bottom w:val="single" w:sz="4" w:space="0" w:color="auto"/>
            </w:tcBorders>
          </w:tcPr>
          <w:p w14:paraId="4B05FA89" w14:textId="77777777" w:rsidR="00DA6F01" w:rsidRPr="009509EE" w:rsidRDefault="00DA6F01" w:rsidP="00DA6F01">
            <w:pPr>
              <w:jc w:val="center"/>
              <w:rPr>
                <w:rFonts w:ascii="Arial" w:hAnsi="Arial" w:cs="Arial"/>
                <w:b/>
                <w:sz w:val="18"/>
                <w:szCs w:val="18"/>
              </w:rPr>
            </w:pPr>
            <w:r w:rsidRPr="009509EE">
              <w:rPr>
                <w:rFonts w:ascii="Arial" w:hAnsi="Arial" w:cs="Arial"/>
                <w:b/>
                <w:sz w:val="18"/>
                <w:szCs w:val="18"/>
              </w:rPr>
              <w:t>14</w:t>
            </w:r>
          </w:p>
        </w:tc>
        <w:tc>
          <w:tcPr>
            <w:tcW w:w="900" w:type="dxa"/>
            <w:tcBorders>
              <w:bottom w:val="single" w:sz="4" w:space="0" w:color="auto"/>
            </w:tcBorders>
          </w:tcPr>
          <w:p w14:paraId="4B05FA8A" w14:textId="77777777" w:rsidR="00DA6F01" w:rsidRPr="009509EE" w:rsidRDefault="00DA6F01" w:rsidP="00DA6F01">
            <w:pPr>
              <w:jc w:val="center"/>
              <w:rPr>
                <w:rFonts w:ascii="Arial" w:hAnsi="Arial" w:cs="Arial"/>
                <w:b/>
                <w:sz w:val="18"/>
                <w:szCs w:val="18"/>
              </w:rPr>
            </w:pPr>
            <w:r w:rsidRPr="009509EE">
              <w:rPr>
                <w:rFonts w:ascii="Arial" w:hAnsi="Arial" w:cs="Arial"/>
                <w:b/>
                <w:sz w:val="18"/>
                <w:szCs w:val="18"/>
              </w:rPr>
              <w:t>38</w:t>
            </w:r>
          </w:p>
        </w:tc>
        <w:tc>
          <w:tcPr>
            <w:tcW w:w="900" w:type="dxa"/>
            <w:tcBorders>
              <w:bottom w:val="single" w:sz="4" w:space="0" w:color="auto"/>
            </w:tcBorders>
          </w:tcPr>
          <w:p w14:paraId="4B05FA8B" w14:textId="77777777" w:rsidR="00DA6F01" w:rsidRPr="009509EE" w:rsidRDefault="00DA6F01" w:rsidP="00DA6F01">
            <w:pPr>
              <w:jc w:val="center"/>
              <w:rPr>
                <w:rFonts w:ascii="Arial" w:hAnsi="Arial" w:cs="Arial"/>
                <w:b/>
                <w:sz w:val="18"/>
                <w:szCs w:val="18"/>
              </w:rPr>
            </w:pPr>
            <w:r w:rsidRPr="009509EE">
              <w:rPr>
                <w:rFonts w:ascii="Arial" w:hAnsi="Arial" w:cs="Arial"/>
                <w:b/>
                <w:sz w:val="18"/>
                <w:szCs w:val="18"/>
              </w:rPr>
              <w:t>31</w:t>
            </w:r>
          </w:p>
        </w:tc>
        <w:tc>
          <w:tcPr>
            <w:tcW w:w="900" w:type="dxa"/>
            <w:tcBorders>
              <w:bottom w:val="single" w:sz="4" w:space="0" w:color="auto"/>
            </w:tcBorders>
          </w:tcPr>
          <w:p w14:paraId="4B05FA8C" w14:textId="77777777" w:rsidR="00DA6F01" w:rsidRPr="009509EE" w:rsidRDefault="00DA6F01" w:rsidP="00DA6F01">
            <w:pPr>
              <w:jc w:val="center"/>
              <w:rPr>
                <w:rFonts w:ascii="Arial" w:hAnsi="Arial" w:cs="Arial"/>
                <w:b/>
                <w:sz w:val="18"/>
                <w:szCs w:val="18"/>
              </w:rPr>
            </w:pPr>
            <w:r w:rsidRPr="009509EE">
              <w:rPr>
                <w:rFonts w:ascii="Arial" w:hAnsi="Arial" w:cs="Arial"/>
                <w:b/>
                <w:sz w:val="18"/>
                <w:szCs w:val="18"/>
              </w:rPr>
              <w:t>5</w:t>
            </w:r>
          </w:p>
        </w:tc>
        <w:tc>
          <w:tcPr>
            <w:tcW w:w="900" w:type="dxa"/>
            <w:tcBorders>
              <w:bottom w:val="single" w:sz="4" w:space="0" w:color="auto"/>
            </w:tcBorders>
          </w:tcPr>
          <w:p w14:paraId="4B05FA8D" w14:textId="77777777" w:rsidR="00DA6F01" w:rsidRPr="009509EE" w:rsidRDefault="00DA6F01" w:rsidP="00DA6F01">
            <w:pPr>
              <w:jc w:val="center"/>
              <w:rPr>
                <w:rFonts w:ascii="Arial" w:hAnsi="Arial" w:cs="Arial"/>
                <w:b/>
                <w:sz w:val="18"/>
                <w:szCs w:val="18"/>
              </w:rPr>
            </w:pPr>
            <w:r w:rsidRPr="009509EE">
              <w:rPr>
                <w:rFonts w:ascii="Arial" w:hAnsi="Arial" w:cs="Arial"/>
                <w:b/>
                <w:sz w:val="18"/>
                <w:szCs w:val="18"/>
              </w:rPr>
              <w:t>1</w:t>
            </w:r>
          </w:p>
        </w:tc>
      </w:tr>
      <w:tr w:rsidR="00DA6F01" w:rsidRPr="000201AE" w14:paraId="4B05FA90" w14:textId="77777777" w:rsidTr="00DA6F01">
        <w:tc>
          <w:tcPr>
            <w:tcW w:w="9427" w:type="dxa"/>
            <w:gridSpan w:val="9"/>
            <w:tcBorders>
              <w:top w:val="single" w:sz="4" w:space="0" w:color="auto"/>
            </w:tcBorders>
          </w:tcPr>
          <w:p w14:paraId="4B05FA8F" w14:textId="77777777" w:rsidR="00DA6F01" w:rsidRPr="000201AE" w:rsidRDefault="00DA6F01" w:rsidP="00DA6F01">
            <w:pPr>
              <w:rPr>
                <w:rFonts w:ascii="Arial" w:hAnsi="Arial" w:cs="Arial"/>
                <w:sz w:val="18"/>
                <w:szCs w:val="18"/>
              </w:rPr>
            </w:pPr>
            <w:r w:rsidRPr="000201AE">
              <w:rPr>
                <w:rFonts w:ascii="Arial" w:hAnsi="Arial" w:cs="Arial"/>
                <w:b/>
                <w:sz w:val="18"/>
                <w:szCs w:val="18"/>
              </w:rPr>
              <w:t>Grade 6-8</w:t>
            </w:r>
          </w:p>
        </w:tc>
      </w:tr>
      <w:tr w:rsidR="00DA6F01" w:rsidRPr="000201AE" w14:paraId="4B05FA9A" w14:textId="77777777" w:rsidTr="00DA6F01">
        <w:tc>
          <w:tcPr>
            <w:tcW w:w="2137" w:type="dxa"/>
            <w:vAlign w:val="center"/>
          </w:tcPr>
          <w:p w14:paraId="4B05FA91" w14:textId="77777777" w:rsidR="00DA6F01" w:rsidRPr="00AF7B34" w:rsidRDefault="00DA6F01" w:rsidP="00DA6F01">
            <w:pPr>
              <w:jc w:val="right"/>
              <w:rPr>
                <w:sz w:val="18"/>
                <w:szCs w:val="20"/>
              </w:rPr>
            </w:pPr>
            <w:r w:rsidRPr="00AF7B34">
              <w:rPr>
                <w:rFonts w:ascii="Arial" w:hAnsi="Arial"/>
                <w:sz w:val="18"/>
                <w:szCs w:val="20"/>
              </w:rPr>
              <w:t>First Year</w:t>
            </w:r>
          </w:p>
        </w:tc>
        <w:tc>
          <w:tcPr>
            <w:tcW w:w="900" w:type="dxa"/>
          </w:tcPr>
          <w:p w14:paraId="4B05FA92"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111</w:t>
            </w:r>
          </w:p>
        </w:tc>
        <w:tc>
          <w:tcPr>
            <w:tcW w:w="990" w:type="dxa"/>
          </w:tcPr>
          <w:p w14:paraId="4B05FA93"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293</w:t>
            </w:r>
          </w:p>
        </w:tc>
        <w:tc>
          <w:tcPr>
            <w:tcW w:w="900" w:type="dxa"/>
          </w:tcPr>
          <w:p w14:paraId="4B05FA94"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53</w:t>
            </w:r>
          </w:p>
        </w:tc>
        <w:tc>
          <w:tcPr>
            <w:tcW w:w="900" w:type="dxa"/>
          </w:tcPr>
          <w:p w14:paraId="4B05FA95"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41</w:t>
            </w:r>
          </w:p>
        </w:tc>
        <w:tc>
          <w:tcPr>
            <w:tcW w:w="900" w:type="dxa"/>
          </w:tcPr>
          <w:p w14:paraId="4B05FA96"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4</w:t>
            </w:r>
          </w:p>
        </w:tc>
        <w:tc>
          <w:tcPr>
            <w:tcW w:w="900" w:type="dxa"/>
          </w:tcPr>
          <w:p w14:paraId="4B05FA97"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w:t>
            </w:r>
          </w:p>
        </w:tc>
        <w:tc>
          <w:tcPr>
            <w:tcW w:w="900" w:type="dxa"/>
          </w:tcPr>
          <w:p w14:paraId="4B05FA98"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0</w:t>
            </w:r>
          </w:p>
        </w:tc>
        <w:tc>
          <w:tcPr>
            <w:tcW w:w="900" w:type="dxa"/>
          </w:tcPr>
          <w:p w14:paraId="4B05FA99"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0</w:t>
            </w:r>
          </w:p>
        </w:tc>
      </w:tr>
      <w:tr w:rsidR="00DA6F01" w:rsidRPr="000201AE" w14:paraId="4B05FAA4" w14:textId="77777777" w:rsidTr="00DA6F01">
        <w:tc>
          <w:tcPr>
            <w:tcW w:w="2137" w:type="dxa"/>
            <w:vAlign w:val="center"/>
          </w:tcPr>
          <w:p w14:paraId="4B05FA9B" w14:textId="77777777" w:rsidR="00DA6F01" w:rsidRPr="00AF7B34" w:rsidRDefault="00DA6F01" w:rsidP="00DA6F01">
            <w:pPr>
              <w:jc w:val="right"/>
              <w:rPr>
                <w:sz w:val="18"/>
                <w:szCs w:val="20"/>
              </w:rPr>
            </w:pPr>
            <w:r w:rsidRPr="00AF7B34">
              <w:rPr>
                <w:rFonts w:ascii="Arial" w:hAnsi="Arial"/>
                <w:sz w:val="18"/>
                <w:szCs w:val="20"/>
              </w:rPr>
              <w:t>Second Year</w:t>
            </w:r>
          </w:p>
        </w:tc>
        <w:tc>
          <w:tcPr>
            <w:tcW w:w="900" w:type="dxa"/>
          </w:tcPr>
          <w:p w14:paraId="4B05FA9C"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89</w:t>
            </w:r>
          </w:p>
        </w:tc>
        <w:tc>
          <w:tcPr>
            <w:tcW w:w="990" w:type="dxa"/>
          </w:tcPr>
          <w:p w14:paraId="4B05FA9D"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330</w:t>
            </w:r>
          </w:p>
        </w:tc>
        <w:tc>
          <w:tcPr>
            <w:tcW w:w="900" w:type="dxa"/>
          </w:tcPr>
          <w:p w14:paraId="4B05FA9E"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15</w:t>
            </w:r>
          </w:p>
        </w:tc>
        <w:tc>
          <w:tcPr>
            <w:tcW w:w="900" w:type="dxa"/>
          </w:tcPr>
          <w:p w14:paraId="4B05FA9F"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31</w:t>
            </w:r>
          </w:p>
        </w:tc>
        <w:tc>
          <w:tcPr>
            <w:tcW w:w="900" w:type="dxa"/>
          </w:tcPr>
          <w:p w14:paraId="4B05FAA0"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44</w:t>
            </w:r>
          </w:p>
        </w:tc>
        <w:tc>
          <w:tcPr>
            <w:tcW w:w="900" w:type="dxa"/>
          </w:tcPr>
          <w:p w14:paraId="4B05FAA1"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10</w:t>
            </w:r>
          </w:p>
        </w:tc>
        <w:tc>
          <w:tcPr>
            <w:tcW w:w="900" w:type="dxa"/>
          </w:tcPr>
          <w:p w14:paraId="4B05FAA2"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0</w:t>
            </w:r>
          </w:p>
        </w:tc>
        <w:tc>
          <w:tcPr>
            <w:tcW w:w="900" w:type="dxa"/>
          </w:tcPr>
          <w:p w14:paraId="4B05FAA3"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0</w:t>
            </w:r>
          </w:p>
        </w:tc>
      </w:tr>
      <w:tr w:rsidR="00DA6F01" w:rsidRPr="000201AE" w14:paraId="4B05FAAE" w14:textId="77777777" w:rsidTr="00DA6F01">
        <w:tc>
          <w:tcPr>
            <w:tcW w:w="2137" w:type="dxa"/>
            <w:vAlign w:val="center"/>
          </w:tcPr>
          <w:p w14:paraId="4B05FAA5" w14:textId="77777777" w:rsidR="00DA6F01" w:rsidRPr="00AF7B34" w:rsidRDefault="00DA6F01" w:rsidP="00DA6F01">
            <w:pPr>
              <w:jc w:val="right"/>
              <w:rPr>
                <w:sz w:val="18"/>
                <w:szCs w:val="20"/>
              </w:rPr>
            </w:pPr>
            <w:r w:rsidRPr="00AF7B34">
              <w:rPr>
                <w:rFonts w:ascii="Arial" w:hAnsi="Arial"/>
                <w:sz w:val="18"/>
                <w:szCs w:val="20"/>
              </w:rPr>
              <w:t>Third Year</w:t>
            </w:r>
          </w:p>
        </w:tc>
        <w:tc>
          <w:tcPr>
            <w:tcW w:w="900" w:type="dxa"/>
          </w:tcPr>
          <w:p w14:paraId="4B05FAA6"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62</w:t>
            </w:r>
          </w:p>
        </w:tc>
        <w:tc>
          <w:tcPr>
            <w:tcW w:w="990" w:type="dxa"/>
          </w:tcPr>
          <w:p w14:paraId="4B05FAA7"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353</w:t>
            </w:r>
          </w:p>
        </w:tc>
        <w:tc>
          <w:tcPr>
            <w:tcW w:w="900" w:type="dxa"/>
          </w:tcPr>
          <w:p w14:paraId="4B05FAA8"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8</w:t>
            </w:r>
          </w:p>
        </w:tc>
        <w:tc>
          <w:tcPr>
            <w:tcW w:w="900" w:type="dxa"/>
          </w:tcPr>
          <w:p w14:paraId="4B05FAA9"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11</w:t>
            </w:r>
          </w:p>
        </w:tc>
        <w:tc>
          <w:tcPr>
            <w:tcW w:w="900" w:type="dxa"/>
          </w:tcPr>
          <w:p w14:paraId="4B05FAAA"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48</w:t>
            </w:r>
          </w:p>
        </w:tc>
        <w:tc>
          <w:tcPr>
            <w:tcW w:w="900" w:type="dxa"/>
          </w:tcPr>
          <w:p w14:paraId="4B05FAAB"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24</w:t>
            </w:r>
          </w:p>
        </w:tc>
        <w:tc>
          <w:tcPr>
            <w:tcW w:w="900" w:type="dxa"/>
          </w:tcPr>
          <w:p w14:paraId="4B05FAAC"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8</w:t>
            </w:r>
          </w:p>
        </w:tc>
        <w:tc>
          <w:tcPr>
            <w:tcW w:w="900" w:type="dxa"/>
          </w:tcPr>
          <w:p w14:paraId="4B05FAAD"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0</w:t>
            </w:r>
          </w:p>
        </w:tc>
      </w:tr>
      <w:tr w:rsidR="00DA6F01" w:rsidRPr="000201AE" w14:paraId="4B05FAB8" w14:textId="77777777" w:rsidTr="00DA6F01">
        <w:tc>
          <w:tcPr>
            <w:tcW w:w="2137" w:type="dxa"/>
            <w:vAlign w:val="center"/>
          </w:tcPr>
          <w:p w14:paraId="4B05FAAF" w14:textId="77777777" w:rsidR="00DA6F01" w:rsidRPr="00AF7B34" w:rsidRDefault="00DA6F01" w:rsidP="00DA6F01">
            <w:pPr>
              <w:jc w:val="right"/>
              <w:rPr>
                <w:sz w:val="18"/>
                <w:szCs w:val="20"/>
              </w:rPr>
            </w:pPr>
            <w:r w:rsidRPr="00AF7B34">
              <w:rPr>
                <w:rFonts w:ascii="Arial" w:hAnsi="Arial"/>
                <w:sz w:val="18"/>
                <w:szCs w:val="20"/>
              </w:rPr>
              <w:t>Fourth Year</w:t>
            </w:r>
          </w:p>
        </w:tc>
        <w:tc>
          <w:tcPr>
            <w:tcW w:w="900" w:type="dxa"/>
          </w:tcPr>
          <w:p w14:paraId="4B05FAB0"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69</w:t>
            </w:r>
          </w:p>
        </w:tc>
        <w:tc>
          <w:tcPr>
            <w:tcW w:w="990" w:type="dxa"/>
          </w:tcPr>
          <w:p w14:paraId="4B05FAB1"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360</w:t>
            </w:r>
          </w:p>
        </w:tc>
        <w:tc>
          <w:tcPr>
            <w:tcW w:w="900" w:type="dxa"/>
          </w:tcPr>
          <w:p w14:paraId="4B05FAB2"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w:t>
            </w:r>
          </w:p>
        </w:tc>
        <w:tc>
          <w:tcPr>
            <w:tcW w:w="900" w:type="dxa"/>
          </w:tcPr>
          <w:p w14:paraId="4B05FAB3"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10</w:t>
            </w:r>
          </w:p>
        </w:tc>
        <w:tc>
          <w:tcPr>
            <w:tcW w:w="900" w:type="dxa"/>
          </w:tcPr>
          <w:p w14:paraId="4B05FAB4"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48</w:t>
            </w:r>
          </w:p>
        </w:tc>
        <w:tc>
          <w:tcPr>
            <w:tcW w:w="900" w:type="dxa"/>
          </w:tcPr>
          <w:p w14:paraId="4B05FAB5"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41</w:t>
            </w:r>
          </w:p>
        </w:tc>
        <w:tc>
          <w:tcPr>
            <w:tcW w:w="900" w:type="dxa"/>
          </w:tcPr>
          <w:p w14:paraId="4B05FAB6"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0</w:t>
            </w:r>
          </w:p>
        </w:tc>
        <w:tc>
          <w:tcPr>
            <w:tcW w:w="900" w:type="dxa"/>
          </w:tcPr>
          <w:p w14:paraId="4B05FAB7"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0</w:t>
            </w:r>
          </w:p>
        </w:tc>
      </w:tr>
      <w:tr w:rsidR="00DA6F01" w:rsidRPr="000201AE" w14:paraId="4B05FAC2" w14:textId="77777777" w:rsidTr="00DA6F01">
        <w:tc>
          <w:tcPr>
            <w:tcW w:w="2137" w:type="dxa"/>
            <w:vAlign w:val="center"/>
          </w:tcPr>
          <w:p w14:paraId="4B05FAB9" w14:textId="77777777" w:rsidR="00DA6F01" w:rsidRPr="00AF7B34" w:rsidRDefault="00DA6F01" w:rsidP="00DA6F01">
            <w:pPr>
              <w:jc w:val="right"/>
              <w:rPr>
                <w:sz w:val="18"/>
                <w:szCs w:val="20"/>
              </w:rPr>
            </w:pPr>
            <w:r w:rsidRPr="00AF7B34">
              <w:rPr>
                <w:rFonts w:ascii="Arial" w:hAnsi="Arial"/>
                <w:sz w:val="18"/>
                <w:szCs w:val="20"/>
              </w:rPr>
              <w:t>Fifth Year or More</w:t>
            </w:r>
          </w:p>
        </w:tc>
        <w:tc>
          <w:tcPr>
            <w:tcW w:w="900" w:type="dxa"/>
          </w:tcPr>
          <w:p w14:paraId="4B05FABA"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405</w:t>
            </w:r>
          </w:p>
        </w:tc>
        <w:tc>
          <w:tcPr>
            <w:tcW w:w="990" w:type="dxa"/>
          </w:tcPr>
          <w:p w14:paraId="4B05FABB"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w:t>
            </w:r>
            <w:r>
              <w:rPr>
                <w:rFonts w:ascii="Arial" w:hAnsi="Arial" w:cs="Arial"/>
                <w:sz w:val="18"/>
                <w:szCs w:val="18"/>
              </w:rPr>
              <w:t>68</w:t>
            </w:r>
          </w:p>
        </w:tc>
        <w:tc>
          <w:tcPr>
            <w:tcW w:w="900" w:type="dxa"/>
          </w:tcPr>
          <w:p w14:paraId="4B05FABC"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w:t>
            </w:r>
          </w:p>
        </w:tc>
        <w:tc>
          <w:tcPr>
            <w:tcW w:w="900" w:type="dxa"/>
          </w:tcPr>
          <w:p w14:paraId="4B05FABD"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11</w:t>
            </w:r>
          </w:p>
        </w:tc>
        <w:tc>
          <w:tcPr>
            <w:tcW w:w="900" w:type="dxa"/>
          </w:tcPr>
          <w:p w14:paraId="4B05FABE"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40</w:t>
            </w:r>
          </w:p>
        </w:tc>
        <w:tc>
          <w:tcPr>
            <w:tcW w:w="900" w:type="dxa"/>
          </w:tcPr>
          <w:p w14:paraId="4B05FABF"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44</w:t>
            </w:r>
          </w:p>
        </w:tc>
        <w:tc>
          <w:tcPr>
            <w:tcW w:w="900" w:type="dxa"/>
          </w:tcPr>
          <w:p w14:paraId="4B05FAC0"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w:t>
            </w:r>
          </w:p>
        </w:tc>
        <w:tc>
          <w:tcPr>
            <w:tcW w:w="900" w:type="dxa"/>
          </w:tcPr>
          <w:p w14:paraId="4B05FAC1"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0</w:t>
            </w:r>
          </w:p>
        </w:tc>
      </w:tr>
      <w:tr w:rsidR="00DA6F01" w:rsidRPr="000201AE" w14:paraId="4B05FACC" w14:textId="77777777" w:rsidTr="00DA6F01">
        <w:tc>
          <w:tcPr>
            <w:tcW w:w="2137" w:type="dxa"/>
            <w:tcBorders>
              <w:bottom w:val="single" w:sz="4" w:space="0" w:color="auto"/>
            </w:tcBorders>
            <w:vAlign w:val="center"/>
          </w:tcPr>
          <w:p w14:paraId="4B05FAC3" w14:textId="77777777" w:rsidR="00DA6F01" w:rsidRPr="00AF7B34" w:rsidRDefault="00DA6F01" w:rsidP="00DA6F01">
            <w:pPr>
              <w:jc w:val="right"/>
              <w:rPr>
                <w:b/>
                <w:sz w:val="18"/>
                <w:szCs w:val="20"/>
              </w:rPr>
            </w:pPr>
            <w:r w:rsidRPr="00AF7B34">
              <w:rPr>
                <w:rFonts w:ascii="Arial" w:hAnsi="Arial"/>
                <w:b/>
                <w:sz w:val="18"/>
                <w:szCs w:val="20"/>
              </w:rPr>
              <w:t>All Students</w:t>
            </w:r>
          </w:p>
        </w:tc>
        <w:tc>
          <w:tcPr>
            <w:tcW w:w="900" w:type="dxa"/>
            <w:tcBorders>
              <w:bottom w:val="single" w:sz="4" w:space="0" w:color="auto"/>
            </w:tcBorders>
          </w:tcPr>
          <w:p w14:paraId="4B05FAC4" w14:textId="77777777" w:rsidR="00DA6F01" w:rsidRPr="009509EE" w:rsidRDefault="00DA6F01" w:rsidP="00DA6F01">
            <w:pPr>
              <w:jc w:val="center"/>
              <w:rPr>
                <w:rFonts w:ascii="Arial" w:hAnsi="Arial" w:cs="Arial"/>
                <w:b/>
                <w:sz w:val="18"/>
                <w:szCs w:val="18"/>
              </w:rPr>
            </w:pPr>
            <w:r w:rsidRPr="009509EE">
              <w:rPr>
                <w:rFonts w:ascii="Arial" w:hAnsi="Arial" w:cs="Arial"/>
                <w:b/>
                <w:sz w:val="18"/>
                <w:szCs w:val="18"/>
              </w:rPr>
              <w:t>736</w:t>
            </w:r>
          </w:p>
        </w:tc>
        <w:tc>
          <w:tcPr>
            <w:tcW w:w="990" w:type="dxa"/>
            <w:tcBorders>
              <w:bottom w:val="single" w:sz="4" w:space="0" w:color="auto"/>
            </w:tcBorders>
          </w:tcPr>
          <w:p w14:paraId="4B05FAC5" w14:textId="77777777" w:rsidR="00DA6F01" w:rsidRPr="009509EE" w:rsidRDefault="00DA6F01" w:rsidP="00DA6F01">
            <w:pPr>
              <w:jc w:val="center"/>
              <w:rPr>
                <w:rFonts w:ascii="Arial" w:hAnsi="Arial" w:cs="Arial"/>
                <w:b/>
                <w:sz w:val="18"/>
                <w:szCs w:val="18"/>
              </w:rPr>
            </w:pPr>
            <w:r w:rsidRPr="009509EE">
              <w:rPr>
                <w:rFonts w:ascii="Arial" w:hAnsi="Arial" w:cs="Arial"/>
                <w:b/>
                <w:sz w:val="18"/>
                <w:szCs w:val="18"/>
              </w:rPr>
              <w:t>3</w:t>
            </w:r>
            <w:r>
              <w:rPr>
                <w:rFonts w:ascii="Arial" w:hAnsi="Arial" w:cs="Arial"/>
                <w:b/>
                <w:sz w:val="18"/>
                <w:szCs w:val="18"/>
              </w:rPr>
              <w:t>49</w:t>
            </w:r>
          </w:p>
        </w:tc>
        <w:tc>
          <w:tcPr>
            <w:tcW w:w="900" w:type="dxa"/>
            <w:tcBorders>
              <w:bottom w:val="single" w:sz="4" w:space="0" w:color="auto"/>
            </w:tcBorders>
          </w:tcPr>
          <w:p w14:paraId="4B05FAC6" w14:textId="77777777" w:rsidR="00DA6F01" w:rsidRPr="009509EE" w:rsidRDefault="00DA6F01" w:rsidP="00DA6F01">
            <w:pPr>
              <w:jc w:val="center"/>
              <w:rPr>
                <w:rFonts w:ascii="Arial" w:hAnsi="Arial" w:cs="Arial"/>
                <w:b/>
                <w:sz w:val="18"/>
                <w:szCs w:val="18"/>
              </w:rPr>
            </w:pPr>
            <w:r w:rsidRPr="009509EE">
              <w:rPr>
                <w:rFonts w:ascii="Arial" w:hAnsi="Arial" w:cs="Arial"/>
                <w:b/>
                <w:sz w:val="18"/>
                <w:szCs w:val="18"/>
              </w:rPr>
              <w:t>11</w:t>
            </w:r>
          </w:p>
        </w:tc>
        <w:tc>
          <w:tcPr>
            <w:tcW w:w="900" w:type="dxa"/>
            <w:tcBorders>
              <w:bottom w:val="single" w:sz="4" w:space="0" w:color="auto"/>
            </w:tcBorders>
          </w:tcPr>
          <w:p w14:paraId="4B05FAC7" w14:textId="77777777" w:rsidR="00DA6F01" w:rsidRPr="009509EE" w:rsidRDefault="00DA6F01" w:rsidP="00DA6F01">
            <w:pPr>
              <w:jc w:val="center"/>
              <w:rPr>
                <w:rFonts w:ascii="Arial" w:hAnsi="Arial" w:cs="Arial"/>
                <w:b/>
                <w:sz w:val="18"/>
                <w:szCs w:val="18"/>
              </w:rPr>
            </w:pPr>
            <w:r w:rsidRPr="009509EE">
              <w:rPr>
                <w:rFonts w:ascii="Arial" w:hAnsi="Arial" w:cs="Arial"/>
                <w:b/>
                <w:sz w:val="18"/>
                <w:szCs w:val="18"/>
              </w:rPr>
              <w:t>18</w:t>
            </w:r>
          </w:p>
        </w:tc>
        <w:tc>
          <w:tcPr>
            <w:tcW w:w="900" w:type="dxa"/>
            <w:tcBorders>
              <w:bottom w:val="single" w:sz="4" w:space="0" w:color="auto"/>
            </w:tcBorders>
          </w:tcPr>
          <w:p w14:paraId="4B05FAC8" w14:textId="77777777" w:rsidR="00DA6F01" w:rsidRPr="009509EE" w:rsidRDefault="00DA6F01" w:rsidP="00DA6F01">
            <w:pPr>
              <w:jc w:val="center"/>
              <w:rPr>
                <w:rFonts w:ascii="Arial" w:hAnsi="Arial" w:cs="Arial"/>
                <w:b/>
                <w:sz w:val="18"/>
                <w:szCs w:val="18"/>
              </w:rPr>
            </w:pPr>
            <w:r w:rsidRPr="009509EE">
              <w:rPr>
                <w:rFonts w:ascii="Arial" w:hAnsi="Arial" w:cs="Arial"/>
                <w:b/>
                <w:sz w:val="18"/>
                <w:szCs w:val="18"/>
              </w:rPr>
              <w:t>37</w:t>
            </w:r>
          </w:p>
        </w:tc>
        <w:tc>
          <w:tcPr>
            <w:tcW w:w="900" w:type="dxa"/>
            <w:tcBorders>
              <w:bottom w:val="single" w:sz="4" w:space="0" w:color="auto"/>
            </w:tcBorders>
          </w:tcPr>
          <w:p w14:paraId="4B05FAC9" w14:textId="77777777" w:rsidR="00DA6F01" w:rsidRPr="009509EE" w:rsidRDefault="00DA6F01" w:rsidP="00DA6F01">
            <w:pPr>
              <w:jc w:val="center"/>
              <w:rPr>
                <w:rFonts w:ascii="Arial" w:hAnsi="Arial" w:cs="Arial"/>
                <w:b/>
                <w:sz w:val="18"/>
                <w:szCs w:val="18"/>
              </w:rPr>
            </w:pPr>
            <w:r w:rsidRPr="009509EE">
              <w:rPr>
                <w:rFonts w:ascii="Arial" w:hAnsi="Arial" w:cs="Arial"/>
                <w:b/>
                <w:sz w:val="18"/>
                <w:szCs w:val="18"/>
              </w:rPr>
              <w:t>32</w:t>
            </w:r>
          </w:p>
        </w:tc>
        <w:tc>
          <w:tcPr>
            <w:tcW w:w="900" w:type="dxa"/>
            <w:tcBorders>
              <w:bottom w:val="single" w:sz="4" w:space="0" w:color="auto"/>
            </w:tcBorders>
          </w:tcPr>
          <w:p w14:paraId="4B05FACA" w14:textId="77777777" w:rsidR="00DA6F01" w:rsidRPr="009509EE" w:rsidRDefault="00DA6F01" w:rsidP="00DA6F01">
            <w:pPr>
              <w:jc w:val="center"/>
              <w:rPr>
                <w:rFonts w:ascii="Arial" w:hAnsi="Arial" w:cs="Arial"/>
                <w:b/>
                <w:sz w:val="18"/>
                <w:szCs w:val="18"/>
              </w:rPr>
            </w:pPr>
            <w:r w:rsidRPr="009509EE">
              <w:rPr>
                <w:rFonts w:ascii="Arial" w:hAnsi="Arial" w:cs="Arial"/>
                <w:b/>
                <w:sz w:val="18"/>
                <w:szCs w:val="18"/>
              </w:rPr>
              <w:t>2</w:t>
            </w:r>
          </w:p>
        </w:tc>
        <w:tc>
          <w:tcPr>
            <w:tcW w:w="900" w:type="dxa"/>
            <w:tcBorders>
              <w:bottom w:val="single" w:sz="4" w:space="0" w:color="auto"/>
            </w:tcBorders>
          </w:tcPr>
          <w:p w14:paraId="4B05FACB" w14:textId="77777777" w:rsidR="00DA6F01" w:rsidRPr="009509EE" w:rsidRDefault="00DA6F01" w:rsidP="00DA6F01">
            <w:pPr>
              <w:jc w:val="center"/>
              <w:rPr>
                <w:rFonts w:ascii="Arial" w:hAnsi="Arial" w:cs="Arial"/>
                <w:b/>
                <w:sz w:val="18"/>
                <w:szCs w:val="18"/>
              </w:rPr>
            </w:pPr>
            <w:r w:rsidRPr="009509EE">
              <w:rPr>
                <w:rFonts w:ascii="Arial" w:hAnsi="Arial" w:cs="Arial"/>
                <w:b/>
                <w:sz w:val="18"/>
                <w:szCs w:val="18"/>
              </w:rPr>
              <w:t>0</w:t>
            </w:r>
          </w:p>
        </w:tc>
      </w:tr>
      <w:tr w:rsidR="00DA6F01" w:rsidRPr="000201AE" w14:paraId="4B05FACE" w14:textId="77777777" w:rsidTr="00DA6F01">
        <w:tc>
          <w:tcPr>
            <w:tcW w:w="9427" w:type="dxa"/>
            <w:gridSpan w:val="9"/>
            <w:tcBorders>
              <w:top w:val="single" w:sz="4" w:space="0" w:color="auto"/>
            </w:tcBorders>
          </w:tcPr>
          <w:p w14:paraId="4B05FACD" w14:textId="77777777" w:rsidR="00DA6F01" w:rsidRPr="000201AE" w:rsidRDefault="00DA6F01" w:rsidP="00DA6F01">
            <w:pPr>
              <w:rPr>
                <w:rFonts w:ascii="Arial" w:hAnsi="Arial" w:cs="Arial"/>
                <w:sz w:val="18"/>
                <w:szCs w:val="18"/>
              </w:rPr>
            </w:pPr>
            <w:r w:rsidRPr="000201AE">
              <w:rPr>
                <w:rFonts w:ascii="Arial" w:hAnsi="Arial" w:cs="Arial"/>
                <w:b/>
                <w:sz w:val="18"/>
                <w:szCs w:val="18"/>
              </w:rPr>
              <w:t>Grade 9-12</w:t>
            </w:r>
          </w:p>
        </w:tc>
      </w:tr>
      <w:tr w:rsidR="00DA6F01" w:rsidRPr="000201AE" w14:paraId="4B05FAD8" w14:textId="77777777" w:rsidTr="00DA6F01">
        <w:tc>
          <w:tcPr>
            <w:tcW w:w="2137" w:type="dxa"/>
            <w:vAlign w:val="center"/>
          </w:tcPr>
          <w:p w14:paraId="4B05FACF" w14:textId="77777777" w:rsidR="00DA6F01" w:rsidRPr="00AF7B34" w:rsidRDefault="00DA6F01" w:rsidP="00DA6F01">
            <w:pPr>
              <w:jc w:val="right"/>
              <w:rPr>
                <w:sz w:val="18"/>
                <w:szCs w:val="20"/>
              </w:rPr>
            </w:pPr>
            <w:r w:rsidRPr="00AF7B34">
              <w:rPr>
                <w:rFonts w:ascii="Arial" w:hAnsi="Arial"/>
                <w:sz w:val="18"/>
                <w:szCs w:val="20"/>
              </w:rPr>
              <w:t>First Year</w:t>
            </w:r>
          </w:p>
        </w:tc>
        <w:tc>
          <w:tcPr>
            <w:tcW w:w="900" w:type="dxa"/>
          </w:tcPr>
          <w:p w14:paraId="4B05FAD0"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w:t>
            </w:r>
            <w:r>
              <w:rPr>
                <w:rFonts w:ascii="Arial" w:hAnsi="Arial" w:cs="Arial"/>
                <w:sz w:val="18"/>
                <w:szCs w:val="18"/>
              </w:rPr>
              <w:t>58</w:t>
            </w:r>
          </w:p>
        </w:tc>
        <w:tc>
          <w:tcPr>
            <w:tcW w:w="990" w:type="dxa"/>
          </w:tcPr>
          <w:p w14:paraId="4B05FAD1"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33</w:t>
            </w:r>
            <w:r>
              <w:rPr>
                <w:rFonts w:ascii="Arial" w:hAnsi="Arial" w:cs="Arial"/>
                <w:sz w:val="18"/>
                <w:szCs w:val="18"/>
              </w:rPr>
              <w:t>5</w:t>
            </w:r>
          </w:p>
        </w:tc>
        <w:tc>
          <w:tcPr>
            <w:tcW w:w="900" w:type="dxa"/>
          </w:tcPr>
          <w:p w14:paraId="4B05FAD2"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40</w:t>
            </w:r>
          </w:p>
        </w:tc>
        <w:tc>
          <w:tcPr>
            <w:tcW w:w="900" w:type="dxa"/>
          </w:tcPr>
          <w:p w14:paraId="4B05FAD3"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w:t>
            </w:r>
            <w:r>
              <w:rPr>
                <w:rFonts w:ascii="Arial" w:hAnsi="Arial" w:cs="Arial"/>
                <w:sz w:val="18"/>
                <w:szCs w:val="18"/>
              </w:rPr>
              <w:t>6</w:t>
            </w:r>
          </w:p>
        </w:tc>
        <w:tc>
          <w:tcPr>
            <w:tcW w:w="900" w:type="dxa"/>
          </w:tcPr>
          <w:p w14:paraId="4B05FAD4"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29</w:t>
            </w:r>
          </w:p>
        </w:tc>
        <w:tc>
          <w:tcPr>
            <w:tcW w:w="900" w:type="dxa"/>
          </w:tcPr>
          <w:p w14:paraId="4B05FAD5"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4</w:t>
            </w:r>
          </w:p>
        </w:tc>
        <w:tc>
          <w:tcPr>
            <w:tcW w:w="900" w:type="dxa"/>
          </w:tcPr>
          <w:p w14:paraId="4B05FAD6"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0</w:t>
            </w:r>
          </w:p>
        </w:tc>
        <w:tc>
          <w:tcPr>
            <w:tcW w:w="900" w:type="dxa"/>
          </w:tcPr>
          <w:p w14:paraId="4B05FAD7"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0</w:t>
            </w:r>
          </w:p>
        </w:tc>
      </w:tr>
      <w:tr w:rsidR="00DA6F01" w:rsidRPr="000201AE" w14:paraId="4B05FAE2" w14:textId="77777777" w:rsidTr="00DA6F01">
        <w:tc>
          <w:tcPr>
            <w:tcW w:w="2137" w:type="dxa"/>
            <w:vAlign w:val="center"/>
          </w:tcPr>
          <w:p w14:paraId="4B05FAD9" w14:textId="77777777" w:rsidR="00DA6F01" w:rsidRPr="00AF7B34" w:rsidRDefault="00DA6F01" w:rsidP="00DA6F01">
            <w:pPr>
              <w:jc w:val="right"/>
              <w:rPr>
                <w:sz w:val="18"/>
                <w:szCs w:val="20"/>
              </w:rPr>
            </w:pPr>
            <w:r w:rsidRPr="00AF7B34">
              <w:rPr>
                <w:rFonts w:ascii="Arial" w:hAnsi="Arial"/>
                <w:sz w:val="18"/>
                <w:szCs w:val="20"/>
              </w:rPr>
              <w:t>Second Year</w:t>
            </w:r>
          </w:p>
        </w:tc>
        <w:tc>
          <w:tcPr>
            <w:tcW w:w="900" w:type="dxa"/>
          </w:tcPr>
          <w:p w14:paraId="4B05FADA"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186</w:t>
            </w:r>
          </w:p>
        </w:tc>
        <w:tc>
          <w:tcPr>
            <w:tcW w:w="990" w:type="dxa"/>
          </w:tcPr>
          <w:p w14:paraId="4B05FADB"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w:t>
            </w:r>
            <w:r>
              <w:rPr>
                <w:rFonts w:ascii="Arial" w:hAnsi="Arial" w:cs="Arial"/>
                <w:sz w:val="18"/>
                <w:szCs w:val="18"/>
              </w:rPr>
              <w:t>59</w:t>
            </w:r>
          </w:p>
        </w:tc>
        <w:tc>
          <w:tcPr>
            <w:tcW w:w="900" w:type="dxa"/>
          </w:tcPr>
          <w:p w14:paraId="4B05FADC"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11</w:t>
            </w:r>
          </w:p>
        </w:tc>
        <w:tc>
          <w:tcPr>
            <w:tcW w:w="900" w:type="dxa"/>
          </w:tcPr>
          <w:p w14:paraId="4B05FADD"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30</w:t>
            </w:r>
          </w:p>
        </w:tc>
        <w:tc>
          <w:tcPr>
            <w:tcW w:w="900" w:type="dxa"/>
          </w:tcPr>
          <w:p w14:paraId="4B05FADE"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45</w:t>
            </w:r>
          </w:p>
        </w:tc>
        <w:tc>
          <w:tcPr>
            <w:tcW w:w="900" w:type="dxa"/>
          </w:tcPr>
          <w:p w14:paraId="4B05FADF"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13</w:t>
            </w:r>
          </w:p>
        </w:tc>
        <w:tc>
          <w:tcPr>
            <w:tcW w:w="900" w:type="dxa"/>
          </w:tcPr>
          <w:p w14:paraId="4B05FAE0"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w:t>
            </w:r>
          </w:p>
        </w:tc>
        <w:tc>
          <w:tcPr>
            <w:tcW w:w="900" w:type="dxa"/>
          </w:tcPr>
          <w:p w14:paraId="4B05FAE1"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0</w:t>
            </w:r>
          </w:p>
        </w:tc>
      </w:tr>
      <w:tr w:rsidR="00DA6F01" w:rsidRPr="000201AE" w14:paraId="4B05FAEC" w14:textId="77777777" w:rsidTr="00DA6F01">
        <w:tc>
          <w:tcPr>
            <w:tcW w:w="2137" w:type="dxa"/>
            <w:vAlign w:val="center"/>
          </w:tcPr>
          <w:p w14:paraId="4B05FAE3" w14:textId="77777777" w:rsidR="00DA6F01" w:rsidRPr="00AF7B34" w:rsidRDefault="00DA6F01" w:rsidP="00DA6F01">
            <w:pPr>
              <w:jc w:val="right"/>
              <w:rPr>
                <w:sz w:val="18"/>
                <w:szCs w:val="20"/>
              </w:rPr>
            </w:pPr>
            <w:r w:rsidRPr="00AF7B34">
              <w:rPr>
                <w:rFonts w:ascii="Arial" w:hAnsi="Arial"/>
                <w:sz w:val="18"/>
                <w:szCs w:val="20"/>
              </w:rPr>
              <w:t>Third Year</w:t>
            </w:r>
          </w:p>
        </w:tc>
        <w:tc>
          <w:tcPr>
            <w:tcW w:w="900" w:type="dxa"/>
          </w:tcPr>
          <w:p w14:paraId="4B05FAE4"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102</w:t>
            </w:r>
          </w:p>
        </w:tc>
        <w:tc>
          <w:tcPr>
            <w:tcW w:w="990" w:type="dxa"/>
          </w:tcPr>
          <w:p w14:paraId="4B05FAE5"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37</w:t>
            </w:r>
            <w:r>
              <w:rPr>
                <w:rFonts w:ascii="Arial" w:hAnsi="Arial" w:cs="Arial"/>
                <w:sz w:val="18"/>
                <w:szCs w:val="18"/>
              </w:rPr>
              <w:t>1</w:t>
            </w:r>
          </w:p>
        </w:tc>
        <w:tc>
          <w:tcPr>
            <w:tcW w:w="900" w:type="dxa"/>
          </w:tcPr>
          <w:p w14:paraId="4B05FAE6"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w:t>
            </w:r>
          </w:p>
        </w:tc>
        <w:tc>
          <w:tcPr>
            <w:tcW w:w="900" w:type="dxa"/>
          </w:tcPr>
          <w:p w14:paraId="4B05FAE7"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24</w:t>
            </w:r>
          </w:p>
        </w:tc>
        <w:tc>
          <w:tcPr>
            <w:tcW w:w="900" w:type="dxa"/>
          </w:tcPr>
          <w:p w14:paraId="4B05FAE8"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52</w:t>
            </w:r>
          </w:p>
        </w:tc>
        <w:tc>
          <w:tcPr>
            <w:tcW w:w="900" w:type="dxa"/>
          </w:tcPr>
          <w:p w14:paraId="4B05FAE9"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22</w:t>
            </w:r>
          </w:p>
        </w:tc>
        <w:tc>
          <w:tcPr>
            <w:tcW w:w="900" w:type="dxa"/>
          </w:tcPr>
          <w:p w14:paraId="4B05FAEA"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w:t>
            </w:r>
          </w:p>
        </w:tc>
        <w:tc>
          <w:tcPr>
            <w:tcW w:w="900" w:type="dxa"/>
          </w:tcPr>
          <w:p w14:paraId="4B05FAEB"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0</w:t>
            </w:r>
          </w:p>
        </w:tc>
      </w:tr>
      <w:tr w:rsidR="00DA6F01" w:rsidRPr="000201AE" w14:paraId="4B05FAF6" w14:textId="77777777" w:rsidTr="00DA6F01">
        <w:tc>
          <w:tcPr>
            <w:tcW w:w="2137" w:type="dxa"/>
            <w:vAlign w:val="center"/>
          </w:tcPr>
          <w:p w14:paraId="4B05FAED" w14:textId="77777777" w:rsidR="00DA6F01" w:rsidRPr="00AF7B34" w:rsidRDefault="00DA6F01" w:rsidP="00DA6F01">
            <w:pPr>
              <w:jc w:val="right"/>
              <w:rPr>
                <w:sz w:val="18"/>
                <w:szCs w:val="20"/>
              </w:rPr>
            </w:pPr>
            <w:r w:rsidRPr="00AF7B34">
              <w:rPr>
                <w:rFonts w:ascii="Arial" w:hAnsi="Arial"/>
                <w:sz w:val="18"/>
                <w:szCs w:val="20"/>
              </w:rPr>
              <w:t>Fourth Year</w:t>
            </w:r>
          </w:p>
        </w:tc>
        <w:tc>
          <w:tcPr>
            <w:tcW w:w="900" w:type="dxa"/>
          </w:tcPr>
          <w:p w14:paraId="4B05FAEE"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105</w:t>
            </w:r>
          </w:p>
        </w:tc>
        <w:tc>
          <w:tcPr>
            <w:tcW w:w="990" w:type="dxa"/>
          </w:tcPr>
          <w:p w14:paraId="4B05FAEF"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w:t>
            </w:r>
            <w:r>
              <w:rPr>
                <w:rFonts w:ascii="Arial" w:hAnsi="Arial" w:cs="Arial"/>
                <w:sz w:val="18"/>
                <w:szCs w:val="18"/>
              </w:rPr>
              <w:t>76</w:t>
            </w:r>
          </w:p>
        </w:tc>
        <w:tc>
          <w:tcPr>
            <w:tcW w:w="900" w:type="dxa"/>
          </w:tcPr>
          <w:p w14:paraId="4B05FAF0"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w:t>
            </w:r>
          </w:p>
        </w:tc>
        <w:tc>
          <w:tcPr>
            <w:tcW w:w="900" w:type="dxa"/>
          </w:tcPr>
          <w:p w14:paraId="4B05FAF1"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15</w:t>
            </w:r>
          </w:p>
        </w:tc>
        <w:tc>
          <w:tcPr>
            <w:tcW w:w="900" w:type="dxa"/>
          </w:tcPr>
          <w:p w14:paraId="4B05FAF2"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59</w:t>
            </w:r>
          </w:p>
        </w:tc>
        <w:tc>
          <w:tcPr>
            <w:tcW w:w="900" w:type="dxa"/>
          </w:tcPr>
          <w:p w14:paraId="4B05FAF3"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23</w:t>
            </w:r>
          </w:p>
        </w:tc>
        <w:tc>
          <w:tcPr>
            <w:tcW w:w="900" w:type="dxa"/>
          </w:tcPr>
          <w:p w14:paraId="4B05FAF4"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2</w:t>
            </w:r>
          </w:p>
        </w:tc>
        <w:tc>
          <w:tcPr>
            <w:tcW w:w="900" w:type="dxa"/>
          </w:tcPr>
          <w:p w14:paraId="4B05FAF5"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0</w:t>
            </w:r>
          </w:p>
        </w:tc>
      </w:tr>
      <w:tr w:rsidR="00DA6F01" w:rsidRPr="000201AE" w14:paraId="4B05FB00" w14:textId="77777777" w:rsidTr="00DA6F01">
        <w:tc>
          <w:tcPr>
            <w:tcW w:w="2137" w:type="dxa"/>
            <w:vAlign w:val="center"/>
          </w:tcPr>
          <w:p w14:paraId="4B05FAF7" w14:textId="77777777" w:rsidR="00DA6F01" w:rsidRPr="00AF7B34" w:rsidRDefault="00DA6F01" w:rsidP="00DA6F01">
            <w:pPr>
              <w:jc w:val="right"/>
              <w:rPr>
                <w:sz w:val="18"/>
                <w:szCs w:val="20"/>
              </w:rPr>
            </w:pPr>
            <w:r w:rsidRPr="00AF7B34">
              <w:rPr>
                <w:rFonts w:ascii="Arial" w:hAnsi="Arial"/>
                <w:sz w:val="18"/>
                <w:szCs w:val="20"/>
              </w:rPr>
              <w:t>Fifth Year or More</w:t>
            </w:r>
          </w:p>
        </w:tc>
        <w:tc>
          <w:tcPr>
            <w:tcW w:w="900" w:type="dxa"/>
          </w:tcPr>
          <w:p w14:paraId="4B05FAF8"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328</w:t>
            </w:r>
          </w:p>
        </w:tc>
        <w:tc>
          <w:tcPr>
            <w:tcW w:w="990" w:type="dxa"/>
          </w:tcPr>
          <w:p w14:paraId="4B05FAF9" w14:textId="77777777" w:rsidR="00DA6F01" w:rsidRPr="000201AE" w:rsidRDefault="00DA6F01" w:rsidP="00DA6F01">
            <w:pPr>
              <w:jc w:val="center"/>
              <w:rPr>
                <w:rFonts w:ascii="Arial" w:hAnsi="Arial" w:cs="Arial"/>
                <w:sz w:val="18"/>
                <w:szCs w:val="18"/>
              </w:rPr>
            </w:pPr>
            <w:r>
              <w:rPr>
                <w:rFonts w:ascii="Arial" w:hAnsi="Arial" w:cs="Arial"/>
                <w:sz w:val="18"/>
                <w:szCs w:val="18"/>
              </w:rPr>
              <w:t>382</w:t>
            </w:r>
          </w:p>
        </w:tc>
        <w:tc>
          <w:tcPr>
            <w:tcW w:w="900" w:type="dxa"/>
          </w:tcPr>
          <w:p w14:paraId="4B05FAFA"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5</w:t>
            </w:r>
          </w:p>
        </w:tc>
        <w:tc>
          <w:tcPr>
            <w:tcW w:w="900" w:type="dxa"/>
          </w:tcPr>
          <w:p w14:paraId="4B05FAFB"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12</w:t>
            </w:r>
          </w:p>
        </w:tc>
        <w:tc>
          <w:tcPr>
            <w:tcW w:w="900" w:type="dxa"/>
          </w:tcPr>
          <w:p w14:paraId="4B05FAFC"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48</w:t>
            </w:r>
          </w:p>
        </w:tc>
        <w:tc>
          <w:tcPr>
            <w:tcW w:w="900" w:type="dxa"/>
          </w:tcPr>
          <w:p w14:paraId="4B05FAFD"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32</w:t>
            </w:r>
          </w:p>
        </w:tc>
        <w:tc>
          <w:tcPr>
            <w:tcW w:w="900" w:type="dxa"/>
          </w:tcPr>
          <w:p w14:paraId="4B05FAFE"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4</w:t>
            </w:r>
          </w:p>
        </w:tc>
        <w:tc>
          <w:tcPr>
            <w:tcW w:w="900" w:type="dxa"/>
          </w:tcPr>
          <w:p w14:paraId="4B05FAFF" w14:textId="77777777" w:rsidR="00DA6F01" w:rsidRPr="000201AE" w:rsidRDefault="00DA6F01" w:rsidP="00DA6F01">
            <w:pPr>
              <w:jc w:val="center"/>
              <w:rPr>
                <w:rFonts w:ascii="Arial" w:hAnsi="Arial" w:cs="Arial"/>
                <w:sz w:val="18"/>
                <w:szCs w:val="18"/>
              </w:rPr>
            </w:pPr>
            <w:r w:rsidRPr="000201AE">
              <w:rPr>
                <w:rFonts w:ascii="Arial" w:hAnsi="Arial" w:cs="Arial"/>
                <w:sz w:val="18"/>
                <w:szCs w:val="18"/>
              </w:rPr>
              <w:t>0</w:t>
            </w:r>
          </w:p>
        </w:tc>
      </w:tr>
      <w:tr w:rsidR="00DA6F01" w:rsidRPr="000201AE" w14:paraId="4B05FB0A" w14:textId="77777777" w:rsidTr="00DA6F01">
        <w:tc>
          <w:tcPr>
            <w:tcW w:w="2137" w:type="dxa"/>
            <w:tcBorders>
              <w:bottom w:val="single" w:sz="8" w:space="0" w:color="auto"/>
            </w:tcBorders>
            <w:vAlign w:val="center"/>
          </w:tcPr>
          <w:p w14:paraId="4B05FB01" w14:textId="77777777" w:rsidR="00DA6F01" w:rsidRPr="00AF7B34" w:rsidRDefault="00DA6F01" w:rsidP="00DA6F01">
            <w:pPr>
              <w:spacing w:after="40"/>
              <w:jc w:val="right"/>
              <w:rPr>
                <w:b/>
                <w:sz w:val="18"/>
                <w:szCs w:val="20"/>
              </w:rPr>
            </w:pPr>
            <w:r w:rsidRPr="00AF7B34">
              <w:rPr>
                <w:rFonts w:ascii="Arial" w:hAnsi="Arial"/>
                <w:b/>
                <w:sz w:val="18"/>
                <w:szCs w:val="20"/>
              </w:rPr>
              <w:t>All Students</w:t>
            </w:r>
          </w:p>
        </w:tc>
        <w:tc>
          <w:tcPr>
            <w:tcW w:w="900" w:type="dxa"/>
            <w:tcBorders>
              <w:bottom w:val="single" w:sz="8" w:space="0" w:color="auto"/>
            </w:tcBorders>
          </w:tcPr>
          <w:p w14:paraId="4B05FB02" w14:textId="77777777" w:rsidR="00DA6F01" w:rsidRPr="009509EE" w:rsidRDefault="00DA6F01" w:rsidP="00DA6F01">
            <w:pPr>
              <w:jc w:val="center"/>
              <w:rPr>
                <w:rFonts w:ascii="Arial" w:hAnsi="Arial" w:cs="Arial"/>
                <w:b/>
                <w:sz w:val="18"/>
                <w:szCs w:val="18"/>
              </w:rPr>
            </w:pPr>
            <w:r w:rsidRPr="009509EE">
              <w:rPr>
                <w:rFonts w:ascii="Arial" w:hAnsi="Arial" w:cs="Arial"/>
                <w:b/>
                <w:sz w:val="18"/>
                <w:szCs w:val="18"/>
              </w:rPr>
              <w:t>980</w:t>
            </w:r>
          </w:p>
        </w:tc>
        <w:tc>
          <w:tcPr>
            <w:tcW w:w="990" w:type="dxa"/>
            <w:tcBorders>
              <w:bottom w:val="single" w:sz="8" w:space="0" w:color="auto"/>
            </w:tcBorders>
          </w:tcPr>
          <w:p w14:paraId="4B05FB03" w14:textId="77777777" w:rsidR="00DA6F01" w:rsidRPr="009509EE" w:rsidRDefault="00DA6F01" w:rsidP="00DA6F01">
            <w:pPr>
              <w:jc w:val="center"/>
              <w:rPr>
                <w:rFonts w:ascii="Arial" w:hAnsi="Arial" w:cs="Arial"/>
                <w:b/>
                <w:sz w:val="18"/>
                <w:szCs w:val="18"/>
              </w:rPr>
            </w:pPr>
            <w:r w:rsidRPr="009509EE">
              <w:rPr>
                <w:rFonts w:ascii="Arial" w:hAnsi="Arial" w:cs="Arial"/>
                <w:b/>
                <w:sz w:val="18"/>
                <w:szCs w:val="18"/>
              </w:rPr>
              <w:t>3</w:t>
            </w:r>
            <w:r>
              <w:rPr>
                <w:rFonts w:ascii="Arial" w:hAnsi="Arial" w:cs="Arial"/>
                <w:b/>
                <w:sz w:val="18"/>
                <w:szCs w:val="18"/>
              </w:rPr>
              <w:t>63</w:t>
            </w:r>
          </w:p>
        </w:tc>
        <w:tc>
          <w:tcPr>
            <w:tcW w:w="900" w:type="dxa"/>
            <w:tcBorders>
              <w:bottom w:val="single" w:sz="8" w:space="0" w:color="auto"/>
            </w:tcBorders>
          </w:tcPr>
          <w:p w14:paraId="4B05FB04" w14:textId="77777777" w:rsidR="00DA6F01" w:rsidRPr="009509EE" w:rsidRDefault="00DA6F01" w:rsidP="00DA6F01">
            <w:pPr>
              <w:jc w:val="center"/>
              <w:rPr>
                <w:rFonts w:ascii="Arial" w:hAnsi="Arial" w:cs="Arial"/>
                <w:b/>
                <w:sz w:val="18"/>
                <w:szCs w:val="18"/>
              </w:rPr>
            </w:pPr>
            <w:r w:rsidRPr="009509EE">
              <w:rPr>
                <w:rFonts w:ascii="Arial" w:hAnsi="Arial" w:cs="Arial"/>
                <w:b/>
                <w:sz w:val="18"/>
                <w:szCs w:val="18"/>
              </w:rPr>
              <w:t>14</w:t>
            </w:r>
          </w:p>
        </w:tc>
        <w:tc>
          <w:tcPr>
            <w:tcW w:w="900" w:type="dxa"/>
            <w:tcBorders>
              <w:bottom w:val="single" w:sz="8" w:space="0" w:color="auto"/>
            </w:tcBorders>
          </w:tcPr>
          <w:p w14:paraId="4B05FB05" w14:textId="77777777" w:rsidR="00DA6F01" w:rsidRPr="009509EE" w:rsidRDefault="00DA6F01" w:rsidP="00DA6F01">
            <w:pPr>
              <w:jc w:val="center"/>
              <w:rPr>
                <w:rFonts w:ascii="Arial" w:hAnsi="Arial" w:cs="Arial"/>
                <w:b/>
                <w:sz w:val="18"/>
                <w:szCs w:val="18"/>
              </w:rPr>
            </w:pPr>
            <w:r w:rsidRPr="009509EE">
              <w:rPr>
                <w:rFonts w:ascii="Arial" w:hAnsi="Arial" w:cs="Arial"/>
                <w:b/>
                <w:sz w:val="18"/>
                <w:szCs w:val="18"/>
              </w:rPr>
              <w:t>21</w:t>
            </w:r>
          </w:p>
        </w:tc>
        <w:tc>
          <w:tcPr>
            <w:tcW w:w="900" w:type="dxa"/>
            <w:tcBorders>
              <w:bottom w:val="single" w:sz="8" w:space="0" w:color="auto"/>
            </w:tcBorders>
          </w:tcPr>
          <w:p w14:paraId="4B05FB06" w14:textId="77777777" w:rsidR="00DA6F01" w:rsidRPr="009509EE" w:rsidRDefault="00DA6F01" w:rsidP="00DA6F01">
            <w:pPr>
              <w:jc w:val="center"/>
              <w:rPr>
                <w:rFonts w:ascii="Arial" w:hAnsi="Arial" w:cs="Arial"/>
                <w:b/>
                <w:sz w:val="18"/>
                <w:szCs w:val="18"/>
              </w:rPr>
            </w:pPr>
            <w:r w:rsidRPr="009509EE">
              <w:rPr>
                <w:rFonts w:ascii="Arial" w:hAnsi="Arial" w:cs="Arial"/>
                <w:b/>
                <w:sz w:val="18"/>
                <w:szCs w:val="18"/>
              </w:rPr>
              <w:t>44</w:t>
            </w:r>
          </w:p>
        </w:tc>
        <w:tc>
          <w:tcPr>
            <w:tcW w:w="900" w:type="dxa"/>
            <w:tcBorders>
              <w:bottom w:val="single" w:sz="8" w:space="0" w:color="auto"/>
            </w:tcBorders>
          </w:tcPr>
          <w:p w14:paraId="4B05FB07" w14:textId="77777777" w:rsidR="00DA6F01" w:rsidRPr="009509EE" w:rsidRDefault="00DA6F01" w:rsidP="00DA6F01">
            <w:pPr>
              <w:jc w:val="center"/>
              <w:rPr>
                <w:rFonts w:ascii="Arial" w:hAnsi="Arial" w:cs="Arial"/>
                <w:b/>
                <w:sz w:val="18"/>
                <w:szCs w:val="18"/>
              </w:rPr>
            </w:pPr>
            <w:r w:rsidRPr="009509EE">
              <w:rPr>
                <w:rFonts w:ascii="Arial" w:hAnsi="Arial" w:cs="Arial"/>
                <w:b/>
                <w:sz w:val="18"/>
                <w:szCs w:val="18"/>
              </w:rPr>
              <w:t>19</w:t>
            </w:r>
          </w:p>
        </w:tc>
        <w:tc>
          <w:tcPr>
            <w:tcW w:w="900" w:type="dxa"/>
            <w:tcBorders>
              <w:bottom w:val="single" w:sz="8" w:space="0" w:color="auto"/>
            </w:tcBorders>
          </w:tcPr>
          <w:p w14:paraId="4B05FB08" w14:textId="77777777" w:rsidR="00DA6F01" w:rsidRPr="009509EE" w:rsidRDefault="00DA6F01" w:rsidP="00DA6F01">
            <w:pPr>
              <w:jc w:val="center"/>
              <w:rPr>
                <w:rFonts w:ascii="Arial" w:hAnsi="Arial" w:cs="Arial"/>
                <w:b/>
                <w:sz w:val="18"/>
                <w:szCs w:val="18"/>
              </w:rPr>
            </w:pPr>
            <w:r w:rsidRPr="009509EE">
              <w:rPr>
                <w:rFonts w:ascii="Arial" w:hAnsi="Arial" w:cs="Arial"/>
                <w:b/>
                <w:sz w:val="18"/>
                <w:szCs w:val="18"/>
              </w:rPr>
              <w:t>2</w:t>
            </w:r>
          </w:p>
        </w:tc>
        <w:tc>
          <w:tcPr>
            <w:tcW w:w="900" w:type="dxa"/>
            <w:tcBorders>
              <w:bottom w:val="single" w:sz="8" w:space="0" w:color="auto"/>
            </w:tcBorders>
          </w:tcPr>
          <w:p w14:paraId="4B05FB09" w14:textId="77777777" w:rsidR="00DA6F01" w:rsidRPr="009509EE" w:rsidRDefault="00DA6F01" w:rsidP="00DA6F01">
            <w:pPr>
              <w:jc w:val="center"/>
              <w:rPr>
                <w:rFonts w:ascii="Arial" w:hAnsi="Arial" w:cs="Arial"/>
                <w:b/>
                <w:sz w:val="18"/>
                <w:szCs w:val="18"/>
              </w:rPr>
            </w:pPr>
            <w:r w:rsidRPr="009509EE">
              <w:rPr>
                <w:rFonts w:ascii="Arial" w:hAnsi="Arial" w:cs="Arial"/>
                <w:b/>
                <w:sz w:val="18"/>
                <w:szCs w:val="18"/>
              </w:rPr>
              <w:t>0</w:t>
            </w:r>
          </w:p>
        </w:tc>
      </w:tr>
    </w:tbl>
    <w:p w14:paraId="4B05FB0B" w14:textId="77777777" w:rsidR="00DA6F01" w:rsidRPr="00B8183A" w:rsidRDefault="00DA6F01" w:rsidP="00DA6F01">
      <w:pPr>
        <w:pStyle w:val="BodyText"/>
        <w:spacing w:after="120"/>
      </w:pPr>
    </w:p>
    <w:p w14:paraId="4B05FB0C" w14:textId="77777777" w:rsidR="00DA6F01" w:rsidRPr="00B8183A" w:rsidRDefault="00DA6F01" w:rsidP="00DA6F01">
      <w:pPr>
        <w:pStyle w:val="BodyText"/>
        <w:spacing w:after="120"/>
      </w:pPr>
    </w:p>
    <w:p w14:paraId="4B05FB0D" w14:textId="77777777" w:rsidR="00DA6F01" w:rsidRPr="00B8183A" w:rsidRDefault="00DA6F01" w:rsidP="00DA6F01">
      <w:pPr>
        <w:pStyle w:val="BodyText"/>
        <w:spacing w:after="120"/>
      </w:pPr>
    </w:p>
    <w:p w14:paraId="4B05FB0E" w14:textId="77777777" w:rsidR="00DA6F01" w:rsidRPr="00B8183A" w:rsidRDefault="00DA6F01" w:rsidP="00DA6F01">
      <w:pPr>
        <w:pStyle w:val="BodyText"/>
        <w:spacing w:after="120"/>
      </w:pPr>
    </w:p>
    <w:p w14:paraId="4B05FB0F" w14:textId="77777777" w:rsidR="00DA6F01" w:rsidRPr="00B8183A" w:rsidRDefault="00DA6F01" w:rsidP="00DA6F01">
      <w:pPr>
        <w:pStyle w:val="BodyText"/>
        <w:spacing w:after="120"/>
      </w:pPr>
    </w:p>
    <w:p w14:paraId="4B05FB10" w14:textId="77777777" w:rsidR="00DA6F01" w:rsidRDefault="00DA6F01" w:rsidP="00DA6F01">
      <w:r w:rsidRPr="00B8183A">
        <w:br w:type="page"/>
      </w:r>
    </w:p>
    <w:p w14:paraId="4B05FB11" w14:textId="77777777" w:rsidR="00DA6F01" w:rsidRPr="00117814" w:rsidRDefault="00DA6F01" w:rsidP="00DA6F01">
      <w:pPr>
        <w:rPr>
          <w:szCs w:val="20"/>
        </w:rPr>
      </w:pPr>
    </w:p>
    <w:p w14:paraId="4B05FB12" w14:textId="77777777" w:rsidR="00DA6F01" w:rsidRPr="0082120F" w:rsidRDefault="00DA6F01" w:rsidP="00DA6F01">
      <w:pPr>
        <w:pBdr>
          <w:top w:val="single" w:sz="4" w:space="1" w:color="auto"/>
        </w:pBdr>
        <w:jc w:val="center"/>
        <w:rPr>
          <w:rFonts w:ascii="Arial" w:hAnsi="Arial"/>
          <w:b/>
          <w:sz w:val="20"/>
          <w:szCs w:val="20"/>
        </w:rPr>
      </w:pPr>
      <w:r w:rsidRPr="0082120F">
        <w:rPr>
          <w:rFonts w:ascii="Arial" w:hAnsi="Arial"/>
          <w:b/>
          <w:sz w:val="20"/>
          <w:szCs w:val="20"/>
        </w:rPr>
        <w:t xml:space="preserve">Table 26. Performance of ELL Students on </w:t>
      </w:r>
      <w:r>
        <w:rPr>
          <w:rFonts w:ascii="Arial" w:hAnsi="Arial"/>
          <w:b/>
          <w:sz w:val="20"/>
          <w:szCs w:val="20"/>
        </w:rPr>
        <w:t>2017</w:t>
      </w:r>
      <w:r w:rsidRPr="0082120F">
        <w:rPr>
          <w:rFonts w:ascii="Arial" w:hAnsi="Arial"/>
          <w:b/>
          <w:sz w:val="20"/>
          <w:szCs w:val="20"/>
        </w:rPr>
        <w:t xml:space="preserve"> ACCESS for ELLs</w:t>
      </w:r>
    </w:p>
    <w:p w14:paraId="4B05FB13" w14:textId="77777777" w:rsidR="00DA6F01" w:rsidRPr="0082120F" w:rsidRDefault="00DA6F01" w:rsidP="00DA6F01">
      <w:pPr>
        <w:pBdr>
          <w:top w:val="single" w:sz="4" w:space="1" w:color="auto"/>
        </w:pBdr>
        <w:spacing w:after="240"/>
        <w:jc w:val="center"/>
        <w:rPr>
          <w:rFonts w:ascii="Arial" w:hAnsi="Arial"/>
          <w:b/>
          <w:sz w:val="20"/>
          <w:szCs w:val="20"/>
        </w:rPr>
      </w:pPr>
      <w:r w:rsidRPr="0082120F">
        <w:rPr>
          <w:rFonts w:ascii="Arial" w:hAnsi="Arial"/>
          <w:b/>
          <w:sz w:val="20"/>
          <w:szCs w:val="20"/>
        </w:rPr>
        <w:t xml:space="preserve">by Grade Cluster and Years of Enrollment in Massachusetts </w:t>
      </w:r>
      <w:r w:rsidRPr="0082120F">
        <w:rPr>
          <w:rFonts w:ascii="Arial" w:hAnsi="Arial"/>
          <w:b/>
          <w:sz w:val="20"/>
          <w:szCs w:val="20"/>
        </w:rPr>
        <w:br/>
        <w:t>First Language: H</w:t>
      </w:r>
      <w:r>
        <w:rPr>
          <w:rFonts w:ascii="Arial" w:hAnsi="Arial"/>
          <w:b/>
          <w:sz w:val="20"/>
          <w:szCs w:val="20"/>
        </w:rPr>
        <w:t>AITIAN CREOLE</w:t>
      </w:r>
    </w:p>
    <w:tbl>
      <w:tblPr>
        <w:tblStyle w:val="TableGrid"/>
        <w:tblW w:w="9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Performance of ELL Students on 2017 ACCESS for ELLs&#10;by Grade Cluster and Years of Enrollment in Massachusetts &#10;First Language: HAITIAN CREOLE&#10;Grade Cluster /&#10;Years of Enrollment Number Tested Average Scale Score Percentage of Students at Each Performance Level&#10;   Level 1 Level 2 Level 3 Level 4 Level 5 Level 6&#10;"/>
      </w:tblPr>
      <w:tblGrid>
        <w:gridCol w:w="2137"/>
        <w:gridCol w:w="900"/>
        <w:gridCol w:w="990"/>
        <w:gridCol w:w="900"/>
        <w:gridCol w:w="900"/>
        <w:gridCol w:w="900"/>
        <w:gridCol w:w="900"/>
        <w:gridCol w:w="900"/>
        <w:gridCol w:w="900"/>
      </w:tblGrid>
      <w:tr w:rsidR="00DA6F01" w:rsidRPr="0082120F" w14:paraId="4B05FB18" w14:textId="77777777" w:rsidTr="005971FA">
        <w:trPr>
          <w:tblHeader/>
        </w:trPr>
        <w:tc>
          <w:tcPr>
            <w:tcW w:w="2137" w:type="dxa"/>
            <w:vMerge w:val="restart"/>
          </w:tcPr>
          <w:p w14:paraId="4B05FB14" w14:textId="77777777" w:rsidR="00DA6F01" w:rsidRPr="0082120F" w:rsidRDefault="00DA6F01" w:rsidP="00DA6F01">
            <w:pPr>
              <w:rPr>
                <w:sz w:val="20"/>
                <w:szCs w:val="20"/>
              </w:rPr>
            </w:pPr>
            <w:r w:rsidRPr="0082120F">
              <w:rPr>
                <w:rFonts w:ascii="Arial" w:hAnsi="Arial"/>
                <w:b/>
                <w:sz w:val="20"/>
                <w:szCs w:val="20"/>
              </w:rPr>
              <w:t>Grade Cluster /</w:t>
            </w:r>
            <w:r w:rsidRPr="0082120F">
              <w:rPr>
                <w:rFonts w:ascii="Arial" w:hAnsi="Arial"/>
                <w:b/>
                <w:sz w:val="20"/>
                <w:szCs w:val="20"/>
              </w:rPr>
              <w:br/>
              <w:t>Years of Enrollment</w:t>
            </w:r>
          </w:p>
        </w:tc>
        <w:tc>
          <w:tcPr>
            <w:tcW w:w="900" w:type="dxa"/>
            <w:vMerge w:val="restart"/>
            <w:vAlign w:val="center"/>
          </w:tcPr>
          <w:p w14:paraId="4B05FB15" w14:textId="77777777" w:rsidR="00DA6F01" w:rsidRPr="0082120F" w:rsidRDefault="00DA6F01" w:rsidP="00DA6F01">
            <w:pPr>
              <w:ind w:left="-67" w:right="-59"/>
              <w:jc w:val="center"/>
              <w:rPr>
                <w:b/>
                <w:sz w:val="20"/>
                <w:szCs w:val="20"/>
              </w:rPr>
            </w:pPr>
            <w:r w:rsidRPr="0082120F">
              <w:rPr>
                <w:rFonts w:ascii="Arial" w:hAnsi="Arial"/>
                <w:b/>
                <w:sz w:val="20"/>
                <w:szCs w:val="20"/>
              </w:rPr>
              <w:t>Number Tested</w:t>
            </w:r>
          </w:p>
        </w:tc>
        <w:tc>
          <w:tcPr>
            <w:tcW w:w="990" w:type="dxa"/>
            <w:vMerge w:val="restart"/>
            <w:vAlign w:val="center"/>
          </w:tcPr>
          <w:p w14:paraId="4B05FB16" w14:textId="77777777" w:rsidR="00DA6F01" w:rsidRPr="0082120F" w:rsidRDefault="00DA6F01" w:rsidP="00DA6F01">
            <w:pPr>
              <w:ind w:left="-67" w:right="-59"/>
              <w:jc w:val="center"/>
              <w:rPr>
                <w:b/>
                <w:sz w:val="20"/>
                <w:szCs w:val="20"/>
              </w:rPr>
            </w:pPr>
            <w:r w:rsidRPr="0082120F">
              <w:rPr>
                <w:rFonts w:ascii="Arial" w:hAnsi="Arial"/>
                <w:b/>
                <w:sz w:val="20"/>
                <w:szCs w:val="20"/>
              </w:rPr>
              <w:t>Average Scale Score</w:t>
            </w:r>
          </w:p>
        </w:tc>
        <w:tc>
          <w:tcPr>
            <w:tcW w:w="5400" w:type="dxa"/>
            <w:gridSpan w:val="6"/>
            <w:tcBorders>
              <w:bottom w:val="single" w:sz="4" w:space="0" w:color="auto"/>
            </w:tcBorders>
          </w:tcPr>
          <w:p w14:paraId="4B05FB17" w14:textId="77777777" w:rsidR="00DA6F01" w:rsidRPr="0082120F" w:rsidRDefault="00DA6F01" w:rsidP="00DA6F01">
            <w:pPr>
              <w:ind w:left="-67" w:right="-59"/>
              <w:jc w:val="center"/>
              <w:rPr>
                <w:sz w:val="20"/>
                <w:szCs w:val="20"/>
              </w:rPr>
            </w:pPr>
            <w:r w:rsidRPr="0082120F">
              <w:rPr>
                <w:rFonts w:ascii="Arial" w:hAnsi="Arial"/>
                <w:b/>
                <w:sz w:val="20"/>
                <w:szCs w:val="20"/>
              </w:rPr>
              <w:t>Percentage of Students at Each Performance Level</w:t>
            </w:r>
          </w:p>
        </w:tc>
      </w:tr>
      <w:tr w:rsidR="00DA6F01" w:rsidRPr="0082120F" w14:paraId="4B05FB22" w14:textId="77777777" w:rsidTr="00DA6F01">
        <w:trPr>
          <w:trHeight w:val="431"/>
        </w:trPr>
        <w:tc>
          <w:tcPr>
            <w:tcW w:w="2137" w:type="dxa"/>
            <w:vMerge/>
            <w:tcBorders>
              <w:bottom w:val="single" w:sz="4" w:space="0" w:color="auto"/>
            </w:tcBorders>
          </w:tcPr>
          <w:p w14:paraId="4B05FB19" w14:textId="77777777" w:rsidR="00DA6F01" w:rsidRPr="0082120F" w:rsidRDefault="00DA6F01" w:rsidP="00DA6F01">
            <w:pPr>
              <w:rPr>
                <w:sz w:val="20"/>
                <w:szCs w:val="20"/>
              </w:rPr>
            </w:pPr>
          </w:p>
        </w:tc>
        <w:tc>
          <w:tcPr>
            <w:tcW w:w="900" w:type="dxa"/>
            <w:vMerge/>
            <w:tcBorders>
              <w:bottom w:val="single" w:sz="4" w:space="0" w:color="auto"/>
            </w:tcBorders>
          </w:tcPr>
          <w:p w14:paraId="4B05FB1A" w14:textId="77777777" w:rsidR="00DA6F01" w:rsidRPr="0082120F" w:rsidRDefault="00DA6F01" w:rsidP="00DA6F01">
            <w:pPr>
              <w:ind w:left="-67" w:right="-59"/>
              <w:rPr>
                <w:sz w:val="20"/>
                <w:szCs w:val="20"/>
              </w:rPr>
            </w:pPr>
          </w:p>
        </w:tc>
        <w:tc>
          <w:tcPr>
            <w:tcW w:w="990" w:type="dxa"/>
            <w:vMerge/>
            <w:tcBorders>
              <w:bottom w:val="single" w:sz="4" w:space="0" w:color="auto"/>
            </w:tcBorders>
          </w:tcPr>
          <w:p w14:paraId="4B05FB1B" w14:textId="77777777" w:rsidR="00DA6F01" w:rsidRPr="0082120F" w:rsidRDefault="00DA6F01" w:rsidP="00DA6F01">
            <w:pPr>
              <w:ind w:left="-67" w:right="-59"/>
              <w:rPr>
                <w:sz w:val="20"/>
                <w:szCs w:val="20"/>
              </w:rPr>
            </w:pPr>
          </w:p>
        </w:tc>
        <w:tc>
          <w:tcPr>
            <w:tcW w:w="900" w:type="dxa"/>
            <w:tcBorders>
              <w:top w:val="single" w:sz="4" w:space="0" w:color="auto"/>
              <w:bottom w:val="single" w:sz="4" w:space="0" w:color="auto"/>
            </w:tcBorders>
            <w:vAlign w:val="center"/>
          </w:tcPr>
          <w:p w14:paraId="4B05FB1C" w14:textId="77777777" w:rsidR="00DA6F01" w:rsidRPr="0082120F" w:rsidRDefault="00DA6F01" w:rsidP="00DA6F01">
            <w:pPr>
              <w:ind w:left="-67" w:right="-59"/>
              <w:jc w:val="center"/>
              <w:rPr>
                <w:b/>
                <w:i/>
                <w:sz w:val="20"/>
                <w:szCs w:val="20"/>
              </w:rPr>
            </w:pPr>
            <w:r w:rsidRPr="0082120F">
              <w:rPr>
                <w:rFonts w:ascii="Arial" w:hAnsi="Arial"/>
                <w:b/>
                <w:i/>
                <w:sz w:val="20"/>
                <w:szCs w:val="20"/>
              </w:rPr>
              <w:t>Level 1</w:t>
            </w:r>
          </w:p>
        </w:tc>
        <w:tc>
          <w:tcPr>
            <w:tcW w:w="900" w:type="dxa"/>
            <w:tcBorders>
              <w:top w:val="single" w:sz="4" w:space="0" w:color="auto"/>
              <w:bottom w:val="single" w:sz="4" w:space="0" w:color="auto"/>
            </w:tcBorders>
            <w:vAlign w:val="center"/>
          </w:tcPr>
          <w:p w14:paraId="4B05FB1D" w14:textId="77777777" w:rsidR="00DA6F01" w:rsidRPr="0082120F" w:rsidRDefault="00DA6F01" w:rsidP="00DA6F01">
            <w:pPr>
              <w:ind w:left="-67" w:right="-59"/>
              <w:jc w:val="center"/>
              <w:rPr>
                <w:b/>
                <w:i/>
                <w:sz w:val="20"/>
                <w:szCs w:val="20"/>
              </w:rPr>
            </w:pPr>
            <w:r w:rsidRPr="0082120F">
              <w:rPr>
                <w:rFonts w:ascii="Arial" w:hAnsi="Arial"/>
                <w:b/>
                <w:i/>
                <w:sz w:val="20"/>
                <w:szCs w:val="20"/>
              </w:rPr>
              <w:t>Level 2</w:t>
            </w:r>
          </w:p>
        </w:tc>
        <w:tc>
          <w:tcPr>
            <w:tcW w:w="900" w:type="dxa"/>
            <w:tcBorders>
              <w:top w:val="single" w:sz="4" w:space="0" w:color="auto"/>
              <w:bottom w:val="single" w:sz="4" w:space="0" w:color="auto"/>
            </w:tcBorders>
            <w:vAlign w:val="center"/>
          </w:tcPr>
          <w:p w14:paraId="4B05FB1E" w14:textId="77777777" w:rsidR="00DA6F01" w:rsidRPr="0082120F" w:rsidRDefault="00DA6F01" w:rsidP="00DA6F01">
            <w:pPr>
              <w:ind w:left="-67" w:right="-59"/>
              <w:jc w:val="center"/>
              <w:rPr>
                <w:b/>
                <w:i/>
                <w:sz w:val="20"/>
                <w:szCs w:val="20"/>
              </w:rPr>
            </w:pPr>
            <w:r w:rsidRPr="0082120F">
              <w:rPr>
                <w:rFonts w:ascii="Arial" w:hAnsi="Arial"/>
                <w:b/>
                <w:i/>
                <w:sz w:val="20"/>
                <w:szCs w:val="20"/>
              </w:rPr>
              <w:t>Level 3</w:t>
            </w:r>
          </w:p>
        </w:tc>
        <w:tc>
          <w:tcPr>
            <w:tcW w:w="900" w:type="dxa"/>
            <w:tcBorders>
              <w:top w:val="single" w:sz="4" w:space="0" w:color="auto"/>
              <w:bottom w:val="single" w:sz="4" w:space="0" w:color="auto"/>
            </w:tcBorders>
            <w:vAlign w:val="center"/>
          </w:tcPr>
          <w:p w14:paraId="4B05FB1F" w14:textId="77777777" w:rsidR="00DA6F01" w:rsidRPr="0082120F" w:rsidRDefault="00DA6F01" w:rsidP="00DA6F01">
            <w:pPr>
              <w:ind w:left="-67" w:right="-59"/>
              <w:jc w:val="center"/>
              <w:rPr>
                <w:b/>
                <w:i/>
                <w:sz w:val="20"/>
                <w:szCs w:val="20"/>
              </w:rPr>
            </w:pPr>
            <w:r w:rsidRPr="0082120F">
              <w:rPr>
                <w:rFonts w:ascii="Arial" w:hAnsi="Arial"/>
                <w:b/>
                <w:i/>
                <w:sz w:val="20"/>
                <w:szCs w:val="20"/>
              </w:rPr>
              <w:t>Level 4</w:t>
            </w:r>
          </w:p>
        </w:tc>
        <w:tc>
          <w:tcPr>
            <w:tcW w:w="900" w:type="dxa"/>
            <w:tcBorders>
              <w:top w:val="single" w:sz="4" w:space="0" w:color="auto"/>
              <w:bottom w:val="single" w:sz="4" w:space="0" w:color="auto"/>
            </w:tcBorders>
            <w:vAlign w:val="center"/>
          </w:tcPr>
          <w:p w14:paraId="4B05FB20" w14:textId="77777777" w:rsidR="00DA6F01" w:rsidRPr="0082120F" w:rsidRDefault="00DA6F01" w:rsidP="00DA6F01">
            <w:pPr>
              <w:ind w:left="-67" w:right="-59"/>
              <w:jc w:val="center"/>
              <w:rPr>
                <w:rFonts w:ascii="Arial" w:hAnsi="Arial"/>
                <w:b/>
                <w:i/>
                <w:sz w:val="20"/>
                <w:szCs w:val="20"/>
              </w:rPr>
            </w:pPr>
            <w:r w:rsidRPr="0082120F">
              <w:rPr>
                <w:rFonts w:ascii="Arial" w:hAnsi="Arial"/>
                <w:b/>
                <w:i/>
                <w:sz w:val="20"/>
                <w:szCs w:val="20"/>
              </w:rPr>
              <w:t>Level 5</w:t>
            </w:r>
          </w:p>
        </w:tc>
        <w:tc>
          <w:tcPr>
            <w:tcW w:w="900" w:type="dxa"/>
            <w:tcBorders>
              <w:top w:val="single" w:sz="4" w:space="0" w:color="auto"/>
              <w:bottom w:val="single" w:sz="4" w:space="0" w:color="auto"/>
            </w:tcBorders>
            <w:vAlign w:val="center"/>
          </w:tcPr>
          <w:p w14:paraId="4B05FB21" w14:textId="77777777" w:rsidR="00DA6F01" w:rsidRPr="0082120F" w:rsidRDefault="00DA6F01" w:rsidP="00DA6F01">
            <w:pPr>
              <w:ind w:left="-67" w:right="-59"/>
              <w:jc w:val="center"/>
              <w:rPr>
                <w:rFonts w:ascii="Arial" w:hAnsi="Arial" w:cs="Arial"/>
                <w:b/>
                <w:i/>
                <w:sz w:val="20"/>
                <w:szCs w:val="20"/>
              </w:rPr>
            </w:pPr>
            <w:r w:rsidRPr="0082120F">
              <w:rPr>
                <w:rFonts w:ascii="Arial" w:hAnsi="Arial" w:cs="Arial"/>
                <w:b/>
                <w:i/>
                <w:sz w:val="20"/>
                <w:szCs w:val="20"/>
              </w:rPr>
              <w:t>Level 6</w:t>
            </w:r>
          </w:p>
        </w:tc>
      </w:tr>
      <w:tr w:rsidR="00DA6F01" w:rsidRPr="0082120F" w14:paraId="4B05FB24" w14:textId="77777777" w:rsidTr="00DA6F01">
        <w:trPr>
          <w:trHeight w:val="251"/>
        </w:trPr>
        <w:tc>
          <w:tcPr>
            <w:tcW w:w="9427" w:type="dxa"/>
            <w:gridSpan w:val="9"/>
            <w:tcBorders>
              <w:top w:val="single" w:sz="4" w:space="0" w:color="auto"/>
            </w:tcBorders>
          </w:tcPr>
          <w:p w14:paraId="4B05FB23" w14:textId="77777777" w:rsidR="00DA6F01" w:rsidRPr="0082120F" w:rsidRDefault="00DA6F01" w:rsidP="00DA6F01">
            <w:pPr>
              <w:ind w:left="-67" w:right="-59"/>
              <w:rPr>
                <w:sz w:val="20"/>
                <w:szCs w:val="20"/>
              </w:rPr>
            </w:pPr>
            <w:r w:rsidRPr="0082120F">
              <w:rPr>
                <w:rFonts w:ascii="Arial" w:hAnsi="Arial" w:cs="Arial"/>
                <w:b/>
                <w:sz w:val="20"/>
                <w:szCs w:val="20"/>
              </w:rPr>
              <w:t>Grade K</w:t>
            </w:r>
          </w:p>
        </w:tc>
      </w:tr>
      <w:tr w:rsidR="00DA6F01" w:rsidRPr="00973C45" w14:paraId="4B05FB2E" w14:textId="77777777" w:rsidTr="00DA6F01">
        <w:tc>
          <w:tcPr>
            <w:tcW w:w="2137" w:type="dxa"/>
            <w:vAlign w:val="center"/>
          </w:tcPr>
          <w:p w14:paraId="4B05FB25" w14:textId="77777777" w:rsidR="00DA6F01" w:rsidRPr="00B8183A" w:rsidRDefault="00DA6F01" w:rsidP="00DA6F01">
            <w:pPr>
              <w:jc w:val="right"/>
              <w:rPr>
                <w:sz w:val="20"/>
                <w:szCs w:val="20"/>
              </w:rPr>
            </w:pPr>
            <w:r w:rsidRPr="00B8183A">
              <w:rPr>
                <w:rFonts w:ascii="Arial" w:hAnsi="Arial"/>
                <w:sz w:val="18"/>
                <w:szCs w:val="20"/>
              </w:rPr>
              <w:t>First Year</w:t>
            </w:r>
          </w:p>
        </w:tc>
        <w:tc>
          <w:tcPr>
            <w:tcW w:w="900" w:type="dxa"/>
          </w:tcPr>
          <w:p w14:paraId="4B05FB26"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26</w:t>
            </w:r>
            <w:r>
              <w:rPr>
                <w:rFonts w:ascii="Arial" w:hAnsi="Arial" w:cs="Arial"/>
                <w:sz w:val="18"/>
                <w:szCs w:val="18"/>
              </w:rPr>
              <w:t>9</w:t>
            </w:r>
          </w:p>
        </w:tc>
        <w:tc>
          <w:tcPr>
            <w:tcW w:w="990" w:type="dxa"/>
          </w:tcPr>
          <w:p w14:paraId="4B05FB27"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213</w:t>
            </w:r>
          </w:p>
        </w:tc>
        <w:tc>
          <w:tcPr>
            <w:tcW w:w="900" w:type="dxa"/>
          </w:tcPr>
          <w:p w14:paraId="4B05FB28"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60</w:t>
            </w:r>
          </w:p>
        </w:tc>
        <w:tc>
          <w:tcPr>
            <w:tcW w:w="900" w:type="dxa"/>
          </w:tcPr>
          <w:p w14:paraId="4B05FB29"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17</w:t>
            </w:r>
          </w:p>
        </w:tc>
        <w:tc>
          <w:tcPr>
            <w:tcW w:w="900" w:type="dxa"/>
          </w:tcPr>
          <w:p w14:paraId="4B05FB2A"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15</w:t>
            </w:r>
          </w:p>
        </w:tc>
        <w:tc>
          <w:tcPr>
            <w:tcW w:w="900" w:type="dxa"/>
          </w:tcPr>
          <w:p w14:paraId="4B05FB2B"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8</w:t>
            </w:r>
          </w:p>
        </w:tc>
        <w:tc>
          <w:tcPr>
            <w:tcW w:w="900" w:type="dxa"/>
          </w:tcPr>
          <w:p w14:paraId="4B05FB2C"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1</w:t>
            </w:r>
          </w:p>
        </w:tc>
        <w:tc>
          <w:tcPr>
            <w:tcW w:w="900" w:type="dxa"/>
          </w:tcPr>
          <w:p w14:paraId="4B05FB2D"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0</w:t>
            </w:r>
          </w:p>
        </w:tc>
      </w:tr>
      <w:tr w:rsidR="00DA6F01" w:rsidRPr="00973C45" w14:paraId="4B05FB38" w14:textId="77777777" w:rsidTr="00DA6F01">
        <w:tc>
          <w:tcPr>
            <w:tcW w:w="2137" w:type="dxa"/>
            <w:vAlign w:val="center"/>
          </w:tcPr>
          <w:p w14:paraId="4B05FB2F" w14:textId="77777777" w:rsidR="00DA6F01" w:rsidRPr="00B8183A" w:rsidRDefault="00DA6F01" w:rsidP="00DA6F01">
            <w:pPr>
              <w:jc w:val="right"/>
              <w:rPr>
                <w:sz w:val="20"/>
                <w:szCs w:val="20"/>
              </w:rPr>
            </w:pPr>
            <w:r w:rsidRPr="00B8183A">
              <w:rPr>
                <w:rFonts w:ascii="Arial" w:hAnsi="Arial"/>
                <w:sz w:val="18"/>
                <w:szCs w:val="20"/>
              </w:rPr>
              <w:t>Second Year</w:t>
            </w:r>
          </w:p>
        </w:tc>
        <w:tc>
          <w:tcPr>
            <w:tcW w:w="900" w:type="dxa"/>
          </w:tcPr>
          <w:p w14:paraId="4B05FB30"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15</w:t>
            </w:r>
          </w:p>
        </w:tc>
        <w:tc>
          <w:tcPr>
            <w:tcW w:w="990" w:type="dxa"/>
          </w:tcPr>
          <w:p w14:paraId="4B05FB31"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254</w:t>
            </w:r>
          </w:p>
        </w:tc>
        <w:tc>
          <w:tcPr>
            <w:tcW w:w="900" w:type="dxa"/>
          </w:tcPr>
          <w:p w14:paraId="4B05FB32"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27</w:t>
            </w:r>
          </w:p>
        </w:tc>
        <w:tc>
          <w:tcPr>
            <w:tcW w:w="900" w:type="dxa"/>
          </w:tcPr>
          <w:p w14:paraId="4B05FB33"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27</w:t>
            </w:r>
          </w:p>
        </w:tc>
        <w:tc>
          <w:tcPr>
            <w:tcW w:w="900" w:type="dxa"/>
          </w:tcPr>
          <w:p w14:paraId="4B05FB34"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27</w:t>
            </w:r>
          </w:p>
        </w:tc>
        <w:tc>
          <w:tcPr>
            <w:tcW w:w="900" w:type="dxa"/>
          </w:tcPr>
          <w:p w14:paraId="4B05FB35"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20</w:t>
            </w:r>
          </w:p>
        </w:tc>
        <w:tc>
          <w:tcPr>
            <w:tcW w:w="900" w:type="dxa"/>
          </w:tcPr>
          <w:p w14:paraId="4B05FB36"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0</w:t>
            </w:r>
          </w:p>
        </w:tc>
        <w:tc>
          <w:tcPr>
            <w:tcW w:w="900" w:type="dxa"/>
          </w:tcPr>
          <w:p w14:paraId="4B05FB37"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0</w:t>
            </w:r>
          </w:p>
        </w:tc>
      </w:tr>
      <w:tr w:rsidR="00DA6F01" w:rsidRPr="00973C45" w14:paraId="4B05FB42" w14:textId="77777777" w:rsidTr="00DA6F01">
        <w:tc>
          <w:tcPr>
            <w:tcW w:w="2137" w:type="dxa"/>
            <w:vAlign w:val="center"/>
          </w:tcPr>
          <w:p w14:paraId="4B05FB39" w14:textId="77777777" w:rsidR="00DA6F01" w:rsidRPr="00B8183A" w:rsidRDefault="00DA6F01" w:rsidP="00DA6F01">
            <w:pPr>
              <w:jc w:val="right"/>
              <w:rPr>
                <w:sz w:val="20"/>
                <w:szCs w:val="20"/>
              </w:rPr>
            </w:pPr>
            <w:r w:rsidRPr="00B8183A">
              <w:rPr>
                <w:rFonts w:ascii="Arial" w:hAnsi="Arial"/>
                <w:sz w:val="18"/>
                <w:szCs w:val="20"/>
              </w:rPr>
              <w:t>Third Year</w:t>
            </w:r>
          </w:p>
        </w:tc>
        <w:tc>
          <w:tcPr>
            <w:tcW w:w="900" w:type="dxa"/>
          </w:tcPr>
          <w:p w14:paraId="4B05FB3A" w14:textId="77777777" w:rsidR="00DA6F01" w:rsidRPr="00973C45" w:rsidRDefault="00DA6F01" w:rsidP="00DA6F01">
            <w:pPr>
              <w:ind w:left="-67" w:right="-59"/>
              <w:jc w:val="center"/>
              <w:rPr>
                <w:rFonts w:ascii="Arial" w:hAnsi="Arial" w:cs="Arial"/>
                <w:sz w:val="18"/>
                <w:szCs w:val="18"/>
              </w:rPr>
            </w:pPr>
            <w:r w:rsidRPr="00973C45">
              <w:rPr>
                <w:rFonts w:ascii="Arial" w:hAnsi="Arial" w:cs="Arial"/>
                <w:sz w:val="18"/>
                <w:szCs w:val="18"/>
              </w:rPr>
              <w:t>-</w:t>
            </w:r>
          </w:p>
        </w:tc>
        <w:tc>
          <w:tcPr>
            <w:tcW w:w="990" w:type="dxa"/>
          </w:tcPr>
          <w:p w14:paraId="4B05FB3B" w14:textId="77777777" w:rsidR="00DA6F01" w:rsidRPr="00973C45" w:rsidRDefault="00DA6F01" w:rsidP="00DA6F01">
            <w:pPr>
              <w:ind w:left="-67" w:right="-59"/>
              <w:jc w:val="center"/>
              <w:rPr>
                <w:rFonts w:ascii="Arial" w:hAnsi="Arial" w:cs="Arial"/>
                <w:sz w:val="18"/>
                <w:szCs w:val="18"/>
              </w:rPr>
            </w:pPr>
            <w:r w:rsidRPr="00973C45">
              <w:rPr>
                <w:rFonts w:ascii="Arial" w:hAnsi="Arial" w:cs="Arial"/>
                <w:sz w:val="18"/>
                <w:szCs w:val="18"/>
              </w:rPr>
              <w:t>-</w:t>
            </w:r>
          </w:p>
        </w:tc>
        <w:tc>
          <w:tcPr>
            <w:tcW w:w="900" w:type="dxa"/>
          </w:tcPr>
          <w:p w14:paraId="4B05FB3C" w14:textId="77777777" w:rsidR="00DA6F01" w:rsidRPr="00973C45" w:rsidRDefault="00DA6F01" w:rsidP="00DA6F01">
            <w:pPr>
              <w:ind w:left="-67" w:right="-59"/>
              <w:jc w:val="center"/>
              <w:rPr>
                <w:rFonts w:ascii="Arial" w:hAnsi="Arial" w:cs="Arial"/>
                <w:sz w:val="18"/>
                <w:szCs w:val="18"/>
              </w:rPr>
            </w:pPr>
            <w:r w:rsidRPr="00973C45">
              <w:rPr>
                <w:rFonts w:ascii="Arial" w:hAnsi="Arial" w:cs="Arial"/>
                <w:sz w:val="18"/>
                <w:szCs w:val="18"/>
              </w:rPr>
              <w:t>-</w:t>
            </w:r>
          </w:p>
        </w:tc>
        <w:tc>
          <w:tcPr>
            <w:tcW w:w="900" w:type="dxa"/>
          </w:tcPr>
          <w:p w14:paraId="4B05FB3D" w14:textId="77777777" w:rsidR="00DA6F01" w:rsidRPr="00973C45" w:rsidRDefault="00DA6F01" w:rsidP="00DA6F01">
            <w:pPr>
              <w:ind w:left="-67" w:right="-59"/>
              <w:jc w:val="center"/>
              <w:rPr>
                <w:rFonts w:ascii="Arial" w:hAnsi="Arial" w:cs="Arial"/>
                <w:sz w:val="18"/>
                <w:szCs w:val="18"/>
              </w:rPr>
            </w:pPr>
            <w:r w:rsidRPr="00973C45">
              <w:rPr>
                <w:rFonts w:ascii="Arial" w:hAnsi="Arial" w:cs="Arial"/>
                <w:sz w:val="18"/>
                <w:szCs w:val="18"/>
              </w:rPr>
              <w:t>-</w:t>
            </w:r>
          </w:p>
        </w:tc>
        <w:tc>
          <w:tcPr>
            <w:tcW w:w="900" w:type="dxa"/>
          </w:tcPr>
          <w:p w14:paraId="4B05FB3E" w14:textId="77777777" w:rsidR="00DA6F01" w:rsidRPr="00973C45" w:rsidRDefault="00DA6F01" w:rsidP="00DA6F01">
            <w:pPr>
              <w:ind w:left="-67" w:right="-59"/>
              <w:jc w:val="center"/>
              <w:rPr>
                <w:rFonts w:ascii="Arial" w:hAnsi="Arial" w:cs="Arial"/>
                <w:sz w:val="18"/>
                <w:szCs w:val="18"/>
              </w:rPr>
            </w:pPr>
            <w:r w:rsidRPr="00973C45">
              <w:rPr>
                <w:rFonts w:ascii="Arial" w:hAnsi="Arial" w:cs="Arial"/>
                <w:sz w:val="18"/>
                <w:szCs w:val="18"/>
              </w:rPr>
              <w:t>-</w:t>
            </w:r>
          </w:p>
        </w:tc>
        <w:tc>
          <w:tcPr>
            <w:tcW w:w="900" w:type="dxa"/>
          </w:tcPr>
          <w:p w14:paraId="4B05FB3F" w14:textId="77777777" w:rsidR="00DA6F01" w:rsidRPr="00973C45" w:rsidRDefault="00DA6F01" w:rsidP="00DA6F01">
            <w:pPr>
              <w:ind w:left="-67" w:right="-59"/>
              <w:jc w:val="center"/>
              <w:rPr>
                <w:rFonts w:ascii="Arial" w:hAnsi="Arial" w:cs="Arial"/>
                <w:sz w:val="18"/>
                <w:szCs w:val="18"/>
              </w:rPr>
            </w:pPr>
            <w:r w:rsidRPr="00973C45">
              <w:rPr>
                <w:rFonts w:ascii="Arial" w:hAnsi="Arial" w:cs="Arial"/>
                <w:sz w:val="18"/>
                <w:szCs w:val="18"/>
              </w:rPr>
              <w:t>-</w:t>
            </w:r>
          </w:p>
        </w:tc>
        <w:tc>
          <w:tcPr>
            <w:tcW w:w="900" w:type="dxa"/>
          </w:tcPr>
          <w:p w14:paraId="4B05FB40" w14:textId="77777777" w:rsidR="00DA6F01" w:rsidRPr="00973C45" w:rsidRDefault="00DA6F01" w:rsidP="00DA6F01">
            <w:pPr>
              <w:ind w:left="-67" w:right="-59"/>
              <w:jc w:val="center"/>
              <w:rPr>
                <w:rFonts w:ascii="Arial" w:hAnsi="Arial" w:cs="Arial"/>
                <w:sz w:val="18"/>
                <w:szCs w:val="18"/>
              </w:rPr>
            </w:pPr>
            <w:r w:rsidRPr="00973C45">
              <w:rPr>
                <w:rFonts w:ascii="Arial" w:hAnsi="Arial" w:cs="Arial"/>
                <w:sz w:val="18"/>
                <w:szCs w:val="18"/>
              </w:rPr>
              <w:t>-</w:t>
            </w:r>
          </w:p>
        </w:tc>
        <w:tc>
          <w:tcPr>
            <w:tcW w:w="900" w:type="dxa"/>
          </w:tcPr>
          <w:p w14:paraId="4B05FB41" w14:textId="77777777" w:rsidR="00DA6F01" w:rsidRPr="00973C45" w:rsidRDefault="00DA6F01" w:rsidP="00DA6F01">
            <w:pPr>
              <w:ind w:left="-67" w:right="-59"/>
              <w:jc w:val="center"/>
              <w:rPr>
                <w:rFonts w:ascii="Arial" w:hAnsi="Arial" w:cs="Arial"/>
                <w:sz w:val="18"/>
                <w:szCs w:val="18"/>
              </w:rPr>
            </w:pPr>
            <w:r w:rsidRPr="00973C45">
              <w:rPr>
                <w:rFonts w:ascii="Arial" w:hAnsi="Arial" w:cs="Arial"/>
                <w:sz w:val="18"/>
                <w:szCs w:val="18"/>
              </w:rPr>
              <w:t>-</w:t>
            </w:r>
          </w:p>
        </w:tc>
      </w:tr>
      <w:tr w:rsidR="00DA6F01" w:rsidRPr="00973C45" w14:paraId="4B05FB4C" w14:textId="77777777" w:rsidTr="00DA6F01">
        <w:tc>
          <w:tcPr>
            <w:tcW w:w="2137" w:type="dxa"/>
            <w:vAlign w:val="center"/>
          </w:tcPr>
          <w:p w14:paraId="4B05FB43" w14:textId="77777777" w:rsidR="00DA6F01" w:rsidRPr="00B8183A" w:rsidRDefault="00DA6F01" w:rsidP="00DA6F01">
            <w:pPr>
              <w:jc w:val="right"/>
              <w:rPr>
                <w:sz w:val="20"/>
                <w:szCs w:val="20"/>
              </w:rPr>
            </w:pPr>
            <w:r w:rsidRPr="00B8183A">
              <w:rPr>
                <w:rFonts w:ascii="Arial" w:hAnsi="Arial"/>
                <w:sz w:val="18"/>
                <w:szCs w:val="20"/>
              </w:rPr>
              <w:t>Fourth Year</w:t>
            </w:r>
          </w:p>
        </w:tc>
        <w:tc>
          <w:tcPr>
            <w:tcW w:w="900" w:type="dxa"/>
            <w:vAlign w:val="bottom"/>
          </w:tcPr>
          <w:p w14:paraId="4B05FB44" w14:textId="77777777" w:rsidR="00DA6F01" w:rsidRPr="00973C45" w:rsidRDefault="00DA6F01" w:rsidP="00DA6F01">
            <w:pPr>
              <w:ind w:left="-67" w:right="-59"/>
              <w:jc w:val="center"/>
              <w:rPr>
                <w:rFonts w:ascii="Arial" w:hAnsi="Arial" w:cs="Arial"/>
                <w:color w:val="000000"/>
                <w:sz w:val="18"/>
                <w:szCs w:val="18"/>
              </w:rPr>
            </w:pPr>
            <w:r w:rsidRPr="00973C45">
              <w:rPr>
                <w:rFonts w:ascii="Arial" w:hAnsi="Arial" w:cs="Arial"/>
                <w:color w:val="000000"/>
                <w:sz w:val="18"/>
                <w:szCs w:val="18"/>
              </w:rPr>
              <w:t>-</w:t>
            </w:r>
          </w:p>
        </w:tc>
        <w:tc>
          <w:tcPr>
            <w:tcW w:w="990" w:type="dxa"/>
            <w:vAlign w:val="bottom"/>
          </w:tcPr>
          <w:p w14:paraId="4B05FB45" w14:textId="77777777" w:rsidR="00DA6F01" w:rsidRPr="00973C45" w:rsidRDefault="00DA6F01" w:rsidP="00DA6F01">
            <w:pPr>
              <w:ind w:left="-67" w:right="-59"/>
              <w:jc w:val="center"/>
              <w:rPr>
                <w:rFonts w:ascii="Arial" w:hAnsi="Arial" w:cs="Arial"/>
                <w:color w:val="000000"/>
                <w:sz w:val="18"/>
                <w:szCs w:val="18"/>
              </w:rPr>
            </w:pPr>
            <w:r w:rsidRPr="00973C45">
              <w:rPr>
                <w:rFonts w:ascii="Arial" w:hAnsi="Arial" w:cs="Arial"/>
                <w:color w:val="000000"/>
                <w:sz w:val="18"/>
                <w:szCs w:val="18"/>
              </w:rPr>
              <w:t>-</w:t>
            </w:r>
          </w:p>
        </w:tc>
        <w:tc>
          <w:tcPr>
            <w:tcW w:w="900" w:type="dxa"/>
            <w:vAlign w:val="bottom"/>
          </w:tcPr>
          <w:p w14:paraId="4B05FB46" w14:textId="77777777" w:rsidR="00DA6F01" w:rsidRPr="00973C45" w:rsidRDefault="00DA6F01" w:rsidP="00DA6F01">
            <w:pPr>
              <w:ind w:left="-67" w:right="-59"/>
              <w:jc w:val="center"/>
              <w:rPr>
                <w:rFonts w:ascii="Arial" w:hAnsi="Arial" w:cs="Arial"/>
                <w:color w:val="000000"/>
                <w:sz w:val="18"/>
                <w:szCs w:val="18"/>
              </w:rPr>
            </w:pPr>
            <w:r w:rsidRPr="00973C45">
              <w:rPr>
                <w:rFonts w:ascii="Arial" w:hAnsi="Arial" w:cs="Arial"/>
                <w:color w:val="000000"/>
                <w:sz w:val="18"/>
                <w:szCs w:val="18"/>
              </w:rPr>
              <w:t>-</w:t>
            </w:r>
          </w:p>
        </w:tc>
        <w:tc>
          <w:tcPr>
            <w:tcW w:w="900" w:type="dxa"/>
            <w:vAlign w:val="bottom"/>
          </w:tcPr>
          <w:p w14:paraId="4B05FB47" w14:textId="77777777" w:rsidR="00DA6F01" w:rsidRPr="00973C45" w:rsidRDefault="00DA6F01" w:rsidP="00DA6F01">
            <w:pPr>
              <w:ind w:left="-67" w:right="-59"/>
              <w:jc w:val="center"/>
              <w:rPr>
                <w:rFonts w:ascii="Arial" w:hAnsi="Arial" w:cs="Arial"/>
                <w:color w:val="000000"/>
                <w:sz w:val="18"/>
                <w:szCs w:val="18"/>
              </w:rPr>
            </w:pPr>
            <w:r w:rsidRPr="00973C45">
              <w:rPr>
                <w:rFonts w:ascii="Arial" w:hAnsi="Arial" w:cs="Arial"/>
                <w:color w:val="000000"/>
                <w:sz w:val="18"/>
                <w:szCs w:val="18"/>
              </w:rPr>
              <w:t>-</w:t>
            </w:r>
          </w:p>
        </w:tc>
        <w:tc>
          <w:tcPr>
            <w:tcW w:w="900" w:type="dxa"/>
            <w:vAlign w:val="bottom"/>
          </w:tcPr>
          <w:p w14:paraId="4B05FB48" w14:textId="77777777" w:rsidR="00DA6F01" w:rsidRPr="00973C45" w:rsidRDefault="00DA6F01" w:rsidP="00DA6F01">
            <w:pPr>
              <w:ind w:left="-67" w:right="-59"/>
              <w:jc w:val="center"/>
              <w:rPr>
                <w:rFonts w:ascii="Arial" w:hAnsi="Arial" w:cs="Arial"/>
                <w:color w:val="000000"/>
                <w:sz w:val="18"/>
                <w:szCs w:val="18"/>
              </w:rPr>
            </w:pPr>
            <w:r w:rsidRPr="00973C45">
              <w:rPr>
                <w:rFonts w:ascii="Arial" w:hAnsi="Arial" w:cs="Arial"/>
                <w:color w:val="000000"/>
                <w:sz w:val="18"/>
                <w:szCs w:val="18"/>
              </w:rPr>
              <w:t>-</w:t>
            </w:r>
          </w:p>
        </w:tc>
        <w:tc>
          <w:tcPr>
            <w:tcW w:w="900" w:type="dxa"/>
            <w:vAlign w:val="bottom"/>
          </w:tcPr>
          <w:p w14:paraId="4B05FB49" w14:textId="77777777" w:rsidR="00DA6F01" w:rsidRPr="00973C45" w:rsidRDefault="00DA6F01" w:rsidP="00DA6F01">
            <w:pPr>
              <w:ind w:left="-67" w:right="-59"/>
              <w:jc w:val="center"/>
              <w:rPr>
                <w:rFonts w:ascii="Arial" w:hAnsi="Arial" w:cs="Arial"/>
                <w:color w:val="000000"/>
                <w:sz w:val="18"/>
                <w:szCs w:val="18"/>
              </w:rPr>
            </w:pPr>
            <w:r w:rsidRPr="00973C45">
              <w:rPr>
                <w:rFonts w:ascii="Arial" w:hAnsi="Arial" w:cs="Arial"/>
                <w:color w:val="000000"/>
                <w:sz w:val="18"/>
                <w:szCs w:val="18"/>
              </w:rPr>
              <w:t>-</w:t>
            </w:r>
          </w:p>
        </w:tc>
        <w:tc>
          <w:tcPr>
            <w:tcW w:w="900" w:type="dxa"/>
            <w:vAlign w:val="bottom"/>
          </w:tcPr>
          <w:p w14:paraId="4B05FB4A" w14:textId="77777777" w:rsidR="00DA6F01" w:rsidRPr="00973C45" w:rsidRDefault="00DA6F01" w:rsidP="00DA6F01">
            <w:pPr>
              <w:ind w:left="-67" w:right="-59"/>
              <w:jc w:val="center"/>
              <w:rPr>
                <w:rFonts w:ascii="Arial" w:hAnsi="Arial" w:cs="Arial"/>
                <w:color w:val="000000"/>
                <w:sz w:val="18"/>
                <w:szCs w:val="18"/>
              </w:rPr>
            </w:pPr>
            <w:r w:rsidRPr="00973C45">
              <w:rPr>
                <w:rFonts w:ascii="Arial" w:hAnsi="Arial" w:cs="Arial"/>
                <w:color w:val="000000"/>
                <w:sz w:val="18"/>
                <w:szCs w:val="18"/>
              </w:rPr>
              <w:t>-</w:t>
            </w:r>
          </w:p>
        </w:tc>
        <w:tc>
          <w:tcPr>
            <w:tcW w:w="900" w:type="dxa"/>
            <w:vAlign w:val="bottom"/>
          </w:tcPr>
          <w:p w14:paraId="4B05FB4B" w14:textId="77777777" w:rsidR="00DA6F01" w:rsidRPr="00973C45" w:rsidRDefault="00DA6F01" w:rsidP="00DA6F01">
            <w:pPr>
              <w:ind w:left="-67" w:right="-59"/>
              <w:jc w:val="center"/>
              <w:rPr>
                <w:rFonts w:ascii="Arial" w:hAnsi="Arial" w:cs="Arial"/>
                <w:color w:val="000000"/>
                <w:sz w:val="18"/>
                <w:szCs w:val="18"/>
              </w:rPr>
            </w:pPr>
            <w:r w:rsidRPr="00973C45">
              <w:rPr>
                <w:rFonts w:ascii="Arial" w:hAnsi="Arial" w:cs="Arial"/>
                <w:color w:val="000000"/>
                <w:sz w:val="18"/>
                <w:szCs w:val="18"/>
              </w:rPr>
              <w:t>-</w:t>
            </w:r>
          </w:p>
        </w:tc>
      </w:tr>
      <w:tr w:rsidR="00DA6F01" w:rsidRPr="00973C45" w14:paraId="4B05FB56" w14:textId="77777777" w:rsidTr="00DA6F01">
        <w:tc>
          <w:tcPr>
            <w:tcW w:w="2137" w:type="dxa"/>
            <w:vAlign w:val="center"/>
          </w:tcPr>
          <w:p w14:paraId="4B05FB4D" w14:textId="77777777" w:rsidR="00DA6F01" w:rsidRPr="00B8183A" w:rsidRDefault="00DA6F01" w:rsidP="00DA6F01">
            <w:pPr>
              <w:jc w:val="right"/>
              <w:rPr>
                <w:sz w:val="20"/>
                <w:szCs w:val="20"/>
              </w:rPr>
            </w:pPr>
            <w:r w:rsidRPr="00B8183A">
              <w:rPr>
                <w:rFonts w:ascii="Arial" w:hAnsi="Arial"/>
                <w:sz w:val="18"/>
                <w:szCs w:val="20"/>
              </w:rPr>
              <w:t>Fifth Year or More</w:t>
            </w:r>
          </w:p>
        </w:tc>
        <w:tc>
          <w:tcPr>
            <w:tcW w:w="900" w:type="dxa"/>
            <w:vAlign w:val="bottom"/>
          </w:tcPr>
          <w:p w14:paraId="4B05FB4E" w14:textId="77777777" w:rsidR="00DA6F01" w:rsidRPr="00973C45" w:rsidRDefault="00DA6F01" w:rsidP="00DA6F01">
            <w:pPr>
              <w:ind w:left="-67" w:right="-59"/>
              <w:jc w:val="center"/>
              <w:rPr>
                <w:rFonts w:ascii="Arial" w:hAnsi="Arial" w:cs="Arial"/>
                <w:color w:val="000000"/>
                <w:sz w:val="18"/>
                <w:szCs w:val="18"/>
              </w:rPr>
            </w:pPr>
            <w:r>
              <w:rPr>
                <w:rFonts w:ascii="Arial" w:hAnsi="Arial" w:cs="Arial"/>
                <w:color w:val="000000"/>
                <w:sz w:val="18"/>
                <w:szCs w:val="18"/>
              </w:rPr>
              <w:t>-</w:t>
            </w:r>
          </w:p>
        </w:tc>
        <w:tc>
          <w:tcPr>
            <w:tcW w:w="990" w:type="dxa"/>
            <w:vAlign w:val="bottom"/>
          </w:tcPr>
          <w:p w14:paraId="4B05FB4F" w14:textId="77777777" w:rsidR="00DA6F01" w:rsidRPr="00973C45" w:rsidRDefault="00DA6F01" w:rsidP="00DA6F01">
            <w:pPr>
              <w:ind w:left="-67" w:right="-59"/>
              <w:jc w:val="center"/>
              <w:rPr>
                <w:rFonts w:ascii="Arial" w:hAnsi="Arial" w:cs="Arial"/>
                <w:color w:val="000000"/>
                <w:sz w:val="18"/>
                <w:szCs w:val="18"/>
              </w:rPr>
            </w:pPr>
            <w:r w:rsidRPr="00973C45">
              <w:rPr>
                <w:rFonts w:ascii="Arial" w:hAnsi="Arial" w:cs="Arial"/>
                <w:color w:val="000000"/>
                <w:sz w:val="18"/>
                <w:szCs w:val="18"/>
              </w:rPr>
              <w:t>-</w:t>
            </w:r>
          </w:p>
        </w:tc>
        <w:tc>
          <w:tcPr>
            <w:tcW w:w="900" w:type="dxa"/>
            <w:vAlign w:val="bottom"/>
          </w:tcPr>
          <w:p w14:paraId="4B05FB50" w14:textId="77777777" w:rsidR="00DA6F01" w:rsidRPr="00973C45" w:rsidRDefault="00DA6F01" w:rsidP="00DA6F01">
            <w:pPr>
              <w:ind w:left="-67" w:right="-59"/>
              <w:jc w:val="center"/>
              <w:rPr>
                <w:rFonts w:ascii="Arial" w:hAnsi="Arial" w:cs="Arial"/>
                <w:color w:val="000000"/>
                <w:sz w:val="18"/>
                <w:szCs w:val="18"/>
              </w:rPr>
            </w:pPr>
            <w:r w:rsidRPr="00973C45">
              <w:rPr>
                <w:rFonts w:ascii="Arial" w:hAnsi="Arial" w:cs="Arial"/>
                <w:color w:val="000000"/>
                <w:sz w:val="18"/>
                <w:szCs w:val="18"/>
              </w:rPr>
              <w:t>-</w:t>
            </w:r>
          </w:p>
        </w:tc>
        <w:tc>
          <w:tcPr>
            <w:tcW w:w="900" w:type="dxa"/>
            <w:vAlign w:val="bottom"/>
          </w:tcPr>
          <w:p w14:paraId="4B05FB51" w14:textId="77777777" w:rsidR="00DA6F01" w:rsidRPr="00973C45" w:rsidRDefault="00DA6F01" w:rsidP="00DA6F01">
            <w:pPr>
              <w:ind w:left="-67" w:right="-59"/>
              <w:jc w:val="center"/>
              <w:rPr>
                <w:rFonts w:ascii="Arial" w:hAnsi="Arial" w:cs="Arial"/>
                <w:color w:val="000000"/>
                <w:sz w:val="18"/>
                <w:szCs w:val="18"/>
              </w:rPr>
            </w:pPr>
            <w:r w:rsidRPr="00973C45">
              <w:rPr>
                <w:rFonts w:ascii="Arial" w:hAnsi="Arial" w:cs="Arial"/>
                <w:color w:val="000000"/>
                <w:sz w:val="18"/>
                <w:szCs w:val="18"/>
              </w:rPr>
              <w:t>-</w:t>
            </w:r>
          </w:p>
        </w:tc>
        <w:tc>
          <w:tcPr>
            <w:tcW w:w="900" w:type="dxa"/>
            <w:vAlign w:val="bottom"/>
          </w:tcPr>
          <w:p w14:paraId="4B05FB52" w14:textId="77777777" w:rsidR="00DA6F01" w:rsidRPr="00973C45" w:rsidRDefault="00DA6F01" w:rsidP="00DA6F01">
            <w:pPr>
              <w:ind w:left="-67" w:right="-59"/>
              <w:jc w:val="center"/>
              <w:rPr>
                <w:rFonts w:ascii="Arial" w:hAnsi="Arial" w:cs="Arial"/>
                <w:color w:val="000000"/>
                <w:sz w:val="18"/>
                <w:szCs w:val="18"/>
              </w:rPr>
            </w:pPr>
            <w:r w:rsidRPr="00973C45">
              <w:rPr>
                <w:rFonts w:ascii="Arial" w:hAnsi="Arial" w:cs="Arial"/>
                <w:color w:val="000000"/>
                <w:sz w:val="18"/>
                <w:szCs w:val="18"/>
              </w:rPr>
              <w:t>-</w:t>
            </w:r>
          </w:p>
        </w:tc>
        <w:tc>
          <w:tcPr>
            <w:tcW w:w="900" w:type="dxa"/>
            <w:vAlign w:val="bottom"/>
          </w:tcPr>
          <w:p w14:paraId="4B05FB53" w14:textId="77777777" w:rsidR="00DA6F01" w:rsidRPr="00973C45" w:rsidRDefault="00DA6F01" w:rsidP="00DA6F01">
            <w:pPr>
              <w:ind w:left="-67" w:right="-59"/>
              <w:jc w:val="center"/>
              <w:rPr>
                <w:rFonts w:ascii="Arial" w:hAnsi="Arial" w:cs="Arial"/>
                <w:color w:val="000000"/>
                <w:sz w:val="18"/>
                <w:szCs w:val="18"/>
              </w:rPr>
            </w:pPr>
            <w:r w:rsidRPr="00973C45">
              <w:rPr>
                <w:rFonts w:ascii="Arial" w:hAnsi="Arial" w:cs="Arial"/>
                <w:color w:val="000000"/>
                <w:sz w:val="18"/>
                <w:szCs w:val="18"/>
              </w:rPr>
              <w:t>-</w:t>
            </w:r>
          </w:p>
        </w:tc>
        <w:tc>
          <w:tcPr>
            <w:tcW w:w="900" w:type="dxa"/>
            <w:vAlign w:val="bottom"/>
          </w:tcPr>
          <w:p w14:paraId="4B05FB54" w14:textId="77777777" w:rsidR="00DA6F01" w:rsidRPr="00973C45" w:rsidRDefault="00DA6F01" w:rsidP="00DA6F01">
            <w:pPr>
              <w:ind w:left="-67" w:right="-59"/>
              <w:jc w:val="center"/>
              <w:rPr>
                <w:rFonts w:ascii="Arial" w:hAnsi="Arial" w:cs="Arial"/>
                <w:color w:val="000000"/>
                <w:sz w:val="18"/>
                <w:szCs w:val="18"/>
              </w:rPr>
            </w:pPr>
            <w:r w:rsidRPr="00973C45">
              <w:rPr>
                <w:rFonts w:ascii="Arial" w:hAnsi="Arial" w:cs="Arial"/>
                <w:color w:val="000000"/>
                <w:sz w:val="18"/>
                <w:szCs w:val="18"/>
              </w:rPr>
              <w:t>-</w:t>
            </w:r>
          </w:p>
        </w:tc>
        <w:tc>
          <w:tcPr>
            <w:tcW w:w="900" w:type="dxa"/>
            <w:vAlign w:val="bottom"/>
          </w:tcPr>
          <w:p w14:paraId="4B05FB55" w14:textId="77777777" w:rsidR="00DA6F01" w:rsidRPr="00973C45" w:rsidRDefault="00DA6F01" w:rsidP="00DA6F01">
            <w:pPr>
              <w:ind w:left="-67" w:right="-59"/>
              <w:jc w:val="center"/>
              <w:rPr>
                <w:rFonts w:ascii="Arial" w:hAnsi="Arial" w:cs="Arial"/>
                <w:color w:val="000000"/>
                <w:sz w:val="18"/>
                <w:szCs w:val="18"/>
              </w:rPr>
            </w:pPr>
            <w:r w:rsidRPr="00973C45">
              <w:rPr>
                <w:rFonts w:ascii="Arial" w:hAnsi="Arial" w:cs="Arial"/>
                <w:color w:val="000000"/>
                <w:sz w:val="18"/>
                <w:szCs w:val="18"/>
              </w:rPr>
              <w:t>-</w:t>
            </w:r>
          </w:p>
        </w:tc>
      </w:tr>
      <w:tr w:rsidR="00DA6F01" w:rsidRPr="00973C45" w14:paraId="4B05FB60" w14:textId="77777777" w:rsidTr="00DA6F01">
        <w:tc>
          <w:tcPr>
            <w:tcW w:w="2137" w:type="dxa"/>
            <w:tcBorders>
              <w:bottom w:val="single" w:sz="4" w:space="0" w:color="auto"/>
            </w:tcBorders>
            <w:vAlign w:val="center"/>
          </w:tcPr>
          <w:p w14:paraId="4B05FB57" w14:textId="77777777" w:rsidR="00DA6F01" w:rsidRPr="00B8183A" w:rsidRDefault="00DA6F01" w:rsidP="00DA6F01">
            <w:pPr>
              <w:jc w:val="right"/>
              <w:rPr>
                <w:b/>
                <w:sz w:val="20"/>
                <w:szCs w:val="20"/>
              </w:rPr>
            </w:pPr>
            <w:r w:rsidRPr="00B8183A">
              <w:rPr>
                <w:rFonts w:ascii="Arial" w:hAnsi="Arial"/>
                <w:b/>
                <w:sz w:val="18"/>
                <w:szCs w:val="20"/>
              </w:rPr>
              <w:t>All Students</w:t>
            </w:r>
          </w:p>
        </w:tc>
        <w:tc>
          <w:tcPr>
            <w:tcW w:w="900" w:type="dxa"/>
            <w:tcBorders>
              <w:bottom w:val="single" w:sz="4" w:space="0" w:color="auto"/>
            </w:tcBorders>
          </w:tcPr>
          <w:p w14:paraId="4B05FB58" w14:textId="77777777" w:rsidR="00DA6F01" w:rsidRPr="00973C45" w:rsidRDefault="00DA6F01" w:rsidP="00DA6F01">
            <w:pPr>
              <w:jc w:val="center"/>
              <w:rPr>
                <w:rFonts w:ascii="Arial" w:hAnsi="Arial" w:cs="Arial"/>
                <w:b/>
                <w:sz w:val="18"/>
                <w:szCs w:val="18"/>
              </w:rPr>
            </w:pPr>
            <w:r w:rsidRPr="00973C45">
              <w:rPr>
                <w:rFonts w:ascii="Arial" w:hAnsi="Arial" w:cs="Arial"/>
                <w:b/>
                <w:sz w:val="18"/>
                <w:szCs w:val="18"/>
              </w:rPr>
              <w:t>284</w:t>
            </w:r>
          </w:p>
        </w:tc>
        <w:tc>
          <w:tcPr>
            <w:tcW w:w="990" w:type="dxa"/>
            <w:tcBorders>
              <w:bottom w:val="single" w:sz="4" w:space="0" w:color="auto"/>
            </w:tcBorders>
          </w:tcPr>
          <w:p w14:paraId="4B05FB59" w14:textId="77777777" w:rsidR="00DA6F01" w:rsidRPr="00973C45" w:rsidRDefault="00DA6F01" w:rsidP="00DA6F01">
            <w:pPr>
              <w:jc w:val="center"/>
              <w:rPr>
                <w:rFonts w:ascii="Arial" w:hAnsi="Arial" w:cs="Arial"/>
                <w:b/>
                <w:sz w:val="18"/>
                <w:szCs w:val="18"/>
              </w:rPr>
            </w:pPr>
            <w:r w:rsidRPr="00973C45">
              <w:rPr>
                <w:rFonts w:ascii="Arial" w:hAnsi="Arial" w:cs="Arial"/>
                <w:b/>
                <w:sz w:val="18"/>
                <w:szCs w:val="18"/>
              </w:rPr>
              <w:t>215</w:t>
            </w:r>
          </w:p>
        </w:tc>
        <w:tc>
          <w:tcPr>
            <w:tcW w:w="900" w:type="dxa"/>
            <w:tcBorders>
              <w:bottom w:val="single" w:sz="4" w:space="0" w:color="auto"/>
            </w:tcBorders>
          </w:tcPr>
          <w:p w14:paraId="4B05FB5A" w14:textId="77777777" w:rsidR="00DA6F01" w:rsidRPr="00973C45" w:rsidRDefault="00DA6F01" w:rsidP="00DA6F01">
            <w:pPr>
              <w:jc w:val="center"/>
              <w:rPr>
                <w:rFonts w:ascii="Arial" w:hAnsi="Arial" w:cs="Arial"/>
                <w:b/>
                <w:sz w:val="18"/>
                <w:szCs w:val="18"/>
              </w:rPr>
            </w:pPr>
            <w:r w:rsidRPr="00973C45">
              <w:rPr>
                <w:rFonts w:ascii="Arial" w:hAnsi="Arial" w:cs="Arial"/>
                <w:b/>
                <w:sz w:val="18"/>
                <w:szCs w:val="18"/>
              </w:rPr>
              <w:t>58</w:t>
            </w:r>
          </w:p>
        </w:tc>
        <w:tc>
          <w:tcPr>
            <w:tcW w:w="900" w:type="dxa"/>
            <w:tcBorders>
              <w:bottom w:val="single" w:sz="4" w:space="0" w:color="auto"/>
            </w:tcBorders>
          </w:tcPr>
          <w:p w14:paraId="4B05FB5B" w14:textId="77777777" w:rsidR="00DA6F01" w:rsidRPr="00973C45" w:rsidRDefault="00DA6F01" w:rsidP="00DA6F01">
            <w:pPr>
              <w:jc w:val="center"/>
              <w:rPr>
                <w:rFonts w:ascii="Arial" w:hAnsi="Arial" w:cs="Arial"/>
                <w:b/>
                <w:sz w:val="18"/>
                <w:szCs w:val="18"/>
              </w:rPr>
            </w:pPr>
            <w:r w:rsidRPr="00973C45">
              <w:rPr>
                <w:rFonts w:ascii="Arial" w:hAnsi="Arial" w:cs="Arial"/>
                <w:b/>
                <w:sz w:val="18"/>
                <w:szCs w:val="18"/>
              </w:rPr>
              <w:t>17</w:t>
            </w:r>
          </w:p>
        </w:tc>
        <w:tc>
          <w:tcPr>
            <w:tcW w:w="900" w:type="dxa"/>
            <w:tcBorders>
              <w:bottom w:val="single" w:sz="4" w:space="0" w:color="auto"/>
            </w:tcBorders>
          </w:tcPr>
          <w:p w14:paraId="4B05FB5C" w14:textId="77777777" w:rsidR="00DA6F01" w:rsidRPr="00973C45" w:rsidRDefault="00DA6F01" w:rsidP="00DA6F01">
            <w:pPr>
              <w:jc w:val="center"/>
              <w:rPr>
                <w:rFonts w:ascii="Arial" w:hAnsi="Arial" w:cs="Arial"/>
                <w:b/>
                <w:sz w:val="18"/>
                <w:szCs w:val="18"/>
              </w:rPr>
            </w:pPr>
            <w:r w:rsidRPr="00973C45">
              <w:rPr>
                <w:rFonts w:ascii="Arial" w:hAnsi="Arial" w:cs="Arial"/>
                <w:b/>
                <w:sz w:val="18"/>
                <w:szCs w:val="18"/>
              </w:rPr>
              <w:t>15</w:t>
            </w:r>
          </w:p>
        </w:tc>
        <w:tc>
          <w:tcPr>
            <w:tcW w:w="900" w:type="dxa"/>
            <w:tcBorders>
              <w:bottom w:val="single" w:sz="4" w:space="0" w:color="auto"/>
            </w:tcBorders>
          </w:tcPr>
          <w:p w14:paraId="4B05FB5D" w14:textId="77777777" w:rsidR="00DA6F01" w:rsidRPr="00973C45" w:rsidRDefault="00DA6F01" w:rsidP="00DA6F01">
            <w:pPr>
              <w:jc w:val="center"/>
              <w:rPr>
                <w:rFonts w:ascii="Arial" w:hAnsi="Arial" w:cs="Arial"/>
                <w:b/>
                <w:sz w:val="18"/>
                <w:szCs w:val="18"/>
              </w:rPr>
            </w:pPr>
            <w:r w:rsidRPr="00973C45">
              <w:rPr>
                <w:rFonts w:ascii="Arial" w:hAnsi="Arial" w:cs="Arial"/>
                <w:b/>
                <w:sz w:val="18"/>
                <w:szCs w:val="18"/>
              </w:rPr>
              <w:t>9</w:t>
            </w:r>
          </w:p>
        </w:tc>
        <w:tc>
          <w:tcPr>
            <w:tcW w:w="900" w:type="dxa"/>
            <w:tcBorders>
              <w:bottom w:val="single" w:sz="4" w:space="0" w:color="auto"/>
            </w:tcBorders>
          </w:tcPr>
          <w:p w14:paraId="4B05FB5E" w14:textId="77777777" w:rsidR="00DA6F01" w:rsidRPr="00973C45" w:rsidRDefault="00DA6F01" w:rsidP="00DA6F01">
            <w:pPr>
              <w:jc w:val="center"/>
              <w:rPr>
                <w:rFonts w:ascii="Arial" w:hAnsi="Arial" w:cs="Arial"/>
                <w:b/>
                <w:sz w:val="18"/>
                <w:szCs w:val="18"/>
              </w:rPr>
            </w:pPr>
            <w:r w:rsidRPr="00973C45">
              <w:rPr>
                <w:rFonts w:ascii="Arial" w:hAnsi="Arial" w:cs="Arial"/>
                <w:b/>
                <w:sz w:val="18"/>
                <w:szCs w:val="18"/>
              </w:rPr>
              <w:t>1</w:t>
            </w:r>
          </w:p>
        </w:tc>
        <w:tc>
          <w:tcPr>
            <w:tcW w:w="900" w:type="dxa"/>
            <w:tcBorders>
              <w:bottom w:val="single" w:sz="4" w:space="0" w:color="auto"/>
            </w:tcBorders>
          </w:tcPr>
          <w:p w14:paraId="4B05FB5F" w14:textId="77777777" w:rsidR="00DA6F01" w:rsidRPr="00973C45" w:rsidRDefault="00DA6F01" w:rsidP="00DA6F01">
            <w:pPr>
              <w:jc w:val="center"/>
              <w:rPr>
                <w:rFonts w:ascii="Arial" w:hAnsi="Arial" w:cs="Arial"/>
                <w:b/>
                <w:sz w:val="18"/>
                <w:szCs w:val="18"/>
              </w:rPr>
            </w:pPr>
            <w:r w:rsidRPr="00973C45">
              <w:rPr>
                <w:rFonts w:ascii="Arial" w:hAnsi="Arial" w:cs="Arial"/>
                <w:b/>
                <w:sz w:val="18"/>
                <w:szCs w:val="18"/>
              </w:rPr>
              <w:t>0</w:t>
            </w:r>
          </w:p>
        </w:tc>
      </w:tr>
      <w:tr w:rsidR="00DA6F01" w:rsidRPr="00973C45" w14:paraId="4B05FB62" w14:textId="77777777" w:rsidTr="00DA6F01">
        <w:tc>
          <w:tcPr>
            <w:tcW w:w="9427" w:type="dxa"/>
            <w:gridSpan w:val="9"/>
            <w:tcBorders>
              <w:top w:val="single" w:sz="4" w:space="0" w:color="auto"/>
            </w:tcBorders>
          </w:tcPr>
          <w:p w14:paraId="4B05FB61" w14:textId="77777777" w:rsidR="00DA6F01" w:rsidRPr="00973C45" w:rsidRDefault="00DA6F01" w:rsidP="00DA6F01">
            <w:pPr>
              <w:ind w:left="-67" w:right="-59"/>
              <w:rPr>
                <w:rFonts w:ascii="Arial" w:hAnsi="Arial" w:cs="Arial"/>
                <w:sz w:val="18"/>
                <w:szCs w:val="18"/>
              </w:rPr>
            </w:pPr>
            <w:r w:rsidRPr="00973C45">
              <w:rPr>
                <w:rFonts w:ascii="Arial" w:hAnsi="Arial" w:cs="Arial"/>
                <w:b/>
                <w:sz w:val="18"/>
                <w:szCs w:val="18"/>
              </w:rPr>
              <w:t>Grade 1-2</w:t>
            </w:r>
          </w:p>
        </w:tc>
      </w:tr>
      <w:tr w:rsidR="00DA6F01" w:rsidRPr="00973C45" w14:paraId="4B05FB6C" w14:textId="77777777" w:rsidTr="00DA6F01">
        <w:tc>
          <w:tcPr>
            <w:tcW w:w="2137" w:type="dxa"/>
            <w:vAlign w:val="center"/>
          </w:tcPr>
          <w:p w14:paraId="4B05FB63" w14:textId="77777777" w:rsidR="00DA6F01" w:rsidRPr="00B8183A" w:rsidRDefault="00DA6F01" w:rsidP="00DA6F01">
            <w:pPr>
              <w:jc w:val="right"/>
              <w:rPr>
                <w:sz w:val="20"/>
                <w:szCs w:val="20"/>
              </w:rPr>
            </w:pPr>
            <w:r w:rsidRPr="00B8183A">
              <w:rPr>
                <w:rFonts w:ascii="Arial" w:hAnsi="Arial"/>
                <w:sz w:val="18"/>
                <w:szCs w:val="20"/>
              </w:rPr>
              <w:t>First Year</w:t>
            </w:r>
          </w:p>
        </w:tc>
        <w:tc>
          <w:tcPr>
            <w:tcW w:w="900" w:type="dxa"/>
          </w:tcPr>
          <w:p w14:paraId="4B05FB64"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108</w:t>
            </w:r>
          </w:p>
        </w:tc>
        <w:tc>
          <w:tcPr>
            <w:tcW w:w="990" w:type="dxa"/>
          </w:tcPr>
          <w:p w14:paraId="4B05FB65"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2</w:t>
            </w:r>
            <w:r>
              <w:rPr>
                <w:rFonts w:ascii="Arial" w:hAnsi="Arial" w:cs="Arial"/>
                <w:sz w:val="18"/>
                <w:szCs w:val="18"/>
              </w:rPr>
              <w:t>65</w:t>
            </w:r>
          </w:p>
        </w:tc>
        <w:tc>
          <w:tcPr>
            <w:tcW w:w="900" w:type="dxa"/>
          </w:tcPr>
          <w:p w14:paraId="4B05FB66"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29</w:t>
            </w:r>
          </w:p>
        </w:tc>
        <w:tc>
          <w:tcPr>
            <w:tcW w:w="900" w:type="dxa"/>
          </w:tcPr>
          <w:p w14:paraId="4B05FB67"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40</w:t>
            </w:r>
          </w:p>
        </w:tc>
        <w:tc>
          <w:tcPr>
            <w:tcW w:w="900" w:type="dxa"/>
          </w:tcPr>
          <w:p w14:paraId="4B05FB68"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25</w:t>
            </w:r>
          </w:p>
        </w:tc>
        <w:tc>
          <w:tcPr>
            <w:tcW w:w="900" w:type="dxa"/>
          </w:tcPr>
          <w:p w14:paraId="4B05FB69"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6</w:t>
            </w:r>
          </w:p>
        </w:tc>
        <w:tc>
          <w:tcPr>
            <w:tcW w:w="900" w:type="dxa"/>
          </w:tcPr>
          <w:p w14:paraId="4B05FB6A"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0</w:t>
            </w:r>
          </w:p>
        </w:tc>
        <w:tc>
          <w:tcPr>
            <w:tcW w:w="900" w:type="dxa"/>
          </w:tcPr>
          <w:p w14:paraId="4B05FB6B"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0</w:t>
            </w:r>
          </w:p>
        </w:tc>
      </w:tr>
      <w:tr w:rsidR="00DA6F01" w:rsidRPr="00973C45" w14:paraId="4B05FB76" w14:textId="77777777" w:rsidTr="00DA6F01">
        <w:tc>
          <w:tcPr>
            <w:tcW w:w="2137" w:type="dxa"/>
            <w:vAlign w:val="center"/>
          </w:tcPr>
          <w:p w14:paraId="4B05FB6D" w14:textId="77777777" w:rsidR="00DA6F01" w:rsidRPr="00B8183A" w:rsidRDefault="00DA6F01" w:rsidP="00DA6F01">
            <w:pPr>
              <w:jc w:val="right"/>
              <w:rPr>
                <w:sz w:val="20"/>
                <w:szCs w:val="20"/>
              </w:rPr>
            </w:pPr>
            <w:r w:rsidRPr="00B8183A">
              <w:rPr>
                <w:rFonts w:ascii="Arial" w:hAnsi="Arial"/>
                <w:sz w:val="18"/>
                <w:szCs w:val="20"/>
              </w:rPr>
              <w:t>Second Year</w:t>
            </w:r>
          </w:p>
        </w:tc>
        <w:tc>
          <w:tcPr>
            <w:tcW w:w="900" w:type="dxa"/>
          </w:tcPr>
          <w:p w14:paraId="4B05FB6E"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250</w:t>
            </w:r>
          </w:p>
        </w:tc>
        <w:tc>
          <w:tcPr>
            <w:tcW w:w="990" w:type="dxa"/>
          </w:tcPr>
          <w:p w14:paraId="4B05FB6F"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2</w:t>
            </w:r>
            <w:r>
              <w:rPr>
                <w:rFonts w:ascii="Arial" w:hAnsi="Arial" w:cs="Arial"/>
                <w:sz w:val="18"/>
                <w:szCs w:val="18"/>
              </w:rPr>
              <w:t>8</w:t>
            </w:r>
            <w:r w:rsidRPr="00973C45">
              <w:rPr>
                <w:rFonts w:ascii="Arial" w:hAnsi="Arial" w:cs="Arial"/>
                <w:sz w:val="18"/>
                <w:szCs w:val="18"/>
              </w:rPr>
              <w:t>7</w:t>
            </w:r>
          </w:p>
        </w:tc>
        <w:tc>
          <w:tcPr>
            <w:tcW w:w="900" w:type="dxa"/>
          </w:tcPr>
          <w:p w14:paraId="4B05FB70"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6</w:t>
            </w:r>
          </w:p>
        </w:tc>
        <w:tc>
          <w:tcPr>
            <w:tcW w:w="900" w:type="dxa"/>
          </w:tcPr>
          <w:p w14:paraId="4B05FB71"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31</w:t>
            </w:r>
          </w:p>
        </w:tc>
        <w:tc>
          <w:tcPr>
            <w:tcW w:w="900" w:type="dxa"/>
          </w:tcPr>
          <w:p w14:paraId="4B05FB72"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52</w:t>
            </w:r>
          </w:p>
        </w:tc>
        <w:tc>
          <w:tcPr>
            <w:tcW w:w="900" w:type="dxa"/>
          </w:tcPr>
          <w:p w14:paraId="4B05FB73"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10</w:t>
            </w:r>
          </w:p>
        </w:tc>
        <w:tc>
          <w:tcPr>
            <w:tcW w:w="900" w:type="dxa"/>
          </w:tcPr>
          <w:p w14:paraId="4B05FB74"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2</w:t>
            </w:r>
          </w:p>
        </w:tc>
        <w:tc>
          <w:tcPr>
            <w:tcW w:w="900" w:type="dxa"/>
          </w:tcPr>
          <w:p w14:paraId="4B05FB75"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0</w:t>
            </w:r>
          </w:p>
        </w:tc>
      </w:tr>
      <w:tr w:rsidR="00DA6F01" w:rsidRPr="00973C45" w14:paraId="4B05FB80" w14:textId="77777777" w:rsidTr="00DA6F01">
        <w:tc>
          <w:tcPr>
            <w:tcW w:w="2137" w:type="dxa"/>
            <w:vAlign w:val="center"/>
          </w:tcPr>
          <w:p w14:paraId="4B05FB77" w14:textId="77777777" w:rsidR="00DA6F01" w:rsidRPr="00B8183A" w:rsidRDefault="00DA6F01" w:rsidP="00DA6F01">
            <w:pPr>
              <w:jc w:val="right"/>
              <w:rPr>
                <w:sz w:val="20"/>
                <w:szCs w:val="20"/>
              </w:rPr>
            </w:pPr>
            <w:r w:rsidRPr="00B8183A">
              <w:rPr>
                <w:rFonts w:ascii="Arial" w:hAnsi="Arial"/>
                <w:sz w:val="18"/>
                <w:szCs w:val="20"/>
              </w:rPr>
              <w:t>Third Year</w:t>
            </w:r>
          </w:p>
        </w:tc>
        <w:tc>
          <w:tcPr>
            <w:tcW w:w="900" w:type="dxa"/>
          </w:tcPr>
          <w:p w14:paraId="4B05FB78"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221</w:t>
            </w:r>
          </w:p>
        </w:tc>
        <w:tc>
          <w:tcPr>
            <w:tcW w:w="990" w:type="dxa"/>
          </w:tcPr>
          <w:p w14:paraId="4B05FB79"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3</w:t>
            </w:r>
            <w:r>
              <w:rPr>
                <w:rFonts w:ascii="Arial" w:hAnsi="Arial" w:cs="Arial"/>
                <w:sz w:val="18"/>
                <w:szCs w:val="18"/>
              </w:rPr>
              <w:t>07</w:t>
            </w:r>
          </w:p>
        </w:tc>
        <w:tc>
          <w:tcPr>
            <w:tcW w:w="900" w:type="dxa"/>
          </w:tcPr>
          <w:p w14:paraId="4B05FB7A"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5</w:t>
            </w:r>
          </w:p>
        </w:tc>
        <w:tc>
          <w:tcPr>
            <w:tcW w:w="900" w:type="dxa"/>
          </w:tcPr>
          <w:p w14:paraId="4B05FB7B"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15</w:t>
            </w:r>
          </w:p>
        </w:tc>
        <w:tc>
          <w:tcPr>
            <w:tcW w:w="900" w:type="dxa"/>
          </w:tcPr>
          <w:p w14:paraId="4B05FB7C"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58</w:t>
            </w:r>
          </w:p>
        </w:tc>
        <w:tc>
          <w:tcPr>
            <w:tcW w:w="900" w:type="dxa"/>
          </w:tcPr>
          <w:p w14:paraId="4B05FB7D"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19</w:t>
            </w:r>
          </w:p>
        </w:tc>
        <w:tc>
          <w:tcPr>
            <w:tcW w:w="900" w:type="dxa"/>
          </w:tcPr>
          <w:p w14:paraId="4B05FB7E"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2</w:t>
            </w:r>
          </w:p>
        </w:tc>
        <w:tc>
          <w:tcPr>
            <w:tcW w:w="900" w:type="dxa"/>
          </w:tcPr>
          <w:p w14:paraId="4B05FB7F"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0</w:t>
            </w:r>
          </w:p>
        </w:tc>
      </w:tr>
      <w:tr w:rsidR="00DA6F01" w:rsidRPr="00973C45" w14:paraId="4B05FB8A" w14:textId="77777777" w:rsidTr="00DA6F01">
        <w:tc>
          <w:tcPr>
            <w:tcW w:w="2137" w:type="dxa"/>
            <w:vAlign w:val="center"/>
          </w:tcPr>
          <w:p w14:paraId="4B05FB81" w14:textId="77777777" w:rsidR="00DA6F01" w:rsidRPr="00B8183A" w:rsidRDefault="00DA6F01" w:rsidP="00DA6F01">
            <w:pPr>
              <w:jc w:val="right"/>
              <w:rPr>
                <w:sz w:val="20"/>
                <w:szCs w:val="20"/>
              </w:rPr>
            </w:pPr>
            <w:r w:rsidRPr="00B8183A">
              <w:rPr>
                <w:rFonts w:ascii="Arial" w:hAnsi="Arial"/>
                <w:sz w:val="18"/>
                <w:szCs w:val="20"/>
              </w:rPr>
              <w:t>Fourth Year</w:t>
            </w:r>
          </w:p>
        </w:tc>
        <w:tc>
          <w:tcPr>
            <w:tcW w:w="900" w:type="dxa"/>
          </w:tcPr>
          <w:p w14:paraId="4B05FB82"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24</w:t>
            </w:r>
          </w:p>
        </w:tc>
        <w:tc>
          <w:tcPr>
            <w:tcW w:w="990" w:type="dxa"/>
          </w:tcPr>
          <w:p w14:paraId="4B05FB83"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3</w:t>
            </w:r>
            <w:r>
              <w:rPr>
                <w:rFonts w:ascii="Arial" w:hAnsi="Arial" w:cs="Arial"/>
                <w:sz w:val="18"/>
                <w:szCs w:val="18"/>
              </w:rPr>
              <w:t>01</w:t>
            </w:r>
          </w:p>
        </w:tc>
        <w:tc>
          <w:tcPr>
            <w:tcW w:w="900" w:type="dxa"/>
          </w:tcPr>
          <w:p w14:paraId="4B05FB84"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13</w:t>
            </w:r>
          </w:p>
        </w:tc>
        <w:tc>
          <w:tcPr>
            <w:tcW w:w="900" w:type="dxa"/>
          </w:tcPr>
          <w:p w14:paraId="4B05FB85"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25</w:t>
            </w:r>
          </w:p>
        </w:tc>
        <w:tc>
          <w:tcPr>
            <w:tcW w:w="900" w:type="dxa"/>
          </w:tcPr>
          <w:p w14:paraId="4B05FB86"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54</w:t>
            </w:r>
          </w:p>
        </w:tc>
        <w:tc>
          <w:tcPr>
            <w:tcW w:w="900" w:type="dxa"/>
          </w:tcPr>
          <w:p w14:paraId="4B05FB87"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8</w:t>
            </w:r>
          </w:p>
        </w:tc>
        <w:tc>
          <w:tcPr>
            <w:tcW w:w="900" w:type="dxa"/>
          </w:tcPr>
          <w:p w14:paraId="4B05FB88"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0</w:t>
            </w:r>
          </w:p>
        </w:tc>
        <w:tc>
          <w:tcPr>
            <w:tcW w:w="900" w:type="dxa"/>
          </w:tcPr>
          <w:p w14:paraId="4B05FB89"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0</w:t>
            </w:r>
          </w:p>
        </w:tc>
      </w:tr>
      <w:tr w:rsidR="00DA6F01" w:rsidRPr="00973C45" w14:paraId="4B05FB94" w14:textId="77777777" w:rsidTr="00DA6F01">
        <w:tc>
          <w:tcPr>
            <w:tcW w:w="2137" w:type="dxa"/>
            <w:vAlign w:val="center"/>
          </w:tcPr>
          <w:p w14:paraId="4B05FB8B" w14:textId="77777777" w:rsidR="00DA6F01" w:rsidRPr="00B8183A" w:rsidRDefault="00DA6F01" w:rsidP="00DA6F01">
            <w:pPr>
              <w:jc w:val="right"/>
              <w:rPr>
                <w:sz w:val="20"/>
                <w:szCs w:val="20"/>
              </w:rPr>
            </w:pPr>
            <w:r w:rsidRPr="00B8183A">
              <w:rPr>
                <w:rFonts w:ascii="Arial" w:hAnsi="Arial"/>
                <w:sz w:val="18"/>
                <w:szCs w:val="20"/>
              </w:rPr>
              <w:t>Fifth Year or More</w:t>
            </w:r>
          </w:p>
        </w:tc>
        <w:tc>
          <w:tcPr>
            <w:tcW w:w="900" w:type="dxa"/>
            <w:vAlign w:val="bottom"/>
          </w:tcPr>
          <w:p w14:paraId="4B05FB8C" w14:textId="77777777" w:rsidR="00DA6F01" w:rsidRPr="00973C45" w:rsidRDefault="00DA6F01" w:rsidP="00DA6F01">
            <w:pPr>
              <w:ind w:left="-67" w:right="-59"/>
              <w:jc w:val="center"/>
              <w:rPr>
                <w:rFonts w:ascii="Arial" w:hAnsi="Arial" w:cs="Arial"/>
                <w:color w:val="000000"/>
                <w:sz w:val="18"/>
                <w:szCs w:val="18"/>
              </w:rPr>
            </w:pPr>
            <w:r w:rsidRPr="00973C45">
              <w:rPr>
                <w:rFonts w:ascii="Arial" w:hAnsi="Arial" w:cs="Arial"/>
                <w:color w:val="000000"/>
                <w:sz w:val="18"/>
                <w:szCs w:val="18"/>
              </w:rPr>
              <w:t>0</w:t>
            </w:r>
          </w:p>
        </w:tc>
        <w:tc>
          <w:tcPr>
            <w:tcW w:w="990" w:type="dxa"/>
            <w:vAlign w:val="bottom"/>
          </w:tcPr>
          <w:p w14:paraId="4B05FB8D" w14:textId="77777777" w:rsidR="00DA6F01" w:rsidRPr="00973C45" w:rsidRDefault="00DA6F01" w:rsidP="00DA6F01">
            <w:pPr>
              <w:ind w:left="-67" w:right="-59"/>
              <w:jc w:val="center"/>
              <w:rPr>
                <w:rFonts w:ascii="Arial" w:hAnsi="Arial" w:cs="Arial"/>
                <w:color w:val="000000"/>
                <w:sz w:val="18"/>
                <w:szCs w:val="18"/>
              </w:rPr>
            </w:pPr>
            <w:r w:rsidRPr="00973C45">
              <w:rPr>
                <w:rFonts w:ascii="Arial" w:hAnsi="Arial" w:cs="Arial"/>
                <w:color w:val="000000"/>
                <w:sz w:val="18"/>
                <w:szCs w:val="18"/>
              </w:rPr>
              <w:t>-</w:t>
            </w:r>
          </w:p>
        </w:tc>
        <w:tc>
          <w:tcPr>
            <w:tcW w:w="900" w:type="dxa"/>
            <w:vAlign w:val="bottom"/>
          </w:tcPr>
          <w:p w14:paraId="4B05FB8E" w14:textId="77777777" w:rsidR="00DA6F01" w:rsidRPr="00973C45" w:rsidRDefault="00DA6F01" w:rsidP="00DA6F01">
            <w:pPr>
              <w:ind w:left="-67" w:right="-59"/>
              <w:jc w:val="center"/>
              <w:rPr>
                <w:rFonts w:ascii="Arial" w:hAnsi="Arial" w:cs="Arial"/>
                <w:color w:val="000000"/>
                <w:sz w:val="18"/>
                <w:szCs w:val="18"/>
              </w:rPr>
            </w:pPr>
            <w:r w:rsidRPr="00973C45">
              <w:rPr>
                <w:rFonts w:ascii="Arial" w:hAnsi="Arial" w:cs="Arial"/>
                <w:color w:val="000000"/>
                <w:sz w:val="18"/>
                <w:szCs w:val="18"/>
              </w:rPr>
              <w:t>-</w:t>
            </w:r>
          </w:p>
        </w:tc>
        <w:tc>
          <w:tcPr>
            <w:tcW w:w="900" w:type="dxa"/>
            <w:vAlign w:val="bottom"/>
          </w:tcPr>
          <w:p w14:paraId="4B05FB8F" w14:textId="77777777" w:rsidR="00DA6F01" w:rsidRPr="00973C45" w:rsidRDefault="00DA6F01" w:rsidP="00DA6F01">
            <w:pPr>
              <w:ind w:left="-67" w:right="-59"/>
              <w:jc w:val="center"/>
              <w:rPr>
                <w:rFonts w:ascii="Arial" w:hAnsi="Arial" w:cs="Arial"/>
                <w:color w:val="000000"/>
                <w:sz w:val="18"/>
                <w:szCs w:val="18"/>
              </w:rPr>
            </w:pPr>
            <w:r w:rsidRPr="00973C45">
              <w:rPr>
                <w:rFonts w:ascii="Arial" w:hAnsi="Arial" w:cs="Arial"/>
                <w:color w:val="000000"/>
                <w:sz w:val="18"/>
                <w:szCs w:val="18"/>
              </w:rPr>
              <w:t>-</w:t>
            </w:r>
          </w:p>
        </w:tc>
        <w:tc>
          <w:tcPr>
            <w:tcW w:w="900" w:type="dxa"/>
            <w:vAlign w:val="bottom"/>
          </w:tcPr>
          <w:p w14:paraId="4B05FB90" w14:textId="77777777" w:rsidR="00DA6F01" w:rsidRPr="00973C45" w:rsidRDefault="00DA6F01" w:rsidP="00DA6F01">
            <w:pPr>
              <w:ind w:left="-67" w:right="-59"/>
              <w:jc w:val="center"/>
              <w:rPr>
                <w:rFonts w:ascii="Arial" w:hAnsi="Arial" w:cs="Arial"/>
                <w:color w:val="000000"/>
                <w:sz w:val="18"/>
                <w:szCs w:val="18"/>
              </w:rPr>
            </w:pPr>
            <w:r w:rsidRPr="00973C45">
              <w:rPr>
                <w:rFonts w:ascii="Arial" w:hAnsi="Arial" w:cs="Arial"/>
                <w:color w:val="000000"/>
                <w:sz w:val="18"/>
                <w:szCs w:val="18"/>
              </w:rPr>
              <w:t>-</w:t>
            </w:r>
          </w:p>
        </w:tc>
        <w:tc>
          <w:tcPr>
            <w:tcW w:w="900" w:type="dxa"/>
            <w:vAlign w:val="bottom"/>
          </w:tcPr>
          <w:p w14:paraId="4B05FB91" w14:textId="77777777" w:rsidR="00DA6F01" w:rsidRPr="00973C45" w:rsidRDefault="00DA6F01" w:rsidP="00DA6F01">
            <w:pPr>
              <w:ind w:left="-67" w:right="-59"/>
              <w:jc w:val="center"/>
              <w:rPr>
                <w:rFonts w:ascii="Arial" w:hAnsi="Arial" w:cs="Arial"/>
                <w:color w:val="000000"/>
                <w:sz w:val="18"/>
                <w:szCs w:val="18"/>
              </w:rPr>
            </w:pPr>
            <w:r w:rsidRPr="00973C45">
              <w:rPr>
                <w:rFonts w:ascii="Arial" w:hAnsi="Arial" w:cs="Arial"/>
                <w:color w:val="000000"/>
                <w:sz w:val="18"/>
                <w:szCs w:val="18"/>
              </w:rPr>
              <w:t>-</w:t>
            </w:r>
          </w:p>
        </w:tc>
        <w:tc>
          <w:tcPr>
            <w:tcW w:w="900" w:type="dxa"/>
            <w:vAlign w:val="bottom"/>
          </w:tcPr>
          <w:p w14:paraId="4B05FB92" w14:textId="77777777" w:rsidR="00DA6F01" w:rsidRPr="00973C45" w:rsidRDefault="00DA6F01" w:rsidP="00DA6F01">
            <w:pPr>
              <w:ind w:left="-67" w:right="-59"/>
              <w:jc w:val="center"/>
              <w:rPr>
                <w:rFonts w:ascii="Arial" w:hAnsi="Arial" w:cs="Arial"/>
                <w:color w:val="000000"/>
                <w:sz w:val="18"/>
                <w:szCs w:val="18"/>
              </w:rPr>
            </w:pPr>
            <w:r w:rsidRPr="00973C45">
              <w:rPr>
                <w:rFonts w:ascii="Arial" w:hAnsi="Arial" w:cs="Arial"/>
                <w:color w:val="000000"/>
                <w:sz w:val="18"/>
                <w:szCs w:val="18"/>
              </w:rPr>
              <w:t>-</w:t>
            </w:r>
          </w:p>
        </w:tc>
        <w:tc>
          <w:tcPr>
            <w:tcW w:w="900" w:type="dxa"/>
            <w:vAlign w:val="bottom"/>
          </w:tcPr>
          <w:p w14:paraId="4B05FB93" w14:textId="77777777" w:rsidR="00DA6F01" w:rsidRPr="00973C45" w:rsidRDefault="00DA6F01" w:rsidP="00DA6F01">
            <w:pPr>
              <w:ind w:left="-67" w:right="-59"/>
              <w:jc w:val="center"/>
              <w:rPr>
                <w:rFonts w:ascii="Arial" w:hAnsi="Arial" w:cs="Arial"/>
                <w:color w:val="000000"/>
                <w:sz w:val="18"/>
                <w:szCs w:val="18"/>
              </w:rPr>
            </w:pPr>
            <w:r w:rsidRPr="00973C45">
              <w:rPr>
                <w:rFonts w:ascii="Arial" w:hAnsi="Arial" w:cs="Arial"/>
                <w:color w:val="000000"/>
                <w:sz w:val="18"/>
                <w:szCs w:val="18"/>
              </w:rPr>
              <w:t>-</w:t>
            </w:r>
          </w:p>
        </w:tc>
      </w:tr>
      <w:tr w:rsidR="00DA6F01" w:rsidRPr="00973C45" w14:paraId="4B05FB9E" w14:textId="77777777" w:rsidTr="00DA6F01">
        <w:tc>
          <w:tcPr>
            <w:tcW w:w="2137" w:type="dxa"/>
            <w:tcBorders>
              <w:bottom w:val="single" w:sz="4" w:space="0" w:color="auto"/>
            </w:tcBorders>
            <w:vAlign w:val="center"/>
          </w:tcPr>
          <w:p w14:paraId="4B05FB95" w14:textId="77777777" w:rsidR="00DA6F01" w:rsidRPr="00B8183A" w:rsidRDefault="00DA6F01" w:rsidP="00DA6F01">
            <w:pPr>
              <w:jc w:val="right"/>
              <w:rPr>
                <w:b/>
                <w:sz w:val="20"/>
                <w:szCs w:val="20"/>
              </w:rPr>
            </w:pPr>
            <w:r w:rsidRPr="00B8183A">
              <w:rPr>
                <w:rFonts w:ascii="Arial" w:hAnsi="Arial"/>
                <w:b/>
                <w:sz w:val="18"/>
                <w:szCs w:val="20"/>
              </w:rPr>
              <w:t>All Students</w:t>
            </w:r>
          </w:p>
        </w:tc>
        <w:tc>
          <w:tcPr>
            <w:tcW w:w="900" w:type="dxa"/>
            <w:tcBorders>
              <w:bottom w:val="single" w:sz="4" w:space="0" w:color="auto"/>
            </w:tcBorders>
          </w:tcPr>
          <w:p w14:paraId="4B05FB96" w14:textId="77777777" w:rsidR="00DA6F01" w:rsidRPr="00973C45" w:rsidRDefault="00DA6F01" w:rsidP="00DA6F01">
            <w:pPr>
              <w:jc w:val="center"/>
              <w:rPr>
                <w:rFonts w:ascii="Arial" w:hAnsi="Arial" w:cs="Arial"/>
                <w:b/>
                <w:sz w:val="18"/>
                <w:szCs w:val="18"/>
              </w:rPr>
            </w:pPr>
            <w:r w:rsidRPr="00973C45">
              <w:rPr>
                <w:rFonts w:ascii="Arial" w:hAnsi="Arial" w:cs="Arial"/>
                <w:b/>
                <w:sz w:val="18"/>
                <w:szCs w:val="18"/>
              </w:rPr>
              <w:t>603</w:t>
            </w:r>
          </w:p>
        </w:tc>
        <w:tc>
          <w:tcPr>
            <w:tcW w:w="990" w:type="dxa"/>
            <w:tcBorders>
              <w:bottom w:val="single" w:sz="4" w:space="0" w:color="auto"/>
            </w:tcBorders>
          </w:tcPr>
          <w:p w14:paraId="4B05FB97" w14:textId="77777777" w:rsidR="00DA6F01" w:rsidRPr="00973C45" w:rsidRDefault="00DA6F01" w:rsidP="00DA6F01">
            <w:pPr>
              <w:jc w:val="center"/>
              <w:rPr>
                <w:rFonts w:ascii="Arial" w:hAnsi="Arial" w:cs="Arial"/>
                <w:b/>
                <w:sz w:val="18"/>
                <w:szCs w:val="18"/>
              </w:rPr>
            </w:pPr>
            <w:r w:rsidRPr="00973C45">
              <w:rPr>
                <w:rFonts w:ascii="Arial" w:hAnsi="Arial" w:cs="Arial"/>
                <w:b/>
                <w:sz w:val="18"/>
                <w:szCs w:val="18"/>
              </w:rPr>
              <w:t>3</w:t>
            </w:r>
            <w:r>
              <w:rPr>
                <w:rFonts w:ascii="Arial" w:hAnsi="Arial" w:cs="Arial"/>
                <w:b/>
                <w:sz w:val="18"/>
                <w:szCs w:val="18"/>
              </w:rPr>
              <w:t>91</w:t>
            </w:r>
          </w:p>
        </w:tc>
        <w:tc>
          <w:tcPr>
            <w:tcW w:w="900" w:type="dxa"/>
            <w:tcBorders>
              <w:bottom w:val="single" w:sz="4" w:space="0" w:color="auto"/>
            </w:tcBorders>
          </w:tcPr>
          <w:p w14:paraId="4B05FB98" w14:textId="77777777" w:rsidR="00DA6F01" w:rsidRPr="00973C45" w:rsidRDefault="00DA6F01" w:rsidP="00DA6F01">
            <w:pPr>
              <w:jc w:val="center"/>
              <w:rPr>
                <w:rFonts w:ascii="Arial" w:hAnsi="Arial" w:cs="Arial"/>
                <w:b/>
                <w:sz w:val="18"/>
                <w:szCs w:val="18"/>
              </w:rPr>
            </w:pPr>
            <w:r w:rsidRPr="00973C45">
              <w:rPr>
                <w:rFonts w:ascii="Arial" w:hAnsi="Arial" w:cs="Arial"/>
                <w:b/>
                <w:sz w:val="18"/>
                <w:szCs w:val="18"/>
              </w:rPr>
              <w:t>10</w:t>
            </w:r>
          </w:p>
        </w:tc>
        <w:tc>
          <w:tcPr>
            <w:tcW w:w="900" w:type="dxa"/>
            <w:tcBorders>
              <w:bottom w:val="single" w:sz="4" w:space="0" w:color="auto"/>
            </w:tcBorders>
          </w:tcPr>
          <w:p w14:paraId="4B05FB99" w14:textId="77777777" w:rsidR="00DA6F01" w:rsidRPr="00973C45" w:rsidRDefault="00DA6F01" w:rsidP="00DA6F01">
            <w:pPr>
              <w:jc w:val="center"/>
              <w:rPr>
                <w:rFonts w:ascii="Arial" w:hAnsi="Arial" w:cs="Arial"/>
                <w:b/>
                <w:sz w:val="18"/>
                <w:szCs w:val="18"/>
              </w:rPr>
            </w:pPr>
            <w:r w:rsidRPr="00973C45">
              <w:rPr>
                <w:rFonts w:ascii="Arial" w:hAnsi="Arial" w:cs="Arial"/>
                <w:b/>
                <w:sz w:val="18"/>
                <w:szCs w:val="18"/>
              </w:rPr>
              <w:t>27</w:t>
            </w:r>
          </w:p>
        </w:tc>
        <w:tc>
          <w:tcPr>
            <w:tcW w:w="900" w:type="dxa"/>
            <w:tcBorders>
              <w:bottom w:val="single" w:sz="4" w:space="0" w:color="auto"/>
            </w:tcBorders>
          </w:tcPr>
          <w:p w14:paraId="4B05FB9A" w14:textId="77777777" w:rsidR="00DA6F01" w:rsidRPr="00973C45" w:rsidRDefault="00DA6F01" w:rsidP="00DA6F01">
            <w:pPr>
              <w:jc w:val="center"/>
              <w:rPr>
                <w:rFonts w:ascii="Arial" w:hAnsi="Arial" w:cs="Arial"/>
                <w:b/>
                <w:sz w:val="18"/>
                <w:szCs w:val="18"/>
              </w:rPr>
            </w:pPr>
            <w:r w:rsidRPr="00973C45">
              <w:rPr>
                <w:rFonts w:ascii="Arial" w:hAnsi="Arial" w:cs="Arial"/>
                <w:b/>
                <w:sz w:val="18"/>
                <w:szCs w:val="18"/>
              </w:rPr>
              <w:t>49</w:t>
            </w:r>
          </w:p>
        </w:tc>
        <w:tc>
          <w:tcPr>
            <w:tcW w:w="900" w:type="dxa"/>
            <w:tcBorders>
              <w:bottom w:val="single" w:sz="4" w:space="0" w:color="auto"/>
            </w:tcBorders>
          </w:tcPr>
          <w:p w14:paraId="4B05FB9B" w14:textId="77777777" w:rsidR="00DA6F01" w:rsidRPr="00973C45" w:rsidRDefault="00DA6F01" w:rsidP="00DA6F01">
            <w:pPr>
              <w:jc w:val="center"/>
              <w:rPr>
                <w:rFonts w:ascii="Arial" w:hAnsi="Arial" w:cs="Arial"/>
                <w:b/>
                <w:sz w:val="18"/>
                <w:szCs w:val="18"/>
              </w:rPr>
            </w:pPr>
            <w:r w:rsidRPr="00973C45">
              <w:rPr>
                <w:rFonts w:ascii="Arial" w:hAnsi="Arial" w:cs="Arial"/>
                <w:b/>
                <w:sz w:val="18"/>
                <w:szCs w:val="18"/>
              </w:rPr>
              <w:t>12</w:t>
            </w:r>
          </w:p>
        </w:tc>
        <w:tc>
          <w:tcPr>
            <w:tcW w:w="900" w:type="dxa"/>
            <w:tcBorders>
              <w:bottom w:val="single" w:sz="4" w:space="0" w:color="auto"/>
            </w:tcBorders>
          </w:tcPr>
          <w:p w14:paraId="4B05FB9C" w14:textId="77777777" w:rsidR="00DA6F01" w:rsidRPr="00973C45" w:rsidRDefault="00DA6F01" w:rsidP="00DA6F01">
            <w:pPr>
              <w:jc w:val="center"/>
              <w:rPr>
                <w:rFonts w:ascii="Arial" w:hAnsi="Arial" w:cs="Arial"/>
                <w:b/>
                <w:sz w:val="18"/>
                <w:szCs w:val="18"/>
              </w:rPr>
            </w:pPr>
            <w:r w:rsidRPr="00973C45">
              <w:rPr>
                <w:rFonts w:ascii="Arial" w:hAnsi="Arial" w:cs="Arial"/>
                <w:b/>
                <w:sz w:val="18"/>
                <w:szCs w:val="18"/>
              </w:rPr>
              <w:t>1</w:t>
            </w:r>
          </w:p>
        </w:tc>
        <w:tc>
          <w:tcPr>
            <w:tcW w:w="900" w:type="dxa"/>
            <w:tcBorders>
              <w:bottom w:val="single" w:sz="4" w:space="0" w:color="auto"/>
            </w:tcBorders>
          </w:tcPr>
          <w:p w14:paraId="4B05FB9D" w14:textId="77777777" w:rsidR="00DA6F01" w:rsidRPr="00973C45" w:rsidRDefault="00DA6F01" w:rsidP="00DA6F01">
            <w:pPr>
              <w:jc w:val="center"/>
              <w:rPr>
                <w:rFonts w:ascii="Arial" w:hAnsi="Arial" w:cs="Arial"/>
                <w:b/>
                <w:sz w:val="18"/>
                <w:szCs w:val="18"/>
              </w:rPr>
            </w:pPr>
            <w:r w:rsidRPr="00973C45">
              <w:rPr>
                <w:rFonts w:ascii="Arial" w:hAnsi="Arial" w:cs="Arial"/>
                <w:b/>
                <w:sz w:val="18"/>
                <w:szCs w:val="18"/>
              </w:rPr>
              <w:t>0</w:t>
            </w:r>
          </w:p>
        </w:tc>
      </w:tr>
      <w:tr w:rsidR="00DA6F01" w:rsidRPr="00973C45" w14:paraId="4B05FBA0" w14:textId="77777777" w:rsidTr="00DA6F01">
        <w:tc>
          <w:tcPr>
            <w:tcW w:w="9427" w:type="dxa"/>
            <w:gridSpan w:val="9"/>
            <w:tcBorders>
              <w:top w:val="single" w:sz="4" w:space="0" w:color="auto"/>
            </w:tcBorders>
          </w:tcPr>
          <w:p w14:paraId="4B05FB9F" w14:textId="77777777" w:rsidR="00DA6F01" w:rsidRPr="00973C45" w:rsidRDefault="00DA6F01" w:rsidP="00DA6F01">
            <w:pPr>
              <w:ind w:left="-67" w:right="-59"/>
              <w:rPr>
                <w:rFonts w:ascii="Arial" w:hAnsi="Arial" w:cs="Arial"/>
                <w:sz w:val="18"/>
                <w:szCs w:val="18"/>
              </w:rPr>
            </w:pPr>
            <w:r w:rsidRPr="00973C45">
              <w:rPr>
                <w:rFonts w:ascii="Arial" w:hAnsi="Arial" w:cs="Arial"/>
                <w:b/>
                <w:sz w:val="18"/>
                <w:szCs w:val="18"/>
              </w:rPr>
              <w:t>Grade 3-5</w:t>
            </w:r>
          </w:p>
        </w:tc>
      </w:tr>
      <w:tr w:rsidR="00DA6F01" w:rsidRPr="00973C45" w14:paraId="4B05FBAA" w14:textId="77777777" w:rsidTr="00DA6F01">
        <w:tc>
          <w:tcPr>
            <w:tcW w:w="2137" w:type="dxa"/>
            <w:vAlign w:val="center"/>
          </w:tcPr>
          <w:p w14:paraId="4B05FBA1" w14:textId="77777777" w:rsidR="00DA6F01" w:rsidRPr="00B8183A" w:rsidRDefault="00DA6F01" w:rsidP="00DA6F01">
            <w:pPr>
              <w:jc w:val="right"/>
              <w:rPr>
                <w:sz w:val="20"/>
                <w:szCs w:val="20"/>
              </w:rPr>
            </w:pPr>
            <w:r w:rsidRPr="00B8183A">
              <w:rPr>
                <w:rFonts w:ascii="Arial" w:hAnsi="Arial"/>
                <w:sz w:val="18"/>
                <w:szCs w:val="20"/>
              </w:rPr>
              <w:t>First Year</w:t>
            </w:r>
          </w:p>
        </w:tc>
        <w:tc>
          <w:tcPr>
            <w:tcW w:w="900" w:type="dxa"/>
          </w:tcPr>
          <w:p w14:paraId="4B05FBA2"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1</w:t>
            </w:r>
            <w:r>
              <w:rPr>
                <w:rFonts w:ascii="Arial" w:hAnsi="Arial" w:cs="Arial"/>
                <w:sz w:val="18"/>
                <w:szCs w:val="18"/>
              </w:rPr>
              <w:t>30</w:t>
            </w:r>
          </w:p>
        </w:tc>
        <w:tc>
          <w:tcPr>
            <w:tcW w:w="990" w:type="dxa"/>
          </w:tcPr>
          <w:p w14:paraId="4B05FBA3"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29</w:t>
            </w:r>
            <w:r>
              <w:rPr>
                <w:rFonts w:ascii="Arial" w:hAnsi="Arial" w:cs="Arial"/>
                <w:sz w:val="18"/>
                <w:szCs w:val="18"/>
              </w:rPr>
              <w:t>4</w:t>
            </w:r>
          </w:p>
        </w:tc>
        <w:tc>
          <w:tcPr>
            <w:tcW w:w="900" w:type="dxa"/>
          </w:tcPr>
          <w:p w14:paraId="4B05FBA4"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3</w:t>
            </w:r>
            <w:r>
              <w:rPr>
                <w:rFonts w:ascii="Arial" w:hAnsi="Arial" w:cs="Arial"/>
                <w:sz w:val="18"/>
                <w:szCs w:val="18"/>
              </w:rPr>
              <w:t>3</w:t>
            </w:r>
          </w:p>
        </w:tc>
        <w:tc>
          <w:tcPr>
            <w:tcW w:w="900" w:type="dxa"/>
          </w:tcPr>
          <w:p w14:paraId="4B05FBA5"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3</w:t>
            </w:r>
            <w:r>
              <w:rPr>
                <w:rFonts w:ascii="Arial" w:hAnsi="Arial" w:cs="Arial"/>
                <w:sz w:val="18"/>
                <w:szCs w:val="18"/>
              </w:rPr>
              <w:t>1</w:t>
            </w:r>
          </w:p>
        </w:tc>
        <w:tc>
          <w:tcPr>
            <w:tcW w:w="900" w:type="dxa"/>
          </w:tcPr>
          <w:p w14:paraId="4B05FBA6"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27</w:t>
            </w:r>
          </w:p>
        </w:tc>
        <w:tc>
          <w:tcPr>
            <w:tcW w:w="900" w:type="dxa"/>
          </w:tcPr>
          <w:p w14:paraId="4B05FBA7"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8</w:t>
            </w:r>
          </w:p>
        </w:tc>
        <w:tc>
          <w:tcPr>
            <w:tcW w:w="900" w:type="dxa"/>
          </w:tcPr>
          <w:p w14:paraId="4B05FBA8"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1</w:t>
            </w:r>
          </w:p>
        </w:tc>
        <w:tc>
          <w:tcPr>
            <w:tcW w:w="900" w:type="dxa"/>
          </w:tcPr>
          <w:p w14:paraId="4B05FBA9"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1</w:t>
            </w:r>
          </w:p>
        </w:tc>
      </w:tr>
      <w:tr w:rsidR="00DA6F01" w:rsidRPr="00973C45" w14:paraId="4B05FBB4" w14:textId="77777777" w:rsidTr="00DA6F01">
        <w:tc>
          <w:tcPr>
            <w:tcW w:w="2137" w:type="dxa"/>
            <w:vAlign w:val="center"/>
          </w:tcPr>
          <w:p w14:paraId="4B05FBAB" w14:textId="77777777" w:rsidR="00DA6F01" w:rsidRPr="00B8183A" w:rsidRDefault="00DA6F01" w:rsidP="00DA6F01">
            <w:pPr>
              <w:jc w:val="right"/>
              <w:rPr>
                <w:sz w:val="20"/>
                <w:szCs w:val="20"/>
              </w:rPr>
            </w:pPr>
            <w:r w:rsidRPr="00B8183A">
              <w:rPr>
                <w:rFonts w:ascii="Arial" w:hAnsi="Arial"/>
                <w:sz w:val="18"/>
                <w:szCs w:val="20"/>
              </w:rPr>
              <w:t>Second Year</w:t>
            </w:r>
          </w:p>
        </w:tc>
        <w:tc>
          <w:tcPr>
            <w:tcW w:w="900" w:type="dxa"/>
          </w:tcPr>
          <w:p w14:paraId="4B05FBAC"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91</w:t>
            </w:r>
          </w:p>
        </w:tc>
        <w:tc>
          <w:tcPr>
            <w:tcW w:w="990" w:type="dxa"/>
          </w:tcPr>
          <w:p w14:paraId="4B05FBAD"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337</w:t>
            </w:r>
          </w:p>
        </w:tc>
        <w:tc>
          <w:tcPr>
            <w:tcW w:w="900" w:type="dxa"/>
          </w:tcPr>
          <w:p w14:paraId="4B05FBAE"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4</w:t>
            </w:r>
          </w:p>
        </w:tc>
        <w:tc>
          <w:tcPr>
            <w:tcW w:w="900" w:type="dxa"/>
          </w:tcPr>
          <w:p w14:paraId="4B05FBAF"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16</w:t>
            </w:r>
          </w:p>
        </w:tc>
        <w:tc>
          <w:tcPr>
            <w:tcW w:w="900" w:type="dxa"/>
          </w:tcPr>
          <w:p w14:paraId="4B05FBB0"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37</w:t>
            </w:r>
          </w:p>
        </w:tc>
        <w:tc>
          <w:tcPr>
            <w:tcW w:w="900" w:type="dxa"/>
          </w:tcPr>
          <w:p w14:paraId="4B05FBB1"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36</w:t>
            </w:r>
          </w:p>
        </w:tc>
        <w:tc>
          <w:tcPr>
            <w:tcW w:w="900" w:type="dxa"/>
          </w:tcPr>
          <w:p w14:paraId="4B05FBB2"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5</w:t>
            </w:r>
          </w:p>
        </w:tc>
        <w:tc>
          <w:tcPr>
            <w:tcW w:w="900" w:type="dxa"/>
          </w:tcPr>
          <w:p w14:paraId="4B05FBB3"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0</w:t>
            </w:r>
          </w:p>
        </w:tc>
      </w:tr>
      <w:tr w:rsidR="00DA6F01" w:rsidRPr="00973C45" w14:paraId="4B05FBBE" w14:textId="77777777" w:rsidTr="00DA6F01">
        <w:tc>
          <w:tcPr>
            <w:tcW w:w="2137" w:type="dxa"/>
            <w:vAlign w:val="center"/>
          </w:tcPr>
          <w:p w14:paraId="4B05FBB5" w14:textId="77777777" w:rsidR="00DA6F01" w:rsidRPr="00B8183A" w:rsidRDefault="00DA6F01" w:rsidP="00DA6F01">
            <w:pPr>
              <w:jc w:val="right"/>
              <w:rPr>
                <w:sz w:val="20"/>
                <w:szCs w:val="20"/>
              </w:rPr>
            </w:pPr>
            <w:r w:rsidRPr="00B8183A">
              <w:rPr>
                <w:rFonts w:ascii="Arial" w:hAnsi="Arial"/>
                <w:sz w:val="18"/>
                <w:szCs w:val="20"/>
              </w:rPr>
              <w:t>Third Year</w:t>
            </w:r>
          </w:p>
        </w:tc>
        <w:tc>
          <w:tcPr>
            <w:tcW w:w="900" w:type="dxa"/>
          </w:tcPr>
          <w:p w14:paraId="4B05FBB6"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82</w:t>
            </w:r>
          </w:p>
        </w:tc>
        <w:tc>
          <w:tcPr>
            <w:tcW w:w="990" w:type="dxa"/>
          </w:tcPr>
          <w:p w14:paraId="4B05FBB7"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3</w:t>
            </w:r>
            <w:r>
              <w:rPr>
                <w:rFonts w:ascii="Arial" w:hAnsi="Arial" w:cs="Arial"/>
                <w:sz w:val="18"/>
                <w:szCs w:val="18"/>
              </w:rPr>
              <w:t>48</w:t>
            </w:r>
          </w:p>
        </w:tc>
        <w:tc>
          <w:tcPr>
            <w:tcW w:w="900" w:type="dxa"/>
          </w:tcPr>
          <w:p w14:paraId="4B05FBB8"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2</w:t>
            </w:r>
          </w:p>
        </w:tc>
        <w:tc>
          <w:tcPr>
            <w:tcW w:w="900" w:type="dxa"/>
          </w:tcPr>
          <w:p w14:paraId="4B05FBB9"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7</w:t>
            </w:r>
          </w:p>
        </w:tc>
        <w:tc>
          <w:tcPr>
            <w:tcW w:w="900" w:type="dxa"/>
          </w:tcPr>
          <w:p w14:paraId="4B05FBBA"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38</w:t>
            </w:r>
          </w:p>
        </w:tc>
        <w:tc>
          <w:tcPr>
            <w:tcW w:w="900" w:type="dxa"/>
          </w:tcPr>
          <w:p w14:paraId="4B05FBBB"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40</w:t>
            </w:r>
          </w:p>
        </w:tc>
        <w:tc>
          <w:tcPr>
            <w:tcW w:w="900" w:type="dxa"/>
          </w:tcPr>
          <w:p w14:paraId="4B05FBBC"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11</w:t>
            </w:r>
          </w:p>
        </w:tc>
        <w:tc>
          <w:tcPr>
            <w:tcW w:w="900" w:type="dxa"/>
          </w:tcPr>
          <w:p w14:paraId="4B05FBBD"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1</w:t>
            </w:r>
          </w:p>
        </w:tc>
      </w:tr>
      <w:tr w:rsidR="00DA6F01" w:rsidRPr="00973C45" w14:paraId="4B05FBC8" w14:textId="77777777" w:rsidTr="00DA6F01">
        <w:tc>
          <w:tcPr>
            <w:tcW w:w="2137" w:type="dxa"/>
            <w:vAlign w:val="center"/>
          </w:tcPr>
          <w:p w14:paraId="4B05FBBF" w14:textId="77777777" w:rsidR="00DA6F01" w:rsidRPr="00B8183A" w:rsidRDefault="00DA6F01" w:rsidP="00DA6F01">
            <w:pPr>
              <w:jc w:val="right"/>
              <w:rPr>
                <w:sz w:val="20"/>
                <w:szCs w:val="20"/>
              </w:rPr>
            </w:pPr>
            <w:r w:rsidRPr="00B8183A">
              <w:rPr>
                <w:rFonts w:ascii="Arial" w:hAnsi="Arial"/>
                <w:sz w:val="18"/>
                <w:szCs w:val="20"/>
              </w:rPr>
              <w:t>Fourth Year</w:t>
            </w:r>
          </w:p>
        </w:tc>
        <w:tc>
          <w:tcPr>
            <w:tcW w:w="900" w:type="dxa"/>
          </w:tcPr>
          <w:p w14:paraId="4B05FBC0"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267</w:t>
            </w:r>
          </w:p>
        </w:tc>
        <w:tc>
          <w:tcPr>
            <w:tcW w:w="990" w:type="dxa"/>
          </w:tcPr>
          <w:p w14:paraId="4B05FBC1"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3</w:t>
            </w:r>
            <w:r>
              <w:rPr>
                <w:rFonts w:ascii="Arial" w:hAnsi="Arial" w:cs="Arial"/>
                <w:sz w:val="18"/>
                <w:szCs w:val="18"/>
              </w:rPr>
              <w:t>38</w:t>
            </w:r>
          </w:p>
        </w:tc>
        <w:tc>
          <w:tcPr>
            <w:tcW w:w="900" w:type="dxa"/>
          </w:tcPr>
          <w:p w14:paraId="4B05FBC2"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3</w:t>
            </w:r>
          </w:p>
        </w:tc>
        <w:tc>
          <w:tcPr>
            <w:tcW w:w="900" w:type="dxa"/>
          </w:tcPr>
          <w:p w14:paraId="4B05FBC3"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10</w:t>
            </w:r>
          </w:p>
        </w:tc>
        <w:tc>
          <w:tcPr>
            <w:tcW w:w="900" w:type="dxa"/>
          </w:tcPr>
          <w:p w14:paraId="4B05FBC4"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39</w:t>
            </w:r>
          </w:p>
        </w:tc>
        <w:tc>
          <w:tcPr>
            <w:tcW w:w="900" w:type="dxa"/>
          </w:tcPr>
          <w:p w14:paraId="4B05FBC5"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41</w:t>
            </w:r>
          </w:p>
        </w:tc>
        <w:tc>
          <w:tcPr>
            <w:tcW w:w="900" w:type="dxa"/>
          </w:tcPr>
          <w:p w14:paraId="4B05FBC6"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7</w:t>
            </w:r>
          </w:p>
        </w:tc>
        <w:tc>
          <w:tcPr>
            <w:tcW w:w="900" w:type="dxa"/>
          </w:tcPr>
          <w:p w14:paraId="4B05FBC7"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0</w:t>
            </w:r>
          </w:p>
        </w:tc>
      </w:tr>
      <w:tr w:rsidR="00DA6F01" w:rsidRPr="00973C45" w14:paraId="4B05FBD2" w14:textId="77777777" w:rsidTr="00DA6F01">
        <w:tc>
          <w:tcPr>
            <w:tcW w:w="2137" w:type="dxa"/>
            <w:vAlign w:val="center"/>
          </w:tcPr>
          <w:p w14:paraId="4B05FBC9" w14:textId="77777777" w:rsidR="00DA6F01" w:rsidRPr="00B8183A" w:rsidRDefault="00DA6F01" w:rsidP="00DA6F01">
            <w:pPr>
              <w:jc w:val="right"/>
              <w:rPr>
                <w:sz w:val="20"/>
                <w:szCs w:val="20"/>
              </w:rPr>
            </w:pPr>
            <w:r w:rsidRPr="00B8183A">
              <w:rPr>
                <w:rFonts w:ascii="Arial" w:hAnsi="Arial"/>
                <w:sz w:val="18"/>
                <w:szCs w:val="20"/>
              </w:rPr>
              <w:t>Fifth Year or More</w:t>
            </w:r>
          </w:p>
        </w:tc>
        <w:tc>
          <w:tcPr>
            <w:tcW w:w="900" w:type="dxa"/>
          </w:tcPr>
          <w:p w14:paraId="4B05FBCA"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308</w:t>
            </w:r>
          </w:p>
        </w:tc>
        <w:tc>
          <w:tcPr>
            <w:tcW w:w="990" w:type="dxa"/>
          </w:tcPr>
          <w:p w14:paraId="4B05FBCB"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3</w:t>
            </w:r>
            <w:r>
              <w:rPr>
                <w:rFonts w:ascii="Arial" w:hAnsi="Arial" w:cs="Arial"/>
                <w:sz w:val="18"/>
                <w:szCs w:val="18"/>
              </w:rPr>
              <w:t>55</w:t>
            </w:r>
          </w:p>
        </w:tc>
        <w:tc>
          <w:tcPr>
            <w:tcW w:w="900" w:type="dxa"/>
          </w:tcPr>
          <w:p w14:paraId="4B05FBCC"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2</w:t>
            </w:r>
          </w:p>
        </w:tc>
        <w:tc>
          <w:tcPr>
            <w:tcW w:w="900" w:type="dxa"/>
          </w:tcPr>
          <w:p w14:paraId="4B05FBCD"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6</w:t>
            </w:r>
          </w:p>
        </w:tc>
        <w:tc>
          <w:tcPr>
            <w:tcW w:w="900" w:type="dxa"/>
          </w:tcPr>
          <w:p w14:paraId="4B05FBCE"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38</w:t>
            </w:r>
          </w:p>
        </w:tc>
        <w:tc>
          <w:tcPr>
            <w:tcW w:w="900" w:type="dxa"/>
          </w:tcPr>
          <w:p w14:paraId="4B05FBCF"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45</w:t>
            </w:r>
          </w:p>
        </w:tc>
        <w:tc>
          <w:tcPr>
            <w:tcW w:w="900" w:type="dxa"/>
          </w:tcPr>
          <w:p w14:paraId="4B05FBD0"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9</w:t>
            </w:r>
          </w:p>
        </w:tc>
        <w:tc>
          <w:tcPr>
            <w:tcW w:w="900" w:type="dxa"/>
          </w:tcPr>
          <w:p w14:paraId="4B05FBD1"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1</w:t>
            </w:r>
          </w:p>
        </w:tc>
      </w:tr>
      <w:tr w:rsidR="00DA6F01" w:rsidRPr="00973C45" w14:paraId="4B05FBDC" w14:textId="77777777" w:rsidTr="00DA6F01">
        <w:tc>
          <w:tcPr>
            <w:tcW w:w="2137" w:type="dxa"/>
            <w:tcBorders>
              <w:bottom w:val="single" w:sz="4" w:space="0" w:color="auto"/>
            </w:tcBorders>
            <w:vAlign w:val="center"/>
          </w:tcPr>
          <w:p w14:paraId="4B05FBD3" w14:textId="77777777" w:rsidR="00DA6F01" w:rsidRPr="00B8183A" w:rsidRDefault="00DA6F01" w:rsidP="00DA6F01">
            <w:pPr>
              <w:jc w:val="right"/>
              <w:rPr>
                <w:b/>
                <w:sz w:val="20"/>
                <w:szCs w:val="20"/>
              </w:rPr>
            </w:pPr>
            <w:r w:rsidRPr="00B8183A">
              <w:rPr>
                <w:rFonts w:ascii="Arial" w:hAnsi="Arial"/>
                <w:b/>
                <w:sz w:val="18"/>
                <w:szCs w:val="20"/>
              </w:rPr>
              <w:t>All Students</w:t>
            </w:r>
          </w:p>
        </w:tc>
        <w:tc>
          <w:tcPr>
            <w:tcW w:w="900" w:type="dxa"/>
            <w:tcBorders>
              <w:bottom w:val="single" w:sz="4" w:space="0" w:color="auto"/>
            </w:tcBorders>
          </w:tcPr>
          <w:p w14:paraId="4B05FBD4" w14:textId="77777777" w:rsidR="00DA6F01" w:rsidRPr="00973C45" w:rsidRDefault="00DA6F01" w:rsidP="00DA6F01">
            <w:pPr>
              <w:jc w:val="center"/>
              <w:rPr>
                <w:rFonts w:ascii="Arial" w:hAnsi="Arial" w:cs="Arial"/>
                <w:b/>
                <w:sz w:val="18"/>
                <w:szCs w:val="18"/>
              </w:rPr>
            </w:pPr>
            <w:r w:rsidRPr="00973C45">
              <w:rPr>
                <w:rFonts w:ascii="Arial" w:hAnsi="Arial" w:cs="Arial"/>
                <w:b/>
                <w:sz w:val="18"/>
                <w:szCs w:val="18"/>
              </w:rPr>
              <w:t>878</w:t>
            </w:r>
          </w:p>
        </w:tc>
        <w:tc>
          <w:tcPr>
            <w:tcW w:w="990" w:type="dxa"/>
            <w:tcBorders>
              <w:bottom w:val="single" w:sz="4" w:space="0" w:color="auto"/>
            </w:tcBorders>
          </w:tcPr>
          <w:p w14:paraId="4B05FBD5" w14:textId="77777777" w:rsidR="00DA6F01" w:rsidRPr="00973C45" w:rsidRDefault="00DA6F01" w:rsidP="00DA6F01">
            <w:pPr>
              <w:jc w:val="center"/>
              <w:rPr>
                <w:rFonts w:ascii="Arial" w:hAnsi="Arial" w:cs="Arial"/>
                <w:b/>
                <w:sz w:val="18"/>
                <w:szCs w:val="18"/>
              </w:rPr>
            </w:pPr>
            <w:r w:rsidRPr="00973C45">
              <w:rPr>
                <w:rFonts w:ascii="Arial" w:hAnsi="Arial" w:cs="Arial"/>
                <w:b/>
                <w:sz w:val="18"/>
                <w:szCs w:val="18"/>
              </w:rPr>
              <w:t>3</w:t>
            </w:r>
            <w:r>
              <w:rPr>
                <w:rFonts w:ascii="Arial" w:hAnsi="Arial" w:cs="Arial"/>
                <w:b/>
                <w:sz w:val="18"/>
                <w:szCs w:val="18"/>
              </w:rPr>
              <w:t>38</w:t>
            </w:r>
          </w:p>
        </w:tc>
        <w:tc>
          <w:tcPr>
            <w:tcW w:w="900" w:type="dxa"/>
            <w:tcBorders>
              <w:bottom w:val="single" w:sz="4" w:space="0" w:color="auto"/>
            </w:tcBorders>
          </w:tcPr>
          <w:p w14:paraId="4B05FBD6" w14:textId="77777777" w:rsidR="00DA6F01" w:rsidRPr="00973C45" w:rsidRDefault="00DA6F01" w:rsidP="00DA6F01">
            <w:pPr>
              <w:jc w:val="center"/>
              <w:rPr>
                <w:rFonts w:ascii="Arial" w:hAnsi="Arial" w:cs="Arial"/>
                <w:b/>
                <w:sz w:val="18"/>
                <w:szCs w:val="18"/>
              </w:rPr>
            </w:pPr>
            <w:r w:rsidRPr="00973C45">
              <w:rPr>
                <w:rFonts w:ascii="Arial" w:hAnsi="Arial" w:cs="Arial"/>
                <w:b/>
                <w:sz w:val="18"/>
                <w:szCs w:val="18"/>
              </w:rPr>
              <w:t>7</w:t>
            </w:r>
          </w:p>
        </w:tc>
        <w:tc>
          <w:tcPr>
            <w:tcW w:w="900" w:type="dxa"/>
            <w:tcBorders>
              <w:bottom w:val="single" w:sz="4" w:space="0" w:color="auto"/>
            </w:tcBorders>
          </w:tcPr>
          <w:p w14:paraId="4B05FBD7" w14:textId="77777777" w:rsidR="00DA6F01" w:rsidRPr="00973C45" w:rsidRDefault="00DA6F01" w:rsidP="00DA6F01">
            <w:pPr>
              <w:jc w:val="center"/>
              <w:rPr>
                <w:rFonts w:ascii="Arial" w:hAnsi="Arial" w:cs="Arial"/>
                <w:b/>
                <w:sz w:val="18"/>
                <w:szCs w:val="18"/>
              </w:rPr>
            </w:pPr>
            <w:r w:rsidRPr="00973C45">
              <w:rPr>
                <w:rFonts w:ascii="Arial" w:hAnsi="Arial" w:cs="Arial"/>
                <w:b/>
                <w:sz w:val="18"/>
                <w:szCs w:val="18"/>
              </w:rPr>
              <w:t>12</w:t>
            </w:r>
          </w:p>
        </w:tc>
        <w:tc>
          <w:tcPr>
            <w:tcW w:w="900" w:type="dxa"/>
            <w:tcBorders>
              <w:bottom w:val="single" w:sz="4" w:space="0" w:color="auto"/>
            </w:tcBorders>
          </w:tcPr>
          <w:p w14:paraId="4B05FBD8" w14:textId="77777777" w:rsidR="00DA6F01" w:rsidRPr="00973C45" w:rsidRDefault="00DA6F01" w:rsidP="00DA6F01">
            <w:pPr>
              <w:jc w:val="center"/>
              <w:rPr>
                <w:rFonts w:ascii="Arial" w:hAnsi="Arial" w:cs="Arial"/>
                <w:b/>
                <w:sz w:val="18"/>
                <w:szCs w:val="18"/>
              </w:rPr>
            </w:pPr>
            <w:r w:rsidRPr="00973C45">
              <w:rPr>
                <w:rFonts w:ascii="Arial" w:hAnsi="Arial" w:cs="Arial"/>
                <w:b/>
                <w:sz w:val="18"/>
                <w:szCs w:val="18"/>
              </w:rPr>
              <w:t>36</w:t>
            </w:r>
          </w:p>
        </w:tc>
        <w:tc>
          <w:tcPr>
            <w:tcW w:w="900" w:type="dxa"/>
            <w:tcBorders>
              <w:bottom w:val="single" w:sz="4" w:space="0" w:color="auto"/>
            </w:tcBorders>
          </w:tcPr>
          <w:p w14:paraId="4B05FBD9" w14:textId="77777777" w:rsidR="00DA6F01" w:rsidRPr="00973C45" w:rsidRDefault="00DA6F01" w:rsidP="00DA6F01">
            <w:pPr>
              <w:jc w:val="center"/>
              <w:rPr>
                <w:rFonts w:ascii="Arial" w:hAnsi="Arial" w:cs="Arial"/>
                <w:b/>
                <w:sz w:val="18"/>
                <w:szCs w:val="18"/>
              </w:rPr>
            </w:pPr>
            <w:r w:rsidRPr="00973C45">
              <w:rPr>
                <w:rFonts w:ascii="Arial" w:hAnsi="Arial" w:cs="Arial"/>
                <w:b/>
                <w:sz w:val="18"/>
                <w:szCs w:val="18"/>
              </w:rPr>
              <w:t>37</w:t>
            </w:r>
          </w:p>
        </w:tc>
        <w:tc>
          <w:tcPr>
            <w:tcW w:w="900" w:type="dxa"/>
            <w:tcBorders>
              <w:bottom w:val="single" w:sz="4" w:space="0" w:color="auto"/>
            </w:tcBorders>
          </w:tcPr>
          <w:p w14:paraId="4B05FBDA" w14:textId="77777777" w:rsidR="00DA6F01" w:rsidRPr="00973C45" w:rsidRDefault="00DA6F01" w:rsidP="00DA6F01">
            <w:pPr>
              <w:jc w:val="center"/>
              <w:rPr>
                <w:rFonts w:ascii="Arial" w:hAnsi="Arial" w:cs="Arial"/>
                <w:b/>
                <w:sz w:val="18"/>
                <w:szCs w:val="18"/>
              </w:rPr>
            </w:pPr>
            <w:r w:rsidRPr="00973C45">
              <w:rPr>
                <w:rFonts w:ascii="Arial" w:hAnsi="Arial" w:cs="Arial"/>
                <w:b/>
                <w:sz w:val="18"/>
                <w:szCs w:val="18"/>
              </w:rPr>
              <w:t>7</w:t>
            </w:r>
          </w:p>
        </w:tc>
        <w:tc>
          <w:tcPr>
            <w:tcW w:w="900" w:type="dxa"/>
            <w:tcBorders>
              <w:bottom w:val="single" w:sz="4" w:space="0" w:color="auto"/>
            </w:tcBorders>
          </w:tcPr>
          <w:p w14:paraId="4B05FBDB" w14:textId="77777777" w:rsidR="00DA6F01" w:rsidRPr="00973C45" w:rsidRDefault="00DA6F01" w:rsidP="00DA6F01">
            <w:pPr>
              <w:jc w:val="center"/>
              <w:rPr>
                <w:rFonts w:ascii="Arial" w:hAnsi="Arial" w:cs="Arial"/>
                <w:b/>
                <w:sz w:val="18"/>
                <w:szCs w:val="18"/>
              </w:rPr>
            </w:pPr>
            <w:r w:rsidRPr="00973C45">
              <w:rPr>
                <w:rFonts w:ascii="Arial" w:hAnsi="Arial" w:cs="Arial"/>
                <w:b/>
                <w:sz w:val="18"/>
                <w:szCs w:val="18"/>
              </w:rPr>
              <w:t>1</w:t>
            </w:r>
          </w:p>
        </w:tc>
      </w:tr>
      <w:tr w:rsidR="00DA6F01" w:rsidRPr="00973C45" w14:paraId="4B05FBDE" w14:textId="77777777" w:rsidTr="00DA6F01">
        <w:tc>
          <w:tcPr>
            <w:tcW w:w="9427" w:type="dxa"/>
            <w:gridSpan w:val="9"/>
            <w:tcBorders>
              <w:top w:val="single" w:sz="4" w:space="0" w:color="auto"/>
            </w:tcBorders>
          </w:tcPr>
          <w:p w14:paraId="4B05FBDD" w14:textId="77777777" w:rsidR="00DA6F01" w:rsidRPr="00973C45" w:rsidRDefault="00DA6F01" w:rsidP="00DA6F01">
            <w:pPr>
              <w:ind w:left="-67" w:right="-59"/>
              <w:rPr>
                <w:rFonts w:ascii="Arial" w:hAnsi="Arial" w:cs="Arial"/>
                <w:sz w:val="18"/>
                <w:szCs w:val="18"/>
              </w:rPr>
            </w:pPr>
            <w:r w:rsidRPr="00973C45">
              <w:rPr>
                <w:rFonts w:ascii="Arial" w:hAnsi="Arial" w:cs="Arial"/>
                <w:b/>
                <w:sz w:val="18"/>
                <w:szCs w:val="18"/>
              </w:rPr>
              <w:t>Grade 6-8</w:t>
            </w:r>
          </w:p>
        </w:tc>
      </w:tr>
      <w:tr w:rsidR="00DA6F01" w:rsidRPr="00973C45" w14:paraId="4B05FBE8" w14:textId="77777777" w:rsidTr="00DA6F01">
        <w:tc>
          <w:tcPr>
            <w:tcW w:w="2137" w:type="dxa"/>
            <w:vAlign w:val="center"/>
          </w:tcPr>
          <w:p w14:paraId="4B05FBDF" w14:textId="77777777" w:rsidR="00DA6F01" w:rsidRPr="00B8183A" w:rsidRDefault="00DA6F01" w:rsidP="00DA6F01">
            <w:pPr>
              <w:jc w:val="right"/>
              <w:rPr>
                <w:sz w:val="20"/>
                <w:szCs w:val="20"/>
              </w:rPr>
            </w:pPr>
            <w:r w:rsidRPr="00B8183A">
              <w:rPr>
                <w:rFonts w:ascii="Arial" w:hAnsi="Arial"/>
                <w:sz w:val="18"/>
                <w:szCs w:val="20"/>
              </w:rPr>
              <w:t>First Year</w:t>
            </w:r>
          </w:p>
        </w:tc>
        <w:tc>
          <w:tcPr>
            <w:tcW w:w="900" w:type="dxa"/>
          </w:tcPr>
          <w:p w14:paraId="4B05FBE0"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13</w:t>
            </w:r>
            <w:r>
              <w:rPr>
                <w:rFonts w:ascii="Arial" w:hAnsi="Arial" w:cs="Arial"/>
                <w:sz w:val="18"/>
                <w:szCs w:val="18"/>
              </w:rPr>
              <w:t>9</w:t>
            </w:r>
          </w:p>
        </w:tc>
        <w:tc>
          <w:tcPr>
            <w:tcW w:w="990" w:type="dxa"/>
          </w:tcPr>
          <w:p w14:paraId="4B05FBE1"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3</w:t>
            </w:r>
            <w:r>
              <w:rPr>
                <w:rFonts w:ascii="Arial" w:hAnsi="Arial" w:cs="Arial"/>
                <w:sz w:val="18"/>
                <w:szCs w:val="18"/>
              </w:rPr>
              <w:t>21</w:t>
            </w:r>
          </w:p>
        </w:tc>
        <w:tc>
          <w:tcPr>
            <w:tcW w:w="900" w:type="dxa"/>
          </w:tcPr>
          <w:p w14:paraId="4B05FBE2" w14:textId="77777777" w:rsidR="00DA6F01" w:rsidRPr="00973C45" w:rsidRDefault="00DA6F01" w:rsidP="00DA6F01">
            <w:pPr>
              <w:jc w:val="center"/>
              <w:rPr>
                <w:rFonts w:ascii="Arial" w:hAnsi="Arial" w:cs="Arial"/>
                <w:sz w:val="18"/>
                <w:szCs w:val="18"/>
              </w:rPr>
            </w:pPr>
            <w:r>
              <w:rPr>
                <w:rFonts w:ascii="Arial" w:hAnsi="Arial" w:cs="Arial"/>
                <w:sz w:val="18"/>
                <w:szCs w:val="18"/>
              </w:rPr>
              <w:t>30</w:t>
            </w:r>
          </w:p>
        </w:tc>
        <w:tc>
          <w:tcPr>
            <w:tcW w:w="900" w:type="dxa"/>
          </w:tcPr>
          <w:p w14:paraId="4B05FBE3"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32</w:t>
            </w:r>
          </w:p>
        </w:tc>
        <w:tc>
          <w:tcPr>
            <w:tcW w:w="900" w:type="dxa"/>
          </w:tcPr>
          <w:p w14:paraId="4B05FBE4"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2</w:t>
            </w:r>
            <w:r>
              <w:rPr>
                <w:rFonts w:ascii="Arial" w:hAnsi="Arial" w:cs="Arial"/>
                <w:sz w:val="18"/>
                <w:szCs w:val="18"/>
              </w:rPr>
              <w:t>4</w:t>
            </w:r>
          </w:p>
        </w:tc>
        <w:tc>
          <w:tcPr>
            <w:tcW w:w="900" w:type="dxa"/>
          </w:tcPr>
          <w:p w14:paraId="4B05FBE5"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12</w:t>
            </w:r>
          </w:p>
        </w:tc>
        <w:tc>
          <w:tcPr>
            <w:tcW w:w="900" w:type="dxa"/>
          </w:tcPr>
          <w:p w14:paraId="4B05FBE6"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2</w:t>
            </w:r>
          </w:p>
        </w:tc>
        <w:tc>
          <w:tcPr>
            <w:tcW w:w="900" w:type="dxa"/>
          </w:tcPr>
          <w:p w14:paraId="4B05FBE7"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0</w:t>
            </w:r>
          </w:p>
        </w:tc>
      </w:tr>
      <w:tr w:rsidR="00DA6F01" w:rsidRPr="00973C45" w14:paraId="4B05FBF2" w14:textId="77777777" w:rsidTr="00DA6F01">
        <w:tc>
          <w:tcPr>
            <w:tcW w:w="2137" w:type="dxa"/>
            <w:vAlign w:val="center"/>
          </w:tcPr>
          <w:p w14:paraId="4B05FBE9" w14:textId="77777777" w:rsidR="00DA6F01" w:rsidRPr="00B8183A" w:rsidRDefault="00DA6F01" w:rsidP="00DA6F01">
            <w:pPr>
              <w:jc w:val="right"/>
              <w:rPr>
                <w:sz w:val="20"/>
                <w:szCs w:val="20"/>
              </w:rPr>
            </w:pPr>
            <w:r w:rsidRPr="00B8183A">
              <w:rPr>
                <w:rFonts w:ascii="Arial" w:hAnsi="Arial"/>
                <w:sz w:val="18"/>
                <w:szCs w:val="20"/>
              </w:rPr>
              <w:t>Second Year</w:t>
            </w:r>
          </w:p>
        </w:tc>
        <w:tc>
          <w:tcPr>
            <w:tcW w:w="900" w:type="dxa"/>
          </w:tcPr>
          <w:p w14:paraId="4B05FBEA"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79</w:t>
            </w:r>
          </w:p>
        </w:tc>
        <w:tc>
          <w:tcPr>
            <w:tcW w:w="990" w:type="dxa"/>
          </w:tcPr>
          <w:p w14:paraId="4B05FBEB"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346</w:t>
            </w:r>
          </w:p>
        </w:tc>
        <w:tc>
          <w:tcPr>
            <w:tcW w:w="900" w:type="dxa"/>
          </w:tcPr>
          <w:p w14:paraId="4B05FBEC"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9</w:t>
            </w:r>
          </w:p>
        </w:tc>
        <w:tc>
          <w:tcPr>
            <w:tcW w:w="900" w:type="dxa"/>
          </w:tcPr>
          <w:p w14:paraId="4B05FBED"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25</w:t>
            </w:r>
          </w:p>
        </w:tc>
        <w:tc>
          <w:tcPr>
            <w:tcW w:w="900" w:type="dxa"/>
          </w:tcPr>
          <w:p w14:paraId="4B05FBEE"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39</w:t>
            </w:r>
          </w:p>
        </w:tc>
        <w:tc>
          <w:tcPr>
            <w:tcW w:w="900" w:type="dxa"/>
          </w:tcPr>
          <w:p w14:paraId="4B05FBEF"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25</w:t>
            </w:r>
          </w:p>
        </w:tc>
        <w:tc>
          <w:tcPr>
            <w:tcW w:w="900" w:type="dxa"/>
          </w:tcPr>
          <w:p w14:paraId="4B05FBF0"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1</w:t>
            </w:r>
          </w:p>
        </w:tc>
        <w:tc>
          <w:tcPr>
            <w:tcW w:w="900" w:type="dxa"/>
          </w:tcPr>
          <w:p w14:paraId="4B05FBF1"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0</w:t>
            </w:r>
          </w:p>
        </w:tc>
      </w:tr>
      <w:tr w:rsidR="00DA6F01" w:rsidRPr="00973C45" w14:paraId="4B05FBFC" w14:textId="77777777" w:rsidTr="00DA6F01">
        <w:tc>
          <w:tcPr>
            <w:tcW w:w="2137" w:type="dxa"/>
            <w:vAlign w:val="center"/>
          </w:tcPr>
          <w:p w14:paraId="4B05FBF3" w14:textId="77777777" w:rsidR="00DA6F01" w:rsidRPr="00B8183A" w:rsidRDefault="00DA6F01" w:rsidP="00DA6F01">
            <w:pPr>
              <w:jc w:val="right"/>
              <w:rPr>
                <w:sz w:val="20"/>
                <w:szCs w:val="20"/>
              </w:rPr>
            </w:pPr>
            <w:r w:rsidRPr="00B8183A">
              <w:rPr>
                <w:rFonts w:ascii="Arial" w:hAnsi="Arial"/>
                <w:sz w:val="18"/>
                <w:szCs w:val="20"/>
              </w:rPr>
              <w:t>Third Year</w:t>
            </w:r>
          </w:p>
        </w:tc>
        <w:tc>
          <w:tcPr>
            <w:tcW w:w="900" w:type="dxa"/>
          </w:tcPr>
          <w:p w14:paraId="4B05FBF4"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58</w:t>
            </w:r>
          </w:p>
        </w:tc>
        <w:tc>
          <w:tcPr>
            <w:tcW w:w="990" w:type="dxa"/>
          </w:tcPr>
          <w:p w14:paraId="4B05FBF5"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3</w:t>
            </w:r>
            <w:r>
              <w:rPr>
                <w:rFonts w:ascii="Arial" w:hAnsi="Arial" w:cs="Arial"/>
                <w:sz w:val="18"/>
                <w:szCs w:val="18"/>
              </w:rPr>
              <w:t>5</w:t>
            </w:r>
            <w:r w:rsidRPr="00973C45">
              <w:rPr>
                <w:rFonts w:ascii="Arial" w:hAnsi="Arial" w:cs="Arial"/>
                <w:sz w:val="18"/>
                <w:szCs w:val="18"/>
              </w:rPr>
              <w:t>4</w:t>
            </w:r>
          </w:p>
        </w:tc>
        <w:tc>
          <w:tcPr>
            <w:tcW w:w="900" w:type="dxa"/>
          </w:tcPr>
          <w:p w14:paraId="4B05FBF6"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5</w:t>
            </w:r>
          </w:p>
        </w:tc>
        <w:tc>
          <w:tcPr>
            <w:tcW w:w="900" w:type="dxa"/>
          </w:tcPr>
          <w:p w14:paraId="4B05FBF7"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26</w:t>
            </w:r>
          </w:p>
        </w:tc>
        <w:tc>
          <w:tcPr>
            <w:tcW w:w="900" w:type="dxa"/>
          </w:tcPr>
          <w:p w14:paraId="4B05FBF8"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41</w:t>
            </w:r>
          </w:p>
        </w:tc>
        <w:tc>
          <w:tcPr>
            <w:tcW w:w="900" w:type="dxa"/>
          </w:tcPr>
          <w:p w14:paraId="4B05FBF9"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22</w:t>
            </w:r>
          </w:p>
        </w:tc>
        <w:tc>
          <w:tcPr>
            <w:tcW w:w="900" w:type="dxa"/>
          </w:tcPr>
          <w:p w14:paraId="4B05FBFA"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3</w:t>
            </w:r>
          </w:p>
        </w:tc>
        <w:tc>
          <w:tcPr>
            <w:tcW w:w="900" w:type="dxa"/>
          </w:tcPr>
          <w:p w14:paraId="4B05FBFB"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2</w:t>
            </w:r>
          </w:p>
        </w:tc>
      </w:tr>
      <w:tr w:rsidR="00DA6F01" w:rsidRPr="00973C45" w14:paraId="4B05FC06" w14:textId="77777777" w:rsidTr="00DA6F01">
        <w:tc>
          <w:tcPr>
            <w:tcW w:w="2137" w:type="dxa"/>
            <w:vAlign w:val="center"/>
          </w:tcPr>
          <w:p w14:paraId="4B05FBFD" w14:textId="77777777" w:rsidR="00DA6F01" w:rsidRPr="00B8183A" w:rsidRDefault="00DA6F01" w:rsidP="00DA6F01">
            <w:pPr>
              <w:jc w:val="right"/>
              <w:rPr>
                <w:sz w:val="20"/>
                <w:szCs w:val="20"/>
              </w:rPr>
            </w:pPr>
            <w:r w:rsidRPr="00B8183A">
              <w:rPr>
                <w:rFonts w:ascii="Arial" w:hAnsi="Arial"/>
                <w:sz w:val="18"/>
                <w:szCs w:val="20"/>
              </w:rPr>
              <w:t>Fourth Year</w:t>
            </w:r>
          </w:p>
        </w:tc>
        <w:tc>
          <w:tcPr>
            <w:tcW w:w="900" w:type="dxa"/>
          </w:tcPr>
          <w:p w14:paraId="4B05FBFE"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49</w:t>
            </w:r>
          </w:p>
        </w:tc>
        <w:tc>
          <w:tcPr>
            <w:tcW w:w="990" w:type="dxa"/>
          </w:tcPr>
          <w:p w14:paraId="4B05FBFF"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367</w:t>
            </w:r>
          </w:p>
        </w:tc>
        <w:tc>
          <w:tcPr>
            <w:tcW w:w="900" w:type="dxa"/>
          </w:tcPr>
          <w:p w14:paraId="4B05FC00"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0</w:t>
            </w:r>
          </w:p>
        </w:tc>
        <w:tc>
          <w:tcPr>
            <w:tcW w:w="900" w:type="dxa"/>
          </w:tcPr>
          <w:p w14:paraId="4B05FC01"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8</w:t>
            </w:r>
          </w:p>
        </w:tc>
        <w:tc>
          <w:tcPr>
            <w:tcW w:w="900" w:type="dxa"/>
          </w:tcPr>
          <w:p w14:paraId="4B05FC02"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43</w:t>
            </w:r>
          </w:p>
        </w:tc>
        <w:tc>
          <w:tcPr>
            <w:tcW w:w="900" w:type="dxa"/>
          </w:tcPr>
          <w:p w14:paraId="4B05FC03"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45</w:t>
            </w:r>
          </w:p>
        </w:tc>
        <w:tc>
          <w:tcPr>
            <w:tcW w:w="900" w:type="dxa"/>
          </w:tcPr>
          <w:p w14:paraId="4B05FC04"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4</w:t>
            </w:r>
          </w:p>
        </w:tc>
        <w:tc>
          <w:tcPr>
            <w:tcW w:w="900" w:type="dxa"/>
          </w:tcPr>
          <w:p w14:paraId="4B05FC05"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0</w:t>
            </w:r>
          </w:p>
        </w:tc>
      </w:tr>
      <w:tr w:rsidR="00DA6F01" w:rsidRPr="00973C45" w14:paraId="4B05FC10" w14:textId="77777777" w:rsidTr="00DA6F01">
        <w:tc>
          <w:tcPr>
            <w:tcW w:w="2137" w:type="dxa"/>
            <w:vAlign w:val="center"/>
          </w:tcPr>
          <w:p w14:paraId="4B05FC07" w14:textId="77777777" w:rsidR="00DA6F01" w:rsidRPr="00B8183A" w:rsidRDefault="00DA6F01" w:rsidP="00DA6F01">
            <w:pPr>
              <w:jc w:val="right"/>
              <w:rPr>
                <w:sz w:val="20"/>
                <w:szCs w:val="20"/>
              </w:rPr>
            </w:pPr>
            <w:r w:rsidRPr="00B8183A">
              <w:rPr>
                <w:rFonts w:ascii="Arial" w:hAnsi="Arial"/>
                <w:sz w:val="18"/>
                <w:szCs w:val="20"/>
              </w:rPr>
              <w:t>Fifth Year or More</w:t>
            </w:r>
          </w:p>
        </w:tc>
        <w:tc>
          <w:tcPr>
            <w:tcW w:w="900" w:type="dxa"/>
          </w:tcPr>
          <w:p w14:paraId="4B05FC08"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367</w:t>
            </w:r>
          </w:p>
        </w:tc>
        <w:tc>
          <w:tcPr>
            <w:tcW w:w="990" w:type="dxa"/>
          </w:tcPr>
          <w:p w14:paraId="4B05FC09"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3</w:t>
            </w:r>
            <w:r>
              <w:rPr>
                <w:rFonts w:ascii="Arial" w:hAnsi="Arial" w:cs="Arial"/>
                <w:sz w:val="18"/>
                <w:szCs w:val="18"/>
              </w:rPr>
              <w:t>67</w:t>
            </w:r>
          </w:p>
        </w:tc>
        <w:tc>
          <w:tcPr>
            <w:tcW w:w="900" w:type="dxa"/>
          </w:tcPr>
          <w:p w14:paraId="4B05FC0A"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2</w:t>
            </w:r>
          </w:p>
        </w:tc>
        <w:tc>
          <w:tcPr>
            <w:tcW w:w="900" w:type="dxa"/>
          </w:tcPr>
          <w:p w14:paraId="4B05FC0B"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10</w:t>
            </w:r>
          </w:p>
        </w:tc>
        <w:tc>
          <w:tcPr>
            <w:tcW w:w="900" w:type="dxa"/>
          </w:tcPr>
          <w:p w14:paraId="4B05FC0C"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40</w:t>
            </w:r>
          </w:p>
        </w:tc>
        <w:tc>
          <w:tcPr>
            <w:tcW w:w="900" w:type="dxa"/>
          </w:tcPr>
          <w:p w14:paraId="4B05FC0D"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46</w:t>
            </w:r>
          </w:p>
        </w:tc>
        <w:tc>
          <w:tcPr>
            <w:tcW w:w="900" w:type="dxa"/>
          </w:tcPr>
          <w:p w14:paraId="4B05FC0E"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2</w:t>
            </w:r>
          </w:p>
        </w:tc>
        <w:tc>
          <w:tcPr>
            <w:tcW w:w="900" w:type="dxa"/>
          </w:tcPr>
          <w:p w14:paraId="4B05FC0F"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0</w:t>
            </w:r>
          </w:p>
        </w:tc>
      </w:tr>
      <w:tr w:rsidR="00DA6F01" w:rsidRPr="00973C45" w14:paraId="4B05FC1A" w14:textId="77777777" w:rsidTr="00DA6F01">
        <w:tc>
          <w:tcPr>
            <w:tcW w:w="2137" w:type="dxa"/>
            <w:tcBorders>
              <w:bottom w:val="single" w:sz="4" w:space="0" w:color="auto"/>
            </w:tcBorders>
            <w:vAlign w:val="center"/>
          </w:tcPr>
          <w:p w14:paraId="4B05FC11" w14:textId="77777777" w:rsidR="00DA6F01" w:rsidRPr="00B8183A" w:rsidRDefault="00DA6F01" w:rsidP="00DA6F01">
            <w:pPr>
              <w:jc w:val="right"/>
              <w:rPr>
                <w:b/>
                <w:sz w:val="20"/>
                <w:szCs w:val="20"/>
              </w:rPr>
            </w:pPr>
            <w:r w:rsidRPr="00B8183A">
              <w:rPr>
                <w:rFonts w:ascii="Arial" w:hAnsi="Arial"/>
                <w:b/>
                <w:sz w:val="18"/>
                <w:szCs w:val="20"/>
              </w:rPr>
              <w:t>All Students</w:t>
            </w:r>
          </w:p>
        </w:tc>
        <w:tc>
          <w:tcPr>
            <w:tcW w:w="900" w:type="dxa"/>
            <w:tcBorders>
              <w:bottom w:val="single" w:sz="4" w:space="0" w:color="auto"/>
            </w:tcBorders>
          </w:tcPr>
          <w:p w14:paraId="4B05FC12" w14:textId="77777777" w:rsidR="00DA6F01" w:rsidRPr="00973C45" w:rsidRDefault="00DA6F01" w:rsidP="00DA6F01">
            <w:pPr>
              <w:jc w:val="center"/>
              <w:rPr>
                <w:rFonts w:ascii="Arial" w:hAnsi="Arial" w:cs="Arial"/>
                <w:b/>
                <w:sz w:val="18"/>
                <w:szCs w:val="18"/>
              </w:rPr>
            </w:pPr>
            <w:r w:rsidRPr="00973C45">
              <w:rPr>
                <w:rFonts w:ascii="Arial" w:hAnsi="Arial" w:cs="Arial"/>
                <w:b/>
                <w:sz w:val="18"/>
                <w:szCs w:val="18"/>
              </w:rPr>
              <w:t>692</w:t>
            </w:r>
          </w:p>
        </w:tc>
        <w:tc>
          <w:tcPr>
            <w:tcW w:w="990" w:type="dxa"/>
            <w:tcBorders>
              <w:bottom w:val="single" w:sz="4" w:space="0" w:color="auto"/>
            </w:tcBorders>
          </w:tcPr>
          <w:p w14:paraId="4B05FC13" w14:textId="77777777" w:rsidR="00DA6F01" w:rsidRPr="00973C45" w:rsidRDefault="00DA6F01" w:rsidP="00DA6F01">
            <w:pPr>
              <w:jc w:val="center"/>
              <w:rPr>
                <w:rFonts w:ascii="Arial" w:hAnsi="Arial" w:cs="Arial"/>
                <w:b/>
                <w:sz w:val="18"/>
                <w:szCs w:val="18"/>
              </w:rPr>
            </w:pPr>
            <w:r w:rsidRPr="00973C45">
              <w:rPr>
                <w:rFonts w:ascii="Arial" w:hAnsi="Arial" w:cs="Arial"/>
                <w:b/>
                <w:sz w:val="18"/>
                <w:szCs w:val="18"/>
              </w:rPr>
              <w:t>3</w:t>
            </w:r>
            <w:r>
              <w:rPr>
                <w:rFonts w:ascii="Arial" w:hAnsi="Arial" w:cs="Arial"/>
                <w:b/>
                <w:sz w:val="18"/>
                <w:szCs w:val="18"/>
              </w:rPr>
              <w:t>54</w:t>
            </w:r>
          </w:p>
        </w:tc>
        <w:tc>
          <w:tcPr>
            <w:tcW w:w="900" w:type="dxa"/>
            <w:tcBorders>
              <w:bottom w:val="single" w:sz="4" w:space="0" w:color="auto"/>
            </w:tcBorders>
          </w:tcPr>
          <w:p w14:paraId="4B05FC14" w14:textId="77777777" w:rsidR="00DA6F01" w:rsidRPr="00973C45" w:rsidRDefault="00DA6F01" w:rsidP="00DA6F01">
            <w:pPr>
              <w:jc w:val="center"/>
              <w:rPr>
                <w:rFonts w:ascii="Arial" w:hAnsi="Arial" w:cs="Arial"/>
                <w:b/>
                <w:sz w:val="18"/>
                <w:szCs w:val="18"/>
              </w:rPr>
            </w:pPr>
            <w:r w:rsidRPr="00973C45">
              <w:rPr>
                <w:rFonts w:ascii="Arial" w:hAnsi="Arial" w:cs="Arial"/>
                <w:b/>
                <w:sz w:val="18"/>
                <w:szCs w:val="18"/>
              </w:rPr>
              <w:t>9</w:t>
            </w:r>
          </w:p>
        </w:tc>
        <w:tc>
          <w:tcPr>
            <w:tcW w:w="900" w:type="dxa"/>
            <w:tcBorders>
              <w:bottom w:val="single" w:sz="4" w:space="0" w:color="auto"/>
            </w:tcBorders>
          </w:tcPr>
          <w:p w14:paraId="4B05FC15" w14:textId="77777777" w:rsidR="00DA6F01" w:rsidRPr="00973C45" w:rsidRDefault="00DA6F01" w:rsidP="00DA6F01">
            <w:pPr>
              <w:jc w:val="center"/>
              <w:rPr>
                <w:rFonts w:ascii="Arial" w:hAnsi="Arial" w:cs="Arial"/>
                <w:b/>
                <w:sz w:val="18"/>
                <w:szCs w:val="18"/>
              </w:rPr>
            </w:pPr>
            <w:r w:rsidRPr="00973C45">
              <w:rPr>
                <w:rFonts w:ascii="Arial" w:hAnsi="Arial" w:cs="Arial"/>
                <w:b/>
                <w:sz w:val="18"/>
                <w:szCs w:val="18"/>
              </w:rPr>
              <w:t>17</w:t>
            </w:r>
          </w:p>
        </w:tc>
        <w:tc>
          <w:tcPr>
            <w:tcW w:w="900" w:type="dxa"/>
            <w:tcBorders>
              <w:bottom w:val="single" w:sz="4" w:space="0" w:color="auto"/>
            </w:tcBorders>
          </w:tcPr>
          <w:p w14:paraId="4B05FC16" w14:textId="77777777" w:rsidR="00DA6F01" w:rsidRPr="00973C45" w:rsidRDefault="00DA6F01" w:rsidP="00DA6F01">
            <w:pPr>
              <w:jc w:val="center"/>
              <w:rPr>
                <w:rFonts w:ascii="Arial" w:hAnsi="Arial" w:cs="Arial"/>
                <w:b/>
                <w:sz w:val="18"/>
                <w:szCs w:val="18"/>
              </w:rPr>
            </w:pPr>
            <w:r w:rsidRPr="00973C45">
              <w:rPr>
                <w:rFonts w:ascii="Arial" w:hAnsi="Arial" w:cs="Arial"/>
                <w:b/>
                <w:sz w:val="18"/>
                <w:szCs w:val="18"/>
              </w:rPr>
              <w:t>37</w:t>
            </w:r>
          </w:p>
        </w:tc>
        <w:tc>
          <w:tcPr>
            <w:tcW w:w="900" w:type="dxa"/>
            <w:tcBorders>
              <w:bottom w:val="single" w:sz="4" w:space="0" w:color="auto"/>
            </w:tcBorders>
          </w:tcPr>
          <w:p w14:paraId="4B05FC17" w14:textId="77777777" w:rsidR="00DA6F01" w:rsidRPr="00973C45" w:rsidRDefault="00DA6F01" w:rsidP="00DA6F01">
            <w:pPr>
              <w:jc w:val="center"/>
              <w:rPr>
                <w:rFonts w:ascii="Arial" w:hAnsi="Arial" w:cs="Arial"/>
                <w:b/>
                <w:sz w:val="18"/>
                <w:szCs w:val="18"/>
              </w:rPr>
            </w:pPr>
            <w:r w:rsidRPr="00973C45">
              <w:rPr>
                <w:rFonts w:ascii="Arial" w:hAnsi="Arial" w:cs="Arial"/>
                <w:b/>
                <w:sz w:val="18"/>
                <w:szCs w:val="18"/>
              </w:rPr>
              <w:t>34</w:t>
            </w:r>
          </w:p>
        </w:tc>
        <w:tc>
          <w:tcPr>
            <w:tcW w:w="900" w:type="dxa"/>
            <w:tcBorders>
              <w:bottom w:val="single" w:sz="4" w:space="0" w:color="auto"/>
            </w:tcBorders>
          </w:tcPr>
          <w:p w14:paraId="4B05FC18" w14:textId="77777777" w:rsidR="00DA6F01" w:rsidRPr="00973C45" w:rsidRDefault="00DA6F01" w:rsidP="00DA6F01">
            <w:pPr>
              <w:jc w:val="center"/>
              <w:rPr>
                <w:rFonts w:ascii="Arial" w:hAnsi="Arial" w:cs="Arial"/>
                <w:b/>
                <w:sz w:val="18"/>
                <w:szCs w:val="18"/>
              </w:rPr>
            </w:pPr>
            <w:r w:rsidRPr="00973C45">
              <w:rPr>
                <w:rFonts w:ascii="Arial" w:hAnsi="Arial" w:cs="Arial"/>
                <w:b/>
                <w:sz w:val="18"/>
                <w:szCs w:val="18"/>
              </w:rPr>
              <w:t>2</w:t>
            </w:r>
          </w:p>
        </w:tc>
        <w:tc>
          <w:tcPr>
            <w:tcW w:w="900" w:type="dxa"/>
            <w:tcBorders>
              <w:bottom w:val="single" w:sz="4" w:space="0" w:color="auto"/>
            </w:tcBorders>
          </w:tcPr>
          <w:p w14:paraId="4B05FC19" w14:textId="77777777" w:rsidR="00DA6F01" w:rsidRPr="00973C45" w:rsidRDefault="00DA6F01" w:rsidP="00DA6F01">
            <w:pPr>
              <w:jc w:val="center"/>
              <w:rPr>
                <w:rFonts w:ascii="Arial" w:hAnsi="Arial" w:cs="Arial"/>
                <w:b/>
                <w:sz w:val="18"/>
                <w:szCs w:val="18"/>
              </w:rPr>
            </w:pPr>
            <w:r w:rsidRPr="00973C45">
              <w:rPr>
                <w:rFonts w:ascii="Arial" w:hAnsi="Arial" w:cs="Arial"/>
                <w:b/>
                <w:sz w:val="18"/>
                <w:szCs w:val="18"/>
              </w:rPr>
              <w:t>0</w:t>
            </w:r>
          </w:p>
        </w:tc>
      </w:tr>
      <w:tr w:rsidR="00DA6F01" w:rsidRPr="00973C45" w14:paraId="4B05FC1C" w14:textId="77777777" w:rsidTr="00DA6F01">
        <w:tc>
          <w:tcPr>
            <w:tcW w:w="9427" w:type="dxa"/>
            <w:gridSpan w:val="9"/>
            <w:tcBorders>
              <w:top w:val="single" w:sz="4" w:space="0" w:color="auto"/>
            </w:tcBorders>
          </w:tcPr>
          <w:p w14:paraId="4B05FC1B" w14:textId="77777777" w:rsidR="00DA6F01" w:rsidRPr="00973C45" w:rsidRDefault="00DA6F01" w:rsidP="00DA6F01">
            <w:pPr>
              <w:ind w:left="-67" w:right="-59"/>
              <w:rPr>
                <w:rFonts w:ascii="Arial" w:hAnsi="Arial" w:cs="Arial"/>
                <w:sz w:val="18"/>
                <w:szCs w:val="18"/>
              </w:rPr>
            </w:pPr>
            <w:r w:rsidRPr="00973C45">
              <w:rPr>
                <w:rFonts w:ascii="Arial" w:hAnsi="Arial" w:cs="Arial"/>
                <w:b/>
                <w:sz w:val="18"/>
                <w:szCs w:val="18"/>
              </w:rPr>
              <w:t>Grade 9-12</w:t>
            </w:r>
          </w:p>
        </w:tc>
      </w:tr>
      <w:tr w:rsidR="00DA6F01" w:rsidRPr="00973C45" w14:paraId="4B05FC26" w14:textId="77777777" w:rsidTr="00DA6F01">
        <w:tc>
          <w:tcPr>
            <w:tcW w:w="2137" w:type="dxa"/>
            <w:vAlign w:val="center"/>
          </w:tcPr>
          <w:p w14:paraId="4B05FC1D" w14:textId="77777777" w:rsidR="00DA6F01" w:rsidRPr="00B8183A" w:rsidRDefault="00DA6F01" w:rsidP="00DA6F01">
            <w:pPr>
              <w:jc w:val="right"/>
              <w:rPr>
                <w:sz w:val="20"/>
                <w:szCs w:val="20"/>
              </w:rPr>
            </w:pPr>
            <w:r w:rsidRPr="00B8183A">
              <w:rPr>
                <w:rFonts w:ascii="Arial" w:hAnsi="Arial"/>
                <w:sz w:val="18"/>
                <w:szCs w:val="20"/>
              </w:rPr>
              <w:t>First Year</w:t>
            </w:r>
          </w:p>
        </w:tc>
        <w:tc>
          <w:tcPr>
            <w:tcW w:w="900" w:type="dxa"/>
          </w:tcPr>
          <w:p w14:paraId="4B05FC1E"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2</w:t>
            </w:r>
            <w:r>
              <w:rPr>
                <w:rFonts w:ascii="Arial" w:hAnsi="Arial" w:cs="Arial"/>
                <w:sz w:val="18"/>
                <w:szCs w:val="18"/>
              </w:rPr>
              <w:t>82</w:t>
            </w:r>
          </w:p>
        </w:tc>
        <w:tc>
          <w:tcPr>
            <w:tcW w:w="990" w:type="dxa"/>
          </w:tcPr>
          <w:p w14:paraId="4B05FC1F"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34</w:t>
            </w:r>
            <w:r>
              <w:rPr>
                <w:rFonts w:ascii="Arial" w:hAnsi="Arial" w:cs="Arial"/>
                <w:sz w:val="18"/>
                <w:szCs w:val="18"/>
              </w:rPr>
              <w:t>5</w:t>
            </w:r>
          </w:p>
        </w:tc>
        <w:tc>
          <w:tcPr>
            <w:tcW w:w="900" w:type="dxa"/>
          </w:tcPr>
          <w:p w14:paraId="4B05FC20"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2</w:t>
            </w:r>
            <w:r>
              <w:rPr>
                <w:rFonts w:ascii="Arial" w:hAnsi="Arial" w:cs="Arial"/>
                <w:sz w:val="18"/>
                <w:szCs w:val="18"/>
              </w:rPr>
              <w:t>7</w:t>
            </w:r>
          </w:p>
        </w:tc>
        <w:tc>
          <w:tcPr>
            <w:tcW w:w="900" w:type="dxa"/>
          </w:tcPr>
          <w:p w14:paraId="4B05FC21"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3</w:t>
            </w:r>
            <w:r>
              <w:rPr>
                <w:rFonts w:ascii="Arial" w:hAnsi="Arial" w:cs="Arial"/>
                <w:sz w:val="18"/>
                <w:szCs w:val="18"/>
              </w:rPr>
              <w:t>4</w:t>
            </w:r>
          </w:p>
        </w:tc>
        <w:tc>
          <w:tcPr>
            <w:tcW w:w="900" w:type="dxa"/>
          </w:tcPr>
          <w:p w14:paraId="4B05FC22"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26</w:t>
            </w:r>
          </w:p>
        </w:tc>
        <w:tc>
          <w:tcPr>
            <w:tcW w:w="900" w:type="dxa"/>
          </w:tcPr>
          <w:p w14:paraId="4B05FC23"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1</w:t>
            </w:r>
            <w:r>
              <w:rPr>
                <w:rFonts w:ascii="Arial" w:hAnsi="Arial" w:cs="Arial"/>
                <w:sz w:val="18"/>
                <w:szCs w:val="18"/>
              </w:rPr>
              <w:t>0</w:t>
            </w:r>
          </w:p>
        </w:tc>
        <w:tc>
          <w:tcPr>
            <w:tcW w:w="900" w:type="dxa"/>
          </w:tcPr>
          <w:p w14:paraId="4B05FC24"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3</w:t>
            </w:r>
          </w:p>
        </w:tc>
        <w:tc>
          <w:tcPr>
            <w:tcW w:w="900" w:type="dxa"/>
          </w:tcPr>
          <w:p w14:paraId="4B05FC25"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0</w:t>
            </w:r>
          </w:p>
        </w:tc>
      </w:tr>
      <w:tr w:rsidR="00DA6F01" w:rsidRPr="00973C45" w14:paraId="4B05FC30" w14:textId="77777777" w:rsidTr="00DA6F01">
        <w:tc>
          <w:tcPr>
            <w:tcW w:w="2137" w:type="dxa"/>
            <w:vAlign w:val="center"/>
          </w:tcPr>
          <w:p w14:paraId="4B05FC27" w14:textId="77777777" w:rsidR="00DA6F01" w:rsidRPr="00B8183A" w:rsidRDefault="00DA6F01" w:rsidP="00DA6F01">
            <w:pPr>
              <w:jc w:val="right"/>
              <w:rPr>
                <w:sz w:val="20"/>
                <w:szCs w:val="20"/>
              </w:rPr>
            </w:pPr>
            <w:r w:rsidRPr="00B8183A">
              <w:rPr>
                <w:rFonts w:ascii="Arial" w:hAnsi="Arial"/>
                <w:sz w:val="18"/>
                <w:szCs w:val="20"/>
              </w:rPr>
              <w:t>Second Year</w:t>
            </w:r>
          </w:p>
        </w:tc>
        <w:tc>
          <w:tcPr>
            <w:tcW w:w="900" w:type="dxa"/>
          </w:tcPr>
          <w:p w14:paraId="4B05FC28"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172</w:t>
            </w:r>
          </w:p>
        </w:tc>
        <w:tc>
          <w:tcPr>
            <w:tcW w:w="990" w:type="dxa"/>
          </w:tcPr>
          <w:p w14:paraId="4B05FC29"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3</w:t>
            </w:r>
            <w:r>
              <w:rPr>
                <w:rFonts w:ascii="Arial" w:hAnsi="Arial" w:cs="Arial"/>
                <w:sz w:val="18"/>
                <w:szCs w:val="18"/>
              </w:rPr>
              <w:t>63</w:t>
            </w:r>
          </w:p>
        </w:tc>
        <w:tc>
          <w:tcPr>
            <w:tcW w:w="900" w:type="dxa"/>
          </w:tcPr>
          <w:p w14:paraId="4B05FC2A"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12</w:t>
            </w:r>
          </w:p>
        </w:tc>
        <w:tc>
          <w:tcPr>
            <w:tcW w:w="900" w:type="dxa"/>
          </w:tcPr>
          <w:p w14:paraId="4B05FC2B"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24</w:t>
            </w:r>
          </w:p>
        </w:tc>
        <w:tc>
          <w:tcPr>
            <w:tcW w:w="900" w:type="dxa"/>
          </w:tcPr>
          <w:p w14:paraId="4B05FC2C"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44</w:t>
            </w:r>
          </w:p>
        </w:tc>
        <w:tc>
          <w:tcPr>
            <w:tcW w:w="900" w:type="dxa"/>
          </w:tcPr>
          <w:p w14:paraId="4B05FC2D"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17</w:t>
            </w:r>
          </w:p>
        </w:tc>
        <w:tc>
          <w:tcPr>
            <w:tcW w:w="900" w:type="dxa"/>
          </w:tcPr>
          <w:p w14:paraId="4B05FC2E"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3</w:t>
            </w:r>
          </w:p>
        </w:tc>
        <w:tc>
          <w:tcPr>
            <w:tcW w:w="900" w:type="dxa"/>
          </w:tcPr>
          <w:p w14:paraId="4B05FC2F"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0</w:t>
            </w:r>
          </w:p>
        </w:tc>
      </w:tr>
      <w:tr w:rsidR="00DA6F01" w:rsidRPr="00973C45" w14:paraId="4B05FC3A" w14:textId="77777777" w:rsidTr="00DA6F01">
        <w:tc>
          <w:tcPr>
            <w:tcW w:w="2137" w:type="dxa"/>
            <w:vAlign w:val="center"/>
          </w:tcPr>
          <w:p w14:paraId="4B05FC31" w14:textId="77777777" w:rsidR="00DA6F01" w:rsidRPr="00B8183A" w:rsidRDefault="00DA6F01" w:rsidP="00DA6F01">
            <w:pPr>
              <w:jc w:val="right"/>
              <w:rPr>
                <w:sz w:val="20"/>
                <w:szCs w:val="20"/>
              </w:rPr>
            </w:pPr>
            <w:r w:rsidRPr="00B8183A">
              <w:rPr>
                <w:rFonts w:ascii="Arial" w:hAnsi="Arial"/>
                <w:sz w:val="18"/>
                <w:szCs w:val="20"/>
              </w:rPr>
              <w:t>Third Year</w:t>
            </w:r>
          </w:p>
        </w:tc>
        <w:tc>
          <w:tcPr>
            <w:tcW w:w="900" w:type="dxa"/>
          </w:tcPr>
          <w:p w14:paraId="4B05FC32"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100</w:t>
            </w:r>
          </w:p>
        </w:tc>
        <w:tc>
          <w:tcPr>
            <w:tcW w:w="990" w:type="dxa"/>
          </w:tcPr>
          <w:p w14:paraId="4B05FC33"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3</w:t>
            </w:r>
            <w:r>
              <w:rPr>
                <w:rFonts w:ascii="Arial" w:hAnsi="Arial" w:cs="Arial"/>
                <w:sz w:val="18"/>
                <w:szCs w:val="18"/>
              </w:rPr>
              <w:t>68</w:t>
            </w:r>
          </w:p>
        </w:tc>
        <w:tc>
          <w:tcPr>
            <w:tcW w:w="900" w:type="dxa"/>
          </w:tcPr>
          <w:p w14:paraId="4B05FC34"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7</w:t>
            </w:r>
          </w:p>
        </w:tc>
        <w:tc>
          <w:tcPr>
            <w:tcW w:w="900" w:type="dxa"/>
          </w:tcPr>
          <w:p w14:paraId="4B05FC35"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27</w:t>
            </w:r>
          </w:p>
        </w:tc>
        <w:tc>
          <w:tcPr>
            <w:tcW w:w="900" w:type="dxa"/>
          </w:tcPr>
          <w:p w14:paraId="4B05FC36"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47</w:t>
            </w:r>
          </w:p>
        </w:tc>
        <w:tc>
          <w:tcPr>
            <w:tcW w:w="900" w:type="dxa"/>
          </w:tcPr>
          <w:p w14:paraId="4B05FC37"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17</w:t>
            </w:r>
          </w:p>
        </w:tc>
        <w:tc>
          <w:tcPr>
            <w:tcW w:w="900" w:type="dxa"/>
          </w:tcPr>
          <w:p w14:paraId="4B05FC38"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2</w:t>
            </w:r>
          </w:p>
        </w:tc>
        <w:tc>
          <w:tcPr>
            <w:tcW w:w="900" w:type="dxa"/>
          </w:tcPr>
          <w:p w14:paraId="4B05FC39"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0</w:t>
            </w:r>
          </w:p>
        </w:tc>
      </w:tr>
      <w:tr w:rsidR="00DA6F01" w:rsidRPr="00973C45" w14:paraId="4B05FC44" w14:textId="77777777" w:rsidTr="00DA6F01">
        <w:tc>
          <w:tcPr>
            <w:tcW w:w="2137" w:type="dxa"/>
            <w:vAlign w:val="center"/>
          </w:tcPr>
          <w:p w14:paraId="4B05FC3B" w14:textId="77777777" w:rsidR="00DA6F01" w:rsidRPr="00B8183A" w:rsidRDefault="00DA6F01" w:rsidP="00DA6F01">
            <w:pPr>
              <w:jc w:val="right"/>
              <w:rPr>
                <w:sz w:val="20"/>
                <w:szCs w:val="20"/>
              </w:rPr>
            </w:pPr>
            <w:r w:rsidRPr="00B8183A">
              <w:rPr>
                <w:rFonts w:ascii="Arial" w:hAnsi="Arial"/>
                <w:sz w:val="18"/>
                <w:szCs w:val="20"/>
              </w:rPr>
              <w:t>Fourth Year</w:t>
            </w:r>
          </w:p>
        </w:tc>
        <w:tc>
          <w:tcPr>
            <w:tcW w:w="900" w:type="dxa"/>
          </w:tcPr>
          <w:p w14:paraId="4B05FC3C"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93</w:t>
            </w:r>
          </w:p>
        </w:tc>
        <w:tc>
          <w:tcPr>
            <w:tcW w:w="990" w:type="dxa"/>
          </w:tcPr>
          <w:p w14:paraId="4B05FC3D"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3</w:t>
            </w:r>
            <w:r>
              <w:rPr>
                <w:rFonts w:ascii="Arial" w:hAnsi="Arial" w:cs="Arial"/>
                <w:sz w:val="18"/>
                <w:szCs w:val="18"/>
              </w:rPr>
              <w:t>75</w:t>
            </w:r>
          </w:p>
        </w:tc>
        <w:tc>
          <w:tcPr>
            <w:tcW w:w="900" w:type="dxa"/>
          </w:tcPr>
          <w:p w14:paraId="4B05FC3E"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3</w:t>
            </w:r>
          </w:p>
        </w:tc>
        <w:tc>
          <w:tcPr>
            <w:tcW w:w="900" w:type="dxa"/>
          </w:tcPr>
          <w:p w14:paraId="4B05FC3F"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20</w:t>
            </w:r>
          </w:p>
        </w:tc>
        <w:tc>
          <w:tcPr>
            <w:tcW w:w="900" w:type="dxa"/>
          </w:tcPr>
          <w:p w14:paraId="4B05FC40"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55</w:t>
            </w:r>
          </w:p>
        </w:tc>
        <w:tc>
          <w:tcPr>
            <w:tcW w:w="900" w:type="dxa"/>
          </w:tcPr>
          <w:p w14:paraId="4B05FC41"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18</w:t>
            </w:r>
          </w:p>
        </w:tc>
        <w:tc>
          <w:tcPr>
            <w:tcW w:w="900" w:type="dxa"/>
          </w:tcPr>
          <w:p w14:paraId="4B05FC42"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3</w:t>
            </w:r>
          </w:p>
        </w:tc>
        <w:tc>
          <w:tcPr>
            <w:tcW w:w="900" w:type="dxa"/>
          </w:tcPr>
          <w:p w14:paraId="4B05FC43"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0</w:t>
            </w:r>
          </w:p>
        </w:tc>
      </w:tr>
      <w:tr w:rsidR="00DA6F01" w:rsidRPr="00973C45" w14:paraId="4B05FC4E" w14:textId="77777777" w:rsidTr="00DA6F01">
        <w:tc>
          <w:tcPr>
            <w:tcW w:w="2137" w:type="dxa"/>
            <w:vAlign w:val="center"/>
          </w:tcPr>
          <w:p w14:paraId="4B05FC45" w14:textId="77777777" w:rsidR="00DA6F01" w:rsidRPr="00B8183A" w:rsidRDefault="00DA6F01" w:rsidP="00DA6F01">
            <w:pPr>
              <w:jc w:val="right"/>
              <w:rPr>
                <w:sz w:val="20"/>
                <w:szCs w:val="20"/>
              </w:rPr>
            </w:pPr>
            <w:r w:rsidRPr="00B8183A">
              <w:rPr>
                <w:rFonts w:ascii="Arial" w:hAnsi="Arial"/>
                <w:sz w:val="18"/>
                <w:szCs w:val="20"/>
              </w:rPr>
              <w:t>Fifth Year or More</w:t>
            </w:r>
          </w:p>
        </w:tc>
        <w:tc>
          <w:tcPr>
            <w:tcW w:w="900" w:type="dxa"/>
          </w:tcPr>
          <w:p w14:paraId="4B05FC46"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306</w:t>
            </w:r>
          </w:p>
        </w:tc>
        <w:tc>
          <w:tcPr>
            <w:tcW w:w="990" w:type="dxa"/>
          </w:tcPr>
          <w:p w14:paraId="4B05FC47" w14:textId="77777777" w:rsidR="00DA6F01" w:rsidRPr="00973C45" w:rsidRDefault="00DA6F01" w:rsidP="00DA6F01">
            <w:pPr>
              <w:jc w:val="center"/>
              <w:rPr>
                <w:rFonts w:ascii="Arial" w:hAnsi="Arial" w:cs="Arial"/>
                <w:sz w:val="18"/>
                <w:szCs w:val="18"/>
              </w:rPr>
            </w:pPr>
            <w:r>
              <w:rPr>
                <w:rFonts w:ascii="Arial" w:hAnsi="Arial" w:cs="Arial"/>
                <w:sz w:val="18"/>
                <w:szCs w:val="18"/>
              </w:rPr>
              <w:t>381</w:t>
            </w:r>
          </w:p>
        </w:tc>
        <w:tc>
          <w:tcPr>
            <w:tcW w:w="900" w:type="dxa"/>
          </w:tcPr>
          <w:p w14:paraId="4B05FC48"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5</w:t>
            </w:r>
          </w:p>
        </w:tc>
        <w:tc>
          <w:tcPr>
            <w:tcW w:w="900" w:type="dxa"/>
          </w:tcPr>
          <w:p w14:paraId="4B05FC49"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13</w:t>
            </w:r>
          </w:p>
        </w:tc>
        <w:tc>
          <w:tcPr>
            <w:tcW w:w="900" w:type="dxa"/>
          </w:tcPr>
          <w:p w14:paraId="4B05FC4A"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48</w:t>
            </w:r>
          </w:p>
        </w:tc>
        <w:tc>
          <w:tcPr>
            <w:tcW w:w="900" w:type="dxa"/>
          </w:tcPr>
          <w:p w14:paraId="4B05FC4B"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32</w:t>
            </w:r>
          </w:p>
        </w:tc>
        <w:tc>
          <w:tcPr>
            <w:tcW w:w="900" w:type="dxa"/>
          </w:tcPr>
          <w:p w14:paraId="4B05FC4C"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2</w:t>
            </w:r>
          </w:p>
        </w:tc>
        <w:tc>
          <w:tcPr>
            <w:tcW w:w="900" w:type="dxa"/>
          </w:tcPr>
          <w:p w14:paraId="4B05FC4D" w14:textId="77777777" w:rsidR="00DA6F01" w:rsidRPr="00973C45" w:rsidRDefault="00DA6F01" w:rsidP="00DA6F01">
            <w:pPr>
              <w:jc w:val="center"/>
              <w:rPr>
                <w:rFonts w:ascii="Arial" w:hAnsi="Arial" w:cs="Arial"/>
                <w:sz w:val="18"/>
                <w:szCs w:val="18"/>
              </w:rPr>
            </w:pPr>
            <w:r w:rsidRPr="00973C45">
              <w:rPr>
                <w:rFonts w:ascii="Arial" w:hAnsi="Arial" w:cs="Arial"/>
                <w:sz w:val="18"/>
                <w:szCs w:val="18"/>
              </w:rPr>
              <w:t>0</w:t>
            </w:r>
          </w:p>
        </w:tc>
      </w:tr>
      <w:tr w:rsidR="00DA6F01" w:rsidRPr="00973C45" w14:paraId="4B05FC58" w14:textId="77777777" w:rsidTr="00DA6F01">
        <w:tc>
          <w:tcPr>
            <w:tcW w:w="2137" w:type="dxa"/>
            <w:tcBorders>
              <w:bottom w:val="single" w:sz="8" w:space="0" w:color="auto"/>
            </w:tcBorders>
            <w:vAlign w:val="center"/>
          </w:tcPr>
          <w:p w14:paraId="4B05FC4F" w14:textId="77777777" w:rsidR="00DA6F01" w:rsidRPr="00B8183A" w:rsidRDefault="00DA6F01" w:rsidP="00DA6F01">
            <w:pPr>
              <w:spacing w:after="40"/>
              <w:jc w:val="right"/>
              <w:rPr>
                <w:b/>
                <w:sz w:val="20"/>
                <w:szCs w:val="20"/>
              </w:rPr>
            </w:pPr>
            <w:r w:rsidRPr="00B8183A">
              <w:rPr>
                <w:rFonts w:ascii="Arial" w:hAnsi="Arial"/>
                <w:b/>
                <w:sz w:val="18"/>
                <w:szCs w:val="20"/>
              </w:rPr>
              <w:t>All Students</w:t>
            </w:r>
          </w:p>
        </w:tc>
        <w:tc>
          <w:tcPr>
            <w:tcW w:w="900" w:type="dxa"/>
            <w:tcBorders>
              <w:bottom w:val="single" w:sz="8" w:space="0" w:color="auto"/>
            </w:tcBorders>
          </w:tcPr>
          <w:p w14:paraId="4B05FC50" w14:textId="77777777" w:rsidR="00DA6F01" w:rsidRPr="00973C45" w:rsidRDefault="00DA6F01" w:rsidP="00DA6F01">
            <w:pPr>
              <w:jc w:val="center"/>
              <w:rPr>
                <w:rFonts w:ascii="Arial" w:hAnsi="Arial" w:cs="Arial"/>
                <w:b/>
                <w:sz w:val="18"/>
                <w:szCs w:val="18"/>
              </w:rPr>
            </w:pPr>
            <w:r w:rsidRPr="00973C45">
              <w:rPr>
                <w:rFonts w:ascii="Arial" w:hAnsi="Arial" w:cs="Arial"/>
                <w:b/>
                <w:sz w:val="18"/>
                <w:szCs w:val="18"/>
              </w:rPr>
              <w:t>953</w:t>
            </w:r>
          </w:p>
        </w:tc>
        <w:tc>
          <w:tcPr>
            <w:tcW w:w="990" w:type="dxa"/>
            <w:tcBorders>
              <w:bottom w:val="single" w:sz="8" w:space="0" w:color="auto"/>
            </w:tcBorders>
          </w:tcPr>
          <w:p w14:paraId="4B05FC51" w14:textId="77777777" w:rsidR="00DA6F01" w:rsidRPr="00973C45" w:rsidRDefault="00DA6F01" w:rsidP="00DA6F01">
            <w:pPr>
              <w:jc w:val="center"/>
              <w:rPr>
                <w:rFonts w:ascii="Arial" w:hAnsi="Arial" w:cs="Arial"/>
                <w:b/>
                <w:sz w:val="18"/>
                <w:szCs w:val="18"/>
              </w:rPr>
            </w:pPr>
            <w:r w:rsidRPr="00973C45">
              <w:rPr>
                <w:rFonts w:ascii="Arial" w:hAnsi="Arial" w:cs="Arial"/>
                <w:b/>
                <w:sz w:val="18"/>
                <w:szCs w:val="18"/>
              </w:rPr>
              <w:t>3</w:t>
            </w:r>
            <w:r>
              <w:rPr>
                <w:rFonts w:ascii="Arial" w:hAnsi="Arial" w:cs="Arial"/>
                <w:b/>
                <w:sz w:val="18"/>
                <w:szCs w:val="18"/>
              </w:rPr>
              <w:t>65</w:t>
            </w:r>
          </w:p>
        </w:tc>
        <w:tc>
          <w:tcPr>
            <w:tcW w:w="900" w:type="dxa"/>
            <w:tcBorders>
              <w:bottom w:val="single" w:sz="8" w:space="0" w:color="auto"/>
            </w:tcBorders>
          </w:tcPr>
          <w:p w14:paraId="4B05FC52" w14:textId="77777777" w:rsidR="00DA6F01" w:rsidRPr="00973C45" w:rsidRDefault="00DA6F01" w:rsidP="00DA6F01">
            <w:pPr>
              <w:jc w:val="center"/>
              <w:rPr>
                <w:rFonts w:ascii="Arial" w:hAnsi="Arial" w:cs="Arial"/>
                <w:b/>
                <w:sz w:val="18"/>
                <w:szCs w:val="18"/>
              </w:rPr>
            </w:pPr>
            <w:r w:rsidRPr="00973C45">
              <w:rPr>
                <w:rFonts w:ascii="Arial" w:hAnsi="Arial" w:cs="Arial"/>
                <w:b/>
                <w:sz w:val="18"/>
                <w:szCs w:val="18"/>
              </w:rPr>
              <w:t>13</w:t>
            </w:r>
          </w:p>
        </w:tc>
        <w:tc>
          <w:tcPr>
            <w:tcW w:w="900" w:type="dxa"/>
            <w:tcBorders>
              <w:bottom w:val="single" w:sz="8" w:space="0" w:color="auto"/>
            </w:tcBorders>
          </w:tcPr>
          <w:p w14:paraId="4B05FC53" w14:textId="77777777" w:rsidR="00DA6F01" w:rsidRPr="00973C45" w:rsidRDefault="00DA6F01" w:rsidP="00DA6F01">
            <w:pPr>
              <w:jc w:val="center"/>
              <w:rPr>
                <w:rFonts w:ascii="Arial" w:hAnsi="Arial" w:cs="Arial"/>
                <w:b/>
                <w:sz w:val="18"/>
                <w:szCs w:val="18"/>
              </w:rPr>
            </w:pPr>
            <w:r w:rsidRPr="00973C45">
              <w:rPr>
                <w:rFonts w:ascii="Arial" w:hAnsi="Arial" w:cs="Arial"/>
                <w:b/>
                <w:sz w:val="18"/>
                <w:szCs w:val="18"/>
              </w:rPr>
              <w:t>24</w:t>
            </w:r>
          </w:p>
        </w:tc>
        <w:tc>
          <w:tcPr>
            <w:tcW w:w="900" w:type="dxa"/>
            <w:tcBorders>
              <w:bottom w:val="single" w:sz="8" w:space="0" w:color="auto"/>
            </w:tcBorders>
          </w:tcPr>
          <w:p w14:paraId="4B05FC54" w14:textId="77777777" w:rsidR="00DA6F01" w:rsidRPr="00973C45" w:rsidRDefault="00DA6F01" w:rsidP="00DA6F01">
            <w:pPr>
              <w:jc w:val="center"/>
              <w:rPr>
                <w:rFonts w:ascii="Arial" w:hAnsi="Arial" w:cs="Arial"/>
                <w:b/>
                <w:sz w:val="18"/>
                <w:szCs w:val="18"/>
              </w:rPr>
            </w:pPr>
            <w:r w:rsidRPr="00973C45">
              <w:rPr>
                <w:rFonts w:ascii="Arial" w:hAnsi="Arial" w:cs="Arial"/>
                <w:b/>
                <w:sz w:val="18"/>
                <w:szCs w:val="18"/>
              </w:rPr>
              <w:t>41</w:t>
            </w:r>
          </w:p>
        </w:tc>
        <w:tc>
          <w:tcPr>
            <w:tcW w:w="900" w:type="dxa"/>
            <w:tcBorders>
              <w:bottom w:val="single" w:sz="8" w:space="0" w:color="auto"/>
            </w:tcBorders>
          </w:tcPr>
          <w:p w14:paraId="4B05FC55" w14:textId="77777777" w:rsidR="00DA6F01" w:rsidRPr="00973C45" w:rsidRDefault="00DA6F01" w:rsidP="00DA6F01">
            <w:pPr>
              <w:jc w:val="center"/>
              <w:rPr>
                <w:rFonts w:ascii="Arial" w:hAnsi="Arial" w:cs="Arial"/>
                <w:b/>
                <w:sz w:val="18"/>
                <w:szCs w:val="18"/>
              </w:rPr>
            </w:pPr>
            <w:r w:rsidRPr="00973C45">
              <w:rPr>
                <w:rFonts w:ascii="Arial" w:hAnsi="Arial" w:cs="Arial"/>
                <w:b/>
                <w:sz w:val="18"/>
                <w:szCs w:val="18"/>
              </w:rPr>
              <w:t>20</w:t>
            </w:r>
          </w:p>
        </w:tc>
        <w:tc>
          <w:tcPr>
            <w:tcW w:w="900" w:type="dxa"/>
            <w:tcBorders>
              <w:bottom w:val="single" w:sz="8" w:space="0" w:color="auto"/>
            </w:tcBorders>
          </w:tcPr>
          <w:p w14:paraId="4B05FC56" w14:textId="77777777" w:rsidR="00DA6F01" w:rsidRPr="00973C45" w:rsidRDefault="00DA6F01" w:rsidP="00DA6F01">
            <w:pPr>
              <w:jc w:val="center"/>
              <w:rPr>
                <w:rFonts w:ascii="Arial" w:hAnsi="Arial" w:cs="Arial"/>
                <w:b/>
                <w:sz w:val="18"/>
                <w:szCs w:val="18"/>
              </w:rPr>
            </w:pPr>
            <w:r w:rsidRPr="00973C45">
              <w:rPr>
                <w:rFonts w:ascii="Arial" w:hAnsi="Arial" w:cs="Arial"/>
                <w:b/>
                <w:sz w:val="18"/>
                <w:szCs w:val="18"/>
              </w:rPr>
              <w:t>2</w:t>
            </w:r>
          </w:p>
        </w:tc>
        <w:tc>
          <w:tcPr>
            <w:tcW w:w="900" w:type="dxa"/>
            <w:tcBorders>
              <w:bottom w:val="single" w:sz="8" w:space="0" w:color="auto"/>
            </w:tcBorders>
          </w:tcPr>
          <w:p w14:paraId="4B05FC57" w14:textId="77777777" w:rsidR="00DA6F01" w:rsidRPr="00973C45" w:rsidRDefault="00DA6F01" w:rsidP="00DA6F01">
            <w:pPr>
              <w:jc w:val="center"/>
              <w:rPr>
                <w:rFonts w:ascii="Arial" w:hAnsi="Arial" w:cs="Arial"/>
                <w:b/>
                <w:sz w:val="18"/>
                <w:szCs w:val="18"/>
              </w:rPr>
            </w:pPr>
            <w:r w:rsidRPr="00973C45">
              <w:rPr>
                <w:rFonts w:ascii="Arial" w:hAnsi="Arial" w:cs="Arial"/>
                <w:b/>
                <w:sz w:val="18"/>
                <w:szCs w:val="18"/>
              </w:rPr>
              <w:t>0</w:t>
            </w:r>
          </w:p>
        </w:tc>
      </w:tr>
    </w:tbl>
    <w:p w14:paraId="4B05FC59" w14:textId="77777777" w:rsidR="00DA6F01" w:rsidRPr="00B8183A" w:rsidRDefault="00DA6F01" w:rsidP="00DA6F01">
      <w:pPr>
        <w:pStyle w:val="BodyText"/>
        <w:spacing w:after="120"/>
      </w:pPr>
    </w:p>
    <w:p w14:paraId="4B05FC5A" w14:textId="77777777" w:rsidR="00DA6F01" w:rsidRPr="00B8183A" w:rsidRDefault="00DA6F01" w:rsidP="00DA6F01"/>
    <w:p w14:paraId="4B05FC5B" w14:textId="77777777" w:rsidR="00DA6F01" w:rsidRPr="00B8183A" w:rsidRDefault="00DA6F01" w:rsidP="00DA6F01"/>
    <w:p w14:paraId="4B05FC5C" w14:textId="77777777" w:rsidR="00DA6F01" w:rsidRPr="00B8183A" w:rsidRDefault="00DA6F01" w:rsidP="00DA6F01"/>
    <w:p w14:paraId="4B05FC5D" w14:textId="77777777" w:rsidR="00DA6F01" w:rsidRPr="00B8183A" w:rsidRDefault="00DA6F01" w:rsidP="00DA6F01"/>
    <w:p w14:paraId="4B05FC5E" w14:textId="77777777" w:rsidR="00DA6F01" w:rsidRPr="00B8183A" w:rsidRDefault="00DA6F01" w:rsidP="00DA6F01"/>
    <w:p w14:paraId="4B05FC5F" w14:textId="77777777" w:rsidR="00DA6F01" w:rsidRPr="00B8183A" w:rsidRDefault="00DA6F01" w:rsidP="00DA6F01"/>
    <w:p w14:paraId="4B05FC60" w14:textId="77777777" w:rsidR="00DA6F01" w:rsidRPr="00B8183A" w:rsidRDefault="00DA6F01" w:rsidP="00DA6F01">
      <w:pPr>
        <w:spacing w:after="40"/>
        <w:rPr>
          <w:rFonts w:ascii="Arial" w:hAnsi="Arial"/>
          <w:b/>
          <w:sz w:val="20"/>
          <w:szCs w:val="22"/>
        </w:rPr>
      </w:pPr>
    </w:p>
    <w:p w14:paraId="4B05FC61" w14:textId="77777777" w:rsidR="00DA6F01" w:rsidRDefault="00DA6F01" w:rsidP="00DA6F01">
      <w:pPr>
        <w:spacing w:after="40"/>
        <w:jc w:val="center"/>
        <w:rPr>
          <w:rFonts w:ascii="Arial" w:hAnsi="Arial"/>
          <w:b/>
          <w:sz w:val="20"/>
          <w:szCs w:val="22"/>
        </w:rPr>
      </w:pPr>
    </w:p>
    <w:p w14:paraId="4B05FC62" w14:textId="77777777" w:rsidR="00DA6F01" w:rsidRDefault="00DA6F01" w:rsidP="00DA6F01">
      <w:pPr>
        <w:spacing w:after="40"/>
        <w:jc w:val="center"/>
        <w:rPr>
          <w:rFonts w:ascii="Arial" w:hAnsi="Arial"/>
          <w:b/>
          <w:sz w:val="20"/>
          <w:szCs w:val="22"/>
        </w:rPr>
      </w:pPr>
    </w:p>
    <w:p w14:paraId="4B05FC63" w14:textId="77777777" w:rsidR="00DA6F01" w:rsidRDefault="00DA6F01" w:rsidP="00DA6F01">
      <w:pPr>
        <w:spacing w:after="40"/>
        <w:jc w:val="center"/>
        <w:rPr>
          <w:rFonts w:ascii="Arial" w:hAnsi="Arial"/>
          <w:b/>
          <w:sz w:val="20"/>
          <w:szCs w:val="22"/>
        </w:rPr>
      </w:pPr>
    </w:p>
    <w:p w14:paraId="4B05FC64" w14:textId="77777777" w:rsidR="00DA6F01" w:rsidRDefault="00DA6F01" w:rsidP="00DA6F01">
      <w:pPr>
        <w:spacing w:after="40"/>
        <w:jc w:val="center"/>
        <w:rPr>
          <w:rFonts w:ascii="Arial" w:hAnsi="Arial"/>
          <w:b/>
          <w:sz w:val="20"/>
          <w:szCs w:val="22"/>
        </w:rPr>
      </w:pPr>
    </w:p>
    <w:p w14:paraId="4B05FC65" w14:textId="77777777" w:rsidR="00DA6F01" w:rsidRDefault="00DA6F01" w:rsidP="00DA6F01">
      <w:pPr>
        <w:spacing w:after="40"/>
        <w:jc w:val="center"/>
        <w:rPr>
          <w:rFonts w:ascii="Arial" w:hAnsi="Arial"/>
          <w:b/>
          <w:sz w:val="20"/>
          <w:szCs w:val="22"/>
        </w:rPr>
      </w:pPr>
    </w:p>
    <w:p w14:paraId="4B05FC66" w14:textId="77777777" w:rsidR="00DA6F01" w:rsidRDefault="00DA6F01" w:rsidP="00DA6F01">
      <w:pPr>
        <w:spacing w:after="40"/>
        <w:jc w:val="center"/>
        <w:rPr>
          <w:rFonts w:ascii="Arial" w:hAnsi="Arial"/>
          <w:b/>
          <w:sz w:val="20"/>
          <w:szCs w:val="22"/>
        </w:rPr>
      </w:pPr>
    </w:p>
    <w:p w14:paraId="4B05FC67" w14:textId="77777777" w:rsidR="00DA6F01" w:rsidRDefault="00DA6F01" w:rsidP="00DA6F01">
      <w:pPr>
        <w:spacing w:after="40"/>
        <w:jc w:val="center"/>
        <w:rPr>
          <w:rFonts w:ascii="Arial" w:hAnsi="Arial"/>
          <w:b/>
          <w:sz w:val="20"/>
          <w:szCs w:val="22"/>
        </w:rPr>
      </w:pPr>
    </w:p>
    <w:p w14:paraId="4B05FC68" w14:textId="77777777" w:rsidR="00DA6F01" w:rsidRPr="00B8183A" w:rsidRDefault="00DA6F01" w:rsidP="00DA6F01">
      <w:pPr>
        <w:spacing w:after="40"/>
        <w:jc w:val="center"/>
        <w:rPr>
          <w:rFonts w:ascii="Arial" w:hAnsi="Arial"/>
          <w:b/>
          <w:sz w:val="20"/>
          <w:szCs w:val="22"/>
        </w:rPr>
      </w:pPr>
    </w:p>
    <w:p w14:paraId="4B05FC69" w14:textId="77777777" w:rsidR="00DA6F01" w:rsidRPr="00B8183A" w:rsidRDefault="00DA6F01" w:rsidP="00DA6F01">
      <w:pPr>
        <w:pStyle w:val="BodyText"/>
        <w:spacing w:after="120"/>
      </w:pPr>
    </w:p>
    <w:p w14:paraId="4B05FC6A" w14:textId="77777777" w:rsidR="00DA6F01" w:rsidRPr="0082120F" w:rsidRDefault="00DA6F01" w:rsidP="00DA6F01">
      <w:pPr>
        <w:pBdr>
          <w:top w:val="single" w:sz="4" w:space="1" w:color="auto"/>
        </w:pBdr>
        <w:jc w:val="center"/>
        <w:rPr>
          <w:rFonts w:ascii="Arial" w:hAnsi="Arial"/>
          <w:b/>
          <w:sz w:val="20"/>
          <w:szCs w:val="20"/>
        </w:rPr>
      </w:pPr>
      <w:r w:rsidRPr="0082120F">
        <w:rPr>
          <w:rFonts w:ascii="Arial" w:hAnsi="Arial"/>
          <w:b/>
          <w:sz w:val="20"/>
          <w:szCs w:val="20"/>
        </w:rPr>
        <w:t xml:space="preserve">Table 27. Performance of ELL Students on </w:t>
      </w:r>
      <w:r>
        <w:rPr>
          <w:rFonts w:ascii="Arial" w:hAnsi="Arial"/>
          <w:b/>
          <w:sz w:val="20"/>
          <w:szCs w:val="20"/>
        </w:rPr>
        <w:t>2017</w:t>
      </w:r>
      <w:r w:rsidRPr="0082120F">
        <w:rPr>
          <w:rFonts w:ascii="Arial" w:hAnsi="Arial"/>
          <w:b/>
          <w:sz w:val="20"/>
          <w:szCs w:val="20"/>
        </w:rPr>
        <w:t xml:space="preserve"> ACCESS for ELLs</w:t>
      </w:r>
    </w:p>
    <w:p w14:paraId="4B05FC6B" w14:textId="77777777" w:rsidR="00DA6F01" w:rsidRPr="0082120F" w:rsidRDefault="00DA6F01" w:rsidP="00DA6F01">
      <w:pPr>
        <w:pBdr>
          <w:top w:val="single" w:sz="4" w:space="1" w:color="auto"/>
        </w:pBdr>
        <w:tabs>
          <w:tab w:val="left" w:pos="3420"/>
        </w:tabs>
        <w:spacing w:after="240"/>
        <w:jc w:val="center"/>
        <w:rPr>
          <w:rFonts w:ascii="Arial" w:hAnsi="Arial"/>
          <w:b/>
          <w:sz w:val="20"/>
          <w:szCs w:val="20"/>
        </w:rPr>
      </w:pPr>
      <w:r w:rsidRPr="0082120F">
        <w:rPr>
          <w:rFonts w:ascii="Arial" w:hAnsi="Arial"/>
          <w:b/>
          <w:sz w:val="20"/>
          <w:szCs w:val="20"/>
        </w:rPr>
        <w:t xml:space="preserve">by Grade Cluster and Years of Enrollment in Massachusetts </w:t>
      </w:r>
      <w:r w:rsidRPr="0082120F">
        <w:rPr>
          <w:rFonts w:ascii="Arial" w:hAnsi="Arial"/>
          <w:b/>
          <w:sz w:val="20"/>
          <w:szCs w:val="20"/>
        </w:rPr>
        <w:br/>
        <w:t>First Language: ARABIC</w:t>
      </w:r>
    </w:p>
    <w:tbl>
      <w:tblPr>
        <w:tblStyle w:val="TableGrid"/>
        <w:tblW w:w="9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Performance of ELL Students on 2017 ACCESS for ELLs&#10;by Grade Cluster and Years of Enrollment in Massachusetts &#10;First Language: ARABIC&#10;Grade Cluster /&#10;Years of Enrollment Number Tested Average Scale Score Percentage of Students at Each Performance Level&#10;   Level 1 Level 2 Level 3 Level 4 Level 5 Level 6&#10;"/>
      </w:tblPr>
      <w:tblGrid>
        <w:gridCol w:w="2137"/>
        <w:gridCol w:w="900"/>
        <w:gridCol w:w="990"/>
        <w:gridCol w:w="900"/>
        <w:gridCol w:w="900"/>
        <w:gridCol w:w="900"/>
        <w:gridCol w:w="900"/>
        <w:gridCol w:w="900"/>
        <w:gridCol w:w="900"/>
      </w:tblGrid>
      <w:tr w:rsidR="00DA6F01" w:rsidRPr="0082120F" w14:paraId="4B05FC70" w14:textId="77777777" w:rsidTr="005971FA">
        <w:trPr>
          <w:tblHeader/>
        </w:trPr>
        <w:tc>
          <w:tcPr>
            <w:tcW w:w="2137" w:type="dxa"/>
            <w:vMerge w:val="restart"/>
          </w:tcPr>
          <w:p w14:paraId="4B05FC6C" w14:textId="77777777" w:rsidR="00DA6F01" w:rsidRPr="0082120F" w:rsidRDefault="00DA6F01" w:rsidP="00DA6F01">
            <w:pPr>
              <w:rPr>
                <w:sz w:val="20"/>
                <w:szCs w:val="20"/>
              </w:rPr>
            </w:pPr>
            <w:r w:rsidRPr="0082120F">
              <w:rPr>
                <w:rFonts w:ascii="Arial" w:hAnsi="Arial"/>
                <w:b/>
                <w:sz w:val="20"/>
                <w:szCs w:val="20"/>
              </w:rPr>
              <w:t>Grade Cluster /</w:t>
            </w:r>
            <w:r w:rsidRPr="0082120F">
              <w:rPr>
                <w:rFonts w:ascii="Arial" w:hAnsi="Arial"/>
                <w:b/>
                <w:sz w:val="20"/>
                <w:szCs w:val="20"/>
              </w:rPr>
              <w:br/>
              <w:t>Years of Enrollment</w:t>
            </w:r>
          </w:p>
        </w:tc>
        <w:tc>
          <w:tcPr>
            <w:tcW w:w="900" w:type="dxa"/>
            <w:vMerge w:val="restart"/>
            <w:vAlign w:val="center"/>
          </w:tcPr>
          <w:p w14:paraId="4B05FC6D" w14:textId="77777777" w:rsidR="00DA6F01" w:rsidRPr="0082120F" w:rsidRDefault="00DA6F01" w:rsidP="00DA6F01">
            <w:pPr>
              <w:tabs>
                <w:tab w:val="left" w:pos="833"/>
              </w:tabs>
              <w:ind w:left="-67" w:right="-59"/>
              <w:jc w:val="center"/>
              <w:rPr>
                <w:b/>
                <w:sz w:val="20"/>
                <w:szCs w:val="20"/>
              </w:rPr>
            </w:pPr>
            <w:r w:rsidRPr="0082120F">
              <w:rPr>
                <w:rFonts w:ascii="Arial" w:hAnsi="Arial"/>
                <w:b/>
                <w:sz w:val="20"/>
                <w:szCs w:val="20"/>
              </w:rPr>
              <w:t>Number Tested</w:t>
            </w:r>
          </w:p>
        </w:tc>
        <w:tc>
          <w:tcPr>
            <w:tcW w:w="990" w:type="dxa"/>
            <w:vMerge w:val="restart"/>
            <w:vAlign w:val="center"/>
          </w:tcPr>
          <w:p w14:paraId="4B05FC6E" w14:textId="77777777" w:rsidR="00DA6F01" w:rsidRPr="0082120F" w:rsidRDefault="00DA6F01" w:rsidP="00DA6F01">
            <w:pPr>
              <w:ind w:right="-59"/>
              <w:jc w:val="center"/>
              <w:rPr>
                <w:b/>
                <w:sz w:val="20"/>
                <w:szCs w:val="20"/>
              </w:rPr>
            </w:pPr>
            <w:r w:rsidRPr="0082120F">
              <w:rPr>
                <w:rFonts w:ascii="Arial" w:hAnsi="Arial"/>
                <w:b/>
                <w:sz w:val="20"/>
                <w:szCs w:val="20"/>
              </w:rPr>
              <w:t>Average Scale Score</w:t>
            </w:r>
          </w:p>
        </w:tc>
        <w:tc>
          <w:tcPr>
            <w:tcW w:w="5400" w:type="dxa"/>
            <w:gridSpan w:val="6"/>
            <w:tcBorders>
              <w:bottom w:val="single" w:sz="4" w:space="0" w:color="auto"/>
            </w:tcBorders>
          </w:tcPr>
          <w:p w14:paraId="4B05FC6F" w14:textId="77777777" w:rsidR="00DA6F01" w:rsidRPr="0082120F" w:rsidRDefault="00DA6F01" w:rsidP="00DA6F01">
            <w:pPr>
              <w:jc w:val="center"/>
              <w:rPr>
                <w:sz w:val="20"/>
                <w:szCs w:val="20"/>
              </w:rPr>
            </w:pPr>
            <w:r w:rsidRPr="0082120F">
              <w:rPr>
                <w:rFonts w:ascii="Arial" w:hAnsi="Arial"/>
                <w:b/>
                <w:sz w:val="20"/>
                <w:szCs w:val="20"/>
              </w:rPr>
              <w:t>Percentage of Students at Each Performance Level</w:t>
            </w:r>
          </w:p>
        </w:tc>
      </w:tr>
      <w:tr w:rsidR="00DA6F01" w:rsidRPr="0082120F" w14:paraId="4B05FC7A" w14:textId="77777777" w:rsidTr="00DA6F01">
        <w:trPr>
          <w:trHeight w:val="431"/>
        </w:trPr>
        <w:tc>
          <w:tcPr>
            <w:tcW w:w="2137" w:type="dxa"/>
            <w:vMerge/>
            <w:tcBorders>
              <w:bottom w:val="single" w:sz="4" w:space="0" w:color="auto"/>
            </w:tcBorders>
          </w:tcPr>
          <w:p w14:paraId="4B05FC71" w14:textId="77777777" w:rsidR="00DA6F01" w:rsidRPr="0082120F" w:rsidRDefault="00DA6F01" w:rsidP="00DA6F01">
            <w:pPr>
              <w:rPr>
                <w:sz w:val="20"/>
                <w:szCs w:val="20"/>
              </w:rPr>
            </w:pPr>
          </w:p>
        </w:tc>
        <w:tc>
          <w:tcPr>
            <w:tcW w:w="900" w:type="dxa"/>
            <w:vMerge/>
            <w:tcBorders>
              <w:bottom w:val="single" w:sz="4" w:space="0" w:color="auto"/>
            </w:tcBorders>
          </w:tcPr>
          <w:p w14:paraId="4B05FC72" w14:textId="77777777" w:rsidR="00DA6F01" w:rsidRPr="0082120F" w:rsidRDefault="00DA6F01" w:rsidP="00DA6F01">
            <w:pPr>
              <w:rPr>
                <w:sz w:val="20"/>
                <w:szCs w:val="20"/>
              </w:rPr>
            </w:pPr>
          </w:p>
        </w:tc>
        <w:tc>
          <w:tcPr>
            <w:tcW w:w="990" w:type="dxa"/>
            <w:vMerge/>
            <w:tcBorders>
              <w:bottom w:val="single" w:sz="4" w:space="0" w:color="auto"/>
            </w:tcBorders>
          </w:tcPr>
          <w:p w14:paraId="4B05FC73" w14:textId="77777777" w:rsidR="00DA6F01" w:rsidRPr="0082120F" w:rsidRDefault="00DA6F01" w:rsidP="00DA6F01">
            <w:pPr>
              <w:rPr>
                <w:sz w:val="20"/>
                <w:szCs w:val="20"/>
              </w:rPr>
            </w:pPr>
          </w:p>
        </w:tc>
        <w:tc>
          <w:tcPr>
            <w:tcW w:w="900" w:type="dxa"/>
            <w:tcBorders>
              <w:top w:val="single" w:sz="4" w:space="0" w:color="auto"/>
              <w:bottom w:val="single" w:sz="4" w:space="0" w:color="auto"/>
            </w:tcBorders>
            <w:vAlign w:val="center"/>
          </w:tcPr>
          <w:p w14:paraId="4B05FC74" w14:textId="77777777" w:rsidR="00DA6F01" w:rsidRPr="0082120F" w:rsidRDefault="00DA6F01" w:rsidP="00DA6F01">
            <w:pPr>
              <w:jc w:val="center"/>
              <w:rPr>
                <w:b/>
                <w:i/>
                <w:sz w:val="20"/>
                <w:szCs w:val="20"/>
              </w:rPr>
            </w:pPr>
            <w:r w:rsidRPr="0082120F">
              <w:rPr>
                <w:rFonts w:ascii="Arial" w:hAnsi="Arial"/>
                <w:b/>
                <w:i/>
                <w:sz w:val="20"/>
                <w:szCs w:val="20"/>
              </w:rPr>
              <w:t>Level 1</w:t>
            </w:r>
          </w:p>
        </w:tc>
        <w:tc>
          <w:tcPr>
            <w:tcW w:w="900" w:type="dxa"/>
            <w:tcBorders>
              <w:top w:val="single" w:sz="4" w:space="0" w:color="auto"/>
              <w:bottom w:val="single" w:sz="4" w:space="0" w:color="auto"/>
            </w:tcBorders>
            <w:vAlign w:val="center"/>
          </w:tcPr>
          <w:p w14:paraId="4B05FC75" w14:textId="77777777" w:rsidR="00DA6F01" w:rsidRPr="0082120F" w:rsidRDefault="00DA6F01" w:rsidP="00DA6F01">
            <w:pPr>
              <w:jc w:val="center"/>
              <w:rPr>
                <w:b/>
                <w:i/>
                <w:sz w:val="20"/>
                <w:szCs w:val="20"/>
              </w:rPr>
            </w:pPr>
            <w:r w:rsidRPr="0082120F">
              <w:rPr>
                <w:rFonts w:ascii="Arial" w:hAnsi="Arial"/>
                <w:b/>
                <w:i/>
                <w:sz w:val="20"/>
                <w:szCs w:val="20"/>
              </w:rPr>
              <w:t>Level 2</w:t>
            </w:r>
          </w:p>
        </w:tc>
        <w:tc>
          <w:tcPr>
            <w:tcW w:w="900" w:type="dxa"/>
            <w:tcBorders>
              <w:top w:val="single" w:sz="4" w:space="0" w:color="auto"/>
              <w:bottom w:val="single" w:sz="4" w:space="0" w:color="auto"/>
            </w:tcBorders>
            <w:vAlign w:val="center"/>
          </w:tcPr>
          <w:p w14:paraId="4B05FC76" w14:textId="77777777" w:rsidR="00DA6F01" w:rsidRPr="0082120F" w:rsidRDefault="00DA6F01" w:rsidP="00DA6F01">
            <w:pPr>
              <w:jc w:val="center"/>
              <w:rPr>
                <w:b/>
                <w:i/>
                <w:sz w:val="20"/>
                <w:szCs w:val="20"/>
              </w:rPr>
            </w:pPr>
            <w:r w:rsidRPr="0082120F">
              <w:rPr>
                <w:rFonts w:ascii="Arial" w:hAnsi="Arial"/>
                <w:b/>
                <w:i/>
                <w:sz w:val="20"/>
                <w:szCs w:val="20"/>
              </w:rPr>
              <w:t>Level 3</w:t>
            </w:r>
          </w:p>
        </w:tc>
        <w:tc>
          <w:tcPr>
            <w:tcW w:w="900" w:type="dxa"/>
            <w:tcBorders>
              <w:top w:val="single" w:sz="4" w:space="0" w:color="auto"/>
              <w:bottom w:val="single" w:sz="4" w:space="0" w:color="auto"/>
            </w:tcBorders>
            <w:vAlign w:val="center"/>
          </w:tcPr>
          <w:p w14:paraId="4B05FC77" w14:textId="77777777" w:rsidR="00DA6F01" w:rsidRPr="0082120F" w:rsidRDefault="00DA6F01" w:rsidP="00DA6F01">
            <w:pPr>
              <w:jc w:val="center"/>
              <w:rPr>
                <w:b/>
                <w:i/>
                <w:sz w:val="20"/>
                <w:szCs w:val="20"/>
              </w:rPr>
            </w:pPr>
            <w:r w:rsidRPr="0082120F">
              <w:rPr>
                <w:rFonts w:ascii="Arial" w:hAnsi="Arial"/>
                <w:b/>
                <w:i/>
                <w:sz w:val="20"/>
                <w:szCs w:val="20"/>
              </w:rPr>
              <w:t>Level 4</w:t>
            </w:r>
          </w:p>
        </w:tc>
        <w:tc>
          <w:tcPr>
            <w:tcW w:w="900" w:type="dxa"/>
            <w:tcBorders>
              <w:top w:val="single" w:sz="4" w:space="0" w:color="auto"/>
              <w:bottom w:val="single" w:sz="4" w:space="0" w:color="auto"/>
            </w:tcBorders>
            <w:vAlign w:val="center"/>
          </w:tcPr>
          <w:p w14:paraId="4B05FC78" w14:textId="77777777" w:rsidR="00DA6F01" w:rsidRPr="0082120F" w:rsidRDefault="00DA6F01" w:rsidP="00DA6F01">
            <w:pPr>
              <w:jc w:val="center"/>
              <w:rPr>
                <w:rFonts w:ascii="Arial" w:hAnsi="Arial"/>
                <w:b/>
                <w:i/>
                <w:sz w:val="20"/>
                <w:szCs w:val="20"/>
              </w:rPr>
            </w:pPr>
            <w:r w:rsidRPr="0082120F">
              <w:rPr>
                <w:rFonts w:ascii="Arial" w:hAnsi="Arial"/>
                <w:b/>
                <w:i/>
                <w:sz w:val="20"/>
                <w:szCs w:val="20"/>
              </w:rPr>
              <w:t>Level 5</w:t>
            </w:r>
          </w:p>
        </w:tc>
        <w:tc>
          <w:tcPr>
            <w:tcW w:w="900" w:type="dxa"/>
            <w:tcBorders>
              <w:top w:val="single" w:sz="4" w:space="0" w:color="auto"/>
              <w:bottom w:val="single" w:sz="4" w:space="0" w:color="auto"/>
            </w:tcBorders>
            <w:vAlign w:val="center"/>
          </w:tcPr>
          <w:p w14:paraId="4B05FC79" w14:textId="77777777" w:rsidR="00DA6F01" w:rsidRPr="0082120F" w:rsidRDefault="00DA6F01" w:rsidP="00DA6F01">
            <w:pPr>
              <w:jc w:val="center"/>
              <w:rPr>
                <w:rFonts w:ascii="Arial" w:hAnsi="Arial" w:cs="Arial"/>
                <w:b/>
                <w:i/>
                <w:sz w:val="20"/>
                <w:szCs w:val="20"/>
              </w:rPr>
            </w:pPr>
            <w:r w:rsidRPr="0082120F">
              <w:rPr>
                <w:rFonts w:ascii="Arial" w:hAnsi="Arial" w:cs="Arial"/>
                <w:b/>
                <w:i/>
                <w:sz w:val="20"/>
                <w:szCs w:val="20"/>
              </w:rPr>
              <w:t>Level 6</w:t>
            </w:r>
          </w:p>
        </w:tc>
      </w:tr>
      <w:tr w:rsidR="00DA6F01" w:rsidRPr="00B8183A" w14:paraId="4B05FC7C" w14:textId="77777777" w:rsidTr="00DA6F01">
        <w:trPr>
          <w:trHeight w:val="251"/>
        </w:trPr>
        <w:tc>
          <w:tcPr>
            <w:tcW w:w="9427" w:type="dxa"/>
            <w:gridSpan w:val="9"/>
            <w:tcBorders>
              <w:top w:val="single" w:sz="4" w:space="0" w:color="auto"/>
            </w:tcBorders>
          </w:tcPr>
          <w:p w14:paraId="4B05FC7B" w14:textId="77777777" w:rsidR="00DA6F01" w:rsidRPr="0082120F" w:rsidRDefault="00DA6F01" w:rsidP="00DA6F01">
            <w:pPr>
              <w:rPr>
                <w:sz w:val="20"/>
                <w:szCs w:val="20"/>
              </w:rPr>
            </w:pPr>
            <w:r w:rsidRPr="0082120F">
              <w:rPr>
                <w:rFonts w:ascii="Arial" w:hAnsi="Arial" w:cs="Arial"/>
                <w:b/>
                <w:sz w:val="20"/>
                <w:szCs w:val="20"/>
              </w:rPr>
              <w:t>Grade K</w:t>
            </w:r>
          </w:p>
        </w:tc>
      </w:tr>
      <w:tr w:rsidR="00DA6F01" w:rsidRPr="00117814" w14:paraId="4B05FC86" w14:textId="77777777" w:rsidTr="00DA6F01">
        <w:tc>
          <w:tcPr>
            <w:tcW w:w="2137" w:type="dxa"/>
            <w:vAlign w:val="center"/>
          </w:tcPr>
          <w:p w14:paraId="4B05FC7D" w14:textId="77777777" w:rsidR="00DA6F01" w:rsidRPr="00B8183A" w:rsidRDefault="00DA6F01" w:rsidP="00DA6F01">
            <w:pPr>
              <w:jc w:val="right"/>
              <w:rPr>
                <w:sz w:val="20"/>
                <w:szCs w:val="20"/>
              </w:rPr>
            </w:pPr>
            <w:r w:rsidRPr="00B8183A">
              <w:rPr>
                <w:rFonts w:ascii="Arial" w:hAnsi="Arial"/>
                <w:sz w:val="18"/>
                <w:szCs w:val="20"/>
              </w:rPr>
              <w:t>First Year</w:t>
            </w:r>
          </w:p>
        </w:tc>
        <w:tc>
          <w:tcPr>
            <w:tcW w:w="900" w:type="dxa"/>
          </w:tcPr>
          <w:p w14:paraId="4B05FC7E"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w:t>
            </w:r>
            <w:r>
              <w:rPr>
                <w:rFonts w:ascii="Arial" w:hAnsi="Arial" w:cs="Arial"/>
                <w:sz w:val="18"/>
                <w:szCs w:val="18"/>
              </w:rPr>
              <w:t>84</w:t>
            </w:r>
          </w:p>
        </w:tc>
        <w:tc>
          <w:tcPr>
            <w:tcW w:w="990" w:type="dxa"/>
          </w:tcPr>
          <w:p w14:paraId="4B05FC7F"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22</w:t>
            </w:r>
            <w:r>
              <w:rPr>
                <w:rFonts w:ascii="Arial" w:hAnsi="Arial" w:cs="Arial"/>
                <w:sz w:val="18"/>
                <w:szCs w:val="18"/>
              </w:rPr>
              <w:t>0</w:t>
            </w:r>
          </w:p>
        </w:tc>
        <w:tc>
          <w:tcPr>
            <w:tcW w:w="900" w:type="dxa"/>
          </w:tcPr>
          <w:p w14:paraId="4B05FC80"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5</w:t>
            </w:r>
            <w:r>
              <w:rPr>
                <w:rFonts w:ascii="Arial" w:hAnsi="Arial" w:cs="Arial"/>
                <w:sz w:val="18"/>
                <w:szCs w:val="18"/>
              </w:rPr>
              <w:t>2</w:t>
            </w:r>
          </w:p>
        </w:tc>
        <w:tc>
          <w:tcPr>
            <w:tcW w:w="900" w:type="dxa"/>
          </w:tcPr>
          <w:p w14:paraId="4B05FC81"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w:t>
            </w:r>
            <w:r>
              <w:rPr>
                <w:rFonts w:ascii="Arial" w:hAnsi="Arial" w:cs="Arial"/>
                <w:sz w:val="18"/>
                <w:szCs w:val="18"/>
              </w:rPr>
              <w:t>8</w:t>
            </w:r>
          </w:p>
        </w:tc>
        <w:tc>
          <w:tcPr>
            <w:tcW w:w="900" w:type="dxa"/>
          </w:tcPr>
          <w:p w14:paraId="4B05FC82"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w:t>
            </w:r>
            <w:r>
              <w:rPr>
                <w:rFonts w:ascii="Arial" w:hAnsi="Arial" w:cs="Arial"/>
                <w:sz w:val="18"/>
                <w:szCs w:val="18"/>
              </w:rPr>
              <w:t>8</w:t>
            </w:r>
          </w:p>
        </w:tc>
        <w:tc>
          <w:tcPr>
            <w:tcW w:w="900" w:type="dxa"/>
          </w:tcPr>
          <w:p w14:paraId="4B05FC83"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10</w:t>
            </w:r>
          </w:p>
        </w:tc>
        <w:tc>
          <w:tcPr>
            <w:tcW w:w="900" w:type="dxa"/>
          </w:tcPr>
          <w:p w14:paraId="4B05FC84"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w:t>
            </w:r>
          </w:p>
        </w:tc>
        <w:tc>
          <w:tcPr>
            <w:tcW w:w="900" w:type="dxa"/>
          </w:tcPr>
          <w:p w14:paraId="4B05FC85"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0</w:t>
            </w:r>
          </w:p>
        </w:tc>
      </w:tr>
      <w:tr w:rsidR="00DA6F01" w:rsidRPr="00117814" w14:paraId="4B05FC90" w14:textId="77777777" w:rsidTr="00DA6F01">
        <w:tc>
          <w:tcPr>
            <w:tcW w:w="2137" w:type="dxa"/>
            <w:vAlign w:val="center"/>
          </w:tcPr>
          <w:p w14:paraId="4B05FC87" w14:textId="77777777" w:rsidR="00DA6F01" w:rsidRPr="00B8183A" w:rsidRDefault="00DA6F01" w:rsidP="00DA6F01">
            <w:pPr>
              <w:jc w:val="right"/>
              <w:rPr>
                <w:sz w:val="20"/>
                <w:szCs w:val="20"/>
              </w:rPr>
            </w:pPr>
            <w:r w:rsidRPr="00B8183A">
              <w:rPr>
                <w:rFonts w:ascii="Arial" w:hAnsi="Arial"/>
                <w:sz w:val="18"/>
                <w:szCs w:val="20"/>
              </w:rPr>
              <w:t>Second Year</w:t>
            </w:r>
          </w:p>
        </w:tc>
        <w:tc>
          <w:tcPr>
            <w:tcW w:w="900" w:type="dxa"/>
          </w:tcPr>
          <w:p w14:paraId="4B05FC88"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12</w:t>
            </w:r>
          </w:p>
        </w:tc>
        <w:tc>
          <w:tcPr>
            <w:tcW w:w="990" w:type="dxa"/>
          </w:tcPr>
          <w:p w14:paraId="4B05FC89"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218</w:t>
            </w:r>
          </w:p>
        </w:tc>
        <w:tc>
          <w:tcPr>
            <w:tcW w:w="900" w:type="dxa"/>
          </w:tcPr>
          <w:p w14:paraId="4B05FC8A"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58</w:t>
            </w:r>
          </w:p>
        </w:tc>
        <w:tc>
          <w:tcPr>
            <w:tcW w:w="900" w:type="dxa"/>
          </w:tcPr>
          <w:p w14:paraId="4B05FC8B"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25</w:t>
            </w:r>
          </w:p>
        </w:tc>
        <w:tc>
          <w:tcPr>
            <w:tcW w:w="900" w:type="dxa"/>
          </w:tcPr>
          <w:p w14:paraId="4B05FC8C"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8</w:t>
            </w:r>
          </w:p>
        </w:tc>
        <w:tc>
          <w:tcPr>
            <w:tcW w:w="900" w:type="dxa"/>
          </w:tcPr>
          <w:p w14:paraId="4B05FC8D"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8</w:t>
            </w:r>
          </w:p>
        </w:tc>
        <w:tc>
          <w:tcPr>
            <w:tcW w:w="900" w:type="dxa"/>
          </w:tcPr>
          <w:p w14:paraId="4B05FC8E"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0</w:t>
            </w:r>
          </w:p>
        </w:tc>
        <w:tc>
          <w:tcPr>
            <w:tcW w:w="900" w:type="dxa"/>
          </w:tcPr>
          <w:p w14:paraId="4B05FC8F"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0</w:t>
            </w:r>
          </w:p>
        </w:tc>
      </w:tr>
      <w:tr w:rsidR="00DA6F01" w:rsidRPr="00117814" w14:paraId="4B05FC9A" w14:textId="77777777" w:rsidTr="00DA6F01">
        <w:tc>
          <w:tcPr>
            <w:tcW w:w="2137" w:type="dxa"/>
            <w:vAlign w:val="center"/>
          </w:tcPr>
          <w:p w14:paraId="4B05FC91" w14:textId="77777777" w:rsidR="00DA6F01" w:rsidRPr="00B8183A" w:rsidRDefault="00DA6F01" w:rsidP="00DA6F01">
            <w:pPr>
              <w:jc w:val="right"/>
              <w:rPr>
                <w:sz w:val="20"/>
                <w:szCs w:val="20"/>
              </w:rPr>
            </w:pPr>
            <w:r w:rsidRPr="00B8183A">
              <w:rPr>
                <w:rFonts w:ascii="Arial" w:hAnsi="Arial"/>
                <w:sz w:val="18"/>
                <w:szCs w:val="20"/>
              </w:rPr>
              <w:t>Third Year</w:t>
            </w:r>
          </w:p>
        </w:tc>
        <w:tc>
          <w:tcPr>
            <w:tcW w:w="900" w:type="dxa"/>
          </w:tcPr>
          <w:p w14:paraId="4B05FC92"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w:t>
            </w:r>
          </w:p>
        </w:tc>
        <w:tc>
          <w:tcPr>
            <w:tcW w:w="990" w:type="dxa"/>
          </w:tcPr>
          <w:p w14:paraId="4B05FC93"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w:t>
            </w:r>
          </w:p>
        </w:tc>
        <w:tc>
          <w:tcPr>
            <w:tcW w:w="900" w:type="dxa"/>
          </w:tcPr>
          <w:p w14:paraId="4B05FC94"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w:t>
            </w:r>
          </w:p>
        </w:tc>
        <w:tc>
          <w:tcPr>
            <w:tcW w:w="900" w:type="dxa"/>
          </w:tcPr>
          <w:p w14:paraId="4B05FC95"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w:t>
            </w:r>
          </w:p>
        </w:tc>
        <w:tc>
          <w:tcPr>
            <w:tcW w:w="900" w:type="dxa"/>
          </w:tcPr>
          <w:p w14:paraId="4B05FC96"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w:t>
            </w:r>
          </w:p>
        </w:tc>
        <w:tc>
          <w:tcPr>
            <w:tcW w:w="900" w:type="dxa"/>
          </w:tcPr>
          <w:p w14:paraId="4B05FC97"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w:t>
            </w:r>
          </w:p>
        </w:tc>
        <w:tc>
          <w:tcPr>
            <w:tcW w:w="900" w:type="dxa"/>
          </w:tcPr>
          <w:p w14:paraId="4B05FC98"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w:t>
            </w:r>
          </w:p>
        </w:tc>
        <w:tc>
          <w:tcPr>
            <w:tcW w:w="900" w:type="dxa"/>
          </w:tcPr>
          <w:p w14:paraId="4B05FC99"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w:t>
            </w:r>
          </w:p>
        </w:tc>
      </w:tr>
      <w:tr w:rsidR="00DA6F01" w:rsidRPr="00117814" w14:paraId="4B05FCA4" w14:textId="77777777" w:rsidTr="00DA6F01">
        <w:tc>
          <w:tcPr>
            <w:tcW w:w="2137" w:type="dxa"/>
            <w:vAlign w:val="center"/>
          </w:tcPr>
          <w:p w14:paraId="4B05FC9B" w14:textId="77777777" w:rsidR="00DA6F01" w:rsidRPr="00B8183A" w:rsidRDefault="00DA6F01" w:rsidP="00DA6F01">
            <w:pPr>
              <w:jc w:val="right"/>
              <w:rPr>
                <w:sz w:val="20"/>
                <w:szCs w:val="20"/>
              </w:rPr>
            </w:pPr>
            <w:r w:rsidRPr="00B8183A">
              <w:rPr>
                <w:rFonts w:ascii="Arial" w:hAnsi="Arial"/>
                <w:sz w:val="18"/>
                <w:szCs w:val="20"/>
              </w:rPr>
              <w:t>Fourth Year</w:t>
            </w:r>
          </w:p>
        </w:tc>
        <w:tc>
          <w:tcPr>
            <w:tcW w:w="900" w:type="dxa"/>
          </w:tcPr>
          <w:p w14:paraId="4B05FC9C"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w:t>
            </w:r>
          </w:p>
        </w:tc>
        <w:tc>
          <w:tcPr>
            <w:tcW w:w="990" w:type="dxa"/>
          </w:tcPr>
          <w:p w14:paraId="4B05FC9D"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w:t>
            </w:r>
          </w:p>
        </w:tc>
        <w:tc>
          <w:tcPr>
            <w:tcW w:w="900" w:type="dxa"/>
          </w:tcPr>
          <w:p w14:paraId="4B05FC9E"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w:t>
            </w:r>
          </w:p>
        </w:tc>
        <w:tc>
          <w:tcPr>
            <w:tcW w:w="900" w:type="dxa"/>
          </w:tcPr>
          <w:p w14:paraId="4B05FC9F"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w:t>
            </w:r>
          </w:p>
        </w:tc>
        <w:tc>
          <w:tcPr>
            <w:tcW w:w="900" w:type="dxa"/>
          </w:tcPr>
          <w:p w14:paraId="4B05FCA0"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w:t>
            </w:r>
          </w:p>
        </w:tc>
        <w:tc>
          <w:tcPr>
            <w:tcW w:w="900" w:type="dxa"/>
          </w:tcPr>
          <w:p w14:paraId="4B05FCA1"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w:t>
            </w:r>
          </w:p>
        </w:tc>
        <w:tc>
          <w:tcPr>
            <w:tcW w:w="900" w:type="dxa"/>
          </w:tcPr>
          <w:p w14:paraId="4B05FCA2"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w:t>
            </w:r>
          </w:p>
        </w:tc>
        <w:tc>
          <w:tcPr>
            <w:tcW w:w="900" w:type="dxa"/>
          </w:tcPr>
          <w:p w14:paraId="4B05FCA3"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w:t>
            </w:r>
          </w:p>
        </w:tc>
      </w:tr>
      <w:tr w:rsidR="00DA6F01" w:rsidRPr="00117814" w14:paraId="4B05FCAE" w14:textId="77777777" w:rsidTr="00DA6F01">
        <w:tc>
          <w:tcPr>
            <w:tcW w:w="2137" w:type="dxa"/>
            <w:vAlign w:val="center"/>
          </w:tcPr>
          <w:p w14:paraId="4B05FCA5" w14:textId="77777777" w:rsidR="00DA6F01" w:rsidRPr="00B8183A" w:rsidRDefault="00DA6F01" w:rsidP="00DA6F01">
            <w:pPr>
              <w:jc w:val="right"/>
              <w:rPr>
                <w:sz w:val="20"/>
                <w:szCs w:val="20"/>
              </w:rPr>
            </w:pPr>
            <w:r w:rsidRPr="00B8183A">
              <w:rPr>
                <w:rFonts w:ascii="Arial" w:hAnsi="Arial"/>
                <w:sz w:val="18"/>
                <w:szCs w:val="20"/>
              </w:rPr>
              <w:t>Fifth Year or More</w:t>
            </w:r>
          </w:p>
        </w:tc>
        <w:tc>
          <w:tcPr>
            <w:tcW w:w="900" w:type="dxa"/>
          </w:tcPr>
          <w:p w14:paraId="4B05FCA6"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w:t>
            </w:r>
          </w:p>
        </w:tc>
        <w:tc>
          <w:tcPr>
            <w:tcW w:w="990" w:type="dxa"/>
          </w:tcPr>
          <w:p w14:paraId="4B05FCA7"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w:t>
            </w:r>
          </w:p>
        </w:tc>
        <w:tc>
          <w:tcPr>
            <w:tcW w:w="900" w:type="dxa"/>
          </w:tcPr>
          <w:p w14:paraId="4B05FCA8"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w:t>
            </w:r>
          </w:p>
        </w:tc>
        <w:tc>
          <w:tcPr>
            <w:tcW w:w="900" w:type="dxa"/>
          </w:tcPr>
          <w:p w14:paraId="4B05FCA9"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w:t>
            </w:r>
          </w:p>
        </w:tc>
        <w:tc>
          <w:tcPr>
            <w:tcW w:w="900" w:type="dxa"/>
          </w:tcPr>
          <w:p w14:paraId="4B05FCAA"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w:t>
            </w:r>
          </w:p>
        </w:tc>
        <w:tc>
          <w:tcPr>
            <w:tcW w:w="900" w:type="dxa"/>
          </w:tcPr>
          <w:p w14:paraId="4B05FCAB"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w:t>
            </w:r>
          </w:p>
        </w:tc>
        <w:tc>
          <w:tcPr>
            <w:tcW w:w="900" w:type="dxa"/>
          </w:tcPr>
          <w:p w14:paraId="4B05FCAC"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w:t>
            </w:r>
          </w:p>
        </w:tc>
        <w:tc>
          <w:tcPr>
            <w:tcW w:w="900" w:type="dxa"/>
          </w:tcPr>
          <w:p w14:paraId="4B05FCAD"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w:t>
            </w:r>
          </w:p>
        </w:tc>
      </w:tr>
      <w:tr w:rsidR="00DA6F01" w:rsidRPr="00117814" w14:paraId="4B05FCB8" w14:textId="77777777" w:rsidTr="00DA6F01">
        <w:tc>
          <w:tcPr>
            <w:tcW w:w="2137" w:type="dxa"/>
            <w:tcBorders>
              <w:bottom w:val="single" w:sz="4" w:space="0" w:color="auto"/>
            </w:tcBorders>
            <w:vAlign w:val="center"/>
          </w:tcPr>
          <w:p w14:paraId="4B05FCAF" w14:textId="77777777" w:rsidR="00DA6F01" w:rsidRPr="00B8183A" w:rsidRDefault="00DA6F01" w:rsidP="00DA6F01">
            <w:pPr>
              <w:jc w:val="right"/>
              <w:rPr>
                <w:b/>
                <w:sz w:val="20"/>
                <w:szCs w:val="20"/>
              </w:rPr>
            </w:pPr>
            <w:r w:rsidRPr="00B8183A">
              <w:rPr>
                <w:rFonts w:ascii="Arial" w:hAnsi="Arial"/>
                <w:b/>
                <w:sz w:val="18"/>
                <w:szCs w:val="20"/>
              </w:rPr>
              <w:t>All Students</w:t>
            </w:r>
          </w:p>
        </w:tc>
        <w:tc>
          <w:tcPr>
            <w:tcW w:w="900" w:type="dxa"/>
            <w:tcBorders>
              <w:bottom w:val="single" w:sz="4" w:space="0" w:color="auto"/>
            </w:tcBorders>
          </w:tcPr>
          <w:p w14:paraId="4B05FCB0" w14:textId="77777777" w:rsidR="00DA6F01" w:rsidRPr="00117814" w:rsidRDefault="00DA6F01" w:rsidP="00DA6F01">
            <w:pPr>
              <w:jc w:val="center"/>
              <w:rPr>
                <w:rFonts w:ascii="Arial" w:hAnsi="Arial" w:cs="Arial"/>
                <w:b/>
                <w:sz w:val="18"/>
                <w:szCs w:val="18"/>
              </w:rPr>
            </w:pPr>
            <w:r w:rsidRPr="00117814">
              <w:rPr>
                <w:rFonts w:ascii="Arial" w:hAnsi="Arial" w:cs="Arial"/>
                <w:b/>
                <w:sz w:val="18"/>
                <w:szCs w:val="18"/>
              </w:rPr>
              <w:t>396</w:t>
            </w:r>
          </w:p>
        </w:tc>
        <w:tc>
          <w:tcPr>
            <w:tcW w:w="990" w:type="dxa"/>
            <w:tcBorders>
              <w:bottom w:val="single" w:sz="4" w:space="0" w:color="auto"/>
            </w:tcBorders>
          </w:tcPr>
          <w:p w14:paraId="4B05FCB1" w14:textId="77777777" w:rsidR="00DA6F01" w:rsidRPr="00117814" w:rsidRDefault="00DA6F01" w:rsidP="00DA6F01">
            <w:pPr>
              <w:jc w:val="center"/>
              <w:rPr>
                <w:rFonts w:ascii="Arial" w:hAnsi="Arial" w:cs="Arial"/>
                <w:b/>
                <w:sz w:val="18"/>
                <w:szCs w:val="18"/>
              </w:rPr>
            </w:pPr>
            <w:r w:rsidRPr="00117814">
              <w:rPr>
                <w:rFonts w:ascii="Arial" w:hAnsi="Arial" w:cs="Arial"/>
                <w:b/>
                <w:sz w:val="18"/>
                <w:szCs w:val="18"/>
              </w:rPr>
              <w:t>220</w:t>
            </w:r>
          </w:p>
        </w:tc>
        <w:tc>
          <w:tcPr>
            <w:tcW w:w="900" w:type="dxa"/>
            <w:tcBorders>
              <w:bottom w:val="single" w:sz="4" w:space="0" w:color="auto"/>
            </w:tcBorders>
          </w:tcPr>
          <w:p w14:paraId="4B05FCB2" w14:textId="77777777" w:rsidR="00DA6F01" w:rsidRPr="00117814" w:rsidRDefault="00DA6F01" w:rsidP="00DA6F01">
            <w:pPr>
              <w:jc w:val="center"/>
              <w:rPr>
                <w:rFonts w:ascii="Arial" w:hAnsi="Arial" w:cs="Arial"/>
                <w:b/>
                <w:sz w:val="18"/>
                <w:szCs w:val="18"/>
              </w:rPr>
            </w:pPr>
            <w:r w:rsidRPr="00117814">
              <w:rPr>
                <w:rFonts w:ascii="Arial" w:hAnsi="Arial" w:cs="Arial"/>
                <w:b/>
                <w:sz w:val="18"/>
                <w:szCs w:val="18"/>
              </w:rPr>
              <w:t>52</w:t>
            </w:r>
          </w:p>
        </w:tc>
        <w:tc>
          <w:tcPr>
            <w:tcW w:w="900" w:type="dxa"/>
            <w:tcBorders>
              <w:bottom w:val="single" w:sz="4" w:space="0" w:color="auto"/>
            </w:tcBorders>
          </w:tcPr>
          <w:p w14:paraId="4B05FCB3" w14:textId="77777777" w:rsidR="00DA6F01" w:rsidRPr="00117814" w:rsidRDefault="00DA6F01" w:rsidP="00DA6F01">
            <w:pPr>
              <w:jc w:val="center"/>
              <w:rPr>
                <w:rFonts w:ascii="Arial" w:hAnsi="Arial" w:cs="Arial"/>
                <w:b/>
                <w:sz w:val="18"/>
                <w:szCs w:val="18"/>
              </w:rPr>
            </w:pPr>
            <w:r w:rsidRPr="00117814">
              <w:rPr>
                <w:rFonts w:ascii="Arial" w:hAnsi="Arial" w:cs="Arial"/>
                <w:b/>
                <w:sz w:val="18"/>
                <w:szCs w:val="18"/>
              </w:rPr>
              <w:t>18</w:t>
            </w:r>
          </w:p>
        </w:tc>
        <w:tc>
          <w:tcPr>
            <w:tcW w:w="900" w:type="dxa"/>
            <w:tcBorders>
              <w:bottom w:val="single" w:sz="4" w:space="0" w:color="auto"/>
            </w:tcBorders>
          </w:tcPr>
          <w:p w14:paraId="4B05FCB4" w14:textId="77777777" w:rsidR="00DA6F01" w:rsidRPr="00117814" w:rsidRDefault="00DA6F01" w:rsidP="00DA6F01">
            <w:pPr>
              <w:jc w:val="center"/>
              <w:rPr>
                <w:rFonts w:ascii="Arial" w:hAnsi="Arial" w:cs="Arial"/>
                <w:b/>
                <w:sz w:val="18"/>
                <w:szCs w:val="18"/>
              </w:rPr>
            </w:pPr>
            <w:r w:rsidRPr="00117814">
              <w:rPr>
                <w:rFonts w:ascii="Arial" w:hAnsi="Arial" w:cs="Arial"/>
                <w:b/>
                <w:sz w:val="18"/>
                <w:szCs w:val="18"/>
              </w:rPr>
              <w:t>18</w:t>
            </w:r>
          </w:p>
        </w:tc>
        <w:tc>
          <w:tcPr>
            <w:tcW w:w="900" w:type="dxa"/>
            <w:tcBorders>
              <w:bottom w:val="single" w:sz="4" w:space="0" w:color="auto"/>
            </w:tcBorders>
          </w:tcPr>
          <w:p w14:paraId="4B05FCB5" w14:textId="77777777" w:rsidR="00DA6F01" w:rsidRPr="00117814" w:rsidRDefault="00DA6F01" w:rsidP="00DA6F01">
            <w:pPr>
              <w:jc w:val="center"/>
              <w:rPr>
                <w:rFonts w:ascii="Arial" w:hAnsi="Arial" w:cs="Arial"/>
                <w:b/>
                <w:sz w:val="18"/>
                <w:szCs w:val="18"/>
              </w:rPr>
            </w:pPr>
            <w:r w:rsidRPr="00117814">
              <w:rPr>
                <w:rFonts w:ascii="Arial" w:hAnsi="Arial" w:cs="Arial"/>
                <w:b/>
                <w:sz w:val="18"/>
                <w:szCs w:val="18"/>
              </w:rPr>
              <w:t>10</w:t>
            </w:r>
          </w:p>
        </w:tc>
        <w:tc>
          <w:tcPr>
            <w:tcW w:w="900" w:type="dxa"/>
            <w:tcBorders>
              <w:bottom w:val="single" w:sz="4" w:space="0" w:color="auto"/>
            </w:tcBorders>
          </w:tcPr>
          <w:p w14:paraId="4B05FCB6" w14:textId="77777777" w:rsidR="00DA6F01" w:rsidRPr="00117814" w:rsidRDefault="00DA6F01" w:rsidP="00DA6F01">
            <w:pPr>
              <w:jc w:val="center"/>
              <w:rPr>
                <w:rFonts w:ascii="Arial" w:hAnsi="Arial" w:cs="Arial"/>
                <w:b/>
                <w:sz w:val="18"/>
                <w:szCs w:val="18"/>
              </w:rPr>
            </w:pPr>
            <w:r w:rsidRPr="00117814">
              <w:rPr>
                <w:rFonts w:ascii="Arial" w:hAnsi="Arial" w:cs="Arial"/>
                <w:b/>
                <w:sz w:val="18"/>
                <w:szCs w:val="18"/>
              </w:rPr>
              <w:t>2</w:t>
            </w:r>
          </w:p>
        </w:tc>
        <w:tc>
          <w:tcPr>
            <w:tcW w:w="900" w:type="dxa"/>
            <w:tcBorders>
              <w:bottom w:val="single" w:sz="4" w:space="0" w:color="auto"/>
            </w:tcBorders>
          </w:tcPr>
          <w:p w14:paraId="4B05FCB7" w14:textId="77777777" w:rsidR="00DA6F01" w:rsidRPr="00117814" w:rsidRDefault="00DA6F01" w:rsidP="00DA6F01">
            <w:pPr>
              <w:jc w:val="center"/>
              <w:rPr>
                <w:rFonts w:ascii="Arial" w:hAnsi="Arial" w:cs="Arial"/>
                <w:b/>
                <w:sz w:val="18"/>
                <w:szCs w:val="18"/>
              </w:rPr>
            </w:pPr>
            <w:r w:rsidRPr="00117814">
              <w:rPr>
                <w:rFonts w:ascii="Arial" w:hAnsi="Arial" w:cs="Arial"/>
                <w:b/>
                <w:sz w:val="18"/>
                <w:szCs w:val="18"/>
              </w:rPr>
              <w:t>0</w:t>
            </w:r>
          </w:p>
        </w:tc>
      </w:tr>
      <w:tr w:rsidR="00DA6F01" w:rsidRPr="00117814" w14:paraId="4B05FCBA" w14:textId="77777777" w:rsidTr="00DA6F01">
        <w:tc>
          <w:tcPr>
            <w:tcW w:w="9427" w:type="dxa"/>
            <w:gridSpan w:val="9"/>
            <w:tcBorders>
              <w:top w:val="single" w:sz="4" w:space="0" w:color="auto"/>
            </w:tcBorders>
          </w:tcPr>
          <w:p w14:paraId="4B05FCB9" w14:textId="77777777" w:rsidR="00DA6F01" w:rsidRPr="00117814" w:rsidRDefault="00DA6F01" w:rsidP="00DA6F01">
            <w:pPr>
              <w:rPr>
                <w:rFonts w:ascii="Arial" w:hAnsi="Arial" w:cs="Arial"/>
                <w:sz w:val="18"/>
                <w:szCs w:val="18"/>
              </w:rPr>
            </w:pPr>
            <w:r w:rsidRPr="00117814">
              <w:rPr>
                <w:rFonts w:ascii="Arial" w:hAnsi="Arial" w:cs="Arial"/>
                <w:b/>
                <w:sz w:val="18"/>
                <w:szCs w:val="18"/>
              </w:rPr>
              <w:t>Grade 1-2</w:t>
            </w:r>
          </w:p>
        </w:tc>
      </w:tr>
      <w:tr w:rsidR="00DA6F01" w:rsidRPr="00117814" w14:paraId="4B05FCC4" w14:textId="77777777" w:rsidTr="00DA6F01">
        <w:tc>
          <w:tcPr>
            <w:tcW w:w="2137" w:type="dxa"/>
            <w:vAlign w:val="center"/>
          </w:tcPr>
          <w:p w14:paraId="4B05FCBB" w14:textId="77777777" w:rsidR="00DA6F01" w:rsidRPr="00B8183A" w:rsidRDefault="00DA6F01" w:rsidP="00DA6F01">
            <w:pPr>
              <w:jc w:val="right"/>
              <w:rPr>
                <w:sz w:val="20"/>
                <w:szCs w:val="20"/>
              </w:rPr>
            </w:pPr>
            <w:r w:rsidRPr="00B8183A">
              <w:rPr>
                <w:rFonts w:ascii="Arial" w:hAnsi="Arial"/>
                <w:sz w:val="18"/>
                <w:szCs w:val="20"/>
              </w:rPr>
              <w:t>First Year</w:t>
            </w:r>
          </w:p>
        </w:tc>
        <w:tc>
          <w:tcPr>
            <w:tcW w:w="900" w:type="dxa"/>
          </w:tcPr>
          <w:p w14:paraId="4B05FCBC"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w:t>
            </w:r>
            <w:r>
              <w:rPr>
                <w:rFonts w:ascii="Arial" w:hAnsi="Arial" w:cs="Arial"/>
                <w:sz w:val="18"/>
                <w:szCs w:val="18"/>
              </w:rPr>
              <w:t>35</w:t>
            </w:r>
          </w:p>
        </w:tc>
        <w:tc>
          <w:tcPr>
            <w:tcW w:w="990" w:type="dxa"/>
          </w:tcPr>
          <w:p w14:paraId="4B05FCBD"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26</w:t>
            </w:r>
            <w:r>
              <w:rPr>
                <w:rFonts w:ascii="Arial" w:hAnsi="Arial" w:cs="Arial"/>
                <w:sz w:val="18"/>
                <w:szCs w:val="18"/>
              </w:rPr>
              <w:t>2</w:t>
            </w:r>
          </w:p>
        </w:tc>
        <w:tc>
          <w:tcPr>
            <w:tcW w:w="900" w:type="dxa"/>
          </w:tcPr>
          <w:p w14:paraId="4B05FCBE"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w:t>
            </w:r>
            <w:r>
              <w:rPr>
                <w:rFonts w:ascii="Arial" w:hAnsi="Arial" w:cs="Arial"/>
                <w:sz w:val="18"/>
                <w:szCs w:val="18"/>
              </w:rPr>
              <w:t>9</w:t>
            </w:r>
          </w:p>
        </w:tc>
        <w:tc>
          <w:tcPr>
            <w:tcW w:w="900" w:type="dxa"/>
          </w:tcPr>
          <w:p w14:paraId="4B05FCBF" w14:textId="77777777" w:rsidR="00DA6F01" w:rsidRPr="00117814" w:rsidRDefault="00DA6F01" w:rsidP="00DA6F01">
            <w:pPr>
              <w:jc w:val="center"/>
              <w:rPr>
                <w:rFonts w:ascii="Arial" w:hAnsi="Arial" w:cs="Arial"/>
                <w:sz w:val="18"/>
                <w:szCs w:val="18"/>
              </w:rPr>
            </w:pPr>
            <w:r>
              <w:rPr>
                <w:rFonts w:ascii="Arial" w:hAnsi="Arial" w:cs="Arial"/>
                <w:sz w:val="18"/>
                <w:szCs w:val="18"/>
              </w:rPr>
              <w:t>26</w:t>
            </w:r>
          </w:p>
        </w:tc>
        <w:tc>
          <w:tcPr>
            <w:tcW w:w="900" w:type="dxa"/>
          </w:tcPr>
          <w:p w14:paraId="4B05FCC0"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w:t>
            </w:r>
            <w:r>
              <w:rPr>
                <w:rFonts w:ascii="Arial" w:hAnsi="Arial" w:cs="Arial"/>
                <w:sz w:val="18"/>
                <w:szCs w:val="18"/>
              </w:rPr>
              <w:t>0</w:t>
            </w:r>
          </w:p>
        </w:tc>
        <w:tc>
          <w:tcPr>
            <w:tcW w:w="900" w:type="dxa"/>
          </w:tcPr>
          <w:p w14:paraId="4B05FCC1" w14:textId="77777777" w:rsidR="00DA6F01" w:rsidRPr="00117814" w:rsidRDefault="00DA6F01" w:rsidP="00DA6F01">
            <w:pPr>
              <w:jc w:val="center"/>
              <w:rPr>
                <w:rFonts w:ascii="Arial" w:hAnsi="Arial" w:cs="Arial"/>
                <w:sz w:val="18"/>
                <w:szCs w:val="18"/>
              </w:rPr>
            </w:pPr>
            <w:r>
              <w:rPr>
                <w:rFonts w:ascii="Arial" w:hAnsi="Arial" w:cs="Arial"/>
                <w:sz w:val="18"/>
                <w:szCs w:val="18"/>
              </w:rPr>
              <w:t>5</w:t>
            </w:r>
          </w:p>
        </w:tc>
        <w:tc>
          <w:tcPr>
            <w:tcW w:w="900" w:type="dxa"/>
          </w:tcPr>
          <w:p w14:paraId="4B05FCC2"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0</w:t>
            </w:r>
          </w:p>
        </w:tc>
        <w:tc>
          <w:tcPr>
            <w:tcW w:w="900" w:type="dxa"/>
          </w:tcPr>
          <w:p w14:paraId="4B05FCC3"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0</w:t>
            </w:r>
          </w:p>
        </w:tc>
      </w:tr>
      <w:tr w:rsidR="00DA6F01" w:rsidRPr="00117814" w14:paraId="4B05FCCE" w14:textId="77777777" w:rsidTr="00DA6F01">
        <w:tc>
          <w:tcPr>
            <w:tcW w:w="2137" w:type="dxa"/>
            <w:vAlign w:val="center"/>
          </w:tcPr>
          <w:p w14:paraId="4B05FCC5" w14:textId="77777777" w:rsidR="00DA6F01" w:rsidRPr="00B8183A" w:rsidRDefault="00DA6F01" w:rsidP="00DA6F01">
            <w:pPr>
              <w:jc w:val="right"/>
              <w:rPr>
                <w:sz w:val="20"/>
                <w:szCs w:val="20"/>
              </w:rPr>
            </w:pPr>
            <w:r w:rsidRPr="00B8183A">
              <w:rPr>
                <w:rFonts w:ascii="Arial" w:hAnsi="Arial"/>
                <w:sz w:val="18"/>
                <w:szCs w:val="20"/>
              </w:rPr>
              <w:t>Second Year</w:t>
            </w:r>
          </w:p>
        </w:tc>
        <w:tc>
          <w:tcPr>
            <w:tcW w:w="900" w:type="dxa"/>
          </w:tcPr>
          <w:p w14:paraId="4B05FCC6"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406</w:t>
            </w:r>
          </w:p>
        </w:tc>
        <w:tc>
          <w:tcPr>
            <w:tcW w:w="990" w:type="dxa"/>
          </w:tcPr>
          <w:p w14:paraId="4B05FCC7"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29</w:t>
            </w:r>
            <w:r>
              <w:rPr>
                <w:rFonts w:ascii="Arial" w:hAnsi="Arial" w:cs="Arial"/>
                <w:sz w:val="18"/>
                <w:szCs w:val="18"/>
              </w:rPr>
              <w:t>0</w:t>
            </w:r>
          </w:p>
        </w:tc>
        <w:tc>
          <w:tcPr>
            <w:tcW w:w="900" w:type="dxa"/>
          </w:tcPr>
          <w:p w14:paraId="4B05FCC8"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6</w:t>
            </w:r>
          </w:p>
        </w:tc>
        <w:tc>
          <w:tcPr>
            <w:tcW w:w="900" w:type="dxa"/>
          </w:tcPr>
          <w:p w14:paraId="4B05FCC9"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23</w:t>
            </w:r>
          </w:p>
        </w:tc>
        <w:tc>
          <w:tcPr>
            <w:tcW w:w="900" w:type="dxa"/>
          </w:tcPr>
          <w:p w14:paraId="4B05FCCA"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51</w:t>
            </w:r>
          </w:p>
        </w:tc>
        <w:tc>
          <w:tcPr>
            <w:tcW w:w="900" w:type="dxa"/>
          </w:tcPr>
          <w:p w14:paraId="4B05FCCB"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14</w:t>
            </w:r>
          </w:p>
        </w:tc>
        <w:tc>
          <w:tcPr>
            <w:tcW w:w="900" w:type="dxa"/>
          </w:tcPr>
          <w:p w14:paraId="4B05FCCC"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5</w:t>
            </w:r>
          </w:p>
        </w:tc>
        <w:tc>
          <w:tcPr>
            <w:tcW w:w="900" w:type="dxa"/>
          </w:tcPr>
          <w:p w14:paraId="4B05FCCD"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0</w:t>
            </w:r>
          </w:p>
        </w:tc>
      </w:tr>
      <w:tr w:rsidR="00DA6F01" w:rsidRPr="00117814" w14:paraId="4B05FCD8" w14:textId="77777777" w:rsidTr="00DA6F01">
        <w:tc>
          <w:tcPr>
            <w:tcW w:w="2137" w:type="dxa"/>
            <w:vAlign w:val="center"/>
          </w:tcPr>
          <w:p w14:paraId="4B05FCCF" w14:textId="77777777" w:rsidR="00DA6F01" w:rsidRPr="00B8183A" w:rsidRDefault="00DA6F01" w:rsidP="00DA6F01">
            <w:pPr>
              <w:jc w:val="right"/>
              <w:rPr>
                <w:sz w:val="20"/>
                <w:szCs w:val="20"/>
              </w:rPr>
            </w:pPr>
            <w:r w:rsidRPr="00B8183A">
              <w:rPr>
                <w:rFonts w:ascii="Arial" w:hAnsi="Arial"/>
                <w:sz w:val="18"/>
                <w:szCs w:val="20"/>
              </w:rPr>
              <w:t>Third Year</w:t>
            </w:r>
          </w:p>
        </w:tc>
        <w:tc>
          <w:tcPr>
            <w:tcW w:w="900" w:type="dxa"/>
          </w:tcPr>
          <w:p w14:paraId="4B05FCD0"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293</w:t>
            </w:r>
          </w:p>
        </w:tc>
        <w:tc>
          <w:tcPr>
            <w:tcW w:w="990" w:type="dxa"/>
          </w:tcPr>
          <w:p w14:paraId="4B05FCD1"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w:t>
            </w:r>
            <w:r>
              <w:rPr>
                <w:rFonts w:ascii="Arial" w:hAnsi="Arial" w:cs="Arial"/>
                <w:sz w:val="18"/>
                <w:szCs w:val="18"/>
              </w:rPr>
              <w:t>19</w:t>
            </w:r>
          </w:p>
        </w:tc>
        <w:tc>
          <w:tcPr>
            <w:tcW w:w="900" w:type="dxa"/>
          </w:tcPr>
          <w:p w14:paraId="4B05FCD2"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w:t>
            </w:r>
          </w:p>
        </w:tc>
        <w:tc>
          <w:tcPr>
            <w:tcW w:w="900" w:type="dxa"/>
          </w:tcPr>
          <w:p w14:paraId="4B05FCD3"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10</w:t>
            </w:r>
          </w:p>
        </w:tc>
        <w:tc>
          <w:tcPr>
            <w:tcW w:w="900" w:type="dxa"/>
          </w:tcPr>
          <w:p w14:paraId="4B05FCD4"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49</w:t>
            </w:r>
          </w:p>
        </w:tc>
        <w:tc>
          <w:tcPr>
            <w:tcW w:w="900" w:type="dxa"/>
          </w:tcPr>
          <w:p w14:paraId="4B05FCD5"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34</w:t>
            </w:r>
          </w:p>
        </w:tc>
        <w:tc>
          <w:tcPr>
            <w:tcW w:w="900" w:type="dxa"/>
          </w:tcPr>
          <w:p w14:paraId="4B05FCD6"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5</w:t>
            </w:r>
          </w:p>
        </w:tc>
        <w:tc>
          <w:tcPr>
            <w:tcW w:w="900" w:type="dxa"/>
          </w:tcPr>
          <w:p w14:paraId="4B05FCD7"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0</w:t>
            </w:r>
          </w:p>
        </w:tc>
      </w:tr>
      <w:tr w:rsidR="00DA6F01" w:rsidRPr="00117814" w14:paraId="4B05FCE2" w14:textId="77777777" w:rsidTr="00DA6F01">
        <w:tc>
          <w:tcPr>
            <w:tcW w:w="2137" w:type="dxa"/>
            <w:vAlign w:val="center"/>
          </w:tcPr>
          <w:p w14:paraId="4B05FCD9" w14:textId="77777777" w:rsidR="00DA6F01" w:rsidRPr="00B8183A" w:rsidRDefault="00DA6F01" w:rsidP="00DA6F01">
            <w:pPr>
              <w:jc w:val="right"/>
              <w:rPr>
                <w:sz w:val="20"/>
                <w:szCs w:val="20"/>
              </w:rPr>
            </w:pPr>
            <w:r w:rsidRPr="00B8183A">
              <w:rPr>
                <w:rFonts w:ascii="Arial" w:hAnsi="Arial"/>
                <w:sz w:val="18"/>
                <w:szCs w:val="20"/>
              </w:rPr>
              <w:t>Fourth Year</w:t>
            </w:r>
          </w:p>
        </w:tc>
        <w:tc>
          <w:tcPr>
            <w:tcW w:w="900" w:type="dxa"/>
          </w:tcPr>
          <w:p w14:paraId="4B05FCDA"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20</w:t>
            </w:r>
          </w:p>
        </w:tc>
        <w:tc>
          <w:tcPr>
            <w:tcW w:w="990" w:type="dxa"/>
          </w:tcPr>
          <w:p w14:paraId="4B05FCDB"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314</w:t>
            </w:r>
          </w:p>
        </w:tc>
        <w:tc>
          <w:tcPr>
            <w:tcW w:w="900" w:type="dxa"/>
          </w:tcPr>
          <w:p w14:paraId="4B05FCDC"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0</w:t>
            </w:r>
          </w:p>
        </w:tc>
        <w:tc>
          <w:tcPr>
            <w:tcW w:w="900" w:type="dxa"/>
          </w:tcPr>
          <w:p w14:paraId="4B05FCDD"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20</w:t>
            </w:r>
          </w:p>
        </w:tc>
        <w:tc>
          <w:tcPr>
            <w:tcW w:w="900" w:type="dxa"/>
          </w:tcPr>
          <w:p w14:paraId="4B05FCDE"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50</w:t>
            </w:r>
          </w:p>
        </w:tc>
        <w:tc>
          <w:tcPr>
            <w:tcW w:w="900" w:type="dxa"/>
          </w:tcPr>
          <w:p w14:paraId="4B05FCDF"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25</w:t>
            </w:r>
          </w:p>
        </w:tc>
        <w:tc>
          <w:tcPr>
            <w:tcW w:w="900" w:type="dxa"/>
          </w:tcPr>
          <w:p w14:paraId="4B05FCE0"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5</w:t>
            </w:r>
          </w:p>
        </w:tc>
        <w:tc>
          <w:tcPr>
            <w:tcW w:w="900" w:type="dxa"/>
          </w:tcPr>
          <w:p w14:paraId="4B05FCE1"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0</w:t>
            </w:r>
          </w:p>
        </w:tc>
      </w:tr>
      <w:tr w:rsidR="00DA6F01" w:rsidRPr="00117814" w14:paraId="4B05FCEC" w14:textId="77777777" w:rsidTr="00DA6F01">
        <w:tc>
          <w:tcPr>
            <w:tcW w:w="2137" w:type="dxa"/>
            <w:vAlign w:val="center"/>
          </w:tcPr>
          <w:p w14:paraId="4B05FCE3" w14:textId="77777777" w:rsidR="00DA6F01" w:rsidRPr="00B8183A" w:rsidRDefault="00DA6F01" w:rsidP="00DA6F01">
            <w:pPr>
              <w:jc w:val="right"/>
              <w:rPr>
                <w:sz w:val="20"/>
                <w:szCs w:val="20"/>
              </w:rPr>
            </w:pPr>
            <w:r w:rsidRPr="00B8183A">
              <w:rPr>
                <w:rFonts w:ascii="Arial" w:hAnsi="Arial"/>
                <w:sz w:val="18"/>
                <w:szCs w:val="20"/>
              </w:rPr>
              <w:t>Fifth Year or More</w:t>
            </w:r>
          </w:p>
        </w:tc>
        <w:tc>
          <w:tcPr>
            <w:tcW w:w="900" w:type="dxa"/>
          </w:tcPr>
          <w:p w14:paraId="4B05FCE4"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w:t>
            </w:r>
          </w:p>
        </w:tc>
        <w:tc>
          <w:tcPr>
            <w:tcW w:w="990" w:type="dxa"/>
          </w:tcPr>
          <w:p w14:paraId="4B05FCE5"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w:t>
            </w:r>
          </w:p>
        </w:tc>
        <w:tc>
          <w:tcPr>
            <w:tcW w:w="900" w:type="dxa"/>
          </w:tcPr>
          <w:p w14:paraId="4B05FCE6"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w:t>
            </w:r>
          </w:p>
        </w:tc>
        <w:tc>
          <w:tcPr>
            <w:tcW w:w="900" w:type="dxa"/>
          </w:tcPr>
          <w:p w14:paraId="4B05FCE7"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w:t>
            </w:r>
          </w:p>
        </w:tc>
        <w:tc>
          <w:tcPr>
            <w:tcW w:w="900" w:type="dxa"/>
          </w:tcPr>
          <w:p w14:paraId="4B05FCE8"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w:t>
            </w:r>
          </w:p>
        </w:tc>
        <w:tc>
          <w:tcPr>
            <w:tcW w:w="900" w:type="dxa"/>
          </w:tcPr>
          <w:p w14:paraId="4B05FCE9"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w:t>
            </w:r>
          </w:p>
        </w:tc>
        <w:tc>
          <w:tcPr>
            <w:tcW w:w="900" w:type="dxa"/>
          </w:tcPr>
          <w:p w14:paraId="4B05FCEA"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w:t>
            </w:r>
          </w:p>
        </w:tc>
        <w:tc>
          <w:tcPr>
            <w:tcW w:w="900" w:type="dxa"/>
          </w:tcPr>
          <w:p w14:paraId="4B05FCEB"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w:t>
            </w:r>
          </w:p>
        </w:tc>
      </w:tr>
      <w:tr w:rsidR="00DA6F01" w:rsidRPr="00117814" w14:paraId="4B05FCF6" w14:textId="77777777" w:rsidTr="00DA6F01">
        <w:tc>
          <w:tcPr>
            <w:tcW w:w="2137" w:type="dxa"/>
            <w:tcBorders>
              <w:bottom w:val="single" w:sz="4" w:space="0" w:color="auto"/>
            </w:tcBorders>
            <w:vAlign w:val="center"/>
          </w:tcPr>
          <w:p w14:paraId="4B05FCED" w14:textId="77777777" w:rsidR="00DA6F01" w:rsidRPr="00B8183A" w:rsidRDefault="00DA6F01" w:rsidP="00DA6F01">
            <w:pPr>
              <w:jc w:val="right"/>
              <w:rPr>
                <w:b/>
                <w:sz w:val="20"/>
                <w:szCs w:val="20"/>
              </w:rPr>
            </w:pPr>
            <w:r w:rsidRPr="00B8183A">
              <w:rPr>
                <w:rFonts w:ascii="Arial" w:hAnsi="Arial"/>
                <w:b/>
                <w:sz w:val="18"/>
                <w:szCs w:val="20"/>
              </w:rPr>
              <w:t>All Students</w:t>
            </w:r>
          </w:p>
        </w:tc>
        <w:tc>
          <w:tcPr>
            <w:tcW w:w="900" w:type="dxa"/>
            <w:tcBorders>
              <w:bottom w:val="single" w:sz="4" w:space="0" w:color="auto"/>
            </w:tcBorders>
          </w:tcPr>
          <w:p w14:paraId="4B05FCEE" w14:textId="77777777" w:rsidR="00DA6F01" w:rsidRPr="00117814" w:rsidRDefault="00DA6F01" w:rsidP="00DA6F01">
            <w:pPr>
              <w:jc w:val="center"/>
              <w:rPr>
                <w:rFonts w:ascii="Arial" w:hAnsi="Arial" w:cs="Arial"/>
                <w:b/>
                <w:sz w:val="18"/>
                <w:szCs w:val="18"/>
              </w:rPr>
            </w:pPr>
            <w:r w:rsidRPr="00117814">
              <w:rPr>
                <w:rFonts w:ascii="Arial" w:hAnsi="Arial" w:cs="Arial"/>
                <w:b/>
                <w:sz w:val="18"/>
                <w:szCs w:val="18"/>
              </w:rPr>
              <w:t>855</w:t>
            </w:r>
          </w:p>
        </w:tc>
        <w:tc>
          <w:tcPr>
            <w:tcW w:w="990" w:type="dxa"/>
            <w:tcBorders>
              <w:bottom w:val="single" w:sz="4" w:space="0" w:color="auto"/>
            </w:tcBorders>
          </w:tcPr>
          <w:p w14:paraId="4B05FCEF" w14:textId="77777777" w:rsidR="00DA6F01" w:rsidRPr="00117814" w:rsidRDefault="00DA6F01" w:rsidP="00DA6F01">
            <w:pPr>
              <w:jc w:val="center"/>
              <w:rPr>
                <w:rFonts w:ascii="Arial" w:hAnsi="Arial" w:cs="Arial"/>
                <w:b/>
                <w:sz w:val="18"/>
                <w:szCs w:val="18"/>
              </w:rPr>
            </w:pPr>
            <w:r>
              <w:rPr>
                <w:rFonts w:ascii="Arial" w:hAnsi="Arial" w:cs="Arial"/>
                <w:b/>
                <w:sz w:val="18"/>
                <w:szCs w:val="18"/>
              </w:rPr>
              <w:t>296</w:t>
            </w:r>
          </w:p>
        </w:tc>
        <w:tc>
          <w:tcPr>
            <w:tcW w:w="900" w:type="dxa"/>
            <w:tcBorders>
              <w:bottom w:val="single" w:sz="4" w:space="0" w:color="auto"/>
            </w:tcBorders>
          </w:tcPr>
          <w:p w14:paraId="4B05FCF0" w14:textId="77777777" w:rsidR="00DA6F01" w:rsidRPr="00117814" w:rsidRDefault="00DA6F01" w:rsidP="00DA6F01">
            <w:pPr>
              <w:jc w:val="center"/>
              <w:rPr>
                <w:rFonts w:ascii="Arial" w:hAnsi="Arial" w:cs="Arial"/>
                <w:b/>
                <w:sz w:val="18"/>
                <w:szCs w:val="18"/>
              </w:rPr>
            </w:pPr>
            <w:r w:rsidRPr="00117814">
              <w:rPr>
                <w:rFonts w:ascii="Arial" w:hAnsi="Arial" w:cs="Arial"/>
                <w:b/>
                <w:sz w:val="18"/>
                <w:szCs w:val="18"/>
              </w:rPr>
              <w:t>10</w:t>
            </w:r>
          </w:p>
        </w:tc>
        <w:tc>
          <w:tcPr>
            <w:tcW w:w="900" w:type="dxa"/>
            <w:tcBorders>
              <w:bottom w:val="single" w:sz="4" w:space="0" w:color="auto"/>
            </w:tcBorders>
          </w:tcPr>
          <w:p w14:paraId="4B05FCF1" w14:textId="77777777" w:rsidR="00DA6F01" w:rsidRPr="00117814" w:rsidRDefault="00DA6F01" w:rsidP="00DA6F01">
            <w:pPr>
              <w:jc w:val="center"/>
              <w:rPr>
                <w:rFonts w:ascii="Arial" w:hAnsi="Arial" w:cs="Arial"/>
                <w:b/>
                <w:sz w:val="18"/>
                <w:szCs w:val="18"/>
              </w:rPr>
            </w:pPr>
            <w:r w:rsidRPr="00117814">
              <w:rPr>
                <w:rFonts w:ascii="Arial" w:hAnsi="Arial" w:cs="Arial"/>
                <w:b/>
                <w:sz w:val="18"/>
                <w:szCs w:val="18"/>
              </w:rPr>
              <w:t>19</w:t>
            </w:r>
          </w:p>
        </w:tc>
        <w:tc>
          <w:tcPr>
            <w:tcW w:w="900" w:type="dxa"/>
            <w:tcBorders>
              <w:bottom w:val="single" w:sz="4" w:space="0" w:color="auto"/>
            </w:tcBorders>
          </w:tcPr>
          <w:p w14:paraId="4B05FCF2" w14:textId="77777777" w:rsidR="00DA6F01" w:rsidRPr="00117814" w:rsidRDefault="00DA6F01" w:rsidP="00DA6F01">
            <w:pPr>
              <w:jc w:val="center"/>
              <w:rPr>
                <w:rFonts w:ascii="Arial" w:hAnsi="Arial" w:cs="Arial"/>
                <w:b/>
                <w:sz w:val="18"/>
                <w:szCs w:val="18"/>
              </w:rPr>
            </w:pPr>
            <w:r w:rsidRPr="00117814">
              <w:rPr>
                <w:rFonts w:ascii="Arial" w:hAnsi="Arial" w:cs="Arial"/>
                <w:b/>
                <w:sz w:val="18"/>
                <w:szCs w:val="18"/>
              </w:rPr>
              <w:t>47</w:t>
            </w:r>
          </w:p>
        </w:tc>
        <w:tc>
          <w:tcPr>
            <w:tcW w:w="900" w:type="dxa"/>
            <w:tcBorders>
              <w:bottom w:val="single" w:sz="4" w:space="0" w:color="auto"/>
            </w:tcBorders>
          </w:tcPr>
          <w:p w14:paraId="4B05FCF3" w14:textId="77777777" w:rsidR="00DA6F01" w:rsidRPr="00117814" w:rsidRDefault="00DA6F01" w:rsidP="00DA6F01">
            <w:pPr>
              <w:jc w:val="center"/>
              <w:rPr>
                <w:rFonts w:ascii="Arial" w:hAnsi="Arial" w:cs="Arial"/>
                <w:b/>
                <w:sz w:val="18"/>
                <w:szCs w:val="18"/>
              </w:rPr>
            </w:pPr>
            <w:r w:rsidRPr="00117814">
              <w:rPr>
                <w:rFonts w:ascii="Arial" w:hAnsi="Arial" w:cs="Arial"/>
                <w:b/>
                <w:sz w:val="18"/>
                <w:szCs w:val="18"/>
              </w:rPr>
              <w:t>20</w:t>
            </w:r>
          </w:p>
        </w:tc>
        <w:tc>
          <w:tcPr>
            <w:tcW w:w="900" w:type="dxa"/>
            <w:tcBorders>
              <w:bottom w:val="single" w:sz="4" w:space="0" w:color="auto"/>
            </w:tcBorders>
          </w:tcPr>
          <w:p w14:paraId="4B05FCF4" w14:textId="77777777" w:rsidR="00DA6F01" w:rsidRPr="00117814" w:rsidRDefault="00DA6F01" w:rsidP="00DA6F01">
            <w:pPr>
              <w:jc w:val="center"/>
              <w:rPr>
                <w:rFonts w:ascii="Arial" w:hAnsi="Arial" w:cs="Arial"/>
                <w:b/>
                <w:sz w:val="18"/>
                <w:szCs w:val="18"/>
              </w:rPr>
            </w:pPr>
            <w:r w:rsidRPr="00117814">
              <w:rPr>
                <w:rFonts w:ascii="Arial" w:hAnsi="Arial" w:cs="Arial"/>
                <w:b/>
                <w:sz w:val="18"/>
                <w:szCs w:val="18"/>
              </w:rPr>
              <w:t>4</w:t>
            </w:r>
          </w:p>
        </w:tc>
        <w:tc>
          <w:tcPr>
            <w:tcW w:w="900" w:type="dxa"/>
            <w:tcBorders>
              <w:bottom w:val="single" w:sz="4" w:space="0" w:color="auto"/>
            </w:tcBorders>
          </w:tcPr>
          <w:p w14:paraId="4B05FCF5" w14:textId="77777777" w:rsidR="00DA6F01" w:rsidRPr="00117814" w:rsidRDefault="00DA6F01" w:rsidP="00DA6F01">
            <w:pPr>
              <w:jc w:val="center"/>
              <w:rPr>
                <w:rFonts w:ascii="Arial" w:hAnsi="Arial" w:cs="Arial"/>
                <w:b/>
                <w:sz w:val="18"/>
                <w:szCs w:val="18"/>
              </w:rPr>
            </w:pPr>
            <w:r w:rsidRPr="00117814">
              <w:rPr>
                <w:rFonts w:ascii="Arial" w:hAnsi="Arial" w:cs="Arial"/>
                <w:b/>
                <w:sz w:val="18"/>
                <w:szCs w:val="18"/>
              </w:rPr>
              <w:t>0</w:t>
            </w:r>
          </w:p>
        </w:tc>
      </w:tr>
      <w:tr w:rsidR="00DA6F01" w:rsidRPr="00117814" w14:paraId="4B05FCF8" w14:textId="77777777" w:rsidTr="00DA6F01">
        <w:tc>
          <w:tcPr>
            <w:tcW w:w="9427" w:type="dxa"/>
            <w:gridSpan w:val="9"/>
            <w:tcBorders>
              <w:top w:val="single" w:sz="4" w:space="0" w:color="auto"/>
            </w:tcBorders>
          </w:tcPr>
          <w:p w14:paraId="4B05FCF7" w14:textId="77777777" w:rsidR="00DA6F01" w:rsidRPr="00117814" w:rsidRDefault="00DA6F01" w:rsidP="00DA6F01">
            <w:pPr>
              <w:rPr>
                <w:rFonts w:ascii="Arial" w:hAnsi="Arial" w:cs="Arial"/>
                <w:sz w:val="18"/>
                <w:szCs w:val="18"/>
              </w:rPr>
            </w:pPr>
            <w:r w:rsidRPr="00117814">
              <w:rPr>
                <w:rFonts w:ascii="Arial" w:hAnsi="Arial" w:cs="Arial"/>
                <w:b/>
                <w:sz w:val="18"/>
                <w:szCs w:val="18"/>
              </w:rPr>
              <w:t>Grade 3-5</w:t>
            </w:r>
          </w:p>
        </w:tc>
      </w:tr>
      <w:tr w:rsidR="00DA6F01" w:rsidRPr="00117814" w14:paraId="4B05FD02" w14:textId="77777777" w:rsidTr="00DA6F01">
        <w:tc>
          <w:tcPr>
            <w:tcW w:w="2137" w:type="dxa"/>
            <w:vAlign w:val="center"/>
          </w:tcPr>
          <w:p w14:paraId="4B05FCF9" w14:textId="77777777" w:rsidR="00DA6F01" w:rsidRPr="00B8183A" w:rsidRDefault="00DA6F01" w:rsidP="00DA6F01">
            <w:pPr>
              <w:jc w:val="right"/>
              <w:rPr>
                <w:sz w:val="20"/>
                <w:szCs w:val="20"/>
              </w:rPr>
            </w:pPr>
            <w:r w:rsidRPr="00B8183A">
              <w:rPr>
                <w:rFonts w:ascii="Arial" w:hAnsi="Arial"/>
                <w:sz w:val="18"/>
                <w:szCs w:val="20"/>
              </w:rPr>
              <w:t>First Year</w:t>
            </w:r>
          </w:p>
        </w:tc>
        <w:tc>
          <w:tcPr>
            <w:tcW w:w="900" w:type="dxa"/>
          </w:tcPr>
          <w:p w14:paraId="4B05FCFA"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w:t>
            </w:r>
            <w:r>
              <w:rPr>
                <w:rFonts w:ascii="Arial" w:hAnsi="Arial" w:cs="Arial"/>
                <w:sz w:val="18"/>
                <w:szCs w:val="18"/>
              </w:rPr>
              <w:t>32</w:t>
            </w:r>
          </w:p>
        </w:tc>
        <w:tc>
          <w:tcPr>
            <w:tcW w:w="990" w:type="dxa"/>
          </w:tcPr>
          <w:p w14:paraId="4B05FCFB"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w:t>
            </w:r>
            <w:r>
              <w:rPr>
                <w:rFonts w:ascii="Arial" w:hAnsi="Arial" w:cs="Arial"/>
                <w:sz w:val="18"/>
                <w:szCs w:val="18"/>
              </w:rPr>
              <w:t>03</w:t>
            </w:r>
          </w:p>
        </w:tc>
        <w:tc>
          <w:tcPr>
            <w:tcW w:w="900" w:type="dxa"/>
          </w:tcPr>
          <w:p w14:paraId="4B05FCFC"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w:t>
            </w:r>
            <w:r>
              <w:rPr>
                <w:rFonts w:ascii="Arial" w:hAnsi="Arial" w:cs="Arial"/>
                <w:sz w:val="18"/>
                <w:szCs w:val="18"/>
              </w:rPr>
              <w:t>4</w:t>
            </w:r>
          </w:p>
        </w:tc>
        <w:tc>
          <w:tcPr>
            <w:tcW w:w="900" w:type="dxa"/>
          </w:tcPr>
          <w:p w14:paraId="4B05FCFD" w14:textId="77777777" w:rsidR="00DA6F01" w:rsidRPr="00117814" w:rsidRDefault="00DA6F01" w:rsidP="00DA6F01">
            <w:pPr>
              <w:jc w:val="center"/>
              <w:rPr>
                <w:rFonts w:ascii="Arial" w:hAnsi="Arial" w:cs="Arial"/>
                <w:sz w:val="18"/>
                <w:szCs w:val="18"/>
              </w:rPr>
            </w:pPr>
            <w:r>
              <w:rPr>
                <w:rFonts w:ascii="Arial" w:hAnsi="Arial" w:cs="Arial"/>
                <w:sz w:val="18"/>
                <w:szCs w:val="18"/>
              </w:rPr>
              <w:t>25</w:t>
            </w:r>
          </w:p>
        </w:tc>
        <w:tc>
          <w:tcPr>
            <w:tcW w:w="900" w:type="dxa"/>
          </w:tcPr>
          <w:p w14:paraId="4B05FCFE" w14:textId="77777777" w:rsidR="00DA6F01" w:rsidRPr="00117814" w:rsidRDefault="00DA6F01" w:rsidP="00DA6F01">
            <w:pPr>
              <w:jc w:val="center"/>
              <w:rPr>
                <w:rFonts w:ascii="Arial" w:hAnsi="Arial" w:cs="Arial"/>
                <w:sz w:val="18"/>
                <w:szCs w:val="18"/>
              </w:rPr>
            </w:pPr>
            <w:r>
              <w:rPr>
                <w:rFonts w:ascii="Arial" w:hAnsi="Arial" w:cs="Arial"/>
                <w:sz w:val="18"/>
                <w:szCs w:val="18"/>
              </w:rPr>
              <w:t>19</w:t>
            </w:r>
          </w:p>
        </w:tc>
        <w:tc>
          <w:tcPr>
            <w:tcW w:w="900" w:type="dxa"/>
          </w:tcPr>
          <w:p w14:paraId="4B05FCFF" w14:textId="77777777" w:rsidR="00DA6F01" w:rsidRPr="00117814" w:rsidRDefault="00DA6F01" w:rsidP="00DA6F01">
            <w:pPr>
              <w:jc w:val="center"/>
              <w:rPr>
                <w:rFonts w:ascii="Arial" w:hAnsi="Arial" w:cs="Arial"/>
                <w:sz w:val="18"/>
                <w:szCs w:val="18"/>
              </w:rPr>
            </w:pPr>
            <w:r>
              <w:rPr>
                <w:rFonts w:ascii="Arial" w:hAnsi="Arial" w:cs="Arial"/>
                <w:sz w:val="18"/>
                <w:szCs w:val="18"/>
              </w:rPr>
              <w:t>14</w:t>
            </w:r>
          </w:p>
        </w:tc>
        <w:tc>
          <w:tcPr>
            <w:tcW w:w="900" w:type="dxa"/>
          </w:tcPr>
          <w:p w14:paraId="4B05FD00"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7</w:t>
            </w:r>
          </w:p>
        </w:tc>
        <w:tc>
          <w:tcPr>
            <w:tcW w:w="900" w:type="dxa"/>
          </w:tcPr>
          <w:p w14:paraId="4B05FD01"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w:t>
            </w:r>
          </w:p>
        </w:tc>
      </w:tr>
      <w:tr w:rsidR="00DA6F01" w:rsidRPr="00117814" w14:paraId="4B05FD0C" w14:textId="77777777" w:rsidTr="00DA6F01">
        <w:tc>
          <w:tcPr>
            <w:tcW w:w="2137" w:type="dxa"/>
            <w:vAlign w:val="center"/>
          </w:tcPr>
          <w:p w14:paraId="4B05FD03" w14:textId="77777777" w:rsidR="00DA6F01" w:rsidRPr="00B8183A" w:rsidRDefault="00DA6F01" w:rsidP="00DA6F01">
            <w:pPr>
              <w:jc w:val="right"/>
              <w:rPr>
                <w:sz w:val="20"/>
                <w:szCs w:val="20"/>
              </w:rPr>
            </w:pPr>
            <w:r w:rsidRPr="00B8183A">
              <w:rPr>
                <w:rFonts w:ascii="Arial" w:hAnsi="Arial"/>
                <w:sz w:val="18"/>
                <w:szCs w:val="20"/>
              </w:rPr>
              <w:t>Second Year</w:t>
            </w:r>
          </w:p>
        </w:tc>
        <w:tc>
          <w:tcPr>
            <w:tcW w:w="900" w:type="dxa"/>
          </w:tcPr>
          <w:p w14:paraId="4B05FD04"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93</w:t>
            </w:r>
          </w:p>
        </w:tc>
        <w:tc>
          <w:tcPr>
            <w:tcW w:w="990" w:type="dxa"/>
          </w:tcPr>
          <w:p w14:paraId="4B05FD05"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329</w:t>
            </w:r>
          </w:p>
        </w:tc>
        <w:tc>
          <w:tcPr>
            <w:tcW w:w="900" w:type="dxa"/>
          </w:tcPr>
          <w:p w14:paraId="4B05FD06"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9</w:t>
            </w:r>
          </w:p>
        </w:tc>
        <w:tc>
          <w:tcPr>
            <w:tcW w:w="900" w:type="dxa"/>
          </w:tcPr>
          <w:p w14:paraId="4B05FD07"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19</w:t>
            </w:r>
          </w:p>
        </w:tc>
        <w:tc>
          <w:tcPr>
            <w:tcW w:w="900" w:type="dxa"/>
          </w:tcPr>
          <w:p w14:paraId="4B05FD08"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35</w:t>
            </w:r>
          </w:p>
        </w:tc>
        <w:tc>
          <w:tcPr>
            <w:tcW w:w="900" w:type="dxa"/>
          </w:tcPr>
          <w:p w14:paraId="4B05FD09"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27</w:t>
            </w:r>
          </w:p>
        </w:tc>
        <w:tc>
          <w:tcPr>
            <w:tcW w:w="900" w:type="dxa"/>
          </w:tcPr>
          <w:p w14:paraId="4B05FD0A"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10</w:t>
            </w:r>
          </w:p>
        </w:tc>
        <w:tc>
          <w:tcPr>
            <w:tcW w:w="900" w:type="dxa"/>
          </w:tcPr>
          <w:p w14:paraId="4B05FD0B"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0</w:t>
            </w:r>
          </w:p>
        </w:tc>
      </w:tr>
      <w:tr w:rsidR="00DA6F01" w:rsidRPr="00117814" w14:paraId="4B05FD16" w14:textId="77777777" w:rsidTr="00DA6F01">
        <w:tc>
          <w:tcPr>
            <w:tcW w:w="2137" w:type="dxa"/>
            <w:vAlign w:val="center"/>
          </w:tcPr>
          <w:p w14:paraId="4B05FD0D" w14:textId="77777777" w:rsidR="00DA6F01" w:rsidRPr="00B8183A" w:rsidRDefault="00DA6F01" w:rsidP="00DA6F01">
            <w:pPr>
              <w:jc w:val="right"/>
              <w:rPr>
                <w:sz w:val="20"/>
                <w:szCs w:val="20"/>
              </w:rPr>
            </w:pPr>
            <w:r w:rsidRPr="00B8183A">
              <w:rPr>
                <w:rFonts w:ascii="Arial" w:hAnsi="Arial"/>
                <w:sz w:val="18"/>
                <w:szCs w:val="20"/>
              </w:rPr>
              <w:t>Third Year</w:t>
            </w:r>
          </w:p>
        </w:tc>
        <w:tc>
          <w:tcPr>
            <w:tcW w:w="900" w:type="dxa"/>
          </w:tcPr>
          <w:p w14:paraId="4B05FD0E"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95</w:t>
            </w:r>
          </w:p>
        </w:tc>
        <w:tc>
          <w:tcPr>
            <w:tcW w:w="990" w:type="dxa"/>
          </w:tcPr>
          <w:p w14:paraId="4B05FD0F"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w:t>
            </w:r>
            <w:r>
              <w:rPr>
                <w:rFonts w:ascii="Arial" w:hAnsi="Arial" w:cs="Arial"/>
                <w:sz w:val="18"/>
                <w:szCs w:val="18"/>
              </w:rPr>
              <w:t>38</w:t>
            </w:r>
          </w:p>
        </w:tc>
        <w:tc>
          <w:tcPr>
            <w:tcW w:w="900" w:type="dxa"/>
          </w:tcPr>
          <w:p w14:paraId="4B05FD10"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w:t>
            </w:r>
          </w:p>
        </w:tc>
        <w:tc>
          <w:tcPr>
            <w:tcW w:w="900" w:type="dxa"/>
          </w:tcPr>
          <w:p w14:paraId="4B05FD11"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17</w:t>
            </w:r>
          </w:p>
        </w:tc>
        <w:tc>
          <w:tcPr>
            <w:tcW w:w="900" w:type="dxa"/>
          </w:tcPr>
          <w:p w14:paraId="4B05FD12"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38</w:t>
            </w:r>
          </w:p>
        </w:tc>
        <w:tc>
          <w:tcPr>
            <w:tcW w:w="900" w:type="dxa"/>
          </w:tcPr>
          <w:p w14:paraId="4B05FD13"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32</w:t>
            </w:r>
          </w:p>
        </w:tc>
        <w:tc>
          <w:tcPr>
            <w:tcW w:w="900" w:type="dxa"/>
          </w:tcPr>
          <w:p w14:paraId="4B05FD14"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7</w:t>
            </w:r>
          </w:p>
        </w:tc>
        <w:tc>
          <w:tcPr>
            <w:tcW w:w="900" w:type="dxa"/>
          </w:tcPr>
          <w:p w14:paraId="4B05FD15"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w:t>
            </w:r>
          </w:p>
        </w:tc>
      </w:tr>
      <w:tr w:rsidR="00DA6F01" w:rsidRPr="00117814" w14:paraId="4B05FD20" w14:textId="77777777" w:rsidTr="00DA6F01">
        <w:tc>
          <w:tcPr>
            <w:tcW w:w="2137" w:type="dxa"/>
            <w:vAlign w:val="center"/>
          </w:tcPr>
          <w:p w14:paraId="4B05FD17" w14:textId="77777777" w:rsidR="00DA6F01" w:rsidRPr="00B8183A" w:rsidRDefault="00DA6F01" w:rsidP="00DA6F01">
            <w:pPr>
              <w:jc w:val="right"/>
              <w:rPr>
                <w:sz w:val="20"/>
                <w:szCs w:val="20"/>
              </w:rPr>
            </w:pPr>
            <w:r w:rsidRPr="00B8183A">
              <w:rPr>
                <w:rFonts w:ascii="Arial" w:hAnsi="Arial"/>
                <w:sz w:val="18"/>
                <w:szCs w:val="20"/>
              </w:rPr>
              <w:t>Fourth Year</w:t>
            </w:r>
          </w:p>
        </w:tc>
        <w:tc>
          <w:tcPr>
            <w:tcW w:w="900" w:type="dxa"/>
          </w:tcPr>
          <w:p w14:paraId="4B05FD18"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217</w:t>
            </w:r>
          </w:p>
        </w:tc>
        <w:tc>
          <w:tcPr>
            <w:tcW w:w="990" w:type="dxa"/>
          </w:tcPr>
          <w:p w14:paraId="4B05FD19"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w:t>
            </w:r>
            <w:r>
              <w:rPr>
                <w:rFonts w:ascii="Arial" w:hAnsi="Arial" w:cs="Arial"/>
                <w:sz w:val="18"/>
                <w:szCs w:val="18"/>
              </w:rPr>
              <w:t>40</w:t>
            </w:r>
          </w:p>
        </w:tc>
        <w:tc>
          <w:tcPr>
            <w:tcW w:w="900" w:type="dxa"/>
          </w:tcPr>
          <w:p w14:paraId="4B05FD1A"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w:t>
            </w:r>
          </w:p>
        </w:tc>
        <w:tc>
          <w:tcPr>
            <w:tcW w:w="900" w:type="dxa"/>
          </w:tcPr>
          <w:p w14:paraId="4B05FD1B"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12</w:t>
            </w:r>
          </w:p>
        </w:tc>
        <w:tc>
          <w:tcPr>
            <w:tcW w:w="900" w:type="dxa"/>
          </w:tcPr>
          <w:p w14:paraId="4B05FD1C"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32</w:t>
            </w:r>
          </w:p>
        </w:tc>
        <w:tc>
          <w:tcPr>
            <w:tcW w:w="900" w:type="dxa"/>
          </w:tcPr>
          <w:p w14:paraId="4B05FD1D"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47</w:t>
            </w:r>
          </w:p>
        </w:tc>
        <w:tc>
          <w:tcPr>
            <w:tcW w:w="900" w:type="dxa"/>
          </w:tcPr>
          <w:p w14:paraId="4B05FD1E"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6</w:t>
            </w:r>
          </w:p>
        </w:tc>
        <w:tc>
          <w:tcPr>
            <w:tcW w:w="900" w:type="dxa"/>
          </w:tcPr>
          <w:p w14:paraId="4B05FD1F"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w:t>
            </w:r>
          </w:p>
        </w:tc>
      </w:tr>
      <w:tr w:rsidR="00DA6F01" w:rsidRPr="00117814" w14:paraId="4B05FD2A" w14:textId="77777777" w:rsidTr="00DA6F01">
        <w:tc>
          <w:tcPr>
            <w:tcW w:w="2137" w:type="dxa"/>
            <w:vAlign w:val="center"/>
          </w:tcPr>
          <w:p w14:paraId="4B05FD21" w14:textId="77777777" w:rsidR="00DA6F01" w:rsidRPr="00B8183A" w:rsidRDefault="00DA6F01" w:rsidP="00DA6F01">
            <w:pPr>
              <w:jc w:val="right"/>
              <w:rPr>
                <w:sz w:val="20"/>
                <w:szCs w:val="20"/>
              </w:rPr>
            </w:pPr>
            <w:r w:rsidRPr="00B8183A">
              <w:rPr>
                <w:rFonts w:ascii="Arial" w:hAnsi="Arial"/>
                <w:sz w:val="18"/>
                <w:szCs w:val="20"/>
              </w:rPr>
              <w:t>Fifth Year or More</w:t>
            </w:r>
          </w:p>
        </w:tc>
        <w:tc>
          <w:tcPr>
            <w:tcW w:w="900" w:type="dxa"/>
          </w:tcPr>
          <w:p w14:paraId="4B05FD22"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180</w:t>
            </w:r>
          </w:p>
        </w:tc>
        <w:tc>
          <w:tcPr>
            <w:tcW w:w="990" w:type="dxa"/>
          </w:tcPr>
          <w:p w14:paraId="4B05FD23"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36</w:t>
            </w:r>
            <w:r>
              <w:rPr>
                <w:rFonts w:ascii="Arial" w:hAnsi="Arial" w:cs="Arial"/>
                <w:sz w:val="18"/>
                <w:szCs w:val="18"/>
              </w:rPr>
              <w:t>2</w:t>
            </w:r>
          </w:p>
        </w:tc>
        <w:tc>
          <w:tcPr>
            <w:tcW w:w="900" w:type="dxa"/>
          </w:tcPr>
          <w:p w14:paraId="4B05FD24"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w:t>
            </w:r>
          </w:p>
        </w:tc>
        <w:tc>
          <w:tcPr>
            <w:tcW w:w="900" w:type="dxa"/>
          </w:tcPr>
          <w:p w14:paraId="4B05FD25"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4</w:t>
            </w:r>
          </w:p>
        </w:tc>
        <w:tc>
          <w:tcPr>
            <w:tcW w:w="900" w:type="dxa"/>
          </w:tcPr>
          <w:p w14:paraId="4B05FD26"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31</w:t>
            </w:r>
          </w:p>
        </w:tc>
        <w:tc>
          <w:tcPr>
            <w:tcW w:w="900" w:type="dxa"/>
          </w:tcPr>
          <w:p w14:paraId="4B05FD27"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42</w:t>
            </w:r>
          </w:p>
        </w:tc>
        <w:tc>
          <w:tcPr>
            <w:tcW w:w="900" w:type="dxa"/>
          </w:tcPr>
          <w:p w14:paraId="4B05FD28"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19</w:t>
            </w:r>
          </w:p>
        </w:tc>
        <w:tc>
          <w:tcPr>
            <w:tcW w:w="900" w:type="dxa"/>
          </w:tcPr>
          <w:p w14:paraId="4B05FD29"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w:t>
            </w:r>
          </w:p>
        </w:tc>
      </w:tr>
      <w:tr w:rsidR="00DA6F01" w:rsidRPr="00117814" w14:paraId="4B05FD34" w14:textId="77777777" w:rsidTr="00DA6F01">
        <w:tc>
          <w:tcPr>
            <w:tcW w:w="2137" w:type="dxa"/>
            <w:tcBorders>
              <w:bottom w:val="single" w:sz="4" w:space="0" w:color="auto"/>
            </w:tcBorders>
            <w:vAlign w:val="center"/>
          </w:tcPr>
          <w:p w14:paraId="4B05FD2B" w14:textId="77777777" w:rsidR="00DA6F01" w:rsidRPr="00B8183A" w:rsidRDefault="00DA6F01" w:rsidP="00DA6F01">
            <w:pPr>
              <w:jc w:val="right"/>
              <w:rPr>
                <w:b/>
                <w:sz w:val="20"/>
                <w:szCs w:val="20"/>
              </w:rPr>
            </w:pPr>
            <w:r w:rsidRPr="00B8183A">
              <w:rPr>
                <w:rFonts w:ascii="Arial" w:hAnsi="Arial"/>
                <w:b/>
                <w:sz w:val="18"/>
                <w:szCs w:val="20"/>
              </w:rPr>
              <w:t>All Students</w:t>
            </w:r>
          </w:p>
        </w:tc>
        <w:tc>
          <w:tcPr>
            <w:tcW w:w="900" w:type="dxa"/>
            <w:tcBorders>
              <w:bottom w:val="single" w:sz="4" w:space="0" w:color="auto"/>
            </w:tcBorders>
          </w:tcPr>
          <w:p w14:paraId="4B05FD2C" w14:textId="77777777" w:rsidR="00DA6F01" w:rsidRPr="00117814" w:rsidRDefault="00DA6F01" w:rsidP="00DA6F01">
            <w:pPr>
              <w:jc w:val="center"/>
              <w:rPr>
                <w:rFonts w:ascii="Arial" w:hAnsi="Arial" w:cs="Arial"/>
                <w:b/>
                <w:sz w:val="18"/>
                <w:szCs w:val="18"/>
              </w:rPr>
            </w:pPr>
            <w:r w:rsidRPr="00117814">
              <w:rPr>
                <w:rFonts w:ascii="Arial" w:hAnsi="Arial" w:cs="Arial"/>
                <w:b/>
                <w:sz w:val="18"/>
                <w:szCs w:val="18"/>
              </w:rPr>
              <w:t>717</w:t>
            </w:r>
          </w:p>
        </w:tc>
        <w:tc>
          <w:tcPr>
            <w:tcW w:w="990" w:type="dxa"/>
            <w:tcBorders>
              <w:bottom w:val="single" w:sz="4" w:space="0" w:color="auto"/>
            </w:tcBorders>
          </w:tcPr>
          <w:p w14:paraId="4B05FD2D" w14:textId="77777777" w:rsidR="00DA6F01" w:rsidRPr="00117814" w:rsidRDefault="00DA6F01" w:rsidP="00DA6F01">
            <w:pPr>
              <w:jc w:val="center"/>
              <w:rPr>
                <w:rFonts w:ascii="Arial" w:hAnsi="Arial" w:cs="Arial"/>
                <w:b/>
                <w:sz w:val="18"/>
                <w:szCs w:val="18"/>
              </w:rPr>
            </w:pPr>
            <w:r w:rsidRPr="00117814">
              <w:rPr>
                <w:rFonts w:ascii="Arial" w:hAnsi="Arial" w:cs="Arial"/>
                <w:b/>
                <w:sz w:val="18"/>
                <w:szCs w:val="18"/>
              </w:rPr>
              <w:t>3</w:t>
            </w:r>
            <w:r>
              <w:rPr>
                <w:rFonts w:ascii="Arial" w:hAnsi="Arial" w:cs="Arial"/>
                <w:b/>
                <w:sz w:val="18"/>
                <w:szCs w:val="18"/>
              </w:rPr>
              <w:t>37</w:t>
            </w:r>
          </w:p>
        </w:tc>
        <w:tc>
          <w:tcPr>
            <w:tcW w:w="900" w:type="dxa"/>
            <w:tcBorders>
              <w:bottom w:val="single" w:sz="4" w:space="0" w:color="auto"/>
            </w:tcBorders>
          </w:tcPr>
          <w:p w14:paraId="4B05FD2E" w14:textId="77777777" w:rsidR="00DA6F01" w:rsidRPr="00117814" w:rsidRDefault="00DA6F01" w:rsidP="00DA6F01">
            <w:pPr>
              <w:jc w:val="center"/>
              <w:rPr>
                <w:rFonts w:ascii="Arial" w:hAnsi="Arial" w:cs="Arial"/>
                <w:b/>
                <w:sz w:val="18"/>
                <w:szCs w:val="18"/>
              </w:rPr>
            </w:pPr>
            <w:r w:rsidRPr="00117814">
              <w:rPr>
                <w:rFonts w:ascii="Arial" w:hAnsi="Arial" w:cs="Arial"/>
                <w:b/>
                <w:sz w:val="18"/>
                <w:szCs w:val="18"/>
              </w:rPr>
              <w:t>9</w:t>
            </w:r>
          </w:p>
        </w:tc>
        <w:tc>
          <w:tcPr>
            <w:tcW w:w="900" w:type="dxa"/>
            <w:tcBorders>
              <w:bottom w:val="single" w:sz="4" w:space="0" w:color="auto"/>
            </w:tcBorders>
          </w:tcPr>
          <w:p w14:paraId="4B05FD2F" w14:textId="77777777" w:rsidR="00DA6F01" w:rsidRPr="00117814" w:rsidRDefault="00DA6F01" w:rsidP="00DA6F01">
            <w:pPr>
              <w:jc w:val="center"/>
              <w:rPr>
                <w:rFonts w:ascii="Arial" w:hAnsi="Arial" w:cs="Arial"/>
                <w:b/>
                <w:sz w:val="18"/>
                <w:szCs w:val="18"/>
              </w:rPr>
            </w:pPr>
            <w:r w:rsidRPr="00117814">
              <w:rPr>
                <w:rFonts w:ascii="Arial" w:hAnsi="Arial" w:cs="Arial"/>
                <w:b/>
                <w:sz w:val="18"/>
                <w:szCs w:val="18"/>
              </w:rPr>
              <w:t>14</w:t>
            </w:r>
          </w:p>
        </w:tc>
        <w:tc>
          <w:tcPr>
            <w:tcW w:w="900" w:type="dxa"/>
            <w:tcBorders>
              <w:bottom w:val="single" w:sz="4" w:space="0" w:color="auto"/>
            </w:tcBorders>
          </w:tcPr>
          <w:p w14:paraId="4B05FD30" w14:textId="77777777" w:rsidR="00DA6F01" w:rsidRPr="00117814" w:rsidRDefault="00DA6F01" w:rsidP="00DA6F01">
            <w:pPr>
              <w:jc w:val="center"/>
              <w:rPr>
                <w:rFonts w:ascii="Arial" w:hAnsi="Arial" w:cs="Arial"/>
                <w:b/>
                <w:sz w:val="18"/>
                <w:szCs w:val="18"/>
              </w:rPr>
            </w:pPr>
            <w:r w:rsidRPr="00117814">
              <w:rPr>
                <w:rFonts w:ascii="Arial" w:hAnsi="Arial" w:cs="Arial"/>
                <w:b/>
                <w:sz w:val="18"/>
                <w:szCs w:val="18"/>
              </w:rPr>
              <w:t>30</w:t>
            </w:r>
          </w:p>
        </w:tc>
        <w:tc>
          <w:tcPr>
            <w:tcW w:w="900" w:type="dxa"/>
            <w:tcBorders>
              <w:bottom w:val="single" w:sz="4" w:space="0" w:color="auto"/>
            </w:tcBorders>
          </w:tcPr>
          <w:p w14:paraId="4B05FD31" w14:textId="77777777" w:rsidR="00DA6F01" w:rsidRPr="00117814" w:rsidRDefault="00DA6F01" w:rsidP="00DA6F01">
            <w:pPr>
              <w:jc w:val="center"/>
              <w:rPr>
                <w:rFonts w:ascii="Arial" w:hAnsi="Arial" w:cs="Arial"/>
                <w:b/>
                <w:sz w:val="18"/>
                <w:szCs w:val="18"/>
              </w:rPr>
            </w:pPr>
            <w:r w:rsidRPr="00117814">
              <w:rPr>
                <w:rFonts w:ascii="Arial" w:hAnsi="Arial" w:cs="Arial"/>
                <w:b/>
                <w:sz w:val="18"/>
                <w:szCs w:val="18"/>
              </w:rPr>
              <w:t>35</w:t>
            </w:r>
          </w:p>
        </w:tc>
        <w:tc>
          <w:tcPr>
            <w:tcW w:w="900" w:type="dxa"/>
            <w:tcBorders>
              <w:bottom w:val="single" w:sz="4" w:space="0" w:color="auto"/>
            </w:tcBorders>
          </w:tcPr>
          <w:p w14:paraId="4B05FD32" w14:textId="77777777" w:rsidR="00DA6F01" w:rsidRPr="00117814" w:rsidRDefault="00DA6F01" w:rsidP="00DA6F01">
            <w:pPr>
              <w:jc w:val="center"/>
              <w:rPr>
                <w:rFonts w:ascii="Arial" w:hAnsi="Arial" w:cs="Arial"/>
                <w:b/>
                <w:sz w:val="18"/>
                <w:szCs w:val="18"/>
              </w:rPr>
            </w:pPr>
            <w:r w:rsidRPr="00117814">
              <w:rPr>
                <w:rFonts w:ascii="Arial" w:hAnsi="Arial" w:cs="Arial"/>
                <w:b/>
                <w:sz w:val="18"/>
                <w:szCs w:val="18"/>
              </w:rPr>
              <w:t>10</w:t>
            </w:r>
          </w:p>
        </w:tc>
        <w:tc>
          <w:tcPr>
            <w:tcW w:w="900" w:type="dxa"/>
            <w:tcBorders>
              <w:bottom w:val="single" w:sz="4" w:space="0" w:color="auto"/>
            </w:tcBorders>
          </w:tcPr>
          <w:p w14:paraId="4B05FD33" w14:textId="77777777" w:rsidR="00DA6F01" w:rsidRPr="00117814" w:rsidRDefault="00DA6F01" w:rsidP="00DA6F01">
            <w:pPr>
              <w:jc w:val="center"/>
              <w:rPr>
                <w:rFonts w:ascii="Arial" w:hAnsi="Arial" w:cs="Arial"/>
                <w:b/>
                <w:sz w:val="18"/>
                <w:szCs w:val="18"/>
              </w:rPr>
            </w:pPr>
            <w:r w:rsidRPr="00117814">
              <w:rPr>
                <w:rFonts w:ascii="Arial" w:hAnsi="Arial" w:cs="Arial"/>
                <w:b/>
                <w:sz w:val="18"/>
                <w:szCs w:val="18"/>
              </w:rPr>
              <w:t>2</w:t>
            </w:r>
          </w:p>
        </w:tc>
      </w:tr>
      <w:tr w:rsidR="00DA6F01" w:rsidRPr="00117814" w14:paraId="4B05FD36" w14:textId="77777777" w:rsidTr="00DA6F01">
        <w:tc>
          <w:tcPr>
            <w:tcW w:w="9427" w:type="dxa"/>
            <w:gridSpan w:val="9"/>
            <w:tcBorders>
              <w:top w:val="single" w:sz="4" w:space="0" w:color="auto"/>
            </w:tcBorders>
          </w:tcPr>
          <w:p w14:paraId="4B05FD35" w14:textId="77777777" w:rsidR="00DA6F01" w:rsidRPr="00117814" w:rsidRDefault="00DA6F01" w:rsidP="00DA6F01">
            <w:pPr>
              <w:rPr>
                <w:rFonts w:ascii="Arial" w:hAnsi="Arial" w:cs="Arial"/>
                <w:sz w:val="18"/>
                <w:szCs w:val="18"/>
              </w:rPr>
            </w:pPr>
            <w:r w:rsidRPr="00117814">
              <w:rPr>
                <w:rFonts w:ascii="Arial" w:hAnsi="Arial" w:cs="Arial"/>
                <w:b/>
                <w:sz w:val="18"/>
                <w:szCs w:val="18"/>
              </w:rPr>
              <w:t>Grade 6-8</w:t>
            </w:r>
          </w:p>
        </w:tc>
      </w:tr>
      <w:tr w:rsidR="00DA6F01" w:rsidRPr="00117814" w14:paraId="4B05FD40" w14:textId="77777777" w:rsidTr="00DA6F01">
        <w:tc>
          <w:tcPr>
            <w:tcW w:w="2137" w:type="dxa"/>
            <w:vAlign w:val="center"/>
          </w:tcPr>
          <w:p w14:paraId="4B05FD37" w14:textId="77777777" w:rsidR="00DA6F01" w:rsidRPr="00B8183A" w:rsidRDefault="00DA6F01" w:rsidP="00DA6F01">
            <w:pPr>
              <w:jc w:val="right"/>
              <w:rPr>
                <w:sz w:val="20"/>
                <w:szCs w:val="20"/>
              </w:rPr>
            </w:pPr>
            <w:r w:rsidRPr="00B8183A">
              <w:rPr>
                <w:rFonts w:ascii="Arial" w:hAnsi="Arial"/>
                <w:sz w:val="18"/>
                <w:szCs w:val="20"/>
              </w:rPr>
              <w:t>First Year</w:t>
            </w:r>
          </w:p>
        </w:tc>
        <w:tc>
          <w:tcPr>
            <w:tcW w:w="900" w:type="dxa"/>
          </w:tcPr>
          <w:p w14:paraId="4B05FD38"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w:t>
            </w:r>
            <w:r>
              <w:rPr>
                <w:rFonts w:ascii="Arial" w:hAnsi="Arial" w:cs="Arial"/>
                <w:sz w:val="18"/>
                <w:szCs w:val="18"/>
              </w:rPr>
              <w:t>12</w:t>
            </w:r>
          </w:p>
        </w:tc>
        <w:tc>
          <w:tcPr>
            <w:tcW w:w="990" w:type="dxa"/>
          </w:tcPr>
          <w:p w14:paraId="4B05FD39"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31</w:t>
            </w:r>
            <w:r>
              <w:rPr>
                <w:rFonts w:ascii="Arial" w:hAnsi="Arial" w:cs="Arial"/>
                <w:sz w:val="18"/>
                <w:szCs w:val="18"/>
              </w:rPr>
              <w:t>1</w:t>
            </w:r>
          </w:p>
        </w:tc>
        <w:tc>
          <w:tcPr>
            <w:tcW w:w="900" w:type="dxa"/>
          </w:tcPr>
          <w:p w14:paraId="4B05FD3A"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4</w:t>
            </w:r>
            <w:r>
              <w:rPr>
                <w:rFonts w:ascii="Arial" w:hAnsi="Arial" w:cs="Arial"/>
                <w:sz w:val="18"/>
                <w:szCs w:val="18"/>
              </w:rPr>
              <w:t>2</w:t>
            </w:r>
          </w:p>
        </w:tc>
        <w:tc>
          <w:tcPr>
            <w:tcW w:w="900" w:type="dxa"/>
          </w:tcPr>
          <w:p w14:paraId="4B05FD3B" w14:textId="77777777" w:rsidR="00DA6F01" w:rsidRPr="00117814" w:rsidRDefault="00DA6F01" w:rsidP="00DA6F01">
            <w:pPr>
              <w:jc w:val="center"/>
              <w:rPr>
                <w:rFonts w:ascii="Arial" w:hAnsi="Arial" w:cs="Arial"/>
                <w:sz w:val="18"/>
                <w:szCs w:val="18"/>
              </w:rPr>
            </w:pPr>
            <w:r>
              <w:rPr>
                <w:rFonts w:ascii="Arial" w:hAnsi="Arial" w:cs="Arial"/>
                <w:sz w:val="18"/>
                <w:szCs w:val="18"/>
              </w:rPr>
              <w:t>28</w:t>
            </w:r>
          </w:p>
        </w:tc>
        <w:tc>
          <w:tcPr>
            <w:tcW w:w="900" w:type="dxa"/>
          </w:tcPr>
          <w:p w14:paraId="4B05FD3C" w14:textId="77777777" w:rsidR="00DA6F01" w:rsidRPr="00117814" w:rsidRDefault="00DA6F01" w:rsidP="00DA6F01">
            <w:pPr>
              <w:jc w:val="center"/>
              <w:rPr>
                <w:rFonts w:ascii="Arial" w:hAnsi="Arial" w:cs="Arial"/>
                <w:sz w:val="18"/>
                <w:szCs w:val="18"/>
              </w:rPr>
            </w:pPr>
            <w:r>
              <w:rPr>
                <w:rFonts w:ascii="Arial" w:hAnsi="Arial" w:cs="Arial"/>
                <w:sz w:val="18"/>
                <w:szCs w:val="18"/>
              </w:rPr>
              <w:t>15</w:t>
            </w:r>
          </w:p>
        </w:tc>
        <w:tc>
          <w:tcPr>
            <w:tcW w:w="900" w:type="dxa"/>
          </w:tcPr>
          <w:p w14:paraId="4B05FD3D"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13</w:t>
            </w:r>
          </w:p>
        </w:tc>
        <w:tc>
          <w:tcPr>
            <w:tcW w:w="900" w:type="dxa"/>
          </w:tcPr>
          <w:p w14:paraId="4B05FD3E"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w:t>
            </w:r>
          </w:p>
        </w:tc>
        <w:tc>
          <w:tcPr>
            <w:tcW w:w="900" w:type="dxa"/>
          </w:tcPr>
          <w:p w14:paraId="4B05FD3F"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0</w:t>
            </w:r>
          </w:p>
        </w:tc>
      </w:tr>
      <w:tr w:rsidR="00DA6F01" w:rsidRPr="00117814" w14:paraId="4B05FD4A" w14:textId="77777777" w:rsidTr="00DA6F01">
        <w:tc>
          <w:tcPr>
            <w:tcW w:w="2137" w:type="dxa"/>
            <w:vAlign w:val="center"/>
          </w:tcPr>
          <w:p w14:paraId="4B05FD41" w14:textId="77777777" w:rsidR="00DA6F01" w:rsidRPr="00B8183A" w:rsidRDefault="00DA6F01" w:rsidP="00DA6F01">
            <w:pPr>
              <w:jc w:val="right"/>
              <w:rPr>
                <w:sz w:val="20"/>
                <w:szCs w:val="20"/>
              </w:rPr>
            </w:pPr>
            <w:r w:rsidRPr="00B8183A">
              <w:rPr>
                <w:rFonts w:ascii="Arial" w:hAnsi="Arial"/>
                <w:sz w:val="18"/>
                <w:szCs w:val="20"/>
              </w:rPr>
              <w:t>Second Year</w:t>
            </w:r>
          </w:p>
        </w:tc>
        <w:tc>
          <w:tcPr>
            <w:tcW w:w="900" w:type="dxa"/>
          </w:tcPr>
          <w:p w14:paraId="4B05FD42"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71</w:t>
            </w:r>
          </w:p>
        </w:tc>
        <w:tc>
          <w:tcPr>
            <w:tcW w:w="990" w:type="dxa"/>
          </w:tcPr>
          <w:p w14:paraId="4B05FD43"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w:t>
            </w:r>
            <w:r>
              <w:rPr>
                <w:rFonts w:ascii="Arial" w:hAnsi="Arial" w:cs="Arial"/>
                <w:sz w:val="18"/>
                <w:szCs w:val="18"/>
              </w:rPr>
              <w:t>48</w:t>
            </w:r>
          </w:p>
        </w:tc>
        <w:tc>
          <w:tcPr>
            <w:tcW w:w="900" w:type="dxa"/>
          </w:tcPr>
          <w:p w14:paraId="4B05FD44"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17</w:t>
            </w:r>
          </w:p>
        </w:tc>
        <w:tc>
          <w:tcPr>
            <w:tcW w:w="900" w:type="dxa"/>
          </w:tcPr>
          <w:p w14:paraId="4B05FD45"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20</w:t>
            </w:r>
          </w:p>
        </w:tc>
        <w:tc>
          <w:tcPr>
            <w:tcW w:w="900" w:type="dxa"/>
          </w:tcPr>
          <w:p w14:paraId="4B05FD46"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24</w:t>
            </w:r>
          </w:p>
        </w:tc>
        <w:tc>
          <w:tcPr>
            <w:tcW w:w="900" w:type="dxa"/>
          </w:tcPr>
          <w:p w14:paraId="4B05FD47"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37</w:t>
            </w:r>
          </w:p>
        </w:tc>
        <w:tc>
          <w:tcPr>
            <w:tcW w:w="900" w:type="dxa"/>
          </w:tcPr>
          <w:p w14:paraId="4B05FD48"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w:t>
            </w:r>
          </w:p>
        </w:tc>
        <w:tc>
          <w:tcPr>
            <w:tcW w:w="900" w:type="dxa"/>
          </w:tcPr>
          <w:p w14:paraId="4B05FD49"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0</w:t>
            </w:r>
          </w:p>
        </w:tc>
      </w:tr>
      <w:tr w:rsidR="00DA6F01" w:rsidRPr="00117814" w14:paraId="4B05FD54" w14:textId="77777777" w:rsidTr="00DA6F01">
        <w:tc>
          <w:tcPr>
            <w:tcW w:w="2137" w:type="dxa"/>
            <w:vAlign w:val="center"/>
          </w:tcPr>
          <w:p w14:paraId="4B05FD4B" w14:textId="77777777" w:rsidR="00DA6F01" w:rsidRPr="00B8183A" w:rsidRDefault="00DA6F01" w:rsidP="00DA6F01">
            <w:pPr>
              <w:jc w:val="right"/>
              <w:rPr>
                <w:sz w:val="20"/>
                <w:szCs w:val="20"/>
              </w:rPr>
            </w:pPr>
            <w:r w:rsidRPr="00B8183A">
              <w:rPr>
                <w:rFonts w:ascii="Arial" w:hAnsi="Arial"/>
                <w:sz w:val="18"/>
                <w:szCs w:val="20"/>
              </w:rPr>
              <w:t>Third Year</w:t>
            </w:r>
          </w:p>
        </w:tc>
        <w:tc>
          <w:tcPr>
            <w:tcW w:w="900" w:type="dxa"/>
          </w:tcPr>
          <w:p w14:paraId="4B05FD4C"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82</w:t>
            </w:r>
          </w:p>
        </w:tc>
        <w:tc>
          <w:tcPr>
            <w:tcW w:w="990" w:type="dxa"/>
          </w:tcPr>
          <w:p w14:paraId="4B05FD4D"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w:t>
            </w:r>
            <w:r>
              <w:rPr>
                <w:rFonts w:ascii="Arial" w:hAnsi="Arial" w:cs="Arial"/>
                <w:sz w:val="18"/>
                <w:szCs w:val="18"/>
              </w:rPr>
              <w:t>44</w:t>
            </w:r>
          </w:p>
        </w:tc>
        <w:tc>
          <w:tcPr>
            <w:tcW w:w="900" w:type="dxa"/>
          </w:tcPr>
          <w:p w14:paraId="4B05FD4E"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13</w:t>
            </w:r>
          </w:p>
        </w:tc>
        <w:tc>
          <w:tcPr>
            <w:tcW w:w="900" w:type="dxa"/>
          </w:tcPr>
          <w:p w14:paraId="4B05FD4F"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27</w:t>
            </w:r>
          </w:p>
        </w:tc>
        <w:tc>
          <w:tcPr>
            <w:tcW w:w="900" w:type="dxa"/>
          </w:tcPr>
          <w:p w14:paraId="4B05FD50"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35</w:t>
            </w:r>
          </w:p>
        </w:tc>
        <w:tc>
          <w:tcPr>
            <w:tcW w:w="900" w:type="dxa"/>
          </w:tcPr>
          <w:p w14:paraId="4B05FD51"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22</w:t>
            </w:r>
          </w:p>
        </w:tc>
        <w:tc>
          <w:tcPr>
            <w:tcW w:w="900" w:type="dxa"/>
          </w:tcPr>
          <w:p w14:paraId="4B05FD52"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w:t>
            </w:r>
          </w:p>
        </w:tc>
        <w:tc>
          <w:tcPr>
            <w:tcW w:w="900" w:type="dxa"/>
          </w:tcPr>
          <w:p w14:paraId="4B05FD53"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0</w:t>
            </w:r>
          </w:p>
        </w:tc>
      </w:tr>
      <w:tr w:rsidR="00DA6F01" w:rsidRPr="00117814" w14:paraId="4B05FD5E" w14:textId="77777777" w:rsidTr="00DA6F01">
        <w:tc>
          <w:tcPr>
            <w:tcW w:w="2137" w:type="dxa"/>
            <w:vAlign w:val="center"/>
          </w:tcPr>
          <w:p w14:paraId="4B05FD55" w14:textId="77777777" w:rsidR="00DA6F01" w:rsidRPr="00B8183A" w:rsidRDefault="00DA6F01" w:rsidP="00DA6F01">
            <w:pPr>
              <w:jc w:val="right"/>
              <w:rPr>
                <w:sz w:val="20"/>
                <w:szCs w:val="20"/>
              </w:rPr>
            </w:pPr>
            <w:r w:rsidRPr="00B8183A">
              <w:rPr>
                <w:rFonts w:ascii="Arial" w:hAnsi="Arial"/>
                <w:sz w:val="18"/>
                <w:szCs w:val="20"/>
              </w:rPr>
              <w:t>Fourth Year</w:t>
            </w:r>
          </w:p>
        </w:tc>
        <w:tc>
          <w:tcPr>
            <w:tcW w:w="900" w:type="dxa"/>
          </w:tcPr>
          <w:p w14:paraId="4B05FD56"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67</w:t>
            </w:r>
          </w:p>
        </w:tc>
        <w:tc>
          <w:tcPr>
            <w:tcW w:w="990" w:type="dxa"/>
          </w:tcPr>
          <w:p w14:paraId="4B05FD57"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w:t>
            </w:r>
            <w:r>
              <w:rPr>
                <w:rFonts w:ascii="Arial" w:hAnsi="Arial" w:cs="Arial"/>
                <w:sz w:val="18"/>
                <w:szCs w:val="18"/>
              </w:rPr>
              <w:t>63</w:t>
            </w:r>
          </w:p>
        </w:tc>
        <w:tc>
          <w:tcPr>
            <w:tcW w:w="900" w:type="dxa"/>
          </w:tcPr>
          <w:p w14:paraId="4B05FD58"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w:t>
            </w:r>
          </w:p>
        </w:tc>
        <w:tc>
          <w:tcPr>
            <w:tcW w:w="900" w:type="dxa"/>
          </w:tcPr>
          <w:p w14:paraId="4B05FD59"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21</w:t>
            </w:r>
          </w:p>
        </w:tc>
        <w:tc>
          <w:tcPr>
            <w:tcW w:w="900" w:type="dxa"/>
          </w:tcPr>
          <w:p w14:paraId="4B05FD5A"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28</w:t>
            </w:r>
          </w:p>
        </w:tc>
        <w:tc>
          <w:tcPr>
            <w:tcW w:w="900" w:type="dxa"/>
          </w:tcPr>
          <w:p w14:paraId="4B05FD5B"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40</w:t>
            </w:r>
          </w:p>
        </w:tc>
        <w:tc>
          <w:tcPr>
            <w:tcW w:w="900" w:type="dxa"/>
          </w:tcPr>
          <w:p w14:paraId="4B05FD5C"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7</w:t>
            </w:r>
          </w:p>
        </w:tc>
        <w:tc>
          <w:tcPr>
            <w:tcW w:w="900" w:type="dxa"/>
          </w:tcPr>
          <w:p w14:paraId="4B05FD5D"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0</w:t>
            </w:r>
          </w:p>
        </w:tc>
      </w:tr>
      <w:tr w:rsidR="00DA6F01" w:rsidRPr="00117814" w14:paraId="4B05FD68" w14:textId="77777777" w:rsidTr="00DA6F01">
        <w:tc>
          <w:tcPr>
            <w:tcW w:w="2137" w:type="dxa"/>
            <w:vAlign w:val="center"/>
          </w:tcPr>
          <w:p w14:paraId="4B05FD5F" w14:textId="77777777" w:rsidR="00DA6F01" w:rsidRPr="00B8183A" w:rsidRDefault="00DA6F01" w:rsidP="00DA6F01">
            <w:pPr>
              <w:jc w:val="right"/>
              <w:rPr>
                <w:sz w:val="20"/>
                <w:szCs w:val="20"/>
              </w:rPr>
            </w:pPr>
            <w:r w:rsidRPr="00B8183A">
              <w:rPr>
                <w:rFonts w:ascii="Arial" w:hAnsi="Arial"/>
                <w:sz w:val="18"/>
                <w:szCs w:val="20"/>
              </w:rPr>
              <w:t>Fifth Year or More</w:t>
            </w:r>
          </w:p>
        </w:tc>
        <w:tc>
          <w:tcPr>
            <w:tcW w:w="900" w:type="dxa"/>
          </w:tcPr>
          <w:p w14:paraId="4B05FD60"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134</w:t>
            </w:r>
          </w:p>
        </w:tc>
        <w:tc>
          <w:tcPr>
            <w:tcW w:w="990" w:type="dxa"/>
          </w:tcPr>
          <w:p w14:paraId="4B05FD61"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381</w:t>
            </w:r>
          </w:p>
        </w:tc>
        <w:tc>
          <w:tcPr>
            <w:tcW w:w="900" w:type="dxa"/>
          </w:tcPr>
          <w:p w14:paraId="4B05FD62"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w:t>
            </w:r>
          </w:p>
        </w:tc>
        <w:tc>
          <w:tcPr>
            <w:tcW w:w="900" w:type="dxa"/>
          </w:tcPr>
          <w:p w14:paraId="4B05FD63"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9</w:t>
            </w:r>
          </w:p>
        </w:tc>
        <w:tc>
          <w:tcPr>
            <w:tcW w:w="900" w:type="dxa"/>
          </w:tcPr>
          <w:p w14:paraId="4B05FD64"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31</w:t>
            </w:r>
          </w:p>
        </w:tc>
        <w:tc>
          <w:tcPr>
            <w:tcW w:w="900" w:type="dxa"/>
          </w:tcPr>
          <w:p w14:paraId="4B05FD65"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49</w:t>
            </w:r>
          </w:p>
        </w:tc>
        <w:tc>
          <w:tcPr>
            <w:tcW w:w="900" w:type="dxa"/>
          </w:tcPr>
          <w:p w14:paraId="4B05FD66"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10</w:t>
            </w:r>
          </w:p>
        </w:tc>
        <w:tc>
          <w:tcPr>
            <w:tcW w:w="900" w:type="dxa"/>
          </w:tcPr>
          <w:p w14:paraId="4B05FD67"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0</w:t>
            </w:r>
          </w:p>
        </w:tc>
      </w:tr>
      <w:tr w:rsidR="00DA6F01" w:rsidRPr="00117814" w14:paraId="4B05FD72" w14:textId="77777777" w:rsidTr="00DA6F01">
        <w:tc>
          <w:tcPr>
            <w:tcW w:w="2137" w:type="dxa"/>
            <w:tcBorders>
              <w:bottom w:val="single" w:sz="4" w:space="0" w:color="auto"/>
            </w:tcBorders>
            <w:vAlign w:val="center"/>
          </w:tcPr>
          <w:p w14:paraId="4B05FD69" w14:textId="77777777" w:rsidR="00DA6F01" w:rsidRPr="00B8183A" w:rsidRDefault="00DA6F01" w:rsidP="00DA6F01">
            <w:pPr>
              <w:jc w:val="right"/>
              <w:rPr>
                <w:b/>
                <w:sz w:val="20"/>
                <w:szCs w:val="20"/>
              </w:rPr>
            </w:pPr>
            <w:r w:rsidRPr="00B8183A">
              <w:rPr>
                <w:rFonts w:ascii="Arial" w:hAnsi="Arial"/>
                <w:b/>
                <w:sz w:val="18"/>
                <w:szCs w:val="20"/>
              </w:rPr>
              <w:t>All Students</w:t>
            </w:r>
          </w:p>
        </w:tc>
        <w:tc>
          <w:tcPr>
            <w:tcW w:w="900" w:type="dxa"/>
            <w:tcBorders>
              <w:bottom w:val="single" w:sz="4" w:space="0" w:color="auto"/>
            </w:tcBorders>
          </w:tcPr>
          <w:p w14:paraId="4B05FD6A" w14:textId="77777777" w:rsidR="00DA6F01" w:rsidRPr="00117814" w:rsidRDefault="00DA6F01" w:rsidP="00DA6F01">
            <w:pPr>
              <w:jc w:val="center"/>
              <w:rPr>
                <w:rFonts w:ascii="Arial" w:hAnsi="Arial" w:cs="Arial"/>
                <w:b/>
                <w:sz w:val="18"/>
                <w:szCs w:val="18"/>
              </w:rPr>
            </w:pPr>
            <w:r w:rsidRPr="00117814">
              <w:rPr>
                <w:rFonts w:ascii="Arial" w:hAnsi="Arial" w:cs="Arial"/>
                <w:b/>
                <w:sz w:val="18"/>
                <w:szCs w:val="18"/>
              </w:rPr>
              <w:t>466</w:t>
            </w:r>
          </w:p>
        </w:tc>
        <w:tc>
          <w:tcPr>
            <w:tcW w:w="990" w:type="dxa"/>
            <w:tcBorders>
              <w:bottom w:val="single" w:sz="4" w:space="0" w:color="auto"/>
            </w:tcBorders>
          </w:tcPr>
          <w:p w14:paraId="4B05FD6B" w14:textId="77777777" w:rsidR="00DA6F01" w:rsidRPr="00117814" w:rsidRDefault="00DA6F01" w:rsidP="00DA6F01">
            <w:pPr>
              <w:jc w:val="center"/>
              <w:rPr>
                <w:rFonts w:ascii="Arial" w:hAnsi="Arial" w:cs="Arial"/>
                <w:b/>
                <w:sz w:val="18"/>
                <w:szCs w:val="18"/>
              </w:rPr>
            </w:pPr>
            <w:r w:rsidRPr="00117814">
              <w:rPr>
                <w:rFonts w:ascii="Arial" w:hAnsi="Arial" w:cs="Arial"/>
                <w:b/>
                <w:sz w:val="18"/>
                <w:szCs w:val="18"/>
              </w:rPr>
              <w:t>355</w:t>
            </w:r>
          </w:p>
        </w:tc>
        <w:tc>
          <w:tcPr>
            <w:tcW w:w="900" w:type="dxa"/>
            <w:tcBorders>
              <w:bottom w:val="single" w:sz="4" w:space="0" w:color="auto"/>
            </w:tcBorders>
          </w:tcPr>
          <w:p w14:paraId="4B05FD6C" w14:textId="77777777" w:rsidR="00DA6F01" w:rsidRPr="00117814" w:rsidRDefault="00DA6F01" w:rsidP="00DA6F01">
            <w:pPr>
              <w:jc w:val="center"/>
              <w:rPr>
                <w:rFonts w:ascii="Arial" w:hAnsi="Arial" w:cs="Arial"/>
                <w:b/>
                <w:sz w:val="18"/>
                <w:szCs w:val="18"/>
              </w:rPr>
            </w:pPr>
            <w:r w:rsidRPr="00117814">
              <w:rPr>
                <w:rFonts w:ascii="Arial" w:hAnsi="Arial" w:cs="Arial"/>
                <w:b/>
                <w:sz w:val="18"/>
                <w:szCs w:val="18"/>
              </w:rPr>
              <w:t>16</w:t>
            </w:r>
          </w:p>
        </w:tc>
        <w:tc>
          <w:tcPr>
            <w:tcW w:w="900" w:type="dxa"/>
            <w:tcBorders>
              <w:bottom w:val="single" w:sz="4" w:space="0" w:color="auto"/>
            </w:tcBorders>
          </w:tcPr>
          <w:p w14:paraId="4B05FD6D" w14:textId="77777777" w:rsidR="00DA6F01" w:rsidRPr="00117814" w:rsidRDefault="00DA6F01" w:rsidP="00DA6F01">
            <w:pPr>
              <w:jc w:val="center"/>
              <w:rPr>
                <w:rFonts w:ascii="Arial" w:hAnsi="Arial" w:cs="Arial"/>
                <w:b/>
                <w:sz w:val="18"/>
                <w:szCs w:val="18"/>
              </w:rPr>
            </w:pPr>
            <w:r w:rsidRPr="00117814">
              <w:rPr>
                <w:rFonts w:ascii="Arial" w:hAnsi="Arial" w:cs="Arial"/>
                <w:b/>
                <w:sz w:val="18"/>
                <w:szCs w:val="18"/>
              </w:rPr>
              <w:t>20</w:t>
            </w:r>
          </w:p>
        </w:tc>
        <w:tc>
          <w:tcPr>
            <w:tcW w:w="900" w:type="dxa"/>
            <w:tcBorders>
              <w:bottom w:val="single" w:sz="4" w:space="0" w:color="auto"/>
            </w:tcBorders>
          </w:tcPr>
          <w:p w14:paraId="4B05FD6E" w14:textId="77777777" w:rsidR="00DA6F01" w:rsidRPr="00117814" w:rsidRDefault="00DA6F01" w:rsidP="00DA6F01">
            <w:pPr>
              <w:jc w:val="center"/>
              <w:rPr>
                <w:rFonts w:ascii="Arial" w:hAnsi="Arial" w:cs="Arial"/>
                <w:b/>
                <w:sz w:val="18"/>
                <w:szCs w:val="18"/>
              </w:rPr>
            </w:pPr>
            <w:r w:rsidRPr="00117814">
              <w:rPr>
                <w:rFonts w:ascii="Arial" w:hAnsi="Arial" w:cs="Arial"/>
                <w:b/>
                <w:sz w:val="18"/>
                <w:szCs w:val="18"/>
              </w:rPr>
              <w:t>26</w:t>
            </w:r>
          </w:p>
        </w:tc>
        <w:tc>
          <w:tcPr>
            <w:tcW w:w="900" w:type="dxa"/>
            <w:tcBorders>
              <w:bottom w:val="single" w:sz="4" w:space="0" w:color="auto"/>
            </w:tcBorders>
          </w:tcPr>
          <w:p w14:paraId="4B05FD6F" w14:textId="77777777" w:rsidR="00DA6F01" w:rsidRPr="00117814" w:rsidRDefault="00DA6F01" w:rsidP="00DA6F01">
            <w:pPr>
              <w:jc w:val="center"/>
              <w:rPr>
                <w:rFonts w:ascii="Arial" w:hAnsi="Arial" w:cs="Arial"/>
                <w:b/>
                <w:sz w:val="18"/>
                <w:szCs w:val="18"/>
              </w:rPr>
            </w:pPr>
            <w:r w:rsidRPr="00117814">
              <w:rPr>
                <w:rFonts w:ascii="Arial" w:hAnsi="Arial" w:cs="Arial"/>
                <w:b/>
                <w:sz w:val="18"/>
                <w:szCs w:val="18"/>
              </w:rPr>
              <w:t>32</w:t>
            </w:r>
          </w:p>
        </w:tc>
        <w:tc>
          <w:tcPr>
            <w:tcW w:w="900" w:type="dxa"/>
            <w:tcBorders>
              <w:bottom w:val="single" w:sz="4" w:space="0" w:color="auto"/>
            </w:tcBorders>
          </w:tcPr>
          <w:p w14:paraId="4B05FD70" w14:textId="77777777" w:rsidR="00DA6F01" w:rsidRPr="00117814" w:rsidRDefault="00DA6F01" w:rsidP="00DA6F01">
            <w:pPr>
              <w:jc w:val="center"/>
              <w:rPr>
                <w:rFonts w:ascii="Arial" w:hAnsi="Arial" w:cs="Arial"/>
                <w:b/>
                <w:sz w:val="18"/>
                <w:szCs w:val="18"/>
              </w:rPr>
            </w:pPr>
            <w:r w:rsidRPr="00117814">
              <w:rPr>
                <w:rFonts w:ascii="Arial" w:hAnsi="Arial" w:cs="Arial"/>
                <w:b/>
                <w:sz w:val="18"/>
                <w:szCs w:val="18"/>
              </w:rPr>
              <w:t>5</w:t>
            </w:r>
          </w:p>
        </w:tc>
        <w:tc>
          <w:tcPr>
            <w:tcW w:w="900" w:type="dxa"/>
            <w:tcBorders>
              <w:bottom w:val="single" w:sz="4" w:space="0" w:color="auto"/>
            </w:tcBorders>
          </w:tcPr>
          <w:p w14:paraId="4B05FD71" w14:textId="77777777" w:rsidR="00DA6F01" w:rsidRPr="00117814" w:rsidRDefault="00DA6F01" w:rsidP="00DA6F01">
            <w:pPr>
              <w:jc w:val="center"/>
              <w:rPr>
                <w:rFonts w:ascii="Arial" w:hAnsi="Arial" w:cs="Arial"/>
                <w:b/>
                <w:sz w:val="18"/>
                <w:szCs w:val="18"/>
              </w:rPr>
            </w:pPr>
            <w:r w:rsidRPr="00117814">
              <w:rPr>
                <w:rFonts w:ascii="Arial" w:hAnsi="Arial" w:cs="Arial"/>
                <w:b/>
                <w:sz w:val="18"/>
                <w:szCs w:val="18"/>
              </w:rPr>
              <w:t>0</w:t>
            </w:r>
          </w:p>
        </w:tc>
      </w:tr>
      <w:tr w:rsidR="00DA6F01" w:rsidRPr="00117814" w14:paraId="4B05FD74" w14:textId="77777777" w:rsidTr="00DA6F01">
        <w:tc>
          <w:tcPr>
            <w:tcW w:w="9427" w:type="dxa"/>
            <w:gridSpan w:val="9"/>
            <w:tcBorders>
              <w:top w:val="single" w:sz="4" w:space="0" w:color="auto"/>
            </w:tcBorders>
          </w:tcPr>
          <w:p w14:paraId="4B05FD73" w14:textId="77777777" w:rsidR="00DA6F01" w:rsidRPr="00117814" w:rsidRDefault="00DA6F01" w:rsidP="00DA6F01">
            <w:pPr>
              <w:rPr>
                <w:rFonts w:ascii="Arial" w:hAnsi="Arial" w:cs="Arial"/>
                <w:sz w:val="18"/>
                <w:szCs w:val="18"/>
              </w:rPr>
            </w:pPr>
            <w:r w:rsidRPr="00117814">
              <w:rPr>
                <w:rFonts w:ascii="Arial" w:hAnsi="Arial" w:cs="Arial"/>
                <w:b/>
                <w:sz w:val="18"/>
                <w:szCs w:val="18"/>
              </w:rPr>
              <w:t>Grade 9-12</w:t>
            </w:r>
          </w:p>
        </w:tc>
      </w:tr>
      <w:tr w:rsidR="00DA6F01" w:rsidRPr="00117814" w14:paraId="4B05FD7E" w14:textId="77777777" w:rsidTr="00DA6F01">
        <w:tc>
          <w:tcPr>
            <w:tcW w:w="2137" w:type="dxa"/>
            <w:vAlign w:val="center"/>
          </w:tcPr>
          <w:p w14:paraId="4B05FD75" w14:textId="77777777" w:rsidR="00DA6F01" w:rsidRPr="00B8183A" w:rsidRDefault="00DA6F01" w:rsidP="00DA6F01">
            <w:pPr>
              <w:jc w:val="right"/>
              <w:rPr>
                <w:sz w:val="20"/>
                <w:szCs w:val="20"/>
              </w:rPr>
            </w:pPr>
            <w:r w:rsidRPr="00B8183A">
              <w:rPr>
                <w:rFonts w:ascii="Arial" w:hAnsi="Arial"/>
                <w:sz w:val="18"/>
                <w:szCs w:val="20"/>
              </w:rPr>
              <w:t>First Year</w:t>
            </w:r>
          </w:p>
        </w:tc>
        <w:tc>
          <w:tcPr>
            <w:tcW w:w="900" w:type="dxa"/>
          </w:tcPr>
          <w:p w14:paraId="4B05FD76"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w:t>
            </w:r>
            <w:r>
              <w:rPr>
                <w:rFonts w:ascii="Arial" w:hAnsi="Arial" w:cs="Arial"/>
                <w:sz w:val="18"/>
                <w:szCs w:val="18"/>
              </w:rPr>
              <w:t>52</w:t>
            </w:r>
          </w:p>
        </w:tc>
        <w:tc>
          <w:tcPr>
            <w:tcW w:w="990" w:type="dxa"/>
          </w:tcPr>
          <w:p w14:paraId="4B05FD77"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w:t>
            </w:r>
            <w:r>
              <w:rPr>
                <w:rFonts w:ascii="Arial" w:hAnsi="Arial" w:cs="Arial"/>
                <w:sz w:val="18"/>
                <w:szCs w:val="18"/>
              </w:rPr>
              <w:t>54</w:t>
            </w:r>
          </w:p>
        </w:tc>
        <w:tc>
          <w:tcPr>
            <w:tcW w:w="900" w:type="dxa"/>
          </w:tcPr>
          <w:p w14:paraId="4B05FD78"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24</w:t>
            </w:r>
          </w:p>
        </w:tc>
        <w:tc>
          <w:tcPr>
            <w:tcW w:w="900" w:type="dxa"/>
          </w:tcPr>
          <w:p w14:paraId="4B05FD79"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24</w:t>
            </w:r>
          </w:p>
        </w:tc>
        <w:tc>
          <w:tcPr>
            <w:tcW w:w="900" w:type="dxa"/>
          </w:tcPr>
          <w:p w14:paraId="4B05FD7A"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25</w:t>
            </w:r>
          </w:p>
        </w:tc>
        <w:tc>
          <w:tcPr>
            <w:tcW w:w="900" w:type="dxa"/>
          </w:tcPr>
          <w:p w14:paraId="4B05FD7B"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22</w:t>
            </w:r>
          </w:p>
        </w:tc>
        <w:tc>
          <w:tcPr>
            <w:tcW w:w="900" w:type="dxa"/>
          </w:tcPr>
          <w:p w14:paraId="4B05FD7C"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5</w:t>
            </w:r>
          </w:p>
        </w:tc>
        <w:tc>
          <w:tcPr>
            <w:tcW w:w="900" w:type="dxa"/>
          </w:tcPr>
          <w:p w14:paraId="4B05FD7D"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0</w:t>
            </w:r>
          </w:p>
        </w:tc>
      </w:tr>
      <w:tr w:rsidR="00DA6F01" w:rsidRPr="00117814" w14:paraId="4B05FD88" w14:textId="77777777" w:rsidTr="00DA6F01">
        <w:tc>
          <w:tcPr>
            <w:tcW w:w="2137" w:type="dxa"/>
            <w:vAlign w:val="center"/>
          </w:tcPr>
          <w:p w14:paraId="4B05FD7F" w14:textId="77777777" w:rsidR="00DA6F01" w:rsidRPr="00B8183A" w:rsidRDefault="00DA6F01" w:rsidP="00DA6F01">
            <w:pPr>
              <w:jc w:val="right"/>
              <w:rPr>
                <w:sz w:val="20"/>
                <w:szCs w:val="20"/>
              </w:rPr>
            </w:pPr>
            <w:r w:rsidRPr="00B8183A">
              <w:rPr>
                <w:rFonts w:ascii="Arial" w:hAnsi="Arial"/>
                <w:sz w:val="18"/>
                <w:szCs w:val="20"/>
              </w:rPr>
              <w:t>Second Year</w:t>
            </w:r>
          </w:p>
        </w:tc>
        <w:tc>
          <w:tcPr>
            <w:tcW w:w="900" w:type="dxa"/>
          </w:tcPr>
          <w:p w14:paraId="4B05FD80"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76</w:t>
            </w:r>
          </w:p>
        </w:tc>
        <w:tc>
          <w:tcPr>
            <w:tcW w:w="990" w:type="dxa"/>
          </w:tcPr>
          <w:p w14:paraId="4B05FD81"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357</w:t>
            </w:r>
          </w:p>
        </w:tc>
        <w:tc>
          <w:tcPr>
            <w:tcW w:w="900" w:type="dxa"/>
          </w:tcPr>
          <w:p w14:paraId="4B05FD82"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13</w:t>
            </w:r>
          </w:p>
        </w:tc>
        <w:tc>
          <w:tcPr>
            <w:tcW w:w="900" w:type="dxa"/>
          </w:tcPr>
          <w:p w14:paraId="4B05FD83"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29</w:t>
            </w:r>
          </w:p>
        </w:tc>
        <w:tc>
          <w:tcPr>
            <w:tcW w:w="900" w:type="dxa"/>
          </w:tcPr>
          <w:p w14:paraId="4B05FD84"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41</w:t>
            </w:r>
          </w:p>
        </w:tc>
        <w:tc>
          <w:tcPr>
            <w:tcW w:w="900" w:type="dxa"/>
          </w:tcPr>
          <w:p w14:paraId="4B05FD85"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13</w:t>
            </w:r>
          </w:p>
        </w:tc>
        <w:tc>
          <w:tcPr>
            <w:tcW w:w="900" w:type="dxa"/>
          </w:tcPr>
          <w:p w14:paraId="4B05FD86"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4</w:t>
            </w:r>
          </w:p>
        </w:tc>
        <w:tc>
          <w:tcPr>
            <w:tcW w:w="900" w:type="dxa"/>
          </w:tcPr>
          <w:p w14:paraId="4B05FD87"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0</w:t>
            </w:r>
          </w:p>
        </w:tc>
      </w:tr>
      <w:tr w:rsidR="00DA6F01" w:rsidRPr="00117814" w14:paraId="4B05FD92" w14:textId="77777777" w:rsidTr="00DA6F01">
        <w:tc>
          <w:tcPr>
            <w:tcW w:w="2137" w:type="dxa"/>
            <w:vAlign w:val="center"/>
          </w:tcPr>
          <w:p w14:paraId="4B05FD89" w14:textId="77777777" w:rsidR="00DA6F01" w:rsidRPr="00B8183A" w:rsidRDefault="00DA6F01" w:rsidP="00DA6F01">
            <w:pPr>
              <w:jc w:val="right"/>
              <w:rPr>
                <w:sz w:val="20"/>
                <w:szCs w:val="20"/>
              </w:rPr>
            </w:pPr>
            <w:r w:rsidRPr="00B8183A">
              <w:rPr>
                <w:rFonts w:ascii="Arial" w:hAnsi="Arial"/>
                <w:sz w:val="18"/>
                <w:szCs w:val="20"/>
              </w:rPr>
              <w:t>Third Year</w:t>
            </w:r>
          </w:p>
        </w:tc>
        <w:tc>
          <w:tcPr>
            <w:tcW w:w="900" w:type="dxa"/>
          </w:tcPr>
          <w:p w14:paraId="4B05FD8A"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113</w:t>
            </w:r>
          </w:p>
        </w:tc>
        <w:tc>
          <w:tcPr>
            <w:tcW w:w="990" w:type="dxa"/>
          </w:tcPr>
          <w:p w14:paraId="4B05FD8B"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361</w:t>
            </w:r>
          </w:p>
        </w:tc>
        <w:tc>
          <w:tcPr>
            <w:tcW w:w="900" w:type="dxa"/>
          </w:tcPr>
          <w:p w14:paraId="4B05FD8C"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14</w:t>
            </w:r>
          </w:p>
        </w:tc>
        <w:tc>
          <w:tcPr>
            <w:tcW w:w="900" w:type="dxa"/>
          </w:tcPr>
          <w:p w14:paraId="4B05FD8D"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27</w:t>
            </w:r>
          </w:p>
        </w:tc>
        <w:tc>
          <w:tcPr>
            <w:tcW w:w="900" w:type="dxa"/>
          </w:tcPr>
          <w:p w14:paraId="4B05FD8E"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39</w:t>
            </w:r>
          </w:p>
        </w:tc>
        <w:tc>
          <w:tcPr>
            <w:tcW w:w="900" w:type="dxa"/>
          </w:tcPr>
          <w:p w14:paraId="4B05FD8F"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15</w:t>
            </w:r>
          </w:p>
        </w:tc>
        <w:tc>
          <w:tcPr>
            <w:tcW w:w="900" w:type="dxa"/>
          </w:tcPr>
          <w:p w14:paraId="4B05FD90"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4</w:t>
            </w:r>
          </w:p>
        </w:tc>
        <w:tc>
          <w:tcPr>
            <w:tcW w:w="900" w:type="dxa"/>
          </w:tcPr>
          <w:p w14:paraId="4B05FD91"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w:t>
            </w:r>
          </w:p>
        </w:tc>
      </w:tr>
      <w:tr w:rsidR="00DA6F01" w:rsidRPr="00117814" w14:paraId="4B05FD9C" w14:textId="77777777" w:rsidTr="00DA6F01">
        <w:tc>
          <w:tcPr>
            <w:tcW w:w="2137" w:type="dxa"/>
            <w:vAlign w:val="center"/>
          </w:tcPr>
          <w:p w14:paraId="4B05FD93" w14:textId="77777777" w:rsidR="00DA6F01" w:rsidRPr="00B8183A" w:rsidRDefault="00DA6F01" w:rsidP="00DA6F01">
            <w:pPr>
              <w:jc w:val="right"/>
              <w:rPr>
                <w:sz w:val="20"/>
                <w:szCs w:val="20"/>
              </w:rPr>
            </w:pPr>
            <w:r w:rsidRPr="00B8183A">
              <w:rPr>
                <w:rFonts w:ascii="Arial" w:hAnsi="Arial"/>
                <w:sz w:val="18"/>
                <w:szCs w:val="20"/>
              </w:rPr>
              <w:t>Fourth Year</w:t>
            </w:r>
          </w:p>
        </w:tc>
        <w:tc>
          <w:tcPr>
            <w:tcW w:w="900" w:type="dxa"/>
          </w:tcPr>
          <w:p w14:paraId="4B05FD94"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67</w:t>
            </w:r>
          </w:p>
        </w:tc>
        <w:tc>
          <w:tcPr>
            <w:tcW w:w="990" w:type="dxa"/>
          </w:tcPr>
          <w:p w14:paraId="4B05FD95"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w:t>
            </w:r>
            <w:r>
              <w:rPr>
                <w:rFonts w:ascii="Arial" w:hAnsi="Arial" w:cs="Arial"/>
                <w:sz w:val="18"/>
                <w:szCs w:val="18"/>
              </w:rPr>
              <w:t>70</w:t>
            </w:r>
          </w:p>
        </w:tc>
        <w:tc>
          <w:tcPr>
            <w:tcW w:w="900" w:type="dxa"/>
          </w:tcPr>
          <w:p w14:paraId="4B05FD96"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9</w:t>
            </w:r>
          </w:p>
        </w:tc>
        <w:tc>
          <w:tcPr>
            <w:tcW w:w="900" w:type="dxa"/>
          </w:tcPr>
          <w:p w14:paraId="4B05FD97"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19</w:t>
            </w:r>
          </w:p>
        </w:tc>
        <w:tc>
          <w:tcPr>
            <w:tcW w:w="900" w:type="dxa"/>
          </w:tcPr>
          <w:p w14:paraId="4B05FD98"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43</w:t>
            </w:r>
          </w:p>
        </w:tc>
        <w:tc>
          <w:tcPr>
            <w:tcW w:w="900" w:type="dxa"/>
          </w:tcPr>
          <w:p w14:paraId="4B05FD99"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27</w:t>
            </w:r>
          </w:p>
        </w:tc>
        <w:tc>
          <w:tcPr>
            <w:tcW w:w="900" w:type="dxa"/>
          </w:tcPr>
          <w:p w14:paraId="4B05FD9A"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w:t>
            </w:r>
          </w:p>
        </w:tc>
        <w:tc>
          <w:tcPr>
            <w:tcW w:w="900" w:type="dxa"/>
          </w:tcPr>
          <w:p w14:paraId="4B05FD9B"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0</w:t>
            </w:r>
          </w:p>
        </w:tc>
      </w:tr>
      <w:tr w:rsidR="00DA6F01" w:rsidRPr="00117814" w14:paraId="4B05FDA6" w14:textId="77777777" w:rsidTr="00DA6F01">
        <w:tc>
          <w:tcPr>
            <w:tcW w:w="2137" w:type="dxa"/>
            <w:vAlign w:val="center"/>
          </w:tcPr>
          <w:p w14:paraId="4B05FD9D" w14:textId="77777777" w:rsidR="00DA6F01" w:rsidRPr="00B8183A" w:rsidRDefault="00DA6F01" w:rsidP="00DA6F01">
            <w:pPr>
              <w:jc w:val="right"/>
              <w:rPr>
                <w:sz w:val="20"/>
                <w:szCs w:val="20"/>
              </w:rPr>
            </w:pPr>
            <w:r w:rsidRPr="00B8183A">
              <w:rPr>
                <w:rFonts w:ascii="Arial" w:hAnsi="Arial"/>
                <w:sz w:val="18"/>
                <w:szCs w:val="20"/>
              </w:rPr>
              <w:t>Fifth Year or More</w:t>
            </w:r>
          </w:p>
        </w:tc>
        <w:tc>
          <w:tcPr>
            <w:tcW w:w="900" w:type="dxa"/>
          </w:tcPr>
          <w:p w14:paraId="4B05FD9E"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104</w:t>
            </w:r>
          </w:p>
        </w:tc>
        <w:tc>
          <w:tcPr>
            <w:tcW w:w="990" w:type="dxa"/>
          </w:tcPr>
          <w:p w14:paraId="4B05FD9F"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w:t>
            </w:r>
            <w:r>
              <w:rPr>
                <w:rFonts w:ascii="Arial" w:hAnsi="Arial" w:cs="Arial"/>
                <w:sz w:val="18"/>
                <w:szCs w:val="18"/>
              </w:rPr>
              <w:t>77</w:t>
            </w:r>
          </w:p>
        </w:tc>
        <w:tc>
          <w:tcPr>
            <w:tcW w:w="900" w:type="dxa"/>
          </w:tcPr>
          <w:p w14:paraId="4B05FDA0"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w:t>
            </w:r>
          </w:p>
        </w:tc>
        <w:tc>
          <w:tcPr>
            <w:tcW w:w="900" w:type="dxa"/>
          </w:tcPr>
          <w:p w14:paraId="4B05FDA1"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19</w:t>
            </w:r>
          </w:p>
        </w:tc>
        <w:tc>
          <w:tcPr>
            <w:tcW w:w="900" w:type="dxa"/>
          </w:tcPr>
          <w:p w14:paraId="4B05FDA2"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47</w:t>
            </w:r>
          </w:p>
        </w:tc>
        <w:tc>
          <w:tcPr>
            <w:tcW w:w="900" w:type="dxa"/>
          </w:tcPr>
          <w:p w14:paraId="4B05FDA3"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28</w:t>
            </w:r>
          </w:p>
        </w:tc>
        <w:tc>
          <w:tcPr>
            <w:tcW w:w="900" w:type="dxa"/>
          </w:tcPr>
          <w:p w14:paraId="4B05FDA4"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4</w:t>
            </w:r>
          </w:p>
        </w:tc>
        <w:tc>
          <w:tcPr>
            <w:tcW w:w="900" w:type="dxa"/>
          </w:tcPr>
          <w:p w14:paraId="4B05FDA5"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0</w:t>
            </w:r>
          </w:p>
        </w:tc>
      </w:tr>
      <w:tr w:rsidR="00DA6F01" w:rsidRPr="00117814" w14:paraId="4B05FDB0" w14:textId="77777777" w:rsidTr="00DA6F01">
        <w:tc>
          <w:tcPr>
            <w:tcW w:w="2137" w:type="dxa"/>
            <w:tcBorders>
              <w:bottom w:val="single" w:sz="8" w:space="0" w:color="auto"/>
            </w:tcBorders>
            <w:vAlign w:val="center"/>
          </w:tcPr>
          <w:p w14:paraId="4B05FDA7" w14:textId="77777777" w:rsidR="00DA6F01" w:rsidRPr="00B8183A" w:rsidRDefault="00DA6F01" w:rsidP="00DA6F01">
            <w:pPr>
              <w:spacing w:after="40"/>
              <w:jc w:val="right"/>
              <w:rPr>
                <w:b/>
                <w:sz w:val="20"/>
                <w:szCs w:val="20"/>
              </w:rPr>
            </w:pPr>
            <w:r w:rsidRPr="00B8183A">
              <w:rPr>
                <w:rFonts w:ascii="Arial" w:hAnsi="Arial"/>
                <w:b/>
                <w:sz w:val="18"/>
                <w:szCs w:val="20"/>
              </w:rPr>
              <w:t>All Students</w:t>
            </w:r>
          </w:p>
        </w:tc>
        <w:tc>
          <w:tcPr>
            <w:tcW w:w="900" w:type="dxa"/>
            <w:tcBorders>
              <w:bottom w:val="single" w:sz="8" w:space="0" w:color="auto"/>
            </w:tcBorders>
          </w:tcPr>
          <w:p w14:paraId="4B05FDA8" w14:textId="77777777" w:rsidR="00DA6F01" w:rsidRPr="00117814" w:rsidRDefault="00DA6F01" w:rsidP="00DA6F01">
            <w:pPr>
              <w:jc w:val="center"/>
              <w:rPr>
                <w:rFonts w:ascii="Arial" w:hAnsi="Arial" w:cs="Arial"/>
                <w:b/>
                <w:sz w:val="18"/>
                <w:szCs w:val="18"/>
              </w:rPr>
            </w:pPr>
            <w:r w:rsidRPr="00117814">
              <w:rPr>
                <w:rFonts w:ascii="Arial" w:hAnsi="Arial" w:cs="Arial"/>
                <w:b/>
                <w:sz w:val="18"/>
                <w:szCs w:val="18"/>
              </w:rPr>
              <w:t>512</w:t>
            </w:r>
          </w:p>
        </w:tc>
        <w:tc>
          <w:tcPr>
            <w:tcW w:w="990" w:type="dxa"/>
            <w:tcBorders>
              <w:bottom w:val="single" w:sz="8" w:space="0" w:color="auto"/>
            </w:tcBorders>
          </w:tcPr>
          <w:p w14:paraId="4B05FDA9" w14:textId="77777777" w:rsidR="00DA6F01" w:rsidRPr="00117814" w:rsidRDefault="00DA6F01" w:rsidP="00DA6F01">
            <w:pPr>
              <w:jc w:val="center"/>
              <w:rPr>
                <w:rFonts w:ascii="Arial" w:hAnsi="Arial" w:cs="Arial"/>
                <w:b/>
                <w:sz w:val="18"/>
                <w:szCs w:val="18"/>
              </w:rPr>
            </w:pPr>
            <w:r w:rsidRPr="00117814">
              <w:rPr>
                <w:rFonts w:ascii="Arial" w:hAnsi="Arial" w:cs="Arial"/>
                <w:b/>
                <w:sz w:val="18"/>
                <w:szCs w:val="18"/>
              </w:rPr>
              <w:t>36</w:t>
            </w:r>
            <w:r>
              <w:rPr>
                <w:rFonts w:ascii="Arial" w:hAnsi="Arial" w:cs="Arial"/>
                <w:b/>
                <w:sz w:val="18"/>
                <w:szCs w:val="18"/>
              </w:rPr>
              <w:t>3</w:t>
            </w:r>
          </w:p>
        </w:tc>
        <w:tc>
          <w:tcPr>
            <w:tcW w:w="900" w:type="dxa"/>
            <w:tcBorders>
              <w:bottom w:val="single" w:sz="8" w:space="0" w:color="auto"/>
            </w:tcBorders>
          </w:tcPr>
          <w:p w14:paraId="4B05FDAA" w14:textId="77777777" w:rsidR="00DA6F01" w:rsidRPr="00117814" w:rsidRDefault="00DA6F01" w:rsidP="00DA6F01">
            <w:pPr>
              <w:jc w:val="center"/>
              <w:rPr>
                <w:rFonts w:ascii="Arial" w:hAnsi="Arial" w:cs="Arial"/>
                <w:b/>
                <w:sz w:val="18"/>
                <w:szCs w:val="18"/>
              </w:rPr>
            </w:pPr>
            <w:r w:rsidRPr="00117814">
              <w:rPr>
                <w:rFonts w:ascii="Arial" w:hAnsi="Arial" w:cs="Arial"/>
                <w:b/>
                <w:sz w:val="18"/>
                <w:szCs w:val="18"/>
              </w:rPr>
              <w:t>14</w:t>
            </w:r>
          </w:p>
        </w:tc>
        <w:tc>
          <w:tcPr>
            <w:tcW w:w="900" w:type="dxa"/>
            <w:tcBorders>
              <w:bottom w:val="single" w:sz="8" w:space="0" w:color="auto"/>
            </w:tcBorders>
          </w:tcPr>
          <w:p w14:paraId="4B05FDAB" w14:textId="77777777" w:rsidR="00DA6F01" w:rsidRPr="00117814" w:rsidRDefault="00DA6F01" w:rsidP="00DA6F01">
            <w:pPr>
              <w:jc w:val="center"/>
              <w:rPr>
                <w:rFonts w:ascii="Arial" w:hAnsi="Arial" w:cs="Arial"/>
                <w:b/>
                <w:sz w:val="18"/>
                <w:szCs w:val="18"/>
              </w:rPr>
            </w:pPr>
            <w:r w:rsidRPr="00117814">
              <w:rPr>
                <w:rFonts w:ascii="Arial" w:hAnsi="Arial" w:cs="Arial"/>
                <w:b/>
                <w:sz w:val="18"/>
                <w:szCs w:val="18"/>
              </w:rPr>
              <w:t>24</w:t>
            </w:r>
          </w:p>
        </w:tc>
        <w:tc>
          <w:tcPr>
            <w:tcW w:w="900" w:type="dxa"/>
            <w:tcBorders>
              <w:bottom w:val="single" w:sz="8" w:space="0" w:color="auto"/>
            </w:tcBorders>
          </w:tcPr>
          <w:p w14:paraId="4B05FDAC" w14:textId="77777777" w:rsidR="00DA6F01" w:rsidRPr="00117814" w:rsidRDefault="00DA6F01" w:rsidP="00DA6F01">
            <w:pPr>
              <w:jc w:val="center"/>
              <w:rPr>
                <w:rFonts w:ascii="Arial" w:hAnsi="Arial" w:cs="Arial"/>
                <w:b/>
                <w:sz w:val="18"/>
                <w:szCs w:val="18"/>
              </w:rPr>
            </w:pPr>
            <w:r w:rsidRPr="00117814">
              <w:rPr>
                <w:rFonts w:ascii="Arial" w:hAnsi="Arial" w:cs="Arial"/>
                <w:b/>
                <w:sz w:val="18"/>
                <w:szCs w:val="18"/>
              </w:rPr>
              <w:t>37</w:t>
            </w:r>
          </w:p>
        </w:tc>
        <w:tc>
          <w:tcPr>
            <w:tcW w:w="900" w:type="dxa"/>
            <w:tcBorders>
              <w:bottom w:val="single" w:sz="8" w:space="0" w:color="auto"/>
            </w:tcBorders>
          </w:tcPr>
          <w:p w14:paraId="4B05FDAD" w14:textId="77777777" w:rsidR="00DA6F01" w:rsidRPr="00117814" w:rsidRDefault="00DA6F01" w:rsidP="00DA6F01">
            <w:pPr>
              <w:jc w:val="center"/>
              <w:rPr>
                <w:rFonts w:ascii="Arial" w:hAnsi="Arial" w:cs="Arial"/>
                <w:b/>
                <w:sz w:val="18"/>
                <w:szCs w:val="18"/>
              </w:rPr>
            </w:pPr>
            <w:r w:rsidRPr="00117814">
              <w:rPr>
                <w:rFonts w:ascii="Arial" w:hAnsi="Arial" w:cs="Arial"/>
                <w:b/>
                <w:sz w:val="18"/>
                <w:szCs w:val="18"/>
              </w:rPr>
              <w:t>21</w:t>
            </w:r>
          </w:p>
        </w:tc>
        <w:tc>
          <w:tcPr>
            <w:tcW w:w="900" w:type="dxa"/>
            <w:tcBorders>
              <w:bottom w:val="single" w:sz="8" w:space="0" w:color="auto"/>
            </w:tcBorders>
          </w:tcPr>
          <w:p w14:paraId="4B05FDAE" w14:textId="77777777" w:rsidR="00DA6F01" w:rsidRPr="00117814" w:rsidRDefault="00DA6F01" w:rsidP="00DA6F01">
            <w:pPr>
              <w:jc w:val="center"/>
              <w:rPr>
                <w:rFonts w:ascii="Arial" w:hAnsi="Arial" w:cs="Arial"/>
                <w:b/>
                <w:sz w:val="18"/>
                <w:szCs w:val="18"/>
              </w:rPr>
            </w:pPr>
            <w:r w:rsidRPr="00117814">
              <w:rPr>
                <w:rFonts w:ascii="Arial" w:hAnsi="Arial" w:cs="Arial"/>
                <w:b/>
                <w:sz w:val="18"/>
                <w:szCs w:val="18"/>
              </w:rPr>
              <w:t>4</w:t>
            </w:r>
          </w:p>
        </w:tc>
        <w:tc>
          <w:tcPr>
            <w:tcW w:w="900" w:type="dxa"/>
            <w:tcBorders>
              <w:bottom w:val="single" w:sz="8" w:space="0" w:color="auto"/>
            </w:tcBorders>
          </w:tcPr>
          <w:p w14:paraId="4B05FDAF" w14:textId="77777777" w:rsidR="00DA6F01" w:rsidRPr="00117814" w:rsidRDefault="00DA6F01" w:rsidP="00DA6F01">
            <w:pPr>
              <w:jc w:val="center"/>
              <w:rPr>
                <w:rFonts w:ascii="Arial" w:hAnsi="Arial" w:cs="Arial"/>
                <w:b/>
                <w:sz w:val="18"/>
                <w:szCs w:val="18"/>
              </w:rPr>
            </w:pPr>
            <w:r w:rsidRPr="00117814">
              <w:rPr>
                <w:rFonts w:ascii="Arial" w:hAnsi="Arial" w:cs="Arial"/>
                <w:b/>
                <w:sz w:val="18"/>
                <w:szCs w:val="18"/>
              </w:rPr>
              <w:t>0</w:t>
            </w:r>
          </w:p>
        </w:tc>
      </w:tr>
    </w:tbl>
    <w:p w14:paraId="4B05FDB1" w14:textId="77777777" w:rsidR="00DA6F01" w:rsidRPr="00B8183A" w:rsidRDefault="00DA6F01" w:rsidP="00DA6F01">
      <w:pPr>
        <w:pStyle w:val="BodyText"/>
        <w:spacing w:after="120"/>
      </w:pPr>
    </w:p>
    <w:p w14:paraId="4B05FDB2" w14:textId="77777777" w:rsidR="00DA6F01" w:rsidRPr="00B8183A" w:rsidRDefault="00DA6F01" w:rsidP="00DA6F01"/>
    <w:p w14:paraId="4B05FDB3" w14:textId="77777777" w:rsidR="00DA6F01" w:rsidRPr="00B8183A" w:rsidRDefault="00DA6F01" w:rsidP="00DA6F01"/>
    <w:p w14:paraId="4B05FDB4" w14:textId="77777777" w:rsidR="00DA6F01" w:rsidRPr="00B8183A" w:rsidRDefault="00DA6F01" w:rsidP="00DA6F01"/>
    <w:p w14:paraId="4B05FDB5" w14:textId="77777777" w:rsidR="00DA6F01" w:rsidRPr="00B8183A" w:rsidRDefault="00DA6F01" w:rsidP="00DA6F01"/>
    <w:p w14:paraId="4B05FDB6" w14:textId="77777777" w:rsidR="00DA6F01" w:rsidRPr="00B8183A" w:rsidRDefault="00DA6F01" w:rsidP="00DA6F01"/>
    <w:p w14:paraId="4B05FDB7" w14:textId="77777777" w:rsidR="00DA6F01" w:rsidRPr="00B8183A" w:rsidRDefault="00DA6F01" w:rsidP="00DA6F01"/>
    <w:p w14:paraId="4B05FDB8" w14:textId="77777777" w:rsidR="00DA6F01" w:rsidRPr="00B8183A" w:rsidRDefault="00DA6F01" w:rsidP="00DA6F01"/>
    <w:p w14:paraId="4B05FDB9" w14:textId="77777777" w:rsidR="00DA6F01" w:rsidRPr="00B8183A" w:rsidRDefault="00DA6F01" w:rsidP="00DA6F01"/>
    <w:p w14:paraId="4B05FDBA" w14:textId="77777777" w:rsidR="00DA6F01" w:rsidRPr="00B8183A" w:rsidRDefault="00DA6F01" w:rsidP="00DA6F01"/>
    <w:p w14:paraId="4B05FDBB" w14:textId="77777777" w:rsidR="00DA6F01" w:rsidRDefault="00DA6F01" w:rsidP="00DA6F01"/>
    <w:p w14:paraId="4B05FDBC" w14:textId="77777777" w:rsidR="00DA6F01" w:rsidRDefault="00DA6F01" w:rsidP="00DA6F01"/>
    <w:p w14:paraId="4B05FDBD" w14:textId="77777777" w:rsidR="00DA6F01" w:rsidRDefault="00DA6F01" w:rsidP="00DA6F01"/>
    <w:p w14:paraId="4B05FDBE" w14:textId="77777777" w:rsidR="00DA6F01" w:rsidRPr="00B8183A" w:rsidRDefault="00DA6F01" w:rsidP="00DA6F01"/>
    <w:p w14:paraId="4B05FDBF" w14:textId="77777777" w:rsidR="00DA6F01" w:rsidRPr="00B8183A" w:rsidRDefault="00DA6F01" w:rsidP="00DA6F01">
      <w:pPr>
        <w:rPr>
          <w:rFonts w:ascii="Arial" w:hAnsi="Arial"/>
          <w:b/>
          <w:sz w:val="20"/>
          <w:szCs w:val="22"/>
        </w:rPr>
      </w:pPr>
    </w:p>
    <w:p w14:paraId="4B05FDC0" w14:textId="77777777" w:rsidR="00DA6F01" w:rsidRPr="00B8183A" w:rsidRDefault="00DA6F01" w:rsidP="00DA6F01">
      <w:pPr>
        <w:spacing w:after="40"/>
        <w:rPr>
          <w:rFonts w:ascii="Arial" w:hAnsi="Arial"/>
          <w:b/>
          <w:sz w:val="20"/>
          <w:szCs w:val="22"/>
        </w:rPr>
      </w:pPr>
    </w:p>
    <w:p w14:paraId="4B05FDC1" w14:textId="77777777" w:rsidR="00DA6F01" w:rsidRPr="0082120F" w:rsidRDefault="00DA6F01" w:rsidP="00DA6F01">
      <w:pPr>
        <w:pBdr>
          <w:top w:val="single" w:sz="4" w:space="1" w:color="auto"/>
        </w:pBdr>
        <w:jc w:val="center"/>
        <w:rPr>
          <w:rFonts w:ascii="Arial" w:hAnsi="Arial"/>
          <w:b/>
          <w:sz w:val="20"/>
          <w:szCs w:val="20"/>
        </w:rPr>
      </w:pPr>
      <w:r w:rsidRPr="0082120F">
        <w:rPr>
          <w:rFonts w:ascii="Arial" w:hAnsi="Arial"/>
          <w:b/>
          <w:sz w:val="20"/>
          <w:szCs w:val="20"/>
        </w:rPr>
        <w:t xml:space="preserve">Table 28. Performance of ELL Students on </w:t>
      </w:r>
      <w:r>
        <w:rPr>
          <w:rFonts w:ascii="Arial" w:hAnsi="Arial"/>
          <w:b/>
          <w:sz w:val="20"/>
          <w:szCs w:val="20"/>
        </w:rPr>
        <w:t>2017</w:t>
      </w:r>
      <w:r w:rsidRPr="0082120F">
        <w:rPr>
          <w:rFonts w:ascii="Arial" w:hAnsi="Arial"/>
          <w:b/>
          <w:sz w:val="20"/>
          <w:szCs w:val="20"/>
        </w:rPr>
        <w:t xml:space="preserve"> ACCESS for ELLs</w:t>
      </w:r>
    </w:p>
    <w:p w14:paraId="4B05FDC2" w14:textId="77777777" w:rsidR="00DA6F01" w:rsidRPr="0082120F" w:rsidRDefault="00DA6F01" w:rsidP="00DA6F01">
      <w:pPr>
        <w:pBdr>
          <w:top w:val="single" w:sz="4" w:space="1" w:color="auto"/>
        </w:pBdr>
        <w:spacing w:after="240"/>
        <w:jc w:val="center"/>
        <w:rPr>
          <w:rFonts w:ascii="Arial" w:hAnsi="Arial"/>
          <w:b/>
          <w:sz w:val="20"/>
          <w:szCs w:val="20"/>
        </w:rPr>
      </w:pPr>
      <w:r w:rsidRPr="0082120F">
        <w:rPr>
          <w:rFonts w:ascii="Arial" w:hAnsi="Arial"/>
          <w:b/>
          <w:sz w:val="20"/>
          <w:szCs w:val="20"/>
        </w:rPr>
        <w:t>by Grade Cluster and Years of Enrollment in Massachusetts</w:t>
      </w:r>
      <w:r w:rsidRPr="0082120F">
        <w:rPr>
          <w:rFonts w:ascii="Arial" w:hAnsi="Arial"/>
          <w:b/>
          <w:sz w:val="20"/>
          <w:szCs w:val="20"/>
        </w:rPr>
        <w:br/>
        <w:t>First Language: VIETNAMESE</w:t>
      </w:r>
    </w:p>
    <w:tbl>
      <w:tblPr>
        <w:tblStyle w:val="TableGrid"/>
        <w:tblW w:w="9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Performance of ELL Students on 2017 ACCESS for ELLs&#10;by Grade Cluster and Years of Enrollment in Massachusetts&#10;First Language: VIETNAMESE&#10;Grade Cluster /&#10;Years of Enrollment Number Tested Average Scale Score Percentage of Students at Each Performance Level&#10;   Level 1 Level 2 Level 3 Level 4 Level 5 Level 6&#10;"/>
      </w:tblPr>
      <w:tblGrid>
        <w:gridCol w:w="2137"/>
        <w:gridCol w:w="900"/>
        <w:gridCol w:w="990"/>
        <w:gridCol w:w="900"/>
        <w:gridCol w:w="900"/>
        <w:gridCol w:w="900"/>
        <w:gridCol w:w="900"/>
        <w:gridCol w:w="900"/>
        <w:gridCol w:w="900"/>
      </w:tblGrid>
      <w:tr w:rsidR="00DA6F01" w:rsidRPr="0082120F" w14:paraId="4B05FDC7" w14:textId="77777777" w:rsidTr="000B6BE7">
        <w:trPr>
          <w:tblHeader/>
        </w:trPr>
        <w:tc>
          <w:tcPr>
            <w:tcW w:w="2137" w:type="dxa"/>
            <w:vMerge w:val="restart"/>
          </w:tcPr>
          <w:p w14:paraId="4B05FDC3" w14:textId="77777777" w:rsidR="00DA6F01" w:rsidRPr="0082120F" w:rsidRDefault="00DA6F01" w:rsidP="00DA6F01">
            <w:pPr>
              <w:rPr>
                <w:sz w:val="20"/>
                <w:szCs w:val="20"/>
              </w:rPr>
            </w:pPr>
            <w:r w:rsidRPr="0082120F">
              <w:rPr>
                <w:rFonts w:ascii="Arial" w:hAnsi="Arial"/>
                <w:b/>
                <w:sz w:val="20"/>
                <w:szCs w:val="20"/>
              </w:rPr>
              <w:t>Grade Cluster /</w:t>
            </w:r>
            <w:r w:rsidRPr="0082120F">
              <w:rPr>
                <w:rFonts w:ascii="Arial" w:hAnsi="Arial"/>
                <w:b/>
                <w:sz w:val="20"/>
                <w:szCs w:val="20"/>
              </w:rPr>
              <w:br/>
              <w:t>Years of Enrollment</w:t>
            </w:r>
          </w:p>
        </w:tc>
        <w:tc>
          <w:tcPr>
            <w:tcW w:w="900" w:type="dxa"/>
            <w:vMerge w:val="restart"/>
            <w:vAlign w:val="center"/>
          </w:tcPr>
          <w:p w14:paraId="4B05FDC4" w14:textId="77777777" w:rsidR="00DA6F01" w:rsidRPr="0082120F" w:rsidRDefault="00DA6F01" w:rsidP="00DA6F01">
            <w:pPr>
              <w:ind w:left="-157"/>
              <w:jc w:val="center"/>
              <w:rPr>
                <w:b/>
                <w:sz w:val="20"/>
                <w:szCs w:val="20"/>
              </w:rPr>
            </w:pPr>
            <w:r w:rsidRPr="0082120F">
              <w:rPr>
                <w:rFonts w:ascii="Arial" w:hAnsi="Arial"/>
                <w:b/>
                <w:sz w:val="20"/>
                <w:szCs w:val="20"/>
              </w:rPr>
              <w:t>Number Tested</w:t>
            </w:r>
          </w:p>
        </w:tc>
        <w:tc>
          <w:tcPr>
            <w:tcW w:w="990" w:type="dxa"/>
            <w:vMerge w:val="restart"/>
            <w:vAlign w:val="center"/>
          </w:tcPr>
          <w:p w14:paraId="4B05FDC5" w14:textId="77777777" w:rsidR="00DA6F01" w:rsidRPr="0082120F" w:rsidRDefault="00DA6F01" w:rsidP="00DA6F01">
            <w:pPr>
              <w:ind w:right="-59"/>
              <w:jc w:val="center"/>
              <w:rPr>
                <w:b/>
                <w:sz w:val="20"/>
                <w:szCs w:val="20"/>
              </w:rPr>
            </w:pPr>
            <w:r w:rsidRPr="0082120F">
              <w:rPr>
                <w:rFonts w:ascii="Arial" w:hAnsi="Arial"/>
                <w:b/>
                <w:sz w:val="20"/>
                <w:szCs w:val="20"/>
              </w:rPr>
              <w:t>Average Scale Score</w:t>
            </w:r>
          </w:p>
        </w:tc>
        <w:tc>
          <w:tcPr>
            <w:tcW w:w="5400" w:type="dxa"/>
            <w:gridSpan w:val="6"/>
            <w:tcBorders>
              <w:bottom w:val="single" w:sz="4" w:space="0" w:color="auto"/>
            </w:tcBorders>
          </w:tcPr>
          <w:p w14:paraId="4B05FDC6" w14:textId="77777777" w:rsidR="00DA6F01" w:rsidRPr="0082120F" w:rsidRDefault="00DA6F01" w:rsidP="00DA6F01">
            <w:pPr>
              <w:jc w:val="center"/>
              <w:rPr>
                <w:sz w:val="20"/>
                <w:szCs w:val="20"/>
              </w:rPr>
            </w:pPr>
            <w:r w:rsidRPr="0082120F">
              <w:rPr>
                <w:rFonts w:ascii="Arial" w:hAnsi="Arial"/>
                <w:b/>
                <w:sz w:val="20"/>
                <w:szCs w:val="20"/>
              </w:rPr>
              <w:t>Percentage of Students at Each Performance Level</w:t>
            </w:r>
          </w:p>
        </w:tc>
      </w:tr>
      <w:tr w:rsidR="00DA6F01" w:rsidRPr="0082120F" w14:paraId="4B05FDD1" w14:textId="77777777" w:rsidTr="00DA6F01">
        <w:trPr>
          <w:trHeight w:val="431"/>
        </w:trPr>
        <w:tc>
          <w:tcPr>
            <w:tcW w:w="2137" w:type="dxa"/>
            <w:vMerge/>
            <w:tcBorders>
              <w:bottom w:val="single" w:sz="4" w:space="0" w:color="auto"/>
            </w:tcBorders>
          </w:tcPr>
          <w:p w14:paraId="4B05FDC8" w14:textId="77777777" w:rsidR="00DA6F01" w:rsidRPr="0082120F" w:rsidRDefault="00DA6F01" w:rsidP="00DA6F01">
            <w:pPr>
              <w:rPr>
                <w:sz w:val="20"/>
                <w:szCs w:val="20"/>
              </w:rPr>
            </w:pPr>
          </w:p>
        </w:tc>
        <w:tc>
          <w:tcPr>
            <w:tcW w:w="900" w:type="dxa"/>
            <w:vMerge/>
            <w:tcBorders>
              <w:bottom w:val="single" w:sz="4" w:space="0" w:color="auto"/>
            </w:tcBorders>
          </w:tcPr>
          <w:p w14:paraId="4B05FDC9" w14:textId="77777777" w:rsidR="00DA6F01" w:rsidRPr="0082120F" w:rsidRDefault="00DA6F01" w:rsidP="00DA6F01">
            <w:pPr>
              <w:rPr>
                <w:sz w:val="20"/>
                <w:szCs w:val="20"/>
              </w:rPr>
            </w:pPr>
          </w:p>
        </w:tc>
        <w:tc>
          <w:tcPr>
            <w:tcW w:w="990" w:type="dxa"/>
            <w:vMerge/>
            <w:tcBorders>
              <w:bottom w:val="single" w:sz="4" w:space="0" w:color="auto"/>
            </w:tcBorders>
          </w:tcPr>
          <w:p w14:paraId="4B05FDCA" w14:textId="77777777" w:rsidR="00DA6F01" w:rsidRPr="0082120F" w:rsidRDefault="00DA6F01" w:rsidP="00DA6F01">
            <w:pPr>
              <w:ind w:right="-59"/>
              <w:rPr>
                <w:sz w:val="20"/>
                <w:szCs w:val="20"/>
              </w:rPr>
            </w:pPr>
          </w:p>
        </w:tc>
        <w:tc>
          <w:tcPr>
            <w:tcW w:w="900" w:type="dxa"/>
            <w:tcBorders>
              <w:top w:val="single" w:sz="4" w:space="0" w:color="auto"/>
              <w:bottom w:val="single" w:sz="4" w:space="0" w:color="auto"/>
            </w:tcBorders>
            <w:vAlign w:val="center"/>
          </w:tcPr>
          <w:p w14:paraId="4B05FDCB" w14:textId="77777777" w:rsidR="00DA6F01" w:rsidRPr="0082120F" w:rsidRDefault="00DA6F01" w:rsidP="00DA6F01">
            <w:pPr>
              <w:jc w:val="center"/>
              <w:rPr>
                <w:b/>
                <w:i/>
                <w:sz w:val="20"/>
                <w:szCs w:val="20"/>
              </w:rPr>
            </w:pPr>
            <w:r w:rsidRPr="0082120F">
              <w:rPr>
                <w:rFonts w:ascii="Arial" w:hAnsi="Arial"/>
                <w:b/>
                <w:i/>
                <w:sz w:val="20"/>
                <w:szCs w:val="20"/>
              </w:rPr>
              <w:t>Level 1</w:t>
            </w:r>
          </w:p>
        </w:tc>
        <w:tc>
          <w:tcPr>
            <w:tcW w:w="900" w:type="dxa"/>
            <w:tcBorders>
              <w:top w:val="single" w:sz="4" w:space="0" w:color="auto"/>
              <w:bottom w:val="single" w:sz="4" w:space="0" w:color="auto"/>
            </w:tcBorders>
            <w:vAlign w:val="center"/>
          </w:tcPr>
          <w:p w14:paraId="4B05FDCC" w14:textId="77777777" w:rsidR="00DA6F01" w:rsidRPr="0082120F" w:rsidRDefault="00DA6F01" w:rsidP="00DA6F01">
            <w:pPr>
              <w:jc w:val="center"/>
              <w:rPr>
                <w:b/>
                <w:i/>
                <w:sz w:val="20"/>
                <w:szCs w:val="20"/>
              </w:rPr>
            </w:pPr>
            <w:r w:rsidRPr="0082120F">
              <w:rPr>
                <w:rFonts w:ascii="Arial" w:hAnsi="Arial"/>
                <w:b/>
                <w:i/>
                <w:sz w:val="20"/>
                <w:szCs w:val="20"/>
              </w:rPr>
              <w:t>Level 2</w:t>
            </w:r>
          </w:p>
        </w:tc>
        <w:tc>
          <w:tcPr>
            <w:tcW w:w="900" w:type="dxa"/>
            <w:tcBorders>
              <w:top w:val="single" w:sz="4" w:space="0" w:color="auto"/>
              <w:bottom w:val="single" w:sz="4" w:space="0" w:color="auto"/>
            </w:tcBorders>
            <w:vAlign w:val="center"/>
          </w:tcPr>
          <w:p w14:paraId="4B05FDCD" w14:textId="77777777" w:rsidR="00DA6F01" w:rsidRPr="0082120F" w:rsidRDefault="00DA6F01" w:rsidP="00DA6F01">
            <w:pPr>
              <w:jc w:val="center"/>
              <w:rPr>
                <w:b/>
                <w:i/>
                <w:sz w:val="20"/>
                <w:szCs w:val="20"/>
              </w:rPr>
            </w:pPr>
            <w:r w:rsidRPr="0082120F">
              <w:rPr>
                <w:rFonts w:ascii="Arial" w:hAnsi="Arial"/>
                <w:b/>
                <w:i/>
                <w:sz w:val="20"/>
                <w:szCs w:val="20"/>
              </w:rPr>
              <w:t>Level 3</w:t>
            </w:r>
          </w:p>
        </w:tc>
        <w:tc>
          <w:tcPr>
            <w:tcW w:w="900" w:type="dxa"/>
            <w:tcBorders>
              <w:top w:val="single" w:sz="4" w:space="0" w:color="auto"/>
              <w:bottom w:val="single" w:sz="4" w:space="0" w:color="auto"/>
            </w:tcBorders>
            <w:vAlign w:val="center"/>
          </w:tcPr>
          <w:p w14:paraId="4B05FDCE" w14:textId="77777777" w:rsidR="00DA6F01" w:rsidRPr="0082120F" w:rsidRDefault="00DA6F01" w:rsidP="00DA6F01">
            <w:pPr>
              <w:jc w:val="center"/>
              <w:rPr>
                <w:b/>
                <w:i/>
                <w:sz w:val="20"/>
                <w:szCs w:val="20"/>
              </w:rPr>
            </w:pPr>
            <w:r w:rsidRPr="0082120F">
              <w:rPr>
                <w:rFonts w:ascii="Arial" w:hAnsi="Arial"/>
                <w:b/>
                <w:i/>
                <w:sz w:val="20"/>
                <w:szCs w:val="20"/>
              </w:rPr>
              <w:t>Level 4</w:t>
            </w:r>
          </w:p>
        </w:tc>
        <w:tc>
          <w:tcPr>
            <w:tcW w:w="900" w:type="dxa"/>
            <w:tcBorders>
              <w:top w:val="single" w:sz="4" w:space="0" w:color="auto"/>
              <w:bottom w:val="single" w:sz="4" w:space="0" w:color="auto"/>
            </w:tcBorders>
            <w:vAlign w:val="center"/>
          </w:tcPr>
          <w:p w14:paraId="4B05FDCF" w14:textId="77777777" w:rsidR="00DA6F01" w:rsidRPr="0082120F" w:rsidRDefault="00DA6F01" w:rsidP="00DA6F01">
            <w:pPr>
              <w:jc w:val="center"/>
              <w:rPr>
                <w:rFonts w:ascii="Arial" w:hAnsi="Arial"/>
                <w:b/>
                <w:i/>
                <w:sz w:val="20"/>
                <w:szCs w:val="20"/>
              </w:rPr>
            </w:pPr>
            <w:r w:rsidRPr="0082120F">
              <w:rPr>
                <w:rFonts w:ascii="Arial" w:hAnsi="Arial"/>
                <w:b/>
                <w:i/>
                <w:sz w:val="20"/>
                <w:szCs w:val="20"/>
              </w:rPr>
              <w:t>Level 5</w:t>
            </w:r>
          </w:p>
        </w:tc>
        <w:tc>
          <w:tcPr>
            <w:tcW w:w="900" w:type="dxa"/>
            <w:tcBorders>
              <w:top w:val="single" w:sz="4" w:space="0" w:color="auto"/>
              <w:bottom w:val="single" w:sz="4" w:space="0" w:color="auto"/>
            </w:tcBorders>
            <w:vAlign w:val="center"/>
          </w:tcPr>
          <w:p w14:paraId="4B05FDD0" w14:textId="77777777" w:rsidR="00DA6F01" w:rsidRPr="0082120F" w:rsidRDefault="00DA6F01" w:rsidP="00DA6F01">
            <w:pPr>
              <w:jc w:val="center"/>
              <w:rPr>
                <w:rFonts w:ascii="Arial" w:hAnsi="Arial" w:cs="Arial"/>
                <w:b/>
                <w:i/>
                <w:sz w:val="20"/>
                <w:szCs w:val="20"/>
              </w:rPr>
            </w:pPr>
            <w:r w:rsidRPr="0082120F">
              <w:rPr>
                <w:rFonts w:ascii="Arial" w:hAnsi="Arial" w:cs="Arial"/>
                <w:b/>
                <w:i/>
                <w:sz w:val="20"/>
                <w:szCs w:val="20"/>
              </w:rPr>
              <w:t>Level 6</w:t>
            </w:r>
          </w:p>
        </w:tc>
      </w:tr>
      <w:tr w:rsidR="00DA6F01" w:rsidRPr="0082120F" w14:paraId="4B05FDD3" w14:textId="77777777" w:rsidTr="00DA6F01">
        <w:tc>
          <w:tcPr>
            <w:tcW w:w="9427" w:type="dxa"/>
            <w:gridSpan w:val="9"/>
            <w:tcBorders>
              <w:top w:val="single" w:sz="4" w:space="0" w:color="auto"/>
            </w:tcBorders>
          </w:tcPr>
          <w:p w14:paraId="4B05FDD2" w14:textId="77777777" w:rsidR="00DA6F01" w:rsidRPr="0082120F" w:rsidRDefault="00DA6F01" w:rsidP="00DA6F01">
            <w:pPr>
              <w:ind w:right="-59"/>
              <w:rPr>
                <w:sz w:val="20"/>
                <w:szCs w:val="20"/>
              </w:rPr>
            </w:pPr>
            <w:r w:rsidRPr="0082120F">
              <w:rPr>
                <w:rFonts w:ascii="Arial" w:hAnsi="Arial" w:cs="Arial"/>
                <w:b/>
                <w:sz w:val="20"/>
                <w:szCs w:val="20"/>
              </w:rPr>
              <w:t>Grade K</w:t>
            </w:r>
          </w:p>
        </w:tc>
      </w:tr>
      <w:tr w:rsidR="00DA6F01" w:rsidRPr="004939EC" w14:paraId="4B05FDDD" w14:textId="77777777" w:rsidTr="00DA6F01">
        <w:tc>
          <w:tcPr>
            <w:tcW w:w="2137" w:type="dxa"/>
            <w:vAlign w:val="center"/>
          </w:tcPr>
          <w:p w14:paraId="4B05FDD4" w14:textId="77777777" w:rsidR="00DA6F01" w:rsidRPr="00B8183A" w:rsidRDefault="00DA6F01" w:rsidP="00DA6F01">
            <w:pPr>
              <w:jc w:val="right"/>
              <w:rPr>
                <w:sz w:val="20"/>
                <w:szCs w:val="20"/>
              </w:rPr>
            </w:pPr>
            <w:r w:rsidRPr="00B8183A">
              <w:rPr>
                <w:rFonts w:ascii="Arial" w:hAnsi="Arial"/>
                <w:sz w:val="18"/>
                <w:szCs w:val="20"/>
              </w:rPr>
              <w:t>First Year</w:t>
            </w:r>
          </w:p>
        </w:tc>
        <w:tc>
          <w:tcPr>
            <w:tcW w:w="900" w:type="dxa"/>
          </w:tcPr>
          <w:p w14:paraId="4B05FDD5"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26</w:t>
            </w:r>
            <w:r>
              <w:rPr>
                <w:rFonts w:ascii="Arial" w:hAnsi="Arial" w:cs="Arial"/>
                <w:sz w:val="18"/>
                <w:szCs w:val="18"/>
              </w:rPr>
              <w:t>6</w:t>
            </w:r>
          </w:p>
        </w:tc>
        <w:tc>
          <w:tcPr>
            <w:tcW w:w="990" w:type="dxa"/>
          </w:tcPr>
          <w:p w14:paraId="4B05FDD6"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23</w:t>
            </w:r>
            <w:r>
              <w:rPr>
                <w:rFonts w:ascii="Arial" w:hAnsi="Arial" w:cs="Arial"/>
                <w:sz w:val="18"/>
                <w:szCs w:val="18"/>
              </w:rPr>
              <w:t>4</w:t>
            </w:r>
          </w:p>
        </w:tc>
        <w:tc>
          <w:tcPr>
            <w:tcW w:w="900" w:type="dxa"/>
          </w:tcPr>
          <w:p w14:paraId="4B05FDD7"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4</w:t>
            </w:r>
            <w:r>
              <w:rPr>
                <w:rFonts w:ascii="Arial" w:hAnsi="Arial" w:cs="Arial"/>
                <w:sz w:val="18"/>
                <w:szCs w:val="18"/>
              </w:rPr>
              <w:t>5</w:t>
            </w:r>
          </w:p>
        </w:tc>
        <w:tc>
          <w:tcPr>
            <w:tcW w:w="900" w:type="dxa"/>
          </w:tcPr>
          <w:p w14:paraId="4B05FDD8"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15</w:t>
            </w:r>
          </w:p>
        </w:tc>
        <w:tc>
          <w:tcPr>
            <w:tcW w:w="900" w:type="dxa"/>
          </w:tcPr>
          <w:p w14:paraId="4B05FDD9"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21</w:t>
            </w:r>
          </w:p>
        </w:tc>
        <w:tc>
          <w:tcPr>
            <w:tcW w:w="900" w:type="dxa"/>
          </w:tcPr>
          <w:p w14:paraId="4B05FDDA"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16</w:t>
            </w:r>
          </w:p>
        </w:tc>
        <w:tc>
          <w:tcPr>
            <w:tcW w:w="900" w:type="dxa"/>
          </w:tcPr>
          <w:p w14:paraId="4B05FDDB"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w:t>
            </w:r>
          </w:p>
        </w:tc>
        <w:tc>
          <w:tcPr>
            <w:tcW w:w="900" w:type="dxa"/>
          </w:tcPr>
          <w:p w14:paraId="4B05FDDC"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0</w:t>
            </w:r>
          </w:p>
        </w:tc>
      </w:tr>
      <w:tr w:rsidR="00DA6F01" w:rsidRPr="004939EC" w14:paraId="4B05FDE7" w14:textId="77777777" w:rsidTr="00DA6F01">
        <w:tc>
          <w:tcPr>
            <w:tcW w:w="2137" w:type="dxa"/>
            <w:vAlign w:val="center"/>
          </w:tcPr>
          <w:p w14:paraId="4B05FDDE" w14:textId="77777777" w:rsidR="00DA6F01" w:rsidRPr="00B8183A" w:rsidRDefault="00DA6F01" w:rsidP="00DA6F01">
            <w:pPr>
              <w:jc w:val="right"/>
              <w:rPr>
                <w:sz w:val="20"/>
                <w:szCs w:val="20"/>
              </w:rPr>
            </w:pPr>
            <w:r w:rsidRPr="00B8183A">
              <w:rPr>
                <w:rFonts w:ascii="Arial" w:hAnsi="Arial"/>
                <w:sz w:val="18"/>
                <w:szCs w:val="20"/>
              </w:rPr>
              <w:t>Second Year</w:t>
            </w:r>
          </w:p>
        </w:tc>
        <w:tc>
          <w:tcPr>
            <w:tcW w:w="900" w:type="dxa"/>
          </w:tcPr>
          <w:p w14:paraId="4B05FDDF"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13</w:t>
            </w:r>
          </w:p>
        </w:tc>
        <w:tc>
          <w:tcPr>
            <w:tcW w:w="990" w:type="dxa"/>
          </w:tcPr>
          <w:p w14:paraId="4B05FDE0"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196</w:t>
            </w:r>
          </w:p>
        </w:tc>
        <w:tc>
          <w:tcPr>
            <w:tcW w:w="900" w:type="dxa"/>
          </w:tcPr>
          <w:p w14:paraId="4B05FDE1"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69</w:t>
            </w:r>
          </w:p>
        </w:tc>
        <w:tc>
          <w:tcPr>
            <w:tcW w:w="900" w:type="dxa"/>
          </w:tcPr>
          <w:p w14:paraId="4B05FDE2"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23</w:t>
            </w:r>
          </w:p>
        </w:tc>
        <w:tc>
          <w:tcPr>
            <w:tcW w:w="900" w:type="dxa"/>
          </w:tcPr>
          <w:p w14:paraId="4B05FDE3"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0</w:t>
            </w:r>
          </w:p>
        </w:tc>
        <w:tc>
          <w:tcPr>
            <w:tcW w:w="900" w:type="dxa"/>
          </w:tcPr>
          <w:p w14:paraId="4B05FDE4"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8</w:t>
            </w:r>
          </w:p>
        </w:tc>
        <w:tc>
          <w:tcPr>
            <w:tcW w:w="900" w:type="dxa"/>
          </w:tcPr>
          <w:p w14:paraId="4B05FDE5"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0</w:t>
            </w:r>
          </w:p>
        </w:tc>
        <w:tc>
          <w:tcPr>
            <w:tcW w:w="900" w:type="dxa"/>
          </w:tcPr>
          <w:p w14:paraId="4B05FDE6"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0</w:t>
            </w:r>
          </w:p>
        </w:tc>
      </w:tr>
      <w:tr w:rsidR="00DA6F01" w:rsidRPr="004939EC" w14:paraId="4B05FDF1" w14:textId="77777777" w:rsidTr="00DA6F01">
        <w:tc>
          <w:tcPr>
            <w:tcW w:w="2137" w:type="dxa"/>
            <w:vAlign w:val="center"/>
          </w:tcPr>
          <w:p w14:paraId="4B05FDE8" w14:textId="77777777" w:rsidR="00DA6F01" w:rsidRPr="00B8183A" w:rsidRDefault="00DA6F01" w:rsidP="00DA6F01">
            <w:pPr>
              <w:jc w:val="right"/>
              <w:rPr>
                <w:sz w:val="20"/>
                <w:szCs w:val="20"/>
              </w:rPr>
            </w:pPr>
            <w:r w:rsidRPr="00B8183A">
              <w:rPr>
                <w:rFonts w:ascii="Arial" w:hAnsi="Arial"/>
                <w:sz w:val="18"/>
                <w:szCs w:val="20"/>
              </w:rPr>
              <w:t>Third Year</w:t>
            </w:r>
          </w:p>
        </w:tc>
        <w:tc>
          <w:tcPr>
            <w:tcW w:w="900" w:type="dxa"/>
          </w:tcPr>
          <w:p w14:paraId="4B05FDE9"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w:t>
            </w:r>
          </w:p>
        </w:tc>
        <w:tc>
          <w:tcPr>
            <w:tcW w:w="990" w:type="dxa"/>
          </w:tcPr>
          <w:p w14:paraId="4B05FDEA" w14:textId="77777777" w:rsidR="00DA6F01" w:rsidRPr="00117814" w:rsidRDefault="00DA6F01" w:rsidP="00DA6F01">
            <w:pPr>
              <w:ind w:right="-59"/>
              <w:jc w:val="center"/>
              <w:rPr>
                <w:rFonts w:ascii="Arial" w:hAnsi="Arial" w:cs="Arial"/>
                <w:sz w:val="18"/>
                <w:szCs w:val="18"/>
              </w:rPr>
            </w:pPr>
            <w:r w:rsidRPr="00117814">
              <w:rPr>
                <w:rFonts w:ascii="Arial" w:hAnsi="Arial" w:cs="Arial"/>
                <w:sz w:val="18"/>
                <w:szCs w:val="18"/>
              </w:rPr>
              <w:t>-</w:t>
            </w:r>
          </w:p>
        </w:tc>
        <w:tc>
          <w:tcPr>
            <w:tcW w:w="900" w:type="dxa"/>
          </w:tcPr>
          <w:p w14:paraId="4B05FDEB"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w:t>
            </w:r>
          </w:p>
        </w:tc>
        <w:tc>
          <w:tcPr>
            <w:tcW w:w="900" w:type="dxa"/>
          </w:tcPr>
          <w:p w14:paraId="4B05FDEC"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w:t>
            </w:r>
          </w:p>
        </w:tc>
        <w:tc>
          <w:tcPr>
            <w:tcW w:w="900" w:type="dxa"/>
          </w:tcPr>
          <w:p w14:paraId="4B05FDED"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w:t>
            </w:r>
          </w:p>
        </w:tc>
        <w:tc>
          <w:tcPr>
            <w:tcW w:w="900" w:type="dxa"/>
          </w:tcPr>
          <w:p w14:paraId="4B05FDEE"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w:t>
            </w:r>
          </w:p>
        </w:tc>
        <w:tc>
          <w:tcPr>
            <w:tcW w:w="900" w:type="dxa"/>
          </w:tcPr>
          <w:p w14:paraId="4B05FDEF"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w:t>
            </w:r>
          </w:p>
        </w:tc>
        <w:tc>
          <w:tcPr>
            <w:tcW w:w="900" w:type="dxa"/>
          </w:tcPr>
          <w:p w14:paraId="4B05FDF0"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w:t>
            </w:r>
          </w:p>
        </w:tc>
      </w:tr>
      <w:tr w:rsidR="00DA6F01" w:rsidRPr="004939EC" w14:paraId="4B05FDFB" w14:textId="77777777" w:rsidTr="00DA6F01">
        <w:tc>
          <w:tcPr>
            <w:tcW w:w="2137" w:type="dxa"/>
            <w:vAlign w:val="center"/>
          </w:tcPr>
          <w:p w14:paraId="4B05FDF2" w14:textId="77777777" w:rsidR="00DA6F01" w:rsidRPr="00B8183A" w:rsidRDefault="00DA6F01" w:rsidP="00DA6F01">
            <w:pPr>
              <w:jc w:val="right"/>
              <w:rPr>
                <w:sz w:val="20"/>
                <w:szCs w:val="20"/>
              </w:rPr>
            </w:pPr>
            <w:r w:rsidRPr="00B8183A">
              <w:rPr>
                <w:rFonts w:ascii="Arial" w:hAnsi="Arial"/>
                <w:sz w:val="18"/>
                <w:szCs w:val="20"/>
              </w:rPr>
              <w:t>Fourth Year</w:t>
            </w:r>
          </w:p>
        </w:tc>
        <w:tc>
          <w:tcPr>
            <w:tcW w:w="900" w:type="dxa"/>
            <w:vAlign w:val="bottom"/>
          </w:tcPr>
          <w:p w14:paraId="4B05FDF3" w14:textId="77777777" w:rsidR="00DA6F01" w:rsidRPr="00117814" w:rsidRDefault="00DA6F01" w:rsidP="00DA6F01">
            <w:pPr>
              <w:jc w:val="center"/>
              <w:rPr>
                <w:rFonts w:ascii="Arial" w:hAnsi="Arial" w:cs="Arial"/>
                <w:color w:val="000000"/>
                <w:sz w:val="18"/>
                <w:szCs w:val="18"/>
              </w:rPr>
            </w:pPr>
            <w:r>
              <w:rPr>
                <w:rFonts w:ascii="Arial" w:hAnsi="Arial" w:cs="Arial"/>
                <w:color w:val="000000"/>
                <w:sz w:val="18"/>
                <w:szCs w:val="18"/>
              </w:rPr>
              <w:t>-</w:t>
            </w:r>
          </w:p>
        </w:tc>
        <w:tc>
          <w:tcPr>
            <w:tcW w:w="990" w:type="dxa"/>
            <w:vAlign w:val="bottom"/>
          </w:tcPr>
          <w:p w14:paraId="4B05FDF4" w14:textId="77777777" w:rsidR="00DA6F01" w:rsidRPr="00117814" w:rsidRDefault="00DA6F01" w:rsidP="00DA6F01">
            <w:pPr>
              <w:ind w:right="-59"/>
              <w:jc w:val="center"/>
              <w:rPr>
                <w:rFonts w:ascii="Arial" w:hAnsi="Arial" w:cs="Arial"/>
                <w:color w:val="000000"/>
                <w:sz w:val="18"/>
                <w:szCs w:val="18"/>
              </w:rPr>
            </w:pPr>
            <w:r w:rsidRPr="00117814">
              <w:rPr>
                <w:rFonts w:ascii="Arial" w:hAnsi="Arial" w:cs="Arial"/>
                <w:color w:val="000000"/>
                <w:sz w:val="18"/>
                <w:szCs w:val="18"/>
              </w:rPr>
              <w:t>-</w:t>
            </w:r>
          </w:p>
        </w:tc>
        <w:tc>
          <w:tcPr>
            <w:tcW w:w="900" w:type="dxa"/>
            <w:vAlign w:val="bottom"/>
          </w:tcPr>
          <w:p w14:paraId="4B05FDF5" w14:textId="77777777" w:rsidR="00DA6F01" w:rsidRPr="00117814" w:rsidRDefault="00DA6F01" w:rsidP="00DA6F01">
            <w:pPr>
              <w:jc w:val="center"/>
              <w:rPr>
                <w:rFonts w:ascii="Arial" w:hAnsi="Arial" w:cs="Arial"/>
                <w:color w:val="000000"/>
                <w:sz w:val="18"/>
                <w:szCs w:val="18"/>
              </w:rPr>
            </w:pPr>
            <w:r w:rsidRPr="00117814">
              <w:rPr>
                <w:rFonts w:ascii="Arial" w:hAnsi="Arial" w:cs="Arial"/>
                <w:color w:val="000000"/>
                <w:sz w:val="18"/>
                <w:szCs w:val="18"/>
              </w:rPr>
              <w:t>-</w:t>
            </w:r>
          </w:p>
        </w:tc>
        <w:tc>
          <w:tcPr>
            <w:tcW w:w="900" w:type="dxa"/>
            <w:vAlign w:val="bottom"/>
          </w:tcPr>
          <w:p w14:paraId="4B05FDF6" w14:textId="77777777" w:rsidR="00DA6F01" w:rsidRPr="00117814" w:rsidRDefault="00DA6F01" w:rsidP="00DA6F01">
            <w:pPr>
              <w:jc w:val="center"/>
              <w:rPr>
                <w:rFonts w:ascii="Arial" w:hAnsi="Arial" w:cs="Arial"/>
                <w:color w:val="000000"/>
                <w:sz w:val="18"/>
                <w:szCs w:val="18"/>
              </w:rPr>
            </w:pPr>
            <w:r w:rsidRPr="00117814">
              <w:rPr>
                <w:rFonts w:ascii="Arial" w:hAnsi="Arial" w:cs="Arial"/>
                <w:color w:val="000000"/>
                <w:sz w:val="18"/>
                <w:szCs w:val="18"/>
              </w:rPr>
              <w:t>-</w:t>
            </w:r>
          </w:p>
        </w:tc>
        <w:tc>
          <w:tcPr>
            <w:tcW w:w="900" w:type="dxa"/>
            <w:vAlign w:val="bottom"/>
          </w:tcPr>
          <w:p w14:paraId="4B05FDF7" w14:textId="77777777" w:rsidR="00DA6F01" w:rsidRPr="00117814" w:rsidRDefault="00DA6F01" w:rsidP="00DA6F01">
            <w:pPr>
              <w:jc w:val="center"/>
              <w:rPr>
                <w:rFonts w:ascii="Arial" w:hAnsi="Arial" w:cs="Arial"/>
                <w:color w:val="000000"/>
                <w:sz w:val="18"/>
                <w:szCs w:val="18"/>
              </w:rPr>
            </w:pPr>
            <w:r w:rsidRPr="00117814">
              <w:rPr>
                <w:rFonts w:ascii="Arial" w:hAnsi="Arial" w:cs="Arial"/>
                <w:color w:val="000000"/>
                <w:sz w:val="18"/>
                <w:szCs w:val="18"/>
              </w:rPr>
              <w:t>-</w:t>
            </w:r>
          </w:p>
        </w:tc>
        <w:tc>
          <w:tcPr>
            <w:tcW w:w="900" w:type="dxa"/>
            <w:vAlign w:val="bottom"/>
          </w:tcPr>
          <w:p w14:paraId="4B05FDF8" w14:textId="77777777" w:rsidR="00DA6F01" w:rsidRPr="00117814" w:rsidRDefault="00DA6F01" w:rsidP="00DA6F01">
            <w:pPr>
              <w:jc w:val="center"/>
              <w:rPr>
                <w:rFonts w:ascii="Arial" w:hAnsi="Arial" w:cs="Arial"/>
                <w:color w:val="000000"/>
                <w:sz w:val="18"/>
                <w:szCs w:val="18"/>
              </w:rPr>
            </w:pPr>
            <w:r w:rsidRPr="00117814">
              <w:rPr>
                <w:rFonts w:ascii="Arial" w:hAnsi="Arial" w:cs="Arial"/>
                <w:color w:val="000000"/>
                <w:sz w:val="18"/>
                <w:szCs w:val="18"/>
              </w:rPr>
              <w:t>-</w:t>
            </w:r>
          </w:p>
        </w:tc>
        <w:tc>
          <w:tcPr>
            <w:tcW w:w="900" w:type="dxa"/>
            <w:vAlign w:val="bottom"/>
          </w:tcPr>
          <w:p w14:paraId="4B05FDF9" w14:textId="77777777" w:rsidR="00DA6F01" w:rsidRPr="00117814" w:rsidRDefault="00DA6F01" w:rsidP="00DA6F01">
            <w:pPr>
              <w:jc w:val="center"/>
              <w:rPr>
                <w:rFonts w:ascii="Arial" w:hAnsi="Arial" w:cs="Arial"/>
                <w:color w:val="000000"/>
                <w:sz w:val="18"/>
                <w:szCs w:val="18"/>
              </w:rPr>
            </w:pPr>
            <w:r w:rsidRPr="00117814">
              <w:rPr>
                <w:rFonts w:ascii="Arial" w:hAnsi="Arial" w:cs="Arial"/>
                <w:color w:val="000000"/>
                <w:sz w:val="18"/>
                <w:szCs w:val="18"/>
              </w:rPr>
              <w:t>-</w:t>
            </w:r>
          </w:p>
        </w:tc>
        <w:tc>
          <w:tcPr>
            <w:tcW w:w="900" w:type="dxa"/>
            <w:vAlign w:val="bottom"/>
          </w:tcPr>
          <w:p w14:paraId="4B05FDFA" w14:textId="77777777" w:rsidR="00DA6F01" w:rsidRPr="00117814" w:rsidRDefault="00DA6F01" w:rsidP="00DA6F01">
            <w:pPr>
              <w:jc w:val="center"/>
              <w:rPr>
                <w:rFonts w:ascii="Arial" w:hAnsi="Arial" w:cs="Arial"/>
                <w:color w:val="000000"/>
                <w:sz w:val="18"/>
                <w:szCs w:val="18"/>
              </w:rPr>
            </w:pPr>
            <w:r w:rsidRPr="00117814">
              <w:rPr>
                <w:rFonts w:ascii="Arial" w:hAnsi="Arial" w:cs="Arial"/>
                <w:color w:val="000000"/>
                <w:sz w:val="18"/>
                <w:szCs w:val="18"/>
              </w:rPr>
              <w:t>-</w:t>
            </w:r>
          </w:p>
        </w:tc>
      </w:tr>
      <w:tr w:rsidR="00DA6F01" w:rsidRPr="004939EC" w14:paraId="4B05FE05" w14:textId="77777777" w:rsidTr="00DA6F01">
        <w:tc>
          <w:tcPr>
            <w:tcW w:w="2137" w:type="dxa"/>
            <w:vAlign w:val="center"/>
          </w:tcPr>
          <w:p w14:paraId="4B05FDFC" w14:textId="77777777" w:rsidR="00DA6F01" w:rsidRPr="00B8183A" w:rsidRDefault="00DA6F01" w:rsidP="00DA6F01">
            <w:pPr>
              <w:jc w:val="right"/>
              <w:rPr>
                <w:sz w:val="20"/>
                <w:szCs w:val="20"/>
              </w:rPr>
            </w:pPr>
            <w:r w:rsidRPr="00B8183A">
              <w:rPr>
                <w:rFonts w:ascii="Arial" w:hAnsi="Arial"/>
                <w:sz w:val="18"/>
                <w:szCs w:val="20"/>
              </w:rPr>
              <w:t>Fifth Year or More</w:t>
            </w:r>
          </w:p>
        </w:tc>
        <w:tc>
          <w:tcPr>
            <w:tcW w:w="900" w:type="dxa"/>
            <w:vAlign w:val="bottom"/>
          </w:tcPr>
          <w:p w14:paraId="4B05FDFD" w14:textId="77777777" w:rsidR="00DA6F01" w:rsidRPr="007008DD" w:rsidRDefault="00DA6F01" w:rsidP="00DA6F01">
            <w:pPr>
              <w:jc w:val="center"/>
              <w:rPr>
                <w:rFonts w:ascii="Arial" w:hAnsi="Arial" w:cs="Arial"/>
                <w:b/>
                <w:color w:val="000000"/>
                <w:sz w:val="18"/>
                <w:szCs w:val="18"/>
              </w:rPr>
            </w:pPr>
            <w:r w:rsidRPr="007008DD">
              <w:rPr>
                <w:rFonts w:ascii="Arial" w:hAnsi="Arial" w:cs="Arial"/>
                <w:b/>
                <w:color w:val="000000"/>
                <w:sz w:val="18"/>
                <w:szCs w:val="18"/>
              </w:rPr>
              <w:t>-</w:t>
            </w:r>
          </w:p>
        </w:tc>
        <w:tc>
          <w:tcPr>
            <w:tcW w:w="990" w:type="dxa"/>
            <w:vAlign w:val="bottom"/>
          </w:tcPr>
          <w:p w14:paraId="4B05FDFE" w14:textId="77777777" w:rsidR="00DA6F01" w:rsidRPr="007008DD" w:rsidRDefault="00DA6F01" w:rsidP="00DA6F01">
            <w:pPr>
              <w:ind w:right="-59"/>
              <w:jc w:val="center"/>
              <w:rPr>
                <w:rFonts w:ascii="Arial" w:hAnsi="Arial" w:cs="Arial"/>
                <w:b/>
                <w:color w:val="000000"/>
                <w:sz w:val="18"/>
                <w:szCs w:val="18"/>
              </w:rPr>
            </w:pPr>
            <w:r w:rsidRPr="007008DD">
              <w:rPr>
                <w:rFonts w:ascii="Arial" w:hAnsi="Arial" w:cs="Arial"/>
                <w:b/>
                <w:color w:val="000000"/>
                <w:sz w:val="18"/>
                <w:szCs w:val="18"/>
              </w:rPr>
              <w:t>-</w:t>
            </w:r>
          </w:p>
        </w:tc>
        <w:tc>
          <w:tcPr>
            <w:tcW w:w="900" w:type="dxa"/>
            <w:vAlign w:val="bottom"/>
          </w:tcPr>
          <w:p w14:paraId="4B05FDFF" w14:textId="77777777" w:rsidR="00DA6F01" w:rsidRPr="007008DD" w:rsidRDefault="00DA6F01" w:rsidP="00DA6F01">
            <w:pPr>
              <w:jc w:val="center"/>
              <w:rPr>
                <w:rFonts w:ascii="Arial" w:hAnsi="Arial" w:cs="Arial"/>
                <w:b/>
                <w:color w:val="000000"/>
                <w:sz w:val="18"/>
                <w:szCs w:val="18"/>
              </w:rPr>
            </w:pPr>
            <w:r w:rsidRPr="007008DD">
              <w:rPr>
                <w:rFonts w:ascii="Arial" w:hAnsi="Arial" w:cs="Arial"/>
                <w:b/>
                <w:color w:val="000000"/>
                <w:sz w:val="18"/>
                <w:szCs w:val="18"/>
              </w:rPr>
              <w:t>-</w:t>
            </w:r>
          </w:p>
        </w:tc>
        <w:tc>
          <w:tcPr>
            <w:tcW w:w="900" w:type="dxa"/>
            <w:vAlign w:val="bottom"/>
          </w:tcPr>
          <w:p w14:paraId="4B05FE00" w14:textId="77777777" w:rsidR="00DA6F01" w:rsidRPr="007008DD" w:rsidRDefault="00DA6F01" w:rsidP="00DA6F01">
            <w:pPr>
              <w:jc w:val="center"/>
              <w:rPr>
                <w:rFonts w:ascii="Arial" w:hAnsi="Arial" w:cs="Arial"/>
                <w:b/>
                <w:color w:val="000000"/>
                <w:sz w:val="18"/>
                <w:szCs w:val="18"/>
              </w:rPr>
            </w:pPr>
            <w:r w:rsidRPr="007008DD">
              <w:rPr>
                <w:rFonts w:ascii="Arial" w:hAnsi="Arial" w:cs="Arial"/>
                <w:b/>
                <w:color w:val="000000"/>
                <w:sz w:val="18"/>
                <w:szCs w:val="18"/>
              </w:rPr>
              <w:t>-</w:t>
            </w:r>
          </w:p>
        </w:tc>
        <w:tc>
          <w:tcPr>
            <w:tcW w:w="900" w:type="dxa"/>
            <w:vAlign w:val="bottom"/>
          </w:tcPr>
          <w:p w14:paraId="4B05FE01" w14:textId="77777777" w:rsidR="00DA6F01" w:rsidRPr="007008DD" w:rsidRDefault="00DA6F01" w:rsidP="00DA6F01">
            <w:pPr>
              <w:jc w:val="center"/>
              <w:rPr>
                <w:rFonts w:ascii="Arial" w:hAnsi="Arial" w:cs="Arial"/>
                <w:b/>
                <w:color w:val="000000"/>
                <w:sz w:val="18"/>
                <w:szCs w:val="18"/>
              </w:rPr>
            </w:pPr>
            <w:r w:rsidRPr="007008DD">
              <w:rPr>
                <w:rFonts w:ascii="Arial" w:hAnsi="Arial" w:cs="Arial"/>
                <w:b/>
                <w:color w:val="000000"/>
                <w:sz w:val="18"/>
                <w:szCs w:val="18"/>
              </w:rPr>
              <w:t>-</w:t>
            </w:r>
          </w:p>
        </w:tc>
        <w:tc>
          <w:tcPr>
            <w:tcW w:w="900" w:type="dxa"/>
            <w:vAlign w:val="bottom"/>
          </w:tcPr>
          <w:p w14:paraId="4B05FE02" w14:textId="77777777" w:rsidR="00DA6F01" w:rsidRPr="007008DD" w:rsidRDefault="00DA6F01" w:rsidP="00DA6F01">
            <w:pPr>
              <w:jc w:val="center"/>
              <w:rPr>
                <w:rFonts w:ascii="Arial" w:hAnsi="Arial" w:cs="Arial"/>
                <w:b/>
                <w:color w:val="000000"/>
                <w:sz w:val="18"/>
                <w:szCs w:val="18"/>
              </w:rPr>
            </w:pPr>
            <w:r w:rsidRPr="007008DD">
              <w:rPr>
                <w:rFonts w:ascii="Arial" w:hAnsi="Arial" w:cs="Arial"/>
                <w:b/>
                <w:color w:val="000000"/>
                <w:sz w:val="18"/>
                <w:szCs w:val="18"/>
              </w:rPr>
              <w:t>-</w:t>
            </w:r>
          </w:p>
        </w:tc>
        <w:tc>
          <w:tcPr>
            <w:tcW w:w="900" w:type="dxa"/>
            <w:vAlign w:val="bottom"/>
          </w:tcPr>
          <w:p w14:paraId="4B05FE03" w14:textId="77777777" w:rsidR="00DA6F01" w:rsidRPr="007008DD" w:rsidRDefault="00DA6F01" w:rsidP="00DA6F01">
            <w:pPr>
              <w:jc w:val="center"/>
              <w:rPr>
                <w:rFonts w:ascii="Arial" w:hAnsi="Arial" w:cs="Arial"/>
                <w:b/>
                <w:color w:val="000000"/>
                <w:sz w:val="18"/>
                <w:szCs w:val="18"/>
              </w:rPr>
            </w:pPr>
            <w:r w:rsidRPr="007008DD">
              <w:rPr>
                <w:rFonts w:ascii="Arial" w:hAnsi="Arial" w:cs="Arial"/>
                <w:b/>
                <w:color w:val="000000"/>
                <w:sz w:val="18"/>
                <w:szCs w:val="18"/>
              </w:rPr>
              <w:t>-</w:t>
            </w:r>
          </w:p>
        </w:tc>
        <w:tc>
          <w:tcPr>
            <w:tcW w:w="900" w:type="dxa"/>
            <w:vAlign w:val="bottom"/>
          </w:tcPr>
          <w:p w14:paraId="4B05FE04" w14:textId="77777777" w:rsidR="00DA6F01" w:rsidRPr="007008DD" w:rsidRDefault="00DA6F01" w:rsidP="00DA6F01">
            <w:pPr>
              <w:jc w:val="center"/>
              <w:rPr>
                <w:rFonts w:ascii="Arial" w:hAnsi="Arial" w:cs="Arial"/>
                <w:b/>
                <w:color w:val="000000"/>
                <w:sz w:val="18"/>
                <w:szCs w:val="18"/>
              </w:rPr>
            </w:pPr>
            <w:r w:rsidRPr="007008DD">
              <w:rPr>
                <w:rFonts w:ascii="Arial" w:hAnsi="Arial" w:cs="Arial"/>
                <w:b/>
                <w:color w:val="000000"/>
                <w:sz w:val="18"/>
                <w:szCs w:val="18"/>
              </w:rPr>
              <w:t>-</w:t>
            </w:r>
          </w:p>
        </w:tc>
      </w:tr>
      <w:tr w:rsidR="00DA6F01" w:rsidRPr="004939EC" w14:paraId="4B05FE0F" w14:textId="77777777" w:rsidTr="00DA6F01">
        <w:tc>
          <w:tcPr>
            <w:tcW w:w="2137" w:type="dxa"/>
            <w:tcBorders>
              <w:bottom w:val="single" w:sz="4" w:space="0" w:color="auto"/>
            </w:tcBorders>
            <w:vAlign w:val="center"/>
          </w:tcPr>
          <w:p w14:paraId="4B05FE06" w14:textId="77777777" w:rsidR="00DA6F01" w:rsidRPr="00B8183A" w:rsidRDefault="00DA6F01" w:rsidP="00DA6F01">
            <w:pPr>
              <w:jc w:val="right"/>
              <w:rPr>
                <w:b/>
                <w:sz w:val="20"/>
                <w:szCs w:val="20"/>
              </w:rPr>
            </w:pPr>
            <w:r w:rsidRPr="00B8183A">
              <w:rPr>
                <w:rFonts w:ascii="Arial" w:hAnsi="Arial"/>
                <w:b/>
                <w:sz w:val="18"/>
                <w:szCs w:val="20"/>
              </w:rPr>
              <w:t>All Students</w:t>
            </w:r>
          </w:p>
        </w:tc>
        <w:tc>
          <w:tcPr>
            <w:tcW w:w="900" w:type="dxa"/>
            <w:tcBorders>
              <w:bottom w:val="single" w:sz="4" w:space="0" w:color="auto"/>
            </w:tcBorders>
          </w:tcPr>
          <w:p w14:paraId="4B05FE07" w14:textId="77777777" w:rsidR="00DA6F01" w:rsidRPr="007008DD" w:rsidRDefault="00DA6F01" w:rsidP="00DA6F01">
            <w:pPr>
              <w:jc w:val="center"/>
              <w:rPr>
                <w:rFonts w:ascii="Arial" w:hAnsi="Arial" w:cs="Arial"/>
                <w:b/>
                <w:sz w:val="18"/>
                <w:szCs w:val="18"/>
              </w:rPr>
            </w:pPr>
            <w:r w:rsidRPr="007008DD">
              <w:rPr>
                <w:rFonts w:ascii="Arial" w:hAnsi="Arial" w:cs="Arial"/>
                <w:b/>
                <w:sz w:val="18"/>
                <w:szCs w:val="18"/>
              </w:rPr>
              <w:t>279</w:t>
            </w:r>
          </w:p>
        </w:tc>
        <w:tc>
          <w:tcPr>
            <w:tcW w:w="990" w:type="dxa"/>
            <w:tcBorders>
              <w:bottom w:val="single" w:sz="4" w:space="0" w:color="auto"/>
            </w:tcBorders>
          </w:tcPr>
          <w:p w14:paraId="4B05FE08" w14:textId="77777777" w:rsidR="00DA6F01" w:rsidRPr="007008DD" w:rsidRDefault="00DA6F01" w:rsidP="00DA6F01">
            <w:pPr>
              <w:jc w:val="center"/>
              <w:rPr>
                <w:rFonts w:ascii="Arial" w:hAnsi="Arial" w:cs="Arial"/>
                <w:b/>
                <w:sz w:val="18"/>
                <w:szCs w:val="18"/>
              </w:rPr>
            </w:pPr>
            <w:r w:rsidRPr="007008DD">
              <w:rPr>
                <w:rFonts w:ascii="Arial" w:hAnsi="Arial" w:cs="Arial"/>
                <w:b/>
                <w:sz w:val="18"/>
                <w:szCs w:val="18"/>
              </w:rPr>
              <w:t>232</w:t>
            </w:r>
          </w:p>
        </w:tc>
        <w:tc>
          <w:tcPr>
            <w:tcW w:w="900" w:type="dxa"/>
            <w:tcBorders>
              <w:bottom w:val="single" w:sz="4" w:space="0" w:color="auto"/>
            </w:tcBorders>
          </w:tcPr>
          <w:p w14:paraId="4B05FE09" w14:textId="77777777" w:rsidR="00DA6F01" w:rsidRPr="007008DD" w:rsidRDefault="00DA6F01" w:rsidP="00DA6F01">
            <w:pPr>
              <w:jc w:val="center"/>
              <w:rPr>
                <w:rFonts w:ascii="Arial" w:hAnsi="Arial" w:cs="Arial"/>
                <w:b/>
                <w:sz w:val="18"/>
                <w:szCs w:val="18"/>
              </w:rPr>
            </w:pPr>
            <w:r w:rsidRPr="007008DD">
              <w:rPr>
                <w:rFonts w:ascii="Arial" w:hAnsi="Arial" w:cs="Arial"/>
                <w:b/>
                <w:sz w:val="18"/>
                <w:szCs w:val="18"/>
              </w:rPr>
              <w:t>46</w:t>
            </w:r>
          </w:p>
        </w:tc>
        <w:tc>
          <w:tcPr>
            <w:tcW w:w="900" w:type="dxa"/>
            <w:tcBorders>
              <w:bottom w:val="single" w:sz="4" w:space="0" w:color="auto"/>
            </w:tcBorders>
          </w:tcPr>
          <w:p w14:paraId="4B05FE0A" w14:textId="77777777" w:rsidR="00DA6F01" w:rsidRPr="007008DD" w:rsidRDefault="00DA6F01" w:rsidP="00DA6F01">
            <w:pPr>
              <w:jc w:val="center"/>
              <w:rPr>
                <w:rFonts w:ascii="Arial" w:hAnsi="Arial" w:cs="Arial"/>
                <w:b/>
                <w:sz w:val="18"/>
                <w:szCs w:val="18"/>
              </w:rPr>
            </w:pPr>
            <w:r w:rsidRPr="007008DD">
              <w:rPr>
                <w:rFonts w:ascii="Arial" w:hAnsi="Arial" w:cs="Arial"/>
                <w:b/>
                <w:sz w:val="18"/>
                <w:szCs w:val="18"/>
              </w:rPr>
              <w:t>15</w:t>
            </w:r>
          </w:p>
        </w:tc>
        <w:tc>
          <w:tcPr>
            <w:tcW w:w="900" w:type="dxa"/>
            <w:tcBorders>
              <w:bottom w:val="single" w:sz="4" w:space="0" w:color="auto"/>
            </w:tcBorders>
          </w:tcPr>
          <w:p w14:paraId="4B05FE0B" w14:textId="77777777" w:rsidR="00DA6F01" w:rsidRPr="007008DD" w:rsidRDefault="00DA6F01" w:rsidP="00DA6F01">
            <w:pPr>
              <w:jc w:val="center"/>
              <w:rPr>
                <w:rFonts w:ascii="Arial" w:hAnsi="Arial" w:cs="Arial"/>
                <w:b/>
                <w:sz w:val="18"/>
                <w:szCs w:val="18"/>
              </w:rPr>
            </w:pPr>
            <w:r w:rsidRPr="007008DD">
              <w:rPr>
                <w:rFonts w:ascii="Arial" w:hAnsi="Arial" w:cs="Arial"/>
                <w:b/>
                <w:sz w:val="18"/>
                <w:szCs w:val="18"/>
              </w:rPr>
              <w:t>20</w:t>
            </w:r>
          </w:p>
        </w:tc>
        <w:tc>
          <w:tcPr>
            <w:tcW w:w="900" w:type="dxa"/>
            <w:tcBorders>
              <w:bottom w:val="single" w:sz="4" w:space="0" w:color="auto"/>
            </w:tcBorders>
          </w:tcPr>
          <w:p w14:paraId="4B05FE0C" w14:textId="77777777" w:rsidR="00DA6F01" w:rsidRPr="007008DD" w:rsidRDefault="00DA6F01" w:rsidP="00DA6F01">
            <w:pPr>
              <w:jc w:val="center"/>
              <w:rPr>
                <w:rFonts w:ascii="Arial" w:hAnsi="Arial" w:cs="Arial"/>
                <w:b/>
                <w:sz w:val="18"/>
                <w:szCs w:val="18"/>
              </w:rPr>
            </w:pPr>
            <w:r w:rsidRPr="007008DD">
              <w:rPr>
                <w:rFonts w:ascii="Arial" w:hAnsi="Arial" w:cs="Arial"/>
                <w:b/>
                <w:sz w:val="18"/>
                <w:szCs w:val="18"/>
              </w:rPr>
              <w:t>16</w:t>
            </w:r>
          </w:p>
        </w:tc>
        <w:tc>
          <w:tcPr>
            <w:tcW w:w="900" w:type="dxa"/>
            <w:tcBorders>
              <w:bottom w:val="single" w:sz="4" w:space="0" w:color="auto"/>
            </w:tcBorders>
          </w:tcPr>
          <w:p w14:paraId="4B05FE0D" w14:textId="77777777" w:rsidR="00DA6F01" w:rsidRPr="007008DD" w:rsidRDefault="00DA6F01" w:rsidP="00DA6F01">
            <w:pPr>
              <w:jc w:val="center"/>
              <w:rPr>
                <w:rFonts w:ascii="Arial" w:hAnsi="Arial" w:cs="Arial"/>
                <w:b/>
                <w:sz w:val="18"/>
                <w:szCs w:val="18"/>
              </w:rPr>
            </w:pPr>
            <w:r w:rsidRPr="007008DD">
              <w:rPr>
                <w:rFonts w:ascii="Arial" w:hAnsi="Arial" w:cs="Arial"/>
                <w:b/>
                <w:sz w:val="18"/>
                <w:szCs w:val="18"/>
              </w:rPr>
              <w:t>3</w:t>
            </w:r>
          </w:p>
        </w:tc>
        <w:tc>
          <w:tcPr>
            <w:tcW w:w="900" w:type="dxa"/>
            <w:tcBorders>
              <w:bottom w:val="single" w:sz="4" w:space="0" w:color="auto"/>
            </w:tcBorders>
          </w:tcPr>
          <w:p w14:paraId="4B05FE0E" w14:textId="77777777" w:rsidR="00DA6F01" w:rsidRPr="007008DD" w:rsidRDefault="00DA6F01" w:rsidP="00DA6F01">
            <w:pPr>
              <w:jc w:val="center"/>
              <w:rPr>
                <w:rFonts w:ascii="Arial" w:hAnsi="Arial" w:cs="Arial"/>
                <w:b/>
                <w:sz w:val="18"/>
                <w:szCs w:val="18"/>
              </w:rPr>
            </w:pPr>
            <w:r w:rsidRPr="007008DD">
              <w:rPr>
                <w:rFonts w:ascii="Arial" w:hAnsi="Arial" w:cs="Arial"/>
                <w:b/>
                <w:sz w:val="18"/>
                <w:szCs w:val="18"/>
              </w:rPr>
              <w:t>0</w:t>
            </w:r>
          </w:p>
        </w:tc>
      </w:tr>
      <w:tr w:rsidR="00DA6F01" w:rsidRPr="004939EC" w14:paraId="4B05FE11" w14:textId="77777777" w:rsidTr="00DA6F01">
        <w:tc>
          <w:tcPr>
            <w:tcW w:w="9427" w:type="dxa"/>
            <w:gridSpan w:val="9"/>
            <w:tcBorders>
              <w:top w:val="single" w:sz="4" w:space="0" w:color="auto"/>
            </w:tcBorders>
          </w:tcPr>
          <w:p w14:paraId="4B05FE10" w14:textId="77777777" w:rsidR="00DA6F01" w:rsidRPr="00117814" w:rsidRDefault="00DA6F01" w:rsidP="00DA6F01">
            <w:pPr>
              <w:ind w:right="-59"/>
              <w:rPr>
                <w:rFonts w:ascii="Arial" w:hAnsi="Arial" w:cs="Arial"/>
                <w:sz w:val="18"/>
                <w:szCs w:val="18"/>
              </w:rPr>
            </w:pPr>
            <w:r w:rsidRPr="00117814">
              <w:rPr>
                <w:rFonts w:ascii="Arial" w:hAnsi="Arial" w:cs="Arial"/>
                <w:b/>
                <w:sz w:val="18"/>
                <w:szCs w:val="18"/>
              </w:rPr>
              <w:t>Grade 1-2</w:t>
            </w:r>
          </w:p>
        </w:tc>
      </w:tr>
      <w:tr w:rsidR="00DA6F01" w:rsidRPr="000C502D" w14:paraId="4B05FE1B" w14:textId="77777777" w:rsidTr="00DA6F01">
        <w:tc>
          <w:tcPr>
            <w:tcW w:w="2137" w:type="dxa"/>
            <w:vAlign w:val="center"/>
          </w:tcPr>
          <w:p w14:paraId="4B05FE12" w14:textId="77777777" w:rsidR="00DA6F01" w:rsidRPr="00B8183A" w:rsidRDefault="00DA6F01" w:rsidP="00DA6F01">
            <w:pPr>
              <w:jc w:val="right"/>
              <w:rPr>
                <w:sz w:val="20"/>
                <w:szCs w:val="20"/>
              </w:rPr>
            </w:pPr>
            <w:r w:rsidRPr="00B8183A">
              <w:rPr>
                <w:rFonts w:ascii="Arial" w:hAnsi="Arial"/>
                <w:sz w:val="18"/>
                <w:szCs w:val="20"/>
              </w:rPr>
              <w:t>First Year</w:t>
            </w:r>
          </w:p>
        </w:tc>
        <w:tc>
          <w:tcPr>
            <w:tcW w:w="900" w:type="dxa"/>
          </w:tcPr>
          <w:p w14:paraId="4B05FE13"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5</w:t>
            </w:r>
            <w:r>
              <w:rPr>
                <w:rFonts w:ascii="Arial" w:hAnsi="Arial" w:cs="Arial"/>
                <w:sz w:val="18"/>
                <w:szCs w:val="18"/>
              </w:rPr>
              <w:t>4</w:t>
            </w:r>
          </w:p>
        </w:tc>
        <w:tc>
          <w:tcPr>
            <w:tcW w:w="990" w:type="dxa"/>
          </w:tcPr>
          <w:p w14:paraId="4B05FE14"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260</w:t>
            </w:r>
          </w:p>
        </w:tc>
        <w:tc>
          <w:tcPr>
            <w:tcW w:w="900" w:type="dxa"/>
          </w:tcPr>
          <w:p w14:paraId="4B05FE15"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4</w:t>
            </w:r>
            <w:r>
              <w:rPr>
                <w:rFonts w:ascii="Arial" w:hAnsi="Arial" w:cs="Arial"/>
                <w:sz w:val="18"/>
                <w:szCs w:val="18"/>
              </w:rPr>
              <w:t>4</w:t>
            </w:r>
          </w:p>
        </w:tc>
        <w:tc>
          <w:tcPr>
            <w:tcW w:w="900" w:type="dxa"/>
          </w:tcPr>
          <w:p w14:paraId="4B05FE16"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19</w:t>
            </w:r>
          </w:p>
        </w:tc>
        <w:tc>
          <w:tcPr>
            <w:tcW w:w="900" w:type="dxa"/>
          </w:tcPr>
          <w:p w14:paraId="4B05FE17"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30</w:t>
            </w:r>
          </w:p>
        </w:tc>
        <w:tc>
          <w:tcPr>
            <w:tcW w:w="900" w:type="dxa"/>
          </w:tcPr>
          <w:p w14:paraId="4B05FE18" w14:textId="77777777" w:rsidR="00DA6F01" w:rsidRPr="00117814" w:rsidRDefault="00DA6F01" w:rsidP="00DA6F01">
            <w:pPr>
              <w:jc w:val="center"/>
              <w:rPr>
                <w:rFonts w:ascii="Arial" w:hAnsi="Arial" w:cs="Arial"/>
                <w:sz w:val="18"/>
                <w:szCs w:val="18"/>
              </w:rPr>
            </w:pPr>
            <w:r>
              <w:rPr>
                <w:rFonts w:ascii="Arial" w:hAnsi="Arial" w:cs="Arial"/>
                <w:sz w:val="18"/>
                <w:szCs w:val="18"/>
              </w:rPr>
              <w:t>7</w:t>
            </w:r>
          </w:p>
        </w:tc>
        <w:tc>
          <w:tcPr>
            <w:tcW w:w="900" w:type="dxa"/>
          </w:tcPr>
          <w:p w14:paraId="4B05FE19"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0</w:t>
            </w:r>
          </w:p>
        </w:tc>
        <w:tc>
          <w:tcPr>
            <w:tcW w:w="900" w:type="dxa"/>
          </w:tcPr>
          <w:p w14:paraId="4B05FE1A"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0</w:t>
            </w:r>
          </w:p>
        </w:tc>
      </w:tr>
      <w:tr w:rsidR="00DA6F01" w:rsidRPr="000C502D" w14:paraId="4B05FE25" w14:textId="77777777" w:rsidTr="00DA6F01">
        <w:tc>
          <w:tcPr>
            <w:tcW w:w="2137" w:type="dxa"/>
            <w:vAlign w:val="center"/>
          </w:tcPr>
          <w:p w14:paraId="4B05FE1C" w14:textId="77777777" w:rsidR="00DA6F01" w:rsidRPr="00B8183A" w:rsidRDefault="00DA6F01" w:rsidP="00DA6F01">
            <w:pPr>
              <w:jc w:val="right"/>
              <w:rPr>
                <w:sz w:val="20"/>
                <w:szCs w:val="20"/>
              </w:rPr>
            </w:pPr>
            <w:r w:rsidRPr="00B8183A">
              <w:rPr>
                <w:rFonts w:ascii="Arial" w:hAnsi="Arial"/>
                <w:sz w:val="18"/>
                <w:szCs w:val="20"/>
              </w:rPr>
              <w:t>Second Year</w:t>
            </w:r>
          </w:p>
        </w:tc>
        <w:tc>
          <w:tcPr>
            <w:tcW w:w="900" w:type="dxa"/>
          </w:tcPr>
          <w:p w14:paraId="4B05FE1D"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325</w:t>
            </w:r>
          </w:p>
        </w:tc>
        <w:tc>
          <w:tcPr>
            <w:tcW w:w="990" w:type="dxa"/>
          </w:tcPr>
          <w:p w14:paraId="4B05FE1E"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w:t>
            </w:r>
            <w:r>
              <w:rPr>
                <w:rFonts w:ascii="Arial" w:hAnsi="Arial" w:cs="Arial"/>
                <w:sz w:val="18"/>
                <w:szCs w:val="18"/>
              </w:rPr>
              <w:t>96</w:t>
            </w:r>
          </w:p>
        </w:tc>
        <w:tc>
          <w:tcPr>
            <w:tcW w:w="900" w:type="dxa"/>
          </w:tcPr>
          <w:p w14:paraId="4B05FE1F"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w:t>
            </w:r>
          </w:p>
        </w:tc>
        <w:tc>
          <w:tcPr>
            <w:tcW w:w="900" w:type="dxa"/>
          </w:tcPr>
          <w:p w14:paraId="4B05FE20"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19</w:t>
            </w:r>
          </w:p>
        </w:tc>
        <w:tc>
          <w:tcPr>
            <w:tcW w:w="900" w:type="dxa"/>
          </w:tcPr>
          <w:p w14:paraId="4B05FE21"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54</w:t>
            </w:r>
          </w:p>
        </w:tc>
        <w:tc>
          <w:tcPr>
            <w:tcW w:w="900" w:type="dxa"/>
          </w:tcPr>
          <w:p w14:paraId="4B05FE22"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18</w:t>
            </w:r>
          </w:p>
        </w:tc>
        <w:tc>
          <w:tcPr>
            <w:tcW w:w="900" w:type="dxa"/>
          </w:tcPr>
          <w:p w14:paraId="4B05FE23"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5</w:t>
            </w:r>
          </w:p>
        </w:tc>
        <w:tc>
          <w:tcPr>
            <w:tcW w:w="900" w:type="dxa"/>
          </w:tcPr>
          <w:p w14:paraId="4B05FE24"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w:t>
            </w:r>
          </w:p>
        </w:tc>
      </w:tr>
      <w:tr w:rsidR="00DA6F01" w:rsidRPr="000C502D" w14:paraId="4B05FE2F" w14:textId="77777777" w:rsidTr="00DA6F01">
        <w:tc>
          <w:tcPr>
            <w:tcW w:w="2137" w:type="dxa"/>
            <w:vAlign w:val="center"/>
          </w:tcPr>
          <w:p w14:paraId="4B05FE26" w14:textId="77777777" w:rsidR="00DA6F01" w:rsidRPr="00B8183A" w:rsidRDefault="00DA6F01" w:rsidP="00DA6F01">
            <w:pPr>
              <w:jc w:val="right"/>
              <w:rPr>
                <w:sz w:val="20"/>
                <w:szCs w:val="20"/>
              </w:rPr>
            </w:pPr>
            <w:r w:rsidRPr="00B8183A">
              <w:rPr>
                <w:rFonts w:ascii="Arial" w:hAnsi="Arial"/>
                <w:sz w:val="18"/>
                <w:szCs w:val="20"/>
              </w:rPr>
              <w:t>Third Year</w:t>
            </w:r>
          </w:p>
        </w:tc>
        <w:tc>
          <w:tcPr>
            <w:tcW w:w="900" w:type="dxa"/>
          </w:tcPr>
          <w:p w14:paraId="4B05FE27"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280</w:t>
            </w:r>
          </w:p>
        </w:tc>
        <w:tc>
          <w:tcPr>
            <w:tcW w:w="990" w:type="dxa"/>
          </w:tcPr>
          <w:p w14:paraId="4B05FE28"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w:t>
            </w:r>
            <w:r>
              <w:rPr>
                <w:rFonts w:ascii="Arial" w:hAnsi="Arial" w:cs="Arial"/>
                <w:sz w:val="18"/>
                <w:szCs w:val="18"/>
              </w:rPr>
              <w:t>18</w:t>
            </w:r>
          </w:p>
        </w:tc>
        <w:tc>
          <w:tcPr>
            <w:tcW w:w="900" w:type="dxa"/>
          </w:tcPr>
          <w:p w14:paraId="4B05FE29"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w:t>
            </w:r>
          </w:p>
        </w:tc>
        <w:tc>
          <w:tcPr>
            <w:tcW w:w="900" w:type="dxa"/>
          </w:tcPr>
          <w:p w14:paraId="4B05FE2A"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15</w:t>
            </w:r>
          </w:p>
        </w:tc>
        <w:tc>
          <w:tcPr>
            <w:tcW w:w="900" w:type="dxa"/>
          </w:tcPr>
          <w:p w14:paraId="4B05FE2B"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46</w:t>
            </w:r>
          </w:p>
        </w:tc>
        <w:tc>
          <w:tcPr>
            <w:tcW w:w="900" w:type="dxa"/>
          </w:tcPr>
          <w:p w14:paraId="4B05FE2C"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30</w:t>
            </w:r>
          </w:p>
        </w:tc>
        <w:tc>
          <w:tcPr>
            <w:tcW w:w="900" w:type="dxa"/>
          </w:tcPr>
          <w:p w14:paraId="4B05FE2D"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6</w:t>
            </w:r>
          </w:p>
        </w:tc>
        <w:tc>
          <w:tcPr>
            <w:tcW w:w="900" w:type="dxa"/>
          </w:tcPr>
          <w:p w14:paraId="4B05FE2E"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0</w:t>
            </w:r>
          </w:p>
        </w:tc>
      </w:tr>
      <w:tr w:rsidR="00DA6F01" w:rsidRPr="000C502D" w14:paraId="4B05FE39" w14:textId="77777777" w:rsidTr="00DA6F01">
        <w:tc>
          <w:tcPr>
            <w:tcW w:w="2137" w:type="dxa"/>
            <w:vAlign w:val="center"/>
          </w:tcPr>
          <w:p w14:paraId="4B05FE30" w14:textId="77777777" w:rsidR="00DA6F01" w:rsidRPr="00B8183A" w:rsidRDefault="00DA6F01" w:rsidP="00DA6F01">
            <w:pPr>
              <w:jc w:val="right"/>
              <w:rPr>
                <w:sz w:val="20"/>
                <w:szCs w:val="20"/>
              </w:rPr>
            </w:pPr>
            <w:r w:rsidRPr="00B8183A">
              <w:rPr>
                <w:rFonts w:ascii="Arial" w:hAnsi="Arial"/>
                <w:sz w:val="18"/>
                <w:szCs w:val="20"/>
              </w:rPr>
              <w:t>Fourth Year</w:t>
            </w:r>
          </w:p>
        </w:tc>
        <w:tc>
          <w:tcPr>
            <w:tcW w:w="900" w:type="dxa"/>
          </w:tcPr>
          <w:p w14:paraId="4B05FE31"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17</w:t>
            </w:r>
          </w:p>
        </w:tc>
        <w:tc>
          <w:tcPr>
            <w:tcW w:w="990" w:type="dxa"/>
          </w:tcPr>
          <w:p w14:paraId="4B05FE32"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w:t>
            </w:r>
            <w:r>
              <w:rPr>
                <w:rFonts w:ascii="Arial" w:hAnsi="Arial" w:cs="Arial"/>
                <w:sz w:val="18"/>
                <w:szCs w:val="18"/>
              </w:rPr>
              <w:t>08</w:t>
            </w:r>
          </w:p>
        </w:tc>
        <w:tc>
          <w:tcPr>
            <w:tcW w:w="900" w:type="dxa"/>
          </w:tcPr>
          <w:p w14:paraId="4B05FE33"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6</w:t>
            </w:r>
          </w:p>
        </w:tc>
        <w:tc>
          <w:tcPr>
            <w:tcW w:w="900" w:type="dxa"/>
          </w:tcPr>
          <w:p w14:paraId="4B05FE34"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24</w:t>
            </w:r>
          </w:p>
        </w:tc>
        <w:tc>
          <w:tcPr>
            <w:tcW w:w="900" w:type="dxa"/>
          </w:tcPr>
          <w:p w14:paraId="4B05FE35"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29</w:t>
            </w:r>
          </w:p>
        </w:tc>
        <w:tc>
          <w:tcPr>
            <w:tcW w:w="900" w:type="dxa"/>
          </w:tcPr>
          <w:p w14:paraId="4B05FE36"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41</w:t>
            </w:r>
          </w:p>
        </w:tc>
        <w:tc>
          <w:tcPr>
            <w:tcW w:w="900" w:type="dxa"/>
          </w:tcPr>
          <w:p w14:paraId="4B05FE37"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0</w:t>
            </w:r>
          </w:p>
        </w:tc>
        <w:tc>
          <w:tcPr>
            <w:tcW w:w="900" w:type="dxa"/>
          </w:tcPr>
          <w:p w14:paraId="4B05FE38"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0</w:t>
            </w:r>
          </w:p>
        </w:tc>
      </w:tr>
      <w:tr w:rsidR="00DA6F01" w:rsidRPr="000C502D" w14:paraId="4B05FE43" w14:textId="77777777" w:rsidTr="00DA6F01">
        <w:tc>
          <w:tcPr>
            <w:tcW w:w="2137" w:type="dxa"/>
            <w:vAlign w:val="center"/>
          </w:tcPr>
          <w:p w14:paraId="4B05FE3A" w14:textId="77777777" w:rsidR="00DA6F01" w:rsidRPr="00B8183A" w:rsidRDefault="00DA6F01" w:rsidP="00DA6F01">
            <w:pPr>
              <w:jc w:val="right"/>
              <w:rPr>
                <w:sz w:val="20"/>
                <w:szCs w:val="20"/>
              </w:rPr>
            </w:pPr>
            <w:r w:rsidRPr="00B8183A">
              <w:rPr>
                <w:rFonts w:ascii="Arial" w:hAnsi="Arial"/>
                <w:sz w:val="18"/>
                <w:szCs w:val="20"/>
              </w:rPr>
              <w:t>Fifth Year or More</w:t>
            </w:r>
          </w:p>
        </w:tc>
        <w:tc>
          <w:tcPr>
            <w:tcW w:w="900" w:type="dxa"/>
            <w:vAlign w:val="bottom"/>
          </w:tcPr>
          <w:p w14:paraId="4B05FE3B" w14:textId="77777777" w:rsidR="00DA6F01" w:rsidRPr="00117814" w:rsidRDefault="00DA6F01" w:rsidP="00DA6F01">
            <w:pPr>
              <w:jc w:val="center"/>
              <w:rPr>
                <w:rFonts w:ascii="Arial" w:hAnsi="Arial" w:cs="Arial"/>
                <w:color w:val="000000"/>
                <w:sz w:val="18"/>
                <w:szCs w:val="18"/>
              </w:rPr>
            </w:pPr>
            <w:r>
              <w:rPr>
                <w:rFonts w:ascii="Arial" w:hAnsi="Arial" w:cs="Arial"/>
                <w:color w:val="000000"/>
                <w:sz w:val="18"/>
                <w:szCs w:val="18"/>
              </w:rPr>
              <w:t>-</w:t>
            </w:r>
          </w:p>
        </w:tc>
        <w:tc>
          <w:tcPr>
            <w:tcW w:w="990" w:type="dxa"/>
            <w:vAlign w:val="bottom"/>
          </w:tcPr>
          <w:p w14:paraId="4B05FE3C" w14:textId="77777777" w:rsidR="00DA6F01" w:rsidRPr="00117814" w:rsidRDefault="00DA6F01" w:rsidP="00DA6F01">
            <w:pPr>
              <w:ind w:right="-59"/>
              <w:jc w:val="center"/>
              <w:rPr>
                <w:rFonts w:ascii="Arial" w:hAnsi="Arial" w:cs="Arial"/>
                <w:color w:val="000000"/>
                <w:sz w:val="18"/>
                <w:szCs w:val="18"/>
              </w:rPr>
            </w:pPr>
            <w:r w:rsidRPr="00117814">
              <w:rPr>
                <w:rFonts w:ascii="Arial" w:hAnsi="Arial" w:cs="Arial"/>
                <w:color w:val="000000"/>
                <w:sz w:val="18"/>
                <w:szCs w:val="18"/>
              </w:rPr>
              <w:t>-</w:t>
            </w:r>
          </w:p>
        </w:tc>
        <w:tc>
          <w:tcPr>
            <w:tcW w:w="900" w:type="dxa"/>
            <w:vAlign w:val="bottom"/>
          </w:tcPr>
          <w:p w14:paraId="4B05FE3D" w14:textId="77777777" w:rsidR="00DA6F01" w:rsidRPr="00117814" w:rsidRDefault="00DA6F01" w:rsidP="00DA6F01">
            <w:pPr>
              <w:jc w:val="center"/>
              <w:rPr>
                <w:rFonts w:ascii="Arial" w:hAnsi="Arial" w:cs="Arial"/>
                <w:color w:val="000000"/>
                <w:sz w:val="18"/>
                <w:szCs w:val="18"/>
              </w:rPr>
            </w:pPr>
            <w:r w:rsidRPr="00117814">
              <w:rPr>
                <w:rFonts w:ascii="Arial" w:hAnsi="Arial" w:cs="Arial"/>
                <w:color w:val="000000"/>
                <w:sz w:val="18"/>
                <w:szCs w:val="18"/>
              </w:rPr>
              <w:t>-</w:t>
            </w:r>
          </w:p>
        </w:tc>
        <w:tc>
          <w:tcPr>
            <w:tcW w:w="900" w:type="dxa"/>
            <w:vAlign w:val="bottom"/>
          </w:tcPr>
          <w:p w14:paraId="4B05FE3E" w14:textId="77777777" w:rsidR="00DA6F01" w:rsidRPr="00117814" w:rsidRDefault="00DA6F01" w:rsidP="00DA6F01">
            <w:pPr>
              <w:jc w:val="center"/>
              <w:rPr>
                <w:rFonts w:ascii="Arial" w:hAnsi="Arial" w:cs="Arial"/>
                <w:color w:val="000000"/>
                <w:sz w:val="18"/>
                <w:szCs w:val="18"/>
              </w:rPr>
            </w:pPr>
            <w:r w:rsidRPr="00117814">
              <w:rPr>
                <w:rFonts w:ascii="Arial" w:hAnsi="Arial" w:cs="Arial"/>
                <w:color w:val="000000"/>
                <w:sz w:val="18"/>
                <w:szCs w:val="18"/>
              </w:rPr>
              <w:t>-</w:t>
            </w:r>
          </w:p>
        </w:tc>
        <w:tc>
          <w:tcPr>
            <w:tcW w:w="900" w:type="dxa"/>
            <w:vAlign w:val="bottom"/>
          </w:tcPr>
          <w:p w14:paraId="4B05FE3F" w14:textId="77777777" w:rsidR="00DA6F01" w:rsidRPr="00117814" w:rsidRDefault="00DA6F01" w:rsidP="00DA6F01">
            <w:pPr>
              <w:jc w:val="center"/>
              <w:rPr>
                <w:rFonts w:ascii="Arial" w:hAnsi="Arial" w:cs="Arial"/>
                <w:color w:val="000000"/>
                <w:sz w:val="18"/>
                <w:szCs w:val="18"/>
              </w:rPr>
            </w:pPr>
            <w:r w:rsidRPr="00117814">
              <w:rPr>
                <w:rFonts w:ascii="Arial" w:hAnsi="Arial" w:cs="Arial"/>
                <w:color w:val="000000"/>
                <w:sz w:val="18"/>
                <w:szCs w:val="18"/>
              </w:rPr>
              <w:t>-</w:t>
            </w:r>
          </w:p>
        </w:tc>
        <w:tc>
          <w:tcPr>
            <w:tcW w:w="900" w:type="dxa"/>
            <w:vAlign w:val="bottom"/>
          </w:tcPr>
          <w:p w14:paraId="4B05FE40" w14:textId="77777777" w:rsidR="00DA6F01" w:rsidRPr="00117814" w:rsidRDefault="00DA6F01" w:rsidP="00DA6F01">
            <w:pPr>
              <w:jc w:val="center"/>
              <w:rPr>
                <w:rFonts w:ascii="Arial" w:hAnsi="Arial" w:cs="Arial"/>
                <w:color w:val="000000"/>
                <w:sz w:val="18"/>
                <w:szCs w:val="18"/>
              </w:rPr>
            </w:pPr>
            <w:r w:rsidRPr="00117814">
              <w:rPr>
                <w:rFonts w:ascii="Arial" w:hAnsi="Arial" w:cs="Arial"/>
                <w:color w:val="000000"/>
                <w:sz w:val="18"/>
                <w:szCs w:val="18"/>
              </w:rPr>
              <w:t>-</w:t>
            </w:r>
          </w:p>
        </w:tc>
        <w:tc>
          <w:tcPr>
            <w:tcW w:w="900" w:type="dxa"/>
            <w:vAlign w:val="bottom"/>
          </w:tcPr>
          <w:p w14:paraId="4B05FE41" w14:textId="77777777" w:rsidR="00DA6F01" w:rsidRPr="00117814" w:rsidRDefault="00DA6F01" w:rsidP="00DA6F01">
            <w:pPr>
              <w:jc w:val="center"/>
              <w:rPr>
                <w:rFonts w:ascii="Arial" w:hAnsi="Arial" w:cs="Arial"/>
                <w:color w:val="000000"/>
                <w:sz w:val="18"/>
                <w:szCs w:val="18"/>
              </w:rPr>
            </w:pPr>
            <w:r w:rsidRPr="00117814">
              <w:rPr>
                <w:rFonts w:ascii="Arial" w:hAnsi="Arial" w:cs="Arial"/>
                <w:color w:val="000000"/>
                <w:sz w:val="18"/>
                <w:szCs w:val="18"/>
              </w:rPr>
              <w:t>-</w:t>
            </w:r>
          </w:p>
        </w:tc>
        <w:tc>
          <w:tcPr>
            <w:tcW w:w="900" w:type="dxa"/>
            <w:vAlign w:val="bottom"/>
          </w:tcPr>
          <w:p w14:paraId="4B05FE42" w14:textId="77777777" w:rsidR="00DA6F01" w:rsidRPr="00117814" w:rsidRDefault="00DA6F01" w:rsidP="00DA6F01">
            <w:pPr>
              <w:jc w:val="center"/>
              <w:rPr>
                <w:rFonts w:ascii="Arial" w:hAnsi="Arial" w:cs="Arial"/>
                <w:color w:val="000000"/>
                <w:sz w:val="18"/>
                <w:szCs w:val="18"/>
              </w:rPr>
            </w:pPr>
            <w:r w:rsidRPr="00117814">
              <w:rPr>
                <w:rFonts w:ascii="Arial" w:hAnsi="Arial" w:cs="Arial"/>
                <w:color w:val="000000"/>
                <w:sz w:val="18"/>
                <w:szCs w:val="18"/>
              </w:rPr>
              <w:t>-</w:t>
            </w:r>
          </w:p>
        </w:tc>
      </w:tr>
      <w:tr w:rsidR="00DA6F01" w:rsidRPr="000C502D" w14:paraId="4B05FE4D" w14:textId="77777777" w:rsidTr="00DA6F01">
        <w:tc>
          <w:tcPr>
            <w:tcW w:w="2137" w:type="dxa"/>
            <w:tcBorders>
              <w:bottom w:val="single" w:sz="4" w:space="0" w:color="auto"/>
            </w:tcBorders>
            <w:vAlign w:val="center"/>
          </w:tcPr>
          <w:p w14:paraId="4B05FE44" w14:textId="77777777" w:rsidR="00DA6F01" w:rsidRPr="00B8183A" w:rsidRDefault="00DA6F01" w:rsidP="00DA6F01">
            <w:pPr>
              <w:jc w:val="right"/>
              <w:rPr>
                <w:b/>
                <w:sz w:val="20"/>
                <w:szCs w:val="20"/>
              </w:rPr>
            </w:pPr>
            <w:r w:rsidRPr="00B8183A">
              <w:rPr>
                <w:rFonts w:ascii="Arial" w:hAnsi="Arial"/>
                <w:b/>
                <w:sz w:val="18"/>
                <w:szCs w:val="20"/>
              </w:rPr>
              <w:t>All Students</w:t>
            </w:r>
          </w:p>
        </w:tc>
        <w:tc>
          <w:tcPr>
            <w:tcW w:w="900" w:type="dxa"/>
            <w:tcBorders>
              <w:bottom w:val="single" w:sz="4" w:space="0" w:color="auto"/>
            </w:tcBorders>
          </w:tcPr>
          <w:p w14:paraId="4B05FE45" w14:textId="77777777" w:rsidR="00DA6F01" w:rsidRPr="007008DD" w:rsidRDefault="00DA6F01" w:rsidP="00DA6F01">
            <w:pPr>
              <w:jc w:val="center"/>
              <w:rPr>
                <w:rFonts w:ascii="Arial" w:hAnsi="Arial" w:cs="Arial"/>
                <w:b/>
                <w:sz w:val="18"/>
                <w:szCs w:val="18"/>
              </w:rPr>
            </w:pPr>
            <w:r w:rsidRPr="007008DD">
              <w:rPr>
                <w:rFonts w:ascii="Arial" w:hAnsi="Arial" w:cs="Arial"/>
                <w:b/>
                <w:sz w:val="18"/>
                <w:szCs w:val="18"/>
              </w:rPr>
              <w:t>676</w:t>
            </w:r>
          </w:p>
        </w:tc>
        <w:tc>
          <w:tcPr>
            <w:tcW w:w="990" w:type="dxa"/>
            <w:tcBorders>
              <w:bottom w:val="single" w:sz="4" w:space="0" w:color="auto"/>
            </w:tcBorders>
          </w:tcPr>
          <w:p w14:paraId="4B05FE46" w14:textId="77777777" w:rsidR="00DA6F01" w:rsidRPr="007008DD" w:rsidRDefault="00DA6F01" w:rsidP="00DA6F01">
            <w:pPr>
              <w:jc w:val="center"/>
              <w:rPr>
                <w:rFonts w:ascii="Arial" w:hAnsi="Arial" w:cs="Arial"/>
                <w:b/>
                <w:sz w:val="18"/>
                <w:szCs w:val="18"/>
              </w:rPr>
            </w:pPr>
            <w:r w:rsidRPr="007008DD">
              <w:rPr>
                <w:rFonts w:ascii="Arial" w:hAnsi="Arial" w:cs="Arial"/>
                <w:b/>
                <w:sz w:val="18"/>
                <w:szCs w:val="18"/>
              </w:rPr>
              <w:t>3</w:t>
            </w:r>
            <w:r>
              <w:rPr>
                <w:rFonts w:ascii="Arial" w:hAnsi="Arial" w:cs="Arial"/>
                <w:b/>
                <w:sz w:val="18"/>
                <w:szCs w:val="18"/>
              </w:rPr>
              <w:t>03</w:t>
            </w:r>
          </w:p>
        </w:tc>
        <w:tc>
          <w:tcPr>
            <w:tcW w:w="900" w:type="dxa"/>
            <w:tcBorders>
              <w:bottom w:val="single" w:sz="4" w:space="0" w:color="auto"/>
            </w:tcBorders>
          </w:tcPr>
          <w:p w14:paraId="4B05FE47" w14:textId="77777777" w:rsidR="00DA6F01" w:rsidRPr="007008DD" w:rsidRDefault="00DA6F01" w:rsidP="00DA6F01">
            <w:pPr>
              <w:jc w:val="center"/>
              <w:rPr>
                <w:rFonts w:ascii="Arial" w:hAnsi="Arial" w:cs="Arial"/>
                <w:b/>
                <w:sz w:val="18"/>
                <w:szCs w:val="18"/>
              </w:rPr>
            </w:pPr>
            <w:r w:rsidRPr="007008DD">
              <w:rPr>
                <w:rFonts w:ascii="Arial" w:hAnsi="Arial" w:cs="Arial"/>
                <w:b/>
                <w:sz w:val="18"/>
                <w:szCs w:val="18"/>
              </w:rPr>
              <w:t>6</w:t>
            </w:r>
          </w:p>
        </w:tc>
        <w:tc>
          <w:tcPr>
            <w:tcW w:w="900" w:type="dxa"/>
            <w:tcBorders>
              <w:bottom w:val="single" w:sz="4" w:space="0" w:color="auto"/>
            </w:tcBorders>
          </w:tcPr>
          <w:p w14:paraId="4B05FE48" w14:textId="77777777" w:rsidR="00DA6F01" w:rsidRPr="007008DD" w:rsidRDefault="00DA6F01" w:rsidP="00DA6F01">
            <w:pPr>
              <w:jc w:val="center"/>
              <w:rPr>
                <w:rFonts w:ascii="Arial" w:hAnsi="Arial" w:cs="Arial"/>
                <w:b/>
                <w:sz w:val="18"/>
                <w:szCs w:val="18"/>
              </w:rPr>
            </w:pPr>
            <w:r w:rsidRPr="007008DD">
              <w:rPr>
                <w:rFonts w:ascii="Arial" w:hAnsi="Arial" w:cs="Arial"/>
                <w:b/>
                <w:sz w:val="18"/>
                <w:szCs w:val="18"/>
              </w:rPr>
              <w:t>17</w:t>
            </w:r>
          </w:p>
        </w:tc>
        <w:tc>
          <w:tcPr>
            <w:tcW w:w="900" w:type="dxa"/>
            <w:tcBorders>
              <w:bottom w:val="single" w:sz="4" w:space="0" w:color="auto"/>
            </w:tcBorders>
          </w:tcPr>
          <w:p w14:paraId="4B05FE49" w14:textId="77777777" w:rsidR="00DA6F01" w:rsidRPr="007008DD" w:rsidRDefault="00DA6F01" w:rsidP="00DA6F01">
            <w:pPr>
              <w:jc w:val="center"/>
              <w:rPr>
                <w:rFonts w:ascii="Arial" w:hAnsi="Arial" w:cs="Arial"/>
                <w:b/>
                <w:sz w:val="18"/>
                <w:szCs w:val="18"/>
              </w:rPr>
            </w:pPr>
            <w:r w:rsidRPr="007008DD">
              <w:rPr>
                <w:rFonts w:ascii="Arial" w:hAnsi="Arial" w:cs="Arial"/>
                <w:b/>
                <w:sz w:val="18"/>
                <w:szCs w:val="18"/>
              </w:rPr>
              <w:t>48</w:t>
            </w:r>
          </w:p>
        </w:tc>
        <w:tc>
          <w:tcPr>
            <w:tcW w:w="900" w:type="dxa"/>
            <w:tcBorders>
              <w:bottom w:val="single" w:sz="4" w:space="0" w:color="auto"/>
            </w:tcBorders>
          </w:tcPr>
          <w:p w14:paraId="4B05FE4A" w14:textId="77777777" w:rsidR="00DA6F01" w:rsidRPr="007008DD" w:rsidRDefault="00DA6F01" w:rsidP="00DA6F01">
            <w:pPr>
              <w:jc w:val="center"/>
              <w:rPr>
                <w:rFonts w:ascii="Arial" w:hAnsi="Arial" w:cs="Arial"/>
                <w:b/>
                <w:sz w:val="18"/>
                <w:szCs w:val="18"/>
              </w:rPr>
            </w:pPr>
            <w:r w:rsidRPr="007008DD">
              <w:rPr>
                <w:rFonts w:ascii="Arial" w:hAnsi="Arial" w:cs="Arial"/>
                <w:b/>
                <w:sz w:val="18"/>
                <w:szCs w:val="18"/>
              </w:rPr>
              <w:t>23</w:t>
            </w:r>
          </w:p>
        </w:tc>
        <w:tc>
          <w:tcPr>
            <w:tcW w:w="900" w:type="dxa"/>
            <w:tcBorders>
              <w:bottom w:val="single" w:sz="4" w:space="0" w:color="auto"/>
            </w:tcBorders>
          </w:tcPr>
          <w:p w14:paraId="4B05FE4B" w14:textId="77777777" w:rsidR="00DA6F01" w:rsidRPr="007008DD" w:rsidRDefault="00DA6F01" w:rsidP="00DA6F01">
            <w:pPr>
              <w:jc w:val="center"/>
              <w:rPr>
                <w:rFonts w:ascii="Arial" w:hAnsi="Arial" w:cs="Arial"/>
                <w:b/>
                <w:sz w:val="18"/>
                <w:szCs w:val="18"/>
              </w:rPr>
            </w:pPr>
            <w:r w:rsidRPr="007008DD">
              <w:rPr>
                <w:rFonts w:ascii="Arial" w:hAnsi="Arial" w:cs="Arial"/>
                <w:b/>
                <w:sz w:val="18"/>
                <w:szCs w:val="18"/>
              </w:rPr>
              <w:t>5</w:t>
            </w:r>
          </w:p>
        </w:tc>
        <w:tc>
          <w:tcPr>
            <w:tcW w:w="900" w:type="dxa"/>
            <w:tcBorders>
              <w:bottom w:val="single" w:sz="4" w:space="0" w:color="auto"/>
            </w:tcBorders>
          </w:tcPr>
          <w:p w14:paraId="4B05FE4C" w14:textId="77777777" w:rsidR="00DA6F01" w:rsidRPr="007008DD" w:rsidRDefault="00DA6F01" w:rsidP="00DA6F01">
            <w:pPr>
              <w:jc w:val="center"/>
              <w:rPr>
                <w:rFonts w:ascii="Arial" w:hAnsi="Arial" w:cs="Arial"/>
                <w:b/>
                <w:sz w:val="18"/>
                <w:szCs w:val="18"/>
              </w:rPr>
            </w:pPr>
            <w:r w:rsidRPr="007008DD">
              <w:rPr>
                <w:rFonts w:ascii="Arial" w:hAnsi="Arial" w:cs="Arial"/>
                <w:b/>
                <w:sz w:val="18"/>
                <w:szCs w:val="18"/>
              </w:rPr>
              <w:t>1</w:t>
            </w:r>
          </w:p>
        </w:tc>
      </w:tr>
      <w:tr w:rsidR="00DA6F01" w:rsidRPr="004939EC" w14:paraId="4B05FE4F" w14:textId="77777777" w:rsidTr="00DA6F01">
        <w:tc>
          <w:tcPr>
            <w:tcW w:w="9427" w:type="dxa"/>
            <w:gridSpan w:val="9"/>
            <w:tcBorders>
              <w:top w:val="single" w:sz="4" w:space="0" w:color="auto"/>
            </w:tcBorders>
          </w:tcPr>
          <w:p w14:paraId="4B05FE4E" w14:textId="77777777" w:rsidR="00DA6F01" w:rsidRPr="00117814" w:rsidRDefault="00DA6F01" w:rsidP="00DA6F01">
            <w:pPr>
              <w:ind w:right="-59"/>
              <w:rPr>
                <w:rFonts w:ascii="Arial" w:hAnsi="Arial" w:cs="Arial"/>
                <w:sz w:val="18"/>
                <w:szCs w:val="18"/>
              </w:rPr>
            </w:pPr>
            <w:r w:rsidRPr="00117814">
              <w:rPr>
                <w:rFonts w:ascii="Arial" w:hAnsi="Arial" w:cs="Arial"/>
                <w:b/>
                <w:sz w:val="18"/>
                <w:szCs w:val="18"/>
              </w:rPr>
              <w:t>Grade 3-5</w:t>
            </w:r>
          </w:p>
        </w:tc>
      </w:tr>
      <w:tr w:rsidR="00DA6F01" w:rsidRPr="000C502D" w14:paraId="4B05FE59" w14:textId="77777777" w:rsidTr="00DA6F01">
        <w:tc>
          <w:tcPr>
            <w:tcW w:w="2137" w:type="dxa"/>
            <w:vAlign w:val="center"/>
          </w:tcPr>
          <w:p w14:paraId="4B05FE50" w14:textId="77777777" w:rsidR="00DA6F01" w:rsidRPr="00B8183A" w:rsidRDefault="00DA6F01" w:rsidP="00DA6F01">
            <w:pPr>
              <w:jc w:val="right"/>
              <w:rPr>
                <w:sz w:val="20"/>
                <w:szCs w:val="20"/>
              </w:rPr>
            </w:pPr>
            <w:r w:rsidRPr="00B8183A">
              <w:rPr>
                <w:rFonts w:ascii="Arial" w:hAnsi="Arial"/>
                <w:sz w:val="18"/>
                <w:szCs w:val="20"/>
              </w:rPr>
              <w:t>First Year</w:t>
            </w:r>
          </w:p>
        </w:tc>
        <w:tc>
          <w:tcPr>
            <w:tcW w:w="900" w:type="dxa"/>
          </w:tcPr>
          <w:p w14:paraId="4B05FE51"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47</w:t>
            </w:r>
          </w:p>
        </w:tc>
        <w:tc>
          <w:tcPr>
            <w:tcW w:w="990" w:type="dxa"/>
          </w:tcPr>
          <w:p w14:paraId="4B05FE52"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w:t>
            </w:r>
            <w:r>
              <w:rPr>
                <w:rFonts w:ascii="Arial" w:hAnsi="Arial" w:cs="Arial"/>
                <w:sz w:val="18"/>
                <w:szCs w:val="18"/>
              </w:rPr>
              <w:t>15</w:t>
            </w:r>
          </w:p>
        </w:tc>
        <w:tc>
          <w:tcPr>
            <w:tcW w:w="900" w:type="dxa"/>
          </w:tcPr>
          <w:p w14:paraId="4B05FE53"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28</w:t>
            </w:r>
          </w:p>
        </w:tc>
        <w:tc>
          <w:tcPr>
            <w:tcW w:w="900" w:type="dxa"/>
          </w:tcPr>
          <w:p w14:paraId="4B05FE54"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17</w:t>
            </w:r>
          </w:p>
        </w:tc>
        <w:tc>
          <w:tcPr>
            <w:tcW w:w="900" w:type="dxa"/>
          </w:tcPr>
          <w:p w14:paraId="4B05FE55"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28</w:t>
            </w:r>
          </w:p>
        </w:tc>
        <w:tc>
          <w:tcPr>
            <w:tcW w:w="900" w:type="dxa"/>
          </w:tcPr>
          <w:p w14:paraId="4B05FE56"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15</w:t>
            </w:r>
          </w:p>
        </w:tc>
        <w:tc>
          <w:tcPr>
            <w:tcW w:w="900" w:type="dxa"/>
          </w:tcPr>
          <w:p w14:paraId="4B05FE57"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13</w:t>
            </w:r>
          </w:p>
        </w:tc>
        <w:tc>
          <w:tcPr>
            <w:tcW w:w="900" w:type="dxa"/>
          </w:tcPr>
          <w:p w14:paraId="4B05FE58"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0</w:t>
            </w:r>
          </w:p>
        </w:tc>
      </w:tr>
      <w:tr w:rsidR="00DA6F01" w:rsidRPr="000C502D" w14:paraId="4B05FE63" w14:textId="77777777" w:rsidTr="00DA6F01">
        <w:tc>
          <w:tcPr>
            <w:tcW w:w="2137" w:type="dxa"/>
            <w:vAlign w:val="center"/>
          </w:tcPr>
          <w:p w14:paraId="4B05FE5A" w14:textId="77777777" w:rsidR="00DA6F01" w:rsidRPr="00B8183A" w:rsidRDefault="00DA6F01" w:rsidP="00DA6F01">
            <w:pPr>
              <w:jc w:val="right"/>
              <w:rPr>
                <w:sz w:val="20"/>
                <w:szCs w:val="20"/>
              </w:rPr>
            </w:pPr>
            <w:r w:rsidRPr="00B8183A">
              <w:rPr>
                <w:rFonts w:ascii="Arial" w:hAnsi="Arial"/>
                <w:sz w:val="18"/>
                <w:szCs w:val="20"/>
              </w:rPr>
              <w:t>Second Year</w:t>
            </w:r>
          </w:p>
        </w:tc>
        <w:tc>
          <w:tcPr>
            <w:tcW w:w="900" w:type="dxa"/>
          </w:tcPr>
          <w:p w14:paraId="4B05FE5B"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37</w:t>
            </w:r>
          </w:p>
        </w:tc>
        <w:tc>
          <w:tcPr>
            <w:tcW w:w="990" w:type="dxa"/>
          </w:tcPr>
          <w:p w14:paraId="4B05FE5C"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342</w:t>
            </w:r>
          </w:p>
        </w:tc>
        <w:tc>
          <w:tcPr>
            <w:tcW w:w="900" w:type="dxa"/>
          </w:tcPr>
          <w:p w14:paraId="4B05FE5D"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14</w:t>
            </w:r>
          </w:p>
        </w:tc>
        <w:tc>
          <w:tcPr>
            <w:tcW w:w="900" w:type="dxa"/>
          </w:tcPr>
          <w:p w14:paraId="4B05FE5E"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16</w:t>
            </w:r>
          </w:p>
        </w:tc>
        <w:tc>
          <w:tcPr>
            <w:tcW w:w="900" w:type="dxa"/>
          </w:tcPr>
          <w:p w14:paraId="4B05FE5F"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22</w:t>
            </w:r>
          </w:p>
        </w:tc>
        <w:tc>
          <w:tcPr>
            <w:tcW w:w="900" w:type="dxa"/>
          </w:tcPr>
          <w:p w14:paraId="4B05FE60"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27</w:t>
            </w:r>
          </w:p>
        </w:tc>
        <w:tc>
          <w:tcPr>
            <w:tcW w:w="900" w:type="dxa"/>
          </w:tcPr>
          <w:p w14:paraId="4B05FE61"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22</w:t>
            </w:r>
          </w:p>
        </w:tc>
        <w:tc>
          <w:tcPr>
            <w:tcW w:w="900" w:type="dxa"/>
          </w:tcPr>
          <w:p w14:paraId="4B05FE62"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0</w:t>
            </w:r>
          </w:p>
        </w:tc>
      </w:tr>
      <w:tr w:rsidR="00DA6F01" w:rsidRPr="000C502D" w14:paraId="4B05FE6D" w14:textId="77777777" w:rsidTr="00DA6F01">
        <w:tc>
          <w:tcPr>
            <w:tcW w:w="2137" w:type="dxa"/>
            <w:vAlign w:val="center"/>
          </w:tcPr>
          <w:p w14:paraId="4B05FE64" w14:textId="77777777" w:rsidR="00DA6F01" w:rsidRPr="00B8183A" w:rsidRDefault="00DA6F01" w:rsidP="00DA6F01">
            <w:pPr>
              <w:jc w:val="right"/>
              <w:rPr>
                <w:sz w:val="20"/>
                <w:szCs w:val="20"/>
              </w:rPr>
            </w:pPr>
            <w:r w:rsidRPr="00B8183A">
              <w:rPr>
                <w:rFonts w:ascii="Arial" w:hAnsi="Arial"/>
                <w:sz w:val="18"/>
                <w:szCs w:val="20"/>
              </w:rPr>
              <w:t>Third Year</w:t>
            </w:r>
          </w:p>
        </w:tc>
        <w:tc>
          <w:tcPr>
            <w:tcW w:w="900" w:type="dxa"/>
          </w:tcPr>
          <w:p w14:paraId="4B05FE65"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41</w:t>
            </w:r>
          </w:p>
        </w:tc>
        <w:tc>
          <w:tcPr>
            <w:tcW w:w="990" w:type="dxa"/>
          </w:tcPr>
          <w:p w14:paraId="4B05FE66"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353</w:t>
            </w:r>
          </w:p>
        </w:tc>
        <w:tc>
          <w:tcPr>
            <w:tcW w:w="900" w:type="dxa"/>
          </w:tcPr>
          <w:p w14:paraId="4B05FE67"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0</w:t>
            </w:r>
          </w:p>
        </w:tc>
        <w:tc>
          <w:tcPr>
            <w:tcW w:w="900" w:type="dxa"/>
          </w:tcPr>
          <w:p w14:paraId="4B05FE68"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w:t>
            </w:r>
          </w:p>
        </w:tc>
        <w:tc>
          <w:tcPr>
            <w:tcW w:w="900" w:type="dxa"/>
          </w:tcPr>
          <w:p w14:paraId="4B05FE69"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27</w:t>
            </w:r>
          </w:p>
        </w:tc>
        <w:tc>
          <w:tcPr>
            <w:tcW w:w="900" w:type="dxa"/>
          </w:tcPr>
          <w:p w14:paraId="4B05FE6A"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61</w:t>
            </w:r>
          </w:p>
        </w:tc>
        <w:tc>
          <w:tcPr>
            <w:tcW w:w="900" w:type="dxa"/>
          </w:tcPr>
          <w:p w14:paraId="4B05FE6B"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7</w:t>
            </w:r>
          </w:p>
        </w:tc>
        <w:tc>
          <w:tcPr>
            <w:tcW w:w="900" w:type="dxa"/>
          </w:tcPr>
          <w:p w14:paraId="4B05FE6C"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w:t>
            </w:r>
          </w:p>
        </w:tc>
      </w:tr>
      <w:tr w:rsidR="00DA6F01" w:rsidRPr="000C502D" w14:paraId="4B05FE77" w14:textId="77777777" w:rsidTr="00DA6F01">
        <w:tc>
          <w:tcPr>
            <w:tcW w:w="2137" w:type="dxa"/>
            <w:vAlign w:val="center"/>
          </w:tcPr>
          <w:p w14:paraId="4B05FE6E" w14:textId="77777777" w:rsidR="00DA6F01" w:rsidRPr="00B8183A" w:rsidRDefault="00DA6F01" w:rsidP="00DA6F01">
            <w:pPr>
              <w:jc w:val="right"/>
              <w:rPr>
                <w:sz w:val="20"/>
                <w:szCs w:val="20"/>
              </w:rPr>
            </w:pPr>
            <w:r w:rsidRPr="00B8183A">
              <w:rPr>
                <w:rFonts w:ascii="Arial" w:hAnsi="Arial"/>
                <w:sz w:val="18"/>
                <w:szCs w:val="20"/>
              </w:rPr>
              <w:t>Fourth Year</w:t>
            </w:r>
          </w:p>
        </w:tc>
        <w:tc>
          <w:tcPr>
            <w:tcW w:w="900" w:type="dxa"/>
          </w:tcPr>
          <w:p w14:paraId="4B05FE6F"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269</w:t>
            </w:r>
          </w:p>
        </w:tc>
        <w:tc>
          <w:tcPr>
            <w:tcW w:w="990" w:type="dxa"/>
          </w:tcPr>
          <w:p w14:paraId="4B05FE70"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w:t>
            </w:r>
            <w:r>
              <w:rPr>
                <w:rFonts w:ascii="Arial" w:hAnsi="Arial" w:cs="Arial"/>
                <w:sz w:val="18"/>
                <w:szCs w:val="18"/>
              </w:rPr>
              <w:t>46</w:t>
            </w:r>
          </w:p>
        </w:tc>
        <w:tc>
          <w:tcPr>
            <w:tcW w:w="900" w:type="dxa"/>
          </w:tcPr>
          <w:p w14:paraId="4B05FE71"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w:t>
            </w:r>
          </w:p>
        </w:tc>
        <w:tc>
          <w:tcPr>
            <w:tcW w:w="900" w:type="dxa"/>
          </w:tcPr>
          <w:p w14:paraId="4B05FE72"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6</w:t>
            </w:r>
          </w:p>
        </w:tc>
        <w:tc>
          <w:tcPr>
            <w:tcW w:w="900" w:type="dxa"/>
          </w:tcPr>
          <w:p w14:paraId="4B05FE73"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34</w:t>
            </w:r>
          </w:p>
        </w:tc>
        <w:tc>
          <w:tcPr>
            <w:tcW w:w="900" w:type="dxa"/>
          </w:tcPr>
          <w:p w14:paraId="4B05FE74"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46</w:t>
            </w:r>
          </w:p>
        </w:tc>
        <w:tc>
          <w:tcPr>
            <w:tcW w:w="900" w:type="dxa"/>
          </w:tcPr>
          <w:p w14:paraId="4B05FE75"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14</w:t>
            </w:r>
          </w:p>
        </w:tc>
        <w:tc>
          <w:tcPr>
            <w:tcW w:w="900" w:type="dxa"/>
          </w:tcPr>
          <w:p w14:paraId="4B05FE76"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0</w:t>
            </w:r>
          </w:p>
        </w:tc>
      </w:tr>
      <w:tr w:rsidR="00DA6F01" w:rsidRPr="000C502D" w14:paraId="4B05FE81" w14:textId="77777777" w:rsidTr="00DA6F01">
        <w:tc>
          <w:tcPr>
            <w:tcW w:w="2137" w:type="dxa"/>
            <w:vAlign w:val="center"/>
          </w:tcPr>
          <w:p w14:paraId="4B05FE78" w14:textId="77777777" w:rsidR="00DA6F01" w:rsidRPr="00B8183A" w:rsidRDefault="00DA6F01" w:rsidP="00DA6F01">
            <w:pPr>
              <w:jc w:val="right"/>
              <w:rPr>
                <w:sz w:val="20"/>
                <w:szCs w:val="20"/>
              </w:rPr>
            </w:pPr>
            <w:r w:rsidRPr="00B8183A">
              <w:rPr>
                <w:rFonts w:ascii="Arial" w:hAnsi="Arial"/>
                <w:sz w:val="18"/>
                <w:szCs w:val="20"/>
              </w:rPr>
              <w:t>Fifth Year or More</w:t>
            </w:r>
          </w:p>
        </w:tc>
        <w:tc>
          <w:tcPr>
            <w:tcW w:w="900" w:type="dxa"/>
          </w:tcPr>
          <w:p w14:paraId="4B05FE79"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187</w:t>
            </w:r>
          </w:p>
        </w:tc>
        <w:tc>
          <w:tcPr>
            <w:tcW w:w="990" w:type="dxa"/>
          </w:tcPr>
          <w:p w14:paraId="4B05FE7A"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w:t>
            </w:r>
            <w:r>
              <w:rPr>
                <w:rFonts w:ascii="Arial" w:hAnsi="Arial" w:cs="Arial"/>
                <w:sz w:val="18"/>
                <w:szCs w:val="18"/>
              </w:rPr>
              <w:t>65</w:t>
            </w:r>
          </w:p>
        </w:tc>
        <w:tc>
          <w:tcPr>
            <w:tcW w:w="900" w:type="dxa"/>
          </w:tcPr>
          <w:p w14:paraId="4B05FE7B"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w:t>
            </w:r>
          </w:p>
        </w:tc>
        <w:tc>
          <w:tcPr>
            <w:tcW w:w="900" w:type="dxa"/>
          </w:tcPr>
          <w:p w14:paraId="4B05FE7C"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w:t>
            </w:r>
          </w:p>
        </w:tc>
        <w:tc>
          <w:tcPr>
            <w:tcW w:w="900" w:type="dxa"/>
          </w:tcPr>
          <w:p w14:paraId="4B05FE7D"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24</w:t>
            </w:r>
          </w:p>
        </w:tc>
        <w:tc>
          <w:tcPr>
            <w:tcW w:w="900" w:type="dxa"/>
          </w:tcPr>
          <w:p w14:paraId="4B05FE7E"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49</w:t>
            </w:r>
          </w:p>
        </w:tc>
        <w:tc>
          <w:tcPr>
            <w:tcW w:w="900" w:type="dxa"/>
          </w:tcPr>
          <w:p w14:paraId="4B05FE7F"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17</w:t>
            </w:r>
          </w:p>
        </w:tc>
        <w:tc>
          <w:tcPr>
            <w:tcW w:w="900" w:type="dxa"/>
          </w:tcPr>
          <w:p w14:paraId="4B05FE80"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5</w:t>
            </w:r>
          </w:p>
        </w:tc>
      </w:tr>
      <w:tr w:rsidR="00DA6F01" w:rsidRPr="000C502D" w14:paraId="4B05FE8B" w14:textId="77777777" w:rsidTr="00DA6F01">
        <w:tc>
          <w:tcPr>
            <w:tcW w:w="2137" w:type="dxa"/>
            <w:tcBorders>
              <w:bottom w:val="single" w:sz="4" w:space="0" w:color="auto"/>
            </w:tcBorders>
            <w:vAlign w:val="center"/>
          </w:tcPr>
          <w:p w14:paraId="4B05FE82" w14:textId="77777777" w:rsidR="00DA6F01" w:rsidRPr="00B8183A" w:rsidRDefault="00DA6F01" w:rsidP="00DA6F01">
            <w:pPr>
              <w:jc w:val="right"/>
              <w:rPr>
                <w:b/>
                <w:sz w:val="20"/>
                <w:szCs w:val="20"/>
              </w:rPr>
            </w:pPr>
            <w:r w:rsidRPr="00B8183A">
              <w:rPr>
                <w:rFonts w:ascii="Arial" w:hAnsi="Arial"/>
                <w:b/>
                <w:sz w:val="18"/>
                <w:szCs w:val="20"/>
              </w:rPr>
              <w:t>All Students</w:t>
            </w:r>
          </w:p>
        </w:tc>
        <w:tc>
          <w:tcPr>
            <w:tcW w:w="900" w:type="dxa"/>
            <w:tcBorders>
              <w:bottom w:val="single" w:sz="4" w:space="0" w:color="auto"/>
            </w:tcBorders>
          </w:tcPr>
          <w:p w14:paraId="4B05FE83" w14:textId="77777777" w:rsidR="00DA6F01" w:rsidRPr="007008DD" w:rsidRDefault="00DA6F01" w:rsidP="00DA6F01">
            <w:pPr>
              <w:jc w:val="center"/>
              <w:rPr>
                <w:rFonts w:ascii="Arial" w:hAnsi="Arial" w:cs="Arial"/>
                <w:b/>
                <w:sz w:val="18"/>
                <w:szCs w:val="18"/>
              </w:rPr>
            </w:pPr>
            <w:r w:rsidRPr="007008DD">
              <w:rPr>
                <w:rFonts w:ascii="Arial" w:hAnsi="Arial" w:cs="Arial"/>
                <w:b/>
                <w:sz w:val="18"/>
                <w:szCs w:val="18"/>
              </w:rPr>
              <w:t>581</w:t>
            </w:r>
          </w:p>
        </w:tc>
        <w:tc>
          <w:tcPr>
            <w:tcW w:w="990" w:type="dxa"/>
            <w:tcBorders>
              <w:bottom w:val="single" w:sz="4" w:space="0" w:color="auto"/>
            </w:tcBorders>
          </w:tcPr>
          <w:p w14:paraId="4B05FE84" w14:textId="77777777" w:rsidR="00DA6F01" w:rsidRPr="007008DD" w:rsidRDefault="00DA6F01" w:rsidP="00DA6F01">
            <w:pPr>
              <w:jc w:val="center"/>
              <w:rPr>
                <w:rFonts w:ascii="Arial" w:hAnsi="Arial" w:cs="Arial"/>
                <w:b/>
                <w:sz w:val="18"/>
                <w:szCs w:val="18"/>
              </w:rPr>
            </w:pPr>
            <w:r w:rsidRPr="007008DD">
              <w:rPr>
                <w:rFonts w:ascii="Arial" w:hAnsi="Arial" w:cs="Arial"/>
                <w:b/>
                <w:sz w:val="18"/>
                <w:szCs w:val="18"/>
              </w:rPr>
              <w:t>3</w:t>
            </w:r>
            <w:r>
              <w:rPr>
                <w:rFonts w:ascii="Arial" w:hAnsi="Arial" w:cs="Arial"/>
                <w:b/>
                <w:sz w:val="18"/>
                <w:szCs w:val="18"/>
              </w:rPr>
              <w:t>50</w:t>
            </w:r>
          </w:p>
        </w:tc>
        <w:tc>
          <w:tcPr>
            <w:tcW w:w="900" w:type="dxa"/>
            <w:tcBorders>
              <w:bottom w:val="single" w:sz="4" w:space="0" w:color="auto"/>
            </w:tcBorders>
          </w:tcPr>
          <w:p w14:paraId="4B05FE85" w14:textId="77777777" w:rsidR="00DA6F01" w:rsidRPr="007008DD" w:rsidRDefault="00DA6F01" w:rsidP="00DA6F01">
            <w:pPr>
              <w:jc w:val="center"/>
              <w:rPr>
                <w:rFonts w:ascii="Arial" w:hAnsi="Arial" w:cs="Arial"/>
                <w:b/>
                <w:sz w:val="18"/>
                <w:szCs w:val="18"/>
              </w:rPr>
            </w:pPr>
            <w:r w:rsidRPr="007008DD">
              <w:rPr>
                <w:rFonts w:ascii="Arial" w:hAnsi="Arial" w:cs="Arial"/>
                <w:b/>
                <w:sz w:val="18"/>
                <w:szCs w:val="18"/>
              </w:rPr>
              <w:t>4</w:t>
            </w:r>
          </w:p>
        </w:tc>
        <w:tc>
          <w:tcPr>
            <w:tcW w:w="900" w:type="dxa"/>
            <w:tcBorders>
              <w:bottom w:val="single" w:sz="4" w:space="0" w:color="auto"/>
            </w:tcBorders>
          </w:tcPr>
          <w:p w14:paraId="4B05FE86" w14:textId="77777777" w:rsidR="00DA6F01" w:rsidRPr="007008DD" w:rsidRDefault="00DA6F01" w:rsidP="00DA6F01">
            <w:pPr>
              <w:jc w:val="center"/>
              <w:rPr>
                <w:rFonts w:ascii="Arial" w:hAnsi="Arial" w:cs="Arial"/>
                <w:b/>
                <w:sz w:val="18"/>
                <w:szCs w:val="18"/>
              </w:rPr>
            </w:pPr>
            <w:r w:rsidRPr="007008DD">
              <w:rPr>
                <w:rFonts w:ascii="Arial" w:hAnsi="Arial" w:cs="Arial"/>
                <w:b/>
                <w:sz w:val="18"/>
                <w:szCs w:val="18"/>
              </w:rPr>
              <w:t>6</w:t>
            </w:r>
          </w:p>
        </w:tc>
        <w:tc>
          <w:tcPr>
            <w:tcW w:w="900" w:type="dxa"/>
            <w:tcBorders>
              <w:bottom w:val="single" w:sz="4" w:space="0" w:color="auto"/>
            </w:tcBorders>
          </w:tcPr>
          <w:p w14:paraId="4B05FE87" w14:textId="77777777" w:rsidR="00DA6F01" w:rsidRPr="007008DD" w:rsidRDefault="00DA6F01" w:rsidP="00DA6F01">
            <w:pPr>
              <w:jc w:val="center"/>
              <w:rPr>
                <w:rFonts w:ascii="Arial" w:hAnsi="Arial" w:cs="Arial"/>
                <w:b/>
                <w:sz w:val="18"/>
                <w:szCs w:val="18"/>
              </w:rPr>
            </w:pPr>
            <w:r w:rsidRPr="007008DD">
              <w:rPr>
                <w:rFonts w:ascii="Arial" w:hAnsi="Arial" w:cs="Arial"/>
                <w:b/>
                <w:sz w:val="18"/>
                <w:szCs w:val="18"/>
              </w:rPr>
              <w:t>29</w:t>
            </w:r>
          </w:p>
        </w:tc>
        <w:tc>
          <w:tcPr>
            <w:tcW w:w="900" w:type="dxa"/>
            <w:tcBorders>
              <w:bottom w:val="single" w:sz="4" w:space="0" w:color="auto"/>
            </w:tcBorders>
          </w:tcPr>
          <w:p w14:paraId="4B05FE88" w14:textId="77777777" w:rsidR="00DA6F01" w:rsidRPr="007008DD" w:rsidRDefault="00DA6F01" w:rsidP="00DA6F01">
            <w:pPr>
              <w:jc w:val="center"/>
              <w:rPr>
                <w:rFonts w:ascii="Arial" w:hAnsi="Arial" w:cs="Arial"/>
                <w:b/>
                <w:sz w:val="18"/>
                <w:szCs w:val="18"/>
              </w:rPr>
            </w:pPr>
            <w:r w:rsidRPr="007008DD">
              <w:rPr>
                <w:rFonts w:ascii="Arial" w:hAnsi="Arial" w:cs="Arial"/>
                <w:b/>
                <w:sz w:val="18"/>
                <w:szCs w:val="18"/>
              </w:rPr>
              <w:t>44</w:t>
            </w:r>
          </w:p>
        </w:tc>
        <w:tc>
          <w:tcPr>
            <w:tcW w:w="900" w:type="dxa"/>
            <w:tcBorders>
              <w:bottom w:val="single" w:sz="4" w:space="0" w:color="auto"/>
            </w:tcBorders>
          </w:tcPr>
          <w:p w14:paraId="4B05FE89" w14:textId="77777777" w:rsidR="00DA6F01" w:rsidRPr="007008DD" w:rsidRDefault="00DA6F01" w:rsidP="00DA6F01">
            <w:pPr>
              <w:jc w:val="center"/>
              <w:rPr>
                <w:rFonts w:ascii="Arial" w:hAnsi="Arial" w:cs="Arial"/>
                <w:b/>
                <w:sz w:val="18"/>
                <w:szCs w:val="18"/>
              </w:rPr>
            </w:pPr>
            <w:r w:rsidRPr="007008DD">
              <w:rPr>
                <w:rFonts w:ascii="Arial" w:hAnsi="Arial" w:cs="Arial"/>
                <w:b/>
                <w:sz w:val="18"/>
                <w:szCs w:val="18"/>
              </w:rPr>
              <w:t>15</w:t>
            </w:r>
          </w:p>
        </w:tc>
        <w:tc>
          <w:tcPr>
            <w:tcW w:w="900" w:type="dxa"/>
            <w:tcBorders>
              <w:bottom w:val="single" w:sz="4" w:space="0" w:color="auto"/>
            </w:tcBorders>
          </w:tcPr>
          <w:p w14:paraId="4B05FE8A" w14:textId="77777777" w:rsidR="00DA6F01" w:rsidRPr="007008DD" w:rsidRDefault="00DA6F01" w:rsidP="00DA6F01">
            <w:pPr>
              <w:jc w:val="center"/>
              <w:rPr>
                <w:rFonts w:ascii="Arial" w:hAnsi="Arial" w:cs="Arial"/>
                <w:b/>
                <w:sz w:val="18"/>
                <w:szCs w:val="18"/>
              </w:rPr>
            </w:pPr>
            <w:r w:rsidRPr="007008DD">
              <w:rPr>
                <w:rFonts w:ascii="Arial" w:hAnsi="Arial" w:cs="Arial"/>
                <w:b/>
                <w:sz w:val="18"/>
                <w:szCs w:val="18"/>
              </w:rPr>
              <w:t>2</w:t>
            </w:r>
          </w:p>
        </w:tc>
      </w:tr>
      <w:tr w:rsidR="00DA6F01" w:rsidRPr="004939EC" w14:paraId="4B05FE8D" w14:textId="77777777" w:rsidTr="00DA6F01">
        <w:tc>
          <w:tcPr>
            <w:tcW w:w="9427" w:type="dxa"/>
            <w:gridSpan w:val="9"/>
            <w:tcBorders>
              <w:top w:val="single" w:sz="4" w:space="0" w:color="auto"/>
            </w:tcBorders>
          </w:tcPr>
          <w:p w14:paraId="4B05FE8C" w14:textId="77777777" w:rsidR="00DA6F01" w:rsidRPr="00117814" w:rsidRDefault="00DA6F01" w:rsidP="00DA6F01">
            <w:pPr>
              <w:ind w:right="-59"/>
              <w:rPr>
                <w:rFonts w:ascii="Arial" w:hAnsi="Arial" w:cs="Arial"/>
                <w:sz w:val="18"/>
                <w:szCs w:val="18"/>
              </w:rPr>
            </w:pPr>
            <w:r w:rsidRPr="00117814">
              <w:rPr>
                <w:rFonts w:ascii="Arial" w:hAnsi="Arial" w:cs="Arial"/>
                <w:b/>
                <w:sz w:val="18"/>
                <w:szCs w:val="18"/>
              </w:rPr>
              <w:t>Grade 6-8</w:t>
            </w:r>
          </w:p>
        </w:tc>
      </w:tr>
      <w:tr w:rsidR="00DA6F01" w:rsidRPr="004939EC" w14:paraId="4B05FE97" w14:textId="77777777" w:rsidTr="00DA6F01">
        <w:tc>
          <w:tcPr>
            <w:tcW w:w="2137" w:type="dxa"/>
            <w:vAlign w:val="center"/>
          </w:tcPr>
          <w:p w14:paraId="4B05FE8E" w14:textId="77777777" w:rsidR="00DA6F01" w:rsidRPr="00B8183A" w:rsidRDefault="00DA6F01" w:rsidP="00DA6F01">
            <w:pPr>
              <w:jc w:val="right"/>
              <w:rPr>
                <w:sz w:val="20"/>
                <w:szCs w:val="20"/>
              </w:rPr>
            </w:pPr>
            <w:r w:rsidRPr="00B8183A">
              <w:rPr>
                <w:rFonts w:ascii="Arial" w:hAnsi="Arial"/>
                <w:sz w:val="18"/>
                <w:szCs w:val="20"/>
              </w:rPr>
              <w:t>First Year</w:t>
            </w:r>
          </w:p>
        </w:tc>
        <w:tc>
          <w:tcPr>
            <w:tcW w:w="900" w:type="dxa"/>
          </w:tcPr>
          <w:p w14:paraId="4B05FE8F"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5</w:t>
            </w:r>
            <w:r>
              <w:rPr>
                <w:rFonts w:ascii="Arial" w:hAnsi="Arial" w:cs="Arial"/>
                <w:sz w:val="18"/>
                <w:szCs w:val="18"/>
              </w:rPr>
              <w:t>8</w:t>
            </w:r>
          </w:p>
        </w:tc>
        <w:tc>
          <w:tcPr>
            <w:tcW w:w="990" w:type="dxa"/>
          </w:tcPr>
          <w:p w14:paraId="4B05FE90"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33</w:t>
            </w:r>
            <w:r>
              <w:rPr>
                <w:rFonts w:ascii="Arial" w:hAnsi="Arial" w:cs="Arial"/>
                <w:sz w:val="18"/>
                <w:szCs w:val="18"/>
              </w:rPr>
              <w:t>4</w:t>
            </w:r>
          </w:p>
        </w:tc>
        <w:tc>
          <w:tcPr>
            <w:tcW w:w="900" w:type="dxa"/>
          </w:tcPr>
          <w:p w14:paraId="4B05FE91"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w:t>
            </w:r>
            <w:r>
              <w:rPr>
                <w:rFonts w:ascii="Arial" w:hAnsi="Arial" w:cs="Arial"/>
                <w:sz w:val="18"/>
                <w:szCs w:val="18"/>
              </w:rPr>
              <w:t>9</w:t>
            </w:r>
          </w:p>
        </w:tc>
        <w:tc>
          <w:tcPr>
            <w:tcW w:w="900" w:type="dxa"/>
          </w:tcPr>
          <w:p w14:paraId="4B05FE92" w14:textId="77777777" w:rsidR="00DA6F01" w:rsidRPr="00117814" w:rsidRDefault="00DA6F01" w:rsidP="00DA6F01">
            <w:pPr>
              <w:jc w:val="center"/>
              <w:rPr>
                <w:rFonts w:ascii="Arial" w:hAnsi="Arial" w:cs="Arial"/>
                <w:sz w:val="18"/>
                <w:szCs w:val="18"/>
              </w:rPr>
            </w:pPr>
            <w:r>
              <w:rPr>
                <w:rFonts w:ascii="Arial" w:hAnsi="Arial" w:cs="Arial"/>
                <w:sz w:val="18"/>
                <w:szCs w:val="18"/>
              </w:rPr>
              <w:t>22</w:t>
            </w:r>
          </w:p>
        </w:tc>
        <w:tc>
          <w:tcPr>
            <w:tcW w:w="900" w:type="dxa"/>
          </w:tcPr>
          <w:p w14:paraId="4B05FE93"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w:t>
            </w:r>
            <w:r>
              <w:rPr>
                <w:rFonts w:ascii="Arial" w:hAnsi="Arial" w:cs="Arial"/>
                <w:sz w:val="18"/>
                <w:szCs w:val="18"/>
              </w:rPr>
              <w:t>4</w:t>
            </w:r>
          </w:p>
        </w:tc>
        <w:tc>
          <w:tcPr>
            <w:tcW w:w="900" w:type="dxa"/>
          </w:tcPr>
          <w:p w14:paraId="4B05FE94"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14</w:t>
            </w:r>
          </w:p>
        </w:tc>
        <w:tc>
          <w:tcPr>
            <w:tcW w:w="900" w:type="dxa"/>
          </w:tcPr>
          <w:p w14:paraId="4B05FE95"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7</w:t>
            </w:r>
          </w:p>
        </w:tc>
        <w:tc>
          <w:tcPr>
            <w:tcW w:w="900" w:type="dxa"/>
          </w:tcPr>
          <w:p w14:paraId="4B05FE96"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4</w:t>
            </w:r>
          </w:p>
        </w:tc>
      </w:tr>
      <w:tr w:rsidR="00DA6F01" w:rsidRPr="004939EC" w14:paraId="4B05FEA1" w14:textId="77777777" w:rsidTr="00DA6F01">
        <w:tc>
          <w:tcPr>
            <w:tcW w:w="2137" w:type="dxa"/>
            <w:vAlign w:val="center"/>
          </w:tcPr>
          <w:p w14:paraId="4B05FE98" w14:textId="77777777" w:rsidR="00DA6F01" w:rsidRPr="00B8183A" w:rsidRDefault="00DA6F01" w:rsidP="00DA6F01">
            <w:pPr>
              <w:jc w:val="right"/>
              <w:rPr>
                <w:sz w:val="20"/>
                <w:szCs w:val="20"/>
              </w:rPr>
            </w:pPr>
            <w:r w:rsidRPr="00B8183A">
              <w:rPr>
                <w:rFonts w:ascii="Arial" w:hAnsi="Arial"/>
                <w:sz w:val="18"/>
                <w:szCs w:val="20"/>
              </w:rPr>
              <w:t>Second Year</w:t>
            </w:r>
          </w:p>
        </w:tc>
        <w:tc>
          <w:tcPr>
            <w:tcW w:w="900" w:type="dxa"/>
          </w:tcPr>
          <w:p w14:paraId="4B05FE99"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40</w:t>
            </w:r>
          </w:p>
        </w:tc>
        <w:tc>
          <w:tcPr>
            <w:tcW w:w="990" w:type="dxa"/>
          </w:tcPr>
          <w:p w14:paraId="4B05FE9A"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350</w:t>
            </w:r>
          </w:p>
        </w:tc>
        <w:tc>
          <w:tcPr>
            <w:tcW w:w="900" w:type="dxa"/>
          </w:tcPr>
          <w:p w14:paraId="4B05FE9B"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10</w:t>
            </w:r>
          </w:p>
        </w:tc>
        <w:tc>
          <w:tcPr>
            <w:tcW w:w="900" w:type="dxa"/>
          </w:tcPr>
          <w:p w14:paraId="4B05FE9C"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20</w:t>
            </w:r>
          </w:p>
        </w:tc>
        <w:tc>
          <w:tcPr>
            <w:tcW w:w="900" w:type="dxa"/>
          </w:tcPr>
          <w:p w14:paraId="4B05FE9D"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35</w:t>
            </w:r>
          </w:p>
        </w:tc>
        <w:tc>
          <w:tcPr>
            <w:tcW w:w="900" w:type="dxa"/>
          </w:tcPr>
          <w:p w14:paraId="4B05FE9E"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30</w:t>
            </w:r>
          </w:p>
        </w:tc>
        <w:tc>
          <w:tcPr>
            <w:tcW w:w="900" w:type="dxa"/>
          </w:tcPr>
          <w:p w14:paraId="4B05FE9F"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5</w:t>
            </w:r>
          </w:p>
        </w:tc>
        <w:tc>
          <w:tcPr>
            <w:tcW w:w="900" w:type="dxa"/>
          </w:tcPr>
          <w:p w14:paraId="4B05FEA0"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0</w:t>
            </w:r>
          </w:p>
        </w:tc>
      </w:tr>
      <w:tr w:rsidR="00DA6F01" w:rsidRPr="004939EC" w14:paraId="4B05FEAB" w14:textId="77777777" w:rsidTr="00DA6F01">
        <w:tc>
          <w:tcPr>
            <w:tcW w:w="2137" w:type="dxa"/>
            <w:vAlign w:val="center"/>
          </w:tcPr>
          <w:p w14:paraId="4B05FEA2" w14:textId="77777777" w:rsidR="00DA6F01" w:rsidRPr="00B8183A" w:rsidRDefault="00DA6F01" w:rsidP="00DA6F01">
            <w:pPr>
              <w:jc w:val="right"/>
              <w:rPr>
                <w:sz w:val="20"/>
                <w:szCs w:val="20"/>
              </w:rPr>
            </w:pPr>
            <w:r w:rsidRPr="00B8183A">
              <w:rPr>
                <w:rFonts w:ascii="Arial" w:hAnsi="Arial"/>
                <w:sz w:val="18"/>
                <w:szCs w:val="20"/>
              </w:rPr>
              <w:t>Third Year</w:t>
            </w:r>
          </w:p>
        </w:tc>
        <w:tc>
          <w:tcPr>
            <w:tcW w:w="900" w:type="dxa"/>
          </w:tcPr>
          <w:p w14:paraId="4B05FEA3"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26</w:t>
            </w:r>
          </w:p>
        </w:tc>
        <w:tc>
          <w:tcPr>
            <w:tcW w:w="990" w:type="dxa"/>
          </w:tcPr>
          <w:p w14:paraId="4B05FEA4"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369</w:t>
            </w:r>
          </w:p>
        </w:tc>
        <w:tc>
          <w:tcPr>
            <w:tcW w:w="900" w:type="dxa"/>
          </w:tcPr>
          <w:p w14:paraId="4B05FEA5"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4</w:t>
            </w:r>
          </w:p>
        </w:tc>
        <w:tc>
          <w:tcPr>
            <w:tcW w:w="900" w:type="dxa"/>
          </w:tcPr>
          <w:p w14:paraId="4B05FEA6"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12</w:t>
            </w:r>
          </w:p>
        </w:tc>
        <w:tc>
          <w:tcPr>
            <w:tcW w:w="900" w:type="dxa"/>
          </w:tcPr>
          <w:p w14:paraId="4B05FEA7"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35</w:t>
            </w:r>
          </w:p>
        </w:tc>
        <w:tc>
          <w:tcPr>
            <w:tcW w:w="900" w:type="dxa"/>
          </w:tcPr>
          <w:p w14:paraId="4B05FEA8"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35</w:t>
            </w:r>
          </w:p>
        </w:tc>
        <w:tc>
          <w:tcPr>
            <w:tcW w:w="900" w:type="dxa"/>
          </w:tcPr>
          <w:p w14:paraId="4B05FEA9"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15</w:t>
            </w:r>
          </w:p>
        </w:tc>
        <w:tc>
          <w:tcPr>
            <w:tcW w:w="900" w:type="dxa"/>
          </w:tcPr>
          <w:p w14:paraId="4B05FEAA"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0</w:t>
            </w:r>
          </w:p>
        </w:tc>
      </w:tr>
      <w:tr w:rsidR="00DA6F01" w:rsidRPr="004939EC" w14:paraId="4B05FEB5" w14:textId="77777777" w:rsidTr="00DA6F01">
        <w:tc>
          <w:tcPr>
            <w:tcW w:w="2137" w:type="dxa"/>
            <w:vAlign w:val="center"/>
          </w:tcPr>
          <w:p w14:paraId="4B05FEAC" w14:textId="77777777" w:rsidR="00DA6F01" w:rsidRPr="00B8183A" w:rsidRDefault="00DA6F01" w:rsidP="00DA6F01">
            <w:pPr>
              <w:jc w:val="right"/>
              <w:rPr>
                <w:sz w:val="20"/>
                <w:szCs w:val="20"/>
              </w:rPr>
            </w:pPr>
            <w:r w:rsidRPr="00B8183A">
              <w:rPr>
                <w:rFonts w:ascii="Arial" w:hAnsi="Arial"/>
                <w:sz w:val="18"/>
                <w:szCs w:val="20"/>
              </w:rPr>
              <w:t>Fourth Year</w:t>
            </w:r>
          </w:p>
        </w:tc>
        <w:tc>
          <w:tcPr>
            <w:tcW w:w="900" w:type="dxa"/>
          </w:tcPr>
          <w:p w14:paraId="4B05FEAD"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19</w:t>
            </w:r>
          </w:p>
        </w:tc>
        <w:tc>
          <w:tcPr>
            <w:tcW w:w="990" w:type="dxa"/>
          </w:tcPr>
          <w:p w14:paraId="4B05FEAE"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376</w:t>
            </w:r>
          </w:p>
        </w:tc>
        <w:tc>
          <w:tcPr>
            <w:tcW w:w="900" w:type="dxa"/>
          </w:tcPr>
          <w:p w14:paraId="4B05FEAF"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0</w:t>
            </w:r>
          </w:p>
        </w:tc>
        <w:tc>
          <w:tcPr>
            <w:tcW w:w="900" w:type="dxa"/>
          </w:tcPr>
          <w:p w14:paraId="4B05FEB0"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5</w:t>
            </w:r>
          </w:p>
        </w:tc>
        <w:tc>
          <w:tcPr>
            <w:tcW w:w="900" w:type="dxa"/>
          </w:tcPr>
          <w:p w14:paraId="4B05FEB1"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42</w:t>
            </w:r>
          </w:p>
        </w:tc>
        <w:tc>
          <w:tcPr>
            <w:tcW w:w="900" w:type="dxa"/>
          </w:tcPr>
          <w:p w14:paraId="4B05FEB2"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32</w:t>
            </w:r>
          </w:p>
        </w:tc>
        <w:tc>
          <w:tcPr>
            <w:tcW w:w="900" w:type="dxa"/>
          </w:tcPr>
          <w:p w14:paraId="4B05FEB3"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16</w:t>
            </w:r>
          </w:p>
        </w:tc>
        <w:tc>
          <w:tcPr>
            <w:tcW w:w="900" w:type="dxa"/>
          </w:tcPr>
          <w:p w14:paraId="4B05FEB4"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5</w:t>
            </w:r>
          </w:p>
        </w:tc>
      </w:tr>
      <w:tr w:rsidR="00DA6F01" w:rsidRPr="004939EC" w14:paraId="4B05FEBF" w14:textId="77777777" w:rsidTr="00DA6F01">
        <w:tc>
          <w:tcPr>
            <w:tcW w:w="2137" w:type="dxa"/>
            <w:vAlign w:val="center"/>
          </w:tcPr>
          <w:p w14:paraId="4B05FEB6" w14:textId="77777777" w:rsidR="00DA6F01" w:rsidRPr="00B8183A" w:rsidRDefault="00DA6F01" w:rsidP="00DA6F01">
            <w:pPr>
              <w:jc w:val="right"/>
              <w:rPr>
                <w:sz w:val="20"/>
                <w:szCs w:val="20"/>
              </w:rPr>
            </w:pPr>
            <w:r w:rsidRPr="00B8183A">
              <w:rPr>
                <w:rFonts w:ascii="Arial" w:hAnsi="Arial"/>
                <w:sz w:val="18"/>
                <w:szCs w:val="20"/>
              </w:rPr>
              <w:t>Fifth Year or More</w:t>
            </w:r>
          </w:p>
        </w:tc>
        <w:tc>
          <w:tcPr>
            <w:tcW w:w="900" w:type="dxa"/>
          </w:tcPr>
          <w:p w14:paraId="4B05FEB7"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160</w:t>
            </w:r>
          </w:p>
        </w:tc>
        <w:tc>
          <w:tcPr>
            <w:tcW w:w="990" w:type="dxa"/>
          </w:tcPr>
          <w:p w14:paraId="4B05FEB8" w14:textId="77777777" w:rsidR="00DA6F01" w:rsidRPr="00117814" w:rsidRDefault="00DA6F01" w:rsidP="00DA6F01">
            <w:pPr>
              <w:jc w:val="center"/>
              <w:rPr>
                <w:rFonts w:ascii="Arial" w:hAnsi="Arial" w:cs="Arial"/>
                <w:sz w:val="18"/>
                <w:szCs w:val="18"/>
              </w:rPr>
            </w:pPr>
            <w:r>
              <w:rPr>
                <w:rFonts w:ascii="Arial" w:hAnsi="Arial" w:cs="Arial"/>
                <w:sz w:val="18"/>
                <w:szCs w:val="18"/>
              </w:rPr>
              <w:t>374</w:t>
            </w:r>
          </w:p>
        </w:tc>
        <w:tc>
          <w:tcPr>
            <w:tcW w:w="900" w:type="dxa"/>
          </w:tcPr>
          <w:p w14:paraId="4B05FEB9"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6</w:t>
            </w:r>
          </w:p>
        </w:tc>
        <w:tc>
          <w:tcPr>
            <w:tcW w:w="900" w:type="dxa"/>
          </w:tcPr>
          <w:p w14:paraId="4B05FEBA"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6</w:t>
            </w:r>
          </w:p>
        </w:tc>
        <w:tc>
          <w:tcPr>
            <w:tcW w:w="900" w:type="dxa"/>
          </w:tcPr>
          <w:p w14:paraId="4B05FEBB"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34</w:t>
            </w:r>
          </w:p>
        </w:tc>
        <w:tc>
          <w:tcPr>
            <w:tcW w:w="900" w:type="dxa"/>
          </w:tcPr>
          <w:p w14:paraId="4B05FEBC"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44</w:t>
            </w:r>
          </w:p>
        </w:tc>
        <w:tc>
          <w:tcPr>
            <w:tcW w:w="900" w:type="dxa"/>
          </w:tcPr>
          <w:p w14:paraId="4B05FEBD"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9</w:t>
            </w:r>
          </w:p>
        </w:tc>
        <w:tc>
          <w:tcPr>
            <w:tcW w:w="900" w:type="dxa"/>
          </w:tcPr>
          <w:p w14:paraId="4B05FEBE"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w:t>
            </w:r>
          </w:p>
        </w:tc>
      </w:tr>
      <w:tr w:rsidR="00DA6F01" w:rsidRPr="007008DD" w14:paraId="4B05FEC9" w14:textId="77777777" w:rsidTr="00DA6F01">
        <w:tc>
          <w:tcPr>
            <w:tcW w:w="2137" w:type="dxa"/>
            <w:tcBorders>
              <w:bottom w:val="single" w:sz="4" w:space="0" w:color="auto"/>
            </w:tcBorders>
            <w:vAlign w:val="center"/>
          </w:tcPr>
          <w:p w14:paraId="4B05FEC0" w14:textId="77777777" w:rsidR="00DA6F01" w:rsidRPr="00B8183A" w:rsidRDefault="00DA6F01" w:rsidP="00DA6F01">
            <w:pPr>
              <w:jc w:val="right"/>
              <w:rPr>
                <w:b/>
                <w:sz w:val="20"/>
                <w:szCs w:val="20"/>
              </w:rPr>
            </w:pPr>
            <w:r w:rsidRPr="00B8183A">
              <w:rPr>
                <w:rFonts w:ascii="Arial" w:hAnsi="Arial"/>
                <w:b/>
                <w:sz w:val="18"/>
                <w:szCs w:val="20"/>
              </w:rPr>
              <w:t>All Students</w:t>
            </w:r>
          </w:p>
        </w:tc>
        <w:tc>
          <w:tcPr>
            <w:tcW w:w="900" w:type="dxa"/>
            <w:tcBorders>
              <w:bottom w:val="single" w:sz="4" w:space="0" w:color="auto"/>
            </w:tcBorders>
          </w:tcPr>
          <w:p w14:paraId="4B05FEC1" w14:textId="77777777" w:rsidR="00DA6F01" w:rsidRPr="007008DD" w:rsidRDefault="00DA6F01" w:rsidP="00DA6F01">
            <w:pPr>
              <w:jc w:val="center"/>
              <w:rPr>
                <w:rFonts w:ascii="Arial" w:hAnsi="Arial" w:cs="Arial"/>
                <w:b/>
                <w:sz w:val="18"/>
                <w:szCs w:val="18"/>
              </w:rPr>
            </w:pPr>
            <w:r w:rsidRPr="007008DD">
              <w:rPr>
                <w:rFonts w:ascii="Arial" w:hAnsi="Arial" w:cs="Arial"/>
                <w:b/>
                <w:sz w:val="18"/>
                <w:szCs w:val="18"/>
              </w:rPr>
              <w:t>303</w:t>
            </w:r>
          </w:p>
        </w:tc>
        <w:tc>
          <w:tcPr>
            <w:tcW w:w="990" w:type="dxa"/>
            <w:tcBorders>
              <w:bottom w:val="single" w:sz="4" w:space="0" w:color="auto"/>
            </w:tcBorders>
          </w:tcPr>
          <w:p w14:paraId="4B05FEC2" w14:textId="77777777" w:rsidR="00DA6F01" w:rsidRPr="007008DD" w:rsidRDefault="00DA6F01" w:rsidP="00DA6F01">
            <w:pPr>
              <w:jc w:val="center"/>
              <w:rPr>
                <w:rFonts w:ascii="Arial" w:hAnsi="Arial" w:cs="Arial"/>
                <w:b/>
                <w:sz w:val="18"/>
                <w:szCs w:val="18"/>
              </w:rPr>
            </w:pPr>
            <w:r w:rsidRPr="007008DD">
              <w:rPr>
                <w:rFonts w:ascii="Arial" w:hAnsi="Arial" w:cs="Arial"/>
                <w:b/>
                <w:sz w:val="18"/>
                <w:szCs w:val="18"/>
              </w:rPr>
              <w:t>3</w:t>
            </w:r>
            <w:r>
              <w:rPr>
                <w:rFonts w:ascii="Arial" w:hAnsi="Arial" w:cs="Arial"/>
                <w:b/>
                <w:sz w:val="18"/>
                <w:szCs w:val="18"/>
              </w:rPr>
              <w:t>63</w:t>
            </w:r>
          </w:p>
        </w:tc>
        <w:tc>
          <w:tcPr>
            <w:tcW w:w="900" w:type="dxa"/>
            <w:tcBorders>
              <w:bottom w:val="single" w:sz="4" w:space="0" w:color="auto"/>
            </w:tcBorders>
          </w:tcPr>
          <w:p w14:paraId="4B05FEC3" w14:textId="77777777" w:rsidR="00DA6F01" w:rsidRPr="007008DD" w:rsidRDefault="00DA6F01" w:rsidP="00DA6F01">
            <w:pPr>
              <w:jc w:val="center"/>
              <w:rPr>
                <w:rFonts w:ascii="Arial" w:hAnsi="Arial" w:cs="Arial"/>
                <w:b/>
                <w:sz w:val="18"/>
                <w:szCs w:val="18"/>
              </w:rPr>
            </w:pPr>
            <w:r w:rsidRPr="007008DD">
              <w:rPr>
                <w:rFonts w:ascii="Arial" w:hAnsi="Arial" w:cs="Arial"/>
                <w:b/>
                <w:sz w:val="18"/>
                <w:szCs w:val="18"/>
              </w:rPr>
              <w:t>10</w:t>
            </w:r>
          </w:p>
        </w:tc>
        <w:tc>
          <w:tcPr>
            <w:tcW w:w="900" w:type="dxa"/>
            <w:tcBorders>
              <w:bottom w:val="single" w:sz="4" w:space="0" w:color="auto"/>
            </w:tcBorders>
          </w:tcPr>
          <w:p w14:paraId="4B05FEC4" w14:textId="77777777" w:rsidR="00DA6F01" w:rsidRPr="007008DD" w:rsidRDefault="00DA6F01" w:rsidP="00DA6F01">
            <w:pPr>
              <w:jc w:val="center"/>
              <w:rPr>
                <w:rFonts w:ascii="Arial" w:hAnsi="Arial" w:cs="Arial"/>
                <w:b/>
                <w:sz w:val="18"/>
                <w:szCs w:val="18"/>
              </w:rPr>
            </w:pPr>
            <w:r w:rsidRPr="007008DD">
              <w:rPr>
                <w:rFonts w:ascii="Arial" w:hAnsi="Arial" w:cs="Arial"/>
                <w:b/>
                <w:sz w:val="18"/>
                <w:szCs w:val="18"/>
              </w:rPr>
              <w:t>12</w:t>
            </w:r>
          </w:p>
        </w:tc>
        <w:tc>
          <w:tcPr>
            <w:tcW w:w="900" w:type="dxa"/>
            <w:tcBorders>
              <w:bottom w:val="single" w:sz="4" w:space="0" w:color="auto"/>
            </w:tcBorders>
          </w:tcPr>
          <w:p w14:paraId="4B05FEC5" w14:textId="77777777" w:rsidR="00DA6F01" w:rsidRPr="007008DD" w:rsidRDefault="00DA6F01" w:rsidP="00DA6F01">
            <w:pPr>
              <w:jc w:val="center"/>
              <w:rPr>
                <w:rFonts w:ascii="Arial" w:hAnsi="Arial" w:cs="Arial"/>
                <w:b/>
                <w:sz w:val="18"/>
                <w:szCs w:val="18"/>
              </w:rPr>
            </w:pPr>
            <w:r w:rsidRPr="007008DD">
              <w:rPr>
                <w:rFonts w:ascii="Arial" w:hAnsi="Arial" w:cs="Arial"/>
                <w:b/>
                <w:sz w:val="18"/>
                <w:szCs w:val="18"/>
              </w:rPr>
              <w:t>33</w:t>
            </w:r>
          </w:p>
        </w:tc>
        <w:tc>
          <w:tcPr>
            <w:tcW w:w="900" w:type="dxa"/>
            <w:tcBorders>
              <w:bottom w:val="single" w:sz="4" w:space="0" w:color="auto"/>
            </w:tcBorders>
          </w:tcPr>
          <w:p w14:paraId="4B05FEC6" w14:textId="77777777" w:rsidR="00DA6F01" w:rsidRPr="007008DD" w:rsidRDefault="00DA6F01" w:rsidP="00DA6F01">
            <w:pPr>
              <w:jc w:val="center"/>
              <w:rPr>
                <w:rFonts w:ascii="Arial" w:hAnsi="Arial" w:cs="Arial"/>
                <w:b/>
                <w:sz w:val="18"/>
                <w:szCs w:val="18"/>
              </w:rPr>
            </w:pPr>
            <w:r w:rsidRPr="007008DD">
              <w:rPr>
                <w:rFonts w:ascii="Arial" w:hAnsi="Arial" w:cs="Arial"/>
                <w:b/>
                <w:sz w:val="18"/>
                <w:szCs w:val="18"/>
              </w:rPr>
              <w:t>35</w:t>
            </w:r>
          </w:p>
        </w:tc>
        <w:tc>
          <w:tcPr>
            <w:tcW w:w="900" w:type="dxa"/>
            <w:tcBorders>
              <w:bottom w:val="single" w:sz="4" w:space="0" w:color="auto"/>
            </w:tcBorders>
          </w:tcPr>
          <w:p w14:paraId="4B05FEC7" w14:textId="77777777" w:rsidR="00DA6F01" w:rsidRPr="007008DD" w:rsidRDefault="00DA6F01" w:rsidP="00DA6F01">
            <w:pPr>
              <w:jc w:val="center"/>
              <w:rPr>
                <w:rFonts w:ascii="Arial" w:hAnsi="Arial" w:cs="Arial"/>
                <w:b/>
                <w:sz w:val="18"/>
                <w:szCs w:val="18"/>
              </w:rPr>
            </w:pPr>
            <w:r w:rsidRPr="007008DD">
              <w:rPr>
                <w:rFonts w:ascii="Arial" w:hAnsi="Arial" w:cs="Arial"/>
                <w:b/>
                <w:sz w:val="18"/>
                <w:szCs w:val="18"/>
              </w:rPr>
              <w:t>9</w:t>
            </w:r>
          </w:p>
        </w:tc>
        <w:tc>
          <w:tcPr>
            <w:tcW w:w="900" w:type="dxa"/>
            <w:tcBorders>
              <w:bottom w:val="single" w:sz="4" w:space="0" w:color="auto"/>
            </w:tcBorders>
          </w:tcPr>
          <w:p w14:paraId="4B05FEC8" w14:textId="77777777" w:rsidR="00DA6F01" w:rsidRPr="007008DD" w:rsidRDefault="00DA6F01" w:rsidP="00DA6F01">
            <w:pPr>
              <w:jc w:val="center"/>
              <w:rPr>
                <w:rFonts w:ascii="Arial" w:hAnsi="Arial" w:cs="Arial"/>
                <w:b/>
                <w:sz w:val="18"/>
                <w:szCs w:val="18"/>
              </w:rPr>
            </w:pPr>
            <w:r w:rsidRPr="007008DD">
              <w:rPr>
                <w:rFonts w:ascii="Arial" w:hAnsi="Arial" w:cs="Arial"/>
                <w:b/>
                <w:sz w:val="18"/>
                <w:szCs w:val="18"/>
              </w:rPr>
              <w:t>1</w:t>
            </w:r>
          </w:p>
        </w:tc>
      </w:tr>
      <w:tr w:rsidR="00DA6F01" w:rsidRPr="004939EC" w14:paraId="4B05FECB" w14:textId="77777777" w:rsidTr="00DA6F01">
        <w:tc>
          <w:tcPr>
            <w:tcW w:w="9427" w:type="dxa"/>
            <w:gridSpan w:val="9"/>
            <w:tcBorders>
              <w:top w:val="single" w:sz="4" w:space="0" w:color="auto"/>
            </w:tcBorders>
          </w:tcPr>
          <w:p w14:paraId="4B05FECA" w14:textId="77777777" w:rsidR="00DA6F01" w:rsidRPr="00117814" w:rsidRDefault="00DA6F01" w:rsidP="00DA6F01">
            <w:pPr>
              <w:ind w:right="-59"/>
              <w:rPr>
                <w:rFonts w:ascii="Arial" w:hAnsi="Arial" w:cs="Arial"/>
                <w:sz w:val="18"/>
                <w:szCs w:val="18"/>
              </w:rPr>
            </w:pPr>
            <w:r w:rsidRPr="00117814">
              <w:rPr>
                <w:rFonts w:ascii="Arial" w:hAnsi="Arial" w:cs="Arial"/>
                <w:b/>
                <w:sz w:val="18"/>
                <w:szCs w:val="18"/>
              </w:rPr>
              <w:t>Grade 9-12</w:t>
            </w:r>
          </w:p>
        </w:tc>
      </w:tr>
      <w:tr w:rsidR="00DA6F01" w:rsidRPr="004939EC" w14:paraId="4B05FED5" w14:textId="77777777" w:rsidTr="00DA6F01">
        <w:tc>
          <w:tcPr>
            <w:tcW w:w="2137" w:type="dxa"/>
            <w:vAlign w:val="center"/>
          </w:tcPr>
          <w:p w14:paraId="4B05FECC" w14:textId="77777777" w:rsidR="00DA6F01" w:rsidRPr="00B8183A" w:rsidRDefault="00DA6F01" w:rsidP="00DA6F01">
            <w:pPr>
              <w:jc w:val="right"/>
              <w:rPr>
                <w:sz w:val="20"/>
                <w:szCs w:val="20"/>
              </w:rPr>
            </w:pPr>
            <w:r w:rsidRPr="00B8183A">
              <w:rPr>
                <w:rFonts w:ascii="Arial" w:hAnsi="Arial"/>
                <w:sz w:val="18"/>
                <w:szCs w:val="20"/>
              </w:rPr>
              <w:t>First Year</w:t>
            </w:r>
          </w:p>
        </w:tc>
        <w:tc>
          <w:tcPr>
            <w:tcW w:w="900" w:type="dxa"/>
          </w:tcPr>
          <w:p w14:paraId="4B05FECD"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8</w:t>
            </w:r>
            <w:r>
              <w:rPr>
                <w:rFonts w:ascii="Arial" w:hAnsi="Arial" w:cs="Arial"/>
                <w:sz w:val="18"/>
                <w:szCs w:val="18"/>
              </w:rPr>
              <w:t>3</w:t>
            </w:r>
          </w:p>
        </w:tc>
        <w:tc>
          <w:tcPr>
            <w:tcW w:w="990" w:type="dxa"/>
          </w:tcPr>
          <w:p w14:paraId="4B05FECE"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36</w:t>
            </w:r>
            <w:r>
              <w:rPr>
                <w:rFonts w:ascii="Arial" w:hAnsi="Arial" w:cs="Arial"/>
                <w:sz w:val="18"/>
                <w:szCs w:val="18"/>
              </w:rPr>
              <w:t>7</w:t>
            </w:r>
          </w:p>
        </w:tc>
        <w:tc>
          <w:tcPr>
            <w:tcW w:w="900" w:type="dxa"/>
          </w:tcPr>
          <w:p w14:paraId="4B05FECF"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w:t>
            </w:r>
            <w:r>
              <w:rPr>
                <w:rFonts w:ascii="Arial" w:hAnsi="Arial" w:cs="Arial"/>
                <w:sz w:val="18"/>
                <w:szCs w:val="18"/>
              </w:rPr>
              <w:t>0</w:t>
            </w:r>
          </w:p>
        </w:tc>
        <w:tc>
          <w:tcPr>
            <w:tcW w:w="900" w:type="dxa"/>
          </w:tcPr>
          <w:p w14:paraId="4B05FED0" w14:textId="77777777" w:rsidR="00DA6F01" w:rsidRPr="00117814" w:rsidRDefault="00DA6F01" w:rsidP="00DA6F01">
            <w:pPr>
              <w:jc w:val="center"/>
              <w:rPr>
                <w:rFonts w:ascii="Arial" w:hAnsi="Arial" w:cs="Arial"/>
                <w:sz w:val="18"/>
                <w:szCs w:val="18"/>
              </w:rPr>
            </w:pPr>
            <w:r>
              <w:rPr>
                <w:rFonts w:ascii="Arial" w:hAnsi="Arial" w:cs="Arial"/>
                <w:sz w:val="18"/>
                <w:szCs w:val="18"/>
              </w:rPr>
              <w:t>13</w:t>
            </w:r>
          </w:p>
        </w:tc>
        <w:tc>
          <w:tcPr>
            <w:tcW w:w="900" w:type="dxa"/>
          </w:tcPr>
          <w:p w14:paraId="4B05FED1" w14:textId="77777777" w:rsidR="00DA6F01" w:rsidRPr="00117814" w:rsidRDefault="00DA6F01" w:rsidP="00DA6F01">
            <w:pPr>
              <w:jc w:val="center"/>
              <w:rPr>
                <w:rFonts w:ascii="Arial" w:hAnsi="Arial" w:cs="Arial"/>
                <w:sz w:val="18"/>
                <w:szCs w:val="18"/>
              </w:rPr>
            </w:pPr>
            <w:r>
              <w:rPr>
                <w:rFonts w:ascii="Arial" w:hAnsi="Arial" w:cs="Arial"/>
                <w:sz w:val="18"/>
                <w:szCs w:val="18"/>
              </w:rPr>
              <w:t>36</w:t>
            </w:r>
          </w:p>
        </w:tc>
        <w:tc>
          <w:tcPr>
            <w:tcW w:w="900" w:type="dxa"/>
          </w:tcPr>
          <w:p w14:paraId="4B05FED2" w14:textId="77777777" w:rsidR="00DA6F01" w:rsidRPr="00117814" w:rsidRDefault="00DA6F01" w:rsidP="00DA6F01">
            <w:pPr>
              <w:jc w:val="center"/>
              <w:rPr>
                <w:rFonts w:ascii="Arial" w:hAnsi="Arial" w:cs="Arial"/>
                <w:sz w:val="18"/>
                <w:szCs w:val="18"/>
              </w:rPr>
            </w:pPr>
            <w:r>
              <w:rPr>
                <w:rFonts w:ascii="Arial" w:hAnsi="Arial" w:cs="Arial"/>
                <w:sz w:val="18"/>
                <w:szCs w:val="18"/>
              </w:rPr>
              <w:t>19</w:t>
            </w:r>
          </w:p>
        </w:tc>
        <w:tc>
          <w:tcPr>
            <w:tcW w:w="900" w:type="dxa"/>
          </w:tcPr>
          <w:p w14:paraId="4B05FED3"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11</w:t>
            </w:r>
          </w:p>
        </w:tc>
        <w:tc>
          <w:tcPr>
            <w:tcW w:w="900" w:type="dxa"/>
          </w:tcPr>
          <w:p w14:paraId="4B05FED4"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0</w:t>
            </w:r>
          </w:p>
        </w:tc>
      </w:tr>
      <w:tr w:rsidR="00DA6F01" w:rsidRPr="004939EC" w14:paraId="4B05FEDF" w14:textId="77777777" w:rsidTr="00DA6F01">
        <w:tc>
          <w:tcPr>
            <w:tcW w:w="2137" w:type="dxa"/>
            <w:vAlign w:val="center"/>
          </w:tcPr>
          <w:p w14:paraId="4B05FED6" w14:textId="77777777" w:rsidR="00DA6F01" w:rsidRPr="00B8183A" w:rsidRDefault="00DA6F01" w:rsidP="00DA6F01">
            <w:pPr>
              <w:jc w:val="right"/>
              <w:rPr>
                <w:sz w:val="20"/>
                <w:szCs w:val="20"/>
              </w:rPr>
            </w:pPr>
            <w:r w:rsidRPr="00B8183A">
              <w:rPr>
                <w:rFonts w:ascii="Arial" w:hAnsi="Arial"/>
                <w:sz w:val="18"/>
                <w:szCs w:val="20"/>
              </w:rPr>
              <w:t>Second Year</w:t>
            </w:r>
          </w:p>
        </w:tc>
        <w:tc>
          <w:tcPr>
            <w:tcW w:w="900" w:type="dxa"/>
          </w:tcPr>
          <w:p w14:paraId="4B05FED7"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71</w:t>
            </w:r>
          </w:p>
        </w:tc>
        <w:tc>
          <w:tcPr>
            <w:tcW w:w="990" w:type="dxa"/>
          </w:tcPr>
          <w:p w14:paraId="4B05FED8"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371</w:t>
            </w:r>
          </w:p>
        </w:tc>
        <w:tc>
          <w:tcPr>
            <w:tcW w:w="900" w:type="dxa"/>
          </w:tcPr>
          <w:p w14:paraId="4B05FED9"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7</w:t>
            </w:r>
          </w:p>
        </w:tc>
        <w:tc>
          <w:tcPr>
            <w:tcW w:w="900" w:type="dxa"/>
          </w:tcPr>
          <w:p w14:paraId="4B05FEDA"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30</w:t>
            </w:r>
          </w:p>
        </w:tc>
        <w:tc>
          <w:tcPr>
            <w:tcW w:w="900" w:type="dxa"/>
          </w:tcPr>
          <w:p w14:paraId="4B05FEDB"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32</w:t>
            </w:r>
          </w:p>
        </w:tc>
        <w:tc>
          <w:tcPr>
            <w:tcW w:w="900" w:type="dxa"/>
          </w:tcPr>
          <w:p w14:paraId="4B05FEDC"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28</w:t>
            </w:r>
          </w:p>
        </w:tc>
        <w:tc>
          <w:tcPr>
            <w:tcW w:w="900" w:type="dxa"/>
          </w:tcPr>
          <w:p w14:paraId="4B05FEDD"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w:t>
            </w:r>
          </w:p>
        </w:tc>
        <w:tc>
          <w:tcPr>
            <w:tcW w:w="900" w:type="dxa"/>
          </w:tcPr>
          <w:p w14:paraId="4B05FEDE"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w:t>
            </w:r>
          </w:p>
        </w:tc>
      </w:tr>
      <w:tr w:rsidR="00DA6F01" w:rsidRPr="004939EC" w14:paraId="4B05FEE9" w14:textId="77777777" w:rsidTr="00DA6F01">
        <w:tc>
          <w:tcPr>
            <w:tcW w:w="2137" w:type="dxa"/>
            <w:vAlign w:val="center"/>
          </w:tcPr>
          <w:p w14:paraId="4B05FEE0" w14:textId="77777777" w:rsidR="00DA6F01" w:rsidRPr="00B8183A" w:rsidRDefault="00DA6F01" w:rsidP="00DA6F01">
            <w:pPr>
              <w:jc w:val="right"/>
              <w:rPr>
                <w:sz w:val="20"/>
                <w:szCs w:val="20"/>
              </w:rPr>
            </w:pPr>
            <w:r w:rsidRPr="00B8183A">
              <w:rPr>
                <w:rFonts w:ascii="Arial" w:hAnsi="Arial"/>
                <w:sz w:val="18"/>
                <w:szCs w:val="20"/>
              </w:rPr>
              <w:t>Third Year</w:t>
            </w:r>
          </w:p>
        </w:tc>
        <w:tc>
          <w:tcPr>
            <w:tcW w:w="900" w:type="dxa"/>
          </w:tcPr>
          <w:p w14:paraId="4B05FEE1"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55</w:t>
            </w:r>
          </w:p>
        </w:tc>
        <w:tc>
          <w:tcPr>
            <w:tcW w:w="990" w:type="dxa"/>
          </w:tcPr>
          <w:p w14:paraId="4B05FEE2"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383</w:t>
            </w:r>
          </w:p>
        </w:tc>
        <w:tc>
          <w:tcPr>
            <w:tcW w:w="900" w:type="dxa"/>
          </w:tcPr>
          <w:p w14:paraId="4B05FEE3"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4</w:t>
            </w:r>
          </w:p>
        </w:tc>
        <w:tc>
          <w:tcPr>
            <w:tcW w:w="900" w:type="dxa"/>
          </w:tcPr>
          <w:p w14:paraId="4B05FEE4"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15</w:t>
            </w:r>
          </w:p>
        </w:tc>
        <w:tc>
          <w:tcPr>
            <w:tcW w:w="900" w:type="dxa"/>
          </w:tcPr>
          <w:p w14:paraId="4B05FEE5"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42</w:t>
            </w:r>
          </w:p>
        </w:tc>
        <w:tc>
          <w:tcPr>
            <w:tcW w:w="900" w:type="dxa"/>
          </w:tcPr>
          <w:p w14:paraId="4B05FEE6"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33</w:t>
            </w:r>
          </w:p>
        </w:tc>
        <w:tc>
          <w:tcPr>
            <w:tcW w:w="900" w:type="dxa"/>
          </w:tcPr>
          <w:p w14:paraId="4B05FEE7"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7</w:t>
            </w:r>
          </w:p>
        </w:tc>
        <w:tc>
          <w:tcPr>
            <w:tcW w:w="900" w:type="dxa"/>
          </w:tcPr>
          <w:p w14:paraId="4B05FEE8"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0</w:t>
            </w:r>
          </w:p>
        </w:tc>
      </w:tr>
      <w:tr w:rsidR="00DA6F01" w:rsidRPr="004939EC" w14:paraId="4B05FEF3" w14:textId="77777777" w:rsidTr="00DA6F01">
        <w:tc>
          <w:tcPr>
            <w:tcW w:w="2137" w:type="dxa"/>
            <w:vAlign w:val="center"/>
          </w:tcPr>
          <w:p w14:paraId="4B05FEEA" w14:textId="77777777" w:rsidR="00DA6F01" w:rsidRPr="00B8183A" w:rsidRDefault="00DA6F01" w:rsidP="00DA6F01">
            <w:pPr>
              <w:jc w:val="right"/>
              <w:rPr>
                <w:sz w:val="20"/>
                <w:szCs w:val="20"/>
              </w:rPr>
            </w:pPr>
            <w:r w:rsidRPr="00B8183A">
              <w:rPr>
                <w:rFonts w:ascii="Arial" w:hAnsi="Arial"/>
                <w:sz w:val="18"/>
                <w:szCs w:val="20"/>
              </w:rPr>
              <w:t>Fourth Year</w:t>
            </w:r>
          </w:p>
        </w:tc>
        <w:tc>
          <w:tcPr>
            <w:tcW w:w="900" w:type="dxa"/>
          </w:tcPr>
          <w:p w14:paraId="4B05FEEB"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30</w:t>
            </w:r>
          </w:p>
        </w:tc>
        <w:tc>
          <w:tcPr>
            <w:tcW w:w="990" w:type="dxa"/>
          </w:tcPr>
          <w:p w14:paraId="4B05FEEC"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389</w:t>
            </w:r>
          </w:p>
        </w:tc>
        <w:tc>
          <w:tcPr>
            <w:tcW w:w="900" w:type="dxa"/>
          </w:tcPr>
          <w:p w14:paraId="4B05FEED"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w:t>
            </w:r>
          </w:p>
        </w:tc>
        <w:tc>
          <w:tcPr>
            <w:tcW w:w="900" w:type="dxa"/>
          </w:tcPr>
          <w:p w14:paraId="4B05FEEE"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17</w:t>
            </w:r>
          </w:p>
        </w:tc>
        <w:tc>
          <w:tcPr>
            <w:tcW w:w="900" w:type="dxa"/>
          </w:tcPr>
          <w:p w14:paraId="4B05FEEF"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23</w:t>
            </w:r>
          </w:p>
        </w:tc>
        <w:tc>
          <w:tcPr>
            <w:tcW w:w="900" w:type="dxa"/>
          </w:tcPr>
          <w:p w14:paraId="4B05FEF0"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50</w:t>
            </w:r>
          </w:p>
        </w:tc>
        <w:tc>
          <w:tcPr>
            <w:tcW w:w="900" w:type="dxa"/>
          </w:tcPr>
          <w:p w14:paraId="4B05FEF1"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7</w:t>
            </w:r>
          </w:p>
        </w:tc>
        <w:tc>
          <w:tcPr>
            <w:tcW w:w="900" w:type="dxa"/>
          </w:tcPr>
          <w:p w14:paraId="4B05FEF2"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0</w:t>
            </w:r>
          </w:p>
        </w:tc>
      </w:tr>
      <w:tr w:rsidR="00DA6F01" w:rsidRPr="004939EC" w14:paraId="4B05FEFD" w14:textId="77777777" w:rsidTr="00DA6F01">
        <w:tc>
          <w:tcPr>
            <w:tcW w:w="2137" w:type="dxa"/>
            <w:vAlign w:val="center"/>
          </w:tcPr>
          <w:p w14:paraId="4B05FEF4" w14:textId="77777777" w:rsidR="00DA6F01" w:rsidRPr="00B8183A" w:rsidRDefault="00DA6F01" w:rsidP="00DA6F01">
            <w:pPr>
              <w:jc w:val="right"/>
              <w:rPr>
                <w:sz w:val="20"/>
                <w:szCs w:val="20"/>
              </w:rPr>
            </w:pPr>
            <w:r w:rsidRPr="00B8183A">
              <w:rPr>
                <w:rFonts w:ascii="Arial" w:hAnsi="Arial"/>
                <w:sz w:val="18"/>
                <w:szCs w:val="20"/>
              </w:rPr>
              <w:t>Fifth Year or More</w:t>
            </w:r>
          </w:p>
        </w:tc>
        <w:tc>
          <w:tcPr>
            <w:tcW w:w="900" w:type="dxa"/>
          </w:tcPr>
          <w:p w14:paraId="4B05FEF5"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112</w:t>
            </w:r>
          </w:p>
        </w:tc>
        <w:tc>
          <w:tcPr>
            <w:tcW w:w="990" w:type="dxa"/>
          </w:tcPr>
          <w:p w14:paraId="4B05FEF6" w14:textId="77777777" w:rsidR="00DA6F01" w:rsidRPr="00117814" w:rsidRDefault="00DA6F01" w:rsidP="00DA6F01">
            <w:pPr>
              <w:jc w:val="center"/>
              <w:rPr>
                <w:rFonts w:ascii="Arial" w:hAnsi="Arial" w:cs="Arial"/>
                <w:sz w:val="18"/>
                <w:szCs w:val="18"/>
              </w:rPr>
            </w:pPr>
            <w:r>
              <w:rPr>
                <w:rFonts w:ascii="Arial" w:hAnsi="Arial" w:cs="Arial"/>
                <w:sz w:val="18"/>
                <w:szCs w:val="18"/>
              </w:rPr>
              <w:t>389</w:t>
            </w:r>
          </w:p>
        </w:tc>
        <w:tc>
          <w:tcPr>
            <w:tcW w:w="900" w:type="dxa"/>
          </w:tcPr>
          <w:p w14:paraId="4B05FEF7"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9</w:t>
            </w:r>
          </w:p>
        </w:tc>
        <w:tc>
          <w:tcPr>
            <w:tcW w:w="900" w:type="dxa"/>
          </w:tcPr>
          <w:p w14:paraId="4B05FEF8"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11</w:t>
            </w:r>
          </w:p>
        </w:tc>
        <w:tc>
          <w:tcPr>
            <w:tcW w:w="900" w:type="dxa"/>
          </w:tcPr>
          <w:p w14:paraId="4B05FEF9"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36</w:t>
            </w:r>
          </w:p>
        </w:tc>
        <w:tc>
          <w:tcPr>
            <w:tcW w:w="900" w:type="dxa"/>
          </w:tcPr>
          <w:p w14:paraId="4B05FEFA"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35</w:t>
            </w:r>
          </w:p>
        </w:tc>
        <w:tc>
          <w:tcPr>
            <w:tcW w:w="900" w:type="dxa"/>
          </w:tcPr>
          <w:p w14:paraId="4B05FEFB"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10</w:t>
            </w:r>
          </w:p>
        </w:tc>
        <w:tc>
          <w:tcPr>
            <w:tcW w:w="900" w:type="dxa"/>
          </w:tcPr>
          <w:p w14:paraId="4B05FEFC" w14:textId="77777777" w:rsidR="00DA6F01" w:rsidRPr="00117814" w:rsidRDefault="00DA6F01" w:rsidP="00DA6F01">
            <w:pPr>
              <w:jc w:val="center"/>
              <w:rPr>
                <w:rFonts w:ascii="Arial" w:hAnsi="Arial" w:cs="Arial"/>
                <w:sz w:val="18"/>
                <w:szCs w:val="18"/>
              </w:rPr>
            </w:pPr>
            <w:r w:rsidRPr="00117814">
              <w:rPr>
                <w:rFonts w:ascii="Arial" w:hAnsi="Arial" w:cs="Arial"/>
                <w:sz w:val="18"/>
                <w:szCs w:val="18"/>
              </w:rPr>
              <w:t>0</w:t>
            </w:r>
          </w:p>
        </w:tc>
      </w:tr>
      <w:tr w:rsidR="00DA6F01" w:rsidRPr="007008DD" w14:paraId="4B05FF07" w14:textId="77777777" w:rsidTr="00DA6F01">
        <w:tc>
          <w:tcPr>
            <w:tcW w:w="2137" w:type="dxa"/>
            <w:tcBorders>
              <w:bottom w:val="single" w:sz="8" w:space="0" w:color="auto"/>
            </w:tcBorders>
            <w:vAlign w:val="center"/>
          </w:tcPr>
          <w:p w14:paraId="4B05FEFE" w14:textId="77777777" w:rsidR="00DA6F01" w:rsidRPr="00B8183A" w:rsidRDefault="00DA6F01" w:rsidP="00DA6F01">
            <w:pPr>
              <w:spacing w:after="40"/>
              <w:jc w:val="right"/>
              <w:rPr>
                <w:b/>
                <w:sz w:val="20"/>
                <w:szCs w:val="20"/>
              </w:rPr>
            </w:pPr>
            <w:r w:rsidRPr="00B8183A">
              <w:rPr>
                <w:rFonts w:ascii="Arial" w:hAnsi="Arial"/>
                <w:b/>
                <w:sz w:val="18"/>
                <w:szCs w:val="20"/>
              </w:rPr>
              <w:t>All Students</w:t>
            </w:r>
          </w:p>
        </w:tc>
        <w:tc>
          <w:tcPr>
            <w:tcW w:w="900" w:type="dxa"/>
            <w:tcBorders>
              <w:bottom w:val="single" w:sz="8" w:space="0" w:color="auto"/>
            </w:tcBorders>
          </w:tcPr>
          <w:p w14:paraId="4B05FEFF" w14:textId="77777777" w:rsidR="00DA6F01" w:rsidRPr="007008DD" w:rsidRDefault="00DA6F01" w:rsidP="00DA6F01">
            <w:pPr>
              <w:jc w:val="center"/>
              <w:rPr>
                <w:rFonts w:ascii="Arial" w:hAnsi="Arial" w:cs="Arial"/>
                <w:b/>
                <w:sz w:val="18"/>
                <w:szCs w:val="18"/>
              </w:rPr>
            </w:pPr>
            <w:r w:rsidRPr="007008DD">
              <w:rPr>
                <w:rFonts w:ascii="Arial" w:hAnsi="Arial" w:cs="Arial"/>
                <w:b/>
                <w:sz w:val="18"/>
                <w:szCs w:val="18"/>
              </w:rPr>
              <w:t>352</w:t>
            </w:r>
          </w:p>
        </w:tc>
        <w:tc>
          <w:tcPr>
            <w:tcW w:w="990" w:type="dxa"/>
            <w:tcBorders>
              <w:bottom w:val="single" w:sz="8" w:space="0" w:color="auto"/>
            </w:tcBorders>
          </w:tcPr>
          <w:p w14:paraId="4B05FF00" w14:textId="77777777" w:rsidR="00DA6F01" w:rsidRPr="007008DD" w:rsidRDefault="00DA6F01" w:rsidP="00DA6F01">
            <w:pPr>
              <w:jc w:val="center"/>
              <w:rPr>
                <w:rFonts w:ascii="Arial" w:hAnsi="Arial" w:cs="Arial"/>
                <w:b/>
                <w:sz w:val="18"/>
                <w:szCs w:val="18"/>
              </w:rPr>
            </w:pPr>
            <w:r w:rsidRPr="007008DD">
              <w:rPr>
                <w:rFonts w:ascii="Arial" w:hAnsi="Arial" w:cs="Arial"/>
                <w:b/>
                <w:sz w:val="18"/>
                <w:szCs w:val="18"/>
              </w:rPr>
              <w:t>3</w:t>
            </w:r>
            <w:r>
              <w:rPr>
                <w:rFonts w:ascii="Arial" w:hAnsi="Arial" w:cs="Arial"/>
                <w:b/>
                <w:sz w:val="18"/>
                <w:szCs w:val="18"/>
              </w:rPr>
              <w:t>79</w:t>
            </w:r>
          </w:p>
        </w:tc>
        <w:tc>
          <w:tcPr>
            <w:tcW w:w="900" w:type="dxa"/>
            <w:tcBorders>
              <w:bottom w:val="single" w:sz="8" w:space="0" w:color="auto"/>
            </w:tcBorders>
          </w:tcPr>
          <w:p w14:paraId="4B05FF01" w14:textId="77777777" w:rsidR="00DA6F01" w:rsidRPr="007008DD" w:rsidRDefault="00DA6F01" w:rsidP="00DA6F01">
            <w:pPr>
              <w:jc w:val="center"/>
              <w:rPr>
                <w:rFonts w:ascii="Arial" w:hAnsi="Arial" w:cs="Arial"/>
                <w:b/>
                <w:sz w:val="18"/>
                <w:szCs w:val="18"/>
              </w:rPr>
            </w:pPr>
            <w:r w:rsidRPr="007008DD">
              <w:rPr>
                <w:rFonts w:ascii="Arial" w:hAnsi="Arial" w:cs="Arial"/>
                <w:b/>
                <w:sz w:val="18"/>
                <w:szCs w:val="18"/>
              </w:rPr>
              <w:t>10</w:t>
            </w:r>
          </w:p>
        </w:tc>
        <w:tc>
          <w:tcPr>
            <w:tcW w:w="900" w:type="dxa"/>
            <w:tcBorders>
              <w:bottom w:val="single" w:sz="8" w:space="0" w:color="auto"/>
            </w:tcBorders>
          </w:tcPr>
          <w:p w14:paraId="4B05FF02" w14:textId="77777777" w:rsidR="00DA6F01" w:rsidRPr="007008DD" w:rsidRDefault="00DA6F01" w:rsidP="00DA6F01">
            <w:pPr>
              <w:jc w:val="center"/>
              <w:rPr>
                <w:rFonts w:ascii="Arial" w:hAnsi="Arial" w:cs="Arial"/>
                <w:b/>
                <w:sz w:val="18"/>
                <w:szCs w:val="18"/>
              </w:rPr>
            </w:pPr>
            <w:r w:rsidRPr="007008DD">
              <w:rPr>
                <w:rFonts w:ascii="Arial" w:hAnsi="Arial" w:cs="Arial"/>
                <w:b/>
                <w:sz w:val="18"/>
                <w:szCs w:val="18"/>
              </w:rPr>
              <w:t>16</w:t>
            </w:r>
          </w:p>
        </w:tc>
        <w:tc>
          <w:tcPr>
            <w:tcW w:w="900" w:type="dxa"/>
            <w:tcBorders>
              <w:bottom w:val="single" w:sz="8" w:space="0" w:color="auto"/>
            </w:tcBorders>
          </w:tcPr>
          <w:p w14:paraId="4B05FF03" w14:textId="77777777" w:rsidR="00DA6F01" w:rsidRPr="007008DD" w:rsidRDefault="00DA6F01" w:rsidP="00DA6F01">
            <w:pPr>
              <w:jc w:val="center"/>
              <w:rPr>
                <w:rFonts w:ascii="Arial" w:hAnsi="Arial" w:cs="Arial"/>
                <w:b/>
                <w:sz w:val="18"/>
                <w:szCs w:val="18"/>
              </w:rPr>
            </w:pPr>
            <w:r w:rsidRPr="007008DD">
              <w:rPr>
                <w:rFonts w:ascii="Arial" w:hAnsi="Arial" w:cs="Arial"/>
                <w:b/>
                <w:sz w:val="18"/>
                <w:szCs w:val="18"/>
              </w:rPr>
              <w:t>35</w:t>
            </w:r>
          </w:p>
        </w:tc>
        <w:tc>
          <w:tcPr>
            <w:tcW w:w="900" w:type="dxa"/>
            <w:tcBorders>
              <w:bottom w:val="single" w:sz="8" w:space="0" w:color="auto"/>
            </w:tcBorders>
          </w:tcPr>
          <w:p w14:paraId="4B05FF04" w14:textId="77777777" w:rsidR="00DA6F01" w:rsidRPr="007008DD" w:rsidRDefault="00DA6F01" w:rsidP="00DA6F01">
            <w:pPr>
              <w:jc w:val="center"/>
              <w:rPr>
                <w:rFonts w:ascii="Arial" w:hAnsi="Arial" w:cs="Arial"/>
                <w:b/>
                <w:sz w:val="18"/>
                <w:szCs w:val="18"/>
              </w:rPr>
            </w:pPr>
            <w:r w:rsidRPr="007008DD">
              <w:rPr>
                <w:rFonts w:ascii="Arial" w:hAnsi="Arial" w:cs="Arial"/>
                <w:b/>
                <w:sz w:val="18"/>
                <w:szCs w:val="18"/>
              </w:rPr>
              <w:t>31</w:t>
            </w:r>
          </w:p>
        </w:tc>
        <w:tc>
          <w:tcPr>
            <w:tcW w:w="900" w:type="dxa"/>
            <w:tcBorders>
              <w:bottom w:val="single" w:sz="8" w:space="0" w:color="auto"/>
            </w:tcBorders>
          </w:tcPr>
          <w:p w14:paraId="4B05FF05" w14:textId="77777777" w:rsidR="00DA6F01" w:rsidRPr="007008DD" w:rsidRDefault="00DA6F01" w:rsidP="00DA6F01">
            <w:pPr>
              <w:jc w:val="center"/>
              <w:rPr>
                <w:rFonts w:ascii="Arial" w:hAnsi="Arial" w:cs="Arial"/>
                <w:b/>
                <w:sz w:val="18"/>
                <w:szCs w:val="18"/>
              </w:rPr>
            </w:pPr>
            <w:r w:rsidRPr="007008DD">
              <w:rPr>
                <w:rFonts w:ascii="Arial" w:hAnsi="Arial" w:cs="Arial"/>
                <w:b/>
                <w:sz w:val="18"/>
                <w:szCs w:val="18"/>
              </w:rPr>
              <w:t>8</w:t>
            </w:r>
          </w:p>
        </w:tc>
        <w:tc>
          <w:tcPr>
            <w:tcW w:w="900" w:type="dxa"/>
            <w:tcBorders>
              <w:bottom w:val="single" w:sz="8" w:space="0" w:color="auto"/>
            </w:tcBorders>
          </w:tcPr>
          <w:p w14:paraId="4B05FF06" w14:textId="77777777" w:rsidR="00DA6F01" w:rsidRPr="007008DD" w:rsidRDefault="00DA6F01" w:rsidP="00DA6F01">
            <w:pPr>
              <w:jc w:val="center"/>
              <w:rPr>
                <w:rFonts w:ascii="Arial" w:hAnsi="Arial" w:cs="Arial"/>
                <w:b/>
                <w:sz w:val="18"/>
                <w:szCs w:val="18"/>
              </w:rPr>
            </w:pPr>
            <w:r w:rsidRPr="007008DD">
              <w:rPr>
                <w:rFonts w:ascii="Arial" w:hAnsi="Arial" w:cs="Arial"/>
                <w:b/>
                <w:sz w:val="18"/>
                <w:szCs w:val="18"/>
              </w:rPr>
              <w:t>0</w:t>
            </w:r>
          </w:p>
        </w:tc>
      </w:tr>
    </w:tbl>
    <w:p w14:paraId="4B05FF08" w14:textId="77777777" w:rsidR="00DA6F01" w:rsidRDefault="00DA6F01" w:rsidP="00DA6F01">
      <w:pPr>
        <w:rPr>
          <w:rFonts w:ascii="Arial" w:hAnsi="Arial"/>
          <w:b/>
          <w:sz w:val="20"/>
          <w:szCs w:val="22"/>
        </w:rPr>
      </w:pPr>
    </w:p>
    <w:p w14:paraId="4B05FF09" w14:textId="77777777" w:rsidR="00DA6F01" w:rsidRDefault="00DA6F01" w:rsidP="00DA6F01">
      <w:pPr>
        <w:rPr>
          <w:rFonts w:ascii="Arial" w:hAnsi="Arial"/>
          <w:b/>
          <w:sz w:val="20"/>
          <w:szCs w:val="22"/>
        </w:rPr>
      </w:pPr>
    </w:p>
    <w:p w14:paraId="4B05FF0A" w14:textId="77777777" w:rsidR="00DA6F01" w:rsidRDefault="00DA6F01" w:rsidP="00DA6F01">
      <w:pPr>
        <w:rPr>
          <w:rFonts w:ascii="Arial" w:hAnsi="Arial"/>
          <w:b/>
          <w:sz w:val="20"/>
          <w:szCs w:val="22"/>
        </w:rPr>
      </w:pPr>
    </w:p>
    <w:p w14:paraId="4B05FF0B" w14:textId="77777777" w:rsidR="00DA6F01" w:rsidRDefault="00DA6F01" w:rsidP="00DA6F01">
      <w:pPr>
        <w:rPr>
          <w:rFonts w:ascii="Arial" w:hAnsi="Arial"/>
          <w:b/>
          <w:sz w:val="20"/>
          <w:szCs w:val="22"/>
        </w:rPr>
      </w:pPr>
    </w:p>
    <w:p w14:paraId="4B05FF0C" w14:textId="77777777" w:rsidR="00DA6F01" w:rsidRDefault="00DA6F01" w:rsidP="00DA6F01">
      <w:pPr>
        <w:rPr>
          <w:rFonts w:ascii="Arial" w:hAnsi="Arial"/>
          <w:b/>
          <w:sz w:val="20"/>
          <w:szCs w:val="22"/>
        </w:rPr>
      </w:pPr>
    </w:p>
    <w:p w14:paraId="4B05FF0D" w14:textId="77777777" w:rsidR="00DA6F01" w:rsidRDefault="00DA6F01" w:rsidP="00DA6F01">
      <w:pPr>
        <w:rPr>
          <w:rFonts w:ascii="Arial" w:hAnsi="Arial"/>
          <w:b/>
          <w:sz w:val="20"/>
          <w:szCs w:val="22"/>
        </w:rPr>
      </w:pPr>
    </w:p>
    <w:p w14:paraId="4B05FF0E" w14:textId="77777777" w:rsidR="00DA6F01" w:rsidRDefault="00DA6F01" w:rsidP="00DA6F01">
      <w:pPr>
        <w:rPr>
          <w:rFonts w:ascii="Arial" w:hAnsi="Arial"/>
          <w:b/>
          <w:sz w:val="20"/>
          <w:szCs w:val="22"/>
        </w:rPr>
      </w:pPr>
    </w:p>
    <w:p w14:paraId="4B05FF0F" w14:textId="77777777" w:rsidR="00DA6F01" w:rsidRDefault="00DA6F01" w:rsidP="00DA6F01">
      <w:pPr>
        <w:rPr>
          <w:rFonts w:ascii="Arial" w:hAnsi="Arial"/>
          <w:b/>
          <w:sz w:val="20"/>
          <w:szCs w:val="22"/>
        </w:rPr>
      </w:pPr>
    </w:p>
    <w:p w14:paraId="4B05FF10" w14:textId="77777777" w:rsidR="00DA6F01" w:rsidRDefault="00DA6F01" w:rsidP="00DA6F01">
      <w:pPr>
        <w:rPr>
          <w:rFonts w:ascii="Arial" w:hAnsi="Arial"/>
          <w:b/>
          <w:sz w:val="20"/>
          <w:szCs w:val="22"/>
        </w:rPr>
      </w:pPr>
    </w:p>
    <w:p w14:paraId="4B05FF11" w14:textId="77777777" w:rsidR="00DA6F01" w:rsidRDefault="00DA6F01" w:rsidP="00DA6F01">
      <w:pPr>
        <w:rPr>
          <w:rFonts w:ascii="Arial" w:hAnsi="Arial"/>
          <w:b/>
          <w:sz w:val="20"/>
          <w:szCs w:val="22"/>
        </w:rPr>
      </w:pPr>
    </w:p>
    <w:p w14:paraId="4B05FF12" w14:textId="77777777" w:rsidR="00DA6F01" w:rsidRDefault="00DA6F01" w:rsidP="00DA6F01">
      <w:pPr>
        <w:rPr>
          <w:rFonts w:ascii="Arial" w:hAnsi="Arial"/>
          <w:b/>
          <w:sz w:val="20"/>
          <w:szCs w:val="22"/>
        </w:rPr>
      </w:pPr>
    </w:p>
    <w:p w14:paraId="4B05FF13" w14:textId="77777777" w:rsidR="00DA6F01" w:rsidRDefault="00DA6F01" w:rsidP="00DA6F01">
      <w:pPr>
        <w:rPr>
          <w:rFonts w:ascii="Arial" w:hAnsi="Arial"/>
          <w:b/>
          <w:sz w:val="20"/>
          <w:szCs w:val="22"/>
        </w:rPr>
      </w:pPr>
    </w:p>
    <w:p w14:paraId="4B05FF14" w14:textId="77777777" w:rsidR="00DA6F01" w:rsidRDefault="00DA6F01" w:rsidP="00DA6F01">
      <w:pPr>
        <w:rPr>
          <w:rFonts w:ascii="Arial" w:hAnsi="Arial"/>
          <w:b/>
          <w:sz w:val="20"/>
          <w:szCs w:val="22"/>
        </w:rPr>
      </w:pPr>
    </w:p>
    <w:p w14:paraId="4B05FF15" w14:textId="77777777" w:rsidR="00DA6F01" w:rsidRDefault="00DA6F01" w:rsidP="00DA6F01">
      <w:pPr>
        <w:rPr>
          <w:rFonts w:ascii="Arial" w:hAnsi="Arial"/>
          <w:b/>
          <w:sz w:val="20"/>
          <w:szCs w:val="22"/>
        </w:rPr>
      </w:pPr>
    </w:p>
    <w:p w14:paraId="4B05FF16" w14:textId="77777777" w:rsidR="00DA6F01" w:rsidRDefault="00DA6F01" w:rsidP="00DA6F01">
      <w:pPr>
        <w:rPr>
          <w:rFonts w:ascii="Arial" w:hAnsi="Arial"/>
          <w:b/>
          <w:sz w:val="20"/>
          <w:szCs w:val="22"/>
        </w:rPr>
      </w:pPr>
    </w:p>
    <w:p w14:paraId="4B05FF17" w14:textId="77777777" w:rsidR="00DA6F01" w:rsidRDefault="00DA6F01" w:rsidP="00DA6F01">
      <w:pPr>
        <w:rPr>
          <w:rFonts w:ascii="Arial" w:hAnsi="Arial"/>
          <w:b/>
          <w:sz w:val="20"/>
          <w:szCs w:val="22"/>
        </w:rPr>
      </w:pPr>
    </w:p>
    <w:p w14:paraId="4B05FF18" w14:textId="77777777" w:rsidR="00DA6F01" w:rsidRDefault="00DA6F01" w:rsidP="00DA6F01">
      <w:pPr>
        <w:rPr>
          <w:rFonts w:ascii="Arial" w:hAnsi="Arial"/>
          <w:b/>
          <w:sz w:val="20"/>
          <w:szCs w:val="22"/>
        </w:rPr>
      </w:pPr>
    </w:p>
    <w:p w14:paraId="4B05FF19" w14:textId="77777777" w:rsidR="00DA6F01" w:rsidRDefault="00DA6F01" w:rsidP="00DA6F01">
      <w:pPr>
        <w:rPr>
          <w:rFonts w:ascii="Arial" w:hAnsi="Arial"/>
          <w:b/>
          <w:sz w:val="20"/>
          <w:szCs w:val="22"/>
        </w:rPr>
      </w:pPr>
    </w:p>
    <w:p w14:paraId="4B05FF1A" w14:textId="77777777" w:rsidR="00DA6F01" w:rsidRPr="00B8183A" w:rsidRDefault="00DA6F01" w:rsidP="00DA6F01">
      <w:pPr>
        <w:rPr>
          <w:rFonts w:ascii="Arial" w:hAnsi="Arial"/>
          <w:b/>
          <w:sz w:val="20"/>
          <w:szCs w:val="22"/>
        </w:rPr>
      </w:pPr>
      <w:r w:rsidRPr="00B8183A">
        <w:rPr>
          <w:rFonts w:ascii="Arial" w:hAnsi="Arial"/>
          <w:b/>
          <w:sz w:val="20"/>
          <w:szCs w:val="22"/>
        </w:rPr>
        <w:br w:type="page"/>
      </w:r>
    </w:p>
    <w:p w14:paraId="4B05FF1B" w14:textId="77777777" w:rsidR="00DA6F01" w:rsidRPr="0082120F" w:rsidRDefault="00DA6F01" w:rsidP="00DA6F01">
      <w:pPr>
        <w:pBdr>
          <w:top w:val="single" w:sz="4" w:space="0" w:color="auto"/>
        </w:pBdr>
        <w:jc w:val="center"/>
        <w:rPr>
          <w:rFonts w:ascii="Arial" w:hAnsi="Arial"/>
          <w:b/>
          <w:sz w:val="20"/>
          <w:szCs w:val="20"/>
        </w:rPr>
      </w:pPr>
      <w:r w:rsidRPr="0082120F">
        <w:rPr>
          <w:rFonts w:ascii="Arial" w:hAnsi="Arial"/>
          <w:b/>
          <w:sz w:val="20"/>
          <w:szCs w:val="20"/>
        </w:rPr>
        <w:lastRenderedPageBreak/>
        <w:t xml:space="preserve">Table 29. Performance of ELL Students on </w:t>
      </w:r>
      <w:r>
        <w:rPr>
          <w:rFonts w:ascii="Arial" w:hAnsi="Arial"/>
          <w:b/>
          <w:sz w:val="20"/>
          <w:szCs w:val="20"/>
        </w:rPr>
        <w:t>2017</w:t>
      </w:r>
      <w:r w:rsidRPr="0082120F">
        <w:rPr>
          <w:rFonts w:ascii="Arial" w:hAnsi="Arial"/>
          <w:b/>
          <w:sz w:val="20"/>
          <w:szCs w:val="20"/>
        </w:rPr>
        <w:t xml:space="preserve"> ACCESS for ELLs</w:t>
      </w:r>
    </w:p>
    <w:p w14:paraId="4B05FF1C" w14:textId="77777777" w:rsidR="00DA6F01" w:rsidRPr="0082120F" w:rsidRDefault="00DA6F01" w:rsidP="00DA6F01">
      <w:pPr>
        <w:pBdr>
          <w:top w:val="single" w:sz="4" w:space="0" w:color="auto"/>
        </w:pBdr>
        <w:tabs>
          <w:tab w:val="left" w:pos="1890"/>
        </w:tabs>
        <w:spacing w:after="240"/>
        <w:jc w:val="center"/>
        <w:rPr>
          <w:rFonts w:ascii="Arial" w:hAnsi="Arial"/>
          <w:b/>
          <w:sz w:val="20"/>
          <w:szCs w:val="20"/>
        </w:rPr>
      </w:pPr>
      <w:r w:rsidRPr="0082120F">
        <w:rPr>
          <w:rFonts w:ascii="Arial" w:hAnsi="Arial"/>
          <w:b/>
          <w:sz w:val="20"/>
          <w:szCs w:val="20"/>
        </w:rPr>
        <w:t xml:space="preserve">by Grade Cluster and Years of Enrollment in Massachusetts </w:t>
      </w:r>
      <w:r w:rsidRPr="0082120F">
        <w:rPr>
          <w:rFonts w:ascii="Arial" w:hAnsi="Arial"/>
          <w:b/>
          <w:sz w:val="20"/>
          <w:szCs w:val="20"/>
        </w:rPr>
        <w:br/>
        <w:t>First Language: KHMER/KHMAI</w:t>
      </w:r>
    </w:p>
    <w:tbl>
      <w:tblPr>
        <w:tblStyle w:val="TableGrid"/>
        <w:tblW w:w="9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Performance of ELL Students on 2017 ACCESS for ELLs&#10;by Grade Cluster and Years of Enrollment in Massachusetts &#10;First Language: KHMER/KHMAI&#10;"/>
      </w:tblPr>
      <w:tblGrid>
        <w:gridCol w:w="2137"/>
        <w:gridCol w:w="900"/>
        <w:gridCol w:w="990"/>
        <w:gridCol w:w="900"/>
        <w:gridCol w:w="900"/>
        <w:gridCol w:w="900"/>
        <w:gridCol w:w="900"/>
        <w:gridCol w:w="900"/>
        <w:gridCol w:w="900"/>
      </w:tblGrid>
      <w:tr w:rsidR="00DA6F01" w:rsidRPr="0082120F" w14:paraId="4B05FF21" w14:textId="77777777" w:rsidTr="000B6BE7">
        <w:trPr>
          <w:tblHeader/>
        </w:trPr>
        <w:tc>
          <w:tcPr>
            <w:tcW w:w="2137" w:type="dxa"/>
            <w:vMerge w:val="restart"/>
          </w:tcPr>
          <w:p w14:paraId="4B05FF1D" w14:textId="77777777" w:rsidR="00DA6F01" w:rsidRPr="0082120F" w:rsidRDefault="00DA6F01" w:rsidP="00DA6F01">
            <w:pPr>
              <w:rPr>
                <w:sz w:val="20"/>
                <w:szCs w:val="20"/>
              </w:rPr>
            </w:pPr>
            <w:r w:rsidRPr="0082120F">
              <w:rPr>
                <w:rFonts w:ascii="Arial" w:hAnsi="Arial"/>
                <w:b/>
                <w:sz w:val="20"/>
                <w:szCs w:val="20"/>
              </w:rPr>
              <w:t>Grade Cluster /</w:t>
            </w:r>
            <w:r w:rsidRPr="0082120F">
              <w:rPr>
                <w:rFonts w:ascii="Arial" w:hAnsi="Arial"/>
                <w:b/>
                <w:sz w:val="20"/>
                <w:szCs w:val="20"/>
              </w:rPr>
              <w:br/>
              <w:t>Years of Enrollment</w:t>
            </w:r>
          </w:p>
        </w:tc>
        <w:tc>
          <w:tcPr>
            <w:tcW w:w="900" w:type="dxa"/>
            <w:vMerge w:val="restart"/>
            <w:vAlign w:val="center"/>
          </w:tcPr>
          <w:p w14:paraId="4B05FF1E" w14:textId="77777777" w:rsidR="00DA6F01" w:rsidRPr="0082120F" w:rsidRDefault="00DA6F01" w:rsidP="00DA6F01">
            <w:pPr>
              <w:ind w:left="-67" w:right="-149"/>
              <w:jc w:val="center"/>
              <w:rPr>
                <w:b/>
                <w:sz w:val="20"/>
                <w:szCs w:val="20"/>
              </w:rPr>
            </w:pPr>
            <w:r w:rsidRPr="0082120F">
              <w:rPr>
                <w:rFonts w:ascii="Arial" w:hAnsi="Arial"/>
                <w:b/>
                <w:sz w:val="20"/>
                <w:szCs w:val="20"/>
              </w:rPr>
              <w:t>Number Tested</w:t>
            </w:r>
          </w:p>
        </w:tc>
        <w:tc>
          <w:tcPr>
            <w:tcW w:w="990" w:type="dxa"/>
            <w:vMerge w:val="restart"/>
            <w:vAlign w:val="center"/>
          </w:tcPr>
          <w:p w14:paraId="4B05FF1F" w14:textId="77777777" w:rsidR="00DA6F01" w:rsidRPr="0082120F" w:rsidRDefault="00DA6F01" w:rsidP="00DA6F01">
            <w:pPr>
              <w:ind w:right="-149"/>
              <w:jc w:val="center"/>
              <w:rPr>
                <w:b/>
                <w:sz w:val="20"/>
                <w:szCs w:val="20"/>
              </w:rPr>
            </w:pPr>
            <w:r w:rsidRPr="0082120F">
              <w:rPr>
                <w:rFonts w:ascii="Arial" w:hAnsi="Arial"/>
                <w:b/>
                <w:sz w:val="20"/>
                <w:szCs w:val="20"/>
              </w:rPr>
              <w:t>Average Scale Score</w:t>
            </w:r>
          </w:p>
        </w:tc>
        <w:tc>
          <w:tcPr>
            <w:tcW w:w="5400" w:type="dxa"/>
            <w:gridSpan w:val="6"/>
            <w:tcBorders>
              <w:bottom w:val="single" w:sz="4" w:space="0" w:color="auto"/>
            </w:tcBorders>
          </w:tcPr>
          <w:p w14:paraId="4B05FF20" w14:textId="77777777" w:rsidR="00DA6F01" w:rsidRPr="0082120F" w:rsidRDefault="00DA6F01" w:rsidP="00DA6F01">
            <w:pPr>
              <w:jc w:val="center"/>
              <w:rPr>
                <w:sz w:val="20"/>
                <w:szCs w:val="20"/>
              </w:rPr>
            </w:pPr>
            <w:r w:rsidRPr="0082120F">
              <w:rPr>
                <w:rFonts w:ascii="Arial" w:hAnsi="Arial"/>
                <w:b/>
                <w:sz w:val="20"/>
                <w:szCs w:val="20"/>
              </w:rPr>
              <w:t>Percentage of Students at Each Performance Level</w:t>
            </w:r>
          </w:p>
        </w:tc>
      </w:tr>
      <w:tr w:rsidR="00DA6F01" w:rsidRPr="0082120F" w14:paraId="4B05FF2B" w14:textId="77777777" w:rsidTr="00DA6F01">
        <w:trPr>
          <w:trHeight w:val="431"/>
        </w:trPr>
        <w:tc>
          <w:tcPr>
            <w:tcW w:w="2137" w:type="dxa"/>
            <w:vMerge/>
            <w:tcBorders>
              <w:bottom w:val="single" w:sz="4" w:space="0" w:color="auto"/>
            </w:tcBorders>
          </w:tcPr>
          <w:p w14:paraId="4B05FF22" w14:textId="77777777" w:rsidR="00DA6F01" w:rsidRPr="0082120F" w:rsidRDefault="00DA6F01" w:rsidP="00DA6F01">
            <w:pPr>
              <w:rPr>
                <w:sz w:val="20"/>
                <w:szCs w:val="20"/>
              </w:rPr>
            </w:pPr>
          </w:p>
        </w:tc>
        <w:tc>
          <w:tcPr>
            <w:tcW w:w="900" w:type="dxa"/>
            <w:vMerge/>
            <w:tcBorders>
              <w:bottom w:val="single" w:sz="4" w:space="0" w:color="auto"/>
            </w:tcBorders>
          </w:tcPr>
          <w:p w14:paraId="4B05FF23" w14:textId="77777777" w:rsidR="00DA6F01" w:rsidRPr="0082120F" w:rsidRDefault="00DA6F01" w:rsidP="00DA6F01">
            <w:pPr>
              <w:rPr>
                <w:sz w:val="20"/>
                <w:szCs w:val="20"/>
              </w:rPr>
            </w:pPr>
          </w:p>
        </w:tc>
        <w:tc>
          <w:tcPr>
            <w:tcW w:w="990" w:type="dxa"/>
            <w:vMerge/>
            <w:tcBorders>
              <w:bottom w:val="single" w:sz="4" w:space="0" w:color="auto"/>
            </w:tcBorders>
          </w:tcPr>
          <w:p w14:paraId="4B05FF24" w14:textId="77777777" w:rsidR="00DA6F01" w:rsidRPr="0082120F" w:rsidRDefault="00DA6F01" w:rsidP="00DA6F01">
            <w:pPr>
              <w:rPr>
                <w:sz w:val="20"/>
                <w:szCs w:val="20"/>
              </w:rPr>
            </w:pPr>
          </w:p>
        </w:tc>
        <w:tc>
          <w:tcPr>
            <w:tcW w:w="900" w:type="dxa"/>
            <w:tcBorders>
              <w:top w:val="single" w:sz="4" w:space="0" w:color="auto"/>
              <w:bottom w:val="single" w:sz="4" w:space="0" w:color="auto"/>
            </w:tcBorders>
            <w:vAlign w:val="center"/>
          </w:tcPr>
          <w:p w14:paraId="4B05FF25" w14:textId="77777777" w:rsidR="00DA6F01" w:rsidRPr="0082120F" w:rsidRDefault="00DA6F01" w:rsidP="00DA6F01">
            <w:pPr>
              <w:jc w:val="center"/>
              <w:rPr>
                <w:b/>
                <w:i/>
                <w:sz w:val="20"/>
                <w:szCs w:val="20"/>
              </w:rPr>
            </w:pPr>
            <w:r w:rsidRPr="0082120F">
              <w:rPr>
                <w:rFonts w:ascii="Arial" w:hAnsi="Arial"/>
                <w:b/>
                <w:i/>
                <w:sz w:val="20"/>
                <w:szCs w:val="20"/>
              </w:rPr>
              <w:t>Level 1</w:t>
            </w:r>
          </w:p>
        </w:tc>
        <w:tc>
          <w:tcPr>
            <w:tcW w:w="900" w:type="dxa"/>
            <w:tcBorders>
              <w:top w:val="single" w:sz="4" w:space="0" w:color="auto"/>
              <w:bottom w:val="single" w:sz="4" w:space="0" w:color="auto"/>
            </w:tcBorders>
            <w:vAlign w:val="center"/>
          </w:tcPr>
          <w:p w14:paraId="4B05FF26" w14:textId="77777777" w:rsidR="00DA6F01" w:rsidRPr="0082120F" w:rsidRDefault="00DA6F01" w:rsidP="00DA6F01">
            <w:pPr>
              <w:jc w:val="center"/>
              <w:rPr>
                <w:b/>
                <w:i/>
                <w:sz w:val="20"/>
                <w:szCs w:val="20"/>
              </w:rPr>
            </w:pPr>
            <w:r w:rsidRPr="0082120F">
              <w:rPr>
                <w:rFonts w:ascii="Arial" w:hAnsi="Arial"/>
                <w:b/>
                <w:i/>
                <w:sz w:val="20"/>
                <w:szCs w:val="20"/>
              </w:rPr>
              <w:t>Level 2</w:t>
            </w:r>
          </w:p>
        </w:tc>
        <w:tc>
          <w:tcPr>
            <w:tcW w:w="900" w:type="dxa"/>
            <w:tcBorders>
              <w:top w:val="single" w:sz="4" w:space="0" w:color="auto"/>
              <w:bottom w:val="single" w:sz="4" w:space="0" w:color="auto"/>
            </w:tcBorders>
            <w:vAlign w:val="center"/>
          </w:tcPr>
          <w:p w14:paraId="4B05FF27" w14:textId="77777777" w:rsidR="00DA6F01" w:rsidRPr="0082120F" w:rsidRDefault="00DA6F01" w:rsidP="00DA6F01">
            <w:pPr>
              <w:jc w:val="center"/>
              <w:rPr>
                <w:b/>
                <w:i/>
                <w:sz w:val="20"/>
                <w:szCs w:val="20"/>
              </w:rPr>
            </w:pPr>
            <w:r w:rsidRPr="0082120F">
              <w:rPr>
                <w:rFonts w:ascii="Arial" w:hAnsi="Arial"/>
                <w:b/>
                <w:i/>
                <w:sz w:val="20"/>
                <w:szCs w:val="20"/>
              </w:rPr>
              <w:t>Level 3</w:t>
            </w:r>
          </w:p>
        </w:tc>
        <w:tc>
          <w:tcPr>
            <w:tcW w:w="900" w:type="dxa"/>
            <w:tcBorders>
              <w:top w:val="single" w:sz="4" w:space="0" w:color="auto"/>
              <w:bottom w:val="single" w:sz="4" w:space="0" w:color="auto"/>
            </w:tcBorders>
            <w:vAlign w:val="center"/>
          </w:tcPr>
          <w:p w14:paraId="4B05FF28" w14:textId="77777777" w:rsidR="00DA6F01" w:rsidRPr="0082120F" w:rsidRDefault="00DA6F01" w:rsidP="00DA6F01">
            <w:pPr>
              <w:jc w:val="center"/>
              <w:rPr>
                <w:b/>
                <w:i/>
                <w:sz w:val="20"/>
                <w:szCs w:val="20"/>
              </w:rPr>
            </w:pPr>
            <w:r w:rsidRPr="0082120F">
              <w:rPr>
                <w:rFonts w:ascii="Arial" w:hAnsi="Arial"/>
                <w:b/>
                <w:i/>
                <w:sz w:val="20"/>
                <w:szCs w:val="20"/>
              </w:rPr>
              <w:t>Level 4</w:t>
            </w:r>
          </w:p>
        </w:tc>
        <w:tc>
          <w:tcPr>
            <w:tcW w:w="900" w:type="dxa"/>
            <w:tcBorders>
              <w:top w:val="single" w:sz="4" w:space="0" w:color="auto"/>
              <w:bottom w:val="single" w:sz="4" w:space="0" w:color="auto"/>
            </w:tcBorders>
            <w:vAlign w:val="center"/>
          </w:tcPr>
          <w:p w14:paraId="4B05FF29" w14:textId="77777777" w:rsidR="00DA6F01" w:rsidRPr="0082120F" w:rsidRDefault="00DA6F01" w:rsidP="00DA6F01">
            <w:pPr>
              <w:jc w:val="center"/>
              <w:rPr>
                <w:rFonts w:ascii="Arial" w:hAnsi="Arial"/>
                <w:b/>
                <w:i/>
                <w:sz w:val="20"/>
                <w:szCs w:val="20"/>
              </w:rPr>
            </w:pPr>
            <w:r w:rsidRPr="0082120F">
              <w:rPr>
                <w:rFonts w:ascii="Arial" w:hAnsi="Arial"/>
                <w:b/>
                <w:i/>
                <w:sz w:val="20"/>
                <w:szCs w:val="20"/>
              </w:rPr>
              <w:t>Level 5</w:t>
            </w:r>
          </w:p>
        </w:tc>
        <w:tc>
          <w:tcPr>
            <w:tcW w:w="900" w:type="dxa"/>
            <w:tcBorders>
              <w:top w:val="single" w:sz="4" w:space="0" w:color="auto"/>
              <w:bottom w:val="single" w:sz="4" w:space="0" w:color="auto"/>
            </w:tcBorders>
            <w:vAlign w:val="center"/>
          </w:tcPr>
          <w:p w14:paraId="4B05FF2A" w14:textId="77777777" w:rsidR="00DA6F01" w:rsidRPr="0082120F" w:rsidRDefault="00DA6F01" w:rsidP="00DA6F01">
            <w:pPr>
              <w:jc w:val="center"/>
              <w:rPr>
                <w:rFonts w:ascii="Arial" w:hAnsi="Arial" w:cs="Arial"/>
                <w:b/>
                <w:i/>
                <w:sz w:val="20"/>
                <w:szCs w:val="20"/>
              </w:rPr>
            </w:pPr>
            <w:r w:rsidRPr="0082120F">
              <w:rPr>
                <w:rFonts w:ascii="Arial" w:hAnsi="Arial" w:cs="Arial"/>
                <w:b/>
                <w:i/>
                <w:sz w:val="20"/>
                <w:szCs w:val="20"/>
              </w:rPr>
              <w:t>Level 6</w:t>
            </w:r>
          </w:p>
        </w:tc>
      </w:tr>
      <w:tr w:rsidR="00DA6F01" w:rsidRPr="0082120F" w14:paraId="4B05FF2D" w14:textId="77777777" w:rsidTr="00DA6F01">
        <w:tc>
          <w:tcPr>
            <w:tcW w:w="9427" w:type="dxa"/>
            <w:gridSpan w:val="9"/>
            <w:tcBorders>
              <w:top w:val="single" w:sz="4" w:space="0" w:color="auto"/>
            </w:tcBorders>
          </w:tcPr>
          <w:p w14:paraId="4B05FF2C" w14:textId="77777777" w:rsidR="00DA6F01" w:rsidRPr="0082120F" w:rsidRDefault="00DA6F01" w:rsidP="00DA6F01">
            <w:pPr>
              <w:rPr>
                <w:sz w:val="20"/>
                <w:szCs w:val="20"/>
              </w:rPr>
            </w:pPr>
            <w:r w:rsidRPr="0082120F">
              <w:rPr>
                <w:rFonts w:ascii="Arial" w:hAnsi="Arial" w:cs="Arial"/>
                <w:b/>
                <w:sz w:val="20"/>
                <w:szCs w:val="20"/>
              </w:rPr>
              <w:t>Grade K</w:t>
            </w:r>
          </w:p>
        </w:tc>
      </w:tr>
      <w:tr w:rsidR="00DA6F01" w:rsidRPr="00E67516" w14:paraId="4B05FF37" w14:textId="77777777" w:rsidTr="00DA6F01">
        <w:tc>
          <w:tcPr>
            <w:tcW w:w="2137" w:type="dxa"/>
            <w:vAlign w:val="center"/>
          </w:tcPr>
          <w:p w14:paraId="4B05FF2E" w14:textId="77777777" w:rsidR="00DA6F01" w:rsidRPr="00B8183A" w:rsidRDefault="00DA6F01" w:rsidP="00DA6F01">
            <w:pPr>
              <w:jc w:val="right"/>
              <w:rPr>
                <w:sz w:val="20"/>
                <w:szCs w:val="20"/>
              </w:rPr>
            </w:pPr>
            <w:r w:rsidRPr="00B8183A">
              <w:rPr>
                <w:rFonts w:ascii="Arial" w:hAnsi="Arial"/>
                <w:sz w:val="18"/>
                <w:szCs w:val="20"/>
              </w:rPr>
              <w:t>First Year</w:t>
            </w:r>
          </w:p>
        </w:tc>
        <w:tc>
          <w:tcPr>
            <w:tcW w:w="900" w:type="dxa"/>
          </w:tcPr>
          <w:p w14:paraId="4B05FF2F"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195</w:t>
            </w:r>
          </w:p>
        </w:tc>
        <w:tc>
          <w:tcPr>
            <w:tcW w:w="990" w:type="dxa"/>
          </w:tcPr>
          <w:p w14:paraId="4B05FF30"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208</w:t>
            </w:r>
          </w:p>
        </w:tc>
        <w:tc>
          <w:tcPr>
            <w:tcW w:w="900" w:type="dxa"/>
          </w:tcPr>
          <w:p w14:paraId="4B05FF31"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64</w:t>
            </w:r>
          </w:p>
        </w:tc>
        <w:tc>
          <w:tcPr>
            <w:tcW w:w="900" w:type="dxa"/>
          </w:tcPr>
          <w:p w14:paraId="4B05FF32"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11</w:t>
            </w:r>
          </w:p>
        </w:tc>
        <w:tc>
          <w:tcPr>
            <w:tcW w:w="900" w:type="dxa"/>
          </w:tcPr>
          <w:p w14:paraId="4B05FF33"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17</w:t>
            </w:r>
          </w:p>
        </w:tc>
        <w:tc>
          <w:tcPr>
            <w:tcW w:w="900" w:type="dxa"/>
          </w:tcPr>
          <w:p w14:paraId="4B05FF34"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7</w:t>
            </w:r>
          </w:p>
        </w:tc>
        <w:tc>
          <w:tcPr>
            <w:tcW w:w="900" w:type="dxa"/>
          </w:tcPr>
          <w:p w14:paraId="4B05FF35"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1</w:t>
            </w:r>
          </w:p>
        </w:tc>
        <w:tc>
          <w:tcPr>
            <w:tcW w:w="900" w:type="dxa"/>
          </w:tcPr>
          <w:p w14:paraId="4B05FF36"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0</w:t>
            </w:r>
          </w:p>
        </w:tc>
      </w:tr>
      <w:tr w:rsidR="00DA6F01" w:rsidRPr="00E67516" w14:paraId="4B05FF41" w14:textId="77777777" w:rsidTr="00DA6F01">
        <w:tc>
          <w:tcPr>
            <w:tcW w:w="2137" w:type="dxa"/>
            <w:vAlign w:val="center"/>
          </w:tcPr>
          <w:p w14:paraId="4B05FF38" w14:textId="77777777" w:rsidR="00DA6F01" w:rsidRPr="00B8183A" w:rsidRDefault="00DA6F01" w:rsidP="00DA6F01">
            <w:pPr>
              <w:jc w:val="right"/>
              <w:rPr>
                <w:sz w:val="20"/>
                <w:szCs w:val="20"/>
              </w:rPr>
            </w:pPr>
            <w:r w:rsidRPr="00B8183A">
              <w:rPr>
                <w:rFonts w:ascii="Arial" w:hAnsi="Arial"/>
                <w:sz w:val="18"/>
                <w:szCs w:val="20"/>
              </w:rPr>
              <w:t>Second Year</w:t>
            </w:r>
          </w:p>
        </w:tc>
        <w:tc>
          <w:tcPr>
            <w:tcW w:w="900" w:type="dxa"/>
            <w:vAlign w:val="bottom"/>
          </w:tcPr>
          <w:p w14:paraId="4B05FF39"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90" w:type="dxa"/>
            <w:vAlign w:val="bottom"/>
          </w:tcPr>
          <w:p w14:paraId="4B05FF3A"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00" w:type="dxa"/>
            <w:vAlign w:val="bottom"/>
          </w:tcPr>
          <w:p w14:paraId="4B05FF3B"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00" w:type="dxa"/>
            <w:vAlign w:val="bottom"/>
          </w:tcPr>
          <w:p w14:paraId="4B05FF3C"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00" w:type="dxa"/>
            <w:vAlign w:val="bottom"/>
          </w:tcPr>
          <w:p w14:paraId="4B05FF3D"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00" w:type="dxa"/>
            <w:vAlign w:val="bottom"/>
          </w:tcPr>
          <w:p w14:paraId="4B05FF3E"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00" w:type="dxa"/>
            <w:vAlign w:val="bottom"/>
          </w:tcPr>
          <w:p w14:paraId="4B05FF3F"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00" w:type="dxa"/>
            <w:vAlign w:val="bottom"/>
          </w:tcPr>
          <w:p w14:paraId="4B05FF40"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r>
      <w:tr w:rsidR="00DA6F01" w:rsidRPr="00E67516" w14:paraId="4B05FF4B" w14:textId="77777777" w:rsidTr="00DA6F01">
        <w:tc>
          <w:tcPr>
            <w:tcW w:w="2137" w:type="dxa"/>
            <w:vAlign w:val="center"/>
          </w:tcPr>
          <w:p w14:paraId="4B05FF42" w14:textId="77777777" w:rsidR="00DA6F01" w:rsidRPr="00B8183A" w:rsidRDefault="00DA6F01" w:rsidP="00DA6F01">
            <w:pPr>
              <w:jc w:val="right"/>
              <w:rPr>
                <w:sz w:val="20"/>
                <w:szCs w:val="20"/>
              </w:rPr>
            </w:pPr>
            <w:r w:rsidRPr="00B8183A">
              <w:rPr>
                <w:rFonts w:ascii="Arial" w:hAnsi="Arial"/>
                <w:sz w:val="18"/>
                <w:szCs w:val="20"/>
              </w:rPr>
              <w:t>Third Year</w:t>
            </w:r>
          </w:p>
        </w:tc>
        <w:tc>
          <w:tcPr>
            <w:tcW w:w="900" w:type="dxa"/>
          </w:tcPr>
          <w:p w14:paraId="4B05FF43"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w:t>
            </w:r>
          </w:p>
        </w:tc>
        <w:tc>
          <w:tcPr>
            <w:tcW w:w="990" w:type="dxa"/>
          </w:tcPr>
          <w:p w14:paraId="4B05FF44"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w:t>
            </w:r>
          </w:p>
        </w:tc>
        <w:tc>
          <w:tcPr>
            <w:tcW w:w="900" w:type="dxa"/>
          </w:tcPr>
          <w:p w14:paraId="4B05FF45"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w:t>
            </w:r>
          </w:p>
        </w:tc>
        <w:tc>
          <w:tcPr>
            <w:tcW w:w="900" w:type="dxa"/>
          </w:tcPr>
          <w:p w14:paraId="4B05FF46"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w:t>
            </w:r>
          </w:p>
        </w:tc>
        <w:tc>
          <w:tcPr>
            <w:tcW w:w="900" w:type="dxa"/>
          </w:tcPr>
          <w:p w14:paraId="4B05FF47"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w:t>
            </w:r>
          </w:p>
        </w:tc>
        <w:tc>
          <w:tcPr>
            <w:tcW w:w="900" w:type="dxa"/>
          </w:tcPr>
          <w:p w14:paraId="4B05FF48"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w:t>
            </w:r>
          </w:p>
        </w:tc>
        <w:tc>
          <w:tcPr>
            <w:tcW w:w="900" w:type="dxa"/>
          </w:tcPr>
          <w:p w14:paraId="4B05FF49"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w:t>
            </w:r>
          </w:p>
        </w:tc>
        <w:tc>
          <w:tcPr>
            <w:tcW w:w="900" w:type="dxa"/>
          </w:tcPr>
          <w:p w14:paraId="4B05FF4A"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w:t>
            </w:r>
          </w:p>
        </w:tc>
      </w:tr>
      <w:tr w:rsidR="00DA6F01" w:rsidRPr="00E67516" w14:paraId="4B05FF55" w14:textId="77777777" w:rsidTr="00DA6F01">
        <w:tc>
          <w:tcPr>
            <w:tcW w:w="2137" w:type="dxa"/>
            <w:vAlign w:val="center"/>
          </w:tcPr>
          <w:p w14:paraId="4B05FF4C" w14:textId="77777777" w:rsidR="00DA6F01" w:rsidRPr="00B8183A" w:rsidRDefault="00DA6F01" w:rsidP="00DA6F01">
            <w:pPr>
              <w:jc w:val="right"/>
              <w:rPr>
                <w:sz w:val="20"/>
                <w:szCs w:val="20"/>
              </w:rPr>
            </w:pPr>
            <w:r w:rsidRPr="00B8183A">
              <w:rPr>
                <w:rFonts w:ascii="Arial" w:hAnsi="Arial"/>
                <w:sz w:val="18"/>
                <w:szCs w:val="20"/>
              </w:rPr>
              <w:t>Fourth Year</w:t>
            </w:r>
          </w:p>
        </w:tc>
        <w:tc>
          <w:tcPr>
            <w:tcW w:w="900" w:type="dxa"/>
            <w:vAlign w:val="bottom"/>
          </w:tcPr>
          <w:p w14:paraId="4B05FF4D"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90" w:type="dxa"/>
            <w:vAlign w:val="bottom"/>
          </w:tcPr>
          <w:p w14:paraId="4B05FF4E"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00" w:type="dxa"/>
            <w:vAlign w:val="bottom"/>
          </w:tcPr>
          <w:p w14:paraId="4B05FF4F"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00" w:type="dxa"/>
            <w:vAlign w:val="bottom"/>
          </w:tcPr>
          <w:p w14:paraId="4B05FF50"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00" w:type="dxa"/>
            <w:vAlign w:val="bottom"/>
          </w:tcPr>
          <w:p w14:paraId="4B05FF51"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00" w:type="dxa"/>
            <w:vAlign w:val="bottom"/>
          </w:tcPr>
          <w:p w14:paraId="4B05FF52"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00" w:type="dxa"/>
            <w:vAlign w:val="bottom"/>
          </w:tcPr>
          <w:p w14:paraId="4B05FF53"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00" w:type="dxa"/>
            <w:vAlign w:val="bottom"/>
          </w:tcPr>
          <w:p w14:paraId="4B05FF54"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r>
      <w:tr w:rsidR="00DA6F01" w:rsidRPr="00E67516" w14:paraId="4B05FF5F" w14:textId="77777777" w:rsidTr="00DA6F01">
        <w:trPr>
          <w:trHeight w:val="117"/>
        </w:trPr>
        <w:tc>
          <w:tcPr>
            <w:tcW w:w="2137" w:type="dxa"/>
            <w:vAlign w:val="center"/>
          </w:tcPr>
          <w:p w14:paraId="4B05FF56" w14:textId="77777777" w:rsidR="00DA6F01" w:rsidRPr="00B8183A" w:rsidRDefault="00DA6F01" w:rsidP="00DA6F01">
            <w:pPr>
              <w:jc w:val="right"/>
              <w:rPr>
                <w:sz w:val="20"/>
                <w:szCs w:val="20"/>
              </w:rPr>
            </w:pPr>
            <w:r w:rsidRPr="00B8183A">
              <w:rPr>
                <w:rFonts w:ascii="Arial" w:hAnsi="Arial"/>
                <w:sz w:val="18"/>
                <w:szCs w:val="20"/>
              </w:rPr>
              <w:t>Fifth Year or More</w:t>
            </w:r>
          </w:p>
        </w:tc>
        <w:tc>
          <w:tcPr>
            <w:tcW w:w="900" w:type="dxa"/>
            <w:vAlign w:val="bottom"/>
          </w:tcPr>
          <w:p w14:paraId="4B05FF57" w14:textId="77777777" w:rsidR="00DA6F01" w:rsidRPr="00753C5E" w:rsidRDefault="00DA6F01" w:rsidP="00DA6F01">
            <w:pPr>
              <w:jc w:val="center"/>
              <w:rPr>
                <w:rFonts w:ascii="Arial" w:hAnsi="Arial" w:cs="Arial"/>
                <w:b/>
                <w:color w:val="000000"/>
                <w:sz w:val="18"/>
                <w:szCs w:val="18"/>
              </w:rPr>
            </w:pPr>
            <w:r w:rsidRPr="00753C5E">
              <w:rPr>
                <w:rFonts w:ascii="Arial" w:hAnsi="Arial" w:cs="Arial"/>
                <w:b/>
                <w:color w:val="000000"/>
                <w:sz w:val="18"/>
                <w:szCs w:val="18"/>
              </w:rPr>
              <w:t>-</w:t>
            </w:r>
          </w:p>
        </w:tc>
        <w:tc>
          <w:tcPr>
            <w:tcW w:w="990" w:type="dxa"/>
            <w:vAlign w:val="bottom"/>
          </w:tcPr>
          <w:p w14:paraId="4B05FF58" w14:textId="77777777" w:rsidR="00DA6F01" w:rsidRPr="00753C5E" w:rsidRDefault="00DA6F01" w:rsidP="00DA6F01">
            <w:pPr>
              <w:jc w:val="center"/>
              <w:rPr>
                <w:rFonts w:ascii="Arial" w:hAnsi="Arial" w:cs="Arial"/>
                <w:b/>
                <w:color w:val="000000"/>
                <w:sz w:val="18"/>
                <w:szCs w:val="18"/>
              </w:rPr>
            </w:pPr>
            <w:r w:rsidRPr="00753C5E">
              <w:rPr>
                <w:rFonts w:ascii="Arial" w:hAnsi="Arial" w:cs="Arial"/>
                <w:b/>
                <w:color w:val="000000"/>
                <w:sz w:val="18"/>
                <w:szCs w:val="18"/>
              </w:rPr>
              <w:t>-</w:t>
            </w:r>
          </w:p>
        </w:tc>
        <w:tc>
          <w:tcPr>
            <w:tcW w:w="900" w:type="dxa"/>
            <w:vAlign w:val="bottom"/>
          </w:tcPr>
          <w:p w14:paraId="4B05FF59" w14:textId="77777777" w:rsidR="00DA6F01" w:rsidRPr="00753C5E" w:rsidRDefault="00DA6F01" w:rsidP="00DA6F01">
            <w:pPr>
              <w:jc w:val="center"/>
              <w:rPr>
                <w:rFonts w:ascii="Arial" w:hAnsi="Arial" w:cs="Arial"/>
                <w:b/>
                <w:color w:val="000000"/>
                <w:sz w:val="18"/>
                <w:szCs w:val="18"/>
              </w:rPr>
            </w:pPr>
            <w:r w:rsidRPr="00753C5E">
              <w:rPr>
                <w:rFonts w:ascii="Arial" w:hAnsi="Arial" w:cs="Arial"/>
                <w:b/>
                <w:color w:val="000000"/>
                <w:sz w:val="18"/>
                <w:szCs w:val="18"/>
              </w:rPr>
              <w:t>-</w:t>
            </w:r>
          </w:p>
        </w:tc>
        <w:tc>
          <w:tcPr>
            <w:tcW w:w="900" w:type="dxa"/>
            <w:vAlign w:val="bottom"/>
          </w:tcPr>
          <w:p w14:paraId="4B05FF5A" w14:textId="77777777" w:rsidR="00DA6F01" w:rsidRPr="00753C5E" w:rsidRDefault="00DA6F01" w:rsidP="00DA6F01">
            <w:pPr>
              <w:jc w:val="center"/>
              <w:rPr>
                <w:rFonts w:ascii="Arial" w:hAnsi="Arial" w:cs="Arial"/>
                <w:b/>
                <w:color w:val="000000"/>
                <w:sz w:val="18"/>
                <w:szCs w:val="18"/>
              </w:rPr>
            </w:pPr>
            <w:r w:rsidRPr="00753C5E">
              <w:rPr>
                <w:rFonts w:ascii="Arial" w:hAnsi="Arial" w:cs="Arial"/>
                <w:b/>
                <w:color w:val="000000"/>
                <w:sz w:val="18"/>
                <w:szCs w:val="18"/>
              </w:rPr>
              <w:t>-</w:t>
            </w:r>
          </w:p>
        </w:tc>
        <w:tc>
          <w:tcPr>
            <w:tcW w:w="900" w:type="dxa"/>
            <w:vAlign w:val="bottom"/>
          </w:tcPr>
          <w:p w14:paraId="4B05FF5B" w14:textId="77777777" w:rsidR="00DA6F01" w:rsidRPr="00753C5E" w:rsidRDefault="00DA6F01" w:rsidP="00DA6F01">
            <w:pPr>
              <w:jc w:val="center"/>
              <w:rPr>
                <w:rFonts w:ascii="Arial" w:hAnsi="Arial" w:cs="Arial"/>
                <w:b/>
                <w:color w:val="000000"/>
                <w:sz w:val="18"/>
                <w:szCs w:val="18"/>
              </w:rPr>
            </w:pPr>
            <w:r w:rsidRPr="00753C5E">
              <w:rPr>
                <w:rFonts w:ascii="Arial" w:hAnsi="Arial" w:cs="Arial"/>
                <w:b/>
                <w:color w:val="000000"/>
                <w:sz w:val="18"/>
                <w:szCs w:val="18"/>
              </w:rPr>
              <w:t>-</w:t>
            </w:r>
          </w:p>
        </w:tc>
        <w:tc>
          <w:tcPr>
            <w:tcW w:w="900" w:type="dxa"/>
            <w:vAlign w:val="bottom"/>
          </w:tcPr>
          <w:p w14:paraId="4B05FF5C" w14:textId="77777777" w:rsidR="00DA6F01" w:rsidRPr="00753C5E" w:rsidRDefault="00DA6F01" w:rsidP="00DA6F01">
            <w:pPr>
              <w:jc w:val="center"/>
              <w:rPr>
                <w:rFonts w:ascii="Arial" w:hAnsi="Arial" w:cs="Arial"/>
                <w:b/>
                <w:color w:val="000000"/>
                <w:sz w:val="18"/>
                <w:szCs w:val="18"/>
              </w:rPr>
            </w:pPr>
            <w:r w:rsidRPr="00753C5E">
              <w:rPr>
                <w:rFonts w:ascii="Arial" w:hAnsi="Arial" w:cs="Arial"/>
                <w:b/>
                <w:color w:val="000000"/>
                <w:sz w:val="18"/>
                <w:szCs w:val="18"/>
              </w:rPr>
              <w:t>-</w:t>
            </w:r>
          </w:p>
        </w:tc>
        <w:tc>
          <w:tcPr>
            <w:tcW w:w="900" w:type="dxa"/>
            <w:vAlign w:val="bottom"/>
          </w:tcPr>
          <w:p w14:paraId="4B05FF5D" w14:textId="77777777" w:rsidR="00DA6F01" w:rsidRPr="00753C5E" w:rsidRDefault="00DA6F01" w:rsidP="00DA6F01">
            <w:pPr>
              <w:jc w:val="center"/>
              <w:rPr>
                <w:rFonts w:ascii="Arial" w:hAnsi="Arial" w:cs="Arial"/>
                <w:b/>
                <w:color w:val="000000"/>
                <w:sz w:val="18"/>
                <w:szCs w:val="18"/>
              </w:rPr>
            </w:pPr>
            <w:r w:rsidRPr="00753C5E">
              <w:rPr>
                <w:rFonts w:ascii="Arial" w:hAnsi="Arial" w:cs="Arial"/>
                <w:b/>
                <w:color w:val="000000"/>
                <w:sz w:val="18"/>
                <w:szCs w:val="18"/>
              </w:rPr>
              <w:t>-</w:t>
            </w:r>
          </w:p>
        </w:tc>
        <w:tc>
          <w:tcPr>
            <w:tcW w:w="900" w:type="dxa"/>
            <w:vAlign w:val="bottom"/>
          </w:tcPr>
          <w:p w14:paraId="4B05FF5E" w14:textId="77777777" w:rsidR="00DA6F01" w:rsidRPr="00753C5E" w:rsidRDefault="00DA6F01" w:rsidP="00DA6F01">
            <w:pPr>
              <w:jc w:val="center"/>
              <w:rPr>
                <w:rFonts w:ascii="Arial" w:hAnsi="Arial" w:cs="Arial"/>
                <w:b/>
                <w:color w:val="000000"/>
                <w:sz w:val="18"/>
                <w:szCs w:val="18"/>
              </w:rPr>
            </w:pPr>
            <w:r w:rsidRPr="00753C5E">
              <w:rPr>
                <w:rFonts w:ascii="Arial" w:hAnsi="Arial" w:cs="Arial"/>
                <w:b/>
                <w:color w:val="000000"/>
                <w:sz w:val="18"/>
                <w:szCs w:val="18"/>
              </w:rPr>
              <w:t>-</w:t>
            </w:r>
          </w:p>
        </w:tc>
      </w:tr>
      <w:tr w:rsidR="00DA6F01" w:rsidRPr="00E67516" w14:paraId="4B05FF69" w14:textId="77777777" w:rsidTr="00DA6F01">
        <w:tc>
          <w:tcPr>
            <w:tcW w:w="2137" w:type="dxa"/>
            <w:tcBorders>
              <w:bottom w:val="single" w:sz="4" w:space="0" w:color="auto"/>
            </w:tcBorders>
            <w:vAlign w:val="center"/>
          </w:tcPr>
          <w:p w14:paraId="4B05FF60" w14:textId="77777777" w:rsidR="00DA6F01" w:rsidRPr="00B8183A" w:rsidRDefault="00DA6F01" w:rsidP="00DA6F01">
            <w:pPr>
              <w:jc w:val="right"/>
              <w:rPr>
                <w:b/>
                <w:sz w:val="20"/>
                <w:szCs w:val="20"/>
              </w:rPr>
            </w:pPr>
            <w:r w:rsidRPr="00B8183A">
              <w:rPr>
                <w:rFonts w:ascii="Arial" w:hAnsi="Arial"/>
                <w:b/>
                <w:sz w:val="18"/>
                <w:szCs w:val="20"/>
              </w:rPr>
              <w:t>All Students</w:t>
            </w:r>
          </w:p>
        </w:tc>
        <w:tc>
          <w:tcPr>
            <w:tcW w:w="900" w:type="dxa"/>
            <w:tcBorders>
              <w:bottom w:val="single" w:sz="4" w:space="0" w:color="auto"/>
            </w:tcBorders>
          </w:tcPr>
          <w:p w14:paraId="4B05FF61" w14:textId="77777777" w:rsidR="00DA6F01" w:rsidRPr="00753C5E" w:rsidRDefault="00DA6F01" w:rsidP="00DA6F01">
            <w:pPr>
              <w:jc w:val="center"/>
              <w:rPr>
                <w:rFonts w:ascii="Arial" w:hAnsi="Arial" w:cs="Arial"/>
                <w:b/>
                <w:sz w:val="18"/>
                <w:szCs w:val="18"/>
              </w:rPr>
            </w:pPr>
            <w:r w:rsidRPr="00753C5E">
              <w:rPr>
                <w:rFonts w:ascii="Arial" w:hAnsi="Arial" w:cs="Arial"/>
                <w:b/>
                <w:sz w:val="18"/>
                <w:szCs w:val="18"/>
              </w:rPr>
              <w:t>201</w:t>
            </w:r>
          </w:p>
        </w:tc>
        <w:tc>
          <w:tcPr>
            <w:tcW w:w="990" w:type="dxa"/>
            <w:tcBorders>
              <w:bottom w:val="single" w:sz="4" w:space="0" w:color="auto"/>
            </w:tcBorders>
          </w:tcPr>
          <w:p w14:paraId="4B05FF62" w14:textId="77777777" w:rsidR="00DA6F01" w:rsidRPr="00753C5E" w:rsidRDefault="00DA6F01" w:rsidP="00DA6F01">
            <w:pPr>
              <w:jc w:val="center"/>
              <w:rPr>
                <w:rFonts w:ascii="Arial" w:hAnsi="Arial" w:cs="Arial"/>
                <w:b/>
                <w:sz w:val="18"/>
                <w:szCs w:val="18"/>
              </w:rPr>
            </w:pPr>
            <w:r w:rsidRPr="00753C5E">
              <w:rPr>
                <w:rFonts w:ascii="Arial" w:hAnsi="Arial" w:cs="Arial"/>
                <w:b/>
                <w:sz w:val="18"/>
                <w:szCs w:val="18"/>
              </w:rPr>
              <w:t>210</w:t>
            </w:r>
          </w:p>
        </w:tc>
        <w:tc>
          <w:tcPr>
            <w:tcW w:w="900" w:type="dxa"/>
            <w:tcBorders>
              <w:bottom w:val="single" w:sz="4" w:space="0" w:color="auto"/>
            </w:tcBorders>
          </w:tcPr>
          <w:p w14:paraId="4B05FF63" w14:textId="77777777" w:rsidR="00DA6F01" w:rsidRPr="00753C5E" w:rsidRDefault="00DA6F01" w:rsidP="00DA6F01">
            <w:pPr>
              <w:jc w:val="center"/>
              <w:rPr>
                <w:rFonts w:ascii="Arial" w:hAnsi="Arial" w:cs="Arial"/>
                <w:b/>
                <w:sz w:val="18"/>
                <w:szCs w:val="18"/>
              </w:rPr>
            </w:pPr>
            <w:r w:rsidRPr="00753C5E">
              <w:rPr>
                <w:rFonts w:ascii="Arial" w:hAnsi="Arial" w:cs="Arial"/>
                <w:b/>
                <w:sz w:val="18"/>
                <w:szCs w:val="18"/>
              </w:rPr>
              <w:t>62</w:t>
            </w:r>
          </w:p>
        </w:tc>
        <w:tc>
          <w:tcPr>
            <w:tcW w:w="900" w:type="dxa"/>
            <w:tcBorders>
              <w:bottom w:val="single" w:sz="4" w:space="0" w:color="auto"/>
            </w:tcBorders>
          </w:tcPr>
          <w:p w14:paraId="4B05FF64" w14:textId="77777777" w:rsidR="00DA6F01" w:rsidRPr="00753C5E" w:rsidRDefault="00DA6F01" w:rsidP="00DA6F01">
            <w:pPr>
              <w:jc w:val="center"/>
              <w:rPr>
                <w:rFonts w:ascii="Arial" w:hAnsi="Arial" w:cs="Arial"/>
                <w:b/>
                <w:sz w:val="18"/>
                <w:szCs w:val="18"/>
              </w:rPr>
            </w:pPr>
            <w:r w:rsidRPr="00753C5E">
              <w:rPr>
                <w:rFonts w:ascii="Arial" w:hAnsi="Arial" w:cs="Arial"/>
                <w:b/>
                <w:sz w:val="18"/>
                <w:szCs w:val="18"/>
              </w:rPr>
              <w:t>11</w:t>
            </w:r>
          </w:p>
        </w:tc>
        <w:tc>
          <w:tcPr>
            <w:tcW w:w="900" w:type="dxa"/>
            <w:tcBorders>
              <w:bottom w:val="single" w:sz="4" w:space="0" w:color="auto"/>
            </w:tcBorders>
          </w:tcPr>
          <w:p w14:paraId="4B05FF65" w14:textId="77777777" w:rsidR="00DA6F01" w:rsidRPr="00753C5E" w:rsidRDefault="00DA6F01" w:rsidP="00DA6F01">
            <w:pPr>
              <w:jc w:val="center"/>
              <w:rPr>
                <w:rFonts w:ascii="Arial" w:hAnsi="Arial" w:cs="Arial"/>
                <w:b/>
                <w:sz w:val="18"/>
                <w:szCs w:val="18"/>
              </w:rPr>
            </w:pPr>
            <w:r w:rsidRPr="00753C5E">
              <w:rPr>
                <w:rFonts w:ascii="Arial" w:hAnsi="Arial" w:cs="Arial"/>
                <w:b/>
                <w:sz w:val="18"/>
                <w:szCs w:val="18"/>
              </w:rPr>
              <w:t>18</w:t>
            </w:r>
          </w:p>
        </w:tc>
        <w:tc>
          <w:tcPr>
            <w:tcW w:w="900" w:type="dxa"/>
            <w:tcBorders>
              <w:bottom w:val="single" w:sz="4" w:space="0" w:color="auto"/>
            </w:tcBorders>
          </w:tcPr>
          <w:p w14:paraId="4B05FF66" w14:textId="77777777" w:rsidR="00DA6F01" w:rsidRPr="00753C5E" w:rsidRDefault="00DA6F01" w:rsidP="00DA6F01">
            <w:pPr>
              <w:jc w:val="center"/>
              <w:rPr>
                <w:rFonts w:ascii="Arial" w:hAnsi="Arial" w:cs="Arial"/>
                <w:b/>
                <w:sz w:val="18"/>
                <w:szCs w:val="18"/>
              </w:rPr>
            </w:pPr>
            <w:r w:rsidRPr="00753C5E">
              <w:rPr>
                <w:rFonts w:ascii="Arial" w:hAnsi="Arial" w:cs="Arial"/>
                <w:b/>
                <w:sz w:val="18"/>
                <w:szCs w:val="18"/>
              </w:rPr>
              <w:t>7</w:t>
            </w:r>
          </w:p>
        </w:tc>
        <w:tc>
          <w:tcPr>
            <w:tcW w:w="900" w:type="dxa"/>
            <w:tcBorders>
              <w:bottom w:val="single" w:sz="4" w:space="0" w:color="auto"/>
            </w:tcBorders>
          </w:tcPr>
          <w:p w14:paraId="4B05FF67" w14:textId="77777777" w:rsidR="00DA6F01" w:rsidRPr="00753C5E" w:rsidRDefault="00DA6F01" w:rsidP="00DA6F01">
            <w:pPr>
              <w:jc w:val="center"/>
              <w:rPr>
                <w:rFonts w:ascii="Arial" w:hAnsi="Arial" w:cs="Arial"/>
                <w:b/>
                <w:sz w:val="18"/>
                <w:szCs w:val="18"/>
              </w:rPr>
            </w:pPr>
            <w:r w:rsidRPr="00753C5E">
              <w:rPr>
                <w:rFonts w:ascii="Arial" w:hAnsi="Arial" w:cs="Arial"/>
                <w:b/>
                <w:sz w:val="18"/>
                <w:szCs w:val="18"/>
              </w:rPr>
              <w:t>1</w:t>
            </w:r>
          </w:p>
        </w:tc>
        <w:tc>
          <w:tcPr>
            <w:tcW w:w="900" w:type="dxa"/>
            <w:tcBorders>
              <w:bottom w:val="single" w:sz="4" w:space="0" w:color="auto"/>
            </w:tcBorders>
          </w:tcPr>
          <w:p w14:paraId="4B05FF68" w14:textId="77777777" w:rsidR="00DA6F01" w:rsidRPr="00753C5E" w:rsidRDefault="00DA6F01" w:rsidP="00DA6F01">
            <w:pPr>
              <w:jc w:val="center"/>
              <w:rPr>
                <w:rFonts w:ascii="Arial" w:hAnsi="Arial" w:cs="Arial"/>
                <w:b/>
                <w:sz w:val="18"/>
                <w:szCs w:val="18"/>
              </w:rPr>
            </w:pPr>
            <w:r w:rsidRPr="00753C5E">
              <w:rPr>
                <w:rFonts w:ascii="Arial" w:hAnsi="Arial" w:cs="Arial"/>
                <w:b/>
                <w:sz w:val="18"/>
                <w:szCs w:val="18"/>
              </w:rPr>
              <w:t>0</w:t>
            </w:r>
          </w:p>
        </w:tc>
      </w:tr>
      <w:tr w:rsidR="00DA6F01" w:rsidRPr="00E67516" w14:paraId="4B05FF6B" w14:textId="77777777" w:rsidTr="00DA6F01">
        <w:tc>
          <w:tcPr>
            <w:tcW w:w="9427" w:type="dxa"/>
            <w:gridSpan w:val="9"/>
            <w:tcBorders>
              <w:top w:val="single" w:sz="4" w:space="0" w:color="auto"/>
            </w:tcBorders>
          </w:tcPr>
          <w:p w14:paraId="4B05FF6A" w14:textId="77777777" w:rsidR="00DA6F01" w:rsidRPr="00E67516" w:rsidRDefault="00DA6F01" w:rsidP="00DA6F01">
            <w:pPr>
              <w:rPr>
                <w:rFonts w:ascii="Arial" w:hAnsi="Arial" w:cs="Arial"/>
                <w:sz w:val="18"/>
                <w:szCs w:val="18"/>
              </w:rPr>
            </w:pPr>
            <w:r w:rsidRPr="00E67516">
              <w:rPr>
                <w:rFonts w:ascii="Arial" w:hAnsi="Arial" w:cs="Arial"/>
                <w:b/>
                <w:sz w:val="18"/>
                <w:szCs w:val="18"/>
              </w:rPr>
              <w:t>Grade 1-2</w:t>
            </w:r>
          </w:p>
        </w:tc>
      </w:tr>
      <w:tr w:rsidR="00DA6F01" w:rsidRPr="00E67516" w14:paraId="4B05FF75" w14:textId="77777777" w:rsidTr="00DA6F01">
        <w:tc>
          <w:tcPr>
            <w:tcW w:w="2137" w:type="dxa"/>
            <w:vAlign w:val="center"/>
          </w:tcPr>
          <w:p w14:paraId="4B05FF6C" w14:textId="77777777" w:rsidR="00DA6F01" w:rsidRPr="00B8183A" w:rsidRDefault="00DA6F01" w:rsidP="00DA6F01">
            <w:pPr>
              <w:jc w:val="right"/>
              <w:rPr>
                <w:sz w:val="20"/>
                <w:szCs w:val="20"/>
              </w:rPr>
            </w:pPr>
            <w:r w:rsidRPr="00B8183A">
              <w:rPr>
                <w:rFonts w:ascii="Arial" w:hAnsi="Arial"/>
                <w:sz w:val="18"/>
                <w:szCs w:val="20"/>
              </w:rPr>
              <w:t>First Year</w:t>
            </w:r>
          </w:p>
        </w:tc>
        <w:tc>
          <w:tcPr>
            <w:tcW w:w="900" w:type="dxa"/>
          </w:tcPr>
          <w:p w14:paraId="4B05FF6D"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11</w:t>
            </w:r>
          </w:p>
        </w:tc>
        <w:tc>
          <w:tcPr>
            <w:tcW w:w="990" w:type="dxa"/>
          </w:tcPr>
          <w:p w14:paraId="4B05FF6E"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287</w:t>
            </w:r>
          </w:p>
        </w:tc>
        <w:tc>
          <w:tcPr>
            <w:tcW w:w="900" w:type="dxa"/>
          </w:tcPr>
          <w:p w14:paraId="4B05FF6F"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0</w:t>
            </w:r>
          </w:p>
        </w:tc>
        <w:tc>
          <w:tcPr>
            <w:tcW w:w="900" w:type="dxa"/>
          </w:tcPr>
          <w:p w14:paraId="4B05FF70"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45</w:t>
            </w:r>
          </w:p>
        </w:tc>
        <w:tc>
          <w:tcPr>
            <w:tcW w:w="900" w:type="dxa"/>
          </w:tcPr>
          <w:p w14:paraId="4B05FF71"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45</w:t>
            </w:r>
          </w:p>
        </w:tc>
        <w:tc>
          <w:tcPr>
            <w:tcW w:w="900" w:type="dxa"/>
          </w:tcPr>
          <w:p w14:paraId="4B05FF72"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9</w:t>
            </w:r>
          </w:p>
        </w:tc>
        <w:tc>
          <w:tcPr>
            <w:tcW w:w="900" w:type="dxa"/>
          </w:tcPr>
          <w:p w14:paraId="4B05FF73"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0</w:t>
            </w:r>
          </w:p>
        </w:tc>
        <w:tc>
          <w:tcPr>
            <w:tcW w:w="900" w:type="dxa"/>
          </w:tcPr>
          <w:p w14:paraId="4B05FF74"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0</w:t>
            </w:r>
          </w:p>
        </w:tc>
      </w:tr>
      <w:tr w:rsidR="00DA6F01" w:rsidRPr="00E67516" w14:paraId="4B05FF7F" w14:textId="77777777" w:rsidTr="00DA6F01">
        <w:tc>
          <w:tcPr>
            <w:tcW w:w="2137" w:type="dxa"/>
            <w:vAlign w:val="center"/>
          </w:tcPr>
          <w:p w14:paraId="4B05FF76" w14:textId="77777777" w:rsidR="00DA6F01" w:rsidRPr="00B8183A" w:rsidRDefault="00DA6F01" w:rsidP="00DA6F01">
            <w:pPr>
              <w:jc w:val="right"/>
              <w:rPr>
                <w:sz w:val="20"/>
                <w:szCs w:val="20"/>
              </w:rPr>
            </w:pPr>
            <w:r w:rsidRPr="00B8183A">
              <w:rPr>
                <w:rFonts w:ascii="Arial" w:hAnsi="Arial"/>
                <w:sz w:val="18"/>
                <w:szCs w:val="20"/>
              </w:rPr>
              <w:t>Second Year</w:t>
            </w:r>
          </w:p>
        </w:tc>
        <w:tc>
          <w:tcPr>
            <w:tcW w:w="900" w:type="dxa"/>
          </w:tcPr>
          <w:p w14:paraId="4B05FF77"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193</w:t>
            </w:r>
          </w:p>
        </w:tc>
        <w:tc>
          <w:tcPr>
            <w:tcW w:w="990" w:type="dxa"/>
          </w:tcPr>
          <w:p w14:paraId="4B05FF78"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28</w:t>
            </w:r>
            <w:r>
              <w:rPr>
                <w:rFonts w:ascii="Arial" w:hAnsi="Arial" w:cs="Arial"/>
                <w:sz w:val="18"/>
                <w:szCs w:val="18"/>
              </w:rPr>
              <w:t>5</w:t>
            </w:r>
          </w:p>
        </w:tc>
        <w:tc>
          <w:tcPr>
            <w:tcW w:w="900" w:type="dxa"/>
          </w:tcPr>
          <w:p w14:paraId="4B05FF79"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6</w:t>
            </w:r>
          </w:p>
        </w:tc>
        <w:tc>
          <w:tcPr>
            <w:tcW w:w="900" w:type="dxa"/>
          </w:tcPr>
          <w:p w14:paraId="4B05FF7A"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30</w:t>
            </w:r>
          </w:p>
        </w:tc>
        <w:tc>
          <w:tcPr>
            <w:tcW w:w="900" w:type="dxa"/>
          </w:tcPr>
          <w:p w14:paraId="4B05FF7B"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51</w:t>
            </w:r>
          </w:p>
        </w:tc>
        <w:tc>
          <w:tcPr>
            <w:tcW w:w="900" w:type="dxa"/>
          </w:tcPr>
          <w:p w14:paraId="4B05FF7C"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11</w:t>
            </w:r>
          </w:p>
        </w:tc>
        <w:tc>
          <w:tcPr>
            <w:tcW w:w="900" w:type="dxa"/>
          </w:tcPr>
          <w:p w14:paraId="4B05FF7D"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2</w:t>
            </w:r>
          </w:p>
        </w:tc>
        <w:tc>
          <w:tcPr>
            <w:tcW w:w="900" w:type="dxa"/>
          </w:tcPr>
          <w:p w14:paraId="4B05FF7E"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0</w:t>
            </w:r>
          </w:p>
        </w:tc>
      </w:tr>
      <w:tr w:rsidR="00DA6F01" w:rsidRPr="00E67516" w14:paraId="4B05FF89" w14:textId="77777777" w:rsidTr="00DA6F01">
        <w:tc>
          <w:tcPr>
            <w:tcW w:w="2137" w:type="dxa"/>
            <w:vAlign w:val="center"/>
          </w:tcPr>
          <w:p w14:paraId="4B05FF80" w14:textId="77777777" w:rsidR="00DA6F01" w:rsidRPr="00B8183A" w:rsidRDefault="00DA6F01" w:rsidP="00DA6F01">
            <w:pPr>
              <w:jc w:val="right"/>
              <w:rPr>
                <w:sz w:val="20"/>
                <w:szCs w:val="20"/>
              </w:rPr>
            </w:pPr>
            <w:r w:rsidRPr="00B8183A">
              <w:rPr>
                <w:rFonts w:ascii="Arial" w:hAnsi="Arial"/>
                <w:sz w:val="18"/>
                <w:szCs w:val="20"/>
              </w:rPr>
              <w:t>Third Year</w:t>
            </w:r>
          </w:p>
        </w:tc>
        <w:tc>
          <w:tcPr>
            <w:tcW w:w="900" w:type="dxa"/>
          </w:tcPr>
          <w:p w14:paraId="4B05FF81"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198</w:t>
            </w:r>
          </w:p>
        </w:tc>
        <w:tc>
          <w:tcPr>
            <w:tcW w:w="990" w:type="dxa"/>
          </w:tcPr>
          <w:p w14:paraId="4B05FF82"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3</w:t>
            </w:r>
            <w:r>
              <w:rPr>
                <w:rFonts w:ascii="Arial" w:hAnsi="Arial" w:cs="Arial"/>
                <w:sz w:val="18"/>
                <w:szCs w:val="18"/>
              </w:rPr>
              <w:t>09</w:t>
            </w:r>
          </w:p>
        </w:tc>
        <w:tc>
          <w:tcPr>
            <w:tcW w:w="900" w:type="dxa"/>
          </w:tcPr>
          <w:p w14:paraId="4B05FF83"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4</w:t>
            </w:r>
          </w:p>
        </w:tc>
        <w:tc>
          <w:tcPr>
            <w:tcW w:w="900" w:type="dxa"/>
          </w:tcPr>
          <w:p w14:paraId="4B05FF84"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16</w:t>
            </w:r>
          </w:p>
        </w:tc>
        <w:tc>
          <w:tcPr>
            <w:tcW w:w="900" w:type="dxa"/>
          </w:tcPr>
          <w:p w14:paraId="4B05FF85"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56</w:t>
            </w:r>
          </w:p>
        </w:tc>
        <w:tc>
          <w:tcPr>
            <w:tcW w:w="900" w:type="dxa"/>
          </w:tcPr>
          <w:p w14:paraId="4B05FF86"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22</w:t>
            </w:r>
          </w:p>
        </w:tc>
        <w:tc>
          <w:tcPr>
            <w:tcW w:w="900" w:type="dxa"/>
          </w:tcPr>
          <w:p w14:paraId="4B05FF87"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3</w:t>
            </w:r>
          </w:p>
        </w:tc>
        <w:tc>
          <w:tcPr>
            <w:tcW w:w="900" w:type="dxa"/>
          </w:tcPr>
          <w:p w14:paraId="4B05FF88"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0</w:t>
            </w:r>
          </w:p>
        </w:tc>
      </w:tr>
      <w:tr w:rsidR="00DA6F01" w:rsidRPr="00E67516" w14:paraId="4B05FF93" w14:textId="77777777" w:rsidTr="00DA6F01">
        <w:tc>
          <w:tcPr>
            <w:tcW w:w="2137" w:type="dxa"/>
            <w:vAlign w:val="center"/>
          </w:tcPr>
          <w:p w14:paraId="4B05FF8A" w14:textId="77777777" w:rsidR="00DA6F01" w:rsidRPr="00B8183A" w:rsidRDefault="00DA6F01" w:rsidP="00DA6F01">
            <w:pPr>
              <w:jc w:val="right"/>
              <w:rPr>
                <w:sz w:val="20"/>
                <w:szCs w:val="20"/>
              </w:rPr>
            </w:pPr>
            <w:r w:rsidRPr="00B8183A">
              <w:rPr>
                <w:rFonts w:ascii="Arial" w:hAnsi="Arial"/>
                <w:sz w:val="18"/>
                <w:szCs w:val="20"/>
              </w:rPr>
              <w:t>Fourth Year</w:t>
            </w:r>
          </w:p>
        </w:tc>
        <w:tc>
          <w:tcPr>
            <w:tcW w:w="900" w:type="dxa"/>
          </w:tcPr>
          <w:p w14:paraId="4B05FF8B"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22</w:t>
            </w:r>
          </w:p>
        </w:tc>
        <w:tc>
          <w:tcPr>
            <w:tcW w:w="990" w:type="dxa"/>
          </w:tcPr>
          <w:p w14:paraId="4B05FF8C"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306</w:t>
            </w:r>
          </w:p>
        </w:tc>
        <w:tc>
          <w:tcPr>
            <w:tcW w:w="900" w:type="dxa"/>
          </w:tcPr>
          <w:p w14:paraId="4B05FF8D"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0</w:t>
            </w:r>
          </w:p>
        </w:tc>
        <w:tc>
          <w:tcPr>
            <w:tcW w:w="900" w:type="dxa"/>
          </w:tcPr>
          <w:p w14:paraId="4B05FF8E"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27</w:t>
            </w:r>
          </w:p>
        </w:tc>
        <w:tc>
          <w:tcPr>
            <w:tcW w:w="900" w:type="dxa"/>
          </w:tcPr>
          <w:p w14:paraId="4B05FF8F"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59</w:t>
            </w:r>
          </w:p>
        </w:tc>
        <w:tc>
          <w:tcPr>
            <w:tcW w:w="900" w:type="dxa"/>
          </w:tcPr>
          <w:p w14:paraId="4B05FF90"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14</w:t>
            </w:r>
          </w:p>
        </w:tc>
        <w:tc>
          <w:tcPr>
            <w:tcW w:w="900" w:type="dxa"/>
          </w:tcPr>
          <w:p w14:paraId="4B05FF91"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0</w:t>
            </w:r>
          </w:p>
        </w:tc>
        <w:tc>
          <w:tcPr>
            <w:tcW w:w="900" w:type="dxa"/>
          </w:tcPr>
          <w:p w14:paraId="4B05FF92"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0</w:t>
            </w:r>
          </w:p>
        </w:tc>
      </w:tr>
      <w:tr w:rsidR="00DA6F01" w:rsidRPr="00E67516" w14:paraId="4B05FF9D" w14:textId="77777777" w:rsidTr="00DA6F01">
        <w:tc>
          <w:tcPr>
            <w:tcW w:w="2137" w:type="dxa"/>
            <w:vAlign w:val="center"/>
          </w:tcPr>
          <w:p w14:paraId="4B05FF94" w14:textId="77777777" w:rsidR="00DA6F01" w:rsidRPr="00B8183A" w:rsidRDefault="00DA6F01" w:rsidP="00DA6F01">
            <w:pPr>
              <w:jc w:val="right"/>
              <w:rPr>
                <w:sz w:val="20"/>
                <w:szCs w:val="20"/>
              </w:rPr>
            </w:pPr>
            <w:r w:rsidRPr="00B8183A">
              <w:rPr>
                <w:rFonts w:ascii="Arial" w:hAnsi="Arial"/>
                <w:sz w:val="18"/>
                <w:szCs w:val="20"/>
              </w:rPr>
              <w:t>Fifth Year or More</w:t>
            </w:r>
          </w:p>
        </w:tc>
        <w:tc>
          <w:tcPr>
            <w:tcW w:w="900" w:type="dxa"/>
          </w:tcPr>
          <w:p w14:paraId="4B05FF95"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w:t>
            </w:r>
          </w:p>
        </w:tc>
        <w:tc>
          <w:tcPr>
            <w:tcW w:w="990" w:type="dxa"/>
          </w:tcPr>
          <w:p w14:paraId="4B05FF96"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w:t>
            </w:r>
          </w:p>
        </w:tc>
        <w:tc>
          <w:tcPr>
            <w:tcW w:w="900" w:type="dxa"/>
          </w:tcPr>
          <w:p w14:paraId="4B05FF97"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w:t>
            </w:r>
          </w:p>
        </w:tc>
        <w:tc>
          <w:tcPr>
            <w:tcW w:w="900" w:type="dxa"/>
          </w:tcPr>
          <w:p w14:paraId="4B05FF98"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w:t>
            </w:r>
          </w:p>
        </w:tc>
        <w:tc>
          <w:tcPr>
            <w:tcW w:w="900" w:type="dxa"/>
          </w:tcPr>
          <w:p w14:paraId="4B05FF99"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w:t>
            </w:r>
          </w:p>
        </w:tc>
        <w:tc>
          <w:tcPr>
            <w:tcW w:w="900" w:type="dxa"/>
          </w:tcPr>
          <w:p w14:paraId="4B05FF9A"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w:t>
            </w:r>
          </w:p>
        </w:tc>
        <w:tc>
          <w:tcPr>
            <w:tcW w:w="900" w:type="dxa"/>
          </w:tcPr>
          <w:p w14:paraId="4B05FF9B"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w:t>
            </w:r>
          </w:p>
        </w:tc>
        <w:tc>
          <w:tcPr>
            <w:tcW w:w="900" w:type="dxa"/>
          </w:tcPr>
          <w:p w14:paraId="4B05FF9C"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w:t>
            </w:r>
          </w:p>
        </w:tc>
      </w:tr>
      <w:tr w:rsidR="00DA6F01" w:rsidRPr="00E67516" w14:paraId="4B05FFA7" w14:textId="77777777" w:rsidTr="00DA6F01">
        <w:tc>
          <w:tcPr>
            <w:tcW w:w="2137" w:type="dxa"/>
            <w:tcBorders>
              <w:bottom w:val="single" w:sz="4" w:space="0" w:color="auto"/>
            </w:tcBorders>
            <w:vAlign w:val="center"/>
          </w:tcPr>
          <w:p w14:paraId="4B05FF9E" w14:textId="77777777" w:rsidR="00DA6F01" w:rsidRPr="00B8183A" w:rsidRDefault="00DA6F01" w:rsidP="00DA6F01">
            <w:pPr>
              <w:jc w:val="right"/>
              <w:rPr>
                <w:b/>
                <w:sz w:val="20"/>
                <w:szCs w:val="20"/>
              </w:rPr>
            </w:pPr>
            <w:r w:rsidRPr="00B8183A">
              <w:rPr>
                <w:rFonts w:ascii="Arial" w:hAnsi="Arial"/>
                <w:b/>
                <w:sz w:val="18"/>
                <w:szCs w:val="20"/>
              </w:rPr>
              <w:t>All Students</w:t>
            </w:r>
          </w:p>
        </w:tc>
        <w:tc>
          <w:tcPr>
            <w:tcW w:w="900" w:type="dxa"/>
            <w:tcBorders>
              <w:bottom w:val="single" w:sz="4" w:space="0" w:color="auto"/>
            </w:tcBorders>
          </w:tcPr>
          <w:p w14:paraId="4B05FF9F" w14:textId="77777777" w:rsidR="00DA6F01" w:rsidRPr="00753C5E" w:rsidRDefault="00DA6F01" w:rsidP="00DA6F01">
            <w:pPr>
              <w:jc w:val="center"/>
              <w:rPr>
                <w:rFonts w:ascii="Arial" w:hAnsi="Arial" w:cs="Arial"/>
                <w:b/>
                <w:sz w:val="18"/>
                <w:szCs w:val="18"/>
              </w:rPr>
            </w:pPr>
            <w:r w:rsidRPr="00753C5E">
              <w:rPr>
                <w:rFonts w:ascii="Arial" w:hAnsi="Arial" w:cs="Arial"/>
                <w:b/>
                <w:sz w:val="18"/>
                <w:szCs w:val="18"/>
              </w:rPr>
              <w:t>424</w:t>
            </w:r>
          </w:p>
        </w:tc>
        <w:tc>
          <w:tcPr>
            <w:tcW w:w="990" w:type="dxa"/>
            <w:tcBorders>
              <w:bottom w:val="single" w:sz="4" w:space="0" w:color="auto"/>
            </w:tcBorders>
          </w:tcPr>
          <w:p w14:paraId="4B05FFA0" w14:textId="77777777" w:rsidR="00DA6F01" w:rsidRPr="00753C5E" w:rsidRDefault="00DA6F01" w:rsidP="00DA6F01">
            <w:pPr>
              <w:jc w:val="center"/>
              <w:rPr>
                <w:rFonts w:ascii="Arial" w:hAnsi="Arial" w:cs="Arial"/>
                <w:b/>
                <w:sz w:val="18"/>
                <w:szCs w:val="18"/>
              </w:rPr>
            </w:pPr>
            <w:r>
              <w:rPr>
                <w:rFonts w:ascii="Arial" w:hAnsi="Arial" w:cs="Arial"/>
                <w:b/>
                <w:sz w:val="18"/>
                <w:szCs w:val="18"/>
              </w:rPr>
              <w:t>297</w:t>
            </w:r>
          </w:p>
        </w:tc>
        <w:tc>
          <w:tcPr>
            <w:tcW w:w="900" w:type="dxa"/>
            <w:tcBorders>
              <w:bottom w:val="single" w:sz="4" w:space="0" w:color="auto"/>
            </w:tcBorders>
          </w:tcPr>
          <w:p w14:paraId="4B05FFA1" w14:textId="77777777" w:rsidR="00DA6F01" w:rsidRPr="00753C5E" w:rsidRDefault="00DA6F01" w:rsidP="00DA6F01">
            <w:pPr>
              <w:jc w:val="center"/>
              <w:rPr>
                <w:rFonts w:ascii="Arial" w:hAnsi="Arial" w:cs="Arial"/>
                <w:b/>
                <w:sz w:val="18"/>
                <w:szCs w:val="18"/>
              </w:rPr>
            </w:pPr>
            <w:r w:rsidRPr="00753C5E">
              <w:rPr>
                <w:rFonts w:ascii="Arial" w:hAnsi="Arial" w:cs="Arial"/>
                <w:b/>
                <w:sz w:val="18"/>
                <w:szCs w:val="18"/>
              </w:rPr>
              <w:t>4</w:t>
            </w:r>
          </w:p>
        </w:tc>
        <w:tc>
          <w:tcPr>
            <w:tcW w:w="900" w:type="dxa"/>
            <w:tcBorders>
              <w:bottom w:val="single" w:sz="4" w:space="0" w:color="auto"/>
            </w:tcBorders>
          </w:tcPr>
          <w:p w14:paraId="4B05FFA2" w14:textId="77777777" w:rsidR="00DA6F01" w:rsidRPr="00753C5E" w:rsidRDefault="00DA6F01" w:rsidP="00DA6F01">
            <w:pPr>
              <w:jc w:val="center"/>
              <w:rPr>
                <w:rFonts w:ascii="Arial" w:hAnsi="Arial" w:cs="Arial"/>
                <w:b/>
                <w:sz w:val="18"/>
                <w:szCs w:val="18"/>
              </w:rPr>
            </w:pPr>
            <w:r w:rsidRPr="00753C5E">
              <w:rPr>
                <w:rFonts w:ascii="Arial" w:hAnsi="Arial" w:cs="Arial"/>
                <w:b/>
                <w:sz w:val="18"/>
                <w:szCs w:val="18"/>
              </w:rPr>
              <w:t>23</w:t>
            </w:r>
          </w:p>
        </w:tc>
        <w:tc>
          <w:tcPr>
            <w:tcW w:w="900" w:type="dxa"/>
            <w:tcBorders>
              <w:bottom w:val="single" w:sz="4" w:space="0" w:color="auto"/>
            </w:tcBorders>
          </w:tcPr>
          <w:p w14:paraId="4B05FFA3" w14:textId="77777777" w:rsidR="00DA6F01" w:rsidRPr="00753C5E" w:rsidRDefault="00DA6F01" w:rsidP="00DA6F01">
            <w:pPr>
              <w:jc w:val="center"/>
              <w:rPr>
                <w:rFonts w:ascii="Arial" w:hAnsi="Arial" w:cs="Arial"/>
                <w:b/>
                <w:sz w:val="18"/>
                <w:szCs w:val="18"/>
              </w:rPr>
            </w:pPr>
            <w:r w:rsidRPr="00753C5E">
              <w:rPr>
                <w:rFonts w:ascii="Arial" w:hAnsi="Arial" w:cs="Arial"/>
                <w:b/>
                <w:sz w:val="18"/>
                <w:szCs w:val="18"/>
              </w:rPr>
              <w:t>54</w:t>
            </w:r>
          </w:p>
        </w:tc>
        <w:tc>
          <w:tcPr>
            <w:tcW w:w="900" w:type="dxa"/>
            <w:tcBorders>
              <w:bottom w:val="single" w:sz="4" w:space="0" w:color="auto"/>
            </w:tcBorders>
          </w:tcPr>
          <w:p w14:paraId="4B05FFA4" w14:textId="77777777" w:rsidR="00DA6F01" w:rsidRPr="00753C5E" w:rsidRDefault="00DA6F01" w:rsidP="00DA6F01">
            <w:pPr>
              <w:jc w:val="center"/>
              <w:rPr>
                <w:rFonts w:ascii="Arial" w:hAnsi="Arial" w:cs="Arial"/>
                <w:b/>
                <w:sz w:val="18"/>
                <w:szCs w:val="18"/>
              </w:rPr>
            </w:pPr>
            <w:r w:rsidRPr="00753C5E">
              <w:rPr>
                <w:rFonts w:ascii="Arial" w:hAnsi="Arial" w:cs="Arial"/>
                <w:b/>
                <w:sz w:val="18"/>
                <w:szCs w:val="18"/>
              </w:rPr>
              <w:t>16</w:t>
            </w:r>
          </w:p>
        </w:tc>
        <w:tc>
          <w:tcPr>
            <w:tcW w:w="900" w:type="dxa"/>
            <w:tcBorders>
              <w:bottom w:val="single" w:sz="4" w:space="0" w:color="auto"/>
            </w:tcBorders>
          </w:tcPr>
          <w:p w14:paraId="4B05FFA5" w14:textId="77777777" w:rsidR="00DA6F01" w:rsidRPr="00753C5E" w:rsidRDefault="00DA6F01" w:rsidP="00DA6F01">
            <w:pPr>
              <w:jc w:val="center"/>
              <w:rPr>
                <w:rFonts w:ascii="Arial" w:hAnsi="Arial" w:cs="Arial"/>
                <w:b/>
                <w:sz w:val="18"/>
                <w:szCs w:val="18"/>
              </w:rPr>
            </w:pPr>
            <w:r w:rsidRPr="00753C5E">
              <w:rPr>
                <w:rFonts w:ascii="Arial" w:hAnsi="Arial" w:cs="Arial"/>
                <w:b/>
                <w:sz w:val="18"/>
                <w:szCs w:val="18"/>
              </w:rPr>
              <w:t>2</w:t>
            </w:r>
          </w:p>
        </w:tc>
        <w:tc>
          <w:tcPr>
            <w:tcW w:w="900" w:type="dxa"/>
            <w:tcBorders>
              <w:bottom w:val="single" w:sz="4" w:space="0" w:color="auto"/>
            </w:tcBorders>
          </w:tcPr>
          <w:p w14:paraId="4B05FFA6" w14:textId="77777777" w:rsidR="00DA6F01" w:rsidRPr="00753C5E" w:rsidRDefault="00DA6F01" w:rsidP="00DA6F01">
            <w:pPr>
              <w:jc w:val="center"/>
              <w:rPr>
                <w:rFonts w:ascii="Arial" w:hAnsi="Arial" w:cs="Arial"/>
                <w:b/>
                <w:sz w:val="18"/>
                <w:szCs w:val="18"/>
              </w:rPr>
            </w:pPr>
            <w:r w:rsidRPr="00753C5E">
              <w:rPr>
                <w:rFonts w:ascii="Arial" w:hAnsi="Arial" w:cs="Arial"/>
                <w:b/>
                <w:sz w:val="18"/>
                <w:szCs w:val="18"/>
              </w:rPr>
              <w:t>0</w:t>
            </w:r>
          </w:p>
        </w:tc>
      </w:tr>
      <w:tr w:rsidR="00DA6F01" w:rsidRPr="00E67516" w14:paraId="4B05FFA9" w14:textId="77777777" w:rsidTr="00DA6F01">
        <w:tc>
          <w:tcPr>
            <w:tcW w:w="9427" w:type="dxa"/>
            <w:gridSpan w:val="9"/>
            <w:tcBorders>
              <w:top w:val="single" w:sz="4" w:space="0" w:color="auto"/>
            </w:tcBorders>
          </w:tcPr>
          <w:p w14:paraId="4B05FFA8" w14:textId="77777777" w:rsidR="00DA6F01" w:rsidRPr="00E67516" w:rsidRDefault="00DA6F01" w:rsidP="00DA6F01">
            <w:pPr>
              <w:rPr>
                <w:rFonts w:ascii="Arial" w:hAnsi="Arial" w:cs="Arial"/>
                <w:sz w:val="18"/>
                <w:szCs w:val="18"/>
              </w:rPr>
            </w:pPr>
            <w:r w:rsidRPr="00E67516">
              <w:rPr>
                <w:rFonts w:ascii="Arial" w:hAnsi="Arial" w:cs="Arial"/>
                <w:b/>
                <w:sz w:val="18"/>
                <w:szCs w:val="18"/>
              </w:rPr>
              <w:t>Grade 3-5</w:t>
            </w:r>
          </w:p>
        </w:tc>
      </w:tr>
      <w:tr w:rsidR="00DA6F01" w:rsidRPr="00E67516" w14:paraId="4B05FFB3" w14:textId="77777777" w:rsidTr="00DA6F01">
        <w:tc>
          <w:tcPr>
            <w:tcW w:w="2137" w:type="dxa"/>
            <w:vAlign w:val="center"/>
          </w:tcPr>
          <w:p w14:paraId="4B05FFAA" w14:textId="77777777" w:rsidR="00DA6F01" w:rsidRPr="00B8183A" w:rsidRDefault="00DA6F01" w:rsidP="00DA6F01">
            <w:pPr>
              <w:jc w:val="right"/>
              <w:rPr>
                <w:sz w:val="20"/>
                <w:szCs w:val="20"/>
              </w:rPr>
            </w:pPr>
            <w:r w:rsidRPr="00B8183A">
              <w:rPr>
                <w:rFonts w:ascii="Arial" w:hAnsi="Arial"/>
                <w:sz w:val="18"/>
                <w:szCs w:val="20"/>
              </w:rPr>
              <w:t>First Year</w:t>
            </w:r>
          </w:p>
        </w:tc>
        <w:tc>
          <w:tcPr>
            <w:tcW w:w="900" w:type="dxa"/>
          </w:tcPr>
          <w:p w14:paraId="4B05FFAB" w14:textId="77777777" w:rsidR="00DA6F01" w:rsidRPr="00E67516" w:rsidRDefault="00DA6F01" w:rsidP="00DA6F01">
            <w:pPr>
              <w:jc w:val="center"/>
              <w:rPr>
                <w:rFonts w:ascii="Arial" w:hAnsi="Arial" w:cs="Arial"/>
                <w:sz w:val="18"/>
                <w:szCs w:val="18"/>
              </w:rPr>
            </w:pPr>
            <w:r>
              <w:rPr>
                <w:rFonts w:ascii="Arial" w:hAnsi="Arial" w:cs="Arial"/>
                <w:sz w:val="18"/>
                <w:szCs w:val="18"/>
              </w:rPr>
              <w:t>19</w:t>
            </w:r>
          </w:p>
        </w:tc>
        <w:tc>
          <w:tcPr>
            <w:tcW w:w="990" w:type="dxa"/>
          </w:tcPr>
          <w:p w14:paraId="4B05FFAC"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31</w:t>
            </w:r>
            <w:r>
              <w:rPr>
                <w:rFonts w:ascii="Arial" w:hAnsi="Arial" w:cs="Arial"/>
                <w:sz w:val="18"/>
                <w:szCs w:val="18"/>
              </w:rPr>
              <w:t>8</w:t>
            </w:r>
          </w:p>
        </w:tc>
        <w:tc>
          <w:tcPr>
            <w:tcW w:w="900" w:type="dxa"/>
          </w:tcPr>
          <w:p w14:paraId="4B05FFAD"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2</w:t>
            </w:r>
            <w:r>
              <w:rPr>
                <w:rFonts w:ascii="Arial" w:hAnsi="Arial" w:cs="Arial"/>
                <w:sz w:val="18"/>
                <w:szCs w:val="18"/>
              </w:rPr>
              <w:t>1</w:t>
            </w:r>
          </w:p>
        </w:tc>
        <w:tc>
          <w:tcPr>
            <w:tcW w:w="900" w:type="dxa"/>
          </w:tcPr>
          <w:p w14:paraId="4B05FFAE"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11</w:t>
            </w:r>
          </w:p>
        </w:tc>
        <w:tc>
          <w:tcPr>
            <w:tcW w:w="900" w:type="dxa"/>
          </w:tcPr>
          <w:p w14:paraId="4B05FFAF" w14:textId="77777777" w:rsidR="00DA6F01" w:rsidRPr="00E67516" w:rsidRDefault="00DA6F01" w:rsidP="00DA6F01">
            <w:pPr>
              <w:jc w:val="center"/>
              <w:rPr>
                <w:rFonts w:ascii="Arial" w:hAnsi="Arial" w:cs="Arial"/>
                <w:sz w:val="18"/>
                <w:szCs w:val="18"/>
              </w:rPr>
            </w:pPr>
            <w:r>
              <w:rPr>
                <w:rFonts w:ascii="Arial" w:hAnsi="Arial" w:cs="Arial"/>
                <w:sz w:val="18"/>
                <w:szCs w:val="18"/>
              </w:rPr>
              <w:t>37</w:t>
            </w:r>
          </w:p>
        </w:tc>
        <w:tc>
          <w:tcPr>
            <w:tcW w:w="900" w:type="dxa"/>
          </w:tcPr>
          <w:p w14:paraId="4B05FFB0" w14:textId="77777777" w:rsidR="00DA6F01" w:rsidRPr="00E67516" w:rsidRDefault="00DA6F01" w:rsidP="00DA6F01">
            <w:pPr>
              <w:jc w:val="center"/>
              <w:rPr>
                <w:rFonts w:ascii="Arial" w:hAnsi="Arial" w:cs="Arial"/>
                <w:sz w:val="18"/>
                <w:szCs w:val="18"/>
              </w:rPr>
            </w:pPr>
            <w:r>
              <w:rPr>
                <w:rFonts w:ascii="Arial" w:hAnsi="Arial" w:cs="Arial"/>
                <w:sz w:val="18"/>
                <w:szCs w:val="18"/>
              </w:rPr>
              <w:t>26</w:t>
            </w:r>
          </w:p>
        </w:tc>
        <w:tc>
          <w:tcPr>
            <w:tcW w:w="900" w:type="dxa"/>
          </w:tcPr>
          <w:p w14:paraId="4B05FFB1" w14:textId="77777777" w:rsidR="00DA6F01" w:rsidRPr="00E67516" w:rsidRDefault="00DA6F01" w:rsidP="00DA6F01">
            <w:pPr>
              <w:jc w:val="center"/>
              <w:rPr>
                <w:rFonts w:ascii="Arial" w:hAnsi="Arial" w:cs="Arial"/>
                <w:sz w:val="18"/>
                <w:szCs w:val="18"/>
              </w:rPr>
            </w:pPr>
            <w:r>
              <w:rPr>
                <w:rFonts w:ascii="Arial" w:hAnsi="Arial" w:cs="Arial"/>
                <w:sz w:val="18"/>
                <w:szCs w:val="18"/>
              </w:rPr>
              <w:t>5</w:t>
            </w:r>
          </w:p>
        </w:tc>
        <w:tc>
          <w:tcPr>
            <w:tcW w:w="900" w:type="dxa"/>
          </w:tcPr>
          <w:p w14:paraId="4B05FFB2"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0</w:t>
            </w:r>
          </w:p>
        </w:tc>
      </w:tr>
      <w:tr w:rsidR="00DA6F01" w:rsidRPr="00E67516" w14:paraId="4B05FFBD" w14:textId="77777777" w:rsidTr="00DA6F01">
        <w:tc>
          <w:tcPr>
            <w:tcW w:w="2137" w:type="dxa"/>
            <w:vAlign w:val="center"/>
          </w:tcPr>
          <w:p w14:paraId="4B05FFB4" w14:textId="77777777" w:rsidR="00DA6F01" w:rsidRPr="00B8183A" w:rsidRDefault="00DA6F01" w:rsidP="00DA6F01">
            <w:pPr>
              <w:jc w:val="right"/>
              <w:rPr>
                <w:sz w:val="20"/>
                <w:szCs w:val="20"/>
              </w:rPr>
            </w:pPr>
            <w:r w:rsidRPr="00B8183A">
              <w:rPr>
                <w:rFonts w:ascii="Arial" w:hAnsi="Arial"/>
                <w:sz w:val="18"/>
                <w:szCs w:val="20"/>
              </w:rPr>
              <w:t>Second Year</w:t>
            </w:r>
          </w:p>
        </w:tc>
        <w:tc>
          <w:tcPr>
            <w:tcW w:w="900" w:type="dxa"/>
            <w:vAlign w:val="bottom"/>
          </w:tcPr>
          <w:p w14:paraId="4B05FFB5"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90" w:type="dxa"/>
            <w:vAlign w:val="bottom"/>
          </w:tcPr>
          <w:p w14:paraId="4B05FFB6"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00" w:type="dxa"/>
            <w:vAlign w:val="bottom"/>
          </w:tcPr>
          <w:p w14:paraId="4B05FFB7"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00" w:type="dxa"/>
            <w:vAlign w:val="bottom"/>
          </w:tcPr>
          <w:p w14:paraId="4B05FFB8"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00" w:type="dxa"/>
            <w:vAlign w:val="bottom"/>
          </w:tcPr>
          <w:p w14:paraId="4B05FFB9"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00" w:type="dxa"/>
            <w:vAlign w:val="bottom"/>
          </w:tcPr>
          <w:p w14:paraId="4B05FFBA"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00" w:type="dxa"/>
            <w:vAlign w:val="bottom"/>
          </w:tcPr>
          <w:p w14:paraId="4B05FFBB"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00" w:type="dxa"/>
            <w:vAlign w:val="bottom"/>
          </w:tcPr>
          <w:p w14:paraId="4B05FFBC"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r>
      <w:tr w:rsidR="00DA6F01" w:rsidRPr="00E67516" w14:paraId="4B05FFC7" w14:textId="77777777" w:rsidTr="00DA6F01">
        <w:tc>
          <w:tcPr>
            <w:tcW w:w="2137" w:type="dxa"/>
            <w:vAlign w:val="center"/>
          </w:tcPr>
          <w:p w14:paraId="4B05FFBE" w14:textId="77777777" w:rsidR="00DA6F01" w:rsidRPr="00B8183A" w:rsidRDefault="00DA6F01" w:rsidP="00DA6F01">
            <w:pPr>
              <w:jc w:val="right"/>
              <w:rPr>
                <w:sz w:val="20"/>
                <w:szCs w:val="20"/>
              </w:rPr>
            </w:pPr>
            <w:r w:rsidRPr="00B8183A">
              <w:rPr>
                <w:rFonts w:ascii="Arial" w:hAnsi="Arial"/>
                <w:sz w:val="18"/>
                <w:szCs w:val="20"/>
              </w:rPr>
              <w:t>Third Year</w:t>
            </w:r>
          </w:p>
        </w:tc>
        <w:tc>
          <w:tcPr>
            <w:tcW w:w="900" w:type="dxa"/>
          </w:tcPr>
          <w:p w14:paraId="4B05FFBF"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w:t>
            </w:r>
          </w:p>
        </w:tc>
        <w:tc>
          <w:tcPr>
            <w:tcW w:w="990" w:type="dxa"/>
          </w:tcPr>
          <w:p w14:paraId="4B05FFC0"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w:t>
            </w:r>
          </w:p>
        </w:tc>
        <w:tc>
          <w:tcPr>
            <w:tcW w:w="900" w:type="dxa"/>
          </w:tcPr>
          <w:p w14:paraId="4B05FFC1"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w:t>
            </w:r>
          </w:p>
        </w:tc>
        <w:tc>
          <w:tcPr>
            <w:tcW w:w="900" w:type="dxa"/>
          </w:tcPr>
          <w:p w14:paraId="4B05FFC2"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w:t>
            </w:r>
          </w:p>
        </w:tc>
        <w:tc>
          <w:tcPr>
            <w:tcW w:w="900" w:type="dxa"/>
          </w:tcPr>
          <w:p w14:paraId="4B05FFC3"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w:t>
            </w:r>
          </w:p>
        </w:tc>
        <w:tc>
          <w:tcPr>
            <w:tcW w:w="900" w:type="dxa"/>
          </w:tcPr>
          <w:p w14:paraId="4B05FFC4"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w:t>
            </w:r>
          </w:p>
        </w:tc>
        <w:tc>
          <w:tcPr>
            <w:tcW w:w="900" w:type="dxa"/>
          </w:tcPr>
          <w:p w14:paraId="4B05FFC5"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w:t>
            </w:r>
          </w:p>
        </w:tc>
        <w:tc>
          <w:tcPr>
            <w:tcW w:w="900" w:type="dxa"/>
          </w:tcPr>
          <w:p w14:paraId="4B05FFC6"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w:t>
            </w:r>
          </w:p>
        </w:tc>
      </w:tr>
      <w:tr w:rsidR="00DA6F01" w:rsidRPr="00E67516" w14:paraId="4B05FFD1" w14:textId="77777777" w:rsidTr="00DA6F01">
        <w:tc>
          <w:tcPr>
            <w:tcW w:w="2137" w:type="dxa"/>
            <w:vAlign w:val="center"/>
          </w:tcPr>
          <w:p w14:paraId="4B05FFC8" w14:textId="77777777" w:rsidR="00DA6F01" w:rsidRPr="00B8183A" w:rsidRDefault="00DA6F01" w:rsidP="00DA6F01">
            <w:pPr>
              <w:jc w:val="right"/>
              <w:rPr>
                <w:sz w:val="20"/>
                <w:szCs w:val="20"/>
              </w:rPr>
            </w:pPr>
            <w:r w:rsidRPr="00B8183A">
              <w:rPr>
                <w:rFonts w:ascii="Arial" w:hAnsi="Arial"/>
                <w:sz w:val="18"/>
                <w:szCs w:val="20"/>
              </w:rPr>
              <w:t>Fourth Year</w:t>
            </w:r>
          </w:p>
        </w:tc>
        <w:tc>
          <w:tcPr>
            <w:tcW w:w="900" w:type="dxa"/>
          </w:tcPr>
          <w:p w14:paraId="4B05FFC9"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171</w:t>
            </w:r>
          </w:p>
        </w:tc>
        <w:tc>
          <w:tcPr>
            <w:tcW w:w="990" w:type="dxa"/>
          </w:tcPr>
          <w:p w14:paraId="4B05FFCA"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3</w:t>
            </w:r>
            <w:r>
              <w:rPr>
                <w:rFonts w:ascii="Arial" w:hAnsi="Arial" w:cs="Arial"/>
                <w:sz w:val="18"/>
                <w:szCs w:val="18"/>
              </w:rPr>
              <w:t>37</w:t>
            </w:r>
          </w:p>
        </w:tc>
        <w:tc>
          <w:tcPr>
            <w:tcW w:w="900" w:type="dxa"/>
          </w:tcPr>
          <w:p w14:paraId="4B05FFCB"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2</w:t>
            </w:r>
          </w:p>
        </w:tc>
        <w:tc>
          <w:tcPr>
            <w:tcW w:w="900" w:type="dxa"/>
          </w:tcPr>
          <w:p w14:paraId="4B05FFCC"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8</w:t>
            </w:r>
          </w:p>
        </w:tc>
        <w:tc>
          <w:tcPr>
            <w:tcW w:w="900" w:type="dxa"/>
          </w:tcPr>
          <w:p w14:paraId="4B05FFCD"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43</w:t>
            </w:r>
          </w:p>
        </w:tc>
        <w:tc>
          <w:tcPr>
            <w:tcW w:w="900" w:type="dxa"/>
          </w:tcPr>
          <w:p w14:paraId="4B05FFCE"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37</w:t>
            </w:r>
          </w:p>
        </w:tc>
        <w:tc>
          <w:tcPr>
            <w:tcW w:w="900" w:type="dxa"/>
          </w:tcPr>
          <w:p w14:paraId="4B05FFCF"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9</w:t>
            </w:r>
          </w:p>
        </w:tc>
        <w:tc>
          <w:tcPr>
            <w:tcW w:w="900" w:type="dxa"/>
          </w:tcPr>
          <w:p w14:paraId="4B05FFD0"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1</w:t>
            </w:r>
          </w:p>
        </w:tc>
      </w:tr>
      <w:tr w:rsidR="00DA6F01" w:rsidRPr="00E67516" w14:paraId="4B05FFDB" w14:textId="77777777" w:rsidTr="00DA6F01">
        <w:tc>
          <w:tcPr>
            <w:tcW w:w="2137" w:type="dxa"/>
            <w:vAlign w:val="center"/>
          </w:tcPr>
          <w:p w14:paraId="4B05FFD2" w14:textId="77777777" w:rsidR="00DA6F01" w:rsidRPr="00B8183A" w:rsidRDefault="00DA6F01" w:rsidP="00DA6F01">
            <w:pPr>
              <w:jc w:val="right"/>
              <w:rPr>
                <w:sz w:val="20"/>
                <w:szCs w:val="20"/>
              </w:rPr>
            </w:pPr>
            <w:r w:rsidRPr="00B8183A">
              <w:rPr>
                <w:rFonts w:ascii="Arial" w:hAnsi="Arial"/>
                <w:sz w:val="18"/>
                <w:szCs w:val="20"/>
              </w:rPr>
              <w:t>Fifth Year or More</w:t>
            </w:r>
          </w:p>
        </w:tc>
        <w:tc>
          <w:tcPr>
            <w:tcW w:w="900" w:type="dxa"/>
          </w:tcPr>
          <w:p w14:paraId="4B05FFD3"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301</w:t>
            </w:r>
          </w:p>
        </w:tc>
        <w:tc>
          <w:tcPr>
            <w:tcW w:w="990" w:type="dxa"/>
          </w:tcPr>
          <w:p w14:paraId="4B05FFD4"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36</w:t>
            </w:r>
            <w:r>
              <w:rPr>
                <w:rFonts w:ascii="Arial" w:hAnsi="Arial" w:cs="Arial"/>
                <w:sz w:val="18"/>
                <w:szCs w:val="18"/>
              </w:rPr>
              <w:t>3</w:t>
            </w:r>
          </w:p>
        </w:tc>
        <w:tc>
          <w:tcPr>
            <w:tcW w:w="900" w:type="dxa"/>
          </w:tcPr>
          <w:p w14:paraId="4B05FFD5"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1</w:t>
            </w:r>
          </w:p>
        </w:tc>
        <w:tc>
          <w:tcPr>
            <w:tcW w:w="900" w:type="dxa"/>
          </w:tcPr>
          <w:p w14:paraId="4B05FFD6"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3</w:t>
            </w:r>
          </w:p>
        </w:tc>
        <w:tc>
          <w:tcPr>
            <w:tcW w:w="900" w:type="dxa"/>
          </w:tcPr>
          <w:p w14:paraId="4B05FFD7"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25</w:t>
            </w:r>
          </w:p>
        </w:tc>
        <w:tc>
          <w:tcPr>
            <w:tcW w:w="900" w:type="dxa"/>
          </w:tcPr>
          <w:p w14:paraId="4B05FFD8"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53</w:t>
            </w:r>
          </w:p>
        </w:tc>
        <w:tc>
          <w:tcPr>
            <w:tcW w:w="900" w:type="dxa"/>
          </w:tcPr>
          <w:p w14:paraId="4B05FFD9"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16</w:t>
            </w:r>
          </w:p>
        </w:tc>
        <w:tc>
          <w:tcPr>
            <w:tcW w:w="900" w:type="dxa"/>
          </w:tcPr>
          <w:p w14:paraId="4B05FFDA"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2</w:t>
            </w:r>
          </w:p>
        </w:tc>
      </w:tr>
      <w:tr w:rsidR="00DA6F01" w:rsidRPr="00E67516" w14:paraId="4B05FFE5" w14:textId="77777777" w:rsidTr="00DA6F01">
        <w:tc>
          <w:tcPr>
            <w:tcW w:w="2137" w:type="dxa"/>
            <w:tcBorders>
              <w:bottom w:val="single" w:sz="4" w:space="0" w:color="auto"/>
            </w:tcBorders>
            <w:vAlign w:val="center"/>
          </w:tcPr>
          <w:p w14:paraId="4B05FFDC" w14:textId="77777777" w:rsidR="00DA6F01" w:rsidRPr="00B8183A" w:rsidRDefault="00DA6F01" w:rsidP="00DA6F01">
            <w:pPr>
              <w:jc w:val="right"/>
              <w:rPr>
                <w:b/>
                <w:sz w:val="20"/>
                <w:szCs w:val="20"/>
              </w:rPr>
            </w:pPr>
            <w:r w:rsidRPr="00B8183A">
              <w:rPr>
                <w:rFonts w:ascii="Arial" w:hAnsi="Arial"/>
                <w:b/>
                <w:sz w:val="18"/>
                <w:szCs w:val="20"/>
              </w:rPr>
              <w:t>All Students</w:t>
            </w:r>
          </w:p>
        </w:tc>
        <w:tc>
          <w:tcPr>
            <w:tcW w:w="900" w:type="dxa"/>
            <w:tcBorders>
              <w:bottom w:val="single" w:sz="4" w:space="0" w:color="auto"/>
            </w:tcBorders>
          </w:tcPr>
          <w:p w14:paraId="4B05FFDD" w14:textId="77777777" w:rsidR="00DA6F01" w:rsidRPr="00753C5E" w:rsidRDefault="00DA6F01" w:rsidP="00DA6F01">
            <w:pPr>
              <w:jc w:val="center"/>
              <w:rPr>
                <w:rFonts w:ascii="Arial" w:hAnsi="Arial" w:cs="Arial"/>
                <w:b/>
                <w:sz w:val="18"/>
                <w:szCs w:val="18"/>
              </w:rPr>
            </w:pPr>
            <w:r w:rsidRPr="00753C5E">
              <w:rPr>
                <w:rFonts w:ascii="Arial" w:hAnsi="Arial" w:cs="Arial"/>
                <w:b/>
                <w:sz w:val="18"/>
                <w:szCs w:val="18"/>
              </w:rPr>
              <w:t>504</w:t>
            </w:r>
          </w:p>
        </w:tc>
        <w:tc>
          <w:tcPr>
            <w:tcW w:w="990" w:type="dxa"/>
            <w:tcBorders>
              <w:bottom w:val="single" w:sz="4" w:space="0" w:color="auto"/>
            </w:tcBorders>
          </w:tcPr>
          <w:p w14:paraId="4B05FFDE" w14:textId="77777777" w:rsidR="00DA6F01" w:rsidRPr="00753C5E" w:rsidRDefault="00DA6F01" w:rsidP="00DA6F01">
            <w:pPr>
              <w:jc w:val="center"/>
              <w:rPr>
                <w:rFonts w:ascii="Arial" w:hAnsi="Arial" w:cs="Arial"/>
                <w:b/>
                <w:sz w:val="18"/>
                <w:szCs w:val="18"/>
              </w:rPr>
            </w:pPr>
            <w:r w:rsidRPr="00753C5E">
              <w:rPr>
                <w:rFonts w:ascii="Arial" w:hAnsi="Arial" w:cs="Arial"/>
                <w:b/>
                <w:sz w:val="18"/>
                <w:szCs w:val="18"/>
              </w:rPr>
              <w:t>35</w:t>
            </w:r>
            <w:r>
              <w:rPr>
                <w:rFonts w:ascii="Arial" w:hAnsi="Arial" w:cs="Arial"/>
                <w:b/>
                <w:sz w:val="18"/>
                <w:szCs w:val="18"/>
              </w:rPr>
              <w:t>2</w:t>
            </w:r>
          </w:p>
        </w:tc>
        <w:tc>
          <w:tcPr>
            <w:tcW w:w="900" w:type="dxa"/>
            <w:tcBorders>
              <w:bottom w:val="single" w:sz="4" w:space="0" w:color="auto"/>
            </w:tcBorders>
          </w:tcPr>
          <w:p w14:paraId="4B05FFDF" w14:textId="77777777" w:rsidR="00DA6F01" w:rsidRPr="00753C5E" w:rsidRDefault="00DA6F01" w:rsidP="00DA6F01">
            <w:pPr>
              <w:jc w:val="center"/>
              <w:rPr>
                <w:rFonts w:ascii="Arial" w:hAnsi="Arial" w:cs="Arial"/>
                <w:b/>
                <w:sz w:val="18"/>
                <w:szCs w:val="18"/>
              </w:rPr>
            </w:pPr>
            <w:r w:rsidRPr="00753C5E">
              <w:rPr>
                <w:rFonts w:ascii="Arial" w:hAnsi="Arial" w:cs="Arial"/>
                <w:b/>
                <w:sz w:val="18"/>
                <w:szCs w:val="18"/>
              </w:rPr>
              <w:t>2</w:t>
            </w:r>
          </w:p>
        </w:tc>
        <w:tc>
          <w:tcPr>
            <w:tcW w:w="900" w:type="dxa"/>
            <w:tcBorders>
              <w:bottom w:val="single" w:sz="4" w:space="0" w:color="auto"/>
            </w:tcBorders>
          </w:tcPr>
          <w:p w14:paraId="4B05FFE0" w14:textId="77777777" w:rsidR="00DA6F01" w:rsidRPr="00753C5E" w:rsidRDefault="00DA6F01" w:rsidP="00DA6F01">
            <w:pPr>
              <w:jc w:val="center"/>
              <w:rPr>
                <w:rFonts w:ascii="Arial" w:hAnsi="Arial" w:cs="Arial"/>
                <w:b/>
                <w:sz w:val="18"/>
                <w:szCs w:val="18"/>
              </w:rPr>
            </w:pPr>
            <w:r w:rsidRPr="00753C5E">
              <w:rPr>
                <w:rFonts w:ascii="Arial" w:hAnsi="Arial" w:cs="Arial"/>
                <w:b/>
                <w:sz w:val="18"/>
                <w:szCs w:val="18"/>
              </w:rPr>
              <w:t>5</w:t>
            </w:r>
          </w:p>
        </w:tc>
        <w:tc>
          <w:tcPr>
            <w:tcW w:w="900" w:type="dxa"/>
            <w:tcBorders>
              <w:bottom w:val="single" w:sz="4" w:space="0" w:color="auto"/>
            </w:tcBorders>
          </w:tcPr>
          <w:p w14:paraId="4B05FFE1" w14:textId="77777777" w:rsidR="00DA6F01" w:rsidRPr="00753C5E" w:rsidRDefault="00DA6F01" w:rsidP="00DA6F01">
            <w:pPr>
              <w:jc w:val="center"/>
              <w:rPr>
                <w:rFonts w:ascii="Arial" w:hAnsi="Arial" w:cs="Arial"/>
                <w:b/>
                <w:sz w:val="18"/>
                <w:szCs w:val="18"/>
              </w:rPr>
            </w:pPr>
            <w:r w:rsidRPr="00753C5E">
              <w:rPr>
                <w:rFonts w:ascii="Arial" w:hAnsi="Arial" w:cs="Arial"/>
                <w:b/>
                <w:sz w:val="18"/>
                <w:szCs w:val="18"/>
              </w:rPr>
              <w:t>33</w:t>
            </w:r>
          </w:p>
        </w:tc>
        <w:tc>
          <w:tcPr>
            <w:tcW w:w="900" w:type="dxa"/>
            <w:tcBorders>
              <w:bottom w:val="single" w:sz="4" w:space="0" w:color="auto"/>
            </w:tcBorders>
          </w:tcPr>
          <w:p w14:paraId="4B05FFE2" w14:textId="77777777" w:rsidR="00DA6F01" w:rsidRPr="00753C5E" w:rsidRDefault="00DA6F01" w:rsidP="00DA6F01">
            <w:pPr>
              <w:jc w:val="center"/>
              <w:rPr>
                <w:rFonts w:ascii="Arial" w:hAnsi="Arial" w:cs="Arial"/>
                <w:b/>
                <w:sz w:val="18"/>
                <w:szCs w:val="18"/>
              </w:rPr>
            </w:pPr>
            <w:r w:rsidRPr="00753C5E">
              <w:rPr>
                <w:rFonts w:ascii="Arial" w:hAnsi="Arial" w:cs="Arial"/>
                <w:b/>
                <w:sz w:val="18"/>
                <w:szCs w:val="18"/>
              </w:rPr>
              <w:t>45</w:t>
            </w:r>
          </w:p>
        </w:tc>
        <w:tc>
          <w:tcPr>
            <w:tcW w:w="900" w:type="dxa"/>
            <w:tcBorders>
              <w:bottom w:val="single" w:sz="4" w:space="0" w:color="auto"/>
            </w:tcBorders>
          </w:tcPr>
          <w:p w14:paraId="4B05FFE3" w14:textId="77777777" w:rsidR="00DA6F01" w:rsidRPr="00753C5E" w:rsidRDefault="00DA6F01" w:rsidP="00DA6F01">
            <w:pPr>
              <w:jc w:val="center"/>
              <w:rPr>
                <w:rFonts w:ascii="Arial" w:hAnsi="Arial" w:cs="Arial"/>
                <w:b/>
                <w:sz w:val="18"/>
                <w:szCs w:val="18"/>
              </w:rPr>
            </w:pPr>
            <w:r w:rsidRPr="00753C5E">
              <w:rPr>
                <w:rFonts w:ascii="Arial" w:hAnsi="Arial" w:cs="Arial"/>
                <w:b/>
                <w:sz w:val="18"/>
                <w:szCs w:val="18"/>
              </w:rPr>
              <w:t>13</w:t>
            </w:r>
          </w:p>
        </w:tc>
        <w:tc>
          <w:tcPr>
            <w:tcW w:w="900" w:type="dxa"/>
            <w:tcBorders>
              <w:bottom w:val="single" w:sz="4" w:space="0" w:color="auto"/>
            </w:tcBorders>
          </w:tcPr>
          <w:p w14:paraId="4B05FFE4" w14:textId="77777777" w:rsidR="00DA6F01" w:rsidRPr="00753C5E" w:rsidRDefault="00DA6F01" w:rsidP="00DA6F01">
            <w:pPr>
              <w:jc w:val="center"/>
              <w:rPr>
                <w:rFonts w:ascii="Arial" w:hAnsi="Arial" w:cs="Arial"/>
                <w:b/>
                <w:sz w:val="18"/>
                <w:szCs w:val="18"/>
              </w:rPr>
            </w:pPr>
            <w:r w:rsidRPr="00753C5E">
              <w:rPr>
                <w:rFonts w:ascii="Arial" w:hAnsi="Arial" w:cs="Arial"/>
                <w:b/>
                <w:sz w:val="18"/>
                <w:szCs w:val="18"/>
              </w:rPr>
              <w:t>2</w:t>
            </w:r>
          </w:p>
        </w:tc>
      </w:tr>
      <w:tr w:rsidR="00DA6F01" w:rsidRPr="00E67516" w14:paraId="4B05FFE7" w14:textId="77777777" w:rsidTr="00DA6F01">
        <w:tc>
          <w:tcPr>
            <w:tcW w:w="9427" w:type="dxa"/>
            <w:gridSpan w:val="9"/>
            <w:tcBorders>
              <w:top w:val="single" w:sz="4" w:space="0" w:color="auto"/>
            </w:tcBorders>
          </w:tcPr>
          <w:p w14:paraId="4B05FFE6" w14:textId="77777777" w:rsidR="00DA6F01" w:rsidRPr="00E67516" w:rsidRDefault="00DA6F01" w:rsidP="00DA6F01">
            <w:pPr>
              <w:rPr>
                <w:rFonts w:ascii="Arial" w:hAnsi="Arial" w:cs="Arial"/>
                <w:sz w:val="18"/>
                <w:szCs w:val="18"/>
              </w:rPr>
            </w:pPr>
            <w:r w:rsidRPr="00E67516">
              <w:rPr>
                <w:rFonts w:ascii="Arial" w:hAnsi="Arial" w:cs="Arial"/>
                <w:b/>
                <w:sz w:val="18"/>
                <w:szCs w:val="18"/>
              </w:rPr>
              <w:t>Grade 6-8</w:t>
            </w:r>
          </w:p>
        </w:tc>
      </w:tr>
      <w:tr w:rsidR="00DA6F01" w:rsidRPr="00E67516" w14:paraId="4B05FFF1" w14:textId="77777777" w:rsidTr="00DA6F01">
        <w:tc>
          <w:tcPr>
            <w:tcW w:w="2137" w:type="dxa"/>
            <w:vAlign w:val="center"/>
          </w:tcPr>
          <w:p w14:paraId="4B05FFE8" w14:textId="77777777" w:rsidR="00DA6F01" w:rsidRPr="00B8183A" w:rsidRDefault="00DA6F01" w:rsidP="00DA6F01">
            <w:pPr>
              <w:jc w:val="right"/>
              <w:rPr>
                <w:sz w:val="20"/>
                <w:szCs w:val="20"/>
              </w:rPr>
            </w:pPr>
            <w:r w:rsidRPr="00B8183A">
              <w:rPr>
                <w:rFonts w:ascii="Arial" w:hAnsi="Arial"/>
                <w:sz w:val="18"/>
                <w:szCs w:val="20"/>
              </w:rPr>
              <w:t>First Year</w:t>
            </w:r>
          </w:p>
        </w:tc>
        <w:tc>
          <w:tcPr>
            <w:tcW w:w="900" w:type="dxa"/>
          </w:tcPr>
          <w:p w14:paraId="4B05FFE9"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11</w:t>
            </w:r>
          </w:p>
        </w:tc>
        <w:tc>
          <w:tcPr>
            <w:tcW w:w="990" w:type="dxa"/>
          </w:tcPr>
          <w:p w14:paraId="4B05FFEA"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343</w:t>
            </w:r>
          </w:p>
        </w:tc>
        <w:tc>
          <w:tcPr>
            <w:tcW w:w="900" w:type="dxa"/>
          </w:tcPr>
          <w:p w14:paraId="4B05FFEB"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18</w:t>
            </w:r>
          </w:p>
        </w:tc>
        <w:tc>
          <w:tcPr>
            <w:tcW w:w="900" w:type="dxa"/>
          </w:tcPr>
          <w:p w14:paraId="4B05FFEC"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9</w:t>
            </w:r>
          </w:p>
        </w:tc>
        <w:tc>
          <w:tcPr>
            <w:tcW w:w="900" w:type="dxa"/>
          </w:tcPr>
          <w:p w14:paraId="4B05FFED"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45</w:t>
            </w:r>
          </w:p>
        </w:tc>
        <w:tc>
          <w:tcPr>
            <w:tcW w:w="900" w:type="dxa"/>
          </w:tcPr>
          <w:p w14:paraId="4B05FFEE"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18</w:t>
            </w:r>
          </w:p>
        </w:tc>
        <w:tc>
          <w:tcPr>
            <w:tcW w:w="900" w:type="dxa"/>
          </w:tcPr>
          <w:p w14:paraId="4B05FFEF"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9</w:t>
            </w:r>
          </w:p>
        </w:tc>
        <w:tc>
          <w:tcPr>
            <w:tcW w:w="900" w:type="dxa"/>
          </w:tcPr>
          <w:p w14:paraId="4B05FFF0"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0</w:t>
            </w:r>
          </w:p>
        </w:tc>
      </w:tr>
      <w:tr w:rsidR="00DA6F01" w:rsidRPr="00E67516" w14:paraId="4B05FFFB" w14:textId="77777777" w:rsidTr="00DA6F01">
        <w:tc>
          <w:tcPr>
            <w:tcW w:w="2137" w:type="dxa"/>
            <w:vAlign w:val="center"/>
          </w:tcPr>
          <w:p w14:paraId="4B05FFF2" w14:textId="77777777" w:rsidR="00DA6F01" w:rsidRPr="00B8183A" w:rsidRDefault="00DA6F01" w:rsidP="00DA6F01">
            <w:pPr>
              <w:jc w:val="right"/>
              <w:rPr>
                <w:sz w:val="20"/>
                <w:szCs w:val="20"/>
              </w:rPr>
            </w:pPr>
            <w:r w:rsidRPr="00B8183A">
              <w:rPr>
                <w:rFonts w:ascii="Arial" w:hAnsi="Arial"/>
                <w:sz w:val="18"/>
                <w:szCs w:val="20"/>
              </w:rPr>
              <w:t>Second Year</w:t>
            </w:r>
          </w:p>
        </w:tc>
        <w:tc>
          <w:tcPr>
            <w:tcW w:w="900" w:type="dxa"/>
            <w:vAlign w:val="bottom"/>
          </w:tcPr>
          <w:p w14:paraId="4B05FFF3"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90" w:type="dxa"/>
            <w:vAlign w:val="bottom"/>
          </w:tcPr>
          <w:p w14:paraId="4B05FFF4"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00" w:type="dxa"/>
            <w:vAlign w:val="bottom"/>
          </w:tcPr>
          <w:p w14:paraId="4B05FFF5"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00" w:type="dxa"/>
            <w:vAlign w:val="bottom"/>
          </w:tcPr>
          <w:p w14:paraId="4B05FFF6"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00" w:type="dxa"/>
            <w:vAlign w:val="bottom"/>
          </w:tcPr>
          <w:p w14:paraId="4B05FFF7"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00" w:type="dxa"/>
            <w:vAlign w:val="bottom"/>
          </w:tcPr>
          <w:p w14:paraId="4B05FFF8"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00" w:type="dxa"/>
            <w:vAlign w:val="bottom"/>
          </w:tcPr>
          <w:p w14:paraId="4B05FFF9"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00" w:type="dxa"/>
            <w:vAlign w:val="bottom"/>
          </w:tcPr>
          <w:p w14:paraId="4B05FFFA"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r>
      <w:tr w:rsidR="00DA6F01" w:rsidRPr="00E67516" w14:paraId="4B060005" w14:textId="77777777" w:rsidTr="00DA6F01">
        <w:tc>
          <w:tcPr>
            <w:tcW w:w="2137" w:type="dxa"/>
            <w:vAlign w:val="center"/>
          </w:tcPr>
          <w:p w14:paraId="4B05FFFC" w14:textId="77777777" w:rsidR="00DA6F01" w:rsidRPr="00B8183A" w:rsidRDefault="00DA6F01" w:rsidP="00DA6F01">
            <w:pPr>
              <w:jc w:val="right"/>
              <w:rPr>
                <w:sz w:val="20"/>
                <w:szCs w:val="20"/>
              </w:rPr>
            </w:pPr>
            <w:r w:rsidRPr="00B8183A">
              <w:rPr>
                <w:rFonts w:ascii="Arial" w:hAnsi="Arial"/>
                <w:sz w:val="18"/>
                <w:szCs w:val="20"/>
              </w:rPr>
              <w:t>Third Year</w:t>
            </w:r>
          </w:p>
        </w:tc>
        <w:tc>
          <w:tcPr>
            <w:tcW w:w="900" w:type="dxa"/>
          </w:tcPr>
          <w:p w14:paraId="4B05FFFD"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w:t>
            </w:r>
          </w:p>
        </w:tc>
        <w:tc>
          <w:tcPr>
            <w:tcW w:w="990" w:type="dxa"/>
          </w:tcPr>
          <w:p w14:paraId="4B05FFFE"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w:t>
            </w:r>
          </w:p>
        </w:tc>
        <w:tc>
          <w:tcPr>
            <w:tcW w:w="900" w:type="dxa"/>
          </w:tcPr>
          <w:p w14:paraId="4B05FFFF"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w:t>
            </w:r>
          </w:p>
        </w:tc>
        <w:tc>
          <w:tcPr>
            <w:tcW w:w="900" w:type="dxa"/>
          </w:tcPr>
          <w:p w14:paraId="4B060000"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w:t>
            </w:r>
          </w:p>
        </w:tc>
        <w:tc>
          <w:tcPr>
            <w:tcW w:w="900" w:type="dxa"/>
          </w:tcPr>
          <w:p w14:paraId="4B060001"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w:t>
            </w:r>
          </w:p>
        </w:tc>
        <w:tc>
          <w:tcPr>
            <w:tcW w:w="900" w:type="dxa"/>
          </w:tcPr>
          <w:p w14:paraId="4B060002"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w:t>
            </w:r>
          </w:p>
        </w:tc>
        <w:tc>
          <w:tcPr>
            <w:tcW w:w="900" w:type="dxa"/>
          </w:tcPr>
          <w:p w14:paraId="4B060003"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w:t>
            </w:r>
          </w:p>
        </w:tc>
        <w:tc>
          <w:tcPr>
            <w:tcW w:w="900" w:type="dxa"/>
          </w:tcPr>
          <w:p w14:paraId="4B060004"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w:t>
            </w:r>
          </w:p>
        </w:tc>
      </w:tr>
      <w:tr w:rsidR="00DA6F01" w:rsidRPr="00E67516" w14:paraId="4B06000F" w14:textId="77777777" w:rsidTr="00DA6F01">
        <w:tc>
          <w:tcPr>
            <w:tcW w:w="2137" w:type="dxa"/>
            <w:vAlign w:val="center"/>
          </w:tcPr>
          <w:p w14:paraId="4B060006" w14:textId="77777777" w:rsidR="00DA6F01" w:rsidRPr="00B8183A" w:rsidRDefault="00DA6F01" w:rsidP="00DA6F01">
            <w:pPr>
              <w:jc w:val="right"/>
              <w:rPr>
                <w:sz w:val="20"/>
                <w:szCs w:val="20"/>
              </w:rPr>
            </w:pPr>
            <w:r w:rsidRPr="00B8183A">
              <w:rPr>
                <w:rFonts w:ascii="Arial" w:hAnsi="Arial"/>
                <w:sz w:val="18"/>
                <w:szCs w:val="20"/>
              </w:rPr>
              <w:t>Fourth Year</w:t>
            </w:r>
          </w:p>
        </w:tc>
        <w:tc>
          <w:tcPr>
            <w:tcW w:w="900" w:type="dxa"/>
            <w:vAlign w:val="bottom"/>
          </w:tcPr>
          <w:p w14:paraId="4B060007"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90" w:type="dxa"/>
            <w:vAlign w:val="bottom"/>
          </w:tcPr>
          <w:p w14:paraId="4B060008"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00" w:type="dxa"/>
            <w:vAlign w:val="bottom"/>
          </w:tcPr>
          <w:p w14:paraId="4B060009"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00" w:type="dxa"/>
            <w:vAlign w:val="bottom"/>
          </w:tcPr>
          <w:p w14:paraId="4B06000A"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00" w:type="dxa"/>
            <w:vAlign w:val="bottom"/>
          </w:tcPr>
          <w:p w14:paraId="4B06000B"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00" w:type="dxa"/>
            <w:vAlign w:val="bottom"/>
          </w:tcPr>
          <w:p w14:paraId="4B06000C"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00" w:type="dxa"/>
            <w:vAlign w:val="bottom"/>
          </w:tcPr>
          <w:p w14:paraId="4B06000D"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00" w:type="dxa"/>
            <w:vAlign w:val="bottom"/>
          </w:tcPr>
          <w:p w14:paraId="4B06000E"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r>
      <w:tr w:rsidR="00DA6F01" w:rsidRPr="00E67516" w14:paraId="4B060019" w14:textId="77777777" w:rsidTr="00DA6F01">
        <w:tc>
          <w:tcPr>
            <w:tcW w:w="2137" w:type="dxa"/>
            <w:vAlign w:val="center"/>
          </w:tcPr>
          <w:p w14:paraId="4B060010" w14:textId="77777777" w:rsidR="00DA6F01" w:rsidRPr="00B8183A" w:rsidRDefault="00DA6F01" w:rsidP="00DA6F01">
            <w:pPr>
              <w:jc w:val="right"/>
              <w:rPr>
                <w:sz w:val="20"/>
                <w:szCs w:val="20"/>
              </w:rPr>
            </w:pPr>
            <w:r w:rsidRPr="00B8183A">
              <w:rPr>
                <w:rFonts w:ascii="Arial" w:hAnsi="Arial"/>
                <w:sz w:val="18"/>
                <w:szCs w:val="20"/>
              </w:rPr>
              <w:t>Fifth Year or More</w:t>
            </w:r>
          </w:p>
        </w:tc>
        <w:tc>
          <w:tcPr>
            <w:tcW w:w="900" w:type="dxa"/>
          </w:tcPr>
          <w:p w14:paraId="4B060011"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264</w:t>
            </w:r>
          </w:p>
        </w:tc>
        <w:tc>
          <w:tcPr>
            <w:tcW w:w="990" w:type="dxa"/>
          </w:tcPr>
          <w:p w14:paraId="4B060012"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3</w:t>
            </w:r>
            <w:r>
              <w:rPr>
                <w:rFonts w:ascii="Arial" w:hAnsi="Arial" w:cs="Arial"/>
                <w:sz w:val="18"/>
                <w:szCs w:val="18"/>
              </w:rPr>
              <w:t>65</w:t>
            </w:r>
          </w:p>
        </w:tc>
        <w:tc>
          <w:tcPr>
            <w:tcW w:w="900" w:type="dxa"/>
          </w:tcPr>
          <w:p w14:paraId="4B060013"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1</w:t>
            </w:r>
          </w:p>
        </w:tc>
        <w:tc>
          <w:tcPr>
            <w:tcW w:w="900" w:type="dxa"/>
          </w:tcPr>
          <w:p w14:paraId="4B060014"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12</w:t>
            </w:r>
          </w:p>
        </w:tc>
        <w:tc>
          <w:tcPr>
            <w:tcW w:w="900" w:type="dxa"/>
          </w:tcPr>
          <w:p w14:paraId="4B060015"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44</w:t>
            </w:r>
          </w:p>
        </w:tc>
        <w:tc>
          <w:tcPr>
            <w:tcW w:w="900" w:type="dxa"/>
          </w:tcPr>
          <w:p w14:paraId="4B060016"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38</w:t>
            </w:r>
          </w:p>
        </w:tc>
        <w:tc>
          <w:tcPr>
            <w:tcW w:w="900" w:type="dxa"/>
          </w:tcPr>
          <w:p w14:paraId="4B060017"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5</w:t>
            </w:r>
          </w:p>
        </w:tc>
        <w:tc>
          <w:tcPr>
            <w:tcW w:w="900" w:type="dxa"/>
          </w:tcPr>
          <w:p w14:paraId="4B060018"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0</w:t>
            </w:r>
          </w:p>
        </w:tc>
      </w:tr>
      <w:tr w:rsidR="00DA6F01" w:rsidRPr="00E67516" w14:paraId="4B060023" w14:textId="77777777" w:rsidTr="00DA6F01">
        <w:tc>
          <w:tcPr>
            <w:tcW w:w="2137" w:type="dxa"/>
            <w:tcBorders>
              <w:bottom w:val="single" w:sz="4" w:space="0" w:color="auto"/>
            </w:tcBorders>
            <w:vAlign w:val="center"/>
          </w:tcPr>
          <w:p w14:paraId="4B06001A" w14:textId="77777777" w:rsidR="00DA6F01" w:rsidRPr="00B8183A" w:rsidRDefault="00DA6F01" w:rsidP="00DA6F01">
            <w:pPr>
              <w:jc w:val="right"/>
              <w:rPr>
                <w:b/>
                <w:sz w:val="20"/>
                <w:szCs w:val="20"/>
              </w:rPr>
            </w:pPr>
            <w:r w:rsidRPr="00B8183A">
              <w:rPr>
                <w:rFonts w:ascii="Arial" w:hAnsi="Arial"/>
                <w:b/>
                <w:sz w:val="18"/>
                <w:szCs w:val="20"/>
              </w:rPr>
              <w:t>All Students</w:t>
            </w:r>
          </w:p>
        </w:tc>
        <w:tc>
          <w:tcPr>
            <w:tcW w:w="900" w:type="dxa"/>
            <w:tcBorders>
              <w:bottom w:val="single" w:sz="4" w:space="0" w:color="auto"/>
            </w:tcBorders>
          </w:tcPr>
          <w:p w14:paraId="4B06001B" w14:textId="77777777" w:rsidR="00DA6F01" w:rsidRPr="00753C5E" w:rsidRDefault="00DA6F01" w:rsidP="00DA6F01">
            <w:pPr>
              <w:jc w:val="center"/>
              <w:rPr>
                <w:rFonts w:ascii="Arial" w:hAnsi="Arial" w:cs="Arial"/>
                <w:b/>
                <w:sz w:val="18"/>
                <w:szCs w:val="18"/>
              </w:rPr>
            </w:pPr>
            <w:r w:rsidRPr="00753C5E">
              <w:rPr>
                <w:rFonts w:ascii="Arial" w:hAnsi="Arial" w:cs="Arial"/>
                <w:b/>
                <w:sz w:val="18"/>
                <w:szCs w:val="18"/>
              </w:rPr>
              <w:t>287</w:t>
            </w:r>
          </w:p>
        </w:tc>
        <w:tc>
          <w:tcPr>
            <w:tcW w:w="990" w:type="dxa"/>
            <w:tcBorders>
              <w:bottom w:val="single" w:sz="4" w:space="0" w:color="auto"/>
            </w:tcBorders>
          </w:tcPr>
          <w:p w14:paraId="4B06001C" w14:textId="77777777" w:rsidR="00DA6F01" w:rsidRPr="00753C5E" w:rsidRDefault="00DA6F01" w:rsidP="00DA6F01">
            <w:pPr>
              <w:jc w:val="center"/>
              <w:rPr>
                <w:rFonts w:ascii="Arial" w:hAnsi="Arial" w:cs="Arial"/>
                <w:b/>
                <w:sz w:val="18"/>
                <w:szCs w:val="18"/>
              </w:rPr>
            </w:pPr>
            <w:r w:rsidRPr="00753C5E">
              <w:rPr>
                <w:rFonts w:ascii="Arial" w:hAnsi="Arial" w:cs="Arial"/>
                <w:b/>
                <w:sz w:val="18"/>
                <w:szCs w:val="18"/>
              </w:rPr>
              <w:t>3</w:t>
            </w:r>
            <w:r>
              <w:rPr>
                <w:rFonts w:ascii="Arial" w:hAnsi="Arial" w:cs="Arial"/>
                <w:b/>
                <w:sz w:val="18"/>
                <w:szCs w:val="18"/>
              </w:rPr>
              <w:t>63</w:t>
            </w:r>
          </w:p>
        </w:tc>
        <w:tc>
          <w:tcPr>
            <w:tcW w:w="900" w:type="dxa"/>
            <w:tcBorders>
              <w:bottom w:val="single" w:sz="4" w:space="0" w:color="auto"/>
            </w:tcBorders>
          </w:tcPr>
          <w:p w14:paraId="4B06001D" w14:textId="77777777" w:rsidR="00DA6F01" w:rsidRPr="00753C5E" w:rsidRDefault="00DA6F01" w:rsidP="00DA6F01">
            <w:pPr>
              <w:jc w:val="center"/>
              <w:rPr>
                <w:rFonts w:ascii="Arial" w:hAnsi="Arial" w:cs="Arial"/>
                <w:b/>
                <w:sz w:val="18"/>
                <w:szCs w:val="18"/>
              </w:rPr>
            </w:pPr>
            <w:r w:rsidRPr="00753C5E">
              <w:rPr>
                <w:rFonts w:ascii="Arial" w:hAnsi="Arial" w:cs="Arial"/>
                <w:b/>
                <w:sz w:val="18"/>
                <w:szCs w:val="18"/>
              </w:rPr>
              <w:t>2</w:t>
            </w:r>
          </w:p>
        </w:tc>
        <w:tc>
          <w:tcPr>
            <w:tcW w:w="900" w:type="dxa"/>
            <w:tcBorders>
              <w:bottom w:val="single" w:sz="4" w:space="0" w:color="auto"/>
            </w:tcBorders>
          </w:tcPr>
          <w:p w14:paraId="4B06001E" w14:textId="77777777" w:rsidR="00DA6F01" w:rsidRPr="00753C5E" w:rsidRDefault="00DA6F01" w:rsidP="00DA6F01">
            <w:pPr>
              <w:jc w:val="center"/>
              <w:rPr>
                <w:rFonts w:ascii="Arial" w:hAnsi="Arial" w:cs="Arial"/>
                <w:b/>
                <w:sz w:val="18"/>
                <w:szCs w:val="18"/>
              </w:rPr>
            </w:pPr>
            <w:r w:rsidRPr="00753C5E">
              <w:rPr>
                <w:rFonts w:ascii="Arial" w:hAnsi="Arial" w:cs="Arial"/>
                <w:b/>
                <w:sz w:val="18"/>
                <w:szCs w:val="18"/>
              </w:rPr>
              <w:t>12</w:t>
            </w:r>
          </w:p>
        </w:tc>
        <w:tc>
          <w:tcPr>
            <w:tcW w:w="900" w:type="dxa"/>
            <w:tcBorders>
              <w:bottom w:val="single" w:sz="4" w:space="0" w:color="auto"/>
            </w:tcBorders>
          </w:tcPr>
          <w:p w14:paraId="4B06001F" w14:textId="77777777" w:rsidR="00DA6F01" w:rsidRPr="00753C5E" w:rsidRDefault="00DA6F01" w:rsidP="00DA6F01">
            <w:pPr>
              <w:jc w:val="center"/>
              <w:rPr>
                <w:rFonts w:ascii="Arial" w:hAnsi="Arial" w:cs="Arial"/>
                <w:b/>
                <w:sz w:val="18"/>
                <w:szCs w:val="18"/>
              </w:rPr>
            </w:pPr>
            <w:r w:rsidRPr="00753C5E">
              <w:rPr>
                <w:rFonts w:ascii="Arial" w:hAnsi="Arial" w:cs="Arial"/>
                <w:b/>
                <w:sz w:val="18"/>
                <w:szCs w:val="18"/>
              </w:rPr>
              <w:t>45</w:t>
            </w:r>
          </w:p>
        </w:tc>
        <w:tc>
          <w:tcPr>
            <w:tcW w:w="900" w:type="dxa"/>
            <w:tcBorders>
              <w:bottom w:val="single" w:sz="4" w:space="0" w:color="auto"/>
            </w:tcBorders>
          </w:tcPr>
          <w:p w14:paraId="4B060020" w14:textId="77777777" w:rsidR="00DA6F01" w:rsidRPr="00753C5E" w:rsidRDefault="00DA6F01" w:rsidP="00DA6F01">
            <w:pPr>
              <w:jc w:val="center"/>
              <w:rPr>
                <w:rFonts w:ascii="Arial" w:hAnsi="Arial" w:cs="Arial"/>
                <w:b/>
                <w:sz w:val="18"/>
                <w:szCs w:val="18"/>
              </w:rPr>
            </w:pPr>
            <w:r w:rsidRPr="00753C5E">
              <w:rPr>
                <w:rFonts w:ascii="Arial" w:hAnsi="Arial" w:cs="Arial"/>
                <w:b/>
                <w:sz w:val="18"/>
                <w:szCs w:val="18"/>
              </w:rPr>
              <w:t>37</w:t>
            </w:r>
          </w:p>
        </w:tc>
        <w:tc>
          <w:tcPr>
            <w:tcW w:w="900" w:type="dxa"/>
            <w:tcBorders>
              <w:bottom w:val="single" w:sz="4" w:space="0" w:color="auto"/>
            </w:tcBorders>
          </w:tcPr>
          <w:p w14:paraId="4B060021" w14:textId="77777777" w:rsidR="00DA6F01" w:rsidRPr="00753C5E" w:rsidRDefault="00DA6F01" w:rsidP="00DA6F01">
            <w:pPr>
              <w:jc w:val="center"/>
              <w:rPr>
                <w:rFonts w:ascii="Arial" w:hAnsi="Arial" w:cs="Arial"/>
                <w:b/>
                <w:sz w:val="18"/>
                <w:szCs w:val="18"/>
              </w:rPr>
            </w:pPr>
            <w:r w:rsidRPr="00753C5E">
              <w:rPr>
                <w:rFonts w:ascii="Arial" w:hAnsi="Arial" w:cs="Arial"/>
                <w:b/>
                <w:sz w:val="18"/>
                <w:szCs w:val="18"/>
              </w:rPr>
              <w:t>5</w:t>
            </w:r>
          </w:p>
        </w:tc>
        <w:tc>
          <w:tcPr>
            <w:tcW w:w="900" w:type="dxa"/>
            <w:tcBorders>
              <w:bottom w:val="single" w:sz="4" w:space="0" w:color="auto"/>
            </w:tcBorders>
          </w:tcPr>
          <w:p w14:paraId="4B060022" w14:textId="77777777" w:rsidR="00DA6F01" w:rsidRPr="00753C5E" w:rsidRDefault="00DA6F01" w:rsidP="00DA6F01">
            <w:pPr>
              <w:jc w:val="center"/>
              <w:rPr>
                <w:rFonts w:ascii="Arial" w:hAnsi="Arial" w:cs="Arial"/>
                <w:b/>
                <w:sz w:val="18"/>
                <w:szCs w:val="18"/>
              </w:rPr>
            </w:pPr>
            <w:r w:rsidRPr="00753C5E">
              <w:rPr>
                <w:rFonts w:ascii="Arial" w:hAnsi="Arial" w:cs="Arial"/>
                <w:b/>
                <w:sz w:val="18"/>
                <w:szCs w:val="18"/>
              </w:rPr>
              <w:t>0</w:t>
            </w:r>
          </w:p>
        </w:tc>
      </w:tr>
      <w:tr w:rsidR="00DA6F01" w:rsidRPr="00E67516" w14:paraId="4B060025" w14:textId="77777777" w:rsidTr="00DA6F01">
        <w:tc>
          <w:tcPr>
            <w:tcW w:w="9427" w:type="dxa"/>
            <w:gridSpan w:val="9"/>
            <w:tcBorders>
              <w:top w:val="single" w:sz="4" w:space="0" w:color="auto"/>
            </w:tcBorders>
          </w:tcPr>
          <w:p w14:paraId="4B060024" w14:textId="77777777" w:rsidR="00DA6F01" w:rsidRPr="00E67516" w:rsidRDefault="00DA6F01" w:rsidP="00DA6F01">
            <w:pPr>
              <w:rPr>
                <w:rFonts w:ascii="Arial" w:hAnsi="Arial" w:cs="Arial"/>
                <w:sz w:val="18"/>
                <w:szCs w:val="18"/>
              </w:rPr>
            </w:pPr>
            <w:r w:rsidRPr="00E67516">
              <w:rPr>
                <w:rFonts w:ascii="Arial" w:hAnsi="Arial" w:cs="Arial"/>
                <w:b/>
                <w:sz w:val="18"/>
                <w:szCs w:val="18"/>
              </w:rPr>
              <w:t>Grade 9-12</w:t>
            </w:r>
          </w:p>
        </w:tc>
      </w:tr>
      <w:tr w:rsidR="00DA6F01" w:rsidRPr="00E67516" w14:paraId="4B06002F" w14:textId="77777777" w:rsidTr="00DA6F01">
        <w:tc>
          <w:tcPr>
            <w:tcW w:w="2137" w:type="dxa"/>
            <w:vAlign w:val="center"/>
          </w:tcPr>
          <w:p w14:paraId="4B060026" w14:textId="77777777" w:rsidR="00DA6F01" w:rsidRPr="00B8183A" w:rsidRDefault="00DA6F01" w:rsidP="00DA6F01">
            <w:pPr>
              <w:jc w:val="right"/>
              <w:rPr>
                <w:sz w:val="20"/>
                <w:szCs w:val="20"/>
              </w:rPr>
            </w:pPr>
            <w:r w:rsidRPr="00B8183A">
              <w:rPr>
                <w:rFonts w:ascii="Arial" w:hAnsi="Arial"/>
                <w:sz w:val="18"/>
                <w:szCs w:val="20"/>
              </w:rPr>
              <w:t>First Year</w:t>
            </w:r>
          </w:p>
        </w:tc>
        <w:tc>
          <w:tcPr>
            <w:tcW w:w="900" w:type="dxa"/>
          </w:tcPr>
          <w:p w14:paraId="4B060027"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16</w:t>
            </w:r>
          </w:p>
        </w:tc>
        <w:tc>
          <w:tcPr>
            <w:tcW w:w="990" w:type="dxa"/>
          </w:tcPr>
          <w:p w14:paraId="4B060028"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364</w:t>
            </w:r>
          </w:p>
        </w:tc>
        <w:tc>
          <w:tcPr>
            <w:tcW w:w="900" w:type="dxa"/>
          </w:tcPr>
          <w:p w14:paraId="4B060029"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0</w:t>
            </w:r>
          </w:p>
        </w:tc>
        <w:tc>
          <w:tcPr>
            <w:tcW w:w="900" w:type="dxa"/>
          </w:tcPr>
          <w:p w14:paraId="4B06002A"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25</w:t>
            </w:r>
          </w:p>
        </w:tc>
        <w:tc>
          <w:tcPr>
            <w:tcW w:w="900" w:type="dxa"/>
          </w:tcPr>
          <w:p w14:paraId="4B06002B"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56</w:t>
            </w:r>
          </w:p>
        </w:tc>
        <w:tc>
          <w:tcPr>
            <w:tcW w:w="900" w:type="dxa"/>
          </w:tcPr>
          <w:p w14:paraId="4B06002C"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19</w:t>
            </w:r>
          </w:p>
        </w:tc>
        <w:tc>
          <w:tcPr>
            <w:tcW w:w="900" w:type="dxa"/>
          </w:tcPr>
          <w:p w14:paraId="4B06002D"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0</w:t>
            </w:r>
          </w:p>
        </w:tc>
        <w:tc>
          <w:tcPr>
            <w:tcW w:w="900" w:type="dxa"/>
          </w:tcPr>
          <w:p w14:paraId="4B06002E"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0</w:t>
            </w:r>
          </w:p>
        </w:tc>
      </w:tr>
      <w:tr w:rsidR="00DA6F01" w:rsidRPr="00E67516" w14:paraId="4B060039" w14:textId="77777777" w:rsidTr="00DA6F01">
        <w:tc>
          <w:tcPr>
            <w:tcW w:w="2137" w:type="dxa"/>
            <w:vAlign w:val="center"/>
          </w:tcPr>
          <w:p w14:paraId="4B060030" w14:textId="77777777" w:rsidR="00DA6F01" w:rsidRPr="00B8183A" w:rsidRDefault="00DA6F01" w:rsidP="00DA6F01">
            <w:pPr>
              <w:jc w:val="right"/>
              <w:rPr>
                <w:sz w:val="20"/>
                <w:szCs w:val="20"/>
              </w:rPr>
            </w:pPr>
            <w:r w:rsidRPr="00B8183A">
              <w:rPr>
                <w:rFonts w:ascii="Arial" w:hAnsi="Arial"/>
                <w:sz w:val="18"/>
                <w:szCs w:val="20"/>
              </w:rPr>
              <w:t>Second Year</w:t>
            </w:r>
          </w:p>
        </w:tc>
        <w:tc>
          <w:tcPr>
            <w:tcW w:w="900" w:type="dxa"/>
            <w:vAlign w:val="bottom"/>
          </w:tcPr>
          <w:p w14:paraId="4B060031"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90" w:type="dxa"/>
            <w:vAlign w:val="bottom"/>
          </w:tcPr>
          <w:p w14:paraId="4B060032"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00" w:type="dxa"/>
            <w:vAlign w:val="bottom"/>
          </w:tcPr>
          <w:p w14:paraId="4B060033"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00" w:type="dxa"/>
            <w:vAlign w:val="bottom"/>
          </w:tcPr>
          <w:p w14:paraId="4B060034"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00" w:type="dxa"/>
            <w:vAlign w:val="bottom"/>
          </w:tcPr>
          <w:p w14:paraId="4B060035"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00" w:type="dxa"/>
            <w:vAlign w:val="bottom"/>
          </w:tcPr>
          <w:p w14:paraId="4B060036"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00" w:type="dxa"/>
            <w:vAlign w:val="bottom"/>
          </w:tcPr>
          <w:p w14:paraId="4B060037"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00" w:type="dxa"/>
            <w:vAlign w:val="bottom"/>
          </w:tcPr>
          <w:p w14:paraId="4B060038"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r>
      <w:tr w:rsidR="00DA6F01" w:rsidRPr="00E67516" w14:paraId="4B060043" w14:textId="77777777" w:rsidTr="00DA6F01">
        <w:tc>
          <w:tcPr>
            <w:tcW w:w="2137" w:type="dxa"/>
            <w:vAlign w:val="center"/>
          </w:tcPr>
          <w:p w14:paraId="4B06003A" w14:textId="77777777" w:rsidR="00DA6F01" w:rsidRPr="00B8183A" w:rsidRDefault="00DA6F01" w:rsidP="00DA6F01">
            <w:pPr>
              <w:jc w:val="right"/>
              <w:rPr>
                <w:sz w:val="20"/>
                <w:szCs w:val="20"/>
              </w:rPr>
            </w:pPr>
            <w:r w:rsidRPr="00B8183A">
              <w:rPr>
                <w:rFonts w:ascii="Arial" w:hAnsi="Arial"/>
                <w:sz w:val="18"/>
                <w:szCs w:val="20"/>
              </w:rPr>
              <w:t>Third Year</w:t>
            </w:r>
          </w:p>
        </w:tc>
        <w:tc>
          <w:tcPr>
            <w:tcW w:w="900" w:type="dxa"/>
          </w:tcPr>
          <w:p w14:paraId="4B06003B"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w:t>
            </w:r>
          </w:p>
        </w:tc>
        <w:tc>
          <w:tcPr>
            <w:tcW w:w="990" w:type="dxa"/>
          </w:tcPr>
          <w:p w14:paraId="4B06003C"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w:t>
            </w:r>
          </w:p>
        </w:tc>
        <w:tc>
          <w:tcPr>
            <w:tcW w:w="900" w:type="dxa"/>
          </w:tcPr>
          <w:p w14:paraId="4B06003D"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w:t>
            </w:r>
          </w:p>
        </w:tc>
        <w:tc>
          <w:tcPr>
            <w:tcW w:w="900" w:type="dxa"/>
          </w:tcPr>
          <w:p w14:paraId="4B06003E"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w:t>
            </w:r>
          </w:p>
        </w:tc>
        <w:tc>
          <w:tcPr>
            <w:tcW w:w="900" w:type="dxa"/>
          </w:tcPr>
          <w:p w14:paraId="4B06003F"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w:t>
            </w:r>
          </w:p>
        </w:tc>
        <w:tc>
          <w:tcPr>
            <w:tcW w:w="900" w:type="dxa"/>
          </w:tcPr>
          <w:p w14:paraId="4B060040"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w:t>
            </w:r>
          </w:p>
        </w:tc>
        <w:tc>
          <w:tcPr>
            <w:tcW w:w="900" w:type="dxa"/>
          </w:tcPr>
          <w:p w14:paraId="4B060041"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w:t>
            </w:r>
          </w:p>
        </w:tc>
        <w:tc>
          <w:tcPr>
            <w:tcW w:w="900" w:type="dxa"/>
          </w:tcPr>
          <w:p w14:paraId="4B060042"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w:t>
            </w:r>
          </w:p>
        </w:tc>
      </w:tr>
      <w:tr w:rsidR="00DA6F01" w:rsidRPr="00E67516" w14:paraId="4B06004D" w14:textId="77777777" w:rsidTr="00DA6F01">
        <w:tc>
          <w:tcPr>
            <w:tcW w:w="2137" w:type="dxa"/>
            <w:vAlign w:val="center"/>
          </w:tcPr>
          <w:p w14:paraId="4B060044" w14:textId="77777777" w:rsidR="00DA6F01" w:rsidRPr="00B8183A" w:rsidRDefault="00DA6F01" w:rsidP="00DA6F01">
            <w:pPr>
              <w:jc w:val="right"/>
              <w:rPr>
                <w:sz w:val="20"/>
                <w:szCs w:val="20"/>
              </w:rPr>
            </w:pPr>
            <w:r w:rsidRPr="00B8183A">
              <w:rPr>
                <w:rFonts w:ascii="Arial" w:hAnsi="Arial"/>
                <w:sz w:val="18"/>
                <w:szCs w:val="20"/>
              </w:rPr>
              <w:t>Fourth Year</w:t>
            </w:r>
          </w:p>
        </w:tc>
        <w:tc>
          <w:tcPr>
            <w:tcW w:w="900" w:type="dxa"/>
            <w:vAlign w:val="bottom"/>
          </w:tcPr>
          <w:p w14:paraId="4B060045"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90" w:type="dxa"/>
            <w:vAlign w:val="bottom"/>
          </w:tcPr>
          <w:p w14:paraId="4B060046"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00" w:type="dxa"/>
            <w:vAlign w:val="bottom"/>
          </w:tcPr>
          <w:p w14:paraId="4B060047"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00" w:type="dxa"/>
            <w:vAlign w:val="bottom"/>
          </w:tcPr>
          <w:p w14:paraId="4B060048"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00" w:type="dxa"/>
            <w:vAlign w:val="bottom"/>
          </w:tcPr>
          <w:p w14:paraId="4B060049"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00" w:type="dxa"/>
            <w:vAlign w:val="bottom"/>
          </w:tcPr>
          <w:p w14:paraId="4B06004A"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00" w:type="dxa"/>
            <w:vAlign w:val="bottom"/>
          </w:tcPr>
          <w:p w14:paraId="4B06004B"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c>
          <w:tcPr>
            <w:tcW w:w="900" w:type="dxa"/>
            <w:vAlign w:val="bottom"/>
          </w:tcPr>
          <w:p w14:paraId="4B06004C" w14:textId="77777777" w:rsidR="00DA6F01" w:rsidRPr="00E67516" w:rsidRDefault="00DA6F01" w:rsidP="00DA6F01">
            <w:pPr>
              <w:jc w:val="center"/>
              <w:rPr>
                <w:rFonts w:ascii="Arial" w:hAnsi="Arial" w:cs="Arial"/>
                <w:color w:val="000000"/>
                <w:sz w:val="18"/>
                <w:szCs w:val="18"/>
              </w:rPr>
            </w:pPr>
            <w:r w:rsidRPr="00E67516">
              <w:rPr>
                <w:rFonts w:ascii="Arial" w:hAnsi="Arial" w:cs="Arial"/>
                <w:color w:val="000000"/>
                <w:sz w:val="18"/>
                <w:szCs w:val="18"/>
              </w:rPr>
              <w:t>-</w:t>
            </w:r>
          </w:p>
        </w:tc>
      </w:tr>
      <w:tr w:rsidR="00DA6F01" w:rsidRPr="00E67516" w14:paraId="4B060057" w14:textId="77777777" w:rsidTr="00DA6F01">
        <w:tc>
          <w:tcPr>
            <w:tcW w:w="2137" w:type="dxa"/>
            <w:vAlign w:val="center"/>
          </w:tcPr>
          <w:p w14:paraId="4B06004E" w14:textId="77777777" w:rsidR="00DA6F01" w:rsidRPr="00B8183A" w:rsidRDefault="00DA6F01" w:rsidP="00DA6F01">
            <w:pPr>
              <w:jc w:val="right"/>
              <w:rPr>
                <w:sz w:val="20"/>
                <w:szCs w:val="20"/>
              </w:rPr>
            </w:pPr>
            <w:r w:rsidRPr="00B8183A">
              <w:rPr>
                <w:rFonts w:ascii="Arial" w:hAnsi="Arial"/>
                <w:sz w:val="18"/>
                <w:szCs w:val="20"/>
              </w:rPr>
              <w:t>Fifth Year or More</w:t>
            </w:r>
          </w:p>
        </w:tc>
        <w:tc>
          <w:tcPr>
            <w:tcW w:w="900" w:type="dxa"/>
          </w:tcPr>
          <w:p w14:paraId="4B06004F"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45</w:t>
            </w:r>
          </w:p>
        </w:tc>
        <w:tc>
          <w:tcPr>
            <w:tcW w:w="990" w:type="dxa"/>
          </w:tcPr>
          <w:p w14:paraId="4B060050"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374</w:t>
            </w:r>
          </w:p>
        </w:tc>
        <w:tc>
          <w:tcPr>
            <w:tcW w:w="900" w:type="dxa"/>
          </w:tcPr>
          <w:p w14:paraId="4B060051"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0</w:t>
            </w:r>
          </w:p>
        </w:tc>
        <w:tc>
          <w:tcPr>
            <w:tcW w:w="900" w:type="dxa"/>
          </w:tcPr>
          <w:p w14:paraId="4B060052"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16</w:t>
            </w:r>
          </w:p>
        </w:tc>
        <w:tc>
          <w:tcPr>
            <w:tcW w:w="900" w:type="dxa"/>
          </w:tcPr>
          <w:p w14:paraId="4B060053"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73</w:t>
            </w:r>
          </w:p>
        </w:tc>
        <w:tc>
          <w:tcPr>
            <w:tcW w:w="900" w:type="dxa"/>
          </w:tcPr>
          <w:p w14:paraId="4B060054"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7</w:t>
            </w:r>
          </w:p>
        </w:tc>
        <w:tc>
          <w:tcPr>
            <w:tcW w:w="900" w:type="dxa"/>
          </w:tcPr>
          <w:p w14:paraId="4B060055"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4</w:t>
            </w:r>
          </w:p>
        </w:tc>
        <w:tc>
          <w:tcPr>
            <w:tcW w:w="900" w:type="dxa"/>
          </w:tcPr>
          <w:p w14:paraId="4B060056" w14:textId="77777777" w:rsidR="00DA6F01" w:rsidRPr="00E67516" w:rsidRDefault="00DA6F01" w:rsidP="00DA6F01">
            <w:pPr>
              <w:jc w:val="center"/>
              <w:rPr>
                <w:rFonts w:ascii="Arial" w:hAnsi="Arial" w:cs="Arial"/>
                <w:sz w:val="18"/>
                <w:szCs w:val="18"/>
              </w:rPr>
            </w:pPr>
            <w:r w:rsidRPr="00E67516">
              <w:rPr>
                <w:rFonts w:ascii="Arial" w:hAnsi="Arial" w:cs="Arial"/>
                <w:sz w:val="18"/>
                <w:szCs w:val="18"/>
              </w:rPr>
              <w:t>0</w:t>
            </w:r>
          </w:p>
        </w:tc>
      </w:tr>
      <w:tr w:rsidR="00DA6F01" w:rsidRPr="00E67516" w14:paraId="4B060061" w14:textId="77777777" w:rsidTr="00DA6F01">
        <w:tc>
          <w:tcPr>
            <w:tcW w:w="2137" w:type="dxa"/>
            <w:tcBorders>
              <w:bottom w:val="single" w:sz="8" w:space="0" w:color="auto"/>
            </w:tcBorders>
            <w:vAlign w:val="center"/>
          </w:tcPr>
          <w:p w14:paraId="4B060058" w14:textId="77777777" w:rsidR="00DA6F01" w:rsidRPr="00B8183A" w:rsidRDefault="00DA6F01" w:rsidP="00DA6F01">
            <w:pPr>
              <w:spacing w:after="40"/>
              <w:jc w:val="right"/>
              <w:rPr>
                <w:b/>
                <w:sz w:val="20"/>
                <w:szCs w:val="20"/>
              </w:rPr>
            </w:pPr>
            <w:r w:rsidRPr="00B8183A">
              <w:rPr>
                <w:rFonts w:ascii="Arial" w:hAnsi="Arial"/>
                <w:b/>
                <w:sz w:val="18"/>
                <w:szCs w:val="20"/>
              </w:rPr>
              <w:t>All Students</w:t>
            </w:r>
          </w:p>
        </w:tc>
        <w:tc>
          <w:tcPr>
            <w:tcW w:w="900" w:type="dxa"/>
            <w:tcBorders>
              <w:bottom w:val="single" w:sz="8" w:space="0" w:color="auto"/>
            </w:tcBorders>
          </w:tcPr>
          <w:p w14:paraId="4B060059" w14:textId="77777777" w:rsidR="00DA6F01" w:rsidRPr="00753C5E" w:rsidRDefault="00DA6F01" w:rsidP="00DA6F01">
            <w:pPr>
              <w:jc w:val="center"/>
              <w:rPr>
                <w:rFonts w:ascii="Arial" w:hAnsi="Arial" w:cs="Arial"/>
                <w:b/>
                <w:sz w:val="18"/>
                <w:szCs w:val="18"/>
              </w:rPr>
            </w:pPr>
            <w:r w:rsidRPr="00753C5E">
              <w:rPr>
                <w:rFonts w:ascii="Arial" w:hAnsi="Arial" w:cs="Arial"/>
                <w:b/>
                <w:sz w:val="18"/>
                <w:szCs w:val="18"/>
              </w:rPr>
              <w:t>76</w:t>
            </w:r>
          </w:p>
        </w:tc>
        <w:tc>
          <w:tcPr>
            <w:tcW w:w="990" w:type="dxa"/>
            <w:tcBorders>
              <w:bottom w:val="single" w:sz="8" w:space="0" w:color="auto"/>
            </w:tcBorders>
          </w:tcPr>
          <w:p w14:paraId="4B06005A" w14:textId="77777777" w:rsidR="00DA6F01" w:rsidRPr="00753C5E" w:rsidRDefault="00DA6F01" w:rsidP="00DA6F01">
            <w:pPr>
              <w:jc w:val="center"/>
              <w:rPr>
                <w:rFonts w:ascii="Arial" w:hAnsi="Arial" w:cs="Arial"/>
                <w:b/>
                <w:sz w:val="18"/>
                <w:szCs w:val="18"/>
              </w:rPr>
            </w:pPr>
            <w:r w:rsidRPr="00753C5E">
              <w:rPr>
                <w:rFonts w:ascii="Arial" w:hAnsi="Arial" w:cs="Arial"/>
                <w:b/>
                <w:sz w:val="18"/>
                <w:szCs w:val="18"/>
              </w:rPr>
              <w:t>371</w:t>
            </w:r>
          </w:p>
        </w:tc>
        <w:tc>
          <w:tcPr>
            <w:tcW w:w="900" w:type="dxa"/>
            <w:tcBorders>
              <w:bottom w:val="single" w:sz="8" w:space="0" w:color="auto"/>
            </w:tcBorders>
          </w:tcPr>
          <w:p w14:paraId="4B06005B" w14:textId="77777777" w:rsidR="00DA6F01" w:rsidRPr="00753C5E" w:rsidRDefault="00DA6F01" w:rsidP="00DA6F01">
            <w:pPr>
              <w:jc w:val="center"/>
              <w:rPr>
                <w:rFonts w:ascii="Arial" w:hAnsi="Arial" w:cs="Arial"/>
                <w:b/>
                <w:sz w:val="18"/>
                <w:szCs w:val="18"/>
              </w:rPr>
            </w:pPr>
            <w:r w:rsidRPr="00753C5E">
              <w:rPr>
                <w:rFonts w:ascii="Arial" w:hAnsi="Arial" w:cs="Arial"/>
                <w:b/>
                <w:sz w:val="18"/>
                <w:szCs w:val="18"/>
              </w:rPr>
              <w:t>0</w:t>
            </w:r>
          </w:p>
        </w:tc>
        <w:tc>
          <w:tcPr>
            <w:tcW w:w="900" w:type="dxa"/>
            <w:tcBorders>
              <w:bottom w:val="single" w:sz="8" w:space="0" w:color="auto"/>
            </w:tcBorders>
          </w:tcPr>
          <w:p w14:paraId="4B06005C" w14:textId="77777777" w:rsidR="00DA6F01" w:rsidRPr="00753C5E" w:rsidRDefault="00DA6F01" w:rsidP="00DA6F01">
            <w:pPr>
              <w:jc w:val="center"/>
              <w:rPr>
                <w:rFonts w:ascii="Arial" w:hAnsi="Arial" w:cs="Arial"/>
                <w:b/>
                <w:sz w:val="18"/>
                <w:szCs w:val="18"/>
              </w:rPr>
            </w:pPr>
            <w:r w:rsidRPr="00753C5E">
              <w:rPr>
                <w:rFonts w:ascii="Arial" w:hAnsi="Arial" w:cs="Arial"/>
                <w:b/>
                <w:sz w:val="18"/>
                <w:szCs w:val="18"/>
              </w:rPr>
              <w:t>18</w:t>
            </w:r>
          </w:p>
        </w:tc>
        <w:tc>
          <w:tcPr>
            <w:tcW w:w="900" w:type="dxa"/>
            <w:tcBorders>
              <w:bottom w:val="single" w:sz="8" w:space="0" w:color="auto"/>
            </w:tcBorders>
          </w:tcPr>
          <w:p w14:paraId="4B06005D" w14:textId="77777777" w:rsidR="00DA6F01" w:rsidRPr="00753C5E" w:rsidRDefault="00DA6F01" w:rsidP="00DA6F01">
            <w:pPr>
              <w:jc w:val="center"/>
              <w:rPr>
                <w:rFonts w:ascii="Arial" w:hAnsi="Arial" w:cs="Arial"/>
                <w:b/>
                <w:sz w:val="18"/>
                <w:szCs w:val="18"/>
              </w:rPr>
            </w:pPr>
            <w:r w:rsidRPr="00753C5E">
              <w:rPr>
                <w:rFonts w:ascii="Arial" w:hAnsi="Arial" w:cs="Arial"/>
                <w:b/>
                <w:sz w:val="18"/>
                <w:szCs w:val="18"/>
              </w:rPr>
              <w:t>68</w:t>
            </w:r>
          </w:p>
        </w:tc>
        <w:tc>
          <w:tcPr>
            <w:tcW w:w="900" w:type="dxa"/>
            <w:tcBorders>
              <w:bottom w:val="single" w:sz="8" w:space="0" w:color="auto"/>
            </w:tcBorders>
          </w:tcPr>
          <w:p w14:paraId="4B06005E" w14:textId="77777777" w:rsidR="00DA6F01" w:rsidRPr="00753C5E" w:rsidRDefault="00DA6F01" w:rsidP="00DA6F01">
            <w:pPr>
              <w:jc w:val="center"/>
              <w:rPr>
                <w:rFonts w:ascii="Arial" w:hAnsi="Arial" w:cs="Arial"/>
                <w:b/>
                <w:sz w:val="18"/>
                <w:szCs w:val="18"/>
              </w:rPr>
            </w:pPr>
            <w:r w:rsidRPr="00753C5E">
              <w:rPr>
                <w:rFonts w:ascii="Arial" w:hAnsi="Arial" w:cs="Arial"/>
                <w:b/>
                <w:sz w:val="18"/>
                <w:szCs w:val="18"/>
              </w:rPr>
              <w:t>9</w:t>
            </w:r>
          </w:p>
        </w:tc>
        <w:tc>
          <w:tcPr>
            <w:tcW w:w="900" w:type="dxa"/>
            <w:tcBorders>
              <w:bottom w:val="single" w:sz="8" w:space="0" w:color="auto"/>
            </w:tcBorders>
          </w:tcPr>
          <w:p w14:paraId="4B06005F" w14:textId="77777777" w:rsidR="00DA6F01" w:rsidRPr="00753C5E" w:rsidRDefault="00DA6F01" w:rsidP="00DA6F01">
            <w:pPr>
              <w:jc w:val="center"/>
              <w:rPr>
                <w:rFonts w:ascii="Arial" w:hAnsi="Arial" w:cs="Arial"/>
                <w:b/>
                <w:sz w:val="18"/>
                <w:szCs w:val="18"/>
              </w:rPr>
            </w:pPr>
            <w:r w:rsidRPr="00753C5E">
              <w:rPr>
                <w:rFonts w:ascii="Arial" w:hAnsi="Arial" w:cs="Arial"/>
                <w:b/>
                <w:sz w:val="18"/>
                <w:szCs w:val="18"/>
              </w:rPr>
              <w:t>4</w:t>
            </w:r>
          </w:p>
        </w:tc>
        <w:tc>
          <w:tcPr>
            <w:tcW w:w="900" w:type="dxa"/>
            <w:tcBorders>
              <w:bottom w:val="single" w:sz="8" w:space="0" w:color="auto"/>
            </w:tcBorders>
          </w:tcPr>
          <w:p w14:paraId="4B060060" w14:textId="77777777" w:rsidR="00DA6F01" w:rsidRPr="00753C5E" w:rsidRDefault="00DA6F01" w:rsidP="00DA6F01">
            <w:pPr>
              <w:jc w:val="center"/>
              <w:rPr>
                <w:rFonts w:ascii="Arial" w:hAnsi="Arial" w:cs="Arial"/>
                <w:b/>
                <w:sz w:val="18"/>
                <w:szCs w:val="18"/>
              </w:rPr>
            </w:pPr>
            <w:r w:rsidRPr="00753C5E">
              <w:rPr>
                <w:rFonts w:ascii="Arial" w:hAnsi="Arial" w:cs="Arial"/>
                <w:b/>
                <w:sz w:val="18"/>
                <w:szCs w:val="18"/>
              </w:rPr>
              <w:t>0</w:t>
            </w:r>
          </w:p>
        </w:tc>
      </w:tr>
    </w:tbl>
    <w:p w14:paraId="4B060062" w14:textId="77777777" w:rsidR="00DA6F01" w:rsidRPr="008476BB" w:rsidRDefault="00DA6F01" w:rsidP="00DA6F01"/>
    <w:p w14:paraId="4B060063" w14:textId="77777777" w:rsidR="00806189" w:rsidRPr="008476BB" w:rsidRDefault="00806189" w:rsidP="00806189">
      <w:pPr>
        <w:pStyle w:val="BodyText"/>
      </w:pPr>
      <w:r w:rsidRPr="008476BB">
        <w:br w:type="page"/>
      </w:r>
    </w:p>
    <w:p w14:paraId="4B060064" w14:textId="77777777" w:rsidR="00806189" w:rsidRPr="00BC04A0" w:rsidRDefault="00806189" w:rsidP="008F09C1">
      <w:pPr>
        <w:pStyle w:val="Heading1"/>
        <w:rPr>
          <w:sz w:val="24"/>
        </w:rPr>
      </w:pPr>
      <w:bookmarkStart w:id="18" w:name="_Toc469047736"/>
      <w:r w:rsidRPr="00BC04A0">
        <w:rPr>
          <w:sz w:val="24"/>
        </w:rPr>
        <w:lastRenderedPageBreak/>
        <w:t xml:space="preserve">Appendix A. ACCESS for ELLs </w:t>
      </w:r>
      <w:r w:rsidR="00562984">
        <w:rPr>
          <w:sz w:val="24"/>
        </w:rPr>
        <w:t xml:space="preserve">Overall </w:t>
      </w:r>
      <w:r w:rsidRPr="00BC04A0">
        <w:rPr>
          <w:sz w:val="24"/>
        </w:rPr>
        <w:t xml:space="preserve">Proficiency Level Cut Scores by Grade Level </w:t>
      </w:r>
      <w:bookmarkEnd w:id="18"/>
    </w:p>
    <w:p w14:paraId="4B060065" w14:textId="77777777" w:rsidR="00806189" w:rsidRDefault="00806189" w:rsidP="00806189">
      <w:pPr>
        <w:pStyle w:val="BodyText"/>
      </w:pPr>
      <w:r>
        <w:t>Six WIDA English Language Proficiency</w:t>
      </w:r>
      <w:r w:rsidRPr="008476BB">
        <w:t xml:space="preserve"> levels are used to report </w:t>
      </w:r>
      <w:r>
        <w:t xml:space="preserve">ACCESS for ELLs </w:t>
      </w:r>
      <w:r w:rsidRPr="008476BB">
        <w:t xml:space="preserve">results: </w:t>
      </w:r>
    </w:p>
    <w:p w14:paraId="4B060066" w14:textId="77777777" w:rsidR="00806189" w:rsidRPr="008476BB" w:rsidRDefault="00806189" w:rsidP="00806189">
      <w:pPr>
        <w:pStyle w:val="BodyText"/>
      </w:pPr>
      <w:r>
        <w:t>1-Entering, 2-Emerging, 3-Developing, 4-Expanding, 5-Bridging, and 6-Reaching</w:t>
      </w:r>
      <w:r w:rsidRPr="008476BB">
        <w:rPr>
          <w:i/>
        </w:rPr>
        <w:t>.</w:t>
      </w:r>
      <w:r w:rsidRPr="008476BB">
        <w:t xml:space="preserve"> The </w:t>
      </w:r>
      <w:r>
        <w:t>cut score</w:t>
      </w:r>
      <w:r w:rsidR="00562984">
        <w:t>s below</w:t>
      </w:r>
      <w:r>
        <w:t xml:space="preserve"> (based on scale scores) </w:t>
      </w:r>
      <w:r w:rsidR="00562984">
        <w:t xml:space="preserve">were used to determine </w:t>
      </w:r>
      <w:r>
        <w:t xml:space="preserve">the overall </w:t>
      </w:r>
      <w:r w:rsidR="00562984">
        <w:t xml:space="preserve">proficiency levels </w:t>
      </w:r>
      <w:r w:rsidRPr="008476BB">
        <w:t xml:space="preserve">for </w:t>
      </w:r>
      <w:r w:rsidR="00562984">
        <w:t xml:space="preserve">students in </w:t>
      </w:r>
      <w:r w:rsidRPr="008476BB">
        <w:t xml:space="preserve">each </w:t>
      </w:r>
      <w:r>
        <w:t xml:space="preserve">grade </w:t>
      </w:r>
      <w:r w:rsidRPr="008476BB">
        <w:t>level</w:t>
      </w:r>
      <w:r>
        <w:t>:</w:t>
      </w:r>
    </w:p>
    <w:p w14:paraId="4B060067" w14:textId="77777777" w:rsidR="00806189" w:rsidRPr="008476BB" w:rsidRDefault="00806189" w:rsidP="00806189"/>
    <w:tbl>
      <w:tblPr>
        <w:tblW w:w="0" w:type="auto"/>
        <w:tblInd w:w="1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61"/>
        <w:gridCol w:w="1263"/>
        <w:gridCol w:w="1350"/>
        <w:gridCol w:w="1260"/>
        <w:gridCol w:w="1260"/>
        <w:gridCol w:w="1260"/>
      </w:tblGrid>
      <w:tr w:rsidR="001F374D" w14:paraId="4B06006B" w14:textId="77777777" w:rsidTr="001F374D">
        <w:trPr>
          <w:trHeight w:hRule="exact" w:val="365"/>
        </w:trPr>
        <w:tc>
          <w:tcPr>
            <w:tcW w:w="1061" w:type="dxa"/>
            <w:vMerge w:val="restart"/>
            <w:tcBorders>
              <w:left w:val="single" w:sz="8" w:space="0" w:color="000000"/>
              <w:right w:val="single" w:sz="8" w:space="0" w:color="000000"/>
            </w:tcBorders>
          </w:tcPr>
          <w:p w14:paraId="4B060068" w14:textId="77777777" w:rsidR="001F374D" w:rsidRDefault="001F374D" w:rsidP="00DC01BB">
            <w:pPr>
              <w:pStyle w:val="TableParagraph"/>
              <w:spacing w:before="10"/>
              <w:ind w:left="0" w:right="0"/>
              <w:jc w:val="left"/>
              <w:rPr>
                <w:i/>
                <w:sz w:val="30"/>
              </w:rPr>
            </w:pPr>
          </w:p>
          <w:p w14:paraId="4B060069" w14:textId="77777777" w:rsidR="001F374D" w:rsidRDefault="001F374D" w:rsidP="00DC01BB">
            <w:pPr>
              <w:pStyle w:val="TableParagraph"/>
              <w:spacing w:before="0"/>
              <w:ind w:left="220" w:right="0"/>
              <w:jc w:val="left"/>
              <w:rPr>
                <w:sz w:val="24"/>
              </w:rPr>
            </w:pPr>
            <w:r>
              <w:rPr>
                <w:sz w:val="24"/>
              </w:rPr>
              <w:t>Grade</w:t>
            </w:r>
          </w:p>
        </w:tc>
        <w:tc>
          <w:tcPr>
            <w:tcW w:w="6393" w:type="dxa"/>
            <w:gridSpan w:val="5"/>
            <w:tcBorders>
              <w:left w:val="single" w:sz="8" w:space="0" w:color="000000"/>
              <w:bottom w:val="single" w:sz="8" w:space="0" w:color="000000"/>
              <w:right w:val="single" w:sz="8" w:space="0" w:color="000000"/>
            </w:tcBorders>
          </w:tcPr>
          <w:p w14:paraId="4B06006A" w14:textId="77777777" w:rsidR="001F374D" w:rsidRPr="001F374D" w:rsidRDefault="001F374D" w:rsidP="001F374D">
            <w:pPr>
              <w:pStyle w:val="TableParagraph"/>
              <w:spacing w:before="26"/>
              <w:ind w:right="0"/>
              <w:rPr>
                <w:b/>
                <w:sz w:val="24"/>
              </w:rPr>
            </w:pPr>
            <w:r w:rsidRPr="001F374D">
              <w:rPr>
                <w:b/>
                <w:sz w:val="24"/>
              </w:rPr>
              <w:t>ACCESS for ELLs Proficiency Level Cut Scores</w:t>
            </w:r>
          </w:p>
        </w:tc>
      </w:tr>
      <w:tr w:rsidR="001F374D" w14:paraId="4B060072" w14:textId="77777777" w:rsidTr="001F374D">
        <w:trPr>
          <w:trHeight w:hRule="exact" w:val="336"/>
        </w:trPr>
        <w:tc>
          <w:tcPr>
            <w:tcW w:w="1061" w:type="dxa"/>
            <w:vMerge/>
            <w:tcBorders>
              <w:left w:val="single" w:sz="8" w:space="0" w:color="000000"/>
              <w:bottom w:val="single" w:sz="8" w:space="0" w:color="000000"/>
              <w:right w:val="single" w:sz="8" w:space="0" w:color="000000"/>
            </w:tcBorders>
          </w:tcPr>
          <w:p w14:paraId="4B06006C" w14:textId="77777777" w:rsidR="001F374D" w:rsidRDefault="001F374D" w:rsidP="00DC01BB"/>
        </w:tc>
        <w:tc>
          <w:tcPr>
            <w:tcW w:w="1263" w:type="dxa"/>
            <w:tcBorders>
              <w:top w:val="single" w:sz="8" w:space="0" w:color="000000"/>
              <w:left w:val="single" w:sz="8" w:space="0" w:color="000000"/>
              <w:bottom w:val="single" w:sz="8" w:space="0" w:color="000000"/>
              <w:right w:val="single" w:sz="8" w:space="0" w:color="000000"/>
            </w:tcBorders>
          </w:tcPr>
          <w:p w14:paraId="4B06006D" w14:textId="77777777" w:rsidR="001F374D" w:rsidRDefault="001F374D" w:rsidP="00DC01BB">
            <w:pPr>
              <w:pStyle w:val="TableParagraph"/>
              <w:ind w:left="0" w:right="3"/>
              <w:rPr>
                <w:sz w:val="24"/>
              </w:rPr>
            </w:pPr>
            <w:r>
              <w:rPr>
                <w:sz w:val="24"/>
              </w:rPr>
              <w:t>2</w:t>
            </w:r>
          </w:p>
        </w:tc>
        <w:tc>
          <w:tcPr>
            <w:tcW w:w="1350" w:type="dxa"/>
            <w:tcBorders>
              <w:top w:val="single" w:sz="8" w:space="0" w:color="000000"/>
              <w:left w:val="single" w:sz="8" w:space="0" w:color="000000"/>
              <w:bottom w:val="single" w:sz="8" w:space="0" w:color="000000"/>
              <w:right w:val="single" w:sz="8" w:space="0" w:color="000000"/>
            </w:tcBorders>
          </w:tcPr>
          <w:p w14:paraId="4B06006E" w14:textId="77777777" w:rsidR="001F374D" w:rsidRDefault="001F374D" w:rsidP="00DC01BB">
            <w:pPr>
              <w:pStyle w:val="TableParagraph"/>
              <w:ind w:left="0" w:right="0"/>
              <w:rPr>
                <w:sz w:val="24"/>
              </w:rPr>
            </w:pPr>
            <w:r>
              <w:rPr>
                <w:sz w:val="24"/>
              </w:rPr>
              <w:t>3</w:t>
            </w:r>
          </w:p>
        </w:tc>
        <w:tc>
          <w:tcPr>
            <w:tcW w:w="1260" w:type="dxa"/>
            <w:tcBorders>
              <w:top w:val="single" w:sz="8" w:space="0" w:color="000000"/>
              <w:left w:val="single" w:sz="8" w:space="0" w:color="000000"/>
              <w:bottom w:val="single" w:sz="8" w:space="0" w:color="000000"/>
              <w:right w:val="single" w:sz="8" w:space="0" w:color="000000"/>
            </w:tcBorders>
          </w:tcPr>
          <w:p w14:paraId="4B06006F" w14:textId="77777777" w:rsidR="001F374D" w:rsidRDefault="001F374D" w:rsidP="00DC01BB">
            <w:pPr>
              <w:pStyle w:val="TableParagraph"/>
              <w:ind w:left="3" w:right="0"/>
              <w:rPr>
                <w:sz w:val="24"/>
              </w:rPr>
            </w:pPr>
            <w:r>
              <w:rPr>
                <w:sz w:val="24"/>
              </w:rPr>
              <w:t>4</w:t>
            </w:r>
          </w:p>
        </w:tc>
        <w:tc>
          <w:tcPr>
            <w:tcW w:w="1260" w:type="dxa"/>
            <w:tcBorders>
              <w:top w:val="single" w:sz="8" w:space="0" w:color="000000"/>
              <w:left w:val="single" w:sz="8" w:space="0" w:color="000000"/>
              <w:bottom w:val="single" w:sz="8" w:space="0" w:color="000000"/>
              <w:right w:val="single" w:sz="8" w:space="0" w:color="000000"/>
            </w:tcBorders>
          </w:tcPr>
          <w:p w14:paraId="4B060070" w14:textId="77777777" w:rsidR="001F374D" w:rsidRDefault="001F374D" w:rsidP="00DC01BB">
            <w:pPr>
              <w:pStyle w:val="TableParagraph"/>
              <w:ind w:left="3" w:right="0"/>
              <w:rPr>
                <w:sz w:val="24"/>
              </w:rPr>
            </w:pPr>
            <w:r>
              <w:rPr>
                <w:sz w:val="24"/>
              </w:rPr>
              <w:t>5</w:t>
            </w:r>
          </w:p>
        </w:tc>
        <w:tc>
          <w:tcPr>
            <w:tcW w:w="1260" w:type="dxa"/>
            <w:tcBorders>
              <w:top w:val="single" w:sz="8" w:space="0" w:color="000000"/>
              <w:left w:val="single" w:sz="8" w:space="0" w:color="000000"/>
              <w:bottom w:val="single" w:sz="8" w:space="0" w:color="000000"/>
              <w:right w:val="single" w:sz="8" w:space="0" w:color="000000"/>
            </w:tcBorders>
          </w:tcPr>
          <w:p w14:paraId="4B060071" w14:textId="77777777" w:rsidR="001F374D" w:rsidRDefault="001F374D" w:rsidP="00DC01BB">
            <w:pPr>
              <w:pStyle w:val="TableParagraph"/>
              <w:ind w:left="0" w:right="3"/>
              <w:rPr>
                <w:sz w:val="24"/>
              </w:rPr>
            </w:pPr>
            <w:r>
              <w:rPr>
                <w:sz w:val="24"/>
              </w:rPr>
              <w:t>6</w:t>
            </w:r>
          </w:p>
        </w:tc>
      </w:tr>
      <w:tr w:rsidR="001F374D" w14:paraId="4B060079" w14:textId="77777777" w:rsidTr="001F374D">
        <w:trPr>
          <w:trHeight w:hRule="exact" w:val="341"/>
        </w:trPr>
        <w:tc>
          <w:tcPr>
            <w:tcW w:w="1061" w:type="dxa"/>
            <w:tcBorders>
              <w:top w:val="single" w:sz="8" w:space="0" w:color="000000"/>
              <w:left w:val="single" w:sz="8" w:space="0" w:color="000000"/>
              <w:bottom w:val="single" w:sz="8" w:space="0" w:color="000000"/>
              <w:right w:val="single" w:sz="8" w:space="0" w:color="000000"/>
            </w:tcBorders>
          </w:tcPr>
          <w:p w14:paraId="4B060073" w14:textId="77777777" w:rsidR="001F374D" w:rsidRDefault="001F374D" w:rsidP="00DC01BB">
            <w:pPr>
              <w:pStyle w:val="TableParagraph"/>
              <w:ind w:left="0" w:right="459"/>
              <w:jc w:val="right"/>
              <w:rPr>
                <w:sz w:val="24"/>
              </w:rPr>
            </w:pPr>
            <w:r>
              <w:rPr>
                <w:sz w:val="24"/>
              </w:rPr>
              <w:t>K</w:t>
            </w:r>
          </w:p>
        </w:tc>
        <w:tc>
          <w:tcPr>
            <w:tcW w:w="1263" w:type="dxa"/>
            <w:tcBorders>
              <w:top w:val="single" w:sz="8" w:space="0" w:color="000000"/>
              <w:left w:val="single" w:sz="8" w:space="0" w:color="000000"/>
              <w:bottom w:val="single" w:sz="8" w:space="0" w:color="000000"/>
              <w:right w:val="single" w:sz="8" w:space="0" w:color="000000"/>
            </w:tcBorders>
          </w:tcPr>
          <w:p w14:paraId="4B060074" w14:textId="77777777" w:rsidR="001F374D" w:rsidRDefault="001F374D" w:rsidP="00DC01BB">
            <w:pPr>
              <w:pStyle w:val="TableParagraph"/>
              <w:ind w:left="118"/>
              <w:rPr>
                <w:sz w:val="24"/>
              </w:rPr>
            </w:pPr>
            <w:r>
              <w:rPr>
                <w:sz w:val="24"/>
              </w:rPr>
              <w:t>229</w:t>
            </w:r>
          </w:p>
        </w:tc>
        <w:tc>
          <w:tcPr>
            <w:tcW w:w="1350" w:type="dxa"/>
            <w:tcBorders>
              <w:top w:val="single" w:sz="8" w:space="0" w:color="000000"/>
              <w:left w:val="single" w:sz="8" w:space="0" w:color="000000"/>
              <w:bottom w:val="single" w:sz="8" w:space="0" w:color="000000"/>
              <w:right w:val="single" w:sz="8" w:space="0" w:color="000000"/>
            </w:tcBorders>
          </w:tcPr>
          <w:p w14:paraId="4B060075" w14:textId="77777777" w:rsidR="001F374D" w:rsidRDefault="001F374D" w:rsidP="00DC01BB">
            <w:pPr>
              <w:pStyle w:val="TableParagraph"/>
              <w:ind w:left="264" w:right="264"/>
              <w:rPr>
                <w:sz w:val="24"/>
              </w:rPr>
            </w:pPr>
            <w:r>
              <w:rPr>
                <w:sz w:val="24"/>
              </w:rPr>
              <w:t>261</w:t>
            </w:r>
          </w:p>
        </w:tc>
        <w:tc>
          <w:tcPr>
            <w:tcW w:w="1260" w:type="dxa"/>
            <w:tcBorders>
              <w:top w:val="single" w:sz="8" w:space="0" w:color="000000"/>
              <w:left w:val="single" w:sz="8" w:space="0" w:color="000000"/>
              <w:bottom w:val="single" w:sz="8" w:space="0" w:color="000000"/>
              <w:right w:val="single" w:sz="8" w:space="0" w:color="000000"/>
            </w:tcBorders>
          </w:tcPr>
          <w:p w14:paraId="4B060076" w14:textId="77777777" w:rsidR="001F374D" w:rsidRDefault="001F374D" w:rsidP="00DC01BB">
            <w:pPr>
              <w:pStyle w:val="TableParagraph"/>
              <w:rPr>
                <w:sz w:val="24"/>
              </w:rPr>
            </w:pPr>
            <w:r>
              <w:rPr>
                <w:sz w:val="24"/>
              </w:rPr>
              <w:t>293</w:t>
            </w:r>
          </w:p>
        </w:tc>
        <w:tc>
          <w:tcPr>
            <w:tcW w:w="1260" w:type="dxa"/>
            <w:tcBorders>
              <w:top w:val="single" w:sz="8" w:space="0" w:color="000000"/>
              <w:left w:val="single" w:sz="8" w:space="0" w:color="000000"/>
              <w:bottom w:val="single" w:sz="8" w:space="0" w:color="000000"/>
              <w:right w:val="single" w:sz="8" w:space="0" w:color="000000"/>
            </w:tcBorders>
          </w:tcPr>
          <w:p w14:paraId="4B060077" w14:textId="77777777" w:rsidR="001F374D" w:rsidRDefault="001F374D" w:rsidP="00DC01BB">
            <w:pPr>
              <w:pStyle w:val="TableParagraph"/>
              <w:rPr>
                <w:sz w:val="24"/>
              </w:rPr>
            </w:pPr>
            <w:r>
              <w:rPr>
                <w:sz w:val="24"/>
              </w:rPr>
              <w:t>325</w:t>
            </w:r>
          </w:p>
        </w:tc>
        <w:tc>
          <w:tcPr>
            <w:tcW w:w="1260" w:type="dxa"/>
            <w:tcBorders>
              <w:top w:val="single" w:sz="8" w:space="0" w:color="000000"/>
              <w:left w:val="single" w:sz="8" w:space="0" w:color="000000"/>
              <w:bottom w:val="single" w:sz="8" w:space="0" w:color="000000"/>
              <w:right w:val="single" w:sz="8" w:space="0" w:color="000000"/>
            </w:tcBorders>
          </w:tcPr>
          <w:p w14:paraId="4B060078" w14:textId="77777777" w:rsidR="001F374D" w:rsidRDefault="001F374D" w:rsidP="00DC01BB">
            <w:pPr>
              <w:pStyle w:val="TableParagraph"/>
              <w:ind w:left="118"/>
              <w:rPr>
                <w:sz w:val="24"/>
              </w:rPr>
            </w:pPr>
            <w:r>
              <w:rPr>
                <w:sz w:val="24"/>
              </w:rPr>
              <w:t>350</w:t>
            </w:r>
          </w:p>
        </w:tc>
      </w:tr>
      <w:tr w:rsidR="001F374D" w14:paraId="4B060080" w14:textId="77777777" w:rsidTr="001F374D">
        <w:trPr>
          <w:trHeight w:hRule="exact" w:val="341"/>
        </w:trPr>
        <w:tc>
          <w:tcPr>
            <w:tcW w:w="1061" w:type="dxa"/>
            <w:tcBorders>
              <w:top w:val="single" w:sz="8" w:space="0" w:color="000000"/>
              <w:left w:val="single" w:sz="8" w:space="0" w:color="000000"/>
              <w:bottom w:val="single" w:sz="8" w:space="0" w:color="000000"/>
              <w:right w:val="single" w:sz="8" w:space="0" w:color="000000"/>
            </w:tcBorders>
          </w:tcPr>
          <w:p w14:paraId="4B06007A" w14:textId="77777777" w:rsidR="001F374D" w:rsidRDefault="001F374D" w:rsidP="00DC01BB">
            <w:pPr>
              <w:pStyle w:val="TableParagraph"/>
              <w:ind w:left="0" w:right="460"/>
              <w:jc w:val="right"/>
              <w:rPr>
                <w:sz w:val="24"/>
              </w:rPr>
            </w:pPr>
            <w:r>
              <w:rPr>
                <w:sz w:val="24"/>
              </w:rPr>
              <w:t>1</w:t>
            </w:r>
          </w:p>
        </w:tc>
        <w:tc>
          <w:tcPr>
            <w:tcW w:w="1263" w:type="dxa"/>
            <w:tcBorders>
              <w:top w:val="single" w:sz="8" w:space="0" w:color="000000"/>
              <w:left w:val="single" w:sz="8" w:space="0" w:color="000000"/>
              <w:bottom w:val="single" w:sz="8" w:space="0" w:color="000000"/>
              <w:right w:val="single" w:sz="8" w:space="0" w:color="000000"/>
            </w:tcBorders>
          </w:tcPr>
          <w:p w14:paraId="4B06007B" w14:textId="77777777" w:rsidR="001F374D" w:rsidRDefault="001F374D" w:rsidP="00DC01BB">
            <w:pPr>
              <w:pStyle w:val="TableParagraph"/>
              <w:ind w:left="118"/>
              <w:rPr>
                <w:sz w:val="24"/>
              </w:rPr>
            </w:pPr>
            <w:r>
              <w:rPr>
                <w:sz w:val="24"/>
              </w:rPr>
              <w:t>242</w:t>
            </w:r>
          </w:p>
        </w:tc>
        <w:tc>
          <w:tcPr>
            <w:tcW w:w="1350" w:type="dxa"/>
            <w:tcBorders>
              <w:top w:val="single" w:sz="8" w:space="0" w:color="000000"/>
              <w:left w:val="single" w:sz="8" w:space="0" w:color="000000"/>
              <w:bottom w:val="single" w:sz="8" w:space="0" w:color="000000"/>
              <w:right w:val="single" w:sz="8" w:space="0" w:color="000000"/>
            </w:tcBorders>
          </w:tcPr>
          <w:p w14:paraId="4B06007C" w14:textId="77777777" w:rsidR="001F374D" w:rsidRDefault="001F374D" w:rsidP="00DC01BB">
            <w:pPr>
              <w:pStyle w:val="TableParagraph"/>
              <w:ind w:left="264" w:right="264"/>
              <w:rPr>
                <w:sz w:val="24"/>
              </w:rPr>
            </w:pPr>
            <w:r>
              <w:rPr>
                <w:sz w:val="24"/>
              </w:rPr>
              <w:t>274</w:t>
            </w:r>
          </w:p>
        </w:tc>
        <w:tc>
          <w:tcPr>
            <w:tcW w:w="1260" w:type="dxa"/>
            <w:tcBorders>
              <w:top w:val="single" w:sz="8" w:space="0" w:color="000000"/>
              <w:left w:val="single" w:sz="8" w:space="0" w:color="000000"/>
              <w:bottom w:val="single" w:sz="8" w:space="0" w:color="000000"/>
              <w:right w:val="single" w:sz="8" w:space="0" w:color="000000"/>
            </w:tcBorders>
          </w:tcPr>
          <w:p w14:paraId="4B06007D" w14:textId="77777777" w:rsidR="001F374D" w:rsidRDefault="001F374D" w:rsidP="00DC01BB">
            <w:pPr>
              <w:pStyle w:val="TableParagraph"/>
              <w:rPr>
                <w:sz w:val="24"/>
              </w:rPr>
            </w:pPr>
            <w:r>
              <w:rPr>
                <w:sz w:val="24"/>
              </w:rPr>
              <w:t>315</w:t>
            </w:r>
          </w:p>
        </w:tc>
        <w:tc>
          <w:tcPr>
            <w:tcW w:w="1260" w:type="dxa"/>
            <w:tcBorders>
              <w:top w:val="single" w:sz="8" w:space="0" w:color="000000"/>
              <w:left w:val="single" w:sz="8" w:space="0" w:color="000000"/>
              <w:bottom w:val="single" w:sz="8" w:space="0" w:color="000000"/>
              <w:right w:val="single" w:sz="8" w:space="0" w:color="000000"/>
            </w:tcBorders>
          </w:tcPr>
          <w:p w14:paraId="4B06007E" w14:textId="77777777" w:rsidR="001F374D" w:rsidRDefault="001F374D" w:rsidP="00DC01BB">
            <w:pPr>
              <w:pStyle w:val="TableParagraph"/>
              <w:rPr>
                <w:sz w:val="24"/>
              </w:rPr>
            </w:pPr>
            <w:r>
              <w:rPr>
                <w:sz w:val="24"/>
              </w:rPr>
              <w:t>344</w:t>
            </w:r>
          </w:p>
        </w:tc>
        <w:tc>
          <w:tcPr>
            <w:tcW w:w="1260" w:type="dxa"/>
            <w:tcBorders>
              <w:top w:val="single" w:sz="8" w:space="0" w:color="000000"/>
              <w:left w:val="single" w:sz="8" w:space="0" w:color="000000"/>
              <w:bottom w:val="single" w:sz="8" w:space="0" w:color="000000"/>
              <w:right w:val="single" w:sz="8" w:space="0" w:color="000000"/>
            </w:tcBorders>
          </w:tcPr>
          <w:p w14:paraId="4B06007F" w14:textId="77777777" w:rsidR="001F374D" w:rsidRDefault="001F374D" w:rsidP="00DC01BB">
            <w:pPr>
              <w:pStyle w:val="TableParagraph"/>
              <w:ind w:left="118"/>
              <w:rPr>
                <w:sz w:val="24"/>
              </w:rPr>
            </w:pPr>
            <w:r>
              <w:rPr>
                <w:sz w:val="24"/>
              </w:rPr>
              <w:t>368</w:t>
            </w:r>
          </w:p>
        </w:tc>
      </w:tr>
      <w:tr w:rsidR="001F374D" w14:paraId="4B060087" w14:textId="77777777" w:rsidTr="001F374D">
        <w:trPr>
          <w:trHeight w:hRule="exact" w:val="341"/>
        </w:trPr>
        <w:tc>
          <w:tcPr>
            <w:tcW w:w="1061" w:type="dxa"/>
            <w:tcBorders>
              <w:top w:val="single" w:sz="8" w:space="0" w:color="000000"/>
              <w:left w:val="single" w:sz="8" w:space="0" w:color="000000"/>
              <w:bottom w:val="single" w:sz="8" w:space="0" w:color="000000"/>
              <w:right w:val="single" w:sz="8" w:space="0" w:color="000000"/>
            </w:tcBorders>
          </w:tcPr>
          <w:p w14:paraId="4B060081" w14:textId="77777777" w:rsidR="001F374D" w:rsidRDefault="001F374D" w:rsidP="00DC01BB">
            <w:pPr>
              <w:pStyle w:val="TableParagraph"/>
              <w:ind w:left="0" w:right="460"/>
              <w:jc w:val="right"/>
              <w:rPr>
                <w:sz w:val="24"/>
              </w:rPr>
            </w:pPr>
            <w:r>
              <w:rPr>
                <w:sz w:val="24"/>
              </w:rPr>
              <w:t>2</w:t>
            </w:r>
          </w:p>
        </w:tc>
        <w:tc>
          <w:tcPr>
            <w:tcW w:w="1263" w:type="dxa"/>
            <w:tcBorders>
              <w:top w:val="single" w:sz="8" w:space="0" w:color="000000"/>
              <w:left w:val="single" w:sz="8" w:space="0" w:color="000000"/>
              <w:bottom w:val="single" w:sz="8" w:space="0" w:color="000000"/>
              <w:right w:val="single" w:sz="8" w:space="0" w:color="000000"/>
            </w:tcBorders>
          </w:tcPr>
          <w:p w14:paraId="4B060082" w14:textId="77777777" w:rsidR="001F374D" w:rsidRDefault="001F374D" w:rsidP="00DC01BB">
            <w:pPr>
              <w:pStyle w:val="TableParagraph"/>
              <w:ind w:left="118"/>
              <w:rPr>
                <w:sz w:val="24"/>
              </w:rPr>
            </w:pPr>
            <w:r>
              <w:rPr>
                <w:sz w:val="24"/>
              </w:rPr>
              <w:t>254</w:t>
            </w:r>
          </w:p>
        </w:tc>
        <w:tc>
          <w:tcPr>
            <w:tcW w:w="1350" w:type="dxa"/>
            <w:tcBorders>
              <w:top w:val="single" w:sz="8" w:space="0" w:color="000000"/>
              <w:left w:val="single" w:sz="8" w:space="0" w:color="000000"/>
              <w:bottom w:val="single" w:sz="8" w:space="0" w:color="000000"/>
              <w:right w:val="single" w:sz="8" w:space="0" w:color="000000"/>
            </w:tcBorders>
          </w:tcPr>
          <w:p w14:paraId="4B060083" w14:textId="77777777" w:rsidR="001F374D" w:rsidRDefault="001F374D" w:rsidP="00DC01BB">
            <w:pPr>
              <w:pStyle w:val="TableParagraph"/>
              <w:ind w:left="264" w:right="264"/>
              <w:rPr>
                <w:sz w:val="24"/>
              </w:rPr>
            </w:pPr>
            <w:r>
              <w:rPr>
                <w:sz w:val="24"/>
              </w:rPr>
              <w:t>289</w:t>
            </w:r>
          </w:p>
        </w:tc>
        <w:tc>
          <w:tcPr>
            <w:tcW w:w="1260" w:type="dxa"/>
            <w:tcBorders>
              <w:top w:val="single" w:sz="8" w:space="0" w:color="000000"/>
              <w:left w:val="single" w:sz="8" w:space="0" w:color="000000"/>
              <w:bottom w:val="single" w:sz="8" w:space="0" w:color="000000"/>
              <w:right w:val="single" w:sz="8" w:space="0" w:color="000000"/>
            </w:tcBorders>
          </w:tcPr>
          <w:p w14:paraId="4B060084" w14:textId="77777777" w:rsidR="001F374D" w:rsidRDefault="001F374D" w:rsidP="00DC01BB">
            <w:pPr>
              <w:pStyle w:val="TableParagraph"/>
              <w:rPr>
                <w:sz w:val="24"/>
              </w:rPr>
            </w:pPr>
            <w:r>
              <w:rPr>
                <w:sz w:val="24"/>
              </w:rPr>
              <w:t>329</w:t>
            </w:r>
          </w:p>
        </w:tc>
        <w:tc>
          <w:tcPr>
            <w:tcW w:w="1260" w:type="dxa"/>
            <w:tcBorders>
              <w:top w:val="single" w:sz="8" w:space="0" w:color="000000"/>
              <w:left w:val="single" w:sz="8" w:space="0" w:color="000000"/>
              <w:bottom w:val="single" w:sz="8" w:space="0" w:color="000000"/>
              <w:right w:val="single" w:sz="8" w:space="0" w:color="000000"/>
            </w:tcBorders>
          </w:tcPr>
          <w:p w14:paraId="4B060085" w14:textId="77777777" w:rsidR="001F374D" w:rsidRDefault="001F374D" w:rsidP="00DC01BB">
            <w:pPr>
              <w:pStyle w:val="TableParagraph"/>
              <w:rPr>
                <w:sz w:val="24"/>
              </w:rPr>
            </w:pPr>
            <w:r>
              <w:rPr>
                <w:sz w:val="24"/>
              </w:rPr>
              <w:t>359</w:t>
            </w:r>
          </w:p>
        </w:tc>
        <w:tc>
          <w:tcPr>
            <w:tcW w:w="1260" w:type="dxa"/>
            <w:tcBorders>
              <w:top w:val="single" w:sz="8" w:space="0" w:color="000000"/>
              <w:left w:val="single" w:sz="8" w:space="0" w:color="000000"/>
              <w:bottom w:val="single" w:sz="8" w:space="0" w:color="000000"/>
              <w:right w:val="single" w:sz="8" w:space="0" w:color="000000"/>
            </w:tcBorders>
          </w:tcPr>
          <w:p w14:paraId="4B060086" w14:textId="77777777" w:rsidR="001F374D" w:rsidRDefault="001F374D" w:rsidP="00DC01BB">
            <w:pPr>
              <w:pStyle w:val="TableParagraph"/>
              <w:ind w:left="118"/>
              <w:rPr>
                <w:sz w:val="24"/>
              </w:rPr>
            </w:pPr>
            <w:r>
              <w:rPr>
                <w:sz w:val="24"/>
              </w:rPr>
              <w:t>383</w:t>
            </w:r>
          </w:p>
        </w:tc>
      </w:tr>
      <w:tr w:rsidR="001F374D" w14:paraId="4B06008E" w14:textId="77777777" w:rsidTr="001F374D">
        <w:trPr>
          <w:trHeight w:hRule="exact" w:val="341"/>
        </w:trPr>
        <w:tc>
          <w:tcPr>
            <w:tcW w:w="1061" w:type="dxa"/>
            <w:tcBorders>
              <w:top w:val="single" w:sz="8" w:space="0" w:color="000000"/>
              <w:left w:val="single" w:sz="8" w:space="0" w:color="000000"/>
              <w:bottom w:val="single" w:sz="8" w:space="0" w:color="000000"/>
              <w:right w:val="single" w:sz="8" w:space="0" w:color="000000"/>
            </w:tcBorders>
          </w:tcPr>
          <w:p w14:paraId="4B060088" w14:textId="77777777" w:rsidR="001F374D" w:rsidRDefault="001F374D" w:rsidP="00DC01BB">
            <w:pPr>
              <w:pStyle w:val="TableParagraph"/>
              <w:ind w:left="0" w:right="460"/>
              <w:jc w:val="right"/>
              <w:rPr>
                <w:sz w:val="24"/>
              </w:rPr>
            </w:pPr>
            <w:r>
              <w:rPr>
                <w:sz w:val="24"/>
              </w:rPr>
              <w:t>3</w:t>
            </w:r>
          </w:p>
        </w:tc>
        <w:tc>
          <w:tcPr>
            <w:tcW w:w="1263" w:type="dxa"/>
            <w:tcBorders>
              <w:top w:val="single" w:sz="8" w:space="0" w:color="000000"/>
              <w:left w:val="single" w:sz="8" w:space="0" w:color="000000"/>
              <w:bottom w:val="single" w:sz="8" w:space="0" w:color="000000"/>
              <w:right w:val="single" w:sz="8" w:space="0" w:color="000000"/>
            </w:tcBorders>
          </w:tcPr>
          <w:p w14:paraId="4B060089" w14:textId="77777777" w:rsidR="001F374D" w:rsidRDefault="001F374D" w:rsidP="00DC01BB">
            <w:pPr>
              <w:pStyle w:val="TableParagraph"/>
              <w:ind w:left="118"/>
              <w:rPr>
                <w:sz w:val="24"/>
              </w:rPr>
            </w:pPr>
            <w:r>
              <w:rPr>
                <w:sz w:val="24"/>
              </w:rPr>
              <w:t>265</w:t>
            </w:r>
          </w:p>
        </w:tc>
        <w:tc>
          <w:tcPr>
            <w:tcW w:w="1350" w:type="dxa"/>
            <w:tcBorders>
              <w:top w:val="single" w:sz="8" w:space="0" w:color="000000"/>
              <w:left w:val="single" w:sz="8" w:space="0" w:color="000000"/>
              <w:bottom w:val="single" w:sz="8" w:space="0" w:color="000000"/>
              <w:right w:val="single" w:sz="8" w:space="0" w:color="000000"/>
            </w:tcBorders>
          </w:tcPr>
          <w:p w14:paraId="4B06008A" w14:textId="77777777" w:rsidR="001F374D" w:rsidRDefault="001F374D" w:rsidP="00DC01BB">
            <w:pPr>
              <w:pStyle w:val="TableParagraph"/>
              <w:ind w:left="264" w:right="264"/>
              <w:rPr>
                <w:sz w:val="24"/>
              </w:rPr>
            </w:pPr>
            <w:r>
              <w:rPr>
                <w:sz w:val="24"/>
              </w:rPr>
              <w:t>300</w:t>
            </w:r>
          </w:p>
        </w:tc>
        <w:tc>
          <w:tcPr>
            <w:tcW w:w="1260" w:type="dxa"/>
            <w:tcBorders>
              <w:top w:val="single" w:sz="8" w:space="0" w:color="000000"/>
              <w:left w:val="single" w:sz="8" w:space="0" w:color="000000"/>
              <w:bottom w:val="single" w:sz="8" w:space="0" w:color="000000"/>
              <w:right w:val="single" w:sz="8" w:space="0" w:color="000000"/>
            </w:tcBorders>
          </w:tcPr>
          <w:p w14:paraId="4B06008B" w14:textId="77777777" w:rsidR="001F374D" w:rsidRDefault="001F374D" w:rsidP="00DC01BB">
            <w:pPr>
              <w:pStyle w:val="TableParagraph"/>
              <w:rPr>
                <w:sz w:val="24"/>
              </w:rPr>
            </w:pPr>
            <w:r>
              <w:rPr>
                <w:sz w:val="24"/>
              </w:rPr>
              <w:t>340</w:t>
            </w:r>
          </w:p>
        </w:tc>
        <w:tc>
          <w:tcPr>
            <w:tcW w:w="1260" w:type="dxa"/>
            <w:tcBorders>
              <w:top w:val="single" w:sz="8" w:space="0" w:color="000000"/>
              <w:left w:val="single" w:sz="8" w:space="0" w:color="000000"/>
              <w:bottom w:val="single" w:sz="8" w:space="0" w:color="000000"/>
              <w:right w:val="single" w:sz="8" w:space="0" w:color="000000"/>
            </w:tcBorders>
          </w:tcPr>
          <w:p w14:paraId="4B06008C" w14:textId="77777777" w:rsidR="001F374D" w:rsidRDefault="001F374D" w:rsidP="00DC01BB">
            <w:pPr>
              <w:pStyle w:val="TableParagraph"/>
              <w:rPr>
                <w:sz w:val="24"/>
              </w:rPr>
            </w:pPr>
            <w:r>
              <w:rPr>
                <w:sz w:val="24"/>
              </w:rPr>
              <w:t>371</w:t>
            </w:r>
          </w:p>
        </w:tc>
        <w:tc>
          <w:tcPr>
            <w:tcW w:w="1260" w:type="dxa"/>
            <w:tcBorders>
              <w:top w:val="single" w:sz="8" w:space="0" w:color="000000"/>
              <w:left w:val="single" w:sz="8" w:space="0" w:color="000000"/>
              <w:bottom w:val="single" w:sz="8" w:space="0" w:color="000000"/>
              <w:right w:val="single" w:sz="8" w:space="0" w:color="000000"/>
            </w:tcBorders>
          </w:tcPr>
          <w:p w14:paraId="4B06008D" w14:textId="77777777" w:rsidR="001F374D" w:rsidRDefault="001F374D" w:rsidP="00DC01BB">
            <w:pPr>
              <w:pStyle w:val="TableParagraph"/>
              <w:ind w:left="118"/>
              <w:rPr>
                <w:sz w:val="24"/>
              </w:rPr>
            </w:pPr>
            <w:r>
              <w:rPr>
                <w:sz w:val="24"/>
              </w:rPr>
              <w:t>396</w:t>
            </w:r>
          </w:p>
        </w:tc>
      </w:tr>
      <w:tr w:rsidR="001F374D" w14:paraId="4B060095" w14:textId="77777777" w:rsidTr="001F374D">
        <w:trPr>
          <w:trHeight w:hRule="exact" w:val="341"/>
        </w:trPr>
        <w:tc>
          <w:tcPr>
            <w:tcW w:w="1061" w:type="dxa"/>
            <w:tcBorders>
              <w:top w:val="single" w:sz="8" w:space="0" w:color="000000"/>
              <w:left w:val="single" w:sz="8" w:space="0" w:color="000000"/>
              <w:bottom w:val="single" w:sz="8" w:space="0" w:color="000000"/>
              <w:right w:val="single" w:sz="8" w:space="0" w:color="000000"/>
            </w:tcBorders>
          </w:tcPr>
          <w:p w14:paraId="4B06008F" w14:textId="77777777" w:rsidR="001F374D" w:rsidRDefault="001F374D" w:rsidP="00DC01BB">
            <w:pPr>
              <w:pStyle w:val="TableParagraph"/>
              <w:ind w:left="0" w:right="460"/>
              <w:jc w:val="right"/>
              <w:rPr>
                <w:sz w:val="24"/>
              </w:rPr>
            </w:pPr>
            <w:r>
              <w:rPr>
                <w:sz w:val="24"/>
              </w:rPr>
              <w:t>4</w:t>
            </w:r>
          </w:p>
        </w:tc>
        <w:tc>
          <w:tcPr>
            <w:tcW w:w="1263" w:type="dxa"/>
            <w:tcBorders>
              <w:top w:val="single" w:sz="8" w:space="0" w:color="000000"/>
              <w:left w:val="single" w:sz="8" w:space="0" w:color="000000"/>
              <w:bottom w:val="single" w:sz="8" w:space="0" w:color="000000"/>
              <w:right w:val="single" w:sz="8" w:space="0" w:color="000000"/>
            </w:tcBorders>
          </w:tcPr>
          <w:p w14:paraId="4B060090" w14:textId="77777777" w:rsidR="001F374D" w:rsidRDefault="001F374D" w:rsidP="00DC01BB">
            <w:pPr>
              <w:pStyle w:val="TableParagraph"/>
              <w:ind w:left="118"/>
              <w:rPr>
                <w:sz w:val="24"/>
              </w:rPr>
            </w:pPr>
            <w:r>
              <w:rPr>
                <w:sz w:val="24"/>
              </w:rPr>
              <w:t>279</w:t>
            </w:r>
          </w:p>
        </w:tc>
        <w:tc>
          <w:tcPr>
            <w:tcW w:w="1350" w:type="dxa"/>
            <w:tcBorders>
              <w:top w:val="single" w:sz="8" w:space="0" w:color="000000"/>
              <w:left w:val="single" w:sz="8" w:space="0" w:color="000000"/>
              <w:bottom w:val="single" w:sz="8" w:space="0" w:color="000000"/>
              <w:right w:val="single" w:sz="8" w:space="0" w:color="000000"/>
            </w:tcBorders>
          </w:tcPr>
          <w:p w14:paraId="4B060091" w14:textId="77777777" w:rsidR="001F374D" w:rsidRDefault="001F374D" w:rsidP="00DC01BB">
            <w:pPr>
              <w:pStyle w:val="TableParagraph"/>
              <w:ind w:left="264" w:right="264"/>
              <w:rPr>
                <w:sz w:val="24"/>
              </w:rPr>
            </w:pPr>
            <w:r>
              <w:rPr>
                <w:sz w:val="24"/>
              </w:rPr>
              <w:t>309</w:t>
            </w:r>
          </w:p>
        </w:tc>
        <w:tc>
          <w:tcPr>
            <w:tcW w:w="1260" w:type="dxa"/>
            <w:tcBorders>
              <w:top w:val="single" w:sz="8" w:space="0" w:color="000000"/>
              <w:left w:val="single" w:sz="8" w:space="0" w:color="000000"/>
              <w:bottom w:val="single" w:sz="8" w:space="0" w:color="000000"/>
              <w:right w:val="single" w:sz="8" w:space="0" w:color="000000"/>
            </w:tcBorders>
          </w:tcPr>
          <w:p w14:paraId="4B060092" w14:textId="77777777" w:rsidR="001F374D" w:rsidRDefault="001F374D" w:rsidP="00DC01BB">
            <w:pPr>
              <w:pStyle w:val="TableParagraph"/>
              <w:rPr>
                <w:sz w:val="24"/>
              </w:rPr>
            </w:pPr>
            <w:r>
              <w:rPr>
                <w:sz w:val="24"/>
              </w:rPr>
              <w:t>350</w:t>
            </w:r>
          </w:p>
        </w:tc>
        <w:tc>
          <w:tcPr>
            <w:tcW w:w="1260" w:type="dxa"/>
            <w:tcBorders>
              <w:top w:val="single" w:sz="8" w:space="0" w:color="000000"/>
              <w:left w:val="single" w:sz="8" w:space="0" w:color="000000"/>
              <w:bottom w:val="single" w:sz="8" w:space="0" w:color="000000"/>
              <w:right w:val="single" w:sz="8" w:space="0" w:color="000000"/>
            </w:tcBorders>
          </w:tcPr>
          <w:p w14:paraId="4B060093" w14:textId="77777777" w:rsidR="001F374D" w:rsidRDefault="001F374D" w:rsidP="00DC01BB">
            <w:pPr>
              <w:pStyle w:val="TableParagraph"/>
              <w:rPr>
                <w:sz w:val="24"/>
              </w:rPr>
            </w:pPr>
            <w:r>
              <w:rPr>
                <w:sz w:val="24"/>
              </w:rPr>
              <w:t>382</w:t>
            </w:r>
          </w:p>
        </w:tc>
        <w:tc>
          <w:tcPr>
            <w:tcW w:w="1260" w:type="dxa"/>
            <w:tcBorders>
              <w:top w:val="single" w:sz="8" w:space="0" w:color="000000"/>
              <w:left w:val="single" w:sz="8" w:space="0" w:color="000000"/>
              <w:bottom w:val="single" w:sz="8" w:space="0" w:color="000000"/>
              <w:right w:val="single" w:sz="8" w:space="0" w:color="000000"/>
            </w:tcBorders>
          </w:tcPr>
          <w:p w14:paraId="4B060094" w14:textId="77777777" w:rsidR="001F374D" w:rsidRDefault="001F374D" w:rsidP="00DC01BB">
            <w:pPr>
              <w:pStyle w:val="TableParagraph"/>
              <w:ind w:left="118"/>
              <w:rPr>
                <w:sz w:val="24"/>
              </w:rPr>
            </w:pPr>
            <w:r>
              <w:rPr>
                <w:sz w:val="24"/>
              </w:rPr>
              <w:t>406</w:t>
            </w:r>
          </w:p>
        </w:tc>
      </w:tr>
      <w:tr w:rsidR="001F374D" w14:paraId="4B06009C" w14:textId="77777777" w:rsidTr="001F374D">
        <w:trPr>
          <w:trHeight w:hRule="exact" w:val="336"/>
        </w:trPr>
        <w:tc>
          <w:tcPr>
            <w:tcW w:w="1061" w:type="dxa"/>
            <w:tcBorders>
              <w:top w:val="single" w:sz="8" w:space="0" w:color="000000"/>
              <w:left w:val="single" w:sz="8" w:space="0" w:color="000000"/>
              <w:bottom w:val="single" w:sz="8" w:space="0" w:color="000000"/>
              <w:right w:val="single" w:sz="8" w:space="0" w:color="000000"/>
            </w:tcBorders>
          </w:tcPr>
          <w:p w14:paraId="4B060096" w14:textId="77777777" w:rsidR="001F374D" w:rsidRDefault="001F374D" w:rsidP="00DC01BB">
            <w:pPr>
              <w:pStyle w:val="TableParagraph"/>
              <w:ind w:left="0" w:right="460"/>
              <w:jc w:val="right"/>
              <w:rPr>
                <w:sz w:val="24"/>
              </w:rPr>
            </w:pPr>
            <w:r>
              <w:rPr>
                <w:sz w:val="24"/>
              </w:rPr>
              <w:t>5</w:t>
            </w:r>
          </w:p>
        </w:tc>
        <w:tc>
          <w:tcPr>
            <w:tcW w:w="1263" w:type="dxa"/>
            <w:tcBorders>
              <w:top w:val="single" w:sz="8" w:space="0" w:color="000000"/>
              <w:left w:val="single" w:sz="8" w:space="0" w:color="000000"/>
              <w:bottom w:val="single" w:sz="8" w:space="0" w:color="000000"/>
              <w:right w:val="single" w:sz="8" w:space="0" w:color="000000"/>
            </w:tcBorders>
          </w:tcPr>
          <w:p w14:paraId="4B060097" w14:textId="77777777" w:rsidR="001F374D" w:rsidRDefault="001F374D" w:rsidP="00DC01BB">
            <w:pPr>
              <w:pStyle w:val="TableParagraph"/>
              <w:ind w:left="118"/>
              <w:rPr>
                <w:sz w:val="24"/>
              </w:rPr>
            </w:pPr>
            <w:r>
              <w:rPr>
                <w:sz w:val="24"/>
              </w:rPr>
              <w:t>286</w:t>
            </w:r>
          </w:p>
        </w:tc>
        <w:tc>
          <w:tcPr>
            <w:tcW w:w="1350" w:type="dxa"/>
            <w:tcBorders>
              <w:top w:val="single" w:sz="8" w:space="0" w:color="000000"/>
              <w:left w:val="single" w:sz="8" w:space="0" w:color="000000"/>
              <w:bottom w:val="single" w:sz="8" w:space="0" w:color="000000"/>
              <w:right w:val="single" w:sz="8" w:space="0" w:color="000000"/>
            </w:tcBorders>
          </w:tcPr>
          <w:p w14:paraId="4B060098" w14:textId="77777777" w:rsidR="001F374D" w:rsidRDefault="001F374D" w:rsidP="00DC01BB">
            <w:pPr>
              <w:pStyle w:val="TableParagraph"/>
              <w:ind w:left="264" w:right="264"/>
              <w:rPr>
                <w:sz w:val="24"/>
              </w:rPr>
            </w:pPr>
            <w:r>
              <w:rPr>
                <w:sz w:val="24"/>
              </w:rPr>
              <w:t>317</w:t>
            </w:r>
          </w:p>
        </w:tc>
        <w:tc>
          <w:tcPr>
            <w:tcW w:w="1260" w:type="dxa"/>
            <w:tcBorders>
              <w:top w:val="single" w:sz="8" w:space="0" w:color="000000"/>
              <w:left w:val="single" w:sz="8" w:space="0" w:color="000000"/>
              <w:bottom w:val="single" w:sz="8" w:space="0" w:color="000000"/>
              <w:right w:val="single" w:sz="8" w:space="0" w:color="000000"/>
            </w:tcBorders>
          </w:tcPr>
          <w:p w14:paraId="4B060099" w14:textId="77777777" w:rsidR="001F374D" w:rsidRDefault="001F374D" w:rsidP="00DC01BB">
            <w:pPr>
              <w:pStyle w:val="TableParagraph"/>
              <w:rPr>
                <w:sz w:val="24"/>
              </w:rPr>
            </w:pPr>
            <w:r>
              <w:rPr>
                <w:sz w:val="24"/>
              </w:rPr>
              <w:t>358</w:t>
            </w:r>
          </w:p>
        </w:tc>
        <w:tc>
          <w:tcPr>
            <w:tcW w:w="1260" w:type="dxa"/>
            <w:tcBorders>
              <w:top w:val="single" w:sz="8" w:space="0" w:color="000000"/>
              <w:left w:val="single" w:sz="8" w:space="0" w:color="000000"/>
              <w:bottom w:val="single" w:sz="8" w:space="0" w:color="000000"/>
              <w:right w:val="single" w:sz="8" w:space="0" w:color="000000"/>
            </w:tcBorders>
          </w:tcPr>
          <w:p w14:paraId="4B06009A" w14:textId="77777777" w:rsidR="001F374D" w:rsidRDefault="001F374D" w:rsidP="00DC01BB">
            <w:pPr>
              <w:pStyle w:val="TableParagraph"/>
              <w:rPr>
                <w:sz w:val="24"/>
              </w:rPr>
            </w:pPr>
            <w:r>
              <w:rPr>
                <w:sz w:val="24"/>
              </w:rPr>
              <w:t>390</w:t>
            </w:r>
          </w:p>
        </w:tc>
        <w:tc>
          <w:tcPr>
            <w:tcW w:w="1260" w:type="dxa"/>
            <w:tcBorders>
              <w:top w:val="single" w:sz="8" w:space="0" w:color="000000"/>
              <w:left w:val="single" w:sz="8" w:space="0" w:color="000000"/>
              <w:bottom w:val="single" w:sz="8" w:space="0" w:color="000000"/>
              <w:right w:val="single" w:sz="8" w:space="0" w:color="000000"/>
            </w:tcBorders>
          </w:tcPr>
          <w:p w14:paraId="4B06009B" w14:textId="77777777" w:rsidR="001F374D" w:rsidRDefault="001F374D" w:rsidP="00DC01BB">
            <w:pPr>
              <w:pStyle w:val="TableParagraph"/>
              <w:ind w:left="118"/>
              <w:rPr>
                <w:sz w:val="24"/>
              </w:rPr>
            </w:pPr>
            <w:r>
              <w:rPr>
                <w:sz w:val="24"/>
              </w:rPr>
              <w:t>415</w:t>
            </w:r>
          </w:p>
        </w:tc>
      </w:tr>
      <w:tr w:rsidR="001F374D" w14:paraId="4B0600A3" w14:textId="77777777" w:rsidTr="001F374D">
        <w:trPr>
          <w:trHeight w:hRule="exact" w:val="341"/>
        </w:trPr>
        <w:tc>
          <w:tcPr>
            <w:tcW w:w="1061" w:type="dxa"/>
            <w:tcBorders>
              <w:top w:val="single" w:sz="8" w:space="0" w:color="000000"/>
              <w:left w:val="single" w:sz="8" w:space="0" w:color="000000"/>
              <w:bottom w:val="single" w:sz="8" w:space="0" w:color="000000"/>
              <w:right w:val="single" w:sz="8" w:space="0" w:color="000000"/>
            </w:tcBorders>
          </w:tcPr>
          <w:p w14:paraId="4B06009D" w14:textId="77777777" w:rsidR="001F374D" w:rsidRDefault="001F374D" w:rsidP="00DC01BB">
            <w:pPr>
              <w:pStyle w:val="TableParagraph"/>
              <w:ind w:left="0" w:right="460"/>
              <w:jc w:val="right"/>
              <w:rPr>
                <w:sz w:val="24"/>
              </w:rPr>
            </w:pPr>
            <w:r>
              <w:rPr>
                <w:sz w:val="24"/>
              </w:rPr>
              <w:t>6</w:t>
            </w:r>
          </w:p>
        </w:tc>
        <w:tc>
          <w:tcPr>
            <w:tcW w:w="1263" w:type="dxa"/>
            <w:tcBorders>
              <w:top w:val="single" w:sz="8" w:space="0" w:color="000000"/>
              <w:left w:val="single" w:sz="8" w:space="0" w:color="000000"/>
              <w:bottom w:val="single" w:sz="8" w:space="0" w:color="000000"/>
              <w:right w:val="single" w:sz="8" w:space="0" w:color="000000"/>
            </w:tcBorders>
          </w:tcPr>
          <w:p w14:paraId="4B06009E" w14:textId="77777777" w:rsidR="001F374D" w:rsidRDefault="001F374D" w:rsidP="00DC01BB">
            <w:pPr>
              <w:pStyle w:val="TableParagraph"/>
              <w:ind w:left="118"/>
              <w:rPr>
                <w:sz w:val="24"/>
              </w:rPr>
            </w:pPr>
            <w:r>
              <w:rPr>
                <w:sz w:val="24"/>
              </w:rPr>
              <w:t>291</w:t>
            </w:r>
          </w:p>
        </w:tc>
        <w:tc>
          <w:tcPr>
            <w:tcW w:w="1350" w:type="dxa"/>
            <w:tcBorders>
              <w:top w:val="single" w:sz="8" w:space="0" w:color="000000"/>
              <w:left w:val="single" w:sz="8" w:space="0" w:color="000000"/>
              <w:bottom w:val="single" w:sz="8" w:space="0" w:color="000000"/>
              <w:right w:val="single" w:sz="8" w:space="0" w:color="000000"/>
            </w:tcBorders>
          </w:tcPr>
          <w:p w14:paraId="4B06009F" w14:textId="77777777" w:rsidR="001F374D" w:rsidRDefault="001F374D" w:rsidP="00DC01BB">
            <w:pPr>
              <w:pStyle w:val="TableParagraph"/>
              <w:ind w:left="264" w:right="264"/>
              <w:rPr>
                <w:sz w:val="24"/>
              </w:rPr>
            </w:pPr>
            <w:r>
              <w:rPr>
                <w:sz w:val="24"/>
              </w:rPr>
              <w:t>324</w:t>
            </w:r>
          </w:p>
        </w:tc>
        <w:tc>
          <w:tcPr>
            <w:tcW w:w="1260" w:type="dxa"/>
            <w:tcBorders>
              <w:top w:val="single" w:sz="8" w:space="0" w:color="000000"/>
              <w:left w:val="single" w:sz="8" w:space="0" w:color="000000"/>
              <w:bottom w:val="single" w:sz="8" w:space="0" w:color="000000"/>
              <w:right w:val="single" w:sz="8" w:space="0" w:color="000000"/>
            </w:tcBorders>
          </w:tcPr>
          <w:p w14:paraId="4B0600A0" w14:textId="77777777" w:rsidR="001F374D" w:rsidRDefault="001F374D" w:rsidP="00DC01BB">
            <w:pPr>
              <w:pStyle w:val="TableParagraph"/>
              <w:rPr>
                <w:sz w:val="24"/>
              </w:rPr>
            </w:pPr>
            <w:r>
              <w:rPr>
                <w:sz w:val="24"/>
              </w:rPr>
              <w:t>365</w:t>
            </w:r>
          </w:p>
        </w:tc>
        <w:tc>
          <w:tcPr>
            <w:tcW w:w="1260" w:type="dxa"/>
            <w:tcBorders>
              <w:top w:val="single" w:sz="8" w:space="0" w:color="000000"/>
              <w:left w:val="single" w:sz="8" w:space="0" w:color="000000"/>
              <w:bottom w:val="single" w:sz="8" w:space="0" w:color="000000"/>
              <w:right w:val="single" w:sz="8" w:space="0" w:color="000000"/>
            </w:tcBorders>
          </w:tcPr>
          <w:p w14:paraId="4B0600A1" w14:textId="77777777" w:rsidR="001F374D" w:rsidRDefault="001F374D" w:rsidP="00DC01BB">
            <w:pPr>
              <w:pStyle w:val="TableParagraph"/>
              <w:rPr>
                <w:sz w:val="24"/>
              </w:rPr>
            </w:pPr>
            <w:r>
              <w:rPr>
                <w:sz w:val="24"/>
              </w:rPr>
              <w:t>399</w:t>
            </w:r>
          </w:p>
        </w:tc>
        <w:tc>
          <w:tcPr>
            <w:tcW w:w="1260" w:type="dxa"/>
            <w:tcBorders>
              <w:top w:val="single" w:sz="8" w:space="0" w:color="000000"/>
              <w:left w:val="single" w:sz="8" w:space="0" w:color="000000"/>
              <w:bottom w:val="single" w:sz="8" w:space="0" w:color="000000"/>
              <w:right w:val="single" w:sz="8" w:space="0" w:color="000000"/>
            </w:tcBorders>
          </w:tcPr>
          <w:p w14:paraId="4B0600A2" w14:textId="77777777" w:rsidR="001F374D" w:rsidRDefault="001F374D" w:rsidP="00DC01BB">
            <w:pPr>
              <w:pStyle w:val="TableParagraph"/>
              <w:ind w:left="118"/>
              <w:rPr>
                <w:sz w:val="24"/>
              </w:rPr>
            </w:pPr>
            <w:r>
              <w:rPr>
                <w:sz w:val="24"/>
              </w:rPr>
              <w:t>423</w:t>
            </w:r>
          </w:p>
        </w:tc>
      </w:tr>
      <w:tr w:rsidR="001F374D" w14:paraId="4B0600AA" w14:textId="77777777" w:rsidTr="001F374D">
        <w:trPr>
          <w:trHeight w:hRule="exact" w:val="341"/>
        </w:trPr>
        <w:tc>
          <w:tcPr>
            <w:tcW w:w="1061" w:type="dxa"/>
            <w:tcBorders>
              <w:top w:val="single" w:sz="8" w:space="0" w:color="000000"/>
              <w:left w:val="single" w:sz="8" w:space="0" w:color="000000"/>
              <w:bottom w:val="single" w:sz="8" w:space="0" w:color="000000"/>
              <w:right w:val="single" w:sz="8" w:space="0" w:color="000000"/>
            </w:tcBorders>
          </w:tcPr>
          <w:p w14:paraId="4B0600A4" w14:textId="77777777" w:rsidR="001F374D" w:rsidRDefault="001F374D" w:rsidP="00DC01BB">
            <w:pPr>
              <w:pStyle w:val="TableParagraph"/>
              <w:ind w:left="0" w:right="460"/>
              <w:jc w:val="right"/>
              <w:rPr>
                <w:sz w:val="24"/>
              </w:rPr>
            </w:pPr>
            <w:r>
              <w:rPr>
                <w:sz w:val="24"/>
              </w:rPr>
              <w:t>7</w:t>
            </w:r>
          </w:p>
        </w:tc>
        <w:tc>
          <w:tcPr>
            <w:tcW w:w="1263" w:type="dxa"/>
            <w:tcBorders>
              <w:top w:val="single" w:sz="8" w:space="0" w:color="000000"/>
              <w:left w:val="single" w:sz="8" w:space="0" w:color="000000"/>
              <w:bottom w:val="single" w:sz="8" w:space="0" w:color="000000"/>
              <w:right w:val="single" w:sz="8" w:space="0" w:color="000000"/>
            </w:tcBorders>
          </w:tcPr>
          <w:p w14:paraId="4B0600A5" w14:textId="77777777" w:rsidR="001F374D" w:rsidRDefault="001F374D" w:rsidP="00DC01BB">
            <w:pPr>
              <w:pStyle w:val="TableParagraph"/>
              <w:ind w:left="118"/>
              <w:rPr>
                <w:sz w:val="24"/>
              </w:rPr>
            </w:pPr>
            <w:r>
              <w:rPr>
                <w:sz w:val="24"/>
              </w:rPr>
              <w:t>298</w:t>
            </w:r>
          </w:p>
        </w:tc>
        <w:tc>
          <w:tcPr>
            <w:tcW w:w="1350" w:type="dxa"/>
            <w:tcBorders>
              <w:top w:val="single" w:sz="8" w:space="0" w:color="000000"/>
              <w:left w:val="single" w:sz="8" w:space="0" w:color="000000"/>
              <w:bottom w:val="single" w:sz="8" w:space="0" w:color="000000"/>
              <w:right w:val="single" w:sz="8" w:space="0" w:color="000000"/>
            </w:tcBorders>
          </w:tcPr>
          <w:p w14:paraId="4B0600A6" w14:textId="77777777" w:rsidR="001F374D" w:rsidRDefault="001F374D" w:rsidP="00DC01BB">
            <w:pPr>
              <w:pStyle w:val="TableParagraph"/>
              <w:ind w:left="264" w:right="264"/>
              <w:rPr>
                <w:sz w:val="24"/>
              </w:rPr>
            </w:pPr>
            <w:r>
              <w:rPr>
                <w:sz w:val="24"/>
              </w:rPr>
              <w:t>331</w:t>
            </w:r>
          </w:p>
        </w:tc>
        <w:tc>
          <w:tcPr>
            <w:tcW w:w="1260" w:type="dxa"/>
            <w:tcBorders>
              <w:top w:val="single" w:sz="8" w:space="0" w:color="000000"/>
              <w:left w:val="single" w:sz="8" w:space="0" w:color="000000"/>
              <w:bottom w:val="single" w:sz="8" w:space="0" w:color="000000"/>
              <w:right w:val="single" w:sz="8" w:space="0" w:color="000000"/>
            </w:tcBorders>
          </w:tcPr>
          <w:p w14:paraId="4B0600A7" w14:textId="77777777" w:rsidR="001F374D" w:rsidRDefault="001F374D" w:rsidP="00DC01BB">
            <w:pPr>
              <w:pStyle w:val="TableParagraph"/>
              <w:rPr>
                <w:sz w:val="24"/>
              </w:rPr>
            </w:pPr>
            <w:r>
              <w:rPr>
                <w:sz w:val="24"/>
              </w:rPr>
              <w:t>372</w:t>
            </w:r>
          </w:p>
        </w:tc>
        <w:tc>
          <w:tcPr>
            <w:tcW w:w="1260" w:type="dxa"/>
            <w:tcBorders>
              <w:top w:val="single" w:sz="8" w:space="0" w:color="000000"/>
              <w:left w:val="single" w:sz="8" w:space="0" w:color="000000"/>
              <w:bottom w:val="single" w:sz="8" w:space="0" w:color="000000"/>
              <w:right w:val="single" w:sz="8" w:space="0" w:color="000000"/>
            </w:tcBorders>
          </w:tcPr>
          <w:p w14:paraId="4B0600A8" w14:textId="77777777" w:rsidR="001F374D" w:rsidRDefault="001F374D" w:rsidP="00DC01BB">
            <w:pPr>
              <w:pStyle w:val="TableParagraph"/>
              <w:rPr>
                <w:sz w:val="24"/>
              </w:rPr>
            </w:pPr>
            <w:r>
              <w:rPr>
                <w:sz w:val="24"/>
              </w:rPr>
              <w:t>406</w:t>
            </w:r>
          </w:p>
        </w:tc>
        <w:tc>
          <w:tcPr>
            <w:tcW w:w="1260" w:type="dxa"/>
            <w:tcBorders>
              <w:top w:val="single" w:sz="8" w:space="0" w:color="000000"/>
              <w:left w:val="single" w:sz="8" w:space="0" w:color="000000"/>
              <w:bottom w:val="single" w:sz="8" w:space="0" w:color="000000"/>
              <w:right w:val="single" w:sz="8" w:space="0" w:color="000000"/>
            </w:tcBorders>
          </w:tcPr>
          <w:p w14:paraId="4B0600A9" w14:textId="77777777" w:rsidR="001F374D" w:rsidRDefault="001F374D" w:rsidP="00DC01BB">
            <w:pPr>
              <w:pStyle w:val="TableParagraph"/>
              <w:ind w:left="118"/>
              <w:rPr>
                <w:sz w:val="24"/>
              </w:rPr>
            </w:pPr>
            <w:r>
              <w:rPr>
                <w:sz w:val="24"/>
              </w:rPr>
              <w:t>431</w:t>
            </w:r>
          </w:p>
        </w:tc>
      </w:tr>
      <w:tr w:rsidR="001F374D" w14:paraId="4B0600B1" w14:textId="77777777" w:rsidTr="001F374D">
        <w:trPr>
          <w:trHeight w:hRule="exact" w:val="341"/>
        </w:trPr>
        <w:tc>
          <w:tcPr>
            <w:tcW w:w="1061" w:type="dxa"/>
            <w:tcBorders>
              <w:top w:val="single" w:sz="8" w:space="0" w:color="000000"/>
              <w:left w:val="single" w:sz="8" w:space="0" w:color="000000"/>
              <w:bottom w:val="single" w:sz="8" w:space="0" w:color="000000"/>
              <w:right w:val="single" w:sz="8" w:space="0" w:color="000000"/>
            </w:tcBorders>
          </w:tcPr>
          <w:p w14:paraId="4B0600AB" w14:textId="77777777" w:rsidR="001F374D" w:rsidRDefault="001F374D" w:rsidP="00DC01BB">
            <w:pPr>
              <w:pStyle w:val="TableParagraph"/>
              <w:ind w:left="0" w:right="460"/>
              <w:jc w:val="right"/>
              <w:rPr>
                <w:sz w:val="24"/>
              </w:rPr>
            </w:pPr>
            <w:r>
              <w:rPr>
                <w:sz w:val="24"/>
              </w:rPr>
              <w:t>8</w:t>
            </w:r>
          </w:p>
        </w:tc>
        <w:tc>
          <w:tcPr>
            <w:tcW w:w="1263" w:type="dxa"/>
            <w:tcBorders>
              <w:top w:val="single" w:sz="8" w:space="0" w:color="000000"/>
              <w:left w:val="single" w:sz="8" w:space="0" w:color="000000"/>
              <w:bottom w:val="single" w:sz="8" w:space="0" w:color="000000"/>
              <w:right w:val="single" w:sz="8" w:space="0" w:color="000000"/>
            </w:tcBorders>
          </w:tcPr>
          <w:p w14:paraId="4B0600AC" w14:textId="77777777" w:rsidR="001F374D" w:rsidRDefault="001F374D" w:rsidP="00DC01BB">
            <w:pPr>
              <w:pStyle w:val="TableParagraph"/>
              <w:ind w:left="118"/>
              <w:rPr>
                <w:sz w:val="24"/>
              </w:rPr>
            </w:pPr>
            <w:r>
              <w:rPr>
                <w:sz w:val="24"/>
              </w:rPr>
              <w:t>304</w:t>
            </w:r>
          </w:p>
        </w:tc>
        <w:tc>
          <w:tcPr>
            <w:tcW w:w="1350" w:type="dxa"/>
            <w:tcBorders>
              <w:top w:val="single" w:sz="8" w:space="0" w:color="000000"/>
              <w:left w:val="single" w:sz="8" w:space="0" w:color="000000"/>
              <w:bottom w:val="single" w:sz="8" w:space="0" w:color="000000"/>
              <w:right w:val="single" w:sz="8" w:space="0" w:color="000000"/>
            </w:tcBorders>
          </w:tcPr>
          <w:p w14:paraId="4B0600AD" w14:textId="77777777" w:rsidR="001F374D" w:rsidRDefault="001F374D" w:rsidP="00DC01BB">
            <w:pPr>
              <w:pStyle w:val="TableParagraph"/>
              <w:ind w:left="264" w:right="264"/>
              <w:rPr>
                <w:sz w:val="24"/>
              </w:rPr>
            </w:pPr>
            <w:r>
              <w:rPr>
                <w:sz w:val="24"/>
              </w:rPr>
              <w:t>337</w:t>
            </w:r>
          </w:p>
        </w:tc>
        <w:tc>
          <w:tcPr>
            <w:tcW w:w="1260" w:type="dxa"/>
            <w:tcBorders>
              <w:top w:val="single" w:sz="8" w:space="0" w:color="000000"/>
              <w:left w:val="single" w:sz="8" w:space="0" w:color="000000"/>
              <w:bottom w:val="single" w:sz="8" w:space="0" w:color="000000"/>
              <w:right w:val="single" w:sz="8" w:space="0" w:color="000000"/>
            </w:tcBorders>
          </w:tcPr>
          <w:p w14:paraId="4B0600AE" w14:textId="77777777" w:rsidR="001F374D" w:rsidRDefault="001F374D" w:rsidP="00DC01BB">
            <w:pPr>
              <w:pStyle w:val="TableParagraph"/>
              <w:rPr>
                <w:sz w:val="24"/>
              </w:rPr>
            </w:pPr>
            <w:r>
              <w:rPr>
                <w:sz w:val="24"/>
              </w:rPr>
              <w:t>378</w:t>
            </w:r>
          </w:p>
        </w:tc>
        <w:tc>
          <w:tcPr>
            <w:tcW w:w="1260" w:type="dxa"/>
            <w:tcBorders>
              <w:top w:val="single" w:sz="8" w:space="0" w:color="000000"/>
              <w:left w:val="single" w:sz="8" w:space="0" w:color="000000"/>
              <w:bottom w:val="single" w:sz="8" w:space="0" w:color="000000"/>
              <w:right w:val="single" w:sz="8" w:space="0" w:color="000000"/>
            </w:tcBorders>
          </w:tcPr>
          <w:p w14:paraId="4B0600AF" w14:textId="77777777" w:rsidR="001F374D" w:rsidRDefault="001F374D" w:rsidP="00DC01BB">
            <w:pPr>
              <w:pStyle w:val="TableParagraph"/>
              <w:rPr>
                <w:sz w:val="24"/>
              </w:rPr>
            </w:pPr>
            <w:r>
              <w:rPr>
                <w:sz w:val="24"/>
              </w:rPr>
              <w:t>412</w:t>
            </w:r>
          </w:p>
        </w:tc>
        <w:tc>
          <w:tcPr>
            <w:tcW w:w="1260" w:type="dxa"/>
            <w:tcBorders>
              <w:top w:val="single" w:sz="8" w:space="0" w:color="000000"/>
              <w:left w:val="single" w:sz="8" w:space="0" w:color="000000"/>
              <w:bottom w:val="single" w:sz="8" w:space="0" w:color="000000"/>
              <w:right w:val="single" w:sz="8" w:space="0" w:color="000000"/>
            </w:tcBorders>
          </w:tcPr>
          <w:p w14:paraId="4B0600B0" w14:textId="77777777" w:rsidR="001F374D" w:rsidRDefault="001F374D" w:rsidP="00DC01BB">
            <w:pPr>
              <w:pStyle w:val="TableParagraph"/>
              <w:ind w:left="118"/>
              <w:rPr>
                <w:sz w:val="24"/>
              </w:rPr>
            </w:pPr>
            <w:r>
              <w:rPr>
                <w:sz w:val="24"/>
              </w:rPr>
              <w:t>438</w:t>
            </w:r>
          </w:p>
        </w:tc>
      </w:tr>
      <w:tr w:rsidR="001F374D" w14:paraId="4B0600B8" w14:textId="77777777" w:rsidTr="001F374D">
        <w:trPr>
          <w:trHeight w:hRule="exact" w:val="341"/>
        </w:trPr>
        <w:tc>
          <w:tcPr>
            <w:tcW w:w="1061" w:type="dxa"/>
            <w:tcBorders>
              <w:top w:val="single" w:sz="8" w:space="0" w:color="000000"/>
              <w:left w:val="single" w:sz="8" w:space="0" w:color="000000"/>
              <w:bottom w:val="single" w:sz="8" w:space="0" w:color="000000"/>
              <w:right w:val="single" w:sz="8" w:space="0" w:color="000000"/>
            </w:tcBorders>
          </w:tcPr>
          <w:p w14:paraId="4B0600B2" w14:textId="77777777" w:rsidR="001F374D" w:rsidRDefault="001F374D" w:rsidP="00DC01BB">
            <w:pPr>
              <w:pStyle w:val="TableParagraph"/>
              <w:ind w:left="0" w:right="460"/>
              <w:jc w:val="right"/>
              <w:rPr>
                <w:sz w:val="24"/>
              </w:rPr>
            </w:pPr>
            <w:r>
              <w:rPr>
                <w:sz w:val="24"/>
              </w:rPr>
              <w:t>9</w:t>
            </w:r>
          </w:p>
        </w:tc>
        <w:tc>
          <w:tcPr>
            <w:tcW w:w="1263" w:type="dxa"/>
            <w:tcBorders>
              <w:top w:val="single" w:sz="8" w:space="0" w:color="000000"/>
              <w:left w:val="single" w:sz="8" w:space="0" w:color="000000"/>
              <w:bottom w:val="single" w:sz="8" w:space="0" w:color="000000"/>
              <w:right w:val="single" w:sz="8" w:space="0" w:color="000000"/>
            </w:tcBorders>
          </w:tcPr>
          <w:p w14:paraId="4B0600B3" w14:textId="77777777" w:rsidR="001F374D" w:rsidRDefault="001F374D" w:rsidP="00DC01BB">
            <w:pPr>
              <w:pStyle w:val="TableParagraph"/>
              <w:ind w:left="118"/>
              <w:rPr>
                <w:sz w:val="24"/>
              </w:rPr>
            </w:pPr>
            <w:r>
              <w:rPr>
                <w:sz w:val="24"/>
              </w:rPr>
              <w:t>311</w:t>
            </w:r>
          </w:p>
        </w:tc>
        <w:tc>
          <w:tcPr>
            <w:tcW w:w="1350" w:type="dxa"/>
            <w:tcBorders>
              <w:top w:val="single" w:sz="8" w:space="0" w:color="000000"/>
              <w:left w:val="single" w:sz="8" w:space="0" w:color="000000"/>
              <w:bottom w:val="single" w:sz="8" w:space="0" w:color="000000"/>
              <w:right w:val="single" w:sz="8" w:space="0" w:color="000000"/>
            </w:tcBorders>
          </w:tcPr>
          <w:p w14:paraId="4B0600B4" w14:textId="77777777" w:rsidR="001F374D" w:rsidRDefault="001F374D" w:rsidP="00DC01BB">
            <w:pPr>
              <w:pStyle w:val="TableParagraph"/>
              <w:ind w:left="264" w:right="264"/>
              <w:rPr>
                <w:sz w:val="24"/>
              </w:rPr>
            </w:pPr>
            <w:r>
              <w:rPr>
                <w:sz w:val="24"/>
              </w:rPr>
              <w:t>344</w:t>
            </w:r>
          </w:p>
        </w:tc>
        <w:tc>
          <w:tcPr>
            <w:tcW w:w="1260" w:type="dxa"/>
            <w:tcBorders>
              <w:top w:val="single" w:sz="8" w:space="0" w:color="000000"/>
              <w:left w:val="single" w:sz="8" w:space="0" w:color="000000"/>
              <w:bottom w:val="single" w:sz="8" w:space="0" w:color="000000"/>
              <w:right w:val="single" w:sz="8" w:space="0" w:color="000000"/>
            </w:tcBorders>
          </w:tcPr>
          <w:p w14:paraId="4B0600B5" w14:textId="77777777" w:rsidR="001F374D" w:rsidRDefault="001F374D" w:rsidP="00DC01BB">
            <w:pPr>
              <w:pStyle w:val="TableParagraph"/>
              <w:rPr>
                <w:sz w:val="24"/>
              </w:rPr>
            </w:pPr>
            <w:r>
              <w:rPr>
                <w:sz w:val="24"/>
              </w:rPr>
              <w:t>385</w:t>
            </w:r>
          </w:p>
        </w:tc>
        <w:tc>
          <w:tcPr>
            <w:tcW w:w="1260" w:type="dxa"/>
            <w:tcBorders>
              <w:top w:val="single" w:sz="8" w:space="0" w:color="000000"/>
              <w:left w:val="single" w:sz="8" w:space="0" w:color="000000"/>
              <w:bottom w:val="single" w:sz="8" w:space="0" w:color="000000"/>
              <w:right w:val="single" w:sz="8" w:space="0" w:color="000000"/>
            </w:tcBorders>
          </w:tcPr>
          <w:p w14:paraId="4B0600B6" w14:textId="77777777" w:rsidR="001F374D" w:rsidRDefault="001F374D" w:rsidP="00DC01BB">
            <w:pPr>
              <w:pStyle w:val="TableParagraph"/>
              <w:rPr>
                <w:sz w:val="24"/>
              </w:rPr>
            </w:pPr>
            <w:r>
              <w:rPr>
                <w:sz w:val="24"/>
              </w:rPr>
              <w:t>418</w:t>
            </w:r>
          </w:p>
        </w:tc>
        <w:tc>
          <w:tcPr>
            <w:tcW w:w="1260" w:type="dxa"/>
            <w:tcBorders>
              <w:top w:val="single" w:sz="8" w:space="0" w:color="000000"/>
              <w:left w:val="single" w:sz="8" w:space="0" w:color="000000"/>
              <w:bottom w:val="single" w:sz="8" w:space="0" w:color="000000"/>
              <w:right w:val="single" w:sz="8" w:space="0" w:color="000000"/>
            </w:tcBorders>
          </w:tcPr>
          <w:p w14:paraId="4B0600B7" w14:textId="77777777" w:rsidR="001F374D" w:rsidRDefault="001F374D" w:rsidP="00DC01BB">
            <w:pPr>
              <w:pStyle w:val="TableParagraph"/>
              <w:ind w:left="118"/>
              <w:rPr>
                <w:sz w:val="24"/>
              </w:rPr>
            </w:pPr>
            <w:r>
              <w:rPr>
                <w:sz w:val="24"/>
              </w:rPr>
              <w:t>446</w:t>
            </w:r>
          </w:p>
        </w:tc>
      </w:tr>
      <w:tr w:rsidR="001F374D" w14:paraId="4B0600BF" w14:textId="77777777" w:rsidTr="001F374D">
        <w:trPr>
          <w:trHeight w:hRule="exact" w:val="341"/>
        </w:trPr>
        <w:tc>
          <w:tcPr>
            <w:tcW w:w="1061" w:type="dxa"/>
            <w:tcBorders>
              <w:top w:val="single" w:sz="8" w:space="0" w:color="000000"/>
              <w:left w:val="single" w:sz="8" w:space="0" w:color="000000"/>
              <w:bottom w:val="single" w:sz="8" w:space="0" w:color="000000"/>
              <w:right w:val="single" w:sz="8" w:space="0" w:color="000000"/>
            </w:tcBorders>
          </w:tcPr>
          <w:p w14:paraId="4B0600B9" w14:textId="77777777" w:rsidR="001F374D" w:rsidRDefault="001F374D" w:rsidP="00DC01BB">
            <w:pPr>
              <w:pStyle w:val="TableParagraph"/>
              <w:ind w:left="0" w:right="399"/>
              <w:jc w:val="right"/>
              <w:rPr>
                <w:sz w:val="24"/>
              </w:rPr>
            </w:pPr>
            <w:r>
              <w:rPr>
                <w:sz w:val="24"/>
              </w:rPr>
              <w:t>10</w:t>
            </w:r>
          </w:p>
        </w:tc>
        <w:tc>
          <w:tcPr>
            <w:tcW w:w="1263" w:type="dxa"/>
            <w:tcBorders>
              <w:top w:val="single" w:sz="8" w:space="0" w:color="000000"/>
              <w:left w:val="single" w:sz="8" w:space="0" w:color="000000"/>
              <w:bottom w:val="single" w:sz="8" w:space="0" w:color="000000"/>
              <w:right w:val="single" w:sz="8" w:space="0" w:color="000000"/>
            </w:tcBorders>
          </w:tcPr>
          <w:p w14:paraId="4B0600BA" w14:textId="77777777" w:rsidR="001F374D" w:rsidRDefault="001F374D" w:rsidP="00DC01BB">
            <w:pPr>
              <w:pStyle w:val="TableParagraph"/>
              <w:ind w:left="118"/>
              <w:rPr>
                <w:sz w:val="24"/>
              </w:rPr>
            </w:pPr>
            <w:r>
              <w:rPr>
                <w:sz w:val="24"/>
              </w:rPr>
              <w:t>318</w:t>
            </w:r>
          </w:p>
        </w:tc>
        <w:tc>
          <w:tcPr>
            <w:tcW w:w="1350" w:type="dxa"/>
            <w:tcBorders>
              <w:top w:val="single" w:sz="8" w:space="0" w:color="000000"/>
              <w:left w:val="single" w:sz="8" w:space="0" w:color="000000"/>
              <w:bottom w:val="single" w:sz="8" w:space="0" w:color="000000"/>
              <w:right w:val="single" w:sz="8" w:space="0" w:color="000000"/>
            </w:tcBorders>
          </w:tcPr>
          <w:p w14:paraId="4B0600BB" w14:textId="77777777" w:rsidR="001F374D" w:rsidRDefault="001F374D" w:rsidP="00DC01BB">
            <w:pPr>
              <w:pStyle w:val="TableParagraph"/>
              <w:ind w:left="264" w:right="264"/>
              <w:rPr>
                <w:sz w:val="24"/>
              </w:rPr>
            </w:pPr>
            <w:r>
              <w:rPr>
                <w:sz w:val="24"/>
              </w:rPr>
              <w:t>350</w:t>
            </w:r>
          </w:p>
        </w:tc>
        <w:tc>
          <w:tcPr>
            <w:tcW w:w="1260" w:type="dxa"/>
            <w:tcBorders>
              <w:top w:val="single" w:sz="8" w:space="0" w:color="000000"/>
              <w:left w:val="single" w:sz="8" w:space="0" w:color="000000"/>
              <w:bottom w:val="single" w:sz="8" w:space="0" w:color="000000"/>
              <w:right w:val="single" w:sz="8" w:space="0" w:color="000000"/>
            </w:tcBorders>
          </w:tcPr>
          <w:p w14:paraId="4B0600BC" w14:textId="77777777" w:rsidR="001F374D" w:rsidRDefault="001F374D" w:rsidP="00DC01BB">
            <w:pPr>
              <w:pStyle w:val="TableParagraph"/>
              <w:rPr>
                <w:sz w:val="24"/>
              </w:rPr>
            </w:pPr>
            <w:r>
              <w:rPr>
                <w:sz w:val="24"/>
              </w:rPr>
              <w:t>391</w:t>
            </w:r>
          </w:p>
        </w:tc>
        <w:tc>
          <w:tcPr>
            <w:tcW w:w="1260" w:type="dxa"/>
            <w:tcBorders>
              <w:top w:val="single" w:sz="8" w:space="0" w:color="000000"/>
              <w:left w:val="single" w:sz="8" w:space="0" w:color="000000"/>
              <w:bottom w:val="single" w:sz="8" w:space="0" w:color="000000"/>
              <w:right w:val="single" w:sz="8" w:space="0" w:color="000000"/>
            </w:tcBorders>
          </w:tcPr>
          <w:p w14:paraId="4B0600BD" w14:textId="77777777" w:rsidR="001F374D" w:rsidRDefault="001F374D" w:rsidP="00DC01BB">
            <w:pPr>
              <w:pStyle w:val="TableParagraph"/>
              <w:rPr>
                <w:sz w:val="24"/>
              </w:rPr>
            </w:pPr>
            <w:r>
              <w:rPr>
                <w:sz w:val="24"/>
              </w:rPr>
              <w:t>424</w:t>
            </w:r>
          </w:p>
        </w:tc>
        <w:tc>
          <w:tcPr>
            <w:tcW w:w="1260" w:type="dxa"/>
            <w:tcBorders>
              <w:top w:val="single" w:sz="8" w:space="0" w:color="000000"/>
              <w:left w:val="single" w:sz="8" w:space="0" w:color="000000"/>
              <w:bottom w:val="single" w:sz="8" w:space="0" w:color="000000"/>
              <w:right w:val="single" w:sz="8" w:space="0" w:color="000000"/>
            </w:tcBorders>
          </w:tcPr>
          <w:p w14:paraId="4B0600BE" w14:textId="77777777" w:rsidR="001F374D" w:rsidRDefault="001F374D" w:rsidP="00DC01BB">
            <w:pPr>
              <w:pStyle w:val="TableParagraph"/>
              <w:ind w:left="118"/>
              <w:rPr>
                <w:sz w:val="24"/>
              </w:rPr>
            </w:pPr>
            <w:r>
              <w:rPr>
                <w:sz w:val="24"/>
              </w:rPr>
              <w:t>453</w:t>
            </w:r>
          </w:p>
        </w:tc>
      </w:tr>
      <w:tr w:rsidR="001F374D" w14:paraId="4B0600C6" w14:textId="77777777" w:rsidTr="001F374D">
        <w:trPr>
          <w:trHeight w:hRule="exact" w:val="336"/>
        </w:trPr>
        <w:tc>
          <w:tcPr>
            <w:tcW w:w="1061" w:type="dxa"/>
            <w:tcBorders>
              <w:top w:val="single" w:sz="8" w:space="0" w:color="000000"/>
              <w:left w:val="single" w:sz="8" w:space="0" w:color="000000"/>
              <w:bottom w:val="single" w:sz="8" w:space="0" w:color="000000"/>
              <w:right w:val="single" w:sz="8" w:space="0" w:color="000000"/>
            </w:tcBorders>
          </w:tcPr>
          <w:p w14:paraId="4B0600C0" w14:textId="77777777" w:rsidR="001F374D" w:rsidRDefault="001F374D" w:rsidP="00DC01BB">
            <w:pPr>
              <w:pStyle w:val="TableParagraph"/>
              <w:ind w:left="0" w:right="399"/>
              <w:jc w:val="right"/>
              <w:rPr>
                <w:sz w:val="24"/>
              </w:rPr>
            </w:pPr>
            <w:r>
              <w:rPr>
                <w:sz w:val="24"/>
              </w:rPr>
              <w:t>11</w:t>
            </w:r>
          </w:p>
        </w:tc>
        <w:tc>
          <w:tcPr>
            <w:tcW w:w="1263" w:type="dxa"/>
            <w:tcBorders>
              <w:top w:val="single" w:sz="8" w:space="0" w:color="000000"/>
              <w:left w:val="single" w:sz="8" w:space="0" w:color="000000"/>
              <w:bottom w:val="single" w:sz="8" w:space="0" w:color="000000"/>
              <w:right w:val="single" w:sz="8" w:space="0" w:color="000000"/>
            </w:tcBorders>
          </w:tcPr>
          <w:p w14:paraId="4B0600C1" w14:textId="77777777" w:rsidR="001F374D" w:rsidRDefault="001F374D" w:rsidP="00DC01BB">
            <w:pPr>
              <w:pStyle w:val="TableParagraph"/>
              <w:ind w:left="118"/>
              <w:rPr>
                <w:sz w:val="24"/>
              </w:rPr>
            </w:pPr>
            <w:r>
              <w:rPr>
                <w:sz w:val="24"/>
              </w:rPr>
              <w:t>325</w:t>
            </w:r>
          </w:p>
        </w:tc>
        <w:tc>
          <w:tcPr>
            <w:tcW w:w="1350" w:type="dxa"/>
            <w:tcBorders>
              <w:top w:val="single" w:sz="8" w:space="0" w:color="000000"/>
              <w:left w:val="single" w:sz="8" w:space="0" w:color="000000"/>
              <w:bottom w:val="single" w:sz="8" w:space="0" w:color="000000"/>
              <w:right w:val="single" w:sz="8" w:space="0" w:color="000000"/>
            </w:tcBorders>
          </w:tcPr>
          <w:p w14:paraId="4B0600C2" w14:textId="77777777" w:rsidR="001F374D" w:rsidRDefault="001F374D" w:rsidP="00DC01BB">
            <w:pPr>
              <w:pStyle w:val="TableParagraph"/>
              <w:ind w:left="264" w:right="264"/>
              <w:rPr>
                <w:sz w:val="24"/>
              </w:rPr>
            </w:pPr>
            <w:r>
              <w:rPr>
                <w:sz w:val="24"/>
              </w:rPr>
              <w:t>356</w:t>
            </w:r>
          </w:p>
        </w:tc>
        <w:tc>
          <w:tcPr>
            <w:tcW w:w="1260" w:type="dxa"/>
            <w:tcBorders>
              <w:top w:val="single" w:sz="8" w:space="0" w:color="000000"/>
              <w:left w:val="single" w:sz="8" w:space="0" w:color="000000"/>
              <w:bottom w:val="single" w:sz="8" w:space="0" w:color="000000"/>
              <w:right w:val="single" w:sz="8" w:space="0" w:color="000000"/>
            </w:tcBorders>
          </w:tcPr>
          <w:p w14:paraId="4B0600C3" w14:textId="77777777" w:rsidR="001F374D" w:rsidRDefault="001F374D" w:rsidP="00DC01BB">
            <w:pPr>
              <w:pStyle w:val="TableParagraph"/>
              <w:rPr>
                <w:sz w:val="24"/>
              </w:rPr>
            </w:pPr>
            <w:r>
              <w:rPr>
                <w:sz w:val="24"/>
              </w:rPr>
              <w:t>397</w:t>
            </w:r>
          </w:p>
        </w:tc>
        <w:tc>
          <w:tcPr>
            <w:tcW w:w="1260" w:type="dxa"/>
            <w:tcBorders>
              <w:top w:val="single" w:sz="8" w:space="0" w:color="000000"/>
              <w:left w:val="single" w:sz="8" w:space="0" w:color="000000"/>
              <w:bottom w:val="single" w:sz="8" w:space="0" w:color="000000"/>
              <w:right w:val="single" w:sz="8" w:space="0" w:color="000000"/>
            </w:tcBorders>
          </w:tcPr>
          <w:p w14:paraId="4B0600C4" w14:textId="77777777" w:rsidR="001F374D" w:rsidRDefault="001F374D" w:rsidP="00DC01BB">
            <w:pPr>
              <w:pStyle w:val="TableParagraph"/>
              <w:rPr>
                <w:sz w:val="24"/>
              </w:rPr>
            </w:pPr>
            <w:r>
              <w:rPr>
                <w:sz w:val="24"/>
              </w:rPr>
              <w:t>429</w:t>
            </w:r>
          </w:p>
        </w:tc>
        <w:tc>
          <w:tcPr>
            <w:tcW w:w="1260" w:type="dxa"/>
            <w:tcBorders>
              <w:top w:val="single" w:sz="8" w:space="0" w:color="000000"/>
              <w:left w:val="single" w:sz="8" w:space="0" w:color="000000"/>
              <w:bottom w:val="single" w:sz="8" w:space="0" w:color="000000"/>
              <w:right w:val="single" w:sz="8" w:space="0" w:color="000000"/>
            </w:tcBorders>
          </w:tcPr>
          <w:p w14:paraId="4B0600C5" w14:textId="77777777" w:rsidR="001F374D" w:rsidRDefault="001F374D" w:rsidP="00DC01BB">
            <w:pPr>
              <w:pStyle w:val="TableParagraph"/>
              <w:ind w:left="118"/>
              <w:rPr>
                <w:sz w:val="24"/>
              </w:rPr>
            </w:pPr>
            <w:r>
              <w:rPr>
                <w:sz w:val="24"/>
              </w:rPr>
              <w:t>459</w:t>
            </w:r>
          </w:p>
        </w:tc>
      </w:tr>
      <w:tr w:rsidR="001F374D" w14:paraId="4B0600CD" w14:textId="77777777" w:rsidTr="001F374D">
        <w:trPr>
          <w:trHeight w:hRule="exact" w:val="350"/>
        </w:trPr>
        <w:tc>
          <w:tcPr>
            <w:tcW w:w="1061" w:type="dxa"/>
            <w:tcBorders>
              <w:top w:val="single" w:sz="8" w:space="0" w:color="000000"/>
              <w:left w:val="single" w:sz="8" w:space="0" w:color="000000"/>
              <w:right w:val="single" w:sz="8" w:space="0" w:color="000000"/>
            </w:tcBorders>
          </w:tcPr>
          <w:p w14:paraId="4B0600C7" w14:textId="77777777" w:rsidR="001F374D" w:rsidRDefault="001F374D" w:rsidP="00DC01BB">
            <w:pPr>
              <w:pStyle w:val="TableParagraph"/>
              <w:ind w:left="0" w:right="399"/>
              <w:jc w:val="right"/>
              <w:rPr>
                <w:sz w:val="24"/>
              </w:rPr>
            </w:pPr>
            <w:r>
              <w:rPr>
                <w:sz w:val="24"/>
              </w:rPr>
              <w:t>12</w:t>
            </w:r>
          </w:p>
        </w:tc>
        <w:tc>
          <w:tcPr>
            <w:tcW w:w="1263" w:type="dxa"/>
            <w:tcBorders>
              <w:top w:val="single" w:sz="8" w:space="0" w:color="000000"/>
              <w:left w:val="single" w:sz="8" w:space="0" w:color="000000"/>
              <w:right w:val="single" w:sz="8" w:space="0" w:color="000000"/>
            </w:tcBorders>
          </w:tcPr>
          <w:p w14:paraId="4B0600C8" w14:textId="77777777" w:rsidR="001F374D" w:rsidRDefault="001F374D" w:rsidP="00DC01BB">
            <w:pPr>
              <w:pStyle w:val="TableParagraph"/>
              <w:ind w:left="118"/>
              <w:rPr>
                <w:sz w:val="24"/>
              </w:rPr>
            </w:pPr>
            <w:r>
              <w:rPr>
                <w:sz w:val="24"/>
              </w:rPr>
              <w:t>331</w:t>
            </w:r>
          </w:p>
        </w:tc>
        <w:tc>
          <w:tcPr>
            <w:tcW w:w="1350" w:type="dxa"/>
            <w:tcBorders>
              <w:top w:val="single" w:sz="8" w:space="0" w:color="000000"/>
              <w:left w:val="single" w:sz="8" w:space="0" w:color="000000"/>
              <w:right w:val="single" w:sz="8" w:space="0" w:color="000000"/>
            </w:tcBorders>
          </w:tcPr>
          <w:p w14:paraId="4B0600C9" w14:textId="77777777" w:rsidR="001F374D" w:rsidRDefault="001F374D" w:rsidP="00DC01BB">
            <w:pPr>
              <w:pStyle w:val="TableParagraph"/>
              <w:ind w:left="264" w:right="264"/>
              <w:rPr>
                <w:sz w:val="24"/>
              </w:rPr>
            </w:pPr>
            <w:r>
              <w:rPr>
                <w:sz w:val="24"/>
              </w:rPr>
              <w:t>362</w:t>
            </w:r>
          </w:p>
        </w:tc>
        <w:tc>
          <w:tcPr>
            <w:tcW w:w="1260" w:type="dxa"/>
            <w:tcBorders>
              <w:top w:val="single" w:sz="8" w:space="0" w:color="000000"/>
              <w:left w:val="single" w:sz="8" w:space="0" w:color="000000"/>
              <w:right w:val="single" w:sz="8" w:space="0" w:color="000000"/>
            </w:tcBorders>
          </w:tcPr>
          <w:p w14:paraId="4B0600CA" w14:textId="77777777" w:rsidR="001F374D" w:rsidRDefault="001F374D" w:rsidP="00DC01BB">
            <w:pPr>
              <w:pStyle w:val="TableParagraph"/>
              <w:rPr>
                <w:sz w:val="24"/>
              </w:rPr>
            </w:pPr>
            <w:r>
              <w:rPr>
                <w:sz w:val="24"/>
              </w:rPr>
              <w:t>402</w:t>
            </w:r>
          </w:p>
        </w:tc>
        <w:tc>
          <w:tcPr>
            <w:tcW w:w="1260" w:type="dxa"/>
            <w:tcBorders>
              <w:top w:val="single" w:sz="8" w:space="0" w:color="000000"/>
              <w:left w:val="single" w:sz="8" w:space="0" w:color="000000"/>
              <w:right w:val="single" w:sz="8" w:space="0" w:color="000000"/>
            </w:tcBorders>
          </w:tcPr>
          <w:p w14:paraId="4B0600CB" w14:textId="77777777" w:rsidR="001F374D" w:rsidRDefault="001F374D" w:rsidP="00DC01BB">
            <w:pPr>
              <w:pStyle w:val="TableParagraph"/>
              <w:rPr>
                <w:sz w:val="24"/>
              </w:rPr>
            </w:pPr>
            <w:r>
              <w:rPr>
                <w:sz w:val="24"/>
              </w:rPr>
              <w:t>434</w:t>
            </w:r>
          </w:p>
        </w:tc>
        <w:tc>
          <w:tcPr>
            <w:tcW w:w="1260" w:type="dxa"/>
            <w:tcBorders>
              <w:top w:val="single" w:sz="8" w:space="0" w:color="000000"/>
              <w:left w:val="single" w:sz="8" w:space="0" w:color="000000"/>
              <w:right w:val="single" w:sz="8" w:space="0" w:color="000000"/>
            </w:tcBorders>
          </w:tcPr>
          <w:p w14:paraId="4B0600CC" w14:textId="77777777" w:rsidR="001F374D" w:rsidRDefault="001F374D" w:rsidP="00DC01BB">
            <w:pPr>
              <w:pStyle w:val="TableParagraph"/>
              <w:ind w:left="118"/>
              <w:rPr>
                <w:sz w:val="24"/>
              </w:rPr>
            </w:pPr>
            <w:r>
              <w:rPr>
                <w:sz w:val="24"/>
              </w:rPr>
              <w:t>466</w:t>
            </w:r>
          </w:p>
        </w:tc>
      </w:tr>
    </w:tbl>
    <w:p w14:paraId="4B0600CE" w14:textId="77777777" w:rsidR="00806189" w:rsidRDefault="00806189" w:rsidP="00806189">
      <w:pPr>
        <w:pStyle w:val="Heading1"/>
        <w:spacing w:after="0"/>
      </w:pPr>
    </w:p>
    <w:p w14:paraId="4B0600CF" w14:textId="77777777" w:rsidR="003D70CC" w:rsidRPr="003D70CC" w:rsidRDefault="003D70CC" w:rsidP="003D70CC"/>
    <w:p w14:paraId="4B0600D0" w14:textId="77777777" w:rsidR="00963ECD" w:rsidRPr="00064748" w:rsidRDefault="00991BBA" w:rsidP="009B112E">
      <w:pPr>
        <w:pStyle w:val="Heading1"/>
        <w:spacing w:after="0"/>
        <w:rPr>
          <w:rFonts w:cs="Arial"/>
          <w:sz w:val="24"/>
        </w:rPr>
      </w:pPr>
      <w:bookmarkStart w:id="19" w:name="_Toc469047737"/>
      <w:r w:rsidRPr="00064748">
        <w:rPr>
          <w:rFonts w:cs="Arial"/>
          <w:sz w:val="24"/>
        </w:rPr>
        <w:t xml:space="preserve">Appendix </w:t>
      </w:r>
      <w:r w:rsidR="00963ECD" w:rsidRPr="00064748">
        <w:rPr>
          <w:rFonts w:cs="Arial"/>
          <w:sz w:val="24"/>
        </w:rPr>
        <w:t>B. Alternate ACCESS for ELLs Proficiency Level Cut Scores by Domain</w:t>
      </w:r>
      <w:r w:rsidR="00064748">
        <w:rPr>
          <w:rFonts w:cs="Arial"/>
          <w:sz w:val="24"/>
        </w:rPr>
        <w:t xml:space="preserve"> and Composite Score</w:t>
      </w:r>
      <w:bookmarkEnd w:id="19"/>
    </w:p>
    <w:p w14:paraId="4B0600D1" w14:textId="77777777" w:rsidR="009B112E" w:rsidRDefault="009B112E" w:rsidP="009B112E"/>
    <w:tbl>
      <w:tblPr>
        <w:tblStyle w:val="TableGrid"/>
        <w:tblW w:w="0" w:type="auto"/>
        <w:tblLook w:val="04A0" w:firstRow="1" w:lastRow="0" w:firstColumn="1" w:lastColumn="0" w:noHBand="0" w:noVBand="1"/>
        <w:tblDescription w:val="Alternate ACCESS for ELLs Proficiency Level Cut Scores by Domain and Composite Score&#10;&#10;Domain A1 A2 A3 P1 P2 P3&#10;"/>
      </w:tblPr>
      <w:tblGrid>
        <w:gridCol w:w="3078"/>
        <w:gridCol w:w="810"/>
        <w:gridCol w:w="720"/>
        <w:gridCol w:w="720"/>
        <w:gridCol w:w="720"/>
        <w:gridCol w:w="720"/>
        <w:gridCol w:w="720"/>
      </w:tblGrid>
      <w:tr w:rsidR="003D70CC" w:rsidRPr="00064748" w14:paraId="4B0600D9" w14:textId="77777777" w:rsidTr="000B6BE7">
        <w:trPr>
          <w:tblHeader/>
        </w:trPr>
        <w:tc>
          <w:tcPr>
            <w:tcW w:w="3078" w:type="dxa"/>
          </w:tcPr>
          <w:p w14:paraId="4B0600D2" w14:textId="77777777" w:rsidR="003D70CC" w:rsidRPr="00064748" w:rsidRDefault="003D70CC" w:rsidP="00C61661">
            <w:pPr>
              <w:rPr>
                <w:b/>
              </w:rPr>
            </w:pPr>
            <w:r w:rsidRPr="00064748">
              <w:rPr>
                <w:b/>
              </w:rPr>
              <w:t>Domain</w:t>
            </w:r>
          </w:p>
        </w:tc>
        <w:tc>
          <w:tcPr>
            <w:tcW w:w="810" w:type="dxa"/>
          </w:tcPr>
          <w:p w14:paraId="4B0600D3" w14:textId="77777777" w:rsidR="003D70CC" w:rsidRPr="00064748" w:rsidRDefault="003D70CC" w:rsidP="00C61661">
            <w:pPr>
              <w:rPr>
                <w:b/>
              </w:rPr>
            </w:pPr>
            <w:r w:rsidRPr="00064748">
              <w:rPr>
                <w:b/>
              </w:rPr>
              <w:t>A1</w:t>
            </w:r>
          </w:p>
        </w:tc>
        <w:tc>
          <w:tcPr>
            <w:tcW w:w="720" w:type="dxa"/>
          </w:tcPr>
          <w:p w14:paraId="4B0600D4" w14:textId="77777777" w:rsidR="003D70CC" w:rsidRPr="00064748" w:rsidRDefault="003D70CC" w:rsidP="00C61661">
            <w:pPr>
              <w:rPr>
                <w:b/>
              </w:rPr>
            </w:pPr>
            <w:r w:rsidRPr="00064748">
              <w:rPr>
                <w:b/>
              </w:rPr>
              <w:t>A2</w:t>
            </w:r>
          </w:p>
        </w:tc>
        <w:tc>
          <w:tcPr>
            <w:tcW w:w="720" w:type="dxa"/>
          </w:tcPr>
          <w:p w14:paraId="4B0600D5" w14:textId="77777777" w:rsidR="003D70CC" w:rsidRPr="00064748" w:rsidRDefault="003D70CC" w:rsidP="00C61661">
            <w:pPr>
              <w:rPr>
                <w:b/>
              </w:rPr>
            </w:pPr>
            <w:r w:rsidRPr="00064748">
              <w:rPr>
                <w:b/>
              </w:rPr>
              <w:t>A3</w:t>
            </w:r>
          </w:p>
        </w:tc>
        <w:tc>
          <w:tcPr>
            <w:tcW w:w="720" w:type="dxa"/>
          </w:tcPr>
          <w:p w14:paraId="4B0600D6" w14:textId="77777777" w:rsidR="003D70CC" w:rsidRPr="00064748" w:rsidRDefault="003D70CC" w:rsidP="00C61661">
            <w:pPr>
              <w:rPr>
                <w:b/>
              </w:rPr>
            </w:pPr>
            <w:r w:rsidRPr="00064748">
              <w:rPr>
                <w:b/>
              </w:rPr>
              <w:t>P1</w:t>
            </w:r>
          </w:p>
        </w:tc>
        <w:tc>
          <w:tcPr>
            <w:tcW w:w="720" w:type="dxa"/>
          </w:tcPr>
          <w:p w14:paraId="4B0600D7" w14:textId="77777777" w:rsidR="003D70CC" w:rsidRPr="00064748" w:rsidRDefault="003D70CC" w:rsidP="00C61661">
            <w:pPr>
              <w:rPr>
                <w:b/>
              </w:rPr>
            </w:pPr>
            <w:r w:rsidRPr="00064748">
              <w:rPr>
                <w:b/>
              </w:rPr>
              <w:t>P2</w:t>
            </w:r>
          </w:p>
        </w:tc>
        <w:tc>
          <w:tcPr>
            <w:tcW w:w="720" w:type="dxa"/>
          </w:tcPr>
          <w:p w14:paraId="4B0600D8" w14:textId="77777777" w:rsidR="003D70CC" w:rsidRPr="00064748" w:rsidRDefault="003D70CC" w:rsidP="00C61661">
            <w:pPr>
              <w:rPr>
                <w:b/>
              </w:rPr>
            </w:pPr>
            <w:r w:rsidRPr="00064748">
              <w:rPr>
                <w:b/>
              </w:rPr>
              <w:t>P3</w:t>
            </w:r>
          </w:p>
        </w:tc>
      </w:tr>
      <w:tr w:rsidR="003D70CC" w:rsidRPr="00064748" w14:paraId="4B0600E1" w14:textId="77777777" w:rsidTr="003D70CC">
        <w:tc>
          <w:tcPr>
            <w:tcW w:w="3078" w:type="dxa"/>
          </w:tcPr>
          <w:p w14:paraId="4B0600DA" w14:textId="77777777" w:rsidR="003D70CC" w:rsidRPr="00064748" w:rsidRDefault="003D70CC" w:rsidP="00C61661">
            <w:r w:rsidRPr="00064748">
              <w:t>Listening</w:t>
            </w:r>
          </w:p>
        </w:tc>
        <w:tc>
          <w:tcPr>
            <w:tcW w:w="810" w:type="dxa"/>
          </w:tcPr>
          <w:p w14:paraId="4B0600DB" w14:textId="77777777" w:rsidR="003D70CC" w:rsidRPr="00064748" w:rsidRDefault="003D70CC" w:rsidP="00C61661">
            <w:r w:rsidRPr="00064748">
              <w:t>900</w:t>
            </w:r>
          </w:p>
        </w:tc>
        <w:tc>
          <w:tcPr>
            <w:tcW w:w="720" w:type="dxa"/>
          </w:tcPr>
          <w:p w14:paraId="4B0600DC" w14:textId="77777777" w:rsidR="003D70CC" w:rsidRPr="00064748" w:rsidRDefault="003D70CC" w:rsidP="00C61661">
            <w:r w:rsidRPr="00064748">
              <w:t>925</w:t>
            </w:r>
          </w:p>
        </w:tc>
        <w:tc>
          <w:tcPr>
            <w:tcW w:w="720" w:type="dxa"/>
          </w:tcPr>
          <w:p w14:paraId="4B0600DD" w14:textId="77777777" w:rsidR="003D70CC" w:rsidRPr="00064748" w:rsidRDefault="003D70CC" w:rsidP="00C61661">
            <w:r w:rsidRPr="00064748">
              <w:t>932</w:t>
            </w:r>
          </w:p>
        </w:tc>
        <w:tc>
          <w:tcPr>
            <w:tcW w:w="720" w:type="dxa"/>
          </w:tcPr>
          <w:p w14:paraId="4B0600DE" w14:textId="77777777" w:rsidR="003D70CC" w:rsidRPr="00064748" w:rsidRDefault="003D70CC" w:rsidP="00C61661">
            <w:r w:rsidRPr="00064748">
              <w:t>937</w:t>
            </w:r>
          </w:p>
        </w:tc>
        <w:tc>
          <w:tcPr>
            <w:tcW w:w="720" w:type="dxa"/>
          </w:tcPr>
          <w:p w14:paraId="4B0600DF" w14:textId="77777777" w:rsidR="003D70CC" w:rsidRPr="00064748" w:rsidRDefault="003D70CC" w:rsidP="00C61661">
            <w:r w:rsidRPr="00064748">
              <w:t>942</w:t>
            </w:r>
          </w:p>
        </w:tc>
        <w:tc>
          <w:tcPr>
            <w:tcW w:w="720" w:type="dxa"/>
          </w:tcPr>
          <w:p w14:paraId="4B0600E0" w14:textId="77777777" w:rsidR="003D70CC" w:rsidRPr="00064748" w:rsidRDefault="003D70CC" w:rsidP="00C61661"/>
        </w:tc>
      </w:tr>
      <w:tr w:rsidR="003D70CC" w:rsidRPr="00064748" w14:paraId="4B0600E9" w14:textId="77777777" w:rsidTr="003D70CC">
        <w:tc>
          <w:tcPr>
            <w:tcW w:w="3078" w:type="dxa"/>
          </w:tcPr>
          <w:p w14:paraId="4B0600E2" w14:textId="77777777" w:rsidR="003D70CC" w:rsidRPr="00064748" w:rsidRDefault="003D70CC" w:rsidP="00C61661">
            <w:r w:rsidRPr="00064748">
              <w:t>Reading</w:t>
            </w:r>
          </w:p>
        </w:tc>
        <w:tc>
          <w:tcPr>
            <w:tcW w:w="810" w:type="dxa"/>
          </w:tcPr>
          <w:p w14:paraId="4B0600E3" w14:textId="77777777" w:rsidR="003D70CC" w:rsidRPr="00064748" w:rsidRDefault="003D70CC" w:rsidP="00C61661">
            <w:r w:rsidRPr="00064748">
              <w:t>900</w:t>
            </w:r>
          </w:p>
        </w:tc>
        <w:tc>
          <w:tcPr>
            <w:tcW w:w="720" w:type="dxa"/>
          </w:tcPr>
          <w:p w14:paraId="4B0600E4" w14:textId="77777777" w:rsidR="003D70CC" w:rsidRPr="00064748" w:rsidRDefault="003D70CC" w:rsidP="00C61661">
            <w:r w:rsidRPr="00064748">
              <w:t>924</w:t>
            </w:r>
          </w:p>
        </w:tc>
        <w:tc>
          <w:tcPr>
            <w:tcW w:w="720" w:type="dxa"/>
          </w:tcPr>
          <w:p w14:paraId="4B0600E5" w14:textId="77777777" w:rsidR="003D70CC" w:rsidRPr="00064748" w:rsidRDefault="003D70CC" w:rsidP="00C61661">
            <w:r w:rsidRPr="00064748">
              <w:t>932</w:t>
            </w:r>
          </w:p>
        </w:tc>
        <w:tc>
          <w:tcPr>
            <w:tcW w:w="720" w:type="dxa"/>
          </w:tcPr>
          <w:p w14:paraId="4B0600E6" w14:textId="77777777" w:rsidR="003D70CC" w:rsidRPr="00064748" w:rsidRDefault="003D70CC" w:rsidP="00C61661">
            <w:r w:rsidRPr="00064748">
              <w:t>937</w:t>
            </w:r>
          </w:p>
        </w:tc>
        <w:tc>
          <w:tcPr>
            <w:tcW w:w="720" w:type="dxa"/>
          </w:tcPr>
          <w:p w14:paraId="4B0600E7" w14:textId="77777777" w:rsidR="003D70CC" w:rsidRPr="00064748" w:rsidRDefault="003D70CC" w:rsidP="00C61661">
            <w:r w:rsidRPr="00064748">
              <w:t>942</w:t>
            </w:r>
          </w:p>
        </w:tc>
        <w:tc>
          <w:tcPr>
            <w:tcW w:w="720" w:type="dxa"/>
          </w:tcPr>
          <w:p w14:paraId="4B0600E8" w14:textId="77777777" w:rsidR="003D70CC" w:rsidRPr="00064748" w:rsidRDefault="003D70CC" w:rsidP="00C61661"/>
        </w:tc>
      </w:tr>
      <w:tr w:rsidR="003D70CC" w:rsidRPr="00064748" w14:paraId="4B0600F1" w14:textId="77777777" w:rsidTr="003D70CC">
        <w:tc>
          <w:tcPr>
            <w:tcW w:w="3078" w:type="dxa"/>
          </w:tcPr>
          <w:p w14:paraId="4B0600EA" w14:textId="77777777" w:rsidR="003D70CC" w:rsidRPr="00064748" w:rsidRDefault="003D70CC" w:rsidP="00C61661">
            <w:r w:rsidRPr="00064748">
              <w:t>Speaking</w:t>
            </w:r>
          </w:p>
        </w:tc>
        <w:tc>
          <w:tcPr>
            <w:tcW w:w="810" w:type="dxa"/>
          </w:tcPr>
          <w:p w14:paraId="4B0600EB" w14:textId="77777777" w:rsidR="003D70CC" w:rsidRPr="00064748" w:rsidRDefault="003D70CC" w:rsidP="00C61661">
            <w:r w:rsidRPr="00064748">
              <w:t>900</w:t>
            </w:r>
          </w:p>
        </w:tc>
        <w:tc>
          <w:tcPr>
            <w:tcW w:w="720" w:type="dxa"/>
          </w:tcPr>
          <w:p w14:paraId="4B0600EC" w14:textId="77777777" w:rsidR="003D70CC" w:rsidRPr="00064748" w:rsidRDefault="003D70CC" w:rsidP="00C61661">
            <w:r w:rsidRPr="00064748">
              <w:t>925</w:t>
            </w:r>
          </w:p>
        </w:tc>
        <w:tc>
          <w:tcPr>
            <w:tcW w:w="720" w:type="dxa"/>
          </w:tcPr>
          <w:p w14:paraId="4B0600ED" w14:textId="77777777" w:rsidR="003D70CC" w:rsidRPr="00064748" w:rsidRDefault="003D70CC" w:rsidP="00C61661">
            <w:r w:rsidRPr="00064748">
              <w:t>930</w:t>
            </w:r>
          </w:p>
        </w:tc>
        <w:tc>
          <w:tcPr>
            <w:tcW w:w="720" w:type="dxa"/>
          </w:tcPr>
          <w:p w14:paraId="4B0600EE" w14:textId="77777777" w:rsidR="003D70CC" w:rsidRPr="00064748" w:rsidRDefault="003D70CC" w:rsidP="00C61661">
            <w:r w:rsidRPr="00064748">
              <w:t>939</w:t>
            </w:r>
          </w:p>
        </w:tc>
        <w:tc>
          <w:tcPr>
            <w:tcW w:w="720" w:type="dxa"/>
          </w:tcPr>
          <w:p w14:paraId="4B0600EF" w14:textId="77777777" w:rsidR="003D70CC" w:rsidRPr="00064748" w:rsidRDefault="003D70CC" w:rsidP="00C61661">
            <w:r w:rsidRPr="00064748">
              <w:t>945</w:t>
            </w:r>
          </w:p>
        </w:tc>
        <w:tc>
          <w:tcPr>
            <w:tcW w:w="720" w:type="dxa"/>
          </w:tcPr>
          <w:p w14:paraId="4B0600F0" w14:textId="77777777" w:rsidR="003D70CC" w:rsidRPr="00064748" w:rsidRDefault="003D70CC" w:rsidP="00C61661"/>
        </w:tc>
      </w:tr>
      <w:tr w:rsidR="003D70CC" w:rsidRPr="00064748" w14:paraId="4B0600F9" w14:textId="77777777" w:rsidTr="003D70CC">
        <w:tc>
          <w:tcPr>
            <w:tcW w:w="3078" w:type="dxa"/>
          </w:tcPr>
          <w:p w14:paraId="4B0600F2" w14:textId="77777777" w:rsidR="003D70CC" w:rsidRPr="00064748" w:rsidRDefault="003D70CC" w:rsidP="00C61661">
            <w:r w:rsidRPr="00064748">
              <w:t>Writing</w:t>
            </w:r>
          </w:p>
        </w:tc>
        <w:tc>
          <w:tcPr>
            <w:tcW w:w="810" w:type="dxa"/>
          </w:tcPr>
          <w:p w14:paraId="4B0600F3" w14:textId="77777777" w:rsidR="003D70CC" w:rsidRPr="00064748" w:rsidRDefault="003D70CC" w:rsidP="00C61661">
            <w:r w:rsidRPr="00064748">
              <w:t>900</w:t>
            </w:r>
          </w:p>
        </w:tc>
        <w:tc>
          <w:tcPr>
            <w:tcW w:w="720" w:type="dxa"/>
          </w:tcPr>
          <w:p w14:paraId="4B0600F4" w14:textId="77777777" w:rsidR="003D70CC" w:rsidRPr="00064748" w:rsidRDefault="003D70CC" w:rsidP="00C61661">
            <w:r w:rsidRPr="00064748">
              <w:t>923</w:t>
            </w:r>
          </w:p>
        </w:tc>
        <w:tc>
          <w:tcPr>
            <w:tcW w:w="720" w:type="dxa"/>
          </w:tcPr>
          <w:p w14:paraId="4B0600F5" w14:textId="77777777" w:rsidR="003D70CC" w:rsidRPr="00064748" w:rsidRDefault="003D70CC" w:rsidP="00C61661">
            <w:r w:rsidRPr="00064748">
              <w:t>931</w:t>
            </w:r>
          </w:p>
        </w:tc>
        <w:tc>
          <w:tcPr>
            <w:tcW w:w="720" w:type="dxa"/>
          </w:tcPr>
          <w:p w14:paraId="4B0600F6" w14:textId="77777777" w:rsidR="003D70CC" w:rsidRPr="00064748" w:rsidRDefault="003D70CC" w:rsidP="00C61661">
            <w:r w:rsidRPr="00064748">
              <w:t>938</w:t>
            </w:r>
          </w:p>
        </w:tc>
        <w:tc>
          <w:tcPr>
            <w:tcW w:w="720" w:type="dxa"/>
          </w:tcPr>
          <w:p w14:paraId="4B0600F7" w14:textId="77777777" w:rsidR="003D70CC" w:rsidRPr="00064748" w:rsidRDefault="003D70CC" w:rsidP="00C61661">
            <w:r w:rsidRPr="00064748">
              <w:t>947</w:t>
            </w:r>
          </w:p>
        </w:tc>
        <w:tc>
          <w:tcPr>
            <w:tcW w:w="720" w:type="dxa"/>
          </w:tcPr>
          <w:p w14:paraId="4B0600F8" w14:textId="77777777" w:rsidR="003D70CC" w:rsidRPr="00064748" w:rsidRDefault="003D70CC" w:rsidP="00C61661">
            <w:r w:rsidRPr="00064748">
              <w:t>953</w:t>
            </w:r>
          </w:p>
        </w:tc>
      </w:tr>
      <w:tr w:rsidR="003D70CC" w:rsidRPr="00064748" w14:paraId="4B060101" w14:textId="77777777" w:rsidTr="003D70CC">
        <w:tc>
          <w:tcPr>
            <w:tcW w:w="3078" w:type="dxa"/>
          </w:tcPr>
          <w:p w14:paraId="4B0600FA" w14:textId="77777777" w:rsidR="003D70CC" w:rsidRPr="00064748" w:rsidRDefault="003D70CC" w:rsidP="00C61661">
            <w:r w:rsidRPr="00064748">
              <w:t>Oral Composite</w:t>
            </w:r>
          </w:p>
        </w:tc>
        <w:tc>
          <w:tcPr>
            <w:tcW w:w="810" w:type="dxa"/>
          </w:tcPr>
          <w:p w14:paraId="4B0600FB" w14:textId="77777777" w:rsidR="003D70CC" w:rsidRPr="00064748" w:rsidRDefault="003D70CC" w:rsidP="00C61661">
            <w:r w:rsidRPr="00064748">
              <w:t>900</w:t>
            </w:r>
          </w:p>
        </w:tc>
        <w:tc>
          <w:tcPr>
            <w:tcW w:w="720" w:type="dxa"/>
          </w:tcPr>
          <w:p w14:paraId="4B0600FC" w14:textId="77777777" w:rsidR="003D70CC" w:rsidRPr="00064748" w:rsidRDefault="003D70CC" w:rsidP="00C61661">
            <w:r w:rsidRPr="00064748">
              <w:t>925</w:t>
            </w:r>
          </w:p>
        </w:tc>
        <w:tc>
          <w:tcPr>
            <w:tcW w:w="720" w:type="dxa"/>
          </w:tcPr>
          <w:p w14:paraId="4B0600FD" w14:textId="77777777" w:rsidR="003D70CC" w:rsidRPr="00064748" w:rsidRDefault="003D70CC" w:rsidP="00C61661">
            <w:r w:rsidRPr="00064748">
              <w:t>931</w:t>
            </w:r>
          </w:p>
        </w:tc>
        <w:tc>
          <w:tcPr>
            <w:tcW w:w="720" w:type="dxa"/>
          </w:tcPr>
          <w:p w14:paraId="4B0600FE" w14:textId="77777777" w:rsidR="003D70CC" w:rsidRPr="00064748" w:rsidRDefault="003D70CC" w:rsidP="00C61661">
            <w:r w:rsidRPr="00064748">
              <w:t>938</w:t>
            </w:r>
          </w:p>
        </w:tc>
        <w:tc>
          <w:tcPr>
            <w:tcW w:w="720" w:type="dxa"/>
          </w:tcPr>
          <w:p w14:paraId="4B0600FF" w14:textId="77777777" w:rsidR="003D70CC" w:rsidRPr="00064748" w:rsidRDefault="003D70CC" w:rsidP="00C61661">
            <w:r w:rsidRPr="00064748">
              <w:t>944</w:t>
            </w:r>
          </w:p>
        </w:tc>
        <w:tc>
          <w:tcPr>
            <w:tcW w:w="720" w:type="dxa"/>
          </w:tcPr>
          <w:p w14:paraId="4B060100" w14:textId="77777777" w:rsidR="003D70CC" w:rsidRPr="00064748" w:rsidRDefault="003D70CC" w:rsidP="00C61661"/>
        </w:tc>
      </w:tr>
      <w:tr w:rsidR="003D70CC" w:rsidRPr="00064748" w14:paraId="4B060109" w14:textId="77777777" w:rsidTr="003D70CC">
        <w:tc>
          <w:tcPr>
            <w:tcW w:w="3078" w:type="dxa"/>
          </w:tcPr>
          <w:p w14:paraId="4B060102" w14:textId="77777777" w:rsidR="003D70CC" w:rsidRPr="00064748" w:rsidRDefault="003D70CC" w:rsidP="00C61661">
            <w:r w:rsidRPr="00064748">
              <w:t>Literacy Composite</w:t>
            </w:r>
          </w:p>
        </w:tc>
        <w:tc>
          <w:tcPr>
            <w:tcW w:w="810" w:type="dxa"/>
          </w:tcPr>
          <w:p w14:paraId="4B060103" w14:textId="77777777" w:rsidR="003D70CC" w:rsidRPr="00064748" w:rsidRDefault="003D70CC" w:rsidP="00C61661">
            <w:r w:rsidRPr="00064748">
              <w:t>900</w:t>
            </w:r>
          </w:p>
        </w:tc>
        <w:tc>
          <w:tcPr>
            <w:tcW w:w="720" w:type="dxa"/>
          </w:tcPr>
          <w:p w14:paraId="4B060104" w14:textId="77777777" w:rsidR="003D70CC" w:rsidRPr="00064748" w:rsidRDefault="003D70CC" w:rsidP="00C61661">
            <w:r w:rsidRPr="00064748">
              <w:t>924</w:t>
            </w:r>
          </w:p>
        </w:tc>
        <w:tc>
          <w:tcPr>
            <w:tcW w:w="720" w:type="dxa"/>
          </w:tcPr>
          <w:p w14:paraId="4B060105" w14:textId="77777777" w:rsidR="003D70CC" w:rsidRPr="00064748" w:rsidRDefault="003D70CC" w:rsidP="00C61661">
            <w:r w:rsidRPr="00064748">
              <w:t>932</w:t>
            </w:r>
          </w:p>
        </w:tc>
        <w:tc>
          <w:tcPr>
            <w:tcW w:w="720" w:type="dxa"/>
          </w:tcPr>
          <w:p w14:paraId="4B060106" w14:textId="77777777" w:rsidR="003D70CC" w:rsidRPr="00064748" w:rsidRDefault="003D70CC" w:rsidP="00C61661">
            <w:r w:rsidRPr="00064748">
              <w:t>938</w:t>
            </w:r>
          </w:p>
        </w:tc>
        <w:tc>
          <w:tcPr>
            <w:tcW w:w="720" w:type="dxa"/>
          </w:tcPr>
          <w:p w14:paraId="4B060107" w14:textId="77777777" w:rsidR="003D70CC" w:rsidRPr="00064748" w:rsidRDefault="003D70CC" w:rsidP="00C61661">
            <w:r w:rsidRPr="00064748">
              <w:t>945</w:t>
            </w:r>
          </w:p>
        </w:tc>
        <w:tc>
          <w:tcPr>
            <w:tcW w:w="720" w:type="dxa"/>
          </w:tcPr>
          <w:p w14:paraId="4B060108" w14:textId="77777777" w:rsidR="003D70CC" w:rsidRPr="00064748" w:rsidRDefault="003D70CC" w:rsidP="00C61661"/>
        </w:tc>
      </w:tr>
      <w:tr w:rsidR="003D70CC" w:rsidRPr="00064748" w14:paraId="4B060111" w14:textId="77777777" w:rsidTr="003D70CC">
        <w:tc>
          <w:tcPr>
            <w:tcW w:w="3078" w:type="dxa"/>
          </w:tcPr>
          <w:p w14:paraId="4B06010A" w14:textId="77777777" w:rsidR="003D70CC" w:rsidRPr="00064748" w:rsidRDefault="003D70CC" w:rsidP="00C61661">
            <w:r w:rsidRPr="00064748">
              <w:t>Comprehension Composite</w:t>
            </w:r>
          </w:p>
        </w:tc>
        <w:tc>
          <w:tcPr>
            <w:tcW w:w="810" w:type="dxa"/>
          </w:tcPr>
          <w:p w14:paraId="4B06010B" w14:textId="77777777" w:rsidR="003D70CC" w:rsidRPr="00064748" w:rsidRDefault="003D70CC" w:rsidP="00C61661">
            <w:r w:rsidRPr="00064748">
              <w:t>900</w:t>
            </w:r>
          </w:p>
        </w:tc>
        <w:tc>
          <w:tcPr>
            <w:tcW w:w="720" w:type="dxa"/>
          </w:tcPr>
          <w:p w14:paraId="4B06010C" w14:textId="77777777" w:rsidR="003D70CC" w:rsidRPr="00064748" w:rsidRDefault="003D70CC" w:rsidP="00C61661">
            <w:r w:rsidRPr="00064748">
              <w:t>924</w:t>
            </w:r>
          </w:p>
        </w:tc>
        <w:tc>
          <w:tcPr>
            <w:tcW w:w="720" w:type="dxa"/>
          </w:tcPr>
          <w:p w14:paraId="4B06010D" w14:textId="77777777" w:rsidR="003D70CC" w:rsidRPr="00064748" w:rsidRDefault="003D70CC" w:rsidP="00C61661">
            <w:r w:rsidRPr="00064748">
              <w:t>932</w:t>
            </w:r>
          </w:p>
        </w:tc>
        <w:tc>
          <w:tcPr>
            <w:tcW w:w="720" w:type="dxa"/>
          </w:tcPr>
          <w:p w14:paraId="4B06010E" w14:textId="77777777" w:rsidR="003D70CC" w:rsidRPr="00064748" w:rsidRDefault="003D70CC" w:rsidP="00C61661">
            <w:r w:rsidRPr="00064748">
              <w:t>937</w:t>
            </w:r>
          </w:p>
        </w:tc>
        <w:tc>
          <w:tcPr>
            <w:tcW w:w="720" w:type="dxa"/>
          </w:tcPr>
          <w:p w14:paraId="4B06010F" w14:textId="77777777" w:rsidR="003D70CC" w:rsidRPr="00064748" w:rsidRDefault="003D70CC" w:rsidP="00C61661">
            <w:r w:rsidRPr="00064748">
              <w:t>942</w:t>
            </w:r>
          </w:p>
        </w:tc>
        <w:tc>
          <w:tcPr>
            <w:tcW w:w="720" w:type="dxa"/>
          </w:tcPr>
          <w:p w14:paraId="4B060110" w14:textId="77777777" w:rsidR="003D70CC" w:rsidRPr="00064748" w:rsidRDefault="003D70CC" w:rsidP="00C61661"/>
        </w:tc>
      </w:tr>
      <w:tr w:rsidR="003D70CC" w:rsidRPr="002D2ABF" w14:paraId="4B060119" w14:textId="77777777" w:rsidTr="003D70CC">
        <w:tc>
          <w:tcPr>
            <w:tcW w:w="3078" w:type="dxa"/>
          </w:tcPr>
          <w:p w14:paraId="4B060112" w14:textId="77777777" w:rsidR="003D70CC" w:rsidRPr="00064748" w:rsidRDefault="003D70CC" w:rsidP="00C61661">
            <w:r w:rsidRPr="00064748">
              <w:t>Overall Composite</w:t>
            </w:r>
          </w:p>
        </w:tc>
        <w:tc>
          <w:tcPr>
            <w:tcW w:w="810" w:type="dxa"/>
          </w:tcPr>
          <w:p w14:paraId="4B060113" w14:textId="77777777" w:rsidR="003D70CC" w:rsidRPr="00064748" w:rsidRDefault="003D70CC" w:rsidP="00C61661">
            <w:r w:rsidRPr="00064748">
              <w:t>900</w:t>
            </w:r>
          </w:p>
        </w:tc>
        <w:tc>
          <w:tcPr>
            <w:tcW w:w="720" w:type="dxa"/>
          </w:tcPr>
          <w:p w14:paraId="4B060114" w14:textId="77777777" w:rsidR="003D70CC" w:rsidRPr="00064748" w:rsidRDefault="003D70CC" w:rsidP="00C61661">
            <w:r w:rsidRPr="00064748">
              <w:t>924</w:t>
            </w:r>
          </w:p>
        </w:tc>
        <w:tc>
          <w:tcPr>
            <w:tcW w:w="720" w:type="dxa"/>
          </w:tcPr>
          <w:p w14:paraId="4B060115" w14:textId="77777777" w:rsidR="003D70CC" w:rsidRPr="00064748" w:rsidRDefault="003D70CC" w:rsidP="00C61661">
            <w:r w:rsidRPr="00064748">
              <w:t>931</w:t>
            </w:r>
          </w:p>
        </w:tc>
        <w:tc>
          <w:tcPr>
            <w:tcW w:w="720" w:type="dxa"/>
          </w:tcPr>
          <w:p w14:paraId="4B060116" w14:textId="77777777" w:rsidR="003D70CC" w:rsidRPr="00064748" w:rsidRDefault="003D70CC" w:rsidP="00C61661">
            <w:r w:rsidRPr="00064748">
              <w:t>938</w:t>
            </w:r>
          </w:p>
        </w:tc>
        <w:tc>
          <w:tcPr>
            <w:tcW w:w="720" w:type="dxa"/>
          </w:tcPr>
          <w:p w14:paraId="4B060117" w14:textId="77777777" w:rsidR="003D70CC" w:rsidRPr="002D2ABF" w:rsidRDefault="003D70CC" w:rsidP="00C61661">
            <w:r w:rsidRPr="00064748">
              <w:t>944</w:t>
            </w:r>
          </w:p>
        </w:tc>
        <w:tc>
          <w:tcPr>
            <w:tcW w:w="720" w:type="dxa"/>
          </w:tcPr>
          <w:p w14:paraId="4B060118" w14:textId="77777777" w:rsidR="003D70CC" w:rsidRPr="002D2ABF" w:rsidRDefault="003D70CC" w:rsidP="00C61661"/>
        </w:tc>
      </w:tr>
    </w:tbl>
    <w:p w14:paraId="4B06011A" w14:textId="77777777" w:rsidR="000F2454" w:rsidRPr="00BC04A0" w:rsidRDefault="00715FDE" w:rsidP="00622369">
      <w:pPr>
        <w:pStyle w:val="Heading1"/>
        <w:spacing w:after="0"/>
        <w:rPr>
          <w:sz w:val="24"/>
        </w:rPr>
      </w:pPr>
      <w:r w:rsidRPr="008476BB">
        <w:br w:type="page"/>
      </w:r>
    </w:p>
    <w:p w14:paraId="4B06011B" w14:textId="77777777" w:rsidR="00622369" w:rsidRPr="00BC04A0" w:rsidRDefault="00622369" w:rsidP="00622369">
      <w:pPr>
        <w:pStyle w:val="Heading1"/>
        <w:spacing w:after="0"/>
        <w:rPr>
          <w:sz w:val="24"/>
        </w:rPr>
      </w:pPr>
      <w:bookmarkStart w:id="20" w:name="_Toc278273148"/>
      <w:bookmarkStart w:id="21" w:name="_Toc365536356"/>
      <w:bookmarkStart w:id="22" w:name="_Toc469047738"/>
      <w:r w:rsidRPr="00BC04A0">
        <w:rPr>
          <w:sz w:val="24"/>
        </w:rPr>
        <w:lastRenderedPageBreak/>
        <w:t xml:space="preserve">Appendix </w:t>
      </w:r>
      <w:r w:rsidR="00A22BD9">
        <w:rPr>
          <w:sz w:val="24"/>
        </w:rPr>
        <w:t>C</w:t>
      </w:r>
      <w:r w:rsidRPr="00BC04A0">
        <w:rPr>
          <w:sz w:val="24"/>
        </w:rPr>
        <w:t xml:space="preserve">. </w:t>
      </w:r>
      <w:bookmarkEnd w:id="20"/>
      <w:r w:rsidRPr="00BC04A0">
        <w:rPr>
          <w:sz w:val="24"/>
        </w:rPr>
        <w:t>Performance Definitions for the Levels of English Language</w:t>
      </w:r>
      <w:bookmarkStart w:id="23" w:name="_Toc365536357"/>
      <w:bookmarkEnd w:id="21"/>
      <w:r w:rsidR="00B17B84">
        <w:rPr>
          <w:sz w:val="24"/>
        </w:rPr>
        <w:t xml:space="preserve"> </w:t>
      </w:r>
      <w:r w:rsidRPr="00BC04A0">
        <w:rPr>
          <w:sz w:val="24"/>
        </w:rPr>
        <w:t>Proficiency</w:t>
      </w:r>
      <w:bookmarkEnd w:id="22"/>
      <w:bookmarkEnd w:id="23"/>
    </w:p>
    <w:p w14:paraId="4B06011C" w14:textId="77777777" w:rsidR="00BA4930" w:rsidRDefault="00183814" w:rsidP="00BA4930">
      <w:pPr>
        <w:ind w:hanging="270"/>
        <w:jc w:val="center"/>
      </w:pPr>
      <w:r>
        <w:rPr>
          <w:noProof/>
        </w:rPr>
        <w:drawing>
          <wp:inline distT="0" distB="0" distL="0" distR="0" wp14:anchorId="4B060169" wp14:editId="4B06016A">
            <wp:extent cx="6599592" cy="5018227"/>
            <wp:effectExtent l="19050" t="0" r="0" b="0"/>
            <wp:docPr id="2" name="Picture 2" descr="WIDA Performacne Definitions - Listening and Reading Grades K-12.&#10;&#10;The Performance Definitions are the interpretations of the six ACCESS proficiency levels (Entering, Emerging, Developing, Expanding, Bridging and Reaching) and are articulated under the headings  of  linguistic complexity, language forms and conventions, and vocabulary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6600438" cy="5018870"/>
                    </a:xfrm>
                    <a:prstGeom prst="rect">
                      <a:avLst/>
                    </a:prstGeom>
                    <a:noFill/>
                    <a:ln w="9525">
                      <a:noFill/>
                      <a:miter lim="800000"/>
                      <a:headEnd/>
                      <a:tailEnd/>
                    </a:ln>
                  </pic:spPr>
                </pic:pic>
              </a:graphicData>
            </a:graphic>
          </wp:inline>
        </w:drawing>
      </w:r>
    </w:p>
    <w:p w14:paraId="4B06011D" w14:textId="77777777" w:rsidR="00A07F27" w:rsidRDefault="00183814" w:rsidP="00543340">
      <w:pPr>
        <w:spacing w:line="276" w:lineRule="auto"/>
      </w:pPr>
      <w:r>
        <w:rPr>
          <w:noProof/>
        </w:rPr>
        <w:lastRenderedPageBreak/>
        <w:drawing>
          <wp:inline distT="0" distB="0" distL="0" distR="0" wp14:anchorId="4B06016B" wp14:editId="4B06016C">
            <wp:extent cx="6325132" cy="4813648"/>
            <wp:effectExtent l="19050" t="0" r="0" b="0"/>
            <wp:docPr id="8" name="Picture 5" descr="WIDA Performacne Definitions - Speakiong and Writing Grades K-12.&#10;&#10;The Performance Definitions are the interpretations of the six ACCESS proficiency levels (Entering, Emergiing, Developing, Expanding, Bridgiing, and Reaching) and are articulated under the headings  of  linguistic complexity, language forms and conventions, and vocabulary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6328623" cy="4816305"/>
                    </a:xfrm>
                    <a:prstGeom prst="rect">
                      <a:avLst/>
                    </a:prstGeom>
                    <a:noFill/>
                    <a:ln w="9525">
                      <a:noFill/>
                      <a:miter lim="800000"/>
                      <a:headEnd/>
                      <a:tailEnd/>
                    </a:ln>
                  </pic:spPr>
                </pic:pic>
              </a:graphicData>
            </a:graphic>
          </wp:inline>
        </w:drawing>
      </w:r>
    </w:p>
    <w:p w14:paraId="4B06011E" w14:textId="77777777" w:rsidR="00B22E8E" w:rsidRDefault="00B22E8E" w:rsidP="00543340">
      <w:pPr>
        <w:spacing w:line="276" w:lineRule="auto"/>
      </w:pPr>
    </w:p>
    <w:p w14:paraId="4B06011F" w14:textId="77777777" w:rsidR="006069C1" w:rsidRDefault="006069C1">
      <w:pPr>
        <w:rPr>
          <w:rFonts w:ascii="Arial" w:hAnsi="Arial" w:cs="Arial"/>
          <w:b/>
          <w:bCs/>
        </w:rPr>
      </w:pPr>
      <w:bookmarkStart w:id="24" w:name="_Toc278273149"/>
      <w:r>
        <w:rPr>
          <w:rFonts w:cs="Arial"/>
        </w:rPr>
        <w:br w:type="page"/>
      </w:r>
    </w:p>
    <w:p w14:paraId="4B060120" w14:textId="77777777" w:rsidR="008F09C1" w:rsidRPr="008F09C1" w:rsidRDefault="000A0A51" w:rsidP="008F09C1">
      <w:pPr>
        <w:pStyle w:val="Heading1"/>
        <w:spacing w:after="0"/>
        <w:rPr>
          <w:rFonts w:cs="Arial"/>
          <w:sz w:val="24"/>
        </w:rPr>
      </w:pPr>
      <w:bookmarkStart w:id="25" w:name="_Toc469047739"/>
      <w:r w:rsidRPr="00064748">
        <w:rPr>
          <w:rFonts w:cs="Arial"/>
          <w:sz w:val="24"/>
        </w:rPr>
        <w:lastRenderedPageBreak/>
        <w:t>Appendix D. Alternate ACCESS for ELLs Performance Definitions</w:t>
      </w:r>
      <w:bookmarkEnd w:id="25"/>
    </w:p>
    <w:p w14:paraId="4B060121" w14:textId="77777777" w:rsidR="000A0A51" w:rsidRDefault="000A0A51" w:rsidP="000A0A51"/>
    <w:p w14:paraId="4B060122" w14:textId="77777777" w:rsidR="006069C1" w:rsidRDefault="00183814" w:rsidP="000A0A51">
      <w:r>
        <w:rPr>
          <w:noProof/>
        </w:rPr>
        <w:drawing>
          <wp:anchor distT="0" distB="0" distL="114300" distR="114300" simplePos="0" relativeHeight="251661312" behindDoc="0" locked="0" layoutInCell="1" allowOverlap="1" wp14:anchorId="4B06016D" wp14:editId="4B06016E">
            <wp:simplePos x="0" y="0"/>
            <wp:positionH relativeFrom="column">
              <wp:posOffset>-491490</wp:posOffset>
            </wp:positionH>
            <wp:positionV relativeFrom="paragraph">
              <wp:posOffset>0</wp:posOffset>
            </wp:positionV>
            <wp:extent cx="6404610" cy="7002780"/>
            <wp:effectExtent l="19050" t="0" r="0" b="0"/>
            <wp:wrapNone/>
            <wp:docPr id="10" name="Picture 8" descr="WIDA Alternate Performacne Definitions&#10;&#10;The Performance Definitions are the interpretations of the six Alternate ACCESS proficiency levels (Initiating, Exploring, Engaging, Entering, Emerging, and Developing) and articulate the language that English language learner students with  significant cognitive disabilites will produce and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6404610" cy="7002780"/>
                    </a:xfrm>
                    <a:prstGeom prst="rect">
                      <a:avLst/>
                    </a:prstGeom>
                    <a:noFill/>
                    <a:ln w="9525">
                      <a:noFill/>
                      <a:miter lim="800000"/>
                      <a:headEnd/>
                      <a:tailEnd/>
                    </a:ln>
                  </pic:spPr>
                </pic:pic>
              </a:graphicData>
            </a:graphic>
          </wp:anchor>
        </w:drawing>
      </w:r>
    </w:p>
    <w:p w14:paraId="4B060123" w14:textId="77777777" w:rsidR="008F09C1" w:rsidRDefault="008F09C1" w:rsidP="000A0A51"/>
    <w:p w14:paraId="4B060124" w14:textId="77777777" w:rsidR="008F09C1" w:rsidRDefault="008F09C1">
      <w:r>
        <w:br w:type="page"/>
      </w:r>
    </w:p>
    <w:p w14:paraId="4B060125" w14:textId="77777777" w:rsidR="00A816DB" w:rsidRDefault="00A816DB" w:rsidP="00BC04A0">
      <w:pPr>
        <w:pStyle w:val="Heading1"/>
        <w:rPr>
          <w:sz w:val="24"/>
        </w:rPr>
      </w:pPr>
      <w:bookmarkStart w:id="26" w:name="_Toc469047740"/>
      <w:r w:rsidRPr="00BC04A0">
        <w:rPr>
          <w:sz w:val="24"/>
        </w:rPr>
        <w:lastRenderedPageBreak/>
        <w:t xml:space="preserve">Appendix </w:t>
      </w:r>
      <w:r w:rsidR="000A0A51">
        <w:rPr>
          <w:sz w:val="24"/>
        </w:rPr>
        <w:t>E</w:t>
      </w:r>
      <w:r w:rsidRPr="00BC04A0">
        <w:rPr>
          <w:sz w:val="24"/>
        </w:rPr>
        <w:t xml:space="preserve">. </w:t>
      </w:r>
      <w:r w:rsidR="00E500A7" w:rsidRPr="00BC04A0">
        <w:rPr>
          <w:sz w:val="24"/>
        </w:rPr>
        <w:t xml:space="preserve">Features of the </w:t>
      </w:r>
      <w:r w:rsidRPr="00BC04A0">
        <w:rPr>
          <w:sz w:val="24"/>
        </w:rPr>
        <w:t>ACCESS for ELLs</w:t>
      </w:r>
      <w:r w:rsidR="00E500A7" w:rsidRPr="00BC04A0">
        <w:rPr>
          <w:sz w:val="24"/>
        </w:rPr>
        <w:t xml:space="preserve"> Tests</w:t>
      </w:r>
      <w:bookmarkEnd w:id="26"/>
    </w:p>
    <w:p w14:paraId="4B060126" w14:textId="77777777" w:rsidR="008F09C1" w:rsidRPr="008F09C1" w:rsidRDefault="008F09C1" w:rsidP="008F09C1"/>
    <w:tbl>
      <w:tblPr>
        <w:tblStyle w:val="LightGrid1"/>
        <w:tblW w:w="8928" w:type="dxa"/>
        <w:jc w:val="center"/>
        <w:tblLayout w:type="fixed"/>
        <w:tblLook w:val="04A0" w:firstRow="1" w:lastRow="0" w:firstColumn="1" w:lastColumn="0" w:noHBand="0" w:noVBand="1"/>
        <w:tblDescription w:val="Features of the ACCESS for ELLs Tests&#10;&#10;Test Feature and Description&#10;"/>
      </w:tblPr>
      <w:tblGrid>
        <w:gridCol w:w="3529"/>
        <w:gridCol w:w="5399"/>
      </w:tblGrid>
      <w:tr w:rsidR="001A2F51" w:rsidRPr="0036196B" w14:paraId="4B060129" w14:textId="77777777" w:rsidTr="000B6BE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529" w:type="dxa"/>
            <w:tcBorders>
              <w:top w:val="single" w:sz="4" w:space="0" w:color="auto"/>
              <w:right w:val="single" w:sz="4" w:space="0" w:color="auto"/>
            </w:tcBorders>
          </w:tcPr>
          <w:p w14:paraId="4B060127" w14:textId="77777777" w:rsidR="001A2F51" w:rsidRPr="00757A96" w:rsidRDefault="001A2F51" w:rsidP="00C3145A">
            <w:pPr>
              <w:jc w:val="center"/>
              <w:rPr>
                <w:rFonts w:ascii="Arial" w:hAnsi="Arial" w:cs="Arial"/>
              </w:rPr>
            </w:pPr>
            <w:r w:rsidRPr="00757A96">
              <w:rPr>
                <w:rFonts w:ascii="Arial" w:hAnsi="Arial" w:cs="Arial"/>
              </w:rPr>
              <w:t>Test Feature</w:t>
            </w:r>
          </w:p>
        </w:tc>
        <w:tc>
          <w:tcPr>
            <w:tcW w:w="5399" w:type="dxa"/>
            <w:tcBorders>
              <w:top w:val="single" w:sz="4" w:space="0" w:color="auto"/>
              <w:left w:val="single" w:sz="4" w:space="0" w:color="auto"/>
            </w:tcBorders>
          </w:tcPr>
          <w:p w14:paraId="4B060128" w14:textId="77777777" w:rsidR="001A2F51" w:rsidRPr="00757A96" w:rsidRDefault="001A2F51" w:rsidP="00C3145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757A96">
              <w:rPr>
                <w:rFonts w:ascii="Arial" w:hAnsi="Arial" w:cs="Arial"/>
                <w:bCs w:val="0"/>
              </w:rPr>
              <w:t>Description</w:t>
            </w:r>
          </w:p>
        </w:tc>
      </w:tr>
      <w:tr w:rsidR="00E500A7" w:rsidRPr="0036196B" w14:paraId="4B06012E" w14:textId="77777777" w:rsidTr="0056298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3529" w:type="dxa"/>
            <w:tcBorders>
              <w:right w:val="single" w:sz="4" w:space="0" w:color="auto"/>
            </w:tcBorders>
            <w:shd w:val="clear" w:color="auto" w:fill="auto"/>
          </w:tcPr>
          <w:p w14:paraId="4B06012A" w14:textId="77777777" w:rsidR="00E500A7" w:rsidRPr="00757A96" w:rsidRDefault="001A31BF" w:rsidP="00C3145A">
            <w:pPr>
              <w:rPr>
                <w:rFonts w:ascii="Times New Roman" w:hAnsi="Times New Roman" w:cs="Times New Roman"/>
                <w:b w:val="0"/>
              </w:rPr>
            </w:pPr>
            <w:r w:rsidRPr="00757A96">
              <w:rPr>
                <w:rFonts w:ascii="Times New Roman" w:hAnsi="Times New Roman" w:cs="Times New Roman"/>
                <w:b w:val="0"/>
              </w:rPr>
              <w:t xml:space="preserve">Students </w:t>
            </w:r>
            <w:r w:rsidR="008C5F64" w:rsidRPr="00757A96">
              <w:rPr>
                <w:rFonts w:ascii="Times New Roman" w:hAnsi="Times New Roman" w:cs="Times New Roman"/>
                <w:b w:val="0"/>
              </w:rPr>
              <w:t>t</w:t>
            </w:r>
            <w:r w:rsidRPr="00757A96">
              <w:rPr>
                <w:rFonts w:ascii="Times New Roman" w:hAnsi="Times New Roman" w:cs="Times New Roman"/>
                <w:b w:val="0"/>
              </w:rPr>
              <w:t xml:space="preserve">ested in </w:t>
            </w:r>
          </w:p>
          <w:p w14:paraId="4B06012B" w14:textId="77777777" w:rsidR="00E500A7" w:rsidRPr="00757A96" w:rsidRDefault="008C5F64" w:rsidP="008C5F64">
            <w:pPr>
              <w:rPr>
                <w:rFonts w:ascii="Times New Roman" w:hAnsi="Times New Roman" w:cs="Times New Roman"/>
                <w:b w:val="0"/>
              </w:rPr>
            </w:pPr>
            <w:r w:rsidRPr="00757A96">
              <w:rPr>
                <w:rFonts w:ascii="Times New Roman" w:hAnsi="Times New Roman" w:cs="Times New Roman"/>
                <w:b w:val="0"/>
              </w:rPr>
              <w:t>g</w:t>
            </w:r>
            <w:r w:rsidR="001A31BF" w:rsidRPr="00757A96">
              <w:rPr>
                <w:rFonts w:ascii="Times New Roman" w:hAnsi="Times New Roman" w:cs="Times New Roman"/>
                <w:b w:val="0"/>
              </w:rPr>
              <w:t>rade-</w:t>
            </w:r>
            <w:r w:rsidRPr="00757A96">
              <w:rPr>
                <w:rFonts w:ascii="Times New Roman" w:hAnsi="Times New Roman" w:cs="Times New Roman"/>
                <w:b w:val="0"/>
              </w:rPr>
              <w:t>l</w:t>
            </w:r>
            <w:r w:rsidR="001A31BF" w:rsidRPr="00757A96">
              <w:rPr>
                <w:rFonts w:ascii="Times New Roman" w:hAnsi="Times New Roman" w:cs="Times New Roman"/>
                <w:b w:val="0"/>
              </w:rPr>
              <w:t xml:space="preserve">evel </w:t>
            </w:r>
            <w:r w:rsidRPr="00757A96">
              <w:rPr>
                <w:rFonts w:ascii="Times New Roman" w:hAnsi="Times New Roman" w:cs="Times New Roman"/>
                <w:b w:val="0"/>
              </w:rPr>
              <w:t>c</w:t>
            </w:r>
            <w:r w:rsidR="001A31BF" w:rsidRPr="00757A96">
              <w:rPr>
                <w:rFonts w:ascii="Times New Roman" w:hAnsi="Times New Roman" w:cs="Times New Roman"/>
                <w:b w:val="0"/>
              </w:rPr>
              <w:t>lusters</w:t>
            </w:r>
          </w:p>
        </w:tc>
        <w:tc>
          <w:tcPr>
            <w:tcW w:w="5399" w:type="dxa"/>
            <w:tcBorders>
              <w:left w:val="single" w:sz="4" w:space="0" w:color="auto"/>
            </w:tcBorders>
            <w:shd w:val="clear" w:color="auto" w:fill="auto"/>
          </w:tcPr>
          <w:p w14:paraId="4B06012C" w14:textId="77777777" w:rsidR="00E500A7" w:rsidRDefault="006069C1" w:rsidP="00C314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Paper based - </w:t>
            </w:r>
            <w:r w:rsidR="00E500A7" w:rsidRPr="00757A96">
              <w:rPr>
                <w:rFonts w:ascii="Times New Roman" w:hAnsi="Times New Roman" w:cs="Times New Roman"/>
              </w:rPr>
              <w:t xml:space="preserve">Grades </w:t>
            </w:r>
            <w:r w:rsidR="001A31BF" w:rsidRPr="00757A96">
              <w:rPr>
                <w:rFonts w:ascii="Times New Roman" w:hAnsi="Times New Roman" w:cs="Times New Roman"/>
              </w:rPr>
              <w:t>K</w:t>
            </w:r>
            <w:r w:rsidR="00E500A7" w:rsidRPr="00757A96">
              <w:rPr>
                <w:rFonts w:ascii="Times New Roman" w:hAnsi="Times New Roman" w:cs="Times New Roman"/>
              </w:rPr>
              <w:t xml:space="preserve">; </w:t>
            </w:r>
            <w:r>
              <w:rPr>
                <w:rFonts w:ascii="Times New Roman" w:hAnsi="Times New Roman" w:cs="Times New Roman"/>
              </w:rPr>
              <w:t>1;</w:t>
            </w:r>
            <w:r w:rsidR="008F7AB2">
              <w:rPr>
                <w:rFonts w:ascii="Times New Roman" w:hAnsi="Times New Roman" w:cs="Times New Roman"/>
              </w:rPr>
              <w:t xml:space="preserve"> </w:t>
            </w:r>
            <w:r w:rsidR="001A31BF" w:rsidRPr="00757A96">
              <w:rPr>
                <w:rFonts w:ascii="Times New Roman" w:hAnsi="Times New Roman" w:cs="Times New Roman"/>
              </w:rPr>
              <w:t>2</w:t>
            </w:r>
            <w:r>
              <w:rPr>
                <w:rFonts w:ascii="Times New Roman" w:hAnsi="Times New Roman" w:cs="Times New Roman"/>
              </w:rPr>
              <w:t>; 3</w:t>
            </w:r>
            <w:r w:rsidR="00E500A7" w:rsidRPr="00757A96">
              <w:rPr>
                <w:rFonts w:ascii="Times New Roman" w:hAnsi="Times New Roman" w:cs="Times New Roman"/>
              </w:rPr>
              <w:t>;</w:t>
            </w:r>
            <w:r w:rsidR="001A31BF" w:rsidRPr="00757A96">
              <w:rPr>
                <w:rFonts w:ascii="Times New Roman" w:hAnsi="Times New Roman" w:cs="Times New Roman"/>
              </w:rPr>
              <w:t xml:space="preserve"> </w:t>
            </w:r>
            <w:r>
              <w:rPr>
                <w:rFonts w:ascii="Times New Roman" w:hAnsi="Times New Roman" w:cs="Times New Roman"/>
              </w:rPr>
              <w:t>4</w:t>
            </w:r>
            <w:r w:rsidR="001A31BF" w:rsidRPr="00757A96">
              <w:rPr>
                <w:rFonts w:ascii="Times New Roman" w:hAnsi="Times New Roman" w:cs="Times New Roman"/>
              </w:rPr>
              <w:t>-5</w:t>
            </w:r>
            <w:r w:rsidR="00E500A7" w:rsidRPr="00757A96">
              <w:rPr>
                <w:rFonts w:ascii="Times New Roman" w:hAnsi="Times New Roman" w:cs="Times New Roman"/>
              </w:rPr>
              <w:t>;</w:t>
            </w:r>
            <w:r w:rsidR="001A31BF" w:rsidRPr="00757A96">
              <w:rPr>
                <w:rFonts w:ascii="Times New Roman" w:hAnsi="Times New Roman" w:cs="Times New Roman"/>
              </w:rPr>
              <w:t xml:space="preserve"> 6-8</w:t>
            </w:r>
            <w:r w:rsidR="00E500A7" w:rsidRPr="00757A96">
              <w:rPr>
                <w:rFonts w:ascii="Times New Roman" w:hAnsi="Times New Roman" w:cs="Times New Roman"/>
              </w:rPr>
              <w:t>;</w:t>
            </w:r>
            <w:r w:rsidR="001A31BF" w:rsidRPr="00757A96">
              <w:rPr>
                <w:rFonts w:ascii="Times New Roman" w:hAnsi="Times New Roman" w:cs="Times New Roman"/>
              </w:rPr>
              <w:t xml:space="preserve"> 9-12</w:t>
            </w:r>
          </w:p>
          <w:p w14:paraId="4B06012D" w14:textId="77777777" w:rsidR="006069C1" w:rsidRPr="00757A96" w:rsidRDefault="006069C1" w:rsidP="00C314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Computer Based – Grades 1;</w:t>
            </w:r>
            <w:r w:rsidRPr="00757A96">
              <w:rPr>
                <w:rFonts w:ascii="Times New Roman" w:hAnsi="Times New Roman" w:cs="Times New Roman"/>
              </w:rPr>
              <w:t>-2</w:t>
            </w:r>
            <w:r>
              <w:rPr>
                <w:rFonts w:ascii="Times New Roman" w:hAnsi="Times New Roman" w:cs="Times New Roman"/>
              </w:rPr>
              <w:t>-3</w:t>
            </w:r>
            <w:r w:rsidRPr="00757A96">
              <w:rPr>
                <w:rFonts w:ascii="Times New Roman" w:hAnsi="Times New Roman" w:cs="Times New Roman"/>
              </w:rPr>
              <w:t xml:space="preserve">; </w:t>
            </w:r>
            <w:r>
              <w:rPr>
                <w:rFonts w:ascii="Times New Roman" w:hAnsi="Times New Roman" w:cs="Times New Roman"/>
              </w:rPr>
              <w:t>4</w:t>
            </w:r>
            <w:r w:rsidRPr="00757A96">
              <w:rPr>
                <w:rFonts w:ascii="Times New Roman" w:hAnsi="Times New Roman" w:cs="Times New Roman"/>
              </w:rPr>
              <w:t>-5; 6-8; 9-12</w:t>
            </w:r>
          </w:p>
        </w:tc>
      </w:tr>
      <w:tr w:rsidR="00E500A7" w:rsidRPr="0036196B" w14:paraId="4B060135" w14:textId="77777777" w:rsidTr="00562984">
        <w:trPr>
          <w:cnfStyle w:val="000000010000" w:firstRow="0" w:lastRow="0" w:firstColumn="0" w:lastColumn="0" w:oddVBand="0" w:evenVBand="0" w:oddHBand="0" w:evenHBand="1" w:firstRowFirstColumn="0" w:firstRowLastColumn="0" w:lastRowFirstColumn="0" w:lastRowLastColumn="0"/>
          <w:trHeight w:val="1654"/>
          <w:jc w:val="center"/>
        </w:trPr>
        <w:tc>
          <w:tcPr>
            <w:cnfStyle w:val="001000000000" w:firstRow="0" w:lastRow="0" w:firstColumn="1" w:lastColumn="0" w:oddVBand="0" w:evenVBand="0" w:oddHBand="0" w:evenHBand="0" w:firstRowFirstColumn="0" w:firstRowLastColumn="0" w:lastRowFirstColumn="0" w:lastRowLastColumn="0"/>
            <w:tcW w:w="3529" w:type="dxa"/>
            <w:tcBorders>
              <w:right w:val="single" w:sz="4" w:space="0" w:color="auto"/>
            </w:tcBorders>
            <w:shd w:val="clear" w:color="auto" w:fill="auto"/>
          </w:tcPr>
          <w:p w14:paraId="4B06012F" w14:textId="77777777" w:rsidR="00E500A7" w:rsidRPr="00757A96" w:rsidRDefault="000343D1" w:rsidP="00C3145A">
            <w:pPr>
              <w:rPr>
                <w:rFonts w:ascii="Times New Roman" w:hAnsi="Times New Roman" w:cs="Times New Roman"/>
                <w:b w:val="0"/>
              </w:rPr>
            </w:pPr>
            <w:r w:rsidRPr="009573B1">
              <w:rPr>
                <w:b w:val="0"/>
              </w:rPr>
              <w:t>Paper format</w:t>
            </w:r>
            <w:r w:rsidR="00733753">
              <w:rPr>
                <w:rFonts w:ascii="Times New Roman" w:hAnsi="Times New Roman" w:cs="Times New Roman"/>
                <w:b w:val="0"/>
              </w:rPr>
              <w:t xml:space="preserve"> t</w:t>
            </w:r>
            <w:r w:rsidR="001A31BF" w:rsidRPr="00757A96">
              <w:rPr>
                <w:rFonts w:ascii="Times New Roman" w:hAnsi="Times New Roman" w:cs="Times New Roman"/>
                <w:b w:val="0"/>
              </w:rPr>
              <w:t>est</w:t>
            </w:r>
            <w:r w:rsidR="00391170" w:rsidRPr="00757A96">
              <w:rPr>
                <w:rFonts w:ascii="Times New Roman" w:hAnsi="Times New Roman" w:cs="Times New Roman"/>
                <w:b w:val="0"/>
              </w:rPr>
              <w:t>s</w:t>
            </w:r>
            <w:r w:rsidR="001A31BF" w:rsidRPr="00757A96">
              <w:rPr>
                <w:rFonts w:ascii="Times New Roman" w:hAnsi="Times New Roman" w:cs="Times New Roman"/>
                <w:b w:val="0"/>
              </w:rPr>
              <w:t xml:space="preserve"> </w:t>
            </w:r>
            <w:r w:rsidR="00391170" w:rsidRPr="00757A96">
              <w:rPr>
                <w:rFonts w:ascii="Times New Roman" w:hAnsi="Times New Roman" w:cs="Times New Roman"/>
                <w:b w:val="0"/>
              </w:rPr>
              <w:t xml:space="preserve">administered </w:t>
            </w:r>
            <w:r w:rsidR="001A31BF" w:rsidRPr="00757A96">
              <w:rPr>
                <w:rFonts w:ascii="Times New Roman" w:hAnsi="Times New Roman" w:cs="Times New Roman"/>
                <w:b w:val="0"/>
              </w:rPr>
              <w:t xml:space="preserve">in </w:t>
            </w:r>
            <w:r w:rsidR="00E500A7" w:rsidRPr="00757A96">
              <w:rPr>
                <w:rFonts w:ascii="Times New Roman" w:hAnsi="Times New Roman" w:cs="Times New Roman"/>
                <w:b w:val="0"/>
              </w:rPr>
              <w:t>“</w:t>
            </w:r>
            <w:r w:rsidR="001A31BF" w:rsidRPr="00757A96">
              <w:rPr>
                <w:rFonts w:ascii="Times New Roman" w:hAnsi="Times New Roman" w:cs="Times New Roman"/>
                <w:b w:val="0"/>
              </w:rPr>
              <w:t>Tier</w:t>
            </w:r>
            <w:r w:rsidR="00E500A7" w:rsidRPr="00757A96">
              <w:rPr>
                <w:rFonts w:ascii="Times New Roman" w:hAnsi="Times New Roman" w:cs="Times New Roman"/>
                <w:b w:val="0"/>
              </w:rPr>
              <w:t>s”</w:t>
            </w:r>
            <w:r w:rsidR="001A31BF" w:rsidRPr="00757A96">
              <w:rPr>
                <w:rFonts w:ascii="Times New Roman" w:hAnsi="Times New Roman" w:cs="Times New Roman"/>
                <w:b w:val="0"/>
              </w:rPr>
              <w:t xml:space="preserve"> </w:t>
            </w:r>
          </w:p>
          <w:p w14:paraId="4B060130" w14:textId="77777777" w:rsidR="00E500A7" w:rsidRPr="00757A96" w:rsidRDefault="00E500A7" w:rsidP="00C3145A">
            <w:pPr>
              <w:rPr>
                <w:rFonts w:ascii="Times New Roman" w:hAnsi="Times New Roman" w:cs="Times New Roman"/>
                <w:b w:val="0"/>
              </w:rPr>
            </w:pPr>
          </w:p>
        </w:tc>
        <w:tc>
          <w:tcPr>
            <w:tcW w:w="5399" w:type="dxa"/>
            <w:tcBorders>
              <w:left w:val="single" w:sz="4" w:space="0" w:color="auto"/>
            </w:tcBorders>
            <w:shd w:val="clear" w:color="auto" w:fill="auto"/>
          </w:tcPr>
          <w:p w14:paraId="4B060131" w14:textId="77777777" w:rsidR="008C5F64" w:rsidRPr="00757A96" w:rsidRDefault="008C5F64" w:rsidP="00391170">
            <w:pPr>
              <w:spacing w:after="6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57A96">
              <w:rPr>
                <w:rFonts w:ascii="Times New Roman" w:hAnsi="Times New Roman" w:cs="Times New Roman"/>
              </w:rPr>
              <w:t xml:space="preserve">Depending on </w:t>
            </w:r>
            <w:r w:rsidR="00391170" w:rsidRPr="00757A96">
              <w:rPr>
                <w:rFonts w:ascii="Times New Roman" w:hAnsi="Times New Roman" w:cs="Times New Roman"/>
              </w:rPr>
              <w:t xml:space="preserve">English proficiency level, the student takes a grade-cluster test </w:t>
            </w:r>
            <w:r w:rsidR="00C736EE" w:rsidRPr="00757A96">
              <w:rPr>
                <w:rFonts w:ascii="Times New Roman" w:hAnsi="Times New Roman" w:cs="Times New Roman"/>
              </w:rPr>
              <w:t xml:space="preserve">at </w:t>
            </w:r>
            <w:r w:rsidR="00391170" w:rsidRPr="00757A96">
              <w:rPr>
                <w:rFonts w:ascii="Times New Roman" w:hAnsi="Times New Roman" w:cs="Times New Roman"/>
              </w:rPr>
              <w:t>either:</w:t>
            </w:r>
          </w:p>
          <w:p w14:paraId="4B060132" w14:textId="77777777" w:rsidR="00E500A7" w:rsidRPr="00757A96" w:rsidRDefault="00391170" w:rsidP="00874940">
            <w:pPr>
              <w:pStyle w:val="ListParagraph"/>
              <w:numPr>
                <w:ilvl w:val="0"/>
                <w:numId w:val="8"/>
              </w:numPr>
              <w:ind w:left="467"/>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imes New Roman"/>
              </w:rPr>
            </w:pPr>
            <w:r w:rsidRPr="00757A96">
              <w:rPr>
                <w:rFonts w:ascii="Times New Roman" w:eastAsiaTheme="minorHAnsi" w:hAnsi="Times New Roman" w:cs="Times New Roman"/>
              </w:rPr>
              <w:t xml:space="preserve">Tier </w:t>
            </w:r>
            <w:r w:rsidR="001A31BF" w:rsidRPr="00757A96">
              <w:rPr>
                <w:rFonts w:ascii="Times New Roman" w:eastAsiaTheme="minorHAnsi" w:hAnsi="Times New Roman" w:cs="Times New Roman"/>
              </w:rPr>
              <w:t>A (</w:t>
            </w:r>
            <w:r w:rsidRPr="00757A96">
              <w:rPr>
                <w:rFonts w:ascii="Times New Roman" w:eastAsiaTheme="minorHAnsi" w:hAnsi="Times New Roman" w:cs="Times New Roman"/>
              </w:rPr>
              <w:t xml:space="preserve">low </w:t>
            </w:r>
            <w:r w:rsidR="00E500A7" w:rsidRPr="00757A96">
              <w:rPr>
                <w:rFonts w:ascii="Times New Roman" w:eastAsiaTheme="minorHAnsi" w:hAnsi="Times New Roman" w:cs="Times New Roman"/>
              </w:rPr>
              <w:t>English language proficiency</w:t>
            </w:r>
            <w:r w:rsidR="001A31BF" w:rsidRPr="00757A96">
              <w:rPr>
                <w:rFonts w:ascii="Times New Roman" w:eastAsiaTheme="minorHAnsi" w:hAnsi="Times New Roman" w:cs="Times New Roman"/>
              </w:rPr>
              <w:t xml:space="preserve">) </w:t>
            </w:r>
          </w:p>
          <w:p w14:paraId="4B060133" w14:textId="77777777" w:rsidR="00E500A7" w:rsidRPr="00757A96" w:rsidRDefault="00391170" w:rsidP="00874940">
            <w:pPr>
              <w:pStyle w:val="ListParagraph"/>
              <w:numPr>
                <w:ilvl w:val="0"/>
                <w:numId w:val="8"/>
              </w:numPr>
              <w:ind w:left="467"/>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imes New Roman"/>
              </w:rPr>
            </w:pPr>
            <w:r w:rsidRPr="00757A96">
              <w:rPr>
                <w:rFonts w:ascii="Times New Roman" w:eastAsiaTheme="minorHAnsi" w:hAnsi="Times New Roman" w:cs="Times New Roman"/>
              </w:rPr>
              <w:t>Tier B (i</w:t>
            </w:r>
            <w:r w:rsidR="001A31BF" w:rsidRPr="00757A96">
              <w:rPr>
                <w:rFonts w:ascii="Times New Roman" w:eastAsiaTheme="minorHAnsi" w:hAnsi="Times New Roman" w:cs="Times New Roman"/>
              </w:rPr>
              <w:t>ntermediate</w:t>
            </w:r>
            <w:r w:rsidR="00E500A7" w:rsidRPr="00757A96">
              <w:rPr>
                <w:rFonts w:ascii="Times New Roman" w:eastAsiaTheme="minorHAnsi" w:hAnsi="Times New Roman" w:cs="Times New Roman"/>
              </w:rPr>
              <w:t xml:space="preserve"> English language proficiency</w:t>
            </w:r>
            <w:r w:rsidR="001A31BF" w:rsidRPr="00757A96">
              <w:rPr>
                <w:rFonts w:ascii="Times New Roman" w:eastAsiaTheme="minorHAnsi" w:hAnsi="Times New Roman" w:cs="Times New Roman"/>
              </w:rPr>
              <w:t>)</w:t>
            </w:r>
          </w:p>
          <w:p w14:paraId="4B060134" w14:textId="77777777" w:rsidR="00E500A7" w:rsidRPr="00757A96" w:rsidRDefault="00391170" w:rsidP="00874940">
            <w:pPr>
              <w:pStyle w:val="ListParagraph"/>
              <w:numPr>
                <w:ilvl w:val="0"/>
                <w:numId w:val="8"/>
              </w:numPr>
              <w:ind w:left="467"/>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imes New Roman"/>
              </w:rPr>
            </w:pPr>
            <w:r w:rsidRPr="00757A96">
              <w:rPr>
                <w:rFonts w:ascii="Times New Roman" w:eastAsiaTheme="minorHAnsi" w:hAnsi="Times New Roman" w:cs="Times New Roman"/>
              </w:rPr>
              <w:t xml:space="preserve">Tier </w:t>
            </w:r>
            <w:r w:rsidR="001A31BF" w:rsidRPr="00757A96">
              <w:rPr>
                <w:rFonts w:ascii="Times New Roman" w:eastAsiaTheme="minorHAnsi" w:hAnsi="Times New Roman" w:cs="Times New Roman"/>
              </w:rPr>
              <w:t>C (</w:t>
            </w:r>
            <w:r w:rsidRPr="00757A96">
              <w:rPr>
                <w:rFonts w:ascii="Times New Roman" w:eastAsiaTheme="minorHAnsi" w:hAnsi="Times New Roman" w:cs="Times New Roman"/>
              </w:rPr>
              <w:t xml:space="preserve">high </w:t>
            </w:r>
            <w:r w:rsidR="00E500A7" w:rsidRPr="00757A96">
              <w:rPr>
                <w:rFonts w:ascii="Times New Roman" w:eastAsiaTheme="minorHAnsi" w:hAnsi="Times New Roman" w:cs="Times New Roman"/>
              </w:rPr>
              <w:t>English language proficiency</w:t>
            </w:r>
            <w:r w:rsidR="001A31BF" w:rsidRPr="00757A96">
              <w:rPr>
                <w:rFonts w:ascii="Times New Roman" w:eastAsiaTheme="minorHAnsi" w:hAnsi="Times New Roman" w:cs="Times New Roman"/>
              </w:rPr>
              <w:t>)</w:t>
            </w:r>
          </w:p>
        </w:tc>
      </w:tr>
      <w:tr w:rsidR="00391170" w:rsidRPr="0036196B" w14:paraId="4B06013E" w14:textId="77777777" w:rsidTr="00562984">
        <w:trPr>
          <w:cnfStyle w:val="000000100000" w:firstRow="0" w:lastRow="0" w:firstColumn="0" w:lastColumn="0" w:oddVBand="0" w:evenVBand="0" w:oddHBand="1" w:evenHBand="0" w:firstRowFirstColumn="0" w:firstRowLastColumn="0" w:lastRowFirstColumn="0" w:lastRowLastColumn="0"/>
          <w:trHeight w:val="1654"/>
          <w:jc w:val="center"/>
        </w:trPr>
        <w:tc>
          <w:tcPr>
            <w:cnfStyle w:val="001000000000" w:firstRow="0" w:lastRow="0" w:firstColumn="1" w:lastColumn="0" w:oddVBand="0" w:evenVBand="0" w:oddHBand="0" w:evenHBand="0" w:firstRowFirstColumn="0" w:firstRowLastColumn="0" w:lastRowFirstColumn="0" w:lastRowLastColumn="0"/>
            <w:tcW w:w="3529" w:type="dxa"/>
            <w:tcBorders>
              <w:right w:val="single" w:sz="4" w:space="0" w:color="auto"/>
            </w:tcBorders>
            <w:shd w:val="clear" w:color="auto" w:fill="auto"/>
          </w:tcPr>
          <w:p w14:paraId="4B060136" w14:textId="77777777" w:rsidR="00391170" w:rsidRPr="00757A96" w:rsidRDefault="00391170" w:rsidP="00141F93">
            <w:pPr>
              <w:rPr>
                <w:rFonts w:ascii="Times New Roman" w:hAnsi="Times New Roman" w:cs="Times New Roman"/>
                <w:b w:val="0"/>
              </w:rPr>
            </w:pPr>
            <w:r w:rsidRPr="00757A96">
              <w:rPr>
                <w:rFonts w:ascii="Times New Roman" w:hAnsi="Times New Roman" w:cs="Times New Roman"/>
                <w:b w:val="0"/>
              </w:rPr>
              <w:t xml:space="preserve">Scores reported as a Proficiency Level </w:t>
            </w:r>
          </w:p>
          <w:p w14:paraId="4B060137" w14:textId="77777777" w:rsidR="00391170" w:rsidRPr="00757A96" w:rsidRDefault="00391170" w:rsidP="00141F93">
            <w:pPr>
              <w:rPr>
                <w:rFonts w:ascii="Times New Roman" w:hAnsi="Times New Roman" w:cs="Times New Roman"/>
                <w:b w:val="0"/>
              </w:rPr>
            </w:pPr>
          </w:p>
        </w:tc>
        <w:tc>
          <w:tcPr>
            <w:tcW w:w="5399" w:type="dxa"/>
            <w:tcBorders>
              <w:left w:val="single" w:sz="4" w:space="0" w:color="auto"/>
            </w:tcBorders>
            <w:shd w:val="clear" w:color="auto" w:fill="auto"/>
          </w:tcPr>
          <w:p w14:paraId="4B060138" w14:textId="77777777" w:rsidR="00391170" w:rsidRPr="00757A96" w:rsidRDefault="00391170" w:rsidP="00141F93">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57A96">
              <w:rPr>
                <w:rFonts w:ascii="Times New Roman" w:hAnsi="Times New Roman" w:cs="Times New Roman"/>
              </w:rPr>
              <w:t xml:space="preserve">Proficiency </w:t>
            </w:r>
            <w:r w:rsidR="00C736EE" w:rsidRPr="00757A96">
              <w:rPr>
                <w:rFonts w:ascii="Times New Roman" w:hAnsi="Times New Roman" w:cs="Times New Roman"/>
                <w:i/>
              </w:rPr>
              <w:t>Level</w:t>
            </w:r>
            <w:r w:rsidRPr="00757A96">
              <w:rPr>
                <w:rFonts w:ascii="Times New Roman" w:hAnsi="Times New Roman" w:cs="Times New Roman"/>
                <w:i/>
              </w:rPr>
              <w:t xml:space="preserve"> 1–</w:t>
            </w:r>
            <w:r w:rsidR="00C736EE" w:rsidRPr="00757A96">
              <w:rPr>
                <w:rFonts w:ascii="Times New Roman" w:hAnsi="Times New Roman" w:cs="Times New Roman"/>
                <w:i/>
              </w:rPr>
              <w:t xml:space="preserve">Level </w:t>
            </w:r>
            <w:r w:rsidRPr="00757A96">
              <w:rPr>
                <w:rFonts w:ascii="Times New Roman" w:hAnsi="Times New Roman" w:cs="Times New Roman"/>
                <w:i/>
              </w:rPr>
              <w:t>6</w:t>
            </w:r>
            <w:r w:rsidRPr="00757A96">
              <w:rPr>
                <w:rFonts w:ascii="Times New Roman" w:hAnsi="Times New Roman" w:cs="Times New Roman"/>
              </w:rPr>
              <w:t xml:space="preserve"> </w:t>
            </w:r>
          </w:p>
          <w:p w14:paraId="4B060139" w14:textId="77777777" w:rsidR="00391170" w:rsidRPr="00757A96" w:rsidRDefault="00391170" w:rsidP="00141F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57A96">
              <w:rPr>
                <w:rFonts w:ascii="Times New Roman" w:hAnsi="Times New Roman" w:cs="Times New Roman"/>
              </w:rPr>
              <w:t>1-Entering, 2-</w:t>
            </w:r>
            <w:r w:rsidR="00733753">
              <w:rPr>
                <w:rFonts w:ascii="Times New Roman" w:hAnsi="Times New Roman" w:cs="Times New Roman"/>
              </w:rPr>
              <w:t>Emerging</w:t>
            </w:r>
            <w:r w:rsidRPr="00757A96">
              <w:rPr>
                <w:rFonts w:ascii="Times New Roman" w:hAnsi="Times New Roman" w:cs="Times New Roman"/>
              </w:rPr>
              <w:t>,</w:t>
            </w:r>
          </w:p>
          <w:p w14:paraId="4B06013A" w14:textId="77777777" w:rsidR="00391170" w:rsidRPr="00757A96" w:rsidRDefault="00391170" w:rsidP="00141F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57A96">
              <w:rPr>
                <w:rFonts w:ascii="Times New Roman" w:hAnsi="Times New Roman" w:cs="Times New Roman"/>
              </w:rPr>
              <w:t>3-Developing, 4-Expanding,</w:t>
            </w:r>
          </w:p>
          <w:p w14:paraId="4B06013B" w14:textId="77777777" w:rsidR="00391170" w:rsidRPr="00757A96" w:rsidRDefault="00391170" w:rsidP="00141F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57A96">
              <w:rPr>
                <w:rFonts w:ascii="Times New Roman" w:hAnsi="Times New Roman" w:cs="Times New Roman"/>
              </w:rPr>
              <w:t>5-Bridging, 6-Reaching</w:t>
            </w:r>
          </w:p>
          <w:p w14:paraId="4B06013C" w14:textId="77777777" w:rsidR="00C736EE" w:rsidRPr="00757A96" w:rsidRDefault="00C736EE" w:rsidP="00141F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B06013D" w14:textId="77777777" w:rsidR="00C736EE" w:rsidRPr="00757A96" w:rsidRDefault="00C736EE" w:rsidP="00C736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57A96">
              <w:rPr>
                <w:rFonts w:ascii="Times New Roman" w:hAnsi="Times New Roman" w:cs="Times New Roman"/>
              </w:rPr>
              <w:t>Also reported as a whole number and decimal to denote placement within each level; e.g., 3.4</w:t>
            </w:r>
          </w:p>
        </w:tc>
      </w:tr>
      <w:tr w:rsidR="00391170" w:rsidRPr="0036196B" w14:paraId="4B060143" w14:textId="77777777" w:rsidTr="00562984">
        <w:trPr>
          <w:cnfStyle w:val="000000010000" w:firstRow="0" w:lastRow="0" w:firstColumn="0" w:lastColumn="0" w:oddVBand="0" w:evenVBand="0" w:oddHBand="0" w:evenHBand="1" w:firstRowFirstColumn="0" w:firstRowLastColumn="0" w:lastRowFirstColumn="0" w:lastRowLastColumn="0"/>
          <w:trHeight w:val="547"/>
          <w:jc w:val="center"/>
        </w:trPr>
        <w:tc>
          <w:tcPr>
            <w:cnfStyle w:val="001000000000" w:firstRow="0" w:lastRow="0" w:firstColumn="1" w:lastColumn="0" w:oddVBand="0" w:evenVBand="0" w:oddHBand="0" w:evenHBand="0" w:firstRowFirstColumn="0" w:firstRowLastColumn="0" w:lastRowFirstColumn="0" w:lastRowLastColumn="0"/>
            <w:tcW w:w="3529" w:type="dxa"/>
            <w:tcBorders>
              <w:right w:val="single" w:sz="4" w:space="0" w:color="auto"/>
            </w:tcBorders>
            <w:shd w:val="clear" w:color="auto" w:fill="auto"/>
          </w:tcPr>
          <w:p w14:paraId="4B06013F" w14:textId="77777777" w:rsidR="00391170" w:rsidRPr="00757A96" w:rsidRDefault="00391170" w:rsidP="00141F93">
            <w:pPr>
              <w:rPr>
                <w:rFonts w:ascii="Times New Roman" w:hAnsi="Times New Roman" w:cs="Times New Roman"/>
                <w:b w:val="0"/>
              </w:rPr>
            </w:pPr>
            <w:r w:rsidRPr="00757A96">
              <w:rPr>
                <w:rFonts w:ascii="Times New Roman" w:hAnsi="Times New Roman" w:cs="Times New Roman"/>
                <w:b w:val="0"/>
              </w:rPr>
              <w:t>Scores reported as a Scale Score</w:t>
            </w:r>
          </w:p>
          <w:p w14:paraId="4B060140" w14:textId="77777777" w:rsidR="00391170" w:rsidRPr="00757A96" w:rsidRDefault="00391170" w:rsidP="00141F93">
            <w:pPr>
              <w:rPr>
                <w:rFonts w:ascii="Times New Roman" w:hAnsi="Times New Roman" w:cs="Times New Roman"/>
                <w:b w:val="0"/>
              </w:rPr>
            </w:pPr>
          </w:p>
        </w:tc>
        <w:tc>
          <w:tcPr>
            <w:tcW w:w="5399" w:type="dxa"/>
            <w:tcBorders>
              <w:left w:val="single" w:sz="4" w:space="0" w:color="auto"/>
            </w:tcBorders>
            <w:shd w:val="clear" w:color="auto" w:fill="auto"/>
          </w:tcPr>
          <w:p w14:paraId="4B060141" w14:textId="77777777" w:rsidR="00391170" w:rsidRPr="00757A96" w:rsidRDefault="00391170" w:rsidP="00141F9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57A96">
              <w:rPr>
                <w:rFonts w:ascii="Times New Roman" w:hAnsi="Times New Roman" w:cs="Times New Roman"/>
              </w:rPr>
              <w:t xml:space="preserve"> Score Range: 100</w:t>
            </w:r>
            <w:r w:rsidR="00656501" w:rsidRPr="00757A96">
              <w:rPr>
                <w:rFonts w:ascii="Times New Roman" w:hAnsi="Times New Roman" w:cs="Times New Roman"/>
              </w:rPr>
              <w:t>–</w:t>
            </w:r>
            <w:r w:rsidRPr="00757A96">
              <w:rPr>
                <w:rFonts w:ascii="Times New Roman" w:hAnsi="Times New Roman" w:cs="Times New Roman"/>
              </w:rPr>
              <w:t>600</w:t>
            </w:r>
          </w:p>
          <w:p w14:paraId="4B060142" w14:textId="77777777" w:rsidR="00391170" w:rsidRPr="00757A96" w:rsidRDefault="00391170" w:rsidP="00141F9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r>
      <w:tr w:rsidR="00391170" w:rsidRPr="0036196B" w14:paraId="4B06014E" w14:textId="77777777" w:rsidTr="0056298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29" w:type="dxa"/>
            <w:shd w:val="clear" w:color="auto" w:fill="auto"/>
          </w:tcPr>
          <w:p w14:paraId="4B060144" w14:textId="77777777" w:rsidR="00391170" w:rsidRPr="00757A96" w:rsidRDefault="00391170" w:rsidP="00C3145A">
            <w:pPr>
              <w:rPr>
                <w:rFonts w:ascii="Times New Roman" w:hAnsi="Times New Roman" w:cs="Times New Roman"/>
                <w:b w:val="0"/>
              </w:rPr>
            </w:pPr>
            <w:r w:rsidRPr="00757A96">
              <w:rPr>
                <w:rFonts w:ascii="Times New Roman" w:hAnsi="Times New Roman" w:cs="Times New Roman"/>
                <w:b w:val="0"/>
              </w:rPr>
              <w:t>Scores reported to Parent/Guardians, Schools, and Districts</w:t>
            </w:r>
          </w:p>
          <w:p w14:paraId="4B060145" w14:textId="77777777" w:rsidR="00391170" w:rsidRPr="00757A96" w:rsidRDefault="00391170" w:rsidP="00C3145A">
            <w:pPr>
              <w:rPr>
                <w:rFonts w:ascii="Times New Roman" w:hAnsi="Times New Roman" w:cs="Times New Roman"/>
                <w:b w:val="0"/>
              </w:rPr>
            </w:pPr>
          </w:p>
        </w:tc>
        <w:tc>
          <w:tcPr>
            <w:tcW w:w="5399" w:type="dxa"/>
            <w:shd w:val="clear" w:color="auto" w:fill="auto"/>
          </w:tcPr>
          <w:p w14:paraId="4B060146" w14:textId="77777777" w:rsidR="00391170" w:rsidRPr="00757A96" w:rsidRDefault="00391170" w:rsidP="005E0E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57A96">
              <w:rPr>
                <w:rFonts w:ascii="Times New Roman" w:hAnsi="Times New Roman" w:cs="Times New Roman"/>
              </w:rPr>
              <w:t>Proficiency levels in:</w:t>
            </w:r>
          </w:p>
          <w:p w14:paraId="4B060147" w14:textId="77777777" w:rsidR="00391170" w:rsidRPr="00757A96" w:rsidRDefault="00391170" w:rsidP="00874940">
            <w:pPr>
              <w:pStyle w:val="ListParagraph"/>
              <w:numPr>
                <w:ilvl w:val="0"/>
                <w:numId w:val="3"/>
              </w:numPr>
              <w:ind w:left="467"/>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Cs w:val="24"/>
              </w:rPr>
            </w:pPr>
            <w:r w:rsidRPr="00757A96">
              <w:rPr>
                <w:rFonts w:ascii="Times New Roman" w:eastAsiaTheme="minorHAnsi" w:hAnsi="Times New Roman" w:cs="Times New Roman"/>
                <w:szCs w:val="24"/>
              </w:rPr>
              <w:t>Each Domain: Reading, Writing, Listening, and Speaking</w:t>
            </w:r>
          </w:p>
          <w:p w14:paraId="4B060148" w14:textId="77777777" w:rsidR="00391170" w:rsidRPr="00757A96" w:rsidRDefault="00391170" w:rsidP="00874940">
            <w:pPr>
              <w:pStyle w:val="ListParagraph"/>
              <w:numPr>
                <w:ilvl w:val="0"/>
                <w:numId w:val="3"/>
              </w:numPr>
              <w:ind w:left="467"/>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Cs w:val="24"/>
              </w:rPr>
            </w:pPr>
            <w:r w:rsidRPr="00757A96">
              <w:rPr>
                <w:rFonts w:ascii="Times New Roman" w:eastAsiaTheme="minorHAnsi" w:hAnsi="Times New Roman" w:cs="Times New Roman"/>
                <w:szCs w:val="24"/>
              </w:rPr>
              <w:t>Four Composite Areas:</w:t>
            </w:r>
          </w:p>
          <w:p w14:paraId="4B060149" w14:textId="77777777" w:rsidR="00391170" w:rsidRPr="00757A96" w:rsidRDefault="00391170" w:rsidP="00874940">
            <w:pPr>
              <w:pStyle w:val="ListParagraph"/>
              <w:widowControl/>
              <w:numPr>
                <w:ilvl w:val="0"/>
                <w:numId w:val="4"/>
              </w:num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757A96">
              <w:rPr>
                <w:rFonts w:ascii="Times New Roman" w:hAnsi="Times New Roman" w:cs="Times New Roman"/>
                <w:szCs w:val="24"/>
              </w:rPr>
              <w:t>Oral Language (Listening 50% and Speaking 50%)</w:t>
            </w:r>
          </w:p>
          <w:p w14:paraId="4B06014A" w14:textId="77777777" w:rsidR="00391170" w:rsidRPr="00757A96" w:rsidRDefault="00391170" w:rsidP="00874940">
            <w:pPr>
              <w:pStyle w:val="ListParagraph"/>
              <w:widowControl/>
              <w:numPr>
                <w:ilvl w:val="0"/>
                <w:numId w:val="4"/>
              </w:num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Cs w:val="24"/>
              </w:rPr>
            </w:pPr>
            <w:r w:rsidRPr="00757A96">
              <w:rPr>
                <w:rFonts w:ascii="Times New Roman" w:hAnsi="Times New Roman" w:cs="Times New Roman"/>
                <w:szCs w:val="24"/>
              </w:rPr>
              <w:t xml:space="preserve">Literacy </w:t>
            </w:r>
            <w:r w:rsidRPr="00757A96">
              <w:rPr>
                <w:rFonts w:ascii="Times New Roman" w:eastAsiaTheme="minorHAnsi" w:hAnsi="Times New Roman" w:cs="Times New Roman"/>
                <w:szCs w:val="24"/>
              </w:rPr>
              <w:t>(Reading 50% and Writing 50%)</w:t>
            </w:r>
          </w:p>
          <w:p w14:paraId="4B06014B" w14:textId="77777777" w:rsidR="00391170" w:rsidRPr="00757A96" w:rsidRDefault="00391170" w:rsidP="00874940">
            <w:pPr>
              <w:pStyle w:val="ListParagraph"/>
              <w:widowControl/>
              <w:numPr>
                <w:ilvl w:val="0"/>
                <w:numId w:val="4"/>
              </w:num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757A96">
              <w:rPr>
                <w:rFonts w:ascii="Times New Roman" w:hAnsi="Times New Roman" w:cs="Times New Roman"/>
                <w:szCs w:val="24"/>
              </w:rPr>
              <w:t xml:space="preserve">Comprehension </w:t>
            </w:r>
            <w:r w:rsidRPr="00757A96">
              <w:rPr>
                <w:rFonts w:ascii="Times New Roman" w:eastAsiaTheme="minorHAnsi" w:hAnsi="Times New Roman" w:cs="Times New Roman"/>
                <w:szCs w:val="24"/>
              </w:rPr>
              <w:t>(Listening 30% and Reading 70%)</w:t>
            </w:r>
          </w:p>
          <w:p w14:paraId="4B06014C" w14:textId="77777777" w:rsidR="00391170" w:rsidRPr="00757A96" w:rsidRDefault="00391170" w:rsidP="00874940">
            <w:pPr>
              <w:pStyle w:val="ListParagraph"/>
              <w:widowControl/>
              <w:numPr>
                <w:ilvl w:val="0"/>
                <w:numId w:val="4"/>
              </w:numPr>
              <w:spacing w:line="240" w:lineRule="auto"/>
              <w:ind w:left="702"/>
              <w:contextualSpacing/>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Cs w:val="24"/>
              </w:rPr>
            </w:pPr>
            <w:r w:rsidRPr="00757A96">
              <w:rPr>
                <w:rFonts w:ascii="Times New Roman" w:hAnsi="Times New Roman" w:cs="Times New Roman"/>
                <w:szCs w:val="24"/>
              </w:rPr>
              <w:t xml:space="preserve">Overall </w:t>
            </w:r>
            <w:r w:rsidRPr="00757A96">
              <w:rPr>
                <w:rFonts w:ascii="Times New Roman" w:eastAsiaTheme="minorHAnsi" w:hAnsi="Times New Roman" w:cs="Times New Roman"/>
                <w:szCs w:val="24"/>
              </w:rPr>
              <w:t>(15% Listening</w:t>
            </w:r>
            <w:r w:rsidRPr="00757A96">
              <w:rPr>
                <w:rFonts w:ascii="Times New Roman" w:hAnsi="Times New Roman" w:cs="Times New Roman"/>
                <w:szCs w:val="24"/>
              </w:rPr>
              <w:t>,</w:t>
            </w:r>
            <w:r w:rsidRPr="00757A96">
              <w:rPr>
                <w:rFonts w:ascii="Times New Roman" w:eastAsiaTheme="minorHAnsi" w:hAnsi="Times New Roman" w:cs="Times New Roman"/>
                <w:szCs w:val="24"/>
              </w:rPr>
              <w:t xml:space="preserve"> 15% Speaking</w:t>
            </w:r>
            <w:r w:rsidRPr="00757A96">
              <w:rPr>
                <w:rFonts w:ascii="Times New Roman" w:hAnsi="Times New Roman" w:cs="Times New Roman"/>
                <w:szCs w:val="24"/>
              </w:rPr>
              <w:t>,</w:t>
            </w:r>
            <w:r w:rsidRPr="00757A96">
              <w:rPr>
                <w:rFonts w:ascii="Times New Roman" w:eastAsiaTheme="minorHAnsi" w:hAnsi="Times New Roman" w:cs="Times New Roman"/>
                <w:szCs w:val="24"/>
              </w:rPr>
              <w:t xml:space="preserve"> 35% Reading, and 35% Writing)</w:t>
            </w:r>
          </w:p>
          <w:p w14:paraId="4B06014D" w14:textId="77777777" w:rsidR="00391170" w:rsidRPr="00757A96" w:rsidRDefault="00391170" w:rsidP="00C3145A">
            <w:p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391170" w:rsidRPr="009D3001" w14:paraId="4B060156" w14:textId="77777777" w:rsidTr="00562984">
        <w:trPr>
          <w:cnfStyle w:val="000000010000" w:firstRow="0" w:lastRow="0" w:firstColumn="0" w:lastColumn="0" w:oddVBand="0" w:evenVBand="0" w:oddHBand="0" w:evenHBand="1" w:firstRowFirstColumn="0" w:firstRowLastColumn="0" w:lastRowFirstColumn="0" w:lastRowLastColumn="0"/>
          <w:trHeight w:val="880"/>
          <w:jc w:val="center"/>
        </w:trPr>
        <w:tc>
          <w:tcPr>
            <w:cnfStyle w:val="001000000000" w:firstRow="0" w:lastRow="0" w:firstColumn="1" w:lastColumn="0" w:oddVBand="0" w:evenVBand="0" w:oddHBand="0" w:evenHBand="0" w:firstRowFirstColumn="0" w:firstRowLastColumn="0" w:lastRowFirstColumn="0" w:lastRowLastColumn="0"/>
            <w:tcW w:w="3529" w:type="dxa"/>
            <w:shd w:val="clear" w:color="auto" w:fill="auto"/>
          </w:tcPr>
          <w:p w14:paraId="4B06014F" w14:textId="77777777" w:rsidR="00391170" w:rsidRPr="00757A96" w:rsidRDefault="00391170" w:rsidP="005E0EAE">
            <w:pPr>
              <w:rPr>
                <w:rFonts w:ascii="Times New Roman" w:hAnsi="Times New Roman" w:cs="Times New Roman"/>
                <w:b w:val="0"/>
              </w:rPr>
            </w:pPr>
            <w:r w:rsidRPr="00757A96">
              <w:rPr>
                <w:rFonts w:ascii="Times New Roman" w:hAnsi="Times New Roman" w:cs="Times New Roman"/>
                <w:b w:val="0"/>
              </w:rPr>
              <w:t>Standards Assessed by the Test</w:t>
            </w:r>
          </w:p>
        </w:tc>
        <w:tc>
          <w:tcPr>
            <w:tcW w:w="5399" w:type="dxa"/>
            <w:shd w:val="clear" w:color="auto" w:fill="auto"/>
          </w:tcPr>
          <w:p w14:paraId="4B060150" w14:textId="77777777" w:rsidR="00391170" w:rsidRPr="00757A96" w:rsidRDefault="00391170" w:rsidP="00391170">
            <w:pPr>
              <w:spacing w:after="6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57A96">
              <w:rPr>
                <w:rFonts w:ascii="Times New Roman" w:hAnsi="Times New Roman" w:cs="Times New Roman"/>
              </w:rPr>
              <w:t xml:space="preserve">WIDA English Language Development Standards: </w:t>
            </w:r>
          </w:p>
          <w:p w14:paraId="4B060151" w14:textId="77777777" w:rsidR="00391170" w:rsidRPr="00757A96" w:rsidRDefault="00391170" w:rsidP="00874940">
            <w:pPr>
              <w:pStyle w:val="ListParagraph"/>
              <w:numPr>
                <w:ilvl w:val="0"/>
                <w:numId w:val="5"/>
              </w:numPr>
              <w:ind w:left="342"/>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imes New Roman"/>
                <w:szCs w:val="24"/>
              </w:rPr>
            </w:pPr>
            <w:r w:rsidRPr="00757A96">
              <w:rPr>
                <w:rFonts w:ascii="Times New Roman" w:eastAsiaTheme="minorHAnsi" w:hAnsi="Times New Roman" w:cs="Times New Roman"/>
                <w:szCs w:val="24"/>
              </w:rPr>
              <w:t>Social and Instructional Language</w:t>
            </w:r>
          </w:p>
          <w:p w14:paraId="4B060152" w14:textId="77777777" w:rsidR="00391170" w:rsidRPr="00757A96" w:rsidRDefault="00391170" w:rsidP="00874940">
            <w:pPr>
              <w:pStyle w:val="ListParagraph"/>
              <w:numPr>
                <w:ilvl w:val="0"/>
                <w:numId w:val="5"/>
              </w:numPr>
              <w:ind w:left="342"/>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imes New Roman"/>
                <w:szCs w:val="24"/>
              </w:rPr>
            </w:pPr>
            <w:r w:rsidRPr="00757A96">
              <w:rPr>
                <w:rFonts w:ascii="Times New Roman" w:eastAsiaTheme="minorHAnsi" w:hAnsi="Times New Roman" w:cs="Times New Roman"/>
                <w:szCs w:val="24"/>
              </w:rPr>
              <w:t>Language of English Language Arts</w:t>
            </w:r>
          </w:p>
          <w:p w14:paraId="4B060153" w14:textId="77777777" w:rsidR="00391170" w:rsidRPr="00757A96" w:rsidRDefault="00391170" w:rsidP="00874940">
            <w:pPr>
              <w:pStyle w:val="ListParagraph"/>
              <w:numPr>
                <w:ilvl w:val="0"/>
                <w:numId w:val="5"/>
              </w:numPr>
              <w:ind w:left="342"/>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imes New Roman"/>
                <w:szCs w:val="24"/>
              </w:rPr>
            </w:pPr>
            <w:r w:rsidRPr="00757A96">
              <w:rPr>
                <w:rFonts w:ascii="Times New Roman" w:eastAsiaTheme="minorHAnsi" w:hAnsi="Times New Roman" w:cs="Times New Roman"/>
                <w:szCs w:val="24"/>
              </w:rPr>
              <w:t>Language of Mathematics</w:t>
            </w:r>
          </w:p>
          <w:p w14:paraId="4B060154" w14:textId="77777777" w:rsidR="00391170" w:rsidRPr="00757A96" w:rsidRDefault="00391170" w:rsidP="00874940">
            <w:pPr>
              <w:pStyle w:val="ListParagraph"/>
              <w:numPr>
                <w:ilvl w:val="0"/>
                <w:numId w:val="5"/>
              </w:numPr>
              <w:ind w:left="342"/>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imes New Roman"/>
                <w:szCs w:val="24"/>
              </w:rPr>
            </w:pPr>
            <w:r w:rsidRPr="00757A96">
              <w:rPr>
                <w:rFonts w:ascii="Times New Roman" w:eastAsiaTheme="minorHAnsi" w:hAnsi="Times New Roman" w:cs="Times New Roman"/>
                <w:szCs w:val="24"/>
              </w:rPr>
              <w:t xml:space="preserve">Language of Science </w:t>
            </w:r>
          </w:p>
          <w:p w14:paraId="4B060155" w14:textId="77777777" w:rsidR="00391170" w:rsidRPr="00757A96" w:rsidRDefault="00391170" w:rsidP="00874940">
            <w:pPr>
              <w:pStyle w:val="ListParagraph"/>
              <w:numPr>
                <w:ilvl w:val="0"/>
                <w:numId w:val="5"/>
              </w:numPr>
              <w:ind w:left="342"/>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imes New Roman"/>
                <w:szCs w:val="24"/>
              </w:rPr>
            </w:pPr>
            <w:r w:rsidRPr="00757A96">
              <w:rPr>
                <w:rFonts w:ascii="Times New Roman" w:eastAsiaTheme="minorHAnsi" w:hAnsi="Times New Roman" w:cs="Times New Roman"/>
                <w:szCs w:val="24"/>
              </w:rPr>
              <w:t xml:space="preserve">Language of Social Studies </w:t>
            </w:r>
          </w:p>
        </w:tc>
      </w:tr>
    </w:tbl>
    <w:p w14:paraId="4B060157" w14:textId="77777777" w:rsidR="00A816DB" w:rsidRPr="009D3001" w:rsidRDefault="00A816DB"/>
    <w:p w14:paraId="4B060158" w14:textId="77777777" w:rsidR="00A816DB" w:rsidRDefault="00A816DB"/>
    <w:p w14:paraId="4B060159" w14:textId="77777777" w:rsidR="00A816DB" w:rsidRDefault="00A816DB"/>
    <w:p w14:paraId="4B06015A" w14:textId="77777777" w:rsidR="002D6692" w:rsidRDefault="002D6692"/>
    <w:bookmarkEnd w:id="24"/>
    <w:p w14:paraId="4B06015B" w14:textId="77777777" w:rsidR="0062602D" w:rsidRPr="000A61FB" w:rsidRDefault="0062602D" w:rsidP="00AD4BDD">
      <w:pPr>
        <w:pStyle w:val="Heading3"/>
      </w:pPr>
    </w:p>
    <w:sectPr w:rsidR="0062602D" w:rsidRPr="000A61FB" w:rsidSect="00BC15F0">
      <w:footerReference w:type="default" r:id="rId22"/>
      <w:footnotePr>
        <w:pos w:val="beneathText"/>
      </w:footnotePr>
      <w:type w:val="continuous"/>
      <w:pgSz w:w="12240" w:h="15840" w:code="1"/>
      <w:pgMar w:top="864" w:right="1440" w:bottom="576"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60171" w14:textId="77777777" w:rsidR="00B06B24" w:rsidRDefault="00B06B24">
      <w:r>
        <w:separator/>
      </w:r>
    </w:p>
  </w:endnote>
  <w:endnote w:type="continuationSeparator" w:id="0">
    <w:p w14:paraId="4B060172" w14:textId="77777777" w:rsidR="00B06B24" w:rsidRDefault="00B0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abonMT-Italic">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abon-Ital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60173" w14:textId="77777777" w:rsidR="00576508" w:rsidRPr="007B1581" w:rsidRDefault="00576508" w:rsidP="00EE2FB3">
    <w:pPr>
      <w:pStyle w:val="Footer"/>
      <w:tabs>
        <w:tab w:val="clear" w:pos="8640"/>
        <w:tab w:val="right" w:pos="8960"/>
      </w:tabs>
      <w:ind w:right="400"/>
      <w:rPr>
        <w:rFonts w:asciiTheme="minorHAnsi" w:hAnsiTheme="minorHAnsi"/>
        <w:sz w:val="28"/>
      </w:rPr>
    </w:pPr>
    <w:r>
      <w:rPr>
        <w:rFonts w:asciiTheme="minorHAnsi" w:hAnsiTheme="minorHAnsi"/>
        <w:iCs/>
        <w:sz w:val="22"/>
        <w:szCs w:val="20"/>
      </w:rPr>
      <w:t>2017</w:t>
    </w:r>
    <w:r w:rsidRPr="007B1581">
      <w:rPr>
        <w:rFonts w:asciiTheme="minorHAnsi" w:hAnsiTheme="minorHAnsi"/>
        <w:iCs/>
        <w:sz w:val="22"/>
        <w:szCs w:val="20"/>
      </w:rPr>
      <w:t xml:space="preserve"> ACCESS for ELLs Statewide Results: MASSACHUSETTS</w:t>
    </w:r>
  </w:p>
  <w:p w14:paraId="4B060174" w14:textId="0196A766" w:rsidR="00576508" w:rsidRDefault="00576508">
    <w:pPr>
      <w:pStyle w:val="Footer"/>
    </w:pPr>
    <w:r>
      <w:t xml:space="preserve">                                                                                                                                                  </w:t>
    </w:r>
    <w:r>
      <w:fldChar w:fldCharType="begin"/>
    </w:r>
    <w:r>
      <w:instrText xml:space="preserve"> PAGE   \* MERGEFORMAT </w:instrText>
    </w:r>
    <w:r>
      <w:fldChar w:fldCharType="separate"/>
    </w:r>
    <w:r w:rsidR="00306ACD">
      <w:rPr>
        <w:noProof/>
      </w:rPr>
      <w:t>7</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6016F" w14:textId="77777777" w:rsidR="00B06B24" w:rsidRDefault="00B06B24"/>
  </w:footnote>
  <w:footnote w:type="continuationSeparator" w:id="0">
    <w:p w14:paraId="4B060170" w14:textId="77777777" w:rsidR="00B06B24" w:rsidRDefault="00B06B24">
      <w:r>
        <w:continuationSeparator/>
      </w:r>
    </w:p>
  </w:footnote>
  <w:footnote w:id="1">
    <w:p w14:paraId="4B060175" w14:textId="77777777" w:rsidR="00576508" w:rsidRDefault="00576508">
      <w:pPr>
        <w:pStyle w:val="FootnoteText"/>
      </w:pPr>
      <w:r>
        <w:rPr>
          <w:rStyle w:val="FootnoteReference"/>
        </w:rPr>
        <w:footnoteRef/>
      </w:r>
      <w:r>
        <w:t xml:space="preserve"> 62 students were not able to complete four domains of 2017 ACCESS assessment due to various online testing technical issues, but were included as participating students for accountability, due to an accountability appeal filed by the school. Therefore, the total number of participating EL students was 86,819, which is 62 students more than the total number of 86,757 noted in the Executive Summary on page 1.</w:t>
      </w:r>
    </w:p>
  </w:footnote>
  <w:footnote w:id="2">
    <w:p w14:paraId="4B060176" w14:textId="77777777" w:rsidR="00576508" w:rsidRDefault="00576508">
      <w:pPr>
        <w:pStyle w:val="FootnoteText"/>
      </w:pPr>
      <w:r>
        <w:rPr>
          <w:rStyle w:val="FootnoteReference"/>
        </w:rPr>
        <w:footnoteRef/>
      </w:r>
      <w:r>
        <w:t xml:space="preserve"> </w:t>
      </w:r>
      <w:r w:rsidRPr="00933B6F">
        <w:rPr>
          <w:color w:val="000000" w:themeColor="text1"/>
          <w:szCs w:val="22"/>
        </w:rPr>
        <w:t>To calculate SGPA and the Growth-to-Proficiency table, the scale scores of students who took ACCESS tests on paper were adjusted to correct for variations that occur when students of comparable ability receive different scores due to their testing mode (</w:t>
      </w:r>
      <w:r w:rsidRPr="00933B6F">
        <w:rPr>
          <w:bCs/>
          <w:color w:val="000000" w:themeColor="text1"/>
          <w:szCs w:val="22"/>
        </w:rPr>
        <w:t>online</w:t>
      </w:r>
      <w:r w:rsidRPr="00933B6F">
        <w:rPr>
          <w:b/>
          <w:bCs/>
          <w:color w:val="000000" w:themeColor="text1"/>
          <w:szCs w:val="22"/>
        </w:rPr>
        <w:t xml:space="preserve"> </w:t>
      </w:r>
      <w:r w:rsidRPr="00933B6F">
        <w:rPr>
          <w:color w:val="000000" w:themeColor="text1"/>
          <w:szCs w:val="22"/>
        </w:rPr>
        <w:t xml:space="preserve">versus </w:t>
      </w:r>
      <w:r w:rsidRPr="00933B6F">
        <w:rPr>
          <w:bCs/>
          <w:color w:val="000000" w:themeColor="text1"/>
          <w:szCs w:val="22"/>
        </w:rPr>
        <w:t>paper</w:t>
      </w:r>
      <w:r w:rsidRPr="00933B6F">
        <w:rPr>
          <w:color w:val="000000" w:themeColor="text1"/>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2F6B"/>
    <w:multiLevelType w:val="hybridMultilevel"/>
    <w:tmpl w:val="9B5ED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1F02DC"/>
    <w:multiLevelType w:val="hybridMultilevel"/>
    <w:tmpl w:val="C184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B78B2"/>
    <w:multiLevelType w:val="hybridMultilevel"/>
    <w:tmpl w:val="542EE93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color w:val="auto"/>
        <w:sz w:val="24"/>
      </w:rPr>
    </w:lvl>
    <w:lvl w:ilvl="2" w:tplc="FDD0C19E" w:tentative="1">
      <w:start w:val="1"/>
      <w:numFmt w:val="bullet"/>
      <w:lvlText w:val=""/>
      <w:lvlJc w:val="left"/>
      <w:pPr>
        <w:tabs>
          <w:tab w:val="num" w:pos="2160"/>
        </w:tabs>
        <w:ind w:left="2160" w:hanging="360"/>
      </w:pPr>
      <w:rPr>
        <w:rFonts w:ascii="Wingdings 2" w:hAnsi="Wingdings 2" w:hint="default"/>
      </w:rPr>
    </w:lvl>
    <w:lvl w:ilvl="3" w:tplc="699621E2" w:tentative="1">
      <w:start w:val="1"/>
      <w:numFmt w:val="bullet"/>
      <w:lvlText w:val=""/>
      <w:lvlJc w:val="left"/>
      <w:pPr>
        <w:tabs>
          <w:tab w:val="num" w:pos="2880"/>
        </w:tabs>
        <w:ind w:left="2880" w:hanging="360"/>
      </w:pPr>
      <w:rPr>
        <w:rFonts w:ascii="Wingdings 2" w:hAnsi="Wingdings 2" w:hint="default"/>
      </w:rPr>
    </w:lvl>
    <w:lvl w:ilvl="4" w:tplc="4D52B596" w:tentative="1">
      <w:start w:val="1"/>
      <w:numFmt w:val="bullet"/>
      <w:lvlText w:val=""/>
      <w:lvlJc w:val="left"/>
      <w:pPr>
        <w:tabs>
          <w:tab w:val="num" w:pos="3600"/>
        </w:tabs>
        <w:ind w:left="3600" w:hanging="360"/>
      </w:pPr>
      <w:rPr>
        <w:rFonts w:ascii="Wingdings 2" w:hAnsi="Wingdings 2" w:hint="default"/>
      </w:rPr>
    </w:lvl>
    <w:lvl w:ilvl="5" w:tplc="A8540E12" w:tentative="1">
      <w:start w:val="1"/>
      <w:numFmt w:val="bullet"/>
      <w:lvlText w:val=""/>
      <w:lvlJc w:val="left"/>
      <w:pPr>
        <w:tabs>
          <w:tab w:val="num" w:pos="4320"/>
        </w:tabs>
        <w:ind w:left="4320" w:hanging="360"/>
      </w:pPr>
      <w:rPr>
        <w:rFonts w:ascii="Wingdings 2" w:hAnsi="Wingdings 2" w:hint="default"/>
      </w:rPr>
    </w:lvl>
    <w:lvl w:ilvl="6" w:tplc="37F64660" w:tentative="1">
      <w:start w:val="1"/>
      <w:numFmt w:val="bullet"/>
      <w:lvlText w:val=""/>
      <w:lvlJc w:val="left"/>
      <w:pPr>
        <w:tabs>
          <w:tab w:val="num" w:pos="5040"/>
        </w:tabs>
        <w:ind w:left="5040" w:hanging="360"/>
      </w:pPr>
      <w:rPr>
        <w:rFonts w:ascii="Wingdings 2" w:hAnsi="Wingdings 2" w:hint="default"/>
      </w:rPr>
    </w:lvl>
    <w:lvl w:ilvl="7" w:tplc="6526B75A" w:tentative="1">
      <w:start w:val="1"/>
      <w:numFmt w:val="bullet"/>
      <w:lvlText w:val=""/>
      <w:lvlJc w:val="left"/>
      <w:pPr>
        <w:tabs>
          <w:tab w:val="num" w:pos="5760"/>
        </w:tabs>
        <w:ind w:left="5760" w:hanging="360"/>
      </w:pPr>
      <w:rPr>
        <w:rFonts w:ascii="Wingdings 2" w:hAnsi="Wingdings 2" w:hint="default"/>
      </w:rPr>
    </w:lvl>
    <w:lvl w:ilvl="8" w:tplc="7CD8C76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24267A9"/>
    <w:multiLevelType w:val="hybridMultilevel"/>
    <w:tmpl w:val="40DC9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53D74"/>
    <w:multiLevelType w:val="hybridMultilevel"/>
    <w:tmpl w:val="ACF25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E7806"/>
    <w:multiLevelType w:val="hybridMultilevel"/>
    <w:tmpl w:val="EB9C7C52"/>
    <w:lvl w:ilvl="0" w:tplc="04090001">
      <w:start w:val="1"/>
      <w:numFmt w:val="bullet"/>
      <w:lvlText w:val=""/>
      <w:lvlJc w:val="left"/>
      <w:pPr>
        <w:tabs>
          <w:tab w:val="num" w:pos="720"/>
        </w:tabs>
        <w:ind w:left="720" w:hanging="360"/>
      </w:pPr>
      <w:rPr>
        <w:rFonts w:ascii="Symbol" w:hAnsi="Symbol" w:hint="default"/>
      </w:rPr>
    </w:lvl>
    <w:lvl w:ilvl="1" w:tplc="E7100062" w:tentative="1">
      <w:start w:val="1"/>
      <w:numFmt w:val="bullet"/>
      <w:lvlText w:val=""/>
      <w:lvlJc w:val="left"/>
      <w:pPr>
        <w:tabs>
          <w:tab w:val="num" w:pos="1440"/>
        </w:tabs>
        <w:ind w:left="1440" w:hanging="360"/>
      </w:pPr>
      <w:rPr>
        <w:rFonts w:ascii="Wingdings 2" w:hAnsi="Wingdings 2" w:hint="default"/>
      </w:rPr>
    </w:lvl>
    <w:lvl w:ilvl="2" w:tplc="20302F9C" w:tentative="1">
      <w:start w:val="1"/>
      <w:numFmt w:val="bullet"/>
      <w:lvlText w:val=""/>
      <w:lvlJc w:val="left"/>
      <w:pPr>
        <w:tabs>
          <w:tab w:val="num" w:pos="2160"/>
        </w:tabs>
        <w:ind w:left="2160" w:hanging="360"/>
      </w:pPr>
      <w:rPr>
        <w:rFonts w:ascii="Wingdings 2" w:hAnsi="Wingdings 2" w:hint="default"/>
      </w:rPr>
    </w:lvl>
    <w:lvl w:ilvl="3" w:tplc="C9428EC0" w:tentative="1">
      <w:start w:val="1"/>
      <w:numFmt w:val="bullet"/>
      <w:lvlText w:val=""/>
      <w:lvlJc w:val="left"/>
      <w:pPr>
        <w:tabs>
          <w:tab w:val="num" w:pos="2880"/>
        </w:tabs>
        <w:ind w:left="2880" w:hanging="360"/>
      </w:pPr>
      <w:rPr>
        <w:rFonts w:ascii="Wingdings 2" w:hAnsi="Wingdings 2" w:hint="default"/>
      </w:rPr>
    </w:lvl>
    <w:lvl w:ilvl="4" w:tplc="D4A6A1C2" w:tentative="1">
      <w:start w:val="1"/>
      <w:numFmt w:val="bullet"/>
      <w:lvlText w:val=""/>
      <w:lvlJc w:val="left"/>
      <w:pPr>
        <w:tabs>
          <w:tab w:val="num" w:pos="3600"/>
        </w:tabs>
        <w:ind w:left="3600" w:hanging="360"/>
      </w:pPr>
      <w:rPr>
        <w:rFonts w:ascii="Wingdings 2" w:hAnsi="Wingdings 2" w:hint="default"/>
      </w:rPr>
    </w:lvl>
    <w:lvl w:ilvl="5" w:tplc="3D1A8BE8" w:tentative="1">
      <w:start w:val="1"/>
      <w:numFmt w:val="bullet"/>
      <w:lvlText w:val=""/>
      <w:lvlJc w:val="left"/>
      <w:pPr>
        <w:tabs>
          <w:tab w:val="num" w:pos="4320"/>
        </w:tabs>
        <w:ind w:left="4320" w:hanging="360"/>
      </w:pPr>
      <w:rPr>
        <w:rFonts w:ascii="Wingdings 2" w:hAnsi="Wingdings 2" w:hint="default"/>
      </w:rPr>
    </w:lvl>
    <w:lvl w:ilvl="6" w:tplc="C67E66B0" w:tentative="1">
      <w:start w:val="1"/>
      <w:numFmt w:val="bullet"/>
      <w:lvlText w:val=""/>
      <w:lvlJc w:val="left"/>
      <w:pPr>
        <w:tabs>
          <w:tab w:val="num" w:pos="5040"/>
        </w:tabs>
        <w:ind w:left="5040" w:hanging="360"/>
      </w:pPr>
      <w:rPr>
        <w:rFonts w:ascii="Wingdings 2" w:hAnsi="Wingdings 2" w:hint="default"/>
      </w:rPr>
    </w:lvl>
    <w:lvl w:ilvl="7" w:tplc="D2EC492C" w:tentative="1">
      <w:start w:val="1"/>
      <w:numFmt w:val="bullet"/>
      <w:lvlText w:val=""/>
      <w:lvlJc w:val="left"/>
      <w:pPr>
        <w:tabs>
          <w:tab w:val="num" w:pos="5760"/>
        </w:tabs>
        <w:ind w:left="5760" w:hanging="360"/>
      </w:pPr>
      <w:rPr>
        <w:rFonts w:ascii="Wingdings 2" w:hAnsi="Wingdings 2" w:hint="default"/>
      </w:rPr>
    </w:lvl>
    <w:lvl w:ilvl="8" w:tplc="9FD2E936"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37BF50F4"/>
    <w:multiLevelType w:val="hybridMultilevel"/>
    <w:tmpl w:val="C01C70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043CEB"/>
    <w:multiLevelType w:val="hybridMultilevel"/>
    <w:tmpl w:val="FF26F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841C74"/>
    <w:multiLevelType w:val="hybridMultilevel"/>
    <w:tmpl w:val="9BC2EEAE"/>
    <w:lvl w:ilvl="0" w:tplc="CAA4A48E">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3D6B9A"/>
    <w:multiLevelType w:val="hybridMultilevel"/>
    <w:tmpl w:val="1D4C3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6D7634"/>
    <w:multiLevelType w:val="hybridMultilevel"/>
    <w:tmpl w:val="DE3AF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CD22DBA"/>
    <w:multiLevelType w:val="hybridMultilevel"/>
    <w:tmpl w:val="52144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7618D2"/>
    <w:multiLevelType w:val="hybridMultilevel"/>
    <w:tmpl w:val="D7E4C7F8"/>
    <w:lvl w:ilvl="0" w:tplc="304EA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0A4682"/>
    <w:multiLevelType w:val="hybridMultilevel"/>
    <w:tmpl w:val="7212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8049AE"/>
    <w:multiLevelType w:val="hybridMultilevel"/>
    <w:tmpl w:val="BBDA3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D50760"/>
    <w:multiLevelType w:val="hybridMultilevel"/>
    <w:tmpl w:val="28E2E37E"/>
    <w:lvl w:ilvl="0" w:tplc="BB3C90BC">
      <w:start w:val="1"/>
      <w:numFmt w:val="lowerLetter"/>
      <w:lvlText w:val="%1."/>
      <w:lvlJc w:val="left"/>
      <w:pPr>
        <w:ind w:left="720" w:hanging="360"/>
      </w:pPr>
      <w:rPr>
        <w:rFonts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EE6A90"/>
    <w:multiLevelType w:val="hybridMultilevel"/>
    <w:tmpl w:val="A8927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1FD5448"/>
    <w:multiLevelType w:val="hybridMultilevel"/>
    <w:tmpl w:val="138EA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70708D6"/>
    <w:multiLevelType w:val="hybridMultilevel"/>
    <w:tmpl w:val="F984C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CF3392D"/>
    <w:multiLevelType w:val="hybridMultilevel"/>
    <w:tmpl w:val="8BA004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4"/>
  </w:num>
  <w:num w:numId="4">
    <w:abstractNumId w:val="12"/>
  </w:num>
  <w:num w:numId="5">
    <w:abstractNumId w:val="3"/>
  </w:num>
  <w:num w:numId="6">
    <w:abstractNumId w:val="2"/>
  </w:num>
  <w:num w:numId="7">
    <w:abstractNumId w:val="13"/>
  </w:num>
  <w:num w:numId="8">
    <w:abstractNumId w:val="8"/>
  </w:num>
  <w:num w:numId="9">
    <w:abstractNumId w:val="10"/>
  </w:num>
  <w:num w:numId="10">
    <w:abstractNumId w:val="18"/>
  </w:num>
  <w:num w:numId="11">
    <w:abstractNumId w:val="16"/>
  </w:num>
  <w:num w:numId="12">
    <w:abstractNumId w:val="7"/>
  </w:num>
  <w:num w:numId="13">
    <w:abstractNumId w:val="0"/>
  </w:num>
  <w:num w:numId="14">
    <w:abstractNumId w:val="17"/>
  </w:num>
  <w:num w:numId="15">
    <w:abstractNumId w:val="6"/>
  </w:num>
  <w:num w:numId="16">
    <w:abstractNumId w:val="15"/>
  </w:num>
  <w:num w:numId="17">
    <w:abstractNumId w:val="19"/>
  </w:num>
  <w:num w:numId="18">
    <w:abstractNumId w:val="1"/>
  </w:num>
  <w:num w:numId="19">
    <w:abstractNumId w:val="4"/>
  </w:num>
  <w:num w:numId="2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pos w:val="beneathText"/>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53E"/>
    <w:rsid w:val="000017A3"/>
    <w:rsid w:val="0000200D"/>
    <w:rsid w:val="00002E19"/>
    <w:rsid w:val="00003115"/>
    <w:rsid w:val="000034D0"/>
    <w:rsid w:val="000060A0"/>
    <w:rsid w:val="000076F9"/>
    <w:rsid w:val="00007D6A"/>
    <w:rsid w:val="0001002B"/>
    <w:rsid w:val="00010FD7"/>
    <w:rsid w:val="000127DF"/>
    <w:rsid w:val="0001323B"/>
    <w:rsid w:val="00013E42"/>
    <w:rsid w:val="000145EF"/>
    <w:rsid w:val="0001475F"/>
    <w:rsid w:val="000150E0"/>
    <w:rsid w:val="00015CE7"/>
    <w:rsid w:val="00016979"/>
    <w:rsid w:val="00016B16"/>
    <w:rsid w:val="000201AE"/>
    <w:rsid w:val="00020544"/>
    <w:rsid w:val="00020FC1"/>
    <w:rsid w:val="000229C5"/>
    <w:rsid w:val="00023CB4"/>
    <w:rsid w:val="00024123"/>
    <w:rsid w:val="00024566"/>
    <w:rsid w:val="00024773"/>
    <w:rsid w:val="00024D10"/>
    <w:rsid w:val="00025D78"/>
    <w:rsid w:val="000268AC"/>
    <w:rsid w:val="00026C18"/>
    <w:rsid w:val="000307E1"/>
    <w:rsid w:val="00031C6B"/>
    <w:rsid w:val="00032272"/>
    <w:rsid w:val="0003234D"/>
    <w:rsid w:val="00033AAE"/>
    <w:rsid w:val="00033E88"/>
    <w:rsid w:val="000343D1"/>
    <w:rsid w:val="000344E9"/>
    <w:rsid w:val="00034538"/>
    <w:rsid w:val="00034BAE"/>
    <w:rsid w:val="00040942"/>
    <w:rsid w:val="000415AD"/>
    <w:rsid w:val="000425F1"/>
    <w:rsid w:val="00042A23"/>
    <w:rsid w:val="00042F57"/>
    <w:rsid w:val="0004303E"/>
    <w:rsid w:val="000436F4"/>
    <w:rsid w:val="00043C76"/>
    <w:rsid w:val="00044FFA"/>
    <w:rsid w:val="000457D3"/>
    <w:rsid w:val="00045989"/>
    <w:rsid w:val="000464E7"/>
    <w:rsid w:val="0004695C"/>
    <w:rsid w:val="0004700D"/>
    <w:rsid w:val="00047260"/>
    <w:rsid w:val="00050628"/>
    <w:rsid w:val="00050848"/>
    <w:rsid w:val="000509DA"/>
    <w:rsid w:val="00050A99"/>
    <w:rsid w:val="00050C2B"/>
    <w:rsid w:val="0005279C"/>
    <w:rsid w:val="0005280A"/>
    <w:rsid w:val="000532C7"/>
    <w:rsid w:val="00053C40"/>
    <w:rsid w:val="000554C6"/>
    <w:rsid w:val="00055530"/>
    <w:rsid w:val="000562FB"/>
    <w:rsid w:val="0006022B"/>
    <w:rsid w:val="0006023A"/>
    <w:rsid w:val="00060365"/>
    <w:rsid w:val="00060413"/>
    <w:rsid w:val="00061B5B"/>
    <w:rsid w:val="00064748"/>
    <w:rsid w:val="00065684"/>
    <w:rsid w:val="00065EF5"/>
    <w:rsid w:val="000705DE"/>
    <w:rsid w:val="00070663"/>
    <w:rsid w:val="00073426"/>
    <w:rsid w:val="00076E2F"/>
    <w:rsid w:val="00076FCE"/>
    <w:rsid w:val="00077000"/>
    <w:rsid w:val="00077C90"/>
    <w:rsid w:val="0008207D"/>
    <w:rsid w:val="00084203"/>
    <w:rsid w:val="00084AEB"/>
    <w:rsid w:val="00086441"/>
    <w:rsid w:val="000871F6"/>
    <w:rsid w:val="000879BB"/>
    <w:rsid w:val="0009019E"/>
    <w:rsid w:val="0009129E"/>
    <w:rsid w:val="00092908"/>
    <w:rsid w:val="00092ABE"/>
    <w:rsid w:val="000931C6"/>
    <w:rsid w:val="00094017"/>
    <w:rsid w:val="00094B6B"/>
    <w:rsid w:val="000954D3"/>
    <w:rsid w:val="000962E6"/>
    <w:rsid w:val="0009662F"/>
    <w:rsid w:val="0009716D"/>
    <w:rsid w:val="00097C8E"/>
    <w:rsid w:val="000A0A51"/>
    <w:rsid w:val="000A1FBF"/>
    <w:rsid w:val="000A39AA"/>
    <w:rsid w:val="000A483A"/>
    <w:rsid w:val="000A58CA"/>
    <w:rsid w:val="000A61FB"/>
    <w:rsid w:val="000B185D"/>
    <w:rsid w:val="000B2001"/>
    <w:rsid w:val="000B319F"/>
    <w:rsid w:val="000B48D0"/>
    <w:rsid w:val="000B502C"/>
    <w:rsid w:val="000B517E"/>
    <w:rsid w:val="000B6752"/>
    <w:rsid w:val="000B6BE7"/>
    <w:rsid w:val="000B6FB5"/>
    <w:rsid w:val="000B6FE9"/>
    <w:rsid w:val="000B750D"/>
    <w:rsid w:val="000B7B9A"/>
    <w:rsid w:val="000B7CB0"/>
    <w:rsid w:val="000C0247"/>
    <w:rsid w:val="000C0F1F"/>
    <w:rsid w:val="000C10FB"/>
    <w:rsid w:val="000C120A"/>
    <w:rsid w:val="000C1827"/>
    <w:rsid w:val="000C2622"/>
    <w:rsid w:val="000C2B51"/>
    <w:rsid w:val="000C3BB9"/>
    <w:rsid w:val="000C42ED"/>
    <w:rsid w:val="000C4A51"/>
    <w:rsid w:val="000C4C50"/>
    <w:rsid w:val="000C4DCB"/>
    <w:rsid w:val="000C4DF0"/>
    <w:rsid w:val="000C502B"/>
    <w:rsid w:val="000C502D"/>
    <w:rsid w:val="000C6BD6"/>
    <w:rsid w:val="000C7FF1"/>
    <w:rsid w:val="000D067B"/>
    <w:rsid w:val="000D0FFC"/>
    <w:rsid w:val="000D1040"/>
    <w:rsid w:val="000D17C8"/>
    <w:rsid w:val="000D2944"/>
    <w:rsid w:val="000D30E1"/>
    <w:rsid w:val="000D360E"/>
    <w:rsid w:val="000D3AC7"/>
    <w:rsid w:val="000D3F5C"/>
    <w:rsid w:val="000D4077"/>
    <w:rsid w:val="000D4826"/>
    <w:rsid w:val="000D5EB9"/>
    <w:rsid w:val="000D634E"/>
    <w:rsid w:val="000D6B1A"/>
    <w:rsid w:val="000D72E6"/>
    <w:rsid w:val="000E11B7"/>
    <w:rsid w:val="000E18A7"/>
    <w:rsid w:val="000E1F7F"/>
    <w:rsid w:val="000E2C4D"/>
    <w:rsid w:val="000E3040"/>
    <w:rsid w:val="000E3231"/>
    <w:rsid w:val="000E439B"/>
    <w:rsid w:val="000E46E9"/>
    <w:rsid w:val="000E4C51"/>
    <w:rsid w:val="000E500D"/>
    <w:rsid w:val="000E56E1"/>
    <w:rsid w:val="000E6354"/>
    <w:rsid w:val="000F0B9C"/>
    <w:rsid w:val="000F2454"/>
    <w:rsid w:val="000F2A36"/>
    <w:rsid w:val="000F2B25"/>
    <w:rsid w:val="000F3BAC"/>
    <w:rsid w:val="000F6F1F"/>
    <w:rsid w:val="00100CB0"/>
    <w:rsid w:val="00101B58"/>
    <w:rsid w:val="00103DCE"/>
    <w:rsid w:val="001049DE"/>
    <w:rsid w:val="00106DB1"/>
    <w:rsid w:val="00106F7F"/>
    <w:rsid w:val="00107104"/>
    <w:rsid w:val="00107726"/>
    <w:rsid w:val="00111EC5"/>
    <w:rsid w:val="001122BC"/>
    <w:rsid w:val="00112794"/>
    <w:rsid w:val="0011364B"/>
    <w:rsid w:val="001152C0"/>
    <w:rsid w:val="0011707D"/>
    <w:rsid w:val="00117814"/>
    <w:rsid w:val="0012095B"/>
    <w:rsid w:val="0012213D"/>
    <w:rsid w:val="001225F8"/>
    <w:rsid w:val="001226AF"/>
    <w:rsid w:val="00122C0A"/>
    <w:rsid w:val="00123148"/>
    <w:rsid w:val="00123CC2"/>
    <w:rsid w:val="0012599D"/>
    <w:rsid w:val="00126544"/>
    <w:rsid w:val="00126DE1"/>
    <w:rsid w:val="001272F2"/>
    <w:rsid w:val="00131B9E"/>
    <w:rsid w:val="00132265"/>
    <w:rsid w:val="0013241D"/>
    <w:rsid w:val="00132EB6"/>
    <w:rsid w:val="0013362C"/>
    <w:rsid w:val="001337C5"/>
    <w:rsid w:val="00135C91"/>
    <w:rsid w:val="00136752"/>
    <w:rsid w:val="00136FA7"/>
    <w:rsid w:val="00136FE4"/>
    <w:rsid w:val="001402E0"/>
    <w:rsid w:val="00141416"/>
    <w:rsid w:val="00141D5F"/>
    <w:rsid w:val="00141F93"/>
    <w:rsid w:val="00142115"/>
    <w:rsid w:val="00142C2B"/>
    <w:rsid w:val="00142CC6"/>
    <w:rsid w:val="00143D0A"/>
    <w:rsid w:val="001443C3"/>
    <w:rsid w:val="00144475"/>
    <w:rsid w:val="00145C8E"/>
    <w:rsid w:val="0014660C"/>
    <w:rsid w:val="00147599"/>
    <w:rsid w:val="00147A57"/>
    <w:rsid w:val="00147B97"/>
    <w:rsid w:val="001510BB"/>
    <w:rsid w:val="00151447"/>
    <w:rsid w:val="00151A49"/>
    <w:rsid w:val="001573DE"/>
    <w:rsid w:val="0015798F"/>
    <w:rsid w:val="00160E13"/>
    <w:rsid w:val="001620B3"/>
    <w:rsid w:val="00162525"/>
    <w:rsid w:val="0016321F"/>
    <w:rsid w:val="00163301"/>
    <w:rsid w:val="00163729"/>
    <w:rsid w:val="0016436F"/>
    <w:rsid w:val="00164766"/>
    <w:rsid w:val="0016508E"/>
    <w:rsid w:val="00165DD9"/>
    <w:rsid w:val="001663C3"/>
    <w:rsid w:val="00170B09"/>
    <w:rsid w:val="00170F95"/>
    <w:rsid w:val="00171B97"/>
    <w:rsid w:val="00171F0E"/>
    <w:rsid w:val="00171F30"/>
    <w:rsid w:val="0017350C"/>
    <w:rsid w:val="00175567"/>
    <w:rsid w:val="0017562D"/>
    <w:rsid w:val="00176705"/>
    <w:rsid w:val="00176C98"/>
    <w:rsid w:val="00177123"/>
    <w:rsid w:val="00177864"/>
    <w:rsid w:val="00180DBE"/>
    <w:rsid w:val="001811A9"/>
    <w:rsid w:val="00182888"/>
    <w:rsid w:val="00183814"/>
    <w:rsid w:val="0018471A"/>
    <w:rsid w:val="00184F4B"/>
    <w:rsid w:val="0018501C"/>
    <w:rsid w:val="001857EA"/>
    <w:rsid w:val="00185D7D"/>
    <w:rsid w:val="0018610A"/>
    <w:rsid w:val="001872A5"/>
    <w:rsid w:val="00187575"/>
    <w:rsid w:val="00187C1E"/>
    <w:rsid w:val="00190487"/>
    <w:rsid w:val="00190B5E"/>
    <w:rsid w:val="001917A1"/>
    <w:rsid w:val="00191A46"/>
    <w:rsid w:val="00191E03"/>
    <w:rsid w:val="00191E0A"/>
    <w:rsid w:val="0019232D"/>
    <w:rsid w:val="00192646"/>
    <w:rsid w:val="00193283"/>
    <w:rsid w:val="00193FF9"/>
    <w:rsid w:val="00194C1F"/>
    <w:rsid w:val="00194EDA"/>
    <w:rsid w:val="001960EA"/>
    <w:rsid w:val="00196101"/>
    <w:rsid w:val="001966EB"/>
    <w:rsid w:val="00196D39"/>
    <w:rsid w:val="001979D8"/>
    <w:rsid w:val="00197CBE"/>
    <w:rsid w:val="001A0336"/>
    <w:rsid w:val="001A0643"/>
    <w:rsid w:val="001A145D"/>
    <w:rsid w:val="001A1F76"/>
    <w:rsid w:val="001A22C8"/>
    <w:rsid w:val="001A22FB"/>
    <w:rsid w:val="001A23B1"/>
    <w:rsid w:val="001A2647"/>
    <w:rsid w:val="001A2CE1"/>
    <w:rsid w:val="001A2F51"/>
    <w:rsid w:val="001A31BF"/>
    <w:rsid w:val="001A36F7"/>
    <w:rsid w:val="001A4866"/>
    <w:rsid w:val="001A4CEF"/>
    <w:rsid w:val="001A606F"/>
    <w:rsid w:val="001A630D"/>
    <w:rsid w:val="001A7C4F"/>
    <w:rsid w:val="001B0762"/>
    <w:rsid w:val="001B079D"/>
    <w:rsid w:val="001B08C4"/>
    <w:rsid w:val="001B35DB"/>
    <w:rsid w:val="001B4950"/>
    <w:rsid w:val="001B4BCB"/>
    <w:rsid w:val="001B73B4"/>
    <w:rsid w:val="001B7410"/>
    <w:rsid w:val="001C0AEF"/>
    <w:rsid w:val="001C1DFC"/>
    <w:rsid w:val="001C22A5"/>
    <w:rsid w:val="001C22C9"/>
    <w:rsid w:val="001C2C97"/>
    <w:rsid w:val="001C3B8A"/>
    <w:rsid w:val="001C4C60"/>
    <w:rsid w:val="001C586C"/>
    <w:rsid w:val="001C6CAD"/>
    <w:rsid w:val="001C7DE3"/>
    <w:rsid w:val="001D1BE2"/>
    <w:rsid w:val="001D4F27"/>
    <w:rsid w:val="001D7304"/>
    <w:rsid w:val="001D74AA"/>
    <w:rsid w:val="001D767B"/>
    <w:rsid w:val="001D7ABC"/>
    <w:rsid w:val="001E0438"/>
    <w:rsid w:val="001E1146"/>
    <w:rsid w:val="001E11D1"/>
    <w:rsid w:val="001E12A3"/>
    <w:rsid w:val="001E31F5"/>
    <w:rsid w:val="001E3900"/>
    <w:rsid w:val="001E392F"/>
    <w:rsid w:val="001E4C29"/>
    <w:rsid w:val="001E53C8"/>
    <w:rsid w:val="001E5F5A"/>
    <w:rsid w:val="001E68A3"/>
    <w:rsid w:val="001E701C"/>
    <w:rsid w:val="001E7421"/>
    <w:rsid w:val="001E7C69"/>
    <w:rsid w:val="001E7E10"/>
    <w:rsid w:val="001F120A"/>
    <w:rsid w:val="001F16EC"/>
    <w:rsid w:val="001F1718"/>
    <w:rsid w:val="001F1DB0"/>
    <w:rsid w:val="001F2E0D"/>
    <w:rsid w:val="001F374D"/>
    <w:rsid w:val="001F3F8F"/>
    <w:rsid w:val="001F5D75"/>
    <w:rsid w:val="001F5DDE"/>
    <w:rsid w:val="001F6536"/>
    <w:rsid w:val="001F6B06"/>
    <w:rsid w:val="00200CA0"/>
    <w:rsid w:val="00201354"/>
    <w:rsid w:val="00202053"/>
    <w:rsid w:val="00202496"/>
    <w:rsid w:val="002028B5"/>
    <w:rsid w:val="002046EA"/>
    <w:rsid w:val="0020485D"/>
    <w:rsid w:val="00205AB9"/>
    <w:rsid w:val="002078CE"/>
    <w:rsid w:val="00207D0A"/>
    <w:rsid w:val="00211F5F"/>
    <w:rsid w:val="00211FE5"/>
    <w:rsid w:val="0021283C"/>
    <w:rsid w:val="00212B03"/>
    <w:rsid w:val="00212EC8"/>
    <w:rsid w:val="00213927"/>
    <w:rsid w:val="0021429F"/>
    <w:rsid w:val="00214359"/>
    <w:rsid w:val="0021527B"/>
    <w:rsid w:val="00216532"/>
    <w:rsid w:val="0021689A"/>
    <w:rsid w:val="00216D17"/>
    <w:rsid w:val="0021715C"/>
    <w:rsid w:val="002200F2"/>
    <w:rsid w:val="00220B2C"/>
    <w:rsid w:val="00220B3C"/>
    <w:rsid w:val="00221D86"/>
    <w:rsid w:val="00221FE1"/>
    <w:rsid w:val="00222738"/>
    <w:rsid w:val="00222A64"/>
    <w:rsid w:val="00222F5E"/>
    <w:rsid w:val="00223E1A"/>
    <w:rsid w:val="002279B0"/>
    <w:rsid w:val="002301DD"/>
    <w:rsid w:val="00230D03"/>
    <w:rsid w:val="002310AA"/>
    <w:rsid w:val="00231B0E"/>
    <w:rsid w:val="00232D4E"/>
    <w:rsid w:val="00232F75"/>
    <w:rsid w:val="0023317B"/>
    <w:rsid w:val="0023335B"/>
    <w:rsid w:val="0023446D"/>
    <w:rsid w:val="00234D07"/>
    <w:rsid w:val="002355EF"/>
    <w:rsid w:val="002366BD"/>
    <w:rsid w:val="002367AA"/>
    <w:rsid w:val="002414B0"/>
    <w:rsid w:val="00242993"/>
    <w:rsid w:val="00242A88"/>
    <w:rsid w:val="00242C68"/>
    <w:rsid w:val="002434D2"/>
    <w:rsid w:val="00243615"/>
    <w:rsid w:val="0024377F"/>
    <w:rsid w:val="00243DDE"/>
    <w:rsid w:val="0024547E"/>
    <w:rsid w:val="00245792"/>
    <w:rsid w:val="00246BBE"/>
    <w:rsid w:val="002508EA"/>
    <w:rsid w:val="00251281"/>
    <w:rsid w:val="002518C5"/>
    <w:rsid w:val="0025384F"/>
    <w:rsid w:val="00253910"/>
    <w:rsid w:val="00253B79"/>
    <w:rsid w:val="00254F13"/>
    <w:rsid w:val="00254F66"/>
    <w:rsid w:val="00255544"/>
    <w:rsid w:val="0025622C"/>
    <w:rsid w:val="00260130"/>
    <w:rsid w:val="00260163"/>
    <w:rsid w:val="00262501"/>
    <w:rsid w:val="0026251E"/>
    <w:rsid w:val="00262B81"/>
    <w:rsid w:val="002637E4"/>
    <w:rsid w:val="00263A37"/>
    <w:rsid w:val="00264596"/>
    <w:rsid w:val="00264A31"/>
    <w:rsid w:val="002659C4"/>
    <w:rsid w:val="002660B6"/>
    <w:rsid w:val="002667A3"/>
    <w:rsid w:val="002704FD"/>
    <w:rsid w:val="00271CB6"/>
    <w:rsid w:val="00271DF9"/>
    <w:rsid w:val="00272EBF"/>
    <w:rsid w:val="0027359A"/>
    <w:rsid w:val="00273900"/>
    <w:rsid w:val="00275398"/>
    <w:rsid w:val="00275908"/>
    <w:rsid w:val="00275A44"/>
    <w:rsid w:val="002801B1"/>
    <w:rsid w:val="00280593"/>
    <w:rsid w:val="00280A03"/>
    <w:rsid w:val="00280AA9"/>
    <w:rsid w:val="00280FD0"/>
    <w:rsid w:val="002815B9"/>
    <w:rsid w:val="0028340E"/>
    <w:rsid w:val="002836AD"/>
    <w:rsid w:val="00284C57"/>
    <w:rsid w:val="002850E2"/>
    <w:rsid w:val="00285600"/>
    <w:rsid w:val="00287CD1"/>
    <w:rsid w:val="00290AB2"/>
    <w:rsid w:val="002912C1"/>
    <w:rsid w:val="002924A9"/>
    <w:rsid w:val="00292F1B"/>
    <w:rsid w:val="00293B55"/>
    <w:rsid w:val="00294B90"/>
    <w:rsid w:val="00296672"/>
    <w:rsid w:val="00296926"/>
    <w:rsid w:val="00296C9C"/>
    <w:rsid w:val="00297218"/>
    <w:rsid w:val="002977BF"/>
    <w:rsid w:val="002A007A"/>
    <w:rsid w:val="002A289F"/>
    <w:rsid w:val="002A37FB"/>
    <w:rsid w:val="002A3EB0"/>
    <w:rsid w:val="002A494F"/>
    <w:rsid w:val="002A4F9C"/>
    <w:rsid w:val="002A516D"/>
    <w:rsid w:val="002A6B1F"/>
    <w:rsid w:val="002A7D30"/>
    <w:rsid w:val="002A7DF8"/>
    <w:rsid w:val="002B0B4E"/>
    <w:rsid w:val="002B1137"/>
    <w:rsid w:val="002B15CF"/>
    <w:rsid w:val="002B1F18"/>
    <w:rsid w:val="002B21F7"/>
    <w:rsid w:val="002B28B9"/>
    <w:rsid w:val="002B329D"/>
    <w:rsid w:val="002B5A54"/>
    <w:rsid w:val="002B6080"/>
    <w:rsid w:val="002C081B"/>
    <w:rsid w:val="002C3984"/>
    <w:rsid w:val="002C51F1"/>
    <w:rsid w:val="002C5372"/>
    <w:rsid w:val="002C5B81"/>
    <w:rsid w:val="002C5D92"/>
    <w:rsid w:val="002C6EDB"/>
    <w:rsid w:val="002C77D3"/>
    <w:rsid w:val="002D0837"/>
    <w:rsid w:val="002D2ABC"/>
    <w:rsid w:val="002D3645"/>
    <w:rsid w:val="002D3672"/>
    <w:rsid w:val="002D443F"/>
    <w:rsid w:val="002D6161"/>
    <w:rsid w:val="002D6692"/>
    <w:rsid w:val="002D6C21"/>
    <w:rsid w:val="002E08E3"/>
    <w:rsid w:val="002E1952"/>
    <w:rsid w:val="002E1E64"/>
    <w:rsid w:val="002E25B7"/>
    <w:rsid w:val="002E3A1E"/>
    <w:rsid w:val="002E524A"/>
    <w:rsid w:val="002E54ED"/>
    <w:rsid w:val="002E66B9"/>
    <w:rsid w:val="002E6C2E"/>
    <w:rsid w:val="002E76FA"/>
    <w:rsid w:val="002E7BC6"/>
    <w:rsid w:val="002F0368"/>
    <w:rsid w:val="002F047B"/>
    <w:rsid w:val="002F05D3"/>
    <w:rsid w:val="002F40C0"/>
    <w:rsid w:val="002F4219"/>
    <w:rsid w:val="002F48C0"/>
    <w:rsid w:val="002F49E5"/>
    <w:rsid w:val="002F49ED"/>
    <w:rsid w:val="002F4B49"/>
    <w:rsid w:val="002F4C68"/>
    <w:rsid w:val="002F4E7E"/>
    <w:rsid w:val="002F50B5"/>
    <w:rsid w:val="002F7A8E"/>
    <w:rsid w:val="003009EC"/>
    <w:rsid w:val="00300C1F"/>
    <w:rsid w:val="00303DEB"/>
    <w:rsid w:val="00304078"/>
    <w:rsid w:val="00306ACD"/>
    <w:rsid w:val="0031050C"/>
    <w:rsid w:val="00310A3A"/>
    <w:rsid w:val="0031193A"/>
    <w:rsid w:val="00311B68"/>
    <w:rsid w:val="0031255B"/>
    <w:rsid w:val="00312FF1"/>
    <w:rsid w:val="0031356D"/>
    <w:rsid w:val="00314D59"/>
    <w:rsid w:val="00314EA7"/>
    <w:rsid w:val="00315104"/>
    <w:rsid w:val="003163AD"/>
    <w:rsid w:val="00316614"/>
    <w:rsid w:val="00316848"/>
    <w:rsid w:val="00317463"/>
    <w:rsid w:val="00317CF5"/>
    <w:rsid w:val="0032021E"/>
    <w:rsid w:val="0032091B"/>
    <w:rsid w:val="00321A75"/>
    <w:rsid w:val="00322A8C"/>
    <w:rsid w:val="003256D4"/>
    <w:rsid w:val="00325CAE"/>
    <w:rsid w:val="00325E31"/>
    <w:rsid w:val="00326715"/>
    <w:rsid w:val="00326CEF"/>
    <w:rsid w:val="00326D15"/>
    <w:rsid w:val="003271DA"/>
    <w:rsid w:val="0032748F"/>
    <w:rsid w:val="00327619"/>
    <w:rsid w:val="00330293"/>
    <w:rsid w:val="0033041E"/>
    <w:rsid w:val="00331EFC"/>
    <w:rsid w:val="00332ACA"/>
    <w:rsid w:val="00332C91"/>
    <w:rsid w:val="003330F2"/>
    <w:rsid w:val="003332EA"/>
    <w:rsid w:val="00333403"/>
    <w:rsid w:val="00334105"/>
    <w:rsid w:val="00335253"/>
    <w:rsid w:val="0033719B"/>
    <w:rsid w:val="003373FD"/>
    <w:rsid w:val="00337C12"/>
    <w:rsid w:val="003401B4"/>
    <w:rsid w:val="00340E7F"/>
    <w:rsid w:val="00341683"/>
    <w:rsid w:val="003428B6"/>
    <w:rsid w:val="003450FE"/>
    <w:rsid w:val="003477FF"/>
    <w:rsid w:val="00350423"/>
    <w:rsid w:val="00350AF4"/>
    <w:rsid w:val="003529A2"/>
    <w:rsid w:val="00352CE4"/>
    <w:rsid w:val="0035338B"/>
    <w:rsid w:val="00353720"/>
    <w:rsid w:val="00353890"/>
    <w:rsid w:val="00354BEB"/>
    <w:rsid w:val="00357891"/>
    <w:rsid w:val="00357AEE"/>
    <w:rsid w:val="00361865"/>
    <w:rsid w:val="0036196B"/>
    <w:rsid w:val="00363829"/>
    <w:rsid w:val="00363948"/>
    <w:rsid w:val="00363ED9"/>
    <w:rsid w:val="0036489B"/>
    <w:rsid w:val="00364FF1"/>
    <w:rsid w:val="003664FB"/>
    <w:rsid w:val="003670DE"/>
    <w:rsid w:val="00367595"/>
    <w:rsid w:val="003703BD"/>
    <w:rsid w:val="00370D7F"/>
    <w:rsid w:val="00371E6B"/>
    <w:rsid w:val="00373937"/>
    <w:rsid w:val="003740E8"/>
    <w:rsid w:val="00374185"/>
    <w:rsid w:val="0037440E"/>
    <w:rsid w:val="00375B04"/>
    <w:rsid w:val="0037650C"/>
    <w:rsid w:val="0037684F"/>
    <w:rsid w:val="00377B67"/>
    <w:rsid w:val="00380E21"/>
    <w:rsid w:val="003811A9"/>
    <w:rsid w:val="00381D6D"/>
    <w:rsid w:val="00382145"/>
    <w:rsid w:val="00382E6A"/>
    <w:rsid w:val="003847AD"/>
    <w:rsid w:val="0038515F"/>
    <w:rsid w:val="00385401"/>
    <w:rsid w:val="0038558F"/>
    <w:rsid w:val="00390FC8"/>
    <w:rsid w:val="00391041"/>
    <w:rsid w:val="00391170"/>
    <w:rsid w:val="00391949"/>
    <w:rsid w:val="0039332B"/>
    <w:rsid w:val="0039389E"/>
    <w:rsid w:val="0039401C"/>
    <w:rsid w:val="003948D6"/>
    <w:rsid w:val="00396471"/>
    <w:rsid w:val="003965BC"/>
    <w:rsid w:val="00397471"/>
    <w:rsid w:val="00397E5E"/>
    <w:rsid w:val="003A0847"/>
    <w:rsid w:val="003A1951"/>
    <w:rsid w:val="003A1DDA"/>
    <w:rsid w:val="003A21B0"/>
    <w:rsid w:val="003A2FD9"/>
    <w:rsid w:val="003A4481"/>
    <w:rsid w:val="003A4CDA"/>
    <w:rsid w:val="003A5B90"/>
    <w:rsid w:val="003A5C34"/>
    <w:rsid w:val="003A6128"/>
    <w:rsid w:val="003A73AA"/>
    <w:rsid w:val="003A74D5"/>
    <w:rsid w:val="003A7B9D"/>
    <w:rsid w:val="003B0363"/>
    <w:rsid w:val="003B06F2"/>
    <w:rsid w:val="003B1378"/>
    <w:rsid w:val="003B15C3"/>
    <w:rsid w:val="003B1D21"/>
    <w:rsid w:val="003B1D9D"/>
    <w:rsid w:val="003B233D"/>
    <w:rsid w:val="003B31E0"/>
    <w:rsid w:val="003B400C"/>
    <w:rsid w:val="003B4A76"/>
    <w:rsid w:val="003B5FB8"/>
    <w:rsid w:val="003C049E"/>
    <w:rsid w:val="003C1799"/>
    <w:rsid w:val="003C29E6"/>
    <w:rsid w:val="003C328D"/>
    <w:rsid w:val="003C380D"/>
    <w:rsid w:val="003C3ED3"/>
    <w:rsid w:val="003C40E6"/>
    <w:rsid w:val="003C4285"/>
    <w:rsid w:val="003C4758"/>
    <w:rsid w:val="003C475E"/>
    <w:rsid w:val="003C5014"/>
    <w:rsid w:val="003C6679"/>
    <w:rsid w:val="003C6CC5"/>
    <w:rsid w:val="003D1D16"/>
    <w:rsid w:val="003D2F9A"/>
    <w:rsid w:val="003D30C3"/>
    <w:rsid w:val="003D32B5"/>
    <w:rsid w:val="003D3ED0"/>
    <w:rsid w:val="003D448F"/>
    <w:rsid w:val="003D5994"/>
    <w:rsid w:val="003D5ABE"/>
    <w:rsid w:val="003D5C73"/>
    <w:rsid w:val="003D5E67"/>
    <w:rsid w:val="003D70CC"/>
    <w:rsid w:val="003E0FC3"/>
    <w:rsid w:val="003E1F97"/>
    <w:rsid w:val="003E2556"/>
    <w:rsid w:val="003E3791"/>
    <w:rsid w:val="003E39F7"/>
    <w:rsid w:val="003E3A63"/>
    <w:rsid w:val="003E3BC1"/>
    <w:rsid w:val="003E3D4F"/>
    <w:rsid w:val="003E4C87"/>
    <w:rsid w:val="003E5024"/>
    <w:rsid w:val="003E68C2"/>
    <w:rsid w:val="003E7B35"/>
    <w:rsid w:val="003F0C7D"/>
    <w:rsid w:val="003F1F76"/>
    <w:rsid w:val="003F24ED"/>
    <w:rsid w:val="003F33C1"/>
    <w:rsid w:val="003F3B87"/>
    <w:rsid w:val="003F5E98"/>
    <w:rsid w:val="003F603A"/>
    <w:rsid w:val="003F61C6"/>
    <w:rsid w:val="003F7519"/>
    <w:rsid w:val="00400314"/>
    <w:rsid w:val="0040058B"/>
    <w:rsid w:val="00401B85"/>
    <w:rsid w:val="00402F25"/>
    <w:rsid w:val="0040415B"/>
    <w:rsid w:val="004044A5"/>
    <w:rsid w:val="00404783"/>
    <w:rsid w:val="0040511C"/>
    <w:rsid w:val="00405C23"/>
    <w:rsid w:val="00407932"/>
    <w:rsid w:val="004113F3"/>
    <w:rsid w:val="004125BD"/>
    <w:rsid w:val="004127C7"/>
    <w:rsid w:val="004128BE"/>
    <w:rsid w:val="004130E5"/>
    <w:rsid w:val="00415647"/>
    <w:rsid w:val="0041582D"/>
    <w:rsid w:val="00415D55"/>
    <w:rsid w:val="00415EA0"/>
    <w:rsid w:val="0041705C"/>
    <w:rsid w:val="0042006D"/>
    <w:rsid w:val="00421743"/>
    <w:rsid w:val="00421D70"/>
    <w:rsid w:val="00423CD9"/>
    <w:rsid w:val="0042598E"/>
    <w:rsid w:val="00425D73"/>
    <w:rsid w:val="0042690A"/>
    <w:rsid w:val="00426EE4"/>
    <w:rsid w:val="00427AFF"/>
    <w:rsid w:val="004301AE"/>
    <w:rsid w:val="00431EF4"/>
    <w:rsid w:val="00432B9D"/>
    <w:rsid w:val="004334F4"/>
    <w:rsid w:val="00435931"/>
    <w:rsid w:val="0044007C"/>
    <w:rsid w:val="00441881"/>
    <w:rsid w:val="00442261"/>
    <w:rsid w:val="00443C26"/>
    <w:rsid w:val="00444258"/>
    <w:rsid w:val="00447085"/>
    <w:rsid w:val="004475BB"/>
    <w:rsid w:val="004523FD"/>
    <w:rsid w:val="0045299C"/>
    <w:rsid w:val="00454033"/>
    <w:rsid w:val="0045497A"/>
    <w:rsid w:val="0045564C"/>
    <w:rsid w:val="004557BE"/>
    <w:rsid w:val="00457281"/>
    <w:rsid w:val="00462159"/>
    <w:rsid w:val="0046439E"/>
    <w:rsid w:val="00464B6E"/>
    <w:rsid w:val="00466532"/>
    <w:rsid w:val="00466D9B"/>
    <w:rsid w:val="00466F22"/>
    <w:rsid w:val="004702F3"/>
    <w:rsid w:val="00470985"/>
    <w:rsid w:val="00470A5B"/>
    <w:rsid w:val="0047124F"/>
    <w:rsid w:val="00473174"/>
    <w:rsid w:val="00474882"/>
    <w:rsid w:val="004770EC"/>
    <w:rsid w:val="00477519"/>
    <w:rsid w:val="004807D2"/>
    <w:rsid w:val="0048249D"/>
    <w:rsid w:val="00482557"/>
    <w:rsid w:val="004828BE"/>
    <w:rsid w:val="004834D4"/>
    <w:rsid w:val="004835D8"/>
    <w:rsid w:val="004836CC"/>
    <w:rsid w:val="004838B7"/>
    <w:rsid w:val="00484040"/>
    <w:rsid w:val="0048522B"/>
    <w:rsid w:val="00487577"/>
    <w:rsid w:val="00490B22"/>
    <w:rsid w:val="00490D23"/>
    <w:rsid w:val="0049106A"/>
    <w:rsid w:val="004933CD"/>
    <w:rsid w:val="00493B6A"/>
    <w:rsid w:val="0049535B"/>
    <w:rsid w:val="00495D1A"/>
    <w:rsid w:val="00496533"/>
    <w:rsid w:val="00497E18"/>
    <w:rsid w:val="004A05EC"/>
    <w:rsid w:val="004A07C1"/>
    <w:rsid w:val="004A1EAD"/>
    <w:rsid w:val="004A26E7"/>
    <w:rsid w:val="004A2FD2"/>
    <w:rsid w:val="004A3F60"/>
    <w:rsid w:val="004A62BF"/>
    <w:rsid w:val="004A6D64"/>
    <w:rsid w:val="004A70BD"/>
    <w:rsid w:val="004A71D9"/>
    <w:rsid w:val="004A7417"/>
    <w:rsid w:val="004A752E"/>
    <w:rsid w:val="004A7DED"/>
    <w:rsid w:val="004B10BE"/>
    <w:rsid w:val="004B1A61"/>
    <w:rsid w:val="004B25DB"/>
    <w:rsid w:val="004B293C"/>
    <w:rsid w:val="004B60A3"/>
    <w:rsid w:val="004B681C"/>
    <w:rsid w:val="004B7EE7"/>
    <w:rsid w:val="004C0EE4"/>
    <w:rsid w:val="004C1265"/>
    <w:rsid w:val="004C1F57"/>
    <w:rsid w:val="004C2843"/>
    <w:rsid w:val="004C296F"/>
    <w:rsid w:val="004C45B7"/>
    <w:rsid w:val="004C5BDD"/>
    <w:rsid w:val="004C6AB7"/>
    <w:rsid w:val="004C7152"/>
    <w:rsid w:val="004C7C96"/>
    <w:rsid w:val="004D0701"/>
    <w:rsid w:val="004D1409"/>
    <w:rsid w:val="004D1F5B"/>
    <w:rsid w:val="004D3644"/>
    <w:rsid w:val="004D382A"/>
    <w:rsid w:val="004D3951"/>
    <w:rsid w:val="004D4484"/>
    <w:rsid w:val="004D4939"/>
    <w:rsid w:val="004D5058"/>
    <w:rsid w:val="004D5251"/>
    <w:rsid w:val="004D5D42"/>
    <w:rsid w:val="004D6E82"/>
    <w:rsid w:val="004D7FD8"/>
    <w:rsid w:val="004E01B1"/>
    <w:rsid w:val="004E05AA"/>
    <w:rsid w:val="004E1FF8"/>
    <w:rsid w:val="004E4101"/>
    <w:rsid w:val="004E41ED"/>
    <w:rsid w:val="004E5D6D"/>
    <w:rsid w:val="004E612D"/>
    <w:rsid w:val="004E6A27"/>
    <w:rsid w:val="004E7C46"/>
    <w:rsid w:val="004F04A6"/>
    <w:rsid w:val="004F08CB"/>
    <w:rsid w:val="004F1323"/>
    <w:rsid w:val="004F1EE8"/>
    <w:rsid w:val="004F1EF0"/>
    <w:rsid w:val="004F2AC8"/>
    <w:rsid w:val="004F341B"/>
    <w:rsid w:val="004F3A9C"/>
    <w:rsid w:val="004F4570"/>
    <w:rsid w:val="004F6786"/>
    <w:rsid w:val="004F7B0A"/>
    <w:rsid w:val="00501C1B"/>
    <w:rsid w:val="00502D45"/>
    <w:rsid w:val="00502E0F"/>
    <w:rsid w:val="00502E85"/>
    <w:rsid w:val="005037C6"/>
    <w:rsid w:val="005049A3"/>
    <w:rsid w:val="00504E96"/>
    <w:rsid w:val="00505430"/>
    <w:rsid w:val="00505477"/>
    <w:rsid w:val="00505726"/>
    <w:rsid w:val="00510681"/>
    <w:rsid w:val="005108D3"/>
    <w:rsid w:val="00511EEC"/>
    <w:rsid w:val="00512871"/>
    <w:rsid w:val="00512FF6"/>
    <w:rsid w:val="00513B24"/>
    <w:rsid w:val="00514B94"/>
    <w:rsid w:val="00514DCE"/>
    <w:rsid w:val="00515AC1"/>
    <w:rsid w:val="00516735"/>
    <w:rsid w:val="00516A28"/>
    <w:rsid w:val="00517AC2"/>
    <w:rsid w:val="00521C92"/>
    <w:rsid w:val="0052424D"/>
    <w:rsid w:val="0052523F"/>
    <w:rsid w:val="005254E0"/>
    <w:rsid w:val="005258B9"/>
    <w:rsid w:val="0052739B"/>
    <w:rsid w:val="00527A32"/>
    <w:rsid w:val="00527B86"/>
    <w:rsid w:val="00530854"/>
    <w:rsid w:val="005315E7"/>
    <w:rsid w:val="00533AAD"/>
    <w:rsid w:val="00533EA7"/>
    <w:rsid w:val="005345FC"/>
    <w:rsid w:val="00535345"/>
    <w:rsid w:val="0053632F"/>
    <w:rsid w:val="0053739C"/>
    <w:rsid w:val="00540C8A"/>
    <w:rsid w:val="00543119"/>
    <w:rsid w:val="00543340"/>
    <w:rsid w:val="00543EAF"/>
    <w:rsid w:val="00544406"/>
    <w:rsid w:val="005449AD"/>
    <w:rsid w:val="00544C1D"/>
    <w:rsid w:val="00546748"/>
    <w:rsid w:val="00546E14"/>
    <w:rsid w:val="00547900"/>
    <w:rsid w:val="00550423"/>
    <w:rsid w:val="0055076E"/>
    <w:rsid w:val="00551AC0"/>
    <w:rsid w:val="00551C42"/>
    <w:rsid w:val="00551CC0"/>
    <w:rsid w:val="00552570"/>
    <w:rsid w:val="005525A2"/>
    <w:rsid w:val="00552B9C"/>
    <w:rsid w:val="00553C5F"/>
    <w:rsid w:val="005543E7"/>
    <w:rsid w:val="005544BE"/>
    <w:rsid w:val="005557AD"/>
    <w:rsid w:val="00556896"/>
    <w:rsid w:val="00557AFA"/>
    <w:rsid w:val="005604A7"/>
    <w:rsid w:val="00560F7F"/>
    <w:rsid w:val="00560FA7"/>
    <w:rsid w:val="00561471"/>
    <w:rsid w:val="00561CEB"/>
    <w:rsid w:val="00562758"/>
    <w:rsid w:val="00562984"/>
    <w:rsid w:val="00563E8C"/>
    <w:rsid w:val="00564BCE"/>
    <w:rsid w:val="00565C87"/>
    <w:rsid w:val="00566F17"/>
    <w:rsid w:val="005671B6"/>
    <w:rsid w:val="005714CD"/>
    <w:rsid w:val="00572439"/>
    <w:rsid w:val="00572547"/>
    <w:rsid w:val="00572D14"/>
    <w:rsid w:val="005730F2"/>
    <w:rsid w:val="005734DA"/>
    <w:rsid w:val="0057436B"/>
    <w:rsid w:val="00574A12"/>
    <w:rsid w:val="00576508"/>
    <w:rsid w:val="005776D5"/>
    <w:rsid w:val="005803A0"/>
    <w:rsid w:val="005804F4"/>
    <w:rsid w:val="0058051F"/>
    <w:rsid w:val="00580C5B"/>
    <w:rsid w:val="00582114"/>
    <w:rsid w:val="00582AD8"/>
    <w:rsid w:val="00582CBA"/>
    <w:rsid w:val="00582D53"/>
    <w:rsid w:val="005850C1"/>
    <w:rsid w:val="005853A7"/>
    <w:rsid w:val="00585507"/>
    <w:rsid w:val="005865D3"/>
    <w:rsid w:val="00587629"/>
    <w:rsid w:val="00590111"/>
    <w:rsid w:val="005919FE"/>
    <w:rsid w:val="0059201D"/>
    <w:rsid w:val="005922E9"/>
    <w:rsid w:val="0059237B"/>
    <w:rsid w:val="00592795"/>
    <w:rsid w:val="00592DE3"/>
    <w:rsid w:val="0059302B"/>
    <w:rsid w:val="00593236"/>
    <w:rsid w:val="005937C4"/>
    <w:rsid w:val="00593D92"/>
    <w:rsid w:val="00594028"/>
    <w:rsid w:val="0059715B"/>
    <w:rsid w:val="005971FA"/>
    <w:rsid w:val="00597624"/>
    <w:rsid w:val="00597A67"/>
    <w:rsid w:val="00597BB9"/>
    <w:rsid w:val="00597EE3"/>
    <w:rsid w:val="005A1C51"/>
    <w:rsid w:val="005A20A1"/>
    <w:rsid w:val="005A21D4"/>
    <w:rsid w:val="005A25B4"/>
    <w:rsid w:val="005A2B57"/>
    <w:rsid w:val="005A2BF8"/>
    <w:rsid w:val="005A4848"/>
    <w:rsid w:val="005A5349"/>
    <w:rsid w:val="005B1DBA"/>
    <w:rsid w:val="005B2D4D"/>
    <w:rsid w:val="005B478B"/>
    <w:rsid w:val="005B4E7F"/>
    <w:rsid w:val="005B50BD"/>
    <w:rsid w:val="005B50C3"/>
    <w:rsid w:val="005B551D"/>
    <w:rsid w:val="005B626C"/>
    <w:rsid w:val="005B6ABA"/>
    <w:rsid w:val="005B6B89"/>
    <w:rsid w:val="005B7A47"/>
    <w:rsid w:val="005C05D8"/>
    <w:rsid w:val="005C15AC"/>
    <w:rsid w:val="005C285C"/>
    <w:rsid w:val="005C2CFD"/>
    <w:rsid w:val="005C2E15"/>
    <w:rsid w:val="005C31A0"/>
    <w:rsid w:val="005C3EE4"/>
    <w:rsid w:val="005C5982"/>
    <w:rsid w:val="005C6DE2"/>
    <w:rsid w:val="005D0136"/>
    <w:rsid w:val="005D11CC"/>
    <w:rsid w:val="005D1BD6"/>
    <w:rsid w:val="005D31D9"/>
    <w:rsid w:val="005D33B4"/>
    <w:rsid w:val="005D4B93"/>
    <w:rsid w:val="005D6E0C"/>
    <w:rsid w:val="005D7022"/>
    <w:rsid w:val="005D7E4E"/>
    <w:rsid w:val="005E02C0"/>
    <w:rsid w:val="005E032A"/>
    <w:rsid w:val="005E0399"/>
    <w:rsid w:val="005E0EAE"/>
    <w:rsid w:val="005E0F19"/>
    <w:rsid w:val="005E1287"/>
    <w:rsid w:val="005E188B"/>
    <w:rsid w:val="005E2017"/>
    <w:rsid w:val="005E37DB"/>
    <w:rsid w:val="005E3B51"/>
    <w:rsid w:val="005E605D"/>
    <w:rsid w:val="005E74AA"/>
    <w:rsid w:val="005E79F7"/>
    <w:rsid w:val="005F173C"/>
    <w:rsid w:val="005F3457"/>
    <w:rsid w:val="005F4F74"/>
    <w:rsid w:val="005F5D60"/>
    <w:rsid w:val="005F6D54"/>
    <w:rsid w:val="005F786B"/>
    <w:rsid w:val="005F788F"/>
    <w:rsid w:val="00600ACE"/>
    <w:rsid w:val="00600FCA"/>
    <w:rsid w:val="006025F2"/>
    <w:rsid w:val="0060283F"/>
    <w:rsid w:val="006031FC"/>
    <w:rsid w:val="00604745"/>
    <w:rsid w:val="0060539B"/>
    <w:rsid w:val="00605DA1"/>
    <w:rsid w:val="00606801"/>
    <w:rsid w:val="006069C1"/>
    <w:rsid w:val="00606B86"/>
    <w:rsid w:val="00607640"/>
    <w:rsid w:val="00607697"/>
    <w:rsid w:val="00610247"/>
    <w:rsid w:val="006119D2"/>
    <w:rsid w:val="00613318"/>
    <w:rsid w:val="00613A98"/>
    <w:rsid w:val="00613DF6"/>
    <w:rsid w:val="0061521B"/>
    <w:rsid w:val="006154BA"/>
    <w:rsid w:val="00615611"/>
    <w:rsid w:val="00615673"/>
    <w:rsid w:val="00615C2F"/>
    <w:rsid w:val="00620CB9"/>
    <w:rsid w:val="00620DB3"/>
    <w:rsid w:val="006219CF"/>
    <w:rsid w:val="00621C7F"/>
    <w:rsid w:val="00622369"/>
    <w:rsid w:val="006227B7"/>
    <w:rsid w:val="00622E22"/>
    <w:rsid w:val="0062320C"/>
    <w:rsid w:val="00624581"/>
    <w:rsid w:val="00624A5C"/>
    <w:rsid w:val="00625293"/>
    <w:rsid w:val="00625CF5"/>
    <w:rsid w:val="0062602D"/>
    <w:rsid w:val="006266A7"/>
    <w:rsid w:val="0062776E"/>
    <w:rsid w:val="00627BA2"/>
    <w:rsid w:val="00627D2E"/>
    <w:rsid w:val="00630EC7"/>
    <w:rsid w:val="00631167"/>
    <w:rsid w:val="006328AE"/>
    <w:rsid w:val="0063467C"/>
    <w:rsid w:val="00636F2F"/>
    <w:rsid w:val="00640A6B"/>
    <w:rsid w:val="00640F61"/>
    <w:rsid w:val="00641975"/>
    <w:rsid w:val="006428B8"/>
    <w:rsid w:val="00642AE4"/>
    <w:rsid w:val="00643B05"/>
    <w:rsid w:val="006454AD"/>
    <w:rsid w:val="00645DD4"/>
    <w:rsid w:val="00647349"/>
    <w:rsid w:val="00647421"/>
    <w:rsid w:val="0064755D"/>
    <w:rsid w:val="00647D7D"/>
    <w:rsid w:val="00650F1B"/>
    <w:rsid w:val="00651188"/>
    <w:rsid w:val="0065271C"/>
    <w:rsid w:val="00652759"/>
    <w:rsid w:val="00652CA7"/>
    <w:rsid w:val="00653ECF"/>
    <w:rsid w:val="006541B0"/>
    <w:rsid w:val="00656069"/>
    <w:rsid w:val="00656501"/>
    <w:rsid w:val="006567BC"/>
    <w:rsid w:val="00657195"/>
    <w:rsid w:val="0065737E"/>
    <w:rsid w:val="00657EF0"/>
    <w:rsid w:val="006600E3"/>
    <w:rsid w:val="00660E78"/>
    <w:rsid w:val="0066113F"/>
    <w:rsid w:val="00661E3C"/>
    <w:rsid w:val="0066352D"/>
    <w:rsid w:val="006659BA"/>
    <w:rsid w:val="00666384"/>
    <w:rsid w:val="00667174"/>
    <w:rsid w:val="00670BDE"/>
    <w:rsid w:val="0067105D"/>
    <w:rsid w:val="0067159F"/>
    <w:rsid w:val="00671C7B"/>
    <w:rsid w:val="006722C8"/>
    <w:rsid w:val="0067339D"/>
    <w:rsid w:val="006737B1"/>
    <w:rsid w:val="00674780"/>
    <w:rsid w:val="00675696"/>
    <w:rsid w:val="00675A14"/>
    <w:rsid w:val="00676ED7"/>
    <w:rsid w:val="00677100"/>
    <w:rsid w:val="00677945"/>
    <w:rsid w:val="006802F2"/>
    <w:rsid w:val="00681A96"/>
    <w:rsid w:val="006824FF"/>
    <w:rsid w:val="00682E72"/>
    <w:rsid w:val="00682F07"/>
    <w:rsid w:val="00684AE9"/>
    <w:rsid w:val="00685537"/>
    <w:rsid w:val="00685A6B"/>
    <w:rsid w:val="00685C39"/>
    <w:rsid w:val="0068626E"/>
    <w:rsid w:val="00686277"/>
    <w:rsid w:val="00687221"/>
    <w:rsid w:val="00687911"/>
    <w:rsid w:val="00687D45"/>
    <w:rsid w:val="00691FEA"/>
    <w:rsid w:val="00693C2F"/>
    <w:rsid w:val="00693D19"/>
    <w:rsid w:val="00694058"/>
    <w:rsid w:val="006951BE"/>
    <w:rsid w:val="00695DAA"/>
    <w:rsid w:val="00696F20"/>
    <w:rsid w:val="006A3166"/>
    <w:rsid w:val="006A31AD"/>
    <w:rsid w:val="006A3380"/>
    <w:rsid w:val="006A3A2E"/>
    <w:rsid w:val="006A484C"/>
    <w:rsid w:val="006A551A"/>
    <w:rsid w:val="006A5CB3"/>
    <w:rsid w:val="006A67FC"/>
    <w:rsid w:val="006A714B"/>
    <w:rsid w:val="006A7EDF"/>
    <w:rsid w:val="006B0E31"/>
    <w:rsid w:val="006B0EEE"/>
    <w:rsid w:val="006B117F"/>
    <w:rsid w:val="006B27DC"/>
    <w:rsid w:val="006B3966"/>
    <w:rsid w:val="006B46E6"/>
    <w:rsid w:val="006B5450"/>
    <w:rsid w:val="006B54E3"/>
    <w:rsid w:val="006B57E2"/>
    <w:rsid w:val="006B7172"/>
    <w:rsid w:val="006C0142"/>
    <w:rsid w:val="006C0ADA"/>
    <w:rsid w:val="006C0E41"/>
    <w:rsid w:val="006C1019"/>
    <w:rsid w:val="006C161E"/>
    <w:rsid w:val="006C3C02"/>
    <w:rsid w:val="006C6970"/>
    <w:rsid w:val="006D3762"/>
    <w:rsid w:val="006D4630"/>
    <w:rsid w:val="006D4DDB"/>
    <w:rsid w:val="006D4E63"/>
    <w:rsid w:val="006D5A1E"/>
    <w:rsid w:val="006D5AD4"/>
    <w:rsid w:val="006D5F9C"/>
    <w:rsid w:val="006D68F0"/>
    <w:rsid w:val="006D6FA8"/>
    <w:rsid w:val="006D75D0"/>
    <w:rsid w:val="006D7608"/>
    <w:rsid w:val="006D796A"/>
    <w:rsid w:val="006E0150"/>
    <w:rsid w:val="006E0C6C"/>
    <w:rsid w:val="006E104B"/>
    <w:rsid w:val="006E1193"/>
    <w:rsid w:val="006E32DF"/>
    <w:rsid w:val="006E38AF"/>
    <w:rsid w:val="006E5012"/>
    <w:rsid w:val="006E59F3"/>
    <w:rsid w:val="006E730E"/>
    <w:rsid w:val="006E7E8A"/>
    <w:rsid w:val="006F0119"/>
    <w:rsid w:val="006F06A1"/>
    <w:rsid w:val="006F0F39"/>
    <w:rsid w:val="006F1616"/>
    <w:rsid w:val="006F1D48"/>
    <w:rsid w:val="006F2365"/>
    <w:rsid w:val="006F2DD9"/>
    <w:rsid w:val="006F3297"/>
    <w:rsid w:val="006F3B6F"/>
    <w:rsid w:val="006F5BEF"/>
    <w:rsid w:val="006F5F67"/>
    <w:rsid w:val="006F61C6"/>
    <w:rsid w:val="006F6591"/>
    <w:rsid w:val="006F7949"/>
    <w:rsid w:val="007000EE"/>
    <w:rsid w:val="00700162"/>
    <w:rsid w:val="007008DD"/>
    <w:rsid w:val="0070150D"/>
    <w:rsid w:val="00701769"/>
    <w:rsid w:val="007020C9"/>
    <w:rsid w:val="007037DE"/>
    <w:rsid w:val="00703DEE"/>
    <w:rsid w:val="0070423A"/>
    <w:rsid w:val="0070565A"/>
    <w:rsid w:val="00706FF2"/>
    <w:rsid w:val="00710E00"/>
    <w:rsid w:val="00711AF4"/>
    <w:rsid w:val="00712606"/>
    <w:rsid w:val="007128A3"/>
    <w:rsid w:val="00712C28"/>
    <w:rsid w:val="007138BF"/>
    <w:rsid w:val="00713BFB"/>
    <w:rsid w:val="0071405B"/>
    <w:rsid w:val="00715FDE"/>
    <w:rsid w:val="00716023"/>
    <w:rsid w:val="0071628E"/>
    <w:rsid w:val="007175C6"/>
    <w:rsid w:val="00717733"/>
    <w:rsid w:val="0071795D"/>
    <w:rsid w:val="007206EC"/>
    <w:rsid w:val="007212B7"/>
    <w:rsid w:val="007217EF"/>
    <w:rsid w:val="00721B45"/>
    <w:rsid w:val="00721FC4"/>
    <w:rsid w:val="00722D22"/>
    <w:rsid w:val="00724040"/>
    <w:rsid w:val="007245D7"/>
    <w:rsid w:val="00724AFB"/>
    <w:rsid w:val="00725967"/>
    <w:rsid w:val="0072610B"/>
    <w:rsid w:val="00726B7C"/>
    <w:rsid w:val="00727D88"/>
    <w:rsid w:val="00730F93"/>
    <w:rsid w:val="0073112B"/>
    <w:rsid w:val="007324FC"/>
    <w:rsid w:val="0073325B"/>
    <w:rsid w:val="00733753"/>
    <w:rsid w:val="00733975"/>
    <w:rsid w:val="00733B24"/>
    <w:rsid w:val="00734B86"/>
    <w:rsid w:val="0073545E"/>
    <w:rsid w:val="00740DE9"/>
    <w:rsid w:val="00741597"/>
    <w:rsid w:val="00742369"/>
    <w:rsid w:val="0074245D"/>
    <w:rsid w:val="00742C3F"/>
    <w:rsid w:val="00743650"/>
    <w:rsid w:val="00744901"/>
    <w:rsid w:val="0075004F"/>
    <w:rsid w:val="007508DE"/>
    <w:rsid w:val="0075097F"/>
    <w:rsid w:val="00750F11"/>
    <w:rsid w:val="00751247"/>
    <w:rsid w:val="0075147E"/>
    <w:rsid w:val="00753382"/>
    <w:rsid w:val="00753C5E"/>
    <w:rsid w:val="00754230"/>
    <w:rsid w:val="00754A11"/>
    <w:rsid w:val="00755984"/>
    <w:rsid w:val="0075598E"/>
    <w:rsid w:val="00756672"/>
    <w:rsid w:val="00756F64"/>
    <w:rsid w:val="0075718E"/>
    <w:rsid w:val="007576D9"/>
    <w:rsid w:val="00757A96"/>
    <w:rsid w:val="00757BF3"/>
    <w:rsid w:val="0076068B"/>
    <w:rsid w:val="0076071E"/>
    <w:rsid w:val="00760813"/>
    <w:rsid w:val="007612B6"/>
    <w:rsid w:val="007625A2"/>
    <w:rsid w:val="00762F44"/>
    <w:rsid w:val="00763526"/>
    <w:rsid w:val="00763A4C"/>
    <w:rsid w:val="00763D81"/>
    <w:rsid w:val="00763DD8"/>
    <w:rsid w:val="007643A6"/>
    <w:rsid w:val="00764E3F"/>
    <w:rsid w:val="00765715"/>
    <w:rsid w:val="00765981"/>
    <w:rsid w:val="007700F9"/>
    <w:rsid w:val="0077134D"/>
    <w:rsid w:val="007715CC"/>
    <w:rsid w:val="00771AFA"/>
    <w:rsid w:val="00772090"/>
    <w:rsid w:val="00772595"/>
    <w:rsid w:val="007727A3"/>
    <w:rsid w:val="00772ABB"/>
    <w:rsid w:val="00772B6F"/>
    <w:rsid w:val="00773539"/>
    <w:rsid w:val="0077362F"/>
    <w:rsid w:val="00773F4E"/>
    <w:rsid w:val="00774BD4"/>
    <w:rsid w:val="007766A5"/>
    <w:rsid w:val="00776AE2"/>
    <w:rsid w:val="0078237B"/>
    <w:rsid w:val="00782470"/>
    <w:rsid w:val="00782700"/>
    <w:rsid w:val="007832F8"/>
    <w:rsid w:val="00783EF4"/>
    <w:rsid w:val="00784177"/>
    <w:rsid w:val="00784F50"/>
    <w:rsid w:val="00785954"/>
    <w:rsid w:val="00785D70"/>
    <w:rsid w:val="00786582"/>
    <w:rsid w:val="0078750F"/>
    <w:rsid w:val="007875F3"/>
    <w:rsid w:val="007877C4"/>
    <w:rsid w:val="00790222"/>
    <w:rsid w:val="00790F88"/>
    <w:rsid w:val="007919B1"/>
    <w:rsid w:val="0079343F"/>
    <w:rsid w:val="00794473"/>
    <w:rsid w:val="00794989"/>
    <w:rsid w:val="00794C13"/>
    <w:rsid w:val="007952C4"/>
    <w:rsid w:val="00796154"/>
    <w:rsid w:val="007969E3"/>
    <w:rsid w:val="00796D84"/>
    <w:rsid w:val="007970C3"/>
    <w:rsid w:val="00797100"/>
    <w:rsid w:val="007A1511"/>
    <w:rsid w:val="007A1ECA"/>
    <w:rsid w:val="007A223C"/>
    <w:rsid w:val="007A28F2"/>
    <w:rsid w:val="007A3E9A"/>
    <w:rsid w:val="007A5403"/>
    <w:rsid w:val="007A6FD5"/>
    <w:rsid w:val="007A72EB"/>
    <w:rsid w:val="007B0757"/>
    <w:rsid w:val="007B1581"/>
    <w:rsid w:val="007B318D"/>
    <w:rsid w:val="007B627F"/>
    <w:rsid w:val="007B7615"/>
    <w:rsid w:val="007C08A4"/>
    <w:rsid w:val="007C119D"/>
    <w:rsid w:val="007C1F41"/>
    <w:rsid w:val="007C2CB6"/>
    <w:rsid w:val="007C3929"/>
    <w:rsid w:val="007C3CAB"/>
    <w:rsid w:val="007C4B69"/>
    <w:rsid w:val="007C5395"/>
    <w:rsid w:val="007C5BD3"/>
    <w:rsid w:val="007C643F"/>
    <w:rsid w:val="007D0533"/>
    <w:rsid w:val="007D0A43"/>
    <w:rsid w:val="007D1153"/>
    <w:rsid w:val="007D3799"/>
    <w:rsid w:val="007D3CEA"/>
    <w:rsid w:val="007D3D01"/>
    <w:rsid w:val="007D43DA"/>
    <w:rsid w:val="007D47D0"/>
    <w:rsid w:val="007D5282"/>
    <w:rsid w:val="007D6D05"/>
    <w:rsid w:val="007D75C2"/>
    <w:rsid w:val="007D77E8"/>
    <w:rsid w:val="007E1311"/>
    <w:rsid w:val="007E1ACF"/>
    <w:rsid w:val="007E542C"/>
    <w:rsid w:val="007E5815"/>
    <w:rsid w:val="007E6B43"/>
    <w:rsid w:val="007E6E7F"/>
    <w:rsid w:val="007E728C"/>
    <w:rsid w:val="007E7B26"/>
    <w:rsid w:val="007F007C"/>
    <w:rsid w:val="007F0D5D"/>
    <w:rsid w:val="007F0D98"/>
    <w:rsid w:val="007F0DB1"/>
    <w:rsid w:val="007F2483"/>
    <w:rsid w:val="007F2F73"/>
    <w:rsid w:val="007F3D2C"/>
    <w:rsid w:val="007F3EAC"/>
    <w:rsid w:val="007F434C"/>
    <w:rsid w:val="007F4945"/>
    <w:rsid w:val="007F6587"/>
    <w:rsid w:val="007F6E17"/>
    <w:rsid w:val="00800438"/>
    <w:rsid w:val="00800698"/>
    <w:rsid w:val="00801459"/>
    <w:rsid w:val="0080245A"/>
    <w:rsid w:val="00802893"/>
    <w:rsid w:val="00802F74"/>
    <w:rsid w:val="00803E79"/>
    <w:rsid w:val="008043AB"/>
    <w:rsid w:val="0080601B"/>
    <w:rsid w:val="00806133"/>
    <w:rsid w:val="00806189"/>
    <w:rsid w:val="00806206"/>
    <w:rsid w:val="00806390"/>
    <w:rsid w:val="008077F8"/>
    <w:rsid w:val="008104A5"/>
    <w:rsid w:val="00810975"/>
    <w:rsid w:val="00811D1C"/>
    <w:rsid w:val="00813CA5"/>
    <w:rsid w:val="00814B34"/>
    <w:rsid w:val="0081606D"/>
    <w:rsid w:val="00816C25"/>
    <w:rsid w:val="00817844"/>
    <w:rsid w:val="00817D65"/>
    <w:rsid w:val="00817FD4"/>
    <w:rsid w:val="008203C6"/>
    <w:rsid w:val="0082120F"/>
    <w:rsid w:val="008221EA"/>
    <w:rsid w:val="0082252B"/>
    <w:rsid w:val="00824006"/>
    <w:rsid w:val="0082478E"/>
    <w:rsid w:val="00826278"/>
    <w:rsid w:val="00826818"/>
    <w:rsid w:val="008268EC"/>
    <w:rsid w:val="00827206"/>
    <w:rsid w:val="00827CF1"/>
    <w:rsid w:val="00827E0C"/>
    <w:rsid w:val="0083016C"/>
    <w:rsid w:val="00830382"/>
    <w:rsid w:val="00831304"/>
    <w:rsid w:val="00832445"/>
    <w:rsid w:val="0083314F"/>
    <w:rsid w:val="008331A9"/>
    <w:rsid w:val="008334F3"/>
    <w:rsid w:val="0083552F"/>
    <w:rsid w:val="0083614E"/>
    <w:rsid w:val="0083632F"/>
    <w:rsid w:val="008366E7"/>
    <w:rsid w:val="00836CBE"/>
    <w:rsid w:val="00837626"/>
    <w:rsid w:val="00840F75"/>
    <w:rsid w:val="008414C8"/>
    <w:rsid w:val="0084172E"/>
    <w:rsid w:val="008445AF"/>
    <w:rsid w:val="008456FD"/>
    <w:rsid w:val="00845CFB"/>
    <w:rsid w:val="00846CAF"/>
    <w:rsid w:val="008470D9"/>
    <w:rsid w:val="0084712F"/>
    <w:rsid w:val="008476AA"/>
    <w:rsid w:val="008476BB"/>
    <w:rsid w:val="00852006"/>
    <w:rsid w:val="0085389D"/>
    <w:rsid w:val="00854026"/>
    <w:rsid w:val="008540B4"/>
    <w:rsid w:val="00855CB3"/>
    <w:rsid w:val="00857729"/>
    <w:rsid w:val="00857805"/>
    <w:rsid w:val="00857A07"/>
    <w:rsid w:val="00857B7E"/>
    <w:rsid w:val="008602F6"/>
    <w:rsid w:val="00861232"/>
    <w:rsid w:val="00861F27"/>
    <w:rsid w:val="0086289A"/>
    <w:rsid w:val="00862C1D"/>
    <w:rsid w:val="00863A0F"/>
    <w:rsid w:val="00865B04"/>
    <w:rsid w:val="00866657"/>
    <w:rsid w:val="008700E7"/>
    <w:rsid w:val="00871348"/>
    <w:rsid w:val="00873D47"/>
    <w:rsid w:val="00873D7C"/>
    <w:rsid w:val="00874940"/>
    <w:rsid w:val="008755F6"/>
    <w:rsid w:val="00876041"/>
    <w:rsid w:val="0087729A"/>
    <w:rsid w:val="008777FD"/>
    <w:rsid w:val="00877A88"/>
    <w:rsid w:val="00881243"/>
    <w:rsid w:val="00881ADA"/>
    <w:rsid w:val="00882603"/>
    <w:rsid w:val="00882740"/>
    <w:rsid w:val="00884290"/>
    <w:rsid w:val="00884AED"/>
    <w:rsid w:val="00885475"/>
    <w:rsid w:val="00887EA1"/>
    <w:rsid w:val="00893441"/>
    <w:rsid w:val="008951CA"/>
    <w:rsid w:val="0089521D"/>
    <w:rsid w:val="008959BD"/>
    <w:rsid w:val="0089745D"/>
    <w:rsid w:val="008A1F9E"/>
    <w:rsid w:val="008A2548"/>
    <w:rsid w:val="008A337F"/>
    <w:rsid w:val="008A363A"/>
    <w:rsid w:val="008A462F"/>
    <w:rsid w:val="008A5133"/>
    <w:rsid w:val="008A520E"/>
    <w:rsid w:val="008A548C"/>
    <w:rsid w:val="008A5653"/>
    <w:rsid w:val="008A5B37"/>
    <w:rsid w:val="008A66C2"/>
    <w:rsid w:val="008A6B30"/>
    <w:rsid w:val="008A6FD1"/>
    <w:rsid w:val="008A702A"/>
    <w:rsid w:val="008A70A1"/>
    <w:rsid w:val="008B00C8"/>
    <w:rsid w:val="008B0E4A"/>
    <w:rsid w:val="008B1DC3"/>
    <w:rsid w:val="008B29F9"/>
    <w:rsid w:val="008B35F6"/>
    <w:rsid w:val="008B4C23"/>
    <w:rsid w:val="008C0351"/>
    <w:rsid w:val="008C097E"/>
    <w:rsid w:val="008C274E"/>
    <w:rsid w:val="008C2DE0"/>
    <w:rsid w:val="008C326E"/>
    <w:rsid w:val="008C34B5"/>
    <w:rsid w:val="008C3911"/>
    <w:rsid w:val="008C3974"/>
    <w:rsid w:val="008C3ABC"/>
    <w:rsid w:val="008C419A"/>
    <w:rsid w:val="008C5880"/>
    <w:rsid w:val="008C5F64"/>
    <w:rsid w:val="008C6459"/>
    <w:rsid w:val="008C6994"/>
    <w:rsid w:val="008C799B"/>
    <w:rsid w:val="008C7D19"/>
    <w:rsid w:val="008D0723"/>
    <w:rsid w:val="008D0B3B"/>
    <w:rsid w:val="008D0CE3"/>
    <w:rsid w:val="008D1361"/>
    <w:rsid w:val="008D213E"/>
    <w:rsid w:val="008D46F7"/>
    <w:rsid w:val="008D4C66"/>
    <w:rsid w:val="008D5313"/>
    <w:rsid w:val="008D66F6"/>
    <w:rsid w:val="008D6AA1"/>
    <w:rsid w:val="008D7111"/>
    <w:rsid w:val="008D73D5"/>
    <w:rsid w:val="008D79DE"/>
    <w:rsid w:val="008D7FD8"/>
    <w:rsid w:val="008E09C7"/>
    <w:rsid w:val="008E18EF"/>
    <w:rsid w:val="008E1BFB"/>
    <w:rsid w:val="008E29E0"/>
    <w:rsid w:val="008E455E"/>
    <w:rsid w:val="008E5B46"/>
    <w:rsid w:val="008E62CA"/>
    <w:rsid w:val="008E6F9F"/>
    <w:rsid w:val="008F09C1"/>
    <w:rsid w:val="008F11D7"/>
    <w:rsid w:val="008F1937"/>
    <w:rsid w:val="008F1AD9"/>
    <w:rsid w:val="008F469C"/>
    <w:rsid w:val="008F4AF8"/>
    <w:rsid w:val="008F4BEF"/>
    <w:rsid w:val="008F737D"/>
    <w:rsid w:val="008F7AB2"/>
    <w:rsid w:val="0090017A"/>
    <w:rsid w:val="00901C89"/>
    <w:rsid w:val="009020C2"/>
    <w:rsid w:val="00902480"/>
    <w:rsid w:val="009030E0"/>
    <w:rsid w:val="0090596D"/>
    <w:rsid w:val="00906927"/>
    <w:rsid w:val="00906A2C"/>
    <w:rsid w:val="009072AF"/>
    <w:rsid w:val="00907656"/>
    <w:rsid w:val="009110FA"/>
    <w:rsid w:val="0091189E"/>
    <w:rsid w:val="00911994"/>
    <w:rsid w:val="0091215D"/>
    <w:rsid w:val="0091224A"/>
    <w:rsid w:val="00912285"/>
    <w:rsid w:val="009125A8"/>
    <w:rsid w:val="009125B2"/>
    <w:rsid w:val="00913B2A"/>
    <w:rsid w:val="00914BFA"/>
    <w:rsid w:val="009159FD"/>
    <w:rsid w:val="0091608E"/>
    <w:rsid w:val="009164CD"/>
    <w:rsid w:val="009205CF"/>
    <w:rsid w:val="009218C6"/>
    <w:rsid w:val="0092239D"/>
    <w:rsid w:val="00924912"/>
    <w:rsid w:val="00925CE1"/>
    <w:rsid w:val="0093074B"/>
    <w:rsid w:val="00930E52"/>
    <w:rsid w:val="00930FA9"/>
    <w:rsid w:val="009320AF"/>
    <w:rsid w:val="0093232A"/>
    <w:rsid w:val="009331EC"/>
    <w:rsid w:val="00933B6F"/>
    <w:rsid w:val="00934193"/>
    <w:rsid w:val="0093483B"/>
    <w:rsid w:val="009348E2"/>
    <w:rsid w:val="00935A15"/>
    <w:rsid w:val="00937B3B"/>
    <w:rsid w:val="00937BAF"/>
    <w:rsid w:val="0094149C"/>
    <w:rsid w:val="00941C0C"/>
    <w:rsid w:val="009424EA"/>
    <w:rsid w:val="00942E6E"/>
    <w:rsid w:val="00943C9B"/>
    <w:rsid w:val="009452EC"/>
    <w:rsid w:val="009464E5"/>
    <w:rsid w:val="009464E7"/>
    <w:rsid w:val="00946EBC"/>
    <w:rsid w:val="00947734"/>
    <w:rsid w:val="00947E70"/>
    <w:rsid w:val="00947E97"/>
    <w:rsid w:val="00947F04"/>
    <w:rsid w:val="009509EE"/>
    <w:rsid w:val="0095245C"/>
    <w:rsid w:val="00953A33"/>
    <w:rsid w:val="00953FED"/>
    <w:rsid w:val="00954B3D"/>
    <w:rsid w:val="00954F65"/>
    <w:rsid w:val="00954FF7"/>
    <w:rsid w:val="00955502"/>
    <w:rsid w:val="00955CF6"/>
    <w:rsid w:val="00955EB2"/>
    <w:rsid w:val="009573B1"/>
    <w:rsid w:val="009601DF"/>
    <w:rsid w:val="00960574"/>
    <w:rsid w:val="00961F85"/>
    <w:rsid w:val="0096275C"/>
    <w:rsid w:val="009629D6"/>
    <w:rsid w:val="00962A65"/>
    <w:rsid w:val="009634D0"/>
    <w:rsid w:val="00963917"/>
    <w:rsid w:val="00963DEF"/>
    <w:rsid w:val="00963ECD"/>
    <w:rsid w:val="00963F51"/>
    <w:rsid w:val="00964391"/>
    <w:rsid w:val="00964E20"/>
    <w:rsid w:val="00964F12"/>
    <w:rsid w:val="00966C4D"/>
    <w:rsid w:val="00966CC8"/>
    <w:rsid w:val="0096795D"/>
    <w:rsid w:val="00967F44"/>
    <w:rsid w:val="0097241F"/>
    <w:rsid w:val="00973C45"/>
    <w:rsid w:val="00974180"/>
    <w:rsid w:val="00974632"/>
    <w:rsid w:val="00975B5D"/>
    <w:rsid w:val="009763C9"/>
    <w:rsid w:val="00976F0B"/>
    <w:rsid w:val="0097779A"/>
    <w:rsid w:val="00981B00"/>
    <w:rsid w:val="00982C41"/>
    <w:rsid w:val="00982ECF"/>
    <w:rsid w:val="009835EE"/>
    <w:rsid w:val="00983D95"/>
    <w:rsid w:val="00984F4B"/>
    <w:rsid w:val="0098640A"/>
    <w:rsid w:val="00986534"/>
    <w:rsid w:val="0098654D"/>
    <w:rsid w:val="0098685A"/>
    <w:rsid w:val="0099077B"/>
    <w:rsid w:val="009907BA"/>
    <w:rsid w:val="00990D2D"/>
    <w:rsid w:val="00991BBA"/>
    <w:rsid w:val="00994063"/>
    <w:rsid w:val="00994322"/>
    <w:rsid w:val="0099469B"/>
    <w:rsid w:val="009964FA"/>
    <w:rsid w:val="00997376"/>
    <w:rsid w:val="00997F54"/>
    <w:rsid w:val="009A10DE"/>
    <w:rsid w:val="009A1950"/>
    <w:rsid w:val="009A1AD5"/>
    <w:rsid w:val="009A1DB9"/>
    <w:rsid w:val="009A1F88"/>
    <w:rsid w:val="009A278A"/>
    <w:rsid w:val="009A49FC"/>
    <w:rsid w:val="009A59B5"/>
    <w:rsid w:val="009B112E"/>
    <w:rsid w:val="009B2650"/>
    <w:rsid w:val="009B3116"/>
    <w:rsid w:val="009B387B"/>
    <w:rsid w:val="009B3E8A"/>
    <w:rsid w:val="009B43F5"/>
    <w:rsid w:val="009B4418"/>
    <w:rsid w:val="009B5352"/>
    <w:rsid w:val="009B644A"/>
    <w:rsid w:val="009C12FD"/>
    <w:rsid w:val="009C212E"/>
    <w:rsid w:val="009C2539"/>
    <w:rsid w:val="009C3063"/>
    <w:rsid w:val="009C386C"/>
    <w:rsid w:val="009C47AF"/>
    <w:rsid w:val="009C4ACA"/>
    <w:rsid w:val="009C50BD"/>
    <w:rsid w:val="009C55EF"/>
    <w:rsid w:val="009C57B7"/>
    <w:rsid w:val="009C5EA0"/>
    <w:rsid w:val="009C68F8"/>
    <w:rsid w:val="009C70F4"/>
    <w:rsid w:val="009C74C3"/>
    <w:rsid w:val="009C7A4C"/>
    <w:rsid w:val="009C7C1E"/>
    <w:rsid w:val="009D06DD"/>
    <w:rsid w:val="009D0D2A"/>
    <w:rsid w:val="009D103C"/>
    <w:rsid w:val="009D3001"/>
    <w:rsid w:val="009D3252"/>
    <w:rsid w:val="009D33DF"/>
    <w:rsid w:val="009D4D73"/>
    <w:rsid w:val="009D5E4D"/>
    <w:rsid w:val="009D66CC"/>
    <w:rsid w:val="009D6AB7"/>
    <w:rsid w:val="009D7B3E"/>
    <w:rsid w:val="009E28B9"/>
    <w:rsid w:val="009E39A0"/>
    <w:rsid w:val="009E3A6B"/>
    <w:rsid w:val="009E4F59"/>
    <w:rsid w:val="009E5045"/>
    <w:rsid w:val="009E527F"/>
    <w:rsid w:val="009E55C8"/>
    <w:rsid w:val="009E60D6"/>
    <w:rsid w:val="009F01B4"/>
    <w:rsid w:val="009F3790"/>
    <w:rsid w:val="00A009C5"/>
    <w:rsid w:val="00A01326"/>
    <w:rsid w:val="00A01DC7"/>
    <w:rsid w:val="00A021D2"/>
    <w:rsid w:val="00A02BBD"/>
    <w:rsid w:val="00A04A9D"/>
    <w:rsid w:val="00A06937"/>
    <w:rsid w:val="00A07A22"/>
    <w:rsid w:val="00A07F27"/>
    <w:rsid w:val="00A116F9"/>
    <w:rsid w:val="00A126D2"/>
    <w:rsid w:val="00A13360"/>
    <w:rsid w:val="00A13482"/>
    <w:rsid w:val="00A141BE"/>
    <w:rsid w:val="00A1549D"/>
    <w:rsid w:val="00A15E5A"/>
    <w:rsid w:val="00A176A9"/>
    <w:rsid w:val="00A17952"/>
    <w:rsid w:val="00A201D3"/>
    <w:rsid w:val="00A21B95"/>
    <w:rsid w:val="00A223BD"/>
    <w:rsid w:val="00A22BD9"/>
    <w:rsid w:val="00A23271"/>
    <w:rsid w:val="00A244DC"/>
    <w:rsid w:val="00A246FB"/>
    <w:rsid w:val="00A24998"/>
    <w:rsid w:val="00A24A5C"/>
    <w:rsid w:val="00A2555D"/>
    <w:rsid w:val="00A258A5"/>
    <w:rsid w:val="00A2627E"/>
    <w:rsid w:val="00A264CA"/>
    <w:rsid w:val="00A270BD"/>
    <w:rsid w:val="00A30737"/>
    <w:rsid w:val="00A30869"/>
    <w:rsid w:val="00A31739"/>
    <w:rsid w:val="00A31B3D"/>
    <w:rsid w:val="00A31B58"/>
    <w:rsid w:val="00A33070"/>
    <w:rsid w:val="00A3479A"/>
    <w:rsid w:val="00A34D74"/>
    <w:rsid w:val="00A34EA0"/>
    <w:rsid w:val="00A3545B"/>
    <w:rsid w:val="00A36EE0"/>
    <w:rsid w:val="00A36F70"/>
    <w:rsid w:val="00A419EF"/>
    <w:rsid w:val="00A43301"/>
    <w:rsid w:val="00A438A6"/>
    <w:rsid w:val="00A45771"/>
    <w:rsid w:val="00A4619B"/>
    <w:rsid w:val="00A4705C"/>
    <w:rsid w:val="00A47457"/>
    <w:rsid w:val="00A5119A"/>
    <w:rsid w:val="00A51A4A"/>
    <w:rsid w:val="00A536E2"/>
    <w:rsid w:val="00A539A0"/>
    <w:rsid w:val="00A553E0"/>
    <w:rsid w:val="00A55F58"/>
    <w:rsid w:val="00A56BDE"/>
    <w:rsid w:val="00A57E3C"/>
    <w:rsid w:val="00A57F06"/>
    <w:rsid w:val="00A6051E"/>
    <w:rsid w:val="00A61076"/>
    <w:rsid w:val="00A613C3"/>
    <w:rsid w:val="00A61E20"/>
    <w:rsid w:val="00A62E3B"/>
    <w:rsid w:val="00A63975"/>
    <w:rsid w:val="00A63A8D"/>
    <w:rsid w:val="00A64853"/>
    <w:rsid w:val="00A64ADF"/>
    <w:rsid w:val="00A64D45"/>
    <w:rsid w:val="00A65552"/>
    <w:rsid w:val="00A66C46"/>
    <w:rsid w:val="00A672ED"/>
    <w:rsid w:val="00A6735A"/>
    <w:rsid w:val="00A6753A"/>
    <w:rsid w:val="00A676D1"/>
    <w:rsid w:val="00A677DE"/>
    <w:rsid w:val="00A677EE"/>
    <w:rsid w:val="00A67C02"/>
    <w:rsid w:val="00A71C83"/>
    <w:rsid w:val="00A72657"/>
    <w:rsid w:val="00A731E2"/>
    <w:rsid w:val="00A736AD"/>
    <w:rsid w:val="00A769AE"/>
    <w:rsid w:val="00A76F32"/>
    <w:rsid w:val="00A816DB"/>
    <w:rsid w:val="00A82BC1"/>
    <w:rsid w:val="00A83806"/>
    <w:rsid w:val="00A83850"/>
    <w:rsid w:val="00A83A52"/>
    <w:rsid w:val="00A83BAD"/>
    <w:rsid w:val="00A85197"/>
    <w:rsid w:val="00A859C1"/>
    <w:rsid w:val="00A91110"/>
    <w:rsid w:val="00A91C4C"/>
    <w:rsid w:val="00A9314A"/>
    <w:rsid w:val="00A931AE"/>
    <w:rsid w:val="00A95180"/>
    <w:rsid w:val="00A961E0"/>
    <w:rsid w:val="00A96B2F"/>
    <w:rsid w:val="00AA1430"/>
    <w:rsid w:val="00AA277B"/>
    <w:rsid w:val="00AA2AFA"/>
    <w:rsid w:val="00AA2F88"/>
    <w:rsid w:val="00AA3047"/>
    <w:rsid w:val="00AA5F90"/>
    <w:rsid w:val="00AA6289"/>
    <w:rsid w:val="00AA672F"/>
    <w:rsid w:val="00AA6EB1"/>
    <w:rsid w:val="00AA7270"/>
    <w:rsid w:val="00AA7498"/>
    <w:rsid w:val="00AB15E6"/>
    <w:rsid w:val="00AB2202"/>
    <w:rsid w:val="00AB293D"/>
    <w:rsid w:val="00AB44C3"/>
    <w:rsid w:val="00AB5113"/>
    <w:rsid w:val="00AB6430"/>
    <w:rsid w:val="00AB7D53"/>
    <w:rsid w:val="00AB7D73"/>
    <w:rsid w:val="00AC026A"/>
    <w:rsid w:val="00AC28AE"/>
    <w:rsid w:val="00AC2D7C"/>
    <w:rsid w:val="00AC3E66"/>
    <w:rsid w:val="00AC3F3C"/>
    <w:rsid w:val="00AC51FC"/>
    <w:rsid w:val="00AC53B8"/>
    <w:rsid w:val="00AC54AD"/>
    <w:rsid w:val="00AC57A9"/>
    <w:rsid w:val="00AC6D09"/>
    <w:rsid w:val="00AC7038"/>
    <w:rsid w:val="00AC7E89"/>
    <w:rsid w:val="00AD020C"/>
    <w:rsid w:val="00AD13BD"/>
    <w:rsid w:val="00AD196B"/>
    <w:rsid w:val="00AD1B91"/>
    <w:rsid w:val="00AD3892"/>
    <w:rsid w:val="00AD4BDD"/>
    <w:rsid w:val="00AD58E3"/>
    <w:rsid w:val="00AD5A40"/>
    <w:rsid w:val="00AD7256"/>
    <w:rsid w:val="00AD75C2"/>
    <w:rsid w:val="00AD7F40"/>
    <w:rsid w:val="00AE07D6"/>
    <w:rsid w:val="00AE1829"/>
    <w:rsid w:val="00AE217B"/>
    <w:rsid w:val="00AE2518"/>
    <w:rsid w:val="00AE3513"/>
    <w:rsid w:val="00AE364D"/>
    <w:rsid w:val="00AE39E1"/>
    <w:rsid w:val="00AE3FEC"/>
    <w:rsid w:val="00AE4435"/>
    <w:rsid w:val="00AE5626"/>
    <w:rsid w:val="00AE60D3"/>
    <w:rsid w:val="00AE7067"/>
    <w:rsid w:val="00AF0F9C"/>
    <w:rsid w:val="00AF1FAB"/>
    <w:rsid w:val="00AF3489"/>
    <w:rsid w:val="00AF465A"/>
    <w:rsid w:val="00AF5A8C"/>
    <w:rsid w:val="00AF5F73"/>
    <w:rsid w:val="00AF5FB1"/>
    <w:rsid w:val="00AF65F6"/>
    <w:rsid w:val="00AF75B7"/>
    <w:rsid w:val="00AF7B34"/>
    <w:rsid w:val="00AF7E5A"/>
    <w:rsid w:val="00B00B10"/>
    <w:rsid w:val="00B00D7B"/>
    <w:rsid w:val="00B00DEC"/>
    <w:rsid w:val="00B01282"/>
    <w:rsid w:val="00B017E9"/>
    <w:rsid w:val="00B032F3"/>
    <w:rsid w:val="00B03B7A"/>
    <w:rsid w:val="00B03B7E"/>
    <w:rsid w:val="00B043E3"/>
    <w:rsid w:val="00B05D5B"/>
    <w:rsid w:val="00B065D8"/>
    <w:rsid w:val="00B06B24"/>
    <w:rsid w:val="00B06F1A"/>
    <w:rsid w:val="00B06F42"/>
    <w:rsid w:val="00B078BB"/>
    <w:rsid w:val="00B10703"/>
    <w:rsid w:val="00B10F02"/>
    <w:rsid w:val="00B13107"/>
    <w:rsid w:val="00B13FFA"/>
    <w:rsid w:val="00B14C47"/>
    <w:rsid w:val="00B14D53"/>
    <w:rsid w:val="00B153D9"/>
    <w:rsid w:val="00B156FC"/>
    <w:rsid w:val="00B16B29"/>
    <w:rsid w:val="00B178E0"/>
    <w:rsid w:val="00B17B02"/>
    <w:rsid w:val="00B17B84"/>
    <w:rsid w:val="00B20664"/>
    <w:rsid w:val="00B20A1D"/>
    <w:rsid w:val="00B215C6"/>
    <w:rsid w:val="00B217DD"/>
    <w:rsid w:val="00B22AB5"/>
    <w:rsid w:val="00B22C73"/>
    <w:rsid w:val="00B22E8E"/>
    <w:rsid w:val="00B24554"/>
    <w:rsid w:val="00B26384"/>
    <w:rsid w:val="00B314BD"/>
    <w:rsid w:val="00B31A9F"/>
    <w:rsid w:val="00B33876"/>
    <w:rsid w:val="00B33DB3"/>
    <w:rsid w:val="00B341FE"/>
    <w:rsid w:val="00B351FF"/>
    <w:rsid w:val="00B3612A"/>
    <w:rsid w:val="00B3714D"/>
    <w:rsid w:val="00B40327"/>
    <w:rsid w:val="00B41775"/>
    <w:rsid w:val="00B424CA"/>
    <w:rsid w:val="00B443FB"/>
    <w:rsid w:val="00B44AC9"/>
    <w:rsid w:val="00B44BAE"/>
    <w:rsid w:val="00B44CE3"/>
    <w:rsid w:val="00B453E8"/>
    <w:rsid w:val="00B46EDA"/>
    <w:rsid w:val="00B472FA"/>
    <w:rsid w:val="00B50D58"/>
    <w:rsid w:val="00B51F30"/>
    <w:rsid w:val="00B53656"/>
    <w:rsid w:val="00B53D29"/>
    <w:rsid w:val="00B541DA"/>
    <w:rsid w:val="00B5483E"/>
    <w:rsid w:val="00B55151"/>
    <w:rsid w:val="00B5538B"/>
    <w:rsid w:val="00B554FC"/>
    <w:rsid w:val="00B55992"/>
    <w:rsid w:val="00B56BE6"/>
    <w:rsid w:val="00B61AF2"/>
    <w:rsid w:val="00B61E31"/>
    <w:rsid w:val="00B62012"/>
    <w:rsid w:val="00B6308F"/>
    <w:rsid w:val="00B63382"/>
    <w:rsid w:val="00B64C41"/>
    <w:rsid w:val="00B65169"/>
    <w:rsid w:val="00B65501"/>
    <w:rsid w:val="00B65DD8"/>
    <w:rsid w:val="00B711AB"/>
    <w:rsid w:val="00B72B94"/>
    <w:rsid w:val="00B72E3D"/>
    <w:rsid w:val="00B7390D"/>
    <w:rsid w:val="00B7459A"/>
    <w:rsid w:val="00B74A19"/>
    <w:rsid w:val="00B74E73"/>
    <w:rsid w:val="00B74E97"/>
    <w:rsid w:val="00B74FF8"/>
    <w:rsid w:val="00B75DC7"/>
    <w:rsid w:val="00B7684E"/>
    <w:rsid w:val="00B76ACA"/>
    <w:rsid w:val="00B77656"/>
    <w:rsid w:val="00B8183A"/>
    <w:rsid w:val="00B819DB"/>
    <w:rsid w:val="00B827AD"/>
    <w:rsid w:val="00B831CA"/>
    <w:rsid w:val="00B833BD"/>
    <w:rsid w:val="00B8343B"/>
    <w:rsid w:val="00B83522"/>
    <w:rsid w:val="00B84393"/>
    <w:rsid w:val="00B8520B"/>
    <w:rsid w:val="00B85CF4"/>
    <w:rsid w:val="00B87F2A"/>
    <w:rsid w:val="00B906B6"/>
    <w:rsid w:val="00B907AA"/>
    <w:rsid w:val="00B90E6D"/>
    <w:rsid w:val="00B92C91"/>
    <w:rsid w:val="00B93FE0"/>
    <w:rsid w:val="00B9436C"/>
    <w:rsid w:val="00B94C6E"/>
    <w:rsid w:val="00B94DA9"/>
    <w:rsid w:val="00B94FE0"/>
    <w:rsid w:val="00B96117"/>
    <w:rsid w:val="00B96BEE"/>
    <w:rsid w:val="00B96C58"/>
    <w:rsid w:val="00B97B49"/>
    <w:rsid w:val="00B97F5D"/>
    <w:rsid w:val="00BA0203"/>
    <w:rsid w:val="00BA0ABE"/>
    <w:rsid w:val="00BA0DE4"/>
    <w:rsid w:val="00BA37D0"/>
    <w:rsid w:val="00BA3911"/>
    <w:rsid w:val="00BA4930"/>
    <w:rsid w:val="00BA4E4C"/>
    <w:rsid w:val="00BA6FEA"/>
    <w:rsid w:val="00BA7AD5"/>
    <w:rsid w:val="00BA7C0A"/>
    <w:rsid w:val="00BB04C4"/>
    <w:rsid w:val="00BB28DB"/>
    <w:rsid w:val="00BB29F0"/>
    <w:rsid w:val="00BB2B77"/>
    <w:rsid w:val="00BB3DA5"/>
    <w:rsid w:val="00BB4549"/>
    <w:rsid w:val="00BB4C42"/>
    <w:rsid w:val="00BB609F"/>
    <w:rsid w:val="00BB6C78"/>
    <w:rsid w:val="00BC04A0"/>
    <w:rsid w:val="00BC15F0"/>
    <w:rsid w:val="00BC1F45"/>
    <w:rsid w:val="00BC41F9"/>
    <w:rsid w:val="00BC4379"/>
    <w:rsid w:val="00BC487F"/>
    <w:rsid w:val="00BC520B"/>
    <w:rsid w:val="00BC5EAC"/>
    <w:rsid w:val="00BC63A0"/>
    <w:rsid w:val="00BD0240"/>
    <w:rsid w:val="00BD0FAD"/>
    <w:rsid w:val="00BD1241"/>
    <w:rsid w:val="00BD2D3F"/>
    <w:rsid w:val="00BD45E2"/>
    <w:rsid w:val="00BD4F82"/>
    <w:rsid w:val="00BD66A2"/>
    <w:rsid w:val="00BD68F9"/>
    <w:rsid w:val="00BE0A8A"/>
    <w:rsid w:val="00BE105E"/>
    <w:rsid w:val="00BE16CB"/>
    <w:rsid w:val="00BE1B09"/>
    <w:rsid w:val="00BE20CE"/>
    <w:rsid w:val="00BE2818"/>
    <w:rsid w:val="00BE3139"/>
    <w:rsid w:val="00BE3237"/>
    <w:rsid w:val="00BE33A2"/>
    <w:rsid w:val="00BE4559"/>
    <w:rsid w:val="00BE4C9A"/>
    <w:rsid w:val="00BE7814"/>
    <w:rsid w:val="00BE7886"/>
    <w:rsid w:val="00BF0CF9"/>
    <w:rsid w:val="00BF2F85"/>
    <w:rsid w:val="00BF31AA"/>
    <w:rsid w:val="00BF35A1"/>
    <w:rsid w:val="00BF451E"/>
    <w:rsid w:val="00BF6224"/>
    <w:rsid w:val="00BF6F5A"/>
    <w:rsid w:val="00BF701C"/>
    <w:rsid w:val="00C00093"/>
    <w:rsid w:val="00C0030C"/>
    <w:rsid w:val="00C007D9"/>
    <w:rsid w:val="00C00A9E"/>
    <w:rsid w:val="00C00CA0"/>
    <w:rsid w:val="00C00D93"/>
    <w:rsid w:val="00C01BD2"/>
    <w:rsid w:val="00C01D69"/>
    <w:rsid w:val="00C01D8B"/>
    <w:rsid w:val="00C027D5"/>
    <w:rsid w:val="00C0444F"/>
    <w:rsid w:val="00C044D9"/>
    <w:rsid w:val="00C04DF5"/>
    <w:rsid w:val="00C05401"/>
    <w:rsid w:val="00C069BE"/>
    <w:rsid w:val="00C07051"/>
    <w:rsid w:val="00C1123E"/>
    <w:rsid w:val="00C11AFC"/>
    <w:rsid w:val="00C12873"/>
    <w:rsid w:val="00C12C40"/>
    <w:rsid w:val="00C12DDA"/>
    <w:rsid w:val="00C134F1"/>
    <w:rsid w:val="00C138B7"/>
    <w:rsid w:val="00C14E2A"/>
    <w:rsid w:val="00C1571F"/>
    <w:rsid w:val="00C15ED9"/>
    <w:rsid w:val="00C15EE7"/>
    <w:rsid w:val="00C20D4E"/>
    <w:rsid w:val="00C216C7"/>
    <w:rsid w:val="00C21A77"/>
    <w:rsid w:val="00C21B87"/>
    <w:rsid w:val="00C2207F"/>
    <w:rsid w:val="00C2259E"/>
    <w:rsid w:val="00C242EC"/>
    <w:rsid w:val="00C244EB"/>
    <w:rsid w:val="00C25B9B"/>
    <w:rsid w:val="00C25E5A"/>
    <w:rsid w:val="00C2793B"/>
    <w:rsid w:val="00C3090E"/>
    <w:rsid w:val="00C3145A"/>
    <w:rsid w:val="00C320E7"/>
    <w:rsid w:val="00C3315D"/>
    <w:rsid w:val="00C34EC4"/>
    <w:rsid w:val="00C352E7"/>
    <w:rsid w:val="00C35F4D"/>
    <w:rsid w:val="00C36AB6"/>
    <w:rsid w:val="00C36CD0"/>
    <w:rsid w:val="00C40997"/>
    <w:rsid w:val="00C40DEC"/>
    <w:rsid w:val="00C43E40"/>
    <w:rsid w:val="00C4560B"/>
    <w:rsid w:val="00C46C3A"/>
    <w:rsid w:val="00C47192"/>
    <w:rsid w:val="00C4759A"/>
    <w:rsid w:val="00C47C1A"/>
    <w:rsid w:val="00C50450"/>
    <w:rsid w:val="00C518B8"/>
    <w:rsid w:val="00C51ABD"/>
    <w:rsid w:val="00C51BF0"/>
    <w:rsid w:val="00C53344"/>
    <w:rsid w:val="00C53B04"/>
    <w:rsid w:val="00C546AD"/>
    <w:rsid w:val="00C55359"/>
    <w:rsid w:val="00C556BE"/>
    <w:rsid w:val="00C55C76"/>
    <w:rsid w:val="00C56A0F"/>
    <w:rsid w:val="00C57C62"/>
    <w:rsid w:val="00C60E51"/>
    <w:rsid w:val="00C60F80"/>
    <w:rsid w:val="00C61661"/>
    <w:rsid w:val="00C6321C"/>
    <w:rsid w:val="00C63F1A"/>
    <w:rsid w:val="00C6521D"/>
    <w:rsid w:val="00C6603E"/>
    <w:rsid w:val="00C660BE"/>
    <w:rsid w:val="00C665A7"/>
    <w:rsid w:val="00C66F52"/>
    <w:rsid w:val="00C67448"/>
    <w:rsid w:val="00C71981"/>
    <w:rsid w:val="00C719F3"/>
    <w:rsid w:val="00C7332A"/>
    <w:rsid w:val="00C736EE"/>
    <w:rsid w:val="00C73AEE"/>
    <w:rsid w:val="00C74CF8"/>
    <w:rsid w:val="00C7522A"/>
    <w:rsid w:val="00C754E4"/>
    <w:rsid w:val="00C770DA"/>
    <w:rsid w:val="00C776C8"/>
    <w:rsid w:val="00C77769"/>
    <w:rsid w:val="00C81588"/>
    <w:rsid w:val="00C84A61"/>
    <w:rsid w:val="00C85B9B"/>
    <w:rsid w:val="00C85F25"/>
    <w:rsid w:val="00C8676A"/>
    <w:rsid w:val="00C86844"/>
    <w:rsid w:val="00C87072"/>
    <w:rsid w:val="00C902ED"/>
    <w:rsid w:val="00C91D11"/>
    <w:rsid w:val="00C91D5A"/>
    <w:rsid w:val="00C9388C"/>
    <w:rsid w:val="00C93B2C"/>
    <w:rsid w:val="00C94084"/>
    <w:rsid w:val="00C944F1"/>
    <w:rsid w:val="00C94831"/>
    <w:rsid w:val="00C95412"/>
    <w:rsid w:val="00C95B9B"/>
    <w:rsid w:val="00C97070"/>
    <w:rsid w:val="00CA15C0"/>
    <w:rsid w:val="00CA1729"/>
    <w:rsid w:val="00CA2BA9"/>
    <w:rsid w:val="00CA2F8B"/>
    <w:rsid w:val="00CA3947"/>
    <w:rsid w:val="00CA3E8D"/>
    <w:rsid w:val="00CA44AE"/>
    <w:rsid w:val="00CA4C89"/>
    <w:rsid w:val="00CA4DBD"/>
    <w:rsid w:val="00CA6EA6"/>
    <w:rsid w:val="00CA6FBA"/>
    <w:rsid w:val="00CB0C19"/>
    <w:rsid w:val="00CB113C"/>
    <w:rsid w:val="00CB1AE5"/>
    <w:rsid w:val="00CB3189"/>
    <w:rsid w:val="00CB3AFA"/>
    <w:rsid w:val="00CB442B"/>
    <w:rsid w:val="00CC06DC"/>
    <w:rsid w:val="00CC0C2C"/>
    <w:rsid w:val="00CC0EC7"/>
    <w:rsid w:val="00CC29E0"/>
    <w:rsid w:val="00CC3611"/>
    <w:rsid w:val="00CC3E46"/>
    <w:rsid w:val="00CC48FC"/>
    <w:rsid w:val="00CC4D7A"/>
    <w:rsid w:val="00CC5293"/>
    <w:rsid w:val="00CC5497"/>
    <w:rsid w:val="00CC5E32"/>
    <w:rsid w:val="00CC6269"/>
    <w:rsid w:val="00CC7564"/>
    <w:rsid w:val="00CC7EC3"/>
    <w:rsid w:val="00CD05F6"/>
    <w:rsid w:val="00CD0686"/>
    <w:rsid w:val="00CD0A7A"/>
    <w:rsid w:val="00CD124C"/>
    <w:rsid w:val="00CD3906"/>
    <w:rsid w:val="00CD463D"/>
    <w:rsid w:val="00CD4FC8"/>
    <w:rsid w:val="00CD590A"/>
    <w:rsid w:val="00CD5BB5"/>
    <w:rsid w:val="00CD5E83"/>
    <w:rsid w:val="00CD62D7"/>
    <w:rsid w:val="00CD6DAA"/>
    <w:rsid w:val="00CD7B75"/>
    <w:rsid w:val="00CD7F4E"/>
    <w:rsid w:val="00CE1ADC"/>
    <w:rsid w:val="00CE1FF9"/>
    <w:rsid w:val="00CE297B"/>
    <w:rsid w:val="00CE3C47"/>
    <w:rsid w:val="00CE4411"/>
    <w:rsid w:val="00CE4D10"/>
    <w:rsid w:val="00CE5375"/>
    <w:rsid w:val="00CE557F"/>
    <w:rsid w:val="00CE5CC3"/>
    <w:rsid w:val="00CE7CBB"/>
    <w:rsid w:val="00CF048A"/>
    <w:rsid w:val="00CF09ED"/>
    <w:rsid w:val="00CF0A6B"/>
    <w:rsid w:val="00CF1F0A"/>
    <w:rsid w:val="00CF2CD7"/>
    <w:rsid w:val="00CF37C2"/>
    <w:rsid w:val="00CF4BAC"/>
    <w:rsid w:val="00CF5362"/>
    <w:rsid w:val="00CF6747"/>
    <w:rsid w:val="00CF681B"/>
    <w:rsid w:val="00D0087A"/>
    <w:rsid w:val="00D00914"/>
    <w:rsid w:val="00D00A58"/>
    <w:rsid w:val="00D00D97"/>
    <w:rsid w:val="00D0190E"/>
    <w:rsid w:val="00D02234"/>
    <w:rsid w:val="00D03957"/>
    <w:rsid w:val="00D106FC"/>
    <w:rsid w:val="00D111D3"/>
    <w:rsid w:val="00D111D8"/>
    <w:rsid w:val="00D11608"/>
    <w:rsid w:val="00D1170B"/>
    <w:rsid w:val="00D132CE"/>
    <w:rsid w:val="00D14A8D"/>
    <w:rsid w:val="00D15C87"/>
    <w:rsid w:val="00D15D76"/>
    <w:rsid w:val="00D1638F"/>
    <w:rsid w:val="00D16644"/>
    <w:rsid w:val="00D167E2"/>
    <w:rsid w:val="00D172F2"/>
    <w:rsid w:val="00D177F5"/>
    <w:rsid w:val="00D17C33"/>
    <w:rsid w:val="00D2063B"/>
    <w:rsid w:val="00D207A7"/>
    <w:rsid w:val="00D2168F"/>
    <w:rsid w:val="00D21945"/>
    <w:rsid w:val="00D21BE5"/>
    <w:rsid w:val="00D21DDC"/>
    <w:rsid w:val="00D21E21"/>
    <w:rsid w:val="00D25579"/>
    <w:rsid w:val="00D26BA7"/>
    <w:rsid w:val="00D309D6"/>
    <w:rsid w:val="00D31A49"/>
    <w:rsid w:val="00D33239"/>
    <w:rsid w:val="00D34E62"/>
    <w:rsid w:val="00D36B68"/>
    <w:rsid w:val="00D36DCB"/>
    <w:rsid w:val="00D37A65"/>
    <w:rsid w:val="00D406A6"/>
    <w:rsid w:val="00D41DE6"/>
    <w:rsid w:val="00D41EE4"/>
    <w:rsid w:val="00D4256F"/>
    <w:rsid w:val="00D42831"/>
    <w:rsid w:val="00D42D7A"/>
    <w:rsid w:val="00D434A0"/>
    <w:rsid w:val="00D456D9"/>
    <w:rsid w:val="00D46DBB"/>
    <w:rsid w:val="00D47F4C"/>
    <w:rsid w:val="00D50D52"/>
    <w:rsid w:val="00D51023"/>
    <w:rsid w:val="00D51CD7"/>
    <w:rsid w:val="00D525A9"/>
    <w:rsid w:val="00D55038"/>
    <w:rsid w:val="00D55D2F"/>
    <w:rsid w:val="00D5659D"/>
    <w:rsid w:val="00D57512"/>
    <w:rsid w:val="00D57684"/>
    <w:rsid w:val="00D60094"/>
    <w:rsid w:val="00D60EFF"/>
    <w:rsid w:val="00D61810"/>
    <w:rsid w:val="00D61EC7"/>
    <w:rsid w:val="00D622B3"/>
    <w:rsid w:val="00D62AE0"/>
    <w:rsid w:val="00D63739"/>
    <w:rsid w:val="00D63FCD"/>
    <w:rsid w:val="00D64228"/>
    <w:rsid w:val="00D645D0"/>
    <w:rsid w:val="00D64BC2"/>
    <w:rsid w:val="00D6502D"/>
    <w:rsid w:val="00D652FE"/>
    <w:rsid w:val="00D66193"/>
    <w:rsid w:val="00D66407"/>
    <w:rsid w:val="00D66421"/>
    <w:rsid w:val="00D66AE8"/>
    <w:rsid w:val="00D7071E"/>
    <w:rsid w:val="00D715DB"/>
    <w:rsid w:val="00D745FF"/>
    <w:rsid w:val="00D74E01"/>
    <w:rsid w:val="00D752CF"/>
    <w:rsid w:val="00D76AC0"/>
    <w:rsid w:val="00D777B1"/>
    <w:rsid w:val="00D778D7"/>
    <w:rsid w:val="00D80ACC"/>
    <w:rsid w:val="00D83FD7"/>
    <w:rsid w:val="00D85078"/>
    <w:rsid w:val="00D851E9"/>
    <w:rsid w:val="00D85609"/>
    <w:rsid w:val="00D85940"/>
    <w:rsid w:val="00D861CB"/>
    <w:rsid w:val="00D86201"/>
    <w:rsid w:val="00D87DFF"/>
    <w:rsid w:val="00D900BB"/>
    <w:rsid w:val="00D92465"/>
    <w:rsid w:val="00D92746"/>
    <w:rsid w:val="00D93C77"/>
    <w:rsid w:val="00D95C53"/>
    <w:rsid w:val="00D97190"/>
    <w:rsid w:val="00D97B0C"/>
    <w:rsid w:val="00D97CCF"/>
    <w:rsid w:val="00DA0DD1"/>
    <w:rsid w:val="00DA1339"/>
    <w:rsid w:val="00DA195B"/>
    <w:rsid w:val="00DA1AFB"/>
    <w:rsid w:val="00DA28A9"/>
    <w:rsid w:val="00DA2C34"/>
    <w:rsid w:val="00DA35A5"/>
    <w:rsid w:val="00DA5072"/>
    <w:rsid w:val="00DA63CA"/>
    <w:rsid w:val="00DA6F01"/>
    <w:rsid w:val="00DA7369"/>
    <w:rsid w:val="00DB081D"/>
    <w:rsid w:val="00DB0A28"/>
    <w:rsid w:val="00DB1DB8"/>
    <w:rsid w:val="00DB321B"/>
    <w:rsid w:val="00DB36AF"/>
    <w:rsid w:val="00DB3768"/>
    <w:rsid w:val="00DB5920"/>
    <w:rsid w:val="00DB5FCD"/>
    <w:rsid w:val="00DB65E6"/>
    <w:rsid w:val="00DC01BB"/>
    <w:rsid w:val="00DC03E2"/>
    <w:rsid w:val="00DC12B2"/>
    <w:rsid w:val="00DC1420"/>
    <w:rsid w:val="00DC20D8"/>
    <w:rsid w:val="00DC572F"/>
    <w:rsid w:val="00DC637C"/>
    <w:rsid w:val="00DC70C4"/>
    <w:rsid w:val="00DC720B"/>
    <w:rsid w:val="00DC7F0E"/>
    <w:rsid w:val="00DD0CED"/>
    <w:rsid w:val="00DD140C"/>
    <w:rsid w:val="00DD1D08"/>
    <w:rsid w:val="00DD2756"/>
    <w:rsid w:val="00DD5312"/>
    <w:rsid w:val="00DD6C2F"/>
    <w:rsid w:val="00DD7578"/>
    <w:rsid w:val="00DD7A1C"/>
    <w:rsid w:val="00DE0294"/>
    <w:rsid w:val="00DE08D9"/>
    <w:rsid w:val="00DE0E8A"/>
    <w:rsid w:val="00DE10F6"/>
    <w:rsid w:val="00DE11B0"/>
    <w:rsid w:val="00DE2256"/>
    <w:rsid w:val="00DE2989"/>
    <w:rsid w:val="00DE3473"/>
    <w:rsid w:val="00DE38A2"/>
    <w:rsid w:val="00DE3B71"/>
    <w:rsid w:val="00DE3F19"/>
    <w:rsid w:val="00DE3F92"/>
    <w:rsid w:val="00DE4ACC"/>
    <w:rsid w:val="00DE65C1"/>
    <w:rsid w:val="00DE69F0"/>
    <w:rsid w:val="00DF21E1"/>
    <w:rsid w:val="00DF2CD7"/>
    <w:rsid w:val="00DF4CCF"/>
    <w:rsid w:val="00DF5C1D"/>
    <w:rsid w:val="00DF63A8"/>
    <w:rsid w:val="00DF69BB"/>
    <w:rsid w:val="00DF6A4E"/>
    <w:rsid w:val="00DF7383"/>
    <w:rsid w:val="00DF7B74"/>
    <w:rsid w:val="00E00BBD"/>
    <w:rsid w:val="00E0300C"/>
    <w:rsid w:val="00E042CC"/>
    <w:rsid w:val="00E05EFF"/>
    <w:rsid w:val="00E0663C"/>
    <w:rsid w:val="00E06B43"/>
    <w:rsid w:val="00E06D35"/>
    <w:rsid w:val="00E06F81"/>
    <w:rsid w:val="00E0759C"/>
    <w:rsid w:val="00E105B0"/>
    <w:rsid w:val="00E120C9"/>
    <w:rsid w:val="00E12357"/>
    <w:rsid w:val="00E12BC5"/>
    <w:rsid w:val="00E134B5"/>
    <w:rsid w:val="00E14260"/>
    <w:rsid w:val="00E1521E"/>
    <w:rsid w:val="00E17078"/>
    <w:rsid w:val="00E17719"/>
    <w:rsid w:val="00E2064D"/>
    <w:rsid w:val="00E2173F"/>
    <w:rsid w:val="00E21779"/>
    <w:rsid w:val="00E23F0A"/>
    <w:rsid w:val="00E23F83"/>
    <w:rsid w:val="00E24B93"/>
    <w:rsid w:val="00E2520A"/>
    <w:rsid w:val="00E26064"/>
    <w:rsid w:val="00E26CEC"/>
    <w:rsid w:val="00E31959"/>
    <w:rsid w:val="00E324A9"/>
    <w:rsid w:val="00E32E31"/>
    <w:rsid w:val="00E33B37"/>
    <w:rsid w:val="00E34984"/>
    <w:rsid w:val="00E35480"/>
    <w:rsid w:val="00E35B78"/>
    <w:rsid w:val="00E36267"/>
    <w:rsid w:val="00E3736D"/>
    <w:rsid w:val="00E40647"/>
    <w:rsid w:val="00E40ACA"/>
    <w:rsid w:val="00E40BEC"/>
    <w:rsid w:val="00E42F2A"/>
    <w:rsid w:val="00E43172"/>
    <w:rsid w:val="00E436F6"/>
    <w:rsid w:val="00E44572"/>
    <w:rsid w:val="00E4656E"/>
    <w:rsid w:val="00E46675"/>
    <w:rsid w:val="00E500A7"/>
    <w:rsid w:val="00E50965"/>
    <w:rsid w:val="00E50BFA"/>
    <w:rsid w:val="00E50D51"/>
    <w:rsid w:val="00E5165C"/>
    <w:rsid w:val="00E52AB4"/>
    <w:rsid w:val="00E52DEA"/>
    <w:rsid w:val="00E53204"/>
    <w:rsid w:val="00E53CD1"/>
    <w:rsid w:val="00E53FA6"/>
    <w:rsid w:val="00E54AD9"/>
    <w:rsid w:val="00E54B23"/>
    <w:rsid w:val="00E55F8B"/>
    <w:rsid w:val="00E5739D"/>
    <w:rsid w:val="00E60E88"/>
    <w:rsid w:val="00E611F9"/>
    <w:rsid w:val="00E6185F"/>
    <w:rsid w:val="00E62BB8"/>
    <w:rsid w:val="00E63BAA"/>
    <w:rsid w:val="00E6401E"/>
    <w:rsid w:val="00E64FCF"/>
    <w:rsid w:val="00E65F2D"/>
    <w:rsid w:val="00E66DFB"/>
    <w:rsid w:val="00E673A1"/>
    <w:rsid w:val="00E67516"/>
    <w:rsid w:val="00E67DA0"/>
    <w:rsid w:val="00E7150C"/>
    <w:rsid w:val="00E71F01"/>
    <w:rsid w:val="00E71F88"/>
    <w:rsid w:val="00E74F1E"/>
    <w:rsid w:val="00E75A5E"/>
    <w:rsid w:val="00E75D5A"/>
    <w:rsid w:val="00E76536"/>
    <w:rsid w:val="00E769BE"/>
    <w:rsid w:val="00E804F6"/>
    <w:rsid w:val="00E807EA"/>
    <w:rsid w:val="00E813FB"/>
    <w:rsid w:val="00E82A43"/>
    <w:rsid w:val="00E82F52"/>
    <w:rsid w:val="00E844BE"/>
    <w:rsid w:val="00E84D00"/>
    <w:rsid w:val="00E877D7"/>
    <w:rsid w:val="00E87C8D"/>
    <w:rsid w:val="00E902B0"/>
    <w:rsid w:val="00E908CF"/>
    <w:rsid w:val="00E90D72"/>
    <w:rsid w:val="00E9130B"/>
    <w:rsid w:val="00E948E8"/>
    <w:rsid w:val="00E94DEF"/>
    <w:rsid w:val="00E95546"/>
    <w:rsid w:val="00E96101"/>
    <w:rsid w:val="00E97087"/>
    <w:rsid w:val="00E970EA"/>
    <w:rsid w:val="00E97671"/>
    <w:rsid w:val="00E978D0"/>
    <w:rsid w:val="00E97D4A"/>
    <w:rsid w:val="00EA055A"/>
    <w:rsid w:val="00EA0EB8"/>
    <w:rsid w:val="00EA136A"/>
    <w:rsid w:val="00EA1A85"/>
    <w:rsid w:val="00EA2260"/>
    <w:rsid w:val="00EA2844"/>
    <w:rsid w:val="00EA431B"/>
    <w:rsid w:val="00EA501C"/>
    <w:rsid w:val="00EA5250"/>
    <w:rsid w:val="00EA5692"/>
    <w:rsid w:val="00EA5CEA"/>
    <w:rsid w:val="00EB069F"/>
    <w:rsid w:val="00EB0952"/>
    <w:rsid w:val="00EB263F"/>
    <w:rsid w:val="00EB2E26"/>
    <w:rsid w:val="00EB321E"/>
    <w:rsid w:val="00EB4106"/>
    <w:rsid w:val="00EB5694"/>
    <w:rsid w:val="00EB621A"/>
    <w:rsid w:val="00EB640A"/>
    <w:rsid w:val="00EC0ADB"/>
    <w:rsid w:val="00EC1472"/>
    <w:rsid w:val="00EC1A4C"/>
    <w:rsid w:val="00EC1B42"/>
    <w:rsid w:val="00EC2317"/>
    <w:rsid w:val="00EC24AE"/>
    <w:rsid w:val="00EC27EF"/>
    <w:rsid w:val="00EC289E"/>
    <w:rsid w:val="00EC2F5E"/>
    <w:rsid w:val="00EC36B2"/>
    <w:rsid w:val="00EC371D"/>
    <w:rsid w:val="00EC4AC6"/>
    <w:rsid w:val="00EC4E78"/>
    <w:rsid w:val="00EC596E"/>
    <w:rsid w:val="00EC6086"/>
    <w:rsid w:val="00EC74A1"/>
    <w:rsid w:val="00EC7771"/>
    <w:rsid w:val="00ED3209"/>
    <w:rsid w:val="00ED3F7F"/>
    <w:rsid w:val="00EE203F"/>
    <w:rsid w:val="00EE2A97"/>
    <w:rsid w:val="00EE2FB3"/>
    <w:rsid w:val="00EE41D5"/>
    <w:rsid w:val="00EE472B"/>
    <w:rsid w:val="00EE4B98"/>
    <w:rsid w:val="00EE56CA"/>
    <w:rsid w:val="00EE62F0"/>
    <w:rsid w:val="00EE66C4"/>
    <w:rsid w:val="00EE6A0A"/>
    <w:rsid w:val="00EE7779"/>
    <w:rsid w:val="00EF07E8"/>
    <w:rsid w:val="00EF13D3"/>
    <w:rsid w:val="00EF2043"/>
    <w:rsid w:val="00EF21DD"/>
    <w:rsid w:val="00EF3028"/>
    <w:rsid w:val="00EF3541"/>
    <w:rsid w:val="00EF453E"/>
    <w:rsid w:val="00EF4889"/>
    <w:rsid w:val="00EF5B37"/>
    <w:rsid w:val="00EF5BEF"/>
    <w:rsid w:val="00EF5E83"/>
    <w:rsid w:val="00F00A4F"/>
    <w:rsid w:val="00F00E75"/>
    <w:rsid w:val="00F00F76"/>
    <w:rsid w:val="00F01DEA"/>
    <w:rsid w:val="00F01E5E"/>
    <w:rsid w:val="00F02875"/>
    <w:rsid w:val="00F03D3B"/>
    <w:rsid w:val="00F047AD"/>
    <w:rsid w:val="00F048D8"/>
    <w:rsid w:val="00F04A95"/>
    <w:rsid w:val="00F04F7A"/>
    <w:rsid w:val="00F06B29"/>
    <w:rsid w:val="00F07E7D"/>
    <w:rsid w:val="00F10376"/>
    <w:rsid w:val="00F1218F"/>
    <w:rsid w:val="00F122E4"/>
    <w:rsid w:val="00F123DA"/>
    <w:rsid w:val="00F12BD2"/>
    <w:rsid w:val="00F13345"/>
    <w:rsid w:val="00F13ABF"/>
    <w:rsid w:val="00F1453E"/>
    <w:rsid w:val="00F150A8"/>
    <w:rsid w:val="00F1666C"/>
    <w:rsid w:val="00F16697"/>
    <w:rsid w:val="00F2014B"/>
    <w:rsid w:val="00F216F2"/>
    <w:rsid w:val="00F222D0"/>
    <w:rsid w:val="00F23BB4"/>
    <w:rsid w:val="00F24664"/>
    <w:rsid w:val="00F24B7F"/>
    <w:rsid w:val="00F26B62"/>
    <w:rsid w:val="00F300CE"/>
    <w:rsid w:val="00F310BA"/>
    <w:rsid w:val="00F32A47"/>
    <w:rsid w:val="00F34D57"/>
    <w:rsid w:val="00F364DA"/>
    <w:rsid w:val="00F430FA"/>
    <w:rsid w:val="00F43CE2"/>
    <w:rsid w:val="00F44462"/>
    <w:rsid w:val="00F476F5"/>
    <w:rsid w:val="00F47789"/>
    <w:rsid w:val="00F504FF"/>
    <w:rsid w:val="00F50713"/>
    <w:rsid w:val="00F50CE1"/>
    <w:rsid w:val="00F51ABC"/>
    <w:rsid w:val="00F52DFC"/>
    <w:rsid w:val="00F5304D"/>
    <w:rsid w:val="00F54AE0"/>
    <w:rsid w:val="00F5624C"/>
    <w:rsid w:val="00F56F86"/>
    <w:rsid w:val="00F57882"/>
    <w:rsid w:val="00F60269"/>
    <w:rsid w:val="00F62886"/>
    <w:rsid w:val="00F62AE3"/>
    <w:rsid w:val="00F644CD"/>
    <w:rsid w:val="00F65B66"/>
    <w:rsid w:val="00F67C55"/>
    <w:rsid w:val="00F67CB2"/>
    <w:rsid w:val="00F67CCF"/>
    <w:rsid w:val="00F72D41"/>
    <w:rsid w:val="00F73137"/>
    <w:rsid w:val="00F73201"/>
    <w:rsid w:val="00F74093"/>
    <w:rsid w:val="00F74DA1"/>
    <w:rsid w:val="00F81CFE"/>
    <w:rsid w:val="00F833AA"/>
    <w:rsid w:val="00F841A2"/>
    <w:rsid w:val="00F86DAC"/>
    <w:rsid w:val="00F8762B"/>
    <w:rsid w:val="00F87802"/>
    <w:rsid w:val="00F87924"/>
    <w:rsid w:val="00F901BA"/>
    <w:rsid w:val="00F90E79"/>
    <w:rsid w:val="00F915BF"/>
    <w:rsid w:val="00F927D8"/>
    <w:rsid w:val="00F92A5D"/>
    <w:rsid w:val="00F93F63"/>
    <w:rsid w:val="00F94066"/>
    <w:rsid w:val="00F94572"/>
    <w:rsid w:val="00F946B2"/>
    <w:rsid w:val="00F94A15"/>
    <w:rsid w:val="00F95C31"/>
    <w:rsid w:val="00F95D4D"/>
    <w:rsid w:val="00F95EEA"/>
    <w:rsid w:val="00F966D4"/>
    <w:rsid w:val="00F975F6"/>
    <w:rsid w:val="00F9764F"/>
    <w:rsid w:val="00FA16C7"/>
    <w:rsid w:val="00FA1CF2"/>
    <w:rsid w:val="00FA2839"/>
    <w:rsid w:val="00FA321C"/>
    <w:rsid w:val="00FA5B4D"/>
    <w:rsid w:val="00FA61E6"/>
    <w:rsid w:val="00FA6FD6"/>
    <w:rsid w:val="00FB1892"/>
    <w:rsid w:val="00FB1AF7"/>
    <w:rsid w:val="00FB1DA4"/>
    <w:rsid w:val="00FB1F0A"/>
    <w:rsid w:val="00FB4E1F"/>
    <w:rsid w:val="00FB5314"/>
    <w:rsid w:val="00FB5F0B"/>
    <w:rsid w:val="00FB611F"/>
    <w:rsid w:val="00FB6936"/>
    <w:rsid w:val="00FB7B15"/>
    <w:rsid w:val="00FC070C"/>
    <w:rsid w:val="00FC183A"/>
    <w:rsid w:val="00FC1BC1"/>
    <w:rsid w:val="00FC2A4A"/>
    <w:rsid w:val="00FC3934"/>
    <w:rsid w:val="00FC4804"/>
    <w:rsid w:val="00FC493E"/>
    <w:rsid w:val="00FC5DBA"/>
    <w:rsid w:val="00FC61F2"/>
    <w:rsid w:val="00FC67AE"/>
    <w:rsid w:val="00FC6CF4"/>
    <w:rsid w:val="00FC7294"/>
    <w:rsid w:val="00FC78E5"/>
    <w:rsid w:val="00FD0C5A"/>
    <w:rsid w:val="00FD22BD"/>
    <w:rsid w:val="00FD246E"/>
    <w:rsid w:val="00FD4739"/>
    <w:rsid w:val="00FD4A97"/>
    <w:rsid w:val="00FD5177"/>
    <w:rsid w:val="00FD53E5"/>
    <w:rsid w:val="00FD67CC"/>
    <w:rsid w:val="00FD721E"/>
    <w:rsid w:val="00FD7950"/>
    <w:rsid w:val="00FE09E7"/>
    <w:rsid w:val="00FE1539"/>
    <w:rsid w:val="00FE1C20"/>
    <w:rsid w:val="00FE3950"/>
    <w:rsid w:val="00FE47A0"/>
    <w:rsid w:val="00FE4B60"/>
    <w:rsid w:val="00FE697A"/>
    <w:rsid w:val="00FF0982"/>
    <w:rsid w:val="00FF1A4A"/>
    <w:rsid w:val="00FF2218"/>
    <w:rsid w:val="00FF3B88"/>
    <w:rsid w:val="00FF4D23"/>
    <w:rsid w:val="00FF658C"/>
    <w:rsid w:val="00FF6D2F"/>
    <w:rsid w:val="00FF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14:docId w14:val="4B05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236"/>
    <w:rPr>
      <w:sz w:val="24"/>
      <w:szCs w:val="24"/>
    </w:rPr>
  </w:style>
  <w:style w:type="paragraph" w:styleId="Heading1">
    <w:name w:val="heading 1"/>
    <w:basedOn w:val="Normal"/>
    <w:next w:val="Normal"/>
    <w:link w:val="Heading1Char"/>
    <w:qFormat/>
    <w:rsid w:val="00912285"/>
    <w:pPr>
      <w:keepNext/>
      <w:tabs>
        <w:tab w:val="left" w:pos="360"/>
      </w:tabs>
      <w:spacing w:after="240"/>
      <w:outlineLvl w:val="0"/>
    </w:pPr>
    <w:rPr>
      <w:rFonts w:ascii="Arial" w:hAnsi="Arial"/>
      <w:b/>
      <w:bCs/>
      <w:sz w:val="28"/>
    </w:rPr>
  </w:style>
  <w:style w:type="paragraph" w:styleId="Heading2">
    <w:name w:val="heading 2"/>
    <w:basedOn w:val="Normal"/>
    <w:next w:val="Normal"/>
    <w:qFormat/>
    <w:rsid w:val="00B33876"/>
    <w:pPr>
      <w:keepNext/>
      <w:spacing w:after="240"/>
      <w:outlineLvl w:val="1"/>
    </w:pPr>
    <w:rPr>
      <w:rFonts w:ascii="Arial" w:hAnsi="Arial"/>
      <w:b/>
      <w:bCs/>
    </w:rPr>
  </w:style>
  <w:style w:type="paragraph" w:styleId="Heading3">
    <w:name w:val="heading 3"/>
    <w:basedOn w:val="Normal"/>
    <w:qFormat/>
    <w:rsid w:val="000E18A7"/>
    <w:pPr>
      <w:keepNext/>
      <w:spacing w:after="240"/>
      <w:outlineLvl w:val="2"/>
    </w:pPr>
    <w:rPr>
      <w:rFonts w:ascii="Arial" w:eastAsia="Arial Unicode MS" w:hAnsi="Arial" w:cs="Arial Unicode MS"/>
      <w:b/>
      <w:bCs/>
      <w:color w:val="000000"/>
      <w:szCs w:val="21"/>
    </w:rPr>
  </w:style>
  <w:style w:type="paragraph" w:styleId="Heading4">
    <w:name w:val="heading 4"/>
    <w:basedOn w:val="Normal"/>
    <w:next w:val="Normal"/>
    <w:qFormat/>
    <w:rsid w:val="00593236"/>
    <w:pPr>
      <w:keepNext/>
      <w:outlineLvl w:val="3"/>
    </w:pPr>
    <w:rPr>
      <w:b/>
      <w:bCs/>
      <w:u w:val="single"/>
    </w:rPr>
  </w:style>
  <w:style w:type="paragraph" w:styleId="Heading5">
    <w:name w:val="heading 5"/>
    <w:basedOn w:val="Normal"/>
    <w:next w:val="Normal"/>
    <w:qFormat/>
    <w:rsid w:val="00593236"/>
    <w:pPr>
      <w:keepNext/>
      <w:jc w:val="center"/>
      <w:outlineLvl w:val="4"/>
    </w:pPr>
    <w:rPr>
      <w:i/>
      <w:iCs/>
    </w:rPr>
  </w:style>
  <w:style w:type="paragraph" w:styleId="Heading6">
    <w:name w:val="heading 6"/>
    <w:basedOn w:val="Normal"/>
    <w:next w:val="Normal"/>
    <w:qFormat/>
    <w:rsid w:val="00593236"/>
    <w:pPr>
      <w:keepNext/>
      <w:autoSpaceDE w:val="0"/>
      <w:autoSpaceDN w:val="0"/>
      <w:adjustRightInd w:val="0"/>
      <w:outlineLvl w:val="5"/>
    </w:pPr>
    <w:rPr>
      <w:rFonts w:ascii="SabonMT-Italic" w:hAnsi="SabonMT-Italic"/>
      <w:i/>
      <w:iCs/>
      <w:sz w:val="20"/>
      <w:szCs w:val="20"/>
    </w:rPr>
  </w:style>
  <w:style w:type="paragraph" w:styleId="Heading7">
    <w:name w:val="heading 7"/>
    <w:basedOn w:val="Normal"/>
    <w:next w:val="Normal"/>
    <w:qFormat/>
    <w:rsid w:val="00593236"/>
    <w:pPr>
      <w:keepNext/>
      <w:outlineLvl w:val="6"/>
    </w:pPr>
    <w:rPr>
      <w:i/>
      <w:iCs/>
    </w:rPr>
  </w:style>
  <w:style w:type="paragraph" w:styleId="Heading8">
    <w:name w:val="heading 8"/>
    <w:basedOn w:val="Normal"/>
    <w:next w:val="Normal"/>
    <w:qFormat/>
    <w:rsid w:val="00593236"/>
    <w:pPr>
      <w:keepNext/>
      <w:outlineLvl w:val="7"/>
    </w:pPr>
    <w:rPr>
      <w:b/>
      <w:bCs/>
      <w:sz w:val="22"/>
    </w:rPr>
  </w:style>
  <w:style w:type="paragraph" w:styleId="Heading9">
    <w:name w:val="heading 9"/>
    <w:basedOn w:val="Normal"/>
    <w:next w:val="Normal"/>
    <w:qFormat/>
    <w:rsid w:val="00593236"/>
    <w:pPr>
      <w:keepNext/>
      <w:outlineLvl w:val="8"/>
    </w:pPr>
    <w:rPr>
      <w:rFonts w:ascii="Arial" w:hAnsi="Arial" w:cs="Arial"/>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93236"/>
    <w:pPr>
      <w:spacing w:before="100" w:beforeAutospacing="1" w:after="100" w:afterAutospacing="1"/>
    </w:pPr>
    <w:rPr>
      <w:rFonts w:ascii="Georgia" w:eastAsia="Arial Unicode MS" w:hAnsi="Georgia" w:cs="Arial Unicode MS"/>
      <w:sz w:val="20"/>
      <w:szCs w:val="20"/>
    </w:rPr>
  </w:style>
  <w:style w:type="character" w:customStyle="1" w:styleId="em1">
    <w:name w:val="em1"/>
    <w:rsid w:val="00593236"/>
    <w:rPr>
      <w:i/>
      <w:iCs/>
    </w:rPr>
  </w:style>
  <w:style w:type="character" w:styleId="Emphasis">
    <w:name w:val="Emphasis"/>
    <w:qFormat/>
    <w:rsid w:val="00593236"/>
    <w:rPr>
      <w:i/>
      <w:iCs/>
    </w:rPr>
  </w:style>
  <w:style w:type="character" w:styleId="Strong">
    <w:name w:val="Strong"/>
    <w:qFormat/>
    <w:rsid w:val="00593236"/>
    <w:rPr>
      <w:b/>
      <w:bCs/>
    </w:rPr>
  </w:style>
  <w:style w:type="character" w:styleId="Hyperlink">
    <w:name w:val="Hyperlink"/>
    <w:uiPriority w:val="99"/>
    <w:rsid w:val="00593236"/>
    <w:rPr>
      <w:color w:val="0000FF"/>
      <w:u w:val="single"/>
    </w:rPr>
  </w:style>
  <w:style w:type="paragraph" w:styleId="FootnoteText">
    <w:name w:val="footnote text"/>
    <w:basedOn w:val="Normal"/>
    <w:semiHidden/>
    <w:rsid w:val="00593236"/>
    <w:rPr>
      <w:sz w:val="20"/>
      <w:szCs w:val="20"/>
    </w:rPr>
  </w:style>
  <w:style w:type="character" w:styleId="FootnoteReference">
    <w:name w:val="footnote reference"/>
    <w:rsid w:val="00593236"/>
    <w:rPr>
      <w:vertAlign w:val="superscript"/>
    </w:rPr>
  </w:style>
  <w:style w:type="paragraph" w:styleId="BodyText">
    <w:name w:val="Body Text"/>
    <w:basedOn w:val="Normal"/>
    <w:link w:val="BodyTextChar"/>
    <w:rsid w:val="003670DE"/>
    <w:rPr>
      <w:szCs w:val="20"/>
    </w:rPr>
  </w:style>
  <w:style w:type="paragraph" w:styleId="BodyText3">
    <w:name w:val="Body Text 3"/>
    <w:basedOn w:val="Normal"/>
    <w:rsid w:val="00593236"/>
    <w:pPr>
      <w:jc w:val="center"/>
    </w:pPr>
    <w:rPr>
      <w:rFonts w:ascii="Sabon-Italic" w:hAnsi="Sabon-Italic"/>
      <w:i/>
      <w:sz w:val="56"/>
      <w:szCs w:val="20"/>
    </w:rPr>
  </w:style>
  <w:style w:type="paragraph" w:styleId="Header">
    <w:name w:val="header"/>
    <w:basedOn w:val="Normal"/>
    <w:rsid w:val="00593236"/>
    <w:pPr>
      <w:tabs>
        <w:tab w:val="center" w:pos="4320"/>
        <w:tab w:val="right" w:pos="8640"/>
      </w:tabs>
    </w:pPr>
  </w:style>
  <w:style w:type="paragraph" w:styleId="Footer">
    <w:name w:val="footer"/>
    <w:basedOn w:val="Normal"/>
    <w:link w:val="FooterChar"/>
    <w:uiPriority w:val="99"/>
    <w:rsid w:val="00593236"/>
    <w:pPr>
      <w:tabs>
        <w:tab w:val="center" w:pos="4320"/>
        <w:tab w:val="right" w:pos="8640"/>
      </w:tabs>
    </w:pPr>
  </w:style>
  <w:style w:type="paragraph" w:styleId="Caption">
    <w:name w:val="caption"/>
    <w:basedOn w:val="Normal"/>
    <w:next w:val="Normal"/>
    <w:qFormat/>
    <w:rsid w:val="00593236"/>
    <w:pPr>
      <w:spacing w:before="120" w:after="120"/>
    </w:pPr>
    <w:rPr>
      <w:b/>
      <w:bCs/>
      <w:sz w:val="20"/>
      <w:szCs w:val="20"/>
    </w:rPr>
  </w:style>
  <w:style w:type="character" w:styleId="FollowedHyperlink">
    <w:name w:val="FollowedHyperlink"/>
    <w:rsid w:val="00593236"/>
    <w:rPr>
      <w:color w:val="800080"/>
      <w:u w:val="single"/>
    </w:rPr>
  </w:style>
  <w:style w:type="character" w:styleId="PageNumber">
    <w:name w:val="page number"/>
    <w:basedOn w:val="DefaultParagraphFont"/>
    <w:rsid w:val="00593236"/>
  </w:style>
  <w:style w:type="paragraph" w:styleId="BodyText2">
    <w:name w:val="Body Text 2"/>
    <w:basedOn w:val="Normal"/>
    <w:rsid w:val="00593236"/>
    <w:rPr>
      <w:color w:val="FF0000"/>
    </w:rPr>
  </w:style>
  <w:style w:type="paragraph" w:styleId="DocumentMap">
    <w:name w:val="Document Map"/>
    <w:basedOn w:val="Normal"/>
    <w:semiHidden/>
    <w:rsid w:val="00593236"/>
    <w:pPr>
      <w:shd w:val="clear" w:color="auto" w:fill="000080"/>
    </w:pPr>
    <w:rPr>
      <w:rFonts w:ascii="Tahoma" w:hAnsi="Tahoma" w:cs="Tahoma"/>
    </w:rPr>
  </w:style>
  <w:style w:type="paragraph" w:styleId="BalloonText">
    <w:name w:val="Balloon Text"/>
    <w:basedOn w:val="Normal"/>
    <w:semiHidden/>
    <w:rsid w:val="00593236"/>
    <w:rPr>
      <w:rFonts w:ascii="Tahoma" w:hAnsi="Tahoma" w:cs="Tahoma"/>
      <w:sz w:val="16"/>
      <w:szCs w:val="16"/>
    </w:rPr>
  </w:style>
  <w:style w:type="paragraph" w:customStyle="1" w:styleId="Word222Null">
    <w:name w:val="Word222Null"/>
    <w:rsid w:val="00593236"/>
    <w:pPr>
      <w:widowControl w:val="0"/>
      <w:spacing w:line="240" w:lineRule="atLeast"/>
    </w:pPr>
    <w:rPr>
      <w:rFonts w:ascii="Times" w:hAnsi="Times"/>
      <w:snapToGrid w:val="0"/>
      <w:sz w:val="24"/>
    </w:rPr>
  </w:style>
  <w:style w:type="paragraph" w:styleId="Title">
    <w:name w:val="Title"/>
    <w:basedOn w:val="Normal"/>
    <w:qFormat/>
    <w:rsid w:val="00593236"/>
    <w:pPr>
      <w:jc w:val="center"/>
    </w:pPr>
    <w:rPr>
      <w:b/>
      <w:szCs w:val="20"/>
    </w:rPr>
  </w:style>
  <w:style w:type="paragraph" w:customStyle="1" w:styleId="Arial9Bold-Centered">
    <w:name w:val="Arial9 Bold-Centered"/>
    <w:basedOn w:val="Normal"/>
    <w:rsid w:val="00593236"/>
    <w:pPr>
      <w:jc w:val="center"/>
    </w:pPr>
    <w:rPr>
      <w:rFonts w:ascii="Arial" w:hAnsi="Arial"/>
      <w:b/>
      <w:bCs/>
      <w:sz w:val="18"/>
      <w:szCs w:val="20"/>
    </w:rPr>
  </w:style>
  <w:style w:type="paragraph" w:customStyle="1" w:styleId="Arial9-Centered">
    <w:name w:val="Arial9-Centered"/>
    <w:basedOn w:val="Normal"/>
    <w:rsid w:val="00593236"/>
    <w:pPr>
      <w:jc w:val="center"/>
    </w:pPr>
    <w:rPr>
      <w:rFonts w:ascii="Arial" w:hAnsi="Arial"/>
      <w:sz w:val="18"/>
      <w:szCs w:val="20"/>
    </w:rPr>
  </w:style>
  <w:style w:type="paragraph" w:customStyle="1" w:styleId="Arial9Italic-Centered">
    <w:name w:val="Arial9Italic-Centered"/>
    <w:basedOn w:val="Normal"/>
    <w:rsid w:val="00593236"/>
    <w:pPr>
      <w:jc w:val="center"/>
    </w:pPr>
    <w:rPr>
      <w:rFonts w:ascii="Arial" w:hAnsi="Arial"/>
      <w:i/>
      <w:iCs/>
      <w:sz w:val="18"/>
      <w:szCs w:val="20"/>
    </w:rPr>
  </w:style>
  <w:style w:type="character" w:styleId="CommentReference">
    <w:name w:val="annotation reference"/>
    <w:rsid w:val="00593236"/>
    <w:rPr>
      <w:sz w:val="16"/>
      <w:szCs w:val="16"/>
    </w:rPr>
  </w:style>
  <w:style w:type="paragraph" w:styleId="CommentText">
    <w:name w:val="annotation text"/>
    <w:basedOn w:val="Normal"/>
    <w:semiHidden/>
    <w:rsid w:val="00593236"/>
    <w:rPr>
      <w:sz w:val="20"/>
      <w:szCs w:val="20"/>
    </w:rPr>
  </w:style>
  <w:style w:type="paragraph" w:styleId="TOC1">
    <w:name w:val="toc 1"/>
    <w:basedOn w:val="Normal"/>
    <w:next w:val="Normal"/>
    <w:uiPriority w:val="39"/>
    <w:qFormat/>
    <w:rsid w:val="00D777B1"/>
    <w:pPr>
      <w:spacing w:before="360"/>
    </w:pPr>
    <w:rPr>
      <w:rFonts w:asciiTheme="majorHAnsi" w:hAnsiTheme="majorHAnsi"/>
      <w:b/>
      <w:bCs/>
      <w:caps/>
    </w:rPr>
  </w:style>
  <w:style w:type="paragraph" w:styleId="CommentSubject">
    <w:name w:val="annotation subject"/>
    <w:basedOn w:val="CommentText"/>
    <w:next w:val="CommentText"/>
    <w:semiHidden/>
    <w:rsid w:val="00F44462"/>
    <w:rPr>
      <w:b/>
      <w:bCs/>
    </w:rPr>
  </w:style>
  <w:style w:type="table" w:styleId="TableGrid">
    <w:name w:val="Table Grid"/>
    <w:basedOn w:val="TableNormal"/>
    <w:rsid w:val="00533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qFormat/>
    <w:rsid w:val="00764E3F"/>
    <w:pPr>
      <w:tabs>
        <w:tab w:val="right" w:leader="dot" w:pos="9360"/>
      </w:tabs>
      <w:ind w:left="720"/>
    </w:pPr>
    <w:rPr>
      <w:rFonts w:asciiTheme="minorHAnsi" w:hAnsiTheme="minorHAnsi"/>
      <w:b/>
      <w:bCs/>
      <w:sz w:val="20"/>
      <w:szCs w:val="20"/>
    </w:rPr>
  </w:style>
  <w:style w:type="character" w:customStyle="1" w:styleId="Heading1Char">
    <w:name w:val="Heading 1 Char"/>
    <w:link w:val="Heading1"/>
    <w:rsid w:val="00912285"/>
    <w:rPr>
      <w:rFonts w:ascii="Arial" w:hAnsi="Arial"/>
      <w:b/>
      <w:bCs/>
      <w:sz w:val="28"/>
      <w:szCs w:val="24"/>
      <w:lang w:val="en-US" w:eastAsia="en-US" w:bidi="ar-SA"/>
    </w:rPr>
  </w:style>
  <w:style w:type="paragraph" w:customStyle="1" w:styleId="reportname">
    <w:name w:val="report name"/>
    <w:basedOn w:val="Normal"/>
    <w:rsid w:val="00615C2F"/>
    <w:pPr>
      <w:spacing w:line="400" w:lineRule="exact"/>
    </w:pPr>
    <w:rPr>
      <w:rFonts w:ascii="Arial" w:hAnsi="Arial"/>
      <w:color w:val="000000"/>
      <w:sz w:val="36"/>
    </w:rPr>
  </w:style>
  <w:style w:type="paragraph" w:customStyle="1" w:styleId="arail9bold">
    <w:name w:val="arail9 bold"/>
    <w:basedOn w:val="Normal"/>
    <w:rsid w:val="00615C2F"/>
    <w:rPr>
      <w:rFonts w:ascii="Arial" w:hAnsi="Arial"/>
      <w:b/>
      <w:sz w:val="18"/>
    </w:rPr>
  </w:style>
  <w:style w:type="paragraph" w:customStyle="1" w:styleId="arial9">
    <w:name w:val="arial9"/>
    <w:basedOn w:val="Normal"/>
    <w:rsid w:val="00615C2F"/>
    <w:pPr>
      <w:ind w:right="-108"/>
    </w:pPr>
    <w:rPr>
      <w:rFonts w:ascii="Arial" w:hAnsi="Arial"/>
      <w:sz w:val="18"/>
    </w:rPr>
  </w:style>
  <w:style w:type="paragraph" w:styleId="TOC3">
    <w:name w:val="toc 3"/>
    <w:basedOn w:val="Normal"/>
    <w:next w:val="Normal"/>
    <w:uiPriority w:val="39"/>
    <w:qFormat/>
    <w:rsid w:val="005557AD"/>
    <w:pPr>
      <w:ind w:left="240"/>
    </w:pPr>
    <w:rPr>
      <w:rFonts w:asciiTheme="minorHAnsi" w:hAnsiTheme="minorHAnsi"/>
      <w:sz w:val="20"/>
      <w:szCs w:val="20"/>
    </w:rPr>
  </w:style>
  <w:style w:type="paragraph" w:customStyle="1" w:styleId="Default">
    <w:name w:val="Default"/>
    <w:rsid w:val="009C212E"/>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AE39E1"/>
    <w:rPr>
      <w:sz w:val="24"/>
      <w:szCs w:val="24"/>
      <w:lang w:eastAsia="en-US"/>
    </w:rPr>
  </w:style>
  <w:style w:type="paragraph" w:styleId="EndnoteText">
    <w:name w:val="endnote text"/>
    <w:basedOn w:val="Normal"/>
    <w:link w:val="EndnoteTextChar"/>
    <w:rsid w:val="00AE60D3"/>
    <w:rPr>
      <w:sz w:val="20"/>
      <w:szCs w:val="20"/>
    </w:rPr>
  </w:style>
  <w:style w:type="character" w:customStyle="1" w:styleId="EndnoteTextChar">
    <w:name w:val="Endnote Text Char"/>
    <w:basedOn w:val="DefaultParagraphFont"/>
    <w:link w:val="EndnoteText"/>
    <w:rsid w:val="00AE60D3"/>
    <w:rPr>
      <w:lang w:eastAsia="en-US"/>
    </w:rPr>
  </w:style>
  <w:style w:type="character" w:styleId="EndnoteReference">
    <w:name w:val="endnote reference"/>
    <w:basedOn w:val="DefaultParagraphFont"/>
    <w:rsid w:val="00AE60D3"/>
    <w:rPr>
      <w:vertAlign w:val="superscript"/>
    </w:rPr>
  </w:style>
  <w:style w:type="character" w:customStyle="1" w:styleId="BodyTextChar">
    <w:name w:val="Body Text Char"/>
    <w:basedOn w:val="DefaultParagraphFont"/>
    <w:link w:val="BodyText"/>
    <w:rsid w:val="00BF2F85"/>
    <w:rPr>
      <w:sz w:val="24"/>
    </w:rPr>
  </w:style>
  <w:style w:type="paragraph" w:styleId="ListParagraph">
    <w:name w:val="List Paragraph"/>
    <w:basedOn w:val="Normal"/>
    <w:uiPriority w:val="34"/>
    <w:qFormat/>
    <w:rsid w:val="00685C39"/>
    <w:pPr>
      <w:widowControl w:val="0"/>
      <w:spacing w:line="240" w:lineRule="atLeast"/>
      <w:ind w:left="720"/>
    </w:pPr>
    <w:rPr>
      <w:rFonts w:ascii="Times" w:eastAsia="Times New Roman" w:hAnsi="Times"/>
      <w:snapToGrid w:val="0"/>
      <w:szCs w:val="20"/>
    </w:rPr>
  </w:style>
  <w:style w:type="character" w:customStyle="1" w:styleId="apple-converted-space">
    <w:name w:val="apple-converted-space"/>
    <w:basedOn w:val="DefaultParagraphFont"/>
    <w:rsid w:val="006B7172"/>
  </w:style>
  <w:style w:type="table" w:styleId="Table3Deffects3">
    <w:name w:val="Table 3D effects 3"/>
    <w:basedOn w:val="TableNormal"/>
    <w:rsid w:val="00E6401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264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Grid1">
    <w:name w:val="Light Grid1"/>
    <w:basedOn w:val="TableNormal"/>
    <w:uiPriority w:val="62"/>
    <w:rsid w:val="005037C6"/>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OCHeading">
    <w:name w:val="TOC Heading"/>
    <w:basedOn w:val="Heading1"/>
    <w:next w:val="Normal"/>
    <w:uiPriority w:val="39"/>
    <w:semiHidden/>
    <w:unhideWhenUsed/>
    <w:qFormat/>
    <w:rsid w:val="000C0F1F"/>
    <w:pPr>
      <w:keepLines/>
      <w:tabs>
        <w:tab w:val="clear" w:pos="360"/>
      </w:tabs>
      <w:spacing w:before="480" w:after="0" w:line="276" w:lineRule="auto"/>
      <w:outlineLvl w:val="9"/>
    </w:pPr>
    <w:rPr>
      <w:rFonts w:asciiTheme="majorHAnsi" w:eastAsiaTheme="majorEastAsia" w:hAnsiTheme="majorHAnsi" w:cstheme="majorBidi"/>
      <w:color w:val="365F91" w:themeColor="accent1" w:themeShade="BF"/>
      <w:szCs w:val="28"/>
    </w:rPr>
  </w:style>
  <w:style w:type="paragraph" w:styleId="TOC4">
    <w:name w:val="toc 4"/>
    <w:basedOn w:val="Normal"/>
    <w:next w:val="Normal"/>
    <w:autoRedefine/>
    <w:rsid w:val="000C0F1F"/>
    <w:pPr>
      <w:ind w:left="480"/>
    </w:pPr>
    <w:rPr>
      <w:rFonts w:asciiTheme="minorHAnsi" w:hAnsiTheme="minorHAnsi"/>
      <w:sz w:val="20"/>
      <w:szCs w:val="20"/>
    </w:rPr>
  </w:style>
  <w:style w:type="paragraph" w:styleId="TOC5">
    <w:name w:val="toc 5"/>
    <w:basedOn w:val="Normal"/>
    <w:next w:val="Normal"/>
    <w:autoRedefine/>
    <w:rsid w:val="000C0F1F"/>
    <w:pPr>
      <w:ind w:left="720"/>
    </w:pPr>
    <w:rPr>
      <w:rFonts w:asciiTheme="minorHAnsi" w:hAnsiTheme="minorHAnsi"/>
      <w:sz w:val="20"/>
      <w:szCs w:val="20"/>
    </w:rPr>
  </w:style>
  <w:style w:type="paragraph" w:styleId="TOC6">
    <w:name w:val="toc 6"/>
    <w:basedOn w:val="Normal"/>
    <w:next w:val="Normal"/>
    <w:autoRedefine/>
    <w:rsid w:val="000C0F1F"/>
    <w:pPr>
      <w:ind w:left="960"/>
    </w:pPr>
    <w:rPr>
      <w:rFonts w:asciiTheme="minorHAnsi" w:hAnsiTheme="minorHAnsi"/>
      <w:sz w:val="20"/>
      <w:szCs w:val="20"/>
    </w:rPr>
  </w:style>
  <w:style w:type="paragraph" w:styleId="TOC7">
    <w:name w:val="toc 7"/>
    <w:basedOn w:val="Normal"/>
    <w:next w:val="Normal"/>
    <w:autoRedefine/>
    <w:rsid w:val="000C0F1F"/>
    <w:pPr>
      <w:ind w:left="1200"/>
    </w:pPr>
    <w:rPr>
      <w:rFonts w:asciiTheme="minorHAnsi" w:hAnsiTheme="minorHAnsi"/>
      <w:sz w:val="20"/>
      <w:szCs w:val="20"/>
    </w:rPr>
  </w:style>
  <w:style w:type="paragraph" w:styleId="TOC8">
    <w:name w:val="toc 8"/>
    <w:basedOn w:val="Normal"/>
    <w:next w:val="Normal"/>
    <w:autoRedefine/>
    <w:rsid w:val="000C0F1F"/>
    <w:pPr>
      <w:ind w:left="1440"/>
    </w:pPr>
    <w:rPr>
      <w:rFonts w:asciiTheme="minorHAnsi" w:hAnsiTheme="minorHAnsi"/>
      <w:sz w:val="20"/>
      <w:szCs w:val="20"/>
    </w:rPr>
  </w:style>
  <w:style w:type="paragraph" w:styleId="TOC9">
    <w:name w:val="toc 9"/>
    <w:basedOn w:val="Normal"/>
    <w:next w:val="Normal"/>
    <w:autoRedefine/>
    <w:rsid w:val="000C0F1F"/>
    <w:pPr>
      <w:ind w:left="1680"/>
    </w:pPr>
    <w:rPr>
      <w:rFonts w:asciiTheme="minorHAnsi" w:hAnsiTheme="minorHAnsi"/>
      <w:sz w:val="20"/>
      <w:szCs w:val="20"/>
    </w:rPr>
  </w:style>
  <w:style w:type="paragraph" w:styleId="Revision">
    <w:name w:val="Revision"/>
    <w:hidden/>
    <w:uiPriority w:val="99"/>
    <w:semiHidden/>
    <w:rsid w:val="00535345"/>
    <w:rPr>
      <w:sz w:val="24"/>
      <w:szCs w:val="24"/>
    </w:rPr>
  </w:style>
  <w:style w:type="paragraph" w:styleId="NoSpacing">
    <w:name w:val="No Spacing"/>
    <w:uiPriority w:val="1"/>
    <w:qFormat/>
    <w:rsid w:val="00AD020C"/>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1F374D"/>
    <w:pPr>
      <w:widowControl w:val="0"/>
      <w:autoSpaceDE w:val="0"/>
      <w:autoSpaceDN w:val="0"/>
      <w:spacing w:before="16"/>
      <w:ind w:left="124" w:right="121"/>
      <w:jc w:val="center"/>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96718">
      <w:bodyDiv w:val="1"/>
      <w:marLeft w:val="0"/>
      <w:marRight w:val="0"/>
      <w:marTop w:val="0"/>
      <w:marBottom w:val="0"/>
      <w:divBdr>
        <w:top w:val="none" w:sz="0" w:space="0" w:color="auto"/>
        <w:left w:val="none" w:sz="0" w:space="0" w:color="auto"/>
        <w:bottom w:val="none" w:sz="0" w:space="0" w:color="auto"/>
        <w:right w:val="none" w:sz="0" w:space="0" w:color="auto"/>
      </w:divBdr>
    </w:div>
    <w:div w:id="328480260">
      <w:bodyDiv w:val="1"/>
      <w:marLeft w:val="0"/>
      <w:marRight w:val="0"/>
      <w:marTop w:val="0"/>
      <w:marBottom w:val="0"/>
      <w:divBdr>
        <w:top w:val="none" w:sz="0" w:space="0" w:color="auto"/>
        <w:left w:val="none" w:sz="0" w:space="0" w:color="auto"/>
        <w:bottom w:val="none" w:sz="0" w:space="0" w:color="auto"/>
        <w:right w:val="none" w:sz="0" w:space="0" w:color="auto"/>
      </w:divBdr>
      <w:divsChild>
        <w:div w:id="1079211994">
          <w:marLeft w:val="0"/>
          <w:marRight w:val="0"/>
          <w:marTop w:val="0"/>
          <w:marBottom w:val="0"/>
          <w:divBdr>
            <w:top w:val="none" w:sz="0" w:space="0" w:color="auto"/>
            <w:left w:val="none" w:sz="0" w:space="0" w:color="auto"/>
            <w:bottom w:val="none" w:sz="0" w:space="0" w:color="auto"/>
            <w:right w:val="none" w:sz="0" w:space="0" w:color="auto"/>
          </w:divBdr>
          <w:divsChild>
            <w:div w:id="628782413">
              <w:marLeft w:val="0"/>
              <w:marRight w:val="0"/>
              <w:marTop w:val="0"/>
              <w:marBottom w:val="0"/>
              <w:divBdr>
                <w:top w:val="none" w:sz="0" w:space="0" w:color="auto"/>
                <w:left w:val="none" w:sz="0" w:space="0" w:color="auto"/>
                <w:bottom w:val="none" w:sz="0" w:space="0" w:color="auto"/>
                <w:right w:val="none" w:sz="0" w:space="0" w:color="auto"/>
              </w:divBdr>
            </w:div>
            <w:div w:id="1186751665">
              <w:marLeft w:val="0"/>
              <w:marRight w:val="0"/>
              <w:marTop w:val="0"/>
              <w:marBottom w:val="0"/>
              <w:divBdr>
                <w:top w:val="none" w:sz="0" w:space="0" w:color="auto"/>
                <w:left w:val="none" w:sz="0" w:space="0" w:color="auto"/>
                <w:bottom w:val="none" w:sz="0" w:space="0" w:color="auto"/>
                <w:right w:val="none" w:sz="0" w:space="0" w:color="auto"/>
              </w:divBdr>
            </w:div>
            <w:div w:id="1332872114">
              <w:marLeft w:val="0"/>
              <w:marRight w:val="0"/>
              <w:marTop w:val="0"/>
              <w:marBottom w:val="0"/>
              <w:divBdr>
                <w:top w:val="none" w:sz="0" w:space="0" w:color="auto"/>
                <w:left w:val="none" w:sz="0" w:space="0" w:color="auto"/>
                <w:bottom w:val="none" w:sz="0" w:space="0" w:color="auto"/>
                <w:right w:val="none" w:sz="0" w:space="0" w:color="auto"/>
              </w:divBdr>
            </w:div>
            <w:div w:id="1385761160">
              <w:marLeft w:val="0"/>
              <w:marRight w:val="0"/>
              <w:marTop w:val="0"/>
              <w:marBottom w:val="0"/>
              <w:divBdr>
                <w:top w:val="none" w:sz="0" w:space="0" w:color="auto"/>
                <w:left w:val="none" w:sz="0" w:space="0" w:color="auto"/>
                <w:bottom w:val="none" w:sz="0" w:space="0" w:color="auto"/>
                <w:right w:val="none" w:sz="0" w:space="0" w:color="auto"/>
              </w:divBdr>
            </w:div>
            <w:div w:id="1391612516">
              <w:marLeft w:val="0"/>
              <w:marRight w:val="0"/>
              <w:marTop w:val="0"/>
              <w:marBottom w:val="0"/>
              <w:divBdr>
                <w:top w:val="none" w:sz="0" w:space="0" w:color="auto"/>
                <w:left w:val="none" w:sz="0" w:space="0" w:color="auto"/>
                <w:bottom w:val="none" w:sz="0" w:space="0" w:color="auto"/>
                <w:right w:val="none" w:sz="0" w:space="0" w:color="auto"/>
              </w:divBdr>
            </w:div>
            <w:div w:id="1880123148">
              <w:marLeft w:val="0"/>
              <w:marRight w:val="0"/>
              <w:marTop w:val="0"/>
              <w:marBottom w:val="0"/>
              <w:divBdr>
                <w:top w:val="none" w:sz="0" w:space="0" w:color="auto"/>
                <w:left w:val="none" w:sz="0" w:space="0" w:color="auto"/>
                <w:bottom w:val="none" w:sz="0" w:space="0" w:color="auto"/>
                <w:right w:val="none" w:sz="0" w:space="0" w:color="auto"/>
              </w:divBdr>
            </w:div>
            <w:div w:id="190587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75251">
      <w:bodyDiv w:val="1"/>
      <w:marLeft w:val="0"/>
      <w:marRight w:val="0"/>
      <w:marTop w:val="0"/>
      <w:marBottom w:val="0"/>
      <w:divBdr>
        <w:top w:val="none" w:sz="0" w:space="0" w:color="auto"/>
        <w:left w:val="none" w:sz="0" w:space="0" w:color="auto"/>
        <w:bottom w:val="none" w:sz="0" w:space="0" w:color="auto"/>
        <w:right w:val="none" w:sz="0" w:space="0" w:color="auto"/>
      </w:divBdr>
    </w:div>
    <w:div w:id="663358761">
      <w:bodyDiv w:val="1"/>
      <w:marLeft w:val="0"/>
      <w:marRight w:val="0"/>
      <w:marTop w:val="0"/>
      <w:marBottom w:val="0"/>
      <w:divBdr>
        <w:top w:val="none" w:sz="0" w:space="0" w:color="auto"/>
        <w:left w:val="none" w:sz="0" w:space="0" w:color="auto"/>
        <w:bottom w:val="none" w:sz="0" w:space="0" w:color="auto"/>
        <w:right w:val="none" w:sz="0" w:space="0" w:color="auto"/>
      </w:divBdr>
      <w:divsChild>
        <w:div w:id="48962176">
          <w:marLeft w:val="0"/>
          <w:marRight w:val="0"/>
          <w:marTop w:val="0"/>
          <w:marBottom w:val="0"/>
          <w:divBdr>
            <w:top w:val="none" w:sz="0" w:space="0" w:color="auto"/>
            <w:left w:val="none" w:sz="0" w:space="0" w:color="auto"/>
            <w:bottom w:val="none" w:sz="0" w:space="0" w:color="auto"/>
            <w:right w:val="none" w:sz="0" w:space="0" w:color="auto"/>
          </w:divBdr>
        </w:div>
        <w:div w:id="238255504">
          <w:marLeft w:val="0"/>
          <w:marRight w:val="0"/>
          <w:marTop w:val="0"/>
          <w:marBottom w:val="0"/>
          <w:divBdr>
            <w:top w:val="none" w:sz="0" w:space="0" w:color="auto"/>
            <w:left w:val="none" w:sz="0" w:space="0" w:color="auto"/>
            <w:bottom w:val="none" w:sz="0" w:space="0" w:color="auto"/>
            <w:right w:val="none" w:sz="0" w:space="0" w:color="auto"/>
          </w:divBdr>
        </w:div>
        <w:div w:id="749885913">
          <w:marLeft w:val="0"/>
          <w:marRight w:val="0"/>
          <w:marTop w:val="0"/>
          <w:marBottom w:val="0"/>
          <w:divBdr>
            <w:top w:val="none" w:sz="0" w:space="0" w:color="auto"/>
            <w:left w:val="none" w:sz="0" w:space="0" w:color="auto"/>
            <w:bottom w:val="none" w:sz="0" w:space="0" w:color="auto"/>
            <w:right w:val="none" w:sz="0" w:space="0" w:color="auto"/>
          </w:divBdr>
        </w:div>
        <w:div w:id="858277561">
          <w:marLeft w:val="0"/>
          <w:marRight w:val="0"/>
          <w:marTop w:val="0"/>
          <w:marBottom w:val="0"/>
          <w:divBdr>
            <w:top w:val="none" w:sz="0" w:space="0" w:color="auto"/>
            <w:left w:val="none" w:sz="0" w:space="0" w:color="auto"/>
            <w:bottom w:val="none" w:sz="0" w:space="0" w:color="auto"/>
            <w:right w:val="none" w:sz="0" w:space="0" w:color="auto"/>
          </w:divBdr>
        </w:div>
        <w:div w:id="1301614072">
          <w:marLeft w:val="0"/>
          <w:marRight w:val="0"/>
          <w:marTop w:val="0"/>
          <w:marBottom w:val="0"/>
          <w:divBdr>
            <w:top w:val="none" w:sz="0" w:space="0" w:color="auto"/>
            <w:left w:val="none" w:sz="0" w:space="0" w:color="auto"/>
            <w:bottom w:val="none" w:sz="0" w:space="0" w:color="auto"/>
            <w:right w:val="none" w:sz="0" w:space="0" w:color="auto"/>
          </w:divBdr>
        </w:div>
        <w:div w:id="1338508342">
          <w:marLeft w:val="0"/>
          <w:marRight w:val="0"/>
          <w:marTop w:val="0"/>
          <w:marBottom w:val="0"/>
          <w:divBdr>
            <w:top w:val="none" w:sz="0" w:space="0" w:color="auto"/>
            <w:left w:val="none" w:sz="0" w:space="0" w:color="auto"/>
            <w:bottom w:val="none" w:sz="0" w:space="0" w:color="auto"/>
            <w:right w:val="none" w:sz="0" w:space="0" w:color="auto"/>
          </w:divBdr>
        </w:div>
        <w:div w:id="1715545677">
          <w:marLeft w:val="0"/>
          <w:marRight w:val="0"/>
          <w:marTop w:val="0"/>
          <w:marBottom w:val="0"/>
          <w:divBdr>
            <w:top w:val="none" w:sz="0" w:space="0" w:color="auto"/>
            <w:left w:val="none" w:sz="0" w:space="0" w:color="auto"/>
            <w:bottom w:val="none" w:sz="0" w:space="0" w:color="auto"/>
            <w:right w:val="none" w:sz="0" w:space="0" w:color="auto"/>
          </w:divBdr>
        </w:div>
        <w:div w:id="1808820389">
          <w:marLeft w:val="0"/>
          <w:marRight w:val="0"/>
          <w:marTop w:val="0"/>
          <w:marBottom w:val="0"/>
          <w:divBdr>
            <w:top w:val="none" w:sz="0" w:space="0" w:color="auto"/>
            <w:left w:val="none" w:sz="0" w:space="0" w:color="auto"/>
            <w:bottom w:val="none" w:sz="0" w:space="0" w:color="auto"/>
            <w:right w:val="none" w:sz="0" w:space="0" w:color="auto"/>
          </w:divBdr>
        </w:div>
      </w:divsChild>
    </w:div>
    <w:div w:id="686835907">
      <w:bodyDiv w:val="1"/>
      <w:marLeft w:val="0"/>
      <w:marRight w:val="0"/>
      <w:marTop w:val="0"/>
      <w:marBottom w:val="0"/>
      <w:divBdr>
        <w:top w:val="none" w:sz="0" w:space="0" w:color="auto"/>
        <w:left w:val="none" w:sz="0" w:space="0" w:color="auto"/>
        <w:bottom w:val="none" w:sz="0" w:space="0" w:color="auto"/>
        <w:right w:val="none" w:sz="0" w:space="0" w:color="auto"/>
      </w:divBdr>
      <w:divsChild>
        <w:div w:id="435371617">
          <w:marLeft w:val="0"/>
          <w:marRight w:val="0"/>
          <w:marTop w:val="0"/>
          <w:marBottom w:val="0"/>
          <w:divBdr>
            <w:top w:val="none" w:sz="0" w:space="0" w:color="auto"/>
            <w:left w:val="none" w:sz="0" w:space="0" w:color="auto"/>
            <w:bottom w:val="none" w:sz="0" w:space="0" w:color="auto"/>
            <w:right w:val="none" w:sz="0" w:space="0" w:color="auto"/>
          </w:divBdr>
          <w:divsChild>
            <w:div w:id="546449206">
              <w:marLeft w:val="0"/>
              <w:marRight w:val="0"/>
              <w:marTop w:val="0"/>
              <w:marBottom w:val="0"/>
              <w:divBdr>
                <w:top w:val="none" w:sz="0" w:space="0" w:color="auto"/>
                <w:left w:val="none" w:sz="0" w:space="0" w:color="auto"/>
                <w:bottom w:val="none" w:sz="0" w:space="0" w:color="auto"/>
                <w:right w:val="none" w:sz="0" w:space="0" w:color="auto"/>
              </w:divBdr>
            </w:div>
            <w:div w:id="14108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1045">
      <w:bodyDiv w:val="1"/>
      <w:marLeft w:val="0"/>
      <w:marRight w:val="0"/>
      <w:marTop w:val="0"/>
      <w:marBottom w:val="0"/>
      <w:divBdr>
        <w:top w:val="none" w:sz="0" w:space="0" w:color="auto"/>
        <w:left w:val="none" w:sz="0" w:space="0" w:color="auto"/>
        <w:bottom w:val="none" w:sz="0" w:space="0" w:color="auto"/>
        <w:right w:val="none" w:sz="0" w:space="0" w:color="auto"/>
      </w:divBdr>
    </w:div>
    <w:div w:id="801970265">
      <w:bodyDiv w:val="1"/>
      <w:marLeft w:val="0"/>
      <w:marRight w:val="0"/>
      <w:marTop w:val="0"/>
      <w:marBottom w:val="0"/>
      <w:divBdr>
        <w:top w:val="none" w:sz="0" w:space="0" w:color="auto"/>
        <w:left w:val="none" w:sz="0" w:space="0" w:color="auto"/>
        <w:bottom w:val="none" w:sz="0" w:space="0" w:color="auto"/>
        <w:right w:val="none" w:sz="0" w:space="0" w:color="auto"/>
      </w:divBdr>
    </w:div>
    <w:div w:id="875240583">
      <w:bodyDiv w:val="1"/>
      <w:marLeft w:val="0"/>
      <w:marRight w:val="0"/>
      <w:marTop w:val="0"/>
      <w:marBottom w:val="0"/>
      <w:divBdr>
        <w:top w:val="none" w:sz="0" w:space="0" w:color="auto"/>
        <w:left w:val="none" w:sz="0" w:space="0" w:color="auto"/>
        <w:bottom w:val="none" w:sz="0" w:space="0" w:color="auto"/>
        <w:right w:val="none" w:sz="0" w:space="0" w:color="auto"/>
      </w:divBdr>
    </w:div>
    <w:div w:id="1033338801">
      <w:bodyDiv w:val="1"/>
      <w:marLeft w:val="0"/>
      <w:marRight w:val="0"/>
      <w:marTop w:val="0"/>
      <w:marBottom w:val="0"/>
      <w:divBdr>
        <w:top w:val="none" w:sz="0" w:space="0" w:color="auto"/>
        <w:left w:val="none" w:sz="0" w:space="0" w:color="auto"/>
        <w:bottom w:val="none" w:sz="0" w:space="0" w:color="auto"/>
        <w:right w:val="none" w:sz="0" w:space="0" w:color="auto"/>
      </w:divBdr>
    </w:div>
    <w:div w:id="1083989784">
      <w:bodyDiv w:val="1"/>
      <w:marLeft w:val="0"/>
      <w:marRight w:val="0"/>
      <w:marTop w:val="0"/>
      <w:marBottom w:val="0"/>
      <w:divBdr>
        <w:top w:val="none" w:sz="0" w:space="0" w:color="auto"/>
        <w:left w:val="none" w:sz="0" w:space="0" w:color="auto"/>
        <w:bottom w:val="none" w:sz="0" w:space="0" w:color="auto"/>
        <w:right w:val="none" w:sz="0" w:space="0" w:color="auto"/>
      </w:divBdr>
      <w:divsChild>
        <w:div w:id="1806896858">
          <w:marLeft w:val="0"/>
          <w:marRight w:val="0"/>
          <w:marTop w:val="0"/>
          <w:marBottom w:val="0"/>
          <w:divBdr>
            <w:top w:val="none" w:sz="0" w:space="0" w:color="auto"/>
            <w:left w:val="none" w:sz="0" w:space="0" w:color="auto"/>
            <w:bottom w:val="none" w:sz="0" w:space="0" w:color="auto"/>
            <w:right w:val="none" w:sz="0" w:space="0" w:color="auto"/>
          </w:divBdr>
          <w:divsChild>
            <w:div w:id="1995065992">
              <w:marLeft w:val="225"/>
              <w:marRight w:val="225"/>
              <w:marTop w:val="225"/>
              <w:marBottom w:val="0"/>
              <w:divBdr>
                <w:top w:val="none" w:sz="0" w:space="0" w:color="auto"/>
                <w:left w:val="none" w:sz="0" w:space="0" w:color="auto"/>
                <w:bottom w:val="none" w:sz="0" w:space="0" w:color="auto"/>
                <w:right w:val="none" w:sz="0" w:space="0" w:color="auto"/>
              </w:divBdr>
              <w:divsChild>
                <w:div w:id="9127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409425">
      <w:bodyDiv w:val="1"/>
      <w:marLeft w:val="0"/>
      <w:marRight w:val="0"/>
      <w:marTop w:val="0"/>
      <w:marBottom w:val="0"/>
      <w:divBdr>
        <w:top w:val="none" w:sz="0" w:space="0" w:color="auto"/>
        <w:left w:val="none" w:sz="0" w:space="0" w:color="auto"/>
        <w:bottom w:val="none" w:sz="0" w:space="0" w:color="auto"/>
        <w:right w:val="none" w:sz="0" w:space="0" w:color="auto"/>
      </w:divBdr>
    </w:div>
    <w:div w:id="1624114277">
      <w:bodyDiv w:val="1"/>
      <w:marLeft w:val="0"/>
      <w:marRight w:val="0"/>
      <w:marTop w:val="0"/>
      <w:marBottom w:val="0"/>
      <w:divBdr>
        <w:top w:val="none" w:sz="0" w:space="0" w:color="auto"/>
        <w:left w:val="none" w:sz="0" w:space="0" w:color="auto"/>
        <w:bottom w:val="none" w:sz="0" w:space="0" w:color="auto"/>
        <w:right w:val="none" w:sz="0" w:space="0" w:color="auto"/>
      </w:divBdr>
      <w:divsChild>
        <w:div w:id="87511292">
          <w:marLeft w:val="0"/>
          <w:marRight w:val="0"/>
          <w:marTop w:val="0"/>
          <w:marBottom w:val="0"/>
          <w:divBdr>
            <w:top w:val="none" w:sz="0" w:space="0" w:color="auto"/>
            <w:left w:val="none" w:sz="0" w:space="0" w:color="auto"/>
            <w:bottom w:val="none" w:sz="0" w:space="0" w:color="auto"/>
            <w:right w:val="none" w:sz="0" w:space="0" w:color="auto"/>
          </w:divBdr>
        </w:div>
      </w:divsChild>
    </w:div>
    <w:div w:id="1659531588">
      <w:bodyDiv w:val="1"/>
      <w:marLeft w:val="0"/>
      <w:marRight w:val="0"/>
      <w:marTop w:val="0"/>
      <w:marBottom w:val="0"/>
      <w:divBdr>
        <w:top w:val="none" w:sz="0" w:space="0" w:color="auto"/>
        <w:left w:val="none" w:sz="0" w:space="0" w:color="auto"/>
        <w:bottom w:val="none" w:sz="0" w:space="0" w:color="auto"/>
        <w:right w:val="none" w:sz="0" w:space="0" w:color="auto"/>
      </w:divBdr>
    </w:div>
    <w:div w:id="1737626240">
      <w:bodyDiv w:val="1"/>
      <w:marLeft w:val="0"/>
      <w:marRight w:val="0"/>
      <w:marTop w:val="0"/>
      <w:marBottom w:val="0"/>
      <w:divBdr>
        <w:top w:val="none" w:sz="0" w:space="0" w:color="auto"/>
        <w:left w:val="none" w:sz="0" w:space="0" w:color="auto"/>
        <w:bottom w:val="none" w:sz="0" w:space="0" w:color="auto"/>
        <w:right w:val="none" w:sz="0" w:space="0" w:color="auto"/>
      </w:divBdr>
    </w:div>
    <w:div w:id="1859394603">
      <w:bodyDiv w:val="1"/>
      <w:marLeft w:val="0"/>
      <w:marRight w:val="0"/>
      <w:marTop w:val="0"/>
      <w:marBottom w:val="0"/>
      <w:divBdr>
        <w:top w:val="none" w:sz="0" w:space="0" w:color="auto"/>
        <w:left w:val="none" w:sz="0" w:space="0" w:color="auto"/>
        <w:bottom w:val="none" w:sz="0" w:space="0" w:color="auto"/>
        <w:right w:val="none" w:sz="0" w:space="0" w:color="auto"/>
      </w:divBdr>
    </w:div>
    <w:div w:id="1866824242">
      <w:bodyDiv w:val="1"/>
      <w:marLeft w:val="0"/>
      <w:marRight w:val="0"/>
      <w:marTop w:val="0"/>
      <w:marBottom w:val="0"/>
      <w:divBdr>
        <w:top w:val="none" w:sz="0" w:space="0" w:color="auto"/>
        <w:left w:val="none" w:sz="0" w:space="0" w:color="auto"/>
        <w:bottom w:val="none" w:sz="0" w:space="0" w:color="auto"/>
        <w:right w:val="none" w:sz="0" w:space="0" w:color="auto"/>
      </w:divBdr>
    </w:div>
    <w:div w:id="1912696851">
      <w:bodyDiv w:val="1"/>
      <w:marLeft w:val="0"/>
      <w:marRight w:val="0"/>
      <w:marTop w:val="0"/>
      <w:marBottom w:val="0"/>
      <w:divBdr>
        <w:top w:val="none" w:sz="0" w:space="0" w:color="auto"/>
        <w:left w:val="none" w:sz="0" w:space="0" w:color="auto"/>
        <w:bottom w:val="none" w:sz="0" w:space="0" w:color="auto"/>
        <w:right w:val="none" w:sz="0" w:space="0" w:color="auto"/>
      </w:divBdr>
      <w:divsChild>
        <w:div w:id="1892958672">
          <w:marLeft w:val="0"/>
          <w:marRight w:val="0"/>
          <w:marTop w:val="0"/>
          <w:marBottom w:val="0"/>
          <w:divBdr>
            <w:top w:val="none" w:sz="0" w:space="0" w:color="auto"/>
            <w:left w:val="none" w:sz="0" w:space="0" w:color="auto"/>
            <w:bottom w:val="none" w:sz="0" w:space="0" w:color="auto"/>
            <w:right w:val="none" w:sz="0" w:space="0" w:color="auto"/>
          </w:divBdr>
        </w:div>
      </w:divsChild>
    </w:div>
    <w:div w:id="1915625315">
      <w:bodyDiv w:val="1"/>
      <w:marLeft w:val="0"/>
      <w:marRight w:val="0"/>
      <w:marTop w:val="0"/>
      <w:marBottom w:val="0"/>
      <w:divBdr>
        <w:top w:val="none" w:sz="0" w:space="0" w:color="auto"/>
        <w:left w:val="none" w:sz="0" w:space="0" w:color="auto"/>
        <w:bottom w:val="none" w:sz="0" w:space="0" w:color="auto"/>
        <w:right w:val="none" w:sz="0" w:space="0" w:color="auto"/>
      </w:divBdr>
    </w:div>
    <w:div w:id="2006471300">
      <w:bodyDiv w:val="1"/>
      <w:marLeft w:val="0"/>
      <w:marRight w:val="0"/>
      <w:marTop w:val="0"/>
      <w:marBottom w:val="0"/>
      <w:divBdr>
        <w:top w:val="none" w:sz="0" w:space="0" w:color="auto"/>
        <w:left w:val="none" w:sz="0" w:space="0" w:color="auto"/>
        <w:bottom w:val="none" w:sz="0" w:space="0" w:color="auto"/>
        <w:right w:val="none" w:sz="0" w:space="0" w:color="auto"/>
      </w:divBdr>
    </w:div>
    <w:div w:id="2030717472">
      <w:bodyDiv w:val="1"/>
      <w:marLeft w:val="0"/>
      <w:marRight w:val="0"/>
      <w:marTop w:val="0"/>
      <w:marBottom w:val="0"/>
      <w:divBdr>
        <w:top w:val="none" w:sz="0" w:space="0" w:color="auto"/>
        <w:left w:val="none" w:sz="0" w:space="0" w:color="auto"/>
        <w:bottom w:val="none" w:sz="0" w:space="0" w:color="auto"/>
        <w:right w:val="none" w:sz="0" w:space="0" w:color="auto"/>
      </w:divBdr>
    </w:div>
    <w:div w:id="209566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2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DESE-231-40054</_dlc_DocId>
    <_dlc_DocIdUrl xmlns="733efe1c-5bbe-4968-87dc-d400e65c879f">
      <Url>https://sharepoint.doemass.org/ese/webteam/cps/_layouts/DocIdRedir.aspx?ID=DESE-231-40054</Url>
      <Description>DESE-231-40054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71786-FA9B-4D56-8ACF-380C44CDF9F3}">
  <ds:schemaRefs>
    <ds:schemaRef ds:uri="http://purl.org/dc/elements/1.1/"/>
    <ds:schemaRef ds:uri="http://schemas.microsoft.com/office/2006/documentManagement/types"/>
    <ds:schemaRef ds:uri="http://schemas.microsoft.com/office/2006/metadata/properties"/>
    <ds:schemaRef ds:uri="0a4e05da-b9bc-4326-ad73-01ef31b95567"/>
    <ds:schemaRef ds:uri="http://purl.org/dc/terms/"/>
    <ds:schemaRef ds:uri="733efe1c-5bbe-4968-87dc-d400e65c879f"/>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77B8EF4-D986-4B4B-83B2-65A3B1C6F19D}">
  <ds:schemaRefs>
    <ds:schemaRef ds:uri="http://schemas.microsoft.com/sharepoint/events"/>
  </ds:schemaRefs>
</ds:datastoreItem>
</file>

<file path=customXml/itemProps3.xml><?xml version="1.0" encoding="utf-8"?>
<ds:datastoreItem xmlns:ds="http://schemas.openxmlformats.org/officeDocument/2006/customXml" ds:itemID="{74A32178-7EA1-4885-BD06-810359487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B499C0-BEFE-4A87-B430-E91A7BC7257F}">
  <ds:schemaRefs>
    <ds:schemaRef ds:uri="http://schemas.microsoft.com/sharepoint/v3/contenttype/forms"/>
  </ds:schemaRefs>
</ds:datastoreItem>
</file>

<file path=customXml/itemProps5.xml><?xml version="1.0" encoding="utf-8"?>
<ds:datastoreItem xmlns:ds="http://schemas.openxmlformats.org/officeDocument/2006/customXml" ds:itemID="{B5A46993-A30B-433F-962B-6A435B599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7426</Words>
  <Characters>42334</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ACCESS for ELLs 2017 Statewide Results</vt:lpstr>
    </vt:vector>
  </TitlesOfParts>
  <LinksUpToDate>false</LinksUpToDate>
  <CharactersWithSpaces>49661</CharactersWithSpaces>
  <SharedDoc>false</SharedDoc>
  <HLinks>
    <vt:vector size="24" baseType="variant">
      <vt:variant>
        <vt:i4>4194385</vt:i4>
      </vt:variant>
      <vt:variant>
        <vt:i4>42</vt:i4>
      </vt:variant>
      <vt:variant>
        <vt:i4>0</vt:i4>
      </vt:variant>
      <vt:variant>
        <vt:i4>5</vt:i4>
      </vt:variant>
      <vt:variant>
        <vt:lpwstr>http://www.doe.mass.edu/mcas/mepa/testadmin/</vt:lpwstr>
      </vt:variant>
      <vt:variant>
        <vt:lpwstr/>
      </vt:variant>
      <vt:variant>
        <vt:i4>4259844</vt:i4>
      </vt:variant>
      <vt:variant>
        <vt:i4>39</vt:i4>
      </vt:variant>
      <vt:variant>
        <vt:i4>0</vt:i4>
      </vt:variant>
      <vt:variant>
        <vt:i4>5</vt:i4>
      </vt:variant>
      <vt:variant>
        <vt:lpwstr>http://www.doe.mass.edu/ell/benchmark.pdf</vt:lpwstr>
      </vt:variant>
      <vt:variant>
        <vt:lpwstr/>
      </vt:variant>
      <vt:variant>
        <vt:i4>5308435</vt:i4>
      </vt:variant>
      <vt:variant>
        <vt:i4>3</vt:i4>
      </vt:variant>
      <vt:variant>
        <vt:i4>0</vt:i4>
      </vt:variant>
      <vt:variant>
        <vt:i4>5</vt:i4>
      </vt:variant>
      <vt:variant>
        <vt:lpwstr>http://www.doe.mass.edu/</vt:lpwstr>
      </vt:variant>
      <vt:variant>
        <vt:lpwstr/>
      </vt:variant>
      <vt:variant>
        <vt:i4>5308435</vt:i4>
      </vt:variant>
      <vt:variant>
        <vt:i4>0</vt:i4>
      </vt:variant>
      <vt:variant>
        <vt:i4>0</vt:i4>
      </vt:variant>
      <vt:variant>
        <vt:i4>5</vt:i4>
      </vt:variant>
      <vt:variant>
        <vt:lpwstr>http://www.doe.mass.edu/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for ELLs 2017 Statewide Results</dc:title>
  <dc:subject>Statewide assessment for English language learners</dc:subject>
  <dc:creator/>
  <cp:keywords>Student assessment, ELLs</cp:keywords>
  <cp:lastModifiedBy/>
  <cp:revision>1</cp:revision>
  <cp:lastPrinted>2011-10-11T21:08:00Z</cp:lastPrinted>
  <dcterms:created xsi:type="dcterms:W3CDTF">2018-02-26T21:57:00Z</dcterms:created>
  <dcterms:modified xsi:type="dcterms:W3CDTF">2018-02-26T21:57:00Z</dcterms:modified>
  <cp:category>Student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26 2018</vt:lpwstr>
  </property>
  <property fmtid="{D5CDD505-2E9C-101B-9397-08002B2CF9AE}" pid="3" name="ContentTypeId">
    <vt:lpwstr>0x010100524261BFE874874F899C38CF9C771BFF</vt:lpwstr>
  </property>
  <property fmtid="{D5CDD505-2E9C-101B-9397-08002B2CF9AE}" pid="4" name="_dlc_DocIdItemGuid">
    <vt:lpwstr>adadc277-5245-41a2-b65b-54e33957426d</vt:lpwstr>
  </property>
</Properties>
</file>