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878D" w14:textId="77777777" w:rsidR="006B59C1" w:rsidRDefault="002E7CFF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5B8804" wp14:editId="015B8805">
            <wp:extent cx="3175464" cy="620268"/>
            <wp:effectExtent l="0" t="0" r="0" b="0"/>
            <wp:docPr id="1" name="Image 1" descr="Massachusetts Department of Elementary and Secondary Education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achusetts Department of Elementary and Secondary Education logo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464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878F" w14:textId="03117ACD" w:rsidR="006B59C1" w:rsidRPr="00A7071A" w:rsidRDefault="002E7CFF" w:rsidP="00A7071A">
      <w:pPr>
        <w:pStyle w:val="Heading1"/>
      </w:pPr>
      <w:r w:rsidRPr="00A7071A">
        <w:t>MCAS Alternate Assessment (MCAS-Alt)</w:t>
      </w:r>
      <w:r w:rsidR="00A7071A">
        <w:br/>
      </w:r>
      <w:r w:rsidRPr="00A7071A">
        <w:t>Fall 202</w:t>
      </w:r>
      <w:r w:rsidR="00470E38" w:rsidRPr="00A7071A">
        <w:t>5</w:t>
      </w:r>
      <w:r w:rsidRPr="00A7071A">
        <w:t xml:space="preserve"> Training for Educators and Administrators</w:t>
      </w:r>
    </w:p>
    <w:p w14:paraId="015B8790" w14:textId="20B10D76" w:rsidR="006B59C1" w:rsidRPr="00DF16DC" w:rsidRDefault="002E7CFF" w:rsidP="00035BE4">
      <w:pPr>
        <w:pStyle w:val="BodyText"/>
        <w:spacing w:before="289"/>
        <w:rPr>
          <w:rFonts w:ascii="Arial" w:hAnsi="Arial" w:cs="Arial"/>
        </w:rPr>
      </w:pPr>
      <w:r w:rsidRPr="00DF16DC">
        <w:rPr>
          <w:rFonts w:ascii="Arial" w:hAnsi="Arial" w:cs="Arial"/>
          <w:w w:val="105"/>
        </w:rPr>
        <w:t>Educators and administrators should attend virtual training sessions in October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202</w:t>
      </w:r>
      <w:r w:rsidR="00470E38" w:rsidRPr="00DF16DC">
        <w:rPr>
          <w:rFonts w:ascii="Arial" w:hAnsi="Arial" w:cs="Arial"/>
          <w:w w:val="105"/>
        </w:rPr>
        <w:t xml:space="preserve">5 </w:t>
      </w:r>
      <w:r w:rsidRPr="00DF16DC">
        <w:rPr>
          <w:rFonts w:ascii="Arial" w:hAnsi="Arial" w:cs="Arial"/>
          <w:w w:val="105"/>
        </w:rPr>
        <w:t>to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prepare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for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administering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the</w:t>
      </w:r>
      <w:r w:rsidRPr="00DF16DC">
        <w:rPr>
          <w:rFonts w:ascii="Arial" w:hAnsi="Arial" w:cs="Arial"/>
          <w:spacing w:val="-2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202</w:t>
      </w:r>
      <w:r w:rsidR="00470E38" w:rsidRPr="00DF16DC">
        <w:rPr>
          <w:rFonts w:ascii="Arial" w:hAnsi="Arial" w:cs="Arial"/>
          <w:w w:val="105"/>
        </w:rPr>
        <w:t>6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MCAS</w:t>
      </w:r>
      <w:r w:rsidRPr="00DF16DC">
        <w:rPr>
          <w:rFonts w:ascii="Arial" w:hAnsi="Arial" w:cs="Arial"/>
          <w:spacing w:val="-2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Alternate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Assessment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(MCAS-Alt)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for Students with the Most Significant Cognitive Disabilities.</w:t>
      </w:r>
    </w:p>
    <w:p w14:paraId="015B8791" w14:textId="77777777" w:rsidR="006B59C1" w:rsidRPr="00DF16DC" w:rsidRDefault="006B59C1" w:rsidP="001F4E88">
      <w:pPr>
        <w:pStyle w:val="BodyText"/>
        <w:spacing w:before="2"/>
        <w:rPr>
          <w:rFonts w:ascii="Arial" w:hAnsi="Arial" w:cs="Arial"/>
        </w:rPr>
      </w:pPr>
    </w:p>
    <w:p w14:paraId="015B8792" w14:textId="3D617C2A" w:rsidR="006B59C1" w:rsidRPr="00DF16DC" w:rsidRDefault="002E7CFF" w:rsidP="00752E32">
      <w:pPr>
        <w:pStyle w:val="BodyText"/>
        <w:rPr>
          <w:rFonts w:ascii="Arial" w:hAnsi="Arial" w:cs="Arial"/>
        </w:rPr>
      </w:pPr>
      <w:r w:rsidRPr="00DF16DC">
        <w:rPr>
          <w:rFonts w:ascii="Arial" w:hAnsi="Arial" w:cs="Arial"/>
        </w:rPr>
        <w:t>All</w:t>
      </w:r>
      <w:r w:rsidRPr="00DF16DC">
        <w:rPr>
          <w:rFonts w:ascii="Arial" w:hAnsi="Arial" w:cs="Arial"/>
          <w:spacing w:val="19"/>
        </w:rPr>
        <w:t xml:space="preserve"> </w:t>
      </w:r>
      <w:r w:rsidRPr="00DF16DC">
        <w:rPr>
          <w:rFonts w:ascii="Arial" w:hAnsi="Arial" w:cs="Arial"/>
        </w:rPr>
        <w:t>MCAS-Alt</w:t>
      </w:r>
      <w:r w:rsidRPr="00DF16DC">
        <w:rPr>
          <w:rFonts w:ascii="Arial" w:hAnsi="Arial" w:cs="Arial"/>
          <w:spacing w:val="17"/>
        </w:rPr>
        <w:t xml:space="preserve"> </w:t>
      </w:r>
      <w:r w:rsidRPr="00DF16DC">
        <w:rPr>
          <w:rFonts w:ascii="Arial" w:hAnsi="Arial" w:cs="Arial"/>
        </w:rPr>
        <w:t>fall</w:t>
      </w:r>
      <w:r w:rsidRPr="00DF16DC">
        <w:rPr>
          <w:rFonts w:ascii="Arial" w:hAnsi="Arial" w:cs="Arial"/>
          <w:spacing w:val="19"/>
        </w:rPr>
        <w:t xml:space="preserve"> </w:t>
      </w:r>
      <w:r w:rsidRPr="00DF16DC">
        <w:rPr>
          <w:rFonts w:ascii="Arial" w:hAnsi="Arial" w:cs="Arial"/>
        </w:rPr>
        <w:t>training</w:t>
      </w:r>
      <w:r w:rsidRPr="00DF16DC">
        <w:rPr>
          <w:rFonts w:ascii="Arial" w:hAnsi="Arial" w:cs="Arial"/>
          <w:spacing w:val="17"/>
        </w:rPr>
        <w:t xml:space="preserve"> </w:t>
      </w:r>
      <w:r w:rsidRPr="00DF16DC">
        <w:rPr>
          <w:rFonts w:ascii="Arial" w:hAnsi="Arial" w:cs="Arial"/>
        </w:rPr>
        <w:t>opportunities</w:t>
      </w:r>
      <w:r w:rsidRPr="00DF16DC">
        <w:rPr>
          <w:rFonts w:ascii="Arial" w:hAnsi="Arial" w:cs="Arial"/>
          <w:spacing w:val="24"/>
        </w:rPr>
        <w:t xml:space="preserve"> </w:t>
      </w:r>
      <w:r w:rsidRPr="00DF16DC">
        <w:rPr>
          <w:rFonts w:ascii="Arial" w:hAnsi="Arial" w:cs="Arial"/>
        </w:rPr>
        <w:t>are</w:t>
      </w:r>
      <w:r w:rsidRPr="00DF16DC">
        <w:rPr>
          <w:rFonts w:ascii="Arial" w:hAnsi="Arial" w:cs="Arial"/>
          <w:spacing w:val="20"/>
        </w:rPr>
        <w:t xml:space="preserve"> </w:t>
      </w:r>
      <w:r w:rsidRPr="00DF16DC">
        <w:rPr>
          <w:rFonts w:ascii="Arial" w:hAnsi="Arial" w:cs="Arial"/>
        </w:rPr>
        <w:t>described</w:t>
      </w:r>
      <w:r w:rsidRPr="00DF16DC">
        <w:rPr>
          <w:rFonts w:ascii="Arial" w:hAnsi="Arial" w:cs="Arial"/>
          <w:spacing w:val="19"/>
        </w:rPr>
        <w:t xml:space="preserve"> </w:t>
      </w:r>
      <w:r w:rsidRPr="00DF16DC">
        <w:rPr>
          <w:rFonts w:ascii="Arial" w:hAnsi="Arial" w:cs="Arial"/>
        </w:rPr>
        <w:t>below</w:t>
      </w:r>
      <w:r w:rsidRPr="00DF16DC">
        <w:rPr>
          <w:rFonts w:ascii="Arial" w:hAnsi="Arial" w:cs="Arial"/>
          <w:spacing w:val="18"/>
        </w:rPr>
        <w:t xml:space="preserve"> </w:t>
      </w:r>
      <w:r w:rsidRPr="00DF16DC">
        <w:rPr>
          <w:rFonts w:ascii="Arial" w:hAnsi="Arial" w:cs="Arial"/>
        </w:rPr>
        <w:t>and</w:t>
      </w:r>
      <w:r w:rsidRPr="00DF16DC">
        <w:rPr>
          <w:rFonts w:ascii="Arial" w:hAnsi="Arial" w:cs="Arial"/>
          <w:spacing w:val="21"/>
        </w:rPr>
        <w:t xml:space="preserve"> </w:t>
      </w:r>
      <w:r w:rsidRPr="00DF16DC">
        <w:rPr>
          <w:rFonts w:ascii="Arial" w:hAnsi="Arial" w:cs="Arial"/>
        </w:rPr>
        <w:t>include</w:t>
      </w:r>
      <w:r w:rsidRPr="00DF16DC">
        <w:rPr>
          <w:rFonts w:ascii="Arial" w:hAnsi="Arial" w:cs="Arial"/>
          <w:spacing w:val="24"/>
        </w:rPr>
        <w:t xml:space="preserve"> </w:t>
      </w:r>
      <w:r w:rsidRPr="00DF16DC">
        <w:rPr>
          <w:rFonts w:ascii="Arial" w:hAnsi="Arial" w:cs="Arial"/>
        </w:rPr>
        <w:t>registration</w:t>
      </w:r>
      <w:r w:rsidRPr="00DF16DC">
        <w:rPr>
          <w:rFonts w:ascii="Arial" w:hAnsi="Arial" w:cs="Arial"/>
          <w:spacing w:val="19"/>
        </w:rPr>
        <w:t xml:space="preserve"> </w:t>
      </w:r>
      <w:r w:rsidRPr="00DF16DC">
        <w:rPr>
          <w:rFonts w:ascii="Arial" w:hAnsi="Arial" w:cs="Arial"/>
          <w:spacing w:val="-2"/>
        </w:rPr>
        <w:t>links.</w:t>
      </w:r>
    </w:p>
    <w:p w14:paraId="015B8793" w14:textId="77777777" w:rsidR="006B59C1" w:rsidRDefault="006B59C1">
      <w:pPr>
        <w:pStyle w:val="BodyText"/>
        <w:spacing w:before="4"/>
        <w:rPr>
          <w:sz w:val="16"/>
        </w:rPr>
      </w:pPr>
    </w:p>
    <w:tbl>
      <w:tblPr>
        <w:tblW w:w="0" w:type="auto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784"/>
        <w:gridCol w:w="2340"/>
        <w:gridCol w:w="2520"/>
      </w:tblGrid>
      <w:tr w:rsidR="006B59C1" w:rsidRPr="00D97B38" w14:paraId="015B8799" w14:textId="77777777" w:rsidTr="001F4E88">
        <w:trPr>
          <w:trHeight w:val="703"/>
        </w:trPr>
        <w:tc>
          <w:tcPr>
            <w:tcW w:w="3151" w:type="dxa"/>
            <w:shd w:val="clear" w:color="auto" w:fill="8BACAD"/>
          </w:tcPr>
          <w:p w14:paraId="015B8794" w14:textId="77777777" w:rsidR="006B59C1" w:rsidRPr="00D97B38" w:rsidRDefault="002E7CFF" w:rsidP="00DF16DC">
            <w:pPr>
              <w:pStyle w:val="TableParagraph"/>
              <w:spacing w:before="143"/>
              <w:ind w:left="170" w:right="143" w:firstLine="1"/>
              <w:jc w:val="center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w w:val="110"/>
              </w:rPr>
              <w:t>Sessions</w:t>
            </w:r>
            <w:r w:rsidRPr="00D97B38">
              <w:rPr>
                <w:rFonts w:ascii="Arial" w:hAnsi="Arial" w:cs="Arial"/>
                <w:b/>
                <w:spacing w:val="-13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and</w:t>
            </w:r>
            <w:r w:rsidRPr="00D97B38">
              <w:rPr>
                <w:rFonts w:ascii="Arial" w:hAnsi="Arial" w:cs="Arial"/>
                <w:b/>
                <w:spacing w:val="-13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Topics</w:t>
            </w:r>
            <w:r w:rsidRPr="00D97B38">
              <w:rPr>
                <w:rFonts w:ascii="Arial" w:hAnsi="Arial" w:cs="Arial"/>
                <w:b/>
                <w:spacing w:val="-13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to</w:t>
            </w:r>
            <w:r w:rsidRPr="00D97B38">
              <w:rPr>
                <w:rFonts w:ascii="Arial" w:hAnsi="Arial" w:cs="Arial"/>
                <w:b/>
                <w:spacing w:val="-11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 xml:space="preserve">be </w:t>
            </w:r>
            <w:r w:rsidRPr="00D97B38">
              <w:rPr>
                <w:rFonts w:ascii="Arial" w:hAnsi="Arial" w:cs="Arial"/>
                <w:b/>
                <w:spacing w:val="-2"/>
                <w:w w:val="110"/>
              </w:rPr>
              <w:t>Covered</w:t>
            </w:r>
          </w:p>
        </w:tc>
        <w:tc>
          <w:tcPr>
            <w:tcW w:w="2784" w:type="dxa"/>
            <w:shd w:val="clear" w:color="auto" w:fill="8BACAD"/>
          </w:tcPr>
          <w:p w14:paraId="015B8795" w14:textId="77777777" w:rsidR="006B59C1" w:rsidRPr="00D97B38" w:rsidRDefault="002E7CFF" w:rsidP="00DF16DC">
            <w:pPr>
              <w:pStyle w:val="TableParagraph"/>
              <w:spacing w:before="143"/>
              <w:ind w:left="-10"/>
              <w:jc w:val="center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</w:rPr>
              <w:t>Training</w:t>
            </w:r>
            <w:r w:rsidRPr="00D97B3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 xml:space="preserve">Dates/Times </w:t>
            </w:r>
            <w:r w:rsidRPr="00D97B38">
              <w:rPr>
                <w:rFonts w:ascii="Arial" w:hAnsi="Arial" w:cs="Arial"/>
                <w:b/>
                <w:w w:val="105"/>
              </w:rPr>
              <w:t>Registration</w:t>
            </w:r>
            <w:r w:rsidRPr="00D97B38">
              <w:rPr>
                <w:rFonts w:ascii="Arial" w:hAnsi="Arial" w:cs="Arial"/>
                <w:b/>
                <w:spacing w:val="47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b/>
                <w:spacing w:val="-2"/>
                <w:w w:val="105"/>
              </w:rPr>
              <w:t>Links</w:t>
            </w:r>
          </w:p>
        </w:tc>
        <w:tc>
          <w:tcPr>
            <w:tcW w:w="2340" w:type="dxa"/>
            <w:shd w:val="clear" w:color="auto" w:fill="8BACAD"/>
          </w:tcPr>
          <w:p w14:paraId="015B8796" w14:textId="77777777" w:rsidR="006B59C1" w:rsidRPr="00D97B38" w:rsidRDefault="002E7CFF" w:rsidP="00DF16DC">
            <w:pPr>
              <w:pStyle w:val="TableParagraph"/>
              <w:spacing w:before="143"/>
              <w:ind w:left="530" w:right="688" w:firstLine="24"/>
              <w:jc w:val="center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spacing w:val="-2"/>
                <w:w w:val="110"/>
              </w:rPr>
              <w:t xml:space="preserve">Intended </w:t>
            </w:r>
            <w:r w:rsidRPr="00D97B38">
              <w:rPr>
                <w:rFonts w:ascii="Arial" w:hAnsi="Arial" w:cs="Arial"/>
                <w:b/>
                <w:spacing w:val="-2"/>
              </w:rPr>
              <w:t>Audience</w:t>
            </w:r>
          </w:p>
        </w:tc>
        <w:tc>
          <w:tcPr>
            <w:tcW w:w="2520" w:type="dxa"/>
            <w:shd w:val="clear" w:color="auto" w:fill="8BACAD"/>
          </w:tcPr>
          <w:p w14:paraId="015B8797" w14:textId="77777777" w:rsidR="006B59C1" w:rsidRPr="00D97B38" w:rsidRDefault="002E7CFF" w:rsidP="00DF16DC">
            <w:pPr>
              <w:pStyle w:val="TableParagraph"/>
              <w:spacing w:before="1"/>
              <w:ind w:left="56" w:right="36"/>
              <w:jc w:val="center"/>
              <w:rPr>
                <w:rFonts w:ascii="Arial" w:hAnsi="Arial" w:cs="Arial"/>
                <w:b/>
              </w:rPr>
            </w:pPr>
            <w:proofErr w:type="gramStart"/>
            <w:r w:rsidRPr="00D97B38">
              <w:rPr>
                <w:rFonts w:ascii="Arial" w:hAnsi="Arial" w:cs="Arial"/>
                <w:b/>
                <w:spacing w:val="-2"/>
                <w:w w:val="110"/>
              </w:rPr>
              <w:t>Recommended</w:t>
            </w:r>
            <w:proofErr w:type="gramEnd"/>
          </w:p>
          <w:p w14:paraId="015B8798" w14:textId="77777777" w:rsidR="006B59C1" w:rsidRPr="00D97B38" w:rsidRDefault="002E7CFF" w:rsidP="00DF16DC">
            <w:pPr>
              <w:pStyle w:val="TableParagraph"/>
              <w:spacing w:line="286" w:lineRule="exact"/>
              <w:ind w:left="56" w:right="36"/>
              <w:jc w:val="center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spacing w:val="-2"/>
              </w:rPr>
              <w:t xml:space="preserve">Read-Ahead </w:t>
            </w:r>
            <w:r w:rsidRPr="00D97B38">
              <w:rPr>
                <w:rFonts w:ascii="Arial" w:hAnsi="Arial" w:cs="Arial"/>
                <w:b/>
                <w:spacing w:val="-2"/>
                <w:w w:val="110"/>
              </w:rPr>
              <w:t>Materials</w:t>
            </w:r>
          </w:p>
        </w:tc>
      </w:tr>
      <w:tr w:rsidR="006B59C1" w:rsidRPr="00D97B38" w14:paraId="015B87AA" w14:textId="77777777" w:rsidTr="001F4E88">
        <w:trPr>
          <w:trHeight w:val="2404"/>
        </w:trPr>
        <w:tc>
          <w:tcPr>
            <w:tcW w:w="3151" w:type="dxa"/>
            <w:shd w:val="clear" w:color="auto" w:fill="E7EDED"/>
            <w:vAlign w:val="center"/>
          </w:tcPr>
          <w:p w14:paraId="015B879B" w14:textId="77777777" w:rsidR="006B59C1" w:rsidRPr="00D97B38" w:rsidRDefault="002E7CFF" w:rsidP="00863D67">
            <w:pPr>
              <w:pStyle w:val="TableParagraph"/>
              <w:spacing w:before="1"/>
              <w:ind w:left="110" w:right="569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w w:val="110"/>
              </w:rPr>
              <w:t>Introduction to the MCAS-Alt</w:t>
            </w:r>
            <w:r w:rsidRPr="00D97B38">
              <w:rPr>
                <w:rFonts w:ascii="Arial" w:hAnsi="Arial" w:cs="Arial"/>
                <w:b/>
                <w:spacing w:val="-14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Core</w:t>
            </w:r>
            <w:r w:rsidRPr="00D97B38">
              <w:rPr>
                <w:rFonts w:ascii="Arial" w:hAnsi="Arial" w:cs="Arial"/>
                <w:b/>
                <w:spacing w:val="-14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Concepts</w:t>
            </w:r>
          </w:p>
          <w:p w14:paraId="015B879C" w14:textId="77777777" w:rsidR="006B59C1" w:rsidRPr="00D97B38" w:rsidRDefault="006B59C1" w:rsidP="00863D67">
            <w:pPr>
              <w:pStyle w:val="TableParagraph"/>
              <w:spacing w:before="15"/>
              <w:rPr>
                <w:rFonts w:ascii="Arial" w:hAnsi="Arial" w:cs="Arial"/>
              </w:rPr>
            </w:pPr>
          </w:p>
          <w:p w14:paraId="015B879D" w14:textId="77777777" w:rsidR="006B59C1" w:rsidRPr="00D97B38" w:rsidRDefault="002E7CFF" w:rsidP="00863D67">
            <w:pPr>
              <w:pStyle w:val="TableParagraph"/>
              <w:ind w:left="110" w:right="786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 xml:space="preserve">Describes in depth the </w:t>
            </w:r>
            <w:r w:rsidRPr="00D97B38">
              <w:rPr>
                <w:rFonts w:ascii="Arial" w:hAnsi="Arial" w:cs="Arial"/>
              </w:rPr>
              <w:t>process</w:t>
            </w:r>
            <w:r w:rsidRPr="00D97B38">
              <w:rPr>
                <w:rFonts w:ascii="Arial" w:hAnsi="Arial" w:cs="Arial"/>
                <w:spacing w:val="-13"/>
              </w:rPr>
              <w:t xml:space="preserve"> </w:t>
            </w:r>
            <w:r w:rsidRPr="00D97B38">
              <w:rPr>
                <w:rFonts w:ascii="Arial" w:hAnsi="Arial" w:cs="Arial"/>
              </w:rPr>
              <w:t>of</w:t>
            </w:r>
            <w:r w:rsidRPr="00D97B38">
              <w:rPr>
                <w:rFonts w:ascii="Arial" w:hAnsi="Arial" w:cs="Arial"/>
                <w:spacing w:val="-12"/>
              </w:rPr>
              <w:t xml:space="preserve"> </w:t>
            </w:r>
            <w:r w:rsidRPr="00D97B38">
              <w:rPr>
                <w:rFonts w:ascii="Arial" w:hAnsi="Arial" w:cs="Arial"/>
              </w:rPr>
              <w:t>completing</w:t>
            </w:r>
            <w:r w:rsidRPr="00D97B38">
              <w:rPr>
                <w:rFonts w:ascii="Arial" w:hAnsi="Arial" w:cs="Arial"/>
                <w:spacing w:val="-11"/>
              </w:rPr>
              <w:t xml:space="preserve"> </w:t>
            </w:r>
            <w:r w:rsidRPr="00D97B38">
              <w:rPr>
                <w:rFonts w:ascii="Arial" w:hAnsi="Arial" w:cs="Arial"/>
              </w:rPr>
              <w:t xml:space="preserve">an </w:t>
            </w:r>
            <w:r w:rsidRPr="00D97B38">
              <w:rPr>
                <w:rFonts w:ascii="Arial" w:hAnsi="Arial" w:cs="Arial"/>
                <w:w w:val="105"/>
              </w:rPr>
              <w:t>MCAS-Alt for students</w:t>
            </w:r>
          </w:p>
        </w:tc>
        <w:tc>
          <w:tcPr>
            <w:tcW w:w="2784" w:type="dxa"/>
            <w:shd w:val="clear" w:color="auto" w:fill="E7EDED"/>
            <w:vAlign w:val="center"/>
          </w:tcPr>
          <w:p w14:paraId="015B879E" w14:textId="2293A706" w:rsidR="006B59C1" w:rsidRPr="00D97B38" w:rsidRDefault="00470E38" w:rsidP="00863D67">
            <w:pPr>
              <w:pStyle w:val="TableParagraph"/>
              <w:spacing w:before="112" w:line="265" w:lineRule="exact"/>
              <w:ind w:left="80"/>
              <w:rPr>
                <w:rFonts w:ascii="Arial" w:hAnsi="Arial" w:cs="Arial"/>
              </w:rPr>
            </w:pPr>
            <w:hyperlink r:id="rId10">
              <w:r w:rsidRPr="00D97B38">
                <w:rPr>
                  <w:rFonts w:ascii="Arial" w:hAnsi="Arial" w:cs="Arial"/>
                  <w:color w:val="0000FF"/>
                  <w:spacing w:val="-10"/>
                  <w:w w:val="105"/>
                  <w:u w:val="single" w:color="0000FF"/>
                </w:rPr>
                <w:t>Thursday, October 9</w:t>
              </w:r>
            </w:hyperlink>
          </w:p>
          <w:p w14:paraId="6831C0A2" w14:textId="77777777" w:rsidR="00DF16DC" w:rsidRPr="00D97B38" w:rsidRDefault="002E7CFF" w:rsidP="00863D67">
            <w:pPr>
              <w:pStyle w:val="TableParagraph"/>
              <w:ind w:left="80"/>
              <w:rPr>
                <w:rFonts w:ascii="Arial" w:hAnsi="Arial" w:cs="Arial"/>
                <w:spacing w:val="-2"/>
                <w:w w:val="105"/>
              </w:rPr>
            </w:pPr>
            <w:r w:rsidRPr="00D97B38">
              <w:rPr>
                <w:rFonts w:ascii="Arial" w:hAnsi="Arial" w:cs="Arial"/>
                <w:spacing w:val="-2"/>
                <w:w w:val="105"/>
              </w:rPr>
              <w:t>Part</w:t>
            </w:r>
            <w:r w:rsidRPr="00D97B38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>A: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>9:00–10:30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 xml:space="preserve">a.m. </w:t>
            </w:r>
          </w:p>
          <w:p w14:paraId="015B87A2" w14:textId="72029597" w:rsidR="006B59C1" w:rsidRPr="00D97B38" w:rsidRDefault="002E7CFF" w:rsidP="00863D67">
            <w:pPr>
              <w:pStyle w:val="TableParagraph"/>
              <w:ind w:left="80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Part B: 1:00–2:30 p.m.</w:t>
            </w:r>
          </w:p>
        </w:tc>
        <w:tc>
          <w:tcPr>
            <w:tcW w:w="2340" w:type="dxa"/>
            <w:shd w:val="clear" w:color="auto" w:fill="E7EDED"/>
            <w:vAlign w:val="center"/>
          </w:tcPr>
          <w:p w14:paraId="015B87A3" w14:textId="77777777" w:rsidR="006B59C1" w:rsidRPr="00D97B38" w:rsidRDefault="006B59C1" w:rsidP="00863D67">
            <w:pPr>
              <w:pStyle w:val="TableParagraph"/>
              <w:rPr>
                <w:rFonts w:ascii="Arial" w:hAnsi="Arial" w:cs="Arial"/>
              </w:rPr>
            </w:pPr>
          </w:p>
          <w:p w14:paraId="015B87A5" w14:textId="77777777" w:rsidR="006B59C1" w:rsidRPr="00D97B38" w:rsidRDefault="002E7CFF" w:rsidP="00863D67">
            <w:pPr>
              <w:pStyle w:val="TableParagraph"/>
              <w:ind w:left="115" w:right="240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Educators</w:t>
            </w:r>
            <w:r w:rsidRPr="00D97B38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who</w:t>
            </w:r>
            <w:r w:rsidRPr="00D97B38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 xml:space="preserve">have not recently administered an </w:t>
            </w:r>
            <w:r w:rsidRPr="00D97B38">
              <w:rPr>
                <w:rFonts w:ascii="Arial" w:hAnsi="Arial" w:cs="Arial"/>
                <w:spacing w:val="-2"/>
                <w:w w:val="105"/>
              </w:rPr>
              <w:t>MCAS-Alt</w:t>
            </w:r>
          </w:p>
        </w:tc>
        <w:tc>
          <w:tcPr>
            <w:tcW w:w="2520" w:type="dxa"/>
            <w:shd w:val="clear" w:color="auto" w:fill="E7EDED"/>
            <w:vAlign w:val="center"/>
          </w:tcPr>
          <w:p w14:paraId="015B87A9" w14:textId="77AFEAEB" w:rsidR="006B59C1" w:rsidRPr="00D97B38" w:rsidRDefault="002E7CFF" w:rsidP="001F4E88">
            <w:pPr>
              <w:pStyle w:val="TableParagraph"/>
              <w:spacing w:before="1" w:line="242" w:lineRule="auto"/>
              <w:ind w:left="110" w:right="1"/>
              <w:rPr>
                <w:rFonts w:ascii="Arial" w:hAnsi="Arial" w:cs="Arial"/>
              </w:rPr>
            </w:pPr>
            <w:hyperlink r:id="rId11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202</w:t>
              </w:r>
              <w:r w:rsidR="00470E38"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6</w:t>
              </w:r>
              <w:r w:rsidRPr="00D97B38">
                <w:rPr>
                  <w:rFonts w:ascii="Arial" w:hAnsi="Arial" w:cs="Arial"/>
                  <w:color w:val="0000FF"/>
                  <w:spacing w:val="-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Educator's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12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Manual</w:t>
              </w:r>
              <w:r w:rsidRPr="00D97B38">
                <w:rPr>
                  <w:rFonts w:ascii="Arial" w:hAnsi="Arial" w:cs="Arial"/>
                  <w:color w:val="0000FF"/>
                  <w:spacing w:val="-1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for</w:t>
              </w:r>
              <w:r w:rsidRPr="00D97B38">
                <w:rPr>
                  <w:rFonts w:ascii="Arial" w:hAnsi="Arial" w:cs="Arial"/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MCAS-</w:t>
              </w:r>
            </w:hyperlink>
            <w:hyperlink r:id="rId13">
              <w:r w:rsidRPr="00D97B38">
                <w:rPr>
                  <w:rFonts w:ascii="Arial" w:hAnsi="Arial" w:cs="Arial"/>
                  <w:color w:val="0000FF"/>
                  <w:spacing w:val="-4"/>
                  <w:w w:val="105"/>
                  <w:u w:val="single" w:color="0000FF"/>
                </w:rPr>
                <w:t>Alt</w:t>
              </w:r>
            </w:hyperlink>
          </w:p>
        </w:tc>
      </w:tr>
      <w:tr w:rsidR="006B59C1" w:rsidRPr="00D97B38" w14:paraId="015B87B7" w14:textId="77777777" w:rsidTr="001F4E88">
        <w:trPr>
          <w:trHeight w:val="2517"/>
        </w:trPr>
        <w:tc>
          <w:tcPr>
            <w:tcW w:w="3151" w:type="dxa"/>
            <w:vAlign w:val="center"/>
          </w:tcPr>
          <w:p w14:paraId="015B87AC" w14:textId="73B1AC15" w:rsidR="006B59C1" w:rsidRPr="00D97B38" w:rsidRDefault="002E7CFF" w:rsidP="00863D67">
            <w:pPr>
              <w:pStyle w:val="TableParagraph"/>
              <w:spacing w:line="242" w:lineRule="auto"/>
              <w:ind w:left="112" w:right="569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w w:val="105"/>
              </w:rPr>
              <w:t>English Language Arts</w:t>
            </w:r>
            <w:r w:rsidR="00B5658C">
              <w:rPr>
                <w:rFonts w:ascii="Arial" w:hAnsi="Arial" w:cs="Arial"/>
                <w:b/>
                <w:w w:val="105"/>
              </w:rPr>
              <w:t>—</w:t>
            </w:r>
            <w:r w:rsidRPr="00D97B38">
              <w:rPr>
                <w:rFonts w:ascii="Arial" w:hAnsi="Arial" w:cs="Arial"/>
                <w:b/>
              </w:rPr>
              <w:t>Writing</w:t>
            </w:r>
            <w:r w:rsidRPr="00D97B3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for</w:t>
            </w:r>
            <w:r w:rsidRPr="00D97B3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the</w:t>
            </w:r>
            <w:r w:rsidRPr="00D97B3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MCAS-</w:t>
            </w:r>
            <w:r w:rsidRPr="00D97B38">
              <w:rPr>
                <w:rFonts w:ascii="Arial" w:hAnsi="Arial" w:cs="Arial"/>
                <w:b/>
                <w:spacing w:val="-5"/>
              </w:rPr>
              <w:t>Alt</w:t>
            </w:r>
          </w:p>
          <w:p w14:paraId="015B87AD" w14:textId="77777777" w:rsidR="006B59C1" w:rsidRPr="00D97B38" w:rsidRDefault="002E7CFF" w:rsidP="00863D67">
            <w:pPr>
              <w:pStyle w:val="TableParagraph"/>
              <w:spacing w:before="264"/>
              <w:ind w:left="109" w:right="143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Describes</w:t>
            </w:r>
            <w:r w:rsidRPr="00D97B38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in</w:t>
            </w:r>
            <w:r w:rsidRPr="00D97B38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depth</w:t>
            </w:r>
            <w:r w:rsidRPr="00D97B38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the</w:t>
            </w:r>
            <w:r w:rsidRPr="00D97B38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 xml:space="preserve">process of assessing writing skills for the MCAS-Alt ELA </w:t>
            </w:r>
            <w:r w:rsidRPr="00D97B38">
              <w:rPr>
                <w:rFonts w:ascii="Arial" w:hAnsi="Arial" w:cs="Arial"/>
                <w:spacing w:val="-2"/>
                <w:w w:val="105"/>
              </w:rPr>
              <w:t>requirements</w:t>
            </w:r>
          </w:p>
        </w:tc>
        <w:tc>
          <w:tcPr>
            <w:tcW w:w="2784" w:type="dxa"/>
            <w:vAlign w:val="center"/>
          </w:tcPr>
          <w:p w14:paraId="6CBF8158" w14:textId="129D140C" w:rsidR="00470E38" w:rsidRPr="00D97B38" w:rsidRDefault="00225BE8" w:rsidP="00863D67">
            <w:pPr>
              <w:pStyle w:val="TableParagraph"/>
              <w:spacing w:line="252" w:lineRule="auto"/>
              <w:ind w:left="110"/>
              <w:rPr>
                <w:rFonts w:ascii="Arial" w:hAnsi="Arial" w:cs="Arial"/>
                <w:color w:val="0000FF"/>
                <w:spacing w:val="-2"/>
                <w:w w:val="105"/>
              </w:rPr>
            </w:pPr>
            <w:hyperlink r:id="rId14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Friday, October 10</w:t>
              </w:r>
            </w:hyperlink>
            <w:r w:rsidR="002E7CFF" w:rsidRPr="00D97B38">
              <w:rPr>
                <w:rFonts w:ascii="Arial" w:hAnsi="Arial" w:cs="Arial"/>
                <w:color w:val="0000FF"/>
                <w:spacing w:val="-2"/>
                <w:w w:val="105"/>
              </w:rPr>
              <w:t xml:space="preserve"> </w:t>
            </w:r>
          </w:p>
          <w:p w14:paraId="015B87B1" w14:textId="47107722" w:rsidR="006B59C1" w:rsidRPr="00D97B38" w:rsidRDefault="006C53AC" w:rsidP="00863D67">
            <w:pPr>
              <w:pStyle w:val="TableParagraph"/>
              <w:spacing w:line="252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9</w:t>
            </w:r>
            <w:r w:rsidR="002E7CFF" w:rsidRPr="00D97B38">
              <w:rPr>
                <w:rFonts w:ascii="Arial" w:hAnsi="Arial" w:cs="Arial"/>
                <w:w w:val="105"/>
              </w:rPr>
              <w:t>:00–1</w:t>
            </w:r>
            <w:r>
              <w:rPr>
                <w:rFonts w:ascii="Arial" w:hAnsi="Arial" w:cs="Arial"/>
                <w:w w:val="105"/>
              </w:rPr>
              <w:t>0</w:t>
            </w:r>
            <w:r w:rsidR="002E7CFF" w:rsidRPr="00D97B38">
              <w:rPr>
                <w:rFonts w:ascii="Arial" w:hAnsi="Arial" w:cs="Arial"/>
                <w:w w:val="105"/>
              </w:rPr>
              <w:t>:30</w:t>
            </w:r>
            <w:r w:rsidR="002E7CFF" w:rsidRPr="00D97B38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="002E7CFF" w:rsidRPr="00D97B38">
              <w:rPr>
                <w:rFonts w:ascii="Arial" w:hAnsi="Arial" w:cs="Arial"/>
                <w:w w:val="105"/>
              </w:rPr>
              <w:t>a.m.</w:t>
            </w:r>
          </w:p>
        </w:tc>
        <w:tc>
          <w:tcPr>
            <w:tcW w:w="2340" w:type="dxa"/>
            <w:vAlign w:val="center"/>
          </w:tcPr>
          <w:p w14:paraId="015B87B3" w14:textId="77777777" w:rsidR="006B59C1" w:rsidRPr="00D97B38" w:rsidRDefault="006B59C1" w:rsidP="00863D67">
            <w:pPr>
              <w:pStyle w:val="TableParagraph"/>
              <w:spacing w:before="47"/>
              <w:rPr>
                <w:rFonts w:ascii="Arial" w:hAnsi="Arial" w:cs="Arial"/>
              </w:rPr>
            </w:pPr>
          </w:p>
          <w:p w14:paraId="015B87B4" w14:textId="77777777" w:rsidR="006B59C1" w:rsidRPr="00D97B38" w:rsidRDefault="002E7CFF" w:rsidP="00863D67">
            <w:pPr>
              <w:pStyle w:val="TableParagraph"/>
              <w:ind w:left="112" w:right="572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All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 xml:space="preserve">educators seeking support </w:t>
            </w:r>
            <w:r w:rsidRPr="00D97B38">
              <w:rPr>
                <w:rFonts w:ascii="Arial" w:hAnsi="Arial" w:cs="Arial"/>
                <w:spacing w:val="-2"/>
                <w:w w:val="105"/>
              </w:rPr>
              <w:t xml:space="preserve">assessing </w:t>
            </w:r>
            <w:r w:rsidRPr="00D97B38">
              <w:rPr>
                <w:rFonts w:ascii="Arial" w:hAnsi="Arial" w:cs="Arial"/>
              </w:rPr>
              <w:t xml:space="preserve">students’ writing </w:t>
            </w:r>
            <w:r w:rsidRPr="00D97B38">
              <w:rPr>
                <w:rFonts w:ascii="Arial" w:hAnsi="Arial" w:cs="Arial"/>
                <w:spacing w:val="-2"/>
                <w:w w:val="105"/>
              </w:rPr>
              <w:t>skills</w:t>
            </w:r>
          </w:p>
        </w:tc>
        <w:tc>
          <w:tcPr>
            <w:tcW w:w="2520" w:type="dxa"/>
            <w:vAlign w:val="center"/>
          </w:tcPr>
          <w:p w14:paraId="015B87B5" w14:textId="03180448" w:rsidR="006B59C1" w:rsidRPr="00D97B38" w:rsidRDefault="002E7CFF" w:rsidP="00863D67">
            <w:pPr>
              <w:pStyle w:val="TableParagraph"/>
              <w:spacing w:before="179" w:line="242" w:lineRule="auto"/>
              <w:ind w:left="110" w:right="269"/>
              <w:rPr>
                <w:rFonts w:ascii="Arial" w:hAnsi="Arial" w:cs="Arial"/>
              </w:rPr>
            </w:pPr>
            <w:hyperlink r:id="rId15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202</w:t>
              </w:r>
              <w:r w:rsidR="00225BE8"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6</w:t>
              </w:r>
              <w:r w:rsidRPr="00D97B38">
                <w:rPr>
                  <w:rFonts w:ascii="Arial" w:hAnsi="Arial" w:cs="Arial"/>
                  <w:color w:val="0000FF"/>
                  <w:spacing w:val="-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Educator's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16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Manual</w:t>
              </w:r>
              <w:r w:rsidRPr="00D97B38">
                <w:rPr>
                  <w:rFonts w:ascii="Arial" w:hAnsi="Arial" w:cs="Arial"/>
                  <w:color w:val="0000FF"/>
                  <w:spacing w:val="-1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for</w:t>
              </w:r>
              <w:r w:rsidRPr="00D97B38">
                <w:rPr>
                  <w:rFonts w:ascii="Arial" w:hAnsi="Arial" w:cs="Arial"/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MCAS-</w:t>
              </w:r>
            </w:hyperlink>
            <w:hyperlink r:id="rId17">
              <w:r w:rsidRPr="00D97B38">
                <w:rPr>
                  <w:rFonts w:ascii="Arial" w:hAnsi="Arial" w:cs="Arial"/>
                  <w:color w:val="0000FF"/>
                  <w:spacing w:val="-4"/>
                  <w:w w:val="105"/>
                  <w:u w:val="single" w:color="0000FF"/>
                </w:rPr>
                <w:t>Alt</w:t>
              </w:r>
            </w:hyperlink>
          </w:p>
          <w:p w14:paraId="015B87B6" w14:textId="609E0312" w:rsidR="006B59C1" w:rsidRPr="00D97B38" w:rsidRDefault="002E7CFF" w:rsidP="00863D67">
            <w:pPr>
              <w:pStyle w:val="TableParagraph"/>
              <w:spacing w:before="261"/>
              <w:ind w:left="110" w:right="572"/>
              <w:rPr>
                <w:rFonts w:ascii="Arial" w:hAnsi="Arial" w:cs="Arial"/>
              </w:rPr>
            </w:pPr>
            <w:hyperlink r:id="rId18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English</w:t>
              </w:r>
              <w:r w:rsidR="00DF16DC" w:rsidRPr="00D97B38">
                <w:rPr>
                  <w:rFonts w:ascii="Arial" w:hAnsi="Arial" w:cs="Arial"/>
                  <w:color w:val="0000FF"/>
                  <w:spacing w:val="-12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Language</w:t>
              </w:r>
            </w:hyperlink>
            <w:r w:rsidR="00DF16DC" w:rsidRPr="00D97B38">
              <w:rPr>
                <w:rFonts w:ascii="Arial" w:hAnsi="Arial" w:cs="Arial"/>
                <w:color w:val="0000FF"/>
                <w:spacing w:val="-2"/>
                <w:w w:val="105"/>
              </w:rPr>
              <w:t xml:space="preserve"> </w:t>
            </w:r>
            <w:hyperlink r:id="rId19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Arts</w:t>
              </w:r>
              <w:r w:rsidRPr="00D97B38">
                <w:rPr>
                  <w:rFonts w:ascii="Arial" w:hAnsi="Arial" w:cs="Arial"/>
                  <w:color w:val="0000FF"/>
                  <w:spacing w:val="-9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and</w:t>
              </w:r>
              <w:r w:rsidR="00DF16DC"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Literacy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20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(PreK–Grade 12)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Resource Guide</w:t>
            </w:r>
          </w:p>
        </w:tc>
      </w:tr>
      <w:tr w:rsidR="006B59C1" w:rsidRPr="00D97B38" w14:paraId="015B87C4" w14:textId="77777777" w:rsidTr="001F4E88">
        <w:trPr>
          <w:trHeight w:val="2251"/>
        </w:trPr>
        <w:tc>
          <w:tcPr>
            <w:tcW w:w="3151" w:type="dxa"/>
            <w:shd w:val="clear" w:color="auto" w:fill="E7EDED"/>
            <w:vAlign w:val="center"/>
          </w:tcPr>
          <w:p w14:paraId="015B87B9" w14:textId="77777777" w:rsidR="006B59C1" w:rsidRPr="00D97B38" w:rsidRDefault="002E7CFF" w:rsidP="00863D67">
            <w:pPr>
              <w:pStyle w:val="TableParagraph"/>
              <w:spacing w:line="244" w:lineRule="auto"/>
              <w:ind w:left="110" w:right="143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</w:rPr>
              <w:t>Science and Technology/</w:t>
            </w:r>
            <w:r w:rsidRPr="00D97B38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Engineering</w:t>
            </w:r>
            <w:r w:rsidRPr="00D97B38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for</w:t>
            </w:r>
            <w:r w:rsidRPr="00D97B38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the</w:t>
            </w:r>
            <w:r w:rsidRPr="00D97B38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D97B38">
              <w:rPr>
                <w:rFonts w:ascii="Arial" w:hAnsi="Arial" w:cs="Arial"/>
                <w:b/>
              </w:rPr>
              <w:t>MCAS-Alt</w:t>
            </w:r>
          </w:p>
          <w:p w14:paraId="015B87BA" w14:textId="77777777" w:rsidR="006B59C1" w:rsidRPr="00D97B38" w:rsidRDefault="002E7CFF" w:rsidP="00863D67">
            <w:pPr>
              <w:pStyle w:val="TableParagraph"/>
              <w:spacing w:before="259" w:line="242" w:lineRule="auto"/>
              <w:ind w:left="110" w:right="143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10"/>
              </w:rPr>
              <w:t>Describes in depth the process</w:t>
            </w:r>
            <w:r w:rsidRPr="00D97B3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w w:val="110"/>
              </w:rPr>
              <w:t>of</w:t>
            </w:r>
            <w:r w:rsidRPr="00D97B3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w w:val="110"/>
              </w:rPr>
              <w:t>assessing</w:t>
            </w:r>
            <w:r w:rsidRPr="00D97B38">
              <w:rPr>
                <w:rFonts w:ascii="Arial" w:hAnsi="Arial" w:cs="Arial"/>
                <w:spacing w:val="-14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w w:val="110"/>
              </w:rPr>
              <w:t>Science for the MCAS-Alt</w:t>
            </w:r>
          </w:p>
        </w:tc>
        <w:tc>
          <w:tcPr>
            <w:tcW w:w="2784" w:type="dxa"/>
            <w:shd w:val="clear" w:color="auto" w:fill="E7EDED"/>
            <w:vAlign w:val="center"/>
          </w:tcPr>
          <w:p w14:paraId="588CD71C" w14:textId="56B699B6" w:rsidR="00470E38" w:rsidRPr="00D97B38" w:rsidRDefault="00225BE8" w:rsidP="00863D67">
            <w:pPr>
              <w:pStyle w:val="TableParagraph"/>
              <w:spacing w:line="254" w:lineRule="auto"/>
              <w:ind w:left="110"/>
              <w:rPr>
                <w:rFonts w:ascii="Arial" w:hAnsi="Arial" w:cs="Arial"/>
                <w:color w:val="0000FF"/>
                <w:spacing w:val="-2"/>
                <w:w w:val="105"/>
              </w:rPr>
            </w:pPr>
            <w:hyperlink r:id="rId21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Wednesday, October 15</w:t>
              </w:r>
            </w:hyperlink>
            <w:r w:rsidR="002E7CFF" w:rsidRPr="00D97B38">
              <w:rPr>
                <w:rFonts w:ascii="Arial" w:hAnsi="Arial" w:cs="Arial"/>
                <w:color w:val="0000FF"/>
                <w:spacing w:val="-2"/>
                <w:w w:val="105"/>
              </w:rPr>
              <w:t xml:space="preserve"> </w:t>
            </w:r>
          </w:p>
          <w:p w14:paraId="015B87BC" w14:textId="17C0EFB6" w:rsidR="006B59C1" w:rsidRPr="00D97B38" w:rsidRDefault="002E7CFF" w:rsidP="00863D67">
            <w:pPr>
              <w:pStyle w:val="TableParagraph"/>
              <w:spacing w:line="254" w:lineRule="auto"/>
              <w:ind w:left="110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9:</w:t>
            </w:r>
            <w:r w:rsidR="006C53AC">
              <w:rPr>
                <w:rFonts w:ascii="Arial" w:hAnsi="Arial" w:cs="Arial"/>
                <w:w w:val="105"/>
              </w:rPr>
              <w:t>0</w:t>
            </w:r>
            <w:r w:rsidRPr="00D97B38">
              <w:rPr>
                <w:rFonts w:ascii="Arial" w:hAnsi="Arial" w:cs="Arial"/>
                <w:w w:val="105"/>
              </w:rPr>
              <w:t>0–1</w:t>
            </w:r>
            <w:r w:rsidR="006C53AC">
              <w:rPr>
                <w:rFonts w:ascii="Arial" w:hAnsi="Arial" w:cs="Arial"/>
                <w:w w:val="105"/>
              </w:rPr>
              <w:t>0</w:t>
            </w:r>
            <w:r w:rsidRPr="00D97B38">
              <w:rPr>
                <w:rFonts w:ascii="Arial" w:hAnsi="Arial" w:cs="Arial"/>
                <w:w w:val="105"/>
              </w:rPr>
              <w:t>:</w:t>
            </w:r>
            <w:r w:rsidR="006C53AC">
              <w:rPr>
                <w:rFonts w:ascii="Arial" w:hAnsi="Arial" w:cs="Arial"/>
                <w:w w:val="105"/>
              </w:rPr>
              <w:t>3</w:t>
            </w:r>
            <w:r w:rsidRPr="00D97B38">
              <w:rPr>
                <w:rFonts w:ascii="Arial" w:hAnsi="Arial" w:cs="Arial"/>
                <w:w w:val="105"/>
              </w:rPr>
              <w:t>0 a.m.</w:t>
            </w:r>
          </w:p>
          <w:p w14:paraId="015B87BF" w14:textId="6E4F92F7" w:rsidR="006B59C1" w:rsidRPr="00D97B38" w:rsidRDefault="006B59C1" w:rsidP="00863D67">
            <w:pPr>
              <w:pStyle w:val="TableParagraph"/>
              <w:spacing w:line="242" w:lineRule="auto"/>
              <w:ind w:left="110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E7EDED"/>
            <w:vAlign w:val="center"/>
          </w:tcPr>
          <w:p w14:paraId="015B87C0" w14:textId="77777777" w:rsidR="006B59C1" w:rsidRPr="00D97B38" w:rsidRDefault="006B59C1" w:rsidP="00863D67">
            <w:pPr>
              <w:pStyle w:val="TableParagraph"/>
              <w:spacing w:before="169"/>
              <w:rPr>
                <w:rFonts w:ascii="Arial" w:hAnsi="Arial" w:cs="Arial"/>
              </w:rPr>
            </w:pPr>
          </w:p>
          <w:p w14:paraId="015B87C1" w14:textId="77777777" w:rsidR="006B59C1" w:rsidRPr="00D97B38" w:rsidRDefault="002E7CFF" w:rsidP="00863D67">
            <w:pPr>
              <w:pStyle w:val="TableParagraph"/>
              <w:ind w:left="115" w:right="205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>All educators assessing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students</w:t>
            </w:r>
            <w:r w:rsidRPr="00D97B38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 xml:space="preserve">in Science and </w:t>
            </w:r>
            <w:r w:rsidRPr="00D97B38">
              <w:rPr>
                <w:rFonts w:ascii="Arial" w:hAnsi="Arial" w:cs="Arial"/>
              </w:rPr>
              <w:t>Tech/Eng</w:t>
            </w:r>
            <w:r w:rsidRPr="00D97B38">
              <w:rPr>
                <w:rFonts w:ascii="Arial" w:hAnsi="Arial" w:cs="Arial"/>
                <w:spacing w:val="-7"/>
              </w:rPr>
              <w:t xml:space="preserve"> </w:t>
            </w:r>
            <w:r w:rsidRPr="00D97B38">
              <w:rPr>
                <w:rFonts w:ascii="Arial" w:hAnsi="Arial" w:cs="Arial"/>
              </w:rPr>
              <w:t>in</w:t>
            </w:r>
            <w:r w:rsidRPr="00D97B38">
              <w:rPr>
                <w:rFonts w:ascii="Arial" w:hAnsi="Arial" w:cs="Arial"/>
                <w:spacing w:val="-7"/>
              </w:rPr>
              <w:t xml:space="preserve"> </w:t>
            </w:r>
            <w:r w:rsidRPr="00D97B38">
              <w:rPr>
                <w:rFonts w:ascii="Arial" w:hAnsi="Arial" w:cs="Arial"/>
              </w:rPr>
              <w:t>grades</w:t>
            </w:r>
            <w:r w:rsidRPr="00D97B38">
              <w:rPr>
                <w:rFonts w:ascii="Arial" w:hAnsi="Arial" w:cs="Arial"/>
                <w:spacing w:val="-6"/>
              </w:rPr>
              <w:t xml:space="preserve"> </w:t>
            </w:r>
            <w:r w:rsidRPr="00D97B38">
              <w:rPr>
                <w:rFonts w:ascii="Arial" w:hAnsi="Arial" w:cs="Arial"/>
              </w:rPr>
              <w:t xml:space="preserve">5, </w:t>
            </w:r>
            <w:r w:rsidRPr="00D97B38">
              <w:rPr>
                <w:rFonts w:ascii="Arial" w:hAnsi="Arial" w:cs="Arial"/>
                <w:w w:val="105"/>
              </w:rPr>
              <w:t>8, and high school</w:t>
            </w:r>
          </w:p>
        </w:tc>
        <w:tc>
          <w:tcPr>
            <w:tcW w:w="2520" w:type="dxa"/>
            <w:shd w:val="clear" w:color="auto" w:fill="E7EDED"/>
            <w:vAlign w:val="center"/>
          </w:tcPr>
          <w:p w14:paraId="015B87C2" w14:textId="78BAF23F" w:rsidR="006B59C1" w:rsidRPr="00D97B38" w:rsidRDefault="002E7CFF" w:rsidP="00863D67">
            <w:pPr>
              <w:pStyle w:val="TableParagraph"/>
              <w:spacing w:before="172" w:line="242" w:lineRule="auto"/>
              <w:ind w:left="110" w:right="269"/>
              <w:rPr>
                <w:rFonts w:ascii="Arial" w:hAnsi="Arial" w:cs="Arial"/>
              </w:rPr>
            </w:pPr>
            <w:hyperlink r:id="rId22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202</w:t>
              </w:r>
              <w:r w:rsidR="00225BE8"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6</w:t>
              </w:r>
              <w:r w:rsidRPr="00D97B38">
                <w:rPr>
                  <w:rFonts w:ascii="Arial" w:hAnsi="Arial" w:cs="Arial"/>
                  <w:color w:val="0000FF"/>
                  <w:spacing w:val="-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Educator's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23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Manual</w:t>
              </w:r>
              <w:r w:rsidRPr="00D97B38">
                <w:rPr>
                  <w:rFonts w:ascii="Arial" w:hAnsi="Arial" w:cs="Arial"/>
                  <w:color w:val="0000FF"/>
                  <w:spacing w:val="-1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for</w:t>
              </w:r>
              <w:r w:rsidRPr="00D97B38">
                <w:rPr>
                  <w:rFonts w:ascii="Arial" w:hAnsi="Arial" w:cs="Arial"/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MCAS-</w:t>
              </w:r>
            </w:hyperlink>
            <w:hyperlink r:id="rId24">
              <w:r w:rsidRPr="00D97B38">
                <w:rPr>
                  <w:rFonts w:ascii="Arial" w:hAnsi="Arial" w:cs="Arial"/>
                  <w:color w:val="0000FF"/>
                  <w:spacing w:val="-4"/>
                  <w:w w:val="105"/>
                  <w:u w:val="single" w:color="0000FF"/>
                </w:rPr>
                <w:t>Alt</w:t>
              </w:r>
            </w:hyperlink>
          </w:p>
          <w:p w14:paraId="015B87C3" w14:textId="75926ABB" w:rsidR="006B59C1" w:rsidRPr="00D97B38" w:rsidRDefault="002E7CFF" w:rsidP="00863D67">
            <w:pPr>
              <w:pStyle w:val="TableParagraph"/>
              <w:spacing w:before="259"/>
              <w:ind w:left="110" w:right="83"/>
              <w:rPr>
                <w:rFonts w:ascii="Arial" w:hAnsi="Arial" w:cs="Arial"/>
              </w:rPr>
            </w:pPr>
            <w:hyperlink r:id="rId25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Science and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26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Technology/Engine</w:t>
              </w:r>
            </w:hyperlink>
            <w:r w:rsidRPr="00D97B38">
              <w:rPr>
                <w:rFonts w:ascii="Arial" w:hAnsi="Arial" w:cs="Arial"/>
                <w:color w:val="0000FF"/>
                <w:spacing w:val="-2"/>
                <w:w w:val="105"/>
                <w:u w:val="single" w:color="0000FF"/>
              </w:rPr>
              <w:t>er</w:t>
            </w:r>
            <w:r w:rsidR="00031535">
              <w:rPr>
                <w:rFonts w:ascii="Arial" w:hAnsi="Arial" w:cs="Arial"/>
                <w:color w:val="0000FF"/>
                <w:spacing w:val="-2"/>
                <w:w w:val="105"/>
                <w:u w:val="single" w:color="0000FF"/>
              </w:rPr>
              <w:t>-</w:t>
            </w:r>
            <w:proofErr w:type="spellStart"/>
            <w:r>
              <w:fldChar w:fldCharType="begin"/>
            </w:r>
            <w:r>
              <w:instrText>HYPERLINK "https://www.doe.mass.edu/mcas/alt/rg/ste-3-8-hsbio-nextgen.docx" \h</w:instrText>
            </w:r>
            <w:r>
              <w:fldChar w:fldCharType="separate"/>
            </w:r>
            <w:r w:rsidRPr="00D97B38">
              <w:rPr>
                <w:rFonts w:ascii="Arial" w:hAnsi="Arial" w:cs="Arial"/>
                <w:color w:val="0000FF"/>
                <w:w w:val="105"/>
                <w:u w:val="single" w:color="0000FF"/>
              </w:rPr>
              <w:t>ing</w:t>
            </w:r>
            <w:proofErr w:type="spellEnd"/>
            <w:r w:rsidRPr="00D97B38">
              <w:rPr>
                <w:rFonts w:ascii="Arial" w:hAnsi="Arial" w:cs="Arial"/>
                <w:color w:val="0000FF"/>
                <w:w w:val="105"/>
                <w:u w:val="single" w:color="0000FF"/>
              </w:rPr>
              <w:t xml:space="preserve"> (STE)</w:t>
            </w:r>
            <w:r>
              <w:fldChar w:fldCharType="end"/>
            </w:r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 xml:space="preserve">Resource </w:t>
            </w:r>
            <w:r w:rsidRPr="00D97B38">
              <w:rPr>
                <w:rFonts w:ascii="Arial" w:hAnsi="Arial" w:cs="Arial"/>
                <w:spacing w:val="-2"/>
                <w:w w:val="105"/>
              </w:rPr>
              <w:t>Guide</w:t>
            </w:r>
          </w:p>
        </w:tc>
      </w:tr>
      <w:tr w:rsidR="006B59C1" w:rsidRPr="00D97B38" w14:paraId="015B87D0" w14:textId="77777777" w:rsidTr="001F4E88">
        <w:trPr>
          <w:trHeight w:val="1950"/>
        </w:trPr>
        <w:tc>
          <w:tcPr>
            <w:tcW w:w="3151" w:type="dxa"/>
            <w:vAlign w:val="center"/>
          </w:tcPr>
          <w:p w14:paraId="015B87C6" w14:textId="77777777" w:rsidR="006B59C1" w:rsidRPr="00D97B38" w:rsidRDefault="002E7CFF" w:rsidP="00863D67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</w:rPr>
            </w:pPr>
            <w:r w:rsidRPr="00D97B38">
              <w:rPr>
                <w:rFonts w:ascii="Arial" w:hAnsi="Arial" w:cs="Arial"/>
                <w:b/>
                <w:w w:val="110"/>
              </w:rPr>
              <w:t>Civics</w:t>
            </w:r>
            <w:r w:rsidRPr="00D97B38">
              <w:rPr>
                <w:rFonts w:ascii="Arial" w:hAnsi="Arial" w:cs="Arial"/>
                <w:b/>
                <w:spacing w:val="-12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for</w:t>
            </w:r>
            <w:r w:rsidRPr="00D97B38">
              <w:rPr>
                <w:rFonts w:ascii="Arial" w:hAnsi="Arial" w:cs="Arial"/>
                <w:b/>
                <w:spacing w:val="-10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the</w:t>
            </w:r>
            <w:r w:rsidRPr="00D97B38">
              <w:rPr>
                <w:rFonts w:ascii="Arial" w:hAnsi="Arial" w:cs="Arial"/>
                <w:b/>
                <w:spacing w:val="-6"/>
                <w:w w:val="110"/>
              </w:rPr>
              <w:t xml:space="preserve"> </w:t>
            </w:r>
            <w:r w:rsidRPr="00D97B38">
              <w:rPr>
                <w:rFonts w:ascii="Arial" w:hAnsi="Arial" w:cs="Arial"/>
                <w:b/>
                <w:w w:val="110"/>
              </w:rPr>
              <w:t>MCAS-</w:t>
            </w:r>
            <w:r w:rsidRPr="00D97B38">
              <w:rPr>
                <w:rFonts w:ascii="Arial" w:hAnsi="Arial" w:cs="Arial"/>
                <w:b/>
                <w:spacing w:val="-5"/>
                <w:w w:val="110"/>
              </w:rPr>
              <w:t>Alt</w:t>
            </w:r>
          </w:p>
          <w:p w14:paraId="015B87C7" w14:textId="15A521B6" w:rsidR="006B59C1" w:rsidRPr="00D97B38" w:rsidRDefault="002E7CFF" w:rsidP="00863D67">
            <w:pPr>
              <w:pStyle w:val="TableParagraph"/>
              <w:spacing w:before="266"/>
              <w:ind w:left="112" w:right="320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 xml:space="preserve">Describes </w:t>
            </w:r>
            <w:r w:rsidR="00CF276C">
              <w:rPr>
                <w:rFonts w:ascii="Arial" w:hAnsi="Arial" w:cs="Arial"/>
                <w:w w:val="105"/>
              </w:rPr>
              <w:t>in-depth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the</w:t>
            </w:r>
            <w:r w:rsidRPr="00D97B38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process</w:t>
            </w:r>
            <w:r w:rsidRPr="00D97B38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of</w:t>
            </w:r>
            <w:r w:rsidRPr="00D97B38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w w:val="105"/>
              </w:rPr>
              <w:t>assessing Civics for the MCAS-Alt</w:t>
            </w:r>
          </w:p>
        </w:tc>
        <w:tc>
          <w:tcPr>
            <w:tcW w:w="2784" w:type="dxa"/>
            <w:vAlign w:val="center"/>
          </w:tcPr>
          <w:p w14:paraId="63958168" w14:textId="0BA3EE8B" w:rsidR="00470E38" w:rsidRPr="00D97B38" w:rsidRDefault="00225BE8" w:rsidP="00863D67">
            <w:pPr>
              <w:pStyle w:val="TableParagraph"/>
              <w:spacing w:before="13" w:line="252" w:lineRule="auto"/>
              <w:ind w:left="110" w:right="84"/>
              <w:rPr>
                <w:rFonts w:ascii="Arial" w:hAnsi="Arial" w:cs="Arial"/>
                <w:color w:val="0000FF"/>
                <w:spacing w:val="-2"/>
                <w:w w:val="105"/>
              </w:rPr>
            </w:pPr>
            <w:hyperlink r:id="rId27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Thursday, October 16</w:t>
              </w:r>
            </w:hyperlink>
            <w:r w:rsidR="002E7CFF" w:rsidRPr="00D97B38">
              <w:rPr>
                <w:rFonts w:ascii="Arial" w:hAnsi="Arial" w:cs="Arial"/>
                <w:color w:val="0000FF"/>
                <w:spacing w:val="-2"/>
                <w:w w:val="105"/>
              </w:rPr>
              <w:t xml:space="preserve"> </w:t>
            </w:r>
          </w:p>
          <w:p w14:paraId="015B87C8" w14:textId="7EDFF2CB" w:rsidR="006B59C1" w:rsidRPr="00D97B38" w:rsidRDefault="002B6747" w:rsidP="00863D67">
            <w:pPr>
              <w:pStyle w:val="TableParagraph"/>
              <w:spacing w:before="13" w:line="252" w:lineRule="auto"/>
              <w:ind w:left="110" w:right="84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9</w:t>
            </w:r>
            <w:r w:rsidR="002E7CFF" w:rsidRPr="00D97B38">
              <w:rPr>
                <w:rFonts w:ascii="Arial" w:hAnsi="Arial" w:cs="Arial"/>
                <w:w w:val="105"/>
              </w:rPr>
              <w:t>:00–</w:t>
            </w:r>
            <w:r>
              <w:rPr>
                <w:rFonts w:ascii="Arial" w:hAnsi="Arial" w:cs="Arial"/>
                <w:w w:val="105"/>
              </w:rPr>
              <w:t>10</w:t>
            </w:r>
            <w:r w:rsidR="002E7CFF" w:rsidRPr="00D97B38">
              <w:rPr>
                <w:rFonts w:ascii="Arial" w:hAnsi="Arial" w:cs="Arial"/>
                <w:w w:val="105"/>
              </w:rPr>
              <w:t>:30</w:t>
            </w:r>
            <w:r w:rsidR="002E7CFF" w:rsidRPr="00D97B38">
              <w:rPr>
                <w:rFonts w:ascii="Arial" w:hAnsi="Arial" w:cs="Arial"/>
                <w:spacing w:val="-5"/>
                <w:w w:val="105"/>
              </w:rPr>
              <w:t xml:space="preserve"> </w:t>
            </w:r>
            <w:r>
              <w:rPr>
                <w:rFonts w:ascii="Arial" w:hAnsi="Arial" w:cs="Arial"/>
                <w:w w:val="105"/>
              </w:rPr>
              <w:t>a</w:t>
            </w:r>
            <w:r w:rsidR="002E7CFF" w:rsidRPr="00D97B38">
              <w:rPr>
                <w:rFonts w:ascii="Arial" w:hAnsi="Arial" w:cs="Arial"/>
                <w:w w:val="105"/>
              </w:rPr>
              <w:t>.m.</w:t>
            </w:r>
          </w:p>
          <w:p w14:paraId="015B87CA" w14:textId="7DC60D54" w:rsidR="006B59C1" w:rsidRPr="00D97B38" w:rsidRDefault="006B59C1" w:rsidP="00863D67">
            <w:pPr>
              <w:pStyle w:val="TableParagraph"/>
              <w:spacing w:before="243" w:line="280" w:lineRule="atLeast"/>
              <w:ind w:left="110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015B87CC" w14:textId="77777777" w:rsidR="006B59C1" w:rsidRPr="00D97B38" w:rsidRDefault="002E7CFF" w:rsidP="00863D67">
            <w:pPr>
              <w:pStyle w:val="TableParagraph"/>
              <w:spacing w:before="1"/>
              <w:ind w:left="112" w:right="366"/>
              <w:rPr>
                <w:rFonts w:ascii="Arial" w:hAnsi="Arial" w:cs="Arial"/>
              </w:rPr>
            </w:pPr>
            <w:r w:rsidRPr="00D97B38">
              <w:rPr>
                <w:rFonts w:ascii="Arial" w:hAnsi="Arial" w:cs="Arial"/>
                <w:w w:val="105"/>
              </w:rPr>
              <w:t xml:space="preserve">All educators administering the MCAS-Alt for </w:t>
            </w:r>
            <w:r w:rsidRPr="00D97B38">
              <w:rPr>
                <w:rFonts w:ascii="Arial" w:hAnsi="Arial" w:cs="Arial"/>
                <w:spacing w:val="-2"/>
                <w:w w:val="105"/>
              </w:rPr>
              <w:t>students</w:t>
            </w:r>
            <w:r w:rsidRPr="00D97B3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>in</w:t>
            </w:r>
            <w:r w:rsidRPr="00D97B3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>grade</w:t>
            </w:r>
            <w:r w:rsidRPr="00D97B38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spacing w:val="-2"/>
                <w:w w:val="105"/>
              </w:rPr>
              <w:t>8</w:t>
            </w:r>
          </w:p>
        </w:tc>
        <w:tc>
          <w:tcPr>
            <w:tcW w:w="2520" w:type="dxa"/>
            <w:vAlign w:val="center"/>
          </w:tcPr>
          <w:p w14:paraId="015B87CD" w14:textId="20598E70" w:rsidR="006B59C1" w:rsidRPr="00D97B38" w:rsidRDefault="002E7CFF" w:rsidP="00863D67">
            <w:pPr>
              <w:pStyle w:val="TableParagraph"/>
              <w:spacing w:before="164"/>
              <w:ind w:left="110" w:right="269"/>
              <w:rPr>
                <w:rFonts w:ascii="Arial" w:hAnsi="Arial" w:cs="Arial"/>
              </w:rPr>
            </w:pPr>
            <w:hyperlink r:id="rId28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202</w:t>
              </w:r>
              <w:r w:rsidR="00225BE8"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6</w:t>
              </w:r>
              <w:r w:rsidRPr="00D97B38">
                <w:rPr>
                  <w:rFonts w:ascii="Arial" w:hAnsi="Arial" w:cs="Arial"/>
                  <w:color w:val="0000FF"/>
                  <w:spacing w:val="-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Educator's</w:t>
              </w:r>
            </w:hyperlink>
            <w:r w:rsidRPr="00D97B38">
              <w:rPr>
                <w:rFonts w:ascii="Arial" w:hAnsi="Arial" w:cs="Arial"/>
                <w:color w:val="0000FF"/>
                <w:w w:val="105"/>
              </w:rPr>
              <w:t xml:space="preserve"> </w:t>
            </w:r>
            <w:hyperlink r:id="rId29"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Manual</w:t>
              </w:r>
              <w:r w:rsidRPr="00D97B38">
                <w:rPr>
                  <w:rFonts w:ascii="Arial" w:hAnsi="Arial" w:cs="Arial"/>
                  <w:color w:val="0000FF"/>
                  <w:spacing w:val="-15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for</w:t>
              </w:r>
              <w:r w:rsidRPr="00D97B38">
                <w:rPr>
                  <w:rFonts w:ascii="Arial" w:hAnsi="Arial" w:cs="Arial"/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 w:rsidRPr="00D97B38">
                <w:rPr>
                  <w:rFonts w:ascii="Arial" w:hAnsi="Arial" w:cs="Arial"/>
                  <w:color w:val="0000FF"/>
                  <w:spacing w:val="-2"/>
                  <w:w w:val="105"/>
                  <w:u w:val="single" w:color="0000FF"/>
                </w:rPr>
                <w:t>MCAS-</w:t>
              </w:r>
            </w:hyperlink>
            <w:hyperlink r:id="rId30">
              <w:r w:rsidRPr="00D97B38">
                <w:rPr>
                  <w:rFonts w:ascii="Arial" w:hAnsi="Arial" w:cs="Arial"/>
                  <w:color w:val="0000FF"/>
                  <w:spacing w:val="-4"/>
                  <w:w w:val="105"/>
                  <w:u w:val="single" w:color="0000FF"/>
                </w:rPr>
                <w:t>Alt</w:t>
              </w:r>
            </w:hyperlink>
          </w:p>
          <w:p w14:paraId="015B87CE" w14:textId="77777777" w:rsidR="006B59C1" w:rsidRPr="00D97B38" w:rsidRDefault="006B59C1" w:rsidP="00863D67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015B87CF" w14:textId="6DB18CF1" w:rsidR="006B59C1" w:rsidRPr="00D97B38" w:rsidRDefault="002E7CFF" w:rsidP="00863D67">
            <w:pPr>
              <w:pStyle w:val="TableParagraph"/>
              <w:spacing w:line="237" w:lineRule="auto"/>
              <w:ind w:left="110" w:right="269"/>
              <w:rPr>
                <w:rFonts w:ascii="Arial" w:hAnsi="Arial" w:cs="Arial"/>
              </w:rPr>
            </w:pPr>
            <w:hyperlink r:id="rId31">
              <w:r w:rsidRPr="00D97B3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Civics</w:t>
              </w:r>
            </w:hyperlink>
            <w:r w:rsidRPr="00D97B38">
              <w:rPr>
                <w:rFonts w:ascii="Arial" w:hAnsi="Arial" w:cs="Arial"/>
                <w:color w:val="0000FF"/>
                <w:spacing w:val="-11"/>
                <w:w w:val="105"/>
              </w:rPr>
              <w:t xml:space="preserve"> </w:t>
            </w:r>
            <w:r w:rsidRPr="00D97B38">
              <w:rPr>
                <w:rFonts w:ascii="Arial" w:hAnsi="Arial" w:cs="Arial"/>
                <w:color w:val="202429"/>
                <w:w w:val="105"/>
              </w:rPr>
              <w:t>Resource guide (Grade 8)</w:t>
            </w:r>
          </w:p>
        </w:tc>
      </w:tr>
    </w:tbl>
    <w:p w14:paraId="015B87D1" w14:textId="77777777" w:rsidR="006B59C1" w:rsidRDefault="006B59C1">
      <w:pPr>
        <w:spacing w:line="237" w:lineRule="auto"/>
        <w:sectPr w:rsidR="006B59C1" w:rsidSect="00F74CF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15B87FF" w14:textId="72EC744F" w:rsidR="006B59C1" w:rsidRPr="00DF16DC" w:rsidRDefault="002E7CFF" w:rsidP="001F4E88">
      <w:pPr>
        <w:pStyle w:val="BodyText"/>
        <w:ind w:left="-630" w:right="270"/>
        <w:rPr>
          <w:rFonts w:ascii="Arial" w:hAnsi="Arial" w:cs="Arial"/>
        </w:rPr>
      </w:pPr>
      <w:r w:rsidRPr="00DF16DC">
        <w:rPr>
          <w:rFonts w:ascii="Arial" w:hAnsi="Arial" w:cs="Arial"/>
          <w:w w:val="105"/>
        </w:rPr>
        <w:t>The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registration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links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above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require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attendee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contact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information.</w:t>
      </w:r>
      <w:r w:rsidRPr="00DF16DC">
        <w:rPr>
          <w:rFonts w:ascii="Arial" w:hAnsi="Arial" w:cs="Arial"/>
          <w:spacing w:val="-12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If</w:t>
      </w:r>
      <w:r w:rsidRPr="00DF16DC">
        <w:rPr>
          <w:rFonts w:ascii="Arial" w:hAnsi="Arial" w:cs="Arial"/>
          <w:spacing w:val="-7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you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have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 xml:space="preserve">difficulty </w:t>
      </w:r>
      <w:r w:rsidRPr="00DF16DC">
        <w:rPr>
          <w:rFonts w:ascii="Arial" w:hAnsi="Arial" w:cs="Arial"/>
          <w:w w:val="105"/>
        </w:rPr>
        <w:lastRenderedPageBreak/>
        <w:t>registering, please contact the MCAS Service Center at 800-737-5103.</w:t>
      </w:r>
    </w:p>
    <w:p w14:paraId="015B8800" w14:textId="04F61633" w:rsidR="006B59C1" w:rsidRPr="00DF16DC" w:rsidRDefault="00342D4B" w:rsidP="001F4E88">
      <w:pPr>
        <w:pStyle w:val="BodyText"/>
        <w:spacing w:before="288"/>
        <w:ind w:left="-630" w:right="270" w:hanging="1"/>
        <w:rPr>
          <w:rFonts w:ascii="Arial" w:hAnsi="Arial" w:cs="Arial"/>
        </w:rPr>
      </w:pPr>
      <w:r w:rsidRPr="00DF16DC">
        <w:rPr>
          <w:rFonts w:ascii="Arial" w:hAnsi="Arial" w:cs="Arial"/>
          <w:w w:val="105"/>
        </w:rPr>
        <w:t xml:space="preserve">A </w:t>
      </w:r>
      <w:r w:rsidR="002E7CFF" w:rsidRPr="00DF16DC">
        <w:rPr>
          <w:rFonts w:ascii="Arial" w:hAnsi="Arial" w:cs="Arial"/>
          <w:w w:val="105"/>
        </w:rPr>
        <w:t>Zoom</w:t>
      </w:r>
      <w:r w:rsidR="002E7CFF" w:rsidRPr="00DF16DC">
        <w:rPr>
          <w:rFonts w:ascii="Arial" w:hAnsi="Arial" w:cs="Arial"/>
          <w:spacing w:val="-11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link</w:t>
      </w:r>
      <w:r w:rsidR="002E7CFF" w:rsidRPr="00DF16DC">
        <w:rPr>
          <w:rFonts w:ascii="Arial" w:hAnsi="Arial" w:cs="Arial"/>
          <w:spacing w:val="-12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and</w:t>
      </w:r>
      <w:r w:rsidR="002E7CFF" w:rsidRPr="00DF16DC">
        <w:rPr>
          <w:rFonts w:ascii="Arial" w:hAnsi="Arial" w:cs="Arial"/>
          <w:spacing w:val="-3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a</w:t>
      </w:r>
      <w:r w:rsidR="002E7CFF" w:rsidRPr="00DF16DC">
        <w:rPr>
          <w:rFonts w:ascii="Arial" w:hAnsi="Arial" w:cs="Arial"/>
          <w:spacing w:val="-8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password</w:t>
      </w:r>
      <w:r w:rsidR="002E7CFF" w:rsidRPr="00DF16DC">
        <w:rPr>
          <w:rFonts w:ascii="Arial" w:hAnsi="Arial" w:cs="Arial"/>
          <w:spacing w:val="-8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will</w:t>
      </w:r>
      <w:r w:rsidR="002E7CFF" w:rsidRPr="00DF16DC">
        <w:rPr>
          <w:rFonts w:ascii="Arial" w:hAnsi="Arial" w:cs="Arial"/>
          <w:spacing w:val="-6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be</w:t>
      </w:r>
      <w:r w:rsidR="002E7CFF"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sent to the email provided</w:t>
      </w:r>
      <w:r w:rsidR="002E7CFF" w:rsidRPr="00DF16DC">
        <w:rPr>
          <w:rFonts w:ascii="Arial" w:hAnsi="Arial" w:cs="Arial"/>
          <w:spacing w:val="-8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after</w:t>
      </w:r>
      <w:r w:rsidR="002E7CFF" w:rsidRPr="00DF16DC">
        <w:rPr>
          <w:rFonts w:ascii="Arial" w:hAnsi="Arial" w:cs="Arial"/>
          <w:spacing w:val="-9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completing</w:t>
      </w:r>
      <w:r w:rsidR="002E7CFF" w:rsidRPr="00DF16DC">
        <w:rPr>
          <w:rFonts w:ascii="Arial" w:hAnsi="Arial" w:cs="Arial"/>
          <w:spacing w:val="-11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 xml:space="preserve">the registration for each session. </w:t>
      </w:r>
      <w:r w:rsidR="00470E38" w:rsidRPr="00DF16DC">
        <w:rPr>
          <w:rFonts w:ascii="Arial" w:hAnsi="Arial" w:cs="Arial"/>
          <w:w w:val="105"/>
        </w:rPr>
        <w:t>V</w:t>
      </w:r>
      <w:r w:rsidR="002E7CFF" w:rsidRPr="00DF16DC">
        <w:rPr>
          <w:rFonts w:ascii="Arial" w:hAnsi="Arial" w:cs="Arial"/>
          <w:w w:val="105"/>
        </w:rPr>
        <w:t xml:space="preserve">ideo recordings </w:t>
      </w:r>
      <w:r w:rsidR="00470E38" w:rsidRPr="00DF16DC">
        <w:rPr>
          <w:rFonts w:ascii="Arial" w:hAnsi="Arial" w:cs="Arial"/>
          <w:w w:val="105"/>
        </w:rPr>
        <w:t xml:space="preserve">of each </w:t>
      </w:r>
      <w:r w:rsidR="002E7CFF" w:rsidRPr="00DF16DC">
        <w:rPr>
          <w:rFonts w:ascii="Arial" w:hAnsi="Arial" w:cs="Arial"/>
          <w:w w:val="105"/>
        </w:rPr>
        <w:t>s</w:t>
      </w:r>
      <w:r w:rsidR="00470E38" w:rsidRPr="00DF16DC">
        <w:rPr>
          <w:rFonts w:ascii="Arial" w:hAnsi="Arial" w:cs="Arial"/>
          <w:w w:val="105"/>
        </w:rPr>
        <w:t xml:space="preserve">ession </w:t>
      </w:r>
      <w:r w:rsidRPr="00DF16DC">
        <w:rPr>
          <w:rFonts w:ascii="Arial" w:hAnsi="Arial" w:cs="Arial"/>
          <w:w w:val="105"/>
        </w:rPr>
        <w:t>are</w:t>
      </w:r>
      <w:r w:rsidR="00470E38" w:rsidRPr="00DF16DC">
        <w:rPr>
          <w:rFonts w:ascii="Arial" w:hAnsi="Arial" w:cs="Arial"/>
          <w:w w:val="105"/>
        </w:rPr>
        <w:t xml:space="preserve"> currently available</w:t>
      </w:r>
      <w:r w:rsidR="002E7CFF" w:rsidRPr="00DF16DC">
        <w:rPr>
          <w:rFonts w:ascii="Arial" w:hAnsi="Arial" w:cs="Arial"/>
          <w:w w:val="105"/>
        </w:rPr>
        <w:t xml:space="preserve"> at the </w:t>
      </w:r>
      <w:hyperlink r:id="rId32">
        <w:r w:rsidR="002E7CFF" w:rsidRPr="00DF16DC">
          <w:rPr>
            <w:rFonts w:ascii="Arial" w:hAnsi="Arial" w:cs="Arial"/>
            <w:color w:val="0000FF"/>
            <w:w w:val="105"/>
            <w:u w:val="single" w:color="0000FF"/>
          </w:rPr>
          <w:t>DESE</w:t>
        </w:r>
      </w:hyperlink>
      <w:r w:rsidR="002E7CFF" w:rsidRPr="00DF16DC">
        <w:rPr>
          <w:rFonts w:ascii="Arial" w:hAnsi="Arial" w:cs="Arial"/>
          <w:color w:val="0000FF"/>
          <w:w w:val="105"/>
        </w:rPr>
        <w:t xml:space="preserve"> </w:t>
      </w:r>
      <w:r w:rsidR="002E7CFF" w:rsidRPr="00DF16DC">
        <w:rPr>
          <w:rFonts w:ascii="Arial" w:hAnsi="Arial" w:cs="Arial"/>
          <w:w w:val="105"/>
        </w:rPr>
        <w:t>website.</w:t>
      </w:r>
    </w:p>
    <w:p w14:paraId="015B8803" w14:textId="2CD30FFB" w:rsidR="006B59C1" w:rsidRPr="00DF16DC" w:rsidRDefault="002E7CFF" w:rsidP="001F4E88">
      <w:pPr>
        <w:pStyle w:val="BodyText"/>
        <w:spacing w:before="292"/>
        <w:ind w:left="-630" w:right="270"/>
        <w:rPr>
          <w:rFonts w:ascii="Arial" w:hAnsi="Arial" w:cs="Arial"/>
        </w:rPr>
      </w:pPr>
      <w:r w:rsidRPr="00DF16DC">
        <w:rPr>
          <w:rFonts w:ascii="Arial" w:hAnsi="Arial" w:cs="Arial"/>
          <w:w w:val="105"/>
        </w:rPr>
        <w:t>If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you</w:t>
      </w:r>
      <w:r w:rsidRPr="00DF16DC">
        <w:rPr>
          <w:rFonts w:ascii="Arial" w:hAnsi="Arial" w:cs="Arial"/>
          <w:spacing w:val="-6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need</w:t>
      </w:r>
      <w:r w:rsidRPr="00DF16DC">
        <w:rPr>
          <w:rFonts w:ascii="Arial" w:hAnsi="Arial" w:cs="Arial"/>
          <w:spacing w:val="-5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an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ASL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interpreter,</w:t>
      </w:r>
      <w:r w:rsidRPr="00DF16DC">
        <w:rPr>
          <w:rFonts w:ascii="Arial" w:hAnsi="Arial" w:cs="Arial"/>
          <w:spacing w:val="-9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please</w:t>
      </w:r>
      <w:r w:rsidRPr="00DF16DC">
        <w:rPr>
          <w:rFonts w:ascii="Arial" w:hAnsi="Arial" w:cs="Arial"/>
          <w:spacing w:val="-6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send</w:t>
      </w:r>
      <w:r w:rsidRPr="00DF16DC">
        <w:rPr>
          <w:rFonts w:ascii="Arial" w:hAnsi="Arial" w:cs="Arial"/>
          <w:spacing w:val="-6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an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email</w:t>
      </w:r>
      <w:r w:rsidRPr="00DF16DC">
        <w:rPr>
          <w:rFonts w:ascii="Arial" w:hAnsi="Arial" w:cs="Arial"/>
          <w:spacing w:val="-4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request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to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the</w:t>
      </w:r>
      <w:r w:rsidRPr="00DF16DC">
        <w:rPr>
          <w:rFonts w:ascii="Arial" w:hAnsi="Arial" w:cs="Arial"/>
          <w:spacing w:val="-6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MCAS</w:t>
      </w:r>
      <w:r w:rsidRPr="00DF16DC">
        <w:rPr>
          <w:rFonts w:ascii="Arial" w:hAnsi="Arial" w:cs="Arial"/>
          <w:spacing w:val="-8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Events</w:t>
      </w:r>
      <w:r w:rsidRPr="00DF16DC">
        <w:rPr>
          <w:rFonts w:ascii="Arial" w:hAnsi="Arial" w:cs="Arial"/>
          <w:spacing w:val="-6"/>
          <w:w w:val="105"/>
        </w:rPr>
        <w:t xml:space="preserve"> </w:t>
      </w:r>
      <w:r w:rsidRPr="00DF16DC">
        <w:rPr>
          <w:rFonts w:ascii="Arial" w:hAnsi="Arial" w:cs="Arial"/>
          <w:w w:val="105"/>
        </w:rPr>
        <w:t>team (</w:t>
      </w:r>
      <w:hyperlink r:id="rId33">
        <w:r w:rsidRPr="00DF16DC">
          <w:rPr>
            <w:rFonts w:ascii="Arial" w:hAnsi="Arial" w:cs="Arial"/>
            <w:color w:val="0000FF"/>
            <w:w w:val="105"/>
            <w:u w:val="single" w:color="0000FF"/>
          </w:rPr>
          <w:t>mcasevents@cognia.org</w:t>
        </w:r>
      </w:hyperlink>
      <w:r w:rsidRPr="00DF16DC">
        <w:rPr>
          <w:rFonts w:ascii="Arial" w:hAnsi="Arial" w:cs="Arial"/>
          <w:w w:val="105"/>
        </w:rPr>
        <w:t xml:space="preserve">) </w:t>
      </w:r>
      <w:r w:rsidRPr="00DF16DC">
        <w:rPr>
          <w:rFonts w:ascii="Arial" w:hAnsi="Arial" w:cs="Arial"/>
          <w:b/>
          <w:bCs/>
          <w:w w:val="105"/>
          <w:u w:val="single"/>
        </w:rPr>
        <w:t>at least 2 weeks prior</w:t>
      </w:r>
      <w:r w:rsidRPr="00DF16DC">
        <w:rPr>
          <w:rFonts w:ascii="Arial" w:hAnsi="Arial" w:cs="Arial"/>
          <w:b/>
          <w:bCs/>
          <w:w w:val="105"/>
        </w:rPr>
        <w:t xml:space="preserve"> </w:t>
      </w:r>
      <w:r w:rsidRPr="00DF16DC">
        <w:rPr>
          <w:rFonts w:ascii="Arial" w:hAnsi="Arial" w:cs="Arial"/>
          <w:w w:val="105"/>
        </w:rPr>
        <w:t>to the session.</w:t>
      </w:r>
    </w:p>
    <w:sectPr w:rsidR="006B59C1" w:rsidRPr="00DF16DC" w:rsidSect="001F4E8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AC86" w14:textId="77777777" w:rsidR="00324757" w:rsidRDefault="00324757"/>
  </w:endnote>
  <w:endnote w:type="continuationSeparator" w:id="0">
    <w:p w14:paraId="2AA191D3" w14:textId="77777777" w:rsidR="00324757" w:rsidRDefault="00324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FBA8C" w14:textId="77777777" w:rsidR="00324757" w:rsidRDefault="00324757"/>
  </w:footnote>
  <w:footnote w:type="continuationSeparator" w:id="0">
    <w:p w14:paraId="6052B6C8" w14:textId="77777777" w:rsidR="00324757" w:rsidRDefault="003247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C1"/>
    <w:rsid w:val="000304FB"/>
    <w:rsid w:val="00030675"/>
    <w:rsid w:val="00031535"/>
    <w:rsid w:val="00035BE4"/>
    <w:rsid w:val="00053819"/>
    <w:rsid w:val="000550BE"/>
    <w:rsid w:val="000E0A24"/>
    <w:rsid w:val="00101A39"/>
    <w:rsid w:val="001902E3"/>
    <w:rsid w:val="001A0CC7"/>
    <w:rsid w:val="001F4E88"/>
    <w:rsid w:val="00216652"/>
    <w:rsid w:val="002175F2"/>
    <w:rsid w:val="00225BE8"/>
    <w:rsid w:val="002B6747"/>
    <w:rsid w:val="002E6A2C"/>
    <w:rsid w:val="002E7CFF"/>
    <w:rsid w:val="0031584F"/>
    <w:rsid w:val="00324757"/>
    <w:rsid w:val="00342D4B"/>
    <w:rsid w:val="00351D72"/>
    <w:rsid w:val="00470E38"/>
    <w:rsid w:val="005650CD"/>
    <w:rsid w:val="005B65B7"/>
    <w:rsid w:val="00677F76"/>
    <w:rsid w:val="00693BC1"/>
    <w:rsid w:val="006A4FA7"/>
    <w:rsid w:val="006B59C1"/>
    <w:rsid w:val="006C53AC"/>
    <w:rsid w:val="006C5EB7"/>
    <w:rsid w:val="00752E32"/>
    <w:rsid w:val="00782332"/>
    <w:rsid w:val="00841DD1"/>
    <w:rsid w:val="00863D67"/>
    <w:rsid w:val="0094750D"/>
    <w:rsid w:val="0095547D"/>
    <w:rsid w:val="00986D12"/>
    <w:rsid w:val="00996628"/>
    <w:rsid w:val="00A7071A"/>
    <w:rsid w:val="00B5658C"/>
    <w:rsid w:val="00B658F5"/>
    <w:rsid w:val="00BB1297"/>
    <w:rsid w:val="00BF3E41"/>
    <w:rsid w:val="00C55FB6"/>
    <w:rsid w:val="00C74307"/>
    <w:rsid w:val="00CC4F1C"/>
    <w:rsid w:val="00CE7666"/>
    <w:rsid w:val="00CF276C"/>
    <w:rsid w:val="00D16858"/>
    <w:rsid w:val="00D601F9"/>
    <w:rsid w:val="00D97B38"/>
    <w:rsid w:val="00DF16DC"/>
    <w:rsid w:val="00F03B2B"/>
    <w:rsid w:val="00F23C17"/>
    <w:rsid w:val="00F250E5"/>
    <w:rsid w:val="00F749DD"/>
    <w:rsid w:val="00F74CFA"/>
    <w:rsid w:val="00F9106E"/>
    <w:rsid w:val="00FE1B04"/>
    <w:rsid w:val="0DA89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B878D"/>
  <w15:docId w15:val="{12AD29B5-0F38-4936-B720-D59AAC6E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A7071A"/>
    <w:pPr>
      <w:spacing w:before="2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7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7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FF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93BC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7071A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e.mass.edu/mcas/alt/edmanual.docx" TargetMode="External"/><Relationship Id="rId18" Type="http://schemas.openxmlformats.org/officeDocument/2006/relationships/hyperlink" Target="https://www.doe.mass.edu/mcas/alt/rg/ela.docx" TargetMode="External"/><Relationship Id="rId26" Type="http://schemas.openxmlformats.org/officeDocument/2006/relationships/hyperlink" Target="https://www.doe.mass.edu/mcas/alt/resourc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gnia.zoom.us/webinar/register/WN_RVejpKoIQ5eJ_qE62VQPV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mcas/alt/edmanual.pdf" TargetMode="External"/><Relationship Id="rId17" Type="http://schemas.openxmlformats.org/officeDocument/2006/relationships/hyperlink" Target="https://www.doe.mass.edu/mcas/alt/edmanual.docx" TargetMode="External"/><Relationship Id="rId25" Type="http://schemas.openxmlformats.org/officeDocument/2006/relationships/hyperlink" Target="https://www.doe.mass.edu/mcas/alt/rg/ste-3-8-hsbio-nextgen.docx" TargetMode="External"/><Relationship Id="rId33" Type="http://schemas.openxmlformats.org/officeDocument/2006/relationships/hyperlink" Target="mailto:mcasevents@cogn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mcas/alt/edmanual.pdf" TargetMode="External"/><Relationship Id="rId20" Type="http://schemas.openxmlformats.org/officeDocument/2006/relationships/hyperlink" Target="https://www.doe.mass.edu/mcas/alt/rg/ela.docx" TargetMode="External"/><Relationship Id="rId29" Type="http://schemas.openxmlformats.org/officeDocument/2006/relationships/hyperlink" Target="https://www.doe.mass.edu/mcas/alt/edmanual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e.mass.edu/mcas/alt/edmanual.docx" TargetMode="External"/><Relationship Id="rId24" Type="http://schemas.openxmlformats.org/officeDocument/2006/relationships/hyperlink" Target="https://www.doe.mass.edu/mcas/alt/edmanual.docx" TargetMode="External"/><Relationship Id="rId32" Type="http://schemas.openxmlformats.org/officeDocument/2006/relationships/hyperlink" Target="https://www.doe.mass.edu/mcas/alt/resource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e.mass.edu/mcas/alt/edmanual.docx" TargetMode="External"/><Relationship Id="rId23" Type="http://schemas.openxmlformats.org/officeDocument/2006/relationships/hyperlink" Target="https://www.doe.mass.edu/mcas/alt/edmanual.pdf" TargetMode="External"/><Relationship Id="rId28" Type="http://schemas.openxmlformats.org/officeDocument/2006/relationships/hyperlink" Target="https://www.doe.mass.edu/mcas/alt/edmanual.docx" TargetMode="External"/><Relationship Id="rId10" Type="http://schemas.openxmlformats.org/officeDocument/2006/relationships/hyperlink" Target="https://cognia.zoom.us/webinar/register/WN_ERLvdla2RIu5bHCWBqhSgQ" TargetMode="External"/><Relationship Id="rId19" Type="http://schemas.openxmlformats.org/officeDocument/2006/relationships/hyperlink" Target="https://www.doe.mass.edu/mcas/alt/resources.html" TargetMode="External"/><Relationship Id="rId31" Type="http://schemas.openxmlformats.org/officeDocument/2006/relationships/hyperlink" Target="https://www.doe.mass.edu/mcas/alt/resource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ognia.zoom.us/webinar/register/WN_6IookB1tQLe8FXUEoACZ_A" TargetMode="External"/><Relationship Id="rId22" Type="http://schemas.openxmlformats.org/officeDocument/2006/relationships/hyperlink" Target="https://www.doe.mass.edu/mcas/alt/edmanual.docx" TargetMode="External"/><Relationship Id="rId27" Type="http://schemas.openxmlformats.org/officeDocument/2006/relationships/hyperlink" Target="https://cognia.zoom.us/webinar/register/WN_Jauz0WrUT8OdkqtJ1n414A" TargetMode="External"/><Relationship Id="rId30" Type="http://schemas.openxmlformats.org/officeDocument/2006/relationships/hyperlink" Target="https://www.doe.mass.edu/mcas/alt/edmanual.pdf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7" ma:contentTypeDescription="Create a new document." ma:contentTypeScope="" ma:versionID="e8cd05b492a2826140106247e217bb2a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e88c3c952abe7e4c701defc99b295930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4873E-D0ED-44F1-9D73-DABEC0A891D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F6DCEFA8-0D84-4B3C-B737-5509D7670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DF254-2F2A-45AF-9D30-B3C8CB94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Alternate Assessment (MCAS-Alt) Fall 2025 Trainings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Alternate Assessment (MCAS-Alt) Fall 2025 Trainings</dc:title>
  <dc:subject/>
  <dc:creator>DESE</dc:creator>
  <cp:keywords/>
  <cp:lastModifiedBy>Zou, Dong (EOE)</cp:lastModifiedBy>
  <cp:revision>4</cp:revision>
  <dcterms:created xsi:type="dcterms:W3CDTF">2025-08-20T13:12:00Z</dcterms:created>
  <dcterms:modified xsi:type="dcterms:W3CDTF">2025-09-06T01:26:00Z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5 2025 12:00AM</vt:lpwstr>
  </property>
</Properties>
</file>