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C9FF5" w14:textId="28208B77" w:rsidR="0050244D" w:rsidRDefault="00C47C18" w:rsidP="0050244D">
      <w:pPr>
        <w:pStyle w:val="Heading1"/>
      </w:pPr>
      <w:r w:rsidRPr="00C47C18">
        <w:t>Introduction to MCAS-Alt: Core Concepts Part A</w:t>
      </w:r>
    </w:p>
    <w:p w14:paraId="0B407E76" w14:textId="77777777" w:rsidR="0050244D" w:rsidRDefault="0050244D" w:rsidP="0050244D">
      <w:pPr>
        <w:spacing w:after="0"/>
      </w:pPr>
    </w:p>
    <w:p w14:paraId="2B3D7BB0" w14:textId="58713D10" w:rsidR="0050244D" w:rsidRDefault="0050244D" w:rsidP="0050244D">
      <w:pPr>
        <w:spacing w:after="0"/>
      </w:pPr>
      <w:r>
        <w:t>Welcome to the Introduction to the MCAS-Alt. This is the Core Concepts Training: Part A. The Core Concepts Training is split into two parts, Part A and Part B, and contains information necessary to compile the MCAS-Alt for ELA-Reading, Language, and Math.</w:t>
      </w:r>
    </w:p>
    <w:p w14:paraId="70BEC94E" w14:textId="77777777" w:rsidR="0050244D" w:rsidRDefault="0050244D" w:rsidP="0050244D">
      <w:pPr>
        <w:spacing w:after="0"/>
      </w:pPr>
    </w:p>
    <w:p w14:paraId="623DA248" w14:textId="77777777" w:rsidR="0050244D" w:rsidRDefault="0050244D" w:rsidP="0050244D">
      <w:pPr>
        <w:spacing w:after="0"/>
      </w:pPr>
      <w:r>
        <w:t>Please sign up for separate sessions or watch the recordings on DESE's website for the ELA-Writing strand, Science and Technology/Engineering sessions, and the Civics assessment, and that's only for Grade 8.</w:t>
      </w:r>
    </w:p>
    <w:p w14:paraId="71878230" w14:textId="77777777" w:rsidR="0050244D" w:rsidRDefault="0050244D" w:rsidP="0050244D">
      <w:pPr>
        <w:spacing w:after="0"/>
      </w:pPr>
    </w:p>
    <w:p w14:paraId="769A6A10" w14:textId="77777777" w:rsidR="0050244D" w:rsidRDefault="0050244D" w:rsidP="0050244D">
      <w:pPr>
        <w:spacing w:after="0"/>
      </w:pPr>
      <w:r>
        <w:t>Let's begin by talking about the MCAS-Alt security requirements. Your role as an educator in the MCAS-Alt security is to ensure that the evidence is authentic and portrays student performance accurately. It should not be fabricated, replicated, or altered.</w:t>
      </w:r>
    </w:p>
    <w:p w14:paraId="1CE3E71E" w14:textId="77777777" w:rsidR="0050244D" w:rsidRDefault="0050244D" w:rsidP="0050244D">
      <w:pPr>
        <w:spacing w:after="0"/>
      </w:pPr>
    </w:p>
    <w:p w14:paraId="6E2634C0" w14:textId="77777777" w:rsidR="0050244D" w:rsidRDefault="0050244D" w:rsidP="0050244D">
      <w:pPr>
        <w:spacing w:after="0"/>
      </w:pPr>
      <w:r>
        <w:t>Evidence must reflect each student's unique abilities and performance, regardless of participation in similar classroom activities. DESE may request a fact-finding investigation if irregularities are found or reported.</w:t>
      </w:r>
    </w:p>
    <w:p w14:paraId="4AC29532" w14:textId="77777777" w:rsidR="0050244D" w:rsidRDefault="0050244D" w:rsidP="0050244D">
      <w:pPr>
        <w:spacing w:after="0"/>
      </w:pPr>
    </w:p>
    <w:p w14:paraId="25E28B4A" w14:textId="77777777" w:rsidR="0050244D" w:rsidRDefault="0050244D" w:rsidP="0050244D">
      <w:pPr>
        <w:spacing w:after="0"/>
      </w:pPr>
      <w:r>
        <w:t>Why is the MCAS-Alt not only important, but necessary? If you consider the history of special education and how far our students have come in inclusion and being able to access different parts of the Massachusetts Curriculum Frameworks, it's important that they're also included in assessment. It ensures equitable access to these curriculum frameworks for all of our students.</w:t>
      </w:r>
    </w:p>
    <w:p w14:paraId="7F064D7A" w14:textId="77777777" w:rsidR="0050244D" w:rsidRDefault="0050244D" w:rsidP="0050244D">
      <w:pPr>
        <w:spacing w:after="0"/>
      </w:pPr>
    </w:p>
    <w:p w14:paraId="2FD738FB" w14:textId="77777777" w:rsidR="0050244D" w:rsidRDefault="0050244D" w:rsidP="0050244D">
      <w:pPr>
        <w:spacing w:after="0"/>
      </w:pPr>
      <w:r>
        <w:t>Not only is it important, but it's also the law. It's included in the Education Reform Act of 1993, the Individuals with Disabilities Education Act, or IDEA, and the Every Student Succeeds Act, or ESSA.</w:t>
      </w:r>
    </w:p>
    <w:p w14:paraId="6EB1D22B" w14:textId="77777777" w:rsidR="0050244D" w:rsidRDefault="0050244D" w:rsidP="0050244D">
      <w:pPr>
        <w:spacing w:after="0"/>
      </w:pPr>
    </w:p>
    <w:p w14:paraId="36D8A56C" w14:textId="77777777" w:rsidR="0050244D" w:rsidRDefault="0050244D" w:rsidP="0050244D">
      <w:pPr>
        <w:spacing w:after="0"/>
      </w:pPr>
      <w:r>
        <w:t>Who is the MCAS-Alt for? For a student to qualify for the MCAS-Alt, they must meet the definition of students with the most significant cognitive disabilities, and that's determined by these four criteria. The student must meet all four of these.</w:t>
      </w:r>
    </w:p>
    <w:p w14:paraId="304EE5FE" w14:textId="77777777" w:rsidR="0050244D" w:rsidRDefault="0050244D" w:rsidP="0050244D">
      <w:pPr>
        <w:spacing w:after="0"/>
      </w:pPr>
    </w:p>
    <w:p w14:paraId="5DDA1F3B" w14:textId="77777777" w:rsidR="0050244D" w:rsidRDefault="0050244D" w:rsidP="0050244D">
      <w:pPr>
        <w:spacing w:after="0"/>
      </w:pPr>
      <w:r>
        <w:t>The student must have cognitive disabilities evidenced by significant delays in attaining age-level academic achievement standards, even with systematic, extensive, individually designed instruction, related services, and modifications.</w:t>
      </w:r>
    </w:p>
    <w:p w14:paraId="13ED1219" w14:textId="77777777" w:rsidR="0050244D" w:rsidRDefault="0050244D" w:rsidP="0050244D">
      <w:pPr>
        <w:spacing w:after="0"/>
      </w:pPr>
    </w:p>
    <w:p w14:paraId="08DBFFA2" w14:textId="77777777" w:rsidR="0050244D" w:rsidRDefault="0050244D" w:rsidP="0050244D">
      <w:pPr>
        <w:spacing w:after="0"/>
      </w:pPr>
      <w:r>
        <w:t>The student has cognitive disabilities that significantly impact their educational performance and ability to apply learning from one setting to another.</w:t>
      </w:r>
    </w:p>
    <w:p w14:paraId="7AEAA651" w14:textId="77777777" w:rsidR="0050244D" w:rsidRDefault="0050244D" w:rsidP="0050244D">
      <w:pPr>
        <w:spacing w:after="0"/>
      </w:pPr>
    </w:p>
    <w:p w14:paraId="16FB61AC" w14:textId="77777777" w:rsidR="0050244D" w:rsidRDefault="0050244D" w:rsidP="0050244D">
      <w:pPr>
        <w:spacing w:after="0"/>
      </w:pPr>
      <w:r>
        <w:lastRenderedPageBreak/>
        <w:t>The student also must require extensive direct individualized instruction and substantial supports to achieve measurable gains on the challenging state academic content standards for the grade in which the student is enrolled.</w:t>
      </w:r>
    </w:p>
    <w:p w14:paraId="44DEBADB" w14:textId="77777777" w:rsidR="0050244D" w:rsidRDefault="0050244D" w:rsidP="0050244D">
      <w:pPr>
        <w:spacing w:after="0"/>
      </w:pPr>
    </w:p>
    <w:p w14:paraId="2FB34651" w14:textId="77777777" w:rsidR="0050244D" w:rsidRDefault="0050244D" w:rsidP="0050244D">
      <w:pPr>
        <w:spacing w:after="0"/>
      </w:pPr>
      <w:r>
        <w:t>The student also must perform significantly below average in general cognitive functioning and adaptive behavior.</w:t>
      </w:r>
    </w:p>
    <w:p w14:paraId="0B9D5457" w14:textId="77777777" w:rsidR="0050244D" w:rsidRDefault="0050244D" w:rsidP="0050244D">
      <w:pPr>
        <w:spacing w:after="0"/>
      </w:pPr>
    </w:p>
    <w:p w14:paraId="2DB948F3" w14:textId="77777777" w:rsidR="0050244D" w:rsidRDefault="0050244D" w:rsidP="0050244D">
      <w:pPr>
        <w:spacing w:after="0"/>
      </w:pPr>
      <w:r>
        <w:t>Let's take a look at what that looks like. Significantly below average is defined as a student functioning two or more standard deviations below the mean on a commonly accepted norm-referenced assessment in both cognitive functioning and adaptive behavior, in two or more adaptive skill areas such as daily living skills, communication, self-care, social skills, and academic skills.</w:t>
      </w:r>
    </w:p>
    <w:p w14:paraId="383066B9" w14:textId="77777777" w:rsidR="0050244D" w:rsidRDefault="0050244D" w:rsidP="0050244D">
      <w:pPr>
        <w:spacing w:after="0"/>
      </w:pPr>
    </w:p>
    <w:p w14:paraId="33E195E2" w14:textId="77777777" w:rsidR="0050244D" w:rsidRDefault="0050244D" w:rsidP="0050244D">
      <w:pPr>
        <w:spacing w:after="0"/>
      </w:pPr>
      <w:r>
        <w:t>This may be a part of the process where you wanna consult your school psychologist.</w:t>
      </w:r>
    </w:p>
    <w:p w14:paraId="703FCE4C" w14:textId="77777777" w:rsidR="0050244D" w:rsidRDefault="0050244D" w:rsidP="0050244D">
      <w:pPr>
        <w:spacing w:after="0"/>
      </w:pPr>
    </w:p>
    <w:p w14:paraId="5ADA3996" w14:textId="77777777" w:rsidR="0050244D" w:rsidRDefault="0050244D" w:rsidP="0050244D">
      <w:pPr>
        <w:spacing w:after="0"/>
      </w:pPr>
      <w:r>
        <w:t>So, does your student with disabilities meet the definition for students with the most significant cognitive disabilities, as described on the previous slides? If the answer is yes, then the student is eligible for the MCAS-Alt. But simply because the student is eligible does not warrant the IEP team to administer the MCAS-Alt.</w:t>
      </w:r>
    </w:p>
    <w:p w14:paraId="00E012A0" w14:textId="77777777" w:rsidR="0050244D" w:rsidRDefault="0050244D" w:rsidP="0050244D">
      <w:pPr>
        <w:spacing w:after="0"/>
      </w:pPr>
    </w:p>
    <w:p w14:paraId="2F374384" w14:textId="77777777" w:rsidR="0050244D" w:rsidRDefault="0050244D" w:rsidP="0050244D">
      <w:pPr>
        <w:spacing w:after="0"/>
      </w:pPr>
      <w:r>
        <w:t>Students taking the MCAS-Alt likely will face challenges earning their high school diploma.</w:t>
      </w:r>
    </w:p>
    <w:p w14:paraId="7625EC0D" w14:textId="77777777" w:rsidR="0050244D" w:rsidRDefault="0050244D" w:rsidP="0050244D">
      <w:pPr>
        <w:spacing w:after="0"/>
      </w:pPr>
    </w:p>
    <w:p w14:paraId="27DDB6E8" w14:textId="77777777" w:rsidR="0050244D" w:rsidRDefault="0050244D" w:rsidP="0050244D">
      <w:pPr>
        <w:spacing w:after="0"/>
      </w:pPr>
      <w:r>
        <w:t>If the answer is no, you would proceed to Question 2. Does the student with disabilities require specific and allowable accommodations and accessibility features to demonstrate knowledge and skills on assessment?</w:t>
      </w:r>
    </w:p>
    <w:p w14:paraId="7FBEAE08" w14:textId="77777777" w:rsidR="0050244D" w:rsidRDefault="0050244D" w:rsidP="0050244D">
      <w:pPr>
        <w:spacing w:after="0"/>
      </w:pPr>
    </w:p>
    <w:p w14:paraId="51275B3F" w14:textId="77777777" w:rsidR="0050244D" w:rsidRDefault="0050244D" w:rsidP="0050244D">
      <w:pPr>
        <w:spacing w:after="0"/>
      </w:pPr>
      <w:r>
        <w:t>If the answer is yes, then the student's IEP or 504 plan must include the specific allowable accommodations and accessibility features for the MCAS testing. These should generally mirror the accommodations that the student receives during routine instruction.</w:t>
      </w:r>
    </w:p>
    <w:p w14:paraId="6DE460EB" w14:textId="77777777" w:rsidR="0050244D" w:rsidRDefault="0050244D" w:rsidP="0050244D">
      <w:pPr>
        <w:spacing w:after="0"/>
      </w:pPr>
    </w:p>
    <w:p w14:paraId="6D66F9D3" w14:textId="77777777" w:rsidR="0050244D" w:rsidRDefault="0050244D" w:rsidP="0050244D">
      <w:pPr>
        <w:spacing w:after="0"/>
      </w:pPr>
      <w:r>
        <w:t>If the answer is no, then the student must participate in the standard MCAS test using available accessibility features for all students. Accommodations may be included in the student's IEP or 504 plan later if a student's needs change.</w:t>
      </w:r>
    </w:p>
    <w:p w14:paraId="228B0792" w14:textId="77777777" w:rsidR="0050244D" w:rsidRDefault="0050244D" w:rsidP="0050244D">
      <w:pPr>
        <w:spacing w:after="0"/>
      </w:pPr>
    </w:p>
    <w:p w14:paraId="4AAE1F84" w14:textId="77777777" w:rsidR="0050244D" w:rsidRDefault="0050244D" w:rsidP="0050244D">
      <w:pPr>
        <w:spacing w:after="0"/>
      </w:pPr>
      <w:r>
        <w:t>This is our decision-making tool for the MCAS-Alt participation. It's that first step in considering a student for the MCAS-Alt.</w:t>
      </w:r>
    </w:p>
    <w:p w14:paraId="14FBDCA1" w14:textId="77777777" w:rsidR="0050244D" w:rsidRDefault="0050244D" w:rsidP="0050244D">
      <w:pPr>
        <w:spacing w:after="0"/>
      </w:pPr>
    </w:p>
    <w:p w14:paraId="1D4BBF84" w14:textId="77777777" w:rsidR="0050244D" w:rsidRDefault="0050244D" w:rsidP="0050244D">
      <w:pPr>
        <w:spacing w:after="0"/>
      </w:pPr>
      <w:r>
        <w:t>Once you've gone through the decision-making tool, the Alternate Assessment Participation Tool is a required companion document and must be retained with the student's special education forms. It is not a part of the student's MCAS-Alt submission; however, it is a required portion of it.</w:t>
      </w:r>
    </w:p>
    <w:p w14:paraId="7DFEF92D" w14:textId="77777777" w:rsidR="0050244D" w:rsidRDefault="0050244D" w:rsidP="0050244D">
      <w:pPr>
        <w:spacing w:after="0"/>
      </w:pPr>
    </w:p>
    <w:p w14:paraId="39AA2577" w14:textId="77777777" w:rsidR="0050244D" w:rsidRDefault="0050244D" w:rsidP="0050244D">
      <w:pPr>
        <w:spacing w:after="0"/>
      </w:pPr>
      <w:r>
        <w:t>This is an annual decision made by the IEP team that may impact a student's educational experience. Students should not participate in the MCAS-Alt in only one subject area.</w:t>
      </w:r>
    </w:p>
    <w:p w14:paraId="4F6C1248" w14:textId="77777777" w:rsidR="0050244D" w:rsidRDefault="0050244D" w:rsidP="0050244D">
      <w:pPr>
        <w:spacing w:after="0"/>
      </w:pPr>
    </w:p>
    <w:p w14:paraId="00063C03" w14:textId="77777777" w:rsidR="0050244D" w:rsidRDefault="0050244D" w:rsidP="0050244D">
      <w:pPr>
        <w:spacing w:after="0"/>
      </w:pPr>
      <w:r>
        <w:t>You'll see that highlighted in green at the bottom. Participation in the alternate assessment indicates all content areas will be assessed: ELA, Math, Science, and Civics.</w:t>
      </w:r>
    </w:p>
    <w:p w14:paraId="0A38E921" w14:textId="77777777" w:rsidR="0050244D" w:rsidRDefault="0050244D" w:rsidP="0050244D">
      <w:pPr>
        <w:spacing w:after="0"/>
      </w:pPr>
    </w:p>
    <w:p w14:paraId="445446A5" w14:textId="77777777" w:rsidR="0050244D" w:rsidRDefault="0050244D" w:rsidP="0050244D">
      <w:pPr>
        <w:spacing w:after="0"/>
      </w:pPr>
      <w:r>
        <w:t>This is a document that is completed by the IEP team with support from all relevant providers.</w:t>
      </w:r>
    </w:p>
    <w:p w14:paraId="7026FD27" w14:textId="77777777" w:rsidR="0050244D" w:rsidRDefault="0050244D" w:rsidP="0050244D">
      <w:pPr>
        <w:spacing w:after="0"/>
      </w:pPr>
    </w:p>
    <w:p w14:paraId="22CAA74C" w14:textId="77777777" w:rsidR="0050244D" w:rsidRDefault="0050244D" w:rsidP="0050244D">
      <w:pPr>
        <w:spacing w:after="0"/>
      </w:pPr>
      <w:r>
        <w:t>Once the Alternate Assessment Participation Tool is completed by the IEP team, it's important and required by ESSA law that the parent or guardians are informed as a part of this process.</w:t>
      </w:r>
    </w:p>
    <w:p w14:paraId="5380D843" w14:textId="77777777" w:rsidR="0050244D" w:rsidRDefault="0050244D" w:rsidP="0050244D">
      <w:pPr>
        <w:spacing w:after="0"/>
      </w:pPr>
    </w:p>
    <w:p w14:paraId="10F57163" w14:textId="77777777" w:rsidR="0050244D" w:rsidRDefault="0050244D" w:rsidP="0050244D">
      <w:pPr>
        <w:spacing w:after="0"/>
      </w:pPr>
      <w:r>
        <w:t>They must be informed if their child's academic achievement will be measured based on alternate achievement standards that reflect lower expectations than those of other students, and that their participation in an alternate assessment, or the MCAS-Alt, may eventually delay or otherwise affect completion of the requirements for a diploma.</w:t>
      </w:r>
    </w:p>
    <w:p w14:paraId="330B9DC9" w14:textId="77777777" w:rsidR="0050244D" w:rsidRDefault="0050244D" w:rsidP="0050244D">
      <w:pPr>
        <w:spacing w:after="0"/>
      </w:pPr>
    </w:p>
    <w:p w14:paraId="5FB0F20C" w14:textId="77777777" w:rsidR="0050244D" w:rsidRDefault="0050244D" w:rsidP="0050244D">
      <w:pPr>
        <w:spacing w:after="0"/>
      </w:pPr>
      <w:r>
        <w:t>There's a sample parent notification letter translated into five languages on DESE's website and may be copied onto school and district stationery. It must be either sent or provided at the IEP meeting.</w:t>
      </w:r>
    </w:p>
    <w:p w14:paraId="2242A1E2" w14:textId="77777777" w:rsidR="0050244D" w:rsidRDefault="0050244D" w:rsidP="0050244D">
      <w:pPr>
        <w:spacing w:after="0"/>
      </w:pPr>
    </w:p>
    <w:p w14:paraId="714927AD" w14:textId="77777777" w:rsidR="0050244D" w:rsidRDefault="0050244D" w:rsidP="0050244D">
      <w:pPr>
        <w:spacing w:after="0"/>
      </w:pPr>
      <w:r>
        <w:t>Conversations surrounding a student's participation in an alternate assessment can be difficult with parents and/or guardians, as it does have lasting impacts on the student's educational experience. It's important that parents understand what this decision means.</w:t>
      </w:r>
    </w:p>
    <w:p w14:paraId="1E840A1E" w14:textId="77777777" w:rsidR="0050244D" w:rsidRDefault="0050244D" w:rsidP="0050244D">
      <w:pPr>
        <w:spacing w:after="0"/>
      </w:pPr>
    </w:p>
    <w:p w14:paraId="4A84D486" w14:textId="77777777" w:rsidR="0050244D" w:rsidRDefault="0050244D" w:rsidP="0050244D">
      <w:pPr>
        <w:spacing w:after="0"/>
      </w:pPr>
      <w:r>
        <w:t>Here we'll take a look at the MCAS-Alt forms. Here are some required elements. The following are required to be included in the submitted portfolio.</w:t>
      </w:r>
    </w:p>
    <w:p w14:paraId="64D9F849" w14:textId="77777777" w:rsidR="0050244D" w:rsidRDefault="0050244D" w:rsidP="0050244D">
      <w:pPr>
        <w:spacing w:after="0"/>
      </w:pPr>
    </w:p>
    <w:p w14:paraId="19170008" w14:textId="77777777" w:rsidR="0050244D" w:rsidRDefault="0050244D" w:rsidP="0050244D">
      <w:pPr>
        <w:spacing w:after="0"/>
      </w:pPr>
      <w:r>
        <w:t>The completed MCAS-Alt is going to be in a binder. These forms need to be within that binder. That includes the MCAS-Alt cover sheet, which we'll take a look at in just a second, and the parent/guardian verification form, which is completed right before submission when the parent has the opportunity to take a look at the completed MCAS-Alt.</w:t>
      </w:r>
    </w:p>
    <w:p w14:paraId="226901E2" w14:textId="77777777" w:rsidR="0050244D" w:rsidRDefault="0050244D" w:rsidP="0050244D">
      <w:pPr>
        <w:spacing w:after="0"/>
      </w:pPr>
    </w:p>
    <w:p w14:paraId="3179FFD0" w14:textId="77777777" w:rsidR="0050244D" w:rsidRDefault="0050244D" w:rsidP="0050244D">
      <w:pPr>
        <w:spacing w:after="0"/>
      </w:pPr>
      <w:r>
        <w:t>In addition to these two, the Alternate Assessment Participation Tool and the Photo and Video Consent Form should be kept on file at the school. These should not be submitted into the binder.</w:t>
      </w:r>
    </w:p>
    <w:p w14:paraId="305797B2" w14:textId="77777777" w:rsidR="0050244D" w:rsidRDefault="0050244D" w:rsidP="0050244D">
      <w:pPr>
        <w:spacing w:after="0"/>
      </w:pPr>
    </w:p>
    <w:p w14:paraId="2B6345EE" w14:textId="77777777" w:rsidR="0050244D" w:rsidRDefault="0050244D" w:rsidP="0050244D">
      <w:pPr>
        <w:spacing w:after="0"/>
      </w:pPr>
      <w:r>
        <w:lastRenderedPageBreak/>
        <w:t>Here you see a sample portfolio cover sheet. This is going to be the first page in the binder or portfolio. This can be found on Forms and Graphs and is designed in the process of creating a student profile.</w:t>
      </w:r>
    </w:p>
    <w:p w14:paraId="1A7E9321" w14:textId="77777777" w:rsidR="0050244D" w:rsidRDefault="0050244D" w:rsidP="0050244D">
      <w:pPr>
        <w:spacing w:after="0"/>
      </w:pPr>
    </w:p>
    <w:p w14:paraId="04DF2066" w14:textId="77777777" w:rsidR="0050244D" w:rsidRDefault="0050244D" w:rsidP="0050244D">
      <w:pPr>
        <w:spacing w:after="0"/>
      </w:pPr>
      <w:r>
        <w:t>You'll find that you need the following demographic information: the student's name, their state-assigned student identifier or SASID number, the date that their MCAS-Alt Participation Tool is completed by the IEP team, the student's grade as reported in the Student Information Management System, or SIMS, the school, educational collaborative, or program attended by the student, and the district and school codes.</w:t>
      </w:r>
    </w:p>
    <w:p w14:paraId="7EEAA080" w14:textId="77777777" w:rsidR="0050244D" w:rsidRDefault="0050244D" w:rsidP="0050244D">
      <w:pPr>
        <w:spacing w:after="0"/>
      </w:pPr>
    </w:p>
    <w:p w14:paraId="0A1C383A" w14:textId="77777777" w:rsidR="0050244D" w:rsidRDefault="0050244D" w:rsidP="0050244D">
      <w:pPr>
        <w:spacing w:after="0"/>
      </w:pPr>
      <w:r>
        <w:t>Additionally, the address of the school or program. If the student is coming from another district, then that information should be provided here too.</w:t>
      </w:r>
    </w:p>
    <w:p w14:paraId="77A5C7EF" w14:textId="77777777" w:rsidR="0050244D" w:rsidRDefault="0050244D" w:rsidP="0050244D">
      <w:pPr>
        <w:spacing w:after="0"/>
      </w:pPr>
    </w:p>
    <w:p w14:paraId="2DF404E0" w14:textId="77777777" w:rsidR="0050244D" w:rsidRDefault="0050244D" w:rsidP="0050244D">
      <w:pPr>
        <w:spacing w:after="0"/>
      </w:pPr>
      <w:r>
        <w:t>The contact information listed for the teacher's name and school telephone or email should be the lead teacher if there are multiple teachers assisting in collecting data.</w:t>
      </w:r>
    </w:p>
    <w:p w14:paraId="056BD255" w14:textId="77777777" w:rsidR="0050244D" w:rsidRDefault="0050244D" w:rsidP="0050244D">
      <w:pPr>
        <w:spacing w:after="0"/>
      </w:pPr>
    </w:p>
    <w:p w14:paraId="1470A8E6" w14:textId="77777777" w:rsidR="0050244D" w:rsidRDefault="0050244D" w:rsidP="0050244D">
      <w:pPr>
        <w:spacing w:after="0"/>
      </w:pPr>
      <w:r>
        <w:t>At the bottom, you're going to select the content areas included in the assessment and check all that apply.</w:t>
      </w:r>
    </w:p>
    <w:p w14:paraId="410C44DD" w14:textId="77777777" w:rsidR="0050244D" w:rsidRDefault="0050244D" w:rsidP="0050244D">
      <w:pPr>
        <w:spacing w:after="0"/>
      </w:pPr>
    </w:p>
    <w:p w14:paraId="0EBAACCD" w14:textId="77777777" w:rsidR="0050244D" w:rsidRDefault="0050244D" w:rsidP="0050244D">
      <w:pPr>
        <w:spacing w:after="0"/>
      </w:pPr>
      <w:r>
        <w:t>Let's take a look at the MCAS-Alt requirements for each grade. Here you see the required assessments for English Language Arts for Grades 3–8 and 10.</w:t>
      </w:r>
    </w:p>
    <w:p w14:paraId="2A83F822" w14:textId="77777777" w:rsidR="0050244D" w:rsidRDefault="0050244D" w:rsidP="0050244D">
      <w:pPr>
        <w:spacing w:after="0"/>
      </w:pPr>
    </w:p>
    <w:p w14:paraId="23D30B04" w14:textId="77777777" w:rsidR="0050244D" w:rsidRDefault="0050244D" w:rsidP="0050244D">
      <w:pPr>
        <w:spacing w:after="0"/>
      </w:pPr>
      <w:r>
        <w:t>There's one reading strand required, one language strand required, and one ELA-Writing strand. We're going to cover reading and language today in Core Concepts A and B, but there is a separate presentation for the unique writing requirements found on DESE's website.</w:t>
      </w:r>
    </w:p>
    <w:p w14:paraId="725A6A0C" w14:textId="77777777" w:rsidR="0050244D" w:rsidRDefault="0050244D" w:rsidP="0050244D">
      <w:pPr>
        <w:spacing w:after="0"/>
      </w:pPr>
    </w:p>
    <w:p w14:paraId="11A34726" w14:textId="77777777" w:rsidR="0050244D" w:rsidRDefault="0050244D" w:rsidP="0050244D">
      <w:pPr>
        <w:spacing w:after="0"/>
      </w:pPr>
      <w:r>
        <w:t>For math, Grades 3–8, you're going to complete two domains in each grade. Each grade has two specific domains that you're going to focus in on.</w:t>
      </w:r>
    </w:p>
    <w:p w14:paraId="3FED28CA" w14:textId="77777777" w:rsidR="0050244D" w:rsidRDefault="0050244D" w:rsidP="0050244D">
      <w:pPr>
        <w:spacing w:after="0"/>
      </w:pPr>
    </w:p>
    <w:p w14:paraId="084298C4" w14:textId="77777777" w:rsidR="0050244D" w:rsidRDefault="0050244D" w:rsidP="0050244D">
      <w:pPr>
        <w:spacing w:after="0"/>
      </w:pPr>
      <w:r>
        <w:t>For Grade 3, it's measurement and data and operations and algebraic thinking.</w:t>
      </w:r>
    </w:p>
    <w:p w14:paraId="7DEB4056" w14:textId="77777777" w:rsidR="0050244D" w:rsidRDefault="0050244D" w:rsidP="0050244D">
      <w:pPr>
        <w:spacing w:after="0"/>
      </w:pPr>
    </w:p>
    <w:p w14:paraId="451018BB" w14:textId="77777777" w:rsidR="0050244D" w:rsidRDefault="0050244D" w:rsidP="0050244D">
      <w:pPr>
        <w:spacing w:after="0"/>
      </w:pPr>
      <w:r>
        <w:t>For Grade 4, number and operations, fractions, and operations and algebraic thinking.</w:t>
      </w:r>
    </w:p>
    <w:p w14:paraId="15919095" w14:textId="77777777" w:rsidR="0050244D" w:rsidRDefault="0050244D" w:rsidP="0050244D">
      <w:pPr>
        <w:spacing w:after="0"/>
      </w:pPr>
    </w:p>
    <w:p w14:paraId="0C646505" w14:textId="77777777" w:rsidR="0050244D" w:rsidRDefault="0050244D" w:rsidP="0050244D">
      <w:pPr>
        <w:spacing w:after="0"/>
      </w:pPr>
      <w:r>
        <w:t>Grade 5, number and operations base 10 and geometry.</w:t>
      </w:r>
    </w:p>
    <w:p w14:paraId="02842FD6" w14:textId="77777777" w:rsidR="0050244D" w:rsidRDefault="0050244D" w:rsidP="0050244D">
      <w:pPr>
        <w:spacing w:after="0"/>
      </w:pPr>
    </w:p>
    <w:p w14:paraId="242BCF01" w14:textId="77777777" w:rsidR="0050244D" w:rsidRDefault="0050244D" w:rsidP="0050244D">
      <w:pPr>
        <w:spacing w:after="0"/>
      </w:pPr>
      <w:r>
        <w:t>Grade 6, the number system and statistics and probability.</w:t>
      </w:r>
    </w:p>
    <w:p w14:paraId="3FB11DED" w14:textId="77777777" w:rsidR="0050244D" w:rsidRDefault="0050244D" w:rsidP="0050244D">
      <w:pPr>
        <w:spacing w:after="0"/>
      </w:pPr>
    </w:p>
    <w:p w14:paraId="08D5DF4C" w14:textId="77777777" w:rsidR="0050244D" w:rsidRDefault="0050244D" w:rsidP="0050244D">
      <w:pPr>
        <w:spacing w:after="0"/>
      </w:pPr>
      <w:r>
        <w:t>Grade 7, ratios and proportional relationships and geometry.</w:t>
      </w:r>
    </w:p>
    <w:p w14:paraId="0FE4240E" w14:textId="77777777" w:rsidR="0050244D" w:rsidRDefault="0050244D" w:rsidP="0050244D">
      <w:pPr>
        <w:spacing w:after="0"/>
      </w:pPr>
    </w:p>
    <w:p w14:paraId="3E47DE77" w14:textId="77777777" w:rsidR="0050244D" w:rsidRDefault="0050244D" w:rsidP="0050244D">
      <w:pPr>
        <w:spacing w:after="0"/>
      </w:pPr>
      <w:r>
        <w:t>And in Grade 8, the number system and geometry.</w:t>
      </w:r>
    </w:p>
    <w:p w14:paraId="662E499A" w14:textId="77777777" w:rsidR="0050244D" w:rsidRDefault="0050244D" w:rsidP="0050244D">
      <w:pPr>
        <w:spacing w:after="0"/>
      </w:pPr>
    </w:p>
    <w:p w14:paraId="18CA9900" w14:textId="77777777" w:rsidR="0050244D" w:rsidRDefault="0050244D" w:rsidP="0050244D">
      <w:pPr>
        <w:spacing w:after="0"/>
      </w:pPr>
      <w:r>
        <w:lastRenderedPageBreak/>
        <w:t>All of these are pre-populated in Forms and Graphs for you based on the student's grade.</w:t>
      </w:r>
    </w:p>
    <w:p w14:paraId="2F5C58BD" w14:textId="77777777" w:rsidR="0050244D" w:rsidRDefault="0050244D" w:rsidP="0050244D">
      <w:pPr>
        <w:spacing w:after="0"/>
      </w:pPr>
    </w:p>
    <w:p w14:paraId="04C505EF" w14:textId="77777777" w:rsidR="0050244D" w:rsidRDefault="0050244D" w:rsidP="0050244D">
      <w:pPr>
        <w:spacing w:after="0"/>
      </w:pPr>
      <w:r>
        <w:t>For Grade 10, the requirements for math are a little bit different. You're going to choose any three of the conceptual categories and do one standard within each.</w:t>
      </w:r>
    </w:p>
    <w:p w14:paraId="158148F1" w14:textId="77777777" w:rsidR="0050244D" w:rsidRDefault="0050244D" w:rsidP="0050244D">
      <w:pPr>
        <w:spacing w:after="0"/>
      </w:pPr>
    </w:p>
    <w:p w14:paraId="1BD7F1FC" w14:textId="77777777" w:rsidR="0050244D" w:rsidRDefault="0050244D" w:rsidP="0050244D">
      <w:pPr>
        <w:spacing w:after="0"/>
      </w:pPr>
      <w:r>
        <w:t>So you're choosing from number and quantity, algebra, geometry, and statistics and probability. You're going to select one entry point or access skill from each of the chosen categories.</w:t>
      </w:r>
    </w:p>
    <w:p w14:paraId="466B1F5F" w14:textId="77777777" w:rsidR="0050244D" w:rsidRDefault="0050244D" w:rsidP="0050244D">
      <w:pPr>
        <w:spacing w:after="0"/>
      </w:pPr>
    </w:p>
    <w:p w14:paraId="169F5CA7" w14:textId="77777777" w:rsidR="0050244D" w:rsidRDefault="0050244D" w:rsidP="0050244D">
      <w:pPr>
        <w:spacing w:after="0"/>
      </w:pPr>
      <w:r>
        <w:t>For Science, Technology, and Engineering, and Grade 8 Civics, please review the separate presentations on their requirements.</w:t>
      </w:r>
    </w:p>
    <w:p w14:paraId="7AB21DAC" w14:textId="77777777" w:rsidR="0050244D" w:rsidRDefault="0050244D" w:rsidP="0050244D">
      <w:pPr>
        <w:spacing w:after="0"/>
      </w:pPr>
    </w:p>
    <w:p w14:paraId="1E2959BB" w14:textId="77777777" w:rsidR="0050244D" w:rsidRDefault="0050244D" w:rsidP="0050244D">
      <w:pPr>
        <w:spacing w:after="0"/>
      </w:pPr>
      <w:r>
        <w:t>For Grades 5–8 and high school, evidence may be collected over two years for Science, Technology, and Engineering. Civics is only assessed in Grade 8.</w:t>
      </w:r>
    </w:p>
    <w:p w14:paraId="3364135B" w14:textId="77777777" w:rsidR="0050244D" w:rsidRDefault="0050244D" w:rsidP="0050244D">
      <w:pPr>
        <w:spacing w:after="0"/>
      </w:pPr>
    </w:p>
    <w:p w14:paraId="21475B48" w14:textId="77777777" w:rsidR="0050244D" w:rsidRDefault="0050244D" w:rsidP="0050244D">
      <w:pPr>
        <w:spacing w:after="0"/>
      </w:pPr>
      <w:r>
        <w:t>Now we'll take a look at what this looks like in Forms and Graphs, our web application.</w:t>
      </w:r>
    </w:p>
    <w:p w14:paraId="4985AF19" w14:textId="77777777" w:rsidR="0050244D" w:rsidRDefault="0050244D" w:rsidP="0050244D">
      <w:pPr>
        <w:spacing w:after="0"/>
      </w:pPr>
    </w:p>
    <w:p w14:paraId="289B3909" w14:textId="77777777" w:rsidR="0050244D" w:rsidRDefault="0050244D" w:rsidP="0050244D">
      <w:pPr>
        <w:spacing w:after="0"/>
      </w:pPr>
      <w:r>
        <w:t>- \[Kevin\] All right, thank you. So here we are on the main login page of the Forms and Graphs program. But it's important before we dive in, we have to take a step back and show you where you can actually get to this login page.</w:t>
      </w:r>
    </w:p>
    <w:p w14:paraId="65E7D7C6" w14:textId="77777777" w:rsidR="0050244D" w:rsidRDefault="0050244D" w:rsidP="0050244D">
      <w:pPr>
        <w:spacing w:after="0"/>
      </w:pPr>
    </w:p>
    <w:p w14:paraId="0A4DA80A" w14:textId="77777777" w:rsidR="0050244D" w:rsidRDefault="0050244D" w:rsidP="0050244D">
      <w:pPr>
        <w:spacing w:after="0"/>
      </w:pPr>
      <w:r>
        <w:t>So the best place to start is actually the department's MCAS-Alt web page. And here it is. So, on the doe.mass.edu/mcas/alt, and then it's technically the resources page. On the left-hand side is actually called the Manuals and Training Sessions.</w:t>
      </w:r>
    </w:p>
    <w:p w14:paraId="60344AB1" w14:textId="77777777" w:rsidR="0050244D" w:rsidRDefault="0050244D" w:rsidP="0050244D">
      <w:pPr>
        <w:spacing w:after="0"/>
      </w:pPr>
    </w:p>
    <w:p w14:paraId="512257F1" w14:textId="77777777" w:rsidR="0050244D" w:rsidRDefault="0050244D" w:rsidP="0050244D">
      <w:pPr>
        <w:spacing w:after="0"/>
      </w:pPr>
      <w:r>
        <w:t>So on this site, when you scroll all the way down to the bottom, you will see a header for MCAS-Alt Forms and Graphs. This link below that header will take you here. So that'll redirect you to the main login page.</w:t>
      </w:r>
    </w:p>
    <w:p w14:paraId="2D94AB1E" w14:textId="77777777" w:rsidR="0050244D" w:rsidRDefault="0050244D" w:rsidP="0050244D">
      <w:pPr>
        <w:spacing w:after="0"/>
      </w:pPr>
    </w:p>
    <w:p w14:paraId="3B756D53" w14:textId="77777777" w:rsidR="0050244D" w:rsidRDefault="0050244D" w:rsidP="0050244D">
      <w:pPr>
        <w:spacing w:after="0"/>
      </w:pPr>
      <w:r>
        <w:t>And once here, just make it a favorite, bookmark it, so that you don't have to keep going back through the department's web page. You'll just have it as a favorite, and you can log right in as needed.</w:t>
      </w:r>
    </w:p>
    <w:p w14:paraId="22EFD14F" w14:textId="77777777" w:rsidR="0050244D" w:rsidRDefault="0050244D" w:rsidP="0050244D">
      <w:pPr>
        <w:spacing w:after="0"/>
      </w:pPr>
    </w:p>
    <w:p w14:paraId="653D9A77" w14:textId="77777777" w:rsidR="0050244D" w:rsidRDefault="0050244D" w:rsidP="0050244D">
      <w:pPr>
        <w:spacing w:after="0"/>
      </w:pPr>
      <w:r>
        <w:t>So as a first-time user, you will need to create your account. An account is not created for you. Nothing was sent to your school. This is just an open system. So you will just create your own username and your password and log in.</w:t>
      </w:r>
    </w:p>
    <w:p w14:paraId="075BAE1C" w14:textId="77777777" w:rsidR="0050244D" w:rsidRDefault="0050244D" w:rsidP="0050244D">
      <w:pPr>
        <w:spacing w:after="0"/>
      </w:pPr>
    </w:p>
    <w:p w14:paraId="63332AB5" w14:textId="77777777" w:rsidR="0050244D" w:rsidRDefault="0050244D" w:rsidP="0050244D">
      <w:pPr>
        <w:spacing w:after="0"/>
      </w:pPr>
      <w:r>
        <w:t>And how you do that is from this login page, you click "Go to registration page." So this red toolbar here, this will be on pretty much every page, and it'll either be a navigation point to another page or interact with a feature on a page that you're currently on.</w:t>
      </w:r>
    </w:p>
    <w:p w14:paraId="3CFA46FC" w14:textId="77777777" w:rsidR="0050244D" w:rsidRDefault="0050244D" w:rsidP="0050244D">
      <w:pPr>
        <w:spacing w:after="0"/>
      </w:pPr>
    </w:p>
    <w:p w14:paraId="6881F43B" w14:textId="77777777" w:rsidR="0050244D" w:rsidRDefault="0050244D" w:rsidP="0050244D">
      <w:pPr>
        <w:spacing w:after="0"/>
      </w:pPr>
      <w:r>
        <w:lastRenderedPageBreak/>
        <w:t>In this case, we'll use it to go to the registration page. And it's going to want two pieces of information from you: an email address that will act as your unique username, and then a password.</w:t>
      </w:r>
    </w:p>
    <w:p w14:paraId="5C836E99" w14:textId="77777777" w:rsidR="0050244D" w:rsidRDefault="0050244D" w:rsidP="0050244D">
      <w:pPr>
        <w:spacing w:after="0"/>
      </w:pPr>
    </w:p>
    <w:p w14:paraId="3936C464" w14:textId="77777777" w:rsidR="0050244D" w:rsidRDefault="0050244D" w:rsidP="0050244D">
      <w:pPr>
        <w:spacing w:after="0"/>
      </w:pPr>
      <w:r>
        <w:t>Again, it's not looking for a password that was sent to you; you're creating your account. So this is asking what you want your password to be. It has to be at least eight characters with a mix of letters and numbers.</w:t>
      </w:r>
    </w:p>
    <w:p w14:paraId="0518FDE2" w14:textId="77777777" w:rsidR="0050244D" w:rsidRDefault="0050244D" w:rsidP="0050244D">
      <w:pPr>
        <w:spacing w:after="0"/>
      </w:pPr>
    </w:p>
    <w:p w14:paraId="2AD07A81" w14:textId="77777777" w:rsidR="0050244D" w:rsidRDefault="0050244D" w:rsidP="0050244D">
      <w:pPr>
        <w:spacing w:after="0"/>
      </w:pPr>
      <w:r>
        <w:t>I recommend you don't use that same password that you use for everything else in your life. But give it a unique email, a password, confirm that those things match, and then you click Submit Registration.</w:t>
      </w:r>
    </w:p>
    <w:p w14:paraId="1AF87192" w14:textId="77777777" w:rsidR="0050244D" w:rsidRDefault="0050244D" w:rsidP="0050244D">
      <w:pPr>
        <w:spacing w:after="0"/>
      </w:pPr>
    </w:p>
    <w:p w14:paraId="4829A530" w14:textId="77777777" w:rsidR="0050244D" w:rsidRDefault="0050244D" w:rsidP="0050244D">
      <w:pPr>
        <w:spacing w:after="0"/>
      </w:pPr>
      <w:r>
        <w:t>It'll log you in for the first time, create your account, and you'll be off and running.</w:t>
      </w:r>
    </w:p>
    <w:p w14:paraId="00B2F04B" w14:textId="77777777" w:rsidR="0050244D" w:rsidRDefault="0050244D" w:rsidP="0050244D">
      <w:pPr>
        <w:spacing w:after="0"/>
      </w:pPr>
    </w:p>
    <w:p w14:paraId="6BB91628" w14:textId="77777777" w:rsidR="0050244D" w:rsidRDefault="0050244D" w:rsidP="0050244D">
      <w:pPr>
        <w:spacing w:after="0"/>
      </w:pPr>
      <w:r>
        <w:t>I've got an account going, so I'm just going to log in. Go back to the login page. And the first thing you'll see is this My Account page.</w:t>
      </w:r>
    </w:p>
    <w:p w14:paraId="3693DD1E" w14:textId="77777777" w:rsidR="0050244D" w:rsidRDefault="0050244D" w:rsidP="0050244D">
      <w:pPr>
        <w:spacing w:after="0"/>
      </w:pPr>
    </w:p>
    <w:p w14:paraId="61968C28" w14:textId="77777777" w:rsidR="0050244D" w:rsidRDefault="0050244D" w:rsidP="0050244D">
      <w:pPr>
        <w:spacing w:after="0"/>
      </w:pPr>
      <w:r>
        <w:t>I've been in and out of this a little bit, so this is filled out already. Yours will be blank. But what this will do is a nice feature of this is whatever piece of information you give it here, wherever it needs it along the way throughout your portfolios, it'll just put it in there for you.</w:t>
      </w:r>
    </w:p>
    <w:p w14:paraId="678BC693" w14:textId="77777777" w:rsidR="0050244D" w:rsidRDefault="0050244D" w:rsidP="0050244D">
      <w:pPr>
        <w:spacing w:after="0"/>
      </w:pPr>
    </w:p>
    <w:p w14:paraId="784DF2C1" w14:textId="77777777" w:rsidR="0050244D" w:rsidRDefault="0050244D" w:rsidP="0050244D">
      <w:pPr>
        <w:spacing w:after="0"/>
      </w:pPr>
      <w:r>
        <w:t>So every time it wants a school name, it will be pre-populated. Most of your MCAS-Alt cover sheet, your portfolio cover sheet, the demographic information will just be done for you.</w:t>
      </w:r>
    </w:p>
    <w:p w14:paraId="6166D1E5" w14:textId="77777777" w:rsidR="0050244D" w:rsidRDefault="0050244D" w:rsidP="0050244D">
      <w:pPr>
        <w:spacing w:after="0"/>
      </w:pPr>
    </w:p>
    <w:p w14:paraId="408F1ABA" w14:textId="77777777" w:rsidR="0050244D" w:rsidRDefault="0050244D" w:rsidP="0050244D">
      <w:pPr>
        <w:spacing w:after="0"/>
      </w:pPr>
      <w:r>
        <w:t>If you only have one student, maybe it's not a big deal, but if you're doing multiple, it'll save you time from putting the same information again and again and again.</w:t>
      </w:r>
    </w:p>
    <w:p w14:paraId="4D0137EC" w14:textId="77777777" w:rsidR="0050244D" w:rsidRDefault="0050244D" w:rsidP="0050244D">
      <w:pPr>
        <w:spacing w:after="0"/>
      </w:pPr>
    </w:p>
    <w:p w14:paraId="42CB3738" w14:textId="77777777" w:rsidR="0050244D" w:rsidRDefault="0050244D" w:rsidP="0050244D">
      <w:pPr>
        <w:spacing w:after="0"/>
      </w:pPr>
      <w:r>
        <w:t>So you can give it your name, your district, your school, and your address. This isn't a real district and school code, but this does catch people sometimes: the proper district code and the proper school code.</w:t>
      </w:r>
    </w:p>
    <w:p w14:paraId="09123B0F" w14:textId="77777777" w:rsidR="0050244D" w:rsidRDefault="0050244D" w:rsidP="0050244D">
      <w:pPr>
        <w:spacing w:after="0"/>
      </w:pPr>
    </w:p>
    <w:p w14:paraId="1B706E84" w14:textId="77777777" w:rsidR="0050244D" w:rsidRDefault="0050244D" w:rsidP="0050244D">
      <w:pPr>
        <w:spacing w:after="0"/>
      </w:pPr>
      <w:r>
        <w:t>It is looking for the codes provided by DESE as found in SIMS. So the district code is always a four-digit code. Four digits, and then the school code is always an eight-digit code. And the first four of which are the district code.</w:t>
      </w:r>
    </w:p>
    <w:p w14:paraId="434C7D0B" w14:textId="77777777" w:rsidR="0050244D" w:rsidRDefault="0050244D" w:rsidP="0050244D">
      <w:pPr>
        <w:spacing w:after="0"/>
      </w:pPr>
    </w:p>
    <w:p w14:paraId="6865E696" w14:textId="77777777" w:rsidR="0050244D" w:rsidRDefault="0050244D" w:rsidP="0050244D">
      <w:pPr>
        <w:spacing w:after="0"/>
      </w:pPr>
      <w:r>
        <w:t>So if you don't know what that is off the top of your head, likely your front office can tell you, your administrator can tell you, or if you have old student reports, a lot of times it's on those.</w:t>
      </w:r>
    </w:p>
    <w:p w14:paraId="284BEF4C" w14:textId="77777777" w:rsidR="0050244D" w:rsidRDefault="0050244D" w:rsidP="0050244D">
      <w:pPr>
        <w:spacing w:after="0"/>
      </w:pPr>
    </w:p>
    <w:p w14:paraId="0427F22E" w14:textId="77777777" w:rsidR="0050244D" w:rsidRDefault="0050244D" w:rsidP="0050244D">
      <w:pPr>
        <w:spacing w:after="0"/>
      </w:pPr>
      <w:r>
        <w:t xml:space="preserve">There is a way to look it up. Up here in the red toolbar, you'll see this Massachusetts Codes Lookup. Where this will take me is the DESE profile site. This is used for a bunch </w:t>
      </w:r>
      <w:r>
        <w:lastRenderedPageBreak/>
        <w:t>of other reasons. We're basically just shortcutting it to get at the district and school code.</w:t>
      </w:r>
    </w:p>
    <w:p w14:paraId="0B8291B3" w14:textId="77777777" w:rsidR="0050244D" w:rsidRDefault="0050244D" w:rsidP="0050244D">
      <w:pPr>
        <w:spacing w:after="0"/>
      </w:pPr>
    </w:p>
    <w:p w14:paraId="2B1C4257" w14:textId="77777777" w:rsidR="0050244D" w:rsidRDefault="0050244D" w:rsidP="0050244D">
      <w:pPr>
        <w:spacing w:after="0"/>
      </w:pPr>
      <w:r>
        <w:t>The fastest way to do that is right in this report card section. If you just type... It'll do a partial search.</w:t>
      </w:r>
    </w:p>
    <w:p w14:paraId="7629D3ED" w14:textId="77777777" w:rsidR="0050244D" w:rsidRDefault="0050244D" w:rsidP="0050244D">
      <w:pPr>
        <w:spacing w:after="0"/>
      </w:pPr>
    </w:p>
    <w:p w14:paraId="3DB42083" w14:textId="77777777" w:rsidR="0050244D" w:rsidRDefault="0050244D" w:rsidP="0050244D">
      <w:pPr>
        <w:spacing w:after="0"/>
      </w:pPr>
      <w:r>
        <w:t>And it's not inherently obvious, but this code that precedes the name of all the schools, that's the school code. So that's the full eight-digit school code in this case.</w:t>
      </w:r>
    </w:p>
    <w:p w14:paraId="42500D58" w14:textId="77777777" w:rsidR="0050244D" w:rsidRDefault="0050244D" w:rsidP="0050244D">
      <w:pPr>
        <w:spacing w:after="0"/>
      </w:pPr>
    </w:p>
    <w:p w14:paraId="141CB4F3" w14:textId="77777777" w:rsidR="0050244D" w:rsidRDefault="0050244D" w:rsidP="0050244D">
      <w:pPr>
        <w:spacing w:after="0"/>
      </w:pPr>
      <w:r>
        <w:t>So in this example, I have highlighted 00310012. That's the school code. And as I mentioned, that first four is the district code. So, 0031.</w:t>
      </w:r>
    </w:p>
    <w:p w14:paraId="2C5688CC" w14:textId="77777777" w:rsidR="0050244D" w:rsidRDefault="0050244D" w:rsidP="0050244D">
      <w:pPr>
        <w:spacing w:after="0"/>
      </w:pPr>
    </w:p>
    <w:p w14:paraId="0ECACEA2" w14:textId="77777777" w:rsidR="0050244D" w:rsidRDefault="0050244D" w:rsidP="0050244D">
      <w:pPr>
        <w:spacing w:after="0"/>
      </w:pPr>
      <w:r>
        <w:t>So that's probably the fastest way to find it with a lookup: just do the quick search, and that preceding code, that's the full eight for a school, and the first four is the district.</w:t>
      </w:r>
    </w:p>
    <w:p w14:paraId="1565CC22" w14:textId="77777777" w:rsidR="0050244D" w:rsidRDefault="0050244D" w:rsidP="0050244D">
      <w:pPr>
        <w:spacing w:after="0"/>
      </w:pPr>
    </w:p>
    <w:p w14:paraId="7D54FF6D" w14:textId="77777777" w:rsidR="0050244D" w:rsidRDefault="0050244D" w:rsidP="0050244D">
      <w:pPr>
        <w:spacing w:after="0"/>
      </w:pPr>
      <w:r>
        <w:t>If you're not sure, there's no harm in leaving it blank. Nothing bad will happen. So don't just guess. If you don't know what the proper four-digit and eight-digit codes are, it's okay to leave it blank here. Nothing bad will happen in the scoring of the portfolio.</w:t>
      </w:r>
    </w:p>
    <w:p w14:paraId="40D7F8F3" w14:textId="77777777" w:rsidR="0050244D" w:rsidRDefault="0050244D" w:rsidP="0050244D">
      <w:pPr>
        <w:spacing w:after="0"/>
      </w:pPr>
    </w:p>
    <w:p w14:paraId="387661F6" w14:textId="77777777" w:rsidR="0050244D" w:rsidRDefault="0050244D" w:rsidP="0050244D">
      <w:pPr>
        <w:spacing w:after="0"/>
      </w:pPr>
      <w:r>
        <w:t>And just to point out some other features of the page, if you need to change your password, you can do that.</w:t>
      </w:r>
    </w:p>
    <w:p w14:paraId="3098F27C" w14:textId="77777777" w:rsidR="0050244D" w:rsidRDefault="0050244D" w:rsidP="0050244D">
      <w:pPr>
        <w:spacing w:after="0"/>
      </w:pPr>
    </w:p>
    <w:p w14:paraId="769B49E6" w14:textId="77777777" w:rsidR="0050244D" w:rsidRDefault="0050244D" w:rsidP="0050244D">
      <w:pPr>
        <w:spacing w:after="0"/>
      </w:pPr>
      <w:r>
        <w:t>And then hopefully you don't need to go here, but if you scroll all the way down at the bottom, if you have deleted a student, usually done accidentally, and usually done accidentally right before you're getting ready to submit everything, you can just bring that student back.</w:t>
      </w:r>
    </w:p>
    <w:p w14:paraId="3E6EE801" w14:textId="77777777" w:rsidR="0050244D" w:rsidRDefault="0050244D" w:rsidP="0050244D">
      <w:pPr>
        <w:spacing w:after="0"/>
      </w:pPr>
    </w:p>
    <w:p w14:paraId="3FC7341F" w14:textId="77777777" w:rsidR="0050244D" w:rsidRDefault="0050244D" w:rsidP="0050244D">
      <w:pPr>
        <w:spacing w:after="0"/>
      </w:pPr>
      <w:r>
        <w:t>We don't just delete everything that you've done; we basically just hide it from you. So if you click Restore, everything you've done for that student will just be right back into your student list like it never happened.</w:t>
      </w:r>
    </w:p>
    <w:p w14:paraId="58276738" w14:textId="77777777" w:rsidR="0050244D" w:rsidRDefault="0050244D" w:rsidP="0050244D">
      <w:pPr>
        <w:spacing w:after="0"/>
      </w:pPr>
    </w:p>
    <w:p w14:paraId="7AAFC700" w14:textId="77777777" w:rsidR="0050244D" w:rsidRDefault="0050244D" w:rsidP="0050244D">
      <w:pPr>
        <w:spacing w:after="0"/>
      </w:pPr>
      <w:r>
        <w:t>There are a few hard deletes in here that I'll point out along the way. If you delete evidence or a whole strand, it does remove that from the database to make room for whatever is going to replace it.</w:t>
      </w:r>
    </w:p>
    <w:p w14:paraId="44724E46" w14:textId="77777777" w:rsidR="0050244D" w:rsidRDefault="0050244D" w:rsidP="0050244D">
      <w:pPr>
        <w:spacing w:after="0"/>
      </w:pPr>
    </w:p>
    <w:p w14:paraId="7031B642" w14:textId="77777777" w:rsidR="0050244D" w:rsidRDefault="0050244D" w:rsidP="0050244D">
      <w:pPr>
        <w:spacing w:after="0"/>
      </w:pPr>
      <w:r>
        <w:t>But a whole student, we just hide it from you, and you can restore it and bring it back like it never happens. Just remember that lives right at the bottom of this My Account page.</w:t>
      </w:r>
    </w:p>
    <w:p w14:paraId="3E29F238" w14:textId="77777777" w:rsidR="0050244D" w:rsidRDefault="0050244D" w:rsidP="0050244D">
      <w:pPr>
        <w:spacing w:after="0"/>
      </w:pPr>
    </w:p>
    <w:p w14:paraId="6A3E2C14" w14:textId="77777777" w:rsidR="0050244D" w:rsidRDefault="0050244D" w:rsidP="0050244D">
      <w:pPr>
        <w:spacing w:after="0"/>
      </w:pPr>
      <w:r>
        <w:t>So once you've filled out the basic demographic information here, where we go to start building a list of students is View Student List. So I'll click that.</w:t>
      </w:r>
    </w:p>
    <w:p w14:paraId="6E2DDE05" w14:textId="77777777" w:rsidR="0050244D" w:rsidRDefault="0050244D" w:rsidP="0050244D">
      <w:pPr>
        <w:spacing w:after="0"/>
      </w:pPr>
    </w:p>
    <w:p w14:paraId="70AB4F17" w14:textId="77777777" w:rsidR="0050244D" w:rsidRDefault="0050244D" w:rsidP="0050244D">
      <w:pPr>
        <w:spacing w:after="0"/>
      </w:pPr>
      <w:r>
        <w:lastRenderedPageBreak/>
        <w:t>And here we have our student list. And again, remember, this is an open system. Even if you told it at your school with that proper school ID, it isn't going to offer up a roster list of every student that's enrolled there.</w:t>
      </w:r>
    </w:p>
    <w:p w14:paraId="77060722" w14:textId="77777777" w:rsidR="0050244D" w:rsidRDefault="0050244D" w:rsidP="0050244D">
      <w:pPr>
        <w:spacing w:after="0"/>
      </w:pPr>
    </w:p>
    <w:p w14:paraId="3D4CA534" w14:textId="77777777" w:rsidR="0050244D" w:rsidRDefault="0050244D" w:rsidP="0050244D">
      <w:pPr>
        <w:spacing w:after="0"/>
      </w:pPr>
      <w:r>
        <w:t>You can put whatever students you want into here. So the nice thing about that is you can also build a testing student. Just name it Testing Student and use it to play around and get a feel for how to create the strands and the skill surveys and everything else that's required to build out a strand.</w:t>
      </w:r>
    </w:p>
    <w:p w14:paraId="406A8D7D" w14:textId="77777777" w:rsidR="0050244D" w:rsidRDefault="0050244D" w:rsidP="0050244D">
      <w:pPr>
        <w:spacing w:after="0"/>
      </w:pPr>
    </w:p>
    <w:p w14:paraId="52C2C6D5" w14:textId="77777777" w:rsidR="0050244D" w:rsidRDefault="0050244D" w:rsidP="0050244D">
      <w:pPr>
        <w:spacing w:after="0"/>
      </w:pPr>
      <w:r>
        <w:t>In order to start to put students into your student list, you simply click "Add Student," and you'll get the shell of a student in this grid here.</w:t>
      </w:r>
    </w:p>
    <w:p w14:paraId="1552ABBA" w14:textId="77777777" w:rsidR="0050244D" w:rsidRDefault="0050244D" w:rsidP="0050244D">
      <w:pPr>
        <w:spacing w:after="0"/>
      </w:pPr>
    </w:p>
    <w:p w14:paraId="1F92C9F3" w14:textId="77777777" w:rsidR="0050244D" w:rsidRDefault="0050244D" w:rsidP="0050244D">
      <w:pPr>
        <w:spacing w:after="0"/>
      </w:pPr>
      <w:r>
        <w:t>To work within that student, you select "Student," and it'll take you to the MCAS-Alt cover sheet that we saw in the presentation.</w:t>
      </w:r>
    </w:p>
    <w:p w14:paraId="5D5A3EC6" w14:textId="77777777" w:rsidR="0050244D" w:rsidRDefault="0050244D" w:rsidP="0050244D">
      <w:pPr>
        <w:spacing w:after="0"/>
      </w:pPr>
    </w:p>
    <w:p w14:paraId="6A27276A" w14:textId="77777777" w:rsidR="0050244D" w:rsidRDefault="0050244D" w:rsidP="0050244D">
      <w:pPr>
        <w:spacing w:after="0"/>
      </w:pPr>
      <w:r>
        <w:t>They'll all be named generically New Student, so the logical place to start is to give the student a name. We'll do a fake Grade 5 student.</w:t>
      </w:r>
    </w:p>
    <w:p w14:paraId="7B200684" w14:textId="77777777" w:rsidR="0050244D" w:rsidRDefault="0050244D" w:rsidP="0050244D">
      <w:pPr>
        <w:spacing w:after="0"/>
      </w:pPr>
    </w:p>
    <w:p w14:paraId="16A6DD35" w14:textId="77777777" w:rsidR="0050244D" w:rsidRDefault="0050244D" w:rsidP="0050244D">
      <w:pPr>
        <w:spacing w:after="0"/>
      </w:pPr>
      <w:r>
        <w:t>This next line here is another one that catches folks: what the proper code is that it's looking for. This is looking for the official SASID, the official student ID for the student.</w:t>
      </w:r>
    </w:p>
    <w:p w14:paraId="1A80F96C" w14:textId="77777777" w:rsidR="0050244D" w:rsidRDefault="0050244D" w:rsidP="0050244D">
      <w:pPr>
        <w:spacing w:after="0"/>
      </w:pPr>
    </w:p>
    <w:p w14:paraId="60ED5C6E" w14:textId="77777777" w:rsidR="0050244D" w:rsidRDefault="0050244D" w:rsidP="0050244D">
      <w:pPr>
        <w:spacing w:after="0"/>
      </w:pPr>
      <w:r>
        <w:t>So you might have a school or district-level student ID for the student that could be four, five, or six digits long. This is a 10-digit code that begins with one zero and then eight more numbers that was given to the student through SIMS, officially the student ID from the state, the SASID for that student.</w:t>
      </w:r>
    </w:p>
    <w:p w14:paraId="0CFFCAA5" w14:textId="77777777" w:rsidR="0050244D" w:rsidRDefault="0050244D" w:rsidP="0050244D">
      <w:pPr>
        <w:spacing w:after="0"/>
      </w:pPr>
    </w:p>
    <w:p w14:paraId="4C0DD7E2" w14:textId="77777777" w:rsidR="0050244D" w:rsidRDefault="0050244D" w:rsidP="0050244D">
      <w:pPr>
        <w:spacing w:after="0"/>
      </w:pPr>
      <w:r>
        <w:t>So it's a code that begins with one zero, and then it has eight more digits. Again, if you have old reports, it's always on those. I'm sure the administration office can tell you what that is as well. But that one, just make sure it's a full 10-digit code, and it always begins with one zero.</w:t>
      </w:r>
    </w:p>
    <w:p w14:paraId="4A1FDEEE" w14:textId="77777777" w:rsidR="0050244D" w:rsidRDefault="0050244D" w:rsidP="0050244D">
      <w:pPr>
        <w:spacing w:after="0"/>
      </w:pPr>
    </w:p>
    <w:p w14:paraId="43B82488" w14:textId="77777777" w:rsidR="0050244D" w:rsidRDefault="0050244D" w:rsidP="0050244D">
      <w:pPr>
        <w:spacing w:after="0"/>
      </w:pPr>
      <w:r>
        <w:t>Line 2b, as mentioned, this is the date that the MCAS-Alt Participation Tool was completed. So this is just looking for the date that it was signed off on and deemed that the MCAS-Alt is the appropriate assessment for the student. So just put a date that that was signed off on.</w:t>
      </w:r>
    </w:p>
    <w:p w14:paraId="0A5E479B" w14:textId="77777777" w:rsidR="0050244D" w:rsidRDefault="0050244D" w:rsidP="0050244D">
      <w:pPr>
        <w:spacing w:after="0"/>
      </w:pPr>
    </w:p>
    <w:p w14:paraId="5DEDC2C0" w14:textId="77777777" w:rsidR="0050244D" w:rsidRDefault="0050244D" w:rsidP="0050244D">
      <w:pPr>
        <w:spacing w:after="0"/>
      </w:pPr>
      <w:r>
        <w:t>And then probably the most important field on this whole sheet is Line 3, the grade. There's a big red box underneath it that's trying to warn you about what I'm about to tell you. Nobody ever reads that.</w:t>
      </w:r>
    </w:p>
    <w:p w14:paraId="0555177F" w14:textId="77777777" w:rsidR="0050244D" w:rsidRDefault="0050244D" w:rsidP="0050244D">
      <w:pPr>
        <w:spacing w:after="0"/>
      </w:pPr>
    </w:p>
    <w:p w14:paraId="2C730B26" w14:textId="77777777" w:rsidR="0050244D" w:rsidRDefault="0050244D" w:rsidP="0050244D">
      <w:pPr>
        <w:spacing w:after="0"/>
      </w:pPr>
      <w:r>
        <w:t>But what that's trying to say is once you leave this page, the grade that you have selected is locked in. You cannot change it.</w:t>
      </w:r>
    </w:p>
    <w:p w14:paraId="547F8A7E" w14:textId="77777777" w:rsidR="0050244D" w:rsidRDefault="0050244D" w:rsidP="0050244D">
      <w:pPr>
        <w:spacing w:after="0"/>
      </w:pPr>
    </w:p>
    <w:p w14:paraId="3BF0EDDF" w14:textId="77777777" w:rsidR="0050244D" w:rsidRDefault="0050244D" w:rsidP="0050244D">
      <w:pPr>
        <w:spacing w:after="0"/>
      </w:pPr>
      <w:r>
        <w:lastRenderedPageBreak/>
        <w:t>The reason why is that once you leave this page, a bunch of filtering happens. It will only offer up the appropriate strands for that student, appropriate content for that grade. You can't mix and match.</w:t>
      </w:r>
    </w:p>
    <w:p w14:paraId="24E265A5" w14:textId="77777777" w:rsidR="0050244D" w:rsidRDefault="0050244D" w:rsidP="0050244D">
      <w:pPr>
        <w:spacing w:after="0"/>
      </w:pPr>
    </w:p>
    <w:p w14:paraId="1C62386B" w14:textId="77777777" w:rsidR="0050244D" w:rsidRDefault="0050244D" w:rsidP="0050244D">
      <w:pPr>
        <w:spacing w:after="0"/>
      </w:pPr>
      <w:r>
        <w:t>You can't do some Grade 5 math and then a little bit of Grade 6 math and stitch it together. Science will only be available for Grades 5, 8, and high school. Civics only shows up at Grade 8.</w:t>
      </w:r>
    </w:p>
    <w:p w14:paraId="7F1B33AA" w14:textId="77777777" w:rsidR="0050244D" w:rsidRDefault="0050244D" w:rsidP="0050244D">
      <w:pPr>
        <w:spacing w:after="0"/>
      </w:pPr>
    </w:p>
    <w:p w14:paraId="5199F5F2" w14:textId="77777777" w:rsidR="0050244D" w:rsidRDefault="0050244D" w:rsidP="0050244D">
      <w:pPr>
        <w:spacing w:after="0"/>
      </w:pPr>
      <w:r>
        <w:t>So you have to get the grade right from the start, and you can't go back and change it.</w:t>
      </w:r>
    </w:p>
    <w:p w14:paraId="1A7D220D" w14:textId="77777777" w:rsidR="0050244D" w:rsidRDefault="0050244D" w:rsidP="0050244D">
      <w:pPr>
        <w:spacing w:after="0"/>
      </w:pPr>
    </w:p>
    <w:p w14:paraId="4D901E18" w14:textId="77777777" w:rsidR="0050244D" w:rsidRDefault="0050244D" w:rsidP="0050244D">
      <w:pPr>
        <w:spacing w:after="0"/>
      </w:pPr>
      <w:r>
        <w:t>Let's make this a Grade 5 student. Even if I save this page, as long as I'm still on it, I have this dropdown. If I clicked five, but it really meant six, I can change it here.</w:t>
      </w:r>
    </w:p>
    <w:p w14:paraId="2CDF629A" w14:textId="77777777" w:rsidR="0050244D" w:rsidRDefault="0050244D" w:rsidP="0050244D">
      <w:pPr>
        <w:spacing w:after="0"/>
      </w:pPr>
    </w:p>
    <w:p w14:paraId="10D6664B" w14:textId="77777777" w:rsidR="0050244D" w:rsidRDefault="0050244D" w:rsidP="0050244D">
      <w:pPr>
        <w:spacing w:after="0"/>
      </w:pPr>
      <w:r>
        <w:t>But once I save this page and leave, if we go back to our student list, here's my student now with a name. I go back in, it'll take me to the table of contents. We'll go over this in just a second.</w:t>
      </w:r>
    </w:p>
    <w:p w14:paraId="0C1F1581" w14:textId="77777777" w:rsidR="0050244D" w:rsidRDefault="0050244D" w:rsidP="0050244D">
      <w:pPr>
        <w:spacing w:after="0"/>
      </w:pPr>
    </w:p>
    <w:p w14:paraId="1F88A991" w14:textId="77777777" w:rsidR="0050244D" w:rsidRDefault="0050244D" w:rsidP="0050244D">
      <w:pPr>
        <w:spacing w:after="0"/>
      </w:pPr>
      <w:r>
        <w:t>But where we were was that cover sheet. So if I go back into that MCAS-Alt cover sheet, and you'll notice the dropdown is now gone. It is just text on a page; I cannot change it.</w:t>
      </w:r>
    </w:p>
    <w:p w14:paraId="58DDDFE3" w14:textId="77777777" w:rsidR="0050244D" w:rsidRDefault="0050244D" w:rsidP="0050244D">
      <w:pPr>
        <w:spacing w:after="0"/>
      </w:pPr>
    </w:p>
    <w:p w14:paraId="52E2FADB" w14:textId="77777777" w:rsidR="0050244D" w:rsidRDefault="0050244D" w:rsidP="0050244D">
      <w:pPr>
        <w:spacing w:after="0"/>
      </w:pPr>
      <w:r>
        <w:t>So even if you called tech support and begged to change it, there's nothing they can do because we can't allow you to mix and match the available strands.</w:t>
      </w:r>
    </w:p>
    <w:p w14:paraId="68BE72E8" w14:textId="77777777" w:rsidR="0050244D" w:rsidRDefault="0050244D" w:rsidP="0050244D">
      <w:pPr>
        <w:spacing w:after="0"/>
      </w:pPr>
    </w:p>
    <w:p w14:paraId="6D4B15D4" w14:textId="77777777" w:rsidR="0050244D" w:rsidRDefault="0050244D" w:rsidP="0050244D">
      <w:pPr>
        <w:spacing w:after="0"/>
      </w:pPr>
      <w:r>
        <w:t>So unfortunately, if you get too far in and realize you have the wrong grade, and likely you're looking for the particular math strands for the grade that you need for that student, there's no path but to start over because you cannot open the door to mixing and matching the required strands.</w:t>
      </w:r>
    </w:p>
    <w:p w14:paraId="74916744" w14:textId="77777777" w:rsidR="0050244D" w:rsidRDefault="0050244D" w:rsidP="0050244D">
      <w:pPr>
        <w:spacing w:after="0"/>
      </w:pPr>
    </w:p>
    <w:p w14:paraId="09338249" w14:textId="77777777" w:rsidR="0050244D" w:rsidRDefault="0050244D" w:rsidP="0050244D">
      <w:pPr>
        <w:spacing w:after="0"/>
      </w:pPr>
      <w:r>
        <w:t>So take care when you're doing the grade. Make sure it is indeed the grade that you want for that student because there's no going back once you start to build out the strands.</w:t>
      </w:r>
    </w:p>
    <w:p w14:paraId="1819D143" w14:textId="77777777" w:rsidR="0050244D" w:rsidRDefault="0050244D" w:rsidP="0050244D">
      <w:pPr>
        <w:spacing w:after="0"/>
      </w:pPr>
    </w:p>
    <w:p w14:paraId="317DA74C" w14:textId="77777777" w:rsidR="0050244D" w:rsidRDefault="0050244D" w:rsidP="0050244D">
      <w:pPr>
        <w:spacing w:after="0"/>
      </w:pPr>
      <w:r>
        <w:t>You'll notice everything that I entered on that My Account page has just been pre-populated for me. So this is what I was alluding to. It'll do a lot of this page for you.</w:t>
      </w:r>
    </w:p>
    <w:p w14:paraId="3C87CBAD" w14:textId="77777777" w:rsidR="0050244D" w:rsidRDefault="0050244D" w:rsidP="0050244D">
      <w:pPr>
        <w:spacing w:after="0"/>
      </w:pPr>
    </w:p>
    <w:p w14:paraId="409D871C" w14:textId="77777777" w:rsidR="0050244D" w:rsidRDefault="0050244D" w:rsidP="0050244D">
      <w:pPr>
        <w:spacing w:after="0"/>
      </w:pPr>
      <w:r>
        <w:t>The one it won't do, which is somewhat unique to each student: if you have a student who is coming from an outside district, you can indicate that on Line 7.</w:t>
      </w:r>
    </w:p>
    <w:p w14:paraId="76552026" w14:textId="77777777" w:rsidR="0050244D" w:rsidRDefault="0050244D" w:rsidP="0050244D">
      <w:pPr>
        <w:spacing w:after="0"/>
      </w:pPr>
    </w:p>
    <w:p w14:paraId="3ABF4FFC" w14:textId="77777777" w:rsidR="0050244D" w:rsidRDefault="0050244D" w:rsidP="0050244D">
      <w:pPr>
        <w:spacing w:after="0"/>
      </w:pPr>
      <w:r>
        <w:t>So if you're in a collaborative and they're coming from all kinds of different districts, you can say what their sending district is. A lot of you will just leave this blank, and that's okay because they're just within your district.</w:t>
      </w:r>
    </w:p>
    <w:p w14:paraId="586C4BE4" w14:textId="77777777" w:rsidR="0050244D" w:rsidRDefault="0050244D" w:rsidP="0050244D">
      <w:pPr>
        <w:spacing w:after="0"/>
      </w:pPr>
    </w:p>
    <w:p w14:paraId="4DA83F65" w14:textId="77777777" w:rsidR="0050244D" w:rsidRDefault="0050244D" w:rsidP="0050244D">
      <w:pPr>
        <w:spacing w:after="0"/>
      </w:pPr>
      <w:r>
        <w:lastRenderedPageBreak/>
        <w:t>But if they are coming from an outside district, you can indicate that on Line 7.</w:t>
      </w:r>
    </w:p>
    <w:p w14:paraId="4A94F02A" w14:textId="77777777" w:rsidR="0050244D" w:rsidRDefault="0050244D" w:rsidP="0050244D">
      <w:pPr>
        <w:spacing w:after="0"/>
      </w:pPr>
    </w:p>
    <w:p w14:paraId="4ECE595E" w14:textId="77777777" w:rsidR="0050244D" w:rsidRDefault="0050244D" w:rsidP="0050244D">
      <w:pPr>
        <w:spacing w:after="0"/>
      </w:pPr>
      <w:r>
        <w:t>Line 8 is just your information as the lead teacher compiling the assessment.</w:t>
      </w:r>
    </w:p>
    <w:p w14:paraId="5D474A61" w14:textId="77777777" w:rsidR="0050244D" w:rsidRDefault="0050244D" w:rsidP="0050244D">
      <w:pPr>
        <w:spacing w:after="0"/>
      </w:pPr>
    </w:p>
    <w:p w14:paraId="12FD6646" w14:textId="77777777" w:rsidR="0050244D" w:rsidRDefault="0050244D" w:rsidP="0050244D">
      <w:pPr>
        <w:spacing w:after="0"/>
      </w:pPr>
      <w:r>
        <w:t>And Line 9 will be whatever content is appropriate for the student in that grade. So you'll check off whatever it is that you're going to put into that binder for the student.</w:t>
      </w:r>
    </w:p>
    <w:p w14:paraId="1E4948A6" w14:textId="77777777" w:rsidR="0050244D" w:rsidRDefault="0050244D" w:rsidP="0050244D">
      <w:pPr>
        <w:spacing w:after="0"/>
      </w:pPr>
    </w:p>
    <w:p w14:paraId="7C74CB23" w14:textId="77777777" w:rsidR="0050244D" w:rsidRDefault="0050244D" w:rsidP="0050244D">
      <w:pPr>
        <w:spacing w:after="0"/>
      </w:pPr>
      <w:r>
        <w:t>We're doing a Grade 5, so we know we're going to be doing ELA, Math, and Science. If it was Civics, we'd be at Grade 8 and we could check that off.</w:t>
      </w:r>
    </w:p>
    <w:p w14:paraId="27A1FED1" w14:textId="77777777" w:rsidR="0050244D" w:rsidRDefault="0050244D" w:rsidP="0050244D">
      <w:pPr>
        <w:spacing w:after="0"/>
      </w:pPr>
    </w:p>
    <w:p w14:paraId="0CB97092" w14:textId="77777777" w:rsidR="0050244D" w:rsidRDefault="0050244D" w:rsidP="0050244D">
      <w:pPr>
        <w:spacing w:after="0"/>
      </w:pPr>
      <w:r>
        <w:t>Grades 3 and 4, they would just be ELA and Math. So whatever the grade is and the appropriate content is what you check off down there at Line 9.</w:t>
      </w:r>
    </w:p>
    <w:p w14:paraId="41203FF2" w14:textId="77777777" w:rsidR="0050244D" w:rsidRDefault="0050244D" w:rsidP="0050244D">
      <w:pPr>
        <w:spacing w:after="0"/>
      </w:pPr>
    </w:p>
    <w:p w14:paraId="0D41F584" w14:textId="77777777" w:rsidR="0050244D" w:rsidRDefault="0050244D" w:rsidP="0050244D">
      <w:pPr>
        <w:spacing w:after="0"/>
      </w:pPr>
      <w:r>
        <w:t>So now that we have a complete cover sheet, we'll briefly pop back into that table of contents, and I'll show you some of the other forms that are available.</w:t>
      </w:r>
    </w:p>
    <w:p w14:paraId="3674912F" w14:textId="77777777" w:rsidR="0050244D" w:rsidRDefault="0050244D" w:rsidP="0050244D">
      <w:pPr>
        <w:spacing w:after="0"/>
      </w:pPr>
    </w:p>
    <w:p w14:paraId="30F295D0" w14:textId="77777777" w:rsidR="0050244D" w:rsidRDefault="0050244D" w:rsidP="0050244D">
      <w:pPr>
        <w:spacing w:after="0"/>
      </w:pPr>
      <w:r>
        <w:t>So again, the cover sheet is where we were. This is where you'll spend most of your time: your skill survey and your strand list. We'll touch on those in a little while once you understand what those categories are all about.</w:t>
      </w:r>
    </w:p>
    <w:p w14:paraId="656A08F4" w14:textId="77777777" w:rsidR="0050244D" w:rsidRDefault="0050244D" w:rsidP="0050244D">
      <w:pPr>
        <w:spacing w:after="0"/>
      </w:pPr>
    </w:p>
    <w:p w14:paraId="2FE661EB" w14:textId="77777777" w:rsidR="0050244D" w:rsidRDefault="0050244D" w:rsidP="0050244D">
      <w:pPr>
        <w:spacing w:after="0"/>
      </w:pPr>
      <w:r>
        <w:t>But down here in the middle, you probably won't need this until the very end when you're getting ready to submit. But here is that verification form.</w:t>
      </w:r>
    </w:p>
    <w:p w14:paraId="34472FB7" w14:textId="77777777" w:rsidR="0050244D" w:rsidRDefault="0050244D" w:rsidP="0050244D">
      <w:pPr>
        <w:spacing w:after="0"/>
      </w:pPr>
    </w:p>
    <w:p w14:paraId="29FE53ED" w14:textId="77777777" w:rsidR="0050244D" w:rsidRDefault="0050244D" w:rsidP="0050244D">
      <w:pPr>
        <w:spacing w:after="0"/>
      </w:pPr>
      <w:r>
        <w:t>And there's really not a whole lot to do here. You're basically printing it out just to get a sign-off from the parent. And this is just again, that form that says that the parent or guardian was given the opportunity to review the assessment before it was submitted.</w:t>
      </w:r>
    </w:p>
    <w:p w14:paraId="1CE679C6" w14:textId="77777777" w:rsidR="0050244D" w:rsidRDefault="0050244D" w:rsidP="0050244D">
      <w:pPr>
        <w:spacing w:after="0"/>
      </w:pPr>
    </w:p>
    <w:p w14:paraId="50DA7021" w14:textId="77777777" w:rsidR="0050244D" w:rsidRDefault="0050244D" w:rsidP="0050244D">
      <w:pPr>
        <w:spacing w:after="0"/>
      </w:pPr>
      <w:r>
        <w:t>There is a text box here. If you're attempting to have the parent come in and you just can't make it happen, schedules just don't align, things happen, just document the attempts that you made and check off that they did not view the assessment, but they were invited to do so.</w:t>
      </w:r>
    </w:p>
    <w:p w14:paraId="670C7B9A" w14:textId="77777777" w:rsidR="0050244D" w:rsidRDefault="0050244D" w:rsidP="0050244D">
      <w:pPr>
        <w:spacing w:after="0"/>
      </w:pPr>
    </w:p>
    <w:p w14:paraId="64EEA613" w14:textId="77777777" w:rsidR="0050244D" w:rsidRDefault="0050244D" w:rsidP="0050244D">
      <w:pPr>
        <w:spacing w:after="0"/>
      </w:pPr>
      <w:r>
        <w:t>And you can just type in some notes in that box here. But most of you will have the parent come in, and you can check it off and they sign in on it.</w:t>
      </w:r>
    </w:p>
    <w:p w14:paraId="32660CA8" w14:textId="77777777" w:rsidR="0050244D" w:rsidRDefault="0050244D" w:rsidP="0050244D">
      <w:pPr>
        <w:spacing w:after="0"/>
      </w:pPr>
    </w:p>
    <w:p w14:paraId="10005623" w14:textId="77777777" w:rsidR="0050244D" w:rsidRDefault="0050244D" w:rsidP="0050244D">
      <w:pPr>
        <w:spacing w:after="0"/>
      </w:pPr>
      <w:r>
        <w:t>And this just goes in the very front of the submitted materials.</w:t>
      </w:r>
    </w:p>
    <w:p w14:paraId="77F52CAA" w14:textId="77777777" w:rsidR="0050244D" w:rsidRDefault="0050244D" w:rsidP="0050244D">
      <w:pPr>
        <w:spacing w:after="0"/>
      </w:pPr>
    </w:p>
    <w:p w14:paraId="13BF7F8E" w14:textId="77777777" w:rsidR="0050244D" w:rsidRDefault="0050244D" w:rsidP="0050244D">
      <w:pPr>
        <w:spacing w:after="0"/>
      </w:pPr>
      <w:r>
        <w:t>The other forms, so if you're going to do videotaping or photographs, the consent form for the student and then incidental consent if you're doing a whole classroom environment for other students in there.</w:t>
      </w:r>
    </w:p>
    <w:p w14:paraId="348D1F90" w14:textId="77777777" w:rsidR="0050244D" w:rsidRDefault="0050244D" w:rsidP="0050244D">
      <w:pPr>
        <w:spacing w:after="0"/>
      </w:pPr>
    </w:p>
    <w:p w14:paraId="25009AE6" w14:textId="77777777" w:rsidR="0050244D" w:rsidRDefault="0050244D" w:rsidP="0050244D">
      <w:pPr>
        <w:spacing w:after="0"/>
      </w:pPr>
      <w:r>
        <w:t>So that's just a sign-off to say that you have permission to use the likeness of that student for their assessment purposes.</w:t>
      </w:r>
    </w:p>
    <w:p w14:paraId="23433D40" w14:textId="77777777" w:rsidR="0050244D" w:rsidRDefault="0050244D" w:rsidP="0050244D">
      <w:pPr>
        <w:spacing w:after="0"/>
      </w:pPr>
    </w:p>
    <w:p w14:paraId="659195F7" w14:textId="77777777" w:rsidR="0050244D" w:rsidRDefault="0050244D" w:rsidP="0050244D">
      <w:pPr>
        <w:spacing w:after="0"/>
      </w:pPr>
      <w:r>
        <w:t>These forms do not go into the binder, similar to the participation tools. They stay at your school, so don't put those in with your other materials.</w:t>
      </w:r>
    </w:p>
    <w:p w14:paraId="1D331D25" w14:textId="77777777" w:rsidR="0050244D" w:rsidRDefault="0050244D" w:rsidP="0050244D">
      <w:pPr>
        <w:spacing w:after="0"/>
      </w:pPr>
    </w:p>
    <w:p w14:paraId="4CF1C3F2" w14:textId="77777777" w:rsidR="0050244D" w:rsidRDefault="0050244D" w:rsidP="0050244D">
      <w:pPr>
        <w:spacing w:after="0"/>
      </w:pPr>
      <w:r>
        <w:t>They're basically just forms that you print out and get a sign-off for at the very bottom from the parent or guardian for consent to use that media.</w:t>
      </w:r>
    </w:p>
    <w:p w14:paraId="71F6FAE5" w14:textId="77777777" w:rsidR="0050244D" w:rsidRDefault="0050244D" w:rsidP="0050244D">
      <w:pPr>
        <w:spacing w:after="0"/>
      </w:pPr>
    </w:p>
    <w:p w14:paraId="2B04172F" w14:textId="77777777" w:rsidR="0050244D" w:rsidRDefault="0050244D" w:rsidP="0050244D">
      <w:pPr>
        <w:spacing w:after="0"/>
      </w:pPr>
      <w:r>
        <w:t>Down at the very bottom, we won't touch too much on this now, but just know that they're here. That's sort of higher-level materials.</w:t>
      </w:r>
    </w:p>
    <w:p w14:paraId="56FA2071" w14:textId="77777777" w:rsidR="0050244D" w:rsidRDefault="0050244D" w:rsidP="0050244D">
      <w:pPr>
        <w:spacing w:after="0"/>
      </w:pPr>
    </w:p>
    <w:p w14:paraId="54BB7BFF" w14:textId="77777777" w:rsidR="0050244D" w:rsidRDefault="0050244D" w:rsidP="0050244D">
      <w:pPr>
        <w:spacing w:after="0"/>
      </w:pPr>
      <w:r>
        <w:t>Once you understand what makes up the assessment, you've gone through all these trainings, just remember to come back here, particularly as you're getting closer to submission time.</w:t>
      </w:r>
    </w:p>
    <w:p w14:paraId="3790C386" w14:textId="77777777" w:rsidR="0050244D" w:rsidRDefault="0050244D" w:rsidP="0050244D">
      <w:pPr>
        <w:spacing w:after="0"/>
      </w:pPr>
    </w:p>
    <w:p w14:paraId="47A9B602" w14:textId="77777777" w:rsidR="0050244D" w:rsidRDefault="0050244D" w:rsidP="0050244D">
      <w:pPr>
        <w:spacing w:after="0"/>
      </w:pPr>
      <w:r>
        <w:t>There's some required checklists and some higher-level checking-for-completeness documents that can be found here. Might be a little over your head now before you understand the building blocks of what those are asking, but just remember those tools are here.</w:t>
      </w:r>
    </w:p>
    <w:p w14:paraId="54B84BC2" w14:textId="77777777" w:rsidR="0050244D" w:rsidRDefault="0050244D" w:rsidP="0050244D">
      <w:pPr>
        <w:spacing w:after="0"/>
      </w:pPr>
    </w:p>
    <w:p w14:paraId="3D3F33EF" w14:textId="77777777" w:rsidR="0050244D" w:rsidRDefault="0050244D" w:rsidP="0050244D">
      <w:pPr>
        <w:spacing w:after="0"/>
      </w:pPr>
      <w:r>
        <w:t>They're a nice supplement to the information that you're receiving in these trainings.</w:t>
      </w:r>
    </w:p>
    <w:p w14:paraId="3CB8253A" w14:textId="77777777" w:rsidR="0050244D" w:rsidRDefault="0050244D" w:rsidP="0050244D">
      <w:pPr>
        <w:spacing w:after="0"/>
      </w:pPr>
    </w:p>
    <w:p w14:paraId="7F78EDE5" w14:textId="77777777" w:rsidR="0050244D" w:rsidRDefault="0050244D" w:rsidP="0050244D">
      <w:pPr>
        <w:spacing w:after="0"/>
      </w:pPr>
      <w:r>
        <w:t>So that's where we'll leave off for now. We've got our building blocks of beginning student. And then we'll pop back to the presentation.</w:t>
      </w:r>
    </w:p>
    <w:p w14:paraId="5D4B6380" w14:textId="77777777" w:rsidR="0050244D" w:rsidRDefault="0050244D" w:rsidP="0050244D">
      <w:pPr>
        <w:spacing w:after="0"/>
      </w:pPr>
    </w:p>
    <w:p w14:paraId="30350256" w14:textId="77777777" w:rsidR="0050244D" w:rsidRDefault="0050244D" w:rsidP="0050244D">
      <w:pPr>
        <w:spacing w:after="0"/>
      </w:pPr>
      <w:r>
        <w:t>You'll learn about the skill surveys and the building of the strand and measurable outcome. And then we'll come back and I'll show you how to do that in this software.</w:t>
      </w:r>
    </w:p>
    <w:p w14:paraId="7CA7791A" w14:textId="77777777" w:rsidR="0050244D" w:rsidRDefault="0050244D" w:rsidP="0050244D">
      <w:pPr>
        <w:spacing w:after="0"/>
      </w:pPr>
    </w:p>
    <w:p w14:paraId="3FDDCECF" w14:textId="77777777" w:rsidR="0050244D" w:rsidRDefault="0050244D" w:rsidP="0050244D">
      <w:pPr>
        <w:spacing w:after="0"/>
      </w:pPr>
      <w:r>
        <w:t>So back to the presentation. Thank you.</w:t>
      </w:r>
    </w:p>
    <w:p w14:paraId="3B53B87C" w14:textId="77777777" w:rsidR="0050244D" w:rsidRDefault="0050244D" w:rsidP="0050244D">
      <w:pPr>
        <w:spacing w:after="0"/>
      </w:pPr>
    </w:p>
    <w:p w14:paraId="15D94C5C" w14:textId="77777777" w:rsidR="0050244D" w:rsidRDefault="0050244D" w:rsidP="0050244D">
      <w:pPr>
        <w:spacing w:after="0"/>
      </w:pPr>
      <w:r>
        <w:t>- \[Instructor\] Assessing students with significant cognitive disabilities looks a lot different than assessing students without cognitive disabilities.</w:t>
      </w:r>
    </w:p>
    <w:p w14:paraId="4C531AB2" w14:textId="77777777" w:rsidR="0050244D" w:rsidRDefault="0050244D" w:rsidP="0050244D">
      <w:pPr>
        <w:spacing w:after="0"/>
      </w:pPr>
    </w:p>
    <w:p w14:paraId="2B33FE20" w14:textId="77777777" w:rsidR="0050244D" w:rsidRDefault="0050244D" w:rsidP="0050244D">
      <w:pPr>
        <w:spacing w:after="0"/>
      </w:pPr>
      <w:r>
        <w:t>In Massachusetts, we have the Alternate Academic Achievement Standards for the Massachusetts Curriculum Frameworks for students with disabilities. These are also known as the Resource Guides, and they incorporate curriculum content standards from English Language Arts and Literacy, Mathematics, Civics, and Science and Technology/Engineering.</w:t>
      </w:r>
    </w:p>
    <w:p w14:paraId="04A8D4D7" w14:textId="77777777" w:rsidR="0050244D" w:rsidRDefault="0050244D" w:rsidP="0050244D">
      <w:pPr>
        <w:spacing w:after="0"/>
      </w:pPr>
    </w:p>
    <w:p w14:paraId="5BF9ECF5" w14:textId="77777777" w:rsidR="0050244D" w:rsidRDefault="0050244D" w:rsidP="0050244D">
      <w:pPr>
        <w:spacing w:after="0"/>
      </w:pPr>
      <w:r>
        <w:t>The Resource Guides are intended as an instructional guide for students with disabilities who have met the criteria for participating in the alternate assessment.</w:t>
      </w:r>
    </w:p>
    <w:p w14:paraId="1E045D54" w14:textId="77777777" w:rsidR="0050244D" w:rsidRDefault="0050244D" w:rsidP="0050244D">
      <w:pPr>
        <w:spacing w:after="0"/>
      </w:pPr>
    </w:p>
    <w:p w14:paraId="287D2FB1" w14:textId="77777777" w:rsidR="0050244D" w:rsidRDefault="0050244D" w:rsidP="0050244D">
      <w:pPr>
        <w:spacing w:after="0"/>
      </w:pPr>
      <w:r>
        <w:lastRenderedPageBreak/>
        <w:t>These Resource Guides take a grade-level standard and break it down for our students with disabilities. They help outline for educators how to teach certain skills and build upon each.</w:t>
      </w:r>
    </w:p>
    <w:p w14:paraId="659B5A69" w14:textId="77777777" w:rsidR="0050244D" w:rsidRDefault="0050244D" w:rsidP="0050244D">
      <w:pPr>
        <w:spacing w:after="0"/>
      </w:pPr>
    </w:p>
    <w:p w14:paraId="13E8686E" w14:textId="77777777" w:rsidR="0050244D" w:rsidRDefault="0050244D" w:rsidP="0050244D">
      <w:pPr>
        <w:spacing w:after="0"/>
      </w:pPr>
      <w:r>
        <w:t>For the 2026–2027 school year, we now have essential entry points for assessment for Mathematics and ELA. Educators now select from essential entry points and access skills that are listed within Forms and Graphs.</w:t>
      </w:r>
    </w:p>
    <w:p w14:paraId="55FB0838" w14:textId="77777777" w:rsidR="0050244D" w:rsidRDefault="0050244D" w:rsidP="0050244D">
      <w:pPr>
        <w:spacing w:after="0"/>
      </w:pPr>
    </w:p>
    <w:p w14:paraId="1A773865" w14:textId="77777777" w:rsidR="0050244D" w:rsidRDefault="0050244D" w:rsidP="0050244D">
      <w:pPr>
        <w:spacing w:after="0"/>
      </w:pPr>
      <w:r>
        <w:t>You may still utilize the Resource Guide as an instructional tool, but you'll be selecting from the Forms and Graphs web application.</w:t>
      </w:r>
    </w:p>
    <w:p w14:paraId="6ABB2B51" w14:textId="77777777" w:rsidR="0050244D" w:rsidRDefault="0050244D" w:rsidP="0050244D">
      <w:pPr>
        <w:spacing w:after="0"/>
      </w:pPr>
    </w:p>
    <w:p w14:paraId="2979BE36" w14:textId="77777777" w:rsidR="0050244D" w:rsidRDefault="0050244D" w:rsidP="0050244D">
      <w:pPr>
        <w:spacing w:after="0"/>
      </w:pPr>
      <w:r>
        <w:t>These entry points and access skills represent the knowledge of most value for students with the most significant cognitive disabilities that are aligned to essential academic standards.</w:t>
      </w:r>
    </w:p>
    <w:p w14:paraId="3E82D3CA" w14:textId="77777777" w:rsidR="0050244D" w:rsidRDefault="0050244D" w:rsidP="0050244D">
      <w:pPr>
        <w:spacing w:after="0"/>
      </w:pPr>
    </w:p>
    <w:p w14:paraId="3C03D2BC" w14:textId="77777777" w:rsidR="0050244D" w:rsidRDefault="0050244D" w:rsidP="0050244D">
      <w:pPr>
        <w:spacing w:after="0"/>
      </w:pPr>
      <w:r>
        <w:t>Therefore, some standards within the Alternate Academic Standards or the Resource Guides will not be assessed this year.</w:t>
      </w:r>
    </w:p>
    <w:p w14:paraId="79B854C7" w14:textId="77777777" w:rsidR="0050244D" w:rsidRDefault="0050244D" w:rsidP="0050244D">
      <w:pPr>
        <w:spacing w:after="0"/>
      </w:pPr>
    </w:p>
    <w:p w14:paraId="2F99585F" w14:textId="77777777" w:rsidR="0050244D" w:rsidRDefault="0050244D" w:rsidP="0050244D">
      <w:pPr>
        <w:spacing w:after="0"/>
      </w:pPr>
      <w:r>
        <w:t>Some entry points have been broadened to allow for more flexibility in assessing.</w:t>
      </w:r>
    </w:p>
    <w:p w14:paraId="28DFF494" w14:textId="77777777" w:rsidR="0050244D" w:rsidRDefault="0050244D" w:rsidP="0050244D">
      <w:pPr>
        <w:spacing w:after="0"/>
      </w:pPr>
    </w:p>
    <w:p w14:paraId="32B690DB" w14:textId="77777777" w:rsidR="0050244D" w:rsidRDefault="0050244D" w:rsidP="0050244D">
      <w:pPr>
        <w:spacing w:after="0"/>
      </w:pPr>
      <w:r>
        <w:t>All of our reading essential entry points for assessment are in the context of a text, not specifically informational or literary.</w:t>
      </w:r>
    </w:p>
    <w:p w14:paraId="20DFF927" w14:textId="77777777" w:rsidR="0050244D" w:rsidRDefault="0050244D" w:rsidP="0050244D">
      <w:pPr>
        <w:spacing w:after="0"/>
      </w:pPr>
    </w:p>
    <w:p w14:paraId="4B660D9B" w14:textId="77777777" w:rsidR="0050244D" w:rsidRDefault="0050244D" w:rsidP="0050244D">
      <w:pPr>
        <w:spacing w:after="0"/>
      </w:pPr>
      <w:r>
        <w:t>For Mathematics, you might see that "represent a number of objects up to five within a written numeral," as written in the Resource Guide, has been expanded to up to 20 to allow for more flexibility when assessing.</w:t>
      </w:r>
    </w:p>
    <w:p w14:paraId="2524D53E" w14:textId="77777777" w:rsidR="0050244D" w:rsidRDefault="0050244D" w:rsidP="0050244D">
      <w:pPr>
        <w:spacing w:after="0"/>
      </w:pPr>
    </w:p>
    <w:p w14:paraId="11156E83" w14:textId="77777777" w:rsidR="0050244D" w:rsidRDefault="0050244D" w:rsidP="0050244D">
      <w:pPr>
        <w:spacing w:after="0"/>
      </w:pPr>
      <w:r>
        <w:t>Access skills are for our students with emerging symbolic communication skills who address early developmental milestones. They may just be responding to stimuli or grasping objects. These students do not have an established communication system yet.</w:t>
      </w:r>
    </w:p>
    <w:p w14:paraId="7E3D59E6" w14:textId="77777777" w:rsidR="0050244D" w:rsidRDefault="0050244D" w:rsidP="0050244D">
      <w:pPr>
        <w:spacing w:after="0"/>
      </w:pPr>
    </w:p>
    <w:p w14:paraId="12AEC33F" w14:textId="77777777" w:rsidR="0050244D" w:rsidRDefault="0050244D" w:rsidP="0050244D">
      <w:pPr>
        <w:spacing w:after="0"/>
      </w:pPr>
      <w:r>
        <w:t>Access skills must be addressed in the context of a standards-based activity in the required strand or domain for the student's grade. Data is collected on the root of the access skill.</w:t>
      </w:r>
    </w:p>
    <w:p w14:paraId="5584F092" w14:textId="77777777" w:rsidR="0050244D" w:rsidRDefault="0050244D" w:rsidP="0050244D">
      <w:pPr>
        <w:spacing w:after="0"/>
      </w:pPr>
    </w:p>
    <w:p w14:paraId="680E0314" w14:textId="77777777" w:rsidR="0050244D" w:rsidRDefault="0050244D" w:rsidP="0050244D">
      <w:pPr>
        <w:spacing w:after="0"/>
      </w:pPr>
      <w:r>
        <w:t>For example, one of our access skills is "activate a device within a specified amount of time to participate in an activity related to vocabulary acquisition and use."</w:t>
      </w:r>
    </w:p>
    <w:p w14:paraId="7C9901A2" w14:textId="77777777" w:rsidR="0050244D" w:rsidRDefault="0050244D" w:rsidP="0050244D">
      <w:pPr>
        <w:spacing w:after="0"/>
      </w:pPr>
    </w:p>
    <w:p w14:paraId="14E0AF39" w14:textId="77777777" w:rsidR="0050244D" w:rsidRDefault="0050244D" w:rsidP="0050244D">
      <w:pPr>
        <w:spacing w:after="0"/>
      </w:pPr>
      <w:r>
        <w:t>The root, "activate a device within a specified amount of time," is what the educator would take data on.</w:t>
      </w:r>
    </w:p>
    <w:p w14:paraId="0AAECB7E" w14:textId="77777777" w:rsidR="0050244D" w:rsidRDefault="0050244D" w:rsidP="0050244D">
      <w:pPr>
        <w:spacing w:after="0"/>
      </w:pPr>
    </w:p>
    <w:p w14:paraId="6EC15393" w14:textId="77777777" w:rsidR="0050244D" w:rsidRDefault="0050244D" w:rsidP="0050244D">
      <w:pPr>
        <w:spacing w:after="0"/>
      </w:pPr>
      <w:r>
        <w:lastRenderedPageBreak/>
        <w:t>Let's take a deeper dive into our assessment requirements for ELA-Language and Reading, and Mathematics.</w:t>
      </w:r>
    </w:p>
    <w:p w14:paraId="09B00E17" w14:textId="77777777" w:rsidR="0050244D" w:rsidRDefault="0050244D" w:rsidP="0050244D">
      <w:pPr>
        <w:spacing w:after="0"/>
      </w:pPr>
    </w:p>
    <w:p w14:paraId="42193A2F" w14:textId="77777777" w:rsidR="0050244D" w:rsidRDefault="0050244D" w:rsidP="0050244D">
      <w:pPr>
        <w:spacing w:after="0"/>
      </w:pPr>
      <w:r>
        <w:t>Your core set of evidence for Reading, Language, and Math is going to look like this. You're going to have a strand cover sheet that is the beginning of each submitted strand.</w:t>
      </w:r>
    </w:p>
    <w:p w14:paraId="5CD9EEE5" w14:textId="77777777" w:rsidR="0050244D" w:rsidRDefault="0050244D" w:rsidP="0050244D">
      <w:pPr>
        <w:spacing w:after="0"/>
      </w:pPr>
    </w:p>
    <w:p w14:paraId="2FAEAE85" w14:textId="77777777" w:rsidR="0050244D" w:rsidRDefault="0050244D" w:rsidP="0050244D">
      <w:pPr>
        <w:spacing w:after="0"/>
      </w:pPr>
      <w:r>
        <w:t>Behind that, you'll have a skill survey, and this is administered separately for each strand.</w:t>
      </w:r>
    </w:p>
    <w:p w14:paraId="5B69EA4C" w14:textId="77777777" w:rsidR="0050244D" w:rsidRDefault="0050244D" w:rsidP="0050244D">
      <w:pPr>
        <w:spacing w:after="0"/>
      </w:pPr>
    </w:p>
    <w:p w14:paraId="094E587A" w14:textId="77777777" w:rsidR="0050244D" w:rsidRDefault="0050244D" w:rsidP="0050244D">
      <w:pPr>
        <w:spacing w:after="0"/>
      </w:pPr>
      <w:r>
        <w:t>Then, you'll have a data chart, either a bar, line, or field data chart, documenting the measurable outcome on at least eight different dates.</w:t>
      </w:r>
    </w:p>
    <w:p w14:paraId="1DA50542" w14:textId="77777777" w:rsidR="0050244D" w:rsidRDefault="0050244D" w:rsidP="0050244D">
      <w:pPr>
        <w:spacing w:after="0"/>
      </w:pPr>
    </w:p>
    <w:p w14:paraId="5EC76CA6" w14:textId="77777777" w:rsidR="0050244D" w:rsidRDefault="0050244D" w:rsidP="0050244D">
      <w:pPr>
        <w:spacing w:after="0"/>
      </w:pPr>
      <w:r>
        <w:t>The first piece of evidence, either a work sample, photo, or video, and a second piece of primary evidence, work sample, photo, or video.</w:t>
      </w:r>
    </w:p>
    <w:p w14:paraId="239FF493" w14:textId="77777777" w:rsidR="0050244D" w:rsidRDefault="0050244D" w:rsidP="0050244D">
      <w:pPr>
        <w:spacing w:after="0"/>
      </w:pPr>
    </w:p>
    <w:p w14:paraId="4A765DD4" w14:textId="77777777" w:rsidR="0050244D" w:rsidRDefault="0050244D" w:rsidP="0050244D">
      <w:pPr>
        <w:spacing w:after="0"/>
      </w:pPr>
      <w:r>
        <w:t>All of this together compiles the core set of evidence for Reading, Language, and Mathematics.</w:t>
      </w:r>
    </w:p>
    <w:p w14:paraId="39FA7139" w14:textId="77777777" w:rsidR="0050244D" w:rsidRDefault="0050244D" w:rsidP="0050244D">
      <w:pPr>
        <w:spacing w:after="0"/>
      </w:pPr>
    </w:p>
    <w:p w14:paraId="57D65E10" w14:textId="77777777" w:rsidR="0050244D" w:rsidRDefault="0050244D" w:rsidP="0050244D">
      <w:pPr>
        <w:spacing w:after="0"/>
      </w:pPr>
      <w:r>
        <w:t>Writing, Science, and Civics look a little bit different. Please review those other presentations for specific requirements.</w:t>
      </w:r>
    </w:p>
    <w:p w14:paraId="55E37B28" w14:textId="77777777" w:rsidR="0050244D" w:rsidRDefault="0050244D" w:rsidP="0050244D">
      <w:pPr>
        <w:spacing w:after="0"/>
      </w:pPr>
    </w:p>
    <w:p w14:paraId="12F8843A" w14:textId="77777777" w:rsidR="0050244D" w:rsidRDefault="0050244D" w:rsidP="0050244D">
      <w:pPr>
        <w:spacing w:after="0"/>
      </w:pPr>
      <w:r>
        <w:t>The MCAS-Alt Skills Survey is required for each strand of the MCAS-Alt. It requires pre-testing of each student on a range of skills in the required strands or domains.</w:t>
      </w:r>
    </w:p>
    <w:p w14:paraId="62F55E9D" w14:textId="77777777" w:rsidR="0050244D" w:rsidRDefault="0050244D" w:rsidP="0050244D">
      <w:pPr>
        <w:spacing w:after="0"/>
      </w:pPr>
    </w:p>
    <w:p w14:paraId="7A3B9A0D" w14:textId="77777777" w:rsidR="0050244D" w:rsidRDefault="0050244D" w:rsidP="0050244D">
      <w:pPr>
        <w:spacing w:after="0"/>
      </w:pPr>
      <w:r>
        <w:t>Completing the survey prior to choosing an entry point is essential. Teachers should select entry points based on the results of the skill survey.</w:t>
      </w:r>
    </w:p>
    <w:p w14:paraId="5B91EFF0" w14:textId="77777777" w:rsidR="0050244D" w:rsidRDefault="0050244D" w:rsidP="0050244D">
      <w:pPr>
        <w:spacing w:after="0"/>
      </w:pPr>
    </w:p>
    <w:p w14:paraId="08AEB6EA" w14:textId="77777777" w:rsidR="0050244D" w:rsidRDefault="0050244D" w:rsidP="0050244D">
      <w:pPr>
        <w:spacing w:after="0"/>
      </w:pPr>
      <w:r>
        <w:t>You may print out and include each completed skill survey just behind the student strand cover sheet.</w:t>
      </w:r>
    </w:p>
    <w:p w14:paraId="31ABD1A0" w14:textId="77777777" w:rsidR="0050244D" w:rsidRDefault="0050244D" w:rsidP="0050244D">
      <w:pPr>
        <w:spacing w:after="0"/>
      </w:pPr>
    </w:p>
    <w:p w14:paraId="2795BDD2" w14:textId="77777777" w:rsidR="0050244D" w:rsidRDefault="0050244D" w:rsidP="0050244D">
      <w:pPr>
        <w:spacing w:after="0"/>
      </w:pPr>
      <w:r>
        <w:t>This process is intended to familiarize teachers with the full range of standards and possible entry points. It helps select challenging yet appropriate entry points and discourages choosing entry points that are too easy.</w:t>
      </w:r>
    </w:p>
    <w:p w14:paraId="369FDAD6" w14:textId="77777777" w:rsidR="0050244D" w:rsidRDefault="0050244D" w:rsidP="0050244D">
      <w:pPr>
        <w:spacing w:after="0"/>
      </w:pPr>
    </w:p>
    <w:p w14:paraId="2D9B0A67" w14:textId="77777777" w:rsidR="0050244D" w:rsidRDefault="0050244D" w:rsidP="0050244D">
      <w:pPr>
        <w:spacing w:after="0"/>
      </w:pPr>
      <w:r>
        <w:t>This may result in moving some students to other MCAS forms, like the standard test with accommodations.</w:t>
      </w:r>
    </w:p>
    <w:p w14:paraId="2FEACFE9" w14:textId="77777777" w:rsidR="0050244D" w:rsidRDefault="0050244D" w:rsidP="0050244D">
      <w:pPr>
        <w:spacing w:after="0"/>
      </w:pPr>
    </w:p>
    <w:p w14:paraId="5E36E3DA" w14:textId="77777777" w:rsidR="0050244D" w:rsidRDefault="0050244D" w:rsidP="0050244D">
      <w:pPr>
        <w:spacing w:after="0"/>
      </w:pPr>
      <w:r>
        <w:t>If you find that, filling out the MCAS-Alt survey, your student is able to do most of these things independently, it'd be important to reconvene as an IEP team to determine which assessment is the most appropriate for your student.</w:t>
      </w:r>
    </w:p>
    <w:p w14:paraId="7AD00399" w14:textId="77777777" w:rsidR="0050244D" w:rsidRDefault="0050244D" w:rsidP="0050244D">
      <w:pPr>
        <w:spacing w:after="0"/>
      </w:pPr>
    </w:p>
    <w:p w14:paraId="192709E2" w14:textId="77777777" w:rsidR="0050244D" w:rsidRDefault="0050244D" w:rsidP="0050244D">
      <w:pPr>
        <w:spacing w:after="0"/>
      </w:pPr>
      <w:r>
        <w:lastRenderedPageBreak/>
        <w:t>Teachers may choose any of the following methods to assess each skill: observation, informal assessments, progress reports, or classroom work.</w:t>
      </w:r>
    </w:p>
    <w:p w14:paraId="09B2DBFA" w14:textId="77777777" w:rsidR="0050244D" w:rsidRDefault="0050244D" w:rsidP="0050244D">
      <w:pPr>
        <w:spacing w:after="0"/>
      </w:pPr>
    </w:p>
    <w:p w14:paraId="2DADB421" w14:textId="77777777" w:rsidR="0050244D" w:rsidRDefault="0050244D" w:rsidP="0050244D">
      <w:pPr>
        <w:spacing w:after="0"/>
      </w:pPr>
      <w:r>
        <w:t>Or you may do two to three tasks based on the examples provided in the survey, or tasks designed by the teacher and accommodated to each student's instructional level and needs.</w:t>
      </w:r>
    </w:p>
    <w:p w14:paraId="7BE41334" w14:textId="77777777" w:rsidR="0050244D" w:rsidRDefault="0050244D" w:rsidP="0050244D">
      <w:pPr>
        <w:spacing w:after="0"/>
      </w:pPr>
    </w:p>
    <w:p w14:paraId="77C19B16" w14:textId="77777777" w:rsidR="0050244D" w:rsidRDefault="0050244D" w:rsidP="0050244D">
      <w:pPr>
        <w:spacing w:after="0"/>
      </w:pPr>
      <w:r>
        <w:t>You're going to score based on the following criteria:</w:t>
      </w:r>
    </w:p>
    <w:p w14:paraId="59679C18" w14:textId="77777777" w:rsidR="0050244D" w:rsidRDefault="0050244D" w:rsidP="0050244D">
      <w:pPr>
        <w:spacing w:after="0"/>
      </w:pPr>
    </w:p>
    <w:p w14:paraId="76DC1D5B" w14:textId="77777777" w:rsidR="0050244D" w:rsidRDefault="0050244D" w:rsidP="0050244D">
      <w:pPr>
        <w:spacing w:after="0"/>
      </w:pPr>
      <w:r>
        <w:t>A: The student cannot perform this skill.</w:t>
      </w:r>
    </w:p>
    <w:p w14:paraId="755F27B0" w14:textId="77777777" w:rsidR="0050244D" w:rsidRDefault="0050244D" w:rsidP="0050244D">
      <w:pPr>
        <w:spacing w:after="0"/>
      </w:pPr>
    </w:p>
    <w:p w14:paraId="5E82800D" w14:textId="77777777" w:rsidR="0050244D" w:rsidRDefault="0050244D" w:rsidP="0050244D">
      <w:pPr>
        <w:spacing w:after="0"/>
      </w:pPr>
      <w:r>
        <w:t>B: The student performs this skill rarely without support.</w:t>
      </w:r>
    </w:p>
    <w:p w14:paraId="4F7748F7" w14:textId="77777777" w:rsidR="0050244D" w:rsidRDefault="0050244D" w:rsidP="0050244D">
      <w:pPr>
        <w:spacing w:after="0"/>
      </w:pPr>
    </w:p>
    <w:p w14:paraId="2E370832" w14:textId="77777777" w:rsidR="0050244D" w:rsidRDefault="0050244D" w:rsidP="0050244D">
      <w:pPr>
        <w:spacing w:after="0"/>
      </w:pPr>
      <w:r>
        <w:t>C: The student performs this skill intermittently and only occasionally without support.</w:t>
      </w:r>
    </w:p>
    <w:p w14:paraId="10421F30" w14:textId="77777777" w:rsidR="0050244D" w:rsidRDefault="0050244D" w:rsidP="0050244D">
      <w:pPr>
        <w:spacing w:after="0"/>
      </w:pPr>
    </w:p>
    <w:p w14:paraId="53B330AE" w14:textId="77777777" w:rsidR="0050244D" w:rsidRDefault="0050244D" w:rsidP="0050244D">
      <w:pPr>
        <w:spacing w:after="0"/>
      </w:pPr>
      <w:r>
        <w:t>D: The student performs this skill more often than not without support.</w:t>
      </w:r>
    </w:p>
    <w:p w14:paraId="1C5F5E8D" w14:textId="77777777" w:rsidR="0050244D" w:rsidRDefault="0050244D" w:rsidP="0050244D">
      <w:pPr>
        <w:spacing w:after="0"/>
      </w:pPr>
    </w:p>
    <w:p w14:paraId="11BB0AD0" w14:textId="77777777" w:rsidR="0050244D" w:rsidRDefault="0050244D" w:rsidP="0050244D">
      <w:pPr>
        <w:spacing w:after="0"/>
      </w:pPr>
      <w:r>
        <w:t>E: The student performs this skill almost all of the time without support.</w:t>
      </w:r>
    </w:p>
    <w:p w14:paraId="4F9A7AE5" w14:textId="77777777" w:rsidR="0050244D" w:rsidRDefault="0050244D" w:rsidP="0050244D">
      <w:pPr>
        <w:spacing w:after="0"/>
      </w:pPr>
    </w:p>
    <w:p w14:paraId="746978E8" w14:textId="77777777" w:rsidR="0050244D" w:rsidRDefault="0050244D" w:rsidP="0050244D">
      <w:pPr>
        <w:spacing w:after="0"/>
      </w:pPr>
      <w:r>
        <w:t>Again, it's important to recognize that if a student is performing almost all of these skills almost all of the time without support, they may not be appropriately placed on the MCAS-Alt.</w:t>
      </w:r>
    </w:p>
    <w:p w14:paraId="0D5054B2" w14:textId="77777777" w:rsidR="0050244D" w:rsidRDefault="0050244D" w:rsidP="0050244D">
      <w:pPr>
        <w:spacing w:after="0"/>
      </w:pPr>
    </w:p>
    <w:p w14:paraId="5DCDE03E" w14:textId="77777777" w:rsidR="0050244D" w:rsidRDefault="0050244D" w:rsidP="0050244D">
      <w:pPr>
        <w:spacing w:after="0"/>
      </w:pPr>
      <w:r>
        <w:t>The MCAS-Alt skill survey is designed to support you in selecting challenging and appropriate entry points.</w:t>
      </w:r>
    </w:p>
    <w:p w14:paraId="3E20917A" w14:textId="77777777" w:rsidR="0050244D" w:rsidRDefault="0050244D" w:rsidP="0050244D">
      <w:pPr>
        <w:spacing w:after="0"/>
      </w:pPr>
    </w:p>
    <w:p w14:paraId="0279BED4" w14:textId="77777777" w:rsidR="0050244D" w:rsidRDefault="0050244D" w:rsidP="0050244D">
      <w:pPr>
        <w:spacing w:after="0"/>
      </w:pPr>
      <w:r>
        <w:t>For students scoring in the D or E column, meaning they're more often than not able to perform the skill listed, those entry points should not be selected because the student may already have mastered them.</w:t>
      </w:r>
    </w:p>
    <w:p w14:paraId="139A85C3" w14:textId="77777777" w:rsidR="0050244D" w:rsidRDefault="0050244D" w:rsidP="0050244D">
      <w:pPr>
        <w:spacing w:after="0"/>
      </w:pPr>
    </w:p>
    <w:p w14:paraId="2A0A4CE8" w14:textId="77777777" w:rsidR="0050244D" w:rsidRDefault="0050244D" w:rsidP="0050244D">
      <w:pPr>
        <w:spacing w:after="0"/>
      </w:pPr>
      <w:r>
        <w:t>It may be challenging to collect enough data and growth over the eight days that are required.</w:t>
      </w:r>
    </w:p>
    <w:p w14:paraId="68351A33" w14:textId="77777777" w:rsidR="0050244D" w:rsidRDefault="0050244D" w:rsidP="0050244D">
      <w:pPr>
        <w:spacing w:after="0"/>
      </w:pPr>
    </w:p>
    <w:p w14:paraId="583B0006" w14:textId="77777777" w:rsidR="0050244D" w:rsidRDefault="0050244D" w:rsidP="0050244D">
      <w:pPr>
        <w:spacing w:after="0"/>
      </w:pPr>
      <w:r>
        <w:t>Students who are performing their skills within the A, B, and C columns may find that those entry points related to these skills on the skill survey are more appropriate and are able to show more growth over the course of the eight required dates.</w:t>
      </w:r>
    </w:p>
    <w:p w14:paraId="6A7CDCCA" w14:textId="77777777" w:rsidR="0050244D" w:rsidRDefault="0050244D" w:rsidP="0050244D">
      <w:pPr>
        <w:spacing w:after="0"/>
      </w:pPr>
    </w:p>
    <w:p w14:paraId="532F1FD4" w14:textId="77777777" w:rsidR="0050244D" w:rsidRDefault="0050244D" w:rsidP="0050244D">
      <w:pPr>
        <w:spacing w:after="0"/>
      </w:pPr>
      <w:r>
        <w:t>Now that you've completed the skills survey, let's take a look at the strand cover sheet and how to select skills to assess.</w:t>
      </w:r>
    </w:p>
    <w:p w14:paraId="51E4D7D0" w14:textId="77777777" w:rsidR="0050244D" w:rsidRDefault="0050244D" w:rsidP="0050244D">
      <w:pPr>
        <w:spacing w:after="0"/>
      </w:pPr>
    </w:p>
    <w:p w14:paraId="5338318F" w14:textId="77777777" w:rsidR="0050244D" w:rsidRDefault="0050244D" w:rsidP="0050244D">
      <w:pPr>
        <w:spacing w:after="0"/>
      </w:pPr>
      <w:r>
        <w:t>The strand cover sheet is going to be the first page of each strand submitted within your portfolio. It's going to include the student's name and grade, and also the content area and strand being assessed.</w:t>
      </w:r>
    </w:p>
    <w:p w14:paraId="2DD2237A" w14:textId="77777777" w:rsidR="0050244D" w:rsidRDefault="0050244D" w:rsidP="0050244D">
      <w:pPr>
        <w:spacing w:after="0"/>
      </w:pPr>
    </w:p>
    <w:p w14:paraId="71A7C1B4" w14:textId="77777777" w:rsidR="0050244D" w:rsidRDefault="0050244D" w:rsidP="0050244D">
      <w:pPr>
        <w:spacing w:after="0"/>
      </w:pPr>
      <w:r>
        <w:t>So you can see this is for English Language Arts, Language.</w:t>
      </w:r>
    </w:p>
    <w:p w14:paraId="4BBF140C" w14:textId="77777777" w:rsidR="0050244D" w:rsidRDefault="0050244D" w:rsidP="0050244D">
      <w:pPr>
        <w:spacing w:after="0"/>
      </w:pPr>
    </w:p>
    <w:p w14:paraId="7C70DB5C" w14:textId="77777777" w:rsidR="0050244D" w:rsidRDefault="0050244D" w:rsidP="0050244D">
      <w:pPr>
        <w:spacing w:after="0"/>
      </w:pPr>
      <w:r>
        <w:t>Number 4, you see the level of complexity. Students address the content in this strand through an access skill or through an entry point. We're going to put a pin in that for a moment, and we'll come back to it.</w:t>
      </w:r>
    </w:p>
    <w:p w14:paraId="109C51CF" w14:textId="77777777" w:rsidR="0050244D" w:rsidRDefault="0050244D" w:rsidP="0050244D">
      <w:pPr>
        <w:spacing w:after="0"/>
      </w:pPr>
    </w:p>
    <w:p w14:paraId="57FB2F90" w14:textId="77777777" w:rsidR="0050244D" w:rsidRDefault="0050244D" w:rsidP="0050244D">
      <w:pPr>
        <w:spacing w:after="0"/>
      </w:pPr>
      <w:r>
        <w:t>Based on the choice that you make from the access skill or entry point, you're going to develop a measurable outcome.</w:t>
      </w:r>
    </w:p>
    <w:p w14:paraId="5A5C9E72" w14:textId="77777777" w:rsidR="0050244D" w:rsidRDefault="0050244D" w:rsidP="0050244D">
      <w:pPr>
        <w:spacing w:after="0"/>
      </w:pPr>
    </w:p>
    <w:p w14:paraId="2E377446" w14:textId="77777777" w:rsidR="0050244D" w:rsidRDefault="0050244D" w:rsidP="0050244D">
      <w:pPr>
        <w:spacing w:after="0"/>
      </w:pPr>
      <w:r>
        <w:t>This is going to be a challenging skill that the student is expected to learn as a result of instruction and an appropriate level of complexity.</w:t>
      </w:r>
    </w:p>
    <w:p w14:paraId="20747ABF" w14:textId="77777777" w:rsidR="0050244D" w:rsidRDefault="0050244D" w:rsidP="0050244D">
      <w:pPr>
        <w:spacing w:after="0"/>
      </w:pPr>
    </w:p>
    <w:p w14:paraId="2F95B8A5" w14:textId="77777777" w:rsidR="0050244D" w:rsidRDefault="0050244D" w:rsidP="0050244D">
      <w:pPr>
        <w:spacing w:after="0"/>
      </w:pPr>
      <w:r>
        <w:t>The percent of accuracy and independence required for mastery for this student.</w:t>
      </w:r>
    </w:p>
    <w:p w14:paraId="1DD961D1" w14:textId="77777777" w:rsidR="0050244D" w:rsidRDefault="0050244D" w:rsidP="0050244D">
      <w:pPr>
        <w:spacing w:after="0"/>
      </w:pPr>
    </w:p>
    <w:p w14:paraId="378A5A87" w14:textId="77777777" w:rsidR="0050244D" w:rsidRDefault="0050244D" w:rsidP="0050244D">
      <w:pPr>
        <w:spacing w:after="0"/>
      </w:pPr>
      <w:r>
        <w:t>For students taking the MCAS-Alt, we see a wide range of disabilities and abilities. This can impact the design of the assessment.</w:t>
      </w:r>
    </w:p>
    <w:p w14:paraId="51BFD172" w14:textId="77777777" w:rsidR="0050244D" w:rsidRDefault="0050244D" w:rsidP="0050244D">
      <w:pPr>
        <w:spacing w:after="0"/>
      </w:pPr>
    </w:p>
    <w:p w14:paraId="46D2EB8A" w14:textId="77777777" w:rsidR="0050244D" w:rsidRDefault="0050244D" w:rsidP="0050244D">
      <w:pPr>
        <w:spacing w:after="0"/>
      </w:pPr>
      <w:r>
        <w:t>So how do you select a skill for this measurable outcome?</w:t>
      </w:r>
    </w:p>
    <w:p w14:paraId="24A2E0E8" w14:textId="77777777" w:rsidR="0050244D" w:rsidRDefault="0050244D" w:rsidP="0050244D">
      <w:pPr>
        <w:spacing w:after="0"/>
      </w:pPr>
    </w:p>
    <w:p w14:paraId="179ADA9B" w14:textId="77777777" w:rsidR="0050244D" w:rsidRDefault="0050244D" w:rsidP="0050244D">
      <w:pPr>
        <w:spacing w:after="0"/>
      </w:pPr>
      <w:r>
        <w:t>The selected skill should challenge students without being overwhelming. Use the results of the skill survey as a guide.</w:t>
      </w:r>
    </w:p>
    <w:p w14:paraId="2AC13A3C" w14:textId="77777777" w:rsidR="0050244D" w:rsidRDefault="0050244D" w:rsidP="0050244D">
      <w:pPr>
        <w:spacing w:after="0"/>
      </w:pPr>
    </w:p>
    <w:p w14:paraId="51E3E60A" w14:textId="77777777" w:rsidR="0050244D" w:rsidRDefault="0050244D" w:rsidP="0050244D">
      <w:pPr>
        <w:spacing w:after="0"/>
      </w:pPr>
      <w:r>
        <w:t>If it's too challenging, adjust to a lower complexity by reviewing entry points.</w:t>
      </w:r>
    </w:p>
    <w:p w14:paraId="2EFCEA18" w14:textId="77777777" w:rsidR="0050244D" w:rsidRDefault="0050244D" w:rsidP="0050244D">
      <w:pPr>
        <w:spacing w:after="0"/>
      </w:pPr>
    </w:p>
    <w:p w14:paraId="37AD7A1A" w14:textId="77777777" w:rsidR="0050244D" w:rsidRDefault="0050244D" w:rsidP="0050244D">
      <w:pPr>
        <w:spacing w:after="0"/>
      </w:pPr>
      <w:r>
        <w:t>If a student masters the skill quickly, then the skill is not challenging enough, so the educator must select a more complex entry point for assessment.</w:t>
      </w:r>
    </w:p>
    <w:p w14:paraId="15321A0E" w14:textId="77777777" w:rsidR="0050244D" w:rsidRDefault="0050244D" w:rsidP="0050244D">
      <w:pPr>
        <w:spacing w:after="0"/>
      </w:pPr>
    </w:p>
    <w:p w14:paraId="3E1E4010" w14:textId="77777777" w:rsidR="0050244D" w:rsidRDefault="0050244D" w:rsidP="0050244D">
      <w:pPr>
        <w:spacing w:after="0"/>
      </w:pPr>
      <w:r>
        <w:t>If the skill is challenging and attainable, then it's just right.</w:t>
      </w:r>
    </w:p>
    <w:p w14:paraId="298C6966" w14:textId="77777777" w:rsidR="0050244D" w:rsidRDefault="0050244D" w:rsidP="0050244D">
      <w:pPr>
        <w:spacing w:after="0"/>
      </w:pPr>
    </w:p>
    <w:p w14:paraId="0AB441C1" w14:textId="77777777" w:rsidR="0050244D" w:rsidRDefault="0050244D" w:rsidP="0050244D">
      <w:pPr>
        <w:spacing w:after="0"/>
      </w:pPr>
      <w:r>
        <w:t>For students who cannot perform any of the skills on the skill survey and marked in Column A, then it's likely that access skills may be more appropriate than entry points.</w:t>
      </w:r>
    </w:p>
    <w:p w14:paraId="404B3878" w14:textId="77777777" w:rsidR="0050244D" w:rsidRDefault="0050244D" w:rsidP="0050244D">
      <w:pPr>
        <w:spacing w:after="0"/>
      </w:pPr>
    </w:p>
    <w:p w14:paraId="20C225A4" w14:textId="77777777" w:rsidR="0050244D" w:rsidRDefault="0050244D" w:rsidP="0050244D">
      <w:pPr>
        <w:spacing w:after="0"/>
      </w:pPr>
      <w:r>
        <w:t>Students being assessed with access skills are our students without an established communication system. These students may be working on developmental milestones and are unable to communicate with a reliable communication system.</w:t>
      </w:r>
    </w:p>
    <w:p w14:paraId="532ADA72" w14:textId="77777777" w:rsidR="0050244D" w:rsidRDefault="0050244D" w:rsidP="0050244D">
      <w:pPr>
        <w:spacing w:after="0"/>
      </w:pPr>
    </w:p>
    <w:p w14:paraId="2E0B2766" w14:textId="77777777" w:rsidR="0050244D" w:rsidRDefault="0050244D" w:rsidP="0050244D">
      <w:pPr>
        <w:spacing w:after="0"/>
      </w:pPr>
      <w:r>
        <w:t>When assessing a student with access skills, you're assessing the root of the skill, not the actual content of the activity.</w:t>
      </w:r>
    </w:p>
    <w:p w14:paraId="7CF341AD" w14:textId="77777777" w:rsidR="0050244D" w:rsidRDefault="0050244D" w:rsidP="0050244D">
      <w:pPr>
        <w:spacing w:after="0"/>
      </w:pPr>
    </w:p>
    <w:p w14:paraId="1B2B90F2" w14:textId="77777777" w:rsidR="0050244D" w:rsidRDefault="0050244D" w:rsidP="0050244D">
      <w:pPr>
        <w:spacing w:after="0"/>
      </w:pPr>
      <w:r>
        <w:t>But it's important to remember that providing our students with these educational opportunities is a form of inclusion.</w:t>
      </w:r>
    </w:p>
    <w:p w14:paraId="71645A92" w14:textId="77777777" w:rsidR="0050244D" w:rsidRDefault="0050244D" w:rsidP="0050244D">
      <w:pPr>
        <w:spacing w:after="0"/>
      </w:pPr>
    </w:p>
    <w:p w14:paraId="31F377E5" w14:textId="77777777" w:rsidR="0050244D" w:rsidRDefault="0050244D" w:rsidP="0050244D">
      <w:pPr>
        <w:spacing w:after="0"/>
      </w:pPr>
      <w:r>
        <w:lastRenderedPageBreak/>
        <w:t>For example, you see the first one: "Activate a device within a specified amount of time to participate in an activity related to vocabulary acquisition and use."</w:t>
      </w:r>
    </w:p>
    <w:p w14:paraId="644B528C" w14:textId="77777777" w:rsidR="0050244D" w:rsidRDefault="0050244D" w:rsidP="0050244D">
      <w:pPr>
        <w:spacing w:after="0"/>
      </w:pPr>
    </w:p>
    <w:p w14:paraId="38AAB434" w14:textId="77777777" w:rsidR="0050244D" w:rsidRDefault="0050244D" w:rsidP="0050244D">
      <w:pPr>
        <w:spacing w:after="0"/>
      </w:pPr>
      <w:r>
        <w:t>So the educator would take data on the student activating the device within that specified amount of time, not the correctness of the vocabulary acquisition and use worksheet.</w:t>
      </w:r>
    </w:p>
    <w:p w14:paraId="07D00596" w14:textId="77777777" w:rsidR="0050244D" w:rsidRDefault="0050244D" w:rsidP="0050244D">
      <w:pPr>
        <w:spacing w:after="0"/>
      </w:pPr>
    </w:p>
    <w:p w14:paraId="52730509" w14:textId="77777777" w:rsidR="0050244D" w:rsidRDefault="0050244D" w:rsidP="0050244D">
      <w:pPr>
        <w:spacing w:after="0"/>
      </w:pPr>
      <w:r>
        <w:t>These access skills are consistent across all strands.</w:t>
      </w:r>
    </w:p>
    <w:p w14:paraId="2195174B" w14:textId="77777777" w:rsidR="0050244D" w:rsidRDefault="0050244D" w:rsidP="0050244D">
      <w:pPr>
        <w:spacing w:after="0"/>
      </w:pPr>
    </w:p>
    <w:p w14:paraId="6FAB56BC" w14:textId="77777777" w:rsidR="0050244D" w:rsidRDefault="0050244D" w:rsidP="0050244D">
      <w:pPr>
        <w:spacing w:after="0"/>
      </w:pPr>
      <w:r>
        <w:t>The roots include choosing from an array of errorless choices, grasping, releasing, or giving materials, even exploring or moving materials, tracking with their eye gaze, making a request in an activity, or matching object to object or picture to picture.</w:t>
      </w:r>
    </w:p>
    <w:p w14:paraId="1B2B56DF" w14:textId="77777777" w:rsidR="0050244D" w:rsidRDefault="0050244D" w:rsidP="0050244D">
      <w:pPr>
        <w:spacing w:after="0"/>
      </w:pPr>
    </w:p>
    <w:p w14:paraId="68B06421" w14:textId="77777777" w:rsidR="0050244D" w:rsidRDefault="0050244D" w:rsidP="0050244D">
      <w:pPr>
        <w:spacing w:after="0"/>
      </w:pPr>
      <w:r>
        <w:t>Again, these are our students who do not have a foundational communication system and may need more support in establishing one. This is a conversation that should happen with your speech and language pathologist.</w:t>
      </w:r>
    </w:p>
    <w:p w14:paraId="51FE2BE4" w14:textId="77777777" w:rsidR="0050244D" w:rsidRDefault="0050244D" w:rsidP="0050244D">
      <w:pPr>
        <w:spacing w:after="0"/>
      </w:pPr>
    </w:p>
    <w:p w14:paraId="1EE6A4DE" w14:textId="77777777" w:rsidR="0050244D" w:rsidRDefault="0050244D" w:rsidP="0050244D">
      <w:pPr>
        <w:spacing w:after="0"/>
      </w:pPr>
      <w:r>
        <w:t>Access skills are the minority. The majority of students are going to be assessed at the entry-point level.</w:t>
      </w:r>
    </w:p>
    <w:p w14:paraId="114FA6BA" w14:textId="77777777" w:rsidR="0050244D" w:rsidRDefault="0050244D" w:rsidP="0050244D">
      <w:pPr>
        <w:spacing w:after="0"/>
      </w:pPr>
    </w:p>
    <w:p w14:paraId="37BBEB63" w14:textId="77777777" w:rsidR="0050244D" w:rsidRDefault="0050244D" w:rsidP="0050244D">
      <w:pPr>
        <w:spacing w:after="0"/>
      </w:pPr>
      <w:r>
        <w:t>For our students who were performing more in the B and C columns on the skill survey, you're going to look through the entry points here.</w:t>
      </w:r>
    </w:p>
    <w:p w14:paraId="3F42092F" w14:textId="77777777" w:rsidR="0050244D" w:rsidRDefault="0050244D" w:rsidP="0050244D">
      <w:pPr>
        <w:spacing w:after="0"/>
      </w:pPr>
    </w:p>
    <w:p w14:paraId="63673035" w14:textId="77777777" w:rsidR="0050244D" w:rsidRDefault="0050244D" w:rsidP="0050244D">
      <w:pPr>
        <w:spacing w:after="0"/>
      </w:pPr>
      <w:r>
        <w:t>Here you see a list of entry points or the essential entry points for assessment for the ELA-Language strand.</w:t>
      </w:r>
    </w:p>
    <w:p w14:paraId="08B13CD2" w14:textId="77777777" w:rsidR="0050244D" w:rsidRDefault="0050244D" w:rsidP="0050244D">
      <w:pPr>
        <w:spacing w:after="0"/>
      </w:pPr>
    </w:p>
    <w:p w14:paraId="1276F66B" w14:textId="77777777" w:rsidR="0050244D" w:rsidRDefault="0050244D" w:rsidP="0050244D">
      <w:pPr>
        <w:spacing w:after="0"/>
      </w:pPr>
      <w:r>
        <w:t>Here you'll find a list of all of these entry points that have been selected by content-area specialists for assessment.</w:t>
      </w:r>
    </w:p>
    <w:p w14:paraId="78D82E33" w14:textId="77777777" w:rsidR="0050244D" w:rsidRDefault="0050244D" w:rsidP="0050244D">
      <w:pPr>
        <w:spacing w:after="0"/>
      </w:pPr>
    </w:p>
    <w:p w14:paraId="187157BC" w14:textId="77777777" w:rsidR="0050244D" w:rsidRDefault="0050244D" w:rsidP="0050244D">
      <w:pPr>
        <w:spacing w:after="0"/>
      </w:pPr>
      <w:r>
        <w:t>Things like identifying emotions or states of being with words, icons, and pictures; answering questions about familiar items in the classroom environment; and using one or more adjectives to describe an event, person, object, or character.</w:t>
      </w:r>
    </w:p>
    <w:p w14:paraId="4F3F8EDA" w14:textId="77777777" w:rsidR="0050244D" w:rsidRDefault="0050244D" w:rsidP="0050244D">
      <w:pPr>
        <w:spacing w:after="0"/>
      </w:pPr>
    </w:p>
    <w:p w14:paraId="54582CF1" w14:textId="77777777" w:rsidR="0050244D" w:rsidRDefault="0050244D" w:rsidP="0050244D">
      <w:pPr>
        <w:spacing w:after="0"/>
      </w:pPr>
      <w:r>
        <w:t>You want to select a skill that is challenging yet appropriate for your specific student.</w:t>
      </w:r>
    </w:p>
    <w:p w14:paraId="55C0FB08" w14:textId="77777777" w:rsidR="0050244D" w:rsidRDefault="0050244D" w:rsidP="0050244D">
      <w:pPr>
        <w:spacing w:after="0"/>
      </w:pPr>
    </w:p>
    <w:p w14:paraId="676B47CF" w14:textId="77777777" w:rsidR="0050244D" w:rsidRDefault="0050244D" w:rsidP="0050244D">
      <w:pPr>
        <w:spacing w:after="0"/>
      </w:pPr>
      <w:r>
        <w:t>This is how we individualize an alternate assessment. It's standardized with these essential entry points for assessment, but you're able to decide which one is most appropriate for your student based on that skill survey.</w:t>
      </w:r>
    </w:p>
    <w:p w14:paraId="19AEAB3D" w14:textId="77777777" w:rsidR="0050244D" w:rsidRDefault="0050244D" w:rsidP="0050244D">
      <w:pPr>
        <w:spacing w:after="0"/>
      </w:pPr>
    </w:p>
    <w:p w14:paraId="5CEC113C" w14:textId="77777777" w:rsidR="0050244D" w:rsidRDefault="0050244D" w:rsidP="0050244D">
      <w:pPr>
        <w:spacing w:after="0"/>
      </w:pPr>
      <w:r>
        <w:t>Let's say we're going to select "match words or pictures to objects, icons, or symbols."</w:t>
      </w:r>
    </w:p>
    <w:p w14:paraId="675E0EF9" w14:textId="77777777" w:rsidR="0050244D" w:rsidRDefault="0050244D" w:rsidP="0050244D">
      <w:pPr>
        <w:spacing w:after="0"/>
      </w:pPr>
    </w:p>
    <w:p w14:paraId="1E71610B" w14:textId="77777777" w:rsidR="0050244D" w:rsidRDefault="0050244D" w:rsidP="0050244D">
      <w:pPr>
        <w:spacing w:after="0"/>
      </w:pPr>
      <w:r>
        <w:t>If we select that entry point, it's going to pre-populate into our strand cover sheet. Kevin's going to discuss a little bit about that process in just a moment.</w:t>
      </w:r>
    </w:p>
    <w:p w14:paraId="7EA49CC3" w14:textId="77777777" w:rsidR="0050244D" w:rsidRDefault="0050244D" w:rsidP="0050244D">
      <w:pPr>
        <w:spacing w:after="0"/>
      </w:pPr>
    </w:p>
    <w:p w14:paraId="0C1EE6C5" w14:textId="77777777" w:rsidR="0050244D" w:rsidRDefault="0050244D" w:rsidP="0050244D">
      <w:pPr>
        <w:spacing w:after="0"/>
      </w:pPr>
      <w:r>
        <w:t>You'll see that under Number 5, Measurable Outcome, the entry point has been entered.</w:t>
      </w:r>
    </w:p>
    <w:p w14:paraId="1887C5D9" w14:textId="77777777" w:rsidR="0050244D" w:rsidRDefault="0050244D" w:rsidP="0050244D">
      <w:pPr>
        <w:spacing w:after="0"/>
      </w:pPr>
    </w:p>
    <w:p w14:paraId="2BBDC4BD" w14:textId="77777777" w:rsidR="0050244D" w:rsidRDefault="0050244D" w:rsidP="0050244D">
      <w:pPr>
        <w:spacing w:after="0"/>
      </w:pPr>
      <w:r>
        <w:t>And where it says Sample, the student will match words or pictures to objects, icons, or symbols with 80% accuracy and 100% independence.</w:t>
      </w:r>
    </w:p>
    <w:p w14:paraId="2A315543" w14:textId="77777777" w:rsidR="0050244D" w:rsidRDefault="0050244D" w:rsidP="0050244D">
      <w:pPr>
        <w:spacing w:after="0"/>
      </w:pPr>
    </w:p>
    <w:p w14:paraId="41A0B392" w14:textId="77777777" w:rsidR="0050244D" w:rsidRDefault="0050244D" w:rsidP="0050244D">
      <w:pPr>
        <w:spacing w:after="0"/>
      </w:pPr>
      <w:r>
        <w:t>You may be wondering where that 80% accuracy and 100% independence comes from. It comes from you, the educator, because you know your student best.</w:t>
      </w:r>
    </w:p>
    <w:p w14:paraId="4D15C5C6" w14:textId="77777777" w:rsidR="0050244D" w:rsidRDefault="0050244D" w:rsidP="0050244D">
      <w:pPr>
        <w:spacing w:after="0"/>
      </w:pPr>
    </w:p>
    <w:p w14:paraId="57511FAF" w14:textId="77777777" w:rsidR="0050244D" w:rsidRDefault="0050244D" w:rsidP="0050244D">
      <w:pPr>
        <w:spacing w:after="0"/>
      </w:pPr>
      <w:r>
        <w:t>You'll need to select an accuracy and independence goal for your student that indicates mastery for that specific student. It is not always going to be 80% or 100%.</w:t>
      </w:r>
    </w:p>
    <w:p w14:paraId="5E3965D9" w14:textId="77777777" w:rsidR="0050244D" w:rsidRDefault="0050244D" w:rsidP="0050244D">
      <w:pPr>
        <w:spacing w:after="0"/>
      </w:pPr>
    </w:p>
    <w:p w14:paraId="5B05178A" w14:textId="77777777" w:rsidR="0050244D" w:rsidRDefault="0050244D" w:rsidP="0050244D">
      <w:pPr>
        <w:spacing w:after="0"/>
      </w:pPr>
      <w:r>
        <w:t>Once you've created your measurable outcome, you can additionally add in any adaptations, accommodations, and/or modifications that are routinely used by the student during instruction of this skill.</w:t>
      </w:r>
    </w:p>
    <w:p w14:paraId="6D64DD93" w14:textId="77777777" w:rsidR="0050244D" w:rsidRDefault="0050244D" w:rsidP="0050244D">
      <w:pPr>
        <w:spacing w:after="0"/>
      </w:pPr>
    </w:p>
    <w:p w14:paraId="51954571" w14:textId="77777777" w:rsidR="0050244D" w:rsidRDefault="0050244D" w:rsidP="0050244D">
      <w:pPr>
        <w:spacing w:after="0"/>
      </w:pPr>
      <w:r>
        <w:t>Include any augmentative or alternate communication, or AAC, devices used as well.</w:t>
      </w:r>
    </w:p>
    <w:p w14:paraId="6695CF66" w14:textId="77777777" w:rsidR="0050244D" w:rsidRDefault="0050244D" w:rsidP="0050244D">
      <w:pPr>
        <w:spacing w:after="0"/>
      </w:pPr>
    </w:p>
    <w:p w14:paraId="1C42639C" w14:textId="77777777" w:rsidR="0050244D" w:rsidRDefault="0050244D" w:rsidP="0050244D">
      <w:pPr>
        <w:spacing w:after="0"/>
      </w:pPr>
      <w:r>
        <w:t>This is not a required portion of the strand cover sheet, but it may be helpful for scorers as they look through your student's work.</w:t>
      </w:r>
    </w:p>
    <w:p w14:paraId="39F40C33" w14:textId="77777777" w:rsidR="0050244D" w:rsidRDefault="0050244D" w:rsidP="0050244D">
      <w:pPr>
        <w:spacing w:after="0"/>
      </w:pPr>
    </w:p>
    <w:p w14:paraId="6284C0AA" w14:textId="77777777" w:rsidR="0050244D" w:rsidRDefault="0050244D" w:rsidP="0050244D">
      <w:pPr>
        <w:spacing w:after="0"/>
      </w:pPr>
      <w:r>
        <w:t>Now let's take a look at how to build all of this in our web application, Forms and Graphs.</w:t>
      </w:r>
    </w:p>
    <w:p w14:paraId="19E0262F" w14:textId="77777777" w:rsidR="0050244D" w:rsidRDefault="0050244D" w:rsidP="0050244D">
      <w:pPr>
        <w:spacing w:after="0"/>
      </w:pPr>
    </w:p>
    <w:p w14:paraId="4725862E" w14:textId="77777777" w:rsidR="0050244D" w:rsidRDefault="0050244D" w:rsidP="0050244D">
      <w:pPr>
        <w:spacing w:after="0"/>
      </w:pPr>
      <w:r>
        <w:t>- \[Kevin\] Okay, thank you. So we are back on our login page for Forms and Graphs. I'm gonna log back in, and we'll pick up where we left off of building out for our sample student.</w:t>
      </w:r>
    </w:p>
    <w:p w14:paraId="059979E4" w14:textId="77777777" w:rsidR="0050244D" w:rsidRDefault="0050244D" w:rsidP="0050244D">
      <w:pPr>
        <w:spacing w:after="0"/>
      </w:pPr>
    </w:p>
    <w:p w14:paraId="6BE5D7DF" w14:textId="77777777" w:rsidR="0050244D" w:rsidRDefault="0050244D" w:rsidP="0050244D">
      <w:pPr>
        <w:spacing w:after="0"/>
      </w:pPr>
      <w:r>
        <w:t>So I'll log in. One slight change: you'll remember the first time we logged in, it took me to the My Account page. Once you have a student list going and you've got at least one student, it'll take you right to the student list when you log in.</w:t>
      </w:r>
    </w:p>
    <w:p w14:paraId="6B97811E" w14:textId="77777777" w:rsidR="0050244D" w:rsidRDefault="0050244D" w:rsidP="0050244D">
      <w:pPr>
        <w:spacing w:after="0"/>
      </w:pPr>
    </w:p>
    <w:p w14:paraId="2E414686" w14:textId="77777777" w:rsidR="0050244D" w:rsidRDefault="0050244D" w:rsidP="0050244D">
      <w:pPr>
        <w:spacing w:after="0"/>
      </w:pPr>
      <w:r>
        <w:t>So it won't walk you through that My Account page. If you skipped over My Account and you wanna go back and fill it out, it just lives right in this first button on your red navigation bar, My Account. You can pop back in there and fill out whatever you might have skipped over.</w:t>
      </w:r>
    </w:p>
    <w:p w14:paraId="193B4871" w14:textId="77777777" w:rsidR="0050244D" w:rsidRDefault="0050244D" w:rsidP="0050244D">
      <w:pPr>
        <w:spacing w:after="0"/>
      </w:pPr>
    </w:p>
    <w:p w14:paraId="1256CEA7" w14:textId="77777777" w:rsidR="0050244D" w:rsidRDefault="0050244D" w:rsidP="0050244D">
      <w:pPr>
        <w:spacing w:after="0"/>
      </w:pPr>
      <w:r>
        <w:t>But from our student list, let's get right back into our Ima GrFive.</w:t>
      </w:r>
    </w:p>
    <w:p w14:paraId="2742879B" w14:textId="77777777" w:rsidR="0050244D" w:rsidRDefault="0050244D" w:rsidP="0050244D">
      <w:pPr>
        <w:spacing w:after="0"/>
      </w:pPr>
    </w:p>
    <w:p w14:paraId="3E58FBDB" w14:textId="77777777" w:rsidR="0050244D" w:rsidRDefault="0050244D" w:rsidP="0050244D">
      <w:pPr>
        <w:spacing w:after="0"/>
      </w:pPr>
      <w:r>
        <w:t>And you'll remember when we left off, we had completed our cover sheet. We've locked in our grade. We filled out all the information it knows for now.</w:t>
      </w:r>
    </w:p>
    <w:p w14:paraId="76C2E363" w14:textId="77777777" w:rsidR="0050244D" w:rsidRDefault="0050244D" w:rsidP="0050244D">
      <w:pPr>
        <w:spacing w:after="0"/>
      </w:pPr>
    </w:p>
    <w:p w14:paraId="2D9A3D35" w14:textId="77777777" w:rsidR="0050244D" w:rsidRDefault="0050244D" w:rsidP="0050244D">
      <w:pPr>
        <w:spacing w:after="0"/>
      </w:pPr>
      <w:r>
        <w:lastRenderedPageBreak/>
        <w:t>So let's go to our table of contents, and as I alluded to in the previous session, this is where you're going to spend most of your time: skill surveys and strand covers.</w:t>
      </w:r>
    </w:p>
    <w:p w14:paraId="112AF7FE" w14:textId="77777777" w:rsidR="0050244D" w:rsidRDefault="0050244D" w:rsidP="0050244D">
      <w:pPr>
        <w:spacing w:after="0"/>
      </w:pPr>
    </w:p>
    <w:p w14:paraId="387887AB" w14:textId="77777777" w:rsidR="0050244D" w:rsidRDefault="0050244D" w:rsidP="0050244D">
      <w:pPr>
        <w:spacing w:after="0"/>
      </w:pPr>
      <w:r>
        <w:t>Everything should begin with a skill survey. You wanna do that first.</w:t>
      </w:r>
    </w:p>
    <w:p w14:paraId="02F96E09" w14:textId="77777777" w:rsidR="0050244D" w:rsidRDefault="0050244D" w:rsidP="0050244D">
      <w:pPr>
        <w:spacing w:after="0"/>
      </w:pPr>
    </w:p>
    <w:p w14:paraId="35FF0A9D" w14:textId="77777777" w:rsidR="0050244D" w:rsidRDefault="0050244D" w:rsidP="0050244D">
      <w:pPr>
        <w:spacing w:after="0"/>
      </w:pPr>
      <w:r>
        <w:t>If you try to do a strand first, it's going to say, "Nope, you have to complete the related skill survey for that strand before you can unlock the strand to fill out any information."</w:t>
      </w:r>
    </w:p>
    <w:p w14:paraId="1446FD7C" w14:textId="77777777" w:rsidR="0050244D" w:rsidRDefault="0050244D" w:rsidP="0050244D">
      <w:pPr>
        <w:spacing w:after="0"/>
      </w:pPr>
    </w:p>
    <w:p w14:paraId="02773D5E" w14:textId="77777777" w:rsidR="0050244D" w:rsidRDefault="0050244D" w:rsidP="0050244D">
      <w:pPr>
        <w:spacing w:after="0"/>
      </w:pPr>
      <w:r>
        <w:t>So it just makes sense: always start with a skill survey. To do so, we can go into our skill survey list.</w:t>
      </w:r>
    </w:p>
    <w:p w14:paraId="3379DEEB" w14:textId="77777777" w:rsidR="0050244D" w:rsidRDefault="0050244D" w:rsidP="0050244D">
      <w:pPr>
        <w:spacing w:after="0"/>
      </w:pPr>
    </w:p>
    <w:p w14:paraId="6569B7CF" w14:textId="77777777" w:rsidR="0050244D" w:rsidRDefault="0050244D" w:rsidP="0050244D">
      <w:pPr>
        <w:spacing w:after="0"/>
      </w:pPr>
      <w:r>
        <w:t>And we won't have any by default, so we click to add our first skill survey.</w:t>
      </w:r>
    </w:p>
    <w:p w14:paraId="23BD7A42" w14:textId="77777777" w:rsidR="0050244D" w:rsidRDefault="0050244D" w:rsidP="0050244D">
      <w:pPr>
        <w:spacing w:after="0"/>
      </w:pPr>
    </w:p>
    <w:p w14:paraId="37080BB2" w14:textId="77777777" w:rsidR="0050244D" w:rsidRDefault="0050244D" w:rsidP="0050244D">
      <w:pPr>
        <w:spacing w:after="0"/>
      </w:pPr>
      <w:r>
        <w:t>Now this is the first time you see the impact of locking in that grade. This is a Grade 5 student, if you'll remember.</w:t>
      </w:r>
    </w:p>
    <w:p w14:paraId="4AB57DB6" w14:textId="77777777" w:rsidR="0050244D" w:rsidRDefault="0050244D" w:rsidP="0050244D">
      <w:pPr>
        <w:spacing w:after="0"/>
      </w:pPr>
    </w:p>
    <w:p w14:paraId="2FA484FD" w14:textId="77777777" w:rsidR="0050244D" w:rsidRDefault="0050244D" w:rsidP="0050244D">
      <w:pPr>
        <w:spacing w:after="0"/>
      </w:pPr>
      <w:r>
        <w:t>So we've got ELA that's pretty generic. We've always got our Language, Reading, and Writing.</w:t>
      </w:r>
    </w:p>
    <w:p w14:paraId="558E9787" w14:textId="77777777" w:rsidR="0050244D" w:rsidRDefault="0050244D" w:rsidP="0050244D">
      <w:pPr>
        <w:spacing w:after="0"/>
      </w:pPr>
    </w:p>
    <w:p w14:paraId="5A580A08" w14:textId="77777777" w:rsidR="0050244D" w:rsidRDefault="0050244D" w:rsidP="0050244D">
      <w:pPr>
        <w:spacing w:after="0"/>
      </w:pPr>
      <w:r>
        <w:t>The Math, however, these are the two required strands for a Grade 5 student. We've got Number and Operations Base 10 and Geometry.</w:t>
      </w:r>
    </w:p>
    <w:p w14:paraId="7E85B5A3" w14:textId="77777777" w:rsidR="0050244D" w:rsidRDefault="0050244D" w:rsidP="0050244D">
      <w:pPr>
        <w:spacing w:after="0"/>
      </w:pPr>
    </w:p>
    <w:p w14:paraId="6A961B29" w14:textId="77777777" w:rsidR="0050244D" w:rsidRDefault="0050244D" w:rsidP="0050244D">
      <w:pPr>
        <w:spacing w:after="0"/>
      </w:pPr>
      <w:r>
        <w:t>If I was a Grade 6, these would be different. Seven and eight, they're all unique by grade.</w:t>
      </w:r>
    </w:p>
    <w:p w14:paraId="1B9CD1EF" w14:textId="77777777" w:rsidR="0050244D" w:rsidRDefault="0050244D" w:rsidP="0050244D">
      <w:pPr>
        <w:spacing w:after="0"/>
      </w:pPr>
    </w:p>
    <w:p w14:paraId="6A2E6FB9" w14:textId="77777777" w:rsidR="0050244D" w:rsidRDefault="0050244D" w:rsidP="0050244D">
      <w:pPr>
        <w:spacing w:after="0"/>
      </w:pPr>
      <w:r>
        <w:t>So that's why the first time you really see why that grade is so important to have right, because it doesn't want you mixing and matching, particularly those Math strands.</w:t>
      </w:r>
    </w:p>
    <w:p w14:paraId="12810B5D" w14:textId="77777777" w:rsidR="0050244D" w:rsidRDefault="0050244D" w:rsidP="0050244D">
      <w:pPr>
        <w:spacing w:after="0"/>
      </w:pPr>
    </w:p>
    <w:p w14:paraId="7B9DABA0" w14:textId="77777777" w:rsidR="0050244D" w:rsidRDefault="0050244D" w:rsidP="0050244D">
      <w:pPr>
        <w:spacing w:after="0"/>
      </w:pPr>
      <w:r>
        <w:t>We've got a Grade 5, so five, eight, and high school, Science is in play. So we've got the Science skill survey.</w:t>
      </w:r>
    </w:p>
    <w:p w14:paraId="6ACE05D8" w14:textId="77777777" w:rsidR="0050244D" w:rsidRDefault="0050244D" w:rsidP="0050244D">
      <w:pPr>
        <w:spacing w:after="0"/>
      </w:pPr>
    </w:p>
    <w:p w14:paraId="7CC31EE2" w14:textId="77777777" w:rsidR="0050244D" w:rsidRDefault="0050244D" w:rsidP="0050244D">
      <w:pPr>
        <w:spacing w:after="0"/>
      </w:pPr>
      <w:r>
        <w:t>Let's just start at the top of the list. We'll do our ELA-Language.</w:t>
      </w:r>
    </w:p>
    <w:p w14:paraId="6484C833" w14:textId="77777777" w:rsidR="0050244D" w:rsidRDefault="0050244D" w:rsidP="0050244D">
      <w:pPr>
        <w:spacing w:after="0"/>
      </w:pPr>
    </w:p>
    <w:p w14:paraId="55012F5B" w14:textId="77777777" w:rsidR="0050244D" w:rsidRDefault="0050244D" w:rsidP="0050244D">
      <w:pPr>
        <w:spacing w:after="0"/>
      </w:pPr>
      <w:r>
        <w:t>So we click the skill survey you want. Click Continue.</w:t>
      </w:r>
    </w:p>
    <w:p w14:paraId="2982A64E" w14:textId="77777777" w:rsidR="0050244D" w:rsidRDefault="0050244D" w:rsidP="0050244D">
      <w:pPr>
        <w:spacing w:after="0"/>
      </w:pPr>
    </w:p>
    <w:p w14:paraId="1432B590" w14:textId="77777777" w:rsidR="0050244D" w:rsidRDefault="0050244D" w:rsidP="0050244D">
      <w:pPr>
        <w:spacing w:after="0"/>
      </w:pPr>
      <w:r>
        <w:t>Just as what you saw in the presentation, now we have an interactive version of the skill survey.</w:t>
      </w:r>
    </w:p>
    <w:p w14:paraId="786C03C4" w14:textId="77777777" w:rsidR="0050244D" w:rsidRDefault="0050244D" w:rsidP="0050244D">
      <w:pPr>
        <w:spacing w:after="0"/>
      </w:pPr>
    </w:p>
    <w:p w14:paraId="62D967B8" w14:textId="77777777" w:rsidR="0050244D" w:rsidRDefault="0050244D" w:rsidP="0050244D">
      <w:pPr>
        <w:spacing w:after="0"/>
      </w:pPr>
      <w:r>
        <w:t>Start with a date. And then the idea is this happens to have 10. So we've got 10 lines here. Some have slightly less, some content and strands have slightly more skills that you have to account for.</w:t>
      </w:r>
    </w:p>
    <w:p w14:paraId="496CDEE0" w14:textId="77777777" w:rsidR="0050244D" w:rsidRDefault="0050244D" w:rsidP="0050244D">
      <w:pPr>
        <w:spacing w:after="0"/>
      </w:pPr>
    </w:p>
    <w:p w14:paraId="70AF19D4" w14:textId="77777777" w:rsidR="0050244D" w:rsidRDefault="0050244D" w:rsidP="0050244D">
      <w:pPr>
        <w:spacing w:after="0"/>
      </w:pPr>
      <w:r>
        <w:lastRenderedPageBreak/>
        <w:t>But the idea is always the same. Each of these 10, I have to make a selection: A, B, C, D, or E.</w:t>
      </w:r>
    </w:p>
    <w:p w14:paraId="087ECDC9" w14:textId="77777777" w:rsidR="0050244D" w:rsidRDefault="0050244D" w:rsidP="0050244D">
      <w:pPr>
        <w:spacing w:after="0"/>
      </w:pPr>
    </w:p>
    <w:p w14:paraId="03A93D90" w14:textId="77777777" w:rsidR="0050244D" w:rsidRDefault="0050244D" w:rsidP="0050244D">
      <w:pPr>
        <w:spacing w:after="0"/>
      </w:pPr>
      <w:r>
        <w:t>A is all the way from unable to do, 0%, can never do it independently, all the way to E, to 100%, almost always, they can do that skill independently.</w:t>
      </w:r>
    </w:p>
    <w:p w14:paraId="0EAB70DE" w14:textId="77777777" w:rsidR="0050244D" w:rsidRDefault="0050244D" w:rsidP="0050244D">
      <w:pPr>
        <w:spacing w:after="0"/>
      </w:pPr>
    </w:p>
    <w:p w14:paraId="6215A6EC" w14:textId="77777777" w:rsidR="0050244D" w:rsidRDefault="0050244D" w:rsidP="0050244D">
      <w:pPr>
        <w:spacing w:after="0"/>
      </w:pPr>
      <w:r>
        <w:t>So the idea is for every line, you make a selection of the level of independence with which they can perform that skill.</w:t>
      </w:r>
    </w:p>
    <w:p w14:paraId="73B1A75D" w14:textId="77777777" w:rsidR="0050244D" w:rsidRDefault="0050244D" w:rsidP="0050244D">
      <w:pPr>
        <w:spacing w:after="0"/>
      </w:pPr>
    </w:p>
    <w:p w14:paraId="016E8FC1" w14:textId="77777777" w:rsidR="0050244D" w:rsidRDefault="0050244D" w:rsidP="0050244D">
      <w:pPr>
        <w:spacing w:after="0"/>
      </w:pPr>
      <w:r>
        <w:t>And remember, every single line has to have a selection. If you don't, if you go to create the strand and work in the strand, it's going to tell you that you do not have a complete skill survey.</w:t>
      </w:r>
    </w:p>
    <w:p w14:paraId="098D810F" w14:textId="77777777" w:rsidR="0050244D" w:rsidRDefault="0050244D" w:rsidP="0050244D">
      <w:pPr>
        <w:spacing w:after="0"/>
      </w:pPr>
    </w:p>
    <w:p w14:paraId="149CDACB" w14:textId="77777777" w:rsidR="0050244D" w:rsidRDefault="0050244D" w:rsidP="0050244D">
      <w:pPr>
        <w:spacing w:after="0"/>
      </w:pPr>
      <w:r>
        <w:t>It wants every single line to have a choice.</w:t>
      </w:r>
    </w:p>
    <w:p w14:paraId="60826184" w14:textId="77777777" w:rsidR="0050244D" w:rsidRDefault="0050244D" w:rsidP="0050244D">
      <w:pPr>
        <w:spacing w:after="0"/>
      </w:pPr>
    </w:p>
    <w:p w14:paraId="04E3FD41" w14:textId="77777777" w:rsidR="0050244D" w:rsidRDefault="0050244D" w:rsidP="0050244D">
      <w:pPr>
        <w:spacing w:after="0"/>
      </w:pPr>
      <w:r>
        <w:t>One quick check you can do is if you just save this page. You'll notice they turn green. Everyone that turned green, I have a selection for, but Line 5 is not green. It's because I skipped it.</w:t>
      </w:r>
    </w:p>
    <w:p w14:paraId="39775ECF" w14:textId="77777777" w:rsidR="0050244D" w:rsidRDefault="0050244D" w:rsidP="0050244D">
      <w:pPr>
        <w:spacing w:after="0"/>
      </w:pPr>
    </w:p>
    <w:p w14:paraId="337D0DE2" w14:textId="77777777" w:rsidR="0050244D" w:rsidRDefault="0050244D" w:rsidP="0050244D">
      <w:pPr>
        <w:spacing w:after="0"/>
      </w:pPr>
      <w:r>
        <w:t>So I don't have an A, B, C, D, or E for Line 5. So that strand sheet will just keep telling me I need to complete my skill survey.</w:t>
      </w:r>
    </w:p>
    <w:p w14:paraId="5F8A530B" w14:textId="77777777" w:rsidR="0050244D" w:rsidRDefault="0050244D" w:rsidP="0050244D">
      <w:pPr>
        <w:spacing w:after="0"/>
      </w:pPr>
    </w:p>
    <w:p w14:paraId="58A0B2D3" w14:textId="77777777" w:rsidR="0050244D" w:rsidRDefault="0050244D" w:rsidP="0050244D">
      <w:pPr>
        <w:spacing w:after="0"/>
      </w:pPr>
      <w:r>
        <w:t>If you see that error, this is likely what's happened: you skipped one of these. So just come back and look to see if they're all green.</w:t>
      </w:r>
    </w:p>
    <w:p w14:paraId="27F91CB9" w14:textId="77777777" w:rsidR="0050244D" w:rsidRDefault="0050244D" w:rsidP="0050244D">
      <w:pPr>
        <w:spacing w:after="0"/>
      </w:pPr>
    </w:p>
    <w:p w14:paraId="1ACFB768" w14:textId="77777777" w:rsidR="0050244D" w:rsidRDefault="0050244D" w:rsidP="0050244D">
      <w:pPr>
        <w:spacing w:after="0"/>
      </w:pPr>
      <w:r>
        <w:t>And if they're not, you can make your selection.</w:t>
      </w:r>
    </w:p>
    <w:p w14:paraId="2DBBCE39" w14:textId="77777777" w:rsidR="0050244D" w:rsidRDefault="0050244D" w:rsidP="0050244D">
      <w:pPr>
        <w:spacing w:after="0"/>
      </w:pPr>
    </w:p>
    <w:p w14:paraId="18E33873" w14:textId="77777777" w:rsidR="0050244D" w:rsidRDefault="0050244D" w:rsidP="0050244D">
      <w:pPr>
        <w:spacing w:after="0"/>
      </w:pPr>
      <w:r>
        <w:t>Now when I save this, it all turned green. So now I've completed 100% of, in this case, the Language skill survey.</w:t>
      </w:r>
    </w:p>
    <w:p w14:paraId="5FF96227" w14:textId="77777777" w:rsidR="0050244D" w:rsidRDefault="0050244D" w:rsidP="0050244D">
      <w:pPr>
        <w:spacing w:after="0"/>
      </w:pPr>
    </w:p>
    <w:p w14:paraId="7D374BDB" w14:textId="77777777" w:rsidR="0050244D" w:rsidRDefault="0050244D" w:rsidP="0050244D">
      <w:pPr>
        <w:spacing w:after="0"/>
      </w:pPr>
      <w:r>
        <w:t>Once the skill survey is complete, you can now transition to working on the strand.</w:t>
      </w:r>
    </w:p>
    <w:p w14:paraId="4D65FAA8" w14:textId="77777777" w:rsidR="0050244D" w:rsidRDefault="0050244D" w:rsidP="0050244D">
      <w:pPr>
        <w:spacing w:after="0"/>
      </w:pPr>
    </w:p>
    <w:p w14:paraId="5C4DE0A9" w14:textId="77777777" w:rsidR="0050244D" w:rsidRDefault="0050244D" w:rsidP="0050244D">
      <w:pPr>
        <w:spacing w:after="0"/>
      </w:pPr>
      <w:r>
        <w:t>So you can pop right into the strands list from the skill survey, but just to show you the main navigation point from the table of contents, we were just in the skill surveys, but now let's go into the strand cover sheet list.</w:t>
      </w:r>
    </w:p>
    <w:p w14:paraId="32B0A73C" w14:textId="77777777" w:rsidR="0050244D" w:rsidRDefault="0050244D" w:rsidP="0050244D">
      <w:pPr>
        <w:spacing w:after="0"/>
      </w:pPr>
    </w:p>
    <w:p w14:paraId="3E0C7B98" w14:textId="77777777" w:rsidR="0050244D" w:rsidRDefault="0050244D" w:rsidP="0050244D">
      <w:pPr>
        <w:spacing w:after="0"/>
      </w:pPr>
      <w:r>
        <w:t>A nice feature of this is once I create a skill survey for a strand, it will automatically create the shell of the strand for me as well.</w:t>
      </w:r>
    </w:p>
    <w:p w14:paraId="7FEE450A" w14:textId="77777777" w:rsidR="0050244D" w:rsidRDefault="0050244D" w:rsidP="0050244D">
      <w:pPr>
        <w:spacing w:after="0"/>
      </w:pPr>
    </w:p>
    <w:p w14:paraId="72DB9421" w14:textId="77777777" w:rsidR="0050244D" w:rsidRDefault="0050244D" w:rsidP="0050244D">
      <w:pPr>
        <w:spacing w:after="0"/>
      </w:pPr>
      <w:r>
        <w:t>The one exception to this is Science. If your students are in Grades 5, 8, or high school and are completing the Science assessment, we'll go more into depth on this.</w:t>
      </w:r>
    </w:p>
    <w:p w14:paraId="6CCEADCC" w14:textId="77777777" w:rsidR="0050244D" w:rsidRDefault="0050244D" w:rsidP="0050244D">
      <w:pPr>
        <w:spacing w:after="0"/>
      </w:pPr>
    </w:p>
    <w:p w14:paraId="4FEE5608" w14:textId="77777777" w:rsidR="0050244D" w:rsidRDefault="0050244D" w:rsidP="0050244D">
      <w:pPr>
        <w:spacing w:after="0"/>
      </w:pPr>
      <w:r>
        <w:lastRenderedPageBreak/>
        <w:t>But that one is a choice of three of the four Science strands, or at high school you're doing Biology or Physics. So it's not a one-to-one.</w:t>
      </w:r>
    </w:p>
    <w:p w14:paraId="0567528B" w14:textId="77777777" w:rsidR="0050244D" w:rsidRDefault="0050244D" w:rsidP="0050244D">
      <w:pPr>
        <w:spacing w:after="0"/>
      </w:pPr>
    </w:p>
    <w:p w14:paraId="67D6459B" w14:textId="77777777" w:rsidR="0050244D" w:rsidRDefault="0050244D" w:rsidP="0050244D">
      <w:pPr>
        <w:spacing w:after="0"/>
      </w:pPr>
      <w:r>
        <w:t>We don't know which strands you wanna do, so we can't automatically create them.</w:t>
      </w:r>
    </w:p>
    <w:p w14:paraId="22394478" w14:textId="77777777" w:rsidR="0050244D" w:rsidRDefault="0050244D" w:rsidP="0050244D">
      <w:pPr>
        <w:spacing w:after="0"/>
      </w:pPr>
    </w:p>
    <w:p w14:paraId="0A047E6C" w14:textId="77777777" w:rsidR="0050244D" w:rsidRDefault="0050244D" w:rsidP="0050244D">
      <w:pPr>
        <w:spacing w:after="0"/>
      </w:pPr>
      <w:r>
        <w:t>But every other strand, if you do the Language skill survey, it'll create the Language strand. The Writing skill survey will create the Writing strand.</w:t>
      </w:r>
    </w:p>
    <w:p w14:paraId="6972AC01" w14:textId="77777777" w:rsidR="0050244D" w:rsidRDefault="0050244D" w:rsidP="0050244D">
      <w:pPr>
        <w:spacing w:after="0"/>
      </w:pPr>
    </w:p>
    <w:p w14:paraId="6F3D9A19" w14:textId="77777777" w:rsidR="0050244D" w:rsidRDefault="0050244D" w:rsidP="0050244D">
      <w:pPr>
        <w:spacing w:after="0"/>
      </w:pPr>
      <w:r>
        <w:t>But if you're doing Science, just know you have to add those in manually.</w:t>
      </w:r>
    </w:p>
    <w:p w14:paraId="294D94F7" w14:textId="77777777" w:rsidR="0050244D" w:rsidRDefault="0050244D" w:rsidP="0050244D">
      <w:pPr>
        <w:spacing w:after="0"/>
      </w:pPr>
    </w:p>
    <w:p w14:paraId="20588027" w14:textId="77777777" w:rsidR="0050244D" w:rsidRDefault="0050244D" w:rsidP="0050244D">
      <w:pPr>
        <w:spacing w:after="0"/>
      </w:pPr>
      <w:r>
        <w:t>We are doing Language in this case, so it created it for us. We can go right into it by clicking "Go to Cover Sheet."</w:t>
      </w:r>
    </w:p>
    <w:p w14:paraId="7E392963" w14:textId="77777777" w:rsidR="0050244D" w:rsidRDefault="0050244D" w:rsidP="0050244D">
      <w:pPr>
        <w:spacing w:after="0"/>
      </w:pPr>
    </w:p>
    <w:p w14:paraId="71F5B745" w14:textId="77777777" w:rsidR="0050244D" w:rsidRDefault="0050244D" w:rsidP="0050244D">
      <w:pPr>
        <w:spacing w:after="0"/>
      </w:pPr>
      <w:r>
        <w:t>And the whole top part will just be done for you. It's pulled in everything it knows at this point.</w:t>
      </w:r>
    </w:p>
    <w:p w14:paraId="7A84B917" w14:textId="77777777" w:rsidR="0050244D" w:rsidRDefault="0050244D" w:rsidP="0050244D">
      <w:pPr>
        <w:spacing w:after="0"/>
      </w:pPr>
    </w:p>
    <w:p w14:paraId="50BD9E44" w14:textId="77777777" w:rsidR="0050244D" w:rsidRDefault="0050244D" w:rsidP="0050244D">
      <w:pPr>
        <w:spacing w:after="0"/>
      </w:pPr>
      <w:r>
        <w:t>So the student's name, the grade, what content area we're in, so ELA, and then we're working on a Language strand.</w:t>
      </w:r>
    </w:p>
    <w:p w14:paraId="156D7ABC" w14:textId="77777777" w:rsidR="0050244D" w:rsidRDefault="0050244D" w:rsidP="0050244D">
      <w:pPr>
        <w:spacing w:after="0"/>
      </w:pPr>
    </w:p>
    <w:p w14:paraId="240A4495" w14:textId="77777777" w:rsidR="0050244D" w:rsidRDefault="0050244D" w:rsidP="0050244D">
      <w:pPr>
        <w:spacing w:after="0"/>
      </w:pPr>
      <w:r>
        <w:t>The first thing you'll see is that level of complexity. So you can check off if you intend to do an access skill or entry point, but I recommend you skip it, and I'll show you why.</w:t>
      </w:r>
    </w:p>
    <w:p w14:paraId="38F5CA24" w14:textId="77777777" w:rsidR="0050244D" w:rsidRDefault="0050244D" w:rsidP="0050244D">
      <w:pPr>
        <w:spacing w:after="0"/>
      </w:pPr>
    </w:p>
    <w:p w14:paraId="4858A1E4" w14:textId="77777777" w:rsidR="0050244D" w:rsidRDefault="0050244D" w:rsidP="0050244D">
      <w:pPr>
        <w:spacing w:after="0"/>
      </w:pPr>
      <w:r>
        <w:t>It'll do it for you when you select your measurable outcome.</w:t>
      </w:r>
    </w:p>
    <w:p w14:paraId="0B47875E" w14:textId="77777777" w:rsidR="0050244D" w:rsidRDefault="0050244D" w:rsidP="0050244D">
      <w:pPr>
        <w:spacing w:after="0"/>
      </w:pPr>
    </w:p>
    <w:p w14:paraId="5220C4F7" w14:textId="77777777" w:rsidR="0050244D" w:rsidRDefault="0050244D" w:rsidP="0050244D">
      <w:pPr>
        <w:spacing w:after="0"/>
      </w:pPr>
      <w:r>
        <w:t>So Line 5 is the all-important measurable outcome, and everything you do with the student for this strand is going to tie back to that skill and that measurable outcome.</w:t>
      </w:r>
    </w:p>
    <w:p w14:paraId="4E310AD3" w14:textId="77777777" w:rsidR="0050244D" w:rsidRDefault="0050244D" w:rsidP="0050244D">
      <w:pPr>
        <w:spacing w:after="0"/>
      </w:pPr>
    </w:p>
    <w:p w14:paraId="4A792B5A" w14:textId="77777777" w:rsidR="0050244D" w:rsidRDefault="0050244D" w:rsidP="0050244D">
      <w:pPr>
        <w:spacing w:after="0"/>
      </w:pPr>
      <w:r>
        <w:t>And how you select that is this giant red button that says, "Select Entry Point or Access Skill."</w:t>
      </w:r>
    </w:p>
    <w:p w14:paraId="2580E859" w14:textId="77777777" w:rsidR="0050244D" w:rsidRDefault="0050244D" w:rsidP="0050244D">
      <w:pPr>
        <w:spacing w:after="0"/>
      </w:pPr>
    </w:p>
    <w:p w14:paraId="5D5E7134" w14:textId="77777777" w:rsidR="0050244D" w:rsidRDefault="0050244D" w:rsidP="0050244D">
      <w:pPr>
        <w:spacing w:after="0"/>
      </w:pPr>
      <w:r>
        <w:t>When we select this, it'll always start you at the entry points.</w:t>
      </w:r>
    </w:p>
    <w:p w14:paraId="0B29ADB0" w14:textId="77777777" w:rsidR="0050244D" w:rsidRDefault="0050244D" w:rsidP="0050244D">
      <w:pPr>
        <w:spacing w:after="0"/>
      </w:pPr>
    </w:p>
    <w:p w14:paraId="58F8EB96" w14:textId="77777777" w:rsidR="0050244D" w:rsidRDefault="0050244D" w:rsidP="0050244D">
      <w:pPr>
        <w:spacing w:after="0"/>
      </w:pPr>
      <w:r>
        <w:t>And again, we're in ELA-Language, so it's offering up the appropriate skills for ELA-Language that you can pick from.</w:t>
      </w:r>
    </w:p>
    <w:p w14:paraId="6072D19A" w14:textId="77777777" w:rsidR="0050244D" w:rsidRDefault="0050244D" w:rsidP="0050244D">
      <w:pPr>
        <w:spacing w:after="0"/>
      </w:pPr>
    </w:p>
    <w:p w14:paraId="2FDFE14E" w14:textId="77777777" w:rsidR="0050244D" w:rsidRDefault="0050244D" w:rsidP="0050244D">
      <w:pPr>
        <w:spacing w:after="0"/>
      </w:pPr>
      <w:r>
        <w:t>Generally, they range in complexity from the top to the bottom, from left to right. But you're just going to read through these and find the appropriate skill for your student that you can work on.</w:t>
      </w:r>
    </w:p>
    <w:p w14:paraId="3AD33771" w14:textId="77777777" w:rsidR="0050244D" w:rsidRDefault="0050244D" w:rsidP="0050244D">
      <w:pPr>
        <w:spacing w:after="0"/>
      </w:pPr>
    </w:p>
    <w:p w14:paraId="5402B62D" w14:textId="77777777" w:rsidR="0050244D" w:rsidRDefault="0050244D" w:rsidP="0050244D">
      <w:pPr>
        <w:spacing w:after="0"/>
      </w:pPr>
      <w:r>
        <w:t>Once you've narrowed in on that skill, you simply click on it.</w:t>
      </w:r>
    </w:p>
    <w:p w14:paraId="0713CB2C" w14:textId="77777777" w:rsidR="0050244D" w:rsidRDefault="0050244D" w:rsidP="0050244D">
      <w:pPr>
        <w:spacing w:after="0"/>
      </w:pPr>
    </w:p>
    <w:p w14:paraId="1D65FCE7" w14:textId="77777777" w:rsidR="0050244D" w:rsidRDefault="0050244D" w:rsidP="0050244D">
      <w:pPr>
        <w:spacing w:after="0"/>
      </w:pPr>
      <w:r>
        <w:t>So we'll do "Identify objects and options by name," click on the radio button, and a new box will pop up.</w:t>
      </w:r>
    </w:p>
    <w:p w14:paraId="6CA3D9F2" w14:textId="77777777" w:rsidR="0050244D" w:rsidRDefault="0050244D" w:rsidP="0050244D">
      <w:pPr>
        <w:spacing w:after="0"/>
      </w:pPr>
    </w:p>
    <w:p w14:paraId="64ED034F" w14:textId="77777777" w:rsidR="0050244D" w:rsidRDefault="0050244D" w:rsidP="0050244D">
      <w:pPr>
        <w:spacing w:after="0"/>
      </w:pPr>
      <w:r>
        <w:t>And again, this is just asking for that percent of accuracy and independence that would constitute reasonable mastery for the skill that you've selected for that student.</w:t>
      </w:r>
    </w:p>
    <w:p w14:paraId="73A4EB34" w14:textId="77777777" w:rsidR="0050244D" w:rsidRDefault="0050244D" w:rsidP="0050244D">
      <w:pPr>
        <w:spacing w:after="0"/>
      </w:pPr>
    </w:p>
    <w:p w14:paraId="18E00D40" w14:textId="77777777" w:rsidR="0050244D" w:rsidRDefault="0050244D" w:rsidP="0050244D">
      <w:pPr>
        <w:spacing w:after="0"/>
      </w:pPr>
      <w:r>
        <w:t>So you just give it the value. Let's say we decided they can hit 70% accuracy and 100% independence, and that's mastery for that skill for that student.</w:t>
      </w:r>
    </w:p>
    <w:p w14:paraId="6668FE54" w14:textId="77777777" w:rsidR="0050244D" w:rsidRDefault="0050244D" w:rsidP="0050244D">
      <w:pPr>
        <w:spacing w:after="0"/>
      </w:pPr>
    </w:p>
    <w:p w14:paraId="64F1D18D" w14:textId="77777777" w:rsidR="0050244D" w:rsidRDefault="0050244D" w:rsidP="0050244D">
      <w:pPr>
        <w:spacing w:after="0"/>
      </w:pPr>
      <w:r>
        <w:t>Click Okay. It'll stitch that together, grab the student's name and put Ima will, then the skill we've selected. And then it's tacked on that degree of mastery, the 70% accuracy and 100% independence.</w:t>
      </w:r>
    </w:p>
    <w:p w14:paraId="2C0103C9" w14:textId="77777777" w:rsidR="0050244D" w:rsidRDefault="0050244D" w:rsidP="0050244D">
      <w:pPr>
        <w:spacing w:after="0"/>
      </w:pPr>
    </w:p>
    <w:p w14:paraId="3DFB0FA2" w14:textId="77777777" w:rsidR="0050244D" w:rsidRDefault="0050244D" w:rsidP="0050244D">
      <w:pPr>
        <w:spacing w:after="0"/>
      </w:pPr>
      <w:r>
        <w:t>So it will create that measurable outcome for you.</w:t>
      </w:r>
    </w:p>
    <w:p w14:paraId="63939CFB" w14:textId="77777777" w:rsidR="0050244D" w:rsidRDefault="0050244D" w:rsidP="0050244D">
      <w:pPr>
        <w:spacing w:after="0"/>
      </w:pPr>
    </w:p>
    <w:p w14:paraId="30FA2EF0" w14:textId="77777777" w:rsidR="0050244D" w:rsidRDefault="0050244D" w:rsidP="0050244D">
      <w:pPr>
        <w:spacing w:after="0"/>
      </w:pPr>
      <w:r>
        <w:t>And notice up here in Line 4, I picked an entry point. So it's checked off Entry Point for me.</w:t>
      </w:r>
    </w:p>
    <w:p w14:paraId="08E77A4B" w14:textId="77777777" w:rsidR="0050244D" w:rsidRDefault="0050244D" w:rsidP="0050244D">
      <w:pPr>
        <w:spacing w:after="0"/>
      </w:pPr>
    </w:p>
    <w:p w14:paraId="334B3F34" w14:textId="77777777" w:rsidR="0050244D" w:rsidRDefault="0050244D" w:rsidP="0050244D">
      <w:pPr>
        <w:spacing w:after="0"/>
      </w:pPr>
      <w:r>
        <w:t>So most of you will be working through entry points. But if you do have a student that needs an access skill, it works exactly the same. There's just a few different details about the access skill.</w:t>
      </w:r>
    </w:p>
    <w:p w14:paraId="68C46AF4" w14:textId="77777777" w:rsidR="0050244D" w:rsidRDefault="0050244D" w:rsidP="0050244D">
      <w:pPr>
        <w:spacing w:after="0"/>
      </w:pPr>
    </w:p>
    <w:p w14:paraId="52481444" w14:textId="77777777" w:rsidR="0050244D" w:rsidRDefault="0050244D" w:rsidP="0050244D">
      <w:pPr>
        <w:spacing w:after="0"/>
      </w:pPr>
      <w:r>
        <w:t>So let's pop in and take a look at an access skill.</w:t>
      </w:r>
    </w:p>
    <w:p w14:paraId="323E57AF" w14:textId="77777777" w:rsidR="0050244D" w:rsidRDefault="0050244D" w:rsidP="0050244D">
      <w:pPr>
        <w:spacing w:after="0"/>
      </w:pPr>
    </w:p>
    <w:p w14:paraId="1CB6AC65" w14:textId="77777777" w:rsidR="0050244D" w:rsidRDefault="0050244D" w:rsidP="0050244D">
      <w:pPr>
        <w:spacing w:after="0"/>
      </w:pPr>
      <w:r>
        <w:t>It'll start us at entry points, but to get at the access skills, just click the Access Skills tab and you'll see.</w:t>
      </w:r>
    </w:p>
    <w:p w14:paraId="27004DAC" w14:textId="77777777" w:rsidR="0050244D" w:rsidRDefault="0050244D" w:rsidP="0050244D">
      <w:pPr>
        <w:spacing w:after="0"/>
      </w:pPr>
    </w:p>
    <w:p w14:paraId="51B0950D" w14:textId="77777777" w:rsidR="0050244D" w:rsidRDefault="0050244D" w:rsidP="0050244D">
      <w:pPr>
        <w:spacing w:after="0"/>
      </w:pPr>
      <w:r>
        <w:t>So here are the 15 access skills, and it's always the same stem. So the activated device, the response materials, track materials, doesn't matter the content area or the strand that you're in, it's always going to have that stem of the access skill.</w:t>
      </w:r>
    </w:p>
    <w:p w14:paraId="7E52FE31" w14:textId="77777777" w:rsidR="0050244D" w:rsidRDefault="0050244D" w:rsidP="0050244D">
      <w:pPr>
        <w:spacing w:after="0"/>
      </w:pPr>
    </w:p>
    <w:p w14:paraId="50EEA246" w14:textId="77777777" w:rsidR="0050244D" w:rsidRDefault="0050244D" w:rsidP="0050244D">
      <w:pPr>
        <w:spacing w:after="0"/>
      </w:pPr>
      <w:r>
        <w:t>And again, that's what you're taking the data on: their ability to functionally use those materials to track materials.</w:t>
      </w:r>
    </w:p>
    <w:p w14:paraId="6DD436A9" w14:textId="77777777" w:rsidR="0050244D" w:rsidRDefault="0050244D" w:rsidP="0050244D">
      <w:pPr>
        <w:spacing w:after="0"/>
      </w:pPr>
    </w:p>
    <w:p w14:paraId="0141EC6E" w14:textId="77777777" w:rsidR="0050244D" w:rsidRDefault="0050244D" w:rsidP="0050244D">
      <w:pPr>
        <w:spacing w:after="0"/>
      </w:pPr>
      <w:r>
        <w:t>The thing that changes is the context of the content. So an activity related to what? In this case, we're in Language, so it's related to vocabulary acquisition and use.</w:t>
      </w:r>
    </w:p>
    <w:p w14:paraId="5917F553" w14:textId="77777777" w:rsidR="0050244D" w:rsidRDefault="0050244D" w:rsidP="0050244D">
      <w:pPr>
        <w:spacing w:after="0"/>
      </w:pPr>
    </w:p>
    <w:p w14:paraId="072B684B" w14:textId="77777777" w:rsidR="0050244D" w:rsidRDefault="0050244D" w:rsidP="0050244D">
      <w:pPr>
        <w:spacing w:after="0"/>
      </w:pPr>
      <w:r>
        <w:t>Notice they all say vocabulary acquisition and use. So you're selecting the access skill of how the student will interact. And that's what you'll take data on.</w:t>
      </w:r>
    </w:p>
    <w:p w14:paraId="274CBCD8" w14:textId="77777777" w:rsidR="0050244D" w:rsidRDefault="0050244D" w:rsidP="0050244D">
      <w:pPr>
        <w:spacing w:after="0"/>
      </w:pPr>
    </w:p>
    <w:p w14:paraId="45F57BC4" w14:textId="77777777" w:rsidR="0050244D" w:rsidRDefault="0050244D" w:rsidP="0050244D">
      <w:pPr>
        <w:spacing w:after="0"/>
      </w:pPr>
      <w:r>
        <w:t>So if they're going to locate objects partially hidden or match object to object, you're just selecting the skill that's appropriate for that student.</w:t>
      </w:r>
    </w:p>
    <w:p w14:paraId="7599EB1C" w14:textId="77777777" w:rsidR="0050244D" w:rsidRDefault="0050244D" w:rsidP="0050244D">
      <w:pPr>
        <w:spacing w:after="0"/>
      </w:pPr>
    </w:p>
    <w:p w14:paraId="2CDD9A5E" w14:textId="77777777" w:rsidR="0050244D" w:rsidRDefault="0050244D" w:rsidP="0050244D">
      <w:pPr>
        <w:spacing w:after="0"/>
      </w:pPr>
      <w:r>
        <w:t>And notice not all of them have it, but many have "within a specified amount of time" or "specify accuracy criteria."</w:t>
      </w:r>
    </w:p>
    <w:p w14:paraId="4C77D21A" w14:textId="77777777" w:rsidR="0050244D" w:rsidRDefault="0050244D" w:rsidP="0050244D">
      <w:pPr>
        <w:spacing w:after="0"/>
      </w:pPr>
    </w:p>
    <w:p w14:paraId="2BC41400" w14:textId="77777777" w:rsidR="0050244D" w:rsidRDefault="0050244D" w:rsidP="0050244D">
      <w:pPr>
        <w:spacing w:after="0"/>
      </w:pPr>
      <w:r>
        <w:t>You might be asking yourself, "Well, where do I designate that?" And I'll show you.</w:t>
      </w:r>
    </w:p>
    <w:p w14:paraId="1C4014B3" w14:textId="77777777" w:rsidR="0050244D" w:rsidRDefault="0050244D" w:rsidP="0050244D">
      <w:pPr>
        <w:spacing w:after="0"/>
      </w:pPr>
    </w:p>
    <w:p w14:paraId="6166E28E" w14:textId="77777777" w:rsidR="0050244D" w:rsidRDefault="0050244D" w:rsidP="0050244D">
      <w:pPr>
        <w:spacing w:after="0"/>
      </w:pPr>
      <w:r>
        <w:t>So let's just pick one. Let's do "Track materials" and then "specify accuracy criteria."</w:t>
      </w:r>
    </w:p>
    <w:p w14:paraId="430E3F06" w14:textId="77777777" w:rsidR="0050244D" w:rsidRDefault="0050244D" w:rsidP="0050244D">
      <w:pPr>
        <w:spacing w:after="0"/>
      </w:pPr>
    </w:p>
    <w:p w14:paraId="14949011" w14:textId="77777777" w:rsidR="0050244D" w:rsidRDefault="0050244D" w:rsidP="0050244D">
      <w:pPr>
        <w:spacing w:after="0"/>
      </w:pPr>
      <w:r>
        <w:t>So when I selected it, it's still going to ask, "What is the level of mastery for that student?"</w:t>
      </w:r>
    </w:p>
    <w:p w14:paraId="22678936" w14:textId="77777777" w:rsidR="0050244D" w:rsidRDefault="0050244D" w:rsidP="0050244D">
      <w:pPr>
        <w:spacing w:after="0"/>
      </w:pPr>
    </w:p>
    <w:p w14:paraId="79079675" w14:textId="77777777" w:rsidR="0050244D" w:rsidRDefault="0050244D" w:rsidP="0050244D">
      <w:pPr>
        <w:spacing w:after="0"/>
      </w:pPr>
      <w:r>
        <w:t>And then notice we get this little note about the accuracy criteria or the amount of time. I'll show you that when it takes us back to the strand cover sheet.</w:t>
      </w:r>
    </w:p>
    <w:p w14:paraId="33240F66" w14:textId="77777777" w:rsidR="0050244D" w:rsidRDefault="0050244D" w:rsidP="0050244D">
      <w:pPr>
        <w:spacing w:after="0"/>
      </w:pPr>
    </w:p>
    <w:p w14:paraId="096F9081" w14:textId="77777777" w:rsidR="0050244D" w:rsidRDefault="0050244D" w:rsidP="0050244D">
      <w:pPr>
        <w:spacing w:after="0"/>
      </w:pPr>
      <w:r>
        <w:t>So if we click Okay, we'll get back to that in just a second.</w:t>
      </w:r>
    </w:p>
    <w:p w14:paraId="18074D2D" w14:textId="77777777" w:rsidR="0050244D" w:rsidRDefault="0050244D" w:rsidP="0050244D">
      <w:pPr>
        <w:spacing w:after="0"/>
      </w:pPr>
    </w:p>
    <w:p w14:paraId="6B28868B" w14:textId="77777777" w:rsidR="0050244D" w:rsidRDefault="0050244D" w:rsidP="0050244D">
      <w:pPr>
        <w:spacing w:after="0"/>
      </w:pPr>
      <w:r>
        <w:t>But notice it's now built out, in this case, an access skill.</w:t>
      </w:r>
    </w:p>
    <w:p w14:paraId="0CBE827A" w14:textId="77777777" w:rsidR="0050244D" w:rsidRDefault="0050244D" w:rsidP="0050244D">
      <w:pPr>
        <w:spacing w:after="0"/>
      </w:pPr>
    </w:p>
    <w:p w14:paraId="03A03F17" w14:textId="77777777" w:rsidR="0050244D" w:rsidRDefault="0050244D" w:rsidP="0050244D">
      <w:pPr>
        <w:spacing w:after="0"/>
      </w:pPr>
      <w:r>
        <w:t>Realize that I selected an access skill, so it unchecked Entry Point and rechecked Access Skill for us.</w:t>
      </w:r>
    </w:p>
    <w:p w14:paraId="35A114BF" w14:textId="77777777" w:rsidR="0050244D" w:rsidRDefault="0050244D" w:rsidP="0050244D">
      <w:pPr>
        <w:spacing w:after="0"/>
      </w:pPr>
    </w:p>
    <w:p w14:paraId="7FA5B07C" w14:textId="77777777" w:rsidR="0050244D" w:rsidRDefault="0050244D" w:rsidP="0050244D">
      <w:pPr>
        <w:spacing w:after="0"/>
      </w:pPr>
      <w:r>
        <w:t>And then as I mentioned, that "specify accuracy criteria" in this case, a perfect place for that is Line 6.</w:t>
      </w:r>
    </w:p>
    <w:p w14:paraId="127081BB" w14:textId="77777777" w:rsidR="0050244D" w:rsidRDefault="0050244D" w:rsidP="0050244D">
      <w:pPr>
        <w:spacing w:after="0"/>
      </w:pPr>
    </w:p>
    <w:p w14:paraId="012DA001" w14:textId="77777777" w:rsidR="0050244D" w:rsidRDefault="0050244D" w:rsidP="0050244D">
      <w:pPr>
        <w:spacing w:after="0"/>
      </w:pPr>
      <w:r>
        <w:t>And not all of you will use this. So it doesn't have to be just for access skills, but it's a good use of it for access skills.</w:t>
      </w:r>
    </w:p>
    <w:p w14:paraId="4E5FFB43" w14:textId="77777777" w:rsidR="0050244D" w:rsidRDefault="0050244D" w:rsidP="0050244D">
      <w:pPr>
        <w:spacing w:after="0"/>
      </w:pPr>
    </w:p>
    <w:p w14:paraId="53371C52" w14:textId="77777777" w:rsidR="0050244D" w:rsidRDefault="0050244D" w:rsidP="0050244D">
      <w:pPr>
        <w:spacing w:after="0"/>
      </w:pPr>
      <w:r>
        <w:t>So the intent of this box is any adaptations, accommodations, if you're using a scribe all the time, or they're using an AAC device or other technology.</w:t>
      </w:r>
    </w:p>
    <w:p w14:paraId="04465913" w14:textId="77777777" w:rsidR="0050244D" w:rsidRDefault="0050244D" w:rsidP="0050244D">
      <w:pPr>
        <w:spacing w:after="0"/>
      </w:pPr>
    </w:p>
    <w:p w14:paraId="19D3D4DE" w14:textId="77777777" w:rsidR="0050244D" w:rsidRDefault="0050244D" w:rsidP="0050244D">
      <w:pPr>
        <w:spacing w:after="0"/>
      </w:pPr>
      <w:r>
        <w:t>Anything that somebody from outside of your classroom looking at this work helps them have a better understanding of what the activity was, how it took place, or what created that final work sample, it's a great place to put here.</w:t>
      </w:r>
    </w:p>
    <w:p w14:paraId="6E9A0D81" w14:textId="77777777" w:rsidR="0050244D" w:rsidRDefault="0050244D" w:rsidP="0050244D">
      <w:pPr>
        <w:spacing w:after="0"/>
      </w:pPr>
    </w:p>
    <w:p w14:paraId="27050B4C" w14:textId="77777777" w:rsidR="0050244D" w:rsidRDefault="0050244D" w:rsidP="0050244D">
      <w:pPr>
        <w:spacing w:after="0"/>
      </w:pPr>
      <w:r>
        <w:t>It's just sort of a fly on the wall of what went down to create that actual work.</w:t>
      </w:r>
    </w:p>
    <w:p w14:paraId="078F18C9" w14:textId="77777777" w:rsidR="0050244D" w:rsidRDefault="0050244D" w:rsidP="0050244D">
      <w:pPr>
        <w:spacing w:after="0"/>
      </w:pPr>
    </w:p>
    <w:p w14:paraId="17B69703" w14:textId="77777777" w:rsidR="0050244D" w:rsidRDefault="0050244D" w:rsidP="0050244D">
      <w:pPr>
        <w:spacing w:after="0"/>
      </w:pPr>
      <w:r>
        <w:t>But for access skills specifically, it's a great place to put that accuracy criteria or the amount of time.</w:t>
      </w:r>
    </w:p>
    <w:p w14:paraId="52CC0636" w14:textId="77777777" w:rsidR="0050244D" w:rsidRDefault="0050244D" w:rsidP="0050244D">
      <w:pPr>
        <w:spacing w:after="0"/>
      </w:pPr>
    </w:p>
    <w:p w14:paraId="78172154" w14:textId="77777777" w:rsidR="0050244D" w:rsidRDefault="0050244D" w:rsidP="0050244D">
      <w:pPr>
        <w:spacing w:after="0"/>
      </w:pPr>
      <w:r>
        <w:t>So if you have an amount of time and it always has to be within 20 seconds, and that's what makes it right or wrong, whether they respond and activate that switch within 20 seconds, you can say what exactly that criteria is in Line 6 for every sample that you're submitting.</w:t>
      </w:r>
    </w:p>
    <w:p w14:paraId="2A6679F2" w14:textId="77777777" w:rsidR="0050244D" w:rsidRDefault="0050244D" w:rsidP="0050244D">
      <w:pPr>
        <w:spacing w:after="0"/>
      </w:pPr>
    </w:p>
    <w:p w14:paraId="3860F814" w14:textId="77777777" w:rsidR="0050244D" w:rsidRDefault="0050244D" w:rsidP="0050244D">
      <w:pPr>
        <w:spacing w:after="0"/>
      </w:pPr>
      <w:r>
        <w:t>There's a couple of other places that you can put that, which we'll look at in Part B when we start talking about the evidence.</w:t>
      </w:r>
    </w:p>
    <w:p w14:paraId="7B19F5D2" w14:textId="77777777" w:rsidR="0050244D" w:rsidRDefault="0050244D" w:rsidP="0050244D">
      <w:pPr>
        <w:spacing w:after="0"/>
      </w:pPr>
    </w:p>
    <w:p w14:paraId="2DF88256" w14:textId="77777777" w:rsidR="0050244D" w:rsidRDefault="0050244D" w:rsidP="0050244D">
      <w:pPr>
        <w:spacing w:after="0"/>
      </w:pPr>
      <w:r>
        <w:t>But as a global sort of setting of what that criteria is for access skills, Line 6 is a great place to put it.</w:t>
      </w:r>
    </w:p>
    <w:p w14:paraId="31ACD943" w14:textId="77777777" w:rsidR="0050244D" w:rsidRDefault="0050244D" w:rsidP="0050244D">
      <w:pPr>
        <w:spacing w:after="0"/>
      </w:pPr>
    </w:p>
    <w:p w14:paraId="4F17A5C6" w14:textId="77777777" w:rsidR="0050244D" w:rsidRDefault="0050244D" w:rsidP="0050244D">
      <w:pPr>
        <w:spacing w:after="0"/>
      </w:pPr>
      <w:r>
        <w:t>So that's where we'll end off for now. We've built a student. We've started a strand for a student. We're about halfway through a Language strand.</w:t>
      </w:r>
    </w:p>
    <w:p w14:paraId="593F6CE1" w14:textId="77777777" w:rsidR="0050244D" w:rsidRDefault="0050244D" w:rsidP="0050244D">
      <w:pPr>
        <w:spacing w:after="0"/>
      </w:pPr>
    </w:p>
    <w:p w14:paraId="7140C64E" w14:textId="77777777" w:rsidR="0050244D" w:rsidRDefault="0050244D" w:rsidP="0050244D">
      <w:pPr>
        <w:spacing w:after="0"/>
      </w:pPr>
      <w:r>
        <w:t>We'll go back to the PowerPoint. We'll show you where you can ask your questions. And then please come back for Core Concepts Part B, and they'll walk you through the data charts, the evidence, and all the other things that go to complete a strand.</w:t>
      </w:r>
    </w:p>
    <w:p w14:paraId="5D04A4FB" w14:textId="77777777" w:rsidR="0050244D" w:rsidRDefault="0050244D" w:rsidP="0050244D">
      <w:pPr>
        <w:spacing w:after="0"/>
      </w:pPr>
    </w:p>
    <w:p w14:paraId="163A1AC3" w14:textId="77777777" w:rsidR="0050244D" w:rsidRDefault="0050244D" w:rsidP="0050244D">
      <w:pPr>
        <w:spacing w:after="0"/>
      </w:pPr>
      <w:r>
        <w:t>Then we'll come back to the program, and I'll show you how you can build that out in this Forms and Graphs program.</w:t>
      </w:r>
    </w:p>
    <w:p w14:paraId="4E215BB1" w14:textId="77777777" w:rsidR="0050244D" w:rsidRDefault="0050244D" w:rsidP="0050244D">
      <w:pPr>
        <w:spacing w:after="0"/>
      </w:pPr>
    </w:p>
    <w:p w14:paraId="70C77F9F" w14:textId="77777777" w:rsidR="0050244D" w:rsidRDefault="0050244D" w:rsidP="0050244D">
      <w:pPr>
        <w:spacing w:after="0"/>
      </w:pPr>
      <w:r>
        <w:t>So thank you very much.</w:t>
      </w:r>
    </w:p>
    <w:p w14:paraId="3077ED4D" w14:textId="77777777" w:rsidR="0050244D" w:rsidRDefault="0050244D" w:rsidP="0050244D">
      <w:pPr>
        <w:spacing w:after="0"/>
      </w:pPr>
    </w:p>
    <w:p w14:paraId="03D7643D" w14:textId="77777777" w:rsidR="0050244D" w:rsidRDefault="0050244D" w:rsidP="0050244D">
      <w:pPr>
        <w:spacing w:after="0"/>
      </w:pPr>
      <w:r>
        <w:t>- \[Instructor\] For any logistical or technology questions, please contact the MCAS Service Center.</w:t>
      </w:r>
    </w:p>
    <w:p w14:paraId="792D33A6" w14:textId="77777777" w:rsidR="0050244D" w:rsidRDefault="0050244D" w:rsidP="0050244D">
      <w:pPr>
        <w:spacing w:after="0"/>
      </w:pPr>
    </w:p>
    <w:p w14:paraId="5623700C" w14:textId="77777777" w:rsidR="0050244D" w:rsidRDefault="0050244D" w:rsidP="0050244D">
      <w:pPr>
        <w:spacing w:after="0"/>
      </w:pPr>
      <w:r>
        <w:t>For any policy questions, student-specific questions, student participation, or requests for support, please contact MCAS@mass.gov.</w:t>
      </w:r>
    </w:p>
    <w:p w14:paraId="288E693B" w14:textId="77777777" w:rsidR="0050244D" w:rsidRDefault="0050244D" w:rsidP="0050244D">
      <w:pPr>
        <w:spacing w:after="0"/>
      </w:pPr>
    </w:p>
    <w:p w14:paraId="5B442814" w14:textId="7A67D359" w:rsidR="00A46BB1" w:rsidRDefault="0050244D" w:rsidP="0050244D">
      <w:pPr>
        <w:spacing w:after="0"/>
      </w:pPr>
      <w:r>
        <w:t>This concludes Part A of our Core Concepts for the MCAS-Alt. Please refer to Part B of Core Concepts for the MCAS-Alt for more information on how to create data charts, work samples, and other required elements.</w:t>
      </w:r>
    </w:p>
    <w:sectPr w:rsidR="00A46BB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33C6D" w14:textId="77777777" w:rsidR="008F0247" w:rsidRDefault="008F0247" w:rsidP="005A3A64">
      <w:pPr>
        <w:spacing w:after="0" w:line="240" w:lineRule="auto"/>
      </w:pPr>
      <w:r>
        <w:separator/>
      </w:r>
    </w:p>
  </w:endnote>
  <w:endnote w:type="continuationSeparator" w:id="0">
    <w:p w14:paraId="63467DE8" w14:textId="77777777" w:rsidR="008F0247" w:rsidRDefault="008F0247" w:rsidP="005A3A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57AA1" w14:textId="77777777" w:rsidR="008F0247" w:rsidRDefault="008F0247" w:rsidP="005A3A64">
      <w:pPr>
        <w:spacing w:after="0" w:line="240" w:lineRule="auto"/>
      </w:pPr>
      <w:r>
        <w:separator/>
      </w:r>
    </w:p>
  </w:footnote>
  <w:footnote w:type="continuationSeparator" w:id="0">
    <w:p w14:paraId="22CA51F6" w14:textId="77777777" w:rsidR="008F0247" w:rsidRDefault="008F0247" w:rsidP="005A3A6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44D"/>
    <w:rsid w:val="00072645"/>
    <w:rsid w:val="0041485A"/>
    <w:rsid w:val="0050244D"/>
    <w:rsid w:val="0056047E"/>
    <w:rsid w:val="005A3A64"/>
    <w:rsid w:val="006A3D01"/>
    <w:rsid w:val="006F2670"/>
    <w:rsid w:val="00860F93"/>
    <w:rsid w:val="008F0247"/>
    <w:rsid w:val="008F42D9"/>
    <w:rsid w:val="00A46BB1"/>
    <w:rsid w:val="00AC22F0"/>
    <w:rsid w:val="00B015C8"/>
    <w:rsid w:val="00C47C18"/>
    <w:rsid w:val="00CD6276"/>
    <w:rsid w:val="00DF14C2"/>
    <w:rsid w:val="00F0345F"/>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B6F486"/>
  <w15:chartTrackingRefBased/>
  <w15:docId w15:val="{332F380F-4BA8-4BB4-9E23-AB33372FB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4C2"/>
    <w:pPr>
      <w:spacing w:line="259" w:lineRule="auto"/>
    </w:pPr>
    <w:rPr>
      <w:rFonts w:ascii="Arial" w:hAnsi="Arial"/>
      <w:szCs w:val="22"/>
    </w:rPr>
  </w:style>
  <w:style w:type="paragraph" w:styleId="Heading1">
    <w:name w:val="heading 1"/>
    <w:basedOn w:val="Normal"/>
    <w:next w:val="Normal"/>
    <w:link w:val="Heading1Char"/>
    <w:uiPriority w:val="9"/>
    <w:qFormat/>
    <w:rsid w:val="005024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autoRedefine/>
    <w:uiPriority w:val="9"/>
    <w:unhideWhenUsed/>
    <w:qFormat/>
    <w:rsid w:val="00AC22F0"/>
    <w:pPr>
      <w:keepNext/>
      <w:keepLines/>
      <w:spacing w:after="0" w:line="240" w:lineRule="auto"/>
      <w:jc w:val="center"/>
      <w:outlineLvl w:val="1"/>
    </w:pPr>
    <w:rPr>
      <w:rFonts w:eastAsiaTheme="majorEastAsia" w:cs="Arial"/>
      <w:b/>
      <w:bCs/>
      <w:szCs w:val="24"/>
    </w:rPr>
  </w:style>
  <w:style w:type="paragraph" w:styleId="Heading3">
    <w:name w:val="heading 3"/>
    <w:basedOn w:val="Normal"/>
    <w:next w:val="Normal"/>
    <w:link w:val="Heading3Char"/>
    <w:uiPriority w:val="9"/>
    <w:semiHidden/>
    <w:unhideWhenUsed/>
    <w:qFormat/>
    <w:rsid w:val="0050244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244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0244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0244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0244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0244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0244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C22F0"/>
    <w:rPr>
      <w:rFonts w:ascii="Arial" w:eastAsiaTheme="majorEastAsia" w:hAnsi="Arial" w:cs="Arial"/>
      <w:b/>
      <w:bCs/>
    </w:rPr>
  </w:style>
  <w:style w:type="character" w:customStyle="1" w:styleId="Heading1Char">
    <w:name w:val="Heading 1 Char"/>
    <w:basedOn w:val="DefaultParagraphFont"/>
    <w:link w:val="Heading1"/>
    <w:uiPriority w:val="9"/>
    <w:rsid w:val="0050244D"/>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5024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244D"/>
    <w:rPr>
      <w:rFonts w:eastAsiaTheme="majorEastAsia" w:cstheme="majorBidi"/>
      <w:i/>
      <w:iCs/>
      <w:color w:val="0F4761" w:themeColor="accent1" w:themeShade="BF"/>
      <w:szCs w:val="22"/>
    </w:rPr>
  </w:style>
  <w:style w:type="character" w:customStyle="1" w:styleId="Heading5Char">
    <w:name w:val="Heading 5 Char"/>
    <w:basedOn w:val="DefaultParagraphFont"/>
    <w:link w:val="Heading5"/>
    <w:uiPriority w:val="9"/>
    <w:semiHidden/>
    <w:rsid w:val="0050244D"/>
    <w:rPr>
      <w:rFonts w:eastAsiaTheme="majorEastAsia" w:cstheme="majorBidi"/>
      <w:color w:val="0F4761" w:themeColor="accent1" w:themeShade="BF"/>
      <w:szCs w:val="22"/>
    </w:rPr>
  </w:style>
  <w:style w:type="character" w:customStyle="1" w:styleId="Heading6Char">
    <w:name w:val="Heading 6 Char"/>
    <w:basedOn w:val="DefaultParagraphFont"/>
    <w:link w:val="Heading6"/>
    <w:uiPriority w:val="9"/>
    <w:semiHidden/>
    <w:rsid w:val="0050244D"/>
    <w:rPr>
      <w:rFonts w:eastAsiaTheme="majorEastAsia" w:cstheme="majorBidi"/>
      <w:i/>
      <w:iCs/>
      <w:color w:val="595959" w:themeColor="text1" w:themeTint="A6"/>
      <w:szCs w:val="22"/>
    </w:rPr>
  </w:style>
  <w:style w:type="character" w:customStyle="1" w:styleId="Heading7Char">
    <w:name w:val="Heading 7 Char"/>
    <w:basedOn w:val="DefaultParagraphFont"/>
    <w:link w:val="Heading7"/>
    <w:uiPriority w:val="9"/>
    <w:semiHidden/>
    <w:rsid w:val="0050244D"/>
    <w:rPr>
      <w:rFonts w:eastAsiaTheme="majorEastAsia" w:cstheme="majorBidi"/>
      <w:color w:val="595959" w:themeColor="text1" w:themeTint="A6"/>
      <w:szCs w:val="22"/>
    </w:rPr>
  </w:style>
  <w:style w:type="character" w:customStyle="1" w:styleId="Heading8Char">
    <w:name w:val="Heading 8 Char"/>
    <w:basedOn w:val="DefaultParagraphFont"/>
    <w:link w:val="Heading8"/>
    <w:uiPriority w:val="9"/>
    <w:semiHidden/>
    <w:rsid w:val="0050244D"/>
    <w:rPr>
      <w:rFonts w:eastAsiaTheme="majorEastAsia" w:cstheme="majorBidi"/>
      <w:i/>
      <w:iCs/>
      <w:color w:val="272727" w:themeColor="text1" w:themeTint="D8"/>
      <w:szCs w:val="22"/>
    </w:rPr>
  </w:style>
  <w:style w:type="character" w:customStyle="1" w:styleId="Heading9Char">
    <w:name w:val="Heading 9 Char"/>
    <w:basedOn w:val="DefaultParagraphFont"/>
    <w:link w:val="Heading9"/>
    <w:uiPriority w:val="9"/>
    <w:semiHidden/>
    <w:rsid w:val="0050244D"/>
    <w:rPr>
      <w:rFonts w:eastAsiaTheme="majorEastAsia" w:cstheme="majorBidi"/>
      <w:color w:val="272727" w:themeColor="text1" w:themeTint="D8"/>
      <w:szCs w:val="22"/>
    </w:rPr>
  </w:style>
  <w:style w:type="paragraph" w:styleId="Title">
    <w:name w:val="Title"/>
    <w:basedOn w:val="Normal"/>
    <w:next w:val="Normal"/>
    <w:link w:val="TitleChar"/>
    <w:uiPriority w:val="10"/>
    <w:qFormat/>
    <w:rsid w:val="005024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24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244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24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244D"/>
    <w:pPr>
      <w:spacing w:before="160"/>
      <w:jc w:val="center"/>
    </w:pPr>
    <w:rPr>
      <w:i/>
      <w:iCs/>
      <w:color w:val="404040" w:themeColor="text1" w:themeTint="BF"/>
    </w:rPr>
  </w:style>
  <w:style w:type="character" w:customStyle="1" w:styleId="QuoteChar">
    <w:name w:val="Quote Char"/>
    <w:basedOn w:val="DefaultParagraphFont"/>
    <w:link w:val="Quote"/>
    <w:uiPriority w:val="29"/>
    <w:rsid w:val="0050244D"/>
    <w:rPr>
      <w:rFonts w:ascii="Arial" w:hAnsi="Arial"/>
      <w:i/>
      <w:iCs/>
      <w:color w:val="404040" w:themeColor="text1" w:themeTint="BF"/>
      <w:szCs w:val="22"/>
    </w:rPr>
  </w:style>
  <w:style w:type="paragraph" w:styleId="ListParagraph">
    <w:name w:val="List Paragraph"/>
    <w:basedOn w:val="Normal"/>
    <w:uiPriority w:val="34"/>
    <w:qFormat/>
    <w:rsid w:val="0050244D"/>
    <w:pPr>
      <w:ind w:left="720"/>
      <w:contextualSpacing/>
    </w:pPr>
  </w:style>
  <w:style w:type="character" w:styleId="IntenseEmphasis">
    <w:name w:val="Intense Emphasis"/>
    <w:basedOn w:val="DefaultParagraphFont"/>
    <w:uiPriority w:val="21"/>
    <w:qFormat/>
    <w:rsid w:val="0050244D"/>
    <w:rPr>
      <w:i/>
      <w:iCs/>
      <w:color w:val="0F4761" w:themeColor="accent1" w:themeShade="BF"/>
    </w:rPr>
  </w:style>
  <w:style w:type="paragraph" w:styleId="IntenseQuote">
    <w:name w:val="Intense Quote"/>
    <w:basedOn w:val="Normal"/>
    <w:next w:val="Normal"/>
    <w:link w:val="IntenseQuoteChar"/>
    <w:uiPriority w:val="30"/>
    <w:qFormat/>
    <w:rsid w:val="005024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244D"/>
    <w:rPr>
      <w:rFonts w:ascii="Arial" w:hAnsi="Arial"/>
      <w:i/>
      <w:iCs/>
      <w:color w:val="0F4761" w:themeColor="accent1" w:themeShade="BF"/>
      <w:szCs w:val="22"/>
    </w:rPr>
  </w:style>
  <w:style w:type="character" w:styleId="IntenseReference">
    <w:name w:val="Intense Reference"/>
    <w:basedOn w:val="DefaultParagraphFont"/>
    <w:uiPriority w:val="32"/>
    <w:qFormat/>
    <w:rsid w:val="0050244D"/>
    <w:rPr>
      <w:b/>
      <w:bCs/>
      <w:smallCaps/>
      <w:color w:val="0F4761" w:themeColor="accent1" w:themeShade="BF"/>
      <w:spacing w:val="5"/>
    </w:rPr>
  </w:style>
  <w:style w:type="paragraph" w:styleId="Header">
    <w:name w:val="header"/>
    <w:basedOn w:val="Normal"/>
    <w:link w:val="HeaderChar"/>
    <w:uiPriority w:val="99"/>
    <w:unhideWhenUsed/>
    <w:rsid w:val="005A3A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A64"/>
    <w:rPr>
      <w:rFonts w:ascii="Arial" w:hAnsi="Arial"/>
      <w:szCs w:val="22"/>
    </w:rPr>
  </w:style>
  <w:style w:type="paragraph" w:styleId="Footer">
    <w:name w:val="footer"/>
    <w:basedOn w:val="Normal"/>
    <w:link w:val="FooterChar"/>
    <w:uiPriority w:val="99"/>
    <w:unhideWhenUsed/>
    <w:rsid w:val="005A3A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A64"/>
    <w:rPr>
      <w:rFonts w:ascii="Arial" w:hAnsi="Arial"/>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6c3d22f-7026-49e8-af2e-9ba11f1e6762">
      <Terms xmlns="http://schemas.microsoft.com/office/infopath/2007/PartnerControls"/>
    </lcf76f155ced4ddcb4097134ff3c332f>
    <TaxCatchAll xmlns="fdcd57df-05e8-4749-9cc8-5afe3dcd00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FFFDD518CFEE145ADAB4C1E81DD0F70" ma:contentTypeVersion="15" ma:contentTypeDescription="Create a new document." ma:contentTypeScope="" ma:versionID="e9c892707f43a7717bd1f90634a352f0">
  <xsd:schema xmlns:xsd="http://www.w3.org/2001/XMLSchema" xmlns:xs="http://www.w3.org/2001/XMLSchema" xmlns:p="http://schemas.microsoft.com/office/2006/metadata/properties" xmlns:ns2="06c3d22f-7026-49e8-af2e-9ba11f1e6762" xmlns:ns3="fdcd57df-05e8-4749-9cc8-5afe3dcd00a5" targetNamespace="http://schemas.microsoft.com/office/2006/metadata/properties" ma:root="true" ma:fieldsID="a3e4f72ec86780fea262adbc19d8020e" ns2:_="" ns3:_="">
    <xsd:import namespace="06c3d22f-7026-49e8-af2e-9ba11f1e6762"/>
    <xsd:import namespace="fdcd57df-05e8-4749-9cc8-5afe3dcd00a5"/>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c3d22f-7026-49e8-af2e-9ba11f1e67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cd57df-05e8-4749-9cc8-5afe3dcd00a5"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79585c6-1993-4430-a732-e7d5034e44b4}" ma:internalName="TaxCatchAll" ma:showField="CatchAllData" ma:web="fdcd57df-05e8-4749-9cc8-5afe3dcd00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18744E-DDF1-43EC-BB85-C3A268E7D416}">
  <ds:schemaRefs>
    <ds:schemaRef ds:uri="http://schemas.microsoft.com/office/2006/metadata/properties"/>
    <ds:schemaRef ds:uri="http://schemas.microsoft.com/office/infopath/2007/PartnerControls"/>
    <ds:schemaRef ds:uri="06c3d22f-7026-49e8-af2e-9ba11f1e6762"/>
    <ds:schemaRef ds:uri="fdcd57df-05e8-4749-9cc8-5afe3dcd00a5"/>
  </ds:schemaRefs>
</ds:datastoreItem>
</file>

<file path=customXml/itemProps2.xml><?xml version="1.0" encoding="utf-8"?>
<ds:datastoreItem xmlns:ds="http://schemas.openxmlformats.org/officeDocument/2006/customXml" ds:itemID="{9FF8A481-A64E-46D7-8508-23DA80714F82}">
  <ds:schemaRefs>
    <ds:schemaRef ds:uri="http://schemas.microsoft.com/sharepoint/v3/contenttype/forms"/>
  </ds:schemaRefs>
</ds:datastoreItem>
</file>

<file path=customXml/itemProps3.xml><?xml version="1.0" encoding="utf-8"?>
<ds:datastoreItem xmlns:ds="http://schemas.openxmlformats.org/officeDocument/2006/customXml" ds:itemID="{1279B089-0189-4418-A6F6-76E4291EA3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c3d22f-7026-49e8-af2e-9ba11f1e6762"/>
    <ds:schemaRef ds:uri="fdcd57df-05e8-4749-9cc8-5afe3dcd00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23</Pages>
  <Words>6942</Words>
  <Characters>39574</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Introduction to MCAS-Alt: Core Concepts Part A Transcript</vt:lpstr>
    </vt:vector>
  </TitlesOfParts>
  <Company/>
  <LinksUpToDate>false</LinksUpToDate>
  <CharactersWithSpaces>46424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to MCAS-Alt: Core Concepts Part A Transcript</dc:title>
  <dc:subject/>
  <dc:creator>DESE</dc:creator>
  <cp:keywords/>
  <dc:description>https://youtu.be/pdult_caZ1w</dc:description>
  <cp:lastModifiedBy>Zou, Dong (EOE)</cp:lastModifiedBy>
  <cp:revision>5</cp:revision>
  <dcterms:created xsi:type="dcterms:W3CDTF">2026-10-13T16:08:00Z</dcterms:created>
  <dcterms:modified xsi:type="dcterms:W3CDTF">2026-10-13T22:43:00Z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Oct 13 2026 12:00AM</vt:lpwstr>
  </property>
</Properties>
</file>