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E43B23" w:rsidRDefault="00E43B23" w:rsidP="00E43B23">
      <w:pPr>
        <w:pStyle w:val="Heading1"/>
        <w:spacing w:line="240" w:lineRule="auto"/>
        <w:rPr>
          <w:b w:val="0"/>
        </w:rPr>
      </w:pPr>
      <w:r>
        <w:rPr>
          <w:bCs/>
          <w:lang w:val="sq"/>
        </w:rPr>
        <w:t>Emri i distriktit</w:t>
      </w:r>
    </w:p>
    <w:p w14:paraId="7E2579BA" w14:textId="17C9EB36" w:rsidR="0046647B" w:rsidRPr="00982993" w:rsidRDefault="0046647B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b/>
          <w:bCs/>
          <w:lang w:val="sq"/>
        </w:rPr>
        <w:t>Emri i shkollës:</w:t>
      </w:r>
    </w:p>
    <w:p w14:paraId="33CC1229" w14:textId="246E7EF8" w:rsidR="42F75B6D" w:rsidRPr="000C43F8" w:rsidRDefault="1103AA60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sq"/>
        </w:rPr>
        <w:t>SASID: _____________________</w:t>
      </w:r>
    </w:p>
    <w:p w14:paraId="1EF47BB2" w14:textId="7AC52683" w:rsidR="42F75B6D" w:rsidRPr="000C43F8" w:rsidRDefault="28D77E6F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sq"/>
        </w:rPr>
        <w:t>Emri i nxënësit: _________________</w:t>
      </w:r>
    </w:p>
    <w:p w14:paraId="16B9DFFC" w14:textId="04C72B27" w:rsidR="42F75B6D" w:rsidRPr="00E43B23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="Arial" w:hAnsi="Arial" w:cs="Arial"/>
        </w:rPr>
      </w:pPr>
      <w:r>
        <w:rPr>
          <w:rFonts w:ascii="Arial" w:hAnsi="Arial" w:cs="Arial"/>
          <w:b/>
          <w:bCs/>
          <w:lang w:val="sq"/>
        </w:rPr>
        <w:t>Kodi i regjistrimit:</w:t>
      </w:r>
      <w:r>
        <w:rPr>
          <w:rFonts w:ascii="Arial" w:hAnsi="Arial" w:cs="Arial"/>
          <w:lang w:val="sq"/>
        </w:rPr>
        <w:t xml:space="preserve"> __________________</w:t>
      </w:r>
    </w:p>
    <w:p w14:paraId="1B40215F" w14:textId="75FFC0E1" w:rsidR="00600DC4" w:rsidRPr="000C43F8" w:rsidRDefault="00600DC4" w:rsidP="0056189D">
      <w:pPr>
        <w:pStyle w:val="NoSpacing"/>
        <w:spacing w:before="220"/>
        <w:rPr>
          <w:rFonts w:ascii="Arial" w:hAnsi="Arial" w:cs="Arial"/>
        </w:rPr>
      </w:pPr>
      <w:r>
        <w:rPr>
          <w:rFonts w:ascii="Arial" w:hAnsi="Arial" w:cs="Arial"/>
          <w:lang w:val="sq"/>
        </w:rPr>
        <w:t xml:space="preserve">Të dashura familje, </w:t>
      </w:r>
    </w:p>
    <w:p w14:paraId="4622F666" w14:textId="13F9BCB6" w:rsidR="00D0562C" w:rsidRPr="00E77157" w:rsidRDefault="00496BD4" w:rsidP="0056189D">
      <w:pPr>
        <w:pStyle w:val="NoSpacing"/>
        <w:spacing w:before="220"/>
        <w:rPr>
          <w:rFonts w:ascii="Arial" w:hAnsi="Arial" w:cs="Arial"/>
          <w:lang w:val="sq"/>
        </w:rPr>
      </w:pPr>
      <w:r>
        <w:rPr>
          <w:rFonts w:ascii="Arial" w:hAnsi="Arial" w:cs="Arial"/>
          <w:lang w:val="sq"/>
        </w:rPr>
        <w:t xml:space="preserve">Departamenti i Arsimit Fillor dhe të Mesëm i Masaçusetsit (DESE) ka kënaqësinë të ndajë me ju MCAS Family Portal. Ky mjet në internet ju lejon të shikoni rezultatet e testeve të MCAS për nxënësin.  </w:t>
      </w:r>
    </w:p>
    <w:p w14:paraId="5768D5FC" w14:textId="526C361C" w:rsidR="004A45F5" w:rsidRPr="00581C87" w:rsidRDefault="004A45F5" w:rsidP="0056189D">
      <w:pPr>
        <w:pStyle w:val="NoSpacing"/>
        <w:spacing w:before="220"/>
        <w:rPr>
          <w:rFonts w:ascii="Arial" w:hAnsi="Arial" w:cs="Arial"/>
          <w:lang w:val="sq"/>
        </w:rPr>
      </w:pPr>
      <w:r w:rsidRPr="0022164B">
        <w:rPr>
          <w:rFonts w:ascii="Arial" w:hAnsi="Arial" w:cs="Arial"/>
          <w:lang w:val="sq"/>
        </w:rPr>
        <w:t xml:space="preserve">Së shpejti do të keni mundësinë të shikoni rezultatet e lëndës së gjuhës dhe letërsisë angleze (ELA) për nxënësin nga pranvera e vitit 2026. </w:t>
      </w:r>
      <w:r w:rsidR="0022164B" w:rsidRPr="0022164B">
        <w:rPr>
          <w:rFonts w:ascii="Arial" w:hAnsi="Arial" w:cs="Arial"/>
          <w:lang w:val="sq"/>
        </w:rPr>
        <w:t>DESE do të publikojë rezultatet e</w:t>
      </w:r>
      <w:r w:rsidR="0022164B">
        <w:rPr>
          <w:rFonts w:ascii="Arial" w:hAnsi="Arial" w:cs="Arial"/>
          <w:lang w:val="sq"/>
        </w:rPr>
        <w:t> </w:t>
      </w:r>
      <w:r w:rsidR="0022164B" w:rsidRPr="0022164B">
        <w:rPr>
          <w:rFonts w:ascii="Arial" w:hAnsi="Arial" w:cs="Arial"/>
          <w:lang w:val="sq"/>
        </w:rPr>
        <w:t xml:space="preserve">ELA-s në Portalin Familjar MCAS (MCAS Family Portal) brenda 26 dhe 30 qershorit. </w:t>
      </w:r>
      <w:r w:rsidRPr="0022164B">
        <w:rPr>
          <w:rFonts w:ascii="Arial" w:hAnsi="Arial" w:cs="Arial"/>
          <w:lang w:val="sq"/>
        </w:rPr>
        <w:t>Nëse janë të disponueshme, do të shikoni po ashtu rezultatet e nxënësit nga vitet e kaluara (2023–2025). Rezultatet për matematikën, shkencat dhe edukatën qytetare nga pranvera e vitit 2026 do të shtohen më vonë këtë verë. Family Portal do të përditësohet përsëri kur rezultatet përfundimtare të jenë gati.</w:t>
      </w:r>
      <w:r>
        <w:rPr>
          <w:rFonts w:ascii="Arial" w:hAnsi="Arial" w:cs="Arial"/>
          <w:lang w:val="sq"/>
        </w:rPr>
        <w:t xml:space="preserve"> </w:t>
      </w:r>
    </w:p>
    <w:p w14:paraId="3696BB5A" w14:textId="7CFED51F" w:rsidR="004A45F5" w:rsidRPr="00581C87" w:rsidRDefault="004A45F5" w:rsidP="0056189D">
      <w:pPr>
        <w:pStyle w:val="NoSpacing"/>
        <w:spacing w:before="220"/>
        <w:rPr>
          <w:rFonts w:ascii="Arial" w:hAnsi="Arial" w:cs="Arial"/>
          <w:b/>
          <w:bCs/>
          <w:lang w:val="sq"/>
        </w:rPr>
      </w:pPr>
      <w:r>
        <w:rPr>
          <w:rFonts w:ascii="Arial" w:hAnsi="Arial" w:cs="Arial"/>
          <w:b/>
          <w:bCs/>
          <w:lang w:val="sq"/>
        </w:rPr>
        <w:t>Si të filloni</w:t>
      </w:r>
    </w:p>
    <w:p w14:paraId="010B7128" w14:textId="7AC5FE7B" w:rsidR="004A45F5" w:rsidRPr="00581C87" w:rsidRDefault="00581C87" w:rsidP="0056189D">
      <w:pPr>
        <w:pStyle w:val="NoSpacing"/>
        <w:spacing w:before="220"/>
        <w:rPr>
          <w:rFonts w:ascii="Arial" w:hAnsi="Arial" w:cs="Arial"/>
          <w:lang w:val="sq"/>
        </w:rPr>
      </w:pPr>
      <w:r>
        <w:rPr>
          <w:rFonts w:ascii="Arial" w:hAnsi="Arial" w:cs="Arial"/>
          <w:lang w:val="sq"/>
        </w:rPr>
        <w:t>S</w:t>
      </w:r>
      <w:r w:rsidR="00EF6B03">
        <w:rPr>
          <w:rFonts w:ascii="Arial" w:hAnsi="Arial" w:cs="Arial"/>
          <w:lang w:val="sq"/>
        </w:rPr>
        <w:t xml:space="preserve">hkoni te </w:t>
      </w:r>
      <w:hyperlink r:id="rId10" w:history="1">
        <w:r w:rsidR="00EF6B03">
          <w:rPr>
            <w:rStyle w:val="Hyperlink"/>
            <w:rFonts w:ascii="Arial" w:hAnsi="Arial" w:cs="Arial"/>
            <w:lang w:val="sq"/>
          </w:rPr>
          <w:t>https://mcasfamilyportal.emetric.net</w:t>
        </w:r>
      </w:hyperlink>
      <w:r w:rsidR="00EF6B03">
        <w:rPr>
          <w:rFonts w:ascii="Arial" w:hAnsi="Arial" w:cs="Arial"/>
          <w:lang w:val="sq"/>
        </w:rPr>
        <w:t xml:space="preserve">. </w:t>
      </w:r>
    </w:p>
    <w:p w14:paraId="7F47B4A1" w14:textId="402047E6" w:rsidR="004A45F5" w:rsidRPr="00581C87" w:rsidRDefault="00F61538" w:rsidP="0056189D">
      <w:pPr>
        <w:pStyle w:val="NoSpacing"/>
        <w:spacing w:before="220"/>
        <w:rPr>
          <w:rFonts w:ascii="Arial" w:hAnsi="Arial" w:cs="Arial"/>
          <w:lang w:val="sq"/>
        </w:rPr>
      </w:pPr>
      <w:r>
        <w:rPr>
          <w:rFonts w:ascii="Arial" w:hAnsi="Arial" w:cs="Arial"/>
          <w:lang w:val="sq"/>
        </w:rPr>
        <w:t xml:space="preserve">Për të krijuar një llogari, do t'ju duhet </w:t>
      </w:r>
    </w:p>
    <w:p w14:paraId="57A98181" w14:textId="31732B88" w:rsidR="004A45F5" w:rsidRPr="000C43F8" w:rsidRDefault="004A45F5" w:rsidP="0098299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lang w:val="sq"/>
        </w:rPr>
        <w:t>kodi i regjistrimit</w:t>
      </w:r>
      <w:r>
        <w:rPr>
          <w:rFonts w:ascii="Arial" w:hAnsi="Arial" w:cs="Arial"/>
          <w:lang w:val="sq"/>
        </w:rPr>
        <w:t xml:space="preserve"> i nxënësit (listuar më sipër); dhe </w:t>
      </w:r>
    </w:p>
    <w:p w14:paraId="29D1B257" w14:textId="11582F01" w:rsidR="00F61538" w:rsidRPr="00B626DD" w:rsidRDefault="00F61538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sq"/>
        </w:rPr>
        <w:t>data e lindjes</w:t>
      </w:r>
      <w:r>
        <w:rPr>
          <w:rFonts w:ascii="Arial" w:hAnsi="Arial" w:cs="Arial"/>
          <w:lang w:val="sq"/>
        </w:rPr>
        <w:t xml:space="preserve"> së nxënësit.</w:t>
      </w:r>
    </w:p>
    <w:p w14:paraId="4D3BEBE5" w14:textId="7B5B0FB8" w:rsidR="00600DC4" w:rsidRPr="00B626DD" w:rsidRDefault="004A45F5" w:rsidP="0056189D">
      <w:pPr>
        <w:pStyle w:val="NoSpacing"/>
        <w:spacing w:before="220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sq"/>
        </w:rPr>
        <w:t>Keni nevojë për ndihmë?</w:t>
      </w:r>
    </w:p>
    <w:p w14:paraId="7FBCA100" w14:textId="15E41693" w:rsidR="00AC580B" w:rsidRPr="00B626DD" w:rsidRDefault="00AC580B" w:rsidP="0056189D">
      <w:pPr>
        <w:pStyle w:val="NoSpacing"/>
        <w:spacing w:before="220"/>
        <w:rPr>
          <w:rFonts w:ascii="Arial" w:hAnsi="Arial" w:cs="Arial"/>
          <w:lang w:val="pt-BR"/>
        </w:rPr>
      </w:pPr>
      <w:r>
        <w:rPr>
          <w:rFonts w:ascii="Arial" w:hAnsi="Arial" w:cs="Arial"/>
          <w:lang w:val="sq"/>
        </w:rPr>
        <w:t xml:space="preserve">Së pari, shikoni </w:t>
      </w:r>
      <w:hyperlink r:id="rId11" w:history="1">
        <w:r>
          <w:rPr>
            <w:rStyle w:val="Hyperlink"/>
            <w:rFonts w:ascii="Arial" w:hAnsi="Arial" w:cs="Arial"/>
            <w:lang w:val="sq"/>
          </w:rPr>
          <w:t>Udhëzuesin e shpejtë për fillimin</w:t>
        </w:r>
      </w:hyperlink>
      <w:r>
        <w:rPr>
          <w:rFonts w:ascii="Arial" w:hAnsi="Arial" w:cs="Arial"/>
          <w:lang w:val="sq"/>
        </w:rPr>
        <w:t>.</w:t>
      </w:r>
    </w:p>
    <w:p w14:paraId="5F423A9A" w14:textId="6977B586" w:rsidR="00EF6B03" w:rsidRPr="00B626DD" w:rsidRDefault="00AC580B" w:rsidP="0056189D">
      <w:pPr>
        <w:pStyle w:val="NoSpacing"/>
        <w:spacing w:before="220"/>
        <w:rPr>
          <w:rFonts w:ascii="Arial" w:hAnsi="Arial" w:cs="Arial"/>
          <w:lang w:val="pt-BR"/>
        </w:rPr>
      </w:pPr>
      <w:r w:rsidRPr="00CC1246">
        <w:rPr>
          <w:rFonts w:ascii="Arial" w:hAnsi="Arial"/>
          <w:lang w:val="sq"/>
        </w:rPr>
        <w:t xml:space="preserve">Më pas, shikoni </w:t>
      </w:r>
      <w:hyperlink r:id="rId12" w:history="1">
        <w:r w:rsidRPr="00CC1246">
          <w:rPr>
            <w:rStyle w:val="Hyperlink"/>
            <w:rFonts w:ascii="Arial" w:hAnsi="Arial" w:cs="Arial"/>
            <w:lang w:val="sq"/>
          </w:rPr>
          <w:t>Udhëzuesin e ndihmës për MCAS Family Portal</w:t>
        </w:r>
      </w:hyperlink>
      <w:r w:rsidRPr="00CC1246">
        <w:rPr>
          <w:lang w:val="sq"/>
        </w:rPr>
        <w:t>,</w:t>
      </w:r>
      <w:r w:rsidRPr="00CC1246">
        <w:rPr>
          <w:rFonts w:ascii="Arial" w:hAnsi="Arial"/>
          <w:lang w:val="sq"/>
        </w:rPr>
        <w:t xml:space="preserve"> </w:t>
      </w:r>
      <w:r w:rsidR="00CC1246" w:rsidRPr="00CC1246">
        <w:rPr>
          <w:rFonts w:ascii="Arial" w:hAnsi="Arial"/>
          <w:lang w:val="sq"/>
        </w:rPr>
        <w:t xml:space="preserve">gjithashtu në </w:t>
      </w:r>
      <w:hyperlink r:id="rId13" w:history="1">
        <w:r w:rsidR="00CC1246" w:rsidRPr="00CC1246">
          <w:rPr>
            <w:rStyle w:val="Hyperlink"/>
            <w:rFonts w:ascii="Arial" w:hAnsi="Arial" w:cs="Arial"/>
            <w:lang w:val="sq"/>
          </w:rPr>
          <w:t>www.doe.mass.edu/mcas/family-portal</w:t>
        </w:r>
      </w:hyperlink>
      <w:r w:rsidR="00CC1246" w:rsidRPr="00CC1246">
        <w:rPr>
          <w:lang w:val="sq"/>
        </w:rPr>
        <w:t>,</w:t>
      </w:r>
      <w:r w:rsidR="00CC1246" w:rsidRPr="00CC1246">
        <w:rPr>
          <w:rFonts w:ascii="Arial" w:hAnsi="Arial"/>
          <w:lang w:val="sq"/>
        </w:rPr>
        <w:t xml:space="preserve"> e cila ju tregon hap pas hapi se si të</w:t>
      </w:r>
    </w:p>
    <w:p w14:paraId="09385675" w14:textId="65F82EF3" w:rsidR="00EF6B03" w:rsidRPr="00637D90" w:rsidRDefault="00CC1246" w:rsidP="00E43B23">
      <w:pPr>
        <w:pStyle w:val="ListParagraph"/>
      </w:pPr>
      <w:r w:rsidRPr="00637D90">
        <w:rPr>
          <w:lang w:val="sq"/>
        </w:rPr>
        <w:t>krijoni një llogari;</w:t>
      </w:r>
    </w:p>
    <w:p w14:paraId="65A6DA87" w14:textId="279E6526" w:rsidR="00EF6B03" w:rsidRPr="00E43B23" w:rsidRDefault="007142AE" w:rsidP="00E43B23">
      <w:pPr>
        <w:pStyle w:val="ListParagraph"/>
      </w:pPr>
      <w:r>
        <w:rPr>
          <w:lang w:val="sq"/>
        </w:rPr>
        <w:t>të shtoni nxënësin në llogarinë tuaj; dhe</w:t>
      </w:r>
    </w:p>
    <w:p w14:paraId="2FBB967D" w14:textId="1AFD2E9A" w:rsidR="00600DC4" w:rsidRPr="00E43B23" w:rsidRDefault="00292007" w:rsidP="00E43B23">
      <w:pPr>
        <w:pStyle w:val="ListParagraph"/>
      </w:pPr>
      <w:r>
        <w:rPr>
          <w:lang w:val="sq"/>
        </w:rPr>
        <w:t xml:space="preserve">të shikoni rezultatet e testeve të nxënësit. </w:t>
      </w:r>
    </w:p>
    <w:p w14:paraId="10A59C1A" w14:textId="1AD29937" w:rsidR="00600DC4" w:rsidRPr="000C43F8" w:rsidRDefault="00EF6B03" w:rsidP="0056189D">
      <w:pPr>
        <w:pStyle w:val="NoSpacing"/>
        <w:spacing w:before="220"/>
        <w:rPr>
          <w:rFonts w:ascii="Arial" w:hAnsi="Arial" w:cs="Arial"/>
        </w:rPr>
      </w:pPr>
      <w:r>
        <w:rPr>
          <w:rFonts w:ascii="Arial" w:hAnsi="Arial" w:cs="Arial"/>
          <w:lang w:val="sq"/>
        </w:rPr>
        <w:t>Nëse keni ndonjë pyetje ose keni nevojë për ndihmë, na kontaktoni. Ne jemi gati t'ju mbështesim.</w:t>
      </w:r>
    </w:p>
    <w:p w14:paraId="061007D0" w14:textId="216CB975" w:rsidR="003437C4" w:rsidRPr="000C43F8" w:rsidRDefault="00600DC4" w:rsidP="0056189D">
      <w:pPr>
        <w:pStyle w:val="NoSpacing"/>
        <w:spacing w:before="220"/>
        <w:rPr>
          <w:rFonts w:ascii="Arial" w:hAnsi="Arial" w:cs="Arial"/>
        </w:rPr>
      </w:pPr>
      <w:r>
        <w:rPr>
          <w:rFonts w:ascii="Arial" w:hAnsi="Arial" w:cs="Arial"/>
          <w:lang w:val="sq"/>
        </w:rPr>
        <w:t>Faleminderit.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D0FE" w14:textId="77777777" w:rsidR="00D63368" w:rsidRDefault="00D63368" w:rsidP="006955FA">
      <w:pPr>
        <w:spacing w:after="0" w:line="240" w:lineRule="auto"/>
      </w:pPr>
      <w:r>
        <w:separator/>
      </w:r>
    </w:p>
  </w:endnote>
  <w:endnote w:type="continuationSeparator" w:id="0">
    <w:p w14:paraId="3B390742" w14:textId="77777777" w:rsidR="00D63368" w:rsidRDefault="00D63368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sq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Të drejtat e autori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sq"/>
                            </w:rPr>
                            <w:t>Të drejtat e autorit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ë drejtat e autorit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sq"/>
                      </w:rPr>
                      <w:t>Të drejtat e autorit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sq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Të drejtat e autori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ë drejtat e autorit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sq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Të drejtat e autorit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sq"/>
                            </w:rPr>
                            <w:t>Të drejtat e autorit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ë drejtat e autorit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sq"/>
                      </w:rPr>
                      <w:t>Të drejtat e autorit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0635" w14:textId="77777777" w:rsidR="00D63368" w:rsidRDefault="00D63368" w:rsidP="006955FA">
      <w:pPr>
        <w:spacing w:after="0" w:line="240" w:lineRule="auto"/>
      </w:pPr>
      <w:r>
        <w:separator/>
      </w:r>
    </w:p>
  </w:footnote>
  <w:footnote w:type="continuationSeparator" w:id="0">
    <w:p w14:paraId="346A1022" w14:textId="77777777" w:rsidR="00D63368" w:rsidRDefault="00D63368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F898AC04"/>
    <w:lvl w:ilvl="0" w:tplc="CBA65C4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05E3F"/>
    <w:rsid w:val="00013309"/>
    <w:rsid w:val="00013316"/>
    <w:rsid w:val="000360AF"/>
    <w:rsid w:val="00037BFB"/>
    <w:rsid w:val="00040432"/>
    <w:rsid w:val="000436FA"/>
    <w:rsid w:val="0004550C"/>
    <w:rsid w:val="000663DB"/>
    <w:rsid w:val="000765B5"/>
    <w:rsid w:val="000967C7"/>
    <w:rsid w:val="00097BBA"/>
    <w:rsid w:val="000A1A67"/>
    <w:rsid w:val="000A1BD6"/>
    <w:rsid w:val="000C43F8"/>
    <w:rsid w:val="000C7B30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36D8B"/>
    <w:rsid w:val="00151C30"/>
    <w:rsid w:val="001531E5"/>
    <w:rsid w:val="00181D12"/>
    <w:rsid w:val="001973C9"/>
    <w:rsid w:val="001A6F2D"/>
    <w:rsid w:val="001A782A"/>
    <w:rsid w:val="001B539F"/>
    <w:rsid w:val="001B6D42"/>
    <w:rsid w:val="001C0AC7"/>
    <w:rsid w:val="001D0B39"/>
    <w:rsid w:val="001D5F96"/>
    <w:rsid w:val="001D6A9C"/>
    <w:rsid w:val="001D6F62"/>
    <w:rsid w:val="00206821"/>
    <w:rsid w:val="00211BBE"/>
    <w:rsid w:val="00212736"/>
    <w:rsid w:val="00216479"/>
    <w:rsid w:val="0022164B"/>
    <w:rsid w:val="00224A22"/>
    <w:rsid w:val="00230255"/>
    <w:rsid w:val="002378F1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1871"/>
    <w:rsid w:val="00292007"/>
    <w:rsid w:val="00295294"/>
    <w:rsid w:val="00295397"/>
    <w:rsid w:val="002C3729"/>
    <w:rsid w:val="002D052A"/>
    <w:rsid w:val="002D0905"/>
    <w:rsid w:val="002D7317"/>
    <w:rsid w:val="002F1708"/>
    <w:rsid w:val="002F2572"/>
    <w:rsid w:val="00316668"/>
    <w:rsid w:val="00326724"/>
    <w:rsid w:val="00333E73"/>
    <w:rsid w:val="0033517E"/>
    <w:rsid w:val="003437C4"/>
    <w:rsid w:val="00364870"/>
    <w:rsid w:val="0037375A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A49CB"/>
    <w:rsid w:val="004B4466"/>
    <w:rsid w:val="004C67D5"/>
    <w:rsid w:val="004C79F4"/>
    <w:rsid w:val="004E0009"/>
    <w:rsid w:val="004E270A"/>
    <w:rsid w:val="004E446B"/>
    <w:rsid w:val="004F06C4"/>
    <w:rsid w:val="004F3502"/>
    <w:rsid w:val="00500639"/>
    <w:rsid w:val="005073F0"/>
    <w:rsid w:val="00522678"/>
    <w:rsid w:val="00535CB9"/>
    <w:rsid w:val="00537E94"/>
    <w:rsid w:val="0054072D"/>
    <w:rsid w:val="00543234"/>
    <w:rsid w:val="00546E02"/>
    <w:rsid w:val="0056189D"/>
    <w:rsid w:val="0056736C"/>
    <w:rsid w:val="005726A1"/>
    <w:rsid w:val="00580F3F"/>
    <w:rsid w:val="00581C87"/>
    <w:rsid w:val="005828DA"/>
    <w:rsid w:val="005A4561"/>
    <w:rsid w:val="005B3242"/>
    <w:rsid w:val="005C4763"/>
    <w:rsid w:val="005D69A7"/>
    <w:rsid w:val="005E1358"/>
    <w:rsid w:val="005E5B34"/>
    <w:rsid w:val="005E5C7B"/>
    <w:rsid w:val="005F1868"/>
    <w:rsid w:val="005F58EE"/>
    <w:rsid w:val="005F715E"/>
    <w:rsid w:val="00600DC4"/>
    <w:rsid w:val="00600E52"/>
    <w:rsid w:val="0061406F"/>
    <w:rsid w:val="0061645E"/>
    <w:rsid w:val="00636F50"/>
    <w:rsid w:val="006376BD"/>
    <w:rsid w:val="00637D90"/>
    <w:rsid w:val="00641B16"/>
    <w:rsid w:val="006428D7"/>
    <w:rsid w:val="00651026"/>
    <w:rsid w:val="006576ED"/>
    <w:rsid w:val="006616F0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21DDF"/>
    <w:rsid w:val="0073164B"/>
    <w:rsid w:val="00741B01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807EA2"/>
    <w:rsid w:val="00810053"/>
    <w:rsid w:val="008240BD"/>
    <w:rsid w:val="008267F9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D3006"/>
    <w:rsid w:val="009D4247"/>
    <w:rsid w:val="009F45D0"/>
    <w:rsid w:val="00A12F2D"/>
    <w:rsid w:val="00A163E2"/>
    <w:rsid w:val="00A206F5"/>
    <w:rsid w:val="00A24722"/>
    <w:rsid w:val="00A270E5"/>
    <w:rsid w:val="00A31176"/>
    <w:rsid w:val="00A43773"/>
    <w:rsid w:val="00A52995"/>
    <w:rsid w:val="00A53B3A"/>
    <w:rsid w:val="00A6446A"/>
    <w:rsid w:val="00A67D55"/>
    <w:rsid w:val="00A7323B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50C03"/>
    <w:rsid w:val="00B559AC"/>
    <w:rsid w:val="00B626DD"/>
    <w:rsid w:val="00B74BB8"/>
    <w:rsid w:val="00B86EFE"/>
    <w:rsid w:val="00B92BD9"/>
    <w:rsid w:val="00BB01EA"/>
    <w:rsid w:val="00BB256C"/>
    <w:rsid w:val="00BB5A24"/>
    <w:rsid w:val="00BC079C"/>
    <w:rsid w:val="00BC0AC9"/>
    <w:rsid w:val="00BE1ACE"/>
    <w:rsid w:val="00BF243F"/>
    <w:rsid w:val="00BF6ED0"/>
    <w:rsid w:val="00BF73F2"/>
    <w:rsid w:val="00C02ACD"/>
    <w:rsid w:val="00C310F7"/>
    <w:rsid w:val="00C325F2"/>
    <w:rsid w:val="00C42C3B"/>
    <w:rsid w:val="00C571F7"/>
    <w:rsid w:val="00CB0ECC"/>
    <w:rsid w:val="00CB2894"/>
    <w:rsid w:val="00CB67B3"/>
    <w:rsid w:val="00CC1246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63368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644"/>
    <w:rsid w:val="00E05965"/>
    <w:rsid w:val="00E11D8E"/>
    <w:rsid w:val="00E16D6C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4E4D"/>
    <w:rsid w:val="00E77157"/>
    <w:rsid w:val="00E860C6"/>
    <w:rsid w:val="00E95514"/>
    <w:rsid w:val="00E97E3E"/>
    <w:rsid w:val="00EA0452"/>
    <w:rsid w:val="00EB703E"/>
    <w:rsid w:val="00EC705E"/>
    <w:rsid w:val="00ED0E0C"/>
    <w:rsid w:val="00ED29B1"/>
    <w:rsid w:val="00EE5464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43B23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ALB</vt:lpstr>
    </vt:vector>
  </TitlesOfParts>
  <Company/>
  <LinksUpToDate>false</LinksUpToDate>
  <CharactersWithSpaces>1798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Albanian</dc:title>
  <dc:subject/>
  <dc:creator>DESE</dc:creator>
  <cp:keywords/>
  <dc:description/>
  <cp:lastModifiedBy>Zou, Dong (EOE)</cp:lastModifiedBy>
  <cp:revision>18</cp:revision>
  <cp:lastPrinted>2026-06-01T19:55:00Z</cp:lastPrinted>
  <dcterms:created xsi:type="dcterms:W3CDTF">2026-05-19T15:28:00Z</dcterms:created>
  <dcterms:modified xsi:type="dcterms:W3CDTF">2026-06-18T21:44:00Z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