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BC5CC" w14:textId="03EAA656" w:rsidR="0046647B" w:rsidRPr="00666F0B" w:rsidRDefault="00E43B23" w:rsidP="00E43B23">
      <w:pPr>
        <w:pStyle w:val="Heading1"/>
        <w:spacing w:line="240" w:lineRule="auto"/>
        <w:rPr>
          <w:b w:val="0"/>
          <w:lang w:val="fr-FR"/>
        </w:rPr>
      </w:pPr>
      <w:r w:rsidRPr="00666F0B">
        <w:rPr>
          <w:bCs/>
          <w:lang w:val="fr-FR"/>
        </w:rPr>
        <w:t>Non Distrik la</w:t>
      </w:r>
    </w:p>
    <w:p w14:paraId="7E2579BA" w14:textId="17C9EB36" w:rsidR="0046647B" w:rsidRPr="00666F0B" w:rsidRDefault="0046647B" w:rsidP="00E43B23">
      <w:pPr>
        <w:pStyle w:val="NoSpacing"/>
        <w:spacing w:before="240"/>
        <w:rPr>
          <w:rFonts w:ascii="Arial" w:hAnsi="Arial" w:cs="Arial"/>
          <w:lang w:val="fr-FR"/>
        </w:rPr>
      </w:pPr>
      <w:r w:rsidRPr="00666F0B">
        <w:rPr>
          <w:rFonts w:ascii="Arial" w:hAnsi="Arial" w:cs="Arial"/>
          <w:b/>
          <w:bCs/>
          <w:lang w:val="fr-FR"/>
        </w:rPr>
        <w:t>Non Lekòl la</w:t>
      </w:r>
    </w:p>
    <w:p w14:paraId="33CC1229" w14:textId="246E7EF8" w:rsidR="42F75B6D" w:rsidRPr="00666F0B" w:rsidRDefault="1103AA60" w:rsidP="00E43B23">
      <w:pPr>
        <w:pStyle w:val="NoSpacing"/>
        <w:spacing w:before="240"/>
        <w:rPr>
          <w:rFonts w:ascii="Arial" w:hAnsi="Arial" w:cs="Arial"/>
          <w:lang w:val="es-ES"/>
        </w:rPr>
      </w:pPr>
      <w:r w:rsidRPr="00666F0B">
        <w:rPr>
          <w:rFonts w:ascii="Arial" w:hAnsi="Arial" w:cs="Arial"/>
          <w:lang w:val="es-ES"/>
        </w:rPr>
        <w:t>Idantifyan Nasyonal yo Atribiye Etidyan (SASID): _____________________</w:t>
      </w:r>
    </w:p>
    <w:p w14:paraId="1EF47BB2" w14:textId="7AC52683" w:rsidR="42F75B6D" w:rsidRPr="00666F0B" w:rsidRDefault="28D77E6F" w:rsidP="00E43B23">
      <w:pPr>
        <w:pStyle w:val="NoSpacing"/>
        <w:spacing w:before="240"/>
        <w:rPr>
          <w:rFonts w:ascii="Arial" w:hAnsi="Arial" w:cs="Arial"/>
          <w:lang w:val="fr-FR"/>
        </w:rPr>
      </w:pPr>
      <w:r w:rsidRPr="00666F0B">
        <w:rPr>
          <w:rFonts w:ascii="Arial" w:hAnsi="Arial" w:cs="Arial"/>
          <w:lang w:val="fr-FR"/>
        </w:rPr>
        <w:t>Non Elèv la: _________________</w:t>
      </w:r>
    </w:p>
    <w:p w14:paraId="16B9DFFC" w14:textId="04C72B27" w:rsidR="42F75B6D" w:rsidRPr="00666F0B" w:rsidRDefault="28D77E6F" w:rsidP="00982993">
      <w:pPr>
        <w:pStyle w:val="NoSpacing"/>
        <w:pBdr>
          <w:top w:val="single" w:sz="24" w:space="9" w:color="EE0000"/>
          <w:left w:val="single" w:sz="24" w:space="4" w:color="EE0000"/>
          <w:bottom w:val="single" w:sz="24" w:space="7" w:color="EE0000"/>
          <w:right w:val="single" w:sz="24" w:space="0" w:color="EE0000"/>
        </w:pBdr>
        <w:spacing w:before="240"/>
        <w:ind w:right="4500"/>
        <w:rPr>
          <w:rFonts w:ascii="Arial" w:hAnsi="Arial" w:cs="Arial"/>
          <w:lang w:val="fr-FR"/>
        </w:rPr>
      </w:pPr>
      <w:r w:rsidRPr="00666F0B">
        <w:rPr>
          <w:rFonts w:ascii="Arial" w:hAnsi="Arial" w:cs="Arial"/>
          <w:b/>
          <w:bCs/>
          <w:lang w:val="fr-FR"/>
        </w:rPr>
        <w:t>Kòd Enskripsyon:</w:t>
      </w:r>
      <w:r w:rsidRPr="00666F0B">
        <w:rPr>
          <w:rFonts w:ascii="Arial" w:hAnsi="Arial" w:cs="Arial"/>
          <w:lang w:val="fr-FR"/>
        </w:rPr>
        <w:t xml:space="preserve"> __________________</w:t>
      </w:r>
    </w:p>
    <w:p w14:paraId="1B40215F" w14:textId="75FFC0E1" w:rsidR="00600DC4" w:rsidRPr="00666F0B" w:rsidRDefault="00600DC4" w:rsidP="00E43B23">
      <w:pPr>
        <w:pStyle w:val="NoSpacing"/>
        <w:spacing w:before="240"/>
        <w:rPr>
          <w:rFonts w:ascii="Arial" w:hAnsi="Arial" w:cs="Arial"/>
          <w:lang w:val="fr-FR"/>
        </w:rPr>
      </w:pPr>
      <w:r w:rsidRPr="00666F0B">
        <w:rPr>
          <w:rFonts w:ascii="Arial" w:hAnsi="Arial" w:cs="Arial"/>
          <w:lang w:val="fr-FR"/>
        </w:rPr>
        <w:t xml:space="preserve">Chè Fanmi, </w:t>
      </w:r>
    </w:p>
    <w:p w14:paraId="4622F666" w14:textId="13F9BCB6" w:rsidR="00D0562C" w:rsidRPr="00666F0B" w:rsidRDefault="00496BD4" w:rsidP="00E43B23">
      <w:pPr>
        <w:pStyle w:val="NoSpacing"/>
        <w:spacing w:before="240"/>
        <w:rPr>
          <w:rFonts w:ascii="Arial" w:hAnsi="Arial" w:cs="Arial"/>
          <w:lang w:val="fr-FR"/>
        </w:rPr>
      </w:pPr>
      <w:r w:rsidRPr="00666F0B">
        <w:rPr>
          <w:rFonts w:ascii="Arial" w:hAnsi="Arial" w:cs="Arial"/>
          <w:lang w:val="fr-FR"/>
        </w:rPr>
        <w:t xml:space="preserve">Depatman Ansèyman Primè ak Segondè Massachusetts (DESE) kontan prezante w Pòtay Sistèm Evalyasyon Gobal Massachusetts (MCAS) ki fèt pou Fanmi yo. Zouti sou entènèt sa a pèmèt ou konsilte rezilta tès MCAS pitit ou a.  </w:t>
      </w:r>
    </w:p>
    <w:p w14:paraId="5768D5FC" w14:textId="5DEADA25" w:rsidR="004A45F5" w:rsidRPr="005E26FF" w:rsidRDefault="004A45F5" w:rsidP="00E43B23">
      <w:pPr>
        <w:pStyle w:val="NoSpacing"/>
        <w:spacing w:before="240"/>
        <w:rPr>
          <w:rFonts w:ascii="Arial" w:hAnsi="Arial" w:cs="Arial"/>
          <w:spacing w:val="-2"/>
          <w:lang w:val="es-ES"/>
        </w:rPr>
      </w:pPr>
      <w:r w:rsidRPr="005E26FF">
        <w:rPr>
          <w:rFonts w:ascii="Arial" w:hAnsi="Arial" w:cs="Arial"/>
          <w:spacing w:val="-2"/>
          <w:lang w:val="fr-FR"/>
        </w:rPr>
        <w:t xml:space="preserve">Nan pa lontan, ou ap kapab wè rezilta egzamen Lang ak Literati Anglè (ELA) pitit ou a pou prentan 2026 la. </w:t>
      </w:r>
      <w:r w:rsidR="005E26FF" w:rsidRPr="005E26FF">
        <w:rPr>
          <w:rFonts w:ascii="Arial" w:hAnsi="Arial" w:cs="Arial"/>
          <w:spacing w:val="-2"/>
          <w:lang w:val="es-ES"/>
        </w:rPr>
        <w:t>DESE espere pwojte rezilta ELA yo nan Portal Fanmi MCAS la ant 26 jen ak 30 jen.</w:t>
      </w:r>
      <w:r w:rsidR="00666F0B" w:rsidRPr="005E26FF">
        <w:rPr>
          <w:rFonts w:ascii="Arial" w:hAnsi="Arial" w:cs="Arial"/>
          <w:spacing w:val="-2"/>
          <w:lang w:val="es-ES"/>
        </w:rPr>
        <w:t xml:space="preserve"> </w:t>
      </w:r>
      <w:r w:rsidRPr="005E26FF">
        <w:rPr>
          <w:rFonts w:ascii="Arial" w:hAnsi="Arial" w:cs="Arial"/>
          <w:spacing w:val="-2"/>
          <w:lang w:val="es-ES"/>
        </w:rPr>
        <w:t xml:space="preserve">Si yo disponib, ou ap wè rezilta elèv ou a pou ane pase yo (2023–2025). Yo ap pibliye rezilta matematik, nan syans, ak nan sivik pou prentan 2026 yo pi ta nan ete sa a. Y ap mete Pòtay Fanmi an ajou ankò lè rezilta final yo pare. </w:t>
      </w:r>
    </w:p>
    <w:p w14:paraId="3696BB5A" w14:textId="7CFED51F" w:rsidR="004A45F5" w:rsidRPr="00666F0B" w:rsidRDefault="004A45F5" w:rsidP="00E43B23">
      <w:pPr>
        <w:pStyle w:val="NoSpacing"/>
        <w:spacing w:before="240"/>
        <w:rPr>
          <w:rFonts w:ascii="Arial" w:hAnsi="Arial" w:cs="Arial"/>
          <w:b/>
          <w:bCs/>
          <w:lang w:val="fr-FR"/>
        </w:rPr>
      </w:pPr>
      <w:r w:rsidRPr="00666F0B">
        <w:rPr>
          <w:rFonts w:ascii="Arial" w:hAnsi="Arial" w:cs="Arial"/>
          <w:b/>
          <w:bCs/>
          <w:lang w:val="fr-FR"/>
        </w:rPr>
        <w:t>Kijan Pou Kòmanse</w:t>
      </w:r>
    </w:p>
    <w:p w14:paraId="010B7128" w14:textId="3DA28DC1" w:rsidR="004A45F5" w:rsidRPr="00666F0B" w:rsidRDefault="00A05E35" w:rsidP="00E43B23">
      <w:pPr>
        <w:pStyle w:val="NoSpacing"/>
        <w:spacing w:before="240"/>
        <w:rPr>
          <w:rFonts w:ascii="Arial" w:hAnsi="Arial" w:cs="Arial"/>
          <w:lang w:val="fr-FR"/>
        </w:rPr>
      </w:pPr>
      <w:r w:rsidRPr="00666F0B">
        <w:rPr>
          <w:rFonts w:ascii="Arial" w:hAnsi="Arial" w:cs="Arial"/>
          <w:lang w:val="fr-FR"/>
        </w:rPr>
        <w:t>A</w:t>
      </w:r>
      <w:r w:rsidR="00EF6B03" w:rsidRPr="00666F0B">
        <w:rPr>
          <w:rFonts w:ascii="Arial" w:hAnsi="Arial" w:cs="Arial"/>
          <w:lang w:val="fr-FR"/>
        </w:rPr>
        <w:t xml:space="preserve">le sou </w:t>
      </w:r>
      <w:hyperlink r:id="rId10" w:history="1">
        <w:r w:rsidR="00EF6B03" w:rsidRPr="00666F0B">
          <w:rPr>
            <w:rStyle w:val="Hyperlink"/>
            <w:rFonts w:ascii="Arial" w:hAnsi="Arial" w:cs="Arial"/>
            <w:lang w:val="fr-FR"/>
          </w:rPr>
          <w:t>https://mcasfamilyportal.emetric.net</w:t>
        </w:r>
      </w:hyperlink>
      <w:r w:rsidR="00EF6B03" w:rsidRPr="00666F0B">
        <w:rPr>
          <w:rFonts w:ascii="Arial" w:hAnsi="Arial" w:cs="Arial"/>
          <w:lang w:val="fr-FR"/>
        </w:rPr>
        <w:t xml:space="preserve">. </w:t>
      </w:r>
    </w:p>
    <w:p w14:paraId="7F47B4A1" w14:textId="402047E6" w:rsidR="004A45F5" w:rsidRPr="00666F0B" w:rsidRDefault="00F61538" w:rsidP="00982993">
      <w:pPr>
        <w:pStyle w:val="NoSpacing"/>
        <w:spacing w:before="240"/>
        <w:rPr>
          <w:rFonts w:ascii="Arial" w:hAnsi="Arial" w:cs="Arial"/>
          <w:lang w:val="fr-FR"/>
        </w:rPr>
      </w:pPr>
      <w:r w:rsidRPr="00666F0B">
        <w:rPr>
          <w:rFonts w:ascii="Arial" w:hAnsi="Arial" w:cs="Arial"/>
          <w:lang w:val="fr-FR"/>
        </w:rPr>
        <w:t xml:space="preserve">Pou kreye yon kont, ou ap bezwen </w:t>
      </w:r>
    </w:p>
    <w:p w14:paraId="57A98181" w14:textId="31732B88" w:rsidR="004A45F5" w:rsidRPr="00666F0B" w:rsidRDefault="004A45F5" w:rsidP="00982993">
      <w:pPr>
        <w:pStyle w:val="NoSpacing"/>
        <w:numPr>
          <w:ilvl w:val="0"/>
          <w:numId w:val="1"/>
        </w:numPr>
        <w:rPr>
          <w:rFonts w:ascii="Arial" w:hAnsi="Arial" w:cs="Arial"/>
          <w:lang w:val="fr-FR"/>
        </w:rPr>
      </w:pPr>
      <w:r w:rsidRPr="00666F0B">
        <w:rPr>
          <w:rFonts w:ascii="Arial" w:hAnsi="Arial" w:cs="Arial"/>
          <w:b/>
          <w:bCs/>
          <w:lang w:val="fr-FR"/>
        </w:rPr>
        <w:t>kòd enskripsyon</w:t>
      </w:r>
      <w:r w:rsidRPr="00666F0B">
        <w:rPr>
          <w:rFonts w:ascii="Arial" w:hAnsi="Arial" w:cs="Arial"/>
          <w:lang w:val="fr-FR"/>
        </w:rPr>
        <w:t xml:space="preserve"> elèv ou a (ki endike anlè a); ak </w:t>
      </w:r>
    </w:p>
    <w:p w14:paraId="29D1B257" w14:textId="11582F01" w:rsidR="00F61538" w:rsidRPr="00666F0B" w:rsidRDefault="00F61538" w:rsidP="00982993">
      <w:pPr>
        <w:pStyle w:val="NoSpacing"/>
        <w:numPr>
          <w:ilvl w:val="0"/>
          <w:numId w:val="1"/>
        </w:numPr>
        <w:rPr>
          <w:rFonts w:ascii="Arial" w:hAnsi="Arial" w:cs="Arial"/>
          <w:lang w:val="fr-FR"/>
        </w:rPr>
      </w:pPr>
      <w:r w:rsidRPr="00666F0B">
        <w:rPr>
          <w:rFonts w:ascii="Arial" w:hAnsi="Arial" w:cs="Arial"/>
          <w:b/>
          <w:bCs/>
          <w:lang w:val="fr-FR"/>
        </w:rPr>
        <w:t>dat nesans</w:t>
      </w:r>
      <w:r w:rsidRPr="00666F0B">
        <w:rPr>
          <w:rFonts w:ascii="Arial" w:hAnsi="Arial" w:cs="Arial"/>
          <w:lang w:val="fr-FR"/>
        </w:rPr>
        <w:t xml:space="preserve"> elèv ou a.</w:t>
      </w:r>
    </w:p>
    <w:p w14:paraId="4D3BEBE5" w14:textId="7B5B0FB8" w:rsidR="00600DC4" w:rsidRPr="00666F0B" w:rsidRDefault="004A45F5" w:rsidP="00E43B23">
      <w:pPr>
        <w:pStyle w:val="NoSpacing"/>
        <w:spacing w:before="240"/>
        <w:rPr>
          <w:rFonts w:ascii="Arial" w:hAnsi="Arial" w:cs="Arial"/>
          <w:lang w:val="fr-FR"/>
        </w:rPr>
      </w:pPr>
      <w:r w:rsidRPr="00666F0B">
        <w:rPr>
          <w:rFonts w:ascii="Arial" w:hAnsi="Arial" w:cs="Arial"/>
          <w:b/>
          <w:bCs/>
          <w:lang w:val="fr-FR"/>
        </w:rPr>
        <w:t>Bezwen Èd?</w:t>
      </w:r>
    </w:p>
    <w:p w14:paraId="7FBCA100" w14:textId="15E41693" w:rsidR="00AC580B" w:rsidRPr="00666F0B" w:rsidRDefault="00AC580B" w:rsidP="00E43B23">
      <w:pPr>
        <w:pStyle w:val="NoSpacing"/>
        <w:spacing w:before="240"/>
        <w:rPr>
          <w:rFonts w:ascii="Arial" w:hAnsi="Arial" w:cs="Arial"/>
          <w:lang w:val="fr-FR"/>
        </w:rPr>
      </w:pPr>
      <w:r w:rsidRPr="00666F0B">
        <w:rPr>
          <w:rFonts w:ascii="Arial" w:hAnsi="Arial" w:cs="Arial"/>
          <w:lang w:val="fr-FR"/>
        </w:rPr>
        <w:t xml:space="preserve">Premyèman, konsilte </w:t>
      </w:r>
      <w:hyperlink r:id="rId11" w:history="1">
        <w:r w:rsidRPr="00666F0B">
          <w:rPr>
            <w:rStyle w:val="Hyperlink"/>
            <w:rFonts w:ascii="Arial" w:hAnsi="Arial" w:cs="Arial"/>
            <w:lang w:val="fr-FR"/>
          </w:rPr>
          <w:t>Gid Demaraj Rapid la</w:t>
        </w:r>
      </w:hyperlink>
      <w:r w:rsidRPr="00666F0B">
        <w:rPr>
          <w:rFonts w:ascii="Arial" w:hAnsi="Arial" w:cs="Arial"/>
          <w:lang w:val="fr-FR"/>
        </w:rPr>
        <w:t>.</w:t>
      </w:r>
    </w:p>
    <w:p w14:paraId="5F423A9A" w14:textId="3C2957C2" w:rsidR="00EF6B03" w:rsidRPr="00455682" w:rsidRDefault="00AC580B" w:rsidP="00E43B23">
      <w:pPr>
        <w:pStyle w:val="NoSpacing"/>
        <w:spacing w:before="240"/>
        <w:rPr>
          <w:rFonts w:ascii="Arial" w:hAnsi="Arial" w:cs="Arial"/>
          <w:lang w:val="fr-FR"/>
        </w:rPr>
      </w:pPr>
      <w:r w:rsidRPr="005A3C14">
        <w:rPr>
          <w:rFonts w:ascii="Arial" w:hAnsi="Arial"/>
          <w:lang w:val="fr-FR"/>
        </w:rPr>
        <w:t xml:space="preserve">Apre sa, gade </w:t>
      </w:r>
      <w:hyperlink r:id="rId12" w:history="1">
        <w:r w:rsidRPr="005A3C14">
          <w:rPr>
            <w:rStyle w:val="Hyperlink"/>
            <w:rFonts w:ascii="Arial" w:hAnsi="Arial" w:cs="Arial"/>
            <w:lang w:val="fr-FR"/>
          </w:rPr>
          <w:t>Gid Èd pou Pòtay Fanmi MCAS la</w:t>
        </w:r>
      </w:hyperlink>
      <w:r w:rsidRPr="005A3C14">
        <w:rPr>
          <w:lang w:val="fr-FR"/>
        </w:rPr>
        <w:t>,</w:t>
      </w:r>
      <w:r w:rsidRPr="005A3C14">
        <w:rPr>
          <w:rFonts w:ascii="Arial" w:hAnsi="Arial"/>
          <w:lang w:val="fr-FR"/>
        </w:rPr>
        <w:t xml:space="preserve"> </w:t>
      </w:r>
      <w:r w:rsidR="00455682" w:rsidRPr="005A3C14">
        <w:rPr>
          <w:rFonts w:ascii="Arial" w:hAnsi="Arial"/>
          <w:lang w:val="fr-FR"/>
        </w:rPr>
        <w:t xml:space="preserve">epi nan </w:t>
      </w:r>
      <w:hyperlink r:id="rId13" w:history="1">
        <w:r w:rsidR="00455682" w:rsidRPr="005A3C14">
          <w:rPr>
            <w:rStyle w:val="Hyperlink"/>
            <w:rFonts w:ascii="Arial" w:hAnsi="Arial" w:cs="Arial"/>
            <w:lang w:val="fr-FR"/>
          </w:rPr>
          <w:t>www.doe.mass.edu/mcas/family-portal</w:t>
        </w:r>
      </w:hyperlink>
      <w:r w:rsidR="00455682" w:rsidRPr="005A3C14">
        <w:rPr>
          <w:lang w:val="fr-FR"/>
        </w:rPr>
        <w:t>,</w:t>
      </w:r>
      <w:r w:rsidR="00455682" w:rsidRPr="005A3C14">
        <w:rPr>
          <w:rFonts w:ascii="Arial" w:hAnsi="Arial"/>
          <w:lang w:val="fr-FR"/>
        </w:rPr>
        <w:t xml:space="preserve"> ki montre w etap pa etap kijan pou w fè</w:t>
      </w:r>
    </w:p>
    <w:p w14:paraId="09385675" w14:textId="6BE285E9" w:rsidR="00EF6B03" w:rsidRPr="001B4AC1" w:rsidRDefault="001B4AC1" w:rsidP="00E43B23">
      <w:pPr>
        <w:pStyle w:val="ListParagraph"/>
      </w:pPr>
      <w:r w:rsidRPr="001B4AC1">
        <w:t>kreye yon kont;</w:t>
      </w:r>
      <w:r w:rsidR="00F26FE1" w:rsidRPr="001B4AC1">
        <w:t xml:space="preserve"> </w:t>
      </w:r>
    </w:p>
    <w:p w14:paraId="65A6DA87" w14:textId="279E6526" w:rsidR="00EF6B03" w:rsidRPr="00666F0B" w:rsidRDefault="007142AE" w:rsidP="00E43B23">
      <w:pPr>
        <w:pStyle w:val="ListParagraph"/>
        <w:rPr>
          <w:lang w:val="fr-FR"/>
        </w:rPr>
      </w:pPr>
      <w:r w:rsidRPr="00666F0B">
        <w:rPr>
          <w:lang w:val="fr-FR"/>
        </w:rPr>
        <w:t>ajoute elèv ou a nan kont ou; epi</w:t>
      </w:r>
    </w:p>
    <w:p w14:paraId="2FBB967D" w14:textId="1AFD2E9A" w:rsidR="00600DC4" w:rsidRPr="00666F0B" w:rsidRDefault="00292007" w:rsidP="00E43B23">
      <w:pPr>
        <w:pStyle w:val="ListParagraph"/>
        <w:rPr>
          <w:lang w:val="fr-FR"/>
        </w:rPr>
      </w:pPr>
      <w:r w:rsidRPr="00666F0B">
        <w:rPr>
          <w:lang w:val="fr-FR"/>
        </w:rPr>
        <w:t xml:space="preserve">konsilte rezilta tès elèv ou a. </w:t>
      </w:r>
    </w:p>
    <w:p w14:paraId="10A59C1A" w14:textId="1AD29937" w:rsidR="00600DC4" w:rsidRPr="000C43F8" w:rsidRDefault="00EF6B03" w:rsidP="00E43B23">
      <w:pPr>
        <w:pStyle w:val="NoSpacing"/>
        <w:spacing w:before="240"/>
        <w:rPr>
          <w:rFonts w:ascii="Arial" w:hAnsi="Arial" w:cs="Arial"/>
        </w:rPr>
      </w:pPr>
      <w:r w:rsidRPr="00666F0B">
        <w:rPr>
          <w:rFonts w:ascii="Arial" w:hAnsi="Arial" w:cs="Arial"/>
          <w:lang w:val="fr-FR"/>
        </w:rPr>
        <w:t xml:space="preserve">Si w genyen nenpòt ki kesyon oswa bezwen èd, tanpri kontakte nou. </w:t>
      </w:r>
      <w:r>
        <w:rPr>
          <w:rFonts w:ascii="Arial" w:hAnsi="Arial" w:cs="Arial"/>
        </w:rPr>
        <w:t>Nou la pou ede ou.</w:t>
      </w:r>
    </w:p>
    <w:p w14:paraId="061007D0" w14:textId="216CB975" w:rsidR="003437C4" w:rsidRPr="000C43F8" w:rsidRDefault="00600DC4" w:rsidP="00E43B23">
      <w:pPr>
        <w:pStyle w:val="NoSpacing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Mèsi.</w:t>
      </w:r>
    </w:p>
    <w:sectPr w:rsidR="003437C4" w:rsidRPr="000C43F8">
      <w:footerReference w:type="even" r:id="rId14"/>
      <w:footerReference w:type="defaul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6AB9B" w14:textId="77777777" w:rsidR="00430BCE" w:rsidRDefault="00430BCE" w:rsidP="006955FA">
      <w:pPr>
        <w:spacing w:after="0" w:line="240" w:lineRule="auto"/>
      </w:pPr>
      <w:r>
        <w:separator/>
      </w:r>
    </w:p>
  </w:endnote>
  <w:endnote w:type="continuationSeparator" w:id="0">
    <w:p w14:paraId="41570021" w14:textId="77777777" w:rsidR="00430BCE" w:rsidRDefault="00430BCE" w:rsidP="0069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0CCFD" w14:textId="0A973706" w:rsidR="00126A92" w:rsidRDefault="00126A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626AA02" wp14:editId="5C93728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1620" cy="370205"/>
              <wp:effectExtent l="0" t="0" r="5080" b="0"/>
              <wp:wrapNone/>
              <wp:docPr id="303992370" name="Text Box 2" descr="Dwa otè - eMetric LL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16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7EACAC" w14:textId="15B30818" w:rsidR="00126A92" w:rsidRPr="00126A92" w:rsidRDefault="00126A92" w:rsidP="00126A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Dwa otè - eMetric LLC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6AA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wa otè - eMetric LLC" style="position:absolute;margin-left:0;margin-top:0;width:120.6pt;height:29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" filled="f" stroked="f">
              <v:textbox style="mso-fit-shape-to-text:t" inset="20pt,0,0,15pt">
                <w:txbxContent>
                  <w:p w14:paraId="0B7EACAC" w14:textId="15B30818" w:rsidR="00126A92" w:rsidRPr="00126A92" w:rsidRDefault="00126A92" w:rsidP="00126A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Dwa otè - eMetric LLC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0AD1A" w14:textId="6AC28F69" w:rsidR="00126A92" w:rsidRDefault="00126A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504A036" wp14:editId="33BAB90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1620" cy="370205"/>
              <wp:effectExtent l="0" t="0" r="5080" b="0"/>
              <wp:wrapNone/>
              <wp:docPr id="2029682692" name="Text Box 3" descr="Dwa otè - eMetric LL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16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5E761" w14:textId="2F8F9D40" w:rsidR="00126A92" w:rsidRPr="00126A92" w:rsidRDefault="00126A92" w:rsidP="00126A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4A0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wa otè - eMetric LLC" style="position:absolute;margin-left:0;margin-top:0;width:120.6pt;height:29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" filled="f" stroked="f">
              <v:textbox style="mso-fit-shape-to-text:t" inset="20pt,0,0,15pt">
                <w:txbxContent>
                  <w:p w14:paraId="7065E761" w14:textId="2F8F9D40" w:rsidR="00126A92" w:rsidRPr="00126A92" w:rsidRDefault="00126A92" w:rsidP="00126A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A9EE" w14:textId="3C9BE174" w:rsidR="00126A92" w:rsidRDefault="00126A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25051E" wp14:editId="5AB9AAB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1620" cy="370205"/>
              <wp:effectExtent l="0" t="0" r="5080" b="0"/>
              <wp:wrapNone/>
              <wp:docPr id="1222471041" name="Text Box 1" descr="Dwa otè - eMetric LL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16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95F16E" w14:textId="285BBA44" w:rsidR="00126A92" w:rsidRPr="00126A92" w:rsidRDefault="00126A92" w:rsidP="00126A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Dwa otè - eMetric LLC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505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Dwa otè - eMetric LLC" style="position:absolute;margin-left:0;margin-top:0;width:120.6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" filled="f" stroked="f">
              <v:textbox style="mso-fit-shape-to-text:t" inset="20pt,0,0,15pt">
                <w:txbxContent>
                  <w:p w14:paraId="1995F16E" w14:textId="285BBA44" w:rsidR="00126A92" w:rsidRPr="00126A92" w:rsidRDefault="00126A92" w:rsidP="00126A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Dwa otè - eMetric LLC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8C564" w14:textId="77777777" w:rsidR="00430BCE" w:rsidRDefault="00430BCE" w:rsidP="006955FA">
      <w:pPr>
        <w:spacing w:after="0" w:line="240" w:lineRule="auto"/>
      </w:pPr>
      <w:r>
        <w:separator/>
      </w:r>
    </w:p>
  </w:footnote>
  <w:footnote w:type="continuationSeparator" w:id="0">
    <w:p w14:paraId="78A84786" w14:textId="77777777" w:rsidR="00430BCE" w:rsidRDefault="00430BCE" w:rsidP="00695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1266"/>
    <w:multiLevelType w:val="hybridMultilevel"/>
    <w:tmpl w:val="0FC69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137A2"/>
    <w:multiLevelType w:val="hybridMultilevel"/>
    <w:tmpl w:val="1A98C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0576"/>
    <w:multiLevelType w:val="hybridMultilevel"/>
    <w:tmpl w:val="F898AC04"/>
    <w:lvl w:ilvl="0" w:tplc="CBA65C4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781753">
    <w:abstractNumId w:val="1"/>
  </w:num>
  <w:num w:numId="2" w16cid:durableId="403992594">
    <w:abstractNumId w:val="0"/>
  </w:num>
  <w:num w:numId="3" w16cid:durableId="259946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C4"/>
    <w:rsid w:val="00004F57"/>
    <w:rsid w:val="00013309"/>
    <w:rsid w:val="00013316"/>
    <w:rsid w:val="000360AF"/>
    <w:rsid w:val="00037BFB"/>
    <w:rsid w:val="00040432"/>
    <w:rsid w:val="000436FA"/>
    <w:rsid w:val="0004550C"/>
    <w:rsid w:val="000663DB"/>
    <w:rsid w:val="000765B5"/>
    <w:rsid w:val="000967C7"/>
    <w:rsid w:val="00097BBA"/>
    <w:rsid w:val="000A1A67"/>
    <w:rsid w:val="000A1BD6"/>
    <w:rsid w:val="000C43F8"/>
    <w:rsid w:val="000C7B30"/>
    <w:rsid w:val="000D412E"/>
    <w:rsid w:val="000D5CC6"/>
    <w:rsid w:val="000D6E2E"/>
    <w:rsid w:val="000D6FB3"/>
    <w:rsid w:val="000E24FC"/>
    <w:rsid w:val="000E4C25"/>
    <w:rsid w:val="000F16D7"/>
    <w:rsid w:val="000F25DF"/>
    <w:rsid w:val="000F29D8"/>
    <w:rsid w:val="000F33CA"/>
    <w:rsid w:val="000F64C0"/>
    <w:rsid w:val="00100CA2"/>
    <w:rsid w:val="00113837"/>
    <w:rsid w:val="0012064E"/>
    <w:rsid w:val="00122AB0"/>
    <w:rsid w:val="00126A92"/>
    <w:rsid w:val="001348C8"/>
    <w:rsid w:val="00146A92"/>
    <w:rsid w:val="00151C30"/>
    <w:rsid w:val="001531E5"/>
    <w:rsid w:val="00181D12"/>
    <w:rsid w:val="00182F2E"/>
    <w:rsid w:val="001A6F2D"/>
    <w:rsid w:val="001A782A"/>
    <w:rsid w:val="001B4AC1"/>
    <w:rsid w:val="001B539F"/>
    <w:rsid w:val="001B6D42"/>
    <w:rsid w:val="001C0AC7"/>
    <w:rsid w:val="001D5F96"/>
    <w:rsid w:val="001D6A9C"/>
    <w:rsid w:val="001D6F62"/>
    <w:rsid w:val="00206821"/>
    <w:rsid w:val="00211BBE"/>
    <w:rsid w:val="00212736"/>
    <w:rsid w:val="00216479"/>
    <w:rsid w:val="00230255"/>
    <w:rsid w:val="00243AB0"/>
    <w:rsid w:val="002442BC"/>
    <w:rsid w:val="00250522"/>
    <w:rsid w:val="00250733"/>
    <w:rsid w:val="00252008"/>
    <w:rsid w:val="00253EFF"/>
    <w:rsid w:val="002569EE"/>
    <w:rsid w:val="00257135"/>
    <w:rsid w:val="00262822"/>
    <w:rsid w:val="00266A2A"/>
    <w:rsid w:val="0027382A"/>
    <w:rsid w:val="00281871"/>
    <w:rsid w:val="00292007"/>
    <w:rsid w:val="00295294"/>
    <w:rsid w:val="00295397"/>
    <w:rsid w:val="002C3729"/>
    <w:rsid w:val="002D052A"/>
    <w:rsid w:val="002D7317"/>
    <w:rsid w:val="002F1708"/>
    <w:rsid w:val="002F2572"/>
    <w:rsid w:val="00316668"/>
    <w:rsid w:val="00333E73"/>
    <w:rsid w:val="0033517E"/>
    <w:rsid w:val="003437C4"/>
    <w:rsid w:val="00364870"/>
    <w:rsid w:val="0038224E"/>
    <w:rsid w:val="003831D2"/>
    <w:rsid w:val="00384A5E"/>
    <w:rsid w:val="00387266"/>
    <w:rsid w:val="00395EB3"/>
    <w:rsid w:val="003A0FDA"/>
    <w:rsid w:val="003A1169"/>
    <w:rsid w:val="003B1D51"/>
    <w:rsid w:val="003C2DDA"/>
    <w:rsid w:val="003D61D2"/>
    <w:rsid w:val="003D7E30"/>
    <w:rsid w:val="003E5804"/>
    <w:rsid w:val="00407D6F"/>
    <w:rsid w:val="00417F5F"/>
    <w:rsid w:val="00421D07"/>
    <w:rsid w:val="00422DB5"/>
    <w:rsid w:val="004242AA"/>
    <w:rsid w:val="00430BCE"/>
    <w:rsid w:val="0043652C"/>
    <w:rsid w:val="0044158B"/>
    <w:rsid w:val="00450E26"/>
    <w:rsid w:val="00455682"/>
    <w:rsid w:val="0046647B"/>
    <w:rsid w:val="00472024"/>
    <w:rsid w:val="00473D93"/>
    <w:rsid w:val="00482799"/>
    <w:rsid w:val="00487A63"/>
    <w:rsid w:val="0049194F"/>
    <w:rsid w:val="00496BD4"/>
    <w:rsid w:val="004A00A2"/>
    <w:rsid w:val="004A220D"/>
    <w:rsid w:val="004A45F5"/>
    <w:rsid w:val="004B4466"/>
    <w:rsid w:val="004C67D5"/>
    <w:rsid w:val="004C6BD8"/>
    <w:rsid w:val="004C79F4"/>
    <w:rsid w:val="004E0009"/>
    <w:rsid w:val="004E270A"/>
    <w:rsid w:val="004E446B"/>
    <w:rsid w:val="004F06C4"/>
    <w:rsid w:val="004F3502"/>
    <w:rsid w:val="00500639"/>
    <w:rsid w:val="005073F0"/>
    <w:rsid w:val="00522678"/>
    <w:rsid w:val="00535CB9"/>
    <w:rsid w:val="00537E94"/>
    <w:rsid w:val="0054072D"/>
    <w:rsid w:val="00543234"/>
    <w:rsid w:val="00546E02"/>
    <w:rsid w:val="0056736C"/>
    <w:rsid w:val="005726A1"/>
    <w:rsid w:val="00580F3F"/>
    <w:rsid w:val="005828DA"/>
    <w:rsid w:val="005A3C14"/>
    <w:rsid w:val="005A4561"/>
    <w:rsid w:val="005B3242"/>
    <w:rsid w:val="005C4763"/>
    <w:rsid w:val="005D69A7"/>
    <w:rsid w:val="005E1358"/>
    <w:rsid w:val="005E26FF"/>
    <w:rsid w:val="005E5B34"/>
    <w:rsid w:val="005E5C7B"/>
    <w:rsid w:val="005F1868"/>
    <w:rsid w:val="005F58EE"/>
    <w:rsid w:val="005F715E"/>
    <w:rsid w:val="00600DC4"/>
    <w:rsid w:val="00600E52"/>
    <w:rsid w:val="0061406F"/>
    <w:rsid w:val="00636F50"/>
    <w:rsid w:val="006376BD"/>
    <w:rsid w:val="00641B16"/>
    <w:rsid w:val="006428D7"/>
    <w:rsid w:val="00651026"/>
    <w:rsid w:val="006616F0"/>
    <w:rsid w:val="00666F0B"/>
    <w:rsid w:val="00673F95"/>
    <w:rsid w:val="00685584"/>
    <w:rsid w:val="006955FA"/>
    <w:rsid w:val="006B2AD9"/>
    <w:rsid w:val="006B2C96"/>
    <w:rsid w:val="006B37A0"/>
    <w:rsid w:val="006D4B99"/>
    <w:rsid w:val="006D6AAE"/>
    <w:rsid w:val="006E2B37"/>
    <w:rsid w:val="006E7EE4"/>
    <w:rsid w:val="006F6B51"/>
    <w:rsid w:val="0070128B"/>
    <w:rsid w:val="00703FE7"/>
    <w:rsid w:val="00705D3F"/>
    <w:rsid w:val="00713903"/>
    <w:rsid w:val="007142AE"/>
    <w:rsid w:val="0073164B"/>
    <w:rsid w:val="00741B01"/>
    <w:rsid w:val="00744A9F"/>
    <w:rsid w:val="00750F2B"/>
    <w:rsid w:val="007515BA"/>
    <w:rsid w:val="00753166"/>
    <w:rsid w:val="00767936"/>
    <w:rsid w:val="00772F1C"/>
    <w:rsid w:val="00775367"/>
    <w:rsid w:val="007965C4"/>
    <w:rsid w:val="007A0778"/>
    <w:rsid w:val="007A1ACB"/>
    <w:rsid w:val="007B177E"/>
    <w:rsid w:val="007B5381"/>
    <w:rsid w:val="007B7D16"/>
    <w:rsid w:val="007C5D17"/>
    <w:rsid w:val="00807EA2"/>
    <w:rsid w:val="00810053"/>
    <w:rsid w:val="008240BD"/>
    <w:rsid w:val="008267F9"/>
    <w:rsid w:val="00836216"/>
    <w:rsid w:val="00856A1B"/>
    <w:rsid w:val="008573D9"/>
    <w:rsid w:val="0085787E"/>
    <w:rsid w:val="00867333"/>
    <w:rsid w:val="00876189"/>
    <w:rsid w:val="00880425"/>
    <w:rsid w:val="00883AB2"/>
    <w:rsid w:val="008936E6"/>
    <w:rsid w:val="008A1944"/>
    <w:rsid w:val="008B3350"/>
    <w:rsid w:val="008B6A7B"/>
    <w:rsid w:val="008C5C2B"/>
    <w:rsid w:val="008C70DB"/>
    <w:rsid w:val="008E61D6"/>
    <w:rsid w:val="008F2782"/>
    <w:rsid w:val="008F4CC6"/>
    <w:rsid w:val="00902836"/>
    <w:rsid w:val="00916D9D"/>
    <w:rsid w:val="00926E81"/>
    <w:rsid w:val="00941FA9"/>
    <w:rsid w:val="00942B6F"/>
    <w:rsid w:val="0094468B"/>
    <w:rsid w:val="00947540"/>
    <w:rsid w:val="00951697"/>
    <w:rsid w:val="00953008"/>
    <w:rsid w:val="0096205A"/>
    <w:rsid w:val="00963289"/>
    <w:rsid w:val="009806ED"/>
    <w:rsid w:val="00981F45"/>
    <w:rsid w:val="00982993"/>
    <w:rsid w:val="00987FBD"/>
    <w:rsid w:val="00995A69"/>
    <w:rsid w:val="009A0883"/>
    <w:rsid w:val="009A0BA2"/>
    <w:rsid w:val="009A5484"/>
    <w:rsid w:val="009A7594"/>
    <w:rsid w:val="009D3006"/>
    <w:rsid w:val="009D4247"/>
    <w:rsid w:val="009F45D0"/>
    <w:rsid w:val="00A05E35"/>
    <w:rsid w:val="00A163E2"/>
    <w:rsid w:val="00A206F5"/>
    <w:rsid w:val="00A24722"/>
    <w:rsid w:val="00A270E5"/>
    <w:rsid w:val="00A31176"/>
    <w:rsid w:val="00A43773"/>
    <w:rsid w:val="00A53B3A"/>
    <w:rsid w:val="00A6446A"/>
    <w:rsid w:val="00A67D55"/>
    <w:rsid w:val="00A7323B"/>
    <w:rsid w:val="00A92C41"/>
    <w:rsid w:val="00A957FF"/>
    <w:rsid w:val="00AA37F8"/>
    <w:rsid w:val="00AA408D"/>
    <w:rsid w:val="00AB1346"/>
    <w:rsid w:val="00AC580B"/>
    <w:rsid w:val="00AD1675"/>
    <w:rsid w:val="00AD6B82"/>
    <w:rsid w:val="00AD7ADF"/>
    <w:rsid w:val="00AE2710"/>
    <w:rsid w:val="00AF1F06"/>
    <w:rsid w:val="00B054BD"/>
    <w:rsid w:val="00B05E21"/>
    <w:rsid w:val="00B11D18"/>
    <w:rsid w:val="00B14842"/>
    <w:rsid w:val="00B15246"/>
    <w:rsid w:val="00B3122F"/>
    <w:rsid w:val="00B34934"/>
    <w:rsid w:val="00B50C03"/>
    <w:rsid w:val="00B559AC"/>
    <w:rsid w:val="00B74BB8"/>
    <w:rsid w:val="00B86EFE"/>
    <w:rsid w:val="00B92BD9"/>
    <w:rsid w:val="00BB256C"/>
    <w:rsid w:val="00BB293B"/>
    <w:rsid w:val="00BB5A24"/>
    <w:rsid w:val="00BC079C"/>
    <w:rsid w:val="00BC0AC9"/>
    <w:rsid w:val="00BE1ACE"/>
    <w:rsid w:val="00BF243F"/>
    <w:rsid w:val="00BF6ED0"/>
    <w:rsid w:val="00C02ACD"/>
    <w:rsid w:val="00C310F7"/>
    <w:rsid w:val="00C325F2"/>
    <w:rsid w:val="00C42C3B"/>
    <w:rsid w:val="00C532EF"/>
    <w:rsid w:val="00C571F7"/>
    <w:rsid w:val="00CB0ECC"/>
    <w:rsid w:val="00CB1068"/>
    <w:rsid w:val="00CB2894"/>
    <w:rsid w:val="00CB67B3"/>
    <w:rsid w:val="00CC4653"/>
    <w:rsid w:val="00CE4E26"/>
    <w:rsid w:val="00CF6F77"/>
    <w:rsid w:val="00D0395E"/>
    <w:rsid w:val="00D0562C"/>
    <w:rsid w:val="00D057BB"/>
    <w:rsid w:val="00D101CD"/>
    <w:rsid w:val="00D122D2"/>
    <w:rsid w:val="00D20336"/>
    <w:rsid w:val="00D4102C"/>
    <w:rsid w:val="00D42F55"/>
    <w:rsid w:val="00D44AA9"/>
    <w:rsid w:val="00D458EC"/>
    <w:rsid w:val="00D57AA3"/>
    <w:rsid w:val="00D60388"/>
    <w:rsid w:val="00D60B53"/>
    <w:rsid w:val="00D61F6F"/>
    <w:rsid w:val="00D62BB3"/>
    <w:rsid w:val="00D87D6A"/>
    <w:rsid w:val="00D90460"/>
    <w:rsid w:val="00D9083F"/>
    <w:rsid w:val="00DA1548"/>
    <w:rsid w:val="00DA4B23"/>
    <w:rsid w:val="00DA5991"/>
    <w:rsid w:val="00DB4457"/>
    <w:rsid w:val="00DD2462"/>
    <w:rsid w:val="00DD5563"/>
    <w:rsid w:val="00DD61FE"/>
    <w:rsid w:val="00DD6B27"/>
    <w:rsid w:val="00DD7C90"/>
    <w:rsid w:val="00DF0225"/>
    <w:rsid w:val="00DF5644"/>
    <w:rsid w:val="00E05965"/>
    <w:rsid w:val="00E11D8E"/>
    <w:rsid w:val="00E205BA"/>
    <w:rsid w:val="00E32400"/>
    <w:rsid w:val="00E33102"/>
    <w:rsid w:val="00E41022"/>
    <w:rsid w:val="00E43B23"/>
    <w:rsid w:val="00E5019C"/>
    <w:rsid w:val="00E51607"/>
    <w:rsid w:val="00E53FCE"/>
    <w:rsid w:val="00E56530"/>
    <w:rsid w:val="00E64E4D"/>
    <w:rsid w:val="00E840F5"/>
    <w:rsid w:val="00E860C6"/>
    <w:rsid w:val="00E95514"/>
    <w:rsid w:val="00E97E3E"/>
    <w:rsid w:val="00EA0452"/>
    <w:rsid w:val="00EB703E"/>
    <w:rsid w:val="00EC705E"/>
    <w:rsid w:val="00ED0E0C"/>
    <w:rsid w:val="00ED29B1"/>
    <w:rsid w:val="00EF6B03"/>
    <w:rsid w:val="00F26EE5"/>
    <w:rsid w:val="00F26FE1"/>
    <w:rsid w:val="00F35BCD"/>
    <w:rsid w:val="00F46C62"/>
    <w:rsid w:val="00F47377"/>
    <w:rsid w:val="00F61538"/>
    <w:rsid w:val="00F6271B"/>
    <w:rsid w:val="00F765D3"/>
    <w:rsid w:val="00F82349"/>
    <w:rsid w:val="00F857CD"/>
    <w:rsid w:val="00F93112"/>
    <w:rsid w:val="00F9402B"/>
    <w:rsid w:val="00F95671"/>
    <w:rsid w:val="00F96CC0"/>
    <w:rsid w:val="00FA0343"/>
    <w:rsid w:val="00FA1622"/>
    <w:rsid w:val="00FA4CFF"/>
    <w:rsid w:val="00FE4A70"/>
    <w:rsid w:val="00FF46A0"/>
    <w:rsid w:val="02C6E299"/>
    <w:rsid w:val="0380FAE8"/>
    <w:rsid w:val="0BA63881"/>
    <w:rsid w:val="0F0E388A"/>
    <w:rsid w:val="0F869DD5"/>
    <w:rsid w:val="1103AA60"/>
    <w:rsid w:val="138A6D28"/>
    <w:rsid w:val="140E3EC4"/>
    <w:rsid w:val="151E9C09"/>
    <w:rsid w:val="159DF868"/>
    <w:rsid w:val="2052BED8"/>
    <w:rsid w:val="28D77E6F"/>
    <w:rsid w:val="28F4A721"/>
    <w:rsid w:val="2978CAAD"/>
    <w:rsid w:val="2A027EBB"/>
    <w:rsid w:val="2E92FC33"/>
    <w:rsid w:val="31B2C8D8"/>
    <w:rsid w:val="3363FC22"/>
    <w:rsid w:val="3DEB602E"/>
    <w:rsid w:val="3FAD02FE"/>
    <w:rsid w:val="42F75B6D"/>
    <w:rsid w:val="522B1CBE"/>
    <w:rsid w:val="54BF3A66"/>
    <w:rsid w:val="591FE7FD"/>
    <w:rsid w:val="5A41D5D0"/>
    <w:rsid w:val="5C1F6DE1"/>
    <w:rsid w:val="62ACDC46"/>
    <w:rsid w:val="6992C99D"/>
    <w:rsid w:val="6EB7C2EA"/>
    <w:rsid w:val="6F7F0756"/>
    <w:rsid w:val="748DEA77"/>
    <w:rsid w:val="79ED63A4"/>
    <w:rsid w:val="7EA7B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CF90F"/>
  <w15:chartTrackingRefBased/>
  <w15:docId w15:val="{73E39C1F-22F6-445E-94EF-D341802C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B23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B23"/>
    <w:rPr>
      <w:rFonts w:ascii="Arial" w:eastAsiaTheme="majorEastAsia" w:hAnsi="Arial" w:cstheme="majorBidi"/>
      <w:b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D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D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D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D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D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D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DC4"/>
    <w:rPr>
      <w:i/>
      <w:iCs/>
      <w:color w:val="404040" w:themeColor="text1" w:themeTint="BF"/>
    </w:rPr>
  </w:style>
  <w:style w:type="paragraph" w:styleId="ListParagraph">
    <w:name w:val="List Paragraph"/>
    <w:basedOn w:val="Normal"/>
    <w:autoRedefine/>
    <w:uiPriority w:val="34"/>
    <w:qFormat/>
    <w:rsid w:val="00E43B23"/>
    <w:pPr>
      <w:numPr>
        <w:numId w:val="3"/>
      </w:numPr>
      <w:spacing w:line="240" w:lineRule="auto"/>
      <w:ind w:left="720"/>
      <w:contextualSpacing/>
    </w:pPr>
    <w:rPr>
      <w:rFonts w:ascii="Arial" w:hAnsi="Arial"/>
    </w:rPr>
  </w:style>
  <w:style w:type="character" w:styleId="IntenseEmphasis">
    <w:name w:val="Intense Emphasis"/>
    <w:basedOn w:val="DefaultParagraphFont"/>
    <w:uiPriority w:val="21"/>
    <w:qFormat/>
    <w:rsid w:val="00600D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D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DC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00DC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00D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DC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9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9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94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0F2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5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5FA"/>
  </w:style>
  <w:style w:type="paragraph" w:styleId="Footer">
    <w:name w:val="footer"/>
    <w:basedOn w:val="Normal"/>
    <w:link w:val="FooterChar"/>
    <w:uiPriority w:val="99"/>
    <w:unhideWhenUsed/>
    <w:rsid w:val="00695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5FA"/>
  </w:style>
  <w:style w:type="character" w:styleId="FollowedHyperlink">
    <w:name w:val="FollowedHyperlink"/>
    <w:basedOn w:val="DefaultParagraphFont"/>
    <w:uiPriority w:val="99"/>
    <w:semiHidden/>
    <w:unhideWhenUsed/>
    <w:rsid w:val="009D4247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31666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doe.mass.edu/mcas/family-porta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oe.mass.edu/mcas/parents/default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oe.mass.edu/mcas/parents/default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mcasfamilyportal.emetric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6EF7D81359749AEE187A364530359" ma:contentTypeVersion="10" ma:contentTypeDescription="Create a new document." ma:contentTypeScope="" ma:versionID="13892653e8f6da5d1e90d5e6a2edba83">
  <xsd:schema xmlns:xsd="http://www.w3.org/2001/XMLSchema" xmlns:xs="http://www.w3.org/2001/XMLSchema" xmlns:p="http://schemas.microsoft.com/office/2006/metadata/properties" xmlns:ns2="9943435d-ee55-435d-bb6d-324374c068a2" xmlns:ns3="b29b78b9-7bfe-42ee-ab9e-5f3691842d2f" targetNamespace="http://schemas.microsoft.com/office/2006/metadata/properties" ma:root="true" ma:fieldsID="2025c7bc5efc47ad59af4b42c7d1c91c" ns2:_="" ns3:_="">
    <xsd:import namespace="9943435d-ee55-435d-bb6d-324374c068a2"/>
    <xsd:import namespace="b29b78b9-7bfe-42ee-ab9e-5f3691842d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3435d-ee55-435d-bb6d-324374c068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b78b9-7bfe-42ee-ab9e-5f3691842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943435d-ee55-435d-bb6d-324374c068a2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714755-F2AB-4C2A-B39F-BC4DA6EA3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3435d-ee55-435d-bb6d-324374c068a2"/>
    <ds:schemaRef ds:uri="b29b78b9-7bfe-42ee-ab9e-5f3691842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F6714D-998F-4DF9-94CF-374F8BFA31AA}">
  <ds:schemaRefs>
    <ds:schemaRef ds:uri="http://schemas.microsoft.com/office/2006/metadata/properties"/>
    <ds:schemaRef ds:uri="http://schemas.microsoft.com/office/infopath/2007/PartnerControls"/>
    <ds:schemaRef ds:uri="9943435d-ee55-435d-bb6d-324374c068a2"/>
  </ds:schemaRefs>
</ds:datastoreItem>
</file>

<file path=customXml/itemProps3.xml><?xml version="1.0" encoding="utf-8"?>
<ds:datastoreItem xmlns:ds="http://schemas.openxmlformats.org/officeDocument/2006/customXml" ds:itemID="{7A6EB348-1256-4FE9-B9A6-CC37170156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MCAS Family Portal Sample Letter to Families - HC</vt:lpstr>
    </vt:vector>
  </TitlesOfParts>
  <Company/>
  <LinksUpToDate>false</LinksUpToDate>
  <CharactersWithSpaces>1583</CharactersWithSpaces>
  <SharedDoc>false</SharedDoc>
  <HLinks>
    <vt:vector size="30" baseType="variant"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https://www.doe.mass.edu/mcas/parents/default.html</vt:lpwstr>
      </vt:variant>
      <vt:variant>
        <vt:lpwstr/>
      </vt:variant>
      <vt:variant>
        <vt:i4>786525</vt:i4>
      </vt:variant>
      <vt:variant>
        <vt:i4>0</vt:i4>
      </vt:variant>
      <vt:variant>
        <vt:i4>0</vt:i4>
      </vt:variant>
      <vt:variant>
        <vt:i4>5</vt:i4>
      </vt:variant>
      <vt:variant>
        <vt:lpwstr>https://mcasfamilyportal.emetric.net/</vt:lpwstr>
      </vt:variant>
      <vt:variant>
        <vt:lpwstr/>
      </vt:variant>
      <vt:variant>
        <vt:i4>3145753</vt:i4>
      </vt:variant>
      <vt:variant>
        <vt:i4>6</vt:i4>
      </vt:variant>
      <vt:variant>
        <vt:i4>0</vt:i4>
      </vt:variant>
      <vt:variant>
        <vt:i4>5</vt:i4>
      </vt:variant>
      <vt:variant>
        <vt:lpwstr>mailto:Jodie.L.Zalk@mass.gov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https://www.doe.mass.edu/mcas/parents/default.html</vt:lpwstr>
      </vt:variant>
      <vt:variant>
        <vt:lpwstr/>
      </vt:variant>
      <vt:variant>
        <vt:i4>7208961</vt:i4>
      </vt:variant>
      <vt:variant>
        <vt:i4>0</vt:i4>
      </vt:variant>
      <vt:variant>
        <vt:i4>0</vt:i4>
      </vt:variant>
      <vt:variant>
        <vt:i4>5</vt:i4>
      </vt:variant>
      <vt:variant>
        <vt:lpwstr>mailto:Rachel.Goldberg@mass.gov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MCAS Family Portal Sample Letter to Families — Haitian Creole</dc:title>
  <dc:subject/>
  <dc:creator>DESE</dc:creator>
  <cp:keywords/>
  <dc:description/>
  <cp:lastModifiedBy>Zou, Dong (EOE)</cp:lastModifiedBy>
  <cp:revision>16</cp:revision>
  <cp:lastPrinted>2026-06-01T19:57:00Z</cp:lastPrinted>
  <dcterms:created xsi:type="dcterms:W3CDTF">2026-05-19T16:03:00Z</dcterms:created>
  <dcterms:modified xsi:type="dcterms:W3CDTF">2026-06-18T21:52:00Z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18 2026 12:00AM</vt:lpwstr>
  </property>
</Properties>
</file>