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BC5CC" w14:textId="03EAA656" w:rsidR="0046647B" w:rsidRPr="00115B03" w:rsidRDefault="00E43B23" w:rsidP="00E43B23">
      <w:pPr>
        <w:pStyle w:val="Heading1"/>
        <w:spacing w:line="240" w:lineRule="auto"/>
        <w:rPr>
          <w:b w:val="0"/>
          <w:lang w:val="es-ES"/>
        </w:rPr>
      </w:pPr>
      <w:r>
        <w:rPr>
          <w:bCs/>
          <w:lang w:val="es-US"/>
        </w:rPr>
        <w:t>Nombre del distrito</w:t>
      </w:r>
    </w:p>
    <w:p w14:paraId="7E2579BA" w14:textId="17C9EB36" w:rsidR="0046647B" w:rsidRPr="00115B03" w:rsidRDefault="0046647B" w:rsidP="00E43B23">
      <w:pPr>
        <w:pStyle w:val="NoSpacing"/>
        <w:spacing w:before="240"/>
        <w:rPr>
          <w:rFonts w:ascii="Arial" w:hAnsi="Arial" w:cs="Arial"/>
          <w:lang w:val="es-ES"/>
        </w:rPr>
      </w:pPr>
      <w:r>
        <w:rPr>
          <w:rFonts w:ascii="Arial" w:hAnsi="Arial" w:cs="Arial"/>
          <w:b/>
          <w:bCs/>
          <w:lang w:val="es-US"/>
        </w:rPr>
        <w:t>Nombre de la escuela</w:t>
      </w:r>
    </w:p>
    <w:p w14:paraId="33CC1229" w14:textId="246E7EF8" w:rsidR="42F75B6D" w:rsidRPr="00115B03" w:rsidRDefault="1103AA60" w:rsidP="00E43B23">
      <w:pPr>
        <w:pStyle w:val="NoSpacing"/>
        <w:spacing w:before="240"/>
        <w:rPr>
          <w:rFonts w:ascii="Arial" w:hAnsi="Arial" w:cs="Arial"/>
          <w:lang w:val="es-ES"/>
        </w:rPr>
      </w:pPr>
      <w:r>
        <w:rPr>
          <w:rFonts w:ascii="Arial" w:hAnsi="Arial" w:cs="Arial"/>
          <w:lang w:val="es-US"/>
        </w:rPr>
        <w:t>Identificador estudiantil asignado por el estado (SASID): _____________________</w:t>
      </w:r>
    </w:p>
    <w:p w14:paraId="1EF47BB2" w14:textId="7AC52683" w:rsidR="42F75B6D" w:rsidRPr="00115B03" w:rsidRDefault="28D77E6F" w:rsidP="00E43B23">
      <w:pPr>
        <w:pStyle w:val="NoSpacing"/>
        <w:spacing w:before="240"/>
        <w:rPr>
          <w:rFonts w:ascii="Arial" w:hAnsi="Arial" w:cs="Arial"/>
          <w:lang w:val="es-ES"/>
        </w:rPr>
      </w:pPr>
      <w:r>
        <w:rPr>
          <w:rFonts w:ascii="Arial" w:hAnsi="Arial" w:cs="Arial"/>
          <w:lang w:val="es-US"/>
        </w:rPr>
        <w:t>Nombre del estudiante: _________________</w:t>
      </w:r>
    </w:p>
    <w:p w14:paraId="16B9DFFC" w14:textId="04C72B27" w:rsidR="42F75B6D" w:rsidRPr="00115B03" w:rsidRDefault="28D77E6F" w:rsidP="00982993">
      <w:pPr>
        <w:pStyle w:val="NoSpacing"/>
        <w:pBdr>
          <w:top w:val="single" w:sz="24" w:space="9" w:color="EE0000"/>
          <w:left w:val="single" w:sz="24" w:space="4" w:color="EE0000"/>
          <w:bottom w:val="single" w:sz="24" w:space="7" w:color="EE0000"/>
          <w:right w:val="single" w:sz="24" w:space="0" w:color="EE0000"/>
        </w:pBdr>
        <w:spacing w:before="240"/>
        <w:ind w:right="4500"/>
        <w:rPr>
          <w:rFonts w:ascii="Arial" w:hAnsi="Arial" w:cs="Arial"/>
          <w:lang w:val="es-ES"/>
        </w:rPr>
      </w:pPr>
      <w:r>
        <w:rPr>
          <w:rFonts w:ascii="Arial" w:hAnsi="Arial" w:cs="Arial"/>
          <w:b/>
          <w:bCs/>
          <w:lang w:val="es-US"/>
        </w:rPr>
        <w:t>Código de registro:</w:t>
      </w:r>
      <w:r>
        <w:rPr>
          <w:rFonts w:ascii="Arial" w:hAnsi="Arial" w:cs="Arial"/>
          <w:lang w:val="es-US"/>
        </w:rPr>
        <w:t xml:space="preserve"> __________________</w:t>
      </w:r>
    </w:p>
    <w:p w14:paraId="1B40215F" w14:textId="75FFC0E1" w:rsidR="00600DC4" w:rsidRPr="00115B03" w:rsidRDefault="00600DC4" w:rsidP="00C91357">
      <w:pPr>
        <w:pStyle w:val="NoSpacing"/>
        <w:spacing w:before="240"/>
        <w:rPr>
          <w:rFonts w:ascii="Arial" w:hAnsi="Arial" w:cs="Arial"/>
          <w:lang w:val="es-ES"/>
        </w:rPr>
      </w:pPr>
      <w:r>
        <w:rPr>
          <w:rFonts w:ascii="Arial" w:hAnsi="Arial" w:cs="Arial"/>
          <w:lang w:val="es-US"/>
        </w:rPr>
        <w:t xml:space="preserve">Estimadas familias: </w:t>
      </w:r>
    </w:p>
    <w:p w14:paraId="4622F666" w14:textId="13F9BCB6" w:rsidR="00D0562C" w:rsidRPr="00115B03" w:rsidRDefault="00496BD4" w:rsidP="00C91357">
      <w:pPr>
        <w:pStyle w:val="NoSpacing"/>
        <w:spacing w:before="240"/>
        <w:rPr>
          <w:rFonts w:ascii="Arial" w:hAnsi="Arial" w:cs="Arial"/>
          <w:lang w:val="es-ES"/>
        </w:rPr>
      </w:pPr>
      <w:r>
        <w:rPr>
          <w:rFonts w:ascii="Arial" w:hAnsi="Arial" w:cs="Arial"/>
          <w:lang w:val="es-US"/>
        </w:rPr>
        <w:t xml:space="preserve">El Departamento de Educación Elemental y Media de Massachusetts (DESE) se complace en compartir con ustedes el Portal para la familia del Sistema de evaluación global de Massachusetts (MCAS). Esta herramienta en línea les permite ver los resultados de las pruebas del MCAS del estudiante.  </w:t>
      </w:r>
    </w:p>
    <w:p w14:paraId="5768D5FC" w14:textId="394F32FE" w:rsidR="004A45F5" w:rsidRPr="00115B03" w:rsidRDefault="004A45F5" w:rsidP="00C91357">
      <w:pPr>
        <w:pStyle w:val="NoSpacing"/>
        <w:spacing w:before="240"/>
        <w:rPr>
          <w:rFonts w:ascii="Arial" w:hAnsi="Arial" w:cs="Arial"/>
          <w:lang w:val="es-ES"/>
        </w:rPr>
      </w:pPr>
      <w:r w:rsidRPr="00B757E0">
        <w:rPr>
          <w:rFonts w:ascii="Arial" w:hAnsi="Arial" w:cs="Arial"/>
          <w:lang w:val="es-US"/>
        </w:rPr>
        <w:t>Pronto podrán ver los resultados de Lengua Inglesa (ELA) del estudiante, a partir de</w:t>
      </w:r>
      <w:r w:rsidR="009F5F8A">
        <w:rPr>
          <w:rFonts w:ascii="Arial" w:hAnsi="Arial" w:cs="Arial"/>
          <w:lang w:val="es-US"/>
        </w:rPr>
        <w:t> </w:t>
      </w:r>
      <w:r w:rsidRPr="00B757E0">
        <w:rPr>
          <w:rFonts w:ascii="Arial" w:hAnsi="Arial" w:cs="Arial"/>
          <w:lang w:val="es-US"/>
        </w:rPr>
        <w:t>la</w:t>
      </w:r>
      <w:r w:rsidR="007D0871">
        <w:rPr>
          <w:rFonts w:ascii="Arial" w:hAnsi="Arial" w:cs="Arial"/>
          <w:lang w:val="es-US"/>
        </w:rPr>
        <w:t> </w:t>
      </w:r>
      <w:r w:rsidRPr="00B757E0">
        <w:rPr>
          <w:rFonts w:ascii="Arial" w:hAnsi="Arial" w:cs="Arial"/>
          <w:lang w:val="es-US"/>
        </w:rPr>
        <w:t xml:space="preserve">primavera de 2026. </w:t>
      </w:r>
      <w:r w:rsidR="006E33B3" w:rsidRPr="00B757E0">
        <w:rPr>
          <w:rFonts w:ascii="Arial" w:hAnsi="Arial" w:cs="Arial"/>
          <w:lang w:val="es-US"/>
        </w:rPr>
        <w:t xml:space="preserve">El Departamento de Educación Elemental y Media de Massachusetts (DESE) espera publicar los resultados de Lengua Inglesa (ELA) en el portal para la familia del sistema de evaluación global de Massachusetts (MCAS) entre el 26 y el 30 de junio. </w:t>
      </w:r>
      <w:r w:rsidRPr="00B757E0">
        <w:rPr>
          <w:rFonts w:ascii="Arial" w:hAnsi="Arial" w:cs="Arial"/>
          <w:lang w:val="es-US"/>
        </w:rPr>
        <w:t>Si están disponibles, también verán los resultados de años anteriores (2023-2025). Los resultados de Matemáticas, Ciencias y Educación Cívica de la primavera de 2026 se agregarán a finales de este verano. El Portal para la familia se actualizará nuevamente cuando los resultados finales estén listos.</w:t>
      </w:r>
      <w:r>
        <w:rPr>
          <w:rFonts w:ascii="Arial" w:hAnsi="Arial" w:cs="Arial"/>
          <w:lang w:val="es-US"/>
        </w:rPr>
        <w:t xml:space="preserve"> </w:t>
      </w:r>
    </w:p>
    <w:p w14:paraId="3696BB5A" w14:textId="7CFED51F" w:rsidR="004A45F5" w:rsidRPr="00115B03" w:rsidRDefault="004A45F5" w:rsidP="00C91357">
      <w:pPr>
        <w:pStyle w:val="NoSpacing"/>
        <w:spacing w:before="240"/>
        <w:rPr>
          <w:rFonts w:ascii="Arial" w:hAnsi="Arial" w:cs="Arial"/>
          <w:b/>
          <w:bCs/>
          <w:lang w:val="es-ES"/>
        </w:rPr>
      </w:pPr>
      <w:r>
        <w:rPr>
          <w:rFonts w:ascii="Arial" w:hAnsi="Arial" w:cs="Arial"/>
          <w:b/>
          <w:bCs/>
          <w:lang w:val="es-US"/>
        </w:rPr>
        <w:t>Cómo comenzar</w:t>
      </w:r>
    </w:p>
    <w:p w14:paraId="010B7128" w14:textId="33D504F4" w:rsidR="004A45F5" w:rsidRPr="00BC4446" w:rsidRDefault="00115B03" w:rsidP="00C91357">
      <w:pPr>
        <w:pStyle w:val="NoSpacing"/>
        <w:spacing w:before="240"/>
        <w:rPr>
          <w:rFonts w:ascii="Arial" w:hAnsi="Arial" w:cs="Arial"/>
          <w:lang w:val="es-ES"/>
        </w:rPr>
      </w:pPr>
      <w:r w:rsidRPr="00BC4446">
        <w:rPr>
          <w:rFonts w:ascii="Arial" w:hAnsi="Arial" w:cs="Arial"/>
          <w:lang w:val="es-ES"/>
        </w:rPr>
        <w:t>V</w:t>
      </w:r>
      <w:r w:rsidR="00EF6B03" w:rsidRPr="00BC4446">
        <w:rPr>
          <w:rFonts w:ascii="Arial" w:hAnsi="Arial" w:cs="Arial"/>
          <w:lang w:val="es-ES"/>
        </w:rPr>
        <w:t xml:space="preserve">isiten </w:t>
      </w:r>
      <w:hyperlink r:id="rId10" w:history="1">
        <w:r w:rsidR="00EF6B03" w:rsidRPr="00BC4446">
          <w:rPr>
            <w:rStyle w:val="Hyperlink"/>
            <w:rFonts w:ascii="Arial" w:hAnsi="Arial" w:cs="Arial"/>
            <w:lang w:val="es-ES"/>
          </w:rPr>
          <w:t>https://mcasfamilyportal.emetric.net</w:t>
        </w:r>
      </w:hyperlink>
      <w:r w:rsidR="00EF6B03" w:rsidRPr="00BC4446">
        <w:rPr>
          <w:rFonts w:ascii="Arial" w:hAnsi="Arial" w:cs="Arial"/>
          <w:lang w:val="es-ES"/>
        </w:rPr>
        <w:t xml:space="preserve">. </w:t>
      </w:r>
    </w:p>
    <w:p w14:paraId="7F47B4A1" w14:textId="402047E6" w:rsidR="004A45F5" w:rsidRPr="00115B03" w:rsidRDefault="00F61538" w:rsidP="00C91357">
      <w:pPr>
        <w:pStyle w:val="NoSpacing"/>
        <w:spacing w:before="240"/>
        <w:rPr>
          <w:rFonts w:ascii="Arial" w:hAnsi="Arial" w:cs="Arial"/>
          <w:lang w:val="es-ES"/>
        </w:rPr>
      </w:pPr>
      <w:r>
        <w:rPr>
          <w:rFonts w:ascii="Arial" w:hAnsi="Arial" w:cs="Arial"/>
          <w:lang w:val="es-US"/>
        </w:rPr>
        <w:t xml:space="preserve">Para crear una cuenta, necesitarán lo siguiente </w:t>
      </w:r>
    </w:p>
    <w:p w14:paraId="57A98181" w14:textId="31732B88" w:rsidR="004A45F5" w:rsidRPr="00115B03" w:rsidRDefault="004A45F5" w:rsidP="00982993">
      <w:pPr>
        <w:pStyle w:val="NoSpacing"/>
        <w:numPr>
          <w:ilvl w:val="0"/>
          <w:numId w:val="1"/>
        </w:numPr>
        <w:rPr>
          <w:rFonts w:ascii="Arial" w:hAnsi="Arial" w:cs="Arial"/>
          <w:lang w:val="es-ES"/>
        </w:rPr>
      </w:pPr>
      <w:r>
        <w:rPr>
          <w:rFonts w:ascii="Arial" w:hAnsi="Arial" w:cs="Arial"/>
          <w:lang w:val="es-US"/>
        </w:rPr>
        <w:t xml:space="preserve">El </w:t>
      </w:r>
      <w:r>
        <w:rPr>
          <w:rFonts w:ascii="Arial" w:hAnsi="Arial" w:cs="Arial"/>
          <w:b/>
          <w:bCs/>
          <w:lang w:val="es-US"/>
        </w:rPr>
        <w:t>código de registro</w:t>
      </w:r>
      <w:r>
        <w:rPr>
          <w:rFonts w:ascii="Arial" w:hAnsi="Arial" w:cs="Arial"/>
          <w:lang w:val="es-US"/>
        </w:rPr>
        <w:t xml:space="preserve"> del estudiante (mencionado anteriormente) </w:t>
      </w:r>
    </w:p>
    <w:p w14:paraId="29D1B257" w14:textId="11582F01" w:rsidR="00F61538" w:rsidRPr="00115B03" w:rsidRDefault="00F61538" w:rsidP="00982993">
      <w:pPr>
        <w:pStyle w:val="NoSpacing"/>
        <w:numPr>
          <w:ilvl w:val="0"/>
          <w:numId w:val="1"/>
        </w:numPr>
        <w:rPr>
          <w:rFonts w:ascii="Arial" w:hAnsi="Arial" w:cs="Arial"/>
          <w:lang w:val="es-ES"/>
        </w:rPr>
      </w:pPr>
      <w:r>
        <w:rPr>
          <w:rFonts w:ascii="Arial" w:hAnsi="Arial" w:cs="Arial"/>
          <w:lang w:val="es-US"/>
        </w:rPr>
        <w:t xml:space="preserve">Y la </w:t>
      </w:r>
      <w:r>
        <w:rPr>
          <w:rFonts w:ascii="Arial" w:hAnsi="Arial" w:cs="Arial"/>
          <w:b/>
          <w:bCs/>
          <w:lang w:val="es-US"/>
        </w:rPr>
        <w:t>fecha de nacimiento</w:t>
      </w:r>
      <w:r>
        <w:rPr>
          <w:rFonts w:ascii="Arial" w:hAnsi="Arial" w:cs="Arial"/>
          <w:lang w:val="es-US"/>
        </w:rPr>
        <w:t xml:space="preserve"> del estudiante</w:t>
      </w:r>
    </w:p>
    <w:p w14:paraId="4D3BEBE5" w14:textId="7B5B0FB8" w:rsidR="00600DC4" w:rsidRPr="00115B03" w:rsidRDefault="004A45F5" w:rsidP="00C91357">
      <w:pPr>
        <w:pStyle w:val="NoSpacing"/>
        <w:spacing w:before="240"/>
        <w:rPr>
          <w:rFonts w:ascii="Arial" w:hAnsi="Arial" w:cs="Arial"/>
          <w:lang w:val="es-ES"/>
        </w:rPr>
      </w:pPr>
      <w:r>
        <w:rPr>
          <w:rFonts w:ascii="Arial" w:hAnsi="Arial" w:cs="Arial"/>
          <w:b/>
          <w:bCs/>
          <w:lang w:val="es-US"/>
        </w:rPr>
        <w:t>¿Necesitan ayuda?</w:t>
      </w:r>
    </w:p>
    <w:p w14:paraId="7FBCA100" w14:textId="15E41693" w:rsidR="00AC580B" w:rsidRPr="00115B03" w:rsidRDefault="00AC580B" w:rsidP="00C91357">
      <w:pPr>
        <w:pStyle w:val="NoSpacing"/>
        <w:spacing w:before="240"/>
        <w:rPr>
          <w:rFonts w:ascii="Arial" w:hAnsi="Arial" w:cs="Arial"/>
          <w:lang w:val="es-ES"/>
        </w:rPr>
      </w:pPr>
      <w:r>
        <w:rPr>
          <w:rFonts w:ascii="Arial" w:hAnsi="Arial" w:cs="Arial"/>
          <w:lang w:val="es-US"/>
        </w:rPr>
        <w:t xml:space="preserve">En primer lugar, consulten la </w:t>
      </w:r>
      <w:hyperlink r:id="rId11" w:history="1">
        <w:r>
          <w:rPr>
            <w:rStyle w:val="Hyperlink"/>
            <w:rFonts w:ascii="Arial" w:hAnsi="Arial" w:cs="Arial"/>
            <w:lang w:val="es-US"/>
          </w:rPr>
          <w:t>Guía de comienzo rápido</w:t>
        </w:r>
      </w:hyperlink>
      <w:r>
        <w:rPr>
          <w:rFonts w:ascii="Arial" w:hAnsi="Arial" w:cs="Arial"/>
          <w:lang w:val="es-US"/>
        </w:rPr>
        <w:t>.</w:t>
      </w:r>
    </w:p>
    <w:p w14:paraId="5F423A9A" w14:textId="2B7E3F8B" w:rsidR="00EF6B03" w:rsidRPr="00115B03" w:rsidRDefault="00AC580B" w:rsidP="00C91357">
      <w:pPr>
        <w:pStyle w:val="NoSpacing"/>
        <w:spacing w:before="240"/>
        <w:rPr>
          <w:rFonts w:ascii="Arial" w:hAnsi="Arial" w:cs="Arial"/>
          <w:lang w:val="es-ES"/>
        </w:rPr>
      </w:pPr>
      <w:r w:rsidRPr="00B757E0">
        <w:rPr>
          <w:rFonts w:ascii="Arial" w:hAnsi="Arial"/>
          <w:lang w:val="es-US"/>
        </w:rPr>
        <w:t xml:space="preserve">A continuación, consulten la </w:t>
      </w:r>
      <w:hyperlink r:id="rId12" w:history="1">
        <w:r w:rsidRPr="00B757E0">
          <w:rPr>
            <w:rStyle w:val="Hyperlink"/>
            <w:rFonts w:ascii="Arial" w:hAnsi="Arial" w:cs="Arial"/>
            <w:lang w:val="es-US"/>
          </w:rPr>
          <w:t>Guía de ayuda del Portal para las familias del MCAS</w:t>
        </w:r>
      </w:hyperlink>
      <w:r w:rsidRPr="00B757E0">
        <w:rPr>
          <w:lang w:val="es-US"/>
        </w:rPr>
        <w:t>,</w:t>
      </w:r>
      <w:r w:rsidRPr="00B757E0">
        <w:rPr>
          <w:rFonts w:ascii="Arial" w:hAnsi="Arial"/>
          <w:lang w:val="es-US"/>
        </w:rPr>
        <w:t xml:space="preserve"> </w:t>
      </w:r>
      <w:r w:rsidR="00B757E0" w:rsidRPr="00B757E0">
        <w:rPr>
          <w:rFonts w:ascii="Arial" w:hAnsi="Arial"/>
          <w:lang w:val="es-US"/>
        </w:rPr>
        <w:t xml:space="preserve">también en </w:t>
      </w:r>
      <w:hyperlink r:id="rId13" w:history="1">
        <w:r w:rsidR="00B757E0" w:rsidRPr="00B757E0">
          <w:rPr>
            <w:rStyle w:val="Hyperlink"/>
            <w:rFonts w:ascii="Arial" w:hAnsi="Arial" w:cs="Arial"/>
            <w:lang w:val="es-US"/>
          </w:rPr>
          <w:t>www.doe.mass.edu/mcas/family-portal</w:t>
        </w:r>
      </w:hyperlink>
      <w:r w:rsidR="00B757E0" w:rsidRPr="00B757E0">
        <w:rPr>
          <w:lang w:val="es-US"/>
        </w:rPr>
        <w:t>,</w:t>
      </w:r>
      <w:r w:rsidR="00B757E0" w:rsidRPr="00B757E0">
        <w:rPr>
          <w:rFonts w:ascii="Arial" w:hAnsi="Arial"/>
          <w:lang w:val="es-US"/>
        </w:rPr>
        <w:t xml:space="preserve"> que te muestra paso a paso cómo</w:t>
      </w:r>
    </w:p>
    <w:p w14:paraId="09385675" w14:textId="036F2EDF" w:rsidR="00EF6B03" w:rsidRPr="00E34D37" w:rsidRDefault="00E34D37" w:rsidP="00E43B23">
      <w:pPr>
        <w:pStyle w:val="ListParagraph"/>
      </w:pPr>
      <w:r w:rsidRPr="00E34D37">
        <w:rPr>
          <w:lang w:val="es-US"/>
        </w:rPr>
        <w:t>C</w:t>
      </w:r>
      <w:r w:rsidR="00B757E0" w:rsidRPr="00E34D37">
        <w:rPr>
          <w:lang w:val="es-US"/>
        </w:rPr>
        <w:t>rear una cuenta;</w:t>
      </w:r>
    </w:p>
    <w:p w14:paraId="65A6DA87" w14:textId="279E6526" w:rsidR="00EF6B03" w:rsidRPr="00115B03" w:rsidRDefault="007142AE" w:rsidP="00E43B23">
      <w:pPr>
        <w:pStyle w:val="ListParagraph"/>
        <w:rPr>
          <w:lang w:val="es-ES"/>
        </w:rPr>
      </w:pPr>
      <w:r>
        <w:rPr>
          <w:lang w:val="es-US"/>
        </w:rPr>
        <w:t>Agregar al estudiante a su cuenta</w:t>
      </w:r>
    </w:p>
    <w:p w14:paraId="2FBB967D" w14:textId="1AFD2E9A" w:rsidR="00600DC4" w:rsidRPr="00115B03" w:rsidRDefault="00292007" w:rsidP="00E43B23">
      <w:pPr>
        <w:pStyle w:val="ListParagraph"/>
        <w:rPr>
          <w:lang w:val="es-ES"/>
        </w:rPr>
      </w:pPr>
      <w:r>
        <w:rPr>
          <w:lang w:val="es-US"/>
        </w:rPr>
        <w:t xml:space="preserve">Ver los resultados de las pruebas del estudiante </w:t>
      </w:r>
    </w:p>
    <w:p w14:paraId="10A59C1A" w14:textId="1AD29937" w:rsidR="00600DC4" w:rsidRPr="00115B03" w:rsidRDefault="00EF6B03" w:rsidP="00C91357">
      <w:pPr>
        <w:pStyle w:val="NoSpacing"/>
        <w:keepNext/>
        <w:spacing w:before="240"/>
        <w:rPr>
          <w:rFonts w:ascii="Arial" w:hAnsi="Arial" w:cs="Arial"/>
          <w:lang w:val="es-ES"/>
        </w:rPr>
      </w:pPr>
      <w:r>
        <w:rPr>
          <w:rFonts w:ascii="Arial" w:hAnsi="Arial" w:cs="Arial"/>
          <w:lang w:val="es-US"/>
        </w:rPr>
        <w:lastRenderedPageBreak/>
        <w:t>Comuníquense con nosotros si tienen alguna pregunta. Estamos aquí para brindarles apoyo.</w:t>
      </w:r>
    </w:p>
    <w:p w14:paraId="061007D0" w14:textId="216CB975" w:rsidR="003437C4" w:rsidRPr="000C43F8" w:rsidRDefault="00600DC4" w:rsidP="00C91357">
      <w:pPr>
        <w:pStyle w:val="NoSpacing"/>
        <w:spacing w:before="240"/>
        <w:rPr>
          <w:rFonts w:ascii="Arial" w:hAnsi="Arial" w:cs="Arial"/>
        </w:rPr>
      </w:pPr>
      <w:r>
        <w:rPr>
          <w:rFonts w:ascii="Arial" w:hAnsi="Arial" w:cs="Arial"/>
          <w:lang w:val="es-US"/>
        </w:rPr>
        <w:t>Gracias.</w:t>
      </w:r>
    </w:p>
    <w:sectPr w:rsidR="003437C4" w:rsidRPr="000C43F8">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16CB1" w14:textId="77777777" w:rsidR="001E6BF1" w:rsidRDefault="001E6BF1" w:rsidP="006955FA">
      <w:pPr>
        <w:spacing w:after="0" w:line="240" w:lineRule="auto"/>
      </w:pPr>
      <w:r>
        <w:separator/>
      </w:r>
    </w:p>
  </w:endnote>
  <w:endnote w:type="continuationSeparator" w:id="0">
    <w:p w14:paraId="2AF6C6D1" w14:textId="77777777" w:rsidR="001E6BF1" w:rsidRDefault="001E6BF1" w:rsidP="00695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0CCFD" w14:textId="0A973706" w:rsidR="00126A92" w:rsidRDefault="00126A92">
    <w:pPr>
      <w:pStyle w:val="Footer"/>
    </w:pPr>
    <w:r>
      <w:rPr>
        <w:noProof/>
        <w:lang w:val="es-US"/>
      </w:rPr>
      <mc:AlternateContent>
        <mc:Choice Requires="wps">
          <w:drawing>
            <wp:anchor distT="0" distB="0" distL="0" distR="0" simplePos="0" relativeHeight="251658241" behindDoc="0" locked="0" layoutInCell="1" allowOverlap="1" wp14:anchorId="6626AA02" wp14:editId="5C937284">
              <wp:simplePos x="635" y="635"/>
              <wp:positionH relativeFrom="page">
                <wp:align>left</wp:align>
              </wp:positionH>
              <wp:positionV relativeFrom="page">
                <wp:align>bottom</wp:align>
              </wp:positionV>
              <wp:extent cx="1531620" cy="370205"/>
              <wp:effectExtent l="0" t="0" r="5080" b="0"/>
              <wp:wrapNone/>
              <wp:docPr id="303992370" name="Text Box 2" descr="Copyright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0B7EACAC" w14:textId="15B30818"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es-US"/>
                            </w:rPr>
                            <w:t>Copyright - eMetric LLC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626AA02" id="_x0000_t202" coordsize="21600,21600" o:spt="202" path="m,l,21600r21600,l21600,xe">
              <v:stroke joinstyle="miter"/>
              <v:path gradientshapeok="t" o:connecttype="rect"/>
            </v:shapetype>
            <v:shape id="Text Box 2" o:spid="_x0000_s1026" type="#_x0000_t202" alt="Copyright - eMetric LLC" style="position:absolute;margin-left:0;margin-top:0;width:120.6pt;height:29.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" filled="f" stroked="f">
              <v:textbox style="mso-fit-shape-to-text:t" inset="20pt,0,0,15pt">
                <w:txbxContent>
                  <w:p w14:paraId="0B7EACAC" w14:textId="15B30818"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es-US"/>
                      </w:rPr>
                      <w:t>Copyright - eMetric LLC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D1A" w14:textId="6AC28F69" w:rsidR="00126A92" w:rsidRDefault="00126A92">
    <w:pPr>
      <w:pStyle w:val="Footer"/>
    </w:pPr>
    <w:r>
      <w:rPr>
        <w:noProof/>
        <w:lang w:val="es-US"/>
      </w:rPr>
      <mc:AlternateContent>
        <mc:Choice Requires="wps">
          <w:drawing>
            <wp:anchor distT="0" distB="0" distL="0" distR="0" simplePos="0" relativeHeight="251658242" behindDoc="0" locked="0" layoutInCell="1" allowOverlap="1" wp14:anchorId="4504A036" wp14:editId="33BAB902">
              <wp:simplePos x="0" y="0"/>
              <wp:positionH relativeFrom="page">
                <wp:align>left</wp:align>
              </wp:positionH>
              <wp:positionV relativeFrom="page">
                <wp:align>bottom</wp:align>
              </wp:positionV>
              <wp:extent cx="1531620" cy="370205"/>
              <wp:effectExtent l="0" t="0" r="5080" b="0"/>
              <wp:wrapNone/>
              <wp:docPr id="2029682692" name="Text Box 3" descr="Copyright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7065E761" w14:textId="2F8F9D40" w:rsidR="00126A92" w:rsidRPr="00126A92" w:rsidRDefault="00126A92" w:rsidP="00126A92">
                          <w:pPr>
                            <w:spacing w:after="0"/>
                            <w:rPr>
                              <w:rFonts w:ascii="Aptos" w:eastAsia="Aptos" w:hAnsi="Aptos" w:cs="Aptos"/>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04A036" id="_x0000_t202" coordsize="21600,21600" o:spt="202" path="m,l,21600r21600,l21600,xe">
              <v:stroke joinstyle="miter"/>
              <v:path gradientshapeok="t" o:connecttype="rect"/>
            </v:shapetype>
            <v:shape id="Text Box 3" o:spid="_x0000_s1027" type="#_x0000_t202" alt="Copyright - eMetric LLC" style="position:absolute;margin-left:0;margin-top:0;width:120.6pt;height:29.1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" filled="f" stroked="f">
              <v:textbox style="mso-fit-shape-to-text:t" inset="20pt,0,0,15pt">
                <w:txbxContent>
                  <w:p w14:paraId="7065E761" w14:textId="2F8F9D40" w:rsidR="00126A92" w:rsidRPr="00126A92" w:rsidRDefault="00126A92" w:rsidP="00126A92">
                    <w:pPr>
                      <w:spacing w:after="0"/>
                      <w:rPr>
                        <w:rFonts w:ascii="Aptos" w:eastAsia="Aptos" w:hAnsi="Aptos" w:cs="Aptos"/>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A9EE" w14:textId="3C9BE174" w:rsidR="00126A92" w:rsidRDefault="00126A92">
    <w:pPr>
      <w:pStyle w:val="Footer"/>
    </w:pPr>
    <w:r>
      <w:rPr>
        <w:noProof/>
        <w:lang w:val="es-US"/>
      </w:rPr>
      <mc:AlternateContent>
        <mc:Choice Requires="wps">
          <w:drawing>
            <wp:anchor distT="0" distB="0" distL="0" distR="0" simplePos="0" relativeHeight="251658240" behindDoc="0" locked="0" layoutInCell="1" allowOverlap="1" wp14:anchorId="4325051E" wp14:editId="5AB9AAB4">
              <wp:simplePos x="635" y="635"/>
              <wp:positionH relativeFrom="page">
                <wp:align>left</wp:align>
              </wp:positionH>
              <wp:positionV relativeFrom="page">
                <wp:align>bottom</wp:align>
              </wp:positionV>
              <wp:extent cx="1531620" cy="370205"/>
              <wp:effectExtent l="0" t="0" r="5080" b="0"/>
              <wp:wrapNone/>
              <wp:docPr id="1222471041" name="Text Box 1" descr="Copyright - eMetric LL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31620" cy="370205"/>
                      </a:xfrm>
                      <a:prstGeom prst="rect">
                        <a:avLst/>
                      </a:prstGeom>
                      <a:noFill/>
                      <a:ln>
                        <a:noFill/>
                      </a:ln>
                    </wps:spPr>
                    <wps:txbx>
                      <w:txbxContent>
                        <w:p w14:paraId="1995F16E" w14:textId="285BBA44"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es-US"/>
                            </w:rPr>
                            <w:t>Copyright - eMetric LLC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25051E" id="_x0000_t202" coordsize="21600,21600" o:spt="202" path="m,l,21600r21600,l21600,xe">
              <v:stroke joinstyle="miter"/>
              <v:path gradientshapeok="t" o:connecttype="rect"/>
            </v:shapetype>
            <v:shape id="Text Box 1" o:spid="_x0000_s1028" type="#_x0000_t202" alt="Copyright - eMetric LLC" style="position:absolute;margin-left:0;margin-top:0;width:120.6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" filled="f" stroked="f">
              <v:textbox style="mso-fit-shape-to-text:t" inset="20pt,0,0,15pt">
                <w:txbxContent>
                  <w:p w14:paraId="1995F16E" w14:textId="285BBA44" w:rsidR="00126A92" w:rsidRPr="00126A92" w:rsidRDefault="00126A92" w:rsidP="00126A92">
                    <w:pPr>
                      <w:spacing w:after="0"/>
                      <w:rPr>
                        <w:rFonts w:ascii="Aptos" w:eastAsia="Aptos" w:hAnsi="Aptos" w:cs="Aptos"/>
                        <w:noProof/>
                        <w:color w:val="000000"/>
                        <w:sz w:val="20"/>
                        <w:szCs w:val="20"/>
                      </w:rPr>
                    </w:pPr>
                    <w:r>
                      <w:rPr>
                        <w:rFonts w:ascii="Aptos" w:eastAsia="Aptos" w:hAnsi="Aptos" w:cs="Aptos"/>
                        <w:noProof/>
                        <w:color w:val="000000"/>
                        <w:sz w:val="20"/>
                        <w:szCs w:val="20"/>
                        <w:lang w:val="es-US"/>
                      </w:rPr>
                      <w:t>Copyright - eMetric LLC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34B5" w14:textId="77777777" w:rsidR="001E6BF1" w:rsidRDefault="001E6BF1" w:rsidP="006955FA">
      <w:pPr>
        <w:spacing w:after="0" w:line="240" w:lineRule="auto"/>
      </w:pPr>
      <w:r>
        <w:separator/>
      </w:r>
    </w:p>
  </w:footnote>
  <w:footnote w:type="continuationSeparator" w:id="0">
    <w:p w14:paraId="411A7823" w14:textId="77777777" w:rsidR="001E6BF1" w:rsidRDefault="001E6BF1" w:rsidP="00695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B1266"/>
    <w:multiLevelType w:val="hybridMultilevel"/>
    <w:tmpl w:val="0FC69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3137A2"/>
    <w:multiLevelType w:val="hybridMultilevel"/>
    <w:tmpl w:val="1A98C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650576"/>
    <w:multiLevelType w:val="hybridMultilevel"/>
    <w:tmpl w:val="F898AC04"/>
    <w:lvl w:ilvl="0" w:tplc="CBA65C4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781753">
    <w:abstractNumId w:val="1"/>
  </w:num>
  <w:num w:numId="2" w16cid:durableId="403992594">
    <w:abstractNumId w:val="0"/>
  </w:num>
  <w:num w:numId="3" w16cid:durableId="259946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C4"/>
    <w:rsid w:val="00004F57"/>
    <w:rsid w:val="00013309"/>
    <w:rsid w:val="00013316"/>
    <w:rsid w:val="000360AF"/>
    <w:rsid w:val="00037BFB"/>
    <w:rsid w:val="00040432"/>
    <w:rsid w:val="000436FA"/>
    <w:rsid w:val="0004550C"/>
    <w:rsid w:val="000663DB"/>
    <w:rsid w:val="000765B5"/>
    <w:rsid w:val="000967C7"/>
    <w:rsid w:val="00097BBA"/>
    <w:rsid w:val="000A1A67"/>
    <w:rsid w:val="000A1BD6"/>
    <w:rsid w:val="000C43F8"/>
    <w:rsid w:val="000C7B30"/>
    <w:rsid w:val="000D412E"/>
    <w:rsid w:val="000D5CC6"/>
    <w:rsid w:val="000D6E2E"/>
    <w:rsid w:val="000D6FB3"/>
    <w:rsid w:val="000E24FC"/>
    <w:rsid w:val="000E4C25"/>
    <w:rsid w:val="000F16D7"/>
    <w:rsid w:val="000F25DF"/>
    <w:rsid w:val="000F29D8"/>
    <w:rsid w:val="000F33CA"/>
    <w:rsid w:val="000F64C0"/>
    <w:rsid w:val="00100CA2"/>
    <w:rsid w:val="0010768A"/>
    <w:rsid w:val="00113837"/>
    <w:rsid w:val="00115B03"/>
    <w:rsid w:val="0012064E"/>
    <w:rsid w:val="00122AB0"/>
    <w:rsid w:val="00126A92"/>
    <w:rsid w:val="001348C8"/>
    <w:rsid w:val="00151C30"/>
    <w:rsid w:val="001531E5"/>
    <w:rsid w:val="00181D12"/>
    <w:rsid w:val="001A6F2D"/>
    <w:rsid w:val="001A782A"/>
    <w:rsid w:val="001B1B95"/>
    <w:rsid w:val="001B539F"/>
    <w:rsid w:val="001B6D42"/>
    <w:rsid w:val="001C0AC7"/>
    <w:rsid w:val="001D5F96"/>
    <w:rsid w:val="001D6A9C"/>
    <w:rsid w:val="001D6F62"/>
    <w:rsid w:val="001E6BF1"/>
    <w:rsid w:val="00206821"/>
    <w:rsid w:val="00211BBE"/>
    <w:rsid w:val="00212736"/>
    <w:rsid w:val="00216479"/>
    <w:rsid w:val="00230255"/>
    <w:rsid w:val="00243AB0"/>
    <w:rsid w:val="002442BC"/>
    <w:rsid w:val="00250522"/>
    <w:rsid w:val="00250733"/>
    <w:rsid w:val="00252008"/>
    <w:rsid w:val="00253EFF"/>
    <w:rsid w:val="00257135"/>
    <w:rsid w:val="00266A2A"/>
    <w:rsid w:val="0027382A"/>
    <w:rsid w:val="00281871"/>
    <w:rsid w:val="00292007"/>
    <w:rsid w:val="00295294"/>
    <w:rsid w:val="00295397"/>
    <w:rsid w:val="002C3729"/>
    <w:rsid w:val="002D052A"/>
    <w:rsid w:val="002D7317"/>
    <w:rsid w:val="002F1708"/>
    <w:rsid w:val="002F2572"/>
    <w:rsid w:val="002F4B35"/>
    <w:rsid w:val="00316668"/>
    <w:rsid w:val="00333E73"/>
    <w:rsid w:val="0033517E"/>
    <w:rsid w:val="003437C4"/>
    <w:rsid w:val="00364870"/>
    <w:rsid w:val="003831D2"/>
    <w:rsid w:val="00384A5E"/>
    <w:rsid w:val="00387266"/>
    <w:rsid w:val="00395EB3"/>
    <w:rsid w:val="003A0FDA"/>
    <w:rsid w:val="003A1169"/>
    <w:rsid w:val="003B1D51"/>
    <w:rsid w:val="003D61D2"/>
    <w:rsid w:val="003D7E30"/>
    <w:rsid w:val="003E5804"/>
    <w:rsid w:val="003F125E"/>
    <w:rsid w:val="00407D6F"/>
    <w:rsid w:val="00417F5F"/>
    <w:rsid w:val="00421D07"/>
    <w:rsid w:val="00422DB5"/>
    <w:rsid w:val="004242AA"/>
    <w:rsid w:val="0043652C"/>
    <w:rsid w:val="0044158B"/>
    <w:rsid w:val="00450E26"/>
    <w:rsid w:val="0046647B"/>
    <w:rsid w:val="0046739C"/>
    <w:rsid w:val="00472024"/>
    <w:rsid w:val="00473D93"/>
    <w:rsid w:val="00482799"/>
    <w:rsid w:val="00487A63"/>
    <w:rsid w:val="0049194F"/>
    <w:rsid w:val="00496BD4"/>
    <w:rsid w:val="004A00A2"/>
    <w:rsid w:val="004A220D"/>
    <w:rsid w:val="004A45F5"/>
    <w:rsid w:val="004B4466"/>
    <w:rsid w:val="004C67D5"/>
    <w:rsid w:val="004C79F4"/>
    <w:rsid w:val="004E0009"/>
    <w:rsid w:val="004E270A"/>
    <w:rsid w:val="004E446B"/>
    <w:rsid w:val="004F06C4"/>
    <w:rsid w:val="004F3502"/>
    <w:rsid w:val="00500639"/>
    <w:rsid w:val="005073F0"/>
    <w:rsid w:val="00522678"/>
    <w:rsid w:val="00535CB9"/>
    <w:rsid w:val="00537E94"/>
    <w:rsid w:val="0054072D"/>
    <w:rsid w:val="00543234"/>
    <w:rsid w:val="00546E02"/>
    <w:rsid w:val="0056736C"/>
    <w:rsid w:val="005726A1"/>
    <w:rsid w:val="00580F3F"/>
    <w:rsid w:val="005828DA"/>
    <w:rsid w:val="005A4561"/>
    <w:rsid w:val="005A6439"/>
    <w:rsid w:val="005B3242"/>
    <w:rsid w:val="005C4763"/>
    <w:rsid w:val="005C4EC5"/>
    <w:rsid w:val="005D69A7"/>
    <w:rsid w:val="005E1358"/>
    <w:rsid w:val="005E5B34"/>
    <w:rsid w:val="005E5C7B"/>
    <w:rsid w:val="005F1868"/>
    <w:rsid w:val="005F58EE"/>
    <w:rsid w:val="005F715E"/>
    <w:rsid w:val="00600DC4"/>
    <w:rsid w:val="00600E52"/>
    <w:rsid w:val="0061406F"/>
    <w:rsid w:val="0063231C"/>
    <w:rsid w:val="00636F50"/>
    <w:rsid w:val="006376BD"/>
    <w:rsid w:val="00641B16"/>
    <w:rsid w:val="006428D7"/>
    <w:rsid w:val="00651026"/>
    <w:rsid w:val="006616F0"/>
    <w:rsid w:val="00673F95"/>
    <w:rsid w:val="006779CF"/>
    <w:rsid w:val="00685584"/>
    <w:rsid w:val="006955FA"/>
    <w:rsid w:val="006B2AD9"/>
    <w:rsid w:val="006B2C96"/>
    <w:rsid w:val="006B37A0"/>
    <w:rsid w:val="006C7F9B"/>
    <w:rsid w:val="006D4B99"/>
    <w:rsid w:val="006D6AAE"/>
    <w:rsid w:val="006E2B37"/>
    <w:rsid w:val="006E33B3"/>
    <w:rsid w:val="006E7EE4"/>
    <w:rsid w:val="006F6B51"/>
    <w:rsid w:val="0070128B"/>
    <w:rsid w:val="00703FE7"/>
    <w:rsid w:val="00705D3F"/>
    <w:rsid w:val="00713903"/>
    <w:rsid w:val="007142AE"/>
    <w:rsid w:val="0073164B"/>
    <w:rsid w:val="00741B01"/>
    <w:rsid w:val="00744A9F"/>
    <w:rsid w:val="00750F2B"/>
    <w:rsid w:val="007515BA"/>
    <w:rsid w:val="00753166"/>
    <w:rsid w:val="00767936"/>
    <w:rsid w:val="00772F1C"/>
    <w:rsid w:val="00775367"/>
    <w:rsid w:val="007965C4"/>
    <w:rsid w:val="007A0778"/>
    <w:rsid w:val="007A1ACB"/>
    <w:rsid w:val="007B177E"/>
    <w:rsid w:val="007B5381"/>
    <w:rsid w:val="007B7D16"/>
    <w:rsid w:val="007D0871"/>
    <w:rsid w:val="00807EA2"/>
    <w:rsid w:val="00810053"/>
    <w:rsid w:val="008240BD"/>
    <w:rsid w:val="008267F9"/>
    <w:rsid w:val="00836216"/>
    <w:rsid w:val="00856A1B"/>
    <w:rsid w:val="008573D9"/>
    <w:rsid w:val="0085787E"/>
    <w:rsid w:val="00867333"/>
    <w:rsid w:val="00876189"/>
    <w:rsid w:val="00880425"/>
    <w:rsid w:val="00883AB2"/>
    <w:rsid w:val="008936E6"/>
    <w:rsid w:val="008A1944"/>
    <w:rsid w:val="008B3350"/>
    <w:rsid w:val="008B6A7B"/>
    <w:rsid w:val="008C5C2B"/>
    <w:rsid w:val="008C70DB"/>
    <w:rsid w:val="008E61D6"/>
    <w:rsid w:val="008F2782"/>
    <w:rsid w:val="00902836"/>
    <w:rsid w:val="00916D9D"/>
    <w:rsid w:val="00926E81"/>
    <w:rsid w:val="009406F1"/>
    <w:rsid w:val="00942B6F"/>
    <w:rsid w:val="0094468B"/>
    <w:rsid w:val="00947540"/>
    <w:rsid w:val="00951697"/>
    <w:rsid w:val="00953008"/>
    <w:rsid w:val="0096205A"/>
    <w:rsid w:val="00963289"/>
    <w:rsid w:val="009806ED"/>
    <w:rsid w:val="00981F45"/>
    <w:rsid w:val="00982993"/>
    <w:rsid w:val="00987FBD"/>
    <w:rsid w:val="00995A69"/>
    <w:rsid w:val="009A0883"/>
    <w:rsid w:val="009A0BA2"/>
    <w:rsid w:val="009A5484"/>
    <w:rsid w:val="009A7594"/>
    <w:rsid w:val="009D3006"/>
    <w:rsid w:val="009D4247"/>
    <w:rsid w:val="009F45D0"/>
    <w:rsid w:val="009F5F8A"/>
    <w:rsid w:val="00A163E2"/>
    <w:rsid w:val="00A206F5"/>
    <w:rsid w:val="00A24722"/>
    <w:rsid w:val="00A270E5"/>
    <w:rsid w:val="00A274EC"/>
    <w:rsid w:val="00A31176"/>
    <w:rsid w:val="00A34948"/>
    <w:rsid w:val="00A43773"/>
    <w:rsid w:val="00A53B3A"/>
    <w:rsid w:val="00A6446A"/>
    <w:rsid w:val="00A67D55"/>
    <w:rsid w:val="00A7323B"/>
    <w:rsid w:val="00A90FBF"/>
    <w:rsid w:val="00A957FF"/>
    <w:rsid w:val="00AA32CB"/>
    <w:rsid w:val="00AA37F8"/>
    <w:rsid w:val="00AA408D"/>
    <w:rsid w:val="00AB1346"/>
    <w:rsid w:val="00AC580B"/>
    <w:rsid w:val="00AD1675"/>
    <w:rsid w:val="00AD6B82"/>
    <w:rsid w:val="00AD7ADF"/>
    <w:rsid w:val="00AE2710"/>
    <w:rsid w:val="00AE4380"/>
    <w:rsid w:val="00B054BD"/>
    <w:rsid w:val="00B05E21"/>
    <w:rsid w:val="00B11D18"/>
    <w:rsid w:val="00B14842"/>
    <w:rsid w:val="00B15246"/>
    <w:rsid w:val="00B3122F"/>
    <w:rsid w:val="00B34934"/>
    <w:rsid w:val="00B42FBE"/>
    <w:rsid w:val="00B50C03"/>
    <w:rsid w:val="00B55786"/>
    <w:rsid w:val="00B559AC"/>
    <w:rsid w:val="00B56911"/>
    <w:rsid w:val="00B74BB8"/>
    <w:rsid w:val="00B757E0"/>
    <w:rsid w:val="00B86EFE"/>
    <w:rsid w:val="00B92BD9"/>
    <w:rsid w:val="00B96A0B"/>
    <w:rsid w:val="00BB256C"/>
    <w:rsid w:val="00BB5A24"/>
    <w:rsid w:val="00BC079C"/>
    <w:rsid w:val="00BC0AC9"/>
    <w:rsid w:val="00BC4446"/>
    <w:rsid w:val="00BE1ACE"/>
    <w:rsid w:val="00BF243F"/>
    <w:rsid w:val="00BF6ED0"/>
    <w:rsid w:val="00C02ACD"/>
    <w:rsid w:val="00C310F7"/>
    <w:rsid w:val="00C325F2"/>
    <w:rsid w:val="00C42C3B"/>
    <w:rsid w:val="00C571F7"/>
    <w:rsid w:val="00C91357"/>
    <w:rsid w:val="00CB0ECC"/>
    <w:rsid w:val="00CB2894"/>
    <w:rsid w:val="00CB67B3"/>
    <w:rsid w:val="00CC4653"/>
    <w:rsid w:val="00CE4E26"/>
    <w:rsid w:val="00CF6F77"/>
    <w:rsid w:val="00D0395E"/>
    <w:rsid w:val="00D0562C"/>
    <w:rsid w:val="00D057BB"/>
    <w:rsid w:val="00D101CD"/>
    <w:rsid w:val="00D122D2"/>
    <w:rsid w:val="00D20336"/>
    <w:rsid w:val="00D4102C"/>
    <w:rsid w:val="00D42F55"/>
    <w:rsid w:val="00D44AA9"/>
    <w:rsid w:val="00D458EC"/>
    <w:rsid w:val="00D57AA3"/>
    <w:rsid w:val="00D60388"/>
    <w:rsid w:val="00D60B53"/>
    <w:rsid w:val="00D61F6F"/>
    <w:rsid w:val="00D62BB3"/>
    <w:rsid w:val="00D87D6A"/>
    <w:rsid w:val="00D90460"/>
    <w:rsid w:val="00D9083F"/>
    <w:rsid w:val="00D9353A"/>
    <w:rsid w:val="00DA1548"/>
    <w:rsid w:val="00DA4B23"/>
    <w:rsid w:val="00DA5991"/>
    <w:rsid w:val="00DB4457"/>
    <w:rsid w:val="00DD2462"/>
    <w:rsid w:val="00DD5563"/>
    <w:rsid w:val="00DD61FE"/>
    <w:rsid w:val="00DD6B27"/>
    <w:rsid w:val="00DD7C90"/>
    <w:rsid w:val="00DF5644"/>
    <w:rsid w:val="00E05965"/>
    <w:rsid w:val="00E11D8E"/>
    <w:rsid w:val="00E205BA"/>
    <w:rsid w:val="00E32400"/>
    <w:rsid w:val="00E33102"/>
    <w:rsid w:val="00E34D37"/>
    <w:rsid w:val="00E41022"/>
    <w:rsid w:val="00E43B23"/>
    <w:rsid w:val="00E4656B"/>
    <w:rsid w:val="00E5019C"/>
    <w:rsid w:val="00E51607"/>
    <w:rsid w:val="00E53FCE"/>
    <w:rsid w:val="00E56530"/>
    <w:rsid w:val="00E64E4D"/>
    <w:rsid w:val="00E71490"/>
    <w:rsid w:val="00E860C6"/>
    <w:rsid w:val="00E95514"/>
    <w:rsid w:val="00E97E3E"/>
    <w:rsid w:val="00EA0452"/>
    <w:rsid w:val="00EB703E"/>
    <w:rsid w:val="00EC705E"/>
    <w:rsid w:val="00ED0E0C"/>
    <w:rsid w:val="00ED29B1"/>
    <w:rsid w:val="00EF6B03"/>
    <w:rsid w:val="00F26EE5"/>
    <w:rsid w:val="00F26FE1"/>
    <w:rsid w:val="00F35BCD"/>
    <w:rsid w:val="00F46C62"/>
    <w:rsid w:val="00F47377"/>
    <w:rsid w:val="00F61538"/>
    <w:rsid w:val="00F6271B"/>
    <w:rsid w:val="00F765D3"/>
    <w:rsid w:val="00F82349"/>
    <w:rsid w:val="00F857CD"/>
    <w:rsid w:val="00F87E15"/>
    <w:rsid w:val="00F93112"/>
    <w:rsid w:val="00F9402B"/>
    <w:rsid w:val="00F95671"/>
    <w:rsid w:val="00F9676E"/>
    <w:rsid w:val="00F96CC0"/>
    <w:rsid w:val="00FA0343"/>
    <w:rsid w:val="00FA1622"/>
    <w:rsid w:val="00FA4CFF"/>
    <w:rsid w:val="00FE4A70"/>
    <w:rsid w:val="00FF46A0"/>
    <w:rsid w:val="02C6E299"/>
    <w:rsid w:val="0380FAE8"/>
    <w:rsid w:val="0BA63881"/>
    <w:rsid w:val="0F0E388A"/>
    <w:rsid w:val="0F869DD5"/>
    <w:rsid w:val="1103AA60"/>
    <w:rsid w:val="138A6D28"/>
    <w:rsid w:val="140E3EC4"/>
    <w:rsid w:val="151E9C09"/>
    <w:rsid w:val="159DF868"/>
    <w:rsid w:val="2052BED8"/>
    <w:rsid w:val="28D77E6F"/>
    <w:rsid w:val="28F4A721"/>
    <w:rsid w:val="2978CAAD"/>
    <w:rsid w:val="2A027EBB"/>
    <w:rsid w:val="2E92FC33"/>
    <w:rsid w:val="31B2C8D8"/>
    <w:rsid w:val="3363FC22"/>
    <w:rsid w:val="3DEB602E"/>
    <w:rsid w:val="3FAD02FE"/>
    <w:rsid w:val="42F75B6D"/>
    <w:rsid w:val="522B1CBE"/>
    <w:rsid w:val="54BF3A66"/>
    <w:rsid w:val="591FE7FD"/>
    <w:rsid w:val="5A41D5D0"/>
    <w:rsid w:val="5C1F6DE1"/>
    <w:rsid w:val="62ACDC46"/>
    <w:rsid w:val="6992C99D"/>
    <w:rsid w:val="6EB7C2EA"/>
    <w:rsid w:val="6F7F0756"/>
    <w:rsid w:val="748DEA77"/>
    <w:rsid w:val="79ED63A4"/>
    <w:rsid w:val="7EA7B0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CF90F"/>
  <w15:chartTrackingRefBased/>
  <w15:docId w15:val="{73E39C1F-22F6-445E-94EF-D341802C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3B23"/>
    <w:pPr>
      <w:keepNext/>
      <w:keepLines/>
      <w:spacing w:before="360" w:after="80"/>
      <w:outlineLvl w:val="0"/>
    </w:pPr>
    <w:rPr>
      <w:rFonts w:ascii="Arial" w:eastAsiaTheme="majorEastAsia" w:hAnsi="Arial" w:cstheme="majorBidi"/>
      <w:b/>
      <w:szCs w:val="40"/>
    </w:rPr>
  </w:style>
  <w:style w:type="paragraph" w:styleId="Heading2">
    <w:name w:val="heading 2"/>
    <w:basedOn w:val="Normal"/>
    <w:next w:val="Normal"/>
    <w:link w:val="Heading2Char"/>
    <w:uiPriority w:val="9"/>
    <w:semiHidden/>
    <w:unhideWhenUsed/>
    <w:qFormat/>
    <w:rsid w:val="00600D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D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D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D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B23"/>
    <w:rPr>
      <w:rFonts w:ascii="Arial" w:eastAsiaTheme="majorEastAsia" w:hAnsi="Arial" w:cstheme="majorBidi"/>
      <w:b/>
      <w:szCs w:val="40"/>
    </w:rPr>
  </w:style>
  <w:style w:type="character" w:customStyle="1" w:styleId="Heading2Char">
    <w:name w:val="Heading 2 Char"/>
    <w:basedOn w:val="DefaultParagraphFont"/>
    <w:link w:val="Heading2"/>
    <w:uiPriority w:val="9"/>
    <w:semiHidden/>
    <w:rsid w:val="00600D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0D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0D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0D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0DC4"/>
    <w:rPr>
      <w:rFonts w:eastAsiaTheme="majorEastAsia" w:cstheme="majorBidi"/>
      <w:color w:val="272727" w:themeColor="text1" w:themeTint="D8"/>
    </w:rPr>
  </w:style>
  <w:style w:type="paragraph" w:styleId="Title">
    <w:name w:val="Title"/>
    <w:basedOn w:val="Normal"/>
    <w:next w:val="Normal"/>
    <w:link w:val="TitleChar"/>
    <w:uiPriority w:val="10"/>
    <w:qFormat/>
    <w:rsid w:val="0060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DC4"/>
    <w:pPr>
      <w:spacing w:before="160"/>
      <w:jc w:val="center"/>
    </w:pPr>
    <w:rPr>
      <w:i/>
      <w:iCs/>
      <w:color w:val="404040" w:themeColor="text1" w:themeTint="BF"/>
    </w:rPr>
  </w:style>
  <w:style w:type="character" w:customStyle="1" w:styleId="QuoteChar">
    <w:name w:val="Quote Char"/>
    <w:basedOn w:val="DefaultParagraphFont"/>
    <w:link w:val="Quote"/>
    <w:uiPriority w:val="29"/>
    <w:rsid w:val="00600DC4"/>
    <w:rPr>
      <w:i/>
      <w:iCs/>
      <w:color w:val="404040" w:themeColor="text1" w:themeTint="BF"/>
    </w:rPr>
  </w:style>
  <w:style w:type="paragraph" w:styleId="ListParagraph">
    <w:name w:val="List Paragraph"/>
    <w:basedOn w:val="Normal"/>
    <w:autoRedefine/>
    <w:uiPriority w:val="34"/>
    <w:qFormat/>
    <w:rsid w:val="00E43B23"/>
    <w:pPr>
      <w:numPr>
        <w:numId w:val="3"/>
      </w:numPr>
      <w:spacing w:line="240" w:lineRule="auto"/>
      <w:ind w:left="720"/>
      <w:contextualSpacing/>
    </w:pPr>
    <w:rPr>
      <w:rFonts w:ascii="Arial" w:hAnsi="Arial"/>
    </w:rPr>
  </w:style>
  <w:style w:type="character" w:styleId="IntenseEmphasis">
    <w:name w:val="Intense Emphasis"/>
    <w:basedOn w:val="DefaultParagraphFont"/>
    <w:uiPriority w:val="21"/>
    <w:qFormat/>
    <w:rsid w:val="00600DC4"/>
    <w:rPr>
      <w:i/>
      <w:iCs/>
      <w:color w:val="0F4761" w:themeColor="accent1" w:themeShade="BF"/>
    </w:rPr>
  </w:style>
  <w:style w:type="paragraph" w:styleId="IntenseQuote">
    <w:name w:val="Intense Quote"/>
    <w:basedOn w:val="Normal"/>
    <w:next w:val="Normal"/>
    <w:link w:val="IntenseQuoteChar"/>
    <w:uiPriority w:val="30"/>
    <w:qFormat/>
    <w:rsid w:val="00600D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0DC4"/>
    <w:rPr>
      <w:i/>
      <w:iCs/>
      <w:color w:val="0F4761" w:themeColor="accent1" w:themeShade="BF"/>
    </w:rPr>
  </w:style>
  <w:style w:type="character" w:styleId="IntenseReference">
    <w:name w:val="Intense Reference"/>
    <w:basedOn w:val="DefaultParagraphFont"/>
    <w:uiPriority w:val="32"/>
    <w:qFormat/>
    <w:rsid w:val="00600DC4"/>
    <w:rPr>
      <w:b/>
      <w:bCs/>
      <w:smallCaps/>
      <w:color w:val="0F4761" w:themeColor="accent1" w:themeShade="BF"/>
      <w:spacing w:val="5"/>
    </w:rPr>
  </w:style>
  <w:style w:type="paragraph" w:styleId="NoSpacing">
    <w:name w:val="No Spacing"/>
    <w:uiPriority w:val="1"/>
    <w:qFormat/>
    <w:rsid w:val="00600DC4"/>
    <w:pPr>
      <w:spacing w:after="0" w:line="240" w:lineRule="auto"/>
    </w:pPr>
  </w:style>
  <w:style w:type="character" w:styleId="Hyperlink">
    <w:name w:val="Hyperlink"/>
    <w:basedOn w:val="DefaultParagraphFont"/>
    <w:uiPriority w:val="99"/>
    <w:unhideWhenUsed/>
    <w:rsid w:val="00600DC4"/>
    <w:rPr>
      <w:color w:val="467886" w:themeColor="hyperlink"/>
      <w:u w:val="single"/>
    </w:rPr>
  </w:style>
  <w:style w:type="character" w:styleId="UnresolvedMention">
    <w:name w:val="Unresolved Mention"/>
    <w:basedOn w:val="DefaultParagraphFont"/>
    <w:uiPriority w:val="99"/>
    <w:semiHidden/>
    <w:unhideWhenUsed/>
    <w:rsid w:val="00600DC4"/>
    <w:rPr>
      <w:color w:val="605E5C"/>
      <w:shd w:val="clear" w:color="auto" w:fill="E1DFDD"/>
    </w:rPr>
  </w:style>
  <w:style w:type="character" w:styleId="CommentReference">
    <w:name w:val="annotation reference"/>
    <w:basedOn w:val="DefaultParagraphFont"/>
    <w:uiPriority w:val="99"/>
    <w:semiHidden/>
    <w:unhideWhenUsed/>
    <w:rsid w:val="0049194F"/>
    <w:rPr>
      <w:sz w:val="16"/>
      <w:szCs w:val="16"/>
    </w:rPr>
  </w:style>
  <w:style w:type="paragraph" w:styleId="CommentText">
    <w:name w:val="annotation text"/>
    <w:basedOn w:val="Normal"/>
    <w:link w:val="CommentTextChar"/>
    <w:uiPriority w:val="99"/>
    <w:unhideWhenUsed/>
    <w:rsid w:val="0049194F"/>
    <w:pPr>
      <w:spacing w:line="240" w:lineRule="auto"/>
    </w:pPr>
    <w:rPr>
      <w:sz w:val="20"/>
      <w:szCs w:val="20"/>
    </w:rPr>
  </w:style>
  <w:style w:type="character" w:customStyle="1" w:styleId="CommentTextChar">
    <w:name w:val="Comment Text Char"/>
    <w:basedOn w:val="DefaultParagraphFont"/>
    <w:link w:val="CommentText"/>
    <w:uiPriority w:val="99"/>
    <w:rsid w:val="0049194F"/>
    <w:rPr>
      <w:sz w:val="20"/>
      <w:szCs w:val="20"/>
    </w:rPr>
  </w:style>
  <w:style w:type="paragraph" w:styleId="CommentSubject">
    <w:name w:val="annotation subject"/>
    <w:basedOn w:val="CommentText"/>
    <w:next w:val="CommentText"/>
    <w:link w:val="CommentSubjectChar"/>
    <w:uiPriority w:val="99"/>
    <w:semiHidden/>
    <w:unhideWhenUsed/>
    <w:rsid w:val="0049194F"/>
    <w:rPr>
      <w:b/>
      <w:bCs/>
    </w:rPr>
  </w:style>
  <w:style w:type="character" w:customStyle="1" w:styleId="CommentSubjectChar">
    <w:name w:val="Comment Subject Char"/>
    <w:basedOn w:val="CommentTextChar"/>
    <w:link w:val="CommentSubject"/>
    <w:uiPriority w:val="99"/>
    <w:semiHidden/>
    <w:rsid w:val="0049194F"/>
    <w:rPr>
      <w:b/>
      <w:bCs/>
      <w:sz w:val="20"/>
      <w:szCs w:val="20"/>
    </w:rPr>
  </w:style>
  <w:style w:type="paragraph" w:styleId="Revision">
    <w:name w:val="Revision"/>
    <w:hidden/>
    <w:uiPriority w:val="99"/>
    <w:semiHidden/>
    <w:rsid w:val="00750F2B"/>
    <w:pPr>
      <w:spacing w:after="0" w:line="240" w:lineRule="auto"/>
    </w:pPr>
  </w:style>
  <w:style w:type="paragraph" w:styleId="Header">
    <w:name w:val="header"/>
    <w:basedOn w:val="Normal"/>
    <w:link w:val="HeaderChar"/>
    <w:uiPriority w:val="99"/>
    <w:unhideWhenUsed/>
    <w:rsid w:val="006955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5FA"/>
  </w:style>
  <w:style w:type="paragraph" w:styleId="Footer">
    <w:name w:val="footer"/>
    <w:basedOn w:val="Normal"/>
    <w:link w:val="FooterChar"/>
    <w:uiPriority w:val="99"/>
    <w:unhideWhenUsed/>
    <w:rsid w:val="006955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5FA"/>
  </w:style>
  <w:style w:type="character" w:styleId="FollowedHyperlink">
    <w:name w:val="FollowedHyperlink"/>
    <w:basedOn w:val="DefaultParagraphFont"/>
    <w:uiPriority w:val="99"/>
    <w:semiHidden/>
    <w:unhideWhenUsed/>
    <w:rsid w:val="009D4247"/>
    <w:rPr>
      <w:color w:val="96607D" w:themeColor="followedHyperlink"/>
      <w:u w:val="single"/>
    </w:rPr>
  </w:style>
  <w:style w:type="character" w:styleId="Mention">
    <w:name w:val="Mention"/>
    <w:basedOn w:val="DefaultParagraphFont"/>
    <w:uiPriority w:val="99"/>
    <w:unhideWhenUsed/>
    <w:rsid w:val="003166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e.mass.edu/mcas/family-porta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oe.mass.edu/mcas/parents/default.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e.mass.edu/mcas/parents/default.html"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mcasfamilyportal.emetric.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46EF7D81359749AEE187A364530359" ma:contentTypeVersion="10" ma:contentTypeDescription="Create a new document." ma:contentTypeScope="" ma:versionID="13892653e8f6da5d1e90d5e6a2edba83">
  <xsd:schema xmlns:xsd="http://www.w3.org/2001/XMLSchema" xmlns:xs="http://www.w3.org/2001/XMLSchema" xmlns:p="http://schemas.microsoft.com/office/2006/metadata/properties" xmlns:ns2="9943435d-ee55-435d-bb6d-324374c068a2" xmlns:ns3="b29b78b9-7bfe-42ee-ab9e-5f3691842d2f" targetNamespace="http://schemas.microsoft.com/office/2006/metadata/properties" ma:root="true" ma:fieldsID="2025c7bc5efc47ad59af4b42c7d1c91c" ns2:_="" ns3:_="">
    <xsd:import namespace="9943435d-ee55-435d-bb6d-324374c068a2"/>
    <xsd:import namespace="b29b78b9-7bfe-42ee-ab9e-5f3691842d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3435d-ee55-435d-bb6d-324374c06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9b78b9-7bfe-42ee-ab9e-5f3691842d2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943435d-ee55-435d-bb6d-324374c068a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14755-F2AB-4C2A-B39F-BC4DA6EA3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3435d-ee55-435d-bb6d-324374c068a2"/>
    <ds:schemaRef ds:uri="b29b78b9-7bfe-42ee-ab9e-5f3691842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6714D-998F-4DF9-94CF-374F8BFA31AA}">
  <ds:schemaRefs>
    <ds:schemaRef ds:uri="http://schemas.microsoft.com/office/2006/metadata/properties"/>
    <ds:schemaRef ds:uri="http://schemas.microsoft.com/office/infopath/2007/PartnerControls"/>
    <ds:schemaRef ds:uri="9943435d-ee55-435d-bb6d-324374c068a2"/>
  </ds:schemaRefs>
</ds:datastoreItem>
</file>

<file path=customXml/itemProps3.xml><?xml version="1.0" encoding="utf-8"?>
<ds:datastoreItem xmlns:ds="http://schemas.openxmlformats.org/officeDocument/2006/customXml" ds:itemID="{7A6EB348-1256-4FE9-B9A6-CC371701564B}">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306</Words>
  <Characters>1749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MCAS Family Portal Sample Letter to Families - SPA</vt:lpstr>
    </vt:vector>
  </TitlesOfParts>
  <Company/>
  <LinksUpToDate>false</LinksUpToDate>
  <CharactersWithSpaces>2051</CharactersWithSpaces>
  <SharedDoc>false</SharedDoc>
  <HLinks>
    <vt:vector size="30" baseType="variant">
      <vt:variant>
        <vt:i4>2687027</vt:i4>
      </vt:variant>
      <vt:variant>
        <vt:i4>6</vt:i4>
      </vt:variant>
      <vt:variant>
        <vt:i4>0</vt:i4>
      </vt:variant>
      <vt:variant>
        <vt:i4>5</vt:i4>
      </vt:variant>
      <vt:variant>
        <vt:lpwstr>https://www.doe.mass.edu/mcas/parents/default.html</vt:lpwstr>
      </vt:variant>
      <vt:variant>
        <vt:lpwstr/>
      </vt:variant>
      <vt:variant>
        <vt:i4>786525</vt:i4>
      </vt:variant>
      <vt:variant>
        <vt:i4>0</vt:i4>
      </vt:variant>
      <vt:variant>
        <vt:i4>0</vt:i4>
      </vt:variant>
      <vt:variant>
        <vt:i4>5</vt:i4>
      </vt:variant>
      <vt:variant>
        <vt:lpwstr>https://mcasfamilyportal.emetric.net/</vt:lpwstr>
      </vt:variant>
      <vt:variant>
        <vt:lpwstr/>
      </vt:variant>
      <vt:variant>
        <vt:i4>3145753</vt:i4>
      </vt:variant>
      <vt:variant>
        <vt:i4>6</vt:i4>
      </vt:variant>
      <vt:variant>
        <vt:i4>0</vt:i4>
      </vt:variant>
      <vt:variant>
        <vt:i4>5</vt:i4>
      </vt:variant>
      <vt:variant>
        <vt:lpwstr>mailto:Jodie.L.Zalk@mass.gov</vt:lpwstr>
      </vt:variant>
      <vt:variant>
        <vt:lpwstr/>
      </vt:variant>
      <vt:variant>
        <vt:i4>2687027</vt:i4>
      </vt:variant>
      <vt:variant>
        <vt:i4>3</vt:i4>
      </vt:variant>
      <vt:variant>
        <vt:i4>0</vt:i4>
      </vt:variant>
      <vt:variant>
        <vt:i4>5</vt:i4>
      </vt:variant>
      <vt:variant>
        <vt:lpwstr>https://www.doe.mass.edu/mcas/parents/default.html</vt:lpwstr>
      </vt:variant>
      <vt:variant>
        <vt:lpwstr/>
      </vt:variant>
      <vt:variant>
        <vt:i4>7208961</vt:i4>
      </vt:variant>
      <vt:variant>
        <vt:i4>0</vt:i4>
      </vt:variant>
      <vt:variant>
        <vt:i4>0</vt:i4>
      </vt:variant>
      <vt:variant>
        <vt:i4>5</vt:i4>
      </vt:variant>
      <vt:variant>
        <vt:lpwstr>mailto:Rachel.Goldberg@mass.gov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MCAS Family Portal Sample Letter to Families — Spanish</dc:title>
  <dc:subject/>
  <dc:creator>DESE</dc:creator>
  <cp:keywords/>
  <dc:description/>
  <cp:lastModifiedBy>Zou, Dong (EOE)</cp:lastModifiedBy>
  <cp:revision>26</cp:revision>
  <cp:lastPrinted>2026-06-16T16:12:00Z</cp:lastPrinted>
  <dcterms:created xsi:type="dcterms:W3CDTF">2026-05-19T15:42:00Z</dcterms:created>
  <dcterms:modified xsi:type="dcterms:W3CDTF">2026-06-18T21:59:00Z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18 2026 12:00AM</vt:lpwstr>
  </property>
</Properties>
</file>