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51F70" w14:textId="31E746F3" w:rsidR="004D6B33" w:rsidRPr="00A0505A" w:rsidRDefault="004D6B33" w:rsidP="004D6B33">
      <w:pPr>
        <w:pStyle w:val="Heading1"/>
        <w:rPr>
          <w:lang w:val="pt-BR"/>
        </w:rPr>
      </w:pPr>
      <w:r w:rsidRPr="00A0505A">
        <w:rPr>
          <w:lang w:val="pt-BR"/>
        </w:rPr>
        <w:t>Guia di video portal di famílias MCAS</w:t>
      </w:r>
    </w:p>
    <w:p w14:paraId="7A3EC4B6" w14:textId="77777777" w:rsidR="00CD04B8" w:rsidRPr="00A0505A" w:rsidRDefault="00CD04B8" w:rsidP="00CD04B8">
      <w:pPr>
        <w:rPr>
          <w:lang w:val="pt-BR"/>
        </w:rPr>
      </w:pPr>
      <w:r w:rsidRPr="00A0505A">
        <w:rPr>
          <w:lang w:val="pt-BR"/>
        </w:rPr>
        <w:t>Benvindu a guia di video portal di famílias MCAS. Kel video li ta mostrau modi ki ta uzadu portal di famílias MCAS pa intendi rizultadus di MCAS di bu fidju i apoia sés aprendizajen.</w:t>
      </w:r>
    </w:p>
    <w:p w14:paraId="550D8615" w14:textId="77777777" w:rsidR="00CD04B8" w:rsidRPr="00A0505A" w:rsidRDefault="00CD04B8" w:rsidP="00CD04B8">
      <w:pPr>
        <w:rPr>
          <w:lang w:val="pt-BR"/>
        </w:rPr>
      </w:pPr>
      <w:r w:rsidRPr="00A0505A">
        <w:rPr>
          <w:lang w:val="pt-BR"/>
        </w:rPr>
        <w:t>Portal di famílias MCAS é un faramenta kriadu pa djuda família intendi aprendizajen di sés fidju midjor i na rikunhesi sés prugresu na MCAS, i trabadja djuntu ku skolas pa apoia susesu.</w:t>
      </w:r>
    </w:p>
    <w:p w14:paraId="02DDB929" w14:textId="77777777" w:rsidR="00CD04B8" w:rsidRPr="006055C1" w:rsidRDefault="00CD04B8" w:rsidP="00CD04B8">
      <w:pPr>
        <w:rPr>
          <w:lang w:val="fr-FR"/>
        </w:rPr>
      </w:pPr>
      <w:r w:rsidRPr="00A0505A">
        <w:rPr>
          <w:lang w:val="fr-FR"/>
        </w:rPr>
        <w:t xml:space="preserve">Rizultadus di MCAS é un fonti di informason sobri aprendizajen di bu fidju. </w:t>
      </w:r>
      <w:r w:rsidRPr="006055C1">
        <w:rPr>
          <w:lang w:val="fr-FR"/>
        </w:rPr>
        <w:t>És debi ser konsideradu ladu a ladu ku tarefas di sala di aula, opinion di profesor, i otus informason di skola di bu fidju.</w:t>
      </w:r>
    </w:p>
    <w:p w14:paraId="0F151218" w14:textId="77777777" w:rsidR="00CD04B8" w:rsidRPr="006055C1" w:rsidRDefault="00CD04B8" w:rsidP="00CD04B8">
      <w:pPr>
        <w:rPr>
          <w:lang w:val="pt-BR"/>
        </w:rPr>
      </w:pPr>
      <w:r w:rsidRPr="006055C1">
        <w:rPr>
          <w:lang w:val="pt-BR"/>
        </w:rPr>
        <w:t>Kel video li ta splika karataristikas di portal, rispondi perguntas ki ta fazedu kumun, i da dikas prátiku pa famílias. Portal ta mostra rizultadus di testi MCAS di bu fidju di kel anu li, i di anus ki dja pasa tudu na un lugar.</w:t>
      </w:r>
    </w:p>
    <w:p w14:paraId="3663DF0A" w14:textId="77777777" w:rsidR="00CD04B8" w:rsidRPr="006055C1" w:rsidRDefault="00CD04B8" w:rsidP="00CD04B8">
      <w:pPr>
        <w:rPr>
          <w:lang w:val="pt-BR"/>
        </w:rPr>
      </w:pPr>
      <w:r w:rsidRPr="006055C1">
        <w:rPr>
          <w:lang w:val="pt-BR"/>
        </w:rPr>
        <w:t>Na intendi rizultadus di bu fidju podi djudau ten más konversas prudutivu ku profesoris sobri pontus forti, prugresu i próximus pasus.</w:t>
      </w:r>
    </w:p>
    <w:p w14:paraId="30705594" w14:textId="77777777" w:rsidR="00CD04B8" w:rsidRPr="006055C1" w:rsidRDefault="00CD04B8" w:rsidP="00CD04B8">
      <w:pPr>
        <w:rPr>
          <w:lang w:val="fr-FR"/>
        </w:rPr>
      </w:pPr>
      <w:r w:rsidRPr="006055C1">
        <w:rPr>
          <w:lang w:val="fr-FR"/>
        </w:rPr>
        <w:t>Primeru, nu ten ki fala di modi ki ta kriadu un konta. Pa kria un konta, bu ta mesti di três padaz di informason. Un kódigu úniku di rijistru mandadu pa bu skola, data di nasimentu di di bu alunu, i bu inderésu di email, ki ta ben ser bu nomi di uzuáriu di konta.</w:t>
      </w:r>
    </w:p>
    <w:p w14:paraId="608FEB86" w14:textId="77777777" w:rsidR="00CD04B8" w:rsidRPr="006055C1" w:rsidRDefault="00CD04B8" w:rsidP="00CD04B8">
      <w:pPr>
        <w:rPr>
          <w:lang w:val="fr-FR"/>
        </w:rPr>
      </w:pPr>
      <w:r w:rsidRPr="006055C1">
        <w:rPr>
          <w:lang w:val="fr-FR"/>
        </w:rPr>
        <w:t>Família ta ben resebi kódigu di rijistru atravez di métodu ki bu distritu tipikamenti ta uza pa kumunika notas di alunu i otus asuntus inportanti. Ali sta un izenplu di un karta ku kódigu di rijistru ki bu ta ben resebi.</w:t>
      </w:r>
    </w:p>
    <w:p w14:paraId="0C4B6EF1" w14:textId="77777777" w:rsidR="00CD04B8" w:rsidRPr="006055C1" w:rsidRDefault="00CD04B8" w:rsidP="00CD04B8">
      <w:pPr>
        <w:rPr>
          <w:lang w:val="pt-BR"/>
        </w:rPr>
      </w:pPr>
      <w:r w:rsidRPr="006055C1">
        <w:rPr>
          <w:lang w:val="fr-FR"/>
        </w:rPr>
        <w:t xml:space="preserve">Portal di famílias MCAS tanbé sta dispunível na spanhol.Bu podi muda pa un verson na spanhol na klika "En Español" di riba na kantu direita di kualker ekrãn. </w:t>
      </w:r>
      <w:r w:rsidRPr="006055C1">
        <w:rPr>
          <w:lang w:val="pt-BR"/>
        </w:rPr>
        <w:t>Na silisiona kel opson li ta traduzi tudu palavras ki sta na ekrãn na spanhol.</w:t>
      </w:r>
    </w:p>
    <w:p w14:paraId="44EBBF4F" w14:textId="77777777" w:rsidR="00CD04B8" w:rsidRPr="006055C1" w:rsidRDefault="00CD04B8" w:rsidP="00CD04B8">
      <w:pPr>
        <w:rPr>
          <w:lang w:val="pt-BR"/>
        </w:rPr>
      </w:pPr>
      <w:r w:rsidRPr="006055C1">
        <w:rPr>
          <w:lang w:val="es-ES"/>
        </w:rPr>
        <w:t xml:space="preserve">Gósi,nu ben kria un konta. </w:t>
      </w:r>
      <w:r w:rsidRPr="006055C1">
        <w:rPr>
          <w:lang w:val="pt-BR"/>
        </w:rPr>
        <w:t>Pa kumusa, bai online na mcasfamilyportal.emetric.net. Pa odja portal di famílias MCAS. Na pájina prinsipal, skodji uzuárius di priméru bez na skerda.</w:t>
      </w:r>
    </w:p>
    <w:p w14:paraId="2317168A" w14:textId="77777777" w:rsidR="00CD04B8" w:rsidRPr="006055C1" w:rsidRDefault="00CD04B8" w:rsidP="00CD04B8">
      <w:pPr>
        <w:rPr>
          <w:lang w:val="pt-BR"/>
        </w:rPr>
      </w:pPr>
      <w:r w:rsidRPr="006055C1">
        <w:rPr>
          <w:lang w:val="pt-BR"/>
        </w:rPr>
        <w:t>Poi bu kódigu di rijistru di alunu i skodji data di nasimentu di alunu na menu ki ta dixi pa baxu. Kódigu di rijistru é 12karataristikas di kunprimentu. Dipós skodji "Go."</w:t>
      </w:r>
    </w:p>
    <w:p w14:paraId="47C861A2" w14:textId="77777777" w:rsidR="00CD04B8" w:rsidRPr="006055C1" w:rsidRDefault="00CD04B8" w:rsidP="00CD04B8">
      <w:pPr>
        <w:rPr>
          <w:lang w:val="pt-BR"/>
        </w:rPr>
      </w:pPr>
      <w:r w:rsidRPr="006055C1">
        <w:rPr>
          <w:lang w:val="pt-BR"/>
        </w:rPr>
        <w:t>Próximu poi i konfirma bu inderésu di email i kria un palavra pási. Lê i aseita akordu di privasidadi i dipós klika na "Submit."</w:t>
      </w:r>
    </w:p>
    <w:p w14:paraId="6D5651D9" w14:textId="77777777" w:rsidR="00CD04B8" w:rsidRPr="00CD04B8" w:rsidRDefault="00CD04B8" w:rsidP="00CD04B8">
      <w:r w:rsidRPr="006055C1">
        <w:rPr>
          <w:lang w:val="pt-BR"/>
        </w:rPr>
        <w:lastRenderedPageBreak/>
        <w:t xml:space="preserve">Si bu skesi di bu palavra pási, bu podi klika na skesi palavra pási na "Forgot password" pa resebi un email ku instruson na modi ki bu ta torna kria un. </w:t>
      </w:r>
      <w:r w:rsidRPr="00CD04B8">
        <w:t>Si bu ka teni asesu más pa bu konta, kontata skola di bu fidju pa ten ajuda.</w:t>
      </w:r>
    </w:p>
    <w:p w14:paraId="238EF568" w14:textId="77777777" w:rsidR="00CD04B8" w:rsidRPr="00CD04B8" w:rsidRDefault="00CD04B8" w:rsidP="00CD04B8">
      <w:r w:rsidRPr="00CD04B8">
        <w:t>Gósi bu sta prontu pa bu odja rizultadus di bu fidju. Si bu teni más di ki un alunu, bu podi asesa tudu sés rizultadus na un konta só.</w:t>
      </w:r>
    </w:p>
    <w:p w14:paraId="3E696F1F" w14:textId="77777777" w:rsidR="00CD04B8" w:rsidRPr="006055C1" w:rsidRDefault="00CD04B8" w:rsidP="00CD04B8">
      <w:pPr>
        <w:rPr>
          <w:lang w:val="pt-BR"/>
        </w:rPr>
      </w:pPr>
      <w:r w:rsidRPr="00CD04B8">
        <w:t xml:space="preserve">Pa akrisenta alunus pa un konta, skodji akrisenta un novu alunu na "Add new student." Poi kel kódigu úniku di rijistru i data di nasimentu pa kada alunu. </w:t>
      </w:r>
      <w:r w:rsidRPr="006055C1">
        <w:rPr>
          <w:lang w:val="pt-BR"/>
        </w:rPr>
        <w:t>Dipós klika na adisiona na "Add."</w:t>
      </w:r>
    </w:p>
    <w:p w14:paraId="6DD8D805" w14:textId="77777777" w:rsidR="00CD04B8" w:rsidRPr="006055C1" w:rsidRDefault="00CD04B8" w:rsidP="00CD04B8">
      <w:pPr>
        <w:rPr>
          <w:lang w:val="pt-BR"/>
        </w:rPr>
      </w:pPr>
      <w:r w:rsidRPr="006055C1">
        <w:rPr>
          <w:lang w:val="pt-BR"/>
        </w:rPr>
        <w:t>Kada konta podi teni ti 10 alunus. Pa tra un alunu di un konta, skodji kel 'x' burmedju djuntu nomi di alunu. Keli ki é pirfil di portal di famílias di MCAS Ta ben parsi ku el dipós di akrisenta alguns alunus.</w:t>
      </w:r>
    </w:p>
    <w:p w14:paraId="32E416E7" w14:textId="77777777" w:rsidR="00CD04B8" w:rsidRPr="006055C1" w:rsidRDefault="00CD04B8" w:rsidP="00CD04B8">
      <w:pPr>
        <w:rPr>
          <w:lang w:val="pt-BR"/>
        </w:rPr>
      </w:pPr>
      <w:r w:rsidRPr="006055C1">
        <w:rPr>
          <w:lang w:val="pt-BR"/>
        </w:rPr>
        <w:t>Ali sta rispostas pa alguns perguntas ki senpri ta fazedu na modi pa ten asesu a portal di famílias MCAS.</w:t>
      </w:r>
    </w:p>
    <w:p w14:paraId="734F62B9" w14:textId="77777777" w:rsidR="00CD04B8" w:rsidRPr="006055C1" w:rsidRDefault="00CD04B8" w:rsidP="00CD04B8">
      <w:pPr>
        <w:rPr>
          <w:lang w:val="pt-BR"/>
        </w:rPr>
      </w:pPr>
      <w:r w:rsidRPr="006055C1">
        <w:rPr>
          <w:lang w:val="pt-BR"/>
        </w:rPr>
        <w:t>Nha maridu/espoza podi odja rizultadus di nha fidju? Sin. Ti três adultus podi akrisenta mesmu alunu pa sés konta. Kada pais ô risponsável debi uza kódigu di rijistru di alunu i data di nasimentu pa kria sés própriu konta individual ku un úniku inderésu di email.</w:t>
      </w:r>
    </w:p>
    <w:p w14:paraId="478B45FF" w14:textId="77777777" w:rsidR="00CD04B8" w:rsidRPr="006055C1" w:rsidRDefault="00CD04B8" w:rsidP="00CD04B8">
      <w:pPr>
        <w:rPr>
          <w:lang w:val="pt-BR"/>
        </w:rPr>
      </w:pPr>
      <w:r w:rsidRPr="006055C1">
        <w:rPr>
          <w:lang w:val="pt-BR"/>
        </w:rPr>
        <w:t>N' ten dós alunus. N' mesti dós kontas? No. Kuandu bu entra na konta, bu podi akrisenta más alunus pa bu konta na uza kada kódigu di rijistru úniku di kada alunu i sés data di nasimentu. Dipós bu podi odja rizultadus pa tudu alunus na un lugar.</w:t>
      </w:r>
    </w:p>
    <w:p w14:paraId="45092BF7" w14:textId="77777777" w:rsidR="00CD04B8" w:rsidRPr="006055C1" w:rsidRDefault="00CD04B8" w:rsidP="00CD04B8">
      <w:pPr>
        <w:rPr>
          <w:lang w:val="pt-BR"/>
        </w:rPr>
      </w:pPr>
      <w:r w:rsidRPr="006055C1">
        <w:rPr>
          <w:lang w:val="pt-BR"/>
        </w:rPr>
        <w:t>Ainda n' ta ser kapaz di ten asesu a nha konta si n' muda pa un otu skola ô distritu? Stóriku di rizultadus di MCAS di alunu ta fika na sés konta, ka ta inporta na undi és foi testadu.</w:t>
      </w:r>
    </w:p>
    <w:p w14:paraId="0BE884E4" w14:textId="77777777" w:rsidR="00CD04B8" w:rsidRPr="006055C1" w:rsidRDefault="00CD04B8" w:rsidP="00CD04B8">
      <w:pPr>
        <w:rPr>
          <w:lang w:val="es-ES"/>
        </w:rPr>
      </w:pPr>
      <w:r w:rsidRPr="006055C1">
        <w:rPr>
          <w:lang w:val="pt-BR"/>
        </w:rPr>
        <w:t xml:space="preserve">Kuandu bu ten un konta portal di famílias di MCAS, un alunu ki ta muda entri distritus ka ta mesti di un novu kódigu di rijistru. Portal di famílias MCAS podi asesadu na kualker lugar dentu di stadus unidus. </w:t>
      </w:r>
      <w:r w:rsidRPr="006055C1">
        <w:rPr>
          <w:lang w:val="es-ES"/>
        </w:rPr>
        <w:t>Más ka di un otu país.</w:t>
      </w:r>
    </w:p>
    <w:p w14:paraId="723ED05A" w14:textId="77777777" w:rsidR="00CD04B8" w:rsidRPr="006055C1" w:rsidRDefault="00CD04B8" w:rsidP="00CD04B8">
      <w:pPr>
        <w:rPr>
          <w:lang w:val="es-ES"/>
        </w:rPr>
      </w:pPr>
      <w:r w:rsidRPr="006055C1">
        <w:rPr>
          <w:lang w:val="es-ES"/>
        </w:rPr>
        <w:t>Kênha ki podi odja rizultadus di nha fidju? Pa ten asesu ta iziji tudu dós kódigu di rijistru úniku i sés data di nasimentu. Sen ké dós padáz di informason, ka ta podi ten asesu a dadus.</w:t>
      </w:r>
    </w:p>
    <w:p w14:paraId="6ECC0F5E" w14:textId="77777777" w:rsidR="00CD04B8" w:rsidRPr="006055C1" w:rsidRDefault="00CD04B8" w:rsidP="00CD04B8">
      <w:pPr>
        <w:rPr>
          <w:lang w:val="pt-BR"/>
        </w:rPr>
      </w:pPr>
      <w:r w:rsidRPr="006055C1">
        <w:rPr>
          <w:lang w:val="pt-BR"/>
        </w:rPr>
        <w:t>Gósi bu sta prontu pa bu odja rizultadus di bu fidju. Ten três principal áreas ki ta mostra rizultadus. Priméru, stóriku di testi ta da un vizon jeral di rizuladus di testi, ki ta inklui rizultadus di anus ki pasa si dispunível. Sigundu, rizultadus di testi ta mostra nível di disinpenhu di alunu i pontuason di skala na kada testi. Finalmenti, rizultadus ditalhiadu ta mostra modi ki alunus fazi na kada pergunta di testi undi krésimentu adisional é pusível.</w:t>
      </w:r>
    </w:p>
    <w:p w14:paraId="257680F6" w14:textId="77777777" w:rsidR="00CD04B8" w:rsidRPr="006055C1" w:rsidRDefault="00CD04B8" w:rsidP="00CD04B8">
      <w:pPr>
        <w:rPr>
          <w:lang w:val="pt-BR"/>
        </w:rPr>
      </w:pPr>
      <w:r w:rsidRPr="006055C1">
        <w:rPr>
          <w:lang w:val="pt-BR"/>
        </w:rPr>
        <w:t>Nu ta ben diskrevi kada un di kés sekson li ku más ditalhis.</w:t>
      </w:r>
    </w:p>
    <w:p w14:paraId="4E3E21ED" w14:textId="77777777" w:rsidR="00CD04B8" w:rsidRPr="006055C1" w:rsidRDefault="00CD04B8" w:rsidP="00CD04B8">
      <w:pPr>
        <w:rPr>
          <w:lang w:val="pt-BR"/>
        </w:rPr>
      </w:pPr>
      <w:r w:rsidRPr="006055C1">
        <w:rPr>
          <w:lang w:val="pt-BR"/>
        </w:rPr>
        <w:lastRenderedPageBreak/>
        <w:t>Pájina di stóriku di testi ta da un vizon jeral na modi ki un alunu ten dizinpenhadu, na kumesa ku rizultadu di testi MCAS más risenti. Skodji kualker testi di un lista pa odja ditalhis spisífiku ô uza menu di anu skolar ki ta dixi pa baxu pa odja dadus di alguns anus ki dja pasa, si sta dispunível.</w:t>
      </w:r>
    </w:p>
    <w:p w14:paraId="40A862A8" w14:textId="77777777" w:rsidR="00CD04B8" w:rsidRPr="006055C1" w:rsidRDefault="00CD04B8" w:rsidP="00CD04B8">
      <w:pPr>
        <w:rPr>
          <w:lang w:val="pt-BR"/>
        </w:rPr>
      </w:pPr>
      <w:r w:rsidRPr="006055C1">
        <w:rPr>
          <w:lang w:val="pt-BR"/>
        </w:rPr>
        <w:t>Si bu ten akrisentadu várius alunus pa bu konta, skodji boton di troka alunu pa odja stóriku di testi di un otu alunu.</w:t>
      </w:r>
    </w:p>
    <w:p w14:paraId="16DD8D8B" w14:textId="77777777" w:rsidR="00CD04B8" w:rsidRPr="006055C1" w:rsidRDefault="00CD04B8" w:rsidP="00CD04B8">
      <w:pPr>
        <w:rPr>
          <w:lang w:val="pt-BR"/>
        </w:rPr>
      </w:pPr>
      <w:r w:rsidRPr="006055C1">
        <w:rPr>
          <w:lang w:val="pt-BR"/>
        </w:rPr>
        <w:t>Kuandu bu skodji un testi spisífiku di pájina di stóriku di testi, bara di rizultadus di testi ta abri pa un novu pájina. Kel pájina li ta mostra pontuason di skala i nível di dizinpenhu pa un alunu ki fazeba MCAS. I kel pájina li ta mostra nível di dizinpenhu pa un alunu ki fazeba MCAS-Alt.</w:t>
      </w:r>
    </w:p>
    <w:p w14:paraId="4C8BBE0D" w14:textId="77777777" w:rsidR="00CD04B8" w:rsidRPr="006055C1" w:rsidRDefault="00CD04B8" w:rsidP="00CD04B8">
      <w:pPr>
        <w:rPr>
          <w:lang w:val="pt-BR"/>
        </w:rPr>
      </w:pPr>
      <w:r w:rsidRPr="006055C1">
        <w:rPr>
          <w:lang w:val="pt-BR"/>
        </w:rPr>
        <w:t>Dixi pa baxu pa odja dadus adisional i ditalhis di dizinpenhu na katiguria rilatadu. Gráfiku ta da más informason sobri pontuason di skala i nível dizinpenhu pa un alunu ki fazeba MCAS. Pur izenplu, un pontuason di 524 ta indika ma alunu sta ta katiguria 'satisfazi ispetativas' na MCAS.</w:t>
      </w:r>
    </w:p>
    <w:p w14:paraId="2806C72D" w14:textId="77777777" w:rsidR="00CD04B8" w:rsidRPr="006055C1" w:rsidRDefault="00CD04B8" w:rsidP="00CD04B8">
      <w:pPr>
        <w:rPr>
          <w:lang w:val="pt-BR"/>
        </w:rPr>
      </w:pPr>
      <w:r w:rsidRPr="006055C1">
        <w:rPr>
          <w:lang w:val="pt-BR"/>
        </w:rPr>
        <w:t>Famílias podi inprimi kualker pájina diretamenti di sés browser.  Similhanti, kel pájina li ta mostra diskrison ditalhiadu di nível di dizinpenhu pa un alunu ki fazeba MCAS-Alt.</w:t>
      </w:r>
    </w:p>
    <w:p w14:paraId="2713C3A5" w14:textId="77777777" w:rsidR="00CD04B8" w:rsidRPr="006055C1" w:rsidRDefault="00CD04B8" w:rsidP="00CD04B8">
      <w:pPr>
        <w:rPr>
          <w:lang w:val="pt-BR"/>
        </w:rPr>
      </w:pPr>
      <w:r w:rsidRPr="006055C1">
        <w:rPr>
          <w:lang w:val="pt-BR"/>
        </w:rPr>
        <w:t>Na dixi más pa baxu na bara di rizultadus di testi ta mostra modi ki pontuason di bu alunu ta kunpara ku pontuasons di otus alunus na na skola, distritu i na nivél di stadu. Pontuasons di kés dós anus antis, si dispunível, ta mostra modi ki izinpenhu di alunu ta muda au longu di tenpu.</w:t>
      </w:r>
    </w:p>
    <w:p w14:paraId="3C45508E" w14:textId="77777777" w:rsidR="00CD04B8" w:rsidRPr="006055C1" w:rsidRDefault="00CD04B8" w:rsidP="00CD04B8">
      <w:pPr>
        <w:rPr>
          <w:lang w:val="pt-BR"/>
        </w:rPr>
      </w:pPr>
      <w:r w:rsidRPr="006055C1">
        <w:rPr>
          <w:lang w:val="pt-BR"/>
        </w:rPr>
        <w:t>Sekson di krésimentu di alunu é un otu manera di intendi prugresu di bu fidju. Kel dadus li ta mostra modi ki pontuason di alunus ta kunpara ku pontuasons di otus alunus ki kumesaba na mesmu nível di dizinpenhu.</w:t>
      </w:r>
    </w:p>
    <w:p w14:paraId="4A303998" w14:textId="77777777" w:rsidR="00CD04B8" w:rsidRPr="006055C1" w:rsidRDefault="00CD04B8" w:rsidP="00CD04B8">
      <w:pPr>
        <w:rPr>
          <w:lang w:val="pt-BR"/>
        </w:rPr>
      </w:pPr>
      <w:r w:rsidRPr="006055C1">
        <w:rPr>
          <w:lang w:val="pt-BR"/>
        </w:rPr>
        <w:t>Sekson di katiguria di rilatóriu ta mostra modi ki un alunu dizinpenha na kada katiguria rilatadu na un tema. Na kel izenplu li, katiguria rilatadu di ELA é línguajen, leitura, i skrita, i un tabela i gráfiku ta mostra modi ki alunu dizinpenhaba na ka un kunparadu ku skola, distritu i médias di stadu.</w:t>
      </w:r>
    </w:p>
    <w:p w14:paraId="371E462D" w14:textId="77777777" w:rsidR="00CD04B8" w:rsidRPr="00CD04B8" w:rsidRDefault="00CD04B8" w:rsidP="00CD04B8">
      <w:r w:rsidRPr="006055C1">
        <w:rPr>
          <w:lang w:val="pt-BR"/>
        </w:rPr>
        <w:t xml:space="preserve">I kel izenplu li ta mostra katigurias rilatadu i áreas di pontuason pa kada alunu ki fazeba MCAS-Alt. </w:t>
      </w:r>
      <w:r w:rsidRPr="00CD04B8">
        <w:t>Kel informason li ta mostra undi ki bu fidju sta fazi dretu i undi ki és podi binifisia di apoius adisional na kada tema.</w:t>
      </w:r>
    </w:p>
    <w:p w14:paraId="1F76EA8A" w14:textId="77777777" w:rsidR="00CD04B8" w:rsidRPr="006055C1" w:rsidRDefault="00CD04B8" w:rsidP="00CD04B8">
      <w:pPr>
        <w:rPr>
          <w:lang w:val="pt-BR"/>
        </w:rPr>
      </w:pPr>
      <w:r w:rsidRPr="006055C1">
        <w:rPr>
          <w:lang w:val="pt-BR"/>
        </w:rPr>
        <w:t>Kel bara di rizultadus ditalhiadu ta mostra modi ki alunus fazi na kada pergunta i tema. Bu podi atxa divulgason di perguntas di testi pa tudu anu skolar i temas na sentru di rikursus MCAS na mcas.onlinehelp.cognia.org/released-items.</w:t>
      </w:r>
    </w:p>
    <w:p w14:paraId="301080D5" w14:textId="77777777" w:rsidR="00CD04B8" w:rsidRPr="006055C1" w:rsidRDefault="00CD04B8" w:rsidP="00CD04B8">
      <w:pPr>
        <w:rPr>
          <w:lang w:val="pt-BR"/>
        </w:rPr>
      </w:pPr>
      <w:r w:rsidRPr="006055C1">
        <w:rPr>
          <w:lang w:val="pt-BR"/>
        </w:rPr>
        <w:lastRenderedPageBreak/>
        <w:t>Uza kel informason li pa intendi midjor modi ki bu alunu ten dizinpenhadu na kada tema i na undi és mesti apoiu adisional. Na intendi rizultadus di MCAS di bu fidju é un pásu na apoia sés jornada di aprendizajen.</w:t>
      </w:r>
    </w:p>
    <w:p w14:paraId="042B36E9" w14:textId="77777777" w:rsidR="00CD04B8" w:rsidRPr="00CD04B8" w:rsidRDefault="00CD04B8" w:rsidP="00CD04B8">
      <w:r w:rsidRPr="006055C1">
        <w:rPr>
          <w:lang w:val="pt-BR"/>
        </w:rPr>
        <w:t xml:space="preserve">Pa alguns perguntas di testi, tabela di rizultadus ditalhiadu ta uza abriviasons sima CV ô ID. </w:t>
      </w:r>
      <w:r w:rsidRPr="00CD04B8">
        <w:t>Bai pa undi ki sta letra azul "i" na ikoni di informason la di baxu di ekrãn pa difinisons di kada abriviasons.</w:t>
      </w:r>
    </w:p>
    <w:p w14:paraId="04273CBB" w14:textId="2223C188" w:rsidR="00CD04B8" w:rsidRPr="006055C1" w:rsidRDefault="00CD04B8" w:rsidP="00CD04B8">
      <w:pPr>
        <w:rPr>
          <w:lang w:val="pt-BR"/>
        </w:rPr>
      </w:pPr>
      <w:r w:rsidRPr="00CD04B8">
        <w:t>Tabela di rikursus ta da más informason pa djudau intendi rizultadus MCAS di bu fidju. É ta liga pa testi prátika di MCAS, itens divulgadu, i trabadju di alunu di anus pasadu, ben komu templates di rilatóriu ki ta da pa baxa na várius línguas.</w:t>
      </w:r>
      <w:r w:rsidR="00B37E47">
        <w:t xml:space="preserve"> </w:t>
      </w:r>
      <w:r w:rsidRPr="006055C1">
        <w:rPr>
          <w:lang w:val="pt-BR"/>
        </w:rPr>
        <w:t>Kés templates li podi ser rei di útil pa famílias ki língua ki ta faladu na kaza é ka inglês ô spanhol.</w:t>
      </w:r>
    </w:p>
    <w:p w14:paraId="70517EF6" w14:textId="77777777" w:rsidR="00CD04B8" w:rsidRPr="006055C1" w:rsidRDefault="00CD04B8" w:rsidP="00CD04B8">
      <w:pPr>
        <w:rPr>
          <w:lang w:val="pt-BR"/>
        </w:rPr>
      </w:pPr>
      <w:r w:rsidRPr="006055C1">
        <w:rPr>
          <w:lang w:val="pt-BR"/>
        </w:rPr>
        <w:t>Pájina na rikursus MCAS-Alt ta fazi ligason ku más informason sobri MCAS-Alt, ki ta inklui templates di rilatóriu di alunu ki ta da pa baxa na várius línguas.</w:t>
      </w:r>
    </w:p>
    <w:p w14:paraId="0180A9F1" w14:textId="77777777" w:rsidR="00CD04B8" w:rsidRPr="006055C1" w:rsidRDefault="00CD04B8" w:rsidP="00CD04B8">
      <w:pPr>
        <w:rPr>
          <w:lang w:val="pt-BR"/>
        </w:rPr>
      </w:pPr>
      <w:r w:rsidRPr="006055C1">
        <w:rPr>
          <w:lang w:val="pt-BR"/>
        </w:rPr>
        <w:t>Obrigadu pamodi bu odja kel video li. Nu ta spera pa bu ta entra na portal di famílias MCAS, ixplora rizultadus di bu fidju, i fala ku sés profesoris sobri sés pruguresu i metas.</w:t>
      </w:r>
    </w:p>
    <w:p w14:paraId="40043EB8" w14:textId="77777777" w:rsidR="00CD04B8" w:rsidRPr="006055C1" w:rsidRDefault="00CD04B8" w:rsidP="00CD04B8">
      <w:pPr>
        <w:rPr>
          <w:lang w:val="pt-BR"/>
        </w:rPr>
      </w:pPr>
      <w:r w:rsidRPr="006055C1">
        <w:rPr>
          <w:lang w:val="pt-BR"/>
        </w:rPr>
        <w:t>Na trabadja djuntu ta djuda apoia aprendizajen di bu fidju.</w:t>
      </w:r>
    </w:p>
    <w:p w14:paraId="1B1FD61E" w14:textId="77777777" w:rsidR="00CD04B8" w:rsidRPr="006055C1" w:rsidRDefault="00CD04B8" w:rsidP="00CD04B8">
      <w:pPr>
        <w:rPr>
          <w:lang w:val="pt-BR"/>
        </w:rPr>
      </w:pPr>
    </w:p>
    <w:sectPr w:rsidR="00CD04B8" w:rsidRPr="006055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E72A" w14:textId="77777777" w:rsidR="005B4767" w:rsidRDefault="005B4767" w:rsidP="006F14CA">
      <w:pPr>
        <w:spacing w:after="0" w:line="240" w:lineRule="auto"/>
      </w:pPr>
      <w:r>
        <w:separator/>
      </w:r>
    </w:p>
  </w:endnote>
  <w:endnote w:type="continuationSeparator" w:id="0">
    <w:p w14:paraId="5519383C" w14:textId="77777777" w:rsidR="005B4767" w:rsidRDefault="005B4767" w:rsidP="006F1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F1D72" w14:textId="77777777" w:rsidR="005B4767" w:rsidRDefault="005B4767" w:rsidP="006F14CA">
      <w:pPr>
        <w:spacing w:after="0" w:line="240" w:lineRule="auto"/>
      </w:pPr>
      <w:r>
        <w:separator/>
      </w:r>
    </w:p>
  </w:footnote>
  <w:footnote w:type="continuationSeparator" w:id="0">
    <w:p w14:paraId="7E4C9A8E" w14:textId="77777777" w:rsidR="005B4767" w:rsidRDefault="005B4767" w:rsidP="006F14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C06"/>
    <w:rsid w:val="00065ACB"/>
    <w:rsid w:val="002601AC"/>
    <w:rsid w:val="002B5AA4"/>
    <w:rsid w:val="0039095F"/>
    <w:rsid w:val="003B5ECA"/>
    <w:rsid w:val="00401429"/>
    <w:rsid w:val="004A00D9"/>
    <w:rsid w:val="004D6B33"/>
    <w:rsid w:val="005441A0"/>
    <w:rsid w:val="0055475B"/>
    <w:rsid w:val="005B4767"/>
    <w:rsid w:val="006055C1"/>
    <w:rsid w:val="006F14CA"/>
    <w:rsid w:val="008B39BF"/>
    <w:rsid w:val="0097168B"/>
    <w:rsid w:val="009816DB"/>
    <w:rsid w:val="00A0505A"/>
    <w:rsid w:val="00A23A1F"/>
    <w:rsid w:val="00A2596C"/>
    <w:rsid w:val="00A955CA"/>
    <w:rsid w:val="00A95CD7"/>
    <w:rsid w:val="00B37E47"/>
    <w:rsid w:val="00B95C06"/>
    <w:rsid w:val="00C92453"/>
    <w:rsid w:val="00CB2987"/>
    <w:rsid w:val="00CC2A76"/>
    <w:rsid w:val="00CD04B8"/>
    <w:rsid w:val="00D03F24"/>
    <w:rsid w:val="00E577D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20781"/>
  <w15:chartTrackingRefBased/>
  <w15:docId w15:val="{E9176522-C824-4914-802F-0FE64CA6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C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C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C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C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C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C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C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C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C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C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C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C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C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C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C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C06"/>
    <w:rPr>
      <w:rFonts w:eastAsiaTheme="majorEastAsia" w:cstheme="majorBidi"/>
      <w:color w:val="272727" w:themeColor="text1" w:themeTint="D8"/>
    </w:rPr>
  </w:style>
  <w:style w:type="paragraph" w:styleId="Title">
    <w:name w:val="Title"/>
    <w:basedOn w:val="Normal"/>
    <w:next w:val="Normal"/>
    <w:link w:val="TitleChar"/>
    <w:uiPriority w:val="10"/>
    <w:qFormat/>
    <w:rsid w:val="00B95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C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C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C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C06"/>
    <w:pPr>
      <w:spacing w:before="160"/>
      <w:jc w:val="center"/>
    </w:pPr>
    <w:rPr>
      <w:i/>
      <w:iCs/>
      <w:color w:val="404040" w:themeColor="text1" w:themeTint="BF"/>
    </w:rPr>
  </w:style>
  <w:style w:type="character" w:customStyle="1" w:styleId="QuoteChar">
    <w:name w:val="Quote Char"/>
    <w:basedOn w:val="DefaultParagraphFont"/>
    <w:link w:val="Quote"/>
    <w:uiPriority w:val="29"/>
    <w:rsid w:val="00B95C06"/>
    <w:rPr>
      <w:i/>
      <w:iCs/>
      <w:color w:val="404040" w:themeColor="text1" w:themeTint="BF"/>
    </w:rPr>
  </w:style>
  <w:style w:type="paragraph" w:styleId="ListParagraph">
    <w:name w:val="List Paragraph"/>
    <w:basedOn w:val="Normal"/>
    <w:uiPriority w:val="34"/>
    <w:qFormat/>
    <w:rsid w:val="00B95C06"/>
    <w:pPr>
      <w:ind w:left="720"/>
      <w:contextualSpacing/>
    </w:pPr>
  </w:style>
  <w:style w:type="character" w:styleId="IntenseEmphasis">
    <w:name w:val="Intense Emphasis"/>
    <w:basedOn w:val="DefaultParagraphFont"/>
    <w:uiPriority w:val="21"/>
    <w:qFormat/>
    <w:rsid w:val="00B95C06"/>
    <w:rPr>
      <w:i/>
      <w:iCs/>
      <w:color w:val="0F4761" w:themeColor="accent1" w:themeShade="BF"/>
    </w:rPr>
  </w:style>
  <w:style w:type="paragraph" w:styleId="IntenseQuote">
    <w:name w:val="Intense Quote"/>
    <w:basedOn w:val="Normal"/>
    <w:next w:val="Normal"/>
    <w:link w:val="IntenseQuoteChar"/>
    <w:uiPriority w:val="30"/>
    <w:qFormat/>
    <w:rsid w:val="00B95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C06"/>
    <w:rPr>
      <w:i/>
      <w:iCs/>
      <w:color w:val="0F4761" w:themeColor="accent1" w:themeShade="BF"/>
    </w:rPr>
  </w:style>
  <w:style w:type="character" w:styleId="IntenseReference">
    <w:name w:val="Intense Reference"/>
    <w:basedOn w:val="DefaultParagraphFont"/>
    <w:uiPriority w:val="32"/>
    <w:qFormat/>
    <w:rsid w:val="00B95C06"/>
    <w:rPr>
      <w:b/>
      <w:bCs/>
      <w:smallCaps/>
      <w:color w:val="0F4761" w:themeColor="accent1" w:themeShade="BF"/>
      <w:spacing w:val="5"/>
    </w:rPr>
  </w:style>
  <w:style w:type="paragraph" w:styleId="Header">
    <w:name w:val="header"/>
    <w:basedOn w:val="Normal"/>
    <w:link w:val="HeaderChar"/>
    <w:uiPriority w:val="99"/>
    <w:unhideWhenUsed/>
    <w:rsid w:val="006F1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4CA"/>
  </w:style>
  <w:style w:type="paragraph" w:styleId="Footer">
    <w:name w:val="footer"/>
    <w:basedOn w:val="Normal"/>
    <w:link w:val="FooterChar"/>
    <w:uiPriority w:val="99"/>
    <w:unhideWhenUsed/>
    <w:rsid w:val="006F1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3" ma:contentTypeDescription="Create a new document." ma:contentTypeScope="" ma:versionID="981b73ce3621df5ab98009d77beae701">
  <xsd:schema xmlns:xsd="http://www.w3.org/2001/XMLSchema" xmlns:xs="http://www.w3.org/2001/XMLSchema" xmlns:p="http://schemas.microsoft.com/office/2006/metadata/properties" xmlns:ns2="9943435d-ee55-435d-bb6d-324374c068a2" xmlns:ns3="b29b78b9-7bfe-42ee-ab9e-5f3691842d2f" targetNamespace="http://schemas.microsoft.com/office/2006/metadata/properties" ma:root="true" ma:fieldsID="b112d18cb06962232372d67f034ac776" ns2:_="" ns3:_="">
    <xsd:import namespace="9943435d-ee55-435d-bb6d-324374c068a2"/>
    <xsd:import namespace="b29b78b9-7bfe-42ee-ab9e-5f3691842d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2393cf0-e1cb-4a46-9e37-6df9d15a4422}"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8641FA-4176-4222-AF78-B5513238D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43435d-ee55-435d-bb6d-324374c068a2"/>
    <ds:schemaRef ds:uri="b29b78b9-7bfe-42ee-ab9e-5f3691842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0DD576-6F85-4E41-A684-37956DE8A57C}">
  <ds:schemaRefs>
    <ds:schemaRef ds:uri="http://schemas.microsoft.com/sharepoint/v3/contenttype/forms"/>
  </ds:schemaRefs>
</ds:datastoreItem>
</file>

<file path=customXml/itemProps3.xml><?xml version="1.0" encoding="utf-8"?>
<ds:datastoreItem xmlns:ds="http://schemas.openxmlformats.org/officeDocument/2006/customXml" ds:itemID="{1FCA2941-001F-40FF-AC7E-3E93AD6D1F8E}">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1236</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MCAS Family Portal Video Guide — Cape Verdean Creole</vt:lpstr>
    </vt:vector>
  </TitlesOfParts>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MCAS Family Portal Video Guide Transcript — Cape Verdean Creole</dc:title>
  <dc:subject/>
  <dc:creator>DESE</dc:creator>
  <cp:keywords/>
  <dc:description>https://youtu.be/X_M0fgX6mU4</dc:description>
  <cp:lastModifiedBy>Zou, Dong (EOE)</cp:lastModifiedBy>
  <cp:revision>16</cp:revision>
  <dcterms:created xsi:type="dcterms:W3CDTF">2026-09-23T20:10:00Z</dcterms:created>
  <dcterms:modified xsi:type="dcterms:W3CDTF">2026-10-20T15:55:00Z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20 2026 12:00AM</vt:lpwstr>
  </property>
</Properties>
</file>