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89C55" w14:textId="77777777" w:rsidR="00BC6CED" w:rsidRDefault="00000000">
      <w:pPr>
        <w:pStyle w:val="Heading1"/>
      </w:pPr>
      <w:r>
        <w:t>MCAS Family Portal Video Guide</w:t>
      </w:r>
    </w:p>
    <w:p w14:paraId="1B124BDD" w14:textId="77777777" w:rsidR="00BC6CED" w:rsidRDefault="00BC6CED"/>
    <w:p w14:paraId="27F50EBD" w14:textId="77777777" w:rsidR="00BC6CED" w:rsidRDefault="00000000">
      <w:r>
        <w:t>Welcome to the MCAS Family Portal video guide. This video shows you how to use the MCAS Family Portal to understand your child's MCAS results and support their learning. The MCAS Family Portal is a tool created to help families better understand their child's learning, recognize their progress on MCAS, and work together with schools to support success. MCAS results are one source of information about your child's learning. They should be considered alongside classroom work, teacher feedback, and other information from your child's school. This video explains the portal's features, answers common questions, and offers practical tips for families. The portal shows your child's MCAS test results from this year, and from past years in one place. Understanding your child's results can help you have more productive conversations with teachers about strengths, progress, and next steps.</w:t>
      </w:r>
    </w:p>
    <w:p w14:paraId="7F433E00" w14:textId="77777777" w:rsidR="00BC6CED" w:rsidRDefault="00000000">
      <w:r>
        <w:t>First, we will go over how to create an account. To create your account, you will need three pieces of information. The unique registration code sent by your school, your student state of birth, and your email address, which will be your account username. Families will receive the registration code through the method you're district typically uses to communicate about student grades and other important matters. Here is a sample registration code letter that might look like what you'll receive. The MCAS Family Portal is also available in Spanish. You can switch to a Spanish version by clicking "En Español" on the top right corner of any screen. Selecting this option translates all the words on the screen into Spanish. Now, let's create an account.</w:t>
      </w:r>
    </w:p>
    <w:p w14:paraId="51AE81EE" w14:textId="77777777" w:rsidR="00BC6CED" w:rsidRDefault="00000000">
      <w:r>
        <w:t>To begin, go online to mcasfamilyportal.emetric.net. To view the MCAS Family Portal. On the home page, select first-time users on the left. Enter your students registration code and select the student's date of birth from the drop-down menus. The registration code is 12 characters long. Afterward, select "Go." Next, enter and confirm your email address and create a password. Read and accept the privacy agreement and then click "Submit." If you forget your password, you can click "Forgot password" to receive an email with instructions to reset it. If you no longer have access to your account, contact your child's school for help. Now you are ready to view your student's results.</w:t>
      </w:r>
    </w:p>
    <w:p w14:paraId="2EBB7216" w14:textId="77777777" w:rsidR="00BC6CED" w:rsidRDefault="00000000">
      <w:r>
        <w:t xml:space="preserve">If you have more than one student, you can access all their results in a single account. To add students to an account, select "Add new student." Enter the unique registration code and date of birth for each student. Then click "Add." Each account can have up to 10 students. To remove a student from an account, select the "Red X" next to the student's </w:t>
      </w:r>
      <w:r>
        <w:lastRenderedPageBreak/>
        <w:t>name. This is what your MCAS Family Portal profile will look like after adding several students.</w:t>
      </w:r>
    </w:p>
    <w:p w14:paraId="68147BAC" w14:textId="77777777" w:rsidR="00BC6CED" w:rsidRDefault="00000000">
      <w:r>
        <w:t>Here are answers to some frequently asked questions about accessing the MCAS family portal. Can my spouse also view my child's results? Yes. Up to three adults can add the same student to their account. Each parent or guardian should use the student's registration code and date of birth to set up their own individual account with a unique email address.</w:t>
      </w:r>
    </w:p>
    <w:p w14:paraId="74D972D6" w14:textId="77777777" w:rsidR="00BC6CED" w:rsidRDefault="00000000">
      <w:r>
        <w:t>I have two students. Do I need two accounts? No. Once you are logged in, you can add additional students to your account using each student's unique registration code and their date of birth. Then you can view the results for all students in one place.</w:t>
      </w:r>
    </w:p>
    <w:p w14:paraId="55177786" w14:textId="77777777" w:rsidR="00BC6CED" w:rsidRDefault="00000000">
      <w:r>
        <w:t>Will I still be able to access my account if I move to another school or district? A student's MCAS test history stays in their account, regardless of where they are tested. Once you have an MCAS family portal account, a student who moves between districts will not need a new registration code. The MCAS family portal can be accessed anywhere within the US. But not from another country.</w:t>
      </w:r>
    </w:p>
    <w:p w14:paraId="00512C38" w14:textId="77777777" w:rsidR="00BC6CED" w:rsidRDefault="00000000">
      <w:r>
        <w:t>Who can view my child's results? Access requires both the student's unique registration code and their date of birth. Without both pieces of information, the data cannot be accessed.</w:t>
      </w:r>
    </w:p>
    <w:p w14:paraId="451A2055" w14:textId="77777777" w:rsidR="00BC6CED" w:rsidRDefault="00000000">
      <w:r>
        <w:t>Now you are ready to view your student's results. There are three main areas that show results. First, test history provides an overview of test results, including previous years' results if available. Second, test results displays a student's achievement level and scaled score on each test. Finally, detailed results shows how students did on every test question and where additional growth is possible. We will describe each of these sections in more detail. The test history page provides an overview of how a student performed, starting with the most recent MCAS tests.</w:t>
      </w:r>
    </w:p>
    <w:p w14:paraId="16573B5E" w14:textId="77777777" w:rsidR="00BC6CED" w:rsidRDefault="00000000">
      <w:r>
        <w:t>Select any test from the list to view specific details or use the school year drop-down menu to view data from previous years, where available. If you have added multiple students to your account, select the switch student button to view another student's test history. When you select a specific test from the test history page, the test results tab opens into a new page. This page shows the scaled score and achievement level for a student who took the MCAS. And this page shows the achievement level for a student who took the MCAS-Alt.</w:t>
      </w:r>
    </w:p>
    <w:p w14:paraId="2B8D48E3" w14:textId="77777777" w:rsidR="00BC6CED" w:rsidRDefault="00000000">
      <w:r>
        <w:t xml:space="preserve">Scroll down to view additional data and performance details by reporting category. The graph gives more information about the student's scaled score and achievement level for a student who took the MCAS. For example, a score of 524 indicates that the student is in the 'Meeting Expectations' category on the MCAS. Families can print any page directly from </w:t>
      </w:r>
      <w:r>
        <w:lastRenderedPageBreak/>
        <w:t>their browser. Similarly, this page gives detailed descriptions of the achievement levels for a student who took the MCAS-Alt.</w:t>
      </w:r>
    </w:p>
    <w:p w14:paraId="6631E7BB" w14:textId="77777777" w:rsidR="00BC6CED" w:rsidRDefault="00000000">
      <w:r>
        <w:t>Scrolling farther down the test results tab shows how your student's score compares to the scores of other students at the school, district, and state levels. Scores from the previous two years, if available, show how a student's performance changes over time. The student growth section is another way to understand your child's progress. This data shows how the students score compares with the scores of other students who started at the same achievement level.</w:t>
      </w:r>
    </w:p>
    <w:p w14:paraId="2393E4C6" w14:textId="77777777" w:rsidR="00BC6CED" w:rsidRDefault="00000000">
      <w:r>
        <w:t>The reporting category section shows how a student performed in each reporting category in a subject. In this example, the ELA reporting categories are language, reading, and writing, and the table and graphs show how the student performed in each one compared to school, district and state averages. And this example shows the reporting categories and scoring areas for a student who took the MCAS-Alt. This information shows where your child is doing well and where they may benefit from additional support in each subject.</w:t>
      </w:r>
    </w:p>
    <w:p w14:paraId="7BBC52B9" w14:textId="77777777" w:rsidR="00BC6CED" w:rsidRDefault="00000000">
      <w:r>
        <w:t>The detailed results tab shows how a student performed on every test question and a subject. You can find the release test questions for all grades and subjects on the MCAS Resource Center at mcas.onlinehelp.cognia.org/released-items.</w:t>
      </w:r>
    </w:p>
    <w:p w14:paraId="02BE7866" w14:textId="77777777" w:rsidR="00BC6CED" w:rsidRDefault="00000000">
      <w:r>
        <w:t>Use this information to better understand how your student performed in each subject and where they may need additional support. Understanding your child's MCAS results is one step in supporting their learning journey.</w:t>
      </w:r>
    </w:p>
    <w:p w14:paraId="601D97D3" w14:textId="77777777" w:rsidR="00BC6CED" w:rsidRDefault="00000000">
      <w:r>
        <w:t>For some test questions, the detailed results tab uses abbreviations such as CV or ID. Hover over the blue letter "i" information icon at the bottom of the screen for definitions of these abbreviations.</w:t>
      </w:r>
    </w:p>
    <w:p w14:paraId="6A567163" w14:textId="77777777" w:rsidR="00BC6CED" w:rsidRDefault="00000000">
      <w:r>
        <w:t>The Resources tab provides additional information to help you understand your student's MCAS results. It links to MCAS practice tests, released items, and student work from previous years, as well as downloadable student report templates and multiple languages. These templates can be especially helpful for families whose home language is not English or Spanish. The MCAS-Alt Resources page links to more information about the MCAS-Alt, including downloadable student report templates and multiple languages.</w:t>
      </w:r>
    </w:p>
    <w:p w14:paraId="1148DDDA" w14:textId="77777777" w:rsidR="00BC6CED" w:rsidRDefault="00000000">
      <w:r>
        <w:t>Thank you for viewing this video. We hope you'll log into the MCAS Family Portal, explore your child's results, and talk with their teachers about their progress and goals. Working together helps support your child's learning.</w:t>
      </w:r>
    </w:p>
    <w:sectPr w:rsidR="00BC6C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87703" w14:textId="77777777" w:rsidR="004B760C" w:rsidRDefault="004B760C" w:rsidP="006D6947">
      <w:pPr>
        <w:spacing w:after="0" w:line="240" w:lineRule="auto"/>
      </w:pPr>
      <w:r>
        <w:separator/>
      </w:r>
    </w:p>
  </w:endnote>
  <w:endnote w:type="continuationSeparator" w:id="0">
    <w:p w14:paraId="7ED93846" w14:textId="77777777" w:rsidR="004B760C" w:rsidRDefault="004B760C" w:rsidP="006D6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A43E5" w14:textId="77777777" w:rsidR="004B760C" w:rsidRDefault="004B760C" w:rsidP="006D6947">
      <w:pPr>
        <w:spacing w:after="0" w:line="240" w:lineRule="auto"/>
      </w:pPr>
      <w:r>
        <w:separator/>
      </w:r>
    </w:p>
  </w:footnote>
  <w:footnote w:type="continuationSeparator" w:id="0">
    <w:p w14:paraId="55C0999F" w14:textId="77777777" w:rsidR="004B760C" w:rsidRDefault="004B760C" w:rsidP="006D69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C06"/>
    <w:rsid w:val="000227F9"/>
    <w:rsid w:val="0003071F"/>
    <w:rsid w:val="002E1930"/>
    <w:rsid w:val="00335C4B"/>
    <w:rsid w:val="003E52F3"/>
    <w:rsid w:val="00402142"/>
    <w:rsid w:val="00415D0E"/>
    <w:rsid w:val="004B760C"/>
    <w:rsid w:val="005768EC"/>
    <w:rsid w:val="005A0A67"/>
    <w:rsid w:val="0065219E"/>
    <w:rsid w:val="006D6947"/>
    <w:rsid w:val="006F21DC"/>
    <w:rsid w:val="008B39BF"/>
    <w:rsid w:val="008C55BA"/>
    <w:rsid w:val="00A23A1F"/>
    <w:rsid w:val="00A2596C"/>
    <w:rsid w:val="00B95C06"/>
    <w:rsid w:val="00BC6CED"/>
    <w:rsid w:val="00C11785"/>
    <w:rsid w:val="00CB2987"/>
    <w:rsid w:val="00CC2A76"/>
    <w:rsid w:val="00CC4E43"/>
    <w:rsid w:val="00DE39D9"/>
    <w:rsid w:val="00EE22A6"/>
    <w:rsid w:val="00EE672B"/>
    <w:rsid w:val="00F05591"/>
    <w:rsid w:val="00FD2FE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63F62"/>
  <w15:chartTrackingRefBased/>
  <w15:docId w15:val="{E9176522-C824-4914-802F-0FE64CA6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C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C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C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C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C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C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C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C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C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C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C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C06"/>
    <w:rPr>
      <w:rFonts w:eastAsiaTheme="majorEastAsia" w:cstheme="majorBidi"/>
      <w:color w:val="272727" w:themeColor="text1" w:themeTint="D8"/>
    </w:rPr>
  </w:style>
  <w:style w:type="paragraph" w:styleId="Title">
    <w:name w:val="Title"/>
    <w:basedOn w:val="Normal"/>
    <w:next w:val="Normal"/>
    <w:link w:val="TitleChar"/>
    <w:uiPriority w:val="10"/>
    <w:qFormat/>
    <w:rsid w:val="00B95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C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C06"/>
    <w:pPr>
      <w:spacing w:before="160"/>
      <w:jc w:val="center"/>
    </w:pPr>
    <w:rPr>
      <w:i/>
      <w:iCs/>
      <w:color w:val="404040" w:themeColor="text1" w:themeTint="BF"/>
    </w:rPr>
  </w:style>
  <w:style w:type="character" w:customStyle="1" w:styleId="QuoteChar">
    <w:name w:val="Quote Char"/>
    <w:basedOn w:val="DefaultParagraphFont"/>
    <w:link w:val="Quote"/>
    <w:uiPriority w:val="29"/>
    <w:rsid w:val="00B95C06"/>
    <w:rPr>
      <w:i/>
      <w:iCs/>
      <w:color w:val="404040" w:themeColor="text1" w:themeTint="BF"/>
    </w:rPr>
  </w:style>
  <w:style w:type="paragraph" w:styleId="ListParagraph">
    <w:name w:val="List Paragraph"/>
    <w:basedOn w:val="Normal"/>
    <w:uiPriority w:val="34"/>
    <w:qFormat/>
    <w:rsid w:val="00B95C06"/>
    <w:pPr>
      <w:ind w:left="720"/>
      <w:contextualSpacing/>
    </w:pPr>
  </w:style>
  <w:style w:type="character" w:styleId="IntenseEmphasis">
    <w:name w:val="Intense Emphasis"/>
    <w:basedOn w:val="DefaultParagraphFont"/>
    <w:uiPriority w:val="21"/>
    <w:qFormat/>
    <w:rsid w:val="00B95C06"/>
    <w:rPr>
      <w:i/>
      <w:iCs/>
      <w:color w:val="0F4761" w:themeColor="accent1" w:themeShade="BF"/>
    </w:rPr>
  </w:style>
  <w:style w:type="paragraph" w:styleId="IntenseQuote">
    <w:name w:val="Intense Quote"/>
    <w:basedOn w:val="Normal"/>
    <w:next w:val="Normal"/>
    <w:link w:val="IntenseQuoteChar"/>
    <w:uiPriority w:val="30"/>
    <w:qFormat/>
    <w:rsid w:val="00B95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C06"/>
    <w:rPr>
      <w:i/>
      <w:iCs/>
      <w:color w:val="0F4761" w:themeColor="accent1" w:themeShade="BF"/>
    </w:rPr>
  </w:style>
  <w:style w:type="character" w:styleId="IntenseReference">
    <w:name w:val="Intense Reference"/>
    <w:basedOn w:val="DefaultParagraphFont"/>
    <w:uiPriority w:val="32"/>
    <w:qFormat/>
    <w:rsid w:val="00B95C06"/>
    <w:rPr>
      <w:b/>
      <w:bCs/>
      <w:smallCaps/>
      <w:color w:val="0F4761" w:themeColor="accent1" w:themeShade="BF"/>
      <w:spacing w:val="5"/>
    </w:rPr>
  </w:style>
  <w:style w:type="paragraph" w:styleId="Header">
    <w:name w:val="header"/>
    <w:basedOn w:val="Normal"/>
    <w:link w:val="HeaderChar"/>
    <w:uiPriority w:val="99"/>
    <w:unhideWhenUsed/>
    <w:rsid w:val="006D6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947"/>
  </w:style>
  <w:style w:type="paragraph" w:styleId="Footer">
    <w:name w:val="footer"/>
    <w:basedOn w:val="Normal"/>
    <w:link w:val="FooterChar"/>
    <w:uiPriority w:val="99"/>
    <w:unhideWhenUsed/>
    <w:rsid w:val="006D6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3" ma:contentTypeDescription="Create a new document." ma:contentTypeScope="" ma:versionID="981b73ce3621df5ab98009d77beae701">
  <xsd:schema xmlns:xsd="http://www.w3.org/2001/XMLSchema" xmlns:xs="http://www.w3.org/2001/XMLSchema" xmlns:p="http://schemas.microsoft.com/office/2006/metadata/properties" xmlns:ns2="9943435d-ee55-435d-bb6d-324374c068a2" xmlns:ns3="b29b78b9-7bfe-42ee-ab9e-5f3691842d2f" targetNamespace="http://schemas.microsoft.com/office/2006/metadata/properties" ma:root="true" ma:fieldsID="b112d18cb06962232372d67f034ac776" ns2:_="" ns3:_="">
    <xsd:import namespace="9943435d-ee55-435d-bb6d-324374c068a2"/>
    <xsd:import namespace="b29b78b9-7bfe-42ee-ab9e-5f3691842d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2393cf0-e1cb-4a46-9e37-6df9d15a4422}"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C13350-284E-4BA7-B490-6D5ED2C81644}">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2.xml><?xml version="1.0" encoding="utf-8"?>
<ds:datastoreItem xmlns:ds="http://schemas.openxmlformats.org/officeDocument/2006/customXml" ds:itemID="{407E8D99-0667-42AC-9078-D6279087BB85}">
  <ds:schemaRefs>
    <ds:schemaRef ds:uri="http://schemas.microsoft.com/sharepoint/v3/contenttype/forms"/>
  </ds:schemaRefs>
</ds:datastoreItem>
</file>

<file path=customXml/itemProps3.xml><?xml version="1.0" encoding="utf-8"?>
<ds:datastoreItem xmlns:ds="http://schemas.openxmlformats.org/officeDocument/2006/customXml" ds:itemID="{C34E2A8E-ACD7-40DE-94A0-9C37616BA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3435d-ee55-435d-bb6d-324374c068a2"/>
    <ds:schemaRef ds:uri="b29b78b9-7bfe-42ee-ab9e-5f3691842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MCAS Family Portal Video Guide Transcript</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MCAS Family Portal Video Guide Transcript</dc:title>
  <dc:subject/>
  <dc:creator>DESE</dc:creator>
  <cp:keywords/>
  <dc:description>https://youtu.be/X_M0fgX6mU4</dc:description>
  <cp:lastModifiedBy>Zou, Dong (EOE)</cp:lastModifiedBy>
  <cp:revision>14</cp:revision>
  <dcterms:created xsi:type="dcterms:W3CDTF">2026-09-23T20:10:00Z</dcterms:created>
  <dcterms:modified xsi:type="dcterms:W3CDTF">2026-10-20T15:54:00Z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20 2026 12:00AM</vt:lpwstr>
  </property>
</Properties>
</file>