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274B4" w14:textId="14CC5DA9" w:rsidR="00B34F67" w:rsidRDefault="00180631" w:rsidP="00B34F67">
      <w:pPr>
        <w:spacing w:line="192" w:lineRule="auto"/>
        <w:outlineLvl w:val="0"/>
        <w:rPr>
          <w:rFonts w:ascii="Arial" w:hAnsi="Arial"/>
          <w:b/>
          <w:i/>
          <w:sz w:val="40"/>
        </w:rPr>
      </w:pPr>
      <w:r>
        <w:rPr>
          <w:noProof/>
          <w:snapToGrid/>
        </w:rPr>
        <w:drawing>
          <wp:anchor distT="0" distB="0" distL="114300" distR="274320" simplePos="0" relativeHeight="251657216" behindDoc="0" locked="0" layoutInCell="0" allowOverlap="1" wp14:anchorId="1149DD53" wp14:editId="24E9F0A2">
            <wp:simplePos x="0" y="0"/>
            <wp:positionH relativeFrom="column">
              <wp:posOffset>-447675</wp:posOffset>
            </wp:positionH>
            <wp:positionV relativeFrom="page">
              <wp:posOffset>314325</wp:posOffset>
            </wp:positionV>
            <wp:extent cx="1090930" cy="1371600"/>
            <wp:effectExtent l="0" t="0" r="0" b="0"/>
            <wp:wrapThrough wrapText="right">
              <wp:wrapPolygon edited="0">
                <wp:start x="0" y="0"/>
                <wp:lineTo x="0" y="21300"/>
                <wp:lineTo x="21122" y="21300"/>
                <wp:lineTo x="21122" y="0"/>
                <wp:lineTo x="0" y="0"/>
              </wp:wrapPolygon>
            </wp:wrapThrough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F67" w:rsidRPr="00B34F67">
        <w:rPr>
          <w:rFonts w:ascii="Arial" w:hAnsi="Arial"/>
          <w:b/>
          <w:i/>
          <w:sz w:val="40"/>
        </w:rPr>
        <w:t xml:space="preserve"> </w:t>
      </w:r>
      <w:r w:rsidR="00B34F67">
        <w:rPr>
          <w:rFonts w:ascii="Arial" w:hAnsi="Arial"/>
          <w:b/>
          <w:i/>
          <w:sz w:val="40"/>
        </w:rPr>
        <w:t>Massachusetts Department of</w:t>
      </w:r>
    </w:p>
    <w:p w14:paraId="28A3DF08" w14:textId="77777777" w:rsidR="00B34F67" w:rsidRDefault="00B34F67" w:rsidP="00B34F67">
      <w:pPr>
        <w:ind w:left="-180"/>
        <w:outlineLvl w:val="0"/>
        <w:rPr>
          <w:rFonts w:ascii="Arial" w:hAnsi="Arial"/>
          <w:b/>
          <w:i/>
          <w:sz w:val="50"/>
        </w:rPr>
      </w:pPr>
      <w:r>
        <w:rPr>
          <w:rFonts w:ascii="Arial" w:hAnsi="Arial"/>
          <w:b/>
          <w:i/>
          <w:sz w:val="40"/>
        </w:rPr>
        <w:t>Elementary and Secondary Education</w:t>
      </w:r>
    </w:p>
    <w:p w14:paraId="307976B4" w14:textId="77777777" w:rsidR="003201EE" w:rsidRDefault="00180631">
      <w:pPr>
        <w:pStyle w:val="P68B1DB1-Normal3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0" allowOverlap="1" wp14:anchorId="2B080087" wp14:editId="4FA26AD9">
                <wp:simplePos x="0" y="0"/>
                <wp:positionH relativeFrom="column">
                  <wp:posOffset>914400</wp:posOffset>
                </wp:positionH>
                <wp:positionV relativeFrom="paragraph">
                  <wp:posOffset>68580</wp:posOffset>
                </wp:positionV>
                <wp:extent cx="4800600" cy="0"/>
                <wp:effectExtent l="0" t="0" r="19050" b="19050"/>
                <wp:wrapNone/>
                <wp:docPr id="1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1503C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5.4pt" to="450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" o:allowincell="f" strokeweight="1pt"/>
            </w:pict>
          </mc:Fallback>
        </mc:AlternateContent>
      </w:r>
    </w:p>
    <w:p w14:paraId="3ECB9701" w14:textId="77777777" w:rsidR="003201EE" w:rsidRDefault="00180631">
      <w:pPr>
        <w:pStyle w:val="P68B1DB1-Heading34"/>
        <w:tabs>
          <w:tab w:val="right" w:pos="9000"/>
        </w:tabs>
        <w:ind w:right="360"/>
        <w:jc w:val="right"/>
      </w:pPr>
      <w:r>
        <w:t xml:space="preserve">75 Pleasant Street, Malden, Massachusetts 02148-4906 </w:t>
      </w:r>
      <w:r>
        <w:tab/>
      </w:r>
      <w:r w:rsidRPr="0018528A">
        <w:rPr>
          <w:rFonts w:cs="Khmer UI"/>
          <w:iCs/>
          <w:szCs w:val="16"/>
          <w:cs/>
          <w:lang w:bidi="km-KH"/>
        </w:rPr>
        <w:t xml:space="preserve">       ទូរសព្ទ៖ </w:t>
      </w:r>
      <w:r>
        <w:t>(781) 338-3000                                                                                                                 TTY: N.E.T. Relay 1-800-439-2370</w:t>
      </w:r>
    </w:p>
    <w:p w14:paraId="236CE35F" w14:textId="77777777" w:rsidR="003201EE" w:rsidRDefault="003201EE">
      <w:pPr>
        <w:ind w:left="720"/>
        <w:rPr>
          <w:rFonts w:ascii="Arial" w:hAnsi="Arial"/>
          <w:i/>
          <w:sz w:val="16"/>
        </w:rPr>
      </w:pPr>
    </w:p>
    <w:p w14:paraId="235B7D78" w14:textId="77777777" w:rsidR="003201EE" w:rsidRDefault="003201EE">
      <w:pPr>
        <w:ind w:left="720"/>
        <w:rPr>
          <w:rFonts w:ascii="Arial" w:hAnsi="Arial"/>
          <w:i/>
          <w:sz w:val="18"/>
        </w:rPr>
        <w:sectPr w:rsidR="003201EE" w:rsidSect="00BA11E9">
          <w:endnotePr>
            <w:numFmt w:val="decimal"/>
          </w:endnotePr>
          <w:pgSz w:w="12240" w:h="15840"/>
          <w:pgMar w:top="864" w:right="1080" w:bottom="1440" w:left="1800" w:header="1440" w:footer="720" w:gutter="0"/>
          <w:cols w:space="720"/>
          <w:noEndnote/>
          <w:docGrid w:linePitch="326"/>
        </w:sectPr>
      </w:pPr>
    </w:p>
    <w:p w14:paraId="07E922CA" w14:textId="77777777" w:rsidR="003201EE" w:rsidRDefault="003201EE">
      <w:pPr>
        <w:ind w:left="720"/>
        <w:jc w:val="center"/>
        <w:rPr>
          <w:rFonts w:ascii="Arial" w:hAnsi="Arial"/>
          <w:i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42"/>
        <w:gridCol w:w="8434"/>
      </w:tblGrid>
      <w:tr w:rsidR="003201EE" w14:paraId="4D688129" w14:textId="77777777">
        <w:tc>
          <w:tcPr>
            <w:tcW w:w="2988" w:type="dxa"/>
          </w:tcPr>
          <w:p w14:paraId="15E849B8" w14:textId="77777777" w:rsidR="003201EE" w:rsidRDefault="00180631">
            <w:pPr>
              <w:pStyle w:val="P68B1DB1-Normal5"/>
              <w:jc w:val="center"/>
            </w:pPr>
            <w:r>
              <w:t>Jeffrey C. Riley</w:t>
            </w:r>
          </w:p>
          <w:p w14:paraId="0B60E360" w14:textId="77777777" w:rsidR="003201EE" w:rsidRDefault="00180631">
            <w:pPr>
              <w:pStyle w:val="P68B1DB1-Normal6"/>
              <w:jc w:val="center"/>
            </w:pPr>
            <w:r w:rsidRPr="0018528A">
              <w:rPr>
                <w:rFonts w:cs="Khmer UI"/>
                <w:iCs/>
                <w:szCs w:val="16"/>
                <w:cs/>
                <w:lang w:bidi="km-KH"/>
              </w:rPr>
              <w:t>គណៈកម្មការ</w:t>
            </w:r>
          </w:p>
        </w:tc>
        <w:tc>
          <w:tcPr>
            <w:tcW w:w="8604" w:type="dxa"/>
          </w:tcPr>
          <w:p w14:paraId="1EFF90F3" w14:textId="77777777" w:rsidR="003201EE" w:rsidRDefault="003201EE">
            <w:pPr>
              <w:jc w:val="center"/>
              <w:rPr>
                <w:rFonts w:ascii="Arial" w:hAnsi="Arial"/>
                <w:i/>
                <w:sz w:val="16"/>
              </w:rPr>
            </w:pPr>
          </w:p>
        </w:tc>
      </w:tr>
    </w:tbl>
    <w:p w14:paraId="6F165817" w14:textId="77777777" w:rsidR="003201EE" w:rsidRPr="00AA2075" w:rsidRDefault="003201EE">
      <w:pPr>
        <w:rPr>
          <w:sz w:val="20"/>
          <w:szCs w:val="16"/>
        </w:rPr>
        <w:sectPr w:rsidR="003201EE" w:rsidRPr="00AA2075">
          <w:endnotePr>
            <w:numFmt w:val="decimal"/>
          </w:endnotePr>
          <w:type w:val="continuous"/>
          <w:pgSz w:w="12240" w:h="15840"/>
          <w:pgMar w:top="864" w:right="432" w:bottom="1440" w:left="432" w:header="1440" w:footer="1440" w:gutter="0"/>
          <w:cols w:space="720"/>
          <w:noEndnote/>
        </w:sectPr>
      </w:pPr>
    </w:p>
    <w:p w14:paraId="1874B14B" w14:textId="77777777" w:rsidR="003201EE" w:rsidRDefault="00180631">
      <w:pPr>
        <w:pStyle w:val="P68B1DB1-BodyText7"/>
        <w:ind w:left="0"/>
      </w:pPr>
      <w:r w:rsidRPr="0018528A">
        <w:rPr>
          <w:rFonts w:cs="Khmer UI"/>
          <w:cs/>
          <w:lang w:bidi="km-KH"/>
        </w:rPr>
        <w:t xml:space="preserve">ខែតុលា ឆ្នាំ </w:t>
      </w:r>
      <w:r>
        <w:t>2021</w:t>
      </w:r>
    </w:p>
    <w:p w14:paraId="4FC24E48" w14:textId="77777777" w:rsidR="003201EE" w:rsidRPr="00AA2075" w:rsidRDefault="003201EE">
      <w:pPr>
        <w:rPr>
          <w:sz w:val="16"/>
          <w:szCs w:val="16"/>
        </w:rPr>
      </w:pPr>
    </w:p>
    <w:p w14:paraId="6C41F74C" w14:textId="77777777" w:rsidR="003201EE" w:rsidRDefault="00180631">
      <w:pPr>
        <w:pStyle w:val="P68B1DB1-BodyText7"/>
        <w:ind w:left="0"/>
      </w:pPr>
      <w:r w:rsidRPr="0018528A">
        <w:rPr>
          <w:rFonts w:cs="Khmer UI"/>
          <w:cs/>
          <w:lang w:bidi="km-KH"/>
        </w:rPr>
        <w:t xml:space="preserve">សូមគោរពជូនចំពោះមាតាបិតា និងអាណាព្យាបាលសិស្សក្នុងថ្នាក់នៃឆ្នាំ </w:t>
      </w:r>
      <w:r>
        <w:t xml:space="preserve">2023 </w:t>
      </w:r>
      <w:r w:rsidRPr="0018528A">
        <w:rPr>
          <w:rFonts w:cs="Khmer UI"/>
          <w:cs/>
          <w:lang w:bidi="km-KH"/>
        </w:rPr>
        <w:t>៖</w:t>
      </w:r>
    </w:p>
    <w:p w14:paraId="39B901F7" w14:textId="77777777" w:rsidR="003201EE" w:rsidRPr="00AA2075" w:rsidRDefault="003201EE">
      <w:pPr>
        <w:pStyle w:val="BodyText"/>
        <w:ind w:left="0"/>
        <w:rPr>
          <w:sz w:val="16"/>
          <w:szCs w:val="16"/>
        </w:rPr>
      </w:pPr>
    </w:p>
    <w:p w14:paraId="098D352E" w14:textId="77777777" w:rsidR="003201EE" w:rsidRDefault="00180631">
      <w:pPr>
        <w:pStyle w:val="P68B1DB1-Normal8"/>
        <w:widowControl/>
        <w:autoSpaceDE w:val="0"/>
        <w:autoSpaceDN w:val="0"/>
        <w:adjustRightInd w:val="0"/>
        <w:spacing w:line="22" w:lineRule="atLeast"/>
      </w:pPr>
      <w:r w:rsidRPr="0018528A">
        <w:rPr>
          <w:rFonts w:cs="Khmer UI"/>
          <w:cs/>
          <w:lang w:bidi="km-KH"/>
        </w:rPr>
        <w:t xml:space="preserve">ភ្ជាប់មកជាមួយនេះគឺជាលទ្ធផលរបស់កូនអ្នកពីការធ្វើតេស្ត </w:t>
      </w:r>
      <w:r>
        <w:t xml:space="preserve">MCAS </w:t>
      </w:r>
      <w:r w:rsidRPr="0018528A">
        <w:rPr>
          <w:rFonts w:cs="Khmer UI"/>
          <w:cs/>
          <w:lang w:bidi="km-KH"/>
        </w:rPr>
        <w:t xml:space="preserve">ថ្នាក់ទី </w:t>
      </w:r>
      <w:r>
        <w:rPr>
          <w:vertAlign w:val="superscript"/>
        </w:rPr>
        <w:t>10</w:t>
      </w:r>
      <w:r w:rsidRPr="0018528A">
        <w:rPr>
          <w:rFonts w:cs="Khmer UI"/>
          <w:cs/>
          <w:lang w:bidi="km-KH"/>
        </w:rPr>
        <w:t xml:space="preserve">នានិទាឃរដូវឆ្នាំ </w:t>
      </w:r>
      <w:r>
        <w:t xml:space="preserve">2021 </w:t>
      </w:r>
      <w:r w:rsidRPr="0018528A">
        <w:rPr>
          <w:rFonts w:cs="Khmer UI"/>
          <w:cs/>
          <w:lang w:bidi="km-KH"/>
        </w:rPr>
        <w:t xml:space="preserve">។ លទ្ធផលមានសារសំខាន់ ពីព្រោះសិស្សក្នុងថ្នាក់នៃឆ្នាំ </w:t>
      </w:r>
      <w:r>
        <w:t xml:space="preserve">2023 </w:t>
      </w:r>
      <w:r w:rsidRPr="0018528A">
        <w:rPr>
          <w:rFonts w:cs="Khmer UI"/>
          <w:cs/>
          <w:lang w:bidi="km-KH"/>
        </w:rPr>
        <w:t>ត្រូវតែបំពេញតាមតម្រូវការជាក់លាក់ដើម្បីមានសិទ្ធិទទួលបានសញ្ញាបត្រមធ្យមសិក្សាទុតិយភូមិ។ ខ្ញុំសង្ឃឹមថាលិខិតនេះនឹងជួយបញ្ជាក់ពីតម្រូវការបញ្ចប់ការសិក្សាសម្រាប់ថ្នាក់នេះ។</w:t>
      </w:r>
    </w:p>
    <w:p w14:paraId="093DCE07" w14:textId="77777777" w:rsidR="003201EE" w:rsidRPr="00AA2075" w:rsidRDefault="003201EE">
      <w:pPr>
        <w:rPr>
          <w:sz w:val="18"/>
          <w:szCs w:val="18"/>
        </w:rPr>
      </w:pPr>
    </w:p>
    <w:p w14:paraId="23158B62" w14:textId="77777777" w:rsidR="003201EE" w:rsidRDefault="00180631">
      <w:pPr>
        <w:pStyle w:val="P68B1DB1-Normal9"/>
        <w:widowControl/>
        <w:autoSpaceDE w:val="0"/>
        <w:autoSpaceDN w:val="0"/>
        <w:adjustRightInd w:val="0"/>
      </w:pPr>
      <w:r w:rsidRPr="0018528A">
        <w:rPr>
          <w:rFonts w:cs="Khmer UI"/>
          <w:cs/>
          <w:lang w:bidi="km-KH"/>
        </w:rPr>
        <w:t xml:space="preserve">នៅក្នុង </w:t>
      </w:r>
      <w:r w:rsidRPr="0018528A">
        <w:rPr>
          <w:rFonts w:cs="Khmer UI"/>
          <w:b/>
          <w:bCs/>
          <w:cs/>
          <w:lang w:bidi="km-KH"/>
        </w:rPr>
        <w:t>មុខវិជ្ជាសិល្បៈភាសាអង់គ្លេស និងគណិតវិទ្យា</w:t>
      </w:r>
      <w:r w:rsidRPr="0018528A">
        <w:rPr>
          <w:rFonts w:cs="Khmer UI"/>
          <w:cs/>
          <w:lang w:bidi="km-KH"/>
        </w:rPr>
        <w:t xml:space="preserve"> មានលទ្ធផលបីដែលអាចសម្រេចបានសម្រាប់ការធ្វើតេស្តរបស់កូនអ្នក។ កូនរបស់អ្នកអាច៖</w:t>
      </w:r>
    </w:p>
    <w:p w14:paraId="0C90E1DB" w14:textId="77777777" w:rsidR="003201EE" w:rsidRPr="00AA2075" w:rsidRDefault="003201EE">
      <w:pPr>
        <w:widowControl/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2D354B54" w14:textId="77777777" w:rsidR="003201EE" w:rsidRDefault="00180631">
      <w:pPr>
        <w:pStyle w:val="P68B1DB1-ListParagraph10"/>
        <w:widowControl/>
        <w:numPr>
          <w:ilvl w:val="0"/>
          <w:numId w:val="2"/>
        </w:numPr>
        <w:autoSpaceDE w:val="0"/>
        <w:autoSpaceDN w:val="0"/>
        <w:adjustRightInd w:val="0"/>
        <w:ind w:left="540" w:hanging="270"/>
      </w:pPr>
      <w:r w:rsidRPr="0018528A">
        <w:rPr>
          <w:rFonts w:cs="Khmer UI"/>
          <w:cs/>
          <w:lang w:bidi="km-KH"/>
        </w:rPr>
        <w:t>ជាប់</w:t>
      </w:r>
      <w:r>
        <w:t xml:space="preserve"> </w:t>
      </w:r>
      <w:r w:rsidRPr="0018528A">
        <w:rPr>
          <w:rFonts w:cs="Khmer UI"/>
          <w:cs/>
          <w:lang w:bidi="km-KH"/>
        </w:rPr>
        <w:t>និងបំពេញតាមតម្រូវការបញ្ចប់ការសិក្សារបស់</w:t>
      </w:r>
      <w:r>
        <w:t xml:space="preserve"> MCAS </w:t>
      </w:r>
      <w:r w:rsidRPr="0018528A">
        <w:rPr>
          <w:rFonts w:cs="Khmer UI"/>
          <w:cs/>
          <w:lang w:bidi="km-KH"/>
        </w:rPr>
        <w:t>ក្នុងមុខវិជ្ជាមួយ</w:t>
      </w:r>
      <w:r>
        <w:t xml:space="preserve"> </w:t>
      </w:r>
      <w:r w:rsidRPr="0018528A">
        <w:rPr>
          <w:rFonts w:cs="Khmer UI"/>
          <w:cs/>
          <w:lang w:bidi="km-KH"/>
        </w:rPr>
        <w:t>ឬមុខវិជ្ជាទាំងពីរដោយទទួលបានពិន្ទុ</w:t>
      </w:r>
      <w:r>
        <w:t xml:space="preserve"> 472 </w:t>
      </w:r>
      <w:r w:rsidRPr="0018528A">
        <w:rPr>
          <w:rFonts w:cs="Khmer UI"/>
          <w:cs/>
          <w:lang w:bidi="km-KH"/>
        </w:rPr>
        <w:t>ឬខ្ពស់ជាងនេះនៅក្នុង</w:t>
      </w:r>
      <w:r>
        <w:t xml:space="preserve"> ELA </w:t>
      </w:r>
      <w:r w:rsidRPr="0018528A">
        <w:rPr>
          <w:rFonts w:cs="Khmer UI"/>
          <w:cs/>
          <w:lang w:bidi="km-KH"/>
        </w:rPr>
        <w:t>និង</w:t>
      </w:r>
      <w:r>
        <w:t xml:space="preserve"> 486 </w:t>
      </w:r>
      <w:r w:rsidRPr="0018528A">
        <w:rPr>
          <w:rFonts w:cs="Khmer UI"/>
          <w:cs/>
          <w:lang w:bidi="km-KH"/>
        </w:rPr>
        <w:t>ឬខ្ពស់ជាងនេះនៅក្នុងមុខវិជ្ជាគណិតវិទ្យា។</w:t>
      </w:r>
    </w:p>
    <w:p w14:paraId="709794E7" w14:textId="2E307F35" w:rsidR="003201EE" w:rsidRDefault="00180631">
      <w:pPr>
        <w:pStyle w:val="ListParagraph"/>
        <w:widowControl/>
        <w:numPr>
          <w:ilvl w:val="0"/>
          <w:numId w:val="2"/>
        </w:numPr>
        <w:autoSpaceDE w:val="0"/>
        <w:autoSpaceDN w:val="0"/>
        <w:adjustRightInd w:val="0"/>
        <w:ind w:left="540" w:hanging="270"/>
        <w:rPr>
          <w:rFonts w:ascii="Times New Roman" w:hAnsi="Times New Roman" w:cs="Times New Roman"/>
          <w:color w:val="000000"/>
          <w:sz w:val="20"/>
        </w:rPr>
      </w:pP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ជាប់</w:t>
      </w:r>
      <w:r>
        <w:rPr>
          <w:rFonts w:ascii="Times New Roman" w:hAnsi="Times New Roman" w:cs="Times New Roman"/>
          <w:color w:val="000000"/>
          <w:sz w:val="20"/>
        </w:rPr>
        <w:t xml:space="preserve"> (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ទទួលបានពិន្ទុចន្លោះ</w:t>
      </w:r>
      <w:r>
        <w:rPr>
          <w:rFonts w:ascii="Times New Roman" w:hAnsi="Times New Roman" w:cs="Times New Roman"/>
          <w:color w:val="000000"/>
          <w:sz w:val="20"/>
        </w:rPr>
        <w:t xml:space="preserve"> 455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និង</w:t>
      </w:r>
      <w:r>
        <w:rPr>
          <w:rFonts w:ascii="Times New Roman" w:hAnsi="Times New Roman" w:cs="Times New Roman"/>
          <w:color w:val="000000"/>
          <w:sz w:val="20"/>
        </w:rPr>
        <w:t xml:space="preserve"> 471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នៅក្នុង</w:t>
      </w:r>
      <w:r>
        <w:rPr>
          <w:rFonts w:ascii="Times New Roman" w:hAnsi="Times New Roman" w:cs="Times New Roman"/>
          <w:color w:val="000000"/>
          <w:sz w:val="20"/>
        </w:rPr>
        <w:t xml:space="preserve"> ELA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ឬចន្លោះ</w:t>
      </w:r>
      <w:r>
        <w:rPr>
          <w:rFonts w:ascii="Times New Roman" w:hAnsi="Times New Roman" w:cs="Times New Roman"/>
          <w:color w:val="000000"/>
          <w:sz w:val="20"/>
        </w:rPr>
        <w:t xml:space="preserve"> 469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និង</w:t>
      </w:r>
      <w:r>
        <w:rPr>
          <w:rFonts w:ascii="Times New Roman" w:hAnsi="Times New Roman" w:cs="Times New Roman"/>
          <w:color w:val="000000"/>
          <w:sz w:val="20"/>
        </w:rPr>
        <w:t xml:space="preserve"> 485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នៅក្នុងមុខវិជ្ជាគណិតវិទ្យា</w:t>
      </w:r>
      <w:r>
        <w:rPr>
          <w:rFonts w:ascii="Times New Roman" w:hAnsi="Times New Roman" w:cs="Times New Roman"/>
          <w:color w:val="000000"/>
          <w:sz w:val="20"/>
        </w:rPr>
        <w:t xml:space="preserve">)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ប៉ុន្តែត្រូវតែបំពេញតាមតម្រូវការនៃផែនការជំនាញអប់រំ</w:t>
      </w:r>
      <w:r>
        <w:rPr>
          <w:rFonts w:ascii="Times New Roman" w:hAnsi="Times New Roman" w:cs="Times New Roman"/>
          <w:color w:val="000000"/>
          <w:sz w:val="20"/>
        </w:rPr>
        <w:t xml:space="preserve"> (Educational Proficiency Plan) (</w:t>
      </w:r>
      <w:hyperlink r:id="rId8" w:history="1">
        <w:r>
          <w:rPr>
            <w:rStyle w:val="Hyperlink"/>
            <w:rFonts w:ascii="Times New Roman" w:hAnsi="Times New Roman" w:cs="Times New Roman"/>
            <w:sz w:val="20"/>
          </w:rPr>
          <w:t>www.doe.mass.edu/assessment/epp</w:t>
        </w:r>
      </w:hyperlink>
      <w:r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color w:val="1E37FF"/>
          <w:sz w:val="20"/>
        </w:rPr>
        <w:t xml:space="preserve">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ក្នុងមុខវិជ្ជានោះដើម្បីបញ្ចប់ការសិក្សា។</w:t>
      </w:r>
      <w:r>
        <w:rPr>
          <w:rFonts w:ascii="Times New Roman" w:hAnsi="Times New Roman" w:cs="Times New Roman"/>
          <w:color w:val="000000"/>
          <w:sz w:val="20"/>
        </w:rPr>
        <w:t xml:space="preserve"> EPP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នីមួយៗនឹងរួមបញ្ចូលការពិនិត្យឡើងវិញនូវភាពខ្លាំង</w:t>
      </w:r>
      <w:r>
        <w:rPr>
          <w:rFonts w:ascii="Times New Roman" w:hAnsi="Times New Roman" w:cs="Times New Roman"/>
          <w:color w:val="000000"/>
          <w:sz w:val="20"/>
        </w:rPr>
        <w:t xml:space="preserve">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និងភាពខ្សោយរបស់កូនអ្នក</w:t>
      </w:r>
      <w:r>
        <w:rPr>
          <w:rFonts w:ascii="Times New Roman" w:hAnsi="Times New Roman" w:cs="Times New Roman"/>
          <w:color w:val="000000"/>
          <w:sz w:val="20"/>
        </w:rPr>
        <w:t xml:space="preserve">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វគ្គសិក្សាដែលពួកគេត្រូវសិក្សា</w:t>
      </w:r>
      <w:r>
        <w:rPr>
          <w:rFonts w:ascii="Times New Roman" w:hAnsi="Times New Roman" w:cs="Times New Roman"/>
          <w:color w:val="000000"/>
          <w:sz w:val="20"/>
        </w:rPr>
        <w:t xml:space="preserve">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និងបញ្ចប់នៅថ្នាក់ទី</w:t>
      </w:r>
      <w:r>
        <w:rPr>
          <w:rFonts w:ascii="Times New Roman" w:hAnsi="Times New Roman" w:cs="Times New Roman"/>
          <w:color w:val="000000"/>
          <w:sz w:val="20"/>
        </w:rPr>
        <w:t xml:space="preserve"> 11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និងទី</w:t>
      </w:r>
      <w:r>
        <w:rPr>
          <w:rFonts w:ascii="Times New Roman" w:hAnsi="Times New Roman" w:cs="Times New Roman"/>
          <w:color w:val="000000"/>
          <w:sz w:val="20"/>
        </w:rPr>
        <w:t xml:space="preserve"> 12 </w:t>
      </w:r>
      <w:r w:rsidRPr="0018528A">
        <w:rPr>
          <w:rFonts w:ascii="Times New Roman" w:hAnsi="Times New Roman" w:cs="Khmer UI"/>
          <w:color w:val="000000"/>
          <w:sz w:val="20"/>
          <w:cs/>
          <w:lang w:bidi="km-KH"/>
        </w:rPr>
        <w:t>និងការពិពណ៌នាអំពីការវាយតម្លៃដែលសាលានឹងធ្វើឡើងដើម្បីកំណត់ថាតើកូនរបស់អ្នកកំពុងឈានទៅរកភាពស្ទាត់ជំនាញដែរឬទេ។</w:t>
      </w:r>
    </w:p>
    <w:p w14:paraId="02385563" w14:textId="77777777" w:rsidR="003201EE" w:rsidRDefault="00180631">
      <w:pPr>
        <w:pStyle w:val="P68B1DB1-ListParagraph11"/>
        <w:widowControl/>
        <w:numPr>
          <w:ilvl w:val="0"/>
          <w:numId w:val="2"/>
        </w:numPr>
        <w:autoSpaceDE w:val="0"/>
        <w:autoSpaceDN w:val="0"/>
        <w:adjustRightInd w:val="0"/>
        <w:ind w:left="540" w:hanging="270"/>
      </w:pPr>
      <w:r w:rsidRPr="0018528A">
        <w:rPr>
          <w:rFonts w:cs="Khmer UI"/>
          <w:color w:val="000000"/>
          <w:cs/>
          <w:lang w:bidi="km-KH"/>
        </w:rPr>
        <w:t>មិនជាប់</w:t>
      </w:r>
      <w:r>
        <w:rPr>
          <w:color w:val="000000"/>
        </w:rPr>
        <w:t xml:space="preserve"> </w:t>
      </w:r>
      <w:r w:rsidRPr="0018528A">
        <w:rPr>
          <w:rFonts w:cs="Khmer UI"/>
          <w:color w:val="000000"/>
          <w:cs/>
          <w:lang w:bidi="km-KH"/>
        </w:rPr>
        <w:t>ដែលក្នុងករណីនេះកូនរបស់អ្នកអាចធ្វើតេស្តម្តងទៀត</w:t>
      </w:r>
      <w:r>
        <w:rPr>
          <w:color w:val="000000"/>
        </w:rPr>
        <w:t xml:space="preserve"> (</w:t>
      </w:r>
      <w:r w:rsidRPr="0018528A">
        <w:rPr>
          <w:rFonts w:cs="Khmer UI"/>
          <w:color w:val="000000"/>
          <w:cs/>
          <w:lang w:bidi="km-KH"/>
        </w:rPr>
        <w:t>បីបួនដង</w:t>
      </w:r>
      <w:r>
        <w:rPr>
          <w:color w:val="000000"/>
        </w:rPr>
        <w:t xml:space="preserve"> </w:t>
      </w:r>
      <w:r w:rsidRPr="0018528A">
        <w:rPr>
          <w:rFonts w:cs="Khmer UI"/>
          <w:color w:val="000000"/>
          <w:cs/>
          <w:lang w:bidi="km-KH"/>
        </w:rPr>
        <w:t>ប្រសិនបើចាំបាច់</w:t>
      </w:r>
      <w:r>
        <w:rPr>
          <w:color w:val="000000"/>
        </w:rPr>
        <w:t xml:space="preserve">) </w:t>
      </w:r>
      <w:r w:rsidRPr="0018528A">
        <w:rPr>
          <w:rFonts w:cs="Khmer UI"/>
          <w:color w:val="000000"/>
          <w:cs/>
          <w:lang w:bidi="km-KH"/>
        </w:rPr>
        <w:t>ដើម្បីបំពេញតាមតម្រូវការបញ្ចប់ការសិក្សារបស់</w:t>
      </w:r>
      <w:r>
        <w:rPr>
          <w:color w:val="000000"/>
        </w:rPr>
        <w:t xml:space="preserve"> MCAS </w:t>
      </w:r>
      <w:r w:rsidRPr="0018528A">
        <w:rPr>
          <w:rFonts w:cs="Khmer UI"/>
          <w:color w:val="000000"/>
          <w:cs/>
          <w:lang w:bidi="km-KH"/>
        </w:rPr>
        <w:t>។</w:t>
      </w:r>
      <w:r>
        <w:rPr>
          <w:color w:val="000000"/>
        </w:rPr>
        <w:t xml:space="preserve"> </w:t>
      </w:r>
      <w:r w:rsidRPr="0018528A">
        <w:rPr>
          <w:rFonts w:cs="Khmer UI"/>
          <w:cs/>
          <w:lang w:bidi="km-KH"/>
        </w:rPr>
        <w:t>ឱកាសធ្វើតេស្តម្ដងទៀតលើកក្រោយគឺនៅក្នុងខែវិច្ឆិកាឆ្នាំ</w:t>
      </w:r>
      <w:r>
        <w:t xml:space="preserve"> 2021 </w:t>
      </w:r>
      <w:r w:rsidRPr="0018528A">
        <w:rPr>
          <w:rFonts w:cs="Khmer UI"/>
          <w:cs/>
          <w:lang w:bidi="km-KH"/>
        </w:rPr>
        <w:t>។</w:t>
      </w:r>
      <w:r>
        <w:t xml:space="preserve"> </w:t>
      </w:r>
    </w:p>
    <w:p w14:paraId="463066FE" w14:textId="77777777" w:rsidR="003201EE" w:rsidRPr="00AA2075" w:rsidRDefault="003201EE">
      <w:pPr>
        <w:pStyle w:val="BodyText"/>
        <w:ind w:left="0"/>
        <w:rPr>
          <w:rFonts w:cs="Times New Roman"/>
          <w:sz w:val="18"/>
          <w:szCs w:val="18"/>
        </w:rPr>
      </w:pPr>
    </w:p>
    <w:p w14:paraId="49EC08AC" w14:textId="37878E42" w:rsidR="003201EE" w:rsidRDefault="00180631">
      <w:pPr>
        <w:pStyle w:val="BodyText"/>
        <w:ind w:left="0"/>
        <w:rPr>
          <w:rFonts w:cs="Times New Roman"/>
          <w:sz w:val="20"/>
        </w:rPr>
      </w:pPr>
      <w:r w:rsidRPr="0018528A">
        <w:rPr>
          <w:rFonts w:cs="Khmer UI"/>
          <w:sz w:val="20"/>
          <w:cs/>
          <w:lang w:bidi="km-KH"/>
        </w:rPr>
        <w:t xml:space="preserve">សម្រាប់សិស្សដែលមិនបានជាប់ការធ្វើតេស្តក្នុងមុខវិជ្ជាសិល្បៈអក្សរសាស្រ្តអង់គ្លេស ឬគណិតវិទ្យា ដំណើរការតវ៉ាលទ្ធផលរបស់ </w:t>
      </w:r>
      <w:r>
        <w:rPr>
          <w:rFonts w:cs="Times New Roman"/>
          <w:sz w:val="20"/>
        </w:rPr>
        <w:t xml:space="preserve">MCAS (MCAS Performance Appeals Process) </w:t>
      </w:r>
      <w:r w:rsidRPr="0018528A">
        <w:rPr>
          <w:rFonts w:cs="Khmer UI"/>
          <w:sz w:val="20"/>
          <w:cs/>
          <w:lang w:bidi="km-KH"/>
        </w:rPr>
        <w:t xml:space="preserve">ផ្តល់នូវវិធីមួយផ្សេងទៀតសម្រាប់សិស្សដើម្បីបង្ហាញថាពួកគេមានចំណេះដឹង និងជំនាញគ្រប់គ្រាន់ ឬលើសពីស្តង់ដារកំណត់សមត្ថភាព </w:t>
      </w:r>
      <w:r>
        <w:rPr>
          <w:rFonts w:cs="Times New Roman"/>
          <w:sz w:val="20"/>
        </w:rPr>
        <w:t xml:space="preserve">(CD) </w:t>
      </w:r>
      <w:r w:rsidRPr="0018528A">
        <w:rPr>
          <w:rFonts w:cs="Khmer UI"/>
          <w:sz w:val="20"/>
          <w:cs/>
          <w:lang w:bidi="km-KH"/>
        </w:rPr>
        <w:t xml:space="preserve">របស់រដ្ឋ។ ព័ត៌មានបន្ថែម រួមទាំងការតម្រូវនៃសិទ្ធដែលត្រូវទទួលបាន មាននៅគេហទំព័រ </w:t>
      </w:r>
      <w:hyperlink r:id="rId9" w:history="1">
        <w:r>
          <w:rPr>
            <w:rStyle w:val="Hyperlink"/>
            <w:rFonts w:cs="Times New Roman"/>
            <w:sz w:val="20"/>
          </w:rPr>
          <w:t>www.doe.mass.edu/mcasappeals</w:t>
        </w:r>
      </w:hyperlink>
      <w:r w:rsidRPr="0018528A">
        <w:rPr>
          <w:rFonts w:cs="Khmer UI"/>
          <w:sz w:val="20"/>
          <w:cs/>
          <w:lang w:bidi="km-KH"/>
        </w:rPr>
        <w:t xml:space="preserve"> ឬអ្នកអាចទាក់ទងមកនាយកសាលា ឬការិយាល័យអាណាព្យាបាលនៅវិទ្យាល័យ។</w:t>
      </w:r>
    </w:p>
    <w:p w14:paraId="7F159CA0" w14:textId="77777777" w:rsidR="003201EE" w:rsidRPr="00AA2075" w:rsidRDefault="003201EE">
      <w:pPr>
        <w:pStyle w:val="Heading1"/>
        <w:rPr>
          <w:sz w:val="18"/>
          <w:szCs w:val="18"/>
        </w:rPr>
      </w:pPr>
    </w:p>
    <w:p w14:paraId="7B26A6C6" w14:textId="25F98CAE" w:rsidR="003201EE" w:rsidRDefault="00180631">
      <w:pPr>
        <w:widowControl/>
        <w:autoSpaceDE w:val="0"/>
        <w:autoSpaceDN w:val="0"/>
        <w:adjustRightInd w:val="0"/>
        <w:rPr>
          <w:color w:val="000000"/>
          <w:sz w:val="20"/>
        </w:rPr>
      </w:pPr>
      <w:r w:rsidRPr="0018528A">
        <w:rPr>
          <w:rFonts w:cs="Khmer UI"/>
          <w:color w:val="000000"/>
          <w:sz w:val="20"/>
          <w:cs/>
          <w:lang w:bidi="km-KH"/>
        </w:rPr>
        <w:t xml:space="preserve">ពិន្ទុ </w:t>
      </w:r>
      <w:r>
        <w:rPr>
          <w:color w:val="000000"/>
          <w:sz w:val="20"/>
        </w:rPr>
        <w:t xml:space="preserve">MCAS </w:t>
      </w:r>
      <w:r w:rsidRPr="0018528A">
        <w:rPr>
          <w:rFonts w:cs="Khmer UI"/>
          <w:color w:val="000000"/>
          <w:sz w:val="20"/>
          <w:cs/>
          <w:lang w:bidi="km-KH"/>
        </w:rPr>
        <w:t xml:space="preserve">របស់កូនអ្នកក៏អាចផ្តល់ឱ្យពួកគេនូវក្រេឌីតថ្លៃសិក្សានៅមហាវិទ្យាល័យ ឬសាកលវិទ្យាល័យសាធារណៈរបស់រដ្ឋ </w:t>
      </w:r>
      <w:r>
        <w:rPr>
          <w:color w:val="000000"/>
          <w:sz w:val="20"/>
        </w:rPr>
        <w:t xml:space="preserve">Massachusetts </w:t>
      </w:r>
      <w:r w:rsidRPr="0018528A">
        <w:rPr>
          <w:rFonts w:cs="Khmer UI"/>
          <w:color w:val="000000"/>
          <w:sz w:val="20"/>
          <w:cs/>
          <w:lang w:bidi="km-KH"/>
        </w:rPr>
        <w:t xml:space="preserve">ផងដែរ។ សិស្សដែលមានលក្ខណៈសម្បត្តិគ្រប់គ្រាន់សម្រាប់អាហាររូបករណ៍ </w:t>
      </w:r>
      <w:r>
        <w:rPr>
          <w:color w:val="000000"/>
          <w:sz w:val="20"/>
        </w:rPr>
        <w:t>John and Abigail Adams Scholarship (</w:t>
      </w:r>
      <w:hyperlink r:id="rId10" w:history="1">
        <w:r>
          <w:rPr>
            <w:rStyle w:val="Hyperlink"/>
            <w:sz w:val="20"/>
          </w:rPr>
          <w:t>www.doe.mass.edu/scholarships/adams.html</w:t>
        </w:r>
      </w:hyperlink>
      <w:r>
        <w:rPr>
          <w:color w:val="000000"/>
          <w:sz w:val="20"/>
        </w:rPr>
        <w:t xml:space="preserve">) </w:t>
      </w:r>
      <w:r w:rsidRPr="0018528A">
        <w:rPr>
          <w:rFonts w:cs="Khmer UI"/>
          <w:color w:val="000000"/>
          <w:sz w:val="20"/>
          <w:cs/>
          <w:lang w:bidi="km-KH"/>
        </w:rPr>
        <w:t xml:space="preserve">នឹងទទួលបានដំណឹងដោយស្វ័យប្រវត្តិក្នុងអំឡុងឆ្នាំសិក្សាចុងក្រោយរបស់ពួកគេ។ សិស្សដែលមានសិទ្ធិទទួលបានសញ្ញាបត្រជំនាញ </w:t>
      </w:r>
      <w:r>
        <w:rPr>
          <w:color w:val="000000"/>
          <w:sz w:val="20"/>
        </w:rPr>
        <w:t>Stanley C. Koplik (</w:t>
      </w:r>
      <w:hyperlink r:id="rId11" w:history="1">
        <w:r>
          <w:rPr>
            <w:rStyle w:val="Hyperlink"/>
            <w:sz w:val="20"/>
          </w:rPr>
          <w:t>www.doe.mass.edu/scholarships/mastery/</w:t>
        </w:r>
      </w:hyperlink>
      <w:r>
        <w:rPr>
          <w:rStyle w:val="Hyperlink"/>
          <w:color w:val="auto"/>
          <w:sz w:val="20"/>
          <w:u w:val="none"/>
        </w:rPr>
        <w:t>)</w:t>
      </w:r>
      <w:r w:rsidRPr="0018528A">
        <w:rPr>
          <w:rFonts w:cs="Khmer UI"/>
          <w:color w:val="000000"/>
          <w:sz w:val="20"/>
          <w:cs/>
          <w:lang w:bidi="km-KH"/>
        </w:rPr>
        <w:t xml:space="preserve"> ត្រូវតែដាក់ពាក្យក្នុងអំឡុងឆ្នាំសិក្សាចុងក្រោយរបស់ពួកគេ។ </w:t>
      </w:r>
    </w:p>
    <w:p w14:paraId="14D8F57D" w14:textId="77777777" w:rsidR="003201EE" w:rsidRPr="00AA2075" w:rsidRDefault="003201EE">
      <w:pPr>
        <w:widowControl/>
        <w:autoSpaceDE w:val="0"/>
        <w:autoSpaceDN w:val="0"/>
        <w:adjustRightInd w:val="0"/>
        <w:rPr>
          <w:color w:val="000000"/>
          <w:sz w:val="18"/>
          <w:szCs w:val="18"/>
        </w:rPr>
      </w:pPr>
    </w:p>
    <w:p w14:paraId="624E841D" w14:textId="77777777" w:rsidR="003201EE" w:rsidRDefault="00180631">
      <w:pPr>
        <w:pStyle w:val="P68B1DB1-Heading112"/>
        <w:jc w:val="left"/>
      </w:pPr>
      <w:r w:rsidRPr="0018528A">
        <w:rPr>
          <w:rFonts w:cs="Khmer UI"/>
          <w:bCs/>
          <w:cs/>
          <w:lang w:bidi="km-KH"/>
        </w:rPr>
        <w:t xml:space="preserve">ការកំណត់សមត្ថភាព </w:t>
      </w:r>
      <w:r>
        <w:t xml:space="preserve">(CD) </w:t>
      </w:r>
      <w:r w:rsidRPr="0018528A">
        <w:rPr>
          <w:rFonts w:cs="Khmer UI"/>
          <w:bCs/>
          <w:cs/>
          <w:lang w:bidi="km-KH"/>
        </w:rPr>
        <w:t>ដែលបានកែប្រែសម្រាប់មុខវិជ្ជាវិទ្យាសាស្ត្រ និងបច្ចេកវិទ្យា</w:t>
      </w:r>
      <w:r>
        <w:t>/</w:t>
      </w:r>
      <w:r w:rsidRPr="0018528A">
        <w:rPr>
          <w:rFonts w:cs="Khmer UI"/>
          <w:bCs/>
          <w:cs/>
          <w:lang w:bidi="km-KH"/>
        </w:rPr>
        <w:t xml:space="preserve">វិស្វកម្ម </w:t>
      </w:r>
      <w:r>
        <w:t>(STE)</w:t>
      </w:r>
    </w:p>
    <w:p w14:paraId="792F4637" w14:textId="77777777" w:rsidR="003201EE" w:rsidRDefault="00180631">
      <w:pPr>
        <w:pStyle w:val="P68B1DB1-BodyText13"/>
        <w:ind w:left="0" w:right="18"/>
      </w:pPr>
      <w:r w:rsidRPr="0018528A">
        <w:rPr>
          <w:rFonts w:cs="Khmer UI"/>
          <w:cs/>
          <w:lang w:bidi="km-KH"/>
        </w:rPr>
        <w:t xml:space="preserve">ដើម្បីឆ្លើយតបទៅនឹងការលុបចោលនូវការធ្វើតេស្ត </w:t>
      </w:r>
      <w:r>
        <w:t xml:space="preserve">MCAS </w:t>
      </w:r>
      <w:r w:rsidRPr="0018528A">
        <w:rPr>
          <w:rFonts w:cs="Khmer UI"/>
          <w:cs/>
          <w:lang w:bidi="km-KH"/>
        </w:rPr>
        <w:t xml:space="preserve">នៅក្នុងនិទាឃរដូវឆ្នាំ </w:t>
      </w:r>
      <w:r>
        <w:t xml:space="preserve">2020 </w:t>
      </w:r>
      <w:r w:rsidRPr="0018528A">
        <w:rPr>
          <w:rFonts w:cs="Khmer UI"/>
          <w:cs/>
          <w:lang w:bidi="km-KH"/>
        </w:rPr>
        <w:t xml:space="preserve">ដោយសារភាពអាសន្ននៃ </w:t>
      </w:r>
      <w:r>
        <w:t xml:space="preserve">COVID-19 </w:t>
      </w:r>
      <w:r w:rsidRPr="0018528A">
        <w:rPr>
          <w:rFonts w:cs="Khmer UI"/>
          <w:cs/>
          <w:lang w:bidi="km-KH"/>
        </w:rPr>
        <w:t xml:space="preserve">ក្រុមប្រឹក្សាភិបាលផ្នែកអប់រំថ្នាក់បឋមសិក្សា និងមធ្យមសិក្សាបានកែប្រែតម្រូវការ </w:t>
      </w:r>
      <w:r>
        <w:t xml:space="preserve">CD </w:t>
      </w:r>
      <w:r w:rsidRPr="0018528A">
        <w:rPr>
          <w:rFonts w:cs="Khmer UI"/>
          <w:cs/>
          <w:lang w:bidi="km-KH"/>
        </w:rPr>
        <w:t xml:space="preserve">នៅក្នុង </w:t>
      </w:r>
      <w:r>
        <w:t xml:space="preserve">STE </w:t>
      </w:r>
      <w:r w:rsidRPr="0018528A">
        <w:rPr>
          <w:rFonts w:cs="Khmer UI"/>
          <w:cs/>
          <w:lang w:bidi="km-KH"/>
        </w:rPr>
        <w:t xml:space="preserve">ជាបណ្តោះអាសន្នសម្រាប់សិស្សក្នុងថ្នាក់នៃឆ្នាំសិក្សា </w:t>
      </w:r>
      <w:r>
        <w:t xml:space="preserve">2020-2023 </w:t>
      </w:r>
      <w:r w:rsidRPr="0018528A">
        <w:rPr>
          <w:rFonts w:cs="Khmer UI"/>
          <w:cs/>
          <w:lang w:bidi="km-KH"/>
        </w:rPr>
        <w:t xml:space="preserve">។ ស្ថិតក្រោមការផ្លាស់ប្ដូរនេះ </w:t>
      </w:r>
      <w:bookmarkStart w:id="0" w:name="_Hlk81577202"/>
      <w:r w:rsidRPr="0018528A">
        <w:rPr>
          <w:rFonts w:cs="Khmer UI"/>
          <w:cs/>
          <w:lang w:bidi="km-KH"/>
        </w:rPr>
        <w:t xml:space="preserve"> </w:t>
      </w:r>
      <w:r>
        <w:t xml:space="preserve">CD </w:t>
      </w:r>
      <w:r w:rsidRPr="0018528A">
        <w:rPr>
          <w:rFonts w:cs="Khmer UI"/>
          <w:cs/>
          <w:lang w:bidi="km-KH"/>
        </w:rPr>
        <w:t xml:space="preserve">នៅក្នុង </w:t>
      </w:r>
      <w:r>
        <w:t xml:space="preserve">STE </w:t>
      </w:r>
      <w:r w:rsidRPr="0018528A">
        <w:rPr>
          <w:rFonts w:cs="Khmer UI"/>
          <w:cs/>
          <w:lang w:bidi="km-KH"/>
        </w:rPr>
        <w:t xml:space="preserve">នឹងត្រូវផ្ដល់ជូនសិស្សនៅក្នុងថ្នាក់នៃឆ្នាំ </w:t>
      </w:r>
      <w:r>
        <w:t xml:space="preserve">2023 </w:t>
      </w:r>
      <w:r w:rsidRPr="0018528A">
        <w:rPr>
          <w:rFonts w:cs="Khmer UI"/>
          <w:cs/>
          <w:lang w:bidi="km-KH"/>
        </w:rPr>
        <w:t>នៅក្នុងឆ្នាំសិក្សាចុងក្រោយរបស់ពួកគេ ពេលមានការបញ្ជាក់របស់ការិយាល័យអប់រំស្រុកថា ក្រេឌីតត្រូវបានទទួលយកសម្រាប់វគ្គសិក្សាពាក់ព័ន្ធក្នុងមុខវិជ្ជាជីវវិទ្យា គីមីវិទ្យា ថ្នាក់ដំបូងនៃរូបវិទ្យា ឬបច្ចេកវិទ្យា</w:t>
      </w:r>
      <w:r>
        <w:t>/</w:t>
      </w:r>
      <w:r w:rsidRPr="0018528A">
        <w:rPr>
          <w:rFonts w:cs="Khmer UI"/>
          <w:cs/>
          <w:lang w:bidi="km-KH"/>
        </w:rPr>
        <w:t>វិស្វកម្ម ក្នុងអំឡុងវគ្គបណ្តុះបណ្តាលអាជីពនៅវិទ្យាល័យរបស់ពួកគេ ។</w:t>
      </w:r>
      <w:bookmarkEnd w:id="0"/>
    </w:p>
    <w:p w14:paraId="25A5AB96" w14:textId="77777777" w:rsidR="003201EE" w:rsidRPr="00AA2075" w:rsidRDefault="003201EE">
      <w:pPr>
        <w:pStyle w:val="BodyText"/>
        <w:ind w:left="0" w:right="431"/>
        <w:rPr>
          <w:rFonts w:cs="Times New Roman"/>
          <w:sz w:val="16"/>
          <w:szCs w:val="16"/>
        </w:rPr>
      </w:pPr>
    </w:p>
    <w:p w14:paraId="5FB459DB" w14:textId="36C03E78" w:rsidR="003201EE" w:rsidRDefault="00180631">
      <w:pPr>
        <w:pStyle w:val="BodyText"/>
        <w:ind w:left="0" w:right="54"/>
        <w:rPr>
          <w:sz w:val="20"/>
        </w:rPr>
      </w:pPr>
      <w:r w:rsidRPr="0018528A">
        <w:rPr>
          <w:rFonts w:cs="Khmer UI"/>
          <w:sz w:val="20"/>
          <w:cs/>
          <w:lang w:bidi="km-KH"/>
        </w:rPr>
        <w:t xml:space="preserve">ប្រសិនបើអ្នកមានសំណួរអំពីការតម្រូវសម្រាប់ការបញ្ចប់ការសិក្សា សូមទាក់ទងទីប្រឹក្សា ឬនាយកសាលារបស់អ្នក ឬចូលមើលគេហទំព័រ </w:t>
      </w:r>
      <w:hyperlink r:id="rId12" w:history="1">
        <w:r>
          <w:rPr>
            <w:rStyle w:val="Hyperlink"/>
            <w:sz w:val="20"/>
          </w:rPr>
          <w:t>www.doe.mass.edu/mcas/graduation.html</w:t>
        </w:r>
      </w:hyperlink>
      <w:r w:rsidRPr="0018528A">
        <w:rPr>
          <w:rFonts w:cs="Khmer UI"/>
          <w:sz w:val="20"/>
          <w:cs/>
          <w:lang w:bidi="km-KH"/>
        </w:rPr>
        <w:t xml:space="preserve"> សម្រាប់ព័ត៌មានបន្ថែម។</w:t>
      </w:r>
    </w:p>
    <w:p w14:paraId="24E80186" w14:textId="77777777" w:rsidR="003201EE" w:rsidRDefault="003201EE">
      <w:pPr>
        <w:rPr>
          <w:sz w:val="20"/>
        </w:rPr>
      </w:pPr>
    </w:p>
    <w:p w14:paraId="30D2CD63" w14:textId="77777777" w:rsidR="00AA2075" w:rsidRDefault="00180631" w:rsidP="00AA2075">
      <w:pPr>
        <w:pStyle w:val="P68B1DB1-BodyText7"/>
        <w:ind w:left="0"/>
        <w:rPr>
          <w:rFonts w:cs="Khmer UI"/>
          <w:lang w:bidi="km-KH"/>
        </w:rPr>
      </w:pPr>
      <w:r w:rsidRPr="0018528A">
        <w:rPr>
          <w:rFonts w:cs="Khmer UI"/>
          <w:cs/>
          <w:lang w:bidi="km-KH"/>
        </w:rPr>
        <w:t>ដោយក្តីគោរពរាប់អាន</w:t>
      </w:r>
    </w:p>
    <w:p w14:paraId="7A033485" w14:textId="1C1A1CE2" w:rsidR="003201EE" w:rsidRDefault="00180631" w:rsidP="00AA2075">
      <w:pPr>
        <w:pStyle w:val="P68B1DB1-BodyText7"/>
        <w:ind w:left="0"/>
      </w:pPr>
      <w:r>
        <w:t>Jeffrey C. Riley</w:t>
      </w:r>
    </w:p>
    <w:p w14:paraId="3C1874E9" w14:textId="1099D822" w:rsidR="003201EE" w:rsidRDefault="00180631">
      <w:pPr>
        <w:pStyle w:val="P68B1DB1-BodyText7"/>
        <w:spacing w:line="252" w:lineRule="exact"/>
        <w:ind w:left="0"/>
      </w:pPr>
      <w:r w:rsidRPr="0018528A">
        <w:rPr>
          <w:rFonts w:cs="Khmer UI"/>
          <w:cs/>
          <w:lang w:bidi="km-KH"/>
        </w:rPr>
        <w:t>គណៈកម្មការអប់រំថ្នាក់បឋមសិក្សា និងមធ្យមសិក្សា</w:t>
      </w:r>
    </w:p>
    <w:sectPr w:rsidR="003201EE" w:rsidSect="00AA2075">
      <w:endnotePr>
        <w:numFmt w:val="decimal"/>
      </w:endnotePr>
      <w:type w:val="continuous"/>
      <w:pgSz w:w="12240" w:h="15840"/>
      <w:pgMar w:top="1440" w:right="1440" w:bottom="810" w:left="1440" w:header="1440" w:footer="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D4551" w14:textId="77777777" w:rsidR="00F02853" w:rsidRDefault="00F02853">
      <w:r>
        <w:separator/>
      </w:r>
    </w:p>
  </w:endnote>
  <w:endnote w:type="continuationSeparator" w:id="0">
    <w:p w14:paraId="7CAC6A67" w14:textId="77777777" w:rsidR="00F02853" w:rsidRDefault="00F02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40F4E36-F370-4FF4-B439-D97F2AD6A5F5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2" w:fontKey="{0D2EC5FC-8C43-446E-BE04-8C1E58C294C3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3" w:fontKey="{968D5E80-4E18-4B5E-A01F-2586F7C8E7AA}"/>
    <w:embedBold r:id="rId4" w:fontKey="{3E851E26-D733-4E81-8789-EAD9BE1589F0}"/>
    <w:embedItalic r:id="rId5" w:fontKey="{25E044ED-F6A7-4BF7-85AE-08660605C8DC}"/>
  </w:font>
  <w:font w:name="MoolBoran">
    <w:charset w:val="00"/>
    <w:family w:val="swiss"/>
    <w:pitch w:val="variable"/>
    <w:sig w:usb0="80000003" w:usb1="00000000" w:usb2="00010000" w:usb3="00000000" w:csb0="00000001" w:csb1="00000000"/>
    <w:embedRegular r:id="rId6" w:fontKey="{C91BC490-AEA9-4D90-A0BA-01D93BE697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EE98D" w14:textId="77777777" w:rsidR="00F02853" w:rsidRDefault="00F02853">
      <w:r>
        <w:separator/>
      </w:r>
    </w:p>
  </w:footnote>
  <w:footnote w:type="continuationSeparator" w:id="0">
    <w:p w14:paraId="6B179188" w14:textId="77777777" w:rsidR="00F02853" w:rsidRDefault="00F02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6E678C"/>
    <w:multiLevelType w:val="hybridMultilevel"/>
    <w:tmpl w:val="73645B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38724B"/>
    <w:multiLevelType w:val="hybridMultilevel"/>
    <w:tmpl w:val="D94A79C6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1E9"/>
    <w:rsid w:val="00025507"/>
    <w:rsid w:val="00041CA1"/>
    <w:rsid w:val="000C2EDA"/>
    <w:rsid w:val="000E0994"/>
    <w:rsid w:val="00180631"/>
    <w:rsid w:val="0018528A"/>
    <w:rsid w:val="00201172"/>
    <w:rsid w:val="002241B5"/>
    <w:rsid w:val="002A3E22"/>
    <w:rsid w:val="002B4B10"/>
    <w:rsid w:val="002C0CF9"/>
    <w:rsid w:val="002C6813"/>
    <w:rsid w:val="002F5424"/>
    <w:rsid w:val="003201EE"/>
    <w:rsid w:val="003953C8"/>
    <w:rsid w:val="0041210C"/>
    <w:rsid w:val="00444582"/>
    <w:rsid w:val="004A5F40"/>
    <w:rsid w:val="004E5697"/>
    <w:rsid w:val="005430E2"/>
    <w:rsid w:val="00571666"/>
    <w:rsid w:val="005C1013"/>
    <w:rsid w:val="005E3535"/>
    <w:rsid w:val="00605F27"/>
    <w:rsid w:val="00635070"/>
    <w:rsid w:val="00666E6D"/>
    <w:rsid w:val="006D65A6"/>
    <w:rsid w:val="00761FD8"/>
    <w:rsid w:val="007732FB"/>
    <w:rsid w:val="007D0C95"/>
    <w:rsid w:val="008C238A"/>
    <w:rsid w:val="008D5267"/>
    <w:rsid w:val="0092734E"/>
    <w:rsid w:val="00A20194"/>
    <w:rsid w:val="00A70FE3"/>
    <w:rsid w:val="00A7681B"/>
    <w:rsid w:val="00AA2075"/>
    <w:rsid w:val="00B15E7C"/>
    <w:rsid w:val="00B34968"/>
    <w:rsid w:val="00B34F67"/>
    <w:rsid w:val="00B43D21"/>
    <w:rsid w:val="00B62B01"/>
    <w:rsid w:val="00BA11E9"/>
    <w:rsid w:val="00BA1E1F"/>
    <w:rsid w:val="00C974A6"/>
    <w:rsid w:val="00D1782C"/>
    <w:rsid w:val="00D456B8"/>
    <w:rsid w:val="00D73B50"/>
    <w:rsid w:val="00E77FAD"/>
    <w:rsid w:val="00EE0A55"/>
    <w:rsid w:val="00EE2BA2"/>
    <w:rsid w:val="00F02853"/>
    <w:rsid w:val="00F25840"/>
    <w:rsid w:val="00F76E32"/>
    <w:rsid w:val="00F8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m-K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464EE5"/>
  <w15:docId w15:val="{9948E4E6-72DF-492A-8310-4C389694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center" w:pos="4680"/>
      </w:tabs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ind w:left="720"/>
      <w:jc w:val="right"/>
      <w:outlineLvl w:val="1"/>
    </w:pPr>
    <w:rPr>
      <w:rFonts w:ascii="Arial" w:hAnsi="Arial"/>
      <w:i/>
      <w:sz w:val="18"/>
    </w:rPr>
  </w:style>
  <w:style w:type="paragraph" w:styleId="Heading3">
    <w:name w:val="heading 3"/>
    <w:basedOn w:val="Normal"/>
    <w:next w:val="Normal"/>
    <w:qFormat/>
    <w:pPr>
      <w:keepNext/>
      <w:tabs>
        <w:tab w:val="left" w:pos="5400"/>
      </w:tabs>
      <w:ind w:left="720"/>
      <w:outlineLvl w:val="2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table" w:styleId="TableGrid">
    <w:name w:val="Table Grid"/>
    <w:basedOn w:val="TableNormal"/>
    <w:rsid w:val="00C974A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E5697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rsid w:val="004E5697"/>
    <w:rPr>
      <w:rFonts w:ascii="Tahoma" w:hAnsi="Tahoma" w:cs="Tahoma"/>
      <w:snapToGrid w:val="0"/>
      <w:sz w:val="16"/>
    </w:rPr>
  </w:style>
  <w:style w:type="paragraph" w:styleId="BodyText">
    <w:name w:val="Body Text"/>
    <w:basedOn w:val="Normal"/>
    <w:link w:val="BodyTextChar"/>
    <w:uiPriority w:val="1"/>
    <w:qFormat/>
    <w:rsid w:val="00BA11E9"/>
    <w:pPr>
      <w:ind w:left="132"/>
    </w:pPr>
    <w:rPr>
      <w:rFonts w:cstheme="minorBidi"/>
      <w:snapToGrid/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A11E9"/>
    <w:rPr>
      <w:rFonts w:cstheme="minorBidi"/>
      <w:sz w:val="22"/>
    </w:rPr>
  </w:style>
  <w:style w:type="paragraph" w:styleId="ListParagraph">
    <w:name w:val="List Paragraph"/>
    <w:basedOn w:val="Normal"/>
    <w:uiPriority w:val="1"/>
    <w:qFormat/>
    <w:rsid w:val="00BA11E9"/>
    <w:rPr>
      <w:rFonts w:asciiTheme="minorHAnsi" w:eastAsiaTheme="minorHAnsi" w:hAnsiTheme="minorHAnsi" w:cstheme="minorBidi"/>
      <w:snapToGrid/>
      <w:sz w:val="22"/>
    </w:rPr>
  </w:style>
  <w:style w:type="character" w:styleId="Hyperlink">
    <w:name w:val="Hyperlink"/>
    <w:basedOn w:val="DefaultParagraphFont"/>
    <w:uiPriority w:val="99"/>
    <w:unhideWhenUsed/>
    <w:rsid w:val="00BA11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BA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1E9"/>
    <w:rPr>
      <w:snapToGrid w:val="0"/>
      <w:sz w:val="24"/>
    </w:rPr>
  </w:style>
  <w:style w:type="paragraph" w:styleId="Footer">
    <w:name w:val="footer"/>
    <w:basedOn w:val="Normal"/>
    <w:link w:val="FooterChar"/>
    <w:unhideWhenUsed/>
    <w:rsid w:val="00BA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A11E9"/>
    <w:rPr>
      <w:snapToGrid w:val="0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6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666E6D"/>
    <w:rPr>
      <w:color w:val="800080" w:themeColor="followedHyperlink"/>
      <w:u w:val="single"/>
    </w:rPr>
  </w:style>
  <w:style w:type="paragraph" w:customStyle="1" w:styleId="P68B1DB1-Normal1">
    <w:name w:val="P68B1DB1-Normal1"/>
    <w:basedOn w:val="Normal"/>
    <w:rPr>
      <w:rFonts w:ascii="Arial" w:hAnsi="Arial"/>
      <w:i/>
      <w:sz w:val="40"/>
    </w:rPr>
  </w:style>
  <w:style w:type="paragraph" w:customStyle="1" w:styleId="P68B1DB1-Normal2">
    <w:name w:val="P68B1DB1-Normal2"/>
    <w:basedOn w:val="Normal"/>
    <w:rPr>
      <w:rFonts w:ascii="Arial" w:hAnsi="Arial"/>
      <w:b/>
      <w:i/>
      <w:sz w:val="40"/>
    </w:rPr>
  </w:style>
  <w:style w:type="paragraph" w:customStyle="1" w:styleId="P68B1DB1-Normal3">
    <w:name w:val="P68B1DB1-Normal3"/>
    <w:basedOn w:val="Normal"/>
    <w:rPr>
      <w:rFonts w:ascii="Arial" w:hAnsi="Arial"/>
      <w:i/>
      <w:snapToGrid/>
    </w:rPr>
  </w:style>
  <w:style w:type="paragraph" w:customStyle="1" w:styleId="P68B1DB1-Heading34">
    <w:name w:val="P68B1DB1-Heading34"/>
    <w:basedOn w:val="Heading3"/>
    <w:rPr>
      <w:sz w:val="16"/>
    </w:rPr>
  </w:style>
  <w:style w:type="paragraph" w:customStyle="1" w:styleId="P68B1DB1-Normal5">
    <w:name w:val="P68B1DB1-Normal5"/>
    <w:basedOn w:val="Normal"/>
    <w:rPr>
      <w:rFonts w:ascii="Arial" w:hAnsi="Arial" w:cs="Arial"/>
      <w:sz w:val="16"/>
    </w:rPr>
  </w:style>
  <w:style w:type="paragraph" w:customStyle="1" w:styleId="P68B1DB1-Normal6">
    <w:name w:val="P68B1DB1-Normal6"/>
    <w:basedOn w:val="Normal"/>
    <w:rPr>
      <w:rFonts w:ascii="Arial" w:hAnsi="Arial"/>
      <w:i/>
      <w:sz w:val="16"/>
    </w:rPr>
  </w:style>
  <w:style w:type="paragraph" w:customStyle="1" w:styleId="P68B1DB1-BodyText7">
    <w:name w:val="P68B1DB1-BodyText7"/>
    <w:basedOn w:val="BodyText"/>
    <w:rPr>
      <w:sz w:val="20"/>
    </w:rPr>
  </w:style>
  <w:style w:type="paragraph" w:customStyle="1" w:styleId="P68B1DB1-Normal8">
    <w:name w:val="P68B1DB1-Normal8"/>
    <w:basedOn w:val="Normal"/>
    <w:rPr>
      <w:sz w:val="20"/>
    </w:rPr>
  </w:style>
  <w:style w:type="paragraph" w:customStyle="1" w:styleId="P68B1DB1-Normal9">
    <w:name w:val="P68B1DB1-Normal9"/>
    <w:basedOn w:val="Normal"/>
    <w:rPr>
      <w:color w:val="000000"/>
      <w:sz w:val="20"/>
    </w:rPr>
  </w:style>
  <w:style w:type="paragraph" w:customStyle="1" w:styleId="P68B1DB1-ListParagraph10">
    <w:name w:val="P68B1DB1-ListParagraph10"/>
    <w:basedOn w:val="ListParagraph"/>
    <w:rPr>
      <w:rFonts w:ascii="Times New Roman" w:hAnsi="Times New Roman" w:cs="Times New Roman"/>
      <w:color w:val="000000"/>
      <w:sz w:val="20"/>
    </w:rPr>
  </w:style>
  <w:style w:type="paragraph" w:customStyle="1" w:styleId="P68B1DB1-ListParagraph11">
    <w:name w:val="P68B1DB1-ListParagraph11"/>
    <w:basedOn w:val="ListParagraph"/>
    <w:rPr>
      <w:rFonts w:ascii="Times New Roman" w:hAnsi="Times New Roman" w:cs="Times New Roman"/>
      <w:sz w:val="20"/>
    </w:rPr>
  </w:style>
  <w:style w:type="paragraph" w:customStyle="1" w:styleId="P68B1DB1-Heading112">
    <w:name w:val="P68B1DB1-Heading112"/>
    <w:basedOn w:val="Heading1"/>
    <w:rPr>
      <w:sz w:val="20"/>
    </w:rPr>
  </w:style>
  <w:style w:type="paragraph" w:customStyle="1" w:styleId="P68B1DB1-BodyText13">
    <w:name w:val="P68B1DB1-BodyText13"/>
    <w:basedOn w:val="BodyText"/>
    <w:rPr>
      <w:rFonts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e.mass.edu/assessment/epp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doe.mass.edu/mcas/graduation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oe.mass.edu/scholarships/mastery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doe.mass.edu/scholarships/adam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oe.mass.edu/mcasappeal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 Parent Guardian Letter CLass of 2023 khmer</vt:lpstr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 Parent Guardian Letter CLass of 2023 khmer</dc:title>
  <dc:subject/>
  <dc:creator>DESE</dc:creator>
  <cp:keywords/>
  <cp:lastModifiedBy>Zou, Dong (EOE)</cp:lastModifiedBy>
  <cp:revision>3</cp:revision>
  <cp:lastPrinted>2008-03-05T18:17:00Z</cp:lastPrinted>
  <dcterms:created xsi:type="dcterms:W3CDTF">2021-09-30T13:20:00Z</dcterms:created>
  <dcterms:modified xsi:type="dcterms:W3CDTF">2021-10-22T21:01:00Z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22 2021</vt:lpwstr>
  </property>
</Properties>
</file>