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209E" w14:textId="77777777" w:rsidR="00EA538B" w:rsidRPr="00EA538B" w:rsidRDefault="00EA538B" w:rsidP="00EA538B">
      <w:pPr>
        <w:rPr>
          <w:rFonts w:ascii="Times New Roman" w:hAnsi="Times New Roman" w:cs="Times New Roman"/>
        </w:rPr>
      </w:pPr>
      <w:bookmarkStart w:id="0" w:name="_GoBack"/>
      <w:bookmarkEnd w:id="0"/>
    </w:p>
    <w:p w14:paraId="22E313C2" w14:textId="03B32C9A" w:rsidR="00EA538B" w:rsidRPr="004271E8" w:rsidRDefault="00EA538B" w:rsidP="00EA538B">
      <w:pPr>
        <w:pStyle w:val="Heading1"/>
        <w:rPr>
          <w:sz w:val="21"/>
          <w:szCs w:val="21"/>
        </w:rPr>
      </w:pPr>
      <w:r w:rsidRPr="004271E8">
        <w:rPr>
          <w:sz w:val="21"/>
          <w:szCs w:val="21"/>
        </w:rPr>
        <w:t>MCAS Next</w:t>
      </w:r>
      <w:r w:rsidR="002E2B17" w:rsidRPr="004271E8">
        <w:rPr>
          <w:sz w:val="21"/>
          <w:szCs w:val="21"/>
        </w:rPr>
        <w:t>-</w:t>
      </w:r>
      <w:r w:rsidRPr="004271E8">
        <w:rPr>
          <w:sz w:val="21"/>
          <w:szCs w:val="21"/>
        </w:rPr>
        <w:t>Generation Achievement Level Descriptors</w:t>
      </w:r>
    </w:p>
    <w:p w14:paraId="7C79C274" w14:textId="77777777" w:rsidR="00EA538B" w:rsidRPr="004271E8" w:rsidRDefault="00EA538B" w:rsidP="00EA538B">
      <w:pPr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271E8">
        <w:rPr>
          <w:rFonts w:ascii="Times New Roman" w:hAnsi="Times New Roman" w:cs="Times New Roman"/>
          <w:b/>
          <w:sz w:val="21"/>
          <w:szCs w:val="21"/>
        </w:rPr>
        <w:t>English Language Arts</w:t>
      </w:r>
    </w:p>
    <w:p w14:paraId="6625D932" w14:textId="77777777" w:rsidR="00EA538B" w:rsidRPr="004271E8" w:rsidRDefault="00014E5C" w:rsidP="00EA538B">
      <w:pPr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271E8">
        <w:rPr>
          <w:rFonts w:ascii="Times New Roman" w:hAnsi="Times New Roman" w:cs="Times New Roman"/>
          <w:b/>
          <w:sz w:val="21"/>
          <w:szCs w:val="21"/>
        </w:rPr>
        <w:t xml:space="preserve">August </w:t>
      </w:r>
      <w:r w:rsidR="00EA538B" w:rsidRPr="004271E8">
        <w:rPr>
          <w:rFonts w:ascii="Times New Roman" w:hAnsi="Times New Roman" w:cs="Times New Roman"/>
          <w:b/>
          <w:sz w:val="21"/>
          <w:szCs w:val="21"/>
        </w:rPr>
        <w:t>2017</w:t>
      </w:r>
    </w:p>
    <w:p w14:paraId="550A3325" w14:textId="77777777" w:rsidR="00EA538B" w:rsidRPr="004271E8" w:rsidRDefault="00EA538B" w:rsidP="00EA538B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271E8">
        <w:rPr>
          <w:rFonts w:ascii="Times New Roman" w:hAnsi="Times New Roman" w:cs="Times New Roman"/>
          <w:b/>
          <w:sz w:val="21"/>
          <w:szCs w:val="21"/>
          <w:u w:val="single"/>
        </w:rPr>
        <w:t>Next-Generation Achievement Level Descriptors</w:t>
      </w:r>
    </w:p>
    <w:p w14:paraId="0359066F" w14:textId="77777777" w:rsidR="001A08E8" w:rsidRPr="004271E8" w:rsidRDefault="001A08E8" w:rsidP="001A08E8">
      <w:pPr>
        <w:pStyle w:val="Default"/>
        <w:spacing w:before="120" w:after="120"/>
        <w:rPr>
          <w:sz w:val="21"/>
          <w:szCs w:val="21"/>
        </w:rPr>
      </w:pPr>
      <w:r w:rsidRPr="004271E8">
        <w:rPr>
          <w:b/>
          <w:bCs/>
          <w:sz w:val="21"/>
          <w:szCs w:val="21"/>
        </w:rPr>
        <w:t xml:space="preserve">Exceeding Expectations </w:t>
      </w:r>
      <w:r w:rsidRPr="004271E8">
        <w:rPr>
          <w:sz w:val="21"/>
          <w:szCs w:val="21"/>
        </w:rPr>
        <w:br/>
        <w:t xml:space="preserve">A student who performed at this level exceeded grade-level expectations by demonstrating mastery of the subject matter. </w:t>
      </w:r>
    </w:p>
    <w:p w14:paraId="09588AB2" w14:textId="0BC2B783" w:rsidR="001A08E8" w:rsidRPr="004271E8" w:rsidRDefault="001A08E8" w:rsidP="001A08E8">
      <w:pPr>
        <w:pStyle w:val="Default"/>
        <w:spacing w:before="120" w:after="120"/>
        <w:rPr>
          <w:sz w:val="21"/>
          <w:szCs w:val="21"/>
        </w:rPr>
      </w:pPr>
      <w:r w:rsidRPr="004271E8">
        <w:rPr>
          <w:b/>
          <w:bCs/>
          <w:sz w:val="21"/>
          <w:szCs w:val="21"/>
        </w:rPr>
        <w:t xml:space="preserve">Meeting Expectations </w:t>
      </w:r>
      <w:r w:rsidRPr="004271E8">
        <w:rPr>
          <w:sz w:val="21"/>
          <w:szCs w:val="21"/>
        </w:rPr>
        <w:br/>
        <w:t>A student who performed at this level met grade-level expectations and is academically on</w:t>
      </w:r>
      <w:r w:rsidR="003E7E18" w:rsidRPr="004271E8">
        <w:rPr>
          <w:sz w:val="21"/>
          <w:szCs w:val="21"/>
        </w:rPr>
        <w:t xml:space="preserve"> </w:t>
      </w:r>
      <w:r w:rsidRPr="004271E8">
        <w:rPr>
          <w:sz w:val="21"/>
          <w:szCs w:val="21"/>
        </w:rPr>
        <w:t xml:space="preserve">track to succeed in the current grade in this subject. </w:t>
      </w:r>
    </w:p>
    <w:p w14:paraId="24CD9540" w14:textId="77777777" w:rsidR="001A08E8" w:rsidRPr="004271E8" w:rsidRDefault="001A08E8" w:rsidP="001A08E8">
      <w:pPr>
        <w:pStyle w:val="Default"/>
        <w:spacing w:before="120" w:after="120"/>
        <w:rPr>
          <w:sz w:val="21"/>
          <w:szCs w:val="21"/>
        </w:rPr>
      </w:pPr>
      <w:r w:rsidRPr="004271E8">
        <w:rPr>
          <w:b/>
          <w:bCs/>
          <w:sz w:val="21"/>
          <w:szCs w:val="21"/>
        </w:rPr>
        <w:t xml:space="preserve">Partially Meeting Expectations </w:t>
      </w:r>
      <w:r w:rsidRPr="004271E8">
        <w:rPr>
          <w:b/>
          <w:bCs/>
          <w:sz w:val="21"/>
          <w:szCs w:val="21"/>
        </w:rPr>
        <w:br/>
      </w:r>
      <w:r w:rsidRPr="004271E8">
        <w:rPr>
          <w:sz w:val="21"/>
          <w:szCs w:val="21"/>
        </w:rPr>
        <w:t xml:space="preserve">A student who performed at this level partially met grade-level expectations in this subject. The school, in consultation with the student’s parent/guardian, should consider whether the student needs additional academic assistance to succeed in this subject. </w:t>
      </w:r>
    </w:p>
    <w:p w14:paraId="7DE36FC5" w14:textId="77777777" w:rsidR="00EA538B" w:rsidRPr="004271E8" w:rsidRDefault="00EA538B" w:rsidP="00EA538B">
      <w:pPr>
        <w:pStyle w:val="Default"/>
        <w:spacing w:before="120" w:after="120"/>
        <w:rPr>
          <w:sz w:val="21"/>
          <w:szCs w:val="21"/>
        </w:rPr>
      </w:pPr>
      <w:r w:rsidRPr="004271E8">
        <w:rPr>
          <w:b/>
          <w:bCs/>
          <w:sz w:val="21"/>
          <w:szCs w:val="21"/>
        </w:rPr>
        <w:t xml:space="preserve">Not Meeting Expectations </w:t>
      </w:r>
      <w:r w:rsidRPr="004271E8">
        <w:rPr>
          <w:b/>
          <w:bCs/>
          <w:sz w:val="21"/>
          <w:szCs w:val="21"/>
        </w:rPr>
        <w:br/>
      </w:r>
      <w:r w:rsidRPr="004271E8">
        <w:rPr>
          <w:sz w:val="21"/>
          <w:szCs w:val="21"/>
        </w:rPr>
        <w:t>A student who performed at this level did not meet grade-level expectations in this subject. The school, in consultation with the student’s parent/guardian, should determine the coordinated academic assistance and/or additional instruction the student needs to succeed in this subject.</w:t>
      </w:r>
    </w:p>
    <w:p w14:paraId="1943C943" w14:textId="77777777" w:rsidR="00D30C5F" w:rsidRPr="004271E8" w:rsidRDefault="00D30C5F">
      <w:pPr>
        <w:rPr>
          <w:rFonts w:ascii="Times New Roman" w:hAnsi="Times New Roman" w:cs="Times New Roman"/>
          <w:sz w:val="21"/>
          <w:szCs w:val="21"/>
        </w:rPr>
      </w:pPr>
    </w:p>
    <w:p w14:paraId="588CCA02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2C2E912F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1184857A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24016526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649235C0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5824E383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1A38ED7C" w14:textId="77777777" w:rsidR="00EA538B" w:rsidRPr="007C71BD" w:rsidRDefault="00EA538B">
      <w:pPr>
        <w:rPr>
          <w:rFonts w:ascii="Times New Roman" w:hAnsi="Times New Roman" w:cs="Times New Roman"/>
        </w:rPr>
      </w:pPr>
    </w:p>
    <w:p w14:paraId="14FB802C" w14:textId="4806D7F7" w:rsidR="00EA538B" w:rsidRPr="00D07900" w:rsidRDefault="00EA538B" w:rsidP="00EA538B">
      <w:pPr>
        <w:pStyle w:val="Heading1"/>
        <w:rPr>
          <w:sz w:val="21"/>
          <w:szCs w:val="21"/>
        </w:rPr>
      </w:pPr>
      <w:r w:rsidRPr="00D07900">
        <w:rPr>
          <w:sz w:val="21"/>
          <w:szCs w:val="21"/>
        </w:rPr>
        <w:lastRenderedPageBreak/>
        <w:t>MCAS Next</w:t>
      </w:r>
      <w:r w:rsidR="002C7027" w:rsidRPr="00D07900">
        <w:rPr>
          <w:sz w:val="21"/>
          <w:szCs w:val="21"/>
        </w:rPr>
        <w:t>-</w:t>
      </w:r>
      <w:r w:rsidRPr="00D07900">
        <w:rPr>
          <w:sz w:val="21"/>
          <w:szCs w:val="21"/>
        </w:rPr>
        <w:t>Generation Achievement Level Descriptors</w:t>
      </w:r>
    </w:p>
    <w:p w14:paraId="0F70CE76" w14:textId="77777777" w:rsidR="00EA538B" w:rsidRPr="00D07900" w:rsidRDefault="00EA538B" w:rsidP="00EA538B">
      <w:pPr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>English Language Arts</w:t>
      </w:r>
    </w:p>
    <w:p w14:paraId="00A3C8E2" w14:textId="77777777" w:rsidR="00E040F6" w:rsidRPr="00D07900" w:rsidRDefault="00E040F6" w:rsidP="00E040F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7900">
        <w:rPr>
          <w:rFonts w:ascii="Times New Roman" w:hAnsi="Times New Roman" w:cs="Times New Roman"/>
          <w:b/>
          <w:sz w:val="21"/>
          <w:szCs w:val="21"/>
        </w:rPr>
        <w:t xml:space="preserve">General: </w:t>
      </w:r>
      <w:r>
        <w:rPr>
          <w:rFonts w:ascii="Times New Roman" w:hAnsi="Times New Roman" w:cs="Times New Roman"/>
          <w:b/>
          <w:sz w:val="21"/>
          <w:szCs w:val="21"/>
        </w:rPr>
        <w:t>All grades (grades 3-8 and 10)</w:t>
      </w:r>
    </w:p>
    <w:p w14:paraId="11A4F627" w14:textId="77777777" w:rsidR="00F545A5" w:rsidRPr="00D07900" w:rsidRDefault="00F545A5" w:rsidP="00F545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7900">
        <w:rPr>
          <w:rFonts w:ascii="Times New Roman" w:hAnsi="Times New Roman" w:cs="Times New Roman"/>
          <w:sz w:val="21"/>
          <w:szCs w:val="21"/>
        </w:rPr>
        <w:t xml:space="preserve">Student results on the MCAS tests are reported according to four achievement levels: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Exceeding Expectations, Meeting Expectations, Partially Meeting Expectations, </w:t>
      </w:r>
      <w:r w:rsidR="001527B5" w:rsidRPr="00D07900">
        <w:rPr>
          <w:rFonts w:ascii="Times New Roman" w:hAnsi="Times New Roman" w:cs="Times New Roman"/>
          <w:iCs/>
          <w:sz w:val="21"/>
          <w:szCs w:val="21"/>
        </w:rPr>
        <w:t>and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 xml:space="preserve"> Not Meeting Expectations.</w:t>
      </w:r>
      <w:r w:rsidRPr="00D07900">
        <w:rPr>
          <w:rFonts w:ascii="Times New Roman" w:hAnsi="Times New Roman" w:cs="Times New Roman"/>
          <w:sz w:val="21"/>
          <w:szCs w:val="21"/>
        </w:rPr>
        <w:t xml:space="preserve"> The descriptors below illustrate the knowledge and skills students demonstrate on MCAS at each level. Knowledge and skills are cumulative at each level. No descriptors are provided for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Not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achievement level because students</w:t>
      </w:r>
      <w:r w:rsidR="009821FA" w:rsidRPr="00D07900">
        <w:rPr>
          <w:rFonts w:ascii="Times New Roman" w:hAnsi="Times New Roman" w:cs="Times New Roman"/>
          <w:sz w:val="21"/>
          <w:szCs w:val="21"/>
        </w:rPr>
        <w:t>’</w:t>
      </w:r>
      <w:r w:rsidRPr="00D07900">
        <w:rPr>
          <w:rFonts w:ascii="Times New Roman" w:hAnsi="Times New Roman" w:cs="Times New Roman"/>
          <w:sz w:val="21"/>
          <w:szCs w:val="21"/>
        </w:rPr>
        <w:t xml:space="preserve"> work at this level, by definition, does not meet the criteria of the </w:t>
      </w:r>
      <w:r w:rsidRPr="00D07900">
        <w:rPr>
          <w:rFonts w:ascii="Times New Roman" w:hAnsi="Times New Roman" w:cs="Times New Roman"/>
          <w:i/>
          <w:iCs/>
          <w:sz w:val="21"/>
          <w:szCs w:val="21"/>
        </w:rPr>
        <w:t>Partially Meeting Expectations</w:t>
      </w:r>
      <w:r w:rsidRPr="00D07900">
        <w:rPr>
          <w:rFonts w:ascii="Times New Roman" w:hAnsi="Times New Roman" w:cs="Times New Roman"/>
          <w:sz w:val="21"/>
          <w:szCs w:val="21"/>
        </w:rPr>
        <w:t xml:space="preserve"> level.</w:t>
      </w:r>
    </w:p>
    <w:p w14:paraId="0083ED18" w14:textId="77777777" w:rsidR="00F545A5" w:rsidRPr="00D07900" w:rsidRDefault="00F545A5" w:rsidP="00F545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02B6AAA" w14:textId="77777777" w:rsidR="00F545A5" w:rsidRPr="00D07900" w:rsidRDefault="00F545A5" w:rsidP="00F545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4220" w:type="dxa"/>
        <w:tblInd w:w="-522" w:type="dxa"/>
        <w:tblLook w:val="04A0" w:firstRow="1" w:lastRow="0" w:firstColumn="1" w:lastColumn="0" w:noHBand="0" w:noVBand="1"/>
      </w:tblPr>
      <w:tblGrid>
        <w:gridCol w:w="1350"/>
        <w:gridCol w:w="4050"/>
        <w:gridCol w:w="4500"/>
        <w:gridCol w:w="4320"/>
      </w:tblGrid>
      <w:tr w:rsidR="00EA538B" w:rsidRPr="00D07900" w14:paraId="4289BBE6" w14:textId="77777777" w:rsidTr="00836AED">
        <w:trPr>
          <w:trHeight w:val="710"/>
        </w:trPr>
        <w:tc>
          <w:tcPr>
            <w:tcW w:w="1350" w:type="dxa"/>
          </w:tcPr>
          <w:p w14:paraId="7CA7D765" w14:textId="77777777" w:rsidR="00EA538B" w:rsidRPr="00D07900" w:rsidRDefault="00EA538B" w:rsidP="00EA53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0" w:type="dxa"/>
          </w:tcPr>
          <w:p w14:paraId="04749EA7" w14:textId="77777777" w:rsidR="001434B0" w:rsidRPr="00D07900" w:rsidRDefault="001527B5" w:rsidP="00EA53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Partially Meeting Expectations</w:t>
            </w:r>
          </w:p>
          <w:p w14:paraId="54AE9D99" w14:textId="2AC937F6" w:rsidR="00EA538B" w:rsidRPr="00D07900" w:rsidRDefault="001527B5" w:rsidP="00EA53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500" w:type="dxa"/>
          </w:tcPr>
          <w:p w14:paraId="7054E89F" w14:textId="77777777" w:rsidR="001434B0" w:rsidRPr="00D07900" w:rsidRDefault="001527B5" w:rsidP="00143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Meeting Expectations</w:t>
            </w:r>
          </w:p>
          <w:p w14:paraId="6499EEAE" w14:textId="77777777" w:rsidR="001434B0" w:rsidRPr="00D07900" w:rsidRDefault="001434B0" w:rsidP="00143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FF10BF2" w14:textId="7B075D79" w:rsidR="00EA538B" w:rsidRPr="00D07900" w:rsidRDefault="001527B5" w:rsidP="001434B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  <w:tc>
          <w:tcPr>
            <w:tcW w:w="4320" w:type="dxa"/>
          </w:tcPr>
          <w:p w14:paraId="0D643AA7" w14:textId="77777777" w:rsidR="00EA538B" w:rsidRPr="00D07900" w:rsidRDefault="001527B5" w:rsidP="00EA53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Exceeding Expectations</w:t>
            </w:r>
          </w:p>
          <w:p w14:paraId="0F29680F" w14:textId="5CE01707" w:rsidR="00A231F1" w:rsidRPr="00D07900" w:rsidRDefault="001527B5" w:rsidP="001434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On MCAS, a student at this level:</w:t>
            </w:r>
          </w:p>
        </w:tc>
      </w:tr>
      <w:tr w:rsidR="00EA538B" w:rsidRPr="00D07900" w14:paraId="192BFC06" w14:textId="77777777" w:rsidTr="00EA538B">
        <w:tc>
          <w:tcPr>
            <w:tcW w:w="1350" w:type="dxa"/>
            <w:vAlign w:val="center"/>
          </w:tcPr>
          <w:p w14:paraId="38FA4617" w14:textId="77777777" w:rsidR="00EA538B" w:rsidRPr="00D07900" w:rsidRDefault="00EA538B" w:rsidP="00D30C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Reading</w:t>
            </w:r>
          </w:p>
        </w:tc>
        <w:tc>
          <w:tcPr>
            <w:tcW w:w="4050" w:type="dxa"/>
          </w:tcPr>
          <w:p w14:paraId="745FAA88" w14:textId="77777777" w:rsidR="002E2E6C" w:rsidRPr="00D07900" w:rsidRDefault="00EA538B" w:rsidP="002E2E6C">
            <w:pPr>
              <w:pStyle w:val="Default"/>
              <w:rPr>
                <w:bCs/>
                <w:sz w:val="21"/>
                <w:szCs w:val="21"/>
              </w:rPr>
            </w:pPr>
            <w:r w:rsidRPr="00D07900">
              <w:rPr>
                <w:bCs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sz w:val="21"/>
                <w:szCs w:val="21"/>
              </w:rPr>
              <w:t xml:space="preserve">partial </w:t>
            </w:r>
            <w:r w:rsidRPr="00D07900">
              <w:rPr>
                <w:bCs/>
                <w:sz w:val="21"/>
                <w:szCs w:val="21"/>
              </w:rPr>
              <w:t xml:space="preserve">understanding of what a text implies and states explicitly; cites </w:t>
            </w:r>
            <w:r w:rsidRPr="00D07900">
              <w:rPr>
                <w:b/>
                <w:bCs/>
                <w:sz w:val="21"/>
                <w:szCs w:val="21"/>
              </w:rPr>
              <w:t xml:space="preserve">limited </w:t>
            </w:r>
            <w:r w:rsidRPr="00D07900">
              <w:rPr>
                <w:bCs/>
                <w:sz w:val="21"/>
                <w:szCs w:val="21"/>
              </w:rPr>
              <w:t>textual support for</w:t>
            </w:r>
            <w:r w:rsidR="00EE58D4" w:rsidRPr="00D07900">
              <w:rPr>
                <w:bCs/>
                <w:sz w:val="21"/>
                <w:szCs w:val="21"/>
              </w:rPr>
              <w:t xml:space="preserve"> conclusions</w:t>
            </w:r>
            <w:r w:rsidRPr="00D07900">
              <w:rPr>
                <w:bCs/>
                <w:sz w:val="21"/>
                <w:szCs w:val="21"/>
              </w:rPr>
              <w:t xml:space="preserve">; </w:t>
            </w:r>
            <w:r w:rsidR="005C6205" w:rsidRPr="00D07900">
              <w:rPr>
                <w:b/>
                <w:sz w:val="21"/>
                <w:szCs w:val="21"/>
              </w:rPr>
              <w:t>incompletely</w:t>
            </w:r>
            <w:r w:rsidR="003666DD" w:rsidRPr="00D07900">
              <w:rPr>
                <w:sz w:val="21"/>
                <w:szCs w:val="21"/>
              </w:rPr>
              <w:t xml:space="preserve"> </w:t>
            </w:r>
            <w:r w:rsidRPr="00D07900">
              <w:rPr>
                <w:bCs/>
                <w:sz w:val="21"/>
                <w:szCs w:val="21"/>
              </w:rPr>
              <w:t>summarize</w:t>
            </w:r>
            <w:r w:rsidR="005F56F1" w:rsidRPr="00D07900">
              <w:rPr>
                <w:bCs/>
                <w:sz w:val="21"/>
                <w:szCs w:val="21"/>
              </w:rPr>
              <w:t>s</w:t>
            </w:r>
            <w:r w:rsidRPr="00D07900">
              <w:rPr>
                <w:bCs/>
                <w:sz w:val="21"/>
                <w:szCs w:val="21"/>
              </w:rPr>
              <w:t xml:space="preserve"> key details and ideas; provides a </w:t>
            </w:r>
            <w:r w:rsidRPr="00D07900">
              <w:rPr>
                <w:b/>
                <w:bCs/>
                <w:sz w:val="21"/>
                <w:szCs w:val="21"/>
              </w:rPr>
              <w:t>partial</w:t>
            </w:r>
            <w:r w:rsidRPr="00D07900">
              <w:rPr>
                <w:bCs/>
                <w:sz w:val="21"/>
                <w:szCs w:val="21"/>
              </w:rPr>
              <w:t xml:space="preserve"> </w:t>
            </w:r>
            <w:r w:rsidR="003249BD" w:rsidRPr="00D07900">
              <w:rPr>
                <w:bCs/>
                <w:sz w:val="21"/>
                <w:szCs w:val="21"/>
              </w:rPr>
              <w:t xml:space="preserve">analysis of a character,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="003249BD" w:rsidRPr="00D07900">
              <w:rPr>
                <w:bCs/>
                <w:sz w:val="21"/>
                <w:szCs w:val="21"/>
              </w:rPr>
              <w:t>event</w:t>
            </w:r>
            <w:r w:rsidR="00BA5B7D" w:rsidRPr="00D07900">
              <w:rPr>
                <w:bCs/>
                <w:sz w:val="21"/>
                <w:szCs w:val="21"/>
              </w:rPr>
              <w:t>,</w:t>
            </w:r>
            <w:r w:rsidR="003249BD" w:rsidRPr="00D07900">
              <w:rPr>
                <w:bCs/>
                <w:sz w:val="21"/>
                <w:szCs w:val="21"/>
              </w:rPr>
              <w:t xml:space="preserve"> or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="003249BD" w:rsidRPr="00D07900">
              <w:rPr>
                <w:bCs/>
                <w:sz w:val="21"/>
                <w:szCs w:val="21"/>
              </w:rPr>
              <w:t>idea</w:t>
            </w:r>
            <w:r w:rsidR="002E2E6C" w:rsidRPr="00D07900">
              <w:rPr>
                <w:bCs/>
                <w:sz w:val="21"/>
                <w:szCs w:val="21"/>
              </w:rPr>
              <w:t xml:space="preserve"> in grade-appropriate texts</w:t>
            </w:r>
          </w:p>
          <w:p w14:paraId="151E1CDE" w14:textId="77777777" w:rsidR="00EA538B" w:rsidRPr="00D07900" w:rsidRDefault="00EA538B" w:rsidP="00D83E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46350F" w14:textId="77777777" w:rsidR="00EA538B" w:rsidRPr="00D07900" w:rsidRDefault="004F6174" w:rsidP="00D83ECE">
            <w:pPr>
              <w:pStyle w:val="Default"/>
              <w:rPr>
                <w:bCs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partial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sz w:val="21"/>
                <w:szCs w:val="21"/>
              </w:rPr>
              <w:t>of</w:t>
            </w:r>
            <w:r w:rsidR="003249BD" w:rsidRPr="00D07900">
              <w:rPr>
                <w:bCs/>
                <w:sz w:val="21"/>
                <w:szCs w:val="21"/>
              </w:rPr>
              <w:t xml:space="preserve"> words and phrases used in a text; provides </w:t>
            </w:r>
            <w:r w:rsidR="003249BD" w:rsidRPr="00D07900">
              <w:rPr>
                <w:b/>
                <w:bCs/>
                <w:sz w:val="21"/>
                <w:szCs w:val="21"/>
              </w:rPr>
              <w:t>limited</w:t>
            </w:r>
            <w:r w:rsidR="003249BD" w:rsidRPr="00D07900">
              <w:rPr>
                <w:bCs/>
                <w:sz w:val="21"/>
                <w:szCs w:val="21"/>
              </w:rPr>
              <w:t xml:space="preserve"> </w:t>
            </w:r>
            <w:r w:rsidR="00670022" w:rsidRPr="00D07900">
              <w:rPr>
                <w:bCs/>
                <w:sz w:val="21"/>
                <w:szCs w:val="21"/>
              </w:rPr>
              <w:t>understanding</w:t>
            </w:r>
            <w:r w:rsidR="003249BD" w:rsidRPr="00D07900">
              <w:rPr>
                <w:bCs/>
                <w:sz w:val="21"/>
                <w:szCs w:val="21"/>
              </w:rPr>
              <w:t xml:space="preserve"> of how structural elements, point of view</w:t>
            </w:r>
            <w:r w:rsidR="003E5447" w:rsidRPr="00D07900">
              <w:rPr>
                <w:bCs/>
                <w:sz w:val="21"/>
                <w:szCs w:val="21"/>
              </w:rPr>
              <w:t>,</w:t>
            </w:r>
            <w:r w:rsidR="003249BD" w:rsidRPr="00D07900">
              <w:rPr>
                <w:bCs/>
                <w:sz w:val="21"/>
                <w:szCs w:val="21"/>
              </w:rPr>
              <w:t xml:space="preserve"> or purpose </w:t>
            </w:r>
            <w:r w:rsidR="005C6205" w:rsidRPr="00D07900">
              <w:rPr>
                <w:bCs/>
                <w:sz w:val="21"/>
                <w:szCs w:val="21"/>
              </w:rPr>
              <w:t>affect</w:t>
            </w:r>
            <w:r w:rsidR="00C92265" w:rsidRPr="00D07900">
              <w:rPr>
                <w:bCs/>
                <w:sz w:val="21"/>
                <w:szCs w:val="21"/>
              </w:rPr>
              <w:t>s</w:t>
            </w:r>
            <w:r w:rsidR="005C6205" w:rsidRPr="00D07900">
              <w:rPr>
                <w:bCs/>
                <w:sz w:val="21"/>
                <w:szCs w:val="21"/>
              </w:rPr>
              <w:t xml:space="preserve"> </w:t>
            </w:r>
            <w:r w:rsidR="00C72866" w:rsidRPr="00D07900">
              <w:rPr>
                <w:bCs/>
                <w:sz w:val="21"/>
                <w:szCs w:val="21"/>
              </w:rPr>
              <w:t>the content and style in text(s)</w:t>
            </w:r>
          </w:p>
          <w:p w14:paraId="036E5413" w14:textId="77777777" w:rsidR="00EA538B" w:rsidRPr="00D07900" w:rsidRDefault="00EA538B" w:rsidP="00D83E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A9C054A" w14:textId="77777777" w:rsidR="00EA538B" w:rsidRPr="00D07900" w:rsidRDefault="003249BD" w:rsidP="00D83E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Makes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basic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comparisons between texts; shows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partial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of content in diverse media;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partially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evaluates and analyzes claims and evidence in text(s)</w:t>
            </w:r>
          </w:p>
        </w:tc>
        <w:tc>
          <w:tcPr>
            <w:tcW w:w="4500" w:type="dxa"/>
          </w:tcPr>
          <w:p w14:paraId="0E83BE0E" w14:textId="77777777" w:rsidR="00EA538B" w:rsidRPr="00D07900" w:rsidRDefault="003249BD" w:rsidP="00D83ECE">
            <w:pPr>
              <w:pStyle w:val="Default"/>
              <w:rPr>
                <w:bCs/>
                <w:sz w:val="21"/>
                <w:szCs w:val="21"/>
              </w:rPr>
            </w:pPr>
            <w:r w:rsidRPr="00D07900">
              <w:rPr>
                <w:bCs/>
                <w:sz w:val="21"/>
                <w:szCs w:val="21"/>
              </w:rPr>
              <w:t xml:space="preserve">Demonstrates </w:t>
            </w:r>
            <w:proofErr w:type="gramStart"/>
            <w:r w:rsidRPr="00D07900">
              <w:rPr>
                <w:b/>
                <w:bCs/>
                <w:sz w:val="21"/>
                <w:szCs w:val="21"/>
              </w:rPr>
              <w:t>sufficient</w:t>
            </w:r>
            <w:proofErr w:type="gramEnd"/>
            <w:r w:rsidRPr="00D07900">
              <w:rPr>
                <w:b/>
                <w:bCs/>
                <w:sz w:val="21"/>
                <w:szCs w:val="21"/>
              </w:rPr>
              <w:t xml:space="preserve"> </w:t>
            </w:r>
            <w:r w:rsidRPr="00D07900">
              <w:rPr>
                <w:bCs/>
                <w:sz w:val="21"/>
                <w:szCs w:val="21"/>
              </w:rPr>
              <w:t xml:space="preserve">understanding of what a text implies and states explicitly; cites </w:t>
            </w:r>
            <w:r w:rsidR="00311949" w:rsidRPr="00D07900">
              <w:rPr>
                <w:b/>
                <w:bCs/>
                <w:sz w:val="21"/>
                <w:szCs w:val="21"/>
              </w:rPr>
              <w:t>solid</w:t>
            </w:r>
            <w:r w:rsidR="00030957" w:rsidRPr="00D07900">
              <w:rPr>
                <w:b/>
                <w:bCs/>
                <w:sz w:val="21"/>
                <w:szCs w:val="21"/>
              </w:rPr>
              <w:t xml:space="preserve"> </w:t>
            </w:r>
            <w:r w:rsidR="00EA538B" w:rsidRPr="00D07900">
              <w:rPr>
                <w:bCs/>
                <w:sz w:val="21"/>
                <w:szCs w:val="21"/>
              </w:rPr>
              <w:t xml:space="preserve">textual support for </w:t>
            </w:r>
            <w:r w:rsidR="00EE58D4" w:rsidRPr="00D07900">
              <w:rPr>
                <w:bCs/>
                <w:sz w:val="21"/>
                <w:szCs w:val="21"/>
              </w:rPr>
              <w:t>conclusions</w:t>
            </w:r>
            <w:r w:rsidRPr="00D07900">
              <w:rPr>
                <w:bCs/>
                <w:sz w:val="21"/>
                <w:szCs w:val="21"/>
              </w:rPr>
              <w:t xml:space="preserve">; </w:t>
            </w:r>
            <w:r w:rsidR="00E02FB8" w:rsidRPr="00D07900">
              <w:rPr>
                <w:b/>
                <w:bCs/>
                <w:sz w:val="21"/>
                <w:szCs w:val="21"/>
              </w:rPr>
              <w:t>appropriat</w:t>
            </w:r>
            <w:r w:rsidR="00114A97" w:rsidRPr="00D07900">
              <w:rPr>
                <w:b/>
                <w:bCs/>
                <w:sz w:val="21"/>
                <w:szCs w:val="21"/>
              </w:rPr>
              <w:t>ely</w:t>
            </w:r>
            <w:r w:rsidRPr="00D07900">
              <w:rPr>
                <w:b/>
                <w:bCs/>
                <w:sz w:val="21"/>
                <w:szCs w:val="21"/>
              </w:rPr>
              <w:t xml:space="preserve"> </w:t>
            </w:r>
            <w:r w:rsidRPr="00D07900">
              <w:rPr>
                <w:bCs/>
                <w:sz w:val="21"/>
                <w:szCs w:val="21"/>
              </w:rPr>
              <w:t xml:space="preserve">summarizes key details and ideas; provides a </w:t>
            </w:r>
            <w:r w:rsidRPr="00D07900">
              <w:rPr>
                <w:b/>
                <w:bCs/>
                <w:sz w:val="21"/>
                <w:szCs w:val="21"/>
              </w:rPr>
              <w:t xml:space="preserve">mostly complete </w:t>
            </w:r>
            <w:r w:rsidRPr="00D07900">
              <w:rPr>
                <w:bCs/>
                <w:sz w:val="21"/>
                <w:szCs w:val="21"/>
              </w:rPr>
              <w:t xml:space="preserve">analysis of a character,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Pr="00D07900">
              <w:rPr>
                <w:bCs/>
                <w:sz w:val="21"/>
                <w:szCs w:val="21"/>
              </w:rPr>
              <w:t>event</w:t>
            </w:r>
            <w:r w:rsidR="00BA5B7D" w:rsidRPr="00D07900">
              <w:rPr>
                <w:bCs/>
                <w:sz w:val="21"/>
                <w:szCs w:val="21"/>
              </w:rPr>
              <w:t>,</w:t>
            </w:r>
            <w:r w:rsidRPr="00D07900">
              <w:rPr>
                <w:bCs/>
                <w:sz w:val="21"/>
                <w:szCs w:val="21"/>
              </w:rPr>
              <w:t xml:space="preserve"> or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Pr="00D07900">
              <w:rPr>
                <w:bCs/>
                <w:sz w:val="21"/>
                <w:szCs w:val="21"/>
              </w:rPr>
              <w:t>idea</w:t>
            </w:r>
            <w:r w:rsidR="002E2E6C" w:rsidRPr="00D07900">
              <w:rPr>
                <w:bCs/>
                <w:sz w:val="21"/>
                <w:szCs w:val="21"/>
              </w:rPr>
              <w:t xml:space="preserve"> in grade-appropriate texts</w:t>
            </w:r>
          </w:p>
          <w:p w14:paraId="6F1ECE37" w14:textId="77777777" w:rsidR="00727260" w:rsidRPr="00D07900" w:rsidRDefault="00727260" w:rsidP="00D83ECE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BD9F77D" w14:textId="77777777" w:rsidR="00EB0B1E" w:rsidRPr="00D07900" w:rsidRDefault="00EB0B1E" w:rsidP="00D83ECE">
            <w:pPr>
              <w:pStyle w:val="Default"/>
              <w:rPr>
                <w:sz w:val="21"/>
                <w:szCs w:val="21"/>
              </w:rPr>
            </w:pPr>
          </w:p>
          <w:p w14:paraId="43F83247" w14:textId="10F73EE5" w:rsidR="00EA538B" w:rsidRPr="00D07900" w:rsidRDefault="00667843" w:rsidP="00D83ECE">
            <w:pPr>
              <w:pStyle w:val="Default"/>
              <w:rPr>
                <w:bCs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general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sz w:val="21"/>
                <w:szCs w:val="21"/>
              </w:rPr>
              <w:t>of words and phrases used in a text</w:t>
            </w:r>
            <w:r w:rsidR="001527B5" w:rsidRPr="00D07900">
              <w:rPr>
                <w:bCs/>
                <w:sz w:val="21"/>
                <w:szCs w:val="21"/>
              </w:rPr>
              <w:t>;</w:t>
            </w:r>
            <w:r w:rsidRPr="00D07900">
              <w:rPr>
                <w:b/>
                <w:bCs/>
                <w:sz w:val="21"/>
                <w:szCs w:val="21"/>
              </w:rPr>
              <w:t xml:space="preserve"> </w:t>
            </w:r>
            <w:r w:rsidR="00EA538B" w:rsidRPr="00D07900">
              <w:rPr>
                <w:bCs/>
                <w:sz w:val="21"/>
                <w:szCs w:val="21"/>
              </w:rPr>
              <w:t xml:space="preserve">provides </w:t>
            </w:r>
            <w:r w:rsidR="001434B0" w:rsidRPr="00D07900">
              <w:rPr>
                <w:b/>
                <w:bCs/>
                <w:sz w:val="21"/>
                <w:szCs w:val="21"/>
              </w:rPr>
              <w:t>general understanding</w:t>
            </w:r>
            <w:r w:rsidR="003249BD" w:rsidRPr="00D07900">
              <w:rPr>
                <w:bCs/>
                <w:sz w:val="21"/>
                <w:szCs w:val="21"/>
              </w:rPr>
              <w:t xml:space="preserve"> of how structural elements, point of view</w:t>
            </w:r>
            <w:r w:rsidR="00FB523B" w:rsidRPr="00D07900">
              <w:rPr>
                <w:bCs/>
                <w:sz w:val="21"/>
                <w:szCs w:val="21"/>
              </w:rPr>
              <w:t>,</w:t>
            </w:r>
            <w:r w:rsidR="003249BD" w:rsidRPr="00D07900">
              <w:rPr>
                <w:bCs/>
                <w:sz w:val="21"/>
                <w:szCs w:val="21"/>
              </w:rPr>
              <w:t xml:space="preserve"> or purpose </w:t>
            </w:r>
            <w:r w:rsidR="005C6205" w:rsidRPr="00D07900">
              <w:rPr>
                <w:bCs/>
                <w:sz w:val="21"/>
                <w:szCs w:val="21"/>
              </w:rPr>
              <w:t>affect</w:t>
            </w:r>
            <w:r w:rsidR="00C92265" w:rsidRPr="00D07900">
              <w:rPr>
                <w:bCs/>
                <w:sz w:val="21"/>
                <w:szCs w:val="21"/>
              </w:rPr>
              <w:t>s</w:t>
            </w:r>
            <w:r w:rsidR="005C6205" w:rsidRPr="00D07900">
              <w:rPr>
                <w:bCs/>
                <w:sz w:val="21"/>
                <w:szCs w:val="21"/>
              </w:rPr>
              <w:t xml:space="preserve"> </w:t>
            </w:r>
            <w:r w:rsidR="00C72866" w:rsidRPr="00D07900">
              <w:rPr>
                <w:bCs/>
                <w:sz w:val="21"/>
                <w:szCs w:val="21"/>
              </w:rPr>
              <w:t>the content and style in text(s)</w:t>
            </w:r>
          </w:p>
          <w:p w14:paraId="23ADACA7" w14:textId="77777777" w:rsidR="00EB0B1E" w:rsidRPr="00D07900" w:rsidRDefault="00EB0B1E" w:rsidP="00D83E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C55ADB" w14:textId="77777777" w:rsidR="00EA538B" w:rsidRPr="00D07900" w:rsidRDefault="003249BD" w:rsidP="00D83E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Makes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appropriate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comparisons between texts; shows </w:t>
            </w:r>
            <w:r w:rsidR="0031194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="00030957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>understanding of content in diverse media;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02FB8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appropriately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evaluates and analyzes claims and evidence in text(s)</w:t>
            </w:r>
          </w:p>
          <w:p w14:paraId="263B7BBF" w14:textId="77777777" w:rsidR="00D83ECE" w:rsidRPr="00D07900" w:rsidRDefault="00D83ECE" w:rsidP="00D83E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0" w:type="dxa"/>
          </w:tcPr>
          <w:p w14:paraId="53070F59" w14:textId="77777777" w:rsidR="002E2E6C" w:rsidRPr="00D07900" w:rsidRDefault="003249BD" w:rsidP="002E2E6C">
            <w:pPr>
              <w:pStyle w:val="Default"/>
              <w:rPr>
                <w:bCs/>
                <w:sz w:val="21"/>
                <w:szCs w:val="21"/>
              </w:rPr>
            </w:pPr>
            <w:r w:rsidRPr="00D07900">
              <w:rPr>
                <w:bCs/>
                <w:sz w:val="21"/>
                <w:szCs w:val="21"/>
              </w:rPr>
              <w:t xml:space="preserve">Demonstrates </w:t>
            </w:r>
            <w:r w:rsidRPr="00D07900">
              <w:rPr>
                <w:b/>
                <w:bCs/>
                <w:sz w:val="21"/>
                <w:szCs w:val="21"/>
              </w:rPr>
              <w:t xml:space="preserve">comprehensive </w:t>
            </w:r>
            <w:r w:rsidRPr="00D07900">
              <w:rPr>
                <w:bCs/>
                <w:sz w:val="21"/>
                <w:szCs w:val="21"/>
              </w:rPr>
              <w:t xml:space="preserve">understanding of what a text implies and states explicitly; cites </w:t>
            </w:r>
            <w:r w:rsidRPr="00D07900">
              <w:rPr>
                <w:b/>
                <w:bCs/>
                <w:sz w:val="21"/>
                <w:szCs w:val="21"/>
              </w:rPr>
              <w:t xml:space="preserve">in-depth </w:t>
            </w:r>
            <w:r w:rsidRPr="00D07900">
              <w:rPr>
                <w:bCs/>
                <w:sz w:val="21"/>
                <w:szCs w:val="21"/>
              </w:rPr>
              <w:t>textual support for conclusions</w:t>
            </w:r>
            <w:r w:rsidR="002E2E6C" w:rsidRPr="00D07900">
              <w:rPr>
                <w:bCs/>
                <w:sz w:val="21"/>
                <w:szCs w:val="21"/>
              </w:rPr>
              <w:t xml:space="preserve">; </w:t>
            </w:r>
            <w:r w:rsidRPr="00D07900">
              <w:rPr>
                <w:b/>
                <w:bCs/>
                <w:sz w:val="21"/>
                <w:szCs w:val="21"/>
              </w:rPr>
              <w:t xml:space="preserve">skillfully </w:t>
            </w:r>
            <w:r w:rsidRPr="00D07900">
              <w:rPr>
                <w:bCs/>
                <w:sz w:val="21"/>
                <w:szCs w:val="21"/>
              </w:rPr>
              <w:t xml:space="preserve">summarizes key details and ideas; provides </w:t>
            </w:r>
            <w:r w:rsidR="00114A97" w:rsidRPr="00D07900">
              <w:rPr>
                <w:bCs/>
                <w:sz w:val="21"/>
                <w:szCs w:val="21"/>
              </w:rPr>
              <w:t xml:space="preserve">a </w:t>
            </w:r>
            <w:r w:rsidR="00114A97" w:rsidRPr="00D07900">
              <w:rPr>
                <w:b/>
                <w:bCs/>
                <w:sz w:val="21"/>
                <w:szCs w:val="21"/>
              </w:rPr>
              <w:t>sophisticated</w:t>
            </w:r>
            <w:r w:rsidRPr="00D07900">
              <w:rPr>
                <w:b/>
                <w:bCs/>
                <w:sz w:val="21"/>
                <w:szCs w:val="21"/>
              </w:rPr>
              <w:t xml:space="preserve"> </w:t>
            </w:r>
            <w:r w:rsidRPr="00D07900">
              <w:rPr>
                <w:bCs/>
                <w:sz w:val="21"/>
                <w:szCs w:val="21"/>
              </w:rPr>
              <w:t xml:space="preserve">analysis of a character,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Pr="00D07900">
              <w:rPr>
                <w:bCs/>
                <w:sz w:val="21"/>
                <w:szCs w:val="21"/>
              </w:rPr>
              <w:t>event</w:t>
            </w:r>
            <w:r w:rsidR="00BA5B7D" w:rsidRPr="00D07900">
              <w:rPr>
                <w:bCs/>
                <w:sz w:val="21"/>
                <w:szCs w:val="21"/>
              </w:rPr>
              <w:t>,</w:t>
            </w:r>
            <w:r w:rsidRPr="00D07900">
              <w:rPr>
                <w:bCs/>
                <w:sz w:val="21"/>
                <w:szCs w:val="21"/>
              </w:rPr>
              <w:t xml:space="preserve"> or </w:t>
            </w:r>
            <w:r w:rsidR="00694ECA" w:rsidRPr="00D07900">
              <w:rPr>
                <w:bCs/>
                <w:sz w:val="21"/>
                <w:szCs w:val="21"/>
              </w:rPr>
              <w:t xml:space="preserve">an </w:t>
            </w:r>
            <w:r w:rsidRPr="00D07900">
              <w:rPr>
                <w:bCs/>
                <w:sz w:val="21"/>
                <w:szCs w:val="21"/>
              </w:rPr>
              <w:t>idea</w:t>
            </w:r>
            <w:r w:rsidR="002E2E6C" w:rsidRPr="00D07900">
              <w:rPr>
                <w:bCs/>
                <w:sz w:val="21"/>
                <w:szCs w:val="21"/>
              </w:rPr>
              <w:t xml:space="preserve"> in </w:t>
            </w:r>
            <w:r w:rsidR="009A23FB" w:rsidRPr="00D07900">
              <w:rPr>
                <w:bCs/>
                <w:sz w:val="21"/>
                <w:szCs w:val="21"/>
              </w:rPr>
              <w:t xml:space="preserve">grade-appropriate </w:t>
            </w:r>
            <w:r w:rsidR="002E2E6C" w:rsidRPr="00D07900">
              <w:rPr>
                <w:bCs/>
                <w:sz w:val="21"/>
                <w:szCs w:val="21"/>
              </w:rPr>
              <w:t>texts</w:t>
            </w:r>
          </w:p>
          <w:p w14:paraId="50E4B5AD" w14:textId="77777777" w:rsidR="00EA538B" w:rsidRPr="00D07900" w:rsidRDefault="00EA538B" w:rsidP="00D83E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CE8764" w14:textId="77777777" w:rsidR="004271E8" w:rsidRDefault="004271E8" w:rsidP="00C72866">
            <w:pPr>
              <w:pStyle w:val="Default"/>
              <w:rPr>
                <w:sz w:val="21"/>
                <w:szCs w:val="21"/>
              </w:rPr>
            </w:pPr>
          </w:p>
          <w:p w14:paraId="711AA0B6" w14:textId="295EE045" w:rsidR="00EA538B" w:rsidRPr="00D07900" w:rsidRDefault="00D71A75" w:rsidP="00C72866">
            <w:pPr>
              <w:pStyle w:val="Default"/>
              <w:rPr>
                <w:bCs/>
                <w:sz w:val="21"/>
                <w:szCs w:val="21"/>
              </w:rPr>
            </w:pPr>
            <w:r w:rsidRPr="00D07900">
              <w:rPr>
                <w:sz w:val="21"/>
                <w:szCs w:val="21"/>
              </w:rPr>
              <w:t xml:space="preserve">Demonstrates </w:t>
            </w:r>
            <w:r w:rsidRPr="00D07900">
              <w:rPr>
                <w:b/>
                <w:sz w:val="21"/>
                <w:szCs w:val="21"/>
              </w:rPr>
              <w:t>in-depth</w:t>
            </w:r>
            <w:r w:rsidRPr="00D07900">
              <w:rPr>
                <w:sz w:val="21"/>
                <w:szCs w:val="21"/>
              </w:rPr>
              <w:t xml:space="preserve"> understanding </w:t>
            </w:r>
            <w:r w:rsidRPr="00D07900">
              <w:rPr>
                <w:bCs/>
                <w:sz w:val="21"/>
                <w:szCs w:val="21"/>
              </w:rPr>
              <w:t xml:space="preserve">of </w:t>
            </w:r>
            <w:r w:rsidR="00EA538B" w:rsidRPr="00D07900">
              <w:rPr>
                <w:bCs/>
                <w:sz w:val="21"/>
                <w:szCs w:val="21"/>
              </w:rPr>
              <w:t>words and phrases used in a text;</w:t>
            </w:r>
            <w:r w:rsidR="000450D8" w:rsidRPr="00D07900">
              <w:rPr>
                <w:bCs/>
                <w:sz w:val="21"/>
                <w:szCs w:val="21"/>
              </w:rPr>
              <w:t xml:space="preserve"> provides</w:t>
            </w:r>
            <w:r w:rsidR="00114A97" w:rsidRPr="00D07900">
              <w:rPr>
                <w:bCs/>
                <w:sz w:val="21"/>
                <w:szCs w:val="21"/>
              </w:rPr>
              <w:t xml:space="preserve"> </w:t>
            </w:r>
            <w:r w:rsidR="00114A97" w:rsidRPr="00D07900">
              <w:rPr>
                <w:b/>
                <w:bCs/>
                <w:sz w:val="21"/>
                <w:szCs w:val="21"/>
              </w:rPr>
              <w:t>sophisticated</w:t>
            </w:r>
            <w:r w:rsidR="003249BD" w:rsidRPr="00D07900">
              <w:rPr>
                <w:b/>
                <w:bCs/>
                <w:sz w:val="21"/>
                <w:szCs w:val="21"/>
              </w:rPr>
              <w:t xml:space="preserve"> </w:t>
            </w:r>
            <w:r w:rsidR="000450D8" w:rsidRPr="00D07900">
              <w:rPr>
                <w:bCs/>
                <w:sz w:val="21"/>
                <w:szCs w:val="21"/>
              </w:rPr>
              <w:t>understanding</w:t>
            </w:r>
            <w:r w:rsidR="003249BD" w:rsidRPr="00D07900">
              <w:rPr>
                <w:bCs/>
                <w:sz w:val="21"/>
                <w:szCs w:val="21"/>
              </w:rPr>
              <w:t xml:space="preserve"> of how structural elements, point of view</w:t>
            </w:r>
            <w:r w:rsidR="00FB523B" w:rsidRPr="00D07900">
              <w:rPr>
                <w:bCs/>
                <w:sz w:val="21"/>
                <w:szCs w:val="21"/>
              </w:rPr>
              <w:t>,</w:t>
            </w:r>
            <w:r w:rsidR="003249BD" w:rsidRPr="00D07900">
              <w:rPr>
                <w:bCs/>
                <w:sz w:val="21"/>
                <w:szCs w:val="21"/>
              </w:rPr>
              <w:t xml:space="preserve"> or purpose </w:t>
            </w:r>
            <w:r w:rsidR="005C6205" w:rsidRPr="00D07900">
              <w:rPr>
                <w:bCs/>
                <w:sz w:val="21"/>
                <w:szCs w:val="21"/>
              </w:rPr>
              <w:t>affect</w:t>
            </w:r>
            <w:r w:rsidR="00C92265" w:rsidRPr="00D07900">
              <w:rPr>
                <w:bCs/>
                <w:sz w:val="21"/>
                <w:szCs w:val="21"/>
              </w:rPr>
              <w:t>s</w:t>
            </w:r>
            <w:r w:rsidR="005C6205" w:rsidRPr="00D07900">
              <w:rPr>
                <w:bCs/>
                <w:sz w:val="21"/>
                <w:szCs w:val="21"/>
              </w:rPr>
              <w:t xml:space="preserve"> </w:t>
            </w:r>
            <w:r w:rsidR="003249BD" w:rsidRPr="00D07900">
              <w:rPr>
                <w:bCs/>
                <w:sz w:val="21"/>
                <w:szCs w:val="21"/>
              </w:rPr>
              <w:t xml:space="preserve">the content and style </w:t>
            </w:r>
            <w:r w:rsidR="00C72866" w:rsidRPr="00D07900">
              <w:rPr>
                <w:bCs/>
                <w:sz w:val="21"/>
                <w:szCs w:val="21"/>
              </w:rPr>
              <w:t>in text(s)</w:t>
            </w:r>
          </w:p>
          <w:p w14:paraId="2594516B" w14:textId="77777777" w:rsidR="00C72866" w:rsidRPr="00D07900" w:rsidRDefault="00C72866" w:rsidP="00C72866">
            <w:pPr>
              <w:pStyle w:val="Default"/>
              <w:rPr>
                <w:sz w:val="21"/>
                <w:szCs w:val="21"/>
              </w:rPr>
            </w:pPr>
          </w:p>
          <w:p w14:paraId="46042D8B" w14:textId="4CB632E7" w:rsidR="00836AED" w:rsidRPr="00D07900" w:rsidRDefault="003249BD" w:rsidP="00D83E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Makes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insightful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comparisons between texts; shows </w:t>
            </w:r>
            <w:r w:rsidR="005C6205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sophisticated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of content in diverse media;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insightfully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evaluates and analyzes claims and evidence in text(s)</w:t>
            </w:r>
          </w:p>
          <w:p w14:paraId="295405C3" w14:textId="77777777" w:rsidR="00F545A5" w:rsidRPr="00D07900" w:rsidRDefault="00F545A5" w:rsidP="00D83E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6DE2A2" w14:textId="77777777" w:rsidR="00F545A5" w:rsidRPr="00D07900" w:rsidRDefault="00F545A5" w:rsidP="00D83E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D9C1DB1" w14:textId="77777777" w:rsidR="00F545A5" w:rsidRPr="00D07900" w:rsidRDefault="00F545A5" w:rsidP="00D83E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538B" w:rsidRPr="00D07900" w14:paraId="0EB46B39" w14:textId="77777777" w:rsidTr="00EA538B">
        <w:tc>
          <w:tcPr>
            <w:tcW w:w="1350" w:type="dxa"/>
            <w:vAlign w:val="center"/>
          </w:tcPr>
          <w:p w14:paraId="47703B3C" w14:textId="77777777" w:rsidR="00EA538B" w:rsidRPr="00D07900" w:rsidRDefault="00EA538B" w:rsidP="00D30C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Writing</w:t>
            </w:r>
          </w:p>
        </w:tc>
        <w:tc>
          <w:tcPr>
            <w:tcW w:w="4050" w:type="dxa"/>
          </w:tcPr>
          <w:p w14:paraId="379D4A75" w14:textId="77777777" w:rsidR="00EA538B" w:rsidRPr="00D07900" w:rsidRDefault="00EA538B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basic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writing with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selection and explanation of evidence and details related to grade-appropriate texts, topics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283E464B" w14:textId="77777777" w:rsidR="00EA538B" w:rsidRPr="00D07900" w:rsidRDefault="00EA538B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1B7246" w14:textId="77777777" w:rsidR="00EA538B" w:rsidRPr="00D07900" w:rsidRDefault="00123F85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little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development of a central idea or sequenced events,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organization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2417A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basic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expression of ideas</w:t>
            </w:r>
          </w:p>
          <w:p w14:paraId="4FFBEF20" w14:textId="77777777" w:rsidR="00EA538B" w:rsidRPr="00D07900" w:rsidRDefault="00EA538B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1176AB" w14:textId="77777777" w:rsidR="00EA538B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partial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awareness of task, purpose</w:t>
            </w:r>
            <w:r w:rsidR="00841CE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</w:tc>
        <w:tc>
          <w:tcPr>
            <w:tcW w:w="4500" w:type="dxa"/>
          </w:tcPr>
          <w:p w14:paraId="2C024202" w14:textId="77777777" w:rsidR="00EA538B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31194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="001E4C96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>writing with</w:t>
            </w:r>
            <w:r w:rsidR="00EA538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53BC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appropriate 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evidence and details related to grade-appropriate texts, topics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6DAB0FEE" w14:textId="77777777" w:rsidR="00D83ECE" w:rsidRPr="00D07900" w:rsidRDefault="00D83ECE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32BF36" w14:textId="77777777" w:rsidR="004271E8" w:rsidRDefault="004271E8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68F090F" w14:textId="01BE28E0" w:rsidR="00EA538B" w:rsidRPr="00D07900" w:rsidRDefault="00AF0308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appropriate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development of a central idea or sequenced events,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12442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moderate 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EA538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2417A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adequate</w:t>
            </w:r>
            <w:r w:rsidR="0013564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485B57FE" w14:textId="77777777" w:rsidR="00E17503" w:rsidRPr="00D07900" w:rsidRDefault="00E17503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382511" w14:textId="77777777" w:rsidR="00EA538B" w:rsidRDefault="00EA538B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proofErr w:type="gramStart"/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sufficient</w:t>
            </w:r>
            <w:proofErr w:type="gramEnd"/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</w:t>
            </w:r>
            <w:r w:rsidR="00841CE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  <w:p w14:paraId="734B996A" w14:textId="672B6E6C" w:rsidR="004271E8" w:rsidRPr="00D07900" w:rsidRDefault="004271E8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0" w:type="dxa"/>
          </w:tcPr>
          <w:p w14:paraId="36497829" w14:textId="77777777" w:rsidR="00EA538B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Produces </w:t>
            </w:r>
            <w:r w:rsidR="00623490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clear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writing with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skillful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selection and explanation of evidence and details related to grade-appropriate texts, topics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or subject areas</w:t>
            </w:r>
          </w:p>
          <w:p w14:paraId="3B939217" w14:textId="77777777" w:rsidR="00EA538B" w:rsidRPr="00D07900" w:rsidRDefault="00EA538B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5843FD" w14:textId="77777777" w:rsidR="00E17503" w:rsidRPr="00D07900" w:rsidRDefault="00AF0308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Produces writing with</w:t>
            </w:r>
            <w:r w:rsidRPr="00D079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EB0B1E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development of a central idea or sequenced events,</w:t>
            </w:r>
            <w:r w:rsidR="00010EA6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D4E67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effective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A9022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E21D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clear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expression of ideas</w:t>
            </w:r>
          </w:p>
          <w:p w14:paraId="00350D44" w14:textId="77777777" w:rsidR="00D83ECE" w:rsidRPr="00D07900" w:rsidRDefault="00D83ECE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03D94E" w14:textId="77777777" w:rsidR="00EA538B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Exhibits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awareness of task, purpose</w:t>
            </w:r>
            <w:r w:rsidR="00841CE0" w:rsidRPr="00D079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and audience</w:t>
            </w:r>
          </w:p>
        </w:tc>
      </w:tr>
      <w:tr w:rsidR="00EA538B" w:rsidRPr="00D07900" w14:paraId="51D10968" w14:textId="77777777" w:rsidTr="00EA538B">
        <w:tc>
          <w:tcPr>
            <w:tcW w:w="1350" w:type="dxa"/>
            <w:vAlign w:val="center"/>
          </w:tcPr>
          <w:p w14:paraId="3A822640" w14:textId="77777777" w:rsidR="00EA538B" w:rsidRPr="00D07900" w:rsidRDefault="00EA538B" w:rsidP="00D30C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Language</w:t>
            </w:r>
          </w:p>
        </w:tc>
        <w:tc>
          <w:tcPr>
            <w:tcW w:w="4050" w:type="dxa"/>
          </w:tcPr>
          <w:p w14:paraId="2E023619" w14:textId="77777777" w:rsidR="00EA538B" w:rsidRPr="00D07900" w:rsidRDefault="00EA538B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reading vocabulary of general academic and domain-specific words and phrases </w:t>
            </w:r>
            <w:r w:rsidR="0065048F" w:rsidRPr="00D07900">
              <w:rPr>
                <w:rFonts w:ascii="Times New Roman" w:hAnsi="Times New Roman" w:cs="Times New Roman"/>
                <w:sz w:val="21"/>
                <w:szCs w:val="21"/>
              </w:rPr>
              <w:t>in grade-appropriate texts</w:t>
            </w:r>
          </w:p>
          <w:p w14:paraId="25E2368C" w14:textId="77777777" w:rsidR="00D83ECE" w:rsidRPr="00D07900" w:rsidRDefault="00D83ECE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FCA836" w14:textId="77777777" w:rsidR="004271E8" w:rsidRDefault="004271E8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536E0D" w14:textId="58A6EDC6" w:rsidR="00EA538B" w:rsidRPr="00D07900" w:rsidRDefault="00CB74B3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limited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63F09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understanding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of unfa</w:t>
            </w:r>
            <w:r w:rsidR="002834DC" w:rsidRPr="00D07900">
              <w:rPr>
                <w:rFonts w:ascii="Times New Roman" w:hAnsi="Times New Roman" w:cs="Times New Roman"/>
                <w:sz w:val="21"/>
                <w:szCs w:val="21"/>
              </w:rPr>
              <w:t>miliar words in text and shows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249BD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partial </w:t>
            </w:r>
            <w:r w:rsidR="003249BD"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 and word relationships in word meanings</w:t>
            </w:r>
          </w:p>
          <w:p w14:paraId="05B1D6B9" w14:textId="77777777" w:rsidR="00D83ECE" w:rsidRPr="00D07900" w:rsidRDefault="00D83ECE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871D33" w14:textId="46D9035F" w:rsidR="00EA538B" w:rsidRPr="00D07900" w:rsidRDefault="003249BD" w:rsidP="0098779B">
            <w:pPr>
              <w:tabs>
                <w:tab w:val="right" w:pos="12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8779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little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control of the standard English conventions of </w:t>
            </w:r>
            <w:r w:rsidR="00EB6419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4500" w:type="dxa"/>
          </w:tcPr>
          <w:p w14:paraId="6477E486" w14:textId="77777777" w:rsidR="00EA538B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5C6205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5048F" w:rsidRPr="00D07900">
              <w:rPr>
                <w:rFonts w:ascii="Times New Roman" w:hAnsi="Times New Roman" w:cs="Times New Roman"/>
                <w:sz w:val="21"/>
                <w:szCs w:val="21"/>
              </w:rPr>
              <w:t>reading vocabulary of general academic and domain-specific words and phrases in grade-appropriate texts</w:t>
            </w:r>
          </w:p>
          <w:p w14:paraId="6686CEF4" w14:textId="77777777" w:rsidR="00D83ECE" w:rsidRPr="00D07900" w:rsidRDefault="00D83ECE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CAEFBF" w14:textId="77777777" w:rsidR="004271E8" w:rsidRDefault="004271E8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232227" w14:textId="2E6FE5AD" w:rsidR="00EA538B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63F0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solid</w:t>
            </w:r>
            <w:r w:rsidR="00B63F09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understanding 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of unfamiliar words in text and shows </w:t>
            </w:r>
            <w:proofErr w:type="gramStart"/>
            <w:r w:rsidR="002834DC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>sufficient</w:t>
            </w:r>
            <w:proofErr w:type="gramEnd"/>
            <w:r w:rsidR="002834DC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 and word relationships in word meanings</w:t>
            </w:r>
          </w:p>
          <w:p w14:paraId="51E1F1DB" w14:textId="77777777" w:rsidR="00EA538B" w:rsidRPr="00D07900" w:rsidRDefault="00EA538B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084788" w14:textId="77777777" w:rsidR="00EA538B" w:rsidRPr="00D07900" w:rsidRDefault="003249BD" w:rsidP="0098779B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mostly consistent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control of the standard English conventions of </w:t>
            </w:r>
            <w:r w:rsidR="00EB6419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</w:tc>
        <w:tc>
          <w:tcPr>
            <w:tcW w:w="4320" w:type="dxa"/>
          </w:tcPr>
          <w:p w14:paraId="2CAD189B" w14:textId="77777777" w:rsidR="00B63F09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comprehensive </w:t>
            </w:r>
            <w:r w:rsidR="0065048F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reading vocabulary of general academic and domain-specific words and phrases in grade-appropriate texts </w:t>
            </w:r>
          </w:p>
          <w:p w14:paraId="0795B0E1" w14:textId="77777777" w:rsidR="0065048F" w:rsidRPr="00D07900" w:rsidRDefault="0065048F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AF4E8E" w14:textId="77777777" w:rsidR="00EA538B" w:rsidRPr="00D07900" w:rsidRDefault="003249BD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Demonstrates </w:t>
            </w:r>
            <w:r w:rsidR="00B63F09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comprehensive </w:t>
            </w:r>
            <w:r w:rsidR="00B63F09" w:rsidRPr="00D07900">
              <w:rPr>
                <w:rFonts w:ascii="Times New Roman" w:hAnsi="Times New Roman" w:cs="Times New Roman"/>
                <w:sz w:val="21"/>
                <w:szCs w:val="21"/>
              </w:rPr>
              <w:t>understanding of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unfamiliar words in text and shows </w:t>
            </w:r>
            <w:r w:rsidR="00EA538B"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full </w:t>
            </w:r>
            <w:r w:rsidR="00EA538B" w:rsidRPr="00D07900">
              <w:rPr>
                <w:rFonts w:ascii="Times New Roman" w:hAnsi="Times New Roman" w:cs="Times New Roman"/>
                <w:sz w:val="21"/>
                <w:szCs w:val="21"/>
              </w:rPr>
              <w:t>understanding of word parts and word relationships in word meanings</w:t>
            </w:r>
          </w:p>
          <w:p w14:paraId="24655483" w14:textId="77777777" w:rsidR="00EA538B" w:rsidRPr="00D07900" w:rsidRDefault="00EA538B" w:rsidP="00D83ECE">
            <w:pPr>
              <w:tabs>
                <w:tab w:val="left" w:pos="328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308E37" w14:textId="77777777" w:rsidR="00EA538B" w:rsidRDefault="003249BD" w:rsidP="0098779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>Demonstrates</w:t>
            </w:r>
            <w:r w:rsidRPr="00D079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consistent</w:t>
            </w:r>
            <w:r w:rsidRPr="00D07900">
              <w:rPr>
                <w:rFonts w:ascii="Times New Roman" w:hAnsi="Times New Roman" w:cs="Times New Roman"/>
                <w:sz w:val="21"/>
                <w:szCs w:val="21"/>
              </w:rPr>
              <w:t xml:space="preserve"> control of the standard English conventions of </w:t>
            </w:r>
            <w:r w:rsidR="00EB6419" w:rsidRPr="00D0790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sentence structure, grammar, usage, and mechanics</w:t>
            </w:r>
          </w:p>
          <w:p w14:paraId="5E67DE89" w14:textId="0EF6914A" w:rsidR="004271E8" w:rsidRPr="00D07900" w:rsidRDefault="004271E8" w:rsidP="009877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B62BA3D" w14:textId="77777777" w:rsidR="00EA538B" w:rsidRPr="00D07900" w:rsidRDefault="00EA538B" w:rsidP="00EA538B">
      <w:pPr>
        <w:rPr>
          <w:rFonts w:ascii="Times New Roman" w:hAnsi="Times New Roman" w:cs="Times New Roman"/>
          <w:sz w:val="21"/>
          <w:szCs w:val="21"/>
        </w:rPr>
      </w:pPr>
    </w:p>
    <w:p w14:paraId="758F9FBB" w14:textId="77777777" w:rsidR="00D83ECE" w:rsidRPr="00D07900" w:rsidRDefault="00D83ECE" w:rsidP="00EA538B">
      <w:pPr>
        <w:rPr>
          <w:rFonts w:ascii="Times New Roman" w:hAnsi="Times New Roman" w:cs="Times New Roman"/>
          <w:sz w:val="21"/>
          <w:szCs w:val="21"/>
        </w:rPr>
      </w:pPr>
    </w:p>
    <w:p w14:paraId="21EFC684" w14:textId="77777777" w:rsidR="00D83ECE" w:rsidRPr="00D07900" w:rsidRDefault="00D83ECE" w:rsidP="00EA538B">
      <w:pPr>
        <w:rPr>
          <w:rFonts w:ascii="Times New Roman" w:hAnsi="Times New Roman" w:cs="Times New Roman"/>
          <w:sz w:val="21"/>
          <w:szCs w:val="21"/>
        </w:rPr>
      </w:pPr>
    </w:p>
    <w:p w14:paraId="069F79EB" w14:textId="77777777" w:rsidR="00000D4E" w:rsidRPr="00D07900" w:rsidRDefault="00000D4E" w:rsidP="00EA538B">
      <w:pPr>
        <w:rPr>
          <w:rFonts w:ascii="Times New Roman" w:hAnsi="Times New Roman" w:cs="Times New Roman"/>
          <w:sz w:val="21"/>
          <w:szCs w:val="21"/>
        </w:rPr>
      </w:pPr>
    </w:p>
    <w:p w14:paraId="2F14D62F" w14:textId="39B8ADD2" w:rsidR="00A231F1" w:rsidRDefault="00A231F1" w:rsidP="00EA538B">
      <w:pPr>
        <w:rPr>
          <w:rFonts w:ascii="Times New Roman" w:hAnsi="Times New Roman" w:cs="Times New Roman"/>
          <w:sz w:val="21"/>
          <w:szCs w:val="21"/>
        </w:rPr>
      </w:pPr>
    </w:p>
    <w:p w14:paraId="0262D01E" w14:textId="77777777" w:rsidR="005D555F" w:rsidRPr="00D07900" w:rsidRDefault="005D555F" w:rsidP="00ED26A3">
      <w:pPr>
        <w:rPr>
          <w:sz w:val="21"/>
          <w:szCs w:val="21"/>
        </w:rPr>
      </w:pPr>
    </w:p>
    <w:sectPr w:rsidR="005D555F" w:rsidRPr="00D07900" w:rsidSect="00EA538B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D3EAA" w14:textId="77777777" w:rsidR="006B7A22" w:rsidRDefault="006B7A22" w:rsidP="00727260">
      <w:pPr>
        <w:spacing w:after="0" w:line="240" w:lineRule="auto"/>
      </w:pPr>
      <w:r>
        <w:separator/>
      </w:r>
    </w:p>
  </w:endnote>
  <w:endnote w:type="continuationSeparator" w:id="0">
    <w:p w14:paraId="3D359C88" w14:textId="77777777" w:rsidR="006B7A22" w:rsidRDefault="006B7A22" w:rsidP="0072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2609" w14:textId="2403970B" w:rsidR="00DA4AFE" w:rsidRPr="00D07900" w:rsidRDefault="00DA4AFE" w:rsidP="004B2D13">
    <w:pPr>
      <w:pStyle w:val="Footer"/>
      <w:jc w:val="center"/>
      <w:rPr>
        <w:rFonts w:ascii="Times New Roman" w:hAnsi="Times New Roman" w:cs="Times New Roman"/>
        <w:sz w:val="21"/>
        <w:szCs w:val="21"/>
      </w:rPr>
    </w:pPr>
    <w:r w:rsidRPr="00D07900">
      <w:rPr>
        <w:rFonts w:ascii="Times New Roman" w:hAnsi="Times New Roman" w:cs="Times New Roman"/>
        <w:sz w:val="21"/>
        <w:szCs w:val="21"/>
      </w:rPr>
      <w:t>2017 MCAS ELA Achievement Level Descriptors</w:t>
    </w:r>
    <w:r w:rsidRPr="00D07900">
      <w:rPr>
        <w:sz w:val="21"/>
        <w:szCs w:val="21"/>
      </w:rPr>
      <w:t xml:space="preserve"> </w:t>
    </w:r>
    <w:r w:rsidRPr="00D07900">
      <w:rPr>
        <w:sz w:val="21"/>
        <w:szCs w:val="21"/>
      </w:rPr>
      <w:tab/>
    </w:r>
    <w:r w:rsidRPr="00D07900">
      <w:rPr>
        <w:sz w:val="21"/>
        <w:szCs w:val="21"/>
      </w:rPr>
      <w:tab/>
    </w:r>
    <w:r w:rsidRPr="00D07900">
      <w:rPr>
        <w:sz w:val="21"/>
        <w:szCs w:val="21"/>
      </w:rPr>
      <w:tab/>
    </w:r>
    <w:r w:rsidRPr="00D07900">
      <w:rPr>
        <w:sz w:val="21"/>
        <w:szCs w:val="21"/>
      </w:rPr>
      <w:tab/>
      <w:t xml:space="preserve">   </w:t>
    </w:r>
    <w:r w:rsidRPr="00D07900">
      <w:rPr>
        <w:sz w:val="21"/>
        <w:szCs w:val="21"/>
      </w:rPr>
      <w:tab/>
    </w:r>
    <w:r w:rsidRPr="00D07900">
      <w:rPr>
        <w:rFonts w:ascii="Times New Roman" w:hAnsi="Times New Roman" w:cs="Times New Roman"/>
        <w:sz w:val="21"/>
        <w:szCs w:val="21"/>
      </w:rPr>
      <w:t xml:space="preserve"> </w:t>
    </w:r>
    <w:r w:rsidRPr="00D07900">
      <w:rPr>
        <w:rFonts w:ascii="Times New Roman" w:hAnsi="Times New Roman" w:cs="Times New Roman"/>
        <w:sz w:val="21"/>
        <w:szCs w:val="21"/>
      </w:rPr>
      <w:fldChar w:fldCharType="begin"/>
    </w:r>
    <w:r w:rsidRPr="00D07900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D07900">
      <w:rPr>
        <w:rFonts w:ascii="Times New Roman" w:hAnsi="Times New Roman" w:cs="Times New Roman"/>
        <w:sz w:val="21"/>
        <w:szCs w:val="21"/>
      </w:rPr>
      <w:fldChar w:fldCharType="separate"/>
    </w:r>
    <w:r w:rsidR="0006348A">
      <w:rPr>
        <w:rFonts w:ascii="Times New Roman" w:hAnsi="Times New Roman" w:cs="Times New Roman"/>
        <w:noProof/>
        <w:sz w:val="21"/>
        <w:szCs w:val="21"/>
      </w:rPr>
      <w:t>1</w:t>
    </w:r>
    <w:r w:rsidRPr="00D07900">
      <w:rPr>
        <w:rFonts w:ascii="Times New Roman" w:hAnsi="Times New Roman" w:cs="Times New Roman"/>
        <w:sz w:val="21"/>
        <w:szCs w:val="21"/>
      </w:rPr>
      <w:fldChar w:fldCharType="end"/>
    </w:r>
  </w:p>
  <w:p w14:paraId="469622D4" w14:textId="77777777" w:rsidR="00DA4AFE" w:rsidRPr="00282443" w:rsidRDefault="00DA4AFE" w:rsidP="00282443">
    <w:pPr>
      <w:pStyle w:val="Footer"/>
    </w:pPr>
    <w:r w:rsidRPr="006D60A7">
      <w:rPr>
        <w:rFonts w:ascii="Times New Roman" w:hAnsi="Times New Roman" w:cs="Times New Roman"/>
      </w:rPr>
      <w:tab/>
    </w:r>
  </w:p>
  <w:p w14:paraId="08C2E6BA" w14:textId="77777777" w:rsidR="00DA4AFE" w:rsidRDefault="00DA4AFE" w:rsidP="006D60A7">
    <w:pPr>
      <w:pStyle w:val="Footer"/>
      <w:tabs>
        <w:tab w:val="clear" w:pos="4680"/>
        <w:tab w:val="clear" w:pos="9360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55DF7" w14:textId="77777777" w:rsidR="006B7A22" w:rsidRDefault="006B7A22" w:rsidP="00727260">
      <w:pPr>
        <w:spacing w:after="0" w:line="240" w:lineRule="auto"/>
      </w:pPr>
      <w:r>
        <w:separator/>
      </w:r>
    </w:p>
  </w:footnote>
  <w:footnote w:type="continuationSeparator" w:id="0">
    <w:p w14:paraId="4CF98981" w14:textId="77777777" w:rsidR="006B7A22" w:rsidRDefault="006B7A22" w:rsidP="00727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8B"/>
    <w:rsid w:val="00000D4E"/>
    <w:rsid w:val="00010DA0"/>
    <w:rsid w:val="00010EA6"/>
    <w:rsid w:val="00011288"/>
    <w:rsid w:val="00014E5C"/>
    <w:rsid w:val="00015573"/>
    <w:rsid w:val="00030008"/>
    <w:rsid w:val="00030957"/>
    <w:rsid w:val="0003294B"/>
    <w:rsid w:val="00033537"/>
    <w:rsid w:val="00034117"/>
    <w:rsid w:val="00037529"/>
    <w:rsid w:val="00041558"/>
    <w:rsid w:val="000450D8"/>
    <w:rsid w:val="00046DF6"/>
    <w:rsid w:val="0006348A"/>
    <w:rsid w:val="000661AC"/>
    <w:rsid w:val="00074F78"/>
    <w:rsid w:val="00075451"/>
    <w:rsid w:val="0007718A"/>
    <w:rsid w:val="00084B3B"/>
    <w:rsid w:val="00085356"/>
    <w:rsid w:val="00096FA9"/>
    <w:rsid w:val="00097256"/>
    <w:rsid w:val="000973A9"/>
    <w:rsid w:val="000A4DF5"/>
    <w:rsid w:val="000B4131"/>
    <w:rsid w:val="000C2CFD"/>
    <w:rsid w:val="000C4FE7"/>
    <w:rsid w:val="000D01C4"/>
    <w:rsid w:val="000D18CF"/>
    <w:rsid w:val="000D5E12"/>
    <w:rsid w:val="000E07BA"/>
    <w:rsid w:val="000F4820"/>
    <w:rsid w:val="00102AE6"/>
    <w:rsid w:val="00114A97"/>
    <w:rsid w:val="00123F85"/>
    <w:rsid w:val="00127705"/>
    <w:rsid w:val="00131829"/>
    <w:rsid w:val="0013564D"/>
    <w:rsid w:val="00136CAB"/>
    <w:rsid w:val="00140151"/>
    <w:rsid w:val="001411BC"/>
    <w:rsid w:val="001434B0"/>
    <w:rsid w:val="00150382"/>
    <w:rsid w:val="001527B5"/>
    <w:rsid w:val="001614AC"/>
    <w:rsid w:val="00165F1B"/>
    <w:rsid w:val="001668FF"/>
    <w:rsid w:val="0016748E"/>
    <w:rsid w:val="00174E1E"/>
    <w:rsid w:val="001813C8"/>
    <w:rsid w:val="00183DDB"/>
    <w:rsid w:val="00185DD3"/>
    <w:rsid w:val="00192E40"/>
    <w:rsid w:val="001A0397"/>
    <w:rsid w:val="001A08E8"/>
    <w:rsid w:val="001A1209"/>
    <w:rsid w:val="001B1401"/>
    <w:rsid w:val="001B3DBE"/>
    <w:rsid w:val="001C7FDB"/>
    <w:rsid w:val="001E0850"/>
    <w:rsid w:val="001E3AAA"/>
    <w:rsid w:val="001E4C96"/>
    <w:rsid w:val="001F01A4"/>
    <w:rsid w:val="001F09C0"/>
    <w:rsid w:val="001F366E"/>
    <w:rsid w:val="001F5FA3"/>
    <w:rsid w:val="00201F41"/>
    <w:rsid w:val="00223C52"/>
    <w:rsid w:val="00236049"/>
    <w:rsid w:val="0024042C"/>
    <w:rsid w:val="002422EC"/>
    <w:rsid w:val="002457E9"/>
    <w:rsid w:val="00246C43"/>
    <w:rsid w:val="00246D19"/>
    <w:rsid w:val="00251276"/>
    <w:rsid w:val="00257E06"/>
    <w:rsid w:val="0026476C"/>
    <w:rsid w:val="0026705F"/>
    <w:rsid w:val="002741B1"/>
    <w:rsid w:val="00277FBC"/>
    <w:rsid w:val="00282443"/>
    <w:rsid w:val="002834DC"/>
    <w:rsid w:val="00286881"/>
    <w:rsid w:val="00286898"/>
    <w:rsid w:val="002909F2"/>
    <w:rsid w:val="00293BC9"/>
    <w:rsid w:val="0029481C"/>
    <w:rsid w:val="00295874"/>
    <w:rsid w:val="002A1AFF"/>
    <w:rsid w:val="002A7FEC"/>
    <w:rsid w:val="002C0AAB"/>
    <w:rsid w:val="002C2CFB"/>
    <w:rsid w:val="002C7027"/>
    <w:rsid w:val="002D161C"/>
    <w:rsid w:val="002E2B17"/>
    <w:rsid w:val="002E2E6C"/>
    <w:rsid w:val="002E5E52"/>
    <w:rsid w:val="002E733B"/>
    <w:rsid w:val="002E73E8"/>
    <w:rsid w:val="002F15CA"/>
    <w:rsid w:val="002F6100"/>
    <w:rsid w:val="002F7D52"/>
    <w:rsid w:val="00300599"/>
    <w:rsid w:val="00305E04"/>
    <w:rsid w:val="00311949"/>
    <w:rsid w:val="00314412"/>
    <w:rsid w:val="0031521A"/>
    <w:rsid w:val="00320C35"/>
    <w:rsid w:val="00320D81"/>
    <w:rsid w:val="003210F2"/>
    <w:rsid w:val="0032358F"/>
    <w:rsid w:val="0032359E"/>
    <w:rsid w:val="003249BD"/>
    <w:rsid w:val="00326182"/>
    <w:rsid w:val="0033152F"/>
    <w:rsid w:val="00350D2A"/>
    <w:rsid w:val="003521B5"/>
    <w:rsid w:val="0035455E"/>
    <w:rsid w:val="00354E41"/>
    <w:rsid w:val="003604F1"/>
    <w:rsid w:val="00363D71"/>
    <w:rsid w:val="00365B50"/>
    <w:rsid w:val="00366161"/>
    <w:rsid w:val="003666DD"/>
    <w:rsid w:val="00372B4D"/>
    <w:rsid w:val="00375646"/>
    <w:rsid w:val="00376B0B"/>
    <w:rsid w:val="0038513F"/>
    <w:rsid w:val="00385B58"/>
    <w:rsid w:val="003B2E98"/>
    <w:rsid w:val="003B67DD"/>
    <w:rsid w:val="003B7606"/>
    <w:rsid w:val="003C0A17"/>
    <w:rsid w:val="003C1AF4"/>
    <w:rsid w:val="003C7905"/>
    <w:rsid w:val="003D4577"/>
    <w:rsid w:val="003D4CA8"/>
    <w:rsid w:val="003E3141"/>
    <w:rsid w:val="003E41E7"/>
    <w:rsid w:val="003E4AB6"/>
    <w:rsid w:val="003E5447"/>
    <w:rsid w:val="003E5F74"/>
    <w:rsid w:val="003E7E18"/>
    <w:rsid w:val="003F1905"/>
    <w:rsid w:val="003F3AE8"/>
    <w:rsid w:val="003F464C"/>
    <w:rsid w:val="004063EB"/>
    <w:rsid w:val="00417A7A"/>
    <w:rsid w:val="00422998"/>
    <w:rsid w:val="004271E8"/>
    <w:rsid w:val="004331C0"/>
    <w:rsid w:val="00433623"/>
    <w:rsid w:val="00440652"/>
    <w:rsid w:val="0045008E"/>
    <w:rsid w:val="00454067"/>
    <w:rsid w:val="004553D3"/>
    <w:rsid w:val="0047023E"/>
    <w:rsid w:val="00477697"/>
    <w:rsid w:val="00487A70"/>
    <w:rsid w:val="00493901"/>
    <w:rsid w:val="004974F5"/>
    <w:rsid w:val="004A41D0"/>
    <w:rsid w:val="004A4B88"/>
    <w:rsid w:val="004A4FB6"/>
    <w:rsid w:val="004A5AA2"/>
    <w:rsid w:val="004B2D13"/>
    <w:rsid w:val="004B5D1A"/>
    <w:rsid w:val="004C4D35"/>
    <w:rsid w:val="004D4E67"/>
    <w:rsid w:val="004D6381"/>
    <w:rsid w:val="004E5B44"/>
    <w:rsid w:val="004E7B7B"/>
    <w:rsid w:val="004F0E0B"/>
    <w:rsid w:val="004F6174"/>
    <w:rsid w:val="004F781D"/>
    <w:rsid w:val="005007D0"/>
    <w:rsid w:val="00506A12"/>
    <w:rsid w:val="00532732"/>
    <w:rsid w:val="00536E2A"/>
    <w:rsid w:val="00565431"/>
    <w:rsid w:val="00581F72"/>
    <w:rsid w:val="005922EE"/>
    <w:rsid w:val="005951E4"/>
    <w:rsid w:val="005974FA"/>
    <w:rsid w:val="00597EFC"/>
    <w:rsid w:val="005A2395"/>
    <w:rsid w:val="005A3B69"/>
    <w:rsid w:val="005A470E"/>
    <w:rsid w:val="005A6DE8"/>
    <w:rsid w:val="005B4712"/>
    <w:rsid w:val="005C0786"/>
    <w:rsid w:val="005C30DF"/>
    <w:rsid w:val="005C3369"/>
    <w:rsid w:val="005C6205"/>
    <w:rsid w:val="005D555F"/>
    <w:rsid w:val="005D6DD9"/>
    <w:rsid w:val="005E5810"/>
    <w:rsid w:val="005E68AB"/>
    <w:rsid w:val="005F010D"/>
    <w:rsid w:val="005F1787"/>
    <w:rsid w:val="005F56F1"/>
    <w:rsid w:val="005F73A1"/>
    <w:rsid w:val="006042F4"/>
    <w:rsid w:val="00605D6B"/>
    <w:rsid w:val="00606870"/>
    <w:rsid w:val="006109DD"/>
    <w:rsid w:val="00613256"/>
    <w:rsid w:val="00620543"/>
    <w:rsid w:val="00623490"/>
    <w:rsid w:val="00623948"/>
    <w:rsid w:val="0062616D"/>
    <w:rsid w:val="0065048F"/>
    <w:rsid w:val="006511EE"/>
    <w:rsid w:val="006547D7"/>
    <w:rsid w:val="00663F23"/>
    <w:rsid w:val="00665223"/>
    <w:rsid w:val="006668C8"/>
    <w:rsid w:val="00667843"/>
    <w:rsid w:val="00667B13"/>
    <w:rsid w:val="00670022"/>
    <w:rsid w:val="00694ECA"/>
    <w:rsid w:val="00695A9E"/>
    <w:rsid w:val="00697D09"/>
    <w:rsid w:val="006A1A94"/>
    <w:rsid w:val="006A3C47"/>
    <w:rsid w:val="006B0DAA"/>
    <w:rsid w:val="006B7203"/>
    <w:rsid w:val="006B7A22"/>
    <w:rsid w:val="006C046F"/>
    <w:rsid w:val="006C495D"/>
    <w:rsid w:val="006D2E20"/>
    <w:rsid w:val="006D451D"/>
    <w:rsid w:val="006D60A7"/>
    <w:rsid w:val="006D77F4"/>
    <w:rsid w:val="006D7F97"/>
    <w:rsid w:val="006E1A69"/>
    <w:rsid w:val="006E76F1"/>
    <w:rsid w:val="0070424C"/>
    <w:rsid w:val="00704361"/>
    <w:rsid w:val="00704440"/>
    <w:rsid w:val="007114E7"/>
    <w:rsid w:val="00712442"/>
    <w:rsid w:val="007166F0"/>
    <w:rsid w:val="0072019E"/>
    <w:rsid w:val="00720A5D"/>
    <w:rsid w:val="00727260"/>
    <w:rsid w:val="00731592"/>
    <w:rsid w:val="00736265"/>
    <w:rsid w:val="00736830"/>
    <w:rsid w:val="00750B56"/>
    <w:rsid w:val="00752D6C"/>
    <w:rsid w:val="00755798"/>
    <w:rsid w:val="00756401"/>
    <w:rsid w:val="007633FB"/>
    <w:rsid w:val="00766D5F"/>
    <w:rsid w:val="00767222"/>
    <w:rsid w:val="0077479E"/>
    <w:rsid w:val="0077579F"/>
    <w:rsid w:val="0078062F"/>
    <w:rsid w:val="007818DA"/>
    <w:rsid w:val="00793795"/>
    <w:rsid w:val="00794529"/>
    <w:rsid w:val="00794657"/>
    <w:rsid w:val="007A0948"/>
    <w:rsid w:val="007A3EA4"/>
    <w:rsid w:val="007B38DA"/>
    <w:rsid w:val="007B4AAF"/>
    <w:rsid w:val="007C6F99"/>
    <w:rsid w:val="007C71BD"/>
    <w:rsid w:val="007D4BC1"/>
    <w:rsid w:val="007D697D"/>
    <w:rsid w:val="007E7E84"/>
    <w:rsid w:val="007F3CA5"/>
    <w:rsid w:val="00814DF5"/>
    <w:rsid w:val="00815F68"/>
    <w:rsid w:val="00816C25"/>
    <w:rsid w:val="00817FF3"/>
    <w:rsid w:val="008228C9"/>
    <w:rsid w:val="0082714A"/>
    <w:rsid w:val="00831016"/>
    <w:rsid w:val="00836AED"/>
    <w:rsid w:val="00837621"/>
    <w:rsid w:val="008400E3"/>
    <w:rsid w:val="0084093A"/>
    <w:rsid w:val="00841CE0"/>
    <w:rsid w:val="00844ED8"/>
    <w:rsid w:val="008502F1"/>
    <w:rsid w:val="00861295"/>
    <w:rsid w:val="00867CD8"/>
    <w:rsid w:val="00874B4D"/>
    <w:rsid w:val="008827C9"/>
    <w:rsid w:val="008867A3"/>
    <w:rsid w:val="00892464"/>
    <w:rsid w:val="00894C32"/>
    <w:rsid w:val="00896657"/>
    <w:rsid w:val="00896F66"/>
    <w:rsid w:val="008A70FD"/>
    <w:rsid w:val="008B2546"/>
    <w:rsid w:val="008D4EC9"/>
    <w:rsid w:val="008E12DB"/>
    <w:rsid w:val="008E5DA0"/>
    <w:rsid w:val="008F7922"/>
    <w:rsid w:val="00903ADA"/>
    <w:rsid w:val="00904AF8"/>
    <w:rsid w:val="00916500"/>
    <w:rsid w:val="00921F8D"/>
    <w:rsid w:val="00922BCF"/>
    <w:rsid w:val="0092417A"/>
    <w:rsid w:val="00933181"/>
    <w:rsid w:val="00935209"/>
    <w:rsid w:val="00935BF6"/>
    <w:rsid w:val="00940BA4"/>
    <w:rsid w:val="0096254E"/>
    <w:rsid w:val="00963539"/>
    <w:rsid w:val="00977164"/>
    <w:rsid w:val="00980D98"/>
    <w:rsid w:val="009821FA"/>
    <w:rsid w:val="009852B3"/>
    <w:rsid w:val="0098779B"/>
    <w:rsid w:val="009A209D"/>
    <w:rsid w:val="009A23FB"/>
    <w:rsid w:val="009B13CC"/>
    <w:rsid w:val="009B2A71"/>
    <w:rsid w:val="009C0375"/>
    <w:rsid w:val="009C5224"/>
    <w:rsid w:val="009D0105"/>
    <w:rsid w:val="009D49A9"/>
    <w:rsid w:val="009E21DB"/>
    <w:rsid w:val="009E630C"/>
    <w:rsid w:val="009F1E87"/>
    <w:rsid w:val="009F5284"/>
    <w:rsid w:val="009F58F5"/>
    <w:rsid w:val="00A00360"/>
    <w:rsid w:val="00A03A0F"/>
    <w:rsid w:val="00A05923"/>
    <w:rsid w:val="00A10DEB"/>
    <w:rsid w:val="00A13B7C"/>
    <w:rsid w:val="00A20B3D"/>
    <w:rsid w:val="00A231F1"/>
    <w:rsid w:val="00A260AE"/>
    <w:rsid w:val="00A27917"/>
    <w:rsid w:val="00A27C88"/>
    <w:rsid w:val="00A30F52"/>
    <w:rsid w:val="00A332EC"/>
    <w:rsid w:val="00A35627"/>
    <w:rsid w:val="00A36151"/>
    <w:rsid w:val="00A362D7"/>
    <w:rsid w:val="00A40E70"/>
    <w:rsid w:val="00A42924"/>
    <w:rsid w:val="00A51532"/>
    <w:rsid w:val="00A52AA8"/>
    <w:rsid w:val="00A53BCB"/>
    <w:rsid w:val="00A60D7D"/>
    <w:rsid w:val="00A635A2"/>
    <w:rsid w:val="00A653BF"/>
    <w:rsid w:val="00A66766"/>
    <w:rsid w:val="00A670A7"/>
    <w:rsid w:val="00A7007A"/>
    <w:rsid w:val="00A74FBA"/>
    <w:rsid w:val="00A8170D"/>
    <w:rsid w:val="00A86D1B"/>
    <w:rsid w:val="00A90220"/>
    <w:rsid w:val="00A90AAD"/>
    <w:rsid w:val="00A9112A"/>
    <w:rsid w:val="00A94ECD"/>
    <w:rsid w:val="00A95736"/>
    <w:rsid w:val="00AA7910"/>
    <w:rsid w:val="00AC607F"/>
    <w:rsid w:val="00AC691A"/>
    <w:rsid w:val="00AC6B89"/>
    <w:rsid w:val="00AD492D"/>
    <w:rsid w:val="00AE0ED4"/>
    <w:rsid w:val="00AE2854"/>
    <w:rsid w:val="00AE5355"/>
    <w:rsid w:val="00AF0308"/>
    <w:rsid w:val="00AF4EAC"/>
    <w:rsid w:val="00B0377C"/>
    <w:rsid w:val="00B071B1"/>
    <w:rsid w:val="00B25E10"/>
    <w:rsid w:val="00B40812"/>
    <w:rsid w:val="00B43909"/>
    <w:rsid w:val="00B43BC0"/>
    <w:rsid w:val="00B44A74"/>
    <w:rsid w:val="00B52CA4"/>
    <w:rsid w:val="00B5657C"/>
    <w:rsid w:val="00B62968"/>
    <w:rsid w:val="00B62F72"/>
    <w:rsid w:val="00B63F09"/>
    <w:rsid w:val="00B8743C"/>
    <w:rsid w:val="00B91B0D"/>
    <w:rsid w:val="00B9330D"/>
    <w:rsid w:val="00B9566C"/>
    <w:rsid w:val="00BA2049"/>
    <w:rsid w:val="00BA34C5"/>
    <w:rsid w:val="00BA5B7D"/>
    <w:rsid w:val="00BB267C"/>
    <w:rsid w:val="00BC3834"/>
    <w:rsid w:val="00BC4781"/>
    <w:rsid w:val="00BC68FD"/>
    <w:rsid w:val="00BD15CC"/>
    <w:rsid w:val="00BD551E"/>
    <w:rsid w:val="00BD79A2"/>
    <w:rsid w:val="00BE0D29"/>
    <w:rsid w:val="00BE100F"/>
    <w:rsid w:val="00BE5D6C"/>
    <w:rsid w:val="00BF0440"/>
    <w:rsid w:val="00C07DCD"/>
    <w:rsid w:val="00C146D8"/>
    <w:rsid w:val="00C16DCD"/>
    <w:rsid w:val="00C220E3"/>
    <w:rsid w:val="00C2563C"/>
    <w:rsid w:val="00C259A0"/>
    <w:rsid w:val="00C33940"/>
    <w:rsid w:val="00C35DF1"/>
    <w:rsid w:val="00C36471"/>
    <w:rsid w:val="00C415D8"/>
    <w:rsid w:val="00C424B4"/>
    <w:rsid w:val="00C4364B"/>
    <w:rsid w:val="00C46D0D"/>
    <w:rsid w:val="00C47336"/>
    <w:rsid w:val="00C52D94"/>
    <w:rsid w:val="00C53C5B"/>
    <w:rsid w:val="00C72866"/>
    <w:rsid w:val="00C76801"/>
    <w:rsid w:val="00C83EB2"/>
    <w:rsid w:val="00C84DC6"/>
    <w:rsid w:val="00C92265"/>
    <w:rsid w:val="00C933E9"/>
    <w:rsid w:val="00CA0CC7"/>
    <w:rsid w:val="00CA29BC"/>
    <w:rsid w:val="00CA31DC"/>
    <w:rsid w:val="00CA7BD6"/>
    <w:rsid w:val="00CB17EB"/>
    <w:rsid w:val="00CB4C46"/>
    <w:rsid w:val="00CB4DA7"/>
    <w:rsid w:val="00CB74B3"/>
    <w:rsid w:val="00CC76A8"/>
    <w:rsid w:val="00CD5357"/>
    <w:rsid w:val="00CD7392"/>
    <w:rsid w:val="00CE1658"/>
    <w:rsid w:val="00CE3E39"/>
    <w:rsid w:val="00CF5B6E"/>
    <w:rsid w:val="00D000AC"/>
    <w:rsid w:val="00D004C6"/>
    <w:rsid w:val="00D014F9"/>
    <w:rsid w:val="00D05351"/>
    <w:rsid w:val="00D07900"/>
    <w:rsid w:val="00D1184A"/>
    <w:rsid w:val="00D20C08"/>
    <w:rsid w:val="00D240E4"/>
    <w:rsid w:val="00D30C5F"/>
    <w:rsid w:val="00D32989"/>
    <w:rsid w:val="00D35971"/>
    <w:rsid w:val="00D65176"/>
    <w:rsid w:val="00D66CE0"/>
    <w:rsid w:val="00D71A75"/>
    <w:rsid w:val="00D71B30"/>
    <w:rsid w:val="00D75819"/>
    <w:rsid w:val="00D81D5E"/>
    <w:rsid w:val="00D83ECE"/>
    <w:rsid w:val="00D905F1"/>
    <w:rsid w:val="00D910BF"/>
    <w:rsid w:val="00DA4AFE"/>
    <w:rsid w:val="00DA599B"/>
    <w:rsid w:val="00DB2985"/>
    <w:rsid w:val="00DB6860"/>
    <w:rsid w:val="00DC78A8"/>
    <w:rsid w:val="00DD1DEC"/>
    <w:rsid w:val="00DD7985"/>
    <w:rsid w:val="00DF08F6"/>
    <w:rsid w:val="00DF259F"/>
    <w:rsid w:val="00DF6D8B"/>
    <w:rsid w:val="00E0107D"/>
    <w:rsid w:val="00E01299"/>
    <w:rsid w:val="00E01D0C"/>
    <w:rsid w:val="00E027AF"/>
    <w:rsid w:val="00E02FB8"/>
    <w:rsid w:val="00E040F6"/>
    <w:rsid w:val="00E04AAE"/>
    <w:rsid w:val="00E13450"/>
    <w:rsid w:val="00E17503"/>
    <w:rsid w:val="00E22240"/>
    <w:rsid w:val="00E23223"/>
    <w:rsid w:val="00E26AAE"/>
    <w:rsid w:val="00E31C8F"/>
    <w:rsid w:val="00E35EA8"/>
    <w:rsid w:val="00E42521"/>
    <w:rsid w:val="00E45775"/>
    <w:rsid w:val="00E511BC"/>
    <w:rsid w:val="00E53285"/>
    <w:rsid w:val="00E60E5C"/>
    <w:rsid w:val="00E64E83"/>
    <w:rsid w:val="00E6587D"/>
    <w:rsid w:val="00E67823"/>
    <w:rsid w:val="00E755D9"/>
    <w:rsid w:val="00E77058"/>
    <w:rsid w:val="00E7796C"/>
    <w:rsid w:val="00E83C1D"/>
    <w:rsid w:val="00E9574A"/>
    <w:rsid w:val="00EA538B"/>
    <w:rsid w:val="00EA5E92"/>
    <w:rsid w:val="00EB0B1E"/>
    <w:rsid w:val="00EB2060"/>
    <w:rsid w:val="00EB34AF"/>
    <w:rsid w:val="00EB6419"/>
    <w:rsid w:val="00EC3A15"/>
    <w:rsid w:val="00ED26A3"/>
    <w:rsid w:val="00EE58D4"/>
    <w:rsid w:val="00EE62A5"/>
    <w:rsid w:val="00EF3A87"/>
    <w:rsid w:val="00F10E31"/>
    <w:rsid w:val="00F133A9"/>
    <w:rsid w:val="00F148EB"/>
    <w:rsid w:val="00F16D35"/>
    <w:rsid w:val="00F17480"/>
    <w:rsid w:val="00F230C1"/>
    <w:rsid w:val="00F405F8"/>
    <w:rsid w:val="00F47AAE"/>
    <w:rsid w:val="00F51CAF"/>
    <w:rsid w:val="00F545A5"/>
    <w:rsid w:val="00F6167D"/>
    <w:rsid w:val="00F6269C"/>
    <w:rsid w:val="00F67489"/>
    <w:rsid w:val="00F7407B"/>
    <w:rsid w:val="00F908E5"/>
    <w:rsid w:val="00F96A08"/>
    <w:rsid w:val="00FB523B"/>
    <w:rsid w:val="00FC1A75"/>
    <w:rsid w:val="00FC50EF"/>
    <w:rsid w:val="00FD1582"/>
    <w:rsid w:val="00FF01BD"/>
    <w:rsid w:val="00FF3EC9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CBEC64"/>
  <w15:docId w15:val="{7CA05EBA-CC5B-4647-A985-20E2C104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538B"/>
  </w:style>
  <w:style w:type="paragraph" w:styleId="Heading1">
    <w:name w:val="heading 1"/>
    <w:basedOn w:val="Normal"/>
    <w:next w:val="Normal"/>
    <w:link w:val="Heading1Char"/>
    <w:qFormat/>
    <w:rsid w:val="00EA5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38B"/>
    <w:rPr>
      <w:rFonts w:ascii="Times New Roman" w:eastAsia="Times New Roman" w:hAnsi="Times New Roman" w:cs="Times New Roman"/>
      <w:b/>
      <w:sz w:val="23"/>
      <w:szCs w:val="23"/>
    </w:rPr>
  </w:style>
  <w:style w:type="paragraph" w:customStyle="1" w:styleId="Default">
    <w:name w:val="Default"/>
    <w:basedOn w:val="Normal"/>
    <w:rsid w:val="00EA538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A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4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6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60"/>
  </w:style>
  <w:style w:type="paragraph" w:styleId="Footer">
    <w:name w:val="footer"/>
    <w:basedOn w:val="Normal"/>
    <w:link w:val="FooterChar"/>
    <w:uiPriority w:val="99"/>
    <w:unhideWhenUsed/>
    <w:rsid w:val="0072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60"/>
  </w:style>
  <w:style w:type="paragraph" w:styleId="Revision">
    <w:name w:val="Revision"/>
    <w:hidden/>
    <w:uiPriority w:val="99"/>
    <w:semiHidden/>
    <w:rsid w:val="00385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DESE-231-54660</_dlc_DocId>
    <_dlc_DocIdUrl xmlns="733efe1c-5bbe-4968-87dc-d400e65c879f">
      <Url>https://sharepoint.doemass.org/ese/webteam/cps/_layouts/DocIdRedir.aspx?ID=DESE-231-54660</Url>
      <Description>DESE-231-54660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DEB4-9ED1-4A62-8A5E-57CA606DD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5E02F-F113-4479-8154-567A6BC4E0AF}">
  <ds:schemaRefs>
    <ds:schemaRef ds:uri="http://purl.org/dc/elements/1.1/"/>
    <ds:schemaRef ds:uri="http://schemas.microsoft.com/office/2006/metadata/properties"/>
    <ds:schemaRef ds:uri="733efe1c-5bbe-4968-87dc-d400e65c879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a4e05da-b9bc-4326-ad73-01ef31b955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3DB6E7-1102-4D0C-8A0E-1B3567C0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966BC7-95E1-4EEF-A3D6-67D8BC2FBE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80642B-46AB-4BEA-B074-32709D5A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2017 English Language Arts Achievement Level Definitions</vt:lpstr>
    </vt:vector>
  </TitlesOfParts>
  <Company>Microsoft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2017 English Language Arts Achievement Level Definitions</dc:title>
  <dc:creator>DESE</dc:creator>
  <cp:lastModifiedBy>Giovanni, Danielle (EOE)</cp:lastModifiedBy>
  <cp:revision>2</cp:revision>
  <cp:lastPrinted>2017-07-21T14:54:00Z</cp:lastPrinted>
  <dcterms:created xsi:type="dcterms:W3CDTF">2019-09-19T18:22:00Z</dcterms:created>
  <dcterms:modified xsi:type="dcterms:W3CDTF">2019-09-19T18:22:00Z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46957907-d994-4413-ab96-d3c7e7adcf71</vt:lpwstr>
  </property>
  <property fmtid="{D5CDD505-2E9C-101B-9397-08002B2CF9AE}" pid="4" name="metadate">
    <vt:lpwstr>Sep 19 2019</vt:lpwstr>
  </property>
</Properties>
</file>