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73FD" w14:textId="2037E072" w:rsidR="0002599B" w:rsidRDefault="00304AD1" w:rsidP="00D21F92">
      <w:pPr>
        <w:rPr>
          <w:rFonts w:ascii="Times New Roman" w:hAnsi="Times New Roman" w:cs="Times New Roman"/>
          <w:b/>
          <w:sz w:val="24"/>
          <w:szCs w:val="24"/>
        </w:rPr>
      </w:pPr>
      <w:r w:rsidRPr="00304AD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D9C17E" wp14:editId="59B0FEBF">
            <wp:extent cx="1974850" cy="406400"/>
            <wp:effectExtent l="0" t="0" r="6350" b="0"/>
            <wp:docPr id="2" name="Picture 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073FE" w14:textId="77777777" w:rsidR="0002599B" w:rsidRPr="0002599B" w:rsidRDefault="00914E7A" w:rsidP="000259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MCAS </w:t>
      </w:r>
      <w:r w:rsidR="008E744C" w:rsidRPr="001B4A11">
        <w:rPr>
          <w:rFonts w:ascii="Times New Roman" w:hAnsi="Times New Roman" w:cs="Times New Roman"/>
          <w:b/>
          <w:sz w:val="24"/>
          <w:szCs w:val="24"/>
          <w:u w:val="single"/>
        </w:rPr>
        <w:t>Mathematics Calculator Policy</w:t>
      </w:r>
    </w:p>
    <w:p w14:paraId="383073FF" w14:textId="77777777" w:rsidR="008E744C" w:rsidRDefault="008E744C" w:rsidP="008E744C">
      <w:pPr>
        <w:pStyle w:val="NormalWeb"/>
      </w:pPr>
      <w:r>
        <w:t>Calculators are only allowed durin</w:t>
      </w:r>
      <w:r w:rsidR="001B4A11">
        <w:t xml:space="preserve">g session 2 of the Grades 7, </w:t>
      </w:r>
      <w:r>
        <w:t xml:space="preserve">8 </w:t>
      </w:r>
      <w:r w:rsidR="001B4A11">
        <w:t xml:space="preserve">and 10 </w:t>
      </w:r>
      <w:r>
        <w:t>MCAS Mathematics tests.</w:t>
      </w:r>
    </w:p>
    <w:p w14:paraId="38307400" w14:textId="77777777" w:rsidR="008E744C" w:rsidRPr="00D81255" w:rsidRDefault="008E744C" w:rsidP="0002599B">
      <w:pPr>
        <w:pStyle w:val="NormalWeb"/>
      </w:pPr>
      <w:r w:rsidRPr="00D81255">
        <w:t>Computer-based test:</w:t>
      </w:r>
    </w:p>
    <w:p w14:paraId="38307401" w14:textId="77777777" w:rsidR="008E744C" w:rsidRDefault="008E744C" w:rsidP="008E744C">
      <w:pPr>
        <w:pStyle w:val="NormalWeb"/>
        <w:numPr>
          <w:ilvl w:val="0"/>
          <w:numId w:val="1"/>
        </w:numPr>
      </w:pPr>
      <w:r>
        <w:t xml:space="preserve">Students taking the Grade 7 test will have a five-function calculator </w:t>
      </w:r>
      <w:r w:rsidR="002B0820">
        <w:t xml:space="preserve">and a scientific calculator </w:t>
      </w:r>
      <w:r>
        <w:t xml:space="preserve">embedded in the online testing platform. </w:t>
      </w:r>
    </w:p>
    <w:p w14:paraId="38307402" w14:textId="77777777" w:rsidR="001B4A11" w:rsidRDefault="008E744C" w:rsidP="001B4A11">
      <w:pPr>
        <w:pStyle w:val="NormalWeb"/>
        <w:numPr>
          <w:ilvl w:val="0"/>
          <w:numId w:val="1"/>
        </w:numPr>
      </w:pPr>
      <w:r>
        <w:t>Students taking the Grade</w:t>
      </w:r>
      <w:r w:rsidR="001B4A11">
        <w:t>s</w:t>
      </w:r>
      <w:r>
        <w:t xml:space="preserve"> 8</w:t>
      </w:r>
      <w:r w:rsidR="001B4A11">
        <w:t xml:space="preserve"> and 10</w:t>
      </w:r>
      <w:r>
        <w:t xml:space="preserve"> test</w:t>
      </w:r>
      <w:r w:rsidR="001B4A11">
        <w:t>s</w:t>
      </w:r>
      <w:r>
        <w:t xml:space="preserve"> will have a scientific calculator</w:t>
      </w:r>
      <w:r w:rsidR="002B0820">
        <w:t>, a TI</w:t>
      </w:r>
      <w:r w:rsidR="00887321">
        <w:t>-</w:t>
      </w:r>
      <w:r w:rsidR="002B0820">
        <w:t>84</w:t>
      </w:r>
      <w:r w:rsidR="00887321">
        <w:t xml:space="preserve"> </w:t>
      </w:r>
      <w:r w:rsidR="002B0820">
        <w:t>graphing calculator</w:t>
      </w:r>
      <w:r w:rsidR="00887321">
        <w:t>,</w:t>
      </w:r>
      <w:r w:rsidR="002B0820">
        <w:t xml:space="preserve"> and a Desmos graphing calculator</w:t>
      </w:r>
      <w:r>
        <w:t xml:space="preserve"> embedded in the online testing platform. </w:t>
      </w:r>
    </w:p>
    <w:p w14:paraId="38307403" w14:textId="77777777" w:rsidR="008E744C" w:rsidRDefault="008E744C" w:rsidP="008E744C">
      <w:pPr>
        <w:pStyle w:val="NormalWeb"/>
      </w:pPr>
      <w:r>
        <w:t>Students who prefer to use handheld calculators when taking the computer-based test may do so. (</w:t>
      </w:r>
      <w:r w:rsidRPr="006E5F52">
        <w:rPr>
          <w:i/>
        </w:rPr>
        <w:t xml:space="preserve">See </w:t>
      </w:r>
      <w:r>
        <w:rPr>
          <w:i/>
        </w:rPr>
        <w:t xml:space="preserve">below for </w:t>
      </w:r>
      <w:r w:rsidRPr="006E5F52">
        <w:rPr>
          <w:i/>
        </w:rPr>
        <w:t>handheld calculator options</w:t>
      </w:r>
      <w:r w:rsidR="00D81255">
        <w:rPr>
          <w:i/>
        </w:rPr>
        <w:t>.</w:t>
      </w:r>
      <w:r>
        <w:t>)</w:t>
      </w:r>
    </w:p>
    <w:p w14:paraId="38307404" w14:textId="77777777" w:rsidR="008E744C" w:rsidRPr="00D81255" w:rsidRDefault="008E744C" w:rsidP="008E744C">
      <w:pPr>
        <w:pStyle w:val="NormalWeb"/>
      </w:pPr>
      <w:r w:rsidRPr="00D81255">
        <w:t>Paper-b</w:t>
      </w:r>
      <w:r w:rsidR="00D81255">
        <w:t>ased test (h</w:t>
      </w:r>
      <w:r w:rsidRPr="00D81255">
        <w:t>andheld calculator):</w:t>
      </w:r>
    </w:p>
    <w:p w14:paraId="38307405" w14:textId="77777777" w:rsidR="00376482" w:rsidRDefault="008E744C" w:rsidP="00C56124">
      <w:pPr>
        <w:pStyle w:val="NormalWeb"/>
        <w:rPr>
          <w:color w:val="1F497D"/>
          <w:sz w:val="28"/>
          <w:szCs w:val="28"/>
        </w:rPr>
      </w:pPr>
      <w:r>
        <w:t>S</w:t>
      </w:r>
      <w:r w:rsidR="001B4A11">
        <w:t xml:space="preserve">tudents taking the Grades 7, </w:t>
      </w:r>
      <w:r>
        <w:t xml:space="preserve">8 </w:t>
      </w:r>
      <w:r w:rsidR="001B4A11">
        <w:t xml:space="preserve">and 10 </w:t>
      </w:r>
      <w:r>
        <w:t>paper-based tests must have sole access to a handheld calculator. The Department strongly recommends using handheld calculators that are equivalent to the calculator types embedded in the computer-based testing platform. At a minimum, schools should provide a five-function calculat</w:t>
      </w:r>
      <w:r w:rsidR="001B4A11">
        <w:t xml:space="preserve">or for students in Grades 7, </w:t>
      </w:r>
      <w:r>
        <w:t>8</w:t>
      </w:r>
      <w:r w:rsidR="001B4A11">
        <w:t xml:space="preserve"> and 10</w:t>
      </w:r>
      <w:r>
        <w:t>. Students may also use their own handheld calculator, including a graphing calculator.</w:t>
      </w:r>
      <w:r w:rsidR="00C56124">
        <w:rPr>
          <w:color w:val="1F497D"/>
          <w:sz w:val="28"/>
          <w:szCs w:val="28"/>
        </w:rPr>
        <w:t xml:space="preserve"> </w:t>
      </w:r>
    </w:p>
    <w:p w14:paraId="38307406" w14:textId="77777777" w:rsidR="00376482" w:rsidRPr="00376482" w:rsidRDefault="00376482">
      <w:pPr>
        <w:rPr>
          <w:rFonts w:ascii="Times New Roman" w:hAnsi="Times New Roman" w:cs="Times New Roman"/>
          <w:sz w:val="28"/>
          <w:szCs w:val="28"/>
        </w:rPr>
      </w:pPr>
    </w:p>
    <w:sectPr w:rsidR="00376482" w:rsidRPr="00376482" w:rsidSect="0002599B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5E5" w14:textId="77777777" w:rsidR="00B11E84" w:rsidRDefault="00B11E84" w:rsidP="009A0172">
      <w:pPr>
        <w:spacing w:after="0" w:line="240" w:lineRule="auto"/>
      </w:pPr>
      <w:r>
        <w:separator/>
      </w:r>
    </w:p>
  </w:endnote>
  <w:endnote w:type="continuationSeparator" w:id="0">
    <w:p w14:paraId="46691491" w14:textId="77777777" w:rsidR="00B11E84" w:rsidRDefault="00B11E84" w:rsidP="009A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740D" w14:textId="77777777" w:rsidR="009A0172" w:rsidRPr="00B360EF" w:rsidRDefault="009A0172" w:rsidP="009A0172">
    <w:pPr>
      <w:pStyle w:val="Footer"/>
      <w:rPr>
        <w:rFonts w:ascii="Times New Roman" w:hAnsi="Times New Roman" w:cs="Times New Roman"/>
      </w:rPr>
    </w:pPr>
    <w:r w:rsidRPr="00B360EF">
      <w:rPr>
        <w:rFonts w:ascii="Times New Roman" w:hAnsi="Times New Roman" w:cs="Times New Roman"/>
      </w:rPr>
      <w:t xml:space="preserve">Revised </w:t>
    </w:r>
    <w:r w:rsidR="002C50A6">
      <w:rPr>
        <w:rFonts w:ascii="Times New Roman" w:hAnsi="Times New Roman" w:cs="Times New Roman"/>
      </w:rPr>
      <w:t>9</w:t>
    </w:r>
    <w:r w:rsidRPr="00B360EF">
      <w:rPr>
        <w:rFonts w:ascii="Times New Roman" w:hAnsi="Times New Roman" w:cs="Times New Roman"/>
      </w:rPr>
      <w:t>/</w:t>
    </w:r>
    <w:r w:rsidR="002C50A6">
      <w:rPr>
        <w:rFonts w:ascii="Times New Roman" w:hAnsi="Times New Roman" w:cs="Times New Roman"/>
      </w:rPr>
      <w:t>20/2019</w:t>
    </w:r>
  </w:p>
  <w:p w14:paraId="3830740E" w14:textId="77777777" w:rsidR="009A0172" w:rsidRDefault="009A0172">
    <w:pPr>
      <w:pStyle w:val="Footer"/>
    </w:pPr>
  </w:p>
  <w:p w14:paraId="3830740F" w14:textId="77777777" w:rsidR="009A0172" w:rsidRDefault="009A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1C8A" w14:textId="77777777" w:rsidR="00B11E84" w:rsidRDefault="00B11E84" w:rsidP="009A0172">
      <w:pPr>
        <w:spacing w:after="0" w:line="240" w:lineRule="auto"/>
      </w:pPr>
      <w:r>
        <w:separator/>
      </w:r>
    </w:p>
  </w:footnote>
  <w:footnote w:type="continuationSeparator" w:id="0">
    <w:p w14:paraId="01D6BD7F" w14:textId="77777777" w:rsidR="00B11E84" w:rsidRDefault="00B11E84" w:rsidP="009A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171E"/>
    <w:multiLevelType w:val="hybridMultilevel"/>
    <w:tmpl w:val="488A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7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82"/>
    <w:rsid w:val="0002599B"/>
    <w:rsid w:val="001654E5"/>
    <w:rsid w:val="001734A6"/>
    <w:rsid w:val="001A4017"/>
    <w:rsid w:val="001A4DB7"/>
    <w:rsid w:val="001B4A11"/>
    <w:rsid w:val="002B0820"/>
    <w:rsid w:val="002C50A6"/>
    <w:rsid w:val="00304AD1"/>
    <w:rsid w:val="003136E1"/>
    <w:rsid w:val="003406D8"/>
    <w:rsid w:val="00376482"/>
    <w:rsid w:val="003A7C89"/>
    <w:rsid w:val="005309C5"/>
    <w:rsid w:val="005F7628"/>
    <w:rsid w:val="0069612D"/>
    <w:rsid w:val="006A0111"/>
    <w:rsid w:val="006A615B"/>
    <w:rsid w:val="006E5F52"/>
    <w:rsid w:val="00795A10"/>
    <w:rsid w:val="007D2FFC"/>
    <w:rsid w:val="007E1BA8"/>
    <w:rsid w:val="00822207"/>
    <w:rsid w:val="00887321"/>
    <w:rsid w:val="008C64F5"/>
    <w:rsid w:val="008E744C"/>
    <w:rsid w:val="00914E7A"/>
    <w:rsid w:val="00961F1F"/>
    <w:rsid w:val="009A0172"/>
    <w:rsid w:val="009C2D96"/>
    <w:rsid w:val="00AA2CDD"/>
    <w:rsid w:val="00AE0CB6"/>
    <w:rsid w:val="00B01CE5"/>
    <w:rsid w:val="00B11E84"/>
    <w:rsid w:val="00BA7362"/>
    <w:rsid w:val="00C56124"/>
    <w:rsid w:val="00C62033"/>
    <w:rsid w:val="00C66665"/>
    <w:rsid w:val="00CE002E"/>
    <w:rsid w:val="00D05EAD"/>
    <w:rsid w:val="00D21F92"/>
    <w:rsid w:val="00D81255"/>
    <w:rsid w:val="00D8370D"/>
    <w:rsid w:val="00E03EBB"/>
    <w:rsid w:val="00E25D98"/>
    <w:rsid w:val="00EA2B7F"/>
    <w:rsid w:val="00EE1A29"/>
    <w:rsid w:val="00F066BF"/>
    <w:rsid w:val="00F50F77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073FD"/>
  <w15:docId w15:val="{F23F0393-C279-4A26-9E4A-21E52B6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72"/>
  </w:style>
  <w:style w:type="paragraph" w:styleId="Footer">
    <w:name w:val="footer"/>
    <w:basedOn w:val="Normal"/>
    <w:link w:val="FooterChar"/>
    <w:uiPriority w:val="99"/>
    <w:unhideWhenUsed/>
    <w:rsid w:val="009A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72"/>
  </w:style>
  <w:style w:type="paragraph" w:styleId="BalloonText">
    <w:name w:val="Balloon Text"/>
    <w:basedOn w:val="Normal"/>
    <w:link w:val="BalloonTextChar"/>
    <w:uiPriority w:val="99"/>
    <w:semiHidden/>
    <w:unhideWhenUsed/>
    <w:rsid w:val="00E0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5" ma:contentTypeDescription="Create a new document." ma:contentTypeScope="" ma:versionID="283ffb677e09357bd91222392c4e6e5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d9e359c9276b3549e6d95f50fdd1e3a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/>
  </documentManagement>
</p:properties>
</file>

<file path=customXml/itemProps1.xml><?xml version="1.0" encoding="utf-8"?>
<ds:datastoreItem xmlns:ds="http://schemas.openxmlformats.org/officeDocument/2006/customXml" ds:itemID="{B7F96D85-D350-4BF3-AEEF-003C4C82D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CB78-8630-4CFC-8601-46A965C09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21B43-FA8F-4E9E-81B8-94625AF6372A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2024 Mathematics Calculator Policy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2024 Mathematics Calculator Policy</dc:title>
  <dc:subject/>
  <dc:creator>DESE</dc:creator>
  <cp:keywords/>
  <cp:lastModifiedBy>Zou, Dong (EOE)</cp:lastModifiedBy>
  <cp:revision>5</cp:revision>
  <dcterms:created xsi:type="dcterms:W3CDTF">2023-10-02T15:36:00Z</dcterms:created>
  <dcterms:modified xsi:type="dcterms:W3CDTF">2023-10-05T22:15:00Z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2023 12:00AM</vt:lpwstr>
  </property>
</Properties>
</file>