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984B0" w14:textId="77777777" w:rsidR="00624262" w:rsidRDefault="00484196" w:rsidP="0062426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484196">
        <w:rPr>
          <w:rFonts w:ascii="Times New Roman" w:eastAsia="Times New Roman" w:hAnsi="Times New Roman" w:cs="Times New Roman"/>
          <w:b/>
          <w:bCs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057CAEE0" wp14:editId="3DFBFF38">
            <wp:simplePos x="0" y="0"/>
            <wp:positionH relativeFrom="margin">
              <wp:posOffset>-369336</wp:posOffset>
            </wp:positionH>
            <wp:positionV relativeFrom="paragraph">
              <wp:posOffset>479</wp:posOffset>
            </wp:positionV>
            <wp:extent cx="1857375" cy="895350"/>
            <wp:effectExtent l="0" t="0" r="0" b="0"/>
            <wp:wrapTight wrapText="bothSides">
              <wp:wrapPolygon edited="0">
                <wp:start x="0" y="0"/>
                <wp:lineTo x="0" y="21140"/>
                <wp:lineTo x="21268" y="21140"/>
                <wp:lineTo x="21268" y="0"/>
                <wp:lineTo x="0" y="0"/>
              </wp:wrapPolygon>
            </wp:wrapTight>
            <wp:docPr id="3" name="Picture 2" descr="DS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e.mass.edu/nmg/logo/ESELogo/Full%20Logo/695x338/Master-Logo_695x338_c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143F03" w14:textId="77777777" w:rsidR="00624262" w:rsidRDefault="00624262" w:rsidP="0062426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2FCA7827" w14:textId="77777777" w:rsidR="00BE325B" w:rsidRDefault="00BE325B" w:rsidP="00192429">
      <w:pPr>
        <w:shd w:val="clear" w:color="auto" w:fill="FFFFFF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C6FE775" w14:textId="77777777" w:rsidR="00BE325B" w:rsidRDefault="00BE325B" w:rsidP="00192429">
      <w:pPr>
        <w:shd w:val="clear" w:color="auto" w:fill="FFFFFF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ECFA067" w14:textId="77777777" w:rsidR="00BE325B" w:rsidRDefault="00BE325B" w:rsidP="00192429">
      <w:pPr>
        <w:shd w:val="clear" w:color="auto" w:fill="FFFFFF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29BD60C" w14:textId="1EB6B851" w:rsidR="003E3A31" w:rsidRDefault="003568F8" w:rsidP="003E3A31">
      <w:pPr>
        <w:shd w:val="clear" w:color="auto" w:fill="FFFFFF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84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MCAS </w:t>
      </w:r>
      <w:r w:rsidR="003E3A31" w:rsidRPr="00484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English Language Arts</w:t>
      </w:r>
      <w:r w:rsidR="003E3A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(ELA) </w:t>
      </w:r>
      <w:r w:rsidR="00BD7F0B" w:rsidRPr="00484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Legacy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Retest</w:t>
      </w:r>
    </w:p>
    <w:p w14:paraId="67376BD7" w14:textId="53B42FD5" w:rsidR="00033CBD" w:rsidRDefault="00484196" w:rsidP="00192429">
      <w:pPr>
        <w:shd w:val="clear" w:color="auto" w:fill="FFFFFF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84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Test Information </w:t>
      </w:r>
      <w:bookmarkStart w:id="0" w:name="_GoBack"/>
      <w:bookmarkEnd w:id="0"/>
    </w:p>
    <w:p w14:paraId="54311103" w14:textId="77777777" w:rsidR="00033CBD" w:rsidRDefault="00033CBD" w:rsidP="00033CB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9668E3B" w14:textId="79DDEE2C" w:rsidR="00624262" w:rsidRPr="00033CBD" w:rsidRDefault="00624262" w:rsidP="00033CB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257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r w:rsidR="003568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MCAS</w:t>
      </w:r>
      <w:r w:rsidRPr="003257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568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legacy </w:t>
      </w:r>
      <w:r w:rsidR="003568F8">
        <w:rPr>
          <w:rFonts w:ascii="Times New Roman" w:hAnsi="Times New Roman" w:cs="Times New Roman"/>
          <w:sz w:val="24"/>
          <w:szCs w:val="24"/>
        </w:rPr>
        <w:t xml:space="preserve">retest for </w:t>
      </w:r>
      <w:r w:rsidR="00680A1D" w:rsidRPr="00680A1D">
        <w:rPr>
          <w:rFonts w:ascii="Times New Roman" w:hAnsi="Times New Roman" w:cs="Times New Roman"/>
          <w:sz w:val="24"/>
          <w:szCs w:val="24"/>
        </w:rPr>
        <w:t>ELA</w:t>
      </w:r>
      <w:r w:rsidR="003568F8">
        <w:rPr>
          <w:rFonts w:ascii="Times New Roman" w:hAnsi="Times New Roman" w:cs="Times New Roman"/>
          <w:sz w:val="24"/>
          <w:szCs w:val="24"/>
        </w:rPr>
        <w:t xml:space="preserve"> </w:t>
      </w:r>
      <w:r w:rsidR="00680A1D" w:rsidRPr="00680A1D">
        <w:rPr>
          <w:rFonts w:ascii="Times New Roman" w:hAnsi="Times New Roman" w:cs="Times New Roman"/>
          <w:sz w:val="24"/>
          <w:szCs w:val="24"/>
        </w:rPr>
        <w:t xml:space="preserve">will continue to be based on the </w:t>
      </w:r>
      <w:hyperlink r:id="rId11" w:history="1">
        <w:r w:rsidR="00B11137">
          <w:rPr>
            <w:rStyle w:val="Hyperlink"/>
            <w:rFonts w:ascii="Times New Roman" w:hAnsi="Times New Roman" w:cs="Times New Roman"/>
            <w:sz w:val="24"/>
            <w:szCs w:val="24"/>
          </w:rPr>
          <w:t>2011 Curriculum Framework</w:t>
        </w:r>
      </w:hyperlink>
      <w:r w:rsidR="00680A1D" w:rsidRPr="00680A1D">
        <w:rPr>
          <w:rFonts w:ascii="Times New Roman" w:hAnsi="Times New Roman" w:cs="Times New Roman"/>
          <w:sz w:val="24"/>
          <w:szCs w:val="24"/>
        </w:rPr>
        <w:t>.</w:t>
      </w:r>
      <w:r w:rsidR="004A60A6">
        <w:rPr>
          <w:rFonts w:ascii="Times New Roman" w:hAnsi="Times New Roman" w:cs="Times New Roman"/>
          <w:sz w:val="24"/>
          <w:szCs w:val="24"/>
        </w:rPr>
        <w:t xml:space="preserve">  The legacy retest will be offered in November 2019 and March 2020.</w:t>
      </w:r>
    </w:p>
    <w:p w14:paraId="6E6B6E15" w14:textId="77777777" w:rsidR="00624262" w:rsidRPr="0032577D" w:rsidRDefault="0032577D" w:rsidP="00624262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</w:t>
      </w:r>
      <w:r w:rsidR="00624262" w:rsidRPr="003257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test design and reporting categories are as follows:</w:t>
      </w:r>
    </w:p>
    <w:tbl>
      <w:tblPr>
        <w:tblStyle w:val="TableGrid"/>
        <w:tblW w:w="9350" w:type="dxa"/>
        <w:jc w:val="center"/>
        <w:tblLayout w:type="fixed"/>
        <w:tblLook w:val="04A0" w:firstRow="1" w:lastRow="0" w:firstColumn="1" w:lastColumn="0" w:noHBand="0" w:noVBand="1"/>
        <w:tblDescription w:val="Question Type Total Points Number of Questions"/>
      </w:tblPr>
      <w:tblGrid>
        <w:gridCol w:w="4945"/>
        <w:gridCol w:w="2340"/>
        <w:gridCol w:w="2065"/>
      </w:tblGrid>
      <w:tr w:rsidR="00BD7F0B" w:rsidRPr="00C83A00" w14:paraId="665D2C14" w14:textId="77777777" w:rsidTr="00781696">
        <w:trPr>
          <w:trHeight w:val="312"/>
          <w:tblHeader/>
          <w:jc w:val="center"/>
        </w:trPr>
        <w:tc>
          <w:tcPr>
            <w:tcW w:w="4945" w:type="dxa"/>
            <w:vAlign w:val="center"/>
            <w:hideMark/>
          </w:tcPr>
          <w:p w14:paraId="2A6B1730" w14:textId="77777777" w:rsidR="00BD7F0B" w:rsidRPr="00C83A00" w:rsidRDefault="00BD7F0B" w:rsidP="00B1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A00">
              <w:rPr>
                <w:rFonts w:ascii="Times New Roman" w:eastAsia="Times New Roman" w:hAnsi="Times New Roman" w:cs="Times New Roman"/>
                <w:b/>
                <w:bCs/>
              </w:rPr>
              <w:t>Question Type</w:t>
            </w:r>
          </w:p>
        </w:tc>
        <w:tc>
          <w:tcPr>
            <w:tcW w:w="2340" w:type="dxa"/>
            <w:vAlign w:val="center"/>
          </w:tcPr>
          <w:p w14:paraId="69655424" w14:textId="77777777" w:rsidR="00BD7F0B" w:rsidRPr="00C83A00" w:rsidRDefault="00BD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3A00">
              <w:rPr>
                <w:rFonts w:ascii="Times New Roman" w:eastAsia="Times New Roman" w:hAnsi="Times New Roman" w:cs="Times New Roman"/>
                <w:b/>
                <w:bCs/>
              </w:rPr>
              <w:t>Total Points</w:t>
            </w:r>
          </w:p>
        </w:tc>
        <w:tc>
          <w:tcPr>
            <w:tcW w:w="2065" w:type="dxa"/>
            <w:vAlign w:val="center"/>
            <w:hideMark/>
          </w:tcPr>
          <w:p w14:paraId="6F59E2C2" w14:textId="77777777" w:rsidR="00BD7F0B" w:rsidRPr="00C83A00" w:rsidRDefault="00BD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Number of Question</w:t>
            </w:r>
            <w:r w:rsidR="00333369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</w:tr>
      <w:tr w:rsidR="00BD7F0B" w:rsidRPr="003F735F" w14:paraId="3A656001" w14:textId="77777777" w:rsidTr="00333369">
        <w:trPr>
          <w:trHeight w:val="488"/>
          <w:jc w:val="center"/>
        </w:trPr>
        <w:tc>
          <w:tcPr>
            <w:tcW w:w="4945" w:type="dxa"/>
            <w:hideMark/>
          </w:tcPr>
          <w:p w14:paraId="1F70E1FF" w14:textId="77777777" w:rsidR="00BD7F0B" w:rsidRPr="003F735F" w:rsidRDefault="00BD7F0B" w:rsidP="00BD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735F">
              <w:rPr>
                <w:rFonts w:ascii="Times New Roman" w:eastAsia="Times New Roman" w:hAnsi="Times New Roman" w:cs="Times New Roman"/>
                <w:color w:val="000000"/>
              </w:rPr>
              <w:t xml:space="preserve">Multiple Choice </w:t>
            </w:r>
            <w:r w:rsidRPr="003F735F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="00E2497C" w:rsidRP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Students select one correct answer from among several answer options.</w:t>
            </w:r>
          </w:p>
        </w:tc>
        <w:tc>
          <w:tcPr>
            <w:tcW w:w="2340" w:type="dxa"/>
            <w:vAlign w:val="center"/>
          </w:tcPr>
          <w:p w14:paraId="489AA83C" w14:textId="77777777" w:rsidR="00BD7F0B" w:rsidRPr="003F735F" w:rsidRDefault="00BD7F0B" w:rsidP="00BD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065" w:type="dxa"/>
            <w:noWrap/>
            <w:vAlign w:val="center"/>
            <w:hideMark/>
          </w:tcPr>
          <w:p w14:paraId="7034F344" w14:textId="77777777" w:rsidR="00BD7F0B" w:rsidRPr="003F735F" w:rsidRDefault="00BD7F0B" w:rsidP="00BD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BD7F0B" w:rsidRPr="003F735F" w14:paraId="0EFD2C66" w14:textId="77777777" w:rsidTr="00333369">
        <w:trPr>
          <w:trHeight w:val="488"/>
          <w:jc w:val="center"/>
        </w:trPr>
        <w:tc>
          <w:tcPr>
            <w:tcW w:w="4945" w:type="dxa"/>
            <w:hideMark/>
          </w:tcPr>
          <w:p w14:paraId="5E20DA35" w14:textId="520703FF" w:rsidR="0027227D" w:rsidRPr="0027227D" w:rsidRDefault="00BD7F0B" w:rsidP="002722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7227D">
              <w:rPr>
                <w:rFonts w:ascii="Times New Roman" w:eastAsia="Times New Roman" w:hAnsi="Times New Roman" w:cs="Times New Roman"/>
                <w:color w:val="000000"/>
              </w:rPr>
              <w:t>Open Response</w:t>
            </w:r>
            <w:r w:rsidRPr="0032383C">
              <w:rPr>
                <w:rFonts w:ascii="Times New Roman" w:eastAsia="Times New Roman" w:hAnsi="Times New Roman" w:cs="Times New Roman"/>
                <w:i/>
                <w:color w:val="000000"/>
                <w:highlight w:val="yellow"/>
              </w:rPr>
              <w:br/>
            </w:r>
            <w:r w:rsidRPr="00272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Students construct </w:t>
            </w:r>
            <w:r w:rsidR="0032383C" w:rsidRPr="00272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</w:t>
            </w:r>
            <w:r w:rsidR="0027227D" w:rsidRPr="0027227D">
              <w:rPr>
                <w:rStyle w:val="nav"/>
                <w:rFonts w:ascii="Times New Roman" w:hAnsi="Times New Roman" w:cs="Times New Roman"/>
                <w:i/>
                <w:sz w:val="20"/>
                <w:szCs w:val="20"/>
              </w:rPr>
              <w:t xml:space="preserve"> response by answering a question and providing </w:t>
            </w:r>
            <w:r w:rsidR="0027227D" w:rsidRPr="0027227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relevant and specific support from text(s)</w:t>
            </w:r>
            <w:r w:rsidR="0032383C" w:rsidRPr="00272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they have read.</w:t>
            </w:r>
          </w:p>
        </w:tc>
        <w:tc>
          <w:tcPr>
            <w:tcW w:w="2340" w:type="dxa"/>
            <w:vAlign w:val="center"/>
          </w:tcPr>
          <w:p w14:paraId="2D6006E9" w14:textId="77777777" w:rsidR="00BD7F0B" w:rsidRPr="003F735F" w:rsidRDefault="00BD7F0B" w:rsidP="00BD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065" w:type="dxa"/>
            <w:noWrap/>
            <w:vAlign w:val="center"/>
            <w:hideMark/>
          </w:tcPr>
          <w:p w14:paraId="57F5E273" w14:textId="77777777" w:rsidR="00BD7F0B" w:rsidRPr="003F735F" w:rsidRDefault="00BD7F0B" w:rsidP="00BD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BD7F0B" w:rsidRPr="003F735F" w14:paraId="7EEFD54C" w14:textId="77777777" w:rsidTr="00333369">
        <w:trPr>
          <w:trHeight w:val="759"/>
          <w:jc w:val="center"/>
        </w:trPr>
        <w:tc>
          <w:tcPr>
            <w:tcW w:w="4945" w:type="dxa"/>
            <w:hideMark/>
          </w:tcPr>
          <w:p w14:paraId="219CF7A2" w14:textId="77777777" w:rsidR="00BD7F0B" w:rsidRPr="0027227D" w:rsidRDefault="00BD7F0B" w:rsidP="00BD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27D">
              <w:rPr>
                <w:rFonts w:ascii="Times New Roman" w:eastAsia="Times New Roman" w:hAnsi="Times New Roman" w:cs="Times New Roman"/>
                <w:color w:val="000000"/>
              </w:rPr>
              <w:t xml:space="preserve">Composition </w:t>
            </w:r>
          </w:p>
          <w:p w14:paraId="1DD4CCA2" w14:textId="12B1D101" w:rsidR="00BD7F0B" w:rsidRPr="003F735F" w:rsidRDefault="0032383C" w:rsidP="00323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Students</w:t>
            </w:r>
            <w:r w:rsidRPr="0027227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7227D">
              <w:rPr>
                <w:rFonts w:ascii="Times New Roman" w:hAnsi="Times New Roman" w:cs="Times New Roman"/>
                <w:i/>
                <w:sz w:val="20"/>
              </w:rPr>
              <w:t>respond to a writing prompt based on a work of literature they have read.</w:t>
            </w:r>
          </w:p>
        </w:tc>
        <w:tc>
          <w:tcPr>
            <w:tcW w:w="2340" w:type="dxa"/>
            <w:vAlign w:val="center"/>
          </w:tcPr>
          <w:p w14:paraId="07BB20F9" w14:textId="77777777" w:rsidR="00BD7F0B" w:rsidRPr="003F735F" w:rsidRDefault="00BD7F0B" w:rsidP="00BD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65" w:type="dxa"/>
            <w:noWrap/>
            <w:vAlign w:val="center"/>
            <w:hideMark/>
          </w:tcPr>
          <w:p w14:paraId="30EC93D3" w14:textId="77777777" w:rsidR="00BD7F0B" w:rsidRPr="003F735F" w:rsidRDefault="00BD7F0B" w:rsidP="00BD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14:paraId="51D6C808" w14:textId="77777777" w:rsidR="00624262" w:rsidRDefault="00624262" w:rsidP="00624262">
      <w:pPr>
        <w:shd w:val="clear" w:color="auto" w:fill="FFFFFF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8983" w:type="dxa"/>
        <w:tblInd w:w="108" w:type="dxa"/>
        <w:tblLook w:val="04A0" w:firstRow="1" w:lastRow="0" w:firstColumn="1" w:lastColumn="0" w:noHBand="0" w:noVBand="1"/>
      </w:tblPr>
      <w:tblGrid>
        <w:gridCol w:w="3201"/>
        <w:gridCol w:w="2891"/>
        <w:gridCol w:w="2891"/>
      </w:tblGrid>
      <w:tr w:rsidR="0032577D" w:rsidRPr="00484196" w14:paraId="7F7779C7" w14:textId="77777777" w:rsidTr="00781696">
        <w:trPr>
          <w:trHeight w:val="36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CBD3" w14:textId="77777777" w:rsidR="0032577D" w:rsidRPr="00484196" w:rsidRDefault="0032577D" w:rsidP="0078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Reporting Category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2D3B" w14:textId="0609D69B" w:rsidR="0032577D" w:rsidRPr="00484196" w:rsidRDefault="0032577D" w:rsidP="00B1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Percentage </w:t>
            </w:r>
            <w:r w:rsidRPr="00484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(+/- 5</w:t>
            </w:r>
            <w:r w:rsidR="00B11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  <w:r w:rsidRPr="00484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FE02A" w14:textId="77777777" w:rsidR="0032577D" w:rsidRPr="0032577D" w:rsidRDefault="00325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7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 Number of Points</w:t>
            </w:r>
          </w:p>
        </w:tc>
      </w:tr>
      <w:tr w:rsidR="0032577D" w:rsidRPr="00484196" w14:paraId="547C6848" w14:textId="77777777" w:rsidTr="00F42620">
        <w:trPr>
          <w:trHeight w:val="1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D549" w14:textId="77777777" w:rsidR="0032577D" w:rsidRPr="007C53D8" w:rsidRDefault="0032577D" w:rsidP="00EB5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0D16" w14:textId="77777777" w:rsidR="0032577D" w:rsidRPr="00484196" w:rsidRDefault="0032577D" w:rsidP="00EB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8EE58" w14:textId="77777777" w:rsidR="0032577D" w:rsidRPr="00484196" w:rsidRDefault="0032577D" w:rsidP="00EB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32577D" w:rsidRPr="00484196" w14:paraId="597CC5D4" w14:textId="77777777" w:rsidTr="00F42620">
        <w:trPr>
          <w:trHeight w:val="237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627B" w14:textId="77777777" w:rsidR="0032577D" w:rsidRPr="007C53D8" w:rsidRDefault="0032577D" w:rsidP="00EB5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D7BC" w14:textId="77777777" w:rsidR="0032577D" w:rsidRPr="00484196" w:rsidRDefault="0032577D" w:rsidP="00EB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812FA" w14:textId="77777777" w:rsidR="0032577D" w:rsidRPr="00484196" w:rsidRDefault="0032577D" w:rsidP="00EB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2577D" w:rsidRPr="00484196" w14:paraId="3A32F13D" w14:textId="77777777" w:rsidTr="00F42620">
        <w:trPr>
          <w:trHeight w:val="2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3B05" w14:textId="77777777" w:rsidR="0032577D" w:rsidRPr="007C53D8" w:rsidRDefault="0032577D" w:rsidP="00EB5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Composition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02F5" w14:textId="77777777" w:rsidR="0032577D" w:rsidRPr="00484196" w:rsidRDefault="0032577D" w:rsidP="00EB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D7088" w14:textId="77777777" w:rsidR="0032577D" w:rsidRPr="00484196" w:rsidRDefault="0032577D" w:rsidP="00EB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2577D" w:rsidRPr="00484196" w14:paraId="223003A7" w14:textId="77777777" w:rsidTr="00F42620">
        <w:trPr>
          <w:trHeight w:val="29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9736" w14:textId="77777777" w:rsidR="0032577D" w:rsidRPr="007C53D8" w:rsidRDefault="0032577D" w:rsidP="00EB5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DB97" w14:textId="77777777" w:rsidR="0032577D" w:rsidRPr="00484196" w:rsidRDefault="0032577D" w:rsidP="00EB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B1C0E" w14:textId="77777777" w:rsidR="0032577D" w:rsidRPr="00484196" w:rsidRDefault="0032577D" w:rsidP="00EB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</w:tbl>
    <w:p w14:paraId="2708EAD9" w14:textId="77777777" w:rsidR="008454C4" w:rsidRDefault="008454C4"/>
    <w:p w14:paraId="1C263DC2" w14:textId="77777777" w:rsidR="001369C9" w:rsidRPr="00F71D4F" w:rsidRDefault="001369C9">
      <w:pPr>
        <w:rPr>
          <w:sz w:val="20"/>
        </w:rPr>
      </w:pPr>
    </w:p>
    <w:p w14:paraId="021BF46D" w14:textId="77777777" w:rsidR="001369C9" w:rsidRDefault="001369C9"/>
    <w:sectPr w:rsidR="001369C9" w:rsidSect="0027475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4A2C5" w14:textId="77777777" w:rsidR="008173E1" w:rsidRDefault="008173E1" w:rsidP="00BD7F0B">
      <w:pPr>
        <w:spacing w:after="0" w:line="240" w:lineRule="auto"/>
      </w:pPr>
      <w:r>
        <w:separator/>
      </w:r>
    </w:p>
  </w:endnote>
  <w:endnote w:type="continuationSeparator" w:id="0">
    <w:p w14:paraId="2BA6F21C" w14:textId="77777777" w:rsidR="008173E1" w:rsidRDefault="008173E1" w:rsidP="00BD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3E97C" w14:textId="4518669D" w:rsidR="00F42620" w:rsidRPr="00F42620" w:rsidRDefault="00F42620">
    <w:pPr>
      <w:pStyle w:val="Footer"/>
      <w:rPr>
        <w:rFonts w:ascii="Times New Roman" w:hAnsi="Times New Roman" w:cs="Times New Roman"/>
      </w:rPr>
    </w:pPr>
    <w:r>
      <w:tab/>
    </w:r>
    <w:r>
      <w:tab/>
    </w:r>
    <w:r w:rsidR="00E104D5">
      <w:rPr>
        <w:rFonts w:ascii="Times New Roman" w:hAnsi="Times New Roman" w:cs="Times New Roman"/>
      </w:rPr>
      <w:t>9</w:t>
    </w:r>
    <w:r w:rsidRPr="00F42620">
      <w:rPr>
        <w:rFonts w:ascii="Times New Roman" w:hAnsi="Times New Roman" w:cs="Times New Roman"/>
      </w:rPr>
      <w:t>/</w:t>
    </w:r>
    <w:r w:rsidR="00E104D5">
      <w:rPr>
        <w:rFonts w:ascii="Times New Roman" w:hAnsi="Times New Roman" w:cs="Times New Roman"/>
      </w:rPr>
      <w:t>6</w:t>
    </w:r>
    <w:r w:rsidRPr="00F42620">
      <w:rPr>
        <w:rFonts w:ascii="Times New Roman" w:hAnsi="Times New Roman" w:cs="Times New Roman"/>
      </w:rPr>
      <w:t>/1</w:t>
    </w:r>
    <w:r w:rsidR="00E104D5">
      <w:rPr>
        <w:rFonts w:ascii="Times New Roman" w:hAnsi="Times New Roman" w:cs="Times New Roman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39C4B" w14:textId="77777777" w:rsidR="008173E1" w:rsidRDefault="008173E1" w:rsidP="00BD7F0B">
      <w:pPr>
        <w:spacing w:after="0" w:line="240" w:lineRule="auto"/>
      </w:pPr>
      <w:r>
        <w:separator/>
      </w:r>
    </w:p>
  </w:footnote>
  <w:footnote w:type="continuationSeparator" w:id="0">
    <w:p w14:paraId="121F5B52" w14:textId="77777777" w:rsidR="008173E1" w:rsidRDefault="008173E1" w:rsidP="00BD7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34CEF" w14:textId="77777777" w:rsidR="00BD7F0B" w:rsidRDefault="00BD7F0B">
    <w:pPr>
      <w:pStyle w:val="Header"/>
    </w:pPr>
  </w:p>
  <w:p w14:paraId="6D2B6322" w14:textId="77777777" w:rsidR="00BD7F0B" w:rsidRDefault="00BD7F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262"/>
    <w:rsid w:val="00033CBD"/>
    <w:rsid w:val="000F1E72"/>
    <w:rsid w:val="001369C9"/>
    <w:rsid w:val="001553CD"/>
    <w:rsid w:val="00192429"/>
    <w:rsid w:val="00195157"/>
    <w:rsid w:val="001A2B8F"/>
    <w:rsid w:val="001D00C6"/>
    <w:rsid w:val="00221A59"/>
    <w:rsid w:val="0027227D"/>
    <w:rsid w:val="00274757"/>
    <w:rsid w:val="00284690"/>
    <w:rsid w:val="002C6330"/>
    <w:rsid w:val="0032383C"/>
    <w:rsid w:val="0032577D"/>
    <w:rsid w:val="00330001"/>
    <w:rsid w:val="00333369"/>
    <w:rsid w:val="003568F8"/>
    <w:rsid w:val="003E3A31"/>
    <w:rsid w:val="00463074"/>
    <w:rsid w:val="00484196"/>
    <w:rsid w:val="004A60A6"/>
    <w:rsid w:val="005237A4"/>
    <w:rsid w:val="0057676F"/>
    <w:rsid w:val="005841E8"/>
    <w:rsid w:val="00586D0B"/>
    <w:rsid w:val="00624262"/>
    <w:rsid w:val="00627312"/>
    <w:rsid w:val="006430BB"/>
    <w:rsid w:val="00667C67"/>
    <w:rsid w:val="00680A1D"/>
    <w:rsid w:val="00724EB3"/>
    <w:rsid w:val="00781696"/>
    <w:rsid w:val="007C53D8"/>
    <w:rsid w:val="007D0993"/>
    <w:rsid w:val="00811DC5"/>
    <w:rsid w:val="008173E1"/>
    <w:rsid w:val="008324DF"/>
    <w:rsid w:val="008454C4"/>
    <w:rsid w:val="00A71696"/>
    <w:rsid w:val="00AD60CE"/>
    <w:rsid w:val="00B11137"/>
    <w:rsid w:val="00B40B40"/>
    <w:rsid w:val="00BB134F"/>
    <w:rsid w:val="00BC5104"/>
    <w:rsid w:val="00BD7F0B"/>
    <w:rsid w:val="00BE325B"/>
    <w:rsid w:val="00C05631"/>
    <w:rsid w:val="00C70BB1"/>
    <w:rsid w:val="00DC4181"/>
    <w:rsid w:val="00DF1E75"/>
    <w:rsid w:val="00E104D5"/>
    <w:rsid w:val="00E2497C"/>
    <w:rsid w:val="00E32D63"/>
    <w:rsid w:val="00E5721C"/>
    <w:rsid w:val="00EB4436"/>
    <w:rsid w:val="00EB587E"/>
    <w:rsid w:val="00F42620"/>
    <w:rsid w:val="00F65BC9"/>
    <w:rsid w:val="00F71D4F"/>
    <w:rsid w:val="00F7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F0DDA"/>
  <w15:docId w15:val="{48DBEA1E-2503-48D8-BF21-DA23E748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42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69C9"/>
    <w:rPr>
      <w:color w:val="0563C1" w:themeColor="hyperlink"/>
      <w:u w:val="single"/>
    </w:rPr>
  </w:style>
  <w:style w:type="character" w:customStyle="1" w:styleId="bold">
    <w:name w:val="bold"/>
    <w:basedOn w:val="DefaultParagraphFont"/>
    <w:rsid w:val="001369C9"/>
  </w:style>
  <w:style w:type="paragraph" w:styleId="BalloonText">
    <w:name w:val="Balloon Text"/>
    <w:basedOn w:val="Normal"/>
    <w:link w:val="BalloonTextChar"/>
    <w:uiPriority w:val="99"/>
    <w:semiHidden/>
    <w:unhideWhenUsed/>
    <w:rsid w:val="00F71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D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7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F0B"/>
  </w:style>
  <w:style w:type="paragraph" w:styleId="Footer">
    <w:name w:val="footer"/>
    <w:basedOn w:val="Normal"/>
    <w:link w:val="FooterChar"/>
    <w:uiPriority w:val="99"/>
    <w:unhideWhenUsed/>
    <w:rsid w:val="00BD7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F0B"/>
  </w:style>
  <w:style w:type="character" w:customStyle="1" w:styleId="nav">
    <w:name w:val="nav"/>
    <w:basedOn w:val="DefaultParagraphFont"/>
    <w:rsid w:val="00BD7F0B"/>
  </w:style>
  <w:style w:type="character" w:styleId="CommentReference">
    <w:name w:val="annotation reference"/>
    <w:basedOn w:val="DefaultParagraphFont"/>
    <w:uiPriority w:val="99"/>
    <w:semiHidden/>
    <w:unhideWhenUsed/>
    <w:rsid w:val="00284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6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6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69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111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oe.mass.edu/frameworks/archive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DESE-231-54424</_dlc_DocId>
    <_dlc_DocIdUrl xmlns="733efe1c-5bbe-4968-87dc-d400e65c879f">
      <Url>https://sharepoint.doemass.org/ese/webteam/cps/_layouts/DocIdRedir.aspx?ID=DESE-231-54424</Url>
      <Description>DESE-231-54424</Description>
    </_dlc_DocIdUrl>
  </documentManagement>
</p:properties>
</file>

<file path=customXml/itemProps1.xml><?xml version="1.0" encoding="utf-8"?>
<ds:datastoreItem xmlns:ds="http://schemas.openxmlformats.org/officeDocument/2006/customXml" ds:itemID="{6FE74D88-8D7C-4EDE-809E-2F3E2CDC1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2B346-DBD6-4AD4-93AE-146E9720F3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84E1A4-5072-425B-9915-096546AD3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1EF558-5D5E-4C61-AACA-215231611196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0a4e05da-b9bc-4326-ad73-01ef31b95567"/>
    <ds:schemaRef ds:uri="http://purl.org/dc/terms/"/>
    <ds:schemaRef ds:uri="http://schemas.microsoft.com/office/2006/documentManagement/types"/>
    <ds:schemaRef ds:uri="733efe1c-5bbe-4968-87dc-d400e65c879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2020 grade 10 Legacy ELA Test Design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2020 Grade 10 Legacy ELA Test Design</dc:title>
  <dc:subject/>
  <dc:creator>DESE</dc:creator>
  <cp:keywords/>
  <dc:description/>
  <cp:lastModifiedBy>Giovanni, Danielle (EOE)</cp:lastModifiedBy>
  <cp:revision>2</cp:revision>
  <cp:lastPrinted>2017-11-01T20:36:00Z</cp:lastPrinted>
  <dcterms:created xsi:type="dcterms:W3CDTF">2019-09-17T14:04:00Z</dcterms:created>
  <dcterms:modified xsi:type="dcterms:W3CDTF">2019-09-17T14:04:00Z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17 2019</vt:lpwstr>
  </property>
  <property fmtid="{D5CDD505-2E9C-101B-9397-08002B2CF9AE}" pid="3" name="_dlc_DocIdItemGuid">
    <vt:lpwstr>fb601bb1-0468-4225-9b1e-75524a6b2973</vt:lpwstr>
  </property>
  <property fmtid="{D5CDD505-2E9C-101B-9397-08002B2CF9AE}" pid="4" name="ContentTypeId">
    <vt:lpwstr>0x010100524261BFE874874F899C38CF9C771BFF</vt:lpwstr>
  </property>
</Properties>
</file>