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D04C2" w14:textId="77777777" w:rsidR="005E048F" w:rsidRDefault="008462A8">
      <w:pPr>
        <w:pStyle w:val="Title"/>
        <w:jc w:val="center"/>
      </w:pPr>
      <w:bookmarkStart w:id="0" w:name="_rs20d565yx" w:colFirst="0" w:colLast="0"/>
      <w:bookmarkEnd w:id="0"/>
      <w:r>
        <w:t>Burlington Public Schools</w:t>
      </w:r>
    </w:p>
    <w:p w14:paraId="6E4C4E8E" w14:textId="77777777" w:rsidR="005E048F" w:rsidRDefault="008462A8">
      <w:pPr>
        <w:pStyle w:val="Subtitle"/>
        <w:jc w:val="center"/>
      </w:pPr>
      <w:bookmarkStart w:id="1" w:name="_n608h8ia1vem" w:colFirst="0" w:colLast="0"/>
      <w:bookmarkEnd w:id="1"/>
      <w:r>
        <w:t>MCAS - Pearson Access Next Tutorial</w:t>
      </w:r>
    </w:p>
    <w:p w14:paraId="006E93C1" w14:textId="77777777" w:rsidR="005E048F" w:rsidRDefault="008462A8">
      <w:r>
        <w:t xml:space="preserve">The following tutorial showcases how to </w:t>
      </w:r>
      <w:hyperlink w:anchor="_1s8pxr3bd9t5">
        <w:r>
          <w:rPr>
            <w:color w:val="1155CC"/>
            <w:u w:val="single"/>
          </w:rPr>
          <w:t>login to Pearson Access Next (PAN)</w:t>
        </w:r>
      </w:hyperlink>
      <w:r>
        <w:t xml:space="preserve">, </w:t>
      </w:r>
      <w:hyperlink w:anchor="_cfzxccw2fvyy">
        <w:r>
          <w:rPr>
            <w:color w:val="1155CC"/>
            <w:u w:val="single"/>
          </w:rPr>
          <w:t>pull up your session on the screen</w:t>
        </w:r>
      </w:hyperlink>
      <w:r>
        <w:t xml:space="preserve">, and </w:t>
      </w:r>
      <w:hyperlink w:anchor="_slinyf1uqawd">
        <w:r>
          <w:rPr>
            <w:color w:val="1155CC"/>
            <w:u w:val="single"/>
          </w:rPr>
          <w:t>control student tests during testing</w:t>
        </w:r>
      </w:hyperlink>
      <w:r>
        <w:t>.</w:t>
      </w:r>
      <w:r w:rsidR="00B60542">
        <w:pict w14:anchorId="55BB4AFE">
          <v:rect id="_x0000_i1025" style="width:0;height:1.5pt" o:hralign="center" o:hrstd="t" o:hr="t" fillcolor="#a0a0a0" stroked="f"/>
        </w:pict>
      </w:r>
    </w:p>
    <w:p w14:paraId="57A1FEB4" w14:textId="77777777" w:rsidR="005E048F" w:rsidRDefault="008462A8">
      <w:pPr>
        <w:pStyle w:val="Heading1"/>
        <w:rPr>
          <w:u w:val="single"/>
        </w:rPr>
      </w:pPr>
      <w:bookmarkStart w:id="2" w:name="_1s8pxr3bd9t5" w:colFirst="0" w:colLast="0"/>
      <w:bookmarkEnd w:id="2"/>
      <w:r>
        <w:rPr>
          <w:u w:val="single"/>
        </w:rPr>
        <w:t>Part 1 - Login to PAN</w:t>
      </w:r>
    </w:p>
    <w:p w14:paraId="7CB5364C" w14:textId="77777777" w:rsidR="005E048F" w:rsidRDefault="00B60542">
      <w:pPr>
        <w:ind w:left="720"/>
        <w:rPr>
          <w:rFonts w:ascii="Courier New" w:eastAsia="Courier New" w:hAnsi="Courier New" w:cs="Courier New"/>
          <w:sz w:val="28"/>
          <w:szCs w:val="28"/>
        </w:rPr>
      </w:pPr>
      <w:hyperlink r:id="rId11" w:history="1">
        <w:r w:rsidR="008462A8" w:rsidRPr="00F85539">
          <w:rPr>
            <w:rStyle w:val="Hyperlink"/>
          </w:rPr>
          <w:t xml:space="preserve">Dress Rehearsal </w:t>
        </w:r>
        <w:r w:rsidR="00F85539" w:rsidRPr="00F85539">
          <w:rPr>
            <w:rStyle w:val="Hyperlink"/>
          </w:rPr>
          <w:t>Screen</w:t>
        </w:r>
      </w:hyperlink>
      <w:r w:rsidR="008462A8">
        <w:t xml:space="preserve"> (Brown Site)</w:t>
      </w:r>
      <w:r w:rsidR="008462A8">
        <w:tab/>
      </w:r>
      <w:r w:rsidR="008462A8">
        <w:tab/>
      </w:r>
    </w:p>
    <w:p w14:paraId="4EF10BED" w14:textId="77777777" w:rsidR="005E048F" w:rsidRDefault="005E048F">
      <w:pPr>
        <w:ind w:left="720"/>
        <w:rPr>
          <w:rFonts w:ascii="Courier New" w:eastAsia="Courier New" w:hAnsi="Courier New" w:cs="Courier New"/>
          <w:sz w:val="16"/>
          <w:szCs w:val="16"/>
        </w:rPr>
      </w:pPr>
    </w:p>
    <w:p w14:paraId="106368EE" w14:textId="77777777" w:rsidR="005E048F" w:rsidRDefault="00B60542">
      <w:pPr>
        <w:ind w:left="720"/>
      </w:pPr>
      <w:hyperlink r:id="rId12" w:history="1">
        <w:r w:rsidR="008462A8" w:rsidRPr="00F85539">
          <w:rPr>
            <w:rStyle w:val="Hyperlink"/>
          </w:rPr>
          <w:t xml:space="preserve">Live Testing </w:t>
        </w:r>
      </w:hyperlink>
      <w:r w:rsidR="008462A8">
        <w:t>(Blue Si</w:t>
      </w:r>
      <w:r w:rsidR="00F85539">
        <w:t>te)</w:t>
      </w:r>
      <w:r w:rsidR="008462A8">
        <w:tab/>
      </w:r>
      <w:r w:rsidR="008462A8">
        <w:tab/>
      </w:r>
      <w:r w:rsidR="008462A8">
        <w:tab/>
      </w:r>
      <w:r w:rsidR="008462A8">
        <w:tab/>
      </w:r>
    </w:p>
    <w:p w14:paraId="50BD202B" w14:textId="77777777" w:rsidR="005E048F" w:rsidRDefault="005E048F">
      <w:pPr>
        <w:ind w:left="720"/>
      </w:pPr>
    </w:p>
    <w:p w14:paraId="0287E3D2" w14:textId="77777777" w:rsidR="005E048F" w:rsidRDefault="008462A8">
      <w:pPr>
        <w:ind w:left="720"/>
      </w:pPr>
      <w:r>
        <w:t>Click the Sign In button</w:t>
      </w:r>
    </w:p>
    <w:p w14:paraId="323BACBB" w14:textId="77777777" w:rsidR="005E048F" w:rsidRDefault="008462A8">
      <w:pPr>
        <w:ind w:left="720"/>
      </w:pPr>
      <w:r>
        <w:rPr>
          <w:noProof/>
          <w:lang w:val="en-US"/>
        </w:rPr>
        <w:drawing>
          <wp:inline distT="114300" distB="114300" distL="114300" distR="114300">
            <wp:extent cx="2024063" cy="949216"/>
            <wp:effectExtent l="0" t="0" r="0" b="3810"/>
            <wp:docPr id="6" name="image20.png" descr="Sign in button"/>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2024063" cy="949216"/>
                    </a:xfrm>
                    <a:prstGeom prst="rect">
                      <a:avLst/>
                    </a:prstGeom>
                    <a:ln/>
                  </pic:spPr>
                </pic:pic>
              </a:graphicData>
            </a:graphic>
          </wp:inline>
        </w:drawing>
      </w:r>
    </w:p>
    <w:p w14:paraId="365E59AE" w14:textId="77777777" w:rsidR="005E048F" w:rsidRDefault="008462A8">
      <w:pPr>
        <w:ind w:left="720"/>
        <w:jc w:val="both"/>
      </w:pPr>
      <w:r>
        <w:t>You will be brought to a screen asking for your username and password.</w:t>
      </w:r>
    </w:p>
    <w:p w14:paraId="5CA32739" w14:textId="77777777" w:rsidR="005E048F" w:rsidRDefault="008462A8">
      <w:pPr>
        <w:ind w:left="720"/>
        <w:jc w:val="both"/>
      </w:pPr>
      <w:r>
        <w:rPr>
          <w:i/>
        </w:rPr>
        <w:t>Reminder: Your Login ID for both systems is your BPS email address</w:t>
      </w:r>
    </w:p>
    <w:p w14:paraId="7A24ACB1" w14:textId="77777777" w:rsidR="005E048F" w:rsidRDefault="008462A8">
      <w:pPr>
        <w:ind w:left="720"/>
      </w:pPr>
      <w:r>
        <w:rPr>
          <w:noProof/>
          <w:lang w:val="en-US"/>
        </w:rPr>
        <w:drawing>
          <wp:inline distT="114300" distB="114300" distL="114300" distR="114300">
            <wp:extent cx="2376488" cy="1688346"/>
            <wp:effectExtent l="0" t="0" r="5080" b="7620"/>
            <wp:docPr id="4" name="image18.png" descr="Sign in screen"/>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2376488" cy="1688346"/>
                    </a:xfrm>
                    <a:prstGeom prst="rect">
                      <a:avLst/>
                    </a:prstGeom>
                    <a:ln/>
                  </pic:spPr>
                </pic:pic>
              </a:graphicData>
            </a:graphic>
          </wp:inline>
        </w:drawing>
      </w:r>
    </w:p>
    <w:p w14:paraId="6C01ED39" w14:textId="77777777" w:rsidR="005E048F" w:rsidRDefault="005E048F">
      <w:pPr>
        <w:ind w:left="720"/>
      </w:pPr>
    </w:p>
    <w:p w14:paraId="20F68557" w14:textId="77777777" w:rsidR="005E048F" w:rsidRDefault="008462A8">
      <w:pPr>
        <w:ind w:left="720"/>
        <w:jc w:val="both"/>
      </w:pPr>
      <w:r>
        <w:t>Once logged in, look at the bar across the top of the screen and make sure it has the following window selected.</w:t>
      </w:r>
    </w:p>
    <w:p w14:paraId="2C662828" w14:textId="77777777" w:rsidR="005E048F" w:rsidRDefault="008462A8">
      <w:pPr>
        <w:ind w:left="720"/>
        <w:rPr>
          <w:rFonts w:ascii="Courier New" w:eastAsia="Courier New" w:hAnsi="Courier New" w:cs="Courier New"/>
          <w:sz w:val="28"/>
          <w:szCs w:val="28"/>
        </w:rPr>
      </w:pPr>
      <w:r>
        <w:rPr>
          <w:rFonts w:ascii="Courier New" w:eastAsia="Courier New" w:hAnsi="Courier New" w:cs="Courier New"/>
          <w:noProof/>
          <w:sz w:val="28"/>
          <w:szCs w:val="28"/>
          <w:lang w:val="en-US"/>
        </w:rPr>
        <w:drawing>
          <wp:inline distT="114300" distB="114300" distL="114300" distR="114300">
            <wp:extent cx="3971925" cy="390525"/>
            <wp:effectExtent l="0" t="0" r="9525" b="9525"/>
            <wp:docPr id="12" name="image26.png" descr="Title of window: MA Spring 2017-2018 grades 3-8"/>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5"/>
                    <a:srcRect/>
                    <a:stretch>
                      <a:fillRect/>
                    </a:stretch>
                  </pic:blipFill>
                  <pic:spPr>
                    <a:xfrm>
                      <a:off x="0" y="0"/>
                      <a:ext cx="3971925" cy="390525"/>
                    </a:xfrm>
                    <a:prstGeom prst="rect">
                      <a:avLst/>
                    </a:prstGeom>
                    <a:ln/>
                  </pic:spPr>
                </pic:pic>
              </a:graphicData>
            </a:graphic>
          </wp:inline>
        </w:drawing>
      </w:r>
      <w:r>
        <w:br w:type="page"/>
      </w:r>
    </w:p>
    <w:p w14:paraId="661F604B" w14:textId="77777777" w:rsidR="005E048F" w:rsidRDefault="008462A8">
      <w:pPr>
        <w:pStyle w:val="Heading1"/>
      </w:pPr>
      <w:bookmarkStart w:id="3" w:name="_cfzxccw2fvyy" w:colFirst="0" w:colLast="0"/>
      <w:bookmarkEnd w:id="3"/>
      <w:r>
        <w:rPr>
          <w:u w:val="single"/>
        </w:rPr>
        <w:lastRenderedPageBreak/>
        <w:t>Part 2 - Pull Up and Prepare Your Session</w:t>
      </w:r>
    </w:p>
    <w:p w14:paraId="5CBE0E50" w14:textId="77777777" w:rsidR="005E048F" w:rsidRDefault="008462A8">
      <w:pPr>
        <w:ind w:left="720"/>
        <w:jc w:val="both"/>
      </w:pPr>
      <w:r>
        <w:t xml:space="preserve">Once you are logged into PAN, click </w:t>
      </w:r>
      <w:r>
        <w:rPr>
          <w:b/>
        </w:rPr>
        <w:t>Select an action</w:t>
      </w:r>
      <w:r>
        <w:t xml:space="preserve"> under the </w:t>
      </w:r>
      <w:r>
        <w:rPr>
          <w:b/>
        </w:rPr>
        <w:t>Testing</w:t>
      </w:r>
      <w:r>
        <w:t xml:space="preserve"> icon.</w:t>
      </w:r>
    </w:p>
    <w:p w14:paraId="0237F094" w14:textId="77777777" w:rsidR="005E048F" w:rsidRDefault="008462A8">
      <w:r>
        <w:rPr>
          <w:noProof/>
          <w:lang w:val="en-US"/>
        </w:rPr>
        <w:drawing>
          <wp:anchor distT="114300" distB="114300" distL="114300" distR="114300" simplePos="0" relativeHeight="251658240" behindDoc="0" locked="0" layoutInCell="1" hidden="0" allowOverlap="1">
            <wp:simplePos x="0" y="0"/>
            <wp:positionH relativeFrom="margin">
              <wp:posOffset>-114299</wp:posOffset>
            </wp:positionH>
            <wp:positionV relativeFrom="paragraph">
              <wp:posOffset>19050</wp:posOffset>
            </wp:positionV>
            <wp:extent cx="5943600" cy="2235200"/>
            <wp:effectExtent l="0" t="0" r="0" b="0"/>
            <wp:wrapTopAndBottom distT="114300" distB="114300"/>
            <wp:docPr id="14" name="image29.png" descr="Action for testiing selection "/>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6"/>
                    <a:srcRect/>
                    <a:stretch>
                      <a:fillRect/>
                    </a:stretch>
                  </pic:blipFill>
                  <pic:spPr>
                    <a:xfrm>
                      <a:off x="0" y="0"/>
                      <a:ext cx="5943600" cy="2235200"/>
                    </a:xfrm>
                    <a:prstGeom prst="rect">
                      <a:avLst/>
                    </a:prstGeom>
                    <a:ln/>
                  </pic:spPr>
                </pic:pic>
              </a:graphicData>
            </a:graphic>
          </wp:anchor>
        </w:drawing>
      </w:r>
    </w:p>
    <w:p w14:paraId="37150541" w14:textId="77777777" w:rsidR="005E048F" w:rsidRDefault="008462A8">
      <w:pPr>
        <w:ind w:left="720"/>
        <w:rPr>
          <w:b/>
        </w:rPr>
      </w:pPr>
      <w:r>
        <w:t xml:space="preserve">Click </w:t>
      </w:r>
      <w:r>
        <w:rPr>
          <w:b/>
        </w:rPr>
        <w:t>Students in Sessions</w:t>
      </w:r>
    </w:p>
    <w:p w14:paraId="3C775DE4" w14:textId="77777777" w:rsidR="005E048F" w:rsidRDefault="008462A8">
      <w:pPr>
        <w:rPr>
          <w:b/>
        </w:rPr>
      </w:pPr>
      <w:r>
        <w:rPr>
          <w:noProof/>
          <w:lang w:val="en-US"/>
        </w:rPr>
        <w:drawing>
          <wp:anchor distT="114300" distB="114300" distL="114300" distR="114300" simplePos="0" relativeHeight="251659264" behindDoc="0" locked="0" layoutInCell="1" hidden="0" allowOverlap="1">
            <wp:simplePos x="0" y="0"/>
            <wp:positionH relativeFrom="margin">
              <wp:posOffset>1666875</wp:posOffset>
            </wp:positionH>
            <wp:positionV relativeFrom="paragraph">
              <wp:posOffset>9525</wp:posOffset>
            </wp:positionV>
            <wp:extent cx="2381250" cy="3338513"/>
            <wp:effectExtent l="0" t="0" r="0" b="0"/>
            <wp:wrapSquare wrapText="bothSides" distT="114300" distB="114300" distL="114300" distR="114300"/>
            <wp:docPr id="7" name="image21.png" descr="Action for students in session"/>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7"/>
                    <a:srcRect/>
                    <a:stretch>
                      <a:fillRect/>
                    </a:stretch>
                  </pic:blipFill>
                  <pic:spPr>
                    <a:xfrm>
                      <a:off x="0" y="0"/>
                      <a:ext cx="2381250" cy="3338513"/>
                    </a:xfrm>
                    <a:prstGeom prst="rect">
                      <a:avLst/>
                    </a:prstGeom>
                    <a:ln/>
                  </pic:spPr>
                </pic:pic>
              </a:graphicData>
            </a:graphic>
          </wp:anchor>
        </w:drawing>
      </w:r>
    </w:p>
    <w:p w14:paraId="4A59C50D" w14:textId="77777777" w:rsidR="005E048F" w:rsidRDefault="005E048F">
      <w:pPr>
        <w:rPr>
          <w:b/>
        </w:rPr>
      </w:pPr>
    </w:p>
    <w:p w14:paraId="70E959AA" w14:textId="77777777" w:rsidR="005E048F" w:rsidRDefault="005E048F">
      <w:pPr>
        <w:rPr>
          <w:b/>
        </w:rPr>
      </w:pPr>
    </w:p>
    <w:p w14:paraId="4321B5B6" w14:textId="77777777" w:rsidR="005E048F" w:rsidRDefault="005E048F">
      <w:pPr>
        <w:rPr>
          <w:b/>
        </w:rPr>
      </w:pPr>
    </w:p>
    <w:p w14:paraId="7F44D0C5" w14:textId="77777777" w:rsidR="005E048F" w:rsidRDefault="005E048F">
      <w:pPr>
        <w:rPr>
          <w:b/>
        </w:rPr>
      </w:pPr>
    </w:p>
    <w:p w14:paraId="0E0A049D" w14:textId="77777777" w:rsidR="005E048F" w:rsidRDefault="005E048F">
      <w:pPr>
        <w:rPr>
          <w:b/>
        </w:rPr>
      </w:pPr>
    </w:p>
    <w:p w14:paraId="315FB601" w14:textId="77777777" w:rsidR="005E048F" w:rsidRDefault="005E048F">
      <w:pPr>
        <w:rPr>
          <w:b/>
        </w:rPr>
      </w:pPr>
    </w:p>
    <w:p w14:paraId="3FD61C54" w14:textId="77777777" w:rsidR="005E048F" w:rsidRDefault="005E048F">
      <w:pPr>
        <w:rPr>
          <w:b/>
        </w:rPr>
      </w:pPr>
    </w:p>
    <w:p w14:paraId="1409A5CC" w14:textId="77777777" w:rsidR="005E048F" w:rsidRDefault="005E048F">
      <w:pPr>
        <w:rPr>
          <w:b/>
        </w:rPr>
      </w:pPr>
    </w:p>
    <w:p w14:paraId="512A506F" w14:textId="77777777" w:rsidR="005E048F" w:rsidRDefault="005E048F">
      <w:pPr>
        <w:rPr>
          <w:b/>
        </w:rPr>
      </w:pPr>
    </w:p>
    <w:p w14:paraId="5F5C9D8C" w14:textId="77777777" w:rsidR="005E048F" w:rsidRDefault="005E048F">
      <w:pPr>
        <w:rPr>
          <w:b/>
        </w:rPr>
      </w:pPr>
    </w:p>
    <w:p w14:paraId="7F14DAEC" w14:textId="77777777" w:rsidR="005E048F" w:rsidRDefault="005E048F">
      <w:pPr>
        <w:rPr>
          <w:b/>
        </w:rPr>
      </w:pPr>
    </w:p>
    <w:p w14:paraId="5E1F927C" w14:textId="77777777" w:rsidR="005E048F" w:rsidRDefault="005E048F">
      <w:pPr>
        <w:rPr>
          <w:b/>
        </w:rPr>
      </w:pPr>
    </w:p>
    <w:p w14:paraId="7C437789" w14:textId="77777777" w:rsidR="005E048F" w:rsidRDefault="005E048F">
      <w:pPr>
        <w:rPr>
          <w:b/>
        </w:rPr>
      </w:pPr>
    </w:p>
    <w:p w14:paraId="434DB077" w14:textId="77777777" w:rsidR="005E048F" w:rsidRDefault="005E048F">
      <w:pPr>
        <w:rPr>
          <w:b/>
        </w:rPr>
      </w:pPr>
    </w:p>
    <w:p w14:paraId="16779C13" w14:textId="77777777" w:rsidR="005E048F" w:rsidRDefault="005E048F">
      <w:pPr>
        <w:rPr>
          <w:b/>
        </w:rPr>
      </w:pPr>
    </w:p>
    <w:p w14:paraId="05AB4C63" w14:textId="77777777" w:rsidR="005E048F" w:rsidRDefault="005E048F">
      <w:pPr>
        <w:rPr>
          <w:b/>
        </w:rPr>
      </w:pPr>
    </w:p>
    <w:p w14:paraId="179E3062" w14:textId="77777777" w:rsidR="005E048F" w:rsidRDefault="005E048F">
      <w:pPr>
        <w:rPr>
          <w:b/>
        </w:rPr>
      </w:pPr>
    </w:p>
    <w:p w14:paraId="2AB2DED8" w14:textId="77777777" w:rsidR="005E048F" w:rsidRDefault="005E048F">
      <w:pPr>
        <w:rPr>
          <w:b/>
        </w:rPr>
      </w:pPr>
    </w:p>
    <w:p w14:paraId="2B1BC3A3" w14:textId="77777777" w:rsidR="005E048F" w:rsidRDefault="008462A8">
      <w:pPr>
        <w:rPr>
          <w:b/>
        </w:rPr>
      </w:pPr>
      <w:r>
        <w:br w:type="page"/>
      </w:r>
    </w:p>
    <w:p w14:paraId="632CFC69" w14:textId="77777777" w:rsidR="005E048F" w:rsidRDefault="008462A8">
      <w:pPr>
        <w:ind w:left="720"/>
      </w:pPr>
      <w:r>
        <w:lastRenderedPageBreak/>
        <w:t xml:space="preserve">Click the </w:t>
      </w:r>
      <w:r>
        <w:rPr>
          <w:b/>
        </w:rPr>
        <w:t>Add a Session</w:t>
      </w:r>
      <w:r>
        <w:t xml:space="preserve"> button</w:t>
      </w:r>
      <w:r>
        <w:rPr>
          <w:noProof/>
          <w:lang w:val="en-US"/>
        </w:rPr>
        <w:drawing>
          <wp:anchor distT="114300" distB="114300" distL="114300" distR="114300" simplePos="0" relativeHeight="251660288" behindDoc="0" locked="0" layoutInCell="1" hidden="0" allowOverlap="1">
            <wp:simplePos x="0" y="0"/>
            <wp:positionH relativeFrom="margin">
              <wp:posOffset>180975</wp:posOffset>
            </wp:positionH>
            <wp:positionV relativeFrom="paragraph">
              <wp:posOffset>333375</wp:posOffset>
            </wp:positionV>
            <wp:extent cx="5348288" cy="2991270"/>
            <wp:effectExtent l="0" t="0" r="5080" b="0"/>
            <wp:wrapTopAndBottom distT="114300" distB="114300"/>
            <wp:docPr id="5" name="image19.png" descr="add a session screen"/>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5348288" cy="2991270"/>
                    </a:xfrm>
                    <a:prstGeom prst="rect">
                      <a:avLst/>
                    </a:prstGeom>
                    <a:ln/>
                  </pic:spPr>
                </pic:pic>
              </a:graphicData>
            </a:graphic>
          </wp:anchor>
        </w:drawing>
      </w:r>
    </w:p>
    <w:p w14:paraId="4FDC2AD3" w14:textId="77777777" w:rsidR="005E048F" w:rsidRDefault="005E048F"/>
    <w:p w14:paraId="4C63C2F5" w14:textId="77777777" w:rsidR="005E048F" w:rsidRDefault="008462A8">
      <w:pPr>
        <w:ind w:left="720"/>
        <w:jc w:val="both"/>
      </w:pPr>
      <w:r>
        <w:t xml:space="preserve">Type your session’s name.  The name of your session can be found in your MCAS Packet.  As you type, the lists of sessions below will begin to fill in. Select your session and click the </w:t>
      </w:r>
      <w:r>
        <w:rPr>
          <w:b/>
        </w:rPr>
        <w:t>Add Selected</w:t>
      </w:r>
      <w:r>
        <w:t xml:space="preserve"> button.</w:t>
      </w:r>
    </w:p>
    <w:p w14:paraId="2A3B16D5" w14:textId="77777777" w:rsidR="005E048F" w:rsidRDefault="008462A8">
      <w:r>
        <w:rPr>
          <w:noProof/>
          <w:lang w:val="en-US"/>
        </w:rPr>
        <w:drawing>
          <wp:anchor distT="114300" distB="114300" distL="114300" distR="114300" simplePos="0" relativeHeight="251661312" behindDoc="0" locked="0" layoutInCell="1" hidden="0" allowOverlap="1">
            <wp:simplePos x="0" y="0"/>
            <wp:positionH relativeFrom="margin">
              <wp:posOffset>1419225</wp:posOffset>
            </wp:positionH>
            <wp:positionV relativeFrom="paragraph">
              <wp:posOffset>133350</wp:posOffset>
            </wp:positionV>
            <wp:extent cx="2627779" cy="3167063"/>
            <wp:effectExtent l="0" t="0" r="1270" b="0"/>
            <wp:wrapTopAndBottom distT="114300" distB="114300"/>
            <wp:docPr id="8" name="image22.png" descr="session list"/>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2627779" cy="3167063"/>
                    </a:xfrm>
                    <a:prstGeom prst="rect">
                      <a:avLst/>
                    </a:prstGeom>
                    <a:ln/>
                  </pic:spPr>
                </pic:pic>
              </a:graphicData>
            </a:graphic>
          </wp:anchor>
        </w:drawing>
      </w:r>
    </w:p>
    <w:p w14:paraId="37E7BD73" w14:textId="77777777" w:rsidR="005E048F" w:rsidRDefault="008462A8">
      <w:pPr>
        <w:ind w:left="720"/>
        <w:jc w:val="both"/>
        <w:rPr>
          <w:b/>
        </w:rPr>
      </w:pPr>
      <w:r>
        <w:t xml:space="preserve">You should see the screen refresh and look similar to the following image.  </w:t>
      </w:r>
    </w:p>
    <w:p w14:paraId="505BB6F9" w14:textId="77777777" w:rsidR="005E048F" w:rsidRDefault="008462A8">
      <w:pPr>
        <w:ind w:left="720"/>
        <w:jc w:val="both"/>
      </w:pPr>
      <w:r>
        <w:rPr>
          <w:b/>
          <w:i/>
          <w:color w:val="FF0000"/>
        </w:rPr>
        <w:lastRenderedPageBreak/>
        <w:t xml:space="preserve">The first day of testing for a subject, you’ll need to click the green </w:t>
      </w:r>
      <w:r>
        <w:rPr>
          <w:b/>
          <w:i/>
          <w:color w:val="FFFFFF"/>
          <w:highlight w:val="green"/>
        </w:rPr>
        <w:t>Start Session</w:t>
      </w:r>
      <w:r>
        <w:rPr>
          <w:b/>
          <w:i/>
          <w:color w:val="FF0000"/>
        </w:rPr>
        <w:t xml:space="preserve"> button.  You will never click the grey </w:t>
      </w:r>
      <w:r>
        <w:rPr>
          <w:b/>
          <w:i/>
          <w:color w:val="FFFFFF"/>
          <w:shd w:val="clear" w:color="auto" w:fill="B7B7B7"/>
        </w:rPr>
        <w:t xml:space="preserve"> Stop Session </w:t>
      </w:r>
      <w:r>
        <w:rPr>
          <w:b/>
          <w:i/>
          <w:color w:val="FF0000"/>
        </w:rPr>
        <w:t xml:space="preserve"> button.  Stopping sessions will be taken care of centrally after all testing has been completed.</w:t>
      </w:r>
      <w:r>
        <w:rPr>
          <w:noProof/>
          <w:lang w:val="en-US"/>
        </w:rPr>
        <w:drawing>
          <wp:anchor distT="114300" distB="114300" distL="114300" distR="114300" simplePos="0" relativeHeight="251662336" behindDoc="0" locked="0" layoutInCell="1" hidden="0" allowOverlap="1">
            <wp:simplePos x="0" y="0"/>
            <wp:positionH relativeFrom="margin">
              <wp:posOffset>766763</wp:posOffset>
            </wp:positionH>
            <wp:positionV relativeFrom="paragraph">
              <wp:posOffset>0</wp:posOffset>
            </wp:positionV>
            <wp:extent cx="4204891" cy="2786063"/>
            <wp:effectExtent l="0" t="0" r="5715" b="0"/>
            <wp:wrapTopAndBottom distT="114300" distB="114300"/>
            <wp:docPr id="2" name="image16.png" descr="Session list and student filters"/>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4204891" cy="2786063"/>
                    </a:xfrm>
                    <a:prstGeom prst="rect">
                      <a:avLst/>
                    </a:prstGeom>
                    <a:ln/>
                  </pic:spPr>
                </pic:pic>
              </a:graphicData>
            </a:graphic>
          </wp:anchor>
        </w:drawing>
      </w:r>
    </w:p>
    <w:p w14:paraId="69875242" w14:textId="77777777" w:rsidR="005E048F" w:rsidRDefault="005E048F"/>
    <w:p w14:paraId="076BAC16" w14:textId="77777777" w:rsidR="005E048F" w:rsidRDefault="008462A8">
      <w:pPr>
        <w:ind w:left="720"/>
        <w:jc w:val="both"/>
      </w:pPr>
      <w:r>
        <w:t>Once a session has been started, the screen will refresh again and should look similar to the following.</w:t>
      </w:r>
    </w:p>
    <w:p w14:paraId="48B57001" w14:textId="77777777" w:rsidR="005E048F" w:rsidRDefault="008462A8">
      <w:pPr>
        <w:ind w:left="720"/>
        <w:jc w:val="both"/>
      </w:pPr>
      <w:r>
        <w:rPr>
          <w:noProof/>
          <w:lang w:val="en-US"/>
        </w:rPr>
        <w:drawing>
          <wp:anchor distT="114300" distB="114300" distL="114300" distR="114300" simplePos="0" relativeHeight="251663360" behindDoc="0" locked="0" layoutInCell="1" hidden="0" allowOverlap="1">
            <wp:simplePos x="0" y="0"/>
            <wp:positionH relativeFrom="margin">
              <wp:posOffset>-114299</wp:posOffset>
            </wp:positionH>
            <wp:positionV relativeFrom="paragraph">
              <wp:posOffset>19050</wp:posOffset>
            </wp:positionV>
            <wp:extent cx="5943600" cy="1892300"/>
            <wp:effectExtent l="0" t="0" r="0" b="0"/>
            <wp:wrapTopAndBottom distT="114300" distB="114300"/>
            <wp:docPr id="11" name="image25.png" descr="Student tests in progree, and test status key "/>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1"/>
                    <a:srcRect/>
                    <a:stretch>
                      <a:fillRect/>
                    </a:stretch>
                  </pic:blipFill>
                  <pic:spPr>
                    <a:xfrm>
                      <a:off x="0" y="0"/>
                      <a:ext cx="5943600" cy="1892300"/>
                    </a:xfrm>
                    <a:prstGeom prst="rect">
                      <a:avLst/>
                    </a:prstGeom>
                    <a:ln/>
                  </pic:spPr>
                </pic:pic>
              </a:graphicData>
            </a:graphic>
          </wp:anchor>
        </w:drawing>
      </w:r>
    </w:p>
    <w:p w14:paraId="7396B00D" w14:textId="77777777" w:rsidR="005E048F" w:rsidRDefault="008462A8">
      <w:pPr>
        <w:ind w:left="720"/>
        <w:jc w:val="both"/>
      </w:pPr>
      <w:r>
        <w:br w:type="page"/>
      </w:r>
    </w:p>
    <w:p w14:paraId="76ECCCD1" w14:textId="77777777" w:rsidR="005E048F" w:rsidRDefault="008462A8">
      <w:pPr>
        <w:ind w:left="720"/>
        <w:jc w:val="both"/>
      </w:pPr>
      <w:r>
        <w:lastRenderedPageBreak/>
        <w:t>To begin testing you will need to unlock student tests by clicking the toggle button between the two lock icons.  Only unlock one session at a time.  You will see the icons in the Student Test Status column update.</w:t>
      </w:r>
    </w:p>
    <w:p w14:paraId="757A75EB" w14:textId="77777777" w:rsidR="005E048F" w:rsidRDefault="008462A8">
      <w:r>
        <w:t xml:space="preserve"> </w:t>
      </w:r>
      <w:r>
        <w:rPr>
          <w:noProof/>
          <w:lang w:val="en-US"/>
        </w:rPr>
        <w:drawing>
          <wp:anchor distT="114300" distB="114300" distL="114300" distR="114300" simplePos="0" relativeHeight="251664384" behindDoc="0" locked="0" layoutInCell="1" hidden="0" allowOverlap="1">
            <wp:simplePos x="0" y="0"/>
            <wp:positionH relativeFrom="margin">
              <wp:posOffset>1919288</wp:posOffset>
            </wp:positionH>
            <wp:positionV relativeFrom="paragraph">
              <wp:posOffset>95250</wp:posOffset>
            </wp:positionV>
            <wp:extent cx="1885950" cy="1409700"/>
            <wp:effectExtent l="0" t="0" r="0" b="0"/>
            <wp:wrapTopAndBottom distT="114300" distB="114300"/>
            <wp:docPr id="13" name="image28.png" descr="Onlocking of student tests"/>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2"/>
                    <a:srcRect/>
                    <a:stretch>
                      <a:fillRect/>
                    </a:stretch>
                  </pic:blipFill>
                  <pic:spPr>
                    <a:xfrm>
                      <a:off x="0" y="0"/>
                      <a:ext cx="1885950" cy="1409700"/>
                    </a:xfrm>
                    <a:prstGeom prst="rect">
                      <a:avLst/>
                    </a:prstGeom>
                    <a:ln/>
                  </pic:spPr>
                </pic:pic>
              </a:graphicData>
            </a:graphic>
          </wp:anchor>
        </w:drawing>
      </w:r>
    </w:p>
    <w:p w14:paraId="760AAC48" w14:textId="77777777" w:rsidR="005E048F" w:rsidRDefault="005E048F"/>
    <w:p w14:paraId="1280465D" w14:textId="77777777" w:rsidR="005E048F" w:rsidRDefault="008462A8">
      <w:pPr>
        <w:ind w:left="720"/>
        <w:jc w:val="both"/>
      </w:pPr>
      <w:r>
        <w:t xml:space="preserve">If there are any students absent for a session, make sure to lock the individual students by clicking the down arrow in the Student Test Status icon and selecting </w:t>
      </w:r>
      <w:r>
        <w:rPr>
          <w:b/>
        </w:rPr>
        <w:t>Lock</w:t>
      </w:r>
      <w:r>
        <w:t>.</w:t>
      </w:r>
      <w:r>
        <w:rPr>
          <w:noProof/>
          <w:lang w:val="en-US"/>
        </w:rPr>
        <w:drawing>
          <wp:anchor distT="114300" distB="114300" distL="114300" distR="114300" simplePos="0" relativeHeight="251665408" behindDoc="0" locked="0" layoutInCell="1" hidden="0" allowOverlap="1">
            <wp:simplePos x="0" y="0"/>
            <wp:positionH relativeFrom="margin">
              <wp:posOffset>1247775</wp:posOffset>
            </wp:positionH>
            <wp:positionV relativeFrom="paragraph">
              <wp:posOffset>361950</wp:posOffset>
            </wp:positionV>
            <wp:extent cx="3239289" cy="2376488"/>
            <wp:effectExtent l="0" t="0" r="0" b="5080"/>
            <wp:wrapTopAndBottom distT="114300" distB="114300"/>
            <wp:docPr id="1" name="image5.png" descr="locking of students tests"/>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3239289" cy="2376488"/>
                    </a:xfrm>
                    <a:prstGeom prst="rect">
                      <a:avLst/>
                    </a:prstGeom>
                    <a:ln/>
                  </pic:spPr>
                </pic:pic>
              </a:graphicData>
            </a:graphic>
          </wp:anchor>
        </w:drawing>
      </w:r>
    </w:p>
    <w:p w14:paraId="5E18092B" w14:textId="77777777" w:rsidR="005E048F" w:rsidRDefault="008462A8">
      <w:pPr>
        <w:ind w:left="720"/>
        <w:jc w:val="both"/>
      </w:pPr>
      <w:r>
        <w:t>Your session is now ready to begin testing.  At this point you can begin reading the scripts from the manual.</w:t>
      </w:r>
    </w:p>
    <w:p w14:paraId="5B2496FA" w14:textId="77777777" w:rsidR="005E048F" w:rsidRDefault="005E048F">
      <w:pPr>
        <w:ind w:left="720"/>
      </w:pPr>
    </w:p>
    <w:p w14:paraId="25C0E54A" w14:textId="77777777" w:rsidR="005E048F" w:rsidRDefault="008462A8">
      <w:pPr>
        <w:jc w:val="center"/>
        <w:rPr>
          <w:b/>
          <w:color w:val="FF0000"/>
          <w:sz w:val="28"/>
          <w:szCs w:val="28"/>
          <w:u w:val="single"/>
        </w:rPr>
      </w:pPr>
      <w:r>
        <w:rPr>
          <w:b/>
          <w:color w:val="FF0000"/>
          <w:sz w:val="28"/>
          <w:szCs w:val="28"/>
          <w:u w:val="single"/>
        </w:rPr>
        <w:t xml:space="preserve">Since we are only testing one session a day, </w:t>
      </w:r>
    </w:p>
    <w:p w14:paraId="74291402" w14:textId="77777777" w:rsidR="005E048F" w:rsidRDefault="008462A8">
      <w:pPr>
        <w:jc w:val="center"/>
        <w:rPr>
          <w:b/>
          <w:color w:val="FF0000"/>
          <w:sz w:val="28"/>
          <w:szCs w:val="28"/>
          <w:u w:val="single"/>
        </w:rPr>
      </w:pPr>
      <w:r>
        <w:rPr>
          <w:b/>
          <w:color w:val="FF0000"/>
          <w:sz w:val="28"/>
          <w:szCs w:val="28"/>
          <w:u w:val="single"/>
        </w:rPr>
        <w:t>only one session should be unlocked at a time.</w:t>
      </w:r>
    </w:p>
    <w:p w14:paraId="66F17F8B" w14:textId="77777777" w:rsidR="005E048F" w:rsidRDefault="005E048F"/>
    <w:p w14:paraId="59B6EA36" w14:textId="77777777" w:rsidR="005E048F" w:rsidRDefault="008462A8">
      <w:pPr>
        <w:ind w:left="720"/>
      </w:pPr>
      <w:r>
        <w:br w:type="page"/>
      </w:r>
    </w:p>
    <w:p w14:paraId="5943F6FA" w14:textId="77777777" w:rsidR="005E048F" w:rsidRDefault="008462A8">
      <w:pPr>
        <w:ind w:left="720"/>
        <w:jc w:val="both"/>
      </w:pPr>
      <w:r>
        <w:lastRenderedPageBreak/>
        <w:t>When testing is</w:t>
      </w:r>
      <w:r w:rsidR="00F85539">
        <w:t xml:space="preserve"> </w:t>
      </w:r>
      <w:r>
        <w:t xml:space="preserve">done for the day, you should lock ALL students even if a student is going to receive Extended Time.  The proctor facilitating the additional time will unlock and resume the student.  </w:t>
      </w:r>
      <w:r>
        <w:rPr>
          <w:noProof/>
          <w:lang w:val="en-US"/>
        </w:rPr>
        <w:drawing>
          <wp:anchor distT="114300" distB="114300" distL="114300" distR="114300" simplePos="0" relativeHeight="251666432" behindDoc="0" locked="0" layoutInCell="1" hidden="0" allowOverlap="1">
            <wp:simplePos x="0" y="0"/>
            <wp:positionH relativeFrom="margin">
              <wp:posOffset>4705350</wp:posOffset>
            </wp:positionH>
            <wp:positionV relativeFrom="paragraph">
              <wp:posOffset>390525</wp:posOffset>
            </wp:positionV>
            <wp:extent cx="1014413" cy="1101009"/>
            <wp:effectExtent l="0" t="0" r="0" b="4445"/>
            <wp:wrapSquare wrapText="bothSides" distT="114300" distB="114300" distL="114300" distR="114300"/>
            <wp:docPr id="15" name="image30.png" descr="slide from unlock to lock"/>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4"/>
                    <a:srcRect/>
                    <a:stretch>
                      <a:fillRect/>
                    </a:stretch>
                  </pic:blipFill>
                  <pic:spPr>
                    <a:xfrm>
                      <a:off x="0" y="0"/>
                      <a:ext cx="1014413" cy="1101009"/>
                    </a:xfrm>
                    <a:prstGeom prst="rect">
                      <a:avLst/>
                    </a:prstGeom>
                    <a:ln/>
                  </pic:spPr>
                </pic:pic>
              </a:graphicData>
            </a:graphic>
          </wp:anchor>
        </w:drawing>
      </w:r>
    </w:p>
    <w:p w14:paraId="1F66BB1A" w14:textId="77777777" w:rsidR="005E048F" w:rsidRDefault="005E048F">
      <w:pPr>
        <w:ind w:left="720"/>
        <w:jc w:val="both"/>
      </w:pPr>
    </w:p>
    <w:p w14:paraId="43248599" w14:textId="77777777" w:rsidR="005E048F" w:rsidRDefault="008462A8">
      <w:pPr>
        <w:ind w:left="2790"/>
        <w:jc w:val="both"/>
      </w:pPr>
      <w:r>
        <w:t>If all students are unlocked, the lock controls will look like a slide button.  Simply click the slider near the locked lock icon.</w:t>
      </w:r>
    </w:p>
    <w:p w14:paraId="6B261E6A" w14:textId="77777777" w:rsidR="005E048F" w:rsidRDefault="005E048F">
      <w:pPr>
        <w:jc w:val="both"/>
      </w:pPr>
    </w:p>
    <w:p w14:paraId="3069AE90" w14:textId="77777777" w:rsidR="005E048F" w:rsidRDefault="008462A8">
      <w:pPr>
        <w:jc w:val="both"/>
      </w:pPr>
      <w:r>
        <w:rPr>
          <w:noProof/>
          <w:lang w:val="en-US"/>
        </w:rPr>
        <w:drawing>
          <wp:anchor distT="114300" distB="114300" distL="114300" distR="114300" simplePos="0" relativeHeight="251667456" behindDoc="0" locked="0" layoutInCell="1" hidden="0" allowOverlap="1">
            <wp:simplePos x="0" y="0"/>
            <wp:positionH relativeFrom="margin">
              <wp:posOffset>-114299</wp:posOffset>
            </wp:positionH>
            <wp:positionV relativeFrom="paragraph">
              <wp:posOffset>161925</wp:posOffset>
            </wp:positionV>
            <wp:extent cx="1638300" cy="990600"/>
            <wp:effectExtent l="0" t="0" r="0" b="0"/>
            <wp:wrapSquare wrapText="bothSides" distT="114300" distB="114300" distL="114300" distR="114300"/>
            <wp:docPr id="3" name="image17.png" descr="Locking or unlocking all tests"/>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5"/>
                    <a:srcRect/>
                    <a:stretch>
                      <a:fillRect/>
                    </a:stretch>
                  </pic:blipFill>
                  <pic:spPr>
                    <a:xfrm>
                      <a:off x="0" y="0"/>
                      <a:ext cx="1638300" cy="990600"/>
                    </a:xfrm>
                    <a:prstGeom prst="rect">
                      <a:avLst/>
                    </a:prstGeom>
                    <a:ln/>
                  </pic:spPr>
                </pic:pic>
              </a:graphicData>
            </a:graphic>
          </wp:anchor>
        </w:drawing>
      </w:r>
    </w:p>
    <w:p w14:paraId="615A8D12" w14:textId="77777777" w:rsidR="005E048F" w:rsidRDefault="005E048F">
      <w:pPr>
        <w:jc w:val="both"/>
      </w:pPr>
    </w:p>
    <w:p w14:paraId="69E2E5AC" w14:textId="77777777" w:rsidR="005E048F" w:rsidRDefault="008462A8">
      <w:pPr>
        <w:ind w:left="2700" w:right="2145"/>
        <w:jc w:val="both"/>
      </w:pPr>
      <w:r>
        <w:t xml:space="preserve">If there is a mix of locked and unlocked students, there will button with an arrow.  Click the arrow and select Lock All. </w:t>
      </w:r>
    </w:p>
    <w:p w14:paraId="4091D42C" w14:textId="77777777" w:rsidR="005E048F" w:rsidRDefault="005E048F">
      <w:pPr>
        <w:pStyle w:val="Heading1"/>
      </w:pPr>
      <w:bookmarkStart w:id="4" w:name="_9khgb8smwm8w" w:colFirst="0" w:colLast="0"/>
      <w:bookmarkEnd w:id="4"/>
    </w:p>
    <w:p w14:paraId="358569E9" w14:textId="77777777" w:rsidR="005E048F" w:rsidRDefault="008462A8">
      <w:pPr>
        <w:pStyle w:val="Heading1"/>
      </w:pPr>
      <w:bookmarkStart w:id="5" w:name="_c4rlo2k54zo4" w:colFirst="0" w:colLast="0"/>
      <w:bookmarkEnd w:id="5"/>
      <w:r>
        <w:br w:type="page"/>
      </w:r>
    </w:p>
    <w:p w14:paraId="5A3CE5E3" w14:textId="77777777" w:rsidR="005E048F" w:rsidRDefault="008462A8">
      <w:pPr>
        <w:pStyle w:val="Heading1"/>
      </w:pPr>
      <w:bookmarkStart w:id="6" w:name="_slinyf1uqawd" w:colFirst="0" w:colLast="0"/>
      <w:bookmarkEnd w:id="6"/>
      <w:r>
        <w:lastRenderedPageBreak/>
        <w:t>Part 3 - Controlling Student Tests</w:t>
      </w:r>
      <w:r>
        <w:rPr>
          <w:noProof/>
          <w:lang w:val="en-US"/>
        </w:rPr>
        <w:drawing>
          <wp:anchor distT="57150" distB="57150" distL="57150" distR="57150" simplePos="0" relativeHeight="251668480" behindDoc="0" locked="0" layoutInCell="1" hidden="0" allowOverlap="1">
            <wp:simplePos x="0" y="0"/>
            <wp:positionH relativeFrom="margin">
              <wp:posOffset>4486275</wp:posOffset>
            </wp:positionH>
            <wp:positionV relativeFrom="paragraph">
              <wp:posOffset>457200</wp:posOffset>
            </wp:positionV>
            <wp:extent cx="1838325" cy="3595688"/>
            <wp:effectExtent l="0" t="0" r="0" b="5080"/>
            <wp:wrapSquare wrapText="bothSides" distT="57150" distB="57150" distL="57150" distR="57150"/>
            <wp:docPr id="10" name="image24.png" descr="Student test status: active, ready, resumed, completed or exited"/>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6"/>
                    <a:srcRect/>
                    <a:stretch>
                      <a:fillRect/>
                    </a:stretch>
                  </pic:blipFill>
                  <pic:spPr>
                    <a:xfrm>
                      <a:off x="0" y="0"/>
                      <a:ext cx="1838325" cy="3595688"/>
                    </a:xfrm>
                    <a:prstGeom prst="rect">
                      <a:avLst/>
                    </a:prstGeom>
                    <a:ln/>
                  </pic:spPr>
                </pic:pic>
              </a:graphicData>
            </a:graphic>
          </wp:anchor>
        </w:drawing>
      </w:r>
    </w:p>
    <w:p w14:paraId="6D4C11ED" w14:textId="77777777" w:rsidR="005E048F" w:rsidRDefault="008462A8">
      <w:pPr>
        <w:ind w:left="720" w:right="2970"/>
        <w:jc w:val="both"/>
      </w:pPr>
      <w:r>
        <w:t>There will be a status column for each test session.  To change a student’s status, you click on the down arrow in the Student Test Status icon.</w:t>
      </w:r>
    </w:p>
    <w:p w14:paraId="1A58907C" w14:textId="77777777" w:rsidR="005E048F" w:rsidRDefault="005E048F">
      <w:pPr>
        <w:ind w:left="720" w:right="2970"/>
        <w:jc w:val="both"/>
      </w:pPr>
    </w:p>
    <w:p w14:paraId="52ABA15D" w14:textId="77777777" w:rsidR="005E048F" w:rsidRPr="00B60542" w:rsidRDefault="008462A8">
      <w:pPr>
        <w:ind w:left="720" w:right="2970"/>
        <w:jc w:val="both"/>
      </w:pPr>
      <w:r w:rsidRPr="00B60542">
        <w:t xml:space="preserve">For a student to be able to login to TestNav, they need to be </w:t>
      </w:r>
      <w:r w:rsidRPr="00B60542">
        <w:rPr>
          <w:b/>
          <w:u w:val="single"/>
        </w:rPr>
        <w:t>unlocked</w:t>
      </w:r>
      <w:r w:rsidRPr="00B60542">
        <w:t xml:space="preserve"> and their status needs to be </w:t>
      </w:r>
      <w:r w:rsidRPr="00B60542">
        <w:rPr>
          <w:b/>
        </w:rPr>
        <w:t>Ready</w:t>
      </w:r>
      <w:r w:rsidRPr="00B60542">
        <w:t xml:space="preserve"> or </w:t>
      </w:r>
      <w:r w:rsidRPr="00B60542">
        <w:rPr>
          <w:b/>
        </w:rPr>
        <w:t>Resumed</w:t>
      </w:r>
      <w:r w:rsidRPr="00B60542">
        <w:t>.</w:t>
      </w:r>
    </w:p>
    <w:p w14:paraId="1D5A4F18" w14:textId="77777777" w:rsidR="005E048F" w:rsidRPr="00B60542" w:rsidRDefault="005E048F">
      <w:pPr>
        <w:ind w:left="720" w:right="2970"/>
        <w:jc w:val="both"/>
      </w:pPr>
    </w:p>
    <w:p w14:paraId="2C990B2F" w14:textId="77777777" w:rsidR="005E048F" w:rsidRPr="00B60542" w:rsidRDefault="008462A8">
      <w:pPr>
        <w:ind w:left="720" w:right="2970"/>
        <w:jc w:val="both"/>
      </w:pPr>
      <w:r w:rsidRPr="00B60542">
        <w:t xml:space="preserve">A student will show as </w:t>
      </w:r>
      <w:r w:rsidRPr="00B60542">
        <w:rPr>
          <w:b/>
        </w:rPr>
        <w:t>Exited</w:t>
      </w:r>
      <w:r w:rsidRPr="00B60542">
        <w:t>…</w:t>
      </w:r>
    </w:p>
    <w:p w14:paraId="064EDE26" w14:textId="77777777" w:rsidR="005E048F" w:rsidRPr="00B60542" w:rsidRDefault="008462A8">
      <w:pPr>
        <w:numPr>
          <w:ilvl w:val="0"/>
          <w:numId w:val="1"/>
        </w:numPr>
        <w:ind w:left="1440" w:right="2970"/>
        <w:contextualSpacing/>
        <w:jc w:val="both"/>
      </w:pPr>
      <w:r w:rsidRPr="00B60542">
        <w:t>when they log out after a session has been completed, but has not submitted final answers.</w:t>
      </w:r>
    </w:p>
    <w:p w14:paraId="1AAD03A4" w14:textId="77777777" w:rsidR="005E048F" w:rsidRPr="00B60542" w:rsidRDefault="008462A8">
      <w:pPr>
        <w:numPr>
          <w:ilvl w:val="0"/>
          <w:numId w:val="1"/>
        </w:numPr>
        <w:ind w:left="1440" w:right="2970"/>
        <w:contextualSpacing/>
        <w:jc w:val="both"/>
      </w:pPr>
      <w:r w:rsidRPr="00B60542">
        <w:t>when they log out to take a break.</w:t>
      </w:r>
    </w:p>
    <w:p w14:paraId="7A716804" w14:textId="77777777" w:rsidR="005E048F" w:rsidRPr="00B60542" w:rsidRDefault="008462A8">
      <w:pPr>
        <w:numPr>
          <w:ilvl w:val="0"/>
          <w:numId w:val="1"/>
        </w:numPr>
        <w:ind w:left="1440" w:right="2970"/>
        <w:contextualSpacing/>
        <w:jc w:val="both"/>
      </w:pPr>
      <w:r w:rsidRPr="00B60542">
        <w:t>when some sort of error occur</w:t>
      </w:r>
      <w:bookmarkStart w:id="7" w:name="_GoBack"/>
      <w:bookmarkEnd w:id="7"/>
      <w:r w:rsidRPr="00B60542">
        <w:t>s and they are kicked out of the test.</w:t>
      </w:r>
    </w:p>
    <w:p w14:paraId="6BB05F8E" w14:textId="77777777" w:rsidR="005E048F" w:rsidRPr="00B60542" w:rsidRDefault="005E048F">
      <w:pPr>
        <w:ind w:left="720" w:right="2970"/>
        <w:jc w:val="both"/>
      </w:pPr>
    </w:p>
    <w:p w14:paraId="684EBF66" w14:textId="77777777" w:rsidR="005E048F" w:rsidRPr="00B60542" w:rsidRDefault="008462A8">
      <w:pPr>
        <w:ind w:left="720" w:right="2970"/>
        <w:jc w:val="both"/>
        <w:rPr>
          <w:b/>
        </w:rPr>
      </w:pPr>
      <w:r w:rsidRPr="00B60542">
        <w:t xml:space="preserve">An </w:t>
      </w:r>
      <w:r w:rsidRPr="00B60542">
        <w:rPr>
          <w:b/>
        </w:rPr>
        <w:t>Exited</w:t>
      </w:r>
      <w:r w:rsidRPr="00B60542">
        <w:t xml:space="preserve"> student needs their status changed to</w:t>
      </w:r>
      <w:r w:rsidRPr="00B60542">
        <w:rPr>
          <w:b/>
        </w:rPr>
        <w:t xml:space="preserve"> Resumed</w:t>
      </w:r>
      <w:r w:rsidRPr="00B60542">
        <w:t xml:space="preserve"> before they can log in again.  This should be done...</w:t>
      </w:r>
    </w:p>
    <w:p w14:paraId="30118CCA" w14:textId="77777777" w:rsidR="005E048F" w:rsidRPr="00B60542" w:rsidRDefault="008462A8">
      <w:pPr>
        <w:numPr>
          <w:ilvl w:val="0"/>
          <w:numId w:val="2"/>
        </w:numPr>
        <w:ind w:left="1440" w:right="2970"/>
        <w:contextualSpacing/>
        <w:jc w:val="both"/>
      </w:pPr>
      <w:r w:rsidRPr="00B60542">
        <w:t>when the student returns from break and is ready to continue testing.</w:t>
      </w:r>
    </w:p>
    <w:p w14:paraId="2C52E7F7" w14:textId="77777777" w:rsidR="005E048F" w:rsidRPr="00B60542" w:rsidRDefault="008462A8">
      <w:pPr>
        <w:numPr>
          <w:ilvl w:val="0"/>
          <w:numId w:val="2"/>
        </w:numPr>
        <w:ind w:left="1440" w:right="2970"/>
        <w:contextualSpacing/>
        <w:jc w:val="both"/>
      </w:pPr>
      <w:r w:rsidRPr="00B60542">
        <w:t>when they are attempting to continue after an error has occurred.</w:t>
      </w:r>
    </w:p>
    <w:p w14:paraId="0399CC9F" w14:textId="77777777" w:rsidR="005E048F" w:rsidRPr="00B60542" w:rsidRDefault="005E048F">
      <w:pPr>
        <w:ind w:right="2970"/>
        <w:jc w:val="both"/>
      </w:pPr>
    </w:p>
    <w:p w14:paraId="3E4B93BA" w14:textId="77777777" w:rsidR="005E048F" w:rsidRDefault="008462A8">
      <w:pPr>
        <w:ind w:left="720"/>
        <w:jc w:val="both"/>
        <w:rPr>
          <w:b/>
        </w:rPr>
      </w:pPr>
      <w:r w:rsidRPr="00B60542">
        <w:t xml:space="preserve">When a student has successfully submitted a session, their student status will show as </w:t>
      </w:r>
      <w:r w:rsidRPr="00B60542">
        <w:rPr>
          <w:b/>
        </w:rPr>
        <w:t>Completed.</w:t>
      </w:r>
    </w:p>
    <w:p w14:paraId="746F2799" w14:textId="77777777" w:rsidR="005E048F" w:rsidRDefault="005E048F">
      <w:pPr>
        <w:ind w:left="720"/>
        <w:jc w:val="both"/>
        <w:rPr>
          <w:b/>
        </w:rPr>
      </w:pPr>
    </w:p>
    <w:p w14:paraId="674F2166" w14:textId="77777777" w:rsidR="005E048F" w:rsidRDefault="005E048F">
      <w:pPr>
        <w:ind w:left="720"/>
        <w:jc w:val="both"/>
        <w:rPr>
          <w:b/>
        </w:rPr>
      </w:pPr>
    </w:p>
    <w:p w14:paraId="61C139F8" w14:textId="77777777" w:rsidR="005E048F" w:rsidRDefault="008462A8">
      <w:pPr>
        <w:ind w:left="720"/>
        <w:jc w:val="both"/>
        <w:rPr>
          <w:b/>
        </w:rPr>
      </w:pPr>
      <w:r>
        <w:rPr>
          <w:noProof/>
          <w:lang w:val="en-US"/>
        </w:rPr>
        <w:drawing>
          <wp:anchor distT="114300" distB="114300" distL="114300" distR="114300" simplePos="0" relativeHeight="251669504" behindDoc="0" locked="0" layoutInCell="1" hidden="0" allowOverlap="1">
            <wp:simplePos x="0" y="0"/>
            <wp:positionH relativeFrom="margin">
              <wp:posOffset>3876675</wp:posOffset>
            </wp:positionH>
            <wp:positionV relativeFrom="paragraph">
              <wp:posOffset>66675</wp:posOffset>
            </wp:positionV>
            <wp:extent cx="2390775" cy="1743075"/>
            <wp:effectExtent l="0" t="0" r="9525" b="9525"/>
            <wp:wrapSquare wrapText="bothSides" distT="114300" distB="114300" distL="114300" distR="114300"/>
            <wp:docPr id="9" name="image23.png" descr="Refresh screen"/>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7"/>
                    <a:srcRect/>
                    <a:stretch>
                      <a:fillRect/>
                    </a:stretch>
                  </pic:blipFill>
                  <pic:spPr>
                    <a:xfrm>
                      <a:off x="0" y="0"/>
                      <a:ext cx="2390775" cy="1743075"/>
                    </a:xfrm>
                    <a:prstGeom prst="rect">
                      <a:avLst/>
                    </a:prstGeom>
                    <a:ln/>
                  </pic:spPr>
                </pic:pic>
              </a:graphicData>
            </a:graphic>
          </wp:anchor>
        </w:drawing>
      </w:r>
    </w:p>
    <w:p w14:paraId="4CD9B8DB" w14:textId="77777777" w:rsidR="005E048F" w:rsidRDefault="008462A8">
      <w:pPr>
        <w:ind w:left="720"/>
        <w:jc w:val="both"/>
      </w:pPr>
      <w:r>
        <w:t xml:space="preserve">If the status shown in the </w:t>
      </w:r>
      <w:r>
        <w:rPr>
          <w:b/>
        </w:rPr>
        <w:t>Student Test Status</w:t>
      </w:r>
      <w:r>
        <w:t xml:space="preserve"> column, does not display as expected, try clicking the  </w:t>
      </w:r>
      <w:r w:rsidRPr="00B60542">
        <w:rPr>
          <w:b/>
          <w:color w:val="auto"/>
        </w:rPr>
        <w:t xml:space="preserve">Refresh  </w:t>
      </w:r>
      <w:r>
        <w:t xml:space="preserve"> Button in the upper right corner of the session control screen.</w:t>
      </w:r>
    </w:p>
    <w:p w14:paraId="57959AA0" w14:textId="77777777" w:rsidR="005E048F" w:rsidRDefault="005E048F">
      <w:pPr>
        <w:ind w:left="720"/>
        <w:jc w:val="both"/>
        <w:rPr>
          <w:i/>
        </w:rPr>
      </w:pPr>
    </w:p>
    <w:p w14:paraId="2159C9A3" w14:textId="77777777" w:rsidR="005E048F" w:rsidRDefault="008462A8">
      <w:pPr>
        <w:ind w:left="720"/>
        <w:jc w:val="both"/>
        <w:rPr>
          <w:i/>
          <w:u w:val="single"/>
        </w:rPr>
      </w:pPr>
      <w:r>
        <w:rPr>
          <w:i/>
          <w:u w:val="single"/>
        </w:rPr>
        <w:t>Important Note: To avoid the Test Administrator being timed out of Pearson Access Next, it is recommended that they click the refresh button every couple minutes to keep the session active.</w:t>
      </w:r>
    </w:p>
    <w:p w14:paraId="0C994012" w14:textId="77777777" w:rsidR="005E048F" w:rsidRDefault="005E048F">
      <w:pPr>
        <w:ind w:left="1440"/>
        <w:rPr>
          <w:b/>
        </w:rPr>
      </w:pPr>
    </w:p>
    <w:p w14:paraId="6E3B9B73" w14:textId="77777777" w:rsidR="005E048F" w:rsidRDefault="008462A8">
      <w:pPr>
        <w:ind w:left="720"/>
      </w:pPr>
      <w:r>
        <w:br w:type="page"/>
      </w:r>
    </w:p>
    <w:p w14:paraId="7FC76B5B" w14:textId="77777777" w:rsidR="005E048F" w:rsidRDefault="008462A8">
      <w:pPr>
        <w:ind w:left="720"/>
        <w:jc w:val="center"/>
        <w:rPr>
          <w:b/>
        </w:rPr>
      </w:pPr>
      <w:r>
        <w:rPr>
          <w:b/>
        </w:rPr>
        <w:lastRenderedPageBreak/>
        <w:t>THIS PAGE IS INTENTIONALLY BLANK</w:t>
      </w:r>
    </w:p>
    <w:p w14:paraId="206E8782" w14:textId="77777777" w:rsidR="005E048F" w:rsidRDefault="005E048F">
      <w:pPr>
        <w:rPr>
          <w:i/>
        </w:rPr>
      </w:pPr>
    </w:p>
    <w:sectPr w:rsidR="005E048F">
      <w:footerReference w:type="default" r:id="rId2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0FACD" w14:textId="77777777" w:rsidR="00B9548A" w:rsidRDefault="00B9548A">
      <w:pPr>
        <w:spacing w:line="240" w:lineRule="auto"/>
      </w:pPr>
      <w:r>
        <w:separator/>
      </w:r>
    </w:p>
  </w:endnote>
  <w:endnote w:type="continuationSeparator" w:id="0">
    <w:p w14:paraId="60125792" w14:textId="77777777" w:rsidR="00B9548A" w:rsidRDefault="00B954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C3DC" w14:textId="0DB1E121" w:rsidR="005E048F" w:rsidRDefault="008462A8">
    <w:pPr>
      <w:tabs>
        <w:tab w:val="center" w:pos="4680"/>
        <w:tab w:val="right" w:pos="9360"/>
      </w:tabs>
      <w:rPr>
        <w:b/>
        <w:sz w:val="16"/>
        <w:szCs w:val="16"/>
      </w:rPr>
    </w:pPr>
    <w:r>
      <w:rPr>
        <w:b/>
        <w:sz w:val="16"/>
        <w:szCs w:val="16"/>
      </w:rPr>
      <w:t>Update: 02/14/2018</w:t>
    </w:r>
    <w:r>
      <w:rPr>
        <w:b/>
        <w:sz w:val="16"/>
        <w:szCs w:val="16"/>
      </w:rPr>
      <w:tab/>
      <w:t>Burlington Public Schools</w:t>
    </w:r>
    <w:r>
      <w:rPr>
        <w:b/>
        <w:sz w:val="16"/>
        <w:szCs w:val="16"/>
      </w:rPr>
      <w:tab/>
      <w:t xml:space="preserve">Page </w:t>
    </w:r>
    <w:r>
      <w:rPr>
        <w:b/>
        <w:sz w:val="16"/>
        <w:szCs w:val="16"/>
      </w:rPr>
      <w:fldChar w:fldCharType="begin"/>
    </w:r>
    <w:r>
      <w:rPr>
        <w:b/>
        <w:sz w:val="16"/>
        <w:szCs w:val="16"/>
      </w:rPr>
      <w:instrText>PAGE</w:instrText>
    </w:r>
    <w:r>
      <w:rPr>
        <w:b/>
        <w:sz w:val="16"/>
        <w:szCs w:val="16"/>
      </w:rPr>
      <w:fldChar w:fldCharType="separate"/>
    </w:r>
    <w:r w:rsidR="00B60542">
      <w:rPr>
        <w:b/>
        <w:noProof/>
        <w:sz w:val="16"/>
        <w:szCs w:val="16"/>
      </w:rPr>
      <w:t>2</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60542">
      <w:rPr>
        <w:b/>
        <w:noProof/>
        <w:sz w:val="16"/>
        <w:szCs w:val="16"/>
      </w:rPr>
      <w:t>8</w:t>
    </w:r>
    <w:r>
      <w:rPr>
        <w:b/>
        <w:sz w:val="16"/>
        <w:szCs w:val="16"/>
      </w:rPr>
      <w:fldChar w:fldCharType="end"/>
    </w:r>
  </w:p>
  <w:p w14:paraId="4C1477C2" w14:textId="77777777" w:rsidR="005E048F" w:rsidRDefault="008462A8">
    <w:pPr>
      <w:tabs>
        <w:tab w:val="center" w:pos="4680"/>
        <w:tab w:val="right" w:pos="9360"/>
      </w:tabs>
      <w:rPr>
        <w:i/>
        <w:sz w:val="16"/>
        <w:szCs w:val="16"/>
      </w:rPr>
    </w:pPr>
    <w:r>
      <w:rPr>
        <w:i/>
        <w:sz w:val="16"/>
        <w:szCs w:val="16"/>
      </w:rPr>
      <w:tab/>
      <w:t>Student Information 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32717" w14:textId="77777777" w:rsidR="00B9548A" w:rsidRDefault="00B9548A">
      <w:pPr>
        <w:spacing w:line="240" w:lineRule="auto"/>
      </w:pPr>
      <w:r>
        <w:separator/>
      </w:r>
    </w:p>
  </w:footnote>
  <w:footnote w:type="continuationSeparator" w:id="0">
    <w:p w14:paraId="533F807C" w14:textId="77777777" w:rsidR="00B9548A" w:rsidRDefault="00B954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33AE7"/>
    <w:multiLevelType w:val="multilevel"/>
    <w:tmpl w:val="C43CA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71150E26"/>
    <w:multiLevelType w:val="multilevel"/>
    <w:tmpl w:val="DA42CE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8F"/>
    <w:rsid w:val="005E048F"/>
    <w:rsid w:val="008462A8"/>
    <w:rsid w:val="009A7567"/>
    <w:rsid w:val="00B60542"/>
    <w:rsid w:val="00B9548A"/>
    <w:rsid w:val="00F8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5CFBA9"/>
  <w15:docId w15:val="{AB0ED39A-2B25-4FC3-A464-EFB7AB10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85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mcas.pearsonaccessnext.com"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ng-mcas.pearsonaccessnext.com" TargetMode="Externa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DESE-231-40600</_dlc_DocId>
    <_dlc_DocIdUrl xmlns="733efe1c-5bbe-4968-87dc-d400e65c879f">
      <Url>https://sharepoint.doemass.org/ese/webteam/cps/_layouts/DocIdRedir.aspx?ID=DESE-231-40600</Url>
      <Description>DESE-231-40600</Description>
    </_dlc_DocIdUrl>
  </documentManagement>
</p:properties>
</file>

<file path=customXml/itemProps1.xml><?xml version="1.0" encoding="utf-8"?>
<ds:datastoreItem xmlns:ds="http://schemas.openxmlformats.org/officeDocument/2006/customXml" ds:itemID="{A157A453-439C-40D2-8EE5-43FC825B3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79C41-4374-4644-8E4A-29746BCA5DA2}">
  <ds:schemaRefs>
    <ds:schemaRef ds:uri="http://schemas.microsoft.com/sharepoint/events"/>
  </ds:schemaRefs>
</ds:datastoreItem>
</file>

<file path=customXml/itemProps3.xml><?xml version="1.0" encoding="utf-8"?>
<ds:datastoreItem xmlns:ds="http://schemas.openxmlformats.org/officeDocument/2006/customXml" ds:itemID="{6EBFAC5D-A91E-4AB4-AC81-3934EFB030EC}">
  <ds:schemaRefs>
    <ds:schemaRef ds:uri="http://schemas.microsoft.com/sharepoint/v3/contenttype/forms"/>
  </ds:schemaRefs>
</ds:datastoreItem>
</file>

<file path=customXml/itemProps4.xml><?xml version="1.0" encoding="utf-8"?>
<ds:datastoreItem xmlns:ds="http://schemas.openxmlformats.org/officeDocument/2006/customXml" ds:itemID="{650DA363-B9D8-4840-BDA9-DC551F4C9DB0}">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0a4e05da-b9bc-4326-ad73-01ef31b95567"/>
    <ds:schemaRef ds:uri="http://schemas.openxmlformats.org/package/2006/metadata/core-properties"/>
    <ds:schemaRef ds:uri="733efe1c-5bbe-4968-87dc-d400e65c879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MCAS Pearson Access Next Tutorial Burlington Training 2018</vt:lpstr>
    </vt:vector>
  </TitlesOfParts>
  <Company>EOE</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Pearson Access Next Tutorial Burlington Training 2018</dc:title>
  <dc:creator>dese</dc:creator>
  <cp:lastModifiedBy>Giovanni, Danielle (EOE)</cp:lastModifiedBy>
  <cp:revision>2</cp:revision>
  <dcterms:created xsi:type="dcterms:W3CDTF">2018-03-20T18:55:00Z</dcterms:created>
  <dcterms:modified xsi:type="dcterms:W3CDTF">2018-03-20T18:55:00Z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4e95ce83-b78b-4cc6-825a-a50d60acb33f</vt:lpwstr>
  </property>
  <property fmtid="{D5CDD505-2E9C-101B-9397-08002B2CF9AE}" pid="4" name="metadate">
    <vt:lpwstr>Mar 20 2018</vt:lpwstr>
  </property>
</Properties>
</file>